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CAB38" w14:textId="2C7B7F2B" w:rsidR="006652F5" w:rsidRPr="00F21B00" w:rsidRDefault="00F21B00">
      <w:pPr>
        <w:pStyle w:val="BodyText"/>
        <w:ind w:left="4541"/>
        <w:rPr>
          <w:rFonts w:asciiTheme="minorHAnsi" w:hAnsiTheme="minorHAnsi" w:cstheme="minorHAnsi"/>
          <w:sz w:val="20"/>
        </w:rPr>
      </w:pPr>
      <w:bookmarkStart w:id="0" w:name="_GoBack"/>
      <w:bookmarkEnd w:id="0"/>
      <w:r w:rsidRPr="00F21B00">
        <w:rPr>
          <w:rFonts w:asciiTheme="minorHAnsi" w:hAnsiTheme="minorHAnsi" w:cstheme="minorHAnsi"/>
          <w:noProof/>
          <w:lang w:eastAsia="en-ZA"/>
        </w:rPr>
        <w:drawing>
          <wp:anchor distT="0" distB="0" distL="114300" distR="114300" simplePos="0" relativeHeight="251659264" behindDoc="0" locked="0" layoutInCell="1" allowOverlap="1" wp14:anchorId="432CD745" wp14:editId="220B8266">
            <wp:simplePos x="0" y="0"/>
            <wp:positionH relativeFrom="column">
              <wp:posOffset>2514600</wp:posOffset>
            </wp:positionH>
            <wp:positionV relativeFrom="paragraph">
              <wp:posOffset>-776605</wp:posOffset>
            </wp:positionV>
            <wp:extent cx="863600" cy="10795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3600" cy="1079500"/>
                    </a:xfrm>
                    <a:prstGeom prst="rect">
                      <a:avLst/>
                    </a:prstGeom>
                    <a:noFill/>
                  </pic:spPr>
                </pic:pic>
              </a:graphicData>
            </a:graphic>
          </wp:anchor>
        </w:drawing>
      </w:r>
    </w:p>
    <w:p w14:paraId="50015A56" w14:textId="42B17252" w:rsidR="006652F5" w:rsidRPr="00F21B00" w:rsidRDefault="006652F5" w:rsidP="00F21B00">
      <w:pPr>
        <w:pStyle w:val="BodyText"/>
        <w:spacing w:before="4"/>
        <w:jc w:val="center"/>
        <w:rPr>
          <w:rFonts w:asciiTheme="minorHAnsi" w:hAnsiTheme="minorHAnsi" w:cstheme="minorHAnsi"/>
          <w:sz w:val="6"/>
        </w:rPr>
      </w:pPr>
    </w:p>
    <w:p w14:paraId="3D44ADFE" w14:textId="77777777" w:rsidR="00F21B00" w:rsidRDefault="00F21B00" w:rsidP="00F21B00">
      <w:pPr>
        <w:pStyle w:val="Title"/>
        <w:jc w:val="center"/>
        <w:rPr>
          <w:rFonts w:asciiTheme="minorHAnsi" w:hAnsiTheme="minorHAnsi" w:cstheme="minorHAnsi"/>
        </w:rPr>
      </w:pPr>
    </w:p>
    <w:p w14:paraId="3B4FB1EE" w14:textId="0032F098" w:rsidR="006652F5" w:rsidRPr="00F21B00" w:rsidRDefault="00B91F2C" w:rsidP="00F21B00">
      <w:pPr>
        <w:pStyle w:val="Title"/>
        <w:ind w:hanging="3243"/>
        <w:jc w:val="center"/>
        <w:rPr>
          <w:rFonts w:asciiTheme="minorHAnsi" w:hAnsiTheme="minorHAnsi" w:cstheme="minorHAnsi"/>
        </w:rPr>
      </w:pPr>
      <w:r w:rsidRPr="00F21B00">
        <w:rPr>
          <w:rFonts w:asciiTheme="minorHAnsi" w:hAnsiTheme="minorHAnsi" w:cstheme="minorHAnsi"/>
        </w:rPr>
        <w:t>SWORN/AFFIRMED</w:t>
      </w:r>
      <w:r w:rsidRPr="00F21B00">
        <w:rPr>
          <w:rFonts w:asciiTheme="minorHAnsi" w:hAnsiTheme="minorHAnsi" w:cstheme="minorHAnsi"/>
          <w:spacing w:val="-20"/>
        </w:rPr>
        <w:t xml:space="preserve"> </w:t>
      </w:r>
      <w:r w:rsidRPr="00F21B00">
        <w:rPr>
          <w:rFonts w:asciiTheme="minorHAnsi" w:hAnsiTheme="minorHAnsi" w:cstheme="minorHAnsi"/>
        </w:rPr>
        <w:t>DECLARATION</w:t>
      </w:r>
      <w:r w:rsidRPr="00F21B00">
        <w:rPr>
          <w:rFonts w:asciiTheme="minorHAnsi" w:hAnsiTheme="minorHAnsi" w:cstheme="minorHAnsi"/>
          <w:spacing w:val="-18"/>
        </w:rPr>
        <w:t xml:space="preserve"> </w:t>
      </w:r>
      <w:r w:rsidRPr="00F21B00">
        <w:rPr>
          <w:rFonts w:asciiTheme="minorHAnsi" w:hAnsiTheme="minorHAnsi" w:cstheme="minorHAnsi"/>
        </w:rPr>
        <w:t xml:space="preserve">&amp; </w:t>
      </w:r>
      <w:r w:rsidRPr="00F21B00">
        <w:rPr>
          <w:rFonts w:asciiTheme="minorHAnsi" w:hAnsiTheme="minorHAnsi" w:cstheme="minorHAnsi"/>
          <w:spacing w:val="-2"/>
        </w:rPr>
        <w:t>UNDERTAKING</w:t>
      </w:r>
    </w:p>
    <w:p w14:paraId="7B69DDCF" w14:textId="77777777" w:rsidR="006652F5" w:rsidRPr="00F21B00" w:rsidRDefault="006652F5">
      <w:pPr>
        <w:pStyle w:val="BodyText"/>
        <w:spacing w:before="4"/>
        <w:rPr>
          <w:rFonts w:asciiTheme="minorHAnsi" w:hAnsiTheme="minorHAnsi" w:cstheme="minorHAnsi"/>
          <w:sz w:val="49"/>
        </w:rPr>
      </w:pPr>
    </w:p>
    <w:p w14:paraId="276F530D" w14:textId="53B75371" w:rsidR="006652F5" w:rsidRPr="00F21B00" w:rsidRDefault="00B91F2C">
      <w:pPr>
        <w:pStyle w:val="BodyText"/>
        <w:ind w:left="860"/>
        <w:rPr>
          <w:rFonts w:asciiTheme="minorHAnsi" w:hAnsiTheme="minorHAnsi" w:cstheme="minorHAnsi"/>
          <w:spacing w:val="-2"/>
        </w:rPr>
      </w:pPr>
      <w:r w:rsidRPr="00F21B00">
        <w:rPr>
          <w:rFonts w:asciiTheme="minorHAnsi" w:hAnsiTheme="minorHAnsi" w:cstheme="minorHAnsi"/>
        </w:rPr>
        <w:t>I,</w:t>
      </w:r>
      <w:r w:rsidRPr="00F21B00">
        <w:rPr>
          <w:rFonts w:asciiTheme="minorHAnsi" w:hAnsiTheme="minorHAnsi" w:cstheme="minorHAnsi"/>
          <w:spacing w:val="-5"/>
        </w:rPr>
        <w:t xml:space="preserve"> </w:t>
      </w:r>
      <w:r w:rsidRPr="00F21B00">
        <w:rPr>
          <w:rFonts w:asciiTheme="minorHAnsi" w:hAnsiTheme="minorHAnsi" w:cstheme="minorHAnsi"/>
        </w:rPr>
        <w:t>the</w:t>
      </w:r>
      <w:r w:rsidRPr="00F21B00">
        <w:rPr>
          <w:rFonts w:asciiTheme="minorHAnsi" w:hAnsiTheme="minorHAnsi" w:cstheme="minorHAnsi"/>
          <w:spacing w:val="-4"/>
        </w:rPr>
        <w:t xml:space="preserve"> </w:t>
      </w:r>
      <w:r w:rsidRPr="00F21B00">
        <w:rPr>
          <w:rFonts w:asciiTheme="minorHAnsi" w:hAnsiTheme="minorHAnsi" w:cstheme="minorHAnsi"/>
        </w:rPr>
        <w:t>undersigned</w:t>
      </w:r>
      <w:r w:rsidRPr="00F21B00">
        <w:rPr>
          <w:rFonts w:asciiTheme="minorHAnsi" w:hAnsiTheme="minorHAnsi" w:cstheme="minorHAnsi"/>
          <w:spacing w:val="-2"/>
        </w:rPr>
        <w:t xml:space="preserve"> </w:t>
      </w:r>
      <w:r w:rsidRPr="00F21B00">
        <w:rPr>
          <w:rFonts w:asciiTheme="minorHAnsi" w:hAnsiTheme="minorHAnsi" w:cstheme="minorHAnsi"/>
        </w:rPr>
        <w:t>(full</w:t>
      </w:r>
      <w:r w:rsidRPr="00F21B00">
        <w:rPr>
          <w:rFonts w:asciiTheme="minorHAnsi" w:hAnsiTheme="minorHAnsi" w:cstheme="minorHAnsi"/>
          <w:spacing w:val="-4"/>
        </w:rPr>
        <w:t xml:space="preserve"> </w:t>
      </w:r>
      <w:r w:rsidRPr="00F21B00">
        <w:rPr>
          <w:rFonts w:asciiTheme="minorHAnsi" w:hAnsiTheme="minorHAnsi" w:cstheme="minorHAnsi"/>
        </w:rPr>
        <w:t>names</w:t>
      </w:r>
      <w:r w:rsidRPr="00F21B00">
        <w:rPr>
          <w:rFonts w:asciiTheme="minorHAnsi" w:hAnsiTheme="minorHAnsi" w:cstheme="minorHAnsi"/>
          <w:spacing w:val="-3"/>
        </w:rPr>
        <w:t xml:space="preserve"> </w:t>
      </w:r>
      <w:r w:rsidRPr="00F21B00">
        <w:rPr>
          <w:rFonts w:asciiTheme="minorHAnsi" w:hAnsiTheme="minorHAnsi" w:cstheme="minorHAnsi"/>
        </w:rPr>
        <w:t>and</w:t>
      </w:r>
      <w:r w:rsidRPr="00F21B00">
        <w:rPr>
          <w:rFonts w:asciiTheme="minorHAnsi" w:hAnsiTheme="minorHAnsi" w:cstheme="minorHAnsi"/>
          <w:spacing w:val="-3"/>
        </w:rPr>
        <w:t xml:space="preserve"> </w:t>
      </w:r>
      <w:r w:rsidRPr="00F21B00">
        <w:rPr>
          <w:rFonts w:asciiTheme="minorHAnsi" w:hAnsiTheme="minorHAnsi" w:cstheme="minorHAnsi"/>
          <w:spacing w:val="-2"/>
        </w:rPr>
        <w:t>surname)</w:t>
      </w:r>
    </w:p>
    <w:p w14:paraId="3B0909BE" w14:textId="77777777" w:rsidR="00F21B00" w:rsidRPr="00F21B00" w:rsidRDefault="00F21B00">
      <w:pPr>
        <w:pStyle w:val="BodyText"/>
        <w:ind w:left="860"/>
        <w:rPr>
          <w:rFonts w:asciiTheme="minorHAnsi" w:hAnsiTheme="minorHAnsi" w:cstheme="minorHAnsi"/>
        </w:rPr>
      </w:pPr>
    </w:p>
    <w:p w14:paraId="74D1CF25" w14:textId="45046108" w:rsidR="006652F5" w:rsidRPr="00F21B00" w:rsidRDefault="00120AB3">
      <w:pPr>
        <w:pStyle w:val="BodyText"/>
        <w:spacing w:before="5"/>
        <w:rPr>
          <w:rFonts w:asciiTheme="minorHAnsi" w:hAnsiTheme="minorHAnsi" w:cstheme="minorHAnsi"/>
          <w:sz w:val="21"/>
        </w:rPr>
      </w:pPr>
      <w:r>
        <w:rPr>
          <w:rFonts w:asciiTheme="minorHAnsi" w:hAnsiTheme="minorHAnsi" w:cstheme="minorHAnsi"/>
          <w:noProof/>
        </w:rPr>
        <mc:AlternateContent>
          <mc:Choice Requires="wps">
            <w:drawing>
              <wp:anchor distT="0" distB="0" distL="0" distR="0" simplePos="0" relativeHeight="487588352" behindDoc="1" locked="0" layoutInCell="1" allowOverlap="1" wp14:anchorId="6D6AF8DB" wp14:editId="7C50DB92">
                <wp:simplePos x="0" y="0"/>
                <wp:positionH relativeFrom="page">
                  <wp:posOffset>1371600</wp:posOffset>
                </wp:positionH>
                <wp:positionV relativeFrom="paragraph">
                  <wp:posOffset>172085</wp:posOffset>
                </wp:positionV>
                <wp:extent cx="4725035" cy="1270"/>
                <wp:effectExtent l="0" t="0" r="0" b="0"/>
                <wp:wrapTopAndBottom/>
                <wp:docPr id="3"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25035" cy="1270"/>
                        </a:xfrm>
                        <a:custGeom>
                          <a:avLst/>
                          <a:gdLst>
                            <a:gd name="T0" fmla="+- 0 2160 2160"/>
                            <a:gd name="T1" fmla="*/ T0 w 7441"/>
                            <a:gd name="T2" fmla="+- 0 9601 2160"/>
                            <a:gd name="T3" fmla="*/ T2 w 7441"/>
                          </a:gdLst>
                          <a:ahLst/>
                          <a:cxnLst>
                            <a:cxn ang="0">
                              <a:pos x="T1" y="0"/>
                            </a:cxn>
                            <a:cxn ang="0">
                              <a:pos x="T3" y="0"/>
                            </a:cxn>
                          </a:cxnLst>
                          <a:rect l="0" t="0" r="r" b="b"/>
                          <a:pathLst>
                            <a:path w="7441">
                              <a:moveTo>
                                <a:pt x="0" y="0"/>
                              </a:moveTo>
                              <a:lnTo>
                                <a:pt x="744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6A551" id="docshape4" o:spid="_x0000_s1026" style="position:absolute;margin-left:108pt;margin-top:13.55pt;width:372.0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" path="m,l7441,e" filled="f" strokeweight=".48pt">
                <v:path arrowok="t" o:connecttype="custom" o:connectlocs="0,0;4725035,0" o:connectangles="0,0"/>
                <w10:wrap type="topAndBottom" anchorx="page"/>
              </v:shape>
            </w:pict>
          </mc:Fallback>
        </mc:AlternateContent>
      </w:r>
    </w:p>
    <w:p w14:paraId="3004ABD7" w14:textId="77777777" w:rsidR="006652F5" w:rsidRPr="00F21B00" w:rsidRDefault="006652F5">
      <w:pPr>
        <w:pStyle w:val="BodyText"/>
        <w:spacing w:before="2"/>
        <w:rPr>
          <w:rFonts w:asciiTheme="minorHAnsi" w:hAnsiTheme="minorHAnsi" w:cstheme="minorHAnsi"/>
          <w:sz w:val="16"/>
        </w:rPr>
      </w:pPr>
    </w:p>
    <w:p w14:paraId="3E411213" w14:textId="684DB59C" w:rsidR="006652F5" w:rsidRDefault="00B91F2C">
      <w:pPr>
        <w:pStyle w:val="BodyText"/>
        <w:spacing w:before="90"/>
        <w:ind w:left="860"/>
        <w:rPr>
          <w:rFonts w:asciiTheme="minorHAnsi" w:hAnsiTheme="minorHAnsi" w:cstheme="minorHAnsi"/>
          <w:spacing w:val="-5"/>
        </w:rPr>
      </w:pPr>
      <w:r w:rsidRPr="00F21B00">
        <w:rPr>
          <w:rFonts w:asciiTheme="minorHAnsi" w:hAnsiTheme="minorHAnsi" w:cstheme="minorHAnsi"/>
        </w:rPr>
        <w:t>Residing</w:t>
      </w:r>
      <w:r w:rsidRPr="00F21B00">
        <w:rPr>
          <w:rFonts w:asciiTheme="minorHAnsi" w:hAnsiTheme="minorHAnsi" w:cstheme="minorHAnsi"/>
          <w:spacing w:val="-8"/>
        </w:rPr>
        <w:t xml:space="preserve"> </w:t>
      </w:r>
      <w:r w:rsidRPr="00F21B00">
        <w:rPr>
          <w:rFonts w:asciiTheme="minorHAnsi" w:hAnsiTheme="minorHAnsi" w:cstheme="minorHAnsi"/>
          <w:spacing w:val="-5"/>
        </w:rPr>
        <w:t>at</w:t>
      </w:r>
      <w:r w:rsidR="00F21B00" w:rsidRPr="00F21B00">
        <w:rPr>
          <w:rFonts w:asciiTheme="minorHAnsi" w:hAnsiTheme="minorHAnsi" w:cstheme="minorHAnsi"/>
          <w:spacing w:val="-5"/>
        </w:rPr>
        <w:t xml:space="preserve"> </w:t>
      </w:r>
      <w:r w:rsidR="00F21B00">
        <w:rPr>
          <w:rFonts w:asciiTheme="minorHAnsi" w:hAnsiTheme="minorHAnsi" w:cstheme="minorHAnsi"/>
          <w:spacing w:val="-5"/>
        </w:rPr>
        <w:t>________________________________________________________</w:t>
      </w:r>
    </w:p>
    <w:p w14:paraId="083D0063" w14:textId="274479DB" w:rsidR="00F21B00" w:rsidRDefault="00F21B00">
      <w:pPr>
        <w:pStyle w:val="BodyText"/>
        <w:spacing w:before="90"/>
        <w:ind w:left="860"/>
        <w:rPr>
          <w:rFonts w:asciiTheme="minorHAnsi" w:hAnsiTheme="minorHAnsi" w:cstheme="minorHAnsi"/>
          <w:spacing w:val="-5"/>
        </w:rPr>
      </w:pPr>
    </w:p>
    <w:p w14:paraId="0903A0A0" w14:textId="6F19CF3F" w:rsidR="00F21B00" w:rsidRDefault="00F21B00">
      <w:pPr>
        <w:pStyle w:val="BodyText"/>
        <w:spacing w:before="90"/>
        <w:ind w:left="860"/>
        <w:rPr>
          <w:rFonts w:asciiTheme="minorHAnsi" w:hAnsiTheme="minorHAnsi" w:cstheme="minorHAnsi"/>
          <w:spacing w:val="-5"/>
        </w:rPr>
      </w:pPr>
      <w:r>
        <w:rPr>
          <w:rFonts w:asciiTheme="minorHAnsi" w:hAnsiTheme="minorHAnsi" w:cstheme="minorHAnsi"/>
          <w:spacing w:val="-5"/>
        </w:rPr>
        <w:t>__________________________________________________________________</w:t>
      </w:r>
    </w:p>
    <w:p w14:paraId="40437F54" w14:textId="7878918E" w:rsidR="00F21B00" w:rsidRDefault="00F21B00">
      <w:pPr>
        <w:pStyle w:val="BodyText"/>
        <w:spacing w:before="90"/>
        <w:ind w:left="860"/>
        <w:rPr>
          <w:rFonts w:asciiTheme="minorHAnsi" w:hAnsiTheme="minorHAnsi" w:cstheme="minorHAnsi"/>
          <w:spacing w:val="-5"/>
        </w:rPr>
      </w:pPr>
    </w:p>
    <w:p w14:paraId="11904F98" w14:textId="77777777" w:rsidR="006652F5" w:rsidRPr="00F21B00" w:rsidRDefault="006652F5">
      <w:pPr>
        <w:pStyle w:val="BodyText"/>
        <w:spacing w:before="2"/>
        <w:rPr>
          <w:rFonts w:asciiTheme="minorHAnsi" w:hAnsiTheme="minorHAnsi" w:cstheme="minorHAnsi"/>
          <w:sz w:val="16"/>
        </w:rPr>
      </w:pPr>
    </w:p>
    <w:p w14:paraId="684A303D" w14:textId="77777777" w:rsidR="006652F5" w:rsidRPr="00F21B00" w:rsidRDefault="00B91F2C" w:rsidP="00F21B00">
      <w:pPr>
        <w:pStyle w:val="BodyText"/>
        <w:spacing w:before="90"/>
        <w:ind w:left="860"/>
        <w:jc w:val="both"/>
        <w:rPr>
          <w:rFonts w:asciiTheme="minorHAnsi" w:hAnsiTheme="minorHAnsi" w:cstheme="minorHAnsi"/>
        </w:rPr>
      </w:pPr>
      <w:r w:rsidRPr="00F21B00">
        <w:rPr>
          <w:rFonts w:asciiTheme="minorHAnsi" w:hAnsiTheme="minorHAnsi" w:cstheme="minorHAnsi"/>
        </w:rPr>
        <w:t>as</w:t>
      </w:r>
      <w:r w:rsidRPr="00F21B00">
        <w:rPr>
          <w:rFonts w:asciiTheme="minorHAnsi" w:hAnsiTheme="minorHAnsi" w:cstheme="minorHAnsi"/>
          <w:spacing w:val="-5"/>
        </w:rPr>
        <w:t xml:space="preserve"> </w:t>
      </w:r>
      <w:r w:rsidRPr="00F21B00">
        <w:rPr>
          <w:rFonts w:asciiTheme="minorHAnsi" w:hAnsiTheme="minorHAnsi" w:cstheme="minorHAnsi"/>
        </w:rPr>
        <w:t>an</w:t>
      </w:r>
      <w:r w:rsidRPr="00F21B00">
        <w:rPr>
          <w:rFonts w:asciiTheme="minorHAnsi" w:hAnsiTheme="minorHAnsi" w:cstheme="minorHAnsi"/>
          <w:spacing w:val="-5"/>
        </w:rPr>
        <w:t xml:space="preserve"> </w:t>
      </w:r>
      <w:r w:rsidRPr="00F21B00">
        <w:rPr>
          <w:rFonts w:asciiTheme="minorHAnsi" w:hAnsiTheme="minorHAnsi" w:cstheme="minorHAnsi"/>
        </w:rPr>
        <w:t>Employee/Supplier/Contractor/Consultant</w:t>
      </w:r>
      <w:r w:rsidRPr="00F21B00">
        <w:rPr>
          <w:rFonts w:asciiTheme="minorHAnsi" w:hAnsiTheme="minorHAnsi" w:cstheme="minorHAnsi"/>
          <w:spacing w:val="-5"/>
        </w:rPr>
        <w:t xml:space="preserve"> </w:t>
      </w:r>
      <w:r w:rsidRPr="00F21B00">
        <w:rPr>
          <w:rFonts w:asciiTheme="minorHAnsi" w:hAnsiTheme="minorHAnsi" w:cstheme="minorHAnsi"/>
        </w:rPr>
        <w:t>of</w:t>
      </w:r>
      <w:r w:rsidRPr="00F21B00">
        <w:rPr>
          <w:rFonts w:asciiTheme="minorHAnsi" w:hAnsiTheme="minorHAnsi" w:cstheme="minorHAnsi"/>
          <w:spacing w:val="-6"/>
        </w:rPr>
        <w:t xml:space="preserve"> </w:t>
      </w:r>
      <w:r w:rsidRPr="00F21B00">
        <w:rPr>
          <w:rFonts w:asciiTheme="minorHAnsi" w:hAnsiTheme="minorHAnsi" w:cstheme="minorHAnsi"/>
        </w:rPr>
        <w:t>SITA,</w:t>
      </w:r>
      <w:r w:rsidRPr="00F21B00">
        <w:rPr>
          <w:rFonts w:asciiTheme="minorHAnsi" w:hAnsiTheme="minorHAnsi" w:cstheme="minorHAnsi"/>
          <w:spacing w:val="-5"/>
        </w:rPr>
        <w:t xml:space="preserve"> </w:t>
      </w:r>
      <w:r w:rsidRPr="00F21B00">
        <w:rPr>
          <w:rFonts w:asciiTheme="minorHAnsi" w:hAnsiTheme="minorHAnsi" w:cstheme="minorHAnsi"/>
        </w:rPr>
        <w:t>hereby</w:t>
      </w:r>
      <w:r w:rsidRPr="00F21B00">
        <w:rPr>
          <w:rFonts w:asciiTheme="minorHAnsi" w:hAnsiTheme="minorHAnsi" w:cstheme="minorHAnsi"/>
          <w:spacing w:val="-9"/>
        </w:rPr>
        <w:t xml:space="preserve"> </w:t>
      </w:r>
      <w:r w:rsidRPr="00F21B00">
        <w:rPr>
          <w:rFonts w:asciiTheme="minorHAnsi" w:hAnsiTheme="minorHAnsi" w:cstheme="minorHAnsi"/>
        </w:rPr>
        <w:t>declare</w:t>
      </w:r>
      <w:r w:rsidRPr="00F21B00">
        <w:rPr>
          <w:rFonts w:asciiTheme="minorHAnsi" w:hAnsiTheme="minorHAnsi" w:cstheme="minorHAnsi"/>
          <w:spacing w:val="-6"/>
        </w:rPr>
        <w:t xml:space="preserve"> </w:t>
      </w:r>
      <w:r w:rsidRPr="00F21B00">
        <w:rPr>
          <w:rFonts w:asciiTheme="minorHAnsi" w:hAnsiTheme="minorHAnsi" w:cstheme="minorHAnsi"/>
        </w:rPr>
        <w:t>on oath/solemnly declare:</w:t>
      </w:r>
    </w:p>
    <w:p w14:paraId="012992F1" w14:textId="77777777" w:rsidR="006652F5" w:rsidRPr="00F21B00" w:rsidRDefault="006652F5" w:rsidP="00F21B00">
      <w:pPr>
        <w:pStyle w:val="BodyText"/>
        <w:spacing w:before="6"/>
        <w:jc w:val="both"/>
        <w:rPr>
          <w:rFonts w:asciiTheme="minorHAnsi" w:hAnsiTheme="minorHAnsi" w:cstheme="minorHAnsi"/>
          <w:sz w:val="20"/>
        </w:rPr>
      </w:pPr>
    </w:p>
    <w:p w14:paraId="32F6E7EA" w14:textId="77777777" w:rsidR="006652F5" w:rsidRPr="00F21B00" w:rsidRDefault="00B91F2C" w:rsidP="00F21B00">
      <w:pPr>
        <w:pStyle w:val="ListParagraph"/>
        <w:numPr>
          <w:ilvl w:val="0"/>
          <w:numId w:val="2"/>
        </w:numPr>
        <w:tabs>
          <w:tab w:val="left" w:pos="1589"/>
          <w:tab w:val="left" w:pos="1590"/>
          <w:tab w:val="left" w:pos="2407"/>
          <w:tab w:val="left" w:pos="3814"/>
          <w:tab w:val="left" w:pos="5434"/>
          <w:tab w:val="left" w:pos="6742"/>
          <w:tab w:val="left" w:pos="7987"/>
        </w:tabs>
        <w:ind w:right="129"/>
        <w:jc w:val="both"/>
        <w:rPr>
          <w:rFonts w:asciiTheme="minorHAnsi" w:hAnsiTheme="minorHAnsi" w:cstheme="minorHAnsi"/>
          <w:sz w:val="24"/>
        </w:rPr>
      </w:pPr>
      <w:r w:rsidRPr="00F21B00">
        <w:rPr>
          <w:rFonts w:asciiTheme="minorHAnsi" w:hAnsiTheme="minorHAnsi" w:cstheme="minorHAnsi"/>
          <w:sz w:val="24"/>
        </w:rPr>
        <w:t>That I shall not make known, in writing, verbally or in any other manner, either directly or indirectly, to any unauthorised person, body of persons, the press</w:t>
      </w:r>
      <w:r w:rsidRPr="00F21B00">
        <w:rPr>
          <w:rFonts w:asciiTheme="minorHAnsi" w:hAnsiTheme="minorHAnsi" w:cstheme="minorHAnsi"/>
          <w:spacing w:val="30"/>
          <w:sz w:val="24"/>
        </w:rPr>
        <w:t xml:space="preserve"> </w:t>
      </w:r>
      <w:r w:rsidRPr="00F21B00">
        <w:rPr>
          <w:rFonts w:asciiTheme="minorHAnsi" w:hAnsiTheme="minorHAnsi" w:cstheme="minorHAnsi"/>
          <w:sz w:val="24"/>
        </w:rPr>
        <w:t>or other public</w:t>
      </w:r>
      <w:r w:rsidRPr="00F21B00">
        <w:rPr>
          <w:rFonts w:asciiTheme="minorHAnsi" w:hAnsiTheme="minorHAnsi" w:cstheme="minorHAnsi"/>
          <w:spacing w:val="31"/>
          <w:sz w:val="24"/>
        </w:rPr>
        <w:t xml:space="preserve"> </w:t>
      </w:r>
      <w:r w:rsidRPr="00F21B00">
        <w:rPr>
          <w:rFonts w:asciiTheme="minorHAnsi" w:hAnsiTheme="minorHAnsi" w:cstheme="minorHAnsi"/>
          <w:sz w:val="24"/>
        </w:rPr>
        <w:t>media,</w:t>
      </w:r>
      <w:r w:rsidRPr="00F21B00">
        <w:rPr>
          <w:rFonts w:asciiTheme="minorHAnsi" w:hAnsiTheme="minorHAnsi" w:cstheme="minorHAnsi"/>
          <w:spacing w:val="30"/>
          <w:sz w:val="24"/>
        </w:rPr>
        <w:t xml:space="preserve"> </w:t>
      </w:r>
      <w:r w:rsidRPr="00F21B00">
        <w:rPr>
          <w:rFonts w:asciiTheme="minorHAnsi" w:hAnsiTheme="minorHAnsi" w:cstheme="minorHAnsi"/>
          <w:sz w:val="24"/>
        </w:rPr>
        <w:t>any information,</w:t>
      </w:r>
      <w:r w:rsidRPr="00F21B00">
        <w:rPr>
          <w:rFonts w:asciiTheme="minorHAnsi" w:hAnsiTheme="minorHAnsi" w:cstheme="minorHAnsi"/>
          <w:spacing w:val="30"/>
          <w:sz w:val="24"/>
        </w:rPr>
        <w:t xml:space="preserve"> </w:t>
      </w:r>
      <w:r w:rsidRPr="00F21B00">
        <w:rPr>
          <w:rFonts w:asciiTheme="minorHAnsi" w:hAnsiTheme="minorHAnsi" w:cstheme="minorHAnsi"/>
          <w:sz w:val="24"/>
        </w:rPr>
        <w:t>code-words, drawings, documents,</w:t>
      </w:r>
      <w:r w:rsidRPr="00F21B00">
        <w:rPr>
          <w:rFonts w:asciiTheme="minorHAnsi" w:hAnsiTheme="minorHAnsi" w:cstheme="minorHAnsi"/>
          <w:spacing w:val="40"/>
          <w:sz w:val="24"/>
        </w:rPr>
        <w:t xml:space="preserve"> </w:t>
      </w:r>
      <w:r w:rsidRPr="00F21B00">
        <w:rPr>
          <w:rFonts w:asciiTheme="minorHAnsi" w:hAnsiTheme="minorHAnsi" w:cstheme="minorHAnsi"/>
          <w:sz w:val="24"/>
        </w:rPr>
        <w:t>objects</w:t>
      </w:r>
      <w:r w:rsidRPr="00F21B00">
        <w:rPr>
          <w:rFonts w:asciiTheme="minorHAnsi" w:hAnsiTheme="minorHAnsi" w:cstheme="minorHAnsi"/>
          <w:spacing w:val="40"/>
          <w:sz w:val="24"/>
        </w:rPr>
        <w:t xml:space="preserve"> </w:t>
      </w:r>
      <w:r w:rsidRPr="00F21B00">
        <w:rPr>
          <w:rFonts w:asciiTheme="minorHAnsi" w:hAnsiTheme="minorHAnsi" w:cstheme="minorHAnsi"/>
          <w:sz w:val="24"/>
        </w:rPr>
        <w:t>or</w:t>
      </w:r>
      <w:r w:rsidRPr="00F21B00">
        <w:rPr>
          <w:rFonts w:asciiTheme="minorHAnsi" w:hAnsiTheme="minorHAnsi" w:cstheme="minorHAnsi"/>
          <w:spacing w:val="40"/>
          <w:sz w:val="24"/>
        </w:rPr>
        <w:t xml:space="preserve"> </w:t>
      </w:r>
      <w:r w:rsidRPr="00F21B00">
        <w:rPr>
          <w:rFonts w:asciiTheme="minorHAnsi" w:hAnsiTheme="minorHAnsi" w:cstheme="minorHAnsi"/>
          <w:sz w:val="24"/>
        </w:rPr>
        <w:t>models</w:t>
      </w:r>
      <w:r w:rsidRPr="00F21B00">
        <w:rPr>
          <w:rFonts w:asciiTheme="minorHAnsi" w:hAnsiTheme="minorHAnsi" w:cstheme="minorHAnsi"/>
          <w:spacing w:val="40"/>
          <w:sz w:val="24"/>
        </w:rPr>
        <w:t xml:space="preserve"> </w:t>
      </w:r>
      <w:r w:rsidRPr="00F21B00">
        <w:rPr>
          <w:rFonts w:asciiTheme="minorHAnsi" w:hAnsiTheme="minorHAnsi" w:cstheme="minorHAnsi"/>
          <w:sz w:val="24"/>
        </w:rPr>
        <w:t>related</w:t>
      </w:r>
      <w:r w:rsidRPr="00F21B00">
        <w:rPr>
          <w:rFonts w:asciiTheme="minorHAnsi" w:hAnsiTheme="minorHAnsi" w:cstheme="minorHAnsi"/>
          <w:spacing w:val="40"/>
          <w:sz w:val="24"/>
        </w:rPr>
        <w:t xml:space="preserve"> </w:t>
      </w:r>
      <w:r w:rsidRPr="00F21B00">
        <w:rPr>
          <w:rFonts w:asciiTheme="minorHAnsi" w:hAnsiTheme="minorHAnsi" w:cstheme="minorHAnsi"/>
          <w:sz w:val="24"/>
        </w:rPr>
        <w:t>to</w:t>
      </w:r>
      <w:r w:rsidRPr="00F21B00">
        <w:rPr>
          <w:rFonts w:asciiTheme="minorHAnsi" w:hAnsiTheme="minorHAnsi" w:cstheme="minorHAnsi"/>
          <w:spacing w:val="40"/>
          <w:sz w:val="24"/>
        </w:rPr>
        <w:t xml:space="preserve"> </w:t>
      </w:r>
      <w:r w:rsidRPr="00F21B00">
        <w:rPr>
          <w:rFonts w:asciiTheme="minorHAnsi" w:hAnsiTheme="minorHAnsi" w:cstheme="minorHAnsi"/>
          <w:sz w:val="24"/>
        </w:rPr>
        <w:t>SITA</w:t>
      </w:r>
      <w:r w:rsidRPr="00F21B00">
        <w:rPr>
          <w:rFonts w:asciiTheme="minorHAnsi" w:hAnsiTheme="minorHAnsi" w:cstheme="minorHAnsi"/>
          <w:spacing w:val="40"/>
          <w:sz w:val="24"/>
        </w:rPr>
        <w:t xml:space="preserve"> </w:t>
      </w:r>
      <w:r w:rsidRPr="00F21B00">
        <w:rPr>
          <w:rFonts w:asciiTheme="minorHAnsi" w:hAnsiTheme="minorHAnsi" w:cstheme="minorHAnsi"/>
          <w:sz w:val="24"/>
        </w:rPr>
        <w:t>projects</w:t>
      </w:r>
      <w:r w:rsidRPr="00F21B00">
        <w:rPr>
          <w:rFonts w:asciiTheme="minorHAnsi" w:hAnsiTheme="minorHAnsi" w:cstheme="minorHAnsi"/>
          <w:spacing w:val="40"/>
          <w:sz w:val="24"/>
        </w:rPr>
        <w:t xml:space="preserve"> </w:t>
      </w:r>
      <w:r w:rsidRPr="00F21B00">
        <w:rPr>
          <w:rFonts w:asciiTheme="minorHAnsi" w:hAnsiTheme="minorHAnsi" w:cstheme="minorHAnsi"/>
          <w:sz w:val="24"/>
        </w:rPr>
        <w:t>or</w:t>
      </w:r>
      <w:r w:rsidRPr="00F21B00">
        <w:rPr>
          <w:rFonts w:asciiTheme="minorHAnsi" w:hAnsiTheme="minorHAnsi" w:cstheme="minorHAnsi"/>
          <w:spacing w:val="40"/>
          <w:sz w:val="24"/>
        </w:rPr>
        <w:t xml:space="preserve"> </w:t>
      </w:r>
      <w:r w:rsidRPr="00F21B00">
        <w:rPr>
          <w:rFonts w:asciiTheme="minorHAnsi" w:hAnsiTheme="minorHAnsi" w:cstheme="minorHAnsi"/>
          <w:sz w:val="24"/>
        </w:rPr>
        <w:t>tenders,</w:t>
      </w:r>
      <w:r w:rsidRPr="00F21B00">
        <w:rPr>
          <w:rFonts w:asciiTheme="minorHAnsi" w:hAnsiTheme="minorHAnsi" w:cstheme="minorHAnsi"/>
          <w:spacing w:val="40"/>
          <w:sz w:val="24"/>
        </w:rPr>
        <w:t xml:space="preserve"> </w:t>
      </w:r>
      <w:r w:rsidRPr="00F21B00">
        <w:rPr>
          <w:rFonts w:asciiTheme="minorHAnsi" w:hAnsiTheme="minorHAnsi" w:cstheme="minorHAnsi"/>
          <w:sz w:val="24"/>
        </w:rPr>
        <w:t xml:space="preserve">my </w:t>
      </w:r>
      <w:r w:rsidRPr="00F21B00">
        <w:rPr>
          <w:rFonts w:asciiTheme="minorHAnsi" w:hAnsiTheme="minorHAnsi" w:cstheme="minorHAnsi"/>
          <w:spacing w:val="-2"/>
          <w:sz w:val="24"/>
        </w:rPr>
        <w:t>work,</w:t>
      </w:r>
      <w:r w:rsidRPr="00F21B00">
        <w:rPr>
          <w:rFonts w:asciiTheme="minorHAnsi" w:hAnsiTheme="minorHAnsi" w:cstheme="minorHAnsi"/>
          <w:sz w:val="24"/>
        </w:rPr>
        <w:tab/>
      </w:r>
      <w:r w:rsidRPr="00F21B00">
        <w:rPr>
          <w:rFonts w:asciiTheme="minorHAnsi" w:hAnsiTheme="minorHAnsi" w:cstheme="minorHAnsi"/>
          <w:spacing w:val="-2"/>
          <w:sz w:val="24"/>
        </w:rPr>
        <w:t>work-place,</w:t>
      </w:r>
      <w:r w:rsidRPr="00F21B00">
        <w:rPr>
          <w:rFonts w:asciiTheme="minorHAnsi" w:hAnsiTheme="minorHAnsi" w:cstheme="minorHAnsi"/>
          <w:sz w:val="24"/>
        </w:rPr>
        <w:tab/>
      </w:r>
      <w:r w:rsidRPr="00F21B00">
        <w:rPr>
          <w:rFonts w:asciiTheme="minorHAnsi" w:hAnsiTheme="minorHAnsi" w:cstheme="minorHAnsi"/>
          <w:spacing w:val="-2"/>
          <w:sz w:val="24"/>
        </w:rPr>
        <w:t>work-method,</w:t>
      </w:r>
      <w:r w:rsidRPr="00F21B00">
        <w:rPr>
          <w:rFonts w:asciiTheme="minorHAnsi" w:hAnsiTheme="minorHAnsi" w:cstheme="minorHAnsi"/>
          <w:sz w:val="24"/>
        </w:rPr>
        <w:tab/>
      </w:r>
      <w:r w:rsidRPr="00F21B00">
        <w:rPr>
          <w:rFonts w:asciiTheme="minorHAnsi" w:hAnsiTheme="minorHAnsi" w:cstheme="minorHAnsi"/>
          <w:spacing w:val="-2"/>
          <w:sz w:val="24"/>
        </w:rPr>
        <w:t>production</w:t>
      </w:r>
      <w:r w:rsidRPr="00F21B00">
        <w:rPr>
          <w:rFonts w:asciiTheme="minorHAnsi" w:hAnsiTheme="minorHAnsi" w:cstheme="minorHAnsi"/>
          <w:sz w:val="24"/>
        </w:rPr>
        <w:tab/>
      </w:r>
      <w:r w:rsidRPr="00F21B00">
        <w:rPr>
          <w:rFonts w:asciiTheme="minorHAnsi" w:hAnsiTheme="minorHAnsi" w:cstheme="minorHAnsi"/>
          <w:spacing w:val="-2"/>
          <w:sz w:val="24"/>
        </w:rPr>
        <w:t>processes,</w:t>
      </w:r>
      <w:r w:rsidRPr="00F21B00">
        <w:rPr>
          <w:rFonts w:asciiTheme="minorHAnsi" w:hAnsiTheme="minorHAnsi" w:cstheme="minorHAnsi"/>
          <w:sz w:val="24"/>
        </w:rPr>
        <w:tab/>
      </w:r>
      <w:r w:rsidRPr="00F21B00">
        <w:rPr>
          <w:rFonts w:asciiTheme="minorHAnsi" w:hAnsiTheme="minorHAnsi" w:cstheme="minorHAnsi"/>
          <w:spacing w:val="-2"/>
          <w:sz w:val="24"/>
        </w:rPr>
        <w:t xml:space="preserve">products </w:t>
      </w:r>
      <w:r w:rsidRPr="00F21B00">
        <w:rPr>
          <w:rFonts w:asciiTheme="minorHAnsi" w:hAnsiTheme="minorHAnsi" w:cstheme="minorHAnsi"/>
          <w:sz w:val="24"/>
        </w:rPr>
        <w:t>manufactured or personnel strengths at my place of work, except with the prior written consent of a SITA employee authorised to grant consent, or</w:t>
      </w:r>
      <w:r w:rsidRPr="00F21B00">
        <w:rPr>
          <w:rFonts w:asciiTheme="minorHAnsi" w:hAnsiTheme="minorHAnsi" w:cstheme="minorHAnsi"/>
          <w:spacing w:val="40"/>
          <w:sz w:val="24"/>
        </w:rPr>
        <w:t xml:space="preserve"> </w:t>
      </w:r>
      <w:r w:rsidRPr="00F21B00">
        <w:rPr>
          <w:rFonts w:asciiTheme="minorHAnsi" w:hAnsiTheme="minorHAnsi" w:cstheme="minorHAnsi"/>
          <w:sz w:val="24"/>
        </w:rPr>
        <w:t>when required of me in the performance of my official duties, or in terms of an order of a competent Court of Law.</w:t>
      </w:r>
    </w:p>
    <w:p w14:paraId="452BD6F9" w14:textId="77777777" w:rsidR="006652F5" w:rsidRPr="00F21B00" w:rsidRDefault="00B91F2C" w:rsidP="00F21B00">
      <w:pPr>
        <w:pStyle w:val="ListParagraph"/>
        <w:numPr>
          <w:ilvl w:val="0"/>
          <w:numId w:val="2"/>
        </w:numPr>
        <w:tabs>
          <w:tab w:val="left" w:pos="1589"/>
          <w:tab w:val="left" w:pos="1590"/>
        </w:tabs>
        <w:spacing w:before="120"/>
        <w:ind w:right="132"/>
        <w:jc w:val="both"/>
        <w:rPr>
          <w:rFonts w:asciiTheme="minorHAnsi" w:hAnsiTheme="minorHAnsi" w:cstheme="minorHAnsi"/>
          <w:sz w:val="24"/>
        </w:rPr>
      </w:pPr>
      <w:r w:rsidRPr="00F21B00">
        <w:rPr>
          <w:rFonts w:asciiTheme="minorHAnsi" w:hAnsiTheme="minorHAnsi" w:cstheme="minorHAnsi"/>
          <w:sz w:val="24"/>
        </w:rPr>
        <w:t>That I am aware that, should I act or omit any of my undertakings set out</w:t>
      </w:r>
      <w:r w:rsidRPr="00F21B00">
        <w:rPr>
          <w:rFonts w:asciiTheme="minorHAnsi" w:hAnsiTheme="minorHAnsi" w:cstheme="minorHAnsi"/>
          <w:spacing w:val="40"/>
          <w:sz w:val="24"/>
        </w:rPr>
        <w:t xml:space="preserve"> </w:t>
      </w:r>
      <w:r w:rsidRPr="00F21B00">
        <w:rPr>
          <w:rFonts w:asciiTheme="minorHAnsi" w:hAnsiTheme="minorHAnsi" w:cstheme="minorHAnsi"/>
          <w:sz w:val="24"/>
        </w:rPr>
        <w:t>in</w:t>
      </w:r>
      <w:r w:rsidRPr="00F21B00">
        <w:rPr>
          <w:rFonts w:asciiTheme="minorHAnsi" w:hAnsiTheme="minorHAnsi" w:cstheme="minorHAnsi"/>
          <w:spacing w:val="-3"/>
          <w:sz w:val="24"/>
        </w:rPr>
        <w:t xml:space="preserve"> </w:t>
      </w:r>
      <w:r w:rsidRPr="00F21B00">
        <w:rPr>
          <w:rFonts w:asciiTheme="minorHAnsi" w:hAnsiTheme="minorHAnsi" w:cstheme="minorHAnsi"/>
          <w:sz w:val="24"/>
        </w:rPr>
        <w:t>paragraph</w:t>
      </w:r>
      <w:r w:rsidRPr="00F21B00">
        <w:rPr>
          <w:rFonts w:asciiTheme="minorHAnsi" w:hAnsiTheme="minorHAnsi" w:cstheme="minorHAnsi"/>
          <w:spacing w:val="-3"/>
          <w:sz w:val="24"/>
        </w:rPr>
        <w:t xml:space="preserve"> </w:t>
      </w:r>
      <w:r w:rsidRPr="00F21B00">
        <w:rPr>
          <w:rFonts w:asciiTheme="minorHAnsi" w:hAnsiTheme="minorHAnsi" w:cstheme="minorHAnsi"/>
          <w:sz w:val="24"/>
        </w:rPr>
        <w:t>1</w:t>
      </w:r>
      <w:r w:rsidRPr="00F21B00">
        <w:rPr>
          <w:rFonts w:asciiTheme="minorHAnsi" w:hAnsiTheme="minorHAnsi" w:cstheme="minorHAnsi"/>
          <w:spacing w:val="-2"/>
          <w:sz w:val="24"/>
        </w:rPr>
        <w:t xml:space="preserve"> </w:t>
      </w:r>
      <w:r w:rsidRPr="00F21B00">
        <w:rPr>
          <w:rFonts w:asciiTheme="minorHAnsi" w:hAnsiTheme="minorHAnsi" w:cstheme="minorHAnsi"/>
          <w:sz w:val="24"/>
        </w:rPr>
        <w:t>above,</w:t>
      </w:r>
      <w:r w:rsidRPr="00F21B00">
        <w:rPr>
          <w:rFonts w:asciiTheme="minorHAnsi" w:hAnsiTheme="minorHAnsi" w:cstheme="minorHAnsi"/>
          <w:spacing w:val="-2"/>
          <w:sz w:val="24"/>
        </w:rPr>
        <w:t xml:space="preserve"> </w:t>
      </w:r>
      <w:r w:rsidRPr="00F21B00">
        <w:rPr>
          <w:rFonts w:asciiTheme="minorHAnsi" w:hAnsiTheme="minorHAnsi" w:cstheme="minorHAnsi"/>
          <w:sz w:val="24"/>
        </w:rPr>
        <w:t>this</w:t>
      </w:r>
      <w:r w:rsidRPr="00F21B00">
        <w:rPr>
          <w:rFonts w:asciiTheme="minorHAnsi" w:hAnsiTheme="minorHAnsi" w:cstheme="minorHAnsi"/>
          <w:spacing w:val="-3"/>
          <w:sz w:val="24"/>
        </w:rPr>
        <w:t xml:space="preserve"> </w:t>
      </w:r>
      <w:r w:rsidRPr="00F21B00">
        <w:rPr>
          <w:rFonts w:asciiTheme="minorHAnsi" w:hAnsiTheme="minorHAnsi" w:cstheme="minorHAnsi"/>
          <w:sz w:val="24"/>
        </w:rPr>
        <w:t>could</w:t>
      </w:r>
      <w:r w:rsidRPr="00F21B00">
        <w:rPr>
          <w:rFonts w:asciiTheme="minorHAnsi" w:hAnsiTheme="minorHAnsi" w:cstheme="minorHAnsi"/>
          <w:spacing w:val="-3"/>
          <w:sz w:val="24"/>
        </w:rPr>
        <w:t xml:space="preserve"> </w:t>
      </w:r>
      <w:r w:rsidRPr="00F21B00">
        <w:rPr>
          <w:rFonts w:asciiTheme="minorHAnsi" w:hAnsiTheme="minorHAnsi" w:cstheme="minorHAnsi"/>
          <w:sz w:val="24"/>
        </w:rPr>
        <w:t>compromise</w:t>
      </w:r>
      <w:r w:rsidRPr="00F21B00">
        <w:rPr>
          <w:rFonts w:asciiTheme="minorHAnsi" w:hAnsiTheme="minorHAnsi" w:cstheme="minorHAnsi"/>
          <w:spacing w:val="-4"/>
          <w:sz w:val="24"/>
        </w:rPr>
        <w:t xml:space="preserve"> </w:t>
      </w:r>
      <w:r w:rsidRPr="00F21B00">
        <w:rPr>
          <w:rFonts w:asciiTheme="minorHAnsi" w:hAnsiTheme="minorHAnsi" w:cstheme="minorHAnsi"/>
          <w:sz w:val="24"/>
        </w:rPr>
        <w:t>the</w:t>
      </w:r>
      <w:r w:rsidRPr="00F21B00">
        <w:rPr>
          <w:rFonts w:asciiTheme="minorHAnsi" w:hAnsiTheme="minorHAnsi" w:cstheme="minorHAnsi"/>
          <w:spacing w:val="-2"/>
          <w:sz w:val="24"/>
        </w:rPr>
        <w:t xml:space="preserve"> </w:t>
      </w:r>
      <w:r w:rsidRPr="00F21B00">
        <w:rPr>
          <w:rFonts w:asciiTheme="minorHAnsi" w:hAnsiTheme="minorHAnsi" w:cstheme="minorHAnsi"/>
          <w:sz w:val="24"/>
        </w:rPr>
        <w:t>Republic</w:t>
      </w:r>
      <w:r w:rsidRPr="00F21B00">
        <w:rPr>
          <w:rFonts w:asciiTheme="minorHAnsi" w:hAnsiTheme="minorHAnsi" w:cstheme="minorHAnsi"/>
          <w:spacing w:val="-4"/>
          <w:sz w:val="24"/>
        </w:rPr>
        <w:t xml:space="preserve"> </w:t>
      </w:r>
      <w:r w:rsidRPr="00F21B00">
        <w:rPr>
          <w:rFonts w:asciiTheme="minorHAnsi" w:hAnsiTheme="minorHAnsi" w:cstheme="minorHAnsi"/>
          <w:sz w:val="24"/>
        </w:rPr>
        <w:t>of</w:t>
      </w:r>
      <w:r w:rsidRPr="00F21B00">
        <w:rPr>
          <w:rFonts w:asciiTheme="minorHAnsi" w:hAnsiTheme="minorHAnsi" w:cstheme="minorHAnsi"/>
          <w:spacing w:val="-3"/>
          <w:sz w:val="24"/>
        </w:rPr>
        <w:t xml:space="preserve"> </w:t>
      </w:r>
      <w:r w:rsidRPr="00F21B00">
        <w:rPr>
          <w:rFonts w:asciiTheme="minorHAnsi" w:hAnsiTheme="minorHAnsi" w:cstheme="minorHAnsi"/>
          <w:sz w:val="24"/>
        </w:rPr>
        <w:t>South</w:t>
      </w:r>
      <w:r w:rsidRPr="00F21B00">
        <w:rPr>
          <w:rFonts w:asciiTheme="minorHAnsi" w:hAnsiTheme="minorHAnsi" w:cstheme="minorHAnsi"/>
          <w:spacing w:val="-3"/>
          <w:sz w:val="24"/>
        </w:rPr>
        <w:t xml:space="preserve"> </w:t>
      </w:r>
      <w:r w:rsidRPr="00F21B00">
        <w:rPr>
          <w:rFonts w:asciiTheme="minorHAnsi" w:hAnsiTheme="minorHAnsi" w:cstheme="minorHAnsi"/>
          <w:sz w:val="24"/>
        </w:rPr>
        <w:t>Africa, the Clients of SITA, and could lead to security violations, security breach, sabotage, terrorism, subversion, espionage and other activities which have the potential to create a serious breach of security.</w:t>
      </w:r>
    </w:p>
    <w:p w14:paraId="3DE2E111" w14:textId="77777777" w:rsidR="006652F5" w:rsidRPr="00F21B00" w:rsidRDefault="00B91F2C" w:rsidP="00F21B00">
      <w:pPr>
        <w:pStyle w:val="ListParagraph"/>
        <w:numPr>
          <w:ilvl w:val="0"/>
          <w:numId w:val="2"/>
        </w:numPr>
        <w:tabs>
          <w:tab w:val="left" w:pos="1590"/>
        </w:tabs>
        <w:spacing w:before="120"/>
        <w:ind w:right="131"/>
        <w:jc w:val="both"/>
        <w:rPr>
          <w:rFonts w:asciiTheme="minorHAnsi" w:hAnsiTheme="minorHAnsi" w:cstheme="minorHAnsi"/>
          <w:sz w:val="24"/>
        </w:rPr>
      </w:pPr>
      <w:r w:rsidRPr="00F21B00">
        <w:rPr>
          <w:rFonts w:asciiTheme="minorHAnsi" w:hAnsiTheme="minorHAnsi" w:cstheme="minorHAnsi"/>
          <w:sz w:val="24"/>
        </w:rPr>
        <w:t>That I am aware that, in terms of Section 3 &amp; 4 of the Protection Information Act, No 84 of</w:t>
      </w:r>
      <w:r w:rsidRPr="00F21B00">
        <w:rPr>
          <w:rFonts w:asciiTheme="minorHAnsi" w:hAnsiTheme="minorHAnsi" w:cstheme="minorHAnsi"/>
          <w:spacing w:val="-1"/>
          <w:sz w:val="24"/>
        </w:rPr>
        <w:t xml:space="preserve"> </w:t>
      </w:r>
      <w:r w:rsidRPr="00F21B00">
        <w:rPr>
          <w:rFonts w:asciiTheme="minorHAnsi" w:hAnsiTheme="minorHAnsi" w:cstheme="minorHAnsi"/>
          <w:sz w:val="24"/>
        </w:rPr>
        <w:t>1982, should I</w:t>
      </w:r>
      <w:r w:rsidRPr="00F21B00">
        <w:rPr>
          <w:rFonts w:asciiTheme="minorHAnsi" w:hAnsiTheme="minorHAnsi" w:cstheme="minorHAnsi"/>
          <w:spacing w:val="-3"/>
          <w:sz w:val="24"/>
        </w:rPr>
        <w:t xml:space="preserve"> </w:t>
      </w:r>
      <w:r w:rsidRPr="00F21B00">
        <w:rPr>
          <w:rFonts w:asciiTheme="minorHAnsi" w:hAnsiTheme="minorHAnsi" w:cstheme="minorHAnsi"/>
          <w:sz w:val="24"/>
        </w:rPr>
        <w:t>be</w:t>
      </w:r>
      <w:r w:rsidRPr="00F21B00">
        <w:rPr>
          <w:rFonts w:asciiTheme="minorHAnsi" w:hAnsiTheme="minorHAnsi" w:cstheme="minorHAnsi"/>
          <w:spacing w:val="-1"/>
          <w:sz w:val="24"/>
        </w:rPr>
        <w:t xml:space="preserve"> </w:t>
      </w:r>
      <w:r w:rsidRPr="00F21B00">
        <w:rPr>
          <w:rFonts w:asciiTheme="minorHAnsi" w:hAnsiTheme="minorHAnsi" w:cstheme="minorHAnsi"/>
          <w:sz w:val="24"/>
        </w:rPr>
        <w:t>found guilty</w:t>
      </w:r>
      <w:r w:rsidRPr="00F21B00">
        <w:rPr>
          <w:rFonts w:asciiTheme="minorHAnsi" w:hAnsiTheme="minorHAnsi" w:cstheme="minorHAnsi"/>
          <w:spacing w:val="-3"/>
          <w:sz w:val="24"/>
        </w:rPr>
        <w:t xml:space="preserve"> </w:t>
      </w:r>
      <w:r w:rsidRPr="00F21B00">
        <w:rPr>
          <w:rFonts w:asciiTheme="minorHAnsi" w:hAnsiTheme="minorHAnsi" w:cstheme="minorHAnsi"/>
          <w:sz w:val="24"/>
        </w:rPr>
        <w:t>of</w:t>
      </w:r>
      <w:r w:rsidRPr="00F21B00">
        <w:rPr>
          <w:rFonts w:asciiTheme="minorHAnsi" w:hAnsiTheme="minorHAnsi" w:cstheme="minorHAnsi"/>
          <w:spacing w:val="-1"/>
          <w:sz w:val="24"/>
        </w:rPr>
        <w:t xml:space="preserve"> </w:t>
      </w:r>
      <w:r w:rsidRPr="00F21B00">
        <w:rPr>
          <w:rFonts w:asciiTheme="minorHAnsi" w:hAnsiTheme="minorHAnsi" w:cstheme="minorHAnsi"/>
          <w:sz w:val="24"/>
        </w:rPr>
        <w:t>disclosing</w:t>
      </w:r>
      <w:r w:rsidRPr="00F21B00">
        <w:rPr>
          <w:rFonts w:asciiTheme="minorHAnsi" w:hAnsiTheme="minorHAnsi" w:cstheme="minorHAnsi"/>
          <w:spacing w:val="-3"/>
          <w:sz w:val="24"/>
        </w:rPr>
        <w:t xml:space="preserve"> </w:t>
      </w:r>
      <w:r w:rsidRPr="00F21B00">
        <w:rPr>
          <w:rFonts w:asciiTheme="minorHAnsi" w:hAnsiTheme="minorHAnsi" w:cstheme="minorHAnsi"/>
          <w:sz w:val="24"/>
        </w:rPr>
        <w:t>any classified information to any unauthorised persons or organisations,</w:t>
      </w:r>
    </w:p>
    <w:p w14:paraId="43E119CC" w14:textId="77777777" w:rsidR="006652F5" w:rsidRPr="00F21B00" w:rsidRDefault="00B91F2C" w:rsidP="00F21B00">
      <w:pPr>
        <w:pStyle w:val="BodyText"/>
        <w:spacing w:before="1"/>
        <w:ind w:left="1589" w:right="192"/>
        <w:jc w:val="both"/>
        <w:rPr>
          <w:rFonts w:asciiTheme="minorHAnsi" w:hAnsiTheme="minorHAnsi" w:cstheme="minorHAnsi"/>
        </w:rPr>
      </w:pPr>
      <w:r w:rsidRPr="00F21B00">
        <w:rPr>
          <w:rFonts w:asciiTheme="minorHAnsi" w:hAnsiTheme="minorHAnsi" w:cstheme="minorHAnsi"/>
        </w:rPr>
        <w:t>I</w:t>
      </w:r>
      <w:r w:rsidRPr="00F21B00">
        <w:rPr>
          <w:rFonts w:asciiTheme="minorHAnsi" w:hAnsiTheme="minorHAnsi" w:cstheme="minorHAnsi"/>
          <w:spacing w:val="-4"/>
        </w:rPr>
        <w:t xml:space="preserve"> </w:t>
      </w:r>
      <w:r w:rsidRPr="00F21B00">
        <w:rPr>
          <w:rFonts w:asciiTheme="minorHAnsi" w:hAnsiTheme="minorHAnsi" w:cstheme="minorHAnsi"/>
        </w:rPr>
        <w:t>would</w:t>
      </w:r>
      <w:r w:rsidRPr="00F21B00">
        <w:rPr>
          <w:rFonts w:asciiTheme="minorHAnsi" w:hAnsiTheme="minorHAnsi" w:cstheme="minorHAnsi"/>
          <w:spacing w:val="-3"/>
        </w:rPr>
        <w:t xml:space="preserve"> </w:t>
      </w:r>
      <w:r w:rsidRPr="00F21B00">
        <w:rPr>
          <w:rFonts w:asciiTheme="minorHAnsi" w:hAnsiTheme="minorHAnsi" w:cstheme="minorHAnsi"/>
        </w:rPr>
        <w:t>be</w:t>
      </w:r>
      <w:r w:rsidRPr="00F21B00">
        <w:rPr>
          <w:rFonts w:asciiTheme="minorHAnsi" w:hAnsiTheme="minorHAnsi" w:cstheme="minorHAnsi"/>
          <w:spacing w:val="-4"/>
        </w:rPr>
        <w:t xml:space="preserve"> </w:t>
      </w:r>
      <w:r w:rsidRPr="00F21B00">
        <w:rPr>
          <w:rFonts w:asciiTheme="minorHAnsi" w:hAnsiTheme="minorHAnsi" w:cstheme="minorHAnsi"/>
        </w:rPr>
        <w:t>liable</w:t>
      </w:r>
      <w:r w:rsidRPr="00F21B00">
        <w:rPr>
          <w:rFonts w:asciiTheme="minorHAnsi" w:hAnsiTheme="minorHAnsi" w:cstheme="minorHAnsi"/>
          <w:spacing w:val="-3"/>
        </w:rPr>
        <w:t xml:space="preserve"> </w:t>
      </w:r>
      <w:r w:rsidRPr="00F21B00">
        <w:rPr>
          <w:rFonts w:asciiTheme="minorHAnsi" w:hAnsiTheme="minorHAnsi" w:cstheme="minorHAnsi"/>
        </w:rPr>
        <w:t>on</w:t>
      </w:r>
      <w:r w:rsidRPr="00F21B00">
        <w:rPr>
          <w:rFonts w:asciiTheme="minorHAnsi" w:hAnsiTheme="minorHAnsi" w:cstheme="minorHAnsi"/>
          <w:spacing w:val="-3"/>
        </w:rPr>
        <w:t xml:space="preserve"> </w:t>
      </w:r>
      <w:r w:rsidRPr="00F21B00">
        <w:rPr>
          <w:rFonts w:asciiTheme="minorHAnsi" w:hAnsiTheme="minorHAnsi" w:cstheme="minorHAnsi"/>
        </w:rPr>
        <w:t>conviction</w:t>
      </w:r>
      <w:r w:rsidRPr="00F21B00">
        <w:rPr>
          <w:rFonts w:asciiTheme="minorHAnsi" w:hAnsiTheme="minorHAnsi" w:cstheme="minorHAnsi"/>
          <w:spacing w:val="-3"/>
        </w:rPr>
        <w:t xml:space="preserve"> </w:t>
      </w:r>
      <w:r w:rsidRPr="00F21B00">
        <w:rPr>
          <w:rFonts w:asciiTheme="minorHAnsi" w:hAnsiTheme="minorHAnsi" w:cstheme="minorHAnsi"/>
        </w:rPr>
        <w:t>to</w:t>
      </w:r>
      <w:r w:rsidRPr="00F21B00">
        <w:rPr>
          <w:rFonts w:asciiTheme="minorHAnsi" w:hAnsiTheme="minorHAnsi" w:cstheme="minorHAnsi"/>
          <w:spacing w:val="-3"/>
        </w:rPr>
        <w:t xml:space="preserve"> </w:t>
      </w:r>
      <w:r w:rsidRPr="00F21B00">
        <w:rPr>
          <w:rFonts w:asciiTheme="minorHAnsi" w:hAnsiTheme="minorHAnsi" w:cstheme="minorHAnsi"/>
        </w:rPr>
        <w:t>a</w:t>
      </w:r>
      <w:r w:rsidRPr="00F21B00">
        <w:rPr>
          <w:rFonts w:asciiTheme="minorHAnsi" w:hAnsiTheme="minorHAnsi" w:cstheme="minorHAnsi"/>
          <w:spacing w:val="-4"/>
        </w:rPr>
        <w:t xml:space="preserve"> </w:t>
      </w:r>
      <w:r w:rsidRPr="00F21B00">
        <w:rPr>
          <w:rFonts w:asciiTheme="minorHAnsi" w:hAnsiTheme="minorHAnsi" w:cstheme="minorHAnsi"/>
        </w:rPr>
        <w:t>prison</w:t>
      </w:r>
      <w:r w:rsidRPr="00F21B00">
        <w:rPr>
          <w:rFonts w:asciiTheme="minorHAnsi" w:hAnsiTheme="minorHAnsi" w:cstheme="minorHAnsi"/>
          <w:spacing w:val="-3"/>
        </w:rPr>
        <w:t xml:space="preserve"> </w:t>
      </w:r>
      <w:r w:rsidRPr="00F21B00">
        <w:rPr>
          <w:rFonts w:asciiTheme="minorHAnsi" w:hAnsiTheme="minorHAnsi" w:cstheme="minorHAnsi"/>
        </w:rPr>
        <w:t>sentence</w:t>
      </w:r>
      <w:r w:rsidRPr="00F21B00">
        <w:rPr>
          <w:rFonts w:asciiTheme="minorHAnsi" w:hAnsiTheme="minorHAnsi" w:cstheme="minorHAnsi"/>
          <w:spacing w:val="-4"/>
        </w:rPr>
        <w:t xml:space="preserve"> </w:t>
      </w:r>
      <w:r w:rsidRPr="00F21B00">
        <w:rPr>
          <w:rFonts w:asciiTheme="minorHAnsi" w:hAnsiTheme="minorHAnsi" w:cstheme="minorHAnsi"/>
        </w:rPr>
        <w:t>of</w:t>
      </w:r>
      <w:r w:rsidRPr="00F21B00">
        <w:rPr>
          <w:rFonts w:asciiTheme="minorHAnsi" w:hAnsiTheme="minorHAnsi" w:cstheme="minorHAnsi"/>
          <w:spacing w:val="-3"/>
        </w:rPr>
        <w:t xml:space="preserve"> </w:t>
      </w:r>
      <w:r w:rsidRPr="00F21B00">
        <w:rPr>
          <w:rFonts w:asciiTheme="minorHAnsi" w:hAnsiTheme="minorHAnsi" w:cstheme="minorHAnsi"/>
        </w:rPr>
        <w:t>up</w:t>
      </w:r>
      <w:r w:rsidRPr="00F21B00">
        <w:rPr>
          <w:rFonts w:asciiTheme="minorHAnsi" w:hAnsiTheme="minorHAnsi" w:cstheme="minorHAnsi"/>
          <w:spacing w:val="-4"/>
        </w:rPr>
        <w:t xml:space="preserve"> </w:t>
      </w:r>
      <w:r w:rsidRPr="00F21B00">
        <w:rPr>
          <w:rFonts w:asciiTheme="minorHAnsi" w:hAnsiTheme="minorHAnsi" w:cstheme="minorHAnsi"/>
        </w:rPr>
        <w:t>to</w:t>
      </w:r>
      <w:r w:rsidRPr="00F21B00">
        <w:rPr>
          <w:rFonts w:asciiTheme="minorHAnsi" w:hAnsiTheme="minorHAnsi" w:cstheme="minorHAnsi"/>
          <w:spacing w:val="-3"/>
        </w:rPr>
        <w:t xml:space="preserve"> </w:t>
      </w:r>
      <w:r w:rsidRPr="00F21B00">
        <w:rPr>
          <w:rFonts w:asciiTheme="minorHAnsi" w:hAnsiTheme="minorHAnsi" w:cstheme="minorHAnsi"/>
        </w:rPr>
        <w:t>20 years,</w:t>
      </w:r>
      <w:r w:rsidRPr="00F21B00">
        <w:rPr>
          <w:rFonts w:asciiTheme="minorHAnsi" w:hAnsiTheme="minorHAnsi" w:cstheme="minorHAnsi"/>
          <w:spacing w:val="-3"/>
        </w:rPr>
        <w:t xml:space="preserve"> </w:t>
      </w:r>
      <w:r w:rsidRPr="00F21B00">
        <w:rPr>
          <w:rFonts w:asciiTheme="minorHAnsi" w:hAnsiTheme="minorHAnsi" w:cstheme="minorHAnsi"/>
        </w:rPr>
        <w:t>and that I am subject to all other statutory requirements as regards confidentiality of information in all my dealings and activities related to my employment by SITA or consultancy or contracting or supplier with SITA as the case may be.</w:t>
      </w:r>
    </w:p>
    <w:p w14:paraId="2DA79209" w14:textId="77777777" w:rsidR="006652F5" w:rsidRPr="00F21B00" w:rsidRDefault="006652F5" w:rsidP="00F21B00">
      <w:pPr>
        <w:pStyle w:val="BodyText"/>
        <w:jc w:val="both"/>
        <w:rPr>
          <w:rFonts w:asciiTheme="minorHAnsi" w:hAnsiTheme="minorHAnsi" w:cstheme="minorHAnsi"/>
        </w:rPr>
      </w:pPr>
    </w:p>
    <w:p w14:paraId="109A1E77" w14:textId="10DB9A33" w:rsidR="006652F5" w:rsidRPr="00F21B00" w:rsidRDefault="00B91F2C" w:rsidP="00F21B00">
      <w:pPr>
        <w:pStyle w:val="ListParagraph"/>
        <w:numPr>
          <w:ilvl w:val="0"/>
          <w:numId w:val="2"/>
        </w:numPr>
        <w:tabs>
          <w:tab w:val="left" w:pos="1589"/>
          <w:tab w:val="left" w:pos="1590"/>
        </w:tabs>
        <w:ind w:left="1555" w:right="130" w:hanging="687"/>
        <w:jc w:val="both"/>
        <w:rPr>
          <w:rFonts w:asciiTheme="minorHAnsi" w:hAnsiTheme="minorHAnsi" w:cstheme="minorHAnsi"/>
          <w:sz w:val="24"/>
        </w:rPr>
      </w:pPr>
      <w:r w:rsidRPr="00F21B00">
        <w:rPr>
          <w:rFonts w:asciiTheme="minorHAnsi" w:hAnsiTheme="minorHAnsi" w:cstheme="minorHAnsi"/>
          <w:sz w:val="24"/>
        </w:rPr>
        <w:t>That I am aware that, in terms of Section 2 of the Protection of Business Act</w:t>
      </w:r>
      <w:r w:rsidRPr="00F21B00">
        <w:rPr>
          <w:rFonts w:asciiTheme="minorHAnsi" w:hAnsiTheme="minorHAnsi" w:cstheme="minorHAnsi"/>
          <w:spacing w:val="40"/>
          <w:sz w:val="24"/>
        </w:rPr>
        <w:t xml:space="preserve"> </w:t>
      </w:r>
      <w:r w:rsidRPr="00F21B00">
        <w:rPr>
          <w:rFonts w:asciiTheme="minorHAnsi" w:hAnsiTheme="minorHAnsi" w:cstheme="minorHAnsi"/>
          <w:sz w:val="24"/>
        </w:rPr>
        <w:t>No 99 of 1978, I</w:t>
      </w:r>
      <w:r w:rsidRPr="00F21B00">
        <w:rPr>
          <w:rFonts w:asciiTheme="minorHAnsi" w:hAnsiTheme="minorHAnsi" w:cstheme="minorHAnsi"/>
          <w:spacing w:val="-3"/>
          <w:sz w:val="24"/>
        </w:rPr>
        <w:t xml:space="preserve"> </w:t>
      </w:r>
      <w:r w:rsidRPr="00F21B00">
        <w:rPr>
          <w:rFonts w:asciiTheme="minorHAnsi" w:hAnsiTheme="minorHAnsi" w:cstheme="minorHAnsi"/>
          <w:sz w:val="24"/>
        </w:rPr>
        <w:t>would be liable on conviction to a prison sentence or fine,</w:t>
      </w:r>
      <w:r w:rsidRPr="00F21B00">
        <w:rPr>
          <w:rFonts w:asciiTheme="minorHAnsi" w:hAnsiTheme="minorHAnsi" w:cstheme="minorHAnsi"/>
          <w:spacing w:val="38"/>
          <w:sz w:val="24"/>
        </w:rPr>
        <w:t xml:space="preserve"> </w:t>
      </w:r>
      <w:r w:rsidRPr="00F21B00">
        <w:rPr>
          <w:rFonts w:asciiTheme="minorHAnsi" w:hAnsiTheme="minorHAnsi" w:cstheme="minorHAnsi"/>
          <w:sz w:val="24"/>
        </w:rPr>
        <w:t>or</w:t>
      </w:r>
      <w:r w:rsidRPr="00F21B00">
        <w:rPr>
          <w:rFonts w:asciiTheme="minorHAnsi" w:hAnsiTheme="minorHAnsi" w:cstheme="minorHAnsi"/>
          <w:spacing w:val="37"/>
          <w:sz w:val="24"/>
        </w:rPr>
        <w:t xml:space="preserve"> </w:t>
      </w:r>
      <w:r w:rsidRPr="00F21B00">
        <w:rPr>
          <w:rFonts w:asciiTheme="minorHAnsi" w:hAnsiTheme="minorHAnsi" w:cstheme="minorHAnsi"/>
          <w:sz w:val="24"/>
        </w:rPr>
        <w:t>both,</w:t>
      </w:r>
      <w:r w:rsidRPr="00F21B00">
        <w:rPr>
          <w:rFonts w:asciiTheme="minorHAnsi" w:hAnsiTheme="minorHAnsi" w:cstheme="minorHAnsi"/>
          <w:spacing w:val="39"/>
          <w:sz w:val="24"/>
        </w:rPr>
        <w:t xml:space="preserve"> </w:t>
      </w:r>
      <w:r w:rsidRPr="00F21B00">
        <w:rPr>
          <w:rFonts w:asciiTheme="minorHAnsi" w:hAnsiTheme="minorHAnsi" w:cstheme="minorHAnsi"/>
          <w:sz w:val="24"/>
        </w:rPr>
        <w:t>should</w:t>
      </w:r>
      <w:r w:rsidRPr="00F21B00">
        <w:rPr>
          <w:rFonts w:asciiTheme="minorHAnsi" w:hAnsiTheme="minorHAnsi" w:cstheme="minorHAnsi"/>
          <w:spacing w:val="40"/>
          <w:sz w:val="24"/>
        </w:rPr>
        <w:t xml:space="preserve"> </w:t>
      </w:r>
      <w:r w:rsidRPr="00F21B00">
        <w:rPr>
          <w:rFonts w:asciiTheme="minorHAnsi" w:hAnsiTheme="minorHAnsi" w:cstheme="minorHAnsi"/>
          <w:sz w:val="24"/>
        </w:rPr>
        <w:t>I</w:t>
      </w:r>
      <w:r w:rsidRPr="00F21B00">
        <w:rPr>
          <w:rFonts w:asciiTheme="minorHAnsi" w:hAnsiTheme="minorHAnsi" w:cstheme="minorHAnsi"/>
          <w:spacing w:val="35"/>
          <w:sz w:val="24"/>
        </w:rPr>
        <w:t xml:space="preserve"> </w:t>
      </w:r>
      <w:r w:rsidRPr="00F21B00">
        <w:rPr>
          <w:rFonts w:asciiTheme="minorHAnsi" w:hAnsiTheme="minorHAnsi" w:cstheme="minorHAnsi"/>
          <w:sz w:val="24"/>
        </w:rPr>
        <w:t>be</w:t>
      </w:r>
      <w:r w:rsidRPr="00F21B00">
        <w:rPr>
          <w:rFonts w:asciiTheme="minorHAnsi" w:hAnsiTheme="minorHAnsi" w:cstheme="minorHAnsi"/>
          <w:spacing w:val="37"/>
          <w:sz w:val="24"/>
        </w:rPr>
        <w:t xml:space="preserve"> </w:t>
      </w:r>
      <w:r w:rsidRPr="00F21B00">
        <w:rPr>
          <w:rFonts w:asciiTheme="minorHAnsi" w:hAnsiTheme="minorHAnsi" w:cstheme="minorHAnsi"/>
          <w:sz w:val="24"/>
        </w:rPr>
        <w:t>found</w:t>
      </w:r>
      <w:r w:rsidRPr="00F21B00">
        <w:rPr>
          <w:rFonts w:asciiTheme="minorHAnsi" w:hAnsiTheme="minorHAnsi" w:cstheme="minorHAnsi"/>
          <w:spacing w:val="40"/>
          <w:sz w:val="24"/>
        </w:rPr>
        <w:t xml:space="preserve"> </w:t>
      </w:r>
      <w:r w:rsidRPr="00F21B00">
        <w:rPr>
          <w:rFonts w:asciiTheme="minorHAnsi" w:hAnsiTheme="minorHAnsi" w:cstheme="minorHAnsi"/>
          <w:sz w:val="24"/>
        </w:rPr>
        <w:t>guilty</w:t>
      </w:r>
      <w:r w:rsidRPr="00F21B00">
        <w:rPr>
          <w:rFonts w:asciiTheme="minorHAnsi" w:hAnsiTheme="minorHAnsi" w:cstheme="minorHAnsi"/>
          <w:spacing w:val="33"/>
          <w:sz w:val="24"/>
        </w:rPr>
        <w:t xml:space="preserve"> </w:t>
      </w:r>
      <w:r w:rsidRPr="00F21B00">
        <w:rPr>
          <w:rFonts w:asciiTheme="minorHAnsi" w:hAnsiTheme="minorHAnsi" w:cstheme="minorHAnsi"/>
          <w:sz w:val="24"/>
        </w:rPr>
        <w:t>of</w:t>
      </w:r>
      <w:r w:rsidRPr="00F21B00">
        <w:rPr>
          <w:rFonts w:asciiTheme="minorHAnsi" w:hAnsiTheme="minorHAnsi" w:cstheme="minorHAnsi"/>
          <w:spacing w:val="37"/>
          <w:sz w:val="24"/>
        </w:rPr>
        <w:t xml:space="preserve"> </w:t>
      </w:r>
      <w:r w:rsidRPr="00F21B00">
        <w:rPr>
          <w:rFonts w:asciiTheme="minorHAnsi" w:hAnsiTheme="minorHAnsi" w:cstheme="minorHAnsi"/>
          <w:sz w:val="24"/>
        </w:rPr>
        <w:t>furnishing</w:t>
      </w:r>
      <w:r w:rsidRPr="00F21B00">
        <w:rPr>
          <w:rFonts w:asciiTheme="minorHAnsi" w:hAnsiTheme="minorHAnsi" w:cstheme="minorHAnsi"/>
          <w:spacing w:val="36"/>
          <w:sz w:val="24"/>
        </w:rPr>
        <w:t xml:space="preserve"> </w:t>
      </w:r>
      <w:r w:rsidRPr="00F21B00">
        <w:rPr>
          <w:rFonts w:asciiTheme="minorHAnsi" w:hAnsiTheme="minorHAnsi" w:cstheme="minorHAnsi"/>
          <w:sz w:val="24"/>
        </w:rPr>
        <w:t>of</w:t>
      </w:r>
      <w:r w:rsidRPr="00F21B00">
        <w:rPr>
          <w:rFonts w:asciiTheme="minorHAnsi" w:hAnsiTheme="minorHAnsi" w:cstheme="minorHAnsi"/>
          <w:spacing w:val="37"/>
          <w:sz w:val="24"/>
        </w:rPr>
        <w:t xml:space="preserve"> </w:t>
      </w:r>
      <w:r w:rsidRPr="00F21B00">
        <w:rPr>
          <w:rFonts w:asciiTheme="minorHAnsi" w:hAnsiTheme="minorHAnsi" w:cstheme="minorHAnsi"/>
          <w:sz w:val="24"/>
        </w:rPr>
        <w:t>any</w:t>
      </w:r>
      <w:r w:rsidRPr="00F21B00">
        <w:rPr>
          <w:rFonts w:asciiTheme="minorHAnsi" w:hAnsiTheme="minorHAnsi" w:cstheme="minorHAnsi"/>
          <w:spacing w:val="33"/>
          <w:sz w:val="24"/>
        </w:rPr>
        <w:t xml:space="preserve"> </w:t>
      </w:r>
      <w:r w:rsidRPr="00F21B00">
        <w:rPr>
          <w:rFonts w:asciiTheme="minorHAnsi" w:hAnsiTheme="minorHAnsi" w:cstheme="minorHAnsi"/>
          <w:sz w:val="24"/>
        </w:rPr>
        <w:t>information relating</w:t>
      </w:r>
      <w:r w:rsidRPr="00F21B00">
        <w:rPr>
          <w:rFonts w:asciiTheme="minorHAnsi" w:hAnsiTheme="minorHAnsi" w:cstheme="minorHAnsi"/>
          <w:spacing w:val="40"/>
          <w:sz w:val="24"/>
        </w:rPr>
        <w:t xml:space="preserve"> </w:t>
      </w:r>
      <w:r w:rsidRPr="00F21B00">
        <w:rPr>
          <w:rFonts w:asciiTheme="minorHAnsi" w:hAnsiTheme="minorHAnsi" w:cstheme="minorHAnsi"/>
          <w:sz w:val="24"/>
        </w:rPr>
        <w:t>to</w:t>
      </w:r>
      <w:r w:rsidRPr="00F21B00">
        <w:rPr>
          <w:rFonts w:asciiTheme="minorHAnsi" w:hAnsiTheme="minorHAnsi" w:cstheme="minorHAnsi"/>
          <w:spacing w:val="40"/>
          <w:sz w:val="24"/>
        </w:rPr>
        <w:t xml:space="preserve"> </w:t>
      </w:r>
      <w:r w:rsidRPr="00F21B00">
        <w:rPr>
          <w:rFonts w:asciiTheme="minorHAnsi" w:hAnsiTheme="minorHAnsi" w:cstheme="minorHAnsi"/>
          <w:sz w:val="24"/>
        </w:rPr>
        <w:t>businesses</w:t>
      </w:r>
      <w:r w:rsidRPr="00F21B00">
        <w:rPr>
          <w:rFonts w:asciiTheme="minorHAnsi" w:hAnsiTheme="minorHAnsi" w:cstheme="minorHAnsi"/>
          <w:spacing w:val="40"/>
          <w:sz w:val="24"/>
        </w:rPr>
        <w:t xml:space="preserve"> </w:t>
      </w:r>
      <w:r w:rsidRPr="00F21B00">
        <w:rPr>
          <w:rFonts w:asciiTheme="minorHAnsi" w:hAnsiTheme="minorHAnsi" w:cstheme="minorHAnsi"/>
          <w:sz w:val="24"/>
        </w:rPr>
        <w:t>in</w:t>
      </w:r>
      <w:r w:rsidRPr="00F21B00">
        <w:rPr>
          <w:rFonts w:asciiTheme="minorHAnsi" w:hAnsiTheme="minorHAnsi" w:cstheme="minorHAnsi"/>
          <w:spacing w:val="40"/>
          <w:sz w:val="24"/>
        </w:rPr>
        <w:t xml:space="preserve"> </w:t>
      </w:r>
      <w:r w:rsidRPr="00F21B00">
        <w:rPr>
          <w:rFonts w:asciiTheme="minorHAnsi" w:hAnsiTheme="minorHAnsi" w:cstheme="minorHAnsi"/>
          <w:sz w:val="24"/>
        </w:rPr>
        <w:t>compliance</w:t>
      </w:r>
      <w:r w:rsidRPr="00F21B00">
        <w:rPr>
          <w:rFonts w:asciiTheme="minorHAnsi" w:hAnsiTheme="minorHAnsi" w:cstheme="minorHAnsi"/>
          <w:spacing w:val="40"/>
          <w:sz w:val="24"/>
        </w:rPr>
        <w:t xml:space="preserve"> </w:t>
      </w:r>
      <w:r w:rsidRPr="00F21B00">
        <w:rPr>
          <w:rFonts w:asciiTheme="minorHAnsi" w:hAnsiTheme="minorHAnsi" w:cstheme="minorHAnsi"/>
          <w:sz w:val="24"/>
        </w:rPr>
        <w:t>with</w:t>
      </w:r>
      <w:r w:rsidRPr="00F21B00">
        <w:rPr>
          <w:rFonts w:asciiTheme="minorHAnsi" w:hAnsiTheme="minorHAnsi" w:cstheme="minorHAnsi"/>
          <w:spacing w:val="40"/>
          <w:sz w:val="24"/>
        </w:rPr>
        <w:t xml:space="preserve"> </w:t>
      </w:r>
      <w:r w:rsidRPr="00F21B00">
        <w:rPr>
          <w:rFonts w:asciiTheme="minorHAnsi" w:hAnsiTheme="minorHAnsi" w:cstheme="minorHAnsi"/>
          <w:sz w:val="24"/>
        </w:rPr>
        <w:t>a</w:t>
      </w:r>
      <w:r w:rsidRPr="00F21B00">
        <w:rPr>
          <w:rFonts w:asciiTheme="minorHAnsi" w:hAnsiTheme="minorHAnsi" w:cstheme="minorHAnsi"/>
          <w:spacing w:val="40"/>
          <w:sz w:val="24"/>
        </w:rPr>
        <w:t xml:space="preserve"> </w:t>
      </w:r>
      <w:r w:rsidRPr="00F21B00">
        <w:rPr>
          <w:rFonts w:asciiTheme="minorHAnsi" w:hAnsiTheme="minorHAnsi" w:cstheme="minorHAnsi"/>
          <w:sz w:val="24"/>
        </w:rPr>
        <w:t>foreign</w:t>
      </w:r>
      <w:r w:rsidRPr="00F21B00">
        <w:rPr>
          <w:rFonts w:asciiTheme="minorHAnsi" w:hAnsiTheme="minorHAnsi" w:cstheme="minorHAnsi"/>
          <w:spacing w:val="40"/>
          <w:sz w:val="24"/>
        </w:rPr>
        <w:t xml:space="preserve"> </w:t>
      </w:r>
      <w:r w:rsidRPr="00F21B00">
        <w:rPr>
          <w:rFonts w:asciiTheme="minorHAnsi" w:hAnsiTheme="minorHAnsi" w:cstheme="minorHAnsi"/>
          <w:sz w:val="24"/>
        </w:rPr>
        <w:t>judgement,</w:t>
      </w:r>
      <w:r w:rsidRPr="00F21B00">
        <w:rPr>
          <w:rFonts w:asciiTheme="minorHAnsi" w:hAnsiTheme="minorHAnsi" w:cstheme="minorHAnsi"/>
          <w:spacing w:val="40"/>
          <w:sz w:val="24"/>
        </w:rPr>
        <w:t xml:space="preserve"> </w:t>
      </w:r>
      <w:r w:rsidRPr="00F21B00">
        <w:rPr>
          <w:rFonts w:asciiTheme="minorHAnsi" w:hAnsiTheme="minorHAnsi" w:cstheme="minorHAnsi"/>
          <w:sz w:val="24"/>
        </w:rPr>
        <w:t>order,</w:t>
      </w:r>
      <w:r w:rsidRPr="00F21B00">
        <w:rPr>
          <w:rFonts w:asciiTheme="minorHAnsi" w:hAnsiTheme="minorHAnsi" w:cstheme="minorHAnsi"/>
          <w:spacing w:val="40"/>
          <w:sz w:val="24"/>
        </w:rPr>
        <w:t xml:space="preserve"> </w:t>
      </w:r>
      <w:r w:rsidRPr="00F21B00">
        <w:rPr>
          <w:rFonts w:asciiTheme="minorHAnsi" w:hAnsiTheme="minorHAnsi" w:cstheme="minorHAnsi"/>
          <w:sz w:val="24"/>
        </w:rPr>
        <w:t xml:space="preserve">directive, arbitration award or letter of request which is prohibited in terms </w:t>
      </w:r>
      <w:r w:rsidR="00F21B00" w:rsidRPr="00F21B00">
        <w:rPr>
          <w:rFonts w:asciiTheme="minorHAnsi" w:hAnsiTheme="minorHAnsi" w:cstheme="minorHAnsi"/>
          <w:sz w:val="24"/>
        </w:rPr>
        <w:t>o</w:t>
      </w:r>
      <w:r w:rsidRPr="00F21B00">
        <w:rPr>
          <w:rFonts w:asciiTheme="minorHAnsi" w:hAnsiTheme="minorHAnsi" w:cstheme="minorHAnsi"/>
          <w:sz w:val="24"/>
        </w:rPr>
        <w:t>f Section 1 of the aforementioned Act.</w:t>
      </w:r>
    </w:p>
    <w:p w14:paraId="038F81BE" w14:textId="77777777" w:rsidR="006652F5" w:rsidRPr="00F21B00" w:rsidRDefault="006652F5" w:rsidP="00F21B00">
      <w:pPr>
        <w:jc w:val="both"/>
        <w:rPr>
          <w:rFonts w:asciiTheme="minorHAnsi" w:hAnsiTheme="minorHAnsi" w:cstheme="minorHAnsi"/>
          <w:sz w:val="24"/>
        </w:rPr>
        <w:sectPr w:rsidR="006652F5" w:rsidRPr="00F21B00">
          <w:type w:val="continuous"/>
          <w:pgSz w:w="11910" w:h="16840"/>
          <w:pgMar w:top="1460" w:right="1660" w:bottom="280" w:left="1300" w:header="720" w:footer="720" w:gutter="0"/>
          <w:cols w:space="720"/>
        </w:sectPr>
      </w:pPr>
    </w:p>
    <w:p w14:paraId="33710694" w14:textId="77777777" w:rsidR="006652F5" w:rsidRPr="00F21B00" w:rsidRDefault="00B91F2C" w:rsidP="00F21B00">
      <w:pPr>
        <w:pStyle w:val="ListParagraph"/>
        <w:numPr>
          <w:ilvl w:val="0"/>
          <w:numId w:val="2"/>
        </w:numPr>
        <w:tabs>
          <w:tab w:val="left" w:pos="1547"/>
        </w:tabs>
        <w:spacing w:before="70"/>
        <w:ind w:left="1546" w:right="138" w:hanging="507"/>
        <w:jc w:val="both"/>
        <w:rPr>
          <w:rFonts w:asciiTheme="minorHAnsi" w:hAnsiTheme="minorHAnsi" w:cstheme="minorHAnsi"/>
          <w:sz w:val="24"/>
        </w:rPr>
      </w:pPr>
      <w:r w:rsidRPr="00F21B00">
        <w:rPr>
          <w:rFonts w:asciiTheme="minorHAnsi" w:hAnsiTheme="minorHAnsi" w:cstheme="minorHAnsi"/>
          <w:sz w:val="24"/>
        </w:rPr>
        <w:lastRenderedPageBreak/>
        <w:t xml:space="preserve">That copyright, patent rights and other similar rights in any other works or products created in terms of my service, consultant’s or contractor’s, contract vest in and are hereby transferred to SITA. For this purpose all works created in terms of a service, consultant’s or contractor’s contract shall be deemed to have been created under the control and direction of </w:t>
      </w:r>
      <w:r w:rsidRPr="00F21B00">
        <w:rPr>
          <w:rFonts w:asciiTheme="minorHAnsi" w:hAnsiTheme="minorHAnsi" w:cstheme="minorHAnsi"/>
          <w:spacing w:val="-2"/>
          <w:sz w:val="24"/>
        </w:rPr>
        <w:t>SITA.</w:t>
      </w:r>
    </w:p>
    <w:p w14:paraId="12162A38" w14:textId="77777777" w:rsidR="006652F5" w:rsidRPr="00F21B00" w:rsidRDefault="006652F5" w:rsidP="00F21B00">
      <w:pPr>
        <w:pStyle w:val="BodyText"/>
        <w:jc w:val="both"/>
        <w:rPr>
          <w:rFonts w:asciiTheme="minorHAnsi" w:hAnsiTheme="minorHAnsi" w:cstheme="minorHAnsi"/>
        </w:rPr>
      </w:pPr>
    </w:p>
    <w:p w14:paraId="775E60A3" w14:textId="77777777" w:rsidR="006652F5" w:rsidRPr="00F21B00" w:rsidRDefault="00B91F2C" w:rsidP="00F21B00">
      <w:pPr>
        <w:pStyle w:val="ListParagraph"/>
        <w:numPr>
          <w:ilvl w:val="0"/>
          <w:numId w:val="2"/>
        </w:numPr>
        <w:tabs>
          <w:tab w:val="left" w:pos="1547"/>
        </w:tabs>
        <w:ind w:left="1546" w:right="137" w:hanging="507"/>
        <w:jc w:val="both"/>
        <w:rPr>
          <w:rFonts w:asciiTheme="minorHAnsi" w:hAnsiTheme="minorHAnsi" w:cstheme="minorHAnsi"/>
          <w:sz w:val="24"/>
        </w:rPr>
      </w:pPr>
      <w:r w:rsidRPr="00F21B00">
        <w:rPr>
          <w:rFonts w:asciiTheme="minorHAnsi" w:hAnsiTheme="minorHAnsi" w:cstheme="minorHAnsi"/>
          <w:sz w:val="24"/>
        </w:rPr>
        <w:t>If there are any</w:t>
      </w:r>
      <w:r w:rsidRPr="00F21B00">
        <w:rPr>
          <w:rFonts w:asciiTheme="minorHAnsi" w:hAnsiTheme="minorHAnsi" w:cstheme="minorHAnsi"/>
          <w:spacing w:val="-2"/>
          <w:sz w:val="24"/>
        </w:rPr>
        <w:t xml:space="preserve"> </w:t>
      </w:r>
      <w:r w:rsidRPr="00F21B00">
        <w:rPr>
          <w:rFonts w:asciiTheme="minorHAnsi" w:hAnsiTheme="minorHAnsi" w:cstheme="minorHAnsi"/>
          <w:sz w:val="24"/>
        </w:rPr>
        <w:t>clauses in this declaration which are similar to or divergent from any of the clauses in the relevant service, consultant’s or contractor’s or supplier’s contract, the clauses in this declaration shall take precedence.</w:t>
      </w:r>
    </w:p>
    <w:p w14:paraId="7E8D1546" w14:textId="77777777" w:rsidR="00F21B00" w:rsidRDefault="00F21B00">
      <w:pPr>
        <w:ind w:left="860" w:right="192"/>
        <w:rPr>
          <w:rFonts w:asciiTheme="minorHAnsi" w:hAnsiTheme="minorHAnsi" w:cstheme="minorHAnsi"/>
          <w:b/>
          <w:sz w:val="24"/>
        </w:rPr>
      </w:pPr>
    </w:p>
    <w:p w14:paraId="07EEC0E3" w14:textId="4C30933B" w:rsidR="006652F5" w:rsidRPr="00F21B00" w:rsidRDefault="00B91F2C">
      <w:pPr>
        <w:ind w:left="860" w:right="192"/>
        <w:rPr>
          <w:rFonts w:asciiTheme="minorHAnsi" w:hAnsiTheme="minorHAnsi" w:cstheme="minorHAnsi"/>
          <w:b/>
          <w:sz w:val="24"/>
        </w:rPr>
      </w:pPr>
      <w:r w:rsidRPr="00F21B00">
        <w:rPr>
          <w:rFonts w:asciiTheme="minorHAnsi" w:hAnsiTheme="minorHAnsi" w:cstheme="minorHAnsi"/>
          <w:b/>
          <w:sz w:val="24"/>
        </w:rPr>
        <w:t>OATH/AFFIRMED</w:t>
      </w:r>
      <w:r w:rsidRPr="00F21B00">
        <w:rPr>
          <w:rFonts w:asciiTheme="minorHAnsi" w:hAnsiTheme="minorHAnsi" w:cstheme="minorHAnsi"/>
          <w:b/>
          <w:spacing w:val="-5"/>
          <w:sz w:val="24"/>
        </w:rPr>
        <w:t xml:space="preserve"> </w:t>
      </w:r>
      <w:r w:rsidRPr="00F21B00">
        <w:rPr>
          <w:rFonts w:asciiTheme="minorHAnsi" w:hAnsiTheme="minorHAnsi" w:cstheme="minorHAnsi"/>
          <w:b/>
          <w:sz w:val="24"/>
        </w:rPr>
        <w:t>DECLARATION</w:t>
      </w:r>
      <w:r w:rsidRPr="00F21B00">
        <w:rPr>
          <w:rFonts w:asciiTheme="minorHAnsi" w:hAnsiTheme="minorHAnsi" w:cstheme="minorHAnsi"/>
          <w:b/>
          <w:spacing w:val="-5"/>
          <w:sz w:val="24"/>
        </w:rPr>
        <w:t xml:space="preserve"> </w:t>
      </w:r>
      <w:r w:rsidRPr="00F21B00">
        <w:rPr>
          <w:rFonts w:asciiTheme="minorHAnsi" w:hAnsiTheme="minorHAnsi" w:cstheme="minorHAnsi"/>
          <w:b/>
          <w:sz w:val="24"/>
        </w:rPr>
        <w:t>(must</w:t>
      </w:r>
      <w:r w:rsidRPr="00F21B00">
        <w:rPr>
          <w:rFonts w:asciiTheme="minorHAnsi" w:hAnsiTheme="minorHAnsi" w:cstheme="minorHAnsi"/>
          <w:b/>
          <w:spacing w:val="-5"/>
          <w:sz w:val="24"/>
        </w:rPr>
        <w:t xml:space="preserve"> </w:t>
      </w:r>
      <w:r w:rsidRPr="00F21B00">
        <w:rPr>
          <w:rFonts w:asciiTheme="minorHAnsi" w:hAnsiTheme="minorHAnsi" w:cstheme="minorHAnsi"/>
          <w:b/>
          <w:sz w:val="24"/>
        </w:rPr>
        <w:t>be</w:t>
      </w:r>
      <w:r w:rsidRPr="00F21B00">
        <w:rPr>
          <w:rFonts w:asciiTheme="minorHAnsi" w:hAnsiTheme="minorHAnsi" w:cstheme="minorHAnsi"/>
          <w:b/>
          <w:spacing w:val="-5"/>
          <w:sz w:val="24"/>
        </w:rPr>
        <w:t xml:space="preserve"> </w:t>
      </w:r>
      <w:r w:rsidRPr="00F21B00">
        <w:rPr>
          <w:rFonts w:asciiTheme="minorHAnsi" w:hAnsiTheme="minorHAnsi" w:cstheme="minorHAnsi"/>
          <w:b/>
          <w:sz w:val="24"/>
        </w:rPr>
        <w:t>completed</w:t>
      </w:r>
      <w:r w:rsidRPr="00F21B00">
        <w:rPr>
          <w:rFonts w:asciiTheme="minorHAnsi" w:hAnsiTheme="minorHAnsi" w:cstheme="minorHAnsi"/>
          <w:b/>
          <w:spacing w:val="-5"/>
          <w:sz w:val="24"/>
        </w:rPr>
        <w:t xml:space="preserve"> </w:t>
      </w:r>
      <w:r w:rsidRPr="00F21B00">
        <w:rPr>
          <w:rFonts w:asciiTheme="minorHAnsi" w:hAnsiTheme="minorHAnsi" w:cstheme="minorHAnsi"/>
          <w:b/>
          <w:sz w:val="24"/>
        </w:rPr>
        <w:t>in</w:t>
      </w:r>
      <w:r w:rsidRPr="00F21B00">
        <w:rPr>
          <w:rFonts w:asciiTheme="minorHAnsi" w:hAnsiTheme="minorHAnsi" w:cstheme="minorHAnsi"/>
          <w:b/>
          <w:spacing w:val="-5"/>
          <w:sz w:val="24"/>
        </w:rPr>
        <w:t xml:space="preserve"> </w:t>
      </w:r>
      <w:r w:rsidRPr="00F21B00">
        <w:rPr>
          <w:rFonts w:asciiTheme="minorHAnsi" w:hAnsiTheme="minorHAnsi" w:cstheme="minorHAnsi"/>
          <w:b/>
          <w:sz w:val="24"/>
        </w:rPr>
        <w:t>the</w:t>
      </w:r>
      <w:r w:rsidRPr="00F21B00">
        <w:rPr>
          <w:rFonts w:asciiTheme="minorHAnsi" w:hAnsiTheme="minorHAnsi" w:cstheme="minorHAnsi"/>
          <w:b/>
          <w:spacing w:val="-6"/>
          <w:sz w:val="24"/>
        </w:rPr>
        <w:t xml:space="preserve"> </w:t>
      </w:r>
      <w:r w:rsidRPr="00F21B00">
        <w:rPr>
          <w:rFonts w:asciiTheme="minorHAnsi" w:hAnsiTheme="minorHAnsi" w:cstheme="minorHAnsi"/>
          <w:b/>
          <w:sz w:val="24"/>
        </w:rPr>
        <w:t>presence</w:t>
      </w:r>
      <w:r w:rsidRPr="00F21B00">
        <w:rPr>
          <w:rFonts w:asciiTheme="minorHAnsi" w:hAnsiTheme="minorHAnsi" w:cstheme="minorHAnsi"/>
          <w:b/>
          <w:spacing w:val="-6"/>
          <w:sz w:val="24"/>
        </w:rPr>
        <w:t xml:space="preserve"> </w:t>
      </w:r>
      <w:r w:rsidRPr="00F21B00">
        <w:rPr>
          <w:rFonts w:asciiTheme="minorHAnsi" w:hAnsiTheme="minorHAnsi" w:cstheme="minorHAnsi"/>
          <w:b/>
          <w:sz w:val="24"/>
        </w:rPr>
        <w:t>of a Commissioner of Oaths)</w:t>
      </w:r>
    </w:p>
    <w:p w14:paraId="6D6A6F19" w14:textId="77777777" w:rsidR="006652F5" w:rsidRPr="00F21B00" w:rsidRDefault="006652F5">
      <w:pPr>
        <w:pStyle w:val="BodyText"/>
        <w:spacing w:before="7"/>
        <w:rPr>
          <w:rFonts w:asciiTheme="minorHAnsi" w:hAnsiTheme="minorHAnsi" w:cstheme="minorHAnsi"/>
          <w:b/>
          <w:sz w:val="23"/>
        </w:rPr>
      </w:pPr>
    </w:p>
    <w:p w14:paraId="2734F97C" w14:textId="77777777" w:rsidR="006652F5" w:rsidRPr="00F21B00" w:rsidRDefault="00B91F2C">
      <w:pPr>
        <w:pStyle w:val="BodyText"/>
        <w:ind w:left="860"/>
        <w:rPr>
          <w:rFonts w:asciiTheme="minorHAnsi" w:hAnsiTheme="minorHAnsi" w:cstheme="minorHAnsi"/>
        </w:rPr>
      </w:pPr>
      <w:r w:rsidRPr="00F21B00">
        <w:rPr>
          <w:rFonts w:asciiTheme="minorHAnsi" w:hAnsiTheme="minorHAnsi" w:cstheme="minorHAnsi"/>
        </w:rPr>
        <w:t>I</w:t>
      </w:r>
      <w:r w:rsidRPr="00F21B00">
        <w:rPr>
          <w:rFonts w:asciiTheme="minorHAnsi" w:hAnsiTheme="minorHAnsi" w:cstheme="minorHAnsi"/>
          <w:spacing w:val="-8"/>
        </w:rPr>
        <w:t xml:space="preserve"> </w:t>
      </w:r>
      <w:r w:rsidRPr="00F21B00">
        <w:rPr>
          <w:rFonts w:asciiTheme="minorHAnsi" w:hAnsiTheme="minorHAnsi" w:cstheme="minorHAnsi"/>
        </w:rPr>
        <w:t>certify</w:t>
      </w:r>
      <w:r w:rsidRPr="00F21B00">
        <w:rPr>
          <w:rFonts w:asciiTheme="minorHAnsi" w:hAnsiTheme="minorHAnsi" w:cstheme="minorHAnsi"/>
          <w:spacing w:val="-11"/>
        </w:rPr>
        <w:t xml:space="preserve"> </w:t>
      </w:r>
      <w:r w:rsidRPr="00F21B00">
        <w:rPr>
          <w:rFonts w:asciiTheme="minorHAnsi" w:hAnsiTheme="minorHAnsi" w:cstheme="minorHAnsi"/>
        </w:rPr>
        <w:t>that</w:t>
      </w:r>
      <w:r w:rsidRPr="00F21B00">
        <w:rPr>
          <w:rFonts w:asciiTheme="minorHAnsi" w:hAnsiTheme="minorHAnsi" w:cstheme="minorHAnsi"/>
          <w:spacing w:val="-6"/>
        </w:rPr>
        <w:t xml:space="preserve"> </w:t>
      </w:r>
      <w:r w:rsidRPr="00F21B00">
        <w:rPr>
          <w:rFonts w:asciiTheme="minorHAnsi" w:hAnsiTheme="minorHAnsi" w:cstheme="minorHAnsi"/>
        </w:rPr>
        <w:t>before</w:t>
      </w:r>
      <w:r w:rsidRPr="00F21B00">
        <w:rPr>
          <w:rFonts w:asciiTheme="minorHAnsi" w:hAnsiTheme="minorHAnsi" w:cstheme="minorHAnsi"/>
          <w:spacing w:val="-7"/>
        </w:rPr>
        <w:t xml:space="preserve"> </w:t>
      </w:r>
      <w:r w:rsidRPr="00F21B00">
        <w:rPr>
          <w:rFonts w:asciiTheme="minorHAnsi" w:hAnsiTheme="minorHAnsi" w:cstheme="minorHAnsi"/>
        </w:rPr>
        <w:t>administering</w:t>
      </w:r>
      <w:r w:rsidRPr="00F21B00">
        <w:rPr>
          <w:rFonts w:asciiTheme="minorHAnsi" w:hAnsiTheme="minorHAnsi" w:cstheme="minorHAnsi"/>
          <w:spacing w:val="-9"/>
        </w:rPr>
        <w:t xml:space="preserve"> </w:t>
      </w:r>
      <w:r w:rsidRPr="00F21B00">
        <w:rPr>
          <w:rFonts w:asciiTheme="minorHAnsi" w:hAnsiTheme="minorHAnsi" w:cstheme="minorHAnsi"/>
        </w:rPr>
        <w:t>the</w:t>
      </w:r>
      <w:r w:rsidRPr="00F21B00">
        <w:rPr>
          <w:rFonts w:asciiTheme="minorHAnsi" w:hAnsiTheme="minorHAnsi" w:cstheme="minorHAnsi"/>
          <w:spacing w:val="-7"/>
        </w:rPr>
        <w:t xml:space="preserve"> </w:t>
      </w:r>
      <w:r w:rsidRPr="00F21B00">
        <w:rPr>
          <w:rFonts w:asciiTheme="minorHAnsi" w:hAnsiTheme="minorHAnsi" w:cstheme="minorHAnsi"/>
        </w:rPr>
        <w:t>oath/affirmation</w:t>
      </w:r>
      <w:r w:rsidRPr="00F21B00">
        <w:rPr>
          <w:rFonts w:asciiTheme="minorHAnsi" w:hAnsiTheme="minorHAnsi" w:cstheme="minorHAnsi"/>
          <w:spacing w:val="-4"/>
        </w:rPr>
        <w:t xml:space="preserve"> </w:t>
      </w:r>
      <w:r w:rsidRPr="00F21B00">
        <w:rPr>
          <w:rFonts w:asciiTheme="minorHAnsi" w:hAnsiTheme="minorHAnsi" w:cstheme="minorHAnsi"/>
        </w:rPr>
        <w:t>I</w:t>
      </w:r>
      <w:r w:rsidRPr="00F21B00">
        <w:rPr>
          <w:rFonts w:asciiTheme="minorHAnsi" w:hAnsiTheme="minorHAnsi" w:cstheme="minorHAnsi"/>
          <w:spacing w:val="-12"/>
        </w:rPr>
        <w:t xml:space="preserve"> </w:t>
      </w:r>
      <w:r w:rsidRPr="00F21B00">
        <w:rPr>
          <w:rFonts w:asciiTheme="minorHAnsi" w:hAnsiTheme="minorHAnsi" w:cstheme="minorHAnsi"/>
        </w:rPr>
        <w:t>asked</w:t>
      </w:r>
      <w:r w:rsidRPr="00F21B00">
        <w:rPr>
          <w:rFonts w:asciiTheme="minorHAnsi" w:hAnsiTheme="minorHAnsi" w:cstheme="minorHAnsi"/>
          <w:spacing w:val="-6"/>
        </w:rPr>
        <w:t xml:space="preserve"> </w:t>
      </w:r>
      <w:r w:rsidRPr="00F21B00">
        <w:rPr>
          <w:rFonts w:asciiTheme="minorHAnsi" w:hAnsiTheme="minorHAnsi" w:cstheme="minorHAnsi"/>
          <w:spacing w:val="-5"/>
        </w:rPr>
        <w:t>the</w:t>
      </w:r>
    </w:p>
    <w:p w14:paraId="3653D700" w14:textId="77777777" w:rsidR="006652F5" w:rsidRPr="00F21B00" w:rsidRDefault="00B91F2C">
      <w:pPr>
        <w:pStyle w:val="BodyText"/>
        <w:ind w:left="860"/>
        <w:rPr>
          <w:rFonts w:asciiTheme="minorHAnsi" w:hAnsiTheme="minorHAnsi" w:cstheme="minorHAnsi"/>
        </w:rPr>
      </w:pPr>
      <w:r w:rsidRPr="00F21B00">
        <w:rPr>
          <w:rFonts w:asciiTheme="minorHAnsi" w:hAnsiTheme="minorHAnsi" w:cstheme="minorHAnsi"/>
        </w:rPr>
        <w:t>declarant</w:t>
      </w:r>
      <w:r w:rsidRPr="00F21B00">
        <w:rPr>
          <w:rFonts w:asciiTheme="minorHAnsi" w:hAnsiTheme="minorHAnsi" w:cstheme="minorHAnsi"/>
          <w:spacing w:val="40"/>
        </w:rPr>
        <w:t xml:space="preserve"> </w:t>
      </w:r>
      <w:r w:rsidRPr="00F21B00">
        <w:rPr>
          <w:rFonts w:asciiTheme="minorHAnsi" w:hAnsiTheme="minorHAnsi" w:cstheme="minorHAnsi"/>
        </w:rPr>
        <w:t>the</w:t>
      </w:r>
      <w:r w:rsidRPr="00F21B00">
        <w:rPr>
          <w:rFonts w:asciiTheme="minorHAnsi" w:hAnsiTheme="minorHAnsi" w:cstheme="minorHAnsi"/>
          <w:spacing w:val="40"/>
        </w:rPr>
        <w:t xml:space="preserve"> </w:t>
      </w:r>
      <w:r w:rsidRPr="00F21B00">
        <w:rPr>
          <w:rFonts w:asciiTheme="minorHAnsi" w:hAnsiTheme="minorHAnsi" w:cstheme="minorHAnsi"/>
        </w:rPr>
        <w:t>following</w:t>
      </w:r>
      <w:r w:rsidRPr="00F21B00">
        <w:rPr>
          <w:rFonts w:asciiTheme="minorHAnsi" w:hAnsiTheme="minorHAnsi" w:cstheme="minorHAnsi"/>
          <w:spacing w:val="40"/>
        </w:rPr>
        <w:t xml:space="preserve"> </w:t>
      </w:r>
      <w:r w:rsidRPr="00F21B00">
        <w:rPr>
          <w:rFonts w:asciiTheme="minorHAnsi" w:hAnsiTheme="minorHAnsi" w:cstheme="minorHAnsi"/>
        </w:rPr>
        <w:t>questions</w:t>
      </w:r>
      <w:r w:rsidRPr="00F21B00">
        <w:rPr>
          <w:rFonts w:asciiTheme="minorHAnsi" w:hAnsiTheme="minorHAnsi" w:cstheme="minorHAnsi"/>
          <w:spacing w:val="40"/>
        </w:rPr>
        <w:t xml:space="preserve"> </w:t>
      </w:r>
      <w:r w:rsidRPr="00F21B00">
        <w:rPr>
          <w:rFonts w:asciiTheme="minorHAnsi" w:hAnsiTheme="minorHAnsi" w:cstheme="minorHAnsi"/>
        </w:rPr>
        <w:t>and</w:t>
      </w:r>
      <w:r w:rsidRPr="00F21B00">
        <w:rPr>
          <w:rFonts w:asciiTheme="minorHAnsi" w:hAnsiTheme="minorHAnsi" w:cstheme="minorHAnsi"/>
          <w:spacing w:val="40"/>
        </w:rPr>
        <w:t xml:space="preserve"> </w:t>
      </w:r>
      <w:r w:rsidRPr="00F21B00">
        <w:rPr>
          <w:rFonts w:asciiTheme="minorHAnsi" w:hAnsiTheme="minorHAnsi" w:cstheme="minorHAnsi"/>
        </w:rPr>
        <w:t>wrote</w:t>
      </w:r>
      <w:r w:rsidRPr="00F21B00">
        <w:rPr>
          <w:rFonts w:asciiTheme="minorHAnsi" w:hAnsiTheme="minorHAnsi" w:cstheme="minorHAnsi"/>
          <w:spacing w:val="40"/>
        </w:rPr>
        <w:t xml:space="preserve"> </w:t>
      </w:r>
      <w:r w:rsidRPr="00F21B00">
        <w:rPr>
          <w:rFonts w:asciiTheme="minorHAnsi" w:hAnsiTheme="minorHAnsi" w:cstheme="minorHAnsi"/>
        </w:rPr>
        <w:t>down</w:t>
      </w:r>
      <w:r w:rsidRPr="00F21B00">
        <w:rPr>
          <w:rFonts w:asciiTheme="minorHAnsi" w:hAnsiTheme="minorHAnsi" w:cstheme="minorHAnsi"/>
          <w:spacing w:val="40"/>
        </w:rPr>
        <w:t xml:space="preserve"> </w:t>
      </w:r>
      <w:r w:rsidRPr="00F21B00">
        <w:rPr>
          <w:rFonts w:asciiTheme="minorHAnsi" w:hAnsiTheme="minorHAnsi" w:cstheme="minorHAnsi"/>
        </w:rPr>
        <w:t>his/her</w:t>
      </w:r>
      <w:r w:rsidRPr="00F21B00">
        <w:rPr>
          <w:rFonts w:asciiTheme="minorHAnsi" w:hAnsiTheme="minorHAnsi" w:cstheme="minorHAnsi"/>
          <w:spacing w:val="40"/>
        </w:rPr>
        <w:t xml:space="preserve"> </w:t>
      </w:r>
      <w:r w:rsidRPr="00F21B00">
        <w:rPr>
          <w:rFonts w:asciiTheme="minorHAnsi" w:hAnsiTheme="minorHAnsi" w:cstheme="minorHAnsi"/>
        </w:rPr>
        <w:t>answers</w:t>
      </w:r>
      <w:r w:rsidRPr="00F21B00">
        <w:rPr>
          <w:rFonts w:asciiTheme="minorHAnsi" w:hAnsiTheme="minorHAnsi" w:cstheme="minorHAnsi"/>
          <w:spacing w:val="40"/>
        </w:rPr>
        <w:t xml:space="preserve"> </w:t>
      </w:r>
      <w:r w:rsidRPr="00F21B00">
        <w:rPr>
          <w:rFonts w:asciiTheme="minorHAnsi" w:hAnsiTheme="minorHAnsi" w:cstheme="minorHAnsi"/>
        </w:rPr>
        <w:t>in</w:t>
      </w:r>
      <w:r w:rsidRPr="00F21B00">
        <w:rPr>
          <w:rFonts w:asciiTheme="minorHAnsi" w:hAnsiTheme="minorHAnsi" w:cstheme="minorHAnsi"/>
          <w:spacing w:val="40"/>
        </w:rPr>
        <w:t xml:space="preserve"> </w:t>
      </w:r>
      <w:r w:rsidRPr="00F21B00">
        <w:rPr>
          <w:rFonts w:asciiTheme="minorHAnsi" w:hAnsiTheme="minorHAnsi" w:cstheme="minorHAnsi"/>
        </w:rPr>
        <w:t>his/her</w:t>
      </w:r>
      <w:r w:rsidRPr="00F21B00">
        <w:rPr>
          <w:rFonts w:asciiTheme="minorHAnsi" w:hAnsiTheme="minorHAnsi" w:cstheme="minorHAnsi"/>
          <w:spacing w:val="40"/>
        </w:rPr>
        <w:t xml:space="preserve"> </w:t>
      </w:r>
      <w:r w:rsidRPr="00F21B00">
        <w:rPr>
          <w:rFonts w:asciiTheme="minorHAnsi" w:hAnsiTheme="minorHAnsi" w:cstheme="minorHAnsi"/>
          <w:spacing w:val="-2"/>
        </w:rPr>
        <w:t>presence.</w:t>
      </w:r>
    </w:p>
    <w:p w14:paraId="496BE361" w14:textId="77777777" w:rsidR="006652F5" w:rsidRPr="00F21B00" w:rsidRDefault="006652F5">
      <w:pPr>
        <w:pStyle w:val="BodyText"/>
        <w:rPr>
          <w:rFonts w:asciiTheme="minorHAnsi" w:hAnsiTheme="minorHAnsi" w:cstheme="minorHAnsi"/>
          <w:sz w:val="26"/>
        </w:rPr>
      </w:pPr>
    </w:p>
    <w:p w14:paraId="4AFEEBE9" w14:textId="52AE062D" w:rsidR="006652F5" w:rsidRPr="00F21B00" w:rsidRDefault="00B91F2C">
      <w:pPr>
        <w:pStyle w:val="ListParagraph"/>
        <w:numPr>
          <w:ilvl w:val="1"/>
          <w:numId w:val="1"/>
        </w:numPr>
        <w:tabs>
          <w:tab w:val="left" w:pos="2001"/>
        </w:tabs>
        <w:spacing w:before="217"/>
        <w:rPr>
          <w:rFonts w:asciiTheme="minorHAnsi" w:hAnsiTheme="minorHAnsi" w:cstheme="minorHAnsi"/>
          <w:sz w:val="24"/>
        </w:rPr>
      </w:pPr>
      <w:r w:rsidRPr="00F21B00">
        <w:rPr>
          <w:rFonts w:asciiTheme="minorHAnsi" w:hAnsiTheme="minorHAnsi" w:cstheme="minorHAnsi"/>
          <w:sz w:val="24"/>
        </w:rPr>
        <w:t>Do</w:t>
      </w:r>
      <w:r w:rsidRPr="00F21B00">
        <w:rPr>
          <w:rFonts w:asciiTheme="minorHAnsi" w:hAnsiTheme="minorHAnsi" w:cstheme="minorHAnsi"/>
          <w:spacing w:val="-1"/>
          <w:sz w:val="24"/>
        </w:rPr>
        <w:t xml:space="preserve"> </w:t>
      </w:r>
      <w:r w:rsidRPr="00F21B00">
        <w:rPr>
          <w:rFonts w:asciiTheme="minorHAnsi" w:hAnsiTheme="minorHAnsi" w:cstheme="minorHAnsi"/>
          <w:sz w:val="24"/>
        </w:rPr>
        <w:t>you</w:t>
      </w:r>
      <w:r w:rsidRPr="00F21B00">
        <w:rPr>
          <w:rFonts w:asciiTheme="minorHAnsi" w:hAnsiTheme="minorHAnsi" w:cstheme="minorHAnsi"/>
          <w:spacing w:val="-2"/>
          <w:sz w:val="24"/>
        </w:rPr>
        <w:t xml:space="preserve"> </w:t>
      </w:r>
      <w:r w:rsidRPr="00F21B00">
        <w:rPr>
          <w:rFonts w:asciiTheme="minorHAnsi" w:hAnsiTheme="minorHAnsi" w:cstheme="minorHAnsi"/>
          <w:sz w:val="24"/>
        </w:rPr>
        <w:t>know and</w:t>
      </w:r>
      <w:r w:rsidRPr="00F21B00">
        <w:rPr>
          <w:rFonts w:asciiTheme="minorHAnsi" w:hAnsiTheme="minorHAnsi" w:cstheme="minorHAnsi"/>
          <w:spacing w:val="-2"/>
          <w:sz w:val="24"/>
        </w:rPr>
        <w:t xml:space="preserve"> </w:t>
      </w:r>
      <w:r w:rsidRPr="00F21B00">
        <w:rPr>
          <w:rFonts w:asciiTheme="minorHAnsi" w:hAnsiTheme="minorHAnsi" w:cstheme="minorHAnsi"/>
          <w:sz w:val="24"/>
        </w:rPr>
        <w:t>understand</w:t>
      </w:r>
      <w:r w:rsidRPr="00F21B00">
        <w:rPr>
          <w:rFonts w:asciiTheme="minorHAnsi" w:hAnsiTheme="minorHAnsi" w:cstheme="minorHAnsi"/>
          <w:spacing w:val="-2"/>
          <w:sz w:val="24"/>
        </w:rPr>
        <w:t xml:space="preserve"> </w:t>
      </w:r>
      <w:r w:rsidRPr="00F21B00">
        <w:rPr>
          <w:rFonts w:asciiTheme="minorHAnsi" w:hAnsiTheme="minorHAnsi" w:cstheme="minorHAnsi"/>
          <w:sz w:val="24"/>
        </w:rPr>
        <w:t>the</w:t>
      </w:r>
      <w:r w:rsidRPr="00F21B00">
        <w:rPr>
          <w:rFonts w:asciiTheme="minorHAnsi" w:hAnsiTheme="minorHAnsi" w:cstheme="minorHAnsi"/>
          <w:spacing w:val="-1"/>
          <w:sz w:val="24"/>
        </w:rPr>
        <w:t xml:space="preserve"> </w:t>
      </w:r>
      <w:r w:rsidRPr="00F21B00">
        <w:rPr>
          <w:rFonts w:asciiTheme="minorHAnsi" w:hAnsiTheme="minorHAnsi" w:cstheme="minorHAnsi"/>
          <w:sz w:val="24"/>
        </w:rPr>
        <w:t>contents</w:t>
      </w:r>
      <w:r w:rsidRPr="00F21B00">
        <w:rPr>
          <w:rFonts w:asciiTheme="minorHAnsi" w:hAnsiTheme="minorHAnsi" w:cstheme="minorHAnsi"/>
          <w:spacing w:val="-2"/>
          <w:sz w:val="24"/>
        </w:rPr>
        <w:t xml:space="preserve"> </w:t>
      </w:r>
      <w:r w:rsidRPr="00F21B00">
        <w:rPr>
          <w:rFonts w:asciiTheme="minorHAnsi" w:hAnsiTheme="minorHAnsi" w:cstheme="minorHAnsi"/>
          <w:sz w:val="24"/>
        </w:rPr>
        <w:t>of</w:t>
      </w:r>
      <w:r w:rsidRPr="00F21B00">
        <w:rPr>
          <w:rFonts w:asciiTheme="minorHAnsi" w:hAnsiTheme="minorHAnsi" w:cstheme="minorHAnsi"/>
          <w:spacing w:val="-1"/>
          <w:sz w:val="24"/>
        </w:rPr>
        <w:t xml:space="preserve"> </w:t>
      </w:r>
      <w:r w:rsidRPr="00F21B00">
        <w:rPr>
          <w:rFonts w:asciiTheme="minorHAnsi" w:hAnsiTheme="minorHAnsi" w:cstheme="minorHAnsi"/>
          <w:sz w:val="24"/>
        </w:rPr>
        <w:t>the</w:t>
      </w:r>
      <w:r w:rsidRPr="00F21B00">
        <w:rPr>
          <w:rFonts w:asciiTheme="minorHAnsi" w:hAnsiTheme="minorHAnsi" w:cstheme="minorHAnsi"/>
          <w:spacing w:val="-3"/>
          <w:sz w:val="24"/>
        </w:rPr>
        <w:t xml:space="preserve"> </w:t>
      </w:r>
      <w:r w:rsidRPr="00F21B00">
        <w:rPr>
          <w:rFonts w:asciiTheme="minorHAnsi" w:hAnsiTheme="minorHAnsi" w:cstheme="minorHAnsi"/>
          <w:spacing w:val="-2"/>
          <w:sz w:val="24"/>
        </w:rPr>
        <w:t>declaration?</w:t>
      </w:r>
      <w:r w:rsidR="00F21B00">
        <w:rPr>
          <w:rFonts w:asciiTheme="minorHAnsi" w:hAnsiTheme="minorHAnsi" w:cstheme="minorHAnsi"/>
          <w:spacing w:val="-2"/>
          <w:sz w:val="24"/>
        </w:rPr>
        <w:t xml:space="preserve">  Yes / No</w:t>
      </w:r>
    </w:p>
    <w:p w14:paraId="792FCD01" w14:textId="2EBBEE58" w:rsidR="00F21B00" w:rsidRPr="00F21B00" w:rsidRDefault="00F21B00">
      <w:pPr>
        <w:pStyle w:val="ListParagraph"/>
        <w:numPr>
          <w:ilvl w:val="1"/>
          <w:numId w:val="1"/>
        </w:numPr>
        <w:tabs>
          <w:tab w:val="left" w:pos="2001"/>
        </w:tabs>
        <w:spacing w:before="217"/>
        <w:rPr>
          <w:rFonts w:asciiTheme="minorHAnsi" w:hAnsiTheme="minorHAnsi" w:cstheme="minorHAnsi"/>
          <w:sz w:val="24"/>
        </w:rPr>
      </w:pPr>
      <w:r>
        <w:rPr>
          <w:rFonts w:asciiTheme="minorHAnsi" w:hAnsiTheme="minorHAnsi" w:cstheme="minorHAnsi"/>
          <w:spacing w:val="-2"/>
          <w:sz w:val="24"/>
        </w:rPr>
        <w:t>Do you have</w:t>
      </w:r>
      <w:r w:rsidRPr="00F21B00">
        <w:rPr>
          <w:rFonts w:asciiTheme="minorHAnsi" w:hAnsiTheme="minorHAnsi" w:cstheme="minorHAnsi"/>
          <w:spacing w:val="-5"/>
          <w:sz w:val="24"/>
        </w:rPr>
        <w:t xml:space="preserve"> </w:t>
      </w:r>
      <w:r w:rsidRPr="00F21B00">
        <w:rPr>
          <w:rFonts w:asciiTheme="minorHAnsi" w:hAnsiTheme="minorHAnsi" w:cstheme="minorHAnsi"/>
          <w:sz w:val="24"/>
        </w:rPr>
        <w:t>any</w:t>
      </w:r>
      <w:r w:rsidRPr="00F21B00">
        <w:rPr>
          <w:rFonts w:asciiTheme="minorHAnsi" w:hAnsiTheme="minorHAnsi" w:cstheme="minorHAnsi"/>
          <w:spacing w:val="-9"/>
          <w:sz w:val="24"/>
        </w:rPr>
        <w:t xml:space="preserve"> </w:t>
      </w:r>
      <w:r w:rsidRPr="00F21B00">
        <w:rPr>
          <w:rFonts w:asciiTheme="minorHAnsi" w:hAnsiTheme="minorHAnsi" w:cstheme="minorHAnsi"/>
          <w:sz w:val="24"/>
        </w:rPr>
        <w:t>objections</w:t>
      </w:r>
      <w:r w:rsidRPr="00F21B00">
        <w:rPr>
          <w:rFonts w:asciiTheme="minorHAnsi" w:hAnsiTheme="minorHAnsi" w:cstheme="minorHAnsi"/>
          <w:spacing w:val="-4"/>
          <w:sz w:val="24"/>
        </w:rPr>
        <w:t xml:space="preserve"> </w:t>
      </w:r>
      <w:r w:rsidRPr="00F21B00">
        <w:rPr>
          <w:rFonts w:asciiTheme="minorHAnsi" w:hAnsiTheme="minorHAnsi" w:cstheme="minorHAnsi"/>
          <w:sz w:val="24"/>
        </w:rPr>
        <w:t>to</w:t>
      </w:r>
      <w:r w:rsidRPr="00F21B00">
        <w:rPr>
          <w:rFonts w:asciiTheme="minorHAnsi" w:hAnsiTheme="minorHAnsi" w:cstheme="minorHAnsi"/>
          <w:spacing w:val="-4"/>
          <w:sz w:val="24"/>
        </w:rPr>
        <w:t xml:space="preserve"> </w:t>
      </w:r>
      <w:r w:rsidRPr="00F21B00">
        <w:rPr>
          <w:rFonts w:asciiTheme="minorHAnsi" w:hAnsiTheme="minorHAnsi" w:cstheme="minorHAnsi"/>
          <w:sz w:val="24"/>
        </w:rPr>
        <w:t>taking</w:t>
      </w:r>
      <w:r w:rsidRPr="00F21B00">
        <w:rPr>
          <w:rFonts w:asciiTheme="minorHAnsi" w:hAnsiTheme="minorHAnsi" w:cstheme="minorHAnsi"/>
          <w:spacing w:val="-7"/>
          <w:sz w:val="24"/>
        </w:rPr>
        <w:t xml:space="preserve"> </w:t>
      </w:r>
      <w:r w:rsidRPr="00F21B00">
        <w:rPr>
          <w:rFonts w:asciiTheme="minorHAnsi" w:hAnsiTheme="minorHAnsi" w:cstheme="minorHAnsi"/>
          <w:sz w:val="24"/>
        </w:rPr>
        <w:t>the</w:t>
      </w:r>
      <w:r w:rsidRPr="00F21B00">
        <w:rPr>
          <w:rFonts w:asciiTheme="minorHAnsi" w:hAnsiTheme="minorHAnsi" w:cstheme="minorHAnsi"/>
          <w:spacing w:val="-4"/>
          <w:sz w:val="24"/>
        </w:rPr>
        <w:t xml:space="preserve"> </w:t>
      </w:r>
      <w:r w:rsidRPr="00F21B00">
        <w:rPr>
          <w:rFonts w:asciiTheme="minorHAnsi" w:hAnsiTheme="minorHAnsi" w:cstheme="minorHAnsi"/>
          <w:sz w:val="24"/>
        </w:rPr>
        <w:t xml:space="preserve">prescribed </w:t>
      </w:r>
      <w:r w:rsidRPr="00F21B00">
        <w:rPr>
          <w:rFonts w:asciiTheme="minorHAnsi" w:hAnsiTheme="minorHAnsi" w:cstheme="minorHAnsi"/>
          <w:spacing w:val="-2"/>
          <w:sz w:val="24"/>
        </w:rPr>
        <w:t>oath/affirmation?</w:t>
      </w:r>
    </w:p>
    <w:p w14:paraId="7AB37CBC" w14:textId="6D4DFFE3" w:rsidR="00F21B00" w:rsidRDefault="00F21B00" w:rsidP="00F21B00">
      <w:pPr>
        <w:pStyle w:val="ListParagraph"/>
        <w:tabs>
          <w:tab w:val="left" w:pos="2001"/>
        </w:tabs>
        <w:spacing w:before="217"/>
        <w:ind w:left="2001" w:firstLine="0"/>
        <w:rPr>
          <w:rFonts w:asciiTheme="minorHAnsi" w:hAnsiTheme="minorHAnsi" w:cstheme="minorHAnsi"/>
          <w:spacing w:val="-2"/>
          <w:sz w:val="24"/>
        </w:rPr>
      </w:pPr>
      <w:r>
        <w:rPr>
          <w:rFonts w:asciiTheme="minorHAnsi" w:hAnsiTheme="minorHAnsi" w:cstheme="minorHAnsi"/>
          <w:spacing w:val="-2"/>
          <w:sz w:val="24"/>
        </w:rPr>
        <w:t>Yes / No</w:t>
      </w:r>
    </w:p>
    <w:p w14:paraId="645EA68B" w14:textId="4913BCE1" w:rsidR="00F21B00" w:rsidRDefault="00F21B00" w:rsidP="00F21B00">
      <w:pPr>
        <w:pStyle w:val="ListParagraph"/>
        <w:numPr>
          <w:ilvl w:val="1"/>
          <w:numId w:val="1"/>
        </w:numPr>
        <w:tabs>
          <w:tab w:val="left" w:pos="2001"/>
        </w:tabs>
        <w:spacing w:before="217"/>
        <w:rPr>
          <w:rFonts w:asciiTheme="minorHAnsi" w:hAnsiTheme="minorHAnsi" w:cstheme="minorHAnsi"/>
          <w:spacing w:val="-2"/>
          <w:sz w:val="24"/>
        </w:rPr>
      </w:pPr>
      <w:r>
        <w:rPr>
          <w:rFonts w:asciiTheme="minorHAnsi" w:hAnsiTheme="minorHAnsi" w:cstheme="minorHAnsi"/>
          <w:spacing w:val="-2"/>
          <w:sz w:val="24"/>
        </w:rPr>
        <w:t xml:space="preserve">Do you consider the prescribed oath / affirmation binding on your </w:t>
      </w:r>
      <w:r w:rsidR="006A3808">
        <w:rPr>
          <w:rFonts w:asciiTheme="minorHAnsi" w:hAnsiTheme="minorHAnsi" w:cstheme="minorHAnsi"/>
          <w:spacing w:val="-2"/>
          <w:sz w:val="24"/>
        </w:rPr>
        <w:t>conscience?  Yes / No</w:t>
      </w:r>
    </w:p>
    <w:p w14:paraId="08061B32" w14:textId="77777777" w:rsidR="00F21B00" w:rsidRPr="00F21B00" w:rsidRDefault="00F21B00" w:rsidP="00F21B00">
      <w:pPr>
        <w:pStyle w:val="ListParagraph"/>
        <w:tabs>
          <w:tab w:val="left" w:pos="2001"/>
        </w:tabs>
        <w:spacing w:before="217"/>
        <w:ind w:left="2001" w:firstLine="0"/>
        <w:rPr>
          <w:rFonts w:asciiTheme="minorHAnsi" w:hAnsiTheme="minorHAnsi" w:cstheme="minorHAnsi"/>
          <w:sz w:val="24"/>
        </w:rPr>
      </w:pPr>
    </w:p>
    <w:p w14:paraId="113E17FB" w14:textId="77777777" w:rsidR="006A3808" w:rsidRDefault="00B91F2C" w:rsidP="006A3808">
      <w:pPr>
        <w:pStyle w:val="BodyText"/>
        <w:spacing w:before="90"/>
        <w:ind w:left="860" w:right="140"/>
        <w:jc w:val="both"/>
        <w:rPr>
          <w:rFonts w:asciiTheme="minorHAnsi" w:hAnsiTheme="minorHAnsi" w:cstheme="minorHAnsi"/>
        </w:rPr>
      </w:pPr>
      <w:r w:rsidRPr="00F21B00">
        <w:rPr>
          <w:rFonts w:asciiTheme="minorHAnsi" w:hAnsiTheme="minorHAnsi" w:cstheme="minorHAnsi"/>
        </w:rPr>
        <w:t>I</w:t>
      </w:r>
      <w:r w:rsidRPr="00F21B00">
        <w:rPr>
          <w:rFonts w:asciiTheme="minorHAnsi" w:hAnsiTheme="minorHAnsi" w:cstheme="minorHAnsi"/>
          <w:spacing w:val="-6"/>
        </w:rPr>
        <w:t xml:space="preserve"> </w:t>
      </w:r>
      <w:r w:rsidRPr="00F21B00">
        <w:rPr>
          <w:rFonts w:asciiTheme="minorHAnsi" w:hAnsiTheme="minorHAnsi" w:cstheme="minorHAnsi"/>
        </w:rPr>
        <w:t>hereby</w:t>
      </w:r>
      <w:r w:rsidRPr="00F21B00">
        <w:rPr>
          <w:rFonts w:asciiTheme="minorHAnsi" w:hAnsiTheme="minorHAnsi" w:cstheme="minorHAnsi"/>
          <w:spacing w:val="-5"/>
        </w:rPr>
        <w:t xml:space="preserve"> </w:t>
      </w:r>
      <w:r w:rsidRPr="00F21B00">
        <w:rPr>
          <w:rFonts w:asciiTheme="minorHAnsi" w:hAnsiTheme="minorHAnsi" w:cstheme="minorHAnsi"/>
        </w:rPr>
        <w:t>certify</w:t>
      </w:r>
      <w:r w:rsidRPr="00F21B00">
        <w:rPr>
          <w:rFonts w:asciiTheme="minorHAnsi" w:hAnsiTheme="minorHAnsi" w:cstheme="minorHAnsi"/>
          <w:spacing w:val="-7"/>
        </w:rPr>
        <w:t xml:space="preserve"> </w:t>
      </w:r>
      <w:r w:rsidRPr="00F21B00">
        <w:rPr>
          <w:rFonts w:asciiTheme="minorHAnsi" w:hAnsiTheme="minorHAnsi" w:cstheme="minorHAnsi"/>
        </w:rPr>
        <w:t>that</w:t>
      </w:r>
      <w:r w:rsidRPr="00F21B00">
        <w:rPr>
          <w:rFonts w:asciiTheme="minorHAnsi" w:hAnsiTheme="minorHAnsi" w:cstheme="minorHAnsi"/>
          <w:spacing w:val="-2"/>
        </w:rPr>
        <w:t xml:space="preserve"> </w:t>
      </w:r>
      <w:r w:rsidRPr="00F21B00">
        <w:rPr>
          <w:rFonts w:asciiTheme="minorHAnsi" w:hAnsiTheme="minorHAnsi" w:cstheme="minorHAnsi"/>
        </w:rPr>
        <w:t>the</w:t>
      </w:r>
      <w:r w:rsidRPr="00F21B00">
        <w:rPr>
          <w:rFonts w:asciiTheme="minorHAnsi" w:hAnsiTheme="minorHAnsi" w:cstheme="minorHAnsi"/>
          <w:spacing w:val="-3"/>
        </w:rPr>
        <w:t xml:space="preserve"> </w:t>
      </w:r>
      <w:r w:rsidRPr="00F21B00">
        <w:rPr>
          <w:rFonts w:asciiTheme="minorHAnsi" w:hAnsiTheme="minorHAnsi" w:cstheme="minorHAnsi"/>
        </w:rPr>
        <w:t>declarant</w:t>
      </w:r>
      <w:r w:rsidRPr="00F21B00">
        <w:rPr>
          <w:rFonts w:asciiTheme="minorHAnsi" w:hAnsiTheme="minorHAnsi" w:cstheme="minorHAnsi"/>
          <w:spacing w:val="-2"/>
        </w:rPr>
        <w:t xml:space="preserve"> </w:t>
      </w:r>
      <w:r w:rsidRPr="00F21B00">
        <w:rPr>
          <w:rFonts w:asciiTheme="minorHAnsi" w:hAnsiTheme="minorHAnsi" w:cstheme="minorHAnsi"/>
        </w:rPr>
        <w:t>has</w:t>
      </w:r>
      <w:r w:rsidRPr="00F21B00">
        <w:rPr>
          <w:rFonts w:asciiTheme="minorHAnsi" w:hAnsiTheme="minorHAnsi" w:cstheme="minorHAnsi"/>
          <w:spacing w:val="-2"/>
        </w:rPr>
        <w:t xml:space="preserve"> </w:t>
      </w:r>
      <w:r w:rsidRPr="00F21B00">
        <w:rPr>
          <w:rFonts w:asciiTheme="minorHAnsi" w:hAnsiTheme="minorHAnsi" w:cstheme="minorHAnsi"/>
        </w:rPr>
        <w:t>acknowledged</w:t>
      </w:r>
      <w:r w:rsidRPr="00F21B00">
        <w:rPr>
          <w:rFonts w:asciiTheme="minorHAnsi" w:hAnsiTheme="minorHAnsi" w:cstheme="minorHAnsi"/>
          <w:spacing w:val="-2"/>
        </w:rPr>
        <w:t xml:space="preserve"> </w:t>
      </w:r>
      <w:r w:rsidRPr="00F21B00">
        <w:rPr>
          <w:rFonts w:asciiTheme="minorHAnsi" w:hAnsiTheme="minorHAnsi" w:cstheme="minorHAnsi"/>
        </w:rPr>
        <w:t>that</w:t>
      </w:r>
      <w:r w:rsidRPr="00F21B00">
        <w:rPr>
          <w:rFonts w:asciiTheme="minorHAnsi" w:hAnsiTheme="minorHAnsi" w:cstheme="minorHAnsi"/>
          <w:spacing w:val="-2"/>
        </w:rPr>
        <w:t xml:space="preserve"> </w:t>
      </w:r>
      <w:r w:rsidRPr="00F21B00">
        <w:rPr>
          <w:rFonts w:asciiTheme="minorHAnsi" w:hAnsiTheme="minorHAnsi" w:cstheme="minorHAnsi"/>
        </w:rPr>
        <w:t>he/she</w:t>
      </w:r>
      <w:r w:rsidRPr="00F21B00">
        <w:rPr>
          <w:rFonts w:asciiTheme="minorHAnsi" w:hAnsiTheme="minorHAnsi" w:cstheme="minorHAnsi"/>
          <w:spacing w:val="-2"/>
        </w:rPr>
        <w:t xml:space="preserve"> </w:t>
      </w:r>
      <w:r w:rsidRPr="00F21B00">
        <w:rPr>
          <w:rFonts w:asciiTheme="minorHAnsi" w:hAnsiTheme="minorHAnsi" w:cstheme="minorHAnsi"/>
        </w:rPr>
        <w:t>is</w:t>
      </w:r>
      <w:r w:rsidRPr="00F21B00">
        <w:rPr>
          <w:rFonts w:asciiTheme="minorHAnsi" w:hAnsiTheme="minorHAnsi" w:cstheme="minorHAnsi"/>
          <w:spacing w:val="-2"/>
        </w:rPr>
        <w:t xml:space="preserve"> </w:t>
      </w:r>
      <w:r w:rsidRPr="00F21B00">
        <w:rPr>
          <w:rFonts w:asciiTheme="minorHAnsi" w:hAnsiTheme="minorHAnsi" w:cstheme="minorHAnsi"/>
        </w:rPr>
        <w:t>fully</w:t>
      </w:r>
      <w:r w:rsidRPr="00F21B00">
        <w:rPr>
          <w:rFonts w:asciiTheme="minorHAnsi" w:hAnsiTheme="minorHAnsi" w:cstheme="minorHAnsi"/>
          <w:spacing w:val="-5"/>
        </w:rPr>
        <w:t xml:space="preserve"> </w:t>
      </w:r>
      <w:r w:rsidRPr="00F21B00">
        <w:rPr>
          <w:rFonts w:asciiTheme="minorHAnsi" w:hAnsiTheme="minorHAnsi" w:cstheme="minorHAnsi"/>
        </w:rPr>
        <w:t>conversant With and understands the contents of this declaration which was sworn to/ affirmed before me and the declarant’s signature/fingerprint/mark was placed thereon in my presence.</w:t>
      </w:r>
    </w:p>
    <w:p w14:paraId="16220CBE" w14:textId="6980B905" w:rsidR="006652F5" w:rsidRPr="00F21B00" w:rsidRDefault="00120AB3" w:rsidP="006A3808">
      <w:pPr>
        <w:pStyle w:val="BodyText"/>
        <w:spacing w:before="90"/>
        <w:ind w:left="860" w:right="140"/>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487541760" behindDoc="1" locked="0" layoutInCell="1" allowOverlap="1" wp14:anchorId="16D46541" wp14:editId="2F40F195">
                <wp:simplePos x="0" y="0"/>
                <wp:positionH relativeFrom="page">
                  <wp:posOffset>1353820</wp:posOffset>
                </wp:positionH>
                <wp:positionV relativeFrom="paragraph">
                  <wp:posOffset>180340</wp:posOffset>
                </wp:positionV>
                <wp:extent cx="5083810" cy="8890"/>
                <wp:effectExtent l="0" t="0" r="0" b="0"/>
                <wp:wrapNone/>
                <wp:docPr id="2"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8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C858D" id="docshape8" o:spid="_x0000_s1026" style="position:absolute;margin-left:106.6pt;margin-top:14.2pt;width:400.3pt;height:.7pt;z-index:-15774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" stroked="f">
                <w10:wrap anchorx="page"/>
              </v:rect>
            </w:pict>
          </mc:Fallback>
        </mc:AlternateContent>
      </w:r>
      <w:r w:rsidR="00B91F2C" w:rsidRPr="00F21B00">
        <w:rPr>
          <w:rFonts w:asciiTheme="minorHAnsi" w:hAnsiTheme="minorHAnsi" w:cstheme="minorHAnsi"/>
        </w:rPr>
        <w:t xml:space="preserve">Thus signed at </w:t>
      </w:r>
      <w:r w:rsidR="00B91F2C" w:rsidRPr="00F21B00">
        <w:rPr>
          <w:rFonts w:asciiTheme="minorHAnsi" w:hAnsiTheme="minorHAnsi" w:cstheme="minorHAnsi"/>
          <w:u w:val="single"/>
        </w:rPr>
        <w:tab/>
      </w:r>
      <w:r w:rsidR="006A3808">
        <w:rPr>
          <w:rFonts w:asciiTheme="minorHAnsi" w:hAnsiTheme="minorHAnsi" w:cstheme="minorHAnsi"/>
          <w:u w:val="single"/>
        </w:rPr>
        <w:t>_</w:t>
      </w:r>
      <w:r w:rsidR="00B91F2C" w:rsidRPr="00F21B00">
        <w:rPr>
          <w:rFonts w:asciiTheme="minorHAnsi" w:hAnsiTheme="minorHAnsi" w:cstheme="minorHAnsi"/>
        </w:rPr>
        <w:t>on</w:t>
      </w:r>
      <w:r w:rsidR="00B91F2C" w:rsidRPr="00F21B00">
        <w:rPr>
          <w:rFonts w:asciiTheme="minorHAnsi" w:hAnsiTheme="minorHAnsi" w:cstheme="minorHAnsi"/>
          <w:spacing w:val="-2"/>
        </w:rPr>
        <w:t xml:space="preserve"> </w:t>
      </w:r>
      <w:r w:rsidR="00B91F2C" w:rsidRPr="00F21B00">
        <w:rPr>
          <w:rFonts w:asciiTheme="minorHAnsi" w:hAnsiTheme="minorHAnsi" w:cstheme="minorHAnsi"/>
        </w:rPr>
        <w:t>this</w:t>
      </w:r>
      <w:r w:rsidR="00B91F2C" w:rsidRPr="00F21B00">
        <w:rPr>
          <w:rFonts w:asciiTheme="minorHAnsi" w:hAnsiTheme="minorHAnsi" w:cstheme="minorHAnsi"/>
          <w:spacing w:val="-1"/>
        </w:rPr>
        <w:t xml:space="preserve"> </w:t>
      </w:r>
      <w:r w:rsidR="00B91F2C" w:rsidRPr="00F21B00">
        <w:rPr>
          <w:rFonts w:asciiTheme="minorHAnsi" w:hAnsiTheme="minorHAnsi" w:cstheme="minorHAnsi"/>
          <w:spacing w:val="70"/>
          <w:u w:val="single"/>
        </w:rPr>
        <w:t xml:space="preserve">    </w:t>
      </w:r>
      <w:r w:rsidR="00B91F2C" w:rsidRPr="00F21B00">
        <w:rPr>
          <w:rFonts w:asciiTheme="minorHAnsi" w:hAnsiTheme="minorHAnsi" w:cstheme="minorHAnsi"/>
        </w:rPr>
        <w:t>day</w:t>
      </w:r>
      <w:r w:rsidR="00B91F2C" w:rsidRPr="00F21B00">
        <w:rPr>
          <w:rFonts w:asciiTheme="minorHAnsi" w:hAnsiTheme="minorHAnsi" w:cstheme="minorHAnsi"/>
          <w:spacing w:val="-5"/>
        </w:rPr>
        <w:t xml:space="preserve"> of</w:t>
      </w:r>
      <w:r w:rsidR="006A3808">
        <w:rPr>
          <w:rFonts w:asciiTheme="minorHAnsi" w:hAnsiTheme="minorHAnsi" w:cstheme="minorHAnsi"/>
          <w:spacing w:val="-5"/>
        </w:rPr>
        <w:t>______________________</w:t>
      </w:r>
      <w:r w:rsidR="00B91F2C" w:rsidRPr="00F21B00">
        <w:rPr>
          <w:rFonts w:asciiTheme="minorHAnsi" w:hAnsiTheme="minorHAnsi" w:cstheme="minorHAnsi"/>
          <w:spacing w:val="-5"/>
        </w:rPr>
        <w:t>20</w:t>
      </w:r>
      <w:r w:rsidR="00F21B00" w:rsidRPr="00F21B00">
        <w:rPr>
          <w:rFonts w:asciiTheme="minorHAnsi" w:hAnsiTheme="minorHAnsi" w:cstheme="minorHAnsi"/>
          <w:spacing w:val="-5"/>
        </w:rPr>
        <w:t>2_</w:t>
      </w:r>
    </w:p>
    <w:p w14:paraId="334FA127" w14:textId="77777777" w:rsidR="006652F5" w:rsidRPr="00F21B00" w:rsidRDefault="006652F5">
      <w:pPr>
        <w:pStyle w:val="BodyText"/>
        <w:rPr>
          <w:rFonts w:asciiTheme="minorHAnsi" w:hAnsiTheme="minorHAnsi" w:cstheme="minorHAnsi"/>
          <w:sz w:val="20"/>
        </w:rPr>
      </w:pPr>
    </w:p>
    <w:p w14:paraId="10E61DA0" w14:textId="77777777" w:rsidR="006652F5" w:rsidRPr="00F21B00" w:rsidRDefault="006652F5">
      <w:pPr>
        <w:pStyle w:val="BodyText"/>
        <w:rPr>
          <w:rFonts w:asciiTheme="minorHAnsi" w:hAnsiTheme="minorHAnsi" w:cstheme="minorHAnsi"/>
          <w:sz w:val="20"/>
        </w:rPr>
      </w:pPr>
    </w:p>
    <w:p w14:paraId="670B4F66" w14:textId="77777777" w:rsidR="006652F5" w:rsidRPr="00F21B00" w:rsidRDefault="006652F5">
      <w:pPr>
        <w:pStyle w:val="BodyText"/>
        <w:rPr>
          <w:rFonts w:asciiTheme="minorHAnsi" w:hAnsiTheme="minorHAnsi" w:cstheme="minorHAnsi"/>
          <w:sz w:val="20"/>
        </w:rPr>
      </w:pPr>
    </w:p>
    <w:p w14:paraId="15F7C3FC" w14:textId="273C5682" w:rsidR="00F21B00" w:rsidRPr="00F21B00" w:rsidRDefault="00F21B00" w:rsidP="00F21B00">
      <w:pPr>
        <w:pStyle w:val="BodyText"/>
        <w:spacing w:before="1"/>
        <w:rPr>
          <w:rFonts w:asciiTheme="minorHAnsi" w:hAnsiTheme="minorHAnsi" w:cstheme="minorHAnsi"/>
          <w:sz w:val="19"/>
        </w:rPr>
      </w:pPr>
      <w:r w:rsidRPr="00F21B00">
        <w:rPr>
          <w:rFonts w:asciiTheme="minorHAnsi" w:hAnsiTheme="minorHAnsi" w:cstheme="minorHAnsi"/>
          <w:sz w:val="19"/>
        </w:rPr>
        <w:t>_____________________________________________________________</w:t>
      </w:r>
    </w:p>
    <w:p w14:paraId="58E30799" w14:textId="70E17FFB" w:rsidR="006652F5" w:rsidRPr="00F21B00" w:rsidRDefault="00B91F2C" w:rsidP="00F21B00">
      <w:pPr>
        <w:pStyle w:val="BodyText"/>
        <w:spacing w:before="1"/>
        <w:rPr>
          <w:rFonts w:asciiTheme="minorHAnsi" w:hAnsiTheme="minorHAnsi" w:cstheme="minorHAnsi"/>
          <w:sz w:val="19"/>
        </w:rPr>
      </w:pPr>
      <w:r w:rsidRPr="00F21B00">
        <w:rPr>
          <w:rFonts w:asciiTheme="minorHAnsi" w:hAnsiTheme="minorHAnsi" w:cstheme="minorHAnsi"/>
        </w:rPr>
        <w:t>SIGNATURE:</w:t>
      </w:r>
      <w:r w:rsidRPr="00F21B00">
        <w:rPr>
          <w:rFonts w:asciiTheme="minorHAnsi" w:hAnsiTheme="minorHAnsi" w:cstheme="minorHAnsi"/>
          <w:spacing w:val="-14"/>
        </w:rPr>
        <w:t xml:space="preserve"> </w:t>
      </w:r>
      <w:r w:rsidRPr="00F21B00">
        <w:rPr>
          <w:rFonts w:asciiTheme="minorHAnsi" w:hAnsiTheme="minorHAnsi" w:cstheme="minorHAnsi"/>
          <w:b/>
          <w:spacing w:val="-2"/>
        </w:rPr>
        <w:t>Employee/Contractor/Consultant/Supplier</w:t>
      </w:r>
    </w:p>
    <w:p w14:paraId="18A74FBA" w14:textId="77777777" w:rsidR="006652F5" w:rsidRPr="00F21B00" w:rsidRDefault="006652F5">
      <w:pPr>
        <w:pStyle w:val="BodyText"/>
        <w:rPr>
          <w:rFonts w:asciiTheme="minorHAnsi" w:hAnsiTheme="minorHAnsi" w:cstheme="minorHAnsi"/>
          <w:b/>
          <w:sz w:val="20"/>
        </w:rPr>
      </w:pPr>
    </w:p>
    <w:p w14:paraId="65AA4F8F" w14:textId="77777777" w:rsidR="006652F5" w:rsidRPr="00F21B00" w:rsidRDefault="006652F5">
      <w:pPr>
        <w:pStyle w:val="BodyText"/>
        <w:rPr>
          <w:rFonts w:asciiTheme="minorHAnsi" w:hAnsiTheme="minorHAnsi" w:cstheme="minorHAnsi"/>
          <w:b/>
          <w:sz w:val="20"/>
        </w:rPr>
      </w:pPr>
    </w:p>
    <w:p w14:paraId="51BB1B9B" w14:textId="77777777" w:rsidR="006652F5" w:rsidRPr="00F21B00" w:rsidRDefault="006652F5">
      <w:pPr>
        <w:pStyle w:val="BodyText"/>
        <w:rPr>
          <w:rFonts w:asciiTheme="minorHAnsi" w:hAnsiTheme="minorHAnsi" w:cstheme="minorHAnsi"/>
          <w:b/>
          <w:sz w:val="20"/>
        </w:rPr>
      </w:pPr>
    </w:p>
    <w:p w14:paraId="121EF06A" w14:textId="77777777" w:rsidR="006652F5" w:rsidRPr="00F21B00" w:rsidRDefault="006652F5">
      <w:pPr>
        <w:pStyle w:val="BodyText"/>
        <w:rPr>
          <w:rFonts w:asciiTheme="minorHAnsi" w:hAnsiTheme="minorHAnsi" w:cstheme="minorHAnsi"/>
          <w:b/>
          <w:sz w:val="20"/>
        </w:rPr>
      </w:pPr>
    </w:p>
    <w:p w14:paraId="47F9C396" w14:textId="5EEFBD17" w:rsidR="006652F5" w:rsidRPr="00F21B00" w:rsidRDefault="00120AB3">
      <w:pPr>
        <w:pStyle w:val="BodyText"/>
        <w:rPr>
          <w:rFonts w:asciiTheme="minorHAnsi" w:hAnsiTheme="minorHAnsi" w:cstheme="minorHAnsi"/>
          <w:b/>
          <w:sz w:val="12"/>
        </w:rPr>
      </w:pPr>
      <w:r>
        <w:rPr>
          <w:rFonts w:asciiTheme="minorHAnsi" w:hAnsiTheme="minorHAnsi" w:cstheme="minorHAnsi"/>
          <w:noProof/>
        </w:rPr>
        <mc:AlternateContent>
          <mc:Choice Requires="wps">
            <w:drawing>
              <wp:anchor distT="0" distB="0" distL="0" distR="0" simplePos="0" relativeHeight="487590912" behindDoc="1" locked="0" layoutInCell="1" allowOverlap="1" wp14:anchorId="612E718A" wp14:editId="7CDDAAD6">
                <wp:simplePos x="0" y="0"/>
                <wp:positionH relativeFrom="page">
                  <wp:posOffset>914400</wp:posOffset>
                </wp:positionH>
                <wp:positionV relativeFrom="paragraph">
                  <wp:posOffset>102870</wp:posOffset>
                </wp:positionV>
                <wp:extent cx="3048000" cy="1270"/>
                <wp:effectExtent l="0" t="0" r="0" b="0"/>
                <wp:wrapTopAndBottom/>
                <wp:docPr id="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0" cy="1270"/>
                        </a:xfrm>
                        <a:custGeom>
                          <a:avLst/>
                          <a:gdLst>
                            <a:gd name="T0" fmla="+- 0 1440 1440"/>
                            <a:gd name="T1" fmla="*/ T0 w 4800"/>
                            <a:gd name="T2" fmla="+- 0 6240 1440"/>
                            <a:gd name="T3" fmla="*/ T2 w 4800"/>
                          </a:gdLst>
                          <a:ahLst/>
                          <a:cxnLst>
                            <a:cxn ang="0">
                              <a:pos x="T1" y="0"/>
                            </a:cxn>
                            <a:cxn ang="0">
                              <a:pos x="T3" y="0"/>
                            </a:cxn>
                          </a:cxnLst>
                          <a:rect l="0" t="0" r="r" b="b"/>
                          <a:pathLst>
                            <a:path w="4800">
                              <a:moveTo>
                                <a:pt x="0" y="0"/>
                              </a:moveTo>
                              <a:lnTo>
                                <a:pt x="48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7D850" id="docshape12" o:spid="_x0000_s1026" style="position:absolute;margin-left:1in;margin-top:8.1pt;width:240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" path="m,l4800,e" filled="f" strokeweight=".48pt">
                <v:path arrowok="t" o:connecttype="custom" o:connectlocs="0,0;3048000,0" o:connectangles="0,0"/>
                <w10:wrap type="topAndBottom" anchorx="page"/>
              </v:shape>
            </w:pict>
          </mc:Fallback>
        </mc:AlternateContent>
      </w:r>
    </w:p>
    <w:p w14:paraId="53D12A5B" w14:textId="77777777" w:rsidR="006652F5" w:rsidRPr="00F21B00" w:rsidRDefault="00B91F2C">
      <w:pPr>
        <w:ind w:left="140"/>
        <w:rPr>
          <w:rFonts w:asciiTheme="minorHAnsi" w:hAnsiTheme="minorHAnsi" w:cstheme="minorHAnsi"/>
          <w:b/>
          <w:sz w:val="24"/>
        </w:rPr>
      </w:pPr>
      <w:r w:rsidRPr="00F21B00">
        <w:rPr>
          <w:rFonts w:asciiTheme="minorHAnsi" w:hAnsiTheme="minorHAnsi" w:cstheme="minorHAnsi"/>
          <w:sz w:val="24"/>
        </w:rPr>
        <w:t>SIGNATURE:</w:t>
      </w:r>
      <w:r w:rsidRPr="00F21B00">
        <w:rPr>
          <w:rFonts w:asciiTheme="minorHAnsi" w:hAnsiTheme="minorHAnsi" w:cstheme="minorHAnsi"/>
          <w:spacing w:val="-6"/>
          <w:sz w:val="24"/>
        </w:rPr>
        <w:t xml:space="preserve"> </w:t>
      </w:r>
      <w:r w:rsidRPr="00F21B00">
        <w:rPr>
          <w:rFonts w:asciiTheme="minorHAnsi" w:hAnsiTheme="minorHAnsi" w:cstheme="minorHAnsi"/>
          <w:b/>
          <w:sz w:val="24"/>
        </w:rPr>
        <w:t>Commissioner</w:t>
      </w:r>
      <w:r w:rsidRPr="00F21B00">
        <w:rPr>
          <w:rFonts w:asciiTheme="minorHAnsi" w:hAnsiTheme="minorHAnsi" w:cstheme="minorHAnsi"/>
          <w:b/>
          <w:spacing w:val="-6"/>
          <w:sz w:val="24"/>
        </w:rPr>
        <w:t xml:space="preserve"> </w:t>
      </w:r>
      <w:r w:rsidRPr="00F21B00">
        <w:rPr>
          <w:rFonts w:asciiTheme="minorHAnsi" w:hAnsiTheme="minorHAnsi" w:cstheme="minorHAnsi"/>
          <w:b/>
          <w:sz w:val="24"/>
        </w:rPr>
        <w:t>of</w:t>
      </w:r>
      <w:r w:rsidRPr="00F21B00">
        <w:rPr>
          <w:rFonts w:asciiTheme="minorHAnsi" w:hAnsiTheme="minorHAnsi" w:cstheme="minorHAnsi"/>
          <w:b/>
          <w:spacing w:val="-5"/>
          <w:sz w:val="24"/>
        </w:rPr>
        <w:t xml:space="preserve"> </w:t>
      </w:r>
      <w:r w:rsidRPr="00F21B00">
        <w:rPr>
          <w:rFonts w:asciiTheme="minorHAnsi" w:hAnsiTheme="minorHAnsi" w:cstheme="minorHAnsi"/>
          <w:b/>
          <w:sz w:val="24"/>
        </w:rPr>
        <w:t>Oath/</w:t>
      </w:r>
      <w:r w:rsidRPr="00F21B00">
        <w:rPr>
          <w:rFonts w:asciiTheme="minorHAnsi" w:hAnsiTheme="minorHAnsi" w:cstheme="minorHAnsi"/>
          <w:b/>
          <w:spacing w:val="-5"/>
          <w:sz w:val="24"/>
        </w:rPr>
        <w:t xml:space="preserve"> </w:t>
      </w:r>
      <w:r w:rsidRPr="00F21B00">
        <w:rPr>
          <w:rFonts w:asciiTheme="minorHAnsi" w:hAnsiTheme="minorHAnsi" w:cstheme="minorHAnsi"/>
          <w:b/>
          <w:sz w:val="24"/>
        </w:rPr>
        <w:t>Ex</w:t>
      </w:r>
      <w:r w:rsidRPr="00F21B00">
        <w:rPr>
          <w:rFonts w:asciiTheme="minorHAnsi" w:hAnsiTheme="minorHAnsi" w:cstheme="minorHAnsi"/>
          <w:b/>
          <w:spacing w:val="-9"/>
          <w:sz w:val="24"/>
        </w:rPr>
        <w:t xml:space="preserve"> </w:t>
      </w:r>
      <w:r w:rsidRPr="00F21B00">
        <w:rPr>
          <w:rFonts w:asciiTheme="minorHAnsi" w:hAnsiTheme="minorHAnsi" w:cstheme="minorHAnsi"/>
          <w:b/>
          <w:spacing w:val="-2"/>
          <w:sz w:val="24"/>
        </w:rPr>
        <w:t>Officio</w:t>
      </w:r>
    </w:p>
    <w:p w14:paraId="1A52CF3C" w14:textId="77777777" w:rsidR="006652F5" w:rsidRPr="00F21B00" w:rsidRDefault="00B91F2C">
      <w:pPr>
        <w:pStyle w:val="BodyText"/>
        <w:ind w:left="140"/>
        <w:rPr>
          <w:rFonts w:asciiTheme="minorHAnsi" w:hAnsiTheme="minorHAnsi" w:cstheme="minorHAnsi"/>
        </w:rPr>
      </w:pPr>
      <w:r w:rsidRPr="00F21B00">
        <w:rPr>
          <w:rFonts w:asciiTheme="minorHAnsi" w:hAnsiTheme="minorHAnsi" w:cstheme="minorHAnsi"/>
        </w:rPr>
        <w:t>Delete</w:t>
      </w:r>
      <w:r w:rsidRPr="00F21B00">
        <w:rPr>
          <w:rFonts w:asciiTheme="minorHAnsi" w:hAnsiTheme="minorHAnsi" w:cstheme="minorHAnsi"/>
          <w:spacing w:val="-3"/>
        </w:rPr>
        <w:t xml:space="preserve"> </w:t>
      </w:r>
      <w:r w:rsidRPr="00F21B00">
        <w:rPr>
          <w:rFonts w:asciiTheme="minorHAnsi" w:hAnsiTheme="minorHAnsi" w:cstheme="minorHAnsi"/>
        </w:rPr>
        <w:t>whichever</w:t>
      </w:r>
      <w:r w:rsidRPr="00F21B00">
        <w:rPr>
          <w:rFonts w:asciiTheme="minorHAnsi" w:hAnsiTheme="minorHAnsi" w:cstheme="minorHAnsi"/>
          <w:spacing w:val="-2"/>
        </w:rPr>
        <w:t xml:space="preserve"> </w:t>
      </w:r>
      <w:r w:rsidRPr="00F21B00">
        <w:rPr>
          <w:rFonts w:asciiTheme="minorHAnsi" w:hAnsiTheme="minorHAnsi" w:cstheme="minorHAnsi"/>
        </w:rPr>
        <w:t>is</w:t>
      </w:r>
      <w:r w:rsidRPr="00F21B00">
        <w:rPr>
          <w:rFonts w:asciiTheme="minorHAnsi" w:hAnsiTheme="minorHAnsi" w:cstheme="minorHAnsi"/>
          <w:spacing w:val="-2"/>
        </w:rPr>
        <w:t xml:space="preserve"> </w:t>
      </w:r>
      <w:r w:rsidRPr="00F21B00">
        <w:rPr>
          <w:rFonts w:asciiTheme="minorHAnsi" w:hAnsiTheme="minorHAnsi" w:cstheme="minorHAnsi"/>
        </w:rPr>
        <w:t>not</w:t>
      </w:r>
      <w:r w:rsidRPr="00F21B00">
        <w:rPr>
          <w:rFonts w:asciiTheme="minorHAnsi" w:hAnsiTheme="minorHAnsi" w:cstheme="minorHAnsi"/>
          <w:spacing w:val="-2"/>
        </w:rPr>
        <w:t xml:space="preserve"> applicable</w:t>
      </w:r>
    </w:p>
    <w:sectPr w:rsidR="006652F5" w:rsidRPr="00F21B00">
      <w:pgSz w:w="11910" w:h="16840"/>
      <w:pgMar w:top="1740" w:right="166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1F62F" w14:textId="77777777" w:rsidR="00460DA2" w:rsidRDefault="00460DA2" w:rsidP="00F21B00">
      <w:r>
        <w:separator/>
      </w:r>
    </w:p>
  </w:endnote>
  <w:endnote w:type="continuationSeparator" w:id="0">
    <w:p w14:paraId="0DCE9944" w14:textId="77777777" w:rsidR="00460DA2" w:rsidRDefault="00460DA2" w:rsidP="00F21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EEE24" w14:textId="77777777" w:rsidR="00460DA2" w:rsidRDefault="00460DA2" w:rsidP="00F21B00">
      <w:r>
        <w:separator/>
      </w:r>
    </w:p>
  </w:footnote>
  <w:footnote w:type="continuationSeparator" w:id="0">
    <w:p w14:paraId="719D30EC" w14:textId="77777777" w:rsidR="00460DA2" w:rsidRDefault="00460DA2" w:rsidP="00F21B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1928"/>
    <w:multiLevelType w:val="multilevel"/>
    <w:tmpl w:val="59301BEC"/>
    <w:lvl w:ilvl="0">
      <w:start w:val="1"/>
      <w:numFmt w:val="decimal"/>
      <w:lvlText w:val="%1"/>
      <w:lvlJc w:val="left"/>
      <w:pPr>
        <w:ind w:left="2001" w:hanging="421"/>
        <w:jc w:val="left"/>
      </w:pPr>
      <w:rPr>
        <w:rFonts w:hint="default"/>
        <w:lang w:val="en-US" w:eastAsia="en-US" w:bidi="ar-SA"/>
      </w:rPr>
    </w:lvl>
    <w:lvl w:ilvl="1">
      <w:start w:val="1"/>
      <w:numFmt w:val="decimal"/>
      <w:lvlText w:val="%1.%2"/>
      <w:lvlJc w:val="left"/>
      <w:pPr>
        <w:ind w:left="2001" w:hanging="421"/>
        <w:jc w:val="left"/>
      </w:pPr>
      <w:rPr>
        <w:rFonts w:ascii="Times New Roman" w:eastAsia="Times New Roman" w:hAnsi="Times New Roman" w:cs="Times New Roman" w:hint="default"/>
        <w:b w:val="0"/>
        <w:bCs w:val="0"/>
        <w:i w:val="0"/>
        <w:iCs w:val="0"/>
        <w:w w:val="100"/>
        <w:sz w:val="24"/>
        <w:szCs w:val="24"/>
        <w:lang w:val="en-US" w:eastAsia="en-US" w:bidi="ar-SA"/>
      </w:rPr>
    </w:lvl>
    <w:lvl w:ilvl="2">
      <w:numFmt w:val="bullet"/>
      <w:lvlText w:val="•"/>
      <w:lvlJc w:val="left"/>
      <w:pPr>
        <w:ind w:left="3389" w:hanging="421"/>
      </w:pPr>
      <w:rPr>
        <w:rFonts w:hint="default"/>
        <w:lang w:val="en-US" w:eastAsia="en-US" w:bidi="ar-SA"/>
      </w:rPr>
    </w:lvl>
    <w:lvl w:ilvl="3">
      <w:numFmt w:val="bullet"/>
      <w:lvlText w:val="•"/>
      <w:lvlJc w:val="left"/>
      <w:pPr>
        <w:ind w:left="4083" w:hanging="421"/>
      </w:pPr>
      <w:rPr>
        <w:rFonts w:hint="default"/>
        <w:lang w:val="en-US" w:eastAsia="en-US" w:bidi="ar-SA"/>
      </w:rPr>
    </w:lvl>
    <w:lvl w:ilvl="4">
      <w:numFmt w:val="bullet"/>
      <w:lvlText w:val="•"/>
      <w:lvlJc w:val="left"/>
      <w:pPr>
        <w:ind w:left="4778" w:hanging="421"/>
      </w:pPr>
      <w:rPr>
        <w:rFonts w:hint="default"/>
        <w:lang w:val="en-US" w:eastAsia="en-US" w:bidi="ar-SA"/>
      </w:rPr>
    </w:lvl>
    <w:lvl w:ilvl="5">
      <w:numFmt w:val="bullet"/>
      <w:lvlText w:val="•"/>
      <w:lvlJc w:val="left"/>
      <w:pPr>
        <w:ind w:left="5473" w:hanging="421"/>
      </w:pPr>
      <w:rPr>
        <w:rFonts w:hint="default"/>
        <w:lang w:val="en-US" w:eastAsia="en-US" w:bidi="ar-SA"/>
      </w:rPr>
    </w:lvl>
    <w:lvl w:ilvl="6">
      <w:numFmt w:val="bullet"/>
      <w:lvlText w:val="•"/>
      <w:lvlJc w:val="left"/>
      <w:pPr>
        <w:ind w:left="6167" w:hanging="421"/>
      </w:pPr>
      <w:rPr>
        <w:rFonts w:hint="default"/>
        <w:lang w:val="en-US" w:eastAsia="en-US" w:bidi="ar-SA"/>
      </w:rPr>
    </w:lvl>
    <w:lvl w:ilvl="7">
      <w:numFmt w:val="bullet"/>
      <w:lvlText w:val="•"/>
      <w:lvlJc w:val="left"/>
      <w:pPr>
        <w:ind w:left="6862" w:hanging="421"/>
      </w:pPr>
      <w:rPr>
        <w:rFonts w:hint="default"/>
        <w:lang w:val="en-US" w:eastAsia="en-US" w:bidi="ar-SA"/>
      </w:rPr>
    </w:lvl>
    <w:lvl w:ilvl="8">
      <w:numFmt w:val="bullet"/>
      <w:lvlText w:val="•"/>
      <w:lvlJc w:val="left"/>
      <w:pPr>
        <w:ind w:left="7557" w:hanging="421"/>
      </w:pPr>
      <w:rPr>
        <w:rFonts w:hint="default"/>
        <w:lang w:val="en-US" w:eastAsia="en-US" w:bidi="ar-SA"/>
      </w:rPr>
    </w:lvl>
  </w:abstractNum>
  <w:abstractNum w:abstractNumId="1" w15:restartNumberingAfterBreak="0">
    <w:nsid w:val="1AB376D1"/>
    <w:multiLevelType w:val="hybridMultilevel"/>
    <w:tmpl w:val="282A50B4"/>
    <w:lvl w:ilvl="0" w:tplc="797AAE6E">
      <w:start w:val="1"/>
      <w:numFmt w:val="decimal"/>
      <w:lvlText w:val="%1."/>
      <w:lvlJc w:val="left"/>
      <w:pPr>
        <w:ind w:left="1589" w:hanging="720"/>
        <w:jc w:val="right"/>
      </w:pPr>
      <w:rPr>
        <w:rFonts w:ascii="Times New Roman" w:eastAsia="Times New Roman" w:hAnsi="Times New Roman" w:cs="Times New Roman" w:hint="default"/>
        <w:b w:val="0"/>
        <w:bCs w:val="0"/>
        <w:i w:val="0"/>
        <w:iCs w:val="0"/>
        <w:w w:val="100"/>
        <w:sz w:val="24"/>
        <w:szCs w:val="24"/>
        <w:lang w:val="en-US" w:eastAsia="en-US" w:bidi="ar-SA"/>
      </w:rPr>
    </w:lvl>
    <w:lvl w:ilvl="1" w:tplc="2736B23A">
      <w:numFmt w:val="bullet"/>
      <w:lvlText w:val="•"/>
      <w:lvlJc w:val="left"/>
      <w:pPr>
        <w:ind w:left="2316" w:hanging="720"/>
      </w:pPr>
      <w:rPr>
        <w:rFonts w:hint="default"/>
        <w:lang w:val="en-US" w:eastAsia="en-US" w:bidi="ar-SA"/>
      </w:rPr>
    </w:lvl>
    <w:lvl w:ilvl="2" w:tplc="C8B675AE">
      <w:numFmt w:val="bullet"/>
      <w:lvlText w:val="•"/>
      <w:lvlJc w:val="left"/>
      <w:pPr>
        <w:ind w:left="3053" w:hanging="720"/>
      </w:pPr>
      <w:rPr>
        <w:rFonts w:hint="default"/>
        <w:lang w:val="en-US" w:eastAsia="en-US" w:bidi="ar-SA"/>
      </w:rPr>
    </w:lvl>
    <w:lvl w:ilvl="3" w:tplc="1B388380">
      <w:numFmt w:val="bullet"/>
      <w:lvlText w:val="•"/>
      <w:lvlJc w:val="left"/>
      <w:pPr>
        <w:ind w:left="3789" w:hanging="720"/>
      </w:pPr>
      <w:rPr>
        <w:rFonts w:hint="default"/>
        <w:lang w:val="en-US" w:eastAsia="en-US" w:bidi="ar-SA"/>
      </w:rPr>
    </w:lvl>
    <w:lvl w:ilvl="4" w:tplc="34B2E43A">
      <w:numFmt w:val="bullet"/>
      <w:lvlText w:val="•"/>
      <w:lvlJc w:val="left"/>
      <w:pPr>
        <w:ind w:left="4526" w:hanging="720"/>
      </w:pPr>
      <w:rPr>
        <w:rFonts w:hint="default"/>
        <w:lang w:val="en-US" w:eastAsia="en-US" w:bidi="ar-SA"/>
      </w:rPr>
    </w:lvl>
    <w:lvl w:ilvl="5" w:tplc="1B2A87FC">
      <w:numFmt w:val="bullet"/>
      <w:lvlText w:val="•"/>
      <w:lvlJc w:val="left"/>
      <w:pPr>
        <w:ind w:left="5263" w:hanging="720"/>
      </w:pPr>
      <w:rPr>
        <w:rFonts w:hint="default"/>
        <w:lang w:val="en-US" w:eastAsia="en-US" w:bidi="ar-SA"/>
      </w:rPr>
    </w:lvl>
    <w:lvl w:ilvl="6" w:tplc="3904C59E">
      <w:numFmt w:val="bullet"/>
      <w:lvlText w:val="•"/>
      <w:lvlJc w:val="left"/>
      <w:pPr>
        <w:ind w:left="5999" w:hanging="720"/>
      </w:pPr>
      <w:rPr>
        <w:rFonts w:hint="default"/>
        <w:lang w:val="en-US" w:eastAsia="en-US" w:bidi="ar-SA"/>
      </w:rPr>
    </w:lvl>
    <w:lvl w:ilvl="7" w:tplc="BBA8AC20">
      <w:numFmt w:val="bullet"/>
      <w:lvlText w:val="•"/>
      <w:lvlJc w:val="left"/>
      <w:pPr>
        <w:ind w:left="6736" w:hanging="720"/>
      </w:pPr>
      <w:rPr>
        <w:rFonts w:hint="default"/>
        <w:lang w:val="en-US" w:eastAsia="en-US" w:bidi="ar-SA"/>
      </w:rPr>
    </w:lvl>
    <w:lvl w:ilvl="8" w:tplc="D1F64B7C">
      <w:numFmt w:val="bullet"/>
      <w:lvlText w:val="•"/>
      <w:lvlJc w:val="left"/>
      <w:pPr>
        <w:ind w:left="7473" w:hanging="72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2F5"/>
    <w:rsid w:val="00120AB3"/>
    <w:rsid w:val="001E49E6"/>
    <w:rsid w:val="00460DA2"/>
    <w:rsid w:val="005C26EC"/>
    <w:rsid w:val="006652F5"/>
    <w:rsid w:val="006A3808"/>
    <w:rsid w:val="00B91F2C"/>
    <w:rsid w:val="00F21B0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6876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86"/>
      <w:ind w:left="3669" w:hanging="1608"/>
    </w:pPr>
    <w:rPr>
      <w:sz w:val="32"/>
      <w:szCs w:val="32"/>
    </w:rPr>
  </w:style>
  <w:style w:type="paragraph" w:styleId="ListParagraph">
    <w:name w:val="List Paragraph"/>
    <w:basedOn w:val="Normal"/>
    <w:uiPriority w:val="1"/>
    <w:qFormat/>
    <w:pPr>
      <w:ind w:left="1589" w:hanging="7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21B00"/>
    <w:pPr>
      <w:tabs>
        <w:tab w:val="center" w:pos="4513"/>
        <w:tab w:val="right" w:pos="9026"/>
      </w:tabs>
    </w:pPr>
  </w:style>
  <w:style w:type="character" w:customStyle="1" w:styleId="HeaderChar">
    <w:name w:val="Header Char"/>
    <w:basedOn w:val="DefaultParagraphFont"/>
    <w:link w:val="Header"/>
    <w:uiPriority w:val="99"/>
    <w:rsid w:val="00F21B00"/>
    <w:rPr>
      <w:rFonts w:ascii="Times New Roman" w:eastAsia="Times New Roman" w:hAnsi="Times New Roman" w:cs="Times New Roman"/>
    </w:rPr>
  </w:style>
  <w:style w:type="paragraph" w:styleId="Footer">
    <w:name w:val="footer"/>
    <w:basedOn w:val="Normal"/>
    <w:link w:val="FooterChar"/>
    <w:uiPriority w:val="99"/>
    <w:unhideWhenUsed/>
    <w:rsid w:val="00F21B00"/>
    <w:pPr>
      <w:tabs>
        <w:tab w:val="center" w:pos="4513"/>
        <w:tab w:val="right" w:pos="9026"/>
      </w:tabs>
    </w:pPr>
  </w:style>
  <w:style w:type="character" w:customStyle="1" w:styleId="FooterChar">
    <w:name w:val="Footer Char"/>
    <w:basedOn w:val="DefaultParagraphFont"/>
    <w:link w:val="Footer"/>
    <w:uiPriority w:val="99"/>
    <w:rsid w:val="00F21B0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E56E9C71C89D448CFDD0A68AFE6AB2" ma:contentTypeVersion="13" ma:contentTypeDescription="Create a new document." ma:contentTypeScope="" ma:versionID="3d9dcc91ae1c8e2e0b3877838a9e9345">
  <xsd:schema xmlns:xsd="http://www.w3.org/2001/XMLSchema" xmlns:xs="http://www.w3.org/2001/XMLSchema" xmlns:p="http://schemas.microsoft.com/office/2006/metadata/properties" xmlns:ns2="8cb03381-69a1-4f8b-8ee8-047a768386c9" xmlns:ns3="5a3358f6-3102-44d3-ac22-e776c8d4ebf3" targetNamespace="http://schemas.microsoft.com/office/2006/metadata/properties" ma:root="true" ma:fieldsID="f873812ce8d525690ebc171cd36760d6" ns2:_="" ns3:_="">
    <xsd:import namespace="8cb03381-69a1-4f8b-8ee8-047a768386c9"/>
    <xsd:import namespace="5a3358f6-3102-44d3-ac22-e776c8d4ebf3"/>
    <xsd:element name="properties">
      <xsd:complexType>
        <xsd:sequence>
          <xsd:element name="documentManagement">
            <xsd:complexType>
              <xsd:all>
                <xsd:element ref="ns2:Folder_x0020_Number" minOccurs="0"/>
                <xsd:element ref="ns2:Department" minOccurs="0"/>
                <xsd:element ref="ns2:Publish_x0020_Year" minOccurs="0"/>
                <xsd:element ref="ns2:External_x0020_Audit" minOccurs="0"/>
                <xsd:element ref="ns2:SCM_x0020_Documents_x0020_Approval" minOccurs="0"/>
                <xsd:element ref="ns2:Classification"/>
                <xsd:element ref="ns2:Document_x0020_Number" minOccurs="0"/>
                <xsd:element ref="ns2:Document_x0020_Type" minOccurs="0"/>
                <xsd:element ref="ns3:SharedWithUsers" minOccurs="0"/>
                <xsd:element ref="ns3:SharedWithDetails" minOccurs="0"/>
                <xsd:element ref="ns2:Agreement" minOccurs="0"/>
                <xsd:element ref="ns2:Retention_x0020_perio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b03381-69a1-4f8b-8ee8-047a768386c9" elementFormDefault="qualified">
    <xsd:import namespace="http://schemas.microsoft.com/office/2006/documentManagement/types"/>
    <xsd:import namespace="http://schemas.microsoft.com/office/infopath/2007/PartnerControls"/>
    <xsd:element name="Folder_x0020_Number" ma:index="8" nillable="true" ma:displayName="Folder Number" ma:description="Folder Number" ma:internalName="Folder_x0020_Number" ma:percentage="FALSE">
      <xsd:simpleType>
        <xsd:restriction base="dms:Number"/>
      </xsd:simpleType>
    </xsd:element>
    <xsd:element name="Department" ma:index="9" nillable="true" ma:displayName="Department" ma:description="department" ma:internalName="Department">
      <xsd:simpleType>
        <xsd:restriction base="dms:Text">
          <xsd:maxLength value="255"/>
        </xsd:restriction>
      </xsd:simpleType>
    </xsd:element>
    <xsd:element name="Publish_x0020_Year" ma:index="10" nillable="true" ma:displayName="Publish Year" ma:internalName="Publish_x0020_Year">
      <xsd:simpleType>
        <xsd:restriction base="dms:Note">
          <xsd:maxLength value="255"/>
        </xsd:restriction>
      </xsd:simpleType>
    </xsd:element>
    <xsd:element name="External_x0020_Audit" ma:index="11" nillable="true" ma:displayName="External Audit" ma:internalName="External_x0020_Audit">
      <xsd:simpleType>
        <xsd:restriction base="dms:Note">
          <xsd:maxLength value="255"/>
        </xsd:restriction>
      </xsd:simpleType>
    </xsd:element>
    <xsd:element name="SCM_x0020_Documents_x0020_Approval" ma:index="12" nillable="true" ma:displayName="SCM Documents Approval" ma:internalName="SCM_x0020_Documents_x0020_Approval">
      <xsd:simpleType>
        <xsd:restriction base="dms:Note">
          <xsd:maxLength value="255"/>
        </xsd:restriction>
      </xsd:simpleType>
    </xsd:element>
    <xsd:element name="Classification" ma:index="13" ma:displayName="Classification" ma:default="Secret" ma:format="Dropdown" ma:internalName="Classification">
      <xsd:simpleType>
        <xsd:union memberTypes="dms:Text">
          <xsd:simpleType>
            <xsd:restriction base="dms:Choice">
              <xsd:enumeration value="Confidential"/>
              <xsd:enumeration value="Secret"/>
              <xsd:enumeration value="Restricted"/>
              <xsd:enumeration value="Top secret"/>
            </xsd:restriction>
          </xsd:simpleType>
        </xsd:union>
      </xsd:simpleType>
    </xsd:element>
    <xsd:element name="Document_x0020_Number" ma:index="14" nillable="true" ma:displayName="Document Number" ma:internalName="Document_x0020_Number">
      <xsd:simpleType>
        <xsd:restriction base="dms:Text">
          <xsd:maxLength value="255"/>
        </xsd:restriction>
      </xsd:simpleType>
    </xsd:element>
    <xsd:element name="Document_x0020_Type" ma:index="15" nillable="true" ma:displayName="Document Type" ma:internalName="Document_x0020_Type">
      <xsd:simpleType>
        <xsd:restriction base="dms:Text">
          <xsd:maxLength value="255"/>
        </xsd:restriction>
      </xsd:simpleType>
    </xsd:element>
    <xsd:element name="Agreement" ma:index="18" nillable="true" ma:displayName="Agreement" ma:default="Dept Trade" ma:format="Dropdown" ma:internalName="Agreement">
      <xsd:simpleType>
        <xsd:restriction base="dms:Choice">
          <xsd:enumeration value="Dept Trade"/>
          <xsd:enumeration value="Dept Trans"/>
          <xsd:enumeration value="Dept Fin"/>
        </xsd:restriction>
      </xsd:simpleType>
    </xsd:element>
    <xsd:element name="Retention_x0020_period" ma:index="19" nillable="true" ma:displayName="Retention period" ma:default="1" ma:format="Dropdown" ma:internalName="Retention_x0020_period">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enumeration value="24"/>
          <xsd:enumeration value="25"/>
          <xsd:enumeration value="26"/>
          <xsd:enumeration value="27"/>
          <xsd:enumeration value="28"/>
          <xsd:enumeration value="29"/>
          <xsd:enumeration value="30"/>
        </xsd:restriction>
      </xsd:simpleType>
    </xsd:element>
  </xsd:schema>
  <xsd:schema xmlns:xsd="http://www.w3.org/2001/XMLSchema" xmlns:xs="http://www.w3.org/2001/XMLSchema" xmlns:dms="http://schemas.microsoft.com/office/2006/documentManagement/types" xmlns:pc="http://schemas.microsoft.com/office/infopath/2007/PartnerControls" targetNamespace="5a3358f6-3102-44d3-ac22-e776c8d4ebf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CM_x0020_Documents_x0020_Approval xmlns="8cb03381-69a1-4f8b-8ee8-047a768386c9" xsi:nil="true"/>
    <Document_x0020_Type xmlns="8cb03381-69a1-4f8b-8ee8-047a768386c9" xsi:nil="true"/>
    <Classification xmlns="8cb03381-69a1-4f8b-8ee8-047a768386c9">Secret</Classification>
    <Retention_x0020_period xmlns="8cb03381-69a1-4f8b-8ee8-047a768386c9">1</Retention_x0020_period>
    <Agreement xmlns="8cb03381-69a1-4f8b-8ee8-047a768386c9">Dept Trade</Agreement>
    <Folder_x0020_Number xmlns="8cb03381-69a1-4f8b-8ee8-047a768386c9" xsi:nil="true"/>
    <Department xmlns="8cb03381-69a1-4f8b-8ee8-047a768386c9" xsi:nil="true"/>
    <Document_x0020_Number xmlns="8cb03381-69a1-4f8b-8ee8-047a768386c9" xsi:nil="true"/>
    <External_x0020_Audit xmlns="8cb03381-69a1-4f8b-8ee8-047a768386c9" xsi:nil="true"/>
    <Publish_x0020_Year xmlns="8cb03381-69a1-4f8b-8ee8-047a768386c9" xsi:nil="true"/>
  </documentManagement>
</p:properties>
</file>

<file path=customXml/itemProps1.xml><?xml version="1.0" encoding="utf-8"?>
<ds:datastoreItem xmlns:ds="http://schemas.openxmlformats.org/officeDocument/2006/customXml" ds:itemID="{83FA7CC6-3026-4E8F-B0F4-F604E1C29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b03381-69a1-4f8b-8ee8-047a768386c9"/>
    <ds:schemaRef ds:uri="5a3358f6-3102-44d3-ac22-e776c8d4e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01B42B-A336-4AAD-8453-CC186AC2630D}">
  <ds:schemaRefs>
    <ds:schemaRef ds:uri="http://schemas.microsoft.com/sharepoint/v3/contenttype/forms"/>
  </ds:schemaRefs>
</ds:datastoreItem>
</file>

<file path=customXml/itemProps3.xml><?xml version="1.0" encoding="utf-8"?>
<ds:datastoreItem xmlns:ds="http://schemas.openxmlformats.org/officeDocument/2006/customXml" ds:itemID="{E2A36A7B-8AB1-4239-BCEB-FF2737B4D72B}">
  <ds:schemaRefs>
    <ds:schemaRef ds:uri="8cb03381-69a1-4f8b-8ee8-047a768386c9"/>
    <ds:schemaRef ds:uri="http://www.w3.org/XML/1998/namespace"/>
    <ds:schemaRef ds:uri="http://schemas.microsoft.com/office/infopath/2007/PartnerControls"/>
    <ds:schemaRef ds:uri="http://schemas.openxmlformats.org/package/2006/metadata/core-properties"/>
    <ds:schemaRef ds:uri="http://purl.org/dc/terms/"/>
    <ds:schemaRef ds:uri="http://schemas.microsoft.com/office/2006/documentManagement/types"/>
    <ds:schemaRef ds:uri="http://purl.org/dc/dcmitype/"/>
    <ds:schemaRef ds:uri="5a3358f6-3102-44d3-ac22-e776c8d4ebf3"/>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NDA%20template</Template>
  <TotalTime>0</TotalTime>
  <Pages>2</Pages>
  <Words>575</Words>
  <Characters>3278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Joseph Louw</cp:lastModifiedBy>
  <cp:revision>2</cp:revision>
  <dcterms:created xsi:type="dcterms:W3CDTF">2022-11-15T06:16:00Z</dcterms:created>
  <dcterms:modified xsi:type="dcterms:W3CDTF">2022-11-15T06:16:00Z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2015-02-09T00:00:00Z</vt:filetime>
  </property>
  <property fmtid="{D5CDD505-2E9C-101B-9397-08002B2CF9AE}" pid="3" name="Creator">
    <vt:lpwstr>Microsoft® Word 2010</vt:lpwstr>
  </property>
  <property fmtid="{D5CDD505-2E9C-101B-9397-08002B2CF9AE}" pid="4" name="LastSaved">
    <vt:filetime>2022-07-14T00:00:00Z</vt:filetime>
  </property>
  <property fmtid="{D5CDD505-2E9C-101B-9397-08002B2CF9AE}" pid="5" name="Producer">
    <vt:lpwstr>Microsoft® Word 2010</vt:lpwstr>
  </property>
  <property fmtid="{D5CDD505-2E9C-101B-9397-08002B2CF9AE}" pid="6" name="ContentTypeId">
    <vt:lpwstr>0x0101008AE56E9C71C89D448CFDD0A68AFE6AB2</vt:lpwstr>
  </property>
</Properties>
</file>