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CF15FA" w:rsidRPr="000E67DC" w:rsidTr="00645C7D">
        <w:trPr>
          <w:trHeight w:val="422"/>
        </w:trPr>
        <w:tc>
          <w:tcPr>
            <w:tcW w:w="1619" w:type="pct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CF15FA" w:rsidRPr="000836CC" w:rsidRDefault="00D341BC" w:rsidP="00CF15FA">
            <w:pPr>
              <w:rPr>
                <w:rFonts w:cs="Arial"/>
                <w:b/>
                <w:sz w:val="22"/>
                <w:szCs w:val="22"/>
              </w:rPr>
            </w:pPr>
            <w:r w:rsidRPr="00D341BC">
              <w:rPr>
                <w:rFonts w:cs="Arial"/>
                <w:b/>
                <w:bCs/>
                <w:iCs/>
                <w:sz w:val="22"/>
                <w:szCs w:val="22"/>
                <w:lang w:val="en-GB"/>
              </w:rPr>
              <w:t xml:space="preserve">Durban Heights Reservoir 3 – The Design, Supply and Installation of a </w:t>
            </w:r>
            <w:proofErr w:type="spellStart"/>
            <w:r w:rsidRPr="00D341BC">
              <w:rPr>
                <w:rFonts w:cs="Arial"/>
                <w:b/>
                <w:bCs/>
                <w:iCs/>
                <w:sz w:val="22"/>
                <w:szCs w:val="22"/>
                <w:lang w:val="en-GB"/>
              </w:rPr>
              <w:t>Geosynthetic</w:t>
            </w:r>
            <w:proofErr w:type="spellEnd"/>
            <w:r w:rsidRPr="00D341BC">
              <w:rPr>
                <w:rFonts w:cs="Arial"/>
                <w:b/>
                <w:bCs/>
                <w:iCs/>
                <w:sz w:val="22"/>
                <w:szCs w:val="22"/>
                <w:lang w:val="en-GB"/>
              </w:rPr>
              <w:t xml:space="preserve"> Lining System</w:t>
            </w:r>
          </w:p>
        </w:tc>
      </w:tr>
      <w:tr w:rsidR="00CF15FA" w:rsidRPr="000E67DC" w:rsidTr="00645C7D">
        <w:trPr>
          <w:trHeight w:val="440"/>
        </w:trPr>
        <w:tc>
          <w:tcPr>
            <w:tcW w:w="1619" w:type="pct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CF15FA" w:rsidRPr="000836CC" w:rsidRDefault="00D341BC" w:rsidP="00CF15FA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2021/120</w:t>
            </w:r>
            <w:r w:rsidR="00F11901">
              <w:rPr>
                <w:rFonts w:cs="Arial"/>
                <w:b/>
                <w:sz w:val="22"/>
                <w:szCs w:val="22"/>
              </w:rPr>
              <w:t xml:space="preserve"> (A)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Umgeni Water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Competitive Bidding/ Open Tender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:rsidTr="002A127C">
        <w:tc>
          <w:tcPr>
            <w:tcW w:w="1619" w:type="pct"/>
            <w:shd w:val="clear" w:color="auto" w:fill="FFFF00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shd w:val="clear" w:color="auto" w:fill="FFFF00"/>
            <w:vAlign w:val="center"/>
          </w:tcPr>
          <w:p w:rsidR="00CA4F63" w:rsidRPr="000E67DC" w:rsidRDefault="00CF15F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CF15FA">
              <w:rPr>
                <w:rFonts w:asciiTheme="majorHAnsi" w:hAnsiTheme="majorHAnsi"/>
                <w:sz w:val="22"/>
                <w:szCs w:val="22"/>
              </w:rPr>
              <w:t>Umgeni Water</w:t>
            </w:r>
            <w:r w:rsidR="002A127C">
              <w:rPr>
                <w:rFonts w:asciiTheme="majorHAnsi" w:hAnsiTheme="majorHAnsi"/>
                <w:sz w:val="22"/>
                <w:szCs w:val="22"/>
              </w:rPr>
              <w:t xml:space="preserve">  (Kindly provide the address)</w:t>
            </w:r>
          </w:p>
        </w:tc>
      </w:tr>
      <w:tr w:rsidR="000A2C39" w:rsidRPr="000E67DC" w:rsidTr="00645C7D">
        <w:trPr>
          <w:trHeight w:val="497"/>
        </w:trPr>
        <w:tc>
          <w:tcPr>
            <w:tcW w:w="1619" w:type="pct"/>
            <w:vAlign w:val="center"/>
          </w:tcPr>
          <w:p w:rsidR="000A2C39" w:rsidRPr="000E67DC" w:rsidRDefault="000A2C39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3381" w:type="pct"/>
            <w:gridSpan w:val="12"/>
            <w:vAlign w:val="center"/>
          </w:tcPr>
          <w:p w:rsidR="000A2C39" w:rsidRPr="000E67DC" w:rsidRDefault="00F1190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30/08</w:t>
            </w:r>
            <w:r w:rsidR="00894BB5">
              <w:rPr>
                <w:rFonts w:asciiTheme="majorHAnsi" w:hAnsiTheme="majorHAnsi"/>
                <w:sz w:val="22"/>
                <w:szCs w:val="22"/>
              </w:rPr>
              <w:t>/2021</w:t>
            </w:r>
          </w:p>
        </w:tc>
      </w:tr>
      <w:tr w:rsidR="00CF15FA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CF15FA" w:rsidRPr="000E67DC" w:rsidRDefault="00CF15FA" w:rsidP="00CF15FA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CF15FA" w:rsidRPr="000836CC" w:rsidRDefault="00F11901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CF15FA" w:rsidRPr="000836CC" w:rsidRDefault="00F11901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15FA" w:rsidRPr="000836CC" w:rsidRDefault="00F11901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237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CF15FA" w:rsidRPr="000E67DC" w:rsidRDefault="00CF15FA" w:rsidP="00CF15F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12:00</w:t>
            </w:r>
          </w:p>
        </w:tc>
      </w:tr>
      <w:tr w:rsidR="00CF15FA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Pr="000A2C39" w:rsidRDefault="00CF15FA" w:rsidP="00CF15F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CF15FA" w:rsidRPr="000E67DC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PO Box 9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3200</w:t>
            </w:r>
          </w:p>
        </w:tc>
      </w:tr>
      <w:tr w:rsidR="00CF15F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Umgeni Water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310 Burger Street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Pietermaritzburg.</w:t>
            </w:r>
          </w:p>
          <w:p w:rsidR="00CF15FA" w:rsidRPr="000836CC" w:rsidRDefault="00CF15FA" w:rsidP="00CF15FA">
            <w:pPr>
              <w:rPr>
                <w:rFonts w:cs="Arial"/>
                <w:sz w:val="22"/>
                <w:szCs w:val="22"/>
              </w:rPr>
            </w:pPr>
            <w:r w:rsidRPr="000836CC">
              <w:rPr>
                <w:rFonts w:cs="Arial"/>
                <w:sz w:val="22"/>
                <w:szCs w:val="22"/>
              </w:rPr>
              <w:t>3201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033 341 1325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CF15FA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Sphamandla Mthembu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spha.mthembu@umgeni.co.za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033 341 1325</w:t>
            </w:r>
          </w:p>
        </w:tc>
      </w:tr>
      <w:tr w:rsidR="00CF15FA" w:rsidRPr="000E67DC" w:rsidTr="00645C7D">
        <w:trPr>
          <w:trHeight w:val="1286"/>
        </w:trPr>
        <w:tc>
          <w:tcPr>
            <w:tcW w:w="1619" w:type="pct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CF15FA" w:rsidRDefault="00CF15FA" w:rsidP="00CF15FA">
            <w:pPr>
              <w:jc w:val="both"/>
              <w:rPr>
                <w:rFonts w:eastAsia="Times New Roman" w:cs="Arial"/>
                <w:b/>
                <w:bCs/>
                <w:sz w:val="20"/>
                <w:lang w:val="en-GB" w:eastAsia="en-GB"/>
              </w:rPr>
            </w:pPr>
          </w:p>
          <w:p w:rsidR="00CF15FA" w:rsidRPr="00040FEA" w:rsidRDefault="00CF15FA" w:rsidP="00CF15FA">
            <w:pPr>
              <w:jc w:val="both"/>
              <w:outlineLvl w:val="1"/>
              <w:rPr>
                <w:rFonts w:cs="Arial"/>
                <w:bCs/>
                <w:iCs/>
                <w:lang w:val="en-GB"/>
              </w:rPr>
            </w:pPr>
            <w:r w:rsidRPr="00040FEA">
              <w:rPr>
                <w:rFonts w:cs="Arial"/>
                <w:bCs/>
                <w:iCs/>
                <w:lang w:val="en-GB"/>
              </w:rPr>
              <w:t xml:space="preserve">Tender documents are available from the Supply Chain Management Office. Documents will be issued by email, upon request and submission of proof of payment to </w:t>
            </w:r>
            <w:hyperlink r:id="rId8" w:history="1">
              <w:r w:rsidRPr="00040FEA">
                <w:rPr>
                  <w:rStyle w:val="Hyperlink"/>
                  <w:rFonts w:cs="Arial"/>
                  <w:bCs/>
                  <w:iCs/>
                  <w:lang w:val="en-GB"/>
                </w:rPr>
                <w:t>spha.mthembu@umgeni.co.za</w:t>
              </w:r>
            </w:hyperlink>
            <w:r w:rsidRPr="00040FEA">
              <w:rPr>
                <w:rFonts w:cs="Arial"/>
                <w:bCs/>
                <w:iCs/>
                <w:lang w:val="en-GB"/>
              </w:rPr>
              <w:t xml:space="preserve">.   Documents will only be issued in electronic format, during working hours from 09h00 to15h00 from   </w:t>
            </w:r>
            <w:permStart w:id="1637709377" w:edGrp="everyone"/>
            <w:r w:rsidR="00F11901">
              <w:rPr>
                <w:rFonts w:cs="Arial"/>
                <w:bCs/>
                <w:iCs/>
                <w:lang w:val="en-GB"/>
              </w:rPr>
              <w:t>30 August</w:t>
            </w:r>
            <w:r w:rsidRPr="00040FEA">
              <w:rPr>
                <w:rFonts w:cs="Arial"/>
                <w:bCs/>
                <w:iCs/>
                <w:lang w:val="en-GB"/>
              </w:rPr>
              <w:t xml:space="preserve"> 2021  </w:t>
            </w:r>
            <w:permEnd w:id="1637709377"/>
            <w:r w:rsidRPr="00040FEA">
              <w:rPr>
                <w:rFonts w:cs="Arial"/>
                <w:bCs/>
                <w:iCs/>
                <w:lang w:val="en-GB"/>
              </w:rPr>
              <w:t xml:space="preserve"> </w:t>
            </w:r>
            <w:permStart w:id="2145652959" w:edGrp="everyone"/>
            <w:r w:rsidRPr="00040FEA">
              <w:rPr>
                <w:rFonts w:cs="Arial"/>
                <w:bCs/>
                <w:iCs/>
                <w:lang w:val="en-GB"/>
              </w:rPr>
              <w:t xml:space="preserve">to </w:t>
            </w:r>
            <w:permStart w:id="38407224" w:edGrp="everyone"/>
            <w:r w:rsidR="00F11901">
              <w:rPr>
                <w:rFonts w:cs="Arial"/>
                <w:bCs/>
                <w:iCs/>
                <w:lang w:val="en-GB"/>
              </w:rPr>
              <w:t>10 September</w:t>
            </w:r>
            <w:r w:rsidRPr="00040FEA">
              <w:rPr>
                <w:rFonts w:cs="Arial"/>
                <w:bCs/>
                <w:iCs/>
                <w:lang w:val="en-GB"/>
              </w:rPr>
              <w:t xml:space="preserve"> 2021</w:t>
            </w:r>
            <w:permEnd w:id="38407224"/>
            <w:r w:rsidRPr="00040FEA">
              <w:rPr>
                <w:rFonts w:cs="Arial"/>
                <w:bCs/>
                <w:iCs/>
                <w:lang w:val="en-GB"/>
              </w:rPr>
              <w:t xml:space="preserve"> </w:t>
            </w:r>
            <w:permEnd w:id="2145652959"/>
          </w:p>
          <w:p w:rsidR="00CF15FA" w:rsidRPr="003D7955" w:rsidRDefault="00CF15FA" w:rsidP="00CF15FA">
            <w:pPr>
              <w:jc w:val="both"/>
              <w:outlineLvl w:val="1"/>
              <w:rPr>
                <w:rFonts w:cs="Arial"/>
              </w:rPr>
            </w:pPr>
          </w:p>
          <w:p w:rsidR="00CF15FA" w:rsidRPr="003D7955" w:rsidRDefault="00CF15FA" w:rsidP="00CF15FA">
            <w:pPr>
              <w:jc w:val="both"/>
              <w:outlineLvl w:val="1"/>
              <w:rPr>
                <w:rFonts w:eastAsia="Arial Unicode MS" w:cs="Arial"/>
                <w:b/>
                <w:bCs/>
                <w:iCs/>
              </w:rPr>
            </w:pPr>
            <w:r w:rsidRPr="003D7955">
              <w:rPr>
                <w:rFonts w:cs="Arial"/>
                <w:b/>
                <w:bCs/>
                <w:iCs/>
              </w:rPr>
              <w:t xml:space="preserve">Tender documents </w:t>
            </w:r>
            <w:proofErr w:type="gramStart"/>
            <w:r w:rsidRPr="003D7955">
              <w:rPr>
                <w:rFonts w:cs="Arial"/>
                <w:b/>
                <w:bCs/>
                <w:iCs/>
              </w:rPr>
              <w:t>shall only be sold</w:t>
            </w:r>
            <w:proofErr w:type="gramEnd"/>
            <w:r w:rsidRPr="003D7955">
              <w:rPr>
                <w:rFonts w:cs="Arial"/>
                <w:b/>
                <w:bCs/>
                <w:iCs/>
              </w:rPr>
              <w:t xml:space="preserve"> during the said period and hours</w:t>
            </w:r>
            <w:r w:rsidRPr="003D7955">
              <w:rPr>
                <w:rFonts w:eastAsia="Arial Unicode MS" w:cs="Arial"/>
                <w:b/>
                <w:bCs/>
                <w:iCs/>
              </w:rPr>
              <w:t>.</w:t>
            </w:r>
          </w:p>
          <w:p w:rsidR="00CF15FA" w:rsidRPr="003D7955" w:rsidRDefault="00CF15FA" w:rsidP="00CF15FA">
            <w:pPr>
              <w:jc w:val="both"/>
              <w:rPr>
                <w:rFonts w:cs="Arial"/>
              </w:rPr>
            </w:pPr>
          </w:p>
          <w:p w:rsidR="00CF15FA" w:rsidRDefault="00CF15FA" w:rsidP="00CF15FA">
            <w:pPr>
              <w:jc w:val="both"/>
              <w:outlineLvl w:val="1"/>
            </w:pPr>
            <w:r w:rsidRPr="002A127C">
              <w:rPr>
                <w:rFonts w:cs="Arial"/>
                <w:bCs/>
                <w:iCs/>
                <w:highlight w:val="yellow"/>
              </w:rPr>
              <w:t xml:space="preserve">A non-refundable tender fee of </w:t>
            </w:r>
            <w:r w:rsidRPr="002A127C">
              <w:rPr>
                <w:rFonts w:cs="Arial"/>
                <w:b/>
                <w:bCs/>
                <w:iCs/>
                <w:highlight w:val="yellow"/>
              </w:rPr>
              <w:t>R</w:t>
            </w:r>
            <w:permStart w:id="187181779" w:edGrp="everyone"/>
            <w:r w:rsidRPr="002A127C">
              <w:rPr>
                <w:rFonts w:cs="Arial"/>
                <w:b/>
                <w:bCs/>
                <w:iCs/>
                <w:highlight w:val="yellow"/>
              </w:rPr>
              <w:t xml:space="preserve"> 200</w:t>
            </w:r>
            <w:r w:rsidRPr="002A127C">
              <w:rPr>
                <w:rFonts w:cs="Arial"/>
                <w:b/>
                <w:bCs/>
                <w:iCs/>
                <w:highlight w:val="yellow"/>
                <w:shd w:val="clear" w:color="auto" w:fill="FFFF00"/>
              </w:rPr>
              <w:t xml:space="preserve"> </w:t>
            </w:r>
            <w:r w:rsidRPr="002A127C">
              <w:rPr>
                <w:rFonts w:cs="Arial"/>
                <w:b/>
                <w:bCs/>
                <w:iCs/>
                <w:highlight w:val="yellow"/>
              </w:rPr>
              <w:t xml:space="preserve">  </w:t>
            </w:r>
            <w:permEnd w:id="187181779"/>
            <w:r w:rsidRPr="002A127C">
              <w:rPr>
                <w:rFonts w:cs="Arial"/>
                <w:bCs/>
                <w:iCs/>
                <w:highlight w:val="yellow"/>
              </w:rPr>
              <w:t xml:space="preserve"> payable by Electronic Fund Transfer is required before collecting the Tender Document. Proof of EFT payment is to </w:t>
            </w:r>
            <w:proofErr w:type="gramStart"/>
            <w:r w:rsidRPr="002A127C">
              <w:rPr>
                <w:rFonts w:cs="Arial"/>
                <w:bCs/>
                <w:iCs/>
                <w:highlight w:val="yellow"/>
              </w:rPr>
              <w:t>be provided</w:t>
            </w:r>
            <w:proofErr w:type="gramEnd"/>
            <w:r w:rsidRPr="002A127C">
              <w:rPr>
                <w:rFonts w:cs="Arial"/>
                <w:bCs/>
                <w:iCs/>
                <w:highlight w:val="yellow"/>
              </w:rPr>
              <w:t xml:space="preserve"> on collection. </w:t>
            </w:r>
            <w:r w:rsidRPr="002A127C">
              <w:rPr>
                <w:highlight w:val="yellow"/>
              </w:rPr>
              <w:t>The said transfers may be made to:</w:t>
            </w:r>
          </w:p>
          <w:p w:rsidR="00CF15FA" w:rsidRDefault="00CF15FA" w:rsidP="00CF15FA">
            <w:pPr>
              <w:jc w:val="both"/>
              <w:outlineLvl w:val="1"/>
            </w:pPr>
          </w:p>
          <w:p w:rsidR="00CF15FA" w:rsidRDefault="00CF15FA" w:rsidP="00CF15FA">
            <w:r>
              <w:t>BANK NAME;</w:t>
            </w:r>
            <w:r>
              <w:tab/>
            </w:r>
            <w:r>
              <w:tab/>
              <w:t>Nedbank Limited</w:t>
            </w:r>
          </w:p>
          <w:p w:rsidR="00CF15FA" w:rsidRDefault="00CF15FA" w:rsidP="00CF15FA"/>
          <w:p w:rsidR="00CF15FA" w:rsidRDefault="00CF15FA" w:rsidP="00CF15FA">
            <w:r>
              <w:lastRenderedPageBreak/>
              <w:t>ACCOUNT NAME:</w:t>
            </w:r>
            <w:r>
              <w:tab/>
              <w:t xml:space="preserve">           Umgeni Water Board – Main Account</w:t>
            </w:r>
          </w:p>
          <w:p w:rsidR="00CF15FA" w:rsidRDefault="00CF15FA" w:rsidP="00CF15FA"/>
          <w:p w:rsidR="00CF15FA" w:rsidRDefault="00CF15FA" w:rsidP="00CF15FA">
            <w:r>
              <w:t>ACCOUNT NUMBER:</w:t>
            </w:r>
            <w:r>
              <w:tab/>
              <w:t>1196366594</w:t>
            </w:r>
          </w:p>
          <w:p w:rsidR="00CF15FA" w:rsidRDefault="00CF15FA" w:rsidP="00CF15FA"/>
          <w:p w:rsidR="00CF15FA" w:rsidRPr="00894BB5" w:rsidRDefault="00CF15FA" w:rsidP="00CF15FA">
            <w:r>
              <w:t>REFERENCE:</w:t>
            </w:r>
            <w:r>
              <w:tab/>
            </w:r>
            <w:r>
              <w:tab/>
            </w:r>
            <w:permStart w:id="347357301" w:edGrp="everyone"/>
            <w:r w:rsidRPr="00894BB5">
              <w:t>2021/</w:t>
            </w:r>
            <w:r w:rsidR="00472660">
              <w:t>1</w:t>
            </w:r>
            <w:r w:rsidR="00342591">
              <w:t>2</w:t>
            </w:r>
            <w:r w:rsidR="00D341BC">
              <w:t>0</w:t>
            </w:r>
            <w:r w:rsidR="00F11901">
              <w:t xml:space="preserve"> (A) </w:t>
            </w:r>
            <w:permEnd w:id="347357301"/>
            <w:r w:rsidRPr="00894BB5">
              <w:t>and Company Name.</w:t>
            </w:r>
          </w:p>
          <w:p w:rsidR="00CF15FA" w:rsidRDefault="00CF15FA" w:rsidP="00CF15FA">
            <w:r>
              <w:t xml:space="preserve"> </w:t>
            </w:r>
          </w:p>
          <w:p w:rsidR="00CF15FA" w:rsidRPr="00370D47" w:rsidRDefault="00CF15FA" w:rsidP="00894BB5">
            <w:pPr>
              <w:jc w:val="both"/>
              <w:outlineLvl w:val="1"/>
              <w:rPr>
                <w:rFonts w:eastAsia="Times New Roman" w:cs="Arial"/>
                <w:b/>
                <w:sz w:val="20"/>
                <w:lang w:val="en-GB" w:eastAsia="en-GB"/>
              </w:rPr>
            </w:pPr>
          </w:p>
        </w:tc>
        <w:bookmarkStart w:id="0" w:name="_GoBack"/>
        <w:bookmarkEnd w:id="0"/>
      </w:tr>
      <w:tr w:rsidR="00894BB5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lastRenderedPageBreak/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894BB5" w:rsidRPr="000E67DC" w:rsidRDefault="00FD54B4" w:rsidP="00894BB5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Civil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894BB5" w:rsidRPr="00FD28B0" w:rsidRDefault="00894BB5" w:rsidP="00894BB5">
            <w:pPr>
              <w:rPr>
                <w:rFonts w:cs="Arial"/>
                <w:szCs w:val="24"/>
              </w:rPr>
            </w:pPr>
            <w:r w:rsidRPr="00FD28B0">
              <w:rPr>
                <w:rFonts w:cs="Arial"/>
                <w:szCs w:val="24"/>
              </w:rPr>
              <w:t>Public Sector (Water Board)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894BB5" w:rsidRPr="00FD28B0" w:rsidRDefault="00342591" w:rsidP="00894BB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EThekwini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894BB5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Non-Compulsory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F11901" w:rsidRPr="00F11901" w:rsidRDefault="00F11901" w:rsidP="00F11901">
            <w:pPr>
              <w:rPr>
                <w:rFonts w:cs="Arial"/>
                <w:szCs w:val="24"/>
                <w:lang w:val="en-GB"/>
              </w:rPr>
            </w:pPr>
            <w:r w:rsidRPr="00F11901">
              <w:rPr>
                <w:rFonts w:cs="Arial"/>
                <w:szCs w:val="24"/>
                <w:lang w:val="en-GB"/>
              </w:rPr>
              <w:t xml:space="preserve">06 September 2021 </w:t>
            </w:r>
          </w:p>
          <w:p w:rsidR="00894BB5" w:rsidRPr="00FD28B0" w:rsidRDefault="00894BB5" w:rsidP="00894BB5">
            <w:pPr>
              <w:rPr>
                <w:rFonts w:cs="Arial"/>
                <w:szCs w:val="24"/>
              </w:rPr>
            </w:pP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94BB5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94BB5" w:rsidRPr="000E67DC" w:rsidRDefault="00894BB5" w:rsidP="00894BB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894BB5" w:rsidRPr="00FD28B0" w:rsidRDefault="00894BB5" w:rsidP="00894BB5">
            <w:pPr>
              <w:rPr>
                <w:rFonts w:cs="Arial"/>
                <w:szCs w:val="24"/>
              </w:rPr>
            </w:pPr>
            <w:r w:rsidRPr="00040FEA">
              <w:rPr>
                <w:rFonts w:cs="Arial"/>
                <w:szCs w:val="24"/>
              </w:rPr>
              <w:t>10h00</w:t>
            </w:r>
          </w:p>
        </w:tc>
      </w:tr>
      <w:tr w:rsidR="00894BB5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894BB5" w:rsidRDefault="00894BB5" w:rsidP="00894BB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894BB5" w:rsidRDefault="00894BB5" w:rsidP="00894BB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E2374B" w:rsidRPr="00FD28B0" w:rsidRDefault="00F11901" w:rsidP="00342591">
            <w:pPr>
              <w:widowControl w:val="0"/>
              <w:spacing w:before="60" w:after="60" w:line="280" w:lineRule="atLeast"/>
              <w:jc w:val="both"/>
              <w:rPr>
                <w:rFonts w:cs="Arial"/>
                <w:szCs w:val="24"/>
              </w:rPr>
            </w:pPr>
            <w:r w:rsidRPr="00F11901">
              <w:rPr>
                <w:rFonts w:cs="Arial"/>
                <w:szCs w:val="24"/>
                <w:lang w:val="en-GB"/>
              </w:rPr>
              <w:t>MS Teams</w:t>
            </w:r>
          </w:p>
        </w:tc>
      </w:tr>
      <w:tr w:rsidR="00CF15F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CF15FA" w:rsidRDefault="00CF15FA" w:rsidP="00CF15F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CF15FA" w:rsidRPr="000E67DC" w:rsidRDefault="00CF15FA" w:rsidP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CF15FA" w:rsidRPr="000E67DC" w:rsidRDefault="00F11901" w:rsidP="00CF1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To be forwarded closer to the date. </w:t>
            </w:r>
          </w:p>
        </w:tc>
      </w:tr>
    </w:tbl>
    <w:p w:rsidR="00E77CC3" w:rsidRDefault="00E77CC3" w:rsidP="004B09E7">
      <w:pPr>
        <w:rPr>
          <w:rFonts w:asciiTheme="majorHAnsi" w:hAnsiTheme="majorHAnsi"/>
        </w:rPr>
      </w:pPr>
    </w:p>
    <w:sectPr w:rsidR="00E77CC3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86A" w:rsidRDefault="00FB786A" w:rsidP="000A5566">
      <w:pPr>
        <w:spacing w:after="0" w:line="240" w:lineRule="auto"/>
      </w:pPr>
      <w:r>
        <w:separator/>
      </w:r>
    </w:p>
  </w:endnote>
  <w:endnote w:type="continuationSeparator" w:id="0">
    <w:p w:rsidR="00FB786A" w:rsidRDefault="00FB786A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86A" w:rsidRDefault="00FB786A" w:rsidP="000A5566">
      <w:pPr>
        <w:spacing w:after="0" w:line="240" w:lineRule="auto"/>
      </w:pPr>
      <w:r>
        <w:separator/>
      </w:r>
    </w:p>
  </w:footnote>
  <w:footnote w:type="continuationSeparator" w:id="0">
    <w:p w:rsidR="00FB786A" w:rsidRDefault="00FB786A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90862"/>
    <w:multiLevelType w:val="multilevel"/>
    <w:tmpl w:val="2079086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64734"/>
    <w:rsid w:val="000A2C39"/>
    <w:rsid w:val="000A5566"/>
    <w:rsid w:val="000E67DC"/>
    <w:rsid w:val="00101408"/>
    <w:rsid w:val="00160A4A"/>
    <w:rsid w:val="001E14EC"/>
    <w:rsid w:val="001F29AB"/>
    <w:rsid w:val="002018ED"/>
    <w:rsid w:val="002417EC"/>
    <w:rsid w:val="00250F65"/>
    <w:rsid w:val="002A127C"/>
    <w:rsid w:val="0034219F"/>
    <w:rsid w:val="00342591"/>
    <w:rsid w:val="00344420"/>
    <w:rsid w:val="00363AAF"/>
    <w:rsid w:val="003F186B"/>
    <w:rsid w:val="00472660"/>
    <w:rsid w:val="0047582A"/>
    <w:rsid w:val="00481B2A"/>
    <w:rsid w:val="004B09E7"/>
    <w:rsid w:val="0052220F"/>
    <w:rsid w:val="00523A57"/>
    <w:rsid w:val="00564577"/>
    <w:rsid w:val="00591E75"/>
    <w:rsid w:val="005C4C37"/>
    <w:rsid w:val="005F6863"/>
    <w:rsid w:val="00635C73"/>
    <w:rsid w:val="00645C7D"/>
    <w:rsid w:val="006D26DE"/>
    <w:rsid w:val="007064B1"/>
    <w:rsid w:val="007B2A0E"/>
    <w:rsid w:val="007F7578"/>
    <w:rsid w:val="0080036D"/>
    <w:rsid w:val="00863725"/>
    <w:rsid w:val="00893CB5"/>
    <w:rsid w:val="00894BB5"/>
    <w:rsid w:val="008F7EC8"/>
    <w:rsid w:val="00955F54"/>
    <w:rsid w:val="009811F2"/>
    <w:rsid w:val="00A15DEA"/>
    <w:rsid w:val="00AF7B8A"/>
    <w:rsid w:val="00B1269E"/>
    <w:rsid w:val="00B31339"/>
    <w:rsid w:val="00B44F84"/>
    <w:rsid w:val="00B9302B"/>
    <w:rsid w:val="00BB65C3"/>
    <w:rsid w:val="00BC287D"/>
    <w:rsid w:val="00BD3AC3"/>
    <w:rsid w:val="00BE1209"/>
    <w:rsid w:val="00CA4F63"/>
    <w:rsid w:val="00CE1CE8"/>
    <w:rsid w:val="00CF15FA"/>
    <w:rsid w:val="00D341BC"/>
    <w:rsid w:val="00D96E7C"/>
    <w:rsid w:val="00DB7868"/>
    <w:rsid w:val="00DC11F3"/>
    <w:rsid w:val="00DC6477"/>
    <w:rsid w:val="00E2374B"/>
    <w:rsid w:val="00E57483"/>
    <w:rsid w:val="00E77C77"/>
    <w:rsid w:val="00E77CC3"/>
    <w:rsid w:val="00E9036D"/>
    <w:rsid w:val="00EB40BC"/>
    <w:rsid w:val="00ED04DC"/>
    <w:rsid w:val="00EF31D4"/>
    <w:rsid w:val="00F077DB"/>
    <w:rsid w:val="00F11901"/>
    <w:rsid w:val="00FB4C5C"/>
    <w:rsid w:val="00FB786A"/>
    <w:rsid w:val="00FD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8C55AA5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ha.mthembu@umgeni.co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21821-6819-4036-A59A-87B2C9600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Louisa Khumalo</cp:lastModifiedBy>
  <cp:revision>3</cp:revision>
  <dcterms:created xsi:type="dcterms:W3CDTF">2021-08-30T15:13:00Z</dcterms:created>
  <dcterms:modified xsi:type="dcterms:W3CDTF">2021-08-30T15:13:00Z</dcterms:modified>
</cp:coreProperties>
</file>