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25E46" w14:textId="7F466598" w:rsidR="00C8404E" w:rsidRPr="007B6724" w:rsidRDefault="00C8404E" w:rsidP="007B6724">
      <w:pPr>
        <w:pStyle w:val="DefaultText"/>
        <w:rPr>
          <w:rFonts w:ascii="Arial" w:hAnsi="Arial" w:cs="Arial"/>
          <w:b/>
          <w:color w:val="FF0000"/>
          <w:sz w:val="44"/>
          <w:szCs w:val="44"/>
          <w:u w:val="single"/>
        </w:rPr>
      </w:pPr>
      <w:bookmarkStart w:id="0" w:name="_Hlk130560620"/>
      <w:bookmarkEnd w:id="0"/>
    </w:p>
    <w:p w14:paraId="584DF865" w14:textId="423F1EDF" w:rsidR="007B6724" w:rsidRDefault="007B6724" w:rsidP="009D5B97">
      <w:pPr>
        <w:pStyle w:val="DefaultText"/>
        <w:rPr>
          <w:rFonts w:ascii="Arial" w:hAnsi="Arial" w:cs="Arial"/>
          <w:b/>
          <w:sz w:val="22"/>
          <w:szCs w:val="22"/>
          <w:u w:val="single"/>
        </w:rPr>
      </w:pPr>
    </w:p>
    <w:p w14:paraId="598CD6D2" w14:textId="77777777" w:rsidR="008F390B" w:rsidRPr="004E65A9" w:rsidRDefault="008F390B" w:rsidP="008F390B">
      <w:pPr>
        <w:pStyle w:val="DefaultText"/>
        <w:jc w:val="center"/>
        <w:rPr>
          <w:rFonts w:ascii="Arial" w:hAnsi="Arial" w:cs="Arial"/>
          <w:b/>
          <w:noProof/>
          <w:sz w:val="32"/>
          <w:szCs w:val="32"/>
          <w:lang w:val="en-US"/>
        </w:rPr>
      </w:pPr>
      <w:r w:rsidRPr="004E65A9">
        <w:rPr>
          <w:rFonts w:ascii="Arial" w:hAnsi="Arial" w:cs="Arial"/>
          <w:b/>
          <w:noProof/>
          <w:sz w:val="32"/>
          <w:szCs w:val="32"/>
          <w:lang w:val="en-ZA" w:eastAsia="en-ZA"/>
        </w:rPr>
        <w:drawing>
          <wp:anchor distT="0" distB="0" distL="114300" distR="114300" simplePos="0" relativeHeight="251673088" behindDoc="0" locked="0" layoutInCell="1" allowOverlap="1" wp14:anchorId="27E99E8C" wp14:editId="48743B5F">
            <wp:simplePos x="0" y="0"/>
            <wp:positionH relativeFrom="column">
              <wp:posOffset>-233045</wp:posOffset>
            </wp:positionH>
            <wp:positionV relativeFrom="paragraph">
              <wp:posOffset>218440</wp:posOffset>
            </wp:positionV>
            <wp:extent cx="6753225" cy="1514475"/>
            <wp:effectExtent l="19050" t="0" r="9525" b="0"/>
            <wp:wrapSquare wrapText="bothSides"/>
            <wp:docPr id="14" name="Picture 1" descr="CITY AT NIGH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AT NIGHT 2.jpg"/>
                    <pic:cNvPicPr>
                      <a:picLocks noChangeAspect="1" noChangeArrowheads="1"/>
                    </pic:cNvPicPr>
                  </pic:nvPicPr>
                  <pic:blipFill>
                    <a:blip r:embed="rId8" cstate="print"/>
                    <a:srcRect/>
                    <a:stretch>
                      <a:fillRect/>
                    </a:stretch>
                  </pic:blipFill>
                  <pic:spPr bwMode="auto">
                    <a:xfrm>
                      <a:off x="0" y="0"/>
                      <a:ext cx="6753225" cy="1514475"/>
                    </a:xfrm>
                    <a:prstGeom prst="rect">
                      <a:avLst/>
                    </a:prstGeom>
                    <a:noFill/>
                    <a:ln w="9525">
                      <a:noFill/>
                      <a:miter lim="800000"/>
                      <a:headEnd/>
                      <a:tailEnd/>
                    </a:ln>
                  </pic:spPr>
                </pic:pic>
              </a:graphicData>
            </a:graphic>
          </wp:anchor>
        </w:drawing>
      </w:r>
      <w:r w:rsidRPr="004E65A9">
        <w:rPr>
          <w:rFonts w:ascii="Arial" w:hAnsi="Arial" w:cs="Arial"/>
          <w:b/>
          <w:sz w:val="32"/>
          <w:szCs w:val="32"/>
          <w:u w:val="single"/>
        </w:rPr>
        <w:t xml:space="preserve">SUPPLY OF </w:t>
      </w:r>
      <w:r>
        <w:rPr>
          <w:rFonts w:ascii="Arial" w:hAnsi="Arial" w:cs="Arial"/>
          <w:b/>
          <w:sz w:val="32"/>
          <w:szCs w:val="32"/>
          <w:u w:val="single"/>
        </w:rPr>
        <w:t>GOODS AND SERVICES</w:t>
      </w:r>
    </w:p>
    <w:p w14:paraId="0B1A2988" w14:textId="77777777" w:rsidR="008F390B" w:rsidRPr="004E65A9" w:rsidRDefault="008F390B" w:rsidP="008F390B">
      <w:pPr>
        <w:pStyle w:val="DefaultText"/>
        <w:ind w:left="720"/>
        <w:jc w:val="center"/>
        <w:rPr>
          <w:rFonts w:ascii="Arial" w:hAnsi="Arial" w:cs="Arial"/>
          <w:b/>
          <w:sz w:val="32"/>
          <w:szCs w:val="32"/>
          <w:u w:val="single"/>
        </w:rPr>
      </w:pPr>
      <w:r w:rsidRPr="004E65A9">
        <w:rPr>
          <w:rFonts w:ascii="Arial" w:hAnsi="Arial" w:cs="Arial"/>
          <w:b/>
          <w:sz w:val="32"/>
          <w:szCs w:val="32"/>
          <w:u w:val="single"/>
        </w:rPr>
        <w:t>CONTRACT</w:t>
      </w:r>
    </w:p>
    <w:p w14:paraId="05B807D3" w14:textId="77777777" w:rsidR="008F390B" w:rsidRDefault="008F390B" w:rsidP="008F390B">
      <w:pPr>
        <w:pStyle w:val="DefaultText"/>
        <w:ind w:left="720"/>
        <w:rPr>
          <w:rFonts w:ascii="Arial" w:hAnsi="Arial" w:cs="Arial"/>
          <w:b/>
          <w:sz w:val="36"/>
          <w:szCs w:val="36"/>
        </w:rPr>
      </w:pPr>
      <w:r w:rsidRPr="00C633F6">
        <w:rPr>
          <w:rFonts w:ascii="Arial" w:hAnsi="Arial" w:cs="Arial"/>
          <w:b/>
          <w:sz w:val="44"/>
          <w:szCs w:val="44"/>
        </w:rPr>
        <w:t xml:space="preserve">                         </w:t>
      </w:r>
    </w:p>
    <w:p w14:paraId="0010CCB9" w14:textId="77777777" w:rsidR="008F390B" w:rsidRPr="004E65A9" w:rsidRDefault="008F390B" w:rsidP="008F390B">
      <w:pPr>
        <w:pStyle w:val="DefaultText"/>
        <w:ind w:left="720"/>
        <w:jc w:val="center"/>
        <w:rPr>
          <w:rFonts w:ascii="Arial" w:hAnsi="Arial" w:cs="Arial"/>
          <w:b/>
          <w:sz w:val="28"/>
          <w:szCs w:val="28"/>
        </w:rPr>
      </w:pPr>
      <w:r w:rsidRPr="004E65A9">
        <w:rPr>
          <w:rFonts w:ascii="Arial" w:hAnsi="Arial" w:cs="Arial"/>
          <w:b/>
          <w:sz w:val="28"/>
          <w:szCs w:val="28"/>
          <w:u w:val="single"/>
        </w:rPr>
        <w:t>Bid for the supply of</w:t>
      </w:r>
      <w:r>
        <w:rPr>
          <w:rFonts w:ascii="Arial" w:hAnsi="Arial" w:cs="Arial"/>
          <w:b/>
          <w:sz w:val="28"/>
          <w:szCs w:val="28"/>
          <w:u w:val="single"/>
        </w:rPr>
        <w:t xml:space="preserve"> goods</w:t>
      </w:r>
      <w:r w:rsidRPr="004E65A9">
        <w:rPr>
          <w:rFonts w:ascii="Arial" w:hAnsi="Arial" w:cs="Arial"/>
          <w:b/>
          <w:sz w:val="28"/>
          <w:szCs w:val="28"/>
          <w:u w:val="single"/>
        </w:rPr>
        <w:t xml:space="preserve"> services for City Power</w:t>
      </w:r>
      <w:r>
        <w:rPr>
          <w:rFonts w:ascii="Arial" w:hAnsi="Arial" w:cs="Arial"/>
          <w:b/>
          <w:sz w:val="28"/>
          <w:szCs w:val="28"/>
        </w:rPr>
        <w:t xml:space="preserve"> </w:t>
      </w:r>
      <w:r w:rsidRPr="004E65A9">
        <w:rPr>
          <w:rFonts w:ascii="Arial" w:hAnsi="Arial" w:cs="Arial"/>
          <w:b/>
          <w:sz w:val="28"/>
          <w:szCs w:val="28"/>
          <w:u w:val="single"/>
        </w:rPr>
        <w:t>Johannesburg (SOC) Ltd</w:t>
      </w:r>
    </w:p>
    <w:p w14:paraId="1F8A88FC" w14:textId="77777777" w:rsidR="008F390B" w:rsidRDefault="008F390B" w:rsidP="008F390B">
      <w:pPr>
        <w:jc w:val="center"/>
        <w:rPr>
          <w:rFonts w:ascii="Arial" w:hAnsi="Arial" w:cs="Arial"/>
          <w:b/>
          <w:sz w:val="36"/>
          <w:szCs w:val="36"/>
        </w:rPr>
      </w:pPr>
      <w:r>
        <w:rPr>
          <w:rFonts w:ascii="Arial" w:hAnsi="Arial" w:cs="Arial"/>
          <w:b/>
          <w:noProof/>
          <w:sz w:val="36"/>
          <w:szCs w:val="36"/>
          <w:lang w:val="en-ZA" w:eastAsia="en-ZA"/>
        </w:rPr>
        <mc:AlternateContent>
          <mc:Choice Requires="wps">
            <w:drawing>
              <wp:anchor distT="0" distB="0" distL="114300" distR="114300" simplePos="0" relativeHeight="251674112" behindDoc="0" locked="0" layoutInCell="1" allowOverlap="1" wp14:anchorId="2E169589" wp14:editId="3373836F">
                <wp:simplePos x="0" y="0"/>
                <wp:positionH relativeFrom="column">
                  <wp:posOffset>309880</wp:posOffset>
                </wp:positionH>
                <wp:positionV relativeFrom="paragraph">
                  <wp:posOffset>246381</wp:posOffset>
                </wp:positionV>
                <wp:extent cx="5678805" cy="1524000"/>
                <wp:effectExtent l="0" t="0" r="17145" b="1905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8805" cy="1524000"/>
                        </a:xfrm>
                        <a:prstGeom prst="rect">
                          <a:avLst/>
                        </a:prstGeom>
                        <a:solidFill>
                          <a:srgbClr val="FFFFFF"/>
                        </a:solidFill>
                        <a:ln w="9525">
                          <a:solidFill>
                            <a:srgbClr val="000000"/>
                          </a:solidFill>
                          <a:miter lim="800000"/>
                          <a:headEnd/>
                          <a:tailEnd/>
                        </a:ln>
                      </wps:spPr>
                      <wps:txbx>
                        <w:txbxContent>
                          <w:p w14:paraId="7E0DED5F" w14:textId="77777777" w:rsidR="008F390B" w:rsidRPr="004E65A9" w:rsidRDefault="008F390B" w:rsidP="008F390B">
                            <w:pPr>
                              <w:jc w:val="center"/>
                              <w:rPr>
                                <w:rFonts w:ascii="Arial" w:hAnsi="Arial" w:cs="Arial"/>
                                <w:b/>
                                <w:sz w:val="28"/>
                                <w:szCs w:val="28"/>
                              </w:rPr>
                            </w:pPr>
                            <w:r w:rsidRPr="004E65A9">
                              <w:rPr>
                                <w:rFonts w:ascii="Arial" w:hAnsi="Arial" w:cs="Arial"/>
                                <w:b/>
                                <w:sz w:val="28"/>
                                <w:szCs w:val="28"/>
                              </w:rPr>
                              <w:t>REQUEST FOR BID</w:t>
                            </w:r>
                          </w:p>
                          <w:p w14:paraId="77586286" w14:textId="77777777" w:rsidR="008F390B" w:rsidRPr="004E65A9" w:rsidRDefault="008F390B" w:rsidP="008F390B">
                            <w:pPr>
                              <w:jc w:val="center"/>
                              <w:rPr>
                                <w:rFonts w:ascii="Arial" w:hAnsi="Arial" w:cs="Arial"/>
                                <w:b/>
                                <w:sz w:val="28"/>
                                <w:szCs w:val="28"/>
                              </w:rPr>
                            </w:pPr>
                          </w:p>
                          <w:p w14:paraId="14C8A931" w14:textId="5CDC06D2" w:rsidR="008F390B" w:rsidRDefault="008F390B" w:rsidP="008F390B">
                            <w:pPr>
                              <w:jc w:val="center"/>
                              <w:rPr>
                                <w:rFonts w:ascii="Arial" w:hAnsi="Arial" w:cs="Arial"/>
                                <w:b/>
                                <w:sz w:val="28"/>
                                <w:szCs w:val="28"/>
                              </w:rPr>
                            </w:pPr>
                            <w:r w:rsidRPr="004E65A9">
                              <w:rPr>
                                <w:rFonts w:ascii="Arial" w:hAnsi="Arial" w:cs="Arial"/>
                                <w:b/>
                                <w:sz w:val="28"/>
                                <w:szCs w:val="28"/>
                              </w:rPr>
                              <w:t>Bid no: 2</w:t>
                            </w:r>
                            <w:r w:rsidR="0032663B">
                              <w:rPr>
                                <w:rFonts w:ascii="Arial" w:hAnsi="Arial" w:cs="Arial"/>
                                <w:b/>
                                <w:sz w:val="28"/>
                                <w:szCs w:val="28"/>
                              </w:rPr>
                              <w:t>5</w:t>
                            </w:r>
                            <w:r w:rsidR="00B131D1">
                              <w:rPr>
                                <w:rFonts w:ascii="Arial" w:hAnsi="Arial" w:cs="Arial"/>
                                <w:b/>
                                <w:sz w:val="28"/>
                                <w:szCs w:val="28"/>
                              </w:rPr>
                              <w:t>0</w:t>
                            </w:r>
                            <w:r w:rsidR="004132C5">
                              <w:rPr>
                                <w:rFonts w:ascii="Arial" w:hAnsi="Arial" w:cs="Arial"/>
                                <w:b/>
                                <w:sz w:val="28"/>
                                <w:szCs w:val="28"/>
                              </w:rPr>
                              <w:t>4</w:t>
                            </w:r>
                            <w:r>
                              <w:rPr>
                                <w:rFonts w:ascii="Arial" w:hAnsi="Arial" w:cs="Arial"/>
                                <w:b/>
                                <w:sz w:val="28"/>
                                <w:szCs w:val="28"/>
                              </w:rPr>
                              <w:t>S</w:t>
                            </w:r>
                          </w:p>
                          <w:p w14:paraId="710F6FAD" w14:textId="77777777" w:rsidR="008F390B" w:rsidRPr="004E65A9" w:rsidRDefault="008F390B" w:rsidP="008F390B">
                            <w:pPr>
                              <w:jc w:val="center"/>
                              <w:rPr>
                                <w:rFonts w:ascii="Arial" w:hAnsi="Arial" w:cs="Arial"/>
                                <w:b/>
                                <w:sz w:val="28"/>
                                <w:szCs w:val="28"/>
                              </w:rPr>
                            </w:pPr>
                          </w:p>
                          <w:p w14:paraId="783C267F" w14:textId="7FFE8033" w:rsidR="008F390B" w:rsidRPr="004E65A9" w:rsidRDefault="008F390B" w:rsidP="008F390B">
                            <w:pPr>
                              <w:overflowPunct/>
                              <w:jc w:val="center"/>
                              <w:textAlignment w:val="auto"/>
                              <w:rPr>
                                <w:rFonts w:ascii="Arial" w:hAnsi="Arial" w:cs="Arial"/>
                                <w:b/>
                                <w:sz w:val="28"/>
                                <w:szCs w:val="28"/>
                              </w:rPr>
                            </w:pPr>
                            <w:bookmarkStart w:id="1" w:name="_Hlk134089174"/>
                            <w:r>
                              <w:rPr>
                                <w:rFonts w:ascii="Arial" w:hAnsi="Arial" w:cs="Arial"/>
                                <w:b/>
                                <w:sz w:val="28"/>
                                <w:szCs w:val="28"/>
                              </w:rPr>
                              <w:t xml:space="preserve">REQUEST FOR BID FOR THE </w:t>
                            </w:r>
                            <w:r w:rsidR="009B5D24">
                              <w:rPr>
                                <w:rFonts w:ascii="Arial" w:hAnsi="Arial" w:cs="Arial"/>
                                <w:b/>
                                <w:sz w:val="28"/>
                                <w:szCs w:val="28"/>
                              </w:rPr>
                              <w:t xml:space="preserve">GYM FACILITIES </w:t>
                            </w:r>
                            <w:r w:rsidR="00B131D1">
                              <w:rPr>
                                <w:rFonts w:ascii="Arial" w:hAnsi="Arial" w:cs="Arial"/>
                                <w:b/>
                                <w:sz w:val="28"/>
                                <w:szCs w:val="28"/>
                              </w:rPr>
                              <w:t>EQUIPMENTS</w:t>
                            </w:r>
                            <w:r w:rsidR="009B5D24">
                              <w:rPr>
                                <w:rFonts w:ascii="Arial" w:hAnsi="Arial" w:cs="Arial"/>
                                <w:b/>
                                <w:sz w:val="28"/>
                                <w:szCs w:val="28"/>
                              </w:rPr>
                              <w:t xml:space="preserve"> REPAIRS AND MAINTENANCE</w:t>
                            </w:r>
                          </w:p>
                          <w:bookmarkEnd w:id="1"/>
                          <w:p w14:paraId="369DD0A5" w14:textId="77777777" w:rsidR="008F390B" w:rsidRPr="00D73BDD" w:rsidRDefault="008F390B" w:rsidP="008F390B">
                            <w:pPr>
                              <w:jc w:val="center"/>
                              <w:rPr>
                                <w:rFonts w:ascii="Arial" w:hAnsi="Arial" w:cs="Arial"/>
                                <w:i/>
                                <w:sz w:val="40"/>
                                <w:szCs w:val="40"/>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2E169589" id="_x0000_t202" coordsize="21600,21600" o:spt="202" path="m,l,21600r21600,l21600,xe">
                <v:stroke joinstyle="miter"/>
                <v:path gradientshapeok="t" o:connecttype="rect"/>
              </v:shapetype>
              <v:shape id="Text Box 15" o:spid="_x0000_s1026" type="#_x0000_t202" style="position:absolute;left:0;text-align:left;margin-left:24.4pt;margin-top:19.4pt;width:447.15pt;height:120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">
                <v:textbox>
                  <w:txbxContent>
                    <w:p w14:paraId="7E0DED5F" w14:textId="77777777" w:rsidR="008F390B" w:rsidRPr="004E65A9" w:rsidRDefault="008F390B" w:rsidP="008F390B">
                      <w:pPr>
                        <w:jc w:val="center"/>
                        <w:rPr>
                          <w:rFonts w:ascii="Arial" w:hAnsi="Arial" w:cs="Arial"/>
                          <w:b/>
                          <w:sz w:val="28"/>
                          <w:szCs w:val="28"/>
                        </w:rPr>
                      </w:pPr>
                      <w:r w:rsidRPr="004E65A9">
                        <w:rPr>
                          <w:rFonts w:ascii="Arial" w:hAnsi="Arial" w:cs="Arial"/>
                          <w:b/>
                          <w:sz w:val="28"/>
                          <w:szCs w:val="28"/>
                        </w:rPr>
                        <w:t>REQUEST FOR BID</w:t>
                      </w:r>
                    </w:p>
                    <w:p w14:paraId="77586286" w14:textId="77777777" w:rsidR="008F390B" w:rsidRPr="004E65A9" w:rsidRDefault="008F390B" w:rsidP="008F390B">
                      <w:pPr>
                        <w:jc w:val="center"/>
                        <w:rPr>
                          <w:rFonts w:ascii="Arial" w:hAnsi="Arial" w:cs="Arial"/>
                          <w:b/>
                          <w:sz w:val="28"/>
                          <w:szCs w:val="28"/>
                        </w:rPr>
                      </w:pPr>
                    </w:p>
                    <w:p w14:paraId="14C8A931" w14:textId="5CDC06D2" w:rsidR="008F390B" w:rsidRDefault="008F390B" w:rsidP="008F390B">
                      <w:pPr>
                        <w:jc w:val="center"/>
                        <w:rPr>
                          <w:rFonts w:ascii="Arial" w:hAnsi="Arial" w:cs="Arial"/>
                          <w:b/>
                          <w:sz w:val="28"/>
                          <w:szCs w:val="28"/>
                        </w:rPr>
                      </w:pPr>
                      <w:r w:rsidRPr="004E65A9">
                        <w:rPr>
                          <w:rFonts w:ascii="Arial" w:hAnsi="Arial" w:cs="Arial"/>
                          <w:b/>
                          <w:sz w:val="28"/>
                          <w:szCs w:val="28"/>
                        </w:rPr>
                        <w:t>Bid no: 2</w:t>
                      </w:r>
                      <w:r w:rsidR="0032663B">
                        <w:rPr>
                          <w:rFonts w:ascii="Arial" w:hAnsi="Arial" w:cs="Arial"/>
                          <w:b/>
                          <w:sz w:val="28"/>
                          <w:szCs w:val="28"/>
                        </w:rPr>
                        <w:t>5</w:t>
                      </w:r>
                      <w:r w:rsidR="00B131D1">
                        <w:rPr>
                          <w:rFonts w:ascii="Arial" w:hAnsi="Arial" w:cs="Arial"/>
                          <w:b/>
                          <w:sz w:val="28"/>
                          <w:szCs w:val="28"/>
                        </w:rPr>
                        <w:t>0</w:t>
                      </w:r>
                      <w:r w:rsidR="004132C5">
                        <w:rPr>
                          <w:rFonts w:ascii="Arial" w:hAnsi="Arial" w:cs="Arial"/>
                          <w:b/>
                          <w:sz w:val="28"/>
                          <w:szCs w:val="28"/>
                        </w:rPr>
                        <w:t>4</w:t>
                      </w:r>
                      <w:r>
                        <w:rPr>
                          <w:rFonts w:ascii="Arial" w:hAnsi="Arial" w:cs="Arial"/>
                          <w:b/>
                          <w:sz w:val="28"/>
                          <w:szCs w:val="28"/>
                        </w:rPr>
                        <w:t>S</w:t>
                      </w:r>
                    </w:p>
                    <w:p w14:paraId="710F6FAD" w14:textId="77777777" w:rsidR="008F390B" w:rsidRPr="004E65A9" w:rsidRDefault="008F390B" w:rsidP="008F390B">
                      <w:pPr>
                        <w:jc w:val="center"/>
                        <w:rPr>
                          <w:rFonts w:ascii="Arial" w:hAnsi="Arial" w:cs="Arial"/>
                          <w:b/>
                          <w:sz w:val="28"/>
                          <w:szCs w:val="28"/>
                        </w:rPr>
                      </w:pPr>
                    </w:p>
                    <w:p w14:paraId="783C267F" w14:textId="7FFE8033" w:rsidR="008F390B" w:rsidRPr="004E65A9" w:rsidRDefault="008F390B" w:rsidP="008F390B">
                      <w:pPr>
                        <w:overflowPunct/>
                        <w:jc w:val="center"/>
                        <w:textAlignment w:val="auto"/>
                        <w:rPr>
                          <w:rFonts w:ascii="Arial" w:hAnsi="Arial" w:cs="Arial"/>
                          <w:b/>
                          <w:sz w:val="28"/>
                          <w:szCs w:val="28"/>
                        </w:rPr>
                      </w:pPr>
                      <w:bookmarkStart w:id="2" w:name="_Hlk134089174"/>
                      <w:r>
                        <w:rPr>
                          <w:rFonts w:ascii="Arial" w:hAnsi="Arial" w:cs="Arial"/>
                          <w:b/>
                          <w:sz w:val="28"/>
                          <w:szCs w:val="28"/>
                        </w:rPr>
                        <w:t xml:space="preserve">REQUEST FOR BID FOR THE </w:t>
                      </w:r>
                      <w:r w:rsidR="009B5D24">
                        <w:rPr>
                          <w:rFonts w:ascii="Arial" w:hAnsi="Arial" w:cs="Arial"/>
                          <w:b/>
                          <w:sz w:val="28"/>
                          <w:szCs w:val="28"/>
                        </w:rPr>
                        <w:t xml:space="preserve">GYM FACILITIES </w:t>
                      </w:r>
                      <w:r w:rsidR="00B131D1">
                        <w:rPr>
                          <w:rFonts w:ascii="Arial" w:hAnsi="Arial" w:cs="Arial"/>
                          <w:b/>
                          <w:sz w:val="28"/>
                          <w:szCs w:val="28"/>
                        </w:rPr>
                        <w:t>EQUIPMENTS</w:t>
                      </w:r>
                      <w:r w:rsidR="009B5D24">
                        <w:rPr>
                          <w:rFonts w:ascii="Arial" w:hAnsi="Arial" w:cs="Arial"/>
                          <w:b/>
                          <w:sz w:val="28"/>
                          <w:szCs w:val="28"/>
                        </w:rPr>
                        <w:t xml:space="preserve"> REPAIRS AND MAINTENANCE</w:t>
                      </w:r>
                    </w:p>
                    <w:bookmarkEnd w:id="2"/>
                    <w:p w14:paraId="369DD0A5" w14:textId="77777777" w:rsidR="008F390B" w:rsidRPr="00D73BDD" w:rsidRDefault="008F390B" w:rsidP="008F390B">
                      <w:pPr>
                        <w:jc w:val="center"/>
                        <w:rPr>
                          <w:rFonts w:ascii="Arial" w:hAnsi="Arial" w:cs="Arial"/>
                          <w:i/>
                          <w:sz w:val="40"/>
                          <w:szCs w:val="40"/>
                          <w:u w:val="single"/>
                        </w:rPr>
                      </w:pPr>
                    </w:p>
                  </w:txbxContent>
                </v:textbox>
              </v:shape>
            </w:pict>
          </mc:Fallback>
        </mc:AlternateContent>
      </w:r>
    </w:p>
    <w:p w14:paraId="20B5F2BB" w14:textId="77777777" w:rsidR="008F390B" w:rsidRDefault="008F390B" w:rsidP="008F390B">
      <w:pPr>
        <w:jc w:val="center"/>
        <w:rPr>
          <w:rFonts w:ascii="Arial" w:hAnsi="Arial" w:cs="Arial"/>
          <w:b/>
          <w:sz w:val="36"/>
          <w:szCs w:val="36"/>
        </w:rPr>
      </w:pPr>
    </w:p>
    <w:p w14:paraId="7F2DC679" w14:textId="77777777" w:rsidR="008F390B" w:rsidRDefault="008F390B" w:rsidP="008F390B">
      <w:pPr>
        <w:jc w:val="center"/>
        <w:rPr>
          <w:rFonts w:ascii="Arial" w:hAnsi="Arial" w:cs="Arial"/>
          <w:b/>
          <w:sz w:val="36"/>
          <w:szCs w:val="36"/>
        </w:rPr>
      </w:pPr>
    </w:p>
    <w:p w14:paraId="1A24084B" w14:textId="77777777" w:rsidR="008F390B" w:rsidRDefault="008F390B" w:rsidP="008F390B">
      <w:pPr>
        <w:jc w:val="center"/>
        <w:rPr>
          <w:rFonts w:ascii="Arial" w:hAnsi="Arial" w:cs="Arial"/>
          <w:b/>
          <w:sz w:val="36"/>
          <w:szCs w:val="36"/>
        </w:rPr>
      </w:pPr>
    </w:p>
    <w:p w14:paraId="735EF44B" w14:textId="77777777" w:rsidR="008F390B" w:rsidRDefault="008F390B" w:rsidP="008F390B">
      <w:pPr>
        <w:jc w:val="center"/>
        <w:rPr>
          <w:rFonts w:ascii="Arial" w:hAnsi="Arial" w:cs="Arial"/>
          <w:b/>
          <w:sz w:val="36"/>
          <w:szCs w:val="36"/>
        </w:rPr>
      </w:pPr>
    </w:p>
    <w:p w14:paraId="1CCED34A" w14:textId="77777777" w:rsidR="008F390B" w:rsidRDefault="008F390B" w:rsidP="008F390B">
      <w:pPr>
        <w:jc w:val="center"/>
        <w:rPr>
          <w:rFonts w:ascii="Arial" w:hAnsi="Arial" w:cs="Arial"/>
          <w:b/>
          <w:sz w:val="36"/>
          <w:szCs w:val="36"/>
        </w:rPr>
      </w:pPr>
    </w:p>
    <w:p w14:paraId="458C830B" w14:textId="77777777" w:rsidR="008F390B" w:rsidRDefault="008F390B" w:rsidP="008F390B">
      <w:pPr>
        <w:jc w:val="center"/>
        <w:rPr>
          <w:rFonts w:ascii="Arial" w:hAnsi="Arial" w:cs="Arial"/>
          <w:b/>
          <w:sz w:val="36"/>
          <w:szCs w:val="36"/>
        </w:rPr>
      </w:pPr>
    </w:p>
    <w:p w14:paraId="3A8C0993" w14:textId="77777777" w:rsidR="008F390B" w:rsidRDefault="008F390B" w:rsidP="008F390B">
      <w:pPr>
        <w:ind w:left="720" w:firstLine="720"/>
        <w:rPr>
          <w:rFonts w:ascii="Arial" w:hAnsi="Arial" w:cs="Arial"/>
          <w:b/>
          <w:sz w:val="28"/>
          <w:szCs w:val="28"/>
        </w:rPr>
      </w:pPr>
    </w:p>
    <w:p w14:paraId="2958184E" w14:textId="77777777" w:rsidR="008F390B" w:rsidRDefault="008F390B" w:rsidP="008F390B">
      <w:pPr>
        <w:ind w:left="720" w:firstLine="720"/>
        <w:rPr>
          <w:rFonts w:ascii="Arial" w:hAnsi="Arial" w:cs="Arial"/>
          <w:b/>
          <w:sz w:val="28"/>
          <w:szCs w:val="28"/>
        </w:rPr>
      </w:pPr>
    </w:p>
    <w:p w14:paraId="33A94240" w14:textId="77777777" w:rsidR="008F390B" w:rsidRDefault="008F390B" w:rsidP="008F390B">
      <w:pPr>
        <w:ind w:left="720" w:firstLine="720"/>
        <w:rPr>
          <w:rFonts w:ascii="Arial" w:hAnsi="Arial" w:cs="Arial"/>
          <w:b/>
          <w:sz w:val="28"/>
          <w:szCs w:val="28"/>
        </w:rPr>
      </w:pPr>
    </w:p>
    <w:p w14:paraId="7F5F69E3" w14:textId="77777777" w:rsidR="008F390B" w:rsidRDefault="008F390B" w:rsidP="008F390B">
      <w:pPr>
        <w:ind w:left="720" w:firstLine="720"/>
        <w:rPr>
          <w:rFonts w:ascii="Arial" w:hAnsi="Arial" w:cs="Arial"/>
          <w:b/>
          <w:sz w:val="28"/>
          <w:szCs w:val="28"/>
        </w:rPr>
      </w:pPr>
    </w:p>
    <w:p w14:paraId="0A6E251A" w14:textId="77777777" w:rsidR="008F390B" w:rsidRDefault="008F390B" w:rsidP="008F390B">
      <w:pPr>
        <w:ind w:left="720" w:firstLine="720"/>
        <w:rPr>
          <w:rFonts w:ascii="Arial" w:hAnsi="Arial" w:cs="Arial"/>
          <w:b/>
          <w:sz w:val="28"/>
          <w:szCs w:val="28"/>
        </w:rPr>
      </w:pPr>
    </w:p>
    <w:p w14:paraId="3E91FED5" w14:textId="77777777" w:rsidR="008F390B" w:rsidRPr="00F71E3A" w:rsidRDefault="008F390B" w:rsidP="008F390B">
      <w:pPr>
        <w:ind w:left="720" w:firstLine="720"/>
        <w:rPr>
          <w:rFonts w:ascii="Arial" w:hAnsi="Arial" w:cs="Arial"/>
          <w:b/>
          <w:sz w:val="36"/>
          <w:szCs w:val="36"/>
        </w:rPr>
      </w:pPr>
      <w:r w:rsidRPr="008B51F9">
        <w:rPr>
          <w:rFonts w:ascii="Arial" w:hAnsi="Arial" w:cs="Arial"/>
          <w:b/>
          <w:sz w:val="28"/>
          <w:szCs w:val="28"/>
        </w:rPr>
        <w:t>COMPANY NAME:</w:t>
      </w:r>
      <w:r w:rsidRPr="00F71E3A">
        <w:rPr>
          <w:rFonts w:ascii="Arial" w:hAnsi="Arial" w:cs="Arial"/>
          <w:b/>
          <w:sz w:val="36"/>
          <w:szCs w:val="36"/>
        </w:rPr>
        <w:t xml:space="preserve"> ______________________</w:t>
      </w:r>
    </w:p>
    <w:p w14:paraId="01EA078D" w14:textId="77777777" w:rsidR="008F390B" w:rsidRPr="00F71E3A" w:rsidRDefault="008F390B" w:rsidP="008F390B">
      <w:pPr>
        <w:jc w:val="center"/>
        <w:rPr>
          <w:rFonts w:ascii="Arial" w:hAnsi="Arial" w:cs="Arial"/>
          <w:b/>
          <w:sz w:val="28"/>
          <w:szCs w:val="28"/>
        </w:rPr>
      </w:pPr>
    </w:p>
    <w:p w14:paraId="0A305B5B" w14:textId="67DD4F35" w:rsidR="008F390B" w:rsidRDefault="008F390B" w:rsidP="008F390B">
      <w:pPr>
        <w:ind w:left="2160" w:firstLine="720"/>
        <w:rPr>
          <w:rFonts w:ascii="Arial" w:hAnsi="Arial" w:cs="Arial"/>
          <w:b/>
          <w:sz w:val="28"/>
          <w:szCs w:val="28"/>
        </w:rPr>
      </w:pPr>
      <w:r>
        <w:rPr>
          <w:rFonts w:ascii="Arial" w:hAnsi="Arial" w:cs="Arial"/>
          <w:b/>
          <w:sz w:val="28"/>
          <w:szCs w:val="28"/>
        </w:rPr>
        <w:t xml:space="preserve">  </w:t>
      </w:r>
      <w:r w:rsidRPr="00F71E3A">
        <w:rPr>
          <w:rFonts w:ascii="Arial" w:hAnsi="Arial" w:cs="Arial"/>
          <w:b/>
          <w:sz w:val="28"/>
          <w:szCs w:val="28"/>
        </w:rPr>
        <w:t>Closing Date:</w:t>
      </w:r>
      <w:r>
        <w:rPr>
          <w:rFonts w:ascii="Arial" w:hAnsi="Arial" w:cs="Arial"/>
          <w:b/>
          <w:sz w:val="28"/>
          <w:szCs w:val="28"/>
        </w:rPr>
        <w:t xml:space="preserve"> </w:t>
      </w:r>
      <w:r w:rsidR="009B5D24">
        <w:rPr>
          <w:rFonts w:ascii="Arial" w:hAnsi="Arial" w:cs="Arial"/>
          <w:b/>
          <w:bCs/>
          <w:i/>
          <w:sz w:val="28"/>
          <w:szCs w:val="28"/>
        </w:rPr>
        <w:t>0</w:t>
      </w:r>
      <w:r w:rsidR="00E85EB5">
        <w:rPr>
          <w:rFonts w:ascii="Arial" w:hAnsi="Arial" w:cs="Arial"/>
          <w:b/>
          <w:bCs/>
          <w:i/>
          <w:sz w:val="28"/>
          <w:szCs w:val="28"/>
        </w:rPr>
        <w:t>9</w:t>
      </w:r>
      <w:r w:rsidR="009B5D24">
        <w:rPr>
          <w:rFonts w:ascii="Arial" w:hAnsi="Arial" w:cs="Arial"/>
          <w:b/>
          <w:bCs/>
          <w:i/>
          <w:sz w:val="28"/>
          <w:szCs w:val="28"/>
        </w:rPr>
        <w:t xml:space="preserve"> JUNE</w:t>
      </w:r>
      <w:r w:rsidRPr="00B131D1">
        <w:rPr>
          <w:rFonts w:ascii="Arial" w:hAnsi="Arial" w:cs="Arial"/>
          <w:b/>
          <w:bCs/>
          <w:i/>
          <w:sz w:val="28"/>
          <w:szCs w:val="28"/>
        </w:rPr>
        <w:t xml:space="preserve"> 2023</w:t>
      </w:r>
      <w:r w:rsidRPr="00F71E3A">
        <w:rPr>
          <w:rFonts w:ascii="Arial" w:hAnsi="Arial" w:cs="Arial"/>
          <w:b/>
          <w:sz w:val="28"/>
          <w:szCs w:val="28"/>
        </w:rPr>
        <w:tab/>
      </w:r>
    </w:p>
    <w:p w14:paraId="7C2D6F33" w14:textId="77777777" w:rsidR="008F390B" w:rsidRPr="00F71E3A" w:rsidRDefault="008F390B" w:rsidP="008F390B">
      <w:pPr>
        <w:ind w:left="2160" w:firstLine="720"/>
        <w:rPr>
          <w:rFonts w:ascii="Arial" w:hAnsi="Arial" w:cs="Arial"/>
          <w:b/>
          <w:sz w:val="28"/>
          <w:szCs w:val="28"/>
        </w:rPr>
      </w:pPr>
    </w:p>
    <w:p w14:paraId="760FF0C0" w14:textId="77777777" w:rsidR="008F390B" w:rsidRPr="00F71E3A" w:rsidRDefault="008F390B" w:rsidP="008F390B">
      <w:pPr>
        <w:ind w:left="1440"/>
        <w:rPr>
          <w:rFonts w:ascii="Arial" w:hAnsi="Arial" w:cs="Arial"/>
          <w:b/>
          <w:sz w:val="28"/>
          <w:szCs w:val="28"/>
        </w:rPr>
      </w:pPr>
      <w:r>
        <w:rPr>
          <w:rFonts w:ascii="Arial" w:hAnsi="Arial" w:cs="Arial"/>
          <w:b/>
          <w:sz w:val="28"/>
          <w:szCs w:val="28"/>
        </w:rPr>
        <w:t xml:space="preserve">                 </w:t>
      </w:r>
      <w:r w:rsidRPr="00F71E3A">
        <w:rPr>
          <w:rFonts w:ascii="Arial" w:hAnsi="Arial" w:cs="Arial"/>
          <w:b/>
          <w:sz w:val="28"/>
          <w:szCs w:val="28"/>
        </w:rPr>
        <w:t>Time:</w:t>
      </w:r>
      <w:r w:rsidRPr="00F71E3A">
        <w:rPr>
          <w:rFonts w:ascii="Arial" w:hAnsi="Arial" w:cs="Arial"/>
          <w:b/>
          <w:sz w:val="28"/>
          <w:szCs w:val="28"/>
        </w:rPr>
        <w:tab/>
      </w:r>
      <w:r>
        <w:rPr>
          <w:rFonts w:ascii="Arial" w:hAnsi="Arial" w:cs="Arial"/>
          <w:b/>
          <w:sz w:val="28"/>
          <w:szCs w:val="28"/>
        </w:rPr>
        <w:t xml:space="preserve"> </w:t>
      </w:r>
      <w:r w:rsidRPr="00F71E3A">
        <w:rPr>
          <w:rFonts w:ascii="Arial" w:hAnsi="Arial" w:cs="Arial"/>
          <w:b/>
          <w:sz w:val="28"/>
          <w:szCs w:val="28"/>
        </w:rPr>
        <w:t xml:space="preserve">11h00 </w:t>
      </w:r>
    </w:p>
    <w:p w14:paraId="5C93E2C5" w14:textId="77777777" w:rsidR="008F390B" w:rsidRDefault="008F390B" w:rsidP="008F390B">
      <w:pPr>
        <w:pStyle w:val="DefaultText"/>
        <w:rPr>
          <w:rFonts w:ascii="Arial" w:hAnsi="Arial" w:cs="Arial"/>
          <w:b/>
          <w:sz w:val="22"/>
          <w:szCs w:val="22"/>
        </w:rPr>
      </w:pPr>
    </w:p>
    <w:p w14:paraId="306F847F" w14:textId="77777777" w:rsidR="008F390B" w:rsidRDefault="008F390B" w:rsidP="008F390B">
      <w:pPr>
        <w:pStyle w:val="DefaultText"/>
        <w:ind w:left="3600"/>
        <w:rPr>
          <w:rFonts w:ascii="Arial" w:hAnsi="Arial" w:cs="Arial"/>
          <w:b/>
          <w:sz w:val="22"/>
          <w:szCs w:val="22"/>
        </w:rPr>
      </w:pPr>
    </w:p>
    <w:p w14:paraId="413AC950" w14:textId="77777777" w:rsidR="008F390B" w:rsidRDefault="008F390B" w:rsidP="008F390B">
      <w:pPr>
        <w:pStyle w:val="DefaultText"/>
        <w:rPr>
          <w:rFonts w:ascii="Arial" w:hAnsi="Arial" w:cs="Arial"/>
          <w:b/>
          <w:sz w:val="22"/>
          <w:szCs w:val="22"/>
        </w:rPr>
      </w:pPr>
    </w:p>
    <w:p w14:paraId="0749DF5A" w14:textId="77777777" w:rsidR="008F390B" w:rsidRDefault="008F390B" w:rsidP="008F390B">
      <w:pPr>
        <w:pStyle w:val="DefaultText"/>
        <w:rPr>
          <w:rFonts w:ascii="Arial" w:hAnsi="Arial" w:cs="Arial"/>
          <w:b/>
          <w:sz w:val="22"/>
          <w:szCs w:val="22"/>
          <w:u w:val="single"/>
        </w:rPr>
      </w:pPr>
    </w:p>
    <w:p w14:paraId="380A38A4" w14:textId="77777777" w:rsidR="008F390B" w:rsidRDefault="008F390B" w:rsidP="008F390B">
      <w:pPr>
        <w:overflowPunct/>
        <w:autoSpaceDE/>
        <w:autoSpaceDN/>
        <w:adjustRightInd/>
        <w:textAlignment w:val="auto"/>
        <w:rPr>
          <w:rFonts w:ascii="Arial" w:hAnsi="Arial" w:cs="Arial"/>
          <w:b/>
          <w:sz w:val="22"/>
          <w:szCs w:val="22"/>
          <w:u w:val="single"/>
        </w:rPr>
      </w:pPr>
    </w:p>
    <w:p w14:paraId="7B2BC736" w14:textId="2CE68FB1" w:rsidR="008F390B" w:rsidRDefault="008F390B" w:rsidP="008F390B">
      <w:pPr>
        <w:overflowPunct/>
        <w:autoSpaceDE/>
        <w:autoSpaceDN/>
        <w:adjustRightInd/>
        <w:textAlignment w:val="auto"/>
        <w:rPr>
          <w:rFonts w:ascii="Arial" w:hAnsi="Arial" w:cs="Arial"/>
          <w:b/>
          <w:sz w:val="22"/>
          <w:szCs w:val="22"/>
          <w:u w:val="single"/>
        </w:rPr>
      </w:pPr>
    </w:p>
    <w:p w14:paraId="7AA1F34B" w14:textId="3F04B26A" w:rsidR="008F390B" w:rsidRDefault="008F390B" w:rsidP="008F390B">
      <w:pPr>
        <w:overflowPunct/>
        <w:autoSpaceDE/>
        <w:autoSpaceDN/>
        <w:adjustRightInd/>
        <w:textAlignment w:val="auto"/>
        <w:rPr>
          <w:rFonts w:ascii="Arial" w:hAnsi="Arial" w:cs="Arial"/>
          <w:b/>
          <w:sz w:val="22"/>
          <w:szCs w:val="22"/>
          <w:u w:val="single"/>
        </w:rPr>
      </w:pPr>
    </w:p>
    <w:p w14:paraId="31FF8CB1" w14:textId="77777777" w:rsidR="008F390B" w:rsidRDefault="008F390B" w:rsidP="008F390B">
      <w:pPr>
        <w:overflowPunct/>
        <w:autoSpaceDE/>
        <w:autoSpaceDN/>
        <w:adjustRightInd/>
        <w:textAlignment w:val="auto"/>
        <w:rPr>
          <w:rFonts w:ascii="Arial" w:hAnsi="Arial" w:cs="Arial"/>
          <w:b/>
          <w:sz w:val="22"/>
          <w:szCs w:val="22"/>
          <w:u w:val="single"/>
        </w:rPr>
      </w:pPr>
    </w:p>
    <w:p w14:paraId="33C5334D" w14:textId="77777777" w:rsidR="008F390B" w:rsidRDefault="008F390B" w:rsidP="008F390B">
      <w:pPr>
        <w:overflowPunct/>
        <w:autoSpaceDE/>
        <w:autoSpaceDN/>
        <w:adjustRightInd/>
        <w:textAlignment w:val="auto"/>
        <w:rPr>
          <w:rFonts w:ascii="Arial" w:hAnsi="Arial" w:cs="Arial"/>
          <w:b/>
          <w:sz w:val="22"/>
          <w:szCs w:val="22"/>
          <w:u w:val="single"/>
        </w:rPr>
      </w:pPr>
    </w:p>
    <w:p w14:paraId="2F4DD203" w14:textId="77777777" w:rsidR="008F390B" w:rsidRDefault="008F390B" w:rsidP="008F390B">
      <w:pPr>
        <w:overflowPunct/>
        <w:autoSpaceDE/>
        <w:autoSpaceDN/>
        <w:adjustRightInd/>
        <w:textAlignment w:val="auto"/>
        <w:rPr>
          <w:rFonts w:ascii="Arial" w:hAnsi="Arial" w:cs="Arial"/>
          <w:b/>
          <w:sz w:val="22"/>
          <w:szCs w:val="22"/>
          <w:u w:val="single"/>
        </w:rPr>
      </w:pPr>
    </w:p>
    <w:p w14:paraId="577E8A0A" w14:textId="77777777" w:rsidR="008F390B" w:rsidRDefault="008F390B" w:rsidP="008F390B">
      <w:pPr>
        <w:overflowPunct/>
        <w:autoSpaceDE/>
        <w:autoSpaceDN/>
        <w:adjustRightInd/>
        <w:textAlignment w:val="auto"/>
        <w:rPr>
          <w:rFonts w:ascii="Arial" w:hAnsi="Arial" w:cs="Arial"/>
          <w:b/>
          <w:sz w:val="22"/>
          <w:szCs w:val="22"/>
          <w:u w:val="single"/>
        </w:rPr>
      </w:pPr>
    </w:p>
    <w:p w14:paraId="1B1BC885" w14:textId="13E853FC" w:rsidR="007B6724" w:rsidRDefault="007B6724" w:rsidP="009D5B97">
      <w:pPr>
        <w:pStyle w:val="DefaultText"/>
        <w:rPr>
          <w:rFonts w:ascii="Arial" w:hAnsi="Arial" w:cs="Arial"/>
          <w:b/>
          <w:sz w:val="22"/>
          <w:szCs w:val="22"/>
          <w:u w:val="single"/>
        </w:rPr>
      </w:pPr>
    </w:p>
    <w:p w14:paraId="52EAB0D4" w14:textId="77777777" w:rsidR="007B6724" w:rsidRDefault="007B6724" w:rsidP="009D5B97">
      <w:pPr>
        <w:pStyle w:val="DefaultText"/>
        <w:rPr>
          <w:rFonts w:ascii="Arial" w:hAnsi="Arial" w:cs="Arial"/>
          <w:b/>
          <w:sz w:val="22"/>
          <w:szCs w:val="22"/>
          <w:u w:val="single"/>
        </w:rPr>
      </w:pPr>
    </w:p>
    <w:p w14:paraId="74ADFC8F" w14:textId="77777777" w:rsidR="00B02FCD" w:rsidRDefault="00B02FCD" w:rsidP="009D5B97">
      <w:pPr>
        <w:pStyle w:val="DefaultText"/>
        <w:rPr>
          <w:rFonts w:ascii="Arial" w:hAnsi="Arial" w:cs="Arial"/>
          <w:b/>
          <w:sz w:val="22"/>
          <w:szCs w:val="22"/>
          <w:u w:val="single"/>
        </w:rPr>
      </w:pPr>
    </w:p>
    <w:p w14:paraId="51BEF2E2" w14:textId="77777777" w:rsidR="00EB6F7D" w:rsidRPr="00B1055F" w:rsidRDefault="00C51AD2" w:rsidP="009D5B97">
      <w:pPr>
        <w:pStyle w:val="DefaultText"/>
        <w:rPr>
          <w:rFonts w:ascii="Arial" w:hAnsi="Arial" w:cs="Arial"/>
          <w:b/>
          <w:sz w:val="22"/>
          <w:szCs w:val="22"/>
          <w:u w:val="single"/>
        </w:rPr>
      </w:pPr>
      <w:r w:rsidRPr="00B1055F">
        <w:rPr>
          <w:rFonts w:ascii="Arial" w:hAnsi="Arial" w:cs="Arial"/>
          <w:noProof/>
          <w:sz w:val="22"/>
          <w:szCs w:val="22"/>
          <w:u w:val="single"/>
          <w:lang w:val="en-ZA" w:eastAsia="en-ZA"/>
        </w:rPr>
        <mc:AlternateContent>
          <mc:Choice Requires="wps">
            <w:drawing>
              <wp:anchor distT="0" distB="0" distL="114300" distR="114300" simplePos="0" relativeHeight="251649536" behindDoc="0" locked="0" layoutInCell="1" allowOverlap="1" wp14:anchorId="231B5D3C" wp14:editId="6BD48D3A">
                <wp:simplePos x="0" y="0"/>
                <wp:positionH relativeFrom="column">
                  <wp:posOffset>-62865</wp:posOffset>
                </wp:positionH>
                <wp:positionV relativeFrom="paragraph">
                  <wp:posOffset>-9163050</wp:posOffset>
                </wp:positionV>
                <wp:extent cx="5334000" cy="228600"/>
                <wp:effectExtent l="13335" t="9525" r="5715" b="952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228600"/>
                        </a:xfrm>
                        <a:prstGeom prst="rect">
                          <a:avLst/>
                        </a:prstGeom>
                        <a:solidFill>
                          <a:srgbClr val="FFFFFF"/>
                        </a:solidFill>
                        <a:ln w="9525">
                          <a:solidFill>
                            <a:srgbClr val="FFFFFF"/>
                          </a:solidFill>
                          <a:miter lim="800000"/>
                          <a:headEnd/>
                          <a:tailEnd/>
                        </a:ln>
                      </wps:spPr>
                      <wps:txbx>
                        <w:txbxContent>
                          <w:p w14:paraId="3427CCE9" w14:textId="77777777" w:rsidR="00BD2D39" w:rsidRDefault="00BD2D3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31B5D3C" id="Text Box 2" o:spid="_x0000_s1027" type="#_x0000_t202" style="position:absolute;margin-left:-4.95pt;margin-top:-721.5pt;width:420pt;height:1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" strokecolor="white">
                <v:textbox>
                  <w:txbxContent>
                    <w:p w14:paraId="3427CCE9" w14:textId="77777777" w:rsidR="00BD2D39" w:rsidRDefault="00BD2D39"/>
                  </w:txbxContent>
                </v:textbox>
              </v:shape>
            </w:pict>
          </mc:Fallback>
        </mc:AlternateContent>
      </w:r>
      <w:r w:rsidR="009D5B97" w:rsidRPr="00B1055F">
        <w:rPr>
          <w:rFonts w:ascii="Arial" w:hAnsi="Arial" w:cs="Arial"/>
          <w:b/>
          <w:sz w:val="22"/>
          <w:szCs w:val="22"/>
          <w:u w:val="single"/>
        </w:rPr>
        <w:t>TABLE OF CONTENTS</w:t>
      </w:r>
    </w:p>
    <w:p w14:paraId="2578A889" w14:textId="77777777" w:rsidR="009D5B97" w:rsidRPr="00B1055F" w:rsidRDefault="009D5B97">
      <w:pPr>
        <w:pStyle w:val="DefaultText"/>
        <w:rPr>
          <w:rFonts w:ascii="Arial" w:hAnsi="Arial" w:cs="Arial"/>
          <w:b/>
          <w:sz w:val="22"/>
          <w:szCs w:val="22"/>
        </w:rPr>
      </w:pPr>
    </w:p>
    <w:p w14:paraId="20E660D8" w14:textId="77777777" w:rsidR="00EB6F7D" w:rsidRPr="00B1055F" w:rsidRDefault="00EB6F7D">
      <w:pPr>
        <w:pStyle w:val="DefaultText"/>
        <w:rPr>
          <w:rFonts w:ascii="Arial" w:hAnsi="Arial" w:cs="Arial"/>
          <w:b/>
          <w:sz w:val="22"/>
          <w:szCs w:val="22"/>
        </w:rPr>
      </w:pPr>
      <w:r w:rsidRPr="00B1055F">
        <w:rPr>
          <w:rFonts w:ascii="Arial" w:hAnsi="Arial" w:cs="Arial"/>
          <w:b/>
          <w:sz w:val="22"/>
          <w:szCs w:val="22"/>
        </w:rPr>
        <w:t>P</w:t>
      </w:r>
      <w:r w:rsidR="0003566F" w:rsidRPr="00B1055F">
        <w:rPr>
          <w:rFonts w:ascii="Arial" w:hAnsi="Arial" w:cs="Arial"/>
          <w:b/>
          <w:sz w:val="22"/>
          <w:szCs w:val="22"/>
        </w:rPr>
        <w:t>ART</w:t>
      </w:r>
      <w:r w:rsidRPr="00B1055F">
        <w:rPr>
          <w:rFonts w:ascii="Arial" w:hAnsi="Arial" w:cs="Arial"/>
          <w:b/>
          <w:sz w:val="22"/>
          <w:szCs w:val="22"/>
        </w:rPr>
        <w:t xml:space="preserve"> 1: </w:t>
      </w:r>
      <w:r w:rsidR="00865CDC" w:rsidRPr="00B1055F">
        <w:rPr>
          <w:rFonts w:ascii="Arial" w:hAnsi="Arial" w:cs="Arial"/>
          <w:b/>
          <w:sz w:val="22"/>
          <w:szCs w:val="22"/>
        </w:rPr>
        <w:t>TENDERING PROCEDURE</w:t>
      </w:r>
      <w:r w:rsidRPr="00B1055F">
        <w:rPr>
          <w:rFonts w:ascii="Arial" w:hAnsi="Arial" w:cs="Arial"/>
          <w:b/>
          <w:sz w:val="22"/>
          <w:szCs w:val="22"/>
        </w:rPr>
        <w:tab/>
      </w:r>
      <w:r w:rsidRPr="00B1055F">
        <w:rPr>
          <w:rFonts w:ascii="Arial" w:hAnsi="Arial" w:cs="Arial"/>
          <w:b/>
          <w:sz w:val="22"/>
          <w:szCs w:val="22"/>
        </w:rPr>
        <w:tab/>
      </w:r>
      <w:r w:rsidRPr="00B1055F">
        <w:rPr>
          <w:rFonts w:ascii="Arial" w:hAnsi="Arial" w:cs="Arial"/>
          <w:b/>
          <w:sz w:val="22"/>
          <w:szCs w:val="22"/>
        </w:rPr>
        <w:tab/>
      </w:r>
      <w:r w:rsidRPr="00B1055F">
        <w:rPr>
          <w:rFonts w:ascii="Arial" w:hAnsi="Arial" w:cs="Arial"/>
          <w:b/>
          <w:sz w:val="22"/>
          <w:szCs w:val="22"/>
        </w:rPr>
        <w:tab/>
      </w:r>
      <w:r w:rsidRPr="00B1055F">
        <w:rPr>
          <w:rFonts w:ascii="Arial" w:hAnsi="Arial" w:cs="Arial"/>
          <w:b/>
          <w:sz w:val="22"/>
          <w:szCs w:val="22"/>
        </w:rPr>
        <w:tab/>
      </w:r>
    </w:p>
    <w:p w14:paraId="411E067A" w14:textId="77777777" w:rsidR="00283CA7" w:rsidRDefault="00EC1376" w:rsidP="000F3BB9">
      <w:pPr>
        <w:pStyle w:val="DefaultText"/>
        <w:numPr>
          <w:ilvl w:val="1"/>
          <w:numId w:val="57"/>
        </w:numPr>
        <w:ind w:left="426" w:hanging="426"/>
        <w:rPr>
          <w:rFonts w:ascii="Arial" w:hAnsi="Arial" w:cs="Arial"/>
          <w:sz w:val="20"/>
        </w:rPr>
      </w:pPr>
      <w:r w:rsidRPr="00B1055F">
        <w:rPr>
          <w:rFonts w:ascii="Arial" w:hAnsi="Arial" w:cs="Arial"/>
          <w:sz w:val="20"/>
        </w:rPr>
        <w:t xml:space="preserve">INVITATION TO </w:t>
      </w:r>
      <w:r w:rsidR="001572F9" w:rsidRPr="00B1055F">
        <w:rPr>
          <w:rFonts w:ascii="Arial" w:hAnsi="Arial" w:cs="Arial"/>
          <w:sz w:val="20"/>
        </w:rPr>
        <w:t>BID</w:t>
      </w:r>
      <w:r w:rsidR="00EB6F7D" w:rsidRPr="00B1055F">
        <w:rPr>
          <w:rFonts w:ascii="Arial" w:hAnsi="Arial" w:cs="Arial"/>
          <w:sz w:val="20"/>
        </w:rPr>
        <w:t xml:space="preserve"> </w:t>
      </w:r>
      <w:r w:rsidR="00283CA7" w:rsidRPr="00B1055F">
        <w:rPr>
          <w:rFonts w:ascii="Arial" w:hAnsi="Arial" w:cs="Arial"/>
          <w:sz w:val="20"/>
        </w:rPr>
        <w:t>(MBD</w:t>
      </w:r>
      <w:r w:rsidR="0083184B" w:rsidRPr="00B1055F">
        <w:rPr>
          <w:rFonts w:ascii="Arial" w:hAnsi="Arial" w:cs="Arial"/>
          <w:sz w:val="20"/>
        </w:rPr>
        <w:t xml:space="preserve"> </w:t>
      </w:r>
      <w:r w:rsidR="00283CA7" w:rsidRPr="00B1055F">
        <w:rPr>
          <w:rFonts w:ascii="Arial" w:hAnsi="Arial" w:cs="Arial"/>
          <w:sz w:val="20"/>
        </w:rPr>
        <w:t>1)</w:t>
      </w:r>
    </w:p>
    <w:p w14:paraId="37EB3F27" w14:textId="77777777" w:rsidR="00283CA7" w:rsidRDefault="00283CA7" w:rsidP="000F3BB9">
      <w:pPr>
        <w:pStyle w:val="DefaultText"/>
        <w:numPr>
          <w:ilvl w:val="1"/>
          <w:numId w:val="57"/>
        </w:numPr>
        <w:ind w:left="426" w:hanging="426"/>
        <w:rPr>
          <w:rFonts w:ascii="Arial" w:hAnsi="Arial" w:cs="Arial"/>
          <w:sz w:val="20"/>
        </w:rPr>
      </w:pPr>
      <w:r w:rsidRPr="00B1055F">
        <w:rPr>
          <w:rFonts w:ascii="Arial" w:hAnsi="Arial" w:cs="Arial"/>
          <w:sz w:val="20"/>
        </w:rPr>
        <w:t>TENDER</w:t>
      </w:r>
      <w:r w:rsidR="00EC1376" w:rsidRPr="00B1055F">
        <w:rPr>
          <w:rFonts w:ascii="Arial" w:hAnsi="Arial" w:cs="Arial"/>
          <w:sz w:val="20"/>
        </w:rPr>
        <w:t xml:space="preserve"> DATA</w:t>
      </w:r>
    </w:p>
    <w:p w14:paraId="56E283EC" w14:textId="77777777" w:rsidR="00EB6F7D" w:rsidRPr="00283CA7" w:rsidRDefault="00283CA7" w:rsidP="000F3BB9">
      <w:pPr>
        <w:pStyle w:val="DefaultText"/>
        <w:numPr>
          <w:ilvl w:val="1"/>
          <w:numId w:val="57"/>
        </w:numPr>
        <w:ind w:left="426" w:hanging="426"/>
        <w:rPr>
          <w:rFonts w:ascii="Arial" w:hAnsi="Arial" w:cs="Arial"/>
          <w:sz w:val="20"/>
        </w:rPr>
      </w:pPr>
      <w:r w:rsidRPr="00283CA7">
        <w:rPr>
          <w:rFonts w:ascii="Arial" w:hAnsi="Arial" w:cs="Arial"/>
          <w:sz w:val="20"/>
        </w:rPr>
        <w:t>CIDB</w:t>
      </w:r>
      <w:r w:rsidR="00552964" w:rsidRPr="00283CA7">
        <w:rPr>
          <w:rFonts w:ascii="Arial" w:hAnsi="Arial" w:cs="Arial"/>
          <w:sz w:val="20"/>
        </w:rPr>
        <w:t xml:space="preserve"> STANDARD CONDITION OF TENDER</w:t>
      </w:r>
      <w:r w:rsidR="00EB6F7D" w:rsidRPr="00283CA7">
        <w:rPr>
          <w:rFonts w:ascii="Arial" w:hAnsi="Arial" w:cs="Arial"/>
          <w:sz w:val="20"/>
        </w:rPr>
        <w:t xml:space="preserve">                                                             </w:t>
      </w:r>
      <w:r w:rsidR="00EB6F7D" w:rsidRPr="00283CA7">
        <w:rPr>
          <w:rFonts w:ascii="Arial" w:hAnsi="Arial" w:cs="Arial"/>
          <w:sz w:val="20"/>
        </w:rPr>
        <w:tab/>
      </w:r>
      <w:r w:rsidR="00EB6F7D" w:rsidRPr="00283CA7">
        <w:rPr>
          <w:rFonts w:ascii="Arial" w:hAnsi="Arial" w:cs="Arial"/>
          <w:sz w:val="20"/>
        </w:rPr>
        <w:tab/>
        <w:t xml:space="preserve">           </w:t>
      </w:r>
    </w:p>
    <w:p w14:paraId="4AEBDCE2" w14:textId="77777777" w:rsidR="00EB6F7D" w:rsidRPr="00B1055F" w:rsidRDefault="00EB6F7D" w:rsidP="005631DB">
      <w:pPr>
        <w:pStyle w:val="DefaultText"/>
        <w:ind w:left="420"/>
        <w:rPr>
          <w:rFonts w:ascii="Arial" w:hAnsi="Arial" w:cs="Arial"/>
          <w:sz w:val="22"/>
          <w:szCs w:val="22"/>
        </w:rPr>
      </w:pP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p>
    <w:p w14:paraId="5585B65F" w14:textId="77777777" w:rsidR="00EB6F7D" w:rsidRPr="00B1055F" w:rsidRDefault="00EB6F7D">
      <w:pPr>
        <w:pStyle w:val="DefaultText"/>
        <w:rPr>
          <w:rFonts w:ascii="Arial" w:hAnsi="Arial" w:cs="Arial"/>
          <w:b/>
          <w:bCs/>
          <w:sz w:val="22"/>
          <w:szCs w:val="22"/>
        </w:rPr>
      </w:pPr>
      <w:r w:rsidRPr="00B1055F">
        <w:rPr>
          <w:rFonts w:ascii="Arial" w:hAnsi="Arial" w:cs="Arial"/>
          <w:b/>
          <w:bCs/>
          <w:sz w:val="22"/>
          <w:szCs w:val="22"/>
        </w:rPr>
        <w:t>P</w:t>
      </w:r>
      <w:r w:rsidR="0003566F" w:rsidRPr="00B1055F">
        <w:rPr>
          <w:rFonts w:ascii="Arial" w:hAnsi="Arial" w:cs="Arial"/>
          <w:b/>
          <w:bCs/>
          <w:sz w:val="22"/>
          <w:szCs w:val="22"/>
        </w:rPr>
        <w:t>ART</w:t>
      </w:r>
      <w:r w:rsidRPr="00B1055F">
        <w:rPr>
          <w:rFonts w:ascii="Arial" w:hAnsi="Arial" w:cs="Arial"/>
          <w:b/>
          <w:bCs/>
          <w:sz w:val="22"/>
          <w:szCs w:val="22"/>
        </w:rPr>
        <w:t xml:space="preserve"> </w:t>
      </w:r>
      <w:r w:rsidR="003D24C2" w:rsidRPr="00B1055F">
        <w:rPr>
          <w:rFonts w:ascii="Arial" w:hAnsi="Arial" w:cs="Arial"/>
          <w:b/>
          <w:bCs/>
          <w:sz w:val="22"/>
          <w:szCs w:val="22"/>
        </w:rPr>
        <w:t>2</w:t>
      </w:r>
      <w:r w:rsidR="00EB7412" w:rsidRPr="00B1055F">
        <w:rPr>
          <w:rFonts w:ascii="Arial" w:hAnsi="Arial" w:cs="Arial"/>
          <w:b/>
          <w:bCs/>
          <w:sz w:val="22"/>
          <w:szCs w:val="22"/>
        </w:rPr>
        <w:t>:</w:t>
      </w:r>
      <w:r w:rsidRPr="00B1055F">
        <w:rPr>
          <w:rFonts w:ascii="Arial" w:hAnsi="Arial" w:cs="Arial"/>
          <w:b/>
          <w:bCs/>
          <w:sz w:val="22"/>
          <w:szCs w:val="22"/>
        </w:rPr>
        <w:t xml:space="preserve"> P</w:t>
      </w:r>
      <w:r w:rsidR="0003566F" w:rsidRPr="00B1055F">
        <w:rPr>
          <w:rFonts w:ascii="Arial" w:hAnsi="Arial" w:cs="Arial"/>
          <w:b/>
          <w:bCs/>
          <w:sz w:val="22"/>
          <w:szCs w:val="22"/>
        </w:rPr>
        <w:t xml:space="preserve">RICING </w:t>
      </w:r>
      <w:r w:rsidR="00EC1376" w:rsidRPr="00B1055F">
        <w:rPr>
          <w:rFonts w:ascii="Arial" w:hAnsi="Arial" w:cs="Arial"/>
          <w:b/>
          <w:bCs/>
          <w:sz w:val="22"/>
          <w:szCs w:val="22"/>
        </w:rPr>
        <w:t>DATA</w:t>
      </w:r>
      <w:r w:rsidRPr="00B1055F">
        <w:rPr>
          <w:rFonts w:ascii="Arial" w:hAnsi="Arial" w:cs="Arial"/>
          <w:b/>
          <w:bCs/>
          <w:sz w:val="22"/>
          <w:szCs w:val="22"/>
        </w:rPr>
        <w:t xml:space="preserve"> </w:t>
      </w:r>
    </w:p>
    <w:p w14:paraId="05B2466A" w14:textId="77777777" w:rsidR="00283CA7" w:rsidRDefault="00014211" w:rsidP="000F3BB9">
      <w:pPr>
        <w:pStyle w:val="DefaultText"/>
        <w:numPr>
          <w:ilvl w:val="0"/>
          <w:numId w:val="58"/>
        </w:numPr>
        <w:ind w:left="426" w:hanging="426"/>
        <w:rPr>
          <w:rFonts w:ascii="Arial" w:hAnsi="Arial" w:cs="Arial"/>
          <w:bCs/>
          <w:sz w:val="20"/>
        </w:rPr>
      </w:pPr>
      <w:r w:rsidRPr="00B1055F">
        <w:rPr>
          <w:rFonts w:ascii="Arial" w:hAnsi="Arial" w:cs="Arial"/>
          <w:bCs/>
          <w:sz w:val="20"/>
        </w:rPr>
        <w:t>P</w:t>
      </w:r>
      <w:r w:rsidR="00EC1376" w:rsidRPr="00B1055F">
        <w:rPr>
          <w:rFonts w:ascii="Arial" w:hAnsi="Arial" w:cs="Arial"/>
          <w:bCs/>
          <w:sz w:val="20"/>
        </w:rPr>
        <w:t>RICING INSTRUCTION</w:t>
      </w:r>
    </w:p>
    <w:p w14:paraId="2343F334" w14:textId="77777777" w:rsidR="00283CA7" w:rsidRDefault="00967AB2" w:rsidP="000F3BB9">
      <w:pPr>
        <w:pStyle w:val="DefaultText"/>
        <w:numPr>
          <w:ilvl w:val="0"/>
          <w:numId w:val="58"/>
        </w:numPr>
        <w:ind w:left="426" w:hanging="426"/>
        <w:rPr>
          <w:rFonts w:ascii="Arial" w:hAnsi="Arial" w:cs="Arial"/>
          <w:sz w:val="20"/>
        </w:rPr>
      </w:pPr>
      <w:r>
        <w:rPr>
          <w:rFonts w:ascii="Arial" w:hAnsi="Arial" w:cs="Arial"/>
          <w:sz w:val="20"/>
        </w:rPr>
        <w:t xml:space="preserve">FIRM </w:t>
      </w:r>
      <w:r w:rsidR="003B5137" w:rsidRPr="00B1055F">
        <w:rPr>
          <w:rFonts w:ascii="Arial" w:hAnsi="Arial" w:cs="Arial"/>
          <w:sz w:val="20"/>
        </w:rPr>
        <w:t>P</w:t>
      </w:r>
      <w:r w:rsidR="00EC1376" w:rsidRPr="00B1055F">
        <w:rPr>
          <w:rFonts w:ascii="Arial" w:hAnsi="Arial" w:cs="Arial"/>
          <w:sz w:val="20"/>
        </w:rPr>
        <w:t>RICE</w:t>
      </w:r>
      <w:r>
        <w:rPr>
          <w:rFonts w:ascii="Arial" w:hAnsi="Arial" w:cs="Arial"/>
          <w:sz w:val="20"/>
        </w:rPr>
        <w:t>S</w:t>
      </w:r>
      <w:r w:rsidR="00EC1376" w:rsidRPr="00B1055F">
        <w:rPr>
          <w:rFonts w:ascii="Arial" w:hAnsi="Arial" w:cs="Arial"/>
          <w:sz w:val="20"/>
        </w:rPr>
        <w:t xml:space="preserve"> </w:t>
      </w:r>
      <w:r>
        <w:rPr>
          <w:rFonts w:ascii="Arial" w:hAnsi="Arial" w:cs="Arial"/>
          <w:sz w:val="20"/>
        </w:rPr>
        <w:t>FORM</w:t>
      </w:r>
      <w:r w:rsidR="0039765F" w:rsidRPr="00B1055F">
        <w:rPr>
          <w:rFonts w:ascii="Arial" w:hAnsi="Arial" w:cs="Arial"/>
          <w:sz w:val="20"/>
        </w:rPr>
        <w:t xml:space="preserve"> </w:t>
      </w:r>
      <w:r w:rsidR="003B7D87" w:rsidRPr="00B1055F">
        <w:rPr>
          <w:rFonts w:ascii="Arial" w:hAnsi="Arial" w:cs="Arial"/>
          <w:sz w:val="20"/>
        </w:rPr>
        <w:t>(MBD</w:t>
      </w:r>
      <w:r w:rsidR="0039765F" w:rsidRPr="00B1055F">
        <w:rPr>
          <w:rFonts w:ascii="Arial" w:hAnsi="Arial" w:cs="Arial"/>
          <w:sz w:val="20"/>
        </w:rPr>
        <w:t xml:space="preserve"> 3.1)</w:t>
      </w:r>
    </w:p>
    <w:p w14:paraId="00D5C931" w14:textId="77777777" w:rsidR="00283CA7" w:rsidRPr="005631DB" w:rsidRDefault="00967AB2" w:rsidP="000F3BB9">
      <w:pPr>
        <w:pStyle w:val="DefaultText"/>
        <w:numPr>
          <w:ilvl w:val="0"/>
          <w:numId w:val="58"/>
        </w:numPr>
        <w:ind w:left="426" w:hanging="426"/>
        <w:rPr>
          <w:rFonts w:ascii="Arial" w:hAnsi="Arial" w:cs="Arial"/>
          <w:sz w:val="20"/>
        </w:rPr>
      </w:pPr>
      <w:r>
        <w:rPr>
          <w:rFonts w:ascii="Arial" w:hAnsi="Arial" w:cs="Arial"/>
          <w:sz w:val="20"/>
        </w:rPr>
        <w:t>PRICE SCHEDULE</w:t>
      </w:r>
    </w:p>
    <w:p w14:paraId="2494123A" w14:textId="77777777" w:rsidR="00EB6F7D" w:rsidRPr="00283CA7" w:rsidRDefault="00014211" w:rsidP="000B18E3">
      <w:pPr>
        <w:pStyle w:val="DefaultText"/>
        <w:rPr>
          <w:rFonts w:ascii="Arial" w:hAnsi="Arial" w:cs="Arial"/>
          <w:sz w:val="20"/>
        </w:rPr>
      </w:pP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p>
    <w:p w14:paraId="5F8C021A" w14:textId="77777777" w:rsidR="00014211" w:rsidRPr="00B1055F" w:rsidRDefault="00EB6F7D" w:rsidP="006D48B6">
      <w:pPr>
        <w:pStyle w:val="DefaultText"/>
        <w:tabs>
          <w:tab w:val="left" w:pos="828"/>
          <w:tab w:val="left" w:pos="3360"/>
          <w:tab w:val="left" w:pos="4320"/>
          <w:tab w:val="left" w:pos="5831"/>
        </w:tabs>
        <w:ind w:left="828" w:hanging="828"/>
        <w:rPr>
          <w:rFonts w:ascii="Arial" w:hAnsi="Arial" w:cs="Arial"/>
          <w:b/>
          <w:bCs/>
          <w:sz w:val="22"/>
          <w:szCs w:val="22"/>
        </w:rPr>
      </w:pPr>
      <w:r w:rsidRPr="00B1055F">
        <w:rPr>
          <w:rFonts w:ascii="Arial" w:hAnsi="Arial" w:cs="Arial"/>
          <w:b/>
          <w:bCs/>
          <w:sz w:val="22"/>
          <w:szCs w:val="22"/>
        </w:rPr>
        <w:t>P</w:t>
      </w:r>
      <w:r w:rsidR="00170977" w:rsidRPr="00B1055F">
        <w:rPr>
          <w:rFonts w:ascii="Arial" w:hAnsi="Arial" w:cs="Arial"/>
          <w:b/>
          <w:bCs/>
          <w:sz w:val="22"/>
          <w:szCs w:val="22"/>
        </w:rPr>
        <w:t>ART</w:t>
      </w:r>
      <w:r w:rsidRPr="00B1055F">
        <w:rPr>
          <w:rFonts w:ascii="Arial" w:hAnsi="Arial" w:cs="Arial"/>
          <w:b/>
          <w:bCs/>
          <w:sz w:val="22"/>
          <w:szCs w:val="22"/>
        </w:rPr>
        <w:t xml:space="preserve"> </w:t>
      </w:r>
      <w:r w:rsidR="003D24C2" w:rsidRPr="00B1055F">
        <w:rPr>
          <w:rFonts w:ascii="Arial" w:hAnsi="Arial" w:cs="Arial"/>
          <w:b/>
          <w:bCs/>
          <w:sz w:val="22"/>
          <w:szCs w:val="22"/>
        </w:rPr>
        <w:t>3</w:t>
      </w:r>
      <w:r w:rsidR="00084397" w:rsidRPr="00B1055F">
        <w:rPr>
          <w:rFonts w:ascii="Arial" w:hAnsi="Arial" w:cs="Arial"/>
          <w:b/>
          <w:bCs/>
          <w:sz w:val="22"/>
          <w:szCs w:val="22"/>
        </w:rPr>
        <w:t>:</w:t>
      </w:r>
      <w:r w:rsidR="00C6373A" w:rsidRPr="00B1055F">
        <w:rPr>
          <w:rFonts w:ascii="Arial" w:hAnsi="Arial" w:cs="Arial"/>
          <w:b/>
          <w:bCs/>
          <w:sz w:val="22"/>
          <w:szCs w:val="22"/>
        </w:rPr>
        <w:t xml:space="preserve"> </w:t>
      </w:r>
      <w:r w:rsidR="00EC1376" w:rsidRPr="00B1055F">
        <w:rPr>
          <w:rFonts w:ascii="Arial" w:hAnsi="Arial" w:cs="Arial"/>
          <w:b/>
          <w:bCs/>
          <w:sz w:val="22"/>
          <w:szCs w:val="22"/>
        </w:rPr>
        <w:t>AGREEMENTS AND CONTRACT DATA</w:t>
      </w:r>
    </w:p>
    <w:p w14:paraId="19398C48" w14:textId="77777777" w:rsidR="00283CA7" w:rsidRDefault="00EC1376" w:rsidP="000F3BB9">
      <w:pPr>
        <w:pStyle w:val="DefaultText"/>
        <w:numPr>
          <w:ilvl w:val="0"/>
          <w:numId w:val="59"/>
        </w:numPr>
        <w:tabs>
          <w:tab w:val="left" w:pos="3360"/>
          <w:tab w:val="left" w:pos="4320"/>
          <w:tab w:val="left" w:pos="5831"/>
        </w:tabs>
        <w:ind w:left="426" w:hanging="426"/>
        <w:rPr>
          <w:rFonts w:ascii="Arial" w:hAnsi="Arial" w:cs="Arial"/>
          <w:bCs/>
          <w:sz w:val="20"/>
        </w:rPr>
      </w:pPr>
      <w:r w:rsidRPr="00283CA7">
        <w:rPr>
          <w:rFonts w:ascii="Arial" w:hAnsi="Arial" w:cs="Arial"/>
          <w:bCs/>
          <w:sz w:val="20"/>
        </w:rPr>
        <w:t>FORM OF ACCEPTANCE</w:t>
      </w:r>
    </w:p>
    <w:p w14:paraId="4FC76672" w14:textId="77777777" w:rsidR="00283CA7" w:rsidRDefault="00EC1376" w:rsidP="000F3BB9">
      <w:pPr>
        <w:pStyle w:val="DefaultText"/>
        <w:numPr>
          <w:ilvl w:val="0"/>
          <w:numId w:val="59"/>
        </w:numPr>
        <w:tabs>
          <w:tab w:val="left" w:pos="3360"/>
          <w:tab w:val="left" w:pos="4320"/>
          <w:tab w:val="left" w:pos="5831"/>
        </w:tabs>
        <w:ind w:left="426" w:hanging="426"/>
        <w:rPr>
          <w:rFonts w:ascii="Arial" w:hAnsi="Arial" w:cs="Arial"/>
          <w:bCs/>
          <w:sz w:val="20"/>
        </w:rPr>
      </w:pPr>
      <w:r w:rsidRPr="00283CA7">
        <w:rPr>
          <w:rFonts w:ascii="Arial" w:hAnsi="Arial" w:cs="Arial"/>
          <w:bCs/>
          <w:sz w:val="20"/>
        </w:rPr>
        <w:t>CONTRACT DATA</w:t>
      </w:r>
    </w:p>
    <w:p w14:paraId="2FB1F769" w14:textId="77777777" w:rsidR="0039765F" w:rsidRPr="00283CA7" w:rsidRDefault="0039765F" w:rsidP="000F3BB9">
      <w:pPr>
        <w:pStyle w:val="DefaultText"/>
        <w:numPr>
          <w:ilvl w:val="0"/>
          <w:numId w:val="59"/>
        </w:numPr>
        <w:tabs>
          <w:tab w:val="left" w:pos="3360"/>
          <w:tab w:val="left" w:pos="4320"/>
          <w:tab w:val="left" w:pos="5831"/>
        </w:tabs>
        <w:ind w:left="426" w:hanging="426"/>
        <w:rPr>
          <w:rFonts w:ascii="Arial" w:hAnsi="Arial" w:cs="Arial"/>
          <w:bCs/>
          <w:sz w:val="20"/>
        </w:rPr>
      </w:pPr>
      <w:r w:rsidRPr="00283CA7">
        <w:rPr>
          <w:rFonts w:ascii="Arial" w:hAnsi="Arial" w:cs="Arial"/>
          <w:bCs/>
          <w:sz w:val="20"/>
        </w:rPr>
        <w:t>FORMAL CONTRACT</w:t>
      </w:r>
      <w:r w:rsidR="0083184B" w:rsidRPr="00283CA7">
        <w:rPr>
          <w:rFonts w:ascii="Arial" w:hAnsi="Arial" w:cs="Arial"/>
          <w:bCs/>
          <w:sz w:val="20"/>
        </w:rPr>
        <w:t xml:space="preserve"> </w:t>
      </w:r>
      <w:r w:rsidR="003B7D87" w:rsidRPr="00283CA7">
        <w:rPr>
          <w:rFonts w:ascii="Arial" w:hAnsi="Arial" w:cs="Arial"/>
          <w:bCs/>
          <w:sz w:val="20"/>
        </w:rPr>
        <w:t>(MBD</w:t>
      </w:r>
      <w:r w:rsidR="0083184B" w:rsidRPr="00283CA7">
        <w:rPr>
          <w:rFonts w:ascii="Arial" w:hAnsi="Arial" w:cs="Arial"/>
          <w:bCs/>
          <w:sz w:val="20"/>
        </w:rPr>
        <w:t xml:space="preserve"> 7.1)</w:t>
      </w:r>
    </w:p>
    <w:p w14:paraId="596D425F" w14:textId="77777777" w:rsidR="00330DCF" w:rsidRPr="00B1055F" w:rsidRDefault="00330DCF" w:rsidP="00EC1376">
      <w:pPr>
        <w:pStyle w:val="DefaultText"/>
        <w:tabs>
          <w:tab w:val="left" w:pos="828"/>
          <w:tab w:val="left" w:pos="3360"/>
          <w:tab w:val="left" w:pos="4320"/>
          <w:tab w:val="left" w:pos="5831"/>
        </w:tabs>
        <w:rPr>
          <w:rFonts w:ascii="Arial" w:hAnsi="Arial" w:cs="Arial"/>
          <w:sz w:val="20"/>
        </w:rPr>
      </w:pPr>
    </w:p>
    <w:p w14:paraId="4F981E70" w14:textId="77777777" w:rsidR="00FF17E7" w:rsidRPr="00B1055F" w:rsidRDefault="00330DCF" w:rsidP="00302819">
      <w:pPr>
        <w:pStyle w:val="DefaultText"/>
        <w:ind w:left="-90" w:firstLine="90"/>
        <w:rPr>
          <w:rFonts w:ascii="Arial" w:hAnsi="Arial" w:cs="Arial"/>
          <w:b/>
          <w:sz w:val="22"/>
          <w:szCs w:val="22"/>
        </w:rPr>
      </w:pPr>
      <w:r w:rsidRPr="00B1055F">
        <w:rPr>
          <w:rFonts w:ascii="Arial" w:hAnsi="Arial" w:cs="Arial"/>
          <w:b/>
          <w:sz w:val="22"/>
          <w:szCs w:val="22"/>
        </w:rPr>
        <w:t>P</w:t>
      </w:r>
      <w:r w:rsidR="00DF2FFA" w:rsidRPr="00B1055F">
        <w:rPr>
          <w:rFonts w:ascii="Arial" w:hAnsi="Arial" w:cs="Arial"/>
          <w:b/>
          <w:sz w:val="22"/>
          <w:szCs w:val="22"/>
        </w:rPr>
        <w:t>ART</w:t>
      </w:r>
      <w:r w:rsidRPr="00B1055F">
        <w:rPr>
          <w:rFonts w:ascii="Arial" w:hAnsi="Arial" w:cs="Arial"/>
          <w:b/>
          <w:sz w:val="22"/>
          <w:szCs w:val="22"/>
        </w:rPr>
        <w:t xml:space="preserve"> </w:t>
      </w:r>
      <w:r w:rsidR="003D24C2" w:rsidRPr="00B1055F">
        <w:rPr>
          <w:rFonts w:ascii="Arial" w:hAnsi="Arial" w:cs="Arial"/>
          <w:b/>
          <w:sz w:val="22"/>
          <w:szCs w:val="22"/>
        </w:rPr>
        <w:t>4</w:t>
      </w:r>
      <w:r w:rsidRPr="00B1055F">
        <w:rPr>
          <w:rFonts w:ascii="Arial" w:hAnsi="Arial" w:cs="Arial"/>
          <w:b/>
          <w:sz w:val="22"/>
          <w:szCs w:val="22"/>
        </w:rPr>
        <w:t xml:space="preserve">: </w:t>
      </w:r>
      <w:r w:rsidR="00337A81" w:rsidRPr="00B1055F">
        <w:rPr>
          <w:rFonts w:ascii="Arial" w:hAnsi="Arial" w:cs="Arial"/>
          <w:b/>
          <w:sz w:val="22"/>
          <w:szCs w:val="22"/>
        </w:rPr>
        <w:t>R</w:t>
      </w:r>
      <w:r w:rsidR="00DF2FFA" w:rsidRPr="00B1055F">
        <w:rPr>
          <w:rFonts w:ascii="Arial" w:hAnsi="Arial" w:cs="Arial"/>
          <w:b/>
          <w:sz w:val="22"/>
          <w:szCs w:val="22"/>
        </w:rPr>
        <w:t>ETURNABLE DOCUMENTS</w:t>
      </w:r>
    </w:p>
    <w:p w14:paraId="19D4860E" w14:textId="77777777" w:rsidR="0083184B" w:rsidRPr="00B1055F" w:rsidRDefault="0083184B" w:rsidP="000F3BB9">
      <w:pPr>
        <w:pStyle w:val="DefaultText"/>
        <w:numPr>
          <w:ilvl w:val="0"/>
          <w:numId w:val="61"/>
        </w:numPr>
        <w:tabs>
          <w:tab w:val="left" w:pos="540"/>
        </w:tabs>
        <w:ind w:left="426" w:hanging="426"/>
        <w:rPr>
          <w:rFonts w:ascii="Arial" w:hAnsi="Arial" w:cs="Arial"/>
          <w:sz w:val="20"/>
        </w:rPr>
      </w:pPr>
      <w:r w:rsidRPr="00B1055F">
        <w:rPr>
          <w:rFonts w:ascii="Arial" w:hAnsi="Arial" w:cs="Arial"/>
          <w:sz w:val="20"/>
        </w:rPr>
        <w:t>RETURNABLE DOCUMENTS REQUIRED FOR EVALUATION PURPOSE</w:t>
      </w:r>
    </w:p>
    <w:p w14:paraId="092798FC" w14:textId="77777777" w:rsidR="0083184B" w:rsidRPr="00B1055F" w:rsidRDefault="00967AB2" w:rsidP="00A02CAA">
      <w:pPr>
        <w:pStyle w:val="ListParagraph"/>
        <w:numPr>
          <w:ilvl w:val="0"/>
          <w:numId w:val="29"/>
        </w:numPr>
        <w:tabs>
          <w:tab w:val="left" w:pos="-1440"/>
        </w:tabs>
        <w:jc w:val="both"/>
        <w:rPr>
          <w:rFonts w:ascii="Arial" w:hAnsi="Arial" w:cs="Arial"/>
        </w:rPr>
      </w:pPr>
      <w:r>
        <w:rPr>
          <w:rFonts w:ascii="Arial" w:hAnsi="Arial" w:cs="Arial"/>
        </w:rPr>
        <w:t>Municipal Rates and Taxes</w:t>
      </w:r>
      <w:r w:rsidR="00956623">
        <w:rPr>
          <w:rFonts w:ascii="Arial" w:hAnsi="Arial" w:cs="Arial"/>
        </w:rPr>
        <w:t xml:space="preserve"> (Not in arrears for more than 9</w:t>
      </w:r>
      <w:r>
        <w:rPr>
          <w:rFonts w:ascii="Arial" w:hAnsi="Arial" w:cs="Arial"/>
        </w:rPr>
        <w:t>0 days)</w:t>
      </w:r>
    </w:p>
    <w:p w14:paraId="4F24C37A" w14:textId="77777777" w:rsidR="0083184B" w:rsidRDefault="0083184B" w:rsidP="00A02CAA">
      <w:pPr>
        <w:pStyle w:val="ListParagraph"/>
        <w:numPr>
          <w:ilvl w:val="0"/>
          <w:numId w:val="29"/>
        </w:numPr>
        <w:tabs>
          <w:tab w:val="left" w:pos="-1440"/>
        </w:tabs>
        <w:jc w:val="both"/>
        <w:rPr>
          <w:rFonts w:ascii="Arial" w:hAnsi="Arial" w:cs="Arial"/>
        </w:rPr>
      </w:pPr>
      <w:r w:rsidRPr="00B1055F">
        <w:rPr>
          <w:rFonts w:ascii="Arial" w:hAnsi="Arial" w:cs="Arial"/>
        </w:rPr>
        <w:t>SHE</w:t>
      </w:r>
      <w:r w:rsidR="00240046">
        <w:rPr>
          <w:rFonts w:ascii="Arial" w:hAnsi="Arial" w:cs="Arial"/>
        </w:rPr>
        <w:t>R</w:t>
      </w:r>
      <w:r w:rsidRPr="00B1055F">
        <w:rPr>
          <w:rFonts w:ascii="Arial" w:hAnsi="Arial" w:cs="Arial"/>
        </w:rPr>
        <w:t>Q Regulations</w:t>
      </w:r>
    </w:p>
    <w:p w14:paraId="506C078B" w14:textId="77777777" w:rsidR="00967AB2" w:rsidRDefault="00967AB2" w:rsidP="00A02CAA">
      <w:pPr>
        <w:pStyle w:val="ListParagraph"/>
        <w:numPr>
          <w:ilvl w:val="0"/>
          <w:numId w:val="29"/>
        </w:numPr>
        <w:tabs>
          <w:tab w:val="left" w:pos="-1440"/>
        </w:tabs>
        <w:jc w:val="both"/>
        <w:rPr>
          <w:rFonts w:ascii="Arial" w:hAnsi="Arial" w:cs="Arial"/>
        </w:rPr>
      </w:pPr>
      <w:r>
        <w:rPr>
          <w:rFonts w:ascii="Arial" w:hAnsi="Arial" w:cs="Arial"/>
        </w:rPr>
        <w:t xml:space="preserve">Invitation to Bid </w:t>
      </w:r>
      <w:r w:rsidR="00472D18">
        <w:rPr>
          <w:rFonts w:ascii="Arial" w:hAnsi="Arial" w:cs="Arial"/>
        </w:rPr>
        <w:t>(MDB</w:t>
      </w:r>
      <w:r>
        <w:rPr>
          <w:rFonts w:ascii="Arial" w:hAnsi="Arial" w:cs="Arial"/>
        </w:rPr>
        <w:t xml:space="preserve"> 1)</w:t>
      </w:r>
    </w:p>
    <w:p w14:paraId="5B6A52BC" w14:textId="77777777" w:rsidR="00916636" w:rsidRPr="00B1055F" w:rsidRDefault="00916636" w:rsidP="00A02CAA">
      <w:pPr>
        <w:pStyle w:val="ListParagraph"/>
        <w:numPr>
          <w:ilvl w:val="0"/>
          <w:numId w:val="29"/>
        </w:numPr>
        <w:tabs>
          <w:tab w:val="left" w:pos="-1440"/>
        </w:tabs>
        <w:jc w:val="both"/>
        <w:rPr>
          <w:rFonts w:ascii="Arial" w:hAnsi="Arial" w:cs="Arial"/>
        </w:rPr>
      </w:pPr>
      <w:r>
        <w:rPr>
          <w:rFonts w:ascii="Arial" w:hAnsi="Arial" w:cs="Arial"/>
        </w:rPr>
        <w:t>Form of Offer (MBD 3.1)</w:t>
      </w:r>
    </w:p>
    <w:p w14:paraId="18F4DE13" w14:textId="77777777" w:rsidR="0083184B" w:rsidRPr="00B1055F" w:rsidRDefault="0083184B" w:rsidP="00A02CAA">
      <w:pPr>
        <w:pStyle w:val="ListParagraph"/>
        <w:numPr>
          <w:ilvl w:val="0"/>
          <w:numId w:val="29"/>
        </w:numPr>
        <w:tabs>
          <w:tab w:val="left" w:pos="-1440"/>
        </w:tabs>
        <w:jc w:val="both"/>
        <w:rPr>
          <w:rFonts w:ascii="Arial" w:hAnsi="Arial" w:cs="Arial"/>
          <w:b/>
        </w:rPr>
      </w:pPr>
      <w:r w:rsidRPr="00B1055F">
        <w:rPr>
          <w:rFonts w:ascii="Arial" w:hAnsi="Arial" w:cs="Arial"/>
        </w:rPr>
        <w:t xml:space="preserve">Declaration of Interest Form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4)</w:t>
      </w:r>
    </w:p>
    <w:p w14:paraId="04F84856" w14:textId="77777777" w:rsidR="0083184B" w:rsidRPr="00B1055F" w:rsidRDefault="0083184B" w:rsidP="00A02CAA">
      <w:pPr>
        <w:pStyle w:val="ListParagraph"/>
        <w:numPr>
          <w:ilvl w:val="0"/>
          <w:numId w:val="29"/>
        </w:numPr>
        <w:tabs>
          <w:tab w:val="left" w:pos="-1440"/>
        </w:tabs>
        <w:jc w:val="both"/>
        <w:rPr>
          <w:rFonts w:ascii="Arial" w:hAnsi="Arial" w:cs="Arial"/>
          <w:b/>
        </w:rPr>
      </w:pPr>
      <w:r w:rsidRPr="00B1055F">
        <w:rPr>
          <w:rFonts w:ascii="Arial" w:hAnsi="Arial" w:cs="Arial"/>
        </w:rPr>
        <w:t xml:space="preserve">Declaration for Procurement above R10 000 000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5)</w:t>
      </w:r>
    </w:p>
    <w:p w14:paraId="43FBBF05" w14:textId="77777777" w:rsidR="0083184B" w:rsidRPr="00B1055F" w:rsidRDefault="0083184B" w:rsidP="00A02CAA">
      <w:pPr>
        <w:pStyle w:val="ListParagraph"/>
        <w:numPr>
          <w:ilvl w:val="0"/>
          <w:numId w:val="29"/>
        </w:numPr>
        <w:tabs>
          <w:tab w:val="left" w:pos="-1440"/>
        </w:tabs>
        <w:jc w:val="both"/>
        <w:rPr>
          <w:rFonts w:ascii="Arial" w:hAnsi="Arial" w:cs="Arial"/>
        </w:rPr>
      </w:pPr>
      <w:r w:rsidRPr="00B1055F">
        <w:rPr>
          <w:rFonts w:ascii="Arial" w:hAnsi="Arial" w:cs="Arial"/>
        </w:rPr>
        <w:t xml:space="preserve">Preference Claim Form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6.1)</w:t>
      </w:r>
    </w:p>
    <w:p w14:paraId="2BDBEA00" w14:textId="77777777" w:rsidR="009726D8" w:rsidRPr="00343A18" w:rsidRDefault="00A01DD6" w:rsidP="00A02CAA">
      <w:pPr>
        <w:pStyle w:val="ListParagraph"/>
        <w:numPr>
          <w:ilvl w:val="0"/>
          <w:numId w:val="29"/>
        </w:numPr>
        <w:tabs>
          <w:tab w:val="left" w:pos="-1440"/>
        </w:tabs>
        <w:jc w:val="both"/>
        <w:rPr>
          <w:rFonts w:ascii="Arial" w:hAnsi="Arial" w:cs="Arial"/>
        </w:rPr>
      </w:pPr>
      <w:r w:rsidRPr="00B1055F">
        <w:rPr>
          <w:rFonts w:ascii="Arial" w:hAnsi="Arial" w:cs="Arial"/>
        </w:rPr>
        <w:t xml:space="preserve">Declaration Certificate for Local Content </w:t>
      </w:r>
      <w:r w:rsidR="00472D18" w:rsidRPr="00B1055F">
        <w:rPr>
          <w:rFonts w:ascii="Arial" w:hAnsi="Arial" w:cs="Arial"/>
        </w:rPr>
        <w:t>(MDB</w:t>
      </w:r>
      <w:r w:rsidRPr="00B1055F">
        <w:rPr>
          <w:rFonts w:ascii="Arial" w:hAnsi="Arial" w:cs="Arial"/>
        </w:rPr>
        <w:t xml:space="preserve"> </w:t>
      </w:r>
      <w:r w:rsidR="00472D18" w:rsidRPr="00B1055F">
        <w:rPr>
          <w:rFonts w:ascii="Arial" w:hAnsi="Arial" w:cs="Arial"/>
        </w:rPr>
        <w:t>6.2)</w:t>
      </w:r>
    </w:p>
    <w:p w14:paraId="2EACCAE8" w14:textId="77777777" w:rsidR="00967AB2" w:rsidRPr="00B1055F" w:rsidRDefault="00967AB2" w:rsidP="00A02CAA">
      <w:pPr>
        <w:pStyle w:val="ListParagraph"/>
        <w:numPr>
          <w:ilvl w:val="0"/>
          <w:numId w:val="29"/>
        </w:numPr>
        <w:tabs>
          <w:tab w:val="left" w:pos="-1440"/>
        </w:tabs>
        <w:jc w:val="both"/>
        <w:rPr>
          <w:rFonts w:ascii="Arial" w:hAnsi="Arial" w:cs="Arial"/>
        </w:rPr>
      </w:pPr>
      <w:r>
        <w:rPr>
          <w:rFonts w:ascii="Arial" w:hAnsi="Arial" w:cs="Arial"/>
        </w:rPr>
        <w:t>Declaration for Purchase of Goods (MBD 7.1)</w:t>
      </w:r>
    </w:p>
    <w:p w14:paraId="35F0F602" w14:textId="77777777" w:rsidR="0083184B" w:rsidRPr="00B1055F" w:rsidRDefault="0083184B" w:rsidP="00A02CAA">
      <w:pPr>
        <w:pStyle w:val="ListParagraph"/>
        <w:numPr>
          <w:ilvl w:val="0"/>
          <w:numId w:val="29"/>
        </w:numPr>
        <w:tabs>
          <w:tab w:val="left" w:pos="-1440"/>
        </w:tabs>
        <w:jc w:val="both"/>
        <w:rPr>
          <w:rFonts w:ascii="Arial" w:hAnsi="Arial" w:cs="Arial"/>
        </w:rPr>
      </w:pPr>
      <w:r w:rsidRPr="00B1055F">
        <w:rPr>
          <w:rFonts w:ascii="Arial" w:hAnsi="Arial" w:cs="Arial"/>
        </w:rPr>
        <w:t xml:space="preserve">Declaration of Bidder’s past SCM practices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8)</w:t>
      </w:r>
    </w:p>
    <w:p w14:paraId="781A6864" w14:textId="77777777" w:rsidR="0083184B" w:rsidRPr="00B1055F" w:rsidRDefault="0083184B" w:rsidP="00A02CAA">
      <w:pPr>
        <w:pStyle w:val="ListParagraph"/>
        <w:numPr>
          <w:ilvl w:val="0"/>
          <w:numId w:val="29"/>
        </w:numPr>
        <w:tabs>
          <w:tab w:val="left" w:pos="-1440"/>
        </w:tabs>
        <w:jc w:val="both"/>
        <w:rPr>
          <w:rFonts w:ascii="Arial" w:hAnsi="Arial" w:cs="Arial"/>
        </w:rPr>
      </w:pPr>
      <w:r w:rsidRPr="00B1055F">
        <w:rPr>
          <w:rFonts w:ascii="Arial" w:hAnsi="Arial" w:cs="Arial"/>
        </w:rPr>
        <w:t xml:space="preserve">Certificate of Independent Bid Determination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9)</w:t>
      </w:r>
    </w:p>
    <w:p w14:paraId="2823B0FA" w14:textId="77777777" w:rsidR="00652A70" w:rsidRPr="00B1055F" w:rsidRDefault="00652A70" w:rsidP="00A02CAA">
      <w:pPr>
        <w:pStyle w:val="ListParagraph"/>
        <w:numPr>
          <w:ilvl w:val="0"/>
          <w:numId w:val="29"/>
        </w:numPr>
        <w:tabs>
          <w:tab w:val="left" w:pos="-1440"/>
        </w:tabs>
        <w:jc w:val="both"/>
        <w:rPr>
          <w:rFonts w:ascii="Arial" w:hAnsi="Arial" w:cs="Arial"/>
        </w:rPr>
      </w:pPr>
      <w:r w:rsidRPr="00B1055F">
        <w:rPr>
          <w:rFonts w:ascii="Arial" w:hAnsi="Arial" w:cs="Arial"/>
        </w:rPr>
        <w:t>B</w:t>
      </w:r>
      <w:r w:rsidR="00485F77" w:rsidRPr="00B1055F">
        <w:rPr>
          <w:rFonts w:ascii="Arial" w:hAnsi="Arial" w:cs="Arial"/>
        </w:rPr>
        <w:t>-</w:t>
      </w:r>
      <w:r w:rsidRPr="00B1055F">
        <w:rPr>
          <w:rFonts w:ascii="Arial" w:hAnsi="Arial" w:cs="Arial"/>
        </w:rPr>
        <w:t>BBEE Certificate</w:t>
      </w:r>
      <w:r w:rsidR="008B3957">
        <w:rPr>
          <w:rFonts w:ascii="Arial" w:hAnsi="Arial" w:cs="Arial"/>
        </w:rPr>
        <w:t xml:space="preserve"> </w:t>
      </w:r>
      <w:r w:rsidR="00183D6B">
        <w:rPr>
          <w:rFonts w:ascii="Arial" w:hAnsi="Arial" w:cs="Arial"/>
        </w:rPr>
        <w:t xml:space="preserve">or Sworn Affidavit </w:t>
      </w:r>
      <w:proofErr w:type="gramStart"/>
      <w:r w:rsidR="00183D6B">
        <w:rPr>
          <w:rFonts w:ascii="Arial" w:hAnsi="Arial" w:cs="Arial"/>
        </w:rPr>
        <w:t>( if</w:t>
      </w:r>
      <w:proofErr w:type="gramEnd"/>
      <w:r w:rsidR="00183D6B">
        <w:rPr>
          <w:rFonts w:ascii="Arial" w:hAnsi="Arial" w:cs="Arial"/>
        </w:rPr>
        <w:t xml:space="preserve"> a copy must be Certified)</w:t>
      </w:r>
    </w:p>
    <w:p w14:paraId="7C4928FB" w14:textId="77777777" w:rsidR="00CE0B7E" w:rsidRDefault="00F02C98" w:rsidP="00A02CAA">
      <w:pPr>
        <w:pStyle w:val="ListParagraph"/>
        <w:numPr>
          <w:ilvl w:val="0"/>
          <w:numId w:val="29"/>
        </w:numPr>
        <w:tabs>
          <w:tab w:val="left" w:pos="-1440"/>
        </w:tabs>
        <w:jc w:val="both"/>
        <w:rPr>
          <w:rFonts w:ascii="Arial" w:hAnsi="Arial" w:cs="Arial"/>
        </w:rPr>
      </w:pPr>
      <w:r w:rsidRPr="00B1055F">
        <w:rPr>
          <w:rFonts w:ascii="Arial" w:hAnsi="Arial" w:cs="Arial"/>
        </w:rPr>
        <w:t>Valid Tax Clearance Certificate</w:t>
      </w:r>
      <w:r w:rsidR="00967AB2">
        <w:rPr>
          <w:rFonts w:ascii="Arial" w:hAnsi="Arial" w:cs="Arial"/>
        </w:rPr>
        <w:t xml:space="preserve"> or SARS Pin</w:t>
      </w:r>
    </w:p>
    <w:p w14:paraId="6C416143" w14:textId="77777777" w:rsidR="00EC74DA" w:rsidRDefault="00EC74DA" w:rsidP="00A02CAA">
      <w:pPr>
        <w:pStyle w:val="ListParagraph"/>
        <w:numPr>
          <w:ilvl w:val="0"/>
          <w:numId w:val="29"/>
        </w:numPr>
        <w:tabs>
          <w:tab w:val="left" w:pos="-1440"/>
        </w:tabs>
        <w:jc w:val="both"/>
        <w:rPr>
          <w:rFonts w:ascii="Arial" w:hAnsi="Arial" w:cs="Arial"/>
        </w:rPr>
      </w:pPr>
      <w:r>
        <w:rPr>
          <w:rFonts w:ascii="Arial" w:hAnsi="Arial" w:cs="Arial"/>
        </w:rPr>
        <w:t xml:space="preserve">Central Supplier </w:t>
      </w:r>
      <w:r w:rsidR="00472D18">
        <w:rPr>
          <w:rFonts w:ascii="Arial" w:hAnsi="Arial" w:cs="Arial"/>
        </w:rPr>
        <w:t>Database (</w:t>
      </w:r>
      <w:r>
        <w:rPr>
          <w:rFonts w:ascii="Arial" w:hAnsi="Arial" w:cs="Arial"/>
        </w:rPr>
        <w:t>CSD) Registration Report</w:t>
      </w:r>
    </w:p>
    <w:p w14:paraId="233D4692" w14:textId="44F3F410" w:rsidR="00CD1C09" w:rsidRDefault="00B76875" w:rsidP="00A02CAA">
      <w:pPr>
        <w:pStyle w:val="ListParagraph"/>
        <w:numPr>
          <w:ilvl w:val="0"/>
          <w:numId w:val="29"/>
        </w:numPr>
        <w:tabs>
          <w:tab w:val="left" w:pos="-1440"/>
        </w:tabs>
        <w:jc w:val="both"/>
        <w:rPr>
          <w:rFonts w:ascii="Arial" w:hAnsi="Arial" w:cs="Arial"/>
        </w:rPr>
      </w:pPr>
      <w:r>
        <w:rPr>
          <w:rFonts w:ascii="Arial" w:hAnsi="Arial" w:cs="Arial"/>
        </w:rPr>
        <w:t>Additional Soft c</w:t>
      </w:r>
      <w:r w:rsidR="00CD1C09">
        <w:rPr>
          <w:rFonts w:ascii="Arial" w:hAnsi="Arial" w:cs="Arial"/>
        </w:rPr>
        <w:t>opy of Bid Document must be submitted on CD or Memory Stick</w:t>
      </w:r>
    </w:p>
    <w:p w14:paraId="5DE6E872" w14:textId="5D286B10" w:rsidR="00F226EB" w:rsidRDefault="00F226EB" w:rsidP="00A02CAA">
      <w:pPr>
        <w:pStyle w:val="ListParagraph"/>
        <w:numPr>
          <w:ilvl w:val="0"/>
          <w:numId w:val="29"/>
        </w:numPr>
        <w:tabs>
          <w:tab w:val="left" w:pos="-1440"/>
        </w:tabs>
        <w:jc w:val="both"/>
        <w:rPr>
          <w:rFonts w:ascii="Arial" w:hAnsi="Arial" w:cs="Arial"/>
        </w:rPr>
      </w:pPr>
      <w:r w:rsidRPr="00C267F7">
        <w:rPr>
          <w:rFonts w:ascii="Arial" w:hAnsi="Arial" w:cs="Arial"/>
        </w:rPr>
        <w:t>COIDA “letter of good standing” or number</w:t>
      </w:r>
    </w:p>
    <w:p w14:paraId="00C91301" w14:textId="77777777" w:rsidR="00EC74DA" w:rsidRDefault="00EC74DA" w:rsidP="000C2CAE">
      <w:pPr>
        <w:pStyle w:val="DefaultText"/>
        <w:tabs>
          <w:tab w:val="left" w:pos="540"/>
        </w:tabs>
        <w:rPr>
          <w:rFonts w:ascii="Arial" w:hAnsi="Arial" w:cs="Arial"/>
          <w:sz w:val="20"/>
        </w:rPr>
      </w:pPr>
    </w:p>
    <w:p w14:paraId="3CEAB72C" w14:textId="77777777" w:rsidR="00472D18" w:rsidRDefault="008C1B00" w:rsidP="000F3BB9">
      <w:pPr>
        <w:pStyle w:val="DefaultText"/>
        <w:numPr>
          <w:ilvl w:val="0"/>
          <w:numId w:val="61"/>
        </w:numPr>
        <w:tabs>
          <w:tab w:val="left" w:pos="540"/>
        </w:tabs>
        <w:ind w:left="426" w:hanging="426"/>
        <w:rPr>
          <w:rFonts w:ascii="Arial" w:hAnsi="Arial" w:cs="Arial"/>
          <w:sz w:val="20"/>
        </w:rPr>
      </w:pPr>
      <w:r w:rsidRPr="00472D18">
        <w:rPr>
          <w:rFonts w:ascii="Arial" w:hAnsi="Arial" w:cs="Arial"/>
          <w:sz w:val="20"/>
        </w:rPr>
        <w:t>OTHER DOCUMENTS REQUIRED FOR EVALUATION PURPOSE</w:t>
      </w:r>
    </w:p>
    <w:p w14:paraId="1381FA77" w14:textId="77777777" w:rsidR="00FD56BD" w:rsidRPr="00472D18" w:rsidRDefault="008C1B00" w:rsidP="000F3BB9">
      <w:pPr>
        <w:pStyle w:val="DefaultText"/>
        <w:numPr>
          <w:ilvl w:val="0"/>
          <w:numId w:val="61"/>
        </w:numPr>
        <w:tabs>
          <w:tab w:val="left" w:pos="540"/>
        </w:tabs>
        <w:ind w:left="426" w:hanging="426"/>
        <w:rPr>
          <w:rFonts w:ascii="Arial" w:hAnsi="Arial" w:cs="Arial"/>
          <w:sz w:val="20"/>
        </w:rPr>
      </w:pPr>
      <w:r w:rsidRPr="00472D18">
        <w:rPr>
          <w:rFonts w:ascii="Arial" w:hAnsi="Arial" w:cs="Arial"/>
          <w:sz w:val="20"/>
        </w:rPr>
        <w:t>DOCUMENTS THAT WILL BE INCORPORATED IN THE CONTRACT</w:t>
      </w:r>
    </w:p>
    <w:p w14:paraId="7C72603F" w14:textId="77777777" w:rsidR="003D24C2" w:rsidRPr="00B1055F" w:rsidRDefault="003D24C2" w:rsidP="005631DB">
      <w:pPr>
        <w:pStyle w:val="DefaultText"/>
        <w:tabs>
          <w:tab w:val="left" w:pos="540"/>
        </w:tabs>
        <w:rPr>
          <w:rFonts w:ascii="Arial" w:hAnsi="Arial" w:cs="Arial"/>
          <w:sz w:val="20"/>
        </w:rPr>
      </w:pPr>
    </w:p>
    <w:p w14:paraId="4AE359DB" w14:textId="77777777" w:rsidR="003D24C2" w:rsidRPr="00B1055F" w:rsidRDefault="003D24C2" w:rsidP="003D24C2">
      <w:pPr>
        <w:pStyle w:val="DefaultText"/>
        <w:rPr>
          <w:rFonts w:ascii="Arial" w:hAnsi="Arial" w:cs="Arial"/>
          <w:b/>
          <w:sz w:val="22"/>
          <w:szCs w:val="22"/>
        </w:rPr>
      </w:pPr>
      <w:r w:rsidRPr="00B1055F">
        <w:rPr>
          <w:rFonts w:ascii="Arial" w:hAnsi="Arial" w:cs="Arial"/>
          <w:b/>
          <w:sz w:val="22"/>
          <w:szCs w:val="22"/>
        </w:rPr>
        <w:t>PART 5: S</w:t>
      </w:r>
      <w:r w:rsidR="00731ECA" w:rsidRPr="00B1055F">
        <w:rPr>
          <w:rFonts w:ascii="Arial" w:hAnsi="Arial" w:cs="Arial"/>
          <w:b/>
          <w:sz w:val="22"/>
          <w:szCs w:val="22"/>
        </w:rPr>
        <w:t>COPE OF WORK</w:t>
      </w:r>
    </w:p>
    <w:p w14:paraId="0EFB01E6" w14:textId="77777777" w:rsidR="00F647FE" w:rsidRPr="004B3460" w:rsidRDefault="00472D18" w:rsidP="000F3BB9">
      <w:pPr>
        <w:pStyle w:val="DefaultText"/>
        <w:numPr>
          <w:ilvl w:val="0"/>
          <w:numId w:val="60"/>
        </w:numPr>
        <w:ind w:left="426" w:hanging="426"/>
        <w:rPr>
          <w:rFonts w:ascii="Arial" w:hAnsi="Arial" w:cs="Arial"/>
          <w:sz w:val="20"/>
        </w:rPr>
      </w:pPr>
      <w:r w:rsidRPr="00F647FE">
        <w:rPr>
          <w:rFonts w:ascii="Arial" w:hAnsi="Arial" w:cs="Arial"/>
          <w:sz w:val="20"/>
        </w:rPr>
        <w:t>EVALUATION CRITERIA</w:t>
      </w:r>
      <w:r w:rsidR="00F647FE" w:rsidRPr="0045557D">
        <w:rPr>
          <w:rFonts w:ascii="Arial" w:hAnsi="Arial" w:cs="Arial"/>
          <w:sz w:val="20"/>
        </w:rPr>
        <w:t xml:space="preserve"> </w:t>
      </w:r>
    </w:p>
    <w:p w14:paraId="4E849824" w14:textId="2D1AFEC9" w:rsidR="008801FF" w:rsidRDefault="00DE4F41" w:rsidP="006507F7">
      <w:pPr>
        <w:pStyle w:val="DefaultText"/>
        <w:rPr>
          <w:rFonts w:ascii="Arial" w:hAnsi="Arial" w:cs="Arial"/>
          <w:sz w:val="20"/>
        </w:rPr>
      </w:pPr>
      <w:r>
        <w:rPr>
          <w:rFonts w:ascii="Arial" w:hAnsi="Arial" w:cs="Arial"/>
          <w:sz w:val="20"/>
        </w:rPr>
        <w:t>5.2   SPECIFICATIONS</w:t>
      </w:r>
      <w:r w:rsidR="00812D1B">
        <w:rPr>
          <w:rFonts w:ascii="Arial" w:hAnsi="Arial" w:cs="Arial"/>
          <w:sz w:val="20"/>
        </w:rPr>
        <w:t xml:space="preserve"> AND PRICING SCHEDULE</w:t>
      </w:r>
    </w:p>
    <w:p w14:paraId="33F73752" w14:textId="34EC889C" w:rsidR="00DE4F41" w:rsidRPr="00F647FE" w:rsidRDefault="00DE4F41" w:rsidP="006507F7">
      <w:pPr>
        <w:pStyle w:val="DefaultText"/>
        <w:rPr>
          <w:rFonts w:ascii="Arial" w:hAnsi="Arial" w:cs="Arial"/>
          <w:sz w:val="20"/>
        </w:rPr>
      </w:pPr>
      <w:r>
        <w:rPr>
          <w:rFonts w:ascii="Arial" w:hAnsi="Arial" w:cs="Arial"/>
          <w:sz w:val="20"/>
        </w:rPr>
        <w:t>5.3   BILL OF QUANTITIES</w:t>
      </w:r>
    </w:p>
    <w:p w14:paraId="4FCD70C6" w14:textId="77777777" w:rsidR="00E54919" w:rsidRDefault="00E54919" w:rsidP="00E54919">
      <w:pPr>
        <w:pStyle w:val="DefaultText"/>
        <w:ind w:left="426"/>
        <w:rPr>
          <w:rFonts w:ascii="Arial" w:hAnsi="Arial" w:cs="Arial"/>
          <w:sz w:val="20"/>
        </w:rPr>
      </w:pPr>
    </w:p>
    <w:p w14:paraId="176C31A7" w14:textId="77777777" w:rsidR="00E54919" w:rsidRDefault="00E54919" w:rsidP="00E54919">
      <w:pPr>
        <w:pStyle w:val="DefaultText"/>
        <w:ind w:left="426"/>
        <w:rPr>
          <w:rFonts w:ascii="Arial" w:hAnsi="Arial" w:cs="Arial"/>
          <w:sz w:val="20"/>
        </w:rPr>
      </w:pPr>
    </w:p>
    <w:p w14:paraId="2CB97F5A" w14:textId="77777777" w:rsidR="00E54919" w:rsidRPr="00E54919" w:rsidRDefault="00E54919" w:rsidP="00E54919">
      <w:pPr>
        <w:pStyle w:val="DefaultText"/>
        <w:ind w:left="426"/>
        <w:rPr>
          <w:rFonts w:ascii="Arial" w:hAnsi="Arial" w:cs="Arial"/>
          <w:sz w:val="20"/>
        </w:rPr>
      </w:pPr>
    </w:p>
    <w:p w14:paraId="63577590" w14:textId="77777777" w:rsidR="00671912" w:rsidRPr="00B1055F" w:rsidRDefault="00671912" w:rsidP="003D24C2">
      <w:pPr>
        <w:pStyle w:val="DefaultText"/>
        <w:tabs>
          <w:tab w:val="left" w:pos="540"/>
        </w:tabs>
        <w:rPr>
          <w:rFonts w:ascii="Arial" w:hAnsi="Arial" w:cs="Arial"/>
          <w:sz w:val="20"/>
        </w:rPr>
      </w:pPr>
    </w:p>
    <w:p w14:paraId="2D45F54C" w14:textId="77777777" w:rsidR="003D24C2" w:rsidRPr="00B1055F" w:rsidRDefault="003D24C2" w:rsidP="00880B3D">
      <w:pPr>
        <w:pStyle w:val="DefaultText"/>
        <w:tabs>
          <w:tab w:val="left" w:pos="540"/>
        </w:tabs>
        <w:ind w:left="-90" w:firstLine="90"/>
        <w:rPr>
          <w:rFonts w:ascii="Arial" w:hAnsi="Arial" w:cs="Arial"/>
          <w:sz w:val="20"/>
        </w:rPr>
      </w:pPr>
    </w:p>
    <w:p w14:paraId="6FE0323C" w14:textId="77777777" w:rsidR="003D24C2" w:rsidRPr="00B1055F" w:rsidRDefault="003D24C2" w:rsidP="00880B3D">
      <w:pPr>
        <w:pStyle w:val="DefaultText"/>
        <w:tabs>
          <w:tab w:val="left" w:pos="540"/>
        </w:tabs>
        <w:ind w:left="-90" w:firstLine="90"/>
        <w:rPr>
          <w:rFonts w:ascii="Arial" w:hAnsi="Arial" w:cs="Arial"/>
          <w:sz w:val="20"/>
        </w:rPr>
      </w:pPr>
    </w:p>
    <w:p w14:paraId="06F40888" w14:textId="77777777" w:rsidR="00EC1376" w:rsidRDefault="00EC1376" w:rsidP="00880B3D">
      <w:pPr>
        <w:pStyle w:val="DefaultText"/>
        <w:tabs>
          <w:tab w:val="left" w:pos="540"/>
        </w:tabs>
        <w:ind w:left="-90" w:firstLine="90"/>
        <w:rPr>
          <w:rFonts w:ascii="Arial" w:hAnsi="Arial" w:cs="Arial"/>
          <w:sz w:val="20"/>
        </w:rPr>
      </w:pPr>
    </w:p>
    <w:p w14:paraId="5AF81010" w14:textId="77777777" w:rsidR="005631DB" w:rsidRDefault="005631DB" w:rsidP="00880B3D">
      <w:pPr>
        <w:pStyle w:val="DefaultText"/>
        <w:tabs>
          <w:tab w:val="left" w:pos="540"/>
        </w:tabs>
        <w:ind w:left="-90" w:firstLine="90"/>
        <w:rPr>
          <w:rFonts w:ascii="Arial" w:hAnsi="Arial" w:cs="Arial"/>
          <w:sz w:val="20"/>
        </w:rPr>
      </w:pPr>
    </w:p>
    <w:p w14:paraId="798D1AAA" w14:textId="77777777" w:rsidR="00483978" w:rsidRDefault="00483978" w:rsidP="00880B3D">
      <w:pPr>
        <w:pStyle w:val="DefaultText"/>
        <w:tabs>
          <w:tab w:val="left" w:pos="540"/>
        </w:tabs>
        <w:ind w:left="-90" w:firstLine="90"/>
        <w:rPr>
          <w:rFonts w:ascii="Arial" w:hAnsi="Arial" w:cs="Arial"/>
          <w:sz w:val="20"/>
        </w:rPr>
      </w:pPr>
    </w:p>
    <w:p w14:paraId="3544D854" w14:textId="77777777" w:rsidR="00483978" w:rsidRDefault="00483978" w:rsidP="00880B3D">
      <w:pPr>
        <w:pStyle w:val="DefaultText"/>
        <w:tabs>
          <w:tab w:val="left" w:pos="540"/>
        </w:tabs>
        <w:ind w:left="-90" w:firstLine="90"/>
        <w:rPr>
          <w:rFonts w:ascii="Arial" w:hAnsi="Arial" w:cs="Arial"/>
          <w:sz w:val="20"/>
        </w:rPr>
      </w:pPr>
    </w:p>
    <w:p w14:paraId="2D2BF000" w14:textId="77777777" w:rsidR="00483978" w:rsidRDefault="00483978" w:rsidP="00880B3D">
      <w:pPr>
        <w:pStyle w:val="DefaultText"/>
        <w:tabs>
          <w:tab w:val="left" w:pos="540"/>
        </w:tabs>
        <w:ind w:left="-90" w:firstLine="90"/>
        <w:rPr>
          <w:rFonts w:ascii="Arial" w:hAnsi="Arial" w:cs="Arial"/>
          <w:sz w:val="20"/>
        </w:rPr>
      </w:pPr>
    </w:p>
    <w:p w14:paraId="09A2EF8B" w14:textId="77777777" w:rsidR="0045557D" w:rsidRDefault="0045557D" w:rsidP="00880B3D">
      <w:pPr>
        <w:pStyle w:val="DefaultText"/>
        <w:tabs>
          <w:tab w:val="left" w:pos="540"/>
        </w:tabs>
        <w:ind w:left="-90" w:firstLine="90"/>
        <w:rPr>
          <w:rFonts w:ascii="Arial" w:hAnsi="Arial" w:cs="Arial"/>
          <w:sz w:val="20"/>
        </w:rPr>
      </w:pPr>
    </w:p>
    <w:p w14:paraId="4F3D8DB5" w14:textId="77777777" w:rsidR="003222C3" w:rsidRPr="00B1055F" w:rsidRDefault="003222C3" w:rsidP="00343A18">
      <w:pPr>
        <w:pStyle w:val="DefaultText"/>
        <w:tabs>
          <w:tab w:val="left" w:pos="540"/>
        </w:tabs>
        <w:rPr>
          <w:rFonts w:ascii="Arial" w:hAnsi="Arial" w:cs="Arial"/>
          <w:sz w:val="20"/>
        </w:rPr>
      </w:pPr>
    </w:p>
    <w:tbl>
      <w:tblPr>
        <w:tblpPr w:leftFromText="180" w:rightFromText="180" w:vertAnchor="text" w:horzAnchor="margin" w:tblpY="414"/>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1060"/>
        <w:gridCol w:w="224"/>
        <w:gridCol w:w="1862"/>
        <w:gridCol w:w="252"/>
        <w:gridCol w:w="460"/>
        <w:gridCol w:w="601"/>
        <w:gridCol w:w="102"/>
        <w:gridCol w:w="440"/>
        <w:gridCol w:w="33"/>
        <w:gridCol w:w="682"/>
        <w:gridCol w:w="531"/>
        <w:gridCol w:w="17"/>
        <w:gridCol w:w="207"/>
        <w:gridCol w:w="235"/>
        <w:gridCol w:w="721"/>
        <w:gridCol w:w="1333"/>
      </w:tblGrid>
      <w:tr w:rsidR="00472D18" w:rsidRPr="004A7F5D" w14:paraId="43FD3807" w14:textId="77777777" w:rsidTr="00075AF3">
        <w:trPr>
          <w:trHeight w:val="228"/>
        </w:trPr>
        <w:tc>
          <w:tcPr>
            <w:tcW w:w="10343" w:type="dxa"/>
            <w:gridSpan w:val="17"/>
            <w:shd w:val="clear" w:color="auto" w:fill="DDD9C3"/>
            <w:vAlign w:val="bottom"/>
          </w:tcPr>
          <w:p w14:paraId="077238E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lang w:val="en-US"/>
              </w:rPr>
              <w:t>YOU ARE HEREBY INVITED TO BID FOR REQUIREMENTS OF CITY POWER JOHANNESBURG SOC.</w:t>
            </w:r>
          </w:p>
        </w:tc>
      </w:tr>
      <w:tr w:rsidR="00BD2D39" w:rsidRPr="004A7F5D" w14:paraId="74E03D08" w14:textId="77777777" w:rsidTr="005631DB">
        <w:trPr>
          <w:trHeight w:val="228"/>
        </w:trPr>
        <w:tc>
          <w:tcPr>
            <w:tcW w:w="1583" w:type="dxa"/>
            <w:shd w:val="clear" w:color="auto" w:fill="auto"/>
            <w:vAlign w:val="bottom"/>
          </w:tcPr>
          <w:p w14:paraId="645B3D0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BID NUMBER:</w:t>
            </w:r>
          </w:p>
        </w:tc>
        <w:tc>
          <w:tcPr>
            <w:tcW w:w="1331" w:type="dxa"/>
            <w:gridSpan w:val="2"/>
            <w:shd w:val="clear" w:color="auto" w:fill="auto"/>
            <w:vAlign w:val="bottom"/>
          </w:tcPr>
          <w:p w14:paraId="1B41499B" w14:textId="74DDC2B1"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2</w:t>
            </w:r>
            <w:r w:rsidR="00505AE4">
              <w:rPr>
                <w:rFonts w:ascii="Arial" w:hAnsi="Arial" w:cs="Arial"/>
                <w:snapToGrid w:val="0"/>
              </w:rPr>
              <w:t>5</w:t>
            </w:r>
            <w:r w:rsidR="00B131D1">
              <w:rPr>
                <w:rFonts w:ascii="Arial" w:hAnsi="Arial" w:cs="Arial"/>
                <w:snapToGrid w:val="0"/>
              </w:rPr>
              <w:t>0</w:t>
            </w:r>
            <w:r w:rsidR="009B5D24">
              <w:rPr>
                <w:rFonts w:ascii="Arial" w:hAnsi="Arial" w:cs="Arial"/>
                <w:snapToGrid w:val="0"/>
              </w:rPr>
              <w:t>4</w:t>
            </w:r>
            <w:r w:rsidR="00B131D1">
              <w:rPr>
                <w:rFonts w:ascii="Arial" w:hAnsi="Arial" w:cs="Arial"/>
                <w:snapToGrid w:val="0"/>
              </w:rPr>
              <w:t>S</w:t>
            </w:r>
          </w:p>
        </w:tc>
        <w:tc>
          <w:tcPr>
            <w:tcW w:w="1921" w:type="dxa"/>
            <w:gridSpan w:val="2"/>
            <w:shd w:val="clear" w:color="auto" w:fill="auto"/>
            <w:vAlign w:val="bottom"/>
          </w:tcPr>
          <w:p w14:paraId="32B16FC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CLOSING DATE:</w:t>
            </w:r>
          </w:p>
        </w:tc>
        <w:tc>
          <w:tcPr>
            <w:tcW w:w="2320" w:type="dxa"/>
            <w:gridSpan w:val="6"/>
            <w:shd w:val="clear" w:color="auto" w:fill="auto"/>
            <w:vAlign w:val="bottom"/>
          </w:tcPr>
          <w:p w14:paraId="5C1A5FDD" w14:textId="6CC722FF" w:rsidR="00472D18" w:rsidRPr="00C92444" w:rsidRDefault="009B5D24" w:rsidP="00F647FE">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0</w:t>
            </w:r>
            <w:r w:rsidR="00E85EB5">
              <w:rPr>
                <w:rFonts w:ascii="Arial" w:hAnsi="Arial" w:cs="Arial"/>
                <w:snapToGrid w:val="0"/>
              </w:rPr>
              <w:t>9</w:t>
            </w:r>
            <w:r>
              <w:rPr>
                <w:rFonts w:ascii="Arial" w:hAnsi="Arial" w:cs="Arial"/>
                <w:snapToGrid w:val="0"/>
              </w:rPr>
              <w:t xml:space="preserve"> JUNE</w:t>
            </w:r>
            <w:r w:rsidR="008801FF" w:rsidRPr="00C92444">
              <w:rPr>
                <w:rFonts w:ascii="Arial" w:hAnsi="Arial" w:cs="Arial"/>
                <w:snapToGrid w:val="0"/>
              </w:rPr>
              <w:t xml:space="preserve"> 2023</w:t>
            </w:r>
          </w:p>
        </w:tc>
        <w:tc>
          <w:tcPr>
            <w:tcW w:w="1777" w:type="dxa"/>
            <w:gridSpan w:val="5"/>
            <w:shd w:val="clear" w:color="auto" w:fill="auto"/>
            <w:vAlign w:val="bottom"/>
          </w:tcPr>
          <w:p w14:paraId="7ADC860F"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CLOSING TIME:</w:t>
            </w:r>
          </w:p>
        </w:tc>
        <w:tc>
          <w:tcPr>
            <w:tcW w:w="1411" w:type="dxa"/>
            <w:shd w:val="clear" w:color="auto" w:fill="auto"/>
            <w:vAlign w:val="bottom"/>
          </w:tcPr>
          <w:p w14:paraId="790FF969"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11:00</w:t>
            </w:r>
          </w:p>
        </w:tc>
      </w:tr>
      <w:tr w:rsidR="00472D18" w:rsidRPr="004A7F5D" w14:paraId="0E40E3BC" w14:textId="77777777" w:rsidTr="00075AF3">
        <w:trPr>
          <w:trHeight w:val="228"/>
        </w:trPr>
        <w:tc>
          <w:tcPr>
            <w:tcW w:w="1583" w:type="dxa"/>
            <w:tcBorders>
              <w:bottom w:val="single" w:sz="4" w:space="0" w:color="auto"/>
            </w:tcBorders>
            <w:shd w:val="clear" w:color="auto" w:fill="auto"/>
            <w:vAlign w:val="bottom"/>
          </w:tcPr>
          <w:p w14:paraId="599260E7"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DESCRIPTION</w:t>
            </w:r>
          </w:p>
        </w:tc>
        <w:tc>
          <w:tcPr>
            <w:tcW w:w="8760" w:type="dxa"/>
            <w:gridSpan w:val="16"/>
            <w:tcBorders>
              <w:bottom w:val="single" w:sz="4" w:space="0" w:color="auto"/>
            </w:tcBorders>
            <w:shd w:val="clear" w:color="auto" w:fill="auto"/>
            <w:vAlign w:val="bottom"/>
          </w:tcPr>
          <w:p w14:paraId="5F9C67A4" w14:textId="64912D31" w:rsidR="00472D18" w:rsidRPr="0072109F" w:rsidRDefault="008801FF" w:rsidP="002E3606">
            <w:pPr>
              <w:overflowPunct/>
              <w:jc w:val="center"/>
              <w:textAlignment w:val="auto"/>
              <w:rPr>
                <w:rFonts w:ascii="Arial" w:hAnsi="Arial" w:cs="Arial"/>
                <w:bCs/>
              </w:rPr>
            </w:pPr>
            <w:r w:rsidRPr="008801FF">
              <w:rPr>
                <w:rFonts w:ascii="Arial" w:hAnsi="Arial" w:cs="Arial"/>
                <w:bCs/>
              </w:rPr>
              <w:t>REQUEST FOR</w:t>
            </w:r>
            <w:r w:rsidR="006C3FE2">
              <w:rPr>
                <w:rFonts w:ascii="Arial" w:hAnsi="Arial" w:cs="Arial"/>
                <w:bCs/>
              </w:rPr>
              <w:t xml:space="preserve"> BIDS FO</w:t>
            </w:r>
            <w:r w:rsidR="00505AE4">
              <w:rPr>
                <w:rFonts w:ascii="Arial" w:hAnsi="Arial" w:cs="Arial"/>
                <w:bCs/>
              </w:rPr>
              <w:t xml:space="preserve">R </w:t>
            </w:r>
            <w:r w:rsidR="009B5D24">
              <w:rPr>
                <w:rFonts w:ascii="Arial" w:hAnsi="Arial" w:cs="Arial"/>
                <w:bCs/>
              </w:rPr>
              <w:t xml:space="preserve">GYM FACILITIES EQUIPMENT </w:t>
            </w:r>
            <w:r w:rsidR="002E3606" w:rsidRPr="002E3606">
              <w:rPr>
                <w:rFonts w:ascii="Arial" w:hAnsi="Arial" w:cs="Arial"/>
                <w:bCs/>
              </w:rPr>
              <w:t>REPAIRS</w:t>
            </w:r>
            <w:r w:rsidR="009B5D24">
              <w:rPr>
                <w:rFonts w:ascii="Arial" w:hAnsi="Arial" w:cs="Arial"/>
                <w:bCs/>
              </w:rPr>
              <w:t xml:space="preserve"> AND MAINTENANCE</w:t>
            </w:r>
            <w:r w:rsidR="002E3606" w:rsidRPr="002E3606">
              <w:rPr>
                <w:rFonts w:ascii="Arial" w:hAnsi="Arial" w:cs="Arial"/>
                <w:bCs/>
              </w:rPr>
              <w:t xml:space="preserve"> </w:t>
            </w:r>
          </w:p>
        </w:tc>
      </w:tr>
      <w:tr w:rsidR="00472D18" w:rsidRPr="004A7F5D" w14:paraId="00E2ED61" w14:textId="77777777" w:rsidTr="00075AF3">
        <w:trPr>
          <w:trHeight w:val="228"/>
        </w:trPr>
        <w:tc>
          <w:tcPr>
            <w:tcW w:w="10343" w:type="dxa"/>
            <w:gridSpan w:val="17"/>
            <w:tcBorders>
              <w:bottom w:val="single" w:sz="4" w:space="0" w:color="auto"/>
            </w:tcBorders>
            <w:shd w:val="clear" w:color="auto" w:fill="DDD9C3"/>
            <w:vAlign w:val="bottom"/>
          </w:tcPr>
          <w:p w14:paraId="6A6D5F03"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b/>
                <w:snapToGrid w:val="0"/>
              </w:rPr>
              <w:t>THE SUCCESSFUL BIDDER WILL BE REQUIRED TO FILL IN AND SIGN A WRITTEN CONTRACT FORM (MBD7).</w:t>
            </w:r>
          </w:p>
        </w:tc>
      </w:tr>
      <w:tr w:rsidR="00472D18" w:rsidRPr="004A7F5D" w14:paraId="0E1713C7" w14:textId="77777777" w:rsidTr="00075AF3">
        <w:trPr>
          <w:trHeight w:val="228"/>
        </w:trPr>
        <w:tc>
          <w:tcPr>
            <w:tcW w:w="10343" w:type="dxa"/>
            <w:gridSpan w:val="17"/>
            <w:tcBorders>
              <w:top w:val="single" w:sz="4" w:space="0" w:color="auto"/>
              <w:left w:val="nil"/>
              <w:bottom w:val="single" w:sz="4" w:space="0" w:color="auto"/>
              <w:right w:val="nil"/>
            </w:tcBorders>
            <w:shd w:val="clear" w:color="auto" w:fill="auto"/>
            <w:vAlign w:val="bottom"/>
          </w:tcPr>
          <w:p w14:paraId="1CB95C4F"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BID RESPONSE DOCUMENTS MAY BE DEPOSITED IN</w:t>
            </w:r>
            <w:r>
              <w:rPr>
                <w:rFonts w:ascii="Arial" w:hAnsi="Arial" w:cs="Arial"/>
                <w:snapToGrid w:val="0"/>
              </w:rPr>
              <w:t xml:space="preserve"> </w:t>
            </w:r>
            <w:r w:rsidRPr="004A7F5D">
              <w:rPr>
                <w:rFonts w:ascii="Arial" w:hAnsi="Arial" w:cs="Arial"/>
                <w:snapToGrid w:val="0"/>
              </w:rPr>
              <w:t xml:space="preserve">THE BID BOX SITUATED AT </w:t>
            </w:r>
            <w:r w:rsidRPr="004A7F5D">
              <w:rPr>
                <w:rFonts w:ascii="Arial" w:hAnsi="Arial" w:cs="Arial"/>
                <w:i/>
                <w:snapToGrid w:val="0"/>
              </w:rPr>
              <w:t>(STREET ADDRESS)</w:t>
            </w:r>
          </w:p>
        </w:tc>
      </w:tr>
      <w:tr w:rsidR="00472D18" w:rsidRPr="004A7F5D" w14:paraId="0E8CAE2B" w14:textId="77777777" w:rsidTr="00075AF3">
        <w:trPr>
          <w:trHeight w:val="305"/>
        </w:trPr>
        <w:tc>
          <w:tcPr>
            <w:tcW w:w="10343" w:type="dxa"/>
            <w:gridSpan w:val="17"/>
            <w:tcBorders>
              <w:top w:val="single" w:sz="4" w:space="0" w:color="auto"/>
            </w:tcBorders>
            <w:shd w:val="clear" w:color="auto" w:fill="auto"/>
          </w:tcPr>
          <w:p w14:paraId="265E6670" w14:textId="77777777"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City Power Tender Advice Centre</w:t>
            </w:r>
          </w:p>
        </w:tc>
      </w:tr>
      <w:tr w:rsidR="00472D18" w:rsidRPr="004A7F5D" w14:paraId="66ADCA50" w14:textId="77777777" w:rsidTr="00075AF3">
        <w:trPr>
          <w:trHeight w:val="260"/>
        </w:trPr>
        <w:tc>
          <w:tcPr>
            <w:tcW w:w="10343" w:type="dxa"/>
            <w:gridSpan w:val="17"/>
            <w:tcBorders>
              <w:top w:val="single" w:sz="4" w:space="0" w:color="auto"/>
            </w:tcBorders>
            <w:shd w:val="clear" w:color="auto" w:fill="auto"/>
          </w:tcPr>
          <w:p w14:paraId="460270CA" w14:textId="77777777"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 xml:space="preserve">40 </w:t>
            </w:r>
            <w:proofErr w:type="spellStart"/>
            <w:r w:rsidRPr="004A7F5D">
              <w:rPr>
                <w:rFonts w:ascii="Arial" w:hAnsi="Arial" w:cs="Arial"/>
                <w:b/>
              </w:rPr>
              <w:t>Heronmere</w:t>
            </w:r>
            <w:proofErr w:type="spellEnd"/>
            <w:r w:rsidRPr="004A7F5D">
              <w:rPr>
                <w:rFonts w:ascii="Arial" w:hAnsi="Arial" w:cs="Arial"/>
                <w:b/>
              </w:rPr>
              <w:t xml:space="preserve"> Road</w:t>
            </w:r>
          </w:p>
        </w:tc>
      </w:tr>
      <w:tr w:rsidR="00472D18" w:rsidRPr="004A7F5D" w14:paraId="47CACDDB" w14:textId="77777777" w:rsidTr="00075AF3">
        <w:trPr>
          <w:trHeight w:val="260"/>
        </w:trPr>
        <w:tc>
          <w:tcPr>
            <w:tcW w:w="10343" w:type="dxa"/>
            <w:gridSpan w:val="17"/>
            <w:tcBorders>
              <w:top w:val="single" w:sz="4" w:space="0" w:color="auto"/>
            </w:tcBorders>
            <w:shd w:val="clear" w:color="auto" w:fill="auto"/>
          </w:tcPr>
          <w:p w14:paraId="343747D0" w14:textId="77777777"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Reuven</w:t>
            </w:r>
          </w:p>
        </w:tc>
      </w:tr>
      <w:tr w:rsidR="00472D18" w:rsidRPr="004A7F5D" w14:paraId="4A6D2876" w14:textId="77777777" w:rsidTr="00075AF3">
        <w:trPr>
          <w:trHeight w:val="260"/>
        </w:trPr>
        <w:tc>
          <w:tcPr>
            <w:tcW w:w="10343" w:type="dxa"/>
            <w:gridSpan w:val="17"/>
            <w:tcBorders>
              <w:top w:val="single" w:sz="4" w:space="0" w:color="auto"/>
            </w:tcBorders>
            <w:shd w:val="clear" w:color="auto" w:fill="auto"/>
          </w:tcPr>
          <w:p w14:paraId="4A48157D" w14:textId="77777777"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Johannesburg</w:t>
            </w:r>
          </w:p>
        </w:tc>
      </w:tr>
      <w:tr w:rsidR="00472D18" w:rsidRPr="004A7F5D" w14:paraId="5DC5493E" w14:textId="77777777" w:rsidTr="00075AF3">
        <w:trPr>
          <w:trHeight w:val="413"/>
        </w:trPr>
        <w:tc>
          <w:tcPr>
            <w:tcW w:w="10343" w:type="dxa"/>
            <w:gridSpan w:val="17"/>
            <w:tcBorders>
              <w:top w:val="single" w:sz="4" w:space="0" w:color="auto"/>
            </w:tcBorders>
            <w:shd w:val="clear" w:color="auto" w:fill="auto"/>
          </w:tcPr>
          <w:p w14:paraId="58B61EB7" w14:textId="77777777" w:rsidR="00472D18" w:rsidRPr="004A7F5D" w:rsidRDefault="00472D18" w:rsidP="00472D18">
            <w:pPr>
              <w:pStyle w:val="BodyText"/>
              <w:rPr>
                <w:rFonts w:ascii="Arial" w:hAnsi="Arial" w:cs="Arial"/>
              </w:rPr>
            </w:pPr>
            <w:r w:rsidRPr="004A7F5D">
              <w:rPr>
                <w:rFonts w:ascii="Arial" w:hAnsi="Arial" w:cs="Arial"/>
              </w:rPr>
              <w:t xml:space="preserve">Bidders should ensure that bids are delivered timeously to the correct address. If the bid is late, it will not be accepted for consideration. The bid box is generally open 24 hours a day, 7 days a week.    </w:t>
            </w:r>
          </w:p>
        </w:tc>
      </w:tr>
      <w:tr w:rsidR="00472D18" w:rsidRPr="004A7F5D" w14:paraId="78B68D0D" w14:textId="77777777" w:rsidTr="00075AF3">
        <w:trPr>
          <w:trHeight w:val="228"/>
        </w:trPr>
        <w:tc>
          <w:tcPr>
            <w:tcW w:w="10343" w:type="dxa"/>
            <w:gridSpan w:val="17"/>
            <w:shd w:val="clear" w:color="auto" w:fill="DDD9C3"/>
            <w:vAlign w:val="bottom"/>
          </w:tcPr>
          <w:p w14:paraId="7497A58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rPr>
              <w:t>SUPPLIER INFORMATION</w:t>
            </w:r>
          </w:p>
        </w:tc>
      </w:tr>
      <w:tr w:rsidR="00472D18" w:rsidRPr="004A7F5D" w14:paraId="03A86092" w14:textId="77777777" w:rsidTr="005631DB">
        <w:trPr>
          <w:trHeight w:val="340"/>
        </w:trPr>
        <w:tc>
          <w:tcPr>
            <w:tcW w:w="2689" w:type="dxa"/>
            <w:gridSpan w:val="2"/>
            <w:shd w:val="clear" w:color="auto" w:fill="auto"/>
            <w:vAlign w:val="bottom"/>
          </w:tcPr>
          <w:p w14:paraId="0E4E178C"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NAME OF BIDDER</w:t>
            </w:r>
          </w:p>
        </w:tc>
        <w:tc>
          <w:tcPr>
            <w:tcW w:w="7654" w:type="dxa"/>
            <w:gridSpan w:val="15"/>
            <w:shd w:val="clear" w:color="auto" w:fill="auto"/>
            <w:vAlign w:val="bottom"/>
          </w:tcPr>
          <w:p w14:paraId="64EA180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260C6C3C" w14:textId="77777777" w:rsidTr="005631DB">
        <w:trPr>
          <w:trHeight w:val="340"/>
        </w:trPr>
        <w:tc>
          <w:tcPr>
            <w:tcW w:w="2689" w:type="dxa"/>
            <w:gridSpan w:val="2"/>
            <w:shd w:val="clear" w:color="auto" w:fill="auto"/>
            <w:vAlign w:val="bottom"/>
          </w:tcPr>
          <w:p w14:paraId="6D8D71F7"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POSTAL ADDRESS</w:t>
            </w:r>
          </w:p>
        </w:tc>
        <w:tc>
          <w:tcPr>
            <w:tcW w:w="7654" w:type="dxa"/>
            <w:gridSpan w:val="15"/>
            <w:shd w:val="clear" w:color="auto" w:fill="auto"/>
            <w:vAlign w:val="bottom"/>
          </w:tcPr>
          <w:p w14:paraId="665A020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4304E064" w14:textId="77777777" w:rsidTr="005631DB">
        <w:trPr>
          <w:trHeight w:val="340"/>
        </w:trPr>
        <w:tc>
          <w:tcPr>
            <w:tcW w:w="2689" w:type="dxa"/>
            <w:gridSpan w:val="2"/>
            <w:shd w:val="clear" w:color="auto" w:fill="auto"/>
            <w:vAlign w:val="bottom"/>
          </w:tcPr>
          <w:p w14:paraId="45A0FB49"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STREET ADDRESS</w:t>
            </w:r>
          </w:p>
        </w:tc>
        <w:tc>
          <w:tcPr>
            <w:tcW w:w="7654" w:type="dxa"/>
            <w:gridSpan w:val="15"/>
            <w:shd w:val="clear" w:color="auto" w:fill="auto"/>
            <w:vAlign w:val="bottom"/>
          </w:tcPr>
          <w:p w14:paraId="4BD4EFEB"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8801FF" w:rsidRPr="004A7F5D" w14:paraId="31EE3367" w14:textId="77777777" w:rsidTr="005631DB">
        <w:trPr>
          <w:trHeight w:val="340"/>
        </w:trPr>
        <w:tc>
          <w:tcPr>
            <w:tcW w:w="2689" w:type="dxa"/>
            <w:gridSpan w:val="2"/>
            <w:shd w:val="clear" w:color="auto" w:fill="auto"/>
            <w:vAlign w:val="bottom"/>
          </w:tcPr>
          <w:p w14:paraId="2D2123E3"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TELEPHONE NUMBER</w:t>
            </w:r>
          </w:p>
        </w:tc>
        <w:tc>
          <w:tcPr>
            <w:tcW w:w="1892" w:type="dxa"/>
            <w:gridSpan w:val="2"/>
            <w:shd w:val="clear" w:color="auto" w:fill="auto"/>
            <w:vAlign w:val="bottom"/>
          </w:tcPr>
          <w:p w14:paraId="6B6A80D9"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CODE</w:t>
            </w:r>
          </w:p>
        </w:tc>
        <w:tc>
          <w:tcPr>
            <w:tcW w:w="1841" w:type="dxa"/>
            <w:gridSpan w:val="5"/>
            <w:shd w:val="clear" w:color="auto" w:fill="auto"/>
            <w:vAlign w:val="bottom"/>
          </w:tcPr>
          <w:p w14:paraId="6FDDE650"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1286" w:type="dxa"/>
            <w:gridSpan w:val="4"/>
            <w:shd w:val="clear" w:color="auto" w:fill="auto"/>
            <w:vAlign w:val="bottom"/>
          </w:tcPr>
          <w:p w14:paraId="2ED9710B"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NUMBER</w:t>
            </w:r>
          </w:p>
        </w:tc>
        <w:tc>
          <w:tcPr>
            <w:tcW w:w="2635" w:type="dxa"/>
            <w:gridSpan w:val="4"/>
            <w:shd w:val="clear" w:color="auto" w:fill="auto"/>
            <w:vAlign w:val="bottom"/>
          </w:tcPr>
          <w:p w14:paraId="66D26EB6"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76113112" w14:textId="77777777" w:rsidTr="005631DB">
        <w:trPr>
          <w:trHeight w:val="340"/>
        </w:trPr>
        <w:tc>
          <w:tcPr>
            <w:tcW w:w="2689" w:type="dxa"/>
            <w:gridSpan w:val="2"/>
            <w:shd w:val="clear" w:color="auto" w:fill="auto"/>
            <w:vAlign w:val="bottom"/>
          </w:tcPr>
          <w:p w14:paraId="1A36D6D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CELLPHONE NUMBER</w:t>
            </w:r>
          </w:p>
        </w:tc>
        <w:tc>
          <w:tcPr>
            <w:tcW w:w="7654" w:type="dxa"/>
            <w:gridSpan w:val="15"/>
            <w:shd w:val="clear" w:color="auto" w:fill="auto"/>
            <w:vAlign w:val="bottom"/>
          </w:tcPr>
          <w:p w14:paraId="44DD3A4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8801FF" w:rsidRPr="004A7F5D" w14:paraId="6F1C6C23" w14:textId="77777777" w:rsidTr="005631DB">
        <w:trPr>
          <w:trHeight w:val="340"/>
        </w:trPr>
        <w:tc>
          <w:tcPr>
            <w:tcW w:w="2689" w:type="dxa"/>
            <w:gridSpan w:val="2"/>
            <w:shd w:val="clear" w:color="auto" w:fill="auto"/>
            <w:vAlign w:val="bottom"/>
          </w:tcPr>
          <w:p w14:paraId="0C946EBC"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FACSIMILE NUMBER</w:t>
            </w:r>
          </w:p>
        </w:tc>
        <w:tc>
          <w:tcPr>
            <w:tcW w:w="1892" w:type="dxa"/>
            <w:gridSpan w:val="2"/>
            <w:shd w:val="clear" w:color="auto" w:fill="auto"/>
            <w:vAlign w:val="bottom"/>
          </w:tcPr>
          <w:p w14:paraId="3568EB0E"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CODE</w:t>
            </w:r>
          </w:p>
        </w:tc>
        <w:tc>
          <w:tcPr>
            <w:tcW w:w="1841" w:type="dxa"/>
            <w:gridSpan w:val="5"/>
            <w:shd w:val="clear" w:color="auto" w:fill="auto"/>
            <w:vAlign w:val="bottom"/>
          </w:tcPr>
          <w:p w14:paraId="150E39E0"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1286" w:type="dxa"/>
            <w:gridSpan w:val="4"/>
            <w:shd w:val="clear" w:color="auto" w:fill="auto"/>
            <w:vAlign w:val="bottom"/>
          </w:tcPr>
          <w:p w14:paraId="5DCF0C4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NUMBER</w:t>
            </w:r>
          </w:p>
        </w:tc>
        <w:tc>
          <w:tcPr>
            <w:tcW w:w="2635" w:type="dxa"/>
            <w:gridSpan w:val="4"/>
            <w:shd w:val="clear" w:color="auto" w:fill="auto"/>
            <w:vAlign w:val="bottom"/>
          </w:tcPr>
          <w:p w14:paraId="6B17120D"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622EF092" w14:textId="77777777" w:rsidTr="005631DB">
        <w:trPr>
          <w:trHeight w:val="340"/>
        </w:trPr>
        <w:tc>
          <w:tcPr>
            <w:tcW w:w="2689" w:type="dxa"/>
            <w:gridSpan w:val="2"/>
            <w:shd w:val="clear" w:color="auto" w:fill="auto"/>
            <w:vAlign w:val="bottom"/>
          </w:tcPr>
          <w:p w14:paraId="306D7ED1"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E-MAIL ADDRESS</w:t>
            </w:r>
          </w:p>
        </w:tc>
        <w:tc>
          <w:tcPr>
            <w:tcW w:w="7654" w:type="dxa"/>
            <w:gridSpan w:val="15"/>
            <w:shd w:val="clear" w:color="auto" w:fill="auto"/>
            <w:vAlign w:val="bottom"/>
          </w:tcPr>
          <w:p w14:paraId="73A6D46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67A896D9" w14:textId="77777777" w:rsidTr="005631DB">
        <w:trPr>
          <w:trHeight w:val="340"/>
        </w:trPr>
        <w:tc>
          <w:tcPr>
            <w:tcW w:w="2689" w:type="dxa"/>
            <w:gridSpan w:val="2"/>
            <w:shd w:val="clear" w:color="auto" w:fill="auto"/>
            <w:vAlign w:val="bottom"/>
          </w:tcPr>
          <w:p w14:paraId="3DCFEEC6" w14:textId="77777777" w:rsidR="00472D18" w:rsidRPr="004A7F5D" w:rsidRDefault="00472D18" w:rsidP="005631DB">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snapToGrid w:val="0"/>
              </w:rPr>
              <w:t>VAT REGISTRATION NUMBER</w:t>
            </w:r>
          </w:p>
        </w:tc>
        <w:tc>
          <w:tcPr>
            <w:tcW w:w="7654" w:type="dxa"/>
            <w:gridSpan w:val="15"/>
            <w:shd w:val="clear" w:color="auto" w:fill="auto"/>
            <w:vAlign w:val="bottom"/>
          </w:tcPr>
          <w:p w14:paraId="6D0804AF"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BD2D39" w:rsidRPr="004A7F5D" w14:paraId="7090F55B" w14:textId="77777777" w:rsidTr="005631DB">
        <w:trPr>
          <w:trHeight w:val="340"/>
        </w:trPr>
        <w:tc>
          <w:tcPr>
            <w:tcW w:w="2689" w:type="dxa"/>
            <w:gridSpan w:val="2"/>
            <w:shd w:val="clear" w:color="auto" w:fill="auto"/>
            <w:vAlign w:val="bottom"/>
          </w:tcPr>
          <w:p w14:paraId="49AFE49D"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lang w:val="en-US"/>
              </w:rPr>
              <w:t>TAX COMPLIANCE STATUS</w:t>
            </w:r>
          </w:p>
        </w:tc>
        <w:tc>
          <w:tcPr>
            <w:tcW w:w="1892" w:type="dxa"/>
            <w:gridSpan w:val="2"/>
            <w:shd w:val="clear" w:color="auto" w:fill="auto"/>
            <w:vAlign w:val="bottom"/>
          </w:tcPr>
          <w:p w14:paraId="7BE23672"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lang w:val="en-US"/>
              </w:rPr>
              <w:t>TCS PIN:</w:t>
            </w:r>
          </w:p>
        </w:tc>
        <w:tc>
          <w:tcPr>
            <w:tcW w:w="1323" w:type="dxa"/>
            <w:gridSpan w:val="3"/>
            <w:shd w:val="clear" w:color="auto" w:fill="auto"/>
            <w:vAlign w:val="bottom"/>
          </w:tcPr>
          <w:p w14:paraId="304FA45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551" w:type="dxa"/>
            <w:gridSpan w:val="3"/>
            <w:shd w:val="clear" w:color="auto" w:fill="auto"/>
            <w:vAlign w:val="bottom"/>
          </w:tcPr>
          <w:p w14:paraId="7A602086"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rPr>
              <w:t>OR</w:t>
            </w:r>
          </w:p>
        </w:tc>
        <w:tc>
          <w:tcPr>
            <w:tcW w:w="1236" w:type="dxa"/>
            <w:gridSpan w:val="2"/>
            <w:shd w:val="clear" w:color="auto" w:fill="auto"/>
            <w:vAlign w:val="bottom"/>
          </w:tcPr>
          <w:p w14:paraId="54CCB81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lang w:val="en-US"/>
              </w:rPr>
              <w:t>CSD No:</w:t>
            </w:r>
          </w:p>
        </w:tc>
        <w:tc>
          <w:tcPr>
            <w:tcW w:w="2652" w:type="dxa"/>
            <w:gridSpan w:val="5"/>
            <w:shd w:val="clear" w:color="auto" w:fill="auto"/>
            <w:vAlign w:val="bottom"/>
          </w:tcPr>
          <w:p w14:paraId="4CBFAE5D"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5557D" w:rsidRPr="004A7F5D" w14:paraId="65F7AD7C" w14:textId="77777777" w:rsidTr="005631DB">
        <w:trPr>
          <w:trHeight w:val="835"/>
        </w:trPr>
        <w:tc>
          <w:tcPr>
            <w:tcW w:w="2689" w:type="dxa"/>
            <w:gridSpan w:val="2"/>
            <w:shd w:val="clear" w:color="auto" w:fill="auto"/>
            <w:vAlign w:val="center"/>
          </w:tcPr>
          <w:p w14:paraId="0421A08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lang w:val="en-US"/>
              </w:rPr>
              <w:t>B-BBEE STATUS LEVEL VERIFICATION CERTIFICATE</w:t>
            </w:r>
          </w:p>
          <w:p w14:paraId="1917B68E"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snapToGrid w:val="0"/>
              </w:rPr>
              <w:t>[TICK APPLICABLE BOX]</w:t>
            </w:r>
          </w:p>
        </w:tc>
        <w:tc>
          <w:tcPr>
            <w:tcW w:w="3215" w:type="dxa"/>
            <w:gridSpan w:val="5"/>
            <w:shd w:val="clear" w:color="auto" w:fill="auto"/>
            <w:vAlign w:val="bottom"/>
          </w:tcPr>
          <w:p w14:paraId="3DC32DD1"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p w14:paraId="03C188A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544052">
              <w:rPr>
                <w:rFonts w:ascii="Arial" w:hAnsi="Arial" w:cs="Arial"/>
                <w:snapToGrid w:val="0"/>
              </w:rPr>
            </w:r>
            <w:r w:rsidR="00544052">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Yes </w:t>
            </w:r>
          </w:p>
          <w:p w14:paraId="32A49E27"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 xml:space="preserve"> </w:t>
            </w:r>
          </w:p>
          <w:p w14:paraId="7054011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2"/>
                  <w:enabled/>
                  <w:calcOnExit w:val="0"/>
                  <w:checkBox>
                    <w:sizeAuto/>
                    <w:default w:val="0"/>
                  </w:checkBox>
                </w:ffData>
              </w:fldChar>
            </w:r>
            <w:r w:rsidRPr="004A7F5D">
              <w:rPr>
                <w:rFonts w:ascii="Arial" w:hAnsi="Arial" w:cs="Arial"/>
                <w:snapToGrid w:val="0"/>
              </w:rPr>
              <w:instrText xml:space="preserve"> FORMCHECKBOX </w:instrText>
            </w:r>
            <w:r w:rsidR="00544052">
              <w:rPr>
                <w:rFonts w:ascii="Arial" w:hAnsi="Arial" w:cs="Arial"/>
                <w:snapToGrid w:val="0"/>
              </w:rPr>
            </w:r>
            <w:r w:rsidR="00544052">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No</w:t>
            </w:r>
          </w:p>
        </w:tc>
        <w:tc>
          <w:tcPr>
            <w:tcW w:w="1787" w:type="dxa"/>
            <w:gridSpan w:val="5"/>
            <w:shd w:val="clear" w:color="auto" w:fill="auto"/>
            <w:vAlign w:val="center"/>
          </w:tcPr>
          <w:p w14:paraId="61BA3DF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lang w:val="en-US"/>
              </w:rPr>
              <w:t xml:space="preserve">B-BBEE STATUS LEVEL SWORN AFFIDAVIT  </w:t>
            </w:r>
          </w:p>
        </w:tc>
        <w:tc>
          <w:tcPr>
            <w:tcW w:w="2652" w:type="dxa"/>
            <w:gridSpan w:val="5"/>
            <w:shd w:val="clear" w:color="auto" w:fill="auto"/>
            <w:vAlign w:val="bottom"/>
          </w:tcPr>
          <w:p w14:paraId="40E84DE7"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544052">
              <w:rPr>
                <w:rFonts w:ascii="Arial" w:hAnsi="Arial" w:cs="Arial"/>
                <w:snapToGrid w:val="0"/>
              </w:rPr>
            </w:r>
            <w:r w:rsidR="00544052">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Yes   </w:t>
            </w:r>
          </w:p>
          <w:p w14:paraId="2B01659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p w14:paraId="6FA3476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2"/>
                  <w:enabled/>
                  <w:calcOnExit w:val="0"/>
                  <w:checkBox>
                    <w:sizeAuto/>
                    <w:default w:val="0"/>
                  </w:checkBox>
                </w:ffData>
              </w:fldChar>
            </w:r>
            <w:r w:rsidRPr="004A7F5D">
              <w:rPr>
                <w:rFonts w:ascii="Arial" w:hAnsi="Arial" w:cs="Arial"/>
                <w:snapToGrid w:val="0"/>
              </w:rPr>
              <w:instrText xml:space="preserve"> FORMCHECKBOX </w:instrText>
            </w:r>
            <w:r w:rsidR="00544052">
              <w:rPr>
                <w:rFonts w:ascii="Arial" w:hAnsi="Arial" w:cs="Arial"/>
                <w:snapToGrid w:val="0"/>
              </w:rPr>
            </w:r>
            <w:r w:rsidR="00544052">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No</w:t>
            </w:r>
          </w:p>
        </w:tc>
      </w:tr>
      <w:tr w:rsidR="00472D18" w:rsidRPr="004A7F5D" w14:paraId="1E82111A" w14:textId="77777777" w:rsidTr="00075AF3">
        <w:trPr>
          <w:trHeight w:val="242"/>
        </w:trPr>
        <w:tc>
          <w:tcPr>
            <w:tcW w:w="10343" w:type="dxa"/>
            <w:gridSpan w:val="17"/>
            <w:shd w:val="clear" w:color="auto" w:fill="DDD9C3"/>
            <w:vAlign w:val="bottom"/>
          </w:tcPr>
          <w:p w14:paraId="69C7512D"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i/>
                <w:snapToGrid w:val="0"/>
                <w:color w:val="FF0000"/>
              </w:rPr>
            </w:pPr>
            <w:r w:rsidRPr="004A7F5D">
              <w:rPr>
                <w:rFonts w:ascii="Arial" w:hAnsi="Arial" w:cs="Arial"/>
                <w:b/>
                <w:i/>
                <w:snapToGrid w:val="0"/>
              </w:rPr>
              <w:t>[</w:t>
            </w:r>
            <w:r w:rsidRPr="004A7F5D">
              <w:rPr>
                <w:rFonts w:ascii="Arial" w:hAnsi="Arial" w:cs="Arial"/>
                <w:b/>
                <w:i/>
                <w:snapToGrid w:val="0"/>
                <w:shd w:val="clear" w:color="auto" w:fill="DDD9C3"/>
              </w:rPr>
              <w:t>A B-BBEE STATUS LEVEL VERIFICATION CERTIFICATE/ SWORN AFFIDAVIT (FOR EMES &amp; QSEs) MUST BE SUBMITTED IN ORDER TO QUALIFY FOR PREFERENCE POINTS FOR B-BBEE]</w:t>
            </w:r>
          </w:p>
        </w:tc>
      </w:tr>
      <w:tr w:rsidR="0045557D" w:rsidRPr="004A7F5D" w14:paraId="08484381" w14:textId="77777777" w:rsidTr="005631DB">
        <w:trPr>
          <w:trHeight w:val="1493"/>
        </w:trPr>
        <w:tc>
          <w:tcPr>
            <w:tcW w:w="2689" w:type="dxa"/>
            <w:gridSpan w:val="2"/>
            <w:shd w:val="clear" w:color="auto" w:fill="auto"/>
            <w:vAlign w:val="center"/>
          </w:tcPr>
          <w:p w14:paraId="7ED6DF8B" w14:textId="77777777" w:rsidR="00472D18" w:rsidRPr="004A7F5D" w:rsidRDefault="00472D18" w:rsidP="00472D18">
            <w:pPr>
              <w:keepNext/>
              <w:widowControl w:val="0"/>
              <w:overflowPunct/>
              <w:autoSpaceDE/>
              <w:autoSpaceDN/>
              <w:adjustRightInd/>
              <w:textAlignment w:val="auto"/>
              <w:outlineLvl w:val="3"/>
              <w:rPr>
                <w:rFonts w:ascii="Arial" w:hAnsi="Arial" w:cs="Arial"/>
                <w:b/>
                <w:snapToGrid w:val="0"/>
              </w:rPr>
            </w:pPr>
            <w:r w:rsidRPr="004A7F5D">
              <w:rPr>
                <w:rFonts w:ascii="Arial" w:hAnsi="Arial" w:cs="Arial"/>
                <w:snapToGrid w:val="0"/>
                <w:lang w:val="en-US"/>
              </w:rPr>
              <w:t xml:space="preserve">ARE YOU THE ACCREDITED REPRESENTATIVE </w:t>
            </w:r>
            <w:r w:rsidRPr="004A7F5D">
              <w:rPr>
                <w:rFonts w:ascii="Arial" w:hAnsi="Arial" w:cs="Arial"/>
                <w:b/>
                <w:snapToGrid w:val="0"/>
                <w:lang w:val="en-US"/>
              </w:rPr>
              <w:t>IN SOUTH AFRICA FOR THE GOODS /SERVICES /WORKS OFFERED?</w:t>
            </w:r>
          </w:p>
        </w:tc>
        <w:tc>
          <w:tcPr>
            <w:tcW w:w="3289" w:type="dxa"/>
            <w:gridSpan w:val="6"/>
            <w:shd w:val="clear" w:color="auto" w:fill="auto"/>
            <w:vAlign w:val="bottom"/>
          </w:tcPr>
          <w:p w14:paraId="144AD42E"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544052">
              <w:rPr>
                <w:rFonts w:ascii="Arial" w:hAnsi="Arial" w:cs="Arial"/>
                <w:snapToGrid w:val="0"/>
              </w:rPr>
            </w:r>
            <w:r w:rsidR="00544052">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Yes                         </w:t>
            </w:r>
            <w:r w:rsidRPr="004A7F5D">
              <w:rPr>
                <w:rFonts w:ascii="Arial" w:hAnsi="Arial" w:cs="Arial"/>
                <w:snapToGrid w:val="0"/>
              </w:rPr>
              <w:fldChar w:fldCharType="begin">
                <w:ffData>
                  <w:name w:val=""/>
                  <w:enabled/>
                  <w:calcOnExit w:val="0"/>
                  <w:checkBox>
                    <w:sizeAuto/>
                    <w:default w:val="0"/>
                  </w:checkBox>
                </w:ffData>
              </w:fldChar>
            </w:r>
            <w:r w:rsidRPr="004A7F5D">
              <w:rPr>
                <w:rFonts w:ascii="Arial" w:hAnsi="Arial" w:cs="Arial"/>
                <w:snapToGrid w:val="0"/>
              </w:rPr>
              <w:instrText xml:space="preserve"> FORMCHECKBOX </w:instrText>
            </w:r>
            <w:r w:rsidR="00544052">
              <w:rPr>
                <w:rFonts w:ascii="Arial" w:hAnsi="Arial" w:cs="Arial"/>
                <w:snapToGrid w:val="0"/>
              </w:rPr>
            </w:r>
            <w:r w:rsidR="00544052">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No </w:t>
            </w:r>
          </w:p>
          <w:p w14:paraId="15BAA5C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p>
          <w:p w14:paraId="34769E8F"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rPr>
              <w:t>[</w:t>
            </w:r>
            <w:r w:rsidRPr="004A7F5D">
              <w:rPr>
                <w:rFonts w:ascii="Arial" w:hAnsi="Arial" w:cs="Arial"/>
                <w:snapToGrid w:val="0"/>
                <w:lang w:val="en-US"/>
              </w:rPr>
              <w:t>IF YES ENCLOSE PROOF]</w:t>
            </w:r>
          </w:p>
          <w:p w14:paraId="45AD9091"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p>
        </w:tc>
        <w:tc>
          <w:tcPr>
            <w:tcW w:w="2184" w:type="dxa"/>
            <w:gridSpan w:val="7"/>
            <w:shd w:val="clear" w:color="auto" w:fill="auto"/>
            <w:vAlign w:val="center"/>
          </w:tcPr>
          <w:p w14:paraId="2E8FE27E" w14:textId="77777777" w:rsidR="00472D18" w:rsidRPr="004A7F5D" w:rsidRDefault="00472D18" w:rsidP="000F3BB9">
            <w:pPr>
              <w:keepNext/>
              <w:widowControl w:val="0"/>
              <w:numPr>
                <w:ilvl w:val="0"/>
                <w:numId w:val="51"/>
              </w:numPr>
              <w:overflowPunct/>
              <w:autoSpaceDE/>
              <w:autoSpaceDN/>
              <w:adjustRightInd/>
              <w:ind w:left="0"/>
              <w:textAlignment w:val="auto"/>
              <w:outlineLvl w:val="3"/>
              <w:rPr>
                <w:rFonts w:ascii="Arial" w:hAnsi="Arial" w:cs="Arial"/>
                <w:b/>
                <w:snapToGrid w:val="0"/>
                <w:lang w:val="en-US"/>
              </w:rPr>
            </w:pPr>
            <w:r w:rsidRPr="004A7F5D">
              <w:rPr>
                <w:rFonts w:ascii="Arial" w:hAnsi="Arial" w:cs="Arial"/>
                <w:snapToGrid w:val="0"/>
                <w:lang w:val="en-US"/>
              </w:rPr>
              <w:t>ARE YOU A FOREIGN BASED SUPPLIER FOR</w:t>
            </w:r>
            <w:r w:rsidRPr="004A7F5D">
              <w:rPr>
                <w:rFonts w:ascii="Arial" w:hAnsi="Arial" w:cs="Arial"/>
                <w:b/>
                <w:snapToGrid w:val="0"/>
                <w:lang w:val="en-US"/>
              </w:rPr>
              <w:t xml:space="preserve"> THE GOODS /SERVICES /WORKS OFFERED?</w:t>
            </w:r>
          </w:p>
        </w:tc>
        <w:tc>
          <w:tcPr>
            <w:tcW w:w="2181" w:type="dxa"/>
            <w:gridSpan w:val="2"/>
            <w:shd w:val="clear" w:color="auto" w:fill="auto"/>
            <w:vAlign w:val="bottom"/>
          </w:tcPr>
          <w:p w14:paraId="60F0D11D"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544052">
              <w:rPr>
                <w:rFonts w:ascii="Arial" w:hAnsi="Arial" w:cs="Arial"/>
                <w:snapToGrid w:val="0"/>
              </w:rPr>
            </w:r>
            <w:r w:rsidR="00544052">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Yes </w:t>
            </w:r>
            <w:r w:rsidRPr="004A7F5D">
              <w:rPr>
                <w:rFonts w:ascii="Arial" w:hAnsi="Arial" w:cs="Arial"/>
                <w:snapToGrid w:val="0"/>
              </w:rPr>
              <w:fldChar w:fldCharType="begin">
                <w:ffData>
                  <w:name w:val="Check2"/>
                  <w:enabled/>
                  <w:calcOnExit w:val="0"/>
                  <w:checkBox>
                    <w:sizeAuto/>
                    <w:default w:val="0"/>
                  </w:checkBox>
                </w:ffData>
              </w:fldChar>
            </w:r>
            <w:r w:rsidRPr="004A7F5D">
              <w:rPr>
                <w:rFonts w:ascii="Arial" w:hAnsi="Arial" w:cs="Arial"/>
                <w:snapToGrid w:val="0"/>
              </w:rPr>
              <w:instrText xml:space="preserve"> FORMCHECKBOX </w:instrText>
            </w:r>
            <w:r w:rsidR="00544052">
              <w:rPr>
                <w:rFonts w:ascii="Arial" w:hAnsi="Arial" w:cs="Arial"/>
                <w:snapToGrid w:val="0"/>
              </w:rPr>
            </w:r>
            <w:r w:rsidR="00544052">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No</w:t>
            </w:r>
            <w:r w:rsidRPr="004A7F5D">
              <w:rPr>
                <w:rFonts w:ascii="Arial" w:hAnsi="Arial" w:cs="Arial"/>
                <w:snapToGrid w:val="0"/>
              </w:rPr>
              <w:br/>
            </w:r>
          </w:p>
          <w:p w14:paraId="1193417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rPr>
              <w:t>[</w:t>
            </w:r>
            <w:r w:rsidRPr="004A7F5D">
              <w:rPr>
                <w:rFonts w:ascii="Arial" w:hAnsi="Arial" w:cs="Arial"/>
                <w:snapToGrid w:val="0"/>
                <w:lang w:val="en-US"/>
              </w:rPr>
              <w:t>IF YES, ANSWER PART B:3]</w:t>
            </w:r>
          </w:p>
          <w:p w14:paraId="59435CB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p>
        </w:tc>
      </w:tr>
      <w:tr w:rsidR="0045557D" w:rsidRPr="004A7F5D" w14:paraId="2A8CB84B" w14:textId="77777777" w:rsidTr="005631DB">
        <w:trPr>
          <w:trHeight w:val="548"/>
        </w:trPr>
        <w:tc>
          <w:tcPr>
            <w:tcW w:w="2689" w:type="dxa"/>
            <w:gridSpan w:val="2"/>
            <w:shd w:val="clear" w:color="auto" w:fill="auto"/>
            <w:vAlign w:val="bottom"/>
          </w:tcPr>
          <w:p w14:paraId="575264BC" w14:textId="77777777" w:rsidR="00472D18" w:rsidRPr="004A7F5D" w:rsidRDefault="00472D18" w:rsidP="000F3BB9">
            <w:pPr>
              <w:keepNext/>
              <w:widowControl w:val="0"/>
              <w:numPr>
                <w:ilvl w:val="0"/>
                <w:numId w:val="51"/>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rPr>
              <w:t>TOTAL NUMBER OF ITEMS OFFERED</w:t>
            </w:r>
          </w:p>
        </w:tc>
        <w:tc>
          <w:tcPr>
            <w:tcW w:w="3289" w:type="dxa"/>
            <w:gridSpan w:val="6"/>
            <w:shd w:val="clear" w:color="auto" w:fill="auto"/>
            <w:vAlign w:val="bottom"/>
          </w:tcPr>
          <w:p w14:paraId="0EEF54F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lang w:val="en-US"/>
              </w:rPr>
            </w:pPr>
          </w:p>
        </w:tc>
        <w:tc>
          <w:tcPr>
            <w:tcW w:w="2184" w:type="dxa"/>
            <w:gridSpan w:val="7"/>
            <w:shd w:val="clear" w:color="auto" w:fill="auto"/>
            <w:vAlign w:val="bottom"/>
          </w:tcPr>
          <w:p w14:paraId="0E9B6B50" w14:textId="77777777" w:rsidR="00472D18" w:rsidRPr="004A7F5D" w:rsidRDefault="00472D18" w:rsidP="000F3BB9">
            <w:pPr>
              <w:keepNext/>
              <w:widowControl w:val="0"/>
              <w:numPr>
                <w:ilvl w:val="0"/>
                <w:numId w:val="51"/>
              </w:numPr>
              <w:overflowPunct/>
              <w:autoSpaceDE/>
              <w:autoSpaceDN/>
              <w:adjustRightInd/>
              <w:ind w:left="0"/>
              <w:textAlignment w:val="auto"/>
              <w:outlineLvl w:val="3"/>
              <w:rPr>
                <w:rFonts w:ascii="Arial" w:hAnsi="Arial" w:cs="Arial"/>
                <w:b/>
                <w:snapToGrid w:val="0"/>
              </w:rPr>
            </w:pPr>
            <w:r w:rsidRPr="004A7F5D">
              <w:rPr>
                <w:rFonts w:ascii="Arial" w:hAnsi="Arial" w:cs="Arial"/>
                <w:b/>
                <w:snapToGrid w:val="0"/>
              </w:rPr>
              <w:t>TOTAL BID PRICE</w:t>
            </w:r>
          </w:p>
        </w:tc>
        <w:tc>
          <w:tcPr>
            <w:tcW w:w="2181" w:type="dxa"/>
            <w:gridSpan w:val="2"/>
            <w:shd w:val="clear" w:color="auto" w:fill="auto"/>
            <w:vAlign w:val="bottom"/>
          </w:tcPr>
          <w:p w14:paraId="7B709EE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rPr>
              <w:t>R</w:t>
            </w:r>
          </w:p>
        </w:tc>
      </w:tr>
      <w:tr w:rsidR="0045557D" w:rsidRPr="004A7F5D" w14:paraId="2BEEB78A" w14:textId="77777777" w:rsidTr="005631DB">
        <w:trPr>
          <w:trHeight w:val="530"/>
        </w:trPr>
        <w:tc>
          <w:tcPr>
            <w:tcW w:w="2689" w:type="dxa"/>
            <w:gridSpan w:val="2"/>
            <w:shd w:val="clear" w:color="auto" w:fill="auto"/>
            <w:vAlign w:val="center"/>
          </w:tcPr>
          <w:p w14:paraId="7386EDE2" w14:textId="77777777" w:rsidR="00472D18" w:rsidRPr="004A7F5D" w:rsidRDefault="00472D18" w:rsidP="000F3BB9">
            <w:pPr>
              <w:keepNext/>
              <w:widowControl w:val="0"/>
              <w:numPr>
                <w:ilvl w:val="0"/>
                <w:numId w:val="51"/>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lang w:val="en-US"/>
              </w:rPr>
              <w:t>SIGNATURE OF BIDDER</w:t>
            </w:r>
          </w:p>
        </w:tc>
        <w:tc>
          <w:tcPr>
            <w:tcW w:w="3289" w:type="dxa"/>
            <w:gridSpan w:val="6"/>
            <w:shd w:val="clear" w:color="auto" w:fill="auto"/>
            <w:vAlign w:val="bottom"/>
          </w:tcPr>
          <w:p w14:paraId="1A60F2BC"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lang w:val="en-US"/>
              </w:rPr>
              <w:t>………</w:t>
            </w:r>
            <w:r w:rsidR="00482E98">
              <w:rPr>
                <w:rFonts w:ascii="Arial" w:hAnsi="Arial" w:cs="Arial"/>
                <w:snapToGrid w:val="0"/>
                <w:lang w:val="en-US"/>
              </w:rPr>
              <w:t>…………</w:t>
            </w:r>
            <w:r w:rsidRPr="004A7F5D">
              <w:rPr>
                <w:rFonts w:ascii="Arial" w:hAnsi="Arial" w:cs="Arial"/>
                <w:snapToGrid w:val="0"/>
                <w:lang w:val="en-US"/>
              </w:rPr>
              <w:t>………………………</w:t>
            </w:r>
          </w:p>
        </w:tc>
        <w:tc>
          <w:tcPr>
            <w:tcW w:w="2184" w:type="dxa"/>
            <w:gridSpan w:val="7"/>
            <w:shd w:val="clear" w:color="auto" w:fill="auto"/>
            <w:vAlign w:val="bottom"/>
          </w:tcPr>
          <w:p w14:paraId="144CE50D" w14:textId="77777777" w:rsidR="00472D18" w:rsidRPr="004A7F5D" w:rsidRDefault="00472D18" w:rsidP="000F3BB9">
            <w:pPr>
              <w:keepNext/>
              <w:widowControl w:val="0"/>
              <w:numPr>
                <w:ilvl w:val="0"/>
                <w:numId w:val="51"/>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lang w:val="en-US"/>
              </w:rPr>
              <w:t>DATE</w:t>
            </w:r>
          </w:p>
        </w:tc>
        <w:tc>
          <w:tcPr>
            <w:tcW w:w="2181" w:type="dxa"/>
            <w:gridSpan w:val="2"/>
            <w:shd w:val="clear" w:color="auto" w:fill="auto"/>
            <w:vAlign w:val="bottom"/>
          </w:tcPr>
          <w:p w14:paraId="64FBD386"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689B4B41" w14:textId="77777777" w:rsidTr="005631DB">
        <w:trPr>
          <w:trHeight w:val="242"/>
        </w:trPr>
        <w:tc>
          <w:tcPr>
            <w:tcW w:w="2689" w:type="dxa"/>
            <w:gridSpan w:val="2"/>
            <w:shd w:val="clear" w:color="auto" w:fill="auto"/>
            <w:vAlign w:val="bottom"/>
          </w:tcPr>
          <w:p w14:paraId="0003E647" w14:textId="77777777" w:rsidR="00472D18" w:rsidRPr="004A7F5D" w:rsidRDefault="00472D18" w:rsidP="000F3BB9">
            <w:pPr>
              <w:keepNext/>
              <w:widowControl w:val="0"/>
              <w:numPr>
                <w:ilvl w:val="0"/>
                <w:numId w:val="51"/>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lang w:val="en-US"/>
              </w:rPr>
              <w:t>CAPACITY UNDER WHICH THIS BID IS SIGNED</w:t>
            </w:r>
          </w:p>
        </w:tc>
        <w:tc>
          <w:tcPr>
            <w:tcW w:w="7654" w:type="dxa"/>
            <w:gridSpan w:val="15"/>
            <w:shd w:val="clear" w:color="auto" w:fill="auto"/>
            <w:vAlign w:val="bottom"/>
          </w:tcPr>
          <w:p w14:paraId="30A5EDA9"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3A3F5940" w14:textId="77777777" w:rsidTr="005631DB">
        <w:trPr>
          <w:trHeight w:val="242"/>
        </w:trPr>
        <w:tc>
          <w:tcPr>
            <w:tcW w:w="5297" w:type="dxa"/>
            <w:gridSpan w:val="6"/>
            <w:shd w:val="clear" w:color="auto" w:fill="DDD9C3"/>
            <w:vAlign w:val="bottom"/>
          </w:tcPr>
          <w:p w14:paraId="28A2E2A1" w14:textId="77777777" w:rsidR="00472D18" w:rsidRPr="004A7F5D" w:rsidRDefault="00472D18" w:rsidP="005E4A3F">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b/>
                <w:bCs/>
                <w:snapToGrid w:val="0"/>
                <w:shd w:val="clear" w:color="auto" w:fill="DDD9C3"/>
              </w:rPr>
              <w:t>BIDDING PROCEDURE ENQUIRIES MAY BE DIRECTED TO:</w:t>
            </w:r>
          </w:p>
        </w:tc>
        <w:tc>
          <w:tcPr>
            <w:tcW w:w="5046" w:type="dxa"/>
            <w:gridSpan w:val="11"/>
            <w:shd w:val="clear" w:color="auto" w:fill="DDD9C3"/>
            <w:vAlign w:val="bottom"/>
          </w:tcPr>
          <w:p w14:paraId="0BDD0CC3"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b/>
                <w:bCs/>
                <w:snapToGrid w:val="0"/>
              </w:rPr>
              <w:t>TECHNICAL INFORMATION MAY BE DIRECTED TO:</w:t>
            </w:r>
          </w:p>
        </w:tc>
      </w:tr>
      <w:tr w:rsidR="0045557D" w:rsidRPr="004A7F5D" w14:paraId="656274D9" w14:textId="77777777" w:rsidTr="005631DB">
        <w:trPr>
          <w:trHeight w:val="242"/>
        </w:trPr>
        <w:tc>
          <w:tcPr>
            <w:tcW w:w="2689" w:type="dxa"/>
            <w:gridSpan w:val="2"/>
            <w:shd w:val="clear" w:color="auto" w:fill="auto"/>
            <w:vAlign w:val="bottom"/>
          </w:tcPr>
          <w:p w14:paraId="2B4FBFDF"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DEPARTMENT</w:t>
            </w:r>
          </w:p>
        </w:tc>
        <w:tc>
          <w:tcPr>
            <w:tcW w:w="2608" w:type="dxa"/>
            <w:gridSpan w:val="4"/>
            <w:shd w:val="clear" w:color="auto" w:fill="auto"/>
            <w:vAlign w:val="bottom"/>
          </w:tcPr>
          <w:p w14:paraId="2D809CC3" w14:textId="77777777" w:rsidR="00472D18" w:rsidRPr="004A7F5D" w:rsidRDefault="00482E98" w:rsidP="00482E9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82E98">
              <w:rPr>
                <w:rFonts w:ascii="Arial" w:hAnsi="Arial" w:cs="Arial"/>
                <w:snapToGrid w:val="0"/>
              </w:rPr>
              <w:t>Supply Chain Management</w:t>
            </w:r>
          </w:p>
        </w:tc>
        <w:tc>
          <w:tcPr>
            <w:tcW w:w="2622" w:type="dxa"/>
            <w:gridSpan w:val="8"/>
            <w:shd w:val="clear" w:color="auto" w:fill="auto"/>
            <w:vAlign w:val="bottom"/>
          </w:tcPr>
          <w:p w14:paraId="3A0ABB02"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CONTACT PERSON</w:t>
            </w:r>
          </w:p>
        </w:tc>
        <w:tc>
          <w:tcPr>
            <w:tcW w:w="2424" w:type="dxa"/>
            <w:gridSpan w:val="3"/>
            <w:shd w:val="clear" w:color="auto" w:fill="auto"/>
            <w:vAlign w:val="bottom"/>
          </w:tcPr>
          <w:p w14:paraId="48B51138" w14:textId="2BD88F78" w:rsidR="00472D18" w:rsidRPr="004A7F5D" w:rsidRDefault="009B5D24"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Tlangelani Mapiyeye</w:t>
            </w:r>
          </w:p>
        </w:tc>
      </w:tr>
      <w:tr w:rsidR="0045557D" w:rsidRPr="004A7F5D" w14:paraId="44A96A72" w14:textId="77777777" w:rsidTr="005631DB">
        <w:trPr>
          <w:trHeight w:val="242"/>
        </w:trPr>
        <w:tc>
          <w:tcPr>
            <w:tcW w:w="2689" w:type="dxa"/>
            <w:gridSpan w:val="2"/>
            <w:shd w:val="clear" w:color="auto" w:fill="auto"/>
            <w:vAlign w:val="bottom"/>
          </w:tcPr>
          <w:p w14:paraId="0D298B11"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CONTACT PERSON</w:t>
            </w:r>
          </w:p>
        </w:tc>
        <w:tc>
          <w:tcPr>
            <w:tcW w:w="2608" w:type="dxa"/>
            <w:gridSpan w:val="4"/>
            <w:shd w:val="clear" w:color="auto" w:fill="auto"/>
            <w:vAlign w:val="bottom"/>
          </w:tcPr>
          <w:p w14:paraId="0DC8C3AD" w14:textId="59D0FB9F" w:rsidR="00472D18" w:rsidRPr="004A7F5D" w:rsidRDefault="009B5D24"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Tlangelani Mapiyeye</w:t>
            </w:r>
          </w:p>
        </w:tc>
        <w:tc>
          <w:tcPr>
            <w:tcW w:w="2622" w:type="dxa"/>
            <w:gridSpan w:val="8"/>
            <w:shd w:val="clear" w:color="auto" w:fill="auto"/>
            <w:vAlign w:val="bottom"/>
          </w:tcPr>
          <w:p w14:paraId="6A0775AC"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TELEPHONE NUMBER</w:t>
            </w:r>
          </w:p>
        </w:tc>
        <w:tc>
          <w:tcPr>
            <w:tcW w:w="2424" w:type="dxa"/>
            <w:gridSpan w:val="3"/>
            <w:shd w:val="clear" w:color="auto" w:fill="auto"/>
            <w:vAlign w:val="bottom"/>
          </w:tcPr>
          <w:p w14:paraId="3B3A3FAC" w14:textId="6FB6C1E8" w:rsidR="00472D18" w:rsidRPr="004A7F5D" w:rsidRDefault="009B5D24"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011 490 7734</w:t>
            </w:r>
          </w:p>
        </w:tc>
      </w:tr>
      <w:tr w:rsidR="0045557D" w:rsidRPr="004A7F5D" w14:paraId="5B86B7FB" w14:textId="77777777" w:rsidTr="005631DB">
        <w:trPr>
          <w:trHeight w:val="242"/>
        </w:trPr>
        <w:tc>
          <w:tcPr>
            <w:tcW w:w="2689" w:type="dxa"/>
            <w:gridSpan w:val="2"/>
            <w:shd w:val="clear" w:color="auto" w:fill="auto"/>
            <w:vAlign w:val="bottom"/>
          </w:tcPr>
          <w:p w14:paraId="326583C3"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TELEPHONE NUMBER</w:t>
            </w:r>
          </w:p>
        </w:tc>
        <w:tc>
          <w:tcPr>
            <w:tcW w:w="2608" w:type="dxa"/>
            <w:gridSpan w:val="4"/>
            <w:shd w:val="clear" w:color="auto" w:fill="auto"/>
            <w:vAlign w:val="bottom"/>
          </w:tcPr>
          <w:p w14:paraId="7B7C9C57" w14:textId="64F8CDAA" w:rsidR="00472D18" w:rsidRPr="004A7F5D" w:rsidRDefault="00BD2D39"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011 490 7</w:t>
            </w:r>
            <w:r w:rsidR="009B5D24">
              <w:rPr>
                <w:rFonts w:ascii="Arial" w:hAnsi="Arial" w:cs="Arial"/>
                <w:snapToGrid w:val="0"/>
              </w:rPr>
              <w:t>734</w:t>
            </w:r>
          </w:p>
        </w:tc>
        <w:tc>
          <w:tcPr>
            <w:tcW w:w="2622" w:type="dxa"/>
            <w:gridSpan w:val="8"/>
            <w:shd w:val="clear" w:color="auto" w:fill="auto"/>
            <w:vAlign w:val="bottom"/>
          </w:tcPr>
          <w:p w14:paraId="7686A0E6"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FACSIMILE NUMBER</w:t>
            </w:r>
          </w:p>
        </w:tc>
        <w:tc>
          <w:tcPr>
            <w:tcW w:w="2424" w:type="dxa"/>
            <w:gridSpan w:val="3"/>
            <w:shd w:val="clear" w:color="auto" w:fill="auto"/>
            <w:vAlign w:val="bottom"/>
          </w:tcPr>
          <w:p w14:paraId="25D79BF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5557D" w:rsidRPr="004A7F5D" w14:paraId="2DE8C5C0" w14:textId="77777777" w:rsidTr="005631DB">
        <w:trPr>
          <w:trHeight w:val="242"/>
        </w:trPr>
        <w:tc>
          <w:tcPr>
            <w:tcW w:w="2689" w:type="dxa"/>
            <w:gridSpan w:val="2"/>
            <w:shd w:val="clear" w:color="auto" w:fill="auto"/>
            <w:vAlign w:val="bottom"/>
          </w:tcPr>
          <w:p w14:paraId="5A4CF7F1"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FACSIMILE NUMBER</w:t>
            </w:r>
          </w:p>
        </w:tc>
        <w:tc>
          <w:tcPr>
            <w:tcW w:w="2608" w:type="dxa"/>
            <w:gridSpan w:val="4"/>
            <w:shd w:val="clear" w:color="auto" w:fill="auto"/>
            <w:vAlign w:val="bottom"/>
          </w:tcPr>
          <w:p w14:paraId="55D0B7A2"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2622" w:type="dxa"/>
            <w:gridSpan w:val="8"/>
            <w:shd w:val="clear" w:color="auto" w:fill="auto"/>
            <w:vAlign w:val="bottom"/>
          </w:tcPr>
          <w:p w14:paraId="4321AEF3"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E-MAIL ADDRESS</w:t>
            </w:r>
          </w:p>
        </w:tc>
        <w:tc>
          <w:tcPr>
            <w:tcW w:w="2424" w:type="dxa"/>
            <w:gridSpan w:val="3"/>
            <w:shd w:val="clear" w:color="auto" w:fill="auto"/>
            <w:vAlign w:val="bottom"/>
          </w:tcPr>
          <w:p w14:paraId="7E4165BB" w14:textId="0D1E9E28"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3222C3" w:rsidRPr="004A7F5D" w14:paraId="0DFD94A3" w14:textId="77777777" w:rsidTr="005631DB">
        <w:trPr>
          <w:trHeight w:val="242"/>
        </w:trPr>
        <w:tc>
          <w:tcPr>
            <w:tcW w:w="2689" w:type="dxa"/>
            <w:gridSpan w:val="2"/>
            <w:shd w:val="clear" w:color="auto" w:fill="auto"/>
            <w:vAlign w:val="bottom"/>
          </w:tcPr>
          <w:p w14:paraId="55F71251"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E-MAIL ADDRESS</w:t>
            </w:r>
          </w:p>
        </w:tc>
        <w:tc>
          <w:tcPr>
            <w:tcW w:w="2608" w:type="dxa"/>
            <w:gridSpan w:val="4"/>
            <w:shd w:val="clear" w:color="auto" w:fill="auto"/>
            <w:vAlign w:val="bottom"/>
          </w:tcPr>
          <w:p w14:paraId="028696C7" w14:textId="5E4391F9" w:rsidR="00472D18" w:rsidRPr="004A7F5D" w:rsidRDefault="00544052"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hyperlink r:id="rId9" w:history="1">
              <w:r w:rsidR="009B5D24" w:rsidRPr="009B5D24">
                <w:rPr>
                  <w:rStyle w:val="Hyperlink"/>
                  <w:rFonts w:ascii="Arial" w:hAnsi="Arial" w:cs="Arial"/>
                  <w:snapToGrid w:val="0"/>
                </w:rPr>
                <w:t>tmapiyeye@citypower.co.za</w:t>
              </w:r>
            </w:hyperlink>
          </w:p>
        </w:tc>
        <w:tc>
          <w:tcPr>
            <w:tcW w:w="5046" w:type="dxa"/>
            <w:gridSpan w:val="11"/>
            <w:shd w:val="clear" w:color="auto" w:fill="auto"/>
            <w:vAlign w:val="bottom"/>
          </w:tcPr>
          <w:p w14:paraId="0053129C" w14:textId="7D43619B" w:rsidR="00472D18" w:rsidRPr="004A7F5D" w:rsidRDefault="00544052"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hyperlink r:id="rId10" w:history="1">
              <w:r w:rsidR="009B5D24" w:rsidRPr="009B5D24">
                <w:rPr>
                  <w:rStyle w:val="Hyperlink"/>
                  <w:rFonts w:ascii="Arial" w:hAnsi="Arial" w:cs="Arial"/>
                  <w:snapToGrid w:val="0"/>
                </w:rPr>
                <w:t>tmapiyeye@citypower.co.za</w:t>
              </w:r>
            </w:hyperlink>
          </w:p>
        </w:tc>
      </w:tr>
    </w:tbl>
    <w:p w14:paraId="568CED5F" w14:textId="77777777" w:rsidR="002E3606" w:rsidRDefault="002E3606" w:rsidP="002E3606">
      <w:pPr>
        <w:pStyle w:val="DefaultText"/>
        <w:rPr>
          <w:rFonts w:ascii="Arial" w:hAnsi="Arial" w:cs="Arial"/>
          <w:b/>
          <w:sz w:val="22"/>
          <w:szCs w:val="22"/>
          <w:highlight w:val="lightGray"/>
        </w:rPr>
      </w:pPr>
    </w:p>
    <w:p w14:paraId="4E3E6590" w14:textId="4151EF1C" w:rsidR="002E3606" w:rsidRDefault="002E3606">
      <w:pPr>
        <w:overflowPunct/>
        <w:autoSpaceDE/>
        <w:autoSpaceDN/>
        <w:adjustRightInd/>
        <w:textAlignment w:val="auto"/>
        <w:rPr>
          <w:rFonts w:ascii="Arial" w:hAnsi="Arial" w:cs="Arial"/>
          <w:b/>
          <w:sz w:val="22"/>
          <w:szCs w:val="22"/>
          <w:highlight w:val="lightGray"/>
        </w:rPr>
      </w:pPr>
    </w:p>
    <w:p w14:paraId="543BF0E6" w14:textId="438E7766" w:rsidR="00246932" w:rsidRPr="00DC54D0" w:rsidRDefault="002E3606" w:rsidP="002E3606">
      <w:pPr>
        <w:pStyle w:val="DefaultText"/>
        <w:rPr>
          <w:rFonts w:ascii="Arial" w:hAnsi="Arial" w:cs="Arial"/>
          <w:b/>
          <w:sz w:val="22"/>
          <w:szCs w:val="22"/>
        </w:rPr>
      </w:pPr>
      <w:r>
        <w:rPr>
          <w:rFonts w:ascii="Arial" w:hAnsi="Arial" w:cs="Arial"/>
          <w:b/>
          <w:sz w:val="22"/>
          <w:szCs w:val="22"/>
        </w:rPr>
        <w:t>1.1</w:t>
      </w:r>
      <w:r w:rsidR="00C93AE9" w:rsidRPr="00B1055F">
        <w:rPr>
          <w:rFonts w:ascii="Arial" w:hAnsi="Arial" w:cs="Arial"/>
          <w:b/>
          <w:sz w:val="22"/>
          <w:szCs w:val="22"/>
        </w:rPr>
        <w:t xml:space="preserve">     </w:t>
      </w:r>
      <w:r w:rsidR="00EC1376" w:rsidRPr="00B1055F">
        <w:rPr>
          <w:rFonts w:ascii="Arial" w:hAnsi="Arial" w:cs="Arial"/>
          <w:b/>
          <w:sz w:val="22"/>
          <w:szCs w:val="22"/>
        </w:rPr>
        <w:t>TENDER NOTICE AND INVITATION TO TENDER</w:t>
      </w:r>
    </w:p>
    <w:p w14:paraId="1A958046" w14:textId="77777777" w:rsidR="005804A2" w:rsidRPr="005804A2" w:rsidRDefault="00803CB8" w:rsidP="005E4A3F">
      <w:pPr>
        <w:pStyle w:val="Title"/>
        <w:spacing w:after="0"/>
        <w:rPr>
          <w:rFonts w:ascii="Arial" w:hAnsi="Arial" w:cs="Arial"/>
          <w:sz w:val="20"/>
        </w:rPr>
      </w:pPr>
      <w:r w:rsidRPr="00B1055F">
        <w:rPr>
          <w:rFonts w:ascii="Arial" w:hAnsi="Arial" w:cs="Arial"/>
          <w:sz w:val="28"/>
          <w:szCs w:val="28"/>
        </w:rPr>
        <w:t xml:space="preserve">     </w:t>
      </w:r>
      <w:r w:rsidRPr="00B1055F">
        <w:rPr>
          <w:rFonts w:ascii="Arial" w:hAnsi="Arial" w:cs="Arial"/>
          <w:sz w:val="20"/>
        </w:rPr>
        <w:tab/>
      </w:r>
      <w:r w:rsidR="00F15AC5" w:rsidRPr="00B1055F">
        <w:rPr>
          <w:rFonts w:ascii="Arial" w:hAnsi="Arial" w:cs="Arial"/>
          <w:sz w:val="20"/>
        </w:rPr>
        <w:t xml:space="preserve">                             </w:t>
      </w:r>
      <w:r w:rsidR="00F15AC5" w:rsidRPr="002A5070">
        <w:rPr>
          <w:rFonts w:ascii="Arial" w:hAnsi="Arial" w:cs="Arial"/>
          <w:sz w:val="24"/>
          <w:szCs w:val="24"/>
        </w:rPr>
        <w:t>INVITATION TO BID</w:t>
      </w:r>
      <w:r w:rsidR="00F15AC5" w:rsidRPr="00B1055F">
        <w:rPr>
          <w:rFonts w:ascii="Arial" w:hAnsi="Arial" w:cs="Arial"/>
          <w:sz w:val="20"/>
        </w:rPr>
        <w:t xml:space="preserve"> </w:t>
      </w:r>
      <w:r w:rsidR="00F15AC5" w:rsidRPr="00B1055F">
        <w:rPr>
          <w:rFonts w:ascii="Arial" w:hAnsi="Arial" w:cs="Arial"/>
          <w:sz w:val="20"/>
        </w:rPr>
        <w:tab/>
      </w:r>
      <w:r w:rsidRPr="00B1055F">
        <w:rPr>
          <w:rFonts w:ascii="Arial" w:hAnsi="Arial" w:cs="Arial"/>
          <w:sz w:val="20"/>
        </w:rPr>
        <w:tab/>
        <w:t xml:space="preserve">                    </w:t>
      </w:r>
      <w:r w:rsidR="00F15AC5" w:rsidRPr="00B1055F">
        <w:rPr>
          <w:rFonts w:ascii="Arial" w:hAnsi="Arial" w:cs="Arial"/>
          <w:sz w:val="20"/>
        </w:rPr>
        <w:t xml:space="preserve">                       </w:t>
      </w:r>
      <w:r w:rsidRPr="00B1055F">
        <w:rPr>
          <w:rFonts w:ascii="Arial" w:hAnsi="Arial" w:cs="Arial"/>
          <w:sz w:val="20"/>
        </w:rPr>
        <w:t xml:space="preserve"> </w:t>
      </w:r>
      <w:r w:rsidR="00F15AC5" w:rsidRPr="00B1055F">
        <w:rPr>
          <w:rFonts w:ascii="Arial" w:hAnsi="Arial" w:cs="Arial"/>
          <w:sz w:val="20"/>
        </w:rPr>
        <w:t>MBD 1</w:t>
      </w:r>
      <w:r w:rsidR="00246932">
        <w:rPr>
          <w:rFonts w:ascii="Arial" w:hAnsi="Arial" w:cs="Arial"/>
          <w:sz w:val="20"/>
        </w:rPr>
        <w:t xml:space="preserve">     </w:t>
      </w:r>
      <w:r w:rsidR="005804A2">
        <w:rPr>
          <w:rFonts w:ascii="Arial" w:hAnsi="Arial" w:cs="Arial"/>
          <w:sz w:val="20"/>
        </w:rPr>
        <w:t xml:space="preserve">    </w:t>
      </w:r>
    </w:p>
    <w:p w14:paraId="7466B34D" w14:textId="77777777" w:rsidR="005E4A3F" w:rsidRDefault="005E4A3F" w:rsidP="004A7F5D">
      <w:pPr>
        <w:widowControl w:val="0"/>
        <w:tabs>
          <w:tab w:val="left" w:pos="720"/>
          <w:tab w:val="left" w:pos="1944"/>
          <w:tab w:val="left" w:pos="3384"/>
          <w:tab w:val="left" w:pos="3744"/>
          <w:tab w:val="left" w:pos="4644"/>
          <w:tab w:val="left" w:pos="5760"/>
          <w:tab w:val="left" w:pos="7920"/>
        </w:tabs>
        <w:overflowPunct/>
        <w:autoSpaceDE/>
        <w:autoSpaceDN/>
        <w:adjustRightInd/>
        <w:spacing w:line="215" w:lineRule="auto"/>
        <w:jc w:val="center"/>
        <w:textAlignment w:val="auto"/>
        <w:rPr>
          <w:rFonts w:ascii="Arial Narrow" w:hAnsi="Arial Narrow"/>
          <w:b/>
          <w:snapToGrid w:val="0"/>
          <w:sz w:val="28"/>
        </w:rPr>
      </w:pPr>
    </w:p>
    <w:p w14:paraId="22F981D1" w14:textId="77777777" w:rsidR="004A7F5D" w:rsidRPr="00901BED" w:rsidRDefault="004A7F5D" w:rsidP="004A7F5D">
      <w:pPr>
        <w:widowControl w:val="0"/>
        <w:tabs>
          <w:tab w:val="left" w:pos="720"/>
          <w:tab w:val="left" w:pos="1944"/>
          <w:tab w:val="left" w:pos="3384"/>
          <w:tab w:val="left" w:pos="3744"/>
          <w:tab w:val="left" w:pos="4644"/>
          <w:tab w:val="left" w:pos="5760"/>
          <w:tab w:val="left" w:pos="7920"/>
        </w:tabs>
        <w:overflowPunct/>
        <w:autoSpaceDE/>
        <w:autoSpaceDN/>
        <w:adjustRightInd/>
        <w:spacing w:line="215" w:lineRule="auto"/>
        <w:jc w:val="center"/>
        <w:textAlignment w:val="auto"/>
        <w:rPr>
          <w:rFonts w:ascii="Arial Narrow" w:hAnsi="Arial Narrow"/>
          <w:b/>
          <w:snapToGrid w:val="0"/>
          <w:sz w:val="28"/>
        </w:rPr>
      </w:pPr>
      <w:r w:rsidRPr="00901BED">
        <w:rPr>
          <w:rFonts w:ascii="Arial Narrow" w:hAnsi="Arial Narrow"/>
          <w:b/>
          <w:snapToGrid w:val="0"/>
          <w:sz w:val="28"/>
        </w:rPr>
        <w:t>PART B</w:t>
      </w:r>
    </w:p>
    <w:p w14:paraId="58F5F7AE" w14:textId="77777777" w:rsidR="004A7F5D" w:rsidRPr="004A7F5D" w:rsidRDefault="004A7F5D" w:rsidP="004A7F5D">
      <w:pPr>
        <w:widowControl w:val="0"/>
        <w:tabs>
          <w:tab w:val="left" w:pos="720"/>
          <w:tab w:val="left" w:pos="1944"/>
          <w:tab w:val="left" w:pos="3384"/>
          <w:tab w:val="left" w:pos="3744"/>
          <w:tab w:val="left" w:pos="4644"/>
          <w:tab w:val="left" w:pos="5760"/>
          <w:tab w:val="left" w:pos="7920"/>
        </w:tabs>
        <w:overflowPunct/>
        <w:autoSpaceDE/>
        <w:autoSpaceDN/>
        <w:adjustRightInd/>
        <w:spacing w:line="215" w:lineRule="auto"/>
        <w:jc w:val="center"/>
        <w:textAlignment w:val="auto"/>
        <w:rPr>
          <w:rFonts w:ascii="Arial" w:hAnsi="Arial" w:cs="Arial"/>
          <w:b/>
          <w:bCs/>
          <w:snapToGrid w:val="0"/>
        </w:rPr>
      </w:pPr>
      <w:r w:rsidRPr="00901BED">
        <w:rPr>
          <w:rFonts w:ascii="Arial Narrow" w:hAnsi="Arial Narrow"/>
          <w:b/>
          <w:bCs/>
          <w:snapToGrid w:val="0"/>
          <w:sz w:val="28"/>
          <w:szCs w:val="28"/>
        </w:rPr>
        <w:t>TERMS AND CONDITIONS FOR BIDDING</w:t>
      </w:r>
    </w:p>
    <w:p w14:paraId="6F2BB65C" w14:textId="77777777" w:rsidR="004A7F5D" w:rsidRPr="004A7F5D" w:rsidRDefault="004A7F5D" w:rsidP="004A7F5D">
      <w:pPr>
        <w:widowControl w:val="0"/>
        <w:tabs>
          <w:tab w:val="left" w:pos="720"/>
          <w:tab w:val="left" w:pos="8190"/>
        </w:tabs>
        <w:overflowPunct/>
        <w:autoSpaceDE/>
        <w:autoSpaceDN/>
        <w:adjustRightInd/>
        <w:spacing w:line="215" w:lineRule="auto"/>
        <w:textAlignment w:val="auto"/>
        <w:rPr>
          <w:rFonts w:ascii="Arial" w:hAnsi="Arial" w:cs="Arial"/>
          <w:snapToGrid w:val="0"/>
          <w:sz w:val="14"/>
        </w:rPr>
      </w:pPr>
      <w:r w:rsidRPr="004A7F5D">
        <w:rPr>
          <w:rFonts w:ascii="Arial" w:hAnsi="Arial" w:cs="Arial"/>
          <w:b/>
          <w:bCs/>
          <w:snapToGrid w:val="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4"/>
      </w:tblGrid>
      <w:tr w:rsidR="004A7F5D" w:rsidRPr="004A7F5D" w14:paraId="43691946" w14:textId="77777777" w:rsidTr="00A141BF">
        <w:tc>
          <w:tcPr>
            <w:tcW w:w="10706" w:type="dxa"/>
            <w:shd w:val="clear" w:color="auto" w:fill="DDD9C3"/>
          </w:tcPr>
          <w:p w14:paraId="7AFFD3B1" w14:textId="77777777" w:rsidR="004A7F5D" w:rsidRPr="004A7F5D" w:rsidRDefault="004A7F5D" w:rsidP="000F3BB9">
            <w:pPr>
              <w:widowControl w:val="0"/>
              <w:numPr>
                <w:ilvl w:val="0"/>
                <w:numId w:val="50"/>
              </w:numPr>
              <w:tabs>
                <w:tab w:val="left" w:pos="426"/>
              </w:tabs>
              <w:overflowPunct/>
              <w:autoSpaceDE/>
              <w:autoSpaceDN/>
              <w:adjustRightInd/>
              <w:spacing w:line="215" w:lineRule="auto"/>
              <w:jc w:val="both"/>
              <w:textAlignment w:val="auto"/>
              <w:rPr>
                <w:rFonts w:ascii="Arial" w:hAnsi="Arial" w:cs="Arial"/>
                <w:b/>
                <w:snapToGrid w:val="0"/>
              </w:rPr>
            </w:pPr>
            <w:r w:rsidRPr="004A7F5D">
              <w:rPr>
                <w:rFonts w:ascii="Arial" w:hAnsi="Arial" w:cs="Arial"/>
                <w:b/>
                <w:bCs/>
                <w:snapToGrid w:val="0"/>
                <w:color w:val="000000"/>
                <w:lang w:val="en-US"/>
              </w:rPr>
              <w:t>BID SUBMISSION:</w:t>
            </w:r>
          </w:p>
        </w:tc>
      </w:tr>
      <w:tr w:rsidR="004A7F5D" w:rsidRPr="004A7F5D" w14:paraId="10A816E8" w14:textId="77777777" w:rsidTr="00A141BF">
        <w:trPr>
          <w:trHeight w:val="1212"/>
        </w:trPr>
        <w:tc>
          <w:tcPr>
            <w:tcW w:w="10706" w:type="dxa"/>
            <w:shd w:val="clear" w:color="auto" w:fill="auto"/>
          </w:tcPr>
          <w:p w14:paraId="31FB6287" w14:textId="77777777" w:rsidR="00874703" w:rsidRDefault="004A7F5D" w:rsidP="000F3BB9">
            <w:pPr>
              <w:pStyle w:val="ListParagraph"/>
              <w:widowControl w:val="0"/>
              <w:numPr>
                <w:ilvl w:val="1"/>
                <w:numId w:val="55"/>
              </w:numPr>
              <w:tabs>
                <w:tab w:val="left" w:pos="426"/>
              </w:tabs>
              <w:overflowPunct/>
              <w:autoSpaceDE/>
              <w:autoSpaceDN/>
              <w:adjustRightInd/>
              <w:spacing w:after="120"/>
              <w:jc w:val="both"/>
              <w:textAlignment w:val="auto"/>
              <w:rPr>
                <w:rFonts w:ascii="Arial" w:hAnsi="Arial" w:cs="Arial"/>
                <w:snapToGrid w:val="0"/>
                <w:lang w:val="en-US"/>
              </w:rPr>
            </w:pPr>
            <w:r w:rsidRPr="00874703">
              <w:rPr>
                <w:rFonts w:ascii="Arial" w:hAnsi="Arial" w:cs="Arial"/>
                <w:snapToGrid w:val="0"/>
                <w:lang w:val="en-US"/>
              </w:rPr>
              <w:t>BIDS MUST BE DELIVERED BY THE STIPULATED TIME TO THE CORRECT ADDRESS. LATE BIDS WILL NOT BE ACCEPTED FOR CONSIDERATION.</w:t>
            </w:r>
          </w:p>
          <w:p w14:paraId="13FFB58E" w14:textId="77777777" w:rsidR="00874703" w:rsidRDefault="00874703" w:rsidP="00874703">
            <w:pPr>
              <w:pStyle w:val="ListParagraph"/>
              <w:widowControl w:val="0"/>
              <w:tabs>
                <w:tab w:val="left" w:pos="426"/>
              </w:tabs>
              <w:overflowPunct/>
              <w:autoSpaceDE/>
              <w:autoSpaceDN/>
              <w:adjustRightInd/>
              <w:spacing w:after="120"/>
              <w:ind w:left="360"/>
              <w:jc w:val="both"/>
              <w:textAlignment w:val="auto"/>
              <w:rPr>
                <w:rFonts w:ascii="Arial" w:hAnsi="Arial" w:cs="Arial"/>
                <w:snapToGrid w:val="0"/>
                <w:lang w:val="en-US"/>
              </w:rPr>
            </w:pPr>
          </w:p>
          <w:p w14:paraId="53E4BA43" w14:textId="77777777" w:rsidR="00874703" w:rsidRPr="00874703" w:rsidRDefault="004A7F5D" w:rsidP="000F3BB9">
            <w:pPr>
              <w:pStyle w:val="ListParagraph"/>
              <w:widowControl w:val="0"/>
              <w:numPr>
                <w:ilvl w:val="1"/>
                <w:numId w:val="55"/>
              </w:numPr>
              <w:tabs>
                <w:tab w:val="left" w:pos="426"/>
              </w:tabs>
              <w:overflowPunct/>
              <w:autoSpaceDE/>
              <w:autoSpaceDN/>
              <w:adjustRightInd/>
              <w:spacing w:after="120"/>
              <w:jc w:val="both"/>
              <w:textAlignment w:val="auto"/>
              <w:rPr>
                <w:rFonts w:ascii="Arial" w:hAnsi="Arial" w:cs="Arial"/>
                <w:snapToGrid w:val="0"/>
                <w:lang w:val="en-US"/>
              </w:rPr>
            </w:pPr>
            <w:r w:rsidRPr="00874703">
              <w:rPr>
                <w:rFonts w:ascii="Arial" w:hAnsi="Arial" w:cs="Arial"/>
                <w:b/>
                <w:snapToGrid w:val="0"/>
                <w:szCs w:val="24"/>
                <w:lang w:val="en-US"/>
              </w:rPr>
              <w:t>ALL BIDS MUST BE SUBMITTED ON THE OFFICIAL FORMS PROVIDED</w:t>
            </w:r>
            <w:r w:rsidR="005E4A3F">
              <w:rPr>
                <w:rFonts w:ascii="Arial" w:hAnsi="Arial" w:cs="Arial"/>
                <w:b/>
                <w:snapToGrid w:val="0"/>
                <w:szCs w:val="24"/>
                <w:lang w:val="en-US"/>
              </w:rPr>
              <w:t xml:space="preserve"> </w:t>
            </w:r>
            <w:r w:rsidR="005E4A3F" w:rsidRPr="00874703">
              <w:rPr>
                <w:rFonts w:ascii="Arial" w:hAnsi="Arial" w:cs="Arial"/>
                <w:b/>
                <w:snapToGrid w:val="0"/>
                <w:szCs w:val="24"/>
                <w:lang w:val="en-US"/>
              </w:rPr>
              <w:t>– (</w:t>
            </w:r>
            <w:r w:rsidRPr="00874703">
              <w:rPr>
                <w:rFonts w:ascii="Arial" w:hAnsi="Arial" w:cs="Arial"/>
                <w:b/>
                <w:snapToGrid w:val="0"/>
                <w:szCs w:val="24"/>
                <w:lang w:val="en-US"/>
              </w:rPr>
              <w:t xml:space="preserve">NOT TO BE RE-TYPED) </w:t>
            </w:r>
            <w:r w:rsidR="005E4A3F" w:rsidRPr="00874703">
              <w:rPr>
                <w:rFonts w:ascii="Arial" w:hAnsi="Arial" w:cs="Arial"/>
                <w:b/>
                <w:snapToGrid w:val="0"/>
                <w:szCs w:val="24"/>
                <w:lang w:val="en-US"/>
              </w:rPr>
              <w:t xml:space="preserve">OR </w:t>
            </w:r>
            <w:r w:rsidR="005E4A3F" w:rsidRPr="005E4A3F">
              <w:rPr>
                <w:rFonts w:ascii="Arial" w:hAnsi="Arial" w:cs="Arial"/>
                <w:b/>
                <w:snapToGrid w:val="0"/>
                <w:szCs w:val="24"/>
                <w:lang w:val="en-US"/>
              </w:rPr>
              <w:t>ONLINE</w:t>
            </w:r>
          </w:p>
          <w:p w14:paraId="08CA8698" w14:textId="77777777" w:rsidR="00874703" w:rsidRPr="00874703" w:rsidRDefault="00874703" w:rsidP="00874703">
            <w:pPr>
              <w:pStyle w:val="ListParagraph"/>
              <w:widowControl w:val="0"/>
              <w:tabs>
                <w:tab w:val="left" w:pos="426"/>
              </w:tabs>
              <w:overflowPunct/>
              <w:autoSpaceDE/>
              <w:autoSpaceDN/>
              <w:adjustRightInd/>
              <w:spacing w:after="120"/>
              <w:ind w:left="360"/>
              <w:jc w:val="both"/>
              <w:textAlignment w:val="auto"/>
              <w:rPr>
                <w:rFonts w:ascii="Arial" w:hAnsi="Arial" w:cs="Arial"/>
                <w:snapToGrid w:val="0"/>
                <w:lang w:val="en-US"/>
              </w:rPr>
            </w:pPr>
          </w:p>
          <w:p w14:paraId="5C9A180F" w14:textId="77777777" w:rsidR="004A7F5D" w:rsidRPr="00874703" w:rsidRDefault="004A7F5D" w:rsidP="000F3BB9">
            <w:pPr>
              <w:pStyle w:val="ListParagraph"/>
              <w:widowControl w:val="0"/>
              <w:numPr>
                <w:ilvl w:val="1"/>
                <w:numId w:val="55"/>
              </w:numPr>
              <w:tabs>
                <w:tab w:val="left" w:pos="426"/>
              </w:tabs>
              <w:overflowPunct/>
              <w:autoSpaceDE/>
              <w:autoSpaceDN/>
              <w:adjustRightInd/>
              <w:spacing w:after="120"/>
              <w:jc w:val="both"/>
              <w:textAlignment w:val="auto"/>
              <w:rPr>
                <w:rFonts w:ascii="Arial" w:hAnsi="Arial" w:cs="Arial"/>
                <w:snapToGrid w:val="0"/>
                <w:lang w:val="en-US"/>
              </w:rPr>
            </w:pPr>
            <w:r w:rsidRPr="00874703">
              <w:rPr>
                <w:rFonts w:ascii="Arial" w:hAnsi="Arial" w:cs="Arial"/>
                <w:snapToGrid w:val="0"/>
                <w:lang w:val="en-US"/>
              </w:rPr>
              <w:t>THIS BID IS SUBJECT TO THE PREFERENTIAL PROCUREMENT POLICY FRAMEWORK ACT AND THE PREFERENTIAL PROCUREMENT REGULATIONS, 2017, THE GENERAL CONDITIONS OF CONTRACT (GCC) AND, IF APPLICABLE, ANY OTHER SPECIAL CONDITIONS OF CONTRACT.</w:t>
            </w:r>
          </w:p>
          <w:p w14:paraId="1E99E30C" w14:textId="77777777" w:rsidR="004A7F5D" w:rsidRPr="004A7F5D" w:rsidRDefault="004A7F5D" w:rsidP="00A141BF">
            <w:pPr>
              <w:widowControl w:val="0"/>
              <w:overflowPunct/>
              <w:autoSpaceDE/>
              <w:autoSpaceDN/>
              <w:adjustRightInd/>
              <w:spacing w:line="215" w:lineRule="auto"/>
              <w:jc w:val="both"/>
              <w:textAlignment w:val="auto"/>
              <w:rPr>
                <w:rFonts w:ascii="Arial" w:hAnsi="Arial" w:cs="Arial"/>
                <w:snapToGrid w:val="0"/>
                <w:sz w:val="22"/>
                <w:szCs w:val="22"/>
                <w:lang w:val="en-US"/>
              </w:rPr>
            </w:pPr>
          </w:p>
        </w:tc>
      </w:tr>
      <w:tr w:rsidR="004A7F5D" w:rsidRPr="004A7F5D" w14:paraId="2054621A" w14:textId="77777777" w:rsidTr="00A141BF">
        <w:tc>
          <w:tcPr>
            <w:tcW w:w="10706" w:type="dxa"/>
            <w:shd w:val="clear" w:color="auto" w:fill="DDD9C3"/>
          </w:tcPr>
          <w:p w14:paraId="1B838A11" w14:textId="77777777" w:rsidR="004A7F5D" w:rsidRPr="004A7F5D" w:rsidRDefault="004A7F5D" w:rsidP="000F3BB9">
            <w:pPr>
              <w:widowControl w:val="0"/>
              <w:numPr>
                <w:ilvl w:val="0"/>
                <w:numId w:val="50"/>
              </w:numPr>
              <w:tabs>
                <w:tab w:val="left" w:pos="426"/>
              </w:tabs>
              <w:overflowPunct/>
              <w:autoSpaceDE/>
              <w:autoSpaceDN/>
              <w:adjustRightInd/>
              <w:spacing w:line="215" w:lineRule="auto"/>
              <w:jc w:val="both"/>
              <w:textAlignment w:val="auto"/>
              <w:rPr>
                <w:rFonts w:ascii="Arial" w:hAnsi="Arial" w:cs="Arial"/>
                <w:b/>
                <w:bCs/>
                <w:snapToGrid w:val="0"/>
                <w:color w:val="000081"/>
                <w:szCs w:val="28"/>
                <w:lang w:val="en-US"/>
              </w:rPr>
            </w:pPr>
            <w:r w:rsidRPr="004A7F5D">
              <w:rPr>
                <w:rFonts w:ascii="Arial" w:hAnsi="Arial" w:cs="Arial"/>
                <w:b/>
                <w:bCs/>
                <w:snapToGrid w:val="0"/>
                <w:color w:val="000000"/>
                <w:szCs w:val="22"/>
                <w:lang w:val="en-US"/>
              </w:rPr>
              <w:t>TAX COMPLIANCE REQUIREMENTS</w:t>
            </w:r>
          </w:p>
        </w:tc>
      </w:tr>
      <w:tr w:rsidR="004A7F5D" w:rsidRPr="004A7F5D" w14:paraId="33BD793D" w14:textId="77777777" w:rsidTr="00A141BF">
        <w:tc>
          <w:tcPr>
            <w:tcW w:w="10706" w:type="dxa"/>
            <w:shd w:val="clear" w:color="auto" w:fill="FFFFFF"/>
          </w:tcPr>
          <w:p w14:paraId="60445490" w14:textId="77777777" w:rsidR="004A7F5D" w:rsidRPr="004A7F5D" w:rsidRDefault="004A7F5D" w:rsidP="000F3BB9">
            <w:pPr>
              <w:widowControl w:val="0"/>
              <w:numPr>
                <w:ilvl w:val="0"/>
                <w:numId w:val="49"/>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BIDDERS MUST ENSURE COMPLIANCE WITH THEIR TAX OBLIGATIONS. </w:t>
            </w:r>
          </w:p>
          <w:p w14:paraId="386CFF57" w14:textId="77777777" w:rsidR="004A7F5D" w:rsidRPr="004A7F5D" w:rsidRDefault="004A7F5D" w:rsidP="000F3BB9">
            <w:pPr>
              <w:widowControl w:val="0"/>
              <w:numPr>
                <w:ilvl w:val="0"/>
                <w:numId w:val="49"/>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BIDDERS ARE REQUIRED TO SUBMIT THEIR UNIQUE PERSONAL IDENTIFICATION NUMBER (PIN) ISSUED BY SARS TO ENABLE   THE ORGAN OF STATE TO VIEW THE TAXPAYER’S PROFILE AND TAX STATUS.</w:t>
            </w:r>
          </w:p>
          <w:p w14:paraId="488C7D14" w14:textId="77777777" w:rsidR="004A7F5D" w:rsidRPr="004A7F5D" w:rsidRDefault="004A7F5D" w:rsidP="000F3BB9">
            <w:pPr>
              <w:widowControl w:val="0"/>
              <w:numPr>
                <w:ilvl w:val="0"/>
                <w:numId w:val="49"/>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APPLICATION FOR THE TAX COMPLIANCE STATUS (TCS) CERTIFICATE OR PIN MAY ALSO BE MADE VIA E-FILING. IN ORDER TO USE THIS PROVISION, TAXPAYERS WILL NEED TO REGISTER WITH SARS AS E-FILERS THROUGH THE WEBSITE </w:t>
            </w:r>
            <w:hyperlink r:id="rId11" w:history="1">
              <w:r w:rsidRPr="004A7F5D">
                <w:rPr>
                  <w:rFonts w:ascii="Arial" w:hAnsi="Arial" w:cs="Arial"/>
                  <w:snapToGrid w:val="0"/>
                  <w:lang w:val="en-US"/>
                </w:rPr>
                <w:t>WWW.SARS.GOV.ZA</w:t>
              </w:r>
            </w:hyperlink>
            <w:r w:rsidRPr="004A7F5D">
              <w:rPr>
                <w:rFonts w:ascii="Arial" w:hAnsi="Arial" w:cs="Arial"/>
                <w:snapToGrid w:val="0"/>
                <w:lang w:val="en-US"/>
              </w:rPr>
              <w:t>.</w:t>
            </w:r>
          </w:p>
          <w:p w14:paraId="50A74540" w14:textId="77777777" w:rsidR="004A7F5D" w:rsidRPr="004A7F5D" w:rsidRDefault="004A7F5D" w:rsidP="000F3BB9">
            <w:pPr>
              <w:widowControl w:val="0"/>
              <w:numPr>
                <w:ilvl w:val="0"/>
                <w:numId w:val="49"/>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FOREIGN SUPPLIERS MUST COMPLETE THE PRE-AWARD QUESTIONNAIRE IN PART B: 3. </w:t>
            </w:r>
          </w:p>
          <w:p w14:paraId="3C18920D" w14:textId="77777777" w:rsidR="004A7F5D" w:rsidRPr="004A7F5D" w:rsidRDefault="004A7F5D" w:rsidP="000F3BB9">
            <w:pPr>
              <w:widowControl w:val="0"/>
              <w:numPr>
                <w:ilvl w:val="0"/>
                <w:numId w:val="49"/>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BIDDERS MAY ALSO SUBMIT A PRINTED TCS CERTIFICATE TOGETHER WITH THE BID. </w:t>
            </w:r>
          </w:p>
          <w:p w14:paraId="15A7C27C" w14:textId="77777777" w:rsidR="004A7F5D" w:rsidRPr="004A7F5D" w:rsidRDefault="004A7F5D" w:rsidP="000F3BB9">
            <w:pPr>
              <w:widowControl w:val="0"/>
              <w:numPr>
                <w:ilvl w:val="0"/>
                <w:numId w:val="49"/>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IN BIDS WHERE CONSORTIA / JOINT VENTURES / SUB-CONTRACTORS ARE </w:t>
            </w:r>
            <w:proofErr w:type="gramStart"/>
            <w:r w:rsidRPr="004A7F5D">
              <w:rPr>
                <w:rFonts w:ascii="Arial" w:hAnsi="Arial" w:cs="Arial"/>
                <w:snapToGrid w:val="0"/>
                <w:lang w:val="en-US"/>
              </w:rPr>
              <w:t>INVOLVED,</w:t>
            </w:r>
            <w:proofErr w:type="gramEnd"/>
            <w:r w:rsidRPr="004A7F5D">
              <w:rPr>
                <w:rFonts w:ascii="Arial" w:hAnsi="Arial" w:cs="Arial"/>
                <w:snapToGrid w:val="0"/>
                <w:lang w:val="en-US"/>
              </w:rPr>
              <w:t xml:space="preserve"> EACH PARTY MUST SUBMIT A SEPARATE   TCS CERTIFICATE / PIN / CSD NUMBER.</w:t>
            </w:r>
          </w:p>
          <w:p w14:paraId="5FDCC6A4" w14:textId="77777777" w:rsidR="004A7F5D" w:rsidRPr="004A7F5D" w:rsidRDefault="004A7F5D" w:rsidP="000F3BB9">
            <w:pPr>
              <w:widowControl w:val="0"/>
              <w:numPr>
                <w:ilvl w:val="0"/>
                <w:numId w:val="49"/>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WHERE NO TCS IS AVAILABLE BUT THE BIDDER IS REGISTERED ON THE CENTRAL SUPPLIER DATABASE (CSD), A CSD NUMBER MUST BE PROVIDED. </w:t>
            </w:r>
          </w:p>
        </w:tc>
      </w:tr>
      <w:tr w:rsidR="004A7F5D" w:rsidRPr="004A7F5D" w14:paraId="7F4CF35E" w14:textId="77777777" w:rsidTr="00A141BF">
        <w:trPr>
          <w:trHeight w:val="296"/>
        </w:trPr>
        <w:tc>
          <w:tcPr>
            <w:tcW w:w="10706" w:type="dxa"/>
            <w:shd w:val="clear" w:color="auto" w:fill="DDD9C3"/>
          </w:tcPr>
          <w:p w14:paraId="06E0F613" w14:textId="77777777" w:rsidR="004A7F5D" w:rsidRPr="004A7F5D" w:rsidRDefault="004A7F5D" w:rsidP="000F3BB9">
            <w:pPr>
              <w:widowControl w:val="0"/>
              <w:numPr>
                <w:ilvl w:val="0"/>
                <w:numId w:val="50"/>
              </w:numPr>
              <w:tabs>
                <w:tab w:val="left" w:pos="426"/>
              </w:tabs>
              <w:overflowPunct/>
              <w:autoSpaceDE/>
              <w:autoSpaceDN/>
              <w:adjustRightInd/>
              <w:spacing w:line="215" w:lineRule="auto"/>
              <w:jc w:val="both"/>
              <w:textAlignment w:val="auto"/>
              <w:rPr>
                <w:rFonts w:ascii="Arial" w:hAnsi="Arial" w:cs="Arial"/>
                <w:snapToGrid w:val="0"/>
                <w:lang w:val="en-US"/>
              </w:rPr>
            </w:pPr>
            <w:r w:rsidRPr="004A7F5D">
              <w:rPr>
                <w:rFonts w:ascii="Arial" w:hAnsi="Arial" w:cs="Arial"/>
                <w:b/>
                <w:snapToGrid w:val="0"/>
                <w:szCs w:val="24"/>
                <w:lang w:val="en-US"/>
              </w:rPr>
              <w:t>QUESTIONNAIRE TO BIDDING FOREIGN SUPPLIERS</w:t>
            </w:r>
          </w:p>
        </w:tc>
      </w:tr>
      <w:tr w:rsidR="004A7F5D" w:rsidRPr="004A7F5D" w14:paraId="5AE890EF" w14:textId="77777777" w:rsidTr="00A141BF">
        <w:tc>
          <w:tcPr>
            <w:tcW w:w="10706" w:type="dxa"/>
            <w:shd w:val="clear" w:color="auto" w:fill="FFFFFF"/>
          </w:tcPr>
          <w:p w14:paraId="46214D64" w14:textId="77777777" w:rsidR="004A7F5D" w:rsidRPr="004A7F5D" w:rsidRDefault="004A7F5D" w:rsidP="000F3BB9">
            <w:pPr>
              <w:widowControl w:val="0"/>
              <w:numPr>
                <w:ilvl w:val="1"/>
                <w:numId w:val="49"/>
              </w:numPr>
              <w:tabs>
                <w:tab w:val="left" w:pos="0"/>
                <w:tab w:val="left" w:pos="426"/>
              </w:tabs>
              <w:overflowPunct/>
              <w:autoSpaceDE/>
              <w:autoSpaceDN/>
              <w:adjustRightInd/>
              <w:spacing w:before="120"/>
              <w:ind w:hanging="1512"/>
              <w:jc w:val="both"/>
              <w:textAlignment w:val="auto"/>
              <w:rPr>
                <w:rFonts w:ascii="Arial" w:hAnsi="Arial" w:cs="Arial"/>
                <w:b/>
                <w:snapToGrid w:val="0"/>
                <w:lang w:val="en-US"/>
              </w:rPr>
            </w:pPr>
            <w:r w:rsidRPr="004A7F5D">
              <w:rPr>
                <w:rFonts w:ascii="Arial" w:hAnsi="Arial" w:cs="Arial"/>
                <w:snapToGrid w:val="0"/>
                <w:lang w:val="en-US"/>
              </w:rPr>
              <w:t>IS THE ENTITY A RESIDENT OF THE RE</w:t>
            </w:r>
            <w:r w:rsidR="005E4A3F">
              <w:rPr>
                <w:rFonts w:ascii="Arial" w:hAnsi="Arial" w:cs="Arial"/>
                <w:snapToGrid w:val="0"/>
                <w:lang w:val="en-US"/>
              </w:rPr>
              <w:t>PUBLIC OF SOUTH AFRICA (RSA)?</w:t>
            </w:r>
            <w:r w:rsidR="005E4A3F">
              <w:rPr>
                <w:rFonts w:ascii="Arial" w:hAnsi="Arial" w:cs="Arial"/>
                <w:snapToGrid w:val="0"/>
                <w:lang w:val="en-US"/>
              </w:rPr>
              <w:tab/>
            </w:r>
            <w:r w:rsidRPr="004A7F5D">
              <w:rPr>
                <w:rFonts w:ascii="Arial" w:hAnsi="Arial" w:cs="Arial"/>
                <w:snapToGrid w:val="0"/>
                <w:lang w:val="en-US"/>
              </w:rPr>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544052">
              <w:rPr>
                <w:rFonts w:ascii="Arial" w:hAnsi="Arial" w:cs="Arial"/>
                <w:snapToGrid w:val="0"/>
              </w:rPr>
            </w:r>
            <w:r w:rsidR="00544052">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544052">
              <w:rPr>
                <w:rFonts w:ascii="Arial" w:hAnsi="Arial" w:cs="Arial"/>
                <w:snapToGrid w:val="0"/>
              </w:rPr>
            </w:r>
            <w:r w:rsidR="00544052">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14:paraId="06A2D311" w14:textId="77777777" w:rsidR="004A7F5D" w:rsidRPr="004A7F5D" w:rsidRDefault="004A7F5D" w:rsidP="000F3BB9">
            <w:pPr>
              <w:widowControl w:val="0"/>
              <w:numPr>
                <w:ilvl w:val="1"/>
                <w:numId w:val="49"/>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DOES THE ENTITY HAVE A BRANCH IN THE RSA?</w:t>
            </w:r>
            <w:r w:rsidRPr="004A7F5D">
              <w:rPr>
                <w:rFonts w:ascii="Arial" w:hAnsi="Arial" w:cs="Arial"/>
                <w:snapToGrid w:val="0"/>
                <w:lang w:val="en-US"/>
              </w:rPr>
              <w:tab/>
            </w:r>
            <w:r w:rsidRPr="004A7F5D">
              <w:rPr>
                <w:rFonts w:ascii="Arial" w:hAnsi="Arial" w:cs="Arial"/>
                <w:snapToGrid w:val="0"/>
                <w:lang w:val="en-US"/>
              </w:rPr>
              <w:tab/>
            </w:r>
            <w:r w:rsidRPr="004A7F5D">
              <w:rPr>
                <w:rFonts w:ascii="Arial" w:hAnsi="Arial" w:cs="Arial"/>
                <w:snapToGrid w:val="0"/>
                <w:lang w:val="en-US"/>
              </w:rPr>
              <w:tab/>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544052">
              <w:rPr>
                <w:rFonts w:ascii="Arial" w:hAnsi="Arial" w:cs="Arial"/>
                <w:snapToGrid w:val="0"/>
              </w:rPr>
            </w:r>
            <w:r w:rsidR="00544052">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544052">
              <w:rPr>
                <w:rFonts w:ascii="Arial" w:hAnsi="Arial" w:cs="Arial"/>
                <w:snapToGrid w:val="0"/>
              </w:rPr>
            </w:r>
            <w:r w:rsidR="00544052">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14:paraId="2F87EF92" w14:textId="77777777" w:rsidR="004A7F5D" w:rsidRPr="004A7F5D" w:rsidRDefault="004A7F5D" w:rsidP="000F3BB9">
            <w:pPr>
              <w:widowControl w:val="0"/>
              <w:numPr>
                <w:ilvl w:val="1"/>
                <w:numId w:val="49"/>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 xml:space="preserve">DOES THE ENTITY HAVE A PERMANENT ESTABLISHMENT IN THE </w:t>
            </w:r>
            <w:smartTag w:uri="urn:schemas-microsoft-com:office:smarttags" w:element="stockticker">
              <w:r w:rsidRPr="004A7F5D">
                <w:rPr>
                  <w:rFonts w:ascii="Arial" w:hAnsi="Arial" w:cs="Arial"/>
                  <w:snapToGrid w:val="0"/>
                  <w:lang w:val="en-US"/>
                </w:rPr>
                <w:t>RSA</w:t>
              </w:r>
            </w:smartTag>
            <w:r w:rsidRPr="004A7F5D">
              <w:rPr>
                <w:rFonts w:ascii="Arial" w:hAnsi="Arial" w:cs="Arial"/>
                <w:snapToGrid w:val="0"/>
                <w:lang w:val="en-US"/>
              </w:rPr>
              <w:t>?</w:t>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544052">
              <w:rPr>
                <w:rFonts w:ascii="Arial" w:hAnsi="Arial" w:cs="Arial"/>
                <w:snapToGrid w:val="0"/>
              </w:rPr>
            </w:r>
            <w:r w:rsidR="00544052">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544052">
              <w:rPr>
                <w:rFonts w:ascii="Arial" w:hAnsi="Arial" w:cs="Arial"/>
                <w:snapToGrid w:val="0"/>
              </w:rPr>
            </w:r>
            <w:r w:rsidR="00544052">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14:paraId="0CFE76F4" w14:textId="77777777" w:rsidR="004A7F5D" w:rsidRPr="004A7F5D" w:rsidRDefault="004A7F5D" w:rsidP="000F3BB9">
            <w:pPr>
              <w:widowControl w:val="0"/>
              <w:numPr>
                <w:ilvl w:val="1"/>
                <w:numId w:val="49"/>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DOES THE ENTITY HAVE ANY SOURCE OF INCOME IN THE RSA?</w:t>
            </w:r>
            <w:r w:rsidRPr="004A7F5D">
              <w:rPr>
                <w:rFonts w:ascii="Arial" w:hAnsi="Arial" w:cs="Arial"/>
                <w:snapToGrid w:val="0"/>
                <w:lang w:val="en-US"/>
              </w:rPr>
              <w:tab/>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544052">
              <w:rPr>
                <w:rFonts w:ascii="Arial" w:hAnsi="Arial" w:cs="Arial"/>
                <w:snapToGrid w:val="0"/>
              </w:rPr>
            </w:r>
            <w:r w:rsidR="00544052">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544052">
              <w:rPr>
                <w:rFonts w:ascii="Arial" w:hAnsi="Arial" w:cs="Arial"/>
                <w:snapToGrid w:val="0"/>
              </w:rPr>
            </w:r>
            <w:r w:rsidR="00544052">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14:paraId="192629FD" w14:textId="77777777" w:rsidR="004A7F5D" w:rsidRPr="004A7F5D" w:rsidRDefault="004A7F5D" w:rsidP="000F3BB9">
            <w:pPr>
              <w:widowControl w:val="0"/>
              <w:numPr>
                <w:ilvl w:val="1"/>
                <w:numId w:val="49"/>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IS THE ENTITY LIABLE IN THE RSA FOR ANY FORM OF TAXATION?</w:t>
            </w:r>
            <w:r w:rsidRPr="004A7F5D">
              <w:rPr>
                <w:rFonts w:ascii="Arial" w:hAnsi="Arial" w:cs="Arial"/>
                <w:snapToGrid w:val="0"/>
                <w:lang w:val="en-US"/>
              </w:rPr>
              <w:tab/>
            </w:r>
            <w:r w:rsidRPr="004A7F5D">
              <w:rPr>
                <w:rFonts w:ascii="Arial" w:hAnsi="Arial" w:cs="Arial"/>
                <w:snapToGrid w:val="0"/>
                <w:lang w:val="en-US"/>
              </w:rPr>
              <w:tab/>
            </w:r>
            <w:r w:rsidR="005E4A3F">
              <w:rPr>
                <w:rFonts w:ascii="Arial" w:hAnsi="Arial" w:cs="Arial"/>
                <w:snapToGrid w:val="0"/>
                <w:lang w:val="en-US"/>
              </w:rPr>
              <w:t xml:space="preserve"> </w:t>
            </w:r>
            <w:r w:rsidRPr="004A7F5D">
              <w:rPr>
                <w:rFonts w:ascii="Arial" w:hAnsi="Arial" w:cs="Arial"/>
                <w:snapToGrid w:val="0"/>
                <w:lang w:val="en-US"/>
              </w:rPr>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544052">
              <w:rPr>
                <w:rFonts w:ascii="Arial" w:hAnsi="Arial" w:cs="Arial"/>
                <w:snapToGrid w:val="0"/>
              </w:rPr>
            </w:r>
            <w:r w:rsidR="00544052">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544052">
              <w:rPr>
                <w:rFonts w:ascii="Arial" w:hAnsi="Arial" w:cs="Arial"/>
                <w:snapToGrid w:val="0"/>
              </w:rPr>
            </w:r>
            <w:r w:rsidR="00544052">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 </w:t>
            </w:r>
          </w:p>
          <w:p w14:paraId="68257CFD" w14:textId="77777777" w:rsidR="004A7F5D" w:rsidRPr="004A7F5D" w:rsidRDefault="004A7F5D" w:rsidP="00A141BF">
            <w:pPr>
              <w:overflowPunct/>
              <w:ind w:left="792"/>
              <w:jc w:val="both"/>
              <w:textAlignment w:val="auto"/>
              <w:rPr>
                <w:rFonts w:ascii="Arial" w:hAnsi="Arial" w:cs="Arial"/>
                <w:snapToGrid w:val="0"/>
                <w:lang w:val="en-US"/>
              </w:rPr>
            </w:pPr>
          </w:p>
          <w:p w14:paraId="0138EAF4" w14:textId="77777777" w:rsidR="004A7F5D" w:rsidRPr="004A7F5D" w:rsidRDefault="004A7F5D" w:rsidP="00A141BF">
            <w:pPr>
              <w:widowControl w:val="0"/>
              <w:tabs>
                <w:tab w:val="left" w:pos="426"/>
              </w:tabs>
              <w:overflowPunct/>
              <w:autoSpaceDE/>
              <w:autoSpaceDN/>
              <w:adjustRightInd/>
              <w:spacing w:line="215" w:lineRule="auto"/>
              <w:jc w:val="both"/>
              <w:textAlignment w:val="auto"/>
              <w:rPr>
                <w:rFonts w:ascii="Arial" w:hAnsi="Arial" w:cs="Arial"/>
                <w:b/>
                <w:snapToGrid w:val="0"/>
                <w:lang w:val="en-US"/>
              </w:rPr>
            </w:pPr>
            <w:r w:rsidRPr="004A7F5D">
              <w:rPr>
                <w:rFonts w:ascii="Arial" w:hAnsi="Arial" w:cs="Arial"/>
                <w:b/>
                <w:snapToGrid w:val="0"/>
                <w:lang w:val="en-US"/>
              </w:rPr>
              <w:t>IF THE ANSWER IS “NO” TO ALL OF THE ABOVE, THEN IT IS NOT A REQUIREMENT TO REGISTER FOR A TAX COMPLIANCE STATUS SYSTEM PIN CODE FROM THE SOUTH AFRICAN REVENUE SERVICE (SARS) AND IF NOT REGISTER AS PER 2.3 ABOVE.</w:t>
            </w:r>
          </w:p>
          <w:p w14:paraId="7F9A3B79" w14:textId="77777777" w:rsidR="004A7F5D" w:rsidRPr="004A7F5D" w:rsidRDefault="004A7F5D" w:rsidP="00A141BF">
            <w:pPr>
              <w:widowControl w:val="0"/>
              <w:tabs>
                <w:tab w:val="left" w:pos="426"/>
              </w:tabs>
              <w:overflowPunct/>
              <w:autoSpaceDE/>
              <w:autoSpaceDN/>
              <w:adjustRightInd/>
              <w:spacing w:line="215" w:lineRule="auto"/>
              <w:jc w:val="both"/>
              <w:textAlignment w:val="auto"/>
              <w:rPr>
                <w:rFonts w:ascii="Arial" w:hAnsi="Arial" w:cs="Arial"/>
                <w:b/>
                <w:snapToGrid w:val="0"/>
                <w:lang w:val="en-US"/>
              </w:rPr>
            </w:pPr>
          </w:p>
        </w:tc>
      </w:tr>
    </w:tbl>
    <w:p w14:paraId="270D0F7F" w14:textId="77777777" w:rsidR="004A7F5D" w:rsidRPr="004A7F5D" w:rsidRDefault="004A7F5D" w:rsidP="004A7F5D">
      <w:pPr>
        <w:widowControl w:val="0"/>
        <w:overflowPunct/>
        <w:ind w:left="720" w:hanging="720"/>
        <w:textAlignment w:val="auto"/>
        <w:rPr>
          <w:rFonts w:ascii="Arial" w:hAnsi="Arial" w:cs="Arial"/>
          <w:b/>
          <w:snapToGrid w:val="0"/>
          <w:sz w:val="12"/>
          <w:szCs w:val="12"/>
          <w:lang w:val="en-US"/>
        </w:rPr>
      </w:pPr>
    </w:p>
    <w:p w14:paraId="3B18397A" w14:textId="77777777" w:rsidR="004A7F5D" w:rsidRPr="004A7F5D" w:rsidRDefault="004A7F5D" w:rsidP="004A7F5D">
      <w:pPr>
        <w:widowControl w:val="0"/>
        <w:overflowPunct/>
        <w:ind w:left="720" w:hanging="720"/>
        <w:textAlignment w:val="auto"/>
        <w:rPr>
          <w:rFonts w:ascii="Arial" w:hAnsi="Arial" w:cs="Arial"/>
          <w:snapToGrid w:val="0"/>
        </w:rPr>
      </w:pPr>
      <w:r w:rsidRPr="004A7F5D">
        <w:rPr>
          <w:rFonts w:ascii="Arial" w:hAnsi="Arial" w:cs="Arial"/>
          <w:b/>
          <w:snapToGrid w:val="0"/>
          <w:lang w:val="en-US"/>
        </w:rPr>
        <w:t>NB: FAILURE TO PROVIDE ANY OF THE ABOVE PARTICULARS MAY RENDER THE BID INVALID</w:t>
      </w:r>
      <w:r w:rsidRPr="004A7F5D">
        <w:rPr>
          <w:rFonts w:ascii="Arial" w:hAnsi="Arial" w:cs="Arial"/>
          <w:snapToGrid w:val="0"/>
          <w:lang w:val="en-US"/>
        </w:rPr>
        <w:t>.</w:t>
      </w:r>
    </w:p>
    <w:p w14:paraId="2B61DBF5" w14:textId="77777777" w:rsidR="004A7F5D" w:rsidRPr="004A7F5D" w:rsidRDefault="004A7F5D" w:rsidP="004A7F5D">
      <w:pPr>
        <w:widowControl w:val="0"/>
        <w:overflowPunct/>
        <w:ind w:left="720" w:hanging="720"/>
        <w:textAlignment w:val="auto"/>
        <w:rPr>
          <w:rFonts w:ascii="Arial" w:hAnsi="Arial" w:cs="Arial"/>
          <w:snapToGrid w:val="0"/>
        </w:rPr>
      </w:pPr>
      <w:r w:rsidRPr="004A7F5D">
        <w:rPr>
          <w:rFonts w:ascii="Arial" w:hAnsi="Arial" w:cs="Arial"/>
          <w:b/>
          <w:snapToGrid w:val="0"/>
          <w:lang w:val="en-US"/>
        </w:rPr>
        <w:t>NO BIDS WILL BE CONSIDERED FROM PERSONS IN THE SERVICE OF THE STATE</w:t>
      </w:r>
      <w:r w:rsidRPr="004A7F5D">
        <w:rPr>
          <w:rFonts w:ascii="Arial" w:hAnsi="Arial" w:cs="Arial"/>
          <w:snapToGrid w:val="0"/>
        </w:rPr>
        <w:t>.</w:t>
      </w:r>
    </w:p>
    <w:p w14:paraId="6440094A" w14:textId="77777777" w:rsidR="004A7F5D" w:rsidRPr="004A7F5D" w:rsidRDefault="004A7F5D" w:rsidP="004A7F5D">
      <w:pPr>
        <w:widowControl w:val="0"/>
        <w:overflowPunct/>
        <w:ind w:left="720" w:hanging="720"/>
        <w:textAlignment w:val="auto"/>
        <w:rPr>
          <w:rFonts w:ascii="Arial" w:hAnsi="Arial" w:cs="Arial"/>
          <w:snapToGrid w:val="0"/>
        </w:rPr>
      </w:pPr>
    </w:p>
    <w:p w14:paraId="07B13A12" w14:textId="77777777" w:rsidR="004A7F5D" w:rsidRPr="004A7F5D" w:rsidRDefault="004A7F5D" w:rsidP="004A7F5D">
      <w:pPr>
        <w:widowControl w:val="0"/>
        <w:overflowPunct/>
        <w:ind w:left="720" w:hanging="720"/>
        <w:textAlignment w:val="auto"/>
        <w:rPr>
          <w:rFonts w:ascii="Arial" w:hAnsi="Arial" w:cs="Arial"/>
          <w:snapToGrid w:val="0"/>
        </w:rPr>
      </w:pPr>
    </w:p>
    <w:p w14:paraId="350D8461" w14:textId="77777777" w:rsidR="004A7F5D" w:rsidRPr="004A7F5D" w:rsidRDefault="004A7F5D" w:rsidP="004A7F5D">
      <w:pPr>
        <w:widowControl w:val="0"/>
        <w:overflowPunct/>
        <w:ind w:left="720" w:hanging="720"/>
        <w:textAlignment w:val="auto"/>
        <w:rPr>
          <w:rFonts w:ascii="Arial" w:hAnsi="Arial" w:cs="Arial"/>
          <w:snapToGrid w:val="0"/>
          <w:sz w:val="24"/>
          <w:lang w:val="en-US"/>
        </w:rPr>
      </w:pPr>
      <w:r w:rsidRPr="004A7F5D">
        <w:rPr>
          <w:rFonts w:ascii="Arial" w:hAnsi="Arial" w:cs="Arial"/>
          <w:snapToGrid w:val="0"/>
          <w:sz w:val="24"/>
          <w:lang w:val="en-US"/>
        </w:rPr>
        <w:t>SIGNATURE OF BIDDER:</w:t>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t>……………………………………………</w:t>
      </w:r>
    </w:p>
    <w:p w14:paraId="629C4DC9" w14:textId="77777777" w:rsidR="004A7F5D" w:rsidRPr="004A7F5D" w:rsidRDefault="004A7F5D" w:rsidP="004A7F5D">
      <w:pPr>
        <w:widowControl w:val="0"/>
        <w:overflowPunct/>
        <w:ind w:left="720" w:hanging="720"/>
        <w:textAlignment w:val="auto"/>
        <w:rPr>
          <w:rFonts w:ascii="Arial" w:hAnsi="Arial" w:cs="Arial"/>
          <w:snapToGrid w:val="0"/>
          <w:sz w:val="24"/>
          <w:lang w:val="en-US"/>
        </w:rPr>
      </w:pPr>
    </w:p>
    <w:p w14:paraId="2160FBFA" w14:textId="77777777" w:rsidR="004A7F5D" w:rsidRPr="004A7F5D" w:rsidRDefault="004A7F5D" w:rsidP="004A7F5D">
      <w:pPr>
        <w:widowControl w:val="0"/>
        <w:overflowPunct/>
        <w:ind w:left="720" w:hanging="720"/>
        <w:textAlignment w:val="auto"/>
        <w:rPr>
          <w:rFonts w:ascii="Arial" w:hAnsi="Arial" w:cs="Arial"/>
          <w:snapToGrid w:val="0"/>
          <w:sz w:val="24"/>
          <w:lang w:val="en-US"/>
        </w:rPr>
      </w:pPr>
      <w:r w:rsidRPr="004A7F5D">
        <w:rPr>
          <w:rFonts w:ascii="Arial" w:hAnsi="Arial" w:cs="Arial"/>
          <w:snapToGrid w:val="0"/>
          <w:sz w:val="24"/>
          <w:lang w:val="en-US"/>
        </w:rPr>
        <w:t>CAPACITY UNDER WHICH THIS BID IS SIGNED:</w:t>
      </w:r>
      <w:r w:rsidRPr="004A7F5D">
        <w:rPr>
          <w:rFonts w:ascii="Arial" w:hAnsi="Arial" w:cs="Arial"/>
          <w:snapToGrid w:val="0"/>
          <w:sz w:val="24"/>
          <w:lang w:val="en-US"/>
        </w:rPr>
        <w:tab/>
        <w:t>……………………………………………</w:t>
      </w:r>
    </w:p>
    <w:p w14:paraId="20AF6523" w14:textId="77777777" w:rsidR="004A7F5D" w:rsidRPr="004A7F5D" w:rsidRDefault="004A7F5D" w:rsidP="004A7F5D">
      <w:pPr>
        <w:widowControl w:val="0"/>
        <w:overflowPunct/>
        <w:ind w:left="720" w:hanging="720"/>
        <w:textAlignment w:val="auto"/>
        <w:rPr>
          <w:rFonts w:ascii="Arial" w:hAnsi="Arial" w:cs="Arial"/>
          <w:snapToGrid w:val="0"/>
          <w:sz w:val="24"/>
          <w:lang w:val="en-US"/>
        </w:rPr>
      </w:pPr>
    </w:p>
    <w:p w14:paraId="03C7B5DA" w14:textId="77777777" w:rsidR="004A7F5D" w:rsidRPr="004A7F5D" w:rsidRDefault="004A7F5D" w:rsidP="004A7F5D">
      <w:pPr>
        <w:widowControl w:val="0"/>
        <w:overflowPunct/>
        <w:ind w:left="720" w:hanging="720"/>
        <w:textAlignment w:val="auto"/>
        <w:rPr>
          <w:rFonts w:ascii="Arial" w:hAnsi="Arial" w:cs="Arial"/>
          <w:snapToGrid w:val="0"/>
        </w:rPr>
      </w:pPr>
      <w:r w:rsidRPr="004A7F5D">
        <w:rPr>
          <w:rFonts w:ascii="Arial" w:hAnsi="Arial" w:cs="Arial"/>
          <w:snapToGrid w:val="0"/>
          <w:sz w:val="24"/>
          <w:lang w:val="en-US"/>
        </w:rPr>
        <w:t>DATE:</w:t>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t>…………………………………………...</w:t>
      </w:r>
    </w:p>
    <w:p w14:paraId="1F982046" w14:textId="77777777" w:rsidR="00000765" w:rsidRDefault="00000765" w:rsidP="00343A18">
      <w:pPr>
        <w:tabs>
          <w:tab w:val="left" w:pos="720"/>
          <w:tab w:val="left" w:pos="1944"/>
          <w:tab w:val="left" w:pos="3384"/>
          <w:tab w:val="left" w:pos="3744"/>
          <w:tab w:val="left" w:pos="4644"/>
          <w:tab w:val="left" w:pos="5760"/>
          <w:tab w:val="left" w:pos="7920"/>
        </w:tabs>
        <w:spacing w:line="215" w:lineRule="auto"/>
        <w:rPr>
          <w:rFonts w:ascii="Arial" w:hAnsi="Arial" w:cs="Arial"/>
          <w:b/>
          <w:bCs/>
        </w:rPr>
      </w:pPr>
    </w:p>
    <w:p w14:paraId="2A1ADA20" w14:textId="77777777" w:rsidR="00343A18" w:rsidRDefault="00343A18" w:rsidP="00343A18">
      <w:pPr>
        <w:tabs>
          <w:tab w:val="left" w:pos="720"/>
          <w:tab w:val="left" w:pos="1944"/>
          <w:tab w:val="left" w:pos="3384"/>
          <w:tab w:val="left" w:pos="3744"/>
          <w:tab w:val="left" w:pos="4644"/>
          <w:tab w:val="left" w:pos="5760"/>
          <w:tab w:val="left" w:pos="7920"/>
        </w:tabs>
        <w:spacing w:line="215" w:lineRule="auto"/>
        <w:rPr>
          <w:rFonts w:ascii="Arial" w:hAnsi="Arial" w:cs="Arial"/>
          <w:b/>
          <w:bCs/>
        </w:rPr>
      </w:pPr>
    </w:p>
    <w:p w14:paraId="632EB60B" w14:textId="77777777" w:rsidR="00000765" w:rsidRDefault="00000765" w:rsidP="00FE0AF6">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rPr>
      </w:pPr>
    </w:p>
    <w:p w14:paraId="120ABB96" w14:textId="77777777" w:rsidR="00FE0AF6" w:rsidRPr="00B1055F" w:rsidRDefault="00FE0AF6" w:rsidP="003E711B">
      <w:pPr>
        <w:tabs>
          <w:tab w:val="left" w:pos="720"/>
          <w:tab w:val="left" w:pos="1944"/>
          <w:tab w:val="left" w:pos="3384"/>
          <w:tab w:val="left" w:pos="3744"/>
          <w:tab w:val="left" w:pos="4644"/>
          <w:tab w:val="left" w:pos="5760"/>
          <w:tab w:val="left" w:pos="7920"/>
        </w:tabs>
        <w:spacing w:line="215" w:lineRule="auto"/>
        <w:rPr>
          <w:rFonts w:ascii="Arial" w:hAnsi="Arial" w:cs="Arial"/>
          <w:b/>
          <w:bCs/>
        </w:rPr>
      </w:pPr>
      <w:r w:rsidRPr="00B1055F">
        <w:rPr>
          <w:rFonts w:ascii="Arial" w:hAnsi="Arial" w:cs="Arial"/>
          <w:b/>
          <w:bCs/>
        </w:rPr>
        <w:t>ANY ENQUIRIES REGARDING THE BIDDING PROCEDURE MAY BE DIRECTED TO:</w:t>
      </w:r>
    </w:p>
    <w:p w14:paraId="40CB1912" w14:textId="77777777" w:rsidR="00482E98" w:rsidRDefault="00482E98"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bCs/>
        </w:rPr>
      </w:pPr>
    </w:p>
    <w:p w14:paraId="4A8DAE7D"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bCs/>
        </w:rPr>
        <w:t>Municipality / Municipal Entity:</w:t>
      </w:r>
      <w:r w:rsidRPr="00B1055F">
        <w:rPr>
          <w:rFonts w:ascii="Arial" w:hAnsi="Arial" w:cs="Arial"/>
          <w:b/>
        </w:rPr>
        <w:t xml:space="preserve">   </w:t>
      </w:r>
      <w:r w:rsidR="00D85663" w:rsidRPr="00482E98">
        <w:rPr>
          <w:rFonts w:ascii="Arial" w:hAnsi="Arial" w:cs="Arial"/>
        </w:rPr>
        <w:t>City Power</w:t>
      </w:r>
    </w:p>
    <w:p w14:paraId="386BE147"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1DAE41E7"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bCs/>
        </w:rPr>
        <w:t>Department</w:t>
      </w:r>
      <w:r w:rsidRPr="00B1055F">
        <w:rPr>
          <w:rFonts w:ascii="Arial" w:hAnsi="Arial" w:cs="Arial"/>
          <w:b/>
        </w:rPr>
        <w:t xml:space="preserve">:   </w:t>
      </w:r>
      <w:r w:rsidR="00D85663" w:rsidRPr="00482E98">
        <w:rPr>
          <w:rFonts w:ascii="Arial" w:hAnsi="Arial" w:cs="Arial"/>
        </w:rPr>
        <w:t>Supply Chain Management</w:t>
      </w:r>
    </w:p>
    <w:p w14:paraId="4122FDFB"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76764F76" w14:textId="0D281ACD" w:rsidR="00FE0AF6" w:rsidRPr="00147625"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i/>
        </w:rPr>
      </w:pPr>
      <w:r w:rsidRPr="00B1055F">
        <w:rPr>
          <w:rFonts w:ascii="Arial" w:hAnsi="Arial" w:cs="Arial"/>
          <w:b/>
          <w:bCs/>
        </w:rPr>
        <w:t>Contact Person:</w:t>
      </w:r>
      <w:r w:rsidRPr="00B1055F">
        <w:rPr>
          <w:rFonts w:ascii="Arial" w:hAnsi="Arial" w:cs="Arial"/>
          <w:b/>
        </w:rPr>
        <w:t xml:space="preserve"> </w:t>
      </w:r>
      <w:r w:rsidR="009B5D24">
        <w:rPr>
          <w:rFonts w:ascii="Arial" w:hAnsi="Arial" w:cs="Arial"/>
        </w:rPr>
        <w:t>Tlangelani Mapiyeye</w:t>
      </w:r>
    </w:p>
    <w:p w14:paraId="33D3546F"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4D5AF5D3" w14:textId="04D58058" w:rsidR="00FE0AF6" w:rsidRPr="00482E98"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Tel:</w:t>
      </w:r>
      <w:r w:rsidRPr="00B1055F">
        <w:rPr>
          <w:rFonts w:ascii="Arial" w:hAnsi="Arial" w:cs="Arial"/>
          <w:b/>
        </w:rPr>
        <w:t xml:space="preserve">   </w:t>
      </w:r>
      <w:r w:rsidR="00BD2D39">
        <w:rPr>
          <w:rFonts w:ascii="Arial" w:hAnsi="Arial" w:cs="Arial"/>
        </w:rPr>
        <w:t>011 490 7</w:t>
      </w:r>
      <w:r w:rsidR="009B5D24">
        <w:rPr>
          <w:rFonts w:ascii="Arial" w:hAnsi="Arial" w:cs="Arial"/>
        </w:rPr>
        <w:t>734</w:t>
      </w:r>
    </w:p>
    <w:p w14:paraId="35956EC7" w14:textId="77777777" w:rsidR="00343A18" w:rsidRPr="00B1055F" w:rsidRDefault="00343A18"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40C79AF0" w14:textId="12056C1F" w:rsidR="00FE0AF6"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bCs/>
        </w:rPr>
      </w:pPr>
      <w:r w:rsidRPr="00B1055F">
        <w:rPr>
          <w:rFonts w:ascii="Arial" w:hAnsi="Arial" w:cs="Arial"/>
          <w:b/>
          <w:bCs/>
        </w:rPr>
        <w:t xml:space="preserve">Fax:   </w:t>
      </w:r>
    </w:p>
    <w:p w14:paraId="448FD070" w14:textId="77777777"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5C3C3E10" w14:textId="36EF365D"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rPr>
        <w:t>E-mail:</w:t>
      </w:r>
      <w:r w:rsidR="009B5D24">
        <w:rPr>
          <w:rFonts w:ascii="Arial" w:hAnsi="Arial" w:cs="Arial"/>
          <w:b/>
        </w:rPr>
        <w:t xml:space="preserve"> </w:t>
      </w:r>
      <w:hyperlink r:id="rId12" w:history="1">
        <w:r w:rsidR="009B5D24" w:rsidRPr="009B5D24">
          <w:rPr>
            <w:rStyle w:val="Hyperlink"/>
            <w:rFonts w:ascii="Arial" w:hAnsi="Arial" w:cs="Arial"/>
            <w:i/>
          </w:rPr>
          <w:t>tmapiyeye@citypower.co.za</w:t>
        </w:r>
      </w:hyperlink>
    </w:p>
    <w:p w14:paraId="0E25E2CD" w14:textId="77777777"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5E7A9708"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2000EF77" w14:textId="77777777" w:rsidR="00FE0AF6" w:rsidRPr="00B1055F" w:rsidRDefault="00FE0AF6" w:rsidP="00F647FE">
      <w:pPr>
        <w:tabs>
          <w:tab w:val="left" w:pos="720"/>
          <w:tab w:val="left" w:pos="1944"/>
          <w:tab w:val="left" w:pos="3384"/>
          <w:tab w:val="left" w:pos="3744"/>
          <w:tab w:val="left" w:pos="4644"/>
          <w:tab w:val="left" w:pos="5760"/>
          <w:tab w:val="left" w:pos="7920"/>
        </w:tabs>
        <w:spacing w:line="215" w:lineRule="auto"/>
        <w:rPr>
          <w:rFonts w:ascii="Arial" w:hAnsi="Arial" w:cs="Arial"/>
          <w:b/>
          <w:bCs/>
        </w:rPr>
      </w:pPr>
      <w:r w:rsidRPr="00B1055F">
        <w:rPr>
          <w:rFonts w:ascii="Arial" w:hAnsi="Arial" w:cs="Arial"/>
          <w:b/>
          <w:bCs/>
        </w:rPr>
        <w:t>ANY ENQUIRIES REGARDING TECHNICAL INFORMATION MAY BE DIRECTED TO:</w:t>
      </w:r>
    </w:p>
    <w:p w14:paraId="5EEF6EBD" w14:textId="77777777" w:rsidR="00FE0AF6"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22781F94" w14:textId="77777777" w:rsidR="00482E98" w:rsidRPr="00B1055F" w:rsidRDefault="00482E98"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75603F36" w14:textId="52CE476C"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Contact Person:</w:t>
      </w:r>
      <w:r w:rsidR="009714CA">
        <w:rPr>
          <w:rFonts w:ascii="Arial" w:hAnsi="Arial" w:cs="Arial"/>
        </w:rPr>
        <w:t xml:space="preserve"> </w:t>
      </w:r>
      <w:r w:rsidR="009B5D24">
        <w:rPr>
          <w:rFonts w:ascii="Arial" w:hAnsi="Arial" w:cs="Arial"/>
        </w:rPr>
        <w:t>Tlangelani Mapiyeye</w:t>
      </w:r>
    </w:p>
    <w:p w14:paraId="086601A4"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4C59B057" w14:textId="2C187806" w:rsidR="00FE0AF6" w:rsidRPr="00482E98"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Tel:</w:t>
      </w:r>
      <w:r w:rsidRPr="00B1055F">
        <w:rPr>
          <w:rFonts w:ascii="Arial" w:hAnsi="Arial" w:cs="Arial"/>
        </w:rPr>
        <w:t xml:space="preserve">   </w:t>
      </w:r>
      <w:r w:rsidR="00C804C0" w:rsidRPr="00482E98">
        <w:rPr>
          <w:rFonts w:ascii="Arial" w:hAnsi="Arial" w:cs="Arial"/>
        </w:rPr>
        <w:t xml:space="preserve">011 490 </w:t>
      </w:r>
      <w:r w:rsidR="00BD2D39">
        <w:rPr>
          <w:rFonts w:ascii="Arial" w:hAnsi="Arial" w:cs="Arial"/>
        </w:rPr>
        <w:t>7</w:t>
      </w:r>
      <w:r w:rsidR="009B5D24">
        <w:rPr>
          <w:rFonts w:ascii="Arial" w:hAnsi="Arial" w:cs="Arial"/>
        </w:rPr>
        <w:t>734</w:t>
      </w:r>
    </w:p>
    <w:p w14:paraId="27CEE98D"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47E287EF" w14:textId="3019437B" w:rsidR="00FE0AF6" w:rsidRPr="00482E98"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 xml:space="preserve">Fax:   </w:t>
      </w:r>
    </w:p>
    <w:p w14:paraId="5885C120" w14:textId="77777777"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1E4ED8A5" w14:textId="2CAC2E0C" w:rsidR="005804A2" w:rsidRPr="00B1055F" w:rsidRDefault="00EB24A6" w:rsidP="005804A2">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rPr>
        <w:t>E-mail</w:t>
      </w:r>
      <w:r w:rsidRPr="00B1055F">
        <w:rPr>
          <w:rFonts w:ascii="Arial" w:hAnsi="Arial" w:cs="Arial"/>
        </w:rPr>
        <w:t>:</w:t>
      </w:r>
      <w:r w:rsidR="007D30DB" w:rsidRPr="00B1055F">
        <w:rPr>
          <w:rFonts w:ascii="Arial" w:hAnsi="Arial" w:cs="Arial"/>
        </w:rPr>
        <w:t xml:space="preserve"> </w:t>
      </w:r>
      <w:hyperlink r:id="rId13" w:history="1">
        <w:r w:rsidR="009B5D24" w:rsidRPr="009B5D24">
          <w:rPr>
            <w:rStyle w:val="Hyperlink"/>
            <w:rFonts w:ascii="Arial" w:hAnsi="Arial" w:cs="Arial"/>
            <w:i/>
          </w:rPr>
          <w:t>tmapiyeye@citypower.co.za</w:t>
        </w:r>
      </w:hyperlink>
    </w:p>
    <w:p w14:paraId="51D9FA9F" w14:textId="77777777" w:rsidR="00EB24A6" w:rsidRPr="00B1055F" w:rsidRDefault="00EB24A6" w:rsidP="00EB24A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327086F2" w14:textId="77777777" w:rsidR="004113D9" w:rsidRPr="00B1055F" w:rsidRDefault="004113D9" w:rsidP="004113D9">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21F5BBF2" w14:textId="77777777" w:rsidR="004113D9" w:rsidRPr="00B1055F" w:rsidRDefault="0016350E"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4"/>
          <w:szCs w:val="24"/>
        </w:rPr>
      </w:pPr>
      <w:r w:rsidRPr="00B1055F">
        <w:rPr>
          <w:rFonts w:ascii="Arial" w:hAnsi="Arial" w:cs="Arial"/>
          <w:b/>
          <w:sz w:val="24"/>
          <w:szCs w:val="24"/>
        </w:rPr>
        <w:t xml:space="preserve">REPORT FRAUD AND CORRUPTION TO EITHER OF THE FOLLOWING </w:t>
      </w:r>
      <w:proofErr w:type="gramStart"/>
      <w:r w:rsidRPr="00B1055F">
        <w:rPr>
          <w:rFonts w:ascii="Arial" w:hAnsi="Arial" w:cs="Arial"/>
          <w:b/>
          <w:sz w:val="24"/>
          <w:szCs w:val="24"/>
        </w:rPr>
        <w:t>SERVICES;</w:t>
      </w:r>
      <w:proofErr w:type="gramEnd"/>
    </w:p>
    <w:p w14:paraId="6B37F812" w14:textId="77777777" w:rsidR="0016350E" w:rsidRPr="00B1055F" w:rsidRDefault="0016350E"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4"/>
          <w:szCs w:val="24"/>
        </w:rPr>
      </w:pPr>
    </w:p>
    <w:p w14:paraId="5D34BD7A" w14:textId="77777777" w:rsidR="0016350E" w:rsidRPr="00B1055F" w:rsidRDefault="0016350E" w:rsidP="00482E98">
      <w:pPr>
        <w:tabs>
          <w:tab w:val="left" w:pos="720"/>
          <w:tab w:val="left" w:pos="1944"/>
          <w:tab w:val="left" w:pos="3384"/>
          <w:tab w:val="left" w:pos="3744"/>
          <w:tab w:val="left" w:pos="4644"/>
          <w:tab w:val="left" w:pos="5760"/>
          <w:tab w:val="left" w:pos="7920"/>
        </w:tabs>
        <w:spacing w:after="240" w:line="215" w:lineRule="auto"/>
        <w:jc w:val="both"/>
        <w:rPr>
          <w:rFonts w:ascii="Arial" w:hAnsi="Arial" w:cs="Arial"/>
          <w:b/>
          <w:sz w:val="24"/>
          <w:szCs w:val="24"/>
        </w:rPr>
      </w:pPr>
      <w:r w:rsidRPr="00B1055F">
        <w:rPr>
          <w:rFonts w:ascii="Arial" w:hAnsi="Arial" w:cs="Arial"/>
          <w:b/>
          <w:sz w:val="24"/>
          <w:szCs w:val="24"/>
        </w:rPr>
        <w:t>TOLL FREE – 0800 002 587</w:t>
      </w:r>
    </w:p>
    <w:p w14:paraId="4B55E3BC" w14:textId="77777777" w:rsidR="0016350E" w:rsidRPr="00B1055F" w:rsidRDefault="0016350E" w:rsidP="00482E98">
      <w:pPr>
        <w:tabs>
          <w:tab w:val="left" w:pos="720"/>
          <w:tab w:val="left" w:pos="1944"/>
          <w:tab w:val="left" w:pos="3384"/>
          <w:tab w:val="left" w:pos="3744"/>
          <w:tab w:val="left" w:pos="4644"/>
          <w:tab w:val="left" w:pos="5760"/>
          <w:tab w:val="left" w:pos="7920"/>
        </w:tabs>
        <w:spacing w:after="240" w:line="215" w:lineRule="auto"/>
        <w:jc w:val="both"/>
        <w:rPr>
          <w:rFonts w:ascii="Arial" w:hAnsi="Arial" w:cs="Arial"/>
          <w:b/>
          <w:sz w:val="24"/>
          <w:szCs w:val="24"/>
        </w:rPr>
      </w:pPr>
      <w:r w:rsidRPr="00B1055F">
        <w:rPr>
          <w:rFonts w:ascii="Arial" w:hAnsi="Arial" w:cs="Arial"/>
          <w:b/>
          <w:sz w:val="24"/>
          <w:szCs w:val="24"/>
        </w:rPr>
        <w:t>FAX – 0800 007 788</w:t>
      </w:r>
    </w:p>
    <w:p w14:paraId="390E8B26" w14:textId="77777777" w:rsidR="0016350E" w:rsidRPr="00B1055F" w:rsidRDefault="0016350E" w:rsidP="00482E98">
      <w:pPr>
        <w:tabs>
          <w:tab w:val="left" w:pos="720"/>
          <w:tab w:val="left" w:pos="1944"/>
          <w:tab w:val="left" w:pos="3384"/>
          <w:tab w:val="left" w:pos="3744"/>
          <w:tab w:val="left" w:pos="4644"/>
          <w:tab w:val="left" w:pos="5760"/>
          <w:tab w:val="left" w:pos="7920"/>
        </w:tabs>
        <w:spacing w:after="240" w:line="215" w:lineRule="auto"/>
        <w:jc w:val="both"/>
        <w:rPr>
          <w:rFonts w:ascii="Arial" w:hAnsi="Arial" w:cs="Arial"/>
          <w:b/>
          <w:sz w:val="24"/>
          <w:szCs w:val="24"/>
        </w:rPr>
      </w:pPr>
      <w:r w:rsidRPr="00B1055F">
        <w:rPr>
          <w:rFonts w:ascii="Arial" w:hAnsi="Arial" w:cs="Arial"/>
          <w:b/>
          <w:sz w:val="24"/>
          <w:szCs w:val="24"/>
        </w:rPr>
        <w:t>E-mail: anticorruption@tip-offs.com</w:t>
      </w:r>
    </w:p>
    <w:p w14:paraId="7DFD0133" w14:textId="77777777" w:rsidR="00FE0AF6" w:rsidRPr="00B1055F" w:rsidRDefault="00FE0AF6" w:rsidP="00482E98">
      <w:pPr>
        <w:pStyle w:val="DefaultText"/>
        <w:spacing w:after="240"/>
        <w:ind w:left="360"/>
        <w:rPr>
          <w:rFonts w:ascii="Arial" w:hAnsi="Arial" w:cs="Arial"/>
          <w:b/>
          <w:sz w:val="22"/>
          <w:szCs w:val="22"/>
        </w:rPr>
      </w:pPr>
    </w:p>
    <w:p w14:paraId="6E23FDE8" w14:textId="77777777" w:rsidR="00FE0AF6" w:rsidRDefault="00FE0AF6" w:rsidP="00100A68">
      <w:pPr>
        <w:pStyle w:val="DefaultText"/>
        <w:ind w:left="360"/>
        <w:rPr>
          <w:rFonts w:ascii="Arial" w:hAnsi="Arial" w:cs="Arial"/>
          <w:b/>
          <w:sz w:val="22"/>
          <w:szCs w:val="22"/>
        </w:rPr>
      </w:pPr>
    </w:p>
    <w:p w14:paraId="75D09B33" w14:textId="77777777" w:rsidR="0082624B" w:rsidRPr="00B1055F" w:rsidRDefault="0082624B" w:rsidP="00100A68">
      <w:pPr>
        <w:pStyle w:val="DefaultText"/>
        <w:ind w:left="360"/>
        <w:rPr>
          <w:rFonts w:ascii="Arial" w:hAnsi="Arial" w:cs="Arial"/>
          <w:b/>
          <w:sz w:val="22"/>
          <w:szCs w:val="22"/>
        </w:rPr>
      </w:pPr>
    </w:p>
    <w:p w14:paraId="5EDEDF59" w14:textId="77777777" w:rsidR="00FE0AF6" w:rsidRDefault="00FE0AF6" w:rsidP="00100A68">
      <w:pPr>
        <w:pStyle w:val="DefaultText"/>
        <w:ind w:left="360"/>
        <w:rPr>
          <w:rFonts w:ascii="Arial" w:hAnsi="Arial" w:cs="Arial"/>
          <w:b/>
          <w:sz w:val="22"/>
          <w:szCs w:val="22"/>
        </w:rPr>
      </w:pPr>
    </w:p>
    <w:p w14:paraId="272B41DC" w14:textId="77777777" w:rsidR="002A5070" w:rsidRDefault="002A5070" w:rsidP="00100A68">
      <w:pPr>
        <w:pStyle w:val="DefaultText"/>
        <w:ind w:left="360"/>
        <w:rPr>
          <w:rFonts w:ascii="Arial" w:hAnsi="Arial" w:cs="Arial"/>
          <w:b/>
          <w:sz w:val="22"/>
          <w:szCs w:val="22"/>
        </w:rPr>
      </w:pPr>
    </w:p>
    <w:p w14:paraId="418A574F" w14:textId="77777777" w:rsidR="002A5070" w:rsidRDefault="002A5070" w:rsidP="00100A68">
      <w:pPr>
        <w:pStyle w:val="DefaultText"/>
        <w:ind w:left="360"/>
        <w:rPr>
          <w:rFonts w:ascii="Arial" w:hAnsi="Arial" w:cs="Arial"/>
          <w:b/>
          <w:sz w:val="22"/>
          <w:szCs w:val="22"/>
        </w:rPr>
      </w:pPr>
    </w:p>
    <w:p w14:paraId="734448FD" w14:textId="77777777" w:rsidR="008801FF" w:rsidRDefault="008801FF" w:rsidP="00100A68">
      <w:pPr>
        <w:pStyle w:val="DefaultText"/>
        <w:ind w:left="360"/>
        <w:rPr>
          <w:rFonts w:ascii="Arial" w:hAnsi="Arial" w:cs="Arial"/>
          <w:b/>
          <w:sz w:val="22"/>
          <w:szCs w:val="22"/>
        </w:rPr>
      </w:pPr>
    </w:p>
    <w:p w14:paraId="1DB10334" w14:textId="77777777" w:rsidR="008801FF" w:rsidRDefault="008801FF" w:rsidP="00100A68">
      <w:pPr>
        <w:pStyle w:val="DefaultText"/>
        <w:ind w:left="360"/>
        <w:rPr>
          <w:rFonts w:ascii="Arial" w:hAnsi="Arial" w:cs="Arial"/>
          <w:b/>
          <w:sz w:val="22"/>
          <w:szCs w:val="22"/>
        </w:rPr>
      </w:pPr>
    </w:p>
    <w:p w14:paraId="2AD4ADF2" w14:textId="77777777" w:rsidR="008801FF" w:rsidRDefault="008801FF" w:rsidP="00100A68">
      <w:pPr>
        <w:pStyle w:val="DefaultText"/>
        <w:ind w:left="360"/>
        <w:rPr>
          <w:rFonts w:ascii="Arial" w:hAnsi="Arial" w:cs="Arial"/>
          <w:b/>
          <w:sz w:val="22"/>
          <w:szCs w:val="22"/>
        </w:rPr>
      </w:pPr>
    </w:p>
    <w:p w14:paraId="3C21DE67" w14:textId="77777777" w:rsidR="008801FF" w:rsidRDefault="008801FF" w:rsidP="00100A68">
      <w:pPr>
        <w:pStyle w:val="DefaultText"/>
        <w:ind w:left="360"/>
        <w:rPr>
          <w:rFonts w:ascii="Arial" w:hAnsi="Arial" w:cs="Arial"/>
          <w:b/>
          <w:sz w:val="22"/>
          <w:szCs w:val="22"/>
        </w:rPr>
      </w:pPr>
    </w:p>
    <w:p w14:paraId="7A5DE5D0" w14:textId="77777777" w:rsidR="008801FF" w:rsidRDefault="008801FF" w:rsidP="00100A68">
      <w:pPr>
        <w:pStyle w:val="DefaultText"/>
        <w:ind w:left="360"/>
        <w:rPr>
          <w:rFonts w:ascii="Arial" w:hAnsi="Arial" w:cs="Arial"/>
          <w:b/>
          <w:sz w:val="22"/>
          <w:szCs w:val="22"/>
        </w:rPr>
      </w:pPr>
    </w:p>
    <w:p w14:paraId="7F4658F1" w14:textId="77777777" w:rsidR="008801FF" w:rsidRDefault="008801FF" w:rsidP="00100A68">
      <w:pPr>
        <w:pStyle w:val="DefaultText"/>
        <w:ind w:left="360"/>
        <w:rPr>
          <w:rFonts w:ascii="Arial" w:hAnsi="Arial" w:cs="Arial"/>
          <w:b/>
          <w:sz w:val="22"/>
          <w:szCs w:val="22"/>
        </w:rPr>
      </w:pPr>
    </w:p>
    <w:p w14:paraId="48CF0378" w14:textId="77777777" w:rsidR="008801FF" w:rsidRDefault="008801FF" w:rsidP="00100A68">
      <w:pPr>
        <w:pStyle w:val="DefaultText"/>
        <w:ind w:left="360"/>
        <w:rPr>
          <w:rFonts w:ascii="Arial" w:hAnsi="Arial" w:cs="Arial"/>
          <w:b/>
          <w:sz w:val="22"/>
          <w:szCs w:val="22"/>
        </w:rPr>
      </w:pPr>
    </w:p>
    <w:p w14:paraId="48C4FE6A" w14:textId="77777777" w:rsidR="008801FF" w:rsidRDefault="008801FF" w:rsidP="00100A68">
      <w:pPr>
        <w:pStyle w:val="DefaultText"/>
        <w:ind w:left="360"/>
        <w:rPr>
          <w:rFonts w:ascii="Arial" w:hAnsi="Arial" w:cs="Arial"/>
          <w:b/>
          <w:sz w:val="22"/>
          <w:szCs w:val="22"/>
        </w:rPr>
      </w:pPr>
    </w:p>
    <w:p w14:paraId="486110F5" w14:textId="77777777" w:rsidR="008801FF" w:rsidRDefault="008801FF" w:rsidP="00100A68">
      <w:pPr>
        <w:pStyle w:val="DefaultText"/>
        <w:ind w:left="360"/>
        <w:rPr>
          <w:rFonts w:ascii="Arial" w:hAnsi="Arial" w:cs="Arial"/>
          <w:b/>
          <w:sz w:val="22"/>
          <w:szCs w:val="22"/>
        </w:rPr>
      </w:pPr>
    </w:p>
    <w:p w14:paraId="4ED468C9" w14:textId="77777777" w:rsidR="008801FF" w:rsidRDefault="008801FF" w:rsidP="00100A68">
      <w:pPr>
        <w:pStyle w:val="DefaultText"/>
        <w:ind w:left="360"/>
        <w:rPr>
          <w:rFonts w:ascii="Arial" w:hAnsi="Arial" w:cs="Arial"/>
          <w:b/>
          <w:sz w:val="22"/>
          <w:szCs w:val="22"/>
        </w:rPr>
      </w:pPr>
    </w:p>
    <w:p w14:paraId="45C4C26F" w14:textId="77777777" w:rsidR="008801FF" w:rsidRDefault="008801FF" w:rsidP="00100A68">
      <w:pPr>
        <w:pStyle w:val="DefaultText"/>
        <w:ind w:left="360"/>
        <w:rPr>
          <w:rFonts w:ascii="Arial" w:hAnsi="Arial" w:cs="Arial"/>
          <w:b/>
          <w:sz w:val="22"/>
          <w:szCs w:val="22"/>
        </w:rPr>
      </w:pPr>
    </w:p>
    <w:p w14:paraId="2863E6E1" w14:textId="77777777" w:rsidR="008801FF" w:rsidRDefault="008801FF" w:rsidP="00100A68">
      <w:pPr>
        <w:pStyle w:val="DefaultText"/>
        <w:ind w:left="360"/>
        <w:rPr>
          <w:rFonts w:ascii="Arial" w:hAnsi="Arial" w:cs="Arial"/>
          <w:b/>
          <w:sz w:val="22"/>
          <w:szCs w:val="22"/>
        </w:rPr>
      </w:pPr>
    </w:p>
    <w:p w14:paraId="1B9D1551" w14:textId="77777777" w:rsidR="008801FF" w:rsidRDefault="008801FF" w:rsidP="00100A68">
      <w:pPr>
        <w:pStyle w:val="DefaultText"/>
        <w:ind w:left="360"/>
        <w:rPr>
          <w:rFonts w:ascii="Arial" w:hAnsi="Arial" w:cs="Arial"/>
          <w:b/>
          <w:sz w:val="22"/>
          <w:szCs w:val="22"/>
        </w:rPr>
      </w:pPr>
    </w:p>
    <w:p w14:paraId="74477427" w14:textId="77777777" w:rsidR="008801FF" w:rsidRDefault="008801FF" w:rsidP="00100A68">
      <w:pPr>
        <w:pStyle w:val="DefaultText"/>
        <w:ind w:left="360"/>
        <w:rPr>
          <w:rFonts w:ascii="Arial" w:hAnsi="Arial" w:cs="Arial"/>
          <w:b/>
          <w:sz w:val="22"/>
          <w:szCs w:val="22"/>
        </w:rPr>
      </w:pPr>
    </w:p>
    <w:p w14:paraId="743FF10E" w14:textId="77777777" w:rsidR="008801FF" w:rsidRDefault="008801FF" w:rsidP="00100A68">
      <w:pPr>
        <w:pStyle w:val="DefaultText"/>
        <w:ind w:left="360"/>
        <w:rPr>
          <w:rFonts w:ascii="Arial" w:hAnsi="Arial" w:cs="Arial"/>
          <w:b/>
          <w:sz w:val="22"/>
          <w:szCs w:val="22"/>
        </w:rPr>
      </w:pPr>
    </w:p>
    <w:p w14:paraId="540F8DB6" w14:textId="77777777" w:rsidR="008801FF" w:rsidRDefault="008801FF" w:rsidP="00100A68">
      <w:pPr>
        <w:pStyle w:val="DefaultText"/>
        <w:ind w:left="360"/>
        <w:rPr>
          <w:rFonts w:ascii="Arial" w:hAnsi="Arial" w:cs="Arial"/>
          <w:b/>
          <w:sz w:val="22"/>
          <w:szCs w:val="22"/>
        </w:rPr>
      </w:pPr>
    </w:p>
    <w:p w14:paraId="73BC610C" w14:textId="77777777" w:rsidR="008801FF" w:rsidRDefault="008801FF" w:rsidP="00100A68">
      <w:pPr>
        <w:pStyle w:val="DefaultText"/>
        <w:ind w:left="360"/>
        <w:rPr>
          <w:rFonts w:ascii="Arial" w:hAnsi="Arial" w:cs="Arial"/>
          <w:b/>
          <w:sz w:val="22"/>
          <w:szCs w:val="22"/>
        </w:rPr>
      </w:pPr>
    </w:p>
    <w:p w14:paraId="1CE3F2B6" w14:textId="77777777" w:rsidR="008801FF" w:rsidRDefault="008801FF" w:rsidP="00100A68">
      <w:pPr>
        <w:pStyle w:val="DefaultText"/>
        <w:ind w:left="360"/>
        <w:rPr>
          <w:rFonts w:ascii="Arial" w:hAnsi="Arial" w:cs="Arial"/>
          <w:b/>
          <w:sz w:val="22"/>
          <w:szCs w:val="22"/>
        </w:rPr>
      </w:pPr>
    </w:p>
    <w:p w14:paraId="6FE2F293" w14:textId="77777777" w:rsidR="002A5070" w:rsidRDefault="002A5070" w:rsidP="00100A68">
      <w:pPr>
        <w:pStyle w:val="DefaultText"/>
        <w:ind w:left="360"/>
        <w:rPr>
          <w:rFonts w:ascii="Arial" w:hAnsi="Arial" w:cs="Arial"/>
          <w:b/>
          <w:sz w:val="22"/>
          <w:szCs w:val="22"/>
        </w:rPr>
      </w:pPr>
    </w:p>
    <w:p w14:paraId="7080F606" w14:textId="77777777" w:rsidR="002A5070" w:rsidRDefault="002A5070" w:rsidP="00100A68">
      <w:pPr>
        <w:pStyle w:val="DefaultText"/>
        <w:ind w:left="360"/>
        <w:rPr>
          <w:rFonts w:ascii="Arial" w:hAnsi="Arial" w:cs="Arial"/>
          <w:b/>
          <w:sz w:val="22"/>
          <w:szCs w:val="22"/>
        </w:rPr>
      </w:pPr>
    </w:p>
    <w:p w14:paraId="1E6B3181" w14:textId="77777777" w:rsidR="008801FF" w:rsidRPr="00B1055F" w:rsidRDefault="008801FF" w:rsidP="008801FF">
      <w:pPr>
        <w:overflowPunct/>
        <w:textAlignment w:val="auto"/>
        <w:rPr>
          <w:rFonts w:ascii="Arial" w:hAnsi="Arial" w:cs="Arial"/>
          <w:b/>
          <w:color w:val="000081"/>
          <w:sz w:val="24"/>
          <w:szCs w:val="24"/>
          <w:lang w:val="en-US"/>
        </w:rPr>
      </w:pPr>
      <w:r w:rsidRPr="00B1055F">
        <w:rPr>
          <w:rFonts w:ascii="Arial" w:hAnsi="Arial" w:cs="Arial"/>
          <w:b/>
          <w:color w:val="000081"/>
          <w:sz w:val="24"/>
          <w:szCs w:val="24"/>
          <w:lang w:val="en-US"/>
        </w:rPr>
        <w:t xml:space="preserve">1.2 </w:t>
      </w:r>
      <w:r w:rsidRPr="00B1055F">
        <w:rPr>
          <w:rFonts w:ascii="Arial" w:hAnsi="Arial" w:cs="Arial"/>
          <w:b/>
          <w:color w:val="000081"/>
          <w:sz w:val="24"/>
          <w:szCs w:val="24"/>
          <w:lang w:val="en-US"/>
        </w:rPr>
        <w:tab/>
        <w:t xml:space="preserve"> APPLICATION FOR TAX CLEARANCE CERTIFICATE</w:t>
      </w:r>
    </w:p>
    <w:p w14:paraId="1156D5F1" w14:textId="77777777" w:rsidR="008801FF" w:rsidRPr="00B1055F" w:rsidRDefault="008801FF" w:rsidP="007D66FB">
      <w:pPr>
        <w:overflowPunct/>
        <w:textAlignment w:val="auto"/>
        <w:rPr>
          <w:rFonts w:ascii="Arial" w:hAnsi="Arial" w:cs="Arial"/>
          <w:b/>
          <w:color w:val="000081"/>
          <w:sz w:val="24"/>
          <w:szCs w:val="24"/>
          <w:lang w:val="en-US"/>
        </w:rPr>
      </w:pPr>
    </w:p>
    <w:p w14:paraId="4B5A3B3E" w14:textId="77777777" w:rsidR="008801FF" w:rsidRPr="00B1055F" w:rsidRDefault="008801FF" w:rsidP="007D66FB">
      <w:pPr>
        <w:overflowPunct/>
        <w:ind w:left="8640"/>
        <w:textAlignment w:val="auto"/>
        <w:rPr>
          <w:rFonts w:ascii="Arial" w:hAnsi="Arial" w:cs="Arial"/>
          <w:b/>
          <w:bCs/>
          <w:color w:val="000000"/>
          <w:sz w:val="28"/>
          <w:szCs w:val="28"/>
          <w:lang w:val="en-US"/>
        </w:rPr>
      </w:pPr>
      <w:r w:rsidRPr="00B1055F">
        <w:rPr>
          <w:rFonts w:ascii="Arial" w:hAnsi="Arial" w:cs="Arial"/>
          <w:b/>
          <w:color w:val="000081"/>
          <w:sz w:val="24"/>
          <w:szCs w:val="24"/>
          <w:lang w:val="en-US"/>
        </w:rPr>
        <w:t>MBD 2</w:t>
      </w:r>
    </w:p>
    <w:p w14:paraId="5F9F984E" w14:textId="77777777" w:rsidR="008801FF" w:rsidRPr="00B1055F" w:rsidRDefault="008801FF" w:rsidP="008801FF">
      <w:pPr>
        <w:overflowPunct/>
        <w:ind w:left="720" w:firstLine="720"/>
        <w:textAlignment w:val="auto"/>
        <w:rPr>
          <w:rFonts w:ascii="Arial" w:hAnsi="Arial" w:cs="Arial"/>
          <w:b/>
          <w:bCs/>
          <w:color w:val="000000"/>
          <w:sz w:val="28"/>
          <w:szCs w:val="28"/>
          <w:lang w:val="en-US"/>
        </w:rPr>
      </w:pPr>
    </w:p>
    <w:p w14:paraId="08A2DFED" w14:textId="77777777" w:rsidR="008801FF" w:rsidRPr="00B1055F" w:rsidRDefault="008801FF" w:rsidP="008801FF">
      <w:pPr>
        <w:overflowPunct/>
        <w:ind w:left="720" w:firstLine="720"/>
        <w:textAlignment w:val="auto"/>
        <w:rPr>
          <w:rFonts w:ascii="Arial" w:hAnsi="Arial" w:cs="Arial"/>
          <w:b/>
          <w:bCs/>
          <w:color w:val="000000"/>
          <w:sz w:val="32"/>
          <w:szCs w:val="32"/>
          <w:lang w:val="en-US"/>
        </w:rPr>
      </w:pPr>
      <w:r w:rsidRPr="00B1055F">
        <w:rPr>
          <w:rFonts w:ascii="Arial" w:hAnsi="Arial" w:cs="Arial"/>
          <w:b/>
          <w:bCs/>
          <w:color w:val="000000"/>
          <w:sz w:val="32"/>
          <w:szCs w:val="32"/>
          <w:lang w:val="en-US"/>
        </w:rPr>
        <w:t>TAX CLEARANCE CERTFICATE REQUIREMENTS</w:t>
      </w:r>
    </w:p>
    <w:p w14:paraId="6B7536AD" w14:textId="77777777" w:rsidR="008801FF" w:rsidRPr="00B1055F" w:rsidRDefault="008801FF" w:rsidP="008801FF">
      <w:pPr>
        <w:overflowPunct/>
        <w:textAlignment w:val="auto"/>
        <w:rPr>
          <w:rFonts w:ascii="Arial" w:hAnsi="Arial" w:cs="Arial"/>
          <w:b/>
          <w:bCs/>
          <w:color w:val="000000"/>
          <w:sz w:val="28"/>
          <w:szCs w:val="28"/>
          <w:lang w:val="en-US"/>
        </w:rPr>
      </w:pPr>
    </w:p>
    <w:p w14:paraId="0ABF71CD" w14:textId="77777777" w:rsidR="008801FF" w:rsidRPr="00B1055F" w:rsidRDefault="008801FF" w:rsidP="008801FF">
      <w:pPr>
        <w:overflowPunct/>
        <w:textAlignment w:val="auto"/>
        <w:rPr>
          <w:rFonts w:ascii="Arial" w:hAnsi="Arial" w:cs="Arial"/>
          <w:b/>
          <w:color w:val="000081"/>
          <w:sz w:val="28"/>
          <w:szCs w:val="28"/>
          <w:lang w:val="en-US"/>
        </w:rPr>
      </w:pPr>
      <w:r w:rsidRPr="00B1055F">
        <w:rPr>
          <w:rFonts w:ascii="Arial" w:hAnsi="Arial" w:cs="Arial"/>
          <w:b/>
          <w:color w:val="000081"/>
          <w:sz w:val="28"/>
          <w:szCs w:val="28"/>
          <w:lang w:val="en-US"/>
        </w:rPr>
        <w:t>It is a condition of bid that the taxes of the successful bidder must be in order, or that</w:t>
      </w:r>
    </w:p>
    <w:p w14:paraId="6D7D8F20" w14:textId="77777777" w:rsidR="008801FF" w:rsidRPr="00B1055F" w:rsidRDefault="008801FF" w:rsidP="008801FF">
      <w:pPr>
        <w:overflowPunct/>
        <w:textAlignment w:val="auto"/>
        <w:rPr>
          <w:rFonts w:ascii="Arial" w:hAnsi="Arial" w:cs="Arial"/>
          <w:b/>
          <w:color w:val="000081"/>
          <w:sz w:val="28"/>
          <w:szCs w:val="28"/>
          <w:lang w:val="en-US"/>
        </w:rPr>
      </w:pPr>
      <w:r w:rsidRPr="00B1055F">
        <w:rPr>
          <w:rFonts w:ascii="Arial" w:hAnsi="Arial" w:cs="Arial"/>
          <w:b/>
          <w:color w:val="000081"/>
          <w:sz w:val="28"/>
          <w:szCs w:val="28"/>
          <w:lang w:val="en-US"/>
        </w:rPr>
        <w:t>satisfactory arrangements have been made with South African Revenue Service (SARS) to meet the bidder’s tax obligations.</w:t>
      </w:r>
    </w:p>
    <w:p w14:paraId="04E8ADAC" w14:textId="77777777" w:rsidR="008801FF" w:rsidRPr="00B1055F" w:rsidRDefault="008801FF" w:rsidP="008801FF">
      <w:pPr>
        <w:overflowPunct/>
        <w:textAlignment w:val="auto"/>
        <w:rPr>
          <w:rFonts w:ascii="Arial" w:hAnsi="Arial" w:cs="Arial"/>
          <w:color w:val="000081"/>
          <w:sz w:val="28"/>
          <w:szCs w:val="28"/>
          <w:lang w:val="en-US"/>
        </w:rPr>
      </w:pPr>
    </w:p>
    <w:p w14:paraId="6D5B5A73" w14:textId="77777777" w:rsidR="008801FF" w:rsidRPr="00B1055F" w:rsidRDefault="008801FF" w:rsidP="008801FF">
      <w:pPr>
        <w:overflowPunct/>
        <w:ind w:left="720" w:hanging="720"/>
        <w:textAlignment w:val="auto"/>
        <w:rPr>
          <w:rFonts w:ascii="Arial" w:hAnsi="Arial" w:cs="Arial"/>
          <w:color w:val="000081"/>
          <w:sz w:val="28"/>
          <w:szCs w:val="28"/>
          <w:lang w:val="en-US"/>
        </w:rPr>
      </w:pPr>
      <w:r w:rsidRPr="00B1055F">
        <w:rPr>
          <w:rFonts w:ascii="Arial" w:hAnsi="Arial" w:cs="Arial"/>
          <w:color w:val="000081"/>
          <w:sz w:val="28"/>
          <w:szCs w:val="28"/>
          <w:lang w:val="en-US"/>
        </w:rPr>
        <w:t>1</w:t>
      </w:r>
      <w:r w:rsidRPr="00B1055F">
        <w:rPr>
          <w:rFonts w:ascii="Arial" w:hAnsi="Arial" w:cs="Arial"/>
          <w:color w:val="000081"/>
          <w:sz w:val="28"/>
          <w:szCs w:val="28"/>
          <w:lang w:val="en-US"/>
        </w:rPr>
        <w:tab/>
        <w:t>In order to meet this requirement bidders are required to complete in full the attached form TCC 001 “Application for a Tax Clearance Certificate” and submit it to any SARS branch office nationally. The Tax Clearance Certificate Requirements are also applicable to foreign bidders / individuals who wish to submit bids.</w:t>
      </w:r>
    </w:p>
    <w:p w14:paraId="64A9EC1B" w14:textId="77777777" w:rsidR="008801FF" w:rsidRPr="00B1055F" w:rsidRDefault="008801FF" w:rsidP="008801FF">
      <w:pPr>
        <w:overflowPunct/>
        <w:textAlignment w:val="auto"/>
        <w:rPr>
          <w:rFonts w:ascii="Arial" w:hAnsi="Arial" w:cs="Arial"/>
          <w:color w:val="000081"/>
          <w:sz w:val="28"/>
          <w:szCs w:val="28"/>
          <w:lang w:val="en-US"/>
        </w:rPr>
      </w:pPr>
    </w:p>
    <w:p w14:paraId="65D3AB3D" w14:textId="77777777" w:rsidR="008801FF" w:rsidRPr="00B1055F" w:rsidRDefault="008801FF" w:rsidP="008801FF">
      <w:pPr>
        <w:overflowPunct/>
        <w:ind w:left="720" w:hanging="720"/>
        <w:textAlignment w:val="auto"/>
        <w:rPr>
          <w:rFonts w:ascii="Arial" w:hAnsi="Arial" w:cs="Arial"/>
          <w:color w:val="000081"/>
          <w:sz w:val="28"/>
          <w:szCs w:val="28"/>
          <w:lang w:val="en-US"/>
        </w:rPr>
      </w:pPr>
      <w:r w:rsidRPr="00B1055F">
        <w:rPr>
          <w:rFonts w:ascii="Arial" w:hAnsi="Arial" w:cs="Arial"/>
          <w:color w:val="000081"/>
          <w:sz w:val="28"/>
          <w:szCs w:val="28"/>
          <w:lang w:val="en-US"/>
        </w:rPr>
        <w:t xml:space="preserve">2 </w:t>
      </w:r>
      <w:r w:rsidRPr="00B1055F">
        <w:rPr>
          <w:rFonts w:ascii="Arial" w:hAnsi="Arial" w:cs="Arial"/>
          <w:color w:val="000081"/>
          <w:sz w:val="28"/>
          <w:szCs w:val="28"/>
          <w:lang w:val="en-US"/>
        </w:rPr>
        <w:tab/>
        <w:t>SARS will then furnish the bidder with a Tax Clearance Certificate that will be valid for a period of 1 (one) year from the date of approval.</w:t>
      </w:r>
    </w:p>
    <w:p w14:paraId="045D1E6D" w14:textId="77777777" w:rsidR="008801FF" w:rsidRPr="00B1055F" w:rsidRDefault="008801FF" w:rsidP="008801FF">
      <w:pPr>
        <w:overflowPunct/>
        <w:textAlignment w:val="auto"/>
        <w:rPr>
          <w:rFonts w:ascii="Arial" w:hAnsi="Arial" w:cs="Arial"/>
          <w:color w:val="000081"/>
          <w:sz w:val="28"/>
          <w:szCs w:val="28"/>
          <w:lang w:val="en-US"/>
        </w:rPr>
      </w:pPr>
    </w:p>
    <w:p w14:paraId="0364F838" w14:textId="77777777" w:rsidR="008801FF" w:rsidRPr="00F92C90" w:rsidRDefault="008801FF" w:rsidP="008801FF">
      <w:pPr>
        <w:overflowPunct/>
        <w:ind w:left="720" w:hanging="720"/>
        <w:textAlignment w:val="auto"/>
        <w:rPr>
          <w:rFonts w:ascii="Arial" w:hAnsi="Arial" w:cs="Arial"/>
          <w:color w:val="FF0000"/>
          <w:sz w:val="28"/>
          <w:szCs w:val="28"/>
          <w:lang w:val="en-US"/>
        </w:rPr>
      </w:pPr>
      <w:r w:rsidRPr="00B1055F">
        <w:rPr>
          <w:rFonts w:ascii="Arial" w:hAnsi="Arial" w:cs="Arial"/>
          <w:color w:val="000081"/>
          <w:sz w:val="28"/>
          <w:szCs w:val="28"/>
          <w:lang w:val="en-US"/>
        </w:rPr>
        <w:t xml:space="preserve">3 </w:t>
      </w:r>
      <w:r w:rsidRPr="00B1055F">
        <w:rPr>
          <w:rFonts w:ascii="Arial" w:hAnsi="Arial" w:cs="Arial"/>
          <w:color w:val="000081"/>
          <w:sz w:val="28"/>
          <w:szCs w:val="28"/>
          <w:lang w:val="en-US"/>
        </w:rPr>
        <w:tab/>
        <w:t xml:space="preserve">The original Tax Clearance Certificate must be submitted together with the bid. Failure to submit the original and valid Tax Clearance Certificate will result in the invalidation of the bid. </w:t>
      </w:r>
    </w:p>
    <w:p w14:paraId="53932DCC" w14:textId="77777777" w:rsidR="008801FF" w:rsidRPr="00B1055F" w:rsidRDefault="008801FF" w:rsidP="008801FF">
      <w:pPr>
        <w:overflowPunct/>
        <w:textAlignment w:val="auto"/>
        <w:rPr>
          <w:rFonts w:ascii="Arial" w:hAnsi="Arial" w:cs="Arial"/>
          <w:color w:val="000081"/>
          <w:sz w:val="24"/>
          <w:szCs w:val="24"/>
          <w:lang w:val="en-US"/>
        </w:rPr>
      </w:pPr>
    </w:p>
    <w:p w14:paraId="5050C074" w14:textId="77777777" w:rsidR="008801FF" w:rsidRPr="00B1055F" w:rsidRDefault="008801FF" w:rsidP="008801FF">
      <w:pPr>
        <w:overflowPunct/>
        <w:ind w:left="720" w:hanging="720"/>
        <w:textAlignment w:val="auto"/>
        <w:rPr>
          <w:rFonts w:ascii="Arial" w:hAnsi="Arial" w:cs="Arial"/>
          <w:color w:val="000081"/>
          <w:sz w:val="28"/>
          <w:szCs w:val="28"/>
          <w:lang w:val="en-US"/>
        </w:rPr>
      </w:pPr>
      <w:r w:rsidRPr="00B1055F">
        <w:rPr>
          <w:rFonts w:ascii="Arial" w:hAnsi="Arial" w:cs="Arial"/>
          <w:color w:val="000081"/>
          <w:sz w:val="28"/>
          <w:szCs w:val="28"/>
          <w:lang w:val="en-US"/>
        </w:rPr>
        <w:t>4</w:t>
      </w:r>
      <w:r w:rsidRPr="00B1055F">
        <w:rPr>
          <w:rFonts w:ascii="Arial" w:hAnsi="Arial" w:cs="Arial"/>
          <w:color w:val="000081"/>
          <w:sz w:val="28"/>
          <w:szCs w:val="28"/>
          <w:lang w:val="en-US"/>
        </w:rPr>
        <w:tab/>
        <w:t xml:space="preserve"> In bids where Consortia / Joint Ventures / Sub-contractors are </w:t>
      </w:r>
      <w:proofErr w:type="gramStart"/>
      <w:r w:rsidRPr="00B1055F">
        <w:rPr>
          <w:rFonts w:ascii="Arial" w:hAnsi="Arial" w:cs="Arial"/>
          <w:color w:val="000081"/>
          <w:sz w:val="28"/>
          <w:szCs w:val="28"/>
          <w:lang w:val="en-US"/>
        </w:rPr>
        <w:t>involved,</w:t>
      </w:r>
      <w:proofErr w:type="gramEnd"/>
      <w:r w:rsidRPr="00B1055F">
        <w:rPr>
          <w:rFonts w:ascii="Arial" w:hAnsi="Arial" w:cs="Arial"/>
          <w:color w:val="000081"/>
          <w:sz w:val="28"/>
          <w:szCs w:val="28"/>
          <w:lang w:val="en-US"/>
        </w:rPr>
        <w:t xml:space="preserve"> each party must submit a separate Tax Clearance Certificate.</w:t>
      </w:r>
    </w:p>
    <w:p w14:paraId="44F3F7B5" w14:textId="77777777" w:rsidR="008801FF" w:rsidRPr="00B1055F" w:rsidRDefault="008801FF" w:rsidP="008801FF">
      <w:pPr>
        <w:overflowPunct/>
        <w:textAlignment w:val="auto"/>
        <w:rPr>
          <w:rFonts w:ascii="Arial" w:hAnsi="Arial" w:cs="Arial"/>
          <w:color w:val="000081"/>
          <w:sz w:val="28"/>
          <w:szCs w:val="28"/>
          <w:lang w:val="en-US"/>
        </w:rPr>
      </w:pPr>
    </w:p>
    <w:p w14:paraId="5E72C53A" w14:textId="77777777" w:rsidR="008801FF" w:rsidRPr="00B1055F" w:rsidRDefault="008801FF" w:rsidP="008801FF">
      <w:pPr>
        <w:overflowPunct/>
        <w:ind w:left="720" w:hanging="720"/>
        <w:textAlignment w:val="auto"/>
        <w:rPr>
          <w:rFonts w:ascii="Arial" w:hAnsi="Arial" w:cs="Arial"/>
          <w:color w:val="000081"/>
          <w:sz w:val="28"/>
          <w:szCs w:val="28"/>
          <w:lang w:val="en-US"/>
        </w:rPr>
      </w:pPr>
      <w:r w:rsidRPr="00B1055F">
        <w:rPr>
          <w:rFonts w:ascii="Arial" w:hAnsi="Arial" w:cs="Arial"/>
          <w:color w:val="000081"/>
          <w:sz w:val="28"/>
          <w:szCs w:val="28"/>
          <w:lang w:val="en-US"/>
        </w:rPr>
        <w:t xml:space="preserve">5 </w:t>
      </w:r>
      <w:r w:rsidRPr="00B1055F">
        <w:rPr>
          <w:rFonts w:ascii="Arial" w:hAnsi="Arial" w:cs="Arial"/>
          <w:color w:val="000081"/>
          <w:sz w:val="28"/>
          <w:szCs w:val="28"/>
          <w:lang w:val="en-US"/>
        </w:rPr>
        <w:tab/>
        <w:t xml:space="preserve">Copies of the TCC 001 “Application for a Tax Clearance Certificate” form are available from any SARS branch office nationally or on the website </w:t>
      </w:r>
      <w:hyperlink r:id="rId14" w:history="1">
        <w:r w:rsidRPr="00B1055F">
          <w:rPr>
            <w:rStyle w:val="Hyperlink"/>
            <w:rFonts w:ascii="Arial" w:hAnsi="Arial" w:cs="Arial"/>
            <w:sz w:val="28"/>
            <w:szCs w:val="28"/>
            <w:lang w:val="en-US"/>
          </w:rPr>
          <w:t>www.sars.gov.za</w:t>
        </w:r>
      </w:hyperlink>
      <w:r w:rsidRPr="00B1055F">
        <w:rPr>
          <w:rFonts w:ascii="Arial" w:hAnsi="Arial" w:cs="Arial"/>
          <w:color w:val="000081"/>
          <w:sz w:val="28"/>
          <w:szCs w:val="28"/>
          <w:lang w:val="en-US"/>
        </w:rPr>
        <w:t>.</w:t>
      </w:r>
    </w:p>
    <w:p w14:paraId="7405202D" w14:textId="77777777" w:rsidR="008801FF" w:rsidRPr="00B1055F" w:rsidRDefault="008801FF" w:rsidP="008801FF">
      <w:pPr>
        <w:overflowPunct/>
        <w:ind w:firstLine="720"/>
        <w:textAlignment w:val="auto"/>
        <w:rPr>
          <w:rFonts w:ascii="Arial" w:hAnsi="Arial" w:cs="Arial"/>
          <w:color w:val="000081"/>
          <w:sz w:val="28"/>
          <w:szCs w:val="28"/>
          <w:lang w:val="en-US"/>
        </w:rPr>
      </w:pPr>
    </w:p>
    <w:p w14:paraId="03B063F3" w14:textId="77777777" w:rsidR="00AE0981" w:rsidRDefault="008801FF" w:rsidP="0027269E">
      <w:pPr>
        <w:overflowPunct/>
        <w:ind w:left="720" w:hanging="720"/>
        <w:textAlignment w:val="auto"/>
        <w:rPr>
          <w:rFonts w:ascii="Arial" w:hAnsi="Arial" w:cs="Arial"/>
          <w:color w:val="0000FF"/>
          <w:sz w:val="28"/>
          <w:szCs w:val="28"/>
          <w:lang w:val="en-US"/>
        </w:rPr>
      </w:pPr>
      <w:r w:rsidRPr="00B1055F">
        <w:rPr>
          <w:rFonts w:ascii="Arial" w:hAnsi="Arial" w:cs="Arial"/>
          <w:color w:val="000081"/>
          <w:sz w:val="28"/>
          <w:szCs w:val="28"/>
          <w:lang w:val="en-US"/>
        </w:rPr>
        <w:t xml:space="preserve">6 </w:t>
      </w:r>
      <w:r w:rsidRPr="00B1055F">
        <w:rPr>
          <w:rFonts w:ascii="Arial" w:hAnsi="Arial" w:cs="Arial"/>
          <w:color w:val="000081"/>
          <w:sz w:val="28"/>
          <w:szCs w:val="28"/>
          <w:lang w:val="en-US"/>
        </w:rPr>
        <w:tab/>
        <w:t xml:space="preserve">Applications for the Tax Clearance Certificates may also be made via </w:t>
      </w:r>
      <w:proofErr w:type="spellStart"/>
      <w:r w:rsidRPr="00B1055F">
        <w:rPr>
          <w:rFonts w:ascii="Arial" w:hAnsi="Arial" w:cs="Arial"/>
          <w:color w:val="000081"/>
          <w:sz w:val="28"/>
          <w:szCs w:val="28"/>
          <w:lang w:val="en-US"/>
        </w:rPr>
        <w:t>eFiling</w:t>
      </w:r>
      <w:proofErr w:type="spellEnd"/>
      <w:r w:rsidRPr="00B1055F">
        <w:rPr>
          <w:rFonts w:ascii="Arial" w:hAnsi="Arial" w:cs="Arial"/>
          <w:color w:val="000081"/>
          <w:sz w:val="28"/>
          <w:szCs w:val="28"/>
          <w:lang w:val="en-US"/>
        </w:rPr>
        <w:t xml:space="preserve">. </w:t>
      </w:r>
      <w:proofErr w:type="gramStart"/>
      <w:r w:rsidRPr="00B1055F">
        <w:rPr>
          <w:rFonts w:ascii="Arial" w:hAnsi="Arial" w:cs="Arial"/>
          <w:color w:val="000081"/>
          <w:sz w:val="28"/>
          <w:szCs w:val="28"/>
          <w:lang w:val="en-US"/>
        </w:rPr>
        <w:t>In order to</w:t>
      </w:r>
      <w:proofErr w:type="gramEnd"/>
      <w:r w:rsidRPr="00B1055F">
        <w:rPr>
          <w:rFonts w:ascii="Arial" w:hAnsi="Arial" w:cs="Arial"/>
          <w:color w:val="000081"/>
          <w:sz w:val="28"/>
          <w:szCs w:val="28"/>
          <w:lang w:val="en-US"/>
        </w:rPr>
        <w:t xml:space="preserve"> use this provision, taxpayers will need to register with SARS as </w:t>
      </w:r>
      <w:proofErr w:type="spellStart"/>
      <w:r w:rsidRPr="00B1055F">
        <w:rPr>
          <w:rFonts w:ascii="Arial" w:hAnsi="Arial" w:cs="Arial"/>
          <w:color w:val="000081"/>
          <w:sz w:val="28"/>
          <w:szCs w:val="28"/>
          <w:lang w:val="en-US"/>
        </w:rPr>
        <w:t>eFilers</w:t>
      </w:r>
      <w:proofErr w:type="spellEnd"/>
      <w:r w:rsidRPr="00B1055F">
        <w:rPr>
          <w:rFonts w:ascii="Arial" w:hAnsi="Arial" w:cs="Arial"/>
          <w:color w:val="000081"/>
          <w:sz w:val="28"/>
          <w:szCs w:val="28"/>
          <w:lang w:val="en-US"/>
        </w:rPr>
        <w:t xml:space="preserve"> through the website </w:t>
      </w:r>
      <w:hyperlink r:id="rId15" w:history="1">
        <w:r w:rsidR="0027269E" w:rsidRPr="009843C9">
          <w:rPr>
            <w:rStyle w:val="Hyperlink"/>
            <w:rFonts w:ascii="Arial" w:hAnsi="Arial" w:cs="Arial"/>
            <w:sz w:val="28"/>
            <w:szCs w:val="28"/>
            <w:lang w:val="en-US"/>
          </w:rPr>
          <w:t>www.sars.gov.za</w:t>
        </w:r>
      </w:hyperlink>
    </w:p>
    <w:p w14:paraId="20F70FA9" w14:textId="77777777" w:rsidR="0027269E" w:rsidRDefault="0027269E" w:rsidP="0027269E">
      <w:pPr>
        <w:overflowPunct/>
        <w:ind w:left="720" w:hanging="720"/>
        <w:textAlignment w:val="auto"/>
        <w:rPr>
          <w:rFonts w:ascii="Arial" w:hAnsi="Arial" w:cs="Arial"/>
          <w:color w:val="0000FF"/>
          <w:sz w:val="28"/>
          <w:szCs w:val="28"/>
          <w:lang w:val="en-US"/>
        </w:rPr>
      </w:pPr>
    </w:p>
    <w:p w14:paraId="41208A94" w14:textId="77777777" w:rsidR="0027269E" w:rsidRDefault="0027269E" w:rsidP="0027269E">
      <w:pPr>
        <w:overflowPunct/>
        <w:ind w:left="720" w:hanging="720"/>
        <w:textAlignment w:val="auto"/>
        <w:rPr>
          <w:rFonts w:ascii="Arial" w:hAnsi="Arial" w:cs="Arial"/>
          <w:color w:val="0000FF"/>
          <w:sz w:val="28"/>
          <w:szCs w:val="28"/>
          <w:lang w:val="en-US"/>
        </w:rPr>
      </w:pPr>
    </w:p>
    <w:p w14:paraId="187134D9" w14:textId="77777777" w:rsidR="0027269E" w:rsidRDefault="0027269E" w:rsidP="0027269E">
      <w:pPr>
        <w:overflowPunct/>
        <w:ind w:left="720" w:hanging="720"/>
        <w:textAlignment w:val="auto"/>
        <w:rPr>
          <w:rFonts w:ascii="Arial" w:hAnsi="Arial" w:cs="Arial"/>
          <w:color w:val="0000FF"/>
          <w:sz w:val="28"/>
          <w:szCs w:val="28"/>
          <w:lang w:val="en-US"/>
        </w:rPr>
      </w:pPr>
    </w:p>
    <w:p w14:paraId="4A051D95" w14:textId="77777777" w:rsidR="0027269E" w:rsidRDefault="0027269E" w:rsidP="0027269E">
      <w:pPr>
        <w:overflowPunct/>
        <w:ind w:left="720" w:hanging="720"/>
        <w:textAlignment w:val="auto"/>
        <w:rPr>
          <w:rFonts w:ascii="Arial" w:hAnsi="Arial" w:cs="Arial"/>
          <w:color w:val="0000FF"/>
          <w:sz w:val="28"/>
          <w:szCs w:val="28"/>
          <w:lang w:val="en-US"/>
        </w:rPr>
      </w:pPr>
    </w:p>
    <w:p w14:paraId="414CB22C" w14:textId="77777777" w:rsidR="0027269E" w:rsidRPr="0027269E" w:rsidRDefault="0027269E" w:rsidP="0027269E">
      <w:pPr>
        <w:overflowPunct/>
        <w:ind w:left="720" w:hanging="720"/>
        <w:textAlignment w:val="auto"/>
        <w:rPr>
          <w:rFonts w:ascii="Arial" w:hAnsi="Arial" w:cs="Arial"/>
          <w:b/>
          <w:sz w:val="28"/>
          <w:szCs w:val="28"/>
        </w:rPr>
      </w:pPr>
    </w:p>
    <w:p w14:paraId="365C220B" w14:textId="77777777" w:rsidR="00AE0981" w:rsidRDefault="00AE0981" w:rsidP="00100A68">
      <w:pPr>
        <w:pStyle w:val="DefaultText"/>
        <w:ind w:left="360"/>
        <w:rPr>
          <w:rFonts w:ascii="Arial" w:hAnsi="Arial" w:cs="Arial"/>
          <w:b/>
          <w:sz w:val="22"/>
          <w:szCs w:val="22"/>
        </w:rPr>
      </w:pPr>
    </w:p>
    <w:p w14:paraId="0792D498" w14:textId="77777777" w:rsidR="00AE0981" w:rsidRDefault="00AE0981" w:rsidP="00100A68">
      <w:pPr>
        <w:pStyle w:val="DefaultText"/>
        <w:ind w:left="360"/>
        <w:rPr>
          <w:rFonts w:ascii="Arial" w:hAnsi="Arial" w:cs="Arial"/>
          <w:b/>
          <w:sz w:val="22"/>
          <w:szCs w:val="22"/>
        </w:rPr>
      </w:pPr>
    </w:p>
    <w:p w14:paraId="26F28178" w14:textId="77777777" w:rsidR="005631DB" w:rsidRDefault="005631DB" w:rsidP="00100A68">
      <w:pPr>
        <w:pStyle w:val="DefaultText"/>
        <w:ind w:left="360"/>
        <w:rPr>
          <w:rFonts w:ascii="Arial" w:hAnsi="Arial" w:cs="Arial"/>
          <w:b/>
          <w:sz w:val="22"/>
          <w:szCs w:val="22"/>
        </w:rPr>
      </w:pPr>
    </w:p>
    <w:p w14:paraId="405D9F8D" w14:textId="77777777" w:rsidR="002A5070" w:rsidRDefault="002A5070" w:rsidP="00100A68">
      <w:pPr>
        <w:pStyle w:val="DefaultText"/>
        <w:ind w:left="360"/>
        <w:rPr>
          <w:rFonts w:ascii="Arial" w:hAnsi="Arial" w:cs="Arial"/>
          <w:b/>
          <w:sz w:val="22"/>
          <w:szCs w:val="22"/>
        </w:rPr>
      </w:pPr>
    </w:p>
    <w:p w14:paraId="62BEBE96" w14:textId="77777777" w:rsidR="002A5070" w:rsidRDefault="002A5070" w:rsidP="00100A68">
      <w:pPr>
        <w:pStyle w:val="DefaultText"/>
        <w:ind w:left="360"/>
        <w:rPr>
          <w:rFonts w:ascii="Arial" w:hAnsi="Arial" w:cs="Arial"/>
          <w:b/>
          <w:sz w:val="22"/>
          <w:szCs w:val="22"/>
        </w:rPr>
      </w:pPr>
    </w:p>
    <w:p w14:paraId="4AA25C94" w14:textId="77777777" w:rsidR="00D14CBD" w:rsidRPr="00B1055F" w:rsidRDefault="00D14CBD" w:rsidP="00A02CAA">
      <w:pPr>
        <w:numPr>
          <w:ilvl w:val="1"/>
          <w:numId w:val="7"/>
        </w:numPr>
        <w:overflowPunct/>
        <w:autoSpaceDE/>
        <w:autoSpaceDN/>
        <w:adjustRightInd/>
        <w:textAlignment w:val="auto"/>
        <w:rPr>
          <w:rFonts w:ascii="Arial" w:hAnsi="Arial" w:cs="Arial"/>
          <w:sz w:val="22"/>
          <w:szCs w:val="22"/>
        </w:rPr>
      </w:pPr>
      <w:bookmarkStart w:id="2" w:name="_Toc79054526"/>
      <w:bookmarkStart w:id="3" w:name="_Toc80410266"/>
      <w:bookmarkStart w:id="4" w:name="_Toc80410358"/>
      <w:r w:rsidRPr="00B1055F">
        <w:rPr>
          <w:rFonts w:ascii="Arial" w:hAnsi="Arial" w:cs="Arial"/>
          <w:sz w:val="22"/>
          <w:szCs w:val="22"/>
        </w:rPr>
        <w:t>TENDER DATA</w:t>
      </w:r>
    </w:p>
    <w:p w14:paraId="51C67CAC" w14:textId="77777777" w:rsidR="00146050" w:rsidRDefault="00146050" w:rsidP="005D6D88">
      <w:pPr>
        <w:pStyle w:val="1"/>
      </w:pPr>
    </w:p>
    <w:p w14:paraId="46A9A355" w14:textId="77777777" w:rsidR="00E85E07" w:rsidRPr="00B1055F" w:rsidRDefault="008C20A2" w:rsidP="005D6D88">
      <w:pPr>
        <w:pStyle w:val="1"/>
      </w:pPr>
      <w:r w:rsidRPr="00B1055F">
        <w:t>The conditions of tender are the Standard Conditions of Tender as contained in Annex F of the CIDB Standard for Uniformity</w:t>
      </w:r>
      <w:r w:rsidR="004C0DD4" w:rsidRPr="00B1055F">
        <w:t xml:space="preserve"> i</w:t>
      </w:r>
      <w:r w:rsidR="00B378C8">
        <w:t>n Construction Procurement (</w:t>
      </w:r>
      <w:r w:rsidR="00FD1F1A">
        <w:t>July 2015</w:t>
      </w:r>
      <w:r w:rsidRPr="00B1055F">
        <w:t>). (</w:t>
      </w:r>
      <w:r w:rsidR="00015088" w:rsidRPr="00B1055F">
        <w:rPr>
          <w:u w:val="single"/>
        </w:rPr>
        <w:t>See</w:t>
      </w:r>
      <w:r w:rsidRPr="00B1055F">
        <w:rPr>
          <w:u w:val="single"/>
        </w:rPr>
        <w:t xml:space="preserve"> </w:t>
      </w:r>
      <w:hyperlink r:id="rId16" w:history="1">
        <w:r w:rsidR="00302434" w:rsidRPr="00B1055F">
          <w:rPr>
            <w:rStyle w:val="Hyperlink"/>
            <w:caps/>
          </w:rPr>
          <w:t>www.cidb.org.za</w:t>
        </w:r>
      </w:hyperlink>
      <w:r w:rsidRPr="00B1055F">
        <w:t>)</w:t>
      </w:r>
    </w:p>
    <w:p w14:paraId="74EBCD57" w14:textId="77777777" w:rsidR="00302434" w:rsidRDefault="00302434" w:rsidP="005D6D88">
      <w:pPr>
        <w:pStyle w:val="1"/>
      </w:pPr>
      <w:r w:rsidRPr="00B1055F">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r w:rsidR="001108DD">
        <w:t xml:space="preserve"> </w:t>
      </w:r>
      <w:r w:rsidRPr="00B1055F">
        <w:t>Each item data given below is cross-referenced to the clause in the Standard Conditions of Tender to which it mainly applies.</w:t>
      </w:r>
    </w:p>
    <w:p w14:paraId="15317E2A" w14:textId="77777777" w:rsidR="00146050" w:rsidRPr="00B1055F" w:rsidRDefault="00146050" w:rsidP="005D6D88">
      <w:pPr>
        <w:pStyle w:val="1"/>
      </w:pPr>
    </w:p>
    <w:p w14:paraId="26C1D8F7" w14:textId="77777777" w:rsidR="002F18A6" w:rsidRDefault="00302434" w:rsidP="005D6D88">
      <w:pPr>
        <w:pStyle w:val="1"/>
      </w:pPr>
      <w:r w:rsidRPr="00B1055F">
        <w:t>The CIDB Standard Condition of Tender, as contained in Annex F of the Stan</w:t>
      </w:r>
      <w:r w:rsidR="00DC4BF9">
        <w:t>dard for Uniformity published in July</w:t>
      </w:r>
      <w:r w:rsidRPr="00B1055F">
        <w:t xml:space="preserve"> 20</w:t>
      </w:r>
      <w:r w:rsidR="00593561" w:rsidRPr="00B1055F">
        <w:t>1</w:t>
      </w:r>
      <w:r w:rsidR="00DC4BF9">
        <w:t>5</w:t>
      </w:r>
      <w:r w:rsidRPr="00B1055F">
        <w:t xml:space="preserve"> are included in this document.</w:t>
      </w:r>
    </w:p>
    <w:p w14:paraId="75AD4F0C" w14:textId="77777777" w:rsidR="00146050" w:rsidRPr="00B1055F" w:rsidRDefault="00146050" w:rsidP="005D6D88">
      <w:pPr>
        <w:pStyle w:val="1"/>
      </w:pPr>
    </w:p>
    <w:p w14:paraId="14BE7EF7" w14:textId="77777777" w:rsidR="003A6155" w:rsidRDefault="002F18A6" w:rsidP="005D6D88">
      <w:pPr>
        <w:pStyle w:val="1"/>
      </w:pPr>
      <w:r w:rsidRPr="00B1055F">
        <w:t>F1.1</w:t>
      </w:r>
      <w:r w:rsidRPr="00B1055F">
        <w:tab/>
        <w:t>The employer is City Power Johannesburg (SOC) Ltd</w:t>
      </w:r>
    </w:p>
    <w:p w14:paraId="6B198A17" w14:textId="77777777" w:rsidR="00146050" w:rsidRPr="00B1055F" w:rsidRDefault="00146050" w:rsidP="005D6D88">
      <w:pPr>
        <w:pStyle w:val="1"/>
      </w:pPr>
    </w:p>
    <w:p w14:paraId="4DD395AE" w14:textId="77777777" w:rsidR="006E7302" w:rsidRPr="00B1055F" w:rsidRDefault="006E7302" w:rsidP="005D6D88">
      <w:pPr>
        <w:pStyle w:val="1"/>
      </w:pPr>
      <w:r w:rsidRPr="00B1055F">
        <w:t>F1.2</w:t>
      </w:r>
      <w:r w:rsidRPr="00B1055F">
        <w:tab/>
        <w:t>The tender documents issued by the employer comprise:</w:t>
      </w:r>
    </w:p>
    <w:p w14:paraId="492221D5" w14:textId="77777777" w:rsidR="00D30BB0" w:rsidRPr="00B1055F" w:rsidRDefault="006E7302" w:rsidP="00D30BB0">
      <w:pPr>
        <w:pStyle w:val="DefaultText"/>
        <w:rPr>
          <w:rFonts w:ascii="Arial" w:hAnsi="Arial" w:cs="Arial"/>
          <w:b/>
          <w:sz w:val="22"/>
          <w:szCs w:val="22"/>
        </w:rPr>
      </w:pPr>
      <w:r w:rsidRPr="00B1055F">
        <w:rPr>
          <w:rFonts w:ascii="Arial" w:hAnsi="Arial" w:cs="Arial"/>
          <w:caps/>
          <w:sz w:val="20"/>
        </w:rPr>
        <w:tab/>
      </w:r>
      <w:r w:rsidR="00D30BB0" w:rsidRPr="00B1055F">
        <w:rPr>
          <w:rFonts w:ascii="Arial" w:hAnsi="Arial" w:cs="Arial"/>
          <w:b/>
          <w:sz w:val="22"/>
          <w:szCs w:val="22"/>
        </w:rPr>
        <w:t>P</w:t>
      </w:r>
      <w:r w:rsidR="009F7949" w:rsidRPr="00B1055F">
        <w:rPr>
          <w:rFonts w:ascii="Arial" w:hAnsi="Arial" w:cs="Arial"/>
          <w:b/>
          <w:sz w:val="22"/>
          <w:szCs w:val="22"/>
        </w:rPr>
        <w:t>art</w:t>
      </w:r>
      <w:r w:rsidR="00D30BB0" w:rsidRPr="00B1055F">
        <w:rPr>
          <w:rFonts w:ascii="Arial" w:hAnsi="Arial" w:cs="Arial"/>
          <w:b/>
          <w:sz w:val="22"/>
          <w:szCs w:val="22"/>
        </w:rPr>
        <w:t xml:space="preserve"> 1: T</w:t>
      </w:r>
      <w:r w:rsidR="00D92D03" w:rsidRPr="00B1055F">
        <w:rPr>
          <w:rFonts w:ascii="Arial" w:hAnsi="Arial" w:cs="Arial"/>
          <w:b/>
          <w:sz w:val="22"/>
          <w:szCs w:val="22"/>
        </w:rPr>
        <w:t>endering procedure</w:t>
      </w:r>
    </w:p>
    <w:p w14:paraId="3D78B841" w14:textId="77777777" w:rsidR="00482E98" w:rsidRDefault="002E7D85" w:rsidP="000F3BB9">
      <w:pPr>
        <w:pStyle w:val="DefaultText"/>
        <w:numPr>
          <w:ilvl w:val="1"/>
          <w:numId w:val="63"/>
        </w:numPr>
        <w:ind w:left="1276" w:hanging="567"/>
        <w:rPr>
          <w:rFonts w:ascii="Arial" w:hAnsi="Arial" w:cs="Arial"/>
          <w:sz w:val="20"/>
        </w:rPr>
      </w:pPr>
      <w:r w:rsidRPr="00482E98">
        <w:rPr>
          <w:rFonts w:ascii="Arial" w:hAnsi="Arial" w:cs="Arial"/>
          <w:sz w:val="20"/>
        </w:rPr>
        <w:t>I</w:t>
      </w:r>
      <w:r w:rsidR="009F7949" w:rsidRPr="00482E98">
        <w:rPr>
          <w:rFonts w:ascii="Arial" w:hAnsi="Arial" w:cs="Arial"/>
          <w:sz w:val="20"/>
        </w:rPr>
        <w:t xml:space="preserve">nvitation to </w:t>
      </w:r>
      <w:r w:rsidR="00B378C8">
        <w:rPr>
          <w:rFonts w:ascii="Arial" w:hAnsi="Arial" w:cs="Arial"/>
          <w:sz w:val="20"/>
        </w:rPr>
        <w:t>Bid (</w:t>
      </w:r>
      <w:r w:rsidR="00482E98" w:rsidRPr="00482E98">
        <w:rPr>
          <w:rFonts w:ascii="Arial" w:hAnsi="Arial" w:cs="Arial"/>
          <w:sz w:val="20"/>
        </w:rPr>
        <w:t>MBD 1</w:t>
      </w:r>
      <w:r w:rsidR="00404711" w:rsidRPr="00482E98">
        <w:rPr>
          <w:rFonts w:ascii="Arial" w:hAnsi="Arial" w:cs="Arial"/>
          <w:sz w:val="20"/>
        </w:rPr>
        <w:t>)</w:t>
      </w:r>
    </w:p>
    <w:p w14:paraId="5B416137" w14:textId="77777777" w:rsidR="00482E98" w:rsidRDefault="00D30BB0" w:rsidP="000F3BB9">
      <w:pPr>
        <w:pStyle w:val="DefaultText"/>
        <w:numPr>
          <w:ilvl w:val="1"/>
          <w:numId w:val="63"/>
        </w:numPr>
        <w:ind w:left="1276" w:hanging="567"/>
        <w:rPr>
          <w:rFonts w:ascii="Arial" w:hAnsi="Arial" w:cs="Arial"/>
          <w:sz w:val="20"/>
        </w:rPr>
      </w:pPr>
      <w:r w:rsidRPr="00482E98">
        <w:rPr>
          <w:rFonts w:ascii="Arial" w:hAnsi="Arial" w:cs="Arial"/>
          <w:sz w:val="20"/>
        </w:rPr>
        <w:t>T</w:t>
      </w:r>
      <w:r w:rsidR="009F7949" w:rsidRPr="00482E98">
        <w:rPr>
          <w:rFonts w:ascii="Arial" w:hAnsi="Arial" w:cs="Arial"/>
          <w:sz w:val="20"/>
        </w:rPr>
        <w:t>ender data</w:t>
      </w:r>
    </w:p>
    <w:p w14:paraId="763B5F62" w14:textId="77777777" w:rsidR="006D37EC" w:rsidRPr="00482E98" w:rsidRDefault="00D30BB0" w:rsidP="000F3BB9">
      <w:pPr>
        <w:pStyle w:val="DefaultText"/>
        <w:numPr>
          <w:ilvl w:val="1"/>
          <w:numId w:val="63"/>
        </w:numPr>
        <w:ind w:left="1276" w:hanging="567"/>
        <w:rPr>
          <w:rFonts w:ascii="Arial" w:hAnsi="Arial" w:cs="Arial"/>
          <w:sz w:val="20"/>
        </w:rPr>
      </w:pPr>
      <w:r w:rsidRPr="00482E98">
        <w:rPr>
          <w:rFonts w:ascii="Arial" w:hAnsi="Arial" w:cs="Arial"/>
          <w:sz w:val="20"/>
        </w:rPr>
        <w:t>CIDB S</w:t>
      </w:r>
      <w:r w:rsidR="009F7949" w:rsidRPr="00482E98">
        <w:rPr>
          <w:rFonts w:ascii="Arial" w:hAnsi="Arial" w:cs="Arial"/>
          <w:sz w:val="20"/>
        </w:rPr>
        <w:t>tandard conditions of tender</w:t>
      </w:r>
      <w:r w:rsidRPr="00482E98">
        <w:rPr>
          <w:rFonts w:ascii="Arial" w:hAnsi="Arial" w:cs="Arial"/>
          <w:sz w:val="20"/>
        </w:rPr>
        <w:t xml:space="preserve"> </w:t>
      </w:r>
      <w:r w:rsidR="00F554CB" w:rsidRPr="00482E98">
        <w:rPr>
          <w:rFonts w:ascii="Arial" w:hAnsi="Arial" w:cs="Arial"/>
          <w:sz w:val="20"/>
        </w:rPr>
        <w:t>(updated July 2015)</w:t>
      </w:r>
      <w:r w:rsidRPr="00482E98">
        <w:rPr>
          <w:rFonts w:ascii="Arial" w:hAnsi="Arial" w:cs="Arial"/>
          <w:sz w:val="20"/>
        </w:rPr>
        <w:t xml:space="preserve">   </w:t>
      </w:r>
    </w:p>
    <w:p w14:paraId="5EC71BB9" w14:textId="77777777" w:rsidR="00D30BB0" w:rsidRPr="00B1055F" w:rsidRDefault="00D30BB0" w:rsidP="00D30BB0">
      <w:pPr>
        <w:pStyle w:val="DefaultText"/>
        <w:tabs>
          <w:tab w:val="left" w:pos="360"/>
          <w:tab w:val="left" w:pos="540"/>
        </w:tabs>
        <w:ind w:left="720"/>
        <w:rPr>
          <w:rFonts w:ascii="Arial" w:hAnsi="Arial" w:cs="Arial"/>
          <w:sz w:val="20"/>
        </w:rPr>
      </w:pPr>
      <w:r w:rsidRPr="00B1055F">
        <w:rPr>
          <w:rFonts w:ascii="Arial" w:hAnsi="Arial" w:cs="Arial"/>
          <w:sz w:val="20"/>
        </w:rPr>
        <w:t xml:space="preserve">                                                      </w:t>
      </w:r>
      <w:r w:rsidRPr="00B1055F">
        <w:rPr>
          <w:rFonts w:ascii="Arial" w:hAnsi="Arial" w:cs="Arial"/>
          <w:sz w:val="20"/>
        </w:rPr>
        <w:tab/>
      </w:r>
      <w:r w:rsidRPr="00B1055F">
        <w:rPr>
          <w:rFonts w:ascii="Arial" w:hAnsi="Arial" w:cs="Arial"/>
          <w:sz w:val="20"/>
        </w:rPr>
        <w:tab/>
        <w:t xml:space="preserve">           </w:t>
      </w:r>
    </w:p>
    <w:p w14:paraId="177F826B" w14:textId="77777777" w:rsidR="00D30BB0" w:rsidRPr="006D37EC" w:rsidRDefault="00D30BB0" w:rsidP="006D37EC">
      <w:pPr>
        <w:pStyle w:val="DefaultText"/>
        <w:ind w:left="420"/>
        <w:rPr>
          <w:rFonts w:ascii="Arial" w:hAnsi="Arial" w:cs="Arial"/>
          <w:sz w:val="22"/>
          <w:szCs w:val="22"/>
        </w:rPr>
      </w:pPr>
      <w:r w:rsidRPr="00B1055F">
        <w:rPr>
          <w:rFonts w:ascii="Arial" w:hAnsi="Arial" w:cs="Arial"/>
          <w:sz w:val="22"/>
          <w:szCs w:val="22"/>
        </w:rPr>
        <w:tab/>
      </w:r>
      <w:r w:rsidRPr="00B1055F">
        <w:rPr>
          <w:rFonts w:ascii="Arial" w:hAnsi="Arial" w:cs="Arial"/>
          <w:b/>
          <w:bCs/>
          <w:sz w:val="22"/>
          <w:szCs w:val="22"/>
        </w:rPr>
        <w:t>P</w:t>
      </w:r>
      <w:r w:rsidR="009F7949" w:rsidRPr="00B1055F">
        <w:rPr>
          <w:rFonts w:ascii="Arial" w:hAnsi="Arial" w:cs="Arial"/>
          <w:b/>
          <w:bCs/>
          <w:sz w:val="22"/>
          <w:szCs w:val="22"/>
        </w:rPr>
        <w:t>art</w:t>
      </w:r>
      <w:r w:rsidRPr="00B1055F">
        <w:rPr>
          <w:rFonts w:ascii="Arial" w:hAnsi="Arial" w:cs="Arial"/>
          <w:b/>
          <w:bCs/>
          <w:sz w:val="22"/>
          <w:szCs w:val="22"/>
        </w:rPr>
        <w:t xml:space="preserve"> 2: P</w:t>
      </w:r>
      <w:r w:rsidR="00D92D03" w:rsidRPr="00B1055F">
        <w:rPr>
          <w:rFonts w:ascii="Arial" w:hAnsi="Arial" w:cs="Arial"/>
          <w:b/>
          <w:bCs/>
          <w:sz w:val="22"/>
          <w:szCs w:val="22"/>
        </w:rPr>
        <w:t>ricing data</w:t>
      </w:r>
      <w:r w:rsidRPr="00B1055F">
        <w:rPr>
          <w:rFonts w:ascii="Arial" w:hAnsi="Arial" w:cs="Arial"/>
          <w:b/>
          <w:bCs/>
          <w:sz w:val="22"/>
          <w:szCs w:val="22"/>
        </w:rPr>
        <w:t xml:space="preserve"> </w:t>
      </w:r>
    </w:p>
    <w:p w14:paraId="11BB002A" w14:textId="77777777" w:rsidR="00482E98" w:rsidRPr="00482E98" w:rsidRDefault="00D30BB0" w:rsidP="000F3BB9">
      <w:pPr>
        <w:pStyle w:val="DefaultText"/>
        <w:numPr>
          <w:ilvl w:val="0"/>
          <w:numId w:val="64"/>
        </w:numPr>
        <w:ind w:left="1276" w:hanging="567"/>
        <w:rPr>
          <w:rFonts w:ascii="Arial" w:hAnsi="Arial" w:cs="Arial"/>
          <w:sz w:val="20"/>
        </w:rPr>
      </w:pPr>
      <w:r w:rsidRPr="00482E98">
        <w:rPr>
          <w:rFonts w:ascii="Arial" w:hAnsi="Arial" w:cs="Arial"/>
          <w:bCs/>
          <w:sz w:val="20"/>
        </w:rPr>
        <w:t>P</w:t>
      </w:r>
      <w:r w:rsidR="009F7949" w:rsidRPr="00482E98">
        <w:rPr>
          <w:rFonts w:ascii="Arial" w:hAnsi="Arial" w:cs="Arial"/>
          <w:bCs/>
          <w:sz w:val="20"/>
        </w:rPr>
        <w:t>ricing instruction</w:t>
      </w:r>
    </w:p>
    <w:p w14:paraId="4E021510" w14:textId="77777777" w:rsidR="00482E98" w:rsidRDefault="00D30BB0" w:rsidP="000F3BB9">
      <w:pPr>
        <w:pStyle w:val="DefaultText"/>
        <w:numPr>
          <w:ilvl w:val="0"/>
          <w:numId w:val="64"/>
        </w:numPr>
        <w:ind w:left="1276" w:hanging="567"/>
        <w:rPr>
          <w:rFonts w:ascii="Arial" w:hAnsi="Arial" w:cs="Arial"/>
          <w:sz w:val="20"/>
        </w:rPr>
      </w:pPr>
      <w:r w:rsidRPr="00482E98">
        <w:rPr>
          <w:rFonts w:ascii="Arial" w:hAnsi="Arial" w:cs="Arial"/>
          <w:sz w:val="20"/>
        </w:rPr>
        <w:t>P</w:t>
      </w:r>
      <w:r w:rsidR="009F7949" w:rsidRPr="00482E98">
        <w:rPr>
          <w:rFonts w:ascii="Arial" w:hAnsi="Arial" w:cs="Arial"/>
          <w:sz w:val="20"/>
        </w:rPr>
        <w:t>rice</w:t>
      </w:r>
      <w:r w:rsidR="001108DD" w:rsidRPr="00482E98">
        <w:rPr>
          <w:rFonts w:ascii="Arial" w:hAnsi="Arial" w:cs="Arial"/>
          <w:sz w:val="20"/>
        </w:rPr>
        <w:t>s Form</w:t>
      </w:r>
      <w:r w:rsidR="009D1DA7" w:rsidRPr="00482E98">
        <w:rPr>
          <w:rFonts w:ascii="Arial" w:hAnsi="Arial" w:cs="Arial"/>
          <w:sz w:val="20"/>
        </w:rPr>
        <w:t xml:space="preserve"> </w:t>
      </w:r>
      <w:r w:rsidR="00485F77" w:rsidRPr="00482E98">
        <w:rPr>
          <w:rFonts w:ascii="Arial" w:hAnsi="Arial" w:cs="Arial"/>
          <w:sz w:val="20"/>
        </w:rPr>
        <w:t>(</w:t>
      </w:r>
      <w:r w:rsidR="000D10C0" w:rsidRPr="00482E98">
        <w:rPr>
          <w:rFonts w:ascii="Arial" w:hAnsi="Arial" w:cs="Arial"/>
          <w:sz w:val="20"/>
        </w:rPr>
        <w:t xml:space="preserve">MBD 3.1 and </w:t>
      </w:r>
      <w:r w:rsidR="00485F77" w:rsidRPr="00482E98">
        <w:rPr>
          <w:rFonts w:ascii="Arial" w:hAnsi="Arial" w:cs="Arial"/>
          <w:sz w:val="20"/>
        </w:rPr>
        <w:t>MBD</w:t>
      </w:r>
      <w:r w:rsidR="000D10C0" w:rsidRPr="00482E98">
        <w:rPr>
          <w:rFonts w:ascii="Arial" w:hAnsi="Arial" w:cs="Arial"/>
          <w:sz w:val="20"/>
        </w:rPr>
        <w:t xml:space="preserve"> 3.2</w:t>
      </w:r>
      <w:r w:rsidR="009D1DA7" w:rsidRPr="00482E98">
        <w:rPr>
          <w:rFonts w:ascii="Arial" w:hAnsi="Arial" w:cs="Arial"/>
          <w:sz w:val="20"/>
        </w:rPr>
        <w:t>)</w:t>
      </w:r>
    </w:p>
    <w:p w14:paraId="40EEDD6E" w14:textId="77777777" w:rsidR="001108DD" w:rsidRPr="00482E98" w:rsidRDefault="001108DD" w:rsidP="000F3BB9">
      <w:pPr>
        <w:pStyle w:val="DefaultText"/>
        <w:numPr>
          <w:ilvl w:val="0"/>
          <w:numId w:val="64"/>
        </w:numPr>
        <w:ind w:left="1276" w:hanging="567"/>
        <w:rPr>
          <w:rFonts w:ascii="Arial" w:hAnsi="Arial" w:cs="Arial"/>
          <w:sz w:val="20"/>
        </w:rPr>
      </w:pPr>
      <w:r w:rsidRPr="00482E98">
        <w:rPr>
          <w:rFonts w:ascii="Arial" w:hAnsi="Arial" w:cs="Arial"/>
          <w:sz w:val="20"/>
        </w:rPr>
        <w:t>Price Schedule</w:t>
      </w:r>
    </w:p>
    <w:p w14:paraId="26B19DE7" w14:textId="77777777" w:rsidR="00D30BB0" w:rsidRPr="00B1055F" w:rsidRDefault="00D30BB0" w:rsidP="00D30BB0">
      <w:pPr>
        <w:pStyle w:val="DefaultText"/>
        <w:rPr>
          <w:rFonts w:ascii="Arial" w:hAnsi="Arial" w:cs="Arial"/>
          <w:bCs/>
          <w:sz w:val="22"/>
          <w:szCs w:val="22"/>
        </w:rPr>
      </w:pPr>
      <w:r w:rsidRPr="00B1055F">
        <w:rPr>
          <w:rFonts w:ascii="Arial" w:hAnsi="Arial" w:cs="Arial"/>
          <w:sz w:val="20"/>
        </w:rPr>
        <w:tab/>
      </w:r>
      <w:r w:rsidRPr="00B1055F">
        <w:rPr>
          <w:rFonts w:ascii="Arial" w:hAnsi="Arial" w:cs="Arial"/>
          <w:sz w:val="20"/>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p>
    <w:p w14:paraId="070371B3" w14:textId="77777777" w:rsidR="00D30BB0" w:rsidRPr="00B1055F" w:rsidRDefault="006610AE" w:rsidP="00D30BB0">
      <w:pPr>
        <w:pStyle w:val="DefaultText"/>
        <w:tabs>
          <w:tab w:val="left" w:pos="828"/>
          <w:tab w:val="left" w:pos="3360"/>
          <w:tab w:val="left" w:pos="4320"/>
          <w:tab w:val="left" w:pos="5831"/>
        </w:tabs>
        <w:ind w:left="828" w:hanging="828"/>
        <w:rPr>
          <w:rFonts w:ascii="Arial" w:hAnsi="Arial" w:cs="Arial"/>
          <w:b/>
          <w:bCs/>
          <w:sz w:val="22"/>
          <w:szCs w:val="22"/>
        </w:rPr>
      </w:pPr>
      <w:r w:rsidRPr="00B1055F">
        <w:rPr>
          <w:rFonts w:ascii="Arial" w:hAnsi="Arial" w:cs="Arial"/>
          <w:b/>
          <w:bCs/>
          <w:sz w:val="22"/>
          <w:szCs w:val="22"/>
        </w:rPr>
        <w:t xml:space="preserve">            </w:t>
      </w:r>
      <w:r w:rsidR="00D30BB0" w:rsidRPr="00B1055F">
        <w:rPr>
          <w:rFonts w:ascii="Arial" w:hAnsi="Arial" w:cs="Arial"/>
          <w:b/>
          <w:bCs/>
          <w:sz w:val="22"/>
          <w:szCs w:val="22"/>
        </w:rPr>
        <w:t>P</w:t>
      </w:r>
      <w:r w:rsidR="009F7949" w:rsidRPr="00B1055F">
        <w:rPr>
          <w:rFonts w:ascii="Arial" w:hAnsi="Arial" w:cs="Arial"/>
          <w:b/>
          <w:bCs/>
          <w:sz w:val="22"/>
          <w:szCs w:val="22"/>
        </w:rPr>
        <w:t>art</w:t>
      </w:r>
      <w:r w:rsidR="00D30BB0" w:rsidRPr="00B1055F">
        <w:rPr>
          <w:rFonts w:ascii="Arial" w:hAnsi="Arial" w:cs="Arial"/>
          <w:b/>
          <w:bCs/>
          <w:sz w:val="22"/>
          <w:szCs w:val="22"/>
        </w:rPr>
        <w:t xml:space="preserve"> 3: A</w:t>
      </w:r>
      <w:r w:rsidR="00D92D03" w:rsidRPr="00B1055F">
        <w:rPr>
          <w:rFonts w:ascii="Arial" w:hAnsi="Arial" w:cs="Arial"/>
          <w:b/>
          <w:bCs/>
          <w:sz w:val="22"/>
          <w:szCs w:val="22"/>
        </w:rPr>
        <w:t>greements and contract data</w:t>
      </w:r>
    </w:p>
    <w:p w14:paraId="2A2D9E25" w14:textId="77777777" w:rsidR="00482E98" w:rsidRDefault="00D30BB0" w:rsidP="000F3BB9">
      <w:pPr>
        <w:pStyle w:val="DefaultText"/>
        <w:numPr>
          <w:ilvl w:val="0"/>
          <w:numId w:val="62"/>
        </w:numPr>
        <w:tabs>
          <w:tab w:val="left" w:pos="828"/>
          <w:tab w:val="left" w:pos="3360"/>
          <w:tab w:val="left" w:pos="4320"/>
          <w:tab w:val="left" w:pos="5831"/>
        </w:tabs>
        <w:ind w:left="1276" w:hanging="567"/>
        <w:rPr>
          <w:rFonts w:ascii="Arial" w:hAnsi="Arial" w:cs="Arial"/>
          <w:bCs/>
          <w:sz w:val="20"/>
        </w:rPr>
      </w:pPr>
      <w:r w:rsidRPr="00482E98">
        <w:rPr>
          <w:rFonts w:ascii="Arial" w:hAnsi="Arial" w:cs="Arial"/>
          <w:bCs/>
          <w:sz w:val="20"/>
        </w:rPr>
        <w:t>F</w:t>
      </w:r>
      <w:r w:rsidR="009F7949" w:rsidRPr="00482E98">
        <w:rPr>
          <w:rFonts w:ascii="Arial" w:hAnsi="Arial" w:cs="Arial"/>
          <w:bCs/>
          <w:sz w:val="20"/>
        </w:rPr>
        <w:t>orm of acceptance</w:t>
      </w:r>
    </w:p>
    <w:p w14:paraId="3318BB2C" w14:textId="77777777" w:rsidR="00482E98" w:rsidRDefault="00D30BB0" w:rsidP="000F3BB9">
      <w:pPr>
        <w:pStyle w:val="DefaultText"/>
        <w:numPr>
          <w:ilvl w:val="0"/>
          <w:numId w:val="62"/>
        </w:numPr>
        <w:tabs>
          <w:tab w:val="left" w:pos="828"/>
          <w:tab w:val="left" w:pos="3360"/>
          <w:tab w:val="left" w:pos="4320"/>
          <w:tab w:val="left" w:pos="5831"/>
        </w:tabs>
        <w:ind w:left="1276" w:hanging="567"/>
        <w:rPr>
          <w:rFonts w:ascii="Arial" w:hAnsi="Arial" w:cs="Arial"/>
          <w:bCs/>
          <w:sz w:val="20"/>
        </w:rPr>
      </w:pPr>
      <w:r w:rsidRPr="00482E98">
        <w:rPr>
          <w:rFonts w:ascii="Arial" w:hAnsi="Arial" w:cs="Arial"/>
          <w:bCs/>
          <w:sz w:val="20"/>
        </w:rPr>
        <w:t>C</w:t>
      </w:r>
      <w:r w:rsidR="009F7949" w:rsidRPr="00482E98">
        <w:rPr>
          <w:rFonts w:ascii="Arial" w:hAnsi="Arial" w:cs="Arial"/>
          <w:bCs/>
          <w:sz w:val="20"/>
        </w:rPr>
        <w:t>ontract data</w:t>
      </w:r>
    </w:p>
    <w:p w14:paraId="56D156A2" w14:textId="77777777" w:rsidR="00E05BF2" w:rsidRPr="00482E98" w:rsidRDefault="00E05BF2" w:rsidP="000F3BB9">
      <w:pPr>
        <w:pStyle w:val="DefaultText"/>
        <w:numPr>
          <w:ilvl w:val="0"/>
          <w:numId w:val="62"/>
        </w:numPr>
        <w:tabs>
          <w:tab w:val="left" w:pos="828"/>
          <w:tab w:val="left" w:pos="3360"/>
          <w:tab w:val="left" w:pos="4320"/>
          <w:tab w:val="left" w:pos="5831"/>
        </w:tabs>
        <w:ind w:left="1276" w:hanging="567"/>
        <w:rPr>
          <w:rFonts w:ascii="Arial" w:hAnsi="Arial" w:cs="Arial"/>
          <w:bCs/>
          <w:sz w:val="20"/>
        </w:rPr>
      </w:pPr>
      <w:r w:rsidRPr="00482E98">
        <w:rPr>
          <w:rFonts w:ascii="Arial" w:hAnsi="Arial" w:cs="Arial"/>
          <w:bCs/>
          <w:sz w:val="20"/>
        </w:rPr>
        <w:t>Formal contract</w:t>
      </w:r>
      <w:r w:rsidR="00485F77" w:rsidRPr="00482E98">
        <w:rPr>
          <w:rFonts w:ascii="Arial" w:hAnsi="Arial" w:cs="Arial"/>
          <w:bCs/>
          <w:sz w:val="20"/>
        </w:rPr>
        <w:t xml:space="preserve"> (</w:t>
      </w:r>
      <w:r w:rsidR="007E5367" w:rsidRPr="00482E98">
        <w:rPr>
          <w:rFonts w:ascii="Arial" w:hAnsi="Arial" w:cs="Arial"/>
          <w:bCs/>
          <w:sz w:val="20"/>
        </w:rPr>
        <w:t>MBD 7.1)</w:t>
      </w:r>
      <w:r w:rsidRPr="00482E98">
        <w:rPr>
          <w:rFonts w:ascii="Arial" w:hAnsi="Arial" w:cs="Arial"/>
          <w:bCs/>
          <w:sz w:val="20"/>
        </w:rPr>
        <w:tab/>
      </w:r>
    </w:p>
    <w:p w14:paraId="37F561EA" w14:textId="77777777" w:rsidR="00D30BB0" w:rsidRPr="006D37EC" w:rsidRDefault="00D30BB0" w:rsidP="00D30BB0">
      <w:pPr>
        <w:pStyle w:val="DefaultText"/>
        <w:tabs>
          <w:tab w:val="left" w:pos="828"/>
          <w:tab w:val="left" w:pos="3360"/>
          <w:tab w:val="left" w:pos="4320"/>
          <w:tab w:val="left" w:pos="5831"/>
        </w:tabs>
        <w:rPr>
          <w:rFonts w:ascii="Arial" w:hAnsi="Arial" w:cs="Arial"/>
          <w:bCs/>
          <w:sz w:val="18"/>
          <w:szCs w:val="18"/>
        </w:rPr>
      </w:pPr>
    </w:p>
    <w:p w14:paraId="5BBA1869" w14:textId="77777777" w:rsidR="00D30BB0" w:rsidRPr="00B1055F" w:rsidRDefault="00D30BB0" w:rsidP="00EB7198">
      <w:pPr>
        <w:pStyle w:val="DefaultText"/>
        <w:tabs>
          <w:tab w:val="left" w:pos="828"/>
          <w:tab w:val="left" w:pos="3360"/>
          <w:tab w:val="left" w:pos="4320"/>
          <w:tab w:val="left" w:pos="5831"/>
        </w:tabs>
        <w:rPr>
          <w:rFonts w:ascii="Arial" w:hAnsi="Arial" w:cs="Arial"/>
          <w:b/>
          <w:sz w:val="22"/>
          <w:szCs w:val="22"/>
        </w:rPr>
      </w:pPr>
      <w:r w:rsidRPr="00B1055F">
        <w:rPr>
          <w:rFonts w:ascii="Arial" w:hAnsi="Arial" w:cs="Arial"/>
          <w:bCs/>
          <w:sz w:val="20"/>
        </w:rPr>
        <w:t xml:space="preserve">        </w:t>
      </w:r>
      <w:r w:rsidR="00EB7198" w:rsidRPr="00B1055F">
        <w:rPr>
          <w:rFonts w:ascii="Arial" w:hAnsi="Arial" w:cs="Arial"/>
          <w:bCs/>
          <w:sz w:val="20"/>
        </w:rPr>
        <w:t xml:space="preserve">     </w:t>
      </w:r>
      <w:r w:rsidRPr="00B1055F">
        <w:rPr>
          <w:rFonts w:ascii="Arial" w:hAnsi="Arial" w:cs="Arial"/>
          <w:b/>
          <w:sz w:val="22"/>
          <w:szCs w:val="22"/>
        </w:rPr>
        <w:t>P</w:t>
      </w:r>
      <w:r w:rsidR="009F7949" w:rsidRPr="00B1055F">
        <w:rPr>
          <w:rFonts w:ascii="Arial" w:hAnsi="Arial" w:cs="Arial"/>
          <w:b/>
          <w:sz w:val="22"/>
          <w:szCs w:val="22"/>
        </w:rPr>
        <w:t>art</w:t>
      </w:r>
      <w:r w:rsidRPr="00B1055F">
        <w:rPr>
          <w:rFonts w:ascii="Arial" w:hAnsi="Arial" w:cs="Arial"/>
          <w:b/>
          <w:sz w:val="22"/>
          <w:szCs w:val="22"/>
        </w:rPr>
        <w:t xml:space="preserve"> 4: R</w:t>
      </w:r>
      <w:r w:rsidR="00D92D03" w:rsidRPr="00B1055F">
        <w:rPr>
          <w:rFonts w:ascii="Arial" w:hAnsi="Arial" w:cs="Arial"/>
          <w:b/>
          <w:sz w:val="22"/>
          <w:szCs w:val="22"/>
        </w:rPr>
        <w:t>eturnable documents</w:t>
      </w:r>
    </w:p>
    <w:p w14:paraId="0D475C26" w14:textId="77777777" w:rsidR="00D30BB0" w:rsidRPr="00B1055F" w:rsidRDefault="00D30BB0" w:rsidP="000F3BB9">
      <w:pPr>
        <w:pStyle w:val="DefaultText"/>
        <w:numPr>
          <w:ilvl w:val="0"/>
          <w:numId w:val="65"/>
        </w:numPr>
        <w:tabs>
          <w:tab w:val="left" w:pos="540"/>
        </w:tabs>
        <w:ind w:left="1276" w:hanging="567"/>
        <w:rPr>
          <w:rFonts w:ascii="Arial" w:hAnsi="Arial" w:cs="Arial"/>
          <w:sz w:val="20"/>
        </w:rPr>
      </w:pPr>
      <w:r w:rsidRPr="00B1055F">
        <w:rPr>
          <w:rFonts w:ascii="Arial" w:hAnsi="Arial" w:cs="Arial"/>
          <w:sz w:val="20"/>
        </w:rPr>
        <w:t>R</w:t>
      </w:r>
      <w:r w:rsidR="00EB7198" w:rsidRPr="00B1055F">
        <w:rPr>
          <w:rFonts w:ascii="Arial" w:hAnsi="Arial" w:cs="Arial"/>
          <w:sz w:val="20"/>
        </w:rPr>
        <w:t>eturnable documents required for evaluation purpose</w:t>
      </w:r>
    </w:p>
    <w:p w14:paraId="05A6D5C8"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rPr>
      </w:pPr>
      <w:r>
        <w:rPr>
          <w:rFonts w:ascii="Arial" w:hAnsi="Arial" w:cs="Arial"/>
        </w:rPr>
        <w:t>Municipal Rates and Taxes</w:t>
      </w:r>
      <w:r w:rsidR="00956623">
        <w:rPr>
          <w:rFonts w:ascii="Arial" w:hAnsi="Arial" w:cs="Arial"/>
        </w:rPr>
        <w:t xml:space="preserve"> (Not in arrears for more than 9</w:t>
      </w:r>
      <w:r>
        <w:rPr>
          <w:rFonts w:ascii="Arial" w:hAnsi="Arial" w:cs="Arial"/>
        </w:rPr>
        <w:t>0 days)</w:t>
      </w:r>
    </w:p>
    <w:p w14:paraId="6C640111" w14:textId="77777777" w:rsidR="00147F18"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SHE</w:t>
      </w:r>
      <w:r w:rsidR="00C804C0">
        <w:rPr>
          <w:rFonts w:ascii="Arial" w:hAnsi="Arial" w:cs="Arial"/>
        </w:rPr>
        <w:t>R</w:t>
      </w:r>
      <w:r w:rsidRPr="00B1055F">
        <w:rPr>
          <w:rFonts w:ascii="Arial" w:hAnsi="Arial" w:cs="Arial"/>
        </w:rPr>
        <w:t>Q Regulations</w:t>
      </w:r>
    </w:p>
    <w:p w14:paraId="5389D7D8" w14:textId="77777777" w:rsidR="004E7CD5" w:rsidRDefault="00147F18" w:rsidP="00A02CAA">
      <w:pPr>
        <w:pStyle w:val="ListParagraph"/>
        <w:numPr>
          <w:ilvl w:val="0"/>
          <w:numId w:val="28"/>
        </w:numPr>
        <w:tabs>
          <w:tab w:val="left" w:pos="-1440"/>
        </w:tabs>
        <w:ind w:left="1701" w:hanging="425"/>
        <w:jc w:val="both"/>
        <w:rPr>
          <w:rFonts w:ascii="Arial" w:hAnsi="Arial" w:cs="Arial"/>
        </w:rPr>
      </w:pPr>
      <w:r>
        <w:rPr>
          <w:rFonts w:ascii="Arial" w:hAnsi="Arial" w:cs="Arial"/>
        </w:rPr>
        <w:t xml:space="preserve">Invitation to Bid </w:t>
      </w:r>
      <w:proofErr w:type="gramStart"/>
      <w:r>
        <w:rPr>
          <w:rFonts w:ascii="Arial" w:hAnsi="Arial" w:cs="Arial"/>
        </w:rPr>
        <w:t>( MDB</w:t>
      </w:r>
      <w:proofErr w:type="gramEnd"/>
      <w:r>
        <w:rPr>
          <w:rFonts w:ascii="Arial" w:hAnsi="Arial" w:cs="Arial"/>
        </w:rPr>
        <w:t xml:space="preserve"> 1)</w:t>
      </w:r>
    </w:p>
    <w:p w14:paraId="6A2A5E3F" w14:textId="77777777" w:rsidR="004E7CD5" w:rsidRPr="004E7CD5" w:rsidRDefault="004E7CD5" w:rsidP="00A02CAA">
      <w:pPr>
        <w:pStyle w:val="ListParagraph"/>
        <w:numPr>
          <w:ilvl w:val="0"/>
          <w:numId w:val="28"/>
        </w:numPr>
        <w:tabs>
          <w:tab w:val="left" w:pos="-1440"/>
        </w:tabs>
        <w:ind w:left="1701" w:hanging="425"/>
        <w:jc w:val="both"/>
        <w:rPr>
          <w:rFonts w:ascii="Arial" w:hAnsi="Arial" w:cs="Arial"/>
        </w:rPr>
      </w:pPr>
      <w:r w:rsidRPr="004E7CD5">
        <w:rPr>
          <w:rFonts w:ascii="Arial" w:hAnsi="Arial" w:cs="Arial"/>
        </w:rPr>
        <w:t>Form of Offer (MBD 3.1)</w:t>
      </w:r>
    </w:p>
    <w:p w14:paraId="766E7C7D"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b/>
        </w:rPr>
      </w:pPr>
      <w:r w:rsidRPr="00B1055F">
        <w:rPr>
          <w:rFonts w:ascii="Arial" w:hAnsi="Arial" w:cs="Arial"/>
        </w:rPr>
        <w:t xml:space="preserve">Declaration of Interest Form </w:t>
      </w:r>
      <w:proofErr w:type="gramStart"/>
      <w:r w:rsidRPr="00B1055F">
        <w:rPr>
          <w:rFonts w:ascii="Arial" w:hAnsi="Arial" w:cs="Arial"/>
        </w:rPr>
        <w:t>( MBD</w:t>
      </w:r>
      <w:proofErr w:type="gramEnd"/>
      <w:r w:rsidRPr="00B1055F">
        <w:rPr>
          <w:rFonts w:ascii="Arial" w:hAnsi="Arial" w:cs="Arial"/>
        </w:rPr>
        <w:t xml:space="preserve"> 4 )</w:t>
      </w:r>
    </w:p>
    <w:p w14:paraId="07AAACF1"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b/>
        </w:rPr>
      </w:pPr>
      <w:r w:rsidRPr="00B1055F">
        <w:rPr>
          <w:rFonts w:ascii="Arial" w:hAnsi="Arial" w:cs="Arial"/>
        </w:rPr>
        <w:t xml:space="preserve">Declaration for Procurement above R10 000 000 </w:t>
      </w:r>
      <w:proofErr w:type="gramStart"/>
      <w:r w:rsidRPr="00B1055F">
        <w:rPr>
          <w:rFonts w:ascii="Arial" w:hAnsi="Arial" w:cs="Arial"/>
        </w:rPr>
        <w:t>( MBD</w:t>
      </w:r>
      <w:proofErr w:type="gramEnd"/>
      <w:r w:rsidRPr="00B1055F">
        <w:rPr>
          <w:rFonts w:ascii="Arial" w:hAnsi="Arial" w:cs="Arial"/>
        </w:rPr>
        <w:t xml:space="preserve"> 5 )</w:t>
      </w:r>
    </w:p>
    <w:p w14:paraId="1584CEF1" w14:textId="607C9262" w:rsidR="00004029" w:rsidRPr="00A05734" w:rsidRDefault="00147F18" w:rsidP="00A05734">
      <w:pPr>
        <w:pStyle w:val="ListParagraph"/>
        <w:numPr>
          <w:ilvl w:val="0"/>
          <w:numId w:val="28"/>
        </w:numPr>
        <w:tabs>
          <w:tab w:val="left" w:pos="-1440"/>
        </w:tabs>
        <w:ind w:left="1701" w:hanging="425"/>
        <w:jc w:val="both"/>
        <w:rPr>
          <w:rFonts w:ascii="Arial" w:hAnsi="Arial" w:cs="Arial"/>
        </w:rPr>
      </w:pPr>
      <w:r w:rsidRPr="00B1055F">
        <w:rPr>
          <w:rFonts w:ascii="Arial" w:hAnsi="Arial" w:cs="Arial"/>
        </w:rPr>
        <w:t>Preference Claim Form (MBD 6.1)</w:t>
      </w:r>
    </w:p>
    <w:p w14:paraId="2303AB60"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rPr>
      </w:pPr>
      <w:r>
        <w:rPr>
          <w:rFonts w:ascii="Arial" w:hAnsi="Arial" w:cs="Arial"/>
        </w:rPr>
        <w:t>Declaration for Purchase of Goods (MBD 7.1)</w:t>
      </w:r>
    </w:p>
    <w:p w14:paraId="5ED241B6"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 xml:space="preserve">Declaration of Bidder’s past SCM practices </w:t>
      </w:r>
      <w:proofErr w:type="gramStart"/>
      <w:r w:rsidRPr="00B1055F">
        <w:rPr>
          <w:rFonts w:ascii="Arial" w:hAnsi="Arial" w:cs="Arial"/>
        </w:rPr>
        <w:t>( MBD</w:t>
      </w:r>
      <w:proofErr w:type="gramEnd"/>
      <w:r w:rsidRPr="00B1055F">
        <w:rPr>
          <w:rFonts w:ascii="Arial" w:hAnsi="Arial" w:cs="Arial"/>
        </w:rPr>
        <w:t xml:space="preserve"> 8 )</w:t>
      </w:r>
    </w:p>
    <w:p w14:paraId="432FDA07" w14:textId="26089371" w:rsidR="0057744E"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 xml:space="preserve">Certificate of Independent Bid Determination (MBD </w:t>
      </w:r>
      <w:proofErr w:type="gramStart"/>
      <w:r w:rsidRPr="00B1055F">
        <w:rPr>
          <w:rFonts w:ascii="Arial" w:hAnsi="Arial" w:cs="Arial"/>
        </w:rPr>
        <w:t>9 )</w:t>
      </w:r>
      <w:proofErr w:type="gramEnd"/>
    </w:p>
    <w:p w14:paraId="1DCC2280" w14:textId="77777777" w:rsidR="0057744E" w:rsidRPr="0057744E" w:rsidRDefault="0057744E" w:rsidP="00A02CAA">
      <w:pPr>
        <w:pStyle w:val="ListParagraph"/>
        <w:numPr>
          <w:ilvl w:val="0"/>
          <w:numId w:val="28"/>
        </w:numPr>
        <w:tabs>
          <w:tab w:val="left" w:pos="-1440"/>
        </w:tabs>
        <w:ind w:left="1701" w:hanging="425"/>
        <w:jc w:val="both"/>
        <w:rPr>
          <w:rFonts w:ascii="Arial" w:hAnsi="Arial" w:cs="Arial"/>
        </w:rPr>
      </w:pPr>
      <w:r w:rsidRPr="0057744E">
        <w:rPr>
          <w:rFonts w:ascii="Arial" w:hAnsi="Arial" w:cs="Arial"/>
        </w:rPr>
        <w:t xml:space="preserve">B-BBEE Certificate or Sworn Affidavit </w:t>
      </w:r>
      <w:proofErr w:type="gramStart"/>
      <w:r w:rsidRPr="0057744E">
        <w:rPr>
          <w:rFonts w:ascii="Arial" w:hAnsi="Arial" w:cs="Arial"/>
        </w:rPr>
        <w:t>( if</w:t>
      </w:r>
      <w:proofErr w:type="gramEnd"/>
      <w:r w:rsidRPr="0057744E">
        <w:rPr>
          <w:rFonts w:ascii="Arial" w:hAnsi="Arial" w:cs="Arial"/>
        </w:rPr>
        <w:t xml:space="preserve"> a copy must be Certified)</w:t>
      </w:r>
    </w:p>
    <w:p w14:paraId="3B5447D1" w14:textId="77777777" w:rsidR="0027269E"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Valid Tax Clearance Certificate</w:t>
      </w:r>
      <w:r>
        <w:rPr>
          <w:rFonts w:ascii="Arial" w:hAnsi="Arial" w:cs="Arial"/>
        </w:rPr>
        <w:t xml:space="preserve"> or SARS Pin</w:t>
      </w:r>
    </w:p>
    <w:p w14:paraId="4C3A90E3" w14:textId="7141A9B4" w:rsidR="008236D8" w:rsidRDefault="00147F18" w:rsidP="00A02CAA">
      <w:pPr>
        <w:pStyle w:val="ListParagraph"/>
        <w:numPr>
          <w:ilvl w:val="0"/>
          <w:numId w:val="28"/>
        </w:numPr>
        <w:tabs>
          <w:tab w:val="left" w:pos="-1440"/>
        </w:tabs>
        <w:ind w:left="1701" w:hanging="425"/>
        <w:jc w:val="both"/>
        <w:rPr>
          <w:rFonts w:ascii="Arial" w:hAnsi="Arial" w:cs="Arial"/>
        </w:rPr>
      </w:pPr>
      <w:r>
        <w:rPr>
          <w:rFonts w:ascii="Arial" w:hAnsi="Arial" w:cs="Arial"/>
        </w:rPr>
        <w:t>Central Supplier Database (CSD) Registration Report</w:t>
      </w:r>
    </w:p>
    <w:p w14:paraId="7DD53784" w14:textId="47CFB95F" w:rsidR="008236D8" w:rsidRDefault="008236D8" w:rsidP="00A02CAA">
      <w:pPr>
        <w:pStyle w:val="ListParagraph"/>
        <w:numPr>
          <w:ilvl w:val="0"/>
          <w:numId w:val="28"/>
        </w:numPr>
        <w:tabs>
          <w:tab w:val="left" w:pos="-1440"/>
        </w:tabs>
        <w:ind w:left="1701" w:hanging="425"/>
        <w:jc w:val="both"/>
        <w:rPr>
          <w:rFonts w:ascii="Arial" w:hAnsi="Arial" w:cs="Arial"/>
        </w:rPr>
      </w:pPr>
      <w:r w:rsidRPr="008236D8">
        <w:rPr>
          <w:rFonts w:ascii="Arial" w:hAnsi="Arial" w:cs="Arial"/>
        </w:rPr>
        <w:t>Additional Soft copy of Bid Document must be submitted on CD or Memory Stick</w:t>
      </w:r>
    </w:p>
    <w:p w14:paraId="3FF93550" w14:textId="77777777" w:rsidR="00F226EB" w:rsidRPr="00AA0361" w:rsidRDefault="00F226EB" w:rsidP="00F226EB">
      <w:pPr>
        <w:pStyle w:val="ListParagraph"/>
        <w:numPr>
          <w:ilvl w:val="0"/>
          <w:numId w:val="28"/>
        </w:numPr>
        <w:tabs>
          <w:tab w:val="left" w:pos="-1440"/>
        </w:tabs>
        <w:ind w:left="1701" w:hanging="425"/>
        <w:jc w:val="both"/>
        <w:rPr>
          <w:rFonts w:ascii="Arial" w:hAnsi="Arial" w:cs="Arial"/>
        </w:rPr>
      </w:pPr>
      <w:r w:rsidRPr="00AA0361">
        <w:rPr>
          <w:rFonts w:ascii="Arial" w:hAnsi="Arial" w:cs="Arial"/>
        </w:rPr>
        <w:t>COIDA “letter of good standing” or number</w:t>
      </w:r>
    </w:p>
    <w:p w14:paraId="0707594B" w14:textId="77777777" w:rsidR="00F226EB" w:rsidRPr="002E3606" w:rsidRDefault="00F226EB" w:rsidP="002E3606">
      <w:pPr>
        <w:tabs>
          <w:tab w:val="left" w:pos="-1440"/>
        </w:tabs>
        <w:jc w:val="both"/>
        <w:rPr>
          <w:rFonts w:ascii="Arial" w:hAnsi="Arial" w:cs="Arial"/>
        </w:rPr>
      </w:pPr>
    </w:p>
    <w:p w14:paraId="77BFC819" w14:textId="77777777" w:rsidR="008236D8" w:rsidRPr="008236D8" w:rsidRDefault="008236D8" w:rsidP="008236D8">
      <w:pPr>
        <w:pStyle w:val="ListParagraph"/>
        <w:tabs>
          <w:tab w:val="left" w:pos="-1440"/>
        </w:tabs>
        <w:ind w:left="1170"/>
        <w:jc w:val="both"/>
        <w:rPr>
          <w:rFonts w:ascii="Arial" w:hAnsi="Arial" w:cs="Arial"/>
          <w:sz w:val="16"/>
          <w:szCs w:val="16"/>
        </w:rPr>
      </w:pPr>
    </w:p>
    <w:p w14:paraId="136C5EBF" w14:textId="77777777" w:rsidR="00D30BB0" w:rsidRPr="00B1055F" w:rsidRDefault="00D30BB0" w:rsidP="000F3BB9">
      <w:pPr>
        <w:pStyle w:val="DefaultText"/>
        <w:numPr>
          <w:ilvl w:val="0"/>
          <w:numId w:val="65"/>
        </w:numPr>
        <w:tabs>
          <w:tab w:val="left" w:pos="540"/>
        </w:tabs>
        <w:ind w:left="1276" w:hanging="567"/>
        <w:rPr>
          <w:rFonts w:ascii="Arial" w:hAnsi="Arial" w:cs="Arial"/>
          <w:sz w:val="20"/>
        </w:rPr>
      </w:pPr>
      <w:r w:rsidRPr="00B1055F">
        <w:rPr>
          <w:rFonts w:ascii="Arial" w:hAnsi="Arial" w:cs="Arial"/>
          <w:sz w:val="20"/>
        </w:rPr>
        <w:t>O</w:t>
      </w:r>
      <w:r w:rsidR="00EB7198" w:rsidRPr="00B1055F">
        <w:rPr>
          <w:rFonts w:ascii="Arial" w:hAnsi="Arial" w:cs="Arial"/>
          <w:sz w:val="20"/>
        </w:rPr>
        <w:t>ther documents required for evaluation purpose</w:t>
      </w:r>
    </w:p>
    <w:p w14:paraId="3F7B7C03" w14:textId="77777777" w:rsidR="007A364B" w:rsidRDefault="00D30BB0" w:rsidP="000F3BB9">
      <w:pPr>
        <w:pStyle w:val="DefaultText"/>
        <w:numPr>
          <w:ilvl w:val="0"/>
          <w:numId w:val="65"/>
        </w:numPr>
        <w:tabs>
          <w:tab w:val="left" w:pos="540"/>
        </w:tabs>
        <w:ind w:left="1276" w:hanging="567"/>
        <w:rPr>
          <w:rFonts w:ascii="Arial" w:hAnsi="Arial" w:cs="Arial"/>
          <w:sz w:val="20"/>
        </w:rPr>
      </w:pPr>
      <w:r w:rsidRPr="00B1055F">
        <w:rPr>
          <w:rFonts w:ascii="Arial" w:hAnsi="Arial" w:cs="Arial"/>
          <w:sz w:val="20"/>
        </w:rPr>
        <w:t>D</w:t>
      </w:r>
      <w:r w:rsidR="00EB7198" w:rsidRPr="00B1055F">
        <w:rPr>
          <w:rFonts w:ascii="Arial" w:hAnsi="Arial" w:cs="Arial"/>
          <w:sz w:val="20"/>
        </w:rPr>
        <w:t>ocuments that will be incorporated in the contract</w:t>
      </w:r>
    </w:p>
    <w:p w14:paraId="7F514286" w14:textId="77777777" w:rsidR="00651600" w:rsidRDefault="00651600" w:rsidP="00651600">
      <w:pPr>
        <w:pStyle w:val="DefaultText"/>
        <w:tabs>
          <w:tab w:val="left" w:pos="540"/>
        </w:tabs>
        <w:ind w:left="1276"/>
        <w:rPr>
          <w:rFonts w:ascii="Arial" w:hAnsi="Arial" w:cs="Arial"/>
          <w:sz w:val="20"/>
        </w:rPr>
      </w:pPr>
    </w:p>
    <w:p w14:paraId="6B71FACD" w14:textId="77777777" w:rsidR="00F647FE" w:rsidRDefault="00F647FE" w:rsidP="00651600">
      <w:pPr>
        <w:pStyle w:val="DefaultText"/>
        <w:tabs>
          <w:tab w:val="left" w:pos="540"/>
        </w:tabs>
        <w:ind w:left="1276"/>
        <w:rPr>
          <w:rFonts w:ascii="Arial" w:hAnsi="Arial" w:cs="Arial"/>
          <w:sz w:val="20"/>
        </w:rPr>
      </w:pPr>
    </w:p>
    <w:p w14:paraId="0EAF6883" w14:textId="77777777" w:rsidR="00F647FE" w:rsidRDefault="00F647FE" w:rsidP="00651600">
      <w:pPr>
        <w:pStyle w:val="DefaultText"/>
        <w:tabs>
          <w:tab w:val="left" w:pos="540"/>
        </w:tabs>
        <w:ind w:left="1276"/>
        <w:rPr>
          <w:rFonts w:ascii="Arial" w:hAnsi="Arial" w:cs="Arial"/>
          <w:sz w:val="20"/>
        </w:rPr>
      </w:pPr>
    </w:p>
    <w:p w14:paraId="7A491B90" w14:textId="77777777" w:rsidR="00F647FE" w:rsidRDefault="00F647FE" w:rsidP="00651600">
      <w:pPr>
        <w:pStyle w:val="DefaultText"/>
        <w:tabs>
          <w:tab w:val="left" w:pos="540"/>
        </w:tabs>
        <w:ind w:left="1276"/>
        <w:rPr>
          <w:rFonts w:ascii="Arial" w:hAnsi="Arial" w:cs="Arial"/>
          <w:sz w:val="20"/>
        </w:rPr>
      </w:pPr>
    </w:p>
    <w:p w14:paraId="61B3696F" w14:textId="77777777" w:rsidR="00F647FE" w:rsidRDefault="00F647FE" w:rsidP="00651600">
      <w:pPr>
        <w:pStyle w:val="DefaultText"/>
        <w:tabs>
          <w:tab w:val="left" w:pos="540"/>
        </w:tabs>
        <w:ind w:left="1276"/>
        <w:rPr>
          <w:rFonts w:ascii="Arial" w:hAnsi="Arial" w:cs="Arial"/>
          <w:sz w:val="20"/>
        </w:rPr>
      </w:pPr>
    </w:p>
    <w:p w14:paraId="3AE0A68F" w14:textId="77777777" w:rsidR="00F647FE" w:rsidRPr="00B1055F" w:rsidRDefault="00F647FE" w:rsidP="00F647FE">
      <w:pPr>
        <w:pStyle w:val="DefaultText"/>
        <w:rPr>
          <w:rFonts w:ascii="Arial" w:hAnsi="Arial" w:cs="Arial"/>
          <w:b/>
          <w:sz w:val="22"/>
          <w:szCs w:val="22"/>
        </w:rPr>
      </w:pPr>
      <w:r w:rsidRPr="00B1055F">
        <w:rPr>
          <w:rFonts w:ascii="Arial" w:hAnsi="Arial" w:cs="Arial"/>
          <w:b/>
          <w:sz w:val="22"/>
          <w:szCs w:val="22"/>
        </w:rPr>
        <w:t>PART 5: SCOPE OF WORK</w:t>
      </w:r>
    </w:p>
    <w:p w14:paraId="5762909E" w14:textId="77777777" w:rsidR="00F647FE" w:rsidRPr="00770ACC" w:rsidRDefault="00A10D28" w:rsidP="000F3BB9">
      <w:pPr>
        <w:pStyle w:val="DefaultText"/>
        <w:numPr>
          <w:ilvl w:val="1"/>
          <w:numId w:val="67"/>
        </w:numPr>
        <w:rPr>
          <w:rFonts w:ascii="Arial" w:hAnsi="Arial" w:cs="Arial"/>
          <w:sz w:val="20"/>
        </w:rPr>
      </w:pPr>
      <w:r>
        <w:rPr>
          <w:rFonts w:ascii="Arial" w:hAnsi="Arial" w:cs="Arial"/>
          <w:sz w:val="20"/>
        </w:rPr>
        <w:t xml:space="preserve"> </w:t>
      </w:r>
      <w:r w:rsidR="00F647FE" w:rsidRPr="00F647FE">
        <w:rPr>
          <w:rFonts w:ascii="Arial" w:hAnsi="Arial" w:cs="Arial"/>
          <w:sz w:val="20"/>
        </w:rPr>
        <w:t>EVALUATION CRITERIA</w:t>
      </w:r>
    </w:p>
    <w:p w14:paraId="7B52E0FA" w14:textId="320D27B9" w:rsidR="0027269E" w:rsidRDefault="0027269E" w:rsidP="000F3BB9">
      <w:pPr>
        <w:pStyle w:val="DefaultText"/>
        <w:numPr>
          <w:ilvl w:val="1"/>
          <w:numId w:val="67"/>
        </w:numPr>
        <w:rPr>
          <w:rFonts w:ascii="Arial" w:hAnsi="Arial" w:cs="Arial"/>
          <w:sz w:val="20"/>
        </w:rPr>
      </w:pPr>
      <w:r>
        <w:rPr>
          <w:rFonts w:ascii="Arial" w:hAnsi="Arial" w:cs="Arial"/>
          <w:sz w:val="20"/>
        </w:rPr>
        <w:t xml:space="preserve">SPECIFICATIONS </w:t>
      </w:r>
      <w:r w:rsidR="00812D1B">
        <w:rPr>
          <w:rFonts w:ascii="Arial" w:hAnsi="Arial" w:cs="Arial"/>
          <w:sz w:val="20"/>
        </w:rPr>
        <w:t>AND PRICING SCHEDULE</w:t>
      </w:r>
    </w:p>
    <w:p w14:paraId="3DB9BD99" w14:textId="64B1D7B3" w:rsidR="00DE4F41" w:rsidRPr="00A10D28" w:rsidRDefault="00DE4F41" w:rsidP="000F3BB9">
      <w:pPr>
        <w:pStyle w:val="DefaultText"/>
        <w:numPr>
          <w:ilvl w:val="1"/>
          <w:numId w:val="67"/>
        </w:numPr>
        <w:rPr>
          <w:rFonts w:ascii="Arial" w:hAnsi="Arial" w:cs="Arial"/>
          <w:sz w:val="20"/>
        </w:rPr>
      </w:pPr>
      <w:r>
        <w:rPr>
          <w:rFonts w:ascii="Arial" w:hAnsi="Arial" w:cs="Arial"/>
          <w:sz w:val="20"/>
        </w:rPr>
        <w:t>BILL OF QUANTITIES</w:t>
      </w:r>
    </w:p>
    <w:p w14:paraId="358DC005" w14:textId="77777777" w:rsidR="00F647FE" w:rsidRDefault="00F647FE" w:rsidP="00712B46">
      <w:pPr>
        <w:pStyle w:val="DefaultText"/>
        <w:ind w:firstLine="720"/>
        <w:rPr>
          <w:rFonts w:ascii="Arial" w:hAnsi="Arial" w:cs="Arial"/>
          <w:b/>
          <w:sz w:val="22"/>
          <w:szCs w:val="22"/>
        </w:rPr>
      </w:pPr>
    </w:p>
    <w:p w14:paraId="1A0C5A8F" w14:textId="77777777" w:rsidR="006E7302" w:rsidRPr="000E240A" w:rsidRDefault="00F07806" w:rsidP="005D6D88">
      <w:pPr>
        <w:pStyle w:val="1"/>
        <w:rPr>
          <w:sz w:val="22"/>
          <w:szCs w:val="22"/>
        </w:rPr>
      </w:pPr>
      <w:r w:rsidRPr="00B1055F">
        <w:lastRenderedPageBreak/>
        <w:t>F1.4</w:t>
      </w:r>
      <w:r w:rsidRPr="00B1055F">
        <w:tab/>
      </w:r>
      <w:r w:rsidRPr="000E240A">
        <w:rPr>
          <w:sz w:val="22"/>
          <w:szCs w:val="22"/>
        </w:rPr>
        <w:t>The employer’s agent is:</w:t>
      </w:r>
    </w:p>
    <w:p w14:paraId="66FAD226" w14:textId="6358F1E3" w:rsidR="00F07806" w:rsidRPr="000E240A" w:rsidRDefault="00F07806" w:rsidP="005D6D88">
      <w:pPr>
        <w:pStyle w:val="1"/>
        <w:rPr>
          <w:sz w:val="22"/>
          <w:szCs w:val="22"/>
        </w:rPr>
      </w:pPr>
      <w:r w:rsidRPr="000E240A">
        <w:rPr>
          <w:sz w:val="22"/>
          <w:szCs w:val="22"/>
        </w:rPr>
        <w:tab/>
        <w:t xml:space="preserve">Name: </w:t>
      </w:r>
      <w:r w:rsidR="00A05734">
        <w:rPr>
          <w:sz w:val="22"/>
          <w:szCs w:val="22"/>
        </w:rPr>
        <w:t>Tlangelani Mapiyeye</w:t>
      </w:r>
    </w:p>
    <w:p w14:paraId="3F5CF078" w14:textId="77777777" w:rsidR="00A67D3D" w:rsidRPr="000E240A" w:rsidRDefault="00A67D3D" w:rsidP="005D6D88">
      <w:pPr>
        <w:pStyle w:val="1"/>
        <w:rPr>
          <w:sz w:val="22"/>
          <w:szCs w:val="22"/>
        </w:rPr>
      </w:pPr>
      <w:r w:rsidRPr="000E240A">
        <w:rPr>
          <w:sz w:val="22"/>
          <w:szCs w:val="22"/>
        </w:rPr>
        <w:tab/>
        <w:t xml:space="preserve">Address: 40 </w:t>
      </w:r>
      <w:proofErr w:type="spellStart"/>
      <w:r w:rsidRPr="000E240A">
        <w:rPr>
          <w:sz w:val="22"/>
          <w:szCs w:val="22"/>
        </w:rPr>
        <w:t>Heronmere</w:t>
      </w:r>
      <w:proofErr w:type="spellEnd"/>
      <w:r w:rsidRPr="000E240A">
        <w:rPr>
          <w:sz w:val="22"/>
          <w:szCs w:val="22"/>
        </w:rPr>
        <w:t xml:space="preserve"> Road</w:t>
      </w:r>
      <w:r w:rsidR="00485F77" w:rsidRPr="000E240A">
        <w:rPr>
          <w:sz w:val="22"/>
          <w:szCs w:val="22"/>
        </w:rPr>
        <w:t xml:space="preserve">, </w:t>
      </w:r>
      <w:proofErr w:type="spellStart"/>
      <w:r w:rsidR="00485F77" w:rsidRPr="000E240A">
        <w:rPr>
          <w:sz w:val="22"/>
          <w:szCs w:val="22"/>
        </w:rPr>
        <w:t>Booysens</w:t>
      </w:r>
      <w:proofErr w:type="spellEnd"/>
      <w:r w:rsidR="00BA7DDC" w:rsidRPr="000E240A">
        <w:rPr>
          <w:sz w:val="22"/>
          <w:szCs w:val="22"/>
        </w:rPr>
        <w:t>, Johannesburg</w:t>
      </w:r>
    </w:p>
    <w:p w14:paraId="6B81FE50" w14:textId="7AFBB6EC" w:rsidR="00A67D3D" w:rsidRPr="000E240A" w:rsidRDefault="00A67D3D" w:rsidP="005D6D88">
      <w:pPr>
        <w:pStyle w:val="1"/>
        <w:rPr>
          <w:sz w:val="22"/>
          <w:szCs w:val="22"/>
        </w:rPr>
      </w:pPr>
      <w:r w:rsidRPr="000E240A">
        <w:rPr>
          <w:sz w:val="22"/>
          <w:szCs w:val="22"/>
        </w:rPr>
        <w:tab/>
        <w:t xml:space="preserve">Tel: </w:t>
      </w:r>
      <w:r w:rsidR="009714CA" w:rsidRPr="000E240A">
        <w:rPr>
          <w:sz w:val="22"/>
          <w:szCs w:val="22"/>
        </w:rPr>
        <w:t xml:space="preserve">011 490 </w:t>
      </w:r>
      <w:r w:rsidR="00BD2D39">
        <w:rPr>
          <w:sz w:val="22"/>
          <w:szCs w:val="22"/>
        </w:rPr>
        <w:t>7</w:t>
      </w:r>
      <w:r w:rsidR="00A05734">
        <w:rPr>
          <w:sz w:val="22"/>
          <w:szCs w:val="22"/>
        </w:rPr>
        <w:t>734</w:t>
      </w:r>
    </w:p>
    <w:p w14:paraId="75063147" w14:textId="2A17914E" w:rsidR="00473409" w:rsidRPr="000E240A" w:rsidRDefault="009714CA" w:rsidP="005D6D88">
      <w:pPr>
        <w:pStyle w:val="1"/>
        <w:rPr>
          <w:sz w:val="22"/>
          <w:szCs w:val="22"/>
        </w:rPr>
      </w:pPr>
      <w:r w:rsidRPr="000E240A">
        <w:rPr>
          <w:sz w:val="22"/>
          <w:szCs w:val="22"/>
        </w:rPr>
        <w:tab/>
        <w:t>E-mail:</w:t>
      </w:r>
      <w:r w:rsidR="00A13A17" w:rsidRPr="000E240A">
        <w:rPr>
          <w:sz w:val="22"/>
          <w:szCs w:val="22"/>
        </w:rPr>
        <w:t xml:space="preserve"> </w:t>
      </w:r>
      <w:hyperlink r:id="rId17" w:history="1">
        <w:r w:rsidR="00A05734" w:rsidRPr="001304C2">
          <w:rPr>
            <w:rStyle w:val="Hyperlink"/>
            <w:sz w:val="22"/>
            <w:szCs w:val="22"/>
          </w:rPr>
          <w:t>tmapiyeye@citypower.co.za</w:t>
        </w:r>
      </w:hyperlink>
      <w:r w:rsidR="00A13A17" w:rsidRPr="000E240A">
        <w:rPr>
          <w:sz w:val="22"/>
          <w:szCs w:val="22"/>
        </w:rPr>
        <w:t xml:space="preserve"> </w:t>
      </w:r>
    </w:p>
    <w:p w14:paraId="099D787E" w14:textId="77777777" w:rsidR="00A13A17" w:rsidRPr="00A13A17" w:rsidRDefault="00A13A17" w:rsidP="005D6D88">
      <w:pPr>
        <w:pStyle w:val="1"/>
      </w:pPr>
    </w:p>
    <w:p w14:paraId="79242B73" w14:textId="77777777" w:rsidR="00451FEC" w:rsidRDefault="00EE01F3" w:rsidP="00451FEC">
      <w:pPr>
        <w:pStyle w:val="1"/>
      </w:pPr>
      <w:r>
        <w:t>F</w:t>
      </w:r>
      <w:r w:rsidR="00146050" w:rsidRPr="00146050">
        <w:t>1</w:t>
      </w:r>
      <w:r>
        <w:t>.5</w:t>
      </w:r>
      <w:r w:rsidR="00146050" w:rsidRPr="00146050">
        <w:tab/>
        <w:t>Only those bidders who satisfy the eligibility criteria are eligible to submit tenders and the tenderer, or his principals, is not under any restriction to do business with employer.</w:t>
      </w:r>
      <w:r w:rsidR="00451FEC">
        <w:t xml:space="preserve"> In terms of the PPPFA section 9(a) no tender may be awarded to bidders that is not market related.</w:t>
      </w:r>
    </w:p>
    <w:p w14:paraId="7BA3C506" w14:textId="77777777" w:rsidR="00451FEC" w:rsidRDefault="00451FEC" w:rsidP="00451FEC">
      <w:pPr>
        <w:pStyle w:val="1"/>
      </w:pPr>
    </w:p>
    <w:p w14:paraId="54CA66E6" w14:textId="5D20693D" w:rsidR="00A10D28" w:rsidRDefault="00EE01F3" w:rsidP="00A10D28">
      <w:pPr>
        <w:pStyle w:val="1"/>
      </w:pPr>
      <w:proofErr w:type="gramStart"/>
      <w:r>
        <w:t>F1.6</w:t>
      </w:r>
      <w:r w:rsidR="00A10D28">
        <w:t xml:space="preserve">  There</w:t>
      </w:r>
      <w:proofErr w:type="gramEnd"/>
      <w:r w:rsidR="00A10D28">
        <w:t xml:space="preserve"> will be no clarif</w:t>
      </w:r>
      <w:r w:rsidR="0027269E">
        <w:t xml:space="preserve">ication meeting. </w:t>
      </w:r>
      <w:r w:rsidR="0027269E" w:rsidRPr="00AB1124">
        <w:t>Requests for clarification from the employer will be allowed up to five working days before the bid closes</w:t>
      </w:r>
      <w:r w:rsidR="00A10D28">
        <w:t xml:space="preserve"> all questions related to the bid should be communicated via email to the buyer responsible for the bid</w:t>
      </w:r>
      <w:r w:rsidR="00E85EB5">
        <w:t>.</w:t>
      </w:r>
    </w:p>
    <w:p w14:paraId="73DA58CC" w14:textId="77777777" w:rsidR="00BC6EE7" w:rsidRDefault="00EE01F3" w:rsidP="00EE01F3">
      <w:pPr>
        <w:pStyle w:val="1"/>
        <w:ind w:left="0"/>
      </w:pPr>
      <w:r>
        <w:t xml:space="preserve"> F1.7 Do not make any alterations or additions to the tender documents, except to comply with instructions issued by the employer</w:t>
      </w:r>
    </w:p>
    <w:p w14:paraId="1A8D82BF" w14:textId="77777777" w:rsidR="00451FEC" w:rsidRDefault="00451FEC" w:rsidP="005D6D88">
      <w:pPr>
        <w:pStyle w:val="1"/>
      </w:pPr>
    </w:p>
    <w:p w14:paraId="41DD9DF2" w14:textId="77777777" w:rsidR="00A0741A" w:rsidRDefault="00937285" w:rsidP="005D6D88">
      <w:pPr>
        <w:pStyle w:val="1"/>
      </w:pPr>
      <w:r>
        <w:t>F2.1</w:t>
      </w:r>
      <w:r w:rsidR="005D5025" w:rsidRPr="00B1055F">
        <w:tab/>
        <w:t xml:space="preserve">If a tenderer wishes to submit an alternative offer, the only criteria permitted for </w:t>
      </w:r>
      <w:r w:rsidR="005E06DE" w:rsidRPr="00B1055F">
        <w:t>such alternative</w:t>
      </w:r>
      <w:r w:rsidR="00A0741A" w:rsidRPr="00B1055F">
        <w:t xml:space="preserve"> offer is that it demonstrably satisfies the Employer’s standards and requirements, the details of which may be obtained from the Employer’s agent. </w:t>
      </w:r>
      <w:r w:rsidR="00044207">
        <w:t xml:space="preserve"> </w:t>
      </w:r>
      <w:r w:rsidR="00A0741A" w:rsidRPr="00B1055F">
        <w:t xml:space="preserve">Acceptance of an alternative offer will mean acceptance in principle of the offer. It will be an obligation of the contract for the tenderer, </w:t>
      </w:r>
      <w:proofErr w:type="gramStart"/>
      <w:r w:rsidR="00A0741A" w:rsidRPr="00B1055F">
        <w:t>in the event that</w:t>
      </w:r>
      <w:proofErr w:type="gramEnd"/>
      <w:r w:rsidR="00A0741A" w:rsidRPr="00B1055F">
        <w:t xml:space="preserve"> the alternative is accepted, to accept full responsibility and liability that the alternative offer complies in all respects with the Employer’s standards and requirements.</w:t>
      </w:r>
    </w:p>
    <w:p w14:paraId="6E012E78" w14:textId="77777777" w:rsidR="006B1D31" w:rsidRPr="00B1055F" w:rsidRDefault="00937285" w:rsidP="005D6D88">
      <w:pPr>
        <w:pStyle w:val="1"/>
      </w:pPr>
      <w:r>
        <w:t>F2.</w:t>
      </w:r>
      <w:r w:rsidR="006B1D31">
        <w:t xml:space="preserve">2 Return all returnable documents after completing and signing them in their entirely </w:t>
      </w:r>
    </w:p>
    <w:p w14:paraId="3E609E77" w14:textId="77777777" w:rsidR="00BD0C48" w:rsidRPr="00B1055F" w:rsidRDefault="00BD0C48" w:rsidP="005D6D88">
      <w:pPr>
        <w:pStyle w:val="1"/>
      </w:pPr>
      <w:r w:rsidRPr="00B1055F">
        <w:t>F2</w:t>
      </w:r>
      <w:r w:rsidR="00937285">
        <w:t>.3.</w:t>
      </w:r>
      <w:r w:rsidR="00473409">
        <w:t xml:space="preserve"> </w:t>
      </w:r>
      <w:r w:rsidRPr="00B1055F">
        <w:t>Parts of each tender offer communicated shall be su</w:t>
      </w:r>
      <w:r w:rsidR="0088384C">
        <w:t>bmitted as an original, plus one copy</w:t>
      </w:r>
      <w:r w:rsidR="00E57C89">
        <w:t xml:space="preserve"> </w:t>
      </w:r>
      <w:proofErr w:type="gramStart"/>
      <w:r w:rsidR="00E57C89">
        <w:t xml:space="preserve">and </w:t>
      </w:r>
      <w:r w:rsidR="0098306D">
        <w:t xml:space="preserve"> Memory</w:t>
      </w:r>
      <w:proofErr w:type="gramEnd"/>
      <w:r w:rsidR="0098306D">
        <w:t xml:space="preserve"> Stick of the whole tender submission </w:t>
      </w:r>
    </w:p>
    <w:p w14:paraId="1BAC123A" w14:textId="77777777" w:rsidR="0015376D" w:rsidRPr="00B1055F" w:rsidRDefault="00937285" w:rsidP="005D6D88">
      <w:pPr>
        <w:pStyle w:val="1"/>
      </w:pPr>
      <w:r>
        <w:t>F2.4</w:t>
      </w:r>
      <w:r w:rsidR="0015376D" w:rsidRPr="00B1055F">
        <w:t xml:space="preserve"> The employer’s address for delivery of tender offer and identification details to be show</w:t>
      </w:r>
      <w:r w:rsidR="009A2B68" w:rsidRPr="00B1055F">
        <w:t>n</w:t>
      </w:r>
      <w:r w:rsidR="0015376D" w:rsidRPr="00B1055F">
        <w:t xml:space="preserve"> on each tender offer package are:</w:t>
      </w:r>
    </w:p>
    <w:p w14:paraId="3343EA20" w14:textId="77777777" w:rsidR="0015376D" w:rsidRPr="00B1055F" w:rsidRDefault="0015376D" w:rsidP="005D6D88">
      <w:pPr>
        <w:pStyle w:val="1"/>
      </w:pPr>
      <w:r w:rsidRPr="00B1055F">
        <w:tab/>
        <w:t>Location of tender box: City Power Head Office Tender Advice Centre</w:t>
      </w:r>
    </w:p>
    <w:p w14:paraId="4F79AA29" w14:textId="77777777" w:rsidR="0015376D" w:rsidRPr="00B1055F" w:rsidRDefault="0015376D" w:rsidP="005D6D88">
      <w:pPr>
        <w:pStyle w:val="1"/>
      </w:pPr>
      <w:r w:rsidRPr="00B1055F">
        <w:tab/>
        <w:t xml:space="preserve">Physical address: 40 </w:t>
      </w:r>
      <w:proofErr w:type="spellStart"/>
      <w:r w:rsidRPr="00B1055F">
        <w:t>Heronmere</w:t>
      </w:r>
      <w:proofErr w:type="spellEnd"/>
      <w:r w:rsidRPr="00B1055F">
        <w:t xml:space="preserve"> Road, Reuven</w:t>
      </w:r>
    </w:p>
    <w:p w14:paraId="0981CD40" w14:textId="6488AD7E" w:rsidR="0015376D" w:rsidRPr="0088384C" w:rsidRDefault="0015376D" w:rsidP="005D6D88">
      <w:pPr>
        <w:pStyle w:val="1"/>
      </w:pPr>
      <w:r w:rsidRPr="00B1055F">
        <w:tab/>
        <w:t>Identification details: Tender no</w:t>
      </w:r>
      <w:r w:rsidR="004A0A83" w:rsidRPr="00B1055F">
        <w:t xml:space="preserve">: </w:t>
      </w:r>
      <w:r w:rsidR="00F044F0" w:rsidRPr="00946828">
        <w:t>2</w:t>
      </w:r>
      <w:r w:rsidR="00505AE4">
        <w:t>5</w:t>
      </w:r>
      <w:r w:rsidR="00B131D1">
        <w:t>0</w:t>
      </w:r>
      <w:r w:rsidR="00A05734">
        <w:t>4</w:t>
      </w:r>
      <w:r w:rsidR="00F226EB" w:rsidRPr="00946828">
        <w:t>S</w:t>
      </w:r>
    </w:p>
    <w:p w14:paraId="53ABC85F" w14:textId="77777777" w:rsidR="0015376D" w:rsidRDefault="0015376D" w:rsidP="005D6D88">
      <w:pPr>
        <w:pStyle w:val="1"/>
      </w:pPr>
      <w:r w:rsidRPr="00B1055F">
        <w:tab/>
        <w:t>Postal address: P.O</w:t>
      </w:r>
      <w:r w:rsidR="00015088" w:rsidRPr="00B1055F">
        <w:t>.</w:t>
      </w:r>
      <w:r w:rsidRPr="00B1055F">
        <w:t xml:space="preserve"> Box 38766, </w:t>
      </w:r>
      <w:proofErr w:type="spellStart"/>
      <w:r w:rsidRPr="00B1055F">
        <w:t>Booysens</w:t>
      </w:r>
      <w:proofErr w:type="spellEnd"/>
      <w:r w:rsidR="00450B0D" w:rsidRPr="00B1055F">
        <w:t>, 2016</w:t>
      </w:r>
    </w:p>
    <w:p w14:paraId="0032C03A" w14:textId="77777777" w:rsidR="000E240A" w:rsidRPr="00B1055F" w:rsidRDefault="000E240A" w:rsidP="005D6D88">
      <w:pPr>
        <w:pStyle w:val="1"/>
      </w:pPr>
    </w:p>
    <w:p w14:paraId="36053123" w14:textId="77777777" w:rsidR="00720EF6" w:rsidRPr="00B1055F" w:rsidRDefault="00937285" w:rsidP="005D6D88">
      <w:pPr>
        <w:pStyle w:val="1"/>
      </w:pPr>
      <w:r>
        <w:t xml:space="preserve">F2.5 </w:t>
      </w:r>
      <w:r w:rsidR="00450B0D" w:rsidRPr="00B1055F">
        <w:t>A two envelope system will not be followed</w:t>
      </w:r>
    </w:p>
    <w:p w14:paraId="003ACACF" w14:textId="77777777" w:rsidR="00450B0D" w:rsidRPr="00B1055F" w:rsidRDefault="00937285" w:rsidP="005D6D88">
      <w:pPr>
        <w:pStyle w:val="1"/>
      </w:pPr>
      <w:r>
        <w:t>F2.6</w:t>
      </w:r>
      <w:r w:rsidR="00450B0D" w:rsidRPr="00B1055F">
        <w:tab/>
        <w:t>The closing time for submission of tender offers is as stated in the Notice and Invitation to Tender. Telephonic, telegraphic, telex, facsimile or e-mailed tender offers will not be accepted.</w:t>
      </w:r>
    </w:p>
    <w:p w14:paraId="6A8326D0" w14:textId="77777777" w:rsidR="00450B0D" w:rsidRDefault="00937285" w:rsidP="005D6D88">
      <w:pPr>
        <w:pStyle w:val="1"/>
      </w:pPr>
      <w:r>
        <w:t>F2.7</w:t>
      </w:r>
      <w:r w:rsidR="00044207">
        <w:tab/>
      </w:r>
      <w:r w:rsidR="00044207" w:rsidRPr="000E240A">
        <w:t>The tender offer’</w:t>
      </w:r>
      <w:r w:rsidR="00450B0D" w:rsidRPr="000E240A">
        <w:t xml:space="preserve">s validity period is </w:t>
      </w:r>
      <w:r w:rsidR="00CE0B7E" w:rsidRPr="000E240A">
        <w:t>1</w:t>
      </w:r>
      <w:r w:rsidR="00012462" w:rsidRPr="000E240A">
        <w:t>5</w:t>
      </w:r>
      <w:r w:rsidR="00CE0B7E" w:rsidRPr="000E240A">
        <w:t>0</w:t>
      </w:r>
      <w:r w:rsidR="00450B0D" w:rsidRPr="000E240A">
        <w:t xml:space="preserve"> days</w:t>
      </w:r>
      <w:r w:rsidR="006B1D31" w:rsidRPr="000E240A">
        <w:t>.</w:t>
      </w:r>
    </w:p>
    <w:p w14:paraId="4474DB92" w14:textId="77777777" w:rsidR="006B1D31" w:rsidRPr="00B1055F" w:rsidRDefault="00937285" w:rsidP="005D6D88">
      <w:pPr>
        <w:pStyle w:val="1"/>
      </w:pPr>
      <w:r>
        <w:t xml:space="preserve">F2.8 </w:t>
      </w:r>
      <w:r w:rsidR="006B1D31">
        <w:t xml:space="preserve">The tender must consider extending the validity period if requested by the </w:t>
      </w:r>
      <w:r w:rsidR="00B96FE7">
        <w:t>Purchaser</w:t>
      </w:r>
      <w:r w:rsidR="006B1D31">
        <w:t>.</w:t>
      </w:r>
    </w:p>
    <w:p w14:paraId="52184861" w14:textId="77777777" w:rsidR="00BF7EDF" w:rsidRPr="00B1055F" w:rsidRDefault="00937285" w:rsidP="005D6D88">
      <w:pPr>
        <w:pStyle w:val="1"/>
      </w:pPr>
      <w:r>
        <w:t>F2.9</w:t>
      </w:r>
      <w:r w:rsidR="001955FE" w:rsidRPr="00B1055F">
        <w:tab/>
        <w:t>Tender offers/quotes will be opened by City Power SCM unit, in accordance with City Power procurement policy, in the presence of City Power Legal Representative.</w:t>
      </w:r>
    </w:p>
    <w:p w14:paraId="089D9100" w14:textId="77777777" w:rsidR="001224AB" w:rsidRDefault="00937285" w:rsidP="005D6D88">
      <w:pPr>
        <w:pStyle w:val="1"/>
      </w:pPr>
      <w:r>
        <w:t>F2.10</w:t>
      </w:r>
      <w:r w:rsidR="00154D8E">
        <w:t xml:space="preserve"> </w:t>
      </w:r>
      <w:r w:rsidR="00154D8E" w:rsidRPr="00B1055F">
        <w:t>Method</w:t>
      </w:r>
      <w:r w:rsidR="00154D8E">
        <w:t xml:space="preserve"> 2 will be used to evaluate the offers</w:t>
      </w:r>
    </w:p>
    <w:p w14:paraId="1FD065B9" w14:textId="77777777" w:rsidR="00A13A17" w:rsidRDefault="00A13A17" w:rsidP="005D6D88">
      <w:pPr>
        <w:pStyle w:val="1"/>
      </w:pPr>
    </w:p>
    <w:p w14:paraId="18DB30F1" w14:textId="328367D3" w:rsidR="00AE0981" w:rsidRPr="00B1055F" w:rsidRDefault="00E91D7E" w:rsidP="00AE0981">
      <w:pPr>
        <w:pStyle w:val="1"/>
      </w:pPr>
      <w:r>
        <w:t>City power reserves the</w:t>
      </w:r>
      <w:r w:rsidR="003A3215">
        <w:t xml:space="preserve"> </w:t>
      </w:r>
      <w:r w:rsidR="008801C3">
        <w:t xml:space="preserve">right to award the bid </w:t>
      </w:r>
      <w:r w:rsidR="00BD2D39">
        <w:t xml:space="preserve">to Maximum of </w:t>
      </w:r>
      <w:r w:rsidR="00B131D1">
        <w:t>One (1)</w:t>
      </w:r>
      <w:r w:rsidR="0045557D">
        <w:t xml:space="preserve"> Service providers</w:t>
      </w:r>
      <w:r w:rsidR="00AE0981" w:rsidRPr="00CF28F2">
        <w:rPr>
          <w:color w:val="FF0000"/>
        </w:rPr>
        <w:t xml:space="preserve"> </w:t>
      </w:r>
      <w:r w:rsidR="00AE0981" w:rsidRPr="00BA5893">
        <w:t>to be appointed.</w:t>
      </w:r>
    </w:p>
    <w:p w14:paraId="2BF15303" w14:textId="1FDC812D" w:rsidR="00A13A17" w:rsidRPr="0022172D" w:rsidRDefault="001224AB" w:rsidP="0022172D">
      <w:pPr>
        <w:pStyle w:val="1"/>
      </w:pPr>
      <w:r w:rsidRPr="00E91D7E">
        <w:t>The minimum threshold for functionality is</w:t>
      </w:r>
      <w:r w:rsidR="008236D8">
        <w:t xml:space="preserve"> </w:t>
      </w:r>
      <w:r w:rsidR="00BD2D39">
        <w:rPr>
          <w:i/>
        </w:rPr>
        <w:t>7</w:t>
      </w:r>
      <w:r w:rsidR="00B131D1">
        <w:rPr>
          <w:i/>
        </w:rPr>
        <w:t>0</w:t>
      </w:r>
      <w:r w:rsidR="001506D1" w:rsidRPr="00E91D7E">
        <w:rPr>
          <w:i/>
        </w:rPr>
        <w:t xml:space="preserve">% </w:t>
      </w:r>
      <w:r w:rsidRPr="00E91D7E">
        <w:t xml:space="preserve">(Only </w:t>
      </w:r>
      <w:r w:rsidR="0080292D">
        <w:t xml:space="preserve">bidders </w:t>
      </w:r>
      <w:r w:rsidR="00E91D7E" w:rsidRPr="00E91D7E">
        <w:rPr>
          <w:i/>
        </w:rPr>
        <w:t>who obta</w:t>
      </w:r>
      <w:r w:rsidR="00BD2D39">
        <w:rPr>
          <w:i/>
        </w:rPr>
        <w:t>in 7</w:t>
      </w:r>
      <w:r w:rsidR="00B131D1">
        <w:rPr>
          <w:i/>
        </w:rPr>
        <w:t>0</w:t>
      </w:r>
      <w:r w:rsidR="00E91D7E">
        <w:rPr>
          <w:i/>
        </w:rPr>
        <w:t xml:space="preserve">% </w:t>
      </w:r>
      <w:r w:rsidR="001D4407">
        <w:rPr>
          <w:i/>
        </w:rPr>
        <w:t xml:space="preserve">and above </w:t>
      </w:r>
      <w:r w:rsidR="00E91D7E">
        <w:rPr>
          <w:i/>
        </w:rPr>
        <w:t>on functionality</w:t>
      </w:r>
      <w:r w:rsidR="00E91D7E" w:rsidRPr="00E91D7E">
        <w:rPr>
          <w:i/>
        </w:rPr>
        <w:t xml:space="preserve"> </w:t>
      </w:r>
      <w:r w:rsidR="00E91D7E" w:rsidRPr="00E91D7E">
        <w:t>will</w:t>
      </w:r>
      <w:r w:rsidRPr="00E91D7E">
        <w:t xml:space="preserve"> be evaluated </w:t>
      </w:r>
      <w:r w:rsidR="00154D8E" w:rsidRPr="00E91D7E">
        <w:t xml:space="preserve">further </w:t>
      </w:r>
      <w:r w:rsidRPr="00E91D7E">
        <w:t>on Price and B</w:t>
      </w:r>
      <w:r w:rsidR="003E47FF" w:rsidRPr="00E91D7E">
        <w:t>-BB</w:t>
      </w:r>
      <w:r w:rsidR="0022172D">
        <w:t>EE</w:t>
      </w:r>
      <w:r w:rsidR="00A05734">
        <w:t>)</w:t>
      </w:r>
    </w:p>
    <w:p w14:paraId="640A5C2D"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7C7F0C20"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31012967"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149E1EF9"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11170609"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71C6A1DB" w14:textId="77777777" w:rsidR="00F226EB" w:rsidRDefault="00A907D7" w:rsidP="001224AB">
      <w:pPr>
        <w:tabs>
          <w:tab w:val="left" w:pos="900"/>
          <w:tab w:val="left" w:pos="2880"/>
          <w:tab w:val="left" w:pos="5760"/>
          <w:tab w:val="left" w:pos="7920"/>
        </w:tabs>
        <w:jc w:val="both"/>
        <w:rPr>
          <w:rFonts w:ascii="Arial" w:hAnsi="Arial" w:cs="Arial"/>
          <w:b/>
          <w:bCs/>
          <w:lang w:val="en-US"/>
        </w:rPr>
      </w:pPr>
      <w:r w:rsidRPr="00B1055F">
        <w:rPr>
          <w:rFonts w:ascii="Arial" w:hAnsi="Arial" w:cs="Arial"/>
          <w:b/>
          <w:bCs/>
          <w:lang w:val="en-US"/>
        </w:rPr>
        <w:t xml:space="preserve">  </w:t>
      </w:r>
    </w:p>
    <w:p w14:paraId="607E2265" w14:textId="77777777" w:rsidR="00F226EB" w:rsidRDefault="00F226EB" w:rsidP="001224AB">
      <w:pPr>
        <w:tabs>
          <w:tab w:val="left" w:pos="900"/>
          <w:tab w:val="left" w:pos="2880"/>
          <w:tab w:val="left" w:pos="5760"/>
          <w:tab w:val="left" w:pos="7920"/>
        </w:tabs>
        <w:jc w:val="both"/>
        <w:rPr>
          <w:rFonts w:ascii="Arial" w:hAnsi="Arial" w:cs="Arial"/>
          <w:b/>
          <w:bCs/>
          <w:lang w:val="en-US"/>
        </w:rPr>
      </w:pPr>
    </w:p>
    <w:p w14:paraId="1B140D63" w14:textId="77777777" w:rsidR="00E85EB5" w:rsidRDefault="00E85EB5" w:rsidP="001224AB">
      <w:pPr>
        <w:tabs>
          <w:tab w:val="left" w:pos="900"/>
          <w:tab w:val="left" w:pos="2880"/>
          <w:tab w:val="left" w:pos="5760"/>
          <w:tab w:val="left" w:pos="7920"/>
        </w:tabs>
        <w:jc w:val="both"/>
        <w:rPr>
          <w:rFonts w:ascii="Arial" w:hAnsi="Arial" w:cs="Arial"/>
          <w:b/>
        </w:rPr>
      </w:pPr>
    </w:p>
    <w:p w14:paraId="3B4F3700" w14:textId="3F7232CF" w:rsidR="001224AB" w:rsidRPr="00B1055F" w:rsidRDefault="001224AB" w:rsidP="001224AB">
      <w:pPr>
        <w:tabs>
          <w:tab w:val="left" w:pos="900"/>
          <w:tab w:val="left" w:pos="2880"/>
          <w:tab w:val="left" w:pos="5760"/>
          <w:tab w:val="left" w:pos="7920"/>
        </w:tabs>
        <w:jc w:val="both"/>
        <w:rPr>
          <w:rFonts w:ascii="Arial" w:hAnsi="Arial" w:cs="Arial"/>
          <w:b/>
        </w:rPr>
      </w:pPr>
      <w:r w:rsidRPr="00B1055F">
        <w:rPr>
          <w:rFonts w:ascii="Arial" w:hAnsi="Arial" w:cs="Arial"/>
          <w:b/>
        </w:rPr>
        <w:lastRenderedPageBreak/>
        <w:t xml:space="preserve">THE </w:t>
      </w:r>
      <w:r w:rsidR="000E240A">
        <w:rPr>
          <w:rFonts w:ascii="Arial" w:hAnsi="Arial" w:cs="Arial"/>
          <w:b/>
        </w:rPr>
        <w:t>80/2</w:t>
      </w:r>
      <w:r w:rsidR="007F0AF3">
        <w:rPr>
          <w:rFonts w:ascii="Arial" w:hAnsi="Arial" w:cs="Arial"/>
          <w:b/>
        </w:rPr>
        <w:t>0</w:t>
      </w:r>
      <w:r w:rsidRPr="00B1055F">
        <w:rPr>
          <w:rFonts w:ascii="Arial" w:hAnsi="Arial" w:cs="Arial"/>
          <w:b/>
        </w:rPr>
        <w:t xml:space="preserve"> PREFERENCE POINT SYSTEMS </w:t>
      </w:r>
    </w:p>
    <w:p w14:paraId="68FDC986" w14:textId="77777777" w:rsidR="001224AB" w:rsidRPr="00B1055F" w:rsidRDefault="001224AB" w:rsidP="001224AB">
      <w:pPr>
        <w:tabs>
          <w:tab w:val="left" w:pos="900"/>
          <w:tab w:val="left" w:pos="2880"/>
          <w:tab w:val="left" w:pos="5760"/>
          <w:tab w:val="left" w:pos="7920"/>
        </w:tabs>
        <w:jc w:val="both"/>
        <w:rPr>
          <w:rFonts w:ascii="Arial" w:hAnsi="Arial" w:cs="Arial"/>
          <w:b/>
        </w:rPr>
      </w:pPr>
    </w:p>
    <w:p w14:paraId="6B29014E" w14:textId="77777777" w:rsidR="001224AB" w:rsidRPr="00B1055F" w:rsidRDefault="00A907D7" w:rsidP="001224AB">
      <w:pPr>
        <w:tabs>
          <w:tab w:val="left" w:pos="900"/>
          <w:tab w:val="left" w:pos="1260"/>
          <w:tab w:val="left" w:pos="2880"/>
          <w:tab w:val="left" w:pos="5760"/>
          <w:tab w:val="left" w:pos="7920"/>
        </w:tabs>
        <w:ind w:left="900" w:hanging="900"/>
        <w:jc w:val="both"/>
        <w:rPr>
          <w:rFonts w:ascii="Arial" w:hAnsi="Arial" w:cs="Arial"/>
        </w:rPr>
      </w:pPr>
      <w:r w:rsidRPr="00B1055F">
        <w:rPr>
          <w:rFonts w:ascii="Arial" w:hAnsi="Arial" w:cs="Arial"/>
          <w:b/>
        </w:rPr>
        <w:t xml:space="preserve">           </w:t>
      </w:r>
      <w:r w:rsidR="000E240A">
        <w:rPr>
          <w:rFonts w:ascii="Arial" w:hAnsi="Arial" w:cs="Arial"/>
        </w:rPr>
        <w:t>A maximum of 80</w:t>
      </w:r>
      <w:r w:rsidR="001224AB" w:rsidRPr="00B1055F">
        <w:rPr>
          <w:rFonts w:ascii="Arial" w:hAnsi="Arial" w:cs="Arial"/>
        </w:rPr>
        <w:t xml:space="preserve"> points is allocated for price on the following basis:</w:t>
      </w:r>
    </w:p>
    <w:p w14:paraId="1F23EF32" w14:textId="77777777" w:rsidR="001224AB" w:rsidRPr="00B1055F" w:rsidRDefault="001224AB" w:rsidP="001224AB">
      <w:pPr>
        <w:tabs>
          <w:tab w:val="left" w:pos="900"/>
          <w:tab w:val="left" w:pos="1260"/>
          <w:tab w:val="left" w:pos="2880"/>
          <w:tab w:val="left" w:pos="3240"/>
          <w:tab w:val="left" w:pos="5760"/>
          <w:tab w:val="left" w:pos="7920"/>
        </w:tabs>
        <w:jc w:val="both"/>
        <w:outlineLvl w:val="0"/>
        <w:rPr>
          <w:rFonts w:ascii="Arial" w:hAnsi="Arial" w:cs="Arial"/>
        </w:rPr>
      </w:pPr>
    </w:p>
    <w:p w14:paraId="409C0D55" w14:textId="77777777" w:rsidR="001224AB" w:rsidRPr="00B1055F" w:rsidRDefault="001224AB" w:rsidP="001224AB">
      <w:pPr>
        <w:tabs>
          <w:tab w:val="left" w:pos="900"/>
          <w:tab w:val="left" w:pos="1260"/>
          <w:tab w:val="left" w:pos="3544"/>
          <w:tab w:val="left" w:pos="5245"/>
          <w:tab w:val="left" w:pos="6663"/>
          <w:tab w:val="left" w:pos="7920"/>
        </w:tabs>
        <w:jc w:val="both"/>
        <w:outlineLvl w:val="0"/>
        <w:rPr>
          <w:rFonts w:ascii="Arial" w:hAnsi="Arial" w:cs="Arial"/>
          <w:b/>
        </w:rPr>
      </w:pPr>
      <w:r w:rsidRPr="00B1055F">
        <w:rPr>
          <w:rFonts w:ascii="Arial" w:hAnsi="Arial" w:cs="Arial"/>
          <w:b/>
        </w:rPr>
        <w:tab/>
      </w:r>
      <w:r w:rsidRPr="00B1055F">
        <w:rPr>
          <w:rFonts w:ascii="Arial" w:hAnsi="Arial" w:cs="Arial"/>
          <w:b/>
        </w:rPr>
        <w:tab/>
      </w:r>
      <w:r w:rsidRPr="00B1055F">
        <w:rPr>
          <w:rFonts w:ascii="Arial" w:hAnsi="Arial" w:cs="Arial"/>
          <w:b/>
        </w:rPr>
        <w:tab/>
      </w:r>
      <w:r w:rsidR="000E240A">
        <w:rPr>
          <w:rFonts w:ascii="Arial" w:hAnsi="Arial" w:cs="Arial"/>
          <w:b/>
        </w:rPr>
        <w:t>8</w:t>
      </w:r>
      <w:r w:rsidRPr="00B1055F">
        <w:rPr>
          <w:rFonts w:ascii="Arial" w:hAnsi="Arial" w:cs="Arial"/>
          <w:b/>
        </w:rPr>
        <w:t>0/</w:t>
      </w:r>
      <w:r w:rsidR="000E240A">
        <w:rPr>
          <w:rFonts w:ascii="Arial" w:hAnsi="Arial" w:cs="Arial"/>
          <w:b/>
        </w:rPr>
        <w:t>2</w:t>
      </w:r>
      <w:r w:rsidR="007F0AF3">
        <w:rPr>
          <w:rFonts w:ascii="Arial" w:hAnsi="Arial" w:cs="Arial"/>
          <w:b/>
        </w:rPr>
        <w:t>0</w:t>
      </w:r>
      <w:r w:rsidRPr="00B1055F">
        <w:rPr>
          <w:rFonts w:ascii="Arial" w:hAnsi="Arial" w:cs="Arial"/>
          <w:b/>
        </w:rPr>
        <w:tab/>
      </w:r>
    </w:p>
    <w:p w14:paraId="3DB84A40" w14:textId="77777777" w:rsidR="001224AB" w:rsidRPr="00B1055F" w:rsidRDefault="001224AB" w:rsidP="001224AB">
      <w:pPr>
        <w:tabs>
          <w:tab w:val="left" w:pos="900"/>
          <w:tab w:val="left" w:pos="1260"/>
          <w:tab w:val="left" w:pos="3240"/>
          <w:tab w:val="left" w:pos="5760"/>
          <w:tab w:val="left" w:pos="7920"/>
        </w:tabs>
        <w:ind w:left="900" w:hanging="900"/>
        <w:jc w:val="both"/>
        <w:rPr>
          <w:rFonts w:ascii="Arial" w:hAnsi="Arial" w:cs="Arial"/>
          <w:b/>
        </w:rPr>
      </w:pPr>
      <w:r w:rsidRPr="00B1055F">
        <w:rPr>
          <w:rFonts w:ascii="Arial" w:hAnsi="Arial" w:cs="Arial"/>
          <w:b/>
        </w:rPr>
        <w:tab/>
      </w:r>
      <w:r w:rsidRPr="00B1055F">
        <w:rPr>
          <w:rFonts w:ascii="Arial" w:hAnsi="Arial" w:cs="Arial"/>
          <w:b/>
        </w:rPr>
        <w:tab/>
      </w:r>
      <w:r w:rsidRPr="00B1055F">
        <w:rPr>
          <w:rFonts w:ascii="Arial" w:hAnsi="Arial" w:cs="Arial"/>
          <w:b/>
        </w:rPr>
        <w:tab/>
      </w:r>
    </w:p>
    <w:p w14:paraId="620540F4" w14:textId="77777777" w:rsidR="001224AB" w:rsidRPr="00B1055F" w:rsidRDefault="001224AB" w:rsidP="001224AB">
      <w:pPr>
        <w:tabs>
          <w:tab w:val="left" w:pos="900"/>
          <w:tab w:val="left" w:pos="1440"/>
          <w:tab w:val="left" w:pos="2340"/>
          <w:tab w:val="left" w:pos="5220"/>
          <w:tab w:val="left" w:pos="5760"/>
          <w:tab w:val="left" w:pos="7920"/>
        </w:tabs>
        <w:ind w:left="900" w:hanging="900"/>
        <w:jc w:val="both"/>
        <w:rPr>
          <w:rFonts w:ascii="Arial" w:hAnsi="Arial" w:cs="Arial"/>
        </w:rPr>
      </w:pPr>
      <w:r w:rsidRPr="00B1055F">
        <w:rPr>
          <w:rFonts w:ascii="Arial" w:hAnsi="Arial" w:cs="Arial"/>
          <w:b/>
        </w:rPr>
        <w:tab/>
      </w:r>
      <w:r w:rsidRPr="00B1055F">
        <w:rPr>
          <w:rFonts w:ascii="Arial" w:hAnsi="Arial" w:cs="Arial"/>
          <w:b/>
        </w:rPr>
        <w:tab/>
      </w:r>
      <w:r w:rsidRPr="00B1055F">
        <w:rPr>
          <w:rFonts w:ascii="Arial" w:hAnsi="Arial" w:cs="Arial"/>
          <w:b/>
        </w:rPr>
        <w:tab/>
      </w:r>
      <w:r w:rsidR="000E240A" w:rsidRPr="00D7428C">
        <w:rPr>
          <w:rFonts w:ascii="Arial" w:hAnsi="Arial" w:cs="Arial"/>
          <w:b/>
          <w:position w:val="-28"/>
        </w:rPr>
        <w:object w:dxaOrig="2420" w:dyaOrig="680" w14:anchorId="543AE0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34pt" o:ole="" fillcolor="window">
            <v:imagedata r:id="rId18" o:title=""/>
          </v:shape>
          <o:OLEObject Type="Embed" ProgID="Equation.3" ShapeID="_x0000_i1025" DrawAspect="Content" ObjectID="_1744717051" r:id="rId19"/>
        </w:object>
      </w:r>
    </w:p>
    <w:p w14:paraId="7E99CA52" w14:textId="77777777" w:rsidR="001224AB" w:rsidRPr="00B1055F" w:rsidRDefault="00A907D7" w:rsidP="001224AB">
      <w:pPr>
        <w:tabs>
          <w:tab w:val="left" w:pos="900"/>
          <w:tab w:val="left" w:pos="1620"/>
          <w:tab w:val="left" w:pos="2160"/>
          <w:tab w:val="left" w:pos="2700"/>
          <w:tab w:val="left" w:pos="7920"/>
        </w:tabs>
        <w:jc w:val="both"/>
        <w:rPr>
          <w:rFonts w:ascii="Arial" w:hAnsi="Arial" w:cs="Arial"/>
        </w:rPr>
      </w:pPr>
      <w:r w:rsidRPr="00B1055F">
        <w:rPr>
          <w:rFonts w:ascii="Arial" w:hAnsi="Arial" w:cs="Arial"/>
        </w:rPr>
        <w:t xml:space="preserve">           </w:t>
      </w:r>
      <w:r w:rsidR="00FA3225">
        <w:rPr>
          <w:rFonts w:ascii="Arial" w:hAnsi="Arial" w:cs="Arial"/>
        </w:rPr>
        <w:t xml:space="preserve">  </w:t>
      </w:r>
      <w:proofErr w:type="gramStart"/>
      <w:r w:rsidR="001224AB" w:rsidRPr="00B1055F">
        <w:rPr>
          <w:rFonts w:ascii="Arial" w:hAnsi="Arial" w:cs="Arial"/>
        </w:rPr>
        <w:t>Where</w:t>
      </w:r>
      <w:proofErr w:type="gramEnd"/>
    </w:p>
    <w:p w14:paraId="6CF3AB64" w14:textId="77777777" w:rsidR="001224AB" w:rsidRPr="00B1055F" w:rsidRDefault="001224AB" w:rsidP="001224AB">
      <w:pPr>
        <w:tabs>
          <w:tab w:val="left" w:pos="900"/>
          <w:tab w:val="left" w:pos="1620"/>
          <w:tab w:val="left" w:pos="2160"/>
          <w:tab w:val="left" w:pos="2700"/>
          <w:tab w:val="left" w:pos="7920"/>
        </w:tabs>
        <w:jc w:val="both"/>
        <w:rPr>
          <w:rFonts w:ascii="Arial" w:hAnsi="Arial" w:cs="Arial"/>
        </w:rPr>
      </w:pPr>
    </w:p>
    <w:p w14:paraId="5B03020E" w14:textId="77777777" w:rsidR="00FA3225" w:rsidRPr="00FA3225" w:rsidRDefault="00A907D7" w:rsidP="00FA3225">
      <w:pPr>
        <w:pStyle w:val="Default"/>
        <w:rPr>
          <w:rFonts w:ascii="Times New Roman" w:hAnsi="Times New Roman"/>
          <w:color w:val="000000"/>
        </w:rPr>
      </w:pPr>
      <w:r w:rsidRPr="00B1055F">
        <w:rPr>
          <w:rFonts w:ascii="Arial" w:hAnsi="Arial" w:cs="Arial"/>
        </w:rPr>
        <w:t xml:space="preserve">           </w:t>
      </w:r>
      <w:r w:rsidR="00FA3225" w:rsidRPr="00FA3225">
        <w:rPr>
          <w:rFonts w:ascii="Arial" w:hAnsi="Arial" w:cs="Arial"/>
        </w:rPr>
        <w:tab/>
      </w:r>
      <w:r w:rsidR="00FA3225" w:rsidRPr="00FA3225">
        <w:rPr>
          <w:rFonts w:ascii="Times New Roman" w:hAnsi="Times New Roman"/>
          <w:i/>
          <w:iCs/>
          <w:color w:val="000000"/>
        </w:rPr>
        <w:t xml:space="preserve">Ps = Points scored for comparative price of tender or offer under </w:t>
      </w:r>
      <w:proofErr w:type="gramStart"/>
      <w:r w:rsidR="00FA3225" w:rsidRPr="00FA3225">
        <w:rPr>
          <w:rFonts w:ascii="Times New Roman" w:hAnsi="Times New Roman"/>
          <w:i/>
          <w:iCs/>
          <w:color w:val="000000"/>
        </w:rPr>
        <w:t>consideration;</w:t>
      </w:r>
      <w:proofErr w:type="gramEnd"/>
      <w:r w:rsidR="00FA3225" w:rsidRPr="00FA3225">
        <w:rPr>
          <w:rFonts w:ascii="Times New Roman" w:hAnsi="Times New Roman"/>
          <w:i/>
          <w:iCs/>
          <w:color w:val="000000"/>
        </w:rPr>
        <w:t xml:space="preserve"> </w:t>
      </w:r>
    </w:p>
    <w:p w14:paraId="1D72AE20" w14:textId="77777777" w:rsidR="00FA3225" w:rsidRPr="00FA3225" w:rsidRDefault="00FA3225" w:rsidP="00FA3225">
      <w:pPr>
        <w:overflowPunct/>
        <w:ind w:firstLine="720"/>
        <w:textAlignment w:val="auto"/>
        <w:rPr>
          <w:color w:val="000000"/>
          <w:lang w:val="en-US"/>
        </w:rPr>
      </w:pPr>
      <w:r w:rsidRPr="00FA3225">
        <w:rPr>
          <w:i/>
          <w:iCs/>
          <w:color w:val="000000"/>
          <w:lang w:val="en-US"/>
        </w:rPr>
        <w:t xml:space="preserve">Pt = Comparative price of tender or offer under consideration; and </w:t>
      </w:r>
    </w:p>
    <w:p w14:paraId="538ECFB3" w14:textId="77777777" w:rsidR="001224AB" w:rsidRPr="00FA3225" w:rsidRDefault="00FA3225" w:rsidP="00FA3225">
      <w:pPr>
        <w:tabs>
          <w:tab w:val="left" w:pos="900"/>
          <w:tab w:val="left" w:pos="1620"/>
          <w:tab w:val="left" w:pos="2160"/>
          <w:tab w:val="left" w:pos="2700"/>
          <w:tab w:val="left" w:pos="7920"/>
        </w:tabs>
        <w:jc w:val="both"/>
        <w:rPr>
          <w:i/>
          <w:iCs/>
          <w:color w:val="000000"/>
          <w:lang w:val="en-US"/>
        </w:rPr>
      </w:pPr>
      <w:r>
        <w:rPr>
          <w:i/>
          <w:iCs/>
          <w:color w:val="000000"/>
          <w:lang w:val="en-US"/>
        </w:rPr>
        <w:t xml:space="preserve">              </w:t>
      </w:r>
      <w:proofErr w:type="spellStart"/>
      <w:r w:rsidRPr="00FA3225">
        <w:rPr>
          <w:i/>
          <w:iCs/>
          <w:color w:val="000000"/>
          <w:lang w:val="en-US"/>
        </w:rPr>
        <w:t>Pmin</w:t>
      </w:r>
      <w:proofErr w:type="spellEnd"/>
      <w:r w:rsidRPr="00FA3225">
        <w:rPr>
          <w:i/>
          <w:iCs/>
          <w:color w:val="000000"/>
          <w:lang w:val="en-US"/>
        </w:rPr>
        <w:t xml:space="preserve"> = Comparative price of lowest acceptable tender or offer.</w:t>
      </w:r>
    </w:p>
    <w:p w14:paraId="28C2EA35" w14:textId="77777777" w:rsidR="00FA3225" w:rsidRPr="00B1055F" w:rsidRDefault="00FA3225" w:rsidP="00FA3225">
      <w:pPr>
        <w:tabs>
          <w:tab w:val="left" w:pos="900"/>
          <w:tab w:val="left" w:pos="1620"/>
          <w:tab w:val="left" w:pos="2160"/>
          <w:tab w:val="left" w:pos="2700"/>
          <w:tab w:val="left" w:pos="7920"/>
        </w:tabs>
        <w:jc w:val="both"/>
        <w:rPr>
          <w:rFonts w:ascii="Arial" w:hAnsi="Arial" w:cs="Arial"/>
          <w:b/>
        </w:rPr>
      </w:pPr>
    </w:p>
    <w:p w14:paraId="589FC779" w14:textId="77777777" w:rsidR="00002708" w:rsidRPr="00B1055F" w:rsidRDefault="00002708" w:rsidP="00002708">
      <w:pPr>
        <w:widowControl w:val="0"/>
        <w:tabs>
          <w:tab w:val="left" w:pos="1620"/>
          <w:tab w:val="left" w:pos="2160"/>
          <w:tab w:val="left" w:pos="2700"/>
          <w:tab w:val="num" w:pos="6570"/>
          <w:tab w:val="left" w:pos="7920"/>
        </w:tabs>
        <w:overflowPunct/>
        <w:autoSpaceDE/>
        <w:autoSpaceDN/>
        <w:adjustRightInd/>
        <w:ind w:left="709"/>
        <w:jc w:val="both"/>
        <w:textAlignment w:val="auto"/>
        <w:rPr>
          <w:rFonts w:ascii="Arial" w:hAnsi="Arial" w:cs="Arial"/>
          <w:b/>
        </w:rPr>
      </w:pPr>
      <w:r w:rsidRPr="00B1055F">
        <w:rPr>
          <w:rFonts w:ascii="Arial" w:hAnsi="Arial" w:cs="Arial"/>
          <w:b/>
        </w:rPr>
        <w:t>Points awarded for B-BBEE Status Level of Contribution</w:t>
      </w:r>
    </w:p>
    <w:p w14:paraId="04B44D18" w14:textId="77777777" w:rsidR="00002708" w:rsidRPr="00B1055F" w:rsidRDefault="00002708" w:rsidP="00002708">
      <w:pPr>
        <w:tabs>
          <w:tab w:val="left" w:pos="900"/>
          <w:tab w:val="left" w:pos="1620"/>
          <w:tab w:val="left" w:pos="2160"/>
          <w:tab w:val="left" w:pos="2700"/>
          <w:tab w:val="left" w:pos="7920"/>
        </w:tabs>
        <w:jc w:val="both"/>
        <w:rPr>
          <w:rFonts w:ascii="Arial" w:hAnsi="Arial" w:cs="Arial"/>
          <w:b/>
        </w:rPr>
      </w:pPr>
    </w:p>
    <w:p w14:paraId="13FE46EC" w14:textId="77777777" w:rsidR="00002708" w:rsidRDefault="00002708" w:rsidP="00002708">
      <w:pPr>
        <w:ind w:left="709"/>
        <w:jc w:val="both"/>
        <w:rPr>
          <w:rFonts w:ascii="Arial" w:hAnsi="Arial" w:cs="Arial"/>
        </w:rPr>
      </w:pPr>
      <w:r w:rsidRPr="00B1055F">
        <w:rPr>
          <w:rFonts w:ascii="Arial" w:hAnsi="Arial" w:cs="Arial"/>
        </w:rPr>
        <w:t>In terms of Regulation 5 (2) and 6 (2) of the Preferential Procurement Regulations, preference points must be awarded to a bidder for attaining the B-BBEE status level of contribution in accordance with the table below:</w:t>
      </w:r>
    </w:p>
    <w:tbl>
      <w:tblPr>
        <w:tblW w:w="0" w:type="auto"/>
        <w:tblCellMar>
          <w:top w:w="15" w:type="dxa"/>
          <w:left w:w="15" w:type="dxa"/>
          <w:bottom w:w="15" w:type="dxa"/>
          <w:right w:w="15" w:type="dxa"/>
        </w:tblCellMar>
        <w:tblLook w:val="04A0" w:firstRow="1" w:lastRow="0" w:firstColumn="1" w:lastColumn="0" w:noHBand="0" w:noVBand="1"/>
      </w:tblPr>
      <w:tblGrid>
        <w:gridCol w:w="3463"/>
        <w:gridCol w:w="1551"/>
        <w:gridCol w:w="1551"/>
        <w:gridCol w:w="1644"/>
        <w:gridCol w:w="1839"/>
      </w:tblGrid>
      <w:tr w:rsidR="00EE01F3" w:rsidRPr="00EE01F3" w14:paraId="08F2C515" w14:textId="77777777" w:rsidTr="0014545F">
        <w:tc>
          <w:tcPr>
            <w:tcW w:w="3463" w:type="dxa"/>
            <w:tcBorders>
              <w:top w:val="nil"/>
              <w:left w:val="outset" w:sz="6" w:space="0" w:color="auto"/>
              <w:bottom w:val="outset" w:sz="6" w:space="0" w:color="auto"/>
              <w:right w:val="outset" w:sz="6" w:space="0" w:color="auto"/>
            </w:tcBorders>
            <w:shd w:val="clear" w:color="auto" w:fill="C3BD96"/>
            <w:vAlign w:val="center"/>
            <w:hideMark/>
          </w:tcPr>
          <w:p w14:paraId="1CF37DDD" w14:textId="77777777" w:rsidR="00EE01F3" w:rsidRPr="00EE01F3" w:rsidRDefault="00EE01F3" w:rsidP="00EE01F3">
            <w:pPr>
              <w:jc w:val="both"/>
              <w:rPr>
                <w:rFonts w:ascii="Arial" w:hAnsi="Arial" w:cs="Arial"/>
                <w:b/>
                <w:lang w:val="en-ZA"/>
              </w:rPr>
            </w:pPr>
            <w:r w:rsidRPr="00EE01F3">
              <w:rPr>
                <w:rFonts w:ascii="Arial" w:hAnsi="Arial" w:cs="Arial"/>
                <w:b/>
                <w:lang w:val="en-ZA"/>
              </w:rPr>
              <w:t>The specific goals allocated points in terms of this tender</w:t>
            </w:r>
          </w:p>
        </w:tc>
        <w:tc>
          <w:tcPr>
            <w:tcW w:w="1551" w:type="dxa"/>
            <w:tcBorders>
              <w:top w:val="outset" w:sz="6" w:space="0" w:color="auto"/>
              <w:left w:val="outset" w:sz="6" w:space="0" w:color="auto"/>
              <w:bottom w:val="outset" w:sz="6" w:space="0" w:color="auto"/>
              <w:right w:val="outset" w:sz="6" w:space="0" w:color="auto"/>
            </w:tcBorders>
            <w:shd w:val="clear" w:color="auto" w:fill="C00000"/>
            <w:vAlign w:val="center"/>
          </w:tcPr>
          <w:p w14:paraId="44304E9E" w14:textId="77777777" w:rsidR="00EE01F3" w:rsidRPr="00EE01F3" w:rsidRDefault="00EE01F3" w:rsidP="00EE01F3">
            <w:pPr>
              <w:jc w:val="both"/>
              <w:rPr>
                <w:rFonts w:ascii="Arial" w:hAnsi="Arial" w:cs="Arial"/>
                <w:b/>
                <w:lang w:val="en-ZA"/>
              </w:rPr>
            </w:pPr>
            <w:r w:rsidRPr="00EE01F3">
              <w:rPr>
                <w:rFonts w:ascii="Arial" w:hAnsi="Arial" w:cs="Arial"/>
                <w:b/>
                <w:lang w:val="en-ZA"/>
              </w:rPr>
              <w:t>Number of points</w:t>
            </w:r>
          </w:p>
          <w:p w14:paraId="0C44DA3E" w14:textId="77777777" w:rsidR="00EE01F3" w:rsidRPr="00EE01F3" w:rsidRDefault="00EE01F3" w:rsidP="00EE01F3">
            <w:pPr>
              <w:jc w:val="both"/>
              <w:rPr>
                <w:rFonts w:ascii="Arial" w:hAnsi="Arial" w:cs="Arial"/>
                <w:b/>
                <w:lang w:val="en-ZA"/>
              </w:rPr>
            </w:pPr>
            <w:r w:rsidRPr="00EE01F3">
              <w:rPr>
                <w:rFonts w:ascii="Arial" w:hAnsi="Arial" w:cs="Arial"/>
                <w:b/>
                <w:lang w:val="en-ZA"/>
              </w:rPr>
              <w:t>allocated</w:t>
            </w:r>
          </w:p>
          <w:p w14:paraId="48754401" w14:textId="77777777" w:rsidR="00EE01F3" w:rsidRPr="00EE01F3" w:rsidRDefault="00EE01F3" w:rsidP="00EE01F3">
            <w:pPr>
              <w:jc w:val="both"/>
              <w:rPr>
                <w:rFonts w:ascii="Arial" w:hAnsi="Arial" w:cs="Arial"/>
                <w:b/>
                <w:lang w:val="en-ZA"/>
              </w:rPr>
            </w:pPr>
            <w:r w:rsidRPr="00EE01F3">
              <w:rPr>
                <w:rFonts w:ascii="Arial" w:hAnsi="Arial" w:cs="Arial"/>
                <w:b/>
                <w:lang w:val="en-ZA"/>
              </w:rPr>
              <w:t>(90/10 system)</w:t>
            </w:r>
          </w:p>
          <w:p w14:paraId="55BEBF24" w14:textId="77777777" w:rsidR="00EE01F3" w:rsidRPr="00EE01F3" w:rsidRDefault="00EE01F3" w:rsidP="00EE01F3">
            <w:pPr>
              <w:jc w:val="both"/>
              <w:rPr>
                <w:rFonts w:ascii="Arial" w:hAnsi="Arial" w:cs="Arial"/>
                <w:b/>
                <w:lang w:val="en-ZA"/>
              </w:rPr>
            </w:pPr>
            <w:r w:rsidRPr="00EE01F3">
              <w:rPr>
                <w:rFonts w:ascii="Arial" w:hAnsi="Arial" w:cs="Arial"/>
                <w:b/>
                <w:lang w:val="en-ZA"/>
              </w:rPr>
              <w:t>(To be completed by the organ of state)</w:t>
            </w:r>
          </w:p>
          <w:p w14:paraId="11B7ADAF" w14:textId="77777777" w:rsidR="00EE01F3" w:rsidRPr="00EE01F3" w:rsidRDefault="00EE01F3" w:rsidP="00EE01F3">
            <w:pPr>
              <w:jc w:val="both"/>
              <w:rPr>
                <w:rFonts w:ascii="Arial" w:hAnsi="Arial" w:cs="Arial"/>
                <w:b/>
                <w:lang w:val="en-ZA"/>
              </w:rPr>
            </w:pPr>
          </w:p>
        </w:tc>
        <w:tc>
          <w:tcPr>
            <w:tcW w:w="1551" w:type="dxa"/>
            <w:tcBorders>
              <w:top w:val="outset" w:sz="6" w:space="0" w:color="auto"/>
              <w:left w:val="outset" w:sz="6" w:space="0" w:color="auto"/>
              <w:bottom w:val="outset" w:sz="6" w:space="0" w:color="auto"/>
              <w:right w:val="outset" w:sz="6" w:space="0" w:color="auto"/>
            </w:tcBorders>
            <w:shd w:val="clear" w:color="auto" w:fill="C00000"/>
            <w:vAlign w:val="center"/>
            <w:hideMark/>
          </w:tcPr>
          <w:p w14:paraId="4E8ED1BD" w14:textId="77777777" w:rsidR="00EE01F3" w:rsidRPr="00EE01F3" w:rsidRDefault="00EE01F3" w:rsidP="00EE01F3">
            <w:pPr>
              <w:jc w:val="both"/>
              <w:rPr>
                <w:rFonts w:ascii="Arial" w:hAnsi="Arial" w:cs="Arial"/>
                <w:b/>
                <w:lang w:val="en-ZA"/>
              </w:rPr>
            </w:pPr>
            <w:r w:rsidRPr="00EE01F3">
              <w:rPr>
                <w:rFonts w:ascii="Arial" w:hAnsi="Arial" w:cs="Arial"/>
                <w:b/>
                <w:lang w:val="en-ZA"/>
              </w:rPr>
              <w:t>Number of points</w:t>
            </w:r>
          </w:p>
          <w:p w14:paraId="58111E38" w14:textId="77777777" w:rsidR="00EE01F3" w:rsidRPr="00EE01F3" w:rsidRDefault="00EE01F3" w:rsidP="00EE01F3">
            <w:pPr>
              <w:jc w:val="both"/>
              <w:rPr>
                <w:rFonts w:ascii="Arial" w:hAnsi="Arial" w:cs="Arial"/>
                <w:b/>
                <w:lang w:val="en-ZA"/>
              </w:rPr>
            </w:pPr>
            <w:r w:rsidRPr="00EE01F3">
              <w:rPr>
                <w:rFonts w:ascii="Arial" w:hAnsi="Arial" w:cs="Arial"/>
                <w:b/>
                <w:lang w:val="en-ZA"/>
              </w:rPr>
              <w:t>allocated</w:t>
            </w:r>
          </w:p>
          <w:p w14:paraId="23C12D07" w14:textId="77777777" w:rsidR="00EE01F3" w:rsidRPr="00EE01F3" w:rsidRDefault="00EE01F3" w:rsidP="00EE01F3">
            <w:pPr>
              <w:jc w:val="both"/>
              <w:rPr>
                <w:rFonts w:ascii="Arial" w:hAnsi="Arial" w:cs="Arial"/>
                <w:b/>
                <w:lang w:val="en-ZA"/>
              </w:rPr>
            </w:pPr>
            <w:r w:rsidRPr="00EE01F3">
              <w:rPr>
                <w:rFonts w:ascii="Arial" w:hAnsi="Arial" w:cs="Arial"/>
                <w:b/>
                <w:lang w:val="en-ZA"/>
              </w:rPr>
              <w:t>(80/20 system)</w:t>
            </w:r>
          </w:p>
          <w:p w14:paraId="44E9217C" w14:textId="77777777" w:rsidR="00EE01F3" w:rsidRPr="00EE01F3" w:rsidRDefault="00EE01F3" w:rsidP="00EE01F3">
            <w:pPr>
              <w:jc w:val="both"/>
              <w:rPr>
                <w:rFonts w:ascii="Arial" w:hAnsi="Arial" w:cs="Arial"/>
                <w:b/>
                <w:lang w:val="en-ZA"/>
              </w:rPr>
            </w:pPr>
            <w:r w:rsidRPr="00EE01F3">
              <w:rPr>
                <w:rFonts w:ascii="Arial" w:hAnsi="Arial" w:cs="Arial"/>
                <w:b/>
                <w:lang w:val="en-ZA"/>
              </w:rPr>
              <w:t>(To be completed by the organ of state)</w:t>
            </w:r>
          </w:p>
        </w:tc>
        <w:tc>
          <w:tcPr>
            <w:tcW w:w="1644" w:type="dxa"/>
            <w:tcBorders>
              <w:top w:val="outset" w:sz="6" w:space="0" w:color="auto"/>
              <w:left w:val="outset" w:sz="6" w:space="0" w:color="auto"/>
              <w:bottom w:val="outset" w:sz="6" w:space="0" w:color="auto"/>
              <w:right w:val="outset" w:sz="6" w:space="0" w:color="auto"/>
            </w:tcBorders>
            <w:shd w:val="clear" w:color="auto" w:fill="D99594"/>
            <w:hideMark/>
          </w:tcPr>
          <w:p w14:paraId="3EB677E0" w14:textId="77777777" w:rsidR="00EE01F3" w:rsidRPr="00EE01F3" w:rsidRDefault="00EE01F3" w:rsidP="00EE01F3">
            <w:pPr>
              <w:jc w:val="both"/>
              <w:rPr>
                <w:rFonts w:ascii="Arial" w:hAnsi="Arial" w:cs="Arial"/>
                <w:b/>
                <w:lang w:val="en-ZA"/>
              </w:rPr>
            </w:pPr>
            <w:r w:rsidRPr="00EE01F3">
              <w:rPr>
                <w:rFonts w:ascii="Arial" w:hAnsi="Arial" w:cs="Arial"/>
                <w:b/>
                <w:lang w:val="en-ZA"/>
              </w:rPr>
              <w:t>Number of points claimed</w:t>
            </w:r>
          </w:p>
          <w:p w14:paraId="7921A071" w14:textId="77777777" w:rsidR="00EE01F3" w:rsidRPr="00EE01F3" w:rsidRDefault="00EE01F3" w:rsidP="00EE01F3">
            <w:pPr>
              <w:jc w:val="both"/>
              <w:rPr>
                <w:rFonts w:ascii="Arial" w:hAnsi="Arial" w:cs="Arial"/>
                <w:b/>
                <w:lang w:val="en-ZA"/>
              </w:rPr>
            </w:pPr>
            <w:r w:rsidRPr="00EE01F3">
              <w:rPr>
                <w:rFonts w:ascii="Arial" w:hAnsi="Arial" w:cs="Arial"/>
                <w:b/>
                <w:lang w:val="en-ZA"/>
              </w:rPr>
              <w:t>(90/10 system)</w:t>
            </w:r>
          </w:p>
          <w:p w14:paraId="1A15079D" w14:textId="77777777" w:rsidR="00EE01F3" w:rsidRPr="00EE01F3" w:rsidRDefault="00EE01F3" w:rsidP="00EE01F3">
            <w:pPr>
              <w:jc w:val="both"/>
              <w:rPr>
                <w:rFonts w:ascii="Arial" w:hAnsi="Arial" w:cs="Arial"/>
                <w:b/>
                <w:lang w:val="en-ZA"/>
              </w:rPr>
            </w:pPr>
            <w:r w:rsidRPr="00EE01F3">
              <w:rPr>
                <w:rFonts w:ascii="Arial" w:hAnsi="Arial" w:cs="Arial"/>
                <w:b/>
                <w:lang w:val="en-ZA"/>
              </w:rPr>
              <w:t>(To be completed by the tenderer)</w:t>
            </w:r>
          </w:p>
        </w:tc>
        <w:tc>
          <w:tcPr>
            <w:tcW w:w="1839" w:type="dxa"/>
            <w:tcBorders>
              <w:top w:val="outset" w:sz="6" w:space="0" w:color="auto"/>
              <w:left w:val="outset" w:sz="6" w:space="0" w:color="auto"/>
              <w:bottom w:val="outset" w:sz="6" w:space="0" w:color="auto"/>
              <w:right w:val="outset" w:sz="6" w:space="0" w:color="auto"/>
            </w:tcBorders>
            <w:shd w:val="clear" w:color="auto" w:fill="D99594"/>
            <w:hideMark/>
          </w:tcPr>
          <w:p w14:paraId="33D1CF8D" w14:textId="77777777" w:rsidR="00EE01F3" w:rsidRPr="00EE01F3" w:rsidRDefault="00EE01F3" w:rsidP="00EE01F3">
            <w:pPr>
              <w:jc w:val="both"/>
              <w:rPr>
                <w:rFonts w:ascii="Arial" w:hAnsi="Arial" w:cs="Arial"/>
                <w:b/>
                <w:lang w:val="en-ZA"/>
              </w:rPr>
            </w:pPr>
            <w:r w:rsidRPr="00EE01F3">
              <w:rPr>
                <w:rFonts w:ascii="Arial" w:hAnsi="Arial" w:cs="Arial"/>
                <w:b/>
                <w:lang w:val="en-ZA"/>
              </w:rPr>
              <w:t>Number of points claimed (80/20 system)</w:t>
            </w:r>
          </w:p>
          <w:p w14:paraId="131432EF" w14:textId="77777777" w:rsidR="00EE01F3" w:rsidRPr="00EE01F3" w:rsidRDefault="00EE01F3" w:rsidP="00EE01F3">
            <w:pPr>
              <w:jc w:val="both"/>
              <w:rPr>
                <w:rFonts w:ascii="Arial" w:hAnsi="Arial" w:cs="Arial"/>
                <w:b/>
                <w:lang w:val="en-ZA"/>
              </w:rPr>
            </w:pPr>
            <w:r w:rsidRPr="00EE01F3">
              <w:rPr>
                <w:rFonts w:ascii="Arial" w:hAnsi="Arial" w:cs="Arial"/>
                <w:b/>
                <w:lang w:val="en-ZA"/>
              </w:rPr>
              <w:t>(To be completed by the tenderer)</w:t>
            </w:r>
          </w:p>
        </w:tc>
      </w:tr>
      <w:tr w:rsidR="0014545F" w:rsidRPr="00EE01F3" w14:paraId="4BC9CCB8" w14:textId="77777777" w:rsidTr="0014545F">
        <w:tc>
          <w:tcPr>
            <w:tcW w:w="3463" w:type="dxa"/>
            <w:tcBorders>
              <w:top w:val="nil"/>
              <w:left w:val="outset" w:sz="6" w:space="0" w:color="auto"/>
              <w:bottom w:val="outset" w:sz="6" w:space="0" w:color="auto"/>
              <w:right w:val="outset" w:sz="6" w:space="0" w:color="auto"/>
            </w:tcBorders>
            <w:hideMark/>
          </w:tcPr>
          <w:p w14:paraId="647F6A54"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 xml:space="preserve">Enterprises owned by black people   with at least 51% shareholding  </w:t>
            </w:r>
          </w:p>
        </w:tc>
        <w:tc>
          <w:tcPr>
            <w:tcW w:w="1551" w:type="dxa"/>
            <w:tcBorders>
              <w:top w:val="nil"/>
              <w:left w:val="outset" w:sz="6" w:space="0" w:color="auto"/>
              <w:bottom w:val="outset" w:sz="6" w:space="0" w:color="auto"/>
              <w:right w:val="outset" w:sz="6" w:space="0" w:color="auto"/>
            </w:tcBorders>
          </w:tcPr>
          <w:p w14:paraId="071EFF19"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4B2D08BF" w14:textId="761064E3" w:rsidR="0014545F" w:rsidRPr="00EE01F3" w:rsidRDefault="0014545F" w:rsidP="0014545F">
            <w:pPr>
              <w:jc w:val="center"/>
              <w:rPr>
                <w:rFonts w:ascii="Arial" w:hAnsi="Arial" w:cs="Arial"/>
                <w:lang w:val="en-ZA"/>
              </w:rPr>
            </w:pPr>
            <w:r w:rsidRPr="0014545F">
              <w:rPr>
                <w:rFonts w:ascii="Arial" w:hAnsi="Arial" w:cs="Arial"/>
              </w:rPr>
              <w:t>2</w:t>
            </w:r>
          </w:p>
        </w:tc>
        <w:tc>
          <w:tcPr>
            <w:tcW w:w="1644" w:type="dxa"/>
            <w:tcBorders>
              <w:top w:val="nil"/>
              <w:left w:val="outset" w:sz="6" w:space="0" w:color="auto"/>
              <w:bottom w:val="outset" w:sz="6" w:space="0" w:color="auto"/>
              <w:right w:val="outset" w:sz="6" w:space="0" w:color="auto"/>
            </w:tcBorders>
          </w:tcPr>
          <w:p w14:paraId="19B556BD"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5CCD51D9" w14:textId="77777777" w:rsidR="0014545F" w:rsidRPr="00EE01F3" w:rsidRDefault="0014545F" w:rsidP="0014545F">
            <w:pPr>
              <w:jc w:val="both"/>
              <w:rPr>
                <w:rFonts w:ascii="Arial" w:hAnsi="Arial" w:cs="Arial"/>
                <w:lang w:val="en-ZA"/>
              </w:rPr>
            </w:pPr>
          </w:p>
        </w:tc>
      </w:tr>
      <w:tr w:rsidR="0014545F" w:rsidRPr="00EE01F3" w14:paraId="23822E35" w14:textId="77777777" w:rsidTr="0014545F">
        <w:tc>
          <w:tcPr>
            <w:tcW w:w="3463" w:type="dxa"/>
            <w:tcBorders>
              <w:top w:val="nil"/>
              <w:left w:val="outset" w:sz="6" w:space="0" w:color="auto"/>
              <w:bottom w:val="outset" w:sz="6" w:space="0" w:color="auto"/>
              <w:right w:val="outset" w:sz="6" w:space="0" w:color="auto"/>
            </w:tcBorders>
            <w:hideMark/>
          </w:tcPr>
          <w:p w14:paraId="17BF9559"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 xml:space="preserve">Enterprise owned by black women with at least 30% shareholding  </w:t>
            </w:r>
          </w:p>
        </w:tc>
        <w:tc>
          <w:tcPr>
            <w:tcW w:w="1551" w:type="dxa"/>
            <w:tcBorders>
              <w:top w:val="nil"/>
              <w:left w:val="outset" w:sz="6" w:space="0" w:color="auto"/>
              <w:bottom w:val="outset" w:sz="6" w:space="0" w:color="auto"/>
              <w:right w:val="outset" w:sz="6" w:space="0" w:color="auto"/>
            </w:tcBorders>
          </w:tcPr>
          <w:p w14:paraId="2BD13D64"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152CF8CD" w14:textId="5AB1360B" w:rsidR="0014545F" w:rsidRPr="00EE01F3" w:rsidRDefault="0014545F" w:rsidP="0014545F">
            <w:pPr>
              <w:jc w:val="center"/>
              <w:rPr>
                <w:rFonts w:ascii="Arial" w:hAnsi="Arial" w:cs="Arial"/>
                <w:lang w:val="en-ZA"/>
              </w:rPr>
            </w:pPr>
            <w:r w:rsidRPr="0014545F">
              <w:rPr>
                <w:rFonts w:ascii="Arial" w:hAnsi="Arial" w:cs="Arial"/>
              </w:rPr>
              <w:t>4</w:t>
            </w:r>
          </w:p>
        </w:tc>
        <w:tc>
          <w:tcPr>
            <w:tcW w:w="1644" w:type="dxa"/>
            <w:tcBorders>
              <w:top w:val="nil"/>
              <w:left w:val="outset" w:sz="6" w:space="0" w:color="auto"/>
              <w:bottom w:val="outset" w:sz="6" w:space="0" w:color="auto"/>
              <w:right w:val="outset" w:sz="6" w:space="0" w:color="auto"/>
            </w:tcBorders>
          </w:tcPr>
          <w:p w14:paraId="79519148"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493F7BEE" w14:textId="77777777" w:rsidR="0014545F" w:rsidRPr="00EE01F3" w:rsidRDefault="0014545F" w:rsidP="0014545F">
            <w:pPr>
              <w:jc w:val="both"/>
              <w:rPr>
                <w:rFonts w:ascii="Arial" w:hAnsi="Arial" w:cs="Arial"/>
                <w:lang w:val="en-ZA"/>
              </w:rPr>
            </w:pPr>
          </w:p>
        </w:tc>
      </w:tr>
      <w:tr w:rsidR="0014545F" w:rsidRPr="00EE01F3" w14:paraId="3EB69043" w14:textId="77777777" w:rsidTr="0014545F">
        <w:tc>
          <w:tcPr>
            <w:tcW w:w="3463" w:type="dxa"/>
            <w:tcBorders>
              <w:top w:val="nil"/>
              <w:left w:val="outset" w:sz="6" w:space="0" w:color="auto"/>
              <w:bottom w:val="outset" w:sz="6" w:space="0" w:color="auto"/>
              <w:right w:val="outset" w:sz="6" w:space="0" w:color="auto"/>
            </w:tcBorders>
            <w:hideMark/>
          </w:tcPr>
          <w:p w14:paraId="54336B70"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 xml:space="preserve">Enterprise owned by black youth with at least 51% shareholding      </w:t>
            </w:r>
          </w:p>
        </w:tc>
        <w:tc>
          <w:tcPr>
            <w:tcW w:w="1551" w:type="dxa"/>
            <w:tcBorders>
              <w:top w:val="nil"/>
              <w:left w:val="outset" w:sz="6" w:space="0" w:color="auto"/>
              <w:bottom w:val="outset" w:sz="6" w:space="0" w:color="auto"/>
              <w:right w:val="outset" w:sz="6" w:space="0" w:color="auto"/>
            </w:tcBorders>
          </w:tcPr>
          <w:p w14:paraId="53AD8CC4"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43FE1651" w14:textId="6A356D72" w:rsidR="0014545F" w:rsidRPr="00EE01F3" w:rsidRDefault="0014545F" w:rsidP="0014545F">
            <w:pPr>
              <w:jc w:val="center"/>
              <w:rPr>
                <w:rFonts w:ascii="Arial" w:hAnsi="Arial" w:cs="Arial"/>
                <w:lang w:val="en-ZA"/>
              </w:rPr>
            </w:pPr>
            <w:r w:rsidRPr="0014545F">
              <w:rPr>
                <w:rFonts w:ascii="Arial" w:hAnsi="Arial" w:cs="Arial"/>
              </w:rPr>
              <w:t>4</w:t>
            </w:r>
          </w:p>
        </w:tc>
        <w:tc>
          <w:tcPr>
            <w:tcW w:w="1644" w:type="dxa"/>
            <w:tcBorders>
              <w:top w:val="nil"/>
              <w:left w:val="outset" w:sz="6" w:space="0" w:color="auto"/>
              <w:bottom w:val="outset" w:sz="6" w:space="0" w:color="auto"/>
              <w:right w:val="outset" w:sz="6" w:space="0" w:color="auto"/>
            </w:tcBorders>
          </w:tcPr>
          <w:p w14:paraId="05AAF679"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0ABE39A8" w14:textId="77777777" w:rsidR="0014545F" w:rsidRPr="00EE01F3" w:rsidRDefault="0014545F" w:rsidP="0014545F">
            <w:pPr>
              <w:jc w:val="both"/>
              <w:rPr>
                <w:rFonts w:ascii="Arial" w:hAnsi="Arial" w:cs="Arial"/>
                <w:lang w:val="en-ZA"/>
              </w:rPr>
            </w:pPr>
          </w:p>
        </w:tc>
      </w:tr>
      <w:tr w:rsidR="0014545F" w:rsidRPr="00EE01F3" w14:paraId="454B0755" w14:textId="77777777" w:rsidTr="0014545F">
        <w:tc>
          <w:tcPr>
            <w:tcW w:w="3463" w:type="dxa"/>
            <w:tcBorders>
              <w:top w:val="nil"/>
              <w:left w:val="outset" w:sz="6" w:space="0" w:color="auto"/>
              <w:bottom w:val="outset" w:sz="6" w:space="0" w:color="auto"/>
              <w:right w:val="outset" w:sz="6" w:space="0" w:color="auto"/>
            </w:tcBorders>
            <w:hideMark/>
          </w:tcPr>
          <w:p w14:paraId="7CC936F3"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Enterprise owned by black people with disabilities with at least with 51% shareholding</w:t>
            </w:r>
          </w:p>
        </w:tc>
        <w:tc>
          <w:tcPr>
            <w:tcW w:w="1551" w:type="dxa"/>
            <w:tcBorders>
              <w:top w:val="nil"/>
              <w:left w:val="outset" w:sz="6" w:space="0" w:color="auto"/>
              <w:bottom w:val="outset" w:sz="6" w:space="0" w:color="auto"/>
              <w:right w:val="outset" w:sz="6" w:space="0" w:color="auto"/>
            </w:tcBorders>
            <w:hideMark/>
          </w:tcPr>
          <w:p w14:paraId="4E4DF599" w14:textId="77777777" w:rsidR="0014545F" w:rsidRPr="00EE01F3" w:rsidRDefault="0014545F" w:rsidP="0014545F">
            <w:pPr>
              <w:jc w:val="both"/>
              <w:rPr>
                <w:rFonts w:ascii="Arial" w:hAnsi="Arial" w:cs="Arial"/>
                <w:lang w:val="en-ZA"/>
              </w:rPr>
            </w:pPr>
            <w:r w:rsidRPr="00EE01F3">
              <w:rPr>
                <w:rFonts w:ascii="Arial" w:hAnsi="Arial" w:cs="Arial"/>
                <w:lang w:val="en-ZA"/>
              </w:rPr>
              <w:tab/>
            </w:r>
            <w:r w:rsidRPr="00EE01F3">
              <w:rPr>
                <w:rFonts w:ascii="Arial" w:hAnsi="Arial" w:cs="Arial"/>
                <w:lang w:val="en-ZA"/>
              </w:rPr>
              <w:tab/>
            </w:r>
          </w:p>
        </w:tc>
        <w:tc>
          <w:tcPr>
            <w:tcW w:w="1551" w:type="dxa"/>
            <w:tcBorders>
              <w:top w:val="nil"/>
              <w:left w:val="outset" w:sz="6" w:space="0" w:color="auto"/>
              <w:bottom w:val="outset" w:sz="6" w:space="0" w:color="auto"/>
              <w:right w:val="outset" w:sz="6" w:space="0" w:color="auto"/>
            </w:tcBorders>
            <w:hideMark/>
          </w:tcPr>
          <w:p w14:paraId="1FD3C906" w14:textId="13BB7F29" w:rsidR="0014545F" w:rsidRPr="00EE01F3" w:rsidRDefault="0014545F" w:rsidP="0014545F">
            <w:pPr>
              <w:jc w:val="center"/>
              <w:rPr>
                <w:rFonts w:ascii="Arial" w:hAnsi="Arial" w:cs="Arial"/>
                <w:lang w:val="en-ZA"/>
              </w:rPr>
            </w:pPr>
            <w:r w:rsidRPr="0014545F">
              <w:rPr>
                <w:rFonts w:ascii="Arial" w:hAnsi="Arial" w:cs="Arial"/>
              </w:rPr>
              <w:t>4</w:t>
            </w:r>
          </w:p>
        </w:tc>
        <w:tc>
          <w:tcPr>
            <w:tcW w:w="1644" w:type="dxa"/>
            <w:tcBorders>
              <w:top w:val="nil"/>
              <w:left w:val="outset" w:sz="6" w:space="0" w:color="auto"/>
              <w:bottom w:val="outset" w:sz="6" w:space="0" w:color="auto"/>
              <w:right w:val="outset" w:sz="6" w:space="0" w:color="auto"/>
            </w:tcBorders>
          </w:tcPr>
          <w:p w14:paraId="1AD3A7E0"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44DBF4CC" w14:textId="77777777" w:rsidR="0014545F" w:rsidRPr="00EE01F3" w:rsidRDefault="0014545F" w:rsidP="0014545F">
            <w:pPr>
              <w:jc w:val="both"/>
              <w:rPr>
                <w:rFonts w:ascii="Arial" w:hAnsi="Arial" w:cs="Arial"/>
                <w:lang w:val="en-ZA"/>
              </w:rPr>
            </w:pPr>
          </w:p>
        </w:tc>
      </w:tr>
      <w:tr w:rsidR="0014545F" w:rsidRPr="00EE01F3" w14:paraId="1009B537" w14:textId="77777777" w:rsidTr="0014545F">
        <w:tc>
          <w:tcPr>
            <w:tcW w:w="3463" w:type="dxa"/>
            <w:tcBorders>
              <w:top w:val="nil"/>
              <w:left w:val="outset" w:sz="6" w:space="0" w:color="auto"/>
              <w:bottom w:val="outset" w:sz="6" w:space="0" w:color="auto"/>
              <w:right w:val="outset" w:sz="6" w:space="0" w:color="auto"/>
            </w:tcBorders>
            <w:hideMark/>
          </w:tcPr>
          <w:p w14:paraId="6A651DD2" w14:textId="77777777" w:rsidR="0014545F" w:rsidRPr="00EE01F3" w:rsidRDefault="0014545F" w:rsidP="0014545F">
            <w:pPr>
              <w:jc w:val="both"/>
              <w:rPr>
                <w:rFonts w:ascii="Arial" w:hAnsi="Arial" w:cs="Arial"/>
                <w:b/>
                <w:bCs/>
                <w:lang w:val="en-ZA"/>
              </w:rPr>
            </w:pPr>
            <w:proofErr w:type="gramStart"/>
            <w:r w:rsidRPr="00EE01F3">
              <w:rPr>
                <w:rFonts w:ascii="Arial" w:hAnsi="Arial" w:cs="Arial"/>
                <w:b/>
                <w:bCs/>
                <w:lang w:val="en-ZA"/>
              </w:rPr>
              <w:t>Enterprise  with</w:t>
            </w:r>
            <w:proofErr w:type="gramEnd"/>
            <w:r w:rsidRPr="00EE01F3">
              <w:rPr>
                <w:rFonts w:ascii="Arial" w:hAnsi="Arial" w:cs="Arial"/>
                <w:b/>
                <w:bCs/>
                <w:lang w:val="en-ZA"/>
              </w:rPr>
              <w:t xml:space="preserve"> B-BBEE status level  1 ( one ) to 4 (Four)</w:t>
            </w:r>
          </w:p>
        </w:tc>
        <w:tc>
          <w:tcPr>
            <w:tcW w:w="1551" w:type="dxa"/>
            <w:tcBorders>
              <w:top w:val="nil"/>
              <w:left w:val="outset" w:sz="6" w:space="0" w:color="auto"/>
              <w:bottom w:val="outset" w:sz="6" w:space="0" w:color="auto"/>
              <w:right w:val="outset" w:sz="6" w:space="0" w:color="auto"/>
            </w:tcBorders>
          </w:tcPr>
          <w:p w14:paraId="4435E83E"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631B5C07" w14:textId="6B19A4DE" w:rsidR="0014545F" w:rsidRPr="00EE01F3" w:rsidRDefault="0014545F" w:rsidP="0014545F">
            <w:pPr>
              <w:jc w:val="center"/>
              <w:rPr>
                <w:rFonts w:ascii="Arial" w:hAnsi="Arial" w:cs="Arial"/>
                <w:lang w:val="en-ZA"/>
              </w:rPr>
            </w:pPr>
            <w:r w:rsidRPr="0014545F">
              <w:rPr>
                <w:rFonts w:ascii="Arial" w:hAnsi="Arial" w:cs="Arial"/>
              </w:rPr>
              <w:t>2</w:t>
            </w:r>
          </w:p>
        </w:tc>
        <w:tc>
          <w:tcPr>
            <w:tcW w:w="1644" w:type="dxa"/>
            <w:tcBorders>
              <w:top w:val="nil"/>
              <w:left w:val="outset" w:sz="6" w:space="0" w:color="auto"/>
              <w:bottom w:val="outset" w:sz="6" w:space="0" w:color="auto"/>
              <w:right w:val="outset" w:sz="6" w:space="0" w:color="auto"/>
            </w:tcBorders>
          </w:tcPr>
          <w:p w14:paraId="2BA659A7"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27CA1EBB" w14:textId="77777777" w:rsidR="0014545F" w:rsidRPr="00EE01F3" w:rsidRDefault="0014545F" w:rsidP="0014545F">
            <w:pPr>
              <w:jc w:val="both"/>
              <w:rPr>
                <w:rFonts w:ascii="Arial" w:hAnsi="Arial" w:cs="Arial"/>
                <w:lang w:val="en-ZA"/>
              </w:rPr>
            </w:pPr>
          </w:p>
        </w:tc>
      </w:tr>
      <w:tr w:rsidR="0014545F" w:rsidRPr="00EE01F3" w14:paraId="746C5672" w14:textId="77777777" w:rsidTr="0014545F">
        <w:tc>
          <w:tcPr>
            <w:tcW w:w="3463" w:type="dxa"/>
            <w:tcBorders>
              <w:top w:val="nil"/>
              <w:left w:val="outset" w:sz="6" w:space="0" w:color="auto"/>
              <w:bottom w:val="outset" w:sz="6" w:space="0" w:color="auto"/>
              <w:right w:val="outset" w:sz="6" w:space="0" w:color="auto"/>
            </w:tcBorders>
            <w:hideMark/>
          </w:tcPr>
          <w:p w14:paraId="5F79CB2E"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Local</w:t>
            </w:r>
            <w:r>
              <w:rPr>
                <w:rFonts w:ascii="Arial" w:hAnsi="Arial" w:cs="Arial"/>
                <w:b/>
                <w:bCs/>
                <w:lang w:val="en-ZA"/>
              </w:rPr>
              <w:t xml:space="preserve"> </w:t>
            </w:r>
            <w:r w:rsidRPr="00EE01F3">
              <w:rPr>
                <w:rFonts w:ascii="Arial" w:hAnsi="Arial" w:cs="Arial"/>
                <w:b/>
                <w:bCs/>
                <w:lang w:val="en-ZA"/>
              </w:rPr>
              <w:t>suppliers</w:t>
            </w:r>
            <w:r>
              <w:rPr>
                <w:rFonts w:ascii="Arial" w:hAnsi="Arial" w:cs="Arial"/>
                <w:b/>
                <w:bCs/>
                <w:lang w:val="en-ZA"/>
              </w:rPr>
              <w:t xml:space="preserve"> </w:t>
            </w:r>
            <w:r w:rsidRPr="00EE01F3">
              <w:rPr>
                <w:rFonts w:ascii="Arial" w:hAnsi="Arial" w:cs="Arial"/>
                <w:b/>
                <w:bCs/>
                <w:lang w:val="en-ZA"/>
              </w:rPr>
              <w:t>within</w:t>
            </w:r>
            <w:r>
              <w:rPr>
                <w:rFonts w:ascii="Arial" w:hAnsi="Arial" w:cs="Arial"/>
                <w:b/>
                <w:bCs/>
                <w:lang w:val="en-ZA"/>
              </w:rPr>
              <w:t xml:space="preserve"> </w:t>
            </w:r>
            <w:r w:rsidRPr="00EE01F3">
              <w:rPr>
                <w:rFonts w:ascii="Arial" w:hAnsi="Arial" w:cs="Arial"/>
                <w:b/>
                <w:bCs/>
                <w:lang w:val="en-ZA"/>
              </w:rPr>
              <w:t>City of Johannesburg Geographical area</w:t>
            </w:r>
          </w:p>
        </w:tc>
        <w:tc>
          <w:tcPr>
            <w:tcW w:w="1551" w:type="dxa"/>
            <w:tcBorders>
              <w:top w:val="nil"/>
              <w:left w:val="outset" w:sz="6" w:space="0" w:color="auto"/>
              <w:bottom w:val="outset" w:sz="6" w:space="0" w:color="auto"/>
              <w:right w:val="outset" w:sz="6" w:space="0" w:color="auto"/>
            </w:tcBorders>
          </w:tcPr>
          <w:p w14:paraId="5E74997F"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3A318BA8" w14:textId="391942A7" w:rsidR="0014545F" w:rsidRPr="00EE01F3" w:rsidRDefault="0014545F" w:rsidP="0014545F">
            <w:pPr>
              <w:jc w:val="center"/>
              <w:rPr>
                <w:rFonts w:ascii="Arial" w:hAnsi="Arial" w:cs="Arial"/>
                <w:lang w:val="en-ZA"/>
              </w:rPr>
            </w:pPr>
            <w:r w:rsidRPr="0014545F">
              <w:rPr>
                <w:rFonts w:ascii="Arial" w:hAnsi="Arial" w:cs="Arial"/>
              </w:rPr>
              <w:t>4</w:t>
            </w:r>
          </w:p>
        </w:tc>
        <w:tc>
          <w:tcPr>
            <w:tcW w:w="1644" w:type="dxa"/>
            <w:tcBorders>
              <w:top w:val="nil"/>
              <w:left w:val="outset" w:sz="6" w:space="0" w:color="auto"/>
              <w:bottom w:val="outset" w:sz="6" w:space="0" w:color="auto"/>
              <w:right w:val="outset" w:sz="6" w:space="0" w:color="auto"/>
            </w:tcBorders>
          </w:tcPr>
          <w:p w14:paraId="19C782CD"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hideMark/>
          </w:tcPr>
          <w:p w14:paraId="15F1B2FD" w14:textId="77777777" w:rsidR="0014545F" w:rsidRPr="00EE01F3" w:rsidRDefault="0014545F" w:rsidP="0014545F">
            <w:pPr>
              <w:jc w:val="both"/>
              <w:rPr>
                <w:rFonts w:ascii="Arial" w:hAnsi="Arial" w:cs="Arial"/>
                <w:lang w:val="en-ZA"/>
              </w:rPr>
            </w:pPr>
          </w:p>
        </w:tc>
      </w:tr>
    </w:tbl>
    <w:p w14:paraId="7B3D38A4" w14:textId="77777777" w:rsidR="00076B45" w:rsidRDefault="00076B45" w:rsidP="00A907D7">
      <w:pPr>
        <w:tabs>
          <w:tab w:val="left" w:pos="1134"/>
          <w:tab w:val="left" w:pos="1418"/>
          <w:tab w:val="left" w:pos="2700"/>
          <w:tab w:val="left" w:pos="7920"/>
        </w:tabs>
        <w:jc w:val="both"/>
        <w:rPr>
          <w:rFonts w:ascii="Arial" w:hAnsi="Arial" w:cs="Arial"/>
        </w:rPr>
      </w:pPr>
    </w:p>
    <w:p w14:paraId="76B2D4B3" w14:textId="77777777" w:rsidR="00E46D35" w:rsidRDefault="00E46D35" w:rsidP="00A907D7">
      <w:pPr>
        <w:tabs>
          <w:tab w:val="left" w:pos="1134"/>
          <w:tab w:val="left" w:pos="1418"/>
          <w:tab w:val="left" w:pos="2700"/>
          <w:tab w:val="left" w:pos="7920"/>
        </w:tabs>
        <w:jc w:val="both"/>
        <w:rPr>
          <w:rFonts w:ascii="Arial" w:hAnsi="Arial" w:cs="Arial"/>
        </w:rPr>
      </w:pPr>
    </w:p>
    <w:p w14:paraId="4596D13C" w14:textId="77777777" w:rsidR="00694502" w:rsidRPr="00B1055F" w:rsidRDefault="00A907D7" w:rsidP="00A907D7">
      <w:pPr>
        <w:tabs>
          <w:tab w:val="left" w:pos="1134"/>
          <w:tab w:val="left" w:pos="1418"/>
          <w:tab w:val="left" w:pos="2700"/>
          <w:tab w:val="left" w:pos="7920"/>
        </w:tabs>
        <w:jc w:val="both"/>
        <w:rPr>
          <w:rFonts w:ascii="Arial" w:hAnsi="Arial" w:cs="Arial"/>
        </w:rPr>
      </w:pPr>
      <w:r w:rsidRPr="00B1055F">
        <w:rPr>
          <w:rFonts w:ascii="Arial" w:hAnsi="Arial" w:cs="Arial"/>
        </w:rPr>
        <w:t xml:space="preserve">F3.13.1 </w:t>
      </w:r>
      <w:r w:rsidR="00694502" w:rsidRPr="00B1055F">
        <w:rPr>
          <w:rFonts w:ascii="Arial" w:hAnsi="Arial" w:cs="Arial"/>
        </w:rPr>
        <w:t>Tenders will only be accepted if:</w:t>
      </w:r>
    </w:p>
    <w:p w14:paraId="45E5CE87" w14:textId="77777777" w:rsidR="00694502" w:rsidRPr="00B1055F" w:rsidRDefault="00694502" w:rsidP="00A907D7">
      <w:pPr>
        <w:tabs>
          <w:tab w:val="left" w:pos="1134"/>
          <w:tab w:val="left" w:pos="1418"/>
          <w:tab w:val="left" w:pos="2700"/>
          <w:tab w:val="left" w:pos="7920"/>
        </w:tabs>
        <w:jc w:val="both"/>
        <w:rPr>
          <w:rFonts w:ascii="Arial" w:hAnsi="Arial" w:cs="Arial"/>
        </w:rPr>
      </w:pPr>
    </w:p>
    <w:p w14:paraId="1C30E1D1" w14:textId="77777777" w:rsidR="00694502" w:rsidRDefault="00694502" w:rsidP="000F3BB9">
      <w:pPr>
        <w:pStyle w:val="ListParagraph"/>
        <w:numPr>
          <w:ilvl w:val="0"/>
          <w:numId w:val="53"/>
        </w:numPr>
        <w:tabs>
          <w:tab w:val="left" w:pos="1134"/>
          <w:tab w:val="left" w:pos="1418"/>
          <w:tab w:val="left" w:pos="2700"/>
          <w:tab w:val="left" w:pos="7920"/>
        </w:tabs>
        <w:jc w:val="both"/>
        <w:rPr>
          <w:rFonts w:ascii="Arial" w:hAnsi="Arial" w:cs="Arial"/>
        </w:rPr>
      </w:pPr>
      <w:r w:rsidRPr="00B1055F">
        <w:rPr>
          <w:rFonts w:ascii="Arial" w:hAnsi="Arial" w:cs="Arial"/>
        </w:rPr>
        <w:t>The tenderer has in his or her possession an original valid tax clearance certificate</w:t>
      </w:r>
      <w:r w:rsidR="00A907D7" w:rsidRPr="00B1055F">
        <w:rPr>
          <w:rFonts w:ascii="Arial" w:hAnsi="Arial" w:cs="Arial"/>
        </w:rPr>
        <w:t xml:space="preserve"> </w:t>
      </w:r>
      <w:r w:rsidR="00B218E1">
        <w:rPr>
          <w:rFonts w:ascii="Arial" w:hAnsi="Arial" w:cs="Arial"/>
        </w:rPr>
        <w:t xml:space="preserve">or pin </w:t>
      </w:r>
      <w:r w:rsidRPr="00B1055F">
        <w:rPr>
          <w:rFonts w:ascii="Arial" w:hAnsi="Arial" w:cs="Arial"/>
        </w:rPr>
        <w:t>issued by the South African Revenue Services</w:t>
      </w:r>
      <w:r w:rsidR="00CF104B">
        <w:rPr>
          <w:rFonts w:ascii="Arial" w:hAnsi="Arial" w:cs="Arial"/>
        </w:rPr>
        <w:t xml:space="preserve"> or a pin </w:t>
      </w:r>
    </w:p>
    <w:p w14:paraId="1A53E16D" w14:textId="77777777" w:rsidR="00CF104B" w:rsidRDefault="00CF104B" w:rsidP="000F3BB9">
      <w:pPr>
        <w:pStyle w:val="ListParagraph"/>
        <w:numPr>
          <w:ilvl w:val="0"/>
          <w:numId w:val="53"/>
        </w:numPr>
        <w:tabs>
          <w:tab w:val="left" w:pos="1134"/>
          <w:tab w:val="left" w:pos="1418"/>
          <w:tab w:val="left" w:pos="2700"/>
          <w:tab w:val="left" w:pos="7920"/>
        </w:tabs>
        <w:jc w:val="both"/>
        <w:rPr>
          <w:rFonts w:ascii="Arial" w:hAnsi="Arial" w:cs="Arial"/>
        </w:rPr>
      </w:pPr>
      <w:r>
        <w:rPr>
          <w:rFonts w:ascii="Arial" w:hAnsi="Arial" w:cs="Arial"/>
        </w:rPr>
        <w:t xml:space="preserve">The tenderer is registered with Central System Database </w:t>
      </w:r>
      <w:proofErr w:type="gramStart"/>
      <w:r>
        <w:rPr>
          <w:rFonts w:ascii="Arial" w:hAnsi="Arial" w:cs="Arial"/>
        </w:rPr>
        <w:t>( CSD</w:t>
      </w:r>
      <w:proofErr w:type="gramEnd"/>
      <w:r>
        <w:rPr>
          <w:rFonts w:ascii="Arial" w:hAnsi="Arial" w:cs="Arial"/>
        </w:rPr>
        <w:t>)</w:t>
      </w:r>
    </w:p>
    <w:p w14:paraId="1EFBC58D" w14:textId="77777777" w:rsidR="00076B45" w:rsidRPr="00B1055F" w:rsidRDefault="00076B45" w:rsidP="000F3BB9">
      <w:pPr>
        <w:pStyle w:val="ListParagraph"/>
        <w:numPr>
          <w:ilvl w:val="0"/>
          <w:numId w:val="53"/>
        </w:numPr>
        <w:tabs>
          <w:tab w:val="left" w:pos="1134"/>
          <w:tab w:val="left" w:pos="1418"/>
          <w:tab w:val="left" w:pos="2700"/>
          <w:tab w:val="left" w:pos="7920"/>
        </w:tabs>
        <w:jc w:val="both"/>
        <w:rPr>
          <w:rFonts w:ascii="Arial" w:hAnsi="Arial" w:cs="Arial"/>
        </w:rPr>
      </w:pPr>
      <w:r w:rsidRPr="00B1055F">
        <w:rPr>
          <w:rFonts w:ascii="Arial" w:hAnsi="Arial" w:cs="Arial"/>
        </w:rPr>
        <w:t>The tenderer is not in arrears for more than 3 months with municipal rates and taxes and municipal service charges</w:t>
      </w:r>
    </w:p>
    <w:p w14:paraId="3BD6797B" w14:textId="77777777" w:rsidR="00DC54D0" w:rsidRPr="00A13A17" w:rsidRDefault="00076B45" w:rsidP="000F3BB9">
      <w:pPr>
        <w:pStyle w:val="ListParagraph"/>
        <w:numPr>
          <w:ilvl w:val="0"/>
          <w:numId w:val="53"/>
        </w:numPr>
        <w:tabs>
          <w:tab w:val="left" w:pos="1134"/>
          <w:tab w:val="left" w:pos="1418"/>
          <w:tab w:val="left" w:pos="2700"/>
          <w:tab w:val="left" w:pos="7920"/>
        </w:tabs>
        <w:jc w:val="both"/>
        <w:rPr>
          <w:rFonts w:ascii="Arial" w:hAnsi="Arial" w:cs="Arial"/>
        </w:rPr>
      </w:pPr>
      <w:r w:rsidRPr="00B1055F">
        <w:rPr>
          <w:rFonts w:ascii="Arial" w:hAnsi="Arial" w:cs="Arial"/>
        </w:rPr>
        <w:t>The tenderer or any of its directors is not listed on the Register of Tender Defaulters in terms of the Prevention and Combating of Corrupt Activities Act of 2004 as a person prohibited from doing business with the public sector</w:t>
      </w:r>
    </w:p>
    <w:p w14:paraId="2DFF338F" w14:textId="77777777" w:rsidR="00076B45" w:rsidRDefault="00076B45" w:rsidP="000F3BB9">
      <w:pPr>
        <w:pStyle w:val="ListParagraph"/>
        <w:numPr>
          <w:ilvl w:val="0"/>
          <w:numId w:val="53"/>
        </w:numPr>
        <w:tabs>
          <w:tab w:val="left" w:pos="1134"/>
          <w:tab w:val="left" w:pos="1418"/>
          <w:tab w:val="left" w:pos="2700"/>
          <w:tab w:val="left" w:pos="7920"/>
        </w:tabs>
        <w:jc w:val="both"/>
        <w:rPr>
          <w:rFonts w:ascii="Arial" w:hAnsi="Arial" w:cs="Arial"/>
        </w:rPr>
      </w:pPr>
      <w:r>
        <w:rPr>
          <w:rFonts w:ascii="Arial" w:hAnsi="Arial" w:cs="Arial"/>
        </w:rPr>
        <w:t>The tenderer has not:</w:t>
      </w:r>
    </w:p>
    <w:p w14:paraId="3269C08E" w14:textId="77777777" w:rsidR="00076B45" w:rsidRDefault="00076B45" w:rsidP="000F3BB9">
      <w:pPr>
        <w:pStyle w:val="ListParagraph"/>
        <w:numPr>
          <w:ilvl w:val="0"/>
          <w:numId w:val="54"/>
        </w:numPr>
        <w:tabs>
          <w:tab w:val="left" w:pos="1134"/>
          <w:tab w:val="left" w:pos="1418"/>
          <w:tab w:val="left" w:pos="2700"/>
          <w:tab w:val="left" w:pos="7920"/>
        </w:tabs>
        <w:jc w:val="both"/>
        <w:rPr>
          <w:rFonts w:ascii="Arial" w:hAnsi="Arial" w:cs="Arial"/>
        </w:rPr>
      </w:pPr>
      <w:r>
        <w:rPr>
          <w:rFonts w:ascii="Arial" w:hAnsi="Arial" w:cs="Arial"/>
        </w:rPr>
        <w:t>Abused the Employer’s S</w:t>
      </w:r>
      <w:r w:rsidR="00CF104B">
        <w:rPr>
          <w:rFonts w:ascii="Arial" w:hAnsi="Arial" w:cs="Arial"/>
        </w:rPr>
        <w:t>u</w:t>
      </w:r>
      <w:r>
        <w:rPr>
          <w:rFonts w:ascii="Arial" w:hAnsi="Arial" w:cs="Arial"/>
        </w:rPr>
        <w:t>pply Chain Management System; or</w:t>
      </w:r>
    </w:p>
    <w:p w14:paraId="1E0CC5A1" w14:textId="77777777" w:rsidR="00CF104B" w:rsidRPr="00B1055F" w:rsidRDefault="00CF104B" w:rsidP="000F3BB9">
      <w:pPr>
        <w:pStyle w:val="ListParagraph"/>
        <w:numPr>
          <w:ilvl w:val="0"/>
          <w:numId w:val="54"/>
        </w:numPr>
        <w:tabs>
          <w:tab w:val="left" w:pos="1134"/>
          <w:tab w:val="left" w:pos="1418"/>
          <w:tab w:val="left" w:pos="2700"/>
          <w:tab w:val="left" w:pos="7920"/>
        </w:tabs>
        <w:jc w:val="both"/>
        <w:rPr>
          <w:rFonts w:ascii="Arial" w:hAnsi="Arial" w:cs="Arial"/>
        </w:rPr>
      </w:pPr>
      <w:r>
        <w:rPr>
          <w:rFonts w:ascii="Arial" w:hAnsi="Arial" w:cs="Arial"/>
        </w:rPr>
        <w:t>Failed to perform on any previous contract and has been given a written notice to this effect</w:t>
      </w:r>
    </w:p>
    <w:p w14:paraId="6B06743F" w14:textId="77777777" w:rsidR="00076B45" w:rsidRPr="007A665B" w:rsidRDefault="00076B45" w:rsidP="000F3BB9">
      <w:pPr>
        <w:pStyle w:val="ListParagraph"/>
        <w:numPr>
          <w:ilvl w:val="0"/>
          <w:numId w:val="53"/>
        </w:numPr>
        <w:tabs>
          <w:tab w:val="left" w:pos="1134"/>
          <w:tab w:val="left" w:pos="1418"/>
          <w:tab w:val="left" w:pos="2700"/>
          <w:tab w:val="left" w:pos="7920"/>
        </w:tabs>
        <w:jc w:val="both"/>
        <w:rPr>
          <w:rFonts w:ascii="Arial" w:hAnsi="Arial" w:cs="Arial"/>
        </w:rPr>
      </w:pPr>
      <w:r>
        <w:rPr>
          <w:rFonts w:ascii="Arial" w:hAnsi="Arial" w:cs="Arial"/>
        </w:rPr>
        <w:lastRenderedPageBreak/>
        <w:t>Has completed the declaration of Interest Form and there are no conflicts of interest which may impact on the tenderer’s ability to perform the contract in the best interest of the employer or potentially compromise the tender process.</w:t>
      </w:r>
    </w:p>
    <w:p w14:paraId="71A68F04" w14:textId="77777777" w:rsidR="005B6B7A" w:rsidRDefault="00076B45" w:rsidP="005C1344">
      <w:pPr>
        <w:tabs>
          <w:tab w:val="left" w:pos="3060"/>
          <w:tab w:val="left" w:pos="3600"/>
        </w:tabs>
        <w:rPr>
          <w:rFonts w:ascii="Arial" w:hAnsi="Arial" w:cs="Arial"/>
        </w:rPr>
      </w:pPr>
      <w:r>
        <w:rPr>
          <w:rFonts w:ascii="Arial" w:hAnsi="Arial" w:cs="Arial"/>
        </w:rPr>
        <w:t xml:space="preserve">         </w:t>
      </w:r>
    </w:p>
    <w:bookmarkEnd w:id="2"/>
    <w:bookmarkEnd w:id="3"/>
    <w:bookmarkEnd w:id="4"/>
    <w:p w14:paraId="1DC98FA8" w14:textId="77777777" w:rsidR="00A13A17" w:rsidRDefault="00A13A17" w:rsidP="009C37CD">
      <w:pPr>
        <w:tabs>
          <w:tab w:val="left" w:pos="-1440"/>
          <w:tab w:val="left" w:pos="3690"/>
        </w:tabs>
        <w:ind w:left="3510" w:hanging="3600"/>
        <w:jc w:val="both"/>
        <w:rPr>
          <w:rFonts w:ascii="Arial" w:hAnsi="Arial" w:cs="Arial"/>
        </w:rPr>
      </w:pPr>
    </w:p>
    <w:p w14:paraId="6A4CCAF1" w14:textId="77777777" w:rsidR="00D06F9E" w:rsidRDefault="003A07A5" w:rsidP="009C37CD">
      <w:pPr>
        <w:tabs>
          <w:tab w:val="left" w:pos="-1440"/>
          <w:tab w:val="left" w:pos="3690"/>
        </w:tabs>
        <w:ind w:left="3510" w:hanging="3600"/>
        <w:jc w:val="both"/>
        <w:rPr>
          <w:rFonts w:ascii="Arial" w:hAnsi="Arial" w:cs="Arial"/>
        </w:rPr>
      </w:pPr>
      <w:r w:rsidRPr="00B1055F">
        <w:rPr>
          <w:rFonts w:ascii="Arial" w:hAnsi="Arial" w:cs="Arial"/>
        </w:rPr>
        <w:t xml:space="preserve">  </w:t>
      </w:r>
    </w:p>
    <w:p w14:paraId="1F9CF040" w14:textId="77777777" w:rsidR="00D06F9E" w:rsidRDefault="00D06F9E">
      <w:pPr>
        <w:overflowPunct/>
        <w:autoSpaceDE/>
        <w:autoSpaceDN/>
        <w:adjustRightInd/>
        <w:textAlignment w:val="auto"/>
        <w:rPr>
          <w:rFonts w:ascii="Arial" w:hAnsi="Arial" w:cs="Arial"/>
        </w:rPr>
      </w:pPr>
      <w:r>
        <w:rPr>
          <w:rFonts w:ascii="Arial" w:hAnsi="Arial" w:cs="Arial"/>
        </w:rPr>
        <w:br w:type="page"/>
      </w:r>
    </w:p>
    <w:p w14:paraId="5898D59B" w14:textId="1F126442" w:rsidR="000C065F" w:rsidRPr="00B1055F" w:rsidRDefault="000C065F" w:rsidP="009C37CD">
      <w:pPr>
        <w:tabs>
          <w:tab w:val="left" w:pos="-1440"/>
          <w:tab w:val="left" w:pos="3690"/>
        </w:tabs>
        <w:ind w:left="3510" w:hanging="3600"/>
        <w:jc w:val="both"/>
        <w:rPr>
          <w:rFonts w:ascii="Arial" w:hAnsi="Arial" w:cs="Arial"/>
          <w:b/>
        </w:rPr>
      </w:pPr>
      <w:r w:rsidRPr="00B1055F">
        <w:rPr>
          <w:rFonts w:ascii="Arial" w:hAnsi="Arial" w:cs="Arial"/>
          <w:b/>
        </w:rPr>
        <w:lastRenderedPageBreak/>
        <w:t>1.</w:t>
      </w:r>
      <w:r w:rsidR="003C278F" w:rsidRPr="00B1055F">
        <w:rPr>
          <w:rFonts w:ascii="Arial" w:hAnsi="Arial" w:cs="Arial"/>
          <w:b/>
        </w:rPr>
        <w:t>4</w:t>
      </w:r>
      <w:r w:rsidR="00130C0F" w:rsidRPr="00B1055F">
        <w:rPr>
          <w:rFonts w:ascii="Arial" w:hAnsi="Arial" w:cs="Arial"/>
          <w:b/>
        </w:rPr>
        <w:t xml:space="preserve">                            </w:t>
      </w:r>
      <w:r w:rsidRPr="00B1055F">
        <w:rPr>
          <w:rFonts w:ascii="Arial" w:hAnsi="Arial" w:cs="Arial"/>
          <w:b/>
        </w:rPr>
        <w:t xml:space="preserve"> CIDB STANDARD CONDITIONS OF TENDER</w:t>
      </w:r>
    </w:p>
    <w:p w14:paraId="7A477046" w14:textId="77777777" w:rsidR="000C065F" w:rsidRPr="00B1055F" w:rsidRDefault="000C065F">
      <w:pPr>
        <w:overflowPunct/>
        <w:autoSpaceDE/>
        <w:autoSpaceDN/>
        <w:adjustRightInd/>
        <w:textAlignment w:val="auto"/>
        <w:rPr>
          <w:rFonts w:ascii="Arial" w:hAnsi="Arial" w:cs="Arial"/>
          <w:b/>
        </w:rPr>
      </w:pPr>
      <w:r w:rsidRPr="00B1055F">
        <w:rPr>
          <w:rFonts w:ascii="Arial" w:hAnsi="Arial" w:cs="Arial"/>
          <w:b/>
        </w:rPr>
        <w:tab/>
      </w:r>
    </w:p>
    <w:p w14:paraId="21AB2CE3" w14:textId="77777777" w:rsidR="00641DC0" w:rsidRDefault="000C065F" w:rsidP="00641DC0">
      <w:pPr>
        <w:overflowPunct/>
        <w:textAlignment w:val="auto"/>
        <w:rPr>
          <w:rFonts w:ascii="Arial" w:hAnsi="Arial" w:cs="Arial"/>
          <w:b/>
          <w:bCs/>
          <w:sz w:val="24"/>
          <w:szCs w:val="24"/>
          <w:lang w:val="en-US"/>
        </w:rPr>
      </w:pPr>
      <w:r w:rsidRPr="00B1055F">
        <w:rPr>
          <w:rFonts w:ascii="Arial" w:hAnsi="Arial" w:cs="Arial"/>
          <w:b/>
        </w:rPr>
        <w:tab/>
      </w:r>
      <w:r w:rsidRPr="00B1055F">
        <w:rPr>
          <w:rFonts w:ascii="Arial" w:hAnsi="Arial" w:cs="Arial"/>
          <w:b/>
        </w:rPr>
        <w:tab/>
      </w:r>
      <w:r w:rsidRPr="00B1055F">
        <w:rPr>
          <w:rFonts w:ascii="Arial" w:hAnsi="Arial" w:cs="Arial"/>
          <w:b/>
        </w:rPr>
        <w:tab/>
      </w:r>
      <w:r w:rsidRPr="00B1055F">
        <w:rPr>
          <w:rFonts w:ascii="Arial" w:hAnsi="Arial" w:cs="Arial"/>
          <w:b/>
        </w:rPr>
        <w:tab/>
      </w:r>
      <w:r w:rsidRPr="00B1055F">
        <w:rPr>
          <w:rFonts w:ascii="Arial" w:hAnsi="Arial" w:cs="Arial"/>
          <w:b/>
        </w:rPr>
        <w:tab/>
      </w:r>
      <w:r w:rsidR="00641DC0">
        <w:rPr>
          <w:rFonts w:ascii="Arial" w:hAnsi="Arial" w:cs="Arial"/>
          <w:b/>
          <w:bCs/>
          <w:sz w:val="24"/>
          <w:szCs w:val="24"/>
          <w:lang w:val="en-US"/>
        </w:rPr>
        <w:t>Annex F</w:t>
      </w:r>
    </w:p>
    <w:p w14:paraId="3EE5B2E4" w14:textId="77777777" w:rsidR="00641DC0" w:rsidRDefault="00641DC0" w:rsidP="00641DC0">
      <w:pPr>
        <w:overflowPunct/>
        <w:ind w:left="2880" w:firstLine="720"/>
        <w:textAlignment w:val="auto"/>
        <w:rPr>
          <w:rFonts w:ascii="Arial" w:hAnsi="Arial" w:cs="Arial"/>
          <w:i/>
          <w:iCs/>
          <w:lang w:val="en-US"/>
        </w:rPr>
      </w:pPr>
      <w:r>
        <w:rPr>
          <w:rFonts w:ascii="Arial" w:hAnsi="Arial" w:cs="Arial"/>
          <w:i/>
          <w:iCs/>
          <w:lang w:val="en-US"/>
        </w:rPr>
        <w:t>(normative)</w:t>
      </w:r>
    </w:p>
    <w:p w14:paraId="0D0CB809" w14:textId="77777777" w:rsidR="00641DC0" w:rsidRDefault="00641DC0" w:rsidP="00641DC0">
      <w:pPr>
        <w:overflowPunct/>
        <w:ind w:left="2880" w:firstLine="720"/>
        <w:textAlignment w:val="auto"/>
        <w:rPr>
          <w:rFonts w:ascii="Arial" w:hAnsi="Arial" w:cs="Arial"/>
          <w:i/>
          <w:iCs/>
          <w:lang w:val="en-US"/>
        </w:rPr>
      </w:pPr>
    </w:p>
    <w:p w14:paraId="3BFCF7A1" w14:textId="77777777" w:rsidR="00641DC0" w:rsidRDefault="00641DC0" w:rsidP="00641DC0">
      <w:pPr>
        <w:overflowPunct/>
        <w:ind w:left="1440" w:firstLine="720"/>
        <w:textAlignment w:val="auto"/>
        <w:rPr>
          <w:rFonts w:ascii="Arial" w:hAnsi="Arial" w:cs="Arial"/>
          <w:b/>
          <w:bCs/>
          <w:sz w:val="24"/>
          <w:szCs w:val="24"/>
          <w:lang w:val="en-US"/>
        </w:rPr>
      </w:pPr>
      <w:r>
        <w:rPr>
          <w:rFonts w:ascii="Arial" w:hAnsi="Arial" w:cs="Arial"/>
          <w:b/>
          <w:bCs/>
          <w:sz w:val="24"/>
          <w:szCs w:val="24"/>
          <w:lang w:val="en-US"/>
        </w:rPr>
        <w:t>Standard Conditions of Tender</w:t>
      </w:r>
    </w:p>
    <w:p w14:paraId="72B4A477" w14:textId="77777777" w:rsidR="00641DC0" w:rsidRDefault="00641DC0" w:rsidP="00641DC0">
      <w:pPr>
        <w:overflowPunct/>
        <w:ind w:left="1440" w:firstLine="720"/>
        <w:textAlignment w:val="auto"/>
        <w:rPr>
          <w:rFonts w:ascii="Arial" w:hAnsi="Arial" w:cs="Arial"/>
          <w:b/>
          <w:bCs/>
          <w:sz w:val="24"/>
          <w:szCs w:val="24"/>
          <w:lang w:val="en-US"/>
        </w:rPr>
      </w:pPr>
    </w:p>
    <w:p w14:paraId="1716664A"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 General</w:t>
      </w:r>
    </w:p>
    <w:p w14:paraId="515EDE80" w14:textId="77777777" w:rsidR="00BB7833" w:rsidRDefault="00BB7833" w:rsidP="00641DC0">
      <w:pPr>
        <w:overflowPunct/>
        <w:textAlignment w:val="auto"/>
        <w:rPr>
          <w:rFonts w:ascii="Arial" w:hAnsi="Arial" w:cs="Arial"/>
          <w:b/>
          <w:bCs/>
          <w:sz w:val="22"/>
          <w:szCs w:val="22"/>
          <w:lang w:val="en-US"/>
        </w:rPr>
      </w:pPr>
    </w:p>
    <w:p w14:paraId="3F8AC87D"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F.1.1 Actions</w:t>
      </w:r>
    </w:p>
    <w:p w14:paraId="4A3A4424" w14:textId="77777777" w:rsidR="00BB7833" w:rsidRDefault="00BB7833" w:rsidP="00A13A17">
      <w:pPr>
        <w:overflowPunct/>
        <w:jc w:val="both"/>
        <w:textAlignment w:val="auto"/>
        <w:rPr>
          <w:rFonts w:ascii="Arial" w:hAnsi="Arial" w:cs="Arial"/>
          <w:b/>
          <w:bCs/>
          <w:sz w:val="22"/>
          <w:szCs w:val="22"/>
          <w:lang w:val="en-US"/>
        </w:rPr>
      </w:pPr>
    </w:p>
    <w:p w14:paraId="38550606" w14:textId="77777777" w:rsidR="00641DC0" w:rsidRPr="00BB7833" w:rsidRDefault="00641DC0" w:rsidP="00A13A17">
      <w:pPr>
        <w:overflowPunct/>
        <w:jc w:val="both"/>
        <w:textAlignment w:val="auto"/>
        <w:rPr>
          <w:rFonts w:ascii="Arial" w:hAnsi="Arial" w:cs="Arial"/>
          <w:sz w:val="22"/>
          <w:szCs w:val="22"/>
          <w:lang w:val="en-US"/>
        </w:rPr>
      </w:pPr>
      <w:r w:rsidRPr="00BB7833">
        <w:rPr>
          <w:rFonts w:ascii="Arial" w:hAnsi="Arial" w:cs="Arial"/>
          <w:b/>
          <w:bCs/>
          <w:sz w:val="22"/>
          <w:szCs w:val="22"/>
          <w:lang w:val="en-US"/>
        </w:rPr>
        <w:t xml:space="preserve">F.1.1.1 </w:t>
      </w:r>
      <w:r w:rsidRPr="00BB7833">
        <w:rPr>
          <w:rFonts w:ascii="Arial" w:hAnsi="Arial" w:cs="Arial"/>
          <w:sz w:val="22"/>
          <w:szCs w:val="22"/>
          <w:lang w:val="en-US"/>
        </w:rPr>
        <w:t xml:space="preserve">The employer and each tenderer submitting a tender offer shall comply with these conditions of tender. In their dealings with each other, they shall discharge their duties and obligations as set out in F.2 and F.3, timeously and with integrity, and behave equitably, </w:t>
      </w:r>
      <w:proofErr w:type="gramStart"/>
      <w:r w:rsidRPr="00BB7833">
        <w:rPr>
          <w:rFonts w:ascii="Arial" w:hAnsi="Arial" w:cs="Arial"/>
          <w:sz w:val="22"/>
          <w:szCs w:val="22"/>
          <w:lang w:val="en-US"/>
        </w:rPr>
        <w:t>honestly</w:t>
      </w:r>
      <w:proofErr w:type="gramEnd"/>
      <w:r w:rsidRPr="00BB7833">
        <w:rPr>
          <w:rFonts w:ascii="Arial" w:hAnsi="Arial" w:cs="Arial"/>
          <w:sz w:val="22"/>
          <w:szCs w:val="22"/>
          <w:lang w:val="en-US"/>
        </w:rPr>
        <w:t xml:space="preserve"> and transparently, comply with all legal obligations and not engage in anticompetitive practices.</w:t>
      </w:r>
    </w:p>
    <w:p w14:paraId="30D4F211" w14:textId="77777777" w:rsidR="00641DC0" w:rsidRPr="00BB7833" w:rsidRDefault="00641DC0" w:rsidP="00641DC0">
      <w:pPr>
        <w:overflowPunct/>
        <w:textAlignment w:val="auto"/>
        <w:rPr>
          <w:rFonts w:ascii="Arial" w:hAnsi="Arial" w:cs="Arial"/>
          <w:sz w:val="22"/>
          <w:szCs w:val="22"/>
          <w:lang w:val="en-US"/>
        </w:rPr>
      </w:pPr>
    </w:p>
    <w:p w14:paraId="74574080" w14:textId="77777777" w:rsidR="00641DC0" w:rsidRDefault="00641DC0" w:rsidP="00A13A17">
      <w:pPr>
        <w:overflowPunct/>
        <w:jc w:val="both"/>
        <w:textAlignment w:val="auto"/>
        <w:rPr>
          <w:rFonts w:ascii="Arial" w:hAnsi="Arial" w:cs="Arial"/>
          <w:sz w:val="22"/>
          <w:szCs w:val="22"/>
          <w:lang w:val="en-US"/>
        </w:rPr>
      </w:pPr>
      <w:r w:rsidRPr="00BB7833">
        <w:rPr>
          <w:rFonts w:ascii="Arial" w:hAnsi="Arial" w:cs="Arial"/>
          <w:b/>
          <w:bCs/>
          <w:sz w:val="22"/>
          <w:szCs w:val="22"/>
          <w:lang w:val="en-US"/>
        </w:rPr>
        <w:t xml:space="preserve">F.1.1.2 </w:t>
      </w:r>
      <w:r w:rsidRPr="00BB7833">
        <w:rPr>
          <w:rFonts w:ascii="Arial" w:hAnsi="Arial" w:cs="Arial"/>
          <w:sz w:val="22"/>
          <w:szCs w:val="22"/>
          <w:lang w:val="en-US"/>
        </w:rPr>
        <w:t xml:space="preserve">The employer and the tenderer and all their agents and employees involved in the tender process shall avoid conflicts of interest and where a conflict of interest is perceived or known, declare any such conflict of interest, indicating the nature of such conflict. Tenderers shall declare any potential conflict of interest in their tender submissions. Employees, agents and advisors of the employer shall declare any conflict of interest to whoever is responsible for overseeing the procurement process at the start of any deliberations relating to the procurement process or as soon as they become aware of such </w:t>
      </w:r>
      <w:proofErr w:type="gramStart"/>
      <w:r w:rsidRPr="00BB7833">
        <w:rPr>
          <w:rFonts w:ascii="Arial" w:hAnsi="Arial" w:cs="Arial"/>
          <w:sz w:val="22"/>
          <w:szCs w:val="22"/>
          <w:lang w:val="en-US"/>
        </w:rPr>
        <w:t>conflict, and</w:t>
      </w:r>
      <w:proofErr w:type="gramEnd"/>
      <w:r w:rsidRPr="00BB7833">
        <w:rPr>
          <w:rFonts w:ascii="Arial" w:hAnsi="Arial" w:cs="Arial"/>
          <w:sz w:val="22"/>
          <w:szCs w:val="22"/>
          <w:lang w:val="en-US"/>
        </w:rPr>
        <w:t xml:space="preserve"> abstain from any decisions where such conflict exists or recuse themselves from the procurement process, as appropriate.</w:t>
      </w:r>
    </w:p>
    <w:p w14:paraId="525275E5" w14:textId="77777777" w:rsidR="00A87FE4" w:rsidRPr="00BB7833" w:rsidRDefault="00A87FE4" w:rsidP="00641DC0">
      <w:pPr>
        <w:overflowPunct/>
        <w:textAlignment w:val="auto"/>
        <w:rPr>
          <w:rFonts w:ascii="Arial" w:hAnsi="Arial" w:cs="Arial"/>
          <w:sz w:val="22"/>
          <w:szCs w:val="22"/>
          <w:lang w:val="en-US"/>
        </w:rPr>
      </w:pPr>
    </w:p>
    <w:p w14:paraId="4081B4B9" w14:textId="77777777" w:rsidR="00641DC0" w:rsidRDefault="00641DC0" w:rsidP="00A13A17">
      <w:pPr>
        <w:overflowPunct/>
        <w:ind w:left="720" w:hanging="720"/>
        <w:jc w:val="both"/>
        <w:textAlignment w:val="auto"/>
        <w:rPr>
          <w:rFonts w:ascii="Arial" w:hAnsi="Arial" w:cs="Arial"/>
          <w:i/>
          <w:iCs/>
          <w:sz w:val="22"/>
          <w:szCs w:val="22"/>
          <w:lang w:val="en-US"/>
        </w:rPr>
      </w:pPr>
      <w:r w:rsidRPr="00BB7833">
        <w:rPr>
          <w:rFonts w:ascii="Arial" w:hAnsi="Arial" w:cs="Arial"/>
          <w:i/>
          <w:iCs/>
          <w:sz w:val="22"/>
          <w:szCs w:val="22"/>
          <w:lang w:val="en-US"/>
        </w:rPr>
        <w:t xml:space="preserve">Note: </w:t>
      </w:r>
      <w:r w:rsidR="00A87FE4">
        <w:rPr>
          <w:rFonts w:ascii="Arial" w:hAnsi="Arial" w:cs="Arial"/>
          <w:i/>
          <w:iCs/>
          <w:sz w:val="22"/>
          <w:szCs w:val="22"/>
          <w:lang w:val="en-US"/>
        </w:rPr>
        <w:tab/>
      </w:r>
      <w:r w:rsidRPr="00BB7833">
        <w:rPr>
          <w:rFonts w:ascii="Arial" w:hAnsi="Arial" w:cs="Arial"/>
          <w:i/>
          <w:iCs/>
          <w:sz w:val="22"/>
          <w:szCs w:val="22"/>
          <w:lang w:val="en-US"/>
        </w:rPr>
        <w:t>1) A conflict of interest may arise due to a conflict of roles which might provide an incentive for improper acts in some circumstances. A conflict of interest can create an appearance of impropriety that can undermine confidence in the ability of that person to act properly in his or her position even if no improper acts result.</w:t>
      </w:r>
    </w:p>
    <w:p w14:paraId="4AFEF193" w14:textId="77777777" w:rsidR="00A87FE4" w:rsidRPr="00BB7833" w:rsidRDefault="00A87FE4" w:rsidP="00A87FE4">
      <w:pPr>
        <w:overflowPunct/>
        <w:ind w:left="720" w:hanging="720"/>
        <w:textAlignment w:val="auto"/>
        <w:rPr>
          <w:rFonts w:ascii="Arial" w:hAnsi="Arial" w:cs="Arial"/>
          <w:i/>
          <w:iCs/>
          <w:sz w:val="22"/>
          <w:szCs w:val="22"/>
          <w:lang w:val="en-US"/>
        </w:rPr>
      </w:pPr>
    </w:p>
    <w:p w14:paraId="31868279" w14:textId="77777777" w:rsidR="00641DC0" w:rsidRPr="00BB7833" w:rsidRDefault="00641DC0" w:rsidP="00A13A17">
      <w:pPr>
        <w:overflowPunct/>
        <w:ind w:left="720"/>
        <w:jc w:val="both"/>
        <w:textAlignment w:val="auto"/>
        <w:rPr>
          <w:rFonts w:ascii="Arial" w:hAnsi="Arial" w:cs="Arial"/>
          <w:i/>
          <w:iCs/>
          <w:sz w:val="22"/>
          <w:szCs w:val="22"/>
          <w:lang w:val="en-US"/>
        </w:rPr>
      </w:pPr>
      <w:r w:rsidRPr="00BB7833">
        <w:rPr>
          <w:rFonts w:ascii="Arial" w:hAnsi="Arial" w:cs="Arial"/>
          <w:i/>
          <w:iCs/>
          <w:sz w:val="22"/>
          <w:szCs w:val="22"/>
          <w:lang w:val="en-US"/>
        </w:rPr>
        <w:t>2) Conflicts of interest in respect of those engaged in the procurement process include direct, indirect or family interests in the tender or outcome of the procurement process and any personal bias, inclination, obligation, allegiance or loyalty which would in any way affect any decisions taken.</w:t>
      </w:r>
    </w:p>
    <w:p w14:paraId="10482F48" w14:textId="77777777" w:rsidR="00641DC0" w:rsidRDefault="00641DC0" w:rsidP="00A13A17">
      <w:pPr>
        <w:overflowPunct/>
        <w:jc w:val="both"/>
        <w:textAlignment w:val="auto"/>
        <w:rPr>
          <w:i/>
          <w:iCs/>
          <w:sz w:val="18"/>
          <w:szCs w:val="18"/>
          <w:lang w:val="en-US"/>
        </w:rPr>
      </w:pPr>
    </w:p>
    <w:p w14:paraId="3C4A9008"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F.1.1.3 </w:t>
      </w:r>
      <w:r>
        <w:rPr>
          <w:rFonts w:ascii="Arial" w:hAnsi="Arial" w:cs="Arial"/>
          <w:sz w:val="22"/>
          <w:szCs w:val="22"/>
          <w:lang w:val="en-US"/>
        </w:rPr>
        <w:t>The employer shall not seek and a tenderer shall not submit a tender without having a firm intention and the capacity to proceed with the contract.</w:t>
      </w:r>
    </w:p>
    <w:p w14:paraId="13846990" w14:textId="77777777" w:rsidR="00641DC0" w:rsidRDefault="00641DC0" w:rsidP="00A13A17">
      <w:pPr>
        <w:overflowPunct/>
        <w:jc w:val="both"/>
        <w:textAlignment w:val="auto"/>
        <w:rPr>
          <w:rFonts w:ascii="Arial" w:hAnsi="Arial" w:cs="Arial"/>
          <w:sz w:val="22"/>
          <w:szCs w:val="22"/>
          <w:lang w:val="en-US"/>
        </w:rPr>
      </w:pPr>
    </w:p>
    <w:p w14:paraId="59D266F1"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F.1.2 Tender Documents</w:t>
      </w:r>
    </w:p>
    <w:p w14:paraId="77C41D24" w14:textId="77777777" w:rsidR="00641DC0" w:rsidRDefault="00641DC0" w:rsidP="00A13A17">
      <w:pPr>
        <w:overflowPunct/>
        <w:jc w:val="both"/>
        <w:textAlignment w:val="auto"/>
        <w:rPr>
          <w:rFonts w:ascii="Arial" w:hAnsi="Arial" w:cs="Arial"/>
          <w:b/>
          <w:bCs/>
          <w:sz w:val="22"/>
          <w:szCs w:val="22"/>
          <w:lang w:val="en-US"/>
        </w:rPr>
      </w:pPr>
    </w:p>
    <w:p w14:paraId="399ED601"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The documents issued by the employer for the purpose of a tender offer are listed in the tender data.</w:t>
      </w:r>
    </w:p>
    <w:p w14:paraId="1D84BBCF" w14:textId="77777777" w:rsidR="00641DC0" w:rsidRDefault="00641DC0" w:rsidP="00641DC0">
      <w:pPr>
        <w:overflowPunct/>
        <w:textAlignment w:val="auto"/>
        <w:rPr>
          <w:rFonts w:ascii="Arial" w:hAnsi="Arial" w:cs="Arial"/>
          <w:sz w:val="22"/>
          <w:szCs w:val="22"/>
          <w:lang w:val="en-US"/>
        </w:rPr>
      </w:pPr>
    </w:p>
    <w:p w14:paraId="0825A6B4"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F.1.3 Interpretation</w:t>
      </w:r>
    </w:p>
    <w:p w14:paraId="27790B34" w14:textId="77777777" w:rsidR="00641DC0" w:rsidRDefault="00641DC0" w:rsidP="00641DC0">
      <w:pPr>
        <w:overflowPunct/>
        <w:textAlignment w:val="auto"/>
        <w:rPr>
          <w:rFonts w:ascii="Arial" w:hAnsi="Arial" w:cs="Arial"/>
          <w:b/>
          <w:bCs/>
          <w:sz w:val="22"/>
          <w:szCs w:val="22"/>
          <w:lang w:val="en-US"/>
        </w:rPr>
      </w:pPr>
    </w:p>
    <w:p w14:paraId="69AF8C20"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F.1.3.1 </w:t>
      </w:r>
      <w:r>
        <w:rPr>
          <w:rFonts w:ascii="Arial" w:hAnsi="Arial" w:cs="Arial"/>
          <w:sz w:val="22"/>
          <w:szCs w:val="22"/>
          <w:lang w:val="en-US"/>
        </w:rPr>
        <w:t>The tender data and additional requirements contained in the tender schedules that are included in the returnable documents are deemed to be part of these conditions of tender.</w:t>
      </w:r>
    </w:p>
    <w:p w14:paraId="0E9F9759" w14:textId="77777777" w:rsidR="00641DC0" w:rsidRDefault="00641DC0" w:rsidP="00A13A17">
      <w:pPr>
        <w:overflowPunct/>
        <w:jc w:val="both"/>
        <w:textAlignment w:val="auto"/>
        <w:rPr>
          <w:rFonts w:ascii="Arial" w:hAnsi="Arial" w:cs="Arial"/>
          <w:sz w:val="22"/>
          <w:szCs w:val="22"/>
          <w:lang w:val="en-US"/>
        </w:rPr>
      </w:pPr>
    </w:p>
    <w:p w14:paraId="1B7DDE24"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F.1.3.2 </w:t>
      </w:r>
      <w:r>
        <w:rPr>
          <w:rFonts w:ascii="Arial" w:hAnsi="Arial" w:cs="Arial"/>
          <w:sz w:val="22"/>
          <w:szCs w:val="22"/>
          <w:lang w:val="en-US"/>
        </w:rPr>
        <w:t>These conditions of tender, the tender data and tender schedules which are only required for tender evaluation purposes, shall not form part of any contract arising from the invitation to tender.</w:t>
      </w:r>
    </w:p>
    <w:p w14:paraId="46BFD662" w14:textId="77777777" w:rsidR="00641DC0" w:rsidRDefault="00641DC0" w:rsidP="00A13A17">
      <w:pPr>
        <w:overflowPunct/>
        <w:jc w:val="both"/>
        <w:textAlignment w:val="auto"/>
        <w:rPr>
          <w:rFonts w:ascii="Arial" w:hAnsi="Arial" w:cs="Arial"/>
          <w:sz w:val="22"/>
          <w:szCs w:val="22"/>
          <w:lang w:val="en-US"/>
        </w:rPr>
      </w:pPr>
    </w:p>
    <w:p w14:paraId="48903622" w14:textId="77777777" w:rsidR="00663F19"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F.1.3.3 </w:t>
      </w:r>
      <w:r>
        <w:rPr>
          <w:rFonts w:ascii="Arial" w:hAnsi="Arial" w:cs="Arial"/>
          <w:sz w:val="22"/>
          <w:szCs w:val="22"/>
          <w:lang w:val="en-US"/>
        </w:rPr>
        <w:t>For the purposes of these conditions of tender, the following definitions apply:</w:t>
      </w:r>
    </w:p>
    <w:p w14:paraId="5F798998" w14:textId="77777777" w:rsidR="00641DC0" w:rsidRDefault="00641DC0" w:rsidP="00A13A17">
      <w:pPr>
        <w:overflowPunct/>
        <w:jc w:val="both"/>
        <w:textAlignment w:val="auto"/>
        <w:rPr>
          <w:rFonts w:ascii="Arial" w:hAnsi="Arial" w:cs="Arial"/>
          <w:sz w:val="22"/>
          <w:szCs w:val="22"/>
          <w:lang w:val="en-US"/>
        </w:rPr>
      </w:pPr>
    </w:p>
    <w:p w14:paraId="54A084DA"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a)</w:t>
      </w:r>
      <w:r w:rsidR="00750AB1">
        <w:rPr>
          <w:rFonts w:ascii="Arial" w:hAnsi="Arial" w:cs="Arial"/>
          <w:sz w:val="22"/>
          <w:szCs w:val="22"/>
          <w:lang w:val="en-US"/>
        </w:rPr>
        <w:tab/>
      </w:r>
      <w:r>
        <w:rPr>
          <w:rFonts w:ascii="Arial" w:hAnsi="Arial" w:cs="Arial"/>
          <w:b/>
          <w:bCs/>
          <w:sz w:val="22"/>
          <w:szCs w:val="22"/>
          <w:lang w:val="en-US"/>
        </w:rPr>
        <w:t xml:space="preserve">conflict of interest </w:t>
      </w:r>
      <w:r>
        <w:rPr>
          <w:rFonts w:ascii="Arial" w:hAnsi="Arial" w:cs="Arial"/>
          <w:sz w:val="22"/>
          <w:szCs w:val="22"/>
          <w:lang w:val="en-US"/>
        </w:rPr>
        <w:t>means any situation in which:</w:t>
      </w:r>
    </w:p>
    <w:p w14:paraId="2D1589F8" w14:textId="77777777" w:rsidR="00641DC0" w:rsidRDefault="00641DC0" w:rsidP="00A13A17">
      <w:pPr>
        <w:overflowPunct/>
        <w:ind w:left="720"/>
        <w:jc w:val="both"/>
        <w:textAlignment w:val="auto"/>
        <w:rPr>
          <w:rFonts w:ascii="Arial" w:hAnsi="Arial" w:cs="Arial"/>
          <w:sz w:val="22"/>
          <w:szCs w:val="22"/>
          <w:lang w:val="en-US"/>
        </w:rPr>
      </w:pPr>
      <w:proofErr w:type="spellStart"/>
      <w:r>
        <w:rPr>
          <w:rFonts w:ascii="Arial" w:hAnsi="Arial" w:cs="Arial"/>
          <w:sz w:val="22"/>
          <w:szCs w:val="22"/>
          <w:lang w:val="en-US"/>
        </w:rPr>
        <w:t>i</w:t>
      </w:r>
      <w:proofErr w:type="spellEnd"/>
      <w:r>
        <w:rPr>
          <w:rFonts w:ascii="Arial" w:hAnsi="Arial" w:cs="Arial"/>
          <w:sz w:val="22"/>
          <w:szCs w:val="22"/>
          <w:lang w:val="en-US"/>
        </w:rPr>
        <w:t>) someone in a position of trust has competing professional or personal interests which make it difficult to fulfill his or her duties impartially;</w:t>
      </w:r>
    </w:p>
    <w:p w14:paraId="2E5AC2B7" w14:textId="77777777" w:rsidR="00641DC0" w:rsidRDefault="00641DC0" w:rsidP="00A13A17">
      <w:pPr>
        <w:overflowPunct/>
        <w:ind w:left="720"/>
        <w:jc w:val="both"/>
        <w:textAlignment w:val="auto"/>
        <w:rPr>
          <w:rFonts w:ascii="Arial" w:hAnsi="Arial" w:cs="Arial"/>
          <w:sz w:val="22"/>
          <w:szCs w:val="22"/>
          <w:lang w:val="en-US"/>
        </w:rPr>
      </w:pPr>
      <w:r>
        <w:rPr>
          <w:rFonts w:ascii="Arial" w:hAnsi="Arial" w:cs="Arial"/>
          <w:sz w:val="22"/>
          <w:szCs w:val="22"/>
          <w:lang w:val="en-US"/>
        </w:rPr>
        <w:lastRenderedPageBreak/>
        <w:t xml:space="preserve">ii) an individual or </w:t>
      </w:r>
      <w:proofErr w:type="spellStart"/>
      <w:r>
        <w:rPr>
          <w:rFonts w:ascii="Arial" w:hAnsi="Arial" w:cs="Arial"/>
          <w:sz w:val="22"/>
          <w:szCs w:val="22"/>
          <w:lang w:val="en-US"/>
        </w:rPr>
        <w:t>organisation</w:t>
      </w:r>
      <w:proofErr w:type="spellEnd"/>
      <w:r>
        <w:rPr>
          <w:rFonts w:ascii="Arial" w:hAnsi="Arial" w:cs="Arial"/>
          <w:sz w:val="22"/>
          <w:szCs w:val="22"/>
          <w:lang w:val="en-US"/>
        </w:rPr>
        <w:t xml:space="preserve"> is in a position to exploit a professional or official capacity in some way for their personal or corporate benefit; or</w:t>
      </w:r>
    </w:p>
    <w:p w14:paraId="6AECB53A" w14:textId="77777777" w:rsidR="00641DC0" w:rsidRDefault="00641DC0" w:rsidP="00A13A17">
      <w:pPr>
        <w:overflowPunct/>
        <w:ind w:left="720"/>
        <w:jc w:val="both"/>
        <w:textAlignment w:val="auto"/>
        <w:rPr>
          <w:rFonts w:ascii="Arial" w:hAnsi="Arial" w:cs="Arial"/>
          <w:sz w:val="22"/>
          <w:szCs w:val="22"/>
          <w:lang w:val="en-US"/>
        </w:rPr>
      </w:pPr>
      <w:r>
        <w:rPr>
          <w:rFonts w:ascii="Arial" w:hAnsi="Arial" w:cs="Arial"/>
          <w:sz w:val="22"/>
          <w:szCs w:val="22"/>
          <w:lang w:val="en-US"/>
        </w:rPr>
        <w:t xml:space="preserve">iii) incompatibility or contradictory interests exist between an employee and the </w:t>
      </w:r>
      <w:proofErr w:type="spellStart"/>
      <w:r>
        <w:rPr>
          <w:rFonts w:ascii="Arial" w:hAnsi="Arial" w:cs="Arial"/>
          <w:sz w:val="22"/>
          <w:szCs w:val="22"/>
          <w:lang w:val="en-US"/>
        </w:rPr>
        <w:t>organisation</w:t>
      </w:r>
      <w:proofErr w:type="spellEnd"/>
      <w:r>
        <w:rPr>
          <w:rFonts w:ascii="Arial" w:hAnsi="Arial" w:cs="Arial"/>
          <w:sz w:val="22"/>
          <w:szCs w:val="22"/>
          <w:lang w:val="en-US"/>
        </w:rPr>
        <w:t xml:space="preserve"> which employs that employee.</w:t>
      </w:r>
    </w:p>
    <w:p w14:paraId="15F16E9B" w14:textId="77777777" w:rsidR="00641DC0" w:rsidRDefault="00641DC0" w:rsidP="00A13A17">
      <w:pPr>
        <w:overflowPunct/>
        <w:jc w:val="both"/>
        <w:textAlignment w:val="auto"/>
        <w:rPr>
          <w:rFonts w:ascii="Arial" w:hAnsi="Arial" w:cs="Arial"/>
          <w:sz w:val="22"/>
          <w:szCs w:val="22"/>
          <w:lang w:val="en-US"/>
        </w:rPr>
      </w:pPr>
    </w:p>
    <w:p w14:paraId="6A2CDF96" w14:textId="77777777"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b)</w:t>
      </w:r>
      <w:r w:rsidR="00750AB1">
        <w:rPr>
          <w:rFonts w:ascii="Arial" w:hAnsi="Arial" w:cs="Arial"/>
          <w:sz w:val="22"/>
          <w:szCs w:val="22"/>
          <w:lang w:val="en-US"/>
        </w:rPr>
        <w:tab/>
      </w:r>
      <w:r>
        <w:rPr>
          <w:rFonts w:ascii="Arial" w:hAnsi="Arial" w:cs="Arial"/>
          <w:b/>
          <w:bCs/>
          <w:sz w:val="22"/>
          <w:szCs w:val="22"/>
          <w:lang w:val="en-US"/>
        </w:rPr>
        <w:t xml:space="preserve">comparative offer </w:t>
      </w:r>
      <w:r>
        <w:rPr>
          <w:rFonts w:ascii="Arial" w:hAnsi="Arial" w:cs="Arial"/>
          <w:sz w:val="22"/>
          <w:szCs w:val="22"/>
          <w:lang w:val="en-US"/>
        </w:rPr>
        <w:t xml:space="preserve">means the price after the factors of a non-firm price and all unconditional discounts it can be </w:t>
      </w:r>
      <w:proofErr w:type="spellStart"/>
      <w:r>
        <w:rPr>
          <w:rFonts w:ascii="Arial" w:hAnsi="Arial" w:cs="Arial"/>
          <w:sz w:val="22"/>
          <w:szCs w:val="22"/>
          <w:lang w:val="en-US"/>
        </w:rPr>
        <w:t>utilised</w:t>
      </w:r>
      <w:proofErr w:type="spellEnd"/>
      <w:r>
        <w:rPr>
          <w:rFonts w:ascii="Arial" w:hAnsi="Arial" w:cs="Arial"/>
          <w:sz w:val="22"/>
          <w:szCs w:val="22"/>
          <w:lang w:val="en-US"/>
        </w:rPr>
        <w:t xml:space="preserve"> to have been taken into </w:t>
      </w:r>
      <w:proofErr w:type="gramStart"/>
      <w:r>
        <w:rPr>
          <w:rFonts w:ascii="Arial" w:hAnsi="Arial" w:cs="Arial"/>
          <w:sz w:val="22"/>
          <w:szCs w:val="22"/>
          <w:lang w:val="en-US"/>
        </w:rPr>
        <w:t>consideration;</w:t>
      </w:r>
      <w:proofErr w:type="gramEnd"/>
    </w:p>
    <w:p w14:paraId="568A6EEF" w14:textId="77777777"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c) </w:t>
      </w:r>
      <w:r w:rsidR="00750AB1">
        <w:rPr>
          <w:rFonts w:ascii="Arial" w:hAnsi="Arial" w:cs="Arial"/>
          <w:sz w:val="22"/>
          <w:szCs w:val="22"/>
          <w:lang w:val="en-US"/>
        </w:rPr>
        <w:tab/>
      </w:r>
      <w:r>
        <w:rPr>
          <w:rFonts w:ascii="Arial" w:hAnsi="Arial" w:cs="Arial"/>
          <w:b/>
          <w:bCs/>
          <w:sz w:val="22"/>
          <w:szCs w:val="22"/>
          <w:lang w:val="en-US"/>
        </w:rPr>
        <w:t xml:space="preserve">corrupt practice </w:t>
      </w:r>
      <w:r>
        <w:rPr>
          <w:rFonts w:ascii="Arial" w:hAnsi="Arial" w:cs="Arial"/>
          <w:sz w:val="22"/>
          <w:szCs w:val="22"/>
          <w:lang w:val="en-US"/>
        </w:rPr>
        <w:t xml:space="preserve">means the offering, giving, receiving or soliciting of anything of value to influence the action of the employer or his staff or agents in the tender </w:t>
      </w:r>
      <w:proofErr w:type="gramStart"/>
      <w:r>
        <w:rPr>
          <w:rFonts w:ascii="Arial" w:hAnsi="Arial" w:cs="Arial"/>
          <w:sz w:val="22"/>
          <w:szCs w:val="22"/>
          <w:lang w:val="en-US"/>
        </w:rPr>
        <w:t>process;</w:t>
      </w:r>
      <w:proofErr w:type="gramEnd"/>
    </w:p>
    <w:p w14:paraId="17CEA0D1" w14:textId="77777777"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d) </w:t>
      </w:r>
      <w:r w:rsidR="00750AB1">
        <w:rPr>
          <w:rFonts w:ascii="Arial" w:hAnsi="Arial" w:cs="Arial"/>
          <w:sz w:val="22"/>
          <w:szCs w:val="22"/>
          <w:lang w:val="en-US"/>
        </w:rPr>
        <w:tab/>
      </w:r>
      <w:r>
        <w:rPr>
          <w:rFonts w:ascii="Arial" w:hAnsi="Arial" w:cs="Arial"/>
          <w:b/>
          <w:bCs/>
          <w:sz w:val="22"/>
          <w:szCs w:val="22"/>
          <w:lang w:val="en-US"/>
        </w:rPr>
        <w:t xml:space="preserve">fraudulent practice </w:t>
      </w:r>
      <w:r>
        <w:rPr>
          <w:rFonts w:ascii="Arial" w:hAnsi="Arial" w:cs="Arial"/>
          <w:sz w:val="22"/>
          <w:szCs w:val="22"/>
          <w:lang w:val="en-US"/>
        </w:rPr>
        <w:t xml:space="preserve">means the misrepresentation of the facts in order to influence the tender process or the award of a contract arising from a tender offer to the detriment of the employer, including collusive practices intended to establish prices at artificial </w:t>
      </w:r>
      <w:proofErr w:type="gramStart"/>
      <w:r>
        <w:rPr>
          <w:rFonts w:ascii="Arial" w:hAnsi="Arial" w:cs="Arial"/>
          <w:sz w:val="22"/>
          <w:szCs w:val="22"/>
          <w:lang w:val="en-US"/>
        </w:rPr>
        <w:t>levels;</w:t>
      </w:r>
      <w:proofErr w:type="gramEnd"/>
    </w:p>
    <w:p w14:paraId="6CFC2B2B" w14:textId="77777777" w:rsidR="00641DC0" w:rsidRDefault="00641DC0" w:rsidP="00A13A17">
      <w:pPr>
        <w:overflowPunct/>
        <w:ind w:left="720" w:hanging="720"/>
        <w:jc w:val="both"/>
        <w:textAlignment w:val="auto"/>
        <w:rPr>
          <w:rFonts w:ascii="Arial" w:hAnsi="Arial" w:cs="Arial"/>
          <w:sz w:val="22"/>
          <w:szCs w:val="22"/>
          <w:lang w:val="en-US"/>
        </w:rPr>
      </w:pPr>
      <w:r w:rsidRPr="0078776D">
        <w:rPr>
          <w:rFonts w:ascii="Arial" w:hAnsi="Arial" w:cs="Arial"/>
          <w:bCs/>
          <w:sz w:val="22"/>
          <w:szCs w:val="22"/>
          <w:lang w:val="en-US"/>
        </w:rPr>
        <w:t>e)</w:t>
      </w:r>
      <w:r>
        <w:rPr>
          <w:rFonts w:ascii="Arial" w:hAnsi="Arial" w:cs="Arial"/>
          <w:b/>
          <w:bCs/>
          <w:sz w:val="22"/>
          <w:szCs w:val="22"/>
          <w:lang w:val="en-US"/>
        </w:rPr>
        <w:t xml:space="preserve"> </w:t>
      </w:r>
      <w:r w:rsidR="00750AB1">
        <w:rPr>
          <w:rFonts w:ascii="Arial" w:hAnsi="Arial" w:cs="Arial"/>
          <w:b/>
          <w:bCs/>
          <w:sz w:val="22"/>
          <w:szCs w:val="22"/>
          <w:lang w:val="en-US"/>
        </w:rPr>
        <w:tab/>
      </w:r>
      <w:r>
        <w:rPr>
          <w:rFonts w:ascii="Arial" w:hAnsi="Arial" w:cs="Arial"/>
          <w:b/>
          <w:bCs/>
          <w:sz w:val="22"/>
          <w:szCs w:val="22"/>
          <w:lang w:val="en-US"/>
        </w:rPr>
        <w:t xml:space="preserve">organization </w:t>
      </w:r>
      <w:r>
        <w:rPr>
          <w:rFonts w:ascii="Arial" w:hAnsi="Arial" w:cs="Arial"/>
          <w:sz w:val="22"/>
          <w:szCs w:val="22"/>
          <w:lang w:val="en-US"/>
        </w:rPr>
        <w:t xml:space="preserve">means a company, firm, enterprise, association or other legal entity, whether incorporated or not, or a public </w:t>
      </w:r>
      <w:proofErr w:type="gramStart"/>
      <w:r>
        <w:rPr>
          <w:rFonts w:ascii="Arial" w:hAnsi="Arial" w:cs="Arial"/>
          <w:sz w:val="22"/>
          <w:szCs w:val="22"/>
          <w:lang w:val="en-US"/>
        </w:rPr>
        <w:t>body;</w:t>
      </w:r>
      <w:proofErr w:type="gramEnd"/>
    </w:p>
    <w:p w14:paraId="21110822" w14:textId="77777777"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f) </w:t>
      </w:r>
      <w:r w:rsidR="00750AB1">
        <w:rPr>
          <w:rFonts w:ascii="Arial" w:hAnsi="Arial" w:cs="Arial"/>
          <w:sz w:val="22"/>
          <w:szCs w:val="22"/>
          <w:lang w:val="en-US"/>
        </w:rPr>
        <w:tab/>
      </w:r>
      <w:r>
        <w:rPr>
          <w:rFonts w:ascii="Arial" w:hAnsi="Arial" w:cs="Arial"/>
          <w:b/>
          <w:bCs/>
          <w:sz w:val="22"/>
          <w:szCs w:val="22"/>
          <w:lang w:val="en-US"/>
        </w:rPr>
        <w:t xml:space="preserve">functionality </w:t>
      </w:r>
      <w:r>
        <w:rPr>
          <w:rFonts w:ascii="Arial" w:hAnsi="Arial" w:cs="Arial"/>
          <w:sz w:val="22"/>
          <w:szCs w:val="22"/>
          <w:lang w:val="en-US"/>
        </w:rPr>
        <w:t>means the totality of features and characteristics of a product or service that bear on its ability to satisfy stated or implied needs.</w:t>
      </w:r>
    </w:p>
    <w:p w14:paraId="2571CF67" w14:textId="77777777" w:rsidR="00750AB1" w:rsidRDefault="00750AB1" w:rsidP="00A13A17">
      <w:pPr>
        <w:overflowPunct/>
        <w:ind w:left="720" w:hanging="720"/>
        <w:jc w:val="both"/>
        <w:textAlignment w:val="auto"/>
        <w:rPr>
          <w:rFonts w:ascii="Arial" w:hAnsi="Arial" w:cs="Arial"/>
          <w:sz w:val="22"/>
          <w:szCs w:val="22"/>
          <w:lang w:val="en-US"/>
        </w:rPr>
      </w:pPr>
    </w:p>
    <w:p w14:paraId="1A2E6E19" w14:textId="77777777" w:rsidR="00641DC0" w:rsidRDefault="00641DC0" w:rsidP="00A13A17">
      <w:pPr>
        <w:overflowPunct/>
        <w:jc w:val="both"/>
        <w:textAlignment w:val="auto"/>
        <w:rPr>
          <w:rFonts w:ascii="Arial,Bold" w:hAnsi="Arial,Bold" w:cs="Arial,Bold"/>
          <w:b/>
          <w:bCs/>
          <w:sz w:val="22"/>
          <w:szCs w:val="22"/>
          <w:lang w:val="en-US"/>
        </w:rPr>
      </w:pPr>
      <w:r>
        <w:rPr>
          <w:rFonts w:ascii="Arial" w:hAnsi="Arial" w:cs="Arial"/>
          <w:b/>
          <w:bCs/>
          <w:sz w:val="22"/>
          <w:szCs w:val="22"/>
          <w:lang w:val="en-US"/>
        </w:rPr>
        <w:t xml:space="preserve">F.1.4 </w:t>
      </w:r>
      <w:r>
        <w:rPr>
          <w:rFonts w:ascii="Arial,Bold" w:hAnsi="Arial,Bold" w:cs="Arial,Bold"/>
          <w:b/>
          <w:bCs/>
          <w:sz w:val="22"/>
          <w:szCs w:val="22"/>
          <w:lang w:val="en-US"/>
        </w:rPr>
        <w:t>Communication and employer’s agent</w:t>
      </w:r>
    </w:p>
    <w:p w14:paraId="02427A18" w14:textId="77777777" w:rsidR="00606768" w:rsidRDefault="00606768" w:rsidP="00A13A17">
      <w:pPr>
        <w:overflowPunct/>
        <w:jc w:val="both"/>
        <w:textAlignment w:val="auto"/>
        <w:rPr>
          <w:rFonts w:ascii="Arial,Bold" w:hAnsi="Arial,Bold" w:cs="Arial,Bold"/>
          <w:b/>
          <w:bCs/>
          <w:sz w:val="22"/>
          <w:szCs w:val="22"/>
          <w:lang w:val="en-US"/>
        </w:rPr>
      </w:pPr>
    </w:p>
    <w:p w14:paraId="4B52A95C"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 xml:space="preserve">Each communication between the employer and a tenderer shall be to or from the employer's agent only, and in a form that can be readily read, </w:t>
      </w:r>
      <w:proofErr w:type="gramStart"/>
      <w:r>
        <w:rPr>
          <w:rFonts w:ascii="Arial" w:hAnsi="Arial" w:cs="Arial"/>
          <w:sz w:val="22"/>
          <w:szCs w:val="22"/>
          <w:lang w:val="en-US"/>
        </w:rPr>
        <w:t>copied</w:t>
      </w:r>
      <w:proofErr w:type="gramEnd"/>
      <w:r>
        <w:rPr>
          <w:rFonts w:ascii="Arial" w:hAnsi="Arial" w:cs="Arial"/>
          <w:sz w:val="22"/>
          <w:szCs w:val="22"/>
          <w:lang w:val="en-US"/>
        </w:rPr>
        <w:t xml:space="preserve"> and recorded. Communications shall be in the English language</w:t>
      </w:r>
      <w:r>
        <w:rPr>
          <w:rFonts w:ascii="Arial" w:hAnsi="Arial" w:cs="Arial"/>
          <w:i/>
          <w:iCs/>
          <w:sz w:val="22"/>
          <w:szCs w:val="22"/>
          <w:lang w:val="en-US"/>
        </w:rPr>
        <w:t xml:space="preserve">. </w:t>
      </w:r>
      <w:r>
        <w:rPr>
          <w:rFonts w:ascii="Arial" w:hAnsi="Arial" w:cs="Arial"/>
          <w:sz w:val="22"/>
          <w:szCs w:val="22"/>
          <w:lang w:val="en-US"/>
        </w:rPr>
        <w:t>The employer shall not take any responsibility for non-receipt of communications from or by a tenderer</w:t>
      </w:r>
      <w:r>
        <w:rPr>
          <w:rFonts w:ascii="Arial" w:hAnsi="Arial" w:cs="Arial"/>
          <w:i/>
          <w:iCs/>
          <w:sz w:val="22"/>
          <w:szCs w:val="22"/>
          <w:lang w:val="en-US"/>
        </w:rPr>
        <w:t xml:space="preserve">. </w:t>
      </w:r>
      <w:r>
        <w:rPr>
          <w:rFonts w:ascii="Arial" w:hAnsi="Arial" w:cs="Arial"/>
          <w:sz w:val="22"/>
          <w:szCs w:val="22"/>
          <w:lang w:val="en-US"/>
        </w:rPr>
        <w:t>The name and contact details of the employer’s agent are stated in the tender data.</w:t>
      </w:r>
    </w:p>
    <w:p w14:paraId="3D380292" w14:textId="77777777" w:rsidR="00606768" w:rsidRDefault="00606768" w:rsidP="00A13A17">
      <w:pPr>
        <w:overflowPunct/>
        <w:jc w:val="both"/>
        <w:textAlignment w:val="auto"/>
        <w:rPr>
          <w:rFonts w:ascii="Arial" w:hAnsi="Arial" w:cs="Arial"/>
          <w:sz w:val="22"/>
          <w:szCs w:val="22"/>
          <w:lang w:val="en-US"/>
        </w:rPr>
      </w:pPr>
    </w:p>
    <w:p w14:paraId="28C764D8"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F.1.5 Cancellation and Re-Invitation of Tenders</w:t>
      </w:r>
    </w:p>
    <w:p w14:paraId="04748917" w14:textId="77777777" w:rsidR="000F5F92" w:rsidRDefault="000F5F92" w:rsidP="00A13A17">
      <w:pPr>
        <w:overflowPunct/>
        <w:jc w:val="both"/>
        <w:textAlignment w:val="auto"/>
        <w:rPr>
          <w:rFonts w:ascii="Arial" w:hAnsi="Arial" w:cs="Arial"/>
          <w:b/>
          <w:bCs/>
          <w:sz w:val="22"/>
          <w:szCs w:val="22"/>
          <w:lang w:val="en-US"/>
        </w:rPr>
      </w:pPr>
    </w:p>
    <w:p w14:paraId="05BBE9F0" w14:textId="77777777" w:rsidR="00641DC0" w:rsidRDefault="00641DC0" w:rsidP="00A13A17">
      <w:pPr>
        <w:overflowPunct/>
        <w:jc w:val="both"/>
        <w:textAlignment w:val="auto"/>
        <w:rPr>
          <w:rFonts w:ascii="Arial" w:hAnsi="Arial" w:cs="Arial"/>
          <w:sz w:val="22"/>
          <w:szCs w:val="22"/>
          <w:lang w:val="en-US"/>
        </w:rPr>
      </w:pPr>
      <w:r w:rsidRPr="00663F19">
        <w:rPr>
          <w:rFonts w:ascii="Arial" w:hAnsi="Arial" w:cs="Arial"/>
          <w:b/>
          <w:sz w:val="22"/>
          <w:szCs w:val="22"/>
          <w:lang w:val="en-US"/>
        </w:rPr>
        <w:t>F1.5.1</w:t>
      </w:r>
      <w:r>
        <w:rPr>
          <w:rFonts w:ascii="Arial" w:hAnsi="Arial" w:cs="Arial"/>
          <w:sz w:val="22"/>
          <w:szCs w:val="22"/>
          <w:lang w:val="en-US"/>
        </w:rPr>
        <w:t xml:space="preserve"> An organ of state may, prior to the award of the tender, cancel a tender if-</w:t>
      </w:r>
    </w:p>
    <w:p w14:paraId="150A409B"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(a) due to changed circumstances, there is no longer a need for the services, works or goods requested; or</w:t>
      </w:r>
    </w:p>
    <w:p w14:paraId="455D386D"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(b) funds are no longer available to cover the total envisaged expenditure; or</w:t>
      </w:r>
    </w:p>
    <w:p w14:paraId="244A7754"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(c) no acceptable tenders are received.</w:t>
      </w:r>
    </w:p>
    <w:p w14:paraId="57D0A12A" w14:textId="77777777" w:rsidR="00641DC0" w:rsidRDefault="00641DC0" w:rsidP="00A13A17">
      <w:pPr>
        <w:overflowPunct/>
        <w:jc w:val="both"/>
        <w:textAlignment w:val="auto"/>
        <w:rPr>
          <w:rFonts w:ascii="Arial" w:hAnsi="Arial" w:cs="Arial"/>
          <w:sz w:val="22"/>
          <w:szCs w:val="22"/>
          <w:lang w:val="en-US"/>
        </w:rPr>
      </w:pPr>
      <w:r w:rsidRPr="00663F19">
        <w:rPr>
          <w:rFonts w:ascii="Arial" w:hAnsi="Arial" w:cs="Arial"/>
          <w:b/>
          <w:sz w:val="22"/>
          <w:szCs w:val="22"/>
          <w:lang w:val="en-US"/>
        </w:rPr>
        <w:t>F1.5.2</w:t>
      </w:r>
      <w:r>
        <w:rPr>
          <w:rFonts w:ascii="Arial" w:hAnsi="Arial" w:cs="Arial"/>
          <w:sz w:val="22"/>
          <w:szCs w:val="22"/>
          <w:lang w:val="en-US"/>
        </w:rPr>
        <w:t xml:space="preserve"> The decision to cancel a tender must be published in the </w:t>
      </w:r>
      <w:r w:rsidR="00C746EB">
        <w:rPr>
          <w:rFonts w:ascii="Arial" w:hAnsi="Arial" w:cs="Arial"/>
          <w:sz w:val="22"/>
          <w:szCs w:val="22"/>
          <w:lang w:val="en-US"/>
        </w:rPr>
        <w:t xml:space="preserve">CIDB </w:t>
      </w:r>
      <w:r>
        <w:rPr>
          <w:rFonts w:ascii="Arial" w:hAnsi="Arial" w:cs="Arial"/>
          <w:sz w:val="22"/>
          <w:szCs w:val="22"/>
          <w:lang w:val="en-US"/>
        </w:rPr>
        <w:t>website and in the government Tender Bulletin for the media in which the original tender invitation was advertised.</w:t>
      </w:r>
    </w:p>
    <w:p w14:paraId="79C3A551" w14:textId="77777777" w:rsidR="000F5F92" w:rsidRDefault="000F5F92" w:rsidP="00A13A17">
      <w:pPr>
        <w:overflowPunct/>
        <w:jc w:val="both"/>
        <w:textAlignment w:val="auto"/>
        <w:rPr>
          <w:rFonts w:ascii="Arial" w:hAnsi="Arial" w:cs="Arial"/>
          <w:sz w:val="22"/>
          <w:szCs w:val="22"/>
          <w:lang w:val="en-US"/>
        </w:rPr>
      </w:pPr>
    </w:p>
    <w:p w14:paraId="61AA0531"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 Procurement procedures</w:t>
      </w:r>
    </w:p>
    <w:p w14:paraId="529610E0" w14:textId="77777777" w:rsidR="004406B7" w:rsidRDefault="004406B7" w:rsidP="00A13A17">
      <w:pPr>
        <w:overflowPunct/>
        <w:jc w:val="both"/>
        <w:textAlignment w:val="auto"/>
        <w:rPr>
          <w:rFonts w:ascii="Arial" w:hAnsi="Arial" w:cs="Arial"/>
          <w:b/>
          <w:bCs/>
          <w:sz w:val="22"/>
          <w:szCs w:val="22"/>
          <w:lang w:val="en-US"/>
        </w:rPr>
      </w:pPr>
    </w:p>
    <w:p w14:paraId="621246AD"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F.1.6.1 General</w:t>
      </w:r>
    </w:p>
    <w:p w14:paraId="722E4ADD" w14:textId="77777777" w:rsidR="00BB7833" w:rsidRDefault="00BB7833" w:rsidP="00A13A17">
      <w:pPr>
        <w:overflowPunct/>
        <w:jc w:val="both"/>
        <w:textAlignment w:val="auto"/>
        <w:rPr>
          <w:rFonts w:ascii="Arial" w:hAnsi="Arial" w:cs="Arial"/>
          <w:b/>
          <w:bCs/>
          <w:sz w:val="22"/>
          <w:szCs w:val="22"/>
          <w:lang w:val="en-US"/>
        </w:rPr>
      </w:pPr>
    </w:p>
    <w:p w14:paraId="74FAEF53"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Unless otherwise stated in the tender data, a contract will, subject to F.3.13, be concluded with the tenderer who in terms of F.3.11 is the highest ranked or the tenderer scoring the highest number of tender evaluation points, as relevant, based on the tender submissions that are received at the closing time for tenders.</w:t>
      </w:r>
    </w:p>
    <w:p w14:paraId="59BC4AD9" w14:textId="77777777" w:rsidR="00695F49" w:rsidRDefault="00695F49" w:rsidP="00A13A17">
      <w:pPr>
        <w:overflowPunct/>
        <w:jc w:val="both"/>
        <w:textAlignment w:val="auto"/>
        <w:rPr>
          <w:rFonts w:ascii="Arial" w:hAnsi="Arial" w:cs="Arial"/>
          <w:sz w:val="22"/>
          <w:szCs w:val="22"/>
          <w:lang w:val="en-US"/>
        </w:rPr>
      </w:pPr>
    </w:p>
    <w:p w14:paraId="27903EE0"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F.1.6.2 Competitive negotiation procedure</w:t>
      </w:r>
    </w:p>
    <w:p w14:paraId="63C8DB42" w14:textId="77777777" w:rsidR="00695F49" w:rsidRDefault="00695F49" w:rsidP="00A13A17">
      <w:pPr>
        <w:overflowPunct/>
        <w:jc w:val="both"/>
        <w:textAlignment w:val="auto"/>
        <w:rPr>
          <w:rFonts w:ascii="Arial" w:hAnsi="Arial" w:cs="Arial"/>
          <w:b/>
          <w:bCs/>
          <w:sz w:val="22"/>
          <w:szCs w:val="22"/>
          <w:lang w:val="en-US"/>
        </w:rPr>
      </w:pPr>
    </w:p>
    <w:p w14:paraId="2B90628C"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F.1.6.2.1 </w:t>
      </w:r>
      <w:r>
        <w:rPr>
          <w:rFonts w:ascii="Arial" w:hAnsi="Arial" w:cs="Arial"/>
          <w:sz w:val="22"/>
          <w:szCs w:val="22"/>
          <w:lang w:val="en-US"/>
        </w:rPr>
        <w:t>Where the tender data require that the competitive negotiation procedure is to be followed, tenderers shall submit tender offers in response to the proposed contract in the first round of submissions. Notwithstanding the requirements of F.3.4, the employer shall announce only the names of the tenderers who make a submission. The requirements of</w:t>
      </w:r>
      <w:r w:rsidR="00695F49">
        <w:rPr>
          <w:rFonts w:ascii="Arial" w:hAnsi="Arial" w:cs="Arial"/>
          <w:sz w:val="22"/>
          <w:szCs w:val="22"/>
          <w:lang w:val="en-US"/>
        </w:rPr>
        <w:t xml:space="preserve"> </w:t>
      </w:r>
      <w:r>
        <w:rPr>
          <w:rFonts w:ascii="Arial" w:hAnsi="Arial" w:cs="Arial"/>
          <w:sz w:val="22"/>
          <w:szCs w:val="22"/>
          <w:lang w:val="en-US"/>
        </w:rPr>
        <w:t>F.3.8 relating to the material deviations or qualifications which affect the competitive position of tenderers shall not apply.</w:t>
      </w:r>
    </w:p>
    <w:p w14:paraId="5D215A17" w14:textId="77777777" w:rsidR="00695F49" w:rsidRDefault="00695F49" w:rsidP="00A13A17">
      <w:pPr>
        <w:overflowPunct/>
        <w:jc w:val="both"/>
        <w:textAlignment w:val="auto"/>
        <w:rPr>
          <w:rFonts w:ascii="Arial" w:hAnsi="Arial" w:cs="Arial"/>
          <w:sz w:val="22"/>
          <w:szCs w:val="22"/>
          <w:lang w:val="en-US"/>
        </w:rPr>
      </w:pPr>
    </w:p>
    <w:p w14:paraId="638A1E43" w14:textId="77777777" w:rsidR="007A665B" w:rsidRDefault="007A665B" w:rsidP="00A13A17">
      <w:pPr>
        <w:overflowPunct/>
        <w:jc w:val="both"/>
        <w:textAlignment w:val="auto"/>
        <w:rPr>
          <w:rFonts w:ascii="Arial" w:hAnsi="Arial" w:cs="Arial"/>
          <w:b/>
          <w:bCs/>
          <w:sz w:val="22"/>
          <w:szCs w:val="22"/>
          <w:lang w:val="en-US"/>
        </w:rPr>
      </w:pPr>
    </w:p>
    <w:p w14:paraId="44B7DE7C" w14:textId="77777777" w:rsidR="006C339A" w:rsidRDefault="006C339A" w:rsidP="00A13A17">
      <w:pPr>
        <w:overflowPunct/>
        <w:jc w:val="both"/>
        <w:textAlignment w:val="auto"/>
        <w:rPr>
          <w:rFonts w:ascii="Arial" w:hAnsi="Arial" w:cs="Arial"/>
          <w:b/>
          <w:bCs/>
          <w:sz w:val="22"/>
          <w:szCs w:val="22"/>
          <w:lang w:val="en-US"/>
        </w:rPr>
      </w:pPr>
    </w:p>
    <w:p w14:paraId="5CDF1556" w14:textId="77777777" w:rsidR="006C339A" w:rsidRDefault="006C339A" w:rsidP="00A13A17">
      <w:pPr>
        <w:overflowPunct/>
        <w:jc w:val="both"/>
        <w:textAlignment w:val="auto"/>
        <w:rPr>
          <w:rFonts w:ascii="Arial" w:hAnsi="Arial" w:cs="Arial"/>
          <w:b/>
          <w:bCs/>
          <w:sz w:val="22"/>
          <w:szCs w:val="22"/>
          <w:lang w:val="en-US"/>
        </w:rPr>
      </w:pPr>
    </w:p>
    <w:p w14:paraId="7542595C" w14:textId="77777777" w:rsidR="006C339A" w:rsidRDefault="006C339A" w:rsidP="00A13A17">
      <w:pPr>
        <w:overflowPunct/>
        <w:jc w:val="both"/>
        <w:textAlignment w:val="auto"/>
        <w:rPr>
          <w:rFonts w:ascii="Arial" w:hAnsi="Arial" w:cs="Arial"/>
          <w:b/>
          <w:bCs/>
          <w:sz w:val="22"/>
          <w:szCs w:val="22"/>
          <w:lang w:val="en-US"/>
        </w:rPr>
      </w:pPr>
    </w:p>
    <w:p w14:paraId="0D6B0574"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lastRenderedPageBreak/>
        <w:t xml:space="preserve">F.1.6.2.2 </w:t>
      </w:r>
      <w:r>
        <w:rPr>
          <w:rFonts w:ascii="Arial" w:hAnsi="Arial" w:cs="Arial"/>
          <w:sz w:val="22"/>
          <w:szCs w:val="22"/>
          <w:lang w:val="en-US"/>
        </w:rPr>
        <w:t>All responsive tenderers, or not less than three responsive tenderers that are highest ranked in terms of the evaluation method and evaluation criteria stated in the tender data, shall be invited in each round to enter into competitive negotiations, based on the principle of equal treatment and keeping confidential the proposed solutions and associated information. Notwithstanding the provisions of F.2.17, the employer may request that tenders be clarified, specified and fine-tuned in order to improve a tenderer’s competitive position provided that such clarification, specification, fine-tuning or additional information does not alter any fundamental aspects of the offers or impose substantial new requirements which restrict or distort competition or have a discriminatory effect.</w:t>
      </w:r>
    </w:p>
    <w:p w14:paraId="5DBCDD53" w14:textId="77777777" w:rsidR="00695F49" w:rsidRDefault="00695F49" w:rsidP="00A13A17">
      <w:pPr>
        <w:overflowPunct/>
        <w:jc w:val="both"/>
        <w:textAlignment w:val="auto"/>
        <w:rPr>
          <w:rFonts w:ascii="Arial" w:hAnsi="Arial" w:cs="Arial"/>
          <w:sz w:val="22"/>
          <w:szCs w:val="22"/>
          <w:lang w:val="en-US"/>
        </w:rPr>
      </w:pPr>
    </w:p>
    <w:p w14:paraId="31839D1C"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F.1.6.2.3 </w:t>
      </w:r>
      <w:r>
        <w:rPr>
          <w:rFonts w:ascii="Arial" w:hAnsi="Arial" w:cs="Arial"/>
          <w:sz w:val="22"/>
          <w:szCs w:val="22"/>
          <w:lang w:val="en-US"/>
        </w:rPr>
        <w:t>At the conclusion of each round of negotiations, tenderers shall be invited by the employer to make a fresh tender offer, based on the same evaluation criteria, with or without adjusted weightings. Tenderers shall be advised when they are to submit their best and final offer.</w:t>
      </w:r>
    </w:p>
    <w:p w14:paraId="212EFA7D"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F.1.6.2.4 </w:t>
      </w:r>
      <w:r>
        <w:rPr>
          <w:rFonts w:ascii="Arial" w:hAnsi="Arial" w:cs="Arial"/>
          <w:sz w:val="22"/>
          <w:szCs w:val="22"/>
          <w:lang w:val="en-US"/>
        </w:rPr>
        <w:t>The contract shall be awarded in accordance with the provisions of F.3.11 and F.3.13 after tenderers have been requested to submit their best and final offer.</w:t>
      </w:r>
    </w:p>
    <w:p w14:paraId="224C538C" w14:textId="77777777" w:rsidR="00695F49" w:rsidRDefault="00695F49" w:rsidP="00A13A17">
      <w:pPr>
        <w:overflowPunct/>
        <w:jc w:val="both"/>
        <w:textAlignment w:val="auto"/>
        <w:rPr>
          <w:rFonts w:ascii="Arial" w:hAnsi="Arial" w:cs="Arial"/>
          <w:sz w:val="22"/>
          <w:szCs w:val="22"/>
          <w:lang w:val="en-US"/>
        </w:rPr>
      </w:pPr>
    </w:p>
    <w:p w14:paraId="652DD5EF"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F.1.6.3 Proposal procedure using the two stage-system</w:t>
      </w:r>
    </w:p>
    <w:p w14:paraId="2A7514E2" w14:textId="77777777" w:rsidR="00695F49" w:rsidRDefault="00695F49" w:rsidP="00A13A17">
      <w:pPr>
        <w:overflowPunct/>
        <w:jc w:val="both"/>
        <w:textAlignment w:val="auto"/>
        <w:rPr>
          <w:rFonts w:ascii="Arial" w:hAnsi="Arial" w:cs="Arial"/>
          <w:b/>
          <w:bCs/>
          <w:sz w:val="22"/>
          <w:szCs w:val="22"/>
          <w:lang w:val="en-US"/>
        </w:rPr>
      </w:pPr>
    </w:p>
    <w:p w14:paraId="68AEDA85"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F.1.6.3.1 Option 1</w:t>
      </w:r>
    </w:p>
    <w:p w14:paraId="170217E8" w14:textId="77777777" w:rsidR="00BB7833" w:rsidRDefault="00BB7833" w:rsidP="00A13A17">
      <w:pPr>
        <w:overflowPunct/>
        <w:jc w:val="both"/>
        <w:textAlignment w:val="auto"/>
        <w:rPr>
          <w:rFonts w:ascii="Arial" w:hAnsi="Arial" w:cs="Arial"/>
          <w:b/>
          <w:bCs/>
          <w:sz w:val="22"/>
          <w:szCs w:val="22"/>
          <w:lang w:val="en-US"/>
        </w:rPr>
      </w:pPr>
    </w:p>
    <w:p w14:paraId="465BCEDC"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Tenderers shall in the first stage submit technical proposals and, if required, cost parameters around which a contract may be negotiated. The employer shall evaluate each responsive submission in terms of the method of evaluation stated in the tender data, and in the second stage negotiate a contract with the tenderer scoring the highest number of evaluation points and award the contract in terms of these conditions of tender.</w:t>
      </w:r>
    </w:p>
    <w:p w14:paraId="4B1BB4DF" w14:textId="77777777" w:rsidR="00695F49" w:rsidRDefault="00695F49" w:rsidP="00A13A17">
      <w:pPr>
        <w:overflowPunct/>
        <w:jc w:val="both"/>
        <w:textAlignment w:val="auto"/>
        <w:rPr>
          <w:rFonts w:ascii="Arial" w:hAnsi="Arial" w:cs="Arial"/>
          <w:sz w:val="22"/>
          <w:szCs w:val="22"/>
          <w:lang w:val="en-US"/>
        </w:rPr>
      </w:pPr>
    </w:p>
    <w:p w14:paraId="00F6BEE2"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F.1.6.3.2 Option 2</w:t>
      </w:r>
    </w:p>
    <w:p w14:paraId="15059ED9" w14:textId="77777777" w:rsidR="00695F49" w:rsidRDefault="00695F49" w:rsidP="00A13A17">
      <w:pPr>
        <w:overflowPunct/>
        <w:jc w:val="both"/>
        <w:textAlignment w:val="auto"/>
        <w:rPr>
          <w:rFonts w:ascii="Arial" w:hAnsi="Arial" w:cs="Arial"/>
          <w:b/>
          <w:bCs/>
          <w:sz w:val="22"/>
          <w:szCs w:val="22"/>
          <w:lang w:val="en-US"/>
        </w:rPr>
      </w:pPr>
    </w:p>
    <w:p w14:paraId="13ABADE6"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F.1.6.3.2.1 </w:t>
      </w:r>
      <w:r>
        <w:rPr>
          <w:rFonts w:ascii="Arial" w:hAnsi="Arial" w:cs="Arial"/>
          <w:sz w:val="22"/>
          <w:szCs w:val="22"/>
          <w:lang w:val="en-US"/>
        </w:rPr>
        <w:t>Tenderers shall submit in the first stage only technical proposals. The employer shall invite all responsive tenderers to submit tender offers in the second stage, following the issuing of procurement documents.</w:t>
      </w:r>
    </w:p>
    <w:p w14:paraId="3C3AFEF9" w14:textId="77777777" w:rsidR="00695F49" w:rsidRDefault="00695F49" w:rsidP="00A13A17">
      <w:pPr>
        <w:overflowPunct/>
        <w:jc w:val="both"/>
        <w:textAlignment w:val="auto"/>
        <w:rPr>
          <w:rFonts w:ascii="Arial" w:hAnsi="Arial" w:cs="Arial"/>
          <w:sz w:val="22"/>
          <w:szCs w:val="22"/>
          <w:lang w:val="en-US"/>
        </w:rPr>
      </w:pPr>
    </w:p>
    <w:p w14:paraId="3E54714F"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F.1.6.3.2.2 </w:t>
      </w:r>
      <w:r>
        <w:rPr>
          <w:rFonts w:ascii="Arial" w:hAnsi="Arial" w:cs="Arial"/>
          <w:sz w:val="22"/>
          <w:szCs w:val="22"/>
          <w:lang w:val="en-US"/>
        </w:rPr>
        <w:t>The employer shall evaluate tenders received during the second stage in terms of the method of evaluation stated in the tender data, and award the contract in terms of these conditions of tender.</w:t>
      </w:r>
    </w:p>
    <w:p w14:paraId="488BB393" w14:textId="77777777" w:rsidR="00695F49" w:rsidRDefault="00695F49" w:rsidP="00A13A17">
      <w:pPr>
        <w:overflowPunct/>
        <w:jc w:val="both"/>
        <w:textAlignment w:val="auto"/>
        <w:rPr>
          <w:rFonts w:ascii="Arial" w:hAnsi="Arial" w:cs="Arial"/>
          <w:sz w:val="22"/>
          <w:szCs w:val="22"/>
          <w:lang w:val="en-US"/>
        </w:rPr>
      </w:pPr>
    </w:p>
    <w:p w14:paraId="3274DA02" w14:textId="77777777" w:rsidR="00641DC0" w:rsidRDefault="00641DC0" w:rsidP="00A13A17">
      <w:pPr>
        <w:overflowPunct/>
        <w:jc w:val="both"/>
        <w:textAlignment w:val="auto"/>
        <w:rPr>
          <w:rFonts w:ascii="Arial,Bold" w:hAnsi="Arial,Bold" w:cs="Arial,Bold"/>
          <w:b/>
          <w:bCs/>
          <w:sz w:val="22"/>
          <w:szCs w:val="22"/>
          <w:lang w:val="en-US"/>
        </w:rPr>
      </w:pPr>
      <w:r>
        <w:rPr>
          <w:rFonts w:ascii="Arial" w:hAnsi="Arial" w:cs="Arial"/>
          <w:b/>
          <w:bCs/>
          <w:sz w:val="22"/>
          <w:szCs w:val="22"/>
          <w:lang w:val="en-US"/>
        </w:rPr>
        <w:t xml:space="preserve">F.2 </w:t>
      </w:r>
      <w:r>
        <w:rPr>
          <w:rFonts w:ascii="Arial,Bold" w:hAnsi="Arial,Bold" w:cs="Arial,Bold"/>
          <w:b/>
          <w:bCs/>
          <w:sz w:val="22"/>
          <w:szCs w:val="22"/>
          <w:lang w:val="en-US"/>
        </w:rPr>
        <w:t>Tenderer’s obligations</w:t>
      </w:r>
    </w:p>
    <w:p w14:paraId="47DC3CC4" w14:textId="77777777" w:rsidR="00695F49" w:rsidRDefault="00695F49" w:rsidP="00A13A17">
      <w:pPr>
        <w:overflowPunct/>
        <w:jc w:val="both"/>
        <w:textAlignment w:val="auto"/>
        <w:rPr>
          <w:rFonts w:ascii="Arial,Bold" w:hAnsi="Arial,Bold" w:cs="Arial,Bold"/>
          <w:b/>
          <w:bCs/>
          <w:sz w:val="22"/>
          <w:szCs w:val="22"/>
          <w:lang w:val="en-US"/>
        </w:rPr>
      </w:pPr>
    </w:p>
    <w:p w14:paraId="67141453"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F.2.1 Eligibility</w:t>
      </w:r>
    </w:p>
    <w:p w14:paraId="085CAE4A" w14:textId="77777777" w:rsidR="00695F49" w:rsidRDefault="00695F49" w:rsidP="00A13A17">
      <w:pPr>
        <w:overflowPunct/>
        <w:jc w:val="both"/>
        <w:textAlignment w:val="auto"/>
        <w:rPr>
          <w:rFonts w:ascii="Arial" w:hAnsi="Arial" w:cs="Arial"/>
          <w:b/>
          <w:bCs/>
          <w:sz w:val="22"/>
          <w:szCs w:val="22"/>
          <w:lang w:val="en-US"/>
        </w:rPr>
      </w:pPr>
    </w:p>
    <w:p w14:paraId="66970334" w14:textId="77777777" w:rsidR="00BB7833"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F.2.1.1 </w:t>
      </w:r>
      <w:r>
        <w:rPr>
          <w:rFonts w:ascii="Arial" w:hAnsi="Arial" w:cs="Arial"/>
          <w:sz w:val="22"/>
          <w:szCs w:val="22"/>
          <w:lang w:val="en-US"/>
        </w:rPr>
        <w:t>Submit a tender offer only if the tenderer satisfies the criteria stated in the tender data and the tenderer, or any of his principals, is not under any restriction to do business with employer</w:t>
      </w:r>
      <w:r w:rsidR="00020E37">
        <w:rPr>
          <w:rFonts w:ascii="Arial" w:hAnsi="Arial" w:cs="Arial"/>
          <w:sz w:val="22"/>
          <w:szCs w:val="22"/>
          <w:lang w:val="en-US"/>
        </w:rPr>
        <w:t xml:space="preserve">. </w:t>
      </w:r>
    </w:p>
    <w:p w14:paraId="4A62D62E"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w:t>
      </w:r>
    </w:p>
    <w:p w14:paraId="4CBF78F4"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F.2.1.2 </w:t>
      </w:r>
      <w:r>
        <w:rPr>
          <w:rFonts w:ascii="Arial" w:hAnsi="Arial" w:cs="Arial"/>
          <w:sz w:val="22"/>
          <w:szCs w:val="22"/>
          <w:lang w:val="en-US"/>
        </w:rPr>
        <w:t>Notify the employer of any proposed material change in the capabilities or formation of the tendering entity (or both) or any other criteria which formed part of the qualifying requirements used by the employer as the basis in a prior process to invite the tenderer to submit a tender offer and obtain the employer’s written approval to do so prior to the closing time for tenders.</w:t>
      </w:r>
    </w:p>
    <w:p w14:paraId="6890051A" w14:textId="77777777" w:rsidR="00937285" w:rsidRDefault="00937285" w:rsidP="00A13A17">
      <w:pPr>
        <w:overflowPunct/>
        <w:jc w:val="both"/>
        <w:textAlignment w:val="auto"/>
        <w:rPr>
          <w:rFonts w:ascii="Arial" w:hAnsi="Arial" w:cs="Arial"/>
          <w:sz w:val="22"/>
          <w:szCs w:val="22"/>
          <w:lang w:val="en-US"/>
        </w:rPr>
      </w:pPr>
    </w:p>
    <w:p w14:paraId="782095D3" w14:textId="77777777" w:rsidR="00937285" w:rsidRDefault="00937285" w:rsidP="00A13A17">
      <w:pPr>
        <w:overflowPunct/>
        <w:jc w:val="both"/>
        <w:textAlignment w:val="auto"/>
        <w:rPr>
          <w:rFonts w:ascii="Arial" w:hAnsi="Arial" w:cs="Arial"/>
          <w:sz w:val="22"/>
          <w:szCs w:val="22"/>
          <w:lang w:val="en-US"/>
        </w:rPr>
      </w:pPr>
    </w:p>
    <w:p w14:paraId="1520C8A0" w14:textId="77777777" w:rsidR="00641DC0" w:rsidRDefault="00641DC0" w:rsidP="00A13A17">
      <w:pPr>
        <w:overflowPunct/>
        <w:jc w:val="both"/>
        <w:textAlignment w:val="auto"/>
        <w:rPr>
          <w:rFonts w:ascii="Arial" w:hAnsi="Arial" w:cs="Arial"/>
          <w:sz w:val="22"/>
          <w:szCs w:val="22"/>
          <w:lang w:val="en-US"/>
        </w:rPr>
      </w:pPr>
    </w:p>
    <w:p w14:paraId="5FB90454" w14:textId="77777777" w:rsidR="00F226EB" w:rsidRDefault="00F226EB" w:rsidP="00A13A17">
      <w:pPr>
        <w:overflowPunct/>
        <w:jc w:val="both"/>
        <w:textAlignment w:val="auto"/>
        <w:rPr>
          <w:rFonts w:ascii="Arial" w:hAnsi="Arial" w:cs="Arial"/>
          <w:b/>
          <w:bCs/>
          <w:sz w:val="22"/>
          <w:szCs w:val="22"/>
          <w:lang w:val="en-US"/>
        </w:rPr>
      </w:pPr>
    </w:p>
    <w:p w14:paraId="7AE79269" w14:textId="77777777" w:rsidR="00F226EB" w:rsidRDefault="00F226EB" w:rsidP="00A13A17">
      <w:pPr>
        <w:overflowPunct/>
        <w:jc w:val="both"/>
        <w:textAlignment w:val="auto"/>
        <w:rPr>
          <w:rFonts w:ascii="Arial" w:hAnsi="Arial" w:cs="Arial"/>
          <w:b/>
          <w:bCs/>
          <w:sz w:val="22"/>
          <w:szCs w:val="22"/>
          <w:lang w:val="en-US"/>
        </w:rPr>
      </w:pPr>
    </w:p>
    <w:p w14:paraId="1C505E9E" w14:textId="77777777" w:rsidR="00F226EB" w:rsidRDefault="00F226EB" w:rsidP="00A13A17">
      <w:pPr>
        <w:overflowPunct/>
        <w:jc w:val="both"/>
        <w:textAlignment w:val="auto"/>
        <w:rPr>
          <w:rFonts w:ascii="Arial" w:hAnsi="Arial" w:cs="Arial"/>
          <w:b/>
          <w:bCs/>
          <w:sz w:val="22"/>
          <w:szCs w:val="22"/>
          <w:lang w:val="en-US"/>
        </w:rPr>
      </w:pPr>
    </w:p>
    <w:p w14:paraId="030487F5" w14:textId="77777777" w:rsidR="00D06F9E" w:rsidRDefault="00D06F9E">
      <w:pPr>
        <w:overflowPunct/>
        <w:autoSpaceDE/>
        <w:autoSpaceDN/>
        <w:adjustRightInd/>
        <w:textAlignment w:val="auto"/>
        <w:rPr>
          <w:rFonts w:ascii="Arial" w:hAnsi="Arial" w:cs="Arial"/>
          <w:b/>
          <w:bCs/>
          <w:sz w:val="22"/>
          <w:szCs w:val="22"/>
          <w:lang w:val="en-US"/>
        </w:rPr>
      </w:pPr>
      <w:r>
        <w:rPr>
          <w:rFonts w:ascii="Arial" w:hAnsi="Arial" w:cs="Arial"/>
          <w:b/>
          <w:bCs/>
          <w:sz w:val="22"/>
          <w:szCs w:val="22"/>
          <w:lang w:val="en-US"/>
        </w:rPr>
        <w:br w:type="page"/>
      </w:r>
    </w:p>
    <w:p w14:paraId="25BD571A" w14:textId="4D5AC8C1" w:rsidR="00641DC0" w:rsidRDefault="00641DC0" w:rsidP="00D06F9E">
      <w:pPr>
        <w:overflowPunct/>
        <w:autoSpaceDE/>
        <w:autoSpaceDN/>
        <w:adjustRightInd/>
        <w:textAlignment w:val="auto"/>
        <w:rPr>
          <w:rFonts w:ascii="Arial" w:hAnsi="Arial" w:cs="Arial"/>
          <w:b/>
          <w:bCs/>
          <w:sz w:val="22"/>
          <w:szCs w:val="22"/>
          <w:lang w:val="en-US"/>
        </w:rPr>
      </w:pPr>
      <w:r>
        <w:rPr>
          <w:rFonts w:ascii="Arial" w:hAnsi="Arial" w:cs="Arial"/>
          <w:b/>
          <w:bCs/>
          <w:sz w:val="22"/>
          <w:szCs w:val="22"/>
          <w:lang w:val="en-US"/>
        </w:rPr>
        <w:lastRenderedPageBreak/>
        <w:t>F.2.2 Cost of tendering</w:t>
      </w:r>
    </w:p>
    <w:p w14:paraId="6BC34407" w14:textId="77777777" w:rsidR="00695F49" w:rsidRDefault="00695F49" w:rsidP="00A13A17">
      <w:pPr>
        <w:overflowPunct/>
        <w:jc w:val="both"/>
        <w:textAlignment w:val="auto"/>
        <w:rPr>
          <w:rFonts w:ascii="Arial" w:hAnsi="Arial" w:cs="Arial"/>
          <w:b/>
          <w:bCs/>
          <w:sz w:val="22"/>
          <w:szCs w:val="22"/>
          <w:lang w:val="en-US"/>
        </w:rPr>
      </w:pPr>
    </w:p>
    <w:p w14:paraId="3D15BA9A"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F2.2.1 </w:t>
      </w:r>
      <w:r>
        <w:rPr>
          <w:rFonts w:ascii="Arial" w:hAnsi="Arial" w:cs="Arial"/>
          <w:sz w:val="22"/>
          <w:szCs w:val="22"/>
          <w:lang w:val="en-US"/>
        </w:rPr>
        <w:t xml:space="preserve">Accept that, unless otherwise stated in the tender data, the employer will not compensate the tenderer for any costs incurred in the preparation and submission of a tender offer, including the costs of any testing necessary to demonstrate that aspects of the offer </w:t>
      </w:r>
      <w:proofErr w:type="gramStart"/>
      <w:r>
        <w:rPr>
          <w:rFonts w:ascii="Arial" w:hAnsi="Arial" w:cs="Arial"/>
          <w:sz w:val="22"/>
          <w:szCs w:val="22"/>
          <w:lang w:val="en-US"/>
        </w:rPr>
        <w:t>complies</w:t>
      </w:r>
      <w:proofErr w:type="gramEnd"/>
      <w:r>
        <w:rPr>
          <w:rFonts w:ascii="Arial" w:hAnsi="Arial" w:cs="Arial"/>
          <w:sz w:val="22"/>
          <w:szCs w:val="22"/>
          <w:lang w:val="en-US"/>
        </w:rPr>
        <w:t xml:space="preserve"> with requirements.</w:t>
      </w:r>
    </w:p>
    <w:p w14:paraId="122BDAAE" w14:textId="77777777" w:rsidR="006C339A" w:rsidRDefault="006C339A" w:rsidP="00A13A17">
      <w:pPr>
        <w:overflowPunct/>
        <w:jc w:val="both"/>
        <w:textAlignment w:val="auto"/>
        <w:rPr>
          <w:rFonts w:ascii="Arial" w:hAnsi="Arial" w:cs="Arial"/>
          <w:b/>
          <w:bCs/>
          <w:sz w:val="22"/>
          <w:szCs w:val="22"/>
          <w:lang w:val="en-US"/>
        </w:rPr>
      </w:pPr>
    </w:p>
    <w:p w14:paraId="3770F098" w14:textId="77777777" w:rsidR="006C339A" w:rsidRDefault="006C339A" w:rsidP="00A13A17">
      <w:pPr>
        <w:overflowPunct/>
        <w:jc w:val="both"/>
        <w:textAlignment w:val="auto"/>
        <w:rPr>
          <w:rFonts w:ascii="Arial" w:hAnsi="Arial" w:cs="Arial"/>
          <w:b/>
          <w:bCs/>
          <w:sz w:val="22"/>
          <w:szCs w:val="22"/>
          <w:lang w:val="en-US"/>
        </w:rPr>
      </w:pPr>
    </w:p>
    <w:p w14:paraId="02CAD795" w14:textId="77777777" w:rsidR="003F6D17"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F2.2.2 </w:t>
      </w:r>
      <w:r>
        <w:rPr>
          <w:rFonts w:ascii="Arial" w:hAnsi="Arial" w:cs="Arial"/>
          <w:sz w:val="22"/>
          <w:szCs w:val="22"/>
          <w:lang w:val="en-US"/>
        </w:rPr>
        <w:t>The cost of the tender documents charged by the employer shall be limited to the actual cost incurred by the employer for printing the documents. Employers must attempt to make available the tender documents on its website so as not to incur any costs pertaining to the printing of the tender documents.</w:t>
      </w:r>
    </w:p>
    <w:p w14:paraId="3ABD12DF" w14:textId="77777777" w:rsidR="007A665B" w:rsidRDefault="007A665B" w:rsidP="00A13A17">
      <w:pPr>
        <w:overflowPunct/>
        <w:jc w:val="both"/>
        <w:textAlignment w:val="auto"/>
        <w:rPr>
          <w:rFonts w:ascii="Arial" w:hAnsi="Arial" w:cs="Arial"/>
          <w:b/>
          <w:bCs/>
          <w:sz w:val="22"/>
          <w:szCs w:val="22"/>
          <w:lang w:val="en-US"/>
        </w:rPr>
      </w:pPr>
    </w:p>
    <w:p w14:paraId="0289C125"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F.2.3 Check documents</w:t>
      </w:r>
    </w:p>
    <w:p w14:paraId="79C36189" w14:textId="77777777" w:rsidR="00BB7833" w:rsidRDefault="00BB7833" w:rsidP="00A13A17">
      <w:pPr>
        <w:overflowPunct/>
        <w:jc w:val="both"/>
        <w:textAlignment w:val="auto"/>
        <w:rPr>
          <w:rFonts w:ascii="Arial" w:hAnsi="Arial" w:cs="Arial"/>
          <w:b/>
          <w:bCs/>
          <w:sz w:val="22"/>
          <w:szCs w:val="22"/>
          <w:lang w:val="en-US"/>
        </w:rPr>
      </w:pPr>
    </w:p>
    <w:p w14:paraId="5781AE58"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Check the tender documents on receipt for completeness and notify the employer of any discrepancy or omission.</w:t>
      </w:r>
    </w:p>
    <w:p w14:paraId="250A5431" w14:textId="77777777" w:rsidR="00DC54D0" w:rsidRDefault="00DC54D0" w:rsidP="00641DC0">
      <w:pPr>
        <w:overflowPunct/>
        <w:textAlignment w:val="auto"/>
        <w:rPr>
          <w:rFonts w:ascii="Arial" w:hAnsi="Arial" w:cs="Arial"/>
          <w:b/>
          <w:bCs/>
          <w:sz w:val="22"/>
          <w:szCs w:val="22"/>
          <w:lang w:val="en-US"/>
        </w:rPr>
      </w:pPr>
    </w:p>
    <w:p w14:paraId="184C96B2"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F.2.4 Confidentiality and copyright of documents</w:t>
      </w:r>
    </w:p>
    <w:p w14:paraId="4D3DFBA9" w14:textId="77777777" w:rsidR="00BB7833" w:rsidRDefault="00BB7833" w:rsidP="00641DC0">
      <w:pPr>
        <w:overflowPunct/>
        <w:textAlignment w:val="auto"/>
        <w:rPr>
          <w:rFonts w:ascii="Arial" w:hAnsi="Arial" w:cs="Arial"/>
          <w:b/>
          <w:bCs/>
          <w:sz w:val="22"/>
          <w:szCs w:val="22"/>
          <w:lang w:val="en-US"/>
        </w:rPr>
      </w:pPr>
    </w:p>
    <w:p w14:paraId="5DEC69CB"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Treat as confidential all matters arising in connection with the tender. Use and copy the documents issued by the employer only for the purpose of preparing and submitting a tender offer in response to the invitation.</w:t>
      </w:r>
    </w:p>
    <w:p w14:paraId="51A3840F" w14:textId="77777777" w:rsidR="00695F49" w:rsidRDefault="00695F49" w:rsidP="003B18DD">
      <w:pPr>
        <w:overflowPunct/>
        <w:jc w:val="both"/>
        <w:textAlignment w:val="auto"/>
        <w:rPr>
          <w:rFonts w:ascii="Arial" w:hAnsi="Arial" w:cs="Arial"/>
          <w:sz w:val="22"/>
          <w:szCs w:val="22"/>
          <w:lang w:val="en-US"/>
        </w:rPr>
      </w:pPr>
    </w:p>
    <w:p w14:paraId="090E2232"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F.2.5 Reference documents</w:t>
      </w:r>
    </w:p>
    <w:p w14:paraId="7E429D78" w14:textId="77777777" w:rsidR="00687638" w:rsidRDefault="00687638" w:rsidP="003B18DD">
      <w:pPr>
        <w:overflowPunct/>
        <w:jc w:val="both"/>
        <w:textAlignment w:val="auto"/>
        <w:rPr>
          <w:rFonts w:ascii="Arial" w:hAnsi="Arial" w:cs="Arial"/>
          <w:b/>
          <w:bCs/>
          <w:sz w:val="22"/>
          <w:szCs w:val="22"/>
          <w:lang w:val="en-US"/>
        </w:rPr>
      </w:pPr>
    </w:p>
    <w:p w14:paraId="5CA00578"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Obtain, as necessary for submitting a tender offer, copies of the latest versions of standards, specifications, conditions of contract and other publications, which are not attached but which are incorporated into the tender documents by reference.</w:t>
      </w:r>
    </w:p>
    <w:p w14:paraId="01FEB69F" w14:textId="77777777" w:rsidR="00687638" w:rsidRDefault="00687638" w:rsidP="003B18DD">
      <w:pPr>
        <w:overflowPunct/>
        <w:jc w:val="both"/>
        <w:textAlignment w:val="auto"/>
        <w:rPr>
          <w:rFonts w:ascii="Arial" w:hAnsi="Arial" w:cs="Arial"/>
          <w:sz w:val="22"/>
          <w:szCs w:val="22"/>
          <w:lang w:val="en-US"/>
        </w:rPr>
      </w:pPr>
    </w:p>
    <w:p w14:paraId="23B0A610"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F.2.6 Acknowledge addenda</w:t>
      </w:r>
    </w:p>
    <w:p w14:paraId="4ADF8569" w14:textId="77777777" w:rsidR="00BB7833" w:rsidRDefault="00BB7833" w:rsidP="003B18DD">
      <w:pPr>
        <w:overflowPunct/>
        <w:jc w:val="both"/>
        <w:textAlignment w:val="auto"/>
        <w:rPr>
          <w:rFonts w:ascii="Arial" w:hAnsi="Arial" w:cs="Arial"/>
          <w:b/>
          <w:bCs/>
          <w:sz w:val="22"/>
          <w:szCs w:val="22"/>
          <w:lang w:val="en-US"/>
        </w:rPr>
      </w:pPr>
    </w:p>
    <w:p w14:paraId="7C0DF691"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Acknowledge receipt of addenda to the tender documents</w:t>
      </w:r>
      <w:r>
        <w:rPr>
          <w:rFonts w:ascii="Arial" w:hAnsi="Arial" w:cs="Arial"/>
          <w:i/>
          <w:iCs/>
          <w:sz w:val="22"/>
          <w:szCs w:val="22"/>
          <w:lang w:val="en-US"/>
        </w:rPr>
        <w:t xml:space="preserve">, </w:t>
      </w:r>
      <w:r>
        <w:rPr>
          <w:rFonts w:ascii="Arial" w:hAnsi="Arial" w:cs="Arial"/>
          <w:sz w:val="22"/>
          <w:szCs w:val="22"/>
          <w:lang w:val="en-US"/>
        </w:rPr>
        <w:t xml:space="preserve">which the employer may issue, and if </w:t>
      </w:r>
      <w:proofErr w:type="gramStart"/>
      <w:r>
        <w:rPr>
          <w:rFonts w:ascii="Arial" w:hAnsi="Arial" w:cs="Arial"/>
          <w:sz w:val="22"/>
          <w:szCs w:val="22"/>
          <w:lang w:val="en-US"/>
        </w:rPr>
        <w:t>necessary</w:t>
      </w:r>
      <w:proofErr w:type="gramEnd"/>
      <w:r>
        <w:rPr>
          <w:rFonts w:ascii="Arial" w:hAnsi="Arial" w:cs="Arial"/>
          <w:sz w:val="22"/>
          <w:szCs w:val="22"/>
          <w:lang w:val="en-US"/>
        </w:rPr>
        <w:t xml:space="preserve"> apply for an extension to the closing time stated in the tender data, in order to take the addenda into account.</w:t>
      </w:r>
    </w:p>
    <w:p w14:paraId="3EB90852" w14:textId="77777777" w:rsidR="00695F49" w:rsidRDefault="00695F49" w:rsidP="003B18DD">
      <w:pPr>
        <w:overflowPunct/>
        <w:jc w:val="both"/>
        <w:textAlignment w:val="auto"/>
        <w:rPr>
          <w:rFonts w:ascii="Arial" w:hAnsi="Arial" w:cs="Arial"/>
          <w:sz w:val="22"/>
          <w:szCs w:val="22"/>
          <w:lang w:val="en-US"/>
        </w:rPr>
      </w:pPr>
    </w:p>
    <w:p w14:paraId="5B80FE2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F.2.7 Clarification meeting</w:t>
      </w:r>
    </w:p>
    <w:p w14:paraId="7EA2886F" w14:textId="77777777" w:rsidR="00BB7833" w:rsidRDefault="00BB7833" w:rsidP="003B18DD">
      <w:pPr>
        <w:overflowPunct/>
        <w:jc w:val="both"/>
        <w:textAlignment w:val="auto"/>
        <w:rPr>
          <w:rFonts w:ascii="Arial" w:hAnsi="Arial" w:cs="Arial"/>
          <w:b/>
          <w:bCs/>
          <w:sz w:val="22"/>
          <w:szCs w:val="22"/>
          <w:lang w:val="en-US"/>
        </w:rPr>
      </w:pPr>
    </w:p>
    <w:p w14:paraId="3C5916F7"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Attend, where required, a clarification meeting at which tenderers may familiarize themselves with aspects of the proposed work, services or supply and raise questions. Details of the meeting(s) are stated in the tender data.</w:t>
      </w:r>
    </w:p>
    <w:p w14:paraId="40D2D952" w14:textId="77777777" w:rsidR="00695F49" w:rsidRDefault="00695F49" w:rsidP="003B18DD">
      <w:pPr>
        <w:overflowPunct/>
        <w:jc w:val="both"/>
        <w:textAlignment w:val="auto"/>
        <w:rPr>
          <w:rFonts w:ascii="Arial" w:hAnsi="Arial" w:cs="Arial"/>
          <w:sz w:val="22"/>
          <w:szCs w:val="22"/>
          <w:lang w:val="en-US"/>
        </w:rPr>
      </w:pPr>
    </w:p>
    <w:p w14:paraId="73E80596"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F.2.8 Seek clarification</w:t>
      </w:r>
    </w:p>
    <w:p w14:paraId="272B53CA" w14:textId="77777777" w:rsidR="00BB7833" w:rsidRDefault="00BB7833" w:rsidP="003B18DD">
      <w:pPr>
        <w:overflowPunct/>
        <w:jc w:val="both"/>
        <w:textAlignment w:val="auto"/>
        <w:rPr>
          <w:rFonts w:ascii="Arial" w:hAnsi="Arial" w:cs="Arial"/>
          <w:b/>
          <w:bCs/>
          <w:sz w:val="22"/>
          <w:szCs w:val="22"/>
          <w:lang w:val="en-US"/>
        </w:rPr>
      </w:pPr>
    </w:p>
    <w:p w14:paraId="443A2F72"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Request clarification of the tender documents</w:t>
      </w:r>
      <w:r>
        <w:rPr>
          <w:rFonts w:ascii="Arial" w:hAnsi="Arial" w:cs="Arial"/>
          <w:i/>
          <w:iCs/>
          <w:sz w:val="22"/>
          <w:szCs w:val="22"/>
          <w:lang w:val="en-US"/>
        </w:rPr>
        <w:t xml:space="preserve">, </w:t>
      </w:r>
      <w:r>
        <w:rPr>
          <w:rFonts w:ascii="Arial" w:hAnsi="Arial" w:cs="Arial"/>
          <w:sz w:val="22"/>
          <w:szCs w:val="22"/>
          <w:lang w:val="en-US"/>
        </w:rPr>
        <w:t>if necessary, by notifying the employer at least five working days before the closing time stated in the tender data.</w:t>
      </w:r>
    </w:p>
    <w:p w14:paraId="073AF1B3" w14:textId="77777777" w:rsidR="00695F49" w:rsidRDefault="00695F49" w:rsidP="003B18DD">
      <w:pPr>
        <w:overflowPunct/>
        <w:jc w:val="both"/>
        <w:textAlignment w:val="auto"/>
        <w:rPr>
          <w:rFonts w:ascii="Arial" w:hAnsi="Arial" w:cs="Arial"/>
          <w:sz w:val="22"/>
          <w:szCs w:val="22"/>
          <w:lang w:val="en-US"/>
        </w:rPr>
      </w:pPr>
    </w:p>
    <w:p w14:paraId="7B5705DD"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F.2.9 Insurance</w:t>
      </w:r>
    </w:p>
    <w:p w14:paraId="5488E512" w14:textId="77777777" w:rsidR="00BB7833" w:rsidRDefault="00BB7833" w:rsidP="003B18DD">
      <w:pPr>
        <w:overflowPunct/>
        <w:jc w:val="both"/>
        <w:textAlignment w:val="auto"/>
        <w:rPr>
          <w:rFonts w:ascii="Arial" w:hAnsi="Arial" w:cs="Arial"/>
          <w:b/>
          <w:bCs/>
          <w:sz w:val="22"/>
          <w:szCs w:val="22"/>
          <w:lang w:val="en-US"/>
        </w:rPr>
      </w:pPr>
    </w:p>
    <w:p w14:paraId="22C8D20F"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Be aware that the extent of insurance to be provided by the employer (if any) might not be for the full cover required in terms of the conditions of contract identified in the contract data. The tenderer is advised to seek qualified advice regarding insurance.</w:t>
      </w:r>
    </w:p>
    <w:p w14:paraId="0D2F6038" w14:textId="77777777" w:rsidR="00695F49" w:rsidRDefault="00695F49" w:rsidP="003B18DD">
      <w:pPr>
        <w:overflowPunct/>
        <w:jc w:val="both"/>
        <w:textAlignment w:val="auto"/>
        <w:rPr>
          <w:rFonts w:ascii="Arial" w:hAnsi="Arial" w:cs="Arial"/>
          <w:sz w:val="22"/>
          <w:szCs w:val="22"/>
          <w:lang w:val="en-US"/>
        </w:rPr>
      </w:pPr>
    </w:p>
    <w:p w14:paraId="11A35FDA" w14:textId="77777777" w:rsidR="00F226EB" w:rsidRDefault="00F226EB" w:rsidP="003B18DD">
      <w:pPr>
        <w:overflowPunct/>
        <w:jc w:val="both"/>
        <w:textAlignment w:val="auto"/>
        <w:rPr>
          <w:rFonts w:ascii="Arial" w:hAnsi="Arial" w:cs="Arial"/>
          <w:b/>
          <w:bCs/>
          <w:sz w:val="22"/>
          <w:szCs w:val="22"/>
          <w:lang w:val="en-US"/>
        </w:rPr>
      </w:pPr>
    </w:p>
    <w:p w14:paraId="0C4688F2" w14:textId="77777777" w:rsidR="00F226EB" w:rsidRDefault="00F226EB" w:rsidP="003B18DD">
      <w:pPr>
        <w:overflowPunct/>
        <w:jc w:val="both"/>
        <w:textAlignment w:val="auto"/>
        <w:rPr>
          <w:rFonts w:ascii="Arial" w:hAnsi="Arial" w:cs="Arial"/>
          <w:b/>
          <w:bCs/>
          <w:sz w:val="22"/>
          <w:szCs w:val="22"/>
          <w:lang w:val="en-US"/>
        </w:rPr>
      </w:pPr>
    </w:p>
    <w:p w14:paraId="70C814EF" w14:textId="77777777" w:rsidR="00F226EB" w:rsidRDefault="00F226EB" w:rsidP="003B18DD">
      <w:pPr>
        <w:overflowPunct/>
        <w:jc w:val="both"/>
        <w:textAlignment w:val="auto"/>
        <w:rPr>
          <w:rFonts w:ascii="Arial" w:hAnsi="Arial" w:cs="Arial"/>
          <w:b/>
          <w:bCs/>
          <w:sz w:val="22"/>
          <w:szCs w:val="22"/>
          <w:lang w:val="en-US"/>
        </w:rPr>
      </w:pPr>
    </w:p>
    <w:p w14:paraId="6D8B04DB" w14:textId="09006FA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lastRenderedPageBreak/>
        <w:t>F.2.10 Pricing the tender offer</w:t>
      </w:r>
    </w:p>
    <w:p w14:paraId="09462E76" w14:textId="77777777" w:rsidR="00641DC0" w:rsidRDefault="00641DC0" w:rsidP="003B18DD">
      <w:pPr>
        <w:overflowPunct/>
        <w:jc w:val="both"/>
        <w:textAlignment w:val="auto"/>
        <w:rPr>
          <w:rFonts w:ascii="Arial" w:hAnsi="Arial" w:cs="Arial"/>
          <w:sz w:val="22"/>
          <w:szCs w:val="22"/>
          <w:lang w:val="en-US"/>
        </w:rPr>
      </w:pPr>
    </w:p>
    <w:p w14:paraId="647123BB"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F.2.10.1 </w:t>
      </w:r>
      <w:r>
        <w:rPr>
          <w:rFonts w:ascii="Arial" w:hAnsi="Arial" w:cs="Arial"/>
          <w:sz w:val="22"/>
          <w:szCs w:val="22"/>
          <w:lang w:val="en-US"/>
        </w:rPr>
        <w:t>Include in the rates, prices, and the tendered total of the prices (if any) all duties, taxes (except Value Added Tax (VAT), and other levies payable by the successful tenderer</w:t>
      </w:r>
      <w:r>
        <w:rPr>
          <w:rFonts w:ascii="Arial" w:hAnsi="Arial" w:cs="Arial"/>
          <w:i/>
          <w:iCs/>
          <w:sz w:val="22"/>
          <w:szCs w:val="22"/>
          <w:lang w:val="en-US"/>
        </w:rPr>
        <w:t xml:space="preserve">, </w:t>
      </w:r>
      <w:r>
        <w:rPr>
          <w:rFonts w:ascii="Arial" w:hAnsi="Arial" w:cs="Arial"/>
          <w:sz w:val="22"/>
          <w:szCs w:val="22"/>
          <w:lang w:val="en-US"/>
        </w:rPr>
        <w:t xml:space="preserve">such duties, </w:t>
      </w:r>
      <w:proofErr w:type="gramStart"/>
      <w:r>
        <w:rPr>
          <w:rFonts w:ascii="Arial" w:hAnsi="Arial" w:cs="Arial"/>
          <w:sz w:val="22"/>
          <w:szCs w:val="22"/>
          <w:lang w:val="en-US"/>
        </w:rPr>
        <w:t>taxes</w:t>
      </w:r>
      <w:proofErr w:type="gramEnd"/>
      <w:r>
        <w:rPr>
          <w:rFonts w:ascii="Arial" w:hAnsi="Arial" w:cs="Arial"/>
          <w:sz w:val="22"/>
          <w:szCs w:val="22"/>
          <w:lang w:val="en-US"/>
        </w:rPr>
        <w:t xml:space="preserve"> and levies being those applicable 14 days before the closing time stated in the tender data.</w:t>
      </w:r>
    </w:p>
    <w:p w14:paraId="6374A5FB" w14:textId="77777777" w:rsidR="00695F49" w:rsidRDefault="00695F49" w:rsidP="003B18DD">
      <w:pPr>
        <w:overflowPunct/>
        <w:jc w:val="both"/>
        <w:textAlignment w:val="auto"/>
        <w:rPr>
          <w:rFonts w:ascii="Arial" w:hAnsi="Arial" w:cs="Arial"/>
          <w:sz w:val="22"/>
          <w:szCs w:val="22"/>
          <w:lang w:val="en-US"/>
        </w:rPr>
      </w:pPr>
    </w:p>
    <w:p w14:paraId="0D10815A"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F2.10.2 </w:t>
      </w:r>
      <w:r>
        <w:rPr>
          <w:rFonts w:ascii="Arial" w:hAnsi="Arial" w:cs="Arial"/>
          <w:sz w:val="22"/>
          <w:szCs w:val="22"/>
          <w:lang w:val="en-US"/>
        </w:rPr>
        <w:t>Show VAT payable by the employer separately as an addition to the tendered total</w:t>
      </w:r>
    </w:p>
    <w:p w14:paraId="4D3F1424"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of the prices.</w:t>
      </w:r>
    </w:p>
    <w:p w14:paraId="07F476A2" w14:textId="77777777" w:rsidR="00695F49" w:rsidRDefault="00695F49" w:rsidP="003B18DD">
      <w:pPr>
        <w:overflowPunct/>
        <w:jc w:val="both"/>
        <w:textAlignment w:val="auto"/>
        <w:rPr>
          <w:rFonts w:ascii="Arial" w:hAnsi="Arial" w:cs="Arial"/>
          <w:sz w:val="22"/>
          <w:szCs w:val="22"/>
          <w:lang w:val="en-US"/>
        </w:rPr>
      </w:pPr>
    </w:p>
    <w:p w14:paraId="4877D841" w14:textId="77777777" w:rsidR="00641DC0" w:rsidRDefault="00641DC0" w:rsidP="003B18DD">
      <w:pPr>
        <w:overflowPunct/>
        <w:jc w:val="both"/>
        <w:textAlignment w:val="auto"/>
        <w:rPr>
          <w:rFonts w:ascii="Arial" w:hAnsi="Arial" w:cs="Arial"/>
          <w:i/>
          <w:iCs/>
          <w:sz w:val="22"/>
          <w:szCs w:val="22"/>
          <w:lang w:val="en-US"/>
        </w:rPr>
      </w:pPr>
      <w:r>
        <w:rPr>
          <w:rFonts w:ascii="Arial" w:hAnsi="Arial" w:cs="Arial"/>
          <w:b/>
          <w:bCs/>
          <w:sz w:val="22"/>
          <w:szCs w:val="22"/>
          <w:lang w:val="en-US"/>
        </w:rPr>
        <w:t xml:space="preserve">F.2.10.3 </w:t>
      </w:r>
      <w:r>
        <w:rPr>
          <w:rFonts w:ascii="Arial" w:hAnsi="Arial" w:cs="Arial"/>
          <w:sz w:val="22"/>
          <w:szCs w:val="22"/>
          <w:lang w:val="en-US"/>
        </w:rPr>
        <w:t>Provide rates and prices that are fixed for the duration of the contract and not subject to adjustment except as provided for in the conditions of contract identified in the contract data</w:t>
      </w:r>
      <w:r>
        <w:rPr>
          <w:rFonts w:ascii="Arial" w:hAnsi="Arial" w:cs="Arial"/>
          <w:i/>
          <w:iCs/>
          <w:sz w:val="22"/>
          <w:szCs w:val="22"/>
          <w:lang w:val="en-US"/>
        </w:rPr>
        <w:t>.</w:t>
      </w:r>
    </w:p>
    <w:p w14:paraId="38B00051" w14:textId="77777777" w:rsidR="00695F49" w:rsidRDefault="00695F49" w:rsidP="003B18DD">
      <w:pPr>
        <w:overflowPunct/>
        <w:jc w:val="both"/>
        <w:textAlignment w:val="auto"/>
        <w:rPr>
          <w:rFonts w:ascii="Arial" w:hAnsi="Arial" w:cs="Arial"/>
          <w:i/>
          <w:iCs/>
          <w:sz w:val="22"/>
          <w:szCs w:val="22"/>
          <w:lang w:val="en-US"/>
        </w:rPr>
      </w:pPr>
    </w:p>
    <w:p w14:paraId="530900E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F.2.10.4 </w:t>
      </w:r>
      <w:r>
        <w:rPr>
          <w:rFonts w:ascii="Arial" w:hAnsi="Arial" w:cs="Arial"/>
          <w:sz w:val="22"/>
          <w:szCs w:val="22"/>
          <w:lang w:val="en-US"/>
        </w:rPr>
        <w:t>State the rates and prices in Rand unless instructed otherwise in the tender data. The conditions of contract identified in the contract data may provide for part payment in other currencies.</w:t>
      </w:r>
    </w:p>
    <w:p w14:paraId="1B75C50A" w14:textId="77777777" w:rsidR="003F6D17" w:rsidRDefault="003F6D17" w:rsidP="003B18DD">
      <w:pPr>
        <w:overflowPunct/>
        <w:jc w:val="both"/>
        <w:textAlignment w:val="auto"/>
        <w:rPr>
          <w:rFonts w:ascii="Arial" w:hAnsi="Arial" w:cs="Arial"/>
          <w:sz w:val="22"/>
          <w:szCs w:val="22"/>
          <w:lang w:val="en-US"/>
        </w:rPr>
      </w:pPr>
    </w:p>
    <w:p w14:paraId="1014DFE9" w14:textId="77777777" w:rsidR="007A665B" w:rsidRDefault="007A665B" w:rsidP="003B18DD">
      <w:pPr>
        <w:overflowPunct/>
        <w:jc w:val="both"/>
        <w:textAlignment w:val="auto"/>
        <w:rPr>
          <w:rFonts w:ascii="Arial" w:hAnsi="Arial" w:cs="Arial"/>
          <w:b/>
          <w:bCs/>
          <w:sz w:val="22"/>
          <w:szCs w:val="22"/>
          <w:lang w:val="en-US"/>
        </w:rPr>
      </w:pPr>
    </w:p>
    <w:p w14:paraId="0BDEA7DE"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F.2.11 Alterations to documents</w:t>
      </w:r>
    </w:p>
    <w:p w14:paraId="77DAA84B"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Do not make any alterations or additions to the tender documents, except to comply with instructions issued by the employer, or necessary to correct errors made by the tenderer. All signatories to the tender offer shall initial all such alterations.</w:t>
      </w:r>
    </w:p>
    <w:p w14:paraId="1A772B60" w14:textId="77777777" w:rsidR="00146050" w:rsidRDefault="00146050" w:rsidP="003B18DD">
      <w:pPr>
        <w:overflowPunct/>
        <w:jc w:val="both"/>
        <w:textAlignment w:val="auto"/>
        <w:rPr>
          <w:rFonts w:ascii="Arial" w:hAnsi="Arial" w:cs="Arial"/>
          <w:sz w:val="22"/>
          <w:szCs w:val="22"/>
          <w:lang w:val="en-US"/>
        </w:rPr>
      </w:pPr>
    </w:p>
    <w:p w14:paraId="68C7CB87"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F.2.12 Alternative tender offers</w:t>
      </w:r>
    </w:p>
    <w:p w14:paraId="53D7E916" w14:textId="77777777" w:rsidR="00695F49" w:rsidRDefault="00695F49" w:rsidP="003B18DD">
      <w:pPr>
        <w:overflowPunct/>
        <w:jc w:val="both"/>
        <w:textAlignment w:val="auto"/>
        <w:rPr>
          <w:rFonts w:ascii="Arial" w:hAnsi="Arial" w:cs="Arial"/>
          <w:b/>
          <w:bCs/>
          <w:sz w:val="22"/>
          <w:szCs w:val="22"/>
          <w:lang w:val="en-US"/>
        </w:rPr>
      </w:pPr>
    </w:p>
    <w:p w14:paraId="1D15D22D"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F.2.12.1 </w:t>
      </w:r>
      <w:r>
        <w:rPr>
          <w:rFonts w:ascii="Arial" w:hAnsi="Arial" w:cs="Arial"/>
          <w:sz w:val="22"/>
          <w:szCs w:val="22"/>
          <w:lang w:val="en-US"/>
        </w:rPr>
        <w:t>Unless otherwise stated in the tender data, submit alternative tender offers only if a main tender offer, strictly in accordance with all the requirements of the tender documents, is also submitted as well as a schedule that compares the requirements of the tender documents with the alternative requirements that are proposed.</w:t>
      </w:r>
    </w:p>
    <w:p w14:paraId="692CD260" w14:textId="77777777" w:rsidR="00695F49" w:rsidRDefault="00695F49" w:rsidP="003B18DD">
      <w:pPr>
        <w:overflowPunct/>
        <w:jc w:val="both"/>
        <w:textAlignment w:val="auto"/>
        <w:rPr>
          <w:rFonts w:ascii="Arial" w:hAnsi="Arial" w:cs="Arial"/>
          <w:sz w:val="22"/>
          <w:szCs w:val="22"/>
          <w:lang w:val="en-US"/>
        </w:rPr>
      </w:pPr>
    </w:p>
    <w:p w14:paraId="778F9865"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F.2.12.2 </w:t>
      </w:r>
      <w:r>
        <w:rPr>
          <w:rFonts w:ascii="Arial" w:hAnsi="Arial" w:cs="Arial"/>
          <w:sz w:val="22"/>
          <w:szCs w:val="22"/>
          <w:lang w:val="en-US"/>
        </w:rPr>
        <w:t>Accept that an alternative tender offer may be based only on the criteria stated in the tender data or criteria otherwise acceptable to the employer.</w:t>
      </w:r>
    </w:p>
    <w:p w14:paraId="5AD64DA1" w14:textId="77777777" w:rsidR="00695F49" w:rsidRDefault="00695F49" w:rsidP="003B18DD">
      <w:pPr>
        <w:overflowPunct/>
        <w:jc w:val="both"/>
        <w:textAlignment w:val="auto"/>
        <w:rPr>
          <w:rFonts w:ascii="Arial" w:hAnsi="Arial" w:cs="Arial"/>
          <w:sz w:val="22"/>
          <w:szCs w:val="22"/>
          <w:lang w:val="en-US"/>
        </w:rPr>
      </w:pPr>
    </w:p>
    <w:p w14:paraId="6A6D0BE7"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F.2.12.3 </w:t>
      </w:r>
      <w:r>
        <w:rPr>
          <w:rFonts w:ascii="Arial" w:hAnsi="Arial" w:cs="Arial"/>
          <w:sz w:val="22"/>
          <w:szCs w:val="22"/>
          <w:lang w:val="en-US"/>
        </w:rPr>
        <w:t xml:space="preserve">An alternative tender offer may only be considered </w:t>
      </w:r>
      <w:proofErr w:type="gramStart"/>
      <w:r>
        <w:rPr>
          <w:rFonts w:ascii="Arial" w:hAnsi="Arial" w:cs="Arial"/>
          <w:sz w:val="22"/>
          <w:szCs w:val="22"/>
          <w:lang w:val="en-US"/>
        </w:rPr>
        <w:t>in the event that</w:t>
      </w:r>
      <w:proofErr w:type="gramEnd"/>
      <w:r>
        <w:rPr>
          <w:rFonts w:ascii="Arial" w:hAnsi="Arial" w:cs="Arial"/>
          <w:sz w:val="22"/>
          <w:szCs w:val="22"/>
          <w:lang w:val="en-US"/>
        </w:rPr>
        <w:t xml:space="preserve"> the main tender offer is the winning tender.</w:t>
      </w:r>
    </w:p>
    <w:p w14:paraId="746E84C4" w14:textId="77777777" w:rsidR="00695F49" w:rsidRDefault="00695F49" w:rsidP="003B18DD">
      <w:pPr>
        <w:overflowPunct/>
        <w:jc w:val="both"/>
        <w:textAlignment w:val="auto"/>
        <w:rPr>
          <w:rFonts w:ascii="Arial" w:hAnsi="Arial" w:cs="Arial"/>
          <w:sz w:val="22"/>
          <w:szCs w:val="22"/>
          <w:lang w:val="en-US"/>
        </w:rPr>
      </w:pPr>
    </w:p>
    <w:p w14:paraId="4EE849F7"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F.2.13 Submitting a tender offer</w:t>
      </w:r>
    </w:p>
    <w:p w14:paraId="406A5ED3" w14:textId="77777777" w:rsidR="00695F49" w:rsidRDefault="00695F49" w:rsidP="003B18DD">
      <w:pPr>
        <w:overflowPunct/>
        <w:jc w:val="both"/>
        <w:textAlignment w:val="auto"/>
        <w:rPr>
          <w:rFonts w:ascii="Arial" w:hAnsi="Arial" w:cs="Arial"/>
          <w:b/>
          <w:bCs/>
          <w:sz w:val="22"/>
          <w:szCs w:val="22"/>
          <w:lang w:val="en-US"/>
        </w:rPr>
      </w:pPr>
    </w:p>
    <w:p w14:paraId="4BC4932D"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F.2.13.1 </w:t>
      </w:r>
      <w:r>
        <w:rPr>
          <w:rFonts w:ascii="Arial" w:hAnsi="Arial" w:cs="Arial"/>
          <w:sz w:val="22"/>
          <w:szCs w:val="22"/>
          <w:lang w:val="en-US"/>
        </w:rPr>
        <w:t>Submit one tender offer only, either as a single tendering entity or as a member in a joint venture to provide the whole of the works, services or supply identified in the contract data and described in the scope of works, unless stated otherwise in the tender data.</w:t>
      </w:r>
    </w:p>
    <w:p w14:paraId="4F4F0CF9" w14:textId="77777777" w:rsidR="00695F49" w:rsidRDefault="00695F49" w:rsidP="003B18DD">
      <w:pPr>
        <w:overflowPunct/>
        <w:jc w:val="both"/>
        <w:textAlignment w:val="auto"/>
        <w:rPr>
          <w:rFonts w:ascii="Arial" w:hAnsi="Arial" w:cs="Arial"/>
          <w:sz w:val="22"/>
          <w:szCs w:val="22"/>
          <w:lang w:val="en-US"/>
        </w:rPr>
      </w:pPr>
    </w:p>
    <w:p w14:paraId="26B18E5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F.2.13.2 </w:t>
      </w:r>
      <w:r>
        <w:rPr>
          <w:rFonts w:ascii="Arial" w:hAnsi="Arial" w:cs="Arial"/>
          <w:sz w:val="22"/>
          <w:szCs w:val="22"/>
          <w:lang w:val="en-US"/>
        </w:rPr>
        <w:t>Return all returnable documents to the employer after completing them in their entirety, either electronically (if they were issued in electronic format) or by writing legibly in non-erasable ink.</w:t>
      </w:r>
    </w:p>
    <w:p w14:paraId="04AD7573" w14:textId="77777777" w:rsidR="00695F49" w:rsidRDefault="00695F49" w:rsidP="003B18DD">
      <w:pPr>
        <w:overflowPunct/>
        <w:jc w:val="both"/>
        <w:textAlignment w:val="auto"/>
        <w:rPr>
          <w:rFonts w:ascii="Arial" w:hAnsi="Arial" w:cs="Arial"/>
          <w:sz w:val="22"/>
          <w:szCs w:val="22"/>
          <w:lang w:val="en-US"/>
        </w:rPr>
      </w:pPr>
    </w:p>
    <w:p w14:paraId="0D7F5CDA"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F.2.13.3 </w:t>
      </w:r>
      <w:r>
        <w:rPr>
          <w:rFonts w:ascii="Arial" w:hAnsi="Arial" w:cs="Arial"/>
          <w:sz w:val="22"/>
          <w:szCs w:val="22"/>
          <w:lang w:val="en-US"/>
        </w:rPr>
        <w:t>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w:t>
      </w:r>
    </w:p>
    <w:p w14:paraId="6A19C0C7" w14:textId="77777777" w:rsidR="00695F49" w:rsidRDefault="00695F49" w:rsidP="003B18DD">
      <w:pPr>
        <w:overflowPunct/>
        <w:jc w:val="both"/>
        <w:textAlignment w:val="auto"/>
        <w:rPr>
          <w:rFonts w:ascii="Arial" w:hAnsi="Arial" w:cs="Arial"/>
          <w:sz w:val="22"/>
          <w:szCs w:val="22"/>
          <w:lang w:val="en-US"/>
        </w:rPr>
      </w:pPr>
    </w:p>
    <w:p w14:paraId="79058B39"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F.2.13.4 </w:t>
      </w:r>
      <w:r>
        <w:rPr>
          <w:rFonts w:ascii="Arial" w:hAnsi="Arial" w:cs="Arial"/>
          <w:sz w:val="22"/>
          <w:szCs w:val="22"/>
          <w:lang w:val="en-US"/>
        </w:rPr>
        <w:t>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w:t>
      </w:r>
    </w:p>
    <w:p w14:paraId="64BB105A" w14:textId="77777777" w:rsidR="00641DC0" w:rsidRDefault="00641DC0" w:rsidP="003B18DD">
      <w:pPr>
        <w:overflowPunct/>
        <w:jc w:val="both"/>
        <w:textAlignment w:val="auto"/>
        <w:rPr>
          <w:rFonts w:ascii="Arial" w:hAnsi="Arial" w:cs="Arial"/>
          <w:sz w:val="22"/>
          <w:szCs w:val="22"/>
          <w:lang w:val="en-US"/>
        </w:rPr>
      </w:pPr>
    </w:p>
    <w:p w14:paraId="776F3644"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lastRenderedPageBreak/>
        <w:t xml:space="preserve">F.2.13.5 </w:t>
      </w:r>
      <w:r>
        <w:rPr>
          <w:rFonts w:ascii="Arial" w:hAnsi="Arial" w:cs="Arial"/>
          <w:sz w:val="22"/>
          <w:szCs w:val="22"/>
          <w:lang w:val="en-US"/>
        </w:rPr>
        <w:t>Seal the original and each copy of the tender offer as separate packages marking the packages as "ORIGINAL" and "COPY". Each package shall state on the outside the employer's address and identification details stated in the tender data, as well as the tenderer's name and contact address.</w:t>
      </w:r>
    </w:p>
    <w:p w14:paraId="0081CC4A" w14:textId="77777777" w:rsidR="00695F49" w:rsidRDefault="00695F49" w:rsidP="003B18DD">
      <w:pPr>
        <w:overflowPunct/>
        <w:jc w:val="both"/>
        <w:textAlignment w:val="auto"/>
        <w:rPr>
          <w:rFonts w:ascii="Arial" w:hAnsi="Arial" w:cs="Arial"/>
          <w:sz w:val="22"/>
          <w:szCs w:val="22"/>
          <w:lang w:val="en-US"/>
        </w:rPr>
      </w:pPr>
    </w:p>
    <w:p w14:paraId="0E86D07C"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F.2.13.6 </w:t>
      </w:r>
      <w:r>
        <w:rPr>
          <w:rFonts w:ascii="Arial" w:hAnsi="Arial" w:cs="Arial"/>
          <w:sz w:val="22"/>
          <w:szCs w:val="22"/>
          <w:lang w:val="en-US"/>
        </w:rPr>
        <w:t>Where a two-envelope system is required in terms of the tender data, place and seal the returnable documents listed in the tender data in an envelope marked ―financial proposal‖ and place the remaining returnable documents in an envelope marked ―technical proposal‖. Each envelope shall state on the outside the employer’s address and identification details stated in the tender data, as well as the tenderer's name and contact address.</w:t>
      </w:r>
    </w:p>
    <w:p w14:paraId="64F8CEDB" w14:textId="77777777" w:rsidR="00814AF1" w:rsidRDefault="00814AF1" w:rsidP="003B18DD">
      <w:pPr>
        <w:overflowPunct/>
        <w:jc w:val="both"/>
        <w:textAlignment w:val="auto"/>
        <w:rPr>
          <w:rFonts w:ascii="Arial" w:hAnsi="Arial" w:cs="Arial"/>
          <w:sz w:val="22"/>
          <w:szCs w:val="22"/>
          <w:lang w:val="en-US"/>
        </w:rPr>
      </w:pPr>
    </w:p>
    <w:p w14:paraId="38249A89"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F.2.13.7 </w:t>
      </w:r>
      <w:r>
        <w:rPr>
          <w:rFonts w:ascii="Arial" w:hAnsi="Arial" w:cs="Arial"/>
          <w:sz w:val="22"/>
          <w:szCs w:val="22"/>
          <w:lang w:val="en-US"/>
        </w:rPr>
        <w:t>Seal the original tender offer and copy packages together in an outer package that states on the outside only the employer's address and identification details as stated in the tender data.</w:t>
      </w:r>
    </w:p>
    <w:p w14:paraId="6F495C5F" w14:textId="77777777" w:rsidR="00814AF1" w:rsidRDefault="00814AF1" w:rsidP="003B18DD">
      <w:pPr>
        <w:overflowPunct/>
        <w:jc w:val="both"/>
        <w:textAlignment w:val="auto"/>
        <w:rPr>
          <w:rFonts w:ascii="Arial" w:hAnsi="Arial" w:cs="Arial"/>
          <w:sz w:val="22"/>
          <w:szCs w:val="22"/>
          <w:lang w:val="en-US"/>
        </w:rPr>
      </w:pPr>
    </w:p>
    <w:p w14:paraId="6C69AA36"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F.2.13.8 </w:t>
      </w:r>
      <w:r>
        <w:rPr>
          <w:rFonts w:ascii="Arial" w:hAnsi="Arial" w:cs="Arial"/>
          <w:sz w:val="22"/>
          <w:szCs w:val="22"/>
          <w:lang w:val="en-US"/>
        </w:rPr>
        <w:t>Accept that the employer will not assume any responsibility for the misplacement or premature opening of the tender offer if the outer package is not sealed and marked as stated.</w:t>
      </w:r>
    </w:p>
    <w:p w14:paraId="2CB3C3A4" w14:textId="77777777" w:rsidR="00814AF1" w:rsidRDefault="00814AF1" w:rsidP="003B18DD">
      <w:pPr>
        <w:overflowPunct/>
        <w:jc w:val="both"/>
        <w:textAlignment w:val="auto"/>
        <w:rPr>
          <w:rFonts w:ascii="Arial" w:hAnsi="Arial" w:cs="Arial"/>
          <w:sz w:val="22"/>
          <w:szCs w:val="22"/>
          <w:lang w:val="en-US"/>
        </w:rPr>
      </w:pPr>
    </w:p>
    <w:p w14:paraId="07654552" w14:textId="77777777" w:rsidR="00814AF1"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F.2.13.9 </w:t>
      </w:r>
      <w:r>
        <w:rPr>
          <w:rFonts w:ascii="Arial" w:hAnsi="Arial" w:cs="Arial"/>
          <w:sz w:val="22"/>
          <w:szCs w:val="22"/>
          <w:lang w:val="en-US"/>
        </w:rPr>
        <w:t>Accept that tender offers submitted by facsimile or e-mail will be rejected by the employer, unless stat</w:t>
      </w:r>
      <w:r w:rsidR="003F6D17">
        <w:rPr>
          <w:rFonts w:ascii="Arial" w:hAnsi="Arial" w:cs="Arial"/>
          <w:sz w:val="22"/>
          <w:szCs w:val="22"/>
          <w:lang w:val="en-US"/>
        </w:rPr>
        <w:t>ed otherwise in the tender data</w:t>
      </w:r>
    </w:p>
    <w:p w14:paraId="53210CFD"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F.2.14 Information and data to be completed in all respects</w:t>
      </w:r>
    </w:p>
    <w:p w14:paraId="35FC3A93" w14:textId="77777777" w:rsidR="00BB7833" w:rsidRDefault="00BB7833" w:rsidP="003B18DD">
      <w:pPr>
        <w:overflowPunct/>
        <w:jc w:val="both"/>
        <w:textAlignment w:val="auto"/>
        <w:rPr>
          <w:rFonts w:ascii="Arial" w:hAnsi="Arial" w:cs="Arial"/>
          <w:b/>
          <w:bCs/>
          <w:sz w:val="22"/>
          <w:szCs w:val="22"/>
          <w:lang w:val="en-US"/>
        </w:rPr>
      </w:pPr>
    </w:p>
    <w:p w14:paraId="285FEC20"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Accept that tender offers, which do not provide all the data or information requested completely </w:t>
      </w:r>
      <w:proofErr w:type="gramStart"/>
      <w:r>
        <w:rPr>
          <w:rFonts w:ascii="Arial" w:hAnsi="Arial" w:cs="Arial"/>
          <w:sz w:val="22"/>
          <w:szCs w:val="22"/>
          <w:lang w:val="en-US"/>
        </w:rPr>
        <w:t>and in the form</w:t>
      </w:r>
      <w:proofErr w:type="gramEnd"/>
      <w:r>
        <w:rPr>
          <w:rFonts w:ascii="Arial" w:hAnsi="Arial" w:cs="Arial"/>
          <w:sz w:val="22"/>
          <w:szCs w:val="22"/>
          <w:lang w:val="en-US"/>
        </w:rPr>
        <w:t xml:space="preserve"> required, may be regarded by the employer as non-responsive.</w:t>
      </w:r>
    </w:p>
    <w:p w14:paraId="02F24F7C" w14:textId="77777777" w:rsidR="00CD39CC" w:rsidRDefault="00CD39CC" w:rsidP="003B18DD">
      <w:pPr>
        <w:overflowPunct/>
        <w:jc w:val="both"/>
        <w:textAlignment w:val="auto"/>
        <w:rPr>
          <w:rFonts w:ascii="Arial" w:hAnsi="Arial" w:cs="Arial"/>
          <w:b/>
          <w:bCs/>
          <w:sz w:val="22"/>
          <w:szCs w:val="22"/>
          <w:lang w:val="en-US"/>
        </w:rPr>
      </w:pPr>
    </w:p>
    <w:p w14:paraId="24E002F1"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F.2.15 Closing time</w:t>
      </w:r>
    </w:p>
    <w:p w14:paraId="40DDA88D" w14:textId="77777777" w:rsidR="00814AF1" w:rsidRDefault="00814AF1" w:rsidP="003B18DD">
      <w:pPr>
        <w:overflowPunct/>
        <w:jc w:val="both"/>
        <w:textAlignment w:val="auto"/>
        <w:rPr>
          <w:rFonts w:ascii="Arial" w:hAnsi="Arial" w:cs="Arial"/>
          <w:b/>
          <w:bCs/>
          <w:sz w:val="22"/>
          <w:szCs w:val="22"/>
          <w:lang w:val="en-US"/>
        </w:rPr>
      </w:pPr>
    </w:p>
    <w:p w14:paraId="12980144"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F.2.15.1 </w:t>
      </w:r>
      <w:r>
        <w:rPr>
          <w:rFonts w:ascii="Arial" w:hAnsi="Arial" w:cs="Arial"/>
          <w:sz w:val="22"/>
          <w:szCs w:val="22"/>
          <w:lang w:val="en-US"/>
        </w:rPr>
        <w:t>Ensure that the employer receives the tender offer at the address specified in the tender data not later than the closing time stated in the tender data. Accept that proof of posting shall not be accepted as proof of delivery.</w:t>
      </w:r>
    </w:p>
    <w:p w14:paraId="6C755196" w14:textId="77777777" w:rsidR="00814AF1" w:rsidRDefault="00814AF1" w:rsidP="003B18DD">
      <w:pPr>
        <w:overflowPunct/>
        <w:jc w:val="both"/>
        <w:textAlignment w:val="auto"/>
        <w:rPr>
          <w:rFonts w:ascii="Arial" w:hAnsi="Arial" w:cs="Arial"/>
          <w:sz w:val="22"/>
          <w:szCs w:val="22"/>
          <w:lang w:val="en-US"/>
        </w:rPr>
      </w:pPr>
    </w:p>
    <w:p w14:paraId="6BC7D70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F.2.15.2 </w:t>
      </w:r>
      <w:r>
        <w:rPr>
          <w:rFonts w:ascii="Arial" w:hAnsi="Arial" w:cs="Arial"/>
          <w:sz w:val="22"/>
          <w:szCs w:val="22"/>
          <w:lang w:val="en-US"/>
        </w:rPr>
        <w:t>Accept that, if the employer extends the closing time stated in the tender data for any reason, the requirements of these conditions of tender apply equally to the extended deadline.</w:t>
      </w:r>
    </w:p>
    <w:p w14:paraId="6C92461E" w14:textId="77777777" w:rsidR="00814AF1" w:rsidRDefault="00814AF1" w:rsidP="003B18DD">
      <w:pPr>
        <w:overflowPunct/>
        <w:jc w:val="both"/>
        <w:textAlignment w:val="auto"/>
        <w:rPr>
          <w:rFonts w:ascii="Arial" w:hAnsi="Arial" w:cs="Arial"/>
          <w:sz w:val="22"/>
          <w:szCs w:val="22"/>
          <w:lang w:val="en-US"/>
        </w:rPr>
      </w:pPr>
    </w:p>
    <w:p w14:paraId="4298EDDA"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F.2.16 Tender offer validity</w:t>
      </w:r>
    </w:p>
    <w:p w14:paraId="7FE98EE5" w14:textId="77777777" w:rsidR="00814AF1" w:rsidRDefault="00814AF1" w:rsidP="003B18DD">
      <w:pPr>
        <w:overflowPunct/>
        <w:jc w:val="both"/>
        <w:textAlignment w:val="auto"/>
        <w:rPr>
          <w:rFonts w:ascii="Arial" w:hAnsi="Arial" w:cs="Arial"/>
          <w:b/>
          <w:bCs/>
          <w:sz w:val="22"/>
          <w:szCs w:val="22"/>
          <w:lang w:val="en-US"/>
        </w:rPr>
      </w:pPr>
    </w:p>
    <w:p w14:paraId="3E1BEB1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F.2.16.1 </w:t>
      </w:r>
      <w:r>
        <w:rPr>
          <w:rFonts w:ascii="Arial" w:hAnsi="Arial" w:cs="Arial"/>
          <w:sz w:val="22"/>
          <w:szCs w:val="22"/>
          <w:lang w:val="en-US"/>
        </w:rPr>
        <w:t>Hold the tender offer(s) valid for acceptance by the employer at any time during the validity period stated in the tender data after the closing time stated in the tender data.</w:t>
      </w:r>
    </w:p>
    <w:p w14:paraId="5015B907" w14:textId="77777777" w:rsidR="00814AF1" w:rsidRDefault="00814AF1" w:rsidP="003B18DD">
      <w:pPr>
        <w:overflowPunct/>
        <w:jc w:val="both"/>
        <w:textAlignment w:val="auto"/>
        <w:rPr>
          <w:rFonts w:ascii="Arial" w:hAnsi="Arial" w:cs="Arial"/>
          <w:sz w:val="22"/>
          <w:szCs w:val="22"/>
          <w:lang w:val="en-US"/>
        </w:rPr>
      </w:pPr>
    </w:p>
    <w:p w14:paraId="6C6810D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F.2.16.2 </w:t>
      </w:r>
      <w:r>
        <w:rPr>
          <w:rFonts w:ascii="Arial" w:hAnsi="Arial" w:cs="Arial"/>
          <w:sz w:val="22"/>
          <w:szCs w:val="22"/>
          <w:lang w:val="en-US"/>
        </w:rPr>
        <w:t>If requested by the employer, consider extending the validity period stated in the tender data for an agreed additional period with or without any conditions attached to such extension.</w:t>
      </w:r>
    </w:p>
    <w:p w14:paraId="6F5A028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F.2.16.3 </w:t>
      </w:r>
      <w:r>
        <w:rPr>
          <w:rFonts w:ascii="Arial" w:hAnsi="Arial" w:cs="Arial"/>
          <w:sz w:val="22"/>
          <w:szCs w:val="22"/>
          <w:lang w:val="en-US"/>
        </w:rPr>
        <w:t>Accept that a tender submission that has been submitted to the employer may only be withdrawn or substituted by giving the employer’s agent written notice before the closing time for tenders that a tender is to be withdrawn or substituted.</w:t>
      </w:r>
    </w:p>
    <w:p w14:paraId="6B1F144F" w14:textId="77777777" w:rsidR="00814AF1" w:rsidRDefault="00814AF1" w:rsidP="003B18DD">
      <w:pPr>
        <w:overflowPunct/>
        <w:jc w:val="both"/>
        <w:textAlignment w:val="auto"/>
        <w:rPr>
          <w:rFonts w:ascii="Arial" w:hAnsi="Arial" w:cs="Arial"/>
          <w:sz w:val="22"/>
          <w:szCs w:val="22"/>
          <w:lang w:val="en-US"/>
        </w:rPr>
      </w:pPr>
    </w:p>
    <w:p w14:paraId="225B07D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F.2.16.4 </w:t>
      </w:r>
      <w:r>
        <w:rPr>
          <w:rFonts w:ascii="Arial" w:hAnsi="Arial" w:cs="Arial"/>
          <w:sz w:val="22"/>
          <w:szCs w:val="22"/>
          <w:lang w:val="en-US"/>
        </w:rPr>
        <w:t>Where a tender submission is to be substituted, submit a substitute tender in accordance with the requirements of F.2.13 with the package</w:t>
      </w:r>
      <w:r w:rsidR="00CD39CC">
        <w:rPr>
          <w:rFonts w:ascii="Arial" w:hAnsi="Arial" w:cs="Arial"/>
          <w:sz w:val="22"/>
          <w:szCs w:val="22"/>
          <w:lang w:val="en-US"/>
        </w:rPr>
        <w:t>s clearly marked as ― SUBSTITUTE</w:t>
      </w:r>
      <w:r>
        <w:rPr>
          <w:rFonts w:ascii="Arial" w:hAnsi="Arial" w:cs="Arial"/>
          <w:sz w:val="22"/>
          <w:szCs w:val="22"/>
          <w:lang w:val="en-US"/>
        </w:rPr>
        <w:t>.</w:t>
      </w:r>
    </w:p>
    <w:p w14:paraId="1949C284" w14:textId="77777777" w:rsidR="00641DC0" w:rsidRDefault="00641DC0" w:rsidP="003B18DD">
      <w:pPr>
        <w:overflowPunct/>
        <w:jc w:val="both"/>
        <w:textAlignment w:val="auto"/>
        <w:rPr>
          <w:rFonts w:ascii="Arial" w:hAnsi="Arial" w:cs="Arial"/>
          <w:sz w:val="22"/>
          <w:szCs w:val="22"/>
          <w:lang w:val="en-US"/>
        </w:rPr>
      </w:pPr>
    </w:p>
    <w:p w14:paraId="3DB806E3"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F.2.17 Clarification of tender offer after submission</w:t>
      </w:r>
    </w:p>
    <w:p w14:paraId="57ED1080" w14:textId="77777777" w:rsidR="00814AF1" w:rsidRDefault="00814AF1" w:rsidP="003B18DD">
      <w:pPr>
        <w:overflowPunct/>
        <w:jc w:val="both"/>
        <w:textAlignment w:val="auto"/>
        <w:rPr>
          <w:rFonts w:ascii="Arial" w:hAnsi="Arial" w:cs="Arial"/>
          <w:b/>
          <w:bCs/>
          <w:sz w:val="22"/>
          <w:szCs w:val="22"/>
          <w:lang w:val="en-US"/>
        </w:rPr>
      </w:pPr>
    </w:p>
    <w:p w14:paraId="3C9ED6C4"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competitive position of tenderers or substance of the tender offer is sought, offered, or permitted.</w:t>
      </w:r>
    </w:p>
    <w:p w14:paraId="34A1F5FF" w14:textId="77777777" w:rsidR="00641DC0" w:rsidRDefault="00641DC0" w:rsidP="003B18DD">
      <w:pPr>
        <w:overflowPunct/>
        <w:jc w:val="both"/>
        <w:textAlignment w:val="auto"/>
        <w:rPr>
          <w:i/>
          <w:iCs/>
          <w:sz w:val="18"/>
          <w:szCs w:val="18"/>
          <w:lang w:val="en-US"/>
        </w:rPr>
      </w:pPr>
      <w:r>
        <w:rPr>
          <w:b/>
          <w:bCs/>
          <w:i/>
          <w:iCs/>
          <w:sz w:val="18"/>
          <w:szCs w:val="18"/>
          <w:lang w:val="en-US"/>
        </w:rPr>
        <w:t xml:space="preserve">Note: </w:t>
      </w:r>
      <w:r>
        <w:rPr>
          <w:i/>
          <w:iCs/>
          <w:sz w:val="18"/>
          <w:szCs w:val="18"/>
          <w:lang w:val="en-US"/>
        </w:rPr>
        <w:t>Sub-clause F.2.17 does not preclude the negotiation of the final terms of the contract with a preferred tenderer following a competitive selection process, should the Employer elect to do so.</w:t>
      </w:r>
    </w:p>
    <w:p w14:paraId="4466F47B" w14:textId="77777777" w:rsidR="00814AF1" w:rsidRDefault="00814AF1" w:rsidP="003B18DD">
      <w:pPr>
        <w:overflowPunct/>
        <w:jc w:val="both"/>
        <w:textAlignment w:val="auto"/>
        <w:rPr>
          <w:i/>
          <w:iCs/>
          <w:sz w:val="18"/>
          <w:szCs w:val="18"/>
          <w:lang w:val="en-US"/>
        </w:rPr>
      </w:pPr>
    </w:p>
    <w:p w14:paraId="68D134B4" w14:textId="77777777" w:rsidR="00F226EB" w:rsidRDefault="00F226EB" w:rsidP="003B18DD">
      <w:pPr>
        <w:overflowPunct/>
        <w:jc w:val="both"/>
        <w:textAlignment w:val="auto"/>
        <w:rPr>
          <w:rFonts w:ascii="Arial" w:hAnsi="Arial" w:cs="Arial"/>
          <w:b/>
          <w:bCs/>
          <w:sz w:val="22"/>
          <w:szCs w:val="22"/>
          <w:lang w:val="en-US"/>
        </w:rPr>
      </w:pPr>
    </w:p>
    <w:p w14:paraId="3CBDD90B" w14:textId="46D808AA"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lastRenderedPageBreak/>
        <w:t>F.2.18 Provide other material</w:t>
      </w:r>
    </w:p>
    <w:p w14:paraId="5A3C43FA" w14:textId="77777777" w:rsidR="00814AF1" w:rsidRDefault="00814AF1" w:rsidP="003B18DD">
      <w:pPr>
        <w:overflowPunct/>
        <w:jc w:val="both"/>
        <w:textAlignment w:val="auto"/>
        <w:rPr>
          <w:rFonts w:ascii="Arial" w:hAnsi="Arial" w:cs="Arial"/>
          <w:b/>
          <w:bCs/>
          <w:sz w:val="22"/>
          <w:szCs w:val="22"/>
          <w:lang w:val="en-US"/>
        </w:rPr>
      </w:pPr>
    </w:p>
    <w:p w14:paraId="5508A483"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F.2.18.1 </w:t>
      </w:r>
      <w:r>
        <w:rPr>
          <w:rFonts w:ascii="Arial" w:hAnsi="Arial" w:cs="Arial"/>
          <w:sz w:val="22"/>
          <w:szCs w:val="22"/>
          <w:lang w:val="en-US"/>
        </w:rPr>
        <w:t>Provide, on request by the employer, any other material that has a bearing on the tender offer, the tenderer’s commercial position (including notarized joint venture agreements), preferencing arrangements, or samples of materials, considered necessary by the employer for the purpose of a full and fair risk assessment. Should the tenderer not provide the material, or a satisfactory reason as to why it cannot be provided, by the time for submission stated in the employer’s request, the employer may regard the tender offer as non-responsive.</w:t>
      </w:r>
    </w:p>
    <w:p w14:paraId="479C157F" w14:textId="77777777" w:rsidR="00814AF1" w:rsidRDefault="00814AF1" w:rsidP="003B18DD">
      <w:pPr>
        <w:overflowPunct/>
        <w:jc w:val="both"/>
        <w:textAlignment w:val="auto"/>
        <w:rPr>
          <w:rFonts w:ascii="Arial" w:hAnsi="Arial" w:cs="Arial"/>
          <w:sz w:val="22"/>
          <w:szCs w:val="22"/>
          <w:lang w:val="en-US"/>
        </w:rPr>
      </w:pPr>
    </w:p>
    <w:p w14:paraId="49F19628" w14:textId="77777777" w:rsidR="006A3001" w:rsidRDefault="006A3001" w:rsidP="003B18DD">
      <w:pPr>
        <w:overflowPunct/>
        <w:jc w:val="both"/>
        <w:textAlignment w:val="auto"/>
        <w:rPr>
          <w:rFonts w:ascii="Arial" w:hAnsi="Arial" w:cs="Arial"/>
          <w:b/>
          <w:bCs/>
          <w:sz w:val="22"/>
          <w:szCs w:val="22"/>
          <w:lang w:val="en-US"/>
        </w:rPr>
      </w:pPr>
    </w:p>
    <w:p w14:paraId="541A6162" w14:textId="77777777" w:rsidR="006A3001" w:rsidRDefault="006A3001" w:rsidP="003B18DD">
      <w:pPr>
        <w:overflowPunct/>
        <w:jc w:val="both"/>
        <w:textAlignment w:val="auto"/>
        <w:rPr>
          <w:rFonts w:ascii="Arial" w:hAnsi="Arial" w:cs="Arial"/>
          <w:b/>
          <w:bCs/>
          <w:sz w:val="22"/>
          <w:szCs w:val="22"/>
          <w:lang w:val="en-US"/>
        </w:rPr>
      </w:pPr>
    </w:p>
    <w:p w14:paraId="1316D92D"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F.2.18.2 </w:t>
      </w:r>
      <w:r>
        <w:rPr>
          <w:rFonts w:ascii="Arial" w:hAnsi="Arial" w:cs="Arial"/>
          <w:sz w:val="22"/>
          <w:szCs w:val="22"/>
          <w:lang w:val="en-US"/>
        </w:rPr>
        <w:t>Dispose of samples of materials provided for evaluation by the employer, where required.</w:t>
      </w:r>
    </w:p>
    <w:p w14:paraId="6E964E63" w14:textId="77777777" w:rsidR="00814AF1" w:rsidRDefault="00814AF1" w:rsidP="003B18DD">
      <w:pPr>
        <w:overflowPunct/>
        <w:jc w:val="both"/>
        <w:textAlignment w:val="auto"/>
        <w:rPr>
          <w:rFonts w:ascii="Arial" w:hAnsi="Arial" w:cs="Arial"/>
          <w:sz w:val="22"/>
          <w:szCs w:val="22"/>
          <w:lang w:val="en-US"/>
        </w:rPr>
      </w:pPr>
    </w:p>
    <w:p w14:paraId="174A314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 xml:space="preserve">F.2.19 Inspections, </w:t>
      </w:r>
      <w:proofErr w:type="gramStart"/>
      <w:r>
        <w:rPr>
          <w:rFonts w:ascii="Arial" w:hAnsi="Arial" w:cs="Arial"/>
          <w:b/>
          <w:bCs/>
          <w:sz w:val="22"/>
          <w:szCs w:val="22"/>
          <w:lang w:val="en-US"/>
        </w:rPr>
        <w:t>tests</w:t>
      </w:r>
      <w:proofErr w:type="gramEnd"/>
      <w:r>
        <w:rPr>
          <w:rFonts w:ascii="Arial" w:hAnsi="Arial" w:cs="Arial"/>
          <w:b/>
          <w:bCs/>
          <w:sz w:val="22"/>
          <w:szCs w:val="22"/>
          <w:lang w:val="en-US"/>
        </w:rPr>
        <w:t xml:space="preserve"> and analysis</w:t>
      </w:r>
    </w:p>
    <w:p w14:paraId="1450B694" w14:textId="77777777" w:rsidR="00BB7833" w:rsidRDefault="00BB7833" w:rsidP="003B18DD">
      <w:pPr>
        <w:overflowPunct/>
        <w:jc w:val="both"/>
        <w:textAlignment w:val="auto"/>
        <w:rPr>
          <w:rFonts w:ascii="Arial" w:hAnsi="Arial" w:cs="Arial"/>
          <w:b/>
          <w:bCs/>
          <w:sz w:val="22"/>
          <w:szCs w:val="22"/>
          <w:lang w:val="en-US"/>
        </w:rPr>
      </w:pPr>
    </w:p>
    <w:p w14:paraId="7778FA11"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Provide access during working hours to premises for inspections, tests and analysis as provided for in the tender data.</w:t>
      </w:r>
    </w:p>
    <w:p w14:paraId="771E681E" w14:textId="77777777" w:rsidR="003F6D17" w:rsidRDefault="003F6D17" w:rsidP="003B18DD">
      <w:pPr>
        <w:overflowPunct/>
        <w:jc w:val="both"/>
        <w:textAlignment w:val="auto"/>
        <w:rPr>
          <w:rFonts w:ascii="Arial" w:hAnsi="Arial" w:cs="Arial"/>
          <w:sz w:val="22"/>
          <w:szCs w:val="22"/>
          <w:lang w:val="en-US"/>
        </w:rPr>
      </w:pPr>
    </w:p>
    <w:p w14:paraId="648D302C"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 xml:space="preserve">F.2.20 Submit securities, </w:t>
      </w:r>
      <w:proofErr w:type="gramStart"/>
      <w:r>
        <w:rPr>
          <w:rFonts w:ascii="Arial" w:hAnsi="Arial" w:cs="Arial"/>
          <w:b/>
          <w:bCs/>
          <w:sz w:val="22"/>
          <w:szCs w:val="22"/>
          <w:lang w:val="en-US"/>
        </w:rPr>
        <w:t>bonds</w:t>
      </w:r>
      <w:proofErr w:type="gramEnd"/>
      <w:r>
        <w:rPr>
          <w:rFonts w:ascii="Arial" w:hAnsi="Arial" w:cs="Arial"/>
          <w:b/>
          <w:bCs/>
          <w:sz w:val="22"/>
          <w:szCs w:val="22"/>
          <w:lang w:val="en-US"/>
        </w:rPr>
        <w:t xml:space="preserve"> and policies</w:t>
      </w:r>
    </w:p>
    <w:p w14:paraId="177DE9C5" w14:textId="77777777" w:rsidR="00BB7833" w:rsidRDefault="00BB7833" w:rsidP="003B18DD">
      <w:pPr>
        <w:overflowPunct/>
        <w:jc w:val="both"/>
        <w:textAlignment w:val="auto"/>
        <w:rPr>
          <w:rFonts w:ascii="Arial" w:hAnsi="Arial" w:cs="Arial"/>
          <w:b/>
          <w:bCs/>
          <w:sz w:val="22"/>
          <w:szCs w:val="22"/>
          <w:lang w:val="en-US"/>
        </w:rPr>
      </w:pPr>
    </w:p>
    <w:p w14:paraId="547DDF9D"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If requested, submit for the employer’s acceptance before formation of the contract, all securities, bonds, guarantees, </w:t>
      </w:r>
      <w:proofErr w:type="gramStart"/>
      <w:r>
        <w:rPr>
          <w:rFonts w:ascii="Arial" w:hAnsi="Arial" w:cs="Arial"/>
          <w:sz w:val="22"/>
          <w:szCs w:val="22"/>
          <w:lang w:val="en-US"/>
        </w:rPr>
        <w:t>policies</w:t>
      </w:r>
      <w:proofErr w:type="gramEnd"/>
      <w:r>
        <w:rPr>
          <w:rFonts w:ascii="Arial" w:hAnsi="Arial" w:cs="Arial"/>
          <w:sz w:val="22"/>
          <w:szCs w:val="22"/>
          <w:lang w:val="en-US"/>
        </w:rPr>
        <w:t xml:space="preserve"> and certificates of insurance required in terms of the conditions of contract identified in the contract data.</w:t>
      </w:r>
    </w:p>
    <w:p w14:paraId="7BF87AF3" w14:textId="77777777" w:rsidR="005631DB" w:rsidRDefault="005631DB" w:rsidP="003B18DD">
      <w:pPr>
        <w:overflowPunct/>
        <w:jc w:val="both"/>
        <w:textAlignment w:val="auto"/>
        <w:rPr>
          <w:rFonts w:ascii="Arial" w:hAnsi="Arial" w:cs="Arial"/>
          <w:sz w:val="22"/>
          <w:szCs w:val="22"/>
          <w:lang w:val="en-US"/>
        </w:rPr>
      </w:pPr>
    </w:p>
    <w:p w14:paraId="0691B238"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F.2.21 Check final draft</w:t>
      </w:r>
    </w:p>
    <w:p w14:paraId="1E6EBE3A" w14:textId="77777777" w:rsidR="00BB7833" w:rsidRDefault="00BB7833" w:rsidP="003B18DD">
      <w:pPr>
        <w:overflowPunct/>
        <w:jc w:val="both"/>
        <w:textAlignment w:val="auto"/>
        <w:rPr>
          <w:rFonts w:ascii="Arial" w:hAnsi="Arial" w:cs="Arial"/>
          <w:b/>
          <w:bCs/>
          <w:sz w:val="22"/>
          <w:szCs w:val="22"/>
          <w:lang w:val="en-US"/>
        </w:rPr>
      </w:pPr>
    </w:p>
    <w:p w14:paraId="19846D2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Check the final draft of the contract provided by the employer within the time available for the employer to issue the contract.</w:t>
      </w:r>
    </w:p>
    <w:p w14:paraId="085CEA02" w14:textId="77777777" w:rsidR="00687638" w:rsidRDefault="00687638" w:rsidP="003B18DD">
      <w:pPr>
        <w:overflowPunct/>
        <w:jc w:val="both"/>
        <w:textAlignment w:val="auto"/>
        <w:rPr>
          <w:rFonts w:ascii="Arial" w:hAnsi="Arial" w:cs="Arial"/>
          <w:sz w:val="22"/>
          <w:szCs w:val="22"/>
          <w:lang w:val="en-US"/>
        </w:rPr>
      </w:pPr>
    </w:p>
    <w:p w14:paraId="6F8A0AF7"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F.2.22 Return of other tender documents</w:t>
      </w:r>
    </w:p>
    <w:p w14:paraId="1DD3A76F" w14:textId="77777777" w:rsidR="001D38E8" w:rsidRDefault="001D38E8" w:rsidP="003B18DD">
      <w:pPr>
        <w:overflowPunct/>
        <w:jc w:val="both"/>
        <w:textAlignment w:val="auto"/>
        <w:rPr>
          <w:rFonts w:ascii="Arial" w:hAnsi="Arial" w:cs="Arial"/>
          <w:b/>
          <w:bCs/>
          <w:sz w:val="22"/>
          <w:szCs w:val="22"/>
          <w:lang w:val="en-US"/>
        </w:rPr>
      </w:pPr>
    </w:p>
    <w:p w14:paraId="5BCB10FC" w14:textId="77777777" w:rsidR="00641DC0" w:rsidRDefault="00641DC0" w:rsidP="003B18DD">
      <w:pPr>
        <w:overflowPunct/>
        <w:jc w:val="both"/>
        <w:textAlignment w:val="auto"/>
        <w:rPr>
          <w:rFonts w:ascii="Arial" w:hAnsi="Arial" w:cs="Arial"/>
          <w:i/>
          <w:iCs/>
          <w:sz w:val="22"/>
          <w:szCs w:val="22"/>
          <w:lang w:val="en-US"/>
        </w:rPr>
      </w:pPr>
      <w:r>
        <w:rPr>
          <w:rFonts w:ascii="Arial" w:hAnsi="Arial" w:cs="Arial"/>
          <w:sz w:val="22"/>
          <w:szCs w:val="22"/>
          <w:lang w:val="en-US"/>
        </w:rPr>
        <w:t xml:space="preserve">If </w:t>
      </w:r>
      <w:proofErr w:type="gramStart"/>
      <w:r>
        <w:rPr>
          <w:rFonts w:ascii="Arial" w:hAnsi="Arial" w:cs="Arial"/>
          <w:sz w:val="22"/>
          <w:szCs w:val="22"/>
          <w:lang w:val="en-US"/>
        </w:rPr>
        <w:t>so</w:t>
      </w:r>
      <w:proofErr w:type="gramEnd"/>
      <w:r>
        <w:rPr>
          <w:rFonts w:ascii="Arial" w:hAnsi="Arial" w:cs="Arial"/>
          <w:sz w:val="22"/>
          <w:szCs w:val="22"/>
          <w:lang w:val="en-US"/>
        </w:rPr>
        <w:t xml:space="preserve"> instructed by the employer, return all retained tender documents within 28 days after the expiry of the validity period stated in the tender data</w:t>
      </w:r>
      <w:r>
        <w:rPr>
          <w:rFonts w:ascii="Arial" w:hAnsi="Arial" w:cs="Arial"/>
          <w:i/>
          <w:iCs/>
          <w:sz w:val="22"/>
          <w:szCs w:val="22"/>
          <w:lang w:val="en-US"/>
        </w:rPr>
        <w:t>.</w:t>
      </w:r>
    </w:p>
    <w:p w14:paraId="18576E36" w14:textId="77777777" w:rsidR="00814AF1" w:rsidRDefault="00814AF1" w:rsidP="003B18DD">
      <w:pPr>
        <w:overflowPunct/>
        <w:jc w:val="both"/>
        <w:textAlignment w:val="auto"/>
        <w:rPr>
          <w:rFonts w:ascii="Arial" w:hAnsi="Arial" w:cs="Arial"/>
          <w:i/>
          <w:iCs/>
          <w:sz w:val="22"/>
          <w:szCs w:val="22"/>
          <w:lang w:val="en-US"/>
        </w:rPr>
      </w:pPr>
    </w:p>
    <w:p w14:paraId="6D2BDF36"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F.2.23 Certificates</w:t>
      </w:r>
    </w:p>
    <w:p w14:paraId="471F1367" w14:textId="77777777" w:rsidR="00BB7833" w:rsidRDefault="00BB7833" w:rsidP="003B18DD">
      <w:pPr>
        <w:overflowPunct/>
        <w:jc w:val="both"/>
        <w:textAlignment w:val="auto"/>
        <w:rPr>
          <w:rFonts w:ascii="Arial" w:hAnsi="Arial" w:cs="Arial"/>
          <w:b/>
          <w:bCs/>
          <w:sz w:val="22"/>
          <w:szCs w:val="22"/>
          <w:lang w:val="en-US"/>
        </w:rPr>
      </w:pPr>
    </w:p>
    <w:p w14:paraId="0E3828C4"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Include in the tender submission or provide the employer with any certificates as stated in the tender data.</w:t>
      </w:r>
    </w:p>
    <w:p w14:paraId="1B80B295" w14:textId="77777777" w:rsidR="00814AF1" w:rsidRDefault="00814AF1" w:rsidP="003B18DD">
      <w:pPr>
        <w:overflowPunct/>
        <w:jc w:val="both"/>
        <w:textAlignment w:val="auto"/>
        <w:rPr>
          <w:rFonts w:ascii="Arial" w:hAnsi="Arial" w:cs="Arial"/>
          <w:sz w:val="22"/>
          <w:szCs w:val="22"/>
          <w:lang w:val="en-US"/>
        </w:rPr>
      </w:pPr>
    </w:p>
    <w:p w14:paraId="334FCDA1" w14:textId="77777777" w:rsidR="00641DC0" w:rsidRDefault="00641DC0" w:rsidP="003B18DD">
      <w:pPr>
        <w:overflowPunct/>
        <w:jc w:val="both"/>
        <w:textAlignment w:val="auto"/>
        <w:rPr>
          <w:rFonts w:ascii="Arial,Bold" w:hAnsi="Arial,Bold" w:cs="Arial,Bold"/>
          <w:b/>
          <w:bCs/>
          <w:sz w:val="22"/>
          <w:szCs w:val="22"/>
          <w:lang w:val="en-US"/>
        </w:rPr>
      </w:pPr>
      <w:r>
        <w:rPr>
          <w:rFonts w:ascii="Arial" w:hAnsi="Arial" w:cs="Arial"/>
          <w:b/>
          <w:bCs/>
          <w:sz w:val="22"/>
          <w:szCs w:val="22"/>
          <w:lang w:val="en-US"/>
        </w:rPr>
        <w:t xml:space="preserve">F.3 </w:t>
      </w:r>
      <w:r>
        <w:rPr>
          <w:rFonts w:ascii="Arial,Bold" w:hAnsi="Arial,Bold" w:cs="Arial,Bold"/>
          <w:b/>
          <w:bCs/>
          <w:sz w:val="22"/>
          <w:szCs w:val="22"/>
          <w:lang w:val="en-US"/>
        </w:rPr>
        <w:t>The employer’s undertakings</w:t>
      </w:r>
    </w:p>
    <w:p w14:paraId="1790689E" w14:textId="77777777" w:rsidR="00814AF1" w:rsidRDefault="00814AF1" w:rsidP="003B18DD">
      <w:pPr>
        <w:overflowPunct/>
        <w:jc w:val="both"/>
        <w:textAlignment w:val="auto"/>
        <w:rPr>
          <w:rFonts w:ascii="Arial,Bold" w:hAnsi="Arial,Bold" w:cs="Arial,Bold"/>
          <w:b/>
          <w:bCs/>
          <w:sz w:val="22"/>
          <w:szCs w:val="22"/>
          <w:lang w:val="en-US"/>
        </w:rPr>
      </w:pPr>
    </w:p>
    <w:p w14:paraId="1A0A21AF"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 Respond to requests from the tenderer</w:t>
      </w:r>
    </w:p>
    <w:p w14:paraId="11BAF777" w14:textId="77777777" w:rsidR="00814AF1" w:rsidRPr="00814AF1" w:rsidRDefault="00814AF1" w:rsidP="003B18DD">
      <w:pPr>
        <w:overflowPunct/>
        <w:jc w:val="both"/>
        <w:textAlignment w:val="auto"/>
        <w:rPr>
          <w:rFonts w:ascii="Arial" w:hAnsi="Arial" w:cs="Arial"/>
          <w:b/>
          <w:bCs/>
          <w:sz w:val="22"/>
          <w:szCs w:val="22"/>
          <w:lang w:val="en-US"/>
        </w:rPr>
      </w:pPr>
    </w:p>
    <w:p w14:paraId="4CB44F3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F.3.1.1 </w:t>
      </w:r>
      <w:r>
        <w:rPr>
          <w:rFonts w:ascii="Arial" w:hAnsi="Arial" w:cs="Arial"/>
          <w:sz w:val="22"/>
          <w:szCs w:val="22"/>
          <w:lang w:val="en-US"/>
        </w:rPr>
        <w:t>Unless otherwise stated in the tender Data, respond to a request for clarification received up to five working days before the tender closing time stated in the Tender Data and notify all tenderers who drew procurement documents.</w:t>
      </w:r>
    </w:p>
    <w:p w14:paraId="3C50F483" w14:textId="77777777" w:rsidR="00814AF1" w:rsidRDefault="00814AF1" w:rsidP="003B18DD">
      <w:pPr>
        <w:overflowPunct/>
        <w:jc w:val="both"/>
        <w:textAlignment w:val="auto"/>
        <w:rPr>
          <w:rFonts w:ascii="Arial" w:hAnsi="Arial" w:cs="Arial"/>
          <w:sz w:val="22"/>
          <w:szCs w:val="22"/>
          <w:lang w:val="en-US"/>
        </w:rPr>
      </w:pPr>
    </w:p>
    <w:p w14:paraId="08C10A27"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F.3.1.2 </w:t>
      </w:r>
      <w:r>
        <w:rPr>
          <w:rFonts w:ascii="Arial" w:hAnsi="Arial" w:cs="Arial"/>
          <w:sz w:val="22"/>
          <w:szCs w:val="22"/>
          <w:lang w:val="en-US"/>
        </w:rPr>
        <w:t xml:space="preserve">Consider any request to make a material change in the capabilities or formation of the tendering entity (or both) or any other criteria which formed part of the qualifying requirements used to prequalify a tenderer to submit a tender offer in terms of a previous procurement process and deny any such request if </w:t>
      </w:r>
      <w:proofErr w:type="gramStart"/>
      <w:r>
        <w:rPr>
          <w:rFonts w:ascii="Arial" w:hAnsi="Arial" w:cs="Arial"/>
          <w:sz w:val="22"/>
          <w:szCs w:val="22"/>
          <w:lang w:val="en-US"/>
        </w:rPr>
        <w:t>as a consequence</w:t>
      </w:r>
      <w:proofErr w:type="gramEnd"/>
      <w:r>
        <w:rPr>
          <w:rFonts w:ascii="Arial" w:hAnsi="Arial" w:cs="Arial"/>
          <w:sz w:val="22"/>
          <w:szCs w:val="22"/>
          <w:lang w:val="en-US"/>
        </w:rPr>
        <w:t>:</w:t>
      </w:r>
    </w:p>
    <w:p w14:paraId="70AF355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a) an individual firm, or a joint venture as a whole, or any individual member of the joint venture fails to meet any of the collective or individual qualifying </w:t>
      </w:r>
      <w:proofErr w:type="gramStart"/>
      <w:r>
        <w:rPr>
          <w:rFonts w:ascii="Arial" w:hAnsi="Arial" w:cs="Arial"/>
          <w:sz w:val="22"/>
          <w:szCs w:val="22"/>
          <w:lang w:val="en-US"/>
        </w:rPr>
        <w:t>requirements;</w:t>
      </w:r>
      <w:proofErr w:type="gramEnd"/>
    </w:p>
    <w:p w14:paraId="0C9EF74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b) the new partners to a joint venture were not prequalified in the first instance, either as individual firms or as another joint venture; or</w:t>
      </w:r>
    </w:p>
    <w:p w14:paraId="4981CF3D"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lastRenderedPageBreak/>
        <w:t>c) in the opinion of the Employer, acceptance of the material change would compromise the outcome of the prequalification process.</w:t>
      </w:r>
    </w:p>
    <w:p w14:paraId="13F82C95" w14:textId="77777777" w:rsidR="00937285" w:rsidRDefault="00937285" w:rsidP="003B18DD">
      <w:pPr>
        <w:overflowPunct/>
        <w:jc w:val="both"/>
        <w:textAlignment w:val="auto"/>
        <w:rPr>
          <w:rFonts w:ascii="Arial" w:hAnsi="Arial" w:cs="Arial"/>
          <w:sz w:val="22"/>
          <w:szCs w:val="22"/>
          <w:lang w:val="en-US"/>
        </w:rPr>
      </w:pPr>
    </w:p>
    <w:p w14:paraId="32D3064E" w14:textId="77777777" w:rsidR="00937285" w:rsidRDefault="00937285" w:rsidP="003B18DD">
      <w:pPr>
        <w:overflowPunct/>
        <w:jc w:val="both"/>
        <w:textAlignment w:val="auto"/>
        <w:rPr>
          <w:rFonts w:ascii="Arial" w:hAnsi="Arial" w:cs="Arial"/>
          <w:sz w:val="22"/>
          <w:szCs w:val="22"/>
          <w:lang w:val="en-US"/>
        </w:rPr>
      </w:pPr>
    </w:p>
    <w:p w14:paraId="64A59E53" w14:textId="77777777" w:rsidR="00814AF1" w:rsidRDefault="00814AF1" w:rsidP="003B18DD">
      <w:pPr>
        <w:overflowPunct/>
        <w:jc w:val="both"/>
        <w:textAlignment w:val="auto"/>
        <w:rPr>
          <w:rFonts w:ascii="Arial" w:hAnsi="Arial" w:cs="Arial"/>
          <w:sz w:val="22"/>
          <w:szCs w:val="22"/>
          <w:lang w:val="en-US"/>
        </w:rPr>
      </w:pPr>
    </w:p>
    <w:p w14:paraId="40B7B4A3"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F.3.2 Issue Addenda</w:t>
      </w:r>
    </w:p>
    <w:p w14:paraId="6299ACED" w14:textId="77777777" w:rsidR="001D38E8" w:rsidRDefault="001D38E8" w:rsidP="003B18DD">
      <w:pPr>
        <w:overflowPunct/>
        <w:jc w:val="both"/>
        <w:textAlignment w:val="auto"/>
        <w:rPr>
          <w:rFonts w:ascii="Arial" w:hAnsi="Arial" w:cs="Arial"/>
          <w:b/>
          <w:bCs/>
          <w:sz w:val="22"/>
          <w:szCs w:val="22"/>
          <w:lang w:val="en-US"/>
        </w:rPr>
      </w:pPr>
    </w:p>
    <w:p w14:paraId="3C8BE686"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If necessary, issue addenda that may amend or amplify the tender documents to each tenderer during the period from the date that tender documents are available until three days before the tender closing time stated in the Tender Data. If, as a result a tenderer applies for an extension to the closing time stated in the Tender Data, the Employer may grant such extension and, shall then notify all tenderers who drew documents.</w:t>
      </w:r>
    </w:p>
    <w:p w14:paraId="5E178822" w14:textId="77777777" w:rsidR="00814AF1" w:rsidRDefault="00814AF1" w:rsidP="003B18DD">
      <w:pPr>
        <w:overflowPunct/>
        <w:jc w:val="both"/>
        <w:textAlignment w:val="auto"/>
        <w:rPr>
          <w:rFonts w:ascii="Arial" w:hAnsi="Arial" w:cs="Arial"/>
          <w:sz w:val="22"/>
          <w:szCs w:val="22"/>
          <w:lang w:val="en-US"/>
        </w:rPr>
      </w:pPr>
    </w:p>
    <w:p w14:paraId="47CE57F1"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F.3.3 Return late tender offers</w:t>
      </w:r>
    </w:p>
    <w:p w14:paraId="52109F5A" w14:textId="77777777" w:rsidR="001D38E8" w:rsidRDefault="001D38E8" w:rsidP="003B18DD">
      <w:pPr>
        <w:overflowPunct/>
        <w:jc w:val="both"/>
        <w:textAlignment w:val="auto"/>
        <w:rPr>
          <w:rFonts w:ascii="Arial" w:hAnsi="Arial" w:cs="Arial"/>
          <w:b/>
          <w:bCs/>
          <w:sz w:val="22"/>
          <w:szCs w:val="22"/>
          <w:lang w:val="en-US"/>
        </w:rPr>
      </w:pPr>
    </w:p>
    <w:p w14:paraId="62BE21A0"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Return tender offers received after the closing time stated in the Tender Data, unopened, (unless it is necessary to open a tender submission to obtain a forwarding address), to the tenderer concerned.</w:t>
      </w:r>
    </w:p>
    <w:p w14:paraId="331CE07A" w14:textId="77777777" w:rsidR="003F6D17" w:rsidRDefault="003F6D17" w:rsidP="003B18DD">
      <w:pPr>
        <w:overflowPunct/>
        <w:jc w:val="both"/>
        <w:textAlignment w:val="auto"/>
        <w:rPr>
          <w:rFonts w:ascii="Arial" w:hAnsi="Arial" w:cs="Arial"/>
          <w:sz w:val="22"/>
          <w:szCs w:val="22"/>
          <w:lang w:val="en-US"/>
        </w:rPr>
      </w:pPr>
    </w:p>
    <w:p w14:paraId="75DC6AA1"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F.3.4 Opening of tender submissions</w:t>
      </w:r>
    </w:p>
    <w:p w14:paraId="23F3992D" w14:textId="77777777" w:rsidR="00814AF1" w:rsidRDefault="00814AF1" w:rsidP="003B18DD">
      <w:pPr>
        <w:overflowPunct/>
        <w:jc w:val="both"/>
        <w:textAlignment w:val="auto"/>
        <w:rPr>
          <w:rFonts w:ascii="Arial" w:hAnsi="Arial" w:cs="Arial"/>
          <w:b/>
          <w:bCs/>
          <w:sz w:val="22"/>
          <w:szCs w:val="22"/>
          <w:lang w:val="en-US"/>
        </w:rPr>
      </w:pPr>
    </w:p>
    <w:p w14:paraId="53482265" w14:textId="77777777" w:rsidR="00814AF1"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F.3.4.1 </w:t>
      </w:r>
      <w:r>
        <w:rPr>
          <w:rFonts w:ascii="Arial" w:hAnsi="Arial" w:cs="Arial"/>
          <w:sz w:val="22"/>
          <w:szCs w:val="22"/>
          <w:lang w:val="en-US"/>
        </w:rPr>
        <w:t>Unless the two-envelope system is to be followed, open valid tender submissions in the presence of tenderers’ agents who choose to attend at the time and place stated in the tender data. Tender submissions for which acceptable reasons for withdrawal have been submitted will not be opened</w:t>
      </w:r>
      <w:r w:rsidR="00146050">
        <w:rPr>
          <w:rFonts w:ascii="Arial" w:hAnsi="Arial" w:cs="Arial"/>
          <w:sz w:val="22"/>
          <w:szCs w:val="22"/>
          <w:lang w:val="en-US"/>
        </w:rPr>
        <w:t>.</w:t>
      </w:r>
    </w:p>
    <w:p w14:paraId="115C6EBC" w14:textId="77777777" w:rsidR="00641DC0" w:rsidRDefault="00641DC0" w:rsidP="003B18DD">
      <w:pPr>
        <w:overflowPunct/>
        <w:jc w:val="both"/>
        <w:textAlignment w:val="auto"/>
        <w:rPr>
          <w:rFonts w:ascii="Arial" w:hAnsi="Arial" w:cs="Arial"/>
          <w:sz w:val="22"/>
          <w:szCs w:val="22"/>
          <w:lang w:val="en-US"/>
        </w:rPr>
      </w:pPr>
    </w:p>
    <w:p w14:paraId="2210E74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F.3.4.2 </w:t>
      </w:r>
      <w:r>
        <w:rPr>
          <w:rFonts w:ascii="Arial" w:hAnsi="Arial" w:cs="Arial"/>
          <w:sz w:val="22"/>
          <w:szCs w:val="22"/>
          <w:lang w:val="en-US"/>
        </w:rPr>
        <w:t>Announce at the meeting held immediately after the opening of tender submissions, at a venue indicated in the tender data, the name of each tenderer whose tender offer is opened and, where applicable, the total of his prices, number of points claimed for its BBBEE status level and time for completion for the main tender offer only.</w:t>
      </w:r>
    </w:p>
    <w:p w14:paraId="7D868056" w14:textId="77777777" w:rsidR="00814AF1" w:rsidRDefault="00814AF1" w:rsidP="003B18DD">
      <w:pPr>
        <w:overflowPunct/>
        <w:jc w:val="both"/>
        <w:textAlignment w:val="auto"/>
        <w:rPr>
          <w:rFonts w:ascii="Arial" w:hAnsi="Arial" w:cs="Arial"/>
          <w:sz w:val="22"/>
          <w:szCs w:val="22"/>
          <w:lang w:val="en-US"/>
        </w:rPr>
      </w:pPr>
    </w:p>
    <w:p w14:paraId="2BF65DC0"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F.3.4.3 </w:t>
      </w:r>
      <w:r>
        <w:rPr>
          <w:rFonts w:ascii="Arial" w:hAnsi="Arial" w:cs="Arial"/>
          <w:sz w:val="22"/>
          <w:szCs w:val="22"/>
          <w:lang w:val="en-US"/>
        </w:rPr>
        <w:t>Make available the record outlined in F.3.4.2 to all interested persons upon request.</w:t>
      </w:r>
    </w:p>
    <w:p w14:paraId="257767FE" w14:textId="77777777" w:rsidR="00814AF1" w:rsidRDefault="00814AF1" w:rsidP="003B18DD">
      <w:pPr>
        <w:overflowPunct/>
        <w:jc w:val="both"/>
        <w:textAlignment w:val="auto"/>
        <w:rPr>
          <w:rFonts w:ascii="Arial" w:hAnsi="Arial" w:cs="Arial"/>
          <w:sz w:val="22"/>
          <w:szCs w:val="22"/>
          <w:lang w:val="en-US"/>
        </w:rPr>
      </w:pPr>
    </w:p>
    <w:p w14:paraId="70DD3B8F"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F.3.5 Two-envelope system</w:t>
      </w:r>
    </w:p>
    <w:p w14:paraId="7242D74E" w14:textId="77777777" w:rsidR="00814AF1" w:rsidRDefault="00814AF1" w:rsidP="003B18DD">
      <w:pPr>
        <w:overflowPunct/>
        <w:jc w:val="both"/>
        <w:textAlignment w:val="auto"/>
        <w:rPr>
          <w:rFonts w:ascii="Arial" w:hAnsi="Arial" w:cs="Arial"/>
          <w:b/>
          <w:bCs/>
          <w:sz w:val="22"/>
          <w:szCs w:val="22"/>
          <w:lang w:val="en-US"/>
        </w:rPr>
      </w:pPr>
    </w:p>
    <w:p w14:paraId="094ABD0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F.3.5.1 </w:t>
      </w:r>
      <w:proofErr w:type="gramStart"/>
      <w:r>
        <w:rPr>
          <w:rFonts w:ascii="Arial" w:hAnsi="Arial" w:cs="Arial"/>
          <w:sz w:val="22"/>
          <w:szCs w:val="22"/>
          <w:lang w:val="en-US"/>
        </w:rPr>
        <w:t>Where</w:t>
      </w:r>
      <w:proofErr w:type="gramEnd"/>
      <w:r>
        <w:rPr>
          <w:rFonts w:ascii="Arial" w:hAnsi="Arial" w:cs="Arial"/>
          <w:sz w:val="22"/>
          <w:szCs w:val="22"/>
          <w:lang w:val="en-US"/>
        </w:rPr>
        <w:t xml:space="preserve"> stated in the tender data that a two-envelope system is to be followed, open only the technical proposal of valid tenders in the presence of tenderers’ agents who choose to attend at the time and place stated in the tender data and announce the name of each tenderer whose technical proposal is opened.</w:t>
      </w:r>
    </w:p>
    <w:p w14:paraId="134197F9" w14:textId="77777777" w:rsidR="00814AF1" w:rsidRDefault="00814AF1" w:rsidP="003B18DD">
      <w:pPr>
        <w:overflowPunct/>
        <w:jc w:val="both"/>
        <w:textAlignment w:val="auto"/>
        <w:rPr>
          <w:rFonts w:ascii="Arial" w:hAnsi="Arial" w:cs="Arial"/>
          <w:sz w:val="22"/>
          <w:szCs w:val="22"/>
          <w:lang w:val="en-US"/>
        </w:rPr>
      </w:pPr>
    </w:p>
    <w:p w14:paraId="566FDF4E"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F.3.5.2 </w:t>
      </w:r>
      <w:r>
        <w:rPr>
          <w:rFonts w:ascii="Arial" w:hAnsi="Arial" w:cs="Arial"/>
          <w:sz w:val="22"/>
          <w:szCs w:val="22"/>
          <w:lang w:val="en-US"/>
        </w:rPr>
        <w:t>Evaluate functionality of the technical proposals offered by tenderers, then advise tenderers who remain in contention for the award of the contract of the time and place when the financial proposals will be opened. Open only the financial proposals of tenderers, who score in the functionality evaluation more than the minimum number of points for functionality</w:t>
      </w:r>
    </w:p>
    <w:p w14:paraId="1CD6A7DA" w14:textId="77777777" w:rsidR="00641DC0" w:rsidRDefault="00641DC0" w:rsidP="003B18DD">
      <w:pPr>
        <w:overflowPunct/>
        <w:jc w:val="both"/>
        <w:textAlignment w:val="auto"/>
        <w:rPr>
          <w:rFonts w:ascii="Arial" w:hAnsi="Arial" w:cs="Arial"/>
          <w:sz w:val="22"/>
          <w:szCs w:val="22"/>
          <w:lang w:val="en-US"/>
        </w:rPr>
      </w:pPr>
    </w:p>
    <w:p w14:paraId="71F21AFA"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stated in the tender data, and announce the score obtained for the technical proposals and the total price and any points claimed on BBBEE status level. Return unopened financial proposals to tenderers whose technical proposals failed to achieve the minimum number of points for functionality.</w:t>
      </w:r>
    </w:p>
    <w:p w14:paraId="7001DF48" w14:textId="77777777" w:rsidR="00814AF1" w:rsidRDefault="00814AF1" w:rsidP="003B18DD">
      <w:pPr>
        <w:overflowPunct/>
        <w:jc w:val="both"/>
        <w:textAlignment w:val="auto"/>
        <w:rPr>
          <w:rFonts w:ascii="Arial" w:hAnsi="Arial" w:cs="Arial"/>
          <w:sz w:val="22"/>
          <w:szCs w:val="22"/>
          <w:lang w:val="en-US"/>
        </w:rPr>
      </w:pPr>
    </w:p>
    <w:p w14:paraId="12DFADBE"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 xml:space="preserve">F.3.6 </w:t>
      </w:r>
      <w:proofErr w:type="gramStart"/>
      <w:r>
        <w:rPr>
          <w:rFonts w:ascii="Arial" w:hAnsi="Arial" w:cs="Arial"/>
          <w:b/>
          <w:bCs/>
          <w:sz w:val="22"/>
          <w:szCs w:val="22"/>
          <w:lang w:val="en-US"/>
        </w:rPr>
        <w:t>Non-disclosure</w:t>
      </w:r>
      <w:proofErr w:type="gramEnd"/>
    </w:p>
    <w:p w14:paraId="2A190ABF" w14:textId="77777777" w:rsidR="001D38E8" w:rsidRDefault="001D38E8" w:rsidP="003B18DD">
      <w:pPr>
        <w:overflowPunct/>
        <w:jc w:val="both"/>
        <w:textAlignment w:val="auto"/>
        <w:rPr>
          <w:rFonts w:ascii="Arial" w:hAnsi="Arial" w:cs="Arial"/>
          <w:b/>
          <w:bCs/>
          <w:sz w:val="22"/>
          <w:szCs w:val="22"/>
          <w:lang w:val="en-US"/>
        </w:rPr>
      </w:pPr>
    </w:p>
    <w:p w14:paraId="1DBE081F"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Not disclose to tenderers, or to any other person not officially concerned with such processes, information relating to the evaluation and comparison of tender offers, the final evaluation </w:t>
      </w:r>
      <w:proofErr w:type="gramStart"/>
      <w:r>
        <w:rPr>
          <w:rFonts w:ascii="Arial" w:hAnsi="Arial" w:cs="Arial"/>
          <w:sz w:val="22"/>
          <w:szCs w:val="22"/>
          <w:lang w:val="en-US"/>
        </w:rPr>
        <w:t>price</w:t>
      </w:r>
      <w:proofErr w:type="gramEnd"/>
      <w:r>
        <w:rPr>
          <w:rFonts w:ascii="Arial" w:hAnsi="Arial" w:cs="Arial"/>
          <w:sz w:val="22"/>
          <w:szCs w:val="22"/>
          <w:lang w:val="en-US"/>
        </w:rPr>
        <w:t xml:space="preserve"> and recommendations for the award of a contract, until after the award of the contract to the successful tenderer.</w:t>
      </w:r>
    </w:p>
    <w:p w14:paraId="1E4A52B9" w14:textId="77777777" w:rsidR="00814AF1" w:rsidRDefault="00814AF1" w:rsidP="003B18DD">
      <w:pPr>
        <w:overflowPunct/>
        <w:jc w:val="both"/>
        <w:textAlignment w:val="auto"/>
        <w:rPr>
          <w:rFonts w:ascii="Arial" w:hAnsi="Arial" w:cs="Arial"/>
          <w:sz w:val="22"/>
          <w:szCs w:val="22"/>
          <w:lang w:val="en-US"/>
        </w:rPr>
      </w:pPr>
    </w:p>
    <w:p w14:paraId="6DF53F0F" w14:textId="77777777" w:rsidR="00F226EB" w:rsidRDefault="00F226EB" w:rsidP="003B18DD">
      <w:pPr>
        <w:overflowPunct/>
        <w:jc w:val="both"/>
        <w:textAlignment w:val="auto"/>
        <w:rPr>
          <w:rFonts w:ascii="Arial" w:hAnsi="Arial" w:cs="Arial"/>
          <w:b/>
          <w:bCs/>
          <w:sz w:val="22"/>
          <w:szCs w:val="22"/>
          <w:lang w:val="en-US"/>
        </w:rPr>
      </w:pPr>
    </w:p>
    <w:p w14:paraId="2454454C" w14:textId="3CDFBA2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lastRenderedPageBreak/>
        <w:t>F.3.7 Grounds for rejection and disqualification</w:t>
      </w:r>
    </w:p>
    <w:p w14:paraId="4FF33007" w14:textId="77777777" w:rsidR="001D38E8" w:rsidRDefault="001D38E8" w:rsidP="003B18DD">
      <w:pPr>
        <w:overflowPunct/>
        <w:jc w:val="both"/>
        <w:textAlignment w:val="auto"/>
        <w:rPr>
          <w:rFonts w:ascii="Arial" w:hAnsi="Arial" w:cs="Arial"/>
          <w:b/>
          <w:bCs/>
          <w:sz w:val="22"/>
          <w:szCs w:val="22"/>
          <w:lang w:val="en-US"/>
        </w:rPr>
      </w:pPr>
    </w:p>
    <w:p w14:paraId="3F8657F5"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Determine whether there has been any effort by a tenderer to influence the processing of tender offers and instantly disqualify a tenderer (and his tender offer) if it is established that he engaged in corrupt or fraudulent practices.</w:t>
      </w:r>
    </w:p>
    <w:p w14:paraId="1FE91C8F" w14:textId="77777777" w:rsidR="00814AF1" w:rsidRDefault="00814AF1" w:rsidP="003B18DD">
      <w:pPr>
        <w:overflowPunct/>
        <w:jc w:val="both"/>
        <w:textAlignment w:val="auto"/>
        <w:rPr>
          <w:rFonts w:ascii="Arial" w:hAnsi="Arial" w:cs="Arial"/>
          <w:sz w:val="22"/>
          <w:szCs w:val="22"/>
          <w:lang w:val="en-US"/>
        </w:rPr>
      </w:pPr>
    </w:p>
    <w:p w14:paraId="4CF96986"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F.3.8 Test for responsiveness</w:t>
      </w:r>
    </w:p>
    <w:p w14:paraId="17520FC6" w14:textId="77777777" w:rsidR="00814AF1" w:rsidRDefault="00814AF1" w:rsidP="003B18DD">
      <w:pPr>
        <w:overflowPunct/>
        <w:jc w:val="both"/>
        <w:textAlignment w:val="auto"/>
        <w:rPr>
          <w:rFonts w:ascii="Arial" w:hAnsi="Arial" w:cs="Arial"/>
          <w:b/>
          <w:bCs/>
          <w:sz w:val="22"/>
          <w:szCs w:val="22"/>
          <w:lang w:val="en-US"/>
        </w:rPr>
      </w:pPr>
    </w:p>
    <w:p w14:paraId="4233ED74"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F.3.8.1 </w:t>
      </w:r>
      <w:r>
        <w:rPr>
          <w:rFonts w:ascii="Arial" w:hAnsi="Arial" w:cs="Arial"/>
          <w:sz w:val="22"/>
          <w:szCs w:val="22"/>
          <w:lang w:val="en-US"/>
        </w:rPr>
        <w:t>Determine, after opening and before detailed evaluation, whether each tender offer properly received:</w:t>
      </w:r>
    </w:p>
    <w:p w14:paraId="5D2962C4"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w:t>
      </w:r>
      <w:r w:rsidR="00814AF1">
        <w:rPr>
          <w:rFonts w:ascii="Arial" w:hAnsi="Arial" w:cs="Arial"/>
          <w:sz w:val="22"/>
          <w:szCs w:val="22"/>
          <w:lang w:val="en-US"/>
        </w:rPr>
        <w:tab/>
      </w:r>
      <w:r>
        <w:rPr>
          <w:rFonts w:ascii="Arial" w:hAnsi="Arial" w:cs="Arial"/>
          <w:sz w:val="22"/>
          <w:szCs w:val="22"/>
          <w:lang w:val="en-US"/>
        </w:rPr>
        <w:t xml:space="preserve"> complies with the requirements of these Conditions of Tender,</w:t>
      </w:r>
    </w:p>
    <w:p w14:paraId="17BEDB10"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b)</w:t>
      </w:r>
      <w:r w:rsidR="00814AF1">
        <w:rPr>
          <w:rFonts w:ascii="Arial" w:hAnsi="Arial" w:cs="Arial"/>
          <w:sz w:val="22"/>
          <w:szCs w:val="22"/>
          <w:lang w:val="en-US"/>
        </w:rPr>
        <w:tab/>
      </w:r>
      <w:r>
        <w:rPr>
          <w:rFonts w:ascii="Arial" w:hAnsi="Arial" w:cs="Arial"/>
          <w:sz w:val="22"/>
          <w:szCs w:val="22"/>
          <w:lang w:val="en-US"/>
        </w:rPr>
        <w:t xml:space="preserve"> has been properly and fully completed and signed, and</w:t>
      </w:r>
    </w:p>
    <w:p w14:paraId="0FE6B0D5"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w:t>
      </w:r>
      <w:r w:rsidR="00814AF1">
        <w:rPr>
          <w:rFonts w:ascii="Arial" w:hAnsi="Arial" w:cs="Arial"/>
          <w:sz w:val="22"/>
          <w:szCs w:val="22"/>
          <w:lang w:val="en-US"/>
        </w:rPr>
        <w:tab/>
      </w:r>
      <w:r>
        <w:rPr>
          <w:rFonts w:ascii="Arial" w:hAnsi="Arial" w:cs="Arial"/>
          <w:sz w:val="22"/>
          <w:szCs w:val="22"/>
          <w:lang w:val="en-US"/>
        </w:rPr>
        <w:t xml:space="preserve"> is responsive to the other requirements of the tender documents.</w:t>
      </w:r>
    </w:p>
    <w:p w14:paraId="201AA1D0" w14:textId="77777777" w:rsidR="000B6FB3" w:rsidRDefault="000B6FB3" w:rsidP="003B18DD">
      <w:pPr>
        <w:overflowPunct/>
        <w:jc w:val="both"/>
        <w:textAlignment w:val="auto"/>
        <w:rPr>
          <w:rFonts w:ascii="Arial" w:hAnsi="Arial" w:cs="Arial"/>
          <w:sz w:val="22"/>
          <w:szCs w:val="22"/>
          <w:lang w:val="en-US"/>
        </w:rPr>
      </w:pPr>
    </w:p>
    <w:p w14:paraId="38BE7883" w14:textId="77777777" w:rsidR="006A3001" w:rsidRDefault="006A3001" w:rsidP="003B18DD">
      <w:pPr>
        <w:overflowPunct/>
        <w:jc w:val="both"/>
        <w:textAlignment w:val="auto"/>
        <w:rPr>
          <w:rFonts w:ascii="Arial" w:hAnsi="Arial" w:cs="Arial"/>
          <w:b/>
          <w:bCs/>
          <w:sz w:val="22"/>
          <w:szCs w:val="22"/>
          <w:lang w:val="en-US"/>
        </w:rPr>
      </w:pPr>
    </w:p>
    <w:p w14:paraId="7E220C28" w14:textId="77777777" w:rsidR="006A3001" w:rsidRDefault="006A3001" w:rsidP="003B18DD">
      <w:pPr>
        <w:overflowPunct/>
        <w:jc w:val="both"/>
        <w:textAlignment w:val="auto"/>
        <w:rPr>
          <w:rFonts w:ascii="Arial" w:hAnsi="Arial" w:cs="Arial"/>
          <w:b/>
          <w:bCs/>
          <w:sz w:val="22"/>
          <w:szCs w:val="22"/>
          <w:lang w:val="en-US"/>
        </w:rPr>
      </w:pPr>
    </w:p>
    <w:p w14:paraId="7B39612D"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F.3.8.2 </w:t>
      </w:r>
      <w:r>
        <w:rPr>
          <w:rFonts w:ascii="Arial" w:hAnsi="Arial" w:cs="Arial"/>
          <w:sz w:val="22"/>
          <w:szCs w:val="22"/>
          <w:lang w:val="en-US"/>
        </w:rPr>
        <w:t>A responsive tender is one that conforms to all the terms, conditions, and specifications of the tender documents without material deviation or qualification. A material deviation or qualification is one which, in the Employer</w:t>
      </w:r>
      <w:r>
        <w:rPr>
          <w:rFonts w:ascii="Arial" w:hAnsi="Arial" w:cs="Arial"/>
          <w:i/>
          <w:iCs/>
          <w:sz w:val="22"/>
          <w:szCs w:val="22"/>
          <w:lang w:val="en-US"/>
        </w:rPr>
        <w:t xml:space="preserve">'s </w:t>
      </w:r>
      <w:r>
        <w:rPr>
          <w:rFonts w:ascii="Arial" w:hAnsi="Arial" w:cs="Arial"/>
          <w:sz w:val="22"/>
          <w:szCs w:val="22"/>
          <w:lang w:val="en-US"/>
        </w:rPr>
        <w:t>opinion, would:</w:t>
      </w:r>
    </w:p>
    <w:p w14:paraId="6351E4EB" w14:textId="77777777" w:rsidR="00641DC0" w:rsidRDefault="00641DC0" w:rsidP="003B18DD">
      <w:pPr>
        <w:overflowPunct/>
        <w:ind w:left="720" w:hanging="720"/>
        <w:jc w:val="both"/>
        <w:textAlignment w:val="auto"/>
        <w:rPr>
          <w:rFonts w:ascii="Arial" w:hAnsi="Arial" w:cs="Arial"/>
          <w:i/>
          <w:iCs/>
          <w:sz w:val="22"/>
          <w:szCs w:val="22"/>
          <w:lang w:val="en-US"/>
        </w:rPr>
      </w:pPr>
      <w:r>
        <w:rPr>
          <w:rFonts w:ascii="Arial" w:hAnsi="Arial" w:cs="Arial"/>
          <w:sz w:val="22"/>
          <w:szCs w:val="22"/>
          <w:lang w:val="en-US"/>
        </w:rPr>
        <w:t>a)</w:t>
      </w:r>
      <w:r w:rsidR="00814AF1">
        <w:rPr>
          <w:rFonts w:ascii="Arial" w:hAnsi="Arial" w:cs="Arial"/>
          <w:sz w:val="22"/>
          <w:szCs w:val="22"/>
          <w:lang w:val="en-US"/>
        </w:rPr>
        <w:tab/>
      </w:r>
      <w:r>
        <w:rPr>
          <w:rFonts w:ascii="Arial" w:hAnsi="Arial" w:cs="Arial"/>
          <w:sz w:val="22"/>
          <w:szCs w:val="22"/>
          <w:lang w:val="en-US"/>
        </w:rPr>
        <w:t>detrimentally affect the scope, quality, or performance of the works, services or supply identified in the Scope of Work</w:t>
      </w:r>
      <w:r>
        <w:rPr>
          <w:rFonts w:ascii="Arial" w:hAnsi="Arial" w:cs="Arial"/>
          <w:i/>
          <w:iCs/>
          <w:sz w:val="22"/>
          <w:szCs w:val="22"/>
          <w:lang w:val="en-US"/>
        </w:rPr>
        <w:t>,</w:t>
      </w:r>
    </w:p>
    <w:p w14:paraId="57C80906"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b) </w:t>
      </w:r>
      <w:r w:rsidR="00814AF1">
        <w:rPr>
          <w:rFonts w:ascii="Arial" w:hAnsi="Arial" w:cs="Arial"/>
          <w:sz w:val="22"/>
          <w:szCs w:val="22"/>
          <w:lang w:val="en-US"/>
        </w:rPr>
        <w:tab/>
      </w:r>
      <w:r>
        <w:rPr>
          <w:rFonts w:ascii="Arial" w:hAnsi="Arial" w:cs="Arial"/>
          <w:sz w:val="22"/>
          <w:szCs w:val="22"/>
          <w:lang w:val="en-US"/>
        </w:rPr>
        <w:t>significantly change the Employer</w:t>
      </w:r>
      <w:r>
        <w:rPr>
          <w:rFonts w:ascii="Arial" w:hAnsi="Arial" w:cs="Arial"/>
          <w:i/>
          <w:iCs/>
          <w:sz w:val="22"/>
          <w:szCs w:val="22"/>
          <w:lang w:val="en-US"/>
        </w:rPr>
        <w:t xml:space="preserve">'s </w:t>
      </w:r>
      <w:r>
        <w:rPr>
          <w:rFonts w:ascii="Arial" w:hAnsi="Arial" w:cs="Arial"/>
          <w:sz w:val="22"/>
          <w:szCs w:val="22"/>
          <w:lang w:val="en-US"/>
        </w:rPr>
        <w:t>or the tenderer's risks and responsibilities under the contract, or</w:t>
      </w:r>
    </w:p>
    <w:p w14:paraId="300F1C79"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c) </w:t>
      </w:r>
      <w:r w:rsidR="00814AF1">
        <w:rPr>
          <w:rFonts w:ascii="Arial" w:hAnsi="Arial" w:cs="Arial"/>
          <w:sz w:val="22"/>
          <w:szCs w:val="22"/>
          <w:lang w:val="en-US"/>
        </w:rPr>
        <w:tab/>
      </w:r>
      <w:r>
        <w:rPr>
          <w:rFonts w:ascii="Arial" w:hAnsi="Arial" w:cs="Arial"/>
          <w:sz w:val="22"/>
          <w:szCs w:val="22"/>
          <w:lang w:val="en-US"/>
        </w:rPr>
        <w:t xml:space="preserve">affect the competitive position of other tenderers presenting responsive </w:t>
      </w:r>
      <w:proofErr w:type="gramStart"/>
      <w:r>
        <w:rPr>
          <w:rFonts w:ascii="Arial" w:hAnsi="Arial" w:cs="Arial"/>
          <w:sz w:val="22"/>
          <w:szCs w:val="22"/>
          <w:lang w:val="en-US"/>
        </w:rPr>
        <w:t>tenders, if</w:t>
      </w:r>
      <w:proofErr w:type="gramEnd"/>
      <w:r>
        <w:rPr>
          <w:rFonts w:ascii="Arial" w:hAnsi="Arial" w:cs="Arial"/>
          <w:sz w:val="22"/>
          <w:szCs w:val="22"/>
          <w:lang w:val="en-US"/>
        </w:rPr>
        <w:t xml:space="preserve"> it were to be rectified.</w:t>
      </w:r>
      <w:r w:rsidR="00814AF1">
        <w:rPr>
          <w:rFonts w:ascii="Arial" w:hAnsi="Arial" w:cs="Arial"/>
          <w:sz w:val="22"/>
          <w:szCs w:val="22"/>
          <w:lang w:val="en-US"/>
        </w:rPr>
        <w:t xml:space="preserve"> </w:t>
      </w:r>
      <w:r>
        <w:rPr>
          <w:rFonts w:ascii="Arial" w:hAnsi="Arial" w:cs="Arial"/>
          <w:sz w:val="22"/>
          <w:szCs w:val="22"/>
          <w:lang w:val="en-US"/>
        </w:rPr>
        <w:t>Reject a non-responsive tender offer, and not allow it to be subsequently made responsive by correction or withdrawal of the non-conforming deviation or reservation.</w:t>
      </w:r>
    </w:p>
    <w:p w14:paraId="4EC41A02" w14:textId="77777777" w:rsidR="005631DB" w:rsidRDefault="005631DB" w:rsidP="003B18DD">
      <w:pPr>
        <w:overflowPunct/>
        <w:jc w:val="both"/>
        <w:textAlignment w:val="auto"/>
        <w:rPr>
          <w:rFonts w:ascii="Arial" w:hAnsi="Arial" w:cs="Arial"/>
          <w:b/>
          <w:bCs/>
          <w:sz w:val="22"/>
          <w:szCs w:val="22"/>
          <w:lang w:val="en-US"/>
        </w:rPr>
      </w:pPr>
    </w:p>
    <w:p w14:paraId="5426A69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 xml:space="preserve">F.3.9 Arithmetical errors, </w:t>
      </w:r>
      <w:proofErr w:type="gramStart"/>
      <w:r>
        <w:rPr>
          <w:rFonts w:ascii="Arial" w:hAnsi="Arial" w:cs="Arial"/>
          <w:b/>
          <w:bCs/>
          <w:sz w:val="22"/>
          <w:szCs w:val="22"/>
          <w:lang w:val="en-US"/>
        </w:rPr>
        <w:t>omissions</w:t>
      </w:r>
      <w:proofErr w:type="gramEnd"/>
      <w:r>
        <w:rPr>
          <w:rFonts w:ascii="Arial" w:hAnsi="Arial" w:cs="Arial"/>
          <w:b/>
          <w:bCs/>
          <w:sz w:val="22"/>
          <w:szCs w:val="22"/>
          <w:lang w:val="en-US"/>
        </w:rPr>
        <w:t xml:space="preserve"> and discrepancies</w:t>
      </w:r>
    </w:p>
    <w:p w14:paraId="69D14C29" w14:textId="77777777" w:rsidR="00867153" w:rsidRDefault="00867153" w:rsidP="003B18DD">
      <w:pPr>
        <w:overflowPunct/>
        <w:jc w:val="both"/>
        <w:textAlignment w:val="auto"/>
        <w:rPr>
          <w:rFonts w:ascii="Arial" w:hAnsi="Arial" w:cs="Arial"/>
          <w:b/>
          <w:bCs/>
          <w:sz w:val="22"/>
          <w:szCs w:val="22"/>
          <w:lang w:val="en-US"/>
        </w:rPr>
      </w:pPr>
    </w:p>
    <w:p w14:paraId="1D63BD47" w14:textId="77777777" w:rsidR="006A3001" w:rsidRDefault="006A3001" w:rsidP="003B18DD">
      <w:pPr>
        <w:overflowPunct/>
        <w:jc w:val="both"/>
        <w:textAlignment w:val="auto"/>
        <w:rPr>
          <w:rFonts w:ascii="Arial" w:hAnsi="Arial" w:cs="Arial"/>
          <w:b/>
          <w:bCs/>
          <w:sz w:val="22"/>
          <w:szCs w:val="22"/>
          <w:lang w:val="en-US"/>
        </w:rPr>
      </w:pPr>
    </w:p>
    <w:p w14:paraId="1661145A" w14:textId="77777777" w:rsidR="00641DC0" w:rsidRDefault="00641DC0" w:rsidP="003B18DD">
      <w:pPr>
        <w:overflowPunct/>
        <w:jc w:val="both"/>
        <w:textAlignment w:val="auto"/>
        <w:rPr>
          <w:rFonts w:ascii="Arial" w:hAnsi="Arial" w:cs="Arial"/>
          <w:sz w:val="22"/>
          <w:szCs w:val="22"/>
          <w:lang w:val="en-US"/>
        </w:rPr>
      </w:pPr>
      <w:r w:rsidRPr="00993F39">
        <w:rPr>
          <w:rFonts w:ascii="Arial" w:hAnsi="Arial" w:cs="Arial"/>
          <w:b/>
          <w:sz w:val="22"/>
          <w:szCs w:val="22"/>
          <w:lang w:val="en-US"/>
        </w:rPr>
        <w:t>F.3.9.1</w:t>
      </w:r>
      <w:r>
        <w:rPr>
          <w:rFonts w:ascii="Arial" w:hAnsi="Arial" w:cs="Arial"/>
          <w:sz w:val="22"/>
          <w:szCs w:val="22"/>
          <w:lang w:val="en-US"/>
        </w:rPr>
        <w:t xml:space="preserve"> Check the highest ranked tender or tenderer with the highest number of tender evaluation points after the evaluation of tender offers in accordance with F.3.11 for:</w:t>
      </w:r>
    </w:p>
    <w:p w14:paraId="25568615"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a) </w:t>
      </w:r>
      <w:r w:rsidR="0061656E">
        <w:rPr>
          <w:rFonts w:ascii="Arial" w:hAnsi="Arial" w:cs="Arial"/>
          <w:sz w:val="22"/>
          <w:szCs w:val="22"/>
          <w:lang w:val="en-US"/>
        </w:rPr>
        <w:tab/>
      </w:r>
      <w:r>
        <w:rPr>
          <w:rFonts w:ascii="Arial" w:hAnsi="Arial" w:cs="Arial"/>
          <w:sz w:val="22"/>
          <w:szCs w:val="22"/>
          <w:lang w:val="en-US"/>
        </w:rPr>
        <w:t xml:space="preserve">the gross misplacement of the decimal point in any unit </w:t>
      </w:r>
      <w:proofErr w:type="gramStart"/>
      <w:r>
        <w:rPr>
          <w:rFonts w:ascii="Arial" w:hAnsi="Arial" w:cs="Arial"/>
          <w:sz w:val="22"/>
          <w:szCs w:val="22"/>
          <w:lang w:val="en-US"/>
        </w:rPr>
        <w:t>rate;</w:t>
      </w:r>
      <w:proofErr w:type="gramEnd"/>
    </w:p>
    <w:p w14:paraId="03628EC0"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b) </w:t>
      </w:r>
      <w:r w:rsidR="0061656E">
        <w:rPr>
          <w:rFonts w:ascii="Arial" w:hAnsi="Arial" w:cs="Arial"/>
          <w:sz w:val="22"/>
          <w:szCs w:val="22"/>
          <w:lang w:val="en-US"/>
        </w:rPr>
        <w:tab/>
      </w:r>
      <w:r>
        <w:rPr>
          <w:rFonts w:ascii="Arial" w:hAnsi="Arial" w:cs="Arial"/>
          <w:sz w:val="22"/>
          <w:szCs w:val="22"/>
          <w:lang w:val="en-US"/>
        </w:rPr>
        <w:t>omissions made in completing the pricing schedule or bills of quantities; or</w:t>
      </w:r>
    </w:p>
    <w:p w14:paraId="770B1B49"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c) </w:t>
      </w:r>
      <w:r w:rsidR="0061656E">
        <w:rPr>
          <w:rFonts w:ascii="Arial" w:hAnsi="Arial" w:cs="Arial"/>
          <w:sz w:val="22"/>
          <w:szCs w:val="22"/>
          <w:lang w:val="en-US"/>
        </w:rPr>
        <w:tab/>
      </w:r>
      <w:r>
        <w:rPr>
          <w:rFonts w:ascii="Arial" w:hAnsi="Arial" w:cs="Arial"/>
          <w:sz w:val="22"/>
          <w:szCs w:val="22"/>
          <w:lang w:val="en-US"/>
        </w:rPr>
        <w:t>arithmetic errors in:</w:t>
      </w:r>
    </w:p>
    <w:p w14:paraId="0022C0ED" w14:textId="77777777" w:rsidR="00641DC0" w:rsidRDefault="00641DC0" w:rsidP="003B18DD">
      <w:pPr>
        <w:overflowPunct/>
        <w:ind w:left="900"/>
        <w:jc w:val="both"/>
        <w:textAlignment w:val="auto"/>
        <w:rPr>
          <w:rFonts w:ascii="Arial" w:hAnsi="Arial" w:cs="Arial"/>
          <w:sz w:val="22"/>
          <w:szCs w:val="22"/>
          <w:lang w:val="en-US"/>
        </w:rPr>
      </w:pPr>
      <w:proofErr w:type="spellStart"/>
      <w:r>
        <w:rPr>
          <w:rFonts w:ascii="Arial" w:hAnsi="Arial" w:cs="Arial"/>
          <w:sz w:val="22"/>
          <w:szCs w:val="22"/>
          <w:lang w:val="en-US"/>
        </w:rPr>
        <w:t>i</w:t>
      </w:r>
      <w:proofErr w:type="spellEnd"/>
      <w:r>
        <w:rPr>
          <w:rFonts w:ascii="Arial" w:hAnsi="Arial" w:cs="Arial"/>
          <w:sz w:val="22"/>
          <w:szCs w:val="22"/>
          <w:lang w:val="en-US"/>
        </w:rPr>
        <w:t xml:space="preserve">) </w:t>
      </w:r>
      <w:proofErr w:type="gramStart"/>
      <w:r>
        <w:rPr>
          <w:rFonts w:ascii="Arial" w:hAnsi="Arial" w:cs="Arial"/>
          <w:sz w:val="22"/>
          <w:szCs w:val="22"/>
          <w:lang w:val="en-US"/>
        </w:rPr>
        <w:t>line item</w:t>
      </w:r>
      <w:proofErr w:type="gramEnd"/>
      <w:r>
        <w:rPr>
          <w:rFonts w:ascii="Arial" w:hAnsi="Arial" w:cs="Arial"/>
          <w:sz w:val="22"/>
          <w:szCs w:val="22"/>
          <w:lang w:val="en-US"/>
        </w:rPr>
        <w:t xml:space="preserve"> totals resulting from the product of a unit rate and a quantity in bills of quantities or </w:t>
      </w:r>
      <w:r w:rsidR="0061656E">
        <w:rPr>
          <w:rFonts w:ascii="Arial" w:hAnsi="Arial" w:cs="Arial"/>
          <w:sz w:val="22"/>
          <w:szCs w:val="22"/>
          <w:lang w:val="en-US"/>
        </w:rPr>
        <w:t xml:space="preserve">  </w:t>
      </w:r>
      <w:r>
        <w:rPr>
          <w:rFonts w:ascii="Arial" w:hAnsi="Arial" w:cs="Arial"/>
          <w:sz w:val="22"/>
          <w:szCs w:val="22"/>
          <w:lang w:val="en-US"/>
        </w:rPr>
        <w:t>schedules of prices; or</w:t>
      </w:r>
    </w:p>
    <w:p w14:paraId="504FEBE2" w14:textId="77777777" w:rsidR="00641DC0" w:rsidRDefault="0061656E" w:rsidP="003B18DD">
      <w:pPr>
        <w:overflowPunct/>
        <w:ind w:firstLine="720"/>
        <w:jc w:val="both"/>
        <w:textAlignment w:val="auto"/>
        <w:rPr>
          <w:rFonts w:ascii="Arial" w:hAnsi="Arial" w:cs="Arial"/>
          <w:sz w:val="22"/>
          <w:szCs w:val="22"/>
          <w:lang w:val="en-US"/>
        </w:rPr>
      </w:pPr>
      <w:r>
        <w:rPr>
          <w:rFonts w:ascii="Arial" w:hAnsi="Arial" w:cs="Arial"/>
          <w:sz w:val="22"/>
          <w:szCs w:val="22"/>
          <w:lang w:val="en-US"/>
        </w:rPr>
        <w:t xml:space="preserve">   </w:t>
      </w:r>
      <w:r w:rsidR="00641DC0">
        <w:rPr>
          <w:rFonts w:ascii="Arial" w:hAnsi="Arial" w:cs="Arial"/>
          <w:sz w:val="22"/>
          <w:szCs w:val="22"/>
          <w:lang w:val="en-US"/>
        </w:rPr>
        <w:t>ii) the summation of the prices.</w:t>
      </w:r>
    </w:p>
    <w:p w14:paraId="25192841" w14:textId="77777777" w:rsidR="00641DC0" w:rsidRDefault="00641DC0" w:rsidP="003B18DD">
      <w:pPr>
        <w:overflowPunct/>
        <w:jc w:val="both"/>
        <w:textAlignment w:val="auto"/>
        <w:rPr>
          <w:rFonts w:ascii="Arial" w:hAnsi="Arial" w:cs="Arial"/>
          <w:sz w:val="22"/>
          <w:szCs w:val="22"/>
          <w:lang w:val="en-US"/>
        </w:rPr>
      </w:pPr>
    </w:p>
    <w:p w14:paraId="5129FDBC" w14:textId="77777777" w:rsidR="00641DC0" w:rsidRDefault="00641DC0" w:rsidP="003B18DD">
      <w:pPr>
        <w:overflowPunct/>
        <w:jc w:val="both"/>
        <w:textAlignment w:val="auto"/>
        <w:rPr>
          <w:rFonts w:ascii="Arial" w:hAnsi="Arial" w:cs="Arial"/>
          <w:sz w:val="22"/>
          <w:szCs w:val="22"/>
          <w:lang w:val="en-US"/>
        </w:rPr>
      </w:pPr>
      <w:r w:rsidRPr="00501FB4">
        <w:rPr>
          <w:rFonts w:ascii="Arial" w:hAnsi="Arial" w:cs="Arial"/>
          <w:b/>
          <w:sz w:val="22"/>
          <w:szCs w:val="22"/>
          <w:lang w:val="en-US"/>
        </w:rPr>
        <w:t>F3.9.2</w:t>
      </w:r>
      <w:r>
        <w:rPr>
          <w:rFonts w:ascii="Arial" w:hAnsi="Arial" w:cs="Arial"/>
          <w:sz w:val="22"/>
          <w:szCs w:val="22"/>
          <w:lang w:val="en-US"/>
        </w:rPr>
        <w:t xml:space="preserve"> The employer must correct the arithmetical errors in the following manner:</w:t>
      </w:r>
    </w:p>
    <w:p w14:paraId="52F7F102" w14:textId="77777777" w:rsidR="00501FB4" w:rsidRDefault="00501FB4" w:rsidP="003B18DD">
      <w:pPr>
        <w:overflowPunct/>
        <w:jc w:val="both"/>
        <w:textAlignment w:val="auto"/>
        <w:rPr>
          <w:rFonts w:ascii="Arial" w:hAnsi="Arial" w:cs="Arial"/>
          <w:sz w:val="22"/>
          <w:szCs w:val="22"/>
          <w:lang w:val="en-US"/>
        </w:rPr>
      </w:pPr>
    </w:p>
    <w:p w14:paraId="0CE5C028"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a) </w:t>
      </w:r>
      <w:r w:rsidR="00501FB4">
        <w:rPr>
          <w:rFonts w:ascii="Arial" w:hAnsi="Arial" w:cs="Arial"/>
          <w:sz w:val="22"/>
          <w:szCs w:val="22"/>
          <w:lang w:val="en-US"/>
        </w:rPr>
        <w:tab/>
      </w:r>
      <w:r>
        <w:rPr>
          <w:rFonts w:ascii="Arial" w:hAnsi="Arial" w:cs="Arial"/>
          <w:sz w:val="22"/>
          <w:szCs w:val="22"/>
          <w:lang w:val="en-US"/>
        </w:rPr>
        <w:t>Where there is a discrepancy between the amounts in words and amounts in figures, the amount in words shall govern.</w:t>
      </w:r>
    </w:p>
    <w:p w14:paraId="65097D9E"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b) </w:t>
      </w:r>
      <w:r w:rsidR="00501FB4">
        <w:rPr>
          <w:rFonts w:ascii="Arial" w:hAnsi="Arial" w:cs="Arial"/>
          <w:sz w:val="22"/>
          <w:szCs w:val="22"/>
          <w:lang w:val="en-US"/>
        </w:rPr>
        <w:tab/>
      </w:r>
      <w:r>
        <w:rPr>
          <w:rFonts w:ascii="Arial" w:hAnsi="Arial" w:cs="Arial"/>
          <w:sz w:val="22"/>
          <w:szCs w:val="22"/>
          <w:lang w:val="en-US"/>
        </w:rPr>
        <w:t xml:space="preserve">If bills of quantities or pricing schedules apply and there is an error in the </w:t>
      </w:r>
      <w:proofErr w:type="gramStart"/>
      <w:r>
        <w:rPr>
          <w:rFonts w:ascii="Arial" w:hAnsi="Arial" w:cs="Arial"/>
          <w:sz w:val="22"/>
          <w:szCs w:val="22"/>
          <w:lang w:val="en-US"/>
        </w:rPr>
        <w:t>line item</w:t>
      </w:r>
      <w:proofErr w:type="gramEnd"/>
      <w:r>
        <w:rPr>
          <w:rFonts w:ascii="Arial" w:hAnsi="Arial" w:cs="Arial"/>
          <w:sz w:val="22"/>
          <w:szCs w:val="22"/>
          <w:lang w:val="en-US"/>
        </w:rPr>
        <w:t xml:space="preserve"> total resulting from the product of the unit rate and the quantity, the line item total shall govern and the rate shall be corrected. Where there is an obviously gross misplacement of the decimal point in the unit rate, the </w:t>
      </w:r>
      <w:proofErr w:type="gramStart"/>
      <w:r>
        <w:rPr>
          <w:rFonts w:ascii="Arial" w:hAnsi="Arial" w:cs="Arial"/>
          <w:sz w:val="22"/>
          <w:szCs w:val="22"/>
          <w:lang w:val="en-US"/>
        </w:rPr>
        <w:t>line item</w:t>
      </w:r>
      <w:proofErr w:type="gramEnd"/>
      <w:r>
        <w:rPr>
          <w:rFonts w:ascii="Arial" w:hAnsi="Arial" w:cs="Arial"/>
          <w:sz w:val="22"/>
          <w:szCs w:val="22"/>
          <w:lang w:val="en-US"/>
        </w:rPr>
        <w:t xml:space="preserve"> total as quoted shall govern, and the unit rate shall be corrected.</w:t>
      </w:r>
    </w:p>
    <w:p w14:paraId="3825145B"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c) </w:t>
      </w:r>
      <w:r w:rsidR="00501FB4">
        <w:rPr>
          <w:rFonts w:ascii="Arial" w:hAnsi="Arial" w:cs="Arial"/>
          <w:sz w:val="22"/>
          <w:szCs w:val="22"/>
          <w:lang w:val="en-US"/>
        </w:rPr>
        <w:tab/>
      </w:r>
      <w:r>
        <w:rPr>
          <w:rFonts w:ascii="Arial" w:hAnsi="Arial" w:cs="Arial"/>
          <w:sz w:val="22"/>
          <w:szCs w:val="22"/>
          <w:lang w:val="en-US"/>
        </w:rPr>
        <w:t xml:space="preserve">Where there is an error in the total of the prices either as a result of other corrections required by this checking process or in the tenderer's addition of prices, the total of the prices shall </w:t>
      </w:r>
      <w:proofErr w:type="gramStart"/>
      <w:r>
        <w:rPr>
          <w:rFonts w:ascii="Arial" w:hAnsi="Arial" w:cs="Arial"/>
          <w:sz w:val="22"/>
          <w:szCs w:val="22"/>
          <w:lang w:val="en-US"/>
        </w:rPr>
        <w:t>govern</w:t>
      </w:r>
      <w:proofErr w:type="gramEnd"/>
      <w:r>
        <w:rPr>
          <w:rFonts w:ascii="Arial" w:hAnsi="Arial" w:cs="Arial"/>
          <w:sz w:val="22"/>
          <w:szCs w:val="22"/>
          <w:lang w:val="en-US"/>
        </w:rPr>
        <w:t xml:space="preserve"> and the tenderer will be asked to revise selected item prices (and their rates if bills of quantities apply) to achieve the tendered total of the prices.</w:t>
      </w:r>
    </w:p>
    <w:p w14:paraId="018AA780" w14:textId="77777777" w:rsidR="009748C8" w:rsidRDefault="009748C8" w:rsidP="003B18DD">
      <w:pPr>
        <w:overflowPunct/>
        <w:ind w:left="720" w:hanging="720"/>
        <w:jc w:val="both"/>
        <w:textAlignment w:val="auto"/>
        <w:rPr>
          <w:rFonts w:ascii="Arial" w:hAnsi="Arial" w:cs="Arial"/>
          <w:sz w:val="22"/>
          <w:szCs w:val="22"/>
          <w:lang w:val="en-US"/>
        </w:rPr>
      </w:pPr>
    </w:p>
    <w:p w14:paraId="3F489512"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Consider the rejection of a tender offer if the tenderer does not correct or accept the correction of the arithmetical error in the manner described above.</w:t>
      </w:r>
    </w:p>
    <w:p w14:paraId="5E8B9686" w14:textId="77777777" w:rsidR="009748C8" w:rsidRDefault="009748C8" w:rsidP="003B18DD">
      <w:pPr>
        <w:overflowPunct/>
        <w:jc w:val="both"/>
        <w:textAlignment w:val="auto"/>
        <w:rPr>
          <w:rFonts w:ascii="Arial" w:hAnsi="Arial" w:cs="Arial"/>
          <w:sz w:val="22"/>
          <w:szCs w:val="22"/>
          <w:lang w:val="en-US"/>
        </w:rPr>
      </w:pPr>
    </w:p>
    <w:p w14:paraId="2C1A86D2"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lastRenderedPageBreak/>
        <w:t>F.3.10 Clarification of a tender offer</w:t>
      </w:r>
    </w:p>
    <w:p w14:paraId="10B2EE99" w14:textId="77777777" w:rsidR="009748C8" w:rsidRDefault="009748C8" w:rsidP="003B18DD">
      <w:pPr>
        <w:overflowPunct/>
        <w:jc w:val="both"/>
        <w:textAlignment w:val="auto"/>
        <w:rPr>
          <w:rFonts w:ascii="Arial" w:hAnsi="Arial" w:cs="Arial"/>
          <w:b/>
          <w:bCs/>
          <w:sz w:val="22"/>
          <w:szCs w:val="22"/>
          <w:lang w:val="en-US"/>
        </w:rPr>
      </w:pPr>
    </w:p>
    <w:p w14:paraId="3B7821E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Obtain clarification from a tenderer on any matter that could give rise to ambiguity in a contract arising from the tender offer.</w:t>
      </w:r>
    </w:p>
    <w:p w14:paraId="0ABA395F" w14:textId="77777777" w:rsidR="00937285" w:rsidRDefault="00937285" w:rsidP="003B18DD">
      <w:pPr>
        <w:overflowPunct/>
        <w:jc w:val="both"/>
        <w:textAlignment w:val="auto"/>
        <w:rPr>
          <w:rFonts w:ascii="Arial" w:hAnsi="Arial" w:cs="Arial"/>
          <w:sz w:val="22"/>
          <w:szCs w:val="22"/>
          <w:lang w:val="en-US"/>
        </w:rPr>
      </w:pPr>
    </w:p>
    <w:p w14:paraId="2537B4CD" w14:textId="77777777" w:rsidR="009748C8" w:rsidRDefault="009748C8" w:rsidP="003B18DD">
      <w:pPr>
        <w:overflowPunct/>
        <w:jc w:val="both"/>
        <w:textAlignment w:val="auto"/>
        <w:rPr>
          <w:rFonts w:ascii="Arial" w:hAnsi="Arial" w:cs="Arial"/>
          <w:sz w:val="22"/>
          <w:szCs w:val="22"/>
          <w:lang w:val="en-US"/>
        </w:rPr>
      </w:pPr>
    </w:p>
    <w:p w14:paraId="651FD44B"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 Evaluation of tender offers</w:t>
      </w:r>
    </w:p>
    <w:p w14:paraId="11202774" w14:textId="77777777" w:rsidR="001D38E8" w:rsidRDefault="001D38E8" w:rsidP="003B18DD">
      <w:pPr>
        <w:overflowPunct/>
        <w:jc w:val="both"/>
        <w:textAlignment w:val="auto"/>
        <w:rPr>
          <w:rFonts w:ascii="Arial" w:hAnsi="Arial" w:cs="Arial"/>
          <w:b/>
          <w:bCs/>
          <w:sz w:val="22"/>
          <w:szCs w:val="22"/>
          <w:lang w:val="en-US"/>
        </w:rPr>
      </w:pPr>
    </w:p>
    <w:p w14:paraId="1996375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F.3.11.1 General</w:t>
      </w:r>
    </w:p>
    <w:p w14:paraId="32D54F1C" w14:textId="77777777" w:rsidR="009748C8" w:rsidRDefault="009748C8" w:rsidP="003B18DD">
      <w:pPr>
        <w:overflowPunct/>
        <w:jc w:val="both"/>
        <w:textAlignment w:val="auto"/>
        <w:rPr>
          <w:rFonts w:ascii="Arial" w:hAnsi="Arial" w:cs="Arial"/>
          <w:b/>
          <w:bCs/>
          <w:sz w:val="22"/>
          <w:szCs w:val="22"/>
          <w:lang w:val="en-US"/>
        </w:rPr>
      </w:pPr>
    </w:p>
    <w:p w14:paraId="3C48A47D"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Appoint an evaluation panel of not less than three persons. Reduce each responsive tender offer to a comparative offer and evaluate them using the tender evaluation methods and associated evaluation criteria and weightings that are specified in the tender data.</w:t>
      </w:r>
    </w:p>
    <w:p w14:paraId="49DB158B" w14:textId="77777777" w:rsidR="000B6FB3" w:rsidRDefault="000B6FB3" w:rsidP="003B18DD">
      <w:pPr>
        <w:overflowPunct/>
        <w:jc w:val="both"/>
        <w:textAlignment w:val="auto"/>
        <w:rPr>
          <w:rFonts w:ascii="Arial" w:hAnsi="Arial" w:cs="Arial"/>
          <w:sz w:val="22"/>
          <w:szCs w:val="22"/>
          <w:lang w:val="en-US"/>
        </w:rPr>
      </w:pPr>
    </w:p>
    <w:p w14:paraId="74D64FEF" w14:textId="77777777" w:rsidR="006A3001" w:rsidRDefault="006A3001" w:rsidP="003B18DD">
      <w:pPr>
        <w:overflowPunct/>
        <w:jc w:val="both"/>
        <w:textAlignment w:val="auto"/>
        <w:rPr>
          <w:rFonts w:ascii="Arial" w:hAnsi="Arial" w:cs="Arial"/>
          <w:b/>
          <w:bCs/>
          <w:sz w:val="22"/>
          <w:szCs w:val="22"/>
          <w:lang w:val="en-US"/>
        </w:rPr>
      </w:pPr>
    </w:p>
    <w:p w14:paraId="5CC566E1" w14:textId="77777777" w:rsidR="006A3001" w:rsidRDefault="006A3001" w:rsidP="003B18DD">
      <w:pPr>
        <w:overflowPunct/>
        <w:jc w:val="both"/>
        <w:textAlignment w:val="auto"/>
        <w:rPr>
          <w:rFonts w:ascii="Arial" w:hAnsi="Arial" w:cs="Arial"/>
          <w:b/>
          <w:bCs/>
          <w:sz w:val="22"/>
          <w:szCs w:val="22"/>
          <w:lang w:val="en-US"/>
        </w:rPr>
      </w:pPr>
    </w:p>
    <w:p w14:paraId="1C08A4AD" w14:textId="77777777" w:rsidR="006A3001" w:rsidRDefault="006A3001" w:rsidP="003B18DD">
      <w:pPr>
        <w:overflowPunct/>
        <w:jc w:val="both"/>
        <w:textAlignment w:val="auto"/>
        <w:rPr>
          <w:rFonts w:ascii="Arial" w:hAnsi="Arial" w:cs="Arial"/>
          <w:b/>
          <w:bCs/>
          <w:sz w:val="22"/>
          <w:szCs w:val="22"/>
          <w:lang w:val="en-US"/>
        </w:rPr>
      </w:pPr>
    </w:p>
    <w:p w14:paraId="12A239A5" w14:textId="77777777" w:rsidR="006A3001" w:rsidRDefault="006A3001" w:rsidP="003B18DD">
      <w:pPr>
        <w:overflowPunct/>
        <w:jc w:val="both"/>
        <w:textAlignment w:val="auto"/>
        <w:rPr>
          <w:rFonts w:ascii="Arial" w:hAnsi="Arial" w:cs="Arial"/>
          <w:b/>
          <w:bCs/>
          <w:sz w:val="22"/>
          <w:szCs w:val="22"/>
          <w:lang w:val="en-US"/>
        </w:rPr>
      </w:pPr>
    </w:p>
    <w:p w14:paraId="748A3CA4" w14:textId="77777777" w:rsidR="00641DC0" w:rsidRPr="004315C7" w:rsidRDefault="00641DC0" w:rsidP="003B18DD">
      <w:pPr>
        <w:overflowPunct/>
        <w:jc w:val="both"/>
        <w:textAlignment w:val="auto"/>
        <w:rPr>
          <w:rFonts w:ascii="Arial" w:hAnsi="Arial" w:cs="Arial"/>
          <w:b/>
          <w:bCs/>
          <w:sz w:val="22"/>
          <w:szCs w:val="22"/>
          <w:lang w:val="en-US"/>
        </w:rPr>
      </w:pPr>
      <w:r w:rsidRPr="004315C7">
        <w:rPr>
          <w:rFonts w:ascii="Arial" w:hAnsi="Arial" w:cs="Arial"/>
          <w:b/>
          <w:bCs/>
          <w:sz w:val="22"/>
          <w:szCs w:val="22"/>
          <w:lang w:val="en-US"/>
        </w:rPr>
        <w:t>F.3.11.2 Method 1: Price and Preference</w:t>
      </w:r>
    </w:p>
    <w:p w14:paraId="76454747" w14:textId="77777777" w:rsidR="009748C8" w:rsidRPr="004315C7" w:rsidRDefault="009748C8" w:rsidP="003B18DD">
      <w:pPr>
        <w:overflowPunct/>
        <w:jc w:val="both"/>
        <w:textAlignment w:val="auto"/>
        <w:rPr>
          <w:rFonts w:ascii="Arial" w:hAnsi="Arial" w:cs="Arial"/>
          <w:b/>
          <w:bCs/>
          <w:sz w:val="22"/>
          <w:szCs w:val="22"/>
          <w:lang w:val="en-US"/>
        </w:rPr>
      </w:pPr>
    </w:p>
    <w:p w14:paraId="5ACC579E"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In the case of a price and preference:</w:t>
      </w:r>
    </w:p>
    <w:p w14:paraId="6C4A26BB"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 xml:space="preserve">1) </w:t>
      </w:r>
      <w:r w:rsidR="009748C8" w:rsidRPr="004315C7">
        <w:rPr>
          <w:rFonts w:ascii="Arial" w:hAnsi="Arial" w:cs="Arial"/>
          <w:sz w:val="22"/>
          <w:szCs w:val="22"/>
          <w:lang w:val="en-US"/>
        </w:rPr>
        <w:tab/>
      </w:r>
      <w:r w:rsidRPr="004315C7">
        <w:rPr>
          <w:rFonts w:ascii="Arial" w:hAnsi="Arial" w:cs="Arial"/>
          <w:sz w:val="22"/>
          <w:szCs w:val="22"/>
          <w:lang w:val="en-US"/>
        </w:rPr>
        <w:t>Score tender evaluation points for price</w:t>
      </w:r>
    </w:p>
    <w:p w14:paraId="73BCC812"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 xml:space="preserve">2) </w:t>
      </w:r>
      <w:r w:rsidR="009748C8" w:rsidRPr="004315C7">
        <w:rPr>
          <w:rFonts w:ascii="Arial" w:hAnsi="Arial" w:cs="Arial"/>
          <w:sz w:val="22"/>
          <w:szCs w:val="22"/>
          <w:lang w:val="en-US"/>
        </w:rPr>
        <w:tab/>
      </w:r>
      <w:r w:rsidRPr="004315C7">
        <w:rPr>
          <w:rFonts w:ascii="Arial" w:hAnsi="Arial" w:cs="Arial"/>
          <w:sz w:val="22"/>
          <w:szCs w:val="22"/>
          <w:lang w:val="en-US"/>
        </w:rPr>
        <w:t>Score points for BBBEE contribution</w:t>
      </w:r>
    </w:p>
    <w:p w14:paraId="2C54495C"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lang w:val="en-US"/>
        </w:rPr>
        <w:t xml:space="preserve">3) </w:t>
      </w:r>
      <w:r w:rsidR="009748C8" w:rsidRPr="004315C7">
        <w:rPr>
          <w:rFonts w:ascii="Arial" w:hAnsi="Arial" w:cs="Arial"/>
          <w:lang w:val="en-US"/>
        </w:rPr>
        <w:tab/>
      </w:r>
      <w:r w:rsidRPr="004315C7">
        <w:rPr>
          <w:rFonts w:ascii="Arial" w:hAnsi="Arial" w:cs="Arial"/>
          <w:sz w:val="22"/>
          <w:szCs w:val="22"/>
          <w:lang w:val="en-US"/>
        </w:rPr>
        <w:t>Add the points scored for price and BBBEE.</w:t>
      </w:r>
    </w:p>
    <w:p w14:paraId="388F1AC6" w14:textId="77777777" w:rsidR="003F6D17" w:rsidRPr="004315C7" w:rsidRDefault="003F6D17" w:rsidP="003B18DD">
      <w:pPr>
        <w:overflowPunct/>
        <w:jc w:val="both"/>
        <w:textAlignment w:val="auto"/>
        <w:rPr>
          <w:rFonts w:ascii="Arial" w:hAnsi="Arial" w:cs="Arial"/>
          <w:sz w:val="22"/>
          <w:szCs w:val="22"/>
          <w:lang w:val="en-US"/>
        </w:rPr>
      </w:pPr>
    </w:p>
    <w:p w14:paraId="6502FB4A" w14:textId="77777777" w:rsidR="00641DC0" w:rsidRPr="004315C7" w:rsidRDefault="00641DC0" w:rsidP="003B18DD">
      <w:pPr>
        <w:overflowPunct/>
        <w:jc w:val="both"/>
        <w:textAlignment w:val="auto"/>
        <w:rPr>
          <w:rFonts w:ascii="Arial" w:hAnsi="Arial" w:cs="Arial"/>
          <w:b/>
          <w:bCs/>
          <w:sz w:val="22"/>
          <w:szCs w:val="22"/>
          <w:lang w:val="en-US"/>
        </w:rPr>
      </w:pPr>
      <w:r w:rsidRPr="004315C7">
        <w:rPr>
          <w:rFonts w:ascii="Arial" w:hAnsi="Arial" w:cs="Arial"/>
          <w:b/>
          <w:bCs/>
          <w:sz w:val="22"/>
          <w:szCs w:val="22"/>
          <w:lang w:val="en-US"/>
        </w:rPr>
        <w:t>F.3.11.3 Method 2: Functionality, Price and Preference</w:t>
      </w:r>
    </w:p>
    <w:p w14:paraId="3E6F2C29" w14:textId="77777777" w:rsidR="009748C8" w:rsidRPr="004315C7" w:rsidRDefault="009748C8" w:rsidP="003B18DD">
      <w:pPr>
        <w:overflowPunct/>
        <w:jc w:val="both"/>
        <w:textAlignment w:val="auto"/>
        <w:rPr>
          <w:rFonts w:ascii="Arial" w:hAnsi="Arial" w:cs="Arial"/>
          <w:b/>
          <w:bCs/>
          <w:sz w:val="22"/>
          <w:szCs w:val="22"/>
          <w:lang w:val="en-US"/>
        </w:rPr>
      </w:pPr>
    </w:p>
    <w:p w14:paraId="49FDF869"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 xml:space="preserve">In the case of a functionality, </w:t>
      </w:r>
      <w:proofErr w:type="gramStart"/>
      <w:r w:rsidRPr="004315C7">
        <w:rPr>
          <w:rFonts w:ascii="Arial" w:hAnsi="Arial" w:cs="Arial"/>
          <w:sz w:val="22"/>
          <w:szCs w:val="22"/>
          <w:lang w:val="en-US"/>
        </w:rPr>
        <w:t>price</w:t>
      </w:r>
      <w:proofErr w:type="gramEnd"/>
      <w:r w:rsidRPr="004315C7">
        <w:rPr>
          <w:rFonts w:ascii="Arial" w:hAnsi="Arial" w:cs="Arial"/>
          <w:sz w:val="22"/>
          <w:szCs w:val="22"/>
          <w:lang w:val="en-US"/>
        </w:rPr>
        <w:t xml:space="preserve"> and preference:</w:t>
      </w:r>
    </w:p>
    <w:p w14:paraId="2F2FB3FB" w14:textId="77777777" w:rsidR="009748C8" w:rsidRPr="004315C7" w:rsidRDefault="009748C8" w:rsidP="003B18DD">
      <w:pPr>
        <w:overflowPunct/>
        <w:jc w:val="both"/>
        <w:textAlignment w:val="auto"/>
        <w:rPr>
          <w:rFonts w:ascii="Arial" w:hAnsi="Arial" w:cs="Arial"/>
          <w:sz w:val="22"/>
          <w:szCs w:val="22"/>
          <w:lang w:val="en-US"/>
        </w:rPr>
      </w:pPr>
    </w:p>
    <w:p w14:paraId="541863DF" w14:textId="77777777" w:rsidR="00641DC0" w:rsidRPr="004315C7"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 xml:space="preserve">1) </w:t>
      </w:r>
      <w:r w:rsidR="009748C8" w:rsidRPr="004315C7">
        <w:rPr>
          <w:rFonts w:ascii="Arial" w:hAnsi="Arial" w:cs="Arial"/>
          <w:sz w:val="22"/>
          <w:szCs w:val="22"/>
          <w:lang w:val="en-US"/>
        </w:rPr>
        <w:tab/>
      </w:r>
      <w:r w:rsidRPr="004315C7">
        <w:rPr>
          <w:rFonts w:ascii="Arial" w:hAnsi="Arial" w:cs="Arial"/>
          <w:sz w:val="22"/>
          <w:szCs w:val="22"/>
          <w:lang w:val="en-US"/>
        </w:rPr>
        <w:t>Score functionality, rejecting all tender offers that fail to achieve the minimum number of points for functionality as stated in the Tender Data.</w:t>
      </w:r>
    </w:p>
    <w:p w14:paraId="46BC4AFC" w14:textId="77777777" w:rsidR="00641DC0" w:rsidRPr="004315C7"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 xml:space="preserve">2) </w:t>
      </w:r>
      <w:r w:rsidR="009748C8" w:rsidRPr="004315C7">
        <w:rPr>
          <w:rFonts w:ascii="Arial" w:hAnsi="Arial" w:cs="Arial"/>
          <w:sz w:val="22"/>
          <w:szCs w:val="22"/>
          <w:lang w:val="en-US"/>
        </w:rPr>
        <w:tab/>
      </w:r>
      <w:r w:rsidRPr="004315C7">
        <w:rPr>
          <w:rFonts w:ascii="Arial" w:hAnsi="Arial" w:cs="Arial"/>
          <w:sz w:val="22"/>
          <w:szCs w:val="22"/>
          <w:lang w:val="en-US"/>
        </w:rPr>
        <w:t>No tender must be regarded as an acceptable tender if it fails to achieve the minimum qualifying score for functionality as indicated in the tender invitation.</w:t>
      </w:r>
    </w:p>
    <w:p w14:paraId="409591BE" w14:textId="64703847" w:rsidR="00641DC0" w:rsidRPr="004315C7"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 xml:space="preserve">3) </w:t>
      </w:r>
      <w:r w:rsidR="009748C8" w:rsidRPr="004315C7">
        <w:rPr>
          <w:rFonts w:ascii="Arial" w:hAnsi="Arial" w:cs="Arial"/>
          <w:sz w:val="22"/>
          <w:szCs w:val="22"/>
          <w:lang w:val="en-US"/>
        </w:rPr>
        <w:tab/>
      </w:r>
      <w:r w:rsidRPr="004315C7">
        <w:rPr>
          <w:rFonts w:ascii="Arial" w:hAnsi="Arial" w:cs="Arial"/>
          <w:sz w:val="22"/>
          <w:szCs w:val="22"/>
          <w:lang w:val="en-US"/>
        </w:rPr>
        <w:t>Tenders that have achieved the minimum qualification score for functionality must be evaluated further in terms of the preference points system prescribed in paragraphs 4 a</w:t>
      </w:r>
      <w:r w:rsidR="00F226EB" w:rsidRPr="004315C7">
        <w:rPr>
          <w:rFonts w:ascii="Arial" w:hAnsi="Arial" w:cs="Arial"/>
          <w:sz w:val="22"/>
          <w:szCs w:val="22"/>
          <w:lang w:val="en-US"/>
        </w:rPr>
        <w:t xml:space="preserve">nd </w:t>
      </w:r>
      <w:r w:rsidRPr="004315C7">
        <w:rPr>
          <w:rFonts w:ascii="Arial" w:hAnsi="Arial" w:cs="Arial"/>
          <w:sz w:val="22"/>
          <w:szCs w:val="22"/>
          <w:lang w:val="en-US"/>
        </w:rPr>
        <w:t>5 below.</w:t>
      </w:r>
    </w:p>
    <w:p w14:paraId="45050AF4" w14:textId="241AF170" w:rsidR="00641DC0" w:rsidRPr="004315C7" w:rsidRDefault="00641DC0" w:rsidP="003B18DD">
      <w:pPr>
        <w:overflowPunct/>
        <w:ind w:left="720"/>
        <w:jc w:val="both"/>
        <w:textAlignment w:val="auto"/>
        <w:rPr>
          <w:rFonts w:ascii="Arial" w:hAnsi="Arial" w:cs="Arial"/>
          <w:sz w:val="22"/>
          <w:szCs w:val="22"/>
          <w:lang w:val="en-US"/>
        </w:rPr>
      </w:pPr>
      <w:r w:rsidRPr="004315C7">
        <w:rPr>
          <w:rFonts w:ascii="Arial" w:hAnsi="Arial" w:cs="Arial"/>
          <w:sz w:val="22"/>
          <w:szCs w:val="22"/>
          <w:lang w:val="en-US"/>
        </w:rPr>
        <w:t xml:space="preserve">The 80/20 preference point system for acquisition of services, works or goods up to Rand value of </w:t>
      </w:r>
      <w:r w:rsidR="00F226EB" w:rsidRPr="004315C7">
        <w:rPr>
          <w:rFonts w:ascii="Arial" w:hAnsi="Arial" w:cs="Arial"/>
          <w:sz w:val="22"/>
          <w:szCs w:val="22"/>
          <w:lang w:val="en-US"/>
        </w:rPr>
        <w:t xml:space="preserve">less than </w:t>
      </w:r>
      <w:r w:rsidR="009748C8" w:rsidRPr="004315C7">
        <w:rPr>
          <w:rFonts w:ascii="Arial" w:hAnsi="Arial" w:cs="Arial"/>
          <w:sz w:val="22"/>
          <w:szCs w:val="22"/>
          <w:lang w:val="en-US"/>
        </w:rPr>
        <w:t>R50</w:t>
      </w:r>
      <w:r w:rsidRPr="004315C7">
        <w:rPr>
          <w:rFonts w:ascii="Arial" w:hAnsi="Arial" w:cs="Arial"/>
          <w:sz w:val="22"/>
          <w:szCs w:val="22"/>
          <w:lang w:val="en-US"/>
        </w:rPr>
        <w:t xml:space="preserve"> million</w:t>
      </w:r>
    </w:p>
    <w:p w14:paraId="6D81FFD0" w14:textId="77777777" w:rsidR="00641DC0" w:rsidRPr="004315C7" w:rsidRDefault="00641DC0" w:rsidP="003B18DD">
      <w:pPr>
        <w:overflowPunct/>
        <w:jc w:val="both"/>
        <w:textAlignment w:val="auto"/>
        <w:rPr>
          <w:rFonts w:ascii="Arial" w:hAnsi="Arial" w:cs="Arial"/>
          <w:sz w:val="22"/>
          <w:szCs w:val="22"/>
          <w:lang w:val="en-US"/>
        </w:rPr>
      </w:pPr>
    </w:p>
    <w:p w14:paraId="2F3FD236"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 xml:space="preserve">4) </w:t>
      </w:r>
      <w:r w:rsidR="009748C8" w:rsidRPr="004315C7">
        <w:rPr>
          <w:rFonts w:ascii="Arial" w:hAnsi="Arial" w:cs="Arial"/>
          <w:sz w:val="22"/>
          <w:szCs w:val="22"/>
          <w:lang w:val="en-US"/>
        </w:rPr>
        <w:tab/>
      </w:r>
      <w:r w:rsidRPr="004315C7">
        <w:rPr>
          <w:rFonts w:ascii="Arial" w:hAnsi="Arial" w:cs="Arial"/>
          <w:sz w:val="22"/>
          <w:szCs w:val="22"/>
          <w:lang w:val="en-US"/>
        </w:rPr>
        <w:t>(a)(</w:t>
      </w:r>
      <w:proofErr w:type="spellStart"/>
      <w:r w:rsidRPr="004315C7">
        <w:rPr>
          <w:rFonts w:ascii="Arial" w:hAnsi="Arial" w:cs="Arial"/>
          <w:sz w:val="22"/>
          <w:szCs w:val="22"/>
          <w:lang w:val="en-US"/>
        </w:rPr>
        <w:t>i</w:t>
      </w:r>
      <w:proofErr w:type="spellEnd"/>
      <w:r w:rsidRPr="004315C7">
        <w:rPr>
          <w:rFonts w:ascii="Arial" w:hAnsi="Arial" w:cs="Arial"/>
          <w:sz w:val="22"/>
          <w:szCs w:val="22"/>
          <w:lang w:val="en-US"/>
        </w:rPr>
        <w:t>) The following formula must be used to calculate the points for price in respect of</w:t>
      </w:r>
    </w:p>
    <w:p w14:paraId="3E704100" w14:textId="77777777" w:rsidR="00641DC0" w:rsidRPr="004315C7" w:rsidRDefault="003B18DD"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T</w:t>
      </w:r>
      <w:r w:rsidR="00641DC0" w:rsidRPr="004315C7">
        <w:rPr>
          <w:rFonts w:ascii="Arial" w:hAnsi="Arial" w:cs="Arial"/>
          <w:sz w:val="22"/>
          <w:szCs w:val="22"/>
          <w:lang w:val="en-US"/>
        </w:rPr>
        <w:t>enders</w:t>
      </w:r>
      <w:r w:rsidRPr="004315C7">
        <w:rPr>
          <w:rFonts w:ascii="Arial" w:hAnsi="Arial" w:cs="Arial"/>
          <w:sz w:val="22"/>
          <w:szCs w:val="22"/>
          <w:lang w:val="en-US"/>
        </w:rPr>
        <w:t xml:space="preserve"> </w:t>
      </w:r>
      <w:r w:rsidR="00641DC0" w:rsidRPr="004315C7">
        <w:rPr>
          <w:rFonts w:ascii="Arial" w:hAnsi="Arial" w:cs="Arial"/>
          <w:sz w:val="22"/>
          <w:szCs w:val="22"/>
          <w:lang w:val="en-US"/>
        </w:rPr>
        <w:t>(including price quotation) with a rand value equal to, or above R 30 000 and</w:t>
      </w:r>
    </w:p>
    <w:p w14:paraId="737A7F9A" w14:textId="371D2C09" w:rsidR="00641DC0" w:rsidRPr="004315C7" w:rsidRDefault="009748C8"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 xml:space="preserve">Rand value </w:t>
      </w:r>
      <w:r w:rsidR="00D11186" w:rsidRPr="004315C7">
        <w:rPr>
          <w:rFonts w:ascii="Arial" w:hAnsi="Arial" w:cs="Arial"/>
          <w:sz w:val="22"/>
          <w:szCs w:val="22"/>
          <w:lang w:val="en-US"/>
        </w:rPr>
        <w:t>up to</w:t>
      </w:r>
      <w:r w:rsidR="00F226EB" w:rsidRPr="004315C7">
        <w:rPr>
          <w:rFonts w:ascii="Arial" w:hAnsi="Arial" w:cs="Arial"/>
          <w:sz w:val="22"/>
          <w:szCs w:val="22"/>
          <w:lang w:val="en-US"/>
        </w:rPr>
        <w:t xml:space="preserve"> </w:t>
      </w:r>
      <w:r w:rsidRPr="004315C7">
        <w:rPr>
          <w:rFonts w:ascii="Arial" w:hAnsi="Arial" w:cs="Arial"/>
          <w:sz w:val="22"/>
          <w:szCs w:val="22"/>
          <w:lang w:val="en-US"/>
        </w:rPr>
        <w:t>R 50</w:t>
      </w:r>
      <w:r w:rsidR="00641DC0" w:rsidRPr="004315C7">
        <w:rPr>
          <w:rFonts w:ascii="Arial" w:hAnsi="Arial" w:cs="Arial"/>
          <w:sz w:val="22"/>
          <w:szCs w:val="22"/>
          <w:lang w:val="en-US"/>
        </w:rPr>
        <w:t xml:space="preserve"> 000 000 </w:t>
      </w:r>
      <w:proofErr w:type="gramStart"/>
      <w:r w:rsidR="00641DC0" w:rsidRPr="004315C7">
        <w:rPr>
          <w:rFonts w:ascii="Arial" w:hAnsi="Arial" w:cs="Arial"/>
          <w:sz w:val="22"/>
          <w:szCs w:val="22"/>
          <w:lang w:val="en-US"/>
        </w:rPr>
        <w:t>( all</w:t>
      </w:r>
      <w:proofErr w:type="gramEnd"/>
      <w:r w:rsidR="00641DC0" w:rsidRPr="004315C7">
        <w:rPr>
          <w:rFonts w:ascii="Arial" w:hAnsi="Arial" w:cs="Arial"/>
          <w:sz w:val="22"/>
          <w:szCs w:val="22"/>
          <w:lang w:val="en-US"/>
        </w:rPr>
        <w:t xml:space="preserve"> applicable taxes included):</w:t>
      </w:r>
    </w:p>
    <w:p w14:paraId="3D7E38A6" w14:textId="77777777" w:rsidR="00641DC0" w:rsidRPr="004315C7" w:rsidRDefault="00641DC0" w:rsidP="00641DC0">
      <w:pPr>
        <w:overflowPunct/>
        <w:textAlignment w:val="auto"/>
        <w:rPr>
          <w:rFonts w:ascii="Symbol" w:hAnsi="Symbol" w:cs="Symbol"/>
          <w:sz w:val="24"/>
          <w:szCs w:val="24"/>
          <w:lang w:val="en-US"/>
        </w:rPr>
      </w:pPr>
    </w:p>
    <w:p w14:paraId="2E4FFBF7" w14:textId="77777777" w:rsidR="003B18DD" w:rsidRPr="004315C7" w:rsidRDefault="006A3001" w:rsidP="00A84525">
      <w:pPr>
        <w:tabs>
          <w:tab w:val="left" w:pos="900"/>
          <w:tab w:val="left" w:pos="1260"/>
          <w:tab w:val="left" w:pos="3544"/>
          <w:tab w:val="left" w:pos="5245"/>
          <w:tab w:val="left" w:pos="6663"/>
          <w:tab w:val="left" w:pos="7920"/>
        </w:tabs>
        <w:jc w:val="both"/>
        <w:outlineLvl w:val="0"/>
        <w:rPr>
          <w:rFonts w:ascii="Arial" w:hAnsi="Arial"/>
          <w:b/>
        </w:rPr>
      </w:pPr>
      <w:r w:rsidRPr="004315C7">
        <w:rPr>
          <w:rFonts w:ascii="Arial" w:hAnsi="Arial"/>
          <w:b/>
        </w:rPr>
        <w:tab/>
      </w:r>
      <w:r w:rsidRPr="004315C7">
        <w:rPr>
          <w:rFonts w:ascii="Arial" w:hAnsi="Arial"/>
          <w:b/>
        </w:rPr>
        <w:tab/>
      </w:r>
    </w:p>
    <w:p w14:paraId="4D820D65" w14:textId="77777777" w:rsidR="00BD089F" w:rsidRPr="004315C7" w:rsidRDefault="003B18DD" w:rsidP="003B18DD">
      <w:pPr>
        <w:tabs>
          <w:tab w:val="left" w:pos="900"/>
          <w:tab w:val="left" w:pos="1260"/>
          <w:tab w:val="left" w:pos="3544"/>
          <w:tab w:val="left" w:pos="5245"/>
          <w:tab w:val="left" w:pos="6663"/>
          <w:tab w:val="left" w:pos="7920"/>
        </w:tabs>
        <w:outlineLvl w:val="0"/>
        <w:rPr>
          <w:rFonts w:ascii="Arial" w:hAnsi="Arial"/>
          <w:b/>
          <w:sz w:val="22"/>
          <w:szCs w:val="22"/>
        </w:rPr>
      </w:pPr>
      <w:r w:rsidRPr="004315C7">
        <w:rPr>
          <w:rFonts w:ascii="Arial" w:hAnsi="Arial"/>
          <w:b/>
        </w:rPr>
        <w:tab/>
      </w:r>
      <w:r w:rsidRPr="004315C7">
        <w:rPr>
          <w:rFonts w:ascii="Arial" w:hAnsi="Arial"/>
          <w:b/>
        </w:rPr>
        <w:tab/>
      </w:r>
      <w:r w:rsidRPr="004315C7">
        <w:rPr>
          <w:rFonts w:ascii="Arial" w:hAnsi="Arial"/>
          <w:b/>
        </w:rPr>
        <w:tab/>
      </w:r>
      <w:r w:rsidR="00BD089F" w:rsidRPr="004315C7">
        <w:rPr>
          <w:rFonts w:ascii="Arial" w:hAnsi="Arial"/>
          <w:b/>
          <w:sz w:val="22"/>
          <w:szCs w:val="22"/>
        </w:rPr>
        <w:t>80/20</w:t>
      </w:r>
    </w:p>
    <w:p w14:paraId="1148AD4B" w14:textId="77777777" w:rsidR="00BD089F" w:rsidRPr="004315C7" w:rsidRDefault="00BD089F" w:rsidP="00BD089F">
      <w:pPr>
        <w:tabs>
          <w:tab w:val="left" w:pos="900"/>
          <w:tab w:val="left" w:pos="1260"/>
          <w:tab w:val="left" w:pos="3240"/>
          <w:tab w:val="left" w:pos="5760"/>
          <w:tab w:val="left" w:pos="7920"/>
        </w:tabs>
        <w:ind w:left="900" w:hanging="900"/>
        <w:jc w:val="both"/>
        <w:rPr>
          <w:rFonts w:ascii="Arial" w:hAnsi="Arial"/>
          <w:b/>
        </w:rPr>
      </w:pPr>
      <w:r w:rsidRPr="004315C7">
        <w:rPr>
          <w:rFonts w:ascii="Arial" w:hAnsi="Arial"/>
          <w:b/>
        </w:rPr>
        <w:tab/>
      </w:r>
      <w:r w:rsidRPr="004315C7">
        <w:rPr>
          <w:rFonts w:ascii="Arial" w:hAnsi="Arial"/>
          <w:b/>
        </w:rPr>
        <w:tab/>
      </w:r>
      <w:r w:rsidRPr="004315C7">
        <w:rPr>
          <w:rFonts w:ascii="Arial" w:hAnsi="Arial"/>
          <w:b/>
        </w:rPr>
        <w:tab/>
      </w:r>
    </w:p>
    <w:p w14:paraId="2C2CC24E" w14:textId="77777777" w:rsidR="00BD089F" w:rsidRPr="004315C7" w:rsidRDefault="00BD089F" w:rsidP="00BD089F">
      <w:pPr>
        <w:tabs>
          <w:tab w:val="left" w:pos="900"/>
          <w:tab w:val="left" w:pos="1440"/>
          <w:tab w:val="left" w:pos="2340"/>
          <w:tab w:val="left" w:pos="5220"/>
          <w:tab w:val="left" w:pos="5760"/>
          <w:tab w:val="left" w:pos="7920"/>
        </w:tabs>
        <w:ind w:left="900" w:hanging="900"/>
        <w:jc w:val="both"/>
        <w:rPr>
          <w:rFonts w:ascii="Arial" w:hAnsi="Arial"/>
        </w:rPr>
      </w:pPr>
      <w:r w:rsidRPr="004315C7">
        <w:rPr>
          <w:rFonts w:ascii="Arial" w:hAnsi="Arial"/>
          <w:b/>
        </w:rPr>
        <w:tab/>
      </w:r>
      <w:r w:rsidRPr="004315C7">
        <w:rPr>
          <w:rFonts w:ascii="Arial" w:hAnsi="Arial"/>
          <w:b/>
        </w:rPr>
        <w:tab/>
      </w:r>
      <w:r w:rsidRPr="004315C7">
        <w:rPr>
          <w:rFonts w:ascii="Arial" w:hAnsi="Arial"/>
          <w:b/>
        </w:rPr>
        <w:tab/>
      </w:r>
      <w:r w:rsidR="00352906" w:rsidRPr="004315C7">
        <w:rPr>
          <w:rFonts w:ascii="Arial" w:hAnsi="Arial"/>
          <w:b/>
          <w:position w:val="-28"/>
          <w:sz w:val="24"/>
          <w:szCs w:val="24"/>
        </w:rPr>
        <w:object w:dxaOrig="2420" w:dyaOrig="680" w14:anchorId="71BEE23F">
          <v:shape id="_x0000_i1026" type="#_x0000_t75" style="width:121pt;height:34pt" o:ole="" fillcolor="window">
            <v:imagedata r:id="rId20" o:title=""/>
          </v:shape>
          <o:OLEObject Type="Embed" ProgID="Equation.3" ShapeID="_x0000_i1026" DrawAspect="Content" ObjectID="_1744717052" r:id="rId21"/>
        </w:object>
      </w:r>
    </w:p>
    <w:p w14:paraId="4C26FCAF" w14:textId="77777777" w:rsidR="009748C8" w:rsidRPr="004315C7" w:rsidRDefault="009748C8" w:rsidP="009748C8">
      <w:pPr>
        <w:overflowPunct/>
        <w:textAlignment w:val="auto"/>
        <w:rPr>
          <w:sz w:val="24"/>
          <w:szCs w:val="24"/>
          <w:lang w:val="en-US"/>
        </w:rPr>
      </w:pPr>
    </w:p>
    <w:p w14:paraId="0EB890F5" w14:textId="77777777" w:rsidR="00641DC0" w:rsidRPr="004315C7" w:rsidRDefault="00641DC0" w:rsidP="00641DC0">
      <w:pPr>
        <w:overflowPunct/>
        <w:textAlignment w:val="auto"/>
        <w:rPr>
          <w:rFonts w:ascii="Arial" w:hAnsi="Arial" w:cs="Arial"/>
          <w:i/>
          <w:iCs/>
          <w:sz w:val="22"/>
          <w:szCs w:val="22"/>
          <w:lang w:val="en-US"/>
        </w:rPr>
      </w:pPr>
      <w:proofErr w:type="gramStart"/>
      <w:r w:rsidRPr="004315C7">
        <w:rPr>
          <w:rFonts w:ascii="Arial" w:hAnsi="Arial" w:cs="Arial"/>
          <w:i/>
          <w:iCs/>
          <w:sz w:val="22"/>
          <w:szCs w:val="22"/>
          <w:lang w:val="en-US"/>
        </w:rPr>
        <w:t>Where</w:t>
      </w:r>
      <w:proofErr w:type="gramEnd"/>
    </w:p>
    <w:p w14:paraId="599DB023" w14:textId="77777777" w:rsidR="00641DC0" w:rsidRPr="004315C7" w:rsidRDefault="00641DC0" w:rsidP="00641DC0">
      <w:pPr>
        <w:overflowPunct/>
        <w:textAlignment w:val="auto"/>
        <w:rPr>
          <w:i/>
          <w:iCs/>
          <w:sz w:val="22"/>
          <w:szCs w:val="22"/>
          <w:lang w:val="en-US"/>
        </w:rPr>
      </w:pPr>
      <w:r w:rsidRPr="004315C7">
        <w:rPr>
          <w:i/>
          <w:iCs/>
          <w:sz w:val="22"/>
          <w:szCs w:val="22"/>
          <w:lang w:val="en-US"/>
        </w:rPr>
        <w:t xml:space="preserve">Ps = Points scored for comparative price of tender or offer under </w:t>
      </w:r>
      <w:proofErr w:type="gramStart"/>
      <w:r w:rsidRPr="004315C7">
        <w:rPr>
          <w:i/>
          <w:iCs/>
          <w:sz w:val="22"/>
          <w:szCs w:val="22"/>
          <w:lang w:val="en-US"/>
        </w:rPr>
        <w:t>consideration;</w:t>
      </w:r>
      <w:proofErr w:type="gramEnd"/>
    </w:p>
    <w:p w14:paraId="117B2435" w14:textId="77777777" w:rsidR="00641DC0" w:rsidRPr="004315C7" w:rsidRDefault="00641DC0" w:rsidP="00641DC0">
      <w:pPr>
        <w:overflowPunct/>
        <w:textAlignment w:val="auto"/>
        <w:rPr>
          <w:i/>
          <w:iCs/>
          <w:sz w:val="22"/>
          <w:szCs w:val="22"/>
          <w:lang w:val="en-US"/>
        </w:rPr>
      </w:pPr>
      <w:r w:rsidRPr="004315C7">
        <w:rPr>
          <w:i/>
          <w:iCs/>
          <w:sz w:val="22"/>
          <w:szCs w:val="22"/>
          <w:lang w:val="en-US"/>
        </w:rPr>
        <w:t>Pt = Comparative price of tender or offer under consideration; and</w:t>
      </w:r>
    </w:p>
    <w:p w14:paraId="3C28B189" w14:textId="77777777" w:rsidR="00641DC0" w:rsidRPr="004315C7" w:rsidRDefault="00641DC0" w:rsidP="00641DC0">
      <w:pPr>
        <w:overflowPunct/>
        <w:textAlignment w:val="auto"/>
        <w:rPr>
          <w:i/>
          <w:iCs/>
          <w:sz w:val="22"/>
          <w:szCs w:val="22"/>
          <w:lang w:val="en-US"/>
        </w:rPr>
      </w:pPr>
      <w:proofErr w:type="spellStart"/>
      <w:r w:rsidRPr="004315C7">
        <w:rPr>
          <w:i/>
          <w:iCs/>
          <w:sz w:val="22"/>
          <w:szCs w:val="22"/>
          <w:lang w:val="en-US"/>
        </w:rPr>
        <w:t>Pmin</w:t>
      </w:r>
      <w:proofErr w:type="spellEnd"/>
      <w:r w:rsidRPr="004315C7">
        <w:rPr>
          <w:i/>
          <w:iCs/>
          <w:sz w:val="22"/>
          <w:szCs w:val="22"/>
          <w:lang w:val="en-US"/>
        </w:rPr>
        <w:t xml:space="preserve"> = Comparative price of lowest acceptable tender or offer.</w:t>
      </w:r>
    </w:p>
    <w:p w14:paraId="002FBC06" w14:textId="77777777" w:rsidR="006B5C72" w:rsidRPr="004315C7" w:rsidRDefault="006B5C72" w:rsidP="00641DC0">
      <w:pPr>
        <w:overflowPunct/>
        <w:textAlignment w:val="auto"/>
        <w:rPr>
          <w:i/>
          <w:iCs/>
          <w:sz w:val="22"/>
          <w:szCs w:val="22"/>
          <w:lang w:val="en-US"/>
        </w:rPr>
      </w:pPr>
    </w:p>
    <w:p w14:paraId="424CF132"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lang w:val="en-US"/>
        </w:rPr>
        <w:t>(</w:t>
      </w:r>
      <w:r w:rsidRPr="004315C7">
        <w:rPr>
          <w:rFonts w:ascii="Arial" w:hAnsi="Arial" w:cs="Arial"/>
          <w:sz w:val="22"/>
          <w:szCs w:val="22"/>
          <w:lang w:val="en-US"/>
        </w:rPr>
        <w:t>4)</w:t>
      </w:r>
      <w:r w:rsidR="006B5C72" w:rsidRPr="004315C7">
        <w:rPr>
          <w:rFonts w:ascii="Arial" w:hAnsi="Arial" w:cs="Arial"/>
          <w:sz w:val="22"/>
          <w:szCs w:val="22"/>
          <w:lang w:val="en-US"/>
        </w:rPr>
        <w:tab/>
      </w:r>
      <w:r w:rsidRPr="004315C7">
        <w:rPr>
          <w:rFonts w:ascii="Arial" w:hAnsi="Arial" w:cs="Arial"/>
          <w:sz w:val="22"/>
          <w:szCs w:val="22"/>
          <w:lang w:val="en-US"/>
        </w:rPr>
        <w:t>(a)(ii) An employer of state may apply the formula in paragraph (</w:t>
      </w:r>
      <w:proofErr w:type="spellStart"/>
      <w:r w:rsidRPr="004315C7">
        <w:rPr>
          <w:rFonts w:ascii="Arial" w:hAnsi="Arial" w:cs="Arial"/>
          <w:sz w:val="22"/>
          <w:szCs w:val="22"/>
          <w:lang w:val="en-US"/>
        </w:rPr>
        <w:t>i</w:t>
      </w:r>
      <w:proofErr w:type="spellEnd"/>
      <w:r w:rsidRPr="004315C7">
        <w:rPr>
          <w:rFonts w:ascii="Arial" w:hAnsi="Arial" w:cs="Arial"/>
          <w:sz w:val="22"/>
          <w:szCs w:val="22"/>
          <w:lang w:val="en-US"/>
        </w:rPr>
        <w:t>) for price quotations with a value</w:t>
      </w:r>
    </w:p>
    <w:p w14:paraId="1CCDDBCA" w14:textId="77777777" w:rsidR="00641DC0" w:rsidRPr="004315C7" w:rsidRDefault="00641DC0"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lastRenderedPageBreak/>
        <w:t xml:space="preserve">less than R30 000, </w:t>
      </w:r>
      <w:proofErr w:type="gramStart"/>
      <w:r w:rsidRPr="004315C7">
        <w:rPr>
          <w:rFonts w:ascii="Arial" w:hAnsi="Arial" w:cs="Arial"/>
          <w:sz w:val="22"/>
          <w:szCs w:val="22"/>
          <w:lang w:val="en-US"/>
        </w:rPr>
        <w:t>if and when</w:t>
      </w:r>
      <w:proofErr w:type="gramEnd"/>
      <w:r w:rsidRPr="004315C7">
        <w:rPr>
          <w:rFonts w:ascii="Arial" w:hAnsi="Arial" w:cs="Arial"/>
          <w:sz w:val="22"/>
          <w:szCs w:val="22"/>
          <w:lang w:val="en-US"/>
        </w:rPr>
        <w:t xml:space="preserve"> appropriate:</w:t>
      </w:r>
    </w:p>
    <w:p w14:paraId="2075A755"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(4)</w:t>
      </w:r>
      <w:r w:rsidR="006B5C72" w:rsidRPr="004315C7">
        <w:rPr>
          <w:rFonts w:ascii="Arial" w:hAnsi="Arial" w:cs="Arial"/>
          <w:sz w:val="22"/>
          <w:szCs w:val="22"/>
          <w:lang w:val="en-US"/>
        </w:rPr>
        <w:tab/>
      </w:r>
      <w:r w:rsidRPr="004315C7">
        <w:rPr>
          <w:rFonts w:ascii="Arial" w:hAnsi="Arial" w:cs="Arial"/>
          <w:sz w:val="22"/>
          <w:szCs w:val="22"/>
          <w:lang w:val="en-US"/>
        </w:rPr>
        <w:t>(b) Subject to subparagraph(4)(c), points must be awarded to a tender for attaining the B-BBEE</w:t>
      </w:r>
    </w:p>
    <w:p w14:paraId="53531449" w14:textId="4AFE813B" w:rsidR="00252A40" w:rsidRPr="004315C7" w:rsidRDefault="00641DC0" w:rsidP="00F226EB">
      <w:pPr>
        <w:overflowPunct/>
        <w:ind w:left="720"/>
        <w:jc w:val="both"/>
        <w:textAlignment w:val="auto"/>
        <w:rPr>
          <w:rFonts w:ascii="Arial" w:hAnsi="Arial" w:cs="Arial"/>
          <w:sz w:val="22"/>
          <w:szCs w:val="22"/>
          <w:lang w:val="en-US"/>
        </w:rPr>
      </w:pPr>
      <w:r w:rsidRPr="004315C7">
        <w:rPr>
          <w:rFonts w:ascii="Arial" w:hAnsi="Arial" w:cs="Arial"/>
          <w:sz w:val="22"/>
          <w:szCs w:val="22"/>
          <w:lang w:val="en-US"/>
        </w:rPr>
        <w:t xml:space="preserve">status </w:t>
      </w:r>
      <w:r w:rsidR="00F226EB" w:rsidRPr="004315C7">
        <w:rPr>
          <w:rFonts w:ascii="Arial" w:hAnsi="Arial" w:cs="Arial"/>
          <w:sz w:val="22"/>
          <w:szCs w:val="22"/>
          <w:lang w:val="en-US"/>
        </w:rPr>
        <w:t>subject to the compliance to the objectives as indicated in the evaluation criteria and MBD 6.1</w:t>
      </w:r>
    </w:p>
    <w:p w14:paraId="353E1075" w14:textId="77777777" w:rsidR="003A0A43" w:rsidRPr="004315C7" w:rsidRDefault="003A0A43" w:rsidP="00641DC0">
      <w:pPr>
        <w:overflowPunct/>
        <w:textAlignment w:val="auto"/>
        <w:rPr>
          <w:rFonts w:ascii="Arial" w:hAnsi="Arial" w:cs="Arial"/>
          <w:sz w:val="22"/>
          <w:szCs w:val="22"/>
          <w:lang w:val="en-US"/>
        </w:rPr>
      </w:pPr>
    </w:p>
    <w:p w14:paraId="290A2D79"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(4)</w:t>
      </w:r>
      <w:r w:rsidR="00E83E82" w:rsidRPr="004315C7">
        <w:rPr>
          <w:rFonts w:ascii="Arial" w:hAnsi="Arial" w:cs="Arial"/>
          <w:sz w:val="22"/>
          <w:szCs w:val="22"/>
          <w:lang w:val="en-US"/>
        </w:rPr>
        <w:tab/>
      </w:r>
      <w:r w:rsidRPr="004315C7">
        <w:rPr>
          <w:rFonts w:ascii="Arial" w:hAnsi="Arial" w:cs="Arial"/>
          <w:sz w:val="22"/>
          <w:szCs w:val="22"/>
          <w:lang w:val="en-US"/>
        </w:rPr>
        <w:t>(c) A maximum of 20 points may be allocated in accordance with subparagraph (4)(b)</w:t>
      </w:r>
    </w:p>
    <w:p w14:paraId="067F540D"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(4)</w:t>
      </w:r>
      <w:r w:rsidR="00E83E82" w:rsidRPr="004315C7">
        <w:rPr>
          <w:rFonts w:ascii="Arial" w:hAnsi="Arial" w:cs="Arial"/>
          <w:sz w:val="22"/>
          <w:szCs w:val="22"/>
          <w:lang w:val="en-US"/>
        </w:rPr>
        <w:tab/>
      </w:r>
      <w:r w:rsidRPr="004315C7">
        <w:rPr>
          <w:rFonts w:ascii="Arial" w:hAnsi="Arial" w:cs="Arial"/>
          <w:sz w:val="22"/>
          <w:szCs w:val="22"/>
          <w:lang w:val="en-US"/>
        </w:rPr>
        <w:t>(d) The points scored by tender in respect of B-BBEE contribution contemplated in</w:t>
      </w:r>
    </w:p>
    <w:p w14:paraId="5DC82913" w14:textId="77777777" w:rsidR="00641DC0" w:rsidRPr="004315C7" w:rsidRDefault="00641DC0"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contemplated in subparagraph (4) (b) must be added to the points scored for price as</w:t>
      </w:r>
    </w:p>
    <w:p w14:paraId="62DC9A23" w14:textId="77777777" w:rsidR="00641DC0" w:rsidRPr="004315C7" w:rsidRDefault="00641DC0"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calculated in accordance with subparagraph (4)(a).</w:t>
      </w:r>
    </w:p>
    <w:p w14:paraId="4412218F"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(4)</w:t>
      </w:r>
      <w:r w:rsidR="00E83E82" w:rsidRPr="004315C7">
        <w:rPr>
          <w:rFonts w:ascii="Arial" w:hAnsi="Arial" w:cs="Arial"/>
          <w:sz w:val="22"/>
          <w:szCs w:val="22"/>
          <w:lang w:val="en-US"/>
        </w:rPr>
        <w:tab/>
      </w:r>
      <w:r w:rsidRPr="004315C7">
        <w:rPr>
          <w:rFonts w:ascii="Arial" w:hAnsi="Arial" w:cs="Arial"/>
          <w:sz w:val="22"/>
          <w:szCs w:val="22"/>
          <w:lang w:val="en-US"/>
        </w:rPr>
        <w:t>(e) Subject to paragraph 4.3.8 the contract must be awarded to the tender who scores the</w:t>
      </w:r>
    </w:p>
    <w:p w14:paraId="069E338F" w14:textId="77777777" w:rsidR="00641DC0" w:rsidRPr="004315C7" w:rsidRDefault="00641DC0"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highest total number of points.</w:t>
      </w:r>
    </w:p>
    <w:p w14:paraId="7E2CA8CC" w14:textId="77777777" w:rsidR="005631DB" w:rsidRPr="004315C7" w:rsidRDefault="005631DB" w:rsidP="00641DC0">
      <w:pPr>
        <w:overflowPunct/>
        <w:textAlignment w:val="auto"/>
        <w:rPr>
          <w:rFonts w:ascii="Arial" w:hAnsi="Arial" w:cs="Arial"/>
          <w:b/>
          <w:bCs/>
          <w:sz w:val="22"/>
          <w:szCs w:val="22"/>
          <w:lang w:val="en-US"/>
        </w:rPr>
      </w:pPr>
    </w:p>
    <w:p w14:paraId="12548EA0" w14:textId="77777777" w:rsidR="005631DB" w:rsidRPr="004315C7" w:rsidRDefault="005631DB" w:rsidP="00641DC0">
      <w:pPr>
        <w:overflowPunct/>
        <w:textAlignment w:val="auto"/>
        <w:rPr>
          <w:rFonts w:ascii="Arial" w:hAnsi="Arial" w:cs="Arial"/>
          <w:b/>
          <w:bCs/>
          <w:sz w:val="22"/>
          <w:szCs w:val="22"/>
          <w:lang w:val="en-US"/>
        </w:rPr>
      </w:pPr>
    </w:p>
    <w:p w14:paraId="50F054FC" w14:textId="77777777" w:rsidR="00641DC0" w:rsidRPr="004315C7" w:rsidRDefault="00641DC0" w:rsidP="00641DC0">
      <w:pPr>
        <w:overflowPunct/>
        <w:textAlignment w:val="auto"/>
        <w:rPr>
          <w:rFonts w:ascii="Arial" w:hAnsi="Arial" w:cs="Arial"/>
          <w:b/>
          <w:bCs/>
          <w:sz w:val="22"/>
          <w:szCs w:val="22"/>
          <w:lang w:val="en-US"/>
        </w:rPr>
      </w:pPr>
      <w:r w:rsidRPr="004315C7">
        <w:rPr>
          <w:rFonts w:ascii="Arial" w:hAnsi="Arial" w:cs="Arial"/>
          <w:b/>
          <w:bCs/>
          <w:sz w:val="22"/>
          <w:szCs w:val="22"/>
          <w:lang w:val="en-US"/>
        </w:rPr>
        <w:t>The 90/ 10 preference points system for acquisition of services, works or goods with a</w:t>
      </w:r>
    </w:p>
    <w:p w14:paraId="2EF91E9D" w14:textId="77777777" w:rsidR="00641DC0" w:rsidRPr="004315C7" w:rsidRDefault="00B86F43" w:rsidP="00641DC0">
      <w:pPr>
        <w:overflowPunct/>
        <w:textAlignment w:val="auto"/>
        <w:rPr>
          <w:rFonts w:ascii="Arial" w:hAnsi="Arial" w:cs="Arial"/>
          <w:b/>
          <w:bCs/>
          <w:sz w:val="22"/>
          <w:szCs w:val="22"/>
          <w:lang w:val="en-US"/>
        </w:rPr>
      </w:pPr>
      <w:r w:rsidRPr="004315C7">
        <w:rPr>
          <w:rFonts w:ascii="Arial" w:hAnsi="Arial" w:cs="Arial"/>
          <w:b/>
          <w:bCs/>
          <w:sz w:val="22"/>
          <w:szCs w:val="22"/>
          <w:lang w:val="en-US"/>
        </w:rPr>
        <w:t>Rand value above R 50</w:t>
      </w:r>
      <w:r w:rsidR="00641DC0" w:rsidRPr="004315C7">
        <w:rPr>
          <w:rFonts w:ascii="Arial" w:hAnsi="Arial" w:cs="Arial"/>
          <w:b/>
          <w:bCs/>
          <w:sz w:val="22"/>
          <w:szCs w:val="22"/>
          <w:lang w:val="en-US"/>
        </w:rPr>
        <w:t xml:space="preserve"> million</w:t>
      </w:r>
    </w:p>
    <w:p w14:paraId="2618496C" w14:textId="77777777" w:rsidR="00E83E82" w:rsidRPr="004315C7" w:rsidRDefault="00E83E82" w:rsidP="00641DC0">
      <w:pPr>
        <w:overflowPunct/>
        <w:textAlignment w:val="auto"/>
        <w:rPr>
          <w:rFonts w:ascii="Arial" w:hAnsi="Arial" w:cs="Arial"/>
          <w:b/>
          <w:bCs/>
          <w:sz w:val="22"/>
          <w:szCs w:val="22"/>
          <w:lang w:val="en-US"/>
        </w:rPr>
      </w:pPr>
    </w:p>
    <w:p w14:paraId="0CC58CA7" w14:textId="77777777" w:rsidR="00641DC0" w:rsidRPr="004315C7" w:rsidRDefault="00641DC0" w:rsidP="00641DC0">
      <w:pPr>
        <w:overflowPunct/>
        <w:textAlignment w:val="auto"/>
        <w:rPr>
          <w:rFonts w:ascii="Arial" w:hAnsi="Arial" w:cs="Arial"/>
          <w:sz w:val="22"/>
          <w:szCs w:val="22"/>
          <w:lang w:val="en-US"/>
        </w:rPr>
      </w:pPr>
      <w:r w:rsidRPr="004315C7">
        <w:rPr>
          <w:rFonts w:ascii="Arial" w:hAnsi="Arial" w:cs="Arial"/>
          <w:sz w:val="22"/>
          <w:szCs w:val="22"/>
          <w:lang w:val="en-US"/>
        </w:rPr>
        <w:t>(5)</w:t>
      </w:r>
      <w:r w:rsidR="00E83E82" w:rsidRPr="004315C7">
        <w:rPr>
          <w:rFonts w:ascii="Arial" w:hAnsi="Arial" w:cs="Arial"/>
          <w:sz w:val="22"/>
          <w:szCs w:val="22"/>
          <w:lang w:val="en-US"/>
        </w:rPr>
        <w:tab/>
      </w:r>
      <w:r w:rsidRPr="004315C7">
        <w:rPr>
          <w:rFonts w:ascii="Arial" w:hAnsi="Arial" w:cs="Arial"/>
          <w:sz w:val="22"/>
          <w:szCs w:val="22"/>
          <w:lang w:val="en-US"/>
        </w:rPr>
        <w:t>(a) The following formula must be used to calculate the points for price in respect of</w:t>
      </w:r>
    </w:p>
    <w:p w14:paraId="11B1A309" w14:textId="2992AD31" w:rsidR="00E83E82" w:rsidRPr="004315C7" w:rsidRDefault="00641DC0" w:rsidP="00A0696D">
      <w:pPr>
        <w:overflowPunct/>
        <w:ind w:firstLine="720"/>
        <w:textAlignment w:val="auto"/>
        <w:rPr>
          <w:rFonts w:ascii="Arial" w:hAnsi="Arial" w:cs="Arial"/>
          <w:sz w:val="22"/>
          <w:szCs w:val="22"/>
          <w:lang w:val="en-US"/>
        </w:rPr>
      </w:pPr>
      <w:r w:rsidRPr="004315C7">
        <w:rPr>
          <w:rFonts w:ascii="Arial" w:hAnsi="Arial" w:cs="Arial"/>
          <w:sz w:val="22"/>
          <w:szCs w:val="22"/>
          <w:lang w:val="en-US"/>
        </w:rPr>
        <w:t>te</w:t>
      </w:r>
      <w:r w:rsidR="00E83E82" w:rsidRPr="004315C7">
        <w:rPr>
          <w:rFonts w:ascii="Arial" w:hAnsi="Arial" w:cs="Arial"/>
          <w:sz w:val="22"/>
          <w:szCs w:val="22"/>
          <w:lang w:val="en-US"/>
        </w:rPr>
        <w:t xml:space="preserve">nders with a Rand value </w:t>
      </w:r>
      <w:r w:rsidR="00F226EB" w:rsidRPr="004315C7">
        <w:rPr>
          <w:rFonts w:ascii="Arial" w:hAnsi="Arial" w:cs="Arial"/>
          <w:sz w:val="22"/>
          <w:szCs w:val="22"/>
          <w:lang w:val="en-US"/>
        </w:rPr>
        <w:t>of</w:t>
      </w:r>
      <w:r w:rsidR="00E83E82" w:rsidRPr="004315C7">
        <w:rPr>
          <w:rFonts w:ascii="Arial" w:hAnsi="Arial" w:cs="Arial"/>
          <w:sz w:val="22"/>
          <w:szCs w:val="22"/>
          <w:lang w:val="en-US"/>
        </w:rPr>
        <w:t xml:space="preserve"> </w:t>
      </w:r>
      <w:r w:rsidR="00D11186" w:rsidRPr="004315C7">
        <w:rPr>
          <w:rFonts w:ascii="Arial" w:hAnsi="Arial" w:cs="Arial"/>
          <w:sz w:val="22"/>
          <w:szCs w:val="22"/>
          <w:lang w:val="en-US"/>
        </w:rPr>
        <w:t xml:space="preserve">above </w:t>
      </w:r>
      <w:r w:rsidR="00E83E82" w:rsidRPr="004315C7">
        <w:rPr>
          <w:rFonts w:ascii="Arial" w:hAnsi="Arial" w:cs="Arial"/>
          <w:sz w:val="22"/>
          <w:szCs w:val="22"/>
          <w:lang w:val="en-US"/>
        </w:rPr>
        <w:t>R50</w:t>
      </w:r>
      <w:r w:rsidRPr="004315C7">
        <w:rPr>
          <w:rFonts w:ascii="Arial" w:hAnsi="Arial" w:cs="Arial"/>
          <w:sz w:val="22"/>
          <w:szCs w:val="22"/>
          <w:lang w:val="en-US"/>
        </w:rPr>
        <w:t xml:space="preserve"> 000 000</w:t>
      </w:r>
      <w:r w:rsidR="00F226EB" w:rsidRPr="004315C7">
        <w:rPr>
          <w:rFonts w:ascii="Arial" w:hAnsi="Arial" w:cs="Arial"/>
          <w:sz w:val="22"/>
          <w:szCs w:val="22"/>
          <w:lang w:val="en-US"/>
        </w:rPr>
        <w:t xml:space="preserve"> </w:t>
      </w:r>
      <w:r w:rsidRPr="004315C7">
        <w:rPr>
          <w:rFonts w:ascii="Arial" w:hAnsi="Arial" w:cs="Arial"/>
          <w:sz w:val="22"/>
          <w:szCs w:val="22"/>
          <w:lang w:val="en-US"/>
        </w:rPr>
        <w:t>(all applicable taxes included):</w:t>
      </w:r>
    </w:p>
    <w:p w14:paraId="66C844DE" w14:textId="77777777" w:rsidR="00BB48EA" w:rsidRPr="004315C7" w:rsidRDefault="00BB48EA" w:rsidP="00E83E82">
      <w:pPr>
        <w:overflowPunct/>
        <w:ind w:firstLine="720"/>
        <w:textAlignment w:val="auto"/>
        <w:rPr>
          <w:rFonts w:ascii="Arial" w:hAnsi="Arial" w:cs="Arial"/>
          <w:sz w:val="22"/>
          <w:szCs w:val="22"/>
          <w:lang w:val="en-US"/>
        </w:rPr>
      </w:pPr>
    </w:p>
    <w:p w14:paraId="2C06E61F" w14:textId="77777777" w:rsidR="00E83E82" w:rsidRPr="004315C7" w:rsidRDefault="00E83E82" w:rsidP="00A84525">
      <w:pPr>
        <w:tabs>
          <w:tab w:val="left" w:pos="900"/>
          <w:tab w:val="left" w:pos="1260"/>
          <w:tab w:val="left" w:pos="3544"/>
          <w:tab w:val="left" w:pos="5245"/>
          <w:tab w:val="left" w:pos="6663"/>
          <w:tab w:val="left" w:pos="7920"/>
        </w:tabs>
        <w:jc w:val="both"/>
        <w:outlineLvl w:val="0"/>
        <w:rPr>
          <w:rFonts w:ascii="Arial" w:hAnsi="Arial"/>
          <w:b/>
          <w:sz w:val="22"/>
          <w:szCs w:val="22"/>
        </w:rPr>
      </w:pPr>
      <w:r w:rsidRPr="004315C7">
        <w:rPr>
          <w:rFonts w:ascii="Arial" w:hAnsi="Arial"/>
          <w:b/>
        </w:rPr>
        <w:tab/>
      </w:r>
      <w:r w:rsidRPr="004315C7">
        <w:rPr>
          <w:rFonts w:ascii="Arial" w:hAnsi="Arial"/>
          <w:b/>
        </w:rPr>
        <w:tab/>
      </w:r>
      <w:r w:rsidRPr="004315C7">
        <w:rPr>
          <w:rFonts w:ascii="Arial" w:hAnsi="Arial"/>
          <w:b/>
        </w:rPr>
        <w:tab/>
      </w:r>
      <w:r w:rsidRPr="004315C7">
        <w:rPr>
          <w:rFonts w:ascii="Arial" w:hAnsi="Arial"/>
          <w:b/>
          <w:sz w:val="22"/>
          <w:szCs w:val="22"/>
        </w:rPr>
        <w:t>90/10</w:t>
      </w:r>
    </w:p>
    <w:p w14:paraId="1FB6F533" w14:textId="77777777" w:rsidR="00E83E82" w:rsidRPr="004315C7" w:rsidRDefault="00E83E82" w:rsidP="00E83E82">
      <w:pPr>
        <w:tabs>
          <w:tab w:val="left" w:pos="900"/>
          <w:tab w:val="left" w:pos="1260"/>
          <w:tab w:val="left" w:pos="3240"/>
          <w:tab w:val="left" w:pos="5760"/>
          <w:tab w:val="left" w:pos="7920"/>
        </w:tabs>
        <w:ind w:left="900" w:hanging="900"/>
        <w:jc w:val="both"/>
        <w:rPr>
          <w:rFonts w:ascii="Arial" w:hAnsi="Arial"/>
          <w:b/>
        </w:rPr>
      </w:pPr>
      <w:r w:rsidRPr="004315C7">
        <w:rPr>
          <w:rFonts w:ascii="Arial" w:hAnsi="Arial"/>
          <w:b/>
        </w:rPr>
        <w:tab/>
      </w:r>
      <w:r w:rsidRPr="004315C7">
        <w:rPr>
          <w:rFonts w:ascii="Arial" w:hAnsi="Arial"/>
          <w:b/>
        </w:rPr>
        <w:tab/>
      </w:r>
      <w:r w:rsidRPr="004315C7">
        <w:rPr>
          <w:rFonts w:ascii="Arial" w:hAnsi="Arial"/>
          <w:b/>
        </w:rPr>
        <w:tab/>
      </w:r>
    </w:p>
    <w:p w14:paraId="48E9795F" w14:textId="77777777" w:rsidR="00E83E82" w:rsidRPr="004315C7" w:rsidRDefault="00E83E82" w:rsidP="00A84525">
      <w:pPr>
        <w:tabs>
          <w:tab w:val="left" w:pos="900"/>
          <w:tab w:val="left" w:pos="1440"/>
          <w:tab w:val="left" w:pos="2340"/>
          <w:tab w:val="left" w:pos="5220"/>
          <w:tab w:val="left" w:pos="5760"/>
          <w:tab w:val="left" w:pos="7920"/>
        </w:tabs>
        <w:ind w:left="900" w:hanging="900"/>
        <w:jc w:val="both"/>
        <w:rPr>
          <w:rFonts w:ascii="Arial" w:hAnsi="Arial" w:cs="Arial"/>
          <w:sz w:val="22"/>
          <w:szCs w:val="22"/>
          <w:lang w:val="en-US"/>
        </w:rPr>
      </w:pPr>
      <w:r w:rsidRPr="004315C7">
        <w:rPr>
          <w:rFonts w:ascii="Arial" w:hAnsi="Arial"/>
          <w:b/>
        </w:rPr>
        <w:tab/>
      </w:r>
      <w:r w:rsidRPr="004315C7">
        <w:rPr>
          <w:rFonts w:ascii="Arial" w:hAnsi="Arial"/>
          <w:b/>
        </w:rPr>
        <w:tab/>
      </w:r>
      <w:r w:rsidRPr="004315C7">
        <w:rPr>
          <w:rFonts w:ascii="Arial" w:hAnsi="Arial"/>
          <w:b/>
        </w:rPr>
        <w:tab/>
      </w:r>
      <w:r w:rsidR="00A84525" w:rsidRPr="004315C7">
        <w:rPr>
          <w:rFonts w:ascii="Arial" w:hAnsi="Arial"/>
          <w:b/>
          <w:position w:val="-28"/>
          <w:sz w:val="24"/>
          <w:szCs w:val="24"/>
        </w:rPr>
        <w:object w:dxaOrig="2420" w:dyaOrig="680" w14:anchorId="42FA7223">
          <v:shape id="_x0000_i1027" type="#_x0000_t75" style="width:121pt;height:34pt" o:ole="" fillcolor="window">
            <v:imagedata r:id="rId22" o:title=""/>
          </v:shape>
          <o:OLEObject Type="Embed" ProgID="Equation.3" ShapeID="_x0000_i1027" DrawAspect="Content" ObjectID="_1744717053" r:id="rId23"/>
        </w:object>
      </w:r>
    </w:p>
    <w:p w14:paraId="3FE2152B" w14:textId="77777777" w:rsidR="00E83E82" w:rsidRPr="004315C7" w:rsidRDefault="00E83E82" w:rsidP="00E83E82">
      <w:pPr>
        <w:overflowPunct/>
        <w:ind w:firstLine="720"/>
        <w:textAlignment w:val="auto"/>
        <w:rPr>
          <w:rFonts w:ascii="Arial" w:hAnsi="Arial" w:cs="Arial"/>
          <w:sz w:val="22"/>
          <w:szCs w:val="22"/>
          <w:lang w:val="en-US"/>
        </w:rPr>
      </w:pPr>
    </w:p>
    <w:p w14:paraId="5F52DC6D" w14:textId="77777777" w:rsidR="00641DC0" w:rsidRPr="004315C7" w:rsidRDefault="00641DC0" w:rsidP="00641DC0">
      <w:pPr>
        <w:overflowPunct/>
        <w:textAlignment w:val="auto"/>
        <w:rPr>
          <w:rFonts w:ascii="Arial" w:hAnsi="Arial" w:cs="Arial"/>
          <w:sz w:val="22"/>
          <w:szCs w:val="22"/>
          <w:lang w:val="en-US"/>
        </w:rPr>
      </w:pPr>
      <w:proofErr w:type="gramStart"/>
      <w:r w:rsidRPr="004315C7">
        <w:rPr>
          <w:rFonts w:ascii="Arial" w:hAnsi="Arial" w:cs="Arial"/>
          <w:sz w:val="22"/>
          <w:szCs w:val="22"/>
          <w:lang w:val="en-US"/>
        </w:rPr>
        <w:t>Where</w:t>
      </w:r>
      <w:proofErr w:type="gramEnd"/>
    </w:p>
    <w:p w14:paraId="08DF1838" w14:textId="77777777" w:rsidR="00641DC0" w:rsidRPr="004315C7" w:rsidRDefault="00641DC0" w:rsidP="00641DC0">
      <w:pPr>
        <w:overflowPunct/>
        <w:textAlignment w:val="auto"/>
        <w:rPr>
          <w:rFonts w:ascii="Arial" w:hAnsi="Arial" w:cs="Arial"/>
          <w:sz w:val="22"/>
          <w:szCs w:val="22"/>
          <w:lang w:val="en-US"/>
        </w:rPr>
      </w:pPr>
    </w:p>
    <w:p w14:paraId="71B0CEEB" w14:textId="77777777" w:rsidR="00641DC0" w:rsidRPr="004315C7" w:rsidRDefault="00641DC0" w:rsidP="00641DC0">
      <w:pPr>
        <w:overflowPunct/>
        <w:textAlignment w:val="auto"/>
        <w:rPr>
          <w:i/>
          <w:iCs/>
          <w:sz w:val="22"/>
          <w:szCs w:val="22"/>
          <w:lang w:val="en-US"/>
        </w:rPr>
      </w:pPr>
      <w:r w:rsidRPr="004315C7">
        <w:rPr>
          <w:i/>
          <w:iCs/>
          <w:sz w:val="22"/>
          <w:szCs w:val="22"/>
          <w:lang w:val="en-US"/>
        </w:rPr>
        <w:t xml:space="preserve">Ps = Points scored for comparative price of tender or offer under </w:t>
      </w:r>
      <w:proofErr w:type="gramStart"/>
      <w:r w:rsidRPr="004315C7">
        <w:rPr>
          <w:i/>
          <w:iCs/>
          <w:sz w:val="22"/>
          <w:szCs w:val="22"/>
          <w:lang w:val="en-US"/>
        </w:rPr>
        <w:t>consideration;</w:t>
      </w:r>
      <w:proofErr w:type="gramEnd"/>
    </w:p>
    <w:p w14:paraId="26FEFE84" w14:textId="77777777" w:rsidR="00641DC0" w:rsidRPr="004315C7" w:rsidRDefault="00641DC0" w:rsidP="00641DC0">
      <w:pPr>
        <w:overflowPunct/>
        <w:textAlignment w:val="auto"/>
        <w:rPr>
          <w:i/>
          <w:iCs/>
          <w:sz w:val="22"/>
          <w:szCs w:val="22"/>
          <w:lang w:val="en-US"/>
        </w:rPr>
      </w:pPr>
      <w:r w:rsidRPr="004315C7">
        <w:rPr>
          <w:i/>
          <w:iCs/>
          <w:sz w:val="22"/>
          <w:szCs w:val="22"/>
          <w:lang w:val="en-US"/>
        </w:rPr>
        <w:t>Pt = Comparative price of tender or offer under consideration; and</w:t>
      </w:r>
    </w:p>
    <w:p w14:paraId="1F76CC39" w14:textId="77777777" w:rsidR="00641DC0" w:rsidRPr="004315C7" w:rsidRDefault="00641DC0" w:rsidP="00641DC0">
      <w:pPr>
        <w:overflowPunct/>
        <w:textAlignment w:val="auto"/>
        <w:rPr>
          <w:i/>
          <w:iCs/>
          <w:sz w:val="22"/>
          <w:szCs w:val="22"/>
          <w:lang w:val="en-US"/>
        </w:rPr>
      </w:pPr>
      <w:proofErr w:type="spellStart"/>
      <w:r w:rsidRPr="004315C7">
        <w:rPr>
          <w:i/>
          <w:iCs/>
          <w:sz w:val="22"/>
          <w:szCs w:val="22"/>
          <w:lang w:val="en-US"/>
        </w:rPr>
        <w:t>Pmin</w:t>
      </w:r>
      <w:proofErr w:type="spellEnd"/>
      <w:r w:rsidRPr="004315C7">
        <w:rPr>
          <w:i/>
          <w:iCs/>
          <w:sz w:val="22"/>
          <w:szCs w:val="22"/>
          <w:lang w:val="en-US"/>
        </w:rPr>
        <w:t xml:space="preserve"> = Comparative price of lowest acceptable tender or offer.</w:t>
      </w:r>
    </w:p>
    <w:p w14:paraId="2B855803" w14:textId="77777777" w:rsidR="00687638" w:rsidRPr="004315C7" w:rsidRDefault="00687638" w:rsidP="00641DC0">
      <w:pPr>
        <w:overflowPunct/>
        <w:textAlignment w:val="auto"/>
        <w:rPr>
          <w:i/>
          <w:iCs/>
          <w:sz w:val="22"/>
          <w:szCs w:val="22"/>
          <w:lang w:val="en-US"/>
        </w:rPr>
      </w:pPr>
    </w:p>
    <w:p w14:paraId="409C72E8" w14:textId="77777777" w:rsidR="00D11186" w:rsidRPr="004315C7" w:rsidRDefault="00641DC0" w:rsidP="00D11186">
      <w:pPr>
        <w:overflowPunct/>
        <w:jc w:val="both"/>
        <w:textAlignment w:val="auto"/>
        <w:rPr>
          <w:rFonts w:ascii="Arial" w:hAnsi="Arial" w:cs="Arial"/>
          <w:sz w:val="22"/>
          <w:szCs w:val="22"/>
          <w:lang w:val="en-US"/>
        </w:rPr>
      </w:pPr>
      <w:r w:rsidRPr="004315C7">
        <w:rPr>
          <w:rFonts w:ascii="Arial" w:hAnsi="Arial" w:cs="Arial"/>
          <w:sz w:val="22"/>
          <w:szCs w:val="22"/>
          <w:lang w:val="en-US"/>
        </w:rPr>
        <w:t xml:space="preserve">(5)(b) Subject to subparagraph(5)(c), </w:t>
      </w:r>
      <w:r w:rsidR="00D11186" w:rsidRPr="004315C7">
        <w:rPr>
          <w:rFonts w:ascii="Arial" w:hAnsi="Arial" w:cs="Arial"/>
          <w:sz w:val="22"/>
          <w:szCs w:val="22"/>
          <w:lang w:val="en-US"/>
        </w:rPr>
        <w:t>points must be awarded to a tender for attaining the B-BBEE</w:t>
      </w:r>
    </w:p>
    <w:p w14:paraId="4CF0F730" w14:textId="77777777" w:rsidR="00D11186" w:rsidRPr="004315C7" w:rsidRDefault="00D11186" w:rsidP="00D11186">
      <w:pPr>
        <w:overflowPunct/>
        <w:ind w:left="720"/>
        <w:jc w:val="both"/>
        <w:textAlignment w:val="auto"/>
        <w:rPr>
          <w:rFonts w:ascii="Arial" w:hAnsi="Arial" w:cs="Arial"/>
          <w:sz w:val="22"/>
          <w:szCs w:val="22"/>
          <w:lang w:val="en-US"/>
        </w:rPr>
      </w:pPr>
      <w:r w:rsidRPr="004315C7">
        <w:rPr>
          <w:rFonts w:ascii="Arial" w:hAnsi="Arial" w:cs="Arial"/>
          <w:sz w:val="22"/>
          <w:szCs w:val="22"/>
          <w:lang w:val="en-US"/>
        </w:rPr>
        <w:t>status subject to the compliance to the objectives as indicated in the evaluation criteria and MBD 6.1</w:t>
      </w:r>
    </w:p>
    <w:p w14:paraId="358E327F" w14:textId="5347BC29" w:rsidR="00ED2427" w:rsidRPr="004315C7" w:rsidRDefault="00ED2427" w:rsidP="006A3001">
      <w:pPr>
        <w:overflowPunct/>
        <w:jc w:val="both"/>
        <w:textAlignment w:val="auto"/>
        <w:rPr>
          <w:rFonts w:ascii="Arial" w:hAnsi="Arial" w:cs="Arial"/>
          <w:b/>
          <w:bCs/>
          <w:lang w:val="en-US"/>
        </w:rPr>
      </w:pPr>
    </w:p>
    <w:p w14:paraId="4508E32D" w14:textId="77777777" w:rsidR="00A84525" w:rsidRPr="004315C7" w:rsidRDefault="00A84525" w:rsidP="00641DC0">
      <w:pPr>
        <w:overflowPunct/>
        <w:textAlignment w:val="auto"/>
        <w:rPr>
          <w:rFonts w:ascii="Arial" w:hAnsi="Arial" w:cs="Arial"/>
          <w:b/>
          <w:bCs/>
          <w:lang w:val="en-US"/>
        </w:rPr>
      </w:pPr>
    </w:p>
    <w:p w14:paraId="01001BB4" w14:textId="77777777" w:rsidR="00641DC0" w:rsidRPr="004315C7" w:rsidRDefault="00641DC0" w:rsidP="003B18DD">
      <w:pPr>
        <w:overflowPunct/>
        <w:jc w:val="both"/>
        <w:textAlignment w:val="auto"/>
        <w:rPr>
          <w:rFonts w:ascii="Arial" w:hAnsi="Arial" w:cs="Arial"/>
          <w:sz w:val="22"/>
          <w:szCs w:val="22"/>
          <w:lang w:val="en-US"/>
        </w:rPr>
      </w:pPr>
      <w:r w:rsidRPr="004315C7">
        <w:rPr>
          <w:rFonts w:ascii="Verdana" w:hAnsi="Verdana" w:cs="Verdana"/>
          <w:lang w:val="en-US"/>
        </w:rPr>
        <w:t>(5)</w:t>
      </w:r>
      <w:r w:rsidR="00D93384" w:rsidRPr="004315C7">
        <w:rPr>
          <w:rFonts w:ascii="Verdana" w:hAnsi="Verdana" w:cs="Verdana"/>
          <w:lang w:val="en-US"/>
        </w:rPr>
        <w:tab/>
      </w:r>
      <w:r w:rsidRPr="004315C7">
        <w:rPr>
          <w:rFonts w:ascii="Arial" w:hAnsi="Arial" w:cs="Arial"/>
          <w:sz w:val="22"/>
          <w:szCs w:val="22"/>
          <w:lang w:val="en-US"/>
        </w:rPr>
        <w:t>(c) A maximum of 10 points may be allocated in accordance with subparagraph (5)(b).</w:t>
      </w:r>
    </w:p>
    <w:p w14:paraId="7C338082" w14:textId="77777777" w:rsidR="00641DC0" w:rsidRPr="004315C7"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(5)</w:t>
      </w:r>
      <w:r w:rsidR="00D93384" w:rsidRPr="004315C7">
        <w:rPr>
          <w:rFonts w:ascii="Arial" w:hAnsi="Arial" w:cs="Arial"/>
          <w:sz w:val="22"/>
          <w:szCs w:val="22"/>
          <w:lang w:val="en-US"/>
        </w:rPr>
        <w:tab/>
      </w:r>
      <w:r w:rsidRPr="004315C7">
        <w:rPr>
          <w:rFonts w:ascii="Arial" w:hAnsi="Arial" w:cs="Arial"/>
          <w:sz w:val="22"/>
          <w:szCs w:val="22"/>
          <w:lang w:val="en-US"/>
        </w:rPr>
        <w:t>(d) The points scored by tender in respect of B-BBEE contribution contemplated in contemplated in subparagraph (5) (b) must be added to the points scored for price as calculated in accordance with subparagraph (5)(a).</w:t>
      </w:r>
    </w:p>
    <w:p w14:paraId="5ED5FD4D" w14:textId="77777777" w:rsidR="00641DC0"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(5)</w:t>
      </w:r>
      <w:r w:rsidR="00D93384" w:rsidRPr="004315C7">
        <w:rPr>
          <w:rFonts w:ascii="Arial" w:hAnsi="Arial" w:cs="Arial"/>
          <w:sz w:val="22"/>
          <w:szCs w:val="22"/>
          <w:lang w:val="en-US"/>
        </w:rPr>
        <w:tab/>
      </w:r>
      <w:r w:rsidRPr="004315C7">
        <w:rPr>
          <w:rFonts w:ascii="Arial" w:hAnsi="Arial" w:cs="Arial"/>
          <w:sz w:val="22"/>
          <w:szCs w:val="22"/>
          <w:lang w:val="en-US"/>
        </w:rPr>
        <w:t>(e) Subject to paragraph 4.3.8 the contract must be awarded to the tender who scores the highest total number of points.</w:t>
      </w:r>
    </w:p>
    <w:p w14:paraId="526364F0" w14:textId="77777777" w:rsidR="00D93384" w:rsidRPr="00687638" w:rsidRDefault="00D93384" w:rsidP="003B18DD">
      <w:pPr>
        <w:overflowPunct/>
        <w:jc w:val="both"/>
        <w:textAlignment w:val="auto"/>
        <w:rPr>
          <w:rFonts w:ascii="Arial" w:hAnsi="Arial" w:cs="Arial"/>
          <w:sz w:val="22"/>
          <w:szCs w:val="22"/>
          <w:lang w:val="en-US"/>
        </w:rPr>
      </w:pPr>
    </w:p>
    <w:p w14:paraId="4A242F97"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F.3.11.6 Decimal places</w:t>
      </w:r>
    </w:p>
    <w:p w14:paraId="69429CFA" w14:textId="77777777" w:rsidR="000F5C42" w:rsidRDefault="000F5C42" w:rsidP="003B18DD">
      <w:pPr>
        <w:overflowPunct/>
        <w:jc w:val="both"/>
        <w:textAlignment w:val="auto"/>
        <w:rPr>
          <w:rFonts w:ascii="Arial" w:hAnsi="Arial" w:cs="Arial"/>
          <w:b/>
          <w:bCs/>
          <w:sz w:val="22"/>
          <w:szCs w:val="22"/>
          <w:lang w:val="en-US"/>
        </w:rPr>
      </w:pPr>
    </w:p>
    <w:p w14:paraId="3B8D1CF4" w14:textId="77777777" w:rsidR="00CF1ECF"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Score price, </w:t>
      </w:r>
      <w:proofErr w:type="gramStart"/>
      <w:r>
        <w:rPr>
          <w:rFonts w:ascii="Arial" w:hAnsi="Arial" w:cs="Arial"/>
          <w:sz w:val="22"/>
          <w:szCs w:val="22"/>
          <w:lang w:val="en-US"/>
        </w:rPr>
        <w:t>preference</w:t>
      </w:r>
      <w:proofErr w:type="gramEnd"/>
      <w:r>
        <w:rPr>
          <w:rFonts w:ascii="Arial" w:hAnsi="Arial" w:cs="Arial"/>
          <w:sz w:val="22"/>
          <w:szCs w:val="22"/>
          <w:lang w:val="en-US"/>
        </w:rPr>
        <w:t xml:space="preserve"> and functionality, as relevant, to two decimal places.</w:t>
      </w:r>
      <w:r w:rsidR="00D93384">
        <w:rPr>
          <w:rFonts w:ascii="Arial" w:hAnsi="Arial" w:cs="Arial"/>
          <w:sz w:val="22"/>
          <w:szCs w:val="22"/>
          <w:lang w:val="en-US"/>
        </w:rPr>
        <w:tab/>
      </w:r>
    </w:p>
    <w:p w14:paraId="2F9C9954" w14:textId="77777777" w:rsidR="003A0A43" w:rsidRDefault="003A0A43" w:rsidP="003B18DD">
      <w:pPr>
        <w:overflowPunct/>
        <w:jc w:val="both"/>
        <w:textAlignment w:val="auto"/>
        <w:rPr>
          <w:rFonts w:ascii="Arial" w:hAnsi="Arial" w:cs="Arial"/>
          <w:sz w:val="22"/>
          <w:szCs w:val="22"/>
          <w:lang w:val="en-US"/>
        </w:rPr>
      </w:pPr>
    </w:p>
    <w:p w14:paraId="25B2F971"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F.3.11.7 Scoring Price</w:t>
      </w:r>
    </w:p>
    <w:p w14:paraId="5E183A4B" w14:textId="77777777" w:rsidR="000F5C42" w:rsidRDefault="000F5C42" w:rsidP="003B18DD">
      <w:pPr>
        <w:overflowPunct/>
        <w:jc w:val="both"/>
        <w:textAlignment w:val="auto"/>
        <w:rPr>
          <w:rFonts w:ascii="Arial" w:hAnsi="Arial" w:cs="Arial"/>
          <w:b/>
          <w:bCs/>
          <w:sz w:val="22"/>
          <w:szCs w:val="22"/>
          <w:lang w:val="en-US"/>
        </w:rPr>
      </w:pPr>
    </w:p>
    <w:p w14:paraId="62812BB5"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Score price of remaining responsive tender offers using the following formula:</w:t>
      </w:r>
    </w:p>
    <w:p w14:paraId="10769E24" w14:textId="77777777" w:rsidR="00641DC0" w:rsidRDefault="00641DC0" w:rsidP="003B18DD">
      <w:pPr>
        <w:overflowPunct/>
        <w:jc w:val="both"/>
        <w:textAlignment w:val="auto"/>
        <w:rPr>
          <w:rFonts w:ascii="Arial" w:hAnsi="Arial" w:cs="Arial"/>
          <w:lang w:val="en-US"/>
        </w:rPr>
      </w:pPr>
      <w:r>
        <w:rPr>
          <w:rFonts w:ascii="Arial" w:hAnsi="Arial" w:cs="Arial"/>
          <w:lang w:val="en-US"/>
        </w:rPr>
        <w:t>N</w:t>
      </w:r>
      <w:r>
        <w:rPr>
          <w:rFonts w:ascii="Arial" w:hAnsi="Arial" w:cs="Arial"/>
          <w:sz w:val="13"/>
          <w:szCs w:val="13"/>
          <w:lang w:val="en-US"/>
        </w:rPr>
        <w:t xml:space="preserve">FO </w:t>
      </w:r>
      <w:r>
        <w:rPr>
          <w:rFonts w:ascii="Arial" w:hAnsi="Arial" w:cs="Arial"/>
          <w:lang w:val="en-US"/>
        </w:rPr>
        <w:t>= W</w:t>
      </w:r>
      <w:r>
        <w:rPr>
          <w:rFonts w:ascii="Arial" w:hAnsi="Arial" w:cs="Arial"/>
          <w:sz w:val="13"/>
          <w:szCs w:val="13"/>
          <w:lang w:val="en-US"/>
        </w:rPr>
        <w:t xml:space="preserve">1 </w:t>
      </w:r>
      <w:r>
        <w:rPr>
          <w:rFonts w:ascii="Arial" w:hAnsi="Arial" w:cs="Arial"/>
          <w:lang w:val="en-US"/>
        </w:rPr>
        <w:t>x A</w:t>
      </w:r>
    </w:p>
    <w:p w14:paraId="319D8752" w14:textId="77777777" w:rsidR="00641DC0" w:rsidRDefault="00641DC0" w:rsidP="003B18DD">
      <w:pPr>
        <w:overflowPunct/>
        <w:jc w:val="both"/>
        <w:textAlignment w:val="auto"/>
        <w:rPr>
          <w:rFonts w:ascii="Arial" w:hAnsi="Arial" w:cs="Arial"/>
          <w:lang w:val="en-US"/>
        </w:rPr>
      </w:pPr>
      <w:r>
        <w:rPr>
          <w:rFonts w:ascii="Arial" w:hAnsi="Arial" w:cs="Arial"/>
          <w:lang w:val="en-US"/>
        </w:rPr>
        <w:t>where: N</w:t>
      </w:r>
      <w:r>
        <w:rPr>
          <w:rFonts w:ascii="Arial" w:hAnsi="Arial" w:cs="Arial"/>
          <w:sz w:val="13"/>
          <w:szCs w:val="13"/>
          <w:lang w:val="en-US"/>
        </w:rPr>
        <w:t xml:space="preserve">FO </w:t>
      </w:r>
      <w:r>
        <w:rPr>
          <w:rFonts w:ascii="Arial" w:hAnsi="Arial" w:cs="Arial"/>
          <w:lang w:val="en-US"/>
        </w:rPr>
        <w:t>is the number of tender evaluation points awarded for price.</w:t>
      </w:r>
    </w:p>
    <w:p w14:paraId="035D3021" w14:textId="77777777" w:rsidR="00641DC0" w:rsidRDefault="00641DC0" w:rsidP="003B18DD">
      <w:pPr>
        <w:overflowPunct/>
        <w:jc w:val="both"/>
        <w:textAlignment w:val="auto"/>
        <w:rPr>
          <w:rFonts w:ascii="Arial" w:hAnsi="Arial" w:cs="Arial"/>
          <w:lang w:val="en-US"/>
        </w:rPr>
      </w:pPr>
      <w:r>
        <w:rPr>
          <w:rFonts w:ascii="Arial" w:hAnsi="Arial" w:cs="Arial"/>
          <w:lang w:val="en-US"/>
        </w:rPr>
        <w:t>W</w:t>
      </w:r>
      <w:r>
        <w:rPr>
          <w:rFonts w:ascii="Arial" w:hAnsi="Arial" w:cs="Arial"/>
          <w:sz w:val="13"/>
          <w:szCs w:val="13"/>
          <w:lang w:val="en-US"/>
        </w:rPr>
        <w:t xml:space="preserve">1 </w:t>
      </w:r>
      <w:r>
        <w:rPr>
          <w:rFonts w:ascii="Arial" w:hAnsi="Arial" w:cs="Arial"/>
          <w:lang w:val="en-US"/>
        </w:rPr>
        <w:t>is the maximum possible number of tender evaluation points awarded for price as stated in the Tender Data.</w:t>
      </w:r>
    </w:p>
    <w:p w14:paraId="290C2593" w14:textId="77777777" w:rsidR="00641DC0" w:rsidRDefault="00641DC0" w:rsidP="003B18DD">
      <w:pPr>
        <w:overflowPunct/>
        <w:jc w:val="both"/>
        <w:textAlignment w:val="auto"/>
        <w:rPr>
          <w:rFonts w:ascii="Arial" w:hAnsi="Arial" w:cs="Arial"/>
          <w:lang w:val="en-US"/>
        </w:rPr>
      </w:pPr>
      <w:r>
        <w:rPr>
          <w:rFonts w:ascii="Arial" w:hAnsi="Arial" w:cs="Arial"/>
          <w:lang w:val="en-US"/>
        </w:rPr>
        <w:t>A is a number calculated using the formula and option described in Table F.1 as stated in the Tender Data.</w:t>
      </w:r>
    </w:p>
    <w:p w14:paraId="520A4C19" w14:textId="77777777" w:rsidR="00D672B2" w:rsidRDefault="00D672B2" w:rsidP="00641DC0">
      <w:pPr>
        <w:overflowPunct/>
        <w:textAlignment w:val="auto"/>
        <w:rPr>
          <w:rFonts w:ascii="Arial" w:hAnsi="Arial" w:cs="Arial"/>
          <w:b/>
          <w:bCs/>
          <w:lang w:val="en-US"/>
        </w:rPr>
      </w:pPr>
    </w:p>
    <w:p w14:paraId="701630CC" w14:textId="77777777" w:rsidR="005631DB" w:rsidRDefault="005631DB" w:rsidP="00641DC0">
      <w:pPr>
        <w:overflowPunct/>
        <w:textAlignment w:val="auto"/>
        <w:rPr>
          <w:rFonts w:ascii="Arial" w:hAnsi="Arial" w:cs="Arial"/>
          <w:b/>
          <w:bCs/>
          <w:lang w:val="en-US"/>
        </w:rPr>
      </w:pPr>
    </w:p>
    <w:p w14:paraId="1E5AFA86" w14:textId="77777777" w:rsidR="005631DB" w:rsidRDefault="005631DB" w:rsidP="00641DC0">
      <w:pPr>
        <w:overflowPunct/>
        <w:textAlignment w:val="auto"/>
        <w:rPr>
          <w:rFonts w:ascii="Arial" w:hAnsi="Arial" w:cs="Arial"/>
          <w:b/>
          <w:bCs/>
          <w:lang w:val="en-US"/>
        </w:rPr>
      </w:pPr>
    </w:p>
    <w:p w14:paraId="23499643" w14:textId="77777777" w:rsidR="005631DB" w:rsidRDefault="005631DB" w:rsidP="00641DC0">
      <w:pPr>
        <w:overflowPunct/>
        <w:textAlignment w:val="auto"/>
        <w:rPr>
          <w:rFonts w:ascii="Arial" w:hAnsi="Arial" w:cs="Arial"/>
          <w:b/>
          <w:bCs/>
          <w:lang w:val="en-US"/>
        </w:rPr>
      </w:pPr>
    </w:p>
    <w:p w14:paraId="591648ED" w14:textId="77777777" w:rsidR="00641DC0" w:rsidRPr="00687638" w:rsidRDefault="00641DC0" w:rsidP="00641DC0">
      <w:pPr>
        <w:overflowPunct/>
        <w:textAlignment w:val="auto"/>
        <w:rPr>
          <w:rFonts w:ascii="Arial" w:hAnsi="Arial" w:cs="Arial"/>
          <w:b/>
          <w:bCs/>
          <w:lang w:val="en-US"/>
        </w:rPr>
      </w:pPr>
      <w:r w:rsidRPr="00687638">
        <w:rPr>
          <w:rFonts w:ascii="Arial" w:hAnsi="Arial" w:cs="Arial"/>
          <w:b/>
          <w:bCs/>
          <w:lang w:val="en-US"/>
        </w:rPr>
        <w:t>Table F.1: Formulae for calculating the value of A</w:t>
      </w:r>
    </w:p>
    <w:p w14:paraId="46F89BF7" w14:textId="77777777" w:rsidR="00F9471C" w:rsidRDefault="00F9471C" w:rsidP="00641DC0">
      <w:pPr>
        <w:overflowPunct/>
        <w:textAlignment w:val="auto"/>
        <w:rPr>
          <w:rFonts w:ascii="Arial" w:hAnsi="Arial" w:cs="Arial"/>
          <w:b/>
          <w:bCs/>
          <w:lang w:val="en-US"/>
        </w:rPr>
      </w:pPr>
    </w:p>
    <w:tbl>
      <w:tblPr>
        <w:tblStyle w:val="TableGrid"/>
        <w:tblpPr w:leftFromText="180" w:rightFromText="180" w:vertAnchor="text" w:horzAnchor="margin" w:tblpY="78"/>
        <w:tblW w:w="0" w:type="auto"/>
        <w:tblLook w:val="04A0" w:firstRow="1" w:lastRow="0" w:firstColumn="1" w:lastColumn="0" w:noHBand="0" w:noVBand="1"/>
      </w:tblPr>
      <w:tblGrid>
        <w:gridCol w:w="1663"/>
        <w:gridCol w:w="3761"/>
        <w:gridCol w:w="2369"/>
        <w:gridCol w:w="2261"/>
      </w:tblGrid>
      <w:tr w:rsidR="002E6557" w14:paraId="7B3021F2" w14:textId="77777777" w:rsidTr="002E6557">
        <w:trPr>
          <w:trHeight w:val="350"/>
        </w:trPr>
        <w:tc>
          <w:tcPr>
            <w:tcW w:w="1705" w:type="dxa"/>
          </w:tcPr>
          <w:p w14:paraId="4A8433D6" w14:textId="77777777" w:rsidR="002E6557" w:rsidRDefault="002E6557" w:rsidP="002E6557">
            <w:pPr>
              <w:pStyle w:val="Default"/>
              <w:rPr>
                <w:sz w:val="18"/>
                <w:szCs w:val="18"/>
              </w:rPr>
            </w:pPr>
            <w:r>
              <w:rPr>
                <w:b/>
                <w:bCs/>
                <w:sz w:val="18"/>
                <w:szCs w:val="18"/>
              </w:rPr>
              <w:t xml:space="preserve">Formula </w:t>
            </w:r>
          </w:p>
          <w:p w14:paraId="4CC5822A" w14:textId="77777777" w:rsidR="002E6557" w:rsidRDefault="002E6557" w:rsidP="002E6557">
            <w:pPr>
              <w:overflowPunct/>
              <w:textAlignment w:val="auto"/>
              <w:rPr>
                <w:rFonts w:ascii="Arial" w:hAnsi="Arial" w:cs="Arial"/>
                <w:b/>
                <w:bCs/>
                <w:lang w:val="en-US"/>
              </w:rPr>
            </w:pPr>
          </w:p>
        </w:tc>
        <w:tc>
          <w:tcPr>
            <w:tcW w:w="3870" w:type="dxa"/>
          </w:tcPr>
          <w:tbl>
            <w:tblPr>
              <w:tblW w:w="0" w:type="auto"/>
              <w:tblBorders>
                <w:top w:val="nil"/>
                <w:left w:val="nil"/>
                <w:bottom w:val="nil"/>
                <w:right w:val="nil"/>
              </w:tblBorders>
              <w:tblLook w:val="0000" w:firstRow="0" w:lastRow="0" w:firstColumn="0" w:lastColumn="0" w:noHBand="0" w:noVBand="0"/>
            </w:tblPr>
            <w:tblGrid>
              <w:gridCol w:w="2927"/>
            </w:tblGrid>
            <w:tr w:rsidR="002E6557" w:rsidRPr="002E6557" w14:paraId="61D48E1E" w14:textId="77777777">
              <w:trPr>
                <w:trHeight w:val="84"/>
              </w:trPr>
              <w:tc>
                <w:tcPr>
                  <w:tcW w:w="0" w:type="auto"/>
                </w:tcPr>
                <w:p w14:paraId="501F74E6" w14:textId="77777777" w:rsidR="002E6557" w:rsidRPr="002E6557" w:rsidRDefault="002E6557" w:rsidP="00A33A41">
                  <w:pPr>
                    <w:framePr w:hSpace="180" w:wrap="around" w:vAnchor="text" w:hAnchor="margin" w:y="78"/>
                    <w:overflowPunct/>
                    <w:textAlignment w:val="auto"/>
                    <w:rPr>
                      <w:rFonts w:ascii="Arial" w:hAnsi="Arial" w:cs="Arial"/>
                      <w:color w:val="000000"/>
                      <w:sz w:val="18"/>
                      <w:szCs w:val="18"/>
                      <w:lang w:val="en-US"/>
                    </w:rPr>
                  </w:pPr>
                  <w:r w:rsidRPr="002E6557">
                    <w:rPr>
                      <w:rFonts w:ascii="Arial" w:hAnsi="Arial" w:cs="Arial"/>
                      <w:b/>
                      <w:bCs/>
                      <w:color w:val="000000"/>
                      <w:sz w:val="18"/>
                      <w:szCs w:val="18"/>
                      <w:lang w:val="en-US"/>
                    </w:rPr>
                    <w:t xml:space="preserve">Comparison aimed at achieving </w:t>
                  </w:r>
                </w:p>
              </w:tc>
            </w:tr>
          </w:tbl>
          <w:p w14:paraId="325D0AB0" w14:textId="77777777" w:rsidR="002E6557" w:rsidRDefault="002E6557" w:rsidP="002E6557">
            <w:pPr>
              <w:overflowPunct/>
              <w:textAlignment w:val="auto"/>
              <w:rPr>
                <w:rFonts w:ascii="Arial" w:hAnsi="Arial" w:cs="Arial"/>
                <w:b/>
                <w:bCs/>
                <w:lang w:val="en-US"/>
              </w:rPr>
            </w:pPr>
          </w:p>
        </w:tc>
        <w:tc>
          <w:tcPr>
            <w:tcW w:w="2430" w:type="dxa"/>
          </w:tcPr>
          <w:p w14:paraId="366FCA18" w14:textId="77777777" w:rsidR="002E6557" w:rsidRDefault="002E6557" w:rsidP="002E6557">
            <w:pPr>
              <w:pStyle w:val="Default"/>
              <w:rPr>
                <w:sz w:val="18"/>
                <w:szCs w:val="18"/>
              </w:rPr>
            </w:pPr>
            <w:r>
              <w:rPr>
                <w:b/>
                <w:bCs/>
                <w:sz w:val="18"/>
                <w:szCs w:val="18"/>
              </w:rPr>
              <w:t xml:space="preserve">Option 1a </w:t>
            </w:r>
          </w:p>
          <w:p w14:paraId="79A8D17C" w14:textId="77777777" w:rsidR="002E6557" w:rsidRDefault="002E6557" w:rsidP="002E6557">
            <w:pPr>
              <w:overflowPunct/>
              <w:textAlignment w:val="auto"/>
              <w:rPr>
                <w:rFonts w:ascii="Arial" w:hAnsi="Arial" w:cs="Arial"/>
                <w:b/>
                <w:bCs/>
                <w:lang w:val="en-US"/>
              </w:rPr>
            </w:pPr>
          </w:p>
        </w:tc>
        <w:tc>
          <w:tcPr>
            <w:tcW w:w="2322" w:type="dxa"/>
          </w:tcPr>
          <w:p w14:paraId="5C7968EC" w14:textId="77777777" w:rsidR="002E6557" w:rsidRDefault="002E6557" w:rsidP="002E6557">
            <w:pPr>
              <w:pStyle w:val="Default"/>
              <w:rPr>
                <w:sz w:val="18"/>
                <w:szCs w:val="18"/>
              </w:rPr>
            </w:pPr>
            <w:r>
              <w:rPr>
                <w:b/>
                <w:bCs/>
                <w:sz w:val="18"/>
                <w:szCs w:val="18"/>
              </w:rPr>
              <w:t xml:space="preserve">Option 2 a </w:t>
            </w:r>
          </w:p>
          <w:p w14:paraId="38BB0EB6" w14:textId="77777777" w:rsidR="002E6557" w:rsidRDefault="002E6557" w:rsidP="002E6557">
            <w:pPr>
              <w:overflowPunct/>
              <w:textAlignment w:val="auto"/>
              <w:rPr>
                <w:rFonts w:ascii="Arial" w:hAnsi="Arial" w:cs="Arial"/>
                <w:b/>
                <w:bCs/>
                <w:lang w:val="en-US"/>
              </w:rPr>
            </w:pPr>
          </w:p>
        </w:tc>
      </w:tr>
      <w:tr w:rsidR="002E6557" w14:paraId="230FD06F" w14:textId="77777777" w:rsidTr="002E6557">
        <w:trPr>
          <w:trHeight w:val="437"/>
        </w:trPr>
        <w:tc>
          <w:tcPr>
            <w:tcW w:w="1705" w:type="dxa"/>
          </w:tcPr>
          <w:p w14:paraId="00934C36" w14:textId="77777777" w:rsidR="002E6557" w:rsidRDefault="002E6557" w:rsidP="002E6557">
            <w:pPr>
              <w:pStyle w:val="Default"/>
              <w:rPr>
                <w:sz w:val="18"/>
                <w:szCs w:val="18"/>
              </w:rPr>
            </w:pPr>
            <w:r>
              <w:rPr>
                <w:sz w:val="18"/>
                <w:szCs w:val="18"/>
              </w:rPr>
              <w:t xml:space="preserve">1 </w:t>
            </w:r>
          </w:p>
          <w:p w14:paraId="2DDF5A82" w14:textId="77777777" w:rsidR="002E6557" w:rsidRDefault="002E6557" w:rsidP="002E6557">
            <w:pPr>
              <w:overflowPunct/>
              <w:textAlignment w:val="auto"/>
              <w:rPr>
                <w:rFonts w:ascii="Arial" w:hAnsi="Arial" w:cs="Arial"/>
                <w:b/>
                <w:bCs/>
                <w:lang w:val="en-US"/>
              </w:rPr>
            </w:pPr>
          </w:p>
        </w:tc>
        <w:tc>
          <w:tcPr>
            <w:tcW w:w="3870" w:type="dxa"/>
          </w:tcPr>
          <w:p w14:paraId="6C9FEB1E" w14:textId="77777777" w:rsidR="002E6557" w:rsidRDefault="002E6557" w:rsidP="002E6557">
            <w:pPr>
              <w:pStyle w:val="Default"/>
              <w:rPr>
                <w:sz w:val="18"/>
                <w:szCs w:val="18"/>
              </w:rPr>
            </w:pPr>
            <w:r>
              <w:rPr>
                <w:sz w:val="18"/>
                <w:szCs w:val="18"/>
              </w:rPr>
              <w:t xml:space="preserve">Lowest price or percentage commission / fee </w:t>
            </w:r>
          </w:p>
          <w:p w14:paraId="4E0BC496" w14:textId="77777777" w:rsidR="002E6557" w:rsidRDefault="002E6557" w:rsidP="002E6557">
            <w:pPr>
              <w:overflowPunct/>
              <w:textAlignment w:val="auto"/>
              <w:rPr>
                <w:rFonts w:ascii="Arial" w:hAnsi="Arial" w:cs="Arial"/>
                <w:b/>
                <w:bCs/>
                <w:lang w:val="en-US"/>
              </w:rPr>
            </w:pPr>
          </w:p>
        </w:tc>
        <w:tc>
          <w:tcPr>
            <w:tcW w:w="2430" w:type="dxa"/>
          </w:tcPr>
          <w:p w14:paraId="34819944" w14:textId="77777777" w:rsidR="002E6557" w:rsidRDefault="002E6557" w:rsidP="002E6557">
            <w:pPr>
              <w:pStyle w:val="Default"/>
              <w:rPr>
                <w:sz w:val="18"/>
                <w:szCs w:val="18"/>
              </w:rPr>
            </w:pPr>
            <w:r>
              <w:rPr>
                <w:sz w:val="18"/>
                <w:szCs w:val="18"/>
              </w:rPr>
              <w:t xml:space="preserve">A = (1 </w:t>
            </w:r>
            <w:proofErr w:type="gramStart"/>
            <w:r>
              <w:rPr>
                <w:sz w:val="18"/>
                <w:szCs w:val="18"/>
              </w:rPr>
              <w:t>+( P</w:t>
            </w:r>
            <w:proofErr w:type="gramEnd"/>
            <w:r>
              <w:rPr>
                <w:sz w:val="18"/>
                <w:szCs w:val="18"/>
              </w:rPr>
              <w:t xml:space="preserve"> - Pm)) </w:t>
            </w:r>
          </w:p>
          <w:p w14:paraId="6AE19952" w14:textId="77777777" w:rsidR="002E6557" w:rsidRDefault="002E6557" w:rsidP="002E6557">
            <w:pPr>
              <w:overflowPunct/>
              <w:textAlignment w:val="auto"/>
              <w:rPr>
                <w:rFonts w:ascii="Arial" w:hAnsi="Arial" w:cs="Arial"/>
                <w:b/>
                <w:bCs/>
                <w:lang w:val="en-US"/>
              </w:rPr>
            </w:pPr>
            <w:r>
              <w:rPr>
                <w:sz w:val="18"/>
                <w:szCs w:val="18"/>
              </w:rPr>
              <w:t xml:space="preserve">Pm </w:t>
            </w:r>
          </w:p>
        </w:tc>
        <w:tc>
          <w:tcPr>
            <w:tcW w:w="2322" w:type="dxa"/>
          </w:tcPr>
          <w:p w14:paraId="6BC3D3E6" w14:textId="77777777" w:rsidR="002E6557" w:rsidRDefault="002E6557" w:rsidP="002E6557">
            <w:pPr>
              <w:pStyle w:val="Default"/>
              <w:rPr>
                <w:sz w:val="18"/>
                <w:szCs w:val="18"/>
              </w:rPr>
            </w:pPr>
            <w:r>
              <w:rPr>
                <w:sz w:val="18"/>
                <w:szCs w:val="18"/>
              </w:rPr>
              <w:t xml:space="preserve">A = P / Pm </w:t>
            </w:r>
          </w:p>
          <w:p w14:paraId="52A51B29" w14:textId="77777777" w:rsidR="002E6557" w:rsidRDefault="002E6557" w:rsidP="002E6557">
            <w:pPr>
              <w:overflowPunct/>
              <w:textAlignment w:val="auto"/>
              <w:rPr>
                <w:rFonts w:ascii="Arial" w:hAnsi="Arial" w:cs="Arial"/>
                <w:b/>
                <w:bCs/>
                <w:lang w:val="en-US"/>
              </w:rPr>
            </w:pPr>
          </w:p>
        </w:tc>
      </w:tr>
      <w:tr w:rsidR="002E6557" w14:paraId="39FA2A97" w14:textId="77777777" w:rsidTr="002E6557">
        <w:tc>
          <w:tcPr>
            <w:tcW w:w="1705" w:type="dxa"/>
          </w:tcPr>
          <w:p w14:paraId="30BBF250" w14:textId="77777777" w:rsidR="002E6557" w:rsidRDefault="002E6557" w:rsidP="002E6557">
            <w:pPr>
              <w:pStyle w:val="Default"/>
              <w:rPr>
                <w:sz w:val="18"/>
                <w:szCs w:val="18"/>
              </w:rPr>
            </w:pPr>
            <w:r>
              <w:rPr>
                <w:sz w:val="18"/>
                <w:szCs w:val="18"/>
              </w:rPr>
              <w:t xml:space="preserve">2 </w:t>
            </w:r>
          </w:p>
          <w:p w14:paraId="354BC58C" w14:textId="77777777" w:rsidR="002E6557" w:rsidRDefault="002E6557" w:rsidP="002E6557">
            <w:pPr>
              <w:overflowPunct/>
              <w:textAlignment w:val="auto"/>
              <w:rPr>
                <w:rFonts w:ascii="Arial" w:hAnsi="Arial" w:cs="Arial"/>
                <w:b/>
                <w:bCs/>
                <w:lang w:val="en-US"/>
              </w:rPr>
            </w:pPr>
          </w:p>
        </w:tc>
        <w:tc>
          <w:tcPr>
            <w:tcW w:w="3870" w:type="dxa"/>
          </w:tcPr>
          <w:p w14:paraId="36E66793" w14:textId="77777777" w:rsidR="002E6557" w:rsidRDefault="002E6557" w:rsidP="002E6557">
            <w:pPr>
              <w:pStyle w:val="Default"/>
              <w:rPr>
                <w:sz w:val="18"/>
                <w:szCs w:val="18"/>
              </w:rPr>
            </w:pPr>
            <w:r>
              <w:rPr>
                <w:sz w:val="18"/>
                <w:szCs w:val="18"/>
              </w:rPr>
              <w:t xml:space="preserve">Lowest price or percentage commission / fee </w:t>
            </w:r>
          </w:p>
          <w:p w14:paraId="40203277" w14:textId="77777777" w:rsidR="002E6557" w:rsidRDefault="002E6557" w:rsidP="002E6557">
            <w:pPr>
              <w:overflowPunct/>
              <w:textAlignment w:val="auto"/>
              <w:rPr>
                <w:rFonts w:ascii="Arial" w:hAnsi="Arial" w:cs="Arial"/>
                <w:b/>
                <w:bCs/>
                <w:lang w:val="en-US"/>
              </w:rPr>
            </w:pPr>
          </w:p>
        </w:tc>
        <w:tc>
          <w:tcPr>
            <w:tcW w:w="2430" w:type="dxa"/>
          </w:tcPr>
          <w:p w14:paraId="2E3CE4AF" w14:textId="77777777" w:rsidR="002E6557" w:rsidRDefault="002E6557" w:rsidP="002E6557">
            <w:pPr>
              <w:pStyle w:val="Default"/>
              <w:rPr>
                <w:sz w:val="18"/>
                <w:szCs w:val="18"/>
              </w:rPr>
            </w:pPr>
            <w:r>
              <w:rPr>
                <w:sz w:val="18"/>
                <w:szCs w:val="18"/>
              </w:rPr>
              <w:t xml:space="preserve">A = (1 - (P - Pm)) </w:t>
            </w:r>
          </w:p>
          <w:p w14:paraId="711DE52A" w14:textId="77777777" w:rsidR="002E6557" w:rsidRDefault="002E6557" w:rsidP="002E6557">
            <w:pPr>
              <w:overflowPunct/>
              <w:textAlignment w:val="auto"/>
              <w:rPr>
                <w:rFonts w:ascii="Arial" w:hAnsi="Arial" w:cs="Arial"/>
                <w:b/>
                <w:bCs/>
                <w:lang w:val="en-US"/>
              </w:rPr>
            </w:pPr>
            <w:r>
              <w:rPr>
                <w:sz w:val="18"/>
                <w:szCs w:val="18"/>
              </w:rPr>
              <w:t xml:space="preserve">Pm </w:t>
            </w:r>
          </w:p>
        </w:tc>
        <w:tc>
          <w:tcPr>
            <w:tcW w:w="2322" w:type="dxa"/>
          </w:tcPr>
          <w:p w14:paraId="22ED6310" w14:textId="77777777" w:rsidR="002E6557" w:rsidRDefault="002E6557" w:rsidP="002E6557">
            <w:pPr>
              <w:pStyle w:val="Default"/>
              <w:rPr>
                <w:sz w:val="18"/>
                <w:szCs w:val="18"/>
              </w:rPr>
            </w:pPr>
            <w:r>
              <w:rPr>
                <w:sz w:val="18"/>
                <w:szCs w:val="18"/>
              </w:rPr>
              <w:t xml:space="preserve">A = Pm / P </w:t>
            </w:r>
          </w:p>
          <w:p w14:paraId="07FE1862" w14:textId="77777777" w:rsidR="002E6557" w:rsidRDefault="002E6557" w:rsidP="002E6557">
            <w:pPr>
              <w:overflowPunct/>
              <w:textAlignment w:val="auto"/>
              <w:rPr>
                <w:rFonts w:ascii="Arial" w:hAnsi="Arial" w:cs="Arial"/>
                <w:b/>
                <w:bCs/>
                <w:lang w:val="en-US"/>
              </w:rPr>
            </w:pPr>
          </w:p>
        </w:tc>
      </w:tr>
      <w:tr w:rsidR="002E6557" w14:paraId="49683CF7" w14:textId="77777777" w:rsidTr="003F6D17">
        <w:tc>
          <w:tcPr>
            <w:tcW w:w="10327" w:type="dxa"/>
            <w:gridSpan w:val="4"/>
          </w:tcPr>
          <w:p w14:paraId="4D40A52B" w14:textId="77777777" w:rsidR="002E6557" w:rsidRPr="006A3001" w:rsidRDefault="002E6557" w:rsidP="002E6557">
            <w:pPr>
              <w:pStyle w:val="Default"/>
            </w:pPr>
            <w:r w:rsidRPr="006A3001">
              <w:t xml:space="preserve">a Pm is the comparative offer of the most </w:t>
            </w:r>
            <w:proofErr w:type="spellStart"/>
            <w:r w:rsidRPr="006A3001">
              <w:t>favourable</w:t>
            </w:r>
            <w:proofErr w:type="spellEnd"/>
            <w:r w:rsidRPr="006A3001">
              <w:t xml:space="preserve"> comparative offer. </w:t>
            </w:r>
          </w:p>
          <w:p w14:paraId="440D32F2" w14:textId="77777777" w:rsidR="002E6557" w:rsidRPr="002E6557" w:rsidRDefault="002E6557" w:rsidP="002E6557">
            <w:pPr>
              <w:overflowPunct/>
              <w:textAlignment w:val="auto"/>
              <w:rPr>
                <w:rFonts w:ascii="Arial" w:hAnsi="Arial" w:cs="Arial"/>
                <w:b/>
                <w:bCs/>
                <w:sz w:val="16"/>
                <w:szCs w:val="16"/>
                <w:lang w:val="en-US"/>
              </w:rPr>
            </w:pPr>
            <w:r w:rsidRPr="006A3001">
              <w:t>P is the comparative offer of the tender offer under consideration.</w:t>
            </w:r>
            <w:r w:rsidRPr="002E6557">
              <w:rPr>
                <w:sz w:val="16"/>
                <w:szCs w:val="16"/>
              </w:rPr>
              <w:t xml:space="preserve"> </w:t>
            </w:r>
          </w:p>
        </w:tc>
      </w:tr>
    </w:tbl>
    <w:p w14:paraId="3EF79B69" w14:textId="77777777" w:rsidR="00641DC0" w:rsidRDefault="00641DC0" w:rsidP="00641DC0">
      <w:pPr>
        <w:overflowPunct/>
        <w:textAlignment w:val="auto"/>
        <w:rPr>
          <w:rFonts w:ascii="Arial" w:hAnsi="Arial" w:cs="Arial"/>
          <w:sz w:val="18"/>
          <w:szCs w:val="18"/>
          <w:lang w:val="en-US"/>
        </w:rPr>
      </w:pPr>
    </w:p>
    <w:p w14:paraId="3C11D027"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F.3.11.8 Scoring preferences</w:t>
      </w:r>
    </w:p>
    <w:p w14:paraId="126B4D2D" w14:textId="77777777" w:rsidR="000F5C42" w:rsidRDefault="000F5C42" w:rsidP="00641DC0">
      <w:pPr>
        <w:overflowPunct/>
        <w:textAlignment w:val="auto"/>
        <w:rPr>
          <w:rFonts w:ascii="Arial" w:hAnsi="Arial" w:cs="Arial"/>
          <w:b/>
          <w:bCs/>
          <w:sz w:val="22"/>
          <w:szCs w:val="22"/>
          <w:lang w:val="en-US"/>
        </w:rPr>
      </w:pPr>
    </w:p>
    <w:p w14:paraId="397C6521"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Confirm that tenderers are eligible for the preferences claimed in accordance with the provisions of the tender data and reject all claims for preferences where tenderers are not eligible for such preferences.</w:t>
      </w:r>
    </w:p>
    <w:p w14:paraId="74407C26"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Calculate the total number of tender evaluation points for preferences claimed in accordance with the provisions of the tender data.</w:t>
      </w:r>
    </w:p>
    <w:p w14:paraId="68E7C3D9" w14:textId="77777777" w:rsidR="00E81603" w:rsidRDefault="00E81603" w:rsidP="00641DC0">
      <w:pPr>
        <w:overflowPunct/>
        <w:textAlignment w:val="auto"/>
        <w:rPr>
          <w:rFonts w:ascii="Arial" w:hAnsi="Arial" w:cs="Arial"/>
          <w:sz w:val="22"/>
          <w:szCs w:val="22"/>
          <w:lang w:val="en-US"/>
        </w:rPr>
      </w:pPr>
    </w:p>
    <w:p w14:paraId="1E515A63"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F.3.11.9 Scoring functionality</w:t>
      </w:r>
    </w:p>
    <w:p w14:paraId="320559CA" w14:textId="77777777" w:rsidR="000F5C42" w:rsidRDefault="000F5C42" w:rsidP="00641DC0">
      <w:pPr>
        <w:overflowPunct/>
        <w:textAlignment w:val="auto"/>
        <w:rPr>
          <w:rFonts w:ascii="Arial" w:hAnsi="Arial" w:cs="Arial"/>
          <w:b/>
          <w:bCs/>
          <w:sz w:val="22"/>
          <w:szCs w:val="22"/>
          <w:lang w:val="en-US"/>
        </w:rPr>
      </w:pPr>
    </w:p>
    <w:p w14:paraId="12525B59"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Score each of the criteria and </w:t>
      </w:r>
      <w:r w:rsidR="003F6D17">
        <w:rPr>
          <w:rFonts w:ascii="Arial" w:hAnsi="Arial" w:cs="Arial"/>
          <w:sz w:val="22"/>
          <w:szCs w:val="22"/>
          <w:lang w:val="en-US"/>
        </w:rPr>
        <w:t>sub criteria</w:t>
      </w:r>
      <w:r>
        <w:rPr>
          <w:rFonts w:ascii="Arial" w:hAnsi="Arial" w:cs="Arial"/>
          <w:sz w:val="22"/>
          <w:szCs w:val="22"/>
          <w:lang w:val="en-US"/>
        </w:rPr>
        <w:t xml:space="preserve"> for quality in accordance with the provisions of the Tender Data.</w:t>
      </w:r>
    </w:p>
    <w:p w14:paraId="7C872B50" w14:textId="77777777"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Calculate the total number of tender evaluation points for quality using the following formula:</w:t>
      </w:r>
    </w:p>
    <w:p w14:paraId="68958EED" w14:textId="77777777" w:rsidR="00687638" w:rsidRDefault="00687638" w:rsidP="00641DC0">
      <w:pPr>
        <w:overflowPunct/>
        <w:textAlignment w:val="auto"/>
        <w:rPr>
          <w:rFonts w:ascii="Arial" w:hAnsi="Arial" w:cs="Arial"/>
          <w:sz w:val="22"/>
          <w:szCs w:val="22"/>
          <w:lang w:val="en-US"/>
        </w:rPr>
      </w:pPr>
    </w:p>
    <w:p w14:paraId="4C990578" w14:textId="77777777" w:rsidR="00641DC0" w:rsidRDefault="00641DC0" w:rsidP="00641DC0">
      <w:pPr>
        <w:overflowPunct/>
        <w:textAlignment w:val="auto"/>
        <w:rPr>
          <w:rFonts w:ascii="Arial" w:hAnsi="Arial" w:cs="Arial"/>
          <w:i/>
          <w:iCs/>
          <w:sz w:val="13"/>
          <w:szCs w:val="13"/>
          <w:lang w:val="en-US"/>
        </w:rPr>
      </w:pPr>
      <w:r>
        <w:rPr>
          <w:rFonts w:ascii="Arial" w:hAnsi="Arial" w:cs="Arial"/>
          <w:i/>
          <w:iCs/>
          <w:lang w:val="en-US"/>
        </w:rPr>
        <w:t>N</w:t>
      </w:r>
      <w:r>
        <w:rPr>
          <w:rFonts w:ascii="Arial" w:hAnsi="Arial" w:cs="Arial"/>
          <w:i/>
          <w:iCs/>
          <w:sz w:val="13"/>
          <w:szCs w:val="13"/>
          <w:lang w:val="en-US"/>
        </w:rPr>
        <w:t xml:space="preserve">Q </w:t>
      </w:r>
      <w:r>
        <w:rPr>
          <w:rFonts w:ascii="Arial" w:hAnsi="Arial" w:cs="Arial"/>
          <w:lang w:val="en-US"/>
        </w:rPr>
        <w:t xml:space="preserve">= </w:t>
      </w:r>
      <w:r>
        <w:rPr>
          <w:rFonts w:ascii="Arial" w:hAnsi="Arial" w:cs="Arial"/>
          <w:i/>
          <w:iCs/>
          <w:lang w:val="en-US"/>
        </w:rPr>
        <w:t>W</w:t>
      </w:r>
      <w:r>
        <w:rPr>
          <w:rFonts w:ascii="Arial" w:hAnsi="Arial" w:cs="Arial"/>
          <w:i/>
          <w:iCs/>
          <w:sz w:val="13"/>
          <w:szCs w:val="13"/>
          <w:lang w:val="en-US"/>
        </w:rPr>
        <w:t xml:space="preserve">2 </w:t>
      </w:r>
      <w:r>
        <w:rPr>
          <w:rFonts w:ascii="Arial" w:hAnsi="Arial" w:cs="Arial"/>
          <w:lang w:val="en-US"/>
        </w:rPr>
        <w:t xml:space="preserve">x </w:t>
      </w:r>
      <w:r>
        <w:rPr>
          <w:rFonts w:ascii="Arial" w:hAnsi="Arial" w:cs="Arial"/>
          <w:i/>
          <w:iCs/>
          <w:lang w:val="en-US"/>
        </w:rPr>
        <w:t>S</w:t>
      </w:r>
      <w:r>
        <w:rPr>
          <w:rFonts w:ascii="Arial" w:hAnsi="Arial" w:cs="Arial"/>
          <w:i/>
          <w:iCs/>
          <w:sz w:val="13"/>
          <w:szCs w:val="13"/>
          <w:lang w:val="en-US"/>
        </w:rPr>
        <w:t xml:space="preserve">O </w:t>
      </w:r>
      <w:r>
        <w:rPr>
          <w:rFonts w:ascii="Arial" w:hAnsi="Arial" w:cs="Arial"/>
          <w:i/>
          <w:iCs/>
          <w:lang w:val="en-US"/>
        </w:rPr>
        <w:t>/ M</w:t>
      </w:r>
      <w:r>
        <w:rPr>
          <w:rFonts w:ascii="Arial" w:hAnsi="Arial" w:cs="Arial"/>
          <w:i/>
          <w:iCs/>
          <w:sz w:val="13"/>
          <w:szCs w:val="13"/>
          <w:lang w:val="en-US"/>
        </w:rPr>
        <w:t>S</w:t>
      </w:r>
    </w:p>
    <w:p w14:paraId="2573B199" w14:textId="77777777" w:rsidR="00641DC0" w:rsidRPr="00687638" w:rsidRDefault="00641DC0" w:rsidP="00641DC0">
      <w:pPr>
        <w:overflowPunct/>
        <w:textAlignment w:val="auto"/>
        <w:rPr>
          <w:i/>
          <w:iCs/>
          <w:sz w:val="22"/>
          <w:szCs w:val="22"/>
          <w:lang w:val="en-US"/>
        </w:rPr>
      </w:pPr>
      <w:r w:rsidRPr="00687638">
        <w:rPr>
          <w:i/>
          <w:iCs/>
          <w:sz w:val="22"/>
          <w:szCs w:val="22"/>
          <w:lang w:val="en-US"/>
        </w:rPr>
        <w:t xml:space="preserve">where: SO is the score for quality allocated to the submission under </w:t>
      </w:r>
      <w:proofErr w:type="gramStart"/>
      <w:r w:rsidRPr="00687638">
        <w:rPr>
          <w:i/>
          <w:iCs/>
          <w:sz w:val="22"/>
          <w:szCs w:val="22"/>
          <w:lang w:val="en-US"/>
        </w:rPr>
        <w:t>consideration;</w:t>
      </w:r>
      <w:proofErr w:type="gramEnd"/>
    </w:p>
    <w:p w14:paraId="62710EBA" w14:textId="77777777" w:rsidR="00641DC0" w:rsidRPr="00687638" w:rsidRDefault="00641DC0" w:rsidP="00641DC0">
      <w:pPr>
        <w:overflowPunct/>
        <w:textAlignment w:val="auto"/>
        <w:rPr>
          <w:i/>
          <w:iCs/>
          <w:sz w:val="22"/>
          <w:szCs w:val="22"/>
          <w:lang w:val="en-US"/>
        </w:rPr>
      </w:pPr>
      <w:r w:rsidRPr="00687638">
        <w:rPr>
          <w:i/>
          <w:iCs/>
          <w:sz w:val="22"/>
          <w:szCs w:val="22"/>
          <w:lang w:val="en-US"/>
        </w:rPr>
        <w:t>MS is the maximum possible score for quality in respect of a submission; and</w:t>
      </w:r>
    </w:p>
    <w:p w14:paraId="264ECEBD" w14:textId="77777777" w:rsidR="00641DC0" w:rsidRPr="00687638" w:rsidRDefault="00641DC0" w:rsidP="00641DC0">
      <w:pPr>
        <w:overflowPunct/>
        <w:textAlignment w:val="auto"/>
        <w:rPr>
          <w:i/>
          <w:iCs/>
          <w:sz w:val="22"/>
          <w:szCs w:val="22"/>
          <w:lang w:val="en-US"/>
        </w:rPr>
      </w:pPr>
      <w:r w:rsidRPr="00687638">
        <w:rPr>
          <w:i/>
          <w:iCs/>
          <w:sz w:val="22"/>
          <w:szCs w:val="22"/>
          <w:lang w:val="en-US"/>
        </w:rPr>
        <w:t>W2 is the maximum possible number of tender evaluation points awarded for the quality as stated in the tender data</w:t>
      </w:r>
    </w:p>
    <w:p w14:paraId="385DE1FB" w14:textId="77777777" w:rsidR="00E24A74" w:rsidRPr="00687638" w:rsidRDefault="00E24A74" w:rsidP="00641DC0">
      <w:pPr>
        <w:overflowPunct/>
        <w:textAlignment w:val="auto"/>
        <w:rPr>
          <w:i/>
          <w:iCs/>
          <w:sz w:val="22"/>
          <w:szCs w:val="22"/>
          <w:lang w:val="en-US"/>
        </w:rPr>
      </w:pPr>
    </w:p>
    <w:p w14:paraId="04B3324E"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F.3.12 Insurance provided by the employer</w:t>
      </w:r>
    </w:p>
    <w:p w14:paraId="699D7ED3" w14:textId="77777777" w:rsidR="000F5C42" w:rsidRDefault="000F5C42" w:rsidP="00641DC0">
      <w:pPr>
        <w:overflowPunct/>
        <w:textAlignment w:val="auto"/>
        <w:rPr>
          <w:rFonts w:ascii="Arial" w:hAnsi="Arial" w:cs="Arial"/>
          <w:b/>
          <w:bCs/>
          <w:sz w:val="22"/>
          <w:szCs w:val="22"/>
          <w:lang w:val="en-US"/>
        </w:rPr>
      </w:pPr>
    </w:p>
    <w:p w14:paraId="5A175019"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If requested by the proposed successful tenderer, submit for the tenderer</w:t>
      </w:r>
      <w:r>
        <w:rPr>
          <w:rFonts w:ascii="Arial" w:hAnsi="Arial" w:cs="Arial"/>
          <w:i/>
          <w:iCs/>
          <w:sz w:val="22"/>
          <w:szCs w:val="22"/>
          <w:lang w:val="en-US"/>
        </w:rPr>
        <w:t xml:space="preserve">'s </w:t>
      </w:r>
      <w:r>
        <w:rPr>
          <w:rFonts w:ascii="Arial" w:hAnsi="Arial" w:cs="Arial"/>
          <w:sz w:val="22"/>
          <w:szCs w:val="22"/>
          <w:lang w:val="en-US"/>
        </w:rPr>
        <w:t>information the policies and / or certificates of insurance which the conditions of contract identified in the contract data, require the employer to provide.</w:t>
      </w:r>
    </w:p>
    <w:p w14:paraId="4B68BB0E" w14:textId="77777777" w:rsidR="00E24A74" w:rsidRDefault="00E24A74" w:rsidP="00641DC0">
      <w:pPr>
        <w:overflowPunct/>
        <w:textAlignment w:val="auto"/>
        <w:rPr>
          <w:rFonts w:ascii="Arial" w:hAnsi="Arial" w:cs="Arial"/>
          <w:sz w:val="22"/>
          <w:szCs w:val="22"/>
          <w:lang w:val="en-US"/>
        </w:rPr>
      </w:pPr>
    </w:p>
    <w:p w14:paraId="0BDCD81D" w14:textId="77777777" w:rsidR="00675EA9"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F.3.13 Acceptance of tender offer</w:t>
      </w:r>
    </w:p>
    <w:p w14:paraId="325B83B6"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Accept the tender offer, if in the opinion of the employer, it does not present any risk and only if the tenderer:</w:t>
      </w:r>
    </w:p>
    <w:p w14:paraId="7BD8B947"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a) </w:t>
      </w:r>
      <w:r w:rsidR="00675EA9">
        <w:rPr>
          <w:rFonts w:ascii="Arial" w:hAnsi="Arial" w:cs="Arial"/>
          <w:sz w:val="22"/>
          <w:szCs w:val="22"/>
          <w:lang w:val="en-US"/>
        </w:rPr>
        <w:tab/>
      </w:r>
      <w:r>
        <w:rPr>
          <w:rFonts w:ascii="Arial" w:hAnsi="Arial" w:cs="Arial"/>
          <w:sz w:val="22"/>
          <w:szCs w:val="22"/>
          <w:lang w:val="en-US"/>
        </w:rPr>
        <w:t>is not under restrictions, or has principals who are under restrictions, preventing participating in the employer’s procurement,</w:t>
      </w:r>
    </w:p>
    <w:p w14:paraId="4448C2AB"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b) </w:t>
      </w:r>
      <w:r w:rsidR="00675EA9">
        <w:rPr>
          <w:rFonts w:ascii="Arial" w:hAnsi="Arial" w:cs="Arial"/>
          <w:sz w:val="22"/>
          <w:szCs w:val="22"/>
          <w:lang w:val="en-US"/>
        </w:rPr>
        <w:tab/>
      </w:r>
      <w:r>
        <w:rPr>
          <w:rFonts w:ascii="Arial" w:hAnsi="Arial" w:cs="Arial"/>
          <w:sz w:val="22"/>
          <w:szCs w:val="22"/>
          <w:lang w:val="en-US"/>
        </w:rPr>
        <w:t xml:space="preserve">can, as necessary and in relation to the proposed contract, demonstrate that he or she possesses the professional and technical qualifications, professional and technical competence, financial resources, equipment and other physical facilities, managerial capability, reliability, experience and reputation, </w:t>
      </w:r>
      <w:proofErr w:type="gramStart"/>
      <w:r>
        <w:rPr>
          <w:rFonts w:ascii="Arial" w:hAnsi="Arial" w:cs="Arial"/>
          <w:sz w:val="22"/>
          <w:szCs w:val="22"/>
          <w:lang w:val="en-US"/>
        </w:rPr>
        <w:t>expertise</w:t>
      </w:r>
      <w:proofErr w:type="gramEnd"/>
      <w:r>
        <w:rPr>
          <w:rFonts w:ascii="Arial" w:hAnsi="Arial" w:cs="Arial"/>
          <w:sz w:val="22"/>
          <w:szCs w:val="22"/>
          <w:lang w:val="en-US"/>
        </w:rPr>
        <w:t xml:space="preserve"> and the personnel, to perform the contract,</w:t>
      </w:r>
    </w:p>
    <w:p w14:paraId="3660E6E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w:t>
      </w:r>
      <w:r w:rsidR="00675EA9">
        <w:rPr>
          <w:rFonts w:ascii="Arial" w:hAnsi="Arial" w:cs="Arial"/>
          <w:sz w:val="22"/>
          <w:szCs w:val="22"/>
          <w:lang w:val="en-US"/>
        </w:rPr>
        <w:tab/>
      </w:r>
      <w:r>
        <w:rPr>
          <w:rFonts w:ascii="Arial" w:hAnsi="Arial" w:cs="Arial"/>
          <w:sz w:val="22"/>
          <w:szCs w:val="22"/>
          <w:lang w:val="en-US"/>
        </w:rPr>
        <w:t xml:space="preserve"> has the legal capacity to </w:t>
      </w:r>
      <w:proofErr w:type="gramStart"/>
      <w:r>
        <w:rPr>
          <w:rFonts w:ascii="Arial" w:hAnsi="Arial" w:cs="Arial"/>
          <w:sz w:val="22"/>
          <w:szCs w:val="22"/>
          <w:lang w:val="en-US"/>
        </w:rPr>
        <w:t>enter into</w:t>
      </w:r>
      <w:proofErr w:type="gramEnd"/>
      <w:r>
        <w:rPr>
          <w:rFonts w:ascii="Arial" w:hAnsi="Arial" w:cs="Arial"/>
          <w:sz w:val="22"/>
          <w:szCs w:val="22"/>
          <w:lang w:val="en-US"/>
        </w:rPr>
        <w:t xml:space="preserve"> the contract,</w:t>
      </w:r>
    </w:p>
    <w:p w14:paraId="3E87CC8B"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d) </w:t>
      </w:r>
      <w:r w:rsidR="00675EA9">
        <w:rPr>
          <w:rFonts w:ascii="Arial" w:hAnsi="Arial" w:cs="Arial"/>
          <w:sz w:val="22"/>
          <w:szCs w:val="22"/>
          <w:lang w:val="en-US"/>
        </w:rPr>
        <w:tab/>
      </w:r>
      <w:r>
        <w:rPr>
          <w:rFonts w:ascii="Arial" w:hAnsi="Arial" w:cs="Arial"/>
          <w:sz w:val="22"/>
          <w:szCs w:val="22"/>
          <w:lang w:val="en-US"/>
        </w:rPr>
        <w:t>is not insolvent, in receivership, under Business Rescue as provided for in chapter 6 of the Companies Act, 2008, bankrupt or being wound up, has his affairs administered by</w:t>
      </w:r>
      <w:r w:rsidR="00675EA9">
        <w:rPr>
          <w:rFonts w:ascii="Arial" w:hAnsi="Arial" w:cs="Arial"/>
          <w:sz w:val="22"/>
          <w:szCs w:val="22"/>
          <w:lang w:val="en-US"/>
        </w:rPr>
        <w:t xml:space="preserve"> </w:t>
      </w:r>
      <w:r>
        <w:rPr>
          <w:rFonts w:ascii="Arial" w:hAnsi="Arial" w:cs="Arial"/>
          <w:sz w:val="22"/>
          <w:szCs w:val="22"/>
          <w:lang w:val="en-US"/>
        </w:rPr>
        <w:t>a court or a judicial officer, has suspended his business activities, or is subject to legal proceedings in respect of any of the foregoing,</w:t>
      </w:r>
    </w:p>
    <w:p w14:paraId="7ABEBE0B"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e) </w:t>
      </w:r>
      <w:r w:rsidR="00675EA9">
        <w:rPr>
          <w:rFonts w:ascii="Arial" w:hAnsi="Arial" w:cs="Arial"/>
          <w:sz w:val="22"/>
          <w:szCs w:val="22"/>
          <w:lang w:val="en-US"/>
        </w:rPr>
        <w:tab/>
      </w:r>
      <w:r>
        <w:rPr>
          <w:rFonts w:ascii="Arial" w:hAnsi="Arial" w:cs="Arial"/>
          <w:sz w:val="22"/>
          <w:szCs w:val="22"/>
          <w:lang w:val="en-US"/>
        </w:rPr>
        <w:t>complies with the legal requirements, if any, stated in the tender data, and</w:t>
      </w:r>
    </w:p>
    <w:p w14:paraId="028DAC21" w14:textId="77777777" w:rsidR="003F6D17"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f) </w:t>
      </w:r>
      <w:r w:rsidR="00675EA9">
        <w:rPr>
          <w:rFonts w:ascii="Arial" w:hAnsi="Arial" w:cs="Arial"/>
          <w:sz w:val="22"/>
          <w:szCs w:val="22"/>
          <w:lang w:val="en-US"/>
        </w:rPr>
        <w:tab/>
      </w:r>
      <w:r>
        <w:rPr>
          <w:rFonts w:ascii="Arial" w:hAnsi="Arial" w:cs="Arial"/>
          <w:sz w:val="22"/>
          <w:szCs w:val="22"/>
          <w:lang w:val="en-US"/>
        </w:rPr>
        <w:t>is able, in the opinion of the employer, to perform the contract free of conflicts of interest.</w:t>
      </w:r>
    </w:p>
    <w:p w14:paraId="1011127B" w14:textId="77777777" w:rsidR="005631DB" w:rsidRDefault="005631DB" w:rsidP="00641DC0">
      <w:pPr>
        <w:overflowPunct/>
        <w:textAlignment w:val="auto"/>
        <w:rPr>
          <w:rFonts w:ascii="Arial" w:hAnsi="Arial" w:cs="Arial"/>
          <w:b/>
          <w:bCs/>
          <w:sz w:val="22"/>
          <w:szCs w:val="22"/>
          <w:lang w:val="en-US"/>
        </w:rPr>
      </w:pPr>
    </w:p>
    <w:p w14:paraId="79FEBDC4" w14:textId="77777777" w:rsidR="005631DB" w:rsidRDefault="005631DB" w:rsidP="00641DC0">
      <w:pPr>
        <w:overflowPunct/>
        <w:textAlignment w:val="auto"/>
        <w:rPr>
          <w:rFonts w:ascii="Arial" w:hAnsi="Arial" w:cs="Arial"/>
          <w:b/>
          <w:bCs/>
          <w:sz w:val="22"/>
          <w:szCs w:val="22"/>
          <w:lang w:val="en-US"/>
        </w:rPr>
      </w:pPr>
    </w:p>
    <w:p w14:paraId="3CC30B2E"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F.3.14 Prepare contract documents</w:t>
      </w:r>
    </w:p>
    <w:p w14:paraId="2190AAAC" w14:textId="77777777" w:rsidR="002C2FC8" w:rsidRDefault="002C2FC8" w:rsidP="00641DC0">
      <w:pPr>
        <w:overflowPunct/>
        <w:textAlignment w:val="auto"/>
        <w:rPr>
          <w:rFonts w:ascii="Arial" w:hAnsi="Arial" w:cs="Arial"/>
          <w:b/>
          <w:bCs/>
          <w:sz w:val="22"/>
          <w:szCs w:val="22"/>
          <w:lang w:val="en-US"/>
        </w:rPr>
      </w:pPr>
    </w:p>
    <w:p w14:paraId="45F03C7C"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F.3.14.</w:t>
      </w:r>
      <w:proofErr w:type="gramStart"/>
      <w:r>
        <w:rPr>
          <w:rFonts w:ascii="Arial" w:hAnsi="Arial" w:cs="Arial"/>
          <w:b/>
          <w:bCs/>
          <w:sz w:val="22"/>
          <w:szCs w:val="22"/>
          <w:lang w:val="en-US"/>
        </w:rPr>
        <w:t>1</w:t>
      </w:r>
      <w:proofErr w:type="gramEnd"/>
      <w:r>
        <w:rPr>
          <w:rFonts w:ascii="Arial" w:hAnsi="Arial" w:cs="Arial"/>
          <w:b/>
          <w:bCs/>
          <w:sz w:val="22"/>
          <w:szCs w:val="22"/>
          <w:lang w:val="en-US"/>
        </w:rPr>
        <w:t xml:space="preserve"> </w:t>
      </w:r>
      <w:r>
        <w:rPr>
          <w:rFonts w:ascii="Arial" w:hAnsi="Arial" w:cs="Arial"/>
          <w:sz w:val="22"/>
          <w:szCs w:val="22"/>
          <w:lang w:val="en-US"/>
        </w:rPr>
        <w:t>If necessary, revise documents that shall form part of the contract and that were issued by the employer as part of the tender documents to take account of:</w:t>
      </w:r>
    </w:p>
    <w:p w14:paraId="2C4D3D23" w14:textId="77777777" w:rsidR="00E24A74" w:rsidRDefault="00E24A74" w:rsidP="003B18DD">
      <w:pPr>
        <w:overflowPunct/>
        <w:jc w:val="both"/>
        <w:textAlignment w:val="auto"/>
        <w:rPr>
          <w:rFonts w:ascii="Arial" w:hAnsi="Arial" w:cs="Arial"/>
          <w:sz w:val="22"/>
          <w:szCs w:val="22"/>
          <w:lang w:val="en-US"/>
        </w:rPr>
      </w:pPr>
    </w:p>
    <w:p w14:paraId="2A2F2442"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a) </w:t>
      </w:r>
      <w:r w:rsidR="00E24A74">
        <w:rPr>
          <w:rFonts w:ascii="Arial" w:hAnsi="Arial" w:cs="Arial"/>
          <w:sz w:val="22"/>
          <w:szCs w:val="22"/>
          <w:lang w:val="en-US"/>
        </w:rPr>
        <w:tab/>
      </w:r>
      <w:r>
        <w:rPr>
          <w:rFonts w:ascii="Arial" w:hAnsi="Arial" w:cs="Arial"/>
          <w:sz w:val="22"/>
          <w:szCs w:val="22"/>
          <w:lang w:val="en-US"/>
        </w:rPr>
        <w:t>addenda issued during the tender period,</w:t>
      </w:r>
    </w:p>
    <w:p w14:paraId="6D8EC8D2"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b) </w:t>
      </w:r>
      <w:r w:rsidR="00E24A74">
        <w:rPr>
          <w:rFonts w:ascii="Arial" w:hAnsi="Arial" w:cs="Arial"/>
          <w:sz w:val="22"/>
          <w:szCs w:val="22"/>
          <w:lang w:val="en-US"/>
        </w:rPr>
        <w:tab/>
      </w:r>
      <w:r>
        <w:rPr>
          <w:rFonts w:ascii="Arial" w:hAnsi="Arial" w:cs="Arial"/>
          <w:sz w:val="22"/>
          <w:szCs w:val="22"/>
          <w:lang w:val="en-US"/>
        </w:rPr>
        <w:t>inclusion of some of the returnable documents, and</w:t>
      </w:r>
    </w:p>
    <w:p w14:paraId="19BB201F"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w:t>
      </w:r>
      <w:r w:rsidR="00E24A74">
        <w:rPr>
          <w:rFonts w:ascii="Arial" w:hAnsi="Arial" w:cs="Arial"/>
          <w:sz w:val="22"/>
          <w:szCs w:val="22"/>
          <w:lang w:val="en-US"/>
        </w:rPr>
        <w:tab/>
      </w:r>
      <w:r>
        <w:rPr>
          <w:rFonts w:ascii="Arial" w:hAnsi="Arial" w:cs="Arial"/>
          <w:sz w:val="22"/>
          <w:szCs w:val="22"/>
          <w:lang w:val="en-US"/>
        </w:rPr>
        <w:t>other revisions agreed between the employer and the successful tenderer.</w:t>
      </w:r>
    </w:p>
    <w:p w14:paraId="3ACBF43E" w14:textId="77777777" w:rsidR="00E24A74" w:rsidRDefault="00E24A74" w:rsidP="003B18DD">
      <w:pPr>
        <w:overflowPunct/>
        <w:jc w:val="both"/>
        <w:textAlignment w:val="auto"/>
        <w:rPr>
          <w:rFonts w:ascii="Arial" w:hAnsi="Arial" w:cs="Arial"/>
          <w:sz w:val="22"/>
          <w:szCs w:val="22"/>
          <w:lang w:val="en-US"/>
        </w:rPr>
      </w:pPr>
    </w:p>
    <w:p w14:paraId="3D65C418"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F.3.14.2 </w:t>
      </w:r>
      <w:r>
        <w:rPr>
          <w:rFonts w:ascii="Arial" w:hAnsi="Arial" w:cs="Arial"/>
          <w:sz w:val="22"/>
          <w:szCs w:val="22"/>
          <w:lang w:val="en-US"/>
        </w:rPr>
        <w:t>Complete the schedule of deviations attached to the form of offer and acceptance, if any.</w:t>
      </w:r>
    </w:p>
    <w:p w14:paraId="042090D5" w14:textId="77777777" w:rsidR="00E24A74" w:rsidRDefault="00E24A74" w:rsidP="003B18DD">
      <w:pPr>
        <w:overflowPunct/>
        <w:jc w:val="both"/>
        <w:textAlignment w:val="auto"/>
        <w:rPr>
          <w:rFonts w:ascii="Arial" w:hAnsi="Arial" w:cs="Arial"/>
          <w:sz w:val="22"/>
          <w:szCs w:val="22"/>
          <w:lang w:val="en-US"/>
        </w:rPr>
      </w:pPr>
    </w:p>
    <w:p w14:paraId="7060F31F"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F.3.15 Complete adjudicator's contract</w:t>
      </w:r>
    </w:p>
    <w:p w14:paraId="525BF1DC" w14:textId="77777777" w:rsidR="00381210" w:rsidRDefault="00381210" w:rsidP="003B18DD">
      <w:pPr>
        <w:overflowPunct/>
        <w:jc w:val="both"/>
        <w:textAlignment w:val="auto"/>
        <w:rPr>
          <w:rFonts w:ascii="Arial" w:hAnsi="Arial" w:cs="Arial"/>
          <w:b/>
          <w:bCs/>
          <w:sz w:val="22"/>
          <w:szCs w:val="22"/>
          <w:lang w:val="en-US"/>
        </w:rPr>
      </w:pPr>
    </w:p>
    <w:p w14:paraId="2C5A59AB" w14:textId="77777777" w:rsidR="00DC54D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Unless alternative arrangements have been agreed or otherwise provided for in the contract, arrange for both parties to complete formalities for appointing the selected adjudicator at the same time as the main contract is signed.</w:t>
      </w:r>
    </w:p>
    <w:p w14:paraId="212EB94F" w14:textId="77777777" w:rsidR="00053246" w:rsidRDefault="00053246" w:rsidP="003B18DD">
      <w:pPr>
        <w:overflowPunct/>
        <w:jc w:val="both"/>
        <w:textAlignment w:val="auto"/>
        <w:rPr>
          <w:rFonts w:ascii="Arial" w:hAnsi="Arial" w:cs="Arial"/>
          <w:sz w:val="22"/>
          <w:szCs w:val="22"/>
          <w:lang w:val="en-US"/>
        </w:rPr>
      </w:pPr>
    </w:p>
    <w:p w14:paraId="1887CA6B" w14:textId="77777777" w:rsidR="00E24A74"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F.3.16 Notice to unsuccessful tenderers</w:t>
      </w:r>
    </w:p>
    <w:p w14:paraId="2C6D1F9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F.3.16.1 </w:t>
      </w:r>
      <w:r>
        <w:rPr>
          <w:rFonts w:ascii="Arial" w:hAnsi="Arial" w:cs="Arial"/>
          <w:sz w:val="22"/>
          <w:szCs w:val="22"/>
          <w:lang w:val="en-US"/>
        </w:rPr>
        <w:t xml:space="preserve">Notify the successful tenderer of the employer's acceptance of his tender offer by completing and returning one copy of the form of offer and acceptance before the expiry of the validity period stated in the tender </w:t>
      </w:r>
      <w:proofErr w:type="gramStart"/>
      <w:r>
        <w:rPr>
          <w:rFonts w:ascii="Arial" w:hAnsi="Arial" w:cs="Arial"/>
          <w:sz w:val="22"/>
          <w:szCs w:val="22"/>
          <w:lang w:val="en-US"/>
        </w:rPr>
        <w:t>data, or</w:t>
      </w:r>
      <w:proofErr w:type="gramEnd"/>
      <w:r>
        <w:rPr>
          <w:rFonts w:ascii="Arial" w:hAnsi="Arial" w:cs="Arial"/>
          <w:sz w:val="22"/>
          <w:szCs w:val="22"/>
          <w:lang w:val="en-US"/>
        </w:rPr>
        <w:t xml:space="preserve"> agreed additional period.</w:t>
      </w:r>
    </w:p>
    <w:p w14:paraId="7162EBCD" w14:textId="77777777" w:rsidR="00381210" w:rsidRDefault="00381210" w:rsidP="003B18DD">
      <w:pPr>
        <w:overflowPunct/>
        <w:jc w:val="both"/>
        <w:textAlignment w:val="auto"/>
        <w:rPr>
          <w:rFonts w:ascii="Arial" w:hAnsi="Arial" w:cs="Arial"/>
          <w:sz w:val="22"/>
          <w:szCs w:val="22"/>
          <w:lang w:val="en-US"/>
        </w:rPr>
      </w:pPr>
    </w:p>
    <w:p w14:paraId="7AFD1DE4"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F.3.16.2 </w:t>
      </w:r>
      <w:r>
        <w:rPr>
          <w:rFonts w:ascii="Arial" w:hAnsi="Arial" w:cs="Arial"/>
          <w:sz w:val="22"/>
          <w:szCs w:val="22"/>
          <w:lang w:val="en-US"/>
        </w:rPr>
        <w:t>After the successful tenderer has been notified of the employer’s acceptance of the tender, notify other tenderers that their tender offers have not been accepted.</w:t>
      </w:r>
    </w:p>
    <w:p w14:paraId="5B70AEEF" w14:textId="77777777" w:rsidR="00E24A74" w:rsidRDefault="00E24A74" w:rsidP="003B18DD">
      <w:pPr>
        <w:overflowPunct/>
        <w:jc w:val="both"/>
        <w:textAlignment w:val="auto"/>
        <w:rPr>
          <w:rFonts w:ascii="Arial" w:hAnsi="Arial" w:cs="Arial"/>
          <w:sz w:val="22"/>
          <w:szCs w:val="22"/>
          <w:lang w:val="en-US"/>
        </w:rPr>
      </w:pPr>
    </w:p>
    <w:p w14:paraId="0CF3F173"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F.3.17 Provide copies of the contracts</w:t>
      </w:r>
    </w:p>
    <w:p w14:paraId="05828E77" w14:textId="77777777" w:rsidR="00675EA9" w:rsidRDefault="00675EA9" w:rsidP="00641DC0">
      <w:pPr>
        <w:overflowPunct/>
        <w:textAlignment w:val="auto"/>
        <w:rPr>
          <w:rFonts w:ascii="Arial" w:hAnsi="Arial" w:cs="Arial"/>
          <w:b/>
          <w:bCs/>
          <w:sz w:val="22"/>
          <w:szCs w:val="22"/>
          <w:lang w:val="en-US"/>
        </w:rPr>
      </w:pPr>
    </w:p>
    <w:p w14:paraId="7CA01BDB"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Provide to the successful tenderer the number of copies stated in the Tender Data of the signed copy of the contract as soon as possible after completion and signing of the form of offer and acceptance.</w:t>
      </w:r>
    </w:p>
    <w:p w14:paraId="25599C58" w14:textId="77777777" w:rsidR="00E24A74" w:rsidRDefault="00E24A74" w:rsidP="003B18DD">
      <w:pPr>
        <w:overflowPunct/>
        <w:jc w:val="both"/>
        <w:textAlignment w:val="auto"/>
        <w:rPr>
          <w:rFonts w:ascii="Arial" w:hAnsi="Arial" w:cs="Arial"/>
          <w:sz w:val="22"/>
          <w:szCs w:val="22"/>
          <w:lang w:val="en-US"/>
        </w:rPr>
      </w:pPr>
    </w:p>
    <w:p w14:paraId="79CF922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F.3.18 Provide written reasons for actions taken</w:t>
      </w:r>
    </w:p>
    <w:p w14:paraId="2B26556F" w14:textId="77777777" w:rsidR="00675EA9" w:rsidRDefault="00675EA9" w:rsidP="003B18DD">
      <w:pPr>
        <w:overflowPunct/>
        <w:jc w:val="both"/>
        <w:textAlignment w:val="auto"/>
        <w:rPr>
          <w:rFonts w:ascii="Arial" w:hAnsi="Arial" w:cs="Arial"/>
          <w:b/>
          <w:bCs/>
          <w:sz w:val="22"/>
          <w:szCs w:val="22"/>
          <w:lang w:val="en-US"/>
        </w:rPr>
      </w:pPr>
    </w:p>
    <w:p w14:paraId="78A83B98"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Provide upon request written reasons to tenderers for any action that is taken in applying these conditions of </w:t>
      </w:r>
      <w:proofErr w:type="gramStart"/>
      <w:r>
        <w:rPr>
          <w:rFonts w:ascii="Arial" w:hAnsi="Arial" w:cs="Arial"/>
          <w:sz w:val="22"/>
          <w:szCs w:val="22"/>
          <w:lang w:val="en-US"/>
        </w:rPr>
        <w:t>tender, but</w:t>
      </w:r>
      <w:proofErr w:type="gramEnd"/>
      <w:r>
        <w:rPr>
          <w:rFonts w:ascii="Arial" w:hAnsi="Arial" w:cs="Arial"/>
          <w:sz w:val="22"/>
          <w:szCs w:val="22"/>
          <w:lang w:val="en-US"/>
        </w:rPr>
        <w:t xml:space="preserve"> withhold information which is not in the public interest to be divulged, which is considered to prejudice the legitimate commercial interests of tenderers or might prejudice fair competition between tenderers.</w:t>
      </w:r>
    </w:p>
    <w:p w14:paraId="69031FDE" w14:textId="77777777" w:rsidR="00E24A74" w:rsidRDefault="00E24A74" w:rsidP="003B18DD">
      <w:pPr>
        <w:overflowPunct/>
        <w:jc w:val="both"/>
        <w:textAlignment w:val="auto"/>
        <w:rPr>
          <w:rFonts w:ascii="Arial" w:hAnsi="Arial" w:cs="Arial"/>
          <w:sz w:val="22"/>
          <w:szCs w:val="22"/>
          <w:lang w:val="en-US"/>
        </w:rPr>
      </w:pPr>
    </w:p>
    <w:p w14:paraId="37EA65FC"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F3.19 Transparency in the procurement process</w:t>
      </w:r>
    </w:p>
    <w:p w14:paraId="36574253" w14:textId="77777777" w:rsidR="00675EA9" w:rsidRDefault="00675EA9" w:rsidP="003B18DD">
      <w:pPr>
        <w:overflowPunct/>
        <w:jc w:val="both"/>
        <w:textAlignment w:val="auto"/>
        <w:rPr>
          <w:rFonts w:ascii="Arial" w:hAnsi="Arial" w:cs="Arial"/>
          <w:b/>
          <w:bCs/>
          <w:sz w:val="22"/>
          <w:szCs w:val="22"/>
          <w:lang w:val="en-US"/>
        </w:rPr>
      </w:pPr>
    </w:p>
    <w:p w14:paraId="4C983275" w14:textId="77777777" w:rsidR="00641DC0" w:rsidRDefault="00641DC0" w:rsidP="003B18DD">
      <w:pPr>
        <w:overflowPunct/>
        <w:jc w:val="both"/>
        <w:textAlignment w:val="auto"/>
        <w:rPr>
          <w:rFonts w:ascii="Arial" w:hAnsi="Arial" w:cs="Arial"/>
          <w:lang w:val="en-US"/>
        </w:rPr>
      </w:pPr>
      <w:r w:rsidRPr="002C2FC8">
        <w:rPr>
          <w:rFonts w:ascii="Arial" w:hAnsi="Arial" w:cs="Arial"/>
          <w:b/>
          <w:sz w:val="22"/>
          <w:szCs w:val="22"/>
          <w:lang w:val="en-US"/>
        </w:rPr>
        <w:t>F3.19.1</w:t>
      </w:r>
      <w:r w:rsidR="00F95449">
        <w:rPr>
          <w:rFonts w:ascii="Arial" w:hAnsi="Arial" w:cs="Arial"/>
          <w:lang w:val="en-US"/>
        </w:rPr>
        <w:t xml:space="preserve"> The CIDB</w:t>
      </w:r>
      <w:r>
        <w:rPr>
          <w:rFonts w:ascii="Arial" w:hAnsi="Arial" w:cs="Arial"/>
          <w:lang w:val="en-US"/>
        </w:rPr>
        <w:t xml:space="preserve"> prescripts require that tenders must be advertis</w:t>
      </w:r>
      <w:r w:rsidR="00F95449">
        <w:rPr>
          <w:rFonts w:ascii="Arial" w:hAnsi="Arial" w:cs="Arial"/>
          <w:lang w:val="en-US"/>
        </w:rPr>
        <w:t>ed and be registered on the CIDB</w:t>
      </w:r>
      <w:r>
        <w:rPr>
          <w:rFonts w:ascii="Arial" w:hAnsi="Arial" w:cs="Arial"/>
          <w:lang w:val="en-US"/>
        </w:rPr>
        <w:t xml:space="preserve"> </w:t>
      </w:r>
      <w:r w:rsidR="00F77FF7">
        <w:rPr>
          <w:rFonts w:ascii="Arial" w:hAnsi="Arial" w:cs="Arial"/>
          <w:lang w:val="en-US"/>
        </w:rPr>
        <w:t>I. Tender</w:t>
      </w:r>
      <w:r>
        <w:rPr>
          <w:rFonts w:ascii="Arial" w:hAnsi="Arial" w:cs="Arial"/>
          <w:lang w:val="en-US"/>
        </w:rPr>
        <w:t xml:space="preserve"> system.</w:t>
      </w:r>
    </w:p>
    <w:p w14:paraId="05D49736" w14:textId="77777777" w:rsidR="00F77FF7" w:rsidRDefault="00F77FF7">
      <w:pPr>
        <w:overflowPunct/>
        <w:autoSpaceDE/>
        <w:autoSpaceDN/>
        <w:adjustRightInd/>
        <w:textAlignment w:val="auto"/>
        <w:rPr>
          <w:rFonts w:ascii="Arial" w:hAnsi="Arial" w:cs="Arial"/>
          <w:lang w:val="en-US"/>
        </w:rPr>
      </w:pPr>
      <w:r>
        <w:rPr>
          <w:rFonts w:ascii="Arial" w:hAnsi="Arial" w:cs="Arial"/>
          <w:lang w:val="en-US"/>
        </w:rPr>
        <w:br w:type="page"/>
      </w:r>
    </w:p>
    <w:p w14:paraId="47B9AAE3" w14:textId="77777777" w:rsidR="003F31C4" w:rsidRDefault="003F31C4" w:rsidP="003B18DD">
      <w:pPr>
        <w:overflowPunct/>
        <w:jc w:val="both"/>
        <w:textAlignment w:val="auto"/>
        <w:rPr>
          <w:rFonts w:ascii="Arial" w:hAnsi="Arial" w:cs="Arial"/>
          <w:lang w:val="en-US"/>
        </w:rPr>
      </w:pPr>
    </w:p>
    <w:p w14:paraId="38DDB01D" w14:textId="77777777" w:rsidR="00641DC0" w:rsidRDefault="00641DC0" w:rsidP="003B18DD">
      <w:pPr>
        <w:overflowPunct/>
        <w:jc w:val="both"/>
        <w:textAlignment w:val="auto"/>
        <w:rPr>
          <w:rFonts w:ascii="Arial" w:hAnsi="Arial" w:cs="Arial"/>
          <w:sz w:val="22"/>
          <w:szCs w:val="22"/>
          <w:lang w:val="en-US"/>
        </w:rPr>
      </w:pPr>
      <w:r w:rsidRPr="00675EA9">
        <w:rPr>
          <w:rFonts w:ascii="Arial" w:hAnsi="Arial" w:cs="Arial"/>
          <w:b/>
          <w:sz w:val="22"/>
          <w:szCs w:val="22"/>
          <w:lang w:val="en-US"/>
        </w:rPr>
        <w:t>F3.19.2</w:t>
      </w:r>
      <w:r>
        <w:rPr>
          <w:rFonts w:ascii="Arial" w:hAnsi="Arial" w:cs="Arial"/>
          <w:sz w:val="22"/>
          <w:szCs w:val="22"/>
          <w:lang w:val="en-US"/>
        </w:rPr>
        <w:t xml:space="preserve"> The employer must adopt a transparency model that incorporates the disclosure and accountability as transparency requirements in the procurement process.</w:t>
      </w:r>
    </w:p>
    <w:p w14:paraId="2BBA26B9" w14:textId="77777777" w:rsidR="00017A83" w:rsidRDefault="00017A83" w:rsidP="003B18DD">
      <w:pPr>
        <w:overflowPunct/>
        <w:jc w:val="both"/>
        <w:textAlignment w:val="auto"/>
        <w:rPr>
          <w:rFonts w:ascii="Arial" w:hAnsi="Arial" w:cs="Arial"/>
          <w:sz w:val="22"/>
          <w:szCs w:val="22"/>
          <w:lang w:val="en-US"/>
        </w:rPr>
      </w:pPr>
    </w:p>
    <w:p w14:paraId="1F6C470C" w14:textId="77777777"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F3.19.3</w:t>
      </w:r>
      <w:r w:rsidRPr="00017A83">
        <w:rPr>
          <w:rFonts w:ascii="Arial" w:hAnsi="Arial" w:cs="Arial"/>
          <w:color w:val="000000"/>
          <w:sz w:val="22"/>
          <w:szCs w:val="22"/>
          <w:lang w:val="en-US"/>
        </w:rPr>
        <w:t xml:space="preserve"> The transparency model must identify the criteria for selection of projects, project information template and the threshold value of the projects to be disclosed in the public domain at various intervals of delivery of infrastructure projects. </w:t>
      </w:r>
    </w:p>
    <w:p w14:paraId="17EE67E9" w14:textId="77777777" w:rsidR="00017A83" w:rsidRDefault="00017A83" w:rsidP="003B18DD">
      <w:pPr>
        <w:overflowPunct/>
        <w:jc w:val="both"/>
        <w:textAlignment w:val="auto"/>
        <w:rPr>
          <w:rFonts w:ascii="Arial" w:hAnsi="Arial" w:cs="Arial"/>
          <w:color w:val="000000"/>
          <w:sz w:val="22"/>
          <w:szCs w:val="22"/>
          <w:lang w:val="en-US"/>
        </w:rPr>
      </w:pPr>
    </w:p>
    <w:p w14:paraId="3015133D" w14:textId="77777777" w:rsidR="00017A83" w:rsidRP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F3.19.4</w:t>
      </w:r>
      <w:r w:rsidRPr="00017A83">
        <w:rPr>
          <w:rFonts w:ascii="Arial" w:hAnsi="Arial" w:cs="Arial"/>
          <w:color w:val="000000"/>
          <w:sz w:val="22"/>
          <w:szCs w:val="22"/>
          <w:lang w:val="en-US"/>
        </w:rPr>
        <w:t xml:space="preserve"> The client must publish the information on a quarterly basis which contains the following information: </w:t>
      </w:r>
    </w:p>
    <w:p w14:paraId="338FCA7A"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Procurement planning process </w:t>
      </w:r>
    </w:p>
    <w:p w14:paraId="2E577074"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Procurement method and evaluation process </w:t>
      </w:r>
    </w:p>
    <w:p w14:paraId="6B81EC94"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type </w:t>
      </w:r>
    </w:p>
    <w:p w14:paraId="725DCCD1"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status </w:t>
      </w:r>
    </w:p>
    <w:p w14:paraId="1387733A"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Number of firms tendering </w:t>
      </w:r>
    </w:p>
    <w:p w14:paraId="4E5C30F1"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Cost estimate </w:t>
      </w:r>
    </w:p>
    <w:p w14:paraId="41CE6238"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title </w:t>
      </w:r>
    </w:p>
    <w:p w14:paraId="259AE1ED"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firm(s) </w:t>
      </w:r>
    </w:p>
    <w:p w14:paraId="41DA03EF"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price </w:t>
      </w:r>
    </w:p>
    <w:p w14:paraId="63D5C28F"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scope of work </w:t>
      </w:r>
    </w:p>
    <w:p w14:paraId="1A95E6E1"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start date and duration </w:t>
      </w:r>
    </w:p>
    <w:p w14:paraId="03C7140B" w14:textId="77777777" w:rsidR="00017A83" w:rsidRPr="00017A83" w:rsidRDefault="00017A83" w:rsidP="00017A83">
      <w:pPr>
        <w:overflowPunct/>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evaluation reports </w:t>
      </w:r>
    </w:p>
    <w:p w14:paraId="0758965C" w14:textId="77777777" w:rsidR="00017A83" w:rsidRPr="00017A83" w:rsidRDefault="00017A83" w:rsidP="00017A83">
      <w:pPr>
        <w:overflowPunct/>
        <w:textAlignment w:val="auto"/>
        <w:rPr>
          <w:rFonts w:ascii="Arial" w:hAnsi="Arial" w:cs="Arial"/>
          <w:color w:val="000000"/>
          <w:sz w:val="22"/>
          <w:szCs w:val="22"/>
          <w:lang w:val="en-US"/>
        </w:rPr>
      </w:pPr>
    </w:p>
    <w:p w14:paraId="6C8CE8EA" w14:textId="77777777"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F3.19.5</w:t>
      </w:r>
      <w:r w:rsidRPr="00017A83">
        <w:rPr>
          <w:rFonts w:ascii="Arial" w:hAnsi="Arial" w:cs="Arial"/>
          <w:color w:val="000000"/>
          <w:sz w:val="22"/>
          <w:szCs w:val="22"/>
          <w:lang w:val="en-US"/>
        </w:rPr>
        <w:t xml:space="preserve"> The employer must establish a Consultative Forum which will conduct a random audit in the implementation of the transparency requirements in the procurement process. </w:t>
      </w:r>
    </w:p>
    <w:p w14:paraId="74D03A43" w14:textId="77777777" w:rsidR="00017A83" w:rsidRPr="00017A83" w:rsidRDefault="00017A83" w:rsidP="003B18DD">
      <w:pPr>
        <w:overflowPunct/>
        <w:jc w:val="both"/>
        <w:textAlignment w:val="auto"/>
        <w:rPr>
          <w:rFonts w:ascii="Arial" w:hAnsi="Arial" w:cs="Arial"/>
          <w:color w:val="000000"/>
          <w:sz w:val="22"/>
          <w:szCs w:val="22"/>
          <w:lang w:val="en-US"/>
        </w:rPr>
      </w:pPr>
    </w:p>
    <w:p w14:paraId="735813D9" w14:textId="77777777"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F3.19.6</w:t>
      </w:r>
      <w:r w:rsidRPr="00017A83">
        <w:rPr>
          <w:rFonts w:ascii="Arial" w:hAnsi="Arial" w:cs="Arial"/>
          <w:color w:val="000000"/>
          <w:sz w:val="22"/>
          <w:szCs w:val="22"/>
          <w:lang w:val="en-US"/>
        </w:rPr>
        <w:t xml:space="preserve"> Consultative Forum must be an independent structure from the bid committees. </w:t>
      </w:r>
    </w:p>
    <w:p w14:paraId="14FE613F" w14:textId="77777777" w:rsidR="00017A83" w:rsidRPr="00017A83" w:rsidRDefault="00017A83" w:rsidP="003B18DD">
      <w:pPr>
        <w:overflowPunct/>
        <w:jc w:val="both"/>
        <w:textAlignment w:val="auto"/>
        <w:rPr>
          <w:rFonts w:ascii="Arial" w:hAnsi="Arial" w:cs="Arial"/>
          <w:color w:val="000000"/>
          <w:sz w:val="22"/>
          <w:szCs w:val="22"/>
          <w:lang w:val="en-US"/>
        </w:rPr>
      </w:pPr>
    </w:p>
    <w:p w14:paraId="7DE579A3" w14:textId="77777777" w:rsidR="00A0696D" w:rsidRP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F3.19.7</w:t>
      </w:r>
      <w:r w:rsidRPr="00017A83">
        <w:rPr>
          <w:rFonts w:ascii="Arial" w:hAnsi="Arial" w:cs="Arial"/>
          <w:color w:val="000000"/>
          <w:sz w:val="22"/>
          <w:szCs w:val="22"/>
          <w:lang w:val="en-US"/>
        </w:rPr>
        <w:t xml:space="preserve"> The information must be published on the employer’s website. </w:t>
      </w:r>
    </w:p>
    <w:p w14:paraId="6778548E" w14:textId="77777777"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 3.19.8</w:t>
      </w:r>
      <w:r w:rsidRPr="00017A83">
        <w:rPr>
          <w:rFonts w:ascii="Arial" w:hAnsi="Arial" w:cs="Arial"/>
          <w:color w:val="000000"/>
          <w:sz w:val="22"/>
          <w:szCs w:val="22"/>
          <w:lang w:val="en-US"/>
        </w:rPr>
        <w:t xml:space="preserve"> Records of such disclosed information must be retained for audit purposes.</w:t>
      </w:r>
    </w:p>
    <w:p w14:paraId="0E50AC9F" w14:textId="77777777" w:rsidR="00053246" w:rsidRDefault="00053246" w:rsidP="003B18DD">
      <w:pPr>
        <w:overflowPunct/>
        <w:jc w:val="both"/>
        <w:textAlignment w:val="auto"/>
        <w:rPr>
          <w:rFonts w:ascii="Arial" w:hAnsi="Arial" w:cs="Arial"/>
          <w:color w:val="000000"/>
          <w:sz w:val="22"/>
          <w:szCs w:val="22"/>
          <w:lang w:val="en-US"/>
        </w:rPr>
      </w:pPr>
    </w:p>
    <w:p w14:paraId="47FB0BDB" w14:textId="77777777" w:rsidR="00053246" w:rsidRDefault="00053246" w:rsidP="003B18DD">
      <w:pPr>
        <w:overflowPunct/>
        <w:jc w:val="both"/>
        <w:textAlignment w:val="auto"/>
        <w:rPr>
          <w:rFonts w:ascii="Arial" w:hAnsi="Arial" w:cs="Arial"/>
          <w:color w:val="000000"/>
          <w:sz w:val="22"/>
          <w:szCs w:val="22"/>
          <w:lang w:val="en-US"/>
        </w:rPr>
      </w:pPr>
    </w:p>
    <w:p w14:paraId="05029DF7" w14:textId="77777777" w:rsidR="00053246" w:rsidRDefault="00053246" w:rsidP="00641DC0">
      <w:pPr>
        <w:overflowPunct/>
        <w:textAlignment w:val="auto"/>
        <w:rPr>
          <w:rFonts w:ascii="Arial" w:hAnsi="Arial" w:cs="Arial"/>
          <w:sz w:val="22"/>
          <w:szCs w:val="22"/>
          <w:lang w:val="en-US"/>
        </w:rPr>
      </w:pPr>
    </w:p>
    <w:p w14:paraId="5072B232" w14:textId="77777777" w:rsidR="005631DB" w:rsidRDefault="005631DB" w:rsidP="00641DC0">
      <w:pPr>
        <w:overflowPunct/>
        <w:textAlignment w:val="auto"/>
        <w:rPr>
          <w:rFonts w:ascii="Arial" w:hAnsi="Arial" w:cs="Arial"/>
          <w:sz w:val="22"/>
          <w:szCs w:val="22"/>
          <w:lang w:val="en-US"/>
        </w:rPr>
      </w:pPr>
    </w:p>
    <w:p w14:paraId="5B2AFB1C" w14:textId="77777777" w:rsidR="005631DB" w:rsidRDefault="005631DB" w:rsidP="00641DC0">
      <w:pPr>
        <w:overflowPunct/>
        <w:textAlignment w:val="auto"/>
        <w:rPr>
          <w:rFonts w:ascii="Arial" w:hAnsi="Arial" w:cs="Arial"/>
          <w:sz w:val="22"/>
          <w:szCs w:val="22"/>
          <w:lang w:val="en-US"/>
        </w:rPr>
      </w:pPr>
    </w:p>
    <w:p w14:paraId="1AF03DF0" w14:textId="77777777" w:rsidR="005631DB" w:rsidRDefault="005631DB" w:rsidP="00641DC0">
      <w:pPr>
        <w:overflowPunct/>
        <w:textAlignment w:val="auto"/>
        <w:rPr>
          <w:rFonts w:ascii="Arial" w:hAnsi="Arial" w:cs="Arial"/>
          <w:sz w:val="22"/>
          <w:szCs w:val="22"/>
          <w:lang w:val="en-US"/>
        </w:rPr>
      </w:pPr>
    </w:p>
    <w:p w14:paraId="0D84CEB9" w14:textId="77777777" w:rsidR="005631DB" w:rsidRDefault="005631DB" w:rsidP="00641DC0">
      <w:pPr>
        <w:overflowPunct/>
        <w:textAlignment w:val="auto"/>
        <w:rPr>
          <w:rFonts w:ascii="Arial" w:hAnsi="Arial" w:cs="Arial"/>
          <w:sz w:val="22"/>
          <w:szCs w:val="22"/>
          <w:lang w:val="en-US"/>
        </w:rPr>
      </w:pPr>
    </w:p>
    <w:p w14:paraId="3AFB3AF7" w14:textId="77777777" w:rsidR="005631DB" w:rsidRDefault="005631DB" w:rsidP="00641DC0">
      <w:pPr>
        <w:overflowPunct/>
        <w:textAlignment w:val="auto"/>
        <w:rPr>
          <w:rFonts w:ascii="Arial" w:hAnsi="Arial" w:cs="Arial"/>
          <w:sz w:val="22"/>
          <w:szCs w:val="22"/>
          <w:lang w:val="en-US"/>
        </w:rPr>
      </w:pPr>
    </w:p>
    <w:p w14:paraId="5311F291" w14:textId="77777777" w:rsidR="005631DB" w:rsidRDefault="005631DB" w:rsidP="00641DC0">
      <w:pPr>
        <w:overflowPunct/>
        <w:textAlignment w:val="auto"/>
        <w:rPr>
          <w:rFonts w:ascii="Arial" w:hAnsi="Arial" w:cs="Arial"/>
          <w:sz w:val="22"/>
          <w:szCs w:val="22"/>
          <w:lang w:val="en-US"/>
        </w:rPr>
      </w:pPr>
    </w:p>
    <w:p w14:paraId="72938089" w14:textId="77777777" w:rsidR="005631DB" w:rsidRDefault="005631DB" w:rsidP="00641DC0">
      <w:pPr>
        <w:overflowPunct/>
        <w:textAlignment w:val="auto"/>
        <w:rPr>
          <w:rFonts w:ascii="Arial" w:hAnsi="Arial" w:cs="Arial"/>
          <w:sz w:val="22"/>
          <w:szCs w:val="22"/>
          <w:lang w:val="en-US"/>
        </w:rPr>
      </w:pPr>
    </w:p>
    <w:p w14:paraId="1FB6FC23" w14:textId="77777777" w:rsidR="005631DB" w:rsidRDefault="005631DB" w:rsidP="00641DC0">
      <w:pPr>
        <w:overflowPunct/>
        <w:textAlignment w:val="auto"/>
        <w:rPr>
          <w:rFonts w:ascii="Arial" w:hAnsi="Arial" w:cs="Arial"/>
          <w:sz w:val="22"/>
          <w:szCs w:val="22"/>
          <w:lang w:val="en-US"/>
        </w:rPr>
      </w:pPr>
    </w:p>
    <w:p w14:paraId="49F381A3" w14:textId="77777777" w:rsidR="005631DB" w:rsidRDefault="005631DB" w:rsidP="00641DC0">
      <w:pPr>
        <w:overflowPunct/>
        <w:textAlignment w:val="auto"/>
        <w:rPr>
          <w:rFonts w:ascii="Arial" w:hAnsi="Arial" w:cs="Arial"/>
          <w:sz w:val="22"/>
          <w:szCs w:val="22"/>
          <w:lang w:val="en-US"/>
        </w:rPr>
      </w:pPr>
    </w:p>
    <w:p w14:paraId="1DC12987" w14:textId="77777777" w:rsidR="005631DB" w:rsidRDefault="005631DB" w:rsidP="00641DC0">
      <w:pPr>
        <w:overflowPunct/>
        <w:textAlignment w:val="auto"/>
        <w:rPr>
          <w:rFonts w:ascii="Arial" w:hAnsi="Arial" w:cs="Arial"/>
          <w:sz w:val="22"/>
          <w:szCs w:val="22"/>
          <w:lang w:val="en-US"/>
        </w:rPr>
      </w:pPr>
    </w:p>
    <w:p w14:paraId="1662D552" w14:textId="77777777" w:rsidR="005631DB" w:rsidRDefault="005631DB" w:rsidP="00641DC0">
      <w:pPr>
        <w:overflowPunct/>
        <w:textAlignment w:val="auto"/>
        <w:rPr>
          <w:rFonts w:ascii="Arial" w:hAnsi="Arial" w:cs="Arial"/>
          <w:sz w:val="22"/>
          <w:szCs w:val="22"/>
          <w:lang w:val="en-US"/>
        </w:rPr>
      </w:pPr>
    </w:p>
    <w:p w14:paraId="689E63E2" w14:textId="77777777" w:rsidR="005631DB" w:rsidRDefault="005631DB" w:rsidP="00641DC0">
      <w:pPr>
        <w:overflowPunct/>
        <w:textAlignment w:val="auto"/>
        <w:rPr>
          <w:rFonts w:ascii="Arial" w:hAnsi="Arial" w:cs="Arial"/>
          <w:sz w:val="22"/>
          <w:szCs w:val="22"/>
          <w:lang w:val="en-US"/>
        </w:rPr>
      </w:pPr>
    </w:p>
    <w:p w14:paraId="1F6ABEAE" w14:textId="77777777" w:rsidR="005631DB" w:rsidRDefault="005631DB" w:rsidP="00641DC0">
      <w:pPr>
        <w:overflowPunct/>
        <w:textAlignment w:val="auto"/>
        <w:rPr>
          <w:rFonts w:ascii="Arial" w:hAnsi="Arial" w:cs="Arial"/>
          <w:sz w:val="22"/>
          <w:szCs w:val="22"/>
          <w:lang w:val="en-US"/>
        </w:rPr>
      </w:pPr>
    </w:p>
    <w:p w14:paraId="5D21CA10" w14:textId="77777777" w:rsidR="005631DB" w:rsidRDefault="005631DB" w:rsidP="00641DC0">
      <w:pPr>
        <w:overflowPunct/>
        <w:textAlignment w:val="auto"/>
        <w:rPr>
          <w:rFonts w:ascii="Arial" w:hAnsi="Arial" w:cs="Arial"/>
          <w:sz w:val="22"/>
          <w:szCs w:val="22"/>
          <w:lang w:val="en-US"/>
        </w:rPr>
      </w:pPr>
    </w:p>
    <w:p w14:paraId="7451B222" w14:textId="77777777" w:rsidR="005631DB" w:rsidRDefault="005631DB" w:rsidP="00641DC0">
      <w:pPr>
        <w:overflowPunct/>
        <w:textAlignment w:val="auto"/>
        <w:rPr>
          <w:rFonts w:ascii="Arial" w:hAnsi="Arial" w:cs="Arial"/>
          <w:sz w:val="22"/>
          <w:szCs w:val="22"/>
          <w:lang w:val="en-US"/>
        </w:rPr>
      </w:pPr>
    </w:p>
    <w:p w14:paraId="7D2BB8E2" w14:textId="77777777" w:rsidR="005631DB" w:rsidRDefault="005631DB" w:rsidP="00641DC0">
      <w:pPr>
        <w:overflowPunct/>
        <w:textAlignment w:val="auto"/>
        <w:rPr>
          <w:rFonts w:ascii="Arial" w:hAnsi="Arial" w:cs="Arial"/>
          <w:sz w:val="22"/>
          <w:szCs w:val="22"/>
          <w:lang w:val="en-US"/>
        </w:rPr>
      </w:pPr>
    </w:p>
    <w:p w14:paraId="1160C418" w14:textId="77777777" w:rsidR="005631DB" w:rsidRDefault="005631DB" w:rsidP="00641DC0">
      <w:pPr>
        <w:overflowPunct/>
        <w:textAlignment w:val="auto"/>
        <w:rPr>
          <w:rFonts w:ascii="Arial" w:hAnsi="Arial" w:cs="Arial"/>
          <w:sz w:val="22"/>
          <w:szCs w:val="22"/>
          <w:lang w:val="en-US"/>
        </w:rPr>
      </w:pPr>
    </w:p>
    <w:p w14:paraId="484F8849" w14:textId="77777777" w:rsidR="005631DB" w:rsidRDefault="005631DB" w:rsidP="00641DC0">
      <w:pPr>
        <w:overflowPunct/>
        <w:textAlignment w:val="auto"/>
        <w:rPr>
          <w:rFonts w:ascii="Arial" w:hAnsi="Arial" w:cs="Arial"/>
          <w:sz w:val="22"/>
          <w:szCs w:val="22"/>
          <w:lang w:val="en-US"/>
        </w:rPr>
      </w:pPr>
    </w:p>
    <w:p w14:paraId="2E2C41DF" w14:textId="77777777" w:rsidR="005631DB" w:rsidRDefault="005631DB" w:rsidP="00641DC0">
      <w:pPr>
        <w:overflowPunct/>
        <w:textAlignment w:val="auto"/>
        <w:rPr>
          <w:rFonts w:ascii="Arial" w:hAnsi="Arial" w:cs="Arial"/>
          <w:sz w:val="22"/>
          <w:szCs w:val="22"/>
          <w:lang w:val="en-US"/>
        </w:rPr>
      </w:pPr>
    </w:p>
    <w:p w14:paraId="72E7CA52" w14:textId="77777777" w:rsidR="005631DB" w:rsidRDefault="005631DB" w:rsidP="00641DC0">
      <w:pPr>
        <w:overflowPunct/>
        <w:textAlignment w:val="auto"/>
        <w:rPr>
          <w:rFonts w:ascii="Arial" w:hAnsi="Arial" w:cs="Arial"/>
          <w:sz w:val="22"/>
          <w:szCs w:val="22"/>
          <w:lang w:val="en-US"/>
        </w:rPr>
      </w:pPr>
    </w:p>
    <w:p w14:paraId="4149A27A" w14:textId="77777777" w:rsidR="005631DB" w:rsidRDefault="005631DB" w:rsidP="00641DC0">
      <w:pPr>
        <w:overflowPunct/>
        <w:textAlignment w:val="auto"/>
        <w:rPr>
          <w:rFonts w:ascii="Arial" w:hAnsi="Arial" w:cs="Arial"/>
          <w:sz w:val="22"/>
          <w:szCs w:val="22"/>
          <w:lang w:val="en-US"/>
        </w:rPr>
      </w:pPr>
    </w:p>
    <w:p w14:paraId="40EAF15F" w14:textId="77777777" w:rsidR="00B3529E" w:rsidRPr="00B1055F" w:rsidRDefault="00B3529E" w:rsidP="007C6782">
      <w:pPr>
        <w:tabs>
          <w:tab w:val="left" w:pos="450"/>
        </w:tabs>
        <w:overflowPunct/>
        <w:autoSpaceDE/>
        <w:autoSpaceDN/>
        <w:adjustRightInd/>
        <w:jc w:val="both"/>
        <w:textAlignment w:val="auto"/>
        <w:rPr>
          <w:rFonts w:ascii="Arial" w:hAnsi="Arial" w:cs="Arial"/>
          <w:b/>
          <w:sz w:val="22"/>
          <w:szCs w:val="22"/>
        </w:rPr>
      </w:pP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 xml:space="preserve"> </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b/>
        </w:rPr>
        <w:t>MBD 3.1</w:t>
      </w:r>
    </w:p>
    <w:p w14:paraId="103A9531" w14:textId="77777777" w:rsidR="00B3529E" w:rsidRPr="00B1055F" w:rsidRDefault="00B3529E" w:rsidP="00B3529E">
      <w:pPr>
        <w:pStyle w:val="Heading6"/>
        <w:rPr>
          <w:rFonts w:ascii="Arial" w:hAnsi="Arial" w:cs="Arial"/>
          <w:sz w:val="24"/>
          <w:szCs w:val="24"/>
        </w:rPr>
      </w:pPr>
      <w:r w:rsidRPr="00B1055F">
        <w:rPr>
          <w:rFonts w:ascii="Arial" w:hAnsi="Arial" w:cs="Arial"/>
        </w:rPr>
        <w:t xml:space="preserve">                                                        </w:t>
      </w:r>
      <w:r w:rsidRPr="00B1055F">
        <w:rPr>
          <w:rFonts w:ascii="Arial" w:hAnsi="Arial" w:cs="Arial"/>
          <w:sz w:val="24"/>
          <w:szCs w:val="24"/>
        </w:rPr>
        <w:t>PRICING SCHEDULE – FIRM PRICES</w:t>
      </w:r>
    </w:p>
    <w:p w14:paraId="327A3DD0" w14:textId="77777777" w:rsidR="00B3529E" w:rsidRPr="00B1055F" w:rsidRDefault="00B3529E" w:rsidP="00B3529E">
      <w:pPr>
        <w:jc w:val="center"/>
        <w:rPr>
          <w:rFonts w:ascii="Arial" w:hAnsi="Arial" w:cs="Arial"/>
          <w:b/>
          <w:bCs/>
          <w:sz w:val="24"/>
          <w:szCs w:val="24"/>
        </w:rPr>
      </w:pPr>
      <w:r w:rsidRPr="00B1055F">
        <w:rPr>
          <w:rFonts w:ascii="Arial" w:hAnsi="Arial" w:cs="Arial"/>
          <w:b/>
          <w:bCs/>
          <w:sz w:val="24"/>
          <w:szCs w:val="24"/>
        </w:rPr>
        <w:t>(PURCHASES)</w:t>
      </w:r>
    </w:p>
    <w:p w14:paraId="16A21335" w14:textId="77777777" w:rsidR="00B3529E" w:rsidRPr="00B1055F" w:rsidRDefault="00B3529E" w:rsidP="00B3529E">
      <w:pPr>
        <w:rPr>
          <w:rFonts w:ascii="Arial" w:hAnsi="Arial" w:cs="Arial"/>
        </w:rPr>
      </w:pPr>
    </w:p>
    <w:p w14:paraId="62C78609" w14:textId="77777777" w:rsidR="00B3529E" w:rsidRPr="00B1055F" w:rsidRDefault="00B3529E" w:rsidP="00B3529E">
      <w:pPr>
        <w:ind w:left="1440" w:hanging="1440"/>
        <w:jc w:val="both"/>
        <w:rPr>
          <w:rFonts w:ascii="Arial" w:hAnsi="Arial" w:cs="Arial"/>
          <w:b/>
          <w:bCs/>
          <w:lang w:val="en-US"/>
        </w:rPr>
      </w:pPr>
      <w:r w:rsidRPr="00B1055F">
        <w:rPr>
          <w:rFonts w:ascii="Arial" w:hAnsi="Arial" w:cs="Arial"/>
          <w:b/>
          <w:bCs/>
          <w:lang w:val="en-US"/>
        </w:rPr>
        <w:t>NOTE:</w:t>
      </w:r>
      <w:r w:rsidRPr="00B1055F">
        <w:rPr>
          <w:rFonts w:ascii="Arial" w:hAnsi="Arial" w:cs="Arial"/>
          <w:lang w:val="en-US"/>
        </w:rPr>
        <w:tab/>
      </w:r>
      <w:r w:rsidR="00867E5E" w:rsidRPr="00B1055F">
        <w:rPr>
          <w:rFonts w:ascii="Arial" w:hAnsi="Arial" w:cs="Arial"/>
          <w:b/>
          <w:lang w:val="en-US"/>
        </w:rPr>
        <w:t>PRICE ADJUSTMENTS WILL BE ALLOWED AT THE PERIODS AND TIMES SPECIFIED IN THE BIDDING DOCUMENTS</w:t>
      </w:r>
      <w:r w:rsidRPr="00B1055F">
        <w:rPr>
          <w:rFonts w:ascii="Arial" w:hAnsi="Arial" w:cs="Arial"/>
          <w:b/>
          <w:bCs/>
          <w:lang w:val="en-US"/>
        </w:rPr>
        <w:t xml:space="preserve"> (INCLUDING PRICES SUBJECT TO RATES OF EXCHANGE VARIATIONS) </w:t>
      </w:r>
    </w:p>
    <w:p w14:paraId="1B6DE070" w14:textId="77777777" w:rsidR="00B3529E" w:rsidRPr="00B1055F" w:rsidRDefault="00B3529E" w:rsidP="00B3529E">
      <w:pPr>
        <w:ind w:left="1440" w:hanging="1440"/>
        <w:jc w:val="both"/>
        <w:rPr>
          <w:rFonts w:ascii="Arial" w:hAnsi="Arial" w:cs="Arial"/>
          <w:b/>
          <w:bCs/>
          <w:lang w:val="en-US"/>
        </w:rPr>
      </w:pPr>
    </w:p>
    <w:p w14:paraId="6147E202" w14:textId="77777777" w:rsidR="00B3529E" w:rsidRPr="00B1055F" w:rsidRDefault="00B3529E" w:rsidP="00B3529E">
      <w:pPr>
        <w:pStyle w:val="BodyTextIndent"/>
        <w:ind w:hanging="2880"/>
        <w:rPr>
          <w:rFonts w:cs="Arial"/>
          <w:b/>
          <w:sz w:val="20"/>
        </w:rPr>
      </w:pPr>
      <w:r w:rsidRPr="00B1055F">
        <w:rPr>
          <w:rFonts w:cs="Arial"/>
          <w:b/>
          <w:sz w:val="20"/>
        </w:rPr>
        <w:t xml:space="preserve">IN CASES WHERE DIFFERENT DELIVERY POINTS INFLUENCE THE PRICING, A SEPARATE </w:t>
      </w:r>
    </w:p>
    <w:p w14:paraId="1DB63ED8" w14:textId="77777777" w:rsidR="00B3529E" w:rsidRPr="00B1055F" w:rsidRDefault="00B3529E" w:rsidP="00B3529E">
      <w:pPr>
        <w:pStyle w:val="BodyTextIndent"/>
        <w:ind w:hanging="2880"/>
        <w:rPr>
          <w:rFonts w:cs="Arial"/>
          <w:b/>
          <w:sz w:val="20"/>
        </w:rPr>
      </w:pPr>
      <w:r w:rsidRPr="00B1055F">
        <w:rPr>
          <w:rFonts w:cs="Arial"/>
          <w:b/>
          <w:sz w:val="20"/>
        </w:rPr>
        <w:t xml:space="preserve">PRICING SCHEDULE MUST BE SUBMITTED FOR EACH DELIVERY POINT </w:t>
      </w:r>
    </w:p>
    <w:p w14:paraId="7395AF52" w14:textId="77777777" w:rsidR="00B3529E" w:rsidRPr="00B1055F" w:rsidRDefault="00B3529E" w:rsidP="00B3529E">
      <w:pPr>
        <w:rPr>
          <w:rFonts w:ascii="Arial" w:hAnsi="Arial" w:cs="Arial"/>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1"/>
      </w:tblGrid>
      <w:tr w:rsidR="00B3529E" w:rsidRPr="00B1055F" w14:paraId="58295DCE" w14:textId="77777777" w:rsidTr="003B18DD">
        <w:trPr>
          <w:trHeight w:val="1025"/>
        </w:trPr>
        <w:tc>
          <w:tcPr>
            <w:tcW w:w="10491" w:type="dxa"/>
            <w:vAlign w:val="center"/>
          </w:tcPr>
          <w:p w14:paraId="5073C83C" w14:textId="77777777" w:rsidR="00B3529E" w:rsidRPr="00B1055F" w:rsidRDefault="00B3529E" w:rsidP="00784998">
            <w:pPr>
              <w:rPr>
                <w:rFonts w:ascii="Arial" w:hAnsi="Arial" w:cs="Arial"/>
              </w:rPr>
            </w:pPr>
          </w:p>
          <w:p w14:paraId="04D591EC" w14:textId="77777777" w:rsidR="00B3529E" w:rsidRPr="00B1055F" w:rsidRDefault="00B3529E" w:rsidP="00784998">
            <w:pPr>
              <w:rPr>
                <w:rFonts w:ascii="Arial" w:hAnsi="Arial" w:cs="Arial"/>
              </w:rPr>
            </w:pPr>
            <w:r w:rsidRPr="00B1055F">
              <w:rPr>
                <w:rFonts w:ascii="Arial" w:hAnsi="Arial" w:cs="Arial"/>
              </w:rPr>
              <w:t>Name of Bidder………………</w:t>
            </w:r>
            <w:r w:rsidR="003B18DD">
              <w:rPr>
                <w:rFonts w:ascii="Arial" w:hAnsi="Arial" w:cs="Arial"/>
              </w:rPr>
              <w:t>………………</w:t>
            </w:r>
            <w:proofErr w:type="gramStart"/>
            <w:r w:rsidR="003B18DD">
              <w:rPr>
                <w:rFonts w:ascii="Arial" w:hAnsi="Arial" w:cs="Arial"/>
              </w:rPr>
              <w:t>…..</w:t>
            </w:r>
            <w:proofErr w:type="gramEnd"/>
            <w:r w:rsidRPr="00B1055F">
              <w:rPr>
                <w:rFonts w:ascii="Arial" w:hAnsi="Arial" w:cs="Arial"/>
              </w:rPr>
              <w:t>……………………</w:t>
            </w:r>
            <w:r w:rsidRPr="00B1055F">
              <w:rPr>
                <w:rFonts w:ascii="Arial" w:hAnsi="Arial" w:cs="Arial"/>
              </w:rPr>
              <w:tab/>
              <w:t>Bid Number…</w:t>
            </w:r>
            <w:r w:rsidR="003B18DD">
              <w:rPr>
                <w:rFonts w:ascii="Arial" w:hAnsi="Arial" w:cs="Arial"/>
              </w:rPr>
              <w:t>………………………</w:t>
            </w:r>
            <w:r w:rsidRPr="00B1055F">
              <w:rPr>
                <w:rFonts w:ascii="Arial" w:hAnsi="Arial" w:cs="Arial"/>
              </w:rPr>
              <w:t>………………...</w:t>
            </w:r>
          </w:p>
          <w:p w14:paraId="104BC256" w14:textId="77777777" w:rsidR="00B3529E" w:rsidRPr="00B1055F" w:rsidRDefault="00B3529E" w:rsidP="00784998">
            <w:pPr>
              <w:pStyle w:val="Header"/>
              <w:rPr>
                <w:rFonts w:ascii="Arial" w:hAnsi="Arial" w:cs="Arial"/>
              </w:rPr>
            </w:pPr>
          </w:p>
          <w:p w14:paraId="456B082D" w14:textId="77777777" w:rsidR="00B3529E" w:rsidRPr="00B1055F" w:rsidRDefault="00B3529E" w:rsidP="00784998">
            <w:pPr>
              <w:rPr>
                <w:rFonts w:ascii="Arial" w:hAnsi="Arial" w:cs="Arial"/>
              </w:rPr>
            </w:pPr>
            <w:r w:rsidRPr="00B1055F">
              <w:rPr>
                <w:rFonts w:ascii="Arial" w:hAnsi="Arial" w:cs="Arial"/>
              </w:rPr>
              <w:t>Closing Time ……………</w:t>
            </w:r>
            <w:r w:rsidR="003B18DD">
              <w:rPr>
                <w:rFonts w:ascii="Arial" w:hAnsi="Arial" w:cs="Arial"/>
              </w:rPr>
              <w:t>………………</w:t>
            </w:r>
            <w:proofErr w:type="gramStart"/>
            <w:r w:rsidR="003B18DD">
              <w:rPr>
                <w:rFonts w:ascii="Arial" w:hAnsi="Arial" w:cs="Arial"/>
              </w:rPr>
              <w:t>…..</w:t>
            </w:r>
            <w:proofErr w:type="gramEnd"/>
            <w:r w:rsidRPr="00B1055F">
              <w:rPr>
                <w:rFonts w:ascii="Arial" w:hAnsi="Arial" w:cs="Arial"/>
              </w:rPr>
              <w:t>…</w:t>
            </w:r>
            <w:r w:rsidR="003B18DD">
              <w:rPr>
                <w:rFonts w:ascii="Arial" w:hAnsi="Arial" w:cs="Arial"/>
              </w:rPr>
              <w:t>………………………</w:t>
            </w:r>
            <w:r w:rsidRPr="00B1055F">
              <w:rPr>
                <w:rFonts w:ascii="Arial" w:hAnsi="Arial" w:cs="Arial"/>
              </w:rPr>
              <w:t xml:space="preserve">Closing Date </w:t>
            </w:r>
            <w:r w:rsidR="003B18DD">
              <w:rPr>
                <w:rFonts w:ascii="Arial" w:hAnsi="Arial" w:cs="Arial"/>
              </w:rPr>
              <w:t>………………………………………….</w:t>
            </w:r>
          </w:p>
          <w:p w14:paraId="36258342" w14:textId="77777777" w:rsidR="00B3529E" w:rsidRPr="00B1055F" w:rsidRDefault="00B3529E" w:rsidP="00784998">
            <w:pPr>
              <w:pStyle w:val="Header"/>
              <w:rPr>
                <w:rFonts w:ascii="Arial" w:hAnsi="Arial" w:cs="Arial"/>
                <w:i/>
                <w:iCs/>
              </w:rPr>
            </w:pPr>
            <w:r w:rsidRPr="00B1055F">
              <w:rPr>
                <w:rFonts w:ascii="Arial" w:hAnsi="Arial" w:cs="Arial"/>
              </w:rPr>
              <w:t xml:space="preserve">                                </w:t>
            </w:r>
          </w:p>
        </w:tc>
      </w:tr>
    </w:tbl>
    <w:p w14:paraId="46009814" w14:textId="77777777" w:rsidR="00B3529E" w:rsidRPr="00B1055F" w:rsidRDefault="00B3529E" w:rsidP="00B3529E">
      <w:pPr>
        <w:pStyle w:val="BodyText"/>
        <w:rPr>
          <w:rFonts w:ascii="Arial" w:hAnsi="Arial" w:cs="Arial"/>
          <w:b/>
          <w:bCs/>
        </w:rPr>
      </w:pPr>
    </w:p>
    <w:p w14:paraId="1FD714DA" w14:textId="77777777" w:rsidR="00B3529E" w:rsidRPr="00B1055F" w:rsidRDefault="003A2C41" w:rsidP="003B18DD">
      <w:pPr>
        <w:jc w:val="center"/>
        <w:rPr>
          <w:rFonts w:ascii="Arial" w:hAnsi="Arial" w:cs="Arial"/>
          <w:lang w:val="en-US"/>
        </w:rPr>
      </w:pPr>
      <w:r>
        <w:rPr>
          <w:rFonts w:ascii="Arial" w:hAnsi="Arial" w:cs="Arial"/>
          <w:lang w:val="en-US"/>
        </w:rPr>
        <w:t xml:space="preserve">OFFER TO BE VALID FOR </w:t>
      </w:r>
      <w:r w:rsidRPr="007772F3">
        <w:rPr>
          <w:rFonts w:ascii="Arial" w:hAnsi="Arial" w:cs="Arial"/>
          <w:b/>
          <w:lang w:val="en-US"/>
        </w:rPr>
        <w:t>15</w:t>
      </w:r>
      <w:r w:rsidR="003F6D17" w:rsidRPr="007772F3">
        <w:rPr>
          <w:rFonts w:ascii="Arial" w:hAnsi="Arial" w:cs="Arial"/>
          <w:b/>
          <w:lang w:val="en-US"/>
        </w:rPr>
        <w:t>0</w:t>
      </w:r>
      <w:r w:rsidR="003F6D17">
        <w:rPr>
          <w:rFonts w:ascii="Arial" w:hAnsi="Arial" w:cs="Arial"/>
          <w:lang w:val="en-US"/>
        </w:rPr>
        <w:t xml:space="preserve"> </w:t>
      </w:r>
      <w:r w:rsidR="00B3529E" w:rsidRPr="00B1055F">
        <w:rPr>
          <w:rFonts w:ascii="Arial" w:hAnsi="Arial" w:cs="Arial"/>
          <w:lang w:val="en-US"/>
        </w:rPr>
        <w:t>DAYS FROM THE CLOSING DATE OF BID.</w:t>
      </w:r>
    </w:p>
    <w:p w14:paraId="1947C404" w14:textId="77777777" w:rsidR="00B3529E" w:rsidRPr="00B1055F" w:rsidRDefault="00B3529E" w:rsidP="00B3529E">
      <w:pPr>
        <w:jc w:val="both"/>
        <w:rPr>
          <w:rFonts w:ascii="Arial" w:hAnsi="Arial" w:cs="Arial"/>
          <w:b/>
          <w:bCs/>
          <w:lang w:val="en-US"/>
        </w:rPr>
      </w:pPr>
    </w:p>
    <w:p w14:paraId="7137989B" w14:textId="77777777" w:rsidR="00B3529E" w:rsidRPr="00B1055F" w:rsidRDefault="00B3529E" w:rsidP="003B18DD">
      <w:pPr>
        <w:pStyle w:val="BodyText"/>
        <w:jc w:val="center"/>
        <w:rPr>
          <w:rFonts w:ascii="Arial" w:hAnsi="Arial" w:cs="Arial"/>
          <w:b/>
          <w:bCs/>
        </w:rPr>
      </w:pPr>
      <w:r w:rsidRPr="00B1055F">
        <w:rPr>
          <w:rFonts w:ascii="Arial" w:hAnsi="Arial" w:cs="Arial"/>
        </w:rPr>
        <w:t>__________________________________________________________________________</w:t>
      </w:r>
    </w:p>
    <w:p w14:paraId="7CE65343" w14:textId="77777777" w:rsidR="00B3529E" w:rsidRPr="00B1055F" w:rsidRDefault="00B3529E" w:rsidP="00B3529E">
      <w:pPr>
        <w:pStyle w:val="BodyText"/>
        <w:tabs>
          <w:tab w:val="left" w:pos="1080"/>
          <w:tab w:val="left" w:pos="2700"/>
        </w:tabs>
        <w:rPr>
          <w:rFonts w:ascii="Arial" w:hAnsi="Arial" w:cs="Arial"/>
          <w:b/>
          <w:bCs/>
        </w:rPr>
      </w:pPr>
    </w:p>
    <w:p w14:paraId="2B153358" w14:textId="77777777" w:rsidR="00B3529E" w:rsidRPr="00B1055F" w:rsidRDefault="00B3529E" w:rsidP="00B3529E">
      <w:pPr>
        <w:pStyle w:val="BodyText"/>
        <w:tabs>
          <w:tab w:val="left" w:pos="1080"/>
          <w:tab w:val="left" w:pos="2700"/>
        </w:tabs>
        <w:rPr>
          <w:rFonts w:ascii="Arial" w:hAnsi="Arial" w:cs="Arial"/>
          <w:b/>
          <w:bCs/>
        </w:rPr>
      </w:pPr>
      <w:r w:rsidRPr="00B1055F">
        <w:rPr>
          <w:rFonts w:ascii="Arial" w:hAnsi="Arial" w:cs="Arial"/>
        </w:rPr>
        <w:t>ITEM</w:t>
      </w:r>
      <w:r w:rsidRPr="00B1055F">
        <w:rPr>
          <w:rFonts w:ascii="Arial" w:hAnsi="Arial" w:cs="Arial"/>
        </w:rPr>
        <w:tab/>
        <w:t>QUANTITY</w:t>
      </w:r>
      <w:r w:rsidRPr="00B1055F">
        <w:rPr>
          <w:rFonts w:ascii="Arial" w:hAnsi="Arial" w:cs="Arial"/>
        </w:rPr>
        <w:tab/>
        <w:t>DESCRIPTION</w:t>
      </w:r>
      <w:r w:rsidRPr="00B1055F">
        <w:rPr>
          <w:rFonts w:ascii="Arial" w:hAnsi="Arial" w:cs="Arial"/>
        </w:rPr>
        <w:tab/>
      </w:r>
      <w:r w:rsidRPr="00B1055F">
        <w:rPr>
          <w:rFonts w:ascii="Arial" w:hAnsi="Arial" w:cs="Arial"/>
        </w:rPr>
        <w:tab/>
        <w:t>BID PRICE IN RSA CURRENCY</w:t>
      </w:r>
    </w:p>
    <w:p w14:paraId="675F7023" w14:textId="77777777" w:rsidR="00B3529E" w:rsidRPr="00B1055F" w:rsidRDefault="00B3529E" w:rsidP="00B3529E">
      <w:pPr>
        <w:pStyle w:val="BodyText"/>
        <w:pBdr>
          <w:bottom w:val="single" w:sz="12" w:space="1" w:color="auto"/>
        </w:pBdr>
        <w:jc w:val="both"/>
        <w:rPr>
          <w:rFonts w:ascii="Arial" w:hAnsi="Arial" w:cs="Arial"/>
          <w:b/>
          <w:bCs/>
        </w:rPr>
      </w:pPr>
      <w:r w:rsidRPr="00B1055F">
        <w:rPr>
          <w:rFonts w:ascii="Arial" w:hAnsi="Arial" w:cs="Arial"/>
        </w:rPr>
        <w:t>NO.</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w:t>
      </w:r>
      <w:r w:rsidR="00352036" w:rsidRPr="00B1055F">
        <w:rPr>
          <w:rFonts w:ascii="Arial" w:hAnsi="Arial" w:cs="Arial"/>
        </w:rPr>
        <w:t>* (</w:t>
      </w:r>
      <w:r w:rsidRPr="00B1055F">
        <w:rPr>
          <w:rFonts w:ascii="Arial" w:hAnsi="Arial" w:cs="Arial"/>
        </w:rPr>
        <w:t xml:space="preserve">ALL APPLICABLE TAXES </w:t>
      </w:r>
      <w:r w:rsidR="00D5597F">
        <w:rPr>
          <w:rFonts w:ascii="Arial" w:hAnsi="Arial" w:cs="Arial"/>
        </w:rPr>
        <w:t>EX</w:t>
      </w:r>
      <w:r w:rsidRPr="00B1055F">
        <w:rPr>
          <w:rFonts w:ascii="Arial" w:hAnsi="Arial" w:cs="Arial"/>
        </w:rPr>
        <w:t>CLUDED)</w:t>
      </w:r>
    </w:p>
    <w:p w14:paraId="535DDF42" w14:textId="77777777" w:rsidR="002447D9" w:rsidRPr="00B1055F" w:rsidRDefault="002447D9" w:rsidP="00B3529E">
      <w:pPr>
        <w:pStyle w:val="BodyText"/>
        <w:pBdr>
          <w:bottom w:val="single" w:sz="12" w:space="1" w:color="auto"/>
        </w:pBdr>
        <w:jc w:val="both"/>
        <w:rPr>
          <w:rFonts w:ascii="Arial" w:hAnsi="Arial" w:cs="Arial"/>
          <w:b/>
          <w:bCs/>
        </w:rPr>
      </w:pPr>
    </w:p>
    <w:p w14:paraId="534ABA12" w14:textId="77777777" w:rsidR="00B3529E" w:rsidRPr="00B1055F" w:rsidRDefault="00CE0521" w:rsidP="00B3529E">
      <w:pPr>
        <w:pStyle w:val="BodyText"/>
        <w:pBdr>
          <w:bottom w:val="single" w:sz="12" w:space="1" w:color="auto"/>
        </w:pBdr>
        <w:jc w:val="both"/>
        <w:rPr>
          <w:rFonts w:ascii="Arial" w:hAnsi="Arial" w:cs="Arial"/>
          <w:b/>
          <w:bCs/>
        </w:rPr>
      </w:pPr>
      <w:r w:rsidRPr="00B1055F">
        <w:rPr>
          <w:rFonts w:ascii="Arial" w:hAnsi="Arial" w:cs="Arial"/>
          <w:b/>
          <w:bCs/>
        </w:rPr>
        <w:t>1</w:t>
      </w:r>
      <w:r w:rsidRPr="00B1055F">
        <w:rPr>
          <w:rFonts w:ascii="Arial" w:hAnsi="Arial" w:cs="Arial"/>
          <w:b/>
          <w:bCs/>
        </w:rPr>
        <w:tab/>
      </w:r>
      <w:r w:rsidRPr="00B1055F">
        <w:rPr>
          <w:rFonts w:ascii="Arial" w:hAnsi="Arial" w:cs="Arial"/>
          <w:b/>
          <w:bCs/>
        </w:rPr>
        <w:tab/>
        <w:t>1</w:t>
      </w:r>
      <w:r w:rsidRPr="00B1055F">
        <w:rPr>
          <w:rFonts w:ascii="Arial" w:hAnsi="Arial" w:cs="Arial"/>
          <w:b/>
          <w:bCs/>
        </w:rPr>
        <w:tab/>
      </w:r>
      <w:r w:rsidRPr="00B1055F">
        <w:rPr>
          <w:rFonts w:ascii="Arial" w:hAnsi="Arial" w:cs="Arial"/>
          <w:b/>
          <w:bCs/>
        </w:rPr>
        <w:tab/>
      </w:r>
      <w:r w:rsidR="002447D9" w:rsidRPr="00B1055F">
        <w:rPr>
          <w:rFonts w:ascii="Arial" w:hAnsi="Arial" w:cs="Arial"/>
          <w:b/>
          <w:bCs/>
        </w:rPr>
        <w:t>Cost per unit</w:t>
      </w:r>
      <w:r w:rsidRPr="00B1055F">
        <w:rPr>
          <w:rFonts w:ascii="Arial" w:hAnsi="Arial" w:cs="Arial"/>
          <w:b/>
          <w:bCs/>
        </w:rPr>
        <w:tab/>
      </w:r>
      <w:r w:rsidRPr="00B1055F">
        <w:rPr>
          <w:rFonts w:ascii="Arial" w:hAnsi="Arial" w:cs="Arial"/>
          <w:b/>
          <w:bCs/>
        </w:rPr>
        <w:tab/>
        <w:t>R</w:t>
      </w:r>
    </w:p>
    <w:p w14:paraId="74D12F3C" w14:textId="77777777" w:rsidR="00CE0521" w:rsidRPr="00B1055F" w:rsidRDefault="00CE0521" w:rsidP="00CE0521">
      <w:pPr>
        <w:pStyle w:val="BodyText"/>
        <w:pBdr>
          <w:bottom w:val="single" w:sz="12" w:space="1" w:color="auto"/>
        </w:pBdr>
        <w:jc w:val="both"/>
        <w:rPr>
          <w:rFonts w:ascii="Arial" w:hAnsi="Arial" w:cs="Arial"/>
          <w:b/>
          <w:bCs/>
        </w:rPr>
      </w:pPr>
    </w:p>
    <w:p w14:paraId="180E03D1" w14:textId="77777777" w:rsidR="00905D74" w:rsidRPr="00B1055F" w:rsidRDefault="00905D74" w:rsidP="00CE0521">
      <w:pPr>
        <w:pStyle w:val="BodyText"/>
        <w:pBdr>
          <w:bottom w:val="single" w:sz="12" w:space="1" w:color="auto"/>
        </w:pBdr>
        <w:jc w:val="both"/>
        <w:rPr>
          <w:rFonts w:ascii="Arial" w:hAnsi="Arial" w:cs="Arial"/>
          <w:b/>
          <w:bCs/>
        </w:rPr>
      </w:pPr>
      <w:r w:rsidRPr="00B1055F">
        <w:rPr>
          <w:rFonts w:ascii="Arial" w:hAnsi="Arial" w:cs="Arial"/>
          <w:b/>
          <w:bCs/>
        </w:rPr>
        <w:t xml:space="preserve">Note: </w:t>
      </w:r>
    </w:p>
    <w:p w14:paraId="6CB51581" w14:textId="77777777" w:rsidR="00B3529E" w:rsidRPr="00B1055F" w:rsidRDefault="00B3529E" w:rsidP="00B3529E">
      <w:pPr>
        <w:jc w:val="both"/>
        <w:rPr>
          <w:rFonts w:ascii="Arial" w:hAnsi="Arial" w:cs="Arial"/>
          <w:lang w:val="en-US"/>
        </w:rPr>
      </w:pPr>
    </w:p>
    <w:p w14:paraId="7A06F8FC" w14:textId="77777777" w:rsidR="00B3529E" w:rsidRPr="00B1055F" w:rsidRDefault="00B3529E" w:rsidP="00A02CAA">
      <w:pPr>
        <w:numPr>
          <w:ilvl w:val="0"/>
          <w:numId w:val="14"/>
        </w:numPr>
        <w:overflowPunct/>
        <w:autoSpaceDE/>
        <w:autoSpaceDN/>
        <w:adjustRightInd/>
        <w:jc w:val="both"/>
        <w:textAlignment w:val="auto"/>
        <w:rPr>
          <w:rFonts w:ascii="Arial" w:hAnsi="Arial" w:cs="Arial"/>
          <w:lang w:val="en-US"/>
        </w:rPr>
      </w:pPr>
      <w:r w:rsidRPr="00B1055F">
        <w:rPr>
          <w:rFonts w:ascii="Arial" w:hAnsi="Arial" w:cs="Arial"/>
          <w:lang w:val="en-US"/>
        </w:rPr>
        <w:t>Required by:</w:t>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t>………………………………….</w:t>
      </w:r>
    </w:p>
    <w:p w14:paraId="788AD6F3" w14:textId="77777777" w:rsidR="00B3529E" w:rsidRPr="00B1055F" w:rsidRDefault="00B3529E" w:rsidP="00B3529E">
      <w:pPr>
        <w:jc w:val="both"/>
        <w:rPr>
          <w:rFonts w:ascii="Arial" w:hAnsi="Arial" w:cs="Arial"/>
          <w:lang w:val="en-US"/>
        </w:rPr>
      </w:pPr>
    </w:p>
    <w:p w14:paraId="01652EC7" w14:textId="77777777" w:rsidR="00B3529E" w:rsidRPr="00B1055F" w:rsidRDefault="00B3529E" w:rsidP="00B3529E">
      <w:pPr>
        <w:jc w:val="both"/>
        <w:rPr>
          <w:rFonts w:ascii="Arial" w:hAnsi="Arial" w:cs="Arial"/>
          <w:lang w:val="en-US"/>
        </w:rPr>
      </w:pPr>
      <w:r w:rsidRPr="00B1055F">
        <w:rPr>
          <w:rFonts w:ascii="Arial" w:hAnsi="Arial" w:cs="Arial"/>
          <w:lang w:val="en-US"/>
        </w:rPr>
        <w:t>-</w:t>
      </w:r>
      <w:r w:rsidRPr="00B1055F">
        <w:rPr>
          <w:rFonts w:ascii="Arial" w:hAnsi="Arial" w:cs="Arial"/>
          <w:lang w:val="en-US"/>
        </w:rPr>
        <w:tab/>
        <w:t>At:</w:t>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t>………………………………….</w:t>
      </w:r>
    </w:p>
    <w:p w14:paraId="21C03D92" w14:textId="77777777" w:rsidR="00B3529E" w:rsidRPr="00B1055F" w:rsidRDefault="00B3529E" w:rsidP="00B3529E">
      <w:pPr>
        <w:jc w:val="both"/>
        <w:rPr>
          <w:rFonts w:ascii="Arial" w:hAnsi="Arial" w:cs="Arial"/>
          <w:lang w:val="en-US"/>
        </w:rPr>
      </w:pP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p>
    <w:p w14:paraId="6706C322" w14:textId="77777777" w:rsidR="00B3529E" w:rsidRPr="00B1055F" w:rsidRDefault="00B3529E" w:rsidP="00A02CAA">
      <w:pPr>
        <w:pStyle w:val="BodyText"/>
        <w:numPr>
          <w:ilvl w:val="0"/>
          <w:numId w:val="14"/>
        </w:numPr>
        <w:overflowPunct/>
        <w:autoSpaceDE/>
        <w:autoSpaceDN/>
        <w:adjustRightInd/>
        <w:spacing w:after="0"/>
        <w:textAlignment w:val="auto"/>
        <w:rPr>
          <w:rFonts w:ascii="Arial" w:hAnsi="Arial" w:cs="Arial"/>
          <w:b/>
          <w:bCs/>
        </w:rPr>
      </w:pPr>
      <w:r w:rsidRPr="00B1055F">
        <w:rPr>
          <w:rFonts w:ascii="Arial" w:hAnsi="Arial" w:cs="Arial"/>
        </w:rPr>
        <w:t>Brand and Model</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w:t>
      </w:r>
    </w:p>
    <w:p w14:paraId="0978E46E" w14:textId="77777777" w:rsidR="00B3529E" w:rsidRPr="00B1055F" w:rsidRDefault="00B3529E" w:rsidP="00B3529E">
      <w:pPr>
        <w:pStyle w:val="BodyText"/>
        <w:rPr>
          <w:rFonts w:ascii="Arial" w:hAnsi="Arial" w:cs="Arial"/>
          <w:b/>
          <w:bCs/>
        </w:rPr>
      </w:pP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p>
    <w:p w14:paraId="7DE00F7F" w14:textId="77777777" w:rsidR="00B3529E" w:rsidRPr="00B1055F" w:rsidRDefault="00B3529E" w:rsidP="00A02CAA">
      <w:pPr>
        <w:pStyle w:val="BodyText"/>
        <w:numPr>
          <w:ilvl w:val="0"/>
          <w:numId w:val="14"/>
        </w:numPr>
        <w:tabs>
          <w:tab w:val="left" w:pos="4901"/>
        </w:tabs>
        <w:overflowPunct/>
        <w:autoSpaceDE/>
        <w:autoSpaceDN/>
        <w:adjustRightInd/>
        <w:spacing w:after="0"/>
        <w:textAlignment w:val="auto"/>
        <w:rPr>
          <w:rFonts w:ascii="Arial" w:hAnsi="Arial" w:cs="Arial"/>
          <w:b/>
          <w:bCs/>
        </w:rPr>
      </w:pPr>
      <w:r w:rsidRPr="00B1055F">
        <w:rPr>
          <w:rFonts w:ascii="Arial" w:hAnsi="Arial" w:cs="Arial"/>
        </w:rPr>
        <w:t>Country of Origin</w:t>
      </w:r>
      <w:r w:rsidRPr="00B1055F">
        <w:rPr>
          <w:rFonts w:ascii="Arial" w:hAnsi="Arial" w:cs="Arial"/>
        </w:rPr>
        <w:tab/>
      </w:r>
      <w:r w:rsidRPr="00B1055F">
        <w:rPr>
          <w:rFonts w:ascii="Arial" w:hAnsi="Arial" w:cs="Arial"/>
        </w:rPr>
        <w:tab/>
        <w:t>………………………………….</w:t>
      </w:r>
    </w:p>
    <w:p w14:paraId="17BF7C8A" w14:textId="77777777" w:rsidR="00B3529E" w:rsidRPr="00B1055F" w:rsidRDefault="00B3529E" w:rsidP="00B3529E">
      <w:pPr>
        <w:pStyle w:val="BodyText"/>
        <w:rPr>
          <w:rFonts w:ascii="Arial" w:hAnsi="Arial" w:cs="Arial"/>
          <w:b/>
          <w:bCs/>
        </w:rPr>
      </w:pPr>
      <w:r w:rsidRPr="00B1055F">
        <w:rPr>
          <w:rFonts w:ascii="Arial" w:hAnsi="Arial" w:cs="Arial"/>
        </w:rPr>
        <w:tab/>
      </w:r>
    </w:p>
    <w:p w14:paraId="28198849" w14:textId="77777777" w:rsidR="00B3529E" w:rsidRPr="00B1055F" w:rsidRDefault="00B3529E" w:rsidP="00B3529E">
      <w:pPr>
        <w:pStyle w:val="BodyText"/>
        <w:rPr>
          <w:rFonts w:ascii="Arial" w:hAnsi="Arial" w:cs="Arial"/>
          <w:b/>
          <w:bCs/>
        </w:rPr>
      </w:pPr>
      <w:r w:rsidRPr="00B1055F">
        <w:rPr>
          <w:rFonts w:ascii="Arial" w:hAnsi="Arial" w:cs="Arial"/>
        </w:rPr>
        <w:t>-</w:t>
      </w:r>
      <w:r w:rsidRPr="00B1055F">
        <w:rPr>
          <w:rFonts w:ascii="Arial" w:hAnsi="Arial" w:cs="Arial"/>
        </w:rPr>
        <w:tab/>
        <w:t>Does the offer comply with the specification(s)?</w:t>
      </w:r>
      <w:r w:rsidRPr="00B1055F">
        <w:rPr>
          <w:rFonts w:ascii="Arial" w:hAnsi="Arial" w:cs="Arial"/>
        </w:rPr>
        <w:tab/>
      </w:r>
      <w:r w:rsidRPr="00B1055F">
        <w:rPr>
          <w:rFonts w:ascii="Arial" w:hAnsi="Arial" w:cs="Arial"/>
        </w:rPr>
        <w:tab/>
      </w:r>
      <w:r w:rsidRPr="00B1055F">
        <w:rPr>
          <w:rFonts w:ascii="Arial" w:hAnsi="Arial" w:cs="Arial"/>
        </w:rPr>
        <w:tab/>
        <w:t>*YES/NO</w:t>
      </w:r>
    </w:p>
    <w:p w14:paraId="768E1D4D" w14:textId="77777777" w:rsidR="00B3529E" w:rsidRPr="00B1055F" w:rsidRDefault="00B3529E" w:rsidP="00B3529E">
      <w:pPr>
        <w:pStyle w:val="BodyText"/>
        <w:rPr>
          <w:rFonts w:ascii="Arial" w:hAnsi="Arial" w:cs="Arial"/>
          <w:b/>
          <w:bCs/>
        </w:rPr>
      </w:pPr>
    </w:p>
    <w:p w14:paraId="4507096F" w14:textId="77777777" w:rsidR="00B3529E" w:rsidRPr="00B1055F" w:rsidRDefault="00B3529E" w:rsidP="00A02CAA">
      <w:pPr>
        <w:pStyle w:val="BodyText"/>
        <w:numPr>
          <w:ilvl w:val="0"/>
          <w:numId w:val="14"/>
        </w:numPr>
        <w:overflowPunct/>
        <w:autoSpaceDE/>
        <w:autoSpaceDN/>
        <w:adjustRightInd/>
        <w:spacing w:after="0"/>
        <w:textAlignment w:val="auto"/>
        <w:rPr>
          <w:rFonts w:ascii="Arial" w:hAnsi="Arial" w:cs="Arial"/>
          <w:b/>
          <w:bCs/>
        </w:rPr>
      </w:pPr>
      <w:r w:rsidRPr="00B1055F">
        <w:rPr>
          <w:rFonts w:ascii="Arial" w:hAnsi="Arial" w:cs="Arial"/>
        </w:rPr>
        <w:t>If not to specification, indicate deviation(s)</w:t>
      </w:r>
      <w:r w:rsidRPr="00B1055F">
        <w:rPr>
          <w:rFonts w:ascii="Arial" w:hAnsi="Arial" w:cs="Arial"/>
        </w:rPr>
        <w:tab/>
        <w:t>………………………………….</w:t>
      </w:r>
    </w:p>
    <w:p w14:paraId="3A01C7E8" w14:textId="77777777" w:rsidR="00B3529E" w:rsidRPr="00B1055F" w:rsidRDefault="00B3529E" w:rsidP="00B3529E">
      <w:pPr>
        <w:pStyle w:val="BodyText"/>
        <w:rPr>
          <w:rFonts w:ascii="Arial" w:hAnsi="Arial" w:cs="Arial"/>
          <w:b/>
          <w:bCs/>
        </w:rPr>
      </w:pPr>
      <w:r w:rsidRPr="00B1055F">
        <w:rPr>
          <w:rFonts w:ascii="Arial" w:hAnsi="Arial" w:cs="Arial"/>
        </w:rPr>
        <w:tab/>
      </w:r>
      <w:r w:rsidRPr="00B1055F">
        <w:rPr>
          <w:rFonts w:ascii="Arial" w:hAnsi="Arial" w:cs="Arial"/>
        </w:rPr>
        <w:tab/>
      </w:r>
    </w:p>
    <w:p w14:paraId="715EEE4A" w14:textId="77777777" w:rsidR="00B3529E" w:rsidRPr="00B1055F" w:rsidRDefault="00B3529E" w:rsidP="00A02CAA">
      <w:pPr>
        <w:pStyle w:val="BodyText"/>
        <w:numPr>
          <w:ilvl w:val="0"/>
          <w:numId w:val="14"/>
        </w:numPr>
        <w:overflowPunct/>
        <w:autoSpaceDE/>
        <w:autoSpaceDN/>
        <w:adjustRightInd/>
        <w:spacing w:after="0"/>
        <w:textAlignment w:val="auto"/>
        <w:rPr>
          <w:rFonts w:ascii="Arial" w:hAnsi="Arial" w:cs="Arial"/>
          <w:b/>
          <w:bCs/>
        </w:rPr>
      </w:pPr>
      <w:r w:rsidRPr="00B1055F">
        <w:rPr>
          <w:rFonts w:ascii="Arial" w:hAnsi="Arial" w:cs="Arial"/>
        </w:rPr>
        <w:t>Period required for delivery</w:t>
      </w:r>
      <w:r w:rsidRPr="00B1055F">
        <w:rPr>
          <w:rFonts w:ascii="Arial" w:hAnsi="Arial" w:cs="Arial"/>
        </w:rPr>
        <w:tab/>
      </w:r>
      <w:r w:rsidRPr="00B1055F">
        <w:rPr>
          <w:rFonts w:ascii="Arial" w:hAnsi="Arial" w:cs="Arial"/>
        </w:rPr>
        <w:tab/>
      </w:r>
      <w:r w:rsidRPr="00B1055F">
        <w:rPr>
          <w:rFonts w:ascii="Arial" w:hAnsi="Arial" w:cs="Arial"/>
        </w:rPr>
        <w:tab/>
        <w:t>………………………………….</w:t>
      </w:r>
    </w:p>
    <w:p w14:paraId="61E87302" w14:textId="77777777" w:rsidR="00B3529E" w:rsidRPr="00B1055F" w:rsidRDefault="00B3529E" w:rsidP="00B3529E">
      <w:pPr>
        <w:pStyle w:val="BodyText"/>
        <w:rPr>
          <w:rFonts w:ascii="Arial" w:hAnsi="Arial" w:cs="Arial"/>
          <w:b/>
          <w:bCs/>
        </w:rPr>
      </w:pP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p>
    <w:p w14:paraId="2D9103BF" w14:textId="77777777" w:rsidR="00B3529E" w:rsidRPr="007772F3" w:rsidRDefault="00B3529E" w:rsidP="00A02CAA">
      <w:pPr>
        <w:pStyle w:val="BodyText"/>
        <w:numPr>
          <w:ilvl w:val="0"/>
          <w:numId w:val="14"/>
        </w:numPr>
        <w:overflowPunct/>
        <w:autoSpaceDE/>
        <w:autoSpaceDN/>
        <w:adjustRightInd/>
        <w:spacing w:after="0"/>
        <w:textAlignment w:val="auto"/>
        <w:rPr>
          <w:rFonts w:ascii="Arial" w:hAnsi="Arial" w:cs="Arial"/>
          <w:b/>
          <w:bCs/>
        </w:rPr>
      </w:pPr>
      <w:r w:rsidRPr="00B1055F">
        <w:rPr>
          <w:rFonts w:ascii="Arial" w:hAnsi="Arial" w:cs="Arial"/>
        </w:rPr>
        <w:t>Delivery basis</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 xml:space="preserve">…………………………………….  </w:t>
      </w:r>
    </w:p>
    <w:p w14:paraId="2F497F12" w14:textId="77777777" w:rsidR="00B3529E" w:rsidRPr="00B1055F" w:rsidRDefault="00B3529E" w:rsidP="00B3529E">
      <w:pPr>
        <w:pStyle w:val="BodyText"/>
        <w:rPr>
          <w:rFonts w:ascii="Arial" w:hAnsi="Arial" w:cs="Arial"/>
          <w:b/>
          <w:bCs/>
        </w:rPr>
      </w:pPr>
      <w:r w:rsidRPr="00B1055F">
        <w:rPr>
          <w:rFonts w:ascii="Arial" w:hAnsi="Arial" w:cs="Arial"/>
        </w:rPr>
        <w:t>Note:</w:t>
      </w:r>
      <w:r w:rsidRPr="00B1055F">
        <w:rPr>
          <w:rFonts w:ascii="Arial" w:hAnsi="Arial" w:cs="Arial"/>
        </w:rPr>
        <w:tab/>
        <w:t>All delivery costs must be included in the bid price, for delivery at the prescribed destination.</w:t>
      </w:r>
    </w:p>
    <w:p w14:paraId="319C905C" w14:textId="77777777" w:rsidR="00B3529E" w:rsidRPr="00B1055F" w:rsidRDefault="00B3529E" w:rsidP="00B3529E">
      <w:pPr>
        <w:pStyle w:val="BodyText"/>
        <w:rPr>
          <w:rFonts w:ascii="Arial" w:hAnsi="Arial" w:cs="Arial"/>
          <w:b/>
          <w:bCs/>
        </w:rPr>
      </w:pPr>
      <w:r w:rsidRPr="00B1055F">
        <w:rPr>
          <w:rFonts w:ascii="Arial" w:hAnsi="Arial" w:cs="Arial"/>
        </w:rPr>
        <w:t xml:space="preserve">** “all applicable taxes” </w:t>
      </w:r>
      <w:proofErr w:type="gramStart"/>
      <w:r w:rsidRPr="00B1055F">
        <w:rPr>
          <w:rFonts w:ascii="Arial" w:hAnsi="Arial" w:cs="Arial"/>
        </w:rPr>
        <w:t>includes  value</w:t>
      </w:r>
      <w:proofErr w:type="gramEnd"/>
      <w:r w:rsidRPr="00B1055F">
        <w:rPr>
          <w:rFonts w:ascii="Arial" w:hAnsi="Arial" w:cs="Arial"/>
        </w:rPr>
        <w:t>- added tax, pay as you earn, income tax, unemployment  insurance fund contributions and skills development levies.</w:t>
      </w:r>
    </w:p>
    <w:p w14:paraId="5E5AE373" w14:textId="77777777" w:rsidR="00F72717" w:rsidRDefault="00F72717" w:rsidP="00DD0F36">
      <w:pPr>
        <w:pStyle w:val="DefaultText"/>
        <w:rPr>
          <w:rFonts w:ascii="Arial" w:hAnsi="Arial" w:cs="Arial"/>
          <w:b/>
          <w:sz w:val="20"/>
        </w:rPr>
      </w:pPr>
    </w:p>
    <w:p w14:paraId="5FD49E4C" w14:textId="77777777" w:rsidR="00B86F43" w:rsidRDefault="00B86F43" w:rsidP="00DD0F36">
      <w:pPr>
        <w:pStyle w:val="DefaultText"/>
        <w:rPr>
          <w:rFonts w:ascii="Arial" w:hAnsi="Arial" w:cs="Arial"/>
          <w:b/>
          <w:sz w:val="20"/>
        </w:rPr>
      </w:pPr>
    </w:p>
    <w:p w14:paraId="7AC9BC8C" w14:textId="77777777" w:rsidR="00B86F43" w:rsidRPr="00B86F43" w:rsidRDefault="00AB0DF9" w:rsidP="00B86F43">
      <w:pPr>
        <w:spacing w:after="120"/>
        <w:ind w:hanging="1134"/>
        <w:jc w:val="right"/>
        <w:rPr>
          <w:rFonts w:ascii="Arial" w:hAnsi="Arial" w:cs="Arial"/>
          <w:b/>
        </w:rPr>
      </w:pPr>
      <w:r>
        <w:rPr>
          <w:rFonts w:cs="Arial"/>
        </w:rPr>
        <w:t xml:space="preserve">   </w:t>
      </w:r>
      <w:r w:rsidR="00B86F43">
        <w:rPr>
          <w:rFonts w:cs="Arial"/>
        </w:rPr>
        <w:t xml:space="preserve"> </w:t>
      </w:r>
      <w:r w:rsidR="00B86F43" w:rsidRPr="00B86F43">
        <w:rPr>
          <w:rFonts w:ascii="Arial" w:hAnsi="Arial" w:cs="Arial"/>
          <w:b/>
        </w:rPr>
        <w:t>MBD 3.2</w:t>
      </w:r>
    </w:p>
    <w:p w14:paraId="28533920" w14:textId="77777777" w:rsidR="00B86F43" w:rsidRPr="00B86F43" w:rsidRDefault="00B86F43" w:rsidP="003B18DD">
      <w:pPr>
        <w:pStyle w:val="Heading2"/>
        <w:numPr>
          <w:ilvl w:val="0"/>
          <w:numId w:val="0"/>
        </w:numPr>
        <w:jc w:val="center"/>
        <w:rPr>
          <w:rFonts w:cs="Arial"/>
        </w:rPr>
      </w:pPr>
      <w:r w:rsidRPr="00B86F43">
        <w:rPr>
          <w:rFonts w:cs="Arial"/>
        </w:rPr>
        <w:t>PRICING SCHEDULE – NON-FIRM PRICES</w:t>
      </w:r>
    </w:p>
    <w:p w14:paraId="1BC35A9E" w14:textId="77777777" w:rsidR="00B86F43" w:rsidRPr="00B86F43" w:rsidRDefault="00B86F43" w:rsidP="003B18DD">
      <w:pPr>
        <w:jc w:val="center"/>
        <w:rPr>
          <w:rFonts w:ascii="Arial" w:hAnsi="Arial" w:cs="Arial"/>
          <w:b/>
          <w:bCs/>
        </w:rPr>
      </w:pPr>
      <w:r w:rsidRPr="00B86F43">
        <w:rPr>
          <w:rFonts w:ascii="Arial" w:hAnsi="Arial" w:cs="Arial"/>
          <w:b/>
          <w:bCs/>
          <w:sz w:val="24"/>
          <w:szCs w:val="24"/>
        </w:rPr>
        <w:t>(PURCHASES</w:t>
      </w:r>
      <w:r w:rsidRPr="00B86F43">
        <w:rPr>
          <w:rFonts w:ascii="Arial" w:hAnsi="Arial" w:cs="Arial"/>
          <w:b/>
          <w:bCs/>
        </w:rPr>
        <w:t>)</w:t>
      </w:r>
    </w:p>
    <w:p w14:paraId="307818A5" w14:textId="77777777" w:rsidR="00B86F43" w:rsidRPr="00B86F43" w:rsidRDefault="00B86F43" w:rsidP="00B86F43">
      <w:pPr>
        <w:ind w:left="-1134"/>
        <w:rPr>
          <w:rFonts w:ascii="Arial" w:hAnsi="Arial" w:cs="Arial"/>
          <w:sz w:val="16"/>
          <w:szCs w:val="16"/>
        </w:rPr>
      </w:pPr>
    </w:p>
    <w:p w14:paraId="0A564318" w14:textId="77777777" w:rsidR="00B86F43" w:rsidRPr="00B86F43" w:rsidRDefault="00B86F43" w:rsidP="00B86F43">
      <w:pPr>
        <w:tabs>
          <w:tab w:val="left" w:pos="5192"/>
        </w:tabs>
        <w:ind w:left="-1134"/>
        <w:rPr>
          <w:rFonts w:ascii="Arial" w:hAnsi="Arial" w:cs="Arial"/>
          <w:sz w:val="16"/>
          <w:szCs w:val="16"/>
        </w:rPr>
      </w:pPr>
      <w:r w:rsidRPr="00B86F43">
        <w:rPr>
          <w:rFonts w:ascii="Arial" w:hAnsi="Arial" w:cs="Arial"/>
          <w:sz w:val="16"/>
          <w:szCs w:val="16"/>
        </w:rPr>
        <w:tab/>
      </w:r>
    </w:p>
    <w:p w14:paraId="2A589855" w14:textId="77777777" w:rsidR="00B86F43" w:rsidRPr="00B86F43" w:rsidRDefault="00B86F43" w:rsidP="00B86F43">
      <w:pPr>
        <w:spacing w:after="120"/>
        <w:ind w:hanging="1134"/>
        <w:jc w:val="both"/>
        <w:rPr>
          <w:rFonts w:ascii="Arial" w:hAnsi="Arial" w:cs="Arial"/>
        </w:rPr>
      </w:pPr>
      <w:r w:rsidRPr="00B86F43">
        <w:rPr>
          <w:rFonts w:ascii="Arial" w:hAnsi="Arial" w:cs="Arial"/>
        </w:rPr>
        <w:tab/>
        <w:t xml:space="preserve">NOTE: </w:t>
      </w:r>
      <w:r w:rsidRPr="00B86F43">
        <w:rPr>
          <w:rFonts w:ascii="Arial" w:hAnsi="Arial" w:cs="Arial"/>
        </w:rPr>
        <w:tab/>
        <w:t xml:space="preserve">PRICE ADJUSTMENTS WILL BE ALLOWED AT THE PERIODS AND TIMES SPECIFIED IN THE BIDDING DOCUMENTS. </w:t>
      </w:r>
    </w:p>
    <w:p w14:paraId="23D8B997" w14:textId="77777777" w:rsidR="00B86F43" w:rsidRPr="00B86F43" w:rsidRDefault="00B86F43" w:rsidP="00B86F43">
      <w:pPr>
        <w:spacing w:after="120"/>
        <w:jc w:val="both"/>
        <w:rPr>
          <w:rFonts w:ascii="Arial" w:hAnsi="Arial" w:cs="Arial"/>
        </w:rPr>
      </w:pPr>
    </w:p>
    <w:p w14:paraId="4C549EFC" w14:textId="77777777" w:rsidR="00B86F43" w:rsidRPr="00B86F43" w:rsidRDefault="00B86F43" w:rsidP="00B86F43">
      <w:pPr>
        <w:jc w:val="both"/>
        <w:rPr>
          <w:rFonts w:ascii="Arial" w:hAnsi="Arial" w:cs="Arial"/>
          <w:b/>
          <w:bCs/>
          <w:lang w:val="en-US"/>
        </w:rPr>
      </w:pPr>
      <w:r w:rsidRPr="00B86F43">
        <w:rPr>
          <w:rFonts w:ascii="Arial" w:hAnsi="Arial" w:cs="Arial"/>
          <w:b/>
          <w:bCs/>
          <w:lang w:val="en-US"/>
        </w:rPr>
        <w:t xml:space="preserve">IN CASES WHERE DIFFERENT DELIVERY POINTS INFLUENCE THE PRICING, A SEPARATE PRICING SCHEDULE MUST BE SUBMITTED FOR EACH DELIVERY POINT </w:t>
      </w:r>
    </w:p>
    <w:p w14:paraId="65640E2C" w14:textId="77777777" w:rsidR="00B86F43" w:rsidRPr="00B86F43" w:rsidRDefault="00B86F43" w:rsidP="00B86F43">
      <w:pPr>
        <w:rPr>
          <w:rFonts w:ascii="Arial" w:hAnsi="Arial" w:cs="Arial"/>
          <w:b/>
          <w:bCs/>
        </w:rPr>
      </w:pPr>
    </w:p>
    <w:tbl>
      <w:tblPr>
        <w:tblW w:w="1002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24"/>
      </w:tblGrid>
      <w:tr w:rsidR="00B86F43" w:rsidRPr="00B86F43" w14:paraId="3772E328" w14:textId="77777777" w:rsidTr="00C15091">
        <w:trPr>
          <w:trHeight w:val="1144"/>
        </w:trPr>
        <w:tc>
          <w:tcPr>
            <w:tcW w:w="10024" w:type="dxa"/>
            <w:vAlign w:val="center"/>
          </w:tcPr>
          <w:p w14:paraId="4A80AC03" w14:textId="77777777" w:rsidR="003B18DD" w:rsidRDefault="003B18DD" w:rsidP="00B86F43">
            <w:pPr>
              <w:rPr>
                <w:rFonts w:ascii="Arial" w:hAnsi="Arial" w:cs="Arial"/>
              </w:rPr>
            </w:pPr>
          </w:p>
          <w:p w14:paraId="4553DCDC" w14:textId="77777777" w:rsidR="00B86F43" w:rsidRPr="00B86F43" w:rsidRDefault="00B86F43" w:rsidP="00B86F43">
            <w:pPr>
              <w:rPr>
                <w:rFonts w:ascii="Arial" w:hAnsi="Arial" w:cs="Arial"/>
              </w:rPr>
            </w:pPr>
            <w:r w:rsidRPr="00B86F43">
              <w:rPr>
                <w:rFonts w:ascii="Arial" w:hAnsi="Arial" w:cs="Arial"/>
              </w:rPr>
              <w:t>Name of Bidder……………………………………</w:t>
            </w:r>
            <w:r w:rsidR="003B18DD">
              <w:rPr>
                <w:rFonts w:ascii="Arial" w:hAnsi="Arial" w:cs="Arial"/>
              </w:rPr>
              <w:t>………………</w:t>
            </w:r>
            <w:r w:rsidRPr="00B86F43">
              <w:rPr>
                <w:rFonts w:ascii="Arial" w:hAnsi="Arial" w:cs="Arial"/>
              </w:rPr>
              <w:t>Bid number…</w:t>
            </w:r>
            <w:r w:rsidR="003B18DD">
              <w:rPr>
                <w:rFonts w:ascii="Arial" w:hAnsi="Arial" w:cs="Arial"/>
              </w:rPr>
              <w:t>…………………………………</w:t>
            </w:r>
            <w:proofErr w:type="gramStart"/>
            <w:r w:rsidR="003B18DD">
              <w:rPr>
                <w:rFonts w:ascii="Arial" w:hAnsi="Arial" w:cs="Arial"/>
              </w:rPr>
              <w:t>…..</w:t>
            </w:r>
            <w:proofErr w:type="gramEnd"/>
          </w:p>
          <w:p w14:paraId="3D4CC1BC" w14:textId="77777777" w:rsidR="00B86F43" w:rsidRPr="00B86F43" w:rsidRDefault="00B86F43" w:rsidP="00B86F43">
            <w:pPr>
              <w:rPr>
                <w:rFonts w:ascii="Arial" w:hAnsi="Arial" w:cs="Arial"/>
              </w:rPr>
            </w:pPr>
          </w:p>
          <w:p w14:paraId="44B10CA8" w14:textId="77777777" w:rsidR="00B86F43" w:rsidRPr="00B86F43" w:rsidRDefault="00B86F43" w:rsidP="00B86F43">
            <w:pPr>
              <w:rPr>
                <w:rFonts w:ascii="Arial" w:hAnsi="Arial" w:cs="Arial"/>
              </w:rPr>
            </w:pPr>
            <w:r w:rsidRPr="00B86F43">
              <w:rPr>
                <w:rFonts w:ascii="Arial" w:hAnsi="Arial" w:cs="Arial"/>
              </w:rPr>
              <w:t>Closing Time ……………………</w:t>
            </w:r>
            <w:r w:rsidR="003B18DD">
              <w:rPr>
                <w:rFonts w:ascii="Arial" w:hAnsi="Arial" w:cs="Arial"/>
              </w:rPr>
              <w:t>…………………………………</w:t>
            </w:r>
            <w:r w:rsidRPr="00B86F43">
              <w:rPr>
                <w:rFonts w:ascii="Arial" w:hAnsi="Arial" w:cs="Arial"/>
              </w:rPr>
              <w:t>Closing Date ………………………………………</w:t>
            </w:r>
          </w:p>
          <w:p w14:paraId="573F6E2F" w14:textId="77777777" w:rsidR="00B86F43" w:rsidRPr="00B86F43" w:rsidRDefault="00B86F43" w:rsidP="00B86F43">
            <w:pPr>
              <w:rPr>
                <w:rFonts w:ascii="Arial" w:hAnsi="Arial" w:cs="Arial"/>
                <w:i/>
                <w:iCs/>
                <w:u w:val="single"/>
              </w:rPr>
            </w:pPr>
            <w:r w:rsidRPr="00B86F43">
              <w:rPr>
                <w:rFonts w:ascii="Arial" w:hAnsi="Arial" w:cs="Arial"/>
              </w:rPr>
              <w:t xml:space="preserve">                                  </w:t>
            </w:r>
          </w:p>
        </w:tc>
      </w:tr>
    </w:tbl>
    <w:p w14:paraId="4D814674" w14:textId="77777777" w:rsidR="00B86F43" w:rsidRPr="00B86F43" w:rsidRDefault="00B86F43" w:rsidP="00B86F43">
      <w:pPr>
        <w:spacing w:after="120"/>
        <w:ind w:left="-1134"/>
        <w:rPr>
          <w:rFonts w:ascii="Arial" w:hAnsi="Arial" w:cs="Arial"/>
          <w:b/>
          <w:bCs/>
        </w:rPr>
      </w:pPr>
    </w:p>
    <w:p w14:paraId="7378B092" w14:textId="77777777" w:rsidR="00B86F43" w:rsidRPr="00B86F43" w:rsidRDefault="006D37EC" w:rsidP="003B18DD">
      <w:pPr>
        <w:jc w:val="center"/>
        <w:rPr>
          <w:rFonts w:ascii="Arial" w:hAnsi="Arial" w:cs="Arial"/>
          <w:lang w:val="en-US"/>
        </w:rPr>
      </w:pPr>
      <w:r>
        <w:rPr>
          <w:rFonts w:ascii="Arial" w:hAnsi="Arial" w:cs="Arial"/>
          <w:lang w:val="en-US"/>
        </w:rPr>
        <w:t xml:space="preserve">OFFER TO BE VALID FOR </w:t>
      </w:r>
      <w:r w:rsidRPr="007772F3">
        <w:rPr>
          <w:rFonts w:ascii="Arial" w:hAnsi="Arial" w:cs="Arial"/>
          <w:b/>
          <w:lang w:val="en-US"/>
        </w:rPr>
        <w:t>150</w:t>
      </w:r>
      <w:r w:rsidR="00B86F43" w:rsidRPr="00B86F43">
        <w:rPr>
          <w:rFonts w:ascii="Arial" w:hAnsi="Arial" w:cs="Arial"/>
          <w:lang w:val="en-US"/>
        </w:rPr>
        <w:t xml:space="preserve"> DAYS FROM THE CLOSING DATE OF BID.</w:t>
      </w:r>
    </w:p>
    <w:p w14:paraId="781AC879" w14:textId="77777777" w:rsidR="00B86F43" w:rsidRPr="00B86F43" w:rsidRDefault="00B86F43" w:rsidP="00B86F43">
      <w:pPr>
        <w:ind w:left="-1134"/>
        <w:jc w:val="both"/>
        <w:rPr>
          <w:rFonts w:ascii="Arial" w:hAnsi="Arial" w:cs="Arial"/>
          <w:u w:val="single"/>
          <w:lang w:val="en-US"/>
        </w:rPr>
      </w:pPr>
    </w:p>
    <w:p w14:paraId="3689B87A" w14:textId="77777777" w:rsidR="00B86F43" w:rsidRPr="00B86F43" w:rsidRDefault="00B86F43" w:rsidP="00B86F43">
      <w:pPr>
        <w:tabs>
          <w:tab w:val="left" w:pos="1080"/>
          <w:tab w:val="left" w:pos="2700"/>
        </w:tabs>
        <w:rPr>
          <w:rFonts w:ascii="Arial" w:hAnsi="Arial" w:cs="Arial"/>
          <w:b/>
          <w:bCs/>
        </w:rPr>
      </w:pPr>
      <w:r w:rsidRPr="00B86F43">
        <w:rPr>
          <w:rFonts w:ascii="Arial" w:hAnsi="Arial" w:cs="Arial"/>
        </w:rPr>
        <w:t>--------------</w:t>
      </w:r>
      <w:r w:rsidR="003B18DD">
        <w:rPr>
          <w:rFonts w:ascii="Arial" w:hAnsi="Arial" w:cs="Arial"/>
        </w:rPr>
        <w:t>-----------------------------------------------------------------------------------------------------------------------------------------</w:t>
      </w:r>
    </w:p>
    <w:p w14:paraId="5C76F729" w14:textId="77777777" w:rsidR="00B86F43" w:rsidRPr="00B86F43" w:rsidRDefault="00B86F43" w:rsidP="00B86F43">
      <w:pPr>
        <w:tabs>
          <w:tab w:val="left" w:pos="1080"/>
          <w:tab w:val="left" w:pos="2700"/>
        </w:tabs>
        <w:rPr>
          <w:rFonts w:ascii="Arial" w:hAnsi="Arial" w:cs="Arial"/>
          <w:b/>
          <w:bCs/>
        </w:rPr>
      </w:pPr>
    </w:p>
    <w:p w14:paraId="5AF4CDBD" w14:textId="77777777" w:rsidR="00B86F43" w:rsidRPr="00B86F43" w:rsidRDefault="00B86F43" w:rsidP="00B86F43">
      <w:pPr>
        <w:tabs>
          <w:tab w:val="left" w:pos="1080"/>
          <w:tab w:val="left" w:pos="2700"/>
        </w:tabs>
        <w:rPr>
          <w:rFonts w:ascii="Arial" w:hAnsi="Arial" w:cs="Arial"/>
          <w:b/>
          <w:bCs/>
        </w:rPr>
      </w:pPr>
      <w:r w:rsidRPr="00B86F43">
        <w:rPr>
          <w:rFonts w:ascii="Arial" w:hAnsi="Arial" w:cs="Arial"/>
        </w:rPr>
        <w:t>ITEM</w:t>
      </w:r>
      <w:r w:rsidRPr="00B86F43">
        <w:rPr>
          <w:rFonts w:ascii="Arial" w:hAnsi="Arial" w:cs="Arial"/>
        </w:rPr>
        <w:tab/>
        <w:t>QUANTITY</w:t>
      </w:r>
      <w:r w:rsidRPr="00B86F43">
        <w:rPr>
          <w:rFonts w:ascii="Arial" w:hAnsi="Arial" w:cs="Arial"/>
        </w:rPr>
        <w:tab/>
        <w:t>DESCRIPTION</w:t>
      </w:r>
      <w:r w:rsidRPr="00B86F43">
        <w:rPr>
          <w:rFonts w:ascii="Arial" w:hAnsi="Arial" w:cs="Arial"/>
        </w:rPr>
        <w:tab/>
      </w:r>
      <w:r w:rsidRPr="00B86F43">
        <w:rPr>
          <w:rFonts w:ascii="Arial" w:hAnsi="Arial" w:cs="Arial"/>
        </w:rPr>
        <w:tab/>
        <w:t>BID PRICE IN RSA CURRENCY</w:t>
      </w:r>
    </w:p>
    <w:p w14:paraId="7C85B06F" w14:textId="77777777" w:rsidR="00B86F43" w:rsidRPr="00B86F43" w:rsidRDefault="00B86F43" w:rsidP="00B86F43">
      <w:pPr>
        <w:rPr>
          <w:rFonts w:ascii="Arial" w:hAnsi="Arial" w:cs="Arial"/>
        </w:rPr>
      </w:pPr>
      <w:r w:rsidRPr="00B86F43">
        <w:rPr>
          <w:rFonts w:ascii="Arial" w:hAnsi="Arial" w:cs="Arial"/>
        </w:rPr>
        <w:t>NO.</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**(ALL APPLIC</w:t>
      </w:r>
      <w:r w:rsidR="00D5597F">
        <w:rPr>
          <w:rFonts w:ascii="Arial" w:hAnsi="Arial" w:cs="Arial"/>
        </w:rPr>
        <w:t>ABLE TAXES EX</w:t>
      </w:r>
      <w:r w:rsidRPr="00B86F43">
        <w:rPr>
          <w:rFonts w:ascii="Arial" w:hAnsi="Arial" w:cs="Arial"/>
        </w:rPr>
        <w:t>CLUDED</w:t>
      </w:r>
    </w:p>
    <w:p w14:paraId="2FCE9E4B" w14:textId="77777777" w:rsidR="00B86F43" w:rsidRPr="003B18DD" w:rsidRDefault="00B86F43" w:rsidP="00B86F43">
      <w:pPr>
        <w:rPr>
          <w:rFonts w:ascii="Arial" w:hAnsi="Arial" w:cs="Arial"/>
          <w:color w:val="FF0000"/>
        </w:rPr>
      </w:pPr>
    </w:p>
    <w:p w14:paraId="249B626A" w14:textId="77777777" w:rsidR="00B86F43" w:rsidRPr="00CD39CC" w:rsidRDefault="002D08F4" w:rsidP="00B86F43">
      <w:pPr>
        <w:rPr>
          <w:rFonts w:ascii="Arial" w:hAnsi="Arial" w:cs="Arial"/>
          <w:b/>
          <w:sz w:val="22"/>
        </w:rPr>
      </w:pPr>
      <w:r>
        <w:rPr>
          <w:rFonts w:ascii="Arial" w:hAnsi="Arial" w:cs="Arial"/>
          <w:b/>
          <w:sz w:val="22"/>
        </w:rPr>
        <w:t xml:space="preserve"> </w:t>
      </w:r>
      <w:r w:rsidR="00CD39CC" w:rsidRPr="00CD39CC">
        <w:rPr>
          <w:rFonts w:ascii="Arial" w:hAnsi="Arial" w:cs="Arial"/>
          <w:b/>
          <w:sz w:val="22"/>
        </w:rPr>
        <w:t xml:space="preserve"> BILL</w:t>
      </w:r>
      <w:r w:rsidR="00B86F43" w:rsidRPr="00CD39CC">
        <w:rPr>
          <w:rFonts w:ascii="Arial" w:hAnsi="Arial" w:cs="Arial"/>
          <w:b/>
          <w:sz w:val="22"/>
        </w:rPr>
        <w:t xml:space="preserve"> OF QUANTITIES</w:t>
      </w:r>
    </w:p>
    <w:p w14:paraId="781B34B3" w14:textId="77777777" w:rsidR="00B86F43" w:rsidRPr="00B86F43" w:rsidRDefault="00B86F43" w:rsidP="00B86F43">
      <w:pPr>
        <w:jc w:val="both"/>
        <w:rPr>
          <w:rFonts w:ascii="Arial" w:hAnsi="Arial" w:cs="Arial"/>
          <w:b/>
          <w:bCs/>
        </w:rPr>
      </w:pPr>
    </w:p>
    <w:p w14:paraId="46C1C012" w14:textId="77777777" w:rsidR="00B86F43" w:rsidRPr="00B86F43" w:rsidRDefault="00B86F43" w:rsidP="00A02CAA">
      <w:pPr>
        <w:numPr>
          <w:ilvl w:val="0"/>
          <w:numId w:val="14"/>
        </w:numPr>
        <w:tabs>
          <w:tab w:val="num" w:pos="-1134"/>
        </w:tabs>
        <w:overflowPunct/>
        <w:autoSpaceDE/>
        <w:autoSpaceDN/>
        <w:adjustRightInd/>
        <w:ind w:left="0" w:firstLine="0"/>
        <w:jc w:val="both"/>
        <w:textAlignment w:val="auto"/>
        <w:rPr>
          <w:rFonts w:ascii="Arial" w:hAnsi="Arial" w:cs="Arial"/>
          <w:lang w:val="en-US"/>
        </w:rPr>
      </w:pPr>
      <w:r w:rsidRPr="00B86F43">
        <w:rPr>
          <w:rFonts w:ascii="Arial" w:hAnsi="Arial" w:cs="Arial"/>
          <w:lang w:val="en-US"/>
        </w:rPr>
        <w:t xml:space="preserve">Required by                              </w:t>
      </w:r>
      <w:r w:rsidRPr="00B86F43">
        <w:rPr>
          <w:rFonts w:ascii="Arial" w:hAnsi="Arial" w:cs="Arial"/>
          <w:lang w:val="en-US"/>
        </w:rPr>
        <w:tab/>
      </w:r>
      <w:r w:rsidRPr="00B86F43">
        <w:rPr>
          <w:rFonts w:ascii="Arial" w:hAnsi="Arial" w:cs="Arial"/>
          <w:lang w:val="en-US"/>
        </w:rPr>
        <w:tab/>
      </w:r>
      <w:r w:rsidRPr="00B86F43">
        <w:rPr>
          <w:rFonts w:ascii="Arial" w:hAnsi="Arial" w:cs="Arial"/>
          <w:lang w:val="en-US"/>
        </w:rPr>
        <w:tab/>
        <w:t xml:space="preserve">…………………………………………                        </w:t>
      </w:r>
    </w:p>
    <w:p w14:paraId="11F254EC" w14:textId="77777777" w:rsidR="00B86F43" w:rsidRPr="00B86F43" w:rsidRDefault="00B86F43" w:rsidP="00B86F43">
      <w:pPr>
        <w:jc w:val="both"/>
        <w:rPr>
          <w:rFonts w:ascii="Arial" w:hAnsi="Arial" w:cs="Arial"/>
          <w:lang w:val="en-US"/>
        </w:rPr>
      </w:pPr>
    </w:p>
    <w:p w14:paraId="18B0A82B" w14:textId="77777777" w:rsidR="00B86F43" w:rsidRPr="003B18DD" w:rsidRDefault="003B18DD" w:rsidP="003B18DD">
      <w:pPr>
        <w:jc w:val="both"/>
        <w:rPr>
          <w:rFonts w:ascii="Arial" w:hAnsi="Arial" w:cs="Arial"/>
          <w:lang w:val="en-US"/>
        </w:rPr>
      </w:pPr>
      <w:r>
        <w:rPr>
          <w:rFonts w:ascii="Arial" w:hAnsi="Arial" w:cs="Arial"/>
          <w:lang w:val="en-US"/>
        </w:rPr>
        <w:t>-</w:t>
      </w:r>
      <w:r>
        <w:rPr>
          <w:rFonts w:ascii="Arial" w:hAnsi="Arial" w:cs="Arial"/>
          <w:lang w:val="en-US"/>
        </w:rPr>
        <w:tab/>
        <w:t>At:</w:t>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t>…………………………………………</w:t>
      </w:r>
    </w:p>
    <w:p w14:paraId="4C304992" w14:textId="77777777" w:rsidR="00B86F43" w:rsidRPr="00B86F43" w:rsidRDefault="00B86F43" w:rsidP="00B86F43">
      <w:pPr>
        <w:rPr>
          <w:rFonts w:ascii="Arial" w:hAnsi="Arial" w:cs="Arial"/>
          <w:b/>
          <w:bCs/>
        </w:rPr>
      </w:pPr>
    </w:p>
    <w:p w14:paraId="7383389B" w14:textId="77777777" w:rsidR="00B86F43" w:rsidRPr="003B18DD" w:rsidRDefault="00B86F43" w:rsidP="00A02CAA">
      <w:pPr>
        <w:numPr>
          <w:ilvl w:val="0"/>
          <w:numId w:val="14"/>
        </w:numPr>
        <w:tabs>
          <w:tab w:val="num" w:pos="-709"/>
        </w:tabs>
        <w:overflowPunct/>
        <w:autoSpaceDE/>
        <w:autoSpaceDN/>
        <w:adjustRightInd/>
        <w:ind w:left="0" w:firstLine="0"/>
        <w:textAlignment w:val="auto"/>
        <w:rPr>
          <w:rFonts w:ascii="Arial" w:hAnsi="Arial" w:cs="Arial"/>
          <w:b/>
          <w:bCs/>
        </w:rPr>
      </w:pPr>
      <w:r w:rsidRPr="00B86F43">
        <w:rPr>
          <w:rFonts w:ascii="Arial" w:hAnsi="Arial" w:cs="Arial"/>
        </w:rPr>
        <w:t>Brand and model</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w:t>
      </w:r>
      <w:proofErr w:type="gramStart"/>
      <w:r w:rsidRPr="00B86F43">
        <w:rPr>
          <w:rFonts w:ascii="Arial" w:hAnsi="Arial" w:cs="Arial"/>
        </w:rPr>
        <w:t>…..</w:t>
      </w:r>
      <w:proofErr w:type="gramEnd"/>
      <w:r w:rsidRPr="00B86F43">
        <w:rPr>
          <w:rFonts w:ascii="Arial" w:hAnsi="Arial" w:cs="Arial"/>
        </w:rPr>
        <w:t>………………………………….</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p>
    <w:p w14:paraId="0C1F98F5" w14:textId="77777777" w:rsidR="00B86F43" w:rsidRPr="00B86F43" w:rsidRDefault="00B86F43" w:rsidP="00A02CAA">
      <w:pPr>
        <w:numPr>
          <w:ilvl w:val="0"/>
          <w:numId w:val="14"/>
        </w:numPr>
        <w:tabs>
          <w:tab w:val="num" w:pos="-1134"/>
        </w:tabs>
        <w:overflowPunct/>
        <w:autoSpaceDE/>
        <w:autoSpaceDN/>
        <w:adjustRightInd/>
        <w:ind w:left="0" w:firstLine="0"/>
        <w:textAlignment w:val="auto"/>
        <w:rPr>
          <w:rFonts w:ascii="Arial" w:hAnsi="Arial" w:cs="Arial"/>
          <w:b/>
          <w:bCs/>
        </w:rPr>
      </w:pPr>
      <w:r w:rsidRPr="00B86F43">
        <w:rPr>
          <w:rFonts w:ascii="Arial" w:hAnsi="Arial" w:cs="Arial"/>
        </w:rPr>
        <w:t>Country of origin</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w:t>
      </w:r>
    </w:p>
    <w:p w14:paraId="333BB237" w14:textId="77777777" w:rsidR="00B86F43" w:rsidRPr="00B86F43" w:rsidRDefault="00B86F43" w:rsidP="003B18DD">
      <w:pPr>
        <w:overflowPunct/>
        <w:autoSpaceDE/>
        <w:autoSpaceDN/>
        <w:adjustRightInd/>
        <w:textAlignment w:val="auto"/>
        <w:rPr>
          <w:rFonts w:ascii="Arial" w:hAnsi="Arial" w:cs="Arial"/>
          <w:b/>
          <w:bCs/>
        </w:rPr>
      </w:pP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p>
    <w:p w14:paraId="1430BF33" w14:textId="77777777" w:rsidR="00B86F43" w:rsidRPr="00B86F43" w:rsidRDefault="00B86F43" w:rsidP="00B86F43">
      <w:pPr>
        <w:rPr>
          <w:rFonts w:ascii="Arial" w:hAnsi="Arial" w:cs="Arial"/>
          <w:b/>
          <w:bCs/>
        </w:rPr>
      </w:pPr>
      <w:r w:rsidRPr="00B86F43">
        <w:rPr>
          <w:rFonts w:ascii="Arial" w:hAnsi="Arial" w:cs="Arial"/>
        </w:rPr>
        <w:t>-</w:t>
      </w:r>
      <w:r w:rsidRPr="00B86F43">
        <w:rPr>
          <w:rFonts w:ascii="Arial" w:hAnsi="Arial" w:cs="Arial"/>
        </w:rPr>
        <w:tab/>
        <w:t>Does the offer comply with the specification(s)?</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*YES</w:t>
      </w:r>
      <w:r w:rsidR="003B18DD">
        <w:rPr>
          <w:rFonts w:ascii="Arial" w:hAnsi="Arial" w:cs="Arial"/>
        </w:rPr>
        <w:t xml:space="preserve"> </w:t>
      </w:r>
      <w:r w:rsidRPr="00B86F43">
        <w:rPr>
          <w:rFonts w:ascii="Arial" w:hAnsi="Arial" w:cs="Arial"/>
        </w:rPr>
        <w:t>/</w:t>
      </w:r>
      <w:r w:rsidR="003B18DD">
        <w:rPr>
          <w:rFonts w:ascii="Arial" w:hAnsi="Arial" w:cs="Arial"/>
        </w:rPr>
        <w:t xml:space="preserve"> </w:t>
      </w:r>
      <w:r w:rsidRPr="00B86F43">
        <w:rPr>
          <w:rFonts w:ascii="Arial" w:hAnsi="Arial" w:cs="Arial"/>
        </w:rPr>
        <w:t>NO</w:t>
      </w:r>
    </w:p>
    <w:p w14:paraId="2D23CB7D" w14:textId="77777777" w:rsidR="00B86F43" w:rsidRPr="00B86F43" w:rsidRDefault="00B86F43" w:rsidP="00B86F43">
      <w:pPr>
        <w:rPr>
          <w:rFonts w:ascii="Arial" w:hAnsi="Arial" w:cs="Arial"/>
          <w:b/>
          <w:bCs/>
        </w:rPr>
      </w:pPr>
    </w:p>
    <w:p w14:paraId="51424A95" w14:textId="77777777" w:rsidR="00B86F43" w:rsidRPr="00B86F43" w:rsidRDefault="00B86F43" w:rsidP="00A02CAA">
      <w:pPr>
        <w:numPr>
          <w:ilvl w:val="0"/>
          <w:numId w:val="14"/>
        </w:numPr>
        <w:tabs>
          <w:tab w:val="num" w:pos="-709"/>
        </w:tabs>
        <w:overflowPunct/>
        <w:autoSpaceDE/>
        <w:autoSpaceDN/>
        <w:adjustRightInd/>
        <w:ind w:left="0" w:firstLine="0"/>
        <w:textAlignment w:val="auto"/>
        <w:rPr>
          <w:rFonts w:ascii="Arial" w:hAnsi="Arial" w:cs="Arial"/>
          <w:b/>
          <w:bCs/>
        </w:rPr>
      </w:pPr>
      <w:r w:rsidRPr="00B86F43">
        <w:rPr>
          <w:rFonts w:ascii="Arial" w:hAnsi="Arial" w:cs="Arial"/>
        </w:rPr>
        <w:t>If not to specification, indicate deviation(s)</w:t>
      </w:r>
      <w:r w:rsidRPr="00B86F43">
        <w:rPr>
          <w:rFonts w:ascii="Arial" w:hAnsi="Arial" w:cs="Arial"/>
        </w:rPr>
        <w:tab/>
        <w:t>……………………………………….</w:t>
      </w:r>
      <w:r w:rsidRPr="00B86F43">
        <w:rPr>
          <w:rFonts w:ascii="Arial" w:hAnsi="Arial" w:cs="Arial"/>
        </w:rPr>
        <w:tab/>
      </w:r>
      <w:r w:rsidRPr="00B86F43">
        <w:rPr>
          <w:rFonts w:ascii="Arial" w:hAnsi="Arial" w:cs="Arial"/>
        </w:rPr>
        <w:tab/>
      </w:r>
      <w:r w:rsidRPr="00B86F43">
        <w:rPr>
          <w:rFonts w:ascii="Arial" w:hAnsi="Arial" w:cs="Arial"/>
        </w:rPr>
        <w:tab/>
      </w:r>
    </w:p>
    <w:p w14:paraId="77341D9A" w14:textId="77777777" w:rsidR="00B86F43" w:rsidRPr="00B86F43" w:rsidRDefault="00B86F43" w:rsidP="00B86F43">
      <w:pPr>
        <w:rPr>
          <w:rFonts w:ascii="Arial" w:hAnsi="Arial" w:cs="Arial"/>
          <w:b/>
          <w:bCs/>
        </w:rPr>
      </w:pPr>
      <w:r w:rsidRPr="00B86F43">
        <w:rPr>
          <w:rFonts w:ascii="Arial" w:hAnsi="Arial" w:cs="Arial"/>
        </w:rPr>
        <w:tab/>
      </w:r>
      <w:r w:rsidRPr="00B86F43">
        <w:rPr>
          <w:rFonts w:ascii="Arial" w:hAnsi="Arial" w:cs="Arial"/>
        </w:rPr>
        <w:tab/>
      </w:r>
    </w:p>
    <w:p w14:paraId="2560973B" w14:textId="77777777" w:rsidR="00B86F43" w:rsidRPr="00B86F43" w:rsidRDefault="00B86F43" w:rsidP="00A02CAA">
      <w:pPr>
        <w:numPr>
          <w:ilvl w:val="0"/>
          <w:numId w:val="14"/>
        </w:numPr>
        <w:tabs>
          <w:tab w:val="num" w:pos="-1134"/>
        </w:tabs>
        <w:overflowPunct/>
        <w:autoSpaceDE/>
        <w:autoSpaceDN/>
        <w:adjustRightInd/>
        <w:ind w:left="0" w:firstLine="0"/>
        <w:textAlignment w:val="auto"/>
        <w:rPr>
          <w:rFonts w:ascii="Arial" w:hAnsi="Arial" w:cs="Arial"/>
          <w:b/>
          <w:bCs/>
        </w:rPr>
      </w:pPr>
      <w:r w:rsidRPr="00B86F43">
        <w:rPr>
          <w:rFonts w:ascii="Arial" w:hAnsi="Arial" w:cs="Arial"/>
        </w:rPr>
        <w:t>Period required for delivery</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p>
    <w:p w14:paraId="059676B2" w14:textId="77777777" w:rsidR="00B86F43" w:rsidRPr="00B86F43" w:rsidRDefault="00B86F43" w:rsidP="00B86F43">
      <w:pPr>
        <w:rPr>
          <w:rFonts w:ascii="Arial" w:hAnsi="Arial" w:cs="Arial"/>
          <w:b/>
          <w:bCs/>
        </w:rPr>
      </w:pPr>
    </w:p>
    <w:p w14:paraId="78545058" w14:textId="77777777" w:rsidR="00B86F43" w:rsidRPr="00B86F43" w:rsidRDefault="00B86F43" w:rsidP="00B86F43">
      <w:pPr>
        <w:rPr>
          <w:rFonts w:ascii="Arial" w:hAnsi="Arial" w:cs="Arial"/>
          <w:b/>
          <w:bCs/>
        </w:rPr>
      </w:pPr>
      <w:r w:rsidRPr="00B86F43">
        <w:rPr>
          <w:rFonts w:ascii="Arial" w:hAnsi="Arial" w:cs="Arial"/>
        </w:rPr>
        <w:t>-</w:t>
      </w:r>
      <w:r w:rsidRPr="00B86F43">
        <w:rPr>
          <w:rFonts w:ascii="Arial" w:hAnsi="Arial" w:cs="Arial"/>
        </w:rPr>
        <w:tab/>
        <w:t xml:space="preserve">Delivery: </w:t>
      </w:r>
      <w:r w:rsidR="003B18DD">
        <w:rPr>
          <w:rFonts w:ascii="Arial" w:hAnsi="Arial" w:cs="Arial"/>
        </w:rPr>
        <w:tab/>
      </w:r>
      <w:r w:rsidR="003B18DD">
        <w:rPr>
          <w:rFonts w:ascii="Arial" w:hAnsi="Arial" w:cs="Arial"/>
        </w:rPr>
        <w:tab/>
      </w:r>
      <w:r w:rsidR="003B18DD">
        <w:rPr>
          <w:rFonts w:ascii="Arial" w:hAnsi="Arial" w:cs="Arial"/>
        </w:rPr>
        <w:tab/>
      </w:r>
      <w:r w:rsidR="003B18DD">
        <w:rPr>
          <w:rFonts w:ascii="Arial" w:hAnsi="Arial" w:cs="Arial"/>
        </w:rPr>
        <w:tab/>
      </w:r>
      <w:r w:rsidR="003B18DD">
        <w:rPr>
          <w:rFonts w:ascii="Arial" w:hAnsi="Arial" w:cs="Arial"/>
        </w:rPr>
        <w:tab/>
        <w:t>……………………………………</w:t>
      </w:r>
      <w:proofErr w:type="gramStart"/>
      <w:r w:rsidR="003B18DD">
        <w:rPr>
          <w:rFonts w:ascii="Arial" w:hAnsi="Arial" w:cs="Arial"/>
        </w:rPr>
        <w:t>….</w:t>
      </w:r>
      <w:r w:rsidRPr="00B86F43">
        <w:rPr>
          <w:rFonts w:ascii="Arial" w:hAnsi="Arial" w:cs="Arial"/>
        </w:rPr>
        <w:t>*</w:t>
      </w:r>
      <w:proofErr w:type="gramEnd"/>
      <w:r w:rsidRPr="00B86F43">
        <w:rPr>
          <w:rFonts w:ascii="Arial" w:hAnsi="Arial" w:cs="Arial"/>
        </w:rPr>
        <w:t>Firm</w:t>
      </w:r>
      <w:r w:rsidR="003B18DD">
        <w:rPr>
          <w:rFonts w:ascii="Arial" w:hAnsi="Arial" w:cs="Arial"/>
        </w:rPr>
        <w:t xml:space="preserve"> </w:t>
      </w:r>
      <w:r w:rsidRPr="00B86F43">
        <w:rPr>
          <w:rFonts w:ascii="Arial" w:hAnsi="Arial" w:cs="Arial"/>
        </w:rPr>
        <w:t>/</w:t>
      </w:r>
      <w:r w:rsidR="003B18DD">
        <w:rPr>
          <w:rFonts w:ascii="Arial" w:hAnsi="Arial" w:cs="Arial"/>
        </w:rPr>
        <w:t xml:space="preserve"> </w:t>
      </w:r>
      <w:r w:rsidRPr="00B86F43">
        <w:rPr>
          <w:rFonts w:ascii="Arial" w:hAnsi="Arial" w:cs="Arial"/>
        </w:rPr>
        <w:t>Not firm</w:t>
      </w:r>
    </w:p>
    <w:p w14:paraId="559B3D53" w14:textId="77777777" w:rsidR="00B86F43" w:rsidRPr="00B86F43" w:rsidRDefault="00B86F43" w:rsidP="00B86F43">
      <w:pPr>
        <w:rPr>
          <w:rFonts w:ascii="Arial" w:hAnsi="Arial" w:cs="Arial"/>
          <w:b/>
          <w:bCs/>
        </w:rPr>
      </w:pPr>
    </w:p>
    <w:p w14:paraId="3F8C6EA5" w14:textId="77777777" w:rsidR="00B86F43" w:rsidRPr="00B86F43" w:rsidRDefault="00B86F43" w:rsidP="00B86F43">
      <w:pPr>
        <w:rPr>
          <w:rFonts w:ascii="Arial" w:hAnsi="Arial" w:cs="Arial"/>
          <w:b/>
          <w:bCs/>
        </w:rPr>
      </w:pPr>
    </w:p>
    <w:p w14:paraId="097D9373" w14:textId="77777777" w:rsidR="00B86F43" w:rsidRPr="00B86F43" w:rsidRDefault="00B86F43" w:rsidP="00B86F43">
      <w:pPr>
        <w:rPr>
          <w:rFonts w:ascii="Arial" w:hAnsi="Arial" w:cs="Arial"/>
          <w:b/>
          <w:bCs/>
        </w:rPr>
      </w:pPr>
      <w:r w:rsidRPr="00B86F43">
        <w:rPr>
          <w:rFonts w:ascii="Arial" w:hAnsi="Arial" w:cs="Arial"/>
        </w:rPr>
        <w:t>*</w:t>
      </w:r>
      <w:proofErr w:type="gramStart"/>
      <w:r w:rsidRPr="00B86F43">
        <w:rPr>
          <w:rFonts w:ascii="Arial" w:hAnsi="Arial" w:cs="Arial"/>
        </w:rPr>
        <w:t>* ”all</w:t>
      </w:r>
      <w:proofErr w:type="gramEnd"/>
      <w:r w:rsidRPr="00B86F43">
        <w:rPr>
          <w:rFonts w:ascii="Arial" w:hAnsi="Arial" w:cs="Arial"/>
        </w:rPr>
        <w:t xml:space="preserve"> applicable taxes” includes  value- added tax, pay as you earn, income tax, unemployment  insurance fund contributions and skills development levies.</w:t>
      </w:r>
    </w:p>
    <w:p w14:paraId="318E5EA5" w14:textId="77777777" w:rsidR="00B86F43" w:rsidRPr="00B86F43" w:rsidRDefault="00B86F43" w:rsidP="00B86F43">
      <w:pPr>
        <w:spacing w:after="120"/>
        <w:ind w:left="-1134"/>
        <w:jc w:val="center"/>
        <w:rPr>
          <w:rFonts w:ascii="Arial" w:hAnsi="Arial" w:cs="Arial"/>
        </w:rPr>
      </w:pPr>
    </w:p>
    <w:p w14:paraId="3DD1BECD" w14:textId="77777777" w:rsidR="00B86F43" w:rsidRDefault="00B86F43" w:rsidP="00B86F43">
      <w:pPr>
        <w:spacing w:after="120"/>
        <w:ind w:left="-1134"/>
        <w:jc w:val="center"/>
        <w:rPr>
          <w:rFonts w:ascii="Arial" w:hAnsi="Arial" w:cs="Arial"/>
        </w:rPr>
      </w:pPr>
    </w:p>
    <w:p w14:paraId="329196AA" w14:textId="77777777" w:rsidR="003B18DD" w:rsidRDefault="003B18DD" w:rsidP="00B86F43">
      <w:pPr>
        <w:spacing w:after="120"/>
        <w:ind w:left="-1134"/>
        <w:jc w:val="center"/>
        <w:rPr>
          <w:rFonts w:ascii="Arial" w:hAnsi="Arial" w:cs="Arial"/>
        </w:rPr>
      </w:pPr>
    </w:p>
    <w:p w14:paraId="164DC995" w14:textId="77777777" w:rsidR="003B18DD" w:rsidRDefault="003B18DD" w:rsidP="00B86F43">
      <w:pPr>
        <w:spacing w:after="120"/>
        <w:ind w:left="-1134"/>
        <w:jc w:val="center"/>
        <w:rPr>
          <w:rFonts w:ascii="Arial" w:hAnsi="Arial" w:cs="Arial"/>
        </w:rPr>
      </w:pPr>
    </w:p>
    <w:p w14:paraId="413B1A18" w14:textId="77777777" w:rsidR="003B18DD" w:rsidRDefault="003B18DD" w:rsidP="00B86F43">
      <w:pPr>
        <w:spacing w:after="120"/>
        <w:ind w:left="-1134"/>
        <w:jc w:val="center"/>
        <w:rPr>
          <w:rFonts w:ascii="Arial" w:hAnsi="Arial" w:cs="Arial"/>
        </w:rPr>
      </w:pPr>
    </w:p>
    <w:p w14:paraId="1364D0B4" w14:textId="77777777" w:rsidR="005631DB" w:rsidRDefault="005631DB" w:rsidP="00B86F43">
      <w:pPr>
        <w:spacing w:after="120"/>
        <w:ind w:left="-1134"/>
        <w:jc w:val="center"/>
        <w:rPr>
          <w:rFonts w:ascii="Arial" w:hAnsi="Arial" w:cs="Arial"/>
        </w:rPr>
      </w:pPr>
    </w:p>
    <w:p w14:paraId="1DA755E5" w14:textId="77777777" w:rsidR="003B18DD" w:rsidRPr="00B86F43" w:rsidRDefault="003B18DD" w:rsidP="00B86F43">
      <w:pPr>
        <w:spacing w:after="120"/>
        <w:ind w:left="-1134"/>
        <w:jc w:val="center"/>
        <w:rPr>
          <w:rFonts w:ascii="Arial" w:hAnsi="Arial" w:cs="Arial"/>
        </w:rPr>
      </w:pPr>
    </w:p>
    <w:p w14:paraId="3796F720" w14:textId="77777777" w:rsidR="00B86F43" w:rsidRPr="00B86F43" w:rsidRDefault="00B86F43" w:rsidP="00B86F43">
      <w:pPr>
        <w:spacing w:after="120"/>
        <w:ind w:left="-1134"/>
        <w:jc w:val="center"/>
        <w:rPr>
          <w:rFonts w:ascii="Arial" w:hAnsi="Arial" w:cs="Arial"/>
        </w:rPr>
      </w:pPr>
    </w:p>
    <w:p w14:paraId="359364A9" w14:textId="77777777" w:rsidR="00B86F43" w:rsidRPr="003B18DD" w:rsidRDefault="00B86F43" w:rsidP="003B18DD">
      <w:pPr>
        <w:ind w:left="-1134"/>
        <w:jc w:val="center"/>
        <w:rPr>
          <w:rFonts w:ascii="Arial" w:hAnsi="Arial" w:cs="Arial"/>
          <w:b/>
        </w:rPr>
      </w:pPr>
      <w:r w:rsidRPr="003B18DD">
        <w:rPr>
          <w:rFonts w:ascii="Arial" w:hAnsi="Arial" w:cs="Arial"/>
          <w:b/>
        </w:rPr>
        <w:t>PRICE ADJUSTMENTS</w:t>
      </w:r>
    </w:p>
    <w:p w14:paraId="72897FA8" w14:textId="77777777" w:rsidR="00B86F43" w:rsidRPr="003B18DD" w:rsidRDefault="00B86F43" w:rsidP="00B86F43">
      <w:pPr>
        <w:spacing w:after="120"/>
        <w:ind w:left="-1134"/>
        <w:jc w:val="both"/>
        <w:rPr>
          <w:rFonts w:ascii="Arial" w:hAnsi="Arial" w:cs="Arial"/>
          <w:u w:val="single"/>
        </w:rPr>
      </w:pPr>
    </w:p>
    <w:p w14:paraId="1FF34F30" w14:textId="77777777" w:rsidR="00B86F43" w:rsidRPr="00B86F43" w:rsidRDefault="003B18DD" w:rsidP="003B18DD">
      <w:pPr>
        <w:ind w:left="284" w:hanging="284"/>
        <w:jc w:val="both"/>
        <w:rPr>
          <w:rFonts w:ascii="Arial" w:hAnsi="Arial" w:cs="Arial"/>
        </w:rPr>
      </w:pPr>
      <w:r w:rsidRPr="003B18DD">
        <w:rPr>
          <w:rFonts w:ascii="Arial" w:hAnsi="Arial" w:cs="Arial"/>
          <w:u w:val="single"/>
        </w:rPr>
        <w:t>A</w:t>
      </w:r>
      <w:r>
        <w:rPr>
          <w:rFonts w:ascii="Arial" w:hAnsi="Arial" w:cs="Arial"/>
          <w:u w:val="single"/>
        </w:rPr>
        <w:t>.</w:t>
      </w:r>
      <w:r w:rsidRPr="003B18DD">
        <w:rPr>
          <w:rFonts w:ascii="Arial" w:hAnsi="Arial" w:cs="Arial"/>
          <w:u w:val="single"/>
        </w:rPr>
        <w:tab/>
      </w:r>
      <w:r w:rsidR="00B86F43" w:rsidRPr="003B18DD">
        <w:rPr>
          <w:rFonts w:ascii="Arial" w:hAnsi="Arial" w:cs="Arial"/>
          <w:u w:val="single"/>
        </w:rPr>
        <w:t>NON-FIRM PRICES SUBJECT TO ESCALATION</w:t>
      </w:r>
    </w:p>
    <w:p w14:paraId="5431A15A" w14:textId="77777777" w:rsidR="00B86F43" w:rsidRPr="00B86F43" w:rsidRDefault="00B86F43" w:rsidP="00B86F43">
      <w:pPr>
        <w:spacing w:after="120"/>
        <w:ind w:left="-1134"/>
        <w:jc w:val="both"/>
        <w:rPr>
          <w:rFonts w:ascii="Arial" w:hAnsi="Arial" w:cs="Arial"/>
          <w:b/>
          <w:bCs/>
        </w:rPr>
      </w:pPr>
    </w:p>
    <w:p w14:paraId="0F07ED63" w14:textId="77777777" w:rsidR="00B86F43" w:rsidRPr="00B86F43" w:rsidRDefault="00B86F43" w:rsidP="003B18DD">
      <w:pPr>
        <w:tabs>
          <w:tab w:val="left" w:pos="450"/>
        </w:tabs>
        <w:ind w:left="360" w:hanging="360"/>
        <w:jc w:val="both"/>
        <w:rPr>
          <w:rFonts w:ascii="Arial" w:hAnsi="Arial" w:cs="Arial"/>
          <w:b/>
          <w:bCs/>
        </w:rPr>
      </w:pPr>
      <w:r w:rsidRPr="00B86F43">
        <w:rPr>
          <w:rFonts w:ascii="Arial" w:hAnsi="Arial" w:cs="Arial"/>
        </w:rPr>
        <w:t>1.</w:t>
      </w:r>
      <w:r w:rsidRPr="00B86F43">
        <w:rPr>
          <w:rFonts w:ascii="Arial" w:hAnsi="Arial" w:cs="Arial"/>
        </w:rPr>
        <w:tab/>
        <w:t xml:space="preserve">IN CASES OF PERIOD CONTRACTS, </w:t>
      </w:r>
      <w:proofErr w:type="gramStart"/>
      <w:r w:rsidRPr="00B86F43">
        <w:rPr>
          <w:rFonts w:ascii="Arial" w:hAnsi="Arial" w:cs="Arial"/>
        </w:rPr>
        <w:t>NON FIRM</w:t>
      </w:r>
      <w:proofErr w:type="gramEnd"/>
      <w:r w:rsidRPr="00B86F43">
        <w:rPr>
          <w:rFonts w:ascii="Arial" w:hAnsi="Arial" w:cs="Arial"/>
        </w:rPr>
        <w:t xml:space="preserve"> PRICES WILL BE ADJUSTED (LOADED) WITH THE ASSESSED CONTRACT PRICE ADJUSTMENTS IMPLICIT IN NON FIRM PRICES WHEN CALCULATING THE COMPARATIVE PRICES</w:t>
      </w:r>
    </w:p>
    <w:p w14:paraId="3E2AB3D3" w14:textId="77777777" w:rsidR="00B86F43" w:rsidRPr="00B86F43" w:rsidRDefault="00B86F43" w:rsidP="00B86F43">
      <w:pPr>
        <w:spacing w:after="120"/>
        <w:ind w:left="-1134"/>
        <w:jc w:val="both"/>
        <w:rPr>
          <w:rFonts w:ascii="Arial" w:hAnsi="Arial" w:cs="Arial"/>
          <w:b/>
          <w:bCs/>
        </w:rPr>
      </w:pPr>
    </w:p>
    <w:p w14:paraId="07417CB9" w14:textId="77777777" w:rsidR="00B86F43" w:rsidRPr="00B86F43" w:rsidRDefault="00B86F43" w:rsidP="000F3BB9">
      <w:pPr>
        <w:numPr>
          <w:ilvl w:val="0"/>
          <w:numId w:val="56"/>
        </w:numPr>
        <w:tabs>
          <w:tab w:val="num" w:pos="0"/>
          <w:tab w:val="num" w:pos="360"/>
        </w:tabs>
        <w:overflowPunct/>
        <w:autoSpaceDE/>
        <w:autoSpaceDN/>
        <w:adjustRightInd/>
        <w:ind w:left="1134" w:hanging="1134"/>
        <w:jc w:val="both"/>
        <w:textAlignment w:val="auto"/>
        <w:rPr>
          <w:rFonts w:ascii="Arial" w:hAnsi="Arial" w:cs="Arial"/>
          <w:b/>
          <w:bCs/>
        </w:rPr>
      </w:pPr>
      <w:r w:rsidRPr="00B86F43">
        <w:rPr>
          <w:rFonts w:ascii="Arial" w:hAnsi="Arial" w:cs="Arial"/>
        </w:rPr>
        <w:t>IN THIS CATEGORY PRICE ESCALATIONS WILL ONLY BE CONSIDERED IN TERMS OF THE FOLLOWING FORMULA:</w:t>
      </w:r>
    </w:p>
    <w:p w14:paraId="765A7B3A" w14:textId="77777777" w:rsidR="00B86F43" w:rsidRPr="00B86F43" w:rsidRDefault="00B86F43" w:rsidP="00B86F43">
      <w:pPr>
        <w:spacing w:after="120"/>
        <w:ind w:left="-1134"/>
        <w:jc w:val="both"/>
        <w:rPr>
          <w:rFonts w:ascii="Arial" w:hAnsi="Arial" w:cs="Arial"/>
        </w:rPr>
      </w:pPr>
    </w:p>
    <w:p w14:paraId="08365EDA" w14:textId="77777777" w:rsidR="00B86F43" w:rsidRPr="00B86F43" w:rsidRDefault="00B86F43" w:rsidP="00B86F43">
      <w:pPr>
        <w:ind w:left="-1134"/>
        <w:jc w:val="center"/>
        <w:rPr>
          <w:rFonts w:ascii="Arial" w:hAnsi="Arial" w:cs="Arial"/>
        </w:rPr>
      </w:pPr>
      <w:r w:rsidRPr="00B86F43">
        <w:rPr>
          <w:rFonts w:ascii="Arial" w:hAnsi="Arial" w:cs="Arial"/>
        </w:rPr>
        <w:tab/>
      </w:r>
      <w:r w:rsidRPr="00B86F43">
        <w:rPr>
          <w:rFonts w:ascii="Arial" w:hAnsi="Arial" w:cs="Arial"/>
          <w:position w:val="-46"/>
        </w:rPr>
        <w:object w:dxaOrig="6020" w:dyaOrig="1040" w14:anchorId="1CF98E3F">
          <v:shape id="_x0000_i1028" type="#_x0000_t75" style="width:272.5pt;height:50.5pt" o:ole="" fillcolor="window">
            <v:imagedata r:id="rId24" o:title=""/>
          </v:shape>
          <o:OLEObject Type="Embed" ProgID="Equation.3" ShapeID="_x0000_i1028" DrawAspect="Content" ObjectID="_1744717054" r:id="rId25"/>
        </w:object>
      </w:r>
    </w:p>
    <w:p w14:paraId="28E1918F" w14:textId="77777777" w:rsidR="00B86F43" w:rsidRPr="00B86F43" w:rsidRDefault="00B86F43" w:rsidP="00B86F43">
      <w:pPr>
        <w:tabs>
          <w:tab w:val="left" w:pos="720"/>
        </w:tabs>
        <w:jc w:val="both"/>
        <w:rPr>
          <w:rFonts w:ascii="Arial" w:hAnsi="Arial" w:cs="Arial"/>
        </w:rPr>
      </w:pPr>
      <w:r w:rsidRPr="00B86F43">
        <w:rPr>
          <w:rFonts w:ascii="Arial" w:hAnsi="Arial" w:cs="Arial"/>
        </w:rPr>
        <w:t>Where:</w:t>
      </w:r>
    </w:p>
    <w:p w14:paraId="7099F5E9" w14:textId="77777777" w:rsidR="00B86F43" w:rsidRPr="00B86F43" w:rsidRDefault="00B86F43" w:rsidP="00B86F43">
      <w:pPr>
        <w:tabs>
          <w:tab w:val="left" w:pos="720"/>
        </w:tabs>
        <w:ind w:left="-1134"/>
        <w:jc w:val="both"/>
        <w:rPr>
          <w:rFonts w:ascii="Arial" w:hAnsi="Arial" w:cs="Arial"/>
        </w:rPr>
      </w:pPr>
    </w:p>
    <w:p w14:paraId="5D7BD91D" w14:textId="77777777" w:rsidR="00B86F43" w:rsidRPr="00B86F43" w:rsidRDefault="00B86F43" w:rsidP="00B86F43">
      <w:pPr>
        <w:tabs>
          <w:tab w:val="left" w:pos="1701"/>
          <w:tab w:val="left" w:pos="2835"/>
        </w:tabs>
        <w:jc w:val="both"/>
        <w:rPr>
          <w:rFonts w:ascii="Arial" w:hAnsi="Arial" w:cs="Arial"/>
        </w:rPr>
      </w:pPr>
      <w:r w:rsidRPr="00B86F43">
        <w:rPr>
          <w:rFonts w:ascii="Arial" w:hAnsi="Arial" w:cs="Arial"/>
        </w:rPr>
        <w:t>Pa</w:t>
      </w:r>
      <w:r w:rsidRPr="00B86F43">
        <w:rPr>
          <w:rFonts w:ascii="Arial" w:hAnsi="Arial" w:cs="Arial"/>
        </w:rPr>
        <w:tab/>
        <w:t>=</w:t>
      </w:r>
      <w:r w:rsidRPr="00B86F43">
        <w:rPr>
          <w:rFonts w:ascii="Arial" w:hAnsi="Arial" w:cs="Arial"/>
        </w:rPr>
        <w:tab/>
        <w:t>The new escalated price to be calculated.</w:t>
      </w:r>
    </w:p>
    <w:p w14:paraId="734515E8" w14:textId="77777777" w:rsidR="00B86F43" w:rsidRPr="00B86F43" w:rsidRDefault="00B86F43" w:rsidP="00B86F43">
      <w:pPr>
        <w:tabs>
          <w:tab w:val="left" w:pos="1701"/>
          <w:tab w:val="left" w:pos="2835"/>
        </w:tabs>
        <w:ind w:left="2835" w:hanging="2835"/>
        <w:jc w:val="both"/>
        <w:rPr>
          <w:rFonts w:ascii="Arial" w:hAnsi="Arial" w:cs="Arial"/>
          <w:b/>
          <w:bCs/>
        </w:rPr>
      </w:pPr>
      <w:r w:rsidRPr="00B86F43">
        <w:rPr>
          <w:rFonts w:ascii="Arial" w:hAnsi="Arial" w:cs="Arial"/>
        </w:rPr>
        <w:t>(1-V) Pt</w:t>
      </w:r>
      <w:r w:rsidRPr="00B86F43">
        <w:rPr>
          <w:rFonts w:ascii="Arial" w:hAnsi="Arial" w:cs="Arial"/>
        </w:rPr>
        <w:tab/>
        <w:t>=</w:t>
      </w:r>
      <w:r w:rsidRPr="00B86F43">
        <w:rPr>
          <w:rFonts w:ascii="Arial" w:hAnsi="Arial" w:cs="Arial"/>
        </w:rPr>
        <w:tab/>
      </w:r>
      <w:r w:rsidRPr="00B86F43">
        <w:rPr>
          <w:rFonts w:ascii="Arial" w:hAnsi="Arial" w:cs="Arial"/>
        </w:rPr>
        <w:tab/>
        <w:t xml:space="preserve">85% of the original bid price. </w:t>
      </w:r>
      <w:r w:rsidRPr="00B86F43">
        <w:rPr>
          <w:rFonts w:ascii="Arial" w:hAnsi="Arial" w:cs="Arial"/>
          <w:b/>
          <w:bCs/>
        </w:rPr>
        <w:t>Note that Pt must always be the original bid price and not an escalated price.</w:t>
      </w:r>
    </w:p>
    <w:p w14:paraId="3C666675" w14:textId="77777777" w:rsidR="00B86F43" w:rsidRPr="00B86F43" w:rsidRDefault="00B86F43" w:rsidP="00B86F43">
      <w:pPr>
        <w:tabs>
          <w:tab w:val="left" w:pos="1701"/>
          <w:tab w:val="left" w:pos="2835"/>
        </w:tabs>
        <w:ind w:left="2835" w:hanging="2835"/>
        <w:jc w:val="both"/>
        <w:rPr>
          <w:rFonts w:ascii="Arial" w:hAnsi="Arial" w:cs="Arial"/>
        </w:rPr>
      </w:pPr>
      <w:r w:rsidRPr="00B86F43">
        <w:rPr>
          <w:rFonts w:ascii="Arial" w:hAnsi="Arial" w:cs="Arial"/>
        </w:rPr>
        <w:t>D1, D</w:t>
      </w:r>
      <w:proofErr w:type="gramStart"/>
      <w:r w:rsidRPr="00B86F43">
        <w:rPr>
          <w:rFonts w:ascii="Arial" w:hAnsi="Arial" w:cs="Arial"/>
        </w:rPr>
        <w:t>2..</w:t>
      </w:r>
      <w:proofErr w:type="gramEnd"/>
      <w:r w:rsidRPr="00B86F43">
        <w:rPr>
          <w:rFonts w:ascii="Arial" w:hAnsi="Arial" w:cs="Arial"/>
        </w:rPr>
        <w:tab/>
        <w:t>=</w:t>
      </w:r>
      <w:r w:rsidRPr="00B86F43">
        <w:rPr>
          <w:rFonts w:ascii="Arial" w:hAnsi="Arial" w:cs="Arial"/>
        </w:rPr>
        <w:tab/>
        <w:t xml:space="preserve">Each factor of the bid price </w:t>
      </w:r>
      <w:proofErr w:type="spellStart"/>
      <w:r w:rsidRPr="00B86F43">
        <w:rPr>
          <w:rFonts w:ascii="Arial" w:hAnsi="Arial" w:cs="Arial"/>
        </w:rPr>
        <w:t>eg.</w:t>
      </w:r>
      <w:proofErr w:type="spellEnd"/>
      <w:r w:rsidRPr="00B86F43">
        <w:rPr>
          <w:rFonts w:ascii="Arial" w:hAnsi="Arial" w:cs="Arial"/>
        </w:rPr>
        <w:t xml:space="preserve"> labour, transport, clothing, footwear, etc.  The total of the various factors D</w:t>
      </w:r>
      <w:proofErr w:type="gramStart"/>
      <w:r w:rsidRPr="00B86F43">
        <w:rPr>
          <w:rFonts w:ascii="Arial" w:hAnsi="Arial" w:cs="Arial"/>
        </w:rPr>
        <w:t>1,D</w:t>
      </w:r>
      <w:proofErr w:type="gramEnd"/>
      <w:r w:rsidRPr="00B86F43">
        <w:rPr>
          <w:rFonts w:ascii="Arial" w:hAnsi="Arial" w:cs="Arial"/>
        </w:rPr>
        <w:t>2 etc. must add up to 100%.</w:t>
      </w:r>
    </w:p>
    <w:p w14:paraId="3F75760A" w14:textId="77777777" w:rsidR="00B86F43" w:rsidRPr="00B86F43" w:rsidRDefault="00B86F43" w:rsidP="00B86F43">
      <w:pPr>
        <w:tabs>
          <w:tab w:val="left" w:pos="1701"/>
          <w:tab w:val="left" w:pos="2835"/>
          <w:tab w:val="left" w:pos="3420"/>
        </w:tabs>
        <w:ind w:left="2835" w:hanging="2835"/>
        <w:jc w:val="both"/>
        <w:rPr>
          <w:rFonts w:ascii="Arial" w:hAnsi="Arial" w:cs="Arial"/>
        </w:rPr>
      </w:pPr>
      <w:r w:rsidRPr="00B86F43">
        <w:rPr>
          <w:rFonts w:ascii="Arial" w:hAnsi="Arial" w:cs="Arial"/>
        </w:rPr>
        <w:t>R1t, R2t……</w:t>
      </w:r>
      <w:r w:rsidRPr="00B86F43">
        <w:rPr>
          <w:rFonts w:ascii="Arial" w:hAnsi="Arial" w:cs="Arial"/>
        </w:rPr>
        <w:tab/>
        <w:t>=</w:t>
      </w:r>
      <w:r w:rsidRPr="00B86F43">
        <w:rPr>
          <w:rFonts w:ascii="Arial" w:hAnsi="Arial" w:cs="Arial"/>
        </w:rPr>
        <w:tab/>
        <w:t>Index figure obtained from new index (depends on the number of factors used).</w:t>
      </w:r>
    </w:p>
    <w:p w14:paraId="183E27D1" w14:textId="77777777" w:rsidR="00B86F43" w:rsidRPr="00B86F43" w:rsidRDefault="00B86F43" w:rsidP="00B86F43">
      <w:pPr>
        <w:tabs>
          <w:tab w:val="left" w:pos="1701"/>
          <w:tab w:val="left" w:pos="2835"/>
          <w:tab w:val="left" w:pos="3420"/>
        </w:tabs>
        <w:jc w:val="both"/>
        <w:rPr>
          <w:rFonts w:ascii="Arial" w:hAnsi="Arial" w:cs="Arial"/>
        </w:rPr>
      </w:pPr>
      <w:r w:rsidRPr="00B86F43">
        <w:rPr>
          <w:rFonts w:ascii="Arial" w:hAnsi="Arial" w:cs="Arial"/>
        </w:rPr>
        <w:t>R1o, R2o</w:t>
      </w:r>
      <w:r w:rsidRPr="00B86F43">
        <w:rPr>
          <w:rFonts w:ascii="Arial" w:hAnsi="Arial" w:cs="Arial"/>
        </w:rPr>
        <w:tab/>
        <w:t>=</w:t>
      </w:r>
      <w:r w:rsidRPr="00B86F43">
        <w:rPr>
          <w:rFonts w:ascii="Arial" w:hAnsi="Arial" w:cs="Arial"/>
        </w:rPr>
        <w:tab/>
        <w:t>Index figure at time of bidding.</w:t>
      </w:r>
    </w:p>
    <w:p w14:paraId="238A29A9" w14:textId="77777777" w:rsidR="00B86F43" w:rsidRPr="00B86F43" w:rsidRDefault="00B86F43" w:rsidP="00B86F43">
      <w:pPr>
        <w:tabs>
          <w:tab w:val="left" w:pos="1701"/>
          <w:tab w:val="left" w:pos="2835"/>
          <w:tab w:val="left" w:pos="3420"/>
        </w:tabs>
        <w:ind w:left="2835" w:hanging="2835"/>
        <w:jc w:val="both"/>
        <w:rPr>
          <w:rFonts w:ascii="Arial" w:hAnsi="Arial" w:cs="Arial"/>
        </w:rPr>
      </w:pPr>
      <w:proofErr w:type="spellStart"/>
      <w:r w:rsidRPr="00B86F43">
        <w:rPr>
          <w:rFonts w:ascii="Arial" w:hAnsi="Arial" w:cs="Arial"/>
        </w:rPr>
        <w:t>VPt</w:t>
      </w:r>
      <w:proofErr w:type="spellEnd"/>
      <w:r w:rsidRPr="00B86F43">
        <w:rPr>
          <w:rFonts w:ascii="Arial" w:hAnsi="Arial" w:cs="Arial"/>
        </w:rPr>
        <w:tab/>
        <w:t>=</w:t>
      </w:r>
      <w:r w:rsidRPr="00B86F43">
        <w:rPr>
          <w:rFonts w:ascii="Arial" w:hAnsi="Arial" w:cs="Arial"/>
        </w:rPr>
        <w:tab/>
        <w:t xml:space="preserve">15% of the original bid price.  This portion of the bid price remains firm </w:t>
      </w:r>
      <w:proofErr w:type="gramStart"/>
      <w:r w:rsidRPr="00B86F43">
        <w:rPr>
          <w:rFonts w:ascii="Arial" w:hAnsi="Arial" w:cs="Arial"/>
        </w:rPr>
        <w:t>i.e.</w:t>
      </w:r>
      <w:proofErr w:type="gramEnd"/>
      <w:r w:rsidRPr="00B86F43">
        <w:rPr>
          <w:rFonts w:ascii="Arial" w:hAnsi="Arial" w:cs="Arial"/>
        </w:rPr>
        <w:t xml:space="preserve"> it is not subject to any price escalations.</w:t>
      </w:r>
    </w:p>
    <w:p w14:paraId="066CFCBC" w14:textId="77777777" w:rsidR="00B86F43" w:rsidRPr="00B86F43" w:rsidRDefault="00B86F43" w:rsidP="00B86F43">
      <w:pPr>
        <w:tabs>
          <w:tab w:val="left" w:pos="1701"/>
          <w:tab w:val="left" w:pos="3420"/>
        </w:tabs>
        <w:ind w:hanging="1134"/>
        <w:jc w:val="both"/>
        <w:rPr>
          <w:rFonts w:ascii="Arial" w:hAnsi="Arial" w:cs="Arial"/>
          <w:b/>
          <w:bCs/>
        </w:rPr>
      </w:pPr>
    </w:p>
    <w:p w14:paraId="1E285E96" w14:textId="77777777" w:rsidR="00B86F43" w:rsidRPr="00B86F43" w:rsidRDefault="00B86F43" w:rsidP="00B86F43">
      <w:pPr>
        <w:tabs>
          <w:tab w:val="left" w:pos="270"/>
          <w:tab w:val="left" w:pos="3420"/>
        </w:tabs>
        <w:jc w:val="both"/>
        <w:rPr>
          <w:rFonts w:ascii="Arial" w:hAnsi="Arial" w:cs="Arial"/>
        </w:rPr>
      </w:pPr>
      <w:r w:rsidRPr="00B86F43">
        <w:rPr>
          <w:rFonts w:ascii="Arial" w:hAnsi="Arial" w:cs="Arial"/>
        </w:rPr>
        <w:t>3.</w:t>
      </w:r>
      <w:r w:rsidRPr="00B86F43">
        <w:rPr>
          <w:rFonts w:ascii="Arial" w:hAnsi="Arial" w:cs="Arial"/>
        </w:rPr>
        <w:tab/>
        <w:t>The following index/indices must be used to calculate your bid price:</w:t>
      </w:r>
    </w:p>
    <w:p w14:paraId="0DC1735E" w14:textId="77777777" w:rsidR="00B86F43" w:rsidRPr="00B86F43" w:rsidRDefault="00B86F43" w:rsidP="00B86F43">
      <w:pPr>
        <w:tabs>
          <w:tab w:val="left" w:pos="720"/>
          <w:tab w:val="left" w:pos="3119"/>
          <w:tab w:val="left" w:pos="3420"/>
        </w:tabs>
        <w:ind w:left="-1134"/>
        <w:jc w:val="both"/>
        <w:rPr>
          <w:rFonts w:ascii="Arial" w:hAnsi="Arial" w:cs="Arial"/>
        </w:rPr>
      </w:pPr>
    </w:p>
    <w:p w14:paraId="51738C94" w14:textId="77777777" w:rsidR="00B86F43" w:rsidRPr="00B86F43" w:rsidRDefault="00B86F43" w:rsidP="00B86F43">
      <w:pPr>
        <w:tabs>
          <w:tab w:val="left" w:pos="720"/>
          <w:tab w:val="left" w:pos="2835"/>
          <w:tab w:val="left" w:pos="3420"/>
        </w:tabs>
        <w:jc w:val="both"/>
        <w:rPr>
          <w:rFonts w:ascii="Arial" w:hAnsi="Arial" w:cs="Arial"/>
        </w:rPr>
      </w:pPr>
      <w:r w:rsidRPr="00B86F43">
        <w:rPr>
          <w:rFonts w:ascii="Arial" w:hAnsi="Arial" w:cs="Arial"/>
        </w:rPr>
        <w:t>Index………. Dated……….</w:t>
      </w:r>
      <w:r w:rsidRPr="00B86F43">
        <w:rPr>
          <w:rFonts w:ascii="Arial" w:hAnsi="Arial" w:cs="Arial"/>
        </w:rPr>
        <w:tab/>
        <w:t>Index………. Dated……….</w:t>
      </w:r>
      <w:r w:rsidRPr="00B86F43">
        <w:rPr>
          <w:rFonts w:ascii="Arial" w:hAnsi="Arial" w:cs="Arial"/>
        </w:rPr>
        <w:tab/>
        <w:t>Index………. Dated……….</w:t>
      </w:r>
    </w:p>
    <w:p w14:paraId="58E4E2C7" w14:textId="77777777" w:rsidR="00B86F43" w:rsidRPr="00B86F43" w:rsidRDefault="00B86F43" w:rsidP="00B86F43">
      <w:pPr>
        <w:tabs>
          <w:tab w:val="left" w:pos="720"/>
          <w:tab w:val="left" w:pos="2835"/>
          <w:tab w:val="left" w:pos="3420"/>
        </w:tabs>
        <w:ind w:left="-1134"/>
        <w:jc w:val="both"/>
        <w:rPr>
          <w:rFonts w:ascii="Arial" w:hAnsi="Arial" w:cs="Arial"/>
        </w:rPr>
      </w:pPr>
    </w:p>
    <w:p w14:paraId="5FDCE467" w14:textId="77777777" w:rsidR="00B86F43" w:rsidRPr="00B86F43" w:rsidRDefault="00B86F43" w:rsidP="00B86F43">
      <w:pPr>
        <w:tabs>
          <w:tab w:val="left" w:pos="720"/>
          <w:tab w:val="left" w:pos="2835"/>
          <w:tab w:val="left" w:pos="3420"/>
        </w:tabs>
        <w:jc w:val="both"/>
        <w:rPr>
          <w:rFonts w:ascii="Arial" w:hAnsi="Arial" w:cs="Arial"/>
          <w:b/>
          <w:bCs/>
        </w:rPr>
      </w:pPr>
      <w:r w:rsidRPr="00B86F43">
        <w:t>Index………. Dated……….</w:t>
      </w:r>
      <w:r w:rsidRPr="00B86F43">
        <w:tab/>
        <w:t>Index………. Dated……….</w:t>
      </w:r>
      <w:r w:rsidRPr="00B86F43">
        <w:tab/>
        <w:t>Index………. Dated……….</w:t>
      </w:r>
    </w:p>
    <w:p w14:paraId="383323C7" w14:textId="77777777" w:rsidR="00B86F43" w:rsidRPr="00B86F43" w:rsidRDefault="00B86F43" w:rsidP="00B86F43">
      <w:pPr>
        <w:tabs>
          <w:tab w:val="left" w:pos="720"/>
          <w:tab w:val="left" w:pos="2835"/>
          <w:tab w:val="left" w:pos="3420"/>
        </w:tabs>
        <w:ind w:hanging="1134"/>
        <w:jc w:val="both"/>
        <w:rPr>
          <w:rFonts w:ascii="Arial" w:hAnsi="Arial" w:cs="Arial"/>
        </w:rPr>
      </w:pPr>
    </w:p>
    <w:p w14:paraId="1CF05366" w14:textId="77777777" w:rsidR="00B86F43" w:rsidRPr="00B86F43" w:rsidRDefault="00B86F43" w:rsidP="00B86F43">
      <w:pPr>
        <w:tabs>
          <w:tab w:val="left" w:pos="720"/>
          <w:tab w:val="left" w:pos="2835"/>
          <w:tab w:val="left" w:pos="3420"/>
        </w:tabs>
        <w:ind w:left="360" w:hanging="360"/>
        <w:jc w:val="both"/>
        <w:rPr>
          <w:rFonts w:ascii="Arial" w:hAnsi="Arial" w:cs="Arial"/>
        </w:rPr>
      </w:pPr>
      <w:r w:rsidRPr="00B86F43">
        <w:rPr>
          <w:rFonts w:ascii="Arial" w:hAnsi="Arial" w:cs="Arial"/>
        </w:rPr>
        <w:t>4.</w:t>
      </w:r>
      <w:r w:rsidRPr="00B86F43">
        <w:rPr>
          <w:rFonts w:ascii="Arial" w:hAnsi="Arial" w:cs="Arial"/>
        </w:rPr>
        <w:tab/>
        <w:t>FURNISH A BREAKDOWN OF YOUR PRICE IN TERMS OF ABOVE-MENTIONED FORMULA.  THE TOTAL OF THE VARIOUS FACTORS MUST ADD UP TO 100%.</w:t>
      </w:r>
    </w:p>
    <w:p w14:paraId="4ABC3C2E" w14:textId="77777777" w:rsidR="00B86F43" w:rsidRPr="00B86F43" w:rsidRDefault="00B86F43" w:rsidP="00B86F43">
      <w:pPr>
        <w:spacing w:after="120"/>
        <w:ind w:left="-1134"/>
        <w:rPr>
          <w:rFonts w:ascii="Arial" w:hAnsi="Arial" w:cs="Arial"/>
          <w:b/>
          <w:bCs/>
        </w:rPr>
      </w:pPr>
    </w:p>
    <w:tbl>
      <w:tblPr>
        <w:tblW w:w="1059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1"/>
        <w:gridCol w:w="4263"/>
      </w:tblGrid>
      <w:tr w:rsidR="00B86F43" w:rsidRPr="00B86F43" w14:paraId="4FEDD121" w14:textId="77777777" w:rsidTr="003B18DD">
        <w:trPr>
          <w:cantSplit/>
          <w:trHeight w:val="440"/>
        </w:trPr>
        <w:tc>
          <w:tcPr>
            <w:tcW w:w="6331" w:type="dxa"/>
            <w:vAlign w:val="center"/>
          </w:tcPr>
          <w:p w14:paraId="325D9F88" w14:textId="77777777" w:rsidR="00B86F43" w:rsidRPr="00B86F43" w:rsidRDefault="00B86F43" w:rsidP="00B86F43">
            <w:pPr>
              <w:spacing w:after="120"/>
              <w:ind w:left="-1134"/>
              <w:jc w:val="center"/>
              <w:rPr>
                <w:rFonts w:ascii="Arial" w:hAnsi="Arial" w:cs="Arial"/>
                <w:b/>
                <w:bCs/>
                <w:sz w:val="16"/>
                <w:szCs w:val="16"/>
              </w:rPr>
            </w:pPr>
            <w:r w:rsidRPr="00B86F43">
              <w:rPr>
                <w:rFonts w:ascii="Arial" w:hAnsi="Arial" w:cs="Arial"/>
                <w:sz w:val="16"/>
                <w:szCs w:val="16"/>
              </w:rPr>
              <w:t>FACTOR</w:t>
            </w:r>
          </w:p>
          <w:p w14:paraId="4CBDF0AF" w14:textId="77777777" w:rsidR="00B86F43" w:rsidRPr="00B86F43" w:rsidRDefault="00B86F43" w:rsidP="00B86F43">
            <w:pPr>
              <w:spacing w:after="120"/>
              <w:ind w:left="-1134"/>
              <w:jc w:val="center"/>
              <w:rPr>
                <w:rFonts w:ascii="Arial" w:hAnsi="Arial" w:cs="Arial"/>
                <w:b/>
                <w:bCs/>
                <w:sz w:val="16"/>
                <w:szCs w:val="16"/>
              </w:rPr>
            </w:pPr>
            <w:r w:rsidRPr="00B86F43">
              <w:rPr>
                <w:rFonts w:ascii="Arial" w:hAnsi="Arial" w:cs="Arial"/>
                <w:sz w:val="16"/>
                <w:szCs w:val="16"/>
              </w:rPr>
              <w:t xml:space="preserve">(D1, D2 etc. </w:t>
            </w:r>
            <w:proofErr w:type="spellStart"/>
            <w:r w:rsidRPr="00B86F43">
              <w:rPr>
                <w:rFonts w:ascii="Arial" w:hAnsi="Arial" w:cs="Arial"/>
                <w:sz w:val="16"/>
                <w:szCs w:val="16"/>
              </w:rPr>
              <w:t>eg.</w:t>
            </w:r>
            <w:proofErr w:type="spellEnd"/>
            <w:r w:rsidRPr="00B86F43">
              <w:rPr>
                <w:rFonts w:ascii="Arial" w:hAnsi="Arial" w:cs="Arial"/>
                <w:sz w:val="16"/>
                <w:szCs w:val="16"/>
              </w:rPr>
              <w:t xml:space="preserve"> Labour, transport etc.)</w:t>
            </w:r>
          </w:p>
        </w:tc>
        <w:tc>
          <w:tcPr>
            <w:tcW w:w="4263" w:type="dxa"/>
            <w:vAlign w:val="center"/>
          </w:tcPr>
          <w:p w14:paraId="2DC73FF8" w14:textId="77777777" w:rsidR="00B86F43" w:rsidRPr="00B86F43" w:rsidRDefault="00B86F43" w:rsidP="00B86F43">
            <w:pPr>
              <w:spacing w:after="120"/>
              <w:ind w:left="-1134"/>
              <w:jc w:val="center"/>
              <w:rPr>
                <w:rFonts w:ascii="Arial" w:hAnsi="Arial" w:cs="Arial"/>
                <w:b/>
                <w:bCs/>
                <w:sz w:val="16"/>
                <w:szCs w:val="16"/>
              </w:rPr>
            </w:pPr>
            <w:r w:rsidRPr="00B86F43">
              <w:rPr>
                <w:rFonts w:ascii="Arial" w:hAnsi="Arial" w:cs="Arial"/>
                <w:sz w:val="16"/>
                <w:szCs w:val="16"/>
              </w:rPr>
              <w:t>P           PERCENTAGE OF BID PRICE</w:t>
            </w:r>
          </w:p>
        </w:tc>
      </w:tr>
      <w:tr w:rsidR="00B86F43" w:rsidRPr="00B86F43" w14:paraId="0D7B4B6B" w14:textId="77777777" w:rsidTr="003B18DD">
        <w:trPr>
          <w:cantSplit/>
          <w:trHeight w:val="247"/>
        </w:trPr>
        <w:tc>
          <w:tcPr>
            <w:tcW w:w="6331" w:type="dxa"/>
          </w:tcPr>
          <w:p w14:paraId="717CB621" w14:textId="77777777" w:rsidR="00B86F43" w:rsidRPr="00B86F43" w:rsidRDefault="00B86F43" w:rsidP="00B86F43">
            <w:pPr>
              <w:spacing w:after="120"/>
              <w:ind w:left="-1134"/>
              <w:rPr>
                <w:rFonts w:ascii="Arial" w:hAnsi="Arial" w:cs="Arial"/>
                <w:b/>
                <w:bCs/>
              </w:rPr>
            </w:pPr>
          </w:p>
        </w:tc>
        <w:tc>
          <w:tcPr>
            <w:tcW w:w="4263" w:type="dxa"/>
          </w:tcPr>
          <w:p w14:paraId="5863F358" w14:textId="77777777" w:rsidR="00B86F43" w:rsidRPr="00B86F43" w:rsidRDefault="00B86F43" w:rsidP="00B86F43">
            <w:pPr>
              <w:spacing w:after="120"/>
              <w:ind w:left="-1134"/>
              <w:rPr>
                <w:rFonts w:ascii="Arial" w:hAnsi="Arial" w:cs="Arial"/>
                <w:b/>
                <w:bCs/>
              </w:rPr>
            </w:pPr>
          </w:p>
        </w:tc>
      </w:tr>
      <w:tr w:rsidR="00B86F43" w:rsidRPr="00B86F43" w14:paraId="51DDF90B" w14:textId="77777777" w:rsidTr="003B18DD">
        <w:trPr>
          <w:cantSplit/>
          <w:trHeight w:val="225"/>
        </w:trPr>
        <w:tc>
          <w:tcPr>
            <w:tcW w:w="6331" w:type="dxa"/>
          </w:tcPr>
          <w:p w14:paraId="4E08F02F" w14:textId="77777777" w:rsidR="00B86F43" w:rsidRPr="00B86F43" w:rsidRDefault="00B86F43" w:rsidP="00B86F43">
            <w:pPr>
              <w:spacing w:after="120"/>
              <w:ind w:left="-1134"/>
              <w:rPr>
                <w:rFonts w:ascii="Arial" w:hAnsi="Arial" w:cs="Arial"/>
                <w:b/>
                <w:bCs/>
              </w:rPr>
            </w:pPr>
          </w:p>
        </w:tc>
        <w:tc>
          <w:tcPr>
            <w:tcW w:w="4263" w:type="dxa"/>
          </w:tcPr>
          <w:p w14:paraId="47F30A46" w14:textId="77777777" w:rsidR="00B86F43" w:rsidRPr="00B86F43" w:rsidRDefault="00B86F43" w:rsidP="00B86F43">
            <w:pPr>
              <w:spacing w:after="120"/>
              <w:ind w:left="-1134"/>
              <w:rPr>
                <w:rFonts w:ascii="Arial" w:hAnsi="Arial" w:cs="Arial"/>
                <w:b/>
                <w:bCs/>
              </w:rPr>
            </w:pPr>
          </w:p>
        </w:tc>
      </w:tr>
      <w:tr w:rsidR="00B86F43" w:rsidRPr="00B86F43" w14:paraId="003B1158" w14:textId="77777777" w:rsidTr="003B18DD">
        <w:trPr>
          <w:cantSplit/>
          <w:trHeight w:val="242"/>
        </w:trPr>
        <w:tc>
          <w:tcPr>
            <w:tcW w:w="6331" w:type="dxa"/>
          </w:tcPr>
          <w:p w14:paraId="4BA7FE20" w14:textId="77777777" w:rsidR="00B86F43" w:rsidRPr="00B86F43" w:rsidRDefault="00B86F43" w:rsidP="00B86F43">
            <w:pPr>
              <w:spacing w:after="120"/>
              <w:ind w:left="-1134"/>
              <w:rPr>
                <w:rFonts w:ascii="Arial" w:hAnsi="Arial" w:cs="Arial"/>
                <w:b/>
                <w:bCs/>
              </w:rPr>
            </w:pPr>
          </w:p>
        </w:tc>
        <w:tc>
          <w:tcPr>
            <w:tcW w:w="4263" w:type="dxa"/>
          </w:tcPr>
          <w:p w14:paraId="06CCF762" w14:textId="77777777" w:rsidR="00B86F43" w:rsidRPr="00B86F43" w:rsidRDefault="00B86F43" w:rsidP="00B86F43">
            <w:pPr>
              <w:spacing w:after="120"/>
              <w:ind w:left="-1134"/>
              <w:rPr>
                <w:rFonts w:ascii="Arial" w:hAnsi="Arial" w:cs="Arial"/>
                <w:b/>
                <w:bCs/>
              </w:rPr>
            </w:pPr>
          </w:p>
        </w:tc>
      </w:tr>
      <w:tr w:rsidR="00B86F43" w:rsidRPr="00B86F43" w14:paraId="10A33DFC" w14:textId="77777777" w:rsidTr="003B18DD">
        <w:trPr>
          <w:cantSplit/>
          <w:trHeight w:val="242"/>
        </w:trPr>
        <w:tc>
          <w:tcPr>
            <w:tcW w:w="6331" w:type="dxa"/>
          </w:tcPr>
          <w:p w14:paraId="75150CEC" w14:textId="77777777" w:rsidR="00B86F43" w:rsidRPr="00B86F43" w:rsidRDefault="00B86F43" w:rsidP="00B86F43">
            <w:pPr>
              <w:spacing w:after="120"/>
              <w:ind w:left="-1134"/>
              <w:rPr>
                <w:rFonts w:ascii="Arial" w:hAnsi="Arial" w:cs="Arial"/>
                <w:b/>
                <w:bCs/>
              </w:rPr>
            </w:pPr>
          </w:p>
        </w:tc>
        <w:tc>
          <w:tcPr>
            <w:tcW w:w="4263" w:type="dxa"/>
          </w:tcPr>
          <w:p w14:paraId="439D9D2A" w14:textId="77777777" w:rsidR="00B86F43" w:rsidRPr="00B86F43" w:rsidRDefault="00B86F43" w:rsidP="00B86F43">
            <w:pPr>
              <w:spacing w:after="120"/>
              <w:ind w:left="-1134"/>
              <w:rPr>
                <w:rFonts w:ascii="Arial" w:hAnsi="Arial" w:cs="Arial"/>
                <w:b/>
                <w:bCs/>
              </w:rPr>
            </w:pPr>
          </w:p>
        </w:tc>
      </w:tr>
      <w:tr w:rsidR="00B86F43" w:rsidRPr="00B86F43" w14:paraId="0B2E1514" w14:textId="77777777" w:rsidTr="003B18DD">
        <w:trPr>
          <w:cantSplit/>
          <w:trHeight w:val="242"/>
        </w:trPr>
        <w:tc>
          <w:tcPr>
            <w:tcW w:w="6331" w:type="dxa"/>
          </w:tcPr>
          <w:p w14:paraId="618DAB56" w14:textId="77777777" w:rsidR="00B86F43" w:rsidRPr="00B86F43" w:rsidRDefault="00B86F43" w:rsidP="00B86F43">
            <w:pPr>
              <w:spacing w:after="120"/>
              <w:ind w:left="-1134"/>
              <w:rPr>
                <w:rFonts w:ascii="Arial" w:hAnsi="Arial" w:cs="Arial"/>
                <w:b/>
                <w:bCs/>
              </w:rPr>
            </w:pPr>
          </w:p>
        </w:tc>
        <w:tc>
          <w:tcPr>
            <w:tcW w:w="4263" w:type="dxa"/>
          </w:tcPr>
          <w:p w14:paraId="12F2E454" w14:textId="77777777" w:rsidR="00B86F43" w:rsidRPr="00B86F43" w:rsidRDefault="00B86F43" w:rsidP="00B86F43">
            <w:pPr>
              <w:spacing w:after="120"/>
              <w:ind w:left="-1134"/>
              <w:rPr>
                <w:rFonts w:ascii="Arial" w:hAnsi="Arial" w:cs="Arial"/>
                <w:b/>
                <w:bCs/>
              </w:rPr>
            </w:pPr>
          </w:p>
        </w:tc>
      </w:tr>
      <w:tr w:rsidR="00B86F43" w:rsidRPr="00B86F43" w14:paraId="2D62F970" w14:textId="77777777" w:rsidTr="003B18DD">
        <w:trPr>
          <w:cantSplit/>
          <w:trHeight w:val="242"/>
        </w:trPr>
        <w:tc>
          <w:tcPr>
            <w:tcW w:w="6331" w:type="dxa"/>
          </w:tcPr>
          <w:p w14:paraId="01EB5A57" w14:textId="77777777" w:rsidR="00B86F43" w:rsidRPr="00B86F43" w:rsidRDefault="00B86F43" w:rsidP="00B86F43">
            <w:pPr>
              <w:spacing w:after="120"/>
              <w:ind w:left="-1134"/>
              <w:rPr>
                <w:rFonts w:ascii="Arial" w:hAnsi="Arial" w:cs="Arial"/>
                <w:b/>
                <w:bCs/>
              </w:rPr>
            </w:pPr>
          </w:p>
        </w:tc>
        <w:tc>
          <w:tcPr>
            <w:tcW w:w="4263" w:type="dxa"/>
          </w:tcPr>
          <w:p w14:paraId="3CF56651" w14:textId="77777777" w:rsidR="00B86F43" w:rsidRPr="00B86F43" w:rsidRDefault="00B86F43" w:rsidP="00B86F43">
            <w:pPr>
              <w:spacing w:after="120"/>
              <w:ind w:left="-1134"/>
              <w:rPr>
                <w:rFonts w:ascii="Arial" w:hAnsi="Arial" w:cs="Arial"/>
                <w:b/>
                <w:bCs/>
              </w:rPr>
            </w:pPr>
          </w:p>
        </w:tc>
      </w:tr>
      <w:tr w:rsidR="00B86F43" w:rsidRPr="00B86F43" w14:paraId="4074001B" w14:textId="77777777" w:rsidTr="003B18DD">
        <w:trPr>
          <w:cantSplit/>
          <w:trHeight w:val="242"/>
        </w:trPr>
        <w:tc>
          <w:tcPr>
            <w:tcW w:w="6331" w:type="dxa"/>
          </w:tcPr>
          <w:p w14:paraId="4907F728" w14:textId="77777777" w:rsidR="00B86F43" w:rsidRPr="00B86F43" w:rsidRDefault="00B86F43" w:rsidP="00B86F43">
            <w:pPr>
              <w:spacing w:after="120"/>
              <w:ind w:left="-1134"/>
              <w:rPr>
                <w:rFonts w:ascii="Arial" w:hAnsi="Arial" w:cs="Arial"/>
                <w:b/>
                <w:bCs/>
              </w:rPr>
            </w:pPr>
          </w:p>
        </w:tc>
        <w:tc>
          <w:tcPr>
            <w:tcW w:w="4263" w:type="dxa"/>
          </w:tcPr>
          <w:p w14:paraId="51A19F95" w14:textId="77777777" w:rsidR="00B86F43" w:rsidRPr="00B86F43" w:rsidRDefault="00B86F43" w:rsidP="00B86F43">
            <w:pPr>
              <w:spacing w:after="120"/>
              <w:ind w:left="-1134"/>
              <w:rPr>
                <w:rFonts w:ascii="Arial" w:hAnsi="Arial" w:cs="Arial"/>
                <w:b/>
                <w:bCs/>
              </w:rPr>
            </w:pPr>
          </w:p>
        </w:tc>
      </w:tr>
    </w:tbl>
    <w:p w14:paraId="3D34D1A4" w14:textId="77777777" w:rsidR="00A0696D" w:rsidRDefault="00A0696D" w:rsidP="00B86F43">
      <w:pPr>
        <w:spacing w:after="120"/>
        <w:jc w:val="both"/>
        <w:rPr>
          <w:rFonts w:ascii="Arial" w:hAnsi="Arial" w:cs="Arial"/>
        </w:rPr>
      </w:pPr>
    </w:p>
    <w:p w14:paraId="2E5B6582" w14:textId="77777777" w:rsidR="003B18DD" w:rsidRDefault="003B18DD" w:rsidP="00B86F43">
      <w:pPr>
        <w:spacing w:after="120"/>
        <w:jc w:val="both"/>
        <w:rPr>
          <w:rFonts w:ascii="Arial" w:hAnsi="Arial" w:cs="Arial"/>
        </w:rPr>
      </w:pPr>
    </w:p>
    <w:p w14:paraId="0351F968" w14:textId="77777777" w:rsidR="003B18DD" w:rsidRDefault="003B18DD" w:rsidP="00B86F43">
      <w:pPr>
        <w:spacing w:after="120"/>
        <w:jc w:val="both"/>
        <w:rPr>
          <w:rFonts w:ascii="Arial" w:hAnsi="Arial" w:cs="Arial"/>
        </w:rPr>
      </w:pPr>
    </w:p>
    <w:p w14:paraId="7AD9C1B3" w14:textId="77777777" w:rsidR="003B18DD" w:rsidRDefault="003B18DD" w:rsidP="00B86F43">
      <w:pPr>
        <w:spacing w:after="120"/>
        <w:jc w:val="both"/>
        <w:rPr>
          <w:rFonts w:ascii="Arial" w:hAnsi="Arial" w:cs="Arial"/>
        </w:rPr>
      </w:pPr>
    </w:p>
    <w:p w14:paraId="0EE8F5B5" w14:textId="77777777" w:rsidR="00937285" w:rsidRDefault="00937285" w:rsidP="00B86F43">
      <w:pPr>
        <w:spacing w:after="120"/>
        <w:jc w:val="both"/>
        <w:rPr>
          <w:rFonts w:ascii="Arial" w:hAnsi="Arial" w:cs="Arial"/>
        </w:rPr>
      </w:pPr>
    </w:p>
    <w:p w14:paraId="1A26C6BF" w14:textId="77777777" w:rsidR="003B18DD" w:rsidRDefault="003B18DD" w:rsidP="00B86F43">
      <w:pPr>
        <w:spacing w:after="120"/>
        <w:jc w:val="both"/>
        <w:rPr>
          <w:rFonts w:ascii="Arial" w:hAnsi="Arial" w:cs="Arial"/>
        </w:rPr>
      </w:pPr>
    </w:p>
    <w:p w14:paraId="5CA34462" w14:textId="77777777" w:rsidR="003B18DD" w:rsidRPr="00B86F43" w:rsidRDefault="003B18DD" w:rsidP="00B86F43">
      <w:pPr>
        <w:spacing w:after="120"/>
        <w:jc w:val="both"/>
        <w:rPr>
          <w:rFonts w:ascii="Arial" w:hAnsi="Arial" w:cs="Arial"/>
        </w:rPr>
      </w:pPr>
    </w:p>
    <w:p w14:paraId="7E8349E0" w14:textId="77777777" w:rsidR="00B86F43" w:rsidRPr="003B18DD" w:rsidRDefault="00B86F43" w:rsidP="003B18DD">
      <w:pPr>
        <w:spacing w:after="120"/>
        <w:ind w:left="426" w:hanging="426"/>
        <w:jc w:val="both"/>
        <w:rPr>
          <w:rFonts w:ascii="Arial" w:hAnsi="Arial" w:cs="Arial"/>
          <w:u w:val="single"/>
        </w:rPr>
      </w:pPr>
      <w:r w:rsidRPr="003B18DD">
        <w:rPr>
          <w:rFonts w:ascii="Arial" w:hAnsi="Arial" w:cs="Arial"/>
          <w:u w:val="single"/>
        </w:rPr>
        <w:t>B</w:t>
      </w:r>
      <w:r w:rsidR="003B18DD">
        <w:rPr>
          <w:rFonts w:ascii="Arial" w:hAnsi="Arial" w:cs="Arial"/>
          <w:u w:val="single"/>
        </w:rPr>
        <w:t>.</w:t>
      </w:r>
      <w:r w:rsidR="003B18DD">
        <w:rPr>
          <w:rFonts w:ascii="Arial" w:hAnsi="Arial" w:cs="Arial"/>
          <w:u w:val="single"/>
        </w:rPr>
        <w:tab/>
      </w:r>
      <w:r w:rsidRPr="003B18DD">
        <w:rPr>
          <w:rFonts w:ascii="Arial" w:hAnsi="Arial" w:cs="Arial"/>
          <w:u w:val="single"/>
        </w:rPr>
        <w:t>PRICES SUBJECT TO RATE OF EXCHANGE VARIATIONS</w:t>
      </w:r>
    </w:p>
    <w:p w14:paraId="0DB61442" w14:textId="77777777" w:rsidR="00B86F43" w:rsidRPr="00B86F43" w:rsidRDefault="00B86F43" w:rsidP="00B86F43">
      <w:pPr>
        <w:spacing w:after="120"/>
        <w:ind w:hanging="1134"/>
        <w:jc w:val="both"/>
        <w:rPr>
          <w:rFonts w:ascii="Arial" w:hAnsi="Arial" w:cs="Arial"/>
        </w:rPr>
      </w:pPr>
    </w:p>
    <w:p w14:paraId="1D33E173" w14:textId="77777777" w:rsidR="00B86F43" w:rsidRPr="00B86F43" w:rsidRDefault="00B86F43" w:rsidP="003B18DD">
      <w:pPr>
        <w:ind w:left="360" w:hanging="360"/>
        <w:jc w:val="both"/>
        <w:rPr>
          <w:rFonts w:ascii="Arial" w:hAnsi="Arial" w:cs="Arial"/>
          <w:b/>
          <w:bCs/>
        </w:rPr>
      </w:pPr>
      <w:r w:rsidRPr="00B86F43">
        <w:rPr>
          <w:rFonts w:ascii="Arial" w:hAnsi="Arial" w:cs="Arial"/>
        </w:rPr>
        <w:t>1.</w:t>
      </w:r>
      <w:r w:rsidRPr="00B86F43">
        <w:rPr>
          <w:rFonts w:ascii="Arial" w:hAnsi="Arial" w:cs="Arial"/>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14:paraId="6A5CB877" w14:textId="77777777" w:rsidR="00B86F43" w:rsidRPr="00B86F43" w:rsidRDefault="00B86F43" w:rsidP="00B86F43">
      <w:pPr>
        <w:spacing w:after="120"/>
        <w:ind w:hanging="1134"/>
        <w:jc w:val="both"/>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9"/>
        <w:gridCol w:w="1246"/>
        <w:gridCol w:w="1247"/>
        <w:gridCol w:w="1247"/>
        <w:gridCol w:w="1247"/>
        <w:gridCol w:w="1247"/>
        <w:gridCol w:w="1241"/>
      </w:tblGrid>
      <w:tr w:rsidR="00B86F43" w:rsidRPr="00B86F43" w14:paraId="3E97D8D6" w14:textId="77777777" w:rsidTr="003B18DD">
        <w:trPr>
          <w:trHeight w:val="530"/>
        </w:trPr>
        <w:tc>
          <w:tcPr>
            <w:tcW w:w="1283" w:type="pct"/>
            <w:vAlign w:val="center"/>
          </w:tcPr>
          <w:p w14:paraId="021D9636"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PARTICULARS OF FINANCIAL INSTITUTION</w:t>
            </w:r>
          </w:p>
        </w:tc>
        <w:tc>
          <w:tcPr>
            <w:tcW w:w="620" w:type="pct"/>
            <w:vAlign w:val="center"/>
          </w:tcPr>
          <w:p w14:paraId="44183516"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ITEM NO</w:t>
            </w:r>
          </w:p>
        </w:tc>
        <w:tc>
          <w:tcPr>
            <w:tcW w:w="620" w:type="pct"/>
            <w:vAlign w:val="center"/>
          </w:tcPr>
          <w:p w14:paraId="6FB971EC"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PRICE</w:t>
            </w:r>
          </w:p>
        </w:tc>
        <w:tc>
          <w:tcPr>
            <w:tcW w:w="620" w:type="pct"/>
            <w:vAlign w:val="center"/>
          </w:tcPr>
          <w:p w14:paraId="38544EEA"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CURRENCY</w:t>
            </w:r>
          </w:p>
        </w:tc>
        <w:tc>
          <w:tcPr>
            <w:tcW w:w="620" w:type="pct"/>
            <w:vAlign w:val="center"/>
          </w:tcPr>
          <w:p w14:paraId="15643B4E"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RATE</w:t>
            </w:r>
          </w:p>
        </w:tc>
        <w:tc>
          <w:tcPr>
            <w:tcW w:w="620" w:type="pct"/>
            <w:vAlign w:val="center"/>
          </w:tcPr>
          <w:p w14:paraId="4143E013"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PORTION OF PRICE SUBJECT TO ROE</w:t>
            </w:r>
          </w:p>
        </w:tc>
        <w:tc>
          <w:tcPr>
            <w:tcW w:w="618" w:type="pct"/>
            <w:vAlign w:val="center"/>
          </w:tcPr>
          <w:p w14:paraId="63F81057"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AMOUNT IN FOREIGN CURRENCY REMITTED ABROAD</w:t>
            </w:r>
          </w:p>
        </w:tc>
      </w:tr>
      <w:tr w:rsidR="00B86F43" w:rsidRPr="00B86F43" w14:paraId="7890BC3C" w14:textId="77777777" w:rsidTr="003B18DD">
        <w:trPr>
          <w:cantSplit/>
          <w:trHeight w:val="530"/>
        </w:trPr>
        <w:tc>
          <w:tcPr>
            <w:tcW w:w="1283" w:type="pct"/>
          </w:tcPr>
          <w:p w14:paraId="62664D8D" w14:textId="77777777" w:rsidR="00B86F43" w:rsidRPr="00B86F43" w:rsidRDefault="00B86F43" w:rsidP="003B18DD">
            <w:pPr>
              <w:jc w:val="both"/>
              <w:rPr>
                <w:rFonts w:ascii="Arial" w:hAnsi="Arial" w:cs="Arial"/>
              </w:rPr>
            </w:pPr>
          </w:p>
        </w:tc>
        <w:tc>
          <w:tcPr>
            <w:tcW w:w="620" w:type="pct"/>
          </w:tcPr>
          <w:p w14:paraId="09BA02D4" w14:textId="77777777" w:rsidR="00B86F43" w:rsidRPr="00B86F43" w:rsidRDefault="00B86F43" w:rsidP="003B18DD">
            <w:pPr>
              <w:jc w:val="both"/>
              <w:rPr>
                <w:rFonts w:ascii="Arial" w:hAnsi="Arial" w:cs="Arial"/>
              </w:rPr>
            </w:pPr>
          </w:p>
        </w:tc>
        <w:tc>
          <w:tcPr>
            <w:tcW w:w="620" w:type="pct"/>
          </w:tcPr>
          <w:p w14:paraId="400B2202" w14:textId="77777777" w:rsidR="00B86F43" w:rsidRPr="00B86F43" w:rsidRDefault="00B86F43" w:rsidP="003B18DD">
            <w:pPr>
              <w:jc w:val="both"/>
              <w:rPr>
                <w:rFonts w:ascii="Arial" w:hAnsi="Arial" w:cs="Arial"/>
              </w:rPr>
            </w:pPr>
          </w:p>
        </w:tc>
        <w:tc>
          <w:tcPr>
            <w:tcW w:w="620" w:type="pct"/>
          </w:tcPr>
          <w:p w14:paraId="062479E7" w14:textId="77777777" w:rsidR="00B86F43" w:rsidRPr="00B86F43" w:rsidRDefault="00B86F43" w:rsidP="003B18DD">
            <w:pPr>
              <w:jc w:val="both"/>
              <w:rPr>
                <w:rFonts w:ascii="Arial" w:hAnsi="Arial" w:cs="Arial"/>
              </w:rPr>
            </w:pPr>
          </w:p>
        </w:tc>
        <w:tc>
          <w:tcPr>
            <w:tcW w:w="620" w:type="pct"/>
            <w:vAlign w:val="center"/>
          </w:tcPr>
          <w:p w14:paraId="406537DC"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061CBB75" w14:textId="77777777" w:rsidR="00B86F43" w:rsidRPr="00B86F43" w:rsidRDefault="00B86F43" w:rsidP="003B18DD">
            <w:pPr>
              <w:jc w:val="both"/>
              <w:rPr>
                <w:rFonts w:ascii="Arial" w:hAnsi="Arial" w:cs="Arial"/>
              </w:rPr>
            </w:pPr>
          </w:p>
        </w:tc>
        <w:tc>
          <w:tcPr>
            <w:tcW w:w="618" w:type="pct"/>
          </w:tcPr>
          <w:p w14:paraId="17502464" w14:textId="77777777" w:rsidR="00B86F43" w:rsidRPr="00B86F43" w:rsidRDefault="00B86F43" w:rsidP="003B18DD">
            <w:pPr>
              <w:jc w:val="both"/>
              <w:rPr>
                <w:rFonts w:ascii="Arial" w:hAnsi="Arial" w:cs="Arial"/>
              </w:rPr>
            </w:pPr>
          </w:p>
        </w:tc>
      </w:tr>
      <w:tr w:rsidR="00B86F43" w:rsidRPr="00B86F43" w14:paraId="4957CF8D" w14:textId="77777777" w:rsidTr="003B18DD">
        <w:trPr>
          <w:cantSplit/>
          <w:trHeight w:val="532"/>
        </w:trPr>
        <w:tc>
          <w:tcPr>
            <w:tcW w:w="1283" w:type="pct"/>
          </w:tcPr>
          <w:p w14:paraId="63923491" w14:textId="77777777" w:rsidR="00B86F43" w:rsidRPr="00B86F43" w:rsidRDefault="00B86F43" w:rsidP="003B18DD">
            <w:pPr>
              <w:jc w:val="both"/>
              <w:rPr>
                <w:rFonts w:ascii="Arial" w:hAnsi="Arial" w:cs="Arial"/>
              </w:rPr>
            </w:pPr>
          </w:p>
        </w:tc>
        <w:tc>
          <w:tcPr>
            <w:tcW w:w="620" w:type="pct"/>
          </w:tcPr>
          <w:p w14:paraId="7AF798BB" w14:textId="77777777" w:rsidR="00B86F43" w:rsidRPr="00B86F43" w:rsidRDefault="00B86F43" w:rsidP="003B18DD">
            <w:pPr>
              <w:jc w:val="both"/>
              <w:rPr>
                <w:rFonts w:ascii="Arial" w:hAnsi="Arial" w:cs="Arial"/>
              </w:rPr>
            </w:pPr>
          </w:p>
        </w:tc>
        <w:tc>
          <w:tcPr>
            <w:tcW w:w="620" w:type="pct"/>
          </w:tcPr>
          <w:p w14:paraId="07AB3A05" w14:textId="77777777" w:rsidR="00B86F43" w:rsidRPr="00B86F43" w:rsidRDefault="00B86F43" w:rsidP="003B18DD">
            <w:pPr>
              <w:jc w:val="both"/>
              <w:rPr>
                <w:rFonts w:ascii="Arial" w:hAnsi="Arial" w:cs="Arial"/>
              </w:rPr>
            </w:pPr>
          </w:p>
        </w:tc>
        <w:tc>
          <w:tcPr>
            <w:tcW w:w="620" w:type="pct"/>
          </w:tcPr>
          <w:p w14:paraId="4EDD7D80" w14:textId="77777777" w:rsidR="00B86F43" w:rsidRPr="00B86F43" w:rsidRDefault="00B86F43" w:rsidP="003B18DD">
            <w:pPr>
              <w:jc w:val="both"/>
              <w:rPr>
                <w:rFonts w:ascii="Arial" w:hAnsi="Arial" w:cs="Arial"/>
              </w:rPr>
            </w:pPr>
          </w:p>
        </w:tc>
        <w:tc>
          <w:tcPr>
            <w:tcW w:w="620" w:type="pct"/>
            <w:vAlign w:val="center"/>
          </w:tcPr>
          <w:p w14:paraId="22246D5F"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6A848F21" w14:textId="77777777" w:rsidR="00B86F43" w:rsidRPr="00B86F43" w:rsidRDefault="00B86F43" w:rsidP="003B18DD">
            <w:pPr>
              <w:jc w:val="both"/>
              <w:rPr>
                <w:rFonts w:ascii="Arial" w:hAnsi="Arial" w:cs="Arial"/>
              </w:rPr>
            </w:pPr>
          </w:p>
        </w:tc>
        <w:tc>
          <w:tcPr>
            <w:tcW w:w="618" w:type="pct"/>
          </w:tcPr>
          <w:p w14:paraId="7A73D8F9" w14:textId="77777777" w:rsidR="00B86F43" w:rsidRPr="00B86F43" w:rsidRDefault="00B86F43" w:rsidP="003B18DD">
            <w:pPr>
              <w:jc w:val="both"/>
              <w:rPr>
                <w:rFonts w:ascii="Arial" w:hAnsi="Arial" w:cs="Arial"/>
              </w:rPr>
            </w:pPr>
          </w:p>
        </w:tc>
      </w:tr>
      <w:tr w:rsidR="00B86F43" w:rsidRPr="00B86F43" w14:paraId="54083AEC" w14:textId="77777777" w:rsidTr="003B18DD">
        <w:trPr>
          <w:cantSplit/>
          <w:trHeight w:val="530"/>
        </w:trPr>
        <w:tc>
          <w:tcPr>
            <w:tcW w:w="1283" w:type="pct"/>
          </w:tcPr>
          <w:p w14:paraId="48C2413E" w14:textId="77777777" w:rsidR="00B86F43" w:rsidRPr="00B86F43" w:rsidRDefault="00B86F43" w:rsidP="003B18DD">
            <w:pPr>
              <w:jc w:val="both"/>
              <w:rPr>
                <w:rFonts w:ascii="Arial" w:hAnsi="Arial" w:cs="Arial"/>
              </w:rPr>
            </w:pPr>
          </w:p>
        </w:tc>
        <w:tc>
          <w:tcPr>
            <w:tcW w:w="620" w:type="pct"/>
          </w:tcPr>
          <w:p w14:paraId="5F4DCC60" w14:textId="77777777" w:rsidR="00B86F43" w:rsidRPr="00B86F43" w:rsidRDefault="00B86F43" w:rsidP="003B18DD">
            <w:pPr>
              <w:jc w:val="both"/>
              <w:rPr>
                <w:rFonts w:ascii="Arial" w:hAnsi="Arial" w:cs="Arial"/>
              </w:rPr>
            </w:pPr>
          </w:p>
        </w:tc>
        <w:tc>
          <w:tcPr>
            <w:tcW w:w="620" w:type="pct"/>
          </w:tcPr>
          <w:p w14:paraId="46A66B72" w14:textId="77777777" w:rsidR="00B86F43" w:rsidRPr="00B86F43" w:rsidRDefault="00B86F43" w:rsidP="003B18DD">
            <w:pPr>
              <w:jc w:val="both"/>
              <w:rPr>
                <w:rFonts w:ascii="Arial" w:hAnsi="Arial" w:cs="Arial"/>
              </w:rPr>
            </w:pPr>
          </w:p>
        </w:tc>
        <w:tc>
          <w:tcPr>
            <w:tcW w:w="620" w:type="pct"/>
          </w:tcPr>
          <w:p w14:paraId="7974D5D1" w14:textId="77777777" w:rsidR="00B86F43" w:rsidRPr="00B86F43" w:rsidRDefault="00B86F43" w:rsidP="003B18DD">
            <w:pPr>
              <w:jc w:val="both"/>
              <w:rPr>
                <w:rFonts w:ascii="Arial" w:hAnsi="Arial" w:cs="Arial"/>
              </w:rPr>
            </w:pPr>
          </w:p>
        </w:tc>
        <w:tc>
          <w:tcPr>
            <w:tcW w:w="620" w:type="pct"/>
            <w:vAlign w:val="center"/>
          </w:tcPr>
          <w:p w14:paraId="123BB83A"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181741F2" w14:textId="77777777" w:rsidR="00B86F43" w:rsidRPr="00B86F43" w:rsidRDefault="00B86F43" w:rsidP="003B18DD">
            <w:pPr>
              <w:jc w:val="both"/>
              <w:rPr>
                <w:rFonts w:ascii="Arial" w:hAnsi="Arial" w:cs="Arial"/>
              </w:rPr>
            </w:pPr>
          </w:p>
        </w:tc>
        <w:tc>
          <w:tcPr>
            <w:tcW w:w="618" w:type="pct"/>
          </w:tcPr>
          <w:p w14:paraId="4F498F38" w14:textId="77777777" w:rsidR="00B86F43" w:rsidRPr="00B86F43" w:rsidRDefault="00B86F43" w:rsidP="003B18DD">
            <w:pPr>
              <w:jc w:val="both"/>
              <w:rPr>
                <w:rFonts w:ascii="Arial" w:hAnsi="Arial" w:cs="Arial"/>
              </w:rPr>
            </w:pPr>
          </w:p>
        </w:tc>
      </w:tr>
      <w:tr w:rsidR="00B86F43" w:rsidRPr="00B86F43" w14:paraId="6776BB70" w14:textId="77777777" w:rsidTr="003B18DD">
        <w:trPr>
          <w:cantSplit/>
          <w:trHeight w:val="532"/>
        </w:trPr>
        <w:tc>
          <w:tcPr>
            <w:tcW w:w="1283" w:type="pct"/>
          </w:tcPr>
          <w:p w14:paraId="5AC958EF" w14:textId="77777777" w:rsidR="00B86F43" w:rsidRPr="00B86F43" w:rsidRDefault="00B86F43" w:rsidP="003B18DD">
            <w:pPr>
              <w:jc w:val="both"/>
              <w:rPr>
                <w:rFonts w:ascii="Arial" w:hAnsi="Arial" w:cs="Arial"/>
              </w:rPr>
            </w:pPr>
          </w:p>
        </w:tc>
        <w:tc>
          <w:tcPr>
            <w:tcW w:w="620" w:type="pct"/>
          </w:tcPr>
          <w:p w14:paraId="7965A38F" w14:textId="77777777" w:rsidR="00B86F43" w:rsidRPr="00B86F43" w:rsidRDefault="00B86F43" w:rsidP="003B18DD">
            <w:pPr>
              <w:jc w:val="both"/>
              <w:rPr>
                <w:rFonts w:ascii="Arial" w:hAnsi="Arial" w:cs="Arial"/>
              </w:rPr>
            </w:pPr>
          </w:p>
        </w:tc>
        <w:tc>
          <w:tcPr>
            <w:tcW w:w="620" w:type="pct"/>
          </w:tcPr>
          <w:p w14:paraId="4B40A3E1" w14:textId="77777777" w:rsidR="00B86F43" w:rsidRPr="00B86F43" w:rsidRDefault="00B86F43" w:rsidP="003B18DD">
            <w:pPr>
              <w:jc w:val="both"/>
              <w:rPr>
                <w:rFonts w:ascii="Arial" w:hAnsi="Arial" w:cs="Arial"/>
              </w:rPr>
            </w:pPr>
          </w:p>
        </w:tc>
        <w:tc>
          <w:tcPr>
            <w:tcW w:w="620" w:type="pct"/>
          </w:tcPr>
          <w:p w14:paraId="09DBBD31" w14:textId="77777777" w:rsidR="00B86F43" w:rsidRPr="00B86F43" w:rsidRDefault="00B86F43" w:rsidP="003B18DD">
            <w:pPr>
              <w:jc w:val="both"/>
              <w:rPr>
                <w:rFonts w:ascii="Arial" w:hAnsi="Arial" w:cs="Arial"/>
              </w:rPr>
            </w:pPr>
          </w:p>
        </w:tc>
        <w:tc>
          <w:tcPr>
            <w:tcW w:w="620" w:type="pct"/>
            <w:vAlign w:val="center"/>
          </w:tcPr>
          <w:p w14:paraId="4DF5BB18"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67176DB2" w14:textId="77777777" w:rsidR="00B86F43" w:rsidRPr="00B86F43" w:rsidRDefault="00B86F43" w:rsidP="003B18DD">
            <w:pPr>
              <w:jc w:val="both"/>
              <w:rPr>
                <w:rFonts w:ascii="Arial" w:hAnsi="Arial" w:cs="Arial"/>
              </w:rPr>
            </w:pPr>
          </w:p>
        </w:tc>
        <w:tc>
          <w:tcPr>
            <w:tcW w:w="618" w:type="pct"/>
          </w:tcPr>
          <w:p w14:paraId="08D827AD" w14:textId="77777777" w:rsidR="00B86F43" w:rsidRPr="00B86F43" w:rsidRDefault="00B86F43" w:rsidP="003B18DD">
            <w:pPr>
              <w:jc w:val="both"/>
              <w:rPr>
                <w:rFonts w:ascii="Arial" w:hAnsi="Arial" w:cs="Arial"/>
              </w:rPr>
            </w:pPr>
          </w:p>
        </w:tc>
      </w:tr>
      <w:tr w:rsidR="00B86F43" w:rsidRPr="00B86F43" w14:paraId="4B3B5E7C" w14:textId="77777777" w:rsidTr="003B18DD">
        <w:trPr>
          <w:cantSplit/>
          <w:trHeight w:val="530"/>
        </w:trPr>
        <w:tc>
          <w:tcPr>
            <w:tcW w:w="1283" w:type="pct"/>
          </w:tcPr>
          <w:p w14:paraId="51019C3E" w14:textId="77777777" w:rsidR="00B86F43" w:rsidRPr="00B86F43" w:rsidRDefault="00B86F43" w:rsidP="003B18DD">
            <w:pPr>
              <w:jc w:val="both"/>
              <w:rPr>
                <w:rFonts w:ascii="Arial" w:hAnsi="Arial" w:cs="Arial"/>
              </w:rPr>
            </w:pPr>
          </w:p>
        </w:tc>
        <w:tc>
          <w:tcPr>
            <w:tcW w:w="620" w:type="pct"/>
          </w:tcPr>
          <w:p w14:paraId="45D3C739" w14:textId="77777777" w:rsidR="00B86F43" w:rsidRPr="00B86F43" w:rsidRDefault="00B86F43" w:rsidP="003B18DD">
            <w:pPr>
              <w:jc w:val="both"/>
              <w:rPr>
                <w:rFonts w:ascii="Arial" w:hAnsi="Arial" w:cs="Arial"/>
              </w:rPr>
            </w:pPr>
          </w:p>
        </w:tc>
        <w:tc>
          <w:tcPr>
            <w:tcW w:w="620" w:type="pct"/>
          </w:tcPr>
          <w:p w14:paraId="688EA13C" w14:textId="77777777" w:rsidR="00B86F43" w:rsidRPr="00B86F43" w:rsidRDefault="00B86F43" w:rsidP="003B18DD">
            <w:pPr>
              <w:jc w:val="both"/>
              <w:rPr>
                <w:rFonts w:ascii="Arial" w:hAnsi="Arial" w:cs="Arial"/>
              </w:rPr>
            </w:pPr>
          </w:p>
        </w:tc>
        <w:tc>
          <w:tcPr>
            <w:tcW w:w="620" w:type="pct"/>
          </w:tcPr>
          <w:p w14:paraId="42CC583C" w14:textId="77777777" w:rsidR="00B86F43" w:rsidRPr="00B86F43" w:rsidRDefault="00B86F43" w:rsidP="003B18DD">
            <w:pPr>
              <w:jc w:val="both"/>
              <w:rPr>
                <w:rFonts w:ascii="Arial" w:hAnsi="Arial" w:cs="Arial"/>
              </w:rPr>
            </w:pPr>
          </w:p>
        </w:tc>
        <w:tc>
          <w:tcPr>
            <w:tcW w:w="620" w:type="pct"/>
            <w:vAlign w:val="center"/>
          </w:tcPr>
          <w:p w14:paraId="3461BCAE"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2490329C" w14:textId="77777777" w:rsidR="00B86F43" w:rsidRPr="00B86F43" w:rsidRDefault="00B86F43" w:rsidP="003B18DD">
            <w:pPr>
              <w:jc w:val="both"/>
              <w:rPr>
                <w:rFonts w:ascii="Arial" w:hAnsi="Arial" w:cs="Arial"/>
              </w:rPr>
            </w:pPr>
          </w:p>
        </w:tc>
        <w:tc>
          <w:tcPr>
            <w:tcW w:w="618" w:type="pct"/>
          </w:tcPr>
          <w:p w14:paraId="4AF24484" w14:textId="77777777" w:rsidR="00B86F43" w:rsidRPr="00B86F43" w:rsidRDefault="00B86F43" w:rsidP="003B18DD">
            <w:pPr>
              <w:jc w:val="both"/>
              <w:rPr>
                <w:rFonts w:ascii="Arial" w:hAnsi="Arial" w:cs="Arial"/>
              </w:rPr>
            </w:pPr>
          </w:p>
        </w:tc>
      </w:tr>
      <w:tr w:rsidR="00B86F43" w:rsidRPr="00B86F43" w14:paraId="416A21A4" w14:textId="77777777" w:rsidTr="003B18DD">
        <w:trPr>
          <w:cantSplit/>
          <w:trHeight w:val="532"/>
        </w:trPr>
        <w:tc>
          <w:tcPr>
            <w:tcW w:w="1283" w:type="pct"/>
          </w:tcPr>
          <w:p w14:paraId="3FA48F6B" w14:textId="77777777" w:rsidR="00B86F43" w:rsidRPr="00B86F43" w:rsidRDefault="00B86F43" w:rsidP="003B18DD">
            <w:pPr>
              <w:jc w:val="both"/>
              <w:rPr>
                <w:rFonts w:ascii="Arial" w:hAnsi="Arial" w:cs="Arial"/>
              </w:rPr>
            </w:pPr>
          </w:p>
        </w:tc>
        <w:tc>
          <w:tcPr>
            <w:tcW w:w="620" w:type="pct"/>
          </w:tcPr>
          <w:p w14:paraId="271EC394" w14:textId="77777777" w:rsidR="00B86F43" w:rsidRPr="00B86F43" w:rsidRDefault="00B86F43" w:rsidP="003B18DD">
            <w:pPr>
              <w:jc w:val="both"/>
              <w:rPr>
                <w:rFonts w:ascii="Arial" w:hAnsi="Arial" w:cs="Arial"/>
              </w:rPr>
            </w:pPr>
          </w:p>
        </w:tc>
        <w:tc>
          <w:tcPr>
            <w:tcW w:w="620" w:type="pct"/>
          </w:tcPr>
          <w:p w14:paraId="6241D816" w14:textId="77777777" w:rsidR="00B86F43" w:rsidRPr="00B86F43" w:rsidRDefault="00B86F43" w:rsidP="003B18DD">
            <w:pPr>
              <w:jc w:val="both"/>
              <w:rPr>
                <w:rFonts w:ascii="Arial" w:hAnsi="Arial" w:cs="Arial"/>
              </w:rPr>
            </w:pPr>
          </w:p>
        </w:tc>
        <w:tc>
          <w:tcPr>
            <w:tcW w:w="620" w:type="pct"/>
          </w:tcPr>
          <w:p w14:paraId="130B9D3C" w14:textId="77777777" w:rsidR="00B86F43" w:rsidRPr="00B86F43" w:rsidRDefault="00B86F43" w:rsidP="003B18DD">
            <w:pPr>
              <w:jc w:val="both"/>
              <w:rPr>
                <w:rFonts w:ascii="Arial" w:hAnsi="Arial" w:cs="Arial"/>
              </w:rPr>
            </w:pPr>
          </w:p>
        </w:tc>
        <w:tc>
          <w:tcPr>
            <w:tcW w:w="620" w:type="pct"/>
            <w:vAlign w:val="center"/>
          </w:tcPr>
          <w:p w14:paraId="3F9BC716"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56316AFC" w14:textId="77777777" w:rsidR="00B86F43" w:rsidRPr="00B86F43" w:rsidRDefault="00B86F43" w:rsidP="003B18DD">
            <w:pPr>
              <w:jc w:val="both"/>
              <w:rPr>
                <w:rFonts w:ascii="Arial" w:hAnsi="Arial" w:cs="Arial"/>
              </w:rPr>
            </w:pPr>
          </w:p>
        </w:tc>
        <w:tc>
          <w:tcPr>
            <w:tcW w:w="618" w:type="pct"/>
          </w:tcPr>
          <w:p w14:paraId="40E23723" w14:textId="77777777" w:rsidR="00B86F43" w:rsidRPr="00B86F43" w:rsidRDefault="00B86F43" w:rsidP="003B18DD">
            <w:pPr>
              <w:jc w:val="both"/>
              <w:rPr>
                <w:rFonts w:ascii="Arial" w:hAnsi="Arial" w:cs="Arial"/>
              </w:rPr>
            </w:pPr>
          </w:p>
        </w:tc>
      </w:tr>
    </w:tbl>
    <w:p w14:paraId="1F9967F2" w14:textId="77777777" w:rsidR="00B86F43" w:rsidRPr="00B86F43" w:rsidRDefault="00B86F43" w:rsidP="00B86F43">
      <w:pPr>
        <w:spacing w:after="120"/>
        <w:ind w:hanging="1134"/>
        <w:jc w:val="both"/>
        <w:rPr>
          <w:rFonts w:ascii="Arial" w:hAnsi="Arial" w:cs="Arial"/>
        </w:rPr>
      </w:pPr>
    </w:p>
    <w:p w14:paraId="5B3580CF" w14:textId="77777777" w:rsidR="00B86F43" w:rsidRPr="00B86F43" w:rsidRDefault="00B86F43" w:rsidP="00B86F43">
      <w:pPr>
        <w:spacing w:after="120"/>
        <w:ind w:hanging="1134"/>
        <w:jc w:val="both"/>
        <w:rPr>
          <w:rFonts w:ascii="Arial" w:hAnsi="Arial" w:cs="Arial"/>
        </w:rPr>
      </w:pPr>
    </w:p>
    <w:p w14:paraId="2E9B737F" w14:textId="77777777" w:rsidR="00B86F43" w:rsidRPr="00B86F43" w:rsidRDefault="00B86F43" w:rsidP="00B86F43">
      <w:pPr>
        <w:spacing w:after="120"/>
        <w:ind w:hanging="1134"/>
        <w:jc w:val="both"/>
        <w:rPr>
          <w:rFonts w:ascii="Arial" w:hAnsi="Arial" w:cs="Arial"/>
        </w:rPr>
      </w:pPr>
    </w:p>
    <w:tbl>
      <w:tblPr>
        <w:tblpPr w:leftFromText="180" w:rightFromText="180" w:vertAnchor="text" w:horzAnchor="margin" w:tblpXSpec="center" w:tblpY="723"/>
        <w:tblW w:w="10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6"/>
        <w:gridCol w:w="1955"/>
        <w:gridCol w:w="1889"/>
        <w:gridCol w:w="1560"/>
      </w:tblGrid>
      <w:tr w:rsidR="00B86F43" w:rsidRPr="00B86F43" w14:paraId="74D7A2B8" w14:textId="77777777" w:rsidTr="00C15091">
        <w:trPr>
          <w:trHeight w:val="586"/>
        </w:trPr>
        <w:tc>
          <w:tcPr>
            <w:tcW w:w="5046" w:type="dxa"/>
            <w:vAlign w:val="center"/>
          </w:tcPr>
          <w:p w14:paraId="1CAA9100" w14:textId="77777777"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AVERAGE MONTHLY EXCHANGE RATES FOR THE PERIOD:</w:t>
            </w:r>
          </w:p>
        </w:tc>
        <w:tc>
          <w:tcPr>
            <w:tcW w:w="1955" w:type="dxa"/>
            <w:vAlign w:val="center"/>
          </w:tcPr>
          <w:p w14:paraId="568979E0" w14:textId="77777777"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DATE DOCUMENTATION MUST BE SUBMITTED TO THIS OFFICE</w:t>
            </w:r>
          </w:p>
        </w:tc>
        <w:tc>
          <w:tcPr>
            <w:tcW w:w="1889" w:type="dxa"/>
            <w:vAlign w:val="center"/>
          </w:tcPr>
          <w:p w14:paraId="73156E26" w14:textId="77777777"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DATE FROM WHICH NEW CALCULATED PRICES WILL BECOME EFFECTIVE</w:t>
            </w:r>
          </w:p>
        </w:tc>
        <w:tc>
          <w:tcPr>
            <w:tcW w:w="1560" w:type="dxa"/>
            <w:vAlign w:val="center"/>
          </w:tcPr>
          <w:p w14:paraId="182F979A" w14:textId="77777777"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DATE UNTIL WHICH NEW CALCULATED PRICE WILL BE EFFECTIVE</w:t>
            </w:r>
          </w:p>
        </w:tc>
      </w:tr>
      <w:tr w:rsidR="00B86F43" w:rsidRPr="00B86F43" w14:paraId="5DDE4F05" w14:textId="77777777" w:rsidTr="00C15091">
        <w:trPr>
          <w:trHeight w:val="383"/>
        </w:trPr>
        <w:tc>
          <w:tcPr>
            <w:tcW w:w="5046" w:type="dxa"/>
            <w:vAlign w:val="center"/>
          </w:tcPr>
          <w:p w14:paraId="0F8A5A64" w14:textId="77777777" w:rsidR="00B86F43" w:rsidRPr="00B86F43" w:rsidRDefault="00B86F43" w:rsidP="00B86F43">
            <w:pPr>
              <w:spacing w:after="120"/>
              <w:jc w:val="center"/>
              <w:rPr>
                <w:rFonts w:ascii="Arial" w:hAnsi="Arial" w:cs="Arial"/>
                <w:sz w:val="16"/>
                <w:szCs w:val="16"/>
              </w:rPr>
            </w:pPr>
          </w:p>
        </w:tc>
        <w:tc>
          <w:tcPr>
            <w:tcW w:w="1955" w:type="dxa"/>
            <w:vAlign w:val="center"/>
          </w:tcPr>
          <w:p w14:paraId="49BA7762" w14:textId="77777777" w:rsidR="00B86F43" w:rsidRPr="00B86F43" w:rsidRDefault="00B86F43" w:rsidP="00B86F43">
            <w:pPr>
              <w:spacing w:after="120"/>
              <w:jc w:val="center"/>
              <w:rPr>
                <w:rFonts w:ascii="Arial" w:hAnsi="Arial" w:cs="Arial"/>
                <w:sz w:val="16"/>
                <w:szCs w:val="16"/>
              </w:rPr>
            </w:pPr>
          </w:p>
        </w:tc>
        <w:tc>
          <w:tcPr>
            <w:tcW w:w="1889" w:type="dxa"/>
            <w:vAlign w:val="center"/>
          </w:tcPr>
          <w:p w14:paraId="1182C844" w14:textId="77777777" w:rsidR="00B86F43" w:rsidRPr="00B86F43" w:rsidRDefault="00B86F43" w:rsidP="00B86F43">
            <w:pPr>
              <w:spacing w:after="120"/>
              <w:jc w:val="center"/>
              <w:rPr>
                <w:rFonts w:ascii="Arial" w:hAnsi="Arial" w:cs="Arial"/>
                <w:sz w:val="16"/>
                <w:szCs w:val="16"/>
              </w:rPr>
            </w:pPr>
          </w:p>
        </w:tc>
        <w:tc>
          <w:tcPr>
            <w:tcW w:w="1560" w:type="dxa"/>
            <w:vAlign w:val="center"/>
          </w:tcPr>
          <w:p w14:paraId="61498E20" w14:textId="77777777" w:rsidR="00B86F43" w:rsidRPr="00B86F43" w:rsidRDefault="00B86F43" w:rsidP="00B86F43">
            <w:pPr>
              <w:spacing w:after="120"/>
              <w:jc w:val="center"/>
              <w:rPr>
                <w:rFonts w:ascii="Arial" w:hAnsi="Arial" w:cs="Arial"/>
                <w:sz w:val="16"/>
                <w:szCs w:val="16"/>
              </w:rPr>
            </w:pPr>
          </w:p>
        </w:tc>
      </w:tr>
      <w:tr w:rsidR="00B86F43" w:rsidRPr="00B86F43" w14:paraId="69E89CC0" w14:textId="77777777" w:rsidTr="00C15091">
        <w:trPr>
          <w:trHeight w:val="383"/>
        </w:trPr>
        <w:tc>
          <w:tcPr>
            <w:tcW w:w="5046" w:type="dxa"/>
            <w:vAlign w:val="center"/>
          </w:tcPr>
          <w:p w14:paraId="348A5426" w14:textId="77777777" w:rsidR="00B86F43" w:rsidRPr="00B86F43" w:rsidRDefault="00B86F43" w:rsidP="00B86F43">
            <w:pPr>
              <w:spacing w:after="120"/>
              <w:jc w:val="center"/>
              <w:rPr>
                <w:rFonts w:ascii="Arial" w:hAnsi="Arial" w:cs="Arial"/>
                <w:sz w:val="16"/>
                <w:szCs w:val="16"/>
              </w:rPr>
            </w:pPr>
          </w:p>
        </w:tc>
        <w:tc>
          <w:tcPr>
            <w:tcW w:w="1955" w:type="dxa"/>
            <w:vAlign w:val="center"/>
          </w:tcPr>
          <w:p w14:paraId="39CB0DC5" w14:textId="77777777" w:rsidR="00B86F43" w:rsidRPr="00B86F43" w:rsidRDefault="00B86F43" w:rsidP="00B86F43">
            <w:pPr>
              <w:spacing w:after="120"/>
              <w:jc w:val="center"/>
              <w:rPr>
                <w:rFonts w:ascii="Arial" w:hAnsi="Arial" w:cs="Arial"/>
                <w:sz w:val="16"/>
                <w:szCs w:val="16"/>
              </w:rPr>
            </w:pPr>
          </w:p>
        </w:tc>
        <w:tc>
          <w:tcPr>
            <w:tcW w:w="1889" w:type="dxa"/>
            <w:vAlign w:val="center"/>
          </w:tcPr>
          <w:p w14:paraId="3DDC21D9" w14:textId="77777777" w:rsidR="00B86F43" w:rsidRPr="00B86F43" w:rsidRDefault="00B86F43" w:rsidP="00B86F43">
            <w:pPr>
              <w:spacing w:after="120"/>
              <w:jc w:val="center"/>
              <w:rPr>
                <w:rFonts w:ascii="Arial" w:hAnsi="Arial" w:cs="Arial"/>
                <w:sz w:val="16"/>
                <w:szCs w:val="16"/>
              </w:rPr>
            </w:pPr>
          </w:p>
        </w:tc>
        <w:tc>
          <w:tcPr>
            <w:tcW w:w="1560" w:type="dxa"/>
            <w:vAlign w:val="center"/>
          </w:tcPr>
          <w:p w14:paraId="410B4F29" w14:textId="77777777" w:rsidR="00B86F43" w:rsidRPr="00B86F43" w:rsidRDefault="00B86F43" w:rsidP="00B86F43">
            <w:pPr>
              <w:spacing w:after="120"/>
              <w:jc w:val="center"/>
              <w:rPr>
                <w:rFonts w:ascii="Arial" w:hAnsi="Arial" w:cs="Arial"/>
                <w:sz w:val="16"/>
                <w:szCs w:val="16"/>
              </w:rPr>
            </w:pPr>
          </w:p>
        </w:tc>
      </w:tr>
      <w:tr w:rsidR="003B18DD" w:rsidRPr="00B86F43" w14:paraId="263D6240" w14:textId="77777777" w:rsidTr="00C15091">
        <w:trPr>
          <w:trHeight w:val="383"/>
        </w:trPr>
        <w:tc>
          <w:tcPr>
            <w:tcW w:w="5046" w:type="dxa"/>
            <w:vAlign w:val="center"/>
          </w:tcPr>
          <w:p w14:paraId="1BD26F2F" w14:textId="77777777" w:rsidR="003B18DD" w:rsidRPr="00B86F43" w:rsidRDefault="003B18DD" w:rsidP="00B86F43">
            <w:pPr>
              <w:spacing w:after="120"/>
              <w:jc w:val="center"/>
              <w:rPr>
                <w:rFonts w:ascii="Arial" w:hAnsi="Arial" w:cs="Arial"/>
                <w:sz w:val="16"/>
                <w:szCs w:val="16"/>
              </w:rPr>
            </w:pPr>
          </w:p>
        </w:tc>
        <w:tc>
          <w:tcPr>
            <w:tcW w:w="1955" w:type="dxa"/>
            <w:vAlign w:val="center"/>
          </w:tcPr>
          <w:p w14:paraId="73001418" w14:textId="77777777" w:rsidR="003B18DD" w:rsidRPr="00B86F43" w:rsidRDefault="003B18DD" w:rsidP="00B86F43">
            <w:pPr>
              <w:spacing w:after="120"/>
              <w:jc w:val="center"/>
              <w:rPr>
                <w:rFonts w:ascii="Arial" w:hAnsi="Arial" w:cs="Arial"/>
                <w:sz w:val="16"/>
                <w:szCs w:val="16"/>
              </w:rPr>
            </w:pPr>
          </w:p>
        </w:tc>
        <w:tc>
          <w:tcPr>
            <w:tcW w:w="1889" w:type="dxa"/>
            <w:vAlign w:val="center"/>
          </w:tcPr>
          <w:p w14:paraId="650FDB7F" w14:textId="77777777" w:rsidR="003B18DD" w:rsidRPr="00B86F43" w:rsidRDefault="003B18DD" w:rsidP="00B86F43">
            <w:pPr>
              <w:spacing w:after="120"/>
              <w:jc w:val="center"/>
              <w:rPr>
                <w:rFonts w:ascii="Arial" w:hAnsi="Arial" w:cs="Arial"/>
                <w:sz w:val="16"/>
                <w:szCs w:val="16"/>
              </w:rPr>
            </w:pPr>
          </w:p>
        </w:tc>
        <w:tc>
          <w:tcPr>
            <w:tcW w:w="1560" w:type="dxa"/>
            <w:vAlign w:val="center"/>
          </w:tcPr>
          <w:p w14:paraId="2C647DDD" w14:textId="77777777" w:rsidR="003B18DD" w:rsidRPr="00B86F43" w:rsidRDefault="003B18DD" w:rsidP="00B86F43">
            <w:pPr>
              <w:spacing w:after="120"/>
              <w:jc w:val="center"/>
              <w:rPr>
                <w:rFonts w:ascii="Arial" w:hAnsi="Arial" w:cs="Arial"/>
                <w:sz w:val="16"/>
                <w:szCs w:val="16"/>
              </w:rPr>
            </w:pPr>
          </w:p>
        </w:tc>
      </w:tr>
      <w:tr w:rsidR="003B18DD" w:rsidRPr="00B86F43" w14:paraId="39404B3A" w14:textId="77777777" w:rsidTr="00C15091">
        <w:trPr>
          <w:trHeight w:val="383"/>
        </w:trPr>
        <w:tc>
          <w:tcPr>
            <w:tcW w:w="5046" w:type="dxa"/>
            <w:vAlign w:val="center"/>
          </w:tcPr>
          <w:p w14:paraId="1BEEF85C" w14:textId="77777777" w:rsidR="003B18DD" w:rsidRPr="00B86F43" w:rsidRDefault="003B18DD" w:rsidP="00B86F43">
            <w:pPr>
              <w:spacing w:after="120"/>
              <w:jc w:val="center"/>
              <w:rPr>
                <w:rFonts w:ascii="Arial" w:hAnsi="Arial" w:cs="Arial"/>
                <w:sz w:val="16"/>
                <w:szCs w:val="16"/>
              </w:rPr>
            </w:pPr>
          </w:p>
        </w:tc>
        <w:tc>
          <w:tcPr>
            <w:tcW w:w="1955" w:type="dxa"/>
            <w:vAlign w:val="center"/>
          </w:tcPr>
          <w:p w14:paraId="39BAA35C" w14:textId="77777777" w:rsidR="003B18DD" w:rsidRPr="00B86F43" w:rsidRDefault="003B18DD" w:rsidP="00B86F43">
            <w:pPr>
              <w:spacing w:after="120"/>
              <w:jc w:val="center"/>
              <w:rPr>
                <w:rFonts w:ascii="Arial" w:hAnsi="Arial" w:cs="Arial"/>
                <w:sz w:val="16"/>
                <w:szCs w:val="16"/>
              </w:rPr>
            </w:pPr>
          </w:p>
        </w:tc>
        <w:tc>
          <w:tcPr>
            <w:tcW w:w="1889" w:type="dxa"/>
            <w:vAlign w:val="center"/>
          </w:tcPr>
          <w:p w14:paraId="4819D444" w14:textId="77777777" w:rsidR="003B18DD" w:rsidRPr="00B86F43" w:rsidRDefault="003B18DD" w:rsidP="00B86F43">
            <w:pPr>
              <w:spacing w:after="120"/>
              <w:jc w:val="center"/>
              <w:rPr>
                <w:rFonts w:ascii="Arial" w:hAnsi="Arial" w:cs="Arial"/>
                <w:sz w:val="16"/>
                <w:szCs w:val="16"/>
              </w:rPr>
            </w:pPr>
          </w:p>
        </w:tc>
        <w:tc>
          <w:tcPr>
            <w:tcW w:w="1560" w:type="dxa"/>
            <w:vAlign w:val="center"/>
          </w:tcPr>
          <w:p w14:paraId="21F1185C" w14:textId="77777777" w:rsidR="003B18DD" w:rsidRPr="00B86F43" w:rsidRDefault="003B18DD" w:rsidP="00B86F43">
            <w:pPr>
              <w:spacing w:after="120"/>
              <w:jc w:val="center"/>
              <w:rPr>
                <w:rFonts w:ascii="Arial" w:hAnsi="Arial" w:cs="Arial"/>
                <w:sz w:val="16"/>
                <w:szCs w:val="16"/>
              </w:rPr>
            </w:pPr>
          </w:p>
        </w:tc>
      </w:tr>
      <w:tr w:rsidR="003B18DD" w:rsidRPr="00B86F43" w14:paraId="144A21F3" w14:textId="77777777" w:rsidTr="00C15091">
        <w:trPr>
          <w:trHeight w:val="383"/>
        </w:trPr>
        <w:tc>
          <w:tcPr>
            <w:tcW w:w="5046" w:type="dxa"/>
            <w:vAlign w:val="center"/>
          </w:tcPr>
          <w:p w14:paraId="7292C6AF" w14:textId="77777777" w:rsidR="003B18DD" w:rsidRPr="00B86F43" w:rsidRDefault="003B18DD" w:rsidP="00B86F43">
            <w:pPr>
              <w:spacing w:after="120"/>
              <w:jc w:val="center"/>
              <w:rPr>
                <w:rFonts w:ascii="Arial" w:hAnsi="Arial" w:cs="Arial"/>
                <w:sz w:val="16"/>
                <w:szCs w:val="16"/>
              </w:rPr>
            </w:pPr>
          </w:p>
        </w:tc>
        <w:tc>
          <w:tcPr>
            <w:tcW w:w="1955" w:type="dxa"/>
            <w:vAlign w:val="center"/>
          </w:tcPr>
          <w:p w14:paraId="03DD26E2" w14:textId="77777777" w:rsidR="003B18DD" w:rsidRPr="00B86F43" w:rsidRDefault="003B18DD" w:rsidP="00B86F43">
            <w:pPr>
              <w:spacing w:after="120"/>
              <w:jc w:val="center"/>
              <w:rPr>
                <w:rFonts w:ascii="Arial" w:hAnsi="Arial" w:cs="Arial"/>
                <w:sz w:val="16"/>
                <w:szCs w:val="16"/>
              </w:rPr>
            </w:pPr>
          </w:p>
        </w:tc>
        <w:tc>
          <w:tcPr>
            <w:tcW w:w="1889" w:type="dxa"/>
            <w:vAlign w:val="center"/>
          </w:tcPr>
          <w:p w14:paraId="56295097" w14:textId="77777777" w:rsidR="003B18DD" w:rsidRPr="00B86F43" w:rsidRDefault="003B18DD" w:rsidP="00B86F43">
            <w:pPr>
              <w:spacing w:after="120"/>
              <w:jc w:val="center"/>
              <w:rPr>
                <w:rFonts w:ascii="Arial" w:hAnsi="Arial" w:cs="Arial"/>
                <w:sz w:val="16"/>
                <w:szCs w:val="16"/>
              </w:rPr>
            </w:pPr>
          </w:p>
        </w:tc>
        <w:tc>
          <w:tcPr>
            <w:tcW w:w="1560" w:type="dxa"/>
            <w:vAlign w:val="center"/>
          </w:tcPr>
          <w:p w14:paraId="0A059C4E" w14:textId="77777777" w:rsidR="003B18DD" w:rsidRPr="00B86F43" w:rsidRDefault="003B18DD" w:rsidP="00B86F43">
            <w:pPr>
              <w:spacing w:after="120"/>
              <w:jc w:val="center"/>
              <w:rPr>
                <w:rFonts w:ascii="Arial" w:hAnsi="Arial" w:cs="Arial"/>
                <w:sz w:val="16"/>
                <w:szCs w:val="16"/>
              </w:rPr>
            </w:pPr>
          </w:p>
        </w:tc>
      </w:tr>
      <w:tr w:rsidR="00B86F43" w:rsidRPr="00B86F43" w14:paraId="77DB01F7" w14:textId="77777777" w:rsidTr="00C15091">
        <w:trPr>
          <w:trHeight w:val="383"/>
        </w:trPr>
        <w:tc>
          <w:tcPr>
            <w:tcW w:w="5046" w:type="dxa"/>
            <w:vAlign w:val="center"/>
          </w:tcPr>
          <w:p w14:paraId="7B0510EF" w14:textId="77777777" w:rsidR="00B86F43" w:rsidRPr="00B86F43" w:rsidRDefault="00B86F43" w:rsidP="00B86F43">
            <w:pPr>
              <w:spacing w:after="120"/>
              <w:jc w:val="center"/>
              <w:rPr>
                <w:rFonts w:ascii="Arial" w:hAnsi="Arial" w:cs="Arial"/>
                <w:sz w:val="16"/>
                <w:szCs w:val="16"/>
              </w:rPr>
            </w:pPr>
          </w:p>
        </w:tc>
        <w:tc>
          <w:tcPr>
            <w:tcW w:w="1955" w:type="dxa"/>
            <w:vAlign w:val="center"/>
          </w:tcPr>
          <w:p w14:paraId="0C67A0BB" w14:textId="77777777" w:rsidR="00B86F43" w:rsidRPr="00B86F43" w:rsidRDefault="00B86F43" w:rsidP="00B86F43">
            <w:pPr>
              <w:spacing w:after="120"/>
              <w:jc w:val="center"/>
              <w:rPr>
                <w:rFonts w:ascii="Arial" w:hAnsi="Arial" w:cs="Arial"/>
                <w:sz w:val="16"/>
                <w:szCs w:val="16"/>
              </w:rPr>
            </w:pPr>
          </w:p>
        </w:tc>
        <w:tc>
          <w:tcPr>
            <w:tcW w:w="1889" w:type="dxa"/>
            <w:vAlign w:val="center"/>
          </w:tcPr>
          <w:p w14:paraId="7E8DDBCE" w14:textId="77777777" w:rsidR="00B86F43" w:rsidRPr="00B86F43" w:rsidRDefault="00B86F43" w:rsidP="00B86F43">
            <w:pPr>
              <w:spacing w:after="120"/>
              <w:jc w:val="center"/>
              <w:rPr>
                <w:rFonts w:ascii="Arial" w:hAnsi="Arial" w:cs="Arial"/>
                <w:sz w:val="16"/>
                <w:szCs w:val="16"/>
              </w:rPr>
            </w:pPr>
          </w:p>
        </w:tc>
        <w:tc>
          <w:tcPr>
            <w:tcW w:w="1560" w:type="dxa"/>
            <w:vAlign w:val="center"/>
          </w:tcPr>
          <w:p w14:paraId="23365EAE" w14:textId="77777777" w:rsidR="00B86F43" w:rsidRPr="00B86F43" w:rsidRDefault="00B86F43" w:rsidP="00B86F43">
            <w:pPr>
              <w:spacing w:after="120"/>
              <w:jc w:val="center"/>
              <w:rPr>
                <w:rFonts w:ascii="Arial" w:hAnsi="Arial" w:cs="Arial"/>
                <w:sz w:val="16"/>
                <w:szCs w:val="16"/>
              </w:rPr>
            </w:pPr>
          </w:p>
        </w:tc>
      </w:tr>
    </w:tbl>
    <w:p w14:paraId="27E748E2" w14:textId="77777777" w:rsidR="00B86F43" w:rsidRDefault="00B86F43" w:rsidP="003B18DD">
      <w:pPr>
        <w:ind w:left="426" w:hanging="426"/>
        <w:jc w:val="both"/>
        <w:rPr>
          <w:rFonts w:ascii="Arial" w:hAnsi="Arial" w:cs="Arial"/>
        </w:rPr>
      </w:pPr>
      <w:r w:rsidRPr="00B86F43">
        <w:rPr>
          <w:rFonts w:ascii="Arial" w:hAnsi="Arial" w:cs="Arial"/>
        </w:rPr>
        <w:t>2.</w:t>
      </w:r>
      <w:r w:rsidRPr="00B86F43">
        <w:rPr>
          <w:rFonts w:ascii="Arial" w:hAnsi="Arial" w:cs="Arial"/>
        </w:rPr>
        <w:tab/>
        <w:t>Adjustments for rate of exchange variations during the contract period will be calculated by using the average monthly exchange rates as issued by your commercial bank for the periods indicated hereunder: (Proof from bank required)</w:t>
      </w:r>
    </w:p>
    <w:p w14:paraId="6EE3CC28" w14:textId="77777777" w:rsidR="003B18DD" w:rsidRPr="00B86F43" w:rsidRDefault="003B18DD" w:rsidP="003B18DD">
      <w:pPr>
        <w:ind w:left="426" w:hanging="426"/>
        <w:jc w:val="both"/>
        <w:rPr>
          <w:rFonts w:ascii="Arial" w:hAnsi="Arial" w:cs="Arial"/>
          <w:b/>
          <w:bCs/>
        </w:rPr>
      </w:pPr>
    </w:p>
    <w:p w14:paraId="341C145E" w14:textId="77777777" w:rsidR="00B86F43" w:rsidRPr="00B86F43" w:rsidRDefault="00B86F43" w:rsidP="00B86F43">
      <w:pPr>
        <w:spacing w:after="120"/>
        <w:jc w:val="both"/>
        <w:rPr>
          <w:rFonts w:ascii="Arial" w:hAnsi="Arial" w:cs="Arial"/>
          <w:b/>
          <w:bCs/>
        </w:rPr>
      </w:pPr>
    </w:p>
    <w:p w14:paraId="34461B1D" w14:textId="77777777" w:rsidR="00B86F43" w:rsidRPr="00B86F43" w:rsidRDefault="00B86F43" w:rsidP="00B86F43">
      <w:pPr>
        <w:spacing w:after="120"/>
        <w:jc w:val="both"/>
        <w:rPr>
          <w:rFonts w:ascii="Arial" w:hAnsi="Arial" w:cs="Arial"/>
          <w:b/>
          <w:bCs/>
        </w:rPr>
      </w:pPr>
    </w:p>
    <w:p w14:paraId="008AED86" w14:textId="77777777" w:rsidR="00B86F43" w:rsidRDefault="00B86F43" w:rsidP="00B86F43">
      <w:pPr>
        <w:pStyle w:val="Heading2"/>
        <w:overflowPunct/>
        <w:autoSpaceDE/>
        <w:autoSpaceDN/>
        <w:adjustRightInd/>
        <w:ind w:left="-1134"/>
        <w:textAlignment w:val="auto"/>
        <w:rPr>
          <w:rFonts w:cs="Arial"/>
        </w:rPr>
      </w:pPr>
      <w:r w:rsidRPr="00B86F43">
        <w:rPr>
          <w:rFonts w:ascii="Times New Roman" w:hAnsi="Times New Roman" w:cs="Arial"/>
          <w:sz w:val="20"/>
        </w:rPr>
        <w:br w:type="page"/>
      </w:r>
    </w:p>
    <w:p w14:paraId="6CC6D3D1" w14:textId="77777777" w:rsidR="00520834" w:rsidRPr="00B1055F" w:rsidRDefault="00294641" w:rsidP="00463696">
      <w:pPr>
        <w:pStyle w:val="Heading2"/>
        <w:overflowPunct/>
        <w:autoSpaceDE/>
        <w:autoSpaceDN/>
        <w:adjustRightInd/>
        <w:ind w:left="-1134"/>
        <w:textAlignment w:val="auto"/>
        <w:rPr>
          <w:rFonts w:cs="Arial"/>
        </w:rPr>
      </w:pPr>
      <w:r w:rsidRPr="00B1055F">
        <w:rPr>
          <w:rFonts w:cs="Arial"/>
        </w:rPr>
        <w:lastRenderedPageBreak/>
        <w:tab/>
      </w:r>
      <w:r w:rsidR="00F43BDB">
        <w:rPr>
          <w:rFonts w:cs="Arial"/>
        </w:rPr>
        <w:t xml:space="preserve">           </w:t>
      </w:r>
      <w:r w:rsidR="00520834" w:rsidRPr="00B1055F">
        <w:rPr>
          <w:rFonts w:cs="Arial"/>
          <w:sz w:val="22"/>
          <w:szCs w:val="22"/>
        </w:rPr>
        <w:t>PART 3: AGREEMENTS AND CONTRACT DATA</w:t>
      </w:r>
    </w:p>
    <w:p w14:paraId="22B8E43A" w14:textId="77777777" w:rsidR="00520834" w:rsidRPr="00B1055F" w:rsidRDefault="00520834" w:rsidP="00520834">
      <w:pPr>
        <w:pStyle w:val="DefaultText"/>
        <w:tabs>
          <w:tab w:val="left" w:pos="1260"/>
        </w:tabs>
        <w:rPr>
          <w:rFonts w:ascii="Arial" w:hAnsi="Arial" w:cs="Arial"/>
          <w:b/>
          <w:sz w:val="22"/>
          <w:szCs w:val="22"/>
        </w:rPr>
      </w:pPr>
    </w:p>
    <w:p w14:paraId="2A184848" w14:textId="77777777" w:rsidR="00520834" w:rsidRPr="00B1055F" w:rsidRDefault="00520834" w:rsidP="000F3BB9">
      <w:pPr>
        <w:pStyle w:val="DefaultText"/>
        <w:numPr>
          <w:ilvl w:val="0"/>
          <w:numId w:val="66"/>
        </w:numPr>
        <w:tabs>
          <w:tab w:val="left" w:pos="1260"/>
        </w:tabs>
        <w:ind w:left="567" w:hanging="567"/>
        <w:rPr>
          <w:rFonts w:ascii="Arial" w:hAnsi="Arial" w:cs="Arial"/>
          <w:b/>
          <w:sz w:val="22"/>
          <w:szCs w:val="22"/>
        </w:rPr>
      </w:pPr>
      <w:r w:rsidRPr="00B1055F">
        <w:rPr>
          <w:rFonts w:ascii="Arial" w:hAnsi="Arial" w:cs="Arial"/>
          <w:b/>
          <w:sz w:val="22"/>
          <w:szCs w:val="22"/>
        </w:rPr>
        <w:t xml:space="preserve">FORM OF OFFER </w:t>
      </w:r>
    </w:p>
    <w:p w14:paraId="0099C961" w14:textId="77777777" w:rsidR="00520834" w:rsidRPr="00B1055F" w:rsidRDefault="00520834" w:rsidP="00520834">
      <w:pPr>
        <w:pStyle w:val="DefaultText"/>
        <w:tabs>
          <w:tab w:val="left" w:pos="1260"/>
        </w:tabs>
        <w:rPr>
          <w:rFonts w:ascii="Arial" w:hAnsi="Arial" w:cs="Arial"/>
          <w:b/>
          <w:sz w:val="22"/>
          <w:szCs w:val="22"/>
        </w:rPr>
      </w:pPr>
    </w:p>
    <w:p w14:paraId="26CF2BD6" w14:textId="77777777" w:rsidR="00520834" w:rsidRPr="00B1055F" w:rsidRDefault="00520834" w:rsidP="00520834">
      <w:pPr>
        <w:jc w:val="both"/>
        <w:rPr>
          <w:rFonts w:ascii="Arial" w:hAnsi="Arial" w:cs="Arial"/>
        </w:rPr>
      </w:pPr>
      <w:r w:rsidRPr="00B1055F">
        <w:rPr>
          <w:rFonts w:ascii="Arial" w:hAnsi="Arial" w:cs="Arial"/>
        </w:rPr>
        <w:t xml:space="preserve">The </w:t>
      </w:r>
      <w:r w:rsidR="00B96FE7">
        <w:rPr>
          <w:rFonts w:ascii="Arial" w:hAnsi="Arial" w:cs="Arial"/>
        </w:rPr>
        <w:t>Chief Executive Officer</w:t>
      </w:r>
    </w:p>
    <w:p w14:paraId="74D180EA" w14:textId="77777777" w:rsidR="00520834" w:rsidRPr="00B1055F" w:rsidRDefault="00520834" w:rsidP="00520834">
      <w:pPr>
        <w:jc w:val="both"/>
        <w:rPr>
          <w:rFonts w:ascii="Arial" w:hAnsi="Arial" w:cs="Arial"/>
        </w:rPr>
      </w:pPr>
      <w:r w:rsidRPr="00B1055F">
        <w:rPr>
          <w:rFonts w:ascii="Arial" w:hAnsi="Arial" w:cs="Arial"/>
        </w:rPr>
        <w:t xml:space="preserve">CITY POWER </w:t>
      </w:r>
      <w:smartTag w:uri="urn:schemas-microsoft-com:office:smarttags" w:element="place">
        <w:smartTag w:uri="urn:schemas-microsoft-com:office:smarttags" w:element="City">
          <w:r w:rsidRPr="00B1055F">
            <w:rPr>
              <w:rFonts w:ascii="Arial" w:hAnsi="Arial" w:cs="Arial"/>
            </w:rPr>
            <w:t>Johannesburg</w:t>
          </w:r>
        </w:smartTag>
      </w:smartTag>
    </w:p>
    <w:p w14:paraId="244B83FD" w14:textId="77777777" w:rsidR="00520834" w:rsidRPr="00B1055F" w:rsidRDefault="00520834" w:rsidP="00520834">
      <w:pPr>
        <w:jc w:val="both"/>
        <w:rPr>
          <w:rFonts w:ascii="Arial" w:hAnsi="Arial" w:cs="Arial"/>
        </w:rPr>
      </w:pPr>
      <w:r w:rsidRPr="00B1055F">
        <w:rPr>
          <w:rFonts w:ascii="Arial" w:hAnsi="Arial" w:cs="Arial"/>
        </w:rPr>
        <w:t xml:space="preserve">Reuven, </w:t>
      </w:r>
      <w:smartTag w:uri="urn:schemas-microsoft-com:office:smarttags" w:element="place">
        <w:smartTag w:uri="urn:schemas-microsoft-com:office:smarttags" w:element="City">
          <w:r w:rsidRPr="00B1055F">
            <w:rPr>
              <w:rFonts w:ascii="Arial" w:hAnsi="Arial" w:cs="Arial"/>
            </w:rPr>
            <w:t>JOHANNESBURG</w:t>
          </w:r>
        </w:smartTag>
      </w:smartTag>
    </w:p>
    <w:p w14:paraId="00133D3B" w14:textId="77777777" w:rsidR="00520834" w:rsidRPr="00B1055F" w:rsidRDefault="00520834" w:rsidP="00520834">
      <w:pPr>
        <w:jc w:val="both"/>
        <w:rPr>
          <w:rFonts w:ascii="Arial" w:hAnsi="Arial" w:cs="Arial"/>
        </w:rPr>
      </w:pPr>
    </w:p>
    <w:p w14:paraId="7D20BC5F" w14:textId="77777777" w:rsidR="00520834" w:rsidRPr="00B1055F" w:rsidRDefault="00520834" w:rsidP="00520834">
      <w:pPr>
        <w:jc w:val="both"/>
        <w:rPr>
          <w:rFonts w:ascii="Arial" w:hAnsi="Arial" w:cs="Arial"/>
        </w:rPr>
      </w:pPr>
      <w:r w:rsidRPr="00B1055F">
        <w:rPr>
          <w:rFonts w:ascii="Arial" w:hAnsi="Arial" w:cs="Arial"/>
        </w:rPr>
        <w:t>SIR, I (or We), the undersigned hereby BID and should this BID be accepted, undertake to supply and deliver the GOODS AND SERVICES as described and referred to in the Specification, Schedule of Quantities, Drawings and Schedule of Prices Conditions of Contract, and have no objection to enter into the formal Contract with the said City Power, embodying the said Conditions of Contract, Specifications, Schedule of Quantities, Drawings and Schedule of Prices, in consideration of the sum (</w:t>
      </w:r>
      <w:r w:rsidR="00B96FE7">
        <w:rPr>
          <w:rFonts w:ascii="Arial" w:hAnsi="Arial" w:cs="Arial"/>
        </w:rPr>
        <w:t>In</w:t>
      </w:r>
      <w:r w:rsidRPr="00B1055F">
        <w:rPr>
          <w:rFonts w:ascii="Arial" w:hAnsi="Arial" w:cs="Arial"/>
        </w:rPr>
        <w:t>clusive of Value Added Tax)  section of the scope as indicated under the headings below.</w:t>
      </w:r>
    </w:p>
    <w:p w14:paraId="6BE794B4" w14:textId="77777777" w:rsidR="00520834" w:rsidRPr="00B1055F" w:rsidRDefault="00520834" w:rsidP="00520834">
      <w:pPr>
        <w:jc w:val="both"/>
        <w:rPr>
          <w:rFonts w:ascii="Arial" w:hAnsi="Arial" w:cs="Arial"/>
        </w:rPr>
      </w:pPr>
    </w:p>
    <w:tbl>
      <w:tblPr>
        <w:tblW w:w="103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3"/>
        <w:gridCol w:w="673"/>
        <w:gridCol w:w="673"/>
        <w:gridCol w:w="673"/>
        <w:gridCol w:w="448"/>
        <w:gridCol w:w="673"/>
        <w:gridCol w:w="673"/>
        <w:gridCol w:w="673"/>
        <w:gridCol w:w="448"/>
        <w:gridCol w:w="673"/>
        <w:gridCol w:w="673"/>
        <w:gridCol w:w="673"/>
        <w:gridCol w:w="450"/>
        <w:gridCol w:w="1121"/>
        <w:gridCol w:w="1122"/>
      </w:tblGrid>
      <w:tr w:rsidR="00520834" w:rsidRPr="00B1055F" w14:paraId="058003E9" w14:textId="77777777" w:rsidTr="003B18DD">
        <w:trPr>
          <w:cantSplit/>
          <w:trHeight w:val="710"/>
        </w:trPr>
        <w:tc>
          <w:tcPr>
            <w:tcW w:w="673" w:type="dxa"/>
          </w:tcPr>
          <w:p w14:paraId="2E409F2C" w14:textId="77777777" w:rsidR="00520834" w:rsidRPr="00B1055F" w:rsidRDefault="00520834" w:rsidP="00520834">
            <w:pPr>
              <w:pStyle w:val="Heading3"/>
              <w:tabs>
                <w:tab w:val="num" w:pos="1800"/>
              </w:tabs>
              <w:ind w:left="1800"/>
              <w:jc w:val="both"/>
              <w:rPr>
                <w:rFonts w:ascii="Arial" w:hAnsi="Arial" w:cs="Arial"/>
                <w:sz w:val="20"/>
              </w:rPr>
            </w:pPr>
            <w:r w:rsidRPr="00B1055F">
              <w:rPr>
                <w:rFonts w:ascii="Arial" w:hAnsi="Arial" w:cs="Arial"/>
                <w:sz w:val="20"/>
              </w:rPr>
              <w:t>R</w:t>
            </w:r>
          </w:p>
        </w:tc>
        <w:tc>
          <w:tcPr>
            <w:tcW w:w="673" w:type="dxa"/>
          </w:tcPr>
          <w:p w14:paraId="0027367A"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7B61917A"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6916E723" w14:textId="77777777" w:rsidR="00520834" w:rsidRPr="00B1055F" w:rsidRDefault="00520834" w:rsidP="00520834">
            <w:pPr>
              <w:pStyle w:val="Heading3"/>
              <w:tabs>
                <w:tab w:val="num" w:pos="1800"/>
              </w:tabs>
              <w:ind w:left="1800"/>
              <w:jc w:val="both"/>
              <w:rPr>
                <w:rFonts w:ascii="Arial" w:hAnsi="Arial" w:cs="Arial"/>
                <w:sz w:val="20"/>
              </w:rPr>
            </w:pPr>
          </w:p>
        </w:tc>
        <w:tc>
          <w:tcPr>
            <w:tcW w:w="448" w:type="dxa"/>
            <w:shd w:val="clear" w:color="auto" w:fill="A6A6A6"/>
          </w:tcPr>
          <w:p w14:paraId="2EAE0EA5"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66749D1E"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22BC6530"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30829B62" w14:textId="77777777" w:rsidR="00520834" w:rsidRPr="00B1055F" w:rsidRDefault="00520834" w:rsidP="00520834">
            <w:pPr>
              <w:pStyle w:val="Heading3"/>
              <w:tabs>
                <w:tab w:val="num" w:pos="1800"/>
              </w:tabs>
              <w:ind w:left="1800"/>
              <w:jc w:val="both"/>
              <w:rPr>
                <w:rFonts w:ascii="Arial" w:hAnsi="Arial" w:cs="Arial"/>
                <w:sz w:val="20"/>
              </w:rPr>
            </w:pPr>
          </w:p>
        </w:tc>
        <w:tc>
          <w:tcPr>
            <w:tcW w:w="448" w:type="dxa"/>
            <w:shd w:val="clear" w:color="auto" w:fill="A6A6A6"/>
          </w:tcPr>
          <w:p w14:paraId="1D8FDA3E"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32B4359F" w14:textId="77777777" w:rsidR="00520834" w:rsidRPr="00B1055F" w:rsidRDefault="00520834" w:rsidP="00520834">
            <w:pPr>
              <w:jc w:val="both"/>
              <w:rPr>
                <w:rFonts w:ascii="Arial" w:hAnsi="Arial" w:cs="Arial"/>
              </w:rPr>
            </w:pPr>
          </w:p>
        </w:tc>
        <w:tc>
          <w:tcPr>
            <w:tcW w:w="673" w:type="dxa"/>
          </w:tcPr>
          <w:p w14:paraId="4679D7F9" w14:textId="77777777" w:rsidR="00520834" w:rsidRPr="00B1055F" w:rsidRDefault="00520834" w:rsidP="00520834">
            <w:pPr>
              <w:jc w:val="both"/>
              <w:rPr>
                <w:rFonts w:ascii="Arial" w:hAnsi="Arial" w:cs="Arial"/>
              </w:rPr>
            </w:pPr>
          </w:p>
        </w:tc>
        <w:tc>
          <w:tcPr>
            <w:tcW w:w="673" w:type="dxa"/>
          </w:tcPr>
          <w:p w14:paraId="4B5F42AC" w14:textId="77777777" w:rsidR="00520834" w:rsidRPr="00B1055F" w:rsidRDefault="00520834" w:rsidP="00520834">
            <w:pPr>
              <w:jc w:val="both"/>
              <w:rPr>
                <w:rFonts w:ascii="Arial" w:hAnsi="Arial" w:cs="Arial"/>
              </w:rPr>
            </w:pPr>
          </w:p>
        </w:tc>
        <w:tc>
          <w:tcPr>
            <w:tcW w:w="448" w:type="dxa"/>
            <w:shd w:val="clear" w:color="auto" w:fill="A6A6A6"/>
          </w:tcPr>
          <w:p w14:paraId="208DAACF" w14:textId="77777777" w:rsidR="00520834" w:rsidRPr="00B1055F" w:rsidRDefault="00520834" w:rsidP="00520834">
            <w:pPr>
              <w:pStyle w:val="Header"/>
              <w:jc w:val="both"/>
              <w:rPr>
                <w:rFonts w:ascii="Arial" w:hAnsi="Arial" w:cs="Arial"/>
                <w:b/>
                <w:bCs/>
              </w:rPr>
            </w:pPr>
            <w:r w:rsidRPr="00B1055F">
              <w:rPr>
                <w:rFonts w:ascii="Arial" w:hAnsi="Arial" w:cs="Arial"/>
                <w:b/>
                <w:bCs/>
              </w:rPr>
              <w:t>.</w:t>
            </w:r>
          </w:p>
        </w:tc>
        <w:tc>
          <w:tcPr>
            <w:tcW w:w="1121" w:type="dxa"/>
          </w:tcPr>
          <w:p w14:paraId="75DE975F" w14:textId="77777777" w:rsidR="00520834" w:rsidRPr="00B1055F" w:rsidRDefault="00520834" w:rsidP="00520834">
            <w:pPr>
              <w:jc w:val="both"/>
              <w:rPr>
                <w:rFonts w:ascii="Arial" w:hAnsi="Arial" w:cs="Arial"/>
              </w:rPr>
            </w:pPr>
          </w:p>
        </w:tc>
        <w:tc>
          <w:tcPr>
            <w:tcW w:w="1121" w:type="dxa"/>
          </w:tcPr>
          <w:p w14:paraId="7761FEFC" w14:textId="77777777" w:rsidR="00520834" w:rsidRPr="00B1055F" w:rsidRDefault="00520834" w:rsidP="00520834">
            <w:pPr>
              <w:jc w:val="both"/>
              <w:rPr>
                <w:rFonts w:ascii="Arial" w:hAnsi="Arial" w:cs="Arial"/>
              </w:rPr>
            </w:pPr>
          </w:p>
        </w:tc>
      </w:tr>
      <w:tr w:rsidR="00520834" w:rsidRPr="00B1055F" w14:paraId="381335DF" w14:textId="77777777" w:rsidTr="003B18DD">
        <w:trPr>
          <w:cantSplit/>
          <w:trHeight w:val="333"/>
        </w:trPr>
        <w:tc>
          <w:tcPr>
            <w:tcW w:w="8076" w:type="dxa"/>
            <w:gridSpan w:val="13"/>
            <w:tcBorders>
              <w:top w:val="nil"/>
              <w:left w:val="nil"/>
              <w:bottom w:val="single" w:sz="4" w:space="0" w:color="auto"/>
              <w:right w:val="thinThickSmallGap" w:sz="24" w:space="0" w:color="auto"/>
            </w:tcBorders>
          </w:tcPr>
          <w:p w14:paraId="1B22A696" w14:textId="77777777" w:rsidR="00520834" w:rsidRPr="00B1055F" w:rsidRDefault="00520834" w:rsidP="00520834">
            <w:pPr>
              <w:pStyle w:val="Heading3"/>
              <w:numPr>
                <w:ilvl w:val="0"/>
                <w:numId w:val="0"/>
              </w:numPr>
              <w:ind w:left="1800" w:hanging="720"/>
              <w:jc w:val="both"/>
              <w:rPr>
                <w:rFonts w:ascii="Arial" w:hAnsi="Arial" w:cs="Arial"/>
                <w:sz w:val="20"/>
              </w:rPr>
            </w:pPr>
          </w:p>
        </w:tc>
        <w:tc>
          <w:tcPr>
            <w:tcW w:w="2243" w:type="dxa"/>
            <w:gridSpan w:val="2"/>
            <w:tcBorders>
              <w:left w:val="thinThickSmallGap" w:sz="24" w:space="0" w:color="auto"/>
            </w:tcBorders>
          </w:tcPr>
          <w:p w14:paraId="1B5D9106" w14:textId="77777777" w:rsidR="007E6FB3" w:rsidRPr="00B1055F" w:rsidRDefault="00520834" w:rsidP="00520834">
            <w:pPr>
              <w:rPr>
                <w:rFonts w:ascii="Arial" w:hAnsi="Arial" w:cs="Arial"/>
                <w:b/>
                <w:bCs/>
              </w:rPr>
            </w:pPr>
            <w:r w:rsidRPr="00B1055F">
              <w:rPr>
                <w:rFonts w:ascii="Arial" w:hAnsi="Arial" w:cs="Arial"/>
                <w:b/>
                <w:bCs/>
              </w:rPr>
              <w:t>Amount in Figures</w:t>
            </w:r>
            <w:r w:rsidR="007E6FB3" w:rsidRPr="00B1055F">
              <w:rPr>
                <w:rFonts w:ascii="Arial" w:hAnsi="Arial" w:cs="Arial"/>
                <w:b/>
                <w:bCs/>
              </w:rPr>
              <w:t xml:space="preserve"> </w:t>
            </w:r>
          </w:p>
          <w:p w14:paraId="6F91666C" w14:textId="77777777" w:rsidR="00520834" w:rsidRPr="00B1055F" w:rsidRDefault="007E6FB3" w:rsidP="00B96FE7">
            <w:pPr>
              <w:rPr>
                <w:rFonts w:ascii="Arial" w:hAnsi="Arial" w:cs="Arial"/>
                <w:b/>
                <w:bCs/>
              </w:rPr>
            </w:pPr>
            <w:r w:rsidRPr="00B1055F">
              <w:rPr>
                <w:rFonts w:ascii="Arial" w:hAnsi="Arial" w:cs="Arial"/>
                <w:b/>
                <w:bCs/>
              </w:rPr>
              <w:t xml:space="preserve">(VAT </w:t>
            </w:r>
            <w:r w:rsidR="00451FEC">
              <w:rPr>
                <w:rFonts w:ascii="Arial" w:hAnsi="Arial" w:cs="Arial"/>
                <w:b/>
                <w:bCs/>
              </w:rPr>
              <w:t>In</w:t>
            </w:r>
            <w:r w:rsidRPr="00B1055F">
              <w:rPr>
                <w:rFonts w:ascii="Arial" w:hAnsi="Arial" w:cs="Arial"/>
                <w:b/>
                <w:bCs/>
              </w:rPr>
              <w:t>cl.</w:t>
            </w:r>
            <w:r w:rsidR="00B754AC" w:rsidRPr="00B1055F">
              <w:rPr>
                <w:rFonts w:ascii="Arial" w:hAnsi="Arial" w:cs="Arial"/>
                <w:b/>
                <w:bCs/>
              </w:rPr>
              <w:t>)</w:t>
            </w:r>
          </w:p>
        </w:tc>
      </w:tr>
    </w:tbl>
    <w:p w14:paraId="54067092" w14:textId="77777777" w:rsidR="00520834" w:rsidRPr="00B1055F" w:rsidRDefault="00520834" w:rsidP="00520834">
      <w:pPr>
        <w:jc w:val="both"/>
        <w:rPr>
          <w:rFonts w:ascii="Arial" w:hAnsi="Arial" w:cs="Arial"/>
        </w:rPr>
      </w:pPr>
    </w:p>
    <w:tbl>
      <w:tblPr>
        <w:tblW w:w="103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0"/>
        <w:gridCol w:w="2223"/>
      </w:tblGrid>
      <w:tr w:rsidR="00520834" w:rsidRPr="00B1055F" w14:paraId="74E52F45" w14:textId="77777777" w:rsidTr="003B18DD">
        <w:trPr>
          <w:cantSplit/>
          <w:trHeight w:val="424"/>
        </w:trPr>
        <w:tc>
          <w:tcPr>
            <w:tcW w:w="8120" w:type="dxa"/>
            <w:tcBorders>
              <w:right w:val="thinThickSmallGap" w:sz="24" w:space="0" w:color="auto"/>
            </w:tcBorders>
          </w:tcPr>
          <w:p w14:paraId="16197299" w14:textId="77777777" w:rsidR="00520834" w:rsidRPr="00B1055F" w:rsidRDefault="00520834" w:rsidP="00520834">
            <w:pPr>
              <w:jc w:val="both"/>
              <w:rPr>
                <w:rFonts w:ascii="Arial" w:hAnsi="Arial" w:cs="Arial"/>
              </w:rPr>
            </w:pPr>
          </w:p>
        </w:tc>
        <w:tc>
          <w:tcPr>
            <w:tcW w:w="2223" w:type="dxa"/>
            <w:vMerge w:val="restart"/>
            <w:tcBorders>
              <w:left w:val="thinThickSmallGap" w:sz="24" w:space="0" w:color="auto"/>
            </w:tcBorders>
          </w:tcPr>
          <w:p w14:paraId="694E1E16" w14:textId="77777777" w:rsidR="00520834" w:rsidRPr="00B1055F" w:rsidRDefault="00520834" w:rsidP="00520834">
            <w:pPr>
              <w:rPr>
                <w:rFonts w:ascii="Arial" w:hAnsi="Arial" w:cs="Arial"/>
              </w:rPr>
            </w:pPr>
            <w:r w:rsidRPr="00B1055F">
              <w:rPr>
                <w:rFonts w:ascii="Arial" w:hAnsi="Arial" w:cs="Arial"/>
                <w:b/>
                <w:bCs/>
              </w:rPr>
              <w:t xml:space="preserve">Amount in Words </w:t>
            </w:r>
          </w:p>
        </w:tc>
      </w:tr>
      <w:tr w:rsidR="00520834" w:rsidRPr="00B1055F" w14:paraId="6476EE8A" w14:textId="77777777" w:rsidTr="003B18DD">
        <w:trPr>
          <w:cantSplit/>
          <w:trHeight w:val="332"/>
        </w:trPr>
        <w:tc>
          <w:tcPr>
            <w:tcW w:w="8120" w:type="dxa"/>
            <w:tcBorders>
              <w:right w:val="thinThickSmallGap" w:sz="24" w:space="0" w:color="auto"/>
            </w:tcBorders>
          </w:tcPr>
          <w:p w14:paraId="17535EE2" w14:textId="77777777" w:rsidR="00520834" w:rsidRPr="00B1055F" w:rsidRDefault="00520834" w:rsidP="00520834">
            <w:pPr>
              <w:jc w:val="both"/>
              <w:rPr>
                <w:rFonts w:ascii="Arial" w:hAnsi="Arial" w:cs="Arial"/>
              </w:rPr>
            </w:pPr>
          </w:p>
        </w:tc>
        <w:tc>
          <w:tcPr>
            <w:tcW w:w="2223" w:type="dxa"/>
            <w:vMerge/>
            <w:tcBorders>
              <w:left w:val="thinThickSmallGap" w:sz="24" w:space="0" w:color="auto"/>
            </w:tcBorders>
          </w:tcPr>
          <w:p w14:paraId="746BBE78" w14:textId="77777777" w:rsidR="00520834" w:rsidRPr="00B1055F" w:rsidRDefault="00520834" w:rsidP="00520834">
            <w:pPr>
              <w:jc w:val="both"/>
              <w:rPr>
                <w:rFonts w:ascii="Arial" w:hAnsi="Arial" w:cs="Arial"/>
              </w:rPr>
            </w:pPr>
          </w:p>
        </w:tc>
      </w:tr>
    </w:tbl>
    <w:p w14:paraId="41AA022B" w14:textId="77777777" w:rsidR="00520834" w:rsidRPr="00B1055F" w:rsidRDefault="00520834" w:rsidP="00520834">
      <w:pPr>
        <w:jc w:val="both"/>
        <w:rPr>
          <w:rFonts w:ascii="Arial" w:hAnsi="Arial" w:cs="Arial"/>
        </w:rPr>
      </w:pPr>
    </w:p>
    <w:p w14:paraId="322203E3" w14:textId="77777777" w:rsidR="00520834" w:rsidRDefault="00520834" w:rsidP="00520834">
      <w:pPr>
        <w:jc w:val="both"/>
        <w:rPr>
          <w:rFonts w:ascii="Arial" w:hAnsi="Arial" w:cs="Arial"/>
        </w:rPr>
      </w:pPr>
      <w:r w:rsidRPr="00B1055F">
        <w:rPr>
          <w:rFonts w:ascii="Arial" w:hAnsi="Arial" w:cs="Arial"/>
        </w:rPr>
        <w:t>based on the provisional quantities specified and unit rates incorporated by me (or us) in the said Schedule of Quantities and Schedule of Prices or such other sum as may be ascertained in accordance with the aforementioned documents.</w:t>
      </w:r>
    </w:p>
    <w:p w14:paraId="5DFBF441" w14:textId="77777777" w:rsidR="003B18DD" w:rsidRPr="00B1055F" w:rsidRDefault="003B18DD" w:rsidP="00520834">
      <w:pPr>
        <w:jc w:val="both"/>
        <w:rPr>
          <w:rFonts w:ascii="Arial" w:hAnsi="Arial" w:cs="Arial"/>
        </w:rPr>
      </w:pPr>
    </w:p>
    <w:tbl>
      <w:tblPr>
        <w:tblW w:w="10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3"/>
        <w:gridCol w:w="3933"/>
        <w:gridCol w:w="2595"/>
      </w:tblGrid>
      <w:tr w:rsidR="00520834" w:rsidRPr="00B1055F" w14:paraId="05862942" w14:textId="77777777" w:rsidTr="003B18DD">
        <w:trPr>
          <w:trHeight w:val="584"/>
        </w:trPr>
        <w:tc>
          <w:tcPr>
            <w:tcW w:w="3933" w:type="dxa"/>
            <w:tcBorders>
              <w:bottom w:val="single" w:sz="4" w:space="0" w:color="000000"/>
            </w:tcBorders>
          </w:tcPr>
          <w:p w14:paraId="25D644D2" w14:textId="77777777" w:rsidR="00520834" w:rsidRPr="00B1055F" w:rsidRDefault="00520834" w:rsidP="00520834">
            <w:pPr>
              <w:jc w:val="both"/>
              <w:rPr>
                <w:rFonts w:ascii="Arial" w:hAnsi="Arial" w:cs="Arial"/>
              </w:rPr>
            </w:pPr>
          </w:p>
          <w:p w14:paraId="281AF2A6" w14:textId="77777777" w:rsidR="00520834" w:rsidRPr="00B1055F" w:rsidRDefault="00520834" w:rsidP="00520834">
            <w:pPr>
              <w:jc w:val="both"/>
              <w:rPr>
                <w:rFonts w:ascii="Arial" w:hAnsi="Arial" w:cs="Arial"/>
              </w:rPr>
            </w:pPr>
          </w:p>
          <w:p w14:paraId="2CDB9349" w14:textId="77777777" w:rsidR="00520834" w:rsidRPr="00B1055F" w:rsidRDefault="00520834" w:rsidP="00520834">
            <w:pPr>
              <w:jc w:val="both"/>
              <w:rPr>
                <w:rFonts w:ascii="Arial" w:hAnsi="Arial" w:cs="Arial"/>
              </w:rPr>
            </w:pPr>
          </w:p>
        </w:tc>
        <w:tc>
          <w:tcPr>
            <w:tcW w:w="3933" w:type="dxa"/>
            <w:tcBorders>
              <w:bottom w:val="single" w:sz="4" w:space="0" w:color="000000"/>
            </w:tcBorders>
          </w:tcPr>
          <w:p w14:paraId="7EAE2E35" w14:textId="77777777" w:rsidR="00520834" w:rsidRPr="00B1055F" w:rsidRDefault="00520834" w:rsidP="00520834">
            <w:pPr>
              <w:jc w:val="both"/>
              <w:rPr>
                <w:rFonts w:ascii="Arial" w:hAnsi="Arial" w:cs="Arial"/>
              </w:rPr>
            </w:pPr>
          </w:p>
        </w:tc>
        <w:tc>
          <w:tcPr>
            <w:tcW w:w="2595" w:type="dxa"/>
            <w:tcBorders>
              <w:bottom w:val="single" w:sz="4" w:space="0" w:color="000000"/>
            </w:tcBorders>
          </w:tcPr>
          <w:p w14:paraId="7B2FAD86" w14:textId="77777777" w:rsidR="00520834" w:rsidRPr="00B1055F" w:rsidRDefault="00520834" w:rsidP="00520834">
            <w:pPr>
              <w:jc w:val="both"/>
              <w:rPr>
                <w:rFonts w:ascii="Arial" w:hAnsi="Arial" w:cs="Arial"/>
              </w:rPr>
            </w:pPr>
          </w:p>
          <w:p w14:paraId="6F20DAB3" w14:textId="77777777" w:rsidR="00520834" w:rsidRPr="00B1055F" w:rsidRDefault="00520834" w:rsidP="00520834">
            <w:pPr>
              <w:jc w:val="both"/>
              <w:rPr>
                <w:rFonts w:ascii="Arial" w:hAnsi="Arial" w:cs="Arial"/>
              </w:rPr>
            </w:pPr>
          </w:p>
          <w:p w14:paraId="5A72E9F4" w14:textId="77777777" w:rsidR="00520834" w:rsidRPr="00B1055F" w:rsidRDefault="00520834" w:rsidP="00520834">
            <w:pPr>
              <w:jc w:val="both"/>
              <w:rPr>
                <w:rFonts w:ascii="Arial" w:hAnsi="Arial" w:cs="Arial"/>
              </w:rPr>
            </w:pPr>
          </w:p>
        </w:tc>
      </w:tr>
      <w:tr w:rsidR="00520834" w:rsidRPr="00B1055F" w14:paraId="7A46C51D" w14:textId="77777777" w:rsidTr="003B18DD">
        <w:trPr>
          <w:cantSplit/>
          <w:trHeight w:val="490"/>
        </w:trPr>
        <w:tc>
          <w:tcPr>
            <w:tcW w:w="3933" w:type="dxa"/>
            <w:tcBorders>
              <w:top w:val="single" w:sz="4" w:space="0" w:color="000000"/>
              <w:bottom w:val="single" w:sz="4" w:space="0" w:color="auto"/>
            </w:tcBorders>
          </w:tcPr>
          <w:p w14:paraId="06E986DF" w14:textId="77777777" w:rsidR="00520834" w:rsidRPr="00B1055F" w:rsidRDefault="00520834" w:rsidP="00520834">
            <w:pPr>
              <w:jc w:val="both"/>
              <w:rPr>
                <w:rFonts w:ascii="Arial" w:hAnsi="Arial" w:cs="Arial"/>
              </w:rPr>
            </w:pPr>
          </w:p>
          <w:p w14:paraId="47E7CDD6" w14:textId="77777777" w:rsidR="00520834" w:rsidRPr="00B1055F" w:rsidRDefault="00520834" w:rsidP="00520834">
            <w:pPr>
              <w:jc w:val="both"/>
              <w:rPr>
                <w:rFonts w:ascii="Arial" w:hAnsi="Arial" w:cs="Arial"/>
              </w:rPr>
            </w:pPr>
            <w:r w:rsidRPr="00B1055F">
              <w:rPr>
                <w:rFonts w:ascii="Arial" w:hAnsi="Arial" w:cs="Arial"/>
              </w:rPr>
              <w:t>Name of Authorised Person</w:t>
            </w:r>
          </w:p>
        </w:tc>
        <w:tc>
          <w:tcPr>
            <w:tcW w:w="3933" w:type="dxa"/>
            <w:tcBorders>
              <w:top w:val="single" w:sz="4" w:space="0" w:color="000000"/>
              <w:bottom w:val="single" w:sz="4" w:space="0" w:color="auto"/>
            </w:tcBorders>
          </w:tcPr>
          <w:p w14:paraId="22D066C2" w14:textId="77777777" w:rsidR="00520834" w:rsidRPr="00B1055F" w:rsidRDefault="00520834" w:rsidP="00520834">
            <w:pPr>
              <w:jc w:val="both"/>
              <w:rPr>
                <w:rFonts w:ascii="Arial" w:hAnsi="Arial" w:cs="Arial"/>
              </w:rPr>
            </w:pPr>
          </w:p>
          <w:p w14:paraId="3002D60D" w14:textId="77777777" w:rsidR="00520834" w:rsidRPr="00B1055F" w:rsidRDefault="00520834" w:rsidP="00520834">
            <w:pPr>
              <w:jc w:val="both"/>
              <w:rPr>
                <w:rFonts w:ascii="Arial" w:hAnsi="Arial" w:cs="Arial"/>
              </w:rPr>
            </w:pPr>
            <w:r w:rsidRPr="00B1055F">
              <w:rPr>
                <w:rFonts w:ascii="Arial" w:hAnsi="Arial" w:cs="Arial"/>
              </w:rPr>
              <w:t>Signature of Authorised Person</w:t>
            </w:r>
          </w:p>
        </w:tc>
        <w:tc>
          <w:tcPr>
            <w:tcW w:w="2595" w:type="dxa"/>
            <w:tcBorders>
              <w:top w:val="single" w:sz="4" w:space="0" w:color="000000"/>
              <w:bottom w:val="single" w:sz="4" w:space="0" w:color="auto"/>
            </w:tcBorders>
          </w:tcPr>
          <w:p w14:paraId="77DA85B0" w14:textId="77777777" w:rsidR="00520834" w:rsidRPr="00B1055F" w:rsidRDefault="00520834" w:rsidP="00520834">
            <w:pPr>
              <w:jc w:val="both"/>
              <w:rPr>
                <w:rFonts w:ascii="Arial" w:hAnsi="Arial" w:cs="Arial"/>
              </w:rPr>
            </w:pPr>
          </w:p>
          <w:p w14:paraId="1547B065" w14:textId="77777777" w:rsidR="00520834" w:rsidRPr="00B1055F" w:rsidRDefault="00520834" w:rsidP="00520834">
            <w:pPr>
              <w:jc w:val="both"/>
              <w:rPr>
                <w:rFonts w:ascii="Arial" w:hAnsi="Arial" w:cs="Arial"/>
              </w:rPr>
            </w:pPr>
            <w:r w:rsidRPr="00B1055F">
              <w:rPr>
                <w:rFonts w:ascii="Arial" w:hAnsi="Arial" w:cs="Arial"/>
              </w:rPr>
              <w:t xml:space="preserve">Date </w:t>
            </w:r>
          </w:p>
        </w:tc>
      </w:tr>
    </w:tbl>
    <w:p w14:paraId="0804F31B" w14:textId="77777777" w:rsidR="00520834" w:rsidRPr="00B1055F" w:rsidRDefault="00520834" w:rsidP="00520834">
      <w:pPr>
        <w:jc w:val="both"/>
        <w:rPr>
          <w:rFonts w:ascii="Arial" w:hAnsi="Arial" w:cs="Arial"/>
        </w:rPr>
      </w:pPr>
      <w:r w:rsidRPr="00B1055F">
        <w:rPr>
          <w:rFonts w:ascii="Arial" w:hAnsi="Arial" w:cs="Arial"/>
        </w:rPr>
        <w:t xml:space="preserve"> </w:t>
      </w:r>
    </w:p>
    <w:p w14:paraId="40EF192B" w14:textId="77777777" w:rsidR="00520834" w:rsidRPr="00B1055F" w:rsidRDefault="00520834" w:rsidP="00520834">
      <w:pPr>
        <w:rPr>
          <w:rFonts w:ascii="Arial" w:hAnsi="Arial" w:cs="Arial"/>
        </w:rPr>
      </w:pPr>
      <w:r w:rsidRPr="00B1055F">
        <w:rPr>
          <w:rFonts w:ascii="Arial" w:hAnsi="Arial" w:cs="Arial"/>
        </w:rPr>
        <w:t>If the Bidder is a Company, Corporation or Firm, state by what authority the person signing does so, whether by Articles of Association, Resolution, Power of Attorney, or otherwise.</w:t>
      </w:r>
    </w:p>
    <w:p w14:paraId="2FA54F9A" w14:textId="77777777" w:rsidR="00520834" w:rsidRPr="00B1055F" w:rsidRDefault="00520834" w:rsidP="00520834">
      <w:pPr>
        <w:jc w:val="both"/>
        <w:rPr>
          <w:rFonts w:ascii="Arial" w:hAnsi="Arial" w:cs="Arial"/>
        </w:rPr>
      </w:pPr>
    </w:p>
    <w:p w14:paraId="73EB9DA2" w14:textId="77777777" w:rsidR="00520834" w:rsidRPr="00B1055F" w:rsidRDefault="003B18DD" w:rsidP="00520834">
      <w:pPr>
        <w:jc w:val="both"/>
        <w:rPr>
          <w:rFonts w:ascii="Arial" w:hAnsi="Arial" w:cs="Arial"/>
        </w:rPr>
      </w:pPr>
      <w:r>
        <w:rPr>
          <w:rFonts w:ascii="Arial" w:hAnsi="Arial" w:cs="Arial"/>
        </w:rPr>
        <w:t>I (We) _________________________</w:t>
      </w:r>
      <w:r w:rsidR="00520834" w:rsidRPr="00B1055F">
        <w:rPr>
          <w:rFonts w:ascii="Arial" w:hAnsi="Arial" w:cs="Arial"/>
        </w:rPr>
        <w:t xml:space="preserve">_________________ am (are) authorised to </w:t>
      </w:r>
      <w:proofErr w:type="gramStart"/>
      <w:r w:rsidR="00520834" w:rsidRPr="00B1055F">
        <w:rPr>
          <w:rFonts w:ascii="Arial" w:hAnsi="Arial" w:cs="Arial"/>
        </w:rPr>
        <w:t>enter into</w:t>
      </w:r>
      <w:proofErr w:type="gramEnd"/>
      <w:r w:rsidR="00520834" w:rsidRPr="00B1055F">
        <w:rPr>
          <w:rFonts w:ascii="Arial" w:hAnsi="Arial" w:cs="Arial"/>
        </w:rPr>
        <w:t xml:space="preserve"> this contract on behalf of </w:t>
      </w:r>
    </w:p>
    <w:p w14:paraId="310B5620" w14:textId="77777777" w:rsidR="00520834" w:rsidRPr="00B1055F" w:rsidRDefault="00520834" w:rsidP="00520834">
      <w:pPr>
        <w:jc w:val="both"/>
        <w:rPr>
          <w:rFonts w:ascii="Arial" w:hAnsi="Arial" w:cs="Arial"/>
        </w:rPr>
      </w:pPr>
    </w:p>
    <w:p w14:paraId="1AF3D049" w14:textId="77777777" w:rsidR="00520834" w:rsidRPr="00B1055F" w:rsidRDefault="00520834" w:rsidP="00520834">
      <w:pPr>
        <w:jc w:val="both"/>
        <w:rPr>
          <w:rFonts w:ascii="Arial" w:hAnsi="Arial" w:cs="Arial"/>
        </w:rPr>
      </w:pPr>
      <w:r w:rsidRPr="00B1055F">
        <w:rPr>
          <w:rFonts w:ascii="Arial" w:hAnsi="Arial" w:cs="Arial"/>
        </w:rPr>
        <w:t>_______________________</w:t>
      </w:r>
      <w:r w:rsidR="003B18DD">
        <w:rPr>
          <w:rFonts w:ascii="Arial" w:hAnsi="Arial" w:cs="Arial"/>
        </w:rPr>
        <w:t>_____</w:t>
      </w:r>
      <w:r w:rsidRPr="00B1055F">
        <w:rPr>
          <w:rFonts w:ascii="Arial" w:hAnsi="Arial" w:cs="Arial"/>
        </w:rPr>
        <w:t>_______ by virtue of ____</w:t>
      </w:r>
      <w:r w:rsidR="003B18DD">
        <w:rPr>
          <w:rFonts w:ascii="Arial" w:hAnsi="Arial" w:cs="Arial"/>
        </w:rPr>
        <w:t>_______</w:t>
      </w:r>
      <w:r w:rsidRPr="00B1055F">
        <w:rPr>
          <w:rFonts w:ascii="Arial" w:hAnsi="Arial" w:cs="Arial"/>
        </w:rPr>
        <w:t>________________</w:t>
      </w:r>
    </w:p>
    <w:p w14:paraId="168A3F03" w14:textId="77777777" w:rsidR="00520834" w:rsidRPr="00B1055F" w:rsidRDefault="00520834" w:rsidP="00520834">
      <w:pPr>
        <w:jc w:val="both"/>
        <w:rPr>
          <w:rFonts w:ascii="Arial" w:hAnsi="Arial" w:cs="Arial"/>
        </w:rPr>
      </w:pPr>
    </w:p>
    <w:p w14:paraId="50A01C4C" w14:textId="77777777" w:rsidR="00520834" w:rsidRPr="00B1055F" w:rsidRDefault="00520834" w:rsidP="00520834">
      <w:pPr>
        <w:jc w:val="both"/>
        <w:rPr>
          <w:rFonts w:ascii="Arial" w:hAnsi="Arial" w:cs="Arial"/>
        </w:rPr>
      </w:pPr>
      <w:r w:rsidRPr="00B1055F">
        <w:rPr>
          <w:rFonts w:ascii="Arial" w:hAnsi="Arial" w:cs="Arial"/>
        </w:rPr>
        <w:t>dated the ______ day of ________________ 20____, a certified copy of which is attached to this BID.</w:t>
      </w:r>
    </w:p>
    <w:p w14:paraId="296A7105" w14:textId="77777777" w:rsidR="00520834" w:rsidRPr="00B1055F" w:rsidRDefault="00520834" w:rsidP="00520834">
      <w:pPr>
        <w:jc w:val="both"/>
        <w:rPr>
          <w:rFonts w:ascii="Arial" w:hAnsi="Arial" w:cs="Arial"/>
        </w:rPr>
      </w:pPr>
    </w:p>
    <w:p w14:paraId="737E8562" w14:textId="77777777" w:rsidR="00520834" w:rsidRPr="00B1055F" w:rsidRDefault="00520834" w:rsidP="00520834">
      <w:pPr>
        <w:jc w:val="both"/>
        <w:rPr>
          <w:rFonts w:ascii="Arial" w:hAnsi="Arial" w:cs="Arial"/>
        </w:rPr>
      </w:pPr>
      <w:r w:rsidRPr="00B1055F">
        <w:rPr>
          <w:rFonts w:ascii="Arial" w:hAnsi="Arial" w:cs="Arial"/>
        </w:rPr>
        <w:t>WITNESSES: ____________________________          ____________________________</w:t>
      </w:r>
    </w:p>
    <w:p w14:paraId="57D0061F" w14:textId="77777777" w:rsidR="00520834" w:rsidRPr="00B1055F" w:rsidRDefault="00520834" w:rsidP="00520834">
      <w:pPr>
        <w:jc w:val="both"/>
        <w:rPr>
          <w:rFonts w:ascii="Arial" w:hAnsi="Arial" w:cs="Arial"/>
        </w:rPr>
      </w:pPr>
    </w:p>
    <w:p w14:paraId="6287C779" w14:textId="77777777" w:rsidR="00520834" w:rsidRPr="00B1055F" w:rsidRDefault="00520834" w:rsidP="00520834">
      <w:pPr>
        <w:tabs>
          <w:tab w:val="left" w:pos="2200"/>
        </w:tabs>
        <w:jc w:val="both"/>
        <w:rPr>
          <w:rFonts w:ascii="Arial" w:hAnsi="Arial" w:cs="Arial"/>
        </w:rPr>
      </w:pPr>
      <w:r w:rsidRPr="00B1055F">
        <w:rPr>
          <w:rFonts w:ascii="Arial" w:hAnsi="Arial" w:cs="Arial"/>
        </w:rPr>
        <w:tab/>
        <w:t>Signature</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 xml:space="preserve">       Date</w:t>
      </w:r>
    </w:p>
    <w:p w14:paraId="0DFC6299" w14:textId="77777777" w:rsidR="00520834" w:rsidRPr="00B1055F" w:rsidRDefault="00520834" w:rsidP="00520834">
      <w:pPr>
        <w:tabs>
          <w:tab w:val="left" w:pos="2200"/>
        </w:tabs>
        <w:jc w:val="both"/>
        <w:rPr>
          <w:rFonts w:ascii="Arial" w:hAnsi="Arial" w:cs="Arial"/>
        </w:rPr>
      </w:pPr>
    </w:p>
    <w:tbl>
      <w:tblPr>
        <w:tblW w:w="10564" w:type="dxa"/>
        <w:tblInd w:w="-5" w:type="dxa"/>
        <w:tblBorders>
          <w:top w:val="single" w:sz="4" w:space="0" w:color="auto"/>
        </w:tblBorders>
        <w:tblLook w:val="0000" w:firstRow="0" w:lastRow="0" w:firstColumn="0" w:lastColumn="0" w:noHBand="0" w:noVBand="0"/>
      </w:tblPr>
      <w:tblGrid>
        <w:gridCol w:w="10564"/>
      </w:tblGrid>
      <w:tr w:rsidR="00520834" w:rsidRPr="003B18DD" w14:paraId="2F6C347C" w14:textId="77777777" w:rsidTr="003B18DD">
        <w:trPr>
          <w:trHeight w:val="474"/>
        </w:trPr>
        <w:tc>
          <w:tcPr>
            <w:tcW w:w="10564" w:type="dxa"/>
            <w:tcBorders>
              <w:left w:val="single" w:sz="4" w:space="0" w:color="auto"/>
              <w:bottom w:val="single" w:sz="4" w:space="0" w:color="auto"/>
              <w:right w:val="single" w:sz="4" w:space="0" w:color="auto"/>
            </w:tcBorders>
          </w:tcPr>
          <w:p w14:paraId="265F41CE" w14:textId="77777777" w:rsidR="00520834" w:rsidRPr="003B18DD" w:rsidRDefault="00520834" w:rsidP="003B18DD">
            <w:pPr>
              <w:tabs>
                <w:tab w:val="left" w:pos="2200"/>
              </w:tabs>
              <w:jc w:val="center"/>
              <w:rPr>
                <w:rFonts w:ascii="Arial" w:hAnsi="Arial" w:cs="Arial"/>
                <w:b/>
                <w:i/>
                <w:iCs/>
                <w:sz w:val="22"/>
              </w:rPr>
            </w:pPr>
            <w:r w:rsidRPr="003B18DD">
              <w:rPr>
                <w:rFonts w:ascii="Arial" w:hAnsi="Arial" w:cs="Arial"/>
                <w:b/>
                <w:i/>
                <w:iCs/>
                <w:sz w:val="22"/>
              </w:rPr>
              <w:t>This section must be completed in full otherwise Bids are liable to rejection on the grounds of being incomplete.</w:t>
            </w:r>
          </w:p>
        </w:tc>
      </w:tr>
    </w:tbl>
    <w:p w14:paraId="652638CF" w14:textId="77777777" w:rsidR="00D41595" w:rsidRPr="0014683A" w:rsidRDefault="00D41595" w:rsidP="0014683A">
      <w:pPr>
        <w:widowControl w:val="0"/>
        <w:jc w:val="both"/>
        <w:rPr>
          <w:rFonts w:ascii="Arial" w:hAnsi="Arial" w:cs="Arial"/>
        </w:rPr>
      </w:pPr>
    </w:p>
    <w:p w14:paraId="065E4D25" w14:textId="77777777" w:rsidR="00D41595" w:rsidRDefault="00D41595" w:rsidP="00D41595">
      <w:r>
        <w:t xml:space="preserve"> </w:t>
      </w:r>
    </w:p>
    <w:p w14:paraId="6AC24627" w14:textId="77777777" w:rsidR="00D41595" w:rsidRDefault="00D41595" w:rsidP="00D41595">
      <w:r>
        <w:t xml:space="preserve"> </w:t>
      </w:r>
    </w:p>
    <w:p w14:paraId="3A0A2B79" w14:textId="77777777" w:rsidR="00D41595" w:rsidRDefault="00D41595" w:rsidP="00D41595">
      <w:r>
        <w:t xml:space="preserve"> </w:t>
      </w:r>
    </w:p>
    <w:p w14:paraId="33328A9D" w14:textId="77777777" w:rsidR="00D41595" w:rsidRPr="0036042B" w:rsidRDefault="00D41595" w:rsidP="0036042B"/>
    <w:p w14:paraId="34FC71B7" w14:textId="77777777" w:rsidR="00D41595" w:rsidRDefault="00D41595" w:rsidP="007B128B">
      <w:pPr>
        <w:pStyle w:val="DefaultText"/>
        <w:tabs>
          <w:tab w:val="left" w:pos="1260"/>
        </w:tabs>
        <w:rPr>
          <w:rFonts w:ascii="Arial" w:hAnsi="Arial" w:cs="Arial"/>
          <w:b/>
          <w:sz w:val="22"/>
          <w:szCs w:val="22"/>
        </w:rPr>
      </w:pPr>
    </w:p>
    <w:p w14:paraId="53A35AA9" w14:textId="77777777" w:rsidR="00D41595" w:rsidRPr="00B1055F" w:rsidRDefault="00D41595" w:rsidP="007B128B">
      <w:pPr>
        <w:pStyle w:val="DefaultText"/>
        <w:tabs>
          <w:tab w:val="left" w:pos="1260"/>
        </w:tabs>
        <w:rPr>
          <w:rFonts w:ascii="Arial" w:hAnsi="Arial" w:cs="Arial"/>
          <w:b/>
          <w:sz w:val="22"/>
          <w:szCs w:val="22"/>
        </w:rPr>
      </w:pPr>
    </w:p>
    <w:p w14:paraId="3CD9F5CA" w14:textId="77777777" w:rsidR="00DB198F" w:rsidRDefault="00DB198F" w:rsidP="007B128B">
      <w:pPr>
        <w:pStyle w:val="DefaultText"/>
        <w:tabs>
          <w:tab w:val="left" w:pos="1260"/>
        </w:tabs>
        <w:rPr>
          <w:rFonts w:ascii="Arial" w:hAnsi="Arial" w:cs="Arial"/>
          <w:b/>
          <w:sz w:val="22"/>
          <w:szCs w:val="22"/>
        </w:rPr>
      </w:pPr>
    </w:p>
    <w:p w14:paraId="10B70B8B" w14:textId="77777777" w:rsidR="00905D74" w:rsidRPr="00B1055F" w:rsidRDefault="00AB77EE" w:rsidP="00AB77EE">
      <w:pPr>
        <w:rPr>
          <w:rFonts w:ascii="Arial" w:hAnsi="Arial" w:cs="Arial"/>
          <w:b/>
          <w:bCs/>
          <w:lang w:val="en-US"/>
        </w:rPr>
      </w:pP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00A42973" w:rsidRPr="00B1055F">
        <w:rPr>
          <w:rFonts w:ascii="Arial" w:hAnsi="Arial" w:cs="Arial"/>
          <w:b/>
          <w:bCs/>
          <w:lang w:val="en-US"/>
        </w:rPr>
        <w:tab/>
      </w:r>
      <w:r w:rsidR="00A42973" w:rsidRPr="00B1055F">
        <w:rPr>
          <w:rFonts w:ascii="Arial" w:hAnsi="Arial" w:cs="Arial"/>
          <w:b/>
          <w:bCs/>
          <w:lang w:val="en-US"/>
        </w:rPr>
        <w:tab/>
      </w:r>
      <w:r w:rsidR="00A42973" w:rsidRPr="00B1055F">
        <w:rPr>
          <w:rFonts w:ascii="Arial" w:hAnsi="Arial" w:cs="Arial"/>
          <w:b/>
          <w:bCs/>
          <w:lang w:val="en-US"/>
        </w:rPr>
        <w:tab/>
      </w:r>
    </w:p>
    <w:p w14:paraId="5942A012" w14:textId="77777777" w:rsidR="00AB77EE" w:rsidRPr="00B1055F" w:rsidRDefault="00905D74" w:rsidP="00AB77EE">
      <w:pPr>
        <w:rPr>
          <w:rFonts w:ascii="Arial" w:hAnsi="Arial" w:cs="Arial"/>
          <w:b/>
          <w:bCs/>
          <w:lang w:val="en-US"/>
        </w:rPr>
      </w:pPr>
      <w:r w:rsidRPr="00B1055F">
        <w:rPr>
          <w:rFonts w:ascii="Arial" w:hAnsi="Arial" w:cs="Arial"/>
          <w:b/>
          <w:bCs/>
          <w:lang w:val="en-US"/>
        </w:rPr>
        <w:t xml:space="preserve">                                                                                                                                                      </w:t>
      </w:r>
      <w:r w:rsidR="00AB77EE" w:rsidRPr="00B1055F">
        <w:rPr>
          <w:rFonts w:ascii="Arial" w:hAnsi="Arial" w:cs="Arial"/>
          <w:b/>
          <w:bCs/>
          <w:lang w:val="en-US"/>
        </w:rPr>
        <w:t>MBD 7.1</w:t>
      </w:r>
    </w:p>
    <w:p w14:paraId="6C03C4CD" w14:textId="77777777" w:rsidR="008C255A" w:rsidRPr="00B1055F" w:rsidRDefault="008C255A" w:rsidP="00F33050">
      <w:pPr>
        <w:pStyle w:val="Heading1"/>
        <w:numPr>
          <w:ilvl w:val="0"/>
          <w:numId w:val="0"/>
        </w:numPr>
        <w:jc w:val="center"/>
        <w:rPr>
          <w:rFonts w:ascii="Arial" w:hAnsi="Arial" w:cs="Arial"/>
          <w:b/>
          <w:szCs w:val="28"/>
        </w:rPr>
      </w:pPr>
      <w:r w:rsidRPr="00B1055F">
        <w:rPr>
          <w:rFonts w:ascii="Arial" w:hAnsi="Arial" w:cs="Arial"/>
          <w:b/>
          <w:szCs w:val="28"/>
        </w:rPr>
        <w:t>CONTRACT FORM - PURCHASE OF GOODS/WORKS</w:t>
      </w:r>
    </w:p>
    <w:p w14:paraId="67A1ECBF" w14:textId="77777777" w:rsidR="008C255A" w:rsidRPr="00B1055F" w:rsidRDefault="008C255A" w:rsidP="008C255A">
      <w:pPr>
        <w:rPr>
          <w:rFonts w:ascii="Arial" w:hAnsi="Arial" w:cs="Arial"/>
        </w:rPr>
      </w:pPr>
    </w:p>
    <w:p w14:paraId="4A045A64" w14:textId="77777777" w:rsidR="008C255A" w:rsidRPr="00B1055F" w:rsidRDefault="008C255A" w:rsidP="008C255A">
      <w:pPr>
        <w:jc w:val="both"/>
        <w:rPr>
          <w:rFonts w:ascii="Arial" w:hAnsi="Arial" w:cs="Arial"/>
          <w:b/>
          <w:bCs/>
        </w:rPr>
      </w:pPr>
      <w:r w:rsidRPr="00B1055F">
        <w:rPr>
          <w:rFonts w:ascii="Arial" w:hAnsi="Arial" w:cs="Arial"/>
          <w:b/>
          <w:bCs/>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240C8399" w14:textId="77777777" w:rsidR="008C255A" w:rsidRPr="00B1055F" w:rsidRDefault="008C255A" w:rsidP="00F33050">
      <w:pPr>
        <w:pStyle w:val="Heading1"/>
        <w:numPr>
          <w:ilvl w:val="0"/>
          <w:numId w:val="0"/>
        </w:numPr>
        <w:jc w:val="center"/>
        <w:rPr>
          <w:rFonts w:ascii="Arial" w:hAnsi="Arial" w:cs="Arial"/>
          <w:b/>
          <w:sz w:val="24"/>
          <w:szCs w:val="24"/>
        </w:rPr>
      </w:pPr>
      <w:r w:rsidRPr="00B1055F">
        <w:rPr>
          <w:rFonts w:ascii="Arial" w:hAnsi="Arial" w:cs="Arial"/>
          <w:b/>
          <w:sz w:val="24"/>
          <w:szCs w:val="24"/>
          <w:lang w:val="en-AU"/>
        </w:rPr>
        <w:t xml:space="preserve">PART 1 </w:t>
      </w:r>
      <w:r w:rsidRPr="00B1055F">
        <w:rPr>
          <w:rFonts w:ascii="Arial" w:hAnsi="Arial" w:cs="Arial"/>
          <w:b/>
          <w:sz w:val="24"/>
          <w:szCs w:val="24"/>
        </w:rPr>
        <w:t>(TO BE FILLED IN BY THE BIDDER)</w:t>
      </w:r>
    </w:p>
    <w:p w14:paraId="0F21532F"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 xml:space="preserve">I hereby undertake to supply all or any of the goods and/or works described in the attached bidding documents to (name of </w:t>
      </w:r>
      <w:r w:rsidR="00F33050" w:rsidRPr="00B1055F">
        <w:rPr>
          <w:rFonts w:ascii="Arial" w:hAnsi="Arial" w:cs="Arial"/>
        </w:rPr>
        <w:t>institution) …</w:t>
      </w:r>
      <w:r w:rsidRPr="00B1055F">
        <w:rPr>
          <w:rFonts w:ascii="Arial" w:hAnsi="Arial" w:cs="Arial"/>
        </w:rPr>
        <w:t>……</w:t>
      </w:r>
      <w:r w:rsidR="00F33050">
        <w:rPr>
          <w:rFonts w:ascii="Arial" w:hAnsi="Arial" w:cs="Arial"/>
        </w:rPr>
        <w:t>……</w:t>
      </w:r>
      <w:proofErr w:type="gramStart"/>
      <w:r w:rsidR="00F33050">
        <w:rPr>
          <w:rFonts w:ascii="Arial" w:hAnsi="Arial" w:cs="Arial"/>
        </w:rPr>
        <w:t>…..</w:t>
      </w:r>
      <w:proofErr w:type="gramEnd"/>
      <w:r w:rsidRPr="00B1055F">
        <w:rPr>
          <w:rFonts w:ascii="Arial" w:hAnsi="Arial" w:cs="Arial"/>
        </w:rPr>
        <w:t>…………………………. in accordance with the requirements and specifications stipulated in bid number…</w:t>
      </w:r>
      <w:r w:rsidR="00F33050">
        <w:rPr>
          <w:rFonts w:ascii="Arial" w:hAnsi="Arial" w:cs="Arial"/>
        </w:rPr>
        <w:t>………….</w:t>
      </w:r>
      <w:r w:rsidRPr="00B1055F">
        <w:rPr>
          <w:rFonts w:ascii="Arial" w:hAnsi="Arial" w:cs="Arial"/>
        </w:rPr>
        <w:t>…</w:t>
      </w:r>
      <w:proofErr w:type="gramStart"/>
      <w:r w:rsidRPr="00B1055F">
        <w:rPr>
          <w:rFonts w:ascii="Arial" w:hAnsi="Arial" w:cs="Arial"/>
        </w:rPr>
        <w:t>…..</w:t>
      </w:r>
      <w:proofErr w:type="gramEnd"/>
      <w:r w:rsidRPr="00B1055F">
        <w:rPr>
          <w:rFonts w:ascii="Arial" w:hAnsi="Arial" w:cs="Arial"/>
        </w:rPr>
        <w:t>……….. at the price/s quoted.  My offer/s remain binding upon me and open for acceptance by the purchaser during the validity period indicated and calculated from the closing time of bid.</w:t>
      </w:r>
    </w:p>
    <w:p w14:paraId="0C80FA4F" w14:textId="77777777" w:rsidR="008C255A" w:rsidRPr="00B1055F" w:rsidRDefault="008C255A" w:rsidP="008C255A">
      <w:pPr>
        <w:jc w:val="both"/>
        <w:rPr>
          <w:rFonts w:ascii="Arial" w:hAnsi="Arial" w:cs="Arial"/>
        </w:rPr>
      </w:pPr>
    </w:p>
    <w:p w14:paraId="4B0F6012"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The following documents shall be deemed to form and be read and construed as part of this agreement:</w:t>
      </w:r>
    </w:p>
    <w:p w14:paraId="27E5754C" w14:textId="77777777" w:rsidR="008C255A" w:rsidRPr="00B1055F" w:rsidRDefault="008C255A" w:rsidP="008C255A">
      <w:pPr>
        <w:jc w:val="both"/>
        <w:rPr>
          <w:rFonts w:ascii="Arial" w:hAnsi="Arial" w:cs="Arial"/>
        </w:rPr>
      </w:pPr>
    </w:p>
    <w:p w14:paraId="28D1A786" w14:textId="77777777" w:rsidR="008C255A" w:rsidRPr="00B1055F" w:rsidRDefault="008C255A" w:rsidP="00A02CAA">
      <w:pPr>
        <w:numPr>
          <w:ilvl w:val="0"/>
          <w:numId w:val="16"/>
        </w:numPr>
        <w:overflowPunct/>
        <w:autoSpaceDE/>
        <w:autoSpaceDN/>
        <w:adjustRightInd/>
        <w:jc w:val="both"/>
        <w:textAlignment w:val="auto"/>
        <w:rPr>
          <w:rFonts w:ascii="Arial" w:hAnsi="Arial" w:cs="Arial"/>
        </w:rPr>
      </w:pPr>
      <w:r w:rsidRPr="00B1055F">
        <w:rPr>
          <w:rFonts w:ascii="Arial" w:hAnsi="Arial" w:cs="Arial"/>
        </w:rPr>
        <w:t xml:space="preserve">Bidding documents, </w:t>
      </w:r>
      <w:r w:rsidRPr="00B1055F">
        <w:rPr>
          <w:rFonts w:ascii="Arial" w:hAnsi="Arial" w:cs="Arial"/>
          <w:i/>
          <w:iCs/>
        </w:rPr>
        <w:t>viz</w:t>
      </w:r>
    </w:p>
    <w:p w14:paraId="0E147B07"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 xml:space="preserve">Invitation to </w:t>
      </w:r>
      <w:proofErr w:type="gramStart"/>
      <w:r w:rsidRPr="00B1055F">
        <w:rPr>
          <w:rFonts w:ascii="Arial" w:hAnsi="Arial" w:cs="Arial"/>
        </w:rPr>
        <w:t>bid;</w:t>
      </w:r>
      <w:proofErr w:type="gramEnd"/>
    </w:p>
    <w:p w14:paraId="42C069A0"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 xml:space="preserve">Tax clearance </w:t>
      </w:r>
      <w:proofErr w:type="gramStart"/>
      <w:r w:rsidRPr="00B1055F">
        <w:rPr>
          <w:rFonts w:ascii="Arial" w:hAnsi="Arial" w:cs="Arial"/>
        </w:rPr>
        <w:t>certificate;</w:t>
      </w:r>
      <w:proofErr w:type="gramEnd"/>
    </w:p>
    <w:p w14:paraId="6AA0EDCC"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Pricing schedule(s</w:t>
      </w:r>
      <w:proofErr w:type="gramStart"/>
      <w:r w:rsidRPr="00B1055F">
        <w:rPr>
          <w:rFonts w:ascii="Arial" w:hAnsi="Arial" w:cs="Arial"/>
        </w:rPr>
        <w:t>);</w:t>
      </w:r>
      <w:proofErr w:type="gramEnd"/>
    </w:p>
    <w:p w14:paraId="3ACFA0AC"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Technical Specification(s</w:t>
      </w:r>
      <w:proofErr w:type="gramStart"/>
      <w:r w:rsidRPr="00B1055F">
        <w:rPr>
          <w:rFonts w:ascii="Arial" w:hAnsi="Arial" w:cs="Arial"/>
        </w:rPr>
        <w:t>);</w:t>
      </w:r>
      <w:proofErr w:type="gramEnd"/>
    </w:p>
    <w:p w14:paraId="4A53C019"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 xml:space="preserve">Preference </w:t>
      </w:r>
      <w:proofErr w:type="gramStart"/>
      <w:r w:rsidRPr="00B1055F">
        <w:rPr>
          <w:rFonts w:ascii="Arial" w:hAnsi="Arial" w:cs="Arial"/>
        </w:rPr>
        <w:t>claims  for</w:t>
      </w:r>
      <w:proofErr w:type="gramEnd"/>
      <w:r w:rsidRPr="00B1055F">
        <w:rPr>
          <w:rFonts w:ascii="Arial" w:hAnsi="Arial" w:cs="Arial"/>
        </w:rPr>
        <w:t xml:space="preserve"> Broad Based Black Economic Empowerment Status Level of Contribution in terms of the Preferential Procurement Regulations 2011;</w:t>
      </w:r>
    </w:p>
    <w:p w14:paraId="09FD6237"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 xml:space="preserve">Declaration of </w:t>
      </w:r>
      <w:proofErr w:type="gramStart"/>
      <w:r w:rsidRPr="00B1055F">
        <w:rPr>
          <w:rFonts w:ascii="Arial" w:hAnsi="Arial" w:cs="Arial"/>
        </w:rPr>
        <w:t>interest;</w:t>
      </w:r>
      <w:proofErr w:type="gramEnd"/>
    </w:p>
    <w:p w14:paraId="58AD975E"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 xml:space="preserve">Declaration of bidder’s past SCM </w:t>
      </w:r>
      <w:proofErr w:type="gramStart"/>
      <w:r w:rsidRPr="00B1055F">
        <w:rPr>
          <w:rFonts w:ascii="Arial" w:hAnsi="Arial" w:cs="Arial"/>
        </w:rPr>
        <w:t>practices;</w:t>
      </w:r>
      <w:proofErr w:type="gramEnd"/>
    </w:p>
    <w:p w14:paraId="1694E49E"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 xml:space="preserve">Certificate of Independent Bid </w:t>
      </w:r>
      <w:proofErr w:type="gramStart"/>
      <w:r w:rsidRPr="00B1055F">
        <w:rPr>
          <w:rFonts w:ascii="Arial" w:hAnsi="Arial" w:cs="Arial"/>
        </w:rPr>
        <w:t>Determination;</w:t>
      </w:r>
      <w:proofErr w:type="gramEnd"/>
    </w:p>
    <w:p w14:paraId="6913315A"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 xml:space="preserve">Special Conditions of </w:t>
      </w:r>
      <w:proofErr w:type="gramStart"/>
      <w:r w:rsidRPr="00B1055F">
        <w:rPr>
          <w:rFonts w:ascii="Arial" w:hAnsi="Arial" w:cs="Arial"/>
        </w:rPr>
        <w:t>Contract;</w:t>
      </w:r>
      <w:proofErr w:type="gramEnd"/>
    </w:p>
    <w:p w14:paraId="20592D21" w14:textId="77777777" w:rsidR="008C255A" w:rsidRPr="00B1055F" w:rsidRDefault="008C255A" w:rsidP="00A02CAA">
      <w:pPr>
        <w:numPr>
          <w:ilvl w:val="0"/>
          <w:numId w:val="16"/>
        </w:numPr>
        <w:overflowPunct/>
        <w:autoSpaceDE/>
        <w:autoSpaceDN/>
        <w:adjustRightInd/>
        <w:jc w:val="both"/>
        <w:textAlignment w:val="auto"/>
        <w:rPr>
          <w:rFonts w:ascii="Arial" w:hAnsi="Arial" w:cs="Arial"/>
        </w:rPr>
      </w:pPr>
      <w:r w:rsidRPr="00B1055F">
        <w:rPr>
          <w:rFonts w:ascii="Arial" w:hAnsi="Arial" w:cs="Arial"/>
        </w:rPr>
        <w:t>General Conditions of Contract; and</w:t>
      </w:r>
    </w:p>
    <w:p w14:paraId="1824FFE4" w14:textId="77777777" w:rsidR="008C255A" w:rsidRPr="00B1055F" w:rsidRDefault="008C255A" w:rsidP="00A02CAA">
      <w:pPr>
        <w:numPr>
          <w:ilvl w:val="0"/>
          <w:numId w:val="16"/>
        </w:numPr>
        <w:overflowPunct/>
        <w:autoSpaceDE/>
        <w:autoSpaceDN/>
        <w:adjustRightInd/>
        <w:jc w:val="both"/>
        <w:textAlignment w:val="auto"/>
        <w:rPr>
          <w:rFonts w:ascii="Arial" w:hAnsi="Arial" w:cs="Arial"/>
        </w:rPr>
      </w:pPr>
      <w:r w:rsidRPr="00B1055F">
        <w:rPr>
          <w:rFonts w:ascii="Arial" w:hAnsi="Arial" w:cs="Arial"/>
        </w:rPr>
        <w:t>Other (specify)</w:t>
      </w:r>
    </w:p>
    <w:p w14:paraId="5E798A72" w14:textId="77777777" w:rsidR="008C255A" w:rsidRPr="00B1055F" w:rsidRDefault="008C255A" w:rsidP="008C255A">
      <w:pPr>
        <w:ind w:left="720"/>
        <w:jc w:val="both"/>
        <w:rPr>
          <w:rFonts w:ascii="Arial" w:hAnsi="Arial" w:cs="Arial"/>
        </w:rPr>
      </w:pPr>
    </w:p>
    <w:p w14:paraId="77C10F3A"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4721FC7" w14:textId="77777777" w:rsidR="008C255A" w:rsidRPr="00B1055F" w:rsidRDefault="008C255A" w:rsidP="008C255A">
      <w:pPr>
        <w:jc w:val="both"/>
        <w:rPr>
          <w:rFonts w:ascii="Arial" w:hAnsi="Arial" w:cs="Arial"/>
          <w:b/>
          <w:bCs/>
          <w:sz w:val="24"/>
          <w:szCs w:val="24"/>
          <w:lang w:val="en-US"/>
        </w:rPr>
      </w:pPr>
    </w:p>
    <w:p w14:paraId="6939EAEF" w14:textId="77777777" w:rsidR="008C255A" w:rsidRPr="00B1055F" w:rsidRDefault="008C255A" w:rsidP="00A02CAA">
      <w:pPr>
        <w:numPr>
          <w:ilvl w:val="0"/>
          <w:numId w:val="15"/>
        </w:numPr>
        <w:tabs>
          <w:tab w:val="left" w:pos="6804"/>
        </w:tabs>
        <w:overflowPunct/>
        <w:autoSpaceDE/>
        <w:autoSpaceDN/>
        <w:adjustRightInd/>
        <w:jc w:val="both"/>
        <w:textAlignment w:val="auto"/>
        <w:rPr>
          <w:rFonts w:ascii="Arial" w:hAnsi="Arial" w:cs="Arial"/>
        </w:rPr>
      </w:pPr>
      <w:r w:rsidRPr="00B1055F">
        <w:rPr>
          <w:rFonts w:ascii="Arial" w:hAnsi="Arial" w:cs="Arial"/>
        </w:rPr>
        <w:t xml:space="preserve">I accept full responsibility for the proper execution and fulfilment of all obligations and conditions devolving on me under this agreement as the principal liable for the due </w:t>
      </w:r>
      <w:r w:rsidR="00F33050" w:rsidRPr="00B1055F">
        <w:rPr>
          <w:rFonts w:ascii="Arial" w:hAnsi="Arial" w:cs="Arial"/>
        </w:rPr>
        <w:t>fulfilment</w:t>
      </w:r>
      <w:r w:rsidRPr="00B1055F">
        <w:rPr>
          <w:rFonts w:ascii="Arial" w:hAnsi="Arial" w:cs="Arial"/>
        </w:rPr>
        <w:t xml:space="preserve"> of this contract.</w:t>
      </w:r>
    </w:p>
    <w:p w14:paraId="6DF6C443" w14:textId="77777777" w:rsidR="008C255A" w:rsidRPr="00B1055F" w:rsidRDefault="008C255A" w:rsidP="008C255A">
      <w:pPr>
        <w:jc w:val="both"/>
        <w:rPr>
          <w:rFonts w:ascii="Arial" w:hAnsi="Arial" w:cs="Arial"/>
          <w:b/>
          <w:bCs/>
          <w:sz w:val="24"/>
          <w:szCs w:val="24"/>
          <w:lang w:val="en-US"/>
        </w:rPr>
      </w:pPr>
    </w:p>
    <w:p w14:paraId="2ED43EB2"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I declare that I have no participation in any collusive practices with any bidder or any other person regarding this or any other bid.</w:t>
      </w:r>
    </w:p>
    <w:p w14:paraId="1F75EBFD" w14:textId="77777777" w:rsidR="008C255A" w:rsidRPr="00B1055F" w:rsidRDefault="008C255A" w:rsidP="008C255A">
      <w:pPr>
        <w:jc w:val="both"/>
        <w:rPr>
          <w:rFonts w:ascii="Arial" w:hAnsi="Arial" w:cs="Arial"/>
        </w:rPr>
      </w:pPr>
    </w:p>
    <w:p w14:paraId="09EAFAAB"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I confirm that I am duly authorised to sign this contract.</w:t>
      </w:r>
    </w:p>
    <w:p w14:paraId="169F169D" w14:textId="77777777" w:rsidR="008C255A" w:rsidRPr="00B1055F" w:rsidRDefault="008C255A" w:rsidP="008C255A">
      <w:pPr>
        <w:jc w:val="both"/>
        <w:rPr>
          <w:rFonts w:ascii="Arial" w:hAnsi="Arial" w:cs="Arial"/>
        </w:rPr>
      </w:pPr>
    </w:p>
    <w:p w14:paraId="70334A1E" w14:textId="77777777" w:rsidR="008C255A" w:rsidRPr="00B1055F" w:rsidRDefault="00C51AD2" w:rsidP="008C255A">
      <w:pPr>
        <w:ind w:firstLine="720"/>
        <w:jc w:val="both"/>
        <w:rPr>
          <w:rFonts w:ascii="Arial" w:hAnsi="Arial" w:cs="Arial"/>
          <w:lang w:val="en-US"/>
        </w:rPr>
      </w:pPr>
      <w:r w:rsidRPr="00B1055F">
        <w:rPr>
          <w:rFonts w:ascii="Arial" w:hAnsi="Arial" w:cs="Arial"/>
          <w:noProof/>
          <w:lang w:val="en-ZA" w:eastAsia="en-ZA"/>
        </w:rPr>
        <mc:AlternateContent>
          <mc:Choice Requires="wps">
            <w:drawing>
              <wp:anchor distT="0" distB="0" distL="114300" distR="114300" simplePos="0" relativeHeight="251652608" behindDoc="0" locked="0" layoutInCell="0" allowOverlap="1" wp14:anchorId="2CD2BF16" wp14:editId="2BF96B50">
                <wp:simplePos x="0" y="0"/>
                <wp:positionH relativeFrom="column">
                  <wp:posOffset>3999230</wp:posOffset>
                </wp:positionH>
                <wp:positionV relativeFrom="paragraph">
                  <wp:posOffset>114935</wp:posOffset>
                </wp:positionV>
                <wp:extent cx="2072640" cy="1188720"/>
                <wp:effectExtent l="0" t="0" r="22860" b="11430"/>
                <wp:wrapNone/>
                <wp:docPr id="1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2640" cy="1188720"/>
                        </a:xfrm>
                        <a:prstGeom prst="rect">
                          <a:avLst/>
                        </a:prstGeom>
                        <a:solidFill>
                          <a:srgbClr val="FFFFFF"/>
                        </a:solidFill>
                        <a:ln w="9525">
                          <a:solidFill>
                            <a:srgbClr val="000000"/>
                          </a:solidFill>
                          <a:miter lim="800000"/>
                          <a:headEnd/>
                          <a:tailEnd/>
                        </a:ln>
                      </wps:spPr>
                      <wps:txbx>
                        <w:txbxContent>
                          <w:p w14:paraId="1C4FDC81" w14:textId="77777777" w:rsidR="00BD2D39" w:rsidRDefault="00BD2D39" w:rsidP="008C255A">
                            <w:pPr>
                              <w:ind w:right="32"/>
                              <w:rPr>
                                <w:rFonts w:ascii="Arial" w:hAnsi="Arial" w:cs="Arial"/>
                                <w:lang w:val="en-US"/>
                              </w:rPr>
                            </w:pPr>
                            <w:r>
                              <w:rPr>
                                <w:rFonts w:ascii="Arial" w:hAnsi="Arial" w:cs="Arial"/>
                                <w:lang w:val="en-US"/>
                              </w:rPr>
                              <w:t>WITNESSES</w:t>
                            </w:r>
                          </w:p>
                          <w:p w14:paraId="3ECB07AC" w14:textId="77777777" w:rsidR="00BD2D39" w:rsidRDefault="00BD2D39" w:rsidP="008C255A">
                            <w:pPr>
                              <w:ind w:right="32"/>
                              <w:rPr>
                                <w:rFonts w:ascii="Arial" w:hAnsi="Arial" w:cs="Arial"/>
                                <w:lang w:val="en-US"/>
                              </w:rPr>
                            </w:pPr>
                          </w:p>
                          <w:p w14:paraId="0DF21DEA" w14:textId="77777777" w:rsidR="00BD2D39" w:rsidRDefault="00BD2D39" w:rsidP="008C255A">
                            <w:pPr>
                              <w:ind w:right="32"/>
                              <w:rPr>
                                <w:rFonts w:ascii="Arial" w:hAnsi="Arial" w:cs="Arial"/>
                                <w:lang w:val="en-US"/>
                              </w:rPr>
                            </w:pPr>
                            <w:r>
                              <w:rPr>
                                <w:rFonts w:ascii="Arial" w:hAnsi="Arial" w:cs="Arial"/>
                                <w:lang w:val="en-US"/>
                              </w:rPr>
                              <w:t>1</w:t>
                            </w:r>
                            <w:r>
                              <w:rPr>
                                <w:rFonts w:ascii="Arial" w:hAnsi="Arial" w:cs="Arial"/>
                                <w:lang w:val="en-US"/>
                              </w:rPr>
                              <w:tab/>
                              <w:t>…….………..…………</w:t>
                            </w:r>
                          </w:p>
                          <w:p w14:paraId="1C7257FA" w14:textId="77777777" w:rsidR="00BD2D39" w:rsidRDefault="00BD2D39" w:rsidP="008C255A">
                            <w:pPr>
                              <w:ind w:right="32"/>
                              <w:rPr>
                                <w:rFonts w:ascii="Arial" w:hAnsi="Arial" w:cs="Arial"/>
                                <w:lang w:val="en-US"/>
                              </w:rPr>
                            </w:pPr>
                          </w:p>
                          <w:p w14:paraId="69A5CD9C" w14:textId="77777777" w:rsidR="00BD2D39" w:rsidRDefault="00BD2D39" w:rsidP="00A02CAA">
                            <w:pPr>
                              <w:numPr>
                                <w:ilvl w:val="0"/>
                                <w:numId w:val="19"/>
                              </w:numPr>
                              <w:overflowPunct/>
                              <w:autoSpaceDE/>
                              <w:autoSpaceDN/>
                              <w:adjustRightInd/>
                              <w:ind w:right="32"/>
                              <w:textAlignment w:val="auto"/>
                              <w:rPr>
                                <w:rFonts w:ascii="Arial" w:hAnsi="Arial" w:cs="Arial"/>
                                <w:lang w:val="en-US"/>
                              </w:rPr>
                            </w:pPr>
                            <w:r>
                              <w:rPr>
                                <w:rFonts w:ascii="Arial" w:hAnsi="Arial" w:cs="Arial"/>
                                <w:lang w:val="en-US"/>
                              </w:rPr>
                              <w:t>…………………………</w:t>
                            </w:r>
                          </w:p>
                          <w:p w14:paraId="18CDD7EE" w14:textId="77777777" w:rsidR="00BD2D39" w:rsidRDefault="00BD2D39" w:rsidP="008C255A">
                            <w:pPr>
                              <w:ind w:right="32"/>
                              <w:rPr>
                                <w:rFonts w:ascii="Arial" w:hAnsi="Arial" w:cs="Arial"/>
                                <w:lang w:val="en-US"/>
                              </w:rPr>
                            </w:pPr>
                          </w:p>
                          <w:p w14:paraId="2BE17B69" w14:textId="77777777" w:rsidR="00BD2D39" w:rsidRDefault="00BD2D39" w:rsidP="008C255A">
                            <w:pPr>
                              <w:ind w:right="32"/>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2CD2BF16" id="Rectangle 7" o:spid="_x0000_s1028" style="position:absolute;left:0;text-align:left;margin-left:314.9pt;margin-top:9.05pt;width:163.2pt;height:93.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" o:allowincell="f">
                <v:textbox>
                  <w:txbxContent>
                    <w:p w14:paraId="1C4FDC81" w14:textId="77777777" w:rsidR="00BD2D39" w:rsidRDefault="00BD2D39" w:rsidP="008C255A">
                      <w:pPr>
                        <w:ind w:right="32"/>
                        <w:rPr>
                          <w:rFonts w:ascii="Arial" w:hAnsi="Arial" w:cs="Arial"/>
                          <w:lang w:val="en-US"/>
                        </w:rPr>
                      </w:pPr>
                      <w:r>
                        <w:rPr>
                          <w:rFonts w:ascii="Arial" w:hAnsi="Arial" w:cs="Arial"/>
                          <w:lang w:val="en-US"/>
                        </w:rPr>
                        <w:t>WITNESSES</w:t>
                      </w:r>
                    </w:p>
                    <w:p w14:paraId="3ECB07AC" w14:textId="77777777" w:rsidR="00BD2D39" w:rsidRDefault="00BD2D39" w:rsidP="008C255A">
                      <w:pPr>
                        <w:ind w:right="32"/>
                        <w:rPr>
                          <w:rFonts w:ascii="Arial" w:hAnsi="Arial" w:cs="Arial"/>
                          <w:lang w:val="en-US"/>
                        </w:rPr>
                      </w:pPr>
                    </w:p>
                    <w:p w14:paraId="0DF21DEA" w14:textId="77777777" w:rsidR="00BD2D39" w:rsidRDefault="00BD2D39" w:rsidP="008C255A">
                      <w:pPr>
                        <w:ind w:right="32"/>
                        <w:rPr>
                          <w:rFonts w:ascii="Arial" w:hAnsi="Arial" w:cs="Arial"/>
                          <w:lang w:val="en-US"/>
                        </w:rPr>
                      </w:pPr>
                      <w:r>
                        <w:rPr>
                          <w:rFonts w:ascii="Arial" w:hAnsi="Arial" w:cs="Arial"/>
                          <w:lang w:val="en-US"/>
                        </w:rPr>
                        <w:t>1</w:t>
                      </w:r>
                      <w:r>
                        <w:rPr>
                          <w:rFonts w:ascii="Arial" w:hAnsi="Arial" w:cs="Arial"/>
                          <w:lang w:val="en-US"/>
                        </w:rPr>
                        <w:tab/>
                        <w:t>…….……</w:t>
                      </w:r>
                      <w:proofErr w:type="gramStart"/>
                      <w:r>
                        <w:rPr>
                          <w:rFonts w:ascii="Arial" w:hAnsi="Arial" w:cs="Arial"/>
                          <w:lang w:val="en-US"/>
                        </w:rPr>
                        <w:t>…..</w:t>
                      </w:r>
                      <w:proofErr w:type="gramEnd"/>
                      <w:r>
                        <w:rPr>
                          <w:rFonts w:ascii="Arial" w:hAnsi="Arial" w:cs="Arial"/>
                          <w:lang w:val="en-US"/>
                        </w:rPr>
                        <w:t>…………</w:t>
                      </w:r>
                    </w:p>
                    <w:p w14:paraId="1C7257FA" w14:textId="77777777" w:rsidR="00BD2D39" w:rsidRDefault="00BD2D39" w:rsidP="008C255A">
                      <w:pPr>
                        <w:ind w:right="32"/>
                        <w:rPr>
                          <w:rFonts w:ascii="Arial" w:hAnsi="Arial" w:cs="Arial"/>
                          <w:lang w:val="en-US"/>
                        </w:rPr>
                      </w:pPr>
                    </w:p>
                    <w:p w14:paraId="69A5CD9C" w14:textId="77777777" w:rsidR="00BD2D39" w:rsidRDefault="00BD2D39" w:rsidP="00A02CAA">
                      <w:pPr>
                        <w:numPr>
                          <w:ilvl w:val="0"/>
                          <w:numId w:val="19"/>
                        </w:numPr>
                        <w:overflowPunct/>
                        <w:autoSpaceDE/>
                        <w:autoSpaceDN/>
                        <w:adjustRightInd/>
                        <w:ind w:right="32"/>
                        <w:textAlignment w:val="auto"/>
                        <w:rPr>
                          <w:rFonts w:ascii="Arial" w:hAnsi="Arial" w:cs="Arial"/>
                          <w:lang w:val="en-US"/>
                        </w:rPr>
                      </w:pPr>
                      <w:r>
                        <w:rPr>
                          <w:rFonts w:ascii="Arial" w:hAnsi="Arial" w:cs="Arial"/>
                          <w:lang w:val="en-US"/>
                        </w:rPr>
                        <w:t>…………………………</w:t>
                      </w:r>
                    </w:p>
                    <w:p w14:paraId="18CDD7EE" w14:textId="77777777" w:rsidR="00BD2D39" w:rsidRDefault="00BD2D39" w:rsidP="008C255A">
                      <w:pPr>
                        <w:ind w:right="32"/>
                        <w:rPr>
                          <w:rFonts w:ascii="Arial" w:hAnsi="Arial" w:cs="Arial"/>
                          <w:lang w:val="en-US"/>
                        </w:rPr>
                      </w:pPr>
                    </w:p>
                    <w:p w14:paraId="2BE17B69" w14:textId="77777777" w:rsidR="00BD2D39" w:rsidRDefault="00BD2D39" w:rsidP="008C255A">
                      <w:pPr>
                        <w:ind w:right="32"/>
                        <w:rPr>
                          <w:lang w:val="en-US"/>
                        </w:rPr>
                      </w:pPr>
                      <w:r>
                        <w:rPr>
                          <w:rFonts w:ascii="Arial" w:hAnsi="Arial" w:cs="Arial"/>
                          <w:lang w:val="en-US"/>
                        </w:rPr>
                        <w:t>DATE:</w:t>
                      </w:r>
                      <w:r>
                        <w:rPr>
                          <w:rFonts w:ascii="Arial" w:hAnsi="Arial" w:cs="Arial"/>
                          <w:lang w:val="en-US"/>
                        </w:rPr>
                        <w:tab/>
                        <w:t>………</w:t>
                      </w:r>
                      <w:proofErr w:type="gramStart"/>
                      <w:r>
                        <w:rPr>
                          <w:rFonts w:ascii="Arial" w:hAnsi="Arial" w:cs="Arial"/>
                          <w:lang w:val="en-US"/>
                        </w:rPr>
                        <w:t>…..</w:t>
                      </w:r>
                      <w:proofErr w:type="gramEnd"/>
                      <w:r>
                        <w:rPr>
                          <w:rFonts w:ascii="Arial" w:hAnsi="Arial" w:cs="Arial"/>
                          <w:lang w:val="en-US"/>
                        </w:rPr>
                        <w:t>…………….</w:t>
                      </w:r>
                    </w:p>
                  </w:txbxContent>
                </v:textbox>
              </v:rect>
            </w:pict>
          </mc:Fallback>
        </mc:AlternateContent>
      </w:r>
      <w:r w:rsidR="008C255A" w:rsidRPr="00B1055F">
        <w:rPr>
          <w:rFonts w:ascii="Arial" w:hAnsi="Arial" w:cs="Arial"/>
          <w:lang w:val="en-US"/>
        </w:rPr>
        <w:t>NAME (PRINT)</w:t>
      </w:r>
      <w:r w:rsidR="008C255A" w:rsidRPr="00B1055F">
        <w:rPr>
          <w:rFonts w:ascii="Arial" w:hAnsi="Arial" w:cs="Arial"/>
          <w:lang w:val="en-US"/>
        </w:rPr>
        <w:tab/>
      </w:r>
      <w:r w:rsidR="008C255A" w:rsidRPr="00B1055F">
        <w:rPr>
          <w:rFonts w:ascii="Arial" w:hAnsi="Arial" w:cs="Arial"/>
          <w:lang w:val="en-US"/>
        </w:rPr>
        <w:tab/>
        <w:t>………………………………………….</w:t>
      </w:r>
    </w:p>
    <w:p w14:paraId="7AAF4CDE" w14:textId="77777777" w:rsidR="008C255A" w:rsidRPr="00B1055F" w:rsidRDefault="008C255A" w:rsidP="008C255A">
      <w:pPr>
        <w:ind w:firstLine="720"/>
        <w:jc w:val="both"/>
        <w:rPr>
          <w:rFonts w:ascii="Arial" w:hAnsi="Arial" w:cs="Arial"/>
          <w:lang w:val="en-US"/>
        </w:rPr>
      </w:pPr>
    </w:p>
    <w:p w14:paraId="3224D71C" w14:textId="77777777" w:rsidR="008C255A" w:rsidRPr="00B1055F" w:rsidRDefault="008C255A" w:rsidP="008C255A">
      <w:pPr>
        <w:ind w:firstLine="720"/>
        <w:jc w:val="both"/>
        <w:rPr>
          <w:rFonts w:ascii="Arial" w:hAnsi="Arial" w:cs="Arial"/>
          <w:lang w:val="en-US"/>
        </w:rPr>
      </w:pPr>
      <w:r w:rsidRPr="00B1055F">
        <w:rPr>
          <w:rFonts w:ascii="Arial" w:hAnsi="Arial" w:cs="Arial"/>
          <w:lang w:val="en-US"/>
        </w:rPr>
        <w:t>CAPACITY</w:t>
      </w:r>
      <w:r w:rsidRPr="00B1055F">
        <w:rPr>
          <w:rFonts w:ascii="Arial" w:hAnsi="Arial" w:cs="Arial"/>
          <w:lang w:val="en-US"/>
        </w:rPr>
        <w:tab/>
      </w:r>
      <w:r w:rsidRPr="00B1055F">
        <w:rPr>
          <w:rFonts w:ascii="Arial" w:hAnsi="Arial" w:cs="Arial"/>
          <w:lang w:val="en-US"/>
        </w:rPr>
        <w:tab/>
        <w:t>………………………………………….</w:t>
      </w:r>
    </w:p>
    <w:p w14:paraId="4A5D2DC1" w14:textId="77777777" w:rsidR="008C255A" w:rsidRPr="00B1055F" w:rsidRDefault="008C255A" w:rsidP="008C255A">
      <w:pPr>
        <w:jc w:val="both"/>
        <w:rPr>
          <w:rFonts w:ascii="Arial" w:hAnsi="Arial" w:cs="Arial"/>
          <w:lang w:val="en-US"/>
        </w:rPr>
      </w:pPr>
    </w:p>
    <w:p w14:paraId="73B1241F" w14:textId="77777777" w:rsidR="008C255A" w:rsidRPr="00B1055F" w:rsidRDefault="008C255A" w:rsidP="008C255A">
      <w:pPr>
        <w:ind w:left="720"/>
        <w:jc w:val="both"/>
        <w:rPr>
          <w:rFonts w:ascii="Arial" w:hAnsi="Arial" w:cs="Arial"/>
          <w:lang w:val="en-US"/>
        </w:rPr>
      </w:pPr>
      <w:r w:rsidRPr="00B1055F">
        <w:rPr>
          <w:rFonts w:ascii="Arial" w:hAnsi="Arial" w:cs="Arial"/>
          <w:lang w:val="en-US"/>
        </w:rPr>
        <w:t>SIGNATURE</w:t>
      </w:r>
      <w:r w:rsidRPr="00B1055F">
        <w:rPr>
          <w:rFonts w:ascii="Arial" w:hAnsi="Arial" w:cs="Arial"/>
          <w:lang w:val="en-US"/>
        </w:rPr>
        <w:tab/>
      </w:r>
      <w:r w:rsidRPr="00B1055F">
        <w:rPr>
          <w:rFonts w:ascii="Arial" w:hAnsi="Arial" w:cs="Arial"/>
          <w:lang w:val="en-US"/>
        </w:rPr>
        <w:tab/>
        <w:t>………………………………………….</w:t>
      </w:r>
    </w:p>
    <w:p w14:paraId="6DC39F63" w14:textId="77777777" w:rsidR="008C255A" w:rsidRPr="00B1055F" w:rsidRDefault="008C255A" w:rsidP="008C255A">
      <w:pPr>
        <w:ind w:left="720"/>
        <w:jc w:val="both"/>
        <w:rPr>
          <w:rFonts w:ascii="Arial" w:hAnsi="Arial" w:cs="Arial"/>
          <w:lang w:val="en-US"/>
        </w:rPr>
      </w:pPr>
    </w:p>
    <w:p w14:paraId="04C688FD" w14:textId="77777777" w:rsidR="008C255A" w:rsidRPr="00B1055F" w:rsidRDefault="008C255A" w:rsidP="008C255A">
      <w:pPr>
        <w:ind w:left="720"/>
        <w:jc w:val="both"/>
        <w:rPr>
          <w:rFonts w:ascii="Arial" w:hAnsi="Arial" w:cs="Arial"/>
          <w:lang w:val="en-US"/>
        </w:rPr>
      </w:pPr>
      <w:r w:rsidRPr="00B1055F">
        <w:rPr>
          <w:rFonts w:ascii="Arial" w:hAnsi="Arial" w:cs="Arial"/>
          <w:lang w:val="en-US"/>
        </w:rPr>
        <w:t>NAME OF FIRM</w:t>
      </w:r>
      <w:r w:rsidRPr="00B1055F">
        <w:rPr>
          <w:rFonts w:ascii="Arial" w:hAnsi="Arial" w:cs="Arial"/>
          <w:lang w:val="en-US"/>
        </w:rPr>
        <w:tab/>
        <w:t>………………………………………….</w:t>
      </w:r>
    </w:p>
    <w:p w14:paraId="4F81F44D" w14:textId="77777777" w:rsidR="008C255A" w:rsidRPr="00B1055F" w:rsidRDefault="008C255A" w:rsidP="008C255A">
      <w:pPr>
        <w:ind w:left="1440" w:firstLine="720"/>
        <w:jc w:val="both"/>
        <w:rPr>
          <w:rFonts w:ascii="Arial" w:hAnsi="Arial" w:cs="Arial"/>
          <w:lang w:val="en-US"/>
        </w:rPr>
      </w:pPr>
    </w:p>
    <w:p w14:paraId="4786161F" w14:textId="77777777" w:rsidR="008C255A" w:rsidRPr="00B1055F" w:rsidRDefault="008C255A" w:rsidP="008C255A">
      <w:pPr>
        <w:ind w:left="720"/>
        <w:jc w:val="both"/>
        <w:rPr>
          <w:rFonts w:ascii="Arial" w:hAnsi="Arial" w:cs="Arial"/>
          <w:lang w:val="en-US"/>
        </w:rPr>
      </w:pPr>
      <w:r w:rsidRPr="00B1055F">
        <w:rPr>
          <w:rFonts w:ascii="Arial" w:hAnsi="Arial" w:cs="Arial"/>
          <w:lang w:val="en-US"/>
        </w:rPr>
        <w:t>DATE</w:t>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t>………………………………………….</w:t>
      </w:r>
    </w:p>
    <w:p w14:paraId="7E0B8F88" w14:textId="77777777" w:rsidR="008C255A" w:rsidRDefault="008C255A" w:rsidP="008C255A">
      <w:pPr>
        <w:ind w:left="720"/>
        <w:jc w:val="both"/>
        <w:rPr>
          <w:rFonts w:ascii="Arial" w:hAnsi="Arial" w:cs="Arial"/>
          <w:lang w:val="en-US"/>
        </w:rPr>
      </w:pPr>
    </w:p>
    <w:p w14:paraId="1C8E404E" w14:textId="77777777" w:rsidR="007A364B" w:rsidRDefault="007A364B" w:rsidP="008C255A">
      <w:pPr>
        <w:ind w:left="4320" w:firstLine="720"/>
        <w:jc w:val="right"/>
        <w:rPr>
          <w:rFonts w:ascii="Arial" w:hAnsi="Arial" w:cs="Arial"/>
          <w:b/>
          <w:bCs/>
          <w:lang w:val="en-US"/>
        </w:rPr>
      </w:pPr>
    </w:p>
    <w:p w14:paraId="1845B965" w14:textId="77777777" w:rsidR="007A364B" w:rsidRDefault="007A364B" w:rsidP="008C255A">
      <w:pPr>
        <w:ind w:left="4320" w:firstLine="720"/>
        <w:jc w:val="right"/>
        <w:rPr>
          <w:rFonts w:ascii="Arial" w:hAnsi="Arial" w:cs="Arial"/>
          <w:b/>
          <w:bCs/>
          <w:lang w:val="en-US"/>
        </w:rPr>
      </w:pPr>
    </w:p>
    <w:p w14:paraId="45E60EFD" w14:textId="77777777" w:rsidR="008C255A" w:rsidRPr="00B1055F" w:rsidRDefault="008C255A" w:rsidP="008C255A">
      <w:pPr>
        <w:ind w:left="4320" w:firstLine="720"/>
        <w:jc w:val="right"/>
        <w:rPr>
          <w:rFonts w:ascii="Arial" w:hAnsi="Arial" w:cs="Arial"/>
          <w:b/>
          <w:bCs/>
          <w:lang w:val="en-US"/>
        </w:rPr>
      </w:pPr>
      <w:r w:rsidRPr="00B1055F">
        <w:rPr>
          <w:rFonts w:ascii="Arial" w:hAnsi="Arial" w:cs="Arial"/>
          <w:b/>
          <w:bCs/>
          <w:lang w:val="en-US"/>
        </w:rPr>
        <w:t>MBD 7.1</w:t>
      </w:r>
    </w:p>
    <w:p w14:paraId="25D9DBB3" w14:textId="77777777" w:rsidR="008C255A" w:rsidRPr="00B1055F" w:rsidRDefault="008C255A" w:rsidP="008C255A">
      <w:pPr>
        <w:jc w:val="right"/>
        <w:rPr>
          <w:rFonts w:ascii="Arial" w:hAnsi="Arial" w:cs="Arial"/>
          <w:b/>
          <w:bCs/>
          <w:sz w:val="24"/>
          <w:szCs w:val="24"/>
          <w:lang w:val="en-US"/>
        </w:rPr>
      </w:pPr>
    </w:p>
    <w:p w14:paraId="31CE2910" w14:textId="77777777" w:rsidR="008C255A" w:rsidRPr="00B1055F" w:rsidRDefault="008C255A" w:rsidP="008C255A">
      <w:pPr>
        <w:jc w:val="center"/>
        <w:rPr>
          <w:rFonts w:ascii="Arial" w:hAnsi="Arial" w:cs="Arial"/>
          <w:b/>
          <w:bCs/>
          <w:sz w:val="24"/>
          <w:szCs w:val="24"/>
          <w:lang w:val="en-US"/>
        </w:rPr>
      </w:pPr>
      <w:r w:rsidRPr="00B1055F">
        <w:rPr>
          <w:rFonts w:ascii="Arial" w:hAnsi="Arial" w:cs="Arial"/>
          <w:b/>
          <w:bCs/>
          <w:sz w:val="24"/>
          <w:szCs w:val="24"/>
          <w:lang w:val="en-US"/>
        </w:rPr>
        <w:t>CONTRACT FORM - PURCHASE OF GOODS/WORKS</w:t>
      </w:r>
    </w:p>
    <w:p w14:paraId="4D0A05C8" w14:textId="77777777" w:rsidR="008C255A" w:rsidRPr="00B1055F" w:rsidRDefault="008C255A" w:rsidP="008C255A">
      <w:pPr>
        <w:rPr>
          <w:rFonts w:ascii="Arial" w:hAnsi="Arial" w:cs="Arial"/>
          <w:lang w:val="en-US"/>
        </w:rPr>
      </w:pP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p>
    <w:p w14:paraId="148CA1A0" w14:textId="77777777" w:rsidR="008C255A" w:rsidRPr="00B1055F" w:rsidRDefault="008C255A" w:rsidP="00FC5BAB">
      <w:pPr>
        <w:pStyle w:val="Heading1"/>
        <w:numPr>
          <w:ilvl w:val="0"/>
          <w:numId w:val="0"/>
        </w:numPr>
        <w:ind w:left="450"/>
        <w:jc w:val="center"/>
        <w:rPr>
          <w:rFonts w:ascii="Arial" w:hAnsi="Arial" w:cs="Arial"/>
          <w:b/>
          <w:sz w:val="24"/>
          <w:szCs w:val="24"/>
        </w:rPr>
      </w:pPr>
      <w:r w:rsidRPr="00B1055F">
        <w:rPr>
          <w:rFonts w:ascii="Arial" w:hAnsi="Arial" w:cs="Arial"/>
          <w:b/>
          <w:sz w:val="24"/>
          <w:szCs w:val="24"/>
        </w:rPr>
        <w:t>PART 2 (TO BE FILLED IN BY THE PURCHASER)</w:t>
      </w:r>
    </w:p>
    <w:p w14:paraId="7221340A" w14:textId="77777777" w:rsidR="008C255A" w:rsidRPr="00B1055F" w:rsidRDefault="008C255A" w:rsidP="008C255A">
      <w:pPr>
        <w:tabs>
          <w:tab w:val="left" w:pos="6521"/>
        </w:tabs>
        <w:jc w:val="center"/>
        <w:rPr>
          <w:rFonts w:ascii="Arial" w:hAnsi="Arial" w:cs="Arial"/>
          <w:b/>
          <w:bCs/>
          <w:sz w:val="24"/>
          <w:szCs w:val="24"/>
          <w:lang w:val="en-US"/>
        </w:rPr>
      </w:pPr>
    </w:p>
    <w:p w14:paraId="7ED65752" w14:textId="77777777" w:rsidR="008C255A" w:rsidRPr="00B1055F" w:rsidRDefault="008C255A" w:rsidP="008C255A">
      <w:pPr>
        <w:jc w:val="center"/>
        <w:rPr>
          <w:rFonts w:ascii="Arial" w:hAnsi="Arial" w:cs="Arial"/>
          <w:b/>
          <w:bCs/>
          <w:lang w:val="en-US"/>
        </w:rPr>
      </w:pPr>
    </w:p>
    <w:p w14:paraId="7FE0D002" w14:textId="77777777" w:rsidR="008C255A" w:rsidRPr="00B1055F" w:rsidRDefault="00F33050" w:rsidP="00A02CAA">
      <w:pPr>
        <w:numPr>
          <w:ilvl w:val="0"/>
          <w:numId w:val="18"/>
        </w:numPr>
        <w:overflowPunct/>
        <w:autoSpaceDE/>
        <w:autoSpaceDN/>
        <w:adjustRightInd/>
        <w:jc w:val="both"/>
        <w:textAlignment w:val="auto"/>
        <w:rPr>
          <w:rFonts w:ascii="Arial" w:hAnsi="Arial" w:cs="Arial"/>
          <w:lang w:val="en-US"/>
        </w:rPr>
      </w:pPr>
      <w:r>
        <w:rPr>
          <w:rFonts w:ascii="Arial" w:hAnsi="Arial" w:cs="Arial"/>
          <w:lang w:val="en-US"/>
        </w:rPr>
        <w:t>I…………………………………</w:t>
      </w:r>
      <w:r w:rsidR="008C255A" w:rsidRPr="00B1055F">
        <w:rPr>
          <w:rFonts w:ascii="Arial" w:hAnsi="Arial" w:cs="Arial"/>
          <w:lang w:val="en-US"/>
        </w:rPr>
        <w:t>…</w:t>
      </w:r>
      <w:r w:rsidR="00C562DC" w:rsidRPr="00B1055F">
        <w:rPr>
          <w:rFonts w:ascii="Arial" w:hAnsi="Arial" w:cs="Arial"/>
          <w:lang w:val="en-US"/>
        </w:rPr>
        <w:t>……….</w:t>
      </w:r>
      <w:r w:rsidR="008C255A" w:rsidRPr="00B1055F">
        <w:rPr>
          <w:rFonts w:ascii="Arial" w:hAnsi="Arial" w:cs="Arial"/>
          <w:lang w:val="en-US"/>
        </w:rPr>
        <w:t>in</w:t>
      </w:r>
      <w:r w:rsidR="004A1DFA" w:rsidRPr="00B1055F">
        <w:rPr>
          <w:rFonts w:ascii="Arial" w:hAnsi="Arial" w:cs="Arial"/>
          <w:lang w:val="en-US"/>
        </w:rPr>
        <w:t>,</w:t>
      </w:r>
      <w:r>
        <w:rPr>
          <w:rFonts w:ascii="Arial" w:hAnsi="Arial" w:cs="Arial"/>
          <w:lang w:val="en-US"/>
        </w:rPr>
        <w:t xml:space="preserve"> </w:t>
      </w:r>
      <w:r w:rsidR="00C562DC" w:rsidRPr="00B1055F">
        <w:rPr>
          <w:rFonts w:ascii="Arial" w:hAnsi="Arial" w:cs="Arial"/>
          <w:lang w:val="en-US"/>
        </w:rPr>
        <w:t>m</w:t>
      </w:r>
      <w:r w:rsidR="008C255A" w:rsidRPr="00B1055F">
        <w:rPr>
          <w:rFonts w:ascii="Arial" w:hAnsi="Arial" w:cs="Arial"/>
          <w:lang w:val="en-US"/>
        </w:rPr>
        <w:t>y</w:t>
      </w:r>
      <w:r w:rsidR="004A1DFA" w:rsidRPr="00B1055F">
        <w:rPr>
          <w:rFonts w:ascii="Arial" w:hAnsi="Arial" w:cs="Arial"/>
          <w:lang w:val="en-US"/>
        </w:rPr>
        <w:t>,</w:t>
      </w:r>
      <w:r>
        <w:rPr>
          <w:rFonts w:ascii="Arial" w:hAnsi="Arial" w:cs="Arial"/>
          <w:lang w:val="en-US"/>
        </w:rPr>
        <w:t xml:space="preserve"> </w:t>
      </w:r>
      <w:r w:rsidR="008C255A" w:rsidRPr="00B1055F">
        <w:rPr>
          <w:rFonts w:ascii="Arial" w:hAnsi="Arial" w:cs="Arial"/>
          <w:lang w:val="en-US"/>
        </w:rPr>
        <w:t xml:space="preserve">capacity </w:t>
      </w:r>
      <w:r w:rsidR="00C562DC" w:rsidRPr="00B1055F">
        <w:rPr>
          <w:rFonts w:ascii="Arial" w:hAnsi="Arial" w:cs="Arial"/>
          <w:lang w:val="en-US"/>
        </w:rPr>
        <w:t>a</w:t>
      </w:r>
      <w:r w:rsidR="005631DB">
        <w:rPr>
          <w:rFonts w:ascii="Arial" w:hAnsi="Arial" w:cs="Arial"/>
          <w:lang w:val="en-US"/>
        </w:rPr>
        <w:t>s…………………………</w:t>
      </w:r>
      <w:r w:rsidR="008C255A" w:rsidRPr="00B1055F">
        <w:rPr>
          <w:rFonts w:ascii="Arial" w:hAnsi="Arial" w:cs="Arial"/>
          <w:lang w:val="en-US"/>
        </w:rPr>
        <w:t>……………...…..accept your bid under reference number ……</w:t>
      </w:r>
      <w:r w:rsidR="005631DB">
        <w:rPr>
          <w:rFonts w:ascii="Arial" w:hAnsi="Arial" w:cs="Arial"/>
          <w:lang w:val="en-US"/>
        </w:rPr>
        <w:t>…………</w:t>
      </w:r>
      <w:r w:rsidR="008C255A" w:rsidRPr="00B1055F">
        <w:rPr>
          <w:rFonts w:ascii="Arial" w:hAnsi="Arial" w:cs="Arial"/>
          <w:lang w:val="en-US"/>
        </w:rPr>
        <w:t>…</w:t>
      </w:r>
      <w:r>
        <w:rPr>
          <w:rFonts w:ascii="Arial" w:hAnsi="Arial" w:cs="Arial"/>
          <w:lang w:val="en-US"/>
        </w:rPr>
        <w:t>…..</w:t>
      </w:r>
      <w:r w:rsidR="008C255A" w:rsidRPr="00B1055F">
        <w:rPr>
          <w:rFonts w:ascii="Arial" w:hAnsi="Arial" w:cs="Arial"/>
          <w:lang w:val="en-US"/>
        </w:rPr>
        <w:t>………dated……</w:t>
      </w:r>
      <w:r>
        <w:rPr>
          <w:rFonts w:ascii="Arial" w:hAnsi="Arial" w:cs="Arial"/>
          <w:lang w:val="en-US"/>
        </w:rPr>
        <w:t>…….</w:t>
      </w:r>
      <w:r w:rsidR="008C255A" w:rsidRPr="00B1055F">
        <w:rPr>
          <w:rFonts w:ascii="Arial" w:hAnsi="Arial" w:cs="Arial"/>
          <w:lang w:val="en-US"/>
        </w:rPr>
        <w:t>…………………for the supply of goods/works indicated hereunder and/or further specified in the annexure(s).</w:t>
      </w:r>
    </w:p>
    <w:p w14:paraId="6E98DA3B" w14:textId="77777777" w:rsidR="008C255A" w:rsidRPr="00B1055F" w:rsidRDefault="008C255A" w:rsidP="008C255A">
      <w:pPr>
        <w:jc w:val="both"/>
        <w:rPr>
          <w:rFonts w:ascii="Arial" w:hAnsi="Arial" w:cs="Arial"/>
          <w:lang w:val="en-US"/>
        </w:rPr>
      </w:pPr>
    </w:p>
    <w:p w14:paraId="78F8ECDC" w14:textId="77777777" w:rsidR="008C255A" w:rsidRPr="00B1055F" w:rsidRDefault="008C255A" w:rsidP="00A02CAA">
      <w:pPr>
        <w:numPr>
          <w:ilvl w:val="0"/>
          <w:numId w:val="18"/>
        </w:numPr>
        <w:overflowPunct/>
        <w:autoSpaceDE/>
        <w:autoSpaceDN/>
        <w:adjustRightInd/>
        <w:jc w:val="both"/>
        <w:textAlignment w:val="auto"/>
        <w:rPr>
          <w:rFonts w:ascii="Arial" w:hAnsi="Arial" w:cs="Arial"/>
          <w:lang w:val="en-US"/>
        </w:rPr>
      </w:pPr>
      <w:r w:rsidRPr="00B1055F">
        <w:rPr>
          <w:rFonts w:ascii="Arial" w:hAnsi="Arial" w:cs="Arial"/>
          <w:lang w:val="en-US"/>
        </w:rPr>
        <w:t>An official order indicating delivery instructions is forthcoming.</w:t>
      </w:r>
    </w:p>
    <w:p w14:paraId="00A3B5A0" w14:textId="77777777" w:rsidR="008C255A" w:rsidRPr="00B1055F" w:rsidRDefault="008C255A" w:rsidP="008C255A">
      <w:pPr>
        <w:jc w:val="both"/>
        <w:rPr>
          <w:rFonts w:ascii="Arial" w:hAnsi="Arial" w:cs="Arial"/>
          <w:lang w:val="en-US"/>
        </w:rPr>
      </w:pPr>
    </w:p>
    <w:p w14:paraId="237B7ECA" w14:textId="77777777" w:rsidR="008C255A" w:rsidRPr="00B1055F" w:rsidRDefault="008C255A" w:rsidP="00A02CAA">
      <w:pPr>
        <w:numPr>
          <w:ilvl w:val="0"/>
          <w:numId w:val="18"/>
        </w:numPr>
        <w:overflowPunct/>
        <w:autoSpaceDE/>
        <w:autoSpaceDN/>
        <w:adjustRightInd/>
        <w:jc w:val="both"/>
        <w:textAlignment w:val="auto"/>
        <w:rPr>
          <w:rFonts w:ascii="Arial" w:hAnsi="Arial" w:cs="Arial"/>
          <w:lang w:val="en-US"/>
        </w:rPr>
      </w:pPr>
      <w:r w:rsidRPr="00B1055F">
        <w:rPr>
          <w:rFonts w:ascii="Arial" w:hAnsi="Arial" w:cs="Arial"/>
          <w:lang w:val="en-US"/>
        </w:rPr>
        <w:t>I undertake to make payment for the goods/works delivered in accordance with the terms and conditions of the contract, within 30 (thirty) days after receipt of an invoice accompanied by the delivery note.</w:t>
      </w:r>
    </w:p>
    <w:p w14:paraId="53BBBFAF" w14:textId="77777777" w:rsidR="008C255A" w:rsidRPr="00B1055F" w:rsidRDefault="008C255A" w:rsidP="008C255A">
      <w:pPr>
        <w:tabs>
          <w:tab w:val="left" w:pos="6804"/>
        </w:tabs>
        <w:ind w:left="720"/>
        <w:jc w:val="both"/>
        <w:rPr>
          <w:rFonts w:ascii="Arial" w:hAnsi="Arial" w:cs="Arial"/>
          <w:lang w:val="en-US"/>
        </w:rPr>
      </w:pPr>
    </w:p>
    <w:p w14:paraId="64B579AC" w14:textId="77777777" w:rsidR="008C255A" w:rsidRPr="00B1055F" w:rsidRDefault="008C255A" w:rsidP="008C255A">
      <w:pPr>
        <w:ind w:left="720"/>
        <w:jc w:val="both"/>
        <w:rPr>
          <w:rFonts w:ascii="Arial" w:hAnsi="Arial" w:cs="Arial"/>
          <w:lang w:val="en-US"/>
        </w:rPr>
      </w:pPr>
    </w:p>
    <w:tbl>
      <w:tblPr>
        <w:tblW w:w="10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0"/>
        <w:gridCol w:w="1797"/>
        <w:gridCol w:w="1797"/>
        <w:gridCol w:w="1482"/>
        <w:gridCol w:w="2113"/>
        <w:gridCol w:w="1798"/>
      </w:tblGrid>
      <w:tr w:rsidR="008C255A" w:rsidRPr="00B1055F" w14:paraId="6A3E8FE7" w14:textId="77777777" w:rsidTr="00F33050">
        <w:trPr>
          <w:cantSplit/>
          <w:trHeight w:val="442"/>
        </w:trPr>
        <w:tc>
          <w:tcPr>
            <w:tcW w:w="1540" w:type="dxa"/>
            <w:vAlign w:val="center"/>
          </w:tcPr>
          <w:p w14:paraId="21099C98" w14:textId="77777777" w:rsidR="008C255A" w:rsidRPr="00B1055F" w:rsidRDefault="008C255A" w:rsidP="00784998">
            <w:pPr>
              <w:pStyle w:val="Heading2"/>
              <w:rPr>
                <w:rFonts w:cs="Arial"/>
              </w:rPr>
            </w:pPr>
            <w:r w:rsidRPr="00B1055F">
              <w:rPr>
                <w:rFonts w:cs="Arial"/>
              </w:rPr>
              <w:t>ITEM</w:t>
            </w:r>
          </w:p>
          <w:p w14:paraId="08C93649" w14:textId="77777777" w:rsidR="008C255A" w:rsidRPr="00B1055F" w:rsidRDefault="008C255A" w:rsidP="00784998">
            <w:pPr>
              <w:rPr>
                <w:rFonts w:ascii="Arial" w:hAnsi="Arial" w:cs="Arial"/>
                <w:b/>
                <w:bCs/>
              </w:rPr>
            </w:pPr>
            <w:r w:rsidRPr="00B1055F">
              <w:rPr>
                <w:rFonts w:ascii="Arial" w:hAnsi="Arial" w:cs="Arial"/>
                <w:b/>
                <w:bCs/>
              </w:rPr>
              <w:t>NO.</w:t>
            </w:r>
          </w:p>
        </w:tc>
        <w:tc>
          <w:tcPr>
            <w:tcW w:w="1797" w:type="dxa"/>
            <w:vAlign w:val="center"/>
          </w:tcPr>
          <w:p w14:paraId="2A343170" w14:textId="77777777" w:rsidR="008C255A" w:rsidRPr="00B1055F" w:rsidRDefault="008C255A" w:rsidP="00694890">
            <w:pPr>
              <w:rPr>
                <w:rFonts w:ascii="Arial" w:hAnsi="Arial" w:cs="Arial"/>
                <w:b/>
                <w:bCs/>
                <w:lang w:val="en-US"/>
              </w:rPr>
            </w:pPr>
            <w:proofErr w:type="gramStart"/>
            <w:r w:rsidRPr="00B1055F">
              <w:rPr>
                <w:rFonts w:ascii="Arial" w:hAnsi="Arial" w:cs="Arial"/>
                <w:b/>
                <w:bCs/>
                <w:lang w:val="en-US"/>
              </w:rPr>
              <w:t>PRICE  (</w:t>
            </w:r>
            <w:proofErr w:type="gramEnd"/>
            <w:r w:rsidRPr="00B1055F">
              <w:rPr>
                <w:rFonts w:ascii="Arial" w:hAnsi="Arial" w:cs="Arial"/>
                <w:b/>
                <w:bCs/>
                <w:lang w:val="en-US"/>
              </w:rPr>
              <w:t>ALL APPLICABLE TAXES INCLUDED)</w:t>
            </w:r>
          </w:p>
        </w:tc>
        <w:tc>
          <w:tcPr>
            <w:tcW w:w="1797" w:type="dxa"/>
            <w:vAlign w:val="center"/>
          </w:tcPr>
          <w:p w14:paraId="2F5961E4" w14:textId="77777777" w:rsidR="008C255A" w:rsidRPr="00B1055F" w:rsidRDefault="008C255A" w:rsidP="00784998">
            <w:pPr>
              <w:pStyle w:val="Heading3"/>
              <w:rPr>
                <w:rFonts w:ascii="Arial" w:hAnsi="Arial" w:cs="Arial"/>
              </w:rPr>
            </w:pPr>
            <w:r w:rsidRPr="00B1055F">
              <w:rPr>
                <w:rFonts w:ascii="Arial" w:hAnsi="Arial" w:cs="Arial"/>
              </w:rPr>
              <w:t>BRAND</w:t>
            </w:r>
          </w:p>
        </w:tc>
        <w:tc>
          <w:tcPr>
            <w:tcW w:w="1482" w:type="dxa"/>
            <w:vAlign w:val="center"/>
          </w:tcPr>
          <w:p w14:paraId="130D3741" w14:textId="77777777" w:rsidR="008C255A" w:rsidRPr="00B1055F" w:rsidRDefault="008C255A" w:rsidP="00784998">
            <w:pPr>
              <w:jc w:val="center"/>
              <w:rPr>
                <w:rFonts w:ascii="Arial" w:hAnsi="Arial" w:cs="Arial"/>
                <w:b/>
                <w:bCs/>
                <w:lang w:val="en-US"/>
              </w:rPr>
            </w:pPr>
            <w:r w:rsidRPr="00B1055F">
              <w:rPr>
                <w:rFonts w:ascii="Arial" w:hAnsi="Arial" w:cs="Arial"/>
                <w:b/>
                <w:bCs/>
                <w:lang w:val="en-US"/>
              </w:rPr>
              <w:t xml:space="preserve">DELIVERY PERIOD </w:t>
            </w:r>
          </w:p>
        </w:tc>
        <w:tc>
          <w:tcPr>
            <w:tcW w:w="2113" w:type="dxa"/>
            <w:vAlign w:val="center"/>
          </w:tcPr>
          <w:p w14:paraId="7D0D80C4" w14:textId="77777777" w:rsidR="008C255A" w:rsidRPr="00B1055F" w:rsidRDefault="008C255A" w:rsidP="00784998">
            <w:pPr>
              <w:jc w:val="center"/>
              <w:rPr>
                <w:rFonts w:ascii="Arial" w:hAnsi="Arial" w:cs="Arial"/>
                <w:b/>
                <w:bCs/>
                <w:lang w:val="en-US"/>
              </w:rPr>
            </w:pPr>
            <w:r w:rsidRPr="00B1055F">
              <w:rPr>
                <w:rFonts w:ascii="Arial" w:hAnsi="Arial" w:cs="Arial"/>
                <w:b/>
                <w:bCs/>
                <w:lang w:val="en-US"/>
              </w:rPr>
              <w:t>B-BBEE STATUS LEVEL OF CONTRIBUTION</w:t>
            </w:r>
          </w:p>
        </w:tc>
        <w:tc>
          <w:tcPr>
            <w:tcW w:w="1798" w:type="dxa"/>
            <w:vAlign w:val="center"/>
          </w:tcPr>
          <w:p w14:paraId="0A11DC56" w14:textId="77777777" w:rsidR="008C255A" w:rsidRPr="00B1055F" w:rsidRDefault="008C255A" w:rsidP="00694890">
            <w:pPr>
              <w:rPr>
                <w:rFonts w:ascii="Arial" w:hAnsi="Arial" w:cs="Arial"/>
                <w:lang w:val="en-US"/>
              </w:rPr>
            </w:pPr>
            <w:r w:rsidRPr="00B1055F">
              <w:rPr>
                <w:rFonts w:ascii="Arial" w:hAnsi="Arial" w:cs="Arial"/>
                <w:b/>
                <w:bCs/>
                <w:lang w:val="en-US"/>
              </w:rPr>
              <w:t>MINIMUM THRESHOLD FOR LOCAL PRODUCTION AND CONTENT (if applicable)</w:t>
            </w:r>
          </w:p>
        </w:tc>
      </w:tr>
      <w:tr w:rsidR="008C255A" w:rsidRPr="00B1055F" w14:paraId="50CF6856" w14:textId="77777777" w:rsidTr="00F33050">
        <w:trPr>
          <w:cantSplit/>
          <w:trHeight w:val="2207"/>
        </w:trPr>
        <w:tc>
          <w:tcPr>
            <w:tcW w:w="1540" w:type="dxa"/>
          </w:tcPr>
          <w:p w14:paraId="7D2387C0" w14:textId="77777777" w:rsidR="008C255A" w:rsidRPr="00B1055F" w:rsidRDefault="008C255A" w:rsidP="00784998">
            <w:pPr>
              <w:jc w:val="both"/>
              <w:rPr>
                <w:rFonts w:ascii="Arial" w:hAnsi="Arial" w:cs="Arial"/>
                <w:lang w:val="en-US"/>
              </w:rPr>
            </w:pPr>
          </w:p>
        </w:tc>
        <w:tc>
          <w:tcPr>
            <w:tcW w:w="1797" w:type="dxa"/>
          </w:tcPr>
          <w:p w14:paraId="571BD419" w14:textId="77777777" w:rsidR="008C255A" w:rsidRPr="00B1055F" w:rsidRDefault="008C255A" w:rsidP="00784998">
            <w:pPr>
              <w:jc w:val="both"/>
              <w:rPr>
                <w:rFonts w:ascii="Arial" w:hAnsi="Arial" w:cs="Arial"/>
                <w:lang w:val="en-US"/>
              </w:rPr>
            </w:pPr>
          </w:p>
        </w:tc>
        <w:tc>
          <w:tcPr>
            <w:tcW w:w="1797" w:type="dxa"/>
          </w:tcPr>
          <w:p w14:paraId="61A4ACF4" w14:textId="77777777" w:rsidR="008C255A" w:rsidRPr="00B1055F" w:rsidRDefault="008C255A" w:rsidP="00784998">
            <w:pPr>
              <w:jc w:val="both"/>
              <w:rPr>
                <w:rFonts w:ascii="Arial" w:hAnsi="Arial" w:cs="Arial"/>
                <w:lang w:val="en-US"/>
              </w:rPr>
            </w:pPr>
          </w:p>
        </w:tc>
        <w:tc>
          <w:tcPr>
            <w:tcW w:w="1482" w:type="dxa"/>
          </w:tcPr>
          <w:p w14:paraId="058BFFBC" w14:textId="77777777" w:rsidR="008C255A" w:rsidRPr="00B1055F" w:rsidRDefault="008C255A" w:rsidP="00784998">
            <w:pPr>
              <w:jc w:val="both"/>
              <w:rPr>
                <w:rFonts w:ascii="Arial" w:hAnsi="Arial" w:cs="Arial"/>
                <w:lang w:val="en-US"/>
              </w:rPr>
            </w:pPr>
          </w:p>
        </w:tc>
        <w:tc>
          <w:tcPr>
            <w:tcW w:w="2113" w:type="dxa"/>
          </w:tcPr>
          <w:p w14:paraId="66DE82C5" w14:textId="77777777" w:rsidR="008C255A" w:rsidRPr="00B1055F" w:rsidRDefault="008C255A" w:rsidP="00784998">
            <w:pPr>
              <w:jc w:val="center"/>
              <w:rPr>
                <w:rFonts w:ascii="Arial" w:hAnsi="Arial" w:cs="Arial"/>
                <w:lang w:val="en-US"/>
              </w:rPr>
            </w:pPr>
          </w:p>
        </w:tc>
        <w:tc>
          <w:tcPr>
            <w:tcW w:w="1798" w:type="dxa"/>
          </w:tcPr>
          <w:p w14:paraId="014BB79B" w14:textId="77777777" w:rsidR="008C255A" w:rsidRPr="00B1055F" w:rsidRDefault="008C255A" w:rsidP="00784998">
            <w:pPr>
              <w:jc w:val="both"/>
              <w:rPr>
                <w:rFonts w:ascii="Arial" w:hAnsi="Arial" w:cs="Arial"/>
                <w:lang w:val="en-US"/>
              </w:rPr>
            </w:pPr>
          </w:p>
        </w:tc>
      </w:tr>
    </w:tbl>
    <w:p w14:paraId="3FE27978" w14:textId="77777777" w:rsidR="008C255A" w:rsidRPr="00B1055F" w:rsidRDefault="008C255A" w:rsidP="008C255A">
      <w:pPr>
        <w:jc w:val="both"/>
        <w:rPr>
          <w:rFonts w:ascii="Arial" w:hAnsi="Arial" w:cs="Arial"/>
          <w:lang w:val="en-US"/>
        </w:rPr>
      </w:pPr>
    </w:p>
    <w:p w14:paraId="6E5AC7CF" w14:textId="77777777" w:rsidR="008C255A" w:rsidRPr="00B1055F" w:rsidRDefault="008C255A" w:rsidP="008C255A">
      <w:pPr>
        <w:jc w:val="both"/>
        <w:rPr>
          <w:rFonts w:ascii="Arial" w:hAnsi="Arial" w:cs="Arial"/>
          <w:lang w:val="en-US"/>
        </w:rPr>
      </w:pPr>
    </w:p>
    <w:p w14:paraId="2BB03A86" w14:textId="77777777" w:rsidR="008C255A" w:rsidRPr="00B1055F" w:rsidRDefault="008C255A" w:rsidP="008C255A">
      <w:pPr>
        <w:jc w:val="both"/>
        <w:rPr>
          <w:rFonts w:ascii="Arial" w:hAnsi="Arial" w:cs="Arial"/>
          <w:lang w:val="en-US"/>
        </w:rPr>
      </w:pPr>
      <w:r w:rsidRPr="00B1055F">
        <w:rPr>
          <w:rFonts w:ascii="Arial" w:hAnsi="Arial" w:cs="Arial"/>
          <w:lang w:val="en-US"/>
        </w:rPr>
        <w:t>4.</w:t>
      </w:r>
      <w:r w:rsidRPr="00B1055F">
        <w:rPr>
          <w:rFonts w:ascii="Arial" w:hAnsi="Arial" w:cs="Arial"/>
          <w:lang w:val="en-US"/>
        </w:rPr>
        <w:tab/>
        <w:t>I confirm that I am duly authorized to sign this contract.</w:t>
      </w:r>
    </w:p>
    <w:p w14:paraId="22C1F6EE" w14:textId="77777777" w:rsidR="008C255A" w:rsidRPr="00B1055F" w:rsidRDefault="008C255A" w:rsidP="008C255A">
      <w:pPr>
        <w:jc w:val="both"/>
        <w:rPr>
          <w:rFonts w:ascii="Arial" w:hAnsi="Arial" w:cs="Arial"/>
          <w:lang w:val="en-US"/>
        </w:rPr>
      </w:pPr>
    </w:p>
    <w:p w14:paraId="062AD08C" w14:textId="77777777" w:rsidR="008C255A" w:rsidRPr="00B1055F" w:rsidRDefault="008C255A" w:rsidP="008C255A">
      <w:pPr>
        <w:jc w:val="both"/>
        <w:rPr>
          <w:rFonts w:ascii="Arial" w:hAnsi="Arial" w:cs="Arial"/>
          <w:lang w:val="en-US"/>
        </w:rPr>
      </w:pPr>
    </w:p>
    <w:p w14:paraId="338F344C" w14:textId="77777777" w:rsidR="008C255A" w:rsidRPr="00B1055F" w:rsidRDefault="008C255A" w:rsidP="008C255A">
      <w:pPr>
        <w:jc w:val="both"/>
        <w:rPr>
          <w:rFonts w:ascii="Arial" w:hAnsi="Arial" w:cs="Arial"/>
          <w:lang w:val="en-US"/>
        </w:rPr>
      </w:pPr>
      <w:r w:rsidRPr="00B1055F">
        <w:rPr>
          <w:rFonts w:ascii="Arial" w:hAnsi="Arial" w:cs="Arial"/>
          <w:lang w:val="en-US"/>
        </w:rPr>
        <w:t>SIGNED AT …………………………</w:t>
      </w:r>
      <w:r w:rsidR="00F33050">
        <w:rPr>
          <w:rFonts w:ascii="Arial" w:hAnsi="Arial" w:cs="Arial"/>
          <w:lang w:val="en-US"/>
        </w:rPr>
        <w:t>………………</w:t>
      </w:r>
      <w:r w:rsidRPr="00B1055F">
        <w:rPr>
          <w:rFonts w:ascii="Arial" w:hAnsi="Arial" w:cs="Arial"/>
          <w:lang w:val="en-US"/>
        </w:rPr>
        <w:t>……………ON……………………………</w:t>
      </w:r>
      <w:proofErr w:type="gramStart"/>
      <w:r w:rsidRPr="00B1055F">
        <w:rPr>
          <w:rFonts w:ascii="Arial" w:hAnsi="Arial" w:cs="Arial"/>
          <w:lang w:val="en-US"/>
        </w:rPr>
        <w:t>…..</w:t>
      </w:r>
      <w:proofErr w:type="gramEnd"/>
    </w:p>
    <w:p w14:paraId="17D60C3F" w14:textId="77777777" w:rsidR="008C255A" w:rsidRPr="00B1055F" w:rsidRDefault="008C255A" w:rsidP="008C255A">
      <w:pPr>
        <w:jc w:val="both"/>
        <w:rPr>
          <w:rFonts w:ascii="Arial" w:hAnsi="Arial" w:cs="Arial"/>
          <w:lang w:val="en-US"/>
        </w:rPr>
      </w:pPr>
    </w:p>
    <w:p w14:paraId="09A08F0D" w14:textId="77777777" w:rsidR="008C255A" w:rsidRPr="00B1055F" w:rsidRDefault="008C255A" w:rsidP="008C255A">
      <w:pPr>
        <w:jc w:val="both"/>
        <w:rPr>
          <w:rFonts w:ascii="Arial" w:hAnsi="Arial" w:cs="Arial"/>
          <w:lang w:val="en-US"/>
        </w:rPr>
      </w:pPr>
    </w:p>
    <w:p w14:paraId="6F9CA81B" w14:textId="77777777" w:rsidR="008C255A" w:rsidRPr="00B1055F" w:rsidRDefault="008C255A" w:rsidP="008C255A">
      <w:pPr>
        <w:tabs>
          <w:tab w:val="left" w:pos="1701"/>
        </w:tabs>
        <w:jc w:val="both"/>
        <w:rPr>
          <w:rFonts w:ascii="Arial" w:hAnsi="Arial" w:cs="Arial"/>
          <w:lang w:val="en-US"/>
        </w:rPr>
      </w:pPr>
      <w:r w:rsidRPr="00B1055F">
        <w:rPr>
          <w:rFonts w:ascii="Arial" w:hAnsi="Arial" w:cs="Arial"/>
          <w:lang w:val="en-US"/>
        </w:rPr>
        <w:t>NAME (PRINT)</w:t>
      </w:r>
      <w:r w:rsidRPr="00B1055F">
        <w:rPr>
          <w:rFonts w:ascii="Arial" w:hAnsi="Arial" w:cs="Arial"/>
          <w:lang w:val="en-US"/>
        </w:rPr>
        <w:tab/>
        <w:t>…………………………………….</w:t>
      </w:r>
    </w:p>
    <w:p w14:paraId="67EA1176" w14:textId="77777777" w:rsidR="008C255A" w:rsidRPr="00B1055F" w:rsidRDefault="008C255A" w:rsidP="008C255A">
      <w:pPr>
        <w:jc w:val="both"/>
        <w:rPr>
          <w:rFonts w:ascii="Arial" w:hAnsi="Arial" w:cs="Arial"/>
          <w:lang w:val="en-US"/>
        </w:rPr>
      </w:pPr>
    </w:p>
    <w:p w14:paraId="19ACCD3D" w14:textId="77777777" w:rsidR="008C255A" w:rsidRPr="00B1055F" w:rsidRDefault="008C255A" w:rsidP="008C255A">
      <w:pPr>
        <w:tabs>
          <w:tab w:val="left" w:pos="1701"/>
        </w:tabs>
        <w:jc w:val="both"/>
        <w:rPr>
          <w:rFonts w:ascii="Arial" w:hAnsi="Arial" w:cs="Arial"/>
          <w:lang w:val="en-US"/>
        </w:rPr>
      </w:pPr>
      <w:r w:rsidRPr="00B1055F">
        <w:rPr>
          <w:rFonts w:ascii="Arial" w:hAnsi="Arial" w:cs="Arial"/>
          <w:lang w:val="en-US"/>
        </w:rPr>
        <w:t>SIGNATURE</w:t>
      </w:r>
      <w:r w:rsidRPr="00B1055F">
        <w:rPr>
          <w:rFonts w:ascii="Arial" w:hAnsi="Arial" w:cs="Arial"/>
          <w:lang w:val="en-US"/>
        </w:rPr>
        <w:tab/>
        <w:t>…………………………………….</w:t>
      </w:r>
    </w:p>
    <w:p w14:paraId="154A49D2" w14:textId="77777777" w:rsidR="008C255A" w:rsidRPr="00B1055F" w:rsidRDefault="00B02FCD" w:rsidP="008C255A">
      <w:pPr>
        <w:ind w:left="1440" w:firstLine="720"/>
        <w:jc w:val="both"/>
        <w:rPr>
          <w:rFonts w:ascii="Arial" w:hAnsi="Arial" w:cs="Arial"/>
          <w:lang w:val="en-US"/>
        </w:rPr>
      </w:pPr>
      <w:r w:rsidRPr="00B1055F">
        <w:rPr>
          <w:rFonts w:ascii="Arial" w:hAnsi="Arial" w:cs="Arial"/>
          <w:noProof/>
          <w:lang w:val="en-ZA" w:eastAsia="en-ZA"/>
        </w:rPr>
        <mc:AlternateContent>
          <mc:Choice Requires="wps">
            <w:drawing>
              <wp:anchor distT="0" distB="0" distL="114300" distR="114300" simplePos="0" relativeHeight="251654656" behindDoc="0" locked="0" layoutInCell="0" allowOverlap="1" wp14:anchorId="1A969802" wp14:editId="1E524431">
                <wp:simplePos x="0" y="0"/>
                <wp:positionH relativeFrom="column">
                  <wp:posOffset>3333750</wp:posOffset>
                </wp:positionH>
                <wp:positionV relativeFrom="paragraph">
                  <wp:posOffset>126365</wp:posOffset>
                </wp:positionV>
                <wp:extent cx="1838325" cy="1188720"/>
                <wp:effectExtent l="0" t="0" r="28575" b="11430"/>
                <wp:wrapNone/>
                <wp:docPr id="1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1188720"/>
                        </a:xfrm>
                        <a:prstGeom prst="rect">
                          <a:avLst/>
                        </a:prstGeom>
                        <a:solidFill>
                          <a:srgbClr val="FFFFFF"/>
                        </a:solidFill>
                        <a:ln w="9525">
                          <a:solidFill>
                            <a:srgbClr val="000000"/>
                          </a:solidFill>
                          <a:miter lim="800000"/>
                          <a:headEnd/>
                          <a:tailEnd/>
                        </a:ln>
                      </wps:spPr>
                      <wps:txbx>
                        <w:txbxContent>
                          <w:p w14:paraId="624957B4" w14:textId="77777777" w:rsidR="00BD2D39" w:rsidRDefault="00BD2D39" w:rsidP="008C255A">
                            <w:pPr>
                              <w:rPr>
                                <w:rFonts w:ascii="Arial" w:hAnsi="Arial" w:cs="Arial"/>
                                <w:lang w:val="en-US"/>
                              </w:rPr>
                            </w:pPr>
                            <w:r>
                              <w:rPr>
                                <w:rFonts w:ascii="Arial" w:hAnsi="Arial" w:cs="Arial"/>
                                <w:lang w:val="en-US"/>
                              </w:rPr>
                              <w:t>WITNESSES</w:t>
                            </w:r>
                          </w:p>
                          <w:p w14:paraId="32B66EFB" w14:textId="77777777" w:rsidR="00BD2D39" w:rsidRDefault="00BD2D39" w:rsidP="008C255A">
                            <w:pPr>
                              <w:rPr>
                                <w:rFonts w:ascii="Arial" w:hAnsi="Arial" w:cs="Arial"/>
                                <w:lang w:val="en-US"/>
                              </w:rPr>
                            </w:pPr>
                          </w:p>
                          <w:p w14:paraId="1BCC5DD1" w14:textId="77777777" w:rsidR="00BD2D39" w:rsidRDefault="00BD2D39" w:rsidP="00A02CAA">
                            <w:pPr>
                              <w:numPr>
                                <w:ilvl w:val="0"/>
                                <w:numId w:val="20"/>
                              </w:numPr>
                              <w:overflowPunct/>
                              <w:autoSpaceDE/>
                              <w:autoSpaceDN/>
                              <w:adjustRightInd/>
                              <w:textAlignment w:val="auto"/>
                              <w:rPr>
                                <w:rFonts w:ascii="Arial" w:hAnsi="Arial" w:cs="Arial"/>
                                <w:lang w:val="en-US"/>
                              </w:rPr>
                            </w:pPr>
                            <w:r>
                              <w:rPr>
                                <w:rFonts w:ascii="Arial" w:hAnsi="Arial" w:cs="Arial"/>
                                <w:lang w:val="en-US"/>
                              </w:rPr>
                              <w:t>……………………….</w:t>
                            </w:r>
                          </w:p>
                          <w:p w14:paraId="0A37CB1C" w14:textId="77777777" w:rsidR="00BD2D39" w:rsidRDefault="00BD2D39" w:rsidP="008C255A">
                            <w:pPr>
                              <w:pStyle w:val="Header"/>
                              <w:rPr>
                                <w:rFonts w:ascii="Arial" w:hAnsi="Arial" w:cs="Arial"/>
                                <w:lang w:val="en-US"/>
                              </w:rPr>
                            </w:pPr>
                          </w:p>
                          <w:p w14:paraId="19779CC8" w14:textId="77777777" w:rsidR="00BD2D39" w:rsidRDefault="00BD2D39" w:rsidP="00A02CAA">
                            <w:pPr>
                              <w:numPr>
                                <w:ilvl w:val="0"/>
                                <w:numId w:val="20"/>
                              </w:numPr>
                              <w:overflowPunct/>
                              <w:autoSpaceDE/>
                              <w:autoSpaceDN/>
                              <w:adjustRightInd/>
                              <w:textAlignment w:val="auto"/>
                              <w:rPr>
                                <w:rFonts w:ascii="Arial" w:hAnsi="Arial" w:cs="Arial"/>
                                <w:lang w:val="en-US"/>
                              </w:rPr>
                            </w:pPr>
                            <w:r>
                              <w:rPr>
                                <w:rFonts w:ascii="Arial" w:hAnsi="Arial" w:cs="Arial"/>
                                <w:lang w:val="en-US"/>
                              </w:rPr>
                              <w:t>……………………….</w:t>
                            </w:r>
                          </w:p>
                          <w:p w14:paraId="1CC6738F" w14:textId="77777777" w:rsidR="00BD2D39" w:rsidRDefault="00BD2D39" w:rsidP="008C255A">
                            <w:pPr>
                              <w:rPr>
                                <w:rFonts w:ascii="Arial" w:hAnsi="Arial" w:cs="Arial"/>
                                <w:lang w:val="en-US"/>
                              </w:rPr>
                            </w:pPr>
                          </w:p>
                          <w:p w14:paraId="044BF2B2" w14:textId="77777777" w:rsidR="00BD2D39" w:rsidRDefault="00BD2D39" w:rsidP="008C255A">
                            <w:pPr>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A969802" id="Rectangle 9" o:spid="_x0000_s1029" style="position:absolute;left:0;text-align:left;margin-left:262.5pt;margin-top:9.95pt;width:144.75pt;height:9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" o:allowincell="f">
                <v:textbox>
                  <w:txbxContent>
                    <w:p w14:paraId="624957B4" w14:textId="77777777" w:rsidR="00BD2D39" w:rsidRDefault="00BD2D39" w:rsidP="008C255A">
                      <w:pPr>
                        <w:rPr>
                          <w:rFonts w:ascii="Arial" w:hAnsi="Arial" w:cs="Arial"/>
                          <w:lang w:val="en-US"/>
                        </w:rPr>
                      </w:pPr>
                      <w:r>
                        <w:rPr>
                          <w:rFonts w:ascii="Arial" w:hAnsi="Arial" w:cs="Arial"/>
                          <w:lang w:val="en-US"/>
                        </w:rPr>
                        <w:t>WITNESSES</w:t>
                      </w:r>
                    </w:p>
                    <w:p w14:paraId="32B66EFB" w14:textId="77777777" w:rsidR="00BD2D39" w:rsidRDefault="00BD2D39" w:rsidP="008C255A">
                      <w:pPr>
                        <w:rPr>
                          <w:rFonts w:ascii="Arial" w:hAnsi="Arial" w:cs="Arial"/>
                          <w:lang w:val="en-US"/>
                        </w:rPr>
                      </w:pPr>
                    </w:p>
                    <w:p w14:paraId="1BCC5DD1" w14:textId="77777777" w:rsidR="00BD2D39" w:rsidRDefault="00BD2D39" w:rsidP="00A02CAA">
                      <w:pPr>
                        <w:numPr>
                          <w:ilvl w:val="0"/>
                          <w:numId w:val="20"/>
                        </w:numPr>
                        <w:overflowPunct/>
                        <w:autoSpaceDE/>
                        <w:autoSpaceDN/>
                        <w:adjustRightInd/>
                        <w:textAlignment w:val="auto"/>
                        <w:rPr>
                          <w:rFonts w:ascii="Arial" w:hAnsi="Arial" w:cs="Arial"/>
                          <w:lang w:val="en-US"/>
                        </w:rPr>
                      </w:pPr>
                      <w:r>
                        <w:rPr>
                          <w:rFonts w:ascii="Arial" w:hAnsi="Arial" w:cs="Arial"/>
                          <w:lang w:val="en-US"/>
                        </w:rPr>
                        <w:t>……………………….</w:t>
                      </w:r>
                    </w:p>
                    <w:p w14:paraId="0A37CB1C" w14:textId="77777777" w:rsidR="00BD2D39" w:rsidRDefault="00BD2D39" w:rsidP="008C255A">
                      <w:pPr>
                        <w:pStyle w:val="Header"/>
                        <w:rPr>
                          <w:rFonts w:ascii="Arial" w:hAnsi="Arial" w:cs="Arial"/>
                          <w:lang w:val="en-US"/>
                        </w:rPr>
                      </w:pPr>
                    </w:p>
                    <w:p w14:paraId="19779CC8" w14:textId="77777777" w:rsidR="00BD2D39" w:rsidRDefault="00BD2D39" w:rsidP="00A02CAA">
                      <w:pPr>
                        <w:numPr>
                          <w:ilvl w:val="0"/>
                          <w:numId w:val="20"/>
                        </w:numPr>
                        <w:overflowPunct/>
                        <w:autoSpaceDE/>
                        <w:autoSpaceDN/>
                        <w:adjustRightInd/>
                        <w:textAlignment w:val="auto"/>
                        <w:rPr>
                          <w:rFonts w:ascii="Arial" w:hAnsi="Arial" w:cs="Arial"/>
                          <w:lang w:val="en-US"/>
                        </w:rPr>
                      </w:pPr>
                      <w:r>
                        <w:rPr>
                          <w:rFonts w:ascii="Arial" w:hAnsi="Arial" w:cs="Arial"/>
                          <w:lang w:val="en-US"/>
                        </w:rPr>
                        <w:t>……………………….</w:t>
                      </w:r>
                    </w:p>
                    <w:p w14:paraId="1CC6738F" w14:textId="77777777" w:rsidR="00BD2D39" w:rsidRDefault="00BD2D39" w:rsidP="008C255A">
                      <w:pPr>
                        <w:rPr>
                          <w:rFonts w:ascii="Arial" w:hAnsi="Arial" w:cs="Arial"/>
                          <w:lang w:val="en-US"/>
                        </w:rPr>
                      </w:pPr>
                    </w:p>
                    <w:p w14:paraId="044BF2B2" w14:textId="77777777" w:rsidR="00BD2D39" w:rsidRDefault="00BD2D39" w:rsidP="008C255A">
                      <w:pPr>
                        <w:rPr>
                          <w:lang w:val="en-US"/>
                        </w:rPr>
                      </w:pPr>
                      <w:r>
                        <w:rPr>
                          <w:rFonts w:ascii="Arial" w:hAnsi="Arial" w:cs="Arial"/>
                          <w:lang w:val="en-US"/>
                        </w:rPr>
                        <w:t>DATE</w:t>
                      </w:r>
                      <w:r>
                        <w:rPr>
                          <w:rFonts w:ascii="Arial" w:hAnsi="Arial" w:cs="Arial"/>
                          <w:lang w:val="en-US"/>
                        </w:rPr>
                        <w:tab/>
                        <w:t>……………………….</w:t>
                      </w:r>
                    </w:p>
                  </w:txbxContent>
                </v:textbox>
              </v:rect>
            </w:pict>
          </mc:Fallback>
        </mc:AlternateContent>
      </w:r>
      <w:r w:rsidRPr="00B1055F">
        <w:rPr>
          <w:rFonts w:ascii="Arial" w:hAnsi="Arial" w:cs="Arial"/>
          <w:noProof/>
          <w:lang w:val="en-ZA" w:eastAsia="en-ZA"/>
        </w:rPr>
        <mc:AlternateContent>
          <mc:Choice Requires="wps">
            <w:drawing>
              <wp:anchor distT="0" distB="0" distL="114300" distR="114300" simplePos="0" relativeHeight="251653632" behindDoc="0" locked="0" layoutInCell="0" allowOverlap="1" wp14:anchorId="550EDFDF" wp14:editId="36AF4035">
                <wp:simplePos x="0" y="0"/>
                <wp:positionH relativeFrom="column">
                  <wp:posOffset>1247775</wp:posOffset>
                </wp:positionH>
                <wp:positionV relativeFrom="paragraph">
                  <wp:posOffset>126365</wp:posOffset>
                </wp:positionV>
                <wp:extent cx="1695450" cy="1188720"/>
                <wp:effectExtent l="0" t="0" r="19050" b="11430"/>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BE1AC51" id="Rectangle 8" o:spid="_x0000_s1026" style="position:absolute;margin-left:98.25pt;margin-top:9.95pt;width:133.5pt;height:93.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" o:allowincell="f"/>
            </w:pict>
          </mc:Fallback>
        </mc:AlternateContent>
      </w:r>
    </w:p>
    <w:p w14:paraId="5DFEBAA7" w14:textId="77777777" w:rsidR="008C255A" w:rsidRPr="00B1055F" w:rsidRDefault="008C255A" w:rsidP="008C255A">
      <w:pPr>
        <w:jc w:val="both"/>
        <w:rPr>
          <w:rFonts w:ascii="Arial" w:hAnsi="Arial" w:cs="Arial"/>
          <w:lang w:val="en-US"/>
        </w:rPr>
      </w:pPr>
      <w:r w:rsidRPr="00B1055F">
        <w:rPr>
          <w:rFonts w:ascii="Arial" w:hAnsi="Arial" w:cs="Arial"/>
          <w:lang w:val="en-US"/>
        </w:rPr>
        <w:t>OFFICIAL STAMP</w:t>
      </w:r>
    </w:p>
    <w:p w14:paraId="104B8FCF" w14:textId="77777777" w:rsidR="00FE40F2" w:rsidRPr="00B1055F" w:rsidRDefault="008C255A" w:rsidP="004A1DFA">
      <w:pPr>
        <w:rPr>
          <w:rFonts w:ascii="Arial" w:hAnsi="Arial" w:cs="Arial"/>
          <w:b/>
          <w:bCs/>
          <w:lang w:val="en-US"/>
        </w:rPr>
      </w:pPr>
      <w:r w:rsidRPr="00B1055F">
        <w:rPr>
          <w:rFonts w:ascii="Arial" w:hAnsi="Arial" w:cs="Arial"/>
          <w:b/>
          <w:sz w:val="22"/>
          <w:szCs w:val="22"/>
        </w:rPr>
        <w:br w:type="page"/>
      </w:r>
      <w:r w:rsidR="00FE40F2" w:rsidRPr="00B1055F">
        <w:rPr>
          <w:rFonts w:ascii="Arial" w:hAnsi="Arial" w:cs="Arial"/>
          <w:lang w:val="en-US"/>
        </w:rPr>
        <w:lastRenderedPageBreak/>
        <w:tab/>
      </w:r>
      <w:r w:rsidR="00FE40F2" w:rsidRPr="00B1055F">
        <w:rPr>
          <w:rFonts w:ascii="Arial" w:hAnsi="Arial" w:cs="Arial"/>
          <w:lang w:val="en-US"/>
        </w:rPr>
        <w:tab/>
      </w:r>
      <w:r w:rsidR="00FE40F2" w:rsidRPr="00B1055F">
        <w:rPr>
          <w:rFonts w:ascii="Arial" w:hAnsi="Arial" w:cs="Arial"/>
          <w:lang w:val="en-US"/>
        </w:rPr>
        <w:tab/>
      </w:r>
      <w:r w:rsidR="00FE40F2" w:rsidRPr="00B1055F">
        <w:rPr>
          <w:rFonts w:ascii="Arial" w:hAnsi="Arial" w:cs="Arial"/>
          <w:lang w:val="en-US"/>
        </w:rPr>
        <w:tab/>
      </w:r>
    </w:p>
    <w:p w14:paraId="3DD8A455" w14:textId="77777777" w:rsidR="0006466E" w:rsidRPr="00F33050" w:rsidRDefault="002C0522" w:rsidP="000F3BB9">
      <w:pPr>
        <w:pStyle w:val="ListParagraph"/>
        <w:numPr>
          <w:ilvl w:val="0"/>
          <w:numId w:val="66"/>
        </w:numPr>
        <w:overflowPunct/>
        <w:autoSpaceDE/>
        <w:autoSpaceDN/>
        <w:adjustRightInd/>
        <w:ind w:left="567" w:hanging="567"/>
        <w:textAlignment w:val="auto"/>
        <w:rPr>
          <w:rFonts w:ascii="Arial" w:hAnsi="Arial" w:cs="Arial"/>
          <w:b/>
          <w:sz w:val="22"/>
          <w:szCs w:val="22"/>
        </w:rPr>
      </w:pPr>
      <w:r w:rsidRPr="00F33050">
        <w:rPr>
          <w:rFonts w:ascii="Arial" w:hAnsi="Arial" w:cs="Arial"/>
          <w:b/>
          <w:sz w:val="22"/>
          <w:szCs w:val="22"/>
        </w:rPr>
        <w:t>CONTRACT DATA</w:t>
      </w:r>
    </w:p>
    <w:p w14:paraId="3B252A32" w14:textId="77777777" w:rsidR="0006466E" w:rsidRPr="00B1055F" w:rsidRDefault="0006466E" w:rsidP="007B128B">
      <w:pPr>
        <w:pStyle w:val="DefaultText"/>
        <w:tabs>
          <w:tab w:val="left" w:pos="1260"/>
        </w:tabs>
        <w:rPr>
          <w:rFonts w:ascii="Arial" w:hAnsi="Arial" w:cs="Arial"/>
          <w:b/>
          <w:sz w:val="22"/>
          <w:szCs w:val="22"/>
        </w:rPr>
      </w:pPr>
    </w:p>
    <w:p w14:paraId="1BD0876C" w14:textId="77777777" w:rsidR="00E27B30" w:rsidRPr="00B1055F" w:rsidRDefault="00EB6F7D" w:rsidP="00E27B30">
      <w:pPr>
        <w:jc w:val="both"/>
        <w:rPr>
          <w:rFonts w:ascii="Arial" w:hAnsi="Arial" w:cs="Arial"/>
          <w:sz w:val="22"/>
          <w:szCs w:val="22"/>
        </w:rPr>
      </w:pPr>
      <w:r w:rsidRPr="008A611F">
        <w:rPr>
          <w:rFonts w:ascii="Arial" w:hAnsi="Arial" w:cs="Arial"/>
          <w:sz w:val="22"/>
          <w:szCs w:val="22"/>
        </w:rPr>
        <w:t>3.2</w:t>
      </w:r>
      <w:r w:rsidR="002C0522" w:rsidRPr="008A611F">
        <w:rPr>
          <w:rFonts w:ascii="Arial" w:hAnsi="Arial" w:cs="Arial"/>
          <w:sz w:val="22"/>
          <w:szCs w:val="22"/>
        </w:rPr>
        <w:t>.1</w:t>
      </w:r>
      <w:r w:rsidRPr="008A611F">
        <w:rPr>
          <w:rFonts w:ascii="Arial" w:hAnsi="Arial" w:cs="Arial"/>
          <w:sz w:val="22"/>
          <w:szCs w:val="22"/>
        </w:rPr>
        <w:tab/>
      </w:r>
      <w:r w:rsidRPr="00B1055F">
        <w:rPr>
          <w:rFonts w:ascii="Arial" w:hAnsi="Arial" w:cs="Arial"/>
          <w:b/>
          <w:sz w:val="22"/>
          <w:szCs w:val="22"/>
        </w:rPr>
        <w:t>PURCHASE PRICE</w:t>
      </w:r>
      <w:r w:rsidR="00E27B30" w:rsidRPr="00B1055F">
        <w:rPr>
          <w:rFonts w:ascii="Arial" w:hAnsi="Arial" w:cs="Arial"/>
          <w:b/>
          <w:sz w:val="22"/>
          <w:szCs w:val="22"/>
        </w:rPr>
        <w:t xml:space="preserve"> </w:t>
      </w:r>
    </w:p>
    <w:p w14:paraId="29E80A1C" w14:textId="77777777" w:rsidR="00E27B30" w:rsidRPr="00B1055F" w:rsidRDefault="00E27B30" w:rsidP="00E27B30">
      <w:pPr>
        <w:jc w:val="both"/>
        <w:rPr>
          <w:rFonts w:ascii="Arial" w:hAnsi="Arial" w:cs="Arial"/>
          <w:sz w:val="22"/>
          <w:szCs w:val="22"/>
        </w:rPr>
      </w:pPr>
    </w:p>
    <w:p w14:paraId="45D89FC6" w14:textId="77777777" w:rsidR="00E27B30" w:rsidRPr="00B1055F" w:rsidRDefault="00E27B30" w:rsidP="00B3406E">
      <w:pPr>
        <w:tabs>
          <w:tab w:val="left" w:pos="90"/>
        </w:tabs>
        <w:ind w:left="720" w:hanging="720"/>
        <w:jc w:val="both"/>
        <w:rPr>
          <w:rFonts w:ascii="Arial" w:hAnsi="Arial" w:cs="Arial"/>
        </w:rPr>
      </w:pPr>
      <w:r w:rsidRPr="00B1055F">
        <w:rPr>
          <w:rFonts w:ascii="Arial" w:hAnsi="Arial" w:cs="Arial"/>
        </w:rPr>
        <w:t>3.2.1</w:t>
      </w:r>
      <w:r w:rsidRPr="00B1055F">
        <w:rPr>
          <w:rFonts w:ascii="Arial" w:hAnsi="Arial" w:cs="Arial"/>
          <w:sz w:val="22"/>
          <w:szCs w:val="22"/>
        </w:rPr>
        <w:tab/>
      </w:r>
      <w:r w:rsidRPr="00B1055F">
        <w:rPr>
          <w:rFonts w:ascii="Arial" w:hAnsi="Arial" w:cs="Arial"/>
        </w:rPr>
        <w:t>The Purchase Price shall be the amount set out in the PURCHASE ORDER.</w:t>
      </w:r>
      <w:r w:rsidRPr="00B1055F">
        <w:rPr>
          <w:rFonts w:ascii="Arial" w:hAnsi="Arial" w:cs="Arial"/>
        </w:rPr>
        <w:tab/>
      </w:r>
    </w:p>
    <w:p w14:paraId="22765356" w14:textId="77777777" w:rsidR="00E27B30" w:rsidRPr="00B1055F" w:rsidRDefault="00E27B30" w:rsidP="00E27B30">
      <w:pPr>
        <w:jc w:val="both"/>
        <w:rPr>
          <w:rFonts w:ascii="Arial" w:hAnsi="Arial" w:cs="Arial"/>
        </w:rPr>
      </w:pPr>
    </w:p>
    <w:p w14:paraId="3067CD01" w14:textId="77777777" w:rsidR="00E27B30" w:rsidRPr="00B1055F" w:rsidRDefault="00E27B30" w:rsidP="00E27B30">
      <w:pPr>
        <w:ind w:left="720" w:hanging="720"/>
        <w:jc w:val="both"/>
        <w:rPr>
          <w:rFonts w:ascii="Arial" w:hAnsi="Arial" w:cs="Arial"/>
        </w:rPr>
      </w:pPr>
      <w:r w:rsidRPr="00B1055F">
        <w:rPr>
          <w:rFonts w:ascii="Arial" w:hAnsi="Arial" w:cs="Arial"/>
        </w:rPr>
        <w:t>3.2.</w:t>
      </w:r>
      <w:r w:rsidR="00B3406E" w:rsidRPr="00B1055F">
        <w:rPr>
          <w:rFonts w:ascii="Arial" w:hAnsi="Arial" w:cs="Arial"/>
        </w:rPr>
        <w:t>2</w:t>
      </w:r>
      <w:r w:rsidRPr="00B1055F">
        <w:rPr>
          <w:rFonts w:ascii="Arial" w:hAnsi="Arial" w:cs="Arial"/>
        </w:rPr>
        <w:tab/>
        <w:t>Unless otherwise stipulated in the PURCHASE ORDER, no additional</w:t>
      </w:r>
      <w:r w:rsidRPr="00B1055F">
        <w:rPr>
          <w:rFonts w:ascii="Arial" w:hAnsi="Arial" w:cs="Arial"/>
          <w:sz w:val="22"/>
          <w:szCs w:val="22"/>
        </w:rPr>
        <w:t xml:space="preserve"> </w:t>
      </w:r>
      <w:r w:rsidRPr="00B1055F">
        <w:rPr>
          <w:rFonts w:ascii="Arial" w:hAnsi="Arial" w:cs="Arial"/>
        </w:rPr>
        <w:t>costs of whatever nature shall be payable by CITY POWER.</w:t>
      </w:r>
    </w:p>
    <w:p w14:paraId="19307323" w14:textId="77777777" w:rsidR="00E27B30" w:rsidRPr="00B1055F" w:rsidRDefault="00E27B30" w:rsidP="00E27B30">
      <w:pPr>
        <w:ind w:left="1440" w:hanging="720"/>
        <w:jc w:val="both"/>
        <w:rPr>
          <w:rFonts w:ascii="Arial" w:hAnsi="Arial" w:cs="Arial"/>
          <w:sz w:val="22"/>
          <w:szCs w:val="22"/>
        </w:rPr>
      </w:pPr>
    </w:p>
    <w:p w14:paraId="72BDBC09" w14:textId="77777777" w:rsidR="00E27B30" w:rsidRPr="00B1055F" w:rsidRDefault="00E27B30" w:rsidP="00E27B30">
      <w:pPr>
        <w:jc w:val="both"/>
        <w:rPr>
          <w:rFonts w:ascii="Arial" w:hAnsi="Arial" w:cs="Arial"/>
        </w:rPr>
      </w:pPr>
      <w:r w:rsidRPr="00B1055F">
        <w:rPr>
          <w:rFonts w:ascii="Arial" w:hAnsi="Arial" w:cs="Arial"/>
        </w:rPr>
        <w:t>3.2.</w:t>
      </w:r>
      <w:r w:rsidR="00B3406E" w:rsidRPr="00B1055F">
        <w:rPr>
          <w:rFonts w:ascii="Arial" w:hAnsi="Arial" w:cs="Arial"/>
        </w:rPr>
        <w:t>3</w:t>
      </w:r>
      <w:r w:rsidRPr="00B1055F">
        <w:rPr>
          <w:rFonts w:ascii="Arial" w:hAnsi="Arial" w:cs="Arial"/>
        </w:rPr>
        <w:tab/>
        <w:t>VAT shall be deemed to be included from the Purchase Price.</w:t>
      </w:r>
    </w:p>
    <w:p w14:paraId="73E3998E" w14:textId="77777777" w:rsidR="00E27B30" w:rsidRPr="00B1055F" w:rsidRDefault="00E27B30" w:rsidP="00E27B30">
      <w:pPr>
        <w:jc w:val="both"/>
        <w:rPr>
          <w:rFonts w:ascii="Arial" w:hAnsi="Arial" w:cs="Arial"/>
        </w:rPr>
      </w:pPr>
    </w:p>
    <w:p w14:paraId="7D86D930" w14:textId="77777777" w:rsidR="00E27B30" w:rsidRPr="00B1055F" w:rsidRDefault="00E27B30" w:rsidP="00E27B30">
      <w:pPr>
        <w:ind w:left="720" w:hanging="720"/>
        <w:jc w:val="both"/>
        <w:rPr>
          <w:rFonts w:ascii="Arial" w:hAnsi="Arial" w:cs="Arial"/>
        </w:rPr>
      </w:pPr>
      <w:r w:rsidRPr="00B1055F">
        <w:rPr>
          <w:rFonts w:ascii="Arial" w:hAnsi="Arial" w:cs="Arial"/>
        </w:rPr>
        <w:t>3.2.</w:t>
      </w:r>
      <w:r w:rsidR="00B3406E" w:rsidRPr="00B1055F">
        <w:rPr>
          <w:rFonts w:ascii="Arial" w:hAnsi="Arial" w:cs="Arial"/>
        </w:rPr>
        <w:t>4</w:t>
      </w:r>
      <w:r w:rsidRPr="00B1055F">
        <w:rPr>
          <w:rFonts w:ascii="Arial" w:hAnsi="Arial" w:cs="Arial"/>
        </w:rPr>
        <w:tab/>
        <w:t>All other taxes payable in respect of the items stipulated on the PURCHASE ORDER shall be deemed to be included in the Purchase Price.</w:t>
      </w:r>
    </w:p>
    <w:p w14:paraId="39470957" w14:textId="77777777" w:rsidR="00E27B30" w:rsidRPr="00B1055F" w:rsidRDefault="00E27B30" w:rsidP="00E27B30">
      <w:pPr>
        <w:jc w:val="both"/>
        <w:rPr>
          <w:rFonts w:ascii="Arial" w:hAnsi="Arial" w:cs="Arial"/>
        </w:rPr>
      </w:pPr>
    </w:p>
    <w:p w14:paraId="753E0EAB" w14:textId="77777777" w:rsidR="00E27B30" w:rsidRPr="00B1055F" w:rsidRDefault="00E27B30" w:rsidP="00E27B30">
      <w:pPr>
        <w:ind w:left="720" w:hanging="720"/>
        <w:jc w:val="both"/>
        <w:rPr>
          <w:rFonts w:ascii="Arial" w:hAnsi="Arial" w:cs="Arial"/>
        </w:rPr>
      </w:pPr>
      <w:r w:rsidRPr="00B1055F">
        <w:rPr>
          <w:rFonts w:ascii="Arial" w:hAnsi="Arial" w:cs="Arial"/>
        </w:rPr>
        <w:t>3.2.</w:t>
      </w:r>
      <w:r w:rsidR="00B3406E" w:rsidRPr="00B1055F">
        <w:rPr>
          <w:rFonts w:ascii="Arial" w:hAnsi="Arial" w:cs="Arial"/>
        </w:rPr>
        <w:t>5</w:t>
      </w:r>
      <w:r w:rsidRPr="00B1055F">
        <w:rPr>
          <w:rFonts w:ascii="Arial" w:hAnsi="Arial" w:cs="Arial"/>
        </w:rPr>
        <w:tab/>
        <w:t>PURCHASE ORDERS placed on a “Price to be Agreed” (PTBA), “Estimated Price” or “Price Subject to Adjustment” basis, are issued on the condition that CITY POWER shall be advised, in writing, of the details of the proposed Purchase Price prior to execution of the order CITY POWER may demand, prior to payment, that the price computation be substantiated by documentary evidence.</w:t>
      </w:r>
    </w:p>
    <w:p w14:paraId="68C59B92" w14:textId="77777777" w:rsidR="00E27B30" w:rsidRPr="008A611F" w:rsidRDefault="00E27B30" w:rsidP="00E27B30">
      <w:pPr>
        <w:jc w:val="both"/>
        <w:rPr>
          <w:rFonts w:ascii="Arial" w:hAnsi="Arial" w:cs="Arial"/>
          <w:sz w:val="22"/>
        </w:rPr>
      </w:pPr>
    </w:p>
    <w:p w14:paraId="7FEE2E24" w14:textId="77777777" w:rsidR="00E27B30" w:rsidRPr="008A611F" w:rsidRDefault="00E27B30" w:rsidP="000F3BB9">
      <w:pPr>
        <w:pStyle w:val="ListParagraph"/>
        <w:numPr>
          <w:ilvl w:val="0"/>
          <w:numId w:val="66"/>
        </w:numPr>
        <w:ind w:left="567" w:hanging="567"/>
        <w:jc w:val="both"/>
        <w:rPr>
          <w:rFonts w:ascii="Arial" w:hAnsi="Arial" w:cs="Arial"/>
          <w:b/>
          <w:sz w:val="22"/>
        </w:rPr>
      </w:pPr>
      <w:r w:rsidRPr="008A611F">
        <w:rPr>
          <w:rFonts w:ascii="Arial" w:hAnsi="Arial" w:cs="Arial"/>
          <w:b/>
          <w:sz w:val="22"/>
        </w:rPr>
        <w:t>TERMS OF PAYMENT</w:t>
      </w:r>
    </w:p>
    <w:p w14:paraId="6F6D0FD0" w14:textId="77777777" w:rsidR="00E27B30" w:rsidRPr="00B1055F" w:rsidRDefault="00E27B30" w:rsidP="00E27B30">
      <w:pPr>
        <w:jc w:val="both"/>
        <w:rPr>
          <w:rFonts w:ascii="Arial" w:hAnsi="Arial" w:cs="Arial"/>
        </w:rPr>
      </w:pPr>
    </w:p>
    <w:p w14:paraId="46049EC4" w14:textId="77777777" w:rsidR="00E27B30" w:rsidRPr="00B1055F" w:rsidRDefault="00E27B30" w:rsidP="00E27B30">
      <w:pPr>
        <w:ind w:left="720"/>
        <w:jc w:val="both"/>
        <w:rPr>
          <w:rFonts w:ascii="Arial" w:hAnsi="Arial" w:cs="Arial"/>
        </w:rPr>
      </w:pPr>
      <w:r w:rsidRPr="00B1055F">
        <w:rPr>
          <w:rFonts w:ascii="Arial" w:hAnsi="Arial" w:cs="Arial"/>
        </w:rPr>
        <w:t>CITY POWER payment terms are 30 days from the date of receipt of the invoice and statement of account.</w:t>
      </w:r>
    </w:p>
    <w:p w14:paraId="3A4B96F3" w14:textId="77777777" w:rsidR="00E27B30" w:rsidRPr="00B1055F" w:rsidRDefault="00E27B30" w:rsidP="00E27B30">
      <w:pPr>
        <w:jc w:val="both"/>
        <w:rPr>
          <w:rFonts w:ascii="Arial" w:hAnsi="Arial" w:cs="Arial"/>
        </w:rPr>
      </w:pPr>
    </w:p>
    <w:p w14:paraId="00EAC8A4" w14:textId="77777777" w:rsidR="00E27B30" w:rsidRPr="008A611F" w:rsidRDefault="00E27B30" w:rsidP="000F3BB9">
      <w:pPr>
        <w:pStyle w:val="ListParagraph"/>
        <w:numPr>
          <w:ilvl w:val="0"/>
          <w:numId w:val="66"/>
        </w:numPr>
        <w:ind w:left="567" w:hanging="567"/>
        <w:jc w:val="both"/>
        <w:rPr>
          <w:rFonts w:ascii="Arial" w:hAnsi="Arial" w:cs="Arial"/>
          <w:b/>
          <w:sz w:val="22"/>
        </w:rPr>
      </w:pPr>
      <w:r w:rsidRPr="008A611F">
        <w:rPr>
          <w:rFonts w:ascii="Arial" w:hAnsi="Arial" w:cs="Arial"/>
          <w:b/>
          <w:sz w:val="22"/>
        </w:rPr>
        <w:t>METHOD OF PAYMENT</w:t>
      </w:r>
    </w:p>
    <w:p w14:paraId="4A1FDF52" w14:textId="77777777" w:rsidR="00E27B30" w:rsidRPr="00B1055F" w:rsidRDefault="00E27B30" w:rsidP="00E27B30">
      <w:pPr>
        <w:jc w:val="both"/>
        <w:rPr>
          <w:rFonts w:ascii="Arial" w:hAnsi="Arial" w:cs="Arial"/>
        </w:rPr>
      </w:pPr>
    </w:p>
    <w:p w14:paraId="43C718EB" w14:textId="77777777" w:rsidR="00E27B30" w:rsidRPr="00B1055F" w:rsidRDefault="00E27B30" w:rsidP="00FD4D92">
      <w:pPr>
        <w:tabs>
          <w:tab w:val="left" w:pos="630"/>
        </w:tabs>
        <w:ind w:left="630" w:hanging="630"/>
        <w:rPr>
          <w:rFonts w:ascii="Arial" w:hAnsi="Arial" w:cs="Arial"/>
        </w:rPr>
      </w:pPr>
      <w:r w:rsidRPr="00B1055F">
        <w:rPr>
          <w:rFonts w:ascii="Arial" w:hAnsi="Arial" w:cs="Arial"/>
        </w:rPr>
        <w:t xml:space="preserve">3.4.1    SUPPLIER must elect payment by cheque or electronic fund transfer for the purpose of a contract within 14 (fourteen) days of a purchase order being awarded. SUPPLIER must exercise its choice in writing and </w:t>
      </w:r>
      <w:r w:rsidR="004A1DFA" w:rsidRPr="00B1055F">
        <w:rPr>
          <w:rFonts w:ascii="Arial" w:hAnsi="Arial" w:cs="Arial"/>
        </w:rPr>
        <w:t>submit it</w:t>
      </w:r>
      <w:r w:rsidRPr="00B1055F">
        <w:rPr>
          <w:rFonts w:ascii="Arial" w:hAnsi="Arial" w:cs="Arial"/>
        </w:rPr>
        <w:t xml:space="preserve"> to CITY POWER’s Financial Department, failing which all payments in terms of this contract will be by cheque. The onus is on the SUPPLIER to ensure that the Financial Department has received and recorded its choice in this regard.</w:t>
      </w:r>
    </w:p>
    <w:p w14:paraId="4813C34A" w14:textId="77777777" w:rsidR="00E27B30" w:rsidRPr="00B1055F" w:rsidRDefault="00E27B30" w:rsidP="00E27B30">
      <w:pPr>
        <w:jc w:val="both"/>
        <w:rPr>
          <w:rFonts w:ascii="Arial" w:hAnsi="Arial" w:cs="Arial"/>
        </w:rPr>
      </w:pPr>
    </w:p>
    <w:p w14:paraId="3937D882" w14:textId="77777777" w:rsidR="00E27B30" w:rsidRPr="00B1055F" w:rsidRDefault="00E27B30" w:rsidP="00E27B30">
      <w:pPr>
        <w:ind w:left="540" w:hanging="540"/>
        <w:jc w:val="both"/>
        <w:rPr>
          <w:rFonts w:ascii="Arial" w:hAnsi="Arial" w:cs="Arial"/>
        </w:rPr>
      </w:pPr>
      <w:r w:rsidRPr="00B1055F">
        <w:rPr>
          <w:rFonts w:ascii="Arial" w:hAnsi="Arial" w:cs="Arial"/>
        </w:rPr>
        <w:t>3.4.2    The method of payment elected by SUPPLIER may only be altered with CITY POWER’s consent.</w:t>
      </w:r>
    </w:p>
    <w:p w14:paraId="2E79B8E9" w14:textId="77777777" w:rsidR="00E27B30" w:rsidRPr="00B1055F" w:rsidRDefault="00E27B30" w:rsidP="00E27B30">
      <w:pPr>
        <w:jc w:val="both"/>
        <w:rPr>
          <w:rFonts w:ascii="Arial" w:hAnsi="Arial" w:cs="Arial"/>
        </w:rPr>
      </w:pPr>
    </w:p>
    <w:p w14:paraId="0EB799A4" w14:textId="77777777" w:rsidR="00E27B30" w:rsidRPr="00B1055F" w:rsidRDefault="00E27B30" w:rsidP="00E27B30">
      <w:pPr>
        <w:jc w:val="both"/>
        <w:rPr>
          <w:rFonts w:ascii="Arial" w:hAnsi="Arial" w:cs="Arial"/>
        </w:rPr>
      </w:pPr>
      <w:r w:rsidRPr="00B1055F">
        <w:rPr>
          <w:rFonts w:ascii="Arial" w:hAnsi="Arial" w:cs="Arial"/>
        </w:rPr>
        <w:t>3.4.3    If payment is made by cheque, same will be posted.</w:t>
      </w:r>
    </w:p>
    <w:p w14:paraId="348DD7A2" w14:textId="77777777" w:rsidR="00E27B30" w:rsidRPr="00B1055F" w:rsidRDefault="00E27B30" w:rsidP="00E27B30">
      <w:pPr>
        <w:jc w:val="both"/>
        <w:rPr>
          <w:rFonts w:ascii="Arial" w:hAnsi="Arial" w:cs="Arial"/>
        </w:rPr>
      </w:pPr>
    </w:p>
    <w:p w14:paraId="40963E63" w14:textId="77777777" w:rsidR="00E27B30" w:rsidRPr="00B1055F" w:rsidRDefault="00FD4D92" w:rsidP="00FD4D92">
      <w:pPr>
        <w:ind w:left="630" w:hanging="630"/>
        <w:jc w:val="both"/>
        <w:rPr>
          <w:rFonts w:ascii="Arial" w:hAnsi="Arial" w:cs="Arial"/>
        </w:rPr>
      </w:pPr>
      <w:proofErr w:type="gramStart"/>
      <w:r w:rsidRPr="00B1055F">
        <w:rPr>
          <w:rFonts w:ascii="Arial" w:hAnsi="Arial" w:cs="Arial"/>
        </w:rPr>
        <w:t xml:space="preserve">3.4.4  </w:t>
      </w:r>
      <w:r w:rsidR="00E27B30" w:rsidRPr="00B1055F">
        <w:rPr>
          <w:rFonts w:ascii="Arial" w:hAnsi="Arial" w:cs="Arial"/>
        </w:rPr>
        <w:t>SUPPLIER</w:t>
      </w:r>
      <w:proofErr w:type="gramEnd"/>
      <w:r w:rsidR="00E27B30" w:rsidRPr="00B1055F">
        <w:rPr>
          <w:rFonts w:ascii="Arial" w:hAnsi="Arial" w:cs="Arial"/>
        </w:rPr>
        <w:t xml:space="preserve"> assumes the entire risk in cheques from the moment of posting and CITY POWER’s liability is deemed to be met when the cheque is posted.</w:t>
      </w:r>
    </w:p>
    <w:p w14:paraId="5EE44251" w14:textId="77777777" w:rsidR="00E27B30" w:rsidRPr="00B1055F" w:rsidRDefault="00E27B30" w:rsidP="00E27B30">
      <w:pPr>
        <w:jc w:val="both"/>
        <w:rPr>
          <w:rFonts w:ascii="Arial" w:hAnsi="Arial" w:cs="Arial"/>
        </w:rPr>
      </w:pPr>
    </w:p>
    <w:p w14:paraId="75D0FBE8" w14:textId="77777777" w:rsidR="00E27B30" w:rsidRPr="00B1055F" w:rsidRDefault="00E27B30" w:rsidP="00820F79">
      <w:pPr>
        <w:tabs>
          <w:tab w:val="left" w:pos="630"/>
        </w:tabs>
        <w:ind w:left="630" w:hanging="630"/>
        <w:jc w:val="both"/>
        <w:rPr>
          <w:rFonts w:ascii="Arial" w:hAnsi="Arial" w:cs="Arial"/>
        </w:rPr>
      </w:pPr>
      <w:proofErr w:type="gramStart"/>
      <w:r w:rsidRPr="00B1055F">
        <w:rPr>
          <w:rFonts w:ascii="Arial" w:hAnsi="Arial" w:cs="Arial"/>
        </w:rPr>
        <w:t>3.4.5  If</w:t>
      </w:r>
      <w:proofErr w:type="gramEnd"/>
      <w:r w:rsidRPr="00B1055F">
        <w:rPr>
          <w:rFonts w:ascii="Arial" w:hAnsi="Arial" w:cs="Arial"/>
        </w:rPr>
        <w:t xml:space="preserve"> cheque(s) will be delivered by hand to SUPPLIER or be collected from CITY POWER by SUPPLIER or its representative. The receiver should acknowledge the receipt.</w:t>
      </w:r>
    </w:p>
    <w:p w14:paraId="6D5CF55B" w14:textId="77777777" w:rsidR="00E27B30" w:rsidRPr="00B1055F" w:rsidRDefault="00E27B30" w:rsidP="00E27B30">
      <w:pPr>
        <w:tabs>
          <w:tab w:val="left" w:pos="630"/>
        </w:tabs>
        <w:jc w:val="both"/>
        <w:rPr>
          <w:rFonts w:ascii="Arial" w:hAnsi="Arial" w:cs="Arial"/>
        </w:rPr>
      </w:pPr>
    </w:p>
    <w:p w14:paraId="223D8A7D" w14:textId="77777777" w:rsidR="00E27B30" w:rsidRPr="00B1055F" w:rsidRDefault="00E27B30" w:rsidP="00820F79">
      <w:pPr>
        <w:tabs>
          <w:tab w:val="left" w:pos="630"/>
        </w:tabs>
        <w:ind w:left="630" w:hanging="630"/>
        <w:jc w:val="both"/>
        <w:rPr>
          <w:rFonts w:ascii="Arial" w:hAnsi="Arial" w:cs="Arial"/>
        </w:rPr>
      </w:pPr>
      <w:r w:rsidRPr="00B1055F">
        <w:rPr>
          <w:rFonts w:ascii="Arial" w:hAnsi="Arial" w:cs="Arial"/>
        </w:rPr>
        <w:t xml:space="preserve">3.4.6 SUPPLIER shall ensure that CITY POWER </w:t>
      </w:r>
      <w:proofErr w:type="gramStart"/>
      <w:r w:rsidRPr="00B1055F">
        <w:rPr>
          <w:rFonts w:ascii="Arial" w:hAnsi="Arial" w:cs="Arial"/>
        </w:rPr>
        <w:t>at all times</w:t>
      </w:r>
      <w:proofErr w:type="gramEnd"/>
      <w:r w:rsidRPr="00B1055F">
        <w:rPr>
          <w:rFonts w:ascii="Arial" w:hAnsi="Arial" w:cs="Arial"/>
        </w:rPr>
        <w:t xml:space="preserve"> has the correct banking information of SUPPLIER in</w:t>
      </w:r>
      <w:r w:rsidR="00820F79" w:rsidRPr="00B1055F">
        <w:rPr>
          <w:rFonts w:ascii="Arial" w:hAnsi="Arial" w:cs="Arial"/>
        </w:rPr>
        <w:t xml:space="preserve"> </w:t>
      </w:r>
      <w:r w:rsidRPr="00B1055F">
        <w:rPr>
          <w:rFonts w:ascii="Arial" w:hAnsi="Arial" w:cs="Arial"/>
        </w:rPr>
        <w:t>order to make an electronic fund transfer, by submitting a cancelled cheque and a letterhead to:</w:t>
      </w:r>
    </w:p>
    <w:p w14:paraId="2DF69C93" w14:textId="77777777" w:rsidR="00E27B30" w:rsidRPr="00B1055F" w:rsidRDefault="00E27B30" w:rsidP="00E27B30">
      <w:pPr>
        <w:ind w:left="1440" w:firstLine="720"/>
        <w:jc w:val="both"/>
        <w:rPr>
          <w:rFonts w:ascii="Arial" w:hAnsi="Arial" w:cs="Arial"/>
        </w:rPr>
      </w:pPr>
    </w:p>
    <w:p w14:paraId="68E191F6" w14:textId="77777777" w:rsidR="00E27B30" w:rsidRPr="00B1055F" w:rsidRDefault="00E27B30" w:rsidP="00E27B30">
      <w:pPr>
        <w:ind w:left="1620"/>
        <w:jc w:val="both"/>
        <w:rPr>
          <w:rFonts w:ascii="Arial" w:hAnsi="Arial" w:cs="Arial"/>
        </w:rPr>
      </w:pPr>
      <w:r w:rsidRPr="00B1055F">
        <w:rPr>
          <w:rFonts w:ascii="Arial" w:hAnsi="Arial" w:cs="Arial"/>
        </w:rPr>
        <w:t>FINANCIAL ACCOUNTANT</w:t>
      </w:r>
    </w:p>
    <w:p w14:paraId="30A96D0D" w14:textId="77777777" w:rsidR="00E27B30" w:rsidRPr="00B1055F" w:rsidRDefault="00E27B30" w:rsidP="00E27B30">
      <w:pPr>
        <w:tabs>
          <w:tab w:val="left" w:pos="720"/>
        </w:tabs>
        <w:ind w:left="900" w:firstLine="720"/>
        <w:jc w:val="both"/>
        <w:rPr>
          <w:rFonts w:ascii="Arial" w:hAnsi="Arial" w:cs="Arial"/>
        </w:rPr>
      </w:pPr>
      <w:r w:rsidRPr="00B1055F">
        <w:rPr>
          <w:rFonts w:ascii="Arial" w:hAnsi="Arial" w:cs="Arial"/>
        </w:rPr>
        <w:t>FINANCIAL DEPARTMENT</w:t>
      </w:r>
    </w:p>
    <w:p w14:paraId="6EC947AA" w14:textId="77777777" w:rsidR="00E27B30" w:rsidRPr="00B1055F" w:rsidRDefault="00E27B30" w:rsidP="00E27B30">
      <w:pPr>
        <w:ind w:left="900" w:firstLine="720"/>
        <w:jc w:val="both"/>
        <w:rPr>
          <w:rFonts w:ascii="Arial" w:hAnsi="Arial" w:cs="Arial"/>
        </w:rPr>
      </w:pPr>
      <w:r w:rsidRPr="00B1055F">
        <w:rPr>
          <w:rFonts w:ascii="Arial" w:hAnsi="Arial" w:cs="Arial"/>
        </w:rPr>
        <w:t xml:space="preserve">CITY POWER    </w:t>
      </w:r>
    </w:p>
    <w:p w14:paraId="3ACF2A96" w14:textId="77777777" w:rsidR="00E27B30" w:rsidRPr="00B1055F" w:rsidRDefault="00E27B30" w:rsidP="00E27B30">
      <w:pPr>
        <w:ind w:left="900" w:firstLine="720"/>
        <w:jc w:val="both"/>
        <w:rPr>
          <w:rFonts w:ascii="Arial" w:hAnsi="Arial" w:cs="Arial"/>
        </w:rPr>
      </w:pPr>
      <w:r w:rsidRPr="00B1055F">
        <w:rPr>
          <w:rFonts w:ascii="Arial" w:hAnsi="Arial" w:cs="Arial"/>
        </w:rPr>
        <w:t>P.O. BOX 38766</w:t>
      </w:r>
    </w:p>
    <w:p w14:paraId="38A190A3" w14:textId="77777777" w:rsidR="00E27B30" w:rsidRPr="00B1055F" w:rsidRDefault="00E27B30" w:rsidP="00E27B30">
      <w:pPr>
        <w:ind w:left="900" w:firstLine="720"/>
        <w:jc w:val="both"/>
        <w:rPr>
          <w:rFonts w:ascii="Arial" w:hAnsi="Arial" w:cs="Arial"/>
        </w:rPr>
      </w:pPr>
      <w:r w:rsidRPr="00B1055F">
        <w:rPr>
          <w:rFonts w:ascii="Arial" w:hAnsi="Arial" w:cs="Arial"/>
        </w:rPr>
        <w:t>BOOYSENS</w:t>
      </w:r>
    </w:p>
    <w:p w14:paraId="29369662" w14:textId="77777777" w:rsidR="00E27B30" w:rsidRPr="00B1055F" w:rsidRDefault="00E27B30" w:rsidP="00E27B30">
      <w:pPr>
        <w:ind w:left="900" w:firstLine="720"/>
        <w:jc w:val="both"/>
        <w:rPr>
          <w:rFonts w:ascii="Arial" w:hAnsi="Arial" w:cs="Arial"/>
        </w:rPr>
      </w:pPr>
      <w:r w:rsidRPr="00B1055F">
        <w:rPr>
          <w:rFonts w:ascii="Arial" w:hAnsi="Arial" w:cs="Arial"/>
        </w:rPr>
        <w:t>2016</w:t>
      </w:r>
    </w:p>
    <w:p w14:paraId="2E33E6EC" w14:textId="77777777" w:rsidR="00820F79" w:rsidRPr="00B1055F" w:rsidRDefault="00820F79" w:rsidP="00E27B30">
      <w:pPr>
        <w:tabs>
          <w:tab w:val="left" w:pos="720"/>
        </w:tabs>
        <w:ind w:left="720"/>
        <w:jc w:val="both"/>
        <w:rPr>
          <w:rFonts w:ascii="Arial" w:hAnsi="Arial" w:cs="Arial"/>
        </w:rPr>
      </w:pPr>
    </w:p>
    <w:p w14:paraId="182EC3DA" w14:textId="77777777" w:rsidR="00E27B30" w:rsidRPr="00B1055F" w:rsidRDefault="00E27B30" w:rsidP="00E27B30">
      <w:pPr>
        <w:tabs>
          <w:tab w:val="left" w:pos="720"/>
        </w:tabs>
        <w:ind w:left="720"/>
        <w:jc w:val="both"/>
        <w:rPr>
          <w:rFonts w:ascii="Arial" w:hAnsi="Arial" w:cs="Arial"/>
        </w:rPr>
      </w:pPr>
      <w:r w:rsidRPr="00B1055F">
        <w:rPr>
          <w:rFonts w:ascii="Arial" w:hAnsi="Arial" w:cs="Arial"/>
        </w:rPr>
        <w:t>If any aspect of SUPPLIER’s banking information changes, SUPPLIER shall timeously inform CITY POWER in writing of such changes.</w:t>
      </w:r>
    </w:p>
    <w:p w14:paraId="551C4D0C" w14:textId="77777777" w:rsidR="00E27B30" w:rsidRPr="00B1055F" w:rsidRDefault="00E27B30" w:rsidP="00E27B30">
      <w:pPr>
        <w:ind w:left="1440" w:firstLine="720"/>
        <w:jc w:val="both"/>
        <w:rPr>
          <w:rFonts w:ascii="Arial" w:hAnsi="Arial" w:cs="Arial"/>
        </w:rPr>
      </w:pPr>
    </w:p>
    <w:p w14:paraId="39C4B0CF" w14:textId="77777777" w:rsidR="00E27B30" w:rsidRPr="00B1055F" w:rsidRDefault="00E27B30" w:rsidP="00355966">
      <w:pPr>
        <w:ind w:left="720"/>
        <w:jc w:val="both"/>
        <w:rPr>
          <w:rFonts w:ascii="Arial" w:hAnsi="Arial" w:cs="Arial"/>
        </w:rPr>
      </w:pPr>
      <w:r w:rsidRPr="00B1055F">
        <w:rPr>
          <w:rFonts w:ascii="Arial" w:hAnsi="Arial" w:cs="Arial"/>
        </w:rPr>
        <w:t>SUPPLIER assumes the entire risk of incorrect electronic fund transfers arising from changes in SUPPLIER’s banking information.</w:t>
      </w:r>
    </w:p>
    <w:p w14:paraId="49BFBACF" w14:textId="77777777" w:rsidR="00E27B30" w:rsidRPr="00B1055F" w:rsidRDefault="00E27B30" w:rsidP="00E27B30">
      <w:pPr>
        <w:tabs>
          <w:tab w:val="left" w:pos="720"/>
        </w:tabs>
        <w:ind w:left="540" w:hanging="540"/>
        <w:jc w:val="both"/>
        <w:rPr>
          <w:rFonts w:ascii="Arial" w:hAnsi="Arial" w:cs="Arial"/>
        </w:rPr>
      </w:pPr>
      <w:r w:rsidRPr="00B1055F">
        <w:rPr>
          <w:rFonts w:ascii="Arial" w:hAnsi="Arial" w:cs="Arial"/>
        </w:rPr>
        <w:t>3.4.7</w:t>
      </w:r>
      <w:proofErr w:type="gramStart"/>
      <w:r w:rsidRPr="00B1055F">
        <w:rPr>
          <w:rFonts w:ascii="Arial" w:hAnsi="Arial" w:cs="Arial"/>
        </w:rPr>
        <w:tab/>
        <w:t xml:space="preserve">  Settlement</w:t>
      </w:r>
      <w:proofErr w:type="gramEnd"/>
      <w:r w:rsidRPr="00B1055F">
        <w:rPr>
          <w:rFonts w:ascii="Arial" w:hAnsi="Arial" w:cs="Arial"/>
        </w:rPr>
        <w:t xml:space="preserve"> discount as agreed upon and stated in the contract will be deducted</w:t>
      </w:r>
      <w:r w:rsidRPr="00B1055F">
        <w:rPr>
          <w:rFonts w:ascii="Arial" w:hAnsi="Arial" w:cs="Arial"/>
          <w:sz w:val="22"/>
          <w:szCs w:val="22"/>
        </w:rPr>
        <w:t xml:space="preserve"> </w:t>
      </w:r>
      <w:r w:rsidRPr="00B1055F">
        <w:rPr>
          <w:rFonts w:ascii="Arial" w:hAnsi="Arial" w:cs="Arial"/>
        </w:rPr>
        <w:t>from payment.</w:t>
      </w:r>
    </w:p>
    <w:p w14:paraId="5B6E6739" w14:textId="77777777" w:rsidR="00E27B30" w:rsidRDefault="00E27B30" w:rsidP="00E27B30">
      <w:pPr>
        <w:pStyle w:val="DefaultText"/>
        <w:tabs>
          <w:tab w:val="left" w:pos="0"/>
        </w:tabs>
        <w:jc w:val="both"/>
        <w:rPr>
          <w:rFonts w:ascii="Arial" w:hAnsi="Arial" w:cs="Arial"/>
          <w:b/>
          <w:sz w:val="20"/>
        </w:rPr>
      </w:pPr>
    </w:p>
    <w:p w14:paraId="357ACF3F" w14:textId="77777777" w:rsidR="00053246" w:rsidRDefault="00053246" w:rsidP="00E27B30">
      <w:pPr>
        <w:pStyle w:val="DefaultText"/>
        <w:tabs>
          <w:tab w:val="left" w:pos="0"/>
        </w:tabs>
        <w:jc w:val="both"/>
        <w:rPr>
          <w:rFonts w:ascii="Arial" w:hAnsi="Arial" w:cs="Arial"/>
          <w:b/>
          <w:sz w:val="20"/>
        </w:rPr>
      </w:pPr>
    </w:p>
    <w:p w14:paraId="436D800C" w14:textId="77777777" w:rsidR="00694890" w:rsidRPr="00B1055F" w:rsidRDefault="00694890" w:rsidP="00E27B30">
      <w:pPr>
        <w:pStyle w:val="DefaultText"/>
        <w:tabs>
          <w:tab w:val="left" w:pos="0"/>
        </w:tabs>
        <w:jc w:val="both"/>
        <w:rPr>
          <w:rFonts w:ascii="Arial" w:hAnsi="Arial" w:cs="Arial"/>
          <w:b/>
          <w:sz w:val="20"/>
        </w:rPr>
      </w:pPr>
    </w:p>
    <w:p w14:paraId="5AD6363B" w14:textId="77777777" w:rsidR="00E27B30" w:rsidRPr="00B1055F" w:rsidRDefault="00E27B30" w:rsidP="000F3BB9">
      <w:pPr>
        <w:pStyle w:val="DefaultText"/>
        <w:numPr>
          <w:ilvl w:val="0"/>
          <w:numId w:val="66"/>
        </w:numPr>
        <w:tabs>
          <w:tab w:val="left" w:pos="0"/>
        </w:tabs>
        <w:ind w:left="567" w:hanging="567"/>
        <w:jc w:val="both"/>
        <w:rPr>
          <w:rFonts w:ascii="Arial" w:hAnsi="Arial" w:cs="Arial"/>
          <w:b/>
          <w:sz w:val="22"/>
          <w:szCs w:val="22"/>
        </w:rPr>
      </w:pPr>
      <w:r w:rsidRPr="00B1055F">
        <w:rPr>
          <w:rFonts w:ascii="Arial" w:hAnsi="Arial" w:cs="Arial"/>
          <w:b/>
          <w:sz w:val="22"/>
          <w:szCs w:val="22"/>
        </w:rPr>
        <w:t>INVOICING</w:t>
      </w:r>
    </w:p>
    <w:p w14:paraId="66EB6885" w14:textId="77777777" w:rsidR="00E27B30" w:rsidRPr="00B1055F" w:rsidRDefault="00E27B30" w:rsidP="00E27B30">
      <w:pPr>
        <w:jc w:val="both"/>
        <w:rPr>
          <w:rFonts w:ascii="Arial" w:hAnsi="Arial" w:cs="Arial"/>
        </w:rPr>
      </w:pPr>
    </w:p>
    <w:p w14:paraId="7015B684" w14:textId="77777777" w:rsidR="00E27B30" w:rsidRPr="00B1055F" w:rsidRDefault="00E27B30" w:rsidP="00E27B30">
      <w:pPr>
        <w:jc w:val="both"/>
        <w:rPr>
          <w:rFonts w:ascii="Arial" w:hAnsi="Arial" w:cs="Arial"/>
        </w:rPr>
      </w:pPr>
      <w:r w:rsidRPr="00B1055F">
        <w:rPr>
          <w:rFonts w:ascii="Arial" w:hAnsi="Arial" w:cs="Arial"/>
        </w:rPr>
        <w:t>3.5.1</w:t>
      </w:r>
      <w:r w:rsidRPr="00B1055F">
        <w:rPr>
          <w:rFonts w:ascii="Arial" w:hAnsi="Arial" w:cs="Arial"/>
        </w:rPr>
        <w:tab/>
        <w:t>Invoices shall comply with the VAT Act, failing which payment will not be made.</w:t>
      </w:r>
    </w:p>
    <w:p w14:paraId="0C07DDFE" w14:textId="77777777" w:rsidR="00E27B30" w:rsidRPr="00B1055F" w:rsidRDefault="00E27B30" w:rsidP="00E27B30">
      <w:pPr>
        <w:ind w:firstLine="720"/>
        <w:jc w:val="both"/>
        <w:rPr>
          <w:rFonts w:ascii="Arial" w:hAnsi="Arial" w:cs="Arial"/>
        </w:rPr>
      </w:pPr>
    </w:p>
    <w:p w14:paraId="24DC0C74" w14:textId="77777777" w:rsidR="00E27B30" w:rsidRPr="00B1055F" w:rsidRDefault="00E27B30" w:rsidP="00E27B30">
      <w:pPr>
        <w:ind w:left="720" w:hanging="720"/>
        <w:jc w:val="both"/>
        <w:rPr>
          <w:rFonts w:ascii="Arial" w:hAnsi="Arial" w:cs="Arial"/>
        </w:rPr>
      </w:pPr>
      <w:r w:rsidRPr="00B1055F">
        <w:rPr>
          <w:rFonts w:ascii="Arial" w:hAnsi="Arial" w:cs="Arial"/>
        </w:rPr>
        <w:t>3.5.2</w:t>
      </w:r>
      <w:r w:rsidRPr="00B1055F">
        <w:rPr>
          <w:rFonts w:ascii="Arial" w:hAnsi="Arial" w:cs="Arial"/>
        </w:rPr>
        <w:tab/>
        <w:t>All invoices, monthly statements and other related documentation must be submitted to:</w:t>
      </w:r>
    </w:p>
    <w:p w14:paraId="28D673F1" w14:textId="77777777" w:rsidR="00E27B30" w:rsidRPr="00B1055F" w:rsidRDefault="00E27B30" w:rsidP="00E27B30">
      <w:pPr>
        <w:jc w:val="both"/>
        <w:rPr>
          <w:rFonts w:ascii="Arial" w:hAnsi="Arial" w:cs="Arial"/>
        </w:rPr>
      </w:pPr>
    </w:p>
    <w:p w14:paraId="462AA810"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THE FINANCIAL DEPARTMENT</w:t>
      </w:r>
    </w:p>
    <w:p w14:paraId="6D7E3A89"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 xml:space="preserve">CITY POWER </w:t>
      </w:r>
    </w:p>
    <w:p w14:paraId="1E9899F9"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 xml:space="preserve">P.O. </w:t>
      </w:r>
      <w:smartTag w:uri="urn:schemas-microsoft-com:office:smarttags" w:element="address">
        <w:smartTag w:uri="urn:schemas-microsoft-com:office:smarttags" w:element="Street">
          <w:r w:rsidRPr="00B1055F">
            <w:rPr>
              <w:rFonts w:ascii="Arial" w:hAnsi="Arial" w:cs="Arial"/>
            </w:rPr>
            <w:t>BOX</w:t>
          </w:r>
        </w:smartTag>
        <w:r w:rsidRPr="00B1055F">
          <w:rPr>
            <w:rFonts w:ascii="Arial" w:hAnsi="Arial" w:cs="Arial"/>
          </w:rPr>
          <w:t xml:space="preserve"> 38766</w:t>
        </w:r>
      </w:smartTag>
    </w:p>
    <w:p w14:paraId="5F57B734"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BOOYSENS</w:t>
      </w:r>
    </w:p>
    <w:p w14:paraId="431C2640"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2016</w:t>
      </w:r>
    </w:p>
    <w:p w14:paraId="29F42F5B" w14:textId="77777777" w:rsidR="00E27B30" w:rsidRPr="00B1055F" w:rsidRDefault="00E27B30" w:rsidP="00E27B30">
      <w:pPr>
        <w:tabs>
          <w:tab w:val="left" w:pos="-1440"/>
        </w:tabs>
        <w:jc w:val="both"/>
        <w:rPr>
          <w:rFonts w:ascii="Arial" w:hAnsi="Arial" w:cs="Arial"/>
        </w:rPr>
      </w:pPr>
    </w:p>
    <w:p w14:paraId="17C98230" w14:textId="77777777" w:rsidR="00E27B30" w:rsidRPr="00B1055F" w:rsidRDefault="00E27B30" w:rsidP="00E27B30">
      <w:pPr>
        <w:tabs>
          <w:tab w:val="left" w:pos="-1440"/>
        </w:tabs>
        <w:jc w:val="both"/>
        <w:rPr>
          <w:rFonts w:ascii="Arial" w:hAnsi="Arial" w:cs="Arial"/>
        </w:rPr>
      </w:pPr>
      <w:r w:rsidRPr="00B1055F">
        <w:rPr>
          <w:rFonts w:ascii="Arial" w:hAnsi="Arial" w:cs="Arial"/>
        </w:rPr>
        <w:t>3.5.3</w:t>
      </w:r>
      <w:r w:rsidRPr="00B1055F">
        <w:rPr>
          <w:rFonts w:ascii="Arial" w:hAnsi="Arial" w:cs="Arial"/>
        </w:rPr>
        <w:tab/>
        <w:t>SUPPLIERS invoice(s) shall be fully detailed in respect of:</w:t>
      </w:r>
    </w:p>
    <w:p w14:paraId="289433E5" w14:textId="77777777" w:rsidR="00E27B30" w:rsidRPr="00B1055F" w:rsidRDefault="00E27B30" w:rsidP="00E27B30">
      <w:pPr>
        <w:tabs>
          <w:tab w:val="left" w:pos="-1440"/>
        </w:tabs>
        <w:jc w:val="both"/>
        <w:rPr>
          <w:rFonts w:ascii="Arial" w:hAnsi="Arial" w:cs="Arial"/>
        </w:rPr>
      </w:pPr>
    </w:p>
    <w:p w14:paraId="5897A478" w14:textId="77777777" w:rsidR="00E27B30" w:rsidRPr="00B1055F" w:rsidRDefault="00E27B30" w:rsidP="00E27B30">
      <w:pPr>
        <w:tabs>
          <w:tab w:val="left" w:pos="-1440"/>
        </w:tabs>
        <w:jc w:val="both"/>
        <w:rPr>
          <w:rFonts w:ascii="Arial" w:hAnsi="Arial" w:cs="Arial"/>
        </w:rPr>
      </w:pPr>
      <w:r w:rsidRPr="00B1055F">
        <w:rPr>
          <w:rFonts w:ascii="Arial" w:hAnsi="Arial" w:cs="Arial"/>
        </w:rPr>
        <w:t>3.5.3.1</w:t>
      </w:r>
      <w:r w:rsidRPr="00B1055F">
        <w:rPr>
          <w:rFonts w:ascii="Arial" w:hAnsi="Arial" w:cs="Arial"/>
        </w:rPr>
        <w:tab/>
        <w:t>Information</w:t>
      </w:r>
    </w:p>
    <w:p w14:paraId="4C8D65FC" w14:textId="77777777" w:rsidR="00E27B30" w:rsidRPr="00B1055F" w:rsidRDefault="00E27B30" w:rsidP="00E27B30">
      <w:pPr>
        <w:tabs>
          <w:tab w:val="left" w:pos="-1440"/>
        </w:tabs>
        <w:jc w:val="both"/>
        <w:rPr>
          <w:rFonts w:ascii="Arial" w:hAnsi="Arial" w:cs="Arial"/>
        </w:rPr>
      </w:pPr>
      <w:r w:rsidRPr="00B1055F">
        <w:rPr>
          <w:rFonts w:ascii="Arial" w:hAnsi="Arial" w:cs="Arial"/>
        </w:rPr>
        <w:tab/>
        <w:t>-</w:t>
      </w:r>
      <w:r w:rsidRPr="00B1055F">
        <w:rPr>
          <w:rFonts w:ascii="Arial" w:hAnsi="Arial" w:cs="Arial"/>
        </w:rPr>
        <w:tab/>
        <w:t>The CITY POWER Purchase Order Number.</w:t>
      </w:r>
    </w:p>
    <w:p w14:paraId="678E5EF1" w14:textId="77777777" w:rsidR="00E27B30" w:rsidRPr="00B1055F" w:rsidRDefault="00E27B30" w:rsidP="00E27B30">
      <w:pPr>
        <w:tabs>
          <w:tab w:val="left" w:pos="-1440"/>
        </w:tabs>
        <w:jc w:val="both"/>
        <w:rPr>
          <w:rFonts w:ascii="Arial" w:hAnsi="Arial" w:cs="Arial"/>
        </w:rPr>
      </w:pPr>
      <w:r w:rsidRPr="00B1055F">
        <w:rPr>
          <w:rFonts w:ascii="Arial" w:hAnsi="Arial" w:cs="Arial"/>
        </w:rPr>
        <w:tab/>
        <w:t>-</w:t>
      </w:r>
      <w:r w:rsidRPr="00B1055F">
        <w:rPr>
          <w:rFonts w:ascii="Arial" w:hAnsi="Arial" w:cs="Arial"/>
        </w:rPr>
        <w:tab/>
        <w:t>The full description of item(s) to which the invoice(s) relate(s)</w:t>
      </w:r>
    </w:p>
    <w:p w14:paraId="5BDD410E" w14:textId="77777777" w:rsidR="00E27B30" w:rsidRPr="00B1055F" w:rsidRDefault="00E27B30" w:rsidP="00E27B30">
      <w:pPr>
        <w:tabs>
          <w:tab w:val="left" w:pos="-1440"/>
        </w:tabs>
        <w:jc w:val="both"/>
        <w:rPr>
          <w:rFonts w:ascii="Arial" w:hAnsi="Arial" w:cs="Arial"/>
        </w:rPr>
      </w:pPr>
      <w:r w:rsidRPr="00B1055F">
        <w:rPr>
          <w:rFonts w:ascii="Arial" w:hAnsi="Arial" w:cs="Arial"/>
        </w:rPr>
        <w:tab/>
        <w:t>-</w:t>
      </w:r>
      <w:r w:rsidRPr="00B1055F">
        <w:rPr>
          <w:rFonts w:ascii="Arial" w:hAnsi="Arial" w:cs="Arial"/>
        </w:rPr>
        <w:tab/>
        <w:t>A unique Invoice Number.</w:t>
      </w:r>
    </w:p>
    <w:p w14:paraId="52159971" w14:textId="77777777" w:rsidR="00E27B30" w:rsidRPr="00B1055F" w:rsidRDefault="00E27B30" w:rsidP="00E27B30">
      <w:pPr>
        <w:ind w:firstLine="720"/>
        <w:jc w:val="both"/>
        <w:rPr>
          <w:rFonts w:ascii="Arial" w:hAnsi="Arial" w:cs="Arial"/>
        </w:rPr>
      </w:pPr>
      <w:r w:rsidRPr="00B1055F">
        <w:rPr>
          <w:rFonts w:ascii="Arial" w:hAnsi="Arial" w:cs="Arial"/>
        </w:rPr>
        <w:t xml:space="preserve">- </w:t>
      </w:r>
      <w:r w:rsidRPr="00B1055F">
        <w:rPr>
          <w:rFonts w:ascii="Arial" w:hAnsi="Arial" w:cs="Arial"/>
        </w:rPr>
        <w:tab/>
        <w:t>Date of issue of the invoice.</w:t>
      </w:r>
    </w:p>
    <w:p w14:paraId="21AC5859"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Company/Close Corporation Registration Number</w:t>
      </w:r>
    </w:p>
    <w:p w14:paraId="6BC60F11"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VAT Registration Number</w:t>
      </w:r>
    </w:p>
    <w:p w14:paraId="283CFCFB" w14:textId="77777777" w:rsidR="00E27B30" w:rsidRPr="00B1055F" w:rsidRDefault="00E27B30" w:rsidP="00E27B30">
      <w:pPr>
        <w:ind w:firstLine="720"/>
        <w:jc w:val="both"/>
        <w:rPr>
          <w:rFonts w:ascii="Arial" w:hAnsi="Arial" w:cs="Arial"/>
          <w:sz w:val="22"/>
          <w:szCs w:val="22"/>
        </w:rPr>
      </w:pPr>
      <w:r w:rsidRPr="00B1055F">
        <w:rPr>
          <w:rFonts w:ascii="Arial" w:hAnsi="Arial" w:cs="Arial"/>
          <w:sz w:val="22"/>
          <w:szCs w:val="22"/>
        </w:rPr>
        <w:t>-</w:t>
      </w:r>
      <w:r w:rsidRPr="00B1055F">
        <w:rPr>
          <w:rFonts w:ascii="Arial" w:hAnsi="Arial" w:cs="Arial"/>
          <w:sz w:val="22"/>
          <w:szCs w:val="22"/>
        </w:rPr>
        <w:tab/>
      </w:r>
      <w:r w:rsidRPr="00B1055F">
        <w:rPr>
          <w:rFonts w:ascii="Arial" w:hAnsi="Arial" w:cs="Arial"/>
        </w:rPr>
        <w:t>Delivery Notes Number</w:t>
      </w:r>
    </w:p>
    <w:p w14:paraId="46C20220" w14:textId="77777777" w:rsidR="00E27B30" w:rsidRPr="00B1055F" w:rsidRDefault="00E27B30" w:rsidP="00E27B30">
      <w:pPr>
        <w:jc w:val="both"/>
        <w:rPr>
          <w:rFonts w:ascii="Arial" w:hAnsi="Arial" w:cs="Arial"/>
          <w:sz w:val="22"/>
          <w:szCs w:val="22"/>
        </w:rPr>
      </w:pPr>
    </w:p>
    <w:p w14:paraId="1BD85068" w14:textId="77777777" w:rsidR="00E27B30" w:rsidRPr="00B1055F" w:rsidRDefault="00E27B30" w:rsidP="00E27B30">
      <w:pPr>
        <w:jc w:val="both"/>
        <w:rPr>
          <w:rFonts w:ascii="Arial" w:hAnsi="Arial" w:cs="Arial"/>
        </w:rPr>
      </w:pPr>
      <w:r w:rsidRPr="00B1055F">
        <w:rPr>
          <w:rFonts w:ascii="Arial" w:hAnsi="Arial" w:cs="Arial"/>
        </w:rPr>
        <w:t>3.5.3.2</w:t>
      </w:r>
      <w:r w:rsidRPr="00B1055F">
        <w:rPr>
          <w:rFonts w:ascii="Arial" w:hAnsi="Arial" w:cs="Arial"/>
        </w:rPr>
        <w:tab/>
        <w:t>Value Added Tax</w:t>
      </w:r>
    </w:p>
    <w:p w14:paraId="549163E5" w14:textId="77777777" w:rsidR="00E27B30" w:rsidRPr="00B1055F" w:rsidRDefault="00E27B30" w:rsidP="00E27B30">
      <w:pPr>
        <w:ind w:left="2160" w:firstLine="720"/>
        <w:jc w:val="both"/>
        <w:rPr>
          <w:rFonts w:ascii="Arial" w:hAnsi="Arial" w:cs="Arial"/>
        </w:rPr>
      </w:pPr>
    </w:p>
    <w:p w14:paraId="68B23848" w14:textId="77777777" w:rsidR="00E27B30" w:rsidRPr="00B1055F" w:rsidRDefault="00E27B30" w:rsidP="00E27B30">
      <w:pPr>
        <w:ind w:left="720"/>
        <w:jc w:val="both"/>
        <w:rPr>
          <w:rFonts w:ascii="Arial" w:hAnsi="Arial" w:cs="Arial"/>
        </w:rPr>
      </w:pPr>
      <w:r w:rsidRPr="00B1055F">
        <w:rPr>
          <w:rFonts w:ascii="Arial" w:hAnsi="Arial" w:cs="Arial"/>
        </w:rPr>
        <w:t>-</w:t>
      </w:r>
      <w:r w:rsidRPr="00B1055F">
        <w:rPr>
          <w:rFonts w:ascii="Arial" w:hAnsi="Arial" w:cs="Arial"/>
        </w:rPr>
        <w:tab/>
        <w:t>Amount of VAT.</w:t>
      </w:r>
    </w:p>
    <w:p w14:paraId="1826182C" w14:textId="77777777" w:rsidR="00E27B30" w:rsidRPr="00B1055F" w:rsidRDefault="00E27B30" w:rsidP="00E27B30">
      <w:pPr>
        <w:jc w:val="both"/>
        <w:rPr>
          <w:rFonts w:ascii="Arial" w:hAnsi="Arial" w:cs="Arial"/>
        </w:rPr>
      </w:pPr>
      <w:r w:rsidRPr="00B1055F">
        <w:rPr>
          <w:rFonts w:ascii="Arial" w:hAnsi="Arial" w:cs="Arial"/>
        </w:rPr>
        <w:tab/>
        <w:t>-</w:t>
      </w:r>
      <w:r w:rsidRPr="00B1055F">
        <w:rPr>
          <w:rFonts w:ascii="Arial" w:hAnsi="Arial" w:cs="Arial"/>
        </w:rPr>
        <w:tab/>
        <w:t xml:space="preserve">In the event of VAT being levied at differentiated rates, each </w:t>
      </w:r>
    </w:p>
    <w:p w14:paraId="087A06B0" w14:textId="77777777" w:rsidR="00E27B30" w:rsidRPr="00B1055F" w:rsidRDefault="00E27B30" w:rsidP="00E27B30">
      <w:pPr>
        <w:ind w:left="720" w:firstLine="720"/>
        <w:jc w:val="both"/>
        <w:rPr>
          <w:rFonts w:ascii="Arial" w:hAnsi="Arial" w:cs="Arial"/>
        </w:rPr>
      </w:pPr>
      <w:r w:rsidRPr="00B1055F">
        <w:rPr>
          <w:rFonts w:ascii="Arial" w:hAnsi="Arial" w:cs="Arial"/>
        </w:rPr>
        <w:t>rate invoiced.</w:t>
      </w:r>
    </w:p>
    <w:p w14:paraId="4C5F31FA" w14:textId="77777777" w:rsidR="00E27B30" w:rsidRPr="00B1055F" w:rsidRDefault="00E27B30" w:rsidP="00E27B30">
      <w:pPr>
        <w:jc w:val="both"/>
        <w:rPr>
          <w:rFonts w:ascii="Arial" w:hAnsi="Arial" w:cs="Arial"/>
        </w:rPr>
      </w:pPr>
    </w:p>
    <w:p w14:paraId="7B0D2BD1" w14:textId="77777777" w:rsidR="00E27B30" w:rsidRPr="00B1055F" w:rsidRDefault="00E27B30" w:rsidP="00E27B30">
      <w:pPr>
        <w:jc w:val="both"/>
        <w:rPr>
          <w:rFonts w:ascii="Arial" w:hAnsi="Arial" w:cs="Arial"/>
        </w:rPr>
      </w:pPr>
      <w:r w:rsidRPr="00B1055F">
        <w:rPr>
          <w:rFonts w:ascii="Arial" w:hAnsi="Arial" w:cs="Arial"/>
        </w:rPr>
        <w:t>3.5.3.3</w:t>
      </w:r>
      <w:r w:rsidRPr="00B1055F">
        <w:rPr>
          <w:rFonts w:ascii="Arial" w:hAnsi="Arial" w:cs="Arial"/>
        </w:rPr>
        <w:tab/>
        <w:t>Structure of Invoice</w:t>
      </w:r>
    </w:p>
    <w:p w14:paraId="4356F5A0" w14:textId="77777777" w:rsidR="00E27B30" w:rsidRPr="00B1055F" w:rsidRDefault="00E27B30" w:rsidP="00E27B30">
      <w:pPr>
        <w:jc w:val="both"/>
        <w:rPr>
          <w:rFonts w:ascii="Arial" w:hAnsi="Arial" w:cs="Arial"/>
        </w:rPr>
      </w:pPr>
    </w:p>
    <w:p w14:paraId="7A19C8F9" w14:textId="77777777" w:rsidR="00E27B30" w:rsidRPr="00B1055F" w:rsidRDefault="00E27B30" w:rsidP="00E27B30">
      <w:pPr>
        <w:ind w:left="720"/>
        <w:jc w:val="both"/>
        <w:rPr>
          <w:rFonts w:ascii="Arial" w:hAnsi="Arial" w:cs="Arial"/>
        </w:rPr>
      </w:pPr>
      <w:r w:rsidRPr="00B1055F">
        <w:rPr>
          <w:rFonts w:ascii="Arial" w:hAnsi="Arial" w:cs="Arial"/>
        </w:rPr>
        <w:t>-</w:t>
      </w:r>
      <w:r w:rsidRPr="00B1055F">
        <w:rPr>
          <w:rFonts w:ascii="Arial" w:hAnsi="Arial" w:cs="Arial"/>
        </w:rPr>
        <w:tab/>
        <w:t xml:space="preserve">Total value of </w:t>
      </w:r>
      <w:r w:rsidR="00B449BB" w:rsidRPr="00B1055F">
        <w:rPr>
          <w:rFonts w:ascii="Arial" w:hAnsi="Arial" w:cs="Arial"/>
        </w:rPr>
        <w:t>GOODS AND SERVICES</w:t>
      </w:r>
      <w:r w:rsidRPr="00B1055F">
        <w:rPr>
          <w:rFonts w:ascii="Arial" w:hAnsi="Arial" w:cs="Arial"/>
        </w:rPr>
        <w:t xml:space="preserve"> excluding VAT</w:t>
      </w:r>
    </w:p>
    <w:p w14:paraId="4A3FEE18"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VAT on amount payable</w:t>
      </w:r>
    </w:p>
    <w:p w14:paraId="119DEF74"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Total amount payable</w:t>
      </w:r>
    </w:p>
    <w:p w14:paraId="72F7FBB8"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Comments if applicable</w:t>
      </w:r>
    </w:p>
    <w:p w14:paraId="2E80C618" w14:textId="77777777" w:rsidR="00E27B30" w:rsidRPr="00B1055F" w:rsidRDefault="00E27B30" w:rsidP="00E27B30">
      <w:pPr>
        <w:ind w:firstLine="720"/>
        <w:jc w:val="both"/>
        <w:rPr>
          <w:rFonts w:ascii="Arial" w:hAnsi="Arial" w:cs="Arial"/>
        </w:rPr>
      </w:pPr>
      <w:r w:rsidRPr="00B1055F">
        <w:rPr>
          <w:rFonts w:ascii="Arial" w:hAnsi="Arial" w:cs="Arial"/>
        </w:rPr>
        <w:t xml:space="preserve">- </w:t>
      </w:r>
      <w:r w:rsidRPr="00B1055F">
        <w:rPr>
          <w:rFonts w:ascii="Arial" w:hAnsi="Arial" w:cs="Arial"/>
        </w:rPr>
        <w:tab/>
        <w:t>Settlement Discount … %</w:t>
      </w:r>
    </w:p>
    <w:p w14:paraId="1D3C5120" w14:textId="77777777" w:rsidR="00E27B30" w:rsidRPr="00B1055F" w:rsidRDefault="00E27B30" w:rsidP="00E27B30">
      <w:pPr>
        <w:ind w:firstLine="720"/>
        <w:jc w:val="both"/>
        <w:rPr>
          <w:rFonts w:ascii="Arial" w:hAnsi="Arial" w:cs="Arial"/>
          <w:sz w:val="22"/>
          <w:szCs w:val="22"/>
        </w:rPr>
      </w:pPr>
    </w:p>
    <w:p w14:paraId="2E00FA43" w14:textId="77777777" w:rsidR="00E27B30" w:rsidRPr="008A611F" w:rsidRDefault="00E27B30" w:rsidP="000F3BB9">
      <w:pPr>
        <w:pStyle w:val="ListParagraph"/>
        <w:numPr>
          <w:ilvl w:val="0"/>
          <w:numId w:val="66"/>
        </w:numPr>
        <w:ind w:left="567" w:hanging="567"/>
        <w:jc w:val="both"/>
        <w:rPr>
          <w:rFonts w:ascii="Arial" w:hAnsi="Arial" w:cs="Arial"/>
          <w:b/>
          <w:sz w:val="22"/>
          <w:szCs w:val="22"/>
        </w:rPr>
      </w:pPr>
      <w:r w:rsidRPr="008A611F">
        <w:rPr>
          <w:rFonts w:ascii="Arial" w:hAnsi="Arial" w:cs="Arial"/>
          <w:b/>
          <w:sz w:val="22"/>
          <w:szCs w:val="22"/>
        </w:rPr>
        <w:t>STATEMENT OF ACCOUNTS</w:t>
      </w:r>
    </w:p>
    <w:p w14:paraId="768DBAAC" w14:textId="77777777" w:rsidR="00E27B30" w:rsidRPr="00B1055F" w:rsidRDefault="00E27B30" w:rsidP="00E27B30">
      <w:pPr>
        <w:ind w:left="720" w:hanging="720"/>
        <w:jc w:val="both"/>
        <w:rPr>
          <w:rFonts w:ascii="Arial" w:hAnsi="Arial" w:cs="Arial"/>
        </w:rPr>
      </w:pPr>
    </w:p>
    <w:p w14:paraId="363F4CA0" w14:textId="77777777" w:rsidR="00E27B30" w:rsidRPr="00B1055F" w:rsidRDefault="00E27B30" w:rsidP="00E27B30">
      <w:pPr>
        <w:ind w:left="720" w:hanging="720"/>
        <w:jc w:val="both"/>
        <w:rPr>
          <w:rFonts w:ascii="Arial" w:hAnsi="Arial" w:cs="Arial"/>
        </w:rPr>
      </w:pPr>
      <w:r w:rsidRPr="00B1055F">
        <w:rPr>
          <w:rFonts w:ascii="Arial" w:hAnsi="Arial" w:cs="Arial"/>
        </w:rPr>
        <w:t>3.6.1</w:t>
      </w:r>
      <w:r w:rsidRPr="00B1055F">
        <w:rPr>
          <w:rFonts w:ascii="Arial" w:hAnsi="Arial" w:cs="Arial"/>
          <w:sz w:val="22"/>
          <w:szCs w:val="22"/>
        </w:rPr>
        <w:tab/>
      </w:r>
      <w:r w:rsidRPr="00B1055F">
        <w:rPr>
          <w:rFonts w:ascii="Arial" w:hAnsi="Arial" w:cs="Arial"/>
        </w:rPr>
        <w:t>SUPPLIER shall submit an original monthly statement to the Financial Department by not later than the 10</w:t>
      </w:r>
      <w:r w:rsidRPr="00B1055F">
        <w:rPr>
          <w:rFonts w:ascii="Arial" w:hAnsi="Arial" w:cs="Arial"/>
          <w:vertAlign w:val="superscript"/>
        </w:rPr>
        <w:t>th</w:t>
      </w:r>
      <w:r w:rsidRPr="00B1055F">
        <w:rPr>
          <w:rFonts w:ascii="Arial" w:hAnsi="Arial" w:cs="Arial"/>
        </w:rPr>
        <w:t xml:space="preserve"> day of the month following the month in which the </w:t>
      </w:r>
      <w:r w:rsidR="00B449BB" w:rsidRPr="00B1055F">
        <w:rPr>
          <w:rFonts w:ascii="Arial" w:hAnsi="Arial" w:cs="Arial"/>
        </w:rPr>
        <w:t>GOODS AND SERVICES</w:t>
      </w:r>
      <w:r w:rsidRPr="00B1055F">
        <w:rPr>
          <w:rFonts w:ascii="Arial" w:hAnsi="Arial" w:cs="Arial"/>
        </w:rPr>
        <w:t xml:space="preserve"> were delivered.</w:t>
      </w:r>
    </w:p>
    <w:p w14:paraId="356B5E95" w14:textId="77777777" w:rsidR="00E27B30" w:rsidRPr="00B1055F" w:rsidRDefault="00E27B30" w:rsidP="00E27B30">
      <w:pPr>
        <w:tabs>
          <w:tab w:val="left" w:pos="-1440"/>
        </w:tabs>
        <w:jc w:val="both"/>
        <w:rPr>
          <w:rFonts w:ascii="Arial" w:hAnsi="Arial" w:cs="Arial"/>
        </w:rPr>
      </w:pPr>
    </w:p>
    <w:p w14:paraId="73184667" w14:textId="77777777" w:rsidR="00E27B30" w:rsidRPr="00B1055F" w:rsidRDefault="00E27B30" w:rsidP="00E27B30">
      <w:pPr>
        <w:jc w:val="both"/>
        <w:rPr>
          <w:rFonts w:ascii="Arial" w:hAnsi="Arial" w:cs="Arial"/>
        </w:rPr>
      </w:pPr>
      <w:r w:rsidRPr="00B1055F">
        <w:rPr>
          <w:rFonts w:ascii="Arial" w:hAnsi="Arial" w:cs="Arial"/>
        </w:rPr>
        <w:t>3.6.2</w:t>
      </w:r>
      <w:r w:rsidRPr="00B1055F">
        <w:rPr>
          <w:rFonts w:ascii="Arial" w:hAnsi="Arial" w:cs="Arial"/>
        </w:rPr>
        <w:tab/>
        <w:t>Said statement must reflect the following:</w:t>
      </w:r>
    </w:p>
    <w:p w14:paraId="0551DA2D" w14:textId="77777777" w:rsidR="00E27B30" w:rsidRPr="00B1055F" w:rsidRDefault="00E27B30" w:rsidP="00E27B30">
      <w:pPr>
        <w:ind w:left="720" w:firstLine="720"/>
        <w:jc w:val="both"/>
        <w:rPr>
          <w:rFonts w:ascii="Arial" w:hAnsi="Arial" w:cs="Arial"/>
        </w:rPr>
      </w:pPr>
    </w:p>
    <w:p w14:paraId="302BB475" w14:textId="77777777" w:rsidR="00E27B30" w:rsidRPr="00B1055F" w:rsidRDefault="00E27B30" w:rsidP="00E27B30">
      <w:pPr>
        <w:ind w:left="720"/>
        <w:jc w:val="both"/>
        <w:rPr>
          <w:rFonts w:ascii="Arial" w:hAnsi="Arial" w:cs="Arial"/>
        </w:rPr>
      </w:pPr>
      <w:r w:rsidRPr="00B1055F">
        <w:rPr>
          <w:rFonts w:ascii="Arial" w:hAnsi="Arial" w:cs="Arial"/>
        </w:rPr>
        <w:t xml:space="preserve">-           Opening balance (which shall be the closing balance of the immediate </w:t>
      </w:r>
    </w:p>
    <w:p w14:paraId="17B6CA9E" w14:textId="77777777" w:rsidR="00E27B30" w:rsidRPr="00B1055F" w:rsidRDefault="00E27B30" w:rsidP="00E27B30">
      <w:pPr>
        <w:tabs>
          <w:tab w:val="left" w:pos="1440"/>
        </w:tabs>
        <w:spacing w:line="360" w:lineRule="auto"/>
        <w:jc w:val="both"/>
        <w:rPr>
          <w:rFonts w:ascii="Arial" w:hAnsi="Arial" w:cs="Arial"/>
        </w:rPr>
      </w:pPr>
      <w:r w:rsidRPr="00B1055F">
        <w:rPr>
          <w:rFonts w:ascii="Arial" w:hAnsi="Arial" w:cs="Arial"/>
        </w:rPr>
        <w:t xml:space="preserve">                        preceding statement).</w:t>
      </w:r>
    </w:p>
    <w:p w14:paraId="5A87C845" w14:textId="77777777" w:rsidR="00E27B30" w:rsidRPr="00B1055F" w:rsidRDefault="00E27B30" w:rsidP="003C1BF1">
      <w:pPr>
        <w:numPr>
          <w:ilvl w:val="0"/>
          <w:numId w:val="4"/>
        </w:numPr>
        <w:jc w:val="both"/>
        <w:rPr>
          <w:rFonts w:ascii="Arial" w:hAnsi="Arial" w:cs="Arial"/>
        </w:rPr>
      </w:pPr>
      <w:r w:rsidRPr="00B1055F">
        <w:rPr>
          <w:rFonts w:ascii="Arial" w:hAnsi="Arial" w:cs="Arial"/>
        </w:rPr>
        <w:t>Add: Amount of the current month’s invoices</w:t>
      </w:r>
    </w:p>
    <w:p w14:paraId="261AD3BD" w14:textId="77777777" w:rsidR="00E27B30" w:rsidRPr="00B1055F" w:rsidRDefault="00E27B30" w:rsidP="00E27B30">
      <w:pPr>
        <w:ind w:left="1455"/>
        <w:jc w:val="both"/>
        <w:rPr>
          <w:rFonts w:ascii="Arial" w:hAnsi="Arial" w:cs="Arial"/>
        </w:rPr>
      </w:pPr>
      <w:r w:rsidRPr="00B1055F">
        <w:rPr>
          <w:rFonts w:ascii="Arial" w:hAnsi="Arial" w:cs="Arial"/>
        </w:rPr>
        <w:t>Debit notes</w:t>
      </w:r>
    </w:p>
    <w:p w14:paraId="6E39B6E0" w14:textId="77777777" w:rsidR="00E27B30" w:rsidRPr="00B1055F" w:rsidRDefault="00E27B30" w:rsidP="00E27B30">
      <w:pPr>
        <w:spacing w:line="360" w:lineRule="auto"/>
        <w:ind w:left="720" w:firstLine="720"/>
        <w:jc w:val="both"/>
        <w:rPr>
          <w:rFonts w:ascii="Arial" w:hAnsi="Arial" w:cs="Arial"/>
        </w:rPr>
      </w:pPr>
      <w:r w:rsidRPr="00B1055F">
        <w:rPr>
          <w:rFonts w:ascii="Arial" w:hAnsi="Arial" w:cs="Arial"/>
        </w:rPr>
        <w:t>(Detailed as per document number)</w:t>
      </w:r>
    </w:p>
    <w:p w14:paraId="37299893" w14:textId="77777777" w:rsidR="00E27B30" w:rsidRPr="00B1055F" w:rsidRDefault="00E27B30" w:rsidP="00E27B30">
      <w:pPr>
        <w:jc w:val="both"/>
        <w:rPr>
          <w:rFonts w:ascii="Arial" w:hAnsi="Arial" w:cs="Arial"/>
        </w:rPr>
      </w:pPr>
      <w:r w:rsidRPr="00B1055F">
        <w:rPr>
          <w:rFonts w:ascii="Arial" w:hAnsi="Arial" w:cs="Arial"/>
        </w:rPr>
        <w:t xml:space="preserve">             -</w:t>
      </w:r>
      <w:r w:rsidRPr="00B1055F">
        <w:rPr>
          <w:rFonts w:ascii="Arial" w:hAnsi="Arial" w:cs="Arial"/>
        </w:rPr>
        <w:tab/>
        <w:t>Deduct:  Credit notes</w:t>
      </w:r>
    </w:p>
    <w:p w14:paraId="51CF1A24" w14:textId="77777777" w:rsidR="00E27B30" w:rsidRPr="00B1055F" w:rsidRDefault="00E27B30" w:rsidP="00E27B30">
      <w:pPr>
        <w:ind w:left="1440"/>
        <w:jc w:val="both"/>
        <w:rPr>
          <w:rFonts w:ascii="Arial" w:hAnsi="Arial" w:cs="Arial"/>
        </w:rPr>
      </w:pPr>
      <w:r w:rsidRPr="00B1055F">
        <w:rPr>
          <w:rFonts w:ascii="Arial" w:hAnsi="Arial" w:cs="Arial"/>
        </w:rPr>
        <w:t>Payments received during month</w:t>
      </w:r>
    </w:p>
    <w:p w14:paraId="112AAFA6" w14:textId="77777777" w:rsidR="00E27B30" w:rsidRPr="00B1055F" w:rsidRDefault="00E27B30" w:rsidP="00E27B30">
      <w:pPr>
        <w:ind w:left="1440"/>
        <w:jc w:val="both"/>
        <w:rPr>
          <w:rFonts w:ascii="Arial" w:hAnsi="Arial" w:cs="Arial"/>
        </w:rPr>
      </w:pPr>
      <w:r w:rsidRPr="00B1055F">
        <w:rPr>
          <w:rFonts w:ascii="Arial" w:hAnsi="Arial" w:cs="Arial"/>
        </w:rPr>
        <w:t>Settlement discounts allowed</w:t>
      </w:r>
    </w:p>
    <w:p w14:paraId="2DA11B3E" w14:textId="77777777" w:rsidR="00E27B30" w:rsidRPr="00B1055F" w:rsidRDefault="00E27B30" w:rsidP="00E27B30">
      <w:pPr>
        <w:ind w:left="1440"/>
        <w:jc w:val="both"/>
        <w:rPr>
          <w:rFonts w:ascii="Arial" w:hAnsi="Arial" w:cs="Arial"/>
        </w:rPr>
      </w:pPr>
      <w:r w:rsidRPr="00B1055F">
        <w:rPr>
          <w:rFonts w:ascii="Arial" w:hAnsi="Arial" w:cs="Arial"/>
        </w:rPr>
        <w:t>(Detailed as per document number)</w:t>
      </w:r>
    </w:p>
    <w:p w14:paraId="189EEC3F" w14:textId="77777777" w:rsidR="00E27B30" w:rsidRDefault="00E27B30" w:rsidP="007A0252">
      <w:pPr>
        <w:spacing w:line="360" w:lineRule="auto"/>
        <w:ind w:firstLine="720"/>
        <w:jc w:val="both"/>
        <w:rPr>
          <w:rFonts w:ascii="Arial" w:hAnsi="Arial" w:cs="Arial"/>
        </w:rPr>
      </w:pPr>
      <w:r w:rsidRPr="00B1055F">
        <w:rPr>
          <w:rFonts w:ascii="Arial" w:hAnsi="Arial" w:cs="Arial"/>
        </w:rPr>
        <w:t>-</w:t>
      </w:r>
      <w:r w:rsidRPr="00B1055F">
        <w:rPr>
          <w:rFonts w:ascii="Arial" w:hAnsi="Arial" w:cs="Arial"/>
        </w:rPr>
        <w:tab/>
        <w:t>Closing balance</w:t>
      </w:r>
    </w:p>
    <w:p w14:paraId="23D9F4BF" w14:textId="77777777" w:rsidR="00F43BDB" w:rsidRDefault="00F43BDB" w:rsidP="00E27B30">
      <w:pPr>
        <w:jc w:val="both"/>
        <w:rPr>
          <w:rFonts w:ascii="Arial" w:hAnsi="Arial" w:cs="Arial"/>
          <w:b/>
          <w:sz w:val="22"/>
          <w:szCs w:val="22"/>
        </w:rPr>
      </w:pPr>
    </w:p>
    <w:p w14:paraId="7B8EFE47" w14:textId="77777777" w:rsidR="00146050" w:rsidRDefault="00146050" w:rsidP="00E27B30">
      <w:pPr>
        <w:jc w:val="both"/>
        <w:rPr>
          <w:rFonts w:ascii="Arial" w:hAnsi="Arial" w:cs="Arial"/>
          <w:b/>
          <w:sz w:val="22"/>
          <w:szCs w:val="22"/>
        </w:rPr>
      </w:pPr>
    </w:p>
    <w:p w14:paraId="37BDE128" w14:textId="77777777" w:rsidR="00146050" w:rsidRDefault="00146050" w:rsidP="00E27B30">
      <w:pPr>
        <w:jc w:val="both"/>
        <w:rPr>
          <w:rFonts w:ascii="Arial" w:hAnsi="Arial" w:cs="Arial"/>
          <w:b/>
          <w:sz w:val="22"/>
          <w:szCs w:val="22"/>
        </w:rPr>
      </w:pPr>
    </w:p>
    <w:p w14:paraId="0A737CA6" w14:textId="77777777" w:rsidR="00E27B30" w:rsidRPr="00B1055F" w:rsidRDefault="00E27B30" w:rsidP="00E27B30">
      <w:pPr>
        <w:jc w:val="both"/>
        <w:rPr>
          <w:rFonts w:ascii="Arial" w:hAnsi="Arial" w:cs="Arial"/>
          <w:sz w:val="22"/>
          <w:szCs w:val="22"/>
        </w:rPr>
      </w:pPr>
      <w:r w:rsidRPr="00B1055F">
        <w:rPr>
          <w:rFonts w:ascii="Arial" w:hAnsi="Arial" w:cs="Arial"/>
          <w:b/>
          <w:sz w:val="22"/>
          <w:szCs w:val="22"/>
        </w:rPr>
        <w:lastRenderedPageBreak/>
        <w:t>3.7</w:t>
      </w:r>
      <w:r w:rsidRPr="00B1055F">
        <w:rPr>
          <w:rFonts w:ascii="Arial" w:hAnsi="Arial" w:cs="Arial"/>
          <w:sz w:val="22"/>
          <w:szCs w:val="22"/>
        </w:rPr>
        <w:t xml:space="preserve"> </w:t>
      </w:r>
      <w:r w:rsidRPr="00B1055F">
        <w:rPr>
          <w:rFonts w:ascii="Arial" w:hAnsi="Arial" w:cs="Arial"/>
          <w:b/>
          <w:sz w:val="22"/>
          <w:szCs w:val="22"/>
        </w:rPr>
        <w:t>ORIGINAL DOCUMENTS</w:t>
      </w:r>
    </w:p>
    <w:p w14:paraId="0B8199DD" w14:textId="77777777" w:rsidR="00E27B30" w:rsidRPr="00B1055F" w:rsidRDefault="00E27B30" w:rsidP="00E27B30">
      <w:pPr>
        <w:ind w:left="1440"/>
        <w:jc w:val="both"/>
        <w:rPr>
          <w:rFonts w:ascii="Arial" w:hAnsi="Arial" w:cs="Arial"/>
        </w:rPr>
      </w:pPr>
    </w:p>
    <w:p w14:paraId="05F8778C" w14:textId="77777777" w:rsidR="00E27B30" w:rsidRPr="00B1055F" w:rsidRDefault="00E27B30" w:rsidP="00CC1CC1">
      <w:pPr>
        <w:ind w:left="450"/>
        <w:jc w:val="both"/>
        <w:rPr>
          <w:rFonts w:ascii="Arial" w:hAnsi="Arial" w:cs="Arial"/>
        </w:rPr>
      </w:pPr>
      <w:r w:rsidRPr="00B1055F">
        <w:rPr>
          <w:rFonts w:ascii="Arial" w:hAnsi="Arial" w:cs="Arial"/>
        </w:rPr>
        <w:t xml:space="preserve">SUPPLIER must submit original invoices, debit/credit notes, for </w:t>
      </w:r>
      <w:r w:rsidR="00B449BB" w:rsidRPr="00B1055F">
        <w:rPr>
          <w:rFonts w:ascii="Arial" w:hAnsi="Arial" w:cs="Arial"/>
        </w:rPr>
        <w:t>GOODS AND SERVICES</w:t>
      </w:r>
      <w:r w:rsidRPr="00B1055F">
        <w:rPr>
          <w:rFonts w:ascii="Arial" w:hAnsi="Arial" w:cs="Arial"/>
        </w:rPr>
        <w:t xml:space="preserve"> supplied and relevant information or documentation and monthly statements. Faxed documents will not be accepted and processed for payment.</w:t>
      </w:r>
    </w:p>
    <w:p w14:paraId="280EFB8B" w14:textId="77777777" w:rsidR="00E27B30" w:rsidRPr="00B1055F" w:rsidRDefault="00E27B30" w:rsidP="00E27B30">
      <w:pPr>
        <w:jc w:val="both"/>
        <w:rPr>
          <w:rFonts w:ascii="Arial" w:hAnsi="Arial" w:cs="Arial"/>
        </w:rPr>
      </w:pPr>
    </w:p>
    <w:p w14:paraId="61D4DA7C" w14:textId="77777777" w:rsidR="00E27B30" w:rsidRPr="00B1055F" w:rsidRDefault="00E27B30" w:rsidP="00E27B30">
      <w:pPr>
        <w:jc w:val="both"/>
        <w:rPr>
          <w:rFonts w:ascii="Arial" w:hAnsi="Arial" w:cs="Arial"/>
          <w:sz w:val="22"/>
          <w:szCs w:val="22"/>
        </w:rPr>
      </w:pPr>
      <w:r w:rsidRPr="00B1055F">
        <w:rPr>
          <w:rFonts w:ascii="Arial" w:hAnsi="Arial" w:cs="Arial"/>
          <w:b/>
          <w:sz w:val="22"/>
          <w:szCs w:val="22"/>
        </w:rPr>
        <w:t>3.8</w:t>
      </w:r>
      <w:r w:rsidRPr="00B1055F">
        <w:rPr>
          <w:rFonts w:ascii="Arial" w:hAnsi="Arial" w:cs="Arial"/>
          <w:sz w:val="22"/>
          <w:szCs w:val="22"/>
        </w:rPr>
        <w:t xml:space="preserve"> </w:t>
      </w:r>
      <w:r w:rsidRPr="00B1055F">
        <w:rPr>
          <w:rFonts w:ascii="Arial" w:hAnsi="Arial" w:cs="Arial"/>
          <w:b/>
          <w:sz w:val="22"/>
          <w:szCs w:val="22"/>
        </w:rPr>
        <w:t>SET OFF</w:t>
      </w:r>
    </w:p>
    <w:p w14:paraId="3DCEC2D4" w14:textId="77777777" w:rsidR="00E27B30" w:rsidRPr="00B1055F" w:rsidRDefault="00E27B30" w:rsidP="00E27B30">
      <w:pPr>
        <w:jc w:val="both"/>
        <w:rPr>
          <w:rFonts w:ascii="Arial" w:hAnsi="Arial" w:cs="Arial"/>
        </w:rPr>
      </w:pPr>
    </w:p>
    <w:p w14:paraId="40151B8D" w14:textId="77777777" w:rsidR="00EB6F7D" w:rsidRPr="00B1055F" w:rsidRDefault="00E27B30" w:rsidP="00CC1CC1">
      <w:pPr>
        <w:ind w:left="450"/>
        <w:jc w:val="both"/>
        <w:rPr>
          <w:rFonts w:ascii="Arial" w:hAnsi="Arial" w:cs="Arial"/>
        </w:rPr>
      </w:pPr>
      <w:r w:rsidRPr="00B1055F">
        <w:rPr>
          <w:rFonts w:ascii="Arial" w:hAnsi="Arial" w:cs="Arial"/>
        </w:rPr>
        <w:t>CITY POWER may deduct any amount owed by the SUPPLIER to CITY POWER from any liquidated and fully due amount owed by CITY POWER to SUPPLIER.</w:t>
      </w:r>
    </w:p>
    <w:p w14:paraId="04CED694" w14:textId="77777777" w:rsidR="00C94165" w:rsidRPr="00B1055F" w:rsidRDefault="00C94165" w:rsidP="00331FE2">
      <w:pPr>
        <w:pStyle w:val="DefaultText"/>
        <w:tabs>
          <w:tab w:val="left" w:pos="828"/>
          <w:tab w:val="left" w:pos="3360"/>
          <w:tab w:val="left" w:pos="4320"/>
          <w:tab w:val="left" w:pos="5831"/>
        </w:tabs>
        <w:ind w:left="828" w:hanging="828"/>
        <w:jc w:val="both"/>
        <w:rPr>
          <w:rFonts w:ascii="Arial" w:hAnsi="Arial" w:cs="Arial"/>
          <w:b/>
          <w:sz w:val="20"/>
        </w:rPr>
      </w:pPr>
    </w:p>
    <w:p w14:paraId="0E0AA3E4" w14:textId="77777777" w:rsidR="00331FE2" w:rsidRPr="00B1055F" w:rsidRDefault="00CC5D66" w:rsidP="00331FE2">
      <w:pPr>
        <w:pStyle w:val="DefaultText"/>
        <w:tabs>
          <w:tab w:val="left" w:pos="828"/>
          <w:tab w:val="left" w:pos="3360"/>
          <w:tab w:val="left" w:pos="4320"/>
          <w:tab w:val="left" w:pos="5831"/>
        </w:tabs>
        <w:ind w:left="828" w:hanging="828"/>
        <w:jc w:val="both"/>
        <w:rPr>
          <w:rFonts w:ascii="Arial" w:hAnsi="Arial" w:cs="Arial"/>
          <w:b/>
          <w:sz w:val="22"/>
          <w:szCs w:val="22"/>
        </w:rPr>
      </w:pPr>
      <w:r w:rsidRPr="00B1055F">
        <w:rPr>
          <w:rFonts w:ascii="Arial" w:hAnsi="Arial" w:cs="Arial"/>
          <w:b/>
          <w:sz w:val="22"/>
          <w:szCs w:val="22"/>
        </w:rPr>
        <w:t>3.9</w:t>
      </w:r>
      <w:r w:rsidR="006041C2" w:rsidRPr="00B1055F">
        <w:rPr>
          <w:rFonts w:ascii="Arial" w:hAnsi="Arial" w:cs="Arial"/>
          <w:b/>
          <w:sz w:val="22"/>
          <w:szCs w:val="22"/>
        </w:rPr>
        <w:t xml:space="preserve"> </w:t>
      </w:r>
      <w:r w:rsidR="00331FE2" w:rsidRPr="00B1055F">
        <w:rPr>
          <w:rFonts w:ascii="Arial" w:hAnsi="Arial" w:cs="Arial"/>
          <w:b/>
          <w:sz w:val="22"/>
          <w:szCs w:val="22"/>
        </w:rPr>
        <w:t>STANDARD COMMERCIAL TERMS AND CONDITIONS</w:t>
      </w:r>
    </w:p>
    <w:p w14:paraId="493E172D" w14:textId="77777777" w:rsidR="00331FE2" w:rsidRPr="00B1055F" w:rsidRDefault="00331FE2" w:rsidP="00331FE2">
      <w:pPr>
        <w:pStyle w:val="DefaultText"/>
        <w:tabs>
          <w:tab w:val="left" w:pos="828"/>
          <w:tab w:val="left" w:pos="3360"/>
          <w:tab w:val="left" w:pos="4320"/>
          <w:tab w:val="left" w:pos="5831"/>
        </w:tabs>
        <w:ind w:left="828" w:hanging="828"/>
        <w:jc w:val="both"/>
        <w:rPr>
          <w:rFonts w:ascii="Arial" w:hAnsi="Arial" w:cs="Arial"/>
          <w:b/>
          <w:sz w:val="20"/>
        </w:rPr>
      </w:pPr>
    </w:p>
    <w:p w14:paraId="6E0BFFC6" w14:textId="77777777" w:rsidR="00331FE2" w:rsidRPr="00B1055F" w:rsidRDefault="00CC5D66" w:rsidP="00331FE2">
      <w:pPr>
        <w:tabs>
          <w:tab w:val="left" w:pos="-1440"/>
        </w:tabs>
        <w:ind w:left="720" w:hanging="720"/>
        <w:outlineLvl w:val="0"/>
        <w:rPr>
          <w:rFonts w:ascii="Arial" w:hAnsi="Arial" w:cs="Arial"/>
          <w:b/>
          <w:sz w:val="22"/>
          <w:szCs w:val="22"/>
        </w:rPr>
      </w:pPr>
      <w:bookmarkStart w:id="5" w:name="_Toc80410425"/>
      <w:r w:rsidRPr="00B1055F">
        <w:rPr>
          <w:rFonts w:ascii="Arial" w:hAnsi="Arial" w:cs="Arial"/>
          <w:b/>
          <w:sz w:val="22"/>
          <w:szCs w:val="22"/>
        </w:rPr>
        <w:t>3.9</w:t>
      </w:r>
      <w:r w:rsidR="00331FE2" w:rsidRPr="00B1055F">
        <w:rPr>
          <w:rFonts w:ascii="Arial" w:hAnsi="Arial" w:cs="Arial"/>
          <w:b/>
          <w:sz w:val="22"/>
          <w:szCs w:val="22"/>
        </w:rPr>
        <w:t>.1 ENTIRE CONTRACT</w:t>
      </w:r>
      <w:bookmarkEnd w:id="5"/>
    </w:p>
    <w:p w14:paraId="5D603462" w14:textId="77777777" w:rsidR="00331FE2" w:rsidRPr="00B1055F" w:rsidRDefault="00331FE2" w:rsidP="00331FE2">
      <w:pPr>
        <w:tabs>
          <w:tab w:val="left" w:pos="-1440"/>
        </w:tabs>
        <w:ind w:left="720" w:hanging="720"/>
        <w:outlineLvl w:val="0"/>
        <w:rPr>
          <w:rFonts w:ascii="Arial" w:hAnsi="Arial" w:cs="Arial"/>
        </w:rPr>
      </w:pPr>
    </w:p>
    <w:p w14:paraId="4EC66B58" w14:textId="77777777" w:rsidR="00331FE2" w:rsidRPr="00B1055F" w:rsidRDefault="00331FE2" w:rsidP="00331FE2">
      <w:pPr>
        <w:pStyle w:val="BodyTextIndent2"/>
        <w:spacing w:line="240" w:lineRule="auto"/>
        <w:jc w:val="both"/>
        <w:rPr>
          <w:rFonts w:ascii="Arial" w:hAnsi="Arial" w:cs="Arial"/>
        </w:rPr>
      </w:pPr>
      <w:r w:rsidRPr="00B1055F">
        <w:rPr>
          <w:rFonts w:ascii="Arial" w:hAnsi="Arial" w:cs="Arial"/>
        </w:rPr>
        <w:t xml:space="preserve">The CONTRACT constitutes the entire CONTRACT between the parties and all previous negotiations, proposals and writings pertaining to the procurement of </w:t>
      </w:r>
      <w:r w:rsidR="00B449BB" w:rsidRPr="00B1055F">
        <w:rPr>
          <w:rFonts w:ascii="Arial" w:hAnsi="Arial" w:cs="Arial"/>
        </w:rPr>
        <w:t>GOODS AND SERVICES</w:t>
      </w:r>
      <w:r w:rsidRPr="00B1055F">
        <w:rPr>
          <w:rFonts w:ascii="Arial" w:hAnsi="Arial" w:cs="Arial"/>
        </w:rPr>
        <w:t xml:space="preserve"> or the subject matter thereof are superseded by this CONTRACT as are SUPPLIERS terms and conditions contained in any of its documentation, invoices and/or delivery notes.</w:t>
      </w:r>
    </w:p>
    <w:p w14:paraId="2D10DD58" w14:textId="77777777" w:rsidR="00331FE2" w:rsidRPr="00B1055F" w:rsidRDefault="00331FE2" w:rsidP="00331FE2">
      <w:pPr>
        <w:rPr>
          <w:rFonts w:ascii="Arial" w:hAnsi="Arial" w:cs="Arial"/>
        </w:rPr>
      </w:pPr>
    </w:p>
    <w:p w14:paraId="7B0852A8" w14:textId="77777777" w:rsidR="00331FE2" w:rsidRPr="00B1055F" w:rsidRDefault="00CC5D66" w:rsidP="00331FE2">
      <w:pPr>
        <w:rPr>
          <w:rFonts w:ascii="Arial" w:hAnsi="Arial" w:cs="Arial"/>
          <w:sz w:val="22"/>
          <w:szCs w:val="22"/>
        </w:rPr>
      </w:pPr>
      <w:r w:rsidRPr="00B1055F">
        <w:rPr>
          <w:rFonts w:ascii="Arial" w:hAnsi="Arial" w:cs="Arial"/>
          <w:b/>
          <w:sz w:val="22"/>
          <w:szCs w:val="22"/>
        </w:rPr>
        <w:t>3.9</w:t>
      </w:r>
      <w:r w:rsidR="00331FE2" w:rsidRPr="00B1055F">
        <w:rPr>
          <w:rFonts w:ascii="Arial" w:hAnsi="Arial" w:cs="Arial"/>
          <w:b/>
          <w:sz w:val="22"/>
          <w:szCs w:val="22"/>
        </w:rPr>
        <w:t>.2</w:t>
      </w:r>
      <w:r w:rsidR="00331FE2" w:rsidRPr="00B1055F">
        <w:rPr>
          <w:rFonts w:ascii="Arial" w:hAnsi="Arial" w:cs="Arial"/>
          <w:sz w:val="22"/>
          <w:szCs w:val="22"/>
        </w:rPr>
        <w:t xml:space="preserve"> </w:t>
      </w:r>
      <w:r w:rsidR="00331FE2" w:rsidRPr="00B1055F">
        <w:rPr>
          <w:rFonts w:ascii="Arial" w:hAnsi="Arial" w:cs="Arial"/>
          <w:b/>
          <w:sz w:val="22"/>
          <w:szCs w:val="22"/>
        </w:rPr>
        <w:t xml:space="preserve">SUPPLY OF </w:t>
      </w:r>
      <w:r w:rsidR="00CC1CC1" w:rsidRPr="00B1055F">
        <w:rPr>
          <w:rFonts w:ascii="Arial" w:hAnsi="Arial" w:cs="Arial"/>
          <w:b/>
          <w:sz w:val="22"/>
          <w:szCs w:val="22"/>
        </w:rPr>
        <w:t xml:space="preserve">GOODS AND </w:t>
      </w:r>
      <w:r w:rsidR="00331FE2" w:rsidRPr="00B1055F">
        <w:rPr>
          <w:rFonts w:ascii="Arial" w:hAnsi="Arial" w:cs="Arial"/>
          <w:b/>
          <w:sz w:val="22"/>
          <w:szCs w:val="22"/>
        </w:rPr>
        <w:t xml:space="preserve"> </w:t>
      </w:r>
    </w:p>
    <w:p w14:paraId="0957E122" w14:textId="77777777" w:rsidR="00331FE2" w:rsidRPr="00B1055F" w:rsidRDefault="00331FE2" w:rsidP="00331FE2">
      <w:pPr>
        <w:rPr>
          <w:rFonts w:ascii="Arial" w:hAnsi="Arial" w:cs="Arial"/>
        </w:rPr>
      </w:pPr>
    </w:p>
    <w:p w14:paraId="0B6490A0" w14:textId="77777777" w:rsidR="00331FE2" w:rsidRPr="00B1055F" w:rsidRDefault="00331FE2" w:rsidP="00331FE2">
      <w:pPr>
        <w:ind w:left="360"/>
        <w:rPr>
          <w:rFonts w:ascii="Arial" w:hAnsi="Arial" w:cs="Arial"/>
        </w:rPr>
      </w:pPr>
      <w:r w:rsidRPr="00B1055F">
        <w:rPr>
          <w:rFonts w:ascii="Arial" w:hAnsi="Arial" w:cs="Arial"/>
        </w:rPr>
        <w:t xml:space="preserve">SUPPLIER shall supply the </w:t>
      </w:r>
      <w:r w:rsidR="00B449BB" w:rsidRPr="00B1055F">
        <w:rPr>
          <w:rFonts w:ascii="Arial" w:hAnsi="Arial" w:cs="Arial"/>
        </w:rPr>
        <w:t>GOODS AND SERVICES</w:t>
      </w:r>
      <w:r w:rsidRPr="00B1055F">
        <w:rPr>
          <w:rFonts w:ascii="Arial" w:hAnsi="Arial" w:cs="Arial"/>
        </w:rPr>
        <w:t xml:space="preserve"> as specified in the PURCHASE ORDER in accordance with these Standard Commercial Terms for Procurement of </w:t>
      </w:r>
      <w:r w:rsidR="00B449BB" w:rsidRPr="00B1055F">
        <w:rPr>
          <w:rFonts w:ascii="Arial" w:hAnsi="Arial" w:cs="Arial"/>
        </w:rPr>
        <w:t>GOODS AND SERVICES</w:t>
      </w:r>
      <w:r w:rsidRPr="00B1055F">
        <w:rPr>
          <w:rFonts w:ascii="Arial" w:hAnsi="Arial" w:cs="Arial"/>
        </w:rPr>
        <w:t>.</w:t>
      </w:r>
    </w:p>
    <w:p w14:paraId="2C0CF13D" w14:textId="77777777" w:rsidR="00331FE2" w:rsidRPr="00B1055F" w:rsidRDefault="00331FE2" w:rsidP="00331FE2">
      <w:pPr>
        <w:rPr>
          <w:rFonts w:ascii="Arial" w:hAnsi="Arial" w:cs="Arial"/>
        </w:rPr>
      </w:pPr>
    </w:p>
    <w:p w14:paraId="078F83F6" w14:textId="77777777" w:rsidR="00331FE2" w:rsidRPr="00B1055F" w:rsidRDefault="00CC5D66" w:rsidP="00331FE2">
      <w:pPr>
        <w:rPr>
          <w:rFonts w:ascii="Arial" w:hAnsi="Arial" w:cs="Arial"/>
          <w:sz w:val="22"/>
          <w:szCs w:val="22"/>
        </w:rPr>
      </w:pPr>
      <w:r w:rsidRPr="00B1055F">
        <w:rPr>
          <w:rFonts w:ascii="Arial" w:hAnsi="Arial" w:cs="Arial"/>
          <w:b/>
          <w:sz w:val="22"/>
          <w:szCs w:val="22"/>
        </w:rPr>
        <w:t>3.9</w:t>
      </w:r>
      <w:r w:rsidR="00331FE2" w:rsidRPr="00B1055F">
        <w:rPr>
          <w:rFonts w:ascii="Arial" w:hAnsi="Arial" w:cs="Arial"/>
          <w:b/>
          <w:sz w:val="22"/>
          <w:szCs w:val="22"/>
        </w:rPr>
        <w:t>.3</w:t>
      </w:r>
      <w:r w:rsidR="00331FE2" w:rsidRPr="00B1055F">
        <w:rPr>
          <w:rFonts w:ascii="Arial" w:hAnsi="Arial" w:cs="Arial"/>
          <w:sz w:val="22"/>
          <w:szCs w:val="22"/>
        </w:rPr>
        <w:t xml:space="preserve"> </w:t>
      </w:r>
      <w:r w:rsidR="00331FE2" w:rsidRPr="00B1055F">
        <w:rPr>
          <w:rFonts w:ascii="Arial" w:hAnsi="Arial" w:cs="Arial"/>
          <w:b/>
          <w:sz w:val="22"/>
          <w:szCs w:val="22"/>
        </w:rPr>
        <w:t>QUOTATIONS</w:t>
      </w:r>
    </w:p>
    <w:p w14:paraId="27C61CD5" w14:textId="77777777" w:rsidR="00331FE2" w:rsidRPr="00B1055F" w:rsidRDefault="00331FE2" w:rsidP="00331FE2">
      <w:pPr>
        <w:tabs>
          <w:tab w:val="left" w:pos="-1440"/>
        </w:tabs>
        <w:ind w:left="-180" w:firstLine="180"/>
        <w:rPr>
          <w:rFonts w:ascii="Arial" w:hAnsi="Arial" w:cs="Arial"/>
        </w:rPr>
      </w:pPr>
    </w:p>
    <w:p w14:paraId="764CCE26" w14:textId="77777777" w:rsidR="00331FE2" w:rsidRPr="00B1055F" w:rsidRDefault="00CC5D66" w:rsidP="00331FE2">
      <w:pPr>
        <w:tabs>
          <w:tab w:val="left" w:pos="-1440"/>
        </w:tabs>
        <w:rPr>
          <w:rFonts w:ascii="Arial" w:hAnsi="Arial" w:cs="Arial"/>
        </w:rPr>
      </w:pPr>
      <w:r w:rsidRPr="00B1055F">
        <w:rPr>
          <w:rFonts w:ascii="Arial" w:hAnsi="Arial" w:cs="Arial"/>
        </w:rPr>
        <w:t>3.9</w:t>
      </w:r>
      <w:r w:rsidR="00331FE2" w:rsidRPr="00B1055F">
        <w:rPr>
          <w:rFonts w:ascii="Arial" w:hAnsi="Arial" w:cs="Arial"/>
        </w:rPr>
        <w:t>.3.1</w:t>
      </w:r>
      <w:r w:rsidR="00331FE2" w:rsidRPr="00B1055F">
        <w:rPr>
          <w:rFonts w:ascii="Arial" w:hAnsi="Arial" w:cs="Arial"/>
        </w:rPr>
        <w:tab/>
      </w:r>
      <w:r w:rsidR="00331FE2" w:rsidRPr="00B1055F">
        <w:rPr>
          <w:rFonts w:ascii="Arial" w:hAnsi="Arial" w:cs="Arial"/>
          <w:b/>
        </w:rPr>
        <w:t>SIGNED AND ACCEPTED IN WRITING:</w:t>
      </w:r>
    </w:p>
    <w:p w14:paraId="7B8D7F89" w14:textId="77777777" w:rsidR="00331FE2" w:rsidRPr="00B1055F" w:rsidRDefault="00331FE2" w:rsidP="00331FE2">
      <w:pPr>
        <w:tabs>
          <w:tab w:val="left" w:pos="-1440"/>
        </w:tabs>
        <w:rPr>
          <w:rFonts w:ascii="Arial" w:hAnsi="Arial" w:cs="Arial"/>
        </w:rPr>
      </w:pPr>
    </w:p>
    <w:p w14:paraId="7E62B529" w14:textId="77777777" w:rsidR="00331FE2" w:rsidRPr="00B1055F" w:rsidRDefault="00CC5D66" w:rsidP="00820F79">
      <w:pPr>
        <w:tabs>
          <w:tab w:val="left" w:pos="-1440"/>
        </w:tabs>
        <w:ind w:left="1620" w:hanging="900"/>
        <w:rPr>
          <w:rFonts w:ascii="Arial" w:hAnsi="Arial" w:cs="Arial"/>
        </w:rPr>
      </w:pPr>
      <w:r w:rsidRPr="00B1055F">
        <w:rPr>
          <w:rFonts w:ascii="Arial" w:hAnsi="Arial" w:cs="Arial"/>
        </w:rPr>
        <w:t>3.9</w:t>
      </w:r>
      <w:r w:rsidR="00331FE2" w:rsidRPr="00B1055F">
        <w:rPr>
          <w:rFonts w:ascii="Arial" w:hAnsi="Arial" w:cs="Arial"/>
        </w:rPr>
        <w:t xml:space="preserve">.3.1.1 Quotations in response to a request by CITY POWER shall be in writing when requested and be </w:t>
      </w:r>
      <w:r w:rsidR="00820F79" w:rsidRPr="00B1055F">
        <w:rPr>
          <w:rFonts w:ascii="Arial" w:hAnsi="Arial" w:cs="Arial"/>
        </w:rPr>
        <w:t>s</w:t>
      </w:r>
      <w:r w:rsidR="00331FE2" w:rsidRPr="00B1055F">
        <w:rPr>
          <w:rFonts w:ascii="Arial" w:hAnsi="Arial" w:cs="Arial"/>
        </w:rPr>
        <w:t>igned by the SUPPLIER.</w:t>
      </w:r>
    </w:p>
    <w:p w14:paraId="2BCCD29E" w14:textId="77777777" w:rsidR="00331FE2" w:rsidRPr="00B1055F" w:rsidRDefault="00331FE2" w:rsidP="00331FE2">
      <w:pPr>
        <w:tabs>
          <w:tab w:val="left" w:pos="-1440"/>
          <w:tab w:val="left" w:pos="720"/>
        </w:tabs>
        <w:rPr>
          <w:rFonts w:ascii="Arial" w:hAnsi="Arial" w:cs="Arial"/>
        </w:rPr>
      </w:pPr>
    </w:p>
    <w:p w14:paraId="6BB8C074" w14:textId="77777777" w:rsidR="00331FE2" w:rsidRPr="00B1055F" w:rsidRDefault="00331FE2" w:rsidP="00331FE2">
      <w:pPr>
        <w:tabs>
          <w:tab w:val="left" w:pos="-1440"/>
        </w:tabs>
        <w:ind w:left="1440" w:hanging="1440"/>
        <w:rPr>
          <w:rFonts w:ascii="Arial" w:hAnsi="Arial" w:cs="Arial"/>
        </w:rPr>
      </w:pPr>
      <w:r w:rsidRPr="00B1055F">
        <w:rPr>
          <w:rFonts w:ascii="Arial" w:hAnsi="Arial" w:cs="Arial"/>
        </w:rPr>
        <w:t xml:space="preserve">             </w:t>
      </w:r>
      <w:r w:rsidR="00CC5D66" w:rsidRPr="00B1055F">
        <w:rPr>
          <w:rFonts w:ascii="Arial" w:hAnsi="Arial" w:cs="Arial"/>
        </w:rPr>
        <w:t>3.9</w:t>
      </w:r>
      <w:r w:rsidRPr="00B1055F">
        <w:rPr>
          <w:rFonts w:ascii="Arial" w:hAnsi="Arial" w:cs="Arial"/>
        </w:rPr>
        <w:t>.3.1.2 The quotation must be signed by an authorised representative of the   SUPPLIER.</w:t>
      </w:r>
    </w:p>
    <w:p w14:paraId="29BBFFCD" w14:textId="77777777" w:rsidR="00331FE2" w:rsidRPr="00B1055F" w:rsidRDefault="00331FE2" w:rsidP="00331FE2">
      <w:pPr>
        <w:tabs>
          <w:tab w:val="left" w:pos="-1440"/>
        </w:tabs>
        <w:rPr>
          <w:rFonts w:ascii="Arial" w:hAnsi="Arial" w:cs="Arial"/>
        </w:rPr>
      </w:pPr>
    </w:p>
    <w:p w14:paraId="2C513769" w14:textId="77777777" w:rsidR="00331FE2" w:rsidRPr="00B1055F" w:rsidRDefault="00331FE2" w:rsidP="00331FE2">
      <w:pPr>
        <w:tabs>
          <w:tab w:val="left" w:pos="-1440"/>
        </w:tabs>
        <w:rPr>
          <w:rFonts w:ascii="Arial" w:hAnsi="Arial" w:cs="Arial"/>
        </w:rPr>
      </w:pPr>
      <w:r w:rsidRPr="00B1055F">
        <w:rPr>
          <w:rFonts w:ascii="Arial" w:hAnsi="Arial" w:cs="Arial"/>
        </w:rPr>
        <w:tab/>
      </w:r>
      <w:r w:rsidR="00CC5D66" w:rsidRPr="00B1055F">
        <w:rPr>
          <w:rFonts w:ascii="Arial" w:hAnsi="Arial" w:cs="Arial"/>
        </w:rPr>
        <w:t>3.9</w:t>
      </w:r>
      <w:r w:rsidRPr="00B1055F">
        <w:rPr>
          <w:rFonts w:ascii="Arial" w:hAnsi="Arial" w:cs="Arial"/>
        </w:rPr>
        <w:t>.3.1.3 Failure to sign the quotation will invalidate the quotation.</w:t>
      </w:r>
    </w:p>
    <w:p w14:paraId="42C78C1D" w14:textId="77777777" w:rsidR="00820F79" w:rsidRPr="00B1055F" w:rsidRDefault="00820F79" w:rsidP="00820F79">
      <w:pPr>
        <w:tabs>
          <w:tab w:val="left" w:pos="-1440"/>
        </w:tabs>
        <w:ind w:left="1530" w:hanging="810"/>
        <w:rPr>
          <w:rFonts w:ascii="Arial" w:hAnsi="Arial" w:cs="Arial"/>
        </w:rPr>
      </w:pPr>
    </w:p>
    <w:p w14:paraId="7C570D9F" w14:textId="77777777" w:rsidR="00331FE2" w:rsidRPr="00B1055F" w:rsidRDefault="00CC5D66" w:rsidP="00694890">
      <w:pPr>
        <w:tabs>
          <w:tab w:val="left" w:pos="-1440"/>
        </w:tabs>
        <w:ind w:left="1530" w:hanging="810"/>
        <w:jc w:val="both"/>
        <w:rPr>
          <w:rFonts w:ascii="Arial" w:hAnsi="Arial" w:cs="Arial"/>
        </w:rPr>
      </w:pPr>
      <w:r w:rsidRPr="00B1055F">
        <w:rPr>
          <w:rFonts w:ascii="Arial" w:hAnsi="Arial" w:cs="Arial"/>
        </w:rPr>
        <w:t>3.9</w:t>
      </w:r>
      <w:r w:rsidR="00331FE2" w:rsidRPr="00B1055F">
        <w:rPr>
          <w:rFonts w:ascii="Arial" w:hAnsi="Arial" w:cs="Arial"/>
        </w:rPr>
        <w:t xml:space="preserve">.3.1.4 CITY POWER does not hold itself liable to be bound by any agreement, </w:t>
      </w:r>
      <w:proofErr w:type="gramStart"/>
      <w:r w:rsidR="00331FE2" w:rsidRPr="00B1055F">
        <w:rPr>
          <w:rFonts w:ascii="Arial" w:hAnsi="Arial" w:cs="Arial"/>
        </w:rPr>
        <w:t>arrangement</w:t>
      </w:r>
      <w:proofErr w:type="gramEnd"/>
      <w:r w:rsidR="00331FE2" w:rsidRPr="00B1055F">
        <w:rPr>
          <w:rFonts w:ascii="Arial" w:hAnsi="Arial" w:cs="Arial"/>
        </w:rPr>
        <w:t xml:space="preserve"> or order for </w:t>
      </w:r>
      <w:r w:rsidR="004056DC" w:rsidRPr="00B1055F">
        <w:rPr>
          <w:rFonts w:ascii="Arial" w:hAnsi="Arial" w:cs="Arial"/>
        </w:rPr>
        <w:t>t</w:t>
      </w:r>
      <w:r w:rsidR="00331FE2" w:rsidRPr="00B1055F">
        <w:rPr>
          <w:rFonts w:ascii="Arial" w:hAnsi="Arial" w:cs="Arial"/>
        </w:rPr>
        <w:t>he</w:t>
      </w:r>
      <w:r w:rsidR="004056DC" w:rsidRPr="00B1055F">
        <w:rPr>
          <w:rFonts w:ascii="Arial" w:hAnsi="Arial" w:cs="Arial"/>
        </w:rPr>
        <w:t xml:space="preserve"> </w:t>
      </w:r>
      <w:r w:rsidR="00331FE2" w:rsidRPr="00B1055F">
        <w:rPr>
          <w:rFonts w:ascii="Arial" w:hAnsi="Arial" w:cs="Arial"/>
        </w:rPr>
        <w:t xml:space="preserve">procurement of </w:t>
      </w:r>
      <w:r w:rsidR="00B449BB" w:rsidRPr="00B1055F">
        <w:rPr>
          <w:rFonts w:ascii="Arial" w:hAnsi="Arial" w:cs="Arial"/>
        </w:rPr>
        <w:t>GOODS AND SERVICES</w:t>
      </w:r>
      <w:r w:rsidR="00331FE2" w:rsidRPr="00B1055F">
        <w:rPr>
          <w:rFonts w:ascii="Arial" w:hAnsi="Arial" w:cs="Arial"/>
        </w:rPr>
        <w:t>, not entered into by and on behalf of CITY POWER by authorised CITY POWER Procurement and Supply Management personnel.</w:t>
      </w:r>
    </w:p>
    <w:p w14:paraId="32B28BD7" w14:textId="77777777" w:rsidR="00331FE2" w:rsidRPr="00B1055F" w:rsidRDefault="00331FE2" w:rsidP="00331FE2">
      <w:pPr>
        <w:tabs>
          <w:tab w:val="left" w:pos="-1440"/>
        </w:tabs>
        <w:ind w:left="1440"/>
        <w:rPr>
          <w:rFonts w:ascii="Arial" w:hAnsi="Arial" w:cs="Arial"/>
        </w:rPr>
      </w:pPr>
    </w:p>
    <w:p w14:paraId="06AB9359" w14:textId="77777777" w:rsidR="00331FE2" w:rsidRPr="00B1055F" w:rsidRDefault="00331FE2" w:rsidP="00694890">
      <w:pPr>
        <w:tabs>
          <w:tab w:val="left" w:pos="-1440"/>
          <w:tab w:val="left" w:pos="720"/>
        </w:tabs>
        <w:ind w:left="1440" w:hanging="900"/>
        <w:jc w:val="both"/>
        <w:rPr>
          <w:rFonts w:ascii="Arial" w:hAnsi="Arial" w:cs="Arial"/>
        </w:rPr>
      </w:pPr>
      <w:r w:rsidRPr="00B1055F">
        <w:rPr>
          <w:rFonts w:ascii="Arial" w:hAnsi="Arial" w:cs="Arial"/>
        </w:rPr>
        <w:t xml:space="preserve">    </w:t>
      </w:r>
      <w:r w:rsidR="004056DC" w:rsidRPr="00B1055F">
        <w:rPr>
          <w:rFonts w:ascii="Arial" w:hAnsi="Arial" w:cs="Arial"/>
        </w:rPr>
        <w:t>3.9</w:t>
      </w:r>
      <w:r w:rsidRPr="00B1055F">
        <w:rPr>
          <w:rFonts w:ascii="Arial" w:hAnsi="Arial" w:cs="Arial"/>
        </w:rPr>
        <w:t>.3.1.5 The representative of the SUPPLIER signing the quotation warrants his/her authority by his/her signature on the quotation.</w:t>
      </w:r>
    </w:p>
    <w:p w14:paraId="7F406172" w14:textId="77777777" w:rsidR="00331FE2" w:rsidRPr="00B1055F" w:rsidRDefault="00331FE2" w:rsidP="00331FE2">
      <w:pPr>
        <w:tabs>
          <w:tab w:val="left" w:pos="-1440"/>
        </w:tabs>
        <w:ind w:left="720"/>
        <w:rPr>
          <w:rFonts w:ascii="Arial" w:hAnsi="Arial" w:cs="Arial"/>
        </w:rPr>
      </w:pPr>
    </w:p>
    <w:p w14:paraId="63E74162" w14:textId="77777777" w:rsidR="00331FE2" w:rsidRPr="00B1055F" w:rsidRDefault="004056DC" w:rsidP="00694890">
      <w:pPr>
        <w:tabs>
          <w:tab w:val="left" w:pos="-1440"/>
        </w:tabs>
        <w:ind w:left="1530" w:hanging="810"/>
        <w:jc w:val="both"/>
        <w:rPr>
          <w:rFonts w:ascii="Arial" w:hAnsi="Arial" w:cs="Arial"/>
          <w:sz w:val="22"/>
          <w:szCs w:val="22"/>
        </w:rPr>
      </w:pPr>
      <w:r w:rsidRPr="00B1055F">
        <w:rPr>
          <w:rFonts w:ascii="Arial" w:hAnsi="Arial" w:cs="Arial"/>
        </w:rPr>
        <w:t>3.9</w:t>
      </w:r>
      <w:r w:rsidR="00331FE2" w:rsidRPr="00B1055F">
        <w:rPr>
          <w:rFonts w:ascii="Arial" w:hAnsi="Arial" w:cs="Arial"/>
        </w:rPr>
        <w:t>.3.1.6 Unless otherwise advised, only written acceptance of a quotation, by means of a Purchase Order</w:t>
      </w:r>
      <w:r w:rsidR="004A1DFA" w:rsidRPr="00B1055F">
        <w:rPr>
          <w:rFonts w:ascii="Arial" w:hAnsi="Arial" w:cs="Arial"/>
        </w:rPr>
        <w:t>, by</w:t>
      </w:r>
      <w:r w:rsidRPr="00B1055F">
        <w:rPr>
          <w:rFonts w:ascii="Arial" w:hAnsi="Arial" w:cs="Arial"/>
        </w:rPr>
        <w:t xml:space="preserve"> </w:t>
      </w:r>
      <w:r w:rsidR="00331FE2" w:rsidRPr="00B1055F">
        <w:rPr>
          <w:rFonts w:ascii="Arial" w:hAnsi="Arial" w:cs="Arial"/>
        </w:rPr>
        <w:t>an authorised CITY POWER Official shall</w:t>
      </w:r>
      <w:r w:rsidR="00331FE2" w:rsidRPr="00B1055F">
        <w:rPr>
          <w:rFonts w:ascii="Arial" w:hAnsi="Arial" w:cs="Arial"/>
          <w:sz w:val="22"/>
          <w:szCs w:val="22"/>
        </w:rPr>
        <w:t xml:space="preserve"> be valid.</w:t>
      </w:r>
    </w:p>
    <w:p w14:paraId="39C426E4" w14:textId="77777777" w:rsidR="004A1DFA" w:rsidRPr="00B1055F" w:rsidRDefault="004A1DFA" w:rsidP="00331FE2">
      <w:pPr>
        <w:tabs>
          <w:tab w:val="left" w:pos="-1440"/>
        </w:tabs>
        <w:rPr>
          <w:rFonts w:ascii="Arial" w:hAnsi="Arial" w:cs="Arial"/>
          <w:b/>
          <w:sz w:val="22"/>
          <w:szCs w:val="22"/>
        </w:rPr>
      </w:pPr>
    </w:p>
    <w:p w14:paraId="3514CDF3" w14:textId="77777777" w:rsidR="00331FE2" w:rsidRPr="00B1055F" w:rsidRDefault="004056DC" w:rsidP="00331FE2">
      <w:pPr>
        <w:tabs>
          <w:tab w:val="left" w:pos="-1440"/>
        </w:tabs>
        <w:rPr>
          <w:rFonts w:ascii="Arial" w:hAnsi="Arial" w:cs="Arial"/>
          <w:sz w:val="22"/>
          <w:szCs w:val="22"/>
        </w:rPr>
      </w:pPr>
      <w:r w:rsidRPr="00B1055F">
        <w:rPr>
          <w:rFonts w:ascii="Arial" w:hAnsi="Arial" w:cs="Arial"/>
          <w:b/>
          <w:sz w:val="22"/>
          <w:szCs w:val="22"/>
        </w:rPr>
        <w:t>3</w:t>
      </w:r>
      <w:r w:rsidR="00331FE2" w:rsidRPr="00B1055F">
        <w:rPr>
          <w:rFonts w:ascii="Arial" w:hAnsi="Arial" w:cs="Arial"/>
          <w:b/>
          <w:sz w:val="22"/>
          <w:szCs w:val="22"/>
        </w:rPr>
        <w:t>.</w:t>
      </w:r>
      <w:r w:rsidRPr="00B1055F">
        <w:rPr>
          <w:rFonts w:ascii="Arial" w:hAnsi="Arial" w:cs="Arial"/>
          <w:b/>
          <w:sz w:val="22"/>
          <w:szCs w:val="22"/>
        </w:rPr>
        <w:t>10</w:t>
      </w:r>
      <w:r w:rsidR="00331FE2" w:rsidRPr="00B1055F">
        <w:rPr>
          <w:rFonts w:ascii="Arial" w:hAnsi="Arial" w:cs="Arial"/>
          <w:sz w:val="22"/>
          <w:szCs w:val="22"/>
        </w:rPr>
        <w:t xml:space="preserve"> </w:t>
      </w:r>
      <w:r w:rsidR="00331FE2" w:rsidRPr="00B1055F">
        <w:rPr>
          <w:rFonts w:ascii="Arial" w:hAnsi="Arial" w:cs="Arial"/>
          <w:b/>
          <w:sz w:val="22"/>
          <w:szCs w:val="22"/>
        </w:rPr>
        <w:t>TERMS AND CONDITIONS</w:t>
      </w:r>
      <w:r w:rsidR="00331FE2" w:rsidRPr="00B1055F">
        <w:rPr>
          <w:rFonts w:ascii="Arial" w:hAnsi="Arial" w:cs="Arial"/>
          <w:sz w:val="22"/>
          <w:szCs w:val="22"/>
        </w:rPr>
        <w:t>:</w:t>
      </w:r>
    </w:p>
    <w:p w14:paraId="7A2DA3F0" w14:textId="77777777" w:rsidR="00331FE2" w:rsidRPr="00B1055F" w:rsidRDefault="00331FE2" w:rsidP="00331FE2">
      <w:pPr>
        <w:tabs>
          <w:tab w:val="left" w:pos="-1440"/>
        </w:tabs>
        <w:rPr>
          <w:rFonts w:ascii="Arial" w:hAnsi="Arial" w:cs="Arial"/>
        </w:rPr>
      </w:pPr>
    </w:p>
    <w:p w14:paraId="43F72506" w14:textId="77777777" w:rsidR="00331FE2" w:rsidRPr="00B1055F" w:rsidRDefault="004056DC" w:rsidP="00694890">
      <w:pPr>
        <w:tabs>
          <w:tab w:val="left" w:pos="-1440"/>
        </w:tabs>
        <w:ind w:left="720" w:hanging="720"/>
        <w:jc w:val="both"/>
        <w:rPr>
          <w:rFonts w:ascii="Arial" w:hAnsi="Arial" w:cs="Arial"/>
        </w:rPr>
      </w:pPr>
      <w:r w:rsidRPr="00B1055F">
        <w:rPr>
          <w:rFonts w:ascii="Arial" w:hAnsi="Arial" w:cs="Arial"/>
        </w:rPr>
        <w:t>3.10</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 xml:space="preserve">CITY POWER reserves the right to adjust arithmetical errors in quotations. CITY POWER will not accept any liability whatsoever for errors in quotations. </w:t>
      </w:r>
    </w:p>
    <w:p w14:paraId="7B543450" w14:textId="77777777" w:rsidR="00331FE2" w:rsidRPr="00B1055F" w:rsidRDefault="00331FE2" w:rsidP="00694890">
      <w:pPr>
        <w:tabs>
          <w:tab w:val="left" w:pos="-1440"/>
        </w:tabs>
        <w:jc w:val="both"/>
        <w:rPr>
          <w:rFonts w:ascii="Arial" w:hAnsi="Arial" w:cs="Arial"/>
        </w:rPr>
      </w:pPr>
      <w:r w:rsidRPr="00B1055F">
        <w:rPr>
          <w:rFonts w:ascii="Arial" w:hAnsi="Arial" w:cs="Arial"/>
        </w:rPr>
        <w:t xml:space="preserve">           </w:t>
      </w:r>
    </w:p>
    <w:p w14:paraId="6867D8CC" w14:textId="77777777" w:rsidR="00331FE2" w:rsidRPr="00B1055F" w:rsidRDefault="004056DC" w:rsidP="00694890">
      <w:pPr>
        <w:tabs>
          <w:tab w:val="left" w:pos="-1440"/>
        </w:tabs>
        <w:jc w:val="both"/>
        <w:rPr>
          <w:rFonts w:ascii="Arial" w:hAnsi="Arial" w:cs="Arial"/>
        </w:rPr>
      </w:pPr>
      <w:r w:rsidRPr="00B1055F">
        <w:rPr>
          <w:rFonts w:ascii="Arial" w:hAnsi="Arial" w:cs="Arial"/>
        </w:rPr>
        <w:t>3.10</w:t>
      </w:r>
      <w:r w:rsidR="00331FE2" w:rsidRPr="00B1055F">
        <w:rPr>
          <w:rFonts w:ascii="Arial" w:hAnsi="Arial" w:cs="Arial"/>
        </w:rPr>
        <w:t>.2</w:t>
      </w:r>
      <w:r w:rsidR="00331FE2" w:rsidRPr="00B1055F">
        <w:rPr>
          <w:rFonts w:ascii="Arial" w:hAnsi="Arial" w:cs="Arial"/>
        </w:rPr>
        <w:tab/>
        <w:t>The SUPPLIER must prepare and submit its quotations at its own expense.</w:t>
      </w:r>
    </w:p>
    <w:p w14:paraId="72F4EE23" w14:textId="77777777" w:rsidR="00331FE2" w:rsidRPr="00B1055F" w:rsidRDefault="00331FE2" w:rsidP="00694890">
      <w:pPr>
        <w:tabs>
          <w:tab w:val="left" w:pos="-1440"/>
        </w:tabs>
        <w:jc w:val="both"/>
        <w:rPr>
          <w:rFonts w:ascii="Arial" w:hAnsi="Arial" w:cs="Arial"/>
        </w:rPr>
      </w:pPr>
    </w:p>
    <w:p w14:paraId="3960A15D" w14:textId="77777777" w:rsidR="00331FE2" w:rsidRPr="00B1055F" w:rsidRDefault="004056DC" w:rsidP="00694890">
      <w:pPr>
        <w:tabs>
          <w:tab w:val="left" w:pos="-1440"/>
        </w:tabs>
        <w:ind w:left="720" w:hanging="720"/>
        <w:jc w:val="both"/>
        <w:rPr>
          <w:rFonts w:ascii="Arial" w:hAnsi="Arial" w:cs="Arial"/>
        </w:rPr>
      </w:pPr>
      <w:r w:rsidRPr="00B1055F">
        <w:rPr>
          <w:rFonts w:ascii="Arial" w:hAnsi="Arial" w:cs="Arial"/>
        </w:rPr>
        <w:t>3.10</w:t>
      </w:r>
      <w:r w:rsidR="00331FE2" w:rsidRPr="00B1055F">
        <w:rPr>
          <w:rFonts w:ascii="Arial" w:hAnsi="Arial" w:cs="Arial"/>
        </w:rPr>
        <w:t>.3</w:t>
      </w:r>
      <w:r w:rsidR="00331FE2" w:rsidRPr="00B1055F">
        <w:rPr>
          <w:rFonts w:ascii="Arial" w:hAnsi="Arial" w:cs="Arial"/>
        </w:rPr>
        <w:tab/>
        <w:t xml:space="preserve">CITY POWER reserves the right to invite quotations from several potential SUPPLIERS for the supply of </w:t>
      </w:r>
      <w:r w:rsidR="00B449BB" w:rsidRPr="00B1055F">
        <w:rPr>
          <w:rFonts w:ascii="Arial" w:hAnsi="Arial" w:cs="Arial"/>
        </w:rPr>
        <w:t>GOODS AND SERVICES</w:t>
      </w:r>
      <w:r w:rsidR="00331FE2" w:rsidRPr="00B1055F">
        <w:rPr>
          <w:rFonts w:ascii="Arial" w:hAnsi="Arial" w:cs="Arial"/>
        </w:rPr>
        <w:t>.</w:t>
      </w:r>
    </w:p>
    <w:p w14:paraId="4B1B2EF2" w14:textId="77777777" w:rsidR="00331FE2" w:rsidRPr="00B1055F" w:rsidRDefault="00331FE2" w:rsidP="00331FE2">
      <w:pPr>
        <w:tabs>
          <w:tab w:val="left" w:pos="-1440"/>
        </w:tabs>
        <w:rPr>
          <w:rFonts w:ascii="Arial" w:hAnsi="Arial" w:cs="Arial"/>
        </w:rPr>
      </w:pPr>
    </w:p>
    <w:p w14:paraId="6CE4E2A9" w14:textId="77777777" w:rsidR="00331FE2" w:rsidRPr="00B1055F" w:rsidRDefault="004056DC" w:rsidP="00331FE2">
      <w:pPr>
        <w:tabs>
          <w:tab w:val="left" w:pos="-1440"/>
        </w:tabs>
        <w:rPr>
          <w:rFonts w:ascii="Arial" w:hAnsi="Arial" w:cs="Arial"/>
        </w:rPr>
      </w:pPr>
      <w:r w:rsidRPr="00B1055F">
        <w:rPr>
          <w:rFonts w:ascii="Arial" w:hAnsi="Arial" w:cs="Arial"/>
        </w:rPr>
        <w:t>3.10</w:t>
      </w:r>
      <w:r w:rsidR="00331FE2" w:rsidRPr="00B1055F">
        <w:rPr>
          <w:rFonts w:ascii="Arial" w:hAnsi="Arial" w:cs="Arial"/>
        </w:rPr>
        <w:t>.4</w:t>
      </w:r>
      <w:r w:rsidR="00331FE2" w:rsidRPr="00B1055F">
        <w:rPr>
          <w:rFonts w:ascii="Arial" w:hAnsi="Arial" w:cs="Arial"/>
        </w:rPr>
        <w:tab/>
        <w:t>CITY POWER may in its discretion accept or reject quotations without furnishing reasons.</w:t>
      </w:r>
    </w:p>
    <w:p w14:paraId="23D86B0D" w14:textId="77777777" w:rsidR="00331FE2" w:rsidRPr="00B1055F" w:rsidRDefault="00331FE2" w:rsidP="00331FE2">
      <w:pPr>
        <w:tabs>
          <w:tab w:val="left" w:pos="-1440"/>
        </w:tabs>
        <w:rPr>
          <w:rFonts w:ascii="Arial" w:hAnsi="Arial" w:cs="Arial"/>
        </w:rPr>
      </w:pPr>
    </w:p>
    <w:p w14:paraId="408F9CBA" w14:textId="77777777" w:rsidR="00331FE2" w:rsidRPr="00B1055F" w:rsidRDefault="004056DC" w:rsidP="00694890">
      <w:pPr>
        <w:tabs>
          <w:tab w:val="left" w:pos="-1440"/>
        </w:tabs>
        <w:ind w:left="720" w:hanging="720"/>
        <w:jc w:val="both"/>
        <w:rPr>
          <w:rFonts w:ascii="Arial" w:hAnsi="Arial" w:cs="Arial"/>
        </w:rPr>
      </w:pPr>
      <w:r w:rsidRPr="00B1055F">
        <w:rPr>
          <w:rFonts w:ascii="Arial" w:hAnsi="Arial" w:cs="Arial"/>
        </w:rPr>
        <w:t>3.10</w:t>
      </w:r>
      <w:r w:rsidR="00331FE2" w:rsidRPr="00B1055F">
        <w:rPr>
          <w:rFonts w:ascii="Arial" w:hAnsi="Arial" w:cs="Arial"/>
        </w:rPr>
        <w:t>.5</w:t>
      </w:r>
      <w:r w:rsidR="00331FE2" w:rsidRPr="00B1055F">
        <w:rPr>
          <w:rFonts w:ascii="Arial" w:hAnsi="Arial" w:cs="Arial"/>
        </w:rPr>
        <w:tab/>
        <w:t>CITY POWER may accept any part of or an item of a quotation without being obliged to accept such quotation in its entirety.</w:t>
      </w:r>
    </w:p>
    <w:p w14:paraId="607C5E97" w14:textId="77777777" w:rsidR="00331FE2" w:rsidRPr="00B1055F" w:rsidRDefault="00331FE2" w:rsidP="00694890">
      <w:pPr>
        <w:tabs>
          <w:tab w:val="left" w:pos="-1440"/>
        </w:tabs>
        <w:jc w:val="both"/>
        <w:rPr>
          <w:rFonts w:ascii="Arial" w:hAnsi="Arial" w:cs="Arial"/>
        </w:rPr>
      </w:pPr>
    </w:p>
    <w:p w14:paraId="1E45AA96" w14:textId="77777777" w:rsidR="00331FE2" w:rsidRPr="00B1055F" w:rsidRDefault="004056DC" w:rsidP="00694890">
      <w:pPr>
        <w:tabs>
          <w:tab w:val="left" w:pos="-1440"/>
        </w:tabs>
        <w:ind w:left="720" w:hanging="720"/>
        <w:jc w:val="both"/>
        <w:rPr>
          <w:rFonts w:ascii="Arial" w:hAnsi="Arial" w:cs="Arial"/>
          <w:sz w:val="22"/>
          <w:szCs w:val="22"/>
        </w:rPr>
      </w:pPr>
      <w:r w:rsidRPr="00B1055F">
        <w:rPr>
          <w:rFonts w:ascii="Arial" w:hAnsi="Arial" w:cs="Arial"/>
        </w:rPr>
        <w:t>3.10</w:t>
      </w:r>
      <w:r w:rsidR="00331FE2" w:rsidRPr="00B1055F">
        <w:rPr>
          <w:rFonts w:ascii="Arial" w:hAnsi="Arial" w:cs="Arial"/>
        </w:rPr>
        <w:t>.6</w:t>
      </w:r>
      <w:r w:rsidR="00331FE2" w:rsidRPr="00B1055F">
        <w:rPr>
          <w:rFonts w:ascii="Arial" w:hAnsi="Arial" w:cs="Arial"/>
        </w:rPr>
        <w:tab/>
        <w:t xml:space="preserve">Notwithstanding clause 4.3.1.5, whoever submits an accepted quotation, shall satisfy CITY POWER, if </w:t>
      </w:r>
      <w:proofErr w:type="gramStart"/>
      <w:r w:rsidR="00331FE2" w:rsidRPr="00B1055F">
        <w:rPr>
          <w:rFonts w:ascii="Arial" w:hAnsi="Arial" w:cs="Arial"/>
        </w:rPr>
        <w:t>so</w:t>
      </w:r>
      <w:proofErr w:type="gramEnd"/>
      <w:r w:rsidR="00331FE2" w:rsidRPr="00B1055F">
        <w:rPr>
          <w:rFonts w:ascii="Arial" w:hAnsi="Arial" w:cs="Arial"/>
        </w:rPr>
        <w:t xml:space="preserve"> required by CITY POWER, in the manner</w:t>
      </w:r>
      <w:r w:rsidR="00331FE2" w:rsidRPr="00B1055F">
        <w:rPr>
          <w:rFonts w:ascii="Arial" w:hAnsi="Arial" w:cs="Arial"/>
          <w:sz w:val="22"/>
          <w:szCs w:val="22"/>
        </w:rPr>
        <w:t xml:space="preserve"> </w:t>
      </w:r>
      <w:r w:rsidR="00331FE2" w:rsidRPr="00B1055F">
        <w:rPr>
          <w:rFonts w:ascii="Arial" w:hAnsi="Arial" w:cs="Arial"/>
        </w:rPr>
        <w:t>and detail required</w:t>
      </w:r>
      <w:r w:rsidR="00331FE2" w:rsidRPr="00B1055F">
        <w:rPr>
          <w:rFonts w:ascii="Arial" w:hAnsi="Arial" w:cs="Arial"/>
          <w:sz w:val="22"/>
          <w:szCs w:val="22"/>
        </w:rPr>
        <w:t>:</w:t>
      </w:r>
    </w:p>
    <w:p w14:paraId="71AE0D43" w14:textId="77777777" w:rsidR="00331FE2" w:rsidRPr="00B1055F" w:rsidRDefault="00331FE2" w:rsidP="00694890">
      <w:pPr>
        <w:tabs>
          <w:tab w:val="left" w:pos="-1440"/>
        </w:tabs>
        <w:ind w:left="720" w:hanging="720"/>
        <w:jc w:val="both"/>
        <w:rPr>
          <w:rFonts w:ascii="Arial" w:hAnsi="Arial" w:cs="Arial"/>
          <w:sz w:val="22"/>
          <w:szCs w:val="22"/>
        </w:rPr>
      </w:pPr>
    </w:p>
    <w:p w14:paraId="3D3FBC33" w14:textId="77777777" w:rsidR="00015088" w:rsidRPr="00B1055F" w:rsidRDefault="00331FE2" w:rsidP="00694890">
      <w:pPr>
        <w:tabs>
          <w:tab w:val="left" w:pos="-1440"/>
          <w:tab w:val="left" w:pos="1440"/>
        </w:tabs>
        <w:ind w:left="720" w:hanging="720"/>
        <w:jc w:val="both"/>
        <w:rPr>
          <w:rFonts w:ascii="Arial" w:hAnsi="Arial" w:cs="Arial"/>
        </w:rPr>
      </w:pPr>
      <w:r w:rsidRPr="00B1055F">
        <w:rPr>
          <w:rFonts w:ascii="Arial" w:hAnsi="Arial" w:cs="Arial"/>
        </w:rPr>
        <w:tab/>
      </w:r>
      <w:r w:rsidR="004056DC" w:rsidRPr="00B1055F">
        <w:rPr>
          <w:rFonts w:ascii="Arial" w:hAnsi="Arial" w:cs="Arial"/>
        </w:rPr>
        <w:t>3.10</w:t>
      </w:r>
      <w:r w:rsidRPr="00B1055F">
        <w:rPr>
          <w:rFonts w:ascii="Arial" w:hAnsi="Arial" w:cs="Arial"/>
        </w:rPr>
        <w:t xml:space="preserve">.6.1 As to the authority of the person who signed the quotation and the SUPPLIER's legal </w:t>
      </w:r>
      <w:r w:rsidR="00015088" w:rsidRPr="00B1055F">
        <w:rPr>
          <w:rFonts w:ascii="Arial" w:hAnsi="Arial" w:cs="Arial"/>
        </w:rPr>
        <w:t xml:space="preserve">   </w:t>
      </w:r>
    </w:p>
    <w:p w14:paraId="5123C9EB" w14:textId="77777777" w:rsidR="00331FE2" w:rsidRPr="00B1055F" w:rsidRDefault="00015088" w:rsidP="00820F79">
      <w:pPr>
        <w:tabs>
          <w:tab w:val="left" w:pos="-1440"/>
          <w:tab w:val="left" w:pos="1440"/>
        </w:tabs>
        <w:ind w:left="720" w:hanging="720"/>
        <w:rPr>
          <w:rFonts w:ascii="Arial" w:hAnsi="Arial" w:cs="Arial"/>
        </w:rPr>
      </w:pPr>
      <w:r w:rsidRPr="00B1055F">
        <w:rPr>
          <w:rFonts w:ascii="Arial" w:hAnsi="Arial" w:cs="Arial"/>
        </w:rPr>
        <w:t xml:space="preserve">                           </w:t>
      </w:r>
      <w:r w:rsidR="00331FE2" w:rsidRPr="00B1055F">
        <w:rPr>
          <w:rFonts w:ascii="Arial" w:hAnsi="Arial" w:cs="Arial"/>
        </w:rPr>
        <w:t xml:space="preserve">capacity to enter into a </w:t>
      </w:r>
      <w:proofErr w:type="gramStart"/>
      <w:r w:rsidR="00331FE2" w:rsidRPr="00B1055F">
        <w:rPr>
          <w:rFonts w:ascii="Arial" w:hAnsi="Arial" w:cs="Arial"/>
        </w:rPr>
        <w:t>CONTRACT;</w:t>
      </w:r>
      <w:proofErr w:type="gramEnd"/>
    </w:p>
    <w:p w14:paraId="65060A98" w14:textId="77777777" w:rsidR="00331FE2" w:rsidRPr="00B1055F" w:rsidRDefault="00331FE2" w:rsidP="00331FE2">
      <w:pPr>
        <w:tabs>
          <w:tab w:val="left" w:pos="630"/>
          <w:tab w:val="left" w:pos="720"/>
        </w:tabs>
        <w:jc w:val="both"/>
        <w:rPr>
          <w:rFonts w:ascii="Arial" w:hAnsi="Arial" w:cs="Arial"/>
        </w:rPr>
      </w:pPr>
    </w:p>
    <w:p w14:paraId="33D15B56" w14:textId="77777777" w:rsidR="00331FE2" w:rsidRPr="00B1055F" w:rsidRDefault="004056DC" w:rsidP="00820F79">
      <w:pPr>
        <w:ind w:left="1530" w:hanging="810"/>
        <w:jc w:val="both"/>
        <w:rPr>
          <w:rFonts w:ascii="Arial" w:hAnsi="Arial" w:cs="Arial"/>
        </w:rPr>
      </w:pPr>
      <w:r w:rsidRPr="00B1055F">
        <w:rPr>
          <w:rFonts w:ascii="Arial" w:hAnsi="Arial" w:cs="Arial"/>
        </w:rPr>
        <w:t>3.10</w:t>
      </w:r>
      <w:r w:rsidR="00331FE2" w:rsidRPr="00B1055F">
        <w:rPr>
          <w:rFonts w:ascii="Arial" w:hAnsi="Arial" w:cs="Arial"/>
        </w:rPr>
        <w:t xml:space="preserve">.6.2 As to the SUPPLIER's capability (financially, </w:t>
      </w:r>
      <w:proofErr w:type="gramStart"/>
      <w:r w:rsidR="00331FE2" w:rsidRPr="00B1055F">
        <w:rPr>
          <w:rFonts w:ascii="Arial" w:hAnsi="Arial" w:cs="Arial"/>
        </w:rPr>
        <w:t>technically</w:t>
      </w:r>
      <w:proofErr w:type="gramEnd"/>
      <w:r w:rsidR="00331FE2" w:rsidRPr="00B1055F">
        <w:rPr>
          <w:rFonts w:ascii="Arial" w:hAnsi="Arial" w:cs="Arial"/>
        </w:rPr>
        <w:t xml:space="preserve"> and otherwise) to successfully supply the </w:t>
      </w:r>
      <w:r w:rsidR="00820F79" w:rsidRPr="00B1055F">
        <w:rPr>
          <w:rFonts w:ascii="Arial" w:hAnsi="Arial" w:cs="Arial"/>
        </w:rPr>
        <w:t>GO</w:t>
      </w:r>
      <w:r w:rsidR="00B449BB" w:rsidRPr="00B1055F">
        <w:rPr>
          <w:rFonts w:ascii="Arial" w:hAnsi="Arial" w:cs="Arial"/>
        </w:rPr>
        <w:t>ODS AND SERVICES</w:t>
      </w:r>
      <w:r w:rsidR="00331FE2" w:rsidRPr="00B1055F">
        <w:rPr>
          <w:rFonts w:ascii="Arial" w:hAnsi="Arial" w:cs="Arial"/>
        </w:rPr>
        <w:t xml:space="preserve"> in accordance with the specifications of the </w:t>
      </w:r>
      <w:r w:rsidR="00B449BB" w:rsidRPr="00B1055F">
        <w:rPr>
          <w:rFonts w:ascii="Arial" w:hAnsi="Arial" w:cs="Arial"/>
        </w:rPr>
        <w:t>GOODS AND SERVICES</w:t>
      </w:r>
      <w:r w:rsidR="00331FE2" w:rsidRPr="00B1055F">
        <w:rPr>
          <w:rFonts w:ascii="Arial" w:hAnsi="Arial" w:cs="Arial"/>
        </w:rPr>
        <w:t xml:space="preserve">. </w:t>
      </w:r>
    </w:p>
    <w:p w14:paraId="01A9BE39" w14:textId="77777777" w:rsidR="00331FE2" w:rsidRPr="00B1055F" w:rsidRDefault="00331FE2" w:rsidP="00331FE2">
      <w:pPr>
        <w:rPr>
          <w:rFonts w:ascii="Arial" w:hAnsi="Arial" w:cs="Arial"/>
        </w:rPr>
      </w:pPr>
    </w:p>
    <w:p w14:paraId="67F34B39" w14:textId="77777777" w:rsidR="00331FE2" w:rsidRPr="00B1055F" w:rsidRDefault="004056DC" w:rsidP="00694890">
      <w:pPr>
        <w:tabs>
          <w:tab w:val="left" w:pos="-1440"/>
        </w:tabs>
        <w:ind w:left="720" w:hanging="720"/>
        <w:jc w:val="both"/>
        <w:rPr>
          <w:rFonts w:ascii="Arial" w:hAnsi="Arial" w:cs="Arial"/>
        </w:rPr>
      </w:pPr>
      <w:r w:rsidRPr="00B1055F">
        <w:rPr>
          <w:rFonts w:ascii="Arial" w:hAnsi="Arial" w:cs="Arial"/>
        </w:rPr>
        <w:t>3.10</w:t>
      </w:r>
      <w:r w:rsidR="00331FE2" w:rsidRPr="00B1055F">
        <w:rPr>
          <w:rFonts w:ascii="Arial" w:hAnsi="Arial" w:cs="Arial"/>
        </w:rPr>
        <w:t xml:space="preserve">.7    For purposes of making an offer and acceptance thereof the parties agree that the following shall be deemed as acceptable in execution thereof. </w:t>
      </w:r>
    </w:p>
    <w:p w14:paraId="7B99C496" w14:textId="77777777" w:rsidR="00331FE2" w:rsidRPr="00B1055F" w:rsidRDefault="00331FE2" w:rsidP="00331FE2">
      <w:pPr>
        <w:tabs>
          <w:tab w:val="left" w:pos="-1440"/>
        </w:tabs>
        <w:ind w:left="2880" w:hanging="1440"/>
        <w:rPr>
          <w:rFonts w:ascii="Arial" w:hAnsi="Arial" w:cs="Arial"/>
        </w:rPr>
      </w:pPr>
    </w:p>
    <w:p w14:paraId="5517B5F6" w14:textId="77777777" w:rsidR="00331FE2" w:rsidRPr="00B1055F" w:rsidRDefault="00331FE2" w:rsidP="00A02CAA">
      <w:pPr>
        <w:pStyle w:val="ListParagraph"/>
        <w:numPr>
          <w:ilvl w:val="0"/>
          <w:numId w:val="6"/>
        </w:numPr>
        <w:tabs>
          <w:tab w:val="left" w:pos="-1440"/>
        </w:tabs>
        <w:overflowPunct/>
        <w:autoSpaceDE/>
        <w:autoSpaceDN/>
        <w:adjustRightInd/>
        <w:textAlignment w:val="auto"/>
        <w:rPr>
          <w:rFonts w:ascii="Arial" w:hAnsi="Arial" w:cs="Arial"/>
        </w:rPr>
      </w:pPr>
      <w:r w:rsidRPr="00B1055F">
        <w:rPr>
          <w:rFonts w:ascii="Arial" w:hAnsi="Arial" w:cs="Arial"/>
        </w:rPr>
        <w:t>-Facsimile Message delivered by CITY POWER</w:t>
      </w:r>
    </w:p>
    <w:p w14:paraId="09AC87CC" w14:textId="77777777" w:rsidR="00331FE2" w:rsidRPr="00B1055F" w:rsidRDefault="00331FE2" w:rsidP="00331FE2">
      <w:pPr>
        <w:tabs>
          <w:tab w:val="left" w:pos="-1440"/>
        </w:tabs>
        <w:rPr>
          <w:rFonts w:ascii="Arial" w:hAnsi="Arial" w:cs="Arial"/>
        </w:rPr>
      </w:pPr>
    </w:p>
    <w:p w14:paraId="3AE24007" w14:textId="77777777" w:rsidR="00331FE2" w:rsidRPr="00B1055F" w:rsidRDefault="00331FE2" w:rsidP="00A02CAA">
      <w:pPr>
        <w:pStyle w:val="ListParagraph"/>
        <w:numPr>
          <w:ilvl w:val="2"/>
          <w:numId w:val="10"/>
        </w:numPr>
        <w:tabs>
          <w:tab w:val="left" w:pos="-1440"/>
        </w:tabs>
        <w:rPr>
          <w:rFonts w:ascii="Arial" w:hAnsi="Arial" w:cs="Arial"/>
        </w:rPr>
      </w:pPr>
      <w:r w:rsidRPr="00B1055F">
        <w:rPr>
          <w:rFonts w:ascii="Arial" w:hAnsi="Arial" w:cs="Arial"/>
        </w:rPr>
        <w:t>An offer shall be deemed to be accepted upon the terms and conditions contained in the CONTRACT as</w:t>
      </w:r>
      <w:r w:rsidR="00820F79" w:rsidRPr="00B1055F">
        <w:rPr>
          <w:rFonts w:ascii="Arial" w:hAnsi="Arial" w:cs="Arial"/>
        </w:rPr>
        <w:t xml:space="preserve"> </w:t>
      </w:r>
      <w:r w:rsidRPr="00B1055F">
        <w:rPr>
          <w:rFonts w:ascii="Arial" w:hAnsi="Arial" w:cs="Arial"/>
        </w:rPr>
        <w:tab/>
        <w:t>Follows</w:t>
      </w:r>
    </w:p>
    <w:p w14:paraId="14BF18BF" w14:textId="77777777" w:rsidR="00331FE2" w:rsidRPr="00B1055F" w:rsidRDefault="00331FE2" w:rsidP="00331FE2">
      <w:pPr>
        <w:tabs>
          <w:tab w:val="left" w:pos="-1440"/>
        </w:tabs>
        <w:rPr>
          <w:rFonts w:ascii="Arial" w:hAnsi="Arial" w:cs="Arial"/>
        </w:rPr>
      </w:pPr>
    </w:p>
    <w:p w14:paraId="022526D1" w14:textId="77777777" w:rsidR="005A5CD1" w:rsidRPr="00B1055F" w:rsidRDefault="00331FE2" w:rsidP="00A02CAA">
      <w:pPr>
        <w:pStyle w:val="ListParagraph"/>
        <w:numPr>
          <w:ilvl w:val="3"/>
          <w:numId w:val="10"/>
        </w:numPr>
        <w:tabs>
          <w:tab w:val="left" w:pos="-1440"/>
        </w:tabs>
        <w:ind w:left="1260"/>
        <w:rPr>
          <w:rFonts w:ascii="Arial" w:hAnsi="Arial" w:cs="Arial"/>
        </w:rPr>
      </w:pPr>
      <w:r w:rsidRPr="00B1055F">
        <w:rPr>
          <w:rFonts w:ascii="Arial" w:hAnsi="Arial" w:cs="Arial"/>
        </w:rPr>
        <w:t>Facsimile Message</w:t>
      </w:r>
      <w:r w:rsidR="005A5CD1" w:rsidRPr="00B1055F">
        <w:rPr>
          <w:rFonts w:ascii="Arial" w:hAnsi="Arial" w:cs="Arial"/>
        </w:rPr>
        <w:t xml:space="preserve"> </w:t>
      </w:r>
      <w:r w:rsidRPr="00B1055F">
        <w:rPr>
          <w:rFonts w:ascii="Arial" w:hAnsi="Arial" w:cs="Arial"/>
          <w:sz w:val="22"/>
          <w:szCs w:val="22"/>
        </w:rPr>
        <w:t>-</w:t>
      </w:r>
      <w:r w:rsidR="005A5CD1" w:rsidRPr="00B1055F">
        <w:rPr>
          <w:rFonts w:ascii="Arial" w:hAnsi="Arial" w:cs="Arial"/>
          <w:sz w:val="22"/>
          <w:szCs w:val="22"/>
        </w:rPr>
        <w:t xml:space="preserve"> </w:t>
      </w:r>
      <w:r w:rsidRPr="00B1055F">
        <w:rPr>
          <w:rFonts w:ascii="Arial" w:hAnsi="Arial" w:cs="Arial"/>
        </w:rPr>
        <w:t xml:space="preserve">Successful despatch per facsimile confirmed by CITY POWER’s fax </w:t>
      </w:r>
    </w:p>
    <w:p w14:paraId="664EC1B7" w14:textId="77777777" w:rsidR="00331FE2" w:rsidRPr="00B1055F" w:rsidRDefault="005A5CD1" w:rsidP="005A5CD1">
      <w:pPr>
        <w:pStyle w:val="ListParagraph"/>
        <w:tabs>
          <w:tab w:val="left" w:pos="-1440"/>
        </w:tabs>
        <w:rPr>
          <w:rFonts w:ascii="Arial" w:hAnsi="Arial" w:cs="Arial"/>
        </w:rPr>
      </w:pPr>
      <w:r w:rsidRPr="00B1055F">
        <w:rPr>
          <w:rFonts w:ascii="Arial" w:hAnsi="Arial" w:cs="Arial"/>
        </w:rPr>
        <w:t xml:space="preserve">             </w:t>
      </w:r>
      <w:r w:rsidR="00331FE2" w:rsidRPr="00B1055F">
        <w:rPr>
          <w:rFonts w:ascii="Arial" w:hAnsi="Arial" w:cs="Arial"/>
        </w:rPr>
        <w:t>transmission report.</w:t>
      </w:r>
    </w:p>
    <w:p w14:paraId="766A869C" w14:textId="77777777" w:rsidR="00331FE2" w:rsidRPr="00B1055F" w:rsidRDefault="00331FE2" w:rsidP="00331FE2">
      <w:pPr>
        <w:tabs>
          <w:tab w:val="left" w:pos="-1440"/>
        </w:tabs>
        <w:rPr>
          <w:rFonts w:ascii="Arial" w:hAnsi="Arial" w:cs="Arial"/>
        </w:rPr>
      </w:pPr>
    </w:p>
    <w:p w14:paraId="6FBB0C8C" w14:textId="77777777" w:rsidR="00331FE2" w:rsidRPr="00B1055F" w:rsidRDefault="004056DC" w:rsidP="00331FE2">
      <w:pPr>
        <w:ind w:left="720" w:hanging="720"/>
        <w:jc w:val="both"/>
        <w:rPr>
          <w:rFonts w:ascii="Arial" w:hAnsi="Arial" w:cs="Arial"/>
        </w:rPr>
      </w:pPr>
      <w:r w:rsidRPr="00B1055F">
        <w:rPr>
          <w:rFonts w:ascii="Arial" w:hAnsi="Arial" w:cs="Arial"/>
        </w:rPr>
        <w:t>3.10</w:t>
      </w:r>
      <w:r w:rsidR="00331FE2" w:rsidRPr="00B1055F">
        <w:rPr>
          <w:rFonts w:ascii="Arial" w:hAnsi="Arial" w:cs="Arial"/>
        </w:rPr>
        <w:t>.9</w:t>
      </w:r>
      <w:r w:rsidR="00331FE2" w:rsidRPr="00B1055F">
        <w:rPr>
          <w:rFonts w:ascii="Arial" w:hAnsi="Arial" w:cs="Arial"/>
          <w:sz w:val="22"/>
          <w:szCs w:val="22"/>
        </w:rPr>
        <w:tab/>
      </w:r>
      <w:r w:rsidR="00331FE2" w:rsidRPr="00B1055F">
        <w:rPr>
          <w:rFonts w:ascii="Arial" w:hAnsi="Arial" w:cs="Arial"/>
        </w:rPr>
        <w:t xml:space="preserve">It is the responsibility of the SUPPLIER to ensure that their sets of documents relating to the </w:t>
      </w:r>
      <w:r w:rsidR="00B449BB" w:rsidRPr="00B1055F">
        <w:rPr>
          <w:rFonts w:ascii="Arial" w:hAnsi="Arial" w:cs="Arial"/>
        </w:rPr>
        <w:t>GOODS AND SERVICES</w:t>
      </w:r>
      <w:r w:rsidR="00871A5F" w:rsidRPr="00B1055F">
        <w:rPr>
          <w:rFonts w:ascii="Arial" w:hAnsi="Arial" w:cs="Arial"/>
        </w:rPr>
        <w:t xml:space="preserve"> </w:t>
      </w:r>
      <w:r w:rsidR="00331FE2" w:rsidRPr="00B1055F">
        <w:rPr>
          <w:rFonts w:ascii="Arial" w:hAnsi="Arial" w:cs="Arial"/>
        </w:rPr>
        <w:t>are complete and legible, and if not, SUPPLIER must apply to CITY POWER for the required documents of portions thereof. CITY POWER will not accept any liability whatsoever for errors in quotations if the SUPPLIER has failed to perform its obligation in terms thereof.</w:t>
      </w:r>
    </w:p>
    <w:p w14:paraId="75DD5D0E" w14:textId="77777777" w:rsidR="00331FE2" w:rsidRPr="00B1055F" w:rsidRDefault="00331FE2" w:rsidP="00331FE2">
      <w:pPr>
        <w:tabs>
          <w:tab w:val="left" w:pos="-1440"/>
        </w:tabs>
        <w:rPr>
          <w:rFonts w:ascii="Arial" w:hAnsi="Arial" w:cs="Arial"/>
        </w:rPr>
      </w:pPr>
    </w:p>
    <w:p w14:paraId="4847C837" w14:textId="77777777" w:rsidR="00331FE2" w:rsidRPr="00B1055F" w:rsidRDefault="004056DC" w:rsidP="00331FE2">
      <w:pPr>
        <w:ind w:left="720" w:hanging="720"/>
        <w:jc w:val="both"/>
        <w:rPr>
          <w:rFonts w:ascii="Arial" w:hAnsi="Arial" w:cs="Arial"/>
        </w:rPr>
      </w:pPr>
      <w:r w:rsidRPr="00B1055F">
        <w:rPr>
          <w:rFonts w:ascii="Arial" w:hAnsi="Arial" w:cs="Arial"/>
        </w:rPr>
        <w:t>3.10</w:t>
      </w:r>
      <w:r w:rsidR="00331FE2" w:rsidRPr="00B1055F">
        <w:rPr>
          <w:rFonts w:ascii="Arial" w:hAnsi="Arial" w:cs="Arial"/>
        </w:rPr>
        <w:t>.10</w:t>
      </w:r>
      <w:r w:rsidR="00331FE2" w:rsidRPr="00B1055F">
        <w:rPr>
          <w:rFonts w:ascii="Arial" w:hAnsi="Arial" w:cs="Arial"/>
        </w:rPr>
        <w:tab/>
        <w:t xml:space="preserve">Both parties undertake to act only </w:t>
      </w:r>
      <w:proofErr w:type="gramStart"/>
      <w:r w:rsidR="00331FE2" w:rsidRPr="00B1055F">
        <w:rPr>
          <w:rFonts w:ascii="Arial" w:hAnsi="Arial" w:cs="Arial"/>
        </w:rPr>
        <w:t>on the basis of</w:t>
      </w:r>
      <w:proofErr w:type="gramEnd"/>
      <w:r w:rsidR="00331FE2" w:rsidRPr="00B1055F">
        <w:rPr>
          <w:rFonts w:ascii="Arial" w:hAnsi="Arial" w:cs="Arial"/>
        </w:rPr>
        <w:t xml:space="preserve"> utmost good faith and trust in the execution of this CONTRACT. Should the SUPPLIER commit any act which compromise or may compromise such relationship, or which is contrary to CITY POWER’s Commercial Ethics with which the SUPPLIER declares itself fully familiar then CITY POWER shall be entitled, notwithstanding the provisions of clause 4.15, to terminate this CONTRACT forthwith.</w:t>
      </w:r>
    </w:p>
    <w:p w14:paraId="04D8AFA4" w14:textId="77777777" w:rsidR="00331FE2" w:rsidRPr="00B1055F" w:rsidRDefault="00331FE2" w:rsidP="00331FE2">
      <w:pPr>
        <w:rPr>
          <w:rFonts w:ascii="Arial" w:hAnsi="Arial" w:cs="Arial"/>
        </w:rPr>
      </w:pPr>
    </w:p>
    <w:p w14:paraId="07D6C8E6" w14:textId="77777777" w:rsidR="00331FE2" w:rsidRPr="00B1055F" w:rsidRDefault="004056DC" w:rsidP="00331FE2">
      <w:pPr>
        <w:tabs>
          <w:tab w:val="left" w:pos="-1440"/>
        </w:tabs>
        <w:ind w:left="720" w:hanging="720"/>
        <w:outlineLvl w:val="0"/>
        <w:rPr>
          <w:rFonts w:ascii="Arial" w:hAnsi="Arial" w:cs="Arial"/>
        </w:rPr>
      </w:pPr>
      <w:bookmarkStart w:id="6" w:name="_Toc80410426"/>
      <w:r w:rsidRPr="00B1055F">
        <w:rPr>
          <w:rFonts w:ascii="Arial" w:hAnsi="Arial" w:cs="Arial"/>
        </w:rPr>
        <w:t>3.1</w:t>
      </w:r>
      <w:r w:rsidR="005A5CD1" w:rsidRPr="00B1055F">
        <w:rPr>
          <w:rFonts w:ascii="Arial" w:hAnsi="Arial" w:cs="Arial"/>
        </w:rPr>
        <w:t>0.11</w:t>
      </w:r>
      <w:r w:rsidR="00331FE2" w:rsidRPr="00B1055F">
        <w:rPr>
          <w:rFonts w:ascii="Arial" w:hAnsi="Arial" w:cs="Arial"/>
        </w:rPr>
        <w:t xml:space="preserve"> DISCREPANCY IN DESCRIPTION</w:t>
      </w:r>
      <w:bookmarkEnd w:id="6"/>
    </w:p>
    <w:p w14:paraId="55E5DA5F" w14:textId="77777777" w:rsidR="00331FE2" w:rsidRPr="00B1055F" w:rsidRDefault="00331FE2" w:rsidP="00331FE2">
      <w:pPr>
        <w:rPr>
          <w:rFonts w:ascii="Arial" w:hAnsi="Arial" w:cs="Arial"/>
        </w:rPr>
      </w:pPr>
    </w:p>
    <w:p w14:paraId="6DF75EE7" w14:textId="77777777" w:rsidR="00331FE2" w:rsidRPr="00B1055F" w:rsidRDefault="00331FE2" w:rsidP="00331FE2">
      <w:pPr>
        <w:tabs>
          <w:tab w:val="left" w:pos="-1440"/>
        </w:tabs>
        <w:ind w:left="720" w:hanging="1440"/>
        <w:jc w:val="both"/>
        <w:rPr>
          <w:rFonts w:ascii="Arial" w:hAnsi="Arial" w:cs="Arial"/>
        </w:rPr>
      </w:pPr>
      <w:r w:rsidRPr="00B1055F">
        <w:rPr>
          <w:rFonts w:ascii="Arial" w:hAnsi="Arial" w:cs="Arial"/>
          <w:sz w:val="22"/>
          <w:szCs w:val="22"/>
        </w:rPr>
        <w:tab/>
      </w:r>
      <w:r w:rsidRPr="00B1055F">
        <w:rPr>
          <w:rFonts w:ascii="Arial" w:hAnsi="Arial" w:cs="Arial"/>
        </w:rPr>
        <w:t xml:space="preserve">The SUPPLIER shall immediately inform the relevant Procurement Officer of any discrepancy or ambiguity between the Request for Quotation and the PURCHASE </w:t>
      </w:r>
      <w:proofErr w:type="gramStart"/>
      <w:r w:rsidRPr="00B1055F">
        <w:rPr>
          <w:rFonts w:ascii="Arial" w:hAnsi="Arial" w:cs="Arial"/>
        </w:rPr>
        <w:t>ORDER  with</w:t>
      </w:r>
      <w:proofErr w:type="gramEnd"/>
      <w:r w:rsidRPr="00B1055F">
        <w:rPr>
          <w:rFonts w:ascii="Arial" w:hAnsi="Arial" w:cs="Arial"/>
        </w:rPr>
        <w:t xml:space="preserve"> respect to the description, dimension or quantities in the PURCHASE ORDER prior to executing the PURCHASE ORDER, failing which the SUPPLIER shall indemnify CITY POWER against any and all damages arising as a result thereof.</w:t>
      </w:r>
    </w:p>
    <w:p w14:paraId="4600AF71" w14:textId="77777777" w:rsidR="00820F79" w:rsidRPr="00B1055F" w:rsidRDefault="00820F79" w:rsidP="00331FE2">
      <w:pPr>
        <w:tabs>
          <w:tab w:val="left" w:pos="-1440"/>
        </w:tabs>
        <w:ind w:left="720" w:hanging="720"/>
        <w:rPr>
          <w:rFonts w:ascii="Arial" w:hAnsi="Arial" w:cs="Arial"/>
          <w:b/>
          <w:sz w:val="22"/>
          <w:szCs w:val="22"/>
        </w:rPr>
      </w:pPr>
    </w:p>
    <w:p w14:paraId="23574EB4" w14:textId="77777777" w:rsidR="00331FE2" w:rsidRPr="00B1055F" w:rsidRDefault="004056DC" w:rsidP="00331FE2">
      <w:pPr>
        <w:tabs>
          <w:tab w:val="left" w:pos="-1440"/>
        </w:tabs>
        <w:ind w:left="720" w:hanging="720"/>
        <w:rPr>
          <w:rFonts w:ascii="Arial" w:hAnsi="Arial" w:cs="Arial"/>
          <w:b/>
          <w:sz w:val="22"/>
          <w:szCs w:val="22"/>
        </w:rPr>
      </w:pPr>
      <w:r w:rsidRPr="00B1055F">
        <w:rPr>
          <w:rFonts w:ascii="Arial" w:hAnsi="Arial" w:cs="Arial"/>
          <w:b/>
          <w:sz w:val="22"/>
          <w:szCs w:val="22"/>
        </w:rPr>
        <w:t>3.11</w:t>
      </w:r>
      <w:r w:rsidR="00331FE2" w:rsidRPr="00B1055F">
        <w:rPr>
          <w:rFonts w:ascii="Arial" w:hAnsi="Arial" w:cs="Arial"/>
          <w:b/>
          <w:sz w:val="22"/>
          <w:szCs w:val="22"/>
        </w:rPr>
        <w:t xml:space="preserve"> DELIVERY AND INSPECTION UPON DELIVERY</w:t>
      </w:r>
    </w:p>
    <w:p w14:paraId="67732242" w14:textId="77777777" w:rsidR="00331FE2" w:rsidRPr="00B1055F" w:rsidRDefault="00331FE2" w:rsidP="00331FE2">
      <w:pPr>
        <w:tabs>
          <w:tab w:val="left" w:pos="-1440"/>
        </w:tabs>
        <w:rPr>
          <w:rFonts w:ascii="Arial" w:hAnsi="Arial" w:cs="Arial"/>
          <w:b/>
        </w:rPr>
      </w:pPr>
    </w:p>
    <w:p w14:paraId="46F63A22" w14:textId="77777777" w:rsidR="00331FE2" w:rsidRPr="00B1055F" w:rsidRDefault="004056DC" w:rsidP="00331FE2">
      <w:pPr>
        <w:tabs>
          <w:tab w:val="left" w:pos="-1440"/>
        </w:tabs>
        <w:rPr>
          <w:rFonts w:ascii="Arial" w:hAnsi="Arial" w:cs="Arial"/>
          <w:sz w:val="22"/>
          <w:szCs w:val="22"/>
        </w:rPr>
      </w:pPr>
      <w:r w:rsidRPr="00B1055F">
        <w:rPr>
          <w:rFonts w:ascii="Arial" w:hAnsi="Arial" w:cs="Arial"/>
        </w:rPr>
        <w:t>3.11</w:t>
      </w:r>
      <w:r w:rsidR="00331FE2" w:rsidRPr="00B1055F">
        <w:rPr>
          <w:rFonts w:ascii="Arial" w:hAnsi="Arial" w:cs="Arial"/>
        </w:rPr>
        <w:t>.1</w:t>
      </w:r>
      <w:r w:rsidR="00331FE2" w:rsidRPr="00B1055F">
        <w:rPr>
          <w:rFonts w:ascii="Arial" w:hAnsi="Arial" w:cs="Arial"/>
          <w:sz w:val="22"/>
          <w:szCs w:val="22"/>
        </w:rPr>
        <w:t xml:space="preserve"> </w:t>
      </w:r>
      <w:r w:rsidR="00331FE2" w:rsidRPr="00B1055F">
        <w:rPr>
          <w:rFonts w:ascii="Arial" w:hAnsi="Arial" w:cs="Arial"/>
          <w:b/>
        </w:rPr>
        <w:t>DELIVERY</w:t>
      </w:r>
    </w:p>
    <w:p w14:paraId="6F21035D" w14:textId="77777777" w:rsidR="00331FE2" w:rsidRPr="00B1055F" w:rsidRDefault="00331FE2" w:rsidP="00331FE2">
      <w:pPr>
        <w:tabs>
          <w:tab w:val="left" w:pos="-1440"/>
        </w:tabs>
        <w:rPr>
          <w:rFonts w:ascii="Arial" w:hAnsi="Arial" w:cs="Arial"/>
        </w:rPr>
      </w:pPr>
    </w:p>
    <w:p w14:paraId="608AFEE5" w14:textId="77777777" w:rsidR="00331FE2" w:rsidRPr="00B1055F" w:rsidRDefault="004056DC" w:rsidP="00331FE2">
      <w:pPr>
        <w:tabs>
          <w:tab w:val="left" w:pos="-1440"/>
        </w:tabs>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.1.1The SUPPLIER </w:t>
      </w:r>
      <w:r w:rsidR="00C94165" w:rsidRPr="00B1055F">
        <w:rPr>
          <w:rFonts w:ascii="Arial" w:hAnsi="Arial" w:cs="Arial"/>
        </w:rPr>
        <w:t>render</w:t>
      </w:r>
      <w:r w:rsidR="00DE1FE6" w:rsidRPr="00B1055F">
        <w:rPr>
          <w:rFonts w:ascii="Arial" w:hAnsi="Arial" w:cs="Arial"/>
        </w:rPr>
        <w:t>ing</w:t>
      </w:r>
      <w:r w:rsidR="00331FE2" w:rsidRPr="00B1055F">
        <w:rPr>
          <w:rFonts w:ascii="Arial" w:hAnsi="Arial" w:cs="Arial"/>
        </w:rPr>
        <w:t xml:space="preserve"> the</w:t>
      </w:r>
      <w:r w:rsidR="00C41BE6" w:rsidRPr="00B1055F">
        <w:rPr>
          <w:rFonts w:ascii="Arial" w:hAnsi="Arial" w:cs="Arial"/>
        </w:rPr>
        <w:t xml:space="preserve"> </w:t>
      </w:r>
      <w:r w:rsidR="00B449BB" w:rsidRPr="00B1055F">
        <w:rPr>
          <w:rFonts w:ascii="Arial" w:hAnsi="Arial" w:cs="Arial"/>
        </w:rPr>
        <w:t>GOODS AND SERVICES</w:t>
      </w:r>
      <w:r w:rsidR="00331FE2" w:rsidRPr="00B1055F">
        <w:rPr>
          <w:rFonts w:ascii="Arial" w:hAnsi="Arial" w:cs="Arial"/>
        </w:rPr>
        <w:t xml:space="preserve"> to be </w:t>
      </w:r>
      <w:r w:rsidR="00DE1FE6" w:rsidRPr="00B1055F">
        <w:rPr>
          <w:rFonts w:ascii="Arial" w:hAnsi="Arial" w:cs="Arial"/>
        </w:rPr>
        <w:t>done</w:t>
      </w:r>
      <w:r w:rsidR="00331FE2" w:rsidRPr="00B1055F">
        <w:rPr>
          <w:rFonts w:ascii="Arial" w:hAnsi="Arial" w:cs="Arial"/>
        </w:rPr>
        <w:t xml:space="preserve"> in terms of the PURCHASE ORDER to CITY</w:t>
      </w:r>
      <w:r w:rsidR="00FD7FCC" w:rsidRPr="00B1055F">
        <w:rPr>
          <w:rFonts w:ascii="Arial" w:hAnsi="Arial" w:cs="Arial"/>
        </w:rPr>
        <w:t xml:space="preserve"> </w:t>
      </w:r>
      <w:r w:rsidR="00331FE2" w:rsidRPr="00B1055F">
        <w:rPr>
          <w:rFonts w:ascii="Arial" w:hAnsi="Arial" w:cs="Arial"/>
        </w:rPr>
        <w:t xml:space="preserve">POWER </w:t>
      </w:r>
      <w:r w:rsidR="00C94165" w:rsidRPr="00B1055F">
        <w:rPr>
          <w:rFonts w:ascii="Arial" w:hAnsi="Arial" w:cs="Arial"/>
        </w:rPr>
        <w:t>as</w:t>
      </w:r>
      <w:r w:rsidR="00331FE2" w:rsidRPr="00B1055F">
        <w:rPr>
          <w:rFonts w:ascii="Arial" w:hAnsi="Arial" w:cs="Arial"/>
        </w:rPr>
        <w:t xml:space="preserve"> specified </w:t>
      </w:r>
      <w:r w:rsidR="00C94165" w:rsidRPr="00B1055F">
        <w:rPr>
          <w:rFonts w:ascii="Arial" w:hAnsi="Arial" w:cs="Arial"/>
        </w:rPr>
        <w:t>by the project engineer</w:t>
      </w:r>
      <w:r w:rsidR="00FD7FCC" w:rsidRPr="00B1055F">
        <w:rPr>
          <w:rFonts w:ascii="Arial" w:hAnsi="Arial" w:cs="Arial"/>
        </w:rPr>
        <w:t xml:space="preserve"> </w:t>
      </w:r>
      <w:r w:rsidR="00331FE2" w:rsidRPr="00B1055F">
        <w:rPr>
          <w:rFonts w:ascii="Arial" w:hAnsi="Arial" w:cs="Arial"/>
        </w:rPr>
        <w:t xml:space="preserve">during the hours stipulated in </w:t>
      </w:r>
      <w:r w:rsidR="005A5CD1" w:rsidRPr="00B1055F">
        <w:rPr>
          <w:rFonts w:ascii="Arial" w:hAnsi="Arial" w:cs="Arial"/>
        </w:rPr>
        <w:t>3</w:t>
      </w:r>
      <w:r w:rsidR="00331FE2" w:rsidRPr="00B1055F">
        <w:rPr>
          <w:rFonts w:ascii="Arial" w:hAnsi="Arial" w:cs="Arial"/>
        </w:rPr>
        <w:t>.</w:t>
      </w:r>
      <w:r w:rsidR="005A5CD1" w:rsidRPr="00B1055F">
        <w:rPr>
          <w:rFonts w:ascii="Arial" w:hAnsi="Arial" w:cs="Arial"/>
        </w:rPr>
        <w:t>11</w:t>
      </w:r>
      <w:r w:rsidR="00331FE2" w:rsidRPr="00B1055F">
        <w:rPr>
          <w:rFonts w:ascii="Arial" w:hAnsi="Arial" w:cs="Arial"/>
        </w:rPr>
        <w:t>.1.2. CITY POWER reserves the right to withdraw SUPPLIER’s permits should SUPPLIER not adhere hereto.</w:t>
      </w:r>
    </w:p>
    <w:p w14:paraId="4F6177A0" w14:textId="77777777" w:rsidR="00331FE2" w:rsidRPr="00B1055F" w:rsidRDefault="00331FE2" w:rsidP="00331FE2">
      <w:pPr>
        <w:tabs>
          <w:tab w:val="left" w:pos="-1440"/>
        </w:tabs>
        <w:ind w:left="1440" w:hanging="720"/>
        <w:rPr>
          <w:rFonts w:ascii="Arial" w:hAnsi="Arial" w:cs="Arial"/>
        </w:rPr>
      </w:pPr>
    </w:p>
    <w:p w14:paraId="69370632" w14:textId="77777777" w:rsidR="00331FE2" w:rsidRPr="00B1055F" w:rsidRDefault="00331FE2" w:rsidP="00331FE2">
      <w:pPr>
        <w:tabs>
          <w:tab w:val="left" w:pos="-1440"/>
          <w:tab w:val="left" w:pos="720"/>
        </w:tabs>
        <w:ind w:left="1440" w:hanging="1440"/>
        <w:rPr>
          <w:rFonts w:ascii="Arial" w:hAnsi="Arial" w:cs="Arial"/>
        </w:rPr>
      </w:pPr>
      <w:r w:rsidRPr="00B1055F">
        <w:rPr>
          <w:rFonts w:ascii="Arial" w:hAnsi="Arial" w:cs="Arial"/>
        </w:rPr>
        <w:tab/>
      </w:r>
      <w:r w:rsidR="004056DC" w:rsidRPr="00B1055F">
        <w:rPr>
          <w:rFonts w:ascii="Arial" w:hAnsi="Arial" w:cs="Arial"/>
        </w:rPr>
        <w:t>3.11</w:t>
      </w:r>
      <w:r w:rsidRPr="00B1055F">
        <w:rPr>
          <w:rFonts w:ascii="Arial" w:hAnsi="Arial" w:cs="Arial"/>
        </w:rPr>
        <w:t xml:space="preserve">.1.2 </w:t>
      </w:r>
      <w:r w:rsidR="00DE1FE6" w:rsidRPr="00B1055F">
        <w:rPr>
          <w:rFonts w:ascii="Arial" w:hAnsi="Arial" w:cs="Arial"/>
        </w:rPr>
        <w:t xml:space="preserve">The </w:t>
      </w:r>
      <w:r w:rsidR="00B449BB" w:rsidRPr="00B1055F">
        <w:rPr>
          <w:rFonts w:ascii="Arial" w:hAnsi="Arial" w:cs="Arial"/>
        </w:rPr>
        <w:t>GOODS AND SERVICES</w:t>
      </w:r>
      <w:r w:rsidR="00DE1FE6" w:rsidRPr="00B1055F">
        <w:rPr>
          <w:rFonts w:ascii="Arial" w:hAnsi="Arial" w:cs="Arial"/>
        </w:rPr>
        <w:t xml:space="preserve"> shall be done during normal working hours </w:t>
      </w:r>
      <w:r w:rsidRPr="00B1055F">
        <w:rPr>
          <w:rFonts w:ascii="Arial" w:hAnsi="Arial" w:cs="Arial"/>
        </w:rPr>
        <w:t>at the following times:</w:t>
      </w:r>
    </w:p>
    <w:p w14:paraId="7EF59A88" w14:textId="77777777" w:rsidR="00331FE2" w:rsidRPr="00B1055F" w:rsidRDefault="00331FE2" w:rsidP="00331FE2">
      <w:pPr>
        <w:tabs>
          <w:tab w:val="left" w:pos="-1440"/>
          <w:tab w:val="left" w:pos="720"/>
        </w:tabs>
        <w:ind w:left="1440" w:hanging="1440"/>
        <w:rPr>
          <w:rFonts w:ascii="Arial" w:hAnsi="Arial" w:cs="Arial"/>
        </w:rPr>
      </w:pPr>
      <w:r w:rsidRPr="00B1055F">
        <w:rPr>
          <w:rFonts w:ascii="Arial" w:hAnsi="Arial" w:cs="Arial"/>
        </w:rPr>
        <w:tab/>
      </w:r>
      <w:r w:rsidRPr="00B1055F">
        <w:rPr>
          <w:rFonts w:ascii="Arial" w:hAnsi="Arial" w:cs="Arial"/>
        </w:rPr>
        <w:tab/>
        <w:t>Monday – Friday:</w:t>
      </w:r>
      <w:r w:rsidRPr="00B1055F">
        <w:rPr>
          <w:rFonts w:ascii="Arial" w:hAnsi="Arial" w:cs="Arial"/>
        </w:rPr>
        <w:tab/>
        <w:t>08:00 to 1</w:t>
      </w:r>
      <w:r w:rsidR="00DE1FE6" w:rsidRPr="00B1055F">
        <w:rPr>
          <w:rFonts w:ascii="Arial" w:hAnsi="Arial" w:cs="Arial"/>
        </w:rPr>
        <w:t>7</w:t>
      </w:r>
      <w:r w:rsidRPr="00B1055F">
        <w:rPr>
          <w:rFonts w:ascii="Arial" w:hAnsi="Arial" w:cs="Arial"/>
        </w:rPr>
        <w:t>:00</w:t>
      </w:r>
    </w:p>
    <w:p w14:paraId="2F36429A" w14:textId="77777777" w:rsidR="00331FE2" w:rsidRPr="00B1055F" w:rsidRDefault="00331FE2" w:rsidP="00331FE2">
      <w:pPr>
        <w:tabs>
          <w:tab w:val="left" w:pos="-1440"/>
          <w:tab w:val="left" w:pos="720"/>
        </w:tabs>
        <w:ind w:left="1440" w:hanging="1440"/>
        <w:rPr>
          <w:rFonts w:ascii="Arial" w:hAnsi="Arial" w:cs="Arial"/>
        </w:rPr>
      </w:pPr>
    </w:p>
    <w:p w14:paraId="4FA5D6B3" w14:textId="77777777" w:rsidR="00331FE2" w:rsidRPr="00B1055F" w:rsidRDefault="00331FE2" w:rsidP="00694890">
      <w:pPr>
        <w:tabs>
          <w:tab w:val="left" w:pos="-1440"/>
          <w:tab w:val="left" w:pos="720"/>
        </w:tabs>
        <w:ind w:left="1440" w:hanging="1440"/>
        <w:jc w:val="both"/>
        <w:rPr>
          <w:rFonts w:ascii="Arial" w:hAnsi="Arial" w:cs="Arial"/>
          <w:sz w:val="22"/>
          <w:szCs w:val="22"/>
        </w:rPr>
      </w:pPr>
      <w:r w:rsidRPr="00B1055F">
        <w:rPr>
          <w:rFonts w:ascii="Arial" w:hAnsi="Arial" w:cs="Arial"/>
        </w:rPr>
        <w:t xml:space="preserve">             </w:t>
      </w:r>
      <w:r w:rsidR="004056DC" w:rsidRPr="00B1055F">
        <w:rPr>
          <w:rFonts w:ascii="Arial" w:hAnsi="Arial" w:cs="Arial"/>
        </w:rPr>
        <w:t>3.11</w:t>
      </w:r>
      <w:r w:rsidRPr="00B1055F">
        <w:rPr>
          <w:rFonts w:ascii="Arial" w:hAnsi="Arial" w:cs="Arial"/>
        </w:rPr>
        <w:t xml:space="preserve">.1.3 In the event that delivery of the </w:t>
      </w:r>
      <w:r w:rsidR="00B449BB" w:rsidRPr="00B1055F">
        <w:rPr>
          <w:rFonts w:ascii="Arial" w:hAnsi="Arial" w:cs="Arial"/>
        </w:rPr>
        <w:t>GOODS AND SERVICES</w:t>
      </w:r>
      <w:r w:rsidR="00CC1CC1" w:rsidRPr="00B1055F">
        <w:rPr>
          <w:rFonts w:ascii="Arial" w:hAnsi="Arial" w:cs="Arial"/>
        </w:rPr>
        <w:t xml:space="preserve"> </w:t>
      </w:r>
      <w:r w:rsidRPr="00B1055F">
        <w:rPr>
          <w:rFonts w:ascii="Arial" w:hAnsi="Arial" w:cs="Arial"/>
        </w:rPr>
        <w:t xml:space="preserve">can only be </w:t>
      </w:r>
      <w:proofErr w:type="gramStart"/>
      <w:r w:rsidRPr="00B1055F">
        <w:rPr>
          <w:rFonts w:ascii="Arial" w:hAnsi="Arial" w:cs="Arial"/>
        </w:rPr>
        <w:t>effected</w:t>
      </w:r>
      <w:proofErr w:type="gramEnd"/>
      <w:r w:rsidRPr="00B1055F">
        <w:rPr>
          <w:rFonts w:ascii="Arial" w:hAnsi="Arial" w:cs="Arial"/>
        </w:rPr>
        <w:t xml:space="preserve"> outside of the above stipulated times, </w:t>
      </w:r>
      <w:r w:rsidR="00DE1FE6" w:rsidRPr="00B1055F">
        <w:rPr>
          <w:rFonts w:ascii="Arial" w:hAnsi="Arial" w:cs="Arial"/>
        </w:rPr>
        <w:t>t</w:t>
      </w:r>
      <w:r w:rsidRPr="00B1055F">
        <w:rPr>
          <w:rFonts w:ascii="Arial" w:hAnsi="Arial" w:cs="Arial"/>
        </w:rPr>
        <w:t xml:space="preserve">he CITY POWER </w:t>
      </w:r>
      <w:r w:rsidR="00DE1FE6" w:rsidRPr="00B1055F">
        <w:rPr>
          <w:rFonts w:ascii="Arial" w:hAnsi="Arial" w:cs="Arial"/>
        </w:rPr>
        <w:t>Project co-ordinator</w:t>
      </w:r>
      <w:r w:rsidRPr="00B1055F">
        <w:rPr>
          <w:rFonts w:ascii="Arial" w:hAnsi="Arial" w:cs="Arial"/>
        </w:rPr>
        <w:t xml:space="preserve"> shall</w:t>
      </w:r>
      <w:r w:rsidR="00DE1FE6" w:rsidRPr="00B1055F">
        <w:rPr>
          <w:rFonts w:ascii="Arial" w:hAnsi="Arial" w:cs="Arial"/>
        </w:rPr>
        <w:t xml:space="preserve"> be contacted.</w:t>
      </w:r>
    </w:p>
    <w:p w14:paraId="282A792E" w14:textId="77777777" w:rsidR="00331FE2" w:rsidRPr="00B1055F" w:rsidRDefault="00331FE2" w:rsidP="00331FE2">
      <w:pPr>
        <w:ind w:firstLine="720"/>
        <w:jc w:val="both"/>
        <w:rPr>
          <w:rFonts w:ascii="Arial" w:hAnsi="Arial" w:cs="Arial"/>
        </w:rPr>
      </w:pPr>
    </w:p>
    <w:p w14:paraId="00779FA0" w14:textId="77777777" w:rsidR="00331FE2" w:rsidRPr="00B1055F" w:rsidRDefault="00331FE2" w:rsidP="00694890">
      <w:pPr>
        <w:tabs>
          <w:tab w:val="left" w:pos="720"/>
        </w:tabs>
        <w:ind w:left="1350" w:hanging="1350"/>
        <w:jc w:val="both"/>
        <w:rPr>
          <w:rFonts w:ascii="Arial" w:hAnsi="Arial" w:cs="Arial"/>
        </w:rPr>
      </w:pPr>
      <w:r w:rsidRPr="00B1055F">
        <w:rPr>
          <w:rFonts w:ascii="Arial" w:hAnsi="Arial" w:cs="Arial"/>
        </w:rPr>
        <w:tab/>
      </w:r>
      <w:r w:rsidR="004056DC" w:rsidRPr="00B1055F">
        <w:rPr>
          <w:rFonts w:ascii="Arial" w:hAnsi="Arial" w:cs="Arial"/>
        </w:rPr>
        <w:t>3.11</w:t>
      </w:r>
      <w:r w:rsidRPr="00B1055F">
        <w:rPr>
          <w:rFonts w:ascii="Arial" w:hAnsi="Arial" w:cs="Arial"/>
        </w:rPr>
        <w:t>.1.</w:t>
      </w:r>
      <w:r w:rsidR="00B3406E" w:rsidRPr="00B1055F">
        <w:rPr>
          <w:rFonts w:ascii="Arial" w:hAnsi="Arial" w:cs="Arial"/>
        </w:rPr>
        <w:t>4</w:t>
      </w:r>
      <w:r w:rsidRPr="00B1055F">
        <w:rPr>
          <w:rFonts w:ascii="Arial" w:hAnsi="Arial" w:cs="Arial"/>
        </w:rPr>
        <w:t xml:space="preserve"> SUPPLIER must ensure that the </w:t>
      </w:r>
      <w:r w:rsidR="00B449BB" w:rsidRPr="00B1055F">
        <w:rPr>
          <w:rFonts w:ascii="Arial" w:hAnsi="Arial" w:cs="Arial"/>
        </w:rPr>
        <w:t>GOODS AND SERVICES</w:t>
      </w:r>
      <w:r w:rsidRPr="00B1055F">
        <w:rPr>
          <w:rFonts w:ascii="Arial" w:hAnsi="Arial" w:cs="Arial"/>
        </w:rPr>
        <w:t xml:space="preserve"> are accompanied by the </w:t>
      </w:r>
      <w:r w:rsidR="00DE1FE6" w:rsidRPr="00B1055F">
        <w:rPr>
          <w:rFonts w:ascii="Arial" w:hAnsi="Arial" w:cs="Arial"/>
        </w:rPr>
        <w:t xml:space="preserve">works completion </w:t>
      </w:r>
      <w:r w:rsidR="00BA6D1B" w:rsidRPr="00B1055F">
        <w:rPr>
          <w:rFonts w:ascii="Arial" w:hAnsi="Arial" w:cs="Arial"/>
        </w:rPr>
        <w:t xml:space="preserve">certificate </w:t>
      </w:r>
      <w:r w:rsidRPr="00B1055F">
        <w:rPr>
          <w:rFonts w:ascii="Arial" w:hAnsi="Arial" w:cs="Arial"/>
        </w:rPr>
        <w:t>with</w:t>
      </w:r>
      <w:r w:rsidR="00BA6D1B" w:rsidRPr="00B1055F">
        <w:rPr>
          <w:rFonts w:ascii="Arial" w:hAnsi="Arial" w:cs="Arial"/>
        </w:rPr>
        <w:t xml:space="preserve"> a</w:t>
      </w:r>
      <w:r w:rsidRPr="00B1055F">
        <w:rPr>
          <w:rFonts w:ascii="Arial" w:hAnsi="Arial" w:cs="Arial"/>
        </w:rPr>
        <w:t xml:space="preserve"> valid CITY POWER purchase order number failing which CITY POWER will not accept the </w:t>
      </w:r>
      <w:r w:rsidR="00B449BB" w:rsidRPr="00B1055F">
        <w:rPr>
          <w:rFonts w:ascii="Arial" w:hAnsi="Arial" w:cs="Arial"/>
        </w:rPr>
        <w:t>GOODS AND SERVICES</w:t>
      </w:r>
      <w:r w:rsidRPr="00B1055F">
        <w:rPr>
          <w:rFonts w:ascii="Arial" w:hAnsi="Arial" w:cs="Arial"/>
        </w:rPr>
        <w:t xml:space="preserve">. The </w:t>
      </w:r>
      <w:r w:rsidR="00B449BB" w:rsidRPr="00B1055F">
        <w:rPr>
          <w:rFonts w:ascii="Arial" w:hAnsi="Arial" w:cs="Arial"/>
        </w:rPr>
        <w:t>GOODS AND SERVICES</w:t>
      </w:r>
      <w:r w:rsidRPr="00B1055F">
        <w:rPr>
          <w:rFonts w:ascii="Arial" w:hAnsi="Arial" w:cs="Arial"/>
        </w:rPr>
        <w:t xml:space="preserve"> must physically be identifiable per PURCHASE ORDER and line number, failing which no acceptance of the </w:t>
      </w:r>
      <w:r w:rsidR="00B449BB" w:rsidRPr="00B1055F">
        <w:rPr>
          <w:rFonts w:ascii="Arial" w:hAnsi="Arial" w:cs="Arial"/>
        </w:rPr>
        <w:t>GOODS AND SERVICES</w:t>
      </w:r>
      <w:r w:rsidRPr="00B1055F">
        <w:rPr>
          <w:rFonts w:ascii="Arial" w:hAnsi="Arial" w:cs="Arial"/>
        </w:rPr>
        <w:t xml:space="preserve"> can and will be made.  </w:t>
      </w:r>
      <w:proofErr w:type="gramStart"/>
      <w:r w:rsidRPr="00B1055F">
        <w:rPr>
          <w:rFonts w:ascii="Arial" w:hAnsi="Arial" w:cs="Arial"/>
        </w:rPr>
        <w:t>In the event that</w:t>
      </w:r>
      <w:proofErr w:type="gramEnd"/>
      <w:r w:rsidRPr="00B1055F">
        <w:rPr>
          <w:rFonts w:ascii="Arial" w:hAnsi="Arial" w:cs="Arial"/>
        </w:rPr>
        <w:t xml:space="preserve"> SUPPLIER delivers the </w:t>
      </w:r>
      <w:r w:rsidR="00B449BB" w:rsidRPr="00B1055F">
        <w:rPr>
          <w:rFonts w:ascii="Arial" w:hAnsi="Arial" w:cs="Arial"/>
        </w:rPr>
        <w:t>GOODS AND SERVICES</w:t>
      </w:r>
      <w:r w:rsidRPr="00B1055F">
        <w:rPr>
          <w:rFonts w:ascii="Arial" w:hAnsi="Arial" w:cs="Arial"/>
        </w:rPr>
        <w:t xml:space="preserve"> </w:t>
      </w:r>
      <w:r w:rsidR="00BA6D1B" w:rsidRPr="00B1055F">
        <w:rPr>
          <w:rFonts w:ascii="Arial" w:hAnsi="Arial" w:cs="Arial"/>
        </w:rPr>
        <w:t xml:space="preserve">by </w:t>
      </w:r>
      <w:r w:rsidR="00C746EB" w:rsidRPr="00B1055F">
        <w:rPr>
          <w:rFonts w:ascii="Arial" w:hAnsi="Arial" w:cs="Arial"/>
        </w:rPr>
        <w:t>sub-contractor</w:t>
      </w:r>
      <w:r w:rsidRPr="00B1055F">
        <w:rPr>
          <w:rFonts w:ascii="Arial" w:hAnsi="Arial" w:cs="Arial"/>
        </w:rPr>
        <w:t>, SUPPLIER must ensure that its official</w:t>
      </w:r>
      <w:r w:rsidR="001C6465" w:rsidRPr="00B1055F">
        <w:rPr>
          <w:rFonts w:ascii="Arial" w:hAnsi="Arial" w:cs="Arial"/>
        </w:rPr>
        <w:t xml:space="preserve"> works completion certificate </w:t>
      </w:r>
      <w:r w:rsidRPr="00B1055F">
        <w:rPr>
          <w:rFonts w:ascii="Arial" w:hAnsi="Arial" w:cs="Arial"/>
        </w:rPr>
        <w:t xml:space="preserve">accompanies the </w:t>
      </w:r>
      <w:r w:rsidR="00B449BB" w:rsidRPr="00B1055F">
        <w:rPr>
          <w:rFonts w:ascii="Arial" w:hAnsi="Arial" w:cs="Arial"/>
        </w:rPr>
        <w:t>GOODS AND SERVICES</w:t>
      </w:r>
      <w:r w:rsidR="00C41BE6" w:rsidRPr="00B1055F">
        <w:rPr>
          <w:rFonts w:ascii="Arial" w:hAnsi="Arial" w:cs="Arial"/>
        </w:rPr>
        <w:t xml:space="preserve"> </w:t>
      </w:r>
      <w:r w:rsidRPr="00B1055F">
        <w:rPr>
          <w:rFonts w:ascii="Arial" w:hAnsi="Arial" w:cs="Arial"/>
        </w:rPr>
        <w:t xml:space="preserve">as the </w:t>
      </w:r>
      <w:r w:rsidR="001C6465" w:rsidRPr="00B1055F">
        <w:rPr>
          <w:rFonts w:ascii="Arial" w:hAnsi="Arial" w:cs="Arial"/>
        </w:rPr>
        <w:t>sub contractor’s</w:t>
      </w:r>
      <w:r w:rsidRPr="00B1055F">
        <w:rPr>
          <w:rFonts w:ascii="Arial" w:hAnsi="Arial" w:cs="Arial"/>
        </w:rPr>
        <w:t xml:space="preserve"> documentation shall not be acceptable. The </w:t>
      </w:r>
      <w:r w:rsidR="00B449BB" w:rsidRPr="00B1055F">
        <w:rPr>
          <w:rFonts w:ascii="Arial" w:hAnsi="Arial" w:cs="Arial"/>
        </w:rPr>
        <w:t>GOODS AND SERVICES</w:t>
      </w:r>
      <w:r w:rsidRPr="00B1055F">
        <w:rPr>
          <w:rFonts w:ascii="Arial" w:hAnsi="Arial" w:cs="Arial"/>
        </w:rPr>
        <w:t xml:space="preserve"> shall be </w:t>
      </w:r>
      <w:r w:rsidR="00B3406E" w:rsidRPr="00B1055F">
        <w:rPr>
          <w:rFonts w:ascii="Arial" w:hAnsi="Arial" w:cs="Arial"/>
        </w:rPr>
        <w:t>provisionally</w:t>
      </w:r>
      <w:r w:rsidRPr="00B1055F">
        <w:rPr>
          <w:rFonts w:ascii="Arial" w:hAnsi="Arial" w:cs="Arial"/>
        </w:rPr>
        <w:t xml:space="preserve"> accepted upon delivery and such provision</w:t>
      </w:r>
      <w:r w:rsidR="00B3406E" w:rsidRPr="00B1055F">
        <w:rPr>
          <w:rFonts w:ascii="Arial" w:hAnsi="Arial" w:cs="Arial"/>
        </w:rPr>
        <w:t>al</w:t>
      </w:r>
      <w:r w:rsidRPr="00B1055F">
        <w:rPr>
          <w:rFonts w:ascii="Arial" w:hAnsi="Arial" w:cs="Arial"/>
        </w:rPr>
        <w:t xml:space="preserve"> acceptance shall be indicated on the </w:t>
      </w:r>
      <w:r w:rsidR="001C6465" w:rsidRPr="00B1055F">
        <w:rPr>
          <w:rFonts w:ascii="Arial" w:hAnsi="Arial" w:cs="Arial"/>
        </w:rPr>
        <w:t xml:space="preserve">works completion certificate </w:t>
      </w:r>
      <w:r w:rsidRPr="00B1055F">
        <w:rPr>
          <w:rFonts w:ascii="Arial" w:hAnsi="Arial" w:cs="Arial"/>
        </w:rPr>
        <w:t>by CITY POWER.</w:t>
      </w:r>
    </w:p>
    <w:p w14:paraId="08335C4D" w14:textId="77777777" w:rsidR="00331FE2" w:rsidRPr="00B1055F" w:rsidRDefault="00331FE2" w:rsidP="00331FE2">
      <w:pPr>
        <w:rPr>
          <w:rFonts w:ascii="Arial" w:hAnsi="Arial" w:cs="Arial"/>
        </w:rPr>
      </w:pPr>
    </w:p>
    <w:p w14:paraId="356898AB" w14:textId="77777777" w:rsidR="00331FE2" w:rsidRPr="00B1055F" w:rsidRDefault="00331FE2" w:rsidP="00694890">
      <w:pPr>
        <w:tabs>
          <w:tab w:val="left" w:pos="630"/>
          <w:tab w:val="left" w:pos="810"/>
        </w:tabs>
        <w:ind w:left="1440" w:hanging="720"/>
        <w:jc w:val="both"/>
        <w:rPr>
          <w:rFonts w:ascii="Arial" w:hAnsi="Arial" w:cs="Arial"/>
        </w:rPr>
      </w:pPr>
      <w:r w:rsidRPr="00B1055F">
        <w:rPr>
          <w:rFonts w:ascii="Arial" w:hAnsi="Arial" w:cs="Arial"/>
        </w:rPr>
        <w:t xml:space="preserve"> </w:t>
      </w:r>
      <w:r w:rsidRPr="00B1055F">
        <w:rPr>
          <w:rFonts w:ascii="Arial" w:hAnsi="Arial" w:cs="Arial"/>
        </w:rPr>
        <w:tab/>
        <w:t xml:space="preserve">  </w:t>
      </w:r>
      <w:r w:rsidR="004056DC" w:rsidRPr="00B1055F">
        <w:rPr>
          <w:rFonts w:ascii="Arial" w:hAnsi="Arial" w:cs="Arial"/>
        </w:rPr>
        <w:t>3.11</w:t>
      </w:r>
      <w:r w:rsidRPr="00B1055F">
        <w:rPr>
          <w:rFonts w:ascii="Arial" w:hAnsi="Arial" w:cs="Arial"/>
        </w:rPr>
        <w:t>.1.</w:t>
      </w:r>
      <w:r w:rsidR="00B3406E" w:rsidRPr="00B1055F">
        <w:rPr>
          <w:rFonts w:ascii="Arial" w:hAnsi="Arial" w:cs="Arial"/>
        </w:rPr>
        <w:t>5</w:t>
      </w:r>
      <w:r w:rsidRPr="00B1055F">
        <w:rPr>
          <w:rFonts w:ascii="Arial" w:hAnsi="Arial" w:cs="Arial"/>
          <w:sz w:val="22"/>
          <w:szCs w:val="22"/>
        </w:rPr>
        <w:t xml:space="preserve"> In</w:t>
      </w:r>
      <w:r w:rsidRPr="00B1055F">
        <w:rPr>
          <w:rFonts w:ascii="Arial" w:hAnsi="Arial" w:cs="Arial"/>
        </w:rPr>
        <w:t xml:space="preserve"> the event that the </w:t>
      </w:r>
      <w:r w:rsidR="00B449BB" w:rsidRPr="00B1055F">
        <w:rPr>
          <w:rFonts w:ascii="Arial" w:hAnsi="Arial" w:cs="Arial"/>
        </w:rPr>
        <w:t>GOODS AND SERVICES</w:t>
      </w:r>
      <w:r w:rsidRPr="00B1055F">
        <w:rPr>
          <w:rFonts w:ascii="Arial" w:hAnsi="Arial" w:cs="Arial"/>
        </w:rPr>
        <w:t xml:space="preserve"> are not </w:t>
      </w:r>
      <w:r w:rsidR="001C6465" w:rsidRPr="00B1055F">
        <w:rPr>
          <w:rFonts w:ascii="Arial" w:hAnsi="Arial" w:cs="Arial"/>
        </w:rPr>
        <w:t>rendered</w:t>
      </w:r>
      <w:r w:rsidRPr="00B1055F">
        <w:rPr>
          <w:rFonts w:ascii="Arial" w:hAnsi="Arial" w:cs="Arial"/>
        </w:rPr>
        <w:t xml:space="preserve"> in accordance with the Standard Commercial Terms of Procurement of </w:t>
      </w:r>
      <w:r w:rsidR="00B449BB" w:rsidRPr="00B1055F">
        <w:rPr>
          <w:rFonts w:ascii="Arial" w:hAnsi="Arial" w:cs="Arial"/>
        </w:rPr>
        <w:t>GOODS AND SERVICES</w:t>
      </w:r>
      <w:r w:rsidRPr="00B1055F">
        <w:rPr>
          <w:rFonts w:ascii="Arial" w:hAnsi="Arial" w:cs="Arial"/>
        </w:rPr>
        <w:t xml:space="preserve"> and the </w:t>
      </w:r>
      <w:r w:rsidR="00B3406E" w:rsidRPr="00B1055F">
        <w:rPr>
          <w:rFonts w:ascii="Arial" w:hAnsi="Arial" w:cs="Arial"/>
        </w:rPr>
        <w:t>CONTRACT</w:t>
      </w:r>
      <w:r w:rsidRPr="00B1055F">
        <w:rPr>
          <w:rFonts w:ascii="Arial" w:hAnsi="Arial" w:cs="Arial"/>
        </w:rPr>
        <w:t>, CITY POWER shall be entitled to</w:t>
      </w:r>
      <w:r w:rsidR="00FD7FCC" w:rsidRPr="00B1055F">
        <w:rPr>
          <w:rFonts w:ascii="Arial" w:hAnsi="Arial" w:cs="Arial"/>
        </w:rPr>
        <w:t xml:space="preserve"> </w:t>
      </w:r>
      <w:r w:rsidRPr="00B1055F">
        <w:rPr>
          <w:rFonts w:ascii="Arial" w:hAnsi="Arial" w:cs="Arial"/>
        </w:rPr>
        <w:t>withhold payment.</w:t>
      </w:r>
    </w:p>
    <w:p w14:paraId="08B59AEC" w14:textId="77777777" w:rsidR="00331FE2" w:rsidRPr="00B1055F" w:rsidRDefault="00331FE2" w:rsidP="00331FE2">
      <w:pPr>
        <w:rPr>
          <w:rFonts w:ascii="Arial" w:hAnsi="Arial" w:cs="Arial"/>
        </w:rPr>
      </w:pPr>
    </w:p>
    <w:p w14:paraId="3A0513C5" w14:textId="77777777" w:rsidR="00331FE2" w:rsidRPr="00B1055F" w:rsidRDefault="00FD7FCC" w:rsidP="00694890">
      <w:pPr>
        <w:tabs>
          <w:tab w:val="left" w:pos="720"/>
        </w:tabs>
        <w:ind w:left="1440" w:hanging="900"/>
        <w:jc w:val="both"/>
        <w:rPr>
          <w:rFonts w:ascii="Arial" w:hAnsi="Arial" w:cs="Arial"/>
        </w:rPr>
      </w:pPr>
      <w:r w:rsidRPr="00B1055F">
        <w:rPr>
          <w:rFonts w:ascii="Arial" w:hAnsi="Arial" w:cs="Arial"/>
        </w:rPr>
        <w:t xml:space="preserve">     </w:t>
      </w:r>
      <w:r w:rsidR="004056DC" w:rsidRPr="00B1055F">
        <w:rPr>
          <w:rFonts w:ascii="Arial" w:hAnsi="Arial" w:cs="Arial"/>
        </w:rPr>
        <w:t>3.11</w:t>
      </w:r>
      <w:r w:rsidR="00331FE2" w:rsidRPr="00B1055F">
        <w:rPr>
          <w:rFonts w:ascii="Arial" w:hAnsi="Arial" w:cs="Arial"/>
        </w:rPr>
        <w:t>.1.</w:t>
      </w:r>
      <w:r w:rsidR="00B3406E" w:rsidRPr="00B1055F">
        <w:rPr>
          <w:rFonts w:ascii="Arial" w:hAnsi="Arial" w:cs="Arial"/>
        </w:rPr>
        <w:t>6</w:t>
      </w:r>
      <w:r w:rsidR="00331FE2" w:rsidRPr="00B1055F">
        <w:rPr>
          <w:rFonts w:ascii="Arial" w:hAnsi="Arial" w:cs="Arial"/>
        </w:rPr>
        <w:t xml:space="preserve"> SUPPLIER must submit its invoices to the Financial Department as indicated in clause 3.5. </w:t>
      </w:r>
      <w:r w:rsidR="008F5A97" w:rsidRPr="00B1055F">
        <w:rPr>
          <w:rFonts w:ascii="Arial" w:hAnsi="Arial" w:cs="Arial"/>
        </w:rPr>
        <w:t>The project co-ordinator</w:t>
      </w:r>
      <w:r w:rsidR="00331FE2" w:rsidRPr="00B1055F">
        <w:rPr>
          <w:rFonts w:ascii="Arial" w:hAnsi="Arial" w:cs="Arial"/>
        </w:rPr>
        <w:t xml:space="preserve"> shall not direct invoices to the Financial Department. CITY POWER shall not be responsible for delays in payment emanating </w:t>
      </w:r>
      <w:proofErr w:type="gramStart"/>
      <w:r w:rsidR="00331FE2" w:rsidRPr="00B1055F">
        <w:rPr>
          <w:rFonts w:ascii="Arial" w:hAnsi="Arial" w:cs="Arial"/>
        </w:rPr>
        <w:t>as a result of</w:t>
      </w:r>
      <w:proofErr w:type="gramEnd"/>
      <w:r w:rsidR="00331FE2" w:rsidRPr="00B1055F">
        <w:rPr>
          <w:rFonts w:ascii="Arial" w:hAnsi="Arial" w:cs="Arial"/>
        </w:rPr>
        <w:t xml:space="preserve"> incorrect submission of invoices or incorrect invoicing procedures followed by the SUPPLIER and no interest shall accrue on such outstanding amounts due the SUPPLIER.</w:t>
      </w:r>
    </w:p>
    <w:p w14:paraId="6FD443B5" w14:textId="77777777" w:rsidR="00331FE2" w:rsidRPr="00B1055F" w:rsidRDefault="00331FE2" w:rsidP="00331FE2">
      <w:pPr>
        <w:rPr>
          <w:rFonts w:ascii="Arial" w:hAnsi="Arial" w:cs="Arial"/>
        </w:rPr>
      </w:pPr>
    </w:p>
    <w:p w14:paraId="3D365A1C" w14:textId="77777777" w:rsidR="00331FE2" w:rsidRPr="00B1055F" w:rsidRDefault="004056DC" w:rsidP="00331FE2">
      <w:pPr>
        <w:rPr>
          <w:rFonts w:ascii="Arial" w:hAnsi="Arial" w:cs="Arial"/>
          <w:sz w:val="22"/>
          <w:szCs w:val="22"/>
        </w:rPr>
      </w:pPr>
      <w:r w:rsidRPr="00B1055F">
        <w:rPr>
          <w:rFonts w:ascii="Arial" w:hAnsi="Arial" w:cs="Arial"/>
          <w:b/>
          <w:sz w:val="22"/>
          <w:szCs w:val="22"/>
        </w:rPr>
        <w:t>3.11</w:t>
      </w:r>
      <w:r w:rsidR="00331FE2" w:rsidRPr="00B1055F">
        <w:rPr>
          <w:rFonts w:ascii="Arial" w:hAnsi="Arial" w:cs="Arial"/>
          <w:b/>
          <w:sz w:val="22"/>
          <w:szCs w:val="22"/>
        </w:rPr>
        <w:t>.2</w:t>
      </w:r>
      <w:r w:rsidR="00331FE2" w:rsidRPr="00B1055F">
        <w:rPr>
          <w:rFonts w:ascii="Arial" w:hAnsi="Arial" w:cs="Arial"/>
          <w:sz w:val="22"/>
          <w:szCs w:val="22"/>
        </w:rPr>
        <w:t xml:space="preserve"> </w:t>
      </w:r>
      <w:r w:rsidR="00331FE2" w:rsidRPr="00B1055F">
        <w:rPr>
          <w:rFonts w:ascii="Arial" w:hAnsi="Arial" w:cs="Arial"/>
          <w:b/>
          <w:sz w:val="22"/>
          <w:szCs w:val="22"/>
        </w:rPr>
        <w:t>INSPECTION UPON DELIVERY</w:t>
      </w:r>
    </w:p>
    <w:p w14:paraId="692BB89D" w14:textId="77777777" w:rsidR="00331FE2" w:rsidRPr="00B1055F" w:rsidRDefault="00331FE2" w:rsidP="00331FE2">
      <w:pPr>
        <w:rPr>
          <w:rFonts w:ascii="Arial" w:hAnsi="Arial" w:cs="Arial"/>
        </w:rPr>
      </w:pPr>
    </w:p>
    <w:p w14:paraId="4D565413" w14:textId="77777777" w:rsidR="00331FE2" w:rsidRPr="00B1055F" w:rsidRDefault="004056DC" w:rsidP="00694890">
      <w:pPr>
        <w:ind w:left="1350" w:hanging="630"/>
        <w:jc w:val="both"/>
        <w:rPr>
          <w:rFonts w:ascii="Arial" w:hAnsi="Arial" w:cs="Arial"/>
        </w:rPr>
      </w:pPr>
      <w:r w:rsidRPr="00B1055F">
        <w:rPr>
          <w:rFonts w:ascii="Arial" w:hAnsi="Arial" w:cs="Arial"/>
        </w:rPr>
        <w:t>3.11</w:t>
      </w:r>
      <w:r w:rsidR="00331FE2" w:rsidRPr="00B1055F">
        <w:rPr>
          <w:rFonts w:ascii="Arial" w:hAnsi="Arial" w:cs="Arial"/>
        </w:rPr>
        <w:t>.2.1</w:t>
      </w:r>
      <w:r w:rsidR="00331FE2" w:rsidRPr="00B1055F">
        <w:rPr>
          <w:rFonts w:ascii="Arial" w:hAnsi="Arial" w:cs="Arial"/>
          <w:sz w:val="22"/>
          <w:szCs w:val="22"/>
        </w:rPr>
        <w:t xml:space="preserve"> </w:t>
      </w:r>
      <w:r w:rsidR="00331FE2" w:rsidRPr="00B1055F">
        <w:rPr>
          <w:rFonts w:ascii="Arial" w:hAnsi="Arial" w:cs="Arial"/>
        </w:rPr>
        <w:t xml:space="preserve">CITY POWER shall inspect the </w:t>
      </w:r>
      <w:r w:rsidR="00B449BB" w:rsidRPr="00B1055F">
        <w:rPr>
          <w:rFonts w:ascii="Arial" w:hAnsi="Arial" w:cs="Arial"/>
        </w:rPr>
        <w:t>GOODS AND SERVICES</w:t>
      </w:r>
      <w:r w:rsidR="00331FE2" w:rsidRPr="00B1055F">
        <w:rPr>
          <w:rFonts w:ascii="Arial" w:hAnsi="Arial" w:cs="Arial"/>
        </w:rPr>
        <w:t xml:space="preserve"> upon receipt thereof </w:t>
      </w:r>
      <w:r w:rsidR="008F5A97" w:rsidRPr="00B1055F">
        <w:rPr>
          <w:rFonts w:ascii="Arial" w:hAnsi="Arial" w:cs="Arial"/>
        </w:rPr>
        <w:t>on site with a signed works completion certificate</w:t>
      </w:r>
      <w:r w:rsidR="00331FE2" w:rsidRPr="00B1055F">
        <w:rPr>
          <w:rFonts w:ascii="Arial" w:hAnsi="Arial" w:cs="Arial"/>
        </w:rPr>
        <w:t>.</w:t>
      </w:r>
    </w:p>
    <w:p w14:paraId="03E42C1B" w14:textId="77777777" w:rsidR="00331FE2" w:rsidRPr="00B1055F" w:rsidRDefault="00331FE2" w:rsidP="00694890">
      <w:pPr>
        <w:jc w:val="both"/>
        <w:rPr>
          <w:rFonts w:ascii="Arial" w:hAnsi="Arial" w:cs="Arial"/>
        </w:rPr>
      </w:pPr>
    </w:p>
    <w:p w14:paraId="637CBB0F" w14:textId="77777777" w:rsidR="00331FE2" w:rsidRPr="00B1055F" w:rsidRDefault="004056DC" w:rsidP="00694890">
      <w:pPr>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.2.2 </w:t>
      </w:r>
      <w:r w:rsidR="00B449BB" w:rsidRPr="00B1055F">
        <w:rPr>
          <w:rFonts w:ascii="Arial" w:hAnsi="Arial" w:cs="Arial"/>
        </w:rPr>
        <w:t>GOODS AND SERVICES</w:t>
      </w:r>
      <w:r w:rsidR="00CC1CC1" w:rsidRPr="00B1055F">
        <w:rPr>
          <w:rFonts w:ascii="Arial" w:hAnsi="Arial" w:cs="Arial"/>
        </w:rPr>
        <w:t xml:space="preserve"> </w:t>
      </w:r>
      <w:r w:rsidR="00331FE2" w:rsidRPr="00B1055F">
        <w:rPr>
          <w:rFonts w:ascii="Arial" w:hAnsi="Arial" w:cs="Arial"/>
        </w:rPr>
        <w:t xml:space="preserve">shall be subject to one or more of the following inspections, whatever the case may </w:t>
      </w:r>
      <w:proofErr w:type="gramStart"/>
      <w:r w:rsidR="00331FE2" w:rsidRPr="00B1055F">
        <w:rPr>
          <w:rFonts w:ascii="Arial" w:hAnsi="Arial" w:cs="Arial"/>
        </w:rPr>
        <w:t>be</w:t>
      </w:r>
      <w:proofErr w:type="gramEnd"/>
      <w:r w:rsidR="00331FE2" w:rsidRPr="00B1055F">
        <w:rPr>
          <w:rFonts w:ascii="Arial" w:hAnsi="Arial" w:cs="Arial"/>
        </w:rPr>
        <w:t xml:space="preserve"> and whichever may be applicable, under the circumstances</w:t>
      </w:r>
    </w:p>
    <w:p w14:paraId="43211194" w14:textId="77777777" w:rsidR="00331FE2" w:rsidRPr="00B1055F" w:rsidRDefault="00331FE2" w:rsidP="00694890">
      <w:pPr>
        <w:jc w:val="both"/>
        <w:rPr>
          <w:rFonts w:ascii="Arial" w:hAnsi="Arial" w:cs="Arial"/>
        </w:rPr>
      </w:pPr>
      <w:r w:rsidRPr="00B1055F">
        <w:rPr>
          <w:rFonts w:ascii="Arial" w:hAnsi="Arial" w:cs="Arial"/>
        </w:rPr>
        <w:t xml:space="preserve">               </w:t>
      </w:r>
      <w:r w:rsidRPr="00B1055F">
        <w:rPr>
          <w:rFonts w:ascii="Arial" w:hAnsi="Arial" w:cs="Arial"/>
        </w:rPr>
        <w:tab/>
        <w:t>- Statutory</w:t>
      </w:r>
    </w:p>
    <w:p w14:paraId="66AC4084" w14:textId="77777777" w:rsidR="00331FE2" w:rsidRPr="00B1055F" w:rsidRDefault="00331FE2" w:rsidP="00694890">
      <w:pPr>
        <w:ind w:left="720" w:firstLine="720"/>
        <w:jc w:val="both"/>
        <w:rPr>
          <w:rFonts w:ascii="Arial" w:hAnsi="Arial" w:cs="Arial"/>
        </w:rPr>
      </w:pPr>
      <w:r w:rsidRPr="00B1055F">
        <w:rPr>
          <w:rFonts w:ascii="Arial" w:hAnsi="Arial" w:cs="Arial"/>
        </w:rPr>
        <w:t>- Technical in accordance with applicable specifications</w:t>
      </w:r>
    </w:p>
    <w:p w14:paraId="7933FB6A" w14:textId="77777777" w:rsidR="00331FE2" w:rsidRPr="00B1055F" w:rsidRDefault="00331FE2" w:rsidP="00694890">
      <w:pPr>
        <w:ind w:left="720" w:firstLine="720"/>
        <w:jc w:val="both"/>
        <w:rPr>
          <w:rFonts w:ascii="Arial" w:hAnsi="Arial" w:cs="Arial"/>
        </w:rPr>
      </w:pPr>
      <w:r w:rsidRPr="00B1055F">
        <w:rPr>
          <w:rFonts w:ascii="Arial" w:hAnsi="Arial" w:cs="Arial"/>
        </w:rPr>
        <w:t>- Visual</w:t>
      </w:r>
    </w:p>
    <w:p w14:paraId="5A410E30" w14:textId="77777777" w:rsidR="00331FE2" w:rsidRPr="00B1055F" w:rsidRDefault="00331FE2" w:rsidP="00694890">
      <w:pPr>
        <w:ind w:left="1440"/>
        <w:jc w:val="both"/>
        <w:rPr>
          <w:rFonts w:ascii="Arial" w:hAnsi="Arial" w:cs="Arial"/>
        </w:rPr>
      </w:pPr>
      <w:r w:rsidRPr="00B1055F">
        <w:rPr>
          <w:rFonts w:ascii="Arial" w:hAnsi="Arial" w:cs="Arial"/>
        </w:rPr>
        <w:t>- Statutory and Technical inspection shall take place within 3 (three)</w:t>
      </w:r>
    </w:p>
    <w:p w14:paraId="0CCA2ADF" w14:textId="77777777" w:rsidR="00331FE2" w:rsidRPr="00B1055F" w:rsidRDefault="00331FE2" w:rsidP="00694890">
      <w:pPr>
        <w:tabs>
          <w:tab w:val="left" w:pos="720"/>
        </w:tabs>
        <w:ind w:left="1440"/>
        <w:jc w:val="both"/>
        <w:rPr>
          <w:rFonts w:ascii="Arial" w:hAnsi="Arial" w:cs="Arial"/>
        </w:rPr>
      </w:pPr>
      <w:r w:rsidRPr="00B1055F">
        <w:rPr>
          <w:rFonts w:ascii="Arial" w:hAnsi="Arial" w:cs="Arial"/>
        </w:rPr>
        <w:t xml:space="preserve">  business days from date of delivery.</w:t>
      </w:r>
    </w:p>
    <w:p w14:paraId="42DB61E9" w14:textId="77777777" w:rsidR="00331FE2" w:rsidRPr="00B1055F" w:rsidRDefault="00331FE2" w:rsidP="00694890">
      <w:pPr>
        <w:ind w:left="1440" w:firstLine="720"/>
        <w:jc w:val="both"/>
        <w:rPr>
          <w:rFonts w:ascii="Arial" w:hAnsi="Arial" w:cs="Arial"/>
        </w:rPr>
      </w:pPr>
    </w:p>
    <w:p w14:paraId="75480A9F" w14:textId="77777777" w:rsidR="00331FE2" w:rsidRPr="00B1055F" w:rsidRDefault="00331FE2" w:rsidP="00694890">
      <w:pPr>
        <w:tabs>
          <w:tab w:val="left" w:pos="720"/>
        </w:tabs>
        <w:ind w:left="1440" w:hanging="900"/>
        <w:jc w:val="both"/>
        <w:rPr>
          <w:rFonts w:ascii="Arial" w:hAnsi="Arial" w:cs="Arial"/>
        </w:rPr>
      </w:pPr>
      <w:r w:rsidRPr="00B1055F">
        <w:rPr>
          <w:rFonts w:ascii="Arial" w:hAnsi="Arial" w:cs="Arial"/>
        </w:rPr>
        <w:tab/>
      </w:r>
      <w:r w:rsidR="004056DC" w:rsidRPr="00B1055F">
        <w:rPr>
          <w:rFonts w:ascii="Arial" w:hAnsi="Arial" w:cs="Arial"/>
        </w:rPr>
        <w:t>3.11</w:t>
      </w:r>
      <w:r w:rsidRPr="00B1055F">
        <w:rPr>
          <w:rFonts w:ascii="Arial" w:hAnsi="Arial" w:cs="Arial"/>
        </w:rPr>
        <w:t xml:space="preserve">.2.3 Where </w:t>
      </w:r>
      <w:r w:rsidR="00B449BB" w:rsidRPr="00B1055F">
        <w:rPr>
          <w:rFonts w:ascii="Arial" w:hAnsi="Arial" w:cs="Arial"/>
        </w:rPr>
        <w:t>GOODS AND SERVICES</w:t>
      </w:r>
      <w:r w:rsidRPr="00B1055F">
        <w:rPr>
          <w:rFonts w:ascii="Arial" w:hAnsi="Arial" w:cs="Arial"/>
        </w:rPr>
        <w:t xml:space="preserve"> are subject to statutory, </w:t>
      </w:r>
      <w:proofErr w:type="gramStart"/>
      <w:r w:rsidRPr="00B1055F">
        <w:rPr>
          <w:rFonts w:ascii="Arial" w:hAnsi="Arial" w:cs="Arial"/>
        </w:rPr>
        <w:t>technical</w:t>
      </w:r>
      <w:proofErr w:type="gramEnd"/>
      <w:r w:rsidRPr="00B1055F">
        <w:rPr>
          <w:rFonts w:ascii="Arial" w:hAnsi="Arial" w:cs="Arial"/>
        </w:rPr>
        <w:t xml:space="preserve"> and visual inspections, the </w:t>
      </w:r>
      <w:r w:rsidR="00B449BB" w:rsidRPr="00B1055F">
        <w:rPr>
          <w:rFonts w:ascii="Arial" w:hAnsi="Arial" w:cs="Arial"/>
        </w:rPr>
        <w:t>GOODS AND SERVICES</w:t>
      </w:r>
      <w:r w:rsidRPr="00B1055F">
        <w:rPr>
          <w:rFonts w:ascii="Arial" w:hAnsi="Arial" w:cs="Arial"/>
        </w:rPr>
        <w:t xml:space="preserve"> will:</w:t>
      </w:r>
    </w:p>
    <w:p w14:paraId="67CC73F0" w14:textId="77777777" w:rsidR="00331FE2" w:rsidRPr="00B1055F" w:rsidRDefault="00331FE2" w:rsidP="00694890">
      <w:pPr>
        <w:jc w:val="both"/>
        <w:rPr>
          <w:rFonts w:ascii="Arial" w:hAnsi="Arial" w:cs="Arial"/>
        </w:rPr>
      </w:pPr>
    </w:p>
    <w:p w14:paraId="2988B9E5" w14:textId="77777777" w:rsidR="00331FE2" w:rsidRPr="00B1055F" w:rsidRDefault="00331FE2" w:rsidP="00694890">
      <w:pPr>
        <w:pStyle w:val="ListParagraph"/>
        <w:tabs>
          <w:tab w:val="left" w:pos="1440"/>
        </w:tabs>
        <w:ind w:left="1440"/>
        <w:jc w:val="both"/>
        <w:rPr>
          <w:rFonts w:ascii="Arial" w:hAnsi="Arial" w:cs="Arial"/>
        </w:rPr>
      </w:pPr>
      <w:r w:rsidRPr="00B1055F">
        <w:rPr>
          <w:rFonts w:ascii="Arial" w:hAnsi="Arial" w:cs="Arial"/>
        </w:rPr>
        <w:t xml:space="preserve">- be provisionally accepted upon delivery and such provisional acceptance shall be indicated by CITY POWER on the </w:t>
      </w:r>
      <w:r w:rsidR="008F5A97" w:rsidRPr="00B1055F">
        <w:rPr>
          <w:rFonts w:ascii="Arial" w:hAnsi="Arial" w:cs="Arial"/>
        </w:rPr>
        <w:t>works completion certificate</w:t>
      </w:r>
      <w:r w:rsidRPr="00B1055F">
        <w:rPr>
          <w:rFonts w:ascii="Arial" w:hAnsi="Arial" w:cs="Arial"/>
        </w:rPr>
        <w:t>.</w:t>
      </w:r>
    </w:p>
    <w:p w14:paraId="7D505BC2" w14:textId="77777777" w:rsidR="00331FE2" w:rsidRPr="00B1055F" w:rsidRDefault="00331FE2" w:rsidP="00694890">
      <w:pPr>
        <w:tabs>
          <w:tab w:val="left" w:pos="1350"/>
          <w:tab w:val="left" w:pos="1440"/>
        </w:tabs>
        <w:jc w:val="both"/>
        <w:rPr>
          <w:rFonts w:ascii="Arial" w:hAnsi="Arial" w:cs="Arial"/>
        </w:rPr>
      </w:pPr>
      <w:r w:rsidRPr="00B1055F">
        <w:rPr>
          <w:rFonts w:ascii="Arial" w:hAnsi="Arial" w:cs="Arial"/>
        </w:rPr>
        <w:t xml:space="preserve">     </w:t>
      </w:r>
    </w:p>
    <w:p w14:paraId="0EDD0BF4" w14:textId="77777777" w:rsidR="00331FE2" w:rsidRPr="00B1055F" w:rsidRDefault="004056DC" w:rsidP="00694890">
      <w:pPr>
        <w:tabs>
          <w:tab w:val="left" w:pos="1350"/>
          <w:tab w:val="left" w:pos="1440"/>
        </w:tabs>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.2.4 In the event that the </w:t>
      </w:r>
      <w:r w:rsidR="00B449BB" w:rsidRPr="00B1055F">
        <w:rPr>
          <w:rFonts w:ascii="Arial" w:hAnsi="Arial" w:cs="Arial"/>
        </w:rPr>
        <w:t>GOODS AND SERVICES</w:t>
      </w:r>
      <w:r w:rsidR="00331FE2" w:rsidRPr="00B1055F">
        <w:rPr>
          <w:rFonts w:ascii="Arial" w:hAnsi="Arial" w:cs="Arial"/>
        </w:rPr>
        <w:t xml:space="preserve"> are rejected after either a statutory, </w:t>
      </w:r>
      <w:proofErr w:type="gramStart"/>
      <w:r w:rsidR="00331FE2" w:rsidRPr="00B1055F">
        <w:rPr>
          <w:rFonts w:ascii="Arial" w:hAnsi="Arial" w:cs="Arial"/>
        </w:rPr>
        <w:t>technical</w:t>
      </w:r>
      <w:proofErr w:type="gramEnd"/>
      <w:r w:rsidR="00331FE2" w:rsidRPr="00B1055F">
        <w:rPr>
          <w:rFonts w:ascii="Arial" w:hAnsi="Arial" w:cs="Arial"/>
        </w:rPr>
        <w:t xml:space="preserve"> or visual inspection,</w:t>
      </w:r>
      <w:r w:rsidR="00FD7FCC" w:rsidRPr="00B1055F">
        <w:rPr>
          <w:rFonts w:ascii="Arial" w:hAnsi="Arial" w:cs="Arial"/>
        </w:rPr>
        <w:t xml:space="preserve"> </w:t>
      </w:r>
      <w:r w:rsidR="00331FE2" w:rsidRPr="00B1055F">
        <w:rPr>
          <w:rFonts w:ascii="Arial" w:hAnsi="Arial" w:cs="Arial"/>
        </w:rPr>
        <w:t>CITY POWER shall notify the SUPPLIER</w:t>
      </w:r>
      <w:r w:rsidR="00331FE2" w:rsidRPr="00B1055F">
        <w:rPr>
          <w:rFonts w:ascii="Arial" w:hAnsi="Arial" w:cs="Arial"/>
          <w:b/>
          <w:color w:val="FF0000"/>
        </w:rPr>
        <w:t xml:space="preserve"> </w:t>
      </w:r>
      <w:r w:rsidR="00331FE2" w:rsidRPr="00B1055F">
        <w:rPr>
          <w:rFonts w:ascii="Arial" w:hAnsi="Arial" w:cs="Arial"/>
        </w:rPr>
        <w:t xml:space="preserve">verbally or in writing of such rejection and the </w:t>
      </w:r>
      <w:r w:rsidR="00B449BB" w:rsidRPr="00B1055F">
        <w:rPr>
          <w:rFonts w:ascii="Arial" w:hAnsi="Arial" w:cs="Arial"/>
        </w:rPr>
        <w:t>GOODS AND SERVICES</w:t>
      </w:r>
      <w:r w:rsidR="00331FE2" w:rsidRPr="00B1055F">
        <w:rPr>
          <w:rFonts w:ascii="Arial" w:hAnsi="Arial" w:cs="Arial"/>
        </w:rPr>
        <w:t xml:space="preserve"> must be </w:t>
      </w:r>
      <w:r w:rsidR="008F5A97" w:rsidRPr="00B1055F">
        <w:rPr>
          <w:rFonts w:ascii="Arial" w:hAnsi="Arial" w:cs="Arial"/>
        </w:rPr>
        <w:t>rectified</w:t>
      </w:r>
      <w:r w:rsidR="00331FE2" w:rsidRPr="00B1055F">
        <w:rPr>
          <w:rFonts w:ascii="Arial" w:hAnsi="Arial" w:cs="Arial"/>
        </w:rPr>
        <w:t xml:space="preserve"> by the SUPPLIER within 7 (seven) business days of receipt of notice of the rejection.  Should the SUPPLIER not </w:t>
      </w:r>
      <w:r w:rsidR="008F5A97" w:rsidRPr="00B1055F">
        <w:rPr>
          <w:rFonts w:ascii="Arial" w:hAnsi="Arial" w:cs="Arial"/>
        </w:rPr>
        <w:t>rectify</w:t>
      </w:r>
      <w:r w:rsidR="00331FE2" w:rsidRPr="00B1055F">
        <w:rPr>
          <w:rFonts w:ascii="Arial" w:hAnsi="Arial" w:cs="Arial"/>
        </w:rPr>
        <w:t xml:space="preserve"> the </w:t>
      </w:r>
      <w:r w:rsidR="00B3406E" w:rsidRPr="00B1055F">
        <w:rPr>
          <w:rFonts w:ascii="Arial" w:hAnsi="Arial" w:cs="Arial"/>
        </w:rPr>
        <w:t>DEFECTS</w:t>
      </w:r>
      <w:r w:rsidR="00A27927" w:rsidRPr="00B1055F">
        <w:rPr>
          <w:rFonts w:ascii="Arial" w:hAnsi="Arial" w:cs="Arial"/>
        </w:rPr>
        <w:t xml:space="preserve"> </w:t>
      </w:r>
      <w:r w:rsidR="00331FE2" w:rsidRPr="00B1055F">
        <w:rPr>
          <w:rFonts w:ascii="Arial" w:hAnsi="Arial" w:cs="Arial"/>
        </w:rPr>
        <w:t xml:space="preserve">within 7 (seven) days, CITY POWER shall notify the SUPPLIER in writing that the </w:t>
      </w:r>
      <w:r w:rsidR="00B449BB" w:rsidRPr="00B1055F">
        <w:rPr>
          <w:rFonts w:ascii="Arial" w:hAnsi="Arial" w:cs="Arial"/>
        </w:rPr>
        <w:t>GOODS AND SERVICES</w:t>
      </w:r>
      <w:r w:rsidR="00331FE2" w:rsidRPr="00B1055F">
        <w:rPr>
          <w:rFonts w:ascii="Arial" w:hAnsi="Arial" w:cs="Arial"/>
        </w:rPr>
        <w:t xml:space="preserve"> have not been </w:t>
      </w:r>
      <w:r w:rsidR="008F5A97" w:rsidRPr="00B1055F">
        <w:rPr>
          <w:rFonts w:ascii="Arial" w:hAnsi="Arial" w:cs="Arial"/>
        </w:rPr>
        <w:t>rectified</w:t>
      </w:r>
      <w:r w:rsidR="00331FE2" w:rsidRPr="00B1055F">
        <w:rPr>
          <w:rFonts w:ascii="Arial" w:hAnsi="Arial" w:cs="Arial"/>
        </w:rPr>
        <w:t>.</w:t>
      </w:r>
    </w:p>
    <w:p w14:paraId="51204776" w14:textId="77777777" w:rsidR="00331FE2" w:rsidRPr="00B1055F" w:rsidRDefault="00331FE2" w:rsidP="00694890">
      <w:pPr>
        <w:tabs>
          <w:tab w:val="left" w:pos="1350"/>
          <w:tab w:val="left" w:pos="1440"/>
        </w:tabs>
        <w:ind w:left="1440"/>
        <w:jc w:val="both"/>
        <w:rPr>
          <w:rFonts w:ascii="Arial" w:hAnsi="Arial" w:cs="Arial"/>
        </w:rPr>
      </w:pPr>
    </w:p>
    <w:p w14:paraId="5E626011" w14:textId="77777777" w:rsidR="00331FE2" w:rsidRPr="00B1055F" w:rsidRDefault="004056DC" w:rsidP="00694890">
      <w:pPr>
        <w:tabs>
          <w:tab w:val="left" w:pos="1350"/>
          <w:tab w:val="left" w:pos="1440"/>
        </w:tabs>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.2.5 CITY POWER reserves the right to </w:t>
      </w:r>
      <w:r w:rsidR="008F5A97" w:rsidRPr="00B1055F">
        <w:rPr>
          <w:rFonts w:ascii="Arial" w:hAnsi="Arial" w:cs="Arial"/>
        </w:rPr>
        <w:t>rectify</w:t>
      </w:r>
      <w:r w:rsidR="00331FE2" w:rsidRPr="00B1055F">
        <w:rPr>
          <w:rFonts w:ascii="Arial" w:hAnsi="Arial" w:cs="Arial"/>
        </w:rPr>
        <w:t xml:space="preserve"> the </w:t>
      </w:r>
      <w:r w:rsidR="00B449BB" w:rsidRPr="00B1055F">
        <w:rPr>
          <w:rFonts w:ascii="Arial" w:hAnsi="Arial" w:cs="Arial"/>
        </w:rPr>
        <w:t>GOODS AND SERVICES</w:t>
      </w:r>
      <w:r w:rsidR="00331FE2" w:rsidRPr="00B1055F">
        <w:rPr>
          <w:rFonts w:ascii="Arial" w:hAnsi="Arial" w:cs="Arial"/>
        </w:rPr>
        <w:t xml:space="preserve"> should the </w:t>
      </w:r>
      <w:r w:rsidR="00B3406E" w:rsidRPr="00B1055F">
        <w:rPr>
          <w:rFonts w:ascii="Arial" w:hAnsi="Arial" w:cs="Arial"/>
        </w:rPr>
        <w:t>DEFECTS</w:t>
      </w:r>
      <w:r w:rsidR="00331FE2" w:rsidRPr="00B1055F">
        <w:rPr>
          <w:rFonts w:ascii="Arial" w:hAnsi="Arial" w:cs="Arial"/>
        </w:rPr>
        <w:t xml:space="preserve"> not be </w:t>
      </w:r>
      <w:r w:rsidR="008F5A97" w:rsidRPr="00B1055F">
        <w:rPr>
          <w:rFonts w:ascii="Arial" w:hAnsi="Arial" w:cs="Arial"/>
        </w:rPr>
        <w:t>rectified</w:t>
      </w:r>
      <w:r w:rsidR="00331FE2" w:rsidRPr="00B1055F">
        <w:rPr>
          <w:rFonts w:ascii="Arial" w:hAnsi="Arial" w:cs="Arial"/>
        </w:rPr>
        <w:t xml:space="preserve"> within the above-specified period. CITY POWER shall supply</w:t>
      </w:r>
      <w:r w:rsidR="008F5A97" w:rsidRPr="00B1055F">
        <w:rPr>
          <w:rFonts w:ascii="Arial" w:hAnsi="Arial" w:cs="Arial"/>
        </w:rPr>
        <w:t xml:space="preserve"> the</w:t>
      </w:r>
      <w:r w:rsidR="00331FE2" w:rsidRPr="00B1055F">
        <w:rPr>
          <w:rFonts w:ascii="Arial" w:hAnsi="Arial" w:cs="Arial"/>
        </w:rPr>
        <w:t xml:space="preserve"> SUPPLIER with the following documentation:</w:t>
      </w:r>
    </w:p>
    <w:p w14:paraId="7F0C6315" w14:textId="77777777" w:rsidR="00331FE2" w:rsidRPr="00B1055F" w:rsidRDefault="00CC1CC1" w:rsidP="00694890">
      <w:pPr>
        <w:jc w:val="both"/>
        <w:rPr>
          <w:rFonts w:ascii="Arial" w:hAnsi="Arial" w:cs="Arial"/>
        </w:rPr>
      </w:pPr>
      <w:r w:rsidRPr="00B1055F">
        <w:rPr>
          <w:rFonts w:ascii="Arial" w:hAnsi="Arial" w:cs="Arial"/>
        </w:rPr>
        <w:t xml:space="preserve">                     </w:t>
      </w:r>
      <w:r w:rsidRPr="00B1055F">
        <w:rPr>
          <w:rFonts w:ascii="Arial" w:hAnsi="Arial" w:cs="Arial"/>
        </w:rPr>
        <w:tab/>
      </w:r>
      <w:r w:rsidR="00331FE2" w:rsidRPr="00B1055F">
        <w:rPr>
          <w:rFonts w:ascii="Arial" w:hAnsi="Arial" w:cs="Arial"/>
        </w:rPr>
        <w:t>- Dispatch Advice</w:t>
      </w:r>
    </w:p>
    <w:p w14:paraId="194226F3" w14:textId="77777777" w:rsidR="00331FE2" w:rsidRPr="00B1055F" w:rsidRDefault="00331FE2" w:rsidP="00694890">
      <w:pPr>
        <w:ind w:left="1440"/>
        <w:jc w:val="both"/>
        <w:rPr>
          <w:rFonts w:ascii="Arial" w:hAnsi="Arial" w:cs="Arial"/>
        </w:rPr>
      </w:pPr>
      <w:r w:rsidRPr="00B1055F">
        <w:rPr>
          <w:rFonts w:ascii="Arial" w:hAnsi="Arial" w:cs="Arial"/>
        </w:rPr>
        <w:t xml:space="preserve">- Non-conformance Report, stating the reason for the </w:t>
      </w:r>
      <w:r w:rsidR="0018772E" w:rsidRPr="00B1055F">
        <w:rPr>
          <w:rFonts w:ascii="Arial" w:hAnsi="Arial" w:cs="Arial"/>
        </w:rPr>
        <w:t>non-acceptance</w:t>
      </w:r>
      <w:r w:rsidRPr="00B1055F">
        <w:rPr>
          <w:rFonts w:ascii="Arial" w:hAnsi="Arial" w:cs="Arial"/>
        </w:rPr>
        <w:t xml:space="preserve"> of the </w:t>
      </w:r>
      <w:r w:rsidR="00B449BB" w:rsidRPr="00B1055F">
        <w:rPr>
          <w:rFonts w:ascii="Arial" w:hAnsi="Arial" w:cs="Arial"/>
        </w:rPr>
        <w:t>GOODS AND SERVICES</w:t>
      </w:r>
      <w:r w:rsidR="00FD7FCC" w:rsidRPr="00B1055F">
        <w:rPr>
          <w:rFonts w:ascii="Arial" w:hAnsi="Arial" w:cs="Arial"/>
        </w:rPr>
        <w:t xml:space="preserve">, </w:t>
      </w:r>
    </w:p>
    <w:p w14:paraId="19DCF7BF" w14:textId="77777777" w:rsidR="00331FE2" w:rsidRDefault="00CC1CC1" w:rsidP="00694890">
      <w:pPr>
        <w:jc w:val="both"/>
        <w:rPr>
          <w:rFonts w:ascii="Arial" w:hAnsi="Arial" w:cs="Arial"/>
        </w:rPr>
      </w:pPr>
      <w:r w:rsidRPr="00B1055F">
        <w:rPr>
          <w:rFonts w:ascii="Arial" w:hAnsi="Arial" w:cs="Arial"/>
        </w:rPr>
        <w:t xml:space="preserve">                        </w:t>
      </w:r>
      <w:r w:rsidRPr="00B1055F">
        <w:rPr>
          <w:rFonts w:ascii="Arial" w:hAnsi="Arial" w:cs="Arial"/>
        </w:rPr>
        <w:tab/>
      </w:r>
      <w:r w:rsidR="00331FE2" w:rsidRPr="00B1055F">
        <w:rPr>
          <w:rFonts w:ascii="Arial" w:hAnsi="Arial" w:cs="Arial"/>
        </w:rPr>
        <w:t xml:space="preserve">- Any certification documentation, which accompanied the </w:t>
      </w:r>
      <w:r w:rsidR="00B449BB" w:rsidRPr="00B1055F">
        <w:rPr>
          <w:rFonts w:ascii="Arial" w:hAnsi="Arial" w:cs="Arial"/>
        </w:rPr>
        <w:t>GOODS AND SERVICES</w:t>
      </w:r>
    </w:p>
    <w:p w14:paraId="4D190818" w14:textId="77777777" w:rsidR="006D37EC" w:rsidRPr="00B1055F" w:rsidRDefault="006D37EC" w:rsidP="007A0252">
      <w:pPr>
        <w:rPr>
          <w:rFonts w:ascii="Arial" w:hAnsi="Arial" w:cs="Arial"/>
        </w:rPr>
      </w:pPr>
    </w:p>
    <w:p w14:paraId="545852EA" w14:textId="77777777" w:rsidR="00331FE2" w:rsidRPr="00B1055F" w:rsidRDefault="004056DC" w:rsidP="00331FE2">
      <w:pPr>
        <w:tabs>
          <w:tab w:val="left" w:pos="900"/>
        </w:tabs>
        <w:rPr>
          <w:rFonts w:ascii="Arial" w:hAnsi="Arial" w:cs="Arial"/>
          <w:b/>
          <w:sz w:val="22"/>
          <w:szCs w:val="22"/>
        </w:rPr>
      </w:pPr>
      <w:r w:rsidRPr="00B1055F">
        <w:rPr>
          <w:rFonts w:ascii="Arial" w:hAnsi="Arial" w:cs="Arial"/>
          <w:b/>
          <w:sz w:val="22"/>
          <w:szCs w:val="22"/>
        </w:rPr>
        <w:t>3.12</w:t>
      </w:r>
      <w:r w:rsidR="00331FE2" w:rsidRPr="00B1055F">
        <w:rPr>
          <w:rFonts w:ascii="Arial" w:hAnsi="Arial" w:cs="Arial"/>
          <w:b/>
          <w:sz w:val="22"/>
          <w:szCs w:val="22"/>
        </w:rPr>
        <w:t xml:space="preserve"> INSPECTION OF </w:t>
      </w:r>
      <w:r w:rsidR="00B449BB" w:rsidRPr="00B1055F">
        <w:rPr>
          <w:rFonts w:ascii="Arial" w:hAnsi="Arial" w:cs="Arial"/>
          <w:b/>
          <w:sz w:val="22"/>
          <w:szCs w:val="22"/>
        </w:rPr>
        <w:t>GOODS AND SERVICES</w:t>
      </w:r>
    </w:p>
    <w:p w14:paraId="5B71BED0" w14:textId="77777777" w:rsidR="00331FE2" w:rsidRPr="00B1055F" w:rsidRDefault="00331FE2" w:rsidP="00331FE2">
      <w:pPr>
        <w:tabs>
          <w:tab w:val="left" w:pos="900"/>
        </w:tabs>
        <w:rPr>
          <w:rFonts w:ascii="Arial" w:hAnsi="Arial" w:cs="Arial"/>
        </w:rPr>
      </w:pPr>
    </w:p>
    <w:p w14:paraId="35B2094E" w14:textId="77777777" w:rsidR="00B3406E" w:rsidRPr="00B1055F" w:rsidRDefault="004056DC" w:rsidP="00694890">
      <w:pPr>
        <w:ind w:left="540" w:hanging="540"/>
        <w:jc w:val="both"/>
        <w:rPr>
          <w:rFonts w:ascii="Arial" w:hAnsi="Arial" w:cs="Arial"/>
        </w:rPr>
      </w:pPr>
      <w:r w:rsidRPr="00B1055F">
        <w:rPr>
          <w:rFonts w:ascii="Arial" w:hAnsi="Arial" w:cs="Arial"/>
        </w:rPr>
        <w:t>3.12</w:t>
      </w:r>
      <w:r w:rsidR="00331FE2" w:rsidRPr="00B1055F">
        <w:rPr>
          <w:rFonts w:ascii="Arial" w:hAnsi="Arial" w:cs="Arial"/>
        </w:rPr>
        <w:t>.1</w:t>
      </w:r>
      <w:r w:rsidR="00331FE2" w:rsidRPr="00B1055F">
        <w:rPr>
          <w:rFonts w:ascii="Arial" w:hAnsi="Arial" w:cs="Arial"/>
          <w:sz w:val="22"/>
          <w:szCs w:val="22"/>
        </w:rPr>
        <w:t xml:space="preserve"> </w:t>
      </w:r>
      <w:r w:rsidR="00331FE2" w:rsidRPr="00B1055F">
        <w:rPr>
          <w:rFonts w:ascii="Arial" w:hAnsi="Arial" w:cs="Arial"/>
        </w:rPr>
        <w:t xml:space="preserve">CITY POWER shall be entitled to inspect the </w:t>
      </w:r>
      <w:r w:rsidR="00B449BB" w:rsidRPr="00B1055F">
        <w:rPr>
          <w:rFonts w:ascii="Arial" w:hAnsi="Arial" w:cs="Arial"/>
        </w:rPr>
        <w:t>GOODS AND SERVICES</w:t>
      </w:r>
      <w:r w:rsidR="00331FE2" w:rsidRPr="00B1055F">
        <w:rPr>
          <w:rFonts w:ascii="Arial" w:hAnsi="Arial" w:cs="Arial"/>
        </w:rPr>
        <w:t xml:space="preserve"> to be </w:t>
      </w:r>
      <w:r w:rsidR="008F5A97" w:rsidRPr="00B1055F">
        <w:rPr>
          <w:rFonts w:ascii="Arial" w:hAnsi="Arial" w:cs="Arial"/>
        </w:rPr>
        <w:t>performed</w:t>
      </w:r>
      <w:r w:rsidR="00331FE2" w:rsidRPr="00B1055F">
        <w:rPr>
          <w:rFonts w:ascii="Arial" w:hAnsi="Arial" w:cs="Arial"/>
        </w:rPr>
        <w:t xml:space="preserve"> in terms of a </w:t>
      </w:r>
      <w:r w:rsidR="00B3406E" w:rsidRPr="00B1055F">
        <w:rPr>
          <w:rFonts w:ascii="Arial" w:hAnsi="Arial" w:cs="Arial"/>
        </w:rPr>
        <w:t>CONTRACT</w:t>
      </w:r>
    </w:p>
    <w:p w14:paraId="0A1BC3B7" w14:textId="77777777" w:rsidR="00331FE2" w:rsidRPr="00B1055F" w:rsidRDefault="00331FE2" w:rsidP="00694890">
      <w:pPr>
        <w:ind w:left="540" w:hanging="540"/>
        <w:jc w:val="both"/>
        <w:rPr>
          <w:rFonts w:ascii="Arial" w:hAnsi="Arial" w:cs="Arial"/>
        </w:rPr>
      </w:pPr>
      <w:r w:rsidRPr="00B1055F">
        <w:rPr>
          <w:rFonts w:ascii="Arial" w:hAnsi="Arial" w:cs="Arial"/>
        </w:rPr>
        <w:t>.</w:t>
      </w:r>
    </w:p>
    <w:p w14:paraId="662FF6CE" w14:textId="77777777" w:rsidR="00331FE2" w:rsidRDefault="004056DC" w:rsidP="00694890">
      <w:pPr>
        <w:ind w:left="540" w:hanging="540"/>
        <w:jc w:val="both"/>
        <w:rPr>
          <w:rFonts w:ascii="Arial" w:hAnsi="Arial" w:cs="Arial"/>
        </w:rPr>
      </w:pPr>
      <w:r w:rsidRPr="00B1055F">
        <w:rPr>
          <w:rFonts w:ascii="Arial" w:hAnsi="Arial" w:cs="Arial"/>
        </w:rPr>
        <w:t>3.12</w:t>
      </w:r>
      <w:r w:rsidR="00331FE2" w:rsidRPr="00B1055F">
        <w:rPr>
          <w:rFonts w:ascii="Arial" w:hAnsi="Arial" w:cs="Arial"/>
        </w:rPr>
        <w:t xml:space="preserve">.2 Failure to inspect the </w:t>
      </w:r>
      <w:r w:rsidR="00B449BB" w:rsidRPr="00B1055F">
        <w:rPr>
          <w:rFonts w:ascii="Arial" w:hAnsi="Arial" w:cs="Arial"/>
        </w:rPr>
        <w:t>GOODS AND SERVICES</w:t>
      </w:r>
      <w:r w:rsidR="00331FE2" w:rsidRPr="00B1055F">
        <w:rPr>
          <w:rFonts w:ascii="Arial" w:hAnsi="Arial" w:cs="Arial"/>
        </w:rPr>
        <w:t xml:space="preserve"> shall in no way impair and prejudice any of CITY POWER’s rights set out in clause </w:t>
      </w:r>
      <w:r w:rsidRPr="00B1055F">
        <w:rPr>
          <w:rFonts w:ascii="Arial" w:hAnsi="Arial" w:cs="Arial"/>
        </w:rPr>
        <w:t>3.11</w:t>
      </w:r>
      <w:r w:rsidR="00331FE2" w:rsidRPr="00B1055F">
        <w:rPr>
          <w:rFonts w:ascii="Arial" w:hAnsi="Arial" w:cs="Arial"/>
        </w:rPr>
        <w:t xml:space="preserve">.2 hereunder nor be deemed to constitute acceptance of the </w:t>
      </w:r>
      <w:r w:rsidR="00B449BB" w:rsidRPr="00B1055F">
        <w:rPr>
          <w:rFonts w:ascii="Arial" w:hAnsi="Arial" w:cs="Arial"/>
        </w:rPr>
        <w:t>GOODS AND SERVICES</w:t>
      </w:r>
      <w:r w:rsidR="00331FE2" w:rsidRPr="00B1055F">
        <w:rPr>
          <w:rFonts w:ascii="Arial" w:hAnsi="Arial" w:cs="Arial"/>
        </w:rPr>
        <w:t xml:space="preserve"> by CITY POWER.</w:t>
      </w:r>
    </w:p>
    <w:p w14:paraId="591C26EF" w14:textId="77777777" w:rsidR="008F5A97" w:rsidRDefault="008F5A97" w:rsidP="00331FE2">
      <w:pPr>
        <w:rPr>
          <w:rFonts w:ascii="Arial" w:hAnsi="Arial" w:cs="Arial"/>
          <w:b/>
          <w:sz w:val="22"/>
          <w:szCs w:val="22"/>
        </w:rPr>
      </w:pPr>
    </w:p>
    <w:p w14:paraId="280E8075" w14:textId="77777777" w:rsidR="00146050" w:rsidRPr="00B1055F" w:rsidRDefault="00146050" w:rsidP="00331FE2">
      <w:pPr>
        <w:rPr>
          <w:rFonts w:ascii="Arial" w:hAnsi="Arial" w:cs="Arial"/>
          <w:b/>
          <w:sz w:val="22"/>
          <w:szCs w:val="22"/>
        </w:rPr>
      </w:pPr>
    </w:p>
    <w:p w14:paraId="4F62D5FB" w14:textId="77777777" w:rsidR="00331FE2" w:rsidRPr="00B1055F" w:rsidRDefault="00331FE2" w:rsidP="00A02CAA">
      <w:pPr>
        <w:pStyle w:val="ListParagraph"/>
        <w:numPr>
          <w:ilvl w:val="1"/>
          <w:numId w:val="10"/>
        </w:numPr>
        <w:rPr>
          <w:rFonts w:ascii="Arial" w:hAnsi="Arial" w:cs="Arial"/>
          <w:b/>
          <w:sz w:val="22"/>
          <w:szCs w:val="22"/>
        </w:rPr>
      </w:pPr>
      <w:r w:rsidRPr="00B1055F">
        <w:rPr>
          <w:rFonts w:ascii="Arial" w:hAnsi="Arial" w:cs="Arial"/>
          <w:b/>
          <w:sz w:val="22"/>
          <w:szCs w:val="22"/>
        </w:rPr>
        <w:t>RISK</w:t>
      </w:r>
      <w:r w:rsidR="00DD146E" w:rsidRPr="00B1055F">
        <w:rPr>
          <w:rFonts w:ascii="Arial" w:hAnsi="Arial" w:cs="Arial"/>
          <w:b/>
          <w:sz w:val="22"/>
          <w:szCs w:val="22"/>
        </w:rPr>
        <w:t xml:space="preserve"> AND INSURANCE</w:t>
      </w:r>
    </w:p>
    <w:p w14:paraId="1DB7D0FB" w14:textId="77777777" w:rsidR="00AD7095" w:rsidRPr="00B1055F" w:rsidRDefault="00AD7095" w:rsidP="00AD7095">
      <w:pPr>
        <w:pStyle w:val="ListParagraph"/>
        <w:ind w:left="540"/>
        <w:rPr>
          <w:rFonts w:ascii="Arial" w:hAnsi="Arial" w:cs="Arial"/>
          <w:b/>
          <w:sz w:val="22"/>
          <w:szCs w:val="22"/>
        </w:rPr>
      </w:pPr>
    </w:p>
    <w:p w14:paraId="2FD8FC02" w14:textId="77777777" w:rsidR="00331FE2" w:rsidRPr="00B1055F" w:rsidRDefault="00DD146E" w:rsidP="00331FE2">
      <w:pPr>
        <w:tabs>
          <w:tab w:val="left" w:pos="-1440"/>
        </w:tabs>
        <w:ind w:left="720" w:hanging="720"/>
        <w:outlineLvl w:val="0"/>
        <w:rPr>
          <w:rFonts w:ascii="Arial" w:hAnsi="Arial" w:cs="Arial"/>
          <w:sz w:val="22"/>
          <w:szCs w:val="22"/>
        </w:rPr>
      </w:pPr>
      <w:r w:rsidRPr="00B1055F">
        <w:rPr>
          <w:rFonts w:ascii="Arial" w:hAnsi="Arial" w:cs="Arial"/>
          <w:b/>
          <w:sz w:val="22"/>
          <w:szCs w:val="22"/>
        </w:rPr>
        <w:t>3.12.1</w:t>
      </w:r>
      <w:r w:rsidRPr="00B1055F">
        <w:rPr>
          <w:rFonts w:ascii="Arial" w:hAnsi="Arial" w:cs="Arial"/>
        </w:rPr>
        <w:t xml:space="preserve"> </w:t>
      </w:r>
      <w:r w:rsidRPr="00B1055F">
        <w:rPr>
          <w:rFonts w:ascii="Arial" w:hAnsi="Arial" w:cs="Arial"/>
          <w:b/>
          <w:sz w:val="22"/>
          <w:szCs w:val="22"/>
        </w:rPr>
        <w:t>RISK</w:t>
      </w:r>
    </w:p>
    <w:p w14:paraId="3248B5DD" w14:textId="77777777" w:rsidR="00DD146E" w:rsidRPr="00B1055F" w:rsidRDefault="00DD146E" w:rsidP="00331FE2">
      <w:pPr>
        <w:tabs>
          <w:tab w:val="left" w:pos="-1440"/>
        </w:tabs>
        <w:ind w:left="720" w:hanging="720"/>
        <w:outlineLvl w:val="0"/>
        <w:rPr>
          <w:rFonts w:ascii="Arial" w:hAnsi="Arial" w:cs="Arial"/>
        </w:rPr>
      </w:pPr>
    </w:p>
    <w:p w14:paraId="2A75B0A9" w14:textId="77777777" w:rsidR="00331FE2" w:rsidRPr="00B1055F" w:rsidRDefault="00DD146E" w:rsidP="00DD146E">
      <w:pPr>
        <w:ind w:left="600"/>
        <w:jc w:val="both"/>
        <w:rPr>
          <w:rFonts w:ascii="Arial" w:hAnsi="Arial" w:cs="Arial"/>
        </w:rPr>
      </w:pPr>
      <w:r w:rsidRPr="00B1055F">
        <w:rPr>
          <w:rFonts w:ascii="Arial" w:hAnsi="Arial" w:cs="Arial"/>
        </w:rPr>
        <w:t xml:space="preserve"> </w:t>
      </w:r>
      <w:r w:rsidR="00331FE2" w:rsidRPr="00B1055F">
        <w:rPr>
          <w:rFonts w:ascii="Arial" w:hAnsi="Arial" w:cs="Arial"/>
        </w:rPr>
        <w:t xml:space="preserve">All risk in the </w:t>
      </w:r>
      <w:r w:rsidR="00B449BB" w:rsidRPr="00B1055F">
        <w:rPr>
          <w:rFonts w:ascii="Arial" w:hAnsi="Arial" w:cs="Arial"/>
        </w:rPr>
        <w:t>GOODS AND SERVICES</w:t>
      </w:r>
      <w:r w:rsidR="00331FE2" w:rsidRPr="00B1055F">
        <w:rPr>
          <w:rFonts w:ascii="Arial" w:hAnsi="Arial" w:cs="Arial"/>
        </w:rPr>
        <w:t xml:space="preserve"> which are to be </w:t>
      </w:r>
      <w:r w:rsidR="008F5A97" w:rsidRPr="00B1055F">
        <w:rPr>
          <w:rFonts w:ascii="Arial" w:hAnsi="Arial" w:cs="Arial"/>
        </w:rPr>
        <w:t>rendered</w:t>
      </w:r>
      <w:r w:rsidR="00331FE2" w:rsidRPr="00B1055F">
        <w:rPr>
          <w:rFonts w:ascii="Arial" w:hAnsi="Arial" w:cs="Arial"/>
        </w:rPr>
        <w:t xml:space="preserve"> by the SUPPLIER, shall remain with the SUPPLIER until delivery and </w:t>
      </w:r>
      <w:r w:rsidR="008F5A97" w:rsidRPr="00B1055F">
        <w:rPr>
          <w:rFonts w:ascii="Arial" w:hAnsi="Arial" w:cs="Arial"/>
        </w:rPr>
        <w:t>commissioning</w:t>
      </w:r>
      <w:r w:rsidR="00331FE2" w:rsidRPr="00B1055F">
        <w:rPr>
          <w:rFonts w:ascii="Arial" w:hAnsi="Arial" w:cs="Arial"/>
        </w:rPr>
        <w:t xml:space="preserve"> of said </w:t>
      </w:r>
      <w:r w:rsidR="00B449BB" w:rsidRPr="00B1055F">
        <w:rPr>
          <w:rFonts w:ascii="Arial" w:hAnsi="Arial" w:cs="Arial"/>
        </w:rPr>
        <w:t>GOODS AND SERVICES</w:t>
      </w:r>
      <w:r w:rsidR="00331FE2" w:rsidRPr="00B1055F">
        <w:rPr>
          <w:rFonts w:ascii="Arial" w:hAnsi="Arial" w:cs="Arial"/>
        </w:rPr>
        <w:t xml:space="preserve"> has been made to the point of delivery as stated in the PURCHASE ORDER or clause 4.6 of this CONTRACT and the </w:t>
      </w:r>
      <w:r w:rsidR="008F5A97" w:rsidRPr="00B1055F">
        <w:rPr>
          <w:rFonts w:ascii="Arial" w:hAnsi="Arial" w:cs="Arial"/>
        </w:rPr>
        <w:t>works completion form</w:t>
      </w:r>
      <w:r w:rsidR="00331FE2" w:rsidRPr="00B1055F">
        <w:rPr>
          <w:rFonts w:ascii="Arial" w:hAnsi="Arial" w:cs="Arial"/>
        </w:rPr>
        <w:t xml:space="preserve"> signed and accepted by the designated CITY POWER official, at which point the risk shall pass to CITY POWER.</w:t>
      </w:r>
    </w:p>
    <w:p w14:paraId="000700EA" w14:textId="77777777" w:rsidR="00DD146E" w:rsidRDefault="00DD146E" w:rsidP="00DD146E">
      <w:pPr>
        <w:jc w:val="both"/>
        <w:rPr>
          <w:rFonts w:ascii="Arial" w:hAnsi="Arial" w:cs="Arial"/>
        </w:rPr>
      </w:pPr>
    </w:p>
    <w:p w14:paraId="27BAC95B" w14:textId="77777777" w:rsidR="00694890" w:rsidRPr="00B1055F" w:rsidRDefault="00694890" w:rsidP="00DD146E">
      <w:pPr>
        <w:jc w:val="both"/>
        <w:rPr>
          <w:rFonts w:ascii="Arial" w:hAnsi="Arial" w:cs="Arial"/>
        </w:rPr>
      </w:pPr>
    </w:p>
    <w:p w14:paraId="43CB7250" w14:textId="77777777" w:rsidR="00DD146E" w:rsidRPr="00B1055F" w:rsidRDefault="00DD146E" w:rsidP="00DD146E">
      <w:pPr>
        <w:jc w:val="both"/>
        <w:rPr>
          <w:rFonts w:ascii="Arial" w:hAnsi="Arial" w:cs="Arial"/>
          <w:b/>
          <w:sz w:val="22"/>
          <w:szCs w:val="22"/>
        </w:rPr>
      </w:pPr>
      <w:r w:rsidRPr="00B1055F">
        <w:rPr>
          <w:rFonts w:ascii="Arial" w:hAnsi="Arial" w:cs="Arial"/>
          <w:b/>
          <w:sz w:val="22"/>
          <w:szCs w:val="22"/>
        </w:rPr>
        <w:t>3.12.2 INSURANCE</w:t>
      </w:r>
    </w:p>
    <w:p w14:paraId="6EED4EC3" w14:textId="77777777" w:rsidR="006C5945" w:rsidRPr="00B1055F" w:rsidRDefault="006C5945" w:rsidP="00DD146E">
      <w:pPr>
        <w:jc w:val="both"/>
        <w:rPr>
          <w:rFonts w:ascii="Arial" w:hAnsi="Arial" w:cs="Arial"/>
          <w:b/>
          <w:sz w:val="22"/>
          <w:szCs w:val="22"/>
        </w:rPr>
      </w:pPr>
    </w:p>
    <w:p w14:paraId="20F377AB" w14:textId="77777777" w:rsidR="00DD146E" w:rsidRPr="00B1055F" w:rsidRDefault="00DD146E" w:rsidP="00A02CAA">
      <w:pPr>
        <w:pStyle w:val="ListParagraph"/>
        <w:numPr>
          <w:ilvl w:val="0"/>
          <w:numId w:val="13"/>
        </w:numPr>
        <w:jc w:val="both"/>
        <w:rPr>
          <w:rFonts w:ascii="Arial" w:hAnsi="Arial" w:cs="Arial"/>
        </w:rPr>
      </w:pPr>
      <w:r w:rsidRPr="00B1055F">
        <w:rPr>
          <w:rFonts w:ascii="Arial" w:hAnsi="Arial" w:cs="Arial"/>
        </w:rPr>
        <w:t xml:space="preserve">The minimum limit of indemnity for insurance in respect of loss or damage to property (except the works, </w:t>
      </w:r>
      <w:proofErr w:type="gramStart"/>
      <w:r w:rsidRPr="00B1055F">
        <w:rPr>
          <w:rFonts w:ascii="Arial" w:hAnsi="Arial" w:cs="Arial"/>
        </w:rPr>
        <w:t xml:space="preserve">Plant, </w:t>
      </w:r>
      <w:r w:rsidR="006C5945" w:rsidRPr="00B1055F">
        <w:rPr>
          <w:rFonts w:ascii="Arial" w:hAnsi="Arial" w:cs="Arial"/>
        </w:rPr>
        <w:t xml:space="preserve"> </w:t>
      </w:r>
      <w:r w:rsidRPr="00B1055F">
        <w:rPr>
          <w:rFonts w:ascii="Arial" w:hAnsi="Arial" w:cs="Arial"/>
        </w:rPr>
        <w:t>Machinery</w:t>
      </w:r>
      <w:proofErr w:type="gramEnd"/>
      <w:r w:rsidRPr="00B1055F">
        <w:rPr>
          <w:rFonts w:ascii="Arial" w:hAnsi="Arial" w:cs="Arial"/>
        </w:rPr>
        <w:t xml:space="preserve"> and Equipment) and liability for </w:t>
      </w:r>
      <w:r w:rsidR="006C5945" w:rsidRPr="00B1055F">
        <w:rPr>
          <w:rFonts w:ascii="Arial" w:hAnsi="Arial" w:cs="Arial"/>
        </w:rPr>
        <w:t>bodily injury to or death of a person (</w:t>
      </w:r>
      <w:r w:rsidR="006C5945" w:rsidRPr="00B1055F">
        <w:rPr>
          <w:rFonts w:ascii="Arial" w:hAnsi="Arial" w:cs="Arial"/>
          <w:i/>
        </w:rPr>
        <w:t>not an employee of the Contractor</w:t>
      </w:r>
      <w:r w:rsidR="006C5945" w:rsidRPr="00B1055F">
        <w:rPr>
          <w:rFonts w:ascii="Arial" w:hAnsi="Arial" w:cs="Arial"/>
        </w:rPr>
        <w:t>) caused by activity in connection with this contract for any one event is R5m</w:t>
      </w:r>
    </w:p>
    <w:p w14:paraId="37429318" w14:textId="77777777" w:rsidR="006C5945" w:rsidRPr="00B1055F" w:rsidRDefault="006C5945" w:rsidP="00A02CAA">
      <w:pPr>
        <w:pStyle w:val="ListParagraph"/>
        <w:numPr>
          <w:ilvl w:val="0"/>
          <w:numId w:val="13"/>
        </w:numPr>
        <w:jc w:val="both"/>
        <w:rPr>
          <w:rFonts w:ascii="Arial" w:hAnsi="Arial" w:cs="Arial"/>
        </w:rPr>
      </w:pPr>
      <w:r w:rsidRPr="00B1055F">
        <w:rPr>
          <w:rFonts w:ascii="Arial" w:hAnsi="Arial" w:cs="Arial"/>
        </w:rPr>
        <w:t xml:space="preserve">The contractor is </w:t>
      </w:r>
      <w:r w:rsidR="00776892" w:rsidRPr="00B1055F">
        <w:rPr>
          <w:rFonts w:ascii="Arial" w:hAnsi="Arial" w:cs="Arial"/>
        </w:rPr>
        <w:t xml:space="preserve">liable for insurance in respect of death of or bodily injury to employees of the </w:t>
      </w:r>
      <w:r w:rsidR="00776892" w:rsidRPr="00B1055F">
        <w:rPr>
          <w:rFonts w:ascii="Arial" w:hAnsi="Arial" w:cs="Arial"/>
          <w:i/>
        </w:rPr>
        <w:t>Contractor</w:t>
      </w:r>
      <w:r w:rsidR="00776892" w:rsidRPr="00B1055F">
        <w:rPr>
          <w:rFonts w:ascii="Arial" w:hAnsi="Arial" w:cs="Arial"/>
        </w:rPr>
        <w:t xml:space="preserve"> arising out and in the course of their employment in connection with this contract.</w:t>
      </w:r>
    </w:p>
    <w:p w14:paraId="1011CD7F" w14:textId="77777777" w:rsidR="00776892" w:rsidRPr="00B1055F" w:rsidRDefault="00776892" w:rsidP="00A02CAA">
      <w:pPr>
        <w:pStyle w:val="ListParagraph"/>
        <w:numPr>
          <w:ilvl w:val="0"/>
          <w:numId w:val="13"/>
        </w:numPr>
        <w:jc w:val="both"/>
        <w:rPr>
          <w:rFonts w:ascii="Arial" w:hAnsi="Arial" w:cs="Arial"/>
        </w:rPr>
      </w:pPr>
      <w:r w:rsidRPr="00B1055F">
        <w:rPr>
          <w:rFonts w:ascii="Arial" w:hAnsi="Arial" w:cs="Arial"/>
        </w:rPr>
        <w:t xml:space="preserve">The insurance against loss of or damage to the </w:t>
      </w:r>
      <w:r w:rsidRPr="00B1055F">
        <w:rPr>
          <w:rFonts w:ascii="Arial" w:hAnsi="Arial" w:cs="Arial"/>
          <w:i/>
        </w:rPr>
        <w:t>works</w:t>
      </w:r>
      <w:r w:rsidRPr="00B1055F">
        <w:rPr>
          <w:rFonts w:ascii="Arial" w:hAnsi="Arial" w:cs="Arial"/>
        </w:rPr>
        <w:t xml:space="preserve">, Plant and Materials which includes cover for Plant and Materials provided by the </w:t>
      </w:r>
      <w:r w:rsidRPr="00B1055F">
        <w:rPr>
          <w:rFonts w:ascii="Arial" w:hAnsi="Arial" w:cs="Arial"/>
          <w:i/>
        </w:rPr>
        <w:t xml:space="preserve">Employer </w:t>
      </w:r>
      <w:r w:rsidRPr="00B1055F">
        <w:rPr>
          <w:rFonts w:ascii="Arial" w:hAnsi="Arial" w:cs="Arial"/>
        </w:rPr>
        <w:t xml:space="preserve">for an amount of R50m. The </w:t>
      </w:r>
      <w:r w:rsidRPr="00B1055F">
        <w:rPr>
          <w:rFonts w:ascii="Arial" w:hAnsi="Arial" w:cs="Arial"/>
          <w:i/>
        </w:rPr>
        <w:t>Contractor is liable</w:t>
      </w:r>
      <w:r w:rsidRPr="00B1055F">
        <w:rPr>
          <w:rFonts w:ascii="Arial" w:hAnsi="Arial" w:cs="Arial"/>
        </w:rPr>
        <w:t xml:space="preserve"> for any amount exceeding R50m.</w:t>
      </w:r>
    </w:p>
    <w:p w14:paraId="16054972" w14:textId="77777777" w:rsidR="00331FE2" w:rsidRPr="00B1055F" w:rsidRDefault="00331FE2" w:rsidP="00331FE2">
      <w:pPr>
        <w:tabs>
          <w:tab w:val="left" w:pos="-1440"/>
        </w:tabs>
        <w:outlineLvl w:val="0"/>
        <w:rPr>
          <w:rFonts w:ascii="Arial" w:hAnsi="Arial" w:cs="Arial"/>
        </w:rPr>
      </w:pPr>
    </w:p>
    <w:p w14:paraId="63DF58C1" w14:textId="77777777" w:rsidR="00331FE2" w:rsidRPr="00B1055F" w:rsidRDefault="004056DC" w:rsidP="00331FE2">
      <w:pPr>
        <w:tabs>
          <w:tab w:val="left" w:pos="-1440"/>
        </w:tabs>
        <w:ind w:left="450" w:hanging="450"/>
        <w:outlineLvl w:val="0"/>
        <w:rPr>
          <w:rFonts w:ascii="Arial" w:hAnsi="Arial" w:cs="Arial"/>
          <w:sz w:val="22"/>
          <w:szCs w:val="22"/>
        </w:rPr>
      </w:pPr>
      <w:bookmarkStart w:id="7" w:name="_Toc80410427"/>
      <w:r w:rsidRPr="00B1055F">
        <w:rPr>
          <w:rFonts w:ascii="Arial" w:hAnsi="Arial" w:cs="Arial"/>
          <w:b/>
          <w:sz w:val="22"/>
          <w:szCs w:val="22"/>
        </w:rPr>
        <w:t>3.13</w:t>
      </w:r>
      <w:r w:rsidR="00331FE2" w:rsidRPr="00B1055F">
        <w:rPr>
          <w:rFonts w:ascii="Arial" w:hAnsi="Arial" w:cs="Arial"/>
          <w:sz w:val="22"/>
          <w:szCs w:val="22"/>
        </w:rPr>
        <w:t xml:space="preserve"> </w:t>
      </w:r>
      <w:r w:rsidR="00331FE2" w:rsidRPr="00B1055F">
        <w:rPr>
          <w:rFonts w:ascii="Arial" w:hAnsi="Arial" w:cs="Arial"/>
          <w:b/>
          <w:sz w:val="22"/>
          <w:szCs w:val="22"/>
        </w:rPr>
        <w:t>WARRANTIES</w:t>
      </w:r>
      <w:bookmarkEnd w:id="7"/>
    </w:p>
    <w:p w14:paraId="0A5CC2C0" w14:textId="77777777" w:rsidR="00331FE2" w:rsidRPr="00B1055F" w:rsidRDefault="00331FE2" w:rsidP="00331FE2">
      <w:pPr>
        <w:rPr>
          <w:rFonts w:ascii="Arial" w:hAnsi="Arial" w:cs="Arial"/>
        </w:rPr>
      </w:pPr>
    </w:p>
    <w:p w14:paraId="23A8030A" w14:textId="77777777" w:rsidR="00331FE2" w:rsidRPr="00B1055F" w:rsidRDefault="00331FE2" w:rsidP="00331FE2">
      <w:pPr>
        <w:pStyle w:val="BodyTextIndent2"/>
        <w:spacing w:line="240" w:lineRule="auto"/>
        <w:ind w:left="450"/>
        <w:jc w:val="both"/>
        <w:rPr>
          <w:rFonts w:ascii="Arial" w:hAnsi="Arial" w:cs="Arial"/>
        </w:rPr>
      </w:pPr>
      <w:r w:rsidRPr="00B1055F">
        <w:rPr>
          <w:rFonts w:ascii="Arial" w:hAnsi="Arial" w:cs="Arial"/>
        </w:rPr>
        <w:t xml:space="preserve">The SUPPLIER warrants that the </w:t>
      </w:r>
      <w:r w:rsidR="00B449BB" w:rsidRPr="00B1055F">
        <w:rPr>
          <w:rFonts w:ascii="Arial" w:hAnsi="Arial" w:cs="Arial"/>
        </w:rPr>
        <w:t>GOODS AND SERVICES</w:t>
      </w:r>
      <w:r w:rsidRPr="00B1055F">
        <w:rPr>
          <w:rFonts w:ascii="Arial" w:hAnsi="Arial" w:cs="Arial"/>
        </w:rPr>
        <w:t xml:space="preserve"> supplied by it in </w:t>
      </w:r>
      <w:r w:rsidR="00E46C14" w:rsidRPr="00B1055F">
        <w:rPr>
          <w:rFonts w:ascii="Arial" w:hAnsi="Arial" w:cs="Arial"/>
        </w:rPr>
        <w:t xml:space="preserve">terms of the PURCHASE ORDER </w:t>
      </w:r>
      <w:r w:rsidRPr="00B1055F">
        <w:rPr>
          <w:rFonts w:ascii="Arial" w:hAnsi="Arial" w:cs="Arial"/>
        </w:rPr>
        <w:t xml:space="preserve">complies with the specifications of the </w:t>
      </w:r>
      <w:r w:rsidR="00B449BB" w:rsidRPr="00B1055F">
        <w:rPr>
          <w:rFonts w:ascii="Arial" w:hAnsi="Arial" w:cs="Arial"/>
        </w:rPr>
        <w:t>GOODS AND SERVICES</w:t>
      </w:r>
      <w:r w:rsidRPr="00B1055F">
        <w:rPr>
          <w:rFonts w:ascii="Arial" w:hAnsi="Arial" w:cs="Arial"/>
        </w:rPr>
        <w:t xml:space="preserve"> as stipulated in the </w:t>
      </w:r>
      <w:r w:rsidR="00B3406E" w:rsidRPr="00B1055F">
        <w:rPr>
          <w:rFonts w:ascii="Arial" w:hAnsi="Arial" w:cs="Arial"/>
        </w:rPr>
        <w:t>CONTRACT</w:t>
      </w:r>
      <w:r w:rsidRPr="00B1055F">
        <w:rPr>
          <w:rFonts w:ascii="Arial" w:hAnsi="Arial" w:cs="Arial"/>
        </w:rPr>
        <w:t>.</w:t>
      </w:r>
      <w:r w:rsidRPr="00B1055F">
        <w:rPr>
          <w:rFonts w:ascii="Arial" w:hAnsi="Arial" w:cs="Arial"/>
          <w:b/>
        </w:rPr>
        <w:t xml:space="preserve"> </w:t>
      </w:r>
    </w:p>
    <w:p w14:paraId="7F894E73" w14:textId="77777777" w:rsidR="00820F79" w:rsidRPr="00694890" w:rsidRDefault="00820F79" w:rsidP="00331FE2">
      <w:pPr>
        <w:rPr>
          <w:rFonts w:ascii="Arial" w:hAnsi="Arial" w:cs="Arial"/>
          <w:b/>
          <w:szCs w:val="22"/>
        </w:rPr>
      </w:pPr>
    </w:p>
    <w:p w14:paraId="51939E58" w14:textId="77777777" w:rsidR="00331FE2" w:rsidRPr="00B1055F" w:rsidRDefault="004056DC" w:rsidP="00331FE2">
      <w:pPr>
        <w:rPr>
          <w:rFonts w:ascii="Arial" w:hAnsi="Arial" w:cs="Arial"/>
          <w:b/>
          <w:sz w:val="22"/>
          <w:szCs w:val="22"/>
        </w:rPr>
      </w:pPr>
      <w:r w:rsidRPr="00B1055F">
        <w:rPr>
          <w:rFonts w:ascii="Arial" w:hAnsi="Arial" w:cs="Arial"/>
          <w:b/>
          <w:sz w:val="22"/>
          <w:szCs w:val="22"/>
        </w:rPr>
        <w:t>3.14</w:t>
      </w:r>
      <w:r w:rsidR="00331FE2" w:rsidRPr="00B1055F">
        <w:rPr>
          <w:rFonts w:ascii="Arial" w:hAnsi="Arial" w:cs="Arial"/>
          <w:b/>
          <w:sz w:val="22"/>
          <w:szCs w:val="22"/>
        </w:rPr>
        <w:t>. COMMUNICATIONS</w:t>
      </w:r>
    </w:p>
    <w:p w14:paraId="272E6685" w14:textId="77777777" w:rsidR="00331FE2" w:rsidRPr="00B1055F" w:rsidRDefault="00331FE2" w:rsidP="00331FE2">
      <w:pPr>
        <w:rPr>
          <w:rFonts w:ascii="Arial" w:hAnsi="Arial" w:cs="Arial"/>
        </w:rPr>
      </w:pPr>
    </w:p>
    <w:p w14:paraId="3A1FB9E8" w14:textId="77777777" w:rsidR="00331FE2" w:rsidRPr="00B1055F" w:rsidRDefault="00331FE2" w:rsidP="00331FE2">
      <w:pPr>
        <w:tabs>
          <w:tab w:val="left" w:pos="450"/>
        </w:tabs>
        <w:ind w:left="450"/>
        <w:jc w:val="both"/>
        <w:rPr>
          <w:rFonts w:ascii="Arial" w:hAnsi="Arial" w:cs="Arial"/>
        </w:rPr>
      </w:pPr>
      <w:r w:rsidRPr="00B1055F">
        <w:rPr>
          <w:rFonts w:ascii="Arial" w:hAnsi="Arial" w:cs="Arial"/>
        </w:rPr>
        <w:t>The SUPPLIER must indicate the PURCHASE ORDER number on all its documentation which shall include but not be limited to, invoices, delivery notes, consignment notes, bills of lading, packing lists, packaging and communications, failure to do so will result in delayed payment. No interest will accumulate in respect of such payments and settlement discount shall still be deducted.</w:t>
      </w:r>
    </w:p>
    <w:p w14:paraId="6E2BDEF5" w14:textId="77777777" w:rsidR="00331FE2" w:rsidRPr="00B1055F" w:rsidRDefault="00331FE2" w:rsidP="00331FE2">
      <w:pPr>
        <w:tabs>
          <w:tab w:val="left" w:pos="630"/>
          <w:tab w:val="left" w:pos="720"/>
          <w:tab w:val="left" w:pos="810"/>
        </w:tabs>
        <w:rPr>
          <w:rFonts w:ascii="Arial" w:hAnsi="Arial" w:cs="Arial"/>
        </w:rPr>
      </w:pPr>
    </w:p>
    <w:p w14:paraId="24154981" w14:textId="77777777" w:rsidR="00331FE2" w:rsidRPr="00B1055F" w:rsidRDefault="004056DC" w:rsidP="00331FE2">
      <w:pPr>
        <w:rPr>
          <w:rFonts w:ascii="Arial" w:hAnsi="Arial" w:cs="Arial"/>
          <w:b/>
          <w:sz w:val="22"/>
          <w:szCs w:val="22"/>
        </w:rPr>
      </w:pPr>
      <w:r w:rsidRPr="00B1055F">
        <w:rPr>
          <w:rFonts w:ascii="Arial" w:hAnsi="Arial" w:cs="Arial"/>
          <w:b/>
          <w:sz w:val="22"/>
          <w:szCs w:val="22"/>
        </w:rPr>
        <w:t>3.15</w:t>
      </w:r>
      <w:r w:rsidR="00331FE2" w:rsidRPr="00B1055F">
        <w:rPr>
          <w:rFonts w:ascii="Arial" w:hAnsi="Arial" w:cs="Arial"/>
          <w:b/>
          <w:sz w:val="22"/>
          <w:szCs w:val="22"/>
        </w:rPr>
        <w:t>. FORCE MAJEURE</w:t>
      </w:r>
    </w:p>
    <w:p w14:paraId="5FB18DF0" w14:textId="77777777" w:rsidR="00331FE2" w:rsidRPr="00B1055F" w:rsidRDefault="00331FE2" w:rsidP="00331FE2">
      <w:pPr>
        <w:rPr>
          <w:rFonts w:ascii="Arial" w:hAnsi="Arial" w:cs="Arial"/>
        </w:rPr>
      </w:pPr>
    </w:p>
    <w:p w14:paraId="399F133E" w14:textId="77777777" w:rsidR="00331FE2" w:rsidRPr="00B1055F" w:rsidRDefault="004056DC" w:rsidP="00694890">
      <w:pPr>
        <w:tabs>
          <w:tab w:val="left" w:pos="-1440"/>
        </w:tabs>
        <w:ind w:left="630" w:hanging="630"/>
        <w:jc w:val="both"/>
        <w:rPr>
          <w:rFonts w:ascii="Arial" w:hAnsi="Arial" w:cs="Arial"/>
        </w:rPr>
      </w:pPr>
      <w:r w:rsidRPr="00B1055F">
        <w:rPr>
          <w:rFonts w:ascii="Arial" w:hAnsi="Arial" w:cs="Arial"/>
          <w:sz w:val="22"/>
          <w:szCs w:val="22"/>
        </w:rPr>
        <w:t>3.16</w:t>
      </w:r>
      <w:r w:rsidR="00331FE2" w:rsidRPr="00B1055F">
        <w:rPr>
          <w:rFonts w:ascii="Arial" w:hAnsi="Arial" w:cs="Arial"/>
          <w:sz w:val="22"/>
          <w:szCs w:val="22"/>
        </w:rPr>
        <w:t>.1</w:t>
      </w:r>
      <w:r w:rsidR="00331FE2" w:rsidRPr="00B1055F">
        <w:rPr>
          <w:rFonts w:ascii="Arial" w:hAnsi="Arial" w:cs="Arial"/>
          <w:sz w:val="22"/>
          <w:szCs w:val="22"/>
        </w:rPr>
        <w:tab/>
      </w:r>
      <w:r w:rsidR="00331FE2" w:rsidRPr="00B1055F">
        <w:rPr>
          <w:rFonts w:ascii="Arial" w:hAnsi="Arial" w:cs="Arial"/>
        </w:rPr>
        <w:t>Should circumstances which were not foreseeable with reasonable foresight or avoidable with reasonable care ("circumstances"), arise (or be reasonably anticipated) and delay, (or have the potential to delay) performance, (whether in whole or in part) or make performance, (whether in whole or in part) impossible, the party who's performance is affected, (or who's performance may be affected) ("affected party") shall forthwith, in good faith and by the most expeditious means, notify the other party in writing of:</w:t>
      </w:r>
    </w:p>
    <w:p w14:paraId="26B2104F" w14:textId="77777777" w:rsidR="00331FE2" w:rsidRPr="00B1055F" w:rsidRDefault="00331FE2" w:rsidP="00694890">
      <w:pPr>
        <w:tabs>
          <w:tab w:val="left" w:pos="-1440"/>
        </w:tabs>
        <w:ind w:left="630" w:hanging="630"/>
        <w:jc w:val="both"/>
        <w:rPr>
          <w:rFonts w:ascii="Arial" w:hAnsi="Arial" w:cs="Arial"/>
        </w:rPr>
      </w:pPr>
    </w:p>
    <w:p w14:paraId="182877ED" w14:textId="77777777" w:rsidR="00331FE2" w:rsidRPr="00B1055F" w:rsidRDefault="00331FE2" w:rsidP="00694890">
      <w:pPr>
        <w:tabs>
          <w:tab w:val="left" w:pos="-1440"/>
          <w:tab w:val="left" w:pos="720"/>
        </w:tabs>
        <w:jc w:val="both"/>
        <w:rPr>
          <w:rFonts w:ascii="Arial" w:hAnsi="Arial" w:cs="Arial"/>
        </w:rPr>
      </w:pPr>
      <w:r w:rsidRPr="00B1055F">
        <w:rPr>
          <w:rFonts w:ascii="Arial" w:hAnsi="Arial" w:cs="Arial"/>
        </w:rPr>
        <w:tab/>
      </w:r>
      <w:r w:rsidR="004056DC" w:rsidRPr="00B1055F">
        <w:rPr>
          <w:rFonts w:ascii="Arial" w:hAnsi="Arial" w:cs="Arial"/>
        </w:rPr>
        <w:t>3.16</w:t>
      </w:r>
      <w:r w:rsidRPr="00B1055F">
        <w:rPr>
          <w:rFonts w:ascii="Arial" w:hAnsi="Arial" w:cs="Arial"/>
        </w:rPr>
        <w:t xml:space="preserve">.1.1 the cause(s), nature and extent of the </w:t>
      </w:r>
      <w:proofErr w:type="gramStart"/>
      <w:r w:rsidRPr="00B1055F">
        <w:rPr>
          <w:rFonts w:ascii="Arial" w:hAnsi="Arial" w:cs="Arial"/>
        </w:rPr>
        <w:t>circumstances;</w:t>
      </w:r>
      <w:proofErr w:type="gramEnd"/>
    </w:p>
    <w:p w14:paraId="638D6EAD" w14:textId="77777777" w:rsidR="00331FE2" w:rsidRPr="00B1055F" w:rsidRDefault="00331FE2" w:rsidP="00694890">
      <w:pPr>
        <w:tabs>
          <w:tab w:val="left" w:pos="-1440"/>
        </w:tabs>
        <w:ind w:left="2160" w:hanging="720"/>
        <w:jc w:val="both"/>
        <w:rPr>
          <w:rFonts w:ascii="Arial" w:hAnsi="Arial" w:cs="Arial"/>
        </w:rPr>
      </w:pPr>
    </w:p>
    <w:p w14:paraId="43DBC9CD" w14:textId="77777777" w:rsidR="00331FE2" w:rsidRPr="00B1055F" w:rsidRDefault="00331FE2" w:rsidP="00694890">
      <w:pPr>
        <w:tabs>
          <w:tab w:val="left" w:pos="-1440"/>
        </w:tabs>
        <w:jc w:val="both"/>
        <w:rPr>
          <w:rFonts w:ascii="Arial" w:hAnsi="Arial" w:cs="Arial"/>
        </w:rPr>
      </w:pPr>
      <w:r w:rsidRPr="00B1055F">
        <w:rPr>
          <w:rFonts w:ascii="Arial" w:hAnsi="Arial" w:cs="Arial"/>
        </w:rPr>
        <w:tab/>
      </w:r>
      <w:r w:rsidR="004056DC" w:rsidRPr="00B1055F">
        <w:rPr>
          <w:rFonts w:ascii="Arial" w:hAnsi="Arial" w:cs="Arial"/>
        </w:rPr>
        <w:t>3.16</w:t>
      </w:r>
      <w:r w:rsidRPr="00B1055F">
        <w:rPr>
          <w:rFonts w:ascii="Arial" w:hAnsi="Arial" w:cs="Arial"/>
        </w:rPr>
        <w:t xml:space="preserve">.1.2 the expected duration of the </w:t>
      </w:r>
      <w:proofErr w:type="gramStart"/>
      <w:r w:rsidRPr="00B1055F">
        <w:rPr>
          <w:rFonts w:ascii="Arial" w:hAnsi="Arial" w:cs="Arial"/>
        </w:rPr>
        <w:t>circumstances;</w:t>
      </w:r>
      <w:proofErr w:type="gramEnd"/>
    </w:p>
    <w:p w14:paraId="61D986FA" w14:textId="77777777" w:rsidR="00331FE2" w:rsidRPr="00B1055F" w:rsidRDefault="00331FE2" w:rsidP="00694890">
      <w:pPr>
        <w:tabs>
          <w:tab w:val="left" w:pos="-1440"/>
        </w:tabs>
        <w:ind w:left="2160" w:hanging="720"/>
        <w:jc w:val="both"/>
        <w:rPr>
          <w:rFonts w:ascii="Arial" w:hAnsi="Arial" w:cs="Arial"/>
        </w:rPr>
      </w:pPr>
    </w:p>
    <w:p w14:paraId="711C05ED" w14:textId="77777777" w:rsidR="00331FE2" w:rsidRPr="00B1055F" w:rsidRDefault="00331FE2" w:rsidP="00694890">
      <w:pPr>
        <w:tabs>
          <w:tab w:val="left" w:pos="-1440"/>
        </w:tabs>
        <w:jc w:val="both"/>
        <w:rPr>
          <w:rFonts w:ascii="Arial" w:hAnsi="Arial" w:cs="Arial"/>
        </w:rPr>
      </w:pPr>
      <w:r w:rsidRPr="00B1055F">
        <w:rPr>
          <w:rFonts w:ascii="Arial" w:hAnsi="Arial" w:cs="Arial"/>
        </w:rPr>
        <w:tab/>
      </w:r>
      <w:r w:rsidR="004056DC" w:rsidRPr="00B1055F">
        <w:rPr>
          <w:rFonts w:ascii="Arial" w:hAnsi="Arial" w:cs="Arial"/>
        </w:rPr>
        <w:t>3.16</w:t>
      </w:r>
      <w:r w:rsidRPr="00B1055F">
        <w:rPr>
          <w:rFonts w:ascii="Arial" w:hAnsi="Arial" w:cs="Arial"/>
        </w:rPr>
        <w:t>.1.3 the extent to which the performance will be affected.</w:t>
      </w:r>
    </w:p>
    <w:p w14:paraId="5B1C3E85" w14:textId="77777777" w:rsidR="00331FE2" w:rsidRPr="00B1055F" w:rsidRDefault="00331FE2" w:rsidP="00694890">
      <w:pPr>
        <w:jc w:val="both"/>
        <w:rPr>
          <w:rFonts w:ascii="Arial" w:hAnsi="Arial" w:cs="Arial"/>
        </w:rPr>
      </w:pPr>
    </w:p>
    <w:p w14:paraId="65976408" w14:textId="77777777" w:rsidR="00331FE2" w:rsidRPr="00B1055F" w:rsidRDefault="0069643D" w:rsidP="00694890">
      <w:pPr>
        <w:tabs>
          <w:tab w:val="left" w:pos="-1440"/>
        </w:tabs>
        <w:ind w:left="630" w:hanging="630"/>
        <w:jc w:val="both"/>
        <w:rPr>
          <w:rFonts w:ascii="Arial" w:hAnsi="Arial" w:cs="Arial"/>
        </w:rPr>
      </w:pPr>
      <w:r w:rsidRPr="00B1055F">
        <w:rPr>
          <w:rFonts w:ascii="Arial" w:hAnsi="Arial" w:cs="Arial"/>
        </w:rPr>
        <w:t>3.16</w:t>
      </w:r>
      <w:r w:rsidR="00331FE2" w:rsidRPr="00B1055F">
        <w:rPr>
          <w:rFonts w:ascii="Arial" w:hAnsi="Arial" w:cs="Arial"/>
        </w:rPr>
        <w:t xml:space="preserve">.2 </w:t>
      </w:r>
      <w:r w:rsidR="00331FE2" w:rsidRPr="00B1055F">
        <w:rPr>
          <w:rFonts w:ascii="Arial" w:hAnsi="Arial" w:cs="Arial"/>
        </w:rPr>
        <w:tab/>
        <w:t>If the circumstances change after the affected party has notified the other party in accordance with   clause 4.11.1, the affected party shall forthwith, in good faith and by the most expeditious means inform the other party of such changes and keep the other party updated on such changes.</w:t>
      </w:r>
    </w:p>
    <w:p w14:paraId="7BE58070" w14:textId="77777777" w:rsidR="00331FE2" w:rsidRPr="00B1055F" w:rsidRDefault="00331FE2" w:rsidP="00694890">
      <w:pPr>
        <w:jc w:val="both"/>
        <w:rPr>
          <w:rFonts w:ascii="Arial" w:hAnsi="Arial" w:cs="Arial"/>
        </w:rPr>
      </w:pPr>
    </w:p>
    <w:p w14:paraId="2E7D3A5B" w14:textId="77777777" w:rsidR="00331FE2" w:rsidRPr="00B1055F" w:rsidRDefault="0069643D" w:rsidP="00694890">
      <w:pPr>
        <w:tabs>
          <w:tab w:val="left" w:pos="-1440"/>
        </w:tabs>
        <w:ind w:left="630" w:hanging="630"/>
        <w:jc w:val="both"/>
        <w:rPr>
          <w:rFonts w:ascii="Arial" w:hAnsi="Arial" w:cs="Arial"/>
        </w:rPr>
      </w:pPr>
      <w:r w:rsidRPr="00B1055F">
        <w:rPr>
          <w:rFonts w:ascii="Arial" w:hAnsi="Arial" w:cs="Arial"/>
        </w:rPr>
        <w:t>3.16</w:t>
      </w:r>
      <w:r w:rsidR="00694890">
        <w:rPr>
          <w:rFonts w:ascii="Arial" w:hAnsi="Arial" w:cs="Arial"/>
        </w:rPr>
        <w:t>.3</w:t>
      </w:r>
      <w:r w:rsidR="00694890">
        <w:rPr>
          <w:rFonts w:ascii="Arial" w:hAnsi="Arial" w:cs="Arial"/>
        </w:rPr>
        <w:tab/>
      </w:r>
      <w:r w:rsidR="00331FE2" w:rsidRPr="00B1055F">
        <w:rPr>
          <w:rFonts w:ascii="Arial" w:hAnsi="Arial" w:cs="Arial"/>
        </w:rPr>
        <w:t xml:space="preserve">Subject to paragraphs </w:t>
      </w:r>
      <w:r w:rsidRPr="00B1055F">
        <w:rPr>
          <w:rFonts w:ascii="Arial" w:hAnsi="Arial" w:cs="Arial"/>
        </w:rPr>
        <w:t>3.16</w:t>
      </w:r>
      <w:r w:rsidR="00331FE2" w:rsidRPr="00B1055F">
        <w:rPr>
          <w:rFonts w:ascii="Arial" w:hAnsi="Arial" w:cs="Arial"/>
        </w:rPr>
        <w:t xml:space="preserve">.1 and </w:t>
      </w:r>
      <w:r w:rsidRPr="00B1055F">
        <w:rPr>
          <w:rFonts w:ascii="Arial" w:hAnsi="Arial" w:cs="Arial"/>
        </w:rPr>
        <w:t>3.16</w:t>
      </w:r>
      <w:r w:rsidR="00331FE2" w:rsidRPr="00B1055F">
        <w:rPr>
          <w:rFonts w:ascii="Arial" w:hAnsi="Arial" w:cs="Arial"/>
        </w:rPr>
        <w:t>.2 the circumstances shall NOT terminate the CONTRACT between the parties or absolve the affected party from performance.</w:t>
      </w:r>
    </w:p>
    <w:p w14:paraId="15347DAB" w14:textId="77777777" w:rsidR="00331FE2" w:rsidRPr="00B1055F" w:rsidRDefault="00331FE2" w:rsidP="00694890">
      <w:pPr>
        <w:jc w:val="both"/>
        <w:rPr>
          <w:rFonts w:ascii="Arial" w:hAnsi="Arial" w:cs="Arial"/>
        </w:rPr>
      </w:pPr>
    </w:p>
    <w:p w14:paraId="19C5BCF9" w14:textId="77777777" w:rsidR="00331FE2" w:rsidRPr="00B1055F" w:rsidRDefault="00331FE2" w:rsidP="00694890">
      <w:pPr>
        <w:tabs>
          <w:tab w:val="left" w:pos="-1440"/>
        </w:tabs>
        <w:ind w:left="709" w:hanging="993"/>
        <w:jc w:val="both"/>
        <w:rPr>
          <w:rFonts w:ascii="Arial" w:hAnsi="Arial" w:cs="Arial"/>
        </w:rPr>
      </w:pPr>
      <w:r w:rsidRPr="00B1055F">
        <w:rPr>
          <w:rFonts w:ascii="Arial" w:hAnsi="Arial" w:cs="Arial"/>
        </w:rPr>
        <w:tab/>
      </w:r>
      <w:r w:rsidR="0069643D" w:rsidRPr="00B1055F">
        <w:rPr>
          <w:rFonts w:ascii="Arial" w:hAnsi="Arial" w:cs="Arial"/>
        </w:rPr>
        <w:t>3.16</w:t>
      </w:r>
      <w:r w:rsidRPr="00B1055F">
        <w:rPr>
          <w:rFonts w:ascii="Arial" w:hAnsi="Arial" w:cs="Arial"/>
        </w:rPr>
        <w:t>.3.1 Should the circumstances make the agreed performance</w:t>
      </w:r>
      <w:r w:rsidR="00694890">
        <w:rPr>
          <w:rFonts w:ascii="Arial" w:hAnsi="Arial" w:cs="Arial"/>
        </w:rPr>
        <w:t xml:space="preserve"> impossible, the affected party </w:t>
      </w:r>
      <w:r w:rsidRPr="00B1055F">
        <w:rPr>
          <w:rFonts w:ascii="Arial" w:hAnsi="Arial" w:cs="Arial"/>
        </w:rPr>
        <w:t>shall, having regard to all relevant factors, as soon as possible and in good faith submit proposals for alternatives to the other party. Such proposals shall be in sufficient detail(s)</w:t>
      </w:r>
      <w:r w:rsidRPr="00B1055F">
        <w:rPr>
          <w:rFonts w:ascii="Arial" w:hAnsi="Arial" w:cs="Arial"/>
          <w:sz w:val="22"/>
          <w:szCs w:val="22"/>
        </w:rPr>
        <w:t xml:space="preserve"> </w:t>
      </w:r>
      <w:r w:rsidRPr="00B1055F">
        <w:rPr>
          <w:rFonts w:ascii="Arial" w:hAnsi="Arial" w:cs="Arial"/>
        </w:rPr>
        <w:t xml:space="preserve">to enable the other party to </w:t>
      </w:r>
      <w:proofErr w:type="gramStart"/>
      <w:r w:rsidRPr="00B1055F">
        <w:rPr>
          <w:rFonts w:ascii="Arial" w:hAnsi="Arial" w:cs="Arial"/>
        </w:rPr>
        <w:t>technically and financially assess the alternative(s)</w:t>
      </w:r>
      <w:proofErr w:type="gramEnd"/>
      <w:r w:rsidRPr="00B1055F">
        <w:rPr>
          <w:rFonts w:ascii="Arial" w:hAnsi="Arial" w:cs="Arial"/>
        </w:rPr>
        <w:t xml:space="preserve"> and to decide whether any alternative is acceptable.</w:t>
      </w:r>
    </w:p>
    <w:p w14:paraId="51EF6A9B" w14:textId="77777777" w:rsidR="00331FE2" w:rsidRPr="00B1055F" w:rsidRDefault="00331FE2" w:rsidP="00694890">
      <w:pPr>
        <w:jc w:val="both"/>
        <w:rPr>
          <w:rFonts w:ascii="Arial" w:hAnsi="Arial" w:cs="Arial"/>
        </w:rPr>
      </w:pPr>
    </w:p>
    <w:p w14:paraId="68D9A774" w14:textId="77777777" w:rsidR="00331FE2" w:rsidRPr="00B1055F" w:rsidRDefault="00331FE2" w:rsidP="00694890">
      <w:pPr>
        <w:tabs>
          <w:tab w:val="left" w:pos="-1440"/>
          <w:tab w:val="left" w:pos="1350"/>
        </w:tabs>
        <w:jc w:val="both"/>
        <w:rPr>
          <w:rFonts w:ascii="Arial" w:hAnsi="Arial" w:cs="Arial"/>
        </w:rPr>
      </w:pPr>
      <w:r w:rsidRPr="00B1055F">
        <w:rPr>
          <w:rFonts w:ascii="Arial" w:hAnsi="Arial" w:cs="Arial"/>
        </w:rPr>
        <w:t xml:space="preserve">             </w:t>
      </w:r>
      <w:r w:rsidR="0069643D" w:rsidRPr="00B1055F">
        <w:rPr>
          <w:rFonts w:ascii="Arial" w:hAnsi="Arial" w:cs="Arial"/>
        </w:rPr>
        <w:t>3.16</w:t>
      </w:r>
      <w:r w:rsidRPr="00B1055F">
        <w:rPr>
          <w:rFonts w:ascii="Arial" w:hAnsi="Arial" w:cs="Arial"/>
        </w:rPr>
        <w:t>.3.2 Should there be no alternative acceptable to the other party, it may elect to cancel the CONTRACT.</w:t>
      </w:r>
    </w:p>
    <w:p w14:paraId="00FA039B" w14:textId="77777777" w:rsidR="00331FE2" w:rsidRPr="00B1055F" w:rsidRDefault="00331FE2" w:rsidP="00694890">
      <w:pPr>
        <w:tabs>
          <w:tab w:val="left" w:pos="-1440"/>
        </w:tabs>
        <w:ind w:left="1440" w:hanging="720"/>
        <w:jc w:val="both"/>
        <w:rPr>
          <w:rFonts w:ascii="Arial" w:hAnsi="Arial" w:cs="Arial"/>
        </w:rPr>
      </w:pPr>
    </w:p>
    <w:p w14:paraId="12690B75" w14:textId="77777777" w:rsidR="00331FE2" w:rsidRPr="00B1055F" w:rsidRDefault="0069643D" w:rsidP="00694890">
      <w:pPr>
        <w:tabs>
          <w:tab w:val="left" w:pos="-1440"/>
          <w:tab w:val="left" w:pos="720"/>
          <w:tab w:val="left" w:pos="900"/>
        </w:tabs>
        <w:ind w:left="630" w:hanging="630"/>
        <w:jc w:val="both"/>
        <w:rPr>
          <w:rFonts w:ascii="Arial" w:hAnsi="Arial" w:cs="Arial"/>
        </w:rPr>
      </w:pPr>
      <w:r w:rsidRPr="00B1055F">
        <w:rPr>
          <w:rFonts w:ascii="Arial" w:hAnsi="Arial" w:cs="Arial"/>
        </w:rPr>
        <w:t>3.16</w:t>
      </w:r>
      <w:r w:rsidR="00694890">
        <w:rPr>
          <w:rFonts w:ascii="Arial" w:hAnsi="Arial" w:cs="Arial"/>
        </w:rPr>
        <w:t>.4</w:t>
      </w:r>
      <w:r w:rsidR="00694890">
        <w:rPr>
          <w:rFonts w:ascii="Arial" w:hAnsi="Arial" w:cs="Arial"/>
        </w:rPr>
        <w:tab/>
        <w:t xml:space="preserve"> </w:t>
      </w:r>
      <w:r w:rsidR="00331FE2" w:rsidRPr="00B1055F">
        <w:rPr>
          <w:rFonts w:ascii="Arial" w:hAnsi="Arial" w:cs="Arial"/>
        </w:rPr>
        <w:t xml:space="preserve">Should the circumstances delay the agreed </w:t>
      </w:r>
      <w:r w:rsidR="004A1DFA" w:rsidRPr="00B1055F">
        <w:rPr>
          <w:rFonts w:ascii="Arial" w:hAnsi="Arial" w:cs="Arial"/>
        </w:rPr>
        <w:t>performance?</w:t>
      </w:r>
    </w:p>
    <w:p w14:paraId="62E9392E" w14:textId="77777777" w:rsidR="00331FE2" w:rsidRPr="00B1055F" w:rsidRDefault="00331FE2" w:rsidP="00694890">
      <w:pPr>
        <w:jc w:val="both"/>
        <w:rPr>
          <w:rFonts w:ascii="Arial" w:hAnsi="Arial" w:cs="Arial"/>
        </w:rPr>
      </w:pPr>
    </w:p>
    <w:p w14:paraId="28438F76" w14:textId="77777777" w:rsidR="00331FE2" w:rsidRPr="00B1055F" w:rsidRDefault="00331FE2" w:rsidP="00694890">
      <w:pPr>
        <w:tabs>
          <w:tab w:val="left" w:pos="-1440"/>
          <w:tab w:val="left" w:pos="720"/>
        </w:tabs>
        <w:jc w:val="both"/>
        <w:rPr>
          <w:rFonts w:ascii="Arial" w:hAnsi="Arial" w:cs="Arial"/>
        </w:rPr>
      </w:pPr>
      <w:r w:rsidRPr="00B1055F">
        <w:rPr>
          <w:rFonts w:ascii="Arial" w:hAnsi="Arial" w:cs="Arial"/>
        </w:rPr>
        <w:tab/>
      </w:r>
      <w:r w:rsidR="00694890" w:rsidRPr="00B1055F">
        <w:rPr>
          <w:rFonts w:ascii="Arial" w:hAnsi="Arial" w:cs="Arial"/>
        </w:rPr>
        <w:t>3.16.4.1 the</w:t>
      </w:r>
      <w:r w:rsidRPr="00B1055F">
        <w:rPr>
          <w:rFonts w:ascii="Arial" w:hAnsi="Arial" w:cs="Arial"/>
        </w:rPr>
        <w:t xml:space="preserve"> affected party shall forthwith and in good faith take all reasonable steps to mitigate the </w:t>
      </w:r>
      <w:r w:rsidR="00694890">
        <w:rPr>
          <w:rFonts w:ascii="Arial" w:hAnsi="Arial" w:cs="Arial"/>
        </w:rPr>
        <w:tab/>
      </w:r>
      <w:r w:rsidR="00694890">
        <w:rPr>
          <w:rFonts w:ascii="Arial" w:hAnsi="Arial" w:cs="Arial"/>
        </w:rPr>
        <w:tab/>
      </w:r>
      <w:r w:rsidR="00694890" w:rsidRPr="00B1055F">
        <w:rPr>
          <w:rFonts w:ascii="Arial" w:hAnsi="Arial" w:cs="Arial"/>
        </w:rPr>
        <w:t>delay and</w:t>
      </w:r>
      <w:r w:rsidRPr="00B1055F">
        <w:rPr>
          <w:rFonts w:ascii="Arial" w:hAnsi="Arial" w:cs="Arial"/>
        </w:rPr>
        <w:t xml:space="preserve"> to recover lost time, and</w:t>
      </w:r>
    </w:p>
    <w:p w14:paraId="42E379AF" w14:textId="77777777" w:rsidR="00331FE2" w:rsidRPr="00B1055F" w:rsidRDefault="00331FE2" w:rsidP="00694890">
      <w:pPr>
        <w:tabs>
          <w:tab w:val="left" w:pos="-1440"/>
          <w:tab w:val="left" w:pos="720"/>
        </w:tabs>
        <w:jc w:val="both"/>
        <w:rPr>
          <w:rFonts w:ascii="Arial" w:hAnsi="Arial" w:cs="Arial"/>
        </w:rPr>
      </w:pPr>
    </w:p>
    <w:p w14:paraId="2BC003EB" w14:textId="77777777" w:rsidR="00331FE2" w:rsidRPr="00B1055F" w:rsidRDefault="0069643D" w:rsidP="00694890">
      <w:pPr>
        <w:tabs>
          <w:tab w:val="left" w:pos="-1440"/>
        </w:tabs>
        <w:jc w:val="both"/>
        <w:rPr>
          <w:rFonts w:ascii="Arial" w:hAnsi="Arial" w:cs="Arial"/>
        </w:rPr>
      </w:pPr>
      <w:r w:rsidRPr="00B1055F">
        <w:rPr>
          <w:rFonts w:ascii="Arial" w:hAnsi="Arial" w:cs="Arial"/>
        </w:rPr>
        <w:t>3.16</w:t>
      </w:r>
      <w:r w:rsidR="00694890">
        <w:rPr>
          <w:rFonts w:ascii="Arial" w:hAnsi="Arial" w:cs="Arial"/>
        </w:rPr>
        <w:t xml:space="preserve">.4.2 </w:t>
      </w:r>
      <w:r w:rsidR="00331FE2" w:rsidRPr="00B1055F">
        <w:rPr>
          <w:rFonts w:ascii="Arial" w:hAnsi="Arial" w:cs="Arial"/>
        </w:rPr>
        <w:t xml:space="preserve">having regard to all relevant factors and in good faith notify the other party as soon as </w:t>
      </w:r>
      <w:r w:rsidR="00F63F17" w:rsidRPr="00B1055F">
        <w:rPr>
          <w:rFonts w:ascii="Arial" w:hAnsi="Arial" w:cs="Arial"/>
        </w:rPr>
        <w:tab/>
        <w:t xml:space="preserve"> </w:t>
      </w:r>
      <w:r w:rsidR="00F63F17" w:rsidRPr="00B1055F">
        <w:rPr>
          <w:rFonts w:ascii="Arial" w:hAnsi="Arial" w:cs="Arial"/>
        </w:rPr>
        <w:tab/>
      </w:r>
      <w:r w:rsidR="00F63F17" w:rsidRPr="00B1055F">
        <w:rPr>
          <w:rFonts w:ascii="Arial" w:hAnsi="Arial" w:cs="Arial"/>
        </w:rPr>
        <w:tab/>
        <w:t xml:space="preserve"> </w:t>
      </w:r>
      <w:r w:rsidR="00331FE2" w:rsidRPr="00B1055F">
        <w:rPr>
          <w:rFonts w:ascii="Arial" w:hAnsi="Arial" w:cs="Arial"/>
        </w:rPr>
        <w:t xml:space="preserve">possible </w:t>
      </w:r>
      <w:r w:rsidR="00694890" w:rsidRPr="00B1055F">
        <w:rPr>
          <w:rFonts w:ascii="Arial" w:hAnsi="Arial" w:cs="Arial"/>
        </w:rPr>
        <w:t>of the</w:t>
      </w:r>
      <w:r w:rsidR="00331FE2" w:rsidRPr="00B1055F">
        <w:rPr>
          <w:rFonts w:ascii="Arial" w:hAnsi="Arial" w:cs="Arial"/>
        </w:rPr>
        <w:t xml:space="preserve"> steps to be taken to mitigate the delay and recover lost time and keep the </w:t>
      </w:r>
      <w:r w:rsidR="00A0696D">
        <w:rPr>
          <w:rFonts w:ascii="Arial" w:hAnsi="Arial" w:cs="Arial"/>
        </w:rPr>
        <w:t xml:space="preserve">                   </w:t>
      </w:r>
      <w:r w:rsidR="00F63F17" w:rsidRPr="00B1055F">
        <w:rPr>
          <w:rFonts w:ascii="Arial" w:hAnsi="Arial" w:cs="Arial"/>
        </w:rPr>
        <w:tab/>
      </w:r>
      <w:r w:rsidR="00F63F17" w:rsidRPr="00B1055F">
        <w:rPr>
          <w:rFonts w:ascii="Arial" w:hAnsi="Arial" w:cs="Arial"/>
        </w:rPr>
        <w:tab/>
        <w:t xml:space="preserve"> </w:t>
      </w:r>
      <w:r w:rsidR="00331FE2" w:rsidRPr="00B1055F">
        <w:rPr>
          <w:rFonts w:ascii="Arial" w:hAnsi="Arial" w:cs="Arial"/>
        </w:rPr>
        <w:t xml:space="preserve">other party </w:t>
      </w:r>
      <w:r w:rsidR="00694890" w:rsidRPr="00B1055F">
        <w:rPr>
          <w:rFonts w:ascii="Arial" w:hAnsi="Arial" w:cs="Arial"/>
        </w:rPr>
        <w:t>updated on</w:t>
      </w:r>
      <w:r w:rsidR="00331FE2" w:rsidRPr="00B1055F">
        <w:rPr>
          <w:rFonts w:ascii="Arial" w:hAnsi="Arial" w:cs="Arial"/>
        </w:rPr>
        <w:t xml:space="preserve"> changes and progress </w:t>
      </w:r>
      <w:proofErr w:type="gramStart"/>
      <w:r w:rsidR="00331FE2" w:rsidRPr="00B1055F">
        <w:rPr>
          <w:rFonts w:ascii="Arial" w:hAnsi="Arial" w:cs="Arial"/>
        </w:rPr>
        <w:t>thereof;</w:t>
      </w:r>
      <w:proofErr w:type="gramEnd"/>
    </w:p>
    <w:p w14:paraId="006323F2" w14:textId="77777777" w:rsidR="00331FE2" w:rsidRPr="00B1055F" w:rsidRDefault="00331FE2" w:rsidP="00331FE2">
      <w:pPr>
        <w:tabs>
          <w:tab w:val="left" w:pos="-1440"/>
        </w:tabs>
        <w:rPr>
          <w:rFonts w:ascii="Arial" w:hAnsi="Arial" w:cs="Arial"/>
        </w:rPr>
      </w:pPr>
    </w:p>
    <w:p w14:paraId="766698A8" w14:textId="77777777" w:rsidR="00694890" w:rsidRDefault="0069643D" w:rsidP="00331FE2">
      <w:pPr>
        <w:tabs>
          <w:tab w:val="left" w:pos="-1440"/>
        </w:tabs>
        <w:rPr>
          <w:rFonts w:ascii="Arial" w:hAnsi="Arial" w:cs="Arial"/>
        </w:rPr>
      </w:pPr>
      <w:r w:rsidRPr="00B1055F">
        <w:rPr>
          <w:rFonts w:ascii="Arial" w:hAnsi="Arial" w:cs="Arial"/>
        </w:rPr>
        <w:t>3.16</w:t>
      </w:r>
      <w:r w:rsidR="00331FE2" w:rsidRPr="00B1055F">
        <w:rPr>
          <w:rFonts w:ascii="Arial" w:hAnsi="Arial" w:cs="Arial"/>
        </w:rPr>
        <w:t xml:space="preserve">.4.3 the other party may, if the extent to which the delay may be </w:t>
      </w:r>
      <w:proofErr w:type="gramStart"/>
      <w:r w:rsidR="00331FE2" w:rsidRPr="00B1055F">
        <w:rPr>
          <w:rFonts w:ascii="Arial" w:hAnsi="Arial" w:cs="Arial"/>
        </w:rPr>
        <w:t>mitigated</w:t>
      </w:r>
      <w:proofErr w:type="gramEnd"/>
      <w:r w:rsidR="00331FE2" w:rsidRPr="00B1055F">
        <w:rPr>
          <w:rFonts w:ascii="Arial" w:hAnsi="Arial" w:cs="Arial"/>
        </w:rPr>
        <w:t xml:space="preserve"> and lost time </w:t>
      </w:r>
      <w:r w:rsidR="00694890" w:rsidRPr="00B1055F">
        <w:rPr>
          <w:rFonts w:ascii="Arial" w:hAnsi="Arial" w:cs="Arial"/>
        </w:rPr>
        <w:t>be recovered</w:t>
      </w:r>
      <w:r w:rsidR="004A1DFA" w:rsidRPr="00B1055F">
        <w:rPr>
          <w:rFonts w:ascii="Arial" w:hAnsi="Arial" w:cs="Arial"/>
        </w:rPr>
        <w:t xml:space="preserve"> are</w:t>
      </w:r>
      <w:r w:rsidR="00331FE2" w:rsidRPr="00B1055F">
        <w:rPr>
          <w:rFonts w:ascii="Arial" w:hAnsi="Arial" w:cs="Arial"/>
        </w:rPr>
        <w:t xml:space="preserve"> </w:t>
      </w:r>
    </w:p>
    <w:p w14:paraId="58FB6981" w14:textId="77777777" w:rsidR="00331FE2" w:rsidRPr="00B1055F" w:rsidRDefault="00694890" w:rsidP="00331FE2">
      <w:pPr>
        <w:tabs>
          <w:tab w:val="left" w:pos="-1440"/>
        </w:tabs>
        <w:rPr>
          <w:rFonts w:ascii="Arial" w:hAnsi="Arial" w:cs="Arial"/>
        </w:rPr>
      </w:pPr>
      <w:r>
        <w:rPr>
          <w:rFonts w:ascii="Arial" w:hAnsi="Arial" w:cs="Arial"/>
        </w:rPr>
        <w:t xml:space="preserve">             </w:t>
      </w:r>
      <w:r w:rsidR="00331FE2" w:rsidRPr="00B1055F">
        <w:rPr>
          <w:rFonts w:ascii="Arial" w:hAnsi="Arial" w:cs="Arial"/>
        </w:rPr>
        <w:t>unacceptable to it, elect to cancel the CONTRACT.</w:t>
      </w:r>
    </w:p>
    <w:p w14:paraId="400B677C" w14:textId="77777777" w:rsidR="00331FE2" w:rsidRPr="00B1055F" w:rsidRDefault="00331FE2" w:rsidP="00331FE2">
      <w:pPr>
        <w:rPr>
          <w:rFonts w:ascii="Arial" w:hAnsi="Arial" w:cs="Arial"/>
        </w:rPr>
      </w:pPr>
    </w:p>
    <w:p w14:paraId="108DCFEC" w14:textId="77777777" w:rsidR="00331FE2" w:rsidRPr="00B1055F" w:rsidRDefault="0069643D" w:rsidP="00331FE2">
      <w:pPr>
        <w:tabs>
          <w:tab w:val="left" w:pos="-1440"/>
          <w:tab w:val="left" w:pos="720"/>
        </w:tabs>
        <w:ind w:left="630" w:hanging="630"/>
        <w:rPr>
          <w:rFonts w:ascii="Arial" w:hAnsi="Arial" w:cs="Arial"/>
        </w:rPr>
      </w:pPr>
      <w:r w:rsidRPr="00B1055F">
        <w:rPr>
          <w:rFonts w:ascii="Arial" w:hAnsi="Arial" w:cs="Arial"/>
        </w:rPr>
        <w:t>3.16</w:t>
      </w:r>
      <w:r w:rsidR="00331FE2" w:rsidRPr="00B1055F">
        <w:rPr>
          <w:rFonts w:ascii="Arial" w:hAnsi="Arial" w:cs="Arial"/>
        </w:rPr>
        <w:t xml:space="preserve">.5 </w:t>
      </w:r>
      <w:proofErr w:type="gramStart"/>
      <w:r w:rsidR="00331FE2" w:rsidRPr="00B1055F">
        <w:rPr>
          <w:rFonts w:ascii="Arial" w:hAnsi="Arial" w:cs="Arial"/>
        </w:rPr>
        <w:tab/>
        <w:t xml:space="preserve">  Neither</w:t>
      </w:r>
      <w:proofErr w:type="gramEnd"/>
      <w:r w:rsidR="00331FE2" w:rsidRPr="00B1055F">
        <w:rPr>
          <w:rFonts w:ascii="Arial" w:hAnsi="Arial" w:cs="Arial"/>
        </w:rPr>
        <w:t xml:space="preserve"> of the parties shall have any claim, arising from the circumstances, on the other.</w:t>
      </w:r>
    </w:p>
    <w:p w14:paraId="2B6E5C57" w14:textId="77777777" w:rsidR="00331FE2" w:rsidRPr="00B1055F" w:rsidRDefault="00331FE2" w:rsidP="00331FE2">
      <w:pPr>
        <w:rPr>
          <w:rFonts w:ascii="Arial" w:hAnsi="Arial" w:cs="Arial"/>
        </w:rPr>
      </w:pPr>
    </w:p>
    <w:p w14:paraId="43D933A5" w14:textId="77777777" w:rsidR="00331FE2" w:rsidRPr="00B1055F" w:rsidRDefault="0069643D" w:rsidP="00331FE2">
      <w:pPr>
        <w:tabs>
          <w:tab w:val="left" w:pos="-1440"/>
        </w:tabs>
        <w:ind w:left="720" w:hanging="720"/>
        <w:rPr>
          <w:rFonts w:ascii="Arial" w:hAnsi="Arial" w:cs="Arial"/>
        </w:rPr>
      </w:pPr>
      <w:r w:rsidRPr="00B1055F">
        <w:rPr>
          <w:rFonts w:ascii="Arial" w:hAnsi="Arial" w:cs="Arial"/>
        </w:rPr>
        <w:t>3.16</w:t>
      </w:r>
      <w:r w:rsidR="00331FE2" w:rsidRPr="00B1055F">
        <w:rPr>
          <w:rFonts w:ascii="Arial" w:hAnsi="Arial" w:cs="Arial"/>
        </w:rPr>
        <w:t xml:space="preserve">.6 </w:t>
      </w:r>
      <w:r w:rsidR="00331FE2" w:rsidRPr="00B1055F">
        <w:rPr>
          <w:rFonts w:ascii="Arial" w:hAnsi="Arial" w:cs="Arial"/>
        </w:rPr>
        <w:tab/>
        <w:t xml:space="preserve">Without limiting the generality and intention of clause </w:t>
      </w:r>
      <w:r w:rsidRPr="00B1055F">
        <w:rPr>
          <w:rFonts w:ascii="Arial" w:hAnsi="Arial" w:cs="Arial"/>
        </w:rPr>
        <w:t>3.16</w:t>
      </w:r>
      <w:r w:rsidR="00331FE2" w:rsidRPr="00B1055F">
        <w:rPr>
          <w:rFonts w:ascii="Arial" w:hAnsi="Arial" w:cs="Arial"/>
        </w:rPr>
        <w:t>.1 in any way, the circumstances may     include, without being limited thereto:</w:t>
      </w:r>
    </w:p>
    <w:p w14:paraId="7E9F2A10"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 xml:space="preserve">Acts of </w:t>
      </w:r>
      <w:proofErr w:type="gramStart"/>
      <w:r w:rsidRPr="00B1055F">
        <w:rPr>
          <w:rFonts w:ascii="Arial" w:hAnsi="Arial" w:cs="Arial"/>
        </w:rPr>
        <w:t>God;</w:t>
      </w:r>
      <w:proofErr w:type="gramEnd"/>
    </w:p>
    <w:p w14:paraId="3B1DA1F2"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 xml:space="preserve">War, riots, civil- or military insurrection and like political </w:t>
      </w:r>
      <w:proofErr w:type="gramStart"/>
      <w:r w:rsidRPr="00B1055F">
        <w:rPr>
          <w:rFonts w:ascii="Arial" w:hAnsi="Arial" w:cs="Arial"/>
        </w:rPr>
        <w:t>happenings;</w:t>
      </w:r>
      <w:proofErr w:type="gramEnd"/>
    </w:p>
    <w:p w14:paraId="7ADA9DBF"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 xml:space="preserve">Natural disasters such as earthquakes, fire, storms and </w:t>
      </w:r>
      <w:proofErr w:type="gramStart"/>
      <w:r w:rsidRPr="00B1055F">
        <w:rPr>
          <w:rFonts w:ascii="Arial" w:hAnsi="Arial" w:cs="Arial"/>
        </w:rPr>
        <w:t>floods;</w:t>
      </w:r>
      <w:proofErr w:type="gramEnd"/>
    </w:p>
    <w:p w14:paraId="2FE2AA9D"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 xml:space="preserve">Governmental acts or </w:t>
      </w:r>
      <w:proofErr w:type="gramStart"/>
      <w:r w:rsidRPr="00B1055F">
        <w:rPr>
          <w:rFonts w:ascii="Arial" w:hAnsi="Arial" w:cs="Arial"/>
        </w:rPr>
        <w:t>omissions;</w:t>
      </w:r>
      <w:proofErr w:type="gramEnd"/>
    </w:p>
    <w:p w14:paraId="25B81730"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 xml:space="preserve">Terrorism or </w:t>
      </w:r>
      <w:proofErr w:type="gramStart"/>
      <w:r w:rsidRPr="00B1055F">
        <w:rPr>
          <w:rFonts w:ascii="Arial" w:hAnsi="Arial" w:cs="Arial"/>
        </w:rPr>
        <w:t>sabotage;</w:t>
      </w:r>
      <w:proofErr w:type="gramEnd"/>
    </w:p>
    <w:p w14:paraId="225E5139" w14:textId="77777777" w:rsidR="00331FE2"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Labour unrest such as strikes and lockouts.</w:t>
      </w:r>
    </w:p>
    <w:p w14:paraId="175EC7CF" w14:textId="77777777" w:rsidR="007A0252" w:rsidRPr="00B1055F" w:rsidRDefault="007A0252" w:rsidP="00331FE2">
      <w:pPr>
        <w:tabs>
          <w:tab w:val="left" w:pos="-1440"/>
        </w:tabs>
        <w:ind w:left="2160" w:hanging="720"/>
        <w:rPr>
          <w:rFonts w:ascii="Arial" w:hAnsi="Arial" w:cs="Arial"/>
        </w:rPr>
      </w:pPr>
    </w:p>
    <w:p w14:paraId="2A240A58" w14:textId="77777777" w:rsidR="00331FE2" w:rsidRPr="00B1055F" w:rsidRDefault="0069643D" w:rsidP="00331FE2">
      <w:pPr>
        <w:rPr>
          <w:rFonts w:ascii="Arial" w:hAnsi="Arial" w:cs="Arial"/>
          <w:b/>
          <w:sz w:val="22"/>
          <w:szCs w:val="22"/>
        </w:rPr>
      </w:pPr>
      <w:r w:rsidRPr="00B1055F">
        <w:rPr>
          <w:rFonts w:ascii="Arial" w:hAnsi="Arial" w:cs="Arial"/>
          <w:b/>
          <w:sz w:val="22"/>
          <w:szCs w:val="22"/>
        </w:rPr>
        <w:t>3.17</w:t>
      </w:r>
      <w:r w:rsidR="00331FE2" w:rsidRPr="00B1055F">
        <w:rPr>
          <w:rFonts w:ascii="Arial" w:hAnsi="Arial" w:cs="Arial"/>
          <w:sz w:val="22"/>
          <w:szCs w:val="22"/>
        </w:rPr>
        <w:t xml:space="preserve"> </w:t>
      </w:r>
      <w:r w:rsidR="00331FE2" w:rsidRPr="00B1055F">
        <w:rPr>
          <w:rFonts w:ascii="Arial" w:hAnsi="Arial" w:cs="Arial"/>
          <w:b/>
          <w:sz w:val="22"/>
          <w:szCs w:val="22"/>
        </w:rPr>
        <w:t>ADDITIONS AND OMISSIONS</w:t>
      </w:r>
    </w:p>
    <w:p w14:paraId="43ADAA02" w14:textId="77777777" w:rsidR="00331FE2" w:rsidRPr="00B1055F" w:rsidRDefault="00331FE2" w:rsidP="00331FE2">
      <w:pPr>
        <w:rPr>
          <w:rFonts w:ascii="Arial" w:hAnsi="Arial" w:cs="Arial"/>
          <w:b/>
        </w:rPr>
      </w:pPr>
    </w:p>
    <w:p w14:paraId="785FF8F9" w14:textId="77777777" w:rsidR="001B32F9" w:rsidRPr="00B1055F" w:rsidRDefault="0069643D" w:rsidP="00331FE2">
      <w:pPr>
        <w:tabs>
          <w:tab w:val="left" w:pos="-1440"/>
        </w:tabs>
        <w:rPr>
          <w:rFonts w:ascii="Arial" w:hAnsi="Arial" w:cs="Arial"/>
        </w:rPr>
      </w:pPr>
      <w:r w:rsidRPr="00B1055F">
        <w:rPr>
          <w:rFonts w:ascii="Arial" w:hAnsi="Arial" w:cs="Arial"/>
        </w:rPr>
        <w:t>3.17</w:t>
      </w:r>
      <w:r w:rsidR="00331FE2" w:rsidRPr="00B1055F">
        <w:rPr>
          <w:rFonts w:ascii="Arial" w:hAnsi="Arial" w:cs="Arial"/>
        </w:rPr>
        <w:t>.1</w:t>
      </w:r>
      <w:r w:rsidR="00331FE2" w:rsidRPr="00B1055F">
        <w:rPr>
          <w:rFonts w:ascii="Arial" w:hAnsi="Arial" w:cs="Arial"/>
        </w:rPr>
        <w:tab/>
        <w:t>The AGREEMENT may only be amended in writing by "Change Order" under signature of the</w:t>
      </w:r>
    </w:p>
    <w:p w14:paraId="14DF5807" w14:textId="77777777" w:rsidR="00331FE2" w:rsidRPr="00B1055F" w:rsidRDefault="001B32F9" w:rsidP="00331FE2">
      <w:pPr>
        <w:tabs>
          <w:tab w:val="left" w:pos="-1440"/>
        </w:tabs>
        <w:rPr>
          <w:rFonts w:ascii="Arial" w:hAnsi="Arial" w:cs="Arial"/>
        </w:rPr>
      </w:pPr>
      <w:r w:rsidRPr="00B1055F">
        <w:rPr>
          <w:rFonts w:ascii="Arial" w:hAnsi="Arial" w:cs="Arial"/>
        </w:rPr>
        <w:tab/>
      </w:r>
      <w:r w:rsidR="00331FE2" w:rsidRPr="00B1055F">
        <w:rPr>
          <w:rFonts w:ascii="Arial" w:hAnsi="Arial" w:cs="Arial"/>
        </w:rPr>
        <w:t xml:space="preserve"> parties and SUPPLIER shall only react to written amendments.</w:t>
      </w:r>
    </w:p>
    <w:p w14:paraId="5740C9DA" w14:textId="77777777" w:rsidR="00331FE2" w:rsidRPr="00B1055F" w:rsidRDefault="00331FE2" w:rsidP="00331FE2">
      <w:pPr>
        <w:rPr>
          <w:rFonts w:ascii="Arial" w:hAnsi="Arial" w:cs="Arial"/>
        </w:rPr>
      </w:pPr>
    </w:p>
    <w:p w14:paraId="6B8C8AB5" w14:textId="77777777" w:rsidR="00331FE2" w:rsidRPr="00B1055F" w:rsidRDefault="0069643D" w:rsidP="00331FE2">
      <w:pPr>
        <w:tabs>
          <w:tab w:val="left" w:pos="-1440"/>
        </w:tabs>
        <w:rPr>
          <w:rFonts w:ascii="Arial" w:hAnsi="Arial" w:cs="Arial"/>
        </w:rPr>
      </w:pPr>
      <w:r w:rsidRPr="00B1055F">
        <w:rPr>
          <w:rFonts w:ascii="Arial" w:hAnsi="Arial" w:cs="Arial"/>
        </w:rPr>
        <w:t>3.17</w:t>
      </w:r>
      <w:r w:rsidR="00331FE2" w:rsidRPr="00B1055F">
        <w:rPr>
          <w:rFonts w:ascii="Arial" w:hAnsi="Arial" w:cs="Arial"/>
        </w:rPr>
        <w:t>.2</w:t>
      </w:r>
      <w:r w:rsidR="00331FE2" w:rsidRPr="00B1055F">
        <w:rPr>
          <w:rFonts w:ascii="Arial" w:hAnsi="Arial" w:cs="Arial"/>
        </w:rPr>
        <w:tab/>
        <w:t>No amendment shall be valid unless it is signed on behalf of CITY POWER by:</w:t>
      </w:r>
    </w:p>
    <w:p w14:paraId="09B22BC8" w14:textId="77777777" w:rsidR="00331FE2" w:rsidRPr="00B1055F" w:rsidRDefault="00331FE2" w:rsidP="00331FE2">
      <w:pPr>
        <w:rPr>
          <w:rFonts w:ascii="Arial" w:hAnsi="Arial" w:cs="Arial"/>
        </w:rPr>
      </w:pPr>
    </w:p>
    <w:p w14:paraId="13464C09" w14:textId="77777777" w:rsidR="00331FE2" w:rsidRPr="00B1055F" w:rsidRDefault="00331FE2" w:rsidP="00331FE2">
      <w:pPr>
        <w:tabs>
          <w:tab w:val="left" w:pos="-1440"/>
        </w:tabs>
        <w:rPr>
          <w:rFonts w:ascii="Arial" w:hAnsi="Arial" w:cs="Arial"/>
        </w:rPr>
      </w:pPr>
      <w:r w:rsidRPr="00B1055F">
        <w:rPr>
          <w:rFonts w:ascii="Arial" w:hAnsi="Arial" w:cs="Arial"/>
        </w:rPr>
        <w:tab/>
      </w:r>
      <w:r w:rsidR="0069643D" w:rsidRPr="00B1055F">
        <w:rPr>
          <w:rFonts w:ascii="Arial" w:hAnsi="Arial" w:cs="Arial"/>
        </w:rPr>
        <w:t>3.17</w:t>
      </w:r>
      <w:r w:rsidRPr="00B1055F">
        <w:rPr>
          <w:rFonts w:ascii="Arial" w:hAnsi="Arial" w:cs="Arial"/>
        </w:rPr>
        <w:t>.2.1 A duly authorised commercial officer or his/her superior.</w:t>
      </w:r>
    </w:p>
    <w:p w14:paraId="0ADFA77A" w14:textId="77777777" w:rsidR="00331FE2" w:rsidRPr="00B1055F" w:rsidRDefault="00331FE2" w:rsidP="00331FE2">
      <w:pPr>
        <w:rPr>
          <w:rFonts w:ascii="Arial" w:hAnsi="Arial" w:cs="Arial"/>
        </w:rPr>
      </w:pPr>
    </w:p>
    <w:p w14:paraId="41289B42" w14:textId="77777777" w:rsidR="00593FC8" w:rsidRPr="00B1055F" w:rsidRDefault="0069643D" w:rsidP="00331FE2">
      <w:pPr>
        <w:tabs>
          <w:tab w:val="left" w:pos="-1440"/>
        </w:tabs>
        <w:rPr>
          <w:rFonts w:ascii="Arial" w:hAnsi="Arial" w:cs="Arial"/>
        </w:rPr>
      </w:pPr>
      <w:r w:rsidRPr="00B1055F">
        <w:rPr>
          <w:rFonts w:ascii="Arial" w:hAnsi="Arial" w:cs="Arial"/>
        </w:rPr>
        <w:t>3.17</w:t>
      </w:r>
      <w:r w:rsidR="00331FE2" w:rsidRPr="00B1055F">
        <w:rPr>
          <w:rFonts w:ascii="Arial" w:hAnsi="Arial" w:cs="Arial"/>
        </w:rPr>
        <w:t>.3</w:t>
      </w:r>
      <w:r w:rsidR="00331FE2" w:rsidRPr="00B1055F">
        <w:rPr>
          <w:rFonts w:ascii="Arial" w:hAnsi="Arial" w:cs="Arial"/>
        </w:rPr>
        <w:tab/>
        <w:t xml:space="preserve">Terms and conditions in SUPPLIER's documentation, which conflict with the contents hereof, shall </w:t>
      </w:r>
    </w:p>
    <w:p w14:paraId="4DD905B2" w14:textId="77777777" w:rsidR="00331FE2" w:rsidRPr="00B1055F" w:rsidRDefault="00593FC8" w:rsidP="00331FE2">
      <w:pPr>
        <w:tabs>
          <w:tab w:val="left" w:pos="-1440"/>
        </w:tabs>
        <w:rPr>
          <w:rFonts w:ascii="Arial" w:hAnsi="Arial" w:cs="Arial"/>
        </w:rPr>
      </w:pPr>
      <w:r w:rsidRPr="00B1055F">
        <w:rPr>
          <w:rFonts w:ascii="Arial" w:hAnsi="Arial" w:cs="Arial"/>
        </w:rPr>
        <w:tab/>
      </w:r>
      <w:r w:rsidR="00331FE2" w:rsidRPr="00B1055F">
        <w:rPr>
          <w:rFonts w:ascii="Arial" w:hAnsi="Arial" w:cs="Arial"/>
        </w:rPr>
        <w:t>be of no</w:t>
      </w:r>
      <w:r w:rsidRPr="00B1055F">
        <w:rPr>
          <w:rFonts w:ascii="Arial" w:hAnsi="Arial" w:cs="Arial"/>
        </w:rPr>
        <w:t xml:space="preserve"> </w:t>
      </w:r>
      <w:r w:rsidR="00331FE2" w:rsidRPr="00B1055F">
        <w:rPr>
          <w:rFonts w:ascii="Arial" w:hAnsi="Arial" w:cs="Arial"/>
        </w:rPr>
        <w:t>force or effect.</w:t>
      </w:r>
    </w:p>
    <w:p w14:paraId="19BC6BE3" w14:textId="77777777" w:rsidR="00331FE2" w:rsidRPr="00B1055F" w:rsidRDefault="00331FE2" w:rsidP="00331FE2">
      <w:pPr>
        <w:rPr>
          <w:rFonts w:ascii="Arial" w:hAnsi="Arial" w:cs="Arial"/>
        </w:rPr>
      </w:pPr>
    </w:p>
    <w:p w14:paraId="6C839E5B" w14:textId="77777777" w:rsidR="00331FE2" w:rsidRPr="00B1055F" w:rsidRDefault="0069643D" w:rsidP="00331FE2">
      <w:pPr>
        <w:tabs>
          <w:tab w:val="left" w:pos="-1440"/>
        </w:tabs>
        <w:ind w:left="720" w:hanging="720"/>
        <w:outlineLvl w:val="0"/>
        <w:rPr>
          <w:rFonts w:ascii="Arial" w:hAnsi="Arial" w:cs="Arial"/>
          <w:sz w:val="22"/>
          <w:szCs w:val="22"/>
        </w:rPr>
      </w:pPr>
      <w:bookmarkStart w:id="8" w:name="_Toc80410428"/>
      <w:r w:rsidRPr="00B1055F">
        <w:rPr>
          <w:rFonts w:ascii="Arial" w:hAnsi="Arial" w:cs="Arial"/>
          <w:b/>
          <w:sz w:val="22"/>
          <w:szCs w:val="22"/>
        </w:rPr>
        <w:t>3.18</w:t>
      </w:r>
      <w:r w:rsidR="00331FE2" w:rsidRPr="00B1055F">
        <w:rPr>
          <w:rFonts w:ascii="Arial" w:hAnsi="Arial" w:cs="Arial"/>
          <w:sz w:val="22"/>
          <w:szCs w:val="22"/>
        </w:rPr>
        <w:t xml:space="preserve"> </w:t>
      </w:r>
      <w:r w:rsidR="00331FE2" w:rsidRPr="00B1055F">
        <w:rPr>
          <w:rFonts w:ascii="Arial" w:hAnsi="Arial" w:cs="Arial"/>
          <w:b/>
          <w:sz w:val="22"/>
          <w:szCs w:val="22"/>
        </w:rPr>
        <w:t>CONCESSIONS</w:t>
      </w:r>
      <w:bookmarkEnd w:id="8"/>
    </w:p>
    <w:p w14:paraId="105F006C" w14:textId="77777777" w:rsidR="00331FE2" w:rsidRPr="00B1055F" w:rsidRDefault="00331FE2" w:rsidP="00331FE2">
      <w:pPr>
        <w:rPr>
          <w:rFonts w:ascii="Arial" w:hAnsi="Arial" w:cs="Arial"/>
        </w:rPr>
      </w:pPr>
    </w:p>
    <w:p w14:paraId="279FF059" w14:textId="77777777" w:rsidR="00331FE2" w:rsidRPr="00B1055F" w:rsidRDefault="0069643D" w:rsidP="00331FE2">
      <w:pPr>
        <w:tabs>
          <w:tab w:val="left" w:pos="-1440"/>
        </w:tabs>
        <w:rPr>
          <w:rFonts w:ascii="Arial" w:hAnsi="Arial" w:cs="Arial"/>
          <w:sz w:val="22"/>
          <w:szCs w:val="22"/>
        </w:rPr>
      </w:pPr>
      <w:r w:rsidRPr="00B1055F">
        <w:rPr>
          <w:rFonts w:ascii="Arial" w:hAnsi="Arial" w:cs="Arial"/>
        </w:rPr>
        <w:t>3.18</w:t>
      </w:r>
      <w:r w:rsidR="00331FE2" w:rsidRPr="00B1055F">
        <w:rPr>
          <w:rFonts w:ascii="Arial" w:hAnsi="Arial" w:cs="Arial"/>
        </w:rPr>
        <w:t>.1</w:t>
      </w:r>
      <w:r w:rsidR="00331FE2" w:rsidRPr="00B1055F">
        <w:rPr>
          <w:rFonts w:ascii="Arial" w:hAnsi="Arial" w:cs="Arial"/>
        </w:rPr>
        <w:tab/>
        <w:t>Concessions made by CITY POWER shall not prejudice its rights.</w:t>
      </w:r>
    </w:p>
    <w:p w14:paraId="3DD45A41" w14:textId="77777777" w:rsidR="00331FE2" w:rsidRPr="00B1055F" w:rsidRDefault="00331FE2" w:rsidP="00331FE2">
      <w:pPr>
        <w:tabs>
          <w:tab w:val="left" w:pos="-1440"/>
        </w:tabs>
        <w:ind w:left="720" w:hanging="720"/>
        <w:outlineLvl w:val="0"/>
        <w:rPr>
          <w:rFonts w:ascii="Arial" w:hAnsi="Arial" w:cs="Arial"/>
          <w:b/>
        </w:rPr>
      </w:pPr>
    </w:p>
    <w:p w14:paraId="169733E0" w14:textId="77777777" w:rsidR="00331FE2" w:rsidRPr="00B1055F" w:rsidRDefault="0069643D" w:rsidP="00331FE2">
      <w:pPr>
        <w:tabs>
          <w:tab w:val="left" w:pos="-1440"/>
        </w:tabs>
        <w:ind w:left="720" w:hanging="720"/>
        <w:outlineLvl w:val="0"/>
        <w:rPr>
          <w:rFonts w:ascii="Arial" w:hAnsi="Arial" w:cs="Arial"/>
          <w:b/>
          <w:sz w:val="22"/>
          <w:szCs w:val="22"/>
        </w:rPr>
      </w:pPr>
      <w:bookmarkStart w:id="9" w:name="_Toc80410429"/>
      <w:r w:rsidRPr="00B1055F">
        <w:rPr>
          <w:rFonts w:ascii="Arial" w:hAnsi="Arial" w:cs="Arial"/>
          <w:b/>
          <w:sz w:val="22"/>
          <w:szCs w:val="22"/>
        </w:rPr>
        <w:t>3.19</w:t>
      </w:r>
      <w:r w:rsidR="00331FE2" w:rsidRPr="00B1055F">
        <w:rPr>
          <w:rFonts w:ascii="Arial" w:hAnsi="Arial" w:cs="Arial"/>
          <w:sz w:val="22"/>
          <w:szCs w:val="22"/>
        </w:rPr>
        <w:t xml:space="preserve"> </w:t>
      </w:r>
      <w:r w:rsidR="00331FE2" w:rsidRPr="00B1055F">
        <w:rPr>
          <w:rFonts w:ascii="Arial" w:hAnsi="Arial" w:cs="Arial"/>
          <w:b/>
          <w:sz w:val="22"/>
          <w:szCs w:val="22"/>
        </w:rPr>
        <w:t>DISPUTE RESOLUTION</w:t>
      </w:r>
      <w:bookmarkEnd w:id="9"/>
    </w:p>
    <w:p w14:paraId="41ADDE0F" w14:textId="77777777" w:rsidR="00331FE2" w:rsidRPr="00B1055F" w:rsidRDefault="00331FE2" w:rsidP="00331FE2">
      <w:pPr>
        <w:tabs>
          <w:tab w:val="left" w:pos="-1440"/>
        </w:tabs>
        <w:ind w:left="720" w:hanging="720"/>
        <w:outlineLvl w:val="0"/>
        <w:rPr>
          <w:rFonts w:ascii="Arial" w:hAnsi="Arial" w:cs="Arial"/>
          <w:sz w:val="22"/>
          <w:szCs w:val="22"/>
        </w:rPr>
      </w:pPr>
    </w:p>
    <w:p w14:paraId="462CBC71" w14:textId="77777777" w:rsidR="00E77324" w:rsidRPr="00B1055F" w:rsidRDefault="0069643D" w:rsidP="00E77324">
      <w:pPr>
        <w:rPr>
          <w:rFonts w:ascii="Arial" w:hAnsi="Arial" w:cs="Arial"/>
        </w:rPr>
      </w:pPr>
      <w:r w:rsidRPr="00B1055F">
        <w:rPr>
          <w:rFonts w:ascii="Arial" w:hAnsi="Arial" w:cs="Arial"/>
        </w:rPr>
        <w:t>3.19</w:t>
      </w:r>
      <w:r w:rsidR="00331FE2" w:rsidRPr="00B1055F">
        <w:rPr>
          <w:rFonts w:ascii="Arial" w:hAnsi="Arial" w:cs="Arial"/>
        </w:rPr>
        <w:t xml:space="preserve">.1    Should any dispute arise at any time and in any way in connection with this CONTRACT, the </w:t>
      </w:r>
      <w:r w:rsidR="00E77324" w:rsidRPr="00B1055F">
        <w:rPr>
          <w:rFonts w:ascii="Arial" w:hAnsi="Arial" w:cs="Arial"/>
        </w:rPr>
        <w:tab/>
        <w:t xml:space="preserve"> </w:t>
      </w:r>
      <w:r w:rsidR="00E77324" w:rsidRPr="00B1055F">
        <w:rPr>
          <w:rFonts w:ascii="Arial" w:hAnsi="Arial" w:cs="Arial"/>
        </w:rPr>
        <w:tab/>
        <w:t xml:space="preserve"> </w:t>
      </w:r>
      <w:r w:rsidR="00331FE2" w:rsidRPr="00B1055F">
        <w:rPr>
          <w:rFonts w:ascii="Arial" w:hAnsi="Arial" w:cs="Arial"/>
        </w:rPr>
        <w:t xml:space="preserve">dispute will be referred to contracting parties nominated senior management to resolve the dispute </w:t>
      </w:r>
    </w:p>
    <w:p w14:paraId="3D461078" w14:textId="77777777" w:rsidR="00331FE2" w:rsidRPr="00B1055F" w:rsidRDefault="00E77324" w:rsidP="00E77324">
      <w:pPr>
        <w:rPr>
          <w:rFonts w:ascii="Arial" w:hAnsi="Arial" w:cs="Arial"/>
        </w:rPr>
      </w:pPr>
      <w:r w:rsidRPr="00B1055F">
        <w:rPr>
          <w:rFonts w:ascii="Arial" w:hAnsi="Arial" w:cs="Arial"/>
        </w:rPr>
        <w:tab/>
        <w:t xml:space="preserve"> </w:t>
      </w:r>
      <w:r w:rsidR="00331FE2" w:rsidRPr="00B1055F">
        <w:rPr>
          <w:rFonts w:ascii="Arial" w:hAnsi="Arial" w:cs="Arial"/>
        </w:rPr>
        <w:t>within ten (7) days after referral of the dispute to them.</w:t>
      </w:r>
    </w:p>
    <w:p w14:paraId="43F2A821" w14:textId="77777777" w:rsidR="00331FE2" w:rsidRPr="00B1055F" w:rsidRDefault="00331FE2" w:rsidP="00331FE2">
      <w:pPr>
        <w:tabs>
          <w:tab w:val="left" w:pos="-1440"/>
        </w:tabs>
        <w:ind w:left="1440" w:hanging="720"/>
        <w:rPr>
          <w:rFonts w:ascii="Arial" w:hAnsi="Arial" w:cs="Arial"/>
        </w:rPr>
      </w:pPr>
    </w:p>
    <w:p w14:paraId="4F28E057" w14:textId="77777777" w:rsidR="00331FE2" w:rsidRPr="00B1055F" w:rsidRDefault="0069643D" w:rsidP="00331FE2">
      <w:pPr>
        <w:tabs>
          <w:tab w:val="left" w:pos="-1440"/>
          <w:tab w:val="left" w:pos="720"/>
        </w:tabs>
        <w:ind w:left="810" w:hanging="810"/>
        <w:rPr>
          <w:rFonts w:ascii="Arial" w:hAnsi="Arial" w:cs="Arial"/>
        </w:rPr>
      </w:pPr>
      <w:r w:rsidRPr="00B1055F">
        <w:rPr>
          <w:rFonts w:ascii="Arial" w:hAnsi="Arial" w:cs="Arial"/>
        </w:rPr>
        <w:t>3.19</w:t>
      </w:r>
      <w:r w:rsidR="00331FE2" w:rsidRPr="00B1055F">
        <w:rPr>
          <w:rFonts w:ascii="Arial" w:hAnsi="Arial" w:cs="Arial"/>
        </w:rPr>
        <w:t>.2    Should the PARTIES fail to resolve the dispute or difference within the aforesaid period or such longer</w:t>
      </w:r>
      <w:r w:rsidR="00E77324" w:rsidRPr="00B1055F">
        <w:rPr>
          <w:rFonts w:ascii="Arial" w:hAnsi="Arial" w:cs="Arial"/>
        </w:rPr>
        <w:t xml:space="preserve"> </w:t>
      </w:r>
      <w:r w:rsidR="00331FE2" w:rsidRPr="00B1055F">
        <w:rPr>
          <w:rFonts w:ascii="Arial" w:hAnsi="Arial" w:cs="Arial"/>
        </w:rPr>
        <w:t>period as the PARTIES may agree, such dispute shall be determined by arbitration in terms of the following:</w:t>
      </w:r>
    </w:p>
    <w:p w14:paraId="6E334816" w14:textId="77777777" w:rsidR="00331FE2" w:rsidRPr="00B1055F" w:rsidRDefault="00331FE2" w:rsidP="00331FE2">
      <w:pPr>
        <w:tabs>
          <w:tab w:val="left" w:pos="-1440"/>
        </w:tabs>
        <w:ind w:left="720" w:hanging="720"/>
        <w:rPr>
          <w:rFonts w:ascii="Arial" w:hAnsi="Arial" w:cs="Arial"/>
        </w:rPr>
      </w:pPr>
    </w:p>
    <w:p w14:paraId="40617611" w14:textId="77777777" w:rsidR="00331FE2" w:rsidRPr="00B1055F" w:rsidRDefault="0069643D" w:rsidP="00331FE2">
      <w:pPr>
        <w:tabs>
          <w:tab w:val="left" w:pos="-1440"/>
        </w:tabs>
        <w:ind w:left="1440" w:hanging="810"/>
        <w:rPr>
          <w:rFonts w:ascii="Arial" w:hAnsi="Arial" w:cs="Arial"/>
        </w:rPr>
      </w:pPr>
      <w:r w:rsidRPr="00B1055F">
        <w:rPr>
          <w:rFonts w:ascii="Arial" w:hAnsi="Arial" w:cs="Arial"/>
        </w:rPr>
        <w:t>3.19</w:t>
      </w:r>
      <w:r w:rsidR="00331FE2" w:rsidRPr="00B1055F">
        <w:rPr>
          <w:rFonts w:ascii="Arial" w:hAnsi="Arial" w:cs="Arial"/>
        </w:rPr>
        <w:t xml:space="preserve">.2.1 Within 3 (three) days after the negotiations in paragraph </w:t>
      </w:r>
      <w:r w:rsidRPr="00B1055F">
        <w:rPr>
          <w:rFonts w:ascii="Arial" w:hAnsi="Arial" w:cs="Arial"/>
        </w:rPr>
        <w:t>3.19</w:t>
      </w:r>
      <w:r w:rsidR="00331FE2" w:rsidRPr="00B1055F">
        <w:rPr>
          <w:rFonts w:ascii="Arial" w:hAnsi="Arial" w:cs="Arial"/>
        </w:rPr>
        <w:t xml:space="preserve">.1. became deadlocked, CITY POWER and SUPPLIER shall by negotiating in good faith, agree on </w:t>
      </w:r>
      <w:r w:rsidR="00C746EB" w:rsidRPr="00B1055F">
        <w:rPr>
          <w:rFonts w:ascii="Arial" w:hAnsi="Arial" w:cs="Arial"/>
        </w:rPr>
        <w:t>an</w:t>
      </w:r>
      <w:r w:rsidR="00331FE2" w:rsidRPr="00B1055F">
        <w:rPr>
          <w:rFonts w:ascii="Arial" w:hAnsi="Arial" w:cs="Arial"/>
        </w:rPr>
        <w:t xml:space="preserve"> arbitrator, failing which either may refer the matter to Arbitration Board of South Africa for appointment.</w:t>
      </w:r>
    </w:p>
    <w:p w14:paraId="75FB509A" w14:textId="77777777" w:rsidR="00331FE2" w:rsidRPr="00B1055F" w:rsidRDefault="00331FE2" w:rsidP="00331FE2">
      <w:pPr>
        <w:tabs>
          <w:tab w:val="left" w:pos="-1440"/>
        </w:tabs>
        <w:ind w:left="720" w:hanging="720"/>
        <w:rPr>
          <w:rFonts w:ascii="Arial" w:hAnsi="Arial" w:cs="Arial"/>
        </w:rPr>
      </w:pPr>
    </w:p>
    <w:p w14:paraId="45500966" w14:textId="77777777" w:rsidR="00331FE2" w:rsidRPr="00B1055F" w:rsidRDefault="0069643D" w:rsidP="00331FE2">
      <w:pPr>
        <w:ind w:left="1440" w:hanging="810"/>
        <w:jc w:val="both"/>
        <w:rPr>
          <w:rFonts w:ascii="Arial" w:hAnsi="Arial" w:cs="Arial"/>
        </w:rPr>
      </w:pPr>
      <w:r w:rsidRPr="00B1055F">
        <w:rPr>
          <w:rFonts w:ascii="Arial" w:hAnsi="Arial" w:cs="Arial"/>
        </w:rPr>
        <w:t>3.19</w:t>
      </w:r>
      <w:r w:rsidR="00331FE2" w:rsidRPr="00B1055F">
        <w:rPr>
          <w:rFonts w:ascii="Arial" w:hAnsi="Arial" w:cs="Arial"/>
        </w:rPr>
        <w:t>.2.2 The PARTIES shall within 14 (fourteen) days of the appointment of the arbitrator or such other period as the arbitrator considers reasonable, submit written representations to him. Thereafter the arbitrator shall give his determination in writing and furnish CITY POWER and the SUPPLIER each with a copy thereof, provided that the arbitrator may, in his discretion, convene a hearing of the parties and their witnesses or accept further representations from the PARTIES, before giving his determination.</w:t>
      </w:r>
    </w:p>
    <w:p w14:paraId="2A8565CC" w14:textId="77777777" w:rsidR="00331FE2" w:rsidRPr="00B1055F" w:rsidRDefault="00331FE2" w:rsidP="00331FE2">
      <w:pPr>
        <w:jc w:val="both"/>
        <w:rPr>
          <w:rFonts w:ascii="Arial" w:hAnsi="Arial" w:cs="Arial"/>
        </w:rPr>
      </w:pPr>
    </w:p>
    <w:p w14:paraId="5A9F117C" w14:textId="77777777" w:rsidR="00331FE2" w:rsidRPr="00B1055F" w:rsidRDefault="0069643D" w:rsidP="00331FE2">
      <w:pPr>
        <w:ind w:left="1440" w:hanging="810"/>
        <w:jc w:val="both"/>
        <w:rPr>
          <w:rFonts w:ascii="Arial" w:hAnsi="Arial" w:cs="Arial"/>
        </w:rPr>
      </w:pPr>
      <w:r w:rsidRPr="00B1055F">
        <w:rPr>
          <w:rFonts w:ascii="Arial" w:hAnsi="Arial" w:cs="Arial"/>
        </w:rPr>
        <w:t>3.19</w:t>
      </w:r>
      <w:r w:rsidR="00331FE2" w:rsidRPr="00B1055F">
        <w:rPr>
          <w:rFonts w:ascii="Arial" w:hAnsi="Arial" w:cs="Arial"/>
        </w:rPr>
        <w:t xml:space="preserve">.2.3 The cost of appointment of the arbitration, whatever the case </w:t>
      </w:r>
      <w:proofErr w:type="gramStart"/>
      <w:r w:rsidR="00331FE2" w:rsidRPr="00B1055F">
        <w:rPr>
          <w:rFonts w:ascii="Arial" w:hAnsi="Arial" w:cs="Arial"/>
        </w:rPr>
        <w:t>may be shall be</w:t>
      </w:r>
      <w:proofErr w:type="gramEnd"/>
      <w:r w:rsidR="00331FE2" w:rsidRPr="00B1055F">
        <w:rPr>
          <w:rFonts w:ascii="Arial" w:hAnsi="Arial" w:cs="Arial"/>
        </w:rPr>
        <w:t xml:space="preserve"> determined by the arbitrator hearing the dispute.</w:t>
      </w:r>
    </w:p>
    <w:p w14:paraId="236E9BBD" w14:textId="77777777" w:rsidR="00331FE2" w:rsidRPr="00B1055F" w:rsidRDefault="00331FE2" w:rsidP="00331FE2">
      <w:pPr>
        <w:jc w:val="both"/>
        <w:rPr>
          <w:rFonts w:ascii="Arial" w:hAnsi="Arial" w:cs="Arial"/>
        </w:rPr>
      </w:pPr>
    </w:p>
    <w:p w14:paraId="65596565" w14:textId="77777777" w:rsidR="00331FE2" w:rsidRPr="00B1055F" w:rsidRDefault="0069643D" w:rsidP="00331FE2">
      <w:pPr>
        <w:ind w:left="1440" w:hanging="810"/>
        <w:jc w:val="both"/>
        <w:rPr>
          <w:rFonts w:ascii="Arial" w:hAnsi="Arial" w:cs="Arial"/>
        </w:rPr>
      </w:pPr>
      <w:r w:rsidRPr="00B1055F">
        <w:rPr>
          <w:rFonts w:ascii="Arial" w:hAnsi="Arial" w:cs="Arial"/>
        </w:rPr>
        <w:t>3.19</w:t>
      </w:r>
      <w:r w:rsidR="00331FE2" w:rsidRPr="00B1055F">
        <w:rPr>
          <w:rFonts w:ascii="Arial" w:hAnsi="Arial" w:cs="Arial"/>
        </w:rPr>
        <w:t xml:space="preserve">.2.4 The appointment of an arbitrator shall be in no way prejudice the rights that either party </w:t>
      </w:r>
      <w:proofErr w:type="gramStart"/>
      <w:r w:rsidR="00331FE2" w:rsidRPr="00B1055F">
        <w:rPr>
          <w:rFonts w:ascii="Arial" w:hAnsi="Arial" w:cs="Arial"/>
        </w:rPr>
        <w:t>have to</w:t>
      </w:r>
      <w:proofErr w:type="gramEnd"/>
      <w:r w:rsidR="00331FE2" w:rsidRPr="00B1055F">
        <w:rPr>
          <w:rFonts w:ascii="Arial" w:hAnsi="Arial" w:cs="Arial"/>
        </w:rPr>
        <w:t xml:space="preserve"> institute legal proceedings in a competent Court of Law with jurisdiction over the subject matter.</w:t>
      </w:r>
    </w:p>
    <w:p w14:paraId="3193B553" w14:textId="77777777" w:rsidR="00A0696D" w:rsidRPr="00B1055F" w:rsidRDefault="00A0696D">
      <w:pPr>
        <w:overflowPunct/>
        <w:autoSpaceDE/>
        <w:autoSpaceDN/>
        <w:adjustRightInd/>
        <w:textAlignment w:val="auto"/>
        <w:rPr>
          <w:rFonts w:ascii="Arial" w:hAnsi="Arial" w:cs="Arial"/>
        </w:rPr>
      </w:pPr>
    </w:p>
    <w:p w14:paraId="0A9FFEA2" w14:textId="77777777" w:rsidR="00331FE2" w:rsidRPr="00B1055F" w:rsidRDefault="0069643D" w:rsidP="00331FE2">
      <w:pPr>
        <w:tabs>
          <w:tab w:val="left" w:pos="-1440"/>
        </w:tabs>
        <w:ind w:left="720" w:hanging="720"/>
        <w:rPr>
          <w:rFonts w:ascii="Arial" w:hAnsi="Arial" w:cs="Arial"/>
          <w:sz w:val="22"/>
          <w:szCs w:val="22"/>
        </w:rPr>
      </w:pPr>
      <w:r w:rsidRPr="00B1055F">
        <w:rPr>
          <w:rFonts w:ascii="Arial" w:hAnsi="Arial" w:cs="Arial"/>
          <w:b/>
          <w:sz w:val="22"/>
          <w:szCs w:val="22"/>
        </w:rPr>
        <w:t>3.20</w:t>
      </w:r>
      <w:r w:rsidR="00331FE2" w:rsidRPr="00B1055F">
        <w:rPr>
          <w:rFonts w:ascii="Arial" w:hAnsi="Arial" w:cs="Arial"/>
          <w:b/>
          <w:sz w:val="22"/>
          <w:szCs w:val="22"/>
        </w:rPr>
        <w:t xml:space="preserve"> TERMINATION</w:t>
      </w:r>
    </w:p>
    <w:p w14:paraId="36F83949" w14:textId="77777777" w:rsidR="00331FE2" w:rsidRPr="00B1055F" w:rsidRDefault="00331FE2" w:rsidP="00331FE2">
      <w:pPr>
        <w:tabs>
          <w:tab w:val="left" w:pos="-1440"/>
        </w:tabs>
        <w:ind w:left="720" w:hanging="720"/>
        <w:rPr>
          <w:rFonts w:ascii="Arial" w:hAnsi="Arial" w:cs="Arial"/>
          <w:sz w:val="22"/>
          <w:szCs w:val="22"/>
        </w:rPr>
      </w:pPr>
    </w:p>
    <w:p w14:paraId="6BBA7457" w14:textId="77777777" w:rsidR="00331FE2" w:rsidRPr="00B1055F" w:rsidRDefault="0069643D" w:rsidP="00331FE2">
      <w:pPr>
        <w:tabs>
          <w:tab w:val="left" w:pos="-1440"/>
        </w:tabs>
        <w:ind w:left="720" w:hanging="720"/>
        <w:rPr>
          <w:rFonts w:ascii="Arial" w:hAnsi="Arial" w:cs="Arial"/>
        </w:rPr>
      </w:pPr>
      <w:r w:rsidRPr="00B1055F">
        <w:rPr>
          <w:rFonts w:ascii="Arial" w:hAnsi="Arial" w:cs="Arial"/>
        </w:rPr>
        <w:t>3.20</w:t>
      </w:r>
      <w:r w:rsidR="00331FE2" w:rsidRPr="00B1055F">
        <w:rPr>
          <w:rFonts w:ascii="Arial" w:hAnsi="Arial" w:cs="Arial"/>
        </w:rPr>
        <w:t>.1</w:t>
      </w:r>
      <w:r w:rsidR="00331FE2" w:rsidRPr="00B1055F">
        <w:rPr>
          <w:rFonts w:ascii="Arial" w:hAnsi="Arial" w:cs="Arial"/>
        </w:rPr>
        <w:tab/>
        <w:t xml:space="preserve">In the event that the </w:t>
      </w:r>
      <w:r w:rsidR="00B449BB" w:rsidRPr="00B1055F">
        <w:rPr>
          <w:rFonts w:ascii="Arial" w:hAnsi="Arial" w:cs="Arial"/>
        </w:rPr>
        <w:t>GOODS AND SERVICES</w:t>
      </w:r>
      <w:r w:rsidR="00331FE2" w:rsidRPr="00B1055F">
        <w:rPr>
          <w:rFonts w:ascii="Arial" w:hAnsi="Arial" w:cs="Arial"/>
        </w:rPr>
        <w:t xml:space="preserve"> stipulated in the PURCHASE ORDER:</w:t>
      </w:r>
    </w:p>
    <w:p w14:paraId="6B0E311A" w14:textId="77777777" w:rsidR="00331FE2" w:rsidRPr="00B1055F" w:rsidRDefault="00331FE2" w:rsidP="00331FE2">
      <w:pPr>
        <w:tabs>
          <w:tab w:val="left" w:pos="-1440"/>
          <w:tab w:val="left" w:pos="1350"/>
          <w:tab w:val="left" w:pos="1440"/>
        </w:tabs>
        <w:ind w:left="720" w:hanging="720"/>
        <w:rPr>
          <w:rFonts w:ascii="Arial" w:hAnsi="Arial" w:cs="Arial"/>
          <w:sz w:val="22"/>
          <w:szCs w:val="22"/>
        </w:rPr>
      </w:pPr>
    </w:p>
    <w:p w14:paraId="1A7EAA42"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 xml:space="preserve">not conform to the provisions of the </w:t>
      </w:r>
      <w:proofErr w:type="gramStart"/>
      <w:r w:rsidRPr="00B1055F">
        <w:rPr>
          <w:rFonts w:ascii="Arial" w:hAnsi="Arial" w:cs="Arial"/>
        </w:rPr>
        <w:t>order;</w:t>
      </w:r>
      <w:proofErr w:type="gramEnd"/>
    </w:p>
    <w:p w14:paraId="08566A8A"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 xml:space="preserve">be defective in any </w:t>
      </w:r>
      <w:proofErr w:type="gramStart"/>
      <w:r w:rsidRPr="00B1055F">
        <w:rPr>
          <w:rFonts w:ascii="Arial" w:hAnsi="Arial" w:cs="Arial"/>
        </w:rPr>
        <w:t>way;</w:t>
      </w:r>
      <w:proofErr w:type="gramEnd"/>
    </w:p>
    <w:p w14:paraId="7641EB53"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not be delivered by the stipulated date of performance</w:t>
      </w:r>
    </w:p>
    <w:p w14:paraId="59EDBC06" w14:textId="77777777" w:rsidR="004A1DFA" w:rsidRPr="00B1055F" w:rsidRDefault="004A1DFA" w:rsidP="00331FE2">
      <w:pPr>
        <w:tabs>
          <w:tab w:val="left" w:pos="-1440"/>
        </w:tabs>
        <w:rPr>
          <w:rFonts w:ascii="Arial" w:hAnsi="Arial" w:cs="Arial"/>
        </w:rPr>
      </w:pPr>
    </w:p>
    <w:p w14:paraId="1053092D" w14:textId="77777777" w:rsidR="00331FE2" w:rsidRPr="00B1055F" w:rsidRDefault="00331FE2" w:rsidP="00331FE2">
      <w:pPr>
        <w:tabs>
          <w:tab w:val="left" w:pos="-1440"/>
        </w:tabs>
        <w:rPr>
          <w:rFonts w:ascii="Arial" w:hAnsi="Arial" w:cs="Arial"/>
        </w:rPr>
      </w:pPr>
      <w:r w:rsidRPr="00B1055F">
        <w:rPr>
          <w:rFonts w:ascii="Arial" w:hAnsi="Arial" w:cs="Arial"/>
        </w:rPr>
        <w:tab/>
      </w:r>
      <w:r w:rsidRPr="00B1055F">
        <w:rPr>
          <w:rFonts w:ascii="Arial" w:hAnsi="Arial" w:cs="Arial"/>
        </w:rPr>
        <w:tab/>
        <w:t>CITY POWER shall be entitled to:</w:t>
      </w:r>
    </w:p>
    <w:p w14:paraId="5C93B267" w14:textId="77777777" w:rsidR="00331FE2" w:rsidRPr="00B1055F" w:rsidRDefault="00331FE2" w:rsidP="00331FE2">
      <w:pPr>
        <w:tabs>
          <w:tab w:val="left" w:pos="-1440"/>
        </w:tabs>
        <w:rPr>
          <w:rFonts w:ascii="Arial" w:hAnsi="Arial" w:cs="Arial"/>
        </w:rPr>
      </w:pPr>
    </w:p>
    <w:p w14:paraId="292FF5F5"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 xml:space="preserve">cancel the order, either wholly or in part and claim any damages it may have suffered as a result </w:t>
      </w:r>
      <w:proofErr w:type="gramStart"/>
      <w:r w:rsidRPr="00B1055F">
        <w:rPr>
          <w:rFonts w:ascii="Arial" w:hAnsi="Arial" w:cs="Arial"/>
        </w:rPr>
        <w:t>thereof;</w:t>
      </w:r>
      <w:proofErr w:type="gramEnd"/>
    </w:p>
    <w:p w14:paraId="2FFB77FE"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 xml:space="preserve">demand that the rejected </w:t>
      </w:r>
      <w:r w:rsidR="00B449BB" w:rsidRPr="00B1055F">
        <w:rPr>
          <w:rFonts w:ascii="Arial" w:hAnsi="Arial" w:cs="Arial"/>
        </w:rPr>
        <w:t>GOODS AND SERVICES</w:t>
      </w:r>
      <w:r w:rsidRPr="00B1055F">
        <w:rPr>
          <w:rFonts w:ascii="Arial" w:hAnsi="Arial" w:cs="Arial"/>
        </w:rPr>
        <w:t xml:space="preserve"> be </w:t>
      </w:r>
      <w:r w:rsidR="00E46C14" w:rsidRPr="00B1055F">
        <w:rPr>
          <w:rFonts w:ascii="Arial" w:hAnsi="Arial" w:cs="Arial"/>
        </w:rPr>
        <w:t>re-done</w:t>
      </w:r>
      <w:r w:rsidRPr="00B1055F">
        <w:rPr>
          <w:rFonts w:ascii="Arial" w:hAnsi="Arial" w:cs="Arial"/>
        </w:rPr>
        <w:t xml:space="preserve"> at no cost to CITY POWER.</w:t>
      </w:r>
    </w:p>
    <w:p w14:paraId="5D3729C2" w14:textId="77777777" w:rsidR="00331FE2" w:rsidRPr="00B1055F" w:rsidRDefault="00331FE2" w:rsidP="00331FE2">
      <w:pPr>
        <w:tabs>
          <w:tab w:val="left" w:pos="-1440"/>
        </w:tabs>
        <w:rPr>
          <w:rFonts w:ascii="Arial" w:hAnsi="Arial" w:cs="Arial"/>
        </w:rPr>
      </w:pPr>
    </w:p>
    <w:p w14:paraId="2849D331" w14:textId="77777777" w:rsidR="00F9568E" w:rsidRPr="00B1055F" w:rsidRDefault="0069643D" w:rsidP="00331FE2">
      <w:pPr>
        <w:tabs>
          <w:tab w:val="left" w:pos="-1440"/>
          <w:tab w:val="left" w:pos="720"/>
        </w:tabs>
        <w:rPr>
          <w:rFonts w:ascii="Arial" w:hAnsi="Arial" w:cs="Arial"/>
        </w:rPr>
      </w:pPr>
      <w:r w:rsidRPr="00B1055F">
        <w:rPr>
          <w:rFonts w:ascii="Arial" w:hAnsi="Arial" w:cs="Arial"/>
        </w:rPr>
        <w:t>3.20</w:t>
      </w:r>
      <w:r w:rsidR="00331FE2" w:rsidRPr="00B1055F">
        <w:rPr>
          <w:rFonts w:ascii="Arial" w:hAnsi="Arial" w:cs="Arial"/>
        </w:rPr>
        <w:t xml:space="preserve">.2   CITY POWER may in its sole and unfettered discretion, unless agreed to otherwise in writing, and at </w:t>
      </w:r>
    </w:p>
    <w:p w14:paraId="3337BEDE" w14:textId="77777777" w:rsidR="00331FE2" w:rsidRPr="00B1055F" w:rsidRDefault="00F9568E" w:rsidP="00331FE2">
      <w:pPr>
        <w:tabs>
          <w:tab w:val="left" w:pos="-1440"/>
          <w:tab w:val="left" w:pos="720"/>
        </w:tabs>
        <w:rPr>
          <w:rFonts w:ascii="Arial" w:hAnsi="Arial" w:cs="Arial"/>
        </w:rPr>
      </w:pPr>
      <w:r w:rsidRPr="00B1055F">
        <w:rPr>
          <w:rFonts w:ascii="Arial" w:hAnsi="Arial" w:cs="Arial"/>
        </w:rPr>
        <w:tab/>
        <w:t>A</w:t>
      </w:r>
      <w:r w:rsidR="00331FE2" w:rsidRPr="00B1055F">
        <w:rPr>
          <w:rFonts w:ascii="Arial" w:hAnsi="Arial" w:cs="Arial"/>
        </w:rPr>
        <w:t>ny</w:t>
      </w:r>
      <w:r w:rsidRPr="00B1055F">
        <w:rPr>
          <w:rFonts w:ascii="Arial" w:hAnsi="Arial" w:cs="Arial"/>
        </w:rPr>
        <w:t xml:space="preserve"> </w:t>
      </w:r>
      <w:r w:rsidR="00331FE2" w:rsidRPr="00B1055F">
        <w:rPr>
          <w:rFonts w:ascii="Arial" w:hAnsi="Arial" w:cs="Arial"/>
        </w:rPr>
        <w:t>time, with or without cause, terminate the agreement by written notice to SUPPLIER.</w:t>
      </w:r>
    </w:p>
    <w:p w14:paraId="7CA209BC" w14:textId="77777777" w:rsidR="00331FE2" w:rsidRPr="00B1055F" w:rsidRDefault="00331FE2" w:rsidP="00331FE2">
      <w:pPr>
        <w:rPr>
          <w:rFonts w:ascii="Arial" w:hAnsi="Arial" w:cs="Arial"/>
        </w:rPr>
      </w:pPr>
    </w:p>
    <w:p w14:paraId="6F5C6F40" w14:textId="77777777" w:rsidR="00331FE2" w:rsidRPr="00B1055F" w:rsidRDefault="00331FE2" w:rsidP="00152883">
      <w:pPr>
        <w:tabs>
          <w:tab w:val="left" w:pos="-1440"/>
          <w:tab w:val="left" w:pos="720"/>
        </w:tabs>
        <w:ind w:left="709" w:hanging="709"/>
        <w:jc w:val="both"/>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.2.1 Unless otherwise agreed in writing such termination shall become effective 3 (three) business days after date on which SUPPLIER is notified in writing of the termination.</w:t>
      </w:r>
    </w:p>
    <w:p w14:paraId="4824D120" w14:textId="77777777" w:rsidR="00331FE2" w:rsidRPr="00B1055F" w:rsidRDefault="00331FE2" w:rsidP="00331FE2">
      <w:pPr>
        <w:tabs>
          <w:tab w:val="left" w:pos="-1440"/>
          <w:tab w:val="left" w:pos="720"/>
          <w:tab w:val="left" w:pos="2250"/>
        </w:tabs>
        <w:rPr>
          <w:rFonts w:ascii="Arial" w:hAnsi="Arial" w:cs="Arial"/>
        </w:rPr>
      </w:pPr>
    </w:p>
    <w:p w14:paraId="4777A199" w14:textId="77777777" w:rsidR="00331FE2" w:rsidRPr="00B1055F" w:rsidRDefault="00331FE2" w:rsidP="00152883">
      <w:pPr>
        <w:tabs>
          <w:tab w:val="left" w:pos="-1440"/>
          <w:tab w:val="left" w:pos="720"/>
          <w:tab w:val="left" w:pos="2250"/>
        </w:tabs>
        <w:ind w:left="709" w:hanging="709"/>
        <w:jc w:val="both"/>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.2.2 Should either of the parties fail to comply with the terms a</w:t>
      </w:r>
      <w:r w:rsidR="00152883">
        <w:rPr>
          <w:rFonts w:ascii="Arial" w:hAnsi="Arial" w:cs="Arial"/>
        </w:rPr>
        <w:t>nd conditions of this agreement</w:t>
      </w:r>
      <w:r w:rsidR="008A611F">
        <w:rPr>
          <w:rFonts w:ascii="Arial" w:hAnsi="Arial" w:cs="Arial"/>
        </w:rPr>
        <w:t xml:space="preserve"> </w:t>
      </w:r>
      <w:r w:rsidRPr="00B1055F">
        <w:rPr>
          <w:rFonts w:ascii="Arial" w:hAnsi="Arial" w:cs="Arial"/>
        </w:rPr>
        <w:t>and remain in default for 3 (three) days or any other period as agreed to by the parties after</w:t>
      </w:r>
      <w:r w:rsidR="00152883">
        <w:rPr>
          <w:rFonts w:ascii="Arial" w:hAnsi="Arial" w:cs="Arial"/>
        </w:rPr>
        <w:t xml:space="preserve"> </w:t>
      </w:r>
      <w:r w:rsidRPr="00B1055F">
        <w:rPr>
          <w:rFonts w:ascii="Arial" w:hAnsi="Arial" w:cs="Arial"/>
        </w:rPr>
        <w:t>having been given notice to remedy the default, then the other party may cancel this agreement without further notice.</w:t>
      </w:r>
    </w:p>
    <w:p w14:paraId="537F56C7" w14:textId="77777777" w:rsidR="00331FE2" w:rsidRPr="00B1055F" w:rsidRDefault="00331FE2" w:rsidP="00331FE2">
      <w:pPr>
        <w:rPr>
          <w:rFonts w:ascii="Arial" w:hAnsi="Arial" w:cs="Arial"/>
        </w:rPr>
      </w:pPr>
    </w:p>
    <w:p w14:paraId="5730F538" w14:textId="77777777" w:rsidR="00331FE2" w:rsidRPr="00B1055F" w:rsidRDefault="00331FE2" w:rsidP="00152883">
      <w:pPr>
        <w:tabs>
          <w:tab w:val="left" w:pos="-1440"/>
          <w:tab w:val="left" w:pos="2160"/>
        </w:tabs>
        <w:ind w:left="567" w:hanging="567"/>
        <w:jc w:val="both"/>
        <w:rPr>
          <w:rFonts w:ascii="Arial" w:hAnsi="Arial" w:cs="Arial"/>
        </w:rPr>
      </w:pPr>
      <w:r w:rsidRPr="00B1055F">
        <w:rPr>
          <w:rFonts w:ascii="Arial" w:hAnsi="Arial" w:cs="Arial"/>
        </w:rPr>
        <w:t xml:space="preserve">           </w:t>
      </w:r>
      <w:proofErr w:type="gramStart"/>
      <w:r w:rsidR="0069643D" w:rsidRPr="00B1055F">
        <w:rPr>
          <w:rFonts w:ascii="Arial" w:hAnsi="Arial" w:cs="Arial"/>
        </w:rPr>
        <w:t>3.20</w:t>
      </w:r>
      <w:r w:rsidRPr="00B1055F">
        <w:rPr>
          <w:rFonts w:ascii="Arial" w:hAnsi="Arial" w:cs="Arial"/>
        </w:rPr>
        <w:t>.2.3  Should</w:t>
      </w:r>
      <w:proofErr w:type="gramEnd"/>
      <w:r w:rsidRPr="00B1055F">
        <w:rPr>
          <w:rFonts w:ascii="Arial" w:hAnsi="Arial" w:cs="Arial"/>
        </w:rPr>
        <w:t xml:space="preserve"> CITY POWER, at any time, have reason to suspect that SUPPLIER is no longer capable (financially, technically or otherwise) of supplying the </w:t>
      </w:r>
      <w:r w:rsidR="00B449BB" w:rsidRPr="00B1055F">
        <w:rPr>
          <w:rFonts w:ascii="Arial" w:hAnsi="Arial" w:cs="Arial"/>
        </w:rPr>
        <w:t>GOODS AND SERVICES</w:t>
      </w:r>
      <w:r w:rsidRPr="00B1055F">
        <w:rPr>
          <w:rFonts w:ascii="Arial" w:hAnsi="Arial" w:cs="Arial"/>
        </w:rPr>
        <w:t>,</w:t>
      </w:r>
      <w:r w:rsidR="00152883">
        <w:rPr>
          <w:rFonts w:ascii="Arial" w:hAnsi="Arial" w:cs="Arial"/>
        </w:rPr>
        <w:t xml:space="preserve"> </w:t>
      </w:r>
      <w:r w:rsidRPr="00B1055F">
        <w:rPr>
          <w:rFonts w:ascii="Arial" w:hAnsi="Arial" w:cs="Arial"/>
        </w:rPr>
        <w:t>then CITY POWER may cancel this</w:t>
      </w:r>
      <w:r w:rsidR="005314E7" w:rsidRPr="00B1055F">
        <w:rPr>
          <w:rFonts w:ascii="Arial" w:hAnsi="Arial" w:cs="Arial"/>
        </w:rPr>
        <w:t xml:space="preserve"> </w:t>
      </w:r>
      <w:r w:rsidRPr="00B1055F">
        <w:rPr>
          <w:rFonts w:ascii="Arial" w:hAnsi="Arial" w:cs="Arial"/>
        </w:rPr>
        <w:t xml:space="preserve">agreement in terms of </w:t>
      </w:r>
      <w:r w:rsidR="0069643D" w:rsidRPr="00B1055F">
        <w:rPr>
          <w:rFonts w:ascii="Arial" w:hAnsi="Arial" w:cs="Arial"/>
        </w:rPr>
        <w:t>3.20</w:t>
      </w:r>
      <w:r w:rsidRPr="00B1055F">
        <w:rPr>
          <w:rFonts w:ascii="Arial" w:hAnsi="Arial" w:cs="Arial"/>
        </w:rPr>
        <w:t>.2.1</w:t>
      </w:r>
    </w:p>
    <w:p w14:paraId="0C3C58E3" w14:textId="77777777" w:rsidR="00331FE2" w:rsidRPr="00B1055F" w:rsidRDefault="00331FE2" w:rsidP="00331FE2">
      <w:pPr>
        <w:tabs>
          <w:tab w:val="left" w:pos="2160"/>
        </w:tabs>
        <w:rPr>
          <w:rFonts w:ascii="Arial" w:hAnsi="Arial" w:cs="Arial"/>
        </w:rPr>
      </w:pPr>
    </w:p>
    <w:p w14:paraId="022AB364" w14:textId="77777777" w:rsidR="00331FE2" w:rsidRPr="00B1055F" w:rsidRDefault="00331FE2" w:rsidP="00331FE2">
      <w:pPr>
        <w:tabs>
          <w:tab w:val="left" w:pos="-1440"/>
        </w:tabs>
        <w:rPr>
          <w:rFonts w:ascii="Arial" w:hAnsi="Arial" w:cs="Arial"/>
        </w:rPr>
      </w:pPr>
      <w:r w:rsidRPr="00B1055F">
        <w:rPr>
          <w:rFonts w:ascii="Arial" w:hAnsi="Arial" w:cs="Arial"/>
        </w:rPr>
        <w:t xml:space="preserve">           </w:t>
      </w:r>
      <w:proofErr w:type="gramStart"/>
      <w:r w:rsidR="0069643D" w:rsidRPr="00B1055F">
        <w:rPr>
          <w:rFonts w:ascii="Arial" w:hAnsi="Arial" w:cs="Arial"/>
        </w:rPr>
        <w:t>3.20</w:t>
      </w:r>
      <w:r w:rsidRPr="00B1055F">
        <w:rPr>
          <w:rFonts w:ascii="Arial" w:hAnsi="Arial" w:cs="Arial"/>
        </w:rPr>
        <w:t>.2.4  Cancellation</w:t>
      </w:r>
      <w:proofErr w:type="gramEnd"/>
      <w:r w:rsidRPr="00B1055F">
        <w:rPr>
          <w:rFonts w:ascii="Arial" w:hAnsi="Arial" w:cs="Arial"/>
        </w:rPr>
        <w:t xml:space="preserve"> in terms of </w:t>
      </w:r>
      <w:r w:rsidR="0069643D" w:rsidRPr="00B1055F">
        <w:rPr>
          <w:rFonts w:ascii="Arial" w:hAnsi="Arial" w:cs="Arial"/>
        </w:rPr>
        <w:t>3.20</w:t>
      </w:r>
      <w:r w:rsidRPr="00B1055F">
        <w:rPr>
          <w:rFonts w:ascii="Arial" w:hAnsi="Arial" w:cs="Arial"/>
        </w:rPr>
        <w:t>.2.1 shall be without prejudice to the cancelling party's other rights.</w:t>
      </w:r>
    </w:p>
    <w:p w14:paraId="3B30BC46" w14:textId="77777777" w:rsidR="00331FE2" w:rsidRPr="00B1055F" w:rsidRDefault="00331FE2" w:rsidP="00331FE2">
      <w:pPr>
        <w:tabs>
          <w:tab w:val="left" w:pos="-1440"/>
        </w:tabs>
        <w:ind w:left="2160" w:hanging="720"/>
        <w:rPr>
          <w:rFonts w:ascii="Arial" w:hAnsi="Arial" w:cs="Arial"/>
        </w:rPr>
      </w:pPr>
    </w:p>
    <w:p w14:paraId="57B3A511" w14:textId="77777777" w:rsidR="00600CCB" w:rsidRPr="00B1055F" w:rsidRDefault="00331FE2" w:rsidP="00331FE2">
      <w:pPr>
        <w:tabs>
          <w:tab w:val="left" w:pos="-1440"/>
          <w:tab w:val="left" w:pos="2160"/>
          <w:tab w:val="left" w:pos="2340"/>
        </w:tabs>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 xml:space="preserve">.2.5 If CITY POWER cancels this agreement in terms of </w:t>
      </w:r>
      <w:r w:rsidR="0069643D" w:rsidRPr="00B1055F">
        <w:rPr>
          <w:rFonts w:ascii="Arial" w:hAnsi="Arial" w:cs="Arial"/>
        </w:rPr>
        <w:t>3.20</w:t>
      </w:r>
      <w:r w:rsidRPr="00B1055F">
        <w:rPr>
          <w:rFonts w:ascii="Arial" w:hAnsi="Arial" w:cs="Arial"/>
        </w:rPr>
        <w:t xml:space="preserve">.2.1, it shall be entitled to retain all </w:t>
      </w:r>
    </w:p>
    <w:p w14:paraId="21D073A4" w14:textId="77777777" w:rsidR="00331FE2" w:rsidRPr="00B1055F" w:rsidRDefault="00152883" w:rsidP="00331FE2">
      <w:pPr>
        <w:tabs>
          <w:tab w:val="left" w:pos="-1440"/>
          <w:tab w:val="left" w:pos="2160"/>
          <w:tab w:val="left" w:pos="2340"/>
        </w:tabs>
        <w:rPr>
          <w:rFonts w:ascii="Arial" w:hAnsi="Arial" w:cs="Arial"/>
        </w:rPr>
      </w:pPr>
      <w:r>
        <w:rPr>
          <w:rFonts w:ascii="Arial" w:hAnsi="Arial" w:cs="Arial"/>
        </w:rPr>
        <w:t xml:space="preserve">           </w:t>
      </w:r>
      <w:r w:rsidR="00600CCB" w:rsidRPr="00B1055F">
        <w:rPr>
          <w:rFonts w:ascii="Arial" w:hAnsi="Arial" w:cs="Arial"/>
        </w:rPr>
        <w:t>M</w:t>
      </w:r>
      <w:r w:rsidR="00331FE2" w:rsidRPr="00B1055F">
        <w:rPr>
          <w:rFonts w:ascii="Arial" w:hAnsi="Arial" w:cs="Arial"/>
        </w:rPr>
        <w:t>onies</w:t>
      </w:r>
      <w:r w:rsidR="00600CCB" w:rsidRPr="00B1055F">
        <w:rPr>
          <w:rFonts w:ascii="Arial" w:hAnsi="Arial" w:cs="Arial"/>
        </w:rPr>
        <w:t xml:space="preserve"> </w:t>
      </w:r>
      <w:r w:rsidR="00331FE2" w:rsidRPr="00B1055F">
        <w:rPr>
          <w:rFonts w:ascii="Arial" w:hAnsi="Arial" w:cs="Arial"/>
        </w:rPr>
        <w:t>due to SUPPLIER until such time as the WORK is completed.</w:t>
      </w:r>
    </w:p>
    <w:p w14:paraId="54F114B9" w14:textId="77777777" w:rsidR="00331FE2" w:rsidRPr="00B1055F" w:rsidRDefault="00331FE2" w:rsidP="00331FE2">
      <w:pPr>
        <w:tabs>
          <w:tab w:val="left" w:pos="-1440"/>
          <w:tab w:val="left" w:pos="2160"/>
          <w:tab w:val="left" w:pos="2340"/>
        </w:tabs>
        <w:rPr>
          <w:rFonts w:ascii="Arial" w:hAnsi="Arial" w:cs="Arial"/>
        </w:rPr>
      </w:pPr>
    </w:p>
    <w:p w14:paraId="3FB4D540" w14:textId="77777777" w:rsidR="00600CCB" w:rsidRPr="00B1055F" w:rsidRDefault="0069643D" w:rsidP="00331FE2">
      <w:pPr>
        <w:tabs>
          <w:tab w:val="left" w:pos="-1440"/>
          <w:tab w:val="left" w:pos="2160"/>
          <w:tab w:val="left" w:pos="2340"/>
        </w:tabs>
        <w:rPr>
          <w:rFonts w:ascii="Arial" w:hAnsi="Arial" w:cs="Arial"/>
        </w:rPr>
      </w:pPr>
      <w:r w:rsidRPr="00B1055F">
        <w:rPr>
          <w:rFonts w:ascii="Arial" w:hAnsi="Arial" w:cs="Arial"/>
        </w:rPr>
        <w:t>3.20</w:t>
      </w:r>
      <w:r w:rsidR="00331FE2" w:rsidRPr="00B1055F">
        <w:rPr>
          <w:rFonts w:ascii="Arial" w:hAnsi="Arial" w:cs="Arial"/>
        </w:rPr>
        <w:t xml:space="preserve">.3 Time is of the essence to the extent that it goes to the root of agreements be between CITY POWER </w:t>
      </w:r>
    </w:p>
    <w:p w14:paraId="1765BC23" w14:textId="77777777" w:rsidR="00331FE2" w:rsidRPr="00152883" w:rsidRDefault="00152883" w:rsidP="00152883">
      <w:pPr>
        <w:tabs>
          <w:tab w:val="left" w:pos="-1440"/>
          <w:tab w:val="left" w:pos="2160"/>
          <w:tab w:val="left" w:pos="2340"/>
        </w:tabs>
        <w:ind w:left="567" w:hanging="567"/>
        <w:jc w:val="both"/>
        <w:rPr>
          <w:rFonts w:ascii="Arial" w:hAnsi="Arial" w:cs="Arial"/>
        </w:rPr>
      </w:pPr>
      <w:r>
        <w:rPr>
          <w:rFonts w:ascii="Arial" w:hAnsi="Arial" w:cs="Arial"/>
        </w:rPr>
        <w:t xml:space="preserve">           </w:t>
      </w:r>
      <w:r w:rsidR="00C746EB" w:rsidRPr="00B1055F">
        <w:rPr>
          <w:rFonts w:ascii="Arial" w:hAnsi="Arial" w:cs="Arial"/>
        </w:rPr>
        <w:t>and SUPPLIER</w:t>
      </w:r>
      <w:r w:rsidR="00331FE2" w:rsidRPr="00B1055F">
        <w:rPr>
          <w:rFonts w:ascii="Arial" w:hAnsi="Arial" w:cs="Arial"/>
        </w:rPr>
        <w:t xml:space="preserve"> in respect of the delivery date of the </w:t>
      </w:r>
      <w:r w:rsidR="00B449BB" w:rsidRPr="00B1055F">
        <w:rPr>
          <w:rFonts w:ascii="Arial" w:hAnsi="Arial" w:cs="Arial"/>
        </w:rPr>
        <w:t xml:space="preserve">GOODS AND </w:t>
      </w:r>
      <w:proofErr w:type="gramStart"/>
      <w:r w:rsidR="00B449BB" w:rsidRPr="00B1055F">
        <w:rPr>
          <w:rFonts w:ascii="Arial" w:hAnsi="Arial" w:cs="Arial"/>
        </w:rPr>
        <w:t>SERVICES</w:t>
      </w:r>
      <w:r w:rsidR="00331FE2" w:rsidRPr="00B1055F">
        <w:rPr>
          <w:rFonts w:ascii="Arial" w:hAnsi="Arial" w:cs="Arial"/>
        </w:rPr>
        <w:t>, and</w:t>
      </w:r>
      <w:proofErr w:type="gramEnd"/>
      <w:r w:rsidR="00331FE2" w:rsidRPr="00B1055F">
        <w:rPr>
          <w:rFonts w:ascii="Arial" w:hAnsi="Arial" w:cs="Arial"/>
        </w:rPr>
        <w:t xml:space="preserve"> entitles </w:t>
      </w:r>
      <w:r>
        <w:rPr>
          <w:rFonts w:ascii="Arial" w:hAnsi="Arial" w:cs="Arial"/>
        </w:rPr>
        <w:t xml:space="preserve">CITY </w:t>
      </w:r>
      <w:r w:rsidR="00331FE2" w:rsidRPr="00B1055F">
        <w:rPr>
          <w:rFonts w:ascii="Arial" w:hAnsi="Arial" w:cs="Arial"/>
        </w:rPr>
        <w:t>POWER to cancel in terms of</w:t>
      </w:r>
      <w:r w:rsidR="005314E7" w:rsidRPr="00B1055F">
        <w:rPr>
          <w:rFonts w:ascii="Arial" w:hAnsi="Arial" w:cs="Arial"/>
        </w:rPr>
        <w:t xml:space="preserve"> </w:t>
      </w:r>
      <w:r w:rsidR="00331FE2" w:rsidRPr="00B1055F">
        <w:rPr>
          <w:rFonts w:ascii="Arial" w:hAnsi="Arial" w:cs="Arial"/>
        </w:rPr>
        <w:t>Clause</w:t>
      </w:r>
      <w:r w:rsidR="00331FE2" w:rsidRPr="00B1055F">
        <w:rPr>
          <w:rFonts w:ascii="Arial" w:hAnsi="Arial" w:cs="Arial"/>
          <w:sz w:val="22"/>
          <w:szCs w:val="22"/>
        </w:rPr>
        <w:t xml:space="preserve"> </w:t>
      </w:r>
      <w:r w:rsidR="0069643D" w:rsidRPr="00B1055F">
        <w:rPr>
          <w:rFonts w:ascii="Arial" w:hAnsi="Arial" w:cs="Arial"/>
        </w:rPr>
        <w:t>3.20</w:t>
      </w:r>
      <w:r w:rsidR="00331FE2" w:rsidRPr="00B1055F">
        <w:rPr>
          <w:rFonts w:ascii="Arial" w:hAnsi="Arial" w:cs="Arial"/>
          <w:sz w:val="22"/>
          <w:szCs w:val="22"/>
        </w:rPr>
        <w:t>.</w:t>
      </w:r>
    </w:p>
    <w:p w14:paraId="34EF53EC" w14:textId="77777777" w:rsidR="0081711B" w:rsidRPr="00B1055F" w:rsidRDefault="0081711B" w:rsidP="005314E7">
      <w:pPr>
        <w:tabs>
          <w:tab w:val="left" w:pos="-1440"/>
          <w:tab w:val="left" w:pos="2160"/>
          <w:tab w:val="left" w:pos="2340"/>
        </w:tabs>
        <w:ind w:left="630"/>
        <w:rPr>
          <w:rFonts w:ascii="Arial" w:hAnsi="Arial" w:cs="Arial"/>
          <w:sz w:val="22"/>
          <w:szCs w:val="22"/>
        </w:rPr>
      </w:pPr>
    </w:p>
    <w:p w14:paraId="5C7349F7" w14:textId="77777777" w:rsidR="00331FE2" w:rsidRPr="00B1055F" w:rsidRDefault="0069643D" w:rsidP="00331FE2">
      <w:pPr>
        <w:rPr>
          <w:rFonts w:ascii="Arial" w:hAnsi="Arial" w:cs="Arial"/>
          <w:sz w:val="22"/>
          <w:szCs w:val="22"/>
        </w:rPr>
      </w:pPr>
      <w:r w:rsidRPr="00B1055F">
        <w:rPr>
          <w:rFonts w:ascii="Arial" w:hAnsi="Arial" w:cs="Arial"/>
          <w:b/>
          <w:sz w:val="22"/>
          <w:szCs w:val="22"/>
        </w:rPr>
        <w:t>3.21</w:t>
      </w:r>
      <w:r w:rsidR="00331FE2" w:rsidRPr="00B1055F">
        <w:rPr>
          <w:rFonts w:ascii="Arial" w:hAnsi="Arial" w:cs="Arial"/>
          <w:b/>
          <w:sz w:val="22"/>
          <w:szCs w:val="22"/>
        </w:rPr>
        <w:t xml:space="preserve"> CESSIONS</w:t>
      </w:r>
    </w:p>
    <w:p w14:paraId="4DE982A3" w14:textId="77777777" w:rsidR="00331FE2" w:rsidRPr="00B1055F" w:rsidRDefault="00331FE2" w:rsidP="00331FE2">
      <w:pPr>
        <w:rPr>
          <w:rFonts w:ascii="Arial" w:hAnsi="Arial" w:cs="Arial"/>
        </w:rPr>
      </w:pPr>
    </w:p>
    <w:p w14:paraId="1245955D" w14:textId="77777777" w:rsidR="00331FE2" w:rsidRPr="00B1055F" w:rsidRDefault="0069643D" w:rsidP="00331FE2">
      <w:pPr>
        <w:tabs>
          <w:tab w:val="left" w:pos="-1440"/>
        </w:tabs>
        <w:ind w:left="720" w:hanging="720"/>
        <w:rPr>
          <w:rFonts w:ascii="Arial" w:hAnsi="Arial" w:cs="Arial"/>
        </w:rPr>
      </w:pPr>
      <w:r w:rsidRPr="00B1055F">
        <w:rPr>
          <w:rFonts w:ascii="Arial" w:hAnsi="Arial" w:cs="Arial"/>
        </w:rPr>
        <w:t>3.21</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SUPPLIER shall not cede, assign, factorise or otherwise make over its right, or obligations, or any part or aspect thereof, in terms of any agreement with CITY POWER, unless consented to in writing by CITY POWER.</w:t>
      </w:r>
    </w:p>
    <w:p w14:paraId="127FC4B7" w14:textId="77777777" w:rsidR="00331FE2" w:rsidRPr="00B1055F" w:rsidRDefault="00331FE2" w:rsidP="00331FE2">
      <w:pPr>
        <w:ind w:left="720"/>
        <w:rPr>
          <w:rFonts w:ascii="Arial" w:hAnsi="Arial" w:cs="Arial"/>
        </w:rPr>
      </w:pPr>
    </w:p>
    <w:p w14:paraId="4AAA4F3C" w14:textId="77777777" w:rsidR="00331FE2" w:rsidRPr="00B1055F" w:rsidRDefault="00331FE2" w:rsidP="00A02CAA">
      <w:pPr>
        <w:pStyle w:val="ListParagraph"/>
        <w:numPr>
          <w:ilvl w:val="2"/>
          <w:numId w:val="11"/>
        </w:numPr>
        <w:rPr>
          <w:rFonts w:ascii="Arial" w:hAnsi="Arial" w:cs="Arial"/>
        </w:rPr>
      </w:pPr>
      <w:r w:rsidRPr="00B1055F">
        <w:rPr>
          <w:rFonts w:ascii="Arial" w:hAnsi="Arial" w:cs="Arial"/>
        </w:rPr>
        <w:t>SUPPLIER shall in no way encumber its rights or obligations in terms of any agreement with CITY POWER.</w:t>
      </w:r>
    </w:p>
    <w:p w14:paraId="02AE97D4" w14:textId="77777777" w:rsidR="00331FE2" w:rsidRPr="00B1055F" w:rsidRDefault="00331FE2" w:rsidP="00331FE2">
      <w:pPr>
        <w:rPr>
          <w:rFonts w:ascii="Arial" w:hAnsi="Arial" w:cs="Arial"/>
        </w:rPr>
      </w:pPr>
    </w:p>
    <w:p w14:paraId="7F034A1F" w14:textId="77777777" w:rsidR="00331FE2" w:rsidRPr="00B1055F" w:rsidRDefault="0069643D" w:rsidP="00152883">
      <w:pPr>
        <w:tabs>
          <w:tab w:val="left" w:pos="-1440"/>
        </w:tabs>
        <w:ind w:left="720" w:hanging="720"/>
        <w:jc w:val="both"/>
        <w:rPr>
          <w:rFonts w:ascii="Arial" w:hAnsi="Arial" w:cs="Arial"/>
        </w:rPr>
      </w:pPr>
      <w:r w:rsidRPr="00B1055F">
        <w:rPr>
          <w:rFonts w:ascii="Arial" w:hAnsi="Arial" w:cs="Arial"/>
        </w:rPr>
        <w:t>3.21</w:t>
      </w:r>
      <w:r w:rsidR="00331FE2" w:rsidRPr="00B1055F">
        <w:rPr>
          <w:rFonts w:ascii="Arial" w:hAnsi="Arial" w:cs="Arial"/>
        </w:rPr>
        <w:t>.3</w:t>
      </w:r>
      <w:r w:rsidR="00331FE2" w:rsidRPr="00B1055F">
        <w:rPr>
          <w:rFonts w:ascii="Arial" w:hAnsi="Arial" w:cs="Arial"/>
        </w:rPr>
        <w:tab/>
        <w:t>Should</w:t>
      </w:r>
      <w:r w:rsidR="00E46C14" w:rsidRPr="00B1055F">
        <w:rPr>
          <w:rFonts w:ascii="Arial" w:hAnsi="Arial" w:cs="Arial"/>
        </w:rPr>
        <w:t xml:space="preserve"> the</w:t>
      </w:r>
      <w:r w:rsidR="00331FE2" w:rsidRPr="00B1055F">
        <w:rPr>
          <w:rFonts w:ascii="Arial" w:hAnsi="Arial" w:cs="Arial"/>
        </w:rPr>
        <w:t xml:space="preserve"> SUPPLIER be taken </w:t>
      </w:r>
      <w:proofErr w:type="gramStart"/>
      <w:r w:rsidR="00331FE2" w:rsidRPr="00B1055F">
        <w:rPr>
          <w:rFonts w:ascii="Arial" w:hAnsi="Arial" w:cs="Arial"/>
        </w:rPr>
        <w:t>over, or</w:t>
      </w:r>
      <w:proofErr w:type="gramEnd"/>
      <w:r w:rsidR="00331FE2" w:rsidRPr="00B1055F">
        <w:rPr>
          <w:rFonts w:ascii="Arial" w:hAnsi="Arial" w:cs="Arial"/>
        </w:rPr>
        <w:t xml:space="preserve"> should control of</w:t>
      </w:r>
      <w:r w:rsidR="00E46C14" w:rsidRPr="00B1055F">
        <w:rPr>
          <w:rFonts w:ascii="Arial" w:hAnsi="Arial" w:cs="Arial"/>
        </w:rPr>
        <w:t xml:space="preserve"> the</w:t>
      </w:r>
      <w:r w:rsidR="00331FE2" w:rsidRPr="00B1055F">
        <w:rPr>
          <w:rFonts w:ascii="Arial" w:hAnsi="Arial" w:cs="Arial"/>
        </w:rPr>
        <w:t xml:space="preserve"> SUPPLIER pass to anybody other than those disclosed to CITY POWER, then CITY POWER may at its discretion cancel the agreement without prior notice.</w:t>
      </w:r>
    </w:p>
    <w:p w14:paraId="3C3F8A9D" w14:textId="77777777" w:rsidR="00331FE2" w:rsidRPr="00B1055F" w:rsidRDefault="00331FE2" w:rsidP="00331FE2">
      <w:pPr>
        <w:rPr>
          <w:rFonts w:ascii="Arial" w:hAnsi="Arial" w:cs="Arial"/>
        </w:rPr>
      </w:pPr>
    </w:p>
    <w:p w14:paraId="6CB58379" w14:textId="77777777" w:rsidR="00331FE2" w:rsidRPr="00B1055F" w:rsidRDefault="0069643D" w:rsidP="00331FE2">
      <w:pPr>
        <w:tabs>
          <w:tab w:val="left" w:pos="-1440"/>
        </w:tabs>
        <w:ind w:left="720" w:hanging="720"/>
        <w:rPr>
          <w:rFonts w:ascii="Arial" w:hAnsi="Arial" w:cs="Arial"/>
        </w:rPr>
      </w:pPr>
      <w:r w:rsidRPr="00B1055F">
        <w:rPr>
          <w:rFonts w:ascii="Arial" w:hAnsi="Arial" w:cs="Arial"/>
        </w:rPr>
        <w:t>3.21</w:t>
      </w:r>
      <w:r w:rsidR="00331FE2" w:rsidRPr="00B1055F">
        <w:rPr>
          <w:rFonts w:ascii="Arial" w:hAnsi="Arial" w:cs="Arial"/>
        </w:rPr>
        <w:t>.4</w:t>
      </w:r>
      <w:r w:rsidR="00331FE2" w:rsidRPr="00B1055F">
        <w:rPr>
          <w:rFonts w:ascii="Arial" w:hAnsi="Arial" w:cs="Arial"/>
        </w:rPr>
        <w:tab/>
        <w:t>SUPPLIER shall immediately advise CITY POWER, in writing, of any actual or proposed transfer of ownership, passing of or change of directors, partners or other stakeholders.</w:t>
      </w:r>
    </w:p>
    <w:p w14:paraId="0A819C04" w14:textId="77777777" w:rsidR="00331FE2" w:rsidRPr="00B1055F" w:rsidRDefault="00331FE2" w:rsidP="00331FE2">
      <w:pPr>
        <w:rPr>
          <w:rFonts w:ascii="Arial" w:hAnsi="Arial" w:cs="Arial"/>
          <w:sz w:val="22"/>
          <w:szCs w:val="22"/>
        </w:rPr>
      </w:pPr>
    </w:p>
    <w:p w14:paraId="294AFE07" w14:textId="77777777" w:rsidR="00331FE2" w:rsidRPr="00B1055F" w:rsidRDefault="0069643D" w:rsidP="00331FE2">
      <w:pPr>
        <w:tabs>
          <w:tab w:val="left" w:pos="-1440"/>
        </w:tabs>
        <w:ind w:left="720" w:hanging="720"/>
        <w:outlineLvl w:val="0"/>
        <w:rPr>
          <w:rFonts w:ascii="Arial" w:hAnsi="Arial" w:cs="Arial"/>
          <w:b/>
          <w:sz w:val="22"/>
          <w:szCs w:val="22"/>
        </w:rPr>
      </w:pPr>
      <w:bookmarkStart w:id="10" w:name="_Toc80410430"/>
      <w:r w:rsidRPr="00B1055F">
        <w:rPr>
          <w:rFonts w:ascii="Arial" w:hAnsi="Arial" w:cs="Arial"/>
          <w:b/>
          <w:sz w:val="22"/>
          <w:szCs w:val="22"/>
        </w:rPr>
        <w:t>3.22</w:t>
      </w:r>
      <w:r w:rsidR="00331FE2" w:rsidRPr="00B1055F">
        <w:rPr>
          <w:rFonts w:ascii="Arial" w:hAnsi="Arial" w:cs="Arial"/>
          <w:sz w:val="22"/>
          <w:szCs w:val="22"/>
        </w:rPr>
        <w:t xml:space="preserve"> </w:t>
      </w:r>
      <w:r w:rsidR="00331FE2" w:rsidRPr="00B1055F">
        <w:rPr>
          <w:rFonts w:ascii="Arial" w:hAnsi="Arial" w:cs="Arial"/>
          <w:b/>
          <w:sz w:val="22"/>
          <w:szCs w:val="22"/>
        </w:rPr>
        <w:t>CONFIDENTIALITY</w:t>
      </w:r>
      <w:bookmarkEnd w:id="10"/>
    </w:p>
    <w:p w14:paraId="3D000B57" w14:textId="77777777" w:rsidR="00331FE2" w:rsidRPr="00B1055F" w:rsidRDefault="00331FE2" w:rsidP="00331FE2">
      <w:pPr>
        <w:rPr>
          <w:rFonts w:ascii="Arial" w:hAnsi="Arial" w:cs="Arial"/>
          <w:b/>
        </w:rPr>
      </w:pPr>
    </w:p>
    <w:p w14:paraId="45BFD64E" w14:textId="77777777" w:rsidR="00331FE2" w:rsidRPr="00B1055F" w:rsidRDefault="0069643D" w:rsidP="00152883">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SUPPLIER hereby undertakes not to disclose, in whole or in part, any Confidential Information to anybody without the express prior written approval thereto by CITY POWER.</w:t>
      </w:r>
    </w:p>
    <w:p w14:paraId="6B8D5609" w14:textId="77777777" w:rsidR="00331FE2" w:rsidRPr="00B1055F" w:rsidRDefault="00331FE2" w:rsidP="00331FE2">
      <w:pPr>
        <w:tabs>
          <w:tab w:val="left" w:pos="-1440"/>
        </w:tabs>
        <w:rPr>
          <w:rFonts w:ascii="Arial" w:hAnsi="Arial" w:cs="Arial"/>
        </w:rPr>
      </w:pPr>
    </w:p>
    <w:p w14:paraId="282A8019"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.2</w:t>
      </w:r>
      <w:r w:rsidR="00331FE2" w:rsidRPr="00B1055F">
        <w:rPr>
          <w:rFonts w:ascii="Arial" w:hAnsi="Arial" w:cs="Arial"/>
          <w:sz w:val="22"/>
          <w:szCs w:val="22"/>
        </w:rPr>
        <w:tab/>
      </w:r>
      <w:r w:rsidR="00331FE2" w:rsidRPr="00B1055F">
        <w:rPr>
          <w:rFonts w:ascii="Arial" w:hAnsi="Arial" w:cs="Arial"/>
        </w:rPr>
        <w:t>The SUPPLIER shall restrict access to the Confidential Information only to a limited number of its employees, officers, agents or associates and directors (“representatives”) who have a clear need to know the same for the purpose of this Contract.</w:t>
      </w:r>
    </w:p>
    <w:p w14:paraId="0180F70F" w14:textId="77777777" w:rsidR="00331FE2" w:rsidRPr="00B1055F" w:rsidRDefault="00331FE2" w:rsidP="00331FE2">
      <w:pPr>
        <w:tabs>
          <w:tab w:val="left" w:pos="-1440"/>
        </w:tabs>
        <w:ind w:left="1440" w:hanging="720"/>
        <w:rPr>
          <w:rFonts w:ascii="Arial" w:hAnsi="Arial" w:cs="Arial"/>
        </w:rPr>
      </w:pPr>
    </w:p>
    <w:p w14:paraId="4B92A1DC" w14:textId="77777777" w:rsidR="00331FE2" w:rsidRPr="00B1055F" w:rsidRDefault="0069643D" w:rsidP="00152883">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.3</w:t>
      </w:r>
      <w:r w:rsidR="00331FE2" w:rsidRPr="00B1055F">
        <w:rPr>
          <w:rFonts w:ascii="Arial" w:hAnsi="Arial" w:cs="Arial"/>
        </w:rPr>
        <w:tab/>
        <w:t xml:space="preserve">The SUPPLIER shall be responsible for ensuring that all representatives are </w:t>
      </w:r>
      <w:r w:rsidR="008C1B00" w:rsidRPr="00B1055F">
        <w:rPr>
          <w:rFonts w:ascii="Arial" w:hAnsi="Arial" w:cs="Arial"/>
        </w:rPr>
        <w:t>underwritten</w:t>
      </w:r>
      <w:r w:rsidR="00331FE2" w:rsidRPr="00B1055F">
        <w:rPr>
          <w:rFonts w:ascii="Arial" w:hAnsi="Arial" w:cs="Arial"/>
        </w:rPr>
        <w:t xml:space="preserve"> obligation of sufficient scope to obligate them to comply with the terms and conditions of this Contract.</w:t>
      </w:r>
    </w:p>
    <w:p w14:paraId="53586397" w14:textId="77777777" w:rsidR="00331FE2" w:rsidRPr="00B1055F" w:rsidRDefault="00331FE2" w:rsidP="00331FE2">
      <w:pPr>
        <w:tabs>
          <w:tab w:val="left" w:pos="-1440"/>
        </w:tabs>
        <w:ind w:left="1440" w:hanging="720"/>
        <w:rPr>
          <w:rFonts w:ascii="Arial" w:hAnsi="Arial" w:cs="Arial"/>
        </w:rPr>
      </w:pPr>
    </w:p>
    <w:p w14:paraId="00F18807"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.4</w:t>
      </w:r>
      <w:r w:rsidR="00331FE2" w:rsidRPr="00B1055F">
        <w:rPr>
          <w:rFonts w:ascii="Arial" w:hAnsi="Arial" w:cs="Arial"/>
        </w:rPr>
        <w:tab/>
        <w:t xml:space="preserve">The Confidential Information shall remain the property of CITY POWER and CITY POWER may demand the return thereof at any time upon giving written notice to the SUPPLIER.  Within 30 days of receipt of such notice, the SUPPLIER shall return </w:t>
      </w:r>
      <w:proofErr w:type="gramStart"/>
      <w:r w:rsidR="00331FE2" w:rsidRPr="00B1055F">
        <w:rPr>
          <w:rFonts w:ascii="Arial" w:hAnsi="Arial" w:cs="Arial"/>
        </w:rPr>
        <w:t>all of</w:t>
      </w:r>
      <w:proofErr w:type="gramEnd"/>
      <w:r w:rsidR="00331FE2" w:rsidRPr="00B1055F">
        <w:rPr>
          <w:rFonts w:ascii="Arial" w:hAnsi="Arial" w:cs="Arial"/>
        </w:rPr>
        <w:t xml:space="preserve"> the original Confidential Information and shall destroy all copies and reproductions (including in electronic form) in its possession and in the possession of its </w:t>
      </w:r>
      <w:proofErr w:type="spellStart"/>
      <w:r w:rsidR="00DB0F52">
        <w:rPr>
          <w:rFonts w:ascii="Arial" w:hAnsi="Arial" w:cs="Arial"/>
        </w:rPr>
        <w:t>G</w:t>
      </w:r>
      <w:r w:rsidR="00331FE2" w:rsidRPr="00B1055F">
        <w:rPr>
          <w:rFonts w:ascii="Arial" w:hAnsi="Arial" w:cs="Arial"/>
        </w:rPr>
        <w:t>epresentatives</w:t>
      </w:r>
      <w:proofErr w:type="spellEnd"/>
      <w:r w:rsidR="00331FE2" w:rsidRPr="00B1055F">
        <w:rPr>
          <w:rFonts w:ascii="Arial" w:hAnsi="Arial" w:cs="Arial"/>
        </w:rPr>
        <w:t xml:space="preserve"> to whom it was disclosed pursuant to this Contract.  The SUPPLIER may however retain one copy of the Confidential Information in its confidential legal files for the sole purpose of identifying and maintaining its obligations under this Contract.</w:t>
      </w:r>
    </w:p>
    <w:p w14:paraId="4CFC24CC" w14:textId="77777777" w:rsidR="00331FE2" w:rsidRPr="00B1055F" w:rsidRDefault="00331FE2" w:rsidP="00331FE2">
      <w:pPr>
        <w:rPr>
          <w:rFonts w:ascii="Arial" w:hAnsi="Arial" w:cs="Arial"/>
        </w:rPr>
      </w:pPr>
    </w:p>
    <w:p w14:paraId="001C7F0E" w14:textId="77777777" w:rsidR="00331FE2"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.5</w:t>
      </w:r>
      <w:r w:rsidR="00331FE2" w:rsidRPr="00B1055F">
        <w:rPr>
          <w:rFonts w:ascii="Arial" w:hAnsi="Arial" w:cs="Arial"/>
        </w:rPr>
        <w:tab/>
        <w:t>Without derogating from the generality of the foregoing, SUPPLIER hereby binds itself not to do anything, directly or indirectly, which will or may prejudicially affect CITY POWER's position in the markets, local and international.</w:t>
      </w:r>
    </w:p>
    <w:p w14:paraId="6042EBF7" w14:textId="77777777" w:rsidR="008A611F" w:rsidRPr="00B1055F" w:rsidRDefault="008A611F" w:rsidP="008A611F">
      <w:pPr>
        <w:tabs>
          <w:tab w:val="left" w:pos="-1440"/>
        </w:tabs>
        <w:ind w:left="720" w:hanging="720"/>
        <w:jc w:val="both"/>
        <w:rPr>
          <w:rFonts w:ascii="Arial" w:hAnsi="Arial" w:cs="Arial"/>
        </w:rPr>
      </w:pPr>
    </w:p>
    <w:p w14:paraId="02633F33"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.6</w:t>
      </w:r>
      <w:r w:rsidR="00331FE2" w:rsidRPr="00B1055F">
        <w:rPr>
          <w:rFonts w:ascii="Arial" w:hAnsi="Arial" w:cs="Arial"/>
        </w:rPr>
        <w:tab/>
        <w:t>Each party shall, in respect of information received from the other, employ the same methods and endeavours to prevent such information becoming known to others as they do in respect of their own.</w:t>
      </w:r>
    </w:p>
    <w:p w14:paraId="347C2892" w14:textId="77777777" w:rsidR="00331FE2" w:rsidRPr="00B1055F" w:rsidRDefault="00331FE2" w:rsidP="00331FE2">
      <w:pPr>
        <w:rPr>
          <w:rFonts w:ascii="Arial" w:hAnsi="Arial" w:cs="Arial"/>
        </w:rPr>
      </w:pPr>
    </w:p>
    <w:p w14:paraId="1A2D46DB"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.7</w:t>
      </w:r>
      <w:r w:rsidR="00331FE2" w:rsidRPr="00B1055F">
        <w:rPr>
          <w:rFonts w:ascii="Arial" w:hAnsi="Arial" w:cs="Arial"/>
        </w:rPr>
        <w:tab/>
        <w:t xml:space="preserve">Should there be a breach of the provisions of clause </w:t>
      </w:r>
      <w:r w:rsidRPr="00B1055F">
        <w:rPr>
          <w:rFonts w:ascii="Arial" w:hAnsi="Arial" w:cs="Arial"/>
        </w:rPr>
        <w:t>3.22</w:t>
      </w:r>
      <w:r w:rsidR="00331FE2" w:rsidRPr="00B1055F">
        <w:rPr>
          <w:rFonts w:ascii="Arial" w:hAnsi="Arial" w:cs="Arial"/>
        </w:rPr>
        <w:t xml:space="preserve">.1, </w:t>
      </w:r>
      <w:r w:rsidRPr="00B1055F">
        <w:rPr>
          <w:rFonts w:ascii="Arial" w:hAnsi="Arial" w:cs="Arial"/>
        </w:rPr>
        <w:t>3.22</w:t>
      </w:r>
      <w:r w:rsidR="00331FE2" w:rsidRPr="00B1055F">
        <w:rPr>
          <w:rFonts w:ascii="Arial" w:hAnsi="Arial" w:cs="Arial"/>
        </w:rPr>
        <w:t xml:space="preserve">.2, </w:t>
      </w:r>
      <w:r w:rsidRPr="00B1055F">
        <w:rPr>
          <w:rFonts w:ascii="Arial" w:hAnsi="Arial" w:cs="Arial"/>
        </w:rPr>
        <w:t>3.22</w:t>
      </w:r>
      <w:r w:rsidR="00331FE2" w:rsidRPr="00B1055F">
        <w:rPr>
          <w:rFonts w:ascii="Arial" w:hAnsi="Arial" w:cs="Arial"/>
        </w:rPr>
        <w:t xml:space="preserve">.3, </w:t>
      </w:r>
      <w:r w:rsidRPr="00B1055F">
        <w:rPr>
          <w:rFonts w:ascii="Arial" w:hAnsi="Arial" w:cs="Arial"/>
        </w:rPr>
        <w:t>3.22</w:t>
      </w:r>
      <w:r w:rsidR="00331FE2" w:rsidRPr="00B1055F">
        <w:rPr>
          <w:rFonts w:ascii="Arial" w:hAnsi="Arial" w:cs="Arial"/>
        </w:rPr>
        <w:t xml:space="preserve">.4 or </w:t>
      </w:r>
      <w:r w:rsidRPr="00B1055F">
        <w:rPr>
          <w:rFonts w:ascii="Arial" w:hAnsi="Arial" w:cs="Arial"/>
        </w:rPr>
        <w:t>3.22</w:t>
      </w:r>
      <w:r w:rsidR="00331FE2" w:rsidRPr="00B1055F">
        <w:rPr>
          <w:rFonts w:ascii="Arial" w:hAnsi="Arial" w:cs="Arial"/>
        </w:rPr>
        <w:t xml:space="preserve">.6 of this </w:t>
      </w:r>
      <w:proofErr w:type="gramStart"/>
      <w:r w:rsidR="00331FE2" w:rsidRPr="00B1055F">
        <w:rPr>
          <w:rFonts w:ascii="Arial" w:hAnsi="Arial" w:cs="Arial"/>
        </w:rPr>
        <w:t>CONTRACT</w:t>
      </w:r>
      <w:proofErr w:type="gramEnd"/>
      <w:r w:rsidR="00331FE2" w:rsidRPr="00B1055F">
        <w:rPr>
          <w:rFonts w:ascii="Arial" w:hAnsi="Arial" w:cs="Arial"/>
        </w:rPr>
        <w:t>, CITY POWER shall, without limiting any other rights that it might have, be entitled to forthwith cancel any CONTRACT that it has with SUPPLIER.</w:t>
      </w:r>
    </w:p>
    <w:p w14:paraId="5603F38F" w14:textId="77777777" w:rsidR="007A0252" w:rsidRPr="00B1055F" w:rsidRDefault="007A0252" w:rsidP="00A0696D">
      <w:pPr>
        <w:tabs>
          <w:tab w:val="left" w:pos="-1440"/>
        </w:tabs>
        <w:outlineLvl w:val="0"/>
        <w:rPr>
          <w:rFonts w:ascii="Arial" w:hAnsi="Arial" w:cs="Arial"/>
          <w:b/>
        </w:rPr>
      </w:pPr>
    </w:p>
    <w:p w14:paraId="70A39109" w14:textId="77777777" w:rsidR="00331FE2" w:rsidRPr="00B1055F" w:rsidRDefault="0069643D" w:rsidP="00331FE2">
      <w:pPr>
        <w:tabs>
          <w:tab w:val="left" w:pos="-1440"/>
        </w:tabs>
        <w:ind w:left="720" w:hanging="720"/>
        <w:outlineLvl w:val="0"/>
        <w:rPr>
          <w:rFonts w:ascii="Arial" w:hAnsi="Arial" w:cs="Arial"/>
          <w:sz w:val="22"/>
          <w:szCs w:val="22"/>
        </w:rPr>
      </w:pPr>
      <w:bookmarkStart w:id="11" w:name="_Toc80410431"/>
      <w:r w:rsidRPr="00B1055F">
        <w:rPr>
          <w:rFonts w:ascii="Arial" w:hAnsi="Arial" w:cs="Arial"/>
          <w:b/>
          <w:sz w:val="22"/>
          <w:szCs w:val="22"/>
        </w:rPr>
        <w:t>3.23</w:t>
      </w:r>
      <w:r w:rsidR="00331FE2" w:rsidRPr="00B1055F">
        <w:rPr>
          <w:rFonts w:ascii="Arial" w:hAnsi="Arial" w:cs="Arial"/>
          <w:b/>
          <w:sz w:val="22"/>
          <w:szCs w:val="22"/>
        </w:rPr>
        <w:t xml:space="preserve"> </w:t>
      </w:r>
      <w:bookmarkEnd w:id="11"/>
      <w:r w:rsidR="00E46C14" w:rsidRPr="00B1055F">
        <w:rPr>
          <w:rFonts w:ascii="Arial" w:hAnsi="Arial" w:cs="Arial"/>
          <w:b/>
          <w:sz w:val="22"/>
          <w:szCs w:val="22"/>
        </w:rPr>
        <w:t>TRANSPORT</w:t>
      </w:r>
    </w:p>
    <w:p w14:paraId="4DFFE92D" w14:textId="77777777" w:rsidR="00331FE2" w:rsidRPr="00B1055F" w:rsidRDefault="00331FE2" w:rsidP="00331FE2">
      <w:pPr>
        <w:rPr>
          <w:rFonts w:ascii="Arial" w:hAnsi="Arial" w:cs="Arial"/>
          <w:sz w:val="22"/>
          <w:szCs w:val="22"/>
        </w:rPr>
      </w:pPr>
    </w:p>
    <w:p w14:paraId="6DA13431"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3.23</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 xml:space="preserve">SUPPLIER shall arrange </w:t>
      </w:r>
      <w:r w:rsidR="00E46C14" w:rsidRPr="00B1055F">
        <w:rPr>
          <w:rFonts w:ascii="Arial" w:hAnsi="Arial" w:cs="Arial"/>
        </w:rPr>
        <w:t>transport</w:t>
      </w:r>
      <w:r w:rsidR="00331FE2" w:rsidRPr="00B1055F">
        <w:rPr>
          <w:rFonts w:ascii="Arial" w:hAnsi="Arial" w:cs="Arial"/>
        </w:rPr>
        <w:t xml:space="preserve"> in accordance with CITY POWER's instructions which shall be obtained in good time before the </w:t>
      </w:r>
      <w:r w:rsidR="00E46C14" w:rsidRPr="00B1055F">
        <w:rPr>
          <w:rFonts w:ascii="Arial" w:hAnsi="Arial" w:cs="Arial"/>
        </w:rPr>
        <w:t>transport</w:t>
      </w:r>
      <w:r w:rsidR="00331FE2" w:rsidRPr="00B1055F">
        <w:rPr>
          <w:rFonts w:ascii="Arial" w:hAnsi="Arial" w:cs="Arial"/>
        </w:rPr>
        <w:t xml:space="preserve"> is required; </w:t>
      </w:r>
      <w:proofErr w:type="gramStart"/>
      <w:r w:rsidR="00331FE2" w:rsidRPr="00B1055F">
        <w:rPr>
          <w:rFonts w:ascii="Arial" w:hAnsi="Arial" w:cs="Arial"/>
        </w:rPr>
        <w:t>however</w:t>
      </w:r>
      <w:proofErr w:type="gramEnd"/>
      <w:r w:rsidR="00331FE2" w:rsidRPr="00B1055F">
        <w:rPr>
          <w:rFonts w:ascii="Arial" w:hAnsi="Arial" w:cs="Arial"/>
        </w:rPr>
        <w:t xml:space="preserve"> CITY POWER may elect to arrange </w:t>
      </w:r>
      <w:r w:rsidR="00E46C14" w:rsidRPr="00B1055F">
        <w:rPr>
          <w:rFonts w:ascii="Arial" w:hAnsi="Arial" w:cs="Arial"/>
        </w:rPr>
        <w:t>transport</w:t>
      </w:r>
      <w:r w:rsidR="00331FE2" w:rsidRPr="00B1055F">
        <w:rPr>
          <w:rFonts w:ascii="Arial" w:hAnsi="Arial" w:cs="Arial"/>
        </w:rPr>
        <w:t>.</w:t>
      </w:r>
    </w:p>
    <w:p w14:paraId="5C5C3BA1" w14:textId="77777777" w:rsidR="00331FE2" w:rsidRPr="00B1055F" w:rsidRDefault="00331FE2" w:rsidP="00331FE2">
      <w:pPr>
        <w:tabs>
          <w:tab w:val="left" w:pos="-1440"/>
        </w:tabs>
        <w:ind w:left="720" w:hanging="720"/>
        <w:rPr>
          <w:rFonts w:ascii="Arial" w:hAnsi="Arial" w:cs="Arial"/>
        </w:rPr>
      </w:pPr>
    </w:p>
    <w:p w14:paraId="596864D5" w14:textId="77777777" w:rsidR="00331FE2" w:rsidRPr="00B1055F" w:rsidRDefault="0069643D" w:rsidP="00331FE2">
      <w:pPr>
        <w:rPr>
          <w:rFonts w:ascii="Arial" w:hAnsi="Arial" w:cs="Arial"/>
          <w:sz w:val="22"/>
          <w:szCs w:val="22"/>
        </w:rPr>
      </w:pPr>
      <w:proofErr w:type="gramStart"/>
      <w:r w:rsidRPr="00B1055F">
        <w:rPr>
          <w:rFonts w:ascii="Arial" w:hAnsi="Arial" w:cs="Arial"/>
          <w:b/>
          <w:sz w:val="22"/>
          <w:szCs w:val="22"/>
        </w:rPr>
        <w:t>3.2</w:t>
      </w:r>
      <w:r w:rsidR="00156ADB" w:rsidRPr="00B1055F">
        <w:rPr>
          <w:rFonts w:ascii="Arial" w:hAnsi="Arial" w:cs="Arial"/>
          <w:b/>
          <w:sz w:val="22"/>
          <w:szCs w:val="22"/>
        </w:rPr>
        <w:t>4</w:t>
      </w:r>
      <w:r w:rsidRPr="00B1055F">
        <w:rPr>
          <w:rFonts w:ascii="Arial" w:hAnsi="Arial" w:cs="Arial"/>
          <w:b/>
          <w:sz w:val="22"/>
          <w:szCs w:val="22"/>
        </w:rPr>
        <w:t xml:space="preserve"> </w:t>
      </w:r>
      <w:r w:rsidR="00331FE2" w:rsidRPr="00B1055F">
        <w:rPr>
          <w:rFonts w:ascii="Arial" w:hAnsi="Arial" w:cs="Arial"/>
          <w:b/>
          <w:sz w:val="22"/>
          <w:szCs w:val="22"/>
        </w:rPr>
        <w:t xml:space="preserve"> FOREIGN</w:t>
      </w:r>
      <w:proofErr w:type="gramEnd"/>
      <w:r w:rsidR="00331FE2" w:rsidRPr="00B1055F">
        <w:rPr>
          <w:rFonts w:ascii="Arial" w:hAnsi="Arial" w:cs="Arial"/>
          <w:b/>
          <w:sz w:val="22"/>
          <w:szCs w:val="22"/>
        </w:rPr>
        <w:t xml:space="preserve"> CURRENCY</w:t>
      </w:r>
    </w:p>
    <w:p w14:paraId="14F114F3" w14:textId="77777777" w:rsidR="00331FE2" w:rsidRPr="00B1055F" w:rsidRDefault="00331FE2" w:rsidP="00331FE2">
      <w:pPr>
        <w:rPr>
          <w:rFonts w:ascii="Arial" w:hAnsi="Arial" w:cs="Arial"/>
          <w:sz w:val="22"/>
          <w:szCs w:val="22"/>
        </w:rPr>
      </w:pPr>
    </w:p>
    <w:p w14:paraId="7FBD7262" w14:textId="77777777" w:rsidR="00331FE2" w:rsidRPr="00B1055F" w:rsidRDefault="0069643D" w:rsidP="008A611F">
      <w:pPr>
        <w:tabs>
          <w:tab w:val="left" w:pos="-1440"/>
          <w:tab w:val="left" w:pos="720"/>
        </w:tabs>
        <w:ind w:left="720" w:hanging="720"/>
        <w:jc w:val="both"/>
        <w:rPr>
          <w:rFonts w:ascii="Arial" w:hAnsi="Arial" w:cs="Arial"/>
        </w:rPr>
      </w:pPr>
      <w:r w:rsidRPr="00B1055F">
        <w:rPr>
          <w:rFonts w:ascii="Arial" w:hAnsi="Arial" w:cs="Arial"/>
        </w:rPr>
        <w:t>3.2</w:t>
      </w:r>
      <w:r w:rsidR="00156ADB" w:rsidRPr="00B1055F">
        <w:rPr>
          <w:rFonts w:ascii="Arial" w:hAnsi="Arial" w:cs="Arial"/>
        </w:rPr>
        <w:t>4</w:t>
      </w:r>
      <w:r w:rsidR="00331FE2" w:rsidRPr="00B1055F">
        <w:rPr>
          <w:rFonts w:ascii="Arial" w:hAnsi="Arial" w:cs="Arial"/>
        </w:rPr>
        <w:t>.1</w:t>
      </w:r>
      <w:r w:rsidR="00331FE2" w:rsidRPr="00B1055F">
        <w:rPr>
          <w:rFonts w:ascii="Arial" w:hAnsi="Arial" w:cs="Arial"/>
        </w:rPr>
        <w:tab/>
        <w:t>SUPPLIER shall arrange forward cover for foreign currency, in accordance with CITY POWER's instructions, however CITY POWER may elect to arrange forward cover for foreign currency.</w:t>
      </w:r>
    </w:p>
    <w:p w14:paraId="21DA1E14" w14:textId="77777777" w:rsidR="0081711B" w:rsidRPr="00B1055F" w:rsidRDefault="0081711B" w:rsidP="00331FE2">
      <w:pPr>
        <w:tabs>
          <w:tab w:val="left" w:pos="-1440"/>
          <w:tab w:val="left" w:pos="720"/>
        </w:tabs>
        <w:ind w:left="720" w:hanging="720"/>
        <w:rPr>
          <w:rFonts w:ascii="Arial" w:hAnsi="Arial" w:cs="Arial"/>
        </w:rPr>
      </w:pPr>
    </w:p>
    <w:p w14:paraId="47C09E23" w14:textId="77777777" w:rsidR="00331FE2" w:rsidRPr="00B1055F" w:rsidRDefault="0069643D" w:rsidP="00331FE2">
      <w:pPr>
        <w:tabs>
          <w:tab w:val="left" w:pos="-1440"/>
        </w:tabs>
        <w:ind w:left="720" w:hanging="720"/>
        <w:outlineLvl w:val="0"/>
        <w:rPr>
          <w:rFonts w:ascii="Arial" w:hAnsi="Arial" w:cs="Arial"/>
          <w:sz w:val="22"/>
          <w:szCs w:val="22"/>
        </w:rPr>
      </w:pPr>
      <w:bookmarkStart w:id="12" w:name="_Toc80410432"/>
      <w:r w:rsidRPr="00B1055F">
        <w:rPr>
          <w:rFonts w:ascii="Arial" w:hAnsi="Arial" w:cs="Arial"/>
          <w:b/>
          <w:sz w:val="22"/>
          <w:szCs w:val="22"/>
        </w:rPr>
        <w:t>3.2</w:t>
      </w:r>
      <w:r w:rsidR="00156ADB" w:rsidRPr="00B1055F">
        <w:rPr>
          <w:rFonts w:ascii="Arial" w:hAnsi="Arial" w:cs="Arial"/>
          <w:b/>
          <w:sz w:val="22"/>
          <w:szCs w:val="22"/>
        </w:rPr>
        <w:t>5</w:t>
      </w:r>
      <w:r w:rsidR="00331FE2" w:rsidRPr="00B1055F">
        <w:rPr>
          <w:rFonts w:ascii="Arial" w:hAnsi="Arial" w:cs="Arial"/>
          <w:sz w:val="22"/>
          <w:szCs w:val="22"/>
        </w:rPr>
        <w:t xml:space="preserve"> </w:t>
      </w:r>
      <w:r w:rsidR="00331FE2" w:rsidRPr="00B1055F">
        <w:rPr>
          <w:rFonts w:ascii="Arial" w:hAnsi="Arial" w:cs="Arial"/>
          <w:b/>
          <w:sz w:val="22"/>
          <w:szCs w:val="22"/>
        </w:rPr>
        <w:t>JURISDICTION</w:t>
      </w:r>
      <w:bookmarkEnd w:id="12"/>
    </w:p>
    <w:p w14:paraId="437F7962" w14:textId="77777777" w:rsidR="00331FE2" w:rsidRPr="00B1055F" w:rsidRDefault="00331FE2" w:rsidP="00331FE2">
      <w:pPr>
        <w:rPr>
          <w:rFonts w:ascii="Arial" w:hAnsi="Arial" w:cs="Arial"/>
        </w:rPr>
      </w:pPr>
    </w:p>
    <w:p w14:paraId="0C60882F"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t>3.25</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\r 1</w:instrText>
      </w:r>
      <w:r w:rsidR="0069521E" w:rsidRPr="00B1055F">
        <w:rPr>
          <w:rFonts w:ascii="Arial" w:hAnsi="Arial" w:cs="Arial"/>
        </w:rPr>
        <w:fldChar w:fldCharType="separate"/>
      </w:r>
      <w:r w:rsidR="00951082">
        <w:rPr>
          <w:rFonts w:ascii="Arial" w:hAnsi="Arial" w:cs="Arial"/>
          <w:noProof/>
        </w:rPr>
        <w:t>1</w:t>
      </w:r>
      <w:r w:rsidR="0069521E" w:rsidRPr="00B1055F">
        <w:rPr>
          <w:rFonts w:ascii="Arial" w:hAnsi="Arial" w:cs="Arial"/>
        </w:rPr>
        <w:fldChar w:fldCharType="end"/>
      </w:r>
      <w:r w:rsidR="00331FE2" w:rsidRPr="00B1055F">
        <w:rPr>
          <w:rFonts w:ascii="Arial" w:hAnsi="Arial" w:cs="Arial"/>
        </w:rPr>
        <w:tab/>
        <w:t xml:space="preserve">The </w:t>
      </w:r>
      <w:proofErr w:type="gramStart"/>
      <w:r w:rsidR="00331FE2" w:rsidRPr="00B1055F">
        <w:rPr>
          <w:rFonts w:ascii="Arial" w:hAnsi="Arial" w:cs="Arial"/>
        </w:rPr>
        <w:t>parties</w:t>
      </w:r>
      <w:proofErr w:type="gramEnd"/>
      <w:r w:rsidR="00331FE2" w:rsidRPr="00B1055F">
        <w:rPr>
          <w:rFonts w:ascii="Arial" w:hAnsi="Arial" w:cs="Arial"/>
        </w:rPr>
        <w:t xml:space="preserve"> consent to the jurisdiction of the Magistrates Court in proceedings arising from the CONTRACT.</w:t>
      </w:r>
    </w:p>
    <w:p w14:paraId="6E5535E8" w14:textId="77777777" w:rsidR="00331FE2" w:rsidRPr="00B1055F" w:rsidRDefault="00331FE2" w:rsidP="00331FE2">
      <w:pPr>
        <w:tabs>
          <w:tab w:val="left" w:pos="-1440"/>
        </w:tabs>
        <w:rPr>
          <w:rFonts w:ascii="Arial" w:hAnsi="Arial" w:cs="Arial"/>
        </w:rPr>
      </w:pPr>
    </w:p>
    <w:p w14:paraId="56020662" w14:textId="77777777" w:rsidR="00331FE2" w:rsidRPr="00B1055F" w:rsidRDefault="00156ADB" w:rsidP="008A611F">
      <w:pPr>
        <w:tabs>
          <w:tab w:val="left" w:pos="-1440"/>
        </w:tabs>
        <w:ind w:left="720" w:hanging="720"/>
        <w:jc w:val="both"/>
        <w:rPr>
          <w:rFonts w:ascii="Arial" w:hAnsi="Arial" w:cs="Arial"/>
        </w:rPr>
      </w:pPr>
      <w:r w:rsidRPr="00B1055F">
        <w:rPr>
          <w:rFonts w:ascii="Arial" w:hAnsi="Arial" w:cs="Arial"/>
        </w:rPr>
        <w:t>3.25</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951082">
        <w:rPr>
          <w:rFonts w:ascii="Arial" w:hAnsi="Arial" w:cs="Arial"/>
          <w:noProof/>
        </w:rPr>
        <w:t>2</w:t>
      </w:r>
      <w:r w:rsidR="0069521E" w:rsidRPr="00B1055F">
        <w:rPr>
          <w:rFonts w:ascii="Arial" w:hAnsi="Arial" w:cs="Arial"/>
        </w:rPr>
        <w:fldChar w:fldCharType="end"/>
      </w:r>
      <w:r w:rsidR="00331FE2" w:rsidRPr="00B1055F">
        <w:rPr>
          <w:rFonts w:ascii="Arial" w:hAnsi="Arial" w:cs="Arial"/>
        </w:rPr>
        <w:tab/>
        <w:t>The above consent is without prejudice to the right of either of the parties to institute proceedings in any other South African court of competent jurisdiction, at will.</w:t>
      </w:r>
    </w:p>
    <w:p w14:paraId="26BBB63E" w14:textId="77777777" w:rsidR="00331FE2" w:rsidRPr="00B1055F" w:rsidRDefault="00331FE2" w:rsidP="00331FE2">
      <w:pPr>
        <w:rPr>
          <w:rFonts w:ascii="Arial" w:hAnsi="Arial" w:cs="Arial"/>
        </w:rPr>
      </w:pPr>
    </w:p>
    <w:p w14:paraId="0A4B3DCC" w14:textId="77777777" w:rsidR="00331FE2" w:rsidRPr="00B1055F" w:rsidRDefault="00156ADB" w:rsidP="00331FE2">
      <w:pPr>
        <w:tabs>
          <w:tab w:val="left" w:pos="-1440"/>
        </w:tabs>
        <w:ind w:left="720" w:hanging="720"/>
        <w:outlineLvl w:val="0"/>
        <w:rPr>
          <w:rFonts w:ascii="Arial" w:hAnsi="Arial" w:cs="Arial"/>
          <w:sz w:val="22"/>
          <w:szCs w:val="22"/>
        </w:rPr>
      </w:pPr>
      <w:bookmarkStart w:id="13" w:name="_Toc80410433"/>
      <w:r w:rsidRPr="00B1055F">
        <w:rPr>
          <w:rFonts w:ascii="Arial" w:hAnsi="Arial" w:cs="Arial"/>
          <w:b/>
          <w:sz w:val="22"/>
          <w:szCs w:val="22"/>
        </w:rPr>
        <w:t>3.26</w:t>
      </w:r>
      <w:r w:rsidR="00331FE2" w:rsidRPr="00B1055F">
        <w:rPr>
          <w:rFonts w:ascii="Arial" w:hAnsi="Arial" w:cs="Arial"/>
          <w:b/>
          <w:sz w:val="22"/>
          <w:szCs w:val="22"/>
        </w:rPr>
        <w:t xml:space="preserve"> LABOUR RELATIONS</w:t>
      </w:r>
      <w:bookmarkEnd w:id="13"/>
    </w:p>
    <w:p w14:paraId="038E635A" w14:textId="77777777" w:rsidR="00331FE2" w:rsidRPr="00B1055F" w:rsidRDefault="00331FE2" w:rsidP="00331FE2">
      <w:pPr>
        <w:rPr>
          <w:rFonts w:ascii="Arial" w:hAnsi="Arial" w:cs="Arial"/>
          <w:sz w:val="22"/>
          <w:szCs w:val="22"/>
        </w:rPr>
      </w:pPr>
    </w:p>
    <w:p w14:paraId="08861591"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t>3.26</w:t>
      </w:r>
      <w:r w:rsidR="00331FE2" w:rsidRPr="00B1055F">
        <w:rPr>
          <w:rFonts w:ascii="Arial" w:hAnsi="Arial" w:cs="Arial"/>
        </w:rPr>
        <w:t>.1</w:t>
      </w:r>
      <w:r w:rsidR="00331FE2" w:rsidRPr="00B1055F">
        <w:rPr>
          <w:rFonts w:ascii="Arial" w:hAnsi="Arial" w:cs="Arial"/>
        </w:rPr>
        <w:tab/>
        <w:t>CITY POWER practices labour relations in the spirit of its Mission.</w:t>
      </w:r>
    </w:p>
    <w:p w14:paraId="1AF6130D" w14:textId="77777777" w:rsidR="00331FE2" w:rsidRPr="00B1055F" w:rsidRDefault="00331FE2" w:rsidP="00331FE2">
      <w:pPr>
        <w:rPr>
          <w:rFonts w:ascii="Arial" w:hAnsi="Arial" w:cs="Arial"/>
        </w:rPr>
      </w:pPr>
    </w:p>
    <w:p w14:paraId="6D45961D" w14:textId="77777777" w:rsidR="00331FE2" w:rsidRPr="00B1055F" w:rsidRDefault="00156ADB" w:rsidP="008A611F">
      <w:pPr>
        <w:tabs>
          <w:tab w:val="left" w:pos="-1440"/>
        </w:tabs>
        <w:ind w:left="720" w:hanging="720"/>
        <w:jc w:val="both"/>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951082">
        <w:rPr>
          <w:rFonts w:ascii="Arial" w:hAnsi="Arial" w:cs="Arial"/>
          <w:noProof/>
        </w:rPr>
        <w:t>3</w:t>
      </w:r>
      <w:r w:rsidR="0069521E" w:rsidRPr="00B1055F">
        <w:rPr>
          <w:rFonts w:ascii="Arial" w:hAnsi="Arial" w:cs="Arial"/>
        </w:rPr>
        <w:fldChar w:fldCharType="end"/>
      </w:r>
      <w:r w:rsidR="00331FE2" w:rsidRPr="00B1055F">
        <w:rPr>
          <w:rFonts w:ascii="Arial" w:hAnsi="Arial" w:cs="Arial"/>
        </w:rPr>
        <w:tab/>
        <w:t xml:space="preserve">SUPPLIER shall do nothing to the detriment of CITY POWER's labour </w:t>
      </w:r>
      <w:proofErr w:type="gramStart"/>
      <w:r w:rsidR="00331FE2" w:rsidRPr="00B1055F">
        <w:rPr>
          <w:rFonts w:ascii="Arial" w:hAnsi="Arial" w:cs="Arial"/>
        </w:rPr>
        <w:t>relations</w:t>
      </w:r>
      <w:proofErr w:type="gramEnd"/>
      <w:r w:rsidR="00331FE2" w:rsidRPr="00B1055F">
        <w:rPr>
          <w:rFonts w:ascii="Arial" w:hAnsi="Arial" w:cs="Arial"/>
        </w:rPr>
        <w:t xml:space="preserve"> or which may prejudice harmonious labour relations on CITY POWER's premises, regardless of whether CITY POWER's labour or the labour of others are involved.</w:t>
      </w:r>
    </w:p>
    <w:p w14:paraId="219CBFD0" w14:textId="77777777" w:rsidR="00E46C14" w:rsidRPr="00B1055F" w:rsidRDefault="00E46C14" w:rsidP="00331FE2">
      <w:pPr>
        <w:tabs>
          <w:tab w:val="left" w:pos="-1440"/>
        </w:tabs>
        <w:ind w:left="720" w:hanging="720"/>
        <w:rPr>
          <w:rFonts w:ascii="Arial" w:hAnsi="Arial" w:cs="Arial"/>
        </w:rPr>
      </w:pPr>
    </w:p>
    <w:p w14:paraId="157749FC"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951082">
        <w:rPr>
          <w:rFonts w:ascii="Arial" w:hAnsi="Arial" w:cs="Arial"/>
          <w:noProof/>
        </w:rPr>
        <w:t>4</w:t>
      </w:r>
      <w:r w:rsidR="0069521E" w:rsidRPr="00B1055F">
        <w:rPr>
          <w:rFonts w:ascii="Arial" w:hAnsi="Arial" w:cs="Arial"/>
        </w:rPr>
        <w:fldChar w:fldCharType="end"/>
      </w:r>
      <w:r w:rsidR="00331FE2" w:rsidRPr="00B1055F">
        <w:rPr>
          <w:rFonts w:ascii="Arial" w:hAnsi="Arial" w:cs="Arial"/>
        </w:rPr>
        <w:tab/>
        <w:t>SUPPLIER shall not recruit personnel:</w:t>
      </w:r>
    </w:p>
    <w:p w14:paraId="1C5DFD99" w14:textId="77777777" w:rsidR="00331FE2" w:rsidRPr="00B1055F" w:rsidRDefault="00331FE2" w:rsidP="00331FE2">
      <w:pPr>
        <w:rPr>
          <w:rFonts w:ascii="Arial" w:hAnsi="Arial" w:cs="Arial"/>
        </w:rPr>
      </w:pPr>
    </w:p>
    <w:p w14:paraId="5CD6A122" w14:textId="77777777" w:rsidR="00331FE2" w:rsidRPr="00B1055F" w:rsidRDefault="00156ADB" w:rsidP="00331FE2">
      <w:pPr>
        <w:tabs>
          <w:tab w:val="left" w:pos="-1440"/>
        </w:tabs>
        <w:ind w:left="2160" w:hanging="1440"/>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\c</w:instrText>
      </w:r>
      <w:r w:rsidR="0069521E" w:rsidRPr="00B1055F">
        <w:rPr>
          <w:rFonts w:ascii="Arial" w:hAnsi="Arial" w:cs="Arial"/>
        </w:rPr>
        <w:fldChar w:fldCharType="separate"/>
      </w:r>
      <w:r w:rsidR="00951082">
        <w:rPr>
          <w:rFonts w:ascii="Arial" w:hAnsi="Arial" w:cs="Arial"/>
          <w:noProof/>
        </w:rPr>
        <w:t>4</w:t>
      </w:r>
      <w:r w:rsidR="0069521E" w:rsidRPr="00B1055F">
        <w:rPr>
          <w:rFonts w:ascii="Arial" w:hAnsi="Arial" w:cs="Arial"/>
        </w:rPr>
        <w:fldChar w:fldCharType="end"/>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1_2 \* Arabic \r 1</w:instrText>
      </w:r>
      <w:r w:rsidR="0069521E" w:rsidRPr="00B1055F">
        <w:rPr>
          <w:rFonts w:ascii="Arial" w:hAnsi="Arial" w:cs="Arial"/>
        </w:rPr>
        <w:fldChar w:fldCharType="separate"/>
      </w:r>
      <w:r w:rsidR="00951082">
        <w:rPr>
          <w:rFonts w:ascii="Arial" w:hAnsi="Arial" w:cs="Arial"/>
          <w:noProof/>
        </w:rPr>
        <w:t>1</w:t>
      </w:r>
      <w:r w:rsidR="0069521E" w:rsidRPr="00B1055F">
        <w:rPr>
          <w:rFonts w:ascii="Arial" w:hAnsi="Arial" w:cs="Arial"/>
        </w:rPr>
        <w:fldChar w:fldCharType="end"/>
      </w:r>
      <w:r w:rsidR="00331FE2" w:rsidRPr="00B1055F">
        <w:rPr>
          <w:rFonts w:ascii="Arial" w:hAnsi="Arial" w:cs="Arial"/>
        </w:rPr>
        <w:t xml:space="preserve"> in the employ of CITY POWER or any of its other</w:t>
      </w:r>
    </w:p>
    <w:p w14:paraId="30F08B4A" w14:textId="77777777" w:rsidR="00331FE2" w:rsidRPr="00B1055F" w:rsidRDefault="00331FE2" w:rsidP="00331FE2">
      <w:pPr>
        <w:tabs>
          <w:tab w:val="left" w:pos="-1440"/>
          <w:tab w:val="left" w:pos="1440"/>
        </w:tabs>
        <w:ind w:left="2160" w:hanging="1440"/>
        <w:rPr>
          <w:rFonts w:ascii="Arial" w:hAnsi="Arial" w:cs="Arial"/>
        </w:rPr>
      </w:pPr>
      <w:r w:rsidRPr="00B1055F">
        <w:rPr>
          <w:rFonts w:ascii="Arial" w:hAnsi="Arial" w:cs="Arial"/>
        </w:rPr>
        <w:t xml:space="preserve">              SUPPLIERS/CONTRACTORS, or their SUB-CONTRACTORS,</w:t>
      </w:r>
    </w:p>
    <w:p w14:paraId="171C6BFA" w14:textId="77777777" w:rsidR="00331FE2" w:rsidRPr="00B1055F" w:rsidRDefault="00156ADB" w:rsidP="00331FE2">
      <w:pPr>
        <w:tabs>
          <w:tab w:val="left" w:pos="-1440"/>
        </w:tabs>
        <w:ind w:left="2160" w:hanging="1440"/>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\c</w:instrText>
      </w:r>
      <w:r w:rsidR="0069521E" w:rsidRPr="00B1055F">
        <w:rPr>
          <w:rFonts w:ascii="Arial" w:hAnsi="Arial" w:cs="Arial"/>
        </w:rPr>
        <w:fldChar w:fldCharType="separate"/>
      </w:r>
      <w:r w:rsidR="00951082">
        <w:rPr>
          <w:rFonts w:ascii="Arial" w:hAnsi="Arial" w:cs="Arial"/>
          <w:noProof/>
        </w:rPr>
        <w:t>4</w:t>
      </w:r>
      <w:r w:rsidR="0069521E" w:rsidRPr="00B1055F">
        <w:rPr>
          <w:rFonts w:ascii="Arial" w:hAnsi="Arial" w:cs="Arial"/>
        </w:rPr>
        <w:fldChar w:fldCharType="end"/>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1_2 \* Arabic \n</w:instrText>
      </w:r>
      <w:r w:rsidR="0069521E" w:rsidRPr="00B1055F">
        <w:rPr>
          <w:rFonts w:ascii="Arial" w:hAnsi="Arial" w:cs="Arial"/>
        </w:rPr>
        <w:fldChar w:fldCharType="separate"/>
      </w:r>
      <w:r w:rsidR="00951082">
        <w:rPr>
          <w:rFonts w:ascii="Arial" w:hAnsi="Arial" w:cs="Arial"/>
          <w:noProof/>
        </w:rPr>
        <w:t>2</w:t>
      </w:r>
      <w:r w:rsidR="0069521E" w:rsidRPr="00B1055F">
        <w:rPr>
          <w:rFonts w:ascii="Arial" w:hAnsi="Arial" w:cs="Arial"/>
        </w:rPr>
        <w:fldChar w:fldCharType="end"/>
      </w:r>
      <w:r w:rsidR="00331FE2" w:rsidRPr="00B1055F">
        <w:rPr>
          <w:rFonts w:ascii="Arial" w:hAnsi="Arial" w:cs="Arial"/>
        </w:rPr>
        <w:t xml:space="preserve"> anywhere on CITY POWER's premises without CITY POWER's </w:t>
      </w:r>
    </w:p>
    <w:p w14:paraId="38672459" w14:textId="77777777" w:rsidR="00331FE2" w:rsidRPr="00B1055F" w:rsidRDefault="00331FE2" w:rsidP="00331FE2">
      <w:pPr>
        <w:tabs>
          <w:tab w:val="left" w:pos="-1440"/>
        </w:tabs>
        <w:ind w:left="2160" w:hanging="1440"/>
        <w:rPr>
          <w:rFonts w:ascii="Arial" w:hAnsi="Arial" w:cs="Arial"/>
        </w:rPr>
      </w:pPr>
      <w:r w:rsidRPr="00B1055F">
        <w:rPr>
          <w:rFonts w:ascii="Arial" w:hAnsi="Arial" w:cs="Arial"/>
        </w:rPr>
        <w:t xml:space="preserve">             consent which shall be obtained beforehand in writing.</w:t>
      </w:r>
    </w:p>
    <w:p w14:paraId="67EA2B98" w14:textId="77777777" w:rsidR="00331FE2" w:rsidRPr="00B1055F" w:rsidRDefault="00331FE2" w:rsidP="00331FE2">
      <w:pPr>
        <w:tabs>
          <w:tab w:val="left" w:pos="-1440"/>
        </w:tabs>
        <w:ind w:left="2160" w:hanging="720"/>
        <w:rPr>
          <w:rFonts w:ascii="Arial" w:hAnsi="Arial" w:cs="Arial"/>
          <w:sz w:val="22"/>
          <w:szCs w:val="22"/>
        </w:rPr>
      </w:pPr>
    </w:p>
    <w:p w14:paraId="1D974814" w14:textId="77777777" w:rsidR="00331FE2" w:rsidRPr="00B1055F" w:rsidRDefault="00156ADB" w:rsidP="008A611F">
      <w:pPr>
        <w:tabs>
          <w:tab w:val="left" w:pos="-1440"/>
        </w:tabs>
        <w:ind w:left="720" w:hanging="720"/>
        <w:jc w:val="both"/>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951082">
        <w:rPr>
          <w:rFonts w:ascii="Arial" w:hAnsi="Arial" w:cs="Arial"/>
          <w:noProof/>
        </w:rPr>
        <w:t>5</w:t>
      </w:r>
      <w:r w:rsidR="0069521E" w:rsidRPr="00B1055F">
        <w:rPr>
          <w:rFonts w:ascii="Arial" w:hAnsi="Arial" w:cs="Arial"/>
        </w:rPr>
        <w:fldChar w:fldCharType="end"/>
      </w:r>
      <w:r w:rsidR="00331FE2" w:rsidRPr="00B1055F">
        <w:rPr>
          <w:rFonts w:ascii="Arial" w:hAnsi="Arial" w:cs="Arial"/>
        </w:rPr>
        <w:tab/>
        <w:t xml:space="preserve">Should SUPPLIER experience any labour disharmony which may have an impact on CITY POWER's operation or SUPPLIER's supply of the </w:t>
      </w:r>
      <w:r w:rsidR="00B449BB" w:rsidRPr="00B1055F">
        <w:rPr>
          <w:rFonts w:ascii="Arial" w:hAnsi="Arial" w:cs="Arial"/>
        </w:rPr>
        <w:t>GOODS AND SERVICES</w:t>
      </w:r>
      <w:r w:rsidR="00331FE2" w:rsidRPr="00B1055F">
        <w:rPr>
          <w:rFonts w:ascii="Arial" w:hAnsi="Arial" w:cs="Arial"/>
        </w:rPr>
        <w:t xml:space="preserve"> it shall immediately inform CITY POWER thereof and keep it informed.</w:t>
      </w:r>
    </w:p>
    <w:p w14:paraId="4FB4E348" w14:textId="77777777" w:rsidR="00331FE2" w:rsidRDefault="00331FE2" w:rsidP="00331FE2">
      <w:pPr>
        <w:rPr>
          <w:rFonts w:ascii="Arial" w:hAnsi="Arial" w:cs="Arial"/>
        </w:rPr>
      </w:pPr>
    </w:p>
    <w:p w14:paraId="69802DF3" w14:textId="77777777" w:rsidR="007772F3" w:rsidRPr="00B1055F" w:rsidRDefault="007772F3" w:rsidP="00331FE2">
      <w:pPr>
        <w:rPr>
          <w:rFonts w:ascii="Arial" w:hAnsi="Arial" w:cs="Arial"/>
        </w:rPr>
      </w:pPr>
    </w:p>
    <w:p w14:paraId="756FB996" w14:textId="77777777" w:rsidR="00331FE2" w:rsidRPr="00B1055F" w:rsidRDefault="00156ADB" w:rsidP="00331FE2">
      <w:pPr>
        <w:tabs>
          <w:tab w:val="left" w:pos="-1440"/>
        </w:tabs>
        <w:ind w:left="720" w:hanging="720"/>
        <w:outlineLvl w:val="0"/>
        <w:rPr>
          <w:rFonts w:ascii="Arial" w:hAnsi="Arial" w:cs="Arial"/>
          <w:sz w:val="22"/>
          <w:szCs w:val="22"/>
        </w:rPr>
      </w:pPr>
      <w:bookmarkStart w:id="14" w:name="_Toc80410434"/>
      <w:r w:rsidRPr="00B1055F">
        <w:rPr>
          <w:rFonts w:ascii="Arial" w:hAnsi="Arial" w:cs="Arial"/>
          <w:b/>
          <w:sz w:val="22"/>
          <w:szCs w:val="22"/>
        </w:rPr>
        <w:t>3.27</w:t>
      </w:r>
      <w:r w:rsidR="00331FE2" w:rsidRPr="00B1055F">
        <w:rPr>
          <w:rFonts w:ascii="Arial" w:hAnsi="Arial" w:cs="Arial"/>
          <w:sz w:val="22"/>
          <w:szCs w:val="22"/>
        </w:rPr>
        <w:t xml:space="preserve"> </w:t>
      </w:r>
      <w:r w:rsidR="00331FE2" w:rsidRPr="00B1055F">
        <w:rPr>
          <w:rFonts w:ascii="Arial" w:hAnsi="Arial" w:cs="Arial"/>
          <w:b/>
          <w:sz w:val="22"/>
          <w:szCs w:val="22"/>
        </w:rPr>
        <w:t>COMPLIANCE WITH LAW AND CITY POWER'S RULES</w:t>
      </w:r>
      <w:bookmarkEnd w:id="14"/>
    </w:p>
    <w:p w14:paraId="5A2FA86D" w14:textId="77777777" w:rsidR="00331FE2" w:rsidRPr="00B1055F" w:rsidRDefault="00331FE2" w:rsidP="00331FE2">
      <w:pPr>
        <w:tabs>
          <w:tab w:val="left" w:pos="1440"/>
        </w:tabs>
        <w:rPr>
          <w:rFonts w:ascii="Arial" w:hAnsi="Arial" w:cs="Arial"/>
        </w:rPr>
      </w:pPr>
    </w:p>
    <w:p w14:paraId="715D3E07"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t>3.27</w:t>
      </w:r>
      <w:r w:rsidR="00331FE2" w:rsidRPr="00B1055F">
        <w:rPr>
          <w:rFonts w:ascii="Arial" w:hAnsi="Arial" w:cs="Arial"/>
        </w:rPr>
        <w:t>.1</w:t>
      </w:r>
      <w:r w:rsidR="00331FE2" w:rsidRPr="00B1055F">
        <w:rPr>
          <w:rFonts w:ascii="Arial" w:hAnsi="Arial" w:cs="Arial"/>
        </w:rPr>
        <w:tab/>
        <w:t>SUPPLIER shall comply with the law.</w:t>
      </w:r>
    </w:p>
    <w:p w14:paraId="212189FB" w14:textId="77777777" w:rsidR="00331FE2" w:rsidRPr="00B1055F" w:rsidRDefault="00331FE2" w:rsidP="00331FE2">
      <w:pPr>
        <w:rPr>
          <w:rFonts w:ascii="Arial" w:hAnsi="Arial" w:cs="Arial"/>
        </w:rPr>
      </w:pPr>
    </w:p>
    <w:p w14:paraId="1EB72A58"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t>3.27</w:t>
      </w:r>
      <w:r w:rsidR="00331FE2" w:rsidRPr="00B1055F">
        <w:rPr>
          <w:rFonts w:ascii="Arial" w:hAnsi="Arial" w:cs="Arial"/>
        </w:rPr>
        <w:t>.2</w:t>
      </w:r>
      <w:r w:rsidR="00331FE2" w:rsidRPr="00B1055F">
        <w:rPr>
          <w:rFonts w:ascii="Arial" w:hAnsi="Arial" w:cs="Arial"/>
        </w:rPr>
        <w:tab/>
        <w:t xml:space="preserve">Without limiting the generality of </w:t>
      </w:r>
      <w:r w:rsidR="00085E15" w:rsidRPr="00B1055F">
        <w:rPr>
          <w:rFonts w:ascii="Arial" w:hAnsi="Arial" w:cs="Arial"/>
        </w:rPr>
        <w:t>3</w:t>
      </w:r>
      <w:r w:rsidR="00331FE2" w:rsidRPr="00B1055F">
        <w:rPr>
          <w:rFonts w:ascii="Arial" w:hAnsi="Arial" w:cs="Arial"/>
        </w:rPr>
        <w:t>.2</w:t>
      </w:r>
      <w:r w:rsidR="00085E15" w:rsidRPr="00B1055F">
        <w:rPr>
          <w:rFonts w:ascii="Arial" w:hAnsi="Arial" w:cs="Arial"/>
        </w:rPr>
        <w:t>6</w:t>
      </w:r>
      <w:r w:rsidR="00331FE2" w:rsidRPr="00B1055F">
        <w:rPr>
          <w:rFonts w:ascii="Arial" w:hAnsi="Arial" w:cs="Arial"/>
        </w:rPr>
        <w:t xml:space="preserve">.1, SUPPLIER shall </w:t>
      </w:r>
      <w:proofErr w:type="gramStart"/>
      <w:r w:rsidR="00331FE2" w:rsidRPr="00B1055F">
        <w:rPr>
          <w:rFonts w:ascii="Arial" w:hAnsi="Arial" w:cs="Arial"/>
        </w:rPr>
        <w:t>in particular comply</w:t>
      </w:r>
      <w:proofErr w:type="gramEnd"/>
      <w:r w:rsidR="00331FE2" w:rsidRPr="00B1055F">
        <w:rPr>
          <w:rFonts w:ascii="Arial" w:hAnsi="Arial" w:cs="Arial"/>
        </w:rPr>
        <w:t xml:space="preserve"> with:</w:t>
      </w:r>
    </w:p>
    <w:p w14:paraId="73E0225F" w14:textId="77777777" w:rsidR="00331FE2" w:rsidRPr="00B1055F" w:rsidRDefault="00331FE2" w:rsidP="00331FE2">
      <w:pPr>
        <w:tabs>
          <w:tab w:val="left" w:pos="-1440"/>
        </w:tabs>
        <w:ind w:left="2160" w:hanging="720"/>
        <w:rPr>
          <w:rFonts w:ascii="Arial" w:hAnsi="Arial" w:cs="Arial"/>
        </w:rPr>
      </w:pPr>
    </w:p>
    <w:p w14:paraId="78937D63" w14:textId="77777777" w:rsidR="00331FE2" w:rsidRPr="00B1055F" w:rsidRDefault="00156ADB" w:rsidP="00331FE2">
      <w:pPr>
        <w:tabs>
          <w:tab w:val="left" w:pos="-1440"/>
        </w:tabs>
        <w:ind w:left="2160" w:hanging="1440"/>
        <w:rPr>
          <w:rFonts w:ascii="Arial" w:hAnsi="Arial" w:cs="Arial"/>
        </w:rPr>
      </w:pPr>
      <w:r w:rsidRPr="00B1055F">
        <w:rPr>
          <w:rFonts w:ascii="Arial" w:hAnsi="Arial" w:cs="Arial"/>
        </w:rPr>
        <w:t>3.27</w:t>
      </w:r>
      <w:r w:rsidR="00331FE2" w:rsidRPr="00B1055F">
        <w:rPr>
          <w:rFonts w:ascii="Arial" w:hAnsi="Arial" w:cs="Arial"/>
        </w:rPr>
        <w:t xml:space="preserve">.2.1 all laws relating to Security, Safety, Occupational Health and </w:t>
      </w:r>
      <w:proofErr w:type="gramStart"/>
      <w:r w:rsidR="00331FE2" w:rsidRPr="00B1055F">
        <w:rPr>
          <w:rFonts w:ascii="Arial" w:hAnsi="Arial" w:cs="Arial"/>
        </w:rPr>
        <w:t>Environment;</w:t>
      </w:r>
      <w:proofErr w:type="gramEnd"/>
    </w:p>
    <w:p w14:paraId="4D3E27F0" w14:textId="77777777" w:rsidR="00331FE2" w:rsidRPr="00B1055F" w:rsidRDefault="00331FE2" w:rsidP="00331FE2">
      <w:pPr>
        <w:rPr>
          <w:rFonts w:ascii="Arial" w:hAnsi="Arial" w:cs="Arial"/>
        </w:rPr>
      </w:pPr>
      <w:r w:rsidRPr="00B1055F">
        <w:rPr>
          <w:rFonts w:ascii="Arial" w:hAnsi="Arial" w:cs="Arial"/>
        </w:rPr>
        <w:tab/>
      </w:r>
      <w:r w:rsidRPr="00B1055F">
        <w:rPr>
          <w:rFonts w:ascii="Arial" w:hAnsi="Arial" w:cs="Arial"/>
        </w:rPr>
        <w:tab/>
      </w:r>
    </w:p>
    <w:p w14:paraId="648F0E75" w14:textId="77777777" w:rsidR="00331FE2" w:rsidRPr="00B1055F" w:rsidRDefault="00156ADB" w:rsidP="00331FE2">
      <w:pPr>
        <w:ind w:left="1440" w:hanging="720"/>
        <w:rPr>
          <w:rFonts w:ascii="Arial" w:hAnsi="Arial" w:cs="Arial"/>
          <w:b/>
          <w:sz w:val="22"/>
          <w:szCs w:val="22"/>
        </w:rPr>
      </w:pPr>
      <w:r w:rsidRPr="00B1055F">
        <w:rPr>
          <w:rFonts w:ascii="Arial" w:hAnsi="Arial" w:cs="Arial"/>
        </w:rPr>
        <w:t>3.27</w:t>
      </w:r>
      <w:r w:rsidR="00331FE2" w:rsidRPr="00B1055F">
        <w:rPr>
          <w:rFonts w:ascii="Arial" w:hAnsi="Arial" w:cs="Arial"/>
        </w:rPr>
        <w:t>.2.2</w:t>
      </w:r>
      <w:r w:rsidR="00331FE2" w:rsidRPr="00B1055F">
        <w:rPr>
          <w:rFonts w:ascii="Arial" w:hAnsi="Arial" w:cs="Arial"/>
          <w:b/>
          <w:sz w:val="22"/>
          <w:szCs w:val="22"/>
        </w:rPr>
        <w:t xml:space="preserve"> CITY POWER’</w:t>
      </w:r>
      <w:r w:rsidR="00CC17BE" w:rsidRPr="00B1055F">
        <w:rPr>
          <w:rFonts w:ascii="Arial" w:hAnsi="Arial" w:cs="Arial"/>
          <w:b/>
          <w:sz w:val="22"/>
          <w:szCs w:val="22"/>
        </w:rPr>
        <w:t>S</w:t>
      </w:r>
      <w:r w:rsidR="00331FE2" w:rsidRPr="00B1055F">
        <w:rPr>
          <w:rFonts w:ascii="Arial" w:hAnsi="Arial" w:cs="Arial"/>
          <w:b/>
          <w:sz w:val="22"/>
          <w:szCs w:val="22"/>
        </w:rPr>
        <w:t xml:space="preserve"> SAFETY AND HEALTH REQUIREMENTS </w:t>
      </w:r>
      <w:r w:rsidR="008C1B00" w:rsidRPr="00B1055F">
        <w:rPr>
          <w:rFonts w:ascii="Arial" w:hAnsi="Arial" w:cs="Arial"/>
          <w:b/>
          <w:sz w:val="22"/>
          <w:szCs w:val="22"/>
        </w:rPr>
        <w:t>i.e.</w:t>
      </w:r>
      <w:r w:rsidR="00331FE2" w:rsidRPr="00B1055F">
        <w:rPr>
          <w:rFonts w:ascii="Arial" w:hAnsi="Arial" w:cs="Arial"/>
          <w:b/>
          <w:sz w:val="22"/>
          <w:szCs w:val="22"/>
        </w:rPr>
        <w:t xml:space="preserve">   </w:t>
      </w:r>
    </w:p>
    <w:p w14:paraId="5F2A8A66" w14:textId="77777777" w:rsidR="00331FE2" w:rsidRPr="00B1055F" w:rsidRDefault="00331FE2" w:rsidP="00331FE2">
      <w:pPr>
        <w:tabs>
          <w:tab w:val="left" w:pos="1620"/>
          <w:tab w:val="left" w:pos="1800"/>
        </w:tabs>
        <w:jc w:val="both"/>
        <w:rPr>
          <w:rFonts w:ascii="Arial" w:hAnsi="Arial" w:cs="Arial"/>
        </w:rPr>
      </w:pPr>
      <w:r w:rsidRPr="00B1055F">
        <w:rPr>
          <w:rFonts w:ascii="Arial" w:hAnsi="Arial" w:cs="Arial"/>
          <w:sz w:val="22"/>
          <w:szCs w:val="22"/>
        </w:rPr>
        <w:tab/>
      </w:r>
      <w:r w:rsidRPr="00B1055F">
        <w:rPr>
          <w:rFonts w:ascii="Arial" w:hAnsi="Arial" w:cs="Arial"/>
        </w:rPr>
        <w:t>1. CITY POWER maintains high standards with respect to Safety and Health.</w:t>
      </w:r>
    </w:p>
    <w:p w14:paraId="7E0C5A78" w14:textId="77777777" w:rsidR="00331FE2" w:rsidRPr="00B1055F" w:rsidRDefault="00331FE2" w:rsidP="00331FE2">
      <w:pPr>
        <w:ind w:left="1440"/>
        <w:jc w:val="both"/>
        <w:rPr>
          <w:rFonts w:ascii="Arial" w:hAnsi="Arial" w:cs="Arial"/>
        </w:rPr>
      </w:pPr>
      <w:r w:rsidRPr="00B1055F">
        <w:rPr>
          <w:rFonts w:ascii="Arial" w:hAnsi="Arial" w:cs="Arial"/>
        </w:rPr>
        <w:t xml:space="preserve">   2. SUPPLIER may enter areas which may be hazardous.</w:t>
      </w:r>
    </w:p>
    <w:p w14:paraId="3AF7B19E" w14:textId="77777777" w:rsidR="00331FE2" w:rsidRPr="00B1055F" w:rsidRDefault="00331FE2" w:rsidP="00331FE2">
      <w:pPr>
        <w:jc w:val="both"/>
        <w:rPr>
          <w:rFonts w:ascii="Arial" w:hAnsi="Arial" w:cs="Arial"/>
        </w:rPr>
      </w:pPr>
    </w:p>
    <w:p w14:paraId="4B65D656" w14:textId="77777777" w:rsidR="00331FE2" w:rsidRPr="00B1055F" w:rsidRDefault="00331FE2" w:rsidP="00331FE2">
      <w:pPr>
        <w:ind w:left="1890" w:hanging="450"/>
        <w:jc w:val="both"/>
        <w:rPr>
          <w:rFonts w:ascii="Arial" w:hAnsi="Arial" w:cs="Arial"/>
        </w:rPr>
      </w:pPr>
      <w:r w:rsidRPr="00B1055F">
        <w:rPr>
          <w:rFonts w:ascii="Arial" w:hAnsi="Arial" w:cs="Arial"/>
        </w:rPr>
        <w:t xml:space="preserve">   3. </w:t>
      </w:r>
      <w:proofErr w:type="gramStart"/>
      <w:r w:rsidRPr="00B1055F">
        <w:rPr>
          <w:rFonts w:ascii="Arial" w:hAnsi="Arial" w:cs="Arial"/>
        </w:rPr>
        <w:t>In order to</w:t>
      </w:r>
      <w:proofErr w:type="gramEnd"/>
      <w:r w:rsidRPr="00B1055F">
        <w:rPr>
          <w:rFonts w:ascii="Arial" w:hAnsi="Arial" w:cs="Arial"/>
        </w:rPr>
        <w:t xml:space="preserve"> maintain Safety Standards, SUPPLIER shall at all times fully comply with the provisions of the provisions of the Occupational Health and Safety Act 85 of 1993, as amended and all regulations published therewith.</w:t>
      </w:r>
    </w:p>
    <w:p w14:paraId="1CDC7637" w14:textId="77777777" w:rsidR="00331FE2" w:rsidRPr="00B1055F" w:rsidRDefault="00331FE2" w:rsidP="00331FE2">
      <w:pPr>
        <w:ind w:left="1620"/>
        <w:jc w:val="both"/>
        <w:rPr>
          <w:rFonts w:ascii="Arial" w:hAnsi="Arial" w:cs="Arial"/>
        </w:rPr>
      </w:pPr>
      <w:r w:rsidRPr="00B1055F">
        <w:rPr>
          <w:rFonts w:ascii="Arial" w:hAnsi="Arial" w:cs="Arial"/>
        </w:rPr>
        <w:t>4. No delivery SUPPLIER may enter the premises without a guide.</w:t>
      </w:r>
    </w:p>
    <w:p w14:paraId="50AFCEB5" w14:textId="77777777" w:rsidR="00331FE2" w:rsidRPr="00B1055F" w:rsidRDefault="00331FE2" w:rsidP="00331FE2">
      <w:pPr>
        <w:jc w:val="both"/>
        <w:rPr>
          <w:rFonts w:ascii="Arial" w:hAnsi="Arial" w:cs="Arial"/>
        </w:rPr>
      </w:pPr>
    </w:p>
    <w:p w14:paraId="0399CE79" w14:textId="77777777" w:rsidR="00331FE2" w:rsidRPr="00B1055F" w:rsidRDefault="00331FE2" w:rsidP="00331FE2">
      <w:pPr>
        <w:jc w:val="both"/>
        <w:rPr>
          <w:rFonts w:ascii="Arial" w:hAnsi="Arial" w:cs="Arial"/>
        </w:rPr>
      </w:pPr>
      <w:r w:rsidRPr="00B1055F">
        <w:rPr>
          <w:rFonts w:ascii="Arial" w:hAnsi="Arial" w:cs="Arial"/>
        </w:rPr>
        <w:t xml:space="preserve"> </w:t>
      </w:r>
      <w:r w:rsidRPr="00B1055F">
        <w:rPr>
          <w:rFonts w:ascii="Arial" w:hAnsi="Arial" w:cs="Arial"/>
        </w:rPr>
        <w:tab/>
      </w:r>
      <w:r w:rsidRPr="00B1055F">
        <w:rPr>
          <w:rFonts w:ascii="Arial" w:hAnsi="Arial" w:cs="Arial"/>
        </w:rPr>
        <w:tab/>
        <w:t xml:space="preserve">   5. All hazardous materials must be delivered with Safety Data Sheets.</w:t>
      </w:r>
    </w:p>
    <w:p w14:paraId="3E92ADD5" w14:textId="77777777" w:rsidR="00331FE2" w:rsidRPr="00B1055F" w:rsidRDefault="00331FE2" w:rsidP="00331FE2">
      <w:pPr>
        <w:jc w:val="both"/>
        <w:rPr>
          <w:rFonts w:ascii="Arial" w:hAnsi="Arial" w:cs="Arial"/>
        </w:rPr>
      </w:pPr>
    </w:p>
    <w:p w14:paraId="1C238EDC" w14:textId="77777777" w:rsidR="00331FE2" w:rsidRPr="00B1055F" w:rsidRDefault="00331FE2" w:rsidP="003C1BF1">
      <w:pPr>
        <w:numPr>
          <w:ilvl w:val="0"/>
          <w:numId w:val="2"/>
        </w:numPr>
        <w:tabs>
          <w:tab w:val="clear" w:pos="2880"/>
          <w:tab w:val="num" w:pos="1890"/>
        </w:tabs>
        <w:ind w:left="1890" w:hanging="270"/>
        <w:jc w:val="both"/>
        <w:rPr>
          <w:rFonts w:ascii="Arial" w:hAnsi="Arial" w:cs="Arial"/>
        </w:rPr>
      </w:pPr>
      <w:r w:rsidRPr="00B1055F">
        <w:rPr>
          <w:rFonts w:ascii="Arial" w:hAnsi="Arial" w:cs="Arial"/>
        </w:rPr>
        <w:t>If any delivery must take place after hours, the standby person of the Plant or Standby from Procurement and Supply Management must guide the truck to the correct place.</w:t>
      </w:r>
    </w:p>
    <w:p w14:paraId="1B2C5688" w14:textId="77777777" w:rsidR="00331FE2" w:rsidRPr="00B1055F" w:rsidRDefault="00331FE2" w:rsidP="00331FE2">
      <w:pPr>
        <w:jc w:val="both"/>
        <w:rPr>
          <w:rFonts w:ascii="Arial" w:hAnsi="Arial" w:cs="Arial"/>
        </w:rPr>
      </w:pPr>
    </w:p>
    <w:p w14:paraId="0F005343" w14:textId="77777777" w:rsidR="00331FE2" w:rsidRPr="00B1055F" w:rsidRDefault="00331FE2" w:rsidP="003C1BF1">
      <w:pPr>
        <w:numPr>
          <w:ilvl w:val="0"/>
          <w:numId w:val="2"/>
        </w:numPr>
        <w:tabs>
          <w:tab w:val="clear" w:pos="2880"/>
          <w:tab w:val="num" w:pos="1890"/>
        </w:tabs>
        <w:ind w:left="1890" w:hanging="270"/>
        <w:jc w:val="both"/>
        <w:rPr>
          <w:rFonts w:ascii="Arial" w:hAnsi="Arial" w:cs="Arial"/>
        </w:rPr>
      </w:pPr>
      <w:r w:rsidRPr="00B1055F">
        <w:rPr>
          <w:rFonts w:ascii="Arial" w:hAnsi="Arial" w:cs="Arial"/>
        </w:rPr>
        <w:t>After the delivery has been completed it is the responsibility of the guide to ensure that the truck is guided out to the Secondary area.</w:t>
      </w:r>
    </w:p>
    <w:p w14:paraId="1A86D921" w14:textId="77777777" w:rsidR="00331FE2" w:rsidRPr="00B1055F" w:rsidRDefault="00331FE2" w:rsidP="00331FE2">
      <w:pPr>
        <w:ind w:left="630"/>
        <w:rPr>
          <w:rFonts w:ascii="Arial" w:hAnsi="Arial" w:cs="Arial"/>
        </w:rPr>
      </w:pPr>
    </w:p>
    <w:p w14:paraId="42448BC6" w14:textId="77777777" w:rsidR="00331FE2" w:rsidRPr="00B1055F" w:rsidRDefault="00156ADB" w:rsidP="008A611F">
      <w:pPr>
        <w:tabs>
          <w:tab w:val="left" w:pos="-1440"/>
          <w:tab w:val="left" w:pos="1530"/>
        </w:tabs>
        <w:ind w:left="1530" w:hanging="810"/>
        <w:jc w:val="both"/>
        <w:rPr>
          <w:rFonts w:ascii="Arial" w:hAnsi="Arial" w:cs="Arial"/>
        </w:rPr>
      </w:pPr>
      <w:r w:rsidRPr="00B1055F">
        <w:rPr>
          <w:rFonts w:ascii="Arial" w:hAnsi="Arial" w:cs="Arial"/>
        </w:rPr>
        <w:t>3.27</w:t>
      </w:r>
      <w:r w:rsidR="00331FE2" w:rsidRPr="00B1055F">
        <w:rPr>
          <w:rFonts w:ascii="Arial" w:hAnsi="Arial" w:cs="Arial"/>
        </w:rPr>
        <w:t xml:space="preserve">.2.3 The latest revision of all CITY POWER's rules and </w:t>
      </w:r>
      <w:proofErr w:type="gramStart"/>
      <w:r w:rsidR="00331FE2" w:rsidRPr="00B1055F">
        <w:rPr>
          <w:rFonts w:ascii="Arial" w:hAnsi="Arial" w:cs="Arial"/>
        </w:rPr>
        <w:t>in particular those</w:t>
      </w:r>
      <w:proofErr w:type="gramEnd"/>
      <w:r w:rsidR="00331FE2" w:rsidRPr="00B1055F">
        <w:rPr>
          <w:rFonts w:ascii="Arial" w:hAnsi="Arial" w:cs="Arial"/>
        </w:rPr>
        <w:t xml:space="preserve"> relating to Security, Safety, Occupational Health and Environment which SUPPLIER admits it is fully acquainted with,</w:t>
      </w:r>
    </w:p>
    <w:p w14:paraId="5AB2FB07" w14:textId="77777777" w:rsidR="00331FE2" w:rsidRPr="00B1055F" w:rsidRDefault="00331FE2" w:rsidP="00331FE2">
      <w:pPr>
        <w:tabs>
          <w:tab w:val="left" w:pos="-1440"/>
          <w:tab w:val="left" w:pos="1530"/>
        </w:tabs>
        <w:ind w:left="1530" w:hanging="810"/>
        <w:rPr>
          <w:rFonts w:ascii="Arial" w:hAnsi="Arial" w:cs="Arial"/>
        </w:rPr>
      </w:pPr>
    </w:p>
    <w:p w14:paraId="1F551C0E" w14:textId="77777777" w:rsidR="00331FE2" w:rsidRPr="00B1055F" w:rsidRDefault="00156ADB" w:rsidP="00331FE2">
      <w:pPr>
        <w:tabs>
          <w:tab w:val="left" w:pos="-1440"/>
          <w:tab w:val="left" w:pos="1530"/>
        </w:tabs>
        <w:ind w:left="1530" w:hanging="810"/>
        <w:rPr>
          <w:rFonts w:ascii="Arial" w:hAnsi="Arial" w:cs="Arial"/>
        </w:rPr>
      </w:pPr>
      <w:r w:rsidRPr="00B1055F">
        <w:rPr>
          <w:rFonts w:ascii="Arial" w:hAnsi="Arial" w:cs="Arial"/>
        </w:rPr>
        <w:t>3.27</w:t>
      </w:r>
      <w:r w:rsidR="00331FE2" w:rsidRPr="00B1055F">
        <w:rPr>
          <w:rFonts w:ascii="Arial" w:hAnsi="Arial" w:cs="Arial"/>
        </w:rPr>
        <w:t>.2.4 The successful bidder would be required to submit a signed written agreement with CITY POWER on occupational health and safety regulations in accordance with the provision of Section 37 (2) of the Occupational Health and Safety Act 85 of 1993.</w:t>
      </w:r>
    </w:p>
    <w:p w14:paraId="1F21F6C4" w14:textId="77777777" w:rsidR="00331FE2" w:rsidRPr="00B1055F" w:rsidRDefault="00331FE2" w:rsidP="00331FE2">
      <w:pPr>
        <w:tabs>
          <w:tab w:val="left" w:pos="-1440"/>
        </w:tabs>
        <w:jc w:val="both"/>
        <w:rPr>
          <w:rFonts w:ascii="Arial" w:hAnsi="Arial" w:cs="Arial"/>
        </w:rPr>
      </w:pPr>
    </w:p>
    <w:p w14:paraId="75048116" w14:textId="77777777" w:rsidR="00331FE2" w:rsidRPr="00B1055F" w:rsidRDefault="00156ADB" w:rsidP="00331FE2">
      <w:pPr>
        <w:tabs>
          <w:tab w:val="left" w:pos="-1440"/>
        </w:tabs>
        <w:ind w:left="810" w:hanging="810"/>
        <w:jc w:val="both"/>
        <w:rPr>
          <w:rFonts w:ascii="Arial" w:hAnsi="Arial" w:cs="Arial"/>
          <w:sz w:val="22"/>
          <w:szCs w:val="22"/>
        </w:rPr>
      </w:pPr>
      <w:r w:rsidRPr="00B1055F">
        <w:rPr>
          <w:rFonts w:ascii="Arial" w:hAnsi="Arial" w:cs="Arial"/>
        </w:rPr>
        <w:t>3.27</w:t>
      </w:r>
      <w:r w:rsidR="00331FE2" w:rsidRPr="00B1055F">
        <w:rPr>
          <w:rFonts w:ascii="Arial" w:hAnsi="Arial" w:cs="Arial"/>
        </w:rPr>
        <w:t>.3 SUPPLIER must acquaint itself with CITY POWER’s Procurement Policy that is available on request</w:t>
      </w:r>
      <w:r w:rsidR="00331FE2" w:rsidRPr="00B1055F">
        <w:rPr>
          <w:rFonts w:ascii="Arial" w:hAnsi="Arial" w:cs="Arial"/>
          <w:sz w:val="22"/>
          <w:szCs w:val="22"/>
        </w:rPr>
        <w:t>.</w:t>
      </w:r>
    </w:p>
    <w:p w14:paraId="48D9188F" w14:textId="77777777" w:rsidR="00331FE2" w:rsidRPr="00B1055F" w:rsidRDefault="00331FE2" w:rsidP="00331FE2">
      <w:pPr>
        <w:tabs>
          <w:tab w:val="left" w:pos="-1440"/>
        </w:tabs>
        <w:jc w:val="both"/>
        <w:rPr>
          <w:rFonts w:ascii="Arial" w:hAnsi="Arial" w:cs="Arial"/>
          <w:b/>
        </w:rPr>
      </w:pPr>
    </w:p>
    <w:p w14:paraId="4B90119F" w14:textId="77777777" w:rsidR="00331FE2" w:rsidRPr="00B1055F" w:rsidRDefault="00156ADB" w:rsidP="00331FE2">
      <w:pPr>
        <w:tabs>
          <w:tab w:val="left" w:pos="-1440"/>
        </w:tabs>
        <w:jc w:val="both"/>
        <w:rPr>
          <w:rFonts w:ascii="Arial" w:hAnsi="Arial" w:cs="Arial"/>
          <w:sz w:val="22"/>
          <w:szCs w:val="22"/>
        </w:rPr>
      </w:pPr>
      <w:r w:rsidRPr="00B1055F">
        <w:rPr>
          <w:rFonts w:ascii="Arial" w:hAnsi="Arial" w:cs="Arial"/>
          <w:b/>
          <w:sz w:val="22"/>
          <w:szCs w:val="22"/>
        </w:rPr>
        <w:t>3.28</w:t>
      </w:r>
      <w:r w:rsidR="00331FE2" w:rsidRPr="00B1055F">
        <w:rPr>
          <w:rFonts w:ascii="Arial" w:hAnsi="Arial" w:cs="Arial"/>
          <w:sz w:val="22"/>
          <w:szCs w:val="22"/>
        </w:rPr>
        <w:t xml:space="preserve"> </w:t>
      </w:r>
      <w:proofErr w:type="gramStart"/>
      <w:r w:rsidR="00331FE2" w:rsidRPr="00B1055F">
        <w:rPr>
          <w:rFonts w:ascii="Arial" w:hAnsi="Arial" w:cs="Arial"/>
          <w:b/>
          <w:sz w:val="22"/>
          <w:szCs w:val="22"/>
        </w:rPr>
        <w:t>NON-EXCLUSIVITY</w:t>
      </w:r>
      <w:proofErr w:type="gramEnd"/>
    </w:p>
    <w:p w14:paraId="7100DB46" w14:textId="77777777" w:rsidR="00331FE2" w:rsidRPr="00B1055F" w:rsidRDefault="00331FE2" w:rsidP="00331FE2">
      <w:pPr>
        <w:tabs>
          <w:tab w:val="left" w:pos="-1440"/>
        </w:tabs>
        <w:jc w:val="both"/>
        <w:rPr>
          <w:rFonts w:ascii="Arial" w:hAnsi="Arial" w:cs="Arial"/>
          <w:sz w:val="22"/>
          <w:szCs w:val="22"/>
        </w:rPr>
      </w:pPr>
    </w:p>
    <w:p w14:paraId="48E8F674" w14:textId="77777777" w:rsidR="00331FE2" w:rsidRPr="00B1055F" w:rsidRDefault="00331FE2" w:rsidP="00331FE2">
      <w:pPr>
        <w:pStyle w:val="BodyText2"/>
        <w:tabs>
          <w:tab w:val="left" w:pos="-1440"/>
        </w:tabs>
        <w:spacing w:after="0" w:line="240" w:lineRule="auto"/>
        <w:ind w:left="720"/>
        <w:jc w:val="both"/>
        <w:rPr>
          <w:rFonts w:ascii="Arial" w:hAnsi="Arial" w:cs="Arial"/>
        </w:rPr>
      </w:pPr>
      <w:r w:rsidRPr="00B1055F">
        <w:rPr>
          <w:rFonts w:ascii="Arial" w:hAnsi="Arial" w:cs="Arial"/>
        </w:rPr>
        <w:t xml:space="preserve">CITY POWER shall not in any way be precluded from contracting with any other party the supply of the </w:t>
      </w:r>
      <w:r w:rsidR="00B449BB" w:rsidRPr="00B1055F">
        <w:rPr>
          <w:rFonts w:ascii="Arial" w:hAnsi="Arial" w:cs="Arial"/>
        </w:rPr>
        <w:t>GOODS AND SERVICES</w:t>
      </w:r>
      <w:r w:rsidRPr="00B1055F">
        <w:rPr>
          <w:rFonts w:ascii="Arial" w:hAnsi="Arial" w:cs="Arial"/>
        </w:rPr>
        <w:t xml:space="preserve"> during performance of or after expiration of this agreement.</w:t>
      </w:r>
    </w:p>
    <w:p w14:paraId="2C439AE1" w14:textId="77777777" w:rsidR="00331FE2" w:rsidRPr="00B1055F" w:rsidRDefault="00331FE2" w:rsidP="00331FE2">
      <w:pPr>
        <w:tabs>
          <w:tab w:val="left" w:pos="-1440"/>
        </w:tabs>
        <w:jc w:val="both"/>
        <w:rPr>
          <w:rFonts w:ascii="Arial" w:hAnsi="Arial" w:cs="Arial"/>
          <w:b/>
        </w:rPr>
      </w:pPr>
    </w:p>
    <w:p w14:paraId="3899824E" w14:textId="77777777" w:rsidR="00331FE2" w:rsidRPr="00B1055F" w:rsidRDefault="00156ADB" w:rsidP="00331FE2">
      <w:pPr>
        <w:tabs>
          <w:tab w:val="left" w:pos="-1440"/>
        </w:tabs>
        <w:jc w:val="both"/>
        <w:rPr>
          <w:rFonts w:ascii="Arial" w:hAnsi="Arial" w:cs="Arial"/>
          <w:b/>
          <w:sz w:val="22"/>
          <w:szCs w:val="22"/>
        </w:rPr>
      </w:pPr>
      <w:r w:rsidRPr="00B1055F">
        <w:rPr>
          <w:rFonts w:ascii="Arial" w:hAnsi="Arial" w:cs="Arial"/>
          <w:b/>
          <w:sz w:val="22"/>
          <w:szCs w:val="22"/>
        </w:rPr>
        <w:t>3.29</w:t>
      </w:r>
      <w:r w:rsidR="00331FE2" w:rsidRPr="00B1055F">
        <w:rPr>
          <w:rFonts w:ascii="Arial" w:hAnsi="Arial" w:cs="Arial"/>
          <w:b/>
          <w:sz w:val="22"/>
          <w:szCs w:val="22"/>
        </w:rPr>
        <w:t xml:space="preserve"> CONFLICT OF LAWS</w:t>
      </w:r>
    </w:p>
    <w:p w14:paraId="7428B8A2" w14:textId="77777777" w:rsidR="00331FE2" w:rsidRPr="00B1055F" w:rsidRDefault="00331FE2" w:rsidP="00331FE2">
      <w:pPr>
        <w:tabs>
          <w:tab w:val="left" w:pos="-1440"/>
        </w:tabs>
        <w:jc w:val="both"/>
        <w:rPr>
          <w:rFonts w:ascii="Arial" w:hAnsi="Arial" w:cs="Arial"/>
          <w:b/>
        </w:rPr>
      </w:pPr>
    </w:p>
    <w:p w14:paraId="594017EF" w14:textId="77777777" w:rsidR="00331FE2" w:rsidRPr="00B1055F" w:rsidRDefault="00331FE2" w:rsidP="00331FE2">
      <w:pPr>
        <w:tabs>
          <w:tab w:val="left" w:pos="-1440"/>
        </w:tabs>
        <w:ind w:left="720" w:hanging="11"/>
        <w:jc w:val="both"/>
        <w:rPr>
          <w:rFonts w:ascii="Arial" w:hAnsi="Arial" w:cs="Arial"/>
        </w:rPr>
      </w:pPr>
      <w:r w:rsidRPr="00B1055F">
        <w:rPr>
          <w:rFonts w:ascii="Arial" w:hAnsi="Arial" w:cs="Arial"/>
          <w:sz w:val="22"/>
          <w:szCs w:val="22"/>
        </w:rPr>
        <w:tab/>
      </w:r>
      <w:r w:rsidRPr="00B1055F">
        <w:rPr>
          <w:rFonts w:ascii="Arial" w:hAnsi="Arial" w:cs="Arial"/>
        </w:rPr>
        <w:t>The provision of this CONTRACT shall be governed by South African Law and the parties agree to the inclusive jurisdiction of South African courts.</w:t>
      </w:r>
    </w:p>
    <w:p w14:paraId="0AE31A0C" w14:textId="77777777" w:rsidR="00331FE2" w:rsidRPr="00B1055F" w:rsidRDefault="00331FE2" w:rsidP="00331FE2">
      <w:pPr>
        <w:tabs>
          <w:tab w:val="left" w:pos="-1440"/>
        </w:tabs>
        <w:jc w:val="both"/>
        <w:rPr>
          <w:rFonts w:ascii="Arial" w:hAnsi="Arial" w:cs="Arial"/>
          <w:b/>
        </w:rPr>
      </w:pPr>
    </w:p>
    <w:p w14:paraId="456AF941" w14:textId="77777777" w:rsidR="007772F3" w:rsidRDefault="007772F3" w:rsidP="00331FE2">
      <w:pPr>
        <w:tabs>
          <w:tab w:val="left" w:pos="-1440"/>
        </w:tabs>
        <w:jc w:val="both"/>
        <w:rPr>
          <w:rFonts w:ascii="Arial" w:hAnsi="Arial" w:cs="Arial"/>
          <w:b/>
          <w:sz w:val="22"/>
          <w:szCs w:val="22"/>
        </w:rPr>
      </w:pPr>
    </w:p>
    <w:p w14:paraId="33E9039D" w14:textId="77777777" w:rsidR="007772F3" w:rsidRDefault="007772F3" w:rsidP="00331FE2">
      <w:pPr>
        <w:tabs>
          <w:tab w:val="left" w:pos="-1440"/>
        </w:tabs>
        <w:jc w:val="both"/>
        <w:rPr>
          <w:rFonts w:ascii="Arial" w:hAnsi="Arial" w:cs="Arial"/>
          <w:b/>
          <w:sz w:val="22"/>
          <w:szCs w:val="22"/>
        </w:rPr>
      </w:pPr>
    </w:p>
    <w:p w14:paraId="0D3C5F14" w14:textId="77777777" w:rsidR="007772F3" w:rsidRDefault="007772F3" w:rsidP="00331FE2">
      <w:pPr>
        <w:tabs>
          <w:tab w:val="left" w:pos="-1440"/>
        </w:tabs>
        <w:jc w:val="both"/>
        <w:rPr>
          <w:rFonts w:ascii="Arial" w:hAnsi="Arial" w:cs="Arial"/>
          <w:b/>
          <w:sz w:val="22"/>
          <w:szCs w:val="22"/>
        </w:rPr>
      </w:pPr>
    </w:p>
    <w:p w14:paraId="19E421F1" w14:textId="623469B9" w:rsidR="007772F3" w:rsidRDefault="007772F3" w:rsidP="00331FE2">
      <w:pPr>
        <w:tabs>
          <w:tab w:val="left" w:pos="-1440"/>
        </w:tabs>
        <w:jc w:val="both"/>
        <w:rPr>
          <w:rFonts w:ascii="Arial" w:hAnsi="Arial" w:cs="Arial"/>
          <w:b/>
          <w:sz w:val="22"/>
          <w:szCs w:val="22"/>
        </w:rPr>
      </w:pPr>
    </w:p>
    <w:p w14:paraId="5FF6DFDC" w14:textId="77777777" w:rsidR="00331FE2" w:rsidRPr="00B1055F" w:rsidRDefault="00156ADB" w:rsidP="00331FE2">
      <w:pPr>
        <w:tabs>
          <w:tab w:val="left" w:pos="-1440"/>
        </w:tabs>
        <w:jc w:val="both"/>
        <w:rPr>
          <w:rFonts w:ascii="Arial" w:hAnsi="Arial" w:cs="Arial"/>
          <w:b/>
          <w:sz w:val="22"/>
          <w:szCs w:val="22"/>
        </w:rPr>
      </w:pPr>
      <w:r w:rsidRPr="00B1055F">
        <w:rPr>
          <w:rFonts w:ascii="Arial" w:hAnsi="Arial" w:cs="Arial"/>
          <w:b/>
          <w:sz w:val="22"/>
          <w:szCs w:val="22"/>
        </w:rPr>
        <w:t>3.30</w:t>
      </w:r>
      <w:r w:rsidR="00331FE2" w:rsidRPr="00B1055F">
        <w:rPr>
          <w:rFonts w:ascii="Arial" w:hAnsi="Arial" w:cs="Arial"/>
          <w:b/>
          <w:sz w:val="22"/>
          <w:szCs w:val="22"/>
        </w:rPr>
        <w:t xml:space="preserve"> PENALTY CLAUSE</w:t>
      </w:r>
    </w:p>
    <w:p w14:paraId="1CF6D570" w14:textId="77777777" w:rsidR="00331FE2" w:rsidRPr="00B1055F" w:rsidRDefault="00331FE2" w:rsidP="00331FE2">
      <w:pPr>
        <w:tabs>
          <w:tab w:val="left" w:pos="-1440"/>
        </w:tabs>
        <w:jc w:val="both"/>
        <w:rPr>
          <w:rFonts w:ascii="Arial" w:hAnsi="Arial" w:cs="Arial"/>
        </w:rPr>
      </w:pPr>
    </w:p>
    <w:p w14:paraId="4466ED59" w14:textId="77777777" w:rsidR="00331FE2" w:rsidRPr="008A611F" w:rsidRDefault="00331FE2" w:rsidP="00A02CAA">
      <w:pPr>
        <w:pStyle w:val="ListParagraph"/>
        <w:numPr>
          <w:ilvl w:val="2"/>
          <w:numId w:val="12"/>
        </w:numPr>
        <w:tabs>
          <w:tab w:val="left" w:pos="720"/>
        </w:tabs>
        <w:jc w:val="both"/>
        <w:rPr>
          <w:rFonts w:ascii="Arial" w:hAnsi="Arial" w:cs="Arial"/>
          <w:lang w:val="en-US"/>
        </w:rPr>
      </w:pPr>
      <w:r w:rsidRPr="008A611F">
        <w:rPr>
          <w:rFonts w:ascii="Arial" w:hAnsi="Arial" w:cs="Arial"/>
          <w:snapToGrid w:val="0"/>
          <w:lang w:val="en-US"/>
        </w:rPr>
        <w:t xml:space="preserve">CITY POWER may </w:t>
      </w:r>
      <w:r w:rsidRPr="008A611F">
        <w:rPr>
          <w:rFonts w:ascii="Arial" w:hAnsi="Arial" w:cs="Arial"/>
          <w:lang w:val="en-US"/>
        </w:rPr>
        <w:t xml:space="preserve">deduct from the Contract Price of the </w:t>
      </w:r>
      <w:r w:rsidR="00B449BB" w:rsidRPr="008A611F">
        <w:rPr>
          <w:rFonts w:ascii="Arial" w:hAnsi="Arial" w:cs="Arial"/>
        </w:rPr>
        <w:t>GOODS AND SERVICES</w:t>
      </w:r>
      <w:r w:rsidRPr="008A611F">
        <w:rPr>
          <w:rFonts w:ascii="Arial" w:hAnsi="Arial" w:cs="Arial"/>
          <w:lang w:val="en-US"/>
        </w:rPr>
        <w:t xml:space="preserve"> concerned an amount equal to</w:t>
      </w:r>
      <w:r w:rsidR="0081711B" w:rsidRPr="008A611F">
        <w:rPr>
          <w:rFonts w:ascii="Arial" w:hAnsi="Arial" w:cs="Arial"/>
          <w:lang w:val="en-US"/>
        </w:rPr>
        <w:t xml:space="preserve"> </w:t>
      </w:r>
      <w:r w:rsidRPr="008A611F">
        <w:rPr>
          <w:rFonts w:ascii="Arial" w:hAnsi="Arial" w:cs="Arial"/>
          <w:lang w:val="en-US"/>
        </w:rPr>
        <w:t>0.5% of outstanding purchase order value for each day beyond the specified delivery time.</w:t>
      </w:r>
    </w:p>
    <w:p w14:paraId="3BAC49FF" w14:textId="77777777" w:rsidR="008A611F" w:rsidRPr="008A611F" w:rsidRDefault="008A611F" w:rsidP="008A611F">
      <w:pPr>
        <w:pStyle w:val="ListParagraph"/>
        <w:tabs>
          <w:tab w:val="left" w:pos="720"/>
        </w:tabs>
        <w:rPr>
          <w:rFonts w:ascii="Arial" w:hAnsi="Arial" w:cs="Arial"/>
          <w:lang w:val="en-US"/>
        </w:rPr>
      </w:pPr>
    </w:p>
    <w:p w14:paraId="5B9F8D3B" w14:textId="77777777" w:rsidR="00331FE2" w:rsidRPr="00B1055F" w:rsidRDefault="00331FE2" w:rsidP="00A02CAA">
      <w:pPr>
        <w:pStyle w:val="ListParagraph"/>
        <w:numPr>
          <w:ilvl w:val="2"/>
          <w:numId w:val="12"/>
        </w:numPr>
        <w:rPr>
          <w:rFonts w:ascii="Arial" w:hAnsi="Arial" w:cs="Arial"/>
          <w:lang w:val="en-US"/>
        </w:rPr>
      </w:pPr>
      <w:r w:rsidRPr="00B1055F">
        <w:rPr>
          <w:rFonts w:ascii="Arial" w:hAnsi="Arial" w:cs="Arial"/>
          <w:lang w:val="en-US"/>
        </w:rPr>
        <w:t xml:space="preserve">In the event that the supplier fails to </w:t>
      </w:r>
      <w:proofErr w:type="gramStart"/>
      <w:r w:rsidRPr="00B1055F">
        <w:rPr>
          <w:rFonts w:ascii="Arial" w:hAnsi="Arial" w:cs="Arial"/>
          <w:lang w:val="en-US"/>
        </w:rPr>
        <w:t>perform</w:t>
      </w:r>
      <w:proofErr w:type="gramEnd"/>
      <w:r w:rsidRPr="00B1055F">
        <w:rPr>
          <w:rFonts w:ascii="Arial" w:hAnsi="Arial" w:cs="Arial"/>
          <w:lang w:val="en-US"/>
        </w:rPr>
        <w:t xml:space="preserve"> and the penalty clause is imposed for a period of more than four      </w:t>
      </w:r>
    </w:p>
    <w:p w14:paraId="12FA0939" w14:textId="77777777" w:rsidR="00331FE2" w:rsidRPr="00B1055F" w:rsidRDefault="00331FE2" w:rsidP="008A611F">
      <w:pPr>
        <w:tabs>
          <w:tab w:val="left" w:pos="720"/>
        </w:tabs>
        <w:ind w:left="720"/>
        <w:jc w:val="both"/>
        <w:rPr>
          <w:rFonts w:ascii="Arial" w:hAnsi="Arial" w:cs="Arial"/>
          <w:lang w:val="en-US"/>
        </w:rPr>
      </w:pPr>
      <w:r w:rsidRPr="00B1055F">
        <w:rPr>
          <w:rFonts w:ascii="Arial" w:hAnsi="Arial" w:cs="Arial"/>
          <w:lang w:val="en-US"/>
        </w:rPr>
        <w:t>weeks, CITY POWER shall terminate the agreement with immediate effect. The SUPPLIER shall not be entitled to claim for damages or for outstanding amount after the aforesaid termination.</w:t>
      </w:r>
    </w:p>
    <w:p w14:paraId="1D407BB1" w14:textId="77777777" w:rsidR="00331FE2" w:rsidRPr="00B1055F" w:rsidRDefault="00331FE2" w:rsidP="00331FE2">
      <w:pPr>
        <w:rPr>
          <w:rFonts w:ascii="Arial" w:hAnsi="Arial" w:cs="Arial"/>
          <w:lang w:val="en-US"/>
        </w:rPr>
      </w:pPr>
    </w:p>
    <w:p w14:paraId="4DD600AE" w14:textId="77777777" w:rsidR="007A0252" w:rsidRDefault="00331FE2" w:rsidP="00A02CAA">
      <w:pPr>
        <w:pStyle w:val="ListParagraph"/>
        <w:numPr>
          <w:ilvl w:val="2"/>
          <w:numId w:val="12"/>
        </w:numPr>
        <w:jc w:val="both"/>
        <w:rPr>
          <w:rFonts w:ascii="Arial" w:hAnsi="Arial" w:cs="Arial"/>
          <w:lang w:val="en-US"/>
        </w:rPr>
      </w:pPr>
      <w:r w:rsidRPr="00B1055F">
        <w:rPr>
          <w:rFonts w:ascii="Arial" w:hAnsi="Arial" w:cs="Arial"/>
          <w:lang w:val="en-US"/>
        </w:rPr>
        <w:t xml:space="preserve">CITY POWER may in its sole and absolute discretion, </w:t>
      </w:r>
      <w:r w:rsidR="00EE535E" w:rsidRPr="00B1055F">
        <w:rPr>
          <w:rFonts w:ascii="Arial" w:hAnsi="Arial" w:cs="Arial"/>
          <w:lang w:val="en-US"/>
        </w:rPr>
        <w:t>obtain</w:t>
      </w:r>
      <w:r w:rsidRPr="00B1055F">
        <w:rPr>
          <w:rFonts w:ascii="Arial" w:hAnsi="Arial" w:cs="Arial"/>
          <w:lang w:val="en-US"/>
        </w:rPr>
        <w:t xml:space="preserve"> the </w:t>
      </w:r>
      <w:r w:rsidR="00B449BB" w:rsidRPr="00B1055F">
        <w:rPr>
          <w:rFonts w:ascii="Arial" w:hAnsi="Arial" w:cs="Arial"/>
        </w:rPr>
        <w:t>GOODS AND SERVICES</w:t>
      </w:r>
      <w:r w:rsidRPr="00B1055F">
        <w:rPr>
          <w:rFonts w:ascii="Arial" w:hAnsi="Arial" w:cs="Arial"/>
          <w:lang w:val="en-US"/>
        </w:rPr>
        <w:t xml:space="preserve"> from other suppliers</w:t>
      </w:r>
      <w:r w:rsidRPr="00B1055F">
        <w:rPr>
          <w:rFonts w:ascii="Arial" w:hAnsi="Arial" w:cs="Arial"/>
          <w:sz w:val="22"/>
          <w:szCs w:val="22"/>
          <w:lang w:val="en-US"/>
        </w:rPr>
        <w:t xml:space="preserve"> and </w:t>
      </w:r>
      <w:r w:rsidRPr="00B1055F">
        <w:rPr>
          <w:rFonts w:ascii="Arial" w:hAnsi="Arial" w:cs="Arial"/>
          <w:lang w:val="en-US"/>
        </w:rPr>
        <w:t xml:space="preserve">provided that the failure to perform is not attributable to any of the circumstances set out in the vis major or casus fortuitous clause, CITY POWER may recover from SUPPLIER any amount by which the price so paid exceeds of the Contract Price of the </w:t>
      </w:r>
      <w:r w:rsidR="00B449BB" w:rsidRPr="00B1055F">
        <w:rPr>
          <w:rFonts w:ascii="Arial" w:hAnsi="Arial" w:cs="Arial"/>
        </w:rPr>
        <w:t>GOODS AND SERVICES</w:t>
      </w:r>
      <w:r w:rsidRPr="00B1055F">
        <w:rPr>
          <w:rFonts w:ascii="Arial" w:hAnsi="Arial" w:cs="Arial"/>
          <w:lang w:val="en-US"/>
        </w:rPr>
        <w:t xml:space="preserve"> concerned. The cost to CITY POWER if any of collection of </w:t>
      </w:r>
      <w:r w:rsidR="00B449BB" w:rsidRPr="00B1055F">
        <w:rPr>
          <w:rFonts w:ascii="Arial" w:hAnsi="Arial" w:cs="Arial"/>
        </w:rPr>
        <w:t>GOODS AND SERVICES</w:t>
      </w:r>
      <w:r w:rsidRPr="00B1055F">
        <w:rPr>
          <w:rFonts w:ascii="Arial" w:hAnsi="Arial" w:cs="Arial"/>
          <w:lang w:val="en-US"/>
        </w:rPr>
        <w:t xml:space="preserve"> shall be </w:t>
      </w:r>
      <w:proofErr w:type="gramStart"/>
      <w:r w:rsidRPr="00B1055F">
        <w:rPr>
          <w:rFonts w:ascii="Arial" w:hAnsi="Arial" w:cs="Arial"/>
          <w:lang w:val="en-US"/>
        </w:rPr>
        <w:t>taken into account</w:t>
      </w:r>
      <w:proofErr w:type="gramEnd"/>
      <w:r w:rsidRPr="00B1055F">
        <w:rPr>
          <w:rFonts w:ascii="Arial" w:hAnsi="Arial" w:cs="Arial"/>
          <w:lang w:val="en-US"/>
        </w:rPr>
        <w:t xml:space="preserve"> in determining the amount of any such excess.</w:t>
      </w:r>
    </w:p>
    <w:p w14:paraId="25E4E2B6" w14:textId="77777777" w:rsidR="00152883" w:rsidRDefault="00152883" w:rsidP="00293EE3">
      <w:pPr>
        <w:tabs>
          <w:tab w:val="left" w:pos="-1440"/>
        </w:tabs>
        <w:jc w:val="both"/>
        <w:rPr>
          <w:rFonts w:ascii="Arial" w:hAnsi="Arial" w:cs="Arial"/>
          <w:b/>
        </w:rPr>
      </w:pPr>
    </w:p>
    <w:p w14:paraId="58DA2F3E" w14:textId="77777777" w:rsidR="00DD4F64" w:rsidRPr="00B1055F" w:rsidRDefault="008B1996" w:rsidP="00293EE3">
      <w:pPr>
        <w:tabs>
          <w:tab w:val="left" w:pos="-1440"/>
        </w:tabs>
        <w:jc w:val="both"/>
        <w:rPr>
          <w:rFonts w:ascii="Arial" w:hAnsi="Arial" w:cs="Arial"/>
          <w:b/>
        </w:rPr>
      </w:pPr>
      <w:r w:rsidRPr="00B1055F">
        <w:rPr>
          <w:rFonts w:ascii="Arial" w:hAnsi="Arial" w:cs="Arial"/>
          <w:b/>
        </w:rPr>
        <w:t xml:space="preserve">PART </w:t>
      </w:r>
      <w:r w:rsidR="00DF5B65" w:rsidRPr="00B1055F">
        <w:rPr>
          <w:rFonts w:ascii="Arial" w:hAnsi="Arial" w:cs="Arial"/>
          <w:b/>
        </w:rPr>
        <w:t>4</w:t>
      </w:r>
      <w:r w:rsidR="00293EE3" w:rsidRPr="00B1055F">
        <w:rPr>
          <w:rFonts w:ascii="Arial" w:hAnsi="Arial" w:cs="Arial"/>
          <w:b/>
        </w:rPr>
        <w:t>:</w:t>
      </w:r>
      <w:r w:rsidRPr="00B1055F">
        <w:rPr>
          <w:rFonts w:ascii="Arial" w:hAnsi="Arial" w:cs="Arial"/>
          <w:b/>
        </w:rPr>
        <w:t xml:space="preserve"> </w:t>
      </w:r>
      <w:r w:rsidR="00880B3D" w:rsidRPr="00B1055F">
        <w:rPr>
          <w:rFonts w:ascii="Arial" w:hAnsi="Arial" w:cs="Arial"/>
          <w:b/>
        </w:rPr>
        <w:t>R</w:t>
      </w:r>
      <w:r w:rsidRPr="00B1055F">
        <w:rPr>
          <w:rFonts w:ascii="Arial" w:hAnsi="Arial" w:cs="Arial"/>
          <w:b/>
        </w:rPr>
        <w:t>E</w:t>
      </w:r>
      <w:r w:rsidR="00880B3D" w:rsidRPr="00B1055F">
        <w:rPr>
          <w:rFonts w:ascii="Arial" w:hAnsi="Arial" w:cs="Arial"/>
          <w:b/>
        </w:rPr>
        <w:t>TURNABLE DOCUMENTS</w:t>
      </w:r>
    </w:p>
    <w:p w14:paraId="4553302B" w14:textId="77777777" w:rsidR="00C26422" w:rsidRPr="00B1055F" w:rsidRDefault="00C26422" w:rsidP="00C26422">
      <w:pPr>
        <w:tabs>
          <w:tab w:val="left" w:pos="-1440"/>
        </w:tabs>
        <w:jc w:val="both"/>
        <w:rPr>
          <w:rFonts w:ascii="Arial" w:hAnsi="Arial" w:cs="Arial"/>
          <w:b/>
        </w:rPr>
      </w:pPr>
    </w:p>
    <w:p w14:paraId="236BC8E0" w14:textId="77777777" w:rsidR="00C47534" w:rsidRPr="00B1055F" w:rsidRDefault="00C26422" w:rsidP="00C47534">
      <w:pPr>
        <w:tabs>
          <w:tab w:val="left" w:pos="-1440"/>
        </w:tabs>
        <w:jc w:val="both"/>
        <w:rPr>
          <w:rFonts w:ascii="Arial" w:hAnsi="Arial" w:cs="Arial"/>
          <w:b/>
        </w:rPr>
      </w:pPr>
      <w:r w:rsidRPr="00B1055F">
        <w:rPr>
          <w:rFonts w:ascii="Arial" w:hAnsi="Arial" w:cs="Arial"/>
          <w:b/>
        </w:rPr>
        <w:t>4.1</w:t>
      </w:r>
      <w:r w:rsidR="00B821C8" w:rsidRPr="00B1055F">
        <w:rPr>
          <w:rFonts w:ascii="Arial" w:hAnsi="Arial" w:cs="Arial"/>
          <w:b/>
        </w:rPr>
        <w:t xml:space="preserve"> </w:t>
      </w:r>
      <w:r w:rsidR="00C47534" w:rsidRPr="00B1055F">
        <w:rPr>
          <w:rFonts w:ascii="Arial" w:hAnsi="Arial" w:cs="Arial"/>
          <w:b/>
        </w:rPr>
        <w:t xml:space="preserve">RETURNABLE DOCUMENTS REQUIRED FOR TENDER EVALUATION PURPOSES </w:t>
      </w:r>
    </w:p>
    <w:p w14:paraId="7905F863" w14:textId="77777777" w:rsidR="00C47534" w:rsidRPr="00B1055F" w:rsidRDefault="00C47534" w:rsidP="00C47534">
      <w:pPr>
        <w:tabs>
          <w:tab w:val="left" w:pos="-1440"/>
        </w:tabs>
        <w:jc w:val="both"/>
        <w:rPr>
          <w:rFonts w:ascii="Arial" w:hAnsi="Arial" w:cs="Arial"/>
          <w:b/>
        </w:rPr>
      </w:pPr>
    </w:p>
    <w:p w14:paraId="7516E4F3" w14:textId="77777777" w:rsidR="00B218E1" w:rsidRPr="00B1055F" w:rsidRDefault="00B218E1" w:rsidP="00A02CAA">
      <w:pPr>
        <w:pStyle w:val="ListParagraph"/>
        <w:numPr>
          <w:ilvl w:val="0"/>
          <w:numId w:val="28"/>
        </w:numPr>
        <w:tabs>
          <w:tab w:val="left" w:pos="-1440"/>
        </w:tabs>
        <w:ind w:left="1170" w:hanging="540"/>
        <w:jc w:val="both"/>
        <w:rPr>
          <w:rFonts w:ascii="Arial" w:hAnsi="Arial" w:cs="Arial"/>
        </w:rPr>
      </w:pPr>
      <w:r>
        <w:rPr>
          <w:rFonts w:ascii="Arial" w:hAnsi="Arial" w:cs="Arial"/>
        </w:rPr>
        <w:t>Municipal Rates and Taxes</w:t>
      </w:r>
      <w:r w:rsidR="00956623">
        <w:rPr>
          <w:rFonts w:ascii="Arial" w:hAnsi="Arial" w:cs="Arial"/>
        </w:rPr>
        <w:t xml:space="preserve"> (Not in arrears for more than 9</w:t>
      </w:r>
      <w:r>
        <w:rPr>
          <w:rFonts w:ascii="Arial" w:hAnsi="Arial" w:cs="Arial"/>
        </w:rPr>
        <w:t>0 days)</w:t>
      </w:r>
    </w:p>
    <w:p w14:paraId="0A5A2934" w14:textId="77777777" w:rsidR="00B218E1"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SHE</w:t>
      </w:r>
      <w:r w:rsidR="00AD572C">
        <w:rPr>
          <w:rFonts w:ascii="Arial" w:hAnsi="Arial" w:cs="Arial"/>
        </w:rPr>
        <w:t>R</w:t>
      </w:r>
      <w:r w:rsidRPr="00B1055F">
        <w:rPr>
          <w:rFonts w:ascii="Arial" w:hAnsi="Arial" w:cs="Arial"/>
        </w:rPr>
        <w:t>Q Regulations</w:t>
      </w:r>
    </w:p>
    <w:p w14:paraId="3FEB6B29" w14:textId="75335114" w:rsidR="00B218E1" w:rsidRDefault="00B218E1" w:rsidP="00A02CAA">
      <w:pPr>
        <w:pStyle w:val="ListParagraph"/>
        <w:numPr>
          <w:ilvl w:val="0"/>
          <w:numId w:val="28"/>
        </w:numPr>
        <w:tabs>
          <w:tab w:val="left" w:pos="-1440"/>
        </w:tabs>
        <w:ind w:left="1170" w:hanging="540"/>
        <w:jc w:val="both"/>
        <w:rPr>
          <w:rFonts w:ascii="Arial" w:hAnsi="Arial" w:cs="Arial"/>
        </w:rPr>
      </w:pPr>
      <w:r>
        <w:rPr>
          <w:rFonts w:ascii="Arial" w:hAnsi="Arial" w:cs="Arial"/>
        </w:rPr>
        <w:t>Invitation to Bid (MDB 1)</w:t>
      </w:r>
    </w:p>
    <w:p w14:paraId="457AD15F" w14:textId="4CBA64AD" w:rsidR="00916636" w:rsidRPr="00B1055F" w:rsidRDefault="00916636" w:rsidP="00A02CAA">
      <w:pPr>
        <w:pStyle w:val="ListParagraph"/>
        <w:numPr>
          <w:ilvl w:val="0"/>
          <w:numId w:val="28"/>
        </w:numPr>
        <w:tabs>
          <w:tab w:val="left" w:pos="-1440"/>
        </w:tabs>
        <w:ind w:left="1170" w:hanging="540"/>
        <w:jc w:val="both"/>
        <w:rPr>
          <w:rFonts w:ascii="Arial" w:hAnsi="Arial" w:cs="Arial"/>
        </w:rPr>
      </w:pPr>
      <w:r>
        <w:rPr>
          <w:rFonts w:ascii="Arial" w:hAnsi="Arial" w:cs="Arial"/>
        </w:rPr>
        <w:t>Form of Offer (MBD 3.1)</w:t>
      </w:r>
    </w:p>
    <w:p w14:paraId="13BEFC4F" w14:textId="731B7FB8" w:rsidR="00B218E1" w:rsidRPr="00B1055F" w:rsidRDefault="00B218E1" w:rsidP="00A02CAA">
      <w:pPr>
        <w:pStyle w:val="ListParagraph"/>
        <w:numPr>
          <w:ilvl w:val="0"/>
          <w:numId w:val="28"/>
        </w:numPr>
        <w:tabs>
          <w:tab w:val="left" w:pos="-1440"/>
        </w:tabs>
        <w:ind w:left="1170" w:hanging="540"/>
        <w:jc w:val="both"/>
        <w:rPr>
          <w:rFonts w:ascii="Arial" w:hAnsi="Arial" w:cs="Arial"/>
          <w:b/>
        </w:rPr>
      </w:pPr>
      <w:r w:rsidRPr="00B1055F">
        <w:rPr>
          <w:rFonts w:ascii="Arial" w:hAnsi="Arial" w:cs="Arial"/>
        </w:rPr>
        <w:t>Declaration of Interest Form (MBD 4)</w:t>
      </w:r>
    </w:p>
    <w:p w14:paraId="20E23187" w14:textId="3C72AB82" w:rsidR="00B218E1" w:rsidRPr="00B1055F" w:rsidRDefault="00B218E1" w:rsidP="00A02CAA">
      <w:pPr>
        <w:pStyle w:val="ListParagraph"/>
        <w:numPr>
          <w:ilvl w:val="0"/>
          <w:numId w:val="28"/>
        </w:numPr>
        <w:tabs>
          <w:tab w:val="left" w:pos="-1440"/>
        </w:tabs>
        <w:ind w:left="1170" w:hanging="540"/>
        <w:jc w:val="both"/>
        <w:rPr>
          <w:rFonts w:ascii="Arial" w:hAnsi="Arial" w:cs="Arial"/>
          <w:b/>
        </w:rPr>
      </w:pPr>
      <w:r w:rsidRPr="00B1055F">
        <w:rPr>
          <w:rFonts w:ascii="Arial" w:hAnsi="Arial" w:cs="Arial"/>
        </w:rPr>
        <w:t>Declaration for Procurement above R10 000 000 (MBD 5)</w:t>
      </w:r>
    </w:p>
    <w:p w14:paraId="38AF294C" w14:textId="64365DED" w:rsidR="00B218E1" w:rsidRPr="00A05734" w:rsidRDefault="00B218E1" w:rsidP="00A05734">
      <w:pPr>
        <w:pStyle w:val="ListParagraph"/>
        <w:numPr>
          <w:ilvl w:val="0"/>
          <w:numId w:val="28"/>
        </w:numPr>
        <w:tabs>
          <w:tab w:val="left" w:pos="-1440"/>
        </w:tabs>
        <w:ind w:left="1170" w:hanging="540"/>
        <w:jc w:val="both"/>
        <w:rPr>
          <w:rFonts w:ascii="Arial" w:hAnsi="Arial" w:cs="Arial"/>
        </w:rPr>
      </w:pPr>
      <w:r w:rsidRPr="00B1055F">
        <w:rPr>
          <w:rFonts w:ascii="Arial" w:hAnsi="Arial" w:cs="Arial"/>
        </w:rPr>
        <w:t>Preference Claim Form (MBD 6.1)</w:t>
      </w:r>
    </w:p>
    <w:p w14:paraId="32D02C7D" w14:textId="77777777" w:rsidR="00B218E1" w:rsidRPr="00B1055F" w:rsidRDefault="00B218E1" w:rsidP="00A02CAA">
      <w:pPr>
        <w:pStyle w:val="ListParagraph"/>
        <w:numPr>
          <w:ilvl w:val="0"/>
          <w:numId w:val="28"/>
        </w:numPr>
        <w:tabs>
          <w:tab w:val="left" w:pos="-1440"/>
        </w:tabs>
        <w:ind w:left="1170" w:hanging="540"/>
        <w:jc w:val="both"/>
        <w:rPr>
          <w:rFonts w:ascii="Arial" w:hAnsi="Arial" w:cs="Arial"/>
        </w:rPr>
      </w:pPr>
      <w:r>
        <w:rPr>
          <w:rFonts w:ascii="Arial" w:hAnsi="Arial" w:cs="Arial"/>
        </w:rPr>
        <w:t>Declaration for Purchase of Goods (MBD 7.1)</w:t>
      </w:r>
    </w:p>
    <w:p w14:paraId="7747961E" w14:textId="52C075C3" w:rsidR="00B218E1" w:rsidRPr="00B1055F"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 xml:space="preserve">Declaration of Bidder’s past SCM practices </w:t>
      </w:r>
      <w:r w:rsidR="00595195">
        <w:rPr>
          <w:rFonts w:ascii="Arial" w:hAnsi="Arial" w:cs="Arial"/>
        </w:rPr>
        <w:t>(</w:t>
      </w:r>
      <w:r w:rsidRPr="00B1055F">
        <w:rPr>
          <w:rFonts w:ascii="Arial" w:hAnsi="Arial" w:cs="Arial"/>
        </w:rPr>
        <w:t>MBD 8)</w:t>
      </w:r>
    </w:p>
    <w:p w14:paraId="1056ED85" w14:textId="6BD5693E" w:rsidR="0057744E"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 xml:space="preserve">Certificate of Independent Bid </w:t>
      </w:r>
      <w:r w:rsidR="0057744E">
        <w:rPr>
          <w:rFonts w:ascii="Arial" w:hAnsi="Arial" w:cs="Arial"/>
        </w:rPr>
        <w:t>Determination (MBD 9)</w:t>
      </w:r>
    </w:p>
    <w:p w14:paraId="71E2BB17" w14:textId="77777777" w:rsidR="00FD00C2" w:rsidRDefault="0057744E" w:rsidP="00A02CAA">
      <w:pPr>
        <w:pStyle w:val="ListParagraph"/>
        <w:numPr>
          <w:ilvl w:val="0"/>
          <w:numId w:val="28"/>
        </w:numPr>
        <w:tabs>
          <w:tab w:val="left" w:pos="-1440"/>
        </w:tabs>
        <w:ind w:left="1170" w:hanging="540"/>
        <w:jc w:val="both"/>
        <w:rPr>
          <w:rFonts w:ascii="Arial" w:hAnsi="Arial" w:cs="Arial"/>
        </w:rPr>
      </w:pPr>
      <w:r w:rsidRPr="0057744E">
        <w:rPr>
          <w:rFonts w:ascii="Arial" w:hAnsi="Arial" w:cs="Arial"/>
        </w:rPr>
        <w:t xml:space="preserve">B-BBEE Certificate or Sworn Affidavit </w:t>
      </w:r>
      <w:proofErr w:type="gramStart"/>
      <w:r w:rsidRPr="0057744E">
        <w:rPr>
          <w:rFonts w:ascii="Arial" w:hAnsi="Arial" w:cs="Arial"/>
        </w:rPr>
        <w:t>( if</w:t>
      </w:r>
      <w:proofErr w:type="gramEnd"/>
      <w:r w:rsidRPr="0057744E">
        <w:rPr>
          <w:rFonts w:ascii="Arial" w:hAnsi="Arial" w:cs="Arial"/>
        </w:rPr>
        <w:t xml:space="preserve"> a copy must be Certified)</w:t>
      </w:r>
      <w:r w:rsidR="00FD00C2">
        <w:rPr>
          <w:rFonts w:ascii="Arial" w:hAnsi="Arial" w:cs="Arial"/>
        </w:rPr>
        <w:t xml:space="preserve"> </w:t>
      </w:r>
    </w:p>
    <w:p w14:paraId="324FBCF9" w14:textId="77777777" w:rsidR="00B218E1" w:rsidRPr="00E3196A"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Valid Tax Clearance Certificate</w:t>
      </w:r>
      <w:r>
        <w:rPr>
          <w:rFonts w:ascii="Arial" w:hAnsi="Arial" w:cs="Arial"/>
        </w:rPr>
        <w:t xml:space="preserve"> or SARS Pin</w:t>
      </w:r>
    </w:p>
    <w:p w14:paraId="245C81E1" w14:textId="77777777" w:rsidR="00F1510A" w:rsidRDefault="00B218E1" w:rsidP="000F3BB9">
      <w:pPr>
        <w:pStyle w:val="ListParagraph"/>
        <w:numPr>
          <w:ilvl w:val="0"/>
          <w:numId w:val="52"/>
        </w:numPr>
        <w:tabs>
          <w:tab w:val="left" w:pos="-1440"/>
        </w:tabs>
        <w:ind w:left="1170" w:hanging="540"/>
        <w:jc w:val="both"/>
        <w:rPr>
          <w:rFonts w:ascii="Arial" w:hAnsi="Arial" w:cs="Arial"/>
        </w:rPr>
      </w:pPr>
      <w:r>
        <w:rPr>
          <w:rFonts w:ascii="Arial" w:hAnsi="Arial" w:cs="Arial"/>
        </w:rPr>
        <w:t xml:space="preserve">Central Supplier </w:t>
      </w:r>
      <w:proofErr w:type="gramStart"/>
      <w:r>
        <w:rPr>
          <w:rFonts w:ascii="Arial" w:hAnsi="Arial" w:cs="Arial"/>
        </w:rPr>
        <w:t>Database  (</w:t>
      </w:r>
      <w:proofErr w:type="gramEnd"/>
      <w:r>
        <w:rPr>
          <w:rFonts w:ascii="Arial" w:hAnsi="Arial" w:cs="Arial"/>
        </w:rPr>
        <w:t>CSD) Registration Report</w:t>
      </w:r>
      <w:r w:rsidR="00F1510A" w:rsidRPr="00F1510A">
        <w:rPr>
          <w:rFonts w:ascii="Arial" w:hAnsi="Arial" w:cs="Arial"/>
        </w:rPr>
        <w:t xml:space="preserve"> </w:t>
      </w:r>
    </w:p>
    <w:p w14:paraId="3C8F108C" w14:textId="1E4A4768" w:rsidR="00F1510A" w:rsidRPr="00D06F9E" w:rsidRDefault="00F1510A" w:rsidP="000F3BB9">
      <w:pPr>
        <w:pStyle w:val="ListParagraph"/>
        <w:numPr>
          <w:ilvl w:val="0"/>
          <w:numId w:val="52"/>
        </w:numPr>
        <w:tabs>
          <w:tab w:val="left" w:pos="-1440"/>
        </w:tabs>
        <w:ind w:left="1170" w:hanging="540"/>
        <w:jc w:val="both"/>
        <w:rPr>
          <w:rFonts w:ascii="Arial" w:hAnsi="Arial" w:cs="Arial"/>
        </w:rPr>
      </w:pPr>
      <w:r w:rsidRPr="00F1510A">
        <w:rPr>
          <w:rFonts w:ascii="Arial" w:hAnsi="Arial" w:cs="Arial"/>
        </w:rPr>
        <w:t>COIDA “letter of good standing” or number</w:t>
      </w:r>
    </w:p>
    <w:p w14:paraId="1186ACB0" w14:textId="77777777" w:rsidR="00B218E1" w:rsidRPr="00B1055F" w:rsidRDefault="00B218E1" w:rsidP="00B218E1">
      <w:pPr>
        <w:pStyle w:val="ListParagraph"/>
        <w:tabs>
          <w:tab w:val="left" w:pos="-1440"/>
        </w:tabs>
        <w:ind w:left="1170"/>
        <w:jc w:val="both"/>
        <w:rPr>
          <w:rFonts w:ascii="Arial" w:hAnsi="Arial" w:cs="Arial"/>
        </w:rPr>
      </w:pPr>
    </w:p>
    <w:p w14:paraId="769BA2F7" w14:textId="77777777" w:rsidR="00DF30A0" w:rsidRPr="00B1055F" w:rsidRDefault="00C26422" w:rsidP="00DF30A0">
      <w:pPr>
        <w:tabs>
          <w:tab w:val="left" w:pos="-1440"/>
        </w:tabs>
        <w:jc w:val="both"/>
        <w:rPr>
          <w:rFonts w:ascii="Arial" w:hAnsi="Arial" w:cs="Arial"/>
          <w:b/>
        </w:rPr>
      </w:pPr>
      <w:r w:rsidRPr="00B1055F">
        <w:rPr>
          <w:rFonts w:ascii="Arial" w:hAnsi="Arial" w:cs="Arial"/>
          <w:b/>
        </w:rPr>
        <w:t>4.</w:t>
      </w:r>
      <w:r w:rsidR="00E044C4" w:rsidRPr="00B1055F">
        <w:rPr>
          <w:rFonts w:ascii="Arial" w:hAnsi="Arial" w:cs="Arial"/>
          <w:b/>
        </w:rPr>
        <w:t>2</w:t>
      </w:r>
      <w:r w:rsidR="00B821C8" w:rsidRPr="00B1055F">
        <w:rPr>
          <w:rFonts w:ascii="Arial" w:hAnsi="Arial" w:cs="Arial"/>
          <w:b/>
        </w:rPr>
        <w:t>. OTHER</w:t>
      </w:r>
      <w:r w:rsidR="00DF30A0" w:rsidRPr="00B1055F">
        <w:rPr>
          <w:rFonts w:ascii="Arial" w:hAnsi="Arial" w:cs="Arial"/>
          <w:b/>
        </w:rPr>
        <w:t xml:space="preserve"> </w:t>
      </w:r>
      <w:r w:rsidR="00C47534" w:rsidRPr="00B1055F">
        <w:rPr>
          <w:rFonts w:ascii="Arial" w:hAnsi="Arial" w:cs="Arial"/>
          <w:b/>
        </w:rPr>
        <w:t>DOCUMENTS</w:t>
      </w:r>
      <w:r w:rsidR="00DF30A0" w:rsidRPr="00B1055F">
        <w:rPr>
          <w:rFonts w:ascii="Arial" w:hAnsi="Arial" w:cs="Arial"/>
          <w:b/>
        </w:rPr>
        <w:t xml:space="preserve"> REQUIRED FOR TENDER EVALUATION PURPOSES</w:t>
      </w:r>
    </w:p>
    <w:p w14:paraId="4BC7E56D" w14:textId="77777777" w:rsidR="00DF30A0" w:rsidRPr="00B1055F" w:rsidRDefault="00DF30A0" w:rsidP="00DF30A0">
      <w:pPr>
        <w:tabs>
          <w:tab w:val="left" w:pos="-1440"/>
        </w:tabs>
        <w:jc w:val="both"/>
        <w:rPr>
          <w:rFonts w:ascii="Arial" w:hAnsi="Arial" w:cs="Arial"/>
          <w:b/>
        </w:rPr>
      </w:pPr>
    </w:p>
    <w:p w14:paraId="4EB95EA3" w14:textId="77777777" w:rsidR="00DF30A0" w:rsidRPr="00B1055F" w:rsidRDefault="000B2997" w:rsidP="00A02CAA">
      <w:pPr>
        <w:pStyle w:val="ListParagraph"/>
        <w:numPr>
          <w:ilvl w:val="0"/>
          <w:numId w:val="8"/>
        </w:numPr>
        <w:tabs>
          <w:tab w:val="left" w:pos="-1440"/>
        </w:tabs>
        <w:ind w:left="504"/>
        <w:jc w:val="both"/>
        <w:rPr>
          <w:rFonts w:ascii="Arial" w:hAnsi="Arial" w:cs="Arial"/>
        </w:rPr>
      </w:pPr>
      <w:r w:rsidRPr="00B1055F">
        <w:rPr>
          <w:rFonts w:ascii="Arial" w:hAnsi="Arial" w:cs="Arial"/>
        </w:rPr>
        <w:t xml:space="preserve">Electricity, water and rates statement </w:t>
      </w:r>
      <w:proofErr w:type="gramStart"/>
      <w:r w:rsidRPr="00B1055F">
        <w:rPr>
          <w:rFonts w:ascii="Arial" w:hAnsi="Arial" w:cs="Arial"/>
        </w:rPr>
        <w:t>( latest</w:t>
      </w:r>
      <w:proofErr w:type="gramEnd"/>
      <w:r w:rsidRPr="00B1055F">
        <w:rPr>
          <w:rFonts w:ascii="Arial" w:hAnsi="Arial" w:cs="Arial"/>
        </w:rPr>
        <w:t xml:space="preserve"> ) indicating the firm’s good standing with the municipality that the </w:t>
      </w:r>
      <w:r w:rsidR="004051D3" w:rsidRPr="00B1055F">
        <w:rPr>
          <w:rFonts w:ascii="Arial" w:hAnsi="Arial" w:cs="Arial"/>
        </w:rPr>
        <w:t>bidders</w:t>
      </w:r>
      <w:r w:rsidRPr="00B1055F">
        <w:rPr>
          <w:rFonts w:ascii="Arial" w:hAnsi="Arial" w:cs="Arial"/>
        </w:rPr>
        <w:t xml:space="preserve"> </w:t>
      </w:r>
      <w:r w:rsidR="001F6E8B" w:rsidRPr="00B1055F">
        <w:rPr>
          <w:rFonts w:ascii="Arial" w:hAnsi="Arial" w:cs="Arial"/>
        </w:rPr>
        <w:t>head office is located</w:t>
      </w:r>
      <w:r w:rsidR="00B218E1">
        <w:rPr>
          <w:rFonts w:ascii="Arial" w:hAnsi="Arial" w:cs="Arial"/>
        </w:rPr>
        <w:t xml:space="preserve"> and it must n</w:t>
      </w:r>
      <w:r w:rsidR="00956623">
        <w:rPr>
          <w:rFonts w:ascii="Arial" w:hAnsi="Arial" w:cs="Arial"/>
        </w:rPr>
        <w:t>ot be in arrears for more than 9</w:t>
      </w:r>
      <w:r w:rsidR="00B218E1">
        <w:rPr>
          <w:rFonts w:ascii="Arial" w:hAnsi="Arial" w:cs="Arial"/>
        </w:rPr>
        <w:t>0 days</w:t>
      </w:r>
    </w:p>
    <w:p w14:paraId="38707D77" w14:textId="77777777" w:rsidR="001F6E8B" w:rsidRPr="00B1055F" w:rsidRDefault="001F6E8B" w:rsidP="00A02CAA">
      <w:pPr>
        <w:pStyle w:val="ListParagraph"/>
        <w:numPr>
          <w:ilvl w:val="0"/>
          <w:numId w:val="8"/>
        </w:numPr>
        <w:tabs>
          <w:tab w:val="left" w:pos="-1440"/>
        </w:tabs>
        <w:ind w:left="504"/>
        <w:jc w:val="both"/>
        <w:rPr>
          <w:rFonts w:ascii="Arial" w:hAnsi="Arial" w:cs="Arial"/>
        </w:rPr>
      </w:pPr>
      <w:r w:rsidRPr="00B1055F">
        <w:rPr>
          <w:rFonts w:ascii="Arial" w:hAnsi="Arial" w:cs="Arial"/>
        </w:rPr>
        <w:t>Audited annual financial statements for the past three years or since the company’s establishment if established during the past three years</w:t>
      </w:r>
      <w:r w:rsidR="004852E7" w:rsidRPr="00B1055F">
        <w:rPr>
          <w:rFonts w:ascii="Arial" w:hAnsi="Arial" w:cs="Arial"/>
        </w:rPr>
        <w:t>,</w:t>
      </w:r>
      <w:r w:rsidRPr="00B1055F">
        <w:rPr>
          <w:rFonts w:ascii="Arial" w:hAnsi="Arial" w:cs="Arial"/>
        </w:rPr>
        <w:t xml:space="preserve"> the bidder i</w:t>
      </w:r>
      <w:r w:rsidR="004852E7" w:rsidRPr="00B1055F">
        <w:rPr>
          <w:rFonts w:ascii="Arial" w:hAnsi="Arial" w:cs="Arial"/>
        </w:rPr>
        <w:t>s</w:t>
      </w:r>
      <w:r w:rsidRPr="00B1055F">
        <w:rPr>
          <w:rFonts w:ascii="Arial" w:hAnsi="Arial" w:cs="Arial"/>
        </w:rPr>
        <w:t xml:space="preserve"> required by law to prepare annual financial statements for auditing</w:t>
      </w:r>
    </w:p>
    <w:p w14:paraId="4E8A076F" w14:textId="77777777" w:rsidR="001F6E8B" w:rsidRPr="00B1055F" w:rsidRDefault="001F6E8B" w:rsidP="00A02CAA">
      <w:pPr>
        <w:pStyle w:val="ListParagraph"/>
        <w:numPr>
          <w:ilvl w:val="0"/>
          <w:numId w:val="8"/>
        </w:numPr>
        <w:tabs>
          <w:tab w:val="left" w:pos="-1440"/>
        </w:tabs>
        <w:ind w:left="504"/>
        <w:jc w:val="both"/>
        <w:rPr>
          <w:rFonts w:ascii="Arial" w:hAnsi="Arial" w:cs="Arial"/>
        </w:rPr>
      </w:pPr>
      <w:proofErr w:type="gramStart"/>
      <w:r w:rsidRPr="00B1055F">
        <w:rPr>
          <w:rFonts w:ascii="Arial" w:hAnsi="Arial" w:cs="Arial"/>
        </w:rPr>
        <w:t>Particulars of</w:t>
      </w:r>
      <w:proofErr w:type="gramEnd"/>
      <w:r w:rsidRPr="00B1055F">
        <w:rPr>
          <w:rFonts w:ascii="Arial" w:hAnsi="Arial" w:cs="Arial"/>
        </w:rPr>
        <w:t xml:space="preserve"> any contracts awarded to the bidder by an organ of state during the past five years including particulars of any material non-compliance or dispute concerning the execution of such contract</w:t>
      </w:r>
      <w:r w:rsidR="005F7B44" w:rsidRPr="00B1055F">
        <w:rPr>
          <w:rFonts w:ascii="Arial" w:hAnsi="Arial" w:cs="Arial"/>
        </w:rPr>
        <w:t>.</w:t>
      </w:r>
    </w:p>
    <w:p w14:paraId="204C18EC" w14:textId="77777777" w:rsidR="005F7B44" w:rsidRPr="00B1055F" w:rsidRDefault="005F7B44" w:rsidP="00A02CAA">
      <w:pPr>
        <w:pStyle w:val="ListParagraph"/>
        <w:numPr>
          <w:ilvl w:val="0"/>
          <w:numId w:val="8"/>
        </w:numPr>
        <w:tabs>
          <w:tab w:val="left" w:pos="-1440"/>
        </w:tabs>
        <w:ind w:left="504"/>
        <w:jc w:val="both"/>
        <w:rPr>
          <w:rFonts w:ascii="Arial" w:hAnsi="Arial" w:cs="Arial"/>
        </w:rPr>
      </w:pPr>
      <w:r w:rsidRPr="00B1055F">
        <w:rPr>
          <w:rFonts w:ascii="Arial" w:hAnsi="Arial" w:cs="Arial"/>
        </w:rPr>
        <w:t>Delivery/lead times</w:t>
      </w:r>
    </w:p>
    <w:p w14:paraId="2264E948" w14:textId="77777777" w:rsidR="005F7B44" w:rsidRPr="00B1055F" w:rsidRDefault="005F7B44" w:rsidP="00A02CAA">
      <w:pPr>
        <w:pStyle w:val="ListParagraph"/>
        <w:numPr>
          <w:ilvl w:val="0"/>
          <w:numId w:val="8"/>
        </w:numPr>
        <w:tabs>
          <w:tab w:val="left" w:pos="-1440"/>
        </w:tabs>
        <w:ind w:left="504"/>
        <w:jc w:val="both"/>
        <w:rPr>
          <w:rFonts w:ascii="Arial" w:hAnsi="Arial" w:cs="Arial"/>
        </w:rPr>
      </w:pPr>
      <w:r w:rsidRPr="00B1055F">
        <w:rPr>
          <w:rFonts w:ascii="Arial" w:hAnsi="Arial" w:cs="Arial"/>
        </w:rPr>
        <w:t>Company profile</w:t>
      </w:r>
    </w:p>
    <w:p w14:paraId="145636F1" w14:textId="77777777" w:rsidR="005F7B44" w:rsidRPr="00B1055F" w:rsidRDefault="005F7B44" w:rsidP="00A02CAA">
      <w:pPr>
        <w:pStyle w:val="ListParagraph"/>
        <w:numPr>
          <w:ilvl w:val="0"/>
          <w:numId w:val="8"/>
        </w:numPr>
        <w:tabs>
          <w:tab w:val="left" w:pos="-1440"/>
        </w:tabs>
        <w:ind w:left="504"/>
        <w:jc w:val="both"/>
        <w:rPr>
          <w:rFonts w:ascii="Arial" w:hAnsi="Arial" w:cs="Arial"/>
        </w:rPr>
      </w:pPr>
      <w:r w:rsidRPr="00B1055F">
        <w:rPr>
          <w:rFonts w:ascii="Arial" w:hAnsi="Arial" w:cs="Arial"/>
        </w:rPr>
        <w:t xml:space="preserve">CIDB Registration particulars </w:t>
      </w:r>
      <w:proofErr w:type="gramStart"/>
      <w:r w:rsidRPr="00B1055F">
        <w:rPr>
          <w:rFonts w:ascii="Arial" w:hAnsi="Arial" w:cs="Arial"/>
        </w:rPr>
        <w:t>( CIDB</w:t>
      </w:r>
      <w:proofErr w:type="gramEnd"/>
      <w:r w:rsidRPr="00B1055F">
        <w:rPr>
          <w:rFonts w:ascii="Arial" w:hAnsi="Arial" w:cs="Arial"/>
        </w:rPr>
        <w:t xml:space="preserve"> Registration number )</w:t>
      </w:r>
      <w:r w:rsidR="004852E7" w:rsidRPr="00B1055F">
        <w:rPr>
          <w:rFonts w:ascii="Arial" w:hAnsi="Arial" w:cs="Arial"/>
        </w:rPr>
        <w:t xml:space="preserve"> where applicable</w:t>
      </w:r>
    </w:p>
    <w:p w14:paraId="4A866F7A" w14:textId="77777777" w:rsidR="005F7B44" w:rsidRPr="00B1055F" w:rsidRDefault="005F7B44" w:rsidP="00A02CAA">
      <w:pPr>
        <w:pStyle w:val="ListParagraph"/>
        <w:numPr>
          <w:ilvl w:val="0"/>
          <w:numId w:val="8"/>
        </w:numPr>
        <w:tabs>
          <w:tab w:val="left" w:pos="-1440"/>
        </w:tabs>
        <w:ind w:left="504"/>
        <w:jc w:val="both"/>
        <w:rPr>
          <w:rFonts w:ascii="Arial" w:hAnsi="Arial" w:cs="Arial"/>
        </w:rPr>
      </w:pPr>
      <w:r w:rsidRPr="00B1055F">
        <w:rPr>
          <w:rFonts w:ascii="Arial" w:hAnsi="Arial" w:cs="Arial"/>
        </w:rPr>
        <w:t>List of references</w:t>
      </w:r>
    </w:p>
    <w:p w14:paraId="226F7071" w14:textId="77777777" w:rsidR="005F7B44" w:rsidRPr="00B1055F" w:rsidRDefault="00C47534" w:rsidP="00A02CAA">
      <w:pPr>
        <w:pStyle w:val="ListParagraph"/>
        <w:numPr>
          <w:ilvl w:val="0"/>
          <w:numId w:val="8"/>
        </w:numPr>
        <w:tabs>
          <w:tab w:val="left" w:pos="-1440"/>
        </w:tabs>
        <w:ind w:left="504"/>
        <w:jc w:val="both"/>
        <w:rPr>
          <w:rFonts w:ascii="Arial" w:hAnsi="Arial" w:cs="Arial"/>
        </w:rPr>
      </w:pPr>
      <w:r w:rsidRPr="00B1055F">
        <w:rPr>
          <w:rFonts w:ascii="Arial" w:hAnsi="Arial" w:cs="Arial"/>
        </w:rPr>
        <w:t>Valid tax clearance certificate</w:t>
      </w:r>
      <w:r w:rsidR="00B218E1">
        <w:rPr>
          <w:rFonts w:ascii="Arial" w:hAnsi="Arial" w:cs="Arial"/>
        </w:rPr>
        <w:t xml:space="preserve"> or SARS Pin</w:t>
      </w:r>
    </w:p>
    <w:p w14:paraId="28395FB7" w14:textId="77777777" w:rsidR="00E044C4" w:rsidRPr="00B1055F" w:rsidRDefault="00E044C4" w:rsidP="00E044C4">
      <w:pPr>
        <w:tabs>
          <w:tab w:val="left" w:pos="-1440"/>
        </w:tabs>
        <w:jc w:val="both"/>
        <w:rPr>
          <w:rFonts w:ascii="Arial" w:hAnsi="Arial" w:cs="Arial"/>
          <w:sz w:val="22"/>
          <w:szCs w:val="22"/>
        </w:rPr>
      </w:pPr>
    </w:p>
    <w:p w14:paraId="42E5D0A0" w14:textId="37FEF428" w:rsidR="00715B7B" w:rsidRPr="0014545F" w:rsidRDefault="00C26422" w:rsidP="00E044C4">
      <w:pPr>
        <w:tabs>
          <w:tab w:val="left" w:pos="-1440"/>
        </w:tabs>
        <w:jc w:val="both"/>
        <w:rPr>
          <w:rFonts w:ascii="Arial" w:hAnsi="Arial" w:cs="Arial"/>
          <w:b/>
        </w:rPr>
      </w:pPr>
      <w:r w:rsidRPr="00B1055F">
        <w:rPr>
          <w:rFonts w:ascii="Arial" w:hAnsi="Arial" w:cs="Arial"/>
          <w:b/>
        </w:rPr>
        <w:t>4.</w:t>
      </w:r>
      <w:r w:rsidR="00B821C8" w:rsidRPr="00B1055F">
        <w:rPr>
          <w:rFonts w:ascii="Arial" w:hAnsi="Arial" w:cs="Arial"/>
          <w:b/>
        </w:rPr>
        <w:t xml:space="preserve">3. </w:t>
      </w:r>
      <w:r w:rsidR="00715B7B" w:rsidRPr="00B1055F">
        <w:rPr>
          <w:rFonts w:ascii="Arial" w:hAnsi="Arial" w:cs="Arial"/>
          <w:b/>
        </w:rPr>
        <w:t>OTHER DOCUMENTS THAT WILL BE INCORPORATED INTO THE CONTRACT</w:t>
      </w:r>
    </w:p>
    <w:p w14:paraId="058173ED" w14:textId="77777777" w:rsidR="00715B7B" w:rsidRPr="00B1055F" w:rsidRDefault="00715B7B" w:rsidP="00A02CAA">
      <w:pPr>
        <w:pStyle w:val="ListParagraph"/>
        <w:numPr>
          <w:ilvl w:val="0"/>
          <w:numId w:val="9"/>
        </w:numPr>
        <w:tabs>
          <w:tab w:val="left" w:pos="-1440"/>
        </w:tabs>
        <w:ind w:left="504"/>
        <w:jc w:val="both"/>
        <w:rPr>
          <w:rFonts w:ascii="Arial" w:hAnsi="Arial" w:cs="Arial"/>
        </w:rPr>
      </w:pPr>
      <w:r w:rsidRPr="00B1055F">
        <w:rPr>
          <w:rFonts w:ascii="Arial" w:hAnsi="Arial" w:cs="Arial"/>
        </w:rPr>
        <w:t xml:space="preserve">Offer </w:t>
      </w:r>
    </w:p>
    <w:p w14:paraId="524910DB" w14:textId="77777777" w:rsidR="00715B7B" w:rsidRPr="00B1055F" w:rsidRDefault="00B218E1" w:rsidP="00A02CAA">
      <w:pPr>
        <w:pStyle w:val="ListParagraph"/>
        <w:numPr>
          <w:ilvl w:val="0"/>
          <w:numId w:val="9"/>
        </w:numPr>
        <w:tabs>
          <w:tab w:val="left" w:pos="-1440"/>
        </w:tabs>
        <w:ind w:left="504"/>
        <w:jc w:val="both"/>
        <w:rPr>
          <w:rFonts w:ascii="Arial" w:hAnsi="Arial" w:cs="Arial"/>
        </w:rPr>
      </w:pPr>
      <w:r>
        <w:rPr>
          <w:rFonts w:ascii="Arial" w:hAnsi="Arial" w:cs="Arial"/>
        </w:rPr>
        <w:t>Form</w:t>
      </w:r>
      <w:r w:rsidR="00EC33E2" w:rsidRPr="00B1055F">
        <w:rPr>
          <w:rFonts w:ascii="Arial" w:hAnsi="Arial" w:cs="Arial"/>
        </w:rPr>
        <w:t xml:space="preserve"> </w:t>
      </w:r>
      <w:r w:rsidR="008224DE">
        <w:rPr>
          <w:rFonts w:ascii="Arial" w:hAnsi="Arial" w:cs="Arial"/>
        </w:rPr>
        <w:t>of Offer</w:t>
      </w:r>
      <w:r w:rsidR="00916636">
        <w:rPr>
          <w:rFonts w:ascii="Arial" w:hAnsi="Arial" w:cs="Arial"/>
        </w:rPr>
        <w:t xml:space="preserve"> </w:t>
      </w:r>
      <w:proofErr w:type="gramStart"/>
      <w:r w:rsidR="00EC33E2" w:rsidRPr="00B1055F">
        <w:rPr>
          <w:rFonts w:ascii="Arial" w:hAnsi="Arial" w:cs="Arial"/>
        </w:rPr>
        <w:t>( MBD</w:t>
      </w:r>
      <w:proofErr w:type="gramEnd"/>
      <w:r w:rsidR="00EC33E2" w:rsidRPr="00B1055F">
        <w:rPr>
          <w:rFonts w:ascii="Arial" w:hAnsi="Arial" w:cs="Arial"/>
        </w:rPr>
        <w:t xml:space="preserve"> 3.1)</w:t>
      </w:r>
    </w:p>
    <w:p w14:paraId="58187F84" w14:textId="77777777" w:rsidR="00746D6C" w:rsidRPr="00B1055F" w:rsidRDefault="00746D6C" w:rsidP="00A02CAA">
      <w:pPr>
        <w:pStyle w:val="ListParagraph"/>
        <w:numPr>
          <w:ilvl w:val="0"/>
          <w:numId w:val="9"/>
        </w:numPr>
        <w:tabs>
          <w:tab w:val="left" w:pos="-1440"/>
        </w:tabs>
        <w:ind w:left="504"/>
        <w:jc w:val="both"/>
        <w:rPr>
          <w:rFonts w:ascii="Arial" w:hAnsi="Arial" w:cs="Arial"/>
        </w:rPr>
      </w:pPr>
      <w:r w:rsidRPr="00B1055F">
        <w:rPr>
          <w:rFonts w:ascii="Arial" w:hAnsi="Arial" w:cs="Arial"/>
        </w:rPr>
        <w:t xml:space="preserve">Signed contract </w:t>
      </w:r>
      <w:proofErr w:type="gramStart"/>
      <w:r w:rsidR="00916636">
        <w:rPr>
          <w:rFonts w:ascii="Arial" w:hAnsi="Arial" w:cs="Arial"/>
        </w:rPr>
        <w:t>( MBD</w:t>
      </w:r>
      <w:proofErr w:type="gramEnd"/>
      <w:r w:rsidR="00916636">
        <w:rPr>
          <w:rFonts w:ascii="Arial" w:hAnsi="Arial" w:cs="Arial"/>
        </w:rPr>
        <w:t xml:space="preserve"> 7.1)</w:t>
      </w:r>
    </w:p>
    <w:p w14:paraId="3EE0E29D" w14:textId="77777777" w:rsidR="00746D6C" w:rsidRPr="00B1055F" w:rsidRDefault="00746D6C" w:rsidP="00A02CAA">
      <w:pPr>
        <w:pStyle w:val="ListParagraph"/>
        <w:numPr>
          <w:ilvl w:val="0"/>
          <w:numId w:val="9"/>
        </w:numPr>
        <w:tabs>
          <w:tab w:val="left" w:pos="-1440"/>
        </w:tabs>
        <w:ind w:left="504"/>
        <w:jc w:val="both"/>
        <w:rPr>
          <w:rFonts w:ascii="Arial" w:hAnsi="Arial" w:cs="Arial"/>
        </w:rPr>
      </w:pPr>
      <w:r w:rsidRPr="00B1055F">
        <w:rPr>
          <w:rFonts w:ascii="Arial" w:hAnsi="Arial" w:cs="Arial"/>
        </w:rPr>
        <w:t>Suppliers signed bid document</w:t>
      </w:r>
    </w:p>
    <w:p w14:paraId="54627DF2" w14:textId="77777777" w:rsidR="00C22BF3" w:rsidRPr="00B1055F" w:rsidRDefault="00C22BF3" w:rsidP="00EC33E2">
      <w:pPr>
        <w:pStyle w:val="ListParagraph"/>
        <w:tabs>
          <w:tab w:val="left" w:pos="-1440"/>
        </w:tabs>
        <w:ind w:left="504"/>
        <w:jc w:val="both"/>
        <w:rPr>
          <w:rFonts w:ascii="Arial" w:hAnsi="Arial" w:cs="Arial"/>
          <w:b/>
        </w:rPr>
      </w:pPr>
    </w:p>
    <w:p w14:paraId="61868FBE" w14:textId="77777777" w:rsidR="00EC74DA" w:rsidRDefault="007149E9" w:rsidP="005611AD">
      <w:pPr>
        <w:tabs>
          <w:tab w:val="left" w:pos="900"/>
          <w:tab w:val="left" w:pos="2880"/>
          <w:tab w:val="left" w:pos="5760"/>
          <w:tab w:val="left" w:pos="7920"/>
        </w:tabs>
        <w:rPr>
          <w:rFonts w:ascii="Arial" w:hAnsi="Arial"/>
          <w:b/>
          <w:sz w:val="22"/>
          <w:szCs w:val="22"/>
        </w:rPr>
      </w:pPr>
      <w:r>
        <w:rPr>
          <w:rFonts w:ascii="Arial" w:hAnsi="Arial"/>
          <w:b/>
          <w:sz w:val="22"/>
          <w:szCs w:val="22"/>
        </w:rPr>
        <w:t xml:space="preserve"> </w:t>
      </w:r>
    </w:p>
    <w:p w14:paraId="02455C45" w14:textId="77777777" w:rsidR="00A0696D" w:rsidRDefault="00A0696D" w:rsidP="005611AD">
      <w:pPr>
        <w:tabs>
          <w:tab w:val="left" w:pos="900"/>
          <w:tab w:val="left" w:pos="2880"/>
          <w:tab w:val="left" w:pos="5760"/>
          <w:tab w:val="left" w:pos="7920"/>
        </w:tabs>
        <w:rPr>
          <w:rFonts w:ascii="Arial" w:hAnsi="Arial"/>
          <w:b/>
          <w:sz w:val="22"/>
          <w:szCs w:val="22"/>
        </w:rPr>
      </w:pPr>
    </w:p>
    <w:p w14:paraId="39F17A4A" w14:textId="77777777" w:rsidR="00EC74DA" w:rsidRDefault="00EC74DA" w:rsidP="005611AD">
      <w:pPr>
        <w:tabs>
          <w:tab w:val="left" w:pos="900"/>
          <w:tab w:val="left" w:pos="2880"/>
          <w:tab w:val="left" w:pos="5760"/>
          <w:tab w:val="left" w:pos="7920"/>
        </w:tabs>
        <w:rPr>
          <w:rFonts w:ascii="Arial" w:hAnsi="Arial"/>
          <w:b/>
          <w:sz w:val="22"/>
          <w:szCs w:val="22"/>
        </w:rPr>
      </w:pPr>
    </w:p>
    <w:p w14:paraId="7FED3DB3" w14:textId="77777777" w:rsidR="00994BE1" w:rsidRPr="00DD663D" w:rsidRDefault="00994BE1" w:rsidP="00994BE1">
      <w:pPr>
        <w:tabs>
          <w:tab w:val="left" w:pos="993"/>
          <w:tab w:val="left" w:pos="6096"/>
          <w:tab w:val="left" w:pos="8505"/>
        </w:tabs>
        <w:spacing w:before="40"/>
        <w:jc w:val="center"/>
        <w:rPr>
          <w:rFonts w:ascii="Arial" w:hAnsi="Arial" w:cs="Arial"/>
          <w:b/>
          <w:sz w:val="36"/>
          <w:szCs w:val="36"/>
        </w:rPr>
      </w:pPr>
      <w:bookmarkStart w:id="15" w:name="_Toc207528260"/>
      <w:r w:rsidRPr="00DD663D">
        <w:rPr>
          <w:rFonts w:ascii="Arial" w:hAnsi="Arial" w:cs="Arial"/>
          <w:b/>
          <w:sz w:val="36"/>
          <w:szCs w:val="36"/>
        </w:rPr>
        <w:t>AGREEMENT ON OCCUPATIONAL HEALTH AND SAFETY AND REGULATIONS REGARDING MANDATARIES</w:t>
      </w:r>
    </w:p>
    <w:p w14:paraId="4B65048C" w14:textId="77777777" w:rsidR="00994BE1" w:rsidRPr="00994BE1" w:rsidRDefault="00994BE1" w:rsidP="00994BE1">
      <w:pPr>
        <w:jc w:val="both"/>
        <w:rPr>
          <w:rFonts w:ascii="Arial" w:hAnsi="Arial" w:cs="Arial"/>
          <w:b/>
          <w:color w:val="000000" w:themeColor="text1"/>
          <w:sz w:val="22"/>
          <w:szCs w:val="22"/>
        </w:rPr>
      </w:pPr>
    </w:p>
    <w:p w14:paraId="7D6C46E6" w14:textId="77777777" w:rsidR="00994BE1" w:rsidRPr="00994BE1" w:rsidRDefault="00994BE1" w:rsidP="000F3BB9">
      <w:pPr>
        <w:numPr>
          <w:ilvl w:val="0"/>
          <w:numId w:val="42"/>
        </w:numPr>
        <w:tabs>
          <w:tab w:val="left" w:pos="426"/>
        </w:tabs>
        <w:jc w:val="both"/>
        <w:rPr>
          <w:rFonts w:ascii="Arial" w:hAnsi="Arial" w:cs="Arial"/>
          <w:b/>
          <w:color w:val="000000" w:themeColor="text1"/>
          <w:sz w:val="22"/>
          <w:szCs w:val="22"/>
        </w:rPr>
      </w:pPr>
      <w:r w:rsidRPr="00994BE1">
        <w:rPr>
          <w:rFonts w:ascii="Arial" w:hAnsi="Arial" w:cs="Arial"/>
          <w:b/>
          <w:color w:val="000000" w:themeColor="text1"/>
          <w:sz w:val="22"/>
          <w:szCs w:val="22"/>
        </w:rPr>
        <w:fldChar w:fldCharType="begin"/>
      </w:r>
      <w:r w:rsidRPr="00994BE1">
        <w:rPr>
          <w:rFonts w:ascii="Arial" w:hAnsi="Arial" w:cs="Arial"/>
          <w:b/>
          <w:color w:val="000000" w:themeColor="text1"/>
          <w:sz w:val="22"/>
          <w:szCs w:val="22"/>
        </w:rPr>
        <w:instrText xml:space="preserve"> TOC \o "1-1" \h \z \u </w:instrText>
      </w:r>
      <w:r w:rsidRPr="00994BE1">
        <w:rPr>
          <w:rFonts w:ascii="Arial" w:hAnsi="Arial" w:cs="Arial"/>
          <w:b/>
          <w:color w:val="000000" w:themeColor="text1"/>
          <w:sz w:val="22"/>
          <w:szCs w:val="22"/>
        </w:rPr>
        <w:fldChar w:fldCharType="end"/>
      </w:r>
      <w:bookmarkStart w:id="16" w:name="_Toc113159425"/>
      <w:r w:rsidRPr="00994BE1">
        <w:rPr>
          <w:rFonts w:ascii="Arial" w:hAnsi="Arial" w:cs="Arial"/>
          <w:b/>
          <w:color w:val="000000" w:themeColor="text1"/>
          <w:sz w:val="22"/>
          <w:szCs w:val="22"/>
        </w:rPr>
        <w:t>Background</w:t>
      </w:r>
      <w:bookmarkEnd w:id="16"/>
    </w:p>
    <w:p w14:paraId="3DE8CFCE" w14:textId="77777777" w:rsidR="00994BE1" w:rsidRPr="00994BE1" w:rsidRDefault="00994BE1" w:rsidP="00994BE1">
      <w:pPr>
        <w:pStyle w:val="BodyText"/>
        <w:spacing w:before="120" w:line="276" w:lineRule="auto"/>
        <w:ind w:left="450"/>
        <w:jc w:val="both"/>
        <w:rPr>
          <w:rFonts w:ascii="Arial" w:hAnsi="Arial" w:cs="Arial"/>
          <w:color w:val="000000" w:themeColor="text1"/>
          <w:sz w:val="22"/>
          <w:szCs w:val="22"/>
        </w:rPr>
      </w:pPr>
      <w:r w:rsidRPr="00994BE1">
        <w:rPr>
          <w:rFonts w:ascii="Arial" w:hAnsi="Arial" w:cs="Arial"/>
          <w:color w:val="000000" w:themeColor="text1"/>
          <w:sz w:val="22"/>
          <w:szCs w:val="22"/>
        </w:rPr>
        <w:t xml:space="preserve">The Occupational Health and Safety Act 85 of 1993 (OHS Act) (Republic of South Africa) schedules comprehensive requirements for employers such as contractors.  The Construction Regulations lay down requirements with respect to clients and designers.  </w:t>
      </w:r>
    </w:p>
    <w:p w14:paraId="2778DB31" w14:textId="77777777" w:rsidR="00994BE1" w:rsidRPr="00994BE1" w:rsidRDefault="00994BE1" w:rsidP="00994BE1">
      <w:pPr>
        <w:pStyle w:val="BodyText"/>
        <w:spacing w:before="120"/>
        <w:ind w:left="450"/>
        <w:jc w:val="both"/>
        <w:rPr>
          <w:rFonts w:ascii="Arial" w:hAnsi="Arial" w:cs="Arial"/>
          <w:color w:val="000000" w:themeColor="text1"/>
          <w:sz w:val="22"/>
          <w:szCs w:val="22"/>
        </w:rPr>
      </w:pPr>
      <w:r w:rsidRPr="00994BE1">
        <w:rPr>
          <w:rFonts w:ascii="Arial" w:hAnsi="Arial" w:cs="Arial"/>
          <w:color w:val="000000" w:themeColor="text1"/>
          <w:sz w:val="22"/>
          <w:szCs w:val="22"/>
        </w:rPr>
        <w:t>Clients shall, inter alia:</w:t>
      </w:r>
    </w:p>
    <w:p w14:paraId="627DB9F8" w14:textId="77777777" w:rsidR="00994BE1" w:rsidRPr="00994BE1" w:rsidRDefault="00994BE1" w:rsidP="000F3BB9">
      <w:pPr>
        <w:pStyle w:val="BodyText"/>
        <w:numPr>
          <w:ilvl w:val="0"/>
          <w:numId w:val="44"/>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prepare Health &amp; Safety specification for the construction work</w:t>
      </w:r>
    </w:p>
    <w:p w14:paraId="0C5450C3" w14:textId="77777777" w:rsidR="00994BE1" w:rsidRPr="00994BE1" w:rsidRDefault="00994BE1" w:rsidP="000F3BB9">
      <w:pPr>
        <w:pStyle w:val="BodyText"/>
        <w:numPr>
          <w:ilvl w:val="0"/>
          <w:numId w:val="45"/>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appoint full-time competent employees in writing</w:t>
      </w:r>
    </w:p>
    <w:p w14:paraId="19AB1160" w14:textId="77777777" w:rsidR="00994BE1" w:rsidRPr="00994BE1" w:rsidRDefault="00994BE1" w:rsidP="000F3BB9">
      <w:pPr>
        <w:pStyle w:val="BodyText"/>
        <w:numPr>
          <w:ilvl w:val="0"/>
          <w:numId w:val="46"/>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perform Risk Assessments</w:t>
      </w:r>
    </w:p>
    <w:p w14:paraId="52C63CC2" w14:textId="77777777" w:rsidR="00994BE1" w:rsidRPr="00994BE1" w:rsidRDefault="00994BE1" w:rsidP="000F3BB9">
      <w:pPr>
        <w:pStyle w:val="BodyText"/>
        <w:numPr>
          <w:ilvl w:val="0"/>
          <w:numId w:val="47"/>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develop a Health and Safety Plan</w:t>
      </w:r>
    </w:p>
    <w:p w14:paraId="1A15B0C0" w14:textId="77777777" w:rsidR="00994BE1" w:rsidRPr="00994BE1" w:rsidRDefault="00994BE1" w:rsidP="000F3BB9">
      <w:pPr>
        <w:pStyle w:val="BodyText"/>
        <w:numPr>
          <w:ilvl w:val="0"/>
          <w:numId w:val="48"/>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train and involve employees on matters pertaining to Health and Safety</w:t>
      </w:r>
    </w:p>
    <w:p w14:paraId="4D2A7A29" w14:textId="77777777" w:rsidR="00994BE1" w:rsidRPr="00994BE1" w:rsidRDefault="00994BE1" w:rsidP="00994BE1">
      <w:pPr>
        <w:pStyle w:val="BodyText"/>
        <w:tabs>
          <w:tab w:val="left" w:pos="1871"/>
        </w:tabs>
        <w:spacing w:before="40"/>
        <w:ind w:left="450"/>
        <w:jc w:val="both"/>
        <w:rPr>
          <w:rFonts w:ascii="Arial" w:hAnsi="Arial" w:cs="Arial"/>
          <w:color w:val="000000" w:themeColor="text1"/>
          <w:sz w:val="22"/>
          <w:szCs w:val="22"/>
        </w:rPr>
      </w:pPr>
    </w:p>
    <w:p w14:paraId="719D4A83" w14:textId="77777777" w:rsidR="00994BE1" w:rsidRPr="00994BE1" w:rsidRDefault="00994BE1" w:rsidP="000F3BB9">
      <w:pPr>
        <w:numPr>
          <w:ilvl w:val="0"/>
          <w:numId w:val="42"/>
        </w:numPr>
        <w:tabs>
          <w:tab w:val="left" w:pos="426"/>
        </w:tabs>
        <w:jc w:val="both"/>
        <w:rPr>
          <w:rFonts w:ascii="Arial" w:hAnsi="Arial" w:cs="Arial"/>
          <w:b/>
          <w:color w:val="000000" w:themeColor="text1"/>
          <w:sz w:val="22"/>
          <w:szCs w:val="22"/>
        </w:rPr>
      </w:pPr>
      <w:bookmarkStart w:id="17" w:name="_Toc113159426"/>
      <w:r w:rsidRPr="00994BE1">
        <w:rPr>
          <w:rFonts w:ascii="Arial" w:hAnsi="Arial" w:cs="Arial"/>
          <w:b/>
          <w:color w:val="000000" w:themeColor="text1"/>
          <w:sz w:val="22"/>
          <w:szCs w:val="22"/>
        </w:rPr>
        <w:t>Purpose</w:t>
      </w:r>
      <w:bookmarkEnd w:id="17"/>
    </w:p>
    <w:p w14:paraId="3A4078B4" w14:textId="77777777" w:rsidR="00994BE1" w:rsidRPr="00994BE1" w:rsidRDefault="00994BE1" w:rsidP="00994BE1">
      <w:pPr>
        <w:pStyle w:val="BodyText"/>
        <w:spacing w:before="120"/>
        <w:ind w:firstLine="450"/>
        <w:rPr>
          <w:rFonts w:ascii="Arial" w:hAnsi="Arial" w:cs="Arial"/>
          <w:color w:val="000000" w:themeColor="text1"/>
          <w:sz w:val="22"/>
          <w:szCs w:val="22"/>
        </w:rPr>
      </w:pPr>
      <w:r w:rsidRPr="00994BE1">
        <w:rPr>
          <w:rFonts w:ascii="Arial" w:hAnsi="Arial" w:cs="Arial"/>
          <w:color w:val="000000" w:themeColor="text1"/>
          <w:sz w:val="22"/>
          <w:szCs w:val="22"/>
        </w:rPr>
        <w:t>To determine the procedure necessary for the implementation and management of</w:t>
      </w:r>
    </w:p>
    <w:p w14:paraId="566367A2" w14:textId="77777777" w:rsidR="00994BE1" w:rsidRPr="00994BE1" w:rsidRDefault="00994BE1" w:rsidP="00994BE1">
      <w:pPr>
        <w:pStyle w:val="BodyText"/>
        <w:spacing w:before="120"/>
        <w:ind w:firstLine="450"/>
        <w:rPr>
          <w:rFonts w:ascii="Arial" w:hAnsi="Arial" w:cs="Arial"/>
          <w:color w:val="000000" w:themeColor="text1"/>
          <w:sz w:val="22"/>
          <w:szCs w:val="22"/>
        </w:rPr>
      </w:pPr>
      <w:r w:rsidRPr="00994BE1">
        <w:rPr>
          <w:rFonts w:ascii="Arial" w:hAnsi="Arial" w:cs="Arial"/>
          <w:color w:val="000000" w:themeColor="text1"/>
          <w:sz w:val="22"/>
          <w:szCs w:val="22"/>
        </w:rPr>
        <w:t xml:space="preserve"> all construction projects to be undertaken.</w:t>
      </w:r>
    </w:p>
    <w:p w14:paraId="3E8B8E50" w14:textId="77777777" w:rsidR="00994BE1" w:rsidRPr="00994BE1" w:rsidRDefault="00994BE1" w:rsidP="00994BE1">
      <w:pPr>
        <w:pStyle w:val="BodyText"/>
        <w:tabs>
          <w:tab w:val="left" w:pos="1871"/>
        </w:tabs>
        <w:spacing w:before="40"/>
        <w:ind w:left="450"/>
        <w:jc w:val="both"/>
        <w:rPr>
          <w:rFonts w:ascii="Arial" w:hAnsi="Arial" w:cs="Arial"/>
          <w:color w:val="000000" w:themeColor="text1"/>
          <w:sz w:val="22"/>
          <w:szCs w:val="22"/>
        </w:rPr>
      </w:pPr>
    </w:p>
    <w:p w14:paraId="0ADF7273" w14:textId="77777777" w:rsidR="00994BE1" w:rsidRPr="00994BE1" w:rsidRDefault="00994BE1" w:rsidP="000F3BB9">
      <w:pPr>
        <w:numPr>
          <w:ilvl w:val="0"/>
          <w:numId w:val="42"/>
        </w:numPr>
        <w:tabs>
          <w:tab w:val="left" w:pos="426"/>
        </w:tabs>
        <w:jc w:val="both"/>
        <w:rPr>
          <w:rFonts w:ascii="Arial" w:hAnsi="Arial" w:cs="Arial"/>
          <w:b/>
          <w:color w:val="000000" w:themeColor="text1"/>
          <w:sz w:val="22"/>
          <w:szCs w:val="22"/>
        </w:rPr>
      </w:pPr>
      <w:bookmarkStart w:id="18" w:name="_Toc304964168"/>
      <w:bookmarkStart w:id="19" w:name="_Toc307820590"/>
      <w:bookmarkStart w:id="20" w:name="_Toc308259336"/>
      <w:bookmarkStart w:id="21" w:name="_Toc308517603"/>
      <w:bookmarkStart w:id="22" w:name="_Toc309537018"/>
      <w:bookmarkStart w:id="23" w:name="_Toc309537394"/>
      <w:bookmarkStart w:id="24" w:name="_Toc309539120"/>
      <w:bookmarkStart w:id="25" w:name="_Toc309540622"/>
      <w:bookmarkStart w:id="26" w:name="_Toc309541119"/>
      <w:bookmarkStart w:id="27" w:name="_Toc316117270"/>
      <w:bookmarkStart w:id="28" w:name="_Toc351791108"/>
      <w:bookmarkStart w:id="29" w:name="_Toc113159427"/>
      <w:r w:rsidRPr="00994BE1">
        <w:rPr>
          <w:rFonts w:ascii="Arial" w:hAnsi="Arial" w:cs="Arial"/>
          <w:b/>
          <w:color w:val="000000" w:themeColor="text1"/>
          <w:sz w:val="22"/>
          <w:szCs w:val="22"/>
        </w:rPr>
        <w:t>Objectives</w:t>
      </w:r>
      <w:bookmarkEnd w:id="18"/>
      <w:bookmarkEnd w:id="19"/>
      <w:bookmarkEnd w:id="20"/>
      <w:bookmarkEnd w:id="21"/>
      <w:bookmarkEnd w:id="22"/>
      <w:bookmarkEnd w:id="23"/>
      <w:bookmarkEnd w:id="24"/>
      <w:bookmarkEnd w:id="25"/>
      <w:bookmarkEnd w:id="26"/>
      <w:bookmarkEnd w:id="27"/>
      <w:bookmarkEnd w:id="28"/>
      <w:bookmarkEnd w:id="29"/>
    </w:p>
    <w:p w14:paraId="39366205" w14:textId="77777777" w:rsidR="00994BE1" w:rsidRPr="00994BE1" w:rsidRDefault="00994BE1" w:rsidP="000F3BB9">
      <w:pPr>
        <w:pStyle w:val="BodyText"/>
        <w:numPr>
          <w:ilvl w:val="0"/>
          <w:numId w:val="45"/>
        </w:numPr>
        <w:spacing w:before="120" w:after="0" w:line="276" w:lineRule="auto"/>
        <w:ind w:left="806"/>
        <w:jc w:val="both"/>
        <w:rPr>
          <w:rFonts w:ascii="Arial" w:hAnsi="Arial" w:cs="Arial"/>
          <w:color w:val="000000" w:themeColor="text1"/>
          <w:sz w:val="22"/>
          <w:szCs w:val="22"/>
        </w:rPr>
      </w:pPr>
      <w:r w:rsidRPr="00994BE1">
        <w:rPr>
          <w:rFonts w:ascii="Arial" w:hAnsi="Arial" w:cs="Arial"/>
          <w:color w:val="000000" w:themeColor="text1"/>
          <w:sz w:val="22"/>
          <w:szCs w:val="22"/>
        </w:rPr>
        <w:t xml:space="preserve">To comply with the provisions of OHS Act section 37(2) in implementing and maintaining an effective control system </w:t>
      </w:r>
      <w:proofErr w:type="gramStart"/>
      <w:r w:rsidRPr="00994BE1">
        <w:rPr>
          <w:rFonts w:ascii="Arial" w:hAnsi="Arial" w:cs="Arial"/>
          <w:color w:val="000000" w:themeColor="text1"/>
          <w:sz w:val="22"/>
          <w:szCs w:val="22"/>
        </w:rPr>
        <w:t>with regard to</w:t>
      </w:r>
      <w:proofErr w:type="gramEnd"/>
      <w:r w:rsidRPr="00994BE1">
        <w:rPr>
          <w:rFonts w:ascii="Arial" w:hAnsi="Arial" w:cs="Arial"/>
          <w:color w:val="000000" w:themeColor="text1"/>
          <w:sz w:val="22"/>
          <w:szCs w:val="22"/>
        </w:rPr>
        <w:t xml:space="preserve"> managing contractors within city power premises.</w:t>
      </w:r>
    </w:p>
    <w:p w14:paraId="765B3527" w14:textId="77777777" w:rsidR="00994BE1" w:rsidRPr="00994BE1" w:rsidRDefault="00994BE1" w:rsidP="000F3BB9">
      <w:pPr>
        <w:pStyle w:val="BodyText"/>
        <w:numPr>
          <w:ilvl w:val="0"/>
          <w:numId w:val="45"/>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implement and maintain an effective management system for each construction project</w:t>
      </w:r>
    </w:p>
    <w:p w14:paraId="2413031E" w14:textId="77777777" w:rsidR="00994BE1" w:rsidRPr="00994BE1" w:rsidRDefault="00994BE1" w:rsidP="000F3BB9">
      <w:pPr>
        <w:pStyle w:val="BodyText"/>
        <w:numPr>
          <w:ilvl w:val="0"/>
          <w:numId w:val="45"/>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minimize and or mitigate risks and hazards associated with construction activities</w:t>
      </w:r>
    </w:p>
    <w:p w14:paraId="086B69BF" w14:textId="77777777" w:rsidR="00994BE1" w:rsidRPr="00994BE1" w:rsidRDefault="00994BE1" w:rsidP="000F3BB9">
      <w:pPr>
        <w:pStyle w:val="BodyText"/>
        <w:numPr>
          <w:ilvl w:val="0"/>
          <w:numId w:val="45"/>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develop a cost-effective program for both the contractor and principal contractor</w:t>
      </w:r>
    </w:p>
    <w:p w14:paraId="1BC481AE" w14:textId="77777777" w:rsidR="00994BE1" w:rsidRPr="00994BE1" w:rsidRDefault="00994BE1" w:rsidP="00994BE1">
      <w:pPr>
        <w:pStyle w:val="BodyText"/>
        <w:tabs>
          <w:tab w:val="left" w:pos="1871"/>
        </w:tabs>
        <w:spacing w:before="40"/>
        <w:ind w:left="450"/>
        <w:jc w:val="both"/>
        <w:rPr>
          <w:rFonts w:ascii="Arial" w:hAnsi="Arial" w:cs="Arial"/>
          <w:color w:val="000000" w:themeColor="text1"/>
          <w:sz w:val="22"/>
          <w:szCs w:val="22"/>
        </w:rPr>
      </w:pPr>
    </w:p>
    <w:p w14:paraId="5CAFBA04" w14:textId="77777777" w:rsidR="00994BE1" w:rsidRPr="00994BE1" w:rsidRDefault="00994BE1" w:rsidP="000F3BB9">
      <w:pPr>
        <w:numPr>
          <w:ilvl w:val="0"/>
          <w:numId w:val="42"/>
        </w:numPr>
        <w:tabs>
          <w:tab w:val="left" w:pos="426"/>
        </w:tabs>
        <w:jc w:val="both"/>
        <w:rPr>
          <w:rFonts w:ascii="Arial" w:hAnsi="Arial" w:cs="Arial"/>
          <w:b/>
          <w:color w:val="000000" w:themeColor="text1"/>
          <w:sz w:val="22"/>
          <w:szCs w:val="22"/>
        </w:rPr>
      </w:pPr>
      <w:bookmarkStart w:id="30" w:name="_Toc304964169"/>
      <w:bookmarkStart w:id="31" w:name="_Toc307820591"/>
      <w:bookmarkStart w:id="32" w:name="_Toc308259337"/>
      <w:bookmarkStart w:id="33" w:name="_Toc308517604"/>
      <w:bookmarkStart w:id="34" w:name="_Toc309537019"/>
      <w:bookmarkStart w:id="35" w:name="_Toc309537395"/>
      <w:bookmarkStart w:id="36" w:name="_Toc309539121"/>
      <w:bookmarkStart w:id="37" w:name="_Toc309540623"/>
      <w:bookmarkStart w:id="38" w:name="_Toc309541120"/>
      <w:bookmarkStart w:id="39" w:name="_Toc316117271"/>
      <w:bookmarkStart w:id="40" w:name="_Toc351791109"/>
      <w:bookmarkStart w:id="41" w:name="_Toc113159428"/>
      <w:r w:rsidRPr="00994BE1">
        <w:rPr>
          <w:rFonts w:ascii="Arial" w:hAnsi="Arial" w:cs="Arial"/>
          <w:b/>
          <w:color w:val="000000" w:themeColor="text1"/>
          <w:sz w:val="22"/>
          <w:szCs w:val="22"/>
        </w:rPr>
        <w:t>References</w:t>
      </w:r>
      <w:bookmarkEnd w:id="30"/>
      <w:bookmarkEnd w:id="31"/>
      <w:bookmarkEnd w:id="32"/>
      <w:bookmarkEnd w:id="33"/>
      <w:bookmarkEnd w:id="34"/>
      <w:bookmarkEnd w:id="35"/>
      <w:bookmarkEnd w:id="36"/>
      <w:bookmarkEnd w:id="37"/>
      <w:bookmarkEnd w:id="38"/>
      <w:bookmarkEnd w:id="39"/>
      <w:bookmarkEnd w:id="40"/>
      <w:bookmarkEnd w:id="41"/>
    </w:p>
    <w:p w14:paraId="5C800212" w14:textId="77777777" w:rsidR="00994BE1" w:rsidRPr="00994BE1" w:rsidRDefault="00994BE1" w:rsidP="000F3BB9">
      <w:pPr>
        <w:pStyle w:val="BodyText"/>
        <w:numPr>
          <w:ilvl w:val="0"/>
          <w:numId w:val="45"/>
        </w:numPr>
        <w:spacing w:before="120" w:after="0" w:line="276" w:lineRule="auto"/>
        <w:ind w:left="806"/>
        <w:jc w:val="both"/>
        <w:rPr>
          <w:rFonts w:ascii="Arial" w:hAnsi="Arial" w:cs="Arial"/>
          <w:color w:val="000000" w:themeColor="text1"/>
          <w:sz w:val="22"/>
          <w:szCs w:val="22"/>
        </w:rPr>
      </w:pPr>
      <w:r w:rsidRPr="00994BE1">
        <w:rPr>
          <w:rFonts w:ascii="Arial" w:hAnsi="Arial" w:cs="Arial"/>
          <w:color w:val="000000" w:themeColor="text1"/>
          <w:sz w:val="22"/>
          <w:szCs w:val="22"/>
        </w:rPr>
        <w:t>Occupational Health &amp;, Safety Act 85 of 1993 (Construction Regulations)</w:t>
      </w:r>
    </w:p>
    <w:p w14:paraId="35DC457B" w14:textId="77777777" w:rsidR="00994BE1" w:rsidRPr="00994BE1" w:rsidRDefault="00994BE1" w:rsidP="000F3BB9">
      <w:pPr>
        <w:pStyle w:val="BodyText"/>
        <w:numPr>
          <w:ilvl w:val="0"/>
          <w:numId w:val="45"/>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Compensation for Injuries and Diseases Act 130 of 1993</w:t>
      </w:r>
    </w:p>
    <w:p w14:paraId="5E624A76" w14:textId="77777777" w:rsidR="00994BE1" w:rsidRPr="00994BE1" w:rsidRDefault="00994BE1" w:rsidP="000F3BB9">
      <w:pPr>
        <w:pStyle w:val="BodyText"/>
        <w:numPr>
          <w:ilvl w:val="0"/>
          <w:numId w:val="45"/>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Integrated ISO Management System</w:t>
      </w:r>
    </w:p>
    <w:p w14:paraId="7BCF7558" w14:textId="77777777" w:rsidR="00994BE1" w:rsidRPr="00994BE1" w:rsidRDefault="00994BE1" w:rsidP="000F3BB9">
      <w:pPr>
        <w:pStyle w:val="BodyText"/>
        <w:numPr>
          <w:ilvl w:val="0"/>
          <w:numId w:val="45"/>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SANS 16001:2013 (Wellness and Diseases Management System)</w:t>
      </w:r>
    </w:p>
    <w:p w14:paraId="60D5A10F" w14:textId="77777777" w:rsidR="00994BE1" w:rsidRPr="00994BE1" w:rsidRDefault="00994BE1" w:rsidP="000F3BB9">
      <w:pPr>
        <w:pStyle w:val="BodyText"/>
        <w:numPr>
          <w:ilvl w:val="0"/>
          <w:numId w:val="45"/>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Basic Conditions of Employment Act,1983 (Act 3 of 1983)</w:t>
      </w:r>
    </w:p>
    <w:p w14:paraId="7E90B275" w14:textId="77777777" w:rsidR="00994BE1" w:rsidRPr="00994BE1" w:rsidRDefault="00994BE1" w:rsidP="000F3BB9">
      <w:pPr>
        <w:pStyle w:val="BodyText"/>
        <w:numPr>
          <w:ilvl w:val="0"/>
          <w:numId w:val="45"/>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King III Code of Conduct</w:t>
      </w:r>
    </w:p>
    <w:p w14:paraId="101B35EE" w14:textId="77777777" w:rsidR="00994BE1" w:rsidRPr="00994BE1" w:rsidRDefault="00994BE1" w:rsidP="00994BE1">
      <w:pPr>
        <w:jc w:val="center"/>
        <w:rPr>
          <w:rFonts w:ascii="Arial" w:hAnsi="Arial" w:cs="Arial"/>
          <w:b/>
          <w:color w:val="000000"/>
          <w:sz w:val="22"/>
          <w:szCs w:val="22"/>
        </w:rPr>
      </w:pPr>
    </w:p>
    <w:p w14:paraId="7EF0B603" w14:textId="77777777" w:rsidR="00994BE1" w:rsidRPr="00994BE1" w:rsidRDefault="00994BE1" w:rsidP="00994BE1">
      <w:pPr>
        <w:jc w:val="center"/>
        <w:rPr>
          <w:rFonts w:ascii="Arial" w:hAnsi="Arial" w:cs="Arial"/>
          <w:b/>
          <w:color w:val="000000"/>
          <w:sz w:val="22"/>
          <w:szCs w:val="22"/>
        </w:rPr>
      </w:pPr>
    </w:p>
    <w:p w14:paraId="73838706" w14:textId="77777777" w:rsidR="00994BE1" w:rsidRPr="00994BE1" w:rsidRDefault="00994BE1" w:rsidP="00994BE1">
      <w:pPr>
        <w:jc w:val="center"/>
        <w:rPr>
          <w:rFonts w:ascii="Arial" w:hAnsi="Arial" w:cs="Arial"/>
          <w:b/>
          <w:color w:val="000000"/>
          <w:sz w:val="22"/>
          <w:szCs w:val="22"/>
        </w:rPr>
      </w:pPr>
    </w:p>
    <w:p w14:paraId="17DFEDCA" w14:textId="77777777" w:rsidR="00994BE1" w:rsidRPr="00994BE1" w:rsidRDefault="00994BE1" w:rsidP="00994BE1">
      <w:pPr>
        <w:jc w:val="center"/>
        <w:rPr>
          <w:rFonts w:ascii="Arial" w:hAnsi="Arial" w:cs="Arial"/>
          <w:b/>
          <w:color w:val="000000"/>
          <w:sz w:val="22"/>
          <w:szCs w:val="22"/>
        </w:rPr>
      </w:pPr>
    </w:p>
    <w:p w14:paraId="04B2148F" w14:textId="77777777" w:rsidR="00994BE1" w:rsidRPr="00994BE1" w:rsidRDefault="00994BE1" w:rsidP="00994BE1">
      <w:pPr>
        <w:jc w:val="center"/>
        <w:rPr>
          <w:rFonts w:ascii="Arial" w:hAnsi="Arial" w:cs="Arial"/>
          <w:b/>
          <w:color w:val="000000"/>
          <w:sz w:val="22"/>
          <w:szCs w:val="22"/>
        </w:rPr>
      </w:pPr>
    </w:p>
    <w:p w14:paraId="3ECB71F0" w14:textId="77777777" w:rsidR="00994BE1" w:rsidRPr="00994BE1" w:rsidRDefault="00994BE1" w:rsidP="00994BE1">
      <w:pPr>
        <w:jc w:val="center"/>
        <w:rPr>
          <w:rFonts w:ascii="Arial" w:hAnsi="Arial" w:cs="Arial"/>
          <w:b/>
          <w:color w:val="000000"/>
          <w:sz w:val="22"/>
          <w:szCs w:val="22"/>
        </w:rPr>
      </w:pPr>
    </w:p>
    <w:p w14:paraId="1DDEE2AD" w14:textId="77777777" w:rsidR="00994BE1" w:rsidRPr="00994BE1" w:rsidRDefault="00994BE1" w:rsidP="00994BE1">
      <w:pPr>
        <w:jc w:val="center"/>
        <w:rPr>
          <w:rFonts w:ascii="Arial" w:hAnsi="Arial" w:cs="Arial"/>
          <w:b/>
          <w:color w:val="000000"/>
          <w:sz w:val="22"/>
          <w:szCs w:val="22"/>
        </w:rPr>
      </w:pPr>
    </w:p>
    <w:p w14:paraId="0AAABC33" w14:textId="77777777" w:rsidR="00994BE1" w:rsidRPr="00994BE1" w:rsidRDefault="00994BE1" w:rsidP="00994BE1">
      <w:pPr>
        <w:jc w:val="center"/>
        <w:rPr>
          <w:rFonts w:ascii="Arial" w:hAnsi="Arial" w:cs="Arial"/>
          <w:b/>
          <w:color w:val="000000"/>
          <w:sz w:val="22"/>
          <w:szCs w:val="22"/>
        </w:rPr>
      </w:pPr>
    </w:p>
    <w:p w14:paraId="5302B097" w14:textId="77777777" w:rsidR="00994BE1" w:rsidRPr="00994BE1" w:rsidRDefault="00994BE1" w:rsidP="00994BE1">
      <w:pPr>
        <w:jc w:val="center"/>
        <w:rPr>
          <w:rFonts w:ascii="Arial" w:hAnsi="Arial" w:cs="Arial"/>
          <w:b/>
          <w:color w:val="000000"/>
          <w:sz w:val="22"/>
          <w:szCs w:val="22"/>
        </w:rPr>
      </w:pPr>
    </w:p>
    <w:p w14:paraId="293D764F" w14:textId="77777777" w:rsidR="00F43BDB" w:rsidRDefault="00F43BDB" w:rsidP="00994BE1">
      <w:pPr>
        <w:jc w:val="center"/>
        <w:rPr>
          <w:rFonts w:ascii="Arial" w:hAnsi="Arial" w:cs="Arial"/>
          <w:b/>
          <w:color w:val="000000"/>
          <w:sz w:val="22"/>
          <w:szCs w:val="22"/>
        </w:rPr>
      </w:pPr>
    </w:p>
    <w:p w14:paraId="35F08C4B" w14:textId="77777777" w:rsidR="00A0696D" w:rsidRDefault="00A0696D" w:rsidP="00994BE1">
      <w:pPr>
        <w:jc w:val="center"/>
        <w:rPr>
          <w:rFonts w:ascii="Arial" w:hAnsi="Arial" w:cs="Arial"/>
          <w:b/>
          <w:color w:val="000000"/>
          <w:sz w:val="22"/>
          <w:szCs w:val="22"/>
        </w:rPr>
      </w:pPr>
    </w:p>
    <w:p w14:paraId="6842D9AF" w14:textId="77777777" w:rsidR="00A0696D" w:rsidRDefault="00A0696D" w:rsidP="00994BE1">
      <w:pPr>
        <w:jc w:val="center"/>
        <w:rPr>
          <w:rFonts w:ascii="Arial" w:hAnsi="Arial" w:cs="Arial"/>
          <w:b/>
          <w:color w:val="000000"/>
          <w:sz w:val="22"/>
          <w:szCs w:val="22"/>
        </w:rPr>
      </w:pPr>
    </w:p>
    <w:p w14:paraId="67A5F081" w14:textId="77777777" w:rsidR="00A0696D" w:rsidRDefault="00A0696D" w:rsidP="00994BE1">
      <w:pPr>
        <w:jc w:val="center"/>
        <w:rPr>
          <w:rFonts w:ascii="Arial" w:hAnsi="Arial" w:cs="Arial"/>
          <w:b/>
          <w:color w:val="000000"/>
          <w:sz w:val="22"/>
          <w:szCs w:val="22"/>
        </w:rPr>
      </w:pPr>
    </w:p>
    <w:p w14:paraId="64086E36" w14:textId="77777777" w:rsidR="00994BE1" w:rsidRPr="00994BE1" w:rsidRDefault="00994BE1" w:rsidP="00994BE1">
      <w:pPr>
        <w:jc w:val="center"/>
        <w:rPr>
          <w:rFonts w:ascii="Arial" w:hAnsi="Arial" w:cs="Arial"/>
          <w:b/>
          <w:color w:val="000000"/>
          <w:sz w:val="22"/>
          <w:szCs w:val="22"/>
        </w:rPr>
      </w:pPr>
      <w:r w:rsidRPr="00994BE1">
        <w:rPr>
          <w:rFonts w:ascii="Arial" w:hAnsi="Arial" w:cs="Arial"/>
          <w:b/>
          <w:color w:val="000000"/>
          <w:sz w:val="22"/>
          <w:szCs w:val="22"/>
        </w:rPr>
        <w:t>CITY POWER JHB (SOC) LTD</w:t>
      </w:r>
    </w:p>
    <w:p w14:paraId="3278F64B" w14:textId="77777777" w:rsidR="00994BE1" w:rsidRPr="00994BE1" w:rsidRDefault="00994BE1" w:rsidP="00994BE1">
      <w:pPr>
        <w:rPr>
          <w:rFonts w:ascii="Arial" w:hAnsi="Arial" w:cs="Arial"/>
          <w:b/>
          <w:color w:val="000000"/>
          <w:sz w:val="22"/>
          <w:szCs w:val="22"/>
        </w:rPr>
      </w:pPr>
    </w:p>
    <w:p w14:paraId="658D6B91" w14:textId="77777777" w:rsidR="00994BE1" w:rsidRPr="00994BE1" w:rsidRDefault="00994BE1" w:rsidP="00994BE1">
      <w:pPr>
        <w:rPr>
          <w:rFonts w:ascii="Arial" w:hAnsi="Arial" w:cs="Arial"/>
          <w:b/>
          <w:color w:val="000000"/>
          <w:sz w:val="22"/>
          <w:szCs w:val="22"/>
        </w:rPr>
      </w:pPr>
    </w:p>
    <w:p w14:paraId="7D648F16" w14:textId="77777777" w:rsidR="00994BE1" w:rsidRPr="00994BE1" w:rsidRDefault="00994BE1" w:rsidP="00994BE1">
      <w:pPr>
        <w:jc w:val="center"/>
        <w:rPr>
          <w:rFonts w:ascii="Arial" w:hAnsi="Arial" w:cs="Arial"/>
          <w:b/>
          <w:color w:val="000000"/>
          <w:sz w:val="22"/>
          <w:szCs w:val="22"/>
        </w:rPr>
      </w:pPr>
      <w:r w:rsidRPr="00994BE1">
        <w:rPr>
          <w:rFonts w:ascii="Arial" w:hAnsi="Arial" w:cs="Arial"/>
          <w:b/>
          <w:color w:val="000000"/>
          <w:sz w:val="22"/>
          <w:szCs w:val="22"/>
        </w:rPr>
        <w:t>WRITTEN AGREEMENT ON OCCUPATIONAL</w:t>
      </w:r>
    </w:p>
    <w:p w14:paraId="15D23109" w14:textId="77777777" w:rsidR="00994BE1" w:rsidRPr="00994BE1" w:rsidRDefault="00994BE1" w:rsidP="00994BE1">
      <w:pPr>
        <w:jc w:val="center"/>
        <w:rPr>
          <w:rFonts w:ascii="Arial" w:hAnsi="Arial" w:cs="Arial"/>
          <w:b/>
          <w:color w:val="000000"/>
          <w:sz w:val="22"/>
          <w:szCs w:val="22"/>
        </w:rPr>
      </w:pPr>
      <w:r w:rsidRPr="00994BE1">
        <w:rPr>
          <w:rFonts w:ascii="Arial" w:hAnsi="Arial" w:cs="Arial"/>
          <w:b/>
          <w:color w:val="000000"/>
          <w:sz w:val="22"/>
          <w:szCs w:val="22"/>
        </w:rPr>
        <w:t>HEALTH AND SAFETY AND REGULATIONS</w:t>
      </w:r>
    </w:p>
    <w:p w14:paraId="3BAFEB6E" w14:textId="77777777" w:rsidR="00994BE1" w:rsidRPr="00994BE1" w:rsidRDefault="00994BE1" w:rsidP="00994BE1">
      <w:pPr>
        <w:jc w:val="center"/>
        <w:rPr>
          <w:rFonts w:ascii="Arial" w:hAnsi="Arial" w:cs="Arial"/>
          <w:color w:val="000000"/>
          <w:sz w:val="22"/>
          <w:szCs w:val="22"/>
        </w:rPr>
      </w:pPr>
    </w:p>
    <w:p w14:paraId="66E7A789" w14:textId="77777777" w:rsidR="00994BE1" w:rsidRPr="00994BE1" w:rsidRDefault="00994BE1" w:rsidP="00994BE1">
      <w:pPr>
        <w:jc w:val="center"/>
        <w:rPr>
          <w:rFonts w:ascii="Arial" w:hAnsi="Arial" w:cs="Arial"/>
          <w:color w:val="000000"/>
          <w:sz w:val="22"/>
          <w:szCs w:val="22"/>
        </w:rPr>
      </w:pPr>
    </w:p>
    <w:p w14:paraId="60132509" w14:textId="77777777" w:rsidR="00994BE1" w:rsidRPr="00994BE1" w:rsidRDefault="00994BE1" w:rsidP="00994BE1">
      <w:pPr>
        <w:jc w:val="center"/>
        <w:rPr>
          <w:rFonts w:ascii="Arial" w:hAnsi="Arial" w:cs="Arial"/>
          <w:color w:val="000000"/>
          <w:sz w:val="22"/>
          <w:szCs w:val="22"/>
        </w:rPr>
      </w:pPr>
    </w:p>
    <w:p w14:paraId="5980A42F"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In accordance with the provision of Section 37 (2) of the</w:t>
      </w:r>
    </w:p>
    <w:p w14:paraId="372777B7"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Occupational Health and Safety Act 85 of 1993</w:t>
      </w:r>
    </w:p>
    <w:p w14:paraId="00287CC1" w14:textId="77777777" w:rsidR="00994BE1" w:rsidRPr="00994BE1" w:rsidRDefault="00994BE1" w:rsidP="00994BE1">
      <w:pPr>
        <w:rPr>
          <w:rFonts w:ascii="Arial" w:hAnsi="Arial" w:cs="Arial"/>
          <w:color w:val="000000"/>
          <w:sz w:val="22"/>
          <w:szCs w:val="22"/>
        </w:rPr>
      </w:pPr>
    </w:p>
    <w:p w14:paraId="2C46A05A" w14:textId="77777777" w:rsidR="00994BE1" w:rsidRPr="00994BE1" w:rsidRDefault="00994BE1" w:rsidP="00994BE1">
      <w:pPr>
        <w:rPr>
          <w:rFonts w:ascii="Arial" w:hAnsi="Arial" w:cs="Arial"/>
          <w:color w:val="000000"/>
          <w:sz w:val="22"/>
          <w:szCs w:val="22"/>
        </w:rPr>
      </w:pPr>
    </w:p>
    <w:p w14:paraId="2C8264EE" w14:textId="77777777" w:rsidR="00994BE1" w:rsidRPr="00994BE1" w:rsidRDefault="00994BE1" w:rsidP="00994BE1">
      <w:pPr>
        <w:rPr>
          <w:rFonts w:ascii="Arial" w:hAnsi="Arial" w:cs="Arial"/>
          <w:color w:val="000000"/>
          <w:sz w:val="22"/>
          <w:szCs w:val="22"/>
        </w:rPr>
      </w:pPr>
    </w:p>
    <w:p w14:paraId="2166C439"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AS ENTERED INTO BY AND BETWEEN</w:t>
      </w:r>
    </w:p>
    <w:p w14:paraId="7E82764D" w14:textId="77777777" w:rsidR="00994BE1" w:rsidRPr="00994BE1" w:rsidRDefault="00994BE1" w:rsidP="00994BE1">
      <w:pPr>
        <w:rPr>
          <w:rFonts w:ascii="Arial" w:hAnsi="Arial" w:cs="Arial"/>
          <w:color w:val="000000"/>
          <w:sz w:val="22"/>
          <w:szCs w:val="22"/>
        </w:rPr>
      </w:pPr>
    </w:p>
    <w:p w14:paraId="6E015FA1" w14:textId="77777777" w:rsidR="00994BE1" w:rsidRPr="00994BE1" w:rsidRDefault="00994BE1" w:rsidP="00994BE1">
      <w:pPr>
        <w:rPr>
          <w:rFonts w:ascii="Arial" w:hAnsi="Arial" w:cs="Arial"/>
          <w:color w:val="000000"/>
          <w:sz w:val="22"/>
          <w:szCs w:val="22"/>
        </w:rPr>
      </w:pPr>
    </w:p>
    <w:p w14:paraId="45BEA6D6" w14:textId="77777777" w:rsidR="00994BE1" w:rsidRPr="00994BE1" w:rsidRDefault="00994BE1" w:rsidP="00994BE1">
      <w:pPr>
        <w:rPr>
          <w:rFonts w:ascii="Arial" w:hAnsi="Arial" w:cs="Arial"/>
          <w:color w:val="000000"/>
          <w:sz w:val="22"/>
          <w:szCs w:val="22"/>
        </w:rPr>
      </w:pPr>
    </w:p>
    <w:p w14:paraId="3E13499E" w14:textId="77777777" w:rsidR="00994BE1" w:rsidRPr="00994BE1" w:rsidRDefault="00994BE1" w:rsidP="00994BE1">
      <w:pPr>
        <w:rPr>
          <w:rFonts w:ascii="Arial" w:hAnsi="Arial" w:cs="Arial"/>
          <w:color w:val="000000"/>
          <w:sz w:val="22"/>
          <w:szCs w:val="22"/>
        </w:rPr>
      </w:pPr>
    </w:p>
    <w:p w14:paraId="04FBFF21" w14:textId="77777777" w:rsidR="00994BE1" w:rsidRPr="00994BE1" w:rsidRDefault="00994BE1" w:rsidP="00994BE1">
      <w:pPr>
        <w:rPr>
          <w:rFonts w:ascii="Arial" w:hAnsi="Arial" w:cs="Arial"/>
          <w:color w:val="000000"/>
          <w:sz w:val="22"/>
          <w:szCs w:val="22"/>
        </w:rPr>
      </w:pPr>
    </w:p>
    <w:p w14:paraId="52774877"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City Power of Johannesburg (SOC) Ltd</w:t>
      </w:r>
    </w:p>
    <w:p w14:paraId="4523CEE7"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(Hereinafter referred to as “the Employer”)</w:t>
      </w:r>
    </w:p>
    <w:p w14:paraId="09C54D50" w14:textId="77777777" w:rsidR="00994BE1" w:rsidRPr="00994BE1" w:rsidRDefault="00994BE1" w:rsidP="00994BE1">
      <w:pPr>
        <w:rPr>
          <w:rFonts w:ascii="Arial" w:hAnsi="Arial" w:cs="Arial"/>
          <w:color w:val="000000"/>
          <w:sz w:val="22"/>
          <w:szCs w:val="22"/>
        </w:rPr>
      </w:pPr>
    </w:p>
    <w:p w14:paraId="71339DEC"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AND</w:t>
      </w:r>
    </w:p>
    <w:p w14:paraId="643E58D9" w14:textId="77777777" w:rsidR="00994BE1" w:rsidRPr="00994BE1" w:rsidRDefault="00994BE1" w:rsidP="00994BE1">
      <w:pPr>
        <w:rPr>
          <w:rFonts w:ascii="Arial" w:hAnsi="Arial" w:cs="Arial"/>
          <w:color w:val="000000"/>
          <w:sz w:val="22"/>
          <w:szCs w:val="22"/>
        </w:rPr>
      </w:pPr>
    </w:p>
    <w:p w14:paraId="46E36F3F" w14:textId="77777777" w:rsidR="00994BE1" w:rsidRPr="00994BE1" w:rsidRDefault="00994BE1" w:rsidP="00994BE1">
      <w:pPr>
        <w:rPr>
          <w:rFonts w:ascii="Arial" w:hAnsi="Arial" w:cs="Arial"/>
          <w:color w:val="000000"/>
          <w:sz w:val="22"/>
          <w:szCs w:val="22"/>
        </w:rPr>
      </w:pPr>
    </w:p>
    <w:p w14:paraId="1E2FABBD" w14:textId="77777777" w:rsidR="00994BE1" w:rsidRPr="00994BE1" w:rsidRDefault="00994BE1" w:rsidP="00994BE1">
      <w:pPr>
        <w:rPr>
          <w:rFonts w:ascii="Arial" w:hAnsi="Arial" w:cs="Arial"/>
          <w:color w:val="000000"/>
          <w:sz w:val="22"/>
          <w:szCs w:val="22"/>
        </w:rPr>
      </w:pPr>
    </w:p>
    <w:p w14:paraId="25DC420F" w14:textId="77777777" w:rsidR="00994BE1" w:rsidRPr="00994BE1" w:rsidRDefault="00994BE1" w:rsidP="00994BE1">
      <w:pPr>
        <w:rPr>
          <w:rFonts w:ascii="Arial" w:hAnsi="Arial" w:cs="Arial"/>
          <w:color w:val="000000"/>
          <w:sz w:val="22"/>
          <w:szCs w:val="22"/>
        </w:rPr>
      </w:pPr>
    </w:p>
    <w:p w14:paraId="0DDF0F78" w14:textId="77777777" w:rsidR="00994BE1" w:rsidRPr="00994BE1" w:rsidRDefault="00994BE1" w:rsidP="00994BE1">
      <w:pPr>
        <w:ind w:left="2160" w:hanging="2160"/>
        <w:rPr>
          <w:rFonts w:ascii="Arial" w:hAnsi="Arial" w:cs="Arial"/>
          <w:color w:val="000000"/>
          <w:sz w:val="22"/>
          <w:szCs w:val="22"/>
        </w:rPr>
      </w:pPr>
      <w:r w:rsidRPr="00994BE1">
        <w:rPr>
          <w:rFonts w:ascii="Arial" w:hAnsi="Arial" w:cs="Arial"/>
          <w:color w:val="000000"/>
          <w:sz w:val="22"/>
          <w:szCs w:val="22"/>
        </w:rPr>
        <w:t>COMPANY</w:t>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p>
    <w:p w14:paraId="41613627" w14:textId="77777777" w:rsidR="00994BE1" w:rsidRPr="00994BE1" w:rsidRDefault="00994BE1" w:rsidP="00994BE1">
      <w:pPr>
        <w:ind w:left="2160" w:firstLine="720"/>
        <w:rPr>
          <w:rFonts w:ascii="Arial" w:hAnsi="Arial" w:cs="Arial"/>
          <w:color w:val="000000"/>
          <w:sz w:val="22"/>
          <w:szCs w:val="22"/>
        </w:rPr>
      </w:pPr>
      <w:r w:rsidRPr="00994BE1">
        <w:rPr>
          <w:rFonts w:ascii="Arial" w:hAnsi="Arial" w:cs="Arial"/>
          <w:color w:val="000000"/>
          <w:sz w:val="22"/>
          <w:szCs w:val="22"/>
        </w:rPr>
        <w:t>(Hereinafter referred to as “the Mandatory”)</w:t>
      </w:r>
    </w:p>
    <w:p w14:paraId="49673B8D" w14:textId="77777777" w:rsidR="00994BE1" w:rsidRPr="00994BE1" w:rsidRDefault="00994BE1" w:rsidP="00994BE1">
      <w:pPr>
        <w:rPr>
          <w:rFonts w:ascii="Arial" w:hAnsi="Arial" w:cs="Arial"/>
          <w:color w:val="000000"/>
          <w:sz w:val="22"/>
          <w:szCs w:val="22"/>
        </w:rPr>
      </w:pPr>
    </w:p>
    <w:tbl>
      <w:tblPr>
        <w:tblpPr w:leftFromText="180" w:rightFromText="180" w:vertAnchor="text" w:horzAnchor="margin" w:tblpXSpec="right"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405"/>
        <w:gridCol w:w="390"/>
        <w:gridCol w:w="405"/>
        <w:gridCol w:w="474"/>
        <w:gridCol w:w="450"/>
        <w:gridCol w:w="411"/>
        <w:gridCol w:w="339"/>
        <w:gridCol w:w="495"/>
        <w:gridCol w:w="435"/>
        <w:gridCol w:w="435"/>
      </w:tblGrid>
      <w:tr w:rsidR="00994BE1" w:rsidRPr="00994BE1" w14:paraId="620DF587" w14:textId="77777777" w:rsidTr="0082624B">
        <w:trPr>
          <w:trHeight w:val="30"/>
        </w:trPr>
        <w:tc>
          <w:tcPr>
            <w:tcW w:w="468" w:type="dxa"/>
          </w:tcPr>
          <w:p w14:paraId="186471B5" w14:textId="77777777" w:rsidR="00994BE1" w:rsidRPr="00994BE1" w:rsidRDefault="00994BE1" w:rsidP="0082624B">
            <w:pPr>
              <w:rPr>
                <w:rFonts w:ascii="Arial" w:hAnsi="Arial" w:cs="Arial"/>
                <w:color w:val="000000"/>
                <w:sz w:val="22"/>
                <w:szCs w:val="22"/>
              </w:rPr>
            </w:pPr>
          </w:p>
        </w:tc>
        <w:tc>
          <w:tcPr>
            <w:tcW w:w="405" w:type="dxa"/>
            <w:shd w:val="clear" w:color="auto" w:fill="auto"/>
          </w:tcPr>
          <w:p w14:paraId="606AEC4B" w14:textId="77777777" w:rsidR="00994BE1" w:rsidRPr="00994BE1" w:rsidRDefault="00994BE1" w:rsidP="0082624B">
            <w:pPr>
              <w:rPr>
                <w:rFonts w:ascii="Arial" w:hAnsi="Arial" w:cs="Arial"/>
                <w:color w:val="000000"/>
                <w:sz w:val="22"/>
                <w:szCs w:val="22"/>
              </w:rPr>
            </w:pPr>
          </w:p>
        </w:tc>
        <w:tc>
          <w:tcPr>
            <w:tcW w:w="390" w:type="dxa"/>
            <w:shd w:val="clear" w:color="auto" w:fill="auto"/>
          </w:tcPr>
          <w:p w14:paraId="00F7D44A" w14:textId="77777777" w:rsidR="00994BE1" w:rsidRPr="00994BE1" w:rsidRDefault="00994BE1" w:rsidP="0082624B">
            <w:pPr>
              <w:rPr>
                <w:rFonts w:ascii="Arial" w:hAnsi="Arial" w:cs="Arial"/>
                <w:color w:val="000000"/>
                <w:sz w:val="22"/>
                <w:szCs w:val="22"/>
              </w:rPr>
            </w:pPr>
          </w:p>
        </w:tc>
        <w:tc>
          <w:tcPr>
            <w:tcW w:w="405" w:type="dxa"/>
            <w:shd w:val="clear" w:color="auto" w:fill="auto"/>
          </w:tcPr>
          <w:p w14:paraId="3E97C298" w14:textId="77777777" w:rsidR="00994BE1" w:rsidRPr="00994BE1" w:rsidRDefault="00994BE1" w:rsidP="0082624B">
            <w:pPr>
              <w:rPr>
                <w:rFonts w:ascii="Arial" w:hAnsi="Arial" w:cs="Arial"/>
                <w:color w:val="000000"/>
                <w:sz w:val="22"/>
                <w:szCs w:val="22"/>
              </w:rPr>
            </w:pPr>
          </w:p>
        </w:tc>
        <w:tc>
          <w:tcPr>
            <w:tcW w:w="474" w:type="dxa"/>
            <w:shd w:val="clear" w:color="auto" w:fill="auto"/>
          </w:tcPr>
          <w:p w14:paraId="5F112566" w14:textId="77777777" w:rsidR="00994BE1" w:rsidRPr="00994BE1" w:rsidRDefault="00994BE1" w:rsidP="0082624B">
            <w:pPr>
              <w:rPr>
                <w:rFonts w:ascii="Arial" w:hAnsi="Arial" w:cs="Arial"/>
                <w:color w:val="000000"/>
                <w:sz w:val="22"/>
                <w:szCs w:val="22"/>
              </w:rPr>
            </w:pPr>
          </w:p>
        </w:tc>
        <w:tc>
          <w:tcPr>
            <w:tcW w:w="450" w:type="dxa"/>
            <w:shd w:val="clear" w:color="auto" w:fill="auto"/>
          </w:tcPr>
          <w:p w14:paraId="2FD499BD" w14:textId="77777777" w:rsidR="00994BE1" w:rsidRPr="00994BE1" w:rsidRDefault="00994BE1" w:rsidP="0082624B">
            <w:pPr>
              <w:rPr>
                <w:rFonts w:ascii="Arial" w:hAnsi="Arial" w:cs="Arial"/>
                <w:color w:val="000000"/>
                <w:sz w:val="22"/>
                <w:szCs w:val="22"/>
              </w:rPr>
            </w:pPr>
          </w:p>
        </w:tc>
        <w:tc>
          <w:tcPr>
            <w:tcW w:w="411" w:type="dxa"/>
            <w:shd w:val="clear" w:color="auto" w:fill="auto"/>
          </w:tcPr>
          <w:p w14:paraId="0A1ABFC8" w14:textId="77777777" w:rsidR="00994BE1" w:rsidRPr="00994BE1" w:rsidRDefault="00994BE1" w:rsidP="0082624B">
            <w:pPr>
              <w:rPr>
                <w:rFonts w:ascii="Arial" w:hAnsi="Arial" w:cs="Arial"/>
                <w:color w:val="000000"/>
                <w:sz w:val="22"/>
                <w:szCs w:val="22"/>
              </w:rPr>
            </w:pPr>
          </w:p>
        </w:tc>
        <w:tc>
          <w:tcPr>
            <w:tcW w:w="339" w:type="dxa"/>
            <w:shd w:val="clear" w:color="auto" w:fill="auto"/>
          </w:tcPr>
          <w:p w14:paraId="3F3C0026" w14:textId="77777777" w:rsidR="00994BE1" w:rsidRPr="00994BE1" w:rsidRDefault="00994BE1" w:rsidP="0082624B">
            <w:pPr>
              <w:rPr>
                <w:rFonts w:ascii="Arial" w:hAnsi="Arial" w:cs="Arial"/>
                <w:color w:val="000000"/>
                <w:sz w:val="22"/>
                <w:szCs w:val="22"/>
              </w:rPr>
            </w:pPr>
          </w:p>
        </w:tc>
        <w:tc>
          <w:tcPr>
            <w:tcW w:w="495" w:type="dxa"/>
            <w:shd w:val="clear" w:color="auto" w:fill="auto"/>
          </w:tcPr>
          <w:p w14:paraId="7BDE76E3" w14:textId="77777777" w:rsidR="00994BE1" w:rsidRPr="00994BE1" w:rsidRDefault="00994BE1" w:rsidP="0082624B">
            <w:pPr>
              <w:rPr>
                <w:rFonts w:ascii="Arial" w:hAnsi="Arial" w:cs="Arial"/>
                <w:color w:val="000000"/>
                <w:sz w:val="22"/>
                <w:szCs w:val="22"/>
              </w:rPr>
            </w:pPr>
          </w:p>
        </w:tc>
        <w:tc>
          <w:tcPr>
            <w:tcW w:w="435" w:type="dxa"/>
            <w:shd w:val="clear" w:color="auto" w:fill="auto"/>
          </w:tcPr>
          <w:p w14:paraId="2083CE70" w14:textId="77777777" w:rsidR="00994BE1" w:rsidRPr="00994BE1" w:rsidRDefault="00994BE1" w:rsidP="0082624B">
            <w:pPr>
              <w:ind w:right="-339"/>
              <w:rPr>
                <w:rFonts w:ascii="Arial" w:hAnsi="Arial" w:cs="Arial"/>
                <w:color w:val="000000"/>
                <w:sz w:val="22"/>
                <w:szCs w:val="22"/>
              </w:rPr>
            </w:pPr>
          </w:p>
        </w:tc>
        <w:tc>
          <w:tcPr>
            <w:tcW w:w="435" w:type="dxa"/>
          </w:tcPr>
          <w:p w14:paraId="7B936EC8" w14:textId="77777777" w:rsidR="00994BE1" w:rsidRPr="00994BE1" w:rsidRDefault="00994BE1" w:rsidP="0082624B">
            <w:pPr>
              <w:ind w:right="-339"/>
              <w:rPr>
                <w:rFonts w:ascii="Arial" w:hAnsi="Arial" w:cs="Arial"/>
                <w:color w:val="000000"/>
                <w:sz w:val="22"/>
                <w:szCs w:val="22"/>
              </w:rPr>
            </w:pPr>
          </w:p>
        </w:tc>
      </w:tr>
    </w:tbl>
    <w:p w14:paraId="4C911415"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WORKMAN`S COMPENSATION FUND NUMBER</w:t>
      </w:r>
    </w:p>
    <w:p w14:paraId="74BC53E0" w14:textId="77777777" w:rsidR="00994BE1" w:rsidRPr="00994BE1" w:rsidRDefault="00994BE1" w:rsidP="00994BE1">
      <w:pPr>
        <w:rPr>
          <w:rFonts w:ascii="Arial" w:hAnsi="Arial" w:cs="Arial"/>
          <w:color w:val="000000"/>
          <w:sz w:val="22"/>
          <w:szCs w:val="22"/>
        </w:rPr>
      </w:pPr>
    </w:p>
    <w:p w14:paraId="77EAA7F1" w14:textId="77777777" w:rsidR="00994BE1" w:rsidRPr="00994BE1" w:rsidRDefault="00994BE1" w:rsidP="00994BE1">
      <w:pPr>
        <w:rPr>
          <w:rFonts w:ascii="Arial" w:hAnsi="Arial" w:cs="Arial"/>
          <w:color w:val="000000"/>
          <w:sz w:val="22"/>
          <w:szCs w:val="22"/>
        </w:rPr>
      </w:pPr>
    </w:p>
    <w:tbl>
      <w:tblPr>
        <w:tblpPr w:leftFromText="180" w:rightFromText="180" w:vertAnchor="text" w:horzAnchor="page" w:tblpX="4918"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
        <w:gridCol w:w="405"/>
        <w:gridCol w:w="390"/>
        <w:gridCol w:w="405"/>
        <w:gridCol w:w="384"/>
        <w:gridCol w:w="450"/>
        <w:gridCol w:w="501"/>
        <w:gridCol w:w="339"/>
        <w:gridCol w:w="495"/>
        <w:gridCol w:w="435"/>
      </w:tblGrid>
      <w:tr w:rsidR="00994BE1" w:rsidRPr="00994BE1" w14:paraId="72260F06" w14:textId="77777777" w:rsidTr="0082624B">
        <w:trPr>
          <w:trHeight w:val="30"/>
        </w:trPr>
        <w:tc>
          <w:tcPr>
            <w:tcW w:w="339" w:type="dxa"/>
          </w:tcPr>
          <w:p w14:paraId="0039B43A" w14:textId="77777777" w:rsidR="00994BE1" w:rsidRPr="00994BE1" w:rsidRDefault="00994BE1" w:rsidP="0082624B">
            <w:pPr>
              <w:rPr>
                <w:rFonts w:ascii="Arial" w:hAnsi="Arial" w:cs="Arial"/>
                <w:color w:val="000000"/>
                <w:sz w:val="22"/>
                <w:szCs w:val="22"/>
              </w:rPr>
            </w:pPr>
          </w:p>
        </w:tc>
        <w:tc>
          <w:tcPr>
            <w:tcW w:w="405" w:type="dxa"/>
            <w:shd w:val="clear" w:color="auto" w:fill="auto"/>
          </w:tcPr>
          <w:p w14:paraId="40C3C94C" w14:textId="77777777" w:rsidR="00994BE1" w:rsidRPr="00994BE1" w:rsidRDefault="00994BE1" w:rsidP="0082624B">
            <w:pPr>
              <w:rPr>
                <w:rFonts w:ascii="Arial" w:hAnsi="Arial" w:cs="Arial"/>
                <w:color w:val="000000"/>
                <w:sz w:val="22"/>
                <w:szCs w:val="22"/>
              </w:rPr>
            </w:pPr>
          </w:p>
        </w:tc>
        <w:tc>
          <w:tcPr>
            <w:tcW w:w="390" w:type="dxa"/>
            <w:shd w:val="clear" w:color="auto" w:fill="auto"/>
          </w:tcPr>
          <w:p w14:paraId="320E333E" w14:textId="77777777" w:rsidR="00994BE1" w:rsidRPr="00994BE1" w:rsidRDefault="00994BE1" w:rsidP="0082624B">
            <w:pPr>
              <w:rPr>
                <w:rFonts w:ascii="Arial" w:hAnsi="Arial" w:cs="Arial"/>
                <w:color w:val="000000"/>
                <w:sz w:val="22"/>
                <w:szCs w:val="22"/>
              </w:rPr>
            </w:pPr>
          </w:p>
        </w:tc>
        <w:tc>
          <w:tcPr>
            <w:tcW w:w="405" w:type="dxa"/>
            <w:shd w:val="clear" w:color="auto" w:fill="auto"/>
          </w:tcPr>
          <w:p w14:paraId="65D09016" w14:textId="77777777" w:rsidR="00994BE1" w:rsidRPr="00994BE1" w:rsidRDefault="00994BE1" w:rsidP="0082624B">
            <w:pPr>
              <w:rPr>
                <w:rFonts w:ascii="Arial" w:hAnsi="Arial" w:cs="Arial"/>
                <w:color w:val="000000"/>
                <w:sz w:val="22"/>
                <w:szCs w:val="22"/>
              </w:rPr>
            </w:pPr>
          </w:p>
        </w:tc>
        <w:tc>
          <w:tcPr>
            <w:tcW w:w="384" w:type="dxa"/>
            <w:shd w:val="clear" w:color="auto" w:fill="auto"/>
          </w:tcPr>
          <w:p w14:paraId="0D348F89" w14:textId="77777777" w:rsidR="00994BE1" w:rsidRPr="00994BE1" w:rsidRDefault="00994BE1" w:rsidP="0082624B">
            <w:pPr>
              <w:rPr>
                <w:rFonts w:ascii="Arial" w:hAnsi="Arial" w:cs="Arial"/>
                <w:color w:val="000000"/>
                <w:sz w:val="22"/>
                <w:szCs w:val="22"/>
              </w:rPr>
            </w:pPr>
          </w:p>
        </w:tc>
        <w:tc>
          <w:tcPr>
            <w:tcW w:w="450" w:type="dxa"/>
            <w:shd w:val="clear" w:color="auto" w:fill="auto"/>
          </w:tcPr>
          <w:p w14:paraId="347331B1" w14:textId="77777777" w:rsidR="00994BE1" w:rsidRPr="00994BE1" w:rsidRDefault="00994BE1" w:rsidP="0082624B">
            <w:pPr>
              <w:rPr>
                <w:rFonts w:ascii="Arial" w:hAnsi="Arial" w:cs="Arial"/>
                <w:color w:val="000000"/>
                <w:sz w:val="22"/>
                <w:szCs w:val="22"/>
              </w:rPr>
            </w:pPr>
          </w:p>
        </w:tc>
        <w:tc>
          <w:tcPr>
            <w:tcW w:w="501" w:type="dxa"/>
            <w:shd w:val="clear" w:color="auto" w:fill="auto"/>
          </w:tcPr>
          <w:p w14:paraId="4246329C" w14:textId="77777777" w:rsidR="00994BE1" w:rsidRPr="00994BE1" w:rsidRDefault="00994BE1" w:rsidP="0082624B">
            <w:pPr>
              <w:rPr>
                <w:rFonts w:ascii="Arial" w:hAnsi="Arial" w:cs="Arial"/>
                <w:color w:val="000000"/>
                <w:sz w:val="22"/>
                <w:szCs w:val="22"/>
              </w:rPr>
            </w:pPr>
          </w:p>
        </w:tc>
        <w:tc>
          <w:tcPr>
            <w:tcW w:w="339" w:type="dxa"/>
            <w:shd w:val="clear" w:color="auto" w:fill="auto"/>
          </w:tcPr>
          <w:p w14:paraId="1A106650" w14:textId="77777777" w:rsidR="00994BE1" w:rsidRPr="00994BE1" w:rsidRDefault="00994BE1" w:rsidP="0082624B">
            <w:pPr>
              <w:rPr>
                <w:rFonts w:ascii="Arial" w:hAnsi="Arial" w:cs="Arial"/>
                <w:color w:val="000000"/>
                <w:sz w:val="22"/>
                <w:szCs w:val="22"/>
              </w:rPr>
            </w:pPr>
          </w:p>
        </w:tc>
        <w:tc>
          <w:tcPr>
            <w:tcW w:w="495" w:type="dxa"/>
            <w:shd w:val="clear" w:color="auto" w:fill="auto"/>
          </w:tcPr>
          <w:p w14:paraId="0231C429" w14:textId="77777777" w:rsidR="00994BE1" w:rsidRPr="00994BE1" w:rsidRDefault="00994BE1" w:rsidP="0082624B">
            <w:pPr>
              <w:rPr>
                <w:rFonts w:ascii="Arial" w:hAnsi="Arial" w:cs="Arial"/>
                <w:color w:val="000000"/>
                <w:sz w:val="22"/>
                <w:szCs w:val="22"/>
              </w:rPr>
            </w:pPr>
          </w:p>
        </w:tc>
        <w:tc>
          <w:tcPr>
            <w:tcW w:w="435" w:type="dxa"/>
            <w:shd w:val="clear" w:color="auto" w:fill="auto"/>
          </w:tcPr>
          <w:p w14:paraId="4A3F1C1B" w14:textId="77777777" w:rsidR="00994BE1" w:rsidRPr="00994BE1" w:rsidRDefault="00994BE1" w:rsidP="0082624B">
            <w:pPr>
              <w:rPr>
                <w:rFonts w:ascii="Arial" w:hAnsi="Arial" w:cs="Arial"/>
                <w:color w:val="000000"/>
                <w:sz w:val="22"/>
                <w:szCs w:val="22"/>
              </w:rPr>
            </w:pPr>
          </w:p>
        </w:tc>
      </w:tr>
    </w:tbl>
    <w:p w14:paraId="391B5A82"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 CONTRACT/ORDER NO.</w:t>
      </w:r>
    </w:p>
    <w:p w14:paraId="696BF47B" w14:textId="77777777" w:rsidR="00994BE1" w:rsidRPr="00994BE1" w:rsidRDefault="00994BE1" w:rsidP="00994BE1">
      <w:pPr>
        <w:rPr>
          <w:rFonts w:ascii="Arial" w:hAnsi="Arial" w:cs="Arial"/>
          <w:color w:val="000000"/>
          <w:sz w:val="22"/>
          <w:szCs w:val="22"/>
        </w:rPr>
      </w:pPr>
    </w:p>
    <w:p w14:paraId="6D8F08EB" w14:textId="77777777" w:rsidR="00994BE1" w:rsidRPr="00994BE1" w:rsidRDefault="00994BE1" w:rsidP="00994BE1">
      <w:pPr>
        <w:rPr>
          <w:rFonts w:ascii="Arial" w:hAnsi="Arial" w:cs="Arial"/>
          <w:color w:val="000000"/>
          <w:sz w:val="22"/>
          <w:szCs w:val="22"/>
        </w:rPr>
      </w:pPr>
    </w:p>
    <w:p w14:paraId="23561157" w14:textId="77777777" w:rsidR="00994BE1" w:rsidRPr="00994BE1" w:rsidRDefault="00994BE1" w:rsidP="00994BE1">
      <w:pPr>
        <w:rPr>
          <w:rFonts w:ascii="Arial" w:hAnsi="Arial" w:cs="Arial"/>
          <w:color w:val="000000"/>
          <w:sz w:val="22"/>
          <w:szCs w:val="22"/>
        </w:rPr>
      </w:pPr>
    </w:p>
    <w:p w14:paraId="37E3F4B9" w14:textId="77777777" w:rsidR="00994BE1" w:rsidRPr="00994BE1" w:rsidRDefault="00994BE1" w:rsidP="00994BE1">
      <w:pPr>
        <w:rPr>
          <w:rFonts w:ascii="Arial" w:hAnsi="Arial" w:cs="Arial"/>
          <w:color w:val="000000"/>
          <w:sz w:val="22"/>
          <w:szCs w:val="22"/>
        </w:rPr>
      </w:pPr>
    </w:p>
    <w:p w14:paraId="3F3026F0" w14:textId="77777777" w:rsidR="00994BE1" w:rsidRPr="00994BE1" w:rsidRDefault="00994BE1" w:rsidP="00994BE1">
      <w:pPr>
        <w:rPr>
          <w:rFonts w:ascii="Arial" w:hAnsi="Arial" w:cs="Arial"/>
          <w:color w:val="000000"/>
          <w:sz w:val="22"/>
          <w:szCs w:val="22"/>
        </w:rPr>
      </w:pPr>
    </w:p>
    <w:p w14:paraId="355294D6" w14:textId="77777777" w:rsidR="00994BE1" w:rsidRPr="00994BE1" w:rsidRDefault="00994BE1" w:rsidP="00994BE1">
      <w:pPr>
        <w:rPr>
          <w:rFonts w:ascii="Arial" w:hAnsi="Arial" w:cs="Arial"/>
          <w:color w:val="000000"/>
          <w:sz w:val="22"/>
          <w:szCs w:val="22"/>
        </w:rPr>
      </w:pPr>
    </w:p>
    <w:p w14:paraId="3C24B2CE" w14:textId="77777777" w:rsidR="00994BE1" w:rsidRPr="00994BE1" w:rsidRDefault="00994BE1" w:rsidP="00994BE1">
      <w:pPr>
        <w:rPr>
          <w:rFonts w:ascii="Arial" w:hAnsi="Arial" w:cs="Arial"/>
          <w:color w:val="000000"/>
          <w:sz w:val="22"/>
          <w:szCs w:val="22"/>
        </w:rPr>
      </w:pPr>
    </w:p>
    <w:p w14:paraId="66EC533D" w14:textId="77777777" w:rsidR="00994BE1" w:rsidRPr="00994BE1" w:rsidRDefault="00994BE1" w:rsidP="00994BE1">
      <w:pPr>
        <w:rPr>
          <w:rFonts w:ascii="Arial" w:hAnsi="Arial" w:cs="Arial"/>
          <w:color w:val="000000"/>
          <w:sz w:val="22"/>
          <w:szCs w:val="22"/>
        </w:rPr>
      </w:pPr>
    </w:p>
    <w:p w14:paraId="1342332A" w14:textId="77777777" w:rsidR="00994BE1" w:rsidRPr="00994BE1" w:rsidRDefault="00994BE1" w:rsidP="00994BE1">
      <w:pPr>
        <w:rPr>
          <w:rFonts w:ascii="Arial" w:hAnsi="Arial" w:cs="Arial"/>
          <w:color w:val="000000"/>
          <w:sz w:val="22"/>
          <w:szCs w:val="22"/>
        </w:rPr>
      </w:pPr>
    </w:p>
    <w:p w14:paraId="6DB18A3A" w14:textId="77777777" w:rsidR="00994BE1" w:rsidRPr="00994BE1" w:rsidRDefault="00994BE1" w:rsidP="00994BE1">
      <w:pPr>
        <w:rPr>
          <w:rFonts w:ascii="Arial" w:hAnsi="Arial" w:cs="Arial"/>
          <w:color w:val="000000"/>
          <w:sz w:val="22"/>
          <w:szCs w:val="22"/>
        </w:rPr>
      </w:pPr>
    </w:p>
    <w:p w14:paraId="4F10C735" w14:textId="77777777" w:rsidR="00994BE1" w:rsidRPr="00994BE1" w:rsidRDefault="00994BE1" w:rsidP="00994BE1">
      <w:pPr>
        <w:rPr>
          <w:rFonts w:ascii="Arial" w:hAnsi="Arial" w:cs="Arial"/>
          <w:color w:val="000000"/>
          <w:sz w:val="22"/>
          <w:szCs w:val="22"/>
        </w:rPr>
      </w:pPr>
    </w:p>
    <w:p w14:paraId="51B72B12" w14:textId="77777777" w:rsidR="00994BE1" w:rsidRPr="00994BE1" w:rsidRDefault="00994BE1" w:rsidP="00994BE1">
      <w:pPr>
        <w:rPr>
          <w:rFonts w:ascii="Arial" w:hAnsi="Arial" w:cs="Arial"/>
          <w:color w:val="000000"/>
          <w:sz w:val="22"/>
          <w:szCs w:val="22"/>
        </w:rPr>
      </w:pPr>
    </w:p>
    <w:p w14:paraId="7AFC442D" w14:textId="77777777" w:rsidR="00994BE1" w:rsidRPr="00994BE1" w:rsidRDefault="00994BE1" w:rsidP="00994BE1">
      <w:pPr>
        <w:rPr>
          <w:rFonts w:ascii="Arial" w:hAnsi="Arial" w:cs="Arial"/>
          <w:color w:val="000000"/>
          <w:sz w:val="22"/>
          <w:szCs w:val="22"/>
        </w:rPr>
      </w:pPr>
    </w:p>
    <w:p w14:paraId="3AD06F1B" w14:textId="77777777" w:rsidR="00F43BDB" w:rsidRDefault="00F43BDB" w:rsidP="00994BE1">
      <w:pPr>
        <w:rPr>
          <w:rFonts w:ascii="Arial" w:hAnsi="Arial" w:cs="Arial"/>
          <w:color w:val="000000"/>
          <w:sz w:val="22"/>
          <w:szCs w:val="22"/>
        </w:rPr>
      </w:pPr>
    </w:p>
    <w:p w14:paraId="694322EB" w14:textId="77777777" w:rsidR="00F43BDB" w:rsidRPr="00994BE1" w:rsidRDefault="00F43BDB" w:rsidP="00994BE1">
      <w:pPr>
        <w:rPr>
          <w:rFonts w:ascii="Arial" w:hAnsi="Arial" w:cs="Arial"/>
          <w:color w:val="000000"/>
          <w:sz w:val="22"/>
          <w:szCs w:val="22"/>
        </w:rPr>
      </w:pPr>
    </w:p>
    <w:p w14:paraId="4F9F6F7B" w14:textId="25B516CB" w:rsidR="00994BE1" w:rsidRDefault="00994BE1" w:rsidP="00994BE1">
      <w:pPr>
        <w:rPr>
          <w:rFonts w:ascii="Arial" w:hAnsi="Arial" w:cs="Arial"/>
          <w:color w:val="000000"/>
          <w:sz w:val="22"/>
          <w:szCs w:val="22"/>
        </w:rPr>
      </w:pPr>
    </w:p>
    <w:p w14:paraId="2F382A56" w14:textId="18BCEEC0" w:rsidR="00595195" w:rsidRDefault="00595195" w:rsidP="00994BE1">
      <w:pPr>
        <w:rPr>
          <w:rFonts w:ascii="Arial" w:hAnsi="Arial" w:cs="Arial"/>
          <w:color w:val="000000"/>
          <w:sz w:val="22"/>
          <w:szCs w:val="22"/>
        </w:rPr>
      </w:pPr>
    </w:p>
    <w:p w14:paraId="231FF67F" w14:textId="77777777" w:rsidR="00595195" w:rsidRPr="00994BE1" w:rsidRDefault="00595195" w:rsidP="00994BE1">
      <w:pPr>
        <w:rPr>
          <w:rFonts w:ascii="Arial" w:hAnsi="Arial" w:cs="Arial"/>
          <w:color w:val="000000"/>
          <w:sz w:val="22"/>
          <w:szCs w:val="22"/>
        </w:rPr>
      </w:pPr>
    </w:p>
    <w:p w14:paraId="3284A0EB" w14:textId="77777777" w:rsidR="00994BE1" w:rsidRPr="00994BE1" w:rsidRDefault="00994BE1" w:rsidP="00994BE1">
      <w:pPr>
        <w:rPr>
          <w:rFonts w:ascii="Arial" w:hAnsi="Arial" w:cs="Arial"/>
          <w:color w:val="000000"/>
          <w:sz w:val="22"/>
          <w:szCs w:val="22"/>
        </w:rPr>
      </w:pPr>
    </w:p>
    <w:p w14:paraId="251E2C0B" w14:textId="77777777" w:rsidR="00994BE1" w:rsidRPr="00994BE1" w:rsidRDefault="00994BE1" w:rsidP="00994BE1">
      <w:pPr>
        <w:rPr>
          <w:rFonts w:ascii="Arial" w:hAnsi="Arial" w:cs="Arial"/>
          <w:b/>
          <w:color w:val="000000"/>
          <w:sz w:val="22"/>
          <w:szCs w:val="22"/>
        </w:rPr>
      </w:pPr>
      <w:r w:rsidRPr="00994BE1">
        <w:rPr>
          <w:rFonts w:ascii="Arial" w:hAnsi="Arial" w:cs="Arial"/>
          <w:b/>
          <w:color w:val="000000"/>
          <w:sz w:val="22"/>
          <w:szCs w:val="22"/>
        </w:rPr>
        <w:t>PART “A”</w:t>
      </w:r>
    </w:p>
    <w:p w14:paraId="118C5F37" w14:textId="77777777" w:rsidR="00994BE1" w:rsidRPr="00994BE1" w:rsidRDefault="00994BE1" w:rsidP="00994BE1">
      <w:pPr>
        <w:rPr>
          <w:rFonts w:ascii="Arial" w:hAnsi="Arial" w:cs="Arial"/>
          <w:color w:val="000000"/>
          <w:sz w:val="22"/>
          <w:szCs w:val="22"/>
        </w:rPr>
      </w:pPr>
    </w:p>
    <w:p w14:paraId="512D83D1" w14:textId="77777777" w:rsidR="00994BE1" w:rsidRPr="00994BE1" w:rsidRDefault="00994BE1" w:rsidP="00994BE1">
      <w:pPr>
        <w:rPr>
          <w:rFonts w:ascii="Arial" w:hAnsi="Arial" w:cs="Arial"/>
          <w:b/>
          <w:color w:val="000000"/>
          <w:sz w:val="22"/>
          <w:szCs w:val="22"/>
          <w:u w:val="single"/>
        </w:rPr>
      </w:pPr>
      <w:r w:rsidRPr="00994BE1">
        <w:rPr>
          <w:rFonts w:ascii="Arial" w:hAnsi="Arial" w:cs="Arial"/>
          <w:b/>
          <w:color w:val="000000"/>
          <w:sz w:val="22"/>
          <w:szCs w:val="22"/>
          <w:u w:val="single"/>
        </w:rPr>
        <w:t>GENERAL RULES FOR PROMOTING THE HEALTH, SAFETY AND DISCIPLINE OF CONTRACTORS</w:t>
      </w:r>
    </w:p>
    <w:p w14:paraId="5A26C3AA" w14:textId="77777777" w:rsidR="00994BE1" w:rsidRPr="00994BE1" w:rsidRDefault="00994BE1" w:rsidP="00994BE1">
      <w:pPr>
        <w:rPr>
          <w:rFonts w:ascii="Arial" w:hAnsi="Arial" w:cs="Arial"/>
          <w:b/>
          <w:color w:val="000000"/>
          <w:sz w:val="22"/>
          <w:szCs w:val="22"/>
        </w:rPr>
      </w:pPr>
    </w:p>
    <w:p w14:paraId="1C2D2953" w14:textId="77777777" w:rsidR="00994BE1" w:rsidRPr="00994BE1" w:rsidRDefault="00994BE1" w:rsidP="00994BE1">
      <w:pPr>
        <w:rPr>
          <w:rFonts w:ascii="Arial" w:hAnsi="Arial" w:cs="Arial"/>
          <w:b/>
          <w:color w:val="000000"/>
          <w:sz w:val="22"/>
          <w:szCs w:val="22"/>
        </w:rPr>
      </w:pPr>
      <w:r w:rsidRPr="00994BE1">
        <w:rPr>
          <w:rFonts w:ascii="Arial" w:hAnsi="Arial" w:cs="Arial"/>
          <w:b/>
          <w:color w:val="000000"/>
          <w:sz w:val="22"/>
          <w:szCs w:val="22"/>
        </w:rPr>
        <w:t>1</w:t>
      </w:r>
      <w:r w:rsidRPr="00994BE1">
        <w:rPr>
          <w:rFonts w:ascii="Arial" w:hAnsi="Arial" w:cs="Arial"/>
          <w:b/>
          <w:color w:val="000000"/>
          <w:sz w:val="22"/>
          <w:szCs w:val="22"/>
          <w:u w:val="single"/>
        </w:rPr>
        <w:t>. DEFINITIONS</w:t>
      </w:r>
    </w:p>
    <w:p w14:paraId="0B972375" w14:textId="77777777" w:rsidR="00994BE1" w:rsidRPr="00994BE1" w:rsidRDefault="00994BE1" w:rsidP="00994BE1">
      <w:pPr>
        <w:rPr>
          <w:rFonts w:ascii="Arial" w:hAnsi="Arial" w:cs="Arial"/>
          <w:color w:val="000000"/>
          <w:sz w:val="22"/>
          <w:szCs w:val="22"/>
        </w:rPr>
      </w:pPr>
    </w:p>
    <w:p w14:paraId="4037EBDD"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In these rules, unless inconsistent with the context, the following words of expression shall be</w:t>
      </w:r>
    </w:p>
    <w:p w14:paraId="3C604524"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interpreted to have the following meaning:</w:t>
      </w:r>
    </w:p>
    <w:p w14:paraId="54495756" w14:textId="77777777" w:rsidR="00994BE1" w:rsidRPr="00994BE1" w:rsidRDefault="00994BE1" w:rsidP="00994BE1">
      <w:pPr>
        <w:rPr>
          <w:rFonts w:ascii="Arial" w:hAnsi="Arial" w:cs="Arial"/>
          <w:color w:val="000000"/>
          <w:sz w:val="22"/>
          <w:szCs w:val="22"/>
        </w:rPr>
      </w:pPr>
    </w:p>
    <w:p w14:paraId="1CA84F3E"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 </w:t>
      </w:r>
      <w:r w:rsidRPr="00994BE1">
        <w:rPr>
          <w:rFonts w:ascii="Arial" w:hAnsi="Arial" w:cs="Arial"/>
          <w:b/>
          <w:color w:val="000000"/>
          <w:sz w:val="22"/>
          <w:szCs w:val="22"/>
          <w:u w:val="single"/>
        </w:rPr>
        <w:t>Act</w:t>
      </w:r>
    </w:p>
    <w:p w14:paraId="7FF4BE8F" w14:textId="77777777" w:rsidR="00994BE1" w:rsidRPr="00994BE1" w:rsidRDefault="00994BE1" w:rsidP="00994BE1">
      <w:pPr>
        <w:rPr>
          <w:rFonts w:ascii="Arial" w:hAnsi="Arial" w:cs="Arial"/>
          <w:color w:val="000000"/>
          <w:sz w:val="22"/>
          <w:szCs w:val="22"/>
        </w:rPr>
      </w:pPr>
    </w:p>
    <w:p w14:paraId="6B3F6743"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The Occupational Health and Safety Act 85 of 1993</w:t>
      </w:r>
    </w:p>
    <w:p w14:paraId="7A696428" w14:textId="77777777" w:rsidR="00994BE1" w:rsidRPr="00994BE1" w:rsidRDefault="00994BE1" w:rsidP="00994BE1">
      <w:pPr>
        <w:rPr>
          <w:rFonts w:ascii="Arial" w:hAnsi="Arial" w:cs="Arial"/>
          <w:color w:val="000000"/>
          <w:sz w:val="22"/>
          <w:szCs w:val="22"/>
        </w:rPr>
      </w:pPr>
    </w:p>
    <w:p w14:paraId="3834453F"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1.2 </w:t>
      </w:r>
      <w:r w:rsidRPr="00994BE1">
        <w:rPr>
          <w:rFonts w:ascii="Arial" w:hAnsi="Arial" w:cs="Arial"/>
          <w:b/>
          <w:color w:val="000000"/>
          <w:sz w:val="22"/>
          <w:szCs w:val="22"/>
          <w:u w:val="single"/>
        </w:rPr>
        <w:t>City Power</w:t>
      </w:r>
    </w:p>
    <w:p w14:paraId="48515F52" w14:textId="77777777" w:rsidR="00994BE1" w:rsidRPr="00994BE1" w:rsidRDefault="00994BE1" w:rsidP="00994BE1">
      <w:pPr>
        <w:rPr>
          <w:rFonts w:ascii="Arial" w:hAnsi="Arial" w:cs="Arial"/>
          <w:color w:val="000000"/>
          <w:sz w:val="22"/>
          <w:szCs w:val="22"/>
        </w:rPr>
      </w:pPr>
    </w:p>
    <w:p w14:paraId="74C2BA0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City Power Johannesburg (SOC) Ltd</w:t>
      </w:r>
    </w:p>
    <w:p w14:paraId="6D67BEAA" w14:textId="77777777" w:rsidR="00994BE1" w:rsidRPr="00994BE1" w:rsidRDefault="00994BE1" w:rsidP="00994BE1">
      <w:pPr>
        <w:rPr>
          <w:rFonts w:ascii="Arial" w:hAnsi="Arial" w:cs="Arial"/>
          <w:color w:val="000000"/>
          <w:sz w:val="22"/>
          <w:szCs w:val="22"/>
        </w:rPr>
      </w:pPr>
    </w:p>
    <w:p w14:paraId="400A600A"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1.3 </w:t>
      </w:r>
      <w:r w:rsidRPr="00994BE1">
        <w:rPr>
          <w:rFonts w:ascii="Arial" w:hAnsi="Arial" w:cs="Arial"/>
          <w:b/>
          <w:color w:val="000000"/>
          <w:sz w:val="22"/>
          <w:szCs w:val="22"/>
          <w:u w:val="single"/>
        </w:rPr>
        <w:t>City Power controlled area</w:t>
      </w:r>
    </w:p>
    <w:p w14:paraId="69134934" w14:textId="77777777" w:rsidR="00994BE1" w:rsidRPr="00994BE1" w:rsidRDefault="00994BE1" w:rsidP="00994BE1">
      <w:pPr>
        <w:rPr>
          <w:rFonts w:ascii="Arial" w:hAnsi="Arial" w:cs="Arial"/>
          <w:color w:val="000000"/>
          <w:sz w:val="22"/>
          <w:szCs w:val="22"/>
        </w:rPr>
      </w:pPr>
    </w:p>
    <w:p w14:paraId="23EC4D79"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The City Power Loss Control department controls entry to the area of City Power works in Johannesburg including all the areas within the works perimeter security fence.</w:t>
      </w:r>
    </w:p>
    <w:p w14:paraId="3B64DEEB" w14:textId="77777777" w:rsidR="00994BE1" w:rsidRPr="00994BE1" w:rsidRDefault="00994BE1" w:rsidP="00994BE1">
      <w:pPr>
        <w:rPr>
          <w:rFonts w:ascii="Arial" w:hAnsi="Arial" w:cs="Arial"/>
          <w:color w:val="000000"/>
          <w:sz w:val="22"/>
          <w:szCs w:val="22"/>
        </w:rPr>
      </w:pPr>
    </w:p>
    <w:p w14:paraId="27C8AD8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1.4 </w:t>
      </w:r>
      <w:r w:rsidRPr="00994BE1">
        <w:rPr>
          <w:rFonts w:ascii="Arial" w:hAnsi="Arial" w:cs="Arial"/>
          <w:b/>
          <w:color w:val="000000"/>
          <w:sz w:val="22"/>
          <w:szCs w:val="22"/>
          <w:u w:val="single"/>
        </w:rPr>
        <w:t>City Power premises</w:t>
      </w:r>
    </w:p>
    <w:p w14:paraId="58B694F9" w14:textId="77777777" w:rsidR="00994BE1" w:rsidRPr="00994BE1" w:rsidRDefault="00994BE1" w:rsidP="00994BE1">
      <w:pPr>
        <w:rPr>
          <w:rFonts w:ascii="Arial" w:hAnsi="Arial" w:cs="Arial"/>
          <w:color w:val="000000"/>
          <w:sz w:val="22"/>
          <w:szCs w:val="22"/>
        </w:rPr>
      </w:pPr>
    </w:p>
    <w:p w14:paraId="6F7DE860" w14:textId="77777777" w:rsidR="00994BE1" w:rsidRPr="00994BE1" w:rsidRDefault="00994BE1" w:rsidP="00152883">
      <w:pPr>
        <w:jc w:val="both"/>
        <w:rPr>
          <w:rFonts w:ascii="Arial" w:hAnsi="Arial" w:cs="Arial"/>
          <w:color w:val="000000"/>
          <w:sz w:val="22"/>
          <w:szCs w:val="22"/>
        </w:rPr>
      </w:pPr>
      <w:r w:rsidRPr="00994BE1">
        <w:rPr>
          <w:rFonts w:ascii="Arial" w:hAnsi="Arial" w:cs="Arial"/>
          <w:color w:val="000000"/>
          <w:sz w:val="22"/>
          <w:szCs w:val="22"/>
        </w:rPr>
        <w:t xml:space="preserve">The whole of City Power control area, together with all other buildings, land, etc. which are owned, </w:t>
      </w:r>
      <w:proofErr w:type="gramStart"/>
      <w:r w:rsidRPr="00994BE1">
        <w:rPr>
          <w:rFonts w:ascii="Arial" w:hAnsi="Arial" w:cs="Arial"/>
          <w:color w:val="000000"/>
          <w:sz w:val="22"/>
          <w:szCs w:val="22"/>
        </w:rPr>
        <w:t>rented</w:t>
      </w:r>
      <w:proofErr w:type="gramEnd"/>
      <w:r w:rsidRPr="00994BE1">
        <w:rPr>
          <w:rFonts w:ascii="Arial" w:hAnsi="Arial" w:cs="Arial"/>
          <w:color w:val="000000"/>
          <w:sz w:val="22"/>
          <w:szCs w:val="22"/>
        </w:rPr>
        <w:t xml:space="preserve"> or leased by City Power or which in any other way fall under the authority of City Power in Johannesburg area.</w:t>
      </w:r>
    </w:p>
    <w:p w14:paraId="4C48957F" w14:textId="77777777" w:rsidR="00994BE1" w:rsidRPr="00994BE1" w:rsidRDefault="00994BE1" w:rsidP="00994BE1">
      <w:pPr>
        <w:rPr>
          <w:rFonts w:ascii="Arial" w:hAnsi="Arial" w:cs="Arial"/>
          <w:color w:val="000000"/>
          <w:sz w:val="22"/>
          <w:szCs w:val="22"/>
        </w:rPr>
      </w:pPr>
    </w:p>
    <w:p w14:paraId="179C1543"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1.5 </w:t>
      </w:r>
      <w:r w:rsidRPr="00994BE1">
        <w:rPr>
          <w:rFonts w:ascii="Arial" w:hAnsi="Arial" w:cs="Arial"/>
          <w:b/>
          <w:color w:val="000000"/>
          <w:sz w:val="22"/>
          <w:szCs w:val="22"/>
          <w:u w:val="single"/>
        </w:rPr>
        <w:t>Risk area</w:t>
      </w:r>
    </w:p>
    <w:p w14:paraId="59E862EF" w14:textId="77777777" w:rsidR="00994BE1" w:rsidRPr="00994BE1" w:rsidRDefault="00994BE1" w:rsidP="00994BE1">
      <w:pPr>
        <w:rPr>
          <w:rFonts w:ascii="Arial" w:hAnsi="Arial" w:cs="Arial"/>
          <w:color w:val="000000"/>
          <w:sz w:val="22"/>
          <w:szCs w:val="22"/>
        </w:rPr>
      </w:pPr>
    </w:p>
    <w:p w14:paraId="4328627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An area with a probability that a hazard can result in injury to persons or damage</w:t>
      </w:r>
    </w:p>
    <w:p w14:paraId="7F570BF4" w14:textId="77777777" w:rsidR="00994BE1" w:rsidRPr="00994BE1" w:rsidRDefault="00994BE1" w:rsidP="00994BE1">
      <w:pPr>
        <w:rPr>
          <w:rFonts w:ascii="Arial" w:hAnsi="Arial" w:cs="Arial"/>
          <w:color w:val="000000"/>
          <w:sz w:val="22"/>
          <w:szCs w:val="22"/>
        </w:rPr>
      </w:pPr>
    </w:p>
    <w:p w14:paraId="497298D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1.6 </w:t>
      </w:r>
      <w:r w:rsidRPr="00994BE1">
        <w:rPr>
          <w:rFonts w:ascii="Arial" w:hAnsi="Arial" w:cs="Arial"/>
          <w:b/>
          <w:color w:val="000000"/>
          <w:sz w:val="22"/>
          <w:szCs w:val="22"/>
          <w:u w:val="single"/>
        </w:rPr>
        <w:t>Competent person</w:t>
      </w:r>
    </w:p>
    <w:p w14:paraId="4C5E13B2" w14:textId="77777777" w:rsidR="00994BE1" w:rsidRPr="00994BE1" w:rsidRDefault="00994BE1" w:rsidP="00994BE1">
      <w:pPr>
        <w:rPr>
          <w:rFonts w:ascii="Arial" w:hAnsi="Arial" w:cs="Arial"/>
          <w:color w:val="000000"/>
          <w:sz w:val="22"/>
          <w:szCs w:val="22"/>
        </w:rPr>
      </w:pPr>
    </w:p>
    <w:p w14:paraId="5026783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A person who complies with the definition in the regulations of the Act.</w:t>
      </w:r>
    </w:p>
    <w:p w14:paraId="6EDECD0A" w14:textId="77777777" w:rsidR="00994BE1" w:rsidRPr="00994BE1" w:rsidRDefault="00994BE1" w:rsidP="00994BE1">
      <w:pPr>
        <w:rPr>
          <w:rFonts w:ascii="Arial" w:hAnsi="Arial" w:cs="Arial"/>
          <w:color w:val="000000"/>
          <w:sz w:val="22"/>
          <w:szCs w:val="22"/>
        </w:rPr>
      </w:pPr>
    </w:p>
    <w:p w14:paraId="746CEA85"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1.7 </w:t>
      </w:r>
      <w:r w:rsidRPr="00994BE1">
        <w:rPr>
          <w:rFonts w:ascii="Arial" w:hAnsi="Arial" w:cs="Arial"/>
          <w:b/>
          <w:color w:val="000000"/>
          <w:sz w:val="22"/>
          <w:szCs w:val="22"/>
          <w:u w:val="single"/>
        </w:rPr>
        <w:t>Authorized person</w:t>
      </w:r>
    </w:p>
    <w:p w14:paraId="116DF41E" w14:textId="77777777" w:rsidR="00994BE1" w:rsidRPr="00994BE1" w:rsidRDefault="00994BE1" w:rsidP="00994BE1">
      <w:pPr>
        <w:rPr>
          <w:rFonts w:ascii="Arial" w:hAnsi="Arial" w:cs="Arial"/>
          <w:color w:val="000000"/>
          <w:sz w:val="22"/>
          <w:szCs w:val="22"/>
        </w:rPr>
      </w:pPr>
    </w:p>
    <w:p w14:paraId="423AE9DB" w14:textId="77777777" w:rsidR="00994BE1" w:rsidRPr="00994BE1" w:rsidRDefault="00994BE1" w:rsidP="00152883">
      <w:pPr>
        <w:jc w:val="both"/>
        <w:rPr>
          <w:rFonts w:ascii="Arial" w:hAnsi="Arial" w:cs="Arial"/>
          <w:color w:val="000000"/>
          <w:sz w:val="22"/>
          <w:szCs w:val="22"/>
        </w:rPr>
      </w:pPr>
      <w:r w:rsidRPr="00994BE1">
        <w:rPr>
          <w:rFonts w:ascii="Arial" w:hAnsi="Arial" w:cs="Arial"/>
          <w:color w:val="000000"/>
          <w:sz w:val="22"/>
          <w:szCs w:val="22"/>
        </w:rPr>
        <w:t xml:space="preserve">A competent person employed, </w:t>
      </w:r>
      <w:proofErr w:type="gramStart"/>
      <w:r w:rsidRPr="00994BE1">
        <w:rPr>
          <w:rFonts w:ascii="Arial" w:hAnsi="Arial" w:cs="Arial"/>
          <w:color w:val="000000"/>
          <w:sz w:val="22"/>
          <w:szCs w:val="22"/>
        </w:rPr>
        <w:t>appointed</w:t>
      </w:r>
      <w:proofErr w:type="gramEnd"/>
      <w:r w:rsidRPr="00994BE1">
        <w:rPr>
          <w:rFonts w:ascii="Arial" w:hAnsi="Arial" w:cs="Arial"/>
          <w:color w:val="000000"/>
          <w:sz w:val="22"/>
          <w:szCs w:val="22"/>
        </w:rPr>
        <w:t xml:space="preserve"> and authorized by City Power to </w:t>
      </w:r>
      <w:r w:rsidR="00C746EB" w:rsidRPr="00994BE1">
        <w:rPr>
          <w:rFonts w:ascii="Arial" w:hAnsi="Arial" w:cs="Arial"/>
          <w:color w:val="000000"/>
          <w:sz w:val="22"/>
          <w:szCs w:val="22"/>
        </w:rPr>
        <w:t>Performa</w:t>
      </w:r>
      <w:r w:rsidRPr="00994BE1">
        <w:rPr>
          <w:rFonts w:ascii="Arial" w:hAnsi="Arial" w:cs="Arial"/>
          <w:color w:val="000000"/>
          <w:sz w:val="22"/>
          <w:szCs w:val="22"/>
        </w:rPr>
        <w:t xml:space="preserve"> specific task, operation or duty.</w:t>
      </w:r>
    </w:p>
    <w:p w14:paraId="692A50EC" w14:textId="77777777" w:rsidR="00994BE1" w:rsidRPr="00994BE1" w:rsidRDefault="00994BE1" w:rsidP="00994BE1">
      <w:pPr>
        <w:rPr>
          <w:rFonts w:ascii="Arial" w:hAnsi="Arial" w:cs="Arial"/>
          <w:color w:val="000000"/>
          <w:sz w:val="22"/>
          <w:szCs w:val="22"/>
        </w:rPr>
      </w:pPr>
    </w:p>
    <w:p w14:paraId="176F49D3"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1.8 </w:t>
      </w:r>
      <w:r w:rsidRPr="00994BE1">
        <w:rPr>
          <w:rFonts w:ascii="Arial" w:hAnsi="Arial" w:cs="Arial"/>
          <w:b/>
          <w:color w:val="000000"/>
          <w:sz w:val="22"/>
          <w:szCs w:val="22"/>
          <w:u w:val="single"/>
        </w:rPr>
        <w:t>City Power authorized person</w:t>
      </w:r>
    </w:p>
    <w:p w14:paraId="236FE032" w14:textId="77777777" w:rsidR="00994BE1" w:rsidRPr="00994BE1" w:rsidRDefault="00994BE1" w:rsidP="00994BE1">
      <w:pPr>
        <w:rPr>
          <w:rFonts w:ascii="Arial" w:hAnsi="Arial" w:cs="Arial"/>
          <w:color w:val="000000"/>
          <w:sz w:val="22"/>
          <w:szCs w:val="22"/>
        </w:rPr>
      </w:pPr>
    </w:p>
    <w:p w14:paraId="15F8AF04"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The authorized City Power official appointed to represent City Power in all matters relating to a particular contractor, sub-contractor or contract works. For matters concerning construction and erection work on City Power premises, City Power`s authorized representative shall be either:</w:t>
      </w:r>
    </w:p>
    <w:p w14:paraId="005EDF8F" w14:textId="77777777" w:rsidR="00994BE1" w:rsidRPr="00994BE1" w:rsidRDefault="00994BE1" w:rsidP="00994BE1">
      <w:pPr>
        <w:rPr>
          <w:rFonts w:ascii="Arial" w:hAnsi="Arial" w:cs="Arial"/>
          <w:color w:val="000000"/>
          <w:sz w:val="22"/>
          <w:szCs w:val="22"/>
        </w:rPr>
      </w:pPr>
    </w:p>
    <w:p w14:paraId="52B31FC7"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a. the area manager, team leader, maintenance manager or his/her nominated representative; or</w:t>
      </w:r>
    </w:p>
    <w:p w14:paraId="3CD7034A" w14:textId="77777777" w:rsidR="00994BE1" w:rsidRPr="00994BE1" w:rsidRDefault="00994BE1" w:rsidP="00994BE1">
      <w:pPr>
        <w:rPr>
          <w:rFonts w:ascii="Arial" w:hAnsi="Arial" w:cs="Arial"/>
          <w:color w:val="000000"/>
          <w:sz w:val="22"/>
          <w:szCs w:val="22"/>
        </w:rPr>
      </w:pPr>
    </w:p>
    <w:p w14:paraId="1FA608A0" w14:textId="77777777" w:rsid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b. the manager </w:t>
      </w:r>
      <w:proofErr w:type="gramStart"/>
      <w:r w:rsidRPr="00994BE1">
        <w:rPr>
          <w:rFonts w:ascii="Arial" w:hAnsi="Arial" w:cs="Arial"/>
          <w:color w:val="000000"/>
          <w:sz w:val="22"/>
          <w:szCs w:val="22"/>
        </w:rPr>
        <w:t>concerned ,</w:t>
      </w:r>
      <w:proofErr w:type="gramEnd"/>
      <w:r w:rsidRPr="00994BE1">
        <w:rPr>
          <w:rFonts w:ascii="Arial" w:hAnsi="Arial" w:cs="Arial"/>
          <w:color w:val="000000"/>
          <w:sz w:val="22"/>
          <w:szCs w:val="22"/>
        </w:rPr>
        <w:t xml:space="preserve"> or his/her nominated representative as indicated to the Contractor in writing at the time of, or subsequent to, the placing of the contract or order, or as indicated to the Contractor`s head representative in writing at the time of or subsequent to, his/her appointment.</w:t>
      </w:r>
    </w:p>
    <w:p w14:paraId="3FA59454" w14:textId="77777777" w:rsidR="001D0FAA" w:rsidRDefault="001D0FAA" w:rsidP="008A611F">
      <w:pPr>
        <w:jc w:val="both"/>
        <w:rPr>
          <w:rFonts w:ascii="Arial" w:hAnsi="Arial" w:cs="Arial"/>
          <w:color w:val="000000"/>
          <w:sz w:val="22"/>
          <w:szCs w:val="22"/>
        </w:rPr>
      </w:pPr>
    </w:p>
    <w:p w14:paraId="4E3828D1" w14:textId="77777777" w:rsidR="001D0FAA" w:rsidRPr="00994BE1" w:rsidRDefault="001D0FAA" w:rsidP="008A611F">
      <w:pPr>
        <w:jc w:val="both"/>
        <w:rPr>
          <w:rFonts w:ascii="Arial" w:hAnsi="Arial" w:cs="Arial"/>
          <w:color w:val="000000"/>
          <w:sz w:val="22"/>
          <w:szCs w:val="22"/>
        </w:rPr>
      </w:pPr>
    </w:p>
    <w:p w14:paraId="5B82ACA5" w14:textId="77777777" w:rsidR="00CD4A54" w:rsidRDefault="00CD4A54" w:rsidP="00994BE1">
      <w:pPr>
        <w:rPr>
          <w:rFonts w:ascii="Arial" w:hAnsi="Arial" w:cs="Arial"/>
          <w:color w:val="000000"/>
          <w:sz w:val="22"/>
          <w:szCs w:val="22"/>
        </w:rPr>
      </w:pPr>
    </w:p>
    <w:p w14:paraId="3F262429"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1.9 </w:t>
      </w:r>
      <w:r w:rsidRPr="00994BE1">
        <w:rPr>
          <w:rFonts w:ascii="Arial" w:hAnsi="Arial" w:cs="Arial"/>
          <w:b/>
          <w:color w:val="000000"/>
          <w:sz w:val="22"/>
          <w:szCs w:val="22"/>
          <w:u w:val="single"/>
        </w:rPr>
        <w:t>Contractor</w:t>
      </w:r>
    </w:p>
    <w:p w14:paraId="35461A27" w14:textId="77777777" w:rsidR="00994BE1" w:rsidRPr="00994BE1" w:rsidRDefault="00994BE1" w:rsidP="00994BE1">
      <w:pPr>
        <w:rPr>
          <w:rFonts w:ascii="Arial" w:hAnsi="Arial" w:cs="Arial"/>
          <w:color w:val="000000"/>
          <w:sz w:val="22"/>
          <w:szCs w:val="22"/>
        </w:rPr>
      </w:pPr>
    </w:p>
    <w:p w14:paraId="5D661B2A"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Any company, business, firm or individual who has a contract or agreement with or an order from City Power to carry out work or to perform any task or operation for City Power to carry out work or to perform any task or operation for City Power or on City Power premises. </w:t>
      </w:r>
    </w:p>
    <w:p w14:paraId="312D01A9" w14:textId="77777777" w:rsidR="00994BE1" w:rsidRPr="00994BE1" w:rsidRDefault="00994BE1" w:rsidP="00994BE1">
      <w:pPr>
        <w:jc w:val="both"/>
        <w:rPr>
          <w:rFonts w:ascii="Arial" w:hAnsi="Arial" w:cs="Arial"/>
          <w:color w:val="000000"/>
          <w:sz w:val="22"/>
          <w:szCs w:val="22"/>
        </w:rPr>
      </w:pPr>
    </w:p>
    <w:p w14:paraId="26A57D59"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Where appropriate to the context, the word contractor shall be understood to include sub-contractor.</w:t>
      </w:r>
    </w:p>
    <w:p w14:paraId="35C687B7" w14:textId="77777777" w:rsidR="00994BE1" w:rsidRPr="00994BE1" w:rsidRDefault="00994BE1" w:rsidP="00994BE1">
      <w:pPr>
        <w:rPr>
          <w:rFonts w:ascii="Arial" w:hAnsi="Arial" w:cs="Arial"/>
          <w:color w:val="000000"/>
          <w:sz w:val="22"/>
          <w:szCs w:val="22"/>
        </w:rPr>
      </w:pPr>
    </w:p>
    <w:p w14:paraId="1C513CCB"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1.10 </w:t>
      </w:r>
      <w:r w:rsidRPr="00994BE1">
        <w:rPr>
          <w:rFonts w:ascii="Arial" w:hAnsi="Arial" w:cs="Arial"/>
          <w:b/>
          <w:color w:val="000000"/>
          <w:sz w:val="22"/>
          <w:szCs w:val="22"/>
          <w:u w:val="single"/>
        </w:rPr>
        <w:t>Sub-contractor</w:t>
      </w:r>
    </w:p>
    <w:p w14:paraId="7395EBE5" w14:textId="77777777" w:rsidR="00994BE1" w:rsidRPr="00994BE1" w:rsidRDefault="00994BE1" w:rsidP="00994BE1">
      <w:pPr>
        <w:rPr>
          <w:rFonts w:ascii="Arial" w:hAnsi="Arial" w:cs="Arial"/>
          <w:color w:val="000000"/>
          <w:sz w:val="22"/>
          <w:szCs w:val="22"/>
        </w:rPr>
      </w:pPr>
    </w:p>
    <w:p w14:paraId="59879A37"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Any company, business, firm or partnership or individual who has a contract or agreement with or an order from a contractor to carry out work or to perform any task or operation for the contractor to carry out work or to perform any task or operation for the contractor or on City Power premises.</w:t>
      </w:r>
    </w:p>
    <w:p w14:paraId="42340AB8" w14:textId="77777777" w:rsidR="00994BE1" w:rsidRPr="00994BE1" w:rsidRDefault="00994BE1" w:rsidP="00994BE1">
      <w:pPr>
        <w:rPr>
          <w:rFonts w:ascii="Arial" w:hAnsi="Arial" w:cs="Arial"/>
          <w:color w:val="000000"/>
          <w:sz w:val="22"/>
          <w:szCs w:val="22"/>
        </w:rPr>
      </w:pPr>
    </w:p>
    <w:p w14:paraId="618C0D6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1.11 </w:t>
      </w:r>
      <w:r w:rsidRPr="00994BE1">
        <w:rPr>
          <w:rFonts w:ascii="Arial" w:hAnsi="Arial" w:cs="Arial"/>
          <w:b/>
          <w:color w:val="000000"/>
          <w:sz w:val="22"/>
          <w:szCs w:val="22"/>
          <w:u w:val="single"/>
        </w:rPr>
        <w:t>Contract Works</w:t>
      </w:r>
    </w:p>
    <w:p w14:paraId="54EB4372" w14:textId="77777777" w:rsidR="00994BE1" w:rsidRPr="00994BE1" w:rsidRDefault="00994BE1" w:rsidP="00994BE1">
      <w:pPr>
        <w:rPr>
          <w:rFonts w:ascii="Arial" w:hAnsi="Arial" w:cs="Arial"/>
          <w:color w:val="000000"/>
          <w:sz w:val="22"/>
          <w:szCs w:val="22"/>
        </w:rPr>
      </w:pPr>
    </w:p>
    <w:p w14:paraId="60873F22"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The materials, </w:t>
      </w:r>
      <w:proofErr w:type="gramStart"/>
      <w:r w:rsidRPr="00994BE1">
        <w:rPr>
          <w:rFonts w:ascii="Arial" w:hAnsi="Arial" w:cs="Arial"/>
          <w:color w:val="000000"/>
          <w:sz w:val="22"/>
          <w:szCs w:val="22"/>
        </w:rPr>
        <w:t>plant</w:t>
      </w:r>
      <w:proofErr w:type="gramEnd"/>
      <w:r w:rsidRPr="00994BE1">
        <w:rPr>
          <w:rFonts w:ascii="Arial" w:hAnsi="Arial" w:cs="Arial"/>
          <w:color w:val="000000"/>
          <w:sz w:val="22"/>
          <w:szCs w:val="22"/>
        </w:rPr>
        <w:t xml:space="preserve"> and equipment to be supplied, work to be done and tasks and operations to be performed under terms of a contractor`s contractor order from agreement with City Power or a sub-contractor`s contract or order from or agreement with a contractor.</w:t>
      </w:r>
    </w:p>
    <w:p w14:paraId="3F8DE992" w14:textId="77777777" w:rsidR="00994BE1" w:rsidRPr="00994BE1" w:rsidRDefault="00994BE1" w:rsidP="00994BE1">
      <w:pPr>
        <w:rPr>
          <w:rFonts w:ascii="Arial" w:hAnsi="Arial" w:cs="Arial"/>
          <w:color w:val="000000"/>
          <w:sz w:val="22"/>
          <w:szCs w:val="22"/>
        </w:rPr>
      </w:pPr>
    </w:p>
    <w:p w14:paraId="4246674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1.12 </w:t>
      </w:r>
      <w:r w:rsidRPr="00994BE1">
        <w:rPr>
          <w:rFonts w:ascii="Arial" w:hAnsi="Arial" w:cs="Arial"/>
          <w:b/>
          <w:color w:val="000000"/>
          <w:sz w:val="22"/>
          <w:szCs w:val="22"/>
          <w:u w:val="single"/>
        </w:rPr>
        <w:t>Contractor`s head representative</w:t>
      </w:r>
    </w:p>
    <w:p w14:paraId="21F59F9C" w14:textId="77777777" w:rsidR="00994BE1" w:rsidRPr="00994BE1" w:rsidRDefault="00994BE1" w:rsidP="00994BE1">
      <w:pPr>
        <w:rPr>
          <w:rFonts w:ascii="Arial" w:hAnsi="Arial" w:cs="Arial"/>
          <w:color w:val="000000"/>
          <w:sz w:val="22"/>
          <w:szCs w:val="22"/>
        </w:rPr>
      </w:pPr>
    </w:p>
    <w:p w14:paraId="66F8E4B5"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The competent person appointed as a Managing Director, in terms of the Act and as the contractor`s head representative and responsible person for the contract works.</w:t>
      </w:r>
    </w:p>
    <w:p w14:paraId="756AE711" w14:textId="77777777" w:rsidR="00994BE1" w:rsidRPr="00994BE1" w:rsidRDefault="00994BE1" w:rsidP="00994BE1">
      <w:pPr>
        <w:jc w:val="both"/>
        <w:rPr>
          <w:rFonts w:ascii="Arial" w:hAnsi="Arial" w:cs="Arial"/>
          <w:color w:val="000000"/>
          <w:sz w:val="22"/>
          <w:szCs w:val="22"/>
        </w:rPr>
      </w:pPr>
    </w:p>
    <w:p w14:paraId="212F65EC"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1.13 </w:t>
      </w:r>
      <w:r w:rsidRPr="00994BE1">
        <w:rPr>
          <w:rFonts w:ascii="Arial" w:hAnsi="Arial" w:cs="Arial"/>
          <w:b/>
          <w:color w:val="000000"/>
          <w:sz w:val="22"/>
          <w:szCs w:val="22"/>
          <w:u w:val="single"/>
        </w:rPr>
        <w:t>Contractor`s employees</w:t>
      </w:r>
    </w:p>
    <w:p w14:paraId="3265D432" w14:textId="77777777" w:rsidR="00994BE1" w:rsidRPr="00994BE1" w:rsidRDefault="00994BE1" w:rsidP="00994BE1">
      <w:pPr>
        <w:jc w:val="both"/>
        <w:rPr>
          <w:rFonts w:ascii="Arial" w:hAnsi="Arial" w:cs="Arial"/>
          <w:color w:val="000000"/>
          <w:sz w:val="22"/>
          <w:szCs w:val="22"/>
        </w:rPr>
      </w:pPr>
    </w:p>
    <w:p w14:paraId="078A4441"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Includes any of the following:</w:t>
      </w:r>
    </w:p>
    <w:p w14:paraId="5E692D08" w14:textId="77777777" w:rsidR="00994BE1" w:rsidRPr="00994BE1" w:rsidRDefault="00994BE1" w:rsidP="00994BE1">
      <w:pPr>
        <w:jc w:val="both"/>
        <w:rPr>
          <w:rFonts w:ascii="Arial" w:hAnsi="Arial" w:cs="Arial"/>
          <w:color w:val="000000"/>
          <w:sz w:val="22"/>
          <w:szCs w:val="22"/>
        </w:rPr>
      </w:pPr>
    </w:p>
    <w:p w14:paraId="03F16753"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a. any person employed by the contractor or a sub-contractor, including the contractor’s head representative.</w:t>
      </w:r>
    </w:p>
    <w:p w14:paraId="5F157F57" w14:textId="77777777" w:rsidR="00994BE1" w:rsidRPr="00994BE1" w:rsidRDefault="00994BE1" w:rsidP="00994BE1">
      <w:pPr>
        <w:jc w:val="both"/>
        <w:rPr>
          <w:rFonts w:ascii="Arial" w:hAnsi="Arial" w:cs="Arial"/>
          <w:color w:val="000000"/>
          <w:sz w:val="22"/>
          <w:szCs w:val="22"/>
        </w:rPr>
      </w:pPr>
    </w:p>
    <w:p w14:paraId="56C3228B"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b. any person, other than an employee of City Power, who carries out work or performs any task on City Power premises for or on behalf of the contractor or any sub-contractor.</w:t>
      </w:r>
    </w:p>
    <w:p w14:paraId="17110497"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c. any principal, partner, shareholder, director, consultant, executive, manager, staff member or employee of the contractor or any sub-contractor any contractor’s employee, for any reason whatsoever.</w:t>
      </w:r>
    </w:p>
    <w:p w14:paraId="02E9E362" w14:textId="77777777" w:rsidR="00994BE1" w:rsidRPr="00994BE1" w:rsidRDefault="00994BE1" w:rsidP="00994BE1">
      <w:pPr>
        <w:rPr>
          <w:rFonts w:ascii="Arial" w:hAnsi="Arial" w:cs="Arial"/>
          <w:color w:val="000000"/>
          <w:sz w:val="22"/>
          <w:szCs w:val="22"/>
        </w:rPr>
      </w:pPr>
    </w:p>
    <w:p w14:paraId="61C4E7DD"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1.14 </w:t>
      </w:r>
      <w:r w:rsidRPr="00994BE1">
        <w:rPr>
          <w:rFonts w:ascii="Arial" w:hAnsi="Arial" w:cs="Arial"/>
          <w:color w:val="000000"/>
          <w:sz w:val="22"/>
          <w:szCs w:val="22"/>
        </w:rPr>
        <w:tab/>
      </w:r>
      <w:r w:rsidRPr="00994BE1">
        <w:rPr>
          <w:rFonts w:ascii="Arial" w:hAnsi="Arial" w:cs="Arial"/>
          <w:b/>
          <w:color w:val="000000"/>
          <w:sz w:val="22"/>
          <w:szCs w:val="22"/>
          <w:u w:val="single"/>
        </w:rPr>
        <w:t>Site or construction site</w:t>
      </w:r>
    </w:p>
    <w:p w14:paraId="59FFEB25" w14:textId="77777777" w:rsidR="00994BE1" w:rsidRPr="00994BE1" w:rsidRDefault="00994BE1" w:rsidP="00994BE1">
      <w:pPr>
        <w:rPr>
          <w:rFonts w:ascii="Arial" w:hAnsi="Arial" w:cs="Arial"/>
          <w:color w:val="000000"/>
          <w:sz w:val="22"/>
          <w:szCs w:val="22"/>
        </w:rPr>
      </w:pPr>
    </w:p>
    <w:p w14:paraId="49ECBD7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Includes the following:</w:t>
      </w:r>
    </w:p>
    <w:p w14:paraId="1A2D3B99" w14:textId="77777777" w:rsidR="00994BE1" w:rsidRPr="00994BE1" w:rsidRDefault="00994BE1" w:rsidP="00994BE1">
      <w:pPr>
        <w:rPr>
          <w:rFonts w:ascii="Arial" w:hAnsi="Arial" w:cs="Arial"/>
          <w:color w:val="000000"/>
          <w:sz w:val="22"/>
          <w:szCs w:val="22"/>
        </w:rPr>
      </w:pPr>
    </w:p>
    <w:p w14:paraId="54542D5B"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a. the buildings, </w:t>
      </w:r>
      <w:proofErr w:type="gramStart"/>
      <w:r w:rsidRPr="00994BE1">
        <w:rPr>
          <w:rFonts w:ascii="Arial" w:hAnsi="Arial" w:cs="Arial"/>
          <w:color w:val="000000"/>
          <w:sz w:val="22"/>
          <w:szCs w:val="22"/>
        </w:rPr>
        <w:t>ground</w:t>
      </w:r>
      <w:proofErr w:type="gramEnd"/>
      <w:r w:rsidRPr="00994BE1">
        <w:rPr>
          <w:rFonts w:ascii="Arial" w:hAnsi="Arial" w:cs="Arial"/>
          <w:color w:val="000000"/>
          <w:sz w:val="22"/>
          <w:szCs w:val="22"/>
        </w:rPr>
        <w:t xml:space="preserve"> or any other place on City Power premises, in which or over or under which the contract works are to be executed.</w:t>
      </w:r>
    </w:p>
    <w:p w14:paraId="3C5CCE8E" w14:textId="77777777" w:rsidR="00994BE1" w:rsidRPr="00994BE1" w:rsidRDefault="00994BE1" w:rsidP="00994BE1">
      <w:pPr>
        <w:rPr>
          <w:rFonts w:ascii="Arial" w:hAnsi="Arial" w:cs="Arial"/>
          <w:color w:val="000000"/>
          <w:sz w:val="22"/>
          <w:szCs w:val="22"/>
        </w:rPr>
      </w:pPr>
    </w:p>
    <w:p w14:paraId="4F6CF6E6"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b. any off-loading, stacking or storage areas, yards, workshops, offices, permanent or temporary buildings or other areas erected by, occupied </w:t>
      </w:r>
      <w:proofErr w:type="gramStart"/>
      <w:r w:rsidRPr="00994BE1">
        <w:rPr>
          <w:rFonts w:ascii="Arial" w:hAnsi="Arial" w:cs="Arial"/>
          <w:color w:val="000000"/>
          <w:sz w:val="22"/>
          <w:szCs w:val="22"/>
        </w:rPr>
        <w:t>by</w:t>
      </w:r>
      <w:proofErr w:type="gramEnd"/>
      <w:r w:rsidRPr="00994BE1">
        <w:rPr>
          <w:rFonts w:ascii="Arial" w:hAnsi="Arial" w:cs="Arial"/>
          <w:color w:val="000000"/>
          <w:sz w:val="22"/>
          <w:szCs w:val="22"/>
        </w:rPr>
        <w:t xml:space="preserve"> or allocated to the contractor or sub-contractor for the purpose of carrying out any contract works.</w:t>
      </w:r>
    </w:p>
    <w:p w14:paraId="2248C32D" w14:textId="77777777" w:rsidR="00994BE1" w:rsidRPr="00994BE1" w:rsidRDefault="00994BE1" w:rsidP="00994BE1">
      <w:pPr>
        <w:rPr>
          <w:rFonts w:ascii="Arial" w:hAnsi="Arial" w:cs="Arial"/>
          <w:color w:val="000000"/>
          <w:sz w:val="22"/>
          <w:szCs w:val="22"/>
        </w:rPr>
      </w:pPr>
    </w:p>
    <w:p w14:paraId="5C746538" w14:textId="77777777" w:rsidR="00994BE1" w:rsidRPr="00994BE1" w:rsidRDefault="00994BE1" w:rsidP="000F3BB9">
      <w:pPr>
        <w:pStyle w:val="ListParagraph"/>
        <w:numPr>
          <w:ilvl w:val="1"/>
          <w:numId w:val="40"/>
        </w:numPr>
        <w:overflowPunct/>
        <w:textAlignment w:val="auto"/>
        <w:rPr>
          <w:rFonts w:ascii="Arial" w:hAnsi="Arial" w:cs="Arial"/>
          <w:b/>
          <w:color w:val="000000"/>
          <w:sz w:val="22"/>
          <w:szCs w:val="22"/>
          <w:u w:val="single"/>
        </w:rPr>
      </w:pPr>
      <w:r w:rsidRPr="00994BE1">
        <w:rPr>
          <w:rFonts w:ascii="Arial" w:hAnsi="Arial" w:cs="Arial"/>
          <w:b/>
          <w:color w:val="000000"/>
          <w:sz w:val="22"/>
          <w:szCs w:val="22"/>
          <w:u w:val="single"/>
          <w:lang w:eastAsia="en-GB"/>
        </w:rPr>
        <w:t>Regulation</w:t>
      </w:r>
    </w:p>
    <w:p w14:paraId="785C074E" w14:textId="77777777" w:rsidR="00994BE1" w:rsidRPr="00994BE1" w:rsidRDefault="00994BE1" w:rsidP="00994BE1">
      <w:pPr>
        <w:rPr>
          <w:rFonts w:ascii="Arial" w:hAnsi="Arial" w:cs="Arial"/>
          <w:color w:val="000000"/>
          <w:sz w:val="22"/>
          <w:szCs w:val="22"/>
        </w:rPr>
      </w:pPr>
    </w:p>
    <w:p w14:paraId="7D91461A"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Refers to any rule in these “General Rules” aimed at improving health, </w:t>
      </w:r>
      <w:proofErr w:type="gramStart"/>
      <w:r w:rsidRPr="00994BE1">
        <w:rPr>
          <w:rFonts w:ascii="Arial" w:hAnsi="Arial" w:cs="Arial"/>
          <w:color w:val="000000"/>
          <w:sz w:val="22"/>
          <w:szCs w:val="22"/>
        </w:rPr>
        <w:t>safety</w:t>
      </w:r>
      <w:proofErr w:type="gramEnd"/>
      <w:r w:rsidRPr="00994BE1">
        <w:rPr>
          <w:rFonts w:ascii="Arial" w:hAnsi="Arial" w:cs="Arial"/>
          <w:color w:val="000000"/>
          <w:sz w:val="22"/>
          <w:szCs w:val="22"/>
        </w:rPr>
        <w:t xml:space="preserve"> and discipline of contractors and/or sub-contractors.</w:t>
      </w:r>
    </w:p>
    <w:p w14:paraId="493B3C92" w14:textId="77777777" w:rsidR="00994BE1" w:rsidRDefault="00994BE1" w:rsidP="00994BE1">
      <w:pPr>
        <w:rPr>
          <w:rFonts w:ascii="Arial" w:hAnsi="Arial" w:cs="Arial"/>
          <w:color w:val="000000"/>
          <w:sz w:val="22"/>
          <w:szCs w:val="22"/>
        </w:rPr>
      </w:pPr>
    </w:p>
    <w:p w14:paraId="008F80E3" w14:textId="77777777" w:rsidR="008A611F" w:rsidRDefault="008A611F" w:rsidP="00994BE1">
      <w:pPr>
        <w:rPr>
          <w:rFonts w:ascii="Arial" w:hAnsi="Arial" w:cs="Arial"/>
          <w:color w:val="000000"/>
          <w:sz w:val="22"/>
          <w:szCs w:val="22"/>
        </w:rPr>
      </w:pPr>
    </w:p>
    <w:p w14:paraId="1C5041C2" w14:textId="77777777" w:rsidR="008A611F" w:rsidRDefault="008A611F" w:rsidP="00994BE1">
      <w:pPr>
        <w:rPr>
          <w:rFonts w:ascii="Arial" w:hAnsi="Arial" w:cs="Arial"/>
          <w:color w:val="000000"/>
          <w:sz w:val="22"/>
          <w:szCs w:val="22"/>
        </w:rPr>
      </w:pPr>
    </w:p>
    <w:p w14:paraId="4DF77948" w14:textId="77777777" w:rsidR="008A611F" w:rsidRPr="00994BE1" w:rsidRDefault="008A611F" w:rsidP="00994BE1">
      <w:pPr>
        <w:rPr>
          <w:rFonts w:ascii="Arial" w:hAnsi="Arial" w:cs="Arial"/>
          <w:color w:val="000000"/>
          <w:sz w:val="22"/>
          <w:szCs w:val="22"/>
        </w:rPr>
      </w:pPr>
    </w:p>
    <w:p w14:paraId="29F4A147" w14:textId="77777777" w:rsidR="00994BE1" w:rsidRPr="00994BE1" w:rsidRDefault="00994BE1" w:rsidP="00994BE1">
      <w:pPr>
        <w:rPr>
          <w:rFonts w:ascii="Arial" w:hAnsi="Arial" w:cs="Arial"/>
          <w:b/>
          <w:color w:val="000000"/>
          <w:sz w:val="22"/>
          <w:szCs w:val="22"/>
          <w:u w:val="single"/>
        </w:rPr>
      </w:pPr>
      <w:r w:rsidRPr="00994BE1">
        <w:rPr>
          <w:rFonts w:ascii="Arial" w:hAnsi="Arial" w:cs="Arial"/>
          <w:color w:val="000000"/>
          <w:sz w:val="22"/>
          <w:szCs w:val="22"/>
        </w:rPr>
        <w:t xml:space="preserve">1.16 </w:t>
      </w:r>
      <w:r w:rsidRPr="00994BE1">
        <w:rPr>
          <w:rFonts w:ascii="Arial" w:hAnsi="Arial" w:cs="Arial"/>
          <w:color w:val="000000"/>
          <w:sz w:val="22"/>
          <w:szCs w:val="22"/>
        </w:rPr>
        <w:tab/>
      </w:r>
      <w:r w:rsidRPr="00994BE1">
        <w:rPr>
          <w:rFonts w:ascii="Arial" w:hAnsi="Arial" w:cs="Arial"/>
          <w:b/>
          <w:color w:val="000000"/>
          <w:sz w:val="22"/>
          <w:szCs w:val="22"/>
          <w:u w:val="single"/>
        </w:rPr>
        <w:t>Rule</w:t>
      </w:r>
    </w:p>
    <w:p w14:paraId="28DBE1FB" w14:textId="77777777" w:rsidR="00994BE1" w:rsidRPr="00994BE1" w:rsidRDefault="00994BE1" w:rsidP="00994BE1">
      <w:pPr>
        <w:rPr>
          <w:rFonts w:ascii="Arial" w:hAnsi="Arial" w:cs="Arial"/>
          <w:color w:val="000000"/>
          <w:sz w:val="22"/>
          <w:szCs w:val="22"/>
        </w:rPr>
      </w:pPr>
    </w:p>
    <w:p w14:paraId="16793513"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Refers to any rule in these “General Rules” aimed at improving health, </w:t>
      </w:r>
      <w:proofErr w:type="gramStart"/>
      <w:r w:rsidRPr="00994BE1">
        <w:rPr>
          <w:rFonts w:ascii="Arial" w:hAnsi="Arial" w:cs="Arial"/>
          <w:color w:val="000000"/>
          <w:sz w:val="22"/>
          <w:szCs w:val="22"/>
        </w:rPr>
        <w:t>safety</w:t>
      </w:r>
      <w:proofErr w:type="gramEnd"/>
      <w:r w:rsidRPr="00994BE1">
        <w:rPr>
          <w:rFonts w:ascii="Arial" w:hAnsi="Arial" w:cs="Arial"/>
          <w:color w:val="000000"/>
          <w:sz w:val="22"/>
          <w:szCs w:val="22"/>
        </w:rPr>
        <w:t xml:space="preserve"> and discipline of contractors and/or sub-contractors.</w:t>
      </w:r>
    </w:p>
    <w:p w14:paraId="42F5DA0B" w14:textId="77777777" w:rsidR="00994BE1" w:rsidRPr="00994BE1" w:rsidRDefault="00994BE1" w:rsidP="008A611F">
      <w:pPr>
        <w:jc w:val="both"/>
        <w:rPr>
          <w:rFonts w:ascii="Arial" w:hAnsi="Arial" w:cs="Arial"/>
          <w:color w:val="000000"/>
          <w:sz w:val="22"/>
          <w:szCs w:val="22"/>
        </w:rPr>
      </w:pPr>
    </w:p>
    <w:p w14:paraId="6CBA9E0D"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1.17 </w:t>
      </w:r>
      <w:r w:rsidRPr="00994BE1">
        <w:rPr>
          <w:rFonts w:ascii="Arial" w:hAnsi="Arial" w:cs="Arial"/>
          <w:color w:val="000000"/>
          <w:sz w:val="22"/>
          <w:szCs w:val="22"/>
        </w:rPr>
        <w:tab/>
      </w:r>
      <w:r w:rsidRPr="00994BE1">
        <w:rPr>
          <w:rFonts w:ascii="Arial" w:hAnsi="Arial" w:cs="Arial"/>
          <w:b/>
          <w:color w:val="000000"/>
          <w:sz w:val="22"/>
          <w:szCs w:val="22"/>
          <w:u w:val="single"/>
        </w:rPr>
        <w:t>Gender, singular and plural</w:t>
      </w:r>
    </w:p>
    <w:p w14:paraId="4E4E528E" w14:textId="77777777" w:rsidR="00994BE1" w:rsidRPr="00994BE1" w:rsidRDefault="00994BE1" w:rsidP="008A611F">
      <w:pPr>
        <w:jc w:val="both"/>
        <w:rPr>
          <w:rFonts w:ascii="Arial" w:hAnsi="Arial" w:cs="Arial"/>
          <w:color w:val="000000"/>
          <w:sz w:val="22"/>
          <w:szCs w:val="22"/>
        </w:rPr>
      </w:pPr>
    </w:p>
    <w:p w14:paraId="2DC1F8EA"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Where consistent with the text, any word in these rules implying the masculine gender shall be interpreted as including the feminine gender and vice-versa.</w:t>
      </w:r>
    </w:p>
    <w:p w14:paraId="0576EEFF" w14:textId="77777777" w:rsidR="00994BE1" w:rsidRPr="00994BE1" w:rsidRDefault="00994BE1" w:rsidP="008A611F">
      <w:pPr>
        <w:jc w:val="both"/>
        <w:rPr>
          <w:rFonts w:ascii="Arial" w:hAnsi="Arial" w:cs="Arial"/>
          <w:color w:val="000000"/>
          <w:sz w:val="22"/>
          <w:szCs w:val="22"/>
        </w:rPr>
      </w:pPr>
    </w:p>
    <w:p w14:paraId="3EBB52C7"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Similarly, any word implying the singular shall be interpreted as including the plural and vice-versa.</w:t>
      </w:r>
    </w:p>
    <w:p w14:paraId="3363613A" w14:textId="77777777" w:rsidR="00994BE1" w:rsidRPr="00994BE1" w:rsidRDefault="00994BE1" w:rsidP="008A611F">
      <w:pPr>
        <w:jc w:val="both"/>
        <w:rPr>
          <w:rFonts w:ascii="Arial" w:hAnsi="Arial" w:cs="Arial"/>
          <w:color w:val="000000"/>
          <w:sz w:val="22"/>
          <w:szCs w:val="22"/>
        </w:rPr>
      </w:pPr>
    </w:p>
    <w:p w14:paraId="0695CC1C"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2</w:t>
      </w:r>
      <w:r w:rsidRPr="00994BE1">
        <w:rPr>
          <w:rFonts w:ascii="Arial" w:hAnsi="Arial" w:cs="Arial"/>
          <w:b/>
          <w:color w:val="000000"/>
          <w:sz w:val="22"/>
          <w:szCs w:val="22"/>
        </w:rPr>
        <w:t xml:space="preserve">. </w:t>
      </w:r>
      <w:r w:rsidRPr="00994BE1">
        <w:rPr>
          <w:rFonts w:ascii="Arial" w:hAnsi="Arial" w:cs="Arial"/>
          <w:b/>
          <w:color w:val="000000"/>
          <w:sz w:val="22"/>
          <w:szCs w:val="22"/>
          <w:u w:val="single"/>
        </w:rPr>
        <w:t>APPLICABLE LEGISLATION</w:t>
      </w:r>
    </w:p>
    <w:p w14:paraId="3BC40013" w14:textId="77777777" w:rsidR="00994BE1" w:rsidRPr="00994BE1" w:rsidRDefault="00994BE1" w:rsidP="008A611F">
      <w:pPr>
        <w:jc w:val="both"/>
        <w:rPr>
          <w:rFonts w:ascii="Arial" w:hAnsi="Arial" w:cs="Arial"/>
          <w:color w:val="000000"/>
          <w:sz w:val="22"/>
          <w:szCs w:val="22"/>
        </w:rPr>
      </w:pPr>
    </w:p>
    <w:p w14:paraId="6943B1B1" w14:textId="77777777" w:rsidR="00994BE1" w:rsidRPr="00994BE1" w:rsidRDefault="00994BE1" w:rsidP="008A611F">
      <w:pPr>
        <w:ind w:left="720" w:hanging="720"/>
        <w:jc w:val="both"/>
        <w:rPr>
          <w:rFonts w:ascii="Arial" w:hAnsi="Arial" w:cs="Arial"/>
          <w:color w:val="000000"/>
          <w:sz w:val="22"/>
          <w:szCs w:val="22"/>
        </w:rPr>
      </w:pPr>
      <w:r w:rsidRPr="00994BE1">
        <w:rPr>
          <w:rFonts w:ascii="Arial" w:hAnsi="Arial" w:cs="Arial"/>
          <w:color w:val="000000"/>
          <w:sz w:val="22"/>
          <w:szCs w:val="22"/>
        </w:rPr>
        <w:t xml:space="preserve">2.1       City Power premises (offices and depots) are defined as factory, in terms of the Act. Therefore, whilst contractors or sub-contractors or </w:t>
      </w:r>
      <w:proofErr w:type="gramStart"/>
      <w:r w:rsidRPr="00994BE1">
        <w:rPr>
          <w:rFonts w:ascii="Arial" w:hAnsi="Arial" w:cs="Arial"/>
          <w:color w:val="000000"/>
          <w:sz w:val="22"/>
          <w:szCs w:val="22"/>
        </w:rPr>
        <w:t>contractor</w:t>
      </w:r>
      <w:proofErr w:type="gramEnd"/>
      <w:r w:rsidRPr="00994BE1">
        <w:rPr>
          <w:rFonts w:ascii="Arial" w:hAnsi="Arial" w:cs="Arial"/>
          <w:color w:val="000000"/>
          <w:sz w:val="22"/>
          <w:szCs w:val="22"/>
        </w:rPr>
        <w:t>`s employees are on City Power premises, they shall adhere strictly to the requirements of this Act and associated regulations.</w:t>
      </w:r>
    </w:p>
    <w:p w14:paraId="6504B681" w14:textId="77777777" w:rsidR="00994BE1" w:rsidRPr="00994BE1" w:rsidRDefault="00994BE1" w:rsidP="008A611F">
      <w:pPr>
        <w:jc w:val="both"/>
        <w:rPr>
          <w:rFonts w:ascii="Arial" w:hAnsi="Arial" w:cs="Arial"/>
          <w:color w:val="000000"/>
          <w:sz w:val="22"/>
          <w:szCs w:val="22"/>
        </w:rPr>
      </w:pPr>
    </w:p>
    <w:p w14:paraId="00DA5F97" w14:textId="77777777" w:rsidR="00994BE1" w:rsidRPr="00994BE1" w:rsidRDefault="00994BE1" w:rsidP="008A611F">
      <w:pPr>
        <w:tabs>
          <w:tab w:val="left" w:pos="720"/>
        </w:tabs>
        <w:ind w:left="720" w:hanging="720"/>
        <w:jc w:val="both"/>
        <w:rPr>
          <w:rFonts w:ascii="Arial" w:hAnsi="Arial" w:cs="Arial"/>
          <w:color w:val="000000"/>
          <w:sz w:val="22"/>
          <w:szCs w:val="22"/>
        </w:rPr>
      </w:pPr>
      <w:r w:rsidRPr="00994BE1">
        <w:rPr>
          <w:rFonts w:ascii="Arial" w:hAnsi="Arial" w:cs="Arial"/>
          <w:color w:val="000000"/>
          <w:sz w:val="22"/>
          <w:szCs w:val="22"/>
        </w:rPr>
        <w:t xml:space="preserve">2.2       In addition to City Power`s general conditions of contract and the requirements of the Act, these rules are issued in accordance with duties allocated to the Managing Director, as appointed in terms of the Act to draw attention to certain regulations and requirements of the said Act, together with other requirements necessary for safety, </w:t>
      </w:r>
      <w:proofErr w:type="gramStart"/>
      <w:r w:rsidRPr="00994BE1">
        <w:rPr>
          <w:rFonts w:ascii="Arial" w:hAnsi="Arial" w:cs="Arial"/>
          <w:color w:val="000000"/>
          <w:sz w:val="22"/>
          <w:szCs w:val="22"/>
        </w:rPr>
        <w:t>health</w:t>
      </w:r>
      <w:proofErr w:type="gramEnd"/>
      <w:r w:rsidRPr="00994BE1">
        <w:rPr>
          <w:rFonts w:ascii="Arial" w:hAnsi="Arial" w:cs="Arial"/>
          <w:color w:val="000000"/>
          <w:sz w:val="22"/>
          <w:szCs w:val="22"/>
        </w:rPr>
        <w:t xml:space="preserve"> and proper discipline on City Power premises.</w:t>
      </w:r>
    </w:p>
    <w:p w14:paraId="5491C679" w14:textId="77777777" w:rsidR="00994BE1" w:rsidRPr="00994BE1" w:rsidRDefault="00994BE1" w:rsidP="008A611F">
      <w:pPr>
        <w:jc w:val="both"/>
        <w:rPr>
          <w:rFonts w:ascii="Arial" w:hAnsi="Arial" w:cs="Arial"/>
          <w:color w:val="000000"/>
          <w:sz w:val="22"/>
          <w:szCs w:val="22"/>
        </w:rPr>
      </w:pPr>
    </w:p>
    <w:p w14:paraId="7777E6A6" w14:textId="77777777" w:rsidR="00994BE1" w:rsidRPr="00994BE1" w:rsidRDefault="00994BE1" w:rsidP="008A611F">
      <w:pPr>
        <w:ind w:left="720" w:hanging="720"/>
        <w:jc w:val="both"/>
        <w:rPr>
          <w:rFonts w:ascii="Arial" w:hAnsi="Arial" w:cs="Arial"/>
          <w:color w:val="000000"/>
          <w:sz w:val="22"/>
          <w:szCs w:val="22"/>
        </w:rPr>
      </w:pPr>
      <w:r w:rsidRPr="00994BE1">
        <w:rPr>
          <w:rFonts w:ascii="Arial" w:hAnsi="Arial" w:cs="Arial"/>
          <w:color w:val="000000"/>
          <w:sz w:val="22"/>
          <w:szCs w:val="22"/>
        </w:rPr>
        <w:t xml:space="preserve">2.3       Apart from the Act and Regulations and special instructions issued by the chief inspector, these rules and instructions may be amended, </w:t>
      </w:r>
      <w:proofErr w:type="gramStart"/>
      <w:r w:rsidRPr="00994BE1">
        <w:rPr>
          <w:rFonts w:ascii="Arial" w:hAnsi="Arial" w:cs="Arial"/>
          <w:color w:val="000000"/>
          <w:sz w:val="22"/>
          <w:szCs w:val="22"/>
        </w:rPr>
        <w:t>substituted</w:t>
      </w:r>
      <w:proofErr w:type="gramEnd"/>
      <w:r w:rsidRPr="00994BE1">
        <w:rPr>
          <w:rFonts w:ascii="Arial" w:hAnsi="Arial" w:cs="Arial"/>
          <w:color w:val="000000"/>
          <w:sz w:val="22"/>
          <w:szCs w:val="22"/>
        </w:rPr>
        <w:t xml:space="preserve"> or deleted by authorized City Power officials as and when circumstances and conditions require, in the interest of health and safety and in provision for proper discipline.</w:t>
      </w:r>
    </w:p>
    <w:p w14:paraId="4DD859AD" w14:textId="77777777" w:rsidR="00994BE1" w:rsidRPr="00994BE1" w:rsidRDefault="00994BE1" w:rsidP="008A611F">
      <w:pPr>
        <w:ind w:left="360" w:hanging="360"/>
        <w:jc w:val="both"/>
        <w:rPr>
          <w:rFonts w:ascii="Arial" w:hAnsi="Arial" w:cs="Arial"/>
          <w:color w:val="000000"/>
          <w:sz w:val="22"/>
          <w:szCs w:val="22"/>
        </w:rPr>
      </w:pPr>
    </w:p>
    <w:p w14:paraId="7FF526EC" w14:textId="77777777" w:rsidR="00994BE1" w:rsidRPr="00994BE1" w:rsidRDefault="00994BE1" w:rsidP="008A611F">
      <w:pPr>
        <w:ind w:left="720" w:hanging="720"/>
        <w:jc w:val="both"/>
        <w:rPr>
          <w:rFonts w:ascii="Arial" w:hAnsi="Arial" w:cs="Arial"/>
          <w:color w:val="000000"/>
          <w:sz w:val="22"/>
          <w:szCs w:val="22"/>
        </w:rPr>
      </w:pPr>
      <w:r w:rsidRPr="00994BE1">
        <w:rPr>
          <w:rFonts w:ascii="Arial" w:hAnsi="Arial" w:cs="Arial"/>
          <w:color w:val="000000"/>
          <w:sz w:val="22"/>
          <w:szCs w:val="22"/>
        </w:rPr>
        <w:t>2.4      The contractor shall comply with the requirements of the OHS Act and other relevant statutes; Code of Practices; Policies; Standards and Guidelines and Protocols.</w:t>
      </w:r>
    </w:p>
    <w:p w14:paraId="7AE32D35" w14:textId="77777777" w:rsidR="00994BE1" w:rsidRPr="00994BE1" w:rsidRDefault="00994BE1" w:rsidP="008A611F">
      <w:pPr>
        <w:jc w:val="both"/>
        <w:rPr>
          <w:rFonts w:ascii="Arial" w:hAnsi="Arial" w:cs="Arial"/>
          <w:color w:val="000000"/>
          <w:sz w:val="22"/>
          <w:szCs w:val="22"/>
        </w:rPr>
      </w:pPr>
    </w:p>
    <w:p w14:paraId="784A45A8"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 </w:t>
      </w:r>
      <w:r w:rsidRPr="00994BE1">
        <w:rPr>
          <w:rFonts w:ascii="Arial" w:hAnsi="Arial" w:cs="Arial"/>
          <w:b/>
          <w:color w:val="000000"/>
          <w:sz w:val="22"/>
          <w:szCs w:val="22"/>
          <w:u w:val="single"/>
        </w:rPr>
        <w:t>ENTERING AND WORKING IN RISK AREAS</w:t>
      </w:r>
    </w:p>
    <w:p w14:paraId="545F4487" w14:textId="77777777" w:rsidR="00994BE1" w:rsidRPr="00994BE1" w:rsidRDefault="00994BE1" w:rsidP="008A611F">
      <w:pPr>
        <w:jc w:val="both"/>
        <w:rPr>
          <w:rFonts w:ascii="Arial" w:hAnsi="Arial" w:cs="Arial"/>
          <w:color w:val="000000"/>
          <w:sz w:val="22"/>
          <w:szCs w:val="22"/>
        </w:rPr>
      </w:pPr>
    </w:p>
    <w:p w14:paraId="65D4CAAE"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3.1 </w:t>
      </w:r>
      <w:r w:rsidRPr="00994BE1">
        <w:rPr>
          <w:rFonts w:ascii="Arial" w:hAnsi="Arial" w:cs="Arial"/>
          <w:color w:val="000000"/>
          <w:sz w:val="22"/>
          <w:szCs w:val="22"/>
        </w:rPr>
        <w:tab/>
      </w:r>
      <w:r w:rsidRPr="00994BE1">
        <w:rPr>
          <w:rFonts w:ascii="Arial" w:hAnsi="Arial" w:cs="Arial"/>
          <w:b/>
          <w:color w:val="000000"/>
          <w:sz w:val="22"/>
          <w:szCs w:val="22"/>
          <w:u w:val="single"/>
        </w:rPr>
        <w:t>Medical Certificate of fitness</w:t>
      </w:r>
    </w:p>
    <w:p w14:paraId="2F7054AC" w14:textId="77777777" w:rsidR="00994BE1" w:rsidRPr="00994BE1" w:rsidRDefault="00994BE1" w:rsidP="008A611F">
      <w:pPr>
        <w:jc w:val="both"/>
        <w:rPr>
          <w:rFonts w:ascii="Arial" w:hAnsi="Arial" w:cs="Arial"/>
          <w:color w:val="000000"/>
          <w:sz w:val="22"/>
          <w:szCs w:val="22"/>
        </w:rPr>
      </w:pPr>
    </w:p>
    <w:p w14:paraId="036D0DB3" w14:textId="77777777" w:rsid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The contractor shall, in compliance with the Act, be responsible for the medical examination of his/her employees and shall provide City Power with written proof that medical examination of his/her employees engaged on the site has been done and that the necessary certificates of fitness have been obtained. These medical examinations shall be conducted before the employee will be allowed to commence working on City Power sites. The Wellness department (City Power) can conduct the examinations at a prescribed fee payable by the contractor.</w:t>
      </w:r>
    </w:p>
    <w:p w14:paraId="09B33CE2" w14:textId="77777777" w:rsidR="00994BE1" w:rsidRPr="00994BE1" w:rsidRDefault="00994BE1" w:rsidP="008A611F">
      <w:pPr>
        <w:jc w:val="both"/>
        <w:rPr>
          <w:rFonts w:ascii="Arial" w:hAnsi="Arial" w:cs="Arial"/>
          <w:color w:val="000000"/>
          <w:sz w:val="22"/>
          <w:szCs w:val="22"/>
        </w:rPr>
      </w:pPr>
    </w:p>
    <w:p w14:paraId="3C336E10"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3.2</w:t>
      </w:r>
      <w:r w:rsidRPr="00994BE1">
        <w:rPr>
          <w:rFonts w:ascii="Arial" w:hAnsi="Arial" w:cs="Arial"/>
          <w:color w:val="000000"/>
          <w:sz w:val="22"/>
          <w:szCs w:val="22"/>
        </w:rPr>
        <w:tab/>
      </w:r>
      <w:r w:rsidRPr="00994BE1">
        <w:rPr>
          <w:rFonts w:ascii="Arial" w:hAnsi="Arial" w:cs="Arial"/>
          <w:b/>
          <w:color w:val="000000"/>
          <w:sz w:val="22"/>
          <w:szCs w:val="22"/>
          <w:u w:val="single"/>
        </w:rPr>
        <w:t>Hazard Identification and Risk Assessment</w:t>
      </w:r>
    </w:p>
    <w:p w14:paraId="1C122BFD" w14:textId="77777777" w:rsidR="00994BE1" w:rsidRPr="00994BE1" w:rsidRDefault="00994BE1" w:rsidP="008A611F">
      <w:pPr>
        <w:jc w:val="both"/>
        <w:rPr>
          <w:rFonts w:ascii="Arial" w:hAnsi="Arial" w:cs="Arial"/>
          <w:color w:val="000000"/>
          <w:sz w:val="22"/>
          <w:szCs w:val="22"/>
        </w:rPr>
      </w:pPr>
    </w:p>
    <w:p w14:paraId="002E4A07"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Prior to contract work commencing on site, the contractor together with City Power project team shall conduct HIRA`s related to the specific task to be performed. A HIRA shall be completed before the start of commissioning.</w:t>
      </w:r>
    </w:p>
    <w:p w14:paraId="0ADA9C1A" w14:textId="77777777" w:rsidR="00994BE1" w:rsidRPr="00994BE1" w:rsidRDefault="00994BE1" w:rsidP="008A611F">
      <w:pPr>
        <w:jc w:val="both"/>
        <w:rPr>
          <w:rFonts w:ascii="Arial" w:hAnsi="Arial" w:cs="Arial"/>
          <w:color w:val="000000"/>
          <w:sz w:val="22"/>
          <w:szCs w:val="22"/>
        </w:rPr>
      </w:pPr>
    </w:p>
    <w:p w14:paraId="7FA355B4"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3.3 </w:t>
      </w:r>
      <w:r w:rsidRPr="00994BE1">
        <w:rPr>
          <w:rFonts w:ascii="Arial" w:hAnsi="Arial" w:cs="Arial"/>
          <w:color w:val="000000"/>
          <w:sz w:val="22"/>
          <w:szCs w:val="22"/>
        </w:rPr>
        <w:tab/>
      </w:r>
      <w:r w:rsidRPr="00994BE1">
        <w:rPr>
          <w:rFonts w:ascii="Arial" w:hAnsi="Arial" w:cs="Arial"/>
          <w:b/>
          <w:color w:val="000000"/>
          <w:sz w:val="22"/>
          <w:szCs w:val="22"/>
          <w:u w:val="single"/>
        </w:rPr>
        <w:t>Safe Work Procedures</w:t>
      </w:r>
    </w:p>
    <w:p w14:paraId="381BD4D1" w14:textId="77777777" w:rsidR="00994BE1" w:rsidRPr="00994BE1" w:rsidRDefault="00994BE1" w:rsidP="008A611F">
      <w:pPr>
        <w:jc w:val="both"/>
        <w:rPr>
          <w:rFonts w:ascii="Arial" w:hAnsi="Arial" w:cs="Arial"/>
          <w:color w:val="000000"/>
          <w:sz w:val="22"/>
          <w:szCs w:val="22"/>
        </w:rPr>
      </w:pPr>
    </w:p>
    <w:p w14:paraId="1EC018FD"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The contractor shall prepare written safe work procedures for all tasks to be performed.</w:t>
      </w:r>
    </w:p>
    <w:p w14:paraId="4A8B6B31" w14:textId="77777777" w:rsidR="00994BE1" w:rsidRPr="00994BE1" w:rsidRDefault="00994BE1" w:rsidP="008A611F">
      <w:pPr>
        <w:jc w:val="both"/>
        <w:rPr>
          <w:rFonts w:ascii="Arial" w:hAnsi="Arial" w:cs="Arial"/>
          <w:color w:val="000000"/>
          <w:sz w:val="22"/>
          <w:szCs w:val="22"/>
        </w:rPr>
      </w:pPr>
    </w:p>
    <w:p w14:paraId="619C0300" w14:textId="77777777" w:rsidR="00CD4A54" w:rsidRDefault="00CD4A54" w:rsidP="008A611F">
      <w:pPr>
        <w:jc w:val="both"/>
        <w:rPr>
          <w:rFonts w:ascii="Arial" w:hAnsi="Arial" w:cs="Arial"/>
          <w:color w:val="000000"/>
          <w:sz w:val="22"/>
          <w:szCs w:val="22"/>
        </w:rPr>
      </w:pPr>
    </w:p>
    <w:p w14:paraId="392C0CCA"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3.4 </w:t>
      </w:r>
      <w:r w:rsidRPr="00994BE1">
        <w:rPr>
          <w:rFonts w:ascii="Arial" w:hAnsi="Arial" w:cs="Arial"/>
          <w:color w:val="000000"/>
          <w:sz w:val="22"/>
          <w:szCs w:val="22"/>
        </w:rPr>
        <w:tab/>
      </w:r>
      <w:r w:rsidRPr="00994BE1">
        <w:rPr>
          <w:rFonts w:ascii="Arial" w:hAnsi="Arial" w:cs="Arial"/>
          <w:b/>
          <w:color w:val="000000"/>
          <w:sz w:val="22"/>
          <w:szCs w:val="22"/>
          <w:u w:val="single"/>
        </w:rPr>
        <w:t>Safety Induction Course</w:t>
      </w:r>
    </w:p>
    <w:p w14:paraId="69F36989" w14:textId="77777777" w:rsidR="00994BE1" w:rsidRPr="00994BE1" w:rsidRDefault="00994BE1" w:rsidP="008A611F">
      <w:pPr>
        <w:jc w:val="both"/>
        <w:rPr>
          <w:rFonts w:ascii="Arial" w:hAnsi="Arial" w:cs="Arial"/>
          <w:color w:val="000000"/>
          <w:sz w:val="22"/>
          <w:szCs w:val="22"/>
        </w:rPr>
      </w:pPr>
    </w:p>
    <w:p w14:paraId="3A24A9E7"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All the contractor`s employees shall attend a safety induction course presented by City</w:t>
      </w:r>
    </w:p>
    <w:p w14:paraId="2B96C36F" w14:textId="77777777" w:rsid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Power before commencing work on site</w:t>
      </w:r>
    </w:p>
    <w:p w14:paraId="51D43BDC" w14:textId="77777777" w:rsidR="00994BE1" w:rsidRDefault="00994BE1" w:rsidP="00994BE1">
      <w:pPr>
        <w:rPr>
          <w:rFonts w:ascii="Arial" w:hAnsi="Arial" w:cs="Arial"/>
          <w:color w:val="000000"/>
          <w:sz w:val="22"/>
          <w:szCs w:val="22"/>
        </w:rPr>
      </w:pPr>
    </w:p>
    <w:p w14:paraId="56094C2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3.4 </w:t>
      </w:r>
      <w:r w:rsidRPr="00994BE1">
        <w:rPr>
          <w:rFonts w:ascii="Arial" w:hAnsi="Arial" w:cs="Arial"/>
          <w:color w:val="000000"/>
          <w:sz w:val="22"/>
          <w:szCs w:val="22"/>
        </w:rPr>
        <w:tab/>
      </w:r>
      <w:r w:rsidRPr="00994BE1">
        <w:rPr>
          <w:rFonts w:ascii="Arial" w:hAnsi="Arial" w:cs="Arial"/>
          <w:b/>
          <w:color w:val="000000"/>
          <w:sz w:val="22"/>
          <w:szCs w:val="22"/>
          <w:u w:val="single"/>
        </w:rPr>
        <w:t>Protection Services (Loss Control)</w:t>
      </w:r>
    </w:p>
    <w:p w14:paraId="3DBB36DB" w14:textId="77777777" w:rsidR="00994BE1" w:rsidRPr="00994BE1" w:rsidRDefault="00994BE1" w:rsidP="00994BE1">
      <w:pPr>
        <w:jc w:val="both"/>
        <w:rPr>
          <w:rFonts w:ascii="Arial" w:hAnsi="Arial" w:cs="Arial"/>
          <w:color w:val="000000"/>
          <w:sz w:val="22"/>
          <w:szCs w:val="22"/>
        </w:rPr>
      </w:pPr>
    </w:p>
    <w:p w14:paraId="52343C5C"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City Power Loss Control is responsible for the security of and controls the movement of persons on City Power premises. In terms of the Control of Access to Public Premises and Vehicles Act, Act No 53 of 1985, security officers have the authority to arrest, search and question any person without a warrant.</w:t>
      </w:r>
    </w:p>
    <w:p w14:paraId="38FC763B" w14:textId="77777777" w:rsidR="00994BE1" w:rsidRPr="00994BE1" w:rsidRDefault="00994BE1" w:rsidP="00994BE1">
      <w:pPr>
        <w:ind w:left="720"/>
        <w:rPr>
          <w:rFonts w:ascii="Arial" w:hAnsi="Arial" w:cs="Arial"/>
          <w:color w:val="000000"/>
          <w:sz w:val="22"/>
          <w:szCs w:val="22"/>
        </w:rPr>
      </w:pPr>
    </w:p>
    <w:p w14:paraId="485082FC" w14:textId="77777777" w:rsidR="00994BE1" w:rsidRPr="00994BE1" w:rsidRDefault="00994BE1" w:rsidP="00994BE1">
      <w:pPr>
        <w:ind w:left="720"/>
        <w:rPr>
          <w:rFonts w:ascii="Arial" w:hAnsi="Arial" w:cs="Arial"/>
          <w:color w:val="000000"/>
          <w:sz w:val="22"/>
          <w:szCs w:val="22"/>
        </w:rPr>
      </w:pPr>
      <w:r w:rsidRPr="00994BE1">
        <w:rPr>
          <w:rFonts w:ascii="Arial" w:hAnsi="Arial" w:cs="Arial"/>
          <w:color w:val="000000"/>
          <w:sz w:val="22"/>
          <w:szCs w:val="22"/>
        </w:rPr>
        <w:t>It is expected that the contractor`s representative and all contractors employees will give</w:t>
      </w:r>
    </w:p>
    <w:p w14:paraId="53BDD74F" w14:textId="77777777" w:rsidR="00994BE1" w:rsidRPr="00994BE1" w:rsidRDefault="00994BE1" w:rsidP="00994BE1">
      <w:pPr>
        <w:ind w:left="720"/>
        <w:rPr>
          <w:rFonts w:ascii="Arial" w:hAnsi="Arial" w:cs="Arial"/>
          <w:color w:val="000000"/>
          <w:sz w:val="22"/>
          <w:szCs w:val="22"/>
        </w:rPr>
      </w:pPr>
      <w:r w:rsidRPr="00994BE1">
        <w:rPr>
          <w:rFonts w:ascii="Arial" w:hAnsi="Arial" w:cs="Arial"/>
          <w:color w:val="000000"/>
          <w:sz w:val="22"/>
          <w:szCs w:val="22"/>
        </w:rPr>
        <w:t>full co-operation to the security officers in the execution of their duties</w:t>
      </w:r>
    </w:p>
    <w:p w14:paraId="34F9E2C4" w14:textId="77777777" w:rsidR="00994BE1" w:rsidRPr="00994BE1" w:rsidRDefault="00994BE1" w:rsidP="00994BE1">
      <w:pPr>
        <w:rPr>
          <w:rFonts w:ascii="Arial" w:hAnsi="Arial" w:cs="Arial"/>
          <w:color w:val="000000"/>
          <w:sz w:val="22"/>
          <w:szCs w:val="22"/>
        </w:rPr>
      </w:pPr>
    </w:p>
    <w:p w14:paraId="717D56B6" w14:textId="77777777" w:rsidR="00D051A0" w:rsidRDefault="00D051A0" w:rsidP="00994BE1">
      <w:pPr>
        <w:rPr>
          <w:rFonts w:ascii="Arial" w:hAnsi="Arial" w:cs="Arial"/>
          <w:b/>
          <w:color w:val="000000"/>
          <w:sz w:val="22"/>
          <w:szCs w:val="22"/>
        </w:rPr>
      </w:pPr>
    </w:p>
    <w:p w14:paraId="70747854" w14:textId="77777777" w:rsidR="00D051A0" w:rsidRDefault="00D051A0" w:rsidP="00994BE1">
      <w:pPr>
        <w:rPr>
          <w:rFonts w:ascii="Arial" w:hAnsi="Arial" w:cs="Arial"/>
          <w:b/>
          <w:color w:val="000000"/>
          <w:sz w:val="22"/>
          <w:szCs w:val="22"/>
        </w:rPr>
      </w:pPr>
    </w:p>
    <w:p w14:paraId="3F39243A" w14:textId="77777777" w:rsidR="00D051A0" w:rsidRDefault="00D051A0" w:rsidP="00994BE1">
      <w:pPr>
        <w:rPr>
          <w:rFonts w:ascii="Arial" w:hAnsi="Arial" w:cs="Arial"/>
          <w:b/>
          <w:color w:val="000000"/>
          <w:sz w:val="22"/>
          <w:szCs w:val="22"/>
        </w:rPr>
      </w:pPr>
    </w:p>
    <w:p w14:paraId="0E2FACB3" w14:textId="77777777" w:rsidR="00D051A0" w:rsidRDefault="00D051A0" w:rsidP="00994BE1">
      <w:pPr>
        <w:rPr>
          <w:rFonts w:ascii="Arial" w:hAnsi="Arial" w:cs="Arial"/>
          <w:b/>
          <w:color w:val="000000"/>
          <w:sz w:val="22"/>
          <w:szCs w:val="22"/>
        </w:rPr>
      </w:pPr>
    </w:p>
    <w:p w14:paraId="56010A85" w14:textId="77777777" w:rsidR="00D051A0" w:rsidRDefault="00D051A0" w:rsidP="00994BE1">
      <w:pPr>
        <w:rPr>
          <w:rFonts w:ascii="Arial" w:hAnsi="Arial" w:cs="Arial"/>
          <w:b/>
          <w:color w:val="000000"/>
          <w:sz w:val="22"/>
          <w:szCs w:val="22"/>
        </w:rPr>
      </w:pPr>
    </w:p>
    <w:p w14:paraId="00FD72B4" w14:textId="77777777" w:rsidR="00D051A0" w:rsidRDefault="00D051A0" w:rsidP="00994BE1">
      <w:pPr>
        <w:rPr>
          <w:rFonts w:ascii="Arial" w:hAnsi="Arial" w:cs="Arial"/>
          <w:b/>
          <w:color w:val="000000"/>
          <w:sz w:val="22"/>
          <w:szCs w:val="22"/>
        </w:rPr>
      </w:pPr>
    </w:p>
    <w:p w14:paraId="16260376" w14:textId="77777777" w:rsidR="00D051A0" w:rsidRDefault="00D051A0" w:rsidP="00994BE1">
      <w:pPr>
        <w:rPr>
          <w:rFonts w:ascii="Arial" w:hAnsi="Arial" w:cs="Arial"/>
          <w:b/>
          <w:color w:val="000000"/>
          <w:sz w:val="22"/>
          <w:szCs w:val="22"/>
        </w:rPr>
      </w:pPr>
    </w:p>
    <w:p w14:paraId="4B5F95D1" w14:textId="77777777" w:rsidR="00D051A0" w:rsidRDefault="00D051A0" w:rsidP="00994BE1">
      <w:pPr>
        <w:rPr>
          <w:rFonts w:ascii="Arial" w:hAnsi="Arial" w:cs="Arial"/>
          <w:b/>
          <w:color w:val="000000"/>
          <w:sz w:val="22"/>
          <w:szCs w:val="22"/>
        </w:rPr>
      </w:pPr>
    </w:p>
    <w:p w14:paraId="2D035100" w14:textId="77777777" w:rsidR="00D051A0" w:rsidRDefault="00D051A0" w:rsidP="00994BE1">
      <w:pPr>
        <w:rPr>
          <w:rFonts w:ascii="Arial" w:hAnsi="Arial" w:cs="Arial"/>
          <w:b/>
          <w:color w:val="000000"/>
          <w:sz w:val="22"/>
          <w:szCs w:val="22"/>
        </w:rPr>
      </w:pPr>
    </w:p>
    <w:p w14:paraId="73473587" w14:textId="77777777" w:rsidR="00D051A0" w:rsidRDefault="00D051A0" w:rsidP="00994BE1">
      <w:pPr>
        <w:rPr>
          <w:rFonts w:ascii="Arial" w:hAnsi="Arial" w:cs="Arial"/>
          <w:b/>
          <w:color w:val="000000"/>
          <w:sz w:val="22"/>
          <w:szCs w:val="22"/>
        </w:rPr>
      </w:pPr>
    </w:p>
    <w:p w14:paraId="0DDD75A8" w14:textId="77777777" w:rsidR="00D051A0" w:rsidRDefault="00D051A0" w:rsidP="00994BE1">
      <w:pPr>
        <w:rPr>
          <w:rFonts w:ascii="Arial" w:hAnsi="Arial" w:cs="Arial"/>
          <w:b/>
          <w:color w:val="000000"/>
          <w:sz w:val="22"/>
          <w:szCs w:val="22"/>
        </w:rPr>
      </w:pPr>
    </w:p>
    <w:p w14:paraId="03F75A05" w14:textId="77777777" w:rsidR="00D051A0" w:rsidRDefault="00D051A0" w:rsidP="00994BE1">
      <w:pPr>
        <w:rPr>
          <w:rFonts w:ascii="Arial" w:hAnsi="Arial" w:cs="Arial"/>
          <w:b/>
          <w:color w:val="000000"/>
          <w:sz w:val="22"/>
          <w:szCs w:val="22"/>
        </w:rPr>
      </w:pPr>
    </w:p>
    <w:p w14:paraId="434516D5" w14:textId="77777777" w:rsidR="00D051A0" w:rsidRDefault="00D051A0" w:rsidP="00994BE1">
      <w:pPr>
        <w:rPr>
          <w:rFonts w:ascii="Arial" w:hAnsi="Arial" w:cs="Arial"/>
          <w:b/>
          <w:color w:val="000000"/>
          <w:sz w:val="22"/>
          <w:szCs w:val="22"/>
        </w:rPr>
      </w:pPr>
    </w:p>
    <w:p w14:paraId="4C89B8E1" w14:textId="77777777" w:rsidR="00D051A0" w:rsidRDefault="00D051A0" w:rsidP="00994BE1">
      <w:pPr>
        <w:rPr>
          <w:rFonts w:ascii="Arial" w:hAnsi="Arial" w:cs="Arial"/>
          <w:b/>
          <w:color w:val="000000"/>
          <w:sz w:val="22"/>
          <w:szCs w:val="22"/>
        </w:rPr>
      </w:pPr>
    </w:p>
    <w:p w14:paraId="5A865EDC" w14:textId="77777777" w:rsidR="00D051A0" w:rsidRDefault="00D051A0" w:rsidP="00994BE1">
      <w:pPr>
        <w:rPr>
          <w:rFonts w:ascii="Arial" w:hAnsi="Arial" w:cs="Arial"/>
          <w:b/>
          <w:color w:val="000000"/>
          <w:sz w:val="22"/>
          <w:szCs w:val="22"/>
        </w:rPr>
      </w:pPr>
    </w:p>
    <w:p w14:paraId="6FF216EE" w14:textId="77777777" w:rsidR="00D051A0" w:rsidRDefault="00D051A0" w:rsidP="00994BE1">
      <w:pPr>
        <w:rPr>
          <w:rFonts w:ascii="Arial" w:hAnsi="Arial" w:cs="Arial"/>
          <w:b/>
          <w:color w:val="000000"/>
          <w:sz w:val="22"/>
          <w:szCs w:val="22"/>
        </w:rPr>
      </w:pPr>
    </w:p>
    <w:p w14:paraId="35668FB7" w14:textId="77777777" w:rsidR="00D051A0" w:rsidRDefault="00D051A0" w:rsidP="00994BE1">
      <w:pPr>
        <w:rPr>
          <w:rFonts w:ascii="Arial" w:hAnsi="Arial" w:cs="Arial"/>
          <w:b/>
          <w:color w:val="000000"/>
          <w:sz w:val="22"/>
          <w:szCs w:val="22"/>
        </w:rPr>
      </w:pPr>
    </w:p>
    <w:p w14:paraId="3AA41EA5" w14:textId="77777777" w:rsidR="00D051A0" w:rsidRDefault="00D051A0" w:rsidP="00994BE1">
      <w:pPr>
        <w:rPr>
          <w:rFonts w:ascii="Arial" w:hAnsi="Arial" w:cs="Arial"/>
          <w:b/>
          <w:color w:val="000000"/>
          <w:sz w:val="22"/>
          <w:szCs w:val="22"/>
        </w:rPr>
      </w:pPr>
    </w:p>
    <w:p w14:paraId="45387E80" w14:textId="77777777" w:rsidR="00D051A0" w:rsidRDefault="00D051A0" w:rsidP="00994BE1">
      <w:pPr>
        <w:rPr>
          <w:rFonts w:ascii="Arial" w:hAnsi="Arial" w:cs="Arial"/>
          <w:b/>
          <w:color w:val="000000"/>
          <w:sz w:val="22"/>
          <w:szCs w:val="22"/>
        </w:rPr>
      </w:pPr>
    </w:p>
    <w:p w14:paraId="2359D72F" w14:textId="77777777" w:rsidR="00D051A0" w:rsidRDefault="00D051A0" w:rsidP="00994BE1">
      <w:pPr>
        <w:rPr>
          <w:rFonts w:ascii="Arial" w:hAnsi="Arial" w:cs="Arial"/>
          <w:b/>
          <w:color w:val="000000"/>
          <w:sz w:val="22"/>
          <w:szCs w:val="22"/>
        </w:rPr>
      </w:pPr>
    </w:p>
    <w:p w14:paraId="48A0E204" w14:textId="77777777" w:rsidR="00D051A0" w:rsidRDefault="00D051A0" w:rsidP="00994BE1">
      <w:pPr>
        <w:rPr>
          <w:rFonts w:ascii="Arial" w:hAnsi="Arial" w:cs="Arial"/>
          <w:b/>
          <w:color w:val="000000"/>
          <w:sz w:val="22"/>
          <w:szCs w:val="22"/>
        </w:rPr>
      </w:pPr>
    </w:p>
    <w:p w14:paraId="5F0B9947" w14:textId="77777777" w:rsidR="00D051A0" w:rsidRDefault="00D051A0" w:rsidP="00994BE1">
      <w:pPr>
        <w:rPr>
          <w:rFonts w:ascii="Arial" w:hAnsi="Arial" w:cs="Arial"/>
          <w:b/>
          <w:color w:val="000000"/>
          <w:sz w:val="22"/>
          <w:szCs w:val="22"/>
        </w:rPr>
      </w:pPr>
    </w:p>
    <w:p w14:paraId="5B043339" w14:textId="77777777" w:rsidR="00D051A0" w:rsidRDefault="00D051A0" w:rsidP="00994BE1">
      <w:pPr>
        <w:rPr>
          <w:rFonts w:ascii="Arial" w:hAnsi="Arial" w:cs="Arial"/>
          <w:b/>
          <w:color w:val="000000"/>
          <w:sz w:val="22"/>
          <w:szCs w:val="22"/>
        </w:rPr>
      </w:pPr>
    </w:p>
    <w:p w14:paraId="4B2E0A44" w14:textId="77777777" w:rsidR="00D051A0" w:rsidRDefault="00D051A0" w:rsidP="00994BE1">
      <w:pPr>
        <w:rPr>
          <w:rFonts w:ascii="Arial" w:hAnsi="Arial" w:cs="Arial"/>
          <w:b/>
          <w:color w:val="000000"/>
          <w:sz w:val="22"/>
          <w:szCs w:val="22"/>
        </w:rPr>
      </w:pPr>
    </w:p>
    <w:p w14:paraId="404CB682" w14:textId="77777777" w:rsidR="00D051A0" w:rsidRDefault="00D051A0" w:rsidP="00994BE1">
      <w:pPr>
        <w:rPr>
          <w:rFonts w:ascii="Arial" w:hAnsi="Arial" w:cs="Arial"/>
          <w:b/>
          <w:color w:val="000000"/>
          <w:sz w:val="22"/>
          <w:szCs w:val="22"/>
        </w:rPr>
      </w:pPr>
    </w:p>
    <w:p w14:paraId="5A0270F7" w14:textId="77777777" w:rsidR="00D051A0" w:rsidRDefault="00D051A0" w:rsidP="00994BE1">
      <w:pPr>
        <w:rPr>
          <w:rFonts w:ascii="Arial" w:hAnsi="Arial" w:cs="Arial"/>
          <w:b/>
          <w:color w:val="000000"/>
          <w:sz w:val="22"/>
          <w:szCs w:val="22"/>
        </w:rPr>
      </w:pPr>
    </w:p>
    <w:p w14:paraId="2AB4A878" w14:textId="77777777" w:rsidR="00D051A0" w:rsidRDefault="00D051A0" w:rsidP="00994BE1">
      <w:pPr>
        <w:rPr>
          <w:rFonts w:ascii="Arial" w:hAnsi="Arial" w:cs="Arial"/>
          <w:b/>
          <w:color w:val="000000"/>
          <w:sz w:val="22"/>
          <w:szCs w:val="22"/>
        </w:rPr>
      </w:pPr>
    </w:p>
    <w:p w14:paraId="6FAFDD48" w14:textId="77777777" w:rsidR="00D051A0" w:rsidRDefault="00D051A0" w:rsidP="00994BE1">
      <w:pPr>
        <w:rPr>
          <w:rFonts w:ascii="Arial" w:hAnsi="Arial" w:cs="Arial"/>
          <w:b/>
          <w:color w:val="000000"/>
          <w:sz w:val="22"/>
          <w:szCs w:val="22"/>
        </w:rPr>
      </w:pPr>
    </w:p>
    <w:p w14:paraId="48C8FD41" w14:textId="77777777" w:rsidR="00D051A0" w:rsidRDefault="00D051A0" w:rsidP="00994BE1">
      <w:pPr>
        <w:rPr>
          <w:rFonts w:ascii="Arial" w:hAnsi="Arial" w:cs="Arial"/>
          <w:b/>
          <w:color w:val="000000"/>
          <w:sz w:val="22"/>
          <w:szCs w:val="22"/>
        </w:rPr>
      </w:pPr>
    </w:p>
    <w:p w14:paraId="61A8883E" w14:textId="77777777" w:rsidR="00D051A0" w:rsidRDefault="00D051A0" w:rsidP="00994BE1">
      <w:pPr>
        <w:rPr>
          <w:rFonts w:ascii="Arial" w:hAnsi="Arial" w:cs="Arial"/>
          <w:b/>
          <w:color w:val="000000"/>
          <w:sz w:val="22"/>
          <w:szCs w:val="22"/>
        </w:rPr>
      </w:pPr>
    </w:p>
    <w:p w14:paraId="197FA65E" w14:textId="77777777" w:rsidR="00D051A0" w:rsidRDefault="00D051A0" w:rsidP="00994BE1">
      <w:pPr>
        <w:rPr>
          <w:rFonts w:ascii="Arial" w:hAnsi="Arial" w:cs="Arial"/>
          <w:b/>
          <w:color w:val="000000"/>
          <w:sz w:val="22"/>
          <w:szCs w:val="22"/>
        </w:rPr>
      </w:pPr>
    </w:p>
    <w:p w14:paraId="511E1095" w14:textId="77777777" w:rsidR="00D051A0" w:rsidRDefault="00D051A0" w:rsidP="00994BE1">
      <w:pPr>
        <w:rPr>
          <w:rFonts w:ascii="Arial" w:hAnsi="Arial" w:cs="Arial"/>
          <w:b/>
          <w:color w:val="000000"/>
          <w:sz w:val="22"/>
          <w:szCs w:val="22"/>
        </w:rPr>
      </w:pPr>
    </w:p>
    <w:p w14:paraId="096EF2F5" w14:textId="77777777" w:rsidR="00D051A0" w:rsidRDefault="00D051A0" w:rsidP="00994BE1">
      <w:pPr>
        <w:rPr>
          <w:rFonts w:ascii="Arial" w:hAnsi="Arial" w:cs="Arial"/>
          <w:b/>
          <w:color w:val="000000"/>
          <w:sz w:val="22"/>
          <w:szCs w:val="22"/>
        </w:rPr>
      </w:pPr>
    </w:p>
    <w:p w14:paraId="006B57C8" w14:textId="77777777" w:rsidR="00D051A0" w:rsidRDefault="00D051A0" w:rsidP="00994BE1">
      <w:pPr>
        <w:rPr>
          <w:rFonts w:ascii="Arial" w:hAnsi="Arial" w:cs="Arial"/>
          <w:b/>
          <w:color w:val="000000"/>
          <w:sz w:val="22"/>
          <w:szCs w:val="22"/>
        </w:rPr>
      </w:pPr>
    </w:p>
    <w:p w14:paraId="31133EAB" w14:textId="77777777" w:rsidR="00A0696D" w:rsidRDefault="00A0696D" w:rsidP="00994BE1">
      <w:pPr>
        <w:rPr>
          <w:rFonts w:ascii="Arial" w:hAnsi="Arial" w:cs="Arial"/>
          <w:b/>
          <w:color w:val="000000"/>
          <w:sz w:val="22"/>
          <w:szCs w:val="22"/>
        </w:rPr>
      </w:pPr>
    </w:p>
    <w:p w14:paraId="4A57E3A3" w14:textId="77777777" w:rsidR="00D051A0" w:rsidRDefault="00D051A0" w:rsidP="00994BE1">
      <w:pPr>
        <w:rPr>
          <w:rFonts w:ascii="Arial" w:hAnsi="Arial" w:cs="Arial"/>
          <w:b/>
          <w:color w:val="000000"/>
          <w:sz w:val="22"/>
          <w:szCs w:val="22"/>
        </w:rPr>
      </w:pPr>
    </w:p>
    <w:p w14:paraId="28C4CE6D" w14:textId="77777777" w:rsidR="00D051A0" w:rsidRDefault="00D051A0" w:rsidP="00994BE1">
      <w:pPr>
        <w:rPr>
          <w:rFonts w:ascii="Arial" w:hAnsi="Arial" w:cs="Arial"/>
          <w:b/>
          <w:color w:val="000000"/>
          <w:sz w:val="22"/>
          <w:szCs w:val="22"/>
        </w:rPr>
      </w:pPr>
    </w:p>
    <w:p w14:paraId="21300477" w14:textId="77777777" w:rsidR="00D051A0" w:rsidRDefault="00D051A0" w:rsidP="00994BE1">
      <w:pPr>
        <w:rPr>
          <w:rFonts w:ascii="Arial" w:hAnsi="Arial" w:cs="Arial"/>
          <w:b/>
          <w:color w:val="000000"/>
          <w:sz w:val="22"/>
          <w:szCs w:val="22"/>
        </w:rPr>
      </w:pPr>
    </w:p>
    <w:p w14:paraId="4A280D0A" w14:textId="77777777" w:rsidR="00D051A0" w:rsidRDefault="00D051A0" w:rsidP="00994BE1">
      <w:pPr>
        <w:rPr>
          <w:rFonts w:ascii="Arial" w:hAnsi="Arial" w:cs="Arial"/>
          <w:b/>
          <w:color w:val="000000"/>
          <w:sz w:val="22"/>
          <w:szCs w:val="22"/>
        </w:rPr>
      </w:pPr>
    </w:p>
    <w:p w14:paraId="7D89213B" w14:textId="77777777" w:rsidR="00D051A0" w:rsidRDefault="00D051A0" w:rsidP="00994BE1">
      <w:pPr>
        <w:rPr>
          <w:rFonts w:ascii="Arial" w:hAnsi="Arial" w:cs="Arial"/>
          <w:b/>
          <w:color w:val="000000"/>
          <w:sz w:val="22"/>
          <w:szCs w:val="22"/>
        </w:rPr>
      </w:pPr>
    </w:p>
    <w:p w14:paraId="10CCC428" w14:textId="77777777" w:rsidR="00994BE1" w:rsidRPr="00994BE1" w:rsidRDefault="00994BE1" w:rsidP="00994BE1">
      <w:pPr>
        <w:rPr>
          <w:rFonts w:ascii="Arial" w:hAnsi="Arial" w:cs="Arial"/>
          <w:b/>
          <w:color w:val="000000"/>
          <w:sz w:val="22"/>
          <w:szCs w:val="22"/>
        </w:rPr>
      </w:pPr>
      <w:r w:rsidRPr="00994BE1">
        <w:rPr>
          <w:rFonts w:ascii="Arial" w:hAnsi="Arial" w:cs="Arial"/>
          <w:b/>
          <w:color w:val="000000"/>
          <w:sz w:val="22"/>
          <w:szCs w:val="22"/>
        </w:rPr>
        <w:t>PART “B”</w:t>
      </w:r>
    </w:p>
    <w:p w14:paraId="1A8DDF6A" w14:textId="77777777" w:rsidR="00994BE1" w:rsidRPr="00994BE1" w:rsidRDefault="00994BE1" w:rsidP="00994BE1">
      <w:pPr>
        <w:rPr>
          <w:rFonts w:ascii="Arial" w:hAnsi="Arial" w:cs="Arial"/>
          <w:color w:val="000000"/>
          <w:sz w:val="22"/>
          <w:szCs w:val="22"/>
        </w:rPr>
      </w:pPr>
    </w:p>
    <w:p w14:paraId="4FC0B7C7" w14:textId="77777777" w:rsidR="00994BE1" w:rsidRPr="00994BE1" w:rsidRDefault="00994BE1" w:rsidP="00994BE1">
      <w:pPr>
        <w:rPr>
          <w:rFonts w:ascii="Arial" w:hAnsi="Arial" w:cs="Arial"/>
          <w:b/>
          <w:color w:val="000000"/>
          <w:sz w:val="22"/>
          <w:szCs w:val="22"/>
          <w:u w:val="single"/>
        </w:rPr>
      </w:pPr>
      <w:r w:rsidRPr="00994BE1">
        <w:rPr>
          <w:rFonts w:ascii="Arial" w:hAnsi="Arial" w:cs="Arial"/>
          <w:b/>
          <w:color w:val="000000"/>
          <w:sz w:val="22"/>
          <w:szCs w:val="22"/>
          <w:u w:val="single"/>
        </w:rPr>
        <w:t>AGREEMENT ON OCCUPATIONAL HEALTH AND SAFETY AND REGULATIONS REGARDINGMANDATARIES</w:t>
      </w:r>
    </w:p>
    <w:p w14:paraId="2F573811" w14:textId="77777777" w:rsidR="00994BE1" w:rsidRPr="00994BE1" w:rsidRDefault="00994BE1" w:rsidP="00994BE1">
      <w:pPr>
        <w:rPr>
          <w:rFonts w:ascii="Arial" w:hAnsi="Arial" w:cs="Arial"/>
          <w:color w:val="000000"/>
          <w:sz w:val="22"/>
          <w:szCs w:val="22"/>
        </w:rPr>
      </w:pPr>
    </w:p>
    <w:p w14:paraId="400EB7C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 </w:t>
      </w:r>
      <w:r w:rsidRPr="00994BE1">
        <w:rPr>
          <w:rFonts w:ascii="Arial" w:hAnsi="Arial" w:cs="Arial"/>
          <w:color w:val="000000"/>
          <w:sz w:val="22"/>
          <w:szCs w:val="22"/>
        </w:rPr>
        <w:tab/>
      </w:r>
      <w:r w:rsidRPr="00994BE1">
        <w:rPr>
          <w:rFonts w:ascii="Arial" w:hAnsi="Arial" w:cs="Arial"/>
          <w:b/>
          <w:color w:val="000000"/>
          <w:sz w:val="22"/>
          <w:szCs w:val="22"/>
          <w:u w:val="single"/>
        </w:rPr>
        <w:t>General</w:t>
      </w:r>
    </w:p>
    <w:p w14:paraId="0FADDBDD" w14:textId="77777777" w:rsidR="00994BE1" w:rsidRPr="00994BE1" w:rsidRDefault="00994BE1" w:rsidP="00994BE1">
      <w:pPr>
        <w:rPr>
          <w:rFonts w:ascii="Arial" w:hAnsi="Arial" w:cs="Arial"/>
          <w:color w:val="000000"/>
          <w:sz w:val="22"/>
          <w:szCs w:val="22"/>
        </w:rPr>
      </w:pPr>
    </w:p>
    <w:p w14:paraId="1BD85D18"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 xml:space="preserve">The Mandatory and City Power are individual employers, </w:t>
      </w:r>
      <w:proofErr w:type="gramStart"/>
      <w:r w:rsidRPr="00994BE1">
        <w:rPr>
          <w:rFonts w:ascii="Arial" w:hAnsi="Arial" w:cs="Arial"/>
          <w:color w:val="000000"/>
          <w:sz w:val="22"/>
          <w:szCs w:val="22"/>
        </w:rPr>
        <w:t>each in its own right, with</w:t>
      </w:r>
      <w:proofErr w:type="gramEnd"/>
      <w:r w:rsidRPr="00994BE1">
        <w:rPr>
          <w:rFonts w:ascii="Arial" w:hAnsi="Arial" w:cs="Arial"/>
          <w:color w:val="000000"/>
          <w:sz w:val="22"/>
          <w:szCs w:val="22"/>
        </w:rPr>
        <w:t xml:space="preserve"> duties</w:t>
      </w:r>
    </w:p>
    <w:p w14:paraId="567810D9"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and obligations prescribed by the Occupational Health and Safety Act 85 of 1993 and Regulations.</w:t>
      </w:r>
    </w:p>
    <w:p w14:paraId="572B3856" w14:textId="77777777" w:rsidR="00994BE1" w:rsidRPr="00994BE1" w:rsidRDefault="00994BE1" w:rsidP="00994BE1">
      <w:pPr>
        <w:ind w:left="720"/>
        <w:rPr>
          <w:rFonts w:ascii="Arial" w:hAnsi="Arial" w:cs="Arial"/>
          <w:color w:val="000000"/>
          <w:sz w:val="22"/>
          <w:szCs w:val="22"/>
        </w:rPr>
      </w:pPr>
    </w:p>
    <w:p w14:paraId="301D1D79"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The Mandatory accepts, in terms of the general conditions of the contract and in terms of the Act, his/her obligations as an Employer in respect of all persons in his/her employ, other persons on the premises or on the site or place of work to be executed by him/her and under his/her control. S/He shall, before commencement with the execution of the contract work, comply with the procedures stipulated in the Act, and shall implement and maintain a Health and Safety Policy and Programme on the Site and Work for the duration of the contract.</w:t>
      </w:r>
    </w:p>
    <w:p w14:paraId="680089D0" w14:textId="77777777" w:rsidR="00994BE1" w:rsidRPr="00994BE1" w:rsidRDefault="00994BE1" w:rsidP="00994BE1">
      <w:pPr>
        <w:rPr>
          <w:rFonts w:ascii="Arial" w:hAnsi="Arial" w:cs="Arial"/>
          <w:color w:val="000000"/>
          <w:sz w:val="22"/>
          <w:szCs w:val="22"/>
        </w:rPr>
      </w:pPr>
    </w:p>
    <w:p w14:paraId="77B3EF1D" w14:textId="77777777" w:rsidR="005A6AF4" w:rsidRDefault="00994BE1" w:rsidP="00D051A0">
      <w:pPr>
        <w:ind w:left="720"/>
        <w:jc w:val="both"/>
        <w:rPr>
          <w:rFonts w:ascii="Arial" w:hAnsi="Arial" w:cs="Arial"/>
          <w:color w:val="000000"/>
          <w:sz w:val="22"/>
          <w:szCs w:val="22"/>
        </w:rPr>
      </w:pPr>
      <w:r w:rsidRPr="00994BE1">
        <w:rPr>
          <w:rFonts w:ascii="Arial" w:hAnsi="Arial" w:cs="Arial"/>
          <w:color w:val="000000"/>
          <w:sz w:val="22"/>
          <w:szCs w:val="22"/>
        </w:rPr>
        <w:t xml:space="preserve">City Power accepts, in terms of the Act, its obligations as an employer of its own employees working on or associated with the site or place of work, and the Mandatory and his/her responsible person </w:t>
      </w:r>
      <w:proofErr w:type="gramStart"/>
      <w:r w:rsidRPr="00994BE1">
        <w:rPr>
          <w:rFonts w:ascii="Arial" w:hAnsi="Arial" w:cs="Arial"/>
          <w:color w:val="000000"/>
          <w:sz w:val="22"/>
          <w:szCs w:val="22"/>
        </w:rPr>
        <w:t>shall at all times</w:t>
      </w:r>
      <w:proofErr w:type="gramEnd"/>
      <w:r w:rsidRPr="00994BE1">
        <w:rPr>
          <w:rFonts w:ascii="Arial" w:hAnsi="Arial" w:cs="Arial"/>
          <w:color w:val="000000"/>
          <w:sz w:val="22"/>
          <w:szCs w:val="22"/>
        </w:rPr>
        <w:t>, co-operate in respect of the health and safety management of the site, and shall agree on the practical arrangements and procedures to be implemented and maintained during execution of work.</w:t>
      </w:r>
    </w:p>
    <w:p w14:paraId="4CE923B8" w14:textId="77777777" w:rsidR="005A6AF4" w:rsidRPr="00994BE1" w:rsidRDefault="005A6AF4" w:rsidP="00994BE1">
      <w:pPr>
        <w:rPr>
          <w:rFonts w:ascii="Arial" w:hAnsi="Arial" w:cs="Arial"/>
          <w:color w:val="000000"/>
          <w:sz w:val="22"/>
          <w:szCs w:val="22"/>
        </w:rPr>
      </w:pPr>
    </w:p>
    <w:p w14:paraId="270C312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2. </w:t>
      </w:r>
      <w:r w:rsidRPr="00994BE1">
        <w:rPr>
          <w:rFonts w:ascii="Arial" w:hAnsi="Arial" w:cs="Arial"/>
          <w:color w:val="000000"/>
          <w:sz w:val="22"/>
          <w:szCs w:val="22"/>
        </w:rPr>
        <w:tab/>
      </w:r>
      <w:r w:rsidRPr="00994BE1">
        <w:rPr>
          <w:rFonts w:ascii="Arial" w:hAnsi="Arial" w:cs="Arial"/>
          <w:b/>
          <w:color w:val="000000"/>
          <w:sz w:val="22"/>
          <w:szCs w:val="22"/>
          <w:u w:val="single"/>
        </w:rPr>
        <w:t>Special Permits</w:t>
      </w:r>
    </w:p>
    <w:p w14:paraId="19C72AF8" w14:textId="77777777" w:rsidR="00994BE1" w:rsidRPr="00994BE1" w:rsidRDefault="00994BE1" w:rsidP="00994BE1">
      <w:pPr>
        <w:rPr>
          <w:rFonts w:ascii="Arial" w:hAnsi="Arial" w:cs="Arial"/>
          <w:color w:val="000000"/>
          <w:sz w:val="22"/>
          <w:szCs w:val="22"/>
        </w:rPr>
      </w:pPr>
    </w:p>
    <w:p w14:paraId="08C83899"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Where special permits are required before work may be carried out such as for work, isolation permits, work permits and occupations, the Mandatory shall apply to City Power Representative or the relevant external Authority for such permit to be issued. The Mandatory shall comply with the conditions and requirements pertaining to the issue of such permits.</w:t>
      </w:r>
    </w:p>
    <w:p w14:paraId="04300A85" w14:textId="77777777" w:rsidR="00994BE1" w:rsidRPr="00994BE1" w:rsidRDefault="00994BE1" w:rsidP="00994BE1">
      <w:pPr>
        <w:rPr>
          <w:rFonts w:ascii="Arial" w:hAnsi="Arial" w:cs="Arial"/>
          <w:color w:val="000000"/>
          <w:sz w:val="22"/>
          <w:szCs w:val="22"/>
        </w:rPr>
      </w:pPr>
    </w:p>
    <w:p w14:paraId="421047FD"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 </w:t>
      </w:r>
      <w:r w:rsidRPr="00994BE1">
        <w:rPr>
          <w:rFonts w:ascii="Arial" w:hAnsi="Arial" w:cs="Arial"/>
          <w:color w:val="000000"/>
          <w:sz w:val="22"/>
          <w:szCs w:val="22"/>
        </w:rPr>
        <w:tab/>
      </w:r>
      <w:r w:rsidRPr="00994BE1">
        <w:rPr>
          <w:rFonts w:ascii="Arial" w:hAnsi="Arial" w:cs="Arial"/>
          <w:b/>
          <w:color w:val="000000"/>
          <w:sz w:val="22"/>
          <w:szCs w:val="22"/>
          <w:u w:val="single"/>
        </w:rPr>
        <w:t>Health and Safety Programme</w:t>
      </w:r>
    </w:p>
    <w:p w14:paraId="05A68D2E" w14:textId="77777777" w:rsidR="00994BE1" w:rsidRPr="00994BE1" w:rsidRDefault="00994BE1" w:rsidP="00994BE1">
      <w:pPr>
        <w:rPr>
          <w:rFonts w:ascii="Arial" w:hAnsi="Arial" w:cs="Arial"/>
          <w:color w:val="000000"/>
          <w:sz w:val="22"/>
          <w:szCs w:val="22"/>
        </w:rPr>
      </w:pPr>
    </w:p>
    <w:p w14:paraId="6182D023"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 xml:space="preserve">The Mandatory shall, with his/her tender, submit a Health and Safety Programme setting out the practical arrangements and procedures to be implemented by him/her to ensure compliance by him/her with the Act and Regulations and particularly in respect </w:t>
      </w:r>
      <w:proofErr w:type="gramStart"/>
      <w:r w:rsidRPr="00994BE1">
        <w:rPr>
          <w:rFonts w:ascii="Arial" w:hAnsi="Arial" w:cs="Arial"/>
          <w:color w:val="000000"/>
          <w:sz w:val="22"/>
          <w:szCs w:val="22"/>
        </w:rPr>
        <w:t>of :</w:t>
      </w:r>
      <w:proofErr w:type="gramEnd"/>
      <w:r w:rsidRPr="00994BE1">
        <w:rPr>
          <w:rFonts w:ascii="Arial" w:hAnsi="Arial" w:cs="Arial"/>
          <w:color w:val="000000"/>
          <w:sz w:val="22"/>
          <w:szCs w:val="22"/>
        </w:rPr>
        <w:t>-</w:t>
      </w:r>
    </w:p>
    <w:p w14:paraId="7277B1EB" w14:textId="77777777" w:rsidR="00994BE1" w:rsidRPr="00994BE1" w:rsidRDefault="00994BE1" w:rsidP="00994BE1">
      <w:pPr>
        <w:ind w:left="720"/>
        <w:jc w:val="both"/>
        <w:rPr>
          <w:rFonts w:ascii="Arial" w:hAnsi="Arial" w:cs="Arial"/>
          <w:color w:val="000000"/>
          <w:sz w:val="22"/>
          <w:szCs w:val="22"/>
        </w:rPr>
      </w:pPr>
    </w:p>
    <w:p w14:paraId="74F17117"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w:t>
      </w:r>
      <w:proofErr w:type="spellStart"/>
      <w:r w:rsidRPr="00994BE1">
        <w:rPr>
          <w:rFonts w:ascii="Arial" w:hAnsi="Arial" w:cs="Arial"/>
          <w:color w:val="000000"/>
          <w:sz w:val="22"/>
          <w:szCs w:val="22"/>
        </w:rPr>
        <w:t>i</w:t>
      </w:r>
      <w:proofErr w:type="spellEnd"/>
      <w:r w:rsidRPr="00994BE1">
        <w:rPr>
          <w:rFonts w:ascii="Arial" w:hAnsi="Arial" w:cs="Arial"/>
          <w:color w:val="000000"/>
          <w:sz w:val="22"/>
          <w:szCs w:val="22"/>
        </w:rPr>
        <w:t>) the provision, as far as is reasonably practical, of a working environment that is safe and without risk to the health and safety of his/her employees and sub-contractors in terms of section 8 of the OHS Act.</w:t>
      </w:r>
    </w:p>
    <w:p w14:paraId="6D8C6EC5" w14:textId="77777777" w:rsidR="00994BE1" w:rsidRPr="00994BE1" w:rsidRDefault="00994BE1" w:rsidP="008A611F">
      <w:pPr>
        <w:ind w:left="720"/>
        <w:jc w:val="both"/>
        <w:rPr>
          <w:rFonts w:ascii="Arial" w:hAnsi="Arial" w:cs="Arial"/>
          <w:color w:val="000000"/>
          <w:sz w:val="22"/>
          <w:szCs w:val="22"/>
        </w:rPr>
      </w:pPr>
    </w:p>
    <w:p w14:paraId="3F827FAA"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(ii) the execution of the contract work in such a manner as to ensure in terms of section 9 of the OHS Act that persons other than those in the Mandatory`s employment, who may be directly affected by the contract work are not thereby exposed to hazards to their health and safety.</w:t>
      </w:r>
    </w:p>
    <w:p w14:paraId="0C687F97" w14:textId="77777777" w:rsidR="00994BE1" w:rsidRPr="00994BE1" w:rsidRDefault="00994BE1" w:rsidP="008A611F">
      <w:pPr>
        <w:ind w:left="720"/>
        <w:jc w:val="both"/>
        <w:rPr>
          <w:rFonts w:ascii="Arial" w:hAnsi="Arial" w:cs="Arial"/>
          <w:color w:val="000000"/>
          <w:sz w:val="22"/>
          <w:szCs w:val="22"/>
        </w:rPr>
      </w:pPr>
    </w:p>
    <w:p w14:paraId="1FF38DBD"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(iii) ensuring, as far as is reasonably practical, in terms of section 37 of the OHS Act that no employee or sub-contractor of the Mandatory does or omits to do any act which could be an offence for the Mandatory to do or omit to do.</w:t>
      </w:r>
    </w:p>
    <w:p w14:paraId="5D9142E1" w14:textId="77777777" w:rsidR="00994BE1" w:rsidRPr="00994BE1" w:rsidRDefault="00994BE1" w:rsidP="00994BE1">
      <w:pPr>
        <w:rPr>
          <w:rFonts w:ascii="Arial" w:hAnsi="Arial" w:cs="Arial"/>
          <w:color w:val="000000"/>
          <w:sz w:val="22"/>
          <w:szCs w:val="22"/>
        </w:rPr>
      </w:pPr>
    </w:p>
    <w:p w14:paraId="28BFACEC" w14:textId="77777777" w:rsidR="00994BE1" w:rsidRPr="00994BE1" w:rsidRDefault="00994BE1" w:rsidP="00994BE1">
      <w:pPr>
        <w:ind w:left="720" w:hanging="720"/>
        <w:jc w:val="both"/>
        <w:rPr>
          <w:rFonts w:ascii="Arial" w:hAnsi="Arial" w:cs="Arial"/>
          <w:color w:val="000000"/>
          <w:sz w:val="22"/>
          <w:szCs w:val="22"/>
        </w:rPr>
      </w:pPr>
      <w:r w:rsidRPr="00994BE1">
        <w:rPr>
          <w:rFonts w:ascii="Arial" w:hAnsi="Arial" w:cs="Arial"/>
          <w:color w:val="000000"/>
          <w:sz w:val="22"/>
          <w:szCs w:val="22"/>
        </w:rPr>
        <w:t>3.2 The Mandatory`s Health and Safety Programme shall be based on a Risk Analysis in</w:t>
      </w:r>
    </w:p>
    <w:p w14:paraId="5C59A4E3"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respect of the hazards to health and safety of his/her employees and other persons under his/her control, that are associated with or directly affected by the Mandatory`s activities in performing the contract work and shall establish precautionary measures as are reasonable and practical in protecting the safety and health of such employees</w:t>
      </w:r>
    </w:p>
    <w:p w14:paraId="7617796B"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and persons.</w:t>
      </w:r>
    </w:p>
    <w:p w14:paraId="7D99FFB8" w14:textId="77777777" w:rsidR="00994BE1" w:rsidRPr="00994BE1" w:rsidRDefault="00994BE1" w:rsidP="00994BE1">
      <w:pPr>
        <w:jc w:val="both"/>
        <w:rPr>
          <w:rFonts w:ascii="Arial" w:hAnsi="Arial" w:cs="Arial"/>
          <w:color w:val="000000"/>
          <w:sz w:val="22"/>
          <w:szCs w:val="22"/>
        </w:rPr>
      </w:pPr>
    </w:p>
    <w:p w14:paraId="17F42DCF"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3.2.1 The Health and Safety Programme shall include full particulars in respect of:</w:t>
      </w:r>
    </w:p>
    <w:p w14:paraId="0D8E0A56" w14:textId="77777777" w:rsidR="00994BE1" w:rsidRPr="00994BE1" w:rsidRDefault="00994BE1" w:rsidP="00994BE1">
      <w:pPr>
        <w:rPr>
          <w:rFonts w:ascii="Arial" w:hAnsi="Arial" w:cs="Arial"/>
          <w:color w:val="000000"/>
          <w:sz w:val="22"/>
          <w:szCs w:val="22"/>
        </w:rPr>
      </w:pPr>
    </w:p>
    <w:p w14:paraId="1D2F3832"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 </w:t>
      </w:r>
      <w:r w:rsidRPr="00994BE1">
        <w:rPr>
          <w:rFonts w:ascii="Arial" w:hAnsi="Arial" w:cs="Arial"/>
          <w:color w:val="000000"/>
          <w:sz w:val="22"/>
          <w:szCs w:val="22"/>
        </w:rPr>
        <w:tab/>
      </w:r>
      <w:r w:rsidRPr="00994BE1">
        <w:rPr>
          <w:rFonts w:ascii="Arial" w:hAnsi="Arial" w:cs="Arial"/>
          <w:b/>
          <w:color w:val="000000"/>
          <w:sz w:val="22"/>
          <w:szCs w:val="22"/>
          <w:u w:val="single"/>
        </w:rPr>
        <w:t>Reporting</w:t>
      </w:r>
    </w:p>
    <w:p w14:paraId="378B9D6C" w14:textId="77777777" w:rsidR="00994BE1" w:rsidRPr="00994BE1" w:rsidRDefault="00994BE1" w:rsidP="00994BE1">
      <w:pPr>
        <w:rPr>
          <w:rFonts w:ascii="Arial" w:hAnsi="Arial" w:cs="Arial"/>
          <w:color w:val="000000"/>
          <w:sz w:val="22"/>
          <w:szCs w:val="22"/>
        </w:rPr>
      </w:pPr>
    </w:p>
    <w:p w14:paraId="0223081D"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and/or his designated person appointed in terms of Section 16(2) of the Occupational Health and Safety Act 85 of 1993 (OHS Act) shall report to the Regional Manager and/or representative designated by the Employer prior to commencing the work at the premises.</w:t>
      </w:r>
    </w:p>
    <w:p w14:paraId="14FAE5C7" w14:textId="77777777" w:rsidR="00994BE1" w:rsidRPr="00994BE1" w:rsidRDefault="00994BE1" w:rsidP="00994BE1">
      <w:pPr>
        <w:rPr>
          <w:rFonts w:ascii="Arial" w:hAnsi="Arial" w:cs="Arial"/>
          <w:color w:val="000000"/>
          <w:sz w:val="22"/>
          <w:szCs w:val="22"/>
        </w:rPr>
      </w:pPr>
    </w:p>
    <w:p w14:paraId="784DC155"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 </w:t>
      </w:r>
      <w:r w:rsidRPr="00994BE1">
        <w:rPr>
          <w:rFonts w:ascii="Arial" w:hAnsi="Arial" w:cs="Arial"/>
          <w:color w:val="000000"/>
          <w:sz w:val="22"/>
          <w:szCs w:val="22"/>
        </w:rPr>
        <w:tab/>
      </w:r>
      <w:r w:rsidRPr="00994BE1">
        <w:rPr>
          <w:rFonts w:ascii="Arial" w:hAnsi="Arial" w:cs="Arial"/>
          <w:b/>
          <w:color w:val="000000"/>
          <w:sz w:val="22"/>
          <w:szCs w:val="22"/>
          <w:u w:val="single"/>
        </w:rPr>
        <w:t>Compliance</w:t>
      </w:r>
    </w:p>
    <w:p w14:paraId="59FEDA01" w14:textId="77777777" w:rsidR="00994BE1" w:rsidRPr="00994BE1" w:rsidRDefault="00994BE1" w:rsidP="00994BE1">
      <w:pPr>
        <w:rPr>
          <w:rFonts w:ascii="Arial" w:hAnsi="Arial" w:cs="Arial"/>
          <w:color w:val="000000"/>
          <w:sz w:val="22"/>
          <w:szCs w:val="22"/>
        </w:rPr>
      </w:pPr>
    </w:p>
    <w:p w14:paraId="20FE4995" w14:textId="77777777" w:rsidR="00994BE1" w:rsidRPr="00994BE1" w:rsidRDefault="00994BE1" w:rsidP="000F3BB9">
      <w:pPr>
        <w:pStyle w:val="ListParagraph"/>
        <w:numPr>
          <w:ilvl w:val="0"/>
          <w:numId w:val="41"/>
        </w:numPr>
        <w:overflowPunct/>
        <w:jc w:val="both"/>
        <w:textAlignment w:val="auto"/>
        <w:rPr>
          <w:rFonts w:ascii="Arial" w:hAnsi="Arial" w:cs="Arial"/>
          <w:color w:val="000000"/>
          <w:sz w:val="22"/>
          <w:szCs w:val="22"/>
          <w:lang w:eastAsia="en-GB"/>
        </w:rPr>
      </w:pPr>
      <w:r w:rsidRPr="00994BE1">
        <w:rPr>
          <w:rFonts w:ascii="Arial" w:hAnsi="Arial" w:cs="Arial"/>
          <w:color w:val="000000"/>
          <w:sz w:val="22"/>
          <w:szCs w:val="22"/>
          <w:lang w:eastAsia="en-GB"/>
        </w:rPr>
        <w:t>In terms of this agreement the Mandatory warrants that s/he agrees tithe arrangements and procedures as prescribed by City Power and as provided for in terms of Section 37 (2) of OHS Act for the purposes of compliance thereto.</w:t>
      </w:r>
    </w:p>
    <w:p w14:paraId="56599E36" w14:textId="77777777" w:rsidR="00994BE1" w:rsidRPr="00994BE1" w:rsidRDefault="00994BE1" w:rsidP="00994BE1">
      <w:pPr>
        <w:ind w:left="1440"/>
        <w:rPr>
          <w:rFonts w:ascii="Arial" w:hAnsi="Arial" w:cs="Arial"/>
          <w:color w:val="000000"/>
          <w:sz w:val="22"/>
          <w:szCs w:val="22"/>
        </w:rPr>
      </w:pPr>
    </w:p>
    <w:p w14:paraId="47176997" w14:textId="77777777" w:rsidR="00994BE1" w:rsidRPr="00994BE1" w:rsidRDefault="00994BE1" w:rsidP="000F3BB9">
      <w:pPr>
        <w:pStyle w:val="ListParagraph"/>
        <w:numPr>
          <w:ilvl w:val="0"/>
          <w:numId w:val="41"/>
        </w:numPr>
        <w:overflowPunct/>
        <w:jc w:val="both"/>
        <w:textAlignment w:val="auto"/>
        <w:rPr>
          <w:rFonts w:ascii="Arial" w:hAnsi="Arial" w:cs="Arial"/>
          <w:color w:val="000000"/>
          <w:sz w:val="22"/>
          <w:szCs w:val="22"/>
          <w:lang w:eastAsia="en-GB"/>
        </w:rPr>
      </w:pPr>
      <w:r w:rsidRPr="00994BE1">
        <w:rPr>
          <w:rFonts w:ascii="Arial" w:hAnsi="Arial" w:cs="Arial"/>
          <w:color w:val="000000"/>
          <w:sz w:val="22"/>
          <w:szCs w:val="22"/>
          <w:lang w:eastAsia="en-GB"/>
        </w:rPr>
        <w:t>The Mandatory acknowledges that this agreement constitutes an agreement in terms of Section 37 (2) of OHS Act, whereby all responsibility for health and safety matters relating to the work that the Mandatory and his employees are to perform on the premises shall bathe obligation of the Mandatory.</w:t>
      </w:r>
    </w:p>
    <w:p w14:paraId="683A95E0" w14:textId="77777777" w:rsidR="00994BE1" w:rsidRPr="00994BE1" w:rsidRDefault="00994BE1" w:rsidP="00994BE1">
      <w:pPr>
        <w:ind w:left="1440"/>
        <w:jc w:val="both"/>
        <w:rPr>
          <w:rFonts w:ascii="Arial" w:hAnsi="Arial" w:cs="Arial"/>
          <w:color w:val="000000"/>
          <w:sz w:val="22"/>
          <w:szCs w:val="22"/>
        </w:rPr>
      </w:pPr>
    </w:p>
    <w:p w14:paraId="2A94B247" w14:textId="77777777" w:rsidR="00994BE1" w:rsidRPr="00994BE1" w:rsidRDefault="00994BE1" w:rsidP="000F3BB9">
      <w:pPr>
        <w:pStyle w:val="ListParagraph"/>
        <w:numPr>
          <w:ilvl w:val="0"/>
          <w:numId w:val="41"/>
        </w:numPr>
        <w:overflowPunct/>
        <w:jc w:val="both"/>
        <w:textAlignment w:val="auto"/>
        <w:rPr>
          <w:rFonts w:ascii="Arial" w:hAnsi="Arial" w:cs="Arial"/>
          <w:color w:val="000000"/>
          <w:sz w:val="22"/>
          <w:szCs w:val="22"/>
          <w:lang w:eastAsia="en-GB"/>
        </w:rPr>
      </w:pPr>
      <w:r w:rsidRPr="00994BE1">
        <w:rPr>
          <w:rFonts w:ascii="Arial" w:hAnsi="Arial" w:cs="Arial"/>
          <w:color w:val="000000"/>
          <w:sz w:val="22"/>
          <w:szCs w:val="22"/>
          <w:lang w:eastAsia="en-GB"/>
        </w:rPr>
        <w:t>The Mandatory further warrants that he and/or his employees undertake to maintain such compliance with the OHS Act. Without derogating from the generality of the above, or from the provisions of the said agreement, the Mandatory shall ensure that the clauses as hereunder described are at all times adhered to by him or her</w:t>
      </w:r>
    </w:p>
    <w:p w14:paraId="258829F5" w14:textId="77777777" w:rsidR="00994BE1" w:rsidRPr="00994BE1" w:rsidRDefault="00994BE1" w:rsidP="00994BE1">
      <w:pPr>
        <w:ind w:left="1440"/>
        <w:jc w:val="both"/>
        <w:rPr>
          <w:rFonts w:ascii="Arial" w:hAnsi="Arial" w:cs="Arial"/>
          <w:color w:val="000000"/>
          <w:sz w:val="22"/>
          <w:szCs w:val="22"/>
        </w:rPr>
      </w:pPr>
    </w:p>
    <w:p w14:paraId="73BE5F83" w14:textId="77777777" w:rsidR="00994BE1" w:rsidRPr="00994BE1" w:rsidRDefault="00994BE1" w:rsidP="000F3BB9">
      <w:pPr>
        <w:pStyle w:val="ListParagraph"/>
        <w:numPr>
          <w:ilvl w:val="0"/>
          <w:numId w:val="41"/>
        </w:numPr>
        <w:overflowPunct/>
        <w:textAlignment w:val="auto"/>
        <w:rPr>
          <w:rFonts w:ascii="Arial" w:hAnsi="Arial" w:cs="Arial"/>
          <w:color w:val="000000"/>
          <w:sz w:val="22"/>
          <w:szCs w:val="22"/>
        </w:rPr>
      </w:pPr>
      <w:r w:rsidRPr="00994BE1">
        <w:rPr>
          <w:rFonts w:ascii="Arial" w:hAnsi="Arial" w:cs="Arial"/>
          <w:color w:val="000000"/>
          <w:sz w:val="22"/>
          <w:szCs w:val="22"/>
          <w:lang w:eastAsia="en-GB"/>
        </w:rPr>
        <w:t>The Mandatory hereby undertakes to unsure that the health and safety of any other person on the premises is not endangered by the conduct and/or activities of all his employees while they are on the premises of City Power</w:t>
      </w:r>
    </w:p>
    <w:p w14:paraId="696317AD" w14:textId="77777777" w:rsidR="00994BE1" w:rsidRPr="00994BE1" w:rsidRDefault="00994BE1" w:rsidP="00994BE1">
      <w:pPr>
        <w:pStyle w:val="ListParagraph"/>
        <w:autoSpaceDE/>
        <w:autoSpaceDN/>
        <w:adjustRightInd/>
        <w:rPr>
          <w:rFonts w:ascii="Arial" w:hAnsi="Arial" w:cs="Arial"/>
          <w:color w:val="000000"/>
          <w:sz w:val="22"/>
          <w:szCs w:val="22"/>
        </w:rPr>
      </w:pPr>
    </w:p>
    <w:p w14:paraId="1990480D" w14:textId="77777777" w:rsidR="00994BE1" w:rsidRPr="00994BE1" w:rsidRDefault="00994BE1" w:rsidP="000F3BB9">
      <w:pPr>
        <w:pStyle w:val="ListParagraph"/>
        <w:numPr>
          <w:ilvl w:val="0"/>
          <w:numId w:val="41"/>
        </w:numPr>
        <w:overflowPunct/>
        <w:autoSpaceDE/>
        <w:autoSpaceDN/>
        <w:adjustRightInd/>
        <w:spacing w:before="120"/>
        <w:jc w:val="both"/>
        <w:textAlignment w:val="auto"/>
        <w:rPr>
          <w:rFonts w:ascii="Arial" w:hAnsi="Arial" w:cs="Arial"/>
          <w:color w:val="000000" w:themeColor="text1"/>
          <w:sz w:val="22"/>
          <w:szCs w:val="22"/>
        </w:rPr>
      </w:pPr>
      <w:r w:rsidRPr="00994BE1">
        <w:rPr>
          <w:rFonts w:ascii="Arial" w:hAnsi="Arial" w:cs="Arial"/>
          <w:color w:val="000000" w:themeColor="text1"/>
          <w:sz w:val="22"/>
          <w:szCs w:val="22"/>
        </w:rPr>
        <w:t xml:space="preserve">City Power may terminate this agreement with immediate effect on written notice to the contractor </w:t>
      </w:r>
      <w:proofErr w:type="gramStart"/>
      <w:r w:rsidRPr="00994BE1">
        <w:rPr>
          <w:rFonts w:ascii="Arial" w:hAnsi="Arial" w:cs="Arial"/>
          <w:color w:val="000000" w:themeColor="text1"/>
          <w:sz w:val="22"/>
          <w:szCs w:val="22"/>
        </w:rPr>
        <w:t>in the event that</w:t>
      </w:r>
      <w:proofErr w:type="gramEnd"/>
      <w:r w:rsidRPr="00994BE1">
        <w:rPr>
          <w:rFonts w:ascii="Arial" w:hAnsi="Arial" w:cs="Arial"/>
          <w:color w:val="000000" w:themeColor="text1"/>
          <w:sz w:val="22"/>
          <w:szCs w:val="22"/>
        </w:rPr>
        <w:t xml:space="preserve"> the mandatary fails to comply with the signed agreement. This may further lead to liquidation, judgement etc.</w:t>
      </w:r>
    </w:p>
    <w:p w14:paraId="4F28EC65" w14:textId="77777777" w:rsidR="00994BE1" w:rsidRPr="00994BE1" w:rsidRDefault="00994BE1" w:rsidP="00994BE1">
      <w:pPr>
        <w:rPr>
          <w:rFonts w:ascii="Arial" w:hAnsi="Arial" w:cs="Arial"/>
          <w:color w:val="000000"/>
          <w:sz w:val="22"/>
          <w:szCs w:val="22"/>
        </w:rPr>
      </w:pPr>
    </w:p>
    <w:p w14:paraId="7001B814"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3.2.1.3 </w:t>
      </w:r>
      <w:r w:rsidRPr="00994BE1">
        <w:rPr>
          <w:rFonts w:ascii="Arial" w:hAnsi="Arial" w:cs="Arial"/>
          <w:color w:val="000000"/>
          <w:sz w:val="22"/>
          <w:szCs w:val="22"/>
        </w:rPr>
        <w:tab/>
      </w:r>
      <w:r w:rsidRPr="00994BE1">
        <w:rPr>
          <w:rFonts w:ascii="Arial" w:hAnsi="Arial" w:cs="Arial"/>
          <w:b/>
          <w:color w:val="000000"/>
          <w:sz w:val="22"/>
          <w:szCs w:val="22"/>
          <w:u w:val="single"/>
        </w:rPr>
        <w:t>Mandatory</w:t>
      </w:r>
    </w:p>
    <w:p w14:paraId="0CFFCBDC" w14:textId="77777777" w:rsidR="00994BE1" w:rsidRPr="00994BE1" w:rsidRDefault="00994BE1" w:rsidP="00994BE1">
      <w:pPr>
        <w:rPr>
          <w:rFonts w:ascii="Arial" w:hAnsi="Arial" w:cs="Arial"/>
          <w:color w:val="000000"/>
          <w:sz w:val="22"/>
          <w:szCs w:val="22"/>
        </w:rPr>
      </w:pPr>
    </w:p>
    <w:p w14:paraId="4C3C5C50"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be deemed to be an employer in his own right while on the premises of City Power. In terms of Section 16 (1) of the OHS Act, the Mandatory shall accordingly ensure that the requirements of the OHS Act are complied with by himself and/or his nominated Managing Director.</w:t>
      </w:r>
    </w:p>
    <w:p w14:paraId="42AE350A" w14:textId="77777777" w:rsidR="00994BE1" w:rsidRPr="00994BE1" w:rsidRDefault="00994BE1" w:rsidP="00994BE1">
      <w:pPr>
        <w:rPr>
          <w:rFonts w:ascii="Arial" w:hAnsi="Arial" w:cs="Arial"/>
          <w:color w:val="000000"/>
          <w:sz w:val="22"/>
          <w:szCs w:val="22"/>
        </w:rPr>
      </w:pPr>
    </w:p>
    <w:p w14:paraId="3035A184"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3.2.1.4</w:t>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b/>
          <w:color w:val="000000"/>
          <w:sz w:val="22"/>
          <w:szCs w:val="22"/>
          <w:u w:val="single"/>
        </w:rPr>
        <w:t>Appointments and training</w:t>
      </w:r>
    </w:p>
    <w:p w14:paraId="1482197A" w14:textId="77777777" w:rsidR="00994BE1" w:rsidRPr="00994BE1" w:rsidRDefault="00994BE1" w:rsidP="00994BE1">
      <w:pPr>
        <w:rPr>
          <w:rFonts w:ascii="Arial" w:hAnsi="Arial" w:cs="Arial"/>
          <w:color w:val="000000"/>
          <w:sz w:val="22"/>
          <w:szCs w:val="22"/>
        </w:rPr>
      </w:pPr>
    </w:p>
    <w:p w14:paraId="5E180C99"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appoint competent persons as per Section 16 (2) of the OHS Act. Any such </w:t>
      </w:r>
      <w:r w:rsidR="008A611F">
        <w:rPr>
          <w:rFonts w:ascii="Arial" w:hAnsi="Arial" w:cs="Arial"/>
          <w:color w:val="000000"/>
          <w:sz w:val="22"/>
          <w:szCs w:val="22"/>
        </w:rPr>
        <w:t>g</w:t>
      </w:r>
    </w:p>
    <w:p w14:paraId="5BA83B06"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work performed on City Power premises are done under strict supervision and that no unsafe or unhealthy work practices are permitted. Discipline regarding health and safety matters shall be strictly enforced against any of his/her employees regarding non-compliance by such employee with any health and safety matters.</w:t>
      </w:r>
    </w:p>
    <w:p w14:paraId="5FED2F2B" w14:textId="77777777" w:rsidR="00994BE1" w:rsidRPr="00994BE1" w:rsidRDefault="00994BE1" w:rsidP="00994BE1">
      <w:pPr>
        <w:ind w:left="1440"/>
        <w:jc w:val="both"/>
        <w:rPr>
          <w:rFonts w:ascii="Arial" w:hAnsi="Arial" w:cs="Arial"/>
          <w:color w:val="000000"/>
          <w:sz w:val="22"/>
          <w:szCs w:val="22"/>
        </w:rPr>
      </w:pPr>
    </w:p>
    <w:p w14:paraId="2937643B" w14:textId="77777777" w:rsidR="00994BE1" w:rsidRDefault="00994BE1" w:rsidP="00D051A0">
      <w:pPr>
        <w:ind w:left="1440"/>
        <w:jc w:val="both"/>
        <w:rPr>
          <w:rFonts w:ascii="Arial" w:hAnsi="Arial" w:cs="Arial"/>
          <w:color w:val="000000"/>
          <w:sz w:val="22"/>
          <w:szCs w:val="22"/>
        </w:rPr>
      </w:pPr>
      <w:r w:rsidRPr="00994BE1">
        <w:rPr>
          <w:rFonts w:ascii="Arial" w:hAnsi="Arial" w:cs="Arial"/>
          <w:color w:val="000000"/>
          <w:sz w:val="22"/>
          <w:szCs w:val="22"/>
        </w:rPr>
        <w:t>The Mandatory shall further ensure that his/her employees report to him/her all unsafe or unhealthy work situations immediately after they become aware of the same and that he/she in turn immediately reports these to City Power representative.</w:t>
      </w:r>
    </w:p>
    <w:p w14:paraId="4D0CFC95" w14:textId="77777777" w:rsidR="00994BE1" w:rsidRPr="00994BE1" w:rsidRDefault="00994BE1" w:rsidP="00994BE1">
      <w:pPr>
        <w:jc w:val="both"/>
        <w:rPr>
          <w:rFonts w:ascii="Arial" w:hAnsi="Arial" w:cs="Arial"/>
          <w:color w:val="000000"/>
          <w:sz w:val="22"/>
          <w:szCs w:val="22"/>
        </w:rPr>
      </w:pPr>
    </w:p>
    <w:p w14:paraId="0642AF1B"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3.2.1.6 </w:t>
      </w:r>
      <w:r w:rsidRPr="00994BE1">
        <w:rPr>
          <w:rFonts w:ascii="Arial" w:hAnsi="Arial" w:cs="Arial"/>
          <w:color w:val="000000"/>
          <w:sz w:val="22"/>
          <w:szCs w:val="22"/>
        </w:rPr>
        <w:tab/>
      </w:r>
      <w:r w:rsidRPr="00994BE1">
        <w:rPr>
          <w:rFonts w:ascii="Arial" w:hAnsi="Arial" w:cs="Arial"/>
          <w:b/>
          <w:color w:val="000000"/>
          <w:sz w:val="22"/>
          <w:szCs w:val="22"/>
          <w:u w:val="single"/>
        </w:rPr>
        <w:t>Access to the OHS Act</w:t>
      </w:r>
    </w:p>
    <w:p w14:paraId="47446385" w14:textId="77777777" w:rsidR="00994BE1" w:rsidRPr="00994BE1" w:rsidRDefault="00994BE1" w:rsidP="00994BE1">
      <w:pPr>
        <w:jc w:val="both"/>
        <w:rPr>
          <w:rFonts w:ascii="Arial" w:hAnsi="Arial" w:cs="Arial"/>
          <w:color w:val="000000"/>
          <w:sz w:val="22"/>
          <w:szCs w:val="22"/>
        </w:rPr>
      </w:pPr>
    </w:p>
    <w:p w14:paraId="25AAAE73"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ensure that he/she has an updated copy of the </w:t>
      </w:r>
      <w:proofErr w:type="gramStart"/>
      <w:r w:rsidRPr="00994BE1">
        <w:rPr>
          <w:rFonts w:ascii="Arial" w:hAnsi="Arial" w:cs="Arial"/>
          <w:color w:val="000000"/>
          <w:sz w:val="22"/>
          <w:szCs w:val="22"/>
        </w:rPr>
        <w:t>OHS Act on site at all times</w:t>
      </w:r>
      <w:proofErr w:type="gramEnd"/>
      <w:r w:rsidRPr="00994BE1">
        <w:rPr>
          <w:rFonts w:ascii="Arial" w:hAnsi="Arial" w:cs="Arial"/>
          <w:color w:val="000000"/>
          <w:sz w:val="22"/>
          <w:szCs w:val="22"/>
        </w:rPr>
        <w:t xml:space="preserve"> and that this is accessible to his/her appointed responsible persons and employees, save that the parties may make arrangements for the Mandatory and his/her appointed responsible persons and employees to have access to the Employer’s updated copy/copies of the Act.</w:t>
      </w:r>
    </w:p>
    <w:p w14:paraId="1FF3300C" w14:textId="77777777" w:rsidR="00994BE1" w:rsidRPr="00994BE1" w:rsidRDefault="00994BE1" w:rsidP="00994BE1">
      <w:pPr>
        <w:jc w:val="both"/>
        <w:rPr>
          <w:rFonts w:ascii="Arial" w:hAnsi="Arial" w:cs="Arial"/>
          <w:color w:val="000000"/>
          <w:sz w:val="22"/>
          <w:szCs w:val="22"/>
        </w:rPr>
      </w:pPr>
    </w:p>
    <w:p w14:paraId="4F86EDA9"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3.2.1.7 </w:t>
      </w:r>
      <w:r w:rsidRPr="00994BE1">
        <w:rPr>
          <w:rFonts w:ascii="Arial" w:hAnsi="Arial" w:cs="Arial"/>
          <w:color w:val="000000"/>
          <w:sz w:val="22"/>
          <w:szCs w:val="22"/>
        </w:rPr>
        <w:tab/>
      </w:r>
      <w:r w:rsidRPr="00994BE1">
        <w:rPr>
          <w:rFonts w:ascii="Arial" w:hAnsi="Arial" w:cs="Arial"/>
          <w:b/>
          <w:color w:val="000000"/>
          <w:sz w:val="22"/>
          <w:szCs w:val="22"/>
          <w:u w:val="single"/>
        </w:rPr>
        <w:t>Co-operation</w:t>
      </w:r>
    </w:p>
    <w:p w14:paraId="06585A2B" w14:textId="77777777" w:rsidR="00994BE1" w:rsidRPr="00994BE1" w:rsidRDefault="00994BE1" w:rsidP="00994BE1">
      <w:pPr>
        <w:jc w:val="both"/>
        <w:rPr>
          <w:rFonts w:ascii="Arial" w:hAnsi="Arial" w:cs="Arial"/>
          <w:color w:val="000000"/>
          <w:sz w:val="22"/>
          <w:szCs w:val="22"/>
        </w:rPr>
      </w:pPr>
    </w:p>
    <w:p w14:paraId="0687DB12"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and/or his/her responsible persons and employees shall provide full co-operation and information if and when City Power or a </w:t>
      </w:r>
      <w:proofErr w:type="gramStart"/>
      <w:r w:rsidRPr="00994BE1">
        <w:rPr>
          <w:rFonts w:ascii="Arial" w:hAnsi="Arial" w:cs="Arial"/>
          <w:color w:val="000000"/>
          <w:sz w:val="22"/>
          <w:szCs w:val="22"/>
        </w:rPr>
        <w:t>representative inquiries</w:t>
      </w:r>
      <w:proofErr w:type="gramEnd"/>
      <w:r w:rsidRPr="00994BE1">
        <w:rPr>
          <w:rFonts w:ascii="Arial" w:hAnsi="Arial" w:cs="Arial"/>
          <w:color w:val="000000"/>
          <w:sz w:val="22"/>
          <w:szCs w:val="22"/>
        </w:rPr>
        <w:t xml:space="preserve"> into occupational health and safety issues concerning the Mandatory. It is hereby recorded that City </w:t>
      </w:r>
      <w:proofErr w:type="gramStart"/>
      <w:r w:rsidRPr="00994BE1">
        <w:rPr>
          <w:rFonts w:ascii="Arial" w:hAnsi="Arial" w:cs="Arial"/>
          <w:color w:val="000000"/>
          <w:sz w:val="22"/>
          <w:szCs w:val="22"/>
        </w:rPr>
        <w:t>Power</w:t>
      </w:r>
      <w:proofErr w:type="gramEnd"/>
      <w:r w:rsidRPr="00994BE1">
        <w:rPr>
          <w:rFonts w:ascii="Arial" w:hAnsi="Arial" w:cs="Arial"/>
          <w:color w:val="000000"/>
          <w:sz w:val="22"/>
          <w:szCs w:val="22"/>
        </w:rPr>
        <w:t xml:space="preserve"> or a representative shall at all times be entitled to make such inquiry.</w:t>
      </w:r>
    </w:p>
    <w:p w14:paraId="24EC04E7" w14:textId="77777777" w:rsidR="00994BE1" w:rsidRPr="00994BE1" w:rsidRDefault="00994BE1" w:rsidP="00994BE1">
      <w:pPr>
        <w:ind w:left="1440"/>
        <w:jc w:val="both"/>
        <w:rPr>
          <w:rFonts w:ascii="Arial" w:hAnsi="Arial" w:cs="Arial"/>
          <w:color w:val="000000"/>
          <w:sz w:val="22"/>
          <w:szCs w:val="22"/>
        </w:rPr>
      </w:pPr>
    </w:p>
    <w:p w14:paraId="0D84D0B6"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Without derogating from the generality of the above, the Mandatory and his/her responsible person/s shall make available to City Power or a representative/s, on request, all and any checklists and inspection register/s required to be kept by him/her in respect of any of his/her materials, </w:t>
      </w:r>
      <w:proofErr w:type="gramStart"/>
      <w:r w:rsidRPr="00994BE1">
        <w:rPr>
          <w:rFonts w:ascii="Arial" w:hAnsi="Arial" w:cs="Arial"/>
          <w:color w:val="000000"/>
          <w:sz w:val="22"/>
          <w:szCs w:val="22"/>
        </w:rPr>
        <w:t>machinery</w:t>
      </w:r>
      <w:proofErr w:type="gramEnd"/>
      <w:r w:rsidRPr="00994BE1">
        <w:rPr>
          <w:rFonts w:ascii="Arial" w:hAnsi="Arial" w:cs="Arial"/>
          <w:color w:val="000000"/>
          <w:sz w:val="22"/>
          <w:szCs w:val="22"/>
        </w:rPr>
        <w:t xml:space="preserve"> or equipment.</w:t>
      </w:r>
    </w:p>
    <w:p w14:paraId="3B4791D6" w14:textId="77777777" w:rsidR="00994BE1" w:rsidRPr="00994BE1" w:rsidRDefault="00994BE1" w:rsidP="00994BE1">
      <w:pPr>
        <w:jc w:val="both"/>
        <w:rPr>
          <w:rFonts w:ascii="Arial" w:hAnsi="Arial" w:cs="Arial"/>
          <w:color w:val="000000"/>
          <w:sz w:val="22"/>
          <w:szCs w:val="22"/>
        </w:rPr>
      </w:pPr>
    </w:p>
    <w:p w14:paraId="43B28FAA"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3.2.1.8 </w:t>
      </w:r>
      <w:r w:rsidRPr="00994BE1">
        <w:rPr>
          <w:rFonts w:ascii="Arial" w:hAnsi="Arial" w:cs="Arial"/>
          <w:color w:val="000000"/>
          <w:sz w:val="22"/>
          <w:szCs w:val="22"/>
        </w:rPr>
        <w:tab/>
      </w:r>
      <w:r w:rsidRPr="00994BE1">
        <w:rPr>
          <w:rFonts w:ascii="Arial" w:hAnsi="Arial" w:cs="Arial"/>
          <w:b/>
          <w:color w:val="000000"/>
          <w:sz w:val="22"/>
          <w:szCs w:val="22"/>
          <w:u w:val="single"/>
        </w:rPr>
        <w:t>Work procedures</w:t>
      </w:r>
    </w:p>
    <w:p w14:paraId="343E4D31" w14:textId="77777777" w:rsidR="00994BE1" w:rsidRPr="00994BE1" w:rsidRDefault="00994BE1" w:rsidP="00994BE1">
      <w:pPr>
        <w:rPr>
          <w:rFonts w:ascii="Arial" w:hAnsi="Arial" w:cs="Arial"/>
          <w:color w:val="000000"/>
          <w:sz w:val="22"/>
          <w:szCs w:val="22"/>
        </w:rPr>
      </w:pPr>
    </w:p>
    <w:p w14:paraId="552421DF"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be entitled to utilize the procedures, guidelines and other documentation as used by City Power for the purposes of ensuring a healthy and safe working environment. The Mandatory shall then ensure that his/her responsible persons and employees are familiar with and utilize the documents.</w:t>
      </w:r>
    </w:p>
    <w:p w14:paraId="66345661" w14:textId="77777777" w:rsidR="00994BE1" w:rsidRPr="00994BE1" w:rsidRDefault="00994BE1" w:rsidP="00994BE1">
      <w:pPr>
        <w:ind w:left="1440"/>
        <w:jc w:val="both"/>
        <w:rPr>
          <w:rFonts w:ascii="Arial" w:hAnsi="Arial" w:cs="Arial"/>
          <w:color w:val="000000"/>
          <w:sz w:val="22"/>
          <w:szCs w:val="22"/>
        </w:rPr>
      </w:pPr>
    </w:p>
    <w:p w14:paraId="00E2B670"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implement safe work practices as prescribed by City Power and shall ensure that his/her responsible persons and employees are made conversant with and adhere to such Safe Work Practices.</w:t>
      </w:r>
    </w:p>
    <w:p w14:paraId="147D8915" w14:textId="77777777" w:rsidR="00994BE1" w:rsidRPr="00994BE1" w:rsidRDefault="00994BE1" w:rsidP="00994BE1">
      <w:pPr>
        <w:ind w:left="1440"/>
        <w:jc w:val="both"/>
        <w:rPr>
          <w:rFonts w:ascii="Arial" w:hAnsi="Arial" w:cs="Arial"/>
          <w:color w:val="000000"/>
          <w:sz w:val="22"/>
          <w:szCs w:val="22"/>
        </w:rPr>
      </w:pPr>
    </w:p>
    <w:p w14:paraId="2F00AC6B" w14:textId="77777777" w:rsidR="00994BE1" w:rsidRPr="00994BE1" w:rsidRDefault="00994BE1" w:rsidP="00994BE1">
      <w:pPr>
        <w:spacing w:before="120" w:after="120"/>
        <w:ind w:left="1440"/>
        <w:jc w:val="both"/>
        <w:rPr>
          <w:rFonts w:ascii="Arial" w:hAnsi="Arial" w:cs="Arial"/>
          <w:sz w:val="22"/>
          <w:szCs w:val="22"/>
        </w:rPr>
      </w:pPr>
      <w:r w:rsidRPr="00994BE1">
        <w:rPr>
          <w:rFonts w:ascii="Arial" w:hAnsi="Arial" w:cs="Arial"/>
          <w:sz w:val="22"/>
          <w:szCs w:val="22"/>
        </w:rPr>
        <w:t>The Mandatary shall ensure that work for which a permit is required by the Employer is not performed by his employees prior to the obtaining of such a permit.</w:t>
      </w:r>
    </w:p>
    <w:p w14:paraId="47E35648" w14:textId="77777777" w:rsidR="00D051A0" w:rsidRDefault="00D051A0" w:rsidP="00994BE1">
      <w:pPr>
        <w:rPr>
          <w:rFonts w:ascii="Arial" w:hAnsi="Arial" w:cs="Arial"/>
          <w:color w:val="000000"/>
          <w:sz w:val="22"/>
          <w:szCs w:val="22"/>
        </w:rPr>
      </w:pPr>
    </w:p>
    <w:p w14:paraId="7771DC5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3.2.1.9 </w:t>
      </w:r>
      <w:r w:rsidRPr="00994BE1">
        <w:rPr>
          <w:rFonts w:ascii="Arial" w:hAnsi="Arial" w:cs="Arial"/>
          <w:color w:val="000000"/>
          <w:sz w:val="22"/>
          <w:szCs w:val="22"/>
        </w:rPr>
        <w:tab/>
      </w:r>
      <w:r w:rsidRPr="00994BE1">
        <w:rPr>
          <w:rFonts w:ascii="Arial" w:hAnsi="Arial" w:cs="Arial"/>
          <w:b/>
          <w:color w:val="000000"/>
          <w:sz w:val="22"/>
          <w:szCs w:val="22"/>
          <w:u w:val="single"/>
        </w:rPr>
        <w:t>Health and safety meetings</w:t>
      </w:r>
    </w:p>
    <w:p w14:paraId="661EBF08" w14:textId="77777777" w:rsidR="00994BE1" w:rsidRPr="00994BE1" w:rsidRDefault="00994BE1" w:rsidP="00994BE1">
      <w:pPr>
        <w:rPr>
          <w:rFonts w:ascii="Arial" w:hAnsi="Arial" w:cs="Arial"/>
          <w:color w:val="000000"/>
          <w:sz w:val="22"/>
          <w:szCs w:val="22"/>
        </w:rPr>
      </w:pPr>
    </w:p>
    <w:p w14:paraId="44939669"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If required in terms of the OHS Act, the Mandatory shall establish his/her own health and safety committee(s) and ensure that his/her employees, being the committee members, hold health and safety meetings as often as may be required and at least once every three (3) months. City Power may elect to permit the Mandatory’s health and safety representatives to attend City Power`s health and safety committee meetings.</w:t>
      </w:r>
    </w:p>
    <w:p w14:paraId="6CFE0153" w14:textId="77777777" w:rsidR="00994BE1" w:rsidRPr="00994BE1" w:rsidRDefault="00994BE1" w:rsidP="00994BE1">
      <w:pPr>
        <w:rPr>
          <w:rFonts w:ascii="Arial" w:hAnsi="Arial" w:cs="Arial"/>
          <w:color w:val="000000"/>
          <w:sz w:val="22"/>
          <w:szCs w:val="22"/>
        </w:rPr>
      </w:pPr>
    </w:p>
    <w:p w14:paraId="6785BC6B"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3.2.1.10 </w:t>
      </w:r>
      <w:r w:rsidRPr="00994BE1">
        <w:rPr>
          <w:rFonts w:ascii="Arial" w:hAnsi="Arial" w:cs="Arial"/>
          <w:color w:val="000000"/>
          <w:sz w:val="22"/>
          <w:szCs w:val="22"/>
        </w:rPr>
        <w:tab/>
      </w:r>
      <w:r w:rsidRPr="00994BE1">
        <w:rPr>
          <w:rFonts w:ascii="Arial" w:hAnsi="Arial" w:cs="Arial"/>
          <w:b/>
          <w:color w:val="000000"/>
          <w:sz w:val="22"/>
          <w:szCs w:val="22"/>
          <w:u w:val="single"/>
        </w:rPr>
        <w:t>Compensation registration</w:t>
      </w:r>
    </w:p>
    <w:p w14:paraId="109A4B09" w14:textId="77777777" w:rsidR="00994BE1" w:rsidRPr="00994BE1" w:rsidRDefault="00994BE1" w:rsidP="00994BE1">
      <w:pPr>
        <w:rPr>
          <w:rFonts w:ascii="Arial" w:hAnsi="Arial" w:cs="Arial"/>
          <w:color w:val="000000"/>
          <w:sz w:val="22"/>
          <w:szCs w:val="22"/>
        </w:rPr>
      </w:pPr>
    </w:p>
    <w:p w14:paraId="0A3D5CE8"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ensure that he/she has a valid registration with the Compensation Commissioner, as required in terms of the Compensation for Occupational Injuries and Diseases Act 130 of 1993 (COID Act), and that all payments owing to the Commissioner are discharged. </w:t>
      </w:r>
    </w:p>
    <w:p w14:paraId="6F21F271" w14:textId="77777777" w:rsidR="00994BE1" w:rsidRPr="00994BE1" w:rsidRDefault="00994BE1" w:rsidP="00994BE1">
      <w:pPr>
        <w:jc w:val="both"/>
        <w:rPr>
          <w:rFonts w:ascii="Arial" w:hAnsi="Arial" w:cs="Arial"/>
          <w:color w:val="000000"/>
          <w:sz w:val="22"/>
          <w:szCs w:val="22"/>
        </w:rPr>
      </w:pPr>
    </w:p>
    <w:p w14:paraId="045EC1CE"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further ensure that the cover shall remain in force while any such employee is present on the premises</w:t>
      </w:r>
    </w:p>
    <w:p w14:paraId="423DACEA" w14:textId="77777777" w:rsidR="00152883" w:rsidRDefault="00152883" w:rsidP="00994BE1">
      <w:pPr>
        <w:jc w:val="both"/>
        <w:rPr>
          <w:rFonts w:ascii="Arial" w:hAnsi="Arial" w:cs="Arial"/>
          <w:color w:val="000000"/>
          <w:sz w:val="22"/>
          <w:szCs w:val="22"/>
        </w:rPr>
      </w:pPr>
    </w:p>
    <w:p w14:paraId="531F65DF" w14:textId="77777777" w:rsidR="00152883" w:rsidRPr="00994BE1" w:rsidRDefault="00152883" w:rsidP="00994BE1">
      <w:pPr>
        <w:jc w:val="both"/>
        <w:rPr>
          <w:rFonts w:ascii="Arial" w:hAnsi="Arial" w:cs="Arial"/>
          <w:color w:val="000000"/>
          <w:sz w:val="22"/>
          <w:szCs w:val="22"/>
        </w:rPr>
      </w:pPr>
    </w:p>
    <w:p w14:paraId="7694062F"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3.2.1.11 </w:t>
      </w:r>
      <w:r w:rsidRPr="00994BE1">
        <w:rPr>
          <w:rFonts w:ascii="Arial" w:hAnsi="Arial" w:cs="Arial"/>
          <w:color w:val="000000"/>
          <w:sz w:val="22"/>
          <w:szCs w:val="22"/>
        </w:rPr>
        <w:tab/>
      </w:r>
      <w:r w:rsidRPr="00994BE1">
        <w:rPr>
          <w:rFonts w:ascii="Arial" w:hAnsi="Arial" w:cs="Arial"/>
          <w:b/>
          <w:color w:val="000000"/>
          <w:sz w:val="22"/>
          <w:szCs w:val="22"/>
          <w:u w:val="single"/>
        </w:rPr>
        <w:t>Medical Examinations</w:t>
      </w:r>
    </w:p>
    <w:p w14:paraId="27BE21AD" w14:textId="77777777" w:rsidR="00994BE1" w:rsidRPr="00994BE1" w:rsidRDefault="00994BE1" w:rsidP="00994BE1">
      <w:pPr>
        <w:jc w:val="both"/>
        <w:rPr>
          <w:rFonts w:ascii="Arial" w:hAnsi="Arial" w:cs="Arial"/>
          <w:color w:val="000000"/>
          <w:sz w:val="22"/>
          <w:szCs w:val="22"/>
        </w:rPr>
      </w:pPr>
    </w:p>
    <w:p w14:paraId="441EB334"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his/her employees undergo routine medical examinations and that they are medically fit for the purposes of the work they are to perform.</w:t>
      </w:r>
    </w:p>
    <w:p w14:paraId="68CDA50F" w14:textId="77777777" w:rsidR="00994BE1" w:rsidRPr="00994BE1" w:rsidRDefault="00994BE1" w:rsidP="00994BE1">
      <w:pPr>
        <w:rPr>
          <w:rFonts w:ascii="Arial" w:hAnsi="Arial" w:cs="Arial"/>
          <w:color w:val="000000"/>
          <w:sz w:val="22"/>
          <w:szCs w:val="22"/>
        </w:rPr>
      </w:pPr>
    </w:p>
    <w:p w14:paraId="3442221E"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3.2.1.12 </w:t>
      </w:r>
      <w:r w:rsidRPr="00994BE1">
        <w:rPr>
          <w:rFonts w:ascii="Arial" w:hAnsi="Arial" w:cs="Arial"/>
          <w:color w:val="000000"/>
          <w:sz w:val="22"/>
          <w:szCs w:val="22"/>
        </w:rPr>
        <w:tab/>
      </w:r>
      <w:r w:rsidRPr="00994BE1">
        <w:rPr>
          <w:rFonts w:ascii="Arial" w:hAnsi="Arial" w:cs="Arial"/>
          <w:b/>
          <w:color w:val="000000"/>
          <w:sz w:val="22"/>
          <w:szCs w:val="22"/>
          <w:u w:val="single"/>
        </w:rPr>
        <w:t>Incident Reporting and Investigation</w:t>
      </w:r>
    </w:p>
    <w:p w14:paraId="6823A16D" w14:textId="77777777" w:rsidR="00994BE1" w:rsidRPr="00994BE1" w:rsidRDefault="00994BE1" w:rsidP="00994BE1">
      <w:pPr>
        <w:rPr>
          <w:rFonts w:ascii="Arial" w:hAnsi="Arial" w:cs="Arial"/>
          <w:color w:val="000000"/>
          <w:sz w:val="22"/>
          <w:szCs w:val="22"/>
        </w:rPr>
      </w:pPr>
    </w:p>
    <w:p w14:paraId="39F4CC35"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 xml:space="preserve">All incidents referred to in Section 24 of the OHS Act shall be reported by the Mandatory to the Department of Labour and to City Power. City Power shall further be provided with copies of any written documentation relating to any incident. </w:t>
      </w:r>
    </w:p>
    <w:p w14:paraId="7F4ADF86"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City Power retains an interest in the reporting of any incident as described above as well as in any formal investigation and/or inquiry conducted in terms of Section 32 of the OHS Act into such incident.</w:t>
      </w:r>
    </w:p>
    <w:p w14:paraId="766E0273" w14:textId="77777777" w:rsidR="00994BE1" w:rsidRPr="00994BE1" w:rsidRDefault="00994BE1" w:rsidP="008A611F">
      <w:pPr>
        <w:jc w:val="both"/>
        <w:rPr>
          <w:rFonts w:ascii="Arial" w:hAnsi="Arial" w:cs="Arial"/>
          <w:color w:val="000000"/>
          <w:sz w:val="22"/>
          <w:szCs w:val="22"/>
        </w:rPr>
      </w:pPr>
    </w:p>
    <w:p w14:paraId="7560EFD5"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3.2.1.13 </w:t>
      </w:r>
      <w:r w:rsidRPr="00994BE1">
        <w:rPr>
          <w:rFonts w:ascii="Arial" w:hAnsi="Arial" w:cs="Arial"/>
          <w:color w:val="000000"/>
          <w:sz w:val="22"/>
          <w:szCs w:val="22"/>
        </w:rPr>
        <w:tab/>
      </w:r>
      <w:r w:rsidRPr="00994BE1">
        <w:rPr>
          <w:rFonts w:ascii="Arial" w:hAnsi="Arial" w:cs="Arial"/>
          <w:b/>
          <w:color w:val="000000"/>
          <w:sz w:val="22"/>
          <w:szCs w:val="22"/>
          <w:u w:val="single"/>
        </w:rPr>
        <w:t>Subcontractors</w:t>
      </w:r>
    </w:p>
    <w:p w14:paraId="22DDBA8A" w14:textId="77777777" w:rsidR="00994BE1" w:rsidRPr="00994BE1" w:rsidRDefault="00994BE1" w:rsidP="00994BE1">
      <w:pPr>
        <w:rPr>
          <w:rFonts w:ascii="Arial" w:hAnsi="Arial" w:cs="Arial"/>
          <w:color w:val="000000"/>
          <w:sz w:val="22"/>
          <w:szCs w:val="22"/>
        </w:rPr>
      </w:pPr>
    </w:p>
    <w:p w14:paraId="2F49F2DC"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notify City Power or a representative of any subcontractor he/she may wish to perform work on the Employer’s premises. It is hereby recorded that all the terms and provisions contained in this clause shall be equally binding upon the subcontractor commencing with the work. </w:t>
      </w:r>
    </w:p>
    <w:p w14:paraId="42F6BAA3" w14:textId="77777777" w:rsidR="00994BE1" w:rsidRPr="00994BE1" w:rsidRDefault="00994BE1" w:rsidP="00994BE1">
      <w:pPr>
        <w:ind w:left="1440"/>
        <w:jc w:val="both"/>
        <w:rPr>
          <w:rFonts w:ascii="Arial" w:hAnsi="Arial" w:cs="Arial"/>
          <w:color w:val="000000"/>
          <w:sz w:val="22"/>
          <w:szCs w:val="22"/>
        </w:rPr>
      </w:pPr>
    </w:p>
    <w:p w14:paraId="0E62DB74"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Without derogating from the generality of this paragraph:</w:t>
      </w:r>
    </w:p>
    <w:p w14:paraId="0189BBA0" w14:textId="77777777" w:rsidR="00994BE1" w:rsidRPr="00994BE1" w:rsidRDefault="00994BE1" w:rsidP="00994BE1">
      <w:pPr>
        <w:ind w:left="1440"/>
        <w:rPr>
          <w:rFonts w:ascii="Arial" w:hAnsi="Arial" w:cs="Arial"/>
          <w:color w:val="000000"/>
          <w:sz w:val="22"/>
          <w:szCs w:val="22"/>
        </w:rPr>
      </w:pPr>
    </w:p>
    <w:p w14:paraId="1BEF8B5F" w14:textId="77777777"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[a] The Mandatory shall ensure that training as discussed under Appointments and training, is provided prior to the subcontractor commencing work on City Power premises.</w:t>
      </w:r>
    </w:p>
    <w:p w14:paraId="4FC26F5D" w14:textId="77777777" w:rsidR="00994BE1" w:rsidRPr="00994BE1" w:rsidRDefault="00994BE1" w:rsidP="00994BE1">
      <w:pPr>
        <w:ind w:left="1440"/>
        <w:jc w:val="both"/>
        <w:rPr>
          <w:rFonts w:ascii="Arial" w:hAnsi="Arial" w:cs="Arial"/>
          <w:color w:val="000000"/>
          <w:sz w:val="22"/>
          <w:szCs w:val="22"/>
        </w:rPr>
      </w:pPr>
    </w:p>
    <w:p w14:paraId="71371C6F" w14:textId="77777777"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[b] The Mandatory shall ensure that work performed by the subcontractor is done under strict supervision and discipline, as described under the section Supervision, discipline and reporting.</w:t>
      </w:r>
    </w:p>
    <w:p w14:paraId="6A4AC828" w14:textId="77777777" w:rsidR="00994BE1" w:rsidRPr="00994BE1" w:rsidRDefault="00994BE1" w:rsidP="00994BE1">
      <w:pPr>
        <w:ind w:left="1440"/>
        <w:jc w:val="both"/>
        <w:rPr>
          <w:rFonts w:ascii="Arial" w:hAnsi="Arial" w:cs="Arial"/>
          <w:color w:val="000000"/>
          <w:sz w:val="22"/>
          <w:szCs w:val="22"/>
        </w:rPr>
      </w:pPr>
    </w:p>
    <w:p w14:paraId="51ED8DDB" w14:textId="77777777"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[c] The Mandatory shall inform the Employer of any health and safety hazard and/or issue that the subcontractor may have brought to his attention.</w:t>
      </w:r>
    </w:p>
    <w:p w14:paraId="2167F6E8" w14:textId="77777777" w:rsidR="00994BE1" w:rsidRPr="00994BE1" w:rsidRDefault="00994BE1" w:rsidP="00994BE1">
      <w:pPr>
        <w:ind w:left="1440"/>
        <w:jc w:val="both"/>
        <w:rPr>
          <w:rFonts w:ascii="Arial" w:hAnsi="Arial" w:cs="Arial"/>
          <w:color w:val="000000"/>
          <w:sz w:val="22"/>
          <w:szCs w:val="22"/>
        </w:rPr>
      </w:pPr>
    </w:p>
    <w:p w14:paraId="2C77EEC9" w14:textId="77777777"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 xml:space="preserve">[d] The Mandatory shall inform City </w:t>
      </w:r>
      <w:proofErr w:type="gramStart"/>
      <w:r w:rsidRPr="00994BE1">
        <w:rPr>
          <w:rFonts w:ascii="Arial" w:hAnsi="Arial" w:cs="Arial"/>
          <w:color w:val="000000"/>
          <w:sz w:val="22"/>
          <w:szCs w:val="22"/>
        </w:rPr>
        <w:t>Power</w:t>
      </w:r>
      <w:proofErr w:type="gramEnd"/>
      <w:r w:rsidRPr="00994BE1">
        <w:rPr>
          <w:rFonts w:ascii="Arial" w:hAnsi="Arial" w:cs="Arial"/>
          <w:color w:val="000000"/>
          <w:sz w:val="22"/>
          <w:szCs w:val="22"/>
        </w:rPr>
        <w:t xml:space="preserve"> or a representative of any difficulty encountered regarding compliance by the subcontractor with any health and safety instruction, procedure and/or legal provision applicable to the work the subcontractor performs on City Power premises.</w:t>
      </w:r>
    </w:p>
    <w:p w14:paraId="101059F5" w14:textId="77777777" w:rsidR="00994BE1" w:rsidRPr="00994BE1" w:rsidRDefault="00994BE1" w:rsidP="00994BE1">
      <w:pPr>
        <w:jc w:val="both"/>
        <w:rPr>
          <w:rFonts w:ascii="Arial" w:hAnsi="Arial" w:cs="Arial"/>
          <w:color w:val="000000"/>
          <w:sz w:val="22"/>
          <w:szCs w:val="22"/>
        </w:rPr>
      </w:pPr>
    </w:p>
    <w:p w14:paraId="5E57C3AD"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3.2.1.14 </w:t>
      </w:r>
      <w:r w:rsidRPr="00994BE1">
        <w:rPr>
          <w:rFonts w:ascii="Arial" w:hAnsi="Arial" w:cs="Arial"/>
          <w:color w:val="000000"/>
          <w:sz w:val="22"/>
          <w:szCs w:val="22"/>
        </w:rPr>
        <w:tab/>
      </w:r>
      <w:r w:rsidRPr="00994BE1">
        <w:rPr>
          <w:rFonts w:ascii="Arial" w:hAnsi="Arial" w:cs="Arial"/>
          <w:b/>
          <w:color w:val="000000"/>
          <w:sz w:val="22"/>
          <w:szCs w:val="22"/>
          <w:u w:val="single"/>
        </w:rPr>
        <w:t>Security and Access</w:t>
      </w:r>
    </w:p>
    <w:p w14:paraId="67FA9C1C" w14:textId="77777777" w:rsidR="00994BE1" w:rsidRPr="00994BE1" w:rsidRDefault="00994BE1" w:rsidP="00994BE1">
      <w:pPr>
        <w:jc w:val="both"/>
        <w:rPr>
          <w:rFonts w:ascii="Arial" w:hAnsi="Arial" w:cs="Arial"/>
          <w:color w:val="000000"/>
          <w:sz w:val="22"/>
          <w:szCs w:val="22"/>
        </w:rPr>
      </w:pPr>
    </w:p>
    <w:p w14:paraId="1443DD54"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and his/her employees shall enter and leave the premises only through the main gate(s) and/or checkpoint(s) designated by City Power. The Mandatory shall ensure that employees </w:t>
      </w:r>
      <w:proofErr w:type="gramStart"/>
      <w:r w:rsidRPr="00994BE1">
        <w:rPr>
          <w:rFonts w:ascii="Arial" w:hAnsi="Arial" w:cs="Arial"/>
          <w:color w:val="000000"/>
          <w:sz w:val="22"/>
          <w:szCs w:val="22"/>
        </w:rPr>
        <w:t>observe the security rules of City Power at all times</w:t>
      </w:r>
      <w:proofErr w:type="gramEnd"/>
      <w:r w:rsidRPr="00994BE1">
        <w:rPr>
          <w:rFonts w:ascii="Arial" w:hAnsi="Arial" w:cs="Arial"/>
          <w:color w:val="000000"/>
          <w:sz w:val="22"/>
          <w:szCs w:val="22"/>
        </w:rPr>
        <w:t xml:space="preserve"> and shall not permit any person who is not directly associated with the work from entering the premises. </w:t>
      </w:r>
    </w:p>
    <w:p w14:paraId="0A8E9C5C" w14:textId="77777777" w:rsidR="00994BE1" w:rsidRPr="00994BE1" w:rsidRDefault="00994BE1" w:rsidP="00994BE1">
      <w:pPr>
        <w:ind w:left="1440"/>
        <w:jc w:val="both"/>
        <w:rPr>
          <w:rFonts w:ascii="Arial" w:hAnsi="Arial" w:cs="Arial"/>
          <w:color w:val="000000"/>
          <w:sz w:val="22"/>
          <w:szCs w:val="22"/>
        </w:rPr>
      </w:pPr>
    </w:p>
    <w:p w14:paraId="1C113BC8"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and his/her employees shall not enter any area of the premises that is not directly associated with the work. </w:t>
      </w:r>
    </w:p>
    <w:p w14:paraId="5C2F30A3" w14:textId="77777777" w:rsidR="00994BE1" w:rsidRPr="00994BE1" w:rsidRDefault="00994BE1" w:rsidP="00994BE1">
      <w:pPr>
        <w:ind w:left="1440"/>
        <w:jc w:val="both"/>
        <w:rPr>
          <w:rFonts w:ascii="Arial" w:hAnsi="Arial" w:cs="Arial"/>
          <w:color w:val="000000"/>
          <w:sz w:val="22"/>
          <w:szCs w:val="22"/>
        </w:rPr>
      </w:pPr>
    </w:p>
    <w:p w14:paraId="1969B3E9" w14:textId="77777777" w:rsid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ensure that all materials, </w:t>
      </w:r>
      <w:proofErr w:type="gramStart"/>
      <w:r w:rsidRPr="00994BE1">
        <w:rPr>
          <w:rFonts w:ascii="Arial" w:hAnsi="Arial" w:cs="Arial"/>
          <w:color w:val="000000"/>
          <w:sz w:val="22"/>
          <w:szCs w:val="22"/>
        </w:rPr>
        <w:t>machinery</w:t>
      </w:r>
      <w:proofErr w:type="gramEnd"/>
      <w:r w:rsidRPr="00994BE1">
        <w:rPr>
          <w:rFonts w:ascii="Arial" w:hAnsi="Arial" w:cs="Arial"/>
          <w:color w:val="000000"/>
          <w:sz w:val="22"/>
          <w:szCs w:val="22"/>
        </w:rPr>
        <w:t xml:space="preserve"> or equipment brought by him/her onto the premises are recorded at the main gate(s) and/or checkpoint(s). A failure to do this may result in a refusal by the Employer to allow the materials, </w:t>
      </w:r>
      <w:proofErr w:type="gramStart"/>
      <w:r w:rsidRPr="00994BE1">
        <w:rPr>
          <w:rFonts w:ascii="Arial" w:hAnsi="Arial" w:cs="Arial"/>
          <w:color w:val="000000"/>
          <w:sz w:val="22"/>
          <w:szCs w:val="22"/>
        </w:rPr>
        <w:t>machinery</w:t>
      </w:r>
      <w:proofErr w:type="gramEnd"/>
      <w:r w:rsidRPr="00994BE1">
        <w:rPr>
          <w:rFonts w:ascii="Arial" w:hAnsi="Arial" w:cs="Arial"/>
          <w:color w:val="000000"/>
          <w:sz w:val="22"/>
          <w:szCs w:val="22"/>
        </w:rPr>
        <w:t xml:space="preserve"> or equipment to be removed from the premises.</w:t>
      </w:r>
    </w:p>
    <w:p w14:paraId="0727AB31" w14:textId="77777777" w:rsidR="00D051A0" w:rsidRPr="00994BE1" w:rsidRDefault="00D051A0" w:rsidP="00994BE1">
      <w:pPr>
        <w:ind w:left="1440"/>
        <w:jc w:val="both"/>
        <w:rPr>
          <w:rFonts w:ascii="Arial" w:hAnsi="Arial" w:cs="Arial"/>
          <w:color w:val="000000"/>
          <w:sz w:val="22"/>
          <w:szCs w:val="22"/>
        </w:rPr>
      </w:pPr>
    </w:p>
    <w:p w14:paraId="17DF3D76"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3.2.1.15 </w:t>
      </w:r>
      <w:r w:rsidRPr="00994BE1">
        <w:rPr>
          <w:rFonts w:ascii="Arial" w:hAnsi="Arial" w:cs="Arial"/>
          <w:color w:val="000000"/>
          <w:sz w:val="22"/>
          <w:szCs w:val="22"/>
        </w:rPr>
        <w:tab/>
      </w:r>
      <w:r w:rsidRPr="00994BE1">
        <w:rPr>
          <w:rFonts w:ascii="Arial" w:hAnsi="Arial" w:cs="Arial"/>
          <w:b/>
          <w:color w:val="000000"/>
          <w:sz w:val="22"/>
          <w:szCs w:val="22"/>
          <w:u w:val="single"/>
        </w:rPr>
        <w:t>Fire Precautions and Facilities</w:t>
      </w:r>
    </w:p>
    <w:p w14:paraId="6A45965B" w14:textId="77777777" w:rsidR="00994BE1" w:rsidRPr="00994BE1" w:rsidRDefault="00994BE1" w:rsidP="00994BE1">
      <w:pPr>
        <w:jc w:val="both"/>
        <w:rPr>
          <w:rFonts w:ascii="Arial" w:hAnsi="Arial" w:cs="Arial"/>
          <w:color w:val="000000"/>
          <w:sz w:val="22"/>
          <w:szCs w:val="22"/>
        </w:rPr>
      </w:pPr>
    </w:p>
    <w:p w14:paraId="0AA60DA2"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ensure that an adequate supply of fire-protection and first-aid facilities are provided for the work to be performed on the Employer’s premises, save that the parties may mutually </w:t>
      </w:r>
      <w:proofErr w:type="gramStart"/>
      <w:r w:rsidRPr="00994BE1">
        <w:rPr>
          <w:rFonts w:ascii="Arial" w:hAnsi="Arial" w:cs="Arial"/>
          <w:color w:val="000000"/>
          <w:sz w:val="22"/>
          <w:szCs w:val="22"/>
        </w:rPr>
        <w:t>make arrangements</w:t>
      </w:r>
      <w:proofErr w:type="gramEnd"/>
      <w:r w:rsidRPr="00994BE1">
        <w:rPr>
          <w:rFonts w:ascii="Arial" w:hAnsi="Arial" w:cs="Arial"/>
          <w:color w:val="000000"/>
          <w:sz w:val="22"/>
          <w:szCs w:val="22"/>
        </w:rPr>
        <w:t xml:space="preserve"> for the provision of such facilities. </w:t>
      </w:r>
    </w:p>
    <w:p w14:paraId="1F65BAE6" w14:textId="77777777" w:rsidR="00994BE1" w:rsidRPr="00994BE1" w:rsidRDefault="00994BE1" w:rsidP="00994BE1">
      <w:pPr>
        <w:ind w:left="1440"/>
        <w:jc w:val="both"/>
        <w:rPr>
          <w:rFonts w:ascii="Arial" w:hAnsi="Arial" w:cs="Arial"/>
          <w:color w:val="000000"/>
          <w:sz w:val="22"/>
          <w:szCs w:val="22"/>
        </w:rPr>
      </w:pPr>
    </w:p>
    <w:p w14:paraId="1CBFC221"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further ensure that all his/her employees are familiar with fire precautions at the premises, which include fire-alarm signals and emergency exits, and that such precautions are adhered to.</w:t>
      </w:r>
    </w:p>
    <w:p w14:paraId="038724CA" w14:textId="77777777" w:rsidR="00994BE1" w:rsidRPr="00994BE1" w:rsidRDefault="00994BE1" w:rsidP="00994BE1">
      <w:pPr>
        <w:jc w:val="both"/>
        <w:rPr>
          <w:rFonts w:ascii="Arial" w:hAnsi="Arial" w:cs="Arial"/>
          <w:color w:val="000000"/>
          <w:sz w:val="22"/>
          <w:szCs w:val="22"/>
        </w:rPr>
      </w:pPr>
    </w:p>
    <w:p w14:paraId="729B00B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3.2.1.16 </w:t>
      </w:r>
      <w:r w:rsidRPr="00994BE1">
        <w:rPr>
          <w:rFonts w:ascii="Arial" w:hAnsi="Arial" w:cs="Arial"/>
          <w:color w:val="000000"/>
          <w:sz w:val="22"/>
          <w:szCs w:val="22"/>
        </w:rPr>
        <w:tab/>
      </w:r>
      <w:r w:rsidRPr="00994BE1">
        <w:rPr>
          <w:rFonts w:ascii="Arial" w:hAnsi="Arial" w:cs="Arial"/>
          <w:b/>
          <w:color w:val="000000"/>
          <w:sz w:val="22"/>
          <w:szCs w:val="22"/>
          <w:u w:val="single"/>
        </w:rPr>
        <w:t>Hygiene and Cleanliness</w:t>
      </w:r>
    </w:p>
    <w:p w14:paraId="3F777A8B" w14:textId="77777777" w:rsidR="00994BE1" w:rsidRPr="00994BE1" w:rsidRDefault="00994BE1" w:rsidP="00994BE1">
      <w:pPr>
        <w:jc w:val="both"/>
        <w:rPr>
          <w:rFonts w:ascii="Arial" w:hAnsi="Arial" w:cs="Arial"/>
          <w:color w:val="000000"/>
          <w:sz w:val="22"/>
          <w:szCs w:val="22"/>
        </w:rPr>
      </w:pPr>
    </w:p>
    <w:p w14:paraId="65A50F52"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the work site and surrounding area is at all times maintained to a reasonably practicable level of hygiene and cleanliness. In this regard, no loose materials shall be left lying about unnecessarily and the work site shall be cleared of waste material regularly and on completion of the work.</w:t>
      </w:r>
    </w:p>
    <w:p w14:paraId="08499B0D" w14:textId="77777777" w:rsidR="00994BE1" w:rsidRPr="00994BE1" w:rsidRDefault="00994BE1" w:rsidP="00994BE1">
      <w:pPr>
        <w:rPr>
          <w:rFonts w:ascii="Arial" w:hAnsi="Arial" w:cs="Arial"/>
          <w:color w:val="000000"/>
          <w:sz w:val="22"/>
          <w:szCs w:val="22"/>
        </w:rPr>
      </w:pPr>
    </w:p>
    <w:p w14:paraId="0ACE0889"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3.2.1.17 </w:t>
      </w:r>
      <w:r w:rsidRPr="00994BE1">
        <w:rPr>
          <w:rFonts w:ascii="Arial" w:hAnsi="Arial" w:cs="Arial"/>
          <w:color w:val="000000"/>
          <w:sz w:val="22"/>
          <w:szCs w:val="22"/>
        </w:rPr>
        <w:tab/>
      </w:r>
      <w:r w:rsidRPr="00994BE1">
        <w:rPr>
          <w:rFonts w:ascii="Arial" w:hAnsi="Arial" w:cs="Arial"/>
          <w:b/>
          <w:color w:val="000000"/>
          <w:sz w:val="22"/>
          <w:szCs w:val="22"/>
          <w:u w:val="single"/>
        </w:rPr>
        <w:t>Nuisance</w:t>
      </w:r>
    </w:p>
    <w:p w14:paraId="1D2A15D6" w14:textId="77777777" w:rsidR="00994BE1" w:rsidRPr="00994BE1" w:rsidRDefault="00994BE1" w:rsidP="00994BE1">
      <w:pPr>
        <w:rPr>
          <w:rFonts w:ascii="Arial" w:hAnsi="Arial" w:cs="Arial"/>
          <w:color w:val="000000"/>
          <w:sz w:val="22"/>
          <w:szCs w:val="22"/>
        </w:rPr>
      </w:pPr>
    </w:p>
    <w:p w14:paraId="729470B5"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neither he nor his employees undertake any activity that may cause environmental impairment or constitute any form of nuisance to the Employer and/or his surroundings.</w:t>
      </w:r>
    </w:p>
    <w:p w14:paraId="43B4B1E9" w14:textId="77777777" w:rsidR="00994BE1" w:rsidRPr="00994BE1" w:rsidRDefault="00994BE1" w:rsidP="00994BE1">
      <w:pPr>
        <w:ind w:left="1440"/>
        <w:jc w:val="both"/>
        <w:rPr>
          <w:rFonts w:ascii="Arial" w:hAnsi="Arial" w:cs="Arial"/>
          <w:color w:val="000000"/>
          <w:sz w:val="22"/>
          <w:szCs w:val="22"/>
        </w:rPr>
      </w:pPr>
    </w:p>
    <w:p w14:paraId="061A0FB0"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ensure that no hindrance, hazard, </w:t>
      </w:r>
      <w:proofErr w:type="gramStart"/>
      <w:r w:rsidRPr="00994BE1">
        <w:rPr>
          <w:rFonts w:ascii="Arial" w:hAnsi="Arial" w:cs="Arial"/>
          <w:color w:val="000000"/>
          <w:sz w:val="22"/>
          <w:szCs w:val="22"/>
        </w:rPr>
        <w:t>annoyance</w:t>
      </w:r>
      <w:proofErr w:type="gramEnd"/>
      <w:r w:rsidRPr="00994BE1">
        <w:rPr>
          <w:rFonts w:ascii="Arial" w:hAnsi="Arial" w:cs="Arial"/>
          <w:color w:val="000000"/>
          <w:sz w:val="22"/>
          <w:szCs w:val="22"/>
        </w:rPr>
        <w:t xml:space="preserve"> or inconvenience is inflicted on the Employer, another Mandatory or any tenants. Where such situations are unavoidable, the Mandatory shall</w:t>
      </w:r>
    </w:p>
    <w:p w14:paraId="30D896D3"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give prior notice to the Employer.</w:t>
      </w:r>
    </w:p>
    <w:p w14:paraId="001EE5DD" w14:textId="77777777" w:rsidR="00994BE1" w:rsidRDefault="00994BE1" w:rsidP="00994BE1">
      <w:pPr>
        <w:rPr>
          <w:rFonts w:ascii="Arial" w:hAnsi="Arial" w:cs="Arial"/>
          <w:color w:val="000000"/>
          <w:sz w:val="22"/>
          <w:szCs w:val="22"/>
        </w:rPr>
      </w:pPr>
    </w:p>
    <w:p w14:paraId="3C64EE28" w14:textId="77777777" w:rsidR="00994BE1" w:rsidRPr="00994BE1" w:rsidRDefault="00994BE1" w:rsidP="00994BE1">
      <w:pPr>
        <w:rPr>
          <w:rFonts w:ascii="Arial" w:hAnsi="Arial" w:cs="Arial"/>
          <w:b/>
          <w:color w:val="000000"/>
          <w:sz w:val="22"/>
          <w:szCs w:val="22"/>
          <w:u w:val="single"/>
        </w:rPr>
      </w:pPr>
      <w:r w:rsidRPr="00994BE1">
        <w:rPr>
          <w:rFonts w:ascii="Arial" w:hAnsi="Arial" w:cs="Arial"/>
          <w:color w:val="000000"/>
          <w:sz w:val="22"/>
          <w:szCs w:val="22"/>
        </w:rPr>
        <w:t>3.2.1.18</w:t>
      </w:r>
      <w:r w:rsidRPr="00994BE1">
        <w:rPr>
          <w:rFonts w:ascii="Arial" w:hAnsi="Arial" w:cs="Arial"/>
          <w:color w:val="000000"/>
          <w:sz w:val="22"/>
          <w:szCs w:val="22"/>
        </w:rPr>
        <w:tab/>
      </w:r>
      <w:r w:rsidRPr="00994BE1">
        <w:rPr>
          <w:rFonts w:ascii="Arial" w:hAnsi="Arial" w:cs="Arial"/>
          <w:b/>
          <w:color w:val="000000"/>
          <w:sz w:val="22"/>
          <w:szCs w:val="22"/>
          <w:u w:val="single"/>
        </w:rPr>
        <w:t>Intoxication</w:t>
      </w:r>
    </w:p>
    <w:p w14:paraId="07114815" w14:textId="77777777" w:rsidR="00994BE1" w:rsidRPr="00994BE1" w:rsidRDefault="00994BE1" w:rsidP="00994BE1">
      <w:pPr>
        <w:rPr>
          <w:rFonts w:ascii="Arial" w:hAnsi="Arial" w:cs="Arial"/>
          <w:color w:val="000000"/>
          <w:sz w:val="22"/>
          <w:szCs w:val="22"/>
        </w:rPr>
      </w:pPr>
    </w:p>
    <w:p w14:paraId="3D06FD6F" w14:textId="77777777" w:rsidR="00994BE1" w:rsidRDefault="00994BE1" w:rsidP="00A0696D">
      <w:pPr>
        <w:ind w:left="1440"/>
        <w:jc w:val="both"/>
        <w:rPr>
          <w:rFonts w:ascii="Arial" w:hAnsi="Arial" w:cs="Arial"/>
          <w:color w:val="000000"/>
          <w:sz w:val="22"/>
          <w:szCs w:val="22"/>
        </w:rPr>
      </w:pPr>
      <w:r w:rsidRPr="00994BE1">
        <w:rPr>
          <w:rFonts w:ascii="Arial" w:hAnsi="Arial" w:cs="Arial"/>
          <w:color w:val="000000"/>
          <w:sz w:val="22"/>
          <w:szCs w:val="22"/>
        </w:rPr>
        <w:t>No intoxicating substance of any form shall be allowed on site. Any person suspected of being intoxicated shall not be allowed on the site. Any person required to take medication shall notify the relevant responsible person thereof, as well as the potential side effects of the medication.</w:t>
      </w:r>
    </w:p>
    <w:p w14:paraId="503560D1" w14:textId="77777777" w:rsidR="00D051A0" w:rsidRPr="00994BE1" w:rsidRDefault="00D051A0" w:rsidP="00994BE1">
      <w:pPr>
        <w:jc w:val="both"/>
        <w:rPr>
          <w:rFonts w:ascii="Arial" w:hAnsi="Arial" w:cs="Arial"/>
          <w:color w:val="000000"/>
          <w:sz w:val="22"/>
          <w:szCs w:val="22"/>
        </w:rPr>
      </w:pPr>
    </w:p>
    <w:p w14:paraId="2AD0156F"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3.2.1.19 </w:t>
      </w:r>
      <w:r w:rsidRPr="00994BE1">
        <w:rPr>
          <w:rFonts w:ascii="Arial" w:hAnsi="Arial" w:cs="Arial"/>
          <w:color w:val="000000"/>
          <w:sz w:val="22"/>
          <w:szCs w:val="22"/>
        </w:rPr>
        <w:tab/>
      </w:r>
      <w:r w:rsidRPr="00994BE1">
        <w:rPr>
          <w:rFonts w:ascii="Arial" w:hAnsi="Arial" w:cs="Arial"/>
          <w:b/>
          <w:color w:val="000000"/>
          <w:sz w:val="22"/>
          <w:szCs w:val="22"/>
          <w:u w:val="single"/>
        </w:rPr>
        <w:t>Personal Protective Equipment</w:t>
      </w:r>
    </w:p>
    <w:p w14:paraId="0BD2FF32" w14:textId="77777777" w:rsidR="00994BE1" w:rsidRPr="00994BE1" w:rsidRDefault="00994BE1" w:rsidP="00E017CA">
      <w:pPr>
        <w:spacing w:before="120"/>
        <w:jc w:val="both"/>
        <w:rPr>
          <w:rFonts w:ascii="Arial" w:hAnsi="Arial" w:cs="Arial"/>
          <w:color w:val="000000" w:themeColor="text1"/>
          <w:sz w:val="22"/>
          <w:szCs w:val="22"/>
        </w:rPr>
      </w:pPr>
      <w:r w:rsidRPr="00994BE1">
        <w:rPr>
          <w:rFonts w:ascii="Arial" w:hAnsi="Arial" w:cs="Arial"/>
          <w:color w:val="000000" w:themeColor="text1"/>
          <w:sz w:val="22"/>
          <w:szCs w:val="22"/>
        </w:rPr>
        <w:t>NB: Non-conformance to the PPE Policy and any instruction regarding the use of PPE is regarded as a serious and dismissible misconduct.</w:t>
      </w:r>
    </w:p>
    <w:p w14:paraId="3894D9A9"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his responsible persons and employees are provided with adequate personal protective equipment (PPE) for the work they may perform and in accordance with the requirements of General Safety Regulation 2(1) of the OHS Act,</w:t>
      </w:r>
      <w:r w:rsidR="000D5929">
        <w:rPr>
          <w:rFonts w:ascii="Arial" w:hAnsi="Arial" w:cs="Arial"/>
          <w:color w:val="000000"/>
          <w:sz w:val="22"/>
          <w:szCs w:val="22"/>
        </w:rPr>
        <w:t xml:space="preserve"> Construction Regulation Sec.4 (</w:t>
      </w:r>
      <w:r w:rsidRPr="00994BE1">
        <w:rPr>
          <w:rFonts w:ascii="Arial" w:hAnsi="Arial" w:cs="Arial"/>
          <w:color w:val="000000"/>
          <w:sz w:val="22"/>
          <w:szCs w:val="22"/>
        </w:rPr>
        <w:t>e) &amp; (h) and the approved City Power PPE Policy. The Mandatory shall further ensure that his responsible persons and employees wear the PPE issued to them all material times.</w:t>
      </w:r>
    </w:p>
    <w:p w14:paraId="416F0096" w14:textId="77777777" w:rsidR="00994BE1" w:rsidRPr="00994BE1" w:rsidRDefault="00994BE1" w:rsidP="00994BE1">
      <w:pPr>
        <w:ind w:left="1440"/>
        <w:jc w:val="both"/>
        <w:rPr>
          <w:rFonts w:ascii="Arial" w:hAnsi="Arial" w:cs="Arial"/>
          <w:color w:val="000000"/>
          <w:sz w:val="22"/>
          <w:szCs w:val="22"/>
        </w:rPr>
      </w:pPr>
    </w:p>
    <w:p w14:paraId="5A764C50" w14:textId="77777777" w:rsidR="00994BE1" w:rsidRPr="00994BE1" w:rsidRDefault="00994BE1" w:rsidP="00E017CA">
      <w:pPr>
        <w:ind w:left="1440"/>
        <w:jc w:val="both"/>
        <w:rPr>
          <w:rFonts w:ascii="Arial" w:hAnsi="Arial" w:cs="Arial"/>
          <w:color w:val="000000"/>
          <w:sz w:val="22"/>
          <w:szCs w:val="22"/>
        </w:rPr>
      </w:pPr>
      <w:r w:rsidRPr="00994BE1">
        <w:rPr>
          <w:rFonts w:ascii="Arial" w:hAnsi="Arial" w:cs="Arial"/>
          <w:color w:val="000000"/>
          <w:sz w:val="22"/>
          <w:szCs w:val="22"/>
        </w:rPr>
        <w:t>The Mandatory shall supply his/her employees with the necessary safety clothing and equipment as required by the areas worked in, which includes amongst others:</w:t>
      </w:r>
    </w:p>
    <w:p w14:paraId="075A8064"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Hard hats</w:t>
      </w:r>
    </w:p>
    <w:p w14:paraId="35FC4250"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Safety shoes</w:t>
      </w:r>
    </w:p>
    <w:p w14:paraId="2988C391"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Eye protection</w:t>
      </w:r>
    </w:p>
    <w:p w14:paraId="7EC3569B"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Respirators</w:t>
      </w:r>
    </w:p>
    <w:p w14:paraId="26DE7CB5"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Safety gloves</w:t>
      </w:r>
    </w:p>
    <w:p w14:paraId="40630418"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Hearing protection</w:t>
      </w:r>
    </w:p>
    <w:p w14:paraId="31A0EC7A"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Overalls (fire/acid resistant)</w:t>
      </w:r>
    </w:p>
    <w:p w14:paraId="059CE369" w14:textId="77777777" w:rsidR="00994BE1" w:rsidRPr="00994BE1" w:rsidRDefault="00994BE1" w:rsidP="00994BE1">
      <w:pPr>
        <w:ind w:left="1620" w:hanging="180"/>
        <w:jc w:val="both"/>
        <w:rPr>
          <w:rFonts w:ascii="Arial" w:hAnsi="Arial" w:cs="Arial"/>
          <w:color w:val="000000"/>
          <w:sz w:val="22"/>
          <w:szCs w:val="22"/>
        </w:rPr>
      </w:pPr>
      <w:r w:rsidRPr="00994BE1">
        <w:rPr>
          <w:rFonts w:ascii="Arial" w:hAnsi="Arial" w:cs="Arial"/>
          <w:color w:val="000000"/>
          <w:sz w:val="22"/>
          <w:szCs w:val="22"/>
        </w:rPr>
        <w:t>o Safety harness and any other appropriate PPE relevant to the scope of the activity.</w:t>
      </w:r>
    </w:p>
    <w:p w14:paraId="6ECCD383" w14:textId="77777777" w:rsidR="00994BE1" w:rsidRPr="00994BE1" w:rsidRDefault="00994BE1" w:rsidP="00994BE1">
      <w:pPr>
        <w:ind w:left="1440"/>
        <w:jc w:val="both"/>
        <w:rPr>
          <w:rFonts w:ascii="Arial" w:hAnsi="Arial" w:cs="Arial"/>
          <w:color w:val="000000"/>
          <w:sz w:val="22"/>
          <w:szCs w:val="22"/>
        </w:rPr>
      </w:pPr>
    </w:p>
    <w:p w14:paraId="42DB3469"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w:t>
      </w:r>
      <w:r w:rsidRPr="00994BE1">
        <w:rPr>
          <w:rFonts w:ascii="Arial" w:hAnsi="Arial" w:cs="Arial"/>
          <w:color w:val="000000" w:themeColor="text1"/>
          <w:sz w:val="22"/>
          <w:szCs w:val="22"/>
        </w:rPr>
        <w:t>hall ensure that the equipment is maintained in a good condition. In the event of the Mandatary committing a breach of this agreement and failing to remedy such breach within seven (07) days of receiving a Non-Conformance Notice from City Power to remedy such breach, City Power shall be entitled to terminate the contract with immediate effect.</w:t>
      </w:r>
    </w:p>
    <w:p w14:paraId="6E7688AB" w14:textId="77777777" w:rsidR="00994BE1" w:rsidRPr="00994BE1" w:rsidRDefault="00994BE1" w:rsidP="00994BE1">
      <w:pPr>
        <w:rPr>
          <w:rFonts w:ascii="Arial" w:hAnsi="Arial" w:cs="Arial"/>
          <w:color w:val="000000"/>
          <w:sz w:val="22"/>
          <w:szCs w:val="22"/>
        </w:rPr>
      </w:pPr>
    </w:p>
    <w:p w14:paraId="5465F0DF"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3.2.1.20 </w:t>
      </w:r>
      <w:r w:rsidRPr="00994BE1">
        <w:rPr>
          <w:rFonts w:ascii="Arial" w:hAnsi="Arial" w:cs="Arial"/>
          <w:color w:val="000000"/>
          <w:sz w:val="22"/>
          <w:szCs w:val="22"/>
        </w:rPr>
        <w:tab/>
      </w:r>
      <w:r w:rsidRPr="00994BE1">
        <w:rPr>
          <w:rFonts w:ascii="Arial" w:hAnsi="Arial" w:cs="Arial"/>
          <w:b/>
          <w:color w:val="000000"/>
          <w:sz w:val="22"/>
          <w:szCs w:val="22"/>
          <w:u w:val="single"/>
        </w:rPr>
        <w:t>Plant, Machinery and Equipment</w:t>
      </w:r>
    </w:p>
    <w:p w14:paraId="65D67273" w14:textId="77777777" w:rsidR="00994BE1" w:rsidRPr="00994BE1" w:rsidRDefault="00994BE1" w:rsidP="00994BE1">
      <w:pPr>
        <w:rPr>
          <w:rFonts w:ascii="Arial" w:hAnsi="Arial" w:cs="Arial"/>
          <w:color w:val="000000"/>
          <w:sz w:val="22"/>
          <w:szCs w:val="22"/>
        </w:rPr>
      </w:pPr>
    </w:p>
    <w:p w14:paraId="6EF1A501"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the plant, machinery, equipment and/or vehicles he may wish to utilize on the Employer’s premises is/are at all times of sound order and fit for the purpose for which they intended, and that it/they complies/comply, with the requirements of Section 10 of the OHS Act.</w:t>
      </w:r>
    </w:p>
    <w:p w14:paraId="47540189" w14:textId="77777777" w:rsidR="00994BE1" w:rsidRPr="00994BE1" w:rsidRDefault="00994BE1" w:rsidP="00994BE1">
      <w:pPr>
        <w:jc w:val="both"/>
        <w:rPr>
          <w:rFonts w:ascii="Arial" w:hAnsi="Arial" w:cs="Arial"/>
          <w:color w:val="000000"/>
          <w:sz w:val="22"/>
          <w:szCs w:val="22"/>
        </w:rPr>
      </w:pPr>
    </w:p>
    <w:p w14:paraId="7CCBCD71"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In accordance with provisions of Section 10(4) of the OHS Act, the Mandatory hereby assumes the liability for taking the necessary steps to ensure that any article or substance that it erects or installs at the premises, or manufactures, </w:t>
      </w:r>
      <w:proofErr w:type="gramStart"/>
      <w:r w:rsidRPr="00994BE1">
        <w:rPr>
          <w:rFonts w:ascii="Arial" w:hAnsi="Arial" w:cs="Arial"/>
          <w:color w:val="000000"/>
          <w:sz w:val="22"/>
          <w:szCs w:val="22"/>
        </w:rPr>
        <w:t>sells</w:t>
      </w:r>
      <w:proofErr w:type="gramEnd"/>
      <w:r w:rsidRPr="00994BE1">
        <w:rPr>
          <w:rFonts w:ascii="Arial" w:hAnsi="Arial" w:cs="Arial"/>
          <w:color w:val="000000"/>
          <w:sz w:val="22"/>
          <w:szCs w:val="22"/>
        </w:rPr>
        <w:t xml:space="preserve"> or supplies to or for the Employer, complies with all the prescribed requirements and will be safe and without risks to health and safety when properly used.</w:t>
      </w:r>
    </w:p>
    <w:p w14:paraId="31955EBD" w14:textId="77777777" w:rsidR="005A6AF4" w:rsidRPr="00994BE1" w:rsidRDefault="005A6AF4" w:rsidP="00994BE1">
      <w:pPr>
        <w:rPr>
          <w:rFonts w:ascii="Arial" w:hAnsi="Arial" w:cs="Arial"/>
          <w:color w:val="000000"/>
          <w:sz w:val="22"/>
          <w:szCs w:val="22"/>
        </w:rPr>
      </w:pPr>
    </w:p>
    <w:p w14:paraId="4A6047B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3.2.1.21 </w:t>
      </w:r>
      <w:r w:rsidRPr="00994BE1">
        <w:rPr>
          <w:rFonts w:ascii="Arial" w:hAnsi="Arial" w:cs="Arial"/>
          <w:color w:val="000000"/>
          <w:sz w:val="22"/>
          <w:szCs w:val="22"/>
        </w:rPr>
        <w:tab/>
      </w:r>
      <w:r w:rsidRPr="00994BE1">
        <w:rPr>
          <w:rFonts w:ascii="Arial" w:hAnsi="Arial" w:cs="Arial"/>
          <w:b/>
          <w:color w:val="000000"/>
          <w:sz w:val="22"/>
          <w:szCs w:val="22"/>
          <w:u w:val="single"/>
        </w:rPr>
        <w:t>Usage of the Employer’s Equipment</w:t>
      </w:r>
    </w:p>
    <w:p w14:paraId="6AABDCCB" w14:textId="77777777" w:rsidR="00994BE1" w:rsidRPr="00994BE1" w:rsidRDefault="00994BE1" w:rsidP="00994BE1">
      <w:pPr>
        <w:rPr>
          <w:rFonts w:ascii="Arial" w:hAnsi="Arial" w:cs="Arial"/>
          <w:color w:val="000000"/>
          <w:sz w:val="22"/>
          <w:szCs w:val="22"/>
        </w:rPr>
      </w:pPr>
    </w:p>
    <w:p w14:paraId="5E42431E"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hereby acknowledges that his employees shall not be permitted to use any materials, </w:t>
      </w:r>
      <w:proofErr w:type="gramStart"/>
      <w:r w:rsidRPr="00994BE1">
        <w:rPr>
          <w:rFonts w:ascii="Arial" w:hAnsi="Arial" w:cs="Arial"/>
          <w:color w:val="000000"/>
          <w:sz w:val="22"/>
          <w:szCs w:val="22"/>
        </w:rPr>
        <w:t>machinery</w:t>
      </w:r>
      <w:proofErr w:type="gramEnd"/>
      <w:r w:rsidRPr="00994BE1">
        <w:rPr>
          <w:rFonts w:ascii="Arial" w:hAnsi="Arial" w:cs="Arial"/>
          <w:color w:val="000000"/>
          <w:sz w:val="22"/>
          <w:szCs w:val="22"/>
        </w:rPr>
        <w:t xml:space="preserve"> or equipment of the Employer unless the prior written consent of the Employer has been obtained, in which case the Mandatory shall ensure that only those persons authorized to make use of same, have access thereto.</w:t>
      </w:r>
    </w:p>
    <w:p w14:paraId="2F15BAE7" w14:textId="77777777" w:rsidR="00994BE1" w:rsidRPr="00994BE1" w:rsidRDefault="00994BE1" w:rsidP="00994BE1">
      <w:pPr>
        <w:rPr>
          <w:rFonts w:ascii="Arial" w:hAnsi="Arial" w:cs="Arial"/>
          <w:color w:val="000000"/>
          <w:sz w:val="22"/>
          <w:szCs w:val="22"/>
        </w:rPr>
      </w:pPr>
    </w:p>
    <w:p w14:paraId="6FB0040F" w14:textId="77777777" w:rsidR="00994BE1" w:rsidRPr="00994BE1" w:rsidRDefault="00994BE1" w:rsidP="00994BE1">
      <w:pPr>
        <w:rPr>
          <w:rFonts w:ascii="Arial" w:hAnsi="Arial" w:cs="Arial"/>
          <w:b/>
          <w:color w:val="000000"/>
          <w:sz w:val="22"/>
          <w:szCs w:val="22"/>
          <w:u w:val="single"/>
        </w:rPr>
      </w:pPr>
      <w:r w:rsidRPr="00994BE1">
        <w:rPr>
          <w:rFonts w:ascii="Arial" w:hAnsi="Arial" w:cs="Arial"/>
          <w:color w:val="000000"/>
          <w:sz w:val="22"/>
          <w:szCs w:val="22"/>
        </w:rPr>
        <w:t xml:space="preserve">3.2.1.22 </w:t>
      </w:r>
      <w:r w:rsidRPr="00994BE1">
        <w:rPr>
          <w:rFonts w:ascii="Arial" w:hAnsi="Arial" w:cs="Arial"/>
          <w:color w:val="000000"/>
          <w:sz w:val="22"/>
          <w:szCs w:val="22"/>
        </w:rPr>
        <w:tab/>
      </w:r>
      <w:r w:rsidRPr="00994BE1">
        <w:rPr>
          <w:rFonts w:ascii="Arial" w:hAnsi="Arial" w:cs="Arial"/>
          <w:b/>
          <w:color w:val="000000"/>
          <w:sz w:val="22"/>
          <w:szCs w:val="22"/>
          <w:u w:val="single"/>
        </w:rPr>
        <w:t>Transport</w:t>
      </w:r>
    </w:p>
    <w:p w14:paraId="4E98B2FA" w14:textId="77777777" w:rsidR="00994BE1" w:rsidRPr="00994BE1" w:rsidRDefault="00994BE1" w:rsidP="00994BE1">
      <w:pPr>
        <w:rPr>
          <w:rFonts w:ascii="Arial" w:hAnsi="Arial" w:cs="Arial"/>
          <w:color w:val="000000"/>
          <w:sz w:val="22"/>
          <w:szCs w:val="22"/>
        </w:rPr>
      </w:pPr>
    </w:p>
    <w:p w14:paraId="531700A7"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ensure that all road vehicles used on the premises are in a roadworthy condition and are licensed and insured. All drivers shall have relevant and valid driving licenses and no vehicle shall carry passengers unless it is specifically designated to do so. All drivers shall adhere to the speed limits and road signs on the premises at all </w:t>
      </w:r>
      <w:proofErr w:type="gramStart"/>
      <w:r w:rsidRPr="00994BE1">
        <w:rPr>
          <w:rFonts w:ascii="Arial" w:hAnsi="Arial" w:cs="Arial"/>
          <w:color w:val="000000"/>
          <w:sz w:val="22"/>
          <w:szCs w:val="22"/>
        </w:rPr>
        <w:t>time</w:t>
      </w:r>
      <w:proofErr w:type="gramEnd"/>
      <w:r w:rsidRPr="00994BE1">
        <w:rPr>
          <w:rFonts w:ascii="Arial" w:hAnsi="Arial" w:cs="Arial"/>
          <w:color w:val="000000"/>
          <w:sz w:val="22"/>
          <w:szCs w:val="22"/>
        </w:rPr>
        <w:t>.</w:t>
      </w:r>
    </w:p>
    <w:p w14:paraId="3480ECB9" w14:textId="77777777" w:rsidR="00994BE1" w:rsidRPr="00994BE1" w:rsidRDefault="00994BE1" w:rsidP="008A611F">
      <w:pPr>
        <w:jc w:val="both"/>
        <w:rPr>
          <w:rFonts w:ascii="Arial" w:hAnsi="Arial" w:cs="Arial"/>
          <w:color w:val="000000"/>
          <w:sz w:val="22"/>
          <w:szCs w:val="22"/>
        </w:rPr>
      </w:pPr>
    </w:p>
    <w:p w14:paraId="510637D1" w14:textId="77777777" w:rsidR="00994BE1" w:rsidRPr="00994BE1" w:rsidRDefault="00994BE1" w:rsidP="008A611F">
      <w:pPr>
        <w:ind w:left="1440" w:firstLine="45"/>
        <w:jc w:val="both"/>
        <w:rPr>
          <w:rFonts w:ascii="Arial" w:hAnsi="Arial" w:cs="Arial"/>
          <w:color w:val="000000"/>
          <w:sz w:val="22"/>
          <w:szCs w:val="22"/>
        </w:rPr>
      </w:pPr>
      <w:proofErr w:type="gramStart"/>
      <w:r w:rsidRPr="00994BE1">
        <w:rPr>
          <w:rFonts w:ascii="Arial" w:hAnsi="Arial" w:cs="Arial"/>
          <w:color w:val="000000"/>
          <w:sz w:val="22"/>
          <w:szCs w:val="22"/>
        </w:rPr>
        <w:t>In the event that</w:t>
      </w:r>
      <w:proofErr w:type="gramEnd"/>
      <w:r w:rsidRPr="00994BE1">
        <w:rPr>
          <w:rFonts w:ascii="Arial" w:hAnsi="Arial" w:cs="Arial"/>
          <w:color w:val="000000"/>
          <w:sz w:val="22"/>
          <w:szCs w:val="22"/>
        </w:rPr>
        <w:t xml:space="preserve"> any hazardous substances are to be transported on premises, the Mandatory shall ensure that the requirements of then Regulations for Hazardous Chemical Substances (OHS Act 85 of 1993) are complied with at all times.</w:t>
      </w:r>
    </w:p>
    <w:p w14:paraId="7698391F" w14:textId="77777777" w:rsidR="00994BE1" w:rsidRPr="00994BE1" w:rsidRDefault="00994BE1" w:rsidP="008A611F">
      <w:pPr>
        <w:jc w:val="both"/>
        <w:rPr>
          <w:rFonts w:ascii="Arial" w:hAnsi="Arial" w:cs="Arial"/>
          <w:color w:val="000000"/>
          <w:sz w:val="22"/>
          <w:szCs w:val="22"/>
        </w:rPr>
      </w:pPr>
    </w:p>
    <w:p w14:paraId="48D43F31" w14:textId="77777777" w:rsidR="00994BE1" w:rsidRPr="00994BE1" w:rsidRDefault="00994BE1" w:rsidP="008A611F">
      <w:pPr>
        <w:jc w:val="both"/>
        <w:rPr>
          <w:rFonts w:ascii="Arial" w:hAnsi="Arial" w:cs="Arial"/>
          <w:b/>
          <w:color w:val="000000"/>
          <w:sz w:val="22"/>
          <w:szCs w:val="22"/>
          <w:u w:val="single"/>
        </w:rPr>
      </w:pPr>
      <w:r w:rsidRPr="00994BE1">
        <w:rPr>
          <w:rFonts w:ascii="Arial" w:hAnsi="Arial" w:cs="Arial"/>
          <w:color w:val="000000"/>
          <w:sz w:val="22"/>
          <w:szCs w:val="22"/>
        </w:rPr>
        <w:t xml:space="preserve">3.2.1.23 </w:t>
      </w:r>
      <w:r w:rsidRPr="00994BE1">
        <w:rPr>
          <w:rFonts w:ascii="Arial" w:hAnsi="Arial" w:cs="Arial"/>
          <w:color w:val="000000"/>
          <w:sz w:val="22"/>
          <w:szCs w:val="22"/>
        </w:rPr>
        <w:tab/>
      </w:r>
      <w:r w:rsidRPr="00994BE1">
        <w:rPr>
          <w:rFonts w:ascii="Arial" w:hAnsi="Arial" w:cs="Arial"/>
          <w:b/>
          <w:color w:val="000000"/>
          <w:sz w:val="22"/>
          <w:szCs w:val="22"/>
          <w:u w:val="single"/>
        </w:rPr>
        <w:t>Clarification</w:t>
      </w:r>
    </w:p>
    <w:p w14:paraId="1189080E" w14:textId="77777777" w:rsidR="00994BE1" w:rsidRPr="00994BE1" w:rsidRDefault="00994BE1" w:rsidP="008A611F">
      <w:pPr>
        <w:jc w:val="both"/>
        <w:rPr>
          <w:rFonts w:ascii="Arial" w:hAnsi="Arial" w:cs="Arial"/>
          <w:color w:val="000000"/>
          <w:sz w:val="22"/>
          <w:szCs w:val="22"/>
        </w:rPr>
      </w:pPr>
    </w:p>
    <w:p w14:paraId="5106BEFA" w14:textId="77777777" w:rsidR="00994BE1" w:rsidRPr="00994BE1" w:rsidRDefault="00994BE1" w:rsidP="008A611F">
      <w:pPr>
        <w:ind w:left="1440"/>
        <w:jc w:val="both"/>
        <w:rPr>
          <w:rFonts w:ascii="Arial" w:hAnsi="Arial" w:cs="Arial"/>
          <w:color w:val="000000"/>
          <w:sz w:val="22"/>
          <w:szCs w:val="22"/>
        </w:rPr>
      </w:pPr>
      <w:proofErr w:type="gramStart"/>
      <w:r w:rsidRPr="00994BE1">
        <w:rPr>
          <w:rFonts w:ascii="Arial" w:hAnsi="Arial" w:cs="Arial"/>
          <w:color w:val="000000"/>
          <w:sz w:val="22"/>
          <w:szCs w:val="22"/>
        </w:rPr>
        <w:t>In the event that</w:t>
      </w:r>
      <w:proofErr w:type="gramEnd"/>
      <w:r w:rsidRPr="00994BE1">
        <w:rPr>
          <w:rFonts w:ascii="Arial" w:hAnsi="Arial" w:cs="Arial"/>
          <w:color w:val="000000"/>
          <w:sz w:val="22"/>
          <w:szCs w:val="22"/>
        </w:rPr>
        <w:t xml:space="preserve"> the Mandatory requires clarification of any of the terms of provisions of this agreement, he should contact the Safety Health and Environmental Risk Department.</w:t>
      </w:r>
    </w:p>
    <w:p w14:paraId="0AD95803" w14:textId="77777777" w:rsidR="00994BE1" w:rsidRPr="00994BE1" w:rsidRDefault="00994BE1" w:rsidP="008A611F">
      <w:pPr>
        <w:jc w:val="both"/>
        <w:rPr>
          <w:rFonts w:ascii="Arial" w:hAnsi="Arial" w:cs="Arial"/>
          <w:color w:val="000000"/>
          <w:sz w:val="22"/>
          <w:szCs w:val="22"/>
        </w:rPr>
      </w:pPr>
    </w:p>
    <w:p w14:paraId="4F1220BD"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3.2.1.24 </w:t>
      </w:r>
      <w:r w:rsidRPr="00994BE1">
        <w:rPr>
          <w:rFonts w:ascii="Arial" w:hAnsi="Arial" w:cs="Arial"/>
          <w:color w:val="000000"/>
          <w:sz w:val="22"/>
          <w:szCs w:val="22"/>
        </w:rPr>
        <w:tab/>
      </w:r>
      <w:r w:rsidRPr="00994BE1">
        <w:rPr>
          <w:rFonts w:ascii="Arial" w:hAnsi="Arial" w:cs="Arial"/>
          <w:b/>
          <w:color w:val="000000"/>
          <w:sz w:val="22"/>
          <w:szCs w:val="22"/>
          <w:u w:val="single"/>
        </w:rPr>
        <w:t>Duration of Agreement</w:t>
      </w:r>
    </w:p>
    <w:p w14:paraId="057ECE9A" w14:textId="77777777" w:rsidR="00994BE1" w:rsidRPr="00994BE1" w:rsidRDefault="00994BE1" w:rsidP="008A611F">
      <w:pPr>
        <w:jc w:val="both"/>
        <w:rPr>
          <w:rFonts w:ascii="Arial" w:hAnsi="Arial" w:cs="Arial"/>
          <w:color w:val="000000"/>
          <w:sz w:val="22"/>
          <w:szCs w:val="22"/>
        </w:rPr>
      </w:pPr>
    </w:p>
    <w:p w14:paraId="6CC8988C" w14:textId="77777777" w:rsid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This agreement shall remain in force for the duration of the work to be performed by the Mandatory and/or while any of the Mandatory’s workmen are present on the Employer’s premises.</w:t>
      </w:r>
    </w:p>
    <w:p w14:paraId="6691324F" w14:textId="77777777" w:rsidR="001D0FAA" w:rsidRPr="00994BE1" w:rsidRDefault="001D0FAA" w:rsidP="008A611F">
      <w:pPr>
        <w:ind w:left="1440"/>
        <w:jc w:val="both"/>
        <w:rPr>
          <w:rFonts w:ascii="Arial" w:hAnsi="Arial" w:cs="Arial"/>
          <w:color w:val="000000"/>
          <w:sz w:val="22"/>
          <w:szCs w:val="22"/>
        </w:rPr>
      </w:pPr>
    </w:p>
    <w:p w14:paraId="6B43FFDA"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3.2.1.25 </w:t>
      </w:r>
      <w:r w:rsidRPr="00994BE1">
        <w:rPr>
          <w:rFonts w:ascii="Arial" w:hAnsi="Arial" w:cs="Arial"/>
          <w:color w:val="000000"/>
          <w:sz w:val="22"/>
          <w:szCs w:val="22"/>
        </w:rPr>
        <w:tab/>
      </w:r>
      <w:r w:rsidRPr="00994BE1">
        <w:rPr>
          <w:rFonts w:ascii="Arial" w:hAnsi="Arial" w:cs="Arial"/>
          <w:b/>
          <w:color w:val="000000"/>
          <w:sz w:val="22"/>
          <w:szCs w:val="22"/>
          <w:u w:val="single"/>
        </w:rPr>
        <w:t>Headings</w:t>
      </w:r>
    </w:p>
    <w:p w14:paraId="2ABB3167" w14:textId="77777777" w:rsidR="00994BE1" w:rsidRPr="00994BE1" w:rsidRDefault="00994BE1" w:rsidP="008A611F">
      <w:pPr>
        <w:jc w:val="both"/>
        <w:rPr>
          <w:rFonts w:ascii="Arial" w:hAnsi="Arial" w:cs="Arial"/>
          <w:color w:val="000000"/>
          <w:sz w:val="22"/>
          <w:szCs w:val="22"/>
        </w:rPr>
      </w:pPr>
    </w:p>
    <w:p w14:paraId="6A6302C6"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The headings as contained in this agreement are for reference purposes only and shall not be construed as having any interpretative value in themselves or as giving any indication as to the meaning of the contents of the paragraphs contained in this agreement.</w:t>
      </w:r>
    </w:p>
    <w:p w14:paraId="736E5545" w14:textId="77777777" w:rsidR="00994BE1" w:rsidRPr="00994BE1" w:rsidRDefault="00994BE1" w:rsidP="008A611F">
      <w:pPr>
        <w:ind w:left="1440"/>
        <w:jc w:val="both"/>
        <w:rPr>
          <w:rFonts w:ascii="Arial" w:hAnsi="Arial" w:cs="Arial"/>
          <w:color w:val="000000"/>
          <w:sz w:val="22"/>
          <w:szCs w:val="22"/>
        </w:rPr>
      </w:pPr>
    </w:p>
    <w:p w14:paraId="6ACA351F" w14:textId="77777777" w:rsidR="00994BE1" w:rsidRPr="00994BE1" w:rsidRDefault="00994BE1" w:rsidP="008A611F">
      <w:pPr>
        <w:spacing w:line="276" w:lineRule="auto"/>
        <w:ind w:left="1440"/>
        <w:jc w:val="both"/>
        <w:rPr>
          <w:rFonts w:ascii="Arial" w:hAnsi="Arial" w:cs="Arial"/>
          <w:color w:val="000000" w:themeColor="text1"/>
          <w:sz w:val="22"/>
          <w:szCs w:val="22"/>
          <w:lang w:val="en-AU"/>
        </w:rPr>
      </w:pPr>
      <w:r w:rsidRPr="00994BE1">
        <w:rPr>
          <w:rFonts w:ascii="Arial" w:hAnsi="Arial" w:cs="Arial"/>
          <w:color w:val="000000" w:themeColor="text1"/>
          <w:sz w:val="22"/>
          <w:szCs w:val="22"/>
          <w:lang w:val="en-AU"/>
        </w:rPr>
        <w:t>In the event of the Mandatary committing a breach of this agreement City Power shall be entitled to suspend and or terminate the Contract with immediate effect as per 11.2.1.2 (v)(Compliance).</w:t>
      </w:r>
    </w:p>
    <w:p w14:paraId="6A64C63E" w14:textId="77777777" w:rsidR="00994BE1" w:rsidRDefault="00994BE1" w:rsidP="008A611F">
      <w:pPr>
        <w:tabs>
          <w:tab w:val="left" w:pos="426"/>
        </w:tabs>
        <w:jc w:val="both"/>
        <w:rPr>
          <w:rFonts w:ascii="Arial" w:hAnsi="Arial" w:cs="Arial"/>
          <w:b/>
          <w:sz w:val="22"/>
          <w:szCs w:val="22"/>
        </w:rPr>
      </w:pPr>
    </w:p>
    <w:p w14:paraId="37162C97" w14:textId="77777777" w:rsidR="005A6AF4" w:rsidRDefault="005A6AF4" w:rsidP="008A611F">
      <w:pPr>
        <w:tabs>
          <w:tab w:val="left" w:pos="426"/>
        </w:tabs>
        <w:jc w:val="both"/>
        <w:rPr>
          <w:rFonts w:ascii="Arial" w:hAnsi="Arial" w:cs="Arial"/>
          <w:b/>
          <w:sz w:val="22"/>
          <w:szCs w:val="22"/>
        </w:rPr>
      </w:pPr>
    </w:p>
    <w:p w14:paraId="68B95E31" w14:textId="77777777" w:rsidR="00994BE1" w:rsidRPr="00994BE1" w:rsidRDefault="00994BE1" w:rsidP="00994BE1">
      <w:pPr>
        <w:tabs>
          <w:tab w:val="left" w:pos="426"/>
        </w:tabs>
        <w:jc w:val="both"/>
        <w:rPr>
          <w:rFonts w:ascii="Arial" w:hAnsi="Arial" w:cs="Arial"/>
          <w:b/>
          <w:sz w:val="22"/>
          <w:szCs w:val="22"/>
        </w:rPr>
      </w:pPr>
    </w:p>
    <w:p w14:paraId="2A5F66A1" w14:textId="77777777" w:rsidR="00994BE1" w:rsidRPr="00994BE1" w:rsidRDefault="00994BE1" w:rsidP="00994BE1">
      <w:pPr>
        <w:tabs>
          <w:tab w:val="left" w:pos="426"/>
        </w:tabs>
        <w:jc w:val="both"/>
        <w:rPr>
          <w:rFonts w:ascii="Arial" w:hAnsi="Arial" w:cs="Arial"/>
          <w:b/>
          <w:sz w:val="22"/>
          <w:szCs w:val="22"/>
        </w:rPr>
      </w:pPr>
      <w:r w:rsidRPr="00994BE1">
        <w:rPr>
          <w:rFonts w:ascii="Arial" w:hAnsi="Arial" w:cs="Arial"/>
          <w:b/>
          <w:sz w:val="22"/>
          <w:szCs w:val="22"/>
        </w:rPr>
        <w:t xml:space="preserve">Signatories </w:t>
      </w:r>
    </w:p>
    <w:p w14:paraId="28F0E663" w14:textId="77777777" w:rsidR="00994BE1" w:rsidRPr="00994BE1" w:rsidRDefault="00994BE1" w:rsidP="00994BE1">
      <w:pPr>
        <w:jc w:val="both"/>
        <w:rPr>
          <w:rFonts w:ascii="Arial" w:hAnsi="Arial" w:cs="Arial"/>
          <w:sz w:val="22"/>
          <w:szCs w:val="22"/>
        </w:rPr>
      </w:pPr>
    </w:p>
    <w:p w14:paraId="3CC32AC6" w14:textId="77777777" w:rsidR="00994BE1" w:rsidRPr="00994BE1" w:rsidRDefault="00994BE1" w:rsidP="00994BE1">
      <w:pPr>
        <w:rPr>
          <w:rFonts w:ascii="Arial" w:hAnsi="Arial" w:cs="Arial"/>
          <w:color w:val="000000"/>
          <w:sz w:val="22"/>
          <w:szCs w:val="22"/>
        </w:rPr>
      </w:pPr>
    </w:p>
    <w:p w14:paraId="264CBA5C" w14:textId="77777777" w:rsidR="00994BE1" w:rsidRPr="00994BE1" w:rsidRDefault="00994BE1" w:rsidP="00994BE1">
      <w:pPr>
        <w:rPr>
          <w:rFonts w:ascii="Arial" w:hAnsi="Arial" w:cs="Arial"/>
          <w:color w:val="000000"/>
          <w:sz w:val="22"/>
          <w:szCs w:val="22"/>
        </w:rPr>
      </w:pPr>
      <w:proofErr w:type="gramStart"/>
      <w:r w:rsidRPr="00994BE1">
        <w:rPr>
          <w:rFonts w:ascii="Arial" w:hAnsi="Arial" w:cs="Arial"/>
          <w:color w:val="000000"/>
          <w:sz w:val="22"/>
          <w:szCs w:val="22"/>
        </w:rPr>
        <w:t>Thus</w:t>
      </w:r>
      <w:proofErr w:type="gramEnd"/>
      <w:r w:rsidRPr="00994BE1">
        <w:rPr>
          <w:rFonts w:ascii="Arial" w:hAnsi="Arial" w:cs="Arial"/>
          <w:color w:val="000000"/>
          <w:sz w:val="22"/>
          <w:szCs w:val="22"/>
        </w:rPr>
        <w:t xml:space="preserve"> done and signed at _______________________________________ on </w:t>
      </w:r>
      <w:r w:rsidR="00355966">
        <w:rPr>
          <w:rFonts w:ascii="Arial" w:hAnsi="Arial" w:cs="Arial"/>
          <w:color w:val="000000"/>
          <w:sz w:val="22"/>
          <w:szCs w:val="22"/>
        </w:rPr>
        <w:t>______________</w:t>
      </w:r>
    </w:p>
    <w:p w14:paraId="68961963" w14:textId="77777777" w:rsidR="00994BE1" w:rsidRDefault="00994BE1" w:rsidP="00994BE1">
      <w:pPr>
        <w:rPr>
          <w:rFonts w:ascii="Arial" w:hAnsi="Arial" w:cs="Arial"/>
          <w:color w:val="000000"/>
          <w:sz w:val="22"/>
          <w:szCs w:val="22"/>
        </w:rPr>
      </w:pPr>
    </w:p>
    <w:p w14:paraId="6158CD1F" w14:textId="77777777" w:rsidR="00152883" w:rsidRPr="00994BE1" w:rsidRDefault="00152883" w:rsidP="00994BE1">
      <w:pPr>
        <w:rPr>
          <w:rFonts w:ascii="Arial" w:hAnsi="Arial" w:cs="Arial"/>
          <w:color w:val="000000"/>
          <w:sz w:val="22"/>
          <w:szCs w:val="22"/>
        </w:rPr>
      </w:pPr>
    </w:p>
    <w:p w14:paraId="26C1F62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_______________________________________</w:t>
      </w:r>
    </w:p>
    <w:p w14:paraId="7A0D127A"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for and on behalf of the Employer</w:t>
      </w:r>
    </w:p>
    <w:p w14:paraId="628ACA21" w14:textId="77777777" w:rsidR="00994BE1" w:rsidRDefault="00994BE1" w:rsidP="00994BE1">
      <w:pPr>
        <w:rPr>
          <w:rFonts w:ascii="Arial" w:hAnsi="Arial" w:cs="Arial"/>
          <w:color w:val="000000"/>
          <w:sz w:val="22"/>
          <w:szCs w:val="22"/>
        </w:rPr>
      </w:pPr>
    </w:p>
    <w:p w14:paraId="01793EEA" w14:textId="77777777" w:rsidR="00152883" w:rsidRPr="00994BE1" w:rsidRDefault="00152883" w:rsidP="00994BE1">
      <w:pPr>
        <w:rPr>
          <w:rFonts w:ascii="Arial" w:hAnsi="Arial" w:cs="Arial"/>
          <w:color w:val="000000"/>
          <w:sz w:val="22"/>
          <w:szCs w:val="22"/>
        </w:rPr>
      </w:pPr>
    </w:p>
    <w:p w14:paraId="236F5234"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_______________________________________</w:t>
      </w:r>
    </w:p>
    <w:p w14:paraId="00B15B67"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for and on behalf of the Mandatory</w:t>
      </w:r>
    </w:p>
    <w:p w14:paraId="2F0C3A79" w14:textId="77777777" w:rsidR="00994BE1" w:rsidRPr="00994BE1" w:rsidRDefault="00994BE1" w:rsidP="00994BE1">
      <w:pPr>
        <w:rPr>
          <w:rFonts w:ascii="Arial" w:hAnsi="Arial" w:cs="Arial"/>
          <w:color w:val="000000"/>
          <w:sz w:val="22"/>
          <w:szCs w:val="22"/>
        </w:rPr>
      </w:pPr>
    </w:p>
    <w:p w14:paraId="032C1110" w14:textId="77777777" w:rsidR="00994BE1" w:rsidRPr="00994BE1" w:rsidRDefault="00994BE1" w:rsidP="00994BE1">
      <w:pPr>
        <w:jc w:val="both"/>
        <w:rPr>
          <w:rFonts w:ascii="Arial" w:hAnsi="Arial" w:cs="Arial"/>
          <w:color w:val="000000"/>
          <w:sz w:val="22"/>
          <w:szCs w:val="22"/>
        </w:rPr>
      </w:pPr>
    </w:p>
    <w:p w14:paraId="4C9732A8" w14:textId="77777777" w:rsidR="00994BE1" w:rsidRPr="00994BE1" w:rsidRDefault="00994BE1" w:rsidP="00994BE1">
      <w:pPr>
        <w:jc w:val="both"/>
        <w:rPr>
          <w:rFonts w:ascii="Arial" w:hAnsi="Arial" w:cs="Arial"/>
          <w:b/>
          <w:sz w:val="22"/>
          <w:szCs w:val="22"/>
        </w:rPr>
      </w:pPr>
      <w:r w:rsidRPr="00994BE1">
        <w:rPr>
          <w:rFonts w:ascii="Arial" w:hAnsi="Arial" w:cs="Arial"/>
          <w:b/>
          <w:sz w:val="22"/>
          <w:szCs w:val="22"/>
        </w:rPr>
        <w:t>Witnesses:</w:t>
      </w:r>
    </w:p>
    <w:p w14:paraId="5F7F3870" w14:textId="77777777" w:rsidR="00994BE1" w:rsidRPr="00994BE1" w:rsidRDefault="00994BE1" w:rsidP="00994BE1">
      <w:pPr>
        <w:spacing w:line="360" w:lineRule="auto"/>
        <w:jc w:val="both"/>
        <w:rPr>
          <w:rFonts w:ascii="Arial" w:hAnsi="Arial" w:cs="Arial"/>
          <w:sz w:val="22"/>
          <w:szCs w:val="22"/>
        </w:rPr>
      </w:pPr>
    </w:p>
    <w:p w14:paraId="2EA516A0" w14:textId="77777777" w:rsidR="00994BE1" w:rsidRPr="00994BE1" w:rsidRDefault="00994BE1" w:rsidP="000F3BB9">
      <w:pPr>
        <w:pStyle w:val="ListParagraph"/>
        <w:numPr>
          <w:ilvl w:val="0"/>
          <w:numId w:val="43"/>
        </w:numPr>
        <w:overflowPunct/>
        <w:autoSpaceDE/>
        <w:autoSpaceDN/>
        <w:adjustRightInd/>
        <w:contextualSpacing w:val="0"/>
        <w:jc w:val="both"/>
        <w:textAlignment w:val="auto"/>
        <w:rPr>
          <w:rFonts w:ascii="Arial" w:hAnsi="Arial" w:cs="Arial"/>
          <w:sz w:val="22"/>
          <w:szCs w:val="22"/>
        </w:rPr>
      </w:pPr>
      <w:r w:rsidRPr="00994BE1">
        <w:rPr>
          <w:rFonts w:ascii="Arial" w:hAnsi="Arial" w:cs="Arial"/>
          <w:sz w:val="22"/>
          <w:szCs w:val="22"/>
          <w:lang w:eastAsia="en-GB"/>
        </w:rPr>
        <w:t>_______________________________________</w:t>
      </w:r>
    </w:p>
    <w:p w14:paraId="0E61CE39" w14:textId="77777777" w:rsidR="00994BE1" w:rsidRPr="00994BE1" w:rsidRDefault="00994BE1" w:rsidP="00994BE1">
      <w:pPr>
        <w:jc w:val="both"/>
        <w:rPr>
          <w:rFonts w:ascii="Arial" w:hAnsi="Arial" w:cs="Arial"/>
          <w:sz w:val="22"/>
          <w:szCs w:val="22"/>
        </w:rPr>
      </w:pPr>
    </w:p>
    <w:p w14:paraId="593108DE" w14:textId="77777777" w:rsidR="005F73E8" w:rsidRDefault="00994BE1" w:rsidP="000F3BB9">
      <w:pPr>
        <w:pStyle w:val="ListParagraph"/>
        <w:numPr>
          <w:ilvl w:val="0"/>
          <w:numId w:val="43"/>
        </w:numPr>
        <w:overflowPunct/>
        <w:autoSpaceDE/>
        <w:autoSpaceDN/>
        <w:adjustRightInd/>
        <w:contextualSpacing w:val="0"/>
        <w:jc w:val="both"/>
        <w:textAlignment w:val="auto"/>
        <w:rPr>
          <w:rFonts w:ascii="Arial" w:hAnsi="Arial" w:cs="Arial"/>
          <w:sz w:val="22"/>
          <w:szCs w:val="22"/>
        </w:rPr>
      </w:pPr>
      <w:r w:rsidRPr="00994BE1">
        <w:rPr>
          <w:rFonts w:ascii="Arial" w:hAnsi="Arial" w:cs="Arial"/>
          <w:sz w:val="22"/>
          <w:szCs w:val="22"/>
          <w:lang w:eastAsia="en-GB"/>
        </w:rPr>
        <w:t>_______________________________________</w:t>
      </w:r>
      <w:bookmarkEnd w:id="15"/>
    </w:p>
    <w:p w14:paraId="492E1446" w14:textId="77777777" w:rsidR="00D051A0" w:rsidRDefault="00D051A0" w:rsidP="00D051A0">
      <w:pPr>
        <w:overflowPunct/>
        <w:autoSpaceDE/>
        <w:autoSpaceDN/>
        <w:adjustRightInd/>
        <w:jc w:val="both"/>
        <w:textAlignment w:val="auto"/>
        <w:rPr>
          <w:rFonts w:ascii="Arial" w:hAnsi="Arial" w:cs="Arial"/>
          <w:sz w:val="22"/>
          <w:szCs w:val="22"/>
        </w:rPr>
      </w:pPr>
    </w:p>
    <w:p w14:paraId="07CCA34A" w14:textId="77777777" w:rsidR="00D051A0" w:rsidRDefault="00D051A0" w:rsidP="00D051A0">
      <w:pPr>
        <w:overflowPunct/>
        <w:autoSpaceDE/>
        <w:autoSpaceDN/>
        <w:adjustRightInd/>
        <w:jc w:val="both"/>
        <w:textAlignment w:val="auto"/>
        <w:rPr>
          <w:rFonts w:ascii="Arial" w:hAnsi="Arial" w:cs="Arial"/>
          <w:sz w:val="22"/>
          <w:szCs w:val="22"/>
        </w:rPr>
      </w:pPr>
    </w:p>
    <w:p w14:paraId="50A109E6" w14:textId="77777777" w:rsidR="00D051A0" w:rsidRDefault="00D051A0" w:rsidP="00D051A0">
      <w:pPr>
        <w:overflowPunct/>
        <w:autoSpaceDE/>
        <w:autoSpaceDN/>
        <w:adjustRightInd/>
        <w:jc w:val="both"/>
        <w:textAlignment w:val="auto"/>
        <w:rPr>
          <w:rFonts w:ascii="Arial" w:hAnsi="Arial" w:cs="Arial"/>
          <w:sz w:val="22"/>
          <w:szCs w:val="22"/>
        </w:rPr>
      </w:pPr>
    </w:p>
    <w:p w14:paraId="4D05A95A" w14:textId="77777777" w:rsidR="00D051A0" w:rsidRDefault="00D051A0" w:rsidP="00D051A0">
      <w:pPr>
        <w:overflowPunct/>
        <w:autoSpaceDE/>
        <w:autoSpaceDN/>
        <w:adjustRightInd/>
        <w:jc w:val="both"/>
        <w:textAlignment w:val="auto"/>
        <w:rPr>
          <w:rFonts w:ascii="Arial" w:hAnsi="Arial" w:cs="Arial"/>
          <w:sz w:val="22"/>
          <w:szCs w:val="22"/>
        </w:rPr>
      </w:pPr>
    </w:p>
    <w:p w14:paraId="6D3EB1A4" w14:textId="77777777" w:rsidR="00A0696D" w:rsidRDefault="00A0696D" w:rsidP="00D051A0">
      <w:pPr>
        <w:overflowPunct/>
        <w:autoSpaceDE/>
        <w:autoSpaceDN/>
        <w:adjustRightInd/>
        <w:jc w:val="both"/>
        <w:textAlignment w:val="auto"/>
        <w:rPr>
          <w:rFonts w:ascii="Arial" w:hAnsi="Arial" w:cs="Arial"/>
          <w:sz w:val="22"/>
          <w:szCs w:val="22"/>
        </w:rPr>
      </w:pPr>
    </w:p>
    <w:p w14:paraId="1931D984" w14:textId="77777777" w:rsidR="00A0696D" w:rsidRDefault="00A0696D" w:rsidP="00D051A0">
      <w:pPr>
        <w:overflowPunct/>
        <w:autoSpaceDE/>
        <w:autoSpaceDN/>
        <w:adjustRightInd/>
        <w:jc w:val="both"/>
        <w:textAlignment w:val="auto"/>
        <w:rPr>
          <w:rFonts w:ascii="Arial" w:hAnsi="Arial" w:cs="Arial"/>
          <w:sz w:val="22"/>
          <w:szCs w:val="22"/>
        </w:rPr>
      </w:pPr>
    </w:p>
    <w:p w14:paraId="28725706" w14:textId="77777777" w:rsidR="00A0696D" w:rsidRDefault="00A0696D" w:rsidP="00D051A0">
      <w:pPr>
        <w:overflowPunct/>
        <w:autoSpaceDE/>
        <w:autoSpaceDN/>
        <w:adjustRightInd/>
        <w:jc w:val="both"/>
        <w:textAlignment w:val="auto"/>
        <w:rPr>
          <w:rFonts w:ascii="Arial" w:hAnsi="Arial" w:cs="Arial"/>
          <w:sz w:val="22"/>
          <w:szCs w:val="22"/>
        </w:rPr>
      </w:pPr>
    </w:p>
    <w:p w14:paraId="45815241" w14:textId="77777777" w:rsidR="00A0696D" w:rsidRDefault="00A0696D" w:rsidP="00D051A0">
      <w:pPr>
        <w:overflowPunct/>
        <w:autoSpaceDE/>
        <w:autoSpaceDN/>
        <w:adjustRightInd/>
        <w:jc w:val="both"/>
        <w:textAlignment w:val="auto"/>
        <w:rPr>
          <w:rFonts w:ascii="Arial" w:hAnsi="Arial" w:cs="Arial"/>
          <w:sz w:val="22"/>
          <w:szCs w:val="22"/>
        </w:rPr>
      </w:pPr>
    </w:p>
    <w:p w14:paraId="0D3D4F9F" w14:textId="77777777" w:rsidR="00A0696D" w:rsidRDefault="00A0696D" w:rsidP="00D051A0">
      <w:pPr>
        <w:overflowPunct/>
        <w:autoSpaceDE/>
        <w:autoSpaceDN/>
        <w:adjustRightInd/>
        <w:jc w:val="both"/>
        <w:textAlignment w:val="auto"/>
        <w:rPr>
          <w:rFonts w:ascii="Arial" w:hAnsi="Arial" w:cs="Arial"/>
          <w:sz w:val="22"/>
          <w:szCs w:val="22"/>
        </w:rPr>
      </w:pPr>
    </w:p>
    <w:p w14:paraId="04244F99" w14:textId="77777777" w:rsidR="00A0696D" w:rsidRDefault="00A0696D" w:rsidP="00D051A0">
      <w:pPr>
        <w:overflowPunct/>
        <w:autoSpaceDE/>
        <w:autoSpaceDN/>
        <w:adjustRightInd/>
        <w:jc w:val="both"/>
        <w:textAlignment w:val="auto"/>
        <w:rPr>
          <w:rFonts w:ascii="Arial" w:hAnsi="Arial" w:cs="Arial"/>
          <w:sz w:val="22"/>
          <w:szCs w:val="22"/>
        </w:rPr>
      </w:pPr>
    </w:p>
    <w:p w14:paraId="000E42FA" w14:textId="77777777" w:rsidR="008A611F" w:rsidRDefault="008A611F" w:rsidP="00D051A0">
      <w:pPr>
        <w:overflowPunct/>
        <w:autoSpaceDE/>
        <w:autoSpaceDN/>
        <w:adjustRightInd/>
        <w:jc w:val="both"/>
        <w:textAlignment w:val="auto"/>
        <w:rPr>
          <w:rFonts w:ascii="Arial" w:hAnsi="Arial" w:cs="Arial"/>
          <w:sz w:val="22"/>
          <w:szCs w:val="22"/>
        </w:rPr>
      </w:pPr>
    </w:p>
    <w:p w14:paraId="3E2C329C" w14:textId="77777777" w:rsidR="008A611F" w:rsidRDefault="008A611F" w:rsidP="00D051A0">
      <w:pPr>
        <w:overflowPunct/>
        <w:autoSpaceDE/>
        <w:autoSpaceDN/>
        <w:adjustRightInd/>
        <w:jc w:val="both"/>
        <w:textAlignment w:val="auto"/>
        <w:rPr>
          <w:rFonts w:ascii="Arial" w:hAnsi="Arial" w:cs="Arial"/>
          <w:sz w:val="22"/>
          <w:szCs w:val="22"/>
        </w:rPr>
      </w:pPr>
    </w:p>
    <w:p w14:paraId="409E5095" w14:textId="77777777" w:rsidR="008A611F" w:rsidRDefault="008A611F" w:rsidP="00D051A0">
      <w:pPr>
        <w:overflowPunct/>
        <w:autoSpaceDE/>
        <w:autoSpaceDN/>
        <w:adjustRightInd/>
        <w:jc w:val="both"/>
        <w:textAlignment w:val="auto"/>
        <w:rPr>
          <w:rFonts w:ascii="Arial" w:hAnsi="Arial" w:cs="Arial"/>
          <w:sz w:val="22"/>
          <w:szCs w:val="22"/>
        </w:rPr>
      </w:pPr>
    </w:p>
    <w:p w14:paraId="1486374D" w14:textId="77777777" w:rsidR="008A611F" w:rsidRDefault="008A611F" w:rsidP="00D051A0">
      <w:pPr>
        <w:overflowPunct/>
        <w:autoSpaceDE/>
        <w:autoSpaceDN/>
        <w:adjustRightInd/>
        <w:jc w:val="both"/>
        <w:textAlignment w:val="auto"/>
        <w:rPr>
          <w:rFonts w:ascii="Arial" w:hAnsi="Arial" w:cs="Arial"/>
          <w:sz w:val="22"/>
          <w:szCs w:val="22"/>
        </w:rPr>
      </w:pPr>
    </w:p>
    <w:p w14:paraId="7C045046" w14:textId="77777777" w:rsidR="008A611F" w:rsidRDefault="008A611F" w:rsidP="00D051A0">
      <w:pPr>
        <w:overflowPunct/>
        <w:autoSpaceDE/>
        <w:autoSpaceDN/>
        <w:adjustRightInd/>
        <w:jc w:val="both"/>
        <w:textAlignment w:val="auto"/>
        <w:rPr>
          <w:rFonts w:ascii="Arial" w:hAnsi="Arial" w:cs="Arial"/>
          <w:sz w:val="22"/>
          <w:szCs w:val="22"/>
        </w:rPr>
      </w:pPr>
    </w:p>
    <w:p w14:paraId="4C887C53" w14:textId="77777777" w:rsidR="008A611F" w:rsidRDefault="008A611F" w:rsidP="00D051A0">
      <w:pPr>
        <w:overflowPunct/>
        <w:autoSpaceDE/>
        <w:autoSpaceDN/>
        <w:adjustRightInd/>
        <w:jc w:val="both"/>
        <w:textAlignment w:val="auto"/>
        <w:rPr>
          <w:rFonts w:ascii="Arial" w:hAnsi="Arial" w:cs="Arial"/>
          <w:sz w:val="22"/>
          <w:szCs w:val="22"/>
        </w:rPr>
      </w:pPr>
    </w:p>
    <w:p w14:paraId="2B164F66" w14:textId="77777777" w:rsidR="008A611F" w:rsidRDefault="008A611F" w:rsidP="00D051A0">
      <w:pPr>
        <w:overflowPunct/>
        <w:autoSpaceDE/>
        <w:autoSpaceDN/>
        <w:adjustRightInd/>
        <w:jc w:val="both"/>
        <w:textAlignment w:val="auto"/>
        <w:rPr>
          <w:rFonts w:ascii="Arial" w:hAnsi="Arial" w:cs="Arial"/>
          <w:sz w:val="22"/>
          <w:szCs w:val="22"/>
        </w:rPr>
      </w:pPr>
    </w:p>
    <w:p w14:paraId="11F0CE54" w14:textId="77777777" w:rsidR="008A611F" w:rsidRDefault="008A611F" w:rsidP="00D051A0">
      <w:pPr>
        <w:overflowPunct/>
        <w:autoSpaceDE/>
        <w:autoSpaceDN/>
        <w:adjustRightInd/>
        <w:jc w:val="both"/>
        <w:textAlignment w:val="auto"/>
        <w:rPr>
          <w:rFonts w:ascii="Arial" w:hAnsi="Arial" w:cs="Arial"/>
          <w:sz w:val="22"/>
          <w:szCs w:val="22"/>
        </w:rPr>
      </w:pPr>
    </w:p>
    <w:p w14:paraId="5E2830EC" w14:textId="77777777" w:rsidR="008A611F" w:rsidRDefault="008A611F" w:rsidP="00D051A0">
      <w:pPr>
        <w:overflowPunct/>
        <w:autoSpaceDE/>
        <w:autoSpaceDN/>
        <w:adjustRightInd/>
        <w:jc w:val="both"/>
        <w:textAlignment w:val="auto"/>
        <w:rPr>
          <w:rFonts w:ascii="Arial" w:hAnsi="Arial" w:cs="Arial"/>
          <w:sz w:val="22"/>
          <w:szCs w:val="22"/>
        </w:rPr>
      </w:pPr>
    </w:p>
    <w:p w14:paraId="26EB2C03" w14:textId="77777777" w:rsidR="008A611F" w:rsidRDefault="008A611F" w:rsidP="00D051A0">
      <w:pPr>
        <w:overflowPunct/>
        <w:autoSpaceDE/>
        <w:autoSpaceDN/>
        <w:adjustRightInd/>
        <w:jc w:val="both"/>
        <w:textAlignment w:val="auto"/>
        <w:rPr>
          <w:rFonts w:ascii="Arial" w:hAnsi="Arial" w:cs="Arial"/>
          <w:sz w:val="22"/>
          <w:szCs w:val="22"/>
        </w:rPr>
      </w:pPr>
    </w:p>
    <w:p w14:paraId="27042AF6" w14:textId="77777777" w:rsidR="00A0696D" w:rsidRPr="00D051A0" w:rsidRDefault="00A0696D" w:rsidP="00D051A0">
      <w:pPr>
        <w:overflowPunct/>
        <w:autoSpaceDE/>
        <w:autoSpaceDN/>
        <w:adjustRightInd/>
        <w:jc w:val="both"/>
        <w:textAlignment w:val="auto"/>
        <w:rPr>
          <w:rFonts w:ascii="Arial" w:hAnsi="Arial" w:cs="Arial"/>
          <w:sz w:val="22"/>
          <w:szCs w:val="22"/>
        </w:rPr>
      </w:pPr>
    </w:p>
    <w:p w14:paraId="148FC153" w14:textId="77777777" w:rsidR="002E3606" w:rsidRDefault="002E3606">
      <w:pPr>
        <w:overflowPunct/>
        <w:autoSpaceDE/>
        <w:autoSpaceDN/>
        <w:adjustRightInd/>
        <w:textAlignment w:val="auto"/>
        <w:rPr>
          <w:rFonts w:ascii="Arial" w:hAnsi="Arial" w:cs="Arial"/>
          <w:b/>
          <w:sz w:val="28"/>
          <w:szCs w:val="28"/>
        </w:rPr>
      </w:pPr>
      <w:r>
        <w:rPr>
          <w:rFonts w:ascii="Arial" w:hAnsi="Arial" w:cs="Arial"/>
          <w:b/>
          <w:sz w:val="28"/>
          <w:szCs w:val="28"/>
        </w:rPr>
        <w:br w:type="page"/>
      </w:r>
    </w:p>
    <w:p w14:paraId="65F0D7DC" w14:textId="26FEB5C3" w:rsidR="00862EDC" w:rsidRPr="0015240D" w:rsidRDefault="00862EDC" w:rsidP="00862EDC">
      <w:pPr>
        <w:pStyle w:val="DefaultText"/>
        <w:ind w:left="2880" w:firstLine="720"/>
        <w:rPr>
          <w:rFonts w:cs="Arial"/>
          <w:b/>
          <w:sz w:val="28"/>
          <w:szCs w:val="28"/>
          <w:lang w:val="en-ZA"/>
        </w:rPr>
      </w:pPr>
      <w:r w:rsidRPr="0015240D">
        <w:rPr>
          <w:rFonts w:ascii="Arial" w:hAnsi="Arial" w:cs="Arial"/>
          <w:b/>
          <w:sz w:val="28"/>
          <w:szCs w:val="28"/>
        </w:rPr>
        <w:t>INDEMNITY CLAUSE</w:t>
      </w:r>
      <w:r w:rsidRPr="0015240D">
        <w:rPr>
          <w:rFonts w:cs="Arial"/>
          <w:b/>
          <w:sz w:val="28"/>
          <w:szCs w:val="28"/>
          <w:lang w:val="en-ZA"/>
        </w:rPr>
        <w:t xml:space="preserve"> </w:t>
      </w:r>
    </w:p>
    <w:p w14:paraId="63961179" w14:textId="77777777" w:rsidR="00862EDC" w:rsidRDefault="00862EDC" w:rsidP="00862EDC">
      <w:pPr>
        <w:pStyle w:val="DefaultText"/>
        <w:rPr>
          <w:rFonts w:cs="Arial"/>
          <w:b/>
          <w:sz w:val="22"/>
          <w:lang w:val="en-ZA"/>
        </w:rPr>
      </w:pPr>
    </w:p>
    <w:p w14:paraId="0F294725" w14:textId="77777777" w:rsidR="00862EDC" w:rsidRDefault="00862EDC" w:rsidP="008A611F">
      <w:pPr>
        <w:pStyle w:val="List"/>
        <w:ind w:left="0" w:firstLine="0"/>
        <w:jc w:val="both"/>
        <w:rPr>
          <w:rFonts w:cs="Arial"/>
          <w:sz w:val="20"/>
          <w:lang w:val="en-ZA"/>
        </w:rPr>
      </w:pPr>
      <w:r w:rsidRPr="00862EDC">
        <w:rPr>
          <w:rFonts w:cs="Arial"/>
          <w:sz w:val="20"/>
          <w:lang w:val="en-ZA"/>
        </w:rPr>
        <w:t xml:space="preserve">I/We the </w:t>
      </w:r>
      <w:r w:rsidR="003A6155" w:rsidRPr="00862EDC">
        <w:rPr>
          <w:rFonts w:cs="Arial"/>
          <w:sz w:val="20"/>
          <w:lang w:val="en-ZA"/>
        </w:rPr>
        <w:t>undersigned</w:t>
      </w:r>
      <w:r w:rsidRPr="00862EDC">
        <w:rPr>
          <w:rFonts w:cs="Arial"/>
          <w:sz w:val="20"/>
          <w:lang w:val="en-ZA"/>
        </w:rPr>
        <w:t xml:space="preserve"> do hereby indemnify and hold harmless City Power Johannesburg (Pty) Ltd in respect of all loss, damage or injury that may be caused to any premises or to any person or animal by reason of the performance of this contract.</w:t>
      </w:r>
    </w:p>
    <w:p w14:paraId="3D9B1768" w14:textId="77777777" w:rsidR="00862EDC" w:rsidRPr="00862EDC" w:rsidRDefault="00862EDC" w:rsidP="008A611F">
      <w:pPr>
        <w:pStyle w:val="List"/>
        <w:ind w:left="0" w:firstLine="0"/>
        <w:jc w:val="both"/>
        <w:rPr>
          <w:rFonts w:cs="Arial"/>
          <w:sz w:val="20"/>
          <w:lang w:val="en-ZA"/>
        </w:rPr>
      </w:pPr>
    </w:p>
    <w:p w14:paraId="01DDB6C5" w14:textId="77777777" w:rsidR="00862EDC" w:rsidRDefault="00862EDC" w:rsidP="008A611F">
      <w:pPr>
        <w:pStyle w:val="List"/>
        <w:ind w:left="0" w:firstLine="0"/>
        <w:jc w:val="both"/>
        <w:rPr>
          <w:rFonts w:cs="Arial"/>
          <w:b/>
          <w:sz w:val="20"/>
          <w:lang w:val="en-ZA"/>
        </w:rPr>
      </w:pPr>
      <w:r w:rsidRPr="00862EDC">
        <w:rPr>
          <w:rFonts w:cs="Arial"/>
          <w:sz w:val="20"/>
          <w:lang w:val="en-ZA"/>
        </w:rPr>
        <w:t xml:space="preserve">I/We, further indemnify City Power Johannesburg (Pty) Ltd in respect of all legal and other expenses that may be incurred by City Power Johannesburg in examining, </w:t>
      </w:r>
      <w:proofErr w:type="gramStart"/>
      <w:r w:rsidRPr="00862EDC">
        <w:rPr>
          <w:rFonts w:cs="Arial"/>
          <w:sz w:val="20"/>
          <w:lang w:val="en-ZA"/>
        </w:rPr>
        <w:t>resisting</w:t>
      </w:r>
      <w:proofErr w:type="gramEnd"/>
      <w:r w:rsidRPr="00862EDC">
        <w:rPr>
          <w:rFonts w:cs="Arial"/>
          <w:sz w:val="20"/>
          <w:lang w:val="en-ZA"/>
        </w:rPr>
        <w:t xml:space="preserve"> or settling any claims which may be made by the third party in respect of any damage, injury or less that may in any way be occasioned by work necessary in terms of the contract</w:t>
      </w:r>
      <w:r w:rsidRPr="00862EDC">
        <w:rPr>
          <w:rFonts w:cs="Arial"/>
          <w:b/>
          <w:sz w:val="20"/>
          <w:lang w:val="en-ZA"/>
        </w:rPr>
        <w:t>.</w:t>
      </w:r>
    </w:p>
    <w:p w14:paraId="31B949B5" w14:textId="77777777" w:rsidR="00862EDC" w:rsidRPr="00862EDC" w:rsidRDefault="00862EDC" w:rsidP="00862EDC">
      <w:pPr>
        <w:pStyle w:val="List"/>
        <w:ind w:left="0" w:firstLine="0"/>
        <w:rPr>
          <w:rFonts w:cs="Arial"/>
          <w:b/>
          <w:sz w:val="20"/>
          <w:lang w:val="en-ZA"/>
        </w:rPr>
      </w:pPr>
    </w:p>
    <w:p w14:paraId="2C4D69B1" w14:textId="77777777" w:rsidR="00862EDC" w:rsidRPr="00862EDC" w:rsidRDefault="00862EDC" w:rsidP="00862EDC">
      <w:pPr>
        <w:pStyle w:val="List"/>
        <w:ind w:left="0" w:firstLine="0"/>
        <w:rPr>
          <w:rFonts w:cs="Arial"/>
          <w:b/>
          <w:sz w:val="20"/>
          <w:lang w:val="en-ZA"/>
        </w:rPr>
      </w:pPr>
    </w:p>
    <w:p w14:paraId="30DC79FA" w14:textId="77777777" w:rsidR="00355966" w:rsidRPr="00862EDC" w:rsidRDefault="00862EDC" w:rsidP="00355966">
      <w:pPr>
        <w:pStyle w:val="List"/>
        <w:ind w:left="0" w:firstLine="0"/>
        <w:rPr>
          <w:sz w:val="20"/>
          <w:lang w:val="en-ZA"/>
        </w:rPr>
      </w:pPr>
      <w:r w:rsidRPr="00862EDC">
        <w:rPr>
          <w:rFonts w:cs="Arial"/>
          <w:b/>
          <w:sz w:val="20"/>
          <w:lang w:val="en-ZA"/>
        </w:rPr>
        <w:t xml:space="preserve">BUSINESS NAME </w:t>
      </w:r>
      <w:smartTag w:uri="urn:schemas-microsoft-com:office:smarttags" w:element="stockticker">
        <w:r w:rsidRPr="00862EDC">
          <w:rPr>
            <w:rFonts w:cs="Arial"/>
            <w:b/>
            <w:sz w:val="20"/>
            <w:lang w:val="en-ZA"/>
          </w:rPr>
          <w:t>AND</w:t>
        </w:r>
      </w:smartTag>
      <w:r w:rsidRPr="00862EDC">
        <w:rPr>
          <w:rFonts w:cs="Arial"/>
          <w:b/>
          <w:sz w:val="20"/>
          <w:lang w:val="en-ZA"/>
        </w:rPr>
        <w:t xml:space="preserve"> ADDRESS</w:t>
      </w:r>
      <w:r w:rsidRPr="00862EDC">
        <w:rPr>
          <w:rFonts w:cs="Arial"/>
          <w:b/>
          <w:sz w:val="20"/>
          <w:lang w:val="en-ZA"/>
        </w:rPr>
        <w:tab/>
      </w:r>
      <w:r w:rsidR="00355966">
        <w:rPr>
          <w:rFonts w:cs="Arial"/>
          <w:b/>
          <w:sz w:val="20"/>
          <w:lang w:val="en-ZA"/>
        </w:rPr>
        <w:tab/>
      </w:r>
      <w:r w:rsidR="00355966">
        <w:rPr>
          <w:rFonts w:cs="Arial"/>
          <w:b/>
          <w:sz w:val="20"/>
          <w:lang w:val="en-ZA"/>
        </w:rPr>
        <w:tab/>
      </w:r>
    </w:p>
    <w:p w14:paraId="15403B06" w14:textId="77777777" w:rsidR="00862EDC" w:rsidRDefault="00862EDC" w:rsidP="00862EDC">
      <w:pPr>
        <w:pStyle w:val="List"/>
        <w:ind w:left="0" w:firstLine="0"/>
        <w:rPr>
          <w:rFonts w:cs="Arial"/>
          <w:b/>
          <w:sz w:val="20"/>
          <w:lang w:val="en-ZA"/>
        </w:rPr>
      </w:pPr>
    </w:p>
    <w:p w14:paraId="5C25086E" w14:textId="77777777" w:rsidR="00355966" w:rsidRPr="00862EDC" w:rsidRDefault="00862EDC" w:rsidP="00355966">
      <w:pPr>
        <w:pStyle w:val="List"/>
        <w:ind w:left="0" w:firstLine="0"/>
        <w:rPr>
          <w:sz w:val="20"/>
          <w:lang w:val="en-ZA"/>
        </w:rPr>
      </w:pPr>
      <w:r w:rsidRPr="00862EDC">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p>
    <w:p w14:paraId="13C14718" w14:textId="77777777" w:rsidR="00862EDC" w:rsidRPr="00862EDC" w:rsidRDefault="00862EDC" w:rsidP="00862EDC">
      <w:pPr>
        <w:pStyle w:val="List"/>
        <w:ind w:left="0" w:firstLine="0"/>
        <w:rPr>
          <w:sz w:val="20"/>
          <w:lang w:val="en-ZA"/>
        </w:rPr>
      </w:pPr>
      <w:r w:rsidRPr="00862EDC">
        <w:rPr>
          <w:sz w:val="20"/>
          <w:lang w:val="en-ZA"/>
        </w:rPr>
        <w:t>__________________________________</w:t>
      </w:r>
      <w:r w:rsidR="00355966">
        <w:rPr>
          <w:sz w:val="20"/>
          <w:lang w:val="en-ZA"/>
        </w:rPr>
        <w:t>__</w:t>
      </w:r>
      <w:r w:rsidR="00355966">
        <w:rPr>
          <w:sz w:val="20"/>
          <w:lang w:val="en-ZA"/>
        </w:rPr>
        <w:tab/>
      </w:r>
      <w:r w:rsidR="00355966">
        <w:rPr>
          <w:sz w:val="20"/>
          <w:lang w:val="en-ZA"/>
        </w:rPr>
        <w:tab/>
      </w:r>
      <w:r w:rsidR="00355966">
        <w:rPr>
          <w:sz w:val="20"/>
          <w:lang w:val="en-ZA"/>
        </w:rPr>
        <w:tab/>
      </w:r>
    </w:p>
    <w:p w14:paraId="78D1231B" w14:textId="77777777" w:rsidR="00862EDC" w:rsidRDefault="00862EDC" w:rsidP="00862EDC">
      <w:pPr>
        <w:pStyle w:val="List"/>
        <w:ind w:left="0" w:firstLine="0"/>
        <w:rPr>
          <w:sz w:val="20"/>
          <w:lang w:val="en-ZA"/>
        </w:rPr>
      </w:pPr>
    </w:p>
    <w:p w14:paraId="0A3CB647" w14:textId="77777777" w:rsidR="00862EDC" w:rsidRDefault="00862EDC" w:rsidP="00862EDC">
      <w:pPr>
        <w:pStyle w:val="List"/>
        <w:ind w:left="0" w:firstLine="0"/>
        <w:rPr>
          <w:sz w:val="20"/>
          <w:lang w:val="en-ZA"/>
        </w:rPr>
      </w:pPr>
      <w:r w:rsidRPr="00862EDC">
        <w:rPr>
          <w:sz w:val="20"/>
          <w:lang w:val="en-ZA"/>
        </w:rPr>
        <w:t>____________________________________</w:t>
      </w:r>
    </w:p>
    <w:p w14:paraId="562971D2" w14:textId="77777777" w:rsidR="00862EDC" w:rsidRPr="00862EDC" w:rsidRDefault="00862EDC" w:rsidP="00862EDC">
      <w:pPr>
        <w:pStyle w:val="List"/>
        <w:ind w:left="0" w:firstLine="0"/>
        <w:rPr>
          <w:sz w:val="20"/>
          <w:lang w:val="en-ZA"/>
        </w:rPr>
      </w:pPr>
    </w:p>
    <w:p w14:paraId="0F006FB1" w14:textId="77777777" w:rsidR="00862EDC" w:rsidRPr="00862EDC" w:rsidRDefault="00862EDC" w:rsidP="00862EDC">
      <w:pPr>
        <w:pStyle w:val="List"/>
        <w:ind w:left="0" w:firstLine="0"/>
        <w:rPr>
          <w:sz w:val="20"/>
          <w:lang w:val="en-ZA"/>
        </w:rPr>
      </w:pPr>
      <w:r w:rsidRPr="00862EDC">
        <w:rPr>
          <w:sz w:val="20"/>
          <w:lang w:val="en-ZA"/>
        </w:rPr>
        <w:t>____________________________________</w:t>
      </w:r>
    </w:p>
    <w:p w14:paraId="1EC98A15" w14:textId="77777777" w:rsidR="00862EDC" w:rsidRDefault="00862EDC" w:rsidP="00862EDC">
      <w:pPr>
        <w:pStyle w:val="List"/>
        <w:ind w:left="0" w:firstLine="0"/>
        <w:rPr>
          <w:sz w:val="20"/>
          <w:lang w:val="en-ZA"/>
        </w:rPr>
      </w:pPr>
    </w:p>
    <w:p w14:paraId="34C3049F" w14:textId="77777777" w:rsidR="00862EDC" w:rsidRPr="00862EDC" w:rsidRDefault="00862EDC" w:rsidP="00862EDC">
      <w:pPr>
        <w:pStyle w:val="List"/>
        <w:ind w:left="0" w:firstLine="0"/>
        <w:rPr>
          <w:sz w:val="20"/>
          <w:lang w:val="en-ZA"/>
        </w:rPr>
      </w:pPr>
      <w:r w:rsidRPr="00862EDC">
        <w:rPr>
          <w:sz w:val="20"/>
          <w:lang w:val="en-ZA"/>
        </w:rPr>
        <w:t>____________________________________</w:t>
      </w:r>
    </w:p>
    <w:p w14:paraId="38951C0F" w14:textId="77777777" w:rsidR="00862EDC" w:rsidRDefault="00862EDC" w:rsidP="00862EDC">
      <w:pPr>
        <w:pStyle w:val="List"/>
        <w:ind w:left="0" w:firstLine="0"/>
        <w:rPr>
          <w:b/>
          <w:sz w:val="20"/>
          <w:lang w:val="en-ZA"/>
        </w:rPr>
      </w:pPr>
    </w:p>
    <w:p w14:paraId="4B622C30" w14:textId="77777777" w:rsidR="00862EDC" w:rsidRDefault="00862EDC" w:rsidP="00862EDC">
      <w:pPr>
        <w:pStyle w:val="List"/>
        <w:ind w:left="0" w:firstLine="0"/>
        <w:rPr>
          <w:b/>
          <w:sz w:val="20"/>
          <w:lang w:val="en-ZA"/>
        </w:rPr>
      </w:pPr>
    </w:p>
    <w:p w14:paraId="104604E2" w14:textId="77777777" w:rsidR="00862EDC" w:rsidRPr="00862EDC" w:rsidRDefault="00862EDC" w:rsidP="00862EDC">
      <w:pPr>
        <w:pStyle w:val="List"/>
        <w:ind w:left="0" w:firstLine="0"/>
        <w:rPr>
          <w:b/>
          <w:sz w:val="20"/>
          <w:lang w:val="en-ZA"/>
        </w:rPr>
      </w:pPr>
      <w:r w:rsidRPr="00862EDC">
        <w:rPr>
          <w:b/>
          <w:sz w:val="20"/>
          <w:lang w:val="en-ZA"/>
        </w:rPr>
        <w:t>NAME OF PERSON AUTHORISED</w:t>
      </w:r>
    </w:p>
    <w:p w14:paraId="6936049A" w14:textId="77777777" w:rsidR="00862EDC" w:rsidRDefault="00862EDC" w:rsidP="00862EDC">
      <w:pPr>
        <w:pStyle w:val="List"/>
        <w:ind w:left="0" w:firstLine="0"/>
        <w:rPr>
          <w:b/>
          <w:sz w:val="20"/>
          <w:lang w:val="en-ZA"/>
        </w:rPr>
      </w:pPr>
    </w:p>
    <w:p w14:paraId="585B721E" w14:textId="77777777" w:rsidR="00862EDC" w:rsidRPr="00862EDC" w:rsidRDefault="00862EDC" w:rsidP="00862EDC">
      <w:pPr>
        <w:pStyle w:val="List"/>
        <w:ind w:left="0" w:firstLine="0"/>
        <w:rPr>
          <w:sz w:val="20"/>
          <w:lang w:val="en-ZA"/>
        </w:rPr>
      </w:pPr>
      <w:r w:rsidRPr="00862EDC">
        <w:rPr>
          <w:b/>
          <w:sz w:val="20"/>
          <w:lang w:val="en-ZA"/>
        </w:rPr>
        <w:t xml:space="preserve">TO SIGN THIS </w:t>
      </w:r>
      <w:smartTag w:uri="urn:schemas-microsoft-com:office:smarttags" w:element="stockticker">
        <w:r w:rsidRPr="00862EDC">
          <w:rPr>
            <w:b/>
            <w:sz w:val="20"/>
            <w:lang w:val="en-ZA"/>
          </w:rPr>
          <w:t>BID</w:t>
        </w:r>
      </w:smartTag>
      <w:r w:rsidRPr="00862EDC">
        <w:rPr>
          <w:b/>
          <w:sz w:val="20"/>
          <w:lang w:val="en-ZA"/>
        </w:rPr>
        <w:tab/>
      </w:r>
      <w:r w:rsidRPr="00862EDC">
        <w:rPr>
          <w:b/>
          <w:sz w:val="20"/>
          <w:lang w:val="en-ZA"/>
        </w:rPr>
        <w:tab/>
      </w:r>
      <w:r w:rsidRPr="00862EDC">
        <w:rPr>
          <w:b/>
          <w:sz w:val="20"/>
          <w:lang w:val="en-ZA"/>
        </w:rPr>
        <w:tab/>
      </w:r>
      <w:r w:rsidR="005257DB">
        <w:rPr>
          <w:b/>
          <w:sz w:val="20"/>
          <w:lang w:val="en-ZA"/>
        </w:rPr>
        <w:t xml:space="preserve">             </w:t>
      </w:r>
      <w:r w:rsidRPr="00862EDC">
        <w:rPr>
          <w:sz w:val="20"/>
          <w:lang w:val="en-ZA"/>
        </w:rPr>
        <w:t>____________________________________________</w:t>
      </w:r>
    </w:p>
    <w:p w14:paraId="4735D180" w14:textId="77777777" w:rsidR="00862EDC" w:rsidRPr="00862EDC" w:rsidRDefault="00862EDC" w:rsidP="00862EDC">
      <w:pPr>
        <w:pStyle w:val="List"/>
        <w:ind w:left="709" w:firstLine="0"/>
        <w:rPr>
          <w:b/>
          <w:sz w:val="20"/>
          <w:lang w:val="en-ZA"/>
        </w:rPr>
      </w:pP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b/>
          <w:sz w:val="20"/>
          <w:lang w:val="en-ZA"/>
        </w:rPr>
        <w:t>(Block Letters)</w:t>
      </w:r>
    </w:p>
    <w:p w14:paraId="76B2E4DA" w14:textId="77777777" w:rsidR="00862EDC" w:rsidRDefault="00862EDC" w:rsidP="00862EDC">
      <w:pPr>
        <w:pStyle w:val="List"/>
        <w:ind w:left="0" w:firstLine="0"/>
        <w:rPr>
          <w:b/>
          <w:sz w:val="20"/>
          <w:lang w:val="en-ZA"/>
        </w:rPr>
      </w:pPr>
    </w:p>
    <w:p w14:paraId="480278BB" w14:textId="77777777" w:rsidR="00862EDC" w:rsidRPr="00862EDC" w:rsidRDefault="00862EDC" w:rsidP="00862EDC">
      <w:pPr>
        <w:pStyle w:val="List"/>
        <w:ind w:left="0" w:firstLine="0"/>
        <w:rPr>
          <w:sz w:val="20"/>
          <w:lang w:val="en-ZA"/>
        </w:rPr>
      </w:pPr>
      <w:r w:rsidRPr="00862EDC">
        <w:rPr>
          <w:b/>
          <w:sz w:val="20"/>
          <w:lang w:val="en-ZA"/>
        </w:rPr>
        <w:t>SIGNATURE</w:t>
      </w:r>
      <w:r w:rsidRPr="00862EDC">
        <w:rPr>
          <w:b/>
          <w:sz w:val="20"/>
          <w:lang w:val="en-ZA"/>
        </w:rPr>
        <w:tab/>
      </w:r>
      <w:r w:rsidRPr="00862EDC">
        <w:rPr>
          <w:b/>
          <w:sz w:val="20"/>
          <w:lang w:val="en-ZA"/>
        </w:rPr>
        <w:tab/>
      </w:r>
      <w:r w:rsidRPr="00862EDC">
        <w:rPr>
          <w:b/>
          <w:sz w:val="20"/>
          <w:lang w:val="en-ZA"/>
        </w:rPr>
        <w:tab/>
      </w:r>
      <w:r w:rsidRPr="00862EDC">
        <w:rPr>
          <w:b/>
          <w:sz w:val="20"/>
          <w:lang w:val="en-ZA"/>
        </w:rPr>
        <w:tab/>
      </w:r>
      <w:r w:rsidRPr="00862EDC">
        <w:rPr>
          <w:b/>
          <w:sz w:val="20"/>
          <w:lang w:val="en-ZA"/>
        </w:rPr>
        <w:tab/>
      </w:r>
      <w:r w:rsidRPr="00862EDC">
        <w:rPr>
          <w:sz w:val="20"/>
          <w:lang w:val="en-ZA"/>
        </w:rPr>
        <w:t>____________________________________________</w:t>
      </w:r>
    </w:p>
    <w:p w14:paraId="21DE6963" w14:textId="77777777" w:rsidR="00862EDC" w:rsidRDefault="00862EDC" w:rsidP="00862EDC">
      <w:pPr>
        <w:pStyle w:val="List"/>
        <w:ind w:left="0" w:firstLine="0"/>
        <w:rPr>
          <w:b/>
          <w:sz w:val="20"/>
          <w:lang w:val="en-ZA"/>
        </w:rPr>
      </w:pPr>
    </w:p>
    <w:p w14:paraId="6C7DD16E" w14:textId="77777777" w:rsidR="00862EDC" w:rsidRPr="00862EDC" w:rsidRDefault="00862EDC" w:rsidP="00862EDC">
      <w:pPr>
        <w:pStyle w:val="List"/>
        <w:ind w:left="0" w:firstLine="0"/>
        <w:rPr>
          <w:b/>
          <w:sz w:val="20"/>
          <w:lang w:val="en-ZA"/>
        </w:rPr>
      </w:pPr>
      <w:proofErr w:type="gramStart"/>
      <w:r w:rsidRPr="00862EDC">
        <w:rPr>
          <w:b/>
          <w:sz w:val="20"/>
          <w:lang w:val="en-ZA"/>
        </w:rPr>
        <w:t>WITNESSES  (</w:t>
      </w:r>
      <w:proofErr w:type="gramEnd"/>
      <w:r w:rsidRPr="00862EDC">
        <w:rPr>
          <w:b/>
          <w:sz w:val="20"/>
          <w:lang w:val="en-ZA"/>
        </w:rPr>
        <w:t>Block Letters)</w:t>
      </w:r>
    </w:p>
    <w:p w14:paraId="31D85A54" w14:textId="77777777" w:rsidR="00862EDC" w:rsidRDefault="00862EDC" w:rsidP="00862EDC">
      <w:pPr>
        <w:pStyle w:val="List"/>
        <w:ind w:left="0" w:firstLine="0"/>
        <w:rPr>
          <w:b/>
          <w:sz w:val="20"/>
          <w:lang w:val="en-ZA"/>
        </w:rPr>
      </w:pPr>
    </w:p>
    <w:p w14:paraId="540E1B9C" w14:textId="77777777" w:rsidR="00862EDC" w:rsidRPr="00862EDC" w:rsidRDefault="00862EDC" w:rsidP="00862EDC">
      <w:pPr>
        <w:pStyle w:val="List"/>
        <w:ind w:left="0" w:firstLine="0"/>
        <w:rPr>
          <w:sz w:val="20"/>
          <w:lang w:val="en-ZA"/>
        </w:rPr>
      </w:pPr>
      <w:r w:rsidRPr="00862EDC">
        <w:rPr>
          <w:b/>
          <w:sz w:val="20"/>
          <w:lang w:val="en-ZA"/>
        </w:rPr>
        <w:t>(1)</w:t>
      </w:r>
      <w:r w:rsidRPr="00862EDC">
        <w:rPr>
          <w:b/>
          <w:sz w:val="20"/>
          <w:lang w:val="en-ZA"/>
        </w:rPr>
        <w:tab/>
      </w:r>
      <w:r w:rsidRPr="00862EDC">
        <w:rPr>
          <w:sz w:val="20"/>
          <w:lang w:val="en-ZA"/>
        </w:rPr>
        <w:t>___________________________</w:t>
      </w:r>
    </w:p>
    <w:p w14:paraId="3C461A5F" w14:textId="77777777" w:rsidR="00862EDC" w:rsidRDefault="00862EDC" w:rsidP="00862EDC">
      <w:pPr>
        <w:pStyle w:val="List"/>
        <w:ind w:left="0" w:firstLine="0"/>
        <w:rPr>
          <w:b/>
          <w:sz w:val="20"/>
          <w:lang w:val="en-ZA"/>
        </w:rPr>
      </w:pPr>
    </w:p>
    <w:p w14:paraId="686E7B29" w14:textId="77777777" w:rsidR="00001157" w:rsidRPr="00355966" w:rsidRDefault="00862EDC" w:rsidP="00355966">
      <w:pPr>
        <w:pStyle w:val="List"/>
        <w:ind w:left="0" w:firstLine="0"/>
        <w:rPr>
          <w:sz w:val="20"/>
          <w:lang w:val="en-ZA"/>
        </w:rPr>
      </w:pPr>
      <w:r w:rsidRPr="00862EDC">
        <w:rPr>
          <w:b/>
          <w:sz w:val="20"/>
          <w:lang w:val="en-ZA"/>
        </w:rPr>
        <w:t>(2)</w:t>
      </w:r>
      <w:r w:rsidRPr="00862EDC">
        <w:rPr>
          <w:b/>
          <w:sz w:val="20"/>
          <w:lang w:val="en-ZA"/>
        </w:rPr>
        <w:tab/>
      </w:r>
      <w:r w:rsidRPr="00862EDC">
        <w:rPr>
          <w:sz w:val="20"/>
          <w:lang w:val="en-ZA"/>
        </w:rPr>
        <w:t>___________________________</w:t>
      </w:r>
    </w:p>
    <w:p w14:paraId="7177CD20" w14:textId="77777777" w:rsidR="005F73E8" w:rsidRDefault="005F73E8" w:rsidP="00AF3477">
      <w:pPr>
        <w:pStyle w:val="BodyText2"/>
        <w:ind w:left="7920" w:firstLine="720"/>
        <w:rPr>
          <w:rFonts w:ascii="Arial Narrow" w:hAnsi="Arial Narrow"/>
          <w:b/>
          <w:sz w:val="24"/>
          <w:szCs w:val="24"/>
        </w:rPr>
      </w:pPr>
    </w:p>
    <w:p w14:paraId="1C0540C9" w14:textId="77777777" w:rsidR="005F73E8" w:rsidRDefault="005F73E8" w:rsidP="005F73E8">
      <w:pPr>
        <w:pStyle w:val="BodyText2"/>
        <w:jc w:val="both"/>
        <w:rPr>
          <w:rFonts w:ascii="Arial Narrow" w:hAnsi="Arial Narrow"/>
          <w:b/>
          <w:sz w:val="24"/>
          <w:szCs w:val="24"/>
        </w:rPr>
      </w:pPr>
      <w:r w:rsidRPr="00DA7615">
        <w:rPr>
          <w:rFonts w:ascii="Arial" w:hAnsi="Arial" w:cs="Arial"/>
          <w:b/>
          <w:lang w:val="en-ZA"/>
        </w:rPr>
        <w:t>Telephone</w:t>
      </w:r>
      <w:r w:rsidRPr="00DA7615">
        <w:rPr>
          <w:rFonts w:ascii="Arial" w:hAnsi="Arial" w:cs="Arial"/>
          <w:b/>
          <w:lang w:val="en-ZA"/>
        </w:rPr>
        <w:tab/>
      </w:r>
      <w:r w:rsidRPr="00862EDC">
        <w:rPr>
          <w:lang w:val="en-ZA"/>
        </w:rPr>
        <w:t>_____________________</w:t>
      </w:r>
      <w:r>
        <w:rPr>
          <w:lang w:val="en-ZA"/>
        </w:rPr>
        <w:t>___</w:t>
      </w:r>
    </w:p>
    <w:p w14:paraId="109311C0" w14:textId="77777777" w:rsidR="005F73E8" w:rsidRPr="00862EDC" w:rsidRDefault="005F73E8" w:rsidP="005F73E8">
      <w:pPr>
        <w:pStyle w:val="List"/>
        <w:ind w:left="0" w:firstLine="0"/>
        <w:rPr>
          <w:sz w:val="20"/>
          <w:lang w:val="en-ZA"/>
        </w:rPr>
      </w:pPr>
      <w:r w:rsidRPr="00862EDC">
        <w:rPr>
          <w:b/>
          <w:sz w:val="20"/>
          <w:lang w:val="en-ZA"/>
        </w:rPr>
        <w:t>Facsimile</w:t>
      </w:r>
      <w:r w:rsidRPr="00862EDC">
        <w:rPr>
          <w:b/>
          <w:sz w:val="20"/>
          <w:lang w:val="en-ZA"/>
        </w:rPr>
        <w:tab/>
      </w:r>
      <w:r w:rsidRPr="00862EDC">
        <w:rPr>
          <w:sz w:val="20"/>
          <w:lang w:val="en-ZA"/>
        </w:rPr>
        <w:t>_____________________</w:t>
      </w:r>
    </w:p>
    <w:p w14:paraId="751CA519" w14:textId="77777777" w:rsidR="005F73E8" w:rsidRDefault="005F73E8" w:rsidP="005F73E8">
      <w:pPr>
        <w:pStyle w:val="BodyText2"/>
        <w:jc w:val="both"/>
        <w:rPr>
          <w:rFonts w:ascii="Arial Narrow" w:hAnsi="Arial Narrow"/>
          <w:b/>
          <w:sz w:val="24"/>
          <w:szCs w:val="24"/>
        </w:rPr>
      </w:pPr>
    </w:p>
    <w:p w14:paraId="66F6B2AE" w14:textId="77777777" w:rsidR="005F73E8" w:rsidRDefault="005F73E8" w:rsidP="00AF3477">
      <w:pPr>
        <w:pStyle w:val="BodyText2"/>
        <w:ind w:left="7920" w:firstLine="720"/>
        <w:rPr>
          <w:rFonts w:ascii="Arial Narrow" w:hAnsi="Arial Narrow"/>
          <w:b/>
          <w:sz w:val="24"/>
          <w:szCs w:val="24"/>
        </w:rPr>
      </w:pPr>
    </w:p>
    <w:p w14:paraId="2131AE21" w14:textId="77777777" w:rsidR="005F73E8" w:rsidRDefault="005F73E8" w:rsidP="00AF3477">
      <w:pPr>
        <w:pStyle w:val="BodyText2"/>
        <w:ind w:left="7920" w:firstLine="720"/>
        <w:rPr>
          <w:rFonts w:ascii="Arial Narrow" w:hAnsi="Arial Narrow"/>
          <w:b/>
          <w:sz w:val="24"/>
          <w:szCs w:val="24"/>
        </w:rPr>
      </w:pPr>
    </w:p>
    <w:p w14:paraId="09F1F791" w14:textId="77777777" w:rsidR="005F73E8" w:rsidRDefault="005F73E8" w:rsidP="00AF3477">
      <w:pPr>
        <w:pStyle w:val="BodyText2"/>
        <w:ind w:left="7920" w:firstLine="720"/>
        <w:rPr>
          <w:rFonts w:ascii="Arial Narrow" w:hAnsi="Arial Narrow"/>
          <w:b/>
          <w:sz w:val="24"/>
          <w:szCs w:val="24"/>
        </w:rPr>
      </w:pPr>
    </w:p>
    <w:p w14:paraId="22B32568" w14:textId="77777777" w:rsidR="00DA7615" w:rsidRDefault="00DA7615" w:rsidP="00DA7615">
      <w:pPr>
        <w:pStyle w:val="BodyText2"/>
        <w:rPr>
          <w:rFonts w:ascii="Arial Narrow" w:hAnsi="Arial Narrow"/>
          <w:b/>
          <w:sz w:val="24"/>
          <w:szCs w:val="24"/>
        </w:rPr>
      </w:pPr>
    </w:p>
    <w:p w14:paraId="4DAED54E" w14:textId="77777777" w:rsidR="00DB0F52" w:rsidRDefault="00DB0F52" w:rsidP="00DA7615">
      <w:pPr>
        <w:pStyle w:val="BodyText2"/>
        <w:rPr>
          <w:rFonts w:ascii="Arial Narrow" w:hAnsi="Arial Narrow"/>
          <w:b/>
          <w:sz w:val="24"/>
          <w:szCs w:val="24"/>
        </w:rPr>
      </w:pPr>
    </w:p>
    <w:p w14:paraId="4739F8F6" w14:textId="77777777" w:rsidR="001D0FAA" w:rsidRPr="009C79E8" w:rsidRDefault="001D0FAA" w:rsidP="001D0FAA">
      <w:pPr>
        <w:pStyle w:val="BodyText2"/>
        <w:ind w:left="7920"/>
        <w:rPr>
          <w:rFonts w:ascii="Arial" w:hAnsi="Arial" w:cs="Arial"/>
          <w:b/>
          <w:sz w:val="22"/>
          <w:szCs w:val="22"/>
        </w:rPr>
      </w:pPr>
      <w:r w:rsidRPr="009C79E8">
        <w:rPr>
          <w:rFonts w:ascii="Arial" w:hAnsi="Arial" w:cs="Arial"/>
          <w:b/>
          <w:sz w:val="22"/>
          <w:szCs w:val="22"/>
        </w:rPr>
        <w:t>MBD4</w:t>
      </w:r>
    </w:p>
    <w:p w14:paraId="1610D73A" w14:textId="77777777" w:rsidR="001D0FAA" w:rsidRPr="009C79E8" w:rsidRDefault="001D0FAA" w:rsidP="001D0FAA">
      <w:pPr>
        <w:tabs>
          <w:tab w:val="left" w:pos="7363"/>
          <w:tab w:val="center" w:pos="10530"/>
        </w:tabs>
        <w:jc w:val="both"/>
        <w:rPr>
          <w:rFonts w:ascii="Arial" w:hAnsi="Arial" w:cs="Arial"/>
          <w:b/>
          <w:sz w:val="22"/>
          <w:szCs w:val="22"/>
        </w:rPr>
      </w:pPr>
      <w:r w:rsidRPr="009C79E8">
        <w:rPr>
          <w:rFonts w:ascii="Arial" w:hAnsi="Arial" w:cs="Arial"/>
          <w:b/>
          <w:sz w:val="22"/>
          <w:szCs w:val="22"/>
        </w:rPr>
        <w:t>DECLARATION OF INTEREST FORM</w:t>
      </w:r>
      <w:r w:rsidRPr="009C79E8">
        <w:rPr>
          <w:rFonts w:ascii="Arial" w:hAnsi="Arial" w:cs="Arial"/>
          <w:b/>
          <w:sz w:val="22"/>
          <w:szCs w:val="22"/>
        </w:rPr>
        <w:tab/>
        <w:t xml:space="preserve">                                              </w:t>
      </w:r>
    </w:p>
    <w:p w14:paraId="1F1D8817" w14:textId="77777777" w:rsidR="001D0FAA" w:rsidRPr="009C79E8" w:rsidRDefault="001D0FAA" w:rsidP="001D0FAA">
      <w:pPr>
        <w:tabs>
          <w:tab w:val="left" w:pos="7363"/>
          <w:tab w:val="center" w:pos="10530"/>
        </w:tabs>
        <w:rPr>
          <w:rFonts w:ascii="Arial" w:hAnsi="Arial" w:cs="Arial"/>
          <w:b/>
          <w:sz w:val="22"/>
          <w:szCs w:val="22"/>
        </w:rPr>
      </w:pPr>
    </w:p>
    <w:p w14:paraId="4AFAA0CA"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1.</w:t>
      </w:r>
      <w:r w:rsidRPr="009C79E8">
        <w:rPr>
          <w:rFonts w:ascii="Arial" w:hAnsi="Arial" w:cs="Arial"/>
          <w:sz w:val="22"/>
          <w:szCs w:val="22"/>
        </w:rPr>
        <w:tab/>
        <w:t>No bid will be accepted from persons in the service of the state</w:t>
      </w:r>
      <w:r w:rsidRPr="009C79E8">
        <w:rPr>
          <w:rStyle w:val="FootnoteReference"/>
          <w:rFonts w:ascii="Arial" w:hAnsi="Arial" w:cs="Arial"/>
          <w:sz w:val="22"/>
          <w:szCs w:val="22"/>
        </w:rPr>
        <w:footnoteReference w:customMarkFollows="1" w:id="1"/>
        <w:sym w:font="Symbol" w:char="F02A"/>
      </w:r>
      <w:r w:rsidRPr="009C79E8">
        <w:rPr>
          <w:rFonts w:ascii="Arial" w:hAnsi="Arial" w:cs="Arial"/>
          <w:sz w:val="22"/>
          <w:szCs w:val="22"/>
        </w:rPr>
        <w:t>.</w:t>
      </w:r>
    </w:p>
    <w:p w14:paraId="0BF73556" w14:textId="77777777" w:rsidR="001D0FAA" w:rsidRPr="009C79E8" w:rsidRDefault="001D0FAA" w:rsidP="00A02CAA">
      <w:pPr>
        <w:widowControl w:val="0"/>
        <w:numPr>
          <w:ilvl w:val="0"/>
          <w:numId w:val="22"/>
        </w:numPr>
        <w:tabs>
          <w:tab w:val="clear" w:pos="720"/>
          <w:tab w:val="left" w:pos="-963"/>
          <w:tab w:val="left" w:pos="-720"/>
          <w:tab w:val="num" w:pos="567"/>
          <w:tab w:val="left" w:pos="2250"/>
          <w:tab w:val="left" w:pos="7363"/>
        </w:tabs>
        <w:overflowPunct/>
        <w:autoSpaceDE/>
        <w:autoSpaceDN/>
        <w:adjustRightInd/>
        <w:ind w:left="567" w:hanging="567"/>
        <w:jc w:val="both"/>
        <w:textAlignment w:val="auto"/>
        <w:rPr>
          <w:rFonts w:ascii="Arial" w:hAnsi="Arial" w:cs="Arial"/>
          <w:sz w:val="22"/>
          <w:szCs w:val="22"/>
        </w:rPr>
      </w:pPr>
      <w:r w:rsidRPr="009C79E8">
        <w:rPr>
          <w:rFonts w:ascii="Arial" w:hAnsi="Arial" w:cs="Arial"/>
          <w:sz w:val="22"/>
          <w:szCs w:val="22"/>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9C79E8">
        <w:rPr>
          <w:rFonts w:ascii="Arial" w:hAnsi="Arial" w:cs="Arial"/>
          <w:i/>
          <w:sz w:val="22"/>
          <w:szCs w:val="22"/>
        </w:rPr>
        <w:t xml:space="preserve"> </w:t>
      </w:r>
      <w:r w:rsidRPr="009C79E8">
        <w:rPr>
          <w:rFonts w:ascii="Arial" w:hAnsi="Arial" w:cs="Arial"/>
          <w:sz w:val="22"/>
          <w:szCs w:val="22"/>
        </w:rPr>
        <w:t xml:space="preserve">in relation to the evaluating/adjudicating authority and/or take an oath declaring his/her interest. </w:t>
      </w:r>
    </w:p>
    <w:p w14:paraId="25C5D074" w14:textId="77777777" w:rsidR="001D0FAA" w:rsidRPr="009C79E8" w:rsidRDefault="001D0FAA" w:rsidP="001D0FAA">
      <w:pPr>
        <w:tabs>
          <w:tab w:val="left" w:pos="-963"/>
          <w:tab w:val="left" w:pos="-720"/>
          <w:tab w:val="left" w:pos="709"/>
          <w:tab w:val="left" w:pos="2250"/>
          <w:tab w:val="left" w:pos="7363"/>
        </w:tabs>
        <w:jc w:val="both"/>
        <w:rPr>
          <w:rFonts w:ascii="Arial" w:hAnsi="Arial" w:cs="Arial"/>
          <w:sz w:val="22"/>
          <w:szCs w:val="22"/>
        </w:rPr>
      </w:pPr>
    </w:p>
    <w:p w14:paraId="30DAAC10" w14:textId="77777777" w:rsidR="001D0FAA" w:rsidRPr="009C79E8" w:rsidRDefault="001D0FAA" w:rsidP="001D0FAA">
      <w:pPr>
        <w:pStyle w:val="BodyTextIndent3"/>
        <w:tabs>
          <w:tab w:val="left" w:pos="567"/>
          <w:tab w:val="left" w:pos="709"/>
        </w:tabs>
        <w:ind w:left="0" w:firstLine="0"/>
        <w:rPr>
          <w:sz w:val="22"/>
          <w:szCs w:val="22"/>
        </w:rPr>
      </w:pPr>
      <w:r w:rsidRPr="009C79E8">
        <w:rPr>
          <w:sz w:val="22"/>
          <w:szCs w:val="22"/>
        </w:rPr>
        <w:t>3</w:t>
      </w:r>
      <w:r w:rsidRPr="009C79E8">
        <w:rPr>
          <w:sz w:val="22"/>
          <w:szCs w:val="22"/>
        </w:rPr>
        <w:tab/>
        <w:t>In order to give effect to the above, the following questionnaire must be completed and submitted with the bid.</w:t>
      </w:r>
    </w:p>
    <w:p w14:paraId="5007A4F3"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p>
    <w:p w14:paraId="504FCE86"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roofErr w:type="gramStart"/>
      <w:r w:rsidRPr="009C79E8">
        <w:rPr>
          <w:rFonts w:ascii="Arial" w:hAnsi="Arial" w:cs="Arial"/>
          <w:sz w:val="22"/>
          <w:szCs w:val="22"/>
        </w:rPr>
        <w:t>3.1  Full</w:t>
      </w:r>
      <w:proofErr w:type="gramEnd"/>
      <w:r w:rsidRPr="009C79E8">
        <w:rPr>
          <w:rFonts w:ascii="Arial" w:hAnsi="Arial" w:cs="Arial"/>
          <w:sz w:val="22"/>
          <w:szCs w:val="22"/>
        </w:rPr>
        <w:t xml:space="preserve"> Name of bidder or his or her representative:…………………………………………….. </w:t>
      </w:r>
    </w:p>
    <w:p w14:paraId="20B2D920"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0840706D"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roofErr w:type="gramStart"/>
      <w:r w:rsidRPr="009C79E8">
        <w:rPr>
          <w:rFonts w:ascii="Arial" w:hAnsi="Arial" w:cs="Arial"/>
          <w:sz w:val="22"/>
          <w:szCs w:val="22"/>
        </w:rPr>
        <w:t>3.2  Identity</w:t>
      </w:r>
      <w:proofErr w:type="gramEnd"/>
      <w:r w:rsidRPr="009C79E8">
        <w:rPr>
          <w:rFonts w:ascii="Arial" w:hAnsi="Arial" w:cs="Arial"/>
          <w:sz w:val="22"/>
          <w:szCs w:val="22"/>
        </w:rPr>
        <w:t xml:space="preserve"> Number: …………………………………………………………………………………. </w:t>
      </w:r>
    </w:p>
    <w:p w14:paraId="2B25CA3C"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63CC21F5"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roofErr w:type="gramStart"/>
      <w:r w:rsidRPr="009C79E8">
        <w:rPr>
          <w:rFonts w:ascii="Arial" w:hAnsi="Arial" w:cs="Arial"/>
          <w:sz w:val="22"/>
          <w:szCs w:val="22"/>
        </w:rPr>
        <w:t>3.3  Position</w:t>
      </w:r>
      <w:proofErr w:type="gramEnd"/>
      <w:r w:rsidRPr="009C79E8">
        <w:rPr>
          <w:rFonts w:ascii="Arial" w:hAnsi="Arial" w:cs="Arial"/>
          <w:sz w:val="22"/>
          <w:szCs w:val="22"/>
        </w:rPr>
        <w:t xml:space="preserve"> occupied in the Company (director, trustee, hareholder²):……………………….. </w:t>
      </w:r>
    </w:p>
    <w:p w14:paraId="293F9CC1"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086D6F69"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roofErr w:type="gramStart"/>
      <w:r w:rsidRPr="009C79E8">
        <w:rPr>
          <w:rFonts w:ascii="Arial" w:hAnsi="Arial" w:cs="Arial"/>
          <w:sz w:val="22"/>
          <w:szCs w:val="22"/>
        </w:rPr>
        <w:t>3.4  Company</w:t>
      </w:r>
      <w:proofErr w:type="gramEnd"/>
      <w:r w:rsidRPr="009C79E8">
        <w:rPr>
          <w:rFonts w:ascii="Arial" w:hAnsi="Arial" w:cs="Arial"/>
          <w:sz w:val="22"/>
          <w:szCs w:val="22"/>
        </w:rPr>
        <w:t xml:space="preserve"> Registration Number: ………………………………………………………………. </w:t>
      </w:r>
    </w:p>
    <w:p w14:paraId="6957B3B5"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6496192B"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roofErr w:type="gramStart"/>
      <w:r w:rsidRPr="009C79E8">
        <w:rPr>
          <w:rFonts w:ascii="Arial" w:hAnsi="Arial" w:cs="Arial"/>
          <w:sz w:val="22"/>
          <w:szCs w:val="22"/>
        </w:rPr>
        <w:t>3.5  Tax</w:t>
      </w:r>
      <w:proofErr w:type="gramEnd"/>
      <w:r w:rsidRPr="009C79E8">
        <w:rPr>
          <w:rFonts w:ascii="Arial" w:hAnsi="Arial" w:cs="Arial"/>
          <w:sz w:val="22"/>
          <w:szCs w:val="22"/>
        </w:rPr>
        <w:t xml:space="preserve"> Reference Number:………………………………………………………………………… </w:t>
      </w:r>
    </w:p>
    <w:p w14:paraId="6D506E78"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41AAE85B"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roofErr w:type="gramStart"/>
      <w:r w:rsidRPr="009C79E8">
        <w:rPr>
          <w:rFonts w:ascii="Arial" w:hAnsi="Arial" w:cs="Arial"/>
          <w:sz w:val="22"/>
          <w:szCs w:val="22"/>
        </w:rPr>
        <w:t>3.6  VAT</w:t>
      </w:r>
      <w:proofErr w:type="gramEnd"/>
      <w:r w:rsidRPr="009C79E8">
        <w:rPr>
          <w:rFonts w:ascii="Arial" w:hAnsi="Arial" w:cs="Arial"/>
          <w:sz w:val="22"/>
          <w:szCs w:val="22"/>
        </w:rPr>
        <w:t xml:space="preserve"> Registration Number:   …………………………………………………………………… </w:t>
      </w:r>
    </w:p>
    <w:p w14:paraId="54A0C126"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361EC3B2"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roofErr w:type="gramStart"/>
      <w:r w:rsidRPr="009C79E8">
        <w:rPr>
          <w:rFonts w:ascii="Arial" w:hAnsi="Arial" w:cs="Arial"/>
          <w:sz w:val="22"/>
          <w:szCs w:val="22"/>
        </w:rPr>
        <w:t>3.7  The</w:t>
      </w:r>
      <w:proofErr w:type="gramEnd"/>
      <w:r w:rsidRPr="009C79E8">
        <w:rPr>
          <w:rFonts w:ascii="Arial" w:hAnsi="Arial" w:cs="Arial"/>
          <w:sz w:val="22"/>
          <w:szCs w:val="22"/>
        </w:rPr>
        <w:t xml:space="preserve"> names of all directors / trustees / shareholders members, their individual identity </w:t>
      </w:r>
    </w:p>
    <w:p w14:paraId="554644ED"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numbers and state employee numbers must be indicated in paragraph 4 below.</w:t>
      </w:r>
    </w:p>
    <w:p w14:paraId="03CF19F5"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3B238806" w14:textId="77777777" w:rsidR="001D0FAA" w:rsidRPr="009C79E8" w:rsidRDefault="001D0FAA" w:rsidP="001D0FAA">
      <w:pPr>
        <w:tabs>
          <w:tab w:val="left" w:pos="567"/>
          <w:tab w:val="left" w:pos="2250"/>
          <w:tab w:val="right" w:pos="9752"/>
        </w:tabs>
        <w:rPr>
          <w:rFonts w:ascii="Arial" w:hAnsi="Arial" w:cs="Arial"/>
          <w:b/>
          <w:bCs/>
          <w:sz w:val="22"/>
          <w:szCs w:val="22"/>
        </w:rPr>
      </w:pPr>
      <w:r w:rsidRPr="009C79E8">
        <w:rPr>
          <w:rFonts w:ascii="Arial" w:hAnsi="Arial" w:cs="Arial"/>
          <w:sz w:val="22"/>
          <w:szCs w:val="22"/>
        </w:rPr>
        <w:t>3.8</w:t>
      </w:r>
      <w:r w:rsidRPr="009C79E8">
        <w:rPr>
          <w:rFonts w:ascii="Arial" w:hAnsi="Arial" w:cs="Arial"/>
          <w:sz w:val="22"/>
          <w:szCs w:val="22"/>
        </w:rPr>
        <w:tab/>
        <w:t>Are you presently in the service of the state</w:t>
      </w:r>
      <w:r w:rsidRPr="009C79E8">
        <w:rPr>
          <w:rStyle w:val="FootnoteReference"/>
          <w:rFonts w:ascii="Arial" w:hAnsi="Arial" w:cs="Arial"/>
          <w:b/>
          <w:bCs/>
          <w:sz w:val="22"/>
          <w:szCs w:val="22"/>
        </w:rPr>
        <w:footnoteReference w:customMarkFollows="1" w:id="2"/>
        <w:sym w:font="Symbol" w:char="F02A"/>
      </w:r>
      <w:r w:rsidRPr="009C79E8">
        <w:rPr>
          <w:rFonts w:ascii="Arial" w:hAnsi="Arial" w:cs="Arial"/>
          <w:sz w:val="22"/>
          <w:szCs w:val="22"/>
        </w:rPr>
        <w:t xml:space="preserve">                                                           </w:t>
      </w:r>
      <w:r w:rsidRPr="009C79E8">
        <w:rPr>
          <w:rFonts w:ascii="Arial" w:hAnsi="Arial" w:cs="Arial"/>
          <w:b/>
          <w:bCs/>
          <w:color w:val="000000"/>
          <w:sz w:val="22"/>
          <w:szCs w:val="22"/>
        </w:rPr>
        <w:t>YES / NO</w:t>
      </w:r>
      <w:r w:rsidRPr="009C79E8">
        <w:rPr>
          <w:rFonts w:ascii="Arial" w:hAnsi="Arial" w:cs="Arial"/>
          <w:b/>
          <w:bCs/>
          <w:sz w:val="22"/>
          <w:szCs w:val="22"/>
        </w:rPr>
        <w:t xml:space="preserve">  </w:t>
      </w:r>
    </w:p>
    <w:p w14:paraId="5D26149C" w14:textId="77777777" w:rsidR="001D0FAA" w:rsidRPr="009C79E8" w:rsidRDefault="001D0FAA" w:rsidP="001D0FAA">
      <w:pPr>
        <w:tabs>
          <w:tab w:val="left" w:pos="900"/>
          <w:tab w:val="left" w:pos="2250"/>
          <w:tab w:val="right" w:pos="9752"/>
        </w:tabs>
        <w:ind w:left="360"/>
        <w:rPr>
          <w:rFonts w:ascii="Arial" w:hAnsi="Arial" w:cs="Arial"/>
          <w:color w:val="000000"/>
          <w:sz w:val="22"/>
          <w:szCs w:val="22"/>
        </w:rPr>
      </w:pPr>
      <w:r w:rsidRPr="009C79E8">
        <w:rPr>
          <w:rFonts w:ascii="Arial" w:hAnsi="Arial" w:cs="Arial"/>
          <w:sz w:val="22"/>
          <w:szCs w:val="22"/>
        </w:rPr>
        <w:t xml:space="preserve">                                                      </w:t>
      </w:r>
    </w:p>
    <w:p w14:paraId="18F19AFD"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 3.8.1</w:t>
      </w:r>
      <w:r w:rsidRPr="009C79E8">
        <w:rPr>
          <w:rFonts w:ascii="Arial" w:hAnsi="Arial" w:cs="Arial"/>
          <w:sz w:val="22"/>
          <w:szCs w:val="22"/>
        </w:rPr>
        <w:tab/>
        <w:t>If yes, furnish particulars.</w:t>
      </w:r>
    </w:p>
    <w:p w14:paraId="07D3881F"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r w:rsidRPr="009C79E8">
        <w:rPr>
          <w:rFonts w:ascii="Arial" w:hAnsi="Arial" w:cs="Arial"/>
          <w:sz w:val="22"/>
          <w:szCs w:val="22"/>
        </w:rPr>
        <w:t xml:space="preserve">             ………………………………………………………………………………..</w:t>
      </w:r>
    </w:p>
    <w:p w14:paraId="5919C72E" w14:textId="77777777" w:rsidR="001D0FAA" w:rsidRPr="009C79E8" w:rsidRDefault="001D0FAA" w:rsidP="001D0FAA">
      <w:pPr>
        <w:pStyle w:val="FootnoteText"/>
        <w:ind w:left="180"/>
        <w:rPr>
          <w:rFonts w:cs="Arial"/>
          <w:sz w:val="22"/>
          <w:szCs w:val="22"/>
        </w:rPr>
      </w:pPr>
      <w:r w:rsidRPr="009C79E8">
        <w:rPr>
          <w:rFonts w:cs="Arial"/>
          <w:sz w:val="22"/>
          <w:szCs w:val="22"/>
        </w:rPr>
        <w:t xml:space="preserve">           ²</w:t>
      </w:r>
      <w:r w:rsidRPr="009C79E8">
        <w:rPr>
          <w:rFonts w:cs="Arial"/>
          <w:sz w:val="22"/>
          <w:szCs w:val="22"/>
          <w:lang w:val="en-GB"/>
        </w:rPr>
        <w:t xml:space="preserve"> Shareholder” means a person who owns shares in the company and is actively involved in the management of the company or business and exercises control over the company.</w:t>
      </w:r>
    </w:p>
    <w:p w14:paraId="4CFB1936"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r w:rsidRPr="009C79E8">
        <w:rPr>
          <w:rFonts w:ascii="Arial" w:hAnsi="Arial" w:cs="Arial"/>
          <w:sz w:val="22"/>
          <w:szCs w:val="22"/>
        </w:rPr>
        <w:t xml:space="preserve">            </w:t>
      </w:r>
    </w:p>
    <w:p w14:paraId="5802FCDD" w14:textId="77777777" w:rsidR="001D0FAA" w:rsidRPr="009C79E8" w:rsidRDefault="001D0FAA" w:rsidP="001D0FAA">
      <w:pPr>
        <w:tabs>
          <w:tab w:val="left" w:pos="-963"/>
          <w:tab w:val="left" w:pos="-720"/>
          <w:tab w:val="left" w:pos="900"/>
          <w:tab w:val="left" w:pos="1215"/>
          <w:tab w:val="left" w:pos="2250"/>
          <w:tab w:val="left" w:pos="7363"/>
        </w:tabs>
        <w:ind w:left="900" w:hanging="900"/>
        <w:jc w:val="both"/>
        <w:rPr>
          <w:rFonts w:ascii="Arial" w:hAnsi="Arial" w:cs="Arial"/>
          <w:sz w:val="22"/>
          <w:szCs w:val="22"/>
        </w:rPr>
      </w:pPr>
    </w:p>
    <w:p w14:paraId="05AB98BC" w14:textId="77777777" w:rsidR="001D0FAA" w:rsidRPr="009C79E8" w:rsidRDefault="001D0FAA" w:rsidP="001D0FAA">
      <w:pPr>
        <w:tabs>
          <w:tab w:val="left" w:pos="-963"/>
          <w:tab w:val="left" w:pos="-720"/>
          <w:tab w:val="left" w:pos="567"/>
          <w:tab w:val="left" w:pos="1215"/>
          <w:tab w:val="left" w:pos="2250"/>
          <w:tab w:val="left" w:pos="7363"/>
        </w:tabs>
        <w:ind w:left="900" w:hanging="900"/>
        <w:jc w:val="both"/>
        <w:rPr>
          <w:rFonts w:ascii="Arial" w:hAnsi="Arial" w:cs="Arial"/>
          <w:b/>
          <w:bCs/>
          <w:sz w:val="22"/>
          <w:szCs w:val="22"/>
        </w:rPr>
      </w:pPr>
      <w:r w:rsidRPr="009C79E8">
        <w:rPr>
          <w:rFonts w:ascii="Arial" w:hAnsi="Arial" w:cs="Arial"/>
          <w:sz w:val="22"/>
          <w:szCs w:val="22"/>
        </w:rPr>
        <w:t>3.9</w:t>
      </w:r>
      <w:r w:rsidRPr="009C79E8">
        <w:rPr>
          <w:rFonts w:ascii="Arial" w:hAnsi="Arial" w:cs="Arial"/>
          <w:sz w:val="22"/>
          <w:szCs w:val="22"/>
        </w:rPr>
        <w:tab/>
        <w:t xml:space="preserve">Have you been in the service of the state for the past                                         </w:t>
      </w:r>
      <w:r w:rsidRPr="009C79E8">
        <w:rPr>
          <w:rFonts w:ascii="Arial" w:hAnsi="Arial" w:cs="Arial"/>
          <w:b/>
          <w:bCs/>
          <w:sz w:val="22"/>
          <w:szCs w:val="22"/>
        </w:rPr>
        <w:t>YES / NO</w:t>
      </w:r>
    </w:p>
    <w:p w14:paraId="230F0DBC" w14:textId="77777777" w:rsidR="001D0FAA" w:rsidRPr="009C79E8" w:rsidRDefault="001D0FAA" w:rsidP="001D0FAA">
      <w:pPr>
        <w:tabs>
          <w:tab w:val="left" w:pos="-963"/>
          <w:tab w:val="left" w:pos="-720"/>
          <w:tab w:val="left" w:pos="567"/>
          <w:tab w:val="left" w:pos="900"/>
          <w:tab w:val="left" w:pos="1215"/>
          <w:tab w:val="left" w:pos="2250"/>
          <w:tab w:val="left" w:pos="7363"/>
        </w:tabs>
        <w:ind w:left="900" w:hanging="900"/>
        <w:jc w:val="both"/>
        <w:rPr>
          <w:rFonts w:ascii="Arial" w:hAnsi="Arial" w:cs="Arial"/>
          <w:sz w:val="22"/>
          <w:szCs w:val="22"/>
        </w:rPr>
      </w:pPr>
      <w:r w:rsidRPr="009C79E8">
        <w:rPr>
          <w:rFonts w:ascii="Arial" w:hAnsi="Arial" w:cs="Arial"/>
          <w:sz w:val="22"/>
          <w:szCs w:val="22"/>
        </w:rPr>
        <w:t xml:space="preserve">          twelve months?</w:t>
      </w:r>
    </w:p>
    <w:p w14:paraId="138EA9EF" w14:textId="77777777" w:rsidR="001D0FAA" w:rsidRPr="009C79E8" w:rsidRDefault="001D0FAA" w:rsidP="001D0FAA">
      <w:pPr>
        <w:tabs>
          <w:tab w:val="left" w:pos="-963"/>
          <w:tab w:val="left" w:pos="-720"/>
          <w:tab w:val="left" w:pos="900"/>
          <w:tab w:val="left" w:pos="1215"/>
          <w:tab w:val="left" w:pos="2250"/>
          <w:tab w:val="left" w:pos="7363"/>
        </w:tabs>
        <w:ind w:left="900" w:hanging="900"/>
        <w:jc w:val="both"/>
        <w:rPr>
          <w:rFonts w:ascii="Arial" w:hAnsi="Arial" w:cs="Arial"/>
          <w:sz w:val="22"/>
          <w:szCs w:val="22"/>
        </w:rPr>
      </w:pPr>
    </w:p>
    <w:p w14:paraId="6319F7FC" w14:textId="77777777" w:rsidR="001D0FAA" w:rsidRPr="009C79E8" w:rsidRDefault="001D0FAA" w:rsidP="00A02CAA">
      <w:pPr>
        <w:pStyle w:val="ListParagraph"/>
        <w:widowControl w:val="0"/>
        <w:numPr>
          <w:ilvl w:val="0"/>
          <w:numId w:val="23"/>
        </w:numPr>
        <w:tabs>
          <w:tab w:val="left" w:pos="-963"/>
          <w:tab w:val="left" w:pos="-720"/>
          <w:tab w:val="left" w:pos="900"/>
          <w:tab w:val="left" w:pos="1215"/>
          <w:tab w:val="left" w:pos="2250"/>
          <w:tab w:val="left" w:pos="7363"/>
        </w:tabs>
        <w:overflowPunct/>
        <w:autoSpaceDE/>
        <w:autoSpaceDN/>
        <w:adjustRightInd/>
        <w:contextualSpacing w:val="0"/>
        <w:jc w:val="both"/>
        <w:textAlignment w:val="auto"/>
        <w:rPr>
          <w:rFonts w:ascii="Arial" w:hAnsi="Arial" w:cs="Arial"/>
          <w:vanish/>
          <w:sz w:val="22"/>
          <w:szCs w:val="22"/>
        </w:rPr>
      </w:pPr>
    </w:p>
    <w:p w14:paraId="764B674B" w14:textId="77777777" w:rsidR="001D0FAA" w:rsidRPr="009C79E8" w:rsidRDefault="001D0FAA" w:rsidP="00A02CAA">
      <w:pPr>
        <w:pStyle w:val="ListParagraph"/>
        <w:widowControl w:val="0"/>
        <w:numPr>
          <w:ilvl w:val="1"/>
          <w:numId w:val="23"/>
        </w:numPr>
        <w:tabs>
          <w:tab w:val="left" w:pos="-963"/>
          <w:tab w:val="left" w:pos="-720"/>
          <w:tab w:val="left" w:pos="900"/>
          <w:tab w:val="left" w:pos="1215"/>
          <w:tab w:val="left" w:pos="2250"/>
          <w:tab w:val="left" w:pos="7363"/>
        </w:tabs>
        <w:overflowPunct/>
        <w:autoSpaceDE/>
        <w:autoSpaceDN/>
        <w:adjustRightInd/>
        <w:contextualSpacing w:val="0"/>
        <w:jc w:val="both"/>
        <w:textAlignment w:val="auto"/>
        <w:rPr>
          <w:rFonts w:ascii="Arial" w:hAnsi="Arial" w:cs="Arial"/>
          <w:vanish/>
          <w:sz w:val="22"/>
          <w:szCs w:val="22"/>
        </w:rPr>
      </w:pPr>
    </w:p>
    <w:p w14:paraId="45C6A5E7" w14:textId="77777777" w:rsidR="001D0FAA" w:rsidRPr="009C79E8" w:rsidRDefault="001D0FAA" w:rsidP="00A02CAA">
      <w:pPr>
        <w:pStyle w:val="ListParagraph"/>
        <w:widowControl w:val="0"/>
        <w:numPr>
          <w:ilvl w:val="1"/>
          <w:numId w:val="23"/>
        </w:numPr>
        <w:tabs>
          <w:tab w:val="left" w:pos="-963"/>
          <w:tab w:val="left" w:pos="-720"/>
          <w:tab w:val="left" w:pos="900"/>
          <w:tab w:val="left" w:pos="1215"/>
          <w:tab w:val="left" w:pos="2250"/>
          <w:tab w:val="left" w:pos="7363"/>
        </w:tabs>
        <w:overflowPunct/>
        <w:autoSpaceDE/>
        <w:autoSpaceDN/>
        <w:adjustRightInd/>
        <w:contextualSpacing w:val="0"/>
        <w:jc w:val="both"/>
        <w:textAlignment w:val="auto"/>
        <w:rPr>
          <w:rFonts w:ascii="Arial" w:hAnsi="Arial" w:cs="Arial"/>
          <w:vanish/>
          <w:sz w:val="22"/>
          <w:szCs w:val="22"/>
        </w:rPr>
      </w:pPr>
    </w:p>
    <w:p w14:paraId="70D759EB" w14:textId="77777777" w:rsidR="001D0FAA" w:rsidRPr="009C79E8" w:rsidRDefault="001D0FAA" w:rsidP="000F3BB9">
      <w:pPr>
        <w:pStyle w:val="ListParagraph"/>
        <w:widowControl w:val="0"/>
        <w:numPr>
          <w:ilvl w:val="2"/>
          <w:numId w:val="68"/>
        </w:numPr>
        <w:tabs>
          <w:tab w:val="left" w:pos="-963"/>
          <w:tab w:val="left" w:pos="-720"/>
          <w:tab w:val="left" w:pos="900"/>
          <w:tab w:val="left" w:pos="1215"/>
          <w:tab w:val="left" w:pos="2250"/>
          <w:tab w:val="left" w:pos="7363"/>
        </w:tabs>
        <w:overflowPunct/>
        <w:autoSpaceDE/>
        <w:autoSpaceDN/>
        <w:adjustRightInd/>
        <w:jc w:val="both"/>
        <w:textAlignment w:val="auto"/>
        <w:rPr>
          <w:rFonts w:ascii="Arial" w:hAnsi="Arial" w:cs="Arial"/>
          <w:sz w:val="22"/>
          <w:szCs w:val="22"/>
        </w:rPr>
      </w:pPr>
      <w:r w:rsidRPr="009C79E8">
        <w:rPr>
          <w:rFonts w:ascii="Arial" w:hAnsi="Arial" w:cs="Arial"/>
          <w:sz w:val="22"/>
          <w:szCs w:val="22"/>
        </w:rPr>
        <w:t>If yes, furnish particulars.</w:t>
      </w:r>
    </w:p>
    <w:p w14:paraId="10A185C2"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p>
    <w:p w14:paraId="1F9520D8"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3719CF3E"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r w:rsidRPr="009C79E8">
        <w:rPr>
          <w:rFonts w:ascii="Arial" w:hAnsi="Arial" w:cs="Arial"/>
          <w:sz w:val="22"/>
          <w:szCs w:val="22"/>
        </w:rPr>
        <w:t xml:space="preserve">             ………………………………………………………………</w:t>
      </w:r>
    </w:p>
    <w:p w14:paraId="74305004" w14:textId="77777777" w:rsidR="001D0FAA" w:rsidRPr="009C79E8" w:rsidRDefault="001D0FAA" w:rsidP="001D0FAA">
      <w:pPr>
        <w:tabs>
          <w:tab w:val="left" w:pos="900"/>
          <w:tab w:val="left" w:pos="2250"/>
          <w:tab w:val="right" w:pos="9752"/>
        </w:tabs>
        <w:jc w:val="both"/>
        <w:rPr>
          <w:rFonts w:ascii="Arial" w:hAnsi="Arial" w:cs="Arial"/>
          <w:sz w:val="22"/>
          <w:szCs w:val="22"/>
        </w:rPr>
      </w:pPr>
    </w:p>
    <w:p w14:paraId="7C7AA921"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08B7449D"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r w:rsidRPr="009C79E8">
        <w:rPr>
          <w:rFonts w:ascii="Arial" w:hAnsi="Arial" w:cs="Arial"/>
          <w:sz w:val="22"/>
          <w:szCs w:val="22"/>
        </w:rPr>
        <w:t xml:space="preserve">             ………………………………………………………………</w:t>
      </w:r>
    </w:p>
    <w:p w14:paraId="79CFE49E"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37827A55"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239BEF50"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3038A123" w14:textId="77777777" w:rsidR="001D0FAA" w:rsidRPr="009C79E8" w:rsidRDefault="001D0FAA" w:rsidP="000F3BB9">
      <w:pPr>
        <w:pStyle w:val="ListParagraph"/>
        <w:numPr>
          <w:ilvl w:val="1"/>
          <w:numId w:val="68"/>
        </w:num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 xml:space="preserve">Do you, have any relationship (family, friend, </w:t>
      </w:r>
      <w:proofErr w:type="gramStart"/>
      <w:r w:rsidRPr="009C79E8">
        <w:rPr>
          <w:rFonts w:ascii="Arial" w:hAnsi="Arial" w:cs="Arial"/>
          <w:color w:val="000000"/>
          <w:sz w:val="22"/>
          <w:szCs w:val="22"/>
        </w:rPr>
        <w:t xml:space="preserve">other)   </w:t>
      </w:r>
      <w:proofErr w:type="gramEnd"/>
      <w:r w:rsidRPr="009C79E8">
        <w:rPr>
          <w:rFonts w:ascii="Arial" w:hAnsi="Arial" w:cs="Arial"/>
          <w:color w:val="000000"/>
          <w:sz w:val="22"/>
          <w:szCs w:val="22"/>
        </w:rPr>
        <w:t xml:space="preserve">                                              </w:t>
      </w:r>
      <w:r w:rsidRPr="009C79E8">
        <w:rPr>
          <w:rFonts w:ascii="Arial" w:hAnsi="Arial" w:cs="Arial"/>
          <w:b/>
          <w:bCs/>
          <w:color w:val="000000"/>
          <w:sz w:val="22"/>
          <w:szCs w:val="22"/>
        </w:rPr>
        <w:t>YES / NO</w:t>
      </w:r>
      <w:r w:rsidRPr="009C79E8">
        <w:rPr>
          <w:rFonts w:ascii="Arial" w:hAnsi="Arial" w:cs="Arial"/>
          <w:b/>
          <w:bCs/>
          <w:sz w:val="22"/>
          <w:szCs w:val="22"/>
        </w:rPr>
        <w:t xml:space="preserve">  </w:t>
      </w:r>
      <w:r w:rsidRPr="009C79E8">
        <w:rPr>
          <w:rFonts w:ascii="Arial" w:hAnsi="Arial" w:cs="Arial"/>
          <w:color w:val="000000"/>
          <w:sz w:val="22"/>
          <w:szCs w:val="22"/>
        </w:rPr>
        <w:tab/>
      </w:r>
    </w:p>
    <w:p w14:paraId="078A83BA" w14:textId="77777777" w:rsidR="001D0FAA" w:rsidRPr="009C79E8" w:rsidRDefault="001D0FAA" w:rsidP="001D0FAA">
      <w:p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ab/>
        <w:t xml:space="preserve">with persons in the service of the state and who may be involved </w:t>
      </w:r>
    </w:p>
    <w:p w14:paraId="67EC1909" w14:textId="77777777" w:rsidR="001D0FAA" w:rsidRPr="009C79E8" w:rsidRDefault="001D0FAA" w:rsidP="001D0FAA">
      <w:p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ab/>
        <w:t>with the evaluation and or adjudication of this bid?</w:t>
      </w:r>
    </w:p>
    <w:p w14:paraId="67895D63"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1BD0871E" w14:textId="77777777" w:rsidR="001D0FAA" w:rsidRPr="009C79E8" w:rsidRDefault="001D0FAA" w:rsidP="001D0FAA">
      <w:pPr>
        <w:tabs>
          <w:tab w:val="left" w:pos="567"/>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3.10.1 If yes, furnish particulars.</w:t>
      </w:r>
    </w:p>
    <w:p w14:paraId="29DC4FCF"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03EE7DBD"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6F5A5E59"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78E2805A"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2462FEFF" w14:textId="77777777" w:rsidR="001D0FAA" w:rsidRPr="009C79E8" w:rsidRDefault="001D0FAA" w:rsidP="001D0FAA">
      <w:pPr>
        <w:tabs>
          <w:tab w:val="left" w:pos="900"/>
          <w:tab w:val="left" w:pos="2250"/>
          <w:tab w:val="right" w:pos="9752"/>
        </w:tabs>
        <w:ind w:left="900" w:hanging="900"/>
        <w:rPr>
          <w:rFonts w:ascii="Arial" w:hAnsi="Arial" w:cs="Arial"/>
          <w:color w:val="000000"/>
          <w:sz w:val="22"/>
          <w:szCs w:val="22"/>
        </w:rPr>
      </w:pPr>
      <w:r w:rsidRPr="009C79E8">
        <w:rPr>
          <w:rFonts w:ascii="Arial" w:hAnsi="Arial" w:cs="Arial"/>
          <w:color w:val="000000"/>
          <w:sz w:val="22"/>
          <w:szCs w:val="22"/>
        </w:rPr>
        <w:t xml:space="preserve">                   </w:t>
      </w:r>
    </w:p>
    <w:p w14:paraId="04DD51AF" w14:textId="77777777" w:rsidR="001D0FAA" w:rsidRPr="009C79E8" w:rsidRDefault="001D0FAA" w:rsidP="001D0FAA">
      <w:pPr>
        <w:tabs>
          <w:tab w:val="left" w:pos="900"/>
          <w:tab w:val="left" w:pos="2250"/>
          <w:tab w:val="right" w:pos="9752"/>
        </w:tabs>
        <w:ind w:left="900" w:hanging="900"/>
        <w:rPr>
          <w:rFonts w:ascii="Arial" w:hAnsi="Arial" w:cs="Arial"/>
          <w:color w:val="000000"/>
          <w:sz w:val="22"/>
          <w:szCs w:val="22"/>
        </w:rPr>
      </w:pPr>
      <w:r w:rsidRPr="009C79E8">
        <w:rPr>
          <w:rFonts w:ascii="Arial" w:hAnsi="Arial" w:cs="Arial"/>
          <w:color w:val="000000"/>
          <w:sz w:val="22"/>
          <w:szCs w:val="22"/>
        </w:rPr>
        <w:t xml:space="preserve">           </w:t>
      </w:r>
    </w:p>
    <w:p w14:paraId="39936045" w14:textId="77777777" w:rsidR="001D0FAA" w:rsidRPr="009C79E8" w:rsidRDefault="001D0FAA" w:rsidP="000F3BB9">
      <w:pPr>
        <w:pStyle w:val="ListParagraph"/>
        <w:numPr>
          <w:ilvl w:val="1"/>
          <w:numId w:val="68"/>
        </w:numPr>
        <w:tabs>
          <w:tab w:val="left" w:pos="567"/>
          <w:tab w:val="left" w:pos="2250"/>
          <w:tab w:val="right" w:pos="9752"/>
        </w:tabs>
        <w:rPr>
          <w:rFonts w:ascii="Arial" w:hAnsi="Arial" w:cs="Arial"/>
          <w:color w:val="000000"/>
          <w:sz w:val="22"/>
          <w:szCs w:val="22"/>
        </w:rPr>
      </w:pPr>
      <w:r w:rsidRPr="009C79E8">
        <w:rPr>
          <w:rFonts w:ascii="Arial" w:hAnsi="Arial" w:cs="Arial"/>
          <w:color w:val="000000"/>
          <w:sz w:val="22"/>
          <w:szCs w:val="22"/>
        </w:rPr>
        <w:t xml:space="preserve">Are you, aware of any relationship (family, friend, </w:t>
      </w:r>
      <w:proofErr w:type="gramStart"/>
      <w:r w:rsidRPr="009C79E8">
        <w:rPr>
          <w:rFonts w:ascii="Arial" w:hAnsi="Arial" w:cs="Arial"/>
          <w:color w:val="000000"/>
          <w:sz w:val="22"/>
          <w:szCs w:val="22"/>
        </w:rPr>
        <w:t>other)</w:t>
      </w:r>
      <w:r w:rsidRPr="009C79E8">
        <w:rPr>
          <w:rFonts w:ascii="Arial" w:hAnsi="Arial" w:cs="Arial"/>
          <w:b/>
          <w:bCs/>
          <w:color w:val="000000"/>
          <w:sz w:val="22"/>
          <w:szCs w:val="22"/>
        </w:rPr>
        <w:t xml:space="preserve">   </w:t>
      </w:r>
      <w:proofErr w:type="gramEnd"/>
      <w:r w:rsidRPr="009C79E8">
        <w:rPr>
          <w:rFonts w:ascii="Arial" w:hAnsi="Arial" w:cs="Arial"/>
          <w:b/>
          <w:bCs/>
          <w:color w:val="000000"/>
          <w:sz w:val="22"/>
          <w:szCs w:val="22"/>
        </w:rPr>
        <w:t xml:space="preserve">                                        YES / NO</w:t>
      </w:r>
      <w:r w:rsidRPr="009C79E8">
        <w:rPr>
          <w:rFonts w:ascii="Arial" w:hAnsi="Arial" w:cs="Arial"/>
          <w:b/>
          <w:bCs/>
          <w:sz w:val="22"/>
          <w:szCs w:val="22"/>
        </w:rPr>
        <w:t xml:space="preserve">  </w:t>
      </w:r>
      <w:r w:rsidRPr="009C79E8">
        <w:rPr>
          <w:rFonts w:ascii="Arial" w:hAnsi="Arial" w:cs="Arial"/>
          <w:color w:val="000000"/>
          <w:sz w:val="22"/>
          <w:szCs w:val="22"/>
        </w:rPr>
        <w:tab/>
      </w:r>
      <w:r w:rsidRPr="009C79E8">
        <w:rPr>
          <w:rFonts w:ascii="Arial" w:hAnsi="Arial" w:cs="Arial"/>
          <w:color w:val="000000"/>
          <w:sz w:val="22"/>
          <w:szCs w:val="22"/>
        </w:rPr>
        <w:tab/>
      </w:r>
    </w:p>
    <w:p w14:paraId="65E10BA9" w14:textId="77777777" w:rsidR="001D0FAA" w:rsidRPr="009C79E8" w:rsidRDefault="001D0FAA" w:rsidP="001D0FAA">
      <w:pPr>
        <w:tabs>
          <w:tab w:val="left" w:pos="567"/>
          <w:tab w:val="left" w:pos="2250"/>
          <w:tab w:val="right" w:pos="9752"/>
        </w:tabs>
        <w:rPr>
          <w:rFonts w:ascii="Arial" w:hAnsi="Arial" w:cs="Arial"/>
          <w:color w:val="000000"/>
          <w:sz w:val="22"/>
          <w:szCs w:val="22"/>
        </w:rPr>
      </w:pPr>
      <w:r w:rsidRPr="009C79E8">
        <w:rPr>
          <w:rFonts w:ascii="Arial" w:hAnsi="Arial" w:cs="Arial"/>
          <w:color w:val="000000"/>
          <w:sz w:val="22"/>
          <w:szCs w:val="22"/>
        </w:rPr>
        <w:tab/>
        <w:t xml:space="preserve"> between any other bidder and any persons in the service of the</w:t>
      </w:r>
    </w:p>
    <w:p w14:paraId="05892F03" w14:textId="77777777" w:rsidR="001D0FAA" w:rsidRPr="009C79E8" w:rsidRDefault="001D0FAA" w:rsidP="001D0FAA">
      <w:pPr>
        <w:tabs>
          <w:tab w:val="left" w:pos="567"/>
          <w:tab w:val="left" w:pos="2250"/>
          <w:tab w:val="right" w:pos="9752"/>
        </w:tabs>
        <w:rPr>
          <w:rFonts w:ascii="Arial" w:hAnsi="Arial" w:cs="Arial"/>
          <w:color w:val="000000"/>
          <w:sz w:val="22"/>
          <w:szCs w:val="22"/>
        </w:rPr>
      </w:pPr>
      <w:r w:rsidRPr="009C79E8">
        <w:rPr>
          <w:rFonts w:ascii="Arial" w:hAnsi="Arial" w:cs="Arial"/>
          <w:color w:val="000000"/>
          <w:sz w:val="22"/>
          <w:szCs w:val="22"/>
        </w:rPr>
        <w:tab/>
        <w:t xml:space="preserve"> state who may be involved with the evaluation and or </w:t>
      </w:r>
    </w:p>
    <w:p w14:paraId="7ADD26AE" w14:textId="77777777" w:rsidR="001D0FAA" w:rsidRPr="009C79E8" w:rsidRDefault="001D0FAA" w:rsidP="001D0FAA">
      <w:pPr>
        <w:tabs>
          <w:tab w:val="left" w:pos="567"/>
          <w:tab w:val="left" w:pos="2250"/>
          <w:tab w:val="right" w:pos="9752"/>
        </w:tabs>
        <w:rPr>
          <w:rFonts w:ascii="Arial" w:hAnsi="Arial" w:cs="Arial"/>
          <w:color w:val="000000"/>
          <w:sz w:val="22"/>
          <w:szCs w:val="22"/>
        </w:rPr>
      </w:pPr>
      <w:r w:rsidRPr="009C79E8">
        <w:rPr>
          <w:rFonts w:ascii="Arial" w:hAnsi="Arial" w:cs="Arial"/>
          <w:color w:val="000000"/>
          <w:sz w:val="22"/>
          <w:szCs w:val="22"/>
        </w:rPr>
        <w:tab/>
        <w:t>adjudication of this bid?</w:t>
      </w:r>
    </w:p>
    <w:p w14:paraId="1121E1F1" w14:textId="77777777" w:rsidR="001D0FAA" w:rsidRPr="009C79E8" w:rsidRDefault="001D0FAA" w:rsidP="001D0FAA">
      <w:pPr>
        <w:tabs>
          <w:tab w:val="left" w:pos="709"/>
          <w:tab w:val="left" w:pos="2250"/>
          <w:tab w:val="right" w:pos="9752"/>
        </w:tabs>
        <w:ind w:left="709" w:hanging="709"/>
        <w:rPr>
          <w:rFonts w:ascii="Arial" w:hAnsi="Arial" w:cs="Arial"/>
          <w:color w:val="000000"/>
          <w:sz w:val="22"/>
          <w:szCs w:val="22"/>
        </w:rPr>
      </w:pPr>
    </w:p>
    <w:p w14:paraId="5BE5906C" w14:textId="77777777" w:rsidR="001D0FAA" w:rsidRPr="009C79E8" w:rsidRDefault="001D0FAA" w:rsidP="001D0FAA">
      <w:pPr>
        <w:tabs>
          <w:tab w:val="left" w:pos="0"/>
          <w:tab w:val="left" w:pos="567"/>
          <w:tab w:val="right" w:pos="9752"/>
        </w:tabs>
        <w:rPr>
          <w:rFonts w:ascii="Arial" w:hAnsi="Arial" w:cs="Arial"/>
          <w:color w:val="000000"/>
          <w:sz w:val="22"/>
          <w:szCs w:val="22"/>
        </w:rPr>
      </w:pPr>
      <w:r w:rsidRPr="009C79E8">
        <w:rPr>
          <w:rFonts w:ascii="Arial" w:hAnsi="Arial" w:cs="Arial"/>
          <w:color w:val="000000"/>
          <w:sz w:val="22"/>
          <w:szCs w:val="22"/>
        </w:rPr>
        <w:t>3.11.1</w:t>
      </w:r>
      <w:r w:rsidRPr="009C79E8">
        <w:rPr>
          <w:rFonts w:ascii="Arial" w:hAnsi="Arial" w:cs="Arial"/>
          <w:color w:val="000000"/>
          <w:sz w:val="22"/>
          <w:szCs w:val="22"/>
        </w:rPr>
        <w:tab/>
        <w:t>If yes, furnish particulars</w:t>
      </w:r>
    </w:p>
    <w:p w14:paraId="10E27014" w14:textId="77777777" w:rsidR="001D0FAA" w:rsidRPr="009C79E8" w:rsidRDefault="001D0FAA" w:rsidP="001D0FAA">
      <w:pPr>
        <w:tabs>
          <w:tab w:val="left" w:pos="0"/>
          <w:tab w:val="left" w:pos="2250"/>
          <w:tab w:val="right" w:pos="9752"/>
        </w:tabs>
        <w:rPr>
          <w:rFonts w:ascii="Arial" w:hAnsi="Arial" w:cs="Arial"/>
          <w:color w:val="000000"/>
          <w:sz w:val="22"/>
          <w:szCs w:val="22"/>
        </w:rPr>
      </w:pPr>
    </w:p>
    <w:p w14:paraId="59F277DF" w14:textId="77777777" w:rsidR="001D0FAA" w:rsidRPr="009C79E8" w:rsidRDefault="001D0FAA" w:rsidP="001D0FAA">
      <w:pPr>
        <w:tabs>
          <w:tab w:val="left" w:pos="0"/>
          <w:tab w:val="left" w:pos="2250"/>
          <w:tab w:val="right" w:pos="9752"/>
        </w:tabs>
        <w:ind w:left="720"/>
        <w:rPr>
          <w:rFonts w:ascii="Arial" w:hAnsi="Arial" w:cs="Arial"/>
          <w:color w:val="000000"/>
          <w:sz w:val="22"/>
          <w:szCs w:val="22"/>
        </w:rPr>
      </w:pPr>
      <w:r w:rsidRPr="009C79E8">
        <w:rPr>
          <w:rFonts w:ascii="Arial" w:hAnsi="Arial" w:cs="Arial"/>
          <w:color w:val="000000"/>
          <w:sz w:val="22"/>
          <w:szCs w:val="22"/>
        </w:rPr>
        <w:t>…………………………………………………………….</w:t>
      </w:r>
    </w:p>
    <w:p w14:paraId="45ED803A" w14:textId="77777777" w:rsidR="001D0FAA" w:rsidRPr="009C79E8" w:rsidRDefault="001D0FAA" w:rsidP="001D0FAA">
      <w:pPr>
        <w:tabs>
          <w:tab w:val="left" w:pos="0"/>
          <w:tab w:val="left" w:pos="2250"/>
          <w:tab w:val="right" w:pos="9752"/>
        </w:tabs>
        <w:ind w:left="720"/>
        <w:rPr>
          <w:rFonts w:ascii="Arial" w:hAnsi="Arial" w:cs="Arial"/>
          <w:color w:val="000000"/>
          <w:sz w:val="22"/>
          <w:szCs w:val="22"/>
        </w:rPr>
      </w:pPr>
    </w:p>
    <w:p w14:paraId="435CFF38" w14:textId="77777777" w:rsidR="001D0FAA" w:rsidRPr="009C79E8" w:rsidRDefault="001D0FAA" w:rsidP="001D0FAA">
      <w:pPr>
        <w:tabs>
          <w:tab w:val="left" w:pos="0"/>
          <w:tab w:val="left" w:pos="2250"/>
          <w:tab w:val="right" w:pos="9752"/>
        </w:tabs>
        <w:ind w:left="720"/>
        <w:rPr>
          <w:rFonts w:ascii="Arial" w:hAnsi="Arial" w:cs="Arial"/>
          <w:color w:val="000000"/>
          <w:sz w:val="22"/>
          <w:szCs w:val="22"/>
        </w:rPr>
      </w:pPr>
      <w:r w:rsidRPr="009C79E8">
        <w:rPr>
          <w:rFonts w:ascii="Arial" w:hAnsi="Arial" w:cs="Arial"/>
          <w:color w:val="000000"/>
          <w:sz w:val="22"/>
          <w:szCs w:val="22"/>
        </w:rPr>
        <w:t>…………………………………………………………….</w:t>
      </w:r>
    </w:p>
    <w:p w14:paraId="61B7F27D" w14:textId="77777777" w:rsidR="001D0FAA" w:rsidRPr="009C79E8" w:rsidRDefault="001D0FAA" w:rsidP="001D0FAA">
      <w:pPr>
        <w:tabs>
          <w:tab w:val="left" w:pos="0"/>
          <w:tab w:val="left" w:pos="2250"/>
          <w:tab w:val="right" w:pos="9752"/>
        </w:tabs>
        <w:ind w:left="720"/>
        <w:rPr>
          <w:rFonts w:ascii="Arial" w:hAnsi="Arial" w:cs="Arial"/>
          <w:color w:val="000000"/>
          <w:sz w:val="22"/>
          <w:szCs w:val="22"/>
        </w:rPr>
      </w:pPr>
    </w:p>
    <w:p w14:paraId="68DE9BDF" w14:textId="77777777" w:rsidR="001D0FAA" w:rsidRPr="009C79E8" w:rsidRDefault="001D0FAA" w:rsidP="001D0FAA">
      <w:pPr>
        <w:pStyle w:val="BlockText"/>
        <w:tabs>
          <w:tab w:val="clear" w:pos="2250"/>
          <w:tab w:val="left" w:pos="7230"/>
          <w:tab w:val="left" w:pos="7655"/>
        </w:tabs>
        <w:ind w:left="0" w:right="118" w:firstLine="0"/>
        <w:rPr>
          <w:rFonts w:ascii="Arial" w:hAnsi="Arial" w:cs="Arial"/>
          <w:sz w:val="22"/>
          <w:szCs w:val="22"/>
        </w:rPr>
      </w:pPr>
      <w:r w:rsidRPr="009C79E8">
        <w:rPr>
          <w:rFonts w:ascii="Arial" w:hAnsi="Arial" w:cs="Arial"/>
          <w:sz w:val="22"/>
          <w:szCs w:val="22"/>
        </w:rPr>
        <w:t>3.12</w:t>
      </w:r>
      <w:r w:rsidRPr="009C79E8">
        <w:rPr>
          <w:rFonts w:ascii="Arial" w:hAnsi="Arial" w:cs="Arial"/>
          <w:sz w:val="22"/>
          <w:szCs w:val="22"/>
        </w:rPr>
        <w:tab/>
        <w:t xml:space="preserve">Are any of the company’s directors, trustees, managers, principle                          </w:t>
      </w:r>
      <w:r w:rsidRPr="009C79E8">
        <w:rPr>
          <w:rFonts w:ascii="Arial" w:hAnsi="Arial" w:cs="Arial"/>
          <w:b/>
          <w:bCs/>
          <w:sz w:val="22"/>
          <w:szCs w:val="22"/>
        </w:rPr>
        <w:t>YES / NO</w:t>
      </w:r>
    </w:p>
    <w:p w14:paraId="3F0E9A85" w14:textId="77777777" w:rsidR="001D0FAA" w:rsidRPr="009C79E8" w:rsidRDefault="001D0FAA" w:rsidP="001D0FAA">
      <w:pPr>
        <w:pStyle w:val="BlockText"/>
        <w:ind w:left="0" w:right="118" w:firstLine="0"/>
        <w:rPr>
          <w:rFonts w:ascii="Arial" w:hAnsi="Arial" w:cs="Arial"/>
          <w:color w:val="000000"/>
          <w:sz w:val="22"/>
          <w:szCs w:val="22"/>
        </w:rPr>
      </w:pPr>
      <w:r w:rsidRPr="009C79E8">
        <w:rPr>
          <w:rFonts w:ascii="Arial" w:hAnsi="Arial" w:cs="Arial"/>
          <w:sz w:val="22"/>
          <w:szCs w:val="22"/>
        </w:rPr>
        <w:t xml:space="preserve"> </w:t>
      </w:r>
      <w:r w:rsidRPr="009C79E8">
        <w:rPr>
          <w:rFonts w:ascii="Arial" w:hAnsi="Arial" w:cs="Arial"/>
          <w:sz w:val="22"/>
          <w:szCs w:val="22"/>
        </w:rPr>
        <w:tab/>
        <w:t xml:space="preserve">shareholders or stakeholders in service of the state?                      </w:t>
      </w:r>
    </w:p>
    <w:p w14:paraId="2E4AB85C"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038F6550"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3.12.1</w:t>
      </w:r>
      <w:r w:rsidRPr="009C79E8">
        <w:rPr>
          <w:rFonts w:ascii="Arial" w:hAnsi="Arial" w:cs="Arial"/>
          <w:color w:val="000000"/>
          <w:sz w:val="22"/>
          <w:szCs w:val="22"/>
        </w:rPr>
        <w:tab/>
        <w:t>If yes, furnish particulars.</w:t>
      </w:r>
    </w:p>
    <w:p w14:paraId="2F2E50E8"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1EE29984"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7628307F"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7ED96647"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7535B297"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p>
    <w:p w14:paraId="2811545A" w14:textId="77777777" w:rsidR="001D0FAA" w:rsidRPr="009C79E8" w:rsidRDefault="001D0FAA" w:rsidP="00A02CAA">
      <w:pPr>
        <w:pStyle w:val="ListParagraph"/>
        <w:widowControl w:val="0"/>
        <w:numPr>
          <w:ilvl w:val="0"/>
          <w:numId w:val="24"/>
        </w:numPr>
        <w:tabs>
          <w:tab w:val="left" w:pos="709"/>
          <w:tab w:val="left" w:pos="2250"/>
          <w:tab w:val="left" w:pos="6946"/>
          <w:tab w:val="left" w:pos="7371"/>
          <w:tab w:val="left" w:pos="7513"/>
          <w:tab w:val="left" w:pos="7655"/>
          <w:tab w:val="left" w:pos="7797"/>
          <w:tab w:val="right" w:pos="9752"/>
        </w:tabs>
        <w:overflowPunct/>
        <w:autoSpaceDE/>
        <w:autoSpaceDN/>
        <w:adjustRightInd/>
        <w:contextualSpacing w:val="0"/>
        <w:jc w:val="both"/>
        <w:textAlignment w:val="auto"/>
        <w:rPr>
          <w:rFonts w:ascii="Arial" w:hAnsi="Arial" w:cs="Arial"/>
          <w:vanish/>
          <w:color w:val="000000"/>
          <w:sz w:val="22"/>
          <w:szCs w:val="22"/>
        </w:rPr>
      </w:pPr>
    </w:p>
    <w:p w14:paraId="3BDDC029" w14:textId="77777777" w:rsidR="001D0FAA" w:rsidRPr="009C79E8" w:rsidRDefault="001D0FAA" w:rsidP="00A02CAA">
      <w:pPr>
        <w:pStyle w:val="ListParagraph"/>
        <w:widowControl w:val="0"/>
        <w:numPr>
          <w:ilvl w:val="1"/>
          <w:numId w:val="24"/>
        </w:numPr>
        <w:tabs>
          <w:tab w:val="left" w:pos="709"/>
          <w:tab w:val="left" w:pos="2250"/>
          <w:tab w:val="left" w:pos="6946"/>
          <w:tab w:val="left" w:pos="7371"/>
          <w:tab w:val="left" w:pos="7513"/>
          <w:tab w:val="left" w:pos="7655"/>
          <w:tab w:val="left" w:pos="7797"/>
          <w:tab w:val="right" w:pos="9752"/>
        </w:tabs>
        <w:overflowPunct/>
        <w:autoSpaceDE/>
        <w:autoSpaceDN/>
        <w:adjustRightInd/>
        <w:contextualSpacing w:val="0"/>
        <w:jc w:val="both"/>
        <w:textAlignment w:val="auto"/>
        <w:rPr>
          <w:rFonts w:ascii="Arial" w:hAnsi="Arial" w:cs="Arial"/>
          <w:vanish/>
          <w:color w:val="000000"/>
          <w:sz w:val="22"/>
          <w:szCs w:val="22"/>
        </w:rPr>
      </w:pPr>
    </w:p>
    <w:p w14:paraId="4521B8F7" w14:textId="77777777" w:rsidR="001D0FAA" w:rsidRPr="009C79E8" w:rsidRDefault="001D0FAA" w:rsidP="00A02CAA">
      <w:pPr>
        <w:pStyle w:val="ListParagraph"/>
        <w:widowControl w:val="0"/>
        <w:numPr>
          <w:ilvl w:val="1"/>
          <w:numId w:val="24"/>
        </w:numPr>
        <w:tabs>
          <w:tab w:val="left" w:pos="709"/>
          <w:tab w:val="left" w:pos="2250"/>
          <w:tab w:val="left" w:pos="6946"/>
          <w:tab w:val="left" w:pos="7371"/>
          <w:tab w:val="left" w:pos="7513"/>
          <w:tab w:val="left" w:pos="7655"/>
          <w:tab w:val="left" w:pos="7797"/>
          <w:tab w:val="right" w:pos="9752"/>
        </w:tabs>
        <w:overflowPunct/>
        <w:autoSpaceDE/>
        <w:autoSpaceDN/>
        <w:adjustRightInd/>
        <w:contextualSpacing w:val="0"/>
        <w:jc w:val="both"/>
        <w:textAlignment w:val="auto"/>
        <w:rPr>
          <w:rFonts w:ascii="Arial" w:hAnsi="Arial" w:cs="Arial"/>
          <w:vanish/>
          <w:color w:val="000000"/>
          <w:sz w:val="22"/>
          <w:szCs w:val="22"/>
        </w:rPr>
      </w:pPr>
    </w:p>
    <w:p w14:paraId="39C1ADED" w14:textId="77777777" w:rsidR="001D0FAA" w:rsidRPr="009C79E8" w:rsidRDefault="001D0FAA" w:rsidP="00A02CAA">
      <w:pPr>
        <w:widowControl w:val="0"/>
        <w:numPr>
          <w:ilvl w:val="1"/>
          <w:numId w:val="24"/>
        </w:numPr>
        <w:tabs>
          <w:tab w:val="left" w:pos="709"/>
          <w:tab w:val="left" w:pos="2250"/>
          <w:tab w:val="left" w:pos="6946"/>
          <w:tab w:val="left" w:pos="7371"/>
          <w:tab w:val="left" w:pos="7513"/>
          <w:tab w:val="left" w:pos="7655"/>
          <w:tab w:val="left" w:pos="7797"/>
          <w:tab w:val="right" w:pos="9752"/>
        </w:tabs>
        <w:overflowPunct/>
        <w:autoSpaceDE/>
        <w:autoSpaceDN/>
        <w:adjustRightInd/>
        <w:jc w:val="both"/>
        <w:textAlignment w:val="auto"/>
        <w:rPr>
          <w:rFonts w:ascii="Arial" w:hAnsi="Arial" w:cs="Arial"/>
          <w:color w:val="000000"/>
          <w:sz w:val="22"/>
          <w:szCs w:val="22"/>
        </w:rPr>
      </w:pPr>
      <w:r w:rsidRPr="009C79E8">
        <w:rPr>
          <w:rFonts w:ascii="Arial" w:hAnsi="Arial" w:cs="Arial"/>
          <w:color w:val="000000"/>
          <w:sz w:val="22"/>
          <w:szCs w:val="22"/>
        </w:rPr>
        <w:t xml:space="preserve"> Are any spouse, child or parent of the company’s directors, </w:t>
      </w:r>
      <w:proofErr w:type="gramStart"/>
      <w:r w:rsidRPr="009C79E8">
        <w:rPr>
          <w:rFonts w:ascii="Arial" w:hAnsi="Arial" w:cs="Arial"/>
          <w:color w:val="000000"/>
          <w:sz w:val="22"/>
          <w:szCs w:val="22"/>
        </w:rPr>
        <w:t xml:space="preserve">trustees,   </w:t>
      </w:r>
      <w:proofErr w:type="gramEnd"/>
      <w:r w:rsidRPr="009C79E8">
        <w:rPr>
          <w:rFonts w:ascii="Arial" w:hAnsi="Arial" w:cs="Arial"/>
          <w:color w:val="000000"/>
          <w:sz w:val="22"/>
          <w:szCs w:val="22"/>
        </w:rPr>
        <w:t xml:space="preserve">                   </w:t>
      </w:r>
      <w:r w:rsidRPr="009C79E8">
        <w:rPr>
          <w:rFonts w:ascii="Arial" w:hAnsi="Arial" w:cs="Arial"/>
          <w:b/>
          <w:bCs/>
          <w:color w:val="000000"/>
          <w:sz w:val="22"/>
          <w:szCs w:val="22"/>
        </w:rPr>
        <w:t>YES / NO</w:t>
      </w:r>
    </w:p>
    <w:p w14:paraId="563A40E7" w14:textId="77777777" w:rsidR="001D0FAA" w:rsidRPr="009C79E8" w:rsidRDefault="001D0FAA" w:rsidP="001D0FAA">
      <w:pPr>
        <w:tabs>
          <w:tab w:val="left" w:pos="709"/>
          <w:tab w:val="left" w:pos="2250"/>
          <w:tab w:val="right" w:pos="9752"/>
        </w:tabs>
        <w:ind w:left="555"/>
        <w:jc w:val="both"/>
        <w:rPr>
          <w:rFonts w:ascii="Arial" w:hAnsi="Arial" w:cs="Arial"/>
          <w:color w:val="000000"/>
          <w:sz w:val="22"/>
          <w:szCs w:val="22"/>
        </w:rPr>
      </w:pPr>
      <w:r w:rsidRPr="009C79E8">
        <w:rPr>
          <w:rFonts w:ascii="Arial" w:hAnsi="Arial" w:cs="Arial"/>
          <w:color w:val="000000"/>
          <w:sz w:val="22"/>
          <w:szCs w:val="22"/>
        </w:rPr>
        <w:t xml:space="preserve">managers, </w:t>
      </w:r>
      <w:proofErr w:type="gramStart"/>
      <w:r w:rsidRPr="009C79E8">
        <w:rPr>
          <w:rFonts w:ascii="Arial" w:hAnsi="Arial" w:cs="Arial"/>
          <w:color w:val="000000"/>
          <w:sz w:val="22"/>
          <w:szCs w:val="22"/>
        </w:rPr>
        <w:t>principle</w:t>
      </w:r>
      <w:proofErr w:type="gramEnd"/>
      <w:r w:rsidRPr="009C79E8">
        <w:rPr>
          <w:rFonts w:ascii="Arial" w:hAnsi="Arial" w:cs="Arial"/>
          <w:color w:val="000000"/>
          <w:sz w:val="22"/>
          <w:szCs w:val="22"/>
        </w:rPr>
        <w:t xml:space="preserve"> shareholders or stakeholders in service</w:t>
      </w:r>
    </w:p>
    <w:p w14:paraId="13D8B5A9" w14:textId="77777777" w:rsidR="001D0FAA" w:rsidRPr="009C79E8" w:rsidRDefault="001D0FAA" w:rsidP="001D0FAA">
      <w:pPr>
        <w:tabs>
          <w:tab w:val="left" w:pos="709"/>
          <w:tab w:val="left" w:pos="2250"/>
          <w:tab w:val="right" w:pos="9752"/>
        </w:tabs>
        <w:ind w:left="555"/>
        <w:jc w:val="both"/>
        <w:rPr>
          <w:rFonts w:ascii="Arial" w:hAnsi="Arial" w:cs="Arial"/>
          <w:color w:val="000000"/>
          <w:sz w:val="22"/>
          <w:szCs w:val="22"/>
        </w:rPr>
      </w:pPr>
      <w:r w:rsidRPr="009C79E8">
        <w:rPr>
          <w:rFonts w:ascii="Arial" w:hAnsi="Arial" w:cs="Arial"/>
          <w:color w:val="000000"/>
          <w:sz w:val="22"/>
          <w:szCs w:val="22"/>
        </w:rPr>
        <w:t>of the state?</w:t>
      </w:r>
    </w:p>
    <w:p w14:paraId="7BBDE2C4" w14:textId="77777777" w:rsidR="001D0FAA" w:rsidRPr="009C79E8" w:rsidRDefault="001D0FAA" w:rsidP="001D0FAA">
      <w:pPr>
        <w:tabs>
          <w:tab w:val="left" w:pos="0"/>
          <w:tab w:val="right" w:pos="9752"/>
        </w:tabs>
        <w:rPr>
          <w:rFonts w:ascii="Arial" w:hAnsi="Arial" w:cs="Arial"/>
          <w:sz w:val="22"/>
          <w:szCs w:val="22"/>
        </w:rPr>
      </w:pPr>
    </w:p>
    <w:p w14:paraId="3EB17942"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 xml:space="preserve">3.13.1 </w:t>
      </w:r>
      <w:r w:rsidRPr="009C79E8">
        <w:rPr>
          <w:rFonts w:ascii="Arial" w:hAnsi="Arial" w:cs="Arial"/>
          <w:color w:val="000000"/>
          <w:sz w:val="22"/>
          <w:szCs w:val="22"/>
        </w:rPr>
        <w:tab/>
        <w:t>If yes, furnish particulars.</w:t>
      </w:r>
    </w:p>
    <w:p w14:paraId="39859CCA"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55DCB39E"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0EE3A41F"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4E1BE611" w14:textId="77777777" w:rsidR="001D0FAA" w:rsidRPr="009C79E8" w:rsidRDefault="001D0FAA" w:rsidP="00A02CAA">
      <w:pPr>
        <w:pStyle w:val="ListParagraph"/>
        <w:numPr>
          <w:ilvl w:val="1"/>
          <w:numId w:val="24"/>
        </w:num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 xml:space="preserve"> Do you or any of the directors, trustees, managers, </w:t>
      </w:r>
      <w:proofErr w:type="gramStart"/>
      <w:r w:rsidRPr="009C79E8">
        <w:rPr>
          <w:rFonts w:ascii="Arial" w:hAnsi="Arial" w:cs="Arial"/>
          <w:color w:val="000000"/>
          <w:sz w:val="22"/>
          <w:szCs w:val="22"/>
        </w:rPr>
        <w:t>principle</w:t>
      </w:r>
      <w:proofErr w:type="gramEnd"/>
      <w:r w:rsidRPr="009C79E8">
        <w:rPr>
          <w:rFonts w:ascii="Arial" w:hAnsi="Arial" w:cs="Arial"/>
          <w:color w:val="000000"/>
          <w:sz w:val="22"/>
          <w:szCs w:val="22"/>
        </w:rPr>
        <w:t xml:space="preserve"> shareholders, </w:t>
      </w:r>
    </w:p>
    <w:p w14:paraId="1F560BD8" w14:textId="77777777" w:rsidR="001D0FAA" w:rsidRPr="009C79E8" w:rsidRDefault="001D0FAA" w:rsidP="001D0FAA">
      <w:p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 xml:space="preserve">        or stakeholders of this company have any interest in any other related companies or </w:t>
      </w:r>
    </w:p>
    <w:p w14:paraId="43112600"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 xml:space="preserve">        business </w:t>
      </w:r>
      <w:proofErr w:type="gramStart"/>
      <w:r w:rsidRPr="009C79E8">
        <w:rPr>
          <w:rFonts w:ascii="Arial" w:hAnsi="Arial" w:cs="Arial"/>
          <w:color w:val="000000"/>
          <w:sz w:val="22"/>
          <w:szCs w:val="22"/>
        </w:rPr>
        <w:t>whether or not</w:t>
      </w:r>
      <w:proofErr w:type="gramEnd"/>
      <w:r w:rsidRPr="009C79E8">
        <w:rPr>
          <w:rFonts w:ascii="Arial" w:hAnsi="Arial" w:cs="Arial"/>
          <w:color w:val="000000"/>
          <w:sz w:val="22"/>
          <w:szCs w:val="22"/>
        </w:rPr>
        <w:t xml:space="preserve"> they are bidding for this contract.                                                </w:t>
      </w:r>
      <w:r w:rsidRPr="009C79E8">
        <w:rPr>
          <w:rFonts w:ascii="Arial" w:hAnsi="Arial" w:cs="Arial"/>
          <w:b/>
          <w:color w:val="000000"/>
          <w:sz w:val="22"/>
          <w:szCs w:val="22"/>
        </w:rPr>
        <w:t>YES / NO</w:t>
      </w:r>
    </w:p>
    <w:p w14:paraId="03EBA140"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p>
    <w:p w14:paraId="0195C02A"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proofErr w:type="gramStart"/>
      <w:r w:rsidRPr="009C79E8">
        <w:rPr>
          <w:rFonts w:ascii="Arial" w:hAnsi="Arial" w:cs="Arial"/>
          <w:color w:val="000000"/>
          <w:sz w:val="22"/>
          <w:szCs w:val="22"/>
        </w:rPr>
        <w:t>3.14.1  If</w:t>
      </w:r>
      <w:proofErr w:type="gramEnd"/>
      <w:r w:rsidRPr="009C79E8">
        <w:rPr>
          <w:rFonts w:ascii="Arial" w:hAnsi="Arial" w:cs="Arial"/>
          <w:color w:val="000000"/>
          <w:sz w:val="22"/>
          <w:szCs w:val="22"/>
        </w:rPr>
        <w:t xml:space="preserve"> yes, furnish particulars:</w:t>
      </w:r>
    </w:p>
    <w:p w14:paraId="68F9A94D"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w:t>
      </w:r>
    </w:p>
    <w:p w14:paraId="4CE0E8F5"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w:t>
      </w:r>
    </w:p>
    <w:p w14:paraId="6B55D937" w14:textId="77777777" w:rsidR="001D0FAA" w:rsidRPr="009C79E8" w:rsidRDefault="001D0FAA" w:rsidP="001D0FAA">
      <w:pPr>
        <w:pStyle w:val="Header"/>
        <w:tabs>
          <w:tab w:val="clear" w:pos="4320"/>
          <w:tab w:val="clear" w:pos="8640"/>
          <w:tab w:val="left" w:pos="0"/>
          <w:tab w:val="right" w:pos="9752"/>
        </w:tabs>
        <w:rPr>
          <w:rFonts w:ascii="Arial" w:hAnsi="Arial" w:cs="Arial"/>
          <w:sz w:val="22"/>
          <w:szCs w:val="22"/>
        </w:rPr>
      </w:pPr>
    </w:p>
    <w:p w14:paraId="577B077E" w14:textId="77777777" w:rsidR="001D0FAA" w:rsidRPr="009C79E8" w:rsidRDefault="001D0FAA" w:rsidP="001D0FAA">
      <w:pPr>
        <w:pStyle w:val="Heading1"/>
        <w:numPr>
          <w:ilvl w:val="0"/>
          <w:numId w:val="0"/>
        </w:numPr>
        <w:tabs>
          <w:tab w:val="left" w:pos="720"/>
        </w:tabs>
        <w:ind w:left="-90"/>
        <w:jc w:val="both"/>
        <w:rPr>
          <w:rFonts w:ascii="Arial" w:hAnsi="Arial" w:cs="Arial"/>
          <w:b/>
          <w:sz w:val="22"/>
          <w:szCs w:val="22"/>
        </w:rPr>
      </w:pPr>
      <w:r w:rsidRPr="009C79E8">
        <w:rPr>
          <w:rFonts w:ascii="Arial" w:hAnsi="Arial" w:cs="Arial"/>
          <w:sz w:val="22"/>
          <w:szCs w:val="22"/>
        </w:rPr>
        <w:t>4.</w:t>
      </w:r>
      <w:r w:rsidRPr="009C79E8">
        <w:rPr>
          <w:rFonts w:ascii="Arial" w:hAnsi="Arial" w:cs="Arial"/>
          <w:sz w:val="22"/>
          <w:szCs w:val="22"/>
        </w:rPr>
        <w:tab/>
        <w:t>Full details of directors / trustees / members / shareholders.</w:t>
      </w:r>
    </w:p>
    <w:p w14:paraId="25DB57FF" w14:textId="77777777" w:rsidR="001D0FAA" w:rsidRPr="009C79E8" w:rsidRDefault="001D0FAA" w:rsidP="001D0FAA">
      <w:pPr>
        <w:rPr>
          <w:rFonts w:ascii="Arial" w:hAnsi="Arial" w:cs="Arial"/>
          <w:sz w:val="22"/>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8"/>
        <w:gridCol w:w="2806"/>
        <w:gridCol w:w="2016"/>
      </w:tblGrid>
      <w:tr w:rsidR="001D0FAA" w:rsidRPr="009C79E8" w14:paraId="57E0AC89" w14:textId="77777777" w:rsidTr="008801FF">
        <w:tc>
          <w:tcPr>
            <w:tcW w:w="3278" w:type="dxa"/>
            <w:shd w:val="clear" w:color="auto" w:fill="auto"/>
          </w:tcPr>
          <w:p w14:paraId="6ACBA8B3" w14:textId="77777777" w:rsidR="001D0FAA" w:rsidRPr="009C79E8" w:rsidRDefault="001D0FAA" w:rsidP="008801FF">
            <w:pPr>
              <w:ind w:hanging="108"/>
              <w:jc w:val="center"/>
              <w:rPr>
                <w:rFonts w:ascii="Arial" w:hAnsi="Arial" w:cs="Arial"/>
                <w:b/>
                <w:sz w:val="22"/>
                <w:szCs w:val="22"/>
              </w:rPr>
            </w:pPr>
            <w:r w:rsidRPr="009C79E8">
              <w:rPr>
                <w:rFonts w:ascii="Arial" w:hAnsi="Arial" w:cs="Arial"/>
                <w:b/>
                <w:sz w:val="22"/>
                <w:szCs w:val="22"/>
              </w:rPr>
              <w:t>Full Name</w:t>
            </w:r>
          </w:p>
        </w:tc>
        <w:tc>
          <w:tcPr>
            <w:tcW w:w="2806" w:type="dxa"/>
            <w:shd w:val="clear" w:color="auto" w:fill="auto"/>
          </w:tcPr>
          <w:p w14:paraId="2213DDC8" w14:textId="77777777" w:rsidR="001D0FAA" w:rsidRPr="009C79E8" w:rsidRDefault="001D0FAA" w:rsidP="008801FF">
            <w:pPr>
              <w:jc w:val="center"/>
              <w:rPr>
                <w:rFonts w:ascii="Arial" w:hAnsi="Arial" w:cs="Arial"/>
                <w:b/>
                <w:sz w:val="22"/>
                <w:szCs w:val="22"/>
              </w:rPr>
            </w:pPr>
            <w:r w:rsidRPr="009C79E8">
              <w:rPr>
                <w:rFonts w:ascii="Arial" w:hAnsi="Arial" w:cs="Arial"/>
                <w:b/>
                <w:sz w:val="22"/>
                <w:szCs w:val="22"/>
              </w:rPr>
              <w:t>Identity Number</w:t>
            </w:r>
          </w:p>
        </w:tc>
        <w:tc>
          <w:tcPr>
            <w:tcW w:w="2016" w:type="dxa"/>
            <w:shd w:val="clear" w:color="auto" w:fill="auto"/>
          </w:tcPr>
          <w:p w14:paraId="6F2FF3C8" w14:textId="77777777" w:rsidR="001D0FAA" w:rsidRPr="009C79E8" w:rsidRDefault="001D0FAA" w:rsidP="008801FF">
            <w:pPr>
              <w:jc w:val="center"/>
              <w:rPr>
                <w:rFonts w:ascii="Arial" w:hAnsi="Arial" w:cs="Arial"/>
                <w:b/>
                <w:sz w:val="22"/>
                <w:szCs w:val="22"/>
              </w:rPr>
            </w:pPr>
            <w:r w:rsidRPr="009C79E8">
              <w:rPr>
                <w:rFonts w:ascii="Arial" w:hAnsi="Arial" w:cs="Arial"/>
                <w:b/>
                <w:sz w:val="22"/>
                <w:szCs w:val="22"/>
              </w:rPr>
              <w:t>State Employee Number</w:t>
            </w:r>
          </w:p>
          <w:p w14:paraId="1DA82D5B" w14:textId="77777777" w:rsidR="001D0FAA" w:rsidRPr="009C79E8" w:rsidRDefault="001D0FAA" w:rsidP="008801FF">
            <w:pPr>
              <w:jc w:val="center"/>
              <w:rPr>
                <w:rFonts w:ascii="Arial" w:hAnsi="Arial" w:cs="Arial"/>
                <w:b/>
                <w:sz w:val="22"/>
                <w:szCs w:val="22"/>
              </w:rPr>
            </w:pPr>
          </w:p>
        </w:tc>
      </w:tr>
      <w:tr w:rsidR="001D0FAA" w:rsidRPr="009C79E8" w14:paraId="016A9E95" w14:textId="77777777" w:rsidTr="008801FF">
        <w:tc>
          <w:tcPr>
            <w:tcW w:w="3278" w:type="dxa"/>
            <w:shd w:val="clear" w:color="auto" w:fill="auto"/>
          </w:tcPr>
          <w:p w14:paraId="6147F19D" w14:textId="77777777" w:rsidR="001D0FAA" w:rsidRPr="009C79E8" w:rsidRDefault="001D0FAA" w:rsidP="008801FF">
            <w:pPr>
              <w:rPr>
                <w:rFonts w:ascii="Arial" w:hAnsi="Arial" w:cs="Arial"/>
                <w:sz w:val="22"/>
                <w:szCs w:val="22"/>
              </w:rPr>
            </w:pPr>
          </w:p>
        </w:tc>
        <w:tc>
          <w:tcPr>
            <w:tcW w:w="2806" w:type="dxa"/>
            <w:shd w:val="clear" w:color="auto" w:fill="auto"/>
          </w:tcPr>
          <w:p w14:paraId="200CF8D1" w14:textId="77777777" w:rsidR="001D0FAA" w:rsidRPr="009C79E8" w:rsidRDefault="001D0FAA" w:rsidP="008801FF">
            <w:pPr>
              <w:rPr>
                <w:rFonts w:ascii="Arial" w:hAnsi="Arial" w:cs="Arial"/>
                <w:sz w:val="22"/>
                <w:szCs w:val="22"/>
              </w:rPr>
            </w:pPr>
          </w:p>
        </w:tc>
        <w:tc>
          <w:tcPr>
            <w:tcW w:w="2016" w:type="dxa"/>
            <w:shd w:val="clear" w:color="auto" w:fill="auto"/>
          </w:tcPr>
          <w:p w14:paraId="2CB2292B" w14:textId="77777777" w:rsidR="001D0FAA" w:rsidRPr="009C79E8" w:rsidRDefault="001D0FAA" w:rsidP="008801FF">
            <w:pPr>
              <w:rPr>
                <w:rFonts w:ascii="Arial" w:hAnsi="Arial" w:cs="Arial"/>
                <w:sz w:val="22"/>
                <w:szCs w:val="22"/>
              </w:rPr>
            </w:pPr>
          </w:p>
          <w:p w14:paraId="49E215C9" w14:textId="77777777" w:rsidR="001D0FAA" w:rsidRPr="009C79E8" w:rsidRDefault="001D0FAA" w:rsidP="008801FF">
            <w:pPr>
              <w:rPr>
                <w:rFonts w:ascii="Arial" w:hAnsi="Arial" w:cs="Arial"/>
                <w:sz w:val="22"/>
                <w:szCs w:val="22"/>
              </w:rPr>
            </w:pPr>
          </w:p>
        </w:tc>
      </w:tr>
      <w:tr w:rsidR="001D0FAA" w:rsidRPr="009C79E8" w14:paraId="0D181FF3" w14:textId="77777777" w:rsidTr="008801FF">
        <w:tc>
          <w:tcPr>
            <w:tcW w:w="3278" w:type="dxa"/>
            <w:shd w:val="clear" w:color="auto" w:fill="auto"/>
          </w:tcPr>
          <w:p w14:paraId="72527672" w14:textId="77777777" w:rsidR="001D0FAA" w:rsidRPr="009C79E8" w:rsidRDefault="001D0FAA" w:rsidP="008801FF">
            <w:pPr>
              <w:rPr>
                <w:rFonts w:ascii="Arial" w:hAnsi="Arial" w:cs="Arial"/>
                <w:sz w:val="22"/>
                <w:szCs w:val="22"/>
              </w:rPr>
            </w:pPr>
          </w:p>
        </w:tc>
        <w:tc>
          <w:tcPr>
            <w:tcW w:w="2806" w:type="dxa"/>
            <w:shd w:val="clear" w:color="auto" w:fill="auto"/>
          </w:tcPr>
          <w:p w14:paraId="6096D5B8" w14:textId="77777777" w:rsidR="001D0FAA" w:rsidRPr="009C79E8" w:rsidRDefault="001D0FAA" w:rsidP="008801FF">
            <w:pPr>
              <w:rPr>
                <w:rFonts w:ascii="Arial" w:hAnsi="Arial" w:cs="Arial"/>
                <w:sz w:val="22"/>
                <w:szCs w:val="22"/>
              </w:rPr>
            </w:pPr>
          </w:p>
        </w:tc>
        <w:tc>
          <w:tcPr>
            <w:tcW w:w="2016" w:type="dxa"/>
            <w:shd w:val="clear" w:color="auto" w:fill="auto"/>
          </w:tcPr>
          <w:p w14:paraId="1591E537" w14:textId="77777777" w:rsidR="001D0FAA" w:rsidRPr="009C79E8" w:rsidRDefault="001D0FAA" w:rsidP="008801FF">
            <w:pPr>
              <w:rPr>
                <w:rFonts w:ascii="Arial" w:hAnsi="Arial" w:cs="Arial"/>
                <w:sz w:val="22"/>
                <w:szCs w:val="22"/>
              </w:rPr>
            </w:pPr>
          </w:p>
          <w:p w14:paraId="19131BA4" w14:textId="77777777" w:rsidR="001D0FAA" w:rsidRPr="009C79E8" w:rsidRDefault="001D0FAA" w:rsidP="008801FF">
            <w:pPr>
              <w:rPr>
                <w:rFonts w:ascii="Arial" w:hAnsi="Arial" w:cs="Arial"/>
                <w:sz w:val="22"/>
                <w:szCs w:val="22"/>
              </w:rPr>
            </w:pPr>
          </w:p>
        </w:tc>
      </w:tr>
      <w:tr w:rsidR="001D0FAA" w:rsidRPr="009C79E8" w14:paraId="7B627173" w14:textId="77777777" w:rsidTr="008801FF">
        <w:tc>
          <w:tcPr>
            <w:tcW w:w="3278" w:type="dxa"/>
            <w:shd w:val="clear" w:color="auto" w:fill="auto"/>
          </w:tcPr>
          <w:p w14:paraId="718E57AF" w14:textId="77777777" w:rsidR="001D0FAA" w:rsidRPr="009C79E8" w:rsidRDefault="001D0FAA" w:rsidP="008801FF">
            <w:pPr>
              <w:rPr>
                <w:rFonts w:ascii="Arial" w:hAnsi="Arial" w:cs="Arial"/>
                <w:sz w:val="22"/>
                <w:szCs w:val="22"/>
              </w:rPr>
            </w:pPr>
          </w:p>
          <w:p w14:paraId="7CC6CD6E" w14:textId="77777777" w:rsidR="001D0FAA" w:rsidRPr="009C79E8" w:rsidRDefault="001D0FAA" w:rsidP="008801FF">
            <w:pPr>
              <w:rPr>
                <w:rFonts w:ascii="Arial" w:hAnsi="Arial" w:cs="Arial"/>
                <w:sz w:val="22"/>
                <w:szCs w:val="22"/>
              </w:rPr>
            </w:pPr>
          </w:p>
        </w:tc>
        <w:tc>
          <w:tcPr>
            <w:tcW w:w="2806" w:type="dxa"/>
            <w:shd w:val="clear" w:color="auto" w:fill="auto"/>
          </w:tcPr>
          <w:p w14:paraId="71C3F4B6" w14:textId="77777777" w:rsidR="001D0FAA" w:rsidRPr="009C79E8" w:rsidRDefault="001D0FAA" w:rsidP="008801FF">
            <w:pPr>
              <w:rPr>
                <w:rFonts w:ascii="Arial" w:hAnsi="Arial" w:cs="Arial"/>
                <w:sz w:val="22"/>
                <w:szCs w:val="22"/>
              </w:rPr>
            </w:pPr>
          </w:p>
        </w:tc>
        <w:tc>
          <w:tcPr>
            <w:tcW w:w="2016" w:type="dxa"/>
            <w:shd w:val="clear" w:color="auto" w:fill="auto"/>
          </w:tcPr>
          <w:p w14:paraId="058FDEC9" w14:textId="77777777" w:rsidR="001D0FAA" w:rsidRPr="009C79E8" w:rsidRDefault="001D0FAA" w:rsidP="008801FF">
            <w:pPr>
              <w:rPr>
                <w:rFonts w:ascii="Arial" w:hAnsi="Arial" w:cs="Arial"/>
                <w:sz w:val="22"/>
                <w:szCs w:val="22"/>
              </w:rPr>
            </w:pPr>
          </w:p>
        </w:tc>
      </w:tr>
      <w:tr w:rsidR="001D0FAA" w:rsidRPr="009C79E8" w14:paraId="77C8355F" w14:textId="77777777" w:rsidTr="008801FF">
        <w:tc>
          <w:tcPr>
            <w:tcW w:w="3278" w:type="dxa"/>
            <w:shd w:val="clear" w:color="auto" w:fill="auto"/>
          </w:tcPr>
          <w:p w14:paraId="0AA73DF8" w14:textId="77777777" w:rsidR="001D0FAA" w:rsidRPr="009C79E8" w:rsidRDefault="001D0FAA" w:rsidP="008801FF">
            <w:pPr>
              <w:rPr>
                <w:rFonts w:ascii="Arial" w:hAnsi="Arial" w:cs="Arial"/>
                <w:sz w:val="22"/>
                <w:szCs w:val="22"/>
              </w:rPr>
            </w:pPr>
          </w:p>
          <w:p w14:paraId="4D0109DE" w14:textId="77777777" w:rsidR="001D0FAA" w:rsidRPr="009C79E8" w:rsidRDefault="001D0FAA" w:rsidP="008801FF">
            <w:pPr>
              <w:rPr>
                <w:rFonts w:ascii="Arial" w:hAnsi="Arial" w:cs="Arial"/>
                <w:sz w:val="22"/>
                <w:szCs w:val="22"/>
              </w:rPr>
            </w:pPr>
          </w:p>
        </w:tc>
        <w:tc>
          <w:tcPr>
            <w:tcW w:w="2806" w:type="dxa"/>
            <w:shd w:val="clear" w:color="auto" w:fill="auto"/>
          </w:tcPr>
          <w:p w14:paraId="3BE45B05" w14:textId="77777777" w:rsidR="001D0FAA" w:rsidRPr="009C79E8" w:rsidRDefault="001D0FAA" w:rsidP="008801FF">
            <w:pPr>
              <w:rPr>
                <w:rFonts w:ascii="Arial" w:hAnsi="Arial" w:cs="Arial"/>
                <w:sz w:val="22"/>
                <w:szCs w:val="22"/>
              </w:rPr>
            </w:pPr>
          </w:p>
        </w:tc>
        <w:tc>
          <w:tcPr>
            <w:tcW w:w="2016" w:type="dxa"/>
            <w:shd w:val="clear" w:color="auto" w:fill="auto"/>
          </w:tcPr>
          <w:p w14:paraId="4284B2B2" w14:textId="77777777" w:rsidR="001D0FAA" w:rsidRPr="009C79E8" w:rsidRDefault="001D0FAA" w:rsidP="008801FF">
            <w:pPr>
              <w:rPr>
                <w:rFonts w:ascii="Arial" w:hAnsi="Arial" w:cs="Arial"/>
                <w:sz w:val="22"/>
                <w:szCs w:val="22"/>
              </w:rPr>
            </w:pPr>
          </w:p>
        </w:tc>
      </w:tr>
      <w:tr w:rsidR="001D0FAA" w:rsidRPr="009C79E8" w14:paraId="6340E5A0" w14:textId="77777777" w:rsidTr="008801FF">
        <w:tc>
          <w:tcPr>
            <w:tcW w:w="3278" w:type="dxa"/>
            <w:shd w:val="clear" w:color="auto" w:fill="auto"/>
          </w:tcPr>
          <w:p w14:paraId="56B46E21" w14:textId="77777777" w:rsidR="001D0FAA" w:rsidRPr="009C79E8" w:rsidRDefault="001D0FAA" w:rsidP="008801FF">
            <w:pPr>
              <w:rPr>
                <w:rFonts w:ascii="Arial" w:hAnsi="Arial" w:cs="Arial"/>
                <w:sz w:val="22"/>
                <w:szCs w:val="22"/>
              </w:rPr>
            </w:pPr>
          </w:p>
          <w:p w14:paraId="62F1C220" w14:textId="77777777" w:rsidR="001D0FAA" w:rsidRPr="009C79E8" w:rsidRDefault="001D0FAA" w:rsidP="008801FF">
            <w:pPr>
              <w:rPr>
                <w:rFonts w:ascii="Arial" w:hAnsi="Arial" w:cs="Arial"/>
                <w:sz w:val="22"/>
                <w:szCs w:val="22"/>
              </w:rPr>
            </w:pPr>
          </w:p>
        </w:tc>
        <w:tc>
          <w:tcPr>
            <w:tcW w:w="2806" w:type="dxa"/>
            <w:shd w:val="clear" w:color="auto" w:fill="auto"/>
          </w:tcPr>
          <w:p w14:paraId="6FB1332B" w14:textId="77777777" w:rsidR="001D0FAA" w:rsidRPr="009C79E8" w:rsidRDefault="001D0FAA" w:rsidP="008801FF">
            <w:pPr>
              <w:rPr>
                <w:rFonts w:ascii="Arial" w:hAnsi="Arial" w:cs="Arial"/>
                <w:sz w:val="22"/>
                <w:szCs w:val="22"/>
              </w:rPr>
            </w:pPr>
          </w:p>
        </w:tc>
        <w:tc>
          <w:tcPr>
            <w:tcW w:w="2016" w:type="dxa"/>
            <w:shd w:val="clear" w:color="auto" w:fill="auto"/>
          </w:tcPr>
          <w:p w14:paraId="7C04E7E3" w14:textId="77777777" w:rsidR="001D0FAA" w:rsidRPr="009C79E8" w:rsidRDefault="001D0FAA" w:rsidP="008801FF">
            <w:pPr>
              <w:rPr>
                <w:rFonts w:ascii="Arial" w:hAnsi="Arial" w:cs="Arial"/>
                <w:sz w:val="22"/>
                <w:szCs w:val="22"/>
              </w:rPr>
            </w:pPr>
          </w:p>
        </w:tc>
      </w:tr>
      <w:tr w:rsidR="001D0FAA" w:rsidRPr="009C79E8" w14:paraId="62CF3C38" w14:textId="77777777" w:rsidTr="008801FF">
        <w:tc>
          <w:tcPr>
            <w:tcW w:w="3278" w:type="dxa"/>
            <w:shd w:val="clear" w:color="auto" w:fill="auto"/>
          </w:tcPr>
          <w:p w14:paraId="4BB61632" w14:textId="77777777" w:rsidR="001D0FAA" w:rsidRPr="009C79E8" w:rsidRDefault="001D0FAA" w:rsidP="008801FF">
            <w:pPr>
              <w:rPr>
                <w:rFonts w:ascii="Arial" w:hAnsi="Arial" w:cs="Arial"/>
                <w:sz w:val="22"/>
                <w:szCs w:val="22"/>
              </w:rPr>
            </w:pPr>
          </w:p>
          <w:p w14:paraId="237E6BA9" w14:textId="77777777" w:rsidR="001D0FAA" w:rsidRPr="009C79E8" w:rsidRDefault="001D0FAA" w:rsidP="008801FF">
            <w:pPr>
              <w:rPr>
                <w:rFonts w:ascii="Arial" w:hAnsi="Arial" w:cs="Arial"/>
                <w:sz w:val="22"/>
                <w:szCs w:val="22"/>
              </w:rPr>
            </w:pPr>
          </w:p>
        </w:tc>
        <w:tc>
          <w:tcPr>
            <w:tcW w:w="2806" w:type="dxa"/>
            <w:shd w:val="clear" w:color="auto" w:fill="auto"/>
          </w:tcPr>
          <w:p w14:paraId="43F4F0A9" w14:textId="77777777" w:rsidR="001D0FAA" w:rsidRPr="009C79E8" w:rsidRDefault="001D0FAA" w:rsidP="008801FF">
            <w:pPr>
              <w:rPr>
                <w:rFonts w:ascii="Arial" w:hAnsi="Arial" w:cs="Arial"/>
                <w:sz w:val="22"/>
                <w:szCs w:val="22"/>
              </w:rPr>
            </w:pPr>
          </w:p>
        </w:tc>
        <w:tc>
          <w:tcPr>
            <w:tcW w:w="2016" w:type="dxa"/>
            <w:shd w:val="clear" w:color="auto" w:fill="auto"/>
          </w:tcPr>
          <w:p w14:paraId="26C15B10" w14:textId="77777777" w:rsidR="001D0FAA" w:rsidRPr="009C79E8" w:rsidRDefault="001D0FAA" w:rsidP="008801FF">
            <w:pPr>
              <w:rPr>
                <w:rFonts w:ascii="Arial" w:hAnsi="Arial" w:cs="Arial"/>
                <w:sz w:val="22"/>
                <w:szCs w:val="22"/>
              </w:rPr>
            </w:pPr>
          </w:p>
        </w:tc>
      </w:tr>
      <w:tr w:rsidR="001D0FAA" w:rsidRPr="009C79E8" w14:paraId="5F4DDE5E" w14:textId="77777777" w:rsidTr="008801FF">
        <w:tc>
          <w:tcPr>
            <w:tcW w:w="3278" w:type="dxa"/>
            <w:shd w:val="clear" w:color="auto" w:fill="auto"/>
          </w:tcPr>
          <w:p w14:paraId="43460E27" w14:textId="77777777" w:rsidR="001D0FAA" w:rsidRPr="009C79E8" w:rsidRDefault="001D0FAA" w:rsidP="008801FF">
            <w:pPr>
              <w:rPr>
                <w:rFonts w:ascii="Arial" w:hAnsi="Arial" w:cs="Arial"/>
                <w:sz w:val="22"/>
                <w:szCs w:val="22"/>
              </w:rPr>
            </w:pPr>
          </w:p>
          <w:p w14:paraId="7199D7E4" w14:textId="77777777" w:rsidR="001D0FAA" w:rsidRPr="009C79E8" w:rsidRDefault="001D0FAA" w:rsidP="008801FF">
            <w:pPr>
              <w:rPr>
                <w:rFonts w:ascii="Arial" w:hAnsi="Arial" w:cs="Arial"/>
                <w:sz w:val="22"/>
                <w:szCs w:val="22"/>
              </w:rPr>
            </w:pPr>
          </w:p>
        </w:tc>
        <w:tc>
          <w:tcPr>
            <w:tcW w:w="2806" w:type="dxa"/>
            <w:shd w:val="clear" w:color="auto" w:fill="auto"/>
          </w:tcPr>
          <w:p w14:paraId="35FC2AFB" w14:textId="77777777" w:rsidR="001D0FAA" w:rsidRPr="009C79E8" w:rsidRDefault="001D0FAA" w:rsidP="008801FF">
            <w:pPr>
              <w:rPr>
                <w:rFonts w:ascii="Arial" w:hAnsi="Arial" w:cs="Arial"/>
                <w:sz w:val="22"/>
                <w:szCs w:val="22"/>
              </w:rPr>
            </w:pPr>
          </w:p>
        </w:tc>
        <w:tc>
          <w:tcPr>
            <w:tcW w:w="2016" w:type="dxa"/>
            <w:shd w:val="clear" w:color="auto" w:fill="auto"/>
          </w:tcPr>
          <w:p w14:paraId="2609C16B" w14:textId="77777777" w:rsidR="001D0FAA" w:rsidRPr="009C79E8" w:rsidRDefault="001D0FAA" w:rsidP="008801FF">
            <w:pPr>
              <w:rPr>
                <w:rFonts w:ascii="Arial" w:hAnsi="Arial" w:cs="Arial"/>
                <w:sz w:val="22"/>
                <w:szCs w:val="22"/>
              </w:rPr>
            </w:pPr>
          </w:p>
        </w:tc>
      </w:tr>
      <w:tr w:rsidR="001D0FAA" w:rsidRPr="009C79E8" w14:paraId="0A4D0B22" w14:textId="77777777" w:rsidTr="008801FF">
        <w:tc>
          <w:tcPr>
            <w:tcW w:w="3278" w:type="dxa"/>
            <w:shd w:val="clear" w:color="auto" w:fill="auto"/>
          </w:tcPr>
          <w:p w14:paraId="49589457" w14:textId="77777777" w:rsidR="001D0FAA" w:rsidRPr="009C79E8" w:rsidRDefault="001D0FAA" w:rsidP="008801FF">
            <w:pPr>
              <w:rPr>
                <w:rFonts w:ascii="Arial" w:hAnsi="Arial" w:cs="Arial"/>
                <w:sz w:val="22"/>
                <w:szCs w:val="22"/>
              </w:rPr>
            </w:pPr>
          </w:p>
          <w:p w14:paraId="663F9F6D" w14:textId="77777777" w:rsidR="001D0FAA" w:rsidRPr="009C79E8" w:rsidRDefault="001D0FAA" w:rsidP="008801FF">
            <w:pPr>
              <w:rPr>
                <w:rFonts w:ascii="Arial" w:hAnsi="Arial" w:cs="Arial"/>
                <w:sz w:val="22"/>
                <w:szCs w:val="22"/>
              </w:rPr>
            </w:pPr>
          </w:p>
        </w:tc>
        <w:tc>
          <w:tcPr>
            <w:tcW w:w="2806" w:type="dxa"/>
            <w:shd w:val="clear" w:color="auto" w:fill="auto"/>
          </w:tcPr>
          <w:p w14:paraId="31D3FFED" w14:textId="77777777" w:rsidR="001D0FAA" w:rsidRPr="009C79E8" w:rsidRDefault="001D0FAA" w:rsidP="008801FF">
            <w:pPr>
              <w:rPr>
                <w:rFonts w:ascii="Arial" w:hAnsi="Arial" w:cs="Arial"/>
                <w:sz w:val="22"/>
                <w:szCs w:val="22"/>
              </w:rPr>
            </w:pPr>
          </w:p>
        </w:tc>
        <w:tc>
          <w:tcPr>
            <w:tcW w:w="2016" w:type="dxa"/>
            <w:shd w:val="clear" w:color="auto" w:fill="auto"/>
          </w:tcPr>
          <w:p w14:paraId="2D0DED15" w14:textId="77777777" w:rsidR="001D0FAA" w:rsidRPr="009C79E8" w:rsidRDefault="001D0FAA" w:rsidP="008801FF">
            <w:pPr>
              <w:rPr>
                <w:rFonts w:ascii="Arial" w:hAnsi="Arial" w:cs="Arial"/>
                <w:sz w:val="22"/>
                <w:szCs w:val="22"/>
              </w:rPr>
            </w:pPr>
          </w:p>
        </w:tc>
      </w:tr>
      <w:tr w:rsidR="001D0FAA" w:rsidRPr="009C79E8" w14:paraId="472936C0" w14:textId="77777777" w:rsidTr="008801FF">
        <w:tc>
          <w:tcPr>
            <w:tcW w:w="3278" w:type="dxa"/>
            <w:shd w:val="clear" w:color="auto" w:fill="auto"/>
          </w:tcPr>
          <w:p w14:paraId="48B0DC49" w14:textId="77777777" w:rsidR="001D0FAA" w:rsidRPr="009C79E8" w:rsidRDefault="001D0FAA" w:rsidP="008801FF">
            <w:pPr>
              <w:rPr>
                <w:rFonts w:ascii="Arial" w:hAnsi="Arial" w:cs="Arial"/>
                <w:sz w:val="22"/>
                <w:szCs w:val="22"/>
              </w:rPr>
            </w:pPr>
          </w:p>
          <w:p w14:paraId="43FFBA8E" w14:textId="77777777" w:rsidR="001D0FAA" w:rsidRPr="009C79E8" w:rsidRDefault="001D0FAA" w:rsidP="008801FF">
            <w:pPr>
              <w:rPr>
                <w:rFonts w:ascii="Arial" w:hAnsi="Arial" w:cs="Arial"/>
                <w:sz w:val="22"/>
                <w:szCs w:val="22"/>
              </w:rPr>
            </w:pPr>
          </w:p>
        </w:tc>
        <w:tc>
          <w:tcPr>
            <w:tcW w:w="2806" w:type="dxa"/>
            <w:shd w:val="clear" w:color="auto" w:fill="auto"/>
          </w:tcPr>
          <w:p w14:paraId="44A4B1DA" w14:textId="77777777" w:rsidR="001D0FAA" w:rsidRPr="009C79E8" w:rsidRDefault="001D0FAA" w:rsidP="008801FF">
            <w:pPr>
              <w:rPr>
                <w:rFonts w:ascii="Arial" w:hAnsi="Arial" w:cs="Arial"/>
                <w:sz w:val="22"/>
                <w:szCs w:val="22"/>
              </w:rPr>
            </w:pPr>
          </w:p>
        </w:tc>
        <w:tc>
          <w:tcPr>
            <w:tcW w:w="2016" w:type="dxa"/>
            <w:shd w:val="clear" w:color="auto" w:fill="auto"/>
          </w:tcPr>
          <w:p w14:paraId="7D47D0FB" w14:textId="77777777" w:rsidR="001D0FAA" w:rsidRPr="009C79E8" w:rsidRDefault="001D0FAA" w:rsidP="008801FF">
            <w:pPr>
              <w:rPr>
                <w:rFonts w:ascii="Arial" w:hAnsi="Arial" w:cs="Arial"/>
                <w:sz w:val="22"/>
                <w:szCs w:val="22"/>
              </w:rPr>
            </w:pPr>
          </w:p>
        </w:tc>
      </w:tr>
    </w:tbl>
    <w:p w14:paraId="13265079" w14:textId="77777777" w:rsidR="001D0FAA" w:rsidRDefault="001D0FAA" w:rsidP="001D0FAA">
      <w:pPr>
        <w:pStyle w:val="Heading2"/>
        <w:jc w:val="center"/>
        <w:rPr>
          <w:rFonts w:cs="Arial"/>
          <w:sz w:val="22"/>
          <w:szCs w:val="22"/>
        </w:rPr>
      </w:pPr>
    </w:p>
    <w:p w14:paraId="3FE9FAF0" w14:textId="77777777" w:rsidR="001D0FAA" w:rsidRDefault="001D0FAA" w:rsidP="001D0FAA">
      <w:pPr>
        <w:pStyle w:val="Heading2"/>
        <w:jc w:val="center"/>
        <w:rPr>
          <w:rFonts w:cs="Arial"/>
          <w:sz w:val="22"/>
          <w:szCs w:val="22"/>
        </w:rPr>
      </w:pPr>
    </w:p>
    <w:p w14:paraId="0E4C9FE2" w14:textId="77777777" w:rsidR="001D0FAA" w:rsidRDefault="001D0FAA" w:rsidP="001D0FAA">
      <w:pPr>
        <w:pStyle w:val="Heading2"/>
        <w:jc w:val="center"/>
        <w:rPr>
          <w:rFonts w:cs="Arial"/>
          <w:sz w:val="22"/>
          <w:szCs w:val="22"/>
        </w:rPr>
      </w:pPr>
    </w:p>
    <w:p w14:paraId="2C9E5AA6" w14:textId="77777777" w:rsidR="001D0FAA" w:rsidRDefault="001D0FAA" w:rsidP="001D0FAA">
      <w:pPr>
        <w:pStyle w:val="Heading2"/>
        <w:jc w:val="center"/>
        <w:rPr>
          <w:rFonts w:cs="Arial"/>
          <w:sz w:val="22"/>
          <w:szCs w:val="22"/>
        </w:rPr>
      </w:pPr>
    </w:p>
    <w:p w14:paraId="520858F6" w14:textId="77777777" w:rsidR="001D0FAA" w:rsidRDefault="001D0FAA" w:rsidP="001D0FAA">
      <w:pPr>
        <w:pStyle w:val="Heading1"/>
        <w:numPr>
          <w:ilvl w:val="0"/>
          <w:numId w:val="0"/>
        </w:numPr>
        <w:ind w:left="540"/>
      </w:pPr>
    </w:p>
    <w:p w14:paraId="2549BA39" w14:textId="77777777" w:rsidR="001D0FAA" w:rsidRDefault="001D0FAA" w:rsidP="001D0FAA">
      <w:pPr>
        <w:pStyle w:val="Heading1"/>
        <w:numPr>
          <w:ilvl w:val="0"/>
          <w:numId w:val="0"/>
        </w:numPr>
        <w:ind w:left="540"/>
      </w:pPr>
    </w:p>
    <w:p w14:paraId="1879E2EB" w14:textId="77777777" w:rsidR="001D0FAA" w:rsidRDefault="001D0FAA" w:rsidP="001D0FAA">
      <w:pPr>
        <w:pStyle w:val="Heading1"/>
        <w:numPr>
          <w:ilvl w:val="0"/>
          <w:numId w:val="0"/>
        </w:numPr>
        <w:ind w:left="540"/>
      </w:pPr>
    </w:p>
    <w:p w14:paraId="17030C6B" w14:textId="77777777" w:rsidR="001D0FAA" w:rsidRDefault="001D0FAA" w:rsidP="001D0FAA">
      <w:pPr>
        <w:pStyle w:val="Heading2"/>
        <w:jc w:val="center"/>
        <w:rPr>
          <w:rFonts w:cs="Arial"/>
          <w:sz w:val="22"/>
          <w:szCs w:val="22"/>
        </w:rPr>
      </w:pPr>
    </w:p>
    <w:p w14:paraId="6B001D71" w14:textId="77777777" w:rsidR="001D0FAA" w:rsidRDefault="001D0FAA" w:rsidP="001D0FAA">
      <w:pPr>
        <w:pStyle w:val="Heading2"/>
        <w:jc w:val="center"/>
        <w:rPr>
          <w:rFonts w:cs="Arial"/>
          <w:sz w:val="22"/>
          <w:szCs w:val="22"/>
        </w:rPr>
      </w:pPr>
    </w:p>
    <w:p w14:paraId="7E765735" w14:textId="77777777" w:rsidR="001D0FAA" w:rsidRDefault="001D0FAA" w:rsidP="001D0FAA">
      <w:pPr>
        <w:pStyle w:val="Heading2"/>
        <w:jc w:val="center"/>
        <w:rPr>
          <w:rFonts w:cs="Arial"/>
          <w:sz w:val="22"/>
          <w:szCs w:val="22"/>
        </w:rPr>
      </w:pPr>
    </w:p>
    <w:p w14:paraId="1CFC8078" w14:textId="77777777" w:rsidR="001D0FAA" w:rsidRDefault="001D0FAA" w:rsidP="001D0FAA">
      <w:pPr>
        <w:pStyle w:val="Heading2"/>
        <w:jc w:val="center"/>
        <w:rPr>
          <w:rFonts w:cs="Arial"/>
          <w:sz w:val="22"/>
          <w:szCs w:val="22"/>
        </w:rPr>
      </w:pPr>
    </w:p>
    <w:p w14:paraId="1DD94AF2" w14:textId="77777777" w:rsidR="001D0FAA" w:rsidRDefault="001D0FAA" w:rsidP="001D0FAA">
      <w:pPr>
        <w:pStyle w:val="Heading2"/>
        <w:jc w:val="center"/>
        <w:rPr>
          <w:rFonts w:cs="Arial"/>
          <w:sz w:val="22"/>
          <w:szCs w:val="22"/>
        </w:rPr>
      </w:pPr>
    </w:p>
    <w:p w14:paraId="341CE71A" w14:textId="77777777" w:rsidR="001D0FAA" w:rsidRDefault="001D0FAA" w:rsidP="001D0FAA">
      <w:pPr>
        <w:pStyle w:val="Heading2"/>
        <w:jc w:val="center"/>
        <w:rPr>
          <w:rFonts w:cs="Arial"/>
          <w:sz w:val="22"/>
          <w:szCs w:val="22"/>
        </w:rPr>
      </w:pPr>
    </w:p>
    <w:p w14:paraId="7577DF47" w14:textId="77777777" w:rsidR="002E3606" w:rsidRDefault="002E3606">
      <w:pPr>
        <w:overflowPunct/>
        <w:autoSpaceDE/>
        <w:autoSpaceDN/>
        <w:adjustRightInd/>
        <w:textAlignment w:val="auto"/>
        <w:rPr>
          <w:rFonts w:ascii="Arial" w:hAnsi="Arial" w:cs="Arial"/>
          <w:b/>
          <w:sz w:val="22"/>
          <w:szCs w:val="22"/>
        </w:rPr>
      </w:pPr>
      <w:r>
        <w:rPr>
          <w:rFonts w:cs="Arial"/>
          <w:sz w:val="22"/>
          <w:szCs w:val="22"/>
        </w:rPr>
        <w:br w:type="page"/>
      </w:r>
    </w:p>
    <w:p w14:paraId="53DAAB55" w14:textId="69F84B91" w:rsidR="001D0FAA" w:rsidRPr="009C79E8" w:rsidRDefault="001D0FAA" w:rsidP="001D0FAA">
      <w:pPr>
        <w:pStyle w:val="Heading2"/>
        <w:jc w:val="center"/>
        <w:rPr>
          <w:rFonts w:cs="Arial"/>
          <w:sz w:val="22"/>
          <w:szCs w:val="22"/>
        </w:rPr>
      </w:pPr>
      <w:r w:rsidRPr="009C79E8">
        <w:rPr>
          <w:rFonts w:cs="Arial"/>
          <w:sz w:val="22"/>
          <w:szCs w:val="22"/>
        </w:rPr>
        <w:t>CERTIFICATION</w:t>
      </w:r>
    </w:p>
    <w:p w14:paraId="06EBC262" w14:textId="77777777" w:rsidR="001D0FAA" w:rsidRPr="009C79E8" w:rsidRDefault="001D0FAA" w:rsidP="001D0FAA">
      <w:pPr>
        <w:tabs>
          <w:tab w:val="left" w:pos="900"/>
          <w:tab w:val="left" w:pos="2250"/>
          <w:tab w:val="right" w:pos="9752"/>
        </w:tabs>
        <w:ind w:firstLine="540"/>
        <w:jc w:val="center"/>
        <w:rPr>
          <w:rFonts w:ascii="Arial" w:hAnsi="Arial" w:cs="Arial"/>
          <w:b/>
          <w:sz w:val="22"/>
          <w:szCs w:val="22"/>
        </w:rPr>
      </w:pPr>
    </w:p>
    <w:p w14:paraId="1D8CEFA9" w14:textId="77777777" w:rsidR="001D0FAA" w:rsidRPr="009C79E8" w:rsidRDefault="001D0FAA" w:rsidP="001D0FAA">
      <w:pPr>
        <w:tabs>
          <w:tab w:val="left" w:pos="567"/>
          <w:tab w:val="right" w:pos="9752"/>
        </w:tabs>
        <w:ind w:left="567"/>
        <w:jc w:val="both"/>
        <w:rPr>
          <w:rFonts w:ascii="Arial" w:hAnsi="Arial" w:cs="Arial"/>
          <w:sz w:val="22"/>
          <w:szCs w:val="22"/>
        </w:rPr>
      </w:pPr>
    </w:p>
    <w:p w14:paraId="42D2F9DD" w14:textId="77777777" w:rsidR="001D0FAA" w:rsidRPr="009C79E8" w:rsidRDefault="001D0FAA" w:rsidP="001D0FAA">
      <w:pPr>
        <w:pStyle w:val="Heading2"/>
        <w:rPr>
          <w:rFonts w:cs="Arial"/>
          <w:sz w:val="22"/>
          <w:szCs w:val="22"/>
        </w:rPr>
      </w:pPr>
      <w:r w:rsidRPr="009C79E8">
        <w:rPr>
          <w:rFonts w:cs="Arial"/>
          <w:bCs/>
          <w:sz w:val="22"/>
          <w:szCs w:val="22"/>
        </w:rPr>
        <w:t>I, THE UNDERSIGNED (NAME</w:t>
      </w:r>
      <w:r w:rsidRPr="009C79E8">
        <w:rPr>
          <w:rFonts w:cs="Arial"/>
          <w:sz w:val="22"/>
          <w:szCs w:val="22"/>
        </w:rPr>
        <w:t xml:space="preserve">)     </w:t>
      </w:r>
    </w:p>
    <w:p w14:paraId="32C87A76" w14:textId="77777777" w:rsidR="001D0FAA" w:rsidRPr="009C79E8" w:rsidRDefault="001D0FAA" w:rsidP="001D0FAA">
      <w:pPr>
        <w:pStyle w:val="Heading2"/>
        <w:rPr>
          <w:rFonts w:cs="Arial"/>
          <w:sz w:val="22"/>
          <w:szCs w:val="22"/>
        </w:rPr>
      </w:pPr>
      <w:r w:rsidRPr="009C79E8">
        <w:rPr>
          <w:rFonts w:cs="Arial"/>
          <w:sz w:val="22"/>
          <w:szCs w:val="22"/>
        </w:rPr>
        <w:t>………………………………………………………………………</w:t>
      </w:r>
    </w:p>
    <w:p w14:paraId="500EDF47" w14:textId="77777777" w:rsidR="001D0FAA" w:rsidRPr="009C79E8" w:rsidRDefault="001D0FAA" w:rsidP="001D0FAA">
      <w:pPr>
        <w:pStyle w:val="Heading2"/>
        <w:rPr>
          <w:rFonts w:cs="Arial"/>
          <w:bCs/>
          <w:sz w:val="22"/>
          <w:szCs w:val="22"/>
        </w:rPr>
      </w:pPr>
    </w:p>
    <w:p w14:paraId="65987B89" w14:textId="77777777" w:rsidR="001D0FAA" w:rsidRPr="009C79E8" w:rsidRDefault="001D0FAA" w:rsidP="001D0FAA">
      <w:pPr>
        <w:pStyle w:val="Heading2"/>
        <w:rPr>
          <w:rFonts w:cs="Arial"/>
          <w:bCs/>
          <w:sz w:val="22"/>
          <w:szCs w:val="22"/>
        </w:rPr>
      </w:pPr>
      <w:r w:rsidRPr="009C79E8">
        <w:rPr>
          <w:rFonts w:cs="Arial"/>
          <w:bCs/>
          <w:sz w:val="22"/>
          <w:szCs w:val="22"/>
        </w:rPr>
        <w:t xml:space="preserve">CERTIFY THAT THE INFORMATION FURNISHED ON THIS DECLARATION FORM IS CORRECT. </w:t>
      </w:r>
    </w:p>
    <w:p w14:paraId="25C82152" w14:textId="77777777" w:rsidR="001D0FAA" w:rsidRPr="009C79E8" w:rsidRDefault="001D0FAA" w:rsidP="001D0FAA">
      <w:pPr>
        <w:pStyle w:val="Heading2"/>
        <w:rPr>
          <w:rFonts w:cs="Arial"/>
          <w:bCs/>
          <w:sz w:val="22"/>
          <w:szCs w:val="22"/>
        </w:rPr>
      </w:pPr>
    </w:p>
    <w:p w14:paraId="09B30582" w14:textId="77777777" w:rsidR="001D0FAA" w:rsidRPr="009C79E8" w:rsidRDefault="001D0FAA" w:rsidP="001D0FAA">
      <w:pPr>
        <w:pStyle w:val="Heading2"/>
        <w:rPr>
          <w:rFonts w:cs="Arial"/>
          <w:bCs/>
          <w:sz w:val="22"/>
          <w:szCs w:val="22"/>
        </w:rPr>
      </w:pPr>
      <w:r w:rsidRPr="009C79E8">
        <w:rPr>
          <w:rFonts w:cs="Arial"/>
          <w:bCs/>
          <w:sz w:val="22"/>
          <w:szCs w:val="22"/>
        </w:rPr>
        <w:t xml:space="preserve">I ACCEPT THAT THE STATE MAY ACT AGAINST ME SHOULD THIS DECLARATION PROVE TO BE FALSE.  </w:t>
      </w:r>
    </w:p>
    <w:p w14:paraId="33E700FA" w14:textId="77777777" w:rsidR="001D0FAA" w:rsidRPr="009C79E8" w:rsidRDefault="001D0FAA" w:rsidP="001D0FAA">
      <w:pPr>
        <w:tabs>
          <w:tab w:val="left" w:pos="900"/>
          <w:tab w:val="left" w:pos="2250"/>
          <w:tab w:val="right" w:pos="9752"/>
        </w:tabs>
        <w:ind w:firstLine="540"/>
        <w:jc w:val="both"/>
        <w:rPr>
          <w:rFonts w:ascii="Arial" w:hAnsi="Arial" w:cs="Arial"/>
          <w:sz w:val="22"/>
          <w:szCs w:val="22"/>
        </w:rPr>
      </w:pPr>
    </w:p>
    <w:p w14:paraId="401D4BDD" w14:textId="77777777" w:rsidR="001D0FAA" w:rsidRPr="009C79E8" w:rsidRDefault="001D0FAA" w:rsidP="001D0FAA">
      <w:pPr>
        <w:tabs>
          <w:tab w:val="left" w:pos="900"/>
          <w:tab w:val="left" w:pos="2250"/>
          <w:tab w:val="right" w:pos="9752"/>
        </w:tabs>
        <w:ind w:firstLine="540"/>
        <w:jc w:val="both"/>
        <w:rPr>
          <w:rFonts w:ascii="Arial" w:hAnsi="Arial" w:cs="Arial"/>
          <w:sz w:val="22"/>
          <w:szCs w:val="22"/>
        </w:rPr>
      </w:pPr>
    </w:p>
    <w:p w14:paraId="3EF43D58"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r w:rsidRPr="009C79E8">
        <w:rPr>
          <w:rFonts w:ascii="Arial" w:hAnsi="Arial" w:cs="Arial"/>
          <w:sz w:val="22"/>
          <w:szCs w:val="22"/>
        </w:rPr>
        <w:t>…………………………………..</w:t>
      </w:r>
      <w:r w:rsidRPr="009C79E8">
        <w:rPr>
          <w:rFonts w:ascii="Arial" w:hAnsi="Arial" w:cs="Arial"/>
          <w:sz w:val="22"/>
          <w:szCs w:val="22"/>
        </w:rPr>
        <w:tab/>
      </w:r>
      <w:r w:rsidRPr="009C79E8">
        <w:rPr>
          <w:rFonts w:ascii="Arial" w:hAnsi="Arial" w:cs="Arial"/>
          <w:sz w:val="22"/>
          <w:szCs w:val="22"/>
        </w:rPr>
        <w:tab/>
      </w:r>
      <w:r w:rsidRPr="009C79E8">
        <w:rPr>
          <w:rFonts w:ascii="Arial" w:hAnsi="Arial" w:cs="Arial"/>
          <w:sz w:val="22"/>
          <w:szCs w:val="22"/>
        </w:rPr>
        <w:tab/>
        <w:t>………………………</w:t>
      </w:r>
    </w:p>
    <w:p w14:paraId="3AE22D90" w14:textId="77777777" w:rsidR="001D0FAA" w:rsidRPr="009C79E8" w:rsidRDefault="001D0FAA" w:rsidP="001D0FAA">
      <w:pPr>
        <w:tabs>
          <w:tab w:val="left" w:pos="1080"/>
          <w:tab w:val="left" w:pos="4320"/>
          <w:tab w:val="left" w:pos="7920"/>
          <w:tab w:val="right" w:pos="9752"/>
        </w:tabs>
        <w:ind w:left="540"/>
        <w:jc w:val="both"/>
        <w:rPr>
          <w:rFonts w:ascii="Arial" w:hAnsi="Arial" w:cs="Arial"/>
          <w:sz w:val="22"/>
          <w:szCs w:val="22"/>
        </w:rPr>
      </w:pPr>
      <w:r w:rsidRPr="009C79E8">
        <w:rPr>
          <w:rFonts w:ascii="Arial" w:hAnsi="Arial" w:cs="Arial"/>
          <w:sz w:val="22"/>
          <w:szCs w:val="22"/>
        </w:rPr>
        <w:tab/>
        <w:t>Signature</w:t>
      </w:r>
      <w:r w:rsidRPr="009C79E8">
        <w:rPr>
          <w:rFonts w:ascii="Arial" w:hAnsi="Arial" w:cs="Arial"/>
          <w:sz w:val="22"/>
          <w:szCs w:val="22"/>
        </w:rPr>
        <w:tab/>
      </w:r>
      <w:r w:rsidRPr="009C79E8">
        <w:rPr>
          <w:rFonts w:ascii="Arial" w:hAnsi="Arial" w:cs="Arial"/>
          <w:sz w:val="22"/>
          <w:szCs w:val="22"/>
        </w:rPr>
        <w:tab/>
        <w:t>Date</w:t>
      </w:r>
    </w:p>
    <w:p w14:paraId="11FAC9ED"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p>
    <w:p w14:paraId="5D21500E"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p>
    <w:p w14:paraId="62090373"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p>
    <w:p w14:paraId="0ED62EDE"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r w:rsidRPr="009C79E8">
        <w:rPr>
          <w:rFonts w:ascii="Arial" w:hAnsi="Arial" w:cs="Arial"/>
          <w:sz w:val="22"/>
          <w:szCs w:val="22"/>
        </w:rPr>
        <w:t>………………………………….                                                   ................................…………….</w:t>
      </w:r>
    </w:p>
    <w:p w14:paraId="49D0B731" w14:textId="77777777" w:rsidR="001D0FAA" w:rsidRPr="009C79E8" w:rsidRDefault="001D0FAA" w:rsidP="001D0FAA">
      <w:pPr>
        <w:tabs>
          <w:tab w:val="left" w:pos="0"/>
          <w:tab w:val="left" w:pos="2250"/>
          <w:tab w:val="right" w:pos="9752"/>
        </w:tabs>
        <w:ind w:left="720"/>
        <w:jc w:val="both"/>
        <w:rPr>
          <w:rFonts w:ascii="Arial" w:hAnsi="Arial" w:cs="Arial"/>
          <w:color w:val="000000"/>
          <w:sz w:val="22"/>
          <w:szCs w:val="22"/>
        </w:rPr>
      </w:pPr>
      <w:r w:rsidRPr="009C79E8">
        <w:rPr>
          <w:rFonts w:ascii="Arial" w:hAnsi="Arial" w:cs="Arial"/>
          <w:sz w:val="22"/>
          <w:szCs w:val="22"/>
        </w:rPr>
        <w:t xml:space="preserve">      Position </w:t>
      </w:r>
      <w:r w:rsidRPr="009C79E8">
        <w:rPr>
          <w:rFonts w:ascii="Arial" w:hAnsi="Arial" w:cs="Arial"/>
          <w:sz w:val="22"/>
          <w:szCs w:val="22"/>
        </w:rPr>
        <w:tab/>
        <w:t xml:space="preserve">                                                                                  Name of Bidder</w:t>
      </w:r>
    </w:p>
    <w:p w14:paraId="6710A3A5" w14:textId="77777777" w:rsidR="001D0FAA" w:rsidRDefault="001D0FAA" w:rsidP="001D0FAA"/>
    <w:p w14:paraId="0462F0C6" w14:textId="77777777" w:rsidR="00C025AB" w:rsidRDefault="00C025AB" w:rsidP="00CB1EDC">
      <w:pPr>
        <w:pStyle w:val="Heading1"/>
        <w:numPr>
          <w:ilvl w:val="0"/>
          <w:numId w:val="0"/>
        </w:numPr>
        <w:ind w:left="450"/>
      </w:pPr>
    </w:p>
    <w:p w14:paraId="62BB8AC2" w14:textId="77777777" w:rsidR="00CB1EDC" w:rsidRDefault="00CB1EDC" w:rsidP="00CB1EDC">
      <w:pPr>
        <w:pStyle w:val="Heading1"/>
        <w:numPr>
          <w:ilvl w:val="0"/>
          <w:numId w:val="0"/>
        </w:numPr>
        <w:ind w:left="450"/>
      </w:pPr>
    </w:p>
    <w:p w14:paraId="4FC72278" w14:textId="77777777" w:rsidR="00CB1EDC" w:rsidRDefault="00CB1EDC" w:rsidP="00CB1EDC">
      <w:pPr>
        <w:pStyle w:val="Heading1"/>
        <w:numPr>
          <w:ilvl w:val="0"/>
          <w:numId w:val="0"/>
        </w:numPr>
        <w:ind w:left="450"/>
      </w:pPr>
    </w:p>
    <w:p w14:paraId="25824850" w14:textId="77777777" w:rsidR="00CB1EDC" w:rsidRDefault="00CB1EDC" w:rsidP="00CB1EDC">
      <w:pPr>
        <w:pStyle w:val="Heading1"/>
        <w:numPr>
          <w:ilvl w:val="0"/>
          <w:numId w:val="0"/>
        </w:numPr>
        <w:ind w:left="450"/>
      </w:pPr>
    </w:p>
    <w:p w14:paraId="121CDC10" w14:textId="77777777" w:rsidR="00CB1EDC" w:rsidRDefault="00CB1EDC" w:rsidP="00CB1EDC">
      <w:pPr>
        <w:pStyle w:val="Heading1"/>
        <w:numPr>
          <w:ilvl w:val="0"/>
          <w:numId w:val="0"/>
        </w:numPr>
        <w:ind w:left="450"/>
      </w:pPr>
    </w:p>
    <w:p w14:paraId="783311B9" w14:textId="77777777" w:rsidR="00CB1EDC" w:rsidRDefault="00CB1EDC" w:rsidP="00CB1EDC">
      <w:pPr>
        <w:pStyle w:val="Heading1"/>
        <w:numPr>
          <w:ilvl w:val="0"/>
          <w:numId w:val="0"/>
        </w:numPr>
        <w:ind w:left="450"/>
      </w:pPr>
    </w:p>
    <w:p w14:paraId="5A3BE416" w14:textId="77777777" w:rsidR="00CB1EDC" w:rsidRDefault="00CB1EDC" w:rsidP="00CB1EDC">
      <w:pPr>
        <w:pStyle w:val="Heading1"/>
        <w:numPr>
          <w:ilvl w:val="0"/>
          <w:numId w:val="0"/>
        </w:numPr>
        <w:ind w:left="450"/>
      </w:pPr>
    </w:p>
    <w:p w14:paraId="46A9FFD3" w14:textId="77777777" w:rsidR="00F8674A" w:rsidRDefault="00F8674A" w:rsidP="00CB1EDC">
      <w:pPr>
        <w:pStyle w:val="Heading1"/>
        <w:numPr>
          <w:ilvl w:val="0"/>
          <w:numId w:val="0"/>
        </w:numPr>
        <w:ind w:left="450"/>
      </w:pPr>
    </w:p>
    <w:p w14:paraId="02C827B5" w14:textId="77777777" w:rsidR="00F8674A" w:rsidRDefault="00F8674A" w:rsidP="00CB1EDC">
      <w:pPr>
        <w:pStyle w:val="Heading1"/>
        <w:numPr>
          <w:ilvl w:val="0"/>
          <w:numId w:val="0"/>
        </w:numPr>
        <w:ind w:left="450"/>
      </w:pPr>
    </w:p>
    <w:p w14:paraId="53A80D5D" w14:textId="77777777" w:rsidR="00CB1EDC" w:rsidRPr="00F84D4C" w:rsidRDefault="00CB1EDC" w:rsidP="00CB1EDC">
      <w:pPr>
        <w:tabs>
          <w:tab w:val="left" w:pos="900"/>
          <w:tab w:val="left" w:pos="2250"/>
          <w:tab w:val="right" w:pos="9752"/>
        </w:tabs>
        <w:rPr>
          <w:rFonts w:ascii="Arial Narrow" w:hAnsi="Arial Narrow" w:cs="Arial Narrow"/>
        </w:rPr>
        <w:sectPr w:rsidR="00CB1EDC" w:rsidRPr="00F84D4C" w:rsidSect="00146050">
          <w:headerReference w:type="even" r:id="rId26"/>
          <w:footerReference w:type="even" r:id="rId27"/>
          <w:footerReference w:type="default" r:id="rId28"/>
          <w:footerReference w:type="first" r:id="rId29"/>
          <w:endnotePr>
            <w:numFmt w:val="decimal"/>
          </w:endnotePr>
          <w:pgSz w:w="11906" w:h="16832" w:code="9"/>
          <w:pgMar w:top="851" w:right="991" w:bottom="1656" w:left="851" w:header="1440" w:footer="1440" w:gutter="0"/>
          <w:cols w:space="720"/>
          <w:noEndnote/>
        </w:sectPr>
      </w:pPr>
    </w:p>
    <w:p w14:paraId="711594FB" w14:textId="77777777" w:rsidR="00CB1EDC" w:rsidRPr="00F84D4C" w:rsidRDefault="00CB1EDC" w:rsidP="00CB1EDC">
      <w:pPr>
        <w:tabs>
          <w:tab w:val="left" w:pos="900"/>
          <w:tab w:val="left" w:pos="2250"/>
          <w:tab w:val="right" w:pos="9752"/>
        </w:tabs>
        <w:rPr>
          <w:rFonts w:ascii="Arial Narrow" w:hAnsi="Arial Narrow" w:cs="Arial Narrow"/>
        </w:rPr>
      </w:pPr>
    </w:p>
    <w:p w14:paraId="64015D1D" w14:textId="77777777" w:rsidR="00F8674A" w:rsidRPr="00716A21" w:rsidRDefault="00F8674A" w:rsidP="00F8674A">
      <w:pPr>
        <w:tabs>
          <w:tab w:val="left" w:pos="7363"/>
          <w:tab w:val="center" w:pos="10530"/>
        </w:tabs>
        <w:jc w:val="center"/>
        <w:rPr>
          <w:rFonts w:ascii="Arial Narrow" w:hAnsi="Arial Narrow" w:cs="Arial Narrow"/>
          <w:b/>
          <w:bCs/>
          <w:sz w:val="24"/>
          <w:szCs w:val="24"/>
        </w:rPr>
      </w:pPr>
      <w:r w:rsidRPr="00716A21">
        <w:rPr>
          <w:rFonts w:ascii="Arial Narrow" w:hAnsi="Arial Narrow" w:cs="Arial Narrow"/>
          <w:b/>
          <w:bCs/>
          <w:sz w:val="24"/>
          <w:szCs w:val="24"/>
        </w:rPr>
        <w:t xml:space="preserve">                          </w:t>
      </w:r>
      <w:r>
        <w:rPr>
          <w:rFonts w:ascii="Arial Narrow" w:hAnsi="Arial Narrow" w:cs="Arial Narrow"/>
          <w:b/>
          <w:bCs/>
          <w:sz w:val="24"/>
          <w:szCs w:val="24"/>
        </w:rPr>
        <w:t xml:space="preserve">                                                                                                                         </w:t>
      </w:r>
      <w:r w:rsidRPr="00716A21">
        <w:rPr>
          <w:rFonts w:ascii="Arial Narrow" w:hAnsi="Arial Narrow" w:cs="Arial Narrow"/>
          <w:b/>
          <w:bCs/>
          <w:sz w:val="24"/>
          <w:szCs w:val="24"/>
        </w:rPr>
        <w:t>MBD5</w:t>
      </w:r>
    </w:p>
    <w:p w14:paraId="235E0C29" w14:textId="77777777" w:rsidR="00F8674A" w:rsidRDefault="00F8674A" w:rsidP="00F8674A">
      <w:pPr>
        <w:tabs>
          <w:tab w:val="left" w:pos="7363"/>
          <w:tab w:val="center" w:pos="10530"/>
        </w:tabs>
        <w:jc w:val="center"/>
        <w:rPr>
          <w:rFonts w:ascii="Arial Narrow" w:hAnsi="Arial Narrow" w:cs="Arial Narrow"/>
          <w:b/>
          <w:bCs/>
        </w:rPr>
      </w:pPr>
    </w:p>
    <w:p w14:paraId="6A054693" w14:textId="77777777" w:rsidR="00F8674A" w:rsidRPr="00F84D4C" w:rsidRDefault="00F8674A" w:rsidP="00F8674A">
      <w:pPr>
        <w:tabs>
          <w:tab w:val="left" w:pos="7363"/>
          <w:tab w:val="center" w:pos="10530"/>
        </w:tabs>
        <w:jc w:val="center"/>
        <w:rPr>
          <w:rFonts w:ascii="Arial Narrow" w:hAnsi="Arial Narrow" w:cs="Arial Narrow"/>
          <w:b/>
        </w:rPr>
      </w:pPr>
      <w:r w:rsidRPr="00AF3477">
        <w:rPr>
          <w:rFonts w:ascii="Arial Narrow" w:hAnsi="Arial Narrow" w:cs="Arial Narrow"/>
          <w:b/>
          <w:bCs/>
          <w:sz w:val="24"/>
          <w:szCs w:val="24"/>
        </w:rPr>
        <w:t>DECLARATION FOR PROCUREMENT ABOVE R10 MILLION (ALL APPLICABLE TAXES INCLUDED</w:t>
      </w:r>
      <w:r w:rsidRPr="00F84D4C">
        <w:rPr>
          <w:rFonts w:ascii="Arial Narrow" w:hAnsi="Arial Narrow" w:cs="Arial Narrow"/>
          <w:b/>
          <w:bCs/>
        </w:rPr>
        <w:t>)</w:t>
      </w:r>
    </w:p>
    <w:p w14:paraId="677172C1" w14:textId="77777777" w:rsidR="00F8674A" w:rsidRDefault="00F8674A" w:rsidP="00F8674A">
      <w:pPr>
        <w:tabs>
          <w:tab w:val="left" w:pos="-1440"/>
          <w:tab w:val="left" w:pos="-720"/>
          <w:tab w:val="left" w:pos="1123"/>
          <w:tab w:val="left" w:pos="2246"/>
          <w:tab w:val="left" w:pos="7363"/>
        </w:tabs>
        <w:jc w:val="both"/>
        <w:rPr>
          <w:rFonts w:ascii="Arial Narrow" w:hAnsi="Arial Narrow" w:cs="Arial Narrow"/>
        </w:rPr>
      </w:pPr>
    </w:p>
    <w:p w14:paraId="064C51E6" w14:textId="77777777" w:rsidR="00F8674A" w:rsidRDefault="00F8674A" w:rsidP="00F8674A">
      <w:pPr>
        <w:tabs>
          <w:tab w:val="left" w:pos="-1440"/>
          <w:tab w:val="left" w:pos="-720"/>
          <w:tab w:val="left" w:pos="1123"/>
          <w:tab w:val="left" w:pos="2246"/>
          <w:tab w:val="left" w:pos="7363"/>
        </w:tabs>
        <w:jc w:val="both"/>
        <w:rPr>
          <w:rFonts w:ascii="Arial Narrow" w:hAnsi="Arial Narrow" w:cs="Arial Narrow"/>
        </w:rPr>
      </w:pPr>
    </w:p>
    <w:p w14:paraId="38EE9ABB" w14:textId="77777777" w:rsidR="00F8674A" w:rsidRPr="00AF3477" w:rsidRDefault="00F8674A" w:rsidP="00F8674A">
      <w:pPr>
        <w:pStyle w:val="BodyText"/>
        <w:rPr>
          <w:rFonts w:ascii="Arial Narrow" w:hAnsi="Arial Narrow"/>
          <w:b/>
          <w:sz w:val="28"/>
          <w:szCs w:val="28"/>
        </w:rPr>
      </w:pPr>
      <w:r w:rsidRPr="00AF3477">
        <w:rPr>
          <w:rFonts w:ascii="Arial Narrow" w:hAnsi="Arial Narrow"/>
          <w:sz w:val="28"/>
          <w:szCs w:val="28"/>
        </w:rPr>
        <w:t xml:space="preserve">For all procurement expected to </w:t>
      </w:r>
      <w:r w:rsidRPr="00CD092F">
        <w:rPr>
          <w:rFonts w:ascii="Arial Narrow" w:hAnsi="Arial Narrow"/>
          <w:b/>
          <w:sz w:val="28"/>
          <w:szCs w:val="28"/>
        </w:rPr>
        <w:t>exceed R10 million</w:t>
      </w:r>
      <w:r w:rsidRPr="00AF3477">
        <w:rPr>
          <w:rFonts w:ascii="Arial Narrow" w:hAnsi="Arial Narrow"/>
          <w:sz w:val="28"/>
          <w:szCs w:val="28"/>
        </w:rPr>
        <w:t xml:space="preserve"> (all applicable taxes included), bidders must complete the following questionnaire:</w:t>
      </w:r>
    </w:p>
    <w:p w14:paraId="34B2B7EC"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sz w:val="24"/>
          <w:szCs w:val="24"/>
        </w:rPr>
        <w:t>1</w:t>
      </w:r>
      <w:r w:rsidRPr="00AF3477">
        <w:rPr>
          <w:rFonts w:ascii="Arial Narrow" w:hAnsi="Arial Narrow" w:cs="Arial Narrow"/>
          <w:sz w:val="24"/>
          <w:szCs w:val="24"/>
        </w:rPr>
        <w:tab/>
        <w:t>Are</w:t>
      </w:r>
      <w:r w:rsidRPr="00AF3477">
        <w:rPr>
          <w:rFonts w:ascii="Arial Narrow" w:hAnsi="Arial Narrow" w:cs="Arial Narrow"/>
          <w:color w:val="000000"/>
          <w:sz w:val="24"/>
          <w:szCs w:val="24"/>
        </w:rPr>
        <w:t xml:space="preserve"> you by law required to prepare annual financial statements for auditing?</w:t>
      </w:r>
    </w:p>
    <w:p w14:paraId="4746B738" w14:textId="77777777" w:rsidR="00CB1EDC" w:rsidRPr="00AF3477" w:rsidRDefault="00CD39CC" w:rsidP="00CB1EDC">
      <w:pPr>
        <w:tabs>
          <w:tab w:val="left" w:pos="900"/>
          <w:tab w:val="left" w:pos="2250"/>
          <w:tab w:val="right" w:pos="9752"/>
        </w:tabs>
        <w:ind w:left="900" w:hanging="900"/>
        <w:jc w:val="both"/>
        <w:rPr>
          <w:rFonts w:ascii="Arial Narrow" w:hAnsi="Arial Narrow" w:cs="Arial Narrow"/>
          <w:color w:val="000000"/>
          <w:sz w:val="24"/>
          <w:szCs w:val="24"/>
        </w:rPr>
      </w:pPr>
      <w:r>
        <w:rPr>
          <w:rFonts w:ascii="Arial Narrow" w:hAnsi="Arial Narrow" w:cs="Arial Narrow"/>
          <w:color w:val="000000"/>
          <w:sz w:val="24"/>
          <w:szCs w:val="24"/>
        </w:rPr>
        <w:t>.</w:t>
      </w:r>
    </w:p>
    <w:p w14:paraId="7EEFBB0D"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4DE7EE83"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color w:val="000000"/>
          <w:sz w:val="24"/>
          <w:szCs w:val="24"/>
        </w:rPr>
        <w:t>1.1</w:t>
      </w:r>
      <w:r w:rsidRPr="00AF3477">
        <w:rPr>
          <w:rFonts w:ascii="Arial Narrow" w:hAnsi="Arial Narrow" w:cs="Arial Narrow"/>
          <w:color w:val="000000"/>
          <w:sz w:val="24"/>
          <w:szCs w:val="24"/>
        </w:rPr>
        <w:tab/>
        <w:t>If yes, submit audited annual financial statements for the past three years or since the date of establishment if established during the past three years.</w:t>
      </w:r>
    </w:p>
    <w:p w14:paraId="55B5FD1E"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41BC4675"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color w:val="000000"/>
          <w:sz w:val="24"/>
          <w:szCs w:val="24"/>
        </w:rPr>
        <w:tab/>
        <w:t>………………………………………………………………</w:t>
      </w:r>
    </w:p>
    <w:p w14:paraId="6EE7D92F"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4F83C261"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sz w:val="24"/>
          <w:szCs w:val="24"/>
        </w:rPr>
      </w:pPr>
      <w:r w:rsidRPr="00AF3477">
        <w:rPr>
          <w:rFonts w:ascii="Arial Narrow" w:hAnsi="Arial Narrow" w:cs="Arial Narrow"/>
          <w:color w:val="000000"/>
          <w:sz w:val="24"/>
          <w:szCs w:val="24"/>
        </w:rPr>
        <w:tab/>
        <w:t>………………………………………………………………</w:t>
      </w:r>
    </w:p>
    <w:p w14:paraId="0CC4E912"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sz w:val="24"/>
          <w:szCs w:val="24"/>
        </w:rPr>
      </w:pPr>
    </w:p>
    <w:p w14:paraId="792E053E" w14:textId="77777777" w:rsidR="00CB1EDC" w:rsidRPr="00AF3477" w:rsidRDefault="00CB1EDC" w:rsidP="00CB1EDC">
      <w:pPr>
        <w:tabs>
          <w:tab w:val="left" w:pos="567"/>
          <w:tab w:val="left" w:pos="2250"/>
          <w:tab w:val="right" w:pos="9752"/>
        </w:tabs>
        <w:ind w:left="567" w:hanging="567"/>
        <w:jc w:val="both"/>
        <w:rPr>
          <w:rFonts w:ascii="Arial Narrow" w:hAnsi="Arial Narrow" w:cs="Arial Narrow"/>
          <w:color w:val="000000"/>
          <w:sz w:val="24"/>
          <w:szCs w:val="24"/>
        </w:rPr>
      </w:pPr>
      <w:r w:rsidRPr="00AF3477">
        <w:rPr>
          <w:rFonts w:ascii="Arial Narrow" w:hAnsi="Arial Narrow" w:cs="Arial Narrow"/>
          <w:sz w:val="24"/>
          <w:szCs w:val="24"/>
        </w:rPr>
        <w:t>2</w:t>
      </w:r>
      <w:r w:rsidRPr="00AF3477">
        <w:rPr>
          <w:rFonts w:ascii="Arial Narrow" w:hAnsi="Arial Narrow" w:cs="Arial Narrow"/>
          <w:sz w:val="24"/>
          <w:szCs w:val="24"/>
        </w:rPr>
        <w:tab/>
      </w:r>
      <w:r w:rsidRPr="00AF3477">
        <w:rPr>
          <w:rFonts w:ascii="Arial Narrow" w:hAnsi="Arial Narrow" w:cs="Arial Narrow"/>
          <w:color w:val="000000"/>
          <w:sz w:val="24"/>
          <w:szCs w:val="24"/>
        </w:rPr>
        <w:t>Do you have any outstanding undisputed commitments for municipal services towards any municipality for more than three months or any other service provider in respect of which payment is overdue for more than 30 days?</w:t>
      </w:r>
    </w:p>
    <w:p w14:paraId="758C1415"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19EB4D83"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73095302" w14:textId="77777777" w:rsidR="00CB1EDC" w:rsidRPr="00AF3477" w:rsidRDefault="00CB1EDC" w:rsidP="00CB1EDC">
      <w:pPr>
        <w:tabs>
          <w:tab w:val="left" w:pos="567"/>
          <w:tab w:val="left" w:pos="2250"/>
          <w:tab w:val="right" w:pos="9752"/>
        </w:tabs>
        <w:ind w:left="567" w:hanging="567"/>
        <w:jc w:val="both"/>
        <w:rPr>
          <w:rFonts w:ascii="Arial Narrow" w:hAnsi="Arial Narrow" w:cs="Arial Narrow"/>
          <w:color w:val="000000"/>
          <w:sz w:val="24"/>
          <w:szCs w:val="24"/>
        </w:rPr>
      </w:pPr>
      <w:r w:rsidRPr="00AF3477">
        <w:rPr>
          <w:rFonts w:ascii="Arial Narrow" w:hAnsi="Arial Narrow" w:cs="Arial Narrow"/>
          <w:color w:val="000000"/>
          <w:sz w:val="24"/>
          <w:szCs w:val="24"/>
        </w:rPr>
        <w:t>2.1</w:t>
      </w:r>
      <w:r w:rsidRPr="00AF3477">
        <w:rPr>
          <w:rFonts w:ascii="Arial Narrow" w:hAnsi="Arial Narrow" w:cs="Arial Narrow"/>
          <w:color w:val="000000"/>
          <w:sz w:val="24"/>
          <w:szCs w:val="24"/>
        </w:rPr>
        <w:tab/>
        <w:t xml:space="preserve">If no, this serves to certify </w:t>
      </w:r>
      <w:r w:rsidRPr="00AF3477">
        <w:rPr>
          <w:rFonts w:ascii="Arial Narrow" w:hAnsi="Arial Narrow" w:cs="Arial Narrow"/>
          <w:sz w:val="24"/>
          <w:szCs w:val="24"/>
        </w:rPr>
        <w:t>that the bidder has no undisputed commitments for municipal services towards any municipality for more than three months or other service provider in respect of which payment is overdue for more than 30 days</w:t>
      </w:r>
      <w:r w:rsidRPr="00AF3477">
        <w:rPr>
          <w:rFonts w:ascii="Arial Narrow" w:hAnsi="Arial Narrow" w:cs="Arial Narrow"/>
          <w:color w:val="000000"/>
          <w:sz w:val="24"/>
          <w:szCs w:val="24"/>
        </w:rPr>
        <w:t>.</w:t>
      </w:r>
    </w:p>
    <w:p w14:paraId="47C26B50"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089BB202"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5808B750" w14:textId="77777777" w:rsidR="00CB1EDC" w:rsidRPr="00AF3477" w:rsidRDefault="00CB1EDC" w:rsidP="00A02CAA">
      <w:pPr>
        <w:widowControl w:val="0"/>
        <w:numPr>
          <w:ilvl w:val="1"/>
          <w:numId w:val="27"/>
        </w:numPr>
        <w:tabs>
          <w:tab w:val="left" w:pos="709"/>
          <w:tab w:val="left" w:pos="2250"/>
          <w:tab w:val="right" w:pos="9752"/>
        </w:tabs>
        <w:overflowPunct/>
        <w:autoSpaceDE/>
        <w:autoSpaceDN/>
        <w:adjustRightInd/>
        <w:jc w:val="both"/>
        <w:textAlignment w:val="auto"/>
        <w:rPr>
          <w:rFonts w:ascii="Arial Narrow" w:hAnsi="Arial Narrow" w:cs="Arial Narrow"/>
          <w:color w:val="000000"/>
          <w:sz w:val="24"/>
          <w:szCs w:val="24"/>
        </w:rPr>
      </w:pPr>
      <w:r w:rsidRPr="00AF3477">
        <w:rPr>
          <w:rFonts w:ascii="Arial Narrow" w:hAnsi="Arial Narrow" w:cs="Arial Narrow"/>
          <w:color w:val="000000"/>
          <w:sz w:val="24"/>
          <w:szCs w:val="24"/>
        </w:rPr>
        <w:t>If yes, provide particulars.</w:t>
      </w:r>
      <w:r w:rsidR="00F8674A">
        <w:rPr>
          <w:rFonts w:ascii="Arial Narrow" w:hAnsi="Arial Narrow" w:cs="Arial Narrow"/>
          <w:color w:val="000000"/>
          <w:sz w:val="24"/>
          <w:szCs w:val="24"/>
        </w:rPr>
        <w:t xml:space="preserve">  </w:t>
      </w:r>
      <w:r w:rsidR="00F8674A" w:rsidRPr="00AF3477">
        <w:rPr>
          <w:rFonts w:ascii="Arial Narrow" w:hAnsi="Arial Narrow" w:cs="Arial Narrow"/>
          <w:b/>
          <w:bCs/>
          <w:color w:val="000000"/>
          <w:sz w:val="24"/>
          <w:szCs w:val="24"/>
        </w:rPr>
        <w:t>*YES / NO</w:t>
      </w:r>
    </w:p>
    <w:p w14:paraId="616D67EE"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3D38F692" w14:textId="77777777" w:rsidR="00CB1EDC" w:rsidRPr="00AF3477" w:rsidRDefault="00CB1EDC" w:rsidP="00CB1EDC">
      <w:pPr>
        <w:tabs>
          <w:tab w:val="left" w:pos="709"/>
          <w:tab w:val="left" w:pos="2250"/>
          <w:tab w:val="right" w:pos="9752"/>
        </w:tabs>
        <w:ind w:left="1609"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w:t>
      </w:r>
    </w:p>
    <w:p w14:paraId="4D580219"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445568BA"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p>
    <w:p w14:paraId="1B9F73C6"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4F29425A"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p>
    <w:p w14:paraId="7CE36536"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3AAEC5C0"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p>
    <w:p w14:paraId="5DE51769"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38C00DFB"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p>
    <w:p w14:paraId="3AE5332C"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color w:val="000000"/>
          <w:sz w:val="24"/>
          <w:szCs w:val="24"/>
        </w:rPr>
        <w:t>3</w:t>
      </w:r>
      <w:r w:rsidRPr="00AF3477">
        <w:rPr>
          <w:rFonts w:ascii="Arial Narrow" w:hAnsi="Arial Narrow" w:cs="Arial Narrow"/>
          <w:color w:val="000000"/>
          <w:sz w:val="24"/>
          <w:szCs w:val="24"/>
        </w:rPr>
        <w:tab/>
        <w:t xml:space="preserve">Has any contract been </w:t>
      </w:r>
      <w:r w:rsidRPr="00AF3477">
        <w:rPr>
          <w:rFonts w:ascii="Arial Narrow" w:hAnsi="Arial Narrow" w:cs="Arial Narrow"/>
          <w:sz w:val="24"/>
          <w:szCs w:val="24"/>
        </w:rPr>
        <w:t>awarded to you by an organ o</w:t>
      </w:r>
      <w:r w:rsidR="0033535C" w:rsidRPr="00AF3477">
        <w:rPr>
          <w:rFonts w:ascii="Arial Narrow" w:hAnsi="Arial Narrow" w:cs="Arial Narrow"/>
          <w:sz w:val="24"/>
          <w:szCs w:val="24"/>
        </w:rPr>
        <w:t xml:space="preserve">f </w:t>
      </w:r>
      <w:r w:rsidRPr="00AF3477">
        <w:rPr>
          <w:rFonts w:ascii="Arial Narrow" w:hAnsi="Arial Narrow" w:cs="Arial Narrow"/>
          <w:sz w:val="24"/>
          <w:szCs w:val="24"/>
        </w:rPr>
        <w:t>state during the past five years, including particulars of any material</w:t>
      </w:r>
      <w:r w:rsidR="0033535C" w:rsidRPr="00AF3477">
        <w:rPr>
          <w:rFonts w:ascii="Arial Narrow" w:hAnsi="Arial Narrow" w:cs="Arial Narrow"/>
          <w:sz w:val="24"/>
          <w:szCs w:val="24"/>
        </w:rPr>
        <w:t xml:space="preserve"> </w:t>
      </w:r>
      <w:r w:rsidRPr="00AF3477">
        <w:rPr>
          <w:rFonts w:ascii="Arial Narrow" w:hAnsi="Arial Narrow" w:cs="Arial Narrow"/>
          <w:sz w:val="24"/>
          <w:szCs w:val="24"/>
        </w:rPr>
        <w:t>non-compliance or dispute concerning the execution of such contract</w:t>
      </w:r>
      <w:r w:rsidRPr="00AF3477">
        <w:rPr>
          <w:rFonts w:ascii="Arial Narrow" w:hAnsi="Arial Narrow" w:cs="Arial Narrow"/>
          <w:color w:val="000000"/>
          <w:sz w:val="24"/>
          <w:szCs w:val="24"/>
        </w:rPr>
        <w:t>?</w:t>
      </w:r>
      <w:r w:rsidR="0033535C" w:rsidRPr="00AF3477">
        <w:rPr>
          <w:rFonts w:ascii="Arial Narrow" w:hAnsi="Arial Narrow" w:cs="Arial Narrow"/>
          <w:color w:val="000000"/>
          <w:sz w:val="24"/>
          <w:szCs w:val="24"/>
        </w:rPr>
        <w:t xml:space="preserve">                                                                                                                         </w:t>
      </w:r>
    </w:p>
    <w:p w14:paraId="05E8E26C" w14:textId="77777777" w:rsidR="00CB1EDC" w:rsidRPr="00AF3477" w:rsidRDefault="00CB1EDC" w:rsidP="00CB1EDC">
      <w:pPr>
        <w:tabs>
          <w:tab w:val="left" w:pos="709"/>
          <w:tab w:val="left" w:pos="2250"/>
          <w:tab w:val="right" w:pos="9752"/>
        </w:tabs>
        <w:ind w:left="709" w:hanging="709"/>
        <w:rPr>
          <w:rFonts w:ascii="Arial Narrow" w:hAnsi="Arial Narrow" w:cs="Arial Narrow"/>
          <w:color w:val="000000"/>
          <w:sz w:val="24"/>
          <w:szCs w:val="24"/>
        </w:rPr>
      </w:pPr>
    </w:p>
    <w:p w14:paraId="52430EFE" w14:textId="77777777" w:rsidR="00CB1EDC" w:rsidRPr="00AF3477" w:rsidRDefault="00CB1EDC" w:rsidP="00CB1EDC">
      <w:pPr>
        <w:tabs>
          <w:tab w:val="left" w:pos="709"/>
          <w:tab w:val="left" w:pos="2250"/>
          <w:tab w:val="right" w:pos="9752"/>
        </w:tabs>
        <w:ind w:left="709" w:hanging="709"/>
        <w:rPr>
          <w:rFonts w:ascii="Arial Narrow" w:hAnsi="Arial Narrow" w:cs="Arial Narrow"/>
          <w:color w:val="000000"/>
          <w:sz w:val="24"/>
          <w:szCs w:val="24"/>
        </w:rPr>
      </w:pPr>
    </w:p>
    <w:p w14:paraId="71A3043B" w14:textId="77777777" w:rsidR="00CB1EDC" w:rsidRPr="00AF3477" w:rsidRDefault="00CB1EDC" w:rsidP="00A02CAA">
      <w:pPr>
        <w:widowControl w:val="0"/>
        <w:numPr>
          <w:ilvl w:val="1"/>
          <w:numId w:val="25"/>
        </w:numPr>
        <w:tabs>
          <w:tab w:val="left" w:pos="0"/>
          <w:tab w:val="right" w:pos="9752"/>
        </w:tabs>
        <w:overflowPunct/>
        <w:autoSpaceDE/>
        <w:autoSpaceDN/>
        <w:adjustRightInd/>
        <w:textAlignment w:val="auto"/>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r w:rsidR="00F8674A" w:rsidRPr="00AF3477">
        <w:rPr>
          <w:rFonts w:ascii="Arial Narrow" w:hAnsi="Arial Narrow" w:cs="Arial Narrow"/>
          <w:color w:val="000000"/>
          <w:sz w:val="24"/>
          <w:szCs w:val="24"/>
        </w:rPr>
        <w:t>If yes, provide particulars.</w:t>
      </w:r>
      <w:r w:rsidR="00F8674A">
        <w:rPr>
          <w:rFonts w:ascii="Arial Narrow" w:hAnsi="Arial Narrow" w:cs="Arial Narrow"/>
          <w:color w:val="000000"/>
          <w:sz w:val="24"/>
          <w:szCs w:val="24"/>
        </w:rPr>
        <w:t xml:space="preserve">  </w:t>
      </w:r>
      <w:r w:rsidR="00F8674A" w:rsidRPr="00AF3477">
        <w:rPr>
          <w:rFonts w:ascii="Arial Narrow" w:hAnsi="Arial Narrow" w:cs="Arial Narrow"/>
          <w:b/>
          <w:bCs/>
          <w:color w:val="000000"/>
          <w:sz w:val="24"/>
          <w:szCs w:val="24"/>
        </w:rPr>
        <w:t>*YES / NO</w:t>
      </w:r>
    </w:p>
    <w:p w14:paraId="15E64319" w14:textId="77777777" w:rsidR="00CB1EDC" w:rsidRPr="00AF3477" w:rsidRDefault="00CB1EDC" w:rsidP="00CB1EDC">
      <w:pPr>
        <w:pStyle w:val="Heading2"/>
        <w:rPr>
          <w:rFonts w:ascii="Arial Narrow" w:hAnsi="Arial Narrow"/>
          <w:szCs w:val="24"/>
        </w:rPr>
      </w:pPr>
    </w:p>
    <w:p w14:paraId="3DA8CCB5" w14:textId="77777777" w:rsidR="00CB1EDC" w:rsidRPr="001C50C3" w:rsidRDefault="00CB1EDC" w:rsidP="00CB1EDC">
      <w:pPr>
        <w:pStyle w:val="Heading2"/>
        <w:ind w:left="720"/>
        <w:rPr>
          <w:rFonts w:ascii="Arial Narrow" w:hAnsi="Arial Narrow"/>
          <w:szCs w:val="24"/>
        </w:rPr>
      </w:pPr>
      <w:r w:rsidRPr="00AE0EC6">
        <w:rPr>
          <w:rFonts w:ascii="Arial Narrow" w:hAnsi="Arial Narrow"/>
          <w:szCs w:val="24"/>
        </w:rPr>
        <w:t xml:space="preserve"> </w:t>
      </w:r>
      <w:r w:rsidRPr="00AE0EC6">
        <w:rPr>
          <w:rFonts w:ascii="Arial Narrow" w:hAnsi="Arial Narrow"/>
          <w:b w:val="0"/>
          <w:szCs w:val="24"/>
        </w:rPr>
        <w:t>…………………………………………………</w:t>
      </w:r>
    </w:p>
    <w:p w14:paraId="0FC1FF31" w14:textId="77777777" w:rsidR="001C50C3" w:rsidRDefault="001C50C3" w:rsidP="001C50C3">
      <w:pPr>
        <w:pStyle w:val="Heading1"/>
        <w:numPr>
          <w:ilvl w:val="0"/>
          <w:numId w:val="0"/>
        </w:numPr>
        <w:ind w:left="720"/>
        <w:rPr>
          <w:rFonts w:ascii="Arial Narrow" w:hAnsi="Arial Narrow"/>
          <w:sz w:val="24"/>
          <w:szCs w:val="24"/>
        </w:rPr>
      </w:pPr>
      <w:r w:rsidRPr="00AE0EC6">
        <w:rPr>
          <w:rFonts w:ascii="Arial Narrow" w:hAnsi="Arial Narrow"/>
          <w:sz w:val="24"/>
          <w:szCs w:val="24"/>
        </w:rPr>
        <w:t>…………………………………………………</w:t>
      </w:r>
    </w:p>
    <w:p w14:paraId="2067C090" w14:textId="77777777" w:rsidR="00784998" w:rsidRDefault="00784998" w:rsidP="00784998">
      <w:pPr>
        <w:tabs>
          <w:tab w:val="left" w:pos="709"/>
          <w:tab w:val="left" w:pos="2250"/>
          <w:tab w:val="right" w:pos="9752"/>
        </w:tabs>
        <w:ind w:left="900" w:hanging="900"/>
        <w:jc w:val="both"/>
        <w:rPr>
          <w:rFonts w:ascii="Arial Narrow" w:hAnsi="Arial Narrow" w:cs="Arial Narrow"/>
          <w:color w:val="000000"/>
          <w:sz w:val="24"/>
          <w:szCs w:val="24"/>
        </w:rPr>
      </w:pPr>
    </w:p>
    <w:p w14:paraId="47530BE9" w14:textId="77777777" w:rsidR="00447B2E" w:rsidRPr="00AF3477" w:rsidRDefault="00447B2E" w:rsidP="00784998">
      <w:pPr>
        <w:tabs>
          <w:tab w:val="left" w:pos="709"/>
          <w:tab w:val="left" w:pos="2250"/>
          <w:tab w:val="right" w:pos="9752"/>
        </w:tabs>
        <w:ind w:left="900" w:hanging="900"/>
        <w:jc w:val="both"/>
        <w:rPr>
          <w:rFonts w:ascii="Arial Narrow" w:hAnsi="Arial Narrow" w:cs="Arial Narrow"/>
          <w:color w:val="000000"/>
          <w:sz w:val="24"/>
          <w:szCs w:val="24"/>
        </w:rPr>
      </w:pPr>
    </w:p>
    <w:p w14:paraId="57FCBAF1" w14:textId="77777777" w:rsidR="00784998" w:rsidRPr="00447B2E" w:rsidRDefault="00784998" w:rsidP="00A02CAA">
      <w:pPr>
        <w:widowControl w:val="0"/>
        <w:numPr>
          <w:ilvl w:val="0"/>
          <w:numId w:val="26"/>
        </w:numPr>
        <w:tabs>
          <w:tab w:val="left" w:pos="2250"/>
          <w:tab w:val="left" w:pos="7655"/>
        </w:tabs>
        <w:overflowPunct/>
        <w:autoSpaceDE/>
        <w:autoSpaceDN/>
        <w:adjustRightInd/>
        <w:ind w:hanging="720"/>
        <w:jc w:val="both"/>
        <w:textAlignment w:val="auto"/>
        <w:rPr>
          <w:rFonts w:ascii="Arial Narrow" w:hAnsi="Arial Narrow" w:cs="Arial Narrow"/>
          <w:sz w:val="24"/>
          <w:szCs w:val="24"/>
        </w:rPr>
      </w:pPr>
      <w:r w:rsidRPr="00AF3477">
        <w:rPr>
          <w:rFonts w:ascii="Arial Narrow" w:hAnsi="Arial Narrow" w:cs="Arial Narrow"/>
          <w:color w:val="000000"/>
          <w:sz w:val="24"/>
          <w:szCs w:val="24"/>
        </w:rPr>
        <w:t xml:space="preserve">Will any portion of </w:t>
      </w:r>
      <w:r w:rsidRPr="00AF3477">
        <w:rPr>
          <w:rFonts w:ascii="Arial Narrow" w:hAnsi="Arial Narrow" w:cs="Arial Narrow"/>
          <w:sz w:val="24"/>
          <w:szCs w:val="24"/>
        </w:rPr>
        <w:t>goods or servic</w:t>
      </w:r>
      <w:r w:rsidR="00AF3477">
        <w:rPr>
          <w:rFonts w:ascii="Arial Narrow" w:hAnsi="Arial Narrow" w:cs="Arial Narrow"/>
          <w:sz w:val="24"/>
          <w:szCs w:val="24"/>
        </w:rPr>
        <w:t xml:space="preserve">es be sourced from outside </w:t>
      </w:r>
      <w:r w:rsidRPr="00AF3477">
        <w:rPr>
          <w:rFonts w:ascii="Arial Narrow" w:hAnsi="Arial Narrow" w:cs="Arial Narrow"/>
          <w:sz w:val="24"/>
          <w:szCs w:val="24"/>
        </w:rPr>
        <w:t xml:space="preserve">   </w:t>
      </w:r>
      <w:r w:rsidR="00AF3477">
        <w:rPr>
          <w:rFonts w:ascii="Arial Narrow" w:hAnsi="Arial Narrow" w:cs="Arial Narrow"/>
          <w:sz w:val="24"/>
          <w:szCs w:val="24"/>
        </w:rPr>
        <w:t>the Republic, and, if so, what portion and whether any portion of payment from municipality / municipal entity is expected to be transferred out of the Republic?</w:t>
      </w:r>
      <w:r w:rsidRPr="00AF3477">
        <w:rPr>
          <w:rFonts w:ascii="Arial Narrow" w:hAnsi="Arial Narrow" w:cs="Arial Narrow"/>
          <w:sz w:val="24"/>
          <w:szCs w:val="24"/>
        </w:rPr>
        <w:tab/>
      </w:r>
      <w:r w:rsidRPr="00AF3477">
        <w:rPr>
          <w:rFonts w:ascii="Arial Narrow" w:hAnsi="Arial Narrow" w:cs="Arial Narrow"/>
          <w:sz w:val="24"/>
          <w:szCs w:val="24"/>
        </w:rPr>
        <w:tab/>
      </w:r>
    </w:p>
    <w:p w14:paraId="159C8C77" w14:textId="77777777" w:rsidR="00784998" w:rsidRPr="00AF3477" w:rsidRDefault="00784998" w:rsidP="00784998">
      <w:pPr>
        <w:tabs>
          <w:tab w:val="left" w:pos="709"/>
          <w:tab w:val="left" w:pos="2250"/>
          <w:tab w:val="right" w:pos="9752"/>
        </w:tabs>
        <w:jc w:val="both"/>
        <w:rPr>
          <w:rFonts w:ascii="Arial Narrow" w:hAnsi="Arial Narrow" w:cs="Arial Narrow"/>
          <w:sz w:val="24"/>
          <w:szCs w:val="24"/>
        </w:rPr>
      </w:pPr>
    </w:p>
    <w:p w14:paraId="31C56DB3" w14:textId="77777777" w:rsidR="00784998" w:rsidRPr="00AF3477" w:rsidRDefault="00F8674A" w:rsidP="00A02CAA">
      <w:pPr>
        <w:widowControl w:val="0"/>
        <w:numPr>
          <w:ilvl w:val="1"/>
          <w:numId w:val="26"/>
        </w:numPr>
        <w:tabs>
          <w:tab w:val="left" w:pos="709"/>
          <w:tab w:val="left" w:pos="2250"/>
          <w:tab w:val="right" w:pos="9752"/>
        </w:tabs>
        <w:overflowPunct/>
        <w:autoSpaceDE/>
        <w:autoSpaceDN/>
        <w:adjustRightInd/>
        <w:ind w:hanging="1065"/>
        <w:jc w:val="both"/>
        <w:textAlignment w:val="auto"/>
        <w:rPr>
          <w:rFonts w:ascii="Arial Narrow" w:hAnsi="Arial Narrow" w:cs="Arial Narrow"/>
          <w:sz w:val="24"/>
          <w:szCs w:val="24"/>
        </w:rPr>
      </w:pPr>
      <w:r w:rsidRPr="00AF3477">
        <w:rPr>
          <w:rFonts w:ascii="Arial Narrow" w:hAnsi="Arial Narrow" w:cs="Arial Narrow"/>
          <w:color w:val="000000"/>
          <w:sz w:val="24"/>
          <w:szCs w:val="24"/>
        </w:rPr>
        <w:t>If yes, provide particulars.</w:t>
      </w:r>
      <w:r>
        <w:rPr>
          <w:rFonts w:ascii="Arial Narrow" w:hAnsi="Arial Narrow" w:cs="Arial Narrow"/>
          <w:color w:val="000000"/>
          <w:sz w:val="24"/>
          <w:szCs w:val="24"/>
        </w:rPr>
        <w:t xml:space="preserve">  </w:t>
      </w:r>
      <w:r w:rsidRPr="00AF3477">
        <w:rPr>
          <w:rFonts w:ascii="Arial Narrow" w:hAnsi="Arial Narrow" w:cs="Arial Narrow"/>
          <w:b/>
          <w:bCs/>
          <w:color w:val="000000"/>
          <w:sz w:val="24"/>
          <w:szCs w:val="24"/>
        </w:rPr>
        <w:t>*YES / NO</w:t>
      </w:r>
    </w:p>
    <w:p w14:paraId="7E0E35E7" w14:textId="77777777" w:rsidR="00784998" w:rsidRPr="00AF3477" w:rsidRDefault="00784998" w:rsidP="00784998">
      <w:pPr>
        <w:tabs>
          <w:tab w:val="left" w:pos="709"/>
          <w:tab w:val="left" w:pos="2250"/>
          <w:tab w:val="right" w:pos="9752"/>
        </w:tabs>
        <w:jc w:val="both"/>
        <w:rPr>
          <w:rFonts w:ascii="Arial Narrow" w:hAnsi="Arial Narrow" w:cs="Arial Narrow"/>
          <w:sz w:val="24"/>
          <w:szCs w:val="24"/>
        </w:rPr>
      </w:pPr>
    </w:p>
    <w:p w14:paraId="0236E2DF" w14:textId="77777777" w:rsidR="00784998" w:rsidRPr="00AF3477" w:rsidRDefault="00784998" w:rsidP="00784998">
      <w:pPr>
        <w:tabs>
          <w:tab w:val="left" w:pos="709"/>
          <w:tab w:val="left" w:pos="2250"/>
          <w:tab w:val="right" w:pos="9752"/>
        </w:tabs>
        <w:ind w:left="1609" w:hanging="900"/>
        <w:jc w:val="both"/>
        <w:rPr>
          <w:rFonts w:ascii="Arial Narrow" w:hAnsi="Arial Narrow" w:cs="Arial"/>
          <w:color w:val="000000"/>
          <w:sz w:val="24"/>
          <w:szCs w:val="24"/>
        </w:rPr>
      </w:pPr>
      <w:r w:rsidRPr="00AF3477">
        <w:rPr>
          <w:rFonts w:ascii="Arial Narrow" w:hAnsi="Arial Narrow" w:cs="Arial"/>
          <w:color w:val="000000"/>
          <w:sz w:val="24"/>
          <w:szCs w:val="24"/>
        </w:rPr>
        <w:t>……………………………………………………..</w:t>
      </w:r>
    </w:p>
    <w:p w14:paraId="0EAA338C" w14:textId="77777777" w:rsidR="00784998" w:rsidRPr="00AF3477" w:rsidRDefault="00784998" w:rsidP="00784998">
      <w:pPr>
        <w:tabs>
          <w:tab w:val="left" w:pos="709"/>
          <w:tab w:val="left" w:pos="2250"/>
          <w:tab w:val="right" w:pos="9752"/>
        </w:tabs>
        <w:ind w:left="1609" w:hanging="900"/>
        <w:jc w:val="both"/>
        <w:rPr>
          <w:rFonts w:ascii="Arial Narrow" w:hAnsi="Arial Narrow" w:cs="Arial"/>
          <w:color w:val="000000"/>
          <w:sz w:val="24"/>
          <w:szCs w:val="24"/>
        </w:rPr>
      </w:pPr>
    </w:p>
    <w:p w14:paraId="32882D9F" w14:textId="77777777" w:rsidR="00784998" w:rsidRPr="00AF3477" w:rsidRDefault="00784998" w:rsidP="00784998">
      <w:pPr>
        <w:tabs>
          <w:tab w:val="left" w:pos="709"/>
          <w:tab w:val="left" w:pos="2250"/>
          <w:tab w:val="right" w:pos="9752"/>
        </w:tabs>
        <w:ind w:left="1609" w:hanging="900"/>
        <w:jc w:val="both"/>
        <w:rPr>
          <w:rFonts w:ascii="Arial Narrow" w:hAnsi="Arial Narrow" w:cs="Arial"/>
          <w:color w:val="000000"/>
          <w:sz w:val="24"/>
          <w:szCs w:val="24"/>
        </w:rPr>
      </w:pPr>
      <w:r w:rsidRPr="00AF3477">
        <w:rPr>
          <w:rFonts w:ascii="Arial Narrow" w:hAnsi="Arial Narrow" w:cs="Arial"/>
          <w:color w:val="000000"/>
          <w:sz w:val="24"/>
          <w:szCs w:val="24"/>
        </w:rPr>
        <w:t>……………………………………………………..</w:t>
      </w:r>
    </w:p>
    <w:p w14:paraId="2D4AFA3D" w14:textId="77777777" w:rsidR="00CB1EDC" w:rsidRPr="00F8674A" w:rsidRDefault="00CB1EDC" w:rsidP="00CB1EDC">
      <w:pPr>
        <w:pStyle w:val="Heading2"/>
        <w:rPr>
          <w:rFonts w:ascii="Arial Narrow" w:hAnsi="Arial Narrow"/>
          <w:szCs w:val="24"/>
        </w:rPr>
      </w:pPr>
      <w:r w:rsidRPr="00F8674A">
        <w:rPr>
          <w:rFonts w:ascii="Arial Narrow" w:hAnsi="Arial Narrow"/>
          <w:szCs w:val="24"/>
        </w:rPr>
        <w:tab/>
      </w:r>
    </w:p>
    <w:p w14:paraId="306EC8F5" w14:textId="77777777" w:rsidR="00CB1EDC" w:rsidRDefault="00CB1EDC" w:rsidP="00051009">
      <w:pPr>
        <w:pStyle w:val="Heading1"/>
        <w:numPr>
          <w:ilvl w:val="0"/>
          <w:numId w:val="0"/>
        </w:numPr>
        <w:ind w:left="450"/>
      </w:pPr>
      <w:r>
        <w:t>CERTIFICATION</w:t>
      </w:r>
    </w:p>
    <w:p w14:paraId="25202DD5" w14:textId="77777777" w:rsidR="00CB1EDC" w:rsidRDefault="00CB1EDC" w:rsidP="00CB1EDC">
      <w:pPr>
        <w:tabs>
          <w:tab w:val="left" w:pos="567"/>
          <w:tab w:val="right" w:pos="9752"/>
        </w:tabs>
        <w:ind w:left="567"/>
        <w:jc w:val="both"/>
        <w:rPr>
          <w:rFonts w:ascii="Arial Narrow" w:hAnsi="Arial Narrow" w:cs="Arial Narrow"/>
        </w:rPr>
      </w:pPr>
    </w:p>
    <w:p w14:paraId="5E8AFB26" w14:textId="77777777" w:rsidR="00CB1EDC" w:rsidRPr="00466161" w:rsidRDefault="00466161" w:rsidP="00716A21">
      <w:pPr>
        <w:tabs>
          <w:tab w:val="left" w:pos="567"/>
          <w:tab w:val="right" w:pos="9752"/>
        </w:tabs>
        <w:jc w:val="both"/>
        <w:rPr>
          <w:rFonts w:ascii="Arial Narrow" w:hAnsi="Arial Narrow" w:cs="Arial Narrow"/>
          <w:sz w:val="24"/>
          <w:szCs w:val="24"/>
        </w:rPr>
      </w:pPr>
      <w:r>
        <w:rPr>
          <w:rFonts w:ascii="Arial Narrow" w:hAnsi="Arial Narrow" w:cs="Arial Narrow"/>
          <w:b/>
          <w:bCs/>
        </w:rPr>
        <w:t xml:space="preserve">        </w:t>
      </w:r>
      <w:r w:rsidR="00CB1EDC">
        <w:rPr>
          <w:rFonts w:ascii="Arial Narrow" w:hAnsi="Arial Narrow" w:cs="Arial Narrow"/>
          <w:b/>
          <w:bCs/>
        </w:rPr>
        <w:t>I</w:t>
      </w:r>
      <w:r w:rsidR="00CB1EDC" w:rsidRPr="00466161">
        <w:rPr>
          <w:rFonts w:ascii="Arial Narrow" w:hAnsi="Arial Narrow" w:cs="Arial Narrow"/>
          <w:b/>
          <w:bCs/>
          <w:sz w:val="24"/>
          <w:szCs w:val="24"/>
        </w:rPr>
        <w:t>, THE UNDERSIGNED (</w:t>
      </w:r>
      <w:proofErr w:type="gramStart"/>
      <w:r w:rsidR="00CB1EDC" w:rsidRPr="00466161">
        <w:rPr>
          <w:rFonts w:ascii="Arial Narrow" w:hAnsi="Arial Narrow" w:cs="Arial Narrow"/>
          <w:b/>
          <w:bCs/>
          <w:sz w:val="24"/>
          <w:szCs w:val="24"/>
        </w:rPr>
        <w:t>NAME</w:t>
      </w:r>
      <w:r w:rsidR="00CB1EDC" w:rsidRPr="00466161">
        <w:rPr>
          <w:rFonts w:ascii="Arial Narrow" w:hAnsi="Arial Narrow" w:cs="Arial Narrow"/>
          <w:sz w:val="24"/>
          <w:szCs w:val="24"/>
        </w:rPr>
        <w:t xml:space="preserve">)   </w:t>
      </w:r>
      <w:proofErr w:type="gramEnd"/>
      <w:r w:rsidR="00CB1EDC" w:rsidRPr="00466161">
        <w:rPr>
          <w:rFonts w:ascii="Arial Narrow" w:hAnsi="Arial Narrow" w:cs="Arial Narrow"/>
          <w:sz w:val="24"/>
          <w:szCs w:val="24"/>
        </w:rPr>
        <w:t xml:space="preserve">  ………………………………………………………………………</w:t>
      </w:r>
    </w:p>
    <w:p w14:paraId="14D1D88B" w14:textId="77777777" w:rsidR="00CB1EDC" w:rsidRPr="00466161" w:rsidRDefault="00CB1EDC" w:rsidP="00716A21">
      <w:pPr>
        <w:tabs>
          <w:tab w:val="left" w:pos="1418"/>
          <w:tab w:val="right" w:pos="9752"/>
        </w:tabs>
        <w:ind w:left="567" w:firstLine="851"/>
        <w:jc w:val="both"/>
        <w:rPr>
          <w:rFonts w:ascii="Arial Narrow" w:hAnsi="Arial Narrow" w:cs="Arial Narrow"/>
          <w:b/>
          <w:bCs/>
          <w:sz w:val="24"/>
          <w:szCs w:val="24"/>
        </w:rPr>
      </w:pPr>
    </w:p>
    <w:p w14:paraId="516D0A03" w14:textId="77777777" w:rsidR="00CB1EDC" w:rsidRDefault="00466161" w:rsidP="00716A21">
      <w:pPr>
        <w:tabs>
          <w:tab w:val="left" w:pos="1418"/>
          <w:tab w:val="right" w:pos="9752"/>
        </w:tabs>
        <w:jc w:val="both"/>
        <w:rPr>
          <w:rFonts w:ascii="Arial Narrow" w:hAnsi="Arial Narrow" w:cs="Arial Narrow"/>
          <w:b/>
          <w:bCs/>
          <w:sz w:val="24"/>
          <w:szCs w:val="24"/>
        </w:rPr>
      </w:pPr>
      <w:r>
        <w:rPr>
          <w:rFonts w:ascii="Arial Narrow" w:hAnsi="Arial Narrow" w:cs="Arial Narrow"/>
          <w:b/>
          <w:bCs/>
          <w:sz w:val="24"/>
          <w:szCs w:val="24"/>
        </w:rPr>
        <w:t xml:space="preserve">      </w:t>
      </w:r>
      <w:r w:rsidR="00CB1EDC" w:rsidRPr="00466161">
        <w:rPr>
          <w:rFonts w:ascii="Arial Narrow" w:hAnsi="Arial Narrow" w:cs="Arial Narrow"/>
          <w:b/>
          <w:bCs/>
          <w:sz w:val="24"/>
          <w:szCs w:val="24"/>
        </w:rPr>
        <w:t xml:space="preserve">CERTIFY THAT THE INFORMATION FURNISHED ON THIS DECLARATION FORM IS CORRECT. </w:t>
      </w:r>
    </w:p>
    <w:p w14:paraId="5F25F3CC" w14:textId="77777777" w:rsidR="00466161" w:rsidRDefault="00466161" w:rsidP="00716A21">
      <w:pPr>
        <w:tabs>
          <w:tab w:val="left" w:pos="1418"/>
          <w:tab w:val="right" w:pos="9752"/>
        </w:tabs>
        <w:ind w:left="567"/>
        <w:jc w:val="both"/>
        <w:rPr>
          <w:rFonts w:ascii="Arial Narrow" w:hAnsi="Arial Narrow" w:cs="Arial Narrow"/>
          <w:b/>
          <w:bCs/>
          <w:sz w:val="24"/>
          <w:szCs w:val="24"/>
        </w:rPr>
      </w:pPr>
    </w:p>
    <w:p w14:paraId="4E06C9BA" w14:textId="77777777" w:rsidR="00CB1EDC" w:rsidRPr="00466161" w:rsidRDefault="00CB1EDC" w:rsidP="00716A21">
      <w:pPr>
        <w:pStyle w:val="BodyTextIndent2"/>
        <w:jc w:val="both"/>
        <w:rPr>
          <w:rFonts w:ascii="Arial Narrow" w:hAnsi="Arial Narrow"/>
          <w:b/>
          <w:bCs/>
          <w:sz w:val="24"/>
          <w:szCs w:val="24"/>
        </w:rPr>
      </w:pPr>
      <w:r w:rsidRPr="00466161">
        <w:rPr>
          <w:rFonts w:ascii="Arial Narrow" w:hAnsi="Arial Narrow"/>
          <w:b/>
          <w:bCs/>
          <w:sz w:val="24"/>
          <w:szCs w:val="24"/>
        </w:rPr>
        <w:t xml:space="preserve">I ACCEPT THAT THE STATE MAY ACT AGAINST ME SHOULD THIS DECLARATION PROVE TO BE FALSE.  </w:t>
      </w:r>
    </w:p>
    <w:p w14:paraId="7575BEA2" w14:textId="77777777" w:rsidR="00CB1EDC" w:rsidRDefault="00CB1EDC" w:rsidP="00CB1EDC">
      <w:pPr>
        <w:tabs>
          <w:tab w:val="left" w:pos="900"/>
          <w:tab w:val="left" w:pos="2250"/>
          <w:tab w:val="right" w:pos="9752"/>
        </w:tabs>
        <w:ind w:firstLine="540"/>
        <w:jc w:val="both"/>
        <w:rPr>
          <w:rFonts w:ascii="Arial Narrow" w:hAnsi="Arial Narrow" w:cs="Arial Narrow"/>
        </w:rPr>
      </w:pPr>
    </w:p>
    <w:p w14:paraId="411F336E" w14:textId="168ACD88"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r w:rsidRPr="00716A21">
        <w:rPr>
          <w:rFonts w:ascii="Arial Narrow" w:hAnsi="Arial Narrow" w:cs="Arial Narrow"/>
          <w:sz w:val="24"/>
          <w:szCs w:val="24"/>
        </w:rPr>
        <w:t>…………………………………..</w:t>
      </w:r>
      <w:r w:rsidRPr="00716A21">
        <w:rPr>
          <w:rFonts w:ascii="Arial Narrow" w:hAnsi="Arial Narrow" w:cs="Arial Narrow"/>
          <w:sz w:val="24"/>
          <w:szCs w:val="24"/>
        </w:rPr>
        <w:tab/>
      </w:r>
      <w:r w:rsidR="00A05734" w:rsidRPr="00716A21">
        <w:rPr>
          <w:rFonts w:ascii="Arial Narrow" w:hAnsi="Arial Narrow" w:cs="Arial Narrow"/>
          <w:sz w:val="24"/>
          <w:szCs w:val="24"/>
        </w:rPr>
        <w:t>……………………………………..</w:t>
      </w:r>
    </w:p>
    <w:p w14:paraId="6504D00F" w14:textId="4052BA43" w:rsidR="00CB1EDC" w:rsidRPr="00716A21" w:rsidRDefault="00CB1EDC" w:rsidP="00CB1EDC">
      <w:pPr>
        <w:tabs>
          <w:tab w:val="left" w:pos="1080"/>
          <w:tab w:val="left" w:pos="4320"/>
          <w:tab w:val="left" w:pos="7920"/>
          <w:tab w:val="right" w:pos="9752"/>
        </w:tabs>
        <w:ind w:left="540"/>
        <w:jc w:val="both"/>
        <w:rPr>
          <w:rFonts w:ascii="Arial Narrow" w:hAnsi="Arial Narrow" w:cs="Arial Narrow"/>
          <w:sz w:val="24"/>
          <w:szCs w:val="24"/>
        </w:rPr>
      </w:pPr>
      <w:r w:rsidRPr="00716A21">
        <w:rPr>
          <w:rFonts w:ascii="Arial Narrow" w:hAnsi="Arial Narrow" w:cs="Arial Narrow"/>
          <w:sz w:val="24"/>
          <w:szCs w:val="24"/>
        </w:rPr>
        <w:t>Signature</w:t>
      </w:r>
      <w:r w:rsidR="00A05734">
        <w:rPr>
          <w:rFonts w:ascii="Arial Narrow" w:hAnsi="Arial Narrow" w:cs="Arial Narrow"/>
          <w:sz w:val="24"/>
          <w:szCs w:val="24"/>
        </w:rPr>
        <w:tab/>
      </w:r>
      <w:r w:rsidRPr="00716A21">
        <w:rPr>
          <w:rFonts w:ascii="Arial Narrow" w:hAnsi="Arial Narrow" w:cs="Arial Narrow"/>
          <w:sz w:val="24"/>
          <w:szCs w:val="24"/>
        </w:rPr>
        <w:t>Date</w:t>
      </w:r>
    </w:p>
    <w:p w14:paraId="04AECC22" w14:textId="77777777"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p>
    <w:p w14:paraId="40D9F16B" w14:textId="77777777"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p>
    <w:p w14:paraId="040F7123" w14:textId="69BA1B59"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r w:rsidRPr="00716A21">
        <w:rPr>
          <w:rFonts w:ascii="Arial Narrow" w:hAnsi="Arial Narrow" w:cs="Arial Narrow"/>
          <w:sz w:val="24"/>
          <w:szCs w:val="24"/>
        </w:rPr>
        <w:t>……………………….................</w:t>
      </w:r>
      <w:r w:rsidRPr="00716A21">
        <w:rPr>
          <w:rFonts w:ascii="Arial Narrow" w:hAnsi="Arial Narrow" w:cs="Arial Narrow"/>
          <w:sz w:val="24"/>
          <w:szCs w:val="24"/>
        </w:rPr>
        <w:tab/>
      </w:r>
      <w:r w:rsidR="00A05734" w:rsidRPr="00716A21">
        <w:rPr>
          <w:rFonts w:ascii="Arial Narrow" w:hAnsi="Arial Narrow" w:cs="Arial Narrow"/>
          <w:sz w:val="24"/>
          <w:szCs w:val="24"/>
        </w:rPr>
        <w:t>…………………………………….</w:t>
      </w:r>
      <w:r w:rsidRPr="00716A21">
        <w:rPr>
          <w:rFonts w:ascii="Arial Narrow" w:hAnsi="Arial Narrow" w:cs="Arial Narrow"/>
          <w:sz w:val="24"/>
          <w:szCs w:val="24"/>
        </w:rPr>
        <w:tab/>
      </w:r>
    </w:p>
    <w:p w14:paraId="5F740855" w14:textId="2148A3BB"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r w:rsidRPr="00716A21">
        <w:rPr>
          <w:rFonts w:ascii="Arial Narrow" w:hAnsi="Arial Narrow" w:cs="Arial Narrow"/>
          <w:sz w:val="24"/>
          <w:szCs w:val="24"/>
        </w:rPr>
        <w:t xml:space="preserve">Position </w:t>
      </w:r>
      <w:r w:rsidRPr="00716A21">
        <w:rPr>
          <w:rFonts w:ascii="Arial Narrow" w:hAnsi="Arial Narrow" w:cs="Arial Narrow"/>
          <w:sz w:val="24"/>
          <w:szCs w:val="24"/>
        </w:rPr>
        <w:tab/>
        <w:t>Name of Bidder</w:t>
      </w:r>
    </w:p>
    <w:p w14:paraId="01707CB3" w14:textId="77777777" w:rsidR="00C025AB" w:rsidRPr="00716A21" w:rsidRDefault="00C025AB" w:rsidP="00C025AB">
      <w:pPr>
        <w:pStyle w:val="Heading2"/>
        <w:rPr>
          <w:szCs w:val="24"/>
        </w:rPr>
      </w:pPr>
    </w:p>
    <w:p w14:paraId="536C8E02" w14:textId="77777777" w:rsidR="00C025AB" w:rsidRDefault="00C025AB" w:rsidP="00C025AB">
      <w:pPr>
        <w:pStyle w:val="Heading2"/>
      </w:pPr>
    </w:p>
    <w:p w14:paraId="0690B84D" w14:textId="77777777" w:rsidR="00C025AB" w:rsidRDefault="00C025AB" w:rsidP="007A48C8">
      <w:pPr>
        <w:pStyle w:val="Heading1"/>
        <w:numPr>
          <w:ilvl w:val="0"/>
          <w:numId w:val="0"/>
        </w:numPr>
        <w:ind w:left="450"/>
      </w:pPr>
    </w:p>
    <w:p w14:paraId="78FB0B2E" w14:textId="77777777" w:rsidR="007A48C8" w:rsidRDefault="007A48C8" w:rsidP="007A48C8">
      <w:pPr>
        <w:pStyle w:val="Heading1"/>
        <w:numPr>
          <w:ilvl w:val="0"/>
          <w:numId w:val="0"/>
        </w:numPr>
        <w:ind w:left="450"/>
      </w:pPr>
    </w:p>
    <w:p w14:paraId="51E8E02B" w14:textId="77777777" w:rsidR="007A48C8" w:rsidRDefault="007A48C8" w:rsidP="007A48C8">
      <w:pPr>
        <w:pStyle w:val="Heading1"/>
        <w:numPr>
          <w:ilvl w:val="0"/>
          <w:numId w:val="0"/>
        </w:numPr>
        <w:ind w:left="450"/>
      </w:pPr>
    </w:p>
    <w:p w14:paraId="6DECA038" w14:textId="77777777" w:rsidR="002176DC" w:rsidRDefault="002176DC" w:rsidP="007A48C8">
      <w:pPr>
        <w:pStyle w:val="Heading1"/>
        <w:numPr>
          <w:ilvl w:val="0"/>
          <w:numId w:val="0"/>
        </w:numPr>
        <w:ind w:left="450"/>
      </w:pPr>
    </w:p>
    <w:p w14:paraId="6F0A92D5" w14:textId="22A22FE8" w:rsidR="002176DC" w:rsidRDefault="002176DC" w:rsidP="00D06F9E">
      <w:pPr>
        <w:pStyle w:val="Heading1"/>
        <w:numPr>
          <w:ilvl w:val="0"/>
          <w:numId w:val="0"/>
        </w:numPr>
      </w:pPr>
    </w:p>
    <w:p w14:paraId="4314A9ED" w14:textId="23B81846" w:rsidR="00D06F9E" w:rsidRDefault="00D06F9E" w:rsidP="00D06F9E">
      <w:pPr>
        <w:pStyle w:val="Heading1"/>
        <w:numPr>
          <w:ilvl w:val="0"/>
          <w:numId w:val="0"/>
        </w:numPr>
      </w:pPr>
    </w:p>
    <w:p w14:paraId="68880154" w14:textId="77777777" w:rsidR="00A05734" w:rsidRDefault="00A05734" w:rsidP="00D06F9E">
      <w:pPr>
        <w:pStyle w:val="Heading1"/>
        <w:numPr>
          <w:ilvl w:val="0"/>
          <w:numId w:val="0"/>
        </w:numPr>
      </w:pPr>
    </w:p>
    <w:p w14:paraId="03AFE507" w14:textId="77777777" w:rsidR="0014683A" w:rsidRDefault="007A48C8" w:rsidP="0014683A">
      <w:pPr>
        <w:widowControl w:val="0"/>
        <w:jc w:val="right"/>
        <w:outlineLvl w:val="0"/>
        <w:rPr>
          <w:rFonts w:ascii="Arial" w:hAnsi="Arial" w:cs="Arial"/>
          <w:b/>
          <w:lang w:val="en-ZA"/>
        </w:rPr>
      </w:pPr>
      <w:r>
        <w:rPr>
          <w:rFonts w:ascii="Arial Narrow" w:hAnsi="Arial Narrow"/>
          <w:color w:val="000080"/>
        </w:rPr>
        <w:tab/>
      </w:r>
      <w:r>
        <w:rPr>
          <w:rFonts w:ascii="Arial" w:hAnsi="Arial"/>
          <w:color w:val="000080"/>
        </w:rPr>
        <w:tab/>
      </w:r>
      <w:r>
        <w:rPr>
          <w:rFonts w:ascii="Arial" w:hAnsi="Arial"/>
          <w:color w:val="000080"/>
        </w:rPr>
        <w:tab/>
      </w:r>
      <w:r w:rsidR="0014683A">
        <w:rPr>
          <w:rFonts w:ascii="Arial" w:hAnsi="Arial" w:cs="Arial"/>
          <w:b/>
        </w:rPr>
        <w:t>MBD 6.1</w:t>
      </w:r>
    </w:p>
    <w:p w14:paraId="0DF1E389" w14:textId="77777777" w:rsidR="0014683A" w:rsidRDefault="0014683A" w:rsidP="0014683A">
      <w:pPr>
        <w:widowControl w:val="0"/>
        <w:outlineLvl w:val="0"/>
        <w:rPr>
          <w:rFonts w:ascii="Arial" w:hAnsi="Arial" w:cs="Arial"/>
          <w:b/>
        </w:rPr>
      </w:pPr>
      <w:r>
        <w:rPr>
          <w:rFonts w:ascii="Arial" w:hAnsi="Arial" w:cs="Arial"/>
          <w:b/>
        </w:rPr>
        <w:t xml:space="preserve"> </w:t>
      </w:r>
    </w:p>
    <w:p w14:paraId="13B2B5C5" w14:textId="77777777" w:rsidR="0014683A" w:rsidRDefault="0014683A" w:rsidP="0014683A">
      <w:pPr>
        <w:widowControl w:val="0"/>
        <w:jc w:val="center"/>
        <w:rPr>
          <w:rFonts w:ascii="Arial" w:hAnsi="Arial" w:cs="Arial"/>
          <w:b/>
        </w:rPr>
      </w:pPr>
      <w:r>
        <w:rPr>
          <w:rFonts w:ascii="Arial" w:hAnsi="Arial" w:cs="Arial"/>
          <w:b/>
        </w:rPr>
        <w:t>PREFERENCE POINTS CLAIM FORM IN TERMS OF THE PREFERENTIAL PROCUREMENT REGULATIONS 2022</w:t>
      </w:r>
    </w:p>
    <w:p w14:paraId="49F4067B" w14:textId="77777777" w:rsidR="0014683A" w:rsidRDefault="0014683A" w:rsidP="0014683A">
      <w:pPr>
        <w:keepNext/>
        <w:widowControl w:val="0"/>
        <w:jc w:val="center"/>
        <w:outlineLvl w:val="3"/>
        <w:rPr>
          <w:rFonts w:ascii="Arial" w:hAnsi="Arial" w:cs="Arial"/>
          <w:b/>
          <w:u w:val="single"/>
        </w:rPr>
      </w:pPr>
      <w:r>
        <w:rPr>
          <w:rFonts w:ascii="Arial" w:hAnsi="Arial" w:cs="Arial"/>
          <w:b/>
          <w:u w:val="single"/>
        </w:rPr>
        <w:t xml:space="preserve"> </w:t>
      </w:r>
    </w:p>
    <w:p w14:paraId="31A97433" w14:textId="77777777" w:rsidR="0014683A" w:rsidRDefault="0014683A" w:rsidP="0014683A">
      <w:pPr>
        <w:widowControl w:val="0"/>
        <w:jc w:val="center"/>
        <w:rPr>
          <w:rFonts w:ascii="Arial" w:hAnsi="Arial" w:cs="Arial"/>
        </w:rPr>
      </w:pPr>
      <w:r>
        <w:rPr>
          <w:rFonts w:ascii="Arial" w:hAnsi="Arial" w:cs="Arial"/>
        </w:rPr>
        <w:t xml:space="preserve"> </w:t>
      </w:r>
    </w:p>
    <w:p w14:paraId="4CDBA85C" w14:textId="77777777" w:rsidR="0014683A" w:rsidRDefault="0014683A" w:rsidP="0014683A">
      <w:pPr>
        <w:widowControl w:val="0"/>
        <w:rPr>
          <w:rFonts w:ascii="Arial" w:hAnsi="Arial" w:cs="Arial"/>
        </w:rPr>
      </w:pPr>
      <w:r>
        <w:rPr>
          <w:rFonts w:ascii="Arial" w:hAnsi="Arial" w:cs="Arial"/>
        </w:rPr>
        <w:t xml:space="preserve">This preference form must form part of all tenders invited.  It contains general information and serves as a claim form for preference points for specific goals. </w:t>
      </w:r>
    </w:p>
    <w:p w14:paraId="21D6B77A" w14:textId="77777777" w:rsidR="0014683A" w:rsidRDefault="0014683A" w:rsidP="0014683A">
      <w:pPr>
        <w:widowControl w:val="0"/>
        <w:rPr>
          <w:rFonts w:ascii="Arial" w:hAnsi="Arial" w:cs="Arial"/>
        </w:rPr>
      </w:pPr>
      <w:r>
        <w:rPr>
          <w:rFonts w:ascii="Arial" w:hAnsi="Arial" w:cs="Arial"/>
        </w:rPr>
        <w:t xml:space="preserve"> </w:t>
      </w:r>
    </w:p>
    <w:p w14:paraId="454985EE" w14:textId="77777777" w:rsidR="0014683A" w:rsidRDefault="0014683A" w:rsidP="0014683A">
      <w:pPr>
        <w:widowControl w:val="0"/>
        <w:jc w:val="both"/>
        <w:rPr>
          <w:rFonts w:ascii="Arial" w:hAnsi="Arial" w:cs="Arial"/>
        </w:rPr>
      </w:pPr>
      <w:r>
        <w:rPr>
          <w:rFonts w:ascii="Arial" w:hAnsi="Arial" w:cs="Arial"/>
          <w:b/>
        </w:rPr>
        <w:t>NB:</w:t>
      </w:r>
      <w:r>
        <w:rPr>
          <w:rFonts w:ascii="Arial" w:hAnsi="Arial" w:cs="Arial"/>
          <w:b/>
        </w:rPr>
        <w:tab/>
        <w:t>BEFORE COMPLETING THIS FORM, TENDERERS MUST STUDY THE GENERAL CONDITIONS, DEFINITIONS AND DIRECTIVES APPLICABLE IN RESPECT OF THE TENDER AND PREFERENTIAL PROCUREMENT REGULATIONS, 2022</w:t>
      </w:r>
    </w:p>
    <w:p w14:paraId="30A3E7A9" w14:textId="77777777" w:rsidR="0014683A" w:rsidRDefault="0014683A" w:rsidP="0014683A">
      <w:pPr>
        <w:widowControl w:val="0"/>
        <w:jc w:val="both"/>
        <w:rPr>
          <w:rFonts w:ascii="Arial" w:hAnsi="Arial" w:cs="Arial"/>
        </w:rPr>
      </w:pPr>
      <w:r>
        <w:rPr>
          <w:rFonts w:ascii="Arial" w:hAnsi="Arial" w:cs="Arial"/>
        </w:rPr>
        <w:t xml:space="preserve"> </w:t>
      </w:r>
    </w:p>
    <w:p w14:paraId="1AFAFCF6" w14:textId="77777777" w:rsidR="0014683A" w:rsidRDefault="0014683A" w:rsidP="0014683A">
      <w:pPr>
        <w:widowControl w:val="0"/>
        <w:jc w:val="both"/>
        <w:rPr>
          <w:rFonts w:ascii="Arial" w:hAnsi="Arial" w:cs="Arial"/>
        </w:rPr>
      </w:pPr>
      <w:r>
        <w:rPr>
          <w:rFonts w:ascii="Arial" w:hAnsi="Arial" w:cs="Arial"/>
        </w:rPr>
        <w:t xml:space="preserve"> </w:t>
      </w:r>
    </w:p>
    <w:p w14:paraId="29C7368C" w14:textId="77777777" w:rsidR="0014683A" w:rsidRDefault="0014683A" w:rsidP="000F3BB9">
      <w:pPr>
        <w:widowControl w:val="0"/>
        <w:numPr>
          <w:ilvl w:val="0"/>
          <w:numId w:val="69"/>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GENERAL CONDITIONS</w:t>
      </w:r>
    </w:p>
    <w:p w14:paraId="5A844FC8" w14:textId="77777777" w:rsidR="0014683A" w:rsidRDefault="0014683A" w:rsidP="000F3BB9">
      <w:pPr>
        <w:widowControl w:val="0"/>
        <w:numPr>
          <w:ilvl w:val="1"/>
          <w:numId w:val="69"/>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The following preference point systems are applicable to invitations to tender:</w:t>
      </w:r>
    </w:p>
    <w:p w14:paraId="20F58AF8" w14:textId="77777777" w:rsidR="0014683A" w:rsidRDefault="0014683A" w:rsidP="000F3BB9">
      <w:pPr>
        <w:widowControl w:val="0"/>
        <w:numPr>
          <w:ilvl w:val="0"/>
          <w:numId w:val="70"/>
        </w:numPr>
        <w:tabs>
          <w:tab w:val="clear" w:pos="720"/>
        </w:tabs>
        <w:overflowPunct/>
        <w:autoSpaceDE/>
        <w:autoSpaceDN/>
        <w:adjustRightInd/>
        <w:spacing w:before="100" w:beforeAutospacing="1" w:after="100" w:afterAutospacing="1"/>
        <w:ind w:left="1350" w:hanging="990"/>
        <w:jc w:val="both"/>
        <w:textAlignment w:val="auto"/>
        <w:rPr>
          <w:rFonts w:ascii="Arial" w:hAnsi="Arial" w:cs="Arial"/>
        </w:rPr>
      </w:pPr>
      <w:r>
        <w:rPr>
          <w:rFonts w:ascii="Arial" w:hAnsi="Arial" w:cs="Arial"/>
        </w:rPr>
        <w:t xml:space="preserve">the 80/20 system for requirements with a Rand value of up to R50 000 000 (all applicable taxes included); and </w:t>
      </w:r>
    </w:p>
    <w:p w14:paraId="06E1015F" w14:textId="77777777" w:rsidR="0014683A" w:rsidRDefault="0014683A" w:rsidP="000F3BB9">
      <w:pPr>
        <w:widowControl w:val="0"/>
        <w:numPr>
          <w:ilvl w:val="0"/>
          <w:numId w:val="70"/>
        </w:numPr>
        <w:tabs>
          <w:tab w:val="clear" w:pos="720"/>
        </w:tabs>
        <w:overflowPunct/>
        <w:autoSpaceDE/>
        <w:autoSpaceDN/>
        <w:adjustRightInd/>
        <w:spacing w:before="100" w:beforeAutospacing="1" w:after="100" w:afterAutospacing="1"/>
        <w:ind w:left="1350" w:hanging="990"/>
        <w:jc w:val="both"/>
        <w:textAlignment w:val="auto"/>
        <w:rPr>
          <w:rFonts w:ascii="Arial" w:hAnsi="Arial" w:cs="Arial"/>
        </w:rPr>
      </w:pPr>
      <w:r>
        <w:rPr>
          <w:rFonts w:ascii="Arial" w:hAnsi="Arial" w:cs="Arial"/>
        </w:rPr>
        <w:t>the 90/10 system for requirements with a Rand value above R50 000 000 (all applicable taxes included).</w:t>
      </w:r>
    </w:p>
    <w:p w14:paraId="00FE529C" w14:textId="77777777" w:rsidR="0014683A" w:rsidRDefault="0014683A" w:rsidP="0014683A">
      <w:pPr>
        <w:widowControl w:val="0"/>
        <w:jc w:val="both"/>
        <w:rPr>
          <w:rFonts w:ascii="Arial" w:hAnsi="Arial" w:cs="Arial"/>
        </w:rPr>
      </w:pPr>
      <w:r>
        <w:rPr>
          <w:rFonts w:ascii="Arial" w:hAnsi="Arial" w:cs="Arial"/>
        </w:rPr>
        <w:t xml:space="preserve"> </w:t>
      </w:r>
    </w:p>
    <w:p w14:paraId="4F2CEF36" w14:textId="6A43C811" w:rsidR="0014683A" w:rsidRPr="00D11186" w:rsidRDefault="0014683A" w:rsidP="000F3BB9">
      <w:pPr>
        <w:widowControl w:val="0"/>
        <w:numPr>
          <w:ilvl w:val="1"/>
          <w:numId w:val="69"/>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To be completed by the organ of state</w:t>
      </w:r>
    </w:p>
    <w:p w14:paraId="06575790" w14:textId="6F44093D" w:rsidR="0014683A" w:rsidRPr="00D11186" w:rsidRDefault="0014683A" w:rsidP="000F3BB9">
      <w:pPr>
        <w:pStyle w:val="ListParagraph"/>
        <w:widowControl w:val="0"/>
        <w:numPr>
          <w:ilvl w:val="0"/>
          <w:numId w:val="71"/>
        </w:numPr>
        <w:overflowPunct/>
        <w:autoSpaceDE/>
        <w:autoSpaceDN/>
        <w:adjustRightInd/>
        <w:spacing w:before="100" w:beforeAutospacing="1" w:after="100" w:afterAutospacing="1"/>
        <w:ind w:left="1710"/>
        <w:contextualSpacing w:val="0"/>
        <w:jc w:val="both"/>
        <w:textAlignment w:val="auto"/>
        <w:rPr>
          <w:rFonts w:ascii="Arial" w:hAnsi="Arial" w:cs="Arial"/>
        </w:rPr>
      </w:pPr>
      <w:r>
        <w:rPr>
          <w:rFonts w:ascii="Arial" w:hAnsi="Arial" w:cs="Arial"/>
        </w:rPr>
        <w:t xml:space="preserve">The applicable preference point system for this tender is the </w:t>
      </w:r>
      <w:r>
        <w:rPr>
          <w:rFonts w:ascii="Arial" w:hAnsi="Arial" w:cs="Arial"/>
          <w:color w:val="FF0000"/>
        </w:rPr>
        <w:t xml:space="preserve">80/20 </w:t>
      </w:r>
      <w:r>
        <w:rPr>
          <w:rFonts w:ascii="Arial" w:hAnsi="Arial" w:cs="Arial"/>
        </w:rPr>
        <w:t>preference point system.</w:t>
      </w:r>
    </w:p>
    <w:p w14:paraId="5FC6F1D9" w14:textId="77777777" w:rsidR="0014683A" w:rsidRDefault="0014683A" w:rsidP="000F3BB9">
      <w:pPr>
        <w:pStyle w:val="ListParagraph"/>
        <w:widowControl w:val="0"/>
        <w:numPr>
          <w:ilvl w:val="1"/>
          <w:numId w:val="69"/>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rPr>
        <w:t xml:space="preserve">Points for this tender (even in the case of a tender for income-generating contracts) shall be awarded for: </w:t>
      </w:r>
    </w:p>
    <w:p w14:paraId="6E38F70F" w14:textId="77777777" w:rsidR="0014683A" w:rsidRDefault="0014683A" w:rsidP="000F3BB9">
      <w:pPr>
        <w:widowControl w:val="0"/>
        <w:numPr>
          <w:ilvl w:val="0"/>
          <w:numId w:val="72"/>
        </w:numPr>
        <w:tabs>
          <w:tab w:val="clear" w:pos="720"/>
        </w:tabs>
        <w:overflowPunct/>
        <w:autoSpaceDE/>
        <w:autoSpaceDN/>
        <w:adjustRightInd/>
        <w:spacing w:before="100" w:beforeAutospacing="1" w:after="100" w:afterAutospacing="1"/>
        <w:ind w:left="1710"/>
        <w:jc w:val="both"/>
        <w:textAlignment w:val="auto"/>
        <w:rPr>
          <w:rFonts w:ascii="Arial" w:hAnsi="Arial" w:cs="Arial"/>
        </w:rPr>
      </w:pPr>
      <w:r>
        <w:rPr>
          <w:rFonts w:ascii="Arial" w:hAnsi="Arial" w:cs="Arial"/>
        </w:rPr>
        <w:t>Price; and</w:t>
      </w:r>
    </w:p>
    <w:p w14:paraId="1A6AE380" w14:textId="77777777" w:rsidR="0014683A" w:rsidRDefault="0014683A" w:rsidP="000F3BB9">
      <w:pPr>
        <w:widowControl w:val="0"/>
        <w:numPr>
          <w:ilvl w:val="0"/>
          <w:numId w:val="72"/>
        </w:numPr>
        <w:tabs>
          <w:tab w:val="clear" w:pos="720"/>
        </w:tabs>
        <w:overflowPunct/>
        <w:autoSpaceDE/>
        <w:autoSpaceDN/>
        <w:adjustRightInd/>
        <w:spacing w:before="100" w:beforeAutospacing="1" w:after="100" w:afterAutospacing="1"/>
        <w:ind w:left="1710"/>
        <w:jc w:val="both"/>
        <w:textAlignment w:val="auto"/>
        <w:rPr>
          <w:rFonts w:ascii="Arial" w:hAnsi="Arial" w:cs="Arial"/>
        </w:rPr>
      </w:pPr>
      <w:r>
        <w:rPr>
          <w:rFonts w:ascii="Arial" w:hAnsi="Arial" w:cs="Arial"/>
        </w:rPr>
        <w:t>Specific Goals.</w:t>
      </w:r>
    </w:p>
    <w:p w14:paraId="11A67274" w14:textId="77777777" w:rsidR="0014683A" w:rsidRDefault="0014683A" w:rsidP="0014683A">
      <w:pPr>
        <w:widowControl w:val="0"/>
        <w:jc w:val="both"/>
        <w:rPr>
          <w:rFonts w:ascii="Arial" w:hAnsi="Arial" w:cs="Arial"/>
        </w:rPr>
      </w:pPr>
      <w:r>
        <w:rPr>
          <w:rFonts w:ascii="Arial" w:hAnsi="Arial" w:cs="Arial"/>
        </w:rPr>
        <w:t xml:space="preserve"> </w:t>
      </w:r>
    </w:p>
    <w:p w14:paraId="39819486" w14:textId="77777777" w:rsidR="0014683A" w:rsidRDefault="0014683A" w:rsidP="000F3BB9">
      <w:pPr>
        <w:widowControl w:val="0"/>
        <w:numPr>
          <w:ilvl w:val="1"/>
          <w:numId w:val="69"/>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To be completed by the organ of state:</w:t>
      </w:r>
    </w:p>
    <w:p w14:paraId="3B2B9DFD" w14:textId="77777777" w:rsidR="0014683A" w:rsidRDefault="0014683A" w:rsidP="00D11186">
      <w:pPr>
        <w:widowControl w:val="0"/>
        <w:ind w:left="1440"/>
        <w:jc w:val="both"/>
        <w:rPr>
          <w:rFonts w:ascii="Arial" w:hAnsi="Arial" w:cs="Arial"/>
        </w:rPr>
      </w:pPr>
      <w:r>
        <w:rPr>
          <w:rFonts w:ascii="Arial" w:hAnsi="Arial" w:cs="Arial"/>
        </w:rPr>
        <w:t>The maximum points for this tender are allocated as follows:</w:t>
      </w:r>
    </w:p>
    <w:tbl>
      <w:tblPr>
        <w:tblW w:w="0" w:type="auto"/>
        <w:tblInd w:w="1432" w:type="dxa"/>
        <w:tblCellMar>
          <w:top w:w="15" w:type="dxa"/>
          <w:left w:w="15" w:type="dxa"/>
          <w:bottom w:w="15" w:type="dxa"/>
          <w:right w:w="15" w:type="dxa"/>
        </w:tblCellMar>
        <w:tblLook w:val="04A0" w:firstRow="1" w:lastRow="0" w:firstColumn="1" w:lastColumn="0" w:noHBand="0" w:noVBand="1"/>
      </w:tblPr>
      <w:tblGrid>
        <w:gridCol w:w="4973"/>
        <w:gridCol w:w="2250"/>
      </w:tblGrid>
      <w:tr w:rsidR="0014683A" w14:paraId="7970C8A3" w14:textId="77777777" w:rsidTr="00D11186">
        <w:tc>
          <w:tcPr>
            <w:tcW w:w="4973" w:type="dxa"/>
            <w:tcBorders>
              <w:top w:val="outset" w:sz="6" w:space="0" w:color="auto"/>
              <w:left w:val="outset" w:sz="6" w:space="0" w:color="auto"/>
              <w:bottom w:val="outset" w:sz="6" w:space="0" w:color="auto"/>
              <w:right w:val="outset" w:sz="6" w:space="0" w:color="auto"/>
            </w:tcBorders>
            <w:shd w:val="clear" w:color="auto" w:fill="C00000"/>
            <w:vAlign w:val="bottom"/>
          </w:tcPr>
          <w:p w14:paraId="1358CD6D" w14:textId="77777777" w:rsidR="0014683A" w:rsidRDefault="0014683A" w:rsidP="00BD2D39">
            <w:pPr>
              <w:widowControl w:val="0"/>
              <w:jc w:val="center"/>
              <w:rPr>
                <w:rFonts w:ascii="Arial" w:hAnsi="Arial" w:cs="Arial"/>
                <w:b/>
              </w:rPr>
            </w:pPr>
          </w:p>
        </w:tc>
        <w:tc>
          <w:tcPr>
            <w:tcW w:w="2250" w:type="dxa"/>
            <w:tcBorders>
              <w:top w:val="outset" w:sz="6" w:space="0" w:color="auto"/>
              <w:left w:val="outset" w:sz="6" w:space="0" w:color="auto"/>
              <w:bottom w:val="outset" w:sz="6" w:space="0" w:color="auto"/>
              <w:right w:val="outset" w:sz="6" w:space="0" w:color="auto"/>
            </w:tcBorders>
            <w:shd w:val="clear" w:color="auto" w:fill="C00000"/>
            <w:vAlign w:val="bottom"/>
            <w:hideMark/>
          </w:tcPr>
          <w:p w14:paraId="50CD9242" w14:textId="77777777" w:rsidR="0014683A" w:rsidRDefault="0014683A" w:rsidP="00BD2D39">
            <w:pPr>
              <w:widowControl w:val="0"/>
              <w:jc w:val="center"/>
              <w:rPr>
                <w:rFonts w:ascii="Arial" w:hAnsi="Arial" w:cs="Arial"/>
                <w:b/>
              </w:rPr>
            </w:pPr>
            <w:r>
              <w:rPr>
                <w:rFonts w:ascii="Arial" w:hAnsi="Arial" w:cs="Arial"/>
                <w:b/>
              </w:rPr>
              <w:t>POINTS</w:t>
            </w:r>
          </w:p>
        </w:tc>
      </w:tr>
      <w:tr w:rsidR="0014683A" w14:paraId="7309BCDB" w14:textId="77777777" w:rsidTr="00D11186">
        <w:tc>
          <w:tcPr>
            <w:tcW w:w="4973" w:type="dxa"/>
            <w:tcBorders>
              <w:top w:val="nil"/>
              <w:left w:val="outset" w:sz="6" w:space="0" w:color="auto"/>
              <w:bottom w:val="outset" w:sz="6" w:space="0" w:color="auto"/>
              <w:right w:val="outset" w:sz="6" w:space="0" w:color="auto"/>
            </w:tcBorders>
            <w:vAlign w:val="bottom"/>
            <w:hideMark/>
          </w:tcPr>
          <w:p w14:paraId="76CE0D2C" w14:textId="77777777" w:rsidR="0014683A" w:rsidRDefault="0014683A" w:rsidP="00BD2D39">
            <w:pPr>
              <w:widowControl w:val="0"/>
              <w:rPr>
                <w:rFonts w:ascii="Arial" w:hAnsi="Arial" w:cs="Arial"/>
              </w:rPr>
            </w:pPr>
            <w:r>
              <w:rPr>
                <w:rFonts w:ascii="Arial" w:hAnsi="Arial" w:cs="Arial"/>
                <w:b/>
              </w:rPr>
              <w:t>PRICE</w:t>
            </w:r>
          </w:p>
        </w:tc>
        <w:tc>
          <w:tcPr>
            <w:tcW w:w="2250" w:type="dxa"/>
            <w:tcBorders>
              <w:top w:val="nil"/>
              <w:left w:val="outset" w:sz="6" w:space="0" w:color="auto"/>
              <w:bottom w:val="outset" w:sz="6" w:space="0" w:color="auto"/>
              <w:right w:val="outset" w:sz="6" w:space="0" w:color="auto"/>
            </w:tcBorders>
            <w:shd w:val="clear" w:color="auto" w:fill="FFFF00"/>
            <w:hideMark/>
          </w:tcPr>
          <w:p w14:paraId="59DC49D8" w14:textId="77777777" w:rsidR="0014683A" w:rsidRDefault="0014683A" w:rsidP="00BD2D39">
            <w:pPr>
              <w:widowControl w:val="0"/>
              <w:jc w:val="center"/>
              <w:rPr>
                <w:rFonts w:ascii="Arial" w:hAnsi="Arial" w:cs="Arial"/>
                <w:highlight w:val="yellow"/>
              </w:rPr>
            </w:pPr>
            <w:r>
              <w:rPr>
                <w:rFonts w:ascii="Arial" w:hAnsi="Arial" w:cs="Arial"/>
                <w:highlight w:val="yellow"/>
              </w:rPr>
              <w:t>80</w:t>
            </w:r>
          </w:p>
        </w:tc>
      </w:tr>
      <w:tr w:rsidR="0014683A" w14:paraId="5996C4ED" w14:textId="77777777" w:rsidTr="00D11186">
        <w:tc>
          <w:tcPr>
            <w:tcW w:w="4973" w:type="dxa"/>
            <w:tcBorders>
              <w:top w:val="nil"/>
              <w:left w:val="outset" w:sz="6" w:space="0" w:color="auto"/>
              <w:bottom w:val="outset" w:sz="6" w:space="0" w:color="auto"/>
              <w:right w:val="outset" w:sz="6" w:space="0" w:color="auto"/>
            </w:tcBorders>
            <w:vAlign w:val="bottom"/>
            <w:hideMark/>
          </w:tcPr>
          <w:p w14:paraId="579F1225" w14:textId="77777777" w:rsidR="0014683A" w:rsidRDefault="0014683A" w:rsidP="00BD2D39">
            <w:pPr>
              <w:widowControl w:val="0"/>
              <w:rPr>
                <w:rFonts w:ascii="Arial" w:hAnsi="Arial" w:cs="Arial"/>
              </w:rPr>
            </w:pPr>
            <w:r>
              <w:rPr>
                <w:rFonts w:ascii="Arial" w:hAnsi="Arial" w:cs="Arial"/>
                <w:b/>
              </w:rPr>
              <w:t>SPECIFIC GOALS</w:t>
            </w:r>
          </w:p>
        </w:tc>
        <w:tc>
          <w:tcPr>
            <w:tcW w:w="2250" w:type="dxa"/>
            <w:tcBorders>
              <w:top w:val="nil"/>
              <w:left w:val="outset" w:sz="6" w:space="0" w:color="auto"/>
              <w:bottom w:val="outset" w:sz="6" w:space="0" w:color="auto"/>
              <w:right w:val="outset" w:sz="6" w:space="0" w:color="auto"/>
            </w:tcBorders>
            <w:shd w:val="clear" w:color="auto" w:fill="FFFF00"/>
            <w:hideMark/>
          </w:tcPr>
          <w:p w14:paraId="0C880790" w14:textId="77777777" w:rsidR="0014683A" w:rsidRDefault="0014683A" w:rsidP="00BD2D39">
            <w:pPr>
              <w:widowControl w:val="0"/>
              <w:jc w:val="center"/>
              <w:rPr>
                <w:rFonts w:ascii="Arial" w:hAnsi="Arial" w:cs="Arial"/>
              </w:rPr>
            </w:pPr>
            <w:r>
              <w:rPr>
                <w:rFonts w:ascii="Arial" w:hAnsi="Arial" w:cs="Arial"/>
              </w:rPr>
              <w:t>20</w:t>
            </w:r>
          </w:p>
        </w:tc>
      </w:tr>
      <w:tr w:rsidR="0014683A" w14:paraId="3D253409" w14:textId="77777777" w:rsidTr="00D11186">
        <w:tc>
          <w:tcPr>
            <w:tcW w:w="4973" w:type="dxa"/>
            <w:tcBorders>
              <w:top w:val="nil"/>
              <w:left w:val="outset" w:sz="6" w:space="0" w:color="auto"/>
              <w:bottom w:val="outset" w:sz="6" w:space="0" w:color="auto"/>
              <w:right w:val="outset" w:sz="6" w:space="0" w:color="auto"/>
            </w:tcBorders>
            <w:vAlign w:val="bottom"/>
            <w:hideMark/>
          </w:tcPr>
          <w:p w14:paraId="080D98FC" w14:textId="77777777" w:rsidR="0014683A" w:rsidRDefault="0014683A" w:rsidP="00BD2D39">
            <w:pPr>
              <w:widowControl w:val="0"/>
              <w:rPr>
                <w:rFonts w:ascii="Arial" w:hAnsi="Arial" w:cs="Arial"/>
              </w:rPr>
            </w:pPr>
            <w:r>
              <w:rPr>
                <w:rFonts w:ascii="Arial" w:hAnsi="Arial" w:cs="Arial"/>
                <w:b/>
              </w:rPr>
              <w:t xml:space="preserve">Total points for Price and SPECIFIC GOALS </w:t>
            </w:r>
          </w:p>
        </w:tc>
        <w:tc>
          <w:tcPr>
            <w:tcW w:w="2250" w:type="dxa"/>
            <w:tcBorders>
              <w:top w:val="nil"/>
              <w:left w:val="outset" w:sz="6" w:space="0" w:color="auto"/>
              <w:bottom w:val="outset" w:sz="6" w:space="0" w:color="auto"/>
              <w:right w:val="outset" w:sz="6" w:space="0" w:color="auto"/>
            </w:tcBorders>
            <w:shd w:val="clear" w:color="auto" w:fill="C00000"/>
            <w:hideMark/>
          </w:tcPr>
          <w:p w14:paraId="0CB2A9B5" w14:textId="77777777" w:rsidR="0014683A" w:rsidRDefault="0014683A" w:rsidP="00BD2D39">
            <w:pPr>
              <w:widowControl w:val="0"/>
              <w:jc w:val="center"/>
              <w:rPr>
                <w:rFonts w:ascii="Arial" w:hAnsi="Arial" w:cs="Arial"/>
                <w:b/>
              </w:rPr>
            </w:pPr>
            <w:r>
              <w:rPr>
                <w:rFonts w:ascii="Arial" w:hAnsi="Arial" w:cs="Arial"/>
                <w:b/>
              </w:rPr>
              <w:t>100</w:t>
            </w:r>
          </w:p>
        </w:tc>
      </w:tr>
    </w:tbl>
    <w:p w14:paraId="574A0859" w14:textId="77777777" w:rsidR="0014683A" w:rsidRDefault="0014683A" w:rsidP="0014683A">
      <w:pPr>
        <w:widowControl w:val="0"/>
        <w:jc w:val="both"/>
        <w:rPr>
          <w:rFonts w:ascii="Arial" w:hAnsi="Arial" w:cs="Arial"/>
        </w:rPr>
      </w:pPr>
      <w:r>
        <w:rPr>
          <w:rFonts w:ascii="Arial" w:hAnsi="Arial" w:cs="Arial"/>
        </w:rPr>
        <w:t xml:space="preserve"> </w:t>
      </w:r>
    </w:p>
    <w:p w14:paraId="4E2F1852" w14:textId="77777777" w:rsidR="0014683A" w:rsidRDefault="0014683A" w:rsidP="0014683A">
      <w:pPr>
        <w:widowControl w:val="0"/>
        <w:jc w:val="both"/>
        <w:rPr>
          <w:rFonts w:ascii="Arial" w:hAnsi="Arial" w:cs="Arial"/>
        </w:rPr>
      </w:pPr>
      <w:r>
        <w:rPr>
          <w:rFonts w:ascii="Arial" w:hAnsi="Arial" w:cs="Arial"/>
        </w:rPr>
        <w:t xml:space="preserve"> </w:t>
      </w:r>
    </w:p>
    <w:p w14:paraId="7FC4E165" w14:textId="77777777" w:rsidR="0014683A" w:rsidRDefault="0014683A" w:rsidP="000F3BB9">
      <w:pPr>
        <w:widowControl w:val="0"/>
        <w:numPr>
          <w:ilvl w:val="1"/>
          <w:numId w:val="69"/>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Failure on the part of a tenderer to submit proof or documentation required in terms of this tender to claim points for specific goals with the tender, will be interpreted to mean that preference points for specific goals are not claimed.</w:t>
      </w:r>
    </w:p>
    <w:p w14:paraId="3F07D734" w14:textId="77777777" w:rsidR="0014683A" w:rsidRDefault="0014683A" w:rsidP="0014683A">
      <w:pPr>
        <w:widowControl w:val="0"/>
        <w:jc w:val="both"/>
        <w:rPr>
          <w:rFonts w:ascii="Arial" w:hAnsi="Arial" w:cs="Arial"/>
        </w:rPr>
      </w:pPr>
      <w:r>
        <w:rPr>
          <w:rFonts w:ascii="Arial" w:hAnsi="Arial" w:cs="Arial"/>
        </w:rPr>
        <w:t xml:space="preserve"> </w:t>
      </w:r>
    </w:p>
    <w:p w14:paraId="2AD7B4F1" w14:textId="77777777" w:rsidR="0014683A" w:rsidRDefault="0014683A" w:rsidP="000F3BB9">
      <w:pPr>
        <w:widowControl w:val="0"/>
        <w:numPr>
          <w:ilvl w:val="1"/>
          <w:numId w:val="69"/>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The organ of state reserves the right to require of a tenderer, either before a tender is adjudicated or at any time subsequently, to substantiate any claim </w:t>
      </w:r>
      <w:proofErr w:type="gramStart"/>
      <w:r>
        <w:rPr>
          <w:rFonts w:ascii="Arial" w:hAnsi="Arial" w:cs="Arial"/>
        </w:rPr>
        <w:t>in regard to</w:t>
      </w:r>
      <w:proofErr w:type="gramEnd"/>
      <w:r>
        <w:rPr>
          <w:rFonts w:ascii="Arial" w:hAnsi="Arial" w:cs="Arial"/>
        </w:rPr>
        <w:t xml:space="preserve"> preferences, in any manner required by the organ of state.</w:t>
      </w:r>
    </w:p>
    <w:p w14:paraId="30454D3B" w14:textId="77777777" w:rsidR="0014683A" w:rsidRDefault="0014683A" w:rsidP="0014683A">
      <w:pPr>
        <w:widowControl w:val="0"/>
        <w:jc w:val="both"/>
        <w:rPr>
          <w:rFonts w:ascii="Arial" w:hAnsi="Arial" w:cs="Arial"/>
        </w:rPr>
      </w:pPr>
      <w:r>
        <w:rPr>
          <w:rFonts w:ascii="Arial" w:hAnsi="Arial" w:cs="Arial"/>
        </w:rPr>
        <w:t xml:space="preserve"> </w:t>
      </w:r>
    </w:p>
    <w:p w14:paraId="6DB09571" w14:textId="77777777" w:rsidR="0014683A" w:rsidRDefault="0014683A" w:rsidP="000F3BB9">
      <w:pPr>
        <w:widowControl w:val="0"/>
        <w:numPr>
          <w:ilvl w:val="0"/>
          <w:numId w:val="69"/>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DEFINITIONS</w:t>
      </w:r>
    </w:p>
    <w:p w14:paraId="2A61F50E" w14:textId="77777777" w:rsidR="0014683A" w:rsidRDefault="0014683A" w:rsidP="000F3BB9">
      <w:pPr>
        <w:widowControl w:val="0"/>
        <w:numPr>
          <w:ilvl w:val="0"/>
          <w:numId w:val="73"/>
        </w:numPr>
        <w:overflowPunct/>
        <w:autoSpaceDE/>
        <w:autoSpaceDN/>
        <w:adjustRightInd/>
        <w:spacing w:before="100" w:beforeAutospacing="1" w:after="100" w:afterAutospacing="1"/>
        <w:jc w:val="both"/>
        <w:textAlignment w:val="auto"/>
        <w:rPr>
          <w:rFonts w:ascii="Arial" w:hAnsi="Arial" w:cs="Arial"/>
        </w:rPr>
      </w:pPr>
      <w:r>
        <w:rPr>
          <w:rFonts w:ascii="Arial" w:hAnsi="Arial" w:cs="Arial"/>
          <w:b/>
        </w:rPr>
        <w:t xml:space="preserve"> “tender</w:t>
      </w:r>
      <w:r>
        <w:rPr>
          <w:rFonts w:ascii="Arial" w:hAnsi="Arial" w:cs="Arial"/>
          <w:b/>
          <w:bCs/>
        </w:rPr>
        <w:t>”</w:t>
      </w:r>
      <w:r>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w:t>
      </w:r>
      <w:proofErr w:type="gramStart"/>
      <w:r>
        <w:rPr>
          <w:rFonts w:ascii="Arial" w:hAnsi="Arial" w:cs="Arial"/>
        </w:rPr>
        <w:t>legislation;</w:t>
      </w:r>
      <w:proofErr w:type="gramEnd"/>
      <w:r>
        <w:rPr>
          <w:rFonts w:ascii="Arial" w:hAnsi="Arial" w:cs="Arial"/>
        </w:rPr>
        <w:t xml:space="preserve"> </w:t>
      </w:r>
    </w:p>
    <w:p w14:paraId="0B02EE3C" w14:textId="77777777" w:rsidR="0014683A" w:rsidRDefault="0014683A" w:rsidP="000F3BB9">
      <w:pPr>
        <w:pStyle w:val="ListParagraph"/>
        <w:widowControl w:val="0"/>
        <w:numPr>
          <w:ilvl w:val="0"/>
          <w:numId w:val="73"/>
        </w:numPr>
        <w:overflowPunct/>
        <w:autoSpaceDE/>
        <w:autoSpaceDN/>
        <w:adjustRightInd/>
        <w:spacing w:before="100" w:beforeAutospacing="1" w:after="100" w:afterAutospacing="1"/>
        <w:contextualSpacing w:val="0"/>
        <w:jc w:val="both"/>
        <w:textAlignment w:val="auto"/>
        <w:rPr>
          <w:rFonts w:ascii="Arial" w:hAnsi="Arial" w:cs="Arial"/>
          <w:color w:val="000000"/>
        </w:rPr>
      </w:pPr>
      <w:r>
        <w:rPr>
          <w:rFonts w:ascii="Arial" w:hAnsi="Arial" w:cs="Arial"/>
          <w:b/>
        </w:rPr>
        <w:t xml:space="preserve">“price” </w:t>
      </w:r>
      <w:r>
        <w:rPr>
          <w:rFonts w:ascii="Arial" w:hAnsi="Arial" w:cs="Arial"/>
          <w:bCs/>
          <w:color w:val="000000"/>
        </w:rPr>
        <w:t>means an amount of money tendered for goods or services, and</w:t>
      </w:r>
      <w:r>
        <w:rPr>
          <w:rFonts w:ascii="Arial" w:hAnsi="Arial" w:cs="Arial"/>
          <w:b/>
          <w:color w:val="000000"/>
        </w:rPr>
        <w:t xml:space="preserve"> </w:t>
      </w:r>
      <w:r>
        <w:rPr>
          <w:rFonts w:ascii="Arial" w:hAnsi="Arial" w:cs="Arial"/>
          <w:color w:val="000000"/>
        </w:rPr>
        <w:t xml:space="preserve">includes all applicable taxes less all unconditional </w:t>
      </w:r>
      <w:proofErr w:type="gramStart"/>
      <w:r>
        <w:rPr>
          <w:rFonts w:ascii="Arial" w:hAnsi="Arial" w:cs="Arial"/>
          <w:color w:val="000000"/>
        </w:rPr>
        <w:t>discounts;</w:t>
      </w:r>
      <w:proofErr w:type="gramEnd"/>
      <w:r>
        <w:rPr>
          <w:rFonts w:ascii="Arial" w:hAnsi="Arial" w:cs="Arial"/>
          <w:b/>
          <w:color w:val="000000"/>
        </w:rPr>
        <w:t xml:space="preserve"> </w:t>
      </w:r>
    </w:p>
    <w:p w14:paraId="0A7A269A" w14:textId="77777777" w:rsidR="0014683A" w:rsidRDefault="0014683A" w:rsidP="000F3BB9">
      <w:pPr>
        <w:pStyle w:val="ListParagraph"/>
        <w:widowControl w:val="0"/>
        <w:numPr>
          <w:ilvl w:val="0"/>
          <w:numId w:val="73"/>
        </w:numPr>
        <w:overflowPunct/>
        <w:autoSpaceDE/>
        <w:autoSpaceDN/>
        <w:adjustRightInd/>
        <w:spacing w:before="100" w:beforeAutospacing="1" w:after="100" w:afterAutospacing="1"/>
        <w:contextualSpacing w:val="0"/>
        <w:jc w:val="both"/>
        <w:textAlignment w:val="auto"/>
        <w:rPr>
          <w:rFonts w:ascii="Arial" w:hAnsi="Arial" w:cs="Arial"/>
          <w:i/>
        </w:rPr>
      </w:pPr>
      <w:r>
        <w:rPr>
          <w:rFonts w:ascii="Arial" w:hAnsi="Arial" w:cs="Arial"/>
          <w:b/>
        </w:rPr>
        <w:t>“</w:t>
      </w:r>
      <w:proofErr w:type="gramStart"/>
      <w:r>
        <w:rPr>
          <w:rFonts w:ascii="Arial" w:hAnsi="Arial" w:cs="Arial"/>
          <w:b/>
        </w:rPr>
        <w:t>rand</w:t>
      </w:r>
      <w:proofErr w:type="gramEnd"/>
      <w:r>
        <w:rPr>
          <w:rFonts w:ascii="Arial" w:hAnsi="Arial" w:cs="Arial"/>
          <w:b/>
        </w:rPr>
        <w:t xml:space="preserve"> value”</w:t>
      </w:r>
      <w:r>
        <w:rPr>
          <w:rFonts w:ascii="Arial" w:hAnsi="Arial" w:cs="Arial"/>
        </w:rPr>
        <w:t xml:space="preserve"> means the total estimated value of a contract in Rand, calculated at the time of bid invitation, and includes all applicable taxes; </w:t>
      </w:r>
    </w:p>
    <w:p w14:paraId="0B279B45" w14:textId="77777777" w:rsidR="0014683A" w:rsidRDefault="0014683A" w:rsidP="000F3BB9">
      <w:pPr>
        <w:pStyle w:val="ListParagraph"/>
        <w:widowControl w:val="0"/>
        <w:numPr>
          <w:ilvl w:val="0"/>
          <w:numId w:val="73"/>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b/>
        </w:rPr>
        <w:t>“tender for income-generating contracts”</w:t>
      </w:r>
      <w:r>
        <w:rPr>
          <w:rFonts w:ascii="Arial" w:hAnsi="Arial" w:cs="Arial"/>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97C57D3" w14:textId="77777777" w:rsidR="0014683A" w:rsidRDefault="0014683A" w:rsidP="000F3BB9">
      <w:pPr>
        <w:pStyle w:val="ListParagraph"/>
        <w:widowControl w:val="0"/>
        <w:numPr>
          <w:ilvl w:val="0"/>
          <w:numId w:val="73"/>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b/>
        </w:rPr>
        <w:t>“</w:t>
      </w:r>
      <w:proofErr w:type="gramStart"/>
      <w:r>
        <w:rPr>
          <w:rFonts w:ascii="Arial" w:hAnsi="Arial" w:cs="Arial"/>
          <w:b/>
        </w:rPr>
        <w:t>the</w:t>
      </w:r>
      <w:proofErr w:type="gramEnd"/>
      <w:r>
        <w:rPr>
          <w:rFonts w:ascii="Arial" w:hAnsi="Arial" w:cs="Arial"/>
          <w:b/>
        </w:rPr>
        <w:t xml:space="preserve"> Act” </w:t>
      </w:r>
      <w:r>
        <w:rPr>
          <w:rFonts w:ascii="Arial" w:hAnsi="Arial" w:cs="Arial"/>
        </w:rPr>
        <w:t xml:space="preserve">means the Preferential Procurement Policy Framework Act, 2000 (Act No. 5 of 2000).  </w:t>
      </w:r>
    </w:p>
    <w:p w14:paraId="0241DE26" w14:textId="77777777" w:rsidR="0014683A" w:rsidRDefault="0014683A" w:rsidP="0014683A">
      <w:pPr>
        <w:widowControl w:val="0"/>
        <w:jc w:val="both"/>
        <w:rPr>
          <w:rFonts w:ascii="Arial" w:hAnsi="Arial" w:cs="Arial"/>
          <w:i/>
        </w:rPr>
      </w:pPr>
      <w:r>
        <w:rPr>
          <w:rFonts w:ascii="Arial" w:hAnsi="Arial" w:cs="Arial"/>
          <w:i/>
        </w:rPr>
        <w:t xml:space="preserve"> </w:t>
      </w:r>
    </w:p>
    <w:p w14:paraId="33F3F687" w14:textId="77777777" w:rsidR="0014683A" w:rsidRDefault="0014683A" w:rsidP="000F3BB9">
      <w:pPr>
        <w:widowControl w:val="0"/>
        <w:numPr>
          <w:ilvl w:val="0"/>
          <w:numId w:val="69"/>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FORMULAE FOR PROCUREMENT OF GOODS AND SERVICES</w:t>
      </w:r>
    </w:p>
    <w:p w14:paraId="31455EA8" w14:textId="77777777" w:rsidR="0014683A" w:rsidRDefault="0014683A" w:rsidP="0014683A">
      <w:pPr>
        <w:widowControl w:val="0"/>
        <w:jc w:val="both"/>
        <w:rPr>
          <w:rFonts w:ascii="Arial" w:hAnsi="Arial" w:cs="Arial"/>
          <w:b/>
        </w:rPr>
      </w:pPr>
      <w:r>
        <w:rPr>
          <w:rFonts w:ascii="Arial" w:hAnsi="Arial" w:cs="Arial"/>
          <w:b/>
        </w:rPr>
        <w:t xml:space="preserve"> </w:t>
      </w:r>
    </w:p>
    <w:p w14:paraId="4D4D13B2" w14:textId="77777777" w:rsidR="0014683A" w:rsidRDefault="0014683A" w:rsidP="000F3BB9">
      <w:pPr>
        <w:pStyle w:val="ListParagraph"/>
        <w:widowControl w:val="0"/>
        <w:numPr>
          <w:ilvl w:val="1"/>
          <w:numId w:val="74"/>
        </w:numPr>
        <w:overflowPunct/>
        <w:autoSpaceDE/>
        <w:autoSpaceDN/>
        <w:adjustRightInd/>
        <w:spacing w:before="100" w:beforeAutospacing="1" w:after="100" w:afterAutospacing="1"/>
        <w:contextualSpacing w:val="0"/>
        <w:jc w:val="both"/>
        <w:textAlignment w:val="auto"/>
        <w:rPr>
          <w:rFonts w:ascii="Arial" w:hAnsi="Arial" w:cs="Arial"/>
          <w:b/>
        </w:rPr>
      </w:pPr>
      <w:r>
        <w:rPr>
          <w:rFonts w:ascii="Arial" w:hAnsi="Arial" w:cs="Arial"/>
          <w:b/>
        </w:rPr>
        <w:t>POINTS AWARDED FOR PRICE</w:t>
      </w:r>
    </w:p>
    <w:p w14:paraId="20F96424" w14:textId="77777777" w:rsidR="0014683A" w:rsidRDefault="0014683A" w:rsidP="0014683A">
      <w:pPr>
        <w:pStyle w:val="ListParagraph"/>
        <w:widowControl w:val="0"/>
        <w:jc w:val="both"/>
        <w:rPr>
          <w:rFonts w:ascii="Arial" w:hAnsi="Arial" w:cs="Arial"/>
          <w:b/>
        </w:rPr>
      </w:pPr>
      <w:r>
        <w:rPr>
          <w:rFonts w:ascii="Arial" w:hAnsi="Arial" w:cs="Arial"/>
          <w:b/>
        </w:rPr>
        <w:t xml:space="preserve"> </w:t>
      </w:r>
    </w:p>
    <w:p w14:paraId="1A836FB4" w14:textId="77777777" w:rsidR="0014683A" w:rsidRDefault="0014683A" w:rsidP="0014683A">
      <w:pPr>
        <w:widowControl w:val="0"/>
        <w:jc w:val="both"/>
        <w:rPr>
          <w:rFonts w:ascii="Arial" w:hAnsi="Arial" w:cs="Arial"/>
          <w:b/>
        </w:rPr>
      </w:pPr>
      <w:r>
        <w:rPr>
          <w:rFonts w:ascii="Arial" w:hAnsi="Arial" w:cs="Arial"/>
        </w:rPr>
        <w:t>3.1.1</w:t>
      </w:r>
      <w:r>
        <w:rPr>
          <w:rFonts w:ascii="Arial" w:hAnsi="Arial" w:cs="Arial"/>
          <w:b/>
        </w:rPr>
        <w:t xml:space="preserve">   THE 80/20 OR 90/10 PREFERENCE POINT SYSTEMS </w:t>
      </w:r>
    </w:p>
    <w:p w14:paraId="3F610FD4" w14:textId="77777777" w:rsidR="0014683A" w:rsidRDefault="0014683A" w:rsidP="0014683A">
      <w:pPr>
        <w:widowControl w:val="0"/>
        <w:jc w:val="both"/>
        <w:rPr>
          <w:rFonts w:ascii="Arial" w:hAnsi="Arial" w:cs="Arial"/>
        </w:rPr>
      </w:pPr>
      <w:r>
        <w:rPr>
          <w:rFonts w:ascii="Arial" w:hAnsi="Arial" w:cs="Arial"/>
          <w:b/>
        </w:rPr>
        <w:tab/>
      </w:r>
      <w:r>
        <w:rPr>
          <w:rFonts w:ascii="Arial" w:hAnsi="Arial" w:cs="Arial"/>
        </w:rPr>
        <w:t>A maximum of 80 or 90 points is allocated for price on the following basis:</w:t>
      </w:r>
    </w:p>
    <w:p w14:paraId="09A8FDC7" w14:textId="77777777" w:rsidR="0014683A" w:rsidRDefault="0014683A" w:rsidP="0014683A">
      <w:pPr>
        <w:widowControl w:val="0"/>
        <w:jc w:val="both"/>
        <w:rPr>
          <w:rFonts w:ascii="Arial" w:hAnsi="Arial" w:cs="Arial"/>
        </w:rPr>
      </w:pPr>
      <w:r>
        <w:rPr>
          <w:rFonts w:ascii="Arial" w:hAnsi="Arial" w:cs="Arial"/>
        </w:rPr>
        <w:t xml:space="preserve"> </w:t>
      </w:r>
    </w:p>
    <w:p w14:paraId="331C72E4" w14:textId="77777777" w:rsidR="0014683A" w:rsidRDefault="0014683A" w:rsidP="0014683A">
      <w:pPr>
        <w:widowControl w:val="0"/>
        <w:jc w:val="both"/>
        <w:outlineLvl w:val="0"/>
        <w:rPr>
          <w:rFonts w:ascii="Arial" w:hAnsi="Arial" w:cs="Arial"/>
          <w:b/>
        </w:rPr>
      </w:pPr>
      <w:r>
        <w:rPr>
          <w:rFonts w:ascii="Arial" w:hAnsi="Arial" w:cs="Arial"/>
          <w:b/>
        </w:rPr>
        <w:tab/>
      </w:r>
      <w:r>
        <w:rPr>
          <w:rFonts w:ascii="Arial" w:hAnsi="Arial" w:cs="Arial"/>
          <w:b/>
        </w:rPr>
        <w:tab/>
        <w:t>80/20</w:t>
      </w:r>
      <w:r>
        <w:rPr>
          <w:rFonts w:ascii="Arial" w:hAnsi="Arial" w:cs="Arial"/>
          <w:b/>
        </w:rPr>
        <w:tab/>
        <w:t>or</w:t>
      </w:r>
      <w:r>
        <w:rPr>
          <w:rFonts w:ascii="Arial" w:hAnsi="Arial" w:cs="Arial"/>
          <w:b/>
        </w:rPr>
        <w:tab/>
        <w:t>90/10</w:t>
      </w:r>
      <w:r>
        <w:rPr>
          <w:rFonts w:ascii="Arial" w:hAnsi="Arial" w:cs="Arial"/>
          <w:b/>
        </w:rPr>
        <w:tab/>
      </w:r>
    </w:p>
    <w:p w14:paraId="65706620" w14:textId="77777777" w:rsidR="0014683A" w:rsidRDefault="0014683A" w:rsidP="0014683A">
      <w:pPr>
        <w:widowControl w:val="0"/>
        <w:jc w:val="both"/>
        <w:rPr>
          <w:rFonts w:ascii="Arial" w:hAnsi="Arial" w:cs="Arial"/>
          <w:b/>
        </w:rPr>
      </w:pPr>
      <w:r>
        <w:rPr>
          <w:rFonts w:ascii="Arial" w:hAnsi="Arial" w:cs="Arial"/>
          <w:b/>
        </w:rPr>
        <w:t xml:space="preserve"> </w:t>
      </w:r>
    </w:p>
    <w:p w14:paraId="240AB68A" w14:textId="77777777" w:rsidR="0014683A" w:rsidRDefault="0014683A" w:rsidP="0014683A">
      <w:pPr>
        <w:widowControl w:val="0"/>
        <w:jc w:val="both"/>
        <w:rPr>
          <w:rFonts w:ascii="Arial" w:hAnsi="Arial" w:cs="Arial"/>
        </w:rPr>
      </w:pPr>
      <w:r>
        <w:rPr>
          <w:rFonts w:ascii="Arial" w:hAnsi="Arial" w:cs="Arial"/>
          <w:b/>
        </w:rPr>
        <w:tab/>
      </w:r>
      <w:r>
        <w:rPr>
          <w:noProof/>
          <w:lang w:val="en-ZA" w:eastAsia="en-ZA"/>
        </w:rPr>
        <w:drawing>
          <wp:inline distT="0" distB="0" distL="0" distR="0" wp14:anchorId="7C3F150E" wp14:editId="1B17B831">
            <wp:extent cx="1905000" cy="323850"/>
            <wp:effectExtent l="0" t="0" r="0" b="0"/>
            <wp:docPr id="8" name="Picture 8" descr="C:\Users\BNTINI\AppData\Local\Temp\ksohtml18128\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BNTINI\AppData\Local\Temp\ksohtml18128\wps1.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905000" cy="323850"/>
                    </a:xfrm>
                    <a:prstGeom prst="rect">
                      <a:avLst/>
                    </a:prstGeom>
                    <a:noFill/>
                    <a:ln>
                      <a:noFill/>
                    </a:ln>
                  </pic:spPr>
                </pic:pic>
              </a:graphicData>
            </a:graphic>
          </wp:inline>
        </w:drawing>
      </w:r>
      <w:r>
        <w:rPr>
          <w:rFonts w:ascii="Arial" w:hAnsi="Arial" w:cs="Arial"/>
          <w:b/>
        </w:rPr>
        <w:tab/>
      </w:r>
      <w:r>
        <w:rPr>
          <w:rFonts w:ascii="Arial" w:hAnsi="Arial" w:cs="Arial"/>
        </w:rPr>
        <w:t>or</w:t>
      </w:r>
      <w:r>
        <w:rPr>
          <w:rFonts w:ascii="Arial" w:hAnsi="Arial" w:cs="Arial"/>
        </w:rPr>
        <w:tab/>
      </w:r>
      <w:r>
        <w:rPr>
          <w:noProof/>
          <w:lang w:val="en-ZA" w:eastAsia="en-ZA"/>
        </w:rPr>
        <w:drawing>
          <wp:inline distT="0" distB="0" distL="0" distR="0" wp14:anchorId="7801FE3F" wp14:editId="7F83BDE7">
            <wp:extent cx="1905000" cy="323850"/>
            <wp:effectExtent l="0" t="0" r="0" b="0"/>
            <wp:docPr id="7" name="Picture 7" descr="C:\Users\BNTINI\AppData\Local\Temp\ksohtml18128\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NTINI\AppData\Local\Temp\ksohtml18128\wps2.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0" cy="323850"/>
                    </a:xfrm>
                    <a:prstGeom prst="rect">
                      <a:avLst/>
                    </a:prstGeom>
                    <a:noFill/>
                    <a:ln>
                      <a:noFill/>
                    </a:ln>
                  </pic:spPr>
                </pic:pic>
              </a:graphicData>
            </a:graphic>
          </wp:inline>
        </w:drawing>
      </w:r>
    </w:p>
    <w:p w14:paraId="4A09889A" w14:textId="77777777" w:rsidR="0014683A" w:rsidRDefault="0014683A" w:rsidP="0014683A">
      <w:pPr>
        <w:widowControl w:val="0"/>
        <w:jc w:val="both"/>
        <w:rPr>
          <w:rFonts w:ascii="Arial" w:hAnsi="Arial" w:cs="Arial"/>
        </w:rPr>
      </w:pPr>
      <w:r>
        <w:rPr>
          <w:rFonts w:ascii="Arial" w:hAnsi="Arial" w:cs="Arial"/>
        </w:rPr>
        <w:tab/>
      </w:r>
      <w:proofErr w:type="gramStart"/>
      <w:r>
        <w:rPr>
          <w:rFonts w:ascii="Arial" w:hAnsi="Arial" w:cs="Arial"/>
        </w:rPr>
        <w:t>Where</w:t>
      </w:r>
      <w:proofErr w:type="gramEnd"/>
    </w:p>
    <w:p w14:paraId="6ACA45D3" w14:textId="77777777" w:rsidR="0014683A" w:rsidRDefault="0014683A" w:rsidP="0014683A">
      <w:pPr>
        <w:widowControl w:val="0"/>
        <w:jc w:val="both"/>
        <w:rPr>
          <w:rFonts w:ascii="Arial" w:hAnsi="Arial" w:cs="Arial"/>
        </w:rPr>
      </w:pPr>
      <w:r>
        <w:rPr>
          <w:rFonts w:ascii="Arial" w:hAnsi="Arial" w:cs="Arial"/>
        </w:rPr>
        <w:tab/>
        <w:t>Ps</w:t>
      </w:r>
      <w:r>
        <w:rPr>
          <w:rFonts w:ascii="Arial" w:hAnsi="Arial" w:cs="Arial"/>
        </w:rPr>
        <w:tab/>
        <w:t>=</w:t>
      </w:r>
      <w:r>
        <w:rPr>
          <w:rFonts w:ascii="Arial" w:hAnsi="Arial" w:cs="Arial"/>
        </w:rPr>
        <w:tab/>
        <w:t>Points scored for price of tender under consideration</w:t>
      </w:r>
    </w:p>
    <w:p w14:paraId="6CE58D3C" w14:textId="77777777" w:rsidR="0014683A" w:rsidRDefault="0014683A" w:rsidP="0014683A">
      <w:pPr>
        <w:widowControl w:val="0"/>
        <w:jc w:val="both"/>
        <w:rPr>
          <w:rFonts w:ascii="Arial" w:hAnsi="Arial" w:cs="Arial"/>
        </w:rPr>
      </w:pPr>
      <w:r>
        <w:rPr>
          <w:rFonts w:ascii="Arial" w:hAnsi="Arial" w:cs="Arial"/>
        </w:rPr>
        <w:tab/>
        <w:t>Pt</w:t>
      </w:r>
      <w:r>
        <w:rPr>
          <w:rFonts w:ascii="Arial" w:hAnsi="Arial" w:cs="Arial"/>
        </w:rPr>
        <w:tab/>
        <w:t>=</w:t>
      </w:r>
      <w:r>
        <w:rPr>
          <w:rFonts w:ascii="Arial" w:hAnsi="Arial" w:cs="Arial"/>
        </w:rPr>
        <w:tab/>
        <w:t>Price of tender under consideration</w:t>
      </w:r>
    </w:p>
    <w:p w14:paraId="3D68320E" w14:textId="77777777" w:rsidR="0014683A" w:rsidRDefault="0014683A" w:rsidP="0014683A">
      <w:pPr>
        <w:widowControl w:val="0"/>
        <w:jc w:val="both"/>
        <w:rPr>
          <w:rFonts w:ascii="Arial" w:hAnsi="Arial" w:cs="Arial"/>
        </w:rPr>
      </w:pPr>
      <w:r>
        <w:rPr>
          <w:rFonts w:ascii="Arial" w:hAnsi="Arial" w:cs="Arial"/>
        </w:rPr>
        <w:tab/>
      </w:r>
      <w:proofErr w:type="spellStart"/>
      <w:r>
        <w:rPr>
          <w:rFonts w:ascii="Arial" w:hAnsi="Arial" w:cs="Arial"/>
        </w:rPr>
        <w:t>Pmin</w:t>
      </w:r>
      <w:proofErr w:type="spellEnd"/>
      <w:r>
        <w:rPr>
          <w:rFonts w:ascii="Arial" w:hAnsi="Arial" w:cs="Arial"/>
        </w:rPr>
        <w:tab/>
        <w:t>=</w:t>
      </w:r>
      <w:r>
        <w:rPr>
          <w:rFonts w:ascii="Arial" w:hAnsi="Arial" w:cs="Arial"/>
        </w:rPr>
        <w:tab/>
        <w:t>Price of lowest acceptable tender</w:t>
      </w:r>
    </w:p>
    <w:p w14:paraId="61551548" w14:textId="0AC7D05A" w:rsidR="0014683A" w:rsidRDefault="0014683A" w:rsidP="0014683A">
      <w:pPr>
        <w:widowControl w:val="0"/>
        <w:jc w:val="both"/>
        <w:rPr>
          <w:rFonts w:ascii="Arial" w:hAnsi="Arial" w:cs="Arial"/>
        </w:rPr>
      </w:pPr>
      <w:r>
        <w:rPr>
          <w:rFonts w:ascii="Arial" w:hAnsi="Arial" w:cs="Arial"/>
        </w:rPr>
        <w:t xml:space="preserve"> </w:t>
      </w:r>
    </w:p>
    <w:p w14:paraId="2E90CBB6" w14:textId="03E3D5BE" w:rsidR="00D06F9E" w:rsidRDefault="00D06F9E" w:rsidP="0014683A">
      <w:pPr>
        <w:widowControl w:val="0"/>
        <w:jc w:val="both"/>
        <w:rPr>
          <w:rFonts w:ascii="Arial" w:hAnsi="Arial" w:cs="Arial"/>
        </w:rPr>
      </w:pPr>
    </w:p>
    <w:p w14:paraId="568B9E95" w14:textId="454F9BAF" w:rsidR="00D06F9E" w:rsidRDefault="00D06F9E" w:rsidP="0014683A">
      <w:pPr>
        <w:widowControl w:val="0"/>
        <w:jc w:val="both"/>
        <w:rPr>
          <w:rFonts w:ascii="Arial" w:hAnsi="Arial" w:cs="Arial"/>
        </w:rPr>
      </w:pPr>
    </w:p>
    <w:p w14:paraId="1A147573" w14:textId="1DEA6D55" w:rsidR="00D06F9E" w:rsidRDefault="00D06F9E" w:rsidP="0014683A">
      <w:pPr>
        <w:widowControl w:val="0"/>
        <w:jc w:val="both"/>
        <w:rPr>
          <w:rFonts w:ascii="Arial" w:hAnsi="Arial" w:cs="Arial"/>
        </w:rPr>
      </w:pPr>
    </w:p>
    <w:p w14:paraId="45712454" w14:textId="208B8B2D" w:rsidR="00D06F9E" w:rsidRDefault="00D06F9E" w:rsidP="0014683A">
      <w:pPr>
        <w:widowControl w:val="0"/>
        <w:jc w:val="both"/>
        <w:rPr>
          <w:rFonts w:ascii="Arial" w:hAnsi="Arial" w:cs="Arial"/>
        </w:rPr>
      </w:pPr>
    </w:p>
    <w:p w14:paraId="2466FCF7" w14:textId="1E034B60" w:rsidR="00D06F9E" w:rsidRDefault="00D06F9E" w:rsidP="0014683A">
      <w:pPr>
        <w:widowControl w:val="0"/>
        <w:jc w:val="both"/>
        <w:rPr>
          <w:rFonts w:ascii="Arial" w:hAnsi="Arial" w:cs="Arial"/>
        </w:rPr>
      </w:pPr>
    </w:p>
    <w:p w14:paraId="7F6F6BD3" w14:textId="70888891" w:rsidR="00D06F9E" w:rsidRDefault="00D06F9E" w:rsidP="0014683A">
      <w:pPr>
        <w:widowControl w:val="0"/>
        <w:jc w:val="both"/>
        <w:rPr>
          <w:rFonts w:ascii="Arial" w:hAnsi="Arial" w:cs="Arial"/>
        </w:rPr>
      </w:pPr>
    </w:p>
    <w:p w14:paraId="40EC19E3" w14:textId="3CA9F301" w:rsidR="00D06F9E" w:rsidRDefault="00D06F9E" w:rsidP="0014683A">
      <w:pPr>
        <w:widowControl w:val="0"/>
        <w:jc w:val="both"/>
        <w:rPr>
          <w:rFonts w:ascii="Arial" w:hAnsi="Arial" w:cs="Arial"/>
        </w:rPr>
      </w:pPr>
    </w:p>
    <w:p w14:paraId="5EDC4986" w14:textId="43FD838E" w:rsidR="00D06F9E" w:rsidRDefault="00D06F9E" w:rsidP="0014683A">
      <w:pPr>
        <w:widowControl w:val="0"/>
        <w:jc w:val="both"/>
        <w:rPr>
          <w:rFonts w:ascii="Arial" w:hAnsi="Arial" w:cs="Arial"/>
        </w:rPr>
      </w:pPr>
    </w:p>
    <w:p w14:paraId="6FACAB4F" w14:textId="4E34F5E7" w:rsidR="00D06F9E" w:rsidRDefault="00D06F9E" w:rsidP="0014683A">
      <w:pPr>
        <w:widowControl w:val="0"/>
        <w:jc w:val="both"/>
        <w:rPr>
          <w:rFonts w:ascii="Arial" w:hAnsi="Arial" w:cs="Arial"/>
        </w:rPr>
      </w:pPr>
    </w:p>
    <w:p w14:paraId="60CA70AA" w14:textId="51510A1D" w:rsidR="00D06F9E" w:rsidRDefault="00D06F9E" w:rsidP="0014683A">
      <w:pPr>
        <w:widowControl w:val="0"/>
        <w:jc w:val="both"/>
        <w:rPr>
          <w:rFonts w:ascii="Arial" w:hAnsi="Arial" w:cs="Arial"/>
        </w:rPr>
      </w:pPr>
    </w:p>
    <w:p w14:paraId="2CFDEB01" w14:textId="242D517E" w:rsidR="00D06F9E" w:rsidRDefault="00D06F9E" w:rsidP="0014683A">
      <w:pPr>
        <w:widowControl w:val="0"/>
        <w:jc w:val="both"/>
        <w:rPr>
          <w:rFonts w:ascii="Arial" w:hAnsi="Arial" w:cs="Arial"/>
        </w:rPr>
      </w:pPr>
    </w:p>
    <w:p w14:paraId="799C173A" w14:textId="7433FEB5" w:rsidR="00D06F9E" w:rsidRDefault="00D06F9E" w:rsidP="0014683A">
      <w:pPr>
        <w:widowControl w:val="0"/>
        <w:jc w:val="both"/>
        <w:rPr>
          <w:rFonts w:ascii="Arial" w:hAnsi="Arial" w:cs="Arial"/>
        </w:rPr>
      </w:pPr>
    </w:p>
    <w:p w14:paraId="09BF62AA" w14:textId="77777777" w:rsidR="00D06F9E" w:rsidRDefault="00D06F9E" w:rsidP="0014683A">
      <w:pPr>
        <w:widowControl w:val="0"/>
        <w:jc w:val="both"/>
        <w:rPr>
          <w:rFonts w:ascii="Arial" w:hAnsi="Arial" w:cs="Arial"/>
        </w:rPr>
      </w:pPr>
    </w:p>
    <w:p w14:paraId="181E4EF7" w14:textId="77777777" w:rsidR="0014683A" w:rsidRDefault="0014683A" w:rsidP="000F3BB9">
      <w:pPr>
        <w:pStyle w:val="ListParagraph"/>
        <w:widowControl w:val="0"/>
        <w:numPr>
          <w:ilvl w:val="1"/>
          <w:numId w:val="74"/>
        </w:numPr>
        <w:overflowPunct/>
        <w:autoSpaceDE/>
        <w:autoSpaceDN/>
        <w:adjustRightInd/>
        <w:spacing w:before="100" w:beforeAutospacing="1" w:after="100" w:afterAutospacing="1"/>
        <w:contextualSpacing w:val="0"/>
        <w:jc w:val="both"/>
        <w:textAlignment w:val="auto"/>
        <w:rPr>
          <w:rFonts w:ascii="Arial" w:hAnsi="Arial" w:cs="Arial"/>
          <w:b/>
        </w:rPr>
      </w:pPr>
      <w:r>
        <w:rPr>
          <w:rFonts w:ascii="Arial" w:hAnsi="Arial" w:cs="Arial"/>
          <w:b/>
        </w:rPr>
        <w:t>FORMULAE FOR DISPOSAL OR LEASING OF STATE ASSETS AND INCOME GENERATING PROCUREMENT</w:t>
      </w:r>
    </w:p>
    <w:p w14:paraId="5DC80B1B" w14:textId="77777777" w:rsidR="0014683A" w:rsidRDefault="0014683A" w:rsidP="0014683A">
      <w:pPr>
        <w:pStyle w:val="ListParagraph"/>
        <w:widowControl w:val="0"/>
        <w:jc w:val="both"/>
        <w:rPr>
          <w:rFonts w:ascii="Arial" w:hAnsi="Arial" w:cs="Arial"/>
          <w:b/>
        </w:rPr>
      </w:pPr>
      <w:r>
        <w:rPr>
          <w:rFonts w:ascii="Arial" w:hAnsi="Arial" w:cs="Arial"/>
          <w:b/>
        </w:rPr>
        <w:t xml:space="preserve"> </w:t>
      </w:r>
    </w:p>
    <w:p w14:paraId="5E5EFF8C" w14:textId="77777777" w:rsidR="0014683A" w:rsidRDefault="0014683A" w:rsidP="000F3BB9">
      <w:pPr>
        <w:pStyle w:val="ListParagraph"/>
        <w:widowControl w:val="0"/>
        <w:numPr>
          <w:ilvl w:val="2"/>
          <w:numId w:val="74"/>
        </w:numPr>
        <w:overflowPunct/>
        <w:autoSpaceDE/>
        <w:autoSpaceDN/>
        <w:adjustRightInd/>
        <w:spacing w:before="100" w:beforeAutospacing="1" w:after="100" w:afterAutospacing="1"/>
        <w:contextualSpacing w:val="0"/>
        <w:jc w:val="both"/>
        <w:textAlignment w:val="auto"/>
        <w:rPr>
          <w:rFonts w:ascii="Arial" w:hAnsi="Arial" w:cs="Arial"/>
          <w:b/>
        </w:rPr>
      </w:pPr>
      <w:r>
        <w:rPr>
          <w:rFonts w:ascii="Arial" w:hAnsi="Arial" w:cs="Arial"/>
          <w:b/>
        </w:rPr>
        <w:t>POINTS AWARDED FOR PRICE</w:t>
      </w:r>
    </w:p>
    <w:p w14:paraId="7D7E778C" w14:textId="77777777" w:rsidR="0014683A" w:rsidRDefault="0014683A" w:rsidP="0014683A">
      <w:pPr>
        <w:pStyle w:val="ListParagraph"/>
        <w:widowControl w:val="0"/>
        <w:jc w:val="both"/>
        <w:rPr>
          <w:rFonts w:ascii="Arial" w:hAnsi="Arial" w:cs="Arial"/>
          <w:b/>
        </w:rPr>
      </w:pPr>
      <w:r>
        <w:rPr>
          <w:rFonts w:ascii="Arial" w:hAnsi="Arial" w:cs="Arial"/>
          <w:b/>
        </w:rPr>
        <w:t xml:space="preserve"> </w:t>
      </w:r>
    </w:p>
    <w:p w14:paraId="77BD1FF4" w14:textId="77777777" w:rsidR="0014683A" w:rsidRDefault="0014683A" w:rsidP="0014683A">
      <w:pPr>
        <w:widowControl w:val="0"/>
        <w:jc w:val="both"/>
        <w:rPr>
          <w:rFonts w:ascii="Arial" w:hAnsi="Arial" w:cs="Arial"/>
        </w:rPr>
      </w:pPr>
      <w:r>
        <w:rPr>
          <w:rFonts w:ascii="Arial" w:hAnsi="Arial" w:cs="Arial"/>
        </w:rPr>
        <w:t>A maximum of 80 or 90 points is allocated for price on the following basis:</w:t>
      </w:r>
    </w:p>
    <w:p w14:paraId="2D7FDBA3" w14:textId="77777777" w:rsidR="0014683A" w:rsidRDefault="0014683A" w:rsidP="0014683A">
      <w:pPr>
        <w:widowControl w:val="0"/>
        <w:jc w:val="both"/>
        <w:outlineLvl w:val="0"/>
        <w:rPr>
          <w:rFonts w:ascii="Arial" w:hAnsi="Arial" w:cs="Arial"/>
          <w:b/>
        </w:rPr>
      </w:pPr>
      <w:r>
        <w:rPr>
          <w:rFonts w:ascii="Arial" w:hAnsi="Arial" w:cs="Arial"/>
          <w:b/>
        </w:rPr>
        <w:tab/>
      </w:r>
    </w:p>
    <w:p w14:paraId="1D19C9C5" w14:textId="77777777" w:rsidR="0014683A" w:rsidRDefault="0014683A" w:rsidP="0014683A">
      <w:pPr>
        <w:widowControl w:val="0"/>
        <w:jc w:val="both"/>
        <w:outlineLvl w:val="0"/>
        <w:rPr>
          <w:rFonts w:ascii="Arial" w:hAnsi="Arial" w:cs="Arial"/>
          <w:b/>
        </w:rPr>
      </w:pPr>
      <w:r>
        <w:rPr>
          <w:rFonts w:ascii="Arial" w:hAnsi="Arial" w:cs="Arial"/>
          <w:b/>
        </w:rPr>
        <w:t xml:space="preserve"> </w:t>
      </w:r>
    </w:p>
    <w:p w14:paraId="015E3DF9" w14:textId="77777777" w:rsidR="0014683A" w:rsidRDefault="0014683A" w:rsidP="0014683A">
      <w:pPr>
        <w:widowControl w:val="0"/>
        <w:jc w:val="both"/>
        <w:outlineLvl w:val="0"/>
        <w:rPr>
          <w:rFonts w:ascii="Arial" w:hAnsi="Arial" w:cs="Arial"/>
          <w:b/>
        </w:rPr>
      </w:pPr>
      <w:r>
        <w:rPr>
          <w:rFonts w:ascii="Arial" w:hAnsi="Arial" w:cs="Arial"/>
          <w:b/>
        </w:rPr>
        <w:tab/>
      </w:r>
      <w:r>
        <w:rPr>
          <w:rFonts w:ascii="Arial" w:hAnsi="Arial" w:cs="Arial"/>
          <w:b/>
        </w:rPr>
        <w:tab/>
        <w:t xml:space="preserve">            80/20</w:t>
      </w:r>
      <w:r>
        <w:rPr>
          <w:rFonts w:ascii="Arial" w:hAnsi="Arial" w:cs="Arial"/>
          <w:b/>
        </w:rPr>
        <w:tab/>
        <w:t xml:space="preserve">               or</w:t>
      </w:r>
      <w:r>
        <w:rPr>
          <w:rFonts w:ascii="Arial" w:hAnsi="Arial" w:cs="Arial"/>
          <w:b/>
        </w:rPr>
        <w:tab/>
        <w:t xml:space="preserve">            90/10</w:t>
      </w:r>
      <w:r>
        <w:rPr>
          <w:rFonts w:ascii="Arial" w:hAnsi="Arial" w:cs="Arial"/>
          <w:b/>
        </w:rPr>
        <w:tab/>
      </w:r>
    </w:p>
    <w:p w14:paraId="177C1DCD" w14:textId="77777777" w:rsidR="0014683A" w:rsidRDefault="0014683A" w:rsidP="0014683A">
      <w:pPr>
        <w:widowControl w:val="0"/>
        <w:jc w:val="both"/>
        <w:rPr>
          <w:rFonts w:ascii="Arial" w:hAnsi="Arial" w:cs="Arial"/>
          <w:b/>
        </w:rPr>
      </w:pPr>
      <w:r>
        <w:rPr>
          <w:rFonts w:ascii="Arial" w:hAnsi="Arial" w:cs="Arial"/>
          <w:b/>
        </w:rPr>
        <w:t xml:space="preserve"> </w:t>
      </w:r>
    </w:p>
    <w:p w14:paraId="0F8FF8A0" w14:textId="77777777" w:rsidR="0014683A" w:rsidRDefault="0014683A" w:rsidP="0014683A">
      <w:pPr>
        <w:widowControl w:val="0"/>
        <w:jc w:val="both"/>
        <w:rPr>
          <w:rFonts w:ascii="Arial" w:hAnsi="Arial" w:cs="Arial"/>
        </w:rPr>
      </w:pPr>
      <w:r>
        <w:rPr>
          <w:rFonts w:ascii="Arial" w:hAnsi="Arial" w:cs="Arial"/>
          <w:b/>
        </w:rPr>
        <w:tab/>
      </w:r>
      <w:r>
        <w:rPr>
          <w:noProof/>
          <w:lang w:val="en-ZA" w:eastAsia="en-ZA"/>
        </w:rPr>
        <w:drawing>
          <wp:inline distT="0" distB="0" distL="0" distR="0" wp14:anchorId="7C195368" wp14:editId="72A1ACCC">
            <wp:extent cx="1924050" cy="323850"/>
            <wp:effectExtent l="0" t="0" r="0" b="0"/>
            <wp:docPr id="5" name="Picture 5" descr="C:\Users\BNTINI\AppData\Local\Temp\ksohtml18128\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BNTINI\AppData\Local\Temp\ksohtml18128\wps3.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24050" cy="323850"/>
                    </a:xfrm>
                    <a:prstGeom prst="rect">
                      <a:avLst/>
                    </a:prstGeom>
                    <a:noFill/>
                    <a:ln>
                      <a:noFill/>
                    </a:ln>
                  </pic:spPr>
                </pic:pic>
              </a:graphicData>
            </a:graphic>
          </wp:inline>
        </w:drawing>
      </w:r>
      <w:r>
        <w:rPr>
          <w:rFonts w:ascii="Arial" w:hAnsi="Arial" w:cs="Arial"/>
          <w:b/>
        </w:rPr>
        <w:tab/>
      </w:r>
      <w:r>
        <w:rPr>
          <w:rFonts w:ascii="Arial" w:hAnsi="Arial" w:cs="Arial"/>
        </w:rPr>
        <w:t>or</w:t>
      </w:r>
      <w:r>
        <w:rPr>
          <w:rFonts w:ascii="Arial" w:hAnsi="Arial" w:cs="Arial"/>
        </w:rPr>
        <w:tab/>
      </w:r>
      <w:r>
        <w:rPr>
          <w:noProof/>
          <w:lang w:val="en-ZA" w:eastAsia="en-ZA"/>
        </w:rPr>
        <w:drawing>
          <wp:inline distT="0" distB="0" distL="0" distR="0" wp14:anchorId="3F6EFD3A" wp14:editId="1FF5824C">
            <wp:extent cx="1924050" cy="323850"/>
            <wp:effectExtent l="0" t="0" r="0" b="0"/>
            <wp:docPr id="4" name="Picture 4" descr="C:\Users\BNTINI\AppData\Local\Temp\ksohtml18128\wp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BNTINI\AppData\Local\Temp\ksohtml18128\wps4.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24050" cy="323850"/>
                    </a:xfrm>
                    <a:prstGeom prst="rect">
                      <a:avLst/>
                    </a:prstGeom>
                    <a:noFill/>
                    <a:ln>
                      <a:noFill/>
                    </a:ln>
                  </pic:spPr>
                </pic:pic>
              </a:graphicData>
            </a:graphic>
          </wp:inline>
        </w:drawing>
      </w:r>
    </w:p>
    <w:p w14:paraId="2141C51E" w14:textId="77777777" w:rsidR="0014683A" w:rsidRDefault="0014683A" w:rsidP="0014683A">
      <w:pPr>
        <w:widowControl w:val="0"/>
        <w:jc w:val="both"/>
        <w:rPr>
          <w:rFonts w:ascii="Arial" w:hAnsi="Arial" w:cs="Arial"/>
        </w:rPr>
      </w:pPr>
      <w:r>
        <w:rPr>
          <w:rFonts w:ascii="Arial" w:hAnsi="Arial" w:cs="Arial"/>
        </w:rPr>
        <w:tab/>
      </w:r>
    </w:p>
    <w:p w14:paraId="7333C774" w14:textId="77777777" w:rsidR="0014683A" w:rsidRDefault="0014683A" w:rsidP="0014683A">
      <w:pPr>
        <w:widowControl w:val="0"/>
        <w:jc w:val="both"/>
        <w:rPr>
          <w:rFonts w:ascii="Arial" w:hAnsi="Arial" w:cs="Arial"/>
        </w:rPr>
      </w:pPr>
      <w:proofErr w:type="gramStart"/>
      <w:r>
        <w:rPr>
          <w:rFonts w:ascii="Arial" w:hAnsi="Arial" w:cs="Arial"/>
        </w:rPr>
        <w:t>Where</w:t>
      </w:r>
      <w:proofErr w:type="gramEnd"/>
    </w:p>
    <w:p w14:paraId="2477B480" w14:textId="77777777" w:rsidR="0014683A" w:rsidRDefault="0014683A" w:rsidP="0014683A">
      <w:pPr>
        <w:widowControl w:val="0"/>
        <w:jc w:val="both"/>
        <w:rPr>
          <w:rFonts w:ascii="Arial" w:hAnsi="Arial" w:cs="Arial"/>
        </w:rPr>
      </w:pPr>
      <w:r>
        <w:rPr>
          <w:rFonts w:ascii="Arial" w:hAnsi="Arial" w:cs="Arial"/>
        </w:rPr>
        <w:tab/>
        <w:t>Ps</w:t>
      </w:r>
      <w:r>
        <w:rPr>
          <w:rFonts w:ascii="Arial" w:hAnsi="Arial" w:cs="Arial"/>
        </w:rPr>
        <w:tab/>
        <w:t>=</w:t>
      </w:r>
      <w:r>
        <w:rPr>
          <w:rFonts w:ascii="Arial" w:hAnsi="Arial" w:cs="Arial"/>
        </w:rPr>
        <w:tab/>
        <w:t>Points scored for price of tender under consideration</w:t>
      </w:r>
    </w:p>
    <w:p w14:paraId="1F545E68" w14:textId="77777777" w:rsidR="0014683A" w:rsidRDefault="0014683A" w:rsidP="0014683A">
      <w:pPr>
        <w:widowControl w:val="0"/>
        <w:jc w:val="both"/>
        <w:rPr>
          <w:rFonts w:ascii="Arial" w:hAnsi="Arial" w:cs="Arial"/>
        </w:rPr>
      </w:pPr>
      <w:r>
        <w:rPr>
          <w:rFonts w:ascii="Arial" w:hAnsi="Arial" w:cs="Arial"/>
        </w:rPr>
        <w:tab/>
        <w:t>Pt</w:t>
      </w:r>
      <w:r>
        <w:rPr>
          <w:rFonts w:ascii="Arial" w:hAnsi="Arial" w:cs="Arial"/>
        </w:rPr>
        <w:tab/>
        <w:t>=</w:t>
      </w:r>
      <w:r>
        <w:rPr>
          <w:rFonts w:ascii="Arial" w:hAnsi="Arial" w:cs="Arial"/>
        </w:rPr>
        <w:tab/>
        <w:t>Price of tender under consideration</w:t>
      </w:r>
    </w:p>
    <w:p w14:paraId="02B66F56" w14:textId="77777777" w:rsidR="0014683A" w:rsidRDefault="0014683A" w:rsidP="0014683A">
      <w:pPr>
        <w:widowControl w:val="0"/>
        <w:jc w:val="both"/>
        <w:rPr>
          <w:rFonts w:ascii="Arial" w:hAnsi="Arial" w:cs="Arial"/>
        </w:rPr>
      </w:pPr>
      <w:r>
        <w:rPr>
          <w:rFonts w:ascii="Arial" w:hAnsi="Arial" w:cs="Arial"/>
        </w:rPr>
        <w:tab/>
        <w:t>Pmax</w:t>
      </w:r>
      <w:r>
        <w:rPr>
          <w:rFonts w:ascii="Arial" w:hAnsi="Arial" w:cs="Arial"/>
        </w:rPr>
        <w:tab/>
        <w:t>=</w:t>
      </w:r>
      <w:r>
        <w:rPr>
          <w:rFonts w:ascii="Arial" w:hAnsi="Arial" w:cs="Arial"/>
        </w:rPr>
        <w:tab/>
        <w:t>Price of highest acceptable tender</w:t>
      </w:r>
    </w:p>
    <w:p w14:paraId="2BD9E885" w14:textId="77777777" w:rsidR="0014683A" w:rsidRDefault="0014683A" w:rsidP="0014683A">
      <w:pPr>
        <w:widowControl w:val="0"/>
        <w:jc w:val="both"/>
        <w:rPr>
          <w:rFonts w:ascii="Arial" w:hAnsi="Arial" w:cs="Arial"/>
          <w:b/>
        </w:rPr>
      </w:pPr>
      <w:r>
        <w:rPr>
          <w:rFonts w:ascii="Arial" w:hAnsi="Arial" w:cs="Arial"/>
          <w:b/>
        </w:rPr>
        <w:t xml:space="preserve"> </w:t>
      </w:r>
    </w:p>
    <w:p w14:paraId="61BA0B96" w14:textId="77777777" w:rsidR="0014683A" w:rsidRPr="00D41595" w:rsidRDefault="0014683A" w:rsidP="000F3BB9">
      <w:pPr>
        <w:widowControl w:val="0"/>
        <w:numPr>
          <w:ilvl w:val="0"/>
          <w:numId w:val="74"/>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 xml:space="preserve">POINTS AWARDED FOR SPECIFIC GOALS </w:t>
      </w:r>
    </w:p>
    <w:p w14:paraId="395B5F18" w14:textId="77777777" w:rsidR="0014683A" w:rsidRDefault="0014683A" w:rsidP="000F3BB9">
      <w:pPr>
        <w:widowControl w:val="0"/>
        <w:numPr>
          <w:ilvl w:val="1"/>
          <w:numId w:val="74"/>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15C0140" w14:textId="77777777" w:rsidR="0014683A" w:rsidRDefault="0014683A" w:rsidP="000F3BB9">
      <w:pPr>
        <w:widowControl w:val="0"/>
        <w:numPr>
          <w:ilvl w:val="1"/>
          <w:numId w:val="74"/>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41A8AC72" w14:textId="77777777" w:rsidR="0014683A" w:rsidRDefault="0014683A" w:rsidP="000F3BB9">
      <w:pPr>
        <w:pStyle w:val="ListParagraph"/>
        <w:widowControl w:val="0"/>
        <w:numPr>
          <w:ilvl w:val="0"/>
          <w:numId w:val="75"/>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rPr>
        <w:t xml:space="preserve">an invitation for tender for income-generating contracts, that either the 80/20 or 90/10 preference point system will apply and that the highest acceptable tender will be used to determine the applicable preference point </w:t>
      </w:r>
      <w:proofErr w:type="gramStart"/>
      <w:r>
        <w:rPr>
          <w:rFonts w:ascii="Arial" w:hAnsi="Arial" w:cs="Arial"/>
        </w:rPr>
        <w:t>system;</w:t>
      </w:r>
      <w:proofErr w:type="gramEnd"/>
      <w:r>
        <w:rPr>
          <w:rFonts w:ascii="Arial" w:hAnsi="Arial" w:cs="Arial"/>
        </w:rPr>
        <w:t xml:space="preserve"> or</w:t>
      </w:r>
    </w:p>
    <w:p w14:paraId="7EEC7418" w14:textId="77777777" w:rsidR="0014683A" w:rsidRDefault="0014683A" w:rsidP="0014683A">
      <w:pPr>
        <w:pStyle w:val="ListParagraph"/>
        <w:widowControl w:val="0"/>
        <w:jc w:val="both"/>
        <w:rPr>
          <w:rFonts w:ascii="Arial" w:hAnsi="Arial" w:cs="Arial"/>
        </w:rPr>
      </w:pPr>
      <w:r>
        <w:rPr>
          <w:rFonts w:ascii="Arial" w:hAnsi="Arial" w:cs="Arial"/>
        </w:rPr>
        <w:t xml:space="preserve"> </w:t>
      </w:r>
    </w:p>
    <w:p w14:paraId="502EAA7D" w14:textId="77777777" w:rsidR="0014683A" w:rsidRDefault="0014683A" w:rsidP="000F3BB9">
      <w:pPr>
        <w:pStyle w:val="ListParagraph"/>
        <w:widowControl w:val="0"/>
        <w:numPr>
          <w:ilvl w:val="0"/>
          <w:numId w:val="75"/>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rPr>
        <w:t xml:space="preserve">any other invitation for tender, that either the 80/20 or 90/10 preference point system will apply and that the lowest acceptable tender will be used to determine the applicable preference point system,  </w:t>
      </w:r>
    </w:p>
    <w:p w14:paraId="294F5B4C" w14:textId="77777777" w:rsidR="0014683A" w:rsidRDefault="0014683A" w:rsidP="0014683A">
      <w:pPr>
        <w:widowControl w:val="0"/>
        <w:jc w:val="both"/>
        <w:rPr>
          <w:rFonts w:ascii="Arial" w:hAnsi="Arial" w:cs="Arial"/>
        </w:rPr>
      </w:pPr>
      <w:r>
        <w:rPr>
          <w:rFonts w:ascii="Arial" w:hAnsi="Arial" w:cs="Arial"/>
        </w:rPr>
        <w:t xml:space="preserve">then the organ of state must indicate the points allocated for specific goals for both the 90/10 and 80/20 preference point system. </w:t>
      </w:r>
    </w:p>
    <w:p w14:paraId="646E3CF0" w14:textId="77777777" w:rsidR="0014683A" w:rsidRDefault="0014683A" w:rsidP="0014683A">
      <w:pPr>
        <w:widowControl w:val="0"/>
        <w:jc w:val="both"/>
        <w:rPr>
          <w:rFonts w:ascii="Arial" w:hAnsi="Arial" w:cs="Arial"/>
        </w:rPr>
      </w:pPr>
      <w:r>
        <w:rPr>
          <w:rFonts w:ascii="Arial" w:hAnsi="Arial" w:cs="Arial"/>
        </w:rPr>
        <w:t xml:space="preserve"> </w:t>
      </w:r>
    </w:p>
    <w:p w14:paraId="7424A437" w14:textId="77777777" w:rsidR="0014683A" w:rsidRDefault="0014683A" w:rsidP="0014683A">
      <w:pPr>
        <w:widowControl w:val="0"/>
        <w:jc w:val="both"/>
        <w:rPr>
          <w:rFonts w:ascii="Arial" w:hAnsi="Arial" w:cs="Arial"/>
        </w:rPr>
      </w:pPr>
      <w:r>
        <w:rPr>
          <w:rFonts w:ascii="Arial" w:hAnsi="Arial" w:cs="Arial"/>
        </w:rPr>
        <w:t xml:space="preserve"> </w:t>
      </w:r>
    </w:p>
    <w:p w14:paraId="321527EB" w14:textId="77777777" w:rsidR="00D06F9E" w:rsidRDefault="00D06F9E" w:rsidP="0014683A">
      <w:pPr>
        <w:widowControl w:val="0"/>
        <w:jc w:val="both"/>
        <w:rPr>
          <w:rFonts w:ascii="Arial" w:hAnsi="Arial" w:cs="Arial"/>
          <w:b/>
        </w:rPr>
      </w:pPr>
    </w:p>
    <w:p w14:paraId="28636AB0" w14:textId="77777777" w:rsidR="00D06F9E" w:rsidRDefault="00D06F9E" w:rsidP="0014683A">
      <w:pPr>
        <w:widowControl w:val="0"/>
        <w:jc w:val="both"/>
        <w:rPr>
          <w:rFonts w:ascii="Arial" w:hAnsi="Arial" w:cs="Arial"/>
          <w:b/>
        </w:rPr>
      </w:pPr>
    </w:p>
    <w:p w14:paraId="77794947" w14:textId="77777777" w:rsidR="00D06F9E" w:rsidRDefault="00D06F9E" w:rsidP="0014683A">
      <w:pPr>
        <w:widowControl w:val="0"/>
        <w:jc w:val="both"/>
        <w:rPr>
          <w:rFonts w:ascii="Arial" w:hAnsi="Arial" w:cs="Arial"/>
          <w:b/>
        </w:rPr>
      </w:pPr>
    </w:p>
    <w:p w14:paraId="45B5C966" w14:textId="77777777" w:rsidR="00D06F9E" w:rsidRDefault="00D06F9E" w:rsidP="0014683A">
      <w:pPr>
        <w:widowControl w:val="0"/>
        <w:jc w:val="both"/>
        <w:rPr>
          <w:rFonts w:ascii="Arial" w:hAnsi="Arial" w:cs="Arial"/>
          <w:b/>
        </w:rPr>
      </w:pPr>
    </w:p>
    <w:p w14:paraId="0BB2AC6D" w14:textId="77777777" w:rsidR="00D06F9E" w:rsidRDefault="00D06F9E" w:rsidP="0014683A">
      <w:pPr>
        <w:widowControl w:val="0"/>
        <w:jc w:val="both"/>
        <w:rPr>
          <w:rFonts w:ascii="Arial" w:hAnsi="Arial" w:cs="Arial"/>
          <w:b/>
        </w:rPr>
      </w:pPr>
    </w:p>
    <w:p w14:paraId="32CC1DD5" w14:textId="77777777" w:rsidR="00D06F9E" w:rsidRDefault="00D06F9E" w:rsidP="0014683A">
      <w:pPr>
        <w:widowControl w:val="0"/>
        <w:jc w:val="both"/>
        <w:rPr>
          <w:rFonts w:ascii="Arial" w:hAnsi="Arial" w:cs="Arial"/>
          <w:b/>
        </w:rPr>
      </w:pPr>
    </w:p>
    <w:p w14:paraId="5220BB9B" w14:textId="77777777" w:rsidR="00D06F9E" w:rsidRDefault="00D06F9E" w:rsidP="0014683A">
      <w:pPr>
        <w:widowControl w:val="0"/>
        <w:jc w:val="both"/>
        <w:rPr>
          <w:rFonts w:ascii="Arial" w:hAnsi="Arial" w:cs="Arial"/>
          <w:b/>
        </w:rPr>
      </w:pPr>
    </w:p>
    <w:p w14:paraId="7FE43813" w14:textId="77777777" w:rsidR="00D06F9E" w:rsidRDefault="00D06F9E" w:rsidP="0014683A">
      <w:pPr>
        <w:widowControl w:val="0"/>
        <w:jc w:val="both"/>
        <w:rPr>
          <w:rFonts w:ascii="Arial" w:hAnsi="Arial" w:cs="Arial"/>
          <w:b/>
        </w:rPr>
      </w:pPr>
    </w:p>
    <w:p w14:paraId="7632515A" w14:textId="77777777" w:rsidR="00D06F9E" w:rsidRDefault="00D06F9E" w:rsidP="0014683A">
      <w:pPr>
        <w:widowControl w:val="0"/>
        <w:jc w:val="both"/>
        <w:rPr>
          <w:rFonts w:ascii="Arial" w:hAnsi="Arial" w:cs="Arial"/>
          <w:b/>
        </w:rPr>
      </w:pPr>
    </w:p>
    <w:p w14:paraId="410F9622" w14:textId="77777777" w:rsidR="00D06F9E" w:rsidRDefault="00D06F9E" w:rsidP="0014683A">
      <w:pPr>
        <w:widowControl w:val="0"/>
        <w:jc w:val="both"/>
        <w:rPr>
          <w:rFonts w:ascii="Arial" w:hAnsi="Arial" w:cs="Arial"/>
          <w:b/>
        </w:rPr>
      </w:pPr>
    </w:p>
    <w:p w14:paraId="1CF86889" w14:textId="77777777" w:rsidR="00D06F9E" w:rsidRDefault="00D06F9E" w:rsidP="0014683A">
      <w:pPr>
        <w:widowControl w:val="0"/>
        <w:jc w:val="both"/>
        <w:rPr>
          <w:rFonts w:ascii="Arial" w:hAnsi="Arial" w:cs="Arial"/>
          <w:b/>
        </w:rPr>
      </w:pPr>
    </w:p>
    <w:p w14:paraId="2040BF1F" w14:textId="77777777" w:rsidR="00D06F9E" w:rsidRDefault="00D06F9E" w:rsidP="0014683A">
      <w:pPr>
        <w:widowControl w:val="0"/>
        <w:jc w:val="both"/>
        <w:rPr>
          <w:rFonts w:ascii="Arial" w:hAnsi="Arial" w:cs="Arial"/>
          <w:b/>
        </w:rPr>
      </w:pPr>
    </w:p>
    <w:p w14:paraId="3CBCDACD" w14:textId="00CF0007" w:rsidR="0014683A" w:rsidRDefault="0014683A" w:rsidP="0014683A">
      <w:pPr>
        <w:widowControl w:val="0"/>
        <w:jc w:val="both"/>
        <w:rPr>
          <w:rFonts w:ascii="Arial" w:hAnsi="Arial" w:cs="Arial"/>
          <w:b/>
        </w:rPr>
      </w:pPr>
      <w:r>
        <w:rPr>
          <w:rFonts w:ascii="Arial" w:hAnsi="Arial" w:cs="Arial"/>
          <w:b/>
        </w:rPr>
        <w:t xml:space="preserve">Table 1: Specific goals for the tender and points claimed are indicated per the table below. </w:t>
      </w:r>
    </w:p>
    <w:p w14:paraId="3422B806" w14:textId="77777777" w:rsidR="0014683A" w:rsidRDefault="0014683A" w:rsidP="0014683A">
      <w:pPr>
        <w:widowControl w:val="0"/>
        <w:jc w:val="both"/>
        <w:rPr>
          <w:rFonts w:ascii="Arial" w:hAnsi="Arial" w:cs="Arial"/>
          <w:b/>
          <w:i/>
        </w:rPr>
      </w:pPr>
      <w:r>
        <w:rPr>
          <w:rFonts w:ascii="Arial" w:hAnsi="Arial" w:cs="Arial"/>
          <w:b/>
          <w:i/>
        </w:rPr>
        <w:t xml:space="preserve">(Note to organs of state: Where either the 90/10 or 80/20 preference point system is applicable, corresponding points must also be indicated as such. </w:t>
      </w:r>
    </w:p>
    <w:p w14:paraId="32FA97F2" w14:textId="77777777" w:rsidR="0014683A" w:rsidRDefault="0014683A" w:rsidP="0014683A">
      <w:pPr>
        <w:widowControl w:val="0"/>
        <w:jc w:val="both"/>
        <w:rPr>
          <w:rFonts w:ascii="Arial" w:hAnsi="Arial" w:cs="Arial"/>
          <w:b/>
          <w:i/>
        </w:rPr>
      </w:pPr>
      <w:r>
        <w:rPr>
          <w:rFonts w:ascii="Arial" w:hAnsi="Arial" w:cs="Arial"/>
          <w:b/>
          <w:i/>
        </w:rPr>
        <w:t>Note to tenderers: The tenderer must indicate how they claim points for each preference point system.</w:t>
      </w:r>
    </w:p>
    <w:tbl>
      <w:tblPr>
        <w:tblW w:w="0" w:type="auto"/>
        <w:tblCellMar>
          <w:top w:w="15" w:type="dxa"/>
          <w:left w:w="15" w:type="dxa"/>
          <w:bottom w:w="15" w:type="dxa"/>
          <w:right w:w="15" w:type="dxa"/>
        </w:tblCellMar>
        <w:tblLook w:val="04A0" w:firstRow="1" w:lastRow="0" w:firstColumn="1" w:lastColumn="0" w:noHBand="0" w:noVBand="1"/>
      </w:tblPr>
      <w:tblGrid>
        <w:gridCol w:w="2991"/>
        <w:gridCol w:w="1431"/>
        <w:gridCol w:w="1431"/>
        <w:gridCol w:w="1503"/>
        <w:gridCol w:w="1654"/>
      </w:tblGrid>
      <w:tr w:rsidR="0014683A" w14:paraId="72E8EA6B" w14:textId="77777777" w:rsidTr="00BD2D39">
        <w:tc>
          <w:tcPr>
            <w:tcW w:w="5040" w:type="dxa"/>
            <w:tcBorders>
              <w:top w:val="nil"/>
              <w:left w:val="outset" w:sz="6" w:space="0" w:color="auto"/>
              <w:bottom w:val="outset" w:sz="6" w:space="0" w:color="auto"/>
              <w:right w:val="outset" w:sz="6" w:space="0" w:color="auto"/>
            </w:tcBorders>
            <w:shd w:val="clear" w:color="auto" w:fill="C3BD96"/>
            <w:vAlign w:val="center"/>
            <w:hideMark/>
          </w:tcPr>
          <w:p w14:paraId="52A3E99E" w14:textId="77777777" w:rsidR="0014683A" w:rsidRDefault="0014683A" w:rsidP="00BD2D39">
            <w:pPr>
              <w:kinsoku w:val="0"/>
              <w:rPr>
                <w:rFonts w:ascii="Arial" w:hAnsi="Arial" w:cs="Arial"/>
                <w:b/>
              </w:rPr>
            </w:pPr>
            <w:r>
              <w:rPr>
                <w:rFonts w:ascii="Arial" w:hAnsi="Arial" w:cs="Arial"/>
                <w:b/>
              </w:rPr>
              <w:t>The specific goals allocated points in terms of this tender</w:t>
            </w:r>
          </w:p>
        </w:tc>
        <w:tc>
          <w:tcPr>
            <w:tcW w:w="1950" w:type="dxa"/>
            <w:tcBorders>
              <w:top w:val="outset" w:sz="6" w:space="0" w:color="auto"/>
              <w:left w:val="outset" w:sz="6" w:space="0" w:color="auto"/>
              <w:bottom w:val="outset" w:sz="6" w:space="0" w:color="auto"/>
              <w:right w:val="outset" w:sz="6" w:space="0" w:color="auto"/>
            </w:tcBorders>
            <w:shd w:val="clear" w:color="auto" w:fill="C00000"/>
            <w:vAlign w:val="center"/>
          </w:tcPr>
          <w:p w14:paraId="75462FE8" w14:textId="77777777" w:rsidR="0014683A" w:rsidRDefault="0014683A" w:rsidP="00BD2D39">
            <w:pPr>
              <w:kinsoku w:val="0"/>
              <w:rPr>
                <w:rFonts w:ascii="Arial" w:hAnsi="Arial" w:cs="Arial"/>
                <w:b/>
              </w:rPr>
            </w:pPr>
            <w:r>
              <w:rPr>
                <w:rFonts w:ascii="Arial" w:hAnsi="Arial" w:cs="Arial"/>
                <w:b/>
              </w:rPr>
              <w:t>Number of points</w:t>
            </w:r>
          </w:p>
          <w:p w14:paraId="20A8CB7F" w14:textId="77777777" w:rsidR="0014683A" w:rsidRDefault="0014683A" w:rsidP="00BD2D39">
            <w:pPr>
              <w:kinsoku w:val="0"/>
              <w:rPr>
                <w:rFonts w:ascii="Arial" w:hAnsi="Arial" w:cs="Arial"/>
                <w:b/>
              </w:rPr>
            </w:pPr>
            <w:r>
              <w:rPr>
                <w:rFonts w:ascii="Arial" w:hAnsi="Arial" w:cs="Arial"/>
                <w:b/>
              </w:rPr>
              <w:t>allocated</w:t>
            </w:r>
          </w:p>
          <w:p w14:paraId="0693967D" w14:textId="77777777" w:rsidR="0014683A" w:rsidRDefault="0014683A" w:rsidP="00BD2D39">
            <w:pPr>
              <w:kinsoku w:val="0"/>
              <w:rPr>
                <w:rFonts w:ascii="Arial" w:hAnsi="Arial" w:cs="Arial"/>
                <w:b/>
              </w:rPr>
            </w:pPr>
            <w:r>
              <w:rPr>
                <w:rFonts w:ascii="Arial" w:hAnsi="Arial" w:cs="Arial"/>
                <w:b/>
              </w:rPr>
              <w:t>(90/10 system)</w:t>
            </w:r>
          </w:p>
          <w:p w14:paraId="6700FA99" w14:textId="77777777" w:rsidR="0014683A" w:rsidRDefault="0014683A" w:rsidP="00BD2D39">
            <w:pPr>
              <w:kinsoku w:val="0"/>
              <w:rPr>
                <w:rFonts w:ascii="Arial" w:hAnsi="Arial" w:cs="Arial"/>
                <w:b/>
              </w:rPr>
            </w:pPr>
            <w:r>
              <w:rPr>
                <w:rFonts w:ascii="Arial" w:hAnsi="Arial" w:cs="Arial"/>
                <w:b/>
              </w:rPr>
              <w:t>(To be completed by the organ of state)</w:t>
            </w:r>
          </w:p>
          <w:p w14:paraId="2B9A9A79" w14:textId="77777777" w:rsidR="0014683A" w:rsidRDefault="0014683A" w:rsidP="00BD2D39">
            <w:pPr>
              <w:kinsoku w:val="0"/>
              <w:rPr>
                <w:rFonts w:ascii="Arial" w:hAnsi="Arial" w:cs="Arial"/>
                <w:b/>
              </w:rPr>
            </w:pPr>
          </w:p>
        </w:tc>
        <w:tc>
          <w:tcPr>
            <w:tcW w:w="1950" w:type="dxa"/>
            <w:tcBorders>
              <w:top w:val="outset" w:sz="6" w:space="0" w:color="auto"/>
              <w:left w:val="outset" w:sz="6" w:space="0" w:color="auto"/>
              <w:bottom w:val="outset" w:sz="6" w:space="0" w:color="auto"/>
              <w:right w:val="outset" w:sz="6" w:space="0" w:color="auto"/>
            </w:tcBorders>
            <w:shd w:val="clear" w:color="auto" w:fill="C00000"/>
            <w:vAlign w:val="center"/>
            <w:hideMark/>
          </w:tcPr>
          <w:p w14:paraId="6524D418" w14:textId="77777777" w:rsidR="0014683A" w:rsidRDefault="0014683A" w:rsidP="00BD2D39">
            <w:pPr>
              <w:kinsoku w:val="0"/>
              <w:rPr>
                <w:rFonts w:ascii="Arial" w:hAnsi="Arial" w:cs="Arial"/>
                <w:b/>
              </w:rPr>
            </w:pPr>
            <w:r>
              <w:rPr>
                <w:rFonts w:ascii="Arial" w:hAnsi="Arial" w:cs="Arial"/>
                <w:b/>
              </w:rPr>
              <w:t>Number of points</w:t>
            </w:r>
          </w:p>
          <w:p w14:paraId="50E98924" w14:textId="77777777" w:rsidR="0014683A" w:rsidRDefault="0014683A" w:rsidP="00BD2D39">
            <w:pPr>
              <w:kinsoku w:val="0"/>
              <w:rPr>
                <w:rFonts w:ascii="Arial" w:hAnsi="Arial" w:cs="Arial"/>
                <w:b/>
              </w:rPr>
            </w:pPr>
            <w:r>
              <w:rPr>
                <w:rFonts w:ascii="Arial" w:hAnsi="Arial" w:cs="Arial"/>
                <w:b/>
              </w:rPr>
              <w:t>allocated</w:t>
            </w:r>
          </w:p>
          <w:p w14:paraId="2A3EFD8D" w14:textId="77777777" w:rsidR="0014683A" w:rsidRDefault="0014683A" w:rsidP="00BD2D39">
            <w:pPr>
              <w:kinsoku w:val="0"/>
              <w:rPr>
                <w:rFonts w:ascii="Arial" w:hAnsi="Arial" w:cs="Arial"/>
                <w:b/>
              </w:rPr>
            </w:pPr>
            <w:r>
              <w:rPr>
                <w:rFonts w:ascii="Arial" w:hAnsi="Arial" w:cs="Arial"/>
                <w:b/>
              </w:rPr>
              <w:t>(80/20 system)</w:t>
            </w:r>
          </w:p>
          <w:p w14:paraId="4D91CB09" w14:textId="77777777" w:rsidR="0014683A" w:rsidRDefault="0014683A" w:rsidP="00BD2D39">
            <w:pPr>
              <w:kinsoku w:val="0"/>
              <w:rPr>
                <w:rFonts w:ascii="Arial" w:hAnsi="Arial" w:cs="Arial"/>
                <w:b/>
              </w:rPr>
            </w:pPr>
            <w:r>
              <w:rPr>
                <w:rFonts w:ascii="Arial" w:hAnsi="Arial" w:cs="Arial"/>
                <w:b/>
              </w:rPr>
              <w:t>(To be completed by the organ of state)</w:t>
            </w:r>
          </w:p>
        </w:tc>
        <w:tc>
          <w:tcPr>
            <w:tcW w:w="2115" w:type="dxa"/>
            <w:tcBorders>
              <w:top w:val="outset" w:sz="6" w:space="0" w:color="auto"/>
              <w:left w:val="outset" w:sz="6" w:space="0" w:color="auto"/>
              <w:bottom w:val="outset" w:sz="6" w:space="0" w:color="auto"/>
              <w:right w:val="outset" w:sz="6" w:space="0" w:color="auto"/>
            </w:tcBorders>
            <w:shd w:val="clear" w:color="auto" w:fill="D99594"/>
            <w:hideMark/>
          </w:tcPr>
          <w:p w14:paraId="6D26F6AD" w14:textId="77777777" w:rsidR="0014683A" w:rsidRDefault="0014683A" w:rsidP="00BD2D39">
            <w:pPr>
              <w:kinsoku w:val="0"/>
              <w:rPr>
                <w:rFonts w:ascii="Arial" w:hAnsi="Arial" w:cs="Arial"/>
                <w:b/>
              </w:rPr>
            </w:pPr>
            <w:r>
              <w:rPr>
                <w:rFonts w:ascii="Arial" w:hAnsi="Arial" w:cs="Arial"/>
                <w:b/>
              </w:rPr>
              <w:t>Number of points claimed</w:t>
            </w:r>
          </w:p>
          <w:p w14:paraId="0AD245F5" w14:textId="77777777" w:rsidR="0014683A" w:rsidRDefault="0014683A" w:rsidP="00BD2D39">
            <w:pPr>
              <w:kinsoku w:val="0"/>
              <w:rPr>
                <w:rFonts w:ascii="Arial" w:hAnsi="Arial" w:cs="Arial"/>
                <w:b/>
              </w:rPr>
            </w:pPr>
            <w:r>
              <w:rPr>
                <w:rFonts w:ascii="Arial" w:hAnsi="Arial" w:cs="Arial"/>
                <w:b/>
              </w:rPr>
              <w:t>(90/10 system)</w:t>
            </w:r>
          </w:p>
          <w:p w14:paraId="3FD28C44" w14:textId="77777777" w:rsidR="0014683A" w:rsidRDefault="0014683A" w:rsidP="00BD2D39">
            <w:pPr>
              <w:kinsoku w:val="0"/>
              <w:rPr>
                <w:rFonts w:ascii="Arial" w:hAnsi="Arial" w:cs="Arial"/>
                <w:b/>
              </w:rPr>
            </w:pPr>
            <w:r>
              <w:rPr>
                <w:rFonts w:ascii="Arial" w:hAnsi="Arial" w:cs="Arial"/>
                <w:b/>
              </w:rPr>
              <w:t>(To be completed by the tenderer)</w:t>
            </w:r>
          </w:p>
        </w:tc>
        <w:tc>
          <w:tcPr>
            <w:tcW w:w="2460" w:type="dxa"/>
            <w:tcBorders>
              <w:top w:val="outset" w:sz="6" w:space="0" w:color="auto"/>
              <w:left w:val="outset" w:sz="6" w:space="0" w:color="auto"/>
              <w:bottom w:val="outset" w:sz="6" w:space="0" w:color="auto"/>
              <w:right w:val="outset" w:sz="6" w:space="0" w:color="auto"/>
            </w:tcBorders>
            <w:shd w:val="clear" w:color="auto" w:fill="D99594"/>
            <w:hideMark/>
          </w:tcPr>
          <w:p w14:paraId="0B5BD264" w14:textId="77777777" w:rsidR="0014683A" w:rsidRDefault="0014683A" w:rsidP="00BD2D39">
            <w:pPr>
              <w:kinsoku w:val="0"/>
              <w:rPr>
                <w:rFonts w:ascii="Arial" w:hAnsi="Arial" w:cs="Arial"/>
                <w:b/>
              </w:rPr>
            </w:pPr>
            <w:r>
              <w:rPr>
                <w:rFonts w:ascii="Arial" w:hAnsi="Arial" w:cs="Arial"/>
                <w:b/>
              </w:rPr>
              <w:t>Number of points claimed (80/20 system)</w:t>
            </w:r>
          </w:p>
          <w:p w14:paraId="5CA2F6F5" w14:textId="77777777" w:rsidR="0014683A" w:rsidRDefault="0014683A" w:rsidP="00BD2D39">
            <w:pPr>
              <w:kinsoku w:val="0"/>
              <w:rPr>
                <w:rFonts w:ascii="Arial" w:hAnsi="Arial" w:cs="Arial"/>
                <w:b/>
              </w:rPr>
            </w:pPr>
            <w:r>
              <w:rPr>
                <w:rFonts w:ascii="Arial" w:hAnsi="Arial" w:cs="Arial"/>
                <w:b/>
              </w:rPr>
              <w:t>(To be completed by the tenderer)</w:t>
            </w:r>
          </w:p>
        </w:tc>
      </w:tr>
      <w:tr w:rsidR="0014683A" w14:paraId="08FEB9CD" w14:textId="77777777" w:rsidTr="00D11186">
        <w:tc>
          <w:tcPr>
            <w:tcW w:w="5040" w:type="dxa"/>
            <w:tcBorders>
              <w:top w:val="nil"/>
              <w:left w:val="outset" w:sz="6" w:space="0" w:color="auto"/>
              <w:bottom w:val="outset" w:sz="6" w:space="0" w:color="auto"/>
              <w:right w:val="outset" w:sz="6" w:space="0" w:color="auto"/>
            </w:tcBorders>
            <w:hideMark/>
          </w:tcPr>
          <w:p w14:paraId="6C760DC5" w14:textId="77777777" w:rsidR="0014683A" w:rsidRDefault="0014683A" w:rsidP="00BD2D39">
            <w:pPr>
              <w:rPr>
                <w:rFonts w:ascii="Arial" w:hAnsi="Arial" w:cs="Arial"/>
                <w:b/>
                <w:bCs/>
              </w:rPr>
            </w:pPr>
            <w:r>
              <w:rPr>
                <w:rFonts w:ascii="Arial" w:hAnsi="Arial" w:cs="Arial"/>
                <w:b/>
                <w:bCs/>
              </w:rPr>
              <w:t xml:space="preserve">Enterprises owned by black people   with at least 51% shareholding  </w:t>
            </w:r>
          </w:p>
        </w:tc>
        <w:tc>
          <w:tcPr>
            <w:tcW w:w="1950" w:type="dxa"/>
            <w:tcBorders>
              <w:top w:val="nil"/>
              <w:left w:val="outset" w:sz="6" w:space="0" w:color="auto"/>
              <w:bottom w:val="outset" w:sz="6" w:space="0" w:color="auto"/>
              <w:right w:val="outset" w:sz="6" w:space="0" w:color="auto"/>
            </w:tcBorders>
          </w:tcPr>
          <w:p w14:paraId="07FB24FF"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48C709CD" w14:textId="3DDC8327" w:rsidR="0014683A" w:rsidRPr="0014545F" w:rsidRDefault="00D11186" w:rsidP="00BD2D39">
            <w:pPr>
              <w:kinsoku w:val="0"/>
              <w:jc w:val="center"/>
              <w:rPr>
                <w:rFonts w:ascii="Arial" w:hAnsi="Arial" w:cs="Arial"/>
              </w:rPr>
            </w:pPr>
            <w:r w:rsidRPr="0014545F">
              <w:rPr>
                <w:rFonts w:ascii="Arial" w:hAnsi="Arial" w:cs="Arial"/>
              </w:rPr>
              <w:t>2</w:t>
            </w:r>
          </w:p>
        </w:tc>
        <w:tc>
          <w:tcPr>
            <w:tcW w:w="2115" w:type="dxa"/>
            <w:tcBorders>
              <w:top w:val="nil"/>
              <w:left w:val="outset" w:sz="6" w:space="0" w:color="auto"/>
              <w:bottom w:val="outset" w:sz="6" w:space="0" w:color="auto"/>
              <w:right w:val="outset" w:sz="6" w:space="0" w:color="auto"/>
            </w:tcBorders>
          </w:tcPr>
          <w:p w14:paraId="16CFDC09"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3F390196" w14:textId="77777777" w:rsidR="0014683A" w:rsidRDefault="0014683A" w:rsidP="00BD2D39">
            <w:pPr>
              <w:kinsoku w:val="0"/>
              <w:jc w:val="center"/>
              <w:rPr>
                <w:rFonts w:ascii="Arial" w:hAnsi="Arial" w:cs="Arial"/>
              </w:rPr>
            </w:pPr>
          </w:p>
        </w:tc>
      </w:tr>
      <w:tr w:rsidR="0014683A" w14:paraId="2E193B00" w14:textId="77777777" w:rsidTr="00D11186">
        <w:tc>
          <w:tcPr>
            <w:tcW w:w="5040" w:type="dxa"/>
            <w:tcBorders>
              <w:top w:val="nil"/>
              <w:left w:val="outset" w:sz="6" w:space="0" w:color="auto"/>
              <w:bottom w:val="outset" w:sz="6" w:space="0" w:color="auto"/>
              <w:right w:val="outset" w:sz="6" w:space="0" w:color="auto"/>
            </w:tcBorders>
            <w:hideMark/>
          </w:tcPr>
          <w:p w14:paraId="2F2AACF0" w14:textId="77777777" w:rsidR="0014683A" w:rsidRDefault="0014683A" w:rsidP="00BD2D39">
            <w:pPr>
              <w:rPr>
                <w:rFonts w:ascii="Arial" w:hAnsi="Arial" w:cs="Arial"/>
                <w:b/>
                <w:bCs/>
              </w:rPr>
            </w:pPr>
            <w:r>
              <w:rPr>
                <w:rFonts w:ascii="Arial" w:hAnsi="Arial" w:cs="Arial"/>
                <w:b/>
                <w:bCs/>
              </w:rPr>
              <w:t xml:space="preserve">Enterprise owned by black women with at least 30% shareholding  </w:t>
            </w:r>
          </w:p>
        </w:tc>
        <w:tc>
          <w:tcPr>
            <w:tcW w:w="1950" w:type="dxa"/>
            <w:tcBorders>
              <w:top w:val="nil"/>
              <w:left w:val="outset" w:sz="6" w:space="0" w:color="auto"/>
              <w:bottom w:val="outset" w:sz="6" w:space="0" w:color="auto"/>
              <w:right w:val="outset" w:sz="6" w:space="0" w:color="auto"/>
            </w:tcBorders>
          </w:tcPr>
          <w:p w14:paraId="13394743"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176F812D" w14:textId="4FA05179" w:rsidR="0014683A" w:rsidRPr="0014545F" w:rsidRDefault="00D11186" w:rsidP="00BD2D39">
            <w:pPr>
              <w:kinsoku w:val="0"/>
              <w:jc w:val="center"/>
              <w:rPr>
                <w:rFonts w:ascii="Arial" w:hAnsi="Arial" w:cs="Arial"/>
              </w:rPr>
            </w:pPr>
            <w:r w:rsidRPr="0014545F">
              <w:rPr>
                <w:rFonts w:ascii="Arial" w:hAnsi="Arial" w:cs="Arial"/>
              </w:rPr>
              <w:t>4</w:t>
            </w:r>
          </w:p>
        </w:tc>
        <w:tc>
          <w:tcPr>
            <w:tcW w:w="2115" w:type="dxa"/>
            <w:tcBorders>
              <w:top w:val="nil"/>
              <w:left w:val="outset" w:sz="6" w:space="0" w:color="auto"/>
              <w:bottom w:val="outset" w:sz="6" w:space="0" w:color="auto"/>
              <w:right w:val="outset" w:sz="6" w:space="0" w:color="auto"/>
            </w:tcBorders>
          </w:tcPr>
          <w:p w14:paraId="2BBB58CA"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4D4A1520" w14:textId="77777777" w:rsidR="0014683A" w:rsidRDefault="0014683A" w:rsidP="00BD2D39">
            <w:pPr>
              <w:kinsoku w:val="0"/>
              <w:jc w:val="center"/>
              <w:rPr>
                <w:rFonts w:ascii="Arial" w:hAnsi="Arial" w:cs="Arial"/>
              </w:rPr>
            </w:pPr>
          </w:p>
        </w:tc>
      </w:tr>
      <w:tr w:rsidR="0014683A" w14:paraId="15F7C23D" w14:textId="77777777" w:rsidTr="00D11186">
        <w:tc>
          <w:tcPr>
            <w:tcW w:w="5040" w:type="dxa"/>
            <w:tcBorders>
              <w:top w:val="nil"/>
              <w:left w:val="outset" w:sz="6" w:space="0" w:color="auto"/>
              <w:bottom w:val="outset" w:sz="6" w:space="0" w:color="auto"/>
              <w:right w:val="outset" w:sz="6" w:space="0" w:color="auto"/>
            </w:tcBorders>
            <w:hideMark/>
          </w:tcPr>
          <w:p w14:paraId="18F948B1" w14:textId="77777777" w:rsidR="0014683A" w:rsidRDefault="0014683A" w:rsidP="00BD2D39">
            <w:pPr>
              <w:rPr>
                <w:rFonts w:ascii="Arial" w:hAnsi="Arial" w:cs="Arial"/>
                <w:b/>
                <w:bCs/>
              </w:rPr>
            </w:pPr>
            <w:r>
              <w:rPr>
                <w:rFonts w:ascii="Arial" w:hAnsi="Arial" w:cs="Arial"/>
                <w:b/>
                <w:bCs/>
              </w:rPr>
              <w:t xml:space="preserve">Enterprise owned by black youth with at least 51% shareholding      </w:t>
            </w:r>
          </w:p>
        </w:tc>
        <w:tc>
          <w:tcPr>
            <w:tcW w:w="1950" w:type="dxa"/>
            <w:tcBorders>
              <w:top w:val="nil"/>
              <w:left w:val="outset" w:sz="6" w:space="0" w:color="auto"/>
              <w:bottom w:val="outset" w:sz="6" w:space="0" w:color="auto"/>
              <w:right w:val="outset" w:sz="6" w:space="0" w:color="auto"/>
            </w:tcBorders>
          </w:tcPr>
          <w:p w14:paraId="2E66720A"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2B31A4E7" w14:textId="546274C9" w:rsidR="0014683A" w:rsidRPr="0014545F" w:rsidRDefault="00D11186" w:rsidP="00BD2D39">
            <w:pPr>
              <w:kinsoku w:val="0"/>
              <w:jc w:val="center"/>
              <w:rPr>
                <w:rFonts w:ascii="Arial" w:hAnsi="Arial" w:cs="Arial"/>
              </w:rPr>
            </w:pPr>
            <w:r w:rsidRPr="0014545F">
              <w:rPr>
                <w:rFonts w:ascii="Arial" w:hAnsi="Arial" w:cs="Arial"/>
              </w:rPr>
              <w:t>4</w:t>
            </w:r>
          </w:p>
        </w:tc>
        <w:tc>
          <w:tcPr>
            <w:tcW w:w="2115" w:type="dxa"/>
            <w:tcBorders>
              <w:top w:val="nil"/>
              <w:left w:val="outset" w:sz="6" w:space="0" w:color="auto"/>
              <w:bottom w:val="outset" w:sz="6" w:space="0" w:color="auto"/>
              <w:right w:val="outset" w:sz="6" w:space="0" w:color="auto"/>
            </w:tcBorders>
          </w:tcPr>
          <w:p w14:paraId="2A8FFF65"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7145987C" w14:textId="77777777" w:rsidR="0014683A" w:rsidRDefault="0014683A" w:rsidP="00BD2D39">
            <w:pPr>
              <w:kinsoku w:val="0"/>
              <w:jc w:val="center"/>
              <w:rPr>
                <w:rFonts w:ascii="Arial" w:hAnsi="Arial" w:cs="Arial"/>
              </w:rPr>
            </w:pPr>
          </w:p>
        </w:tc>
      </w:tr>
      <w:tr w:rsidR="0014683A" w14:paraId="1D1FBCCB" w14:textId="77777777" w:rsidTr="00D11186">
        <w:tc>
          <w:tcPr>
            <w:tcW w:w="5040" w:type="dxa"/>
            <w:tcBorders>
              <w:top w:val="nil"/>
              <w:left w:val="outset" w:sz="6" w:space="0" w:color="auto"/>
              <w:bottom w:val="outset" w:sz="6" w:space="0" w:color="auto"/>
              <w:right w:val="outset" w:sz="6" w:space="0" w:color="auto"/>
            </w:tcBorders>
            <w:hideMark/>
          </w:tcPr>
          <w:p w14:paraId="5CE354EE" w14:textId="77777777" w:rsidR="0014683A" w:rsidRDefault="0014683A" w:rsidP="00BD2D39">
            <w:pPr>
              <w:rPr>
                <w:rFonts w:ascii="Arial" w:hAnsi="Arial" w:cs="Arial"/>
                <w:b/>
                <w:bCs/>
              </w:rPr>
            </w:pPr>
            <w:r>
              <w:rPr>
                <w:rFonts w:ascii="Arial" w:hAnsi="Arial" w:cs="Arial"/>
                <w:b/>
                <w:bCs/>
              </w:rPr>
              <w:t>Enterprise owned by black people with disabilities with at least with 51% shareholding</w:t>
            </w:r>
          </w:p>
        </w:tc>
        <w:tc>
          <w:tcPr>
            <w:tcW w:w="1950" w:type="dxa"/>
            <w:tcBorders>
              <w:top w:val="nil"/>
              <w:left w:val="outset" w:sz="6" w:space="0" w:color="auto"/>
              <w:bottom w:val="outset" w:sz="6" w:space="0" w:color="auto"/>
              <w:right w:val="outset" w:sz="6" w:space="0" w:color="auto"/>
            </w:tcBorders>
            <w:hideMark/>
          </w:tcPr>
          <w:p w14:paraId="183E2633" w14:textId="77777777" w:rsidR="0014683A" w:rsidRDefault="0014683A" w:rsidP="00BD2D39">
            <w:pPr>
              <w:kinsoku w:val="0"/>
              <w:rPr>
                <w:rFonts w:ascii="Arial" w:hAnsi="Arial" w:cs="Arial"/>
              </w:rPr>
            </w:pPr>
            <w:r>
              <w:rPr>
                <w:rFonts w:ascii="Arial" w:hAnsi="Arial" w:cs="Arial"/>
              </w:rPr>
              <w:tab/>
            </w:r>
            <w:r>
              <w:rPr>
                <w:rFonts w:ascii="Arial" w:hAnsi="Arial" w:cs="Arial"/>
              </w:rPr>
              <w:tab/>
            </w:r>
          </w:p>
        </w:tc>
        <w:tc>
          <w:tcPr>
            <w:tcW w:w="1950" w:type="dxa"/>
            <w:tcBorders>
              <w:top w:val="nil"/>
              <w:left w:val="outset" w:sz="6" w:space="0" w:color="auto"/>
              <w:bottom w:val="outset" w:sz="6" w:space="0" w:color="auto"/>
              <w:right w:val="outset" w:sz="6" w:space="0" w:color="auto"/>
            </w:tcBorders>
          </w:tcPr>
          <w:p w14:paraId="234C300C" w14:textId="60271716" w:rsidR="0014683A" w:rsidRPr="0014545F" w:rsidRDefault="00D11186" w:rsidP="00BD2D39">
            <w:pPr>
              <w:kinsoku w:val="0"/>
              <w:jc w:val="center"/>
              <w:rPr>
                <w:rFonts w:ascii="Arial" w:hAnsi="Arial" w:cs="Arial"/>
              </w:rPr>
            </w:pPr>
            <w:r w:rsidRPr="0014545F">
              <w:rPr>
                <w:rFonts w:ascii="Arial" w:hAnsi="Arial" w:cs="Arial"/>
              </w:rPr>
              <w:t>4</w:t>
            </w:r>
          </w:p>
        </w:tc>
        <w:tc>
          <w:tcPr>
            <w:tcW w:w="2115" w:type="dxa"/>
            <w:tcBorders>
              <w:top w:val="nil"/>
              <w:left w:val="outset" w:sz="6" w:space="0" w:color="auto"/>
              <w:bottom w:val="outset" w:sz="6" w:space="0" w:color="auto"/>
              <w:right w:val="outset" w:sz="6" w:space="0" w:color="auto"/>
            </w:tcBorders>
          </w:tcPr>
          <w:p w14:paraId="3CDBF4B5"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5D478E02" w14:textId="77777777" w:rsidR="0014683A" w:rsidRDefault="0014683A" w:rsidP="00BD2D39">
            <w:pPr>
              <w:kinsoku w:val="0"/>
              <w:jc w:val="center"/>
              <w:rPr>
                <w:rFonts w:ascii="Arial" w:hAnsi="Arial" w:cs="Arial"/>
              </w:rPr>
            </w:pPr>
          </w:p>
        </w:tc>
      </w:tr>
      <w:tr w:rsidR="0014683A" w14:paraId="2FFECCA2" w14:textId="77777777" w:rsidTr="00D11186">
        <w:tc>
          <w:tcPr>
            <w:tcW w:w="5040" w:type="dxa"/>
            <w:tcBorders>
              <w:top w:val="nil"/>
              <w:left w:val="outset" w:sz="6" w:space="0" w:color="auto"/>
              <w:bottom w:val="outset" w:sz="6" w:space="0" w:color="auto"/>
              <w:right w:val="outset" w:sz="6" w:space="0" w:color="auto"/>
            </w:tcBorders>
            <w:hideMark/>
          </w:tcPr>
          <w:p w14:paraId="659A77F5" w14:textId="77777777" w:rsidR="0014683A" w:rsidRDefault="0014683A" w:rsidP="00BD2D39">
            <w:pPr>
              <w:rPr>
                <w:rFonts w:ascii="Arial" w:hAnsi="Arial" w:cs="Arial"/>
                <w:b/>
                <w:bCs/>
              </w:rPr>
            </w:pPr>
            <w:proofErr w:type="gramStart"/>
            <w:r>
              <w:rPr>
                <w:rFonts w:ascii="Arial" w:hAnsi="Arial" w:cs="Arial"/>
                <w:b/>
                <w:bCs/>
              </w:rPr>
              <w:t>Enterprise  with</w:t>
            </w:r>
            <w:proofErr w:type="gramEnd"/>
            <w:r>
              <w:rPr>
                <w:rFonts w:ascii="Arial" w:hAnsi="Arial" w:cs="Arial"/>
                <w:b/>
                <w:bCs/>
              </w:rPr>
              <w:t xml:space="preserve"> B-BBEE status level  1 ( one ) to 4 (Four)</w:t>
            </w:r>
          </w:p>
        </w:tc>
        <w:tc>
          <w:tcPr>
            <w:tcW w:w="1950" w:type="dxa"/>
            <w:tcBorders>
              <w:top w:val="nil"/>
              <w:left w:val="outset" w:sz="6" w:space="0" w:color="auto"/>
              <w:bottom w:val="outset" w:sz="6" w:space="0" w:color="auto"/>
              <w:right w:val="outset" w:sz="6" w:space="0" w:color="auto"/>
            </w:tcBorders>
          </w:tcPr>
          <w:p w14:paraId="71F8E564"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7485230A" w14:textId="0A0C91EA" w:rsidR="0014683A" w:rsidRPr="0014545F" w:rsidRDefault="00D11186" w:rsidP="00BD2D39">
            <w:pPr>
              <w:kinsoku w:val="0"/>
              <w:jc w:val="center"/>
              <w:rPr>
                <w:rFonts w:ascii="Arial" w:hAnsi="Arial" w:cs="Arial"/>
              </w:rPr>
            </w:pPr>
            <w:r w:rsidRPr="0014545F">
              <w:rPr>
                <w:rFonts w:ascii="Arial" w:hAnsi="Arial" w:cs="Arial"/>
              </w:rPr>
              <w:t>2</w:t>
            </w:r>
          </w:p>
        </w:tc>
        <w:tc>
          <w:tcPr>
            <w:tcW w:w="2115" w:type="dxa"/>
            <w:tcBorders>
              <w:top w:val="nil"/>
              <w:left w:val="outset" w:sz="6" w:space="0" w:color="auto"/>
              <w:bottom w:val="outset" w:sz="6" w:space="0" w:color="auto"/>
              <w:right w:val="outset" w:sz="6" w:space="0" w:color="auto"/>
            </w:tcBorders>
          </w:tcPr>
          <w:p w14:paraId="329E1E43"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76FBABE8" w14:textId="77777777" w:rsidR="0014683A" w:rsidRDefault="0014683A" w:rsidP="00BD2D39">
            <w:pPr>
              <w:kinsoku w:val="0"/>
              <w:jc w:val="center"/>
              <w:rPr>
                <w:rFonts w:ascii="Arial" w:hAnsi="Arial" w:cs="Arial"/>
              </w:rPr>
            </w:pPr>
          </w:p>
        </w:tc>
      </w:tr>
      <w:tr w:rsidR="0014683A" w14:paraId="4F51FFF3" w14:textId="77777777" w:rsidTr="00D11186">
        <w:tc>
          <w:tcPr>
            <w:tcW w:w="5040" w:type="dxa"/>
            <w:tcBorders>
              <w:top w:val="nil"/>
              <w:left w:val="outset" w:sz="6" w:space="0" w:color="auto"/>
              <w:bottom w:val="outset" w:sz="6" w:space="0" w:color="auto"/>
              <w:right w:val="outset" w:sz="6" w:space="0" w:color="auto"/>
            </w:tcBorders>
            <w:hideMark/>
          </w:tcPr>
          <w:p w14:paraId="5CFD2550" w14:textId="4D891CE1" w:rsidR="0014683A" w:rsidRDefault="0014683A" w:rsidP="00BD2D39">
            <w:pPr>
              <w:rPr>
                <w:rFonts w:ascii="Arial" w:hAnsi="Arial" w:cs="Arial"/>
                <w:b/>
                <w:bCs/>
              </w:rPr>
            </w:pPr>
            <w:r>
              <w:rPr>
                <w:rFonts w:ascii="Arial" w:hAnsi="Arial" w:cs="Arial"/>
                <w:b/>
                <w:bCs/>
              </w:rPr>
              <w:t>Local</w:t>
            </w:r>
            <w:r w:rsidR="00D11186">
              <w:rPr>
                <w:rFonts w:ascii="Arial" w:hAnsi="Arial" w:cs="Arial"/>
                <w:b/>
                <w:bCs/>
              </w:rPr>
              <w:t xml:space="preserve"> </w:t>
            </w:r>
            <w:r>
              <w:rPr>
                <w:rFonts w:ascii="Arial" w:hAnsi="Arial" w:cs="Arial"/>
                <w:b/>
                <w:bCs/>
              </w:rPr>
              <w:t>suppliers</w:t>
            </w:r>
            <w:r w:rsidR="00D11186">
              <w:rPr>
                <w:rFonts w:ascii="Arial" w:hAnsi="Arial" w:cs="Arial"/>
                <w:b/>
                <w:bCs/>
              </w:rPr>
              <w:t xml:space="preserve"> </w:t>
            </w:r>
            <w:r>
              <w:rPr>
                <w:rFonts w:ascii="Arial" w:hAnsi="Arial" w:cs="Arial"/>
                <w:b/>
                <w:bCs/>
              </w:rPr>
              <w:t>within</w:t>
            </w:r>
            <w:r w:rsidR="00D11186">
              <w:rPr>
                <w:rFonts w:ascii="Arial" w:hAnsi="Arial" w:cs="Arial"/>
                <w:b/>
                <w:bCs/>
              </w:rPr>
              <w:t xml:space="preserve"> </w:t>
            </w:r>
            <w:r>
              <w:rPr>
                <w:rFonts w:ascii="Arial" w:hAnsi="Arial" w:cs="Arial"/>
                <w:b/>
                <w:bCs/>
              </w:rPr>
              <w:t>City of Johannesburg Geographical area</w:t>
            </w:r>
          </w:p>
        </w:tc>
        <w:tc>
          <w:tcPr>
            <w:tcW w:w="1950" w:type="dxa"/>
            <w:tcBorders>
              <w:top w:val="nil"/>
              <w:left w:val="outset" w:sz="6" w:space="0" w:color="auto"/>
              <w:bottom w:val="outset" w:sz="6" w:space="0" w:color="auto"/>
              <w:right w:val="outset" w:sz="6" w:space="0" w:color="auto"/>
            </w:tcBorders>
          </w:tcPr>
          <w:p w14:paraId="768D4C52"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25B5D2F6" w14:textId="6A7CCABD" w:rsidR="0014683A" w:rsidRPr="0014545F" w:rsidRDefault="00D11186" w:rsidP="00BD2D39">
            <w:pPr>
              <w:kinsoku w:val="0"/>
              <w:jc w:val="center"/>
              <w:rPr>
                <w:rFonts w:ascii="Arial" w:hAnsi="Arial" w:cs="Arial"/>
              </w:rPr>
            </w:pPr>
            <w:r w:rsidRPr="0014545F">
              <w:rPr>
                <w:rFonts w:ascii="Arial" w:hAnsi="Arial" w:cs="Arial"/>
              </w:rPr>
              <w:t>4</w:t>
            </w:r>
          </w:p>
        </w:tc>
        <w:tc>
          <w:tcPr>
            <w:tcW w:w="2115" w:type="dxa"/>
            <w:tcBorders>
              <w:top w:val="nil"/>
              <w:left w:val="outset" w:sz="6" w:space="0" w:color="auto"/>
              <w:bottom w:val="outset" w:sz="6" w:space="0" w:color="auto"/>
              <w:right w:val="outset" w:sz="6" w:space="0" w:color="auto"/>
            </w:tcBorders>
          </w:tcPr>
          <w:p w14:paraId="4B6AF3DE"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611A76F2" w14:textId="77777777" w:rsidR="0014683A" w:rsidRDefault="0014683A" w:rsidP="00BD2D39">
            <w:pPr>
              <w:kinsoku w:val="0"/>
              <w:jc w:val="center"/>
              <w:rPr>
                <w:rFonts w:ascii="Arial" w:hAnsi="Arial" w:cs="Arial"/>
              </w:rPr>
            </w:pPr>
          </w:p>
        </w:tc>
      </w:tr>
    </w:tbl>
    <w:p w14:paraId="17D4E58C" w14:textId="77777777" w:rsidR="0014683A" w:rsidRDefault="0014683A" w:rsidP="0014683A">
      <w:pPr>
        <w:jc w:val="both"/>
        <w:rPr>
          <w:rFonts w:ascii="Arial" w:hAnsi="Arial" w:cs="Arial"/>
        </w:rPr>
      </w:pPr>
    </w:p>
    <w:p w14:paraId="5D76DE49" w14:textId="15D9A410" w:rsidR="0014683A" w:rsidRDefault="0014683A" w:rsidP="0014683A">
      <w:pPr>
        <w:jc w:val="both"/>
        <w:rPr>
          <w:rFonts w:ascii="Arial" w:hAnsi="Arial" w:cs="Arial"/>
        </w:rPr>
      </w:pPr>
      <w:r>
        <w:rPr>
          <w:rFonts w:ascii="Arial" w:hAnsi="Arial" w:cs="Arial"/>
        </w:rPr>
        <w:t xml:space="preserve"> </w:t>
      </w:r>
    </w:p>
    <w:p w14:paraId="5977B3A8" w14:textId="052595EF" w:rsidR="0014545F" w:rsidRDefault="0014545F" w:rsidP="0014683A">
      <w:pPr>
        <w:jc w:val="both"/>
        <w:rPr>
          <w:rFonts w:ascii="Arial" w:hAnsi="Arial" w:cs="Arial"/>
        </w:rPr>
      </w:pPr>
    </w:p>
    <w:p w14:paraId="0DF59259" w14:textId="5B5D3917" w:rsidR="0014545F" w:rsidRDefault="0014545F" w:rsidP="0014683A">
      <w:pPr>
        <w:jc w:val="both"/>
        <w:rPr>
          <w:rFonts w:ascii="Arial" w:hAnsi="Arial" w:cs="Arial"/>
        </w:rPr>
      </w:pPr>
    </w:p>
    <w:p w14:paraId="2264210B" w14:textId="77777777" w:rsidR="0014545F" w:rsidRDefault="0014545F" w:rsidP="0014683A">
      <w:pPr>
        <w:jc w:val="both"/>
        <w:rPr>
          <w:rFonts w:ascii="Arial" w:hAnsi="Arial" w:cs="Arial"/>
        </w:rPr>
      </w:pPr>
    </w:p>
    <w:p w14:paraId="343A79BA" w14:textId="77777777" w:rsidR="0014683A" w:rsidRDefault="0014683A" w:rsidP="0014683A">
      <w:pPr>
        <w:jc w:val="both"/>
        <w:rPr>
          <w:rFonts w:ascii="Arial" w:hAnsi="Arial" w:cs="Arial"/>
        </w:rPr>
      </w:pPr>
      <w:r>
        <w:rPr>
          <w:rFonts w:ascii="Arial" w:hAnsi="Arial" w:cs="Arial"/>
        </w:rPr>
        <w:t xml:space="preserve"> </w:t>
      </w:r>
    </w:p>
    <w:p w14:paraId="425C9AEE" w14:textId="77777777" w:rsidR="0014683A" w:rsidRDefault="0014683A" w:rsidP="0014683A">
      <w:pPr>
        <w:jc w:val="both"/>
        <w:rPr>
          <w:rFonts w:ascii="Arial" w:hAnsi="Arial" w:cs="Arial"/>
        </w:rPr>
      </w:pPr>
      <w:r>
        <w:rPr>
          <w:rFonts w:ascii="Arial" w:hAnsi="Arial" w:cs="Arial"/>
        </w:rPr>
        <w:t xml:space="preserve"> </w:t>
      </w:r>
    </w:p>
    <w:p w14:paraId="6CB06048" w14:textId="77777777" w:rsidR="00D11186" w:rsidRDefault="0014683A" w:rsidP="0014683A">
      <w:pPr>
        <w:widowControl w:val="0"/>
        <w:jc w:val="both"/>
        <w:rPr>
          <w:rFonts w:ascii="Arial" w:hAnsi="Arial" w:cs="Arial"/>
        </w:rPr>
      </w:pPr>
      <w:r>
        <w:rPr>
          <w:rFonts w:ascii="Arial" w:hAnsi="Arial" w:cs="Arial"/>
        </w:rPr>
        <w:tab/>
      </w:r>
    </w:p>
    <w:p w14:paraId="246D4755" w14:textId="77777777" w:rsidR="00D11186" w:rsidRDefault="00D11186" w:rsidP="0014683A">
      <w:pPr>
        <w:widowControl w:val="0"/>
        <w:jc w:val="both"/>
        <w:rPr>
          <w:rFonts w:ascii="Arial" w:hAnsi="Arial" w:cs="Arial"/>
        </w:rPr>
      </w:pPr>
    </w:p>
    <w:p w14:paraId="7B46B72F" w14:textId="77777777" w:rsidR="00D11186" w:rsidRDefault="00D11186" w:rsidP="0014683A">
      <w:pPr>
        <w:widowControl w:val="0"/>
        <w:jc w:val="both"/>
        <w:rPr>
          <w:rFonts w:ascii="Arial" w:hAnsi="Arial" w:cs="Arial"/>
        </w:rPr>
      </w:pPr>
    </w:p>
    <w:p w14:paraId="27DD169D" w14:textId="77777777" w:rsidR="00D06F9E" w:rsidRDefault="00D06F9E" w:rsidP="0014683A">
      <w:pPr>
        <w:widowControl w:val="0"/>
        <w:jc w:val="both"/>
        <w:rPr>
          <w:rFonts w:ascii="Arial" w:hAnsi="Arial" w:cs="Arial"/>
          <w:b/>
        </w:rPr>
      </w:pPr>
    </w:p>
    <w:p w14:paraId="4D45CB60" w14:textId="77777777" w:rsidR="00D06F9E" w:rsidRDefault="00D06F9E" w:rsidP="0014683A">
      <w:pPr>
        <w:widowControl w:val="0"/>
        <w:jc w:val="both"/>
        <w:rPr>
          <w:rFonts w:ascii="Arial" w:hAnsi="Arial" w:cs="Arial"/>
          <w:b/>
        </w:rPr>
      </w:pPr>
    </w:p>
    <w:p w14:paraId="262D7254" w14:textId="77777777" w:rsidR="00D06F9E" w:rsidRDefault="00D06F9E" w:rsidP="0014683A">
      <w:pPr>
        <w:widowControl w:val="0"/>
        <w:jc w:val="both"/>
        <w:rPr>
          <w:rFonts w:ascii="Arial" w:hAnsi="Arial" w:cs="Arial"/>
          <w:b/>
        </w:rPr>
      </w:pPr>
    </w:p>
    <w:p w14:paraId="4AB49610" w14:textId="77777777" w:rsidR="00D06F9E" w:rsidRDefault="00D06F9E" w:rsidP="0014683A">
      <w:pPr>
        <w:widowControl w:val="0"/>
        <w:jc w:val="both"/>
        <w:rPr>
          <w:rFonts w:ascii="Arial" w:hAnsi="Arial" w:cs="Arial"/>
          <w:b/>
        </w:rPr>
      </w:pPr>
    </w:p>
    <w:p w14:paraId="1951ED2B" w14:textId="77777777" w:rsidR="00D06F9E" w:rsidRDefault="00D06F9E" w:rsidP="0014683A">
      <w:pPr>
        <w:widowControl w:val="0"/>
        <w:jc w:val="both"/>
        <w:rPr>
          <w:rFonts w:ascii="Arial" w:hAnsi="Arial" w:cs="Arial"/>
          <w:b/>
        </w:rPr>
      </w:pPr>
    </w:p>
    <w:p w14:paraId="7A22477D" w14:textId="77777777" w:rsidR="00D06F9E" w:rsidRDefault="00D06F9E" w:rsidP="0014683A">
      <w:pPr>
        <w:widowControl w:val="0"/>
        <w:jc w:val="both"/>
        <w:rPr>
          <w:rFonts w:ascii="Arial" w:hAnsi="Arial" w:cs="Arial"/>
          <w:b/>
        </w:rPr>
      </w:pPr>
    </w:p>
    <w:p w14:paraId="598DF217" w14:textId="77777777" w:rsidR="00D06F9E" w:rsidRDefault="00D06F9E" w:rsidP="0014683A">
      <w:pPr>
        <w:widowControl w:val="0"/>
        <w:jc w:val="both"/>
        <w:rPr>
          <w:rFonts w:ascii="Arial" w:hAnsi="Arial" w:cs="Arial"/>
          <w:b/>
        </w:rPr>
      </w:pPr>
    </w:p>
    <w:p w14:paraId="054B0F01" w14:textId="77777777" w:rsidR="00D06F9E" w:rsidRDefault="00D06F9E" w:rsidP="0014683A">
      <w:pPr>
        <w:widowControl w:val="0"/>
        <w:jc w:val="both"/>
        <w:rPr>
          <w:rFonts w:ascii="Arial" w:hAnsi="Arial" w:cs="Arial"/>
          <w:b/>
        </w:rPr>
      </w:pPr>
    </w:p>
    <w:p w14:paraId="19CD88C1" w14:textId="77777777" w:rsidR="00D06F9E" w:rsidRDefault="00D06F9E" w:rsidP="0014683A">
      <w:pPr>
        <w:widowControl w:val="0"/>
        <w:jc w:val="both"/>
        <w:rPr>
          <w:rFonts w:ascii="Arial" w:hAnsi="Arial" w:cs="Arial"/>
          <w:b/>
        </w:rPr>
      </w:pPr>
    </w:p>
    <w:p w14:paraId="21477F23" w14:textId="77777777" w:rsidR="00D06F9E" w:rsidRDefault="00D06F9E" w:rsidP="0014683A">
      <w:pPr>
        <w:widowControl w:val="0"/>
        <w:jc w:val="both"/>
        <w:rPr>
          <w:rFonts w:ascii="Arial" w:hAnsi="Arial" w:cs="Arial"/>
          <w:b/>
        </w:rPr>
      </w:pPr>
    </w:p>
    <w:p w14:paraId="49B4D912" w14:textId="77777777" w:rsidR="00D06F9E" w:rsidRDefault="00D06F9E" w:rsidP="0014683A">
      <w:pPr>
        <w:widowControl w:val="0"/>
        <w:jc w:val="both"/>
        <w:rPr>
          <w:rFonts w:ascii="Arial" w:hAnsi="Arial" w:cs="Arial"/>
          <w:b/>
        </w:rPr>
      </w:pPr>
    </w:p>
    <w:p w14:paraId="08779B05" w14:textId="77777777" w:rsidR="00D06F9E" w:rsidRDefault="00D06F9E" w:rsidP="0014683A">
      <w:pPr>
        <w:widowControl w:val="0"/>
        <w:jc w:val="both"/>
        <w:rPr>
          <w:rFonts w:ascii="Arial" w:hAnsi="Arial" w:cs="Arial"/>
          <w:b/>
        </w:rPr>
      </w:pPr>
    </w:p>
    <w:p w14:paraId="03E665A2" w14:textId="77777777" w:rsidR="00D06F9E" w:rsidRDefault="00D06F9E" w:rsidP="0014683A">
      <w:pPr>
        <w:widowControl w:val="0"/>
        <w:jc w:val="both"/>
        <w:rPr>
          <w:rFonts w:ascii="Arial" w:hAnsi="Arial" w:cs="Arial"/>
          <w:b/>
        </w:rPr>
      </w:pPr>
    </w:p>
    <w:p w14:paraId="7729120C" w14:textId="77777777" w:rsidR="00D06F9E" w:rsidRDefault="00D06F9E" w:rsidP="0014683A">
      <w:pPr>
        <w:widowControl w:val="0"/>
        <w:jc w:val="both"/>
        <w:rPr>
          <w:rFonts w:ascii="Arial" w:hAnsi="Arial" w:cs="Arial"/>
          <w:b/>
        </w:rPr>
      </w:pPr>
    </w:p>
    <w:p w14:paraId="7164E348" w14:textId="77777777" w:rsidR="00D06F9E" w:rsidRDefault="00D06F9E" w:rsidP="0014683A">
      <w:pPr>
        <w:widowControl w:val="0"/>
        <w:jc w:val="both"/>
        <w:rPr>
          <w:rFonts w:ascii="Arial" w:hAnsi="Arial" w:cs="Arial"/>
          <w:b/>
        </w:rPr>
      </w:pPr>
    </w:p>
    <w:p w14:paraId="58D09777" w14:textId="77777777" w:rsidR="00D06F9E" w:rsidRDefault="00D06F9E" w:rsidP="0014683A">
      <w:pPr>
        <w:widowControl w:val="0"/>
        <w:jc w:val="both"/>
        <w:rPr>
          <w:rFonts w:ascii="Arial" w:hAnsi="Arial" w:cs="Arial"/>
          <w:b/>
        </w:rPr>
      </w:pPr>
    </w:p>
    <w:p w14:paraId="6864FB37" w14:textId="77777777" w:rsidR="00D06F9E" w:rsidRDefault="00D06F9E" w:rsidP="0014683A">
      <w:pPr>
        <w:widowControl w:val="0"/>
        <w:jc w:val="both"/>
        <w:rPr>
          <w:rFonts w:ascii="Arial" w:hAnsi="Arial" w:cs="Arial"/>
          <w:b/>
        </w:rPr>
      </w:pPr>
    </w:p>
    <w:p w14:paraId="75B06570" w14:textId="554F9070" w:rsidR="0014683A" w:rsidRDefault="0014683A" w:rsidP="0014683A">
      <w:pPr>
        <w:widowControl w:val="0"/>
        <w:jc w:val="both"/>
        <w:rPr>
          <w:rFonts w:ascii="Arial" w:hAnsi="Arial" w:cs="Arial"/>
          <w:b/>
        </w:rPr>
      </w:pPr>
      <w:r>
        <w:rPr>
          <w:rFonts w:ascii="Arial" w:hAnsi="Arial" w:cs="Arial"/>
          <w:b/>
        </w:rPr>
        <w:t>DECLARATION WITH REGARD TO COMPANY/FIRM</w:t>
      </w:r>
    </w:p>
    <w:p w14:paraId="0B3076BF" w14:textId="77777777" w:rsidR="0014683A" w:rsidRDefault="0014683A" w:rsidP="0014683A">
      <w:pPr>
        <w:widowControl w:val="0"/>
        <w:jc w:val="both"/>
        <w:rPr>
          <w:rFonts w:ascii="Arial" w:hAnsi="Arial" w:cs="Arial"/>
        </w:rPr>
      </w:pPr>
      <w:r>
        <w:rPr>
          <w:rFonts w:ascii="Arial" w:hAnsi="Arial" w:cs="Arial"/>
        </w:rPr>
        <w:t xml:space="preserve"> </w:t>
      </w:r>
    </w:p>
    <w:p w14:paraId="5D483701" w14:textId="77777777" w:rsidR="0014683A" w:rsidRDefault="0014683A" w:rsidP="000F3BB9">
      <w:pPr>
        <w:widowControl w:val="0"/>
        <w:numPr>
          <w:ilvl w:val="1"/>
          <w:numId w:val="74"/>
        </w:numPr>
        <w:overflowPunct/>
        <w:autoSpaceDE/>
        <w:autoSpaceDN/>
        <w:adjustRightInd/>
        <w:spacing w:before="100" w:beforeAutospacing="1" w:after="100" w:afterAutospacing="1" w:line="312" w:lineRule="auto"/>
        <w:jc w:val="both"/>
        <w:textAlignment w:val="auto"/>
        <w:rPr>
          <w:rFonts w:ascii="Arial" w:hAnsi="Arial" w:cs="Arial"/>
        </w:rPr>
      </w:pPr>
      <w:r>
        <w:rPr>
          <w:rFonts w:ascii="Arial" w:hAnsi="Arial" w:cs="Arial"/>
        </w:rPr>
        <w:t>Name of company/firm…………………………………………………………………….</w:t>
      </w:r>
    </w:p>
    <w:p w14:paraId="3673155A" w14:textId="77777777" w:rsidR="0014683A" w:rsidRDefault="0014683A" w:rsidP="000F3BB9">
      <w:pPr>
        <w:widowControl w:val="0"/>
        <w:numPr>
          <w:ilvl w:val="1"/>
          <w:numId w:val="74"/>
        </w:numPr>
        <w:overflowPunct/>
        <w:autoSpaceDE/>
        <w:autoSpaceDN/>
        <w:adjustRightInd/>
        <w:spacing w:before="100" w:beforeAutospacing="1" w:after="100" w:afterAutospacing="1" w:line="312" w:lineRule="auto"/>
        <w:jc w:val="both"/>
        <w:textAlignment w:val="auto"/>
        <w:rPr>
          <w:rFonts w:ascii="Arial" w:hAnsi="Arial" w:cs="Arial"/>
        </w:rPr>
      </w:pPr>
      <w:r>
        <w:rPr>
          <w:rFonts w:ascii="Arial" w:hAnsi="Arial" w:cs="Arial"/>
        </w:rPr>
        <w:t>Company registration number: …………………………………………………………...</w:t>
      </w:r>
    </w:p>
    <w:p w14:paraId="7806FE6D" w14:textId="77777777" w:rsidR="0014683A" w:rsidRDefault="0014683A" w:rsidP="000F3BB9">
      <w:pPr>
        <w:widowControl w:val="0"/>
        <w:numPr>
          <w:ilvl w:val="1"/>
          <w:numId w:val="74"/>
        </w:numPr>
        <w:overflowPunct/>
        <w:autoSpaceDE/>
        <w:autoSpaceDN/>
        <w:adjustRightInd/>
        <w:spacing w:before="100" w:beforeAutospacing="1" w:after="100" w:afterAutospacing="1" w:line="312" w:lineRule="auto"/>
        <w:jc w:val="both"/>
        <w:textAlignment w:val="auto"/>
        <w:rPr>
          <w:rFonts w:ascii="Arial" w:hAnsi="Arial" w:cs="Arial"/>
        </w:rPr>
      </w:pPr>
      <w:r>
        <w:rPr>
          <w:rFonts w:ascii="Arial" w:hAnsi="Arial" w:cs="Arial"/>
        </w:rPr>
        <w:t>TYPE OF COMPANY/ FIRM</w:t>
      </w:r>
    </w:p>
    <w:p w14:paraId="3F5B888B"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Partnership/Joint Venture / Consortium</w:t>
      </w:r>
    </w:p>
    <w:p w14:paraId="35921A88"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One-person business/sole propriety</w:t>
      </w:r>
    </w:p>
    <w:p w14:paraId="4110ABAC"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Close corporation</w:t>
      </w:r>
    </w:p>
    <w:p w14:paraId="3796BE46"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Public Company</w:t>
      </w:r>
    </w:p>
    <w:p w14:paraId="2D0E66A3"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Personal Liability Company</w:t>
      </w:r>
    </w:p>
    <w:p w14:paraId="1C844193"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 xml:space="preserve">(Pty) Limited </w:t>
      </w:r>
    </w:p>
    <w:p w14:paraId="18D46D63"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Non-Profit Company</w:t>
      </w:r>
    </w:p>
    <w:p w14:paraId="28751F4C"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State Owned Company</w:t>
      </w:r>
    </w:p>
    <w:p w14:paraId="303E6028" w14:textId="77777777" w:rsidR="0014683A" w:rsidRDefault="0014683A" w:rsidP="0014683A">
      <w:pPr>
        <w:widowControl w:val="0"/>
        <w:jc w:val="both"/>
        <w:rPr>
          <w:rFonts w:ascii="Arial" w:hAnsi="Arial" w:cs="Arial"/>
        </w:rPr>
      </w:pPr>
      <w:r>
        <w:rPr>
          <w:rFonts w:ascii="Arial" w:hAnsi="Arial" w:cs="Arial"/>
          <w:smallCaps/>
        </w:rPr>
        <w:t>[Tick applicable box]</w:t>
      </w:r>
    </w:p>
    <w:p w14:paraId="63FBA530" w14:textId="77777777" w:rsidR="0014683A" w:rsidRDefault="0014683A" w:rsidP="0014683A">
      <w:pPr>
        <w:widowControl w:val="0"/>
        <w:jc w:val="both"/>
        <w:rPr>
          <w:rFonts w:ascii="Arial" w:hAnsi="Arial" w:cs="Arial"/>
          <w:smallCaps/>
        </w:rPr>
      </w:pPr>
      <w:r>
        <w:rPr>
          <w:rFonts w:ascii="Arial" w:hAnsi="Arial" w:cs="Arial"/>
          <w:smallCaps/>
        </w:rPr>
        <w:t xml:space="preserve"> </w:t>
      </w:r>
    </w:p>
    <w:p w14:paraId="47FD074A" w14:textId="77777777" w:rsidR="0014683A" w:rsidRPr="0014683A" w:rsidRDefault="0014683A" w:rsidP="000F3BB9">
      <w:pPr>
        <w:widowControl w:val="0"/>
        <w:numPr>
          <w:ilvl w:val="1"/>
          <w:numId w:val="74"/>
        </w:numPr>
        <w:overflowPunct/>
        <w:autoSpaceDE/>
        <w:autoSpaceDN/>
        <w:adjustRightInd/>
        <w:spacing w:before="100" w:beforeAutospacing="1" w:after="100" w:afterAutospacing="1" w:line="312" w:lineRule="auto"/>
        <w:jc w:val="both"/>
        <w:textAlignment w:val="auto"/>
        <w:rPr>
          <w:rFonts w:ascii="Arial" w:hAnsi="Arial" w:cs="Arial"/>
        </w:rPr>
      </w:pPr>
      <w:r>
        <w:rPr>
          <w:rFonts w:ascii="Arial" w:hAnsi="Arial" w:cs="Arial"/>
        </w:rPr>
        <w:t>I, the undersigned, who is duly authorised to do so on behalf of the company/firm, certify that the points claimed, based on the specific goals as advised in the tender, qualifies the company/ firm for the preference(s) shown and I acknowledge that:</w:t>
      </w:r>
    </w:p>
    <w:p w14:paraId="510D8E74" w14:textId="77777777" w:rsidR="0014683A" w:rsidRDefault="0014683A" w:rsidP="000F3BB9">
      <w:pPr>
        <w:widowControl w:val="0"/>
        <w:numPr>
          <w:ilvl w:val="0"/>
          <w:numId w:val="76"/>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The information furnished is true and </w:t>
      </w:r>
      <w:proofErr w:type="gramStart"/>
      <w:r>
        <w:rPr>
          <w:rFonts w:ascii="Arial" w:hAnsi="Arial" w:cs="Arial"/>
        </w:rPr>
        <w:t>correct;</w:t>
      </w:r>
      <w:proofErr w:type="gramEnd"/>
    </w:p>
    <w:p w14:paraId="101ED98D" w14:textId="77777777" w:rsidR="0014683A" w:rsidRDefault="0014683A" w:rsidP="000F3BB9">
      <w:pPr>
        <w:widowControl w:val="0"/>
        <w:numPr>
          <w:ilvl w:val="0"/>
          <w:numId w:val="76"/>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The preference points claimed are in accordance with the General Conditions as indicated in paragraph 1 of this </w:t>
      </w:r>
      <w:proofErr w:type="gramStart"/>
      <w:r>
        <w:rPr>
          <w:rFonts w:ascii="Arial" w:hAnsi="Arial" w:cs="Arial"/>
        </w:rPr>
        <w:t>form;</w:t>
      </w:r>
      <w:proofErr w:type="gramEnd"/>
    </w:p>
    <w:p w14:paraId="0A8CAECC" w14:textId="77777777" w:rsidR="0014683A" w:rsidRDefault="0014683A" w:rsidP="000F3BB9">
      <w:pPr>
        <w:widowControl w:val="0"/>
        <w:numPr>
          <w:ilvl w:val="0"/>
          <w:numId w:val="76"/>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Pr>
          <w:rFonts w:ascii="Arial" w:hAnsi="Arial" w:cs="Arial"/>
        </w:rPr>
        <w:t>correct;</w:t>
      </w:r>
      <w:proofErr w:type="gramEnd"/>
      <w:r>
        <w:rPr>
          <w:rFonts w:ascii="Arial" w:hAnsi="Arial" w:cs="Arial"/>
        </w:rPr>
        <w:t xml:space="preserve"> </w:t>
      </w:r>
    </w:p>
    <w:p w14:paraId="521A80E7" w14:textId="77777777" w:rsidR="0014683A" w:rsidRPr="00D41595" w:rsidRDefault="0014683A" w:rsidP="000F3BB9">
      <w:pPr>
        <w:widowControl w:val="0"/>
        <w:numPr>
          <w:ilvl w:val="0"/>
          <w:numId w:val="76"/>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If the specific goals have been claimed or obtained on a fraudulent basis or any of the conditions of contract have not been fulfilled, the organ of state may, in addition to any other remedy it may have </w:t>
      </w:r>
    </w:p>
    <w:p w14:paraId="5DD011FB" w14:textId="77777777" w:rsidR="0014683A" w:rsidRDefault="0014683A" w:rsidP="000F3BB9">
      <w:pPr>
        <w:widowControl w:val="0"/>
        <w:numPr>
          <w:ilvl w:val="1"/>
          <w:numId w:val="77"/>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disqualify the person from the tendering </w:t>
      </w:r>
      <w:proofErr w:type="gramStart"/>
      <w:r>
        <w:rPr>
          <w:rFonts w:ascii="Arial" w:hAnsi="Arial" w:cs="Arial"/>
        </w:rPr>
        <w:t>process;</w:t>
      </w:r>
      <w:proofErr w:type="gramEnd"/>
    </w:p>
    <w:p w14:paraId="124EB1E3" w14:textId="77777777" w:rsidR="0014683A" w:rsidRPr="00D41595" w:rsidRDefault="0014683A" w:rsidP="000F3BB9">
      <w:pPr>
        <w:widowControl w:val="0"/>
        <w:numPr>
          <w:ilvl w:val="1"/>
          <w:numId w:val="77"/>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recover costs, losses or damages it has incurred or suffered as a result of that person’s </w:t>
      </w:r>
      <w:proofErr w:type="gramStart"/>
      <w:r>
        <w:rPr>
          <w:rFonts w:ascii="Arial" w:hAnsi="Arial" w:cs="Arial"/>
        </w:rPr>
        <w:t>conduct;</w:t>
      </w:r>
      <w:proofErr w:type="gramEnd"/>
    </w:p>
    <w:p w14:paraId="700B13EC" w14:textId="77777777" w:rsidR="0014683A" w:rsidRPr="00D41595" w:rsidRDefault="0014683A" w:rsidP="000F3BB9">
      <w:pPr>
        <w:widowControl w:val="0"/>
        <w:numPr>
          <w:ilvl w:val="1"/>
          <w:numId w:val="77"/>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cancel the contract and claim any damages which it has suffered as a result of having to make less favourable arrangements due to such </w:t>
      </w:r>
      <w:proofErr w:type="gramStart"/>
      <w:r>
        <w:rPr>
          <w:rFonts w:ascii="Arial" w:hAnsi="Arial" w:cs="Arial"/>
        </w:rPr>
        <w:t>cancellation;</w:t>
      </w:r>
      <w:proofErr w:type="gramEnd"/>
    </w:p>
    <w:p w14:paraId="7408495B" w14:textId="77777777" w:rsidR="0014683A" w:rsidRDefault="0014683A" w:rsidP="000F3BB9">
      <w:pPr>
        <w:widowControl w:val="0"/>
        <w:numPr>
          <w:ilvl w:val="1"/>
          <w:numId w:val="77"/>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recommend that the tenderer or contractor, its </w:t>
      </w:r>
      <w:proofErr w:type="gramStart"/>
      <w:r>
        <w:rPr>
          <w:rFonts w:ascii="Arial" w:hAnsi="Arial" w:cs="Arial"/>
        </w:rPr>
        <w:t>shareholders</w:t>
      </w:r>
      <w:proofErr w:type="gramEnd"/>
      <w:r>
        <w:rPr>
          <w:rFonts w:ascii="Arial" w:hAnsi="Arial" w:cs="Arial"/>
        </w:rPr>
        <w:t xml:space="preserve"> and directors, or only the shareholders and directors who acted on a fraudulent basis, be restricted from obtaining business from any organ of state for a period not exceeding 10 years, after the </w:t>
      </w:r>
      <w:proofErr w:type="spellStart"/>
      <w:r>
        <w:rPr>
          <w:rFonts w:ascii="Arial" w:hAnsi="Arial" w:cs="Arial"/>
          <w:i/>
        </w:rPr>
        <w:t>audi</w:t>
      </w:r>
      <w:proofErr w:type="spellEnd"/>
      <w:r>
        <w:rPr>
          <w:rFonts w:ascii="Arial" w:hAnsi="Arial" w:cs="Arial"/>
          <w:i/>
        </w:rPr>
        <w:t xml:space="preserve"> alteram partem</w:t>
      </w:r>
      <w:r>
        <w:rPr>
          <w:rFonts w:ascii="Arial" w:hAnsi="Arial" w:cs="Arial"/>
        </w:rPr>
        <w:t xml:space="preserve"> (hear the other side) rule has been applied; and</w:t>
      </w:r>
    </w:p>
    <w:p w14:paraId="7CF31560" w14:textId="77777777" w:rsidR="0014683A" w:rsidRDefault="0014683A" w:rsidP="000F3BB9">
      <w:pPr>
        <w:widowControl w:val="0"/>
        <w:numPr>
          <w:ilvl w:val="1"/>
          <w:numId w:val="77"/>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forward the matter for criminal prosecution, if deemed necessary.</w:t>
      </w:r>
    </w:p>
    <w:p w14:paraId="148804AE" w14:textId="77777777" w:rsidR="0014683A" w:rsidRDefault="0014683A" w:rsidP="0014683A">
      <w:pPr>
        <w:widowControl w:val="0"/>
        <w:jc w:val="both"/>
        <w:rPr>
          <w:rFonts w:ascii="Arial" w:hAnsi="Arial" w:cs="Arial"/>
        </w:rPr>
      </w:pPr>
      <w:r>
        <w:rPr>
          <w:noProof/>
          <w:lang w:val="en-ZA" w:eastAsia="en-ZA"/>
        </w:rPr>
        <w:drawing>
          <wp:inline distT="0" distB="0" distL="0" distR="0" wp14:anchorId="28946A7D" wp14:editId="49932B65">
            <wp:extent cx="6315075" cy="3562350"/>
            <wp:effectExtent l="0" t="0" r="9525" b="0"/>
            <wp:docPr id="3" name="Picture 3" descr="C:\Users\BNTINI\AppData\Local\Temp\ksohtml18128\wp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BNTINI\AppData\Local\Temp\ksohtml18128\wps5.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341684" cy="3577360"/>
                    </a:xfrm>
                    <a:prstGeom prst="rect">
                      <a:avLst/>
                    </a:prstGeom>
                    <a:noFill/>
                    <a:ln>
                      <a:noFill/>
                    </a:ln>
                  </pic:spPr>
                </pic:pic>
              </a:graphicData>
            </a:graphic>
          </wp:inline>
        </w:drawing>
      </w:r>
      <w:r>
        <w:rPr>
          <w:rFonts w:ascii="Arial" w:hAnsi="Arial" w:cs="Arial"/>
        </w:rPr>
        <w:t xml:space="preserve"> </w:t>
      </w:r>
    </w:p>
    <w:p w14:paraId="412843FA" w14:textId="77777777" w:rsidR="00DA130A" w:rsidRDefault="00DA130A" w:rsidP="0014683A">
      <w:pPr>
        <w:tabs>
          <w:tab w:val="left" w:pos="900"/>
          <w:tab w:val="left" w:pos="2880"/>
          <w:tab w:val="left" w:pos="5760"/>
          <w:tab w:val="left" w:pos="7920"/>
        </w:tabs>
        <w:outlineLvl w:val="0"/>
        <w:rPr>
          <w:rFonts w:ascii="Arial" w:hAnsi="Arial" w:cs="Arial"/>
          <w:sz w:val="22"/>
          <w:szCs w:val="22"/>
          <w:lang w:val="en-US"/>
        </w:rPr>
      </w:pPr>
    </w:p>
    <w:p w14:paraId="40C4B393" w14:textId="77777777" w:rsidR="002176DC" w:rsidRDefault="002176DC" w:rsidP="002775EC">
      <w:pPr>
        <w:rPr>
          <w:rFonts w:ascii="Arial" w:hAnsi="Arial" w:cs="Arial"/>
          <w:sz w:val="22"/>
          <w:szCs w:val="22"/>
          <w:lang w:val="en-US"/>
        </w:rPr>
      </w:pPr>
    </w:p>
    <w:p w14:paraId="5529DB81" w14:textId="77777777" w:rsidR="00EC02BE" w:rsidRDefault="00170847" w:rsidP="00170847">
      <w:pPr>
        <w:ind w:left="7200" w:firstLine="720"/>
        <w:rPr>
          <w:rFonts w:ascii="Arial" w:hAnsi="Arial" w:cs="Arial"/>
          <w:b/>
          <w:sz w:val="22"/>
          <w:szCs w:val="22"/>
          <w:lang w:val="en-US"/>
        </w:rPr>
      </w:pPr>
      <w:r>
        <w:rPr>
          <w:rFonts w:ascii="Arial" w:hAnsi="Arial" w:cs="Arial"/>
          <w:b/>
          <w:sz w:val="22"/>
          <w:szCs w:val="22"/>
          <w:lang w:val="en-US"/>
        </w:rPr>
        <w:t xml:space="preserve">        </w:t>
      </w:r>
    </w:p>
    <w:p w14:paraId="41D6BA2E" w14:textId="77777777" w:rsidR="00EC02BE" w:rsidRDefault="00EC02BE" w:rsidP="00170847">
      <w:pPr>
        <w:ind w:left="7200" w:firstLine="720"/>
        <w:rPr>
          <w:rFonts w:ascii="Arial" w:hAnsi="Arial" w:cs="Arial"/>
          <w:b/>
          <w:sz w:val="22"/>
          <w:szCs w:val="22"/>
          <w:lang w:val="en-US"/>
        </w:rPr>
      </w:pPr>
    </w:p>
    <w:p w14:paraId="65B15A24" w14:textId="77777777" w:rsidR="00EC02BE" w:rsidRDefault="00EC02BE" w:rsidP="00170847">
      <w:pPr>
        <w:ind w:left="7200" w:firstLine="720"/>
        <w:rPr>
          <w:rFonts w:ascii="Arial" w:hAnsi="Arial" w:cs="Arial"/>
          <w:b/>
          <w:sz w:val="22"/>
          <w:szCs w:val="22"/>
          <w:lang w:val="en-US"/>
        </w:rPr>
      </w:pPr>
    </w:p>
    <w:p w14:paraId="5FDBF257" w14:textId="77777777" w:rsidR="00EC02BE" w:rsidRDefault="00EC02BE" w:rsidP="00170847">
      <w:pPr>
        <w:ind w:left="7200" w:firstLine="720"/>
        <w:rPr>
          <w:rFonts w:ascii="Arial" w:hAnsi="Arial" w:cs="Arial"/>
          <w:b/>
          <w:sz w:val="22"/>
          <w:szCs w:val="22"/>
          <w:lang w:val="en-US"/>
        </w:rPr>
      </w:pPr>
    </w:p>
    <w:p w14:paraId="13ECD697" w14:textId="77777777" w:rsidR="00EC02BE" w:rsidRDefault="00EC02BE" w:rsidP="00170847">
      <w:pPr>
        <w:ind w:left="7200" w:firstLine="720"/>
        <w:rPr>
          <w:rFonts w:ascii="Arial" w:hAnsi="Arial" w:cs="Arial"/>
          <w:b/>
          <w:sz w:val="22"/>
          <w:szCs w:val="22"/>
          <w:lang w:val="en-US"/>
        </w:rPr>
      </w:pPr>
    </w:p>
    <w:p w14:paraId="7FF1104E" w14:textId="77777777" w:rsidR="0014683A" w:rsidRDefault="0014683A" w:rsidP="00170847">
      <w:pPr>
        <w:ind w:left="7200" w:firstLine="720"/>
        <w:rPr>
          <w:rFonts w:ascii="Arial" w:hAnsi="Arial" w:cs="Arial"/>
          <w:b/>
          <w:sz w:val="22"/>
          <w:szCs w:val="22"/>
          <w:lang w:val="en-US"/>
        </w:rPr>
      </w:pPr>
    </w:p>
    <w:p w14:paraId="5E0B7C0B" w14:textId="77777777" w:rsidR="0014683A" w:rsidRDefault="0014683A" w:rsidP="00170847">
      <w:pPr>
        <w:ind w:left="7200" w:firstLine="720"/>
        <w:rPr>
          <w:rFonts w:ascii="Arial" w:hAnsi="Arial" w:cs="Arial"/>
          <w:b/>
          <w:sz w:val="22"/>
          <w:szCs w:val="22"/>
          <w:lang w:val="en-US"/>
        </w:rPr>
      </w:pPr>
    </w:p>
    <w:p w14:paraId="79A287A3" w14:textId="77777777" w:rsidR="0014683A" w:rsidRDefault="0014683A" w:rsidP="00170847">
      <w:pPr>
        <w:ind w:left="7200" w:firstLine="720"/>
        <w:rPr>
          <w:rFonts w:ascii="Arial" w:hAnsi="Arial" w:cs="Arial"/>
          <w:b/>
          <w:sz w:val="22"/>
          <w:szCs w:val="22"/>
          <w:lang w:val="en-US"/>
        </w:rPr>
      </w:pPr>
    </w:p>
    <w:p w14:paraId="6B3A69A7" w14:textId="77777777" w:rsidR="0014683A" w:rsidRDefault="0014683A" w:rsidP="00170847">
      <w:pPr>
        <w:ind w:left="7200" w:firstLine="720"/>
        <w:rPr>
          <w:rFonts w:ascii="Arial" w:hAnsi="Arial" w:cs="Arial"/>
          <w:b/>
          <w:sz w:val="22"/>
          <w:szCs w:val="22"/>
          <w:lang w:val="en-US"/>
        </w:rPr>
      </w:pPr>
    </w:p>
    <w:p w14:paraId="3AF42C2C" w14:textId="77777777" w:rsidR="0014683A" w:rsidRDefault="0014683A" w:rsidP="00170847">
      <w:pPr>
        <w:ind w:left="7200" w:firstLine="720"/>
        <w:rPr>
          <w:rFonts w:ascii="Arial" w:hAnsi="Arial" w:cs="Arial"/>
          <w:b/>
          <w:sz w:val="22"/>
          <w:szCs w:val="22"/>
          <w:lang w:val="en-US"/>
        </w:rPr>
      </w:pPr>
    </w:p>
    <w:p w14:paraId="444F5B3E" w14:textId="77777777" w:rsidR="0014683A" w:rsidRDefault="0014683A" w:rsidP="00170847">
      <w:pPr>
        <w:ind w:left="7200" w:firstLine="720"/>
        <w:rPr>
          <w:rFonts w:ascii="Arial" w:hAnsi="Arial" w:cs="Arial"/>
          <w:b/>
          <w:sz w:val="22"/>
          <w:szCs w:val="22"/>
          <w:lang w:val="en-US"/>
        </w:rPr>
      </w:pPr>
    </w:p>
    <w:p w14:paraId="336C2966" w14:textId="77777777" w:rsidR="0014683A" w:rsidRDefault="0014683A" w:rsidP="00170847">
      <w:pPr>
        <w:ind w:left="7200" w:firstLine="720"/>
        <w:rPr>
          <w:rFonts w:ascii="Arial" w:hAnsi="Arial" w:cs="Arial"/>
          <w:b/>
          <w:sz w:val="22"/>
          <w:szCs w:val="22"/>
          <w:lang w:val="en-US"/>
        </w:rPr>
      </w:pPr>
    </w:p>
    <w:p w14:paraId="577CF9A8" w14:textId="77777777" w:rsidR="0014683A" w:rsidRDefault="0014683A" w:rsidP="00170847">
      <w:pPr>
        <w:ind w:left="7200" w:firstLine="720"/>
        <w:rPr>
          <w:rFonts w:ascii="Arial" w:hAnsi="Arial" w:cs="Arial"/>
          <w:b/>
          <w:sz w:val="22"/>
          <w:szCs w:val="22"/>
          <w:lang w:val="en-US"/>
        </w:rPr>
      </w:pPr>
    </w:p>
    <w:p w14:paraId="7082866F" w14:textId="77777777" w:rsidR="0014683A" w:rsidRDefault="0014683A" w:rsidP="00170847">
      <w:pPr>
        <w:ind w:left="7200" w:firstLine="720"/>
        <w:rPr>
          <w:rFonts w:ascii="Arial" w:hAnsi="Arial" w:cs="Arial"/>
          <w:b/>
          <w:sz w:val="22"/>
          <w:szCs w:val="22"/>
          <w:lang w:val="en-US"/>
        </w:rPr>
      </w:pPr>
    </w:p>
    <w:p w14:paraId="5A6C3973" w14:textId="77777777" w:rsidR="0014683A" w:rsidRDefault="0014683A" w:rsidP="00170847">
      <w:pPr>
        <w:ind w:left="7200" w:firstLine="720"/>
        <w:rPr>
          <w:rFonts w:ascii="Arial" w:hAnsi="Arial" w:cs="Arial"/>
          <w:b/>
          <w:sz w:val="22"/>
          <w:szCs w:val="22"/>
          <w:lang w:val="en-US"/>
        </w:rPr>
      </w:pPr>
    </w:p>
    <w:p w14:paraId="04E4C4A0" w14:textId="77777777" w:rsidR="0014683A" w:rsidRDefault="0014683A" w:rsidP="00170847">
      <w:pPr>
        <w:ind w:left="7200" w:firstLine="720"/>
        <w:rPr>
          <w:rFonts w:ascii="Arial" w:hAnsi="Arial" w:cs="Arial"/>
          <w:b/>
          <w:sz w:val="22"/>
          <w:szCs w:val="22"/>
          <w:lang w:val="en-US"/>
        </w:rPr>
      </w:pPr>
    </w:p>
    <w:p w14:paraId="5757EB6A" w14:textId="77777777" w:rsidR="0014683A" w:rsidRDefault="0014683A" w:rsidP="00170847">
      <w:pPr>
        <w:ind w:left="7200" w:firstLine="720"/>
        <w:rPr>
          <w:rFonts w:ascii="Arial" w:hAnsi="Arial" w:cs="Arial"/>
          <w:b/>
          <w:sz w:val="22"/>
          <w:szCs w:val="22"/>
          <w:lang w:val="en-US"/>
        </w:rPr>
      </w:pPr>
    </w:p>
    <w:p w14:paraId="62EF31AC" w14:textId="77777777" w:rsidR="0014683A" w:rsidRDefault="0014683A" w:rsidP="00170847">
      <w:pPr>
        <w:ind w:left="7200" w:firstLine="720"/>
        <w:rPr>
          <w:rFonts w:ascii="Arial" w:hAnsi="Arial" w:cs="Arial"/>
          <w:b/>
          <w:sz w:val="22"/>
          <w:szCs w:val="22"/>
          <w:lang w:val="en-US"/>
        </w:rPr>
      </w:pPr>
    </w:p>
    <w:p w14:paraId="0D519078" w14:textId="77777777" w:rsidR="0014683A" w:rsidRDefault="0014683A" w:rsidP="00170847">
      <w:pPr>
        <w:ind w:left="7200" w:firstLine="720"/>
        <w:rPr>
          <w:rFonts w:ascii="Arial" w:hAnsi="Arial" w:cs="Arial"/>
          <w:b/>
          <w:sz w:val="22"/>
          <w:szCs w:val="22"/>
          <w:lang w:val="en-US"/>
        </w:rPr>
      </w:pPr>
    </w:p>
    <w:p w14:paraId="0D1FFE2C" w14:textId="77777777" w:rsidR="0014683A" w:rsidRDefault="0014683A" w:rsidP="00170847">
      <w:pPr>
        <w:ind w:left="7200" w:firstLine="720"/>
        <w:rPr>
          <w:rFonts w:ascii="Arial" w:hAnsi="Arial" w:cs="Arial"/>
          <w:b/>
          <w:sz w:val="22"/>
          <w:szCs w:val="22"/>
          <w:lang w:val="en-US"/>
        </w:rPr>
      </w:pPr>
    </w:p>
    <w:p w14:paraId="1F66A8C4" w14:textId="77777777" w:rsidR="0014683A" w:rsidRDefault="0014683A" w:rsidP="00170847">
      <w:pPr>
        <w:ind w:left="7200" w:firstLine="720"/>
        <w:rPr>
          <w:rFonts w:ascii="Arial" w:hAnsi="Arial" w:cs="Arial"/>
          <w:b/>
          <w:sz w:val="22"/>
          <w:szCs w:val="22"/>
          <w:lang w:val="en-US"/>
        </w:rPr>
      </w:pPr>
    </w:p>
    <w:p w14:paraId="40652552" w14:textId="5C8D5097" w:rsidR="0014683A" w:rsidRDefault="0014683A" w:rsidP="00170847">
      <w:pPr>
        <w:ind w:left="7200" w:firstLine="720"/>
        <w:rPr>
          <w:rFonts w:ascii="Arial" w:hAnsi="Arial" w:cs="Arial"/>
          <w:b/>
          <w:sz w:val="22"/>
          <w:szCs w:val="22"/>
          <w:lang w:val="en-US"/>
        </w:rPr>
      </w:pPr>
    </w:p>
    <w:p w14:paraId="3459A9B7" w14:textId="651BB5B6" w:rsidR="0014545F" w:rsidRDefault="0014545F" w:rsidP="00170847">
      <w:pPr>
        <w:ind w:left="7200" w:firstLine="720"/>
        <w:rPr>
          <w:rFonts w:ascii="Arial" w:hAnsi="Arial" w:cs="Arial"/>
          <w:b/>
          <w:sz w:val="22"/>
          <w:szCs w:val="22"/>
          <w:lang w:val="en-US"/>
        </w:rPr>
      </w:pPr>
    </w:p>
    <w:p w14:paraId="7316E47A" w14:textId="77777777" w:rsidR="0014545F" w:rsidRDefault="0014545F" w:rsidP="00170847">
      <w:pPr>
        <w:ind w:left="7200" w:firstLine="720"/>
        <w:rPr>
          <w:rFonts w:ascii="Arial" w:hAnsi="Arial" w:cs="Arial"/>
          <w:b/>
          <w:sz w:val="22"/>
          <w:szCs w:val="22"/>
          <w:lang w:val="en-US"/>
        </w:rPr>
      </w:pPr>
    </w:p>
    <w:p w14:paraId="03558486" w14:textId="77777777" w:rsidR="0014683A" w:rsidRDefault="0014683A" w:rsidP="00170847">
      <w:pPr>
        <w:ind w:left="7200" w:firstLine="720"/>
        <w:rPr>
          <w:rFonts w:ascii="Arial" w:hAnsi="Arial" w:cs="Arial"/>
          <w:b/>
          <w:sz w:val="22"/>
          <w:szCs w:val="22"/>
          <w:lang w:val="en-US"/>
        </w:rPr>
      </w:pPr>
    </w:p>
    <w:p w14:paraId="02C9B1F8" w14:textId="77777777" w:rsidR="0014683A" w:rsidRDefault="0014683A" w:rsidP="00170847">
      <w:pPr>
        <w:ind w:left="7200" w:firstLine="720"/>
        <w:rPr>
          <w:rFonts w:ascii="Arial" w:hAnsi="Arial" w:cs="Arial"/>
          <w:b/>
          <w:sz w:val="22"/>
          <w:szCs w:val="22"/>
          <w:lang w:val="en-US"/>
        </w:rPr>
      </w:pPr>
    </w:p>
    <w:p w14:paraId="0EBD2DCB" w14:textId="77777777" w:rsidR="00EC02BE" w:rsidRDefault="00EC02BE" w:rsidP="00170847">
      <w:pPr>
        <w:ind w:left="7200" w:firstLine="720"/>
        <w:rPr>
          <w:rFonts w:ascii="Arial" w:hAnsi="Arial" w:cs="Arial"/>
          <w:b/>
          <w:sz w:val="22"/>
          <w:szCs w:val="22"/>
          <w:lang w:val="en-US"/>
        </w:rPr>
      </w:pPr>
    </w:p>
    <w:p w14:paraId="0A928F28" w14:textId="77777777" w:rsidR="00EC02BE" w:rsidRDefault="00EC02BE" w:rsidP="00170847">
      <w:pPr>
        <w:ind w:left="7200" w:firstLine="720"/>
        <w:rPr>
          <w:rFonts w:ascii="Arial" w:hAnsi="Arial" w:cs="Arial"/>
          <w:b/>
          <w:sz w:val="22"/>
          <w:szCs w:val="22"/>
          <w:lang w:val="en-US"/>
        </w:rPr>
      </w:pPr>
    </w:p>
    <w:p w14:paraId="338AA3CF" w14:textId="77777777" w:rsidR="00EC02BE" w:rsidRDefault="00EC02BE" w:rsidP="00170847">
      <w:pPr>
        <w:ind w:left="7200" w:firstLine="720"/>
        <w:rPr>
          <w:rFonts w:ascii="Arial" w:hAnsi="Arial" w:cs="Arial"/>
          <w:b/>
          <w:sz w:val="22"/>
          <w:szCs w:val="22"/>
          <w:lang w:val="en-US"/>
        </w:rPr>
      </w:pPr>
    </w:p>
    <w:p w14:paraId="025CAF5D" w14:textId="3E539805" w:rsidR="002E3606" w:rsidRDefault="00170847" w:rsidP="002E3606">
      <w:pPr>
        <w:ind w:left="7200" w:firstLine="720"/>
        <w:rPr>
          <w:rFonts w:ascii="Arial" w:hAnsi="Arial" w:cs="Arial"/>
          <w:b/>
          <w:sz w:val="22"/>
          <w:szCs w:val="22"/>
          <w:lang w:val="en-US"/>
        </w:rPr>
      </w:pPr>
      <w:r>
        <w:rPr>
          <w:rFonts w:ascii="Arial" w:hAnsi="Arial" w:cs="Arial"/>
          <w:b/>
          <w:sz w:val="22"/>
          <w:szCs w:val="22"/>
          <w:lang w:val="en-US"/>
        </w:rPr>
        <w:t xml:space="preserve">  </w:t>
      </w:r>
    </w:p>
    <w:p w14:paraId="5D238681" w14:textId="77777777" w:rsidR="00DF03B1" w:rsidRDefault="00DF03B1" w:rsidP="0006256F">
      <w:pPr>
        <w:rPr>
          <w:rFonts w:ascii="Arial" w:hAnsi="Arial" w:cs="Arial"/>
          <w:sz w:val="22"/>
          <w:szCs w:val="22"/>
          <w:lang w:val="en-US"/>
        </w:rPr>
      </w:pPr>
    </w:p>
    <w:p w14:paraId="36EBE3D2" w14:textId="77777777" w:rsidR="00593BBA" w:rsidRPr="00182864" w:rsidRDefault="00593BBA" w:rsidP="00593BBA">
      <w:pPr>
        <w:jc w:val="right"/>
        <w:rPr>
          <w:rFonts w:ascii="Arial" w:hAnsi="Arial" w:cs="Arial"/>
          <w:b/>
          <w:sz w:val="22"/>
          <w:szCs w:val="22"/>
          <w:lang w:val="en-US"/>
        </w:rPr>
      </w:pPr>
      <w:r w:rsidRPr="00182864">
        <w:rPr>
          <w:rFonts w:ascii="Arial" w:hAnsi="Arial" w:cs="Arial"/>
          <w:b/>
          <w:sz w:val="22"/>
          <w:szCs w:val="22"/>
          <w:lang w:val="en-US"/>
        </w:rPr>
        <w:t>MBD 8</w:t>
      </w:r>
    </w:p>
    <w:p w14:paraId="128FCAC8" w14:textId="77777777" w:rsidR="00593BBA" w:rsidRPr="00182864" w:rsidRDefault="00593BBA" w:rsidP="00593BBA">
      <w:pPr>
        <w:jc w:val="right"/>
        <w:rPr>
          <w:rFonts w:ascii="Arial" w:hAnsi="Arial" w:cs="Arial"/>
          <w:sz w:val="22"/>
          <w:szCs w:val="22"/>
          <w:lang w:val="en-US"/>
        </w:rPr>
      </w:pPr>
    </w:p>
    <w:p w14:paraId="316305D1" w14:textId="77777777" w:rsidR="00593BBA" w:rsidRPr="00182864" w:rsidRDefault="00593BBA" w:rsidP="00182864">
      <w:pPr>
        <w:pStyle w:val="Heading1"/>
        <w:numPr>
          <w:ilvl w:val="0"/>
          <w:numId w:val="0"/>
        </w:numPr>
        <w:ind w:left="540"/>
        <w:rPr>
          <w:rFonts w:ascii="Arial" w:hAnsi="Arial" w:cs="Arial"/>
          <w:b/>
          <w:sz w:val="22"/>
          <w:szCs w:val="22"/>
        </w:rPr>
      </w:pPr>
      <w:r w:rsidRPr="00182864">
        <w:rPr>
          <w:rFonts w:ascii="Arial" w:hAnsi="Arial" w:cs="Arial"/>
          <w:b/>
          <w:sz w:val="22"/>
          <w:szCs w:val="22"/>
        </w:rPr>
        <w:t xml:space="preserve">DECLARATION OF BIDDER’S PAST SUPPLY CHAIN MANAGEMENT PRACTICES </w:t>
      </w:r>
    </w:p>
    <w:p w14:paraId="3EE2EE61" w14:textId="77777777" w:rsidR="00593BBA" w:rsidRPr="00182864" w:rsidRDefault="00593BBA" w:rsidP="00593BBA">
      <w:pPr>
        <w:jc w:val="center"/>
        <w:rPr>
          <w:rFonts w:ascii="Arial" w:hAnsi="Arial" w:cs="Arial"/>
          <w:b/>
          <w:bCs/>
          <w:sz w:val="22"/>
          <w:szCs w:val="22"/>
          <w:lang w:val="en-US"/>
        </w:rPr>
      </w:pPr>
    </w:p>
    <w:p w14:paraId="22DFD5B5" w14:textId="77777777" w:rsidR="00593BBA" w:rsidRPr="00182864" w:rsidRDefault="00593BBA" w:rsidP="000F3BB9">
      <w:pPr>
        <w:numPr>
          <w:ilvl w:val="0"/>
          <w:numId w:val="30"/>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 xml:space="preserve">This Municipal Bidding Document must form part of all bids invited.  </w:t>
      </w:r>
    </w:p>
    <w:p w14:paraId="00164BC3" w14:textId="77777777" w:rsidR="00593BBA" w:rsidRPr="00182864" w:rsidRDefault="00593BBA" w:rsidP="00593BBA">
      <w:pPr>
        <w:ind w:left="360"/>
        <w:jc w:val="both"/>
        <w:rPr>
          <w:rFonts w:ascii="Arial" w:hAnsi="Arial" w:cs="Arial"/>
          <w:sz w:val="22"/>
          <w:szCs w:val="22"/>
          <w:lang w:val="en-US"/>
        </w:rPr>
      </w:pPr>
    </w:p>
    <w:p w14:paraId="7265247F" w14:textId="77777777" w:rsidR="00593BBA" w:rsidRPr="00182864" w:rsidRDefault="00593BBA" w:rsidP="000F3BB9">
      <w:pPr>
        <w:numPr>
          <w:ilvl w:val="0"/>
          <w:numId w:val="30"/>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 xml:space="preserve">It serves as a declaration to be used by municipalities and municipal entities in ensuring that when goods and services are being procured, all reasonable steps are taken to combat the abuse of the supply chain management system. </w:t>
      </w:r>
    </w:p>
    <w:p w14:paraId="2D35FFDF" w14:textId="77777777" w:rsidR="00593BBA" w:rsidRPr="00182864" w:rsidRDefault="00593BBA" w:rsidP="00593BBA">
      <w:pPr>
        <w:jc w:val="both"/>
        <w:rPr>
          <w:rFonts w:ascii="Arial" w:hAnsi="Arial" w:cs="Arial"/>
          <w:sz w:val="22"/>
          <w:szCs w:val="22"/>
          <w:lang w:val="en-US"/>
        </w:rPr>
      </w:pPr>
    </w:p>
    <w:p w14:paraId="0BA5C623" w14:textId="77777777" w:rsidR="00593BBA" w:rsidRPr="00182864" w:rsidRDefault="00593BBA" w:rsidP="000F3BB9">
      <w:pPr>
        <w:numPr>
          <w:ilvl w:val="0"/>
          <w:numId w:val="30"/>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The bid of any bidder may be rejected if that bidder, or any of its directors have:</w:t>
      </w:r>
    </w:p>
    <w:p w14:paraId="71AEE210" w14:textId="77777777" w:rsidR="00593BBA" w:rsidRPr="00182864" w:rsidRDefault="00593BBA" w:rsidP="00593BBA">
      <w:pPr>
        <w:jc w:val="both"/>
        <w:rPr>
          <w:rFonts w:ascii="Arial" w:hAnsi="Arial" w:cs="Arial"/>
          <w:sz w:val="22"/>
          <w:szCs w:val="22"/>
          <w:lang w:val="en-US"/>
        </w:rPr>
      </w:pPr>
    </w:p>
    <w:p w14:paraId="5D23663D" w14:textId="77777777" w:rsidR="00593BBA" w:rsidRPr="00182864" w:rsidRDefault="00593BBA" w:rsidP="000F3BB9">
      <w:pPr>
        <w:numPr>
          <w:ilvl w:val="1"/>
          <w:numId w:val="30"/>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 xml:space="preserve">abused the municipality’s / municipal entity’s supply chain management system or committed any improper conduct in relation to such </w:t>
      </w:r>
      <w:proofErr w:type="gramStart"/>
      <w:r w:rsidRPr="00182864">
        <w:rPr>
          <w:rFonts w:ascii="Arial" w:hAnsi="Arial" w:cs="Arial"/>
          <w:sz w:val="22"/>
          <w:szCs w:val="22"/>
          <w:lang w:val="en-US"/>
        </w:rPr>
        <w:t>system;</w:t>
      </w:r>
      <w:proofErr w:type="gramEnd"/>
    </w:p>
    <w:p w14:paraId="321617B0" w14:textId="77777777" w:rsidR="00593BBA" w:rsidRPr="00182864" w:rsidRDefault="00593BBA" w:rsidP="000F3BB9">
      <w:pPr>
        <w:numPr>
          <w:ilvl w:val="1"/>
          <w:numId w:val="30"/>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 xml:space="preserve">been convicted for fraud or corruption during the past five </w:t>
      </w:r>
      <w:proofErr w:type="gramStart"/>
      <w:r w:rsidRPr="00182864">
        <w:rPr>
          <w:rFonts w:ascii="Arial" w:hAnsi="Arial" w:cs="Arial"/>
          <w:sz w:val="22"/>
          <w:szCs w:val="22"/>
          <w:lang w:val="en-US"/>
        </w:rPr>
        <w:t>years;</w:t>
      </w:r>
      <w:proofErr w:type="gramEnd"/>
    </w:p>
    <w:p w14:paraId="14979980" w14:textId="77777777" w:rsidR="00593BBA" w:rsidRPr="00182864" w:rsidRDefault="00593BBA" w:rsidP="000F3BB9">
      <w:pPr>
        <w:numPr>
          <w:ilvl w:val="1"/>
          <w:numId w:val="30"/>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 xml:space="preserve">willfully neglected, reneged </w:t>
      </w:r>
      <w:proofErr w:type="gramStart"/>
      <w:r w:rsidRPr="00182864">
        <w:rPr>
          <w:rFonts w:ascii="Arial" w:hAnsi="Arial" w:cs="Arial"/>
          <w:sz w:val="22"/>
          <w:szCs w:val="22"/>
          <w:lang w:val="en-US"/>
        </w:rPr>
        <w:t>on</w:t>
      </w:r>
      <w:proofErr w:type="gramEnd"/>
      <w:r w:rsidRPr="00182864">
        <w:rPr>
          <w:rFonts w:ascii="Arial" w:hAnsi="Arial" w:cs="Arial"/>
          <w:sz w:val="22"/>
          <w:szCs w:val="22"/>
          <w:lang w:val="en-US"/>
        </w:rPr>
        <w:t xml:space="preserve"> or failed to comply with any government, municipal or other public sector contract during the past five years; or</w:t>
      </w:r>
    </w:p>
    <w:p w14:paraId="16E87FD2" w14:textId="77777777" w:rsidR="00593BBA" w:rsidRPr="00182864" w:rsidRDefault="00593BBA" w:rsidP="000F3BB9">
      <w:pPr>
        <w:numPr>
          <w:ilvl w:val="1"/>
          <w:numId w:val="30"/>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been listed in the Register for Tender Defaulters in terms of section 29 of the Prevention and Combating of Corrupt Activities Act (No 12 of 2004).</w:t>
      </w:r>
    </w:p>
    <w:p w14:paraId="707C573B" w14:textId="77777777" w:rsidR="00593BBA" w:rsidRPr="00182864" w:rsidRDefault="00593BBA" w:rsidP="00593BBA">
      <w:pPr>
        <w:ind w:left="720" w:hanging="720"/>
        <w:rPr>
          <w:rFonts w:ascii="Arial" w:hAnsi="Arial" w:cs="Arial"/>
          <w:sz w:val="22"/>
          <w:szCs w:val="22"/>
        </w:rPr>
      </w:pPr>
    </w:p>
    <w:p w14:paraId="6D2B5842" w14:textId="77777777" w:rsidR="00593BBA" w:rsidRPr="00182864" w:rsidRDefault="00593BBA" w:rsidP="000F3BB9">
      <w:pPr>
        <w:numPr>
          <w:ilvl w:val="0"/>
          <w:numId w:val="30"/>
        </w:numPr>
        <w:overflowPunct/>
        <w:autoSpaceDE/>
        <w:autoSpaceDN/>
        <w:adjustRightInd/>
        <w:jc w:val="both"/>
        <w:textAlignment w:val="auto"/>
        <w:rPr>
          <w:rFonts w:ascii="Arial" w:hAnsi="Arial" w:cs="Arial"/>
          <w:b/>
          <w:bCs/>
          <w:sz w:val="22"/>
          <w:szCs w:val="22"/>
          <w:lang w:val="en-US"/>
        </w:rPr>
      </w:pPr>
      <w:proofErr w:type="gramStart"/>
      <w:r w:rsidRPr="00182864">
        <w:rPr>
          <w:rFonts w:ascii="Arial" w:hAnsi="Arial" w:cs="Arial"/>
          <w:b/>
          <w:bCs/>
          <w:sz w:val="22"/>
          <w:szCs w:val="22"/>
          <w:lang w:val="en-US"/>
        </w:rPr>
        <w:t>In order to</w:t>
      </w:r>
      <w:proofErr w:type="gramEnd"/>
      <w:r w:rsidRPr="00182864">
        <w:rPr>
          <w:rFonts w:ascii="Arial" w:hAnsi="Arial" w:cs="Arial"/>
          <w:b/>
          <w:bCs/>
          <w:sz w:val="22"/>
          <w:szCs w:val="22"/>
          <w:lang w:val="en-US"/>
        </w:rPr>
        <w:t xml:space="preserve"> give effect to the above, the following questionnaire must be completed and submitted with the bid.</w:t>
      </w:r>
    </w:p>
    <w:p w14:paraId="32E5D67C" w14:textId="77777777" w:rsidR="00593BBA" w:rsidRPr="00182864" w:rsidRDefault="00593BBA" w:rsidP="00593BBA">
      <w:pPr>
        <w:ind w:left="360"/>
        <w:jc w:val="both"/>
        <w:rPr>
          <w:rFonts w:ascii="Arial" w:hAnsi="Arial" w:cs="Arial"/>
          <w:b/>
          <w:bCs/>
          <w:sz w:val="22"/>
          <w:szCs w:val="22"/>
          <w:lang w:val="en-US"/>
        </w:rPr>
      </w:pPr>
    </w:p>
    <w:tbl>
      <w:tblPr>
        <w:tblW w:w="0" w:type="auto"/>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6442"/>
        <w:gridCol w:w="712"/>
        <w:gridCol w:w="611"/>
      </w:tblGrid>
      <w:tr w:rsidR="00593BBA" w:rsidRPr="00182864" w14:paraId="27666E04" w14:textId="77777777" w:rsidTr="00593BBA">
        <w:tc>
          <w:tcPr>
            <w:tcW w:w="696" w:type="dxa"/>
            <w:shd w:val="clear" w:color="auto" w:fill="000000"/>
          </w:tcPr>
          <w:p w14:paraId="36622C4A" w14:textId="77777777"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Item</w:t>
            </w:r>
          </w:p>
        </w:tc>
        <w:tc>
          <w:tcPr>
            <w:tcW w:w="7152" w:type="dxa"/>
            <w:shd w:val="clear" w:color="auto" w:fill="000000"/>
          </w:tcPr>
          <w:p w14:paraId="6F49D32B" w14:textId="77777777"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Question</w:t>
            </w:r>
          </w:p>
        </w:tc>
        <w:tc>
          <w:tcPr>
            <w:tcW w:w="735" w:type="dxa"/>
            <w:shd w:val="clear" w:color="auto" w:fill="000000"/>
          </w:tcPr>
          <w:p w14:paraId="7E3712FA" w14:textId="77777777"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Yes</w:t>
            </w:r>
          </w:p>
        </w:tc>
        <w:tc>
          <w:tcPr>
            <w:tcW w:w="633" w:type="dxa"/>
            <w:shd w:val="clear" w:color="auto" w:fill="000000"/>
          </w:tcPr>
          <w:p w14:paraId="21DFF27D" w14:textId="77777777"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No</w:t>
            </w:r>
          </w:p>
        </w:tc>
      </w:tr>
      <w:tr w:rsidR="00593BBA" w:rsidRPr="00182864" w14:paraId="6B5C800A" w14:textId="77777777" w:rsidTr="00593BBA">
        <w:trPr>
          <w:cantSplit/>
        </w:trPr>
        <w:tc>
          <w:tcPr>
            <w:tcW w:w="696" w:type="dxa"/>
          </w:tcPr>
          <w:p w14:paraId="1F9769AB" w14:textId="77777777" w:rsidR="00593BBA" w:rsidRPr="00182864" w:rsidRDefault="00593BBA" w:rsidP="00BD2470">
            <w:pPr>
              <w:rPr>
                <w:rFonts w:ascii="Arial" w:hAnsi="Arial" w:cs="Arial"/>
                <w:sz w:val="22"/>
                <w:szCs w:val="22"/>
              </w:rPr>
            </w:pPr>
            <w:r w:rsidRPr="00182864">
              <w:rPr>
                <w:rFonts w:ascii="Arial" w:hAnsi="Arial" w:cs="Arial"/>
                <w:sz w:val="22"/>
                <w:szCs w:val="22"/>
              </w:rPr>
              <w:t>4.1</w:t>
            </w:r>
          </w:p>
        </w:tc>
        <w:tc>
          <w:tcPr>
            <w:tcW w:w="7152" w:type="dxa"/>
          </w:tcPr>
          <w:p w14:paraId="0EBD9346" w14:textId="77777777" w:rsidR="00593BBA" w:rsidRPr="00182864" w:rsidRDefault="00593BBA" w:rsidP="00BD2470">
            <w:pPr>
              <w:pStyle w:val="BodyText3"/>
              <w:rPr>
                <w:rFonts w:ascii="Arial" w:hAnsi="Arial" w:cs="Arial"/>
                <w:sz w:val="22"/>
                <w:szCs w:val="22"/>
              </w:rPr>
            </w:pPr>
            <w:r w:rsidRPr="00182864">
              <w:rPr>
                <w:rFonts w:ascii="Arial" w:hAnsi="Arial" w:cs="Arial"/>
                <w:sz w:val="22"/>
                <w:szCs w:val="22"/>
              </w:rPr>
              <w:t>Is the bidder or any of its directors listed on the National Treasury’s Database of Restricted Suppliers as companies or persons prohibited from doing business with the public sector?</w:t>
            </w:r>
          </w:p>
          <w:p w14:paraId="19C7A937" w14:textId="77777777" w:rsidR="00593BBA" w:rsidRPr="00182864" w:rsidRDefault="00593BBA" w:rsidP="00BD2470">
            <w:pPr>
              <w:pStyle w:val="BodyText2"/>
              <w:rPr>
                <w:rFonts w:ascii="Arial" w:hAnsi="Arial" w:cs="Arial"/>
                <w:sz w:val="22"/>
                <w:szCs w:val="22"/>
              </w:rPr>
            </w:pPr>
            <w:r w:rsidRPr="00182864">
              <w:rPr>
                <w:rFonts w:ascii="Arial" w:hAnsi="Arial" w:cs="Arial"/>
                <w:sz w:val="22"/>
                <w:szCs w:val="22"/>
              </w:rPr>
              <w:t xml:space="preserve">(Companies or persons who are listed on this Database were informed in writing of this restriction by the Accounting Officer/Authority of the institution that imposed the restriction after the </w:t>
            </w:r>
            <w:proofErr w:type="spellStart"/>
            <w:r w:rsidRPr="00182864">
              <w:rPr>
                <w:rFonts w:ascii="Arial" w:hAnsi="Arial" w:cs="Arial"/>
                <w:i/>
                <w:iCs/>
                <w:sz w:val="22"/>
                <w:szCs w:val="22"/>
              </w:rPr>
              <w:t>audi</w:t>
            </w:r>
            <w:proofErr w:type="spellEnd"/>
            <w:r w:rsidRPr="00182864">
              <w:rPr>
                <w:rFonts w:ascii="Arial" w:hAnsi="Arial" w:cs="Arial"/>
                <w:i/>
                <w:iCs/>
                <w:sz w:val="22"/>
                <w:szCs w:val="22"/>
              </w:rPr>
              <w:t xml:space="preserve"> alteram partem</w:t>
            </w:r>
            <w:r w:rsidRPr="00182864">
              <w:rPr>
                <w:rFonts w:ascii="Arial" w:hAnsi="Arial" w:cs="Arial"/>
                <w:sz w:val="22"/>
                <w:szCs w:val="22"/>
              </w:rPr>
              <w:t xml:space="preserve"> rule was applied).</w:t>
            </w:r>
          </w:p>
          <w:p w14:paraId="1BB37315" w14:textId="77777777" w:rsidR="00593BBA" w:rsidRPr="00182864" w:rsidRDefault="00593BBA" w:rsidP="00BD2470">
            <w:pPr>
              <w:pStyle w:val="BodyText2"/>
              <w:rPr>
                <w:rFonts w:ascii="Arial" w:hAnsi="Arial" w:cs="Arial"/>
                <w:sz w:val="22"/>
                <w:szCs w:val="22"/>
              </w:rPr>
            </w:pPr>
          </w:p>
          <w:p w14:paraId="4E52A6C6" w14:textId="77777777" w:rsidR="00593BBA" w:rsidRPr="00182864" w:rsidRDefault="00593BBA" w:rsidP="00BD2470">
            <w:pPr>
              <w:pStyle w:val="BodyText2"/>
              <w:rPr>
                <w:rFonts w:ascii="Arial" w:hAnsi="Arial" w:cs="Arial"/>
                <w:b/>
                <w:bCs/>
                <w:sz w:val="22"/>
                <w:szCs w:val="22"/>
              </w:rPr>
            </w:pPr>
            <w:r w:rsidRPr="00182864">
              <w:rPr>
                <w:rFonts w:ascii="Arial" w:hAnsi="Arial" w:cs="Arial"/>
                <w:b/>
                <w:bCs/>
                <w:sz w:val="22"/>
                <w:szCs w:val="22"/>
              </w:rPr>
              <w:t>The Database of Restricted Suppliers now resides on the National Treasury’s website(</w:t>
            </w:r>
            <w:hyperlink r:id="rId34" w:history="1">
              <w:r w:rsidRPr="00182864">
                <w:rPr>
                  <w:rStyle w:val="Hyperlink"/>
                  <w:rFonts w:ascii="Arial" w:hAnsi="Arial" w:cs="Arial"/>
                  <w:sz w:val="22"/>
                  <w:szCs w:val="22"/>
                </w:rPr>
                <w:t>www.treasury.gov.za</w:t>
              </w:r>
            </w:hyperlink>
            <w:r w:rsidRPr="00182864">
              <w:rPr>
                <w:rFonts w:ascii="Arial" w:hAnsi="Arial" w:cs="Arial"/>
                <w:b/>
                <w:bCs/>
                <w:sz w:val="22"/>
                <w:szCs w:val="22"/>
              </w:rPr>
              <w:t xml:space="preserve">) and can be accessed by clicking on its link at the bottom of the home page. </w:t>
            </w:r>
          </w:p>
          <w:p w14:paraId="53D4D1F8" w14:textId="77777777" w:rsidR="00593BBA" w:rsidRPr="00182864" w:rsidRDefault="00593BBA" w:rsidP="00BD2470">
            <w:pPr>
              <w:tabs>
                <w:tab w:val="left" w:pos="604"/>
              </w:tabs>
              <w:rPr>
                <w:rFonts w:ascii="Arial" w:hAnsi="Arial" w:cs="Arial"/>
                <w:i/>
                <w:iCs/>
                <w:sz w:val="22"/>
                <w:szCs w:val="22"/>
                <w:lang w:val="en-US"/>
              </w:rPr>
            </w:pPr>
          </w:p>
        </w:tc>
        <w:tc>
          <w:tcPr>
            <w:tcW w:w="735" w:type="dxa"/>
          </w:tcPr>
          <w:p w14:paraId="26880158"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4AA8562C"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2"/>
                  <w:enabled/>
                  <w:calcOnExit w:val="0"/>
                  <w:checkBox>
                    <w:sizeAuto/>
                    <w:default w:val="0"/>
                  </w:checkBox>
                </w:ffData>
              </w:fldChar>
            </w:r>
            <w:bookmarkStart w:id="42" w:name="Check2"/>
            <w:r w:rsidR="00593BBA" w:rsidRPr="00182864">
              <w:rPr>
                <w:rFonts w:ascii="Arial" w:hAnsi="Arial" w:cs="Arial"/>
                <w:sz w:val="22"/>
                <w:szCs w:val="22"/>
              </w:rPr>
              <w:instrText xml:space="preserve"> FORMCHECKBOX </w:instrText>
            </w:r>
            <w:r w:rsidR="00544052">
              <w:rPr>
                <w:rFonts w:ascii="Arial" w:hAnsi="Arial" w:cs="Arial"/>
                <w:sz w:val="22"/>
                <w:szCs w:val="22"/>
              </w:rPr>
            </w:r>
            <w:r w:rsidR="00544052">
              <w:rPr>
                <w:rFonts w:ascii="Arial" w:hAnsi="Arial" w:cs="Arial"/>
                <w:sz w:val="22"/>
                <w:szCs w:val="22"/>
              </w:rPr>
              <w:fldChar w:fldCharType="separate"/>
            </w:r>
            <w:r w:rsidRPr="00182864">
              <w:rPr>
                <w:rFonts w:ascii="Arial" w:hAnsi="Arial" w:cs="Arial"/>
                <w:sz w:val="22"/>
                <w:szCs w:val="22"/>
              </w:rPr>
              <w:fldChar w:fldCharType="end"/>
            </w:r>
            <w:bookmarkEnd w:id="42"/>
          </w:p>
          <w:p w14:paraId="36FEC195" w14:textId="77777777" w:rsidR="00593BBA" w:rsidRPr="00182864" w:rsidRDefault="00593BBA" w:rsidP="00BD2470">
            <w:pPr>
              <w:jc w:val="center"/>
              <w:rPr>
                <w:rFonts w:ascii="Arial" w:hAnsi="Arial" w:cs="Arial"/>
                <w:sz w:val="22"/>
                <w:szCs w:val="22"/>
              </w:rPr>
            </w:pPr>
          </w:p>
          <w:p w14:paraId="665544AC" w14:textId="77777777" w:rsidR="00593BBA" w:rsidRPr="00182864" w:rsidRDefault="00593BBA" w:rsidP="00BD2470">
            <w:pPr>
              <w:jc w:val="center"/>
              <w:rPr>
                <w:rFonts w:ascii="Arial" w:hAnsi="Arial" w:cs="Arial"/>
                <w:sz w:val="22"/>
                <w:szCs w:val="22"/>
              </w:rPr>
            </w:pPr>
          </w:p>
        </w:tc>
        <w:tc>
          <w:tcPr>
            <w:tcW w:w="633" w:type="dxa"/>
          </w:tcPr>
          <w:p w14:paraId="703868A0"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3F12C2C7"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3"/>
                  <w:enabled/>
                  <w:calcOnExit w:val="0"/>
                  <w:checkBox>
                    <w:sizeAuto/>
                    <w:default w:val="0"/>
                  </w:checkBox>
                </w:ffData>
              </w:fldChar>
            </w:r>
            <w:bookmarkStart w:id="43" w:name="Check3"/>
            <w:r w:rsidR="00593BBA" w:rsidRPr="00182864">
              <w:rPr>
                <w:rFonts w:ascii="Arial" w:hAnsi="Arial" w:cs="Arial"/>
                <w:sz w:val="22"/>
                <w:szCs w:val="22"/>
              </w:rPr>
              <w:instrText xml:space="preserve"> FORMCHECKBOX </w:instrText>
            </w:r>
            <w:r w:rsidR="00544052">
              <w:rPr>
                <w:rFonts w:ascii="Arial" w:hAnsi="Arial" w:cs="Arial"/>
                <w:sz w:val="22"/>
                <w:szCs w:val="22"/>
              </w:rPr>
            </w:r>
            <w:r w:rsidR="00544052">
              <w:rPr>
                <w:rFonts w:ascii="Arial" w:hAnsi="Arial" w:cs="Arial"/>
                <w:sz w:val="22"/>
                <w:szCs w:val="22"/>
              </w:rPr>
              <w:fldChar w:fldCharType="separate"/>
            </w:r>
            <w:r w:rsidRPr="00182864">
              <w:rPr>
                <w:rFonts w:ascii="Arial" w:hAnsi="Arial" w:cs="Arial"/>
                <w:sz w:val="22"/>
                <w:szCs w:val="22"/>
              </w:rPr>
              <w:fldChar w:fldCharType="end"/>
            </w:r>
            <w:bookmarkEnd w:id="43"/>
          </w:p>
          <w:p w14:paraId="4DC7217C" w14:textId="77777777" w:rsidR="00593BBA" w:rsidRPr="00182864" w:rsidRDefault="00593BBA" w:rsidP="00BD2470">
            <w:pPr>
              <w:jc w:val="center"/>
              <w:rPr>
                <w:rFonts w:ascii="Arial" w:hAnsi="Arial" w:cs="Arial"/>
                <w:sz w:val="22"/>
                <w:szCs w:val="22"/>
              </w:rPr>
            </w:pPr>
          </w:p>
        </w:tc>
      </w:tr>
      <w:tr w:rsidR="00593BBA" w:rsidRPr="00182864" w14:paraId="222F0B40" w14:textId="77777777" w:rsidTr="00593BBA">
        <w:trPr>
          <w:cantSplit/>
        </w:trPr>
        <w:tc>
          <w:tcPr>
            <w:tcW w:w="696" w:type="dxa"/>
          </w:tcPr>
          <w:p w14:paraId="56A8F259" w14:textId="77777777" w:rsidR="00593BBA" w:rsidRPr="00182864" w:rsidRDefault="00593BBA" w:rsidP="00BD2470">
            <w:pPr>
              <w:rPr>
                <w:rFonts w:ascii="Arial" w:hAnsi="Arial" w:cs="Arial"/>
                <w:sz w:val="22"/>
                <w:szCs w:val="22"/>
              </w:rPr>
            </w:pPr>
            <w:r w:rsidRPr="00182864">
              <w:rPr>
                <w:rFonts w:ascii="Arial" w:hAnsi="Arial" w:cs="Arial"/>
                <w:sz w:val="22"/>
                <w:szCs w:val="22"/>
              </w:rPr>
              <w:t>4.1.1</w:t>
            </w:r>
          </w:p>
        </w:tc>
        <w:tc>
          <w:tcPr>
            <w:tcW w:w="8520" w:type="dxa"/>
            <w:gridSpan w:val="3"/>
          </w:tcPr>
          <w:p w14:paraId="2A661DC5"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2A90D573" w14:textId="77777777" w:rsidR="00593BBA" w:rsidRPr="00182864" w:rsidRDefault="00593BBA" w:rsidP="00BD2470">
            <w:pPr>
              <w:rPr>
                <w:rFonts w:ascii="Arial" w:hAnsi="Arial" w:cs="Arial"/>
                <w:sz w:val="22"/>
                <w:szCs w:val="22"/>
              </w:rPr>
            </w:pPr>
          </w:p>
          <w:p w14:paraId="1159702D" w14:textId="77777777" w:rsidR="00593BBA" w:rsidRPr="00182864" w:rsidRDefault="00593BBA" w:rsidP="00BD2470">
            <w:pPr>
              <w:rPr>
                <w:rFonts w:ascii="Arial" w:hAnsi="Arial" w:cs="Arial"/>
                <w:sz w:val="22"/>
                <w:szCs w:val="22"/>
              </w:rPr>
            </w:pPr>
          </w:p>
          <w:p w14:paraId="2F312832" w14:textId="77777777" w:rsidR="00593BBA" w:rsidRPr="00182864" w:rsidRDefault="00593BBA" w:rsidP="00BD2470">
            <w:pPr>
              <w:rPr>
                <w:rFonts w:ascii="Arial" w:hAnsi="Arial" w:cs="Arial"/>
                <w:sz w:val="22"/>
                <w:szCs w:val="22"/>
              </w:rPr>
            </w:pPr>
          </w:p>
          <w:p w14:paraId="0BDFC256" w14:textId="77777777" w:rsidR="00593BBA" w:rsidRPr="00182864" w:rsidRDefault="00593BBA" w:rsidP="00BD2470">
            <w:pPr>
              <w:rPr>
                <w:rFonts w:ascii="Arial" w:hAnsi="Arial" w:cs="Arial"/>
                <w:sz w:val="22"/>
                <w:szCs w:val="22"/>
              </w:rPr>
            </w:pPr>
          </w:p>
        </w:tc>
      </w:tr>
      <w:tr w:rsidR="00593BBA" w:rsidRPr="00182864" w14:paraId="585A92F7" w14:textId="77777777" w:rsidTr="00593BBA">
        <w:trPr>
          <w:cantSplit/>
        </w:trPr>
        <w:tc>
          <w:tcPr>
            <w:tcW w:w="696" w:type="dxa"/>
          </w:tcPr>
          <w:p w14:paraId="01CF5DF6" w14:textId="77777777" w:rsidR="00593BBA" w:rsidRPr="00182864" w:rsidRDefault="00593BBA" w:rsidP="00BD2470">
            <w:pPr>
              <w:rPr>
                <w:rFonts w:ascii="Arial" w:hAnsi="Arial" w:cs="Arial"/>
                <w:sz w:val="22"/>
                <w:szCs w:val="22"/>
              </w:rPr>
            </w:pPr>
            <w:r w:rsidRPr="00182864">
              <w:rPr>
                <w:rFonts w:ascii="Arial" w:hAnsi="Arial" w:cs="Arial"/>
                <w:sz w:val="22"/>
                <w:szCs w:val="22"/>
              </w:rPr>
              <w:t>4.2</w:t>
            </w:r>
          </w:p>
        </w:tc>
        <w:tc>
          <w:tcPr>
            <w:tcW w:w="7152" w:type="dxa"/>
          </w:tcPr>
          <w:p w14:paraId="0B545354" w14:textId="77777777" w:rsidR="00593BBA" w:rsidRPr="00182864" w:rsidRDefault="00593BBA" w:rsidP="00BD2470">
            <w:pPr>
              <w:rPr>
                <w:rFonts w:ascii="Arial" w:hAnsi="Arial" w:cs="Arial"/>
                <w:sz w:val="22"/>
                <w:szCs w:val="22"/>
              </w:rPr>
            </w:pPr>
            <w:r w:rsidRPr="00182864">
              <w:rPr>
                <w:rFonts w:ascii="Arial" w:hAnsi="Arial" w:cs="Arial"/>
                <w:sz w:val="22"/>
                <w:szCs w:val="22"/>
              </w:rPr>
              <w:t xml:space="preserve">Is the bidder or any of its directors listed on the Register for Tender Defaulters in terms of section 29 of the Prevention and Combating of Corrupt Activities Act (No 12 of 2004)? </w:t>
            </w:r>
          </w:p>
          <w:p w14:paraId="3D0D7065" w14:textId="77777777" w:rsidR="00593BBA" w:rsidRPr="00182864" w:rsidRDefault="00593BBA" w:rsidP="00BD2470">
            <w:pPr>
              <w:pStyle w:val="BodyTextIndent"/>
              <w:ind w:left="2"/>
              <w:jc w:val="both"/>
              <w:rPr>
                <w:rFonts w:cs="Arial"/>
                <w:b/>
                <w:bCs/>
                <w:sz w:val="22"/>
                <w:szCs w:val="22"/>
              </w:rPr>
            </w:pPr>
            <w:r w:rsidRPr="00182864">
              <w:rPr>
                <w:rFonts w:cs="Arial"/>
                <w:b/>
                <w:bCs/>
                <w:sz w:val="22"/>
                <w:szCs w:val="22"/>
              </w:rPr>
              <w:t>The Register for Tender Defaulters can be accessed on the National Treasury’s website (</w:t>
            </w:r>
            <w:hyperlink r:id="rId35" w:history="1">
              <w:r w:rsidRPr="00182864">
                <w:rPr>
                  <w:rStyle w:val="Hyperlink"/>
                  <w:rFonts w:cs="Arial"/>
                  <w:b/>
                  <w:bCs/>
                  <w:sz w:val="22"/>
                  <w:szCs w:val="22"/>
                </w:rPr>
                <w:t>www.treasury.gov.za</w:t>
              </w:r>
            </w:hyperlink>
            <w:r w:rsidRPr="00182864">
              <w:rPr>
                <w:rFonts w:cs="Arial"/>
                <w:b/>
                <w:bCs/>
                <w:sz w:val="22"/>
                <w:szCs w:val="22"/>
              </w:rPr>
              <w:t xml:space="preserve">) by clicking on its link at the bottom of the home page. </w:t>
            </w:r>
          </w:p>
          <w:p w14:paraId="479DA9F9" w14:textId="77777777" w:rsidR="00593BBA" w:rsidRPr="00182864" w:rsidRDefault="00593BBA" w:rsidP="00BD2470">
            <w:pPr>
              <w:pStyle w:val="BodyTextIndent"/>
              <w:ind w:left="2"/>
              <w:jc w:val="both"/>
              <w:rPr>
                <w:rFonts w:cs="Arial"/>
                <w:i/>
                <w:iCs/>
                <w:sz w:val="22"/>
                <w:szCs w:val="22"/>
              </w:rPr>
            </w:pPr>
          </w:p>
        </w:tc>
        <w:tc>
          <w:tcPr>
            <w:tcW w:w="735" w:type="dxa"/>
          </w:tcPr>
          <w:p w14:paraId="068E9778"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27557A30"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1"/>
                  <w:enabled/>
                  <w:calcOnExit w:val="0"/>
                  <w:checkBox>
                    <w:sizeAuto/>
                    <w:default w:val="0"/>
                  </w:checkBox>
                </w:ffData>
              </w:fldChar>
            </w:r>
            <w:bookmarkStart w:id="44" w:name="Check1"/>
            <w:r w:rsidR="00593BBA" w:rsidRPr="00182864">
              <w:rPr>
                <w:rFonts w:ascii="Arial" w:hAnsi="Arial" w:cs="Arial"/>
                <w:sz w:val="22"/>
                <w:szCs w:val="22"/>
              </w:rPr>
              <w:instrText xml:space="preserve"> FORMCHECKBOX </w:instrText>
            </w:r>
            <w:r w:rsidR="00544052">
              <w:rPr>
                <w:rFonts w:ascii="Arial" w:hAnsi="Arial" w:cs="Arial"/>
                <w:sz w:val="22"/>
                <w:szCs w:val="22"/>
              </w:rPr>
            </w:r>
            <w:r w:rsidR="00544052">
              <w:rPr>
                <w:rFonts w:ascii="Arial" w:hAnsi="Arial" w:cs="Arial"/>
                <w:sz w:val="22"/>
                <w:szCs w:val="22"/>
              </w:rPr>
              <w:fldChar w:fldCharType="separate"/>
            </w:r>
            <w:r w:rsidRPr="00182864">
              <w:rPr>
                <w:rFonts w:ascii="Arial" w:hAnsi="Arial" w:cs="Arial"/>
                <w:sz w:val="22"/>
                <w:szCs w:val="22"/>
              </w:rPr>
              <w:fldChar w:fldCharType="end"/>
            </w:r>
            <w:bookmarkEnd w:id="44"/>
          </w:p>
        </w:tc>
        <w:tc>
          <w:tcPr>
            <w:tcW w:w="633" w:type="dxa"/>
          </w:tcPr>
          <w:p w14:paraId="153D41A2"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6A0B8E2F"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4"/>
                  <w:enabled/>
                  <w:calcOnExit w:val="0"/>
                  <w:checkBox>
                    <w:sizeAuto/>
                    <w:default w:val="0"/>
                  </w:checkBox>
                </w:ffData>
              </w:fldChar>
            </w:r>
            <w:bookmarkStart w:id="45" w:name="Check4"/>
            <w:r w:rsidR="00593BBA" w:rsidRPr="00182864">
              <w:rPr>
                <w:rFonts w:ascii="Arial" w:hAnsi="Arial" w:cs="Arial"/>
                <w:sz w:val="22"/>
                <w:szCs w:val="22"/>
              </w:rPr>
              <w:instrText xml:space="preserve"> FORMCHECKBOX </w:instrText>
            </w:r>
            <w:r w:rsidR="00544052">
              <w:rPr>
                <w:rFonts w:ascii="Arial" w:hAnsi="Arial" w:cs="Arial"/>
                <w:sz w:val="22"/>
                <w:szCs w:val="22"/>
              </w:rPr>
            </w:r>
            <w:r w:rsidR="00544052">
              <w:rPr>
                <w:rFonts w:ascii="Arial" w:hAnsi="Arial" w:cs="Arial"/>
                <w:sz w:val="22"/>
                <w:szCs w:val="22"/>
              </w:rPr>
              <w:fldChar w:fldCharType="separate"/>
            </w:r>
            <w:r w:rsidRPr="00182864">
              <w:rPr>
                <w:rFonts w:ascii="Arial" w:hAnsi="Arial" w:cs="Arial"/>
                <w:sz w:val="22"/>
                <w:szCs w:val="22"/>
              </w:rPr>
              <w:fldChar w:fldCharType="end"/>
            </w:r>
            <w:bookmarkEnd w:id="45"/>
          </w:p>
        </w:tc>
      </w:tr>
      <w:tr w:rsidR="00593BBA" w:rsidRPr="00182864" w14:paraId="12F24CEC" w14:textId="77777777" w:rsidTr="00593BBA">
        <w:trPr>
          <w:cantSplit/>
        </w:trPr>
        <w:tc>
          <w:tcPr>
            <w:tcW w:w="696" w:type="dxa"/>
          </w:tcPr>
          <w:p w14:paraId="25C4EB2B" w14:textId="77777777" w:rsidR="00593BBA" w:rsidRPr="00182864" w:rsidRDefault="00593BBA" w:rsidP="00BD2470">
            <w:pPr>
              <w:rPr>
                <w:rFonts w:ascii="Arial" w:hAnsi="Arial" w:cs="Arial"/>
                <w:sz w:val="22"/>
                <w:szCs w:val="22"/>
              </w:rPr>
            </w:pPr>
            <w:r w:rsidRPr="00182864">
              <w:rPr>
                <w:rFonts w:ascii="Arial" w:hAnsi="Arial" w:cs="Arial"/>
                <w:sz w:val="22"/>
                <w:szCs w:val="22"/>
              </w:rPr>
              <w:t>4.2.1</w:t>
            </w:r>
          </w:p>
        </w:tc>
        <w:tc>
          <w:tcPr>
            <w:tcW w:w="8520" w:type="dxa"/>
            <w:gridSpan w:val="3"/>
          </w:tcPr>
          <w:p w14:paraId="0E7E9782"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29870343" w14:textId="77777777" w:rsidR="00593BBA" w:rsidRPr="00182864" w:rsidRDefault="00593BBA" w:rsidP="00BD2470">
            <w:pPr>
              <w:rPr>
                <w:rFonts w:ascii="Arial" w:hAnsi="Arial" w:cs="Arial"/>
                <w:sz w:val="22"/>
                <w:szCs w:val="22"/>
              </w:rPr>
            </w:pPr>
          </w:p>
          <w:p w14:paraId="3B94DB2F" w14:textId="77777777" w:rsidR="00593BBA" w:rsidRPr="00182864" w:rsidRDefault="00593BBA" w:rsidP="00BD2470">
            <w:pPr>
              <w:rPr>
                <w:rFonts w:ascii="Arial" w:hAnsi="Arial" w:cs="Arial"/>
                <w:sz w:val="22"/>
                <w:szCs w:val="22"/>
              </w:rPr>
            </w:pPr>
          </w:p>
          <w:p w14:paraId="58A97C9B" w14:textId="77777777" w:rsidR="00593BBA" w:rsidRPr="00182864" w:rsidRDefault="00593BBA" w:rsidP="00BD2470">
            <w:pPr>
              <w:rPr>
                <w:rFonts w:ascii="Arial" w:hAnsi="Arial" w:cs="Arial"/>
                <w:sz w:val="22"/>
                <w:szCs w:val="22"/>
              </w:rPr>
            </w:pPr>
          </w:p>
          <w:p w14:paraId="791E1AAD" w14:textId="77777777" w:rsidR="00593BBA" w:rsidRPr="00182864" w:rsidRDefault="00593BBA" w:rsidP="00BD2470">
            <w:pPr>
              <w:rPr>
                <w:rFonts w:ascii="Arial" w:hAnsi="Arial" w:cs="Arial"/>
                <w:sz w:val="22"/>
                <w:szCs w:val="22"/>
              </w:rPr>
            </w:pPr>
          </w:p>
        </w:tc>
      </w:tr>
      <w:tr w:rsidR="00593BBA" w:rsidRPr="00182864" w14:paraId="28B55F57" w14:textId="77777777" w:rsidTr="00593BBA">
        <w:trPr>
          <w:cantSplit/>
        </w:trPr>
        <w:tc>
          <w:tcPr>
            <w:tcW w:w="696" w:type="dxa"/>
          </w:tcPr>
          <w:p w14:paraId="747DA6C3" w14:textId="77777777" w:rsidR="00593BBA" w:rsidRPr="00182864" w:rsidRDefault="00593BBA" w:rsidP="00BD2470">
            <w:pPr>
              <w:rPr>
                <w:rFonts w:ascii="Arial" w:hAnsi="Arial" w:cs="Arial"/>
                <w:sz w:val="22"/>
                <w:szCs w:val="22"/>
              </w:rPr>
            </w:pPr>
            <w:r w:rsidRPr="00182864">
              <w:rPr>
                <w:rFonts w:ascii="Arial" w:hAnsi="Arial" w:cs="Arial"/>
                <w:sz w:val="22"/>
                <w:szCs w:val="22"/>
              </w:rPr>
              <w:t>4.3</w:t>
            </w:r>
          </w:p>
        </w:tc>
        <w:tc>
          <w:tcPr>
            <w:tcW w:w="7152" w:type="dxa"/>
          </w:tcPr>
          <w:p w14:paraId="13738D6A" w14:textId="77777777" w:rsidR="00593BBA" w:rsidRPr="00182864" w:rsidRDefault="00593BBA" w:rsidP="00BD2470">
            <w:pPr>
              <w:rPr>
                <w:rFonts w:ascii="Arial" w:hAnsi="Arial" w:cs="Arial"/>
                <w:sz w:val="22"/>
                <w:szCs w:val="22"/>
              </w:rPr>
            </w:pPr>
            <w:r w:rsidRPr="00182864">
              <w:rPr>
                <w:rFonts w:ascii="Arial" w:hAnsi="Arial" w:cs="Arial"/>
                <w:sz w:val="22"/>
                <w:szCs w:val="22"/>
              </w:rPr>
              <w:t>Was the bidder or any of its directors convicted by a court of law (including a court of law outside the Republic of South Africa) for fraud or corruption during the past five years?</w:t>
            </w:r>
          </w:p>
          <w:p w14:paraId="5304D7AD" w14:textId="77777777" w:rsidR="00593BBA" w:rsidRPr="00182864" w:rsidRDefault="00593BBA" w:rsidP="00BD2470">
            <w:pPr>
              <w:rPr>
                <w:rFonts w:ascii="Arial" w:hAnsi="Arial" w:cs="Arial"/>
                <w:sz w:val="22"/>
                <w:szCs w:val="22"/>
              </w:rPr>
            </w:pPr>
          </w:p>
        </w:tc>
        <w:tc>
          <w:tcPr>
            <w:tcW w:w="735" w:type="dxa"/>
          </w:tcPr>
          <w:p w14:paraId="7BD2DC37"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6357180C"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8"/>
                  <w:enabled/>
                  <w:calcOnExit w:val="0"/>
                  <w:checkBox>
                    <w:sizeAuto/>
                    <w:default w:val="0"/>
                  </w:checkBox>
                </w:ffData>
              </w:fldChar>
            </w:r>
            <w:bookmarkStart w:id="46" w:name="Check8"/>
            <w:r w:rsidR="00593BBA" w:rsidRPr="00182864">
              <w:rPr>
                <w:rFonts w:ascii="Arial" w:hAnsi="Arial" w:cs="Arial"/>
                <w:sz w:val="22"/>
                <w:szCs w:val="22"/>
              </w:rPr>
              <w:instrText xml:space="preserve"> FORMCHECKBOX </w:instrText>
            </w:r>
            <w:r w:rsidR="00544052">
              <w:rPr>
                <w:rFonts w:ascii="Arial" w:hAnsi="Arial" w:cs="Arial"/>
                <w:sz w:val="22"/>
                <w:szCs w:val="22"/>
              </w:rPr>
            </w:r>
            <w:r w:rsidR="00544052">
              <w:rPr>
                <w:rFonts w:ascii="Arial" w:hAnsi="Arial" w:cs="Arial"/>
                <w:sz w:val="22"/>
                <w:szCs w:val="22"/>
              </w:rPr>
              <w:fldChar w:fldCharType="separate"/>
            </w:r>
            <w:r w:rsidRPr="00182864">
              <w:rPr>
                <w:rFonts w:ascii="Arial" w:hAnsi="Arial" w:cs="Arial"/>
                <w:sz w:val="22"/>
                <w:szCs w:val="22"/>
              </w:rPr>
              <w:fldChar w:fldCharType="end"/>
            </w:r>
            <w:bookmarkEnd w:id="46"/>
          </w:p>
        </w:tc>
        <w:tc>
          <w:tcPr>
            <w:tcW w:w="633" w:type="dxa"/>
          </w:tcPr>
          <w:p w14:paraId="1F427E1F"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54ED251B"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7"/>
                  <w:enabled/>
                  <w:calcOnExit w:val="0"/>
                  <w:checkBox>
                    <w:sizeAuto/>
                    <w:default w:val="0"/>
                  </w:checkBox>
                </w:ffData>
              </w:fldChar>
            </w:r>
            <w:bookmarkStart w:id="47" w:name="Check7"/>
            <w:r w:rsidR="00593BBA" w:rsidRPr="00182864">
              <w:rPr>
                <w:rFonts w:ascii="Arial" w:hAnsi="Arial" w:cs="Arial"/>
                <w:sz w:val="22"/>
                <w:szCs w:val="22"/>
              </w:rPr>
              <w:instrText xml:space="preserve"> FORMCHECKBOX </w:instrText>
            </w:r>
            <w:r w:rsidR="00544052">
              <w:rPr>
                <w:rFonts w:ascii="Arial" w:hAnsi="Arial" w:cs="Arial"/>
                <w:sz w:val="22"/>
                <w:szCs w:val="22"/>
              </w:rPr>
            </w:r>
            <w:r w:rsidR="00544052">
              <w:rPr>
                <w:rFonts w:ascii="Arial" w:hAnsi="Arial" w:cs="Arial"/>
                <w:sz w:val="22"/>
                <w:szCs w:val="22"/>
              </w:rPr>
              <w:fldChar w:fldCharType="separate"/>
            </w:r>
            <w:r w:rsidRPr="00182864">
              <w:rPr>
                <w:rFonts w:ascii="Arial" w:hAnsi="Arial" w:cs="Arial"/>
                <w:sz w:val="22"/>
                <w:szCs w:val="22"/>
              </w:rPr>
              <w:fldChar w:fldCharType="end"/>
            </w:r>
            <w:bookmarkEnd w:id="47"/>
          </w:p>
        </w:tc>
      </w:tr>
      <w:tr w:rsidR="00593BBA" w:rsidRPr="00182864" w14:paraId="0D97503F" w14:textId="77777777" w:rsidTr="00593BBA">
        <w:trPr>
          <w:cantSplit/>
        </w:trPr>
        <w:tc>
          <w:tcPr>
            <w:tcW w:w="696" w:type="dxa"/>
          </w:tcPr>
          <w:p w14:paraId="511760F9" w14:textId="77777777" w:rsidR="00593BBA" w:rsidRPr="00182864" w:rsidRDefault="00593BBA" w:rsidP="00BD2470">
            <w:pPr>
              <w:rPr>
                <w:rFonts w:ascii="Arial" w:hAnsi="Arial" w:cs="Arial"/>
                <w:sz w:val="22"/>
                <w:szCs w:val="22"/>
              </w:rPr>
            </w:pPr>
            <w:r w:rsidRPr="00182864">
              <w:rPr>
                <w:rFonts w:ascii="Arial" w:hAnsi="Arial" w:cs="Arial"/>
                <w:sz w:val="22"/>
                <w:szCs w:val="22"/>
              </w:rPr>
              <w:t>4.3.1</w:t>
            </w:r>
          </w:p>
        </w:tc>
        <w:tc>
          <w:tcPr>
            <w:tcW w:w="8520" w:type="dxa"/>
            <w:gridSpan w:val="3"/>
          </w:tcPr>
          <w:p w14:paraId="08F01E88"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7ECFF45C" w14:textId="77777777" w:rsidR="00593BBA" w:rsidRPr="00182864" w:rsidRDefault="00593BBA" w:rsidP="00BD2470">
            <w:pPr>
              <w:rPr>
                <w:rFonts w:ascii="Arial" w:hAnsi="Arial" w:cs="Arial"/>
                <w:sz w:val="22"/>
                <w:szCs w:val="22"/>
              </w:rPr>
            </w:pPr>
          </w:p>
          <w:p w14:paraId="0ADE6D07" w14:textId="77777777" w:rsidR="00593BBA" w:rsidRPr="00182864" w:rsidRDefault="00593BBA" w:rsidP="00BD2470">
            <w:pPr>
              <w:rPr>
                <w:rFonts w:ascii="Arial" w:hAnsi="Arial" w:cs="Arial"/>
                <w:sz w:val="22"/>
                <w:szCs w:val="22"/>
              </w:rPr>
            </w:pPr>
          </w:p>
          <w:p w14:paraId="120965E9" w14:textId="77777777" w:rsidR="00593BBA" w:rsidRPr="00182864" w:rsidRDefault="00593BBA" w:rsidP="00BD2470">
            <w:pPr>
              <w:rPr>
                <w:rFonts w:ascii="Arial" w:hAnsi="Arial" w:cs="Arial"/>
                <w:sz w:val="22"/>
                <w:szCs w:val="22"/>
              </w:rPr>
            </w:pPr>
          </w:p>
        </w:tc>
      </w:tr>
      <w:tr w:rsidR="00593BBA" w:rsidRPr="00182864" w14:paraId="7652B083" w14:textId="77777777" w:rsidTr="00593BBA">
        <w:tc>
          <w:tcPr>
            <w:tcW w:w="696" w:type="dxa"/>
            <w:shd w:val="clear" w:color="auto" w:fill="000000"/>
          </w:tcPr>
          <w:p w14:paraId="00EE47FF" w14:textId="77777777"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Item</w:t>
            </w:r>
          </w:p>
        </w:tc>
        <w:tc>
          <w:tcPr>
            <w:tcW w:w="7152" w:type="dxa"/>
            <w:shd w:val="clear" w:color="auto" w:fill="000000"/>
          </w:tcPr>
          <w:p w14:paraId="504CC393" w14:textId="77777777"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Question</w:t>
            </w:r>
          </w:p>
        </w:tc>
        <w:tc>
          <w:tcPr>
            <w:tcW w:w="735" w:type="dxa"/>
            <w:shd w:val="clear" w:color="auto" w:fill="000000"/>
          </w:tcPr>
          <w:p w14:paraId="2BF7B240" w14:textId="77777777"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Yes</w:t>
            </w:r>
          </w:p>
        </w:tc>
        <w:tc>
          <w:tcPr>
            <w:tcW w:w="633" w:type="dxa"/>
            <w:shd w:val="clear" w:color="auto" w:fill="000000"/>
          </w:tcPr>
          <w:p w14:paraId="587E0A01" w14:textId="77777777"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No</w:t>
            </w:r>
          </w:p>
        </w:tc>
      </w:tr>
      <w:tr w:rsidR="00593BBA" w:rsidRPr="00182864" w14:paraId="6956DAAA" w14:textId="77777777" w:rsidTr="00593BBA">
        <w:trPr>
          <w:cantSplit/>
        </w:trPr>
        <w:tc>
          <w:tcPr>
            <w:tcW w:w="696" w:type="dxa"/>
          </w:tcPr>
          <w:p w14:paraId="5D4A7DDC" w14:textId="77777777" w:rsidR="00593BBA" w:rsidRPr="00182864" w:rsidRDefault="00593BBA" w:rsidP="00BD2470">
            <w:pPr>
              <w:rPr>
                <w:rFonts w:ascii="Arial" w:hAnsi="Arial" w:cs="Arial"/>
                <w:sz w:val="22"/>
                <w:szCs w:val="22"/>
              </w:rPr>
            </w:pPr>
            <w:r w:rsidRPr="00182864">
              <w:rPr>
                <w:rFonts w:ascii="Arial" w:hAnsi="Arial" w:cs="Arial"/>
                <w:sz w:val="22"/>
                <w:szCs w:val="22"/>
              </w:rPr>
              <w:t>4.4</w:t>
            </w:r>
          </w:p>
        </w:tc>
        <w:tc>
          <w:tcPr>
            <w:tcW w:w="7152" w:type="dxa"/>
          </w:tcPr>
          <w:p w14:paraId="0DCB4CE6" w14:textId="77777777" w:rsidR="00593BBA" w:rsidRPr="00182864" w:rsidRDefault="00593BBA" w:rsidP="00E06D03">
            <w:pPr>
              <w:pStyle w:val="BodyTextIndent"/>
              <w:ind w:left="64"/>
              <w:jc w:val="both"/>
              <w:rPr>
                <w:rFonts w:cs="Arial"/>
                <w:sz w:val="22"/>
                <w:szCs w:val="22"/>
              </w:rPr>
            </w:pPr>
            <w:r w:rsidRPr="00182864">
              <w:rPr>
                <w:rFonts w:cs="Arial"/>
                <w:sz w:val="22"/>
                <w:szCs w:val="22"/>
              </w:rPr>
              <w:t>Does the bidder or any of its directors owe any municipal rates and taxes or municipal charges to the municipality / municipal entity, or to any other municipality / municipal entity, that is in arrears for more than three months?</w:t>
            </w:r>
          </w:p>
          <w:p w14:paraId="4B51BD37" w14:textId="77777777" w:rsidR="00593BBA" w:rsidRPr="00182864" w:rsidRDefault="00593BBA" w:rsidP="00BD2470">
            <w:pPr>
              <w:ind w:left="64"/>
              <w:rPr>
                <w:rFonts w:ascii="Arial" w:hAnsi="Arial" w:cs="Arial"/>
                <w:sz w:val="22"/>
                <w:szCs w:val="22"/>
              </w:rPr>
            </w:pPr>
          </w:p>
        </w:tc>
        <w:tc>
          <w:tcPr>
            <w:tcW w:w="735" w:type="dxa"/>
          </w:tcPr>
          <w:p w14:paraId="19D4C086"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11EA8A7B"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8"/>
                  <w:enabled/>
                  <w:calcOnExit w:val="0"/>
                  <w:checkBox>
                    <w:sizeAuto/>
                    <w:default w:val="0"/>
                  </w:checkBox>
                </w:ffData>
              </w:fldChar>
            </w:r>
            <w:r w:rsidR="00593BBA" w:rsidRPr="00182864">
              <w:rPr>
                <w:rFonts w:ascii="Arial" w:hAnsi="Arial" w:cs="Arial"/>
                <w:sz w:val="22"/>
                <w:szCs w:val="22"/>
              </w:rPr>
              <w:instrText xml:space="preserve"> FORMCHECKBOX </w:instrText>
            </w:r>
            <w:r w:rsidR="00544052">
              <w:rPr>
                <w:rFonts w:ascii="Arial" w:hAnsi="Arial" w:cs="Arial"/>
                <w:sz w:val="22"/>
                <w:szCs w:val="22"/>
              </w:rPr>
            </w:r>
            <w:r w:rsidR="00544052">
              <w:rPr>
                <w:rFonts w:ascii="Arial" w:hAnsi="Arial" w:cs="Arial"/>
                <w:sz w:val="22"/>
                <w:szCs w:val="22"/>
              </w:rPr>
              <w:fldChar w:fldCharType="separate"/>
            </w:r>
            <w:r w:rsidRPr="00182864">
              <w:rPr>
                <w:rFonts w:ascii="Arial" w:hAnsi="Arial" w:cs="Arial"/>
                <w:sz w:val="22"/>
                <w:szCs w:val="22"/>
              </w:rPr>
              <w:fldChar w:fldCharType="end"/>
            </w:r>
          </w:p>
        </w:tc>
        <w:tc>
          <w:tcPr>
            <w:tcW w:w="633" w:type="dxa"/>
          </w:tcPr>
          <w:p w14:paraId="6DCF5431"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45DDCEE4"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7"/>
                  <w:enabled/>
                  <w:calcOnExit w:val="0"/>
                  <w:checkBox>
                    <w:sizeAuto/>
                    <w:default w:val="0"/>
                  </w:checkBox>
                </w:ffData>
              </w:fldChar>
            </w:r>
            <w:r w:rsidR="00593BBA" w:rsidRPr="00182864">
              <w:rPr>
                <w:rFonts w:ascii="Arial" w:hAnsi="Arial" w:cs="Arial"/>
                <w:sz w:val="22"/>
                <w:szCs w:val="22"/>
              </w:rPr>
              <w:instrText xml:space="preserve"> FORMCHECKBOX </w:instrText>
            </w:r>
            <w:r w:rsidR="00544052">
              <w:rPr>
                <w:rFonts w:ascii="Arial" w:hAnsi="Arial" w:cs="Arial"/>
                <w:sz w:val="22"/>
                <w:szCs w:val="22"/>
              </w:rPr>
            </w:r>
            <w:r w:rsidR="00544052">
              <w:rPr>
                <w:rFonts w:ascii="Arial" w:hAnsi="Arial" w:cs="Arial"/>
                <w:sz w:val="22"/>
                <w:szCs w:val="22"/>
              </w:rPr>
              <w:fldChar w:fldCharType="separate"/>
            </w:r>
            <w:r w:rsidRPr="00182864">
              <w:rPr>
                <w:rFonts w:ascii="Arial" w:hAnsi="Arial" w:cs="Arial"/>
                <w:sz w:val="22"/>
                <w:szCs w:val="22"/>
              </w:rPr>
              <w:fldChar w:fldCharType="end"/>
            </w:r>
          </w:p>
        </w:tc>
      </w:tr>
      <w:tr w:rsidR="00593BBA" w:rsidRPr="00182864" w14:paraId="3693F964" w14:textId="77777777" w:rsidTr="00593BBA">
        <w:trPr>
          <w:cantSplit/>
        </w:trPr>
        <w:tc>
          <w:tcPr>
            <w:tcW w:w="696" w:type="dxa"/>
          </w:tcPr>
          <w:p w14:paraId="440FA3CB" w14:textId="77777777" w:rsidR="00593BBA" w:rsidRPr="00182864" w:rsidRDefault="00593BBA" w:rsidP="00BD2470">
            <w:pPr>
              <w:rPr>
                <w:rFonts w:ascii="Arial" w:hAnsi="Arial" w:cs="Arial"/>
                <w:sz w:val="22"/>
                <w:szCs w:val="22"/>
              </w:rPr>
            </w:pPr>
            <w:r w:rsidRPr="00182864">
              <w:rPr>
                <w:rFonts w:ascii="Arial" w:hAnsi="Arial" w:cs="Arial"/>
                <w:sz w:val="22"/>
                <w:szCs w:val="22"/>
              </w:rPr>
              <w:t>4.4.1</w:t>
            </w:r>
          </w:p>
        </w:tc>
        <w:tc>
          <w:tcPr>
            <w:tcW w:w="8520" w:type="dxa"/>
            <w:gridSpan w:val="3"/>
          </w:tcPr>
          <w:p w14:paraId="270B7C23"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7EA618F0" w14:textId="77777777" w:rsidR="00593BBA" w:rsidRPr="00182864" w:rsidRDefault="00593BBA" w:rsidP="00BD2470">
            <w:pPr>
              <w:rPr>
                <w:rFonts w:ascii="Arial" w:hAnsi="Arial" w:cs="Arial"/>
                <w:sz w:val="22"/>
                <w:szCs w:val="22"/>
              </w:rPr>
            </w:pPr>
          </w:p>
          <w:p w14:paraId="4517A14E" w14:textId="77777777" w:rsidR="00593BBA" w:rsidRPr="00182864" w:rsidRDefault="00593BBA" w:rsidP="00BD2470">
            <w:pPr>
              <w:rPr>
                <w:rFonts w:ascii="Arial" w:hAnsi="Arial" w:cs="Arial"/>
                <w:sz w:val="22"/>
                <w:szCs w:val="22"/>
              </w:rPr>
            </w:pPr>
          </w:p>
        </w:tc>
      </w:tr>
      <w:tr w:rsidR="00593BBA" w:rsidRPr="00182864" w14:paraId="161114ED" w14:textId="77777777" w:rsidTr="00593BBA">
        <w:trPr>
          <w:cantSplit/>
        </w:trPr>
        <w:tc>
          <w:tcPr>
            <w:tcW w:w="696" w:type="dxa"/>
          </w:tcPr>
          <w:p w14:paraId="65D332D0" w14:textId="77777777" w:rsidR="00593BBA" w:rsidRPr="00182864" w:rsidRDefault="00593BBA" w:rsidP="00BD2470">
            <w:pPr>
              <w:rPr>
                <w:rFonts w:ascii="Arial" w:hAnsi="Arial" w:cs="Arial"/>
                <w:sz w:val="22"/>
                <w:szCs w:val="22"/>
              </w:rPr>
            </w:pPr>
            <w:r w:rsidRPr="00182864">
              <w:rPr>
                <w:rFonts w:ascii="Arial" w:hAnsi="Arial" w:cs="Arial"/>
                <w:sz w:val="22"/>
                <w:szCs w:val="22"/>
              </w:rPr>
              <w:t>4.5</w:t>
            </w:r>
          </w:p>
        </w:tc>
        <w:tc>
          <w:tcPr>
            <w:tcW w:w="7152" w:type="dxa"/>
          </w:tcPr>
          <w:p w14:paraId="72514C52" w14:textId="77777777" w:rsidR="00593BBA" w:rsidRPr="00182864" w:rsidRDefault="00593BBA" w:rsidP="00BD2470">
            <w:pPr>
              <w:rPr>
                <w:rFonts w:ascii="Arial" w:hAnsi="Arial" w:cs="Arial"/>
                <w:sz w:val="22"/>
                <w:szCs w:val="22"/>
              </w:rPr>
            </w:pPr>
            <w:r w:rsidRPr="00182864">
              <w:rPr>
                <w:rFonts w:ascii="Arial" w:hAnsi="Arial" w:cs="Arial"/>
                <w:sz w:val="22"/>
                <w:szCs w:val="22"/>
              </w:rPr>
              <w:t>Was any contract between the bidder and the municipality / municipal entity or any other organ of state terminated during the past five years on account of failure to perform on or comply with the contract?</w:t>
            </w:r>
          </w:p>
          <w:p w14:paraId="33E9E22C" w14:textId="77777777" w:rsidR="00593BBA" w:rsidRPr="00182864" w:rsidRDefault="00593BBA" w:rsidP="00BD2470">
            <w:pPr>
              <w:rPr>
                <w:rFonts w:ascii="Arial" w:hAnsi="Arial" w:cs="Arial"/>
                <w:sz w:val="22"/>
                <w:szCs w:val="22"/>
              </w:rPr>
            </w:pPr>
          </w:p>
        </w:tc>
        <w:tc>
          <w:tcPr>
            <w:tcW w:w="735" w:type="dxa"/>
          </w:tcPr>
          <w:p w14:paraId="2E96798B"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5DC18EE1"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8"/>
                  <w:enabled/>
                  <w:calcOnExit w:val="0"/>
                  <w:checkBox>
                    <w:sizeAuto/>
                    <w:default w:val="0"/>
                  </w:checkBox>
                </w:ffData>
              </w:fldChar>
            </w:r>
            <w:r w:rsidR="00593BBA" w:rsidRPr="00182864">
              <w:rPr>
                <w:rFonts w:ascii="Arial" w:hAnsi="Arial" w:cs="Arial"/>
                <w:sz w:val="22"/>
                <w:szCs w:val="22"/>
              </w:rPr>
              <w:instrText xml:space="preserve"> FORMCHECKBOX </w:instrText>
            </w:r>
            <w:r w:rsidR="00544052">
              <w:rPr>
                <w:rFonts w:ascii="Arial" w:hAnsi="Arial" w:cs="Arial"/>
                <w:sz w:val="22"/>
                <w:szCs w:val="22"/>
              </w:rPr>
            </w:r>
            <w:r w:rsidR="00544052">
              <w:rPr>
                <w:rFonts w:ascii="Arial" w:hAnsi="Arial" w:cs="Arial"/>
                <w:sz w:val="22"/>
                <w:szCs w:val="22"/>
              </w:rPr>
              <w:fldChar w:fldCharType="separate"/>
            </w:r>
            <w:r w:rsidRPr="00182864">
              <w:rPr>
                <w:rFonts w:ascii="Arial" w:hAnsi="Arial" w:cs="Arial"/>
                <w:sz w:val="22"/>
                <w:szCs w:val="22"/>
              </w:rPr>
              <w:fldChar w:fldCharType="end"/>
            </w:r>
          </w:p>
        </w:tc>
        <w:tc>
          <w:tcPr>
            <w:tcW w:w="633" w:type="dxa"/>
          </w:tcPr>
          <w:p w14:paraId="65932F38"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5A875D3F"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7"/>
                  <w:enabled/>
                  <w:calcOnExit w:val="0"/>
                  <w:checkBox>
                    <w:sizeAuto/>
                    <w:default w:val="0"/>
                  </w:checkBox>
                </w:ffData>
              </w:fldChar>
            </w:r>
            <w:r w:rsidR="00593BBA" w:rsidRPr="00182864">
              <w:rPr>
                <w:rFonts w:ascii="Arial" w:hAnsi="Arial" w:cs="Arial"/>
                <w:sz w:val="22"/>
                <w:szCs w:val="22"/>
              </w:rPr>
              <w:instrText xml:space="preserve"> FORMCHECKBOX </w:instrText>
            </w:r>
            <w:r w:rsidR="00544052">
              <w:rPr>
                <w:rFonts w:ascii="Arial" w:hAnsi="Arial" w:cs="Arial"/>
                <w:sz w:val="22"/>
                <w:szCs w:val="22"/>
              </w:rPr>
            </w:r>
            <w:r w:rsidR="00544052">
              <w:rPr>
                <w:rFonts w:ascii="Arial" w:hAnsi="Arial" w:cs="Arial"/>
                <w:sz w:val="22"/>
                <w:szCs w:val="22"/>
              </w:rPr>
              <w:fldChar w:fldCharType="separate"/>
            </w:r>
            <w:r w:rsidRPr="00182864">
              <w:rPr>
                <w:rFonts w:ascii="Arial" w:hAnsi="Arial" w:cs="Arial"/>
                <w:sz w:val="22"/>
                <w:szCs w:val="22"/>
              </w:rPr>
              <w:fldChar w:fldCharType="end"/>
            </w:r>
          </w:p>
        </w:tc>
      </w:tr>
      <w:tr w:rsidR="00593BBA" w:rsidRPr="00182864" w14:paraId="7E7815B4" w14:textId="77777777" w:rsidTr="00593BBA">
        <w:trPr>
          <w:cantSplit/>
        </w:trPr>
        <w:tc>
          <w:tcPr>
            <w:tcW w:w="696" w:type="dxa"/>
          </w:tcPr>
          <w:p w14:paraId="285C962D" w14:textId="77777777" w:rsidR="00593BBA" w:rsidRPr="00182864" w:rsidRDefault="00593BBA" w:rsidP="00BD2470">
            <w:pPr>
              <w:rPr>
                <w:rFonts w:ascii="Arial" w:hAnsi="Arial" w:cs="Arial"/>
                <w:sz w:val="22"/>
                <w:szCs w:val="22"/>
              </w:rPr>
            </w:pPr>
            <w:r w:rsidRPr="00182864">
              <w:rPr>
                <w:rFonts w:ascii="Arial" w:hAnsi="Arial" w:cs="Arial"/>
                <w:sz w:val="22"/>
                <w:szCs w:val="22"/>
              </w:rPr>
              <w:t>4.7.1</w:t>
            </w:r>
          </w:p>
        </w:tc>
        <w:tc>
          <w:tcPr>
            <w:tcW w:w="8520" w:type="dxa"/>
            <w:gridSpan w:val="3"/>
          </w:tcPr>
          <w:p w14:paraId="02F9FA2B"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4AFEF17A" w14:textId="77777777" w:rsidR="00593BBA" w:rsidRPr="00182864" w:rsidRDefault="00593BBA" w:rsidP="00BD2470">
            <w:pPr>
              <w:rPr>
                <w:rFonts w:ascii="Arial" w:hAnsi="Arial" w:cs="Arial"/>
                <w:sz w:val="22"/>
                <w:szCs w:val="22"/>
              </w:rPr>
            </w:pPr>
          </w:p>
          <w:p w14:paraId="3182B575" w14:textId="77777777" w:rsidR="00593BBA" w:rsidRPr="00182864" w:rsidRDefault="00593BBA" w:rsidP="00BD2470">
            <w:pPr>
              <w:rPr>
                <w:rFonts w:ascii="Arial" w:hAnsi="Arial" w:cs="Arial"/>
                <w:sz w:val="22"/>
                <w:szCs w:val="22"/>
              </w:rPr>
            </w:pPr>
          </w:p>
        </w:tc>
      </w:tr>
    </w:tbl>
    <w:p w14:paraId="5FE5902D" w14:textId="77777777" w:rsidR="00593BBA" w:rsidRPr="00182864" w:rsidRDefault="00593BBA" w:rsidP="00593BBA">
      <w:pPr>
        <w:rPr>
          <w:rFonts w:ascii="Arial" w:hAnsi="Arial" w:cs="Arial"/>
          <w:sz w:val="22"/>
          <w:szCs w:val="22"/>
        </w:rPr>
      </w:pPr>
    </w:p>
    <w:p w14:paraId="04D8FCDF" w14:textId="77777777" w:rsidR="00593BBA" w:rsidRDefault="00593BBA" w:rsidP="00593BBA">
      <w:pPr>
        <w:pStyle w:val="BodyTextIndent"/>
        <w:ind w:left="900" w:hanging="720"/>
        <w:rPr>
          <w:rFonts w:cs="Arial"/>
          <w:sz w:val="22"/>
          <w:szCs w:val="22"/>
        </w:rPr>
      </w:pPr>
    </w:p>
    <w:p w14:paraId="1369A76B" w14:textId="77777777" w:rsidR="00A0696D" w:rsidRDefault="00A0696D" w:rsidP="00593BBA">
      <w:pPr>
        <w:pStyle w:val="BodyTextIndent"/>
        <w:ind w:left="900" w:hanging="720"/>
        <w:rPr>
          <w:rFonts w:cs="Arial"/>
          <w:sz w:val="22"/>
          <w:szCs w:val="22"/>
        </w:rPr>
      </w:pPr>
    </w:p>
    <w:p w14:paraId="57487462" w14:textId="77777777" w:rsidR="00A0696D" w:rsidRDefault="00A0696D" w:rsidP="00593BBA">
      <w:pPr>
        <w:pStyle w:val="BodyTextIndent"/>
        <w:ind w:left="900" w:hanging="720"/>
        <w:rPr>
          <w:rFonts w:cs="Arial"/>
          <w:sz w:val="22"/>
          <w:szCs w:val="22"/>
        </w:rPr>
      </w:pPr>
    </w:p>
    <w:p w14:paraId="11A5BC81" w14:textId="77777777" w:rsidR="00A0696D" w:rsidRDefault="00A0696D" w:rsidP="00593BBA">
      <w:pPr>
        <w:pStyle w:val="BodyTextIndent"/>
        <w:ind w:left="900" w:hanging="720"/>
        <w:rPr>
          <w:rFonts w:cs="Arial"/>
          <w:sz w:val="22"/>
          <w:szCs w:val="22"/>
        </w:rPr>
      </w:pPr>
    </w:p>
    <w:p w14:paraId="1E3D5FBB" w14:textId="77777777" w:rsidR="00A0696D" w:rsidRDefault="00A0696D" w:rsidP="00593BBA">
      <w:pPr>
        <w:pStyle w:val="BodyTextIndent"/>
        <w:ind w:left="900" w:hanging="720"/>
        <w:rPr>
          <w:rFonts w:cs="Arial"/>
          <w:sz w:val="22"/>
          <w:szCs w:val="22"/>
        </w:rPr>
      </w:pPr>
    </w:p>
    <w:p w14:paraId="338E4B9F" w14:textId="77777777" w:rsidR="00A0696D" w:rsidRDefault="00A0696D" w:rsidP="00593BBA">
      <w:pPr>
        <w:pStyle w:val="BodyTextIndent"/>
        <w:ind w:left="900" w:hanging="720"/>
        <w:rPr>
          <w:rFonts w:cs="Arial"/>
          <w:sz w:val="22"/>
          <w:szCs w:val="22"/>
        </w:rPr>
      </w:pPr>
    </w:p>
    <w:p w14:paraId="74F7DF8F" w14:textId="77777777" w:rsidR="00A0696D" w:rsidRDefault="00A0696D" w:rsidP="00593BBA">
      <w:pPr>
        <w:pStyle w:val="BodyTextIndent"/>
        <w:ind w:left="900" w:hanging="720"/>
        <w:rPr>
          <w:rFonts w:cs="Arial"/>
          <w:sz w:val="22"/>
          <w:szCs w:val="22"/>
        </w:rPr>
      </w:pPr>
    </w:p>
    <w:p w14:paraId="6448781E" w14:textId="77777777" w:rsidR="00A0696D" w:rsidRDefault="00A0696D" w:rsidP="00593BBA">
      <w:pPr>
        <w:pStyle w:val="BodyTextIndent"/>
        <w:ind w:left="900" w:hanging="720"/>
        <w:rPr>
          <w:rFonts w:cs="Arial"/>
          <w:sz w:val="22"/>
          <w:szCs w:val="22"/>
        </w:rPr>
      </w:pPr>
    </w:p>
    <w:p w14:paraId="4B350AD0" w14:textId="77777777" w:rsidR="00A0696D" w:rsidRDefault="00A0696D" w:rsidP="00593BBA">
      <w:pPr>
        <w:pStyle w:val="BodyTextIndent"/>
        <w:ind w:left="900" w:hanging="720"/>
        <w:rPr>
          <w:rFonts w:cs="Arial"/>
          <w:sz w:val="22"/>
          <w:szCs w:val="22"/>
        </w:rPr>
      </w:pPr>
    </w:p>
    <w:p w14:paraId="4CECA753" w14:textId="77777777" w:rsidR="00A0696D" w:rsidRDefault="00A0696D" w:rsidP="00593BBA">
      <w:pPr>
        <w:pStyle w:val="BodyTextIndent"/>
        <w:ind w:left="900" w:hanging="720"/>
        <w:rPr>
          <w:rFonts w:cs="Arial"/>
          <w:sz w:val="22"/>
          <w:szCs w:val="22"/>
        </w:rPr>
      </w:pPr>
    </w:p>
    <w:p w14:paraId="2DDC0C38" w14:textId="77777777" w:rsidR="00A0696D" w:rsidRDefault="00A0696D" w:rsidP="00593BBA">
      <w:pPr>
        <w:pStyle w:val="BodyTextIndent"/>
        <w:ind w:left="900" w:hanging="720"/>
        <w:rPr>
          <w:rFonts w:cs="Arial"/>
          <w:sz w:val="22"/>
          <w:szCs w:val="22"/>
        </w:rPr>
      </w:pPr>
    </w:p>
    <w:p w14:paraId="6DCD9DDA" w14:textId="77777777" w:rsidR="00A0696D" w:rsidRDefault="00A0696D" w:rsidP="00593BBA">
      <w:pPr>
        <w:pStyle w:val="BodyTextIndent"/>
        <w:ind w:left="900" w:hanging="720"/>
        <w:rPr>
          <w:rFonts w:cs="Arial"/>
          <w:sz w:val="22"/>
          <w:szCs w:val="22"/>
        </w:rPr>
      </w:pPr>
    </w:p>
    <w:p w14:paraId="66A4203B" w14:textId="77777777" w:rsidR="00A0696D" w:rsidRPr="00182864" w:rsidRDefault="00A0696D" w:rsidP="00D06F9E">
      <w:pPr>
        <w:pStyle w:val="BodyTextIndent"/>
        <w:ind w:left="0" w:firstLine="0"/>
        <w:rPr>
          <w:rFonts w:cs="Arial"/>
          <w:sz w:val="22"/>
          <w:szCs w:val="22"/>
        </w:rPr>
      </w:pPr>
    </w:p>
    <w:p w14:paraId="417555D8" w14:textId="77777777" w:rsidR="00593BBA" w:rsidRPr="00182864" w:rsidRDefault="00593BBA" w:rsidP="00593BBA">
      <w:pPr>
        <w:pStyle w:val="BodyTextIndent"/>
        <w:ind w:left="900" w:hanging="720"/>
        <w:jc w:val="center"/>
        <w:rPr>
          <w:rFonts w:cs="Arial"/>
          <w:b/>
          <w:bCs/>
          <w:sz w:val="22"/>
          <w:szCs w:val="22"/>
        </w:rPr>
      </w:pPr>
      <w:r w:rsidRPr="00182864">
        <w:rPr>
          <w:rFonts w:cs="Arial"/>
          <w:b/>
          <w:bCs/>
          <w:sz w:val="22"/>
          <w:szCs w:val="22"/>
        </w:rPr>
        <w:t>CERTIFICATION</w:t>
      </w:r>
    </w:p>
    <w:p w14:paraId="4D6B1436" w14:textId="77777777" w:rsidR="00593BBA" w:rsidRPr="00182864" w:rsidRDefault="00593BBA" w:rsidP="00593BBA">
      <w:pPr>
        <w:pStyle w:val="BodyTextIndent"/>
        <w:ind w:left="900" w:hanging="720"/>
        <w:jc w:val="center"/>
        <w:rPr>
          <w:rFonts w:cs="Arial"/>
          <w:b/>
          <w:bCs/>
          <w:sz w:val="22"/>
          <w:szCs w:val="22"/>
        </w:rPr>
      </w:pPr>
    </w:p>
    <w:p w14:paraId="1FF3462B" w14:textId="3BB01DCE" w:rsidR="00593BBA" w:rsidRPr="00182864" w:rsidRDefault="00593BBA" w:rsidP="00B50096">
      <w:pPr>
        <w:pStyle w:val="BodyTextIndent"/>
        <w:ind w:left="709" w:firstLine="11"/>
        <w:rPr>
          <w:rFonts w:cs="Arial"/>
          <w:b/>
          <w:bCs/>
          <w:sz w:val="22"/>
          <w:szCs w:val="22"/>
        </w:rPr>
      </w:pPr>
      <w:r w:rsidRPr="00182864">
        <w:rPr>
          <w:rFonts w:cs="Arial"/>
          <w:b/>
          <w:bCs/>
          <w:sz w:val="22"/>
          <w:szCs w:val="22"/>
        </w:rPr>
        <w:t>I,</w:t>
      </w:r>
      <w:r w:rsidR="00B50096">
        <w:rPr>
          <w:rFonts w:cs="Arial"/>
          <w:b/>
          <w:bCs/>
          <w:sz w:val="22"/>
          <w:szCs w:val="22"/>
        </w:rPr>
        <w:t xml:space="preserve"> </w:t>
      </w:r>
      <w:r w:rsidRPr="00182864">
        <w:rPr>
          <w:rFonts w:cs="Arial"/>
          <w:b/>
          <w:bCs/>
          <w:sz w:val="22"/>
          <w:szCs w:val="22"/>
        </w:rPr>
        <w:t>THE</w:t>
      </w:r>
      <w:r w:rsidR="00B50096">
        <w:rPr>
          <w:rFonts w:cs="Arial"/>
          <w:b/>
          <w:bCs/>
          <w:sz w:val="22"/>
          <w:szCs w:val="22"/>
        </w:rPr>
        <w:t xml:space="preserve"> </w:t>
      </w:r>
      <w:r w:rsidRPr="00182864">
        <w:rPr>
          <w:rFonts w:cs="Arial"/>
          <w:b/>
          <w:bCs/>
          <w:sz w:val="22"/>
          <w:szCs w:val="22"/>
        </w:rPr>
        <w:t>UNDERSIGNED</w:t>
      </w:r>
      <w:r w:rsidR="00B50096">
        <w:rPr>
          <w:rFonts w:cs="Arial"/>
          <w:b/>
          <w:bCs/>
          <w:sz w:val="22"/>
          <w:szCs w:val="22"/>
        </w:rPr>
        <w:t xml:space="preserve"> (NAME)</w:t>
      </w:r>
      <w:r w:rsidR="00B50096" w:rsidRPr="00182864">
        <w:rPr>
          <w:rFonts w:cs="Arial"/>
          <w:b/>
          <w:bCs/>
          <w:sz w:val="22"/>
          <w:szCs w:val="22"/>
        </w:rPr>
        <w:t>………….…………………………….……</w:t>
      </w:r>
      <w:r w:rsidR="00D22433">
        <w:rPr>
          <w:rFonts w:cs="Arial"/>
          <w:b/>
          <w:bCs/>
          <w:sz w:val="22"/>
          <w:szCs w:val="22"/>
        </w:rPr>
        <w:t xml:space="preserve">CERTIFY THAT </w:t>
      </w:r>
      <w:r w:rsidRPr="00182864">
        <w:rPr>
          <w:rFonts w:cs="Arial"/>
          <w:b/>
          <w:bCs/>
          <w:sz w:val="22"/>
          <w:szCs w:val="22"/>
        </w:rPr>
        <w:t>THE INFORMATION FURNISHED ON THIS</w:t>
      </w:r>
      <w:r w:rsidR="00D22433">
        <w:rPr>
          <w:rFonts w:cs="Arial"/>
          <w:b/>
          <w:bCs/>
          <w:sz w:val="22"/>
          <w:szCs w:val="22"/>
        </w:rPr>
        <w:t xml:space="preserve"> </w:t>
      </w:r>
      <w:r w:rsidRPr="00182864">
        <w:rPr>
          <w:rFonts w:cs="Arial"/>
          <w:b/>
          <w:bCs/>
          <w:sz w:val="22"/>
          <w:szCs w:val="22"/>
        </w:rPr>
        <w:t>DECLARATION FORM TRUE AND CORRECT.</w:t>
      </w:r>
    </w:p>
    <w:p w14:paraId="52D79E56" w14:textId="77777777" w:rsidR="00593BBA" w:rsidRPr="00182864" w:rsidRDefault="00593BBA" w:rsidP="00B50096">
      <w:pPr>
        <w:pStyle w:val="BodyTextIndent"/>
        <w:tabs>
          <w:tab w:val="left" w:pos="180"/>
          <w:tab w:val="left" w:pos="360"/>
        </w:tabs>
        <w:ind w:hanging="720"/>
        <w:rPr>
          <w:rFonts w:cs="Arial"/>
          <w:b/>
          <w:bCs/>
          <w:sz w:val="22"/>
          <w:szCs w:val="22"/>
        </w:rPr>
      </w:pPr>
    </w:p>
    <w:p w14:paraId="34E2245B" w14:textId="77777777" w:rsidR="00593BBA" w:rsidRPr="00182864" w:rsidRDefault="00593BBA" w:rsidP="00B50096">
      <w:pPr>
        <w:pStyle w:val="BodyTextIndent"/>
        <w:tabs>
          <w:tab w:val="left" w:pos="180"/>
          <w:tab w:val="left" w:pos="360"/>
        </w:tabs>
        <w:ind w:left="709" w:firstLine="11"/>
        <w:rPr>
          <w:rFonts w:cs="Arial"/>
          <w:b/>
          <w:bCs/>
          <w:sz w:val="22"/>
          <w:szCs w:val="22"/>
        </w:rPr>
      </w:pPr>
      <w:r w:rsidRPr="00182864">
        <w:rPr>
          <w:rFonts w:cs="Arial"/>
          <w:b/>
          <w:bCs/>
          <w:sz w:val="22"/>
          <w:szCs w:val="22"/>
        </w:rPr>
        <w:t>I ACCEPT THAT, IN ADDITION TO CANCELLATION OF A CONTRACT, ACTION MAY BE TAKEN AGAINST ME SHOULD THIS DECLARATION</w:t>
      </w:r>
      <w:r w:rsidR="00D22433">
        <w:rPr>
          <w:rFonts w:cs="Arial"/>
          <w:b/>
          <w:bCs/>
          <w:sz w:val="22"/>
          <w:szCs w:val="22"/>
        </w:rPr>
        <w:t xml:space="preserve"> </w:t>
      </w:r>
      <w:r w:rsidRPr="00182864">
        <w:rPr>
          <w:rFonts w:cs="Arial"/>
          <w:b/>
          <w:bCs/>
          <w:sz w:val="22"/>
          <w:szCs w:val="22"/>
        </w:rPr>
        <w:t>PROVE TO BE FALSE.</w:t>
      </w:r>
    </w:p>
    <w:p w14:paraId="62998C1A" w14:textId="77777777" w:rsidR="00593BBA" w:rsidRPr="00182864" w:rsidRDefault="00593BBA" w:rsidP="00593BBA">
      <w:pPr>
        <w:pStyle w:val="BodyTextIndent"/>
        <w:tabs>
          <w:tab w:val="left" w:pos="180"/>
          <w:tab w:val="left" w:pos="360"/>
        </w:tabs>
        <w:ind w:hanging="720"/>
        <w:jc w:val="both"/>
        <w:rPr>
          <w:rFonts w:cs="Arial"/>
          <w:b/>
          <w:bCs/>
          <w:sz w:val="22"/>
          <w:szCs w:val="22"/>
        </w:rPr>
      </w:pPr>
    </w:p>
    <w:p w14:paraId="37A0A181" w14:textId="77777777" w:rsidR="00593BBA" w:rsidRPr="00182864" w:rsidRDefault="00593BBA" w:rsidP="00593BBA">
      <w:pPr>
        <w:pStyle w:val="BodyTextIndent"/>
        <w:tabs>
          <w:tab w:val="left" w:pos="180"/>
          <w:tab w:val="left" w:pos="360"/>
        </w:tabs>
        <w:ind w:hanging="720"/>
        <w:jc w:val="both"/>
        <w:rPr>
          <w:rFonts w:cs="Arial"/>
          <w:b/>
          <w:bCs/>
          <w:sz w:val="22"/>
          <w:szCs w:val="22"/>
        </w:rPr>
      </w:pPr>
    </w:p>
    <w:p w14:paraId="2860A676" w14:textId="77777777" w:rsidR="00593BBA" w:rsidRPr="00182864" w:rsidRDefault="00593BBA" w:rsidP="00593BBA">
      <w:pPr>
        <w:pStyle w:val="BodyTextIndent"/>
        <w:tabs>
          <w:tab w:val="left" w:pos="180"/>
          <w:tab w:val="left" w:pos="360"/>
        </w:tabs>
        <w:ind w:hanging="720"/>
        <w:jc w:val="both"/>
        <w:rPr>
          <w:rFonts w:cs="Arial"/>
          <w:b/>
          <w:bCs/>
          <w:sz w:val="22"/>
          <w:szCs w:val="22"/>
        </w:rPr>
      </w:pPr>
    </w:p>
    <w:p w14:paraId="1EDEB31E" w14:textId="70A4948D" w:rsidR="00593BBA" w:rsidRDefault="006854F2" w:rsidP="00DB719B">
      <w:pPr>
        <w:pStyle w:val="BodyTextIndent"/>
        <w:tabs>
          <w:tab w:val="left" w:pos="180"/>
          <w:tab w:val="left" w:pos="360"/>
        </w:tabs>
        <w:jc w:val="both"/>
        <w:rPr>
          <w:rFonts w:cs="Arial"/>
          <w:b/>
          <w:bCs/>
          <w:sz w:val="22"/>
          <w:szCs w:val="22"/>
        </w:rPr>
      </w:pPr>
      <w:r w:rsidRPr="00182864">
        <w:rPr>
          <w:rFonts w:cs="Arial"/>
          <w:b/>
          <w:bCs/>
          <w:sz w:val="22"/>
          <w:szCs w:val="22"/>
        </w:rPr>
        <w:t>………………………………………...</w:t>
      </w:r>
      <w:r w:rsidR="00D22433">
        <w:rPr>
          <w:rFonts w:cs="Arial"/>
          <w:b/>
          <w:bCs/>
          <w:sz w:val="22"/>
          <w:szCs w:val="22"/>
        </w:rPr>
        <w:t>..</w:t>
      </w:r>
      <w:r w:rsidRPr="00182864">
        <w:rPr>
          <w:rFonts w:cs="Arial"/>
          <w:b/>
          <w:bCs/>
          <w:sz w:val="22"/>
          <w:szCs w:val="22"/>
        </w:rPr>
        <w:tab/>
      </w:r>
      <w:r w:rsidR="002E07FB" w:rsidRPr="00182864">
        <w:rPr>
          <w:rFonts w:cs="Arial"/>
          <w:b/>
          <w:bCs/>
          <w:sz w:val="22"/>
          <w:szCs w:val="22"/>
        </w:rPr>
        <w:t>……………………</w:t>
      </w:r>
      <w:r w:rsidR="002E07FB">
        <w:rPr>
          <w:rFonts w:cs="Arial"/>
          <w:b/>
          <w:bCs/>
          <w:sz w:val="22"/>
          <w:szCs w:val="22"/>
        </w:rPr>
        <w:t>……….</w:t>
      </w:r>
      <w:r w:rsidR="002E07FB" w:rsidRPr="00182864">
        <w:rPr>
          <w:rFonts w:cs="Arial"/>
          <w:b/>
          <w:bCs/>
          <w:sz w:val="22"/>
          <w:szCs w:val="22"/>
        </w:rPr>
        <w:t>……..</w:t>
      </w:r>
      <w:r w:rsidRPr="00182864">
        <w:rPr>
          <w:rFonts w:cs="Arial"/>
          <w:b/>
          <w:bCs/>
          <w:sz w:val="22"/>
          <w:szCs w:val="22"/>
        </w:rPr>
        <w:tab/>
      </w:r>
    </w:p>
    <w:p w14:paraId="74E3CEF2" w14:textId="77777777" w:rsidR="002E07FB" w:rsidRPr="00182864" w:rsidRDefault="002E07FB" w:rsidP="00DB719B">
      <w:pPr>
        <w:pStyle w:val="BodyTextIndent"/>
        <w:tabs>
          <w:tab w:val="left" w:pos="180"/>
          <w:tab w:val="left" w:pos="360"/>
        </w:tabs>
        <w:jc w:val="both"/>
        <w:rPr>
          <w:rFonts w:cs="Arial"/>
          <w:b/>
          <w:bCs/>
          <w:sz w:val="22"/>
          <w:szCs w:val="22"/>
        </w:rPr>
      </w:pPr>
    </w:p>
    <w:p w14:paraId="608A4CDB" w14:textId="08E7CF3C" w:rsidR="00593BBA" w:rsidRPr="00182864" w:rsidRDefault="00DB719B" w:rsidP="00DB719B">
      <w:pPr>
        <w:pStyle w:val="BodyTextIndent"/>
        <w:tabs>
          <w:tab w:val="left" w:pos="180"/>
          <w:tab w:val="left" w:pos="360"/>
        </w:tabs>
        <w:jc w:val="both"/>
        <w:rPr>
          <w:rFonts w:cs="Arial"/>
          <w:b/>
          <w:bCs/>
          <w:sz w:val="22"/>
          <w:szCs w:val="22"/>
        </w:rPr>
      </w:pPr>
      <w:r w:rsidRPr="00182864">
        <w:rPr>
          <w:rFonts w:cs="Arial"/>
          <w:b/>
          <w:bCs/>
          <w:sz w:val="22"/>
          <w:szCs w:val="22"/>
        </w:rPr>
        <w:t xml:space="preserve">Signature </w:t>
      </w:r>
      <w:r w:rsidRPr="00182864">
        <w:rPr>
          <w:rFonts w:cs="Arial"/>
          <w:b/>
          <w:bCs/>
          <w:sz w:val="22"/>
          <w:szCs w:val="22"/>
        </w:rPr>
        <w:tab/>
      </w:r>
      <w:r w:rsidRPr="00182864">
        <w:rPr>
          <w:rFonts w:cs="Arial"/>
          <w:b/>
          <w:bCs/>
          <w:sz w:val="22"/>
          <w:szCs w:val="22"/>
        </w:rPr>
        <w:tab/>
      </w:r>
      <w:r w:rsidR="00593BBA" w:rsidRPr="00182864">
        <w:rPr>
          <w:rFonts w:cs="Arial"/>
          <w:b/>
          <w:bCs/>
          <w:sz w:val="22"/>
          <w:szCs w:val="22"/>
        </w:rPr>
        <w:t>Date</w:t>
      </w:r>
    </w:p>
    <w:p w14:paraId="34B347EC" w14:textId="77777777" w:rsidR="00593BBA" w:rsidRPr="00182864" w:rsidRDefault="00593BBA" w:rsidP="00593BBA">
      <w:pPr>
        <w:pStyle w:val="BodyTextIndent"/>
        <w:tabs>
          <w:tab w:val="left" w:pos="180"/>
          <w:tab w:val="left" w:pos="360"/>
        </w:tabs>
        <w:ind w:hanging="720"/>
        <w:jc w:val="both"/>
        <w:rPr>
          <w:rFonts w:cs="Arial"/>
          <w:b/>
          <w:bCs/>
          <w:sz w:val="22"/>
          <w:szCs w:val="22"/>
        </w:rPr>
      </w:pPr>
    </w:p>
    <w:p w14:paraId="5CDB04D2" w14:textId="77777777" w:rsidR="00593BBA" w:rsidRPr="00182864" w:rsidRDefault="00593BBA" w:rsidP="00182864">
      <w:pPr>
        <w:pStyle w:val="BodyTextIndent"/>
        <w:tabs>
          <w:tab w:val="left" w:pos="180"/>
          <w:tab w:val="left" w:pos="360"/>
        </w:tabs>
        <w:ind w:left="0" w:firstLine="0"/>
        <w:jc w:val="both"/>
        <w:rPr>
          <w:rFonts w:cs="Arial"/>
          <w:b/>
          <w:bCs/>
          <w:sz w:val="22"/>
          <w:szCs w:val="22"/>
        </w:rPr>
      </w:pPr>
    </w:p>
    <w:p w14:paraId="5954CF31" w14:textId="4F370344" w:rsidR="00593BBA" w:rsidRDefault="00593BBA" w:rsidP="00DB719B">
      <w:pPr>
        <w:pStyle w:val="BodyTextIndent"/>
        <w:tabs>
          <w:tab w:val="left" w:pos="180"/>
          <w:tab w:val="left" w:pos="360"/>
        </w:tabs>
        <w:jc w:val="both"/>
        <w:rPr>
          <w:rFonts w:cs="Arial"/>
          <w:b/>
          <w:bCs/>
          <w:sz w:val="22"/>
          <w:szCs w:val="22"/>
        </w:rPr>
      </w:pPr>
      <w:r w:rsidRPr="00182864">
        <w:rPr>
          <w:rFonts w:cs="Arial"/>
          <w:b/>
          <w:bCs/>
          <w:sz w:val="22"/>
          <w:szCs w:val="22"/>
        </w:rPr>
        <w:t>……………………………</w:t>
      </w:r>
      <w:r w:rsidR="006854F2" w:rsidRPr="00182864">
        <w:rPr>
          <w:rFonts w:cs="Arial"/>
          <w:b/>
          <w:bCs/>
          <w:sz w:val="22"/>
          <w:szCs w:val="22"/>
        </w:rPr>
        <w:t>………</w:t>
      </w:r>
      <w:r w:rsidR="00D22433">
        <w:rPr>
          <w:rFonts w:cs="Arial"/>
          <w:b/>
          <w:bCs/>
          <w:sz w:val="22"/>
          <w:szCs w:val="22"/>
        </w:rPr>
        <w:t>…</w:t>
      </w:r>
      <w:r w:rsidR="006854F2" w:rsidRPr="00182864">
        <w:rPr>
          <w:rFonts w:cs="Arial"/>
          <w:b/>
          <w:bCs/>
          <w:sz w:val="22"/>
          <w:szCs w:val="22"/>
        </w:rPr>
        <w:t>….</w:t>
      </w:r>
      <w:r w:rsidR="006854F2" w:rsidRPr="00182864">
        <w:rPr>
          <w:rFonts w:cs="Arial"/>
          <w:b/>
          <w:bCs/>
          <w:sz w:val="22"/>
          <w:szCs w:val="22"/>
        </w:rPr>
        <w:tab/>
      </w:r>
      <w:r w:rsidR="006854F2" w:rsidRPr="00182864">
        <w:rPr>
          <w:rFonts w:cs="Arial"/>
          <w:b/>
          <w:bCs/>
          <w:sz w:val="22"/>
          <w:szCs w:val="22"/>
        </w:rPr>
        <w:tab/>
      </w:r>
      <w:r w:rsidRPr="00182864">
        <w:rPr>
          <w:rFonts w:cs="Arial"/>
          <w:b/>
          <w:bCs/>
          <w:sz w:val="22"/>
          <w:szCs w:val="22"/>
        </w:rPr>
        <w:t>……………</w:t>
      </w:r>
      <w:r w:rsidR="00D22433">
        <w:rPr>
          <w:rFonts w:cs="Arial"/>
          <w:b/>
          <w:bCs/>
          <w:sz w:val="22"/>
          <w:szCs w:val="22"/>
        </w:rPr>
        <w:t>……….</w:t>
      </w:r>
      <w:r w:rsidRPr="00182864">
        <w:rPr>
          <w:rFonts w:cs="Arial"/>
          <w:b/>
          <w:bCs/>
          <w:sz w:val="22"/>
          <w:szCs w:val="22"/>
        </w:rPr>
        <w:t>……………..</w:t>
      </w:r>
    </w:p>
    <w:p w14:paraId="31EA0AC6" w14:textId="77777777" w:rsidR="002E07FB" w:rsidRPr="00182864" w:rsidRDefault="002E07FB" w:rsidP="00DB719B">
      <w:pPr>
        <w:pStyle w:val="BodyTextIndent"/>
        <w:tabs>
          <w:tab w:val="left" w:pos="180"/>
          <w:tab w:val="left" w:pos="360"/>
        </w:tabs>
        <w:jc w:val="both"/>
        <w:rPr>
          <w:rFonts w:cs="Arial"/>
          <w:b/>
          <w:bCs/>
          <w:sz w:val="22"/>
          <w:szCs w:val="22"/>
        </w:rPr>
      </w:pPr>
    </w:p>
    <w:p w14:paraId="259D8203" w14:textId="0C851748" w:rsidR="00593BBA" w:rsidRPr="00182864" w:rsidRDefault="00DB719B" w:rsidP="00DB719B">
      <w:pPr>
        <w:pStyle w:val="BodyTextIndent"/>
        <w:tabs>
          <w:tab w:val="left" w:pos="180"/>
          <w:tab w:val="left" w:pos="360"/>
        </w:tabs>
        <w:jc w:val="both"/>
        <w:rPr>
          <w:rFonts w:cs="Arial"/>
          <w:sz w:val="22"/>
          <w:szCs w:val="22"/>
        </w:rPr>
      </w:pPr>
      <w:r w:rsidRPr="00182864">
        <w:rPr>
          <w:rFonts w:cs="Arial"/>
          <w:b/>
          <w:bCs/>
          <w:sz w:val="22"/>
          <w:szCs w:val="22"/>
        </w:rPr>
        <w:t>Position</w:t>
      </w:r>
      <w:r w:rsidRPr="00182864">
        <w:rPr>
          <w:rFonts w:cs="Arial"/>
          <w:b/>
          <w:bCs/>
          <w:sz w:val="22"/>
          <w:szCs w:val="22"/>
        </w:rPr>
        <w:tab/>
      </w:r>
      <w:r w:rsidRPr="00182864">
        <w:rPr>
          <w:rFonts w:cs="Arial"/>
          <w:b/>
          <w:bCs/>
          <w:sz w:val="22"/>
          <w:szCs w:val="22"/>
        </w:rPr>
        <w:tab/>
      </w:r>
      <w:r w:rsidR="00593BBA" w:rsidRPr="00182864">
        <w:rPr>
          <w:rFonts w:cs="Arial"/>
          <w:b/>
          <w:bCs/>
          <w:sz w:val="22"/>
          <w:szCs w:val="22"/>
        </w:rPr>
        <w:t>Name of Bidder</w:t>
      </w:r>
    </w:p>
    <w:p w14:paraId="2691868E" w14:textId="77777777" w:rsidR="00287A1D" w:rsidRDefault="00593BBA" w:rsidP="00182864">
      <w:pPr>
        <w:pStyle w:val="BodyTextIndent"/>
        <w:ind w:left="900" w:hanging="720"/>
        <w:rPr>
          <w:rFonts w:cs="Arial"/>
          <w:sz w:val="22"/>
          <w:szCs w:val="22"/>
        </w:rPr>
      </w:pP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p>
    <w:p w14:paraId="37E3CAC8" w14:textId="77777777" w:rsidR="00A0696D" w:rsidRDefault="00A0696D" w:rsidP="00182864">
      <w:pPr>
        <w:pStyle w:val="BodyTextIndent"/>
        <w:ind w:left="900" w:hanging="720"/>
        <w:rPr>
          <w:rFonts w:cs="Arial"/>
          <w:sz w:val="22"/>
          <w:szCs w:val="22"/>
        </w:rPr>
      </w:pPr>
    </w:p>
    <w:p w14:paraId="38E7224A" w14:textId="77777777" w:rsidR="00A0696D" w:rsidRDefault="00A0696D" w:rsidP="00182864">
      <w:pPr>
        <w:pStyle w:val="BodyTextIndent"/>
        <w:ind w:left="900" w:hanging="720"/>
        <w:rPr>
          <w:rFonts w:cs="Arial"/>
          <w:sz w:val="22"/>
          <w:szCs w:val="22"/>
        </w:rPr>
      </w:pPr>
    </w:p>
    <w:p w14:paraId="161B3D3D" w14:textId="77777777" w:rsidR="00A0696D" w:rsidRDefault="00A0696D" w:rsidP="00182864">
      <w:pPr>
        <w:pStyle w:val="BodyTextIndent"/>
        <w:ind w:left="900" w:hanging="720"/>
        <w:rPr>
          <w:rFonts w:cs="Arial"/>
          <w:sz w:val="22"/>
          <w:szCs w:val="22"/>
        </w:rPr>
      </w:pPr>
    </w:p>
    <w:p w14:paraId="2E090429" w14:textId="77777777" w:rsidR="00A0696D" w:rsidRDefault="00A0696D" w:rsidP="00182864">
      <w:pPr>
        <w:pStyle w:val="BodyTextIndent"/>
        <w:ind w:left="900" w:hanging="720"/>
        <w:rPr>
          <w:rFonts w:cs="Arial"/>
          <w:sz w:val="22"/>
          <w:szCs w:val="22"/>
        </w:rPr>
      </w:pPr>
    </w:p>
    <w:p w14:paraId="2AF158CF" w14:textId="77777777" w:rsidR="00A0696D" w:rsidRDefault="00A0696D" w:rsidP="00182864">
      <w:pPr>
        <w:pStyle w:val="BodyTextIndent"/>
        <w:ind w:left="900" w:hanging="720"/>
        <w:rPr>
          <w:rFonts w:cs="Arial"/>
          <w:sz w:val="22"/>
          <w:szCs w:val="22"/>
        </w:rPr>
      </w:pPr>
    </w:p>
    <w:p w14:paraId="07E8D4B8" w14:textId="77777777" w:rsidR="00A0696D" w:rsidRDefault="00A0696D" w:rsidP="00182864">
      <w:pPr>
        <w:pStyle w:val="BodyTextIndent"/>
        <w:ind w:left="900" w:hanging="720"/>
        <w:rPr>
          <w:rFonts w:cs="Arial"/>
          <w:sz w:val="22"/>
          <w:szCs w:val="22"/>
        </w:rPr>
      </w:pPr>
    </w:p>
    <w:p w14:paraId="0A355051" w14:textId="77777777" w:rsidR="00A0696D" w:rsidRDefault="00A0696D" w:rsidP="00182864">
      <w:pPr>
        <w:pStyle w:val="BodyTextIndent"/>
        <w:ind w:left="900" w:hanging="720"/>
        <w:rPr>
          <w:rFonts w:cs="Arial"/>
          <w:sz w:val="22"/>
          <w:szCs w:val="22"/>
        </w:rPr>
      </w:pPr>
    </w:p>
    <w:p w14:paraId="3A56F31E" w14:textId="77777777" w:rsidR="00A0696D" w:rsidRDefault="00A0696D" w:rsidP="00182864">
      <w:pPr>
        <w:pStyle w:val="BodyTextIndent"/>
        <w:ind w:left="900" w:hanging="720"/>
        <w:rPr>
          <w:rFonts w:cs="Arial"/>
          <w:sz w:val="22"/>
          <w:szCs w:val="22"/>
        </w:rPr>
      </w:pPr>
    </w:p>
    <w:p w14:paraId="34B98883" w14:textId="77777777" w:rsidR="00A0696D" w:rsidRDefault="00A0696D" w:rsidP="00182864">
      <w:pPr>
        <w:pStyle w:val="BodyTextIndent"/>
        <w:ind w:left="900" w:hanging="720"/>
        <w:rPr>
          <w:rFonts w:cs="Arial"/>
          <w:sz w:val="22"/>
          <w:szCs w:val="22"/>
        </w:rPr>
      </w:pPr>
    </w:p>
    <w:p w14:paraId="4CB6CF6C" w14:textId="77777777" w:rsidR="00A0696D" w:rsidRDefault="00A0696D" w:rsidP="00182864">
      <w:pPr>
        <w:pStyle w:val="BodyTextIndent"/>
        <w:ind w:left="900" w:hanging="720"/>
        <w:rPr>
          <w:rFonts w:cs="Arial"/>
          <w:sz w:val="22"/>
          <w:szCs w:val="22"/>
        </w:rPr>
      </w:pPr>
    </w:p>
    <w:p w14:paraId="1C40472A" w14:textId="77777777" w:rsidR="00A0696D" w:rsidRDefault="00A0696D" w:rsidP="00182864">
      <w:pPr>
        <w:pStyle w:val="BodyTextIndent"/>
        <w:ind w:left="900" w:hanging="720"/>
        <w:rPr>
          <w:rFonts w:cs="Arial"/>
          <w:sz w:val="22"/>
          <w:szCs w:val="22"/>
        </w:rPr>
      </w:pPr>
    </w:p>
    <w:p w14:paraId="68F6E36F" w14:textId="77777777" w:rsidR="00A0696D" w:rsidRDefault="00A0696D" w:rsidP="00182864">
      <w:pPr>
        <w:pStyle w:val="BodyTextIndent"/>
        <w:ind w:left="900" w:hanging="720"/>
        <w:rPr>
          <w:rFonts w:cs="Arial"/>
          <w:sz w:val="22"/>
          <w:szCs w:val="22"/>
        </w:rPr>
      </w:pPr>
    </w:p>
    <w:p w14:paraId="627FF69C" w14:textId="77777777" w:rsidR="00A0696D" w:rsidRDefault="00A0696D" w:rsidP="00182864">
      <w:pPr>
        <w:pStyle w:val="BodyTextIndent"/>
        <w:ind w:left="900" w:hanging="720"/>
        <w:rPr>
          <w:rFonts w:cs="Arial"/>
          <w:sz w:val="22"/>
          <w:szCs w:val="22"/>
        </w:rPr>
      </w:pPr>
    </w:p>
    <w:p w14:paraId="62249DFB" w14:textId="77777777" w:rsidR="00A0696D" w:rsidRDefault="00A0696D" w:rsidP="00182864">
      <w:pPr>
        <w:pStyle w:val="BodyTextIndent"/>
        <w:ind w:left="900" w:hanging="720"/>
        <w:rPr>
          <w:rFonts w:cs="Arial"/>
          <w:sz w:val="22"/>
          <w:szCs w:val="22"/>
        </w:rPr>
      </w:pPr>
    </w:p>
    <w:p w14:paraId="31CD81D2" w14:textId="77777777" w:rsidR="00A0696D" w:rsidRDefault="00A0696D" w:rsidP="00182864">
      <w:pPr>
        <w:pStyle w:val="BodyTextIndent"/>
        <w:ind w:left="900" w:hanging="720"/>
        <w:rPr>
          <w:rFonts w:cs="Arial"/>
          <w:sz w:val="22"/>
          <w:szCs w:val="22"/>
        </w:rPr>
      </w:pPr>
    </w:p>
    <w:p w14:paraId="33FA34C0" w14:textId="77777777" w:rsidR="00A0696D" w:rsidRDefault="00A0696D" w:rsidP="00182864">
      <w:pPr>
        <w:pStyle w:val="BodyTextIndent"/>
        <w:ind w:left="900" w:hanging="720"/>
        <w:rPr>
          <w:rFonts w:cs="Arial"/>
          <w:sz w:val="22"/>
          <w:szCs w:val="22"/>
        </w:rPr>
      </w:pPr>
    </w:p>
    <w:p w14:paraId="20C66CF7" w14:textId="77777777" w:rsidR="00A0696D" w:rsidRDefault="00A0696D" w:rsidP="00182864">
      <w:pPr>
        <w:pStyle w:val="BodyTextIndent"/>
        <w:ind w:left="900" w:hanging="720"/>
        <w:rPr>
          <w:rFonts w:cs="Arial"/>
          <w:sz w:val="22"/>
          <w:szCs w:val="22"/>
        </w:rPr>
      </w:pPr>
    </w:p>
    <w:p w14:paraId="774EF095" w14:textId="77777777" w:rsidR="00A0696D" w:rsidRDefault="00A0696D" w:rsidP="00182864">
      <w:pPr>
        <w:pStyle w:val="BodyTextIndent"/>
        <w:ind w:left="900" w:hanging="720"/>
        <w:rPr>
          <w:rFonts w:cs="Arial"/>
          <w:sz w:val="22"/>
          <w:szCs w:val="22"/>
        </w:rPr>
      </w:pPr>
    </w:p>
    <w:p w14:paraId="2A706E74" w14:textId="77777777" w:rsidR="00A0696D" w:rsidRDefault="00A0696D" w:rsidP="00182864">
      <w:pPr>
        <w:pStyle w:val="BodyTextIndent"/>
        <w:ind w:left="900" w:hanging="720"/>
        <w:rPr>
          <w:rFonts w:cs="Arial"/>
          <w:sz w:val="22"/>
          <w:szCs w:val="22"/>
        </w:rPr>
      </w:pPr>
    </w:p>
    <w:p w14:paraId="364A2864" w14:textId="77777777" w:rsidR="00A0696D" w:rsidRDefault="00A0696D" w:rsidP="00182864">
      <w:pPr>
        <w:pStyle w:val="BodyTextIndent"/>
        <w:ind w:left="900" w:hanging="720"/>
        <w:rPr>
          <w:rFonts w:cs="Arial"/>
          <w:sz w:val="22"/>
          <w:szCs w:val="22"/>
        </w:rPr>
      </w:pPr>
    </w:p>
    <w:p w14:paraId="55FC4C68" w14:textId="77777777" w:rsidR="00A0696D" w:rsidRDefault="00A0696D" w:rsidP="00182864">
      <w:pPr>
        <w:pStyle w:val="BodyTextIndent"/>
        <w:ind w:left="900" w:hanging="720"/>
        <w:rPr>
          <w:rFonts w:cs="Arial"/>
          <w:sz w:val="22"/>
          <w:szCs w:val="22"/>
        </w:rPr>
      </w:pPr>
    </w:p>
    <w:p w14:paraId="4B0C27F1" w14:textId="77777777" w:rsidR="00A0696D" w:rsidRDefault="00A0696D" w:rsidP="00182864">
      <w:pPr>
        <w:pStyle w:val="BodyTextIndent"/>
        <w:ind w:left="900" w:hanging="720"/>
        <w:rPr>
          <w:rFonts w:cs="Arial"/>
          <w:sz w:val="22"/>
          <w:szCs w:val="22"/>
        </w:rPr>
      </w:pPr>
    </w:p>
    <w:p w14:paraId="2C65338D" w14:textId="77777777" w:rsidR="00A0696D" w:rsidRDefault="00A0696D" w:rsidP="00182864">
      <w:pPr>
        <w:pStyle w:val="BodyTextIndent"/>
        <w:ind w:left="900" w:hanging="720"/>
        <w:rPr>
          <w:rFonts w:cs="Arial"/>
          <w:sz w:val="22"/>
          <w:szCs w:val="22"/>
        </w:rPr>
      </w:pPr>
    </w:p>
    <w:p w14:paraId="41776A62" w14:textId="77777777" w:rsidR="00A0696D" w:rsidRDefault="00A0696D" w:rsidP="00182864">
      <w:pPr>
        <w:pStyle w:val="BodyTextIndent"/>
        <w:ind w:left="900" w:hanging="720"/>
        <w:rPr>
          <w:rFonts w:cs="Arial"/>
          <w:sz w:val="22"/>
          <w:szCs w:val="22"/>
        </w:rPr>
      </w:pPr>
    </w:p>
    <w:p w14:paraId="1D391A5B" w14:textId="77777777" w:rsidR="00A0696D" w:rsidRDefault="00A0696D" w:rsidP="00182864">
      <w:pPr>
        <w:pStyle w:val="BodyTextIndent"/>
        <w:ind w:left="900" w:hanging="720"/>
        <w:rPr>
          <w:rFonts w:cs="Arial"/>
          <w:sz w:val="22"/>
          <w:szCs w:val="22"/>
        </w:rPr>
      </w:pPr>
    </w:p>
    <w:p w14:paraId="32B4C5FD" w14:textId="77777777" w:rsidR="00A0696D" w:rsidRDefault="00A0696D" w:rsidP="00182864">
      <w:pPr>
        <w:pStyle w:val="BodyTextIndent"/>
        <w:ind w:left="900" w:hanging="720"/>
        <w:rPr>
          <w:rFonts w:cs="Arial"/>
          <w:sz w:val="22"/>
          <w:szCs w:val="22"/>
        </w:rPr>
      </w:pPr>
    </w:p>
    <w:p w14:paraId="5C1C45D6" w14:textId="77777777" w:rsidR="00A0696D" w:rsidRDefault="00A0696D" w:rsidP="00182864">
      <w:pPr>
        <w:pStyle w:val="BodyTextIndent"/>
        <w:ind w:left="900" w:hanging="720"/>
        <w:rPr>
          <w:rFonts w:cs="Arial"/>
          <w:sz w:val="22"/>
          <w:szCs w:val="22"/>
        </w:rPr>
      </w:pPr>
    </w:p>
    <w:p w14:paraId="43B01528" w14:textId="77777777" w:rsidR="00A0696D" w:rsidRDefault="00A0696D" w:rsidP="00182864">
      <w:pPr>
        <w:pStyle w:val="BodyTextIndent"/>
        <w:ind w:left="900" w:hanging="720"/>
        <w:rPr>
          <w:rFonts w:cs="Arial"/>
          <w:sz w:val="22"/>
          <w:szCs w:val="22"/>
        </w:rPr>
      </w:pPr>
    </w:p>
    <w:p w14:paraId="55288762" w14:textId="77777777" w:rsidR="00A0696D" w:rsidRDefault="00A0696D" w:rsidP="00182864">
      <w:pPr>
        <w:pStyle w:val="BodyTextIndent"/>
        <w:ind w:left="900" w:hanging="720"/>
        <w:rPr>
          <w:rFonts w:cs="Arial"/>
          <w:sz w:val="22"/>
          <w:szCs w:val="22"/>
        </w:rPr>
      </w:pPr>
    </w:p>
    <w:p w14:paraId="0EDE8B01" w14:textId="77777777" w:rsidR="00A0696D" w:rsidRDefault="00A0696D" w:rsidP="00182864">
      <w:pPr>
        <w:pStyle w:val="BodyTextIndent"/>
        <w:ind w:left="900" w:hanging="720"/>
        <w:rPr>
          <w:rFonts w:cs="Arial"/>
          <w:sz w:val="22"/>
          <w:szCs w:val="22"/>
        </w:rPr>
      </w:pPr>
    </w:p>
    <w:p w14:paraId="0A875505" w14:textId="77777777" w:rsidR="00A0696D" w:rsidRDefault="00A0696D" w:rsidP="00182864">
      <w:pPr>
        <w:pStyle w:val="BodyTextIndent"/>
        <w:ind w:left="900" w:hanging="720"/>
        <w:rPr>
          <w:rFonts w:cs="Arial"/>
          <w:sz w:val="22"/>
          <w:szCs w:val="22"/>
        </w:rPr>
      </w:pPr>
    </w:p>
    <w:p w14:paraId="04D56860" w14:textId="77777777" w:rsidR="00D22433" w:rsidRDefault="00D22433" w:rsidP="00182864">
      <w:pPr>
        <w:pStyle w:val="BodyTextIndent"/>
        <w:ind w:left="900" w:hanging="720"/>
        <w:rPr>
          <w:rFonts w:cs="Arial"/>
          <w:sz w:val="22"/>
          <w:szCs w:val="22"/>
        </w:rPr>
      </w:pPr>
    </w:p>
    <w:p w14:paraId="0EA9C3D3" w14:textId="77777777" w:rsidR="00A0696D" w:rsidRDefault="00A0696D" w:rsidP="002E07FB">
      <w:pPr>
        <w:pStyle w:val="BodyTextIndent"/>
        <w:ind w:left="0" w:firstLine="0"/>
        <w:rPr>
          <w:rFonts w:cs="Arial"/>
          <w:sz w:val="22"/>
          <w:szCs w:val="22"/>
        </w:rPr>
      </w:pPr>
    </w:p>
    <w:p w14:paraId="21CA1D5E" w14:textId="77777777" w:rsidR="00A0696D" w:rsidRDefault="00A0696D" w:rsidP="00182864">
      <w:pPr>
        <w:pStyle w:val="BodyTextIndent"/>
        <w:ind w:left="900" w:hanging="720"/>
        <w:rPr>
          <w:rFonts w:cs="Arial"/>
          <w:b/>
          <w:bCs/>
          <w:sz w:val="24"/>
          <w:szCs w:val="24"/>
          <w:lang w:val="en-US"/>
        </w:rPr>
      </w:pPr>
    </w:p>
    <w:p w14:paraId="61D55CF6" w14:textId="77777777" w:rsidR="004A6A29" w:rsidRPr="00D208F0" w:rsidRDefault="004A6A29" w:rsidP="004A6A29">
      <w:pPr>
        <w:jc w:val="right"/>
        <w:rPr>
          <w:rFonts w:ascii="Arial" w:hAnsi="Arial" w:cs="Arial"/>
          <w:b/>
          <w:bCs/>
          <w:sz w:val="24"/>
          <w:szCs w:val="24"/>
          <w:lang w:val="en-US"/>
        </w:rPr>
      </w:pPr>
      <w:r>
        <w:rPr>
          <w:rFonts w:ascii="Arial" w:hAnsi="Arial" w:cs="Arial"/>
          <w:b/>
          <w:bCs/>
          <w:sz w:val="24"/>
          <w:szCs w:val="24"/>
          <w:lang w:val="en-US"/>
        </w:rPr>
        <w:t>M</w:t>
      </w:r>
      <w:r w:rsidRPr="00AA1552">
        <w:rPr>
          <w:rFonts w:ascii="Arial" w:hAnsi="Arial" w:cs="Arial"/>
          <w:b/>
          <w:bCs/>
          <w:sz w:val="24"/>
          <w:szCs w:val="24"/>
          <w:lang w:val="en-US"/>
        </w:rPr>
        <w:t>BD 9</w:t>
      </w:r>
    </w:p>
    <w:p w14:paraId="515C43F3" w14:textId="77777777" w:rsidR="00A0696D" w:rsidRDefault="00A0696D" w:rsidP="004A6A29">
      <w:pPr>
        <w:jc w:val="center"/>
        <w:rPr>
          <w:rFonts w:ascii="Arial" w:hAnsi="Arial" w:cs="Arial"/>
          <w:b/>
          <w:bCs/>
          <w:sz w:val="24"/>
          <w:szCs w:val="24"/>
          <w:lang w:val="en-US"/>
        </w:rPr>
      </w:pPr>
    </w:p>
    <w:p w14:paraId="5BA7A169" w14:textId="77777777" w:rsidR="004A6A29" w:rsidRPr="00D208F0" w:rsidRDefault="004A6A29" w:rsidP="004A6A29">
      <w:pPr>
        <w:jc w:val="center"/>
        <w:rPr>
          <w:rFonts w:ascii="Arial" w:hAnsi="Arial" w:cs="Arial"/>
          <w:b/>
          <w:bCs/>
          <w:sz w:val="24"/>
          <w:szCs w:val="24"/>
          <w:lang w:val="en-US"/>
        </w:rPr>
      </w:pPr>
      <w:r w:rsidRPr="00D208F0">
        <w:rPr>
          <w:rFonts w:ascii="Arial" w:hAnsi="Arial" w:cs="Arial"/>
          <w:b/>
          <w:bCs/>
          <w:sz w:val="24"/>
          <w:szCs w:val="24"/>
          <w:lang w:val="en-US"/>
        </w:rPr>
        <w:t>CERTIFICATE OF INDEPENDENT BID DETERMINATION</w:t>
      </w:r>
    </w:p>
    <w:p w14:paraId="48E814B5" w14:textId="77777777" w:rsidR="004A6A29" w:rsidRDefault="004A6A29" w:rsidP="004A6A29">
      <w:pPr>
        <w:spacing w:line="360" w:lineRule="auto"/>
        <w:rPr>
          <w:sz w:val="24"/>
          <w:szCs w:val="24"/>
          <w:lang w:val="en-US"/>
        </w:rPr>
      </w:pPr>
    </w:p>
    <w:p w14:paraId="0A6F3C3F" w14:textId="77777777" w:rsidR="004A6A29" w:rsidRPr="00575B74" w:rsidRDefault="004A6A29" w:rsidP="004A6A29">
      <w:pPr>
        <w:spacing w:line="360" w:lineRule="auto"/>
        <w:ind w:left="720" w:hanging="720"/>
        <w:jc w:val="both"/>
        <w:rPr>
          <w:rFonts w:ascii="Arial" w:hAnsi="Arial" w:cs="Arial"/>
          <w:sz w:val="22"/>
          <w:szCs w:val="22"/>
          <w:lang w:val="en-US"/>
        </w:rPr>
      </w:pPr>
      <w:r w:rsidRPr="00575B74">
        <w:rPr>
          <w:rFonts w:ascii="Arial" w:hAnsi="Arial" w:cs="Arial"/>
          <w:sz w:val="22"/>
          <w:szCs w:val="22"/>
          <w:lang w:val="en-US"/>
        </w:rPr>
        <w:t>1</w:t>
      </w:r>
      <w:r w:rsidRPr="00575B74">
        <w:rPr>
          <w:rFonts w:ascii="Arial" w:hAnsi="Arial" w:cs="Arial"/>
          <w:sz w:val="22"/>
          <w:szCs w:val="22"/>
          <w:lang w:val="en-US"/>
        </w:rPr>
        <w:tab/>
        <w:t>This Municipal Bidding Document (MBD) must form part of all bids¹ invited.</w:t>
      </w:r>
    </w:p>
    <w:p w14:paraId="68670437" w14:textId="77777777" w:rsidR="004A6A29" w:rsidRPr="00575B74" w:rsidRDefault="004A6A29" w:rsidP="004A6A29">
      <w:pPr>
        <w:spacing w:before="100" w:beforeAutospacing="1" w:after="100" w:afterAutospacing="1" w:line="360" w:lineRule="auto"/>
        <w:ind w:left="851" w:hanging="851"/>
        <w:jc w:val="both"/>
        <w:rPr>
          <w:rFonts w:ascii="Arial" w:hAnsi="Arial" w:cs="Arial"/>
          <w:sz w:val="22"/>
          <w:szCs w:val="22"/>
          <w:lang w:val="en-US"/>
        </w:rPr>
      </w:pPr>
      <w:r w:rsidRPr="00575B74">
        <w:rPr>
          <w:rFonts w:ascii="Arial" w:hAnsi="Arial" w:cs="Arial"/>
          <w:sz w:val="22"/>
          <w:szCs w:val="22"/>
          <w:lang w:val="en-US"/>
        </w:rPr>
        <w:t>2</w:t>
      </w:r>
      <w:r w:rsidRPr="00575B74">
        <w:rPr>
          <w:rFonts w:ascii="Arial" w:hAnsi="Arial" w:cs="Arial"/>
          <w:sz w:val="22"/>
          <w:szCs w:val="22"/>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575B74">
        <w:rPr>
          <w:rFonts w:ascii="Arial" w:hAnsi="Arial" w:cs="Arial"/>
          <w:i/>
          <w:sz w:val="22"/>
          <w:szCs w:val="22"/>
          <w:lang w:val="en-US"/>
        </w:rPr>
        <w:t>pe se</w:t>
      </w:r>
      <w:r w:rsidRPr="00575B74">
        <w:rPr>
          <w:rFonts w:ascii="Arial" w:hAnsi="Arial" w:cs="Arial"/>
          <w:sz w:val="22"/>
          <w:szCs w:val="22"/>
          <w:lang w:val="en-US"/>
        </w:rPr>
        <w:t xml:space="preserve"> prohibition meaning that it cannot be justified under any grounds.</w:t>
      </w:r>
    </w:p>
    <w:p w14:paraId="5319AF2F" w14:textId="77777777" w:rsidR="004A6A29" w:rsidRPr="00575B74" w:rsidRDefault="004A6A29" w:rsidP="004A6A29">
      <w:pPr>
        <w:ind w:left="720" w:hanging="720"/>
        <w:jc w:val="both"/>
        <w:rPr>
          <w:rFonts w:ascii="Arial" w:hAnsi="Arial" w:cs="Arial"/>
          <w:sz w:val="22"/>
          <w:szCs w:val="22"/>
        </w:rPr>
      </w:pPr>
      <w:r w:rsidRPr="00575B74">
        <w:rPr>
          <w:rFonts w:ascii="Arial" w:hAnsi="Arial" w:cs="Arial"/>
          <w:sz w:val="22"/>
          <w:szCs w:val="22"/>
          <w:lang w:val="en-US"/>
        </w:rPr>
        <w:t>3</w:t>
      </w:r>
      <w:r w:rsidRPr="00575B74">
        <w:rPr>
          <w:rFonts w:ascii="Arial" w:hAnsi="Arial" w:cs="Arial"/>
          <w:sz w:val="22"/>
          <w:szCs w:val="22"/>
          <w:lang w:val="en-US"/>
        </w:rPr>
        <w:tab/>
      </w:r>
      <w:r w:rsidRPr="00575B74">
        <w:rPr>
          <w:rFonts w:ascii="Arial" w:hAnsi="Arial" w:cs="Arial"/>
          <w:sz w:val="22"/>
          <w:szCs w:val="22"/>
        </w:rPr>
        <w:t>Municipal Supply Regulation 38 (1) prescribes that a supply chain management policy must provide measures for the combating of abuse of the supply chain management system, and must enable the accounting officer, among others, to:</w:t>
      </w:r>
    </w:p>
    <w:p w14:paraId="1B628BEC" w14:textId="77777777" w:rsidR="004A6A29" w:rsidRPr="00575B74" w:rsidRDefault="004A6A29" w:rsidP="004A6A29">
      <w:pPr>
        <w:jc w:val="both"/>
        <w:rPr>
          <w:rFonts w:ascii="Arial" w:hAnsi="Arial" w:cs="Arial"/>
          <w:sz w:val="22"/>
          <w:szCs w:val="22"/>
        </w:rPr>
      </w:pPr>
    </w:p>
    <w:p w14:paraId="2E9E9B27" w14:textId="77777777" w:rsidR="004A6A29" w:rsidRPr="00575B74" w:rsidRDefault="004A6A29" w:rsidP="004A6A29">
      <w:pPr>
        <w:ind w:left="720"/>
        <w:jc w:val="both"/>
        <w:rPr>
          <w:rFonts w:ascii="Arial" w:hAnsi="Arial" w:cs="Arial"/>
          <w:sz w:val="22"/>
          <w:szCs w:val="22"/>
        </w:rPr>
      </w:pPr>
      <w:r w:rsidRPr="00575B74">
        <w:rPr>
          <w:rFonts w:ascii="Arial" w:hAnsi="Arial" w:cs="Arial"/>
          <w:sz w:val="22"/>
          <w:szCs w:val="22"/>
        </w:rPr>
        <w:t>a.</w:t>
      </w:r>
      <w:r w:rsidRPr="00575B74">
        <w:rPr>
          <w:rFonts w:ascii="Arial" w:hAnsi="Arial" w:cs="Arial"/>
          <w:sz w:val="22"/>
          <w:szCs w:val="22"/>
        </w:rPr>
        <w:tab/>
      </w:r>
      <w:proofErr w:type="gramStart"/>
      <w:r w:rsidRPr="00575B74">
        <w:rPr>
          <w:rFonts w:ascii="Arial" w:hAnsi="Arial" w:cs="Arial"/>
          <w:sz w:val="22"/>
          <w:szCs w:val="22"/>
        </w:rPr>
        <w:t>take</w:t>
      </w:r>
      <w:proofErr w:type="gramEnd"/>
      <w:r w:rsidRPr="00575B74">
        <w:rPr>
          <w:rFonts w:ascii="Arial" w:hAnsi="Arial" w:cs="Arial"/>
          <w:sz w:val="22"/>
          <w:szCs w:val="22"/>
        </w:rPr>
        <w:t xml:space="preserve"> all reasonable steps to prevent such abuse;</w:t>
      </w:r>
    </w:p>
    <w:p w14:paraId="15B2E669" w14:textId="77777777" w:rsidR="004A6A29" w:rsidRPr="00575B74" w:rsidRDefault="004A6A29" w:rsidP="004A6A29">
      <w:pPr>
        <w:jc w:val="both"/>
        <w:rPr>
          <w:rFonts w:ascii="Arial" w:hAnsi="Arial" w:cs="Arial"/>
          <w:sz w:val="22"/>
          <w:szCs w:val="22"/>
        </w:rPr>
      </w:pPr>
    </w:p>
    <w:p w14:paraId="0B3E0950" w14:textId="77777777" w:rsidR="004A6A29" w:rsidRPr="00575B74" w:rsidRDefault="004A6A29" w:rsidP="004A6A29">
      <w:pPr>
        <w:ind w:left="1440" w:hanging="720"/>
        <w:jc w:val="both"/>
        <w:rPr>
          <w:rFonts w:ascii="Arial" w:hAnsi="Arial" w:cs="Arial"/>
          <w:sz w:val="22"/>
          <w:szCs w:val="22"/>
        </w:rPr>
      </w:pPr>
      <w:r w:rsidRPr="00575B74">
        <w:rPr>
          <w:rFonts w:ascii="Arial" w:hAnsi="Arial" w:cs="Arial"/>
          <w:sz w:val="22"/>
          <w:szCs w:val="22"/>
        </w:rPr>
        <w:t>b.</w:t>
      </w:r>
      <w:r w:rsidRPr="00575B74">
        <w:rPr>
          <w:rFonts w:ascii="Arial" w:hAnsi="Arial" w:cs="Arial"/>
          <w:sz w:val="22"/>
          <w:szCs w:val="22"/>
        </w:rPr>
        <w:tab/>
      </w:r>
      <w:proofErr w:type="gramStart"/>
      <w:r w:rsidRPr="00575B74">
        <w:rPr>
          <w:rFonts w:ascii="Arial" w:hAnsi="Arial" w:cs="Arial"/>
          <w:sz w:val="22"/>
          <w:szCs w:val="22"/>
        </w:rPr>
        <w:t>reject</w:t>
      </w:r>
      <w:proofErr w:type="gramEnd"/>
      <w:r w:rsidRPr="00575B74">
        <w:rPr>
          <w:rFonts w:ascii="Arial" w:hAnsi="Arial" w:cs="Arial"/>
          <w:sz w:val="22"/>
          <w:szCs w:val="22"/>
        </w:rPr>
        <w:t xml:space="preserve"> the bid of any bidder if that bidder or any of its directors has abused the supply chain management system of the municipality or municipal entity or has committed any improper conduct in relation to such system; and</w:t>
      </w:r>
    </w:p>
    <w:p w14:paraId="65F7FA42" w14:textId="77777777" w:rsidR="004A6A29" w:rsidRPr="00575B74" w:rsidRDefault="004A6A29" w:rsidP="004A6A29">
      <w:pPr>
        <w:jc w:val="both"/>
        <w:rPr>
          <w:rFonts w:ascii="Arial" w:hAnsi="Arial" w:cs="Arial"/>
          <w:sz w:val="22"/>
          <w:szCs w:val="22"/>
        </w:rPr>
      </w:pPr>
    </w:p>
    <w:p w14:paraId="754898A7" w14:textId="77777777" w:rsidR="004A6A29" w:rsidRPr="00575B74" w:rsidRDefault="004A6A29" w:rsidP="004A6A29">
      <w:pPr>
        <w:ind w:left="1440" w:hanging="720"/>
        <w:jc w:val="both"/>
        <w:rPr>
          <w:rFonts w:ascii="Arial" w:hAnsi="Arial" w:cs="Arial"/>
          <w:sz w:val="22"/>
          <w:szCs w:val="22"/>
        </w:rPr>
      </w:pPr>
      <w:r w:rsidRPr="00575B74">
        <w:rPr>
          <w:rFonts w:ascii="Arial" w:hAnsi="Arial" w:cs="Arial"/>
          <w:sz w:val="22"/>
          <w:szCs w:val="22"/>
        </w:rPr>
        <w:t>c.</w:t>
      </w:r>
      <w:r w:rsidRPr="00575B74">
        <w:rPr>
          <w:rFonts w:ascii="Arial" w:hAnsi="Arial" w:cs="Arial"/>
          <w:sz w:val="22"/>
          <w:szCs w:val="22"/>
        </w:rPr>
        <w:tab/>
      </w:r>
      <w:proofErr w:type="gramStart"/>
      <w:r w:rsidRPr="00575B74">
        <w:rPr>
          <w:rFonts w:ascii="Arial" w:hAnsi="Arial" w:cs="Arial"/>
          <w:sz w:val="22"/>
          <w:szCs w:val="22"/>
        </w:rPr>
        <w:t>cancel</w:t>
      </w:r>
      <w:proofErr w:type="gramEnd"/>
      <w:r w:rsidRPr="00575B74">
        <w:rPr>
          <w:rFonts w:ascii="Arial" w:hAnsi="Arial" w:cs="Arial"/>
          <w:sz w:val="22"/>
          <w:szCs w:val="22"/>
        </w:rPr>
        <w:t xml:space="preserve"> a contract awarded to a person if the person committed any corrupt or fraudulent act during the bidding process or the execution of the contract.</w:t>
      </w:r>
    </w:p>
    <w:p w14:paraId="7D154755" w14:textId="77777777" w:rsidR="004A6A29" w:rsidRPr="00575B74" w:rsidRDefault="004A6A29" w:rsidP="004A6A29">
      <w:pPr>
        <w:ind w:left="1440" w:hanging="720"/>
        <w:jc w:val="both"/>
        <w:rPr>
          <w:rFonts w:ascii="Arial" w:hAnsi="Arial" w:cs="Arial"/>
          <w:sz w:val="22"/>
          <w:szCs w:val="22"/>
        </w:rPr>
      </w:pPr>
    </w:p>
    <w:p w14:paraId="345E9412" w14:textId="77777777" w:rsidR="004A6A29" w:rsidRPr="00575B74" w:rsidRDefault="004A6A29" w:rsidP="004A6A29">
      <w:pPr>
        <w:ind w:left="1440" w:hanging="720"/>
        <w:jc w:val="both"/>
        <w:rPr>
          <w:rFonts w:ascii="Arial" w:hAnsi="Arial" w:cs="Arial"/>
          <w:sz w:val="22"/>
          <w:szCs w:val="22"/>
        </w:rPr>
      </w:pPr>
    </w:p>
    <w:p w14:paraId="2B634AAF" w14:textId="77777777" w:rsidR="004A6A29" w:rsidRPr="00575B74" w:rsidRDefault="004A6A29" w:rsidP="000F3BB9">
      <w:pPr>
        <w:numPr>
          <w:ilvl w:val="0"/>
          <w:numId w:val="31"/>
        </w:numPr>
        <w:overflowPunct/>
        <w:spacing w:line="360" w:lineRule="auto"/>
        <w:ind w:hanging="720"/>
        <w:jc w:val="both"/>
        <w:textAlignment w:val="auto"/>
        <w:rPr>
          <w:rFonts w:ascii="Arial" w:hAnsi="Arial" w:cs="Arial"/>
          <w:sz w:val="22"/>
          <w:szCs w:val="22"/>
          <w:lang w:val="en-US"/>
        </w:rPr>
      </w:pPr>
      <w:r w:rsidRPr="00575B74">
        <w:rPr>
          <w:rFonts w:ascii="Arial" w:hAnsi="Arial" w:cs="Arial"/>
          <w:sz w:val="22"/>
          <w:szCs w:val="22"/>
          <w:lang w:val="en-US"/>
        </w:rPr>
        <w:t xml:space="preserve">This MBD serves as a certificate of declaration that would be used by institutions to ensure that, when bids are considered, reasonable steps are taken to prevent any form of bid-rigging. </w:t>
      </w:r>
    </w:p>
    <w:p w14:paraId="1B34F4BE" w14:textId="77777777" w:rsidR="004A6A29" w:rsidRPr="00575B74" w:rsidRDefault="004A6A29" w:rsidP="000F3BB9">
      <w:pPr>
        <w:numPr>
          <w:ilvl w:val="0"/>
          <w:numId w:val="31"/>
        </w:numPr>
        <w:overflowPunct/>
        <w:spacing w:line="360" w:lineRule="auto"/>
        <w:ind w:hanging="720"/>
        <w:jc w:val="both"/>
        <w:textAlignment w:val="auto"/>
        <w:rPr>
          <w:rFonts w:ascii="Arial" w:hAnsi="Arial" w:cs="Arial"/>
          <w:sz w:val="22"/>
          <w:szCs w:val="22"/>
          <w:lang w:val="en-US"/>
        </w:rPr>
      </w:pPr>
      <w:proofErr w:type="gramStart"/>
      <w:r w:rsidRPr="00575B74">
        <w:rPr>
          <w:rFonts w:ascii="Arial" w:hAnsi="Arial" w:cs="Arial"/>
          <w:sz w:val="22"/>
          <w:szCs w:val="22"/>
          <w:lang w:val="en-US"/>
        </w:rPr>
        <w:t>In order to</w:t>
      </w:r>
      <w:proofErr w:type="gramEnd"/>
      <w:r w:rsidRPr="00575B74">
        <w:rPr>
          <w:rFonts w:ascii="Arial" w:hAnsi="Arial" w:cs="Arial"/>
          <w:sz w:val="22"/>
          <w:szCs w:val="22"/>
          <w:lang w:val="en-US"/>
        </w:rPr>
        <w:t xml:space="preserve"> give effect to the above, the attached Certificate of Bid Determination (MBD 9) must be completed and submitted with the bid:</w:t>
      </w:r>
    </w:p>
    <w:p w14:paraId="599DD658" w14:textId="77777777" w:rsidR="004A6A29" w:rsidRPr="00575B74" w:rsidRDefault="004A6A29" w:rsidP="004A6A29">
      <w:pPr>
        <w:spacing w:line="360" w:lineRule="auto"/>
        <w:jc w:val="both"/>
        <w:rPr>
          <w:rFonts w:ascii="Arial" w:hAnsi="Arial" w:cs="Arial"/>
          <w:sz w:val="22"/>
          <w:szCs w:val="22"/>
          <w:lang w:val="en-US"/>
        </w:rPr>
      </w:pPr>
    </w:p>
    <w:p w14:paraId="1734C616" w14:textId="77777777" w:rsidR="004A6A29" w:rsidRPr="00D051A0" w:rsidRDefault="004A6A29" w:rsidP="004A6A29">
      <w:pPr>
        <w:jc w:val="both"/>
        <w:rPr>
          <w:rFonts w:ascii="Arial" w:hAnsi="Arial" w:cs="Arial"/>
          <w:b/>
          <w:sz w:val="22"/>
          <w:szCs w:val="22"/>
          <w:lang w:val="en-US"/>
        </w:rPr>
      </w:pPr>
      <w:r w:rsidRPr="00575B74">
        <w:rPr>
          <w:rFonts w:ascii="Arial" w:hAnsi="Arial" w:cs="Arial"/>
          <w:b/>
          <w:sz w:val="22"/>
          <w:szCs w:val="22"/>
          <w:lang w:val="en-US"/>
        </w:rPr>
        <w:t xml:space="preserve">¹ Includes price quotations, advertised competitive bids, limited </w:t>
      </w:r>
      <w:proofErr w:type="gramStart"/>
      <w:r w:rsidRPr="00575B74">
        <w:rPr>
          <w:rFonts w:ascii="Arial" w:hAnsi="Arial" w:cs="Arial"/>
          <w:b/>
          <w:sz w:val="22"/>
          <w:szCs w:val="22"/>
          <w:lang w:val="en-US"/>
        </w:rPr>
        <w:t>bids</w:t>
      </w:r>
      <w:proofErr w:type="gramEnd"/>
      <w:r w:rsidRPr="00575B74">
        <w:rPr>
          <w:rFonts w:ascii="Arial" w:hAnsi="Arial" w:cs="Arial"/>
          <w:b/>
          <w:sz w:val="22"/>
          <w:szCs w:val="22"/>
          <w:lang w:val="en-US"/>
        </w:rPr>
        <w:t xml:space="preserve"> and proposals.</w:t>
      </w:r>
    </w:p>
    <w:p w14:paraId="5EA004D8" w14:textId="77777777" w:rsidR="004A6A29" w:rsidRPr="00575B74" w:rsidRDefault="004A6A29" w:rsidP="004A6A29">
      <w:pPr>
        <w:spacing w:before="100" w:beforeAutospacing="1" w:after="100" w:afterAutospacing="1" w:line="360" w:lineRule="auto"/>
        <w:jc w:val="both"/>
        <w:rPr>
          <w:rFonts w:ascii="Arial" w:hAnsi="Arial" w:cs="Arial"/>
          <w:b/>
          <w:sz w:val="22"/>
          <w:szCs w:val="22"/>
          <w:lang w:val="en-US"/>
        </w:rPr>
      </w:pPr>
      <w:r w:rsidRPr="00575B74">
        <w:rPr>
          <w:rFonts w:ascii="Arial" w:hAnsi="Arial" w:cs="Arial"/>
          <w:b/>
          <w:sz w:val="22"/>
          <w:szCs w:val="22"/>
          <w:lang w:val="en-US"/>
        </w:rPr>
        <w:t xml:space="preserve">² Bid rigging (or collusive bidding) occurs when businesses, that would otherwise be expected to compete, secretly conspire to raise </w:t>
      </w:r>
      <w:proofErr w:type="gramStart"/>
      <w:r w:rsidRPr="00575B74">
        <w:rPr>
          <w:rFonts w:ascii="Arial" w:hAnsi="Arial" w:cs="Arial"/>
          <w:b/>
          <w:sz w:val="22"/>
          <w:szCs w:val="22"/>
          <w:lang w:val="en-US"/>
        </w:rPr>
        <w:t>prices</w:t>
      </w:r>
      <w:proofErr w:type="gramEnd"/>
      <w:r w:rsidRPr="00575B74">
        <w:rPr>
          <w:rFonts w:ascii="Arial" w:hAnsi="Arial" w:cs="Arial"/>
          <w:b/>
          <w:sz w:val="22"/>
          <w:szCs w:val="22"/>
          <w:lang w:val="en-US"/>
        </w:rPr>
        <w:t xml:space="preserve"> or lower the quality of goods and / or services for purchasers who wish to acquire goods and / or services through a bidding process.  Bid rigging is, therefore, an agreement between competitors not to compete.</w:t>
      </w:r>
    </w:p>
    <w:p w14:paraId="1A7F27E9" w14:textId="77777777" w:rsidR="00182864" w:rsidRPr="00575B74" w:rsidRDefault="00182864" w:rsidP="00D06F9E">
      <w:pPr>
        <w:rPr>
          <w:rFonts w:ascii="Arial" w:hAnsi="Arial" w:cs="Arial"/>
          <w:b/>
          <w:sz w:val="22"/>
          <w:szCs w:val="22"/>
          <w:lang w:val="en-US"/>
        </w:rPr>
      </w:pPr>
    </w:p>
    <w:p w14:paraId="1B2AE42C" w14:textId="77777777" w:rsidR="00182864" w:rsidRPr="00575B74" w:rsidRDefault="00182864" w:rsidP="00336688">
      <w:pPr>
        <w:jc w:val="right"/>
        <w:rPr>
          <w:rFonts w:ascii="Arial" w:hAnsi="Arial" w:cs="Arial"/>
          <w:b/>
          <w:sz w:val="22"/>
          <w:szCs w:val="22"/>
          <w:lang w:val="en-US"/>
        </w:rPr>
      </w:pPr>
    </w:p>
    <w:p w14:paraId="57802D3F" w14:textId="77777777" w:rsidR="00182864" w:rsidRPr="00575B74" w:rsidRDefault="00182864" w:rsidP="00336688">
      <w:pPr>
        <w:jc w:val="right"/>
        <w:rPr>
          <w:rFonts w:ascii="Arial" w:hAnsi="Arial" w:cs="Arial"/>
          <w:b/>
          <w:sz w:val="22"/>
          <w:szCs w:val="22"/>
          <w:lang w:val="en-US"/>
        </w:rPr>
      </w:pPr>
    </w:p>
    <w:p w14:paraId="63362966" w14:textId="77777777" w:rsidR="002E07FB" w:rsidRDefault="002E07FB" w:rsidP="00336688">
      <w:pPr>
        <w:jc w:val="right"/>
        <w:rPr>
          <w:rFonts w:ascii="Arial" w:hAnsi="Arial" w:cs="Arial"/>
          <w:b/>
          <w:sz w:val="22"/>
          <w:szCs w:val="22"/>
          <w:lang w:val="en-US"/>
        </w:rPr>
      </w:pPr>
    </w:p>
    <w:p w14:paraId="6B54ABBE" w14:textId="11FE48A9" w:rsidR="00336688" w:rsidRPr="00575B74" w:rsidRDefault="00336688" w:rsidP="00336688">
      <w:pPr>
        <w:jc w:val="right"/>
        <w:rPr>
          <w:rFonts w:ascii="Arial" w:hAnsi="Arial" w:cs="Arial"/>
          <w:b/>
          <w:sz w:val="22"/>
          <w:szCs w:val="22"/>
          <w:lang w:val="en-US"/>
        </w:rPr>
      </w:pPr>
      <w:r w:rsidRPr="00575B74">
        <w:rPr>
          <w:rFonts w:ascii="Arial" w:hAnsi="Arial" w:cs="Arial"/>
          <w:b/>
          <w:sz w:val="22"/>
          <w:szCs w:val="22"/>
          <w:lang w:val="en-US"/>
        </w:rPr>
        <w:t>MBD 9</w:t>
      </w:r>
    </w:p>
    <w:p w14:paraId="2A4D7A68" w14:textId="77777777" w:rsidR="00336688" w:rsidRPr="00575B74" w:rsidRDefault="00336688" w:rsidP="00336688">
      <w:pPr>
        <w:jc w:val="center"/>
        <w:rPr>
          <w:rFonts w:ascii="Arial" w:hAnsi="Arial" w:cs="Arial"/>
          <w:b/>
          <w:sz w:val="22"/>
          <w:szCs w:val="22"/>
          <w:lang w:val="en-US"/>
        </w:rPr>
      </w:pPr>
    </w:p>
    <w:p w14:paraId="795DAE49" w14:textId="77777777" w:rsidR="00336688" w:rsidRPr="00575B74" w:rsidRDefault="00336688" w:rsidP="00336688">
      <w:pPr>
        <w:jc w:val="center"/>
        <w:rPr>
          <w:rFonts w:ascii="Arial" w:hAnsi="Arial" w:cs="Arial"/>
          <w:b/>
          <w:bCs/>
          <w:color w:val="000000"/>
          <w:sz w:val="22"/>
          <w:szCs w:val="22"/>
          <w:lang w:val="en-US"/>
        </w:rPr>
      </w:pPr>
      <w:r w:rsidRPr="00575B74">
        <w:rPr>
          <w:rFonts w:ascii="Arial" w:hAnsi="Arial" w:cs="Arial"/>
          <w:b/>
          <w:sz w:val="22"/>
          <w:szCs w:val="22"/>
          <w:lang w:val="en-US"/>
        </w:rPr>
        <w:t>CERTIFICATE OF INDEPENDENT BID DETERMINATION</w:t>
      </w:r>
    </w:p>
    <w:p w14:paraId="19F423CD" w14:textId="77777777" w:rsidR="00336688" w:rsidRPr="00575B74" w:rsidRDefault="00336688" w:rsidP="00336688">
      <w:pPr>
        <w:rPr>
          <w:color w:val="000000"/>
          <w:sz w:val="22"/>
          <w:szCs w:val="22"/>
          <w:lang w:val="en-US"/>
        </w:rPr>
      </w:pPr>
    </w:p>
    <w:p w14:paraId="460E3DEC" w14:textId="77777777" w:rsidR="00336688" w:rsidRPr="00575B74" w:rsidRDefault="00336688" w:rsidP="00336688">
      <w:pPr>
        <w:spacing w:line="360" w:lineRule="auto"/>
        <w:rPr>
          <w:rFonts w:ascii="Arial" w:hAnsi="Arial" w:cs="Arial"/>
          <w:color w:val="000000"/>
          <w:sz w:val="22"/>
          <w:szCs w:val="22"/>
          <w:lang w:val="en-US"/>
        </w:rPr>
      </w:pPr>
      <w:r w:rsidRPr="00575B74">
        <w:rPr>
          <w:rFonts w:ascii="Arial" w:hAnsi="Arial" w:cs="Arial"/>
          <w:color w:val="000000"/>
          <w:sz w:val="22"/>
          <w:szCs w:val="22"/>
          <w:lang w:val="en-US"/>
        </w:rPr>
        <w:t>I, the undersigned, in submitting the accompanying bid:</w:t>
      </w:r>
    </w:p>
    <w:p w14:paraId="2B6A6765" w14:textId="77777777" w:rsidR="00336688" w:rsidRPr="00575B74" w:rsidRDefault="00336688" w:rsidP="00336688">
      <w:pPr>
        <w:spacing w:line="360" w:lineRule="auto"/>
        <w:rPr>
          <w:color w:val="000000"/>
          <w:sz w:val="22"/>
          <w:szCs w:val="22"/>
          <w:lang w:val="en-US"/>
        </w:rPr>
      </w:pPr>
      <w:r w:rsidRPr="00575B74">
        <w:rPr>
          <w:color w:val="000000"/>
          <w:sz w:val="22"/>
          <w:szCs w:val="22"/>
          <w:lang w:val="en-US"/>
        </w:rPr>
        <w:t>________________________________________________________________________</w:t>
      </w:r>
    </w:p>
    <w:p w14:paraId="2C0D4D4F" w14:textId="77777777" w:rsidR="00336688" w:rsidRPr="00575B74" w:rsidRDefault="00336688" w:rsidP="00336688">
      <w:pPr>
        <w:spacing w:line="360" w:lineRule="auto"/>
        <w:jc w:val="center"/>
        <w:rPr>
          <w:rFonts w:ascii="Arial" w:hAnsi="Arial" w:cs="Arial"/>
          <w:color w:val="000000"/>
          <w:sz w:val="22"/>
          <w:szCs w:val="22"/>
          <w:lang w:val="en-US"/>
        </w:rPr>
      </w:pPr>
      <w:r w:rsidRPr="00575B74">
        <w:rPr>
          <w:rFonts w:ascii="Arial" w:hAnsi="Arial" w:cs="Arial"/>
          <w:color w:val="000000"/>
          <w:sz w:val="22"/>
          <w:szCs w:val="22"/>
          <w:lang w:val="en-US"/>
        </w:rPr>
        <w:t>(Bid Number and Description)</w:t>
      </w:r>
    </w:p>
    <w:p w14:paraId="155B8B58" w14:textId="77777777" w:rsidR="00336688" w:rsidRPr="00575B74" w:rsidRDefault="00336688" w:rsidP="00336688">
      <w:pPr>
        <w:spacing w:line="360" w:lineRule="auto"/>
        <w:rPr>
          <w:color w:val="000000"/>
          <w:sz w:val="22"/>
          <w:szCs w:val="22"/>
          <w:lang w:val="en-US"/>
        </w:rPr>
      </w:pPr>
      <w:r w:rsidRPr="00575B74">
        <w:rPr>
          <w:color w:val="000000"/>
          <w:sz w:val="22"/>
          <w:szCs w:val="22"/>
          <w:lang w:val="en-US"/>
        </w:rPr>
        <w:t xml:space="preserve"> </w:t>
      </w:r>
    </w:p>
    <w:p w14:paraId="73FD78EC" w14:textId="77777777" w:rsidR="00336688" w:rsidRPr="00575B74" w:rsidRDefault="00336688" w:rsidP="00336688">
      <w:pPr>
        <w:spacing w:line="360" w:lineRule="auto"/>
        <w:rPr>
          <w:color w:val="000000"/>
          <w:sz w:val="22"/>
          <w:szCs w:val="22"/>
          <w:lang w:val="en-US"/>
        </w:rPr>
      </w:pPr>
      <w:r w:rsidRPr="00575B74">
        <w:rPr>
          <w:rFonts w:ascii="Arial" w:hAnsi="Arial" w:cs="Arial"/>
          <w:color w:val="000000"/>
          <w:sz w:val="22"/>
          <w:szCs w:val="22"/>
          <w:lang w:val="en-US"/>
        </w:rPr>
        <w:t>in response to the invitation for the bid made by</w:t>
      </w:r>
      <w:r w:rsidRPr="00575B74">
        <w:rPr>
          <w:color w:val="000000"/>
          <w:sz w:val="22"/>
          <w:szCs w:val="22"/>
          <w:lang w:val="en-US"/>
        </w:rPr>
        <w:t>:</w:t>
      </w:r>
    </w:p>
    <w:p w14:paraId="5E14DA49" w14:textId="77777777" w:rsidR="00336688" w:rsidRPr="00575B74" w:rsidRDefault="00336688" w:rsidP="00336688">
      <w:pPr>
        <w:spacing w:line="360" w:lineRule="auto"/>
        <w:rPr>
          <w:color w:val="000000"/>
          <w:sz w:val="22"/>
          <w:szCs w:val="22"/>
          <w:lang w:val="en-US"/>
        </w:rPr>
      </w:pPr>
      <w:r w:rsidRPr="00575B74">
        <w:rPr>
          <w:color w:val="000000"/>
          <w:sz w:val="22"/>
          <w:szCs w:val="22"/>
          <w:lang w:val="en-US"/>
        </w:rPr>
        <w:t>______________________________________________________________________________</w:t>
      </w:r>
    </w:p>
    <w:p w14:paraId="610719BB" w14:textId="77777777" w:rsidR="00336688" w:rsidRPr="00575B74" w:rsidRDefault="00336688" w:rsidP="00336688">
      <w:pPr>
        <w:spacing w:line="360" w:lineRule="auto"/>
        <w:jc w:val="center"/>
        <w:rPr>
          <w:rFonts w:ascii="Arial" w:hAnsi="Arial" w:cs="Arial"/>
          <w:color w:val="000000"/>
          <w:sz w:val="22"/>
          <w:szCs w:val="22"/>
          <w:lang w:val="en-US"/>
        </w:rPr>
      </w:pPr>
      <w:r w:rsidRPr="00575B74">
        <w:rPr>
          <w:rFonts w:ascii="Arial" w:hAnsi="Arial" w:cs="Arial"/>
          <w:color w:val="000000"/>
          <w:sz w:val="22"/>
          <w:szCs w:val="22"/>
          <w:lang w:val="en-US"/>
        </w:rPr>
        <w:t>(Name of Municipality / Municipal Entity)</w:t>
      </w:r>
    </w:p>
    <w:p w14:paraId="6872F465" w14:textId="77777777" w:rsidR="00336688" w:rsidRPr="00575B74" w:rsidRDefault="00336688" w:rsidP="00336688">
      <w:pPr>
        <w:spacing w:line="360" w:lineRule="auto"/>
        <w:rPr>
          <w:color w:val="000000"/>
          <w:sz w:val="22"/>
          <w:szCs w:val="22"/>
          <w:lang w:val="en-US"/>
        </w:rPr>
      </w:pPr>
      <w:r w:rsidRPr="00575B74">
        <w:rPr>
          <w:rFonts w:ascii="Arial" w:hAnsi="Arial" w:cs="Arial"/>
          <w:color w:val="000000"/>
          <w:sz w:val="22"/>
          <w:szCs w:val="22"/>
          <w:lang w:val="en-US"/>
        </w:rPr>
        <w:t>do hereby make the following statements that I certify to be true and complete in every respect</w:t>
      </w:r>
      <w:r w:rsidRPr="00575B74">
        <w:rPr>
          <w:color w:val="000000"/>
          <w:sz w:val="22"/>
          <w:szCs w:val="22"/>
          <w:lang w:val="en-US"/>
        </w:rPr>
        <w:t>:</w:t>
      </w:r>
    </w:p>
    <w:p w14:paraId="1D16C240" w14:textId="77777777" w:rsidR="00336688" w:rsidRPr="00575B74" w:rsidRDefault="00336688" w:rsidP="00336688">
      <w:pPr>
        <w:spacing w:line="360" w:lineRule="auto"/>
        <w:rPr>
          <w:color w:val="000000"/>
          <w:sz w:val="22"/>
          <w:szCs w:val="22"/>
          <w:lang w:val="en-US"/>
        </w:rPr>
      </w:pPr>
    </w:p>
    <w:p w14:paraId="0D26D8E3" w14:textId="77777777" w:rsidR="00336688" w:rsidRPr="00575B74" w:rsidRDefault="00336688" w:rsidP="00336688">
      <w:pPr>
        <w:spacing w:line="360" w:lineRule="auto"/>
        <w:rPr>
          <w:color w:val="000000"/>
          <w:sz w:val="22"/>
          <w:szCs w:val="22"/>
          <w:lang w:val="en-US"/>
        </w:rPr>
      </w:pPr>
      <w:r w:rsidRPr="00575B74">
        <w:rPr>
          <w:rFonts w:ascii="Arial" w:hAnsi="Arial" w:cs="Arial"/>
          <w:color w:val="000000"/>
          <w:sz w:val="22"/>
          <w:szCs w:val="22"/>
          <w:lang w:val="en-US"/>
        </w:rPr>
        <w:t>I certify, on behalf of</w:t>
      </w:r>
      <w:r w:rsidR="00D73195" w:rsidRPr="00575B74">
        <w:rPr>
          <w:color w:val="000000"/>
          <w:sz w:val="22"/>
          <w:szCs w:val="22"/>
          <w:lang w:val="en-US"/>
        </w:rPr>
        <w:t>: _</w:t>
      </w:r>
      <w:r w:rsidRPr="00575B74">
        <w:rPr>
          <w:color w:val="000000"/>
          <w:sz w:val="22"/>
          <w:szCs w:val="22"/>
          <w:lang w:val="en-US"/>
        </w:rPr>
        <w:t>______________________________________________________</w:t>
      </w:r>
      <w:r w:rsidRPr="00575B74">
        <w:rPr>
          <w:rFonts w:ascii="Arial" w:hAnsi="Arial" w:cs="Arial"/>
          <w:color w:val="000000"/>
          <w:sz w:val="22"/>
          <w:szCs w:val="22"/>
          <w:lang w:val="en-US"/>
        </w:rPr>
        <w:t>that:</w:t>
      </w:r>
    </w:p>
    <w:p w14:paraId="265B2275" w14:textId="77777777" w:rsidR="00336688" w:rsidRPr="00575B74" w:rsidRDefault="00336688" w:rsidP="00336688">
      <w:pPr>
        <w:spacing w:line="360" w:lineRule="auto"/>
        <w:jc w:val="center"/>
        <w:rPr>
          <w:rFonts w:ascii="Arial" w:hAnsi="Arial" w:cs="Arial"/>
          <w:color w:val="000000"/>
          <w:sz w:val="22"/>
          <w:szCs w:val="22"/>
          <w:lang w:val="en-US"/>
        </w:rPr>
      </w:pPr>
      <w:r w:rsidRPr="00575B74">
        <w:rPr>
          <w:rFonts w:ascii="Arial" w:hAnsi="Arial" w:cs="Arial"/>
          <w:color w:val="000000"/>
          <w:sz w:val="22"/>
          <w:szCs w:val="22"/>
          <w:lang w:val="en-US"/>
        </w:rPr>
        <w:t>(Name of Bidder)</w:t>
      </w:r>
    </w:p>
    <w:p w14:paraId="11459981" w14:textId="77777777" w:rsidR="00336688" w:rsidRPr="00575B74" w:rsidRDefault="00336688" w:rsidP="000F3BB9">
      <w:pPr>
        <w:pStyle w:val="ListParagraph"/>
        <w:numPr>
          <w:ilvl w:val="0"/>
          <w:numId w:val="32"/>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 xml:space="preserve">I have read and I understand the contents of this </w:t>
      </w:r>
      <w:proofErr w:type="gramStart"/>
      <w:r w:rsidRPr="00575B74">
        <w:rPr>
          <w:rFonts w:ascii="Arial" w:hAnsi="Arial" w:cs="Arial"/>
          <w:color w:val="000000"/>
          <w:sz w:val="22"/>
          <w:szCs w:val="22"/>
          <w:lang w:val="en-US"/>
        </w:rPr>
        <w:t>Certificate;</w:t>
      </w:r>
      <w:proofErr w:type="gramEnd"/>
    </w:p>
    <w:p w14:paraId="361EA9C7" w14:textId="77777777" w:rsidR="00336688" w:rsidRPr="00575B74" w:rsidRDefault="00336688" w:rsidP="000F3BB9">
      <w:pPr>
        <w:pStyle w:val="ListParagraph"/>
        <w:numPr>
          <w:ilvl w:val="0"/>
          <w:numId w:val="32"/>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 xml:space="preserve">I understand that the accompanying bid will be disqualified if this Certificate is found not to be true and complete in every </w:t>
      </w:r>
      <w:proofErr w:type="gramStart"/>
      <w:r w:rsidRPr="00575B74">
        <w:rPr>
          <w:rFonts w:ascii="Arial" w:hAnsi="Arial" w:cs="Arial"/>
          <w:color w:val="000000"/>
          <w:sz w:val="22"/>
          <w:szCs w:val="22"/>
          <w:lang w:val="en-US"/>
        </w:rPr>
        <w:t>respect;</w:t>
      </w:r>
      <w:proofErr w:type="gramEnd"/>
    </w:p>
    <w:p w14:paraId="51640ECF" w14:textId="77777777" w:rsidR="00336688" w:rsidRPr="00575B74" w:rsidRDefault="00336688" w:rsidP="000F3BB9">
      <w:pPr>
        <w:pStyle w:val="ListParagraph"/>
        <w:numPr>
          <w:ilvl w:val="0"/>
          <w:numId w:val="32"/>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 xml:space="preserve">I am authorized by the bidder to sign this Certificate, and to submit the accompanying bid, on behalf of the </w:t>
      </w:r>
      <w:proofErr w:type="gramStart"/>
      <w:r w:rsidRPr="00575B74">
        <w:rPr>
          <w:rFonts w:ascii="Arial" w:hAnsi="Arial" w:cs="Arial"/>
          <w:color w:val="000000"/>
          <w:sz w:val="22"/>
          <w:szCs w:val="22"/>
          <w:lang w:val="en-US"/>
        </w:rPr>
        <w:t>bidder;</w:t>
      </w:r>
      <w:proofErr w:type="gramEnd"/>
    </w:p>
    <w:p w14:paraId="0698FB09" w14:textId="77777777" w:rsidR="00336688" w:rsidRPr="00575B74" w:rsidRDefault="00336688" w:rsidP="000F3BB9">
      <w:pPr>
        <w:pStyle w:val="ListParagraph"/>
        <w:numPr>
          <w:ilvl w:val="0"/>
          <w:numId w:val="32"/>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 xml:space="preserve">Each person whose signature appears on the accompanying bid has been authorized by the bidder to determine the terms of, and to sign, the bid, on behalf of the </w:t>
      </w:r>
      <w:proofErr w:type="gramStart"/>
      <w:r w:rsidRPr="00575B74">
        <w:rPr>
          <w:rFonts w:ascii="Arial" w:hAnsi="Arial" w:cs="Arial"/>
          <w:color w:val="000000"/>
          <w:sz w:val="22"/>
          <w:szCs w:val="22"/>
          <w:lang w:val="en-US"/>
        </w:rPr>
        <w:t>bidder;</w:t>
      </w:r>
      <w:proofErr w:type="gramEnd"/>
    </w:p>
    <w:p w14:paraId="35E347F6" w14:textId="77777777" w:rsidR="00336688" w:rsidRPr="00575B74" w:rsidRDefault="00336688" w:rsidP="000F3BB9">
      <w:pPr>
        <w:pStyle w:val="ListParagraph"/>
        <w:numPr>
          <w:ilvl w:val="0"/>
          <w:numId w:val="32"/>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 xml:space="preserve">For the purposes of this Certificate and the accompanying bid, I understand that the word “competitor” shall include any individual or organization, other than the bidder, </w:t>
      </w:r>
      <w:proofErr w:type="gramStart"/>
      <w:r w:rsidRPr="00575B74">
        <w:rPr>
          <w:rFonts w:ascii="Arial" w:hAnsi="Arial" w:cs="Arial"/>
          <w:color w:val="000000"/>
          <w:sz w:val="22"/>
          <w:szCs w:val="22"/>
          <w:lang w:val="en-US"/>
        </w:rPr>
        <w:t>whether or not</w:t>
      </w:r>
      <w:proofErr w:type="gramEnd"/>
      <w:r w:rsidRPr="00575B74">
        <w:rPr>
          <w:rFonts w:ascii="Arial" w:hAnsi="Arial" w:cs="Arial"/>
          <w:color w:val="000000"/>
          <w:sz w:val="22"/>
          <w:szCs w:val="22"/>
          <w:lang w:val="en-US"/>
        </w:rPr>
        <w:t xml:space="preserve"> affiliated with the bidder, who:</w:t>
      </w:r>
    </w:p>
    <w:p w14:paraId="6B4C6AFA" w14:textId="77777777"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p>
    <w:p w14:paraId="6DB0E504" w14:textId="77777777"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r w:rsidRPr="00575B74">
        <w:rPr>
          <w:rFonts w:ascii="Arial" w:hAnsi="Arial" w:cs="Arial"/>
          <w:color w:val="000000"/>
          <w:sz w:val="22"/>
          <w:szCs w:val="22"/>
          <w:lang w:val="en-US"/>
        </w:rPr>
        <w:t xml:space="preserve">(a) </w:t>
      </w:r>
      <w:r w:rsidRPr="00575B74">
        <w:rPr>
          <w:rFonts w:ascii="Arial" w:hAnsi="Arial" w:cs="Arial"/>
          <w:color w:val="000000"/>
          <w:sz w:val="22"/>
          <w:szCs w:val="22"/>
          <w:lang w:val="en-US"/>
        </w:rPr>
        <w:tab/>
        <w:t xml:space="preserve">has been requested to submit a bid in response to this bid </w:t>
      </w:r>
      <w:proofErr w:type="gramStart"/>
      <w:r w:rsidRPr="00575B74">
        <w:rPr>
          <w:rFonts w:ascii="Arial" w:hAnsi="Arial" w:cs="Arial"/>
          <w:color w:val="000000"/>
          <w:sz w:val="22"/>
          <w:szCs w:val="22"/>
          <w:lang w:val="en-US"/>
        </w:rPr>
        <w:t>invitation;</w:t>
      </w:r>
      <w:proofErr w:type="gramEnd"/>
    </w:p>
    <w:p w14:paraId="364EAF62" w14:textId="77777777"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 xml:space="preserve">(b) </w:t>
      </w:r>
      <w:r w:rsidRPr="00575B74">
        <w:rPr>
          <w:rFonts w:ascii="Arial" w:hAnsi="Arial" w:cs="Arial"/>
          <w:color w:val="000000"/>
          <w:sz w:val="22"/>
          <w:szCs w:val="22"/>
          <w:lang w:val="en-US"/>
        </w:rPr>
        <w:tab/>
        <w:t xml:space="preserve">could potentially submit a bid in response to this bid invitation, based on their qualifications, </w:t>
      </w:r>
      <w:proofErr w:type="gramStart"/>
      <w:r w:rsidRPr="00575B74">
        <w:rPr>
          <w:rFonts w:ascii="Arial" w:hAnsi="Arial" w:cs="Arial"/>
          <w:color w:val="000000"/>
          <w:sz w:val="22"/>
          <w:szCs w:val="22"/>
          <w:lang w:val="en-US"/>
        </w:rPr>
        <w:t>abilities</w:t>
      </w:r>
      <w:proofErr w:type="gramEnd"/>
      <w:r w:rsidRPr="00575B74">
        <w:rPr>
          <w:rFonts w:ascii="Arial" w:hAnsi="Arial" w:cs="Arial"/>
          <w:color w:val="000000"/>
          <w:sz w:val="22"/>
          <w:szCs w:val="22"/>
          <w:lang w:val="en-US"/>
        </w:rPr>
        <w:t xml:space="preserve"> or experience; and</w:t>
      </w:r>
    </w:p>
    <w:p w14:paraId="03AB0FDB" w14:textId="77777777"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(c)</w:t>
      </w:r>
      <w:r w:rsidRPr="00575B74">
        <w:rPr>
          <w:rFonts w:ascii="Arial" w:hAnsi="Arial" w:cs="Arial"/>
          <w:color w:val="000000"/>
          <w:sz w:val="22"/>
          <w:szCs w:val="22"/>
          <w:lang w:val="en-US"/>
        </w:rPr>
        <w:tab/>
        <w:t>provides the same goods and services as the bidder and/or is in the same line of business as the bidder</w:t>
      </w:r>
    </w:p>
    <w:p w14:paraId="548C0273" w14:textId="77777777" w:rsidR="00336688" w:rsidRPr="00575B74" w:rsidDel="00EA059A" w:rsidRDefault="00336688" w:rsidP="00336688">
      <w:pPr>
        <w:pStyle w:val="ListParagraph"/>
        <w:spacing w:line="360" w:lineRule="auto"/>
        <w:ind w:left="0"/>
        <w:jc w:val="both"/>
        <w:rPr>
          <w:rFonts w:ascii="Arial" w:hAnsi="Arial" w:cs="Arial"/>
          <w:color w:val="000000"/>
          <w:sz w:val="22"/>
          <w:szCs w:val="22"/>
          <w:lang w:val="en-US"/>
        </w:rPr>
      </w:pPr>
    </w:p>
    <w:p w14:paraId="1A46D0F8" w14:textId="77777777" w:rsidR="00336688" w:rsidRPr="00575B74" w:rsidRDefault="00336688" w:rsidP="000F3BB9">
      <w:pPr>
        <w:pStyle w:val="ListParagraph"/>
        <w:numPr>
          <w:ilvl w:val="0"/>
          <w:numId w:val="32"/>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 xml:space="preserve">The bidder has arrived at the accompanying bid independently from, and without consultation, communication, </w:t>
      </w:r>
      <w:proofErr w:type="gramStart"/>
      <w:r w:rsidRPr="00575B74">
        <w:rPr>
          <w:rFonts w:ascii="Arial" w:hAnsi="Arial" w:cs="Arial"/>
          <w:color w:val="000000"/>
          <w:sz w:val="22"/>
          <w:szCs w:val="22"/>
          <w:lang w:val="en-US"/>
        </w:rPr>
        <w:t>agreement</w:t>
      </w:r>
      <w:proofErr w:type="gramEnd"/>
      <w:r w:rsidRPr="00575B74">
        <w:rPr>
          <w:rFonts w:ascii="Arial" w:hAnsi="Arial" w:cs="Arial"/>
          <w:color w:val="000000"/>
          <w:sz w:val="22"/>
          <w:szCs w:val="22"/>
          <w:lang w:val="en-US"/>
        </w:rPr>
        <w:t xml:space="preserve"> or arrangement with any competitor.</w:t>
      </w:r>
      <w:r w:rsidRPr="00575B74" w:rsidDel="00A72716">
        <w:rPr>
          <w:rFonts w:ascii="Arial" w:eastAsia="MS Mincho" w:hAnsi="MS Mincho" w:cs="Arial"/>
          <w:color w:val="000000"/>
          <w:sz w:val="22"/>
          <w:szCs w:val="22"/>
          <w:lang w:val="en-US"/>
        </w:rPr>
        <w:t xml:space="preserve"> </w:t>
      </w:r>
      <w:proofErr w:type="gramStart"/>
      <w:r w:rsidRPr="00575B74">
        <w:rPr>
          <w:rFonts w:ascii="Arial" w:eastAsia="MS Mincho" w:hAnsi="MS Mincho" w:cs="Arial"/>
          <w:color w:val="000000"/>
          <w:sz w:val="22"/>
          <w:szCs w:val="22"/>
          <w:lang w:val="en-US"/>
        </w:rPr>
        <w:t>However</w:t>
      </w:r>
      <w:proofErr w:type="gramEnd"/>
      <w:r w:rsidRPr="00575B74">
        <w:rPr>
          <w:rFonts w:ascii="Arial" w:eastAsia="MS Mincho" w:hAnsi="MS Mincho" w:cs="Arial"/>
          <w:color w:val="000000"/>
          <w:sz w:val="22"/>
          <w:szCs w:val="22"/>
          <w:lang w:val="en-US"/>
        </w:rPr>
        <w:t xml:space="preserve"> communication between partners in a joint venture or consortium</w:t>
      </w:r>
      <w:r w:rsidRPr="00575B74">
        <w:rPr>
          <w:rFonts w:ascii="Arial Unicode MS" w:eastAsia="Arial Unicode MS" w:hAnsi="Arial Unicode MS" w:cs="Arial Unicode MS" w:hint="eastAsia"/>
          <w:color w:val="000000"/>
          <w:sz w:val="22"/>
          <w:szCs w:val="22"/>
          <w:lang w:val="en-US"/>
        </w:rPr>
        <w:t>³</w:t>
      </w:r>
      <w:r w:rsidRPr="00575B74">
        <w:rPr>
          <w:rFonts w:ascii="Arial" w:eastAsia="MS Mincho" w:hAnsi="MS Mincho" w:cs="Arial"/>
          <w:color w:val="000000"/>
          <w:sz w:val="22"/>
          <w:szCs w:val="22"/>
          <w:lang w:val="en-US"/>
        </w:rPr>
        <w:t xml:space="preserve"> will not be construed as collusive bidding.</w:t>
      </w:r>
    </w:p>
    <w:p w14:paraId="29CB6FBE" w14:textId="77777777" w:rsidR="00336688" w:rsidRPr="00575B74" w:rsidRDefault="00336688" w:rsidP="000F3BB9">
      <w:pPr>
        <w:pStyle w:val="ListParagraph"/>
        <w:numPr>
          <w:ilvl w:val="0"/>
          <w:numId w:val="32"/>
        </w:numPr>
        <w:overflowPunct/>
        <w:spacing w:line="360" w:lineRule="auto"/>
        <w:jc w:val="both"/>
        <w:textAlignment w:val="auto"/>
        <w:rPr>
          <w:rFonts w:ascii="Arial" w:hAnsi="Arial" w:cs="Arial"/>
          <w:color w:val="000000"/>
          <w:sz w:val="22"/>
          <w:szCs w:val="22"/>
          <w:lang w:val="en-US"/>
        </w:rPr>
      </w:pPr>
      <w:r w:rsidRPr="00575B74">
        <w:rPr>
          <w:rFonts w:ascii="Arial" w:hAnsi="Arial" w:cs="Arial"/>
          <w:b/>
          <w:bCs/>
          <w:color w:val="FFFFFF"/>
          <w:sz w:val="22"/>
          <w:szCs w:val="22"/>
          <w:lang w:val="en-US"/>
        </w:rPr>
        <w:t xml:space="preserve"> </w:t>
      </w:r>
      <w:proofErr w:type="gramStart"/>
      <w:r w:rsidRPr="00575B74">
        <w:rPr>
          <w:rFonts w:ascii="Arial" w:hAnsi="Arial" w:cs="Arial"/>
          <w:color w:val="000000"/>
          <w:sz w:val="22"/>
          <w:szCs w:val="22"/>
          <w:lang w:val="en-US"/>
        </w:rPr>
        <w:t>In particular, without</w:t>
      </w:r>
      <w:proofErr w:type="gramEnd"/>
      <w:r w:rsidRPr="00575B74">
        <w:rPr>
          <w:rFonts w:ascii="Arial" w:hAnsi="Arial" w:cs="Arial"/>
          <w:color w:val="000000"/>
          <w:sz w:val="22"/>
          <w:szCs w:val="22"/>
          <w:lang w:val="en-US"/>
        </w:rPr>
        <w:t xml:space="preserve"> limiting the generality of paragraphs 6 above, there has been no consultation, communication, agreement or arrangement with any competitor regarding:</w:t>
      </w:r>
    </w:p>
    <w:p w14:paraId="7C8AA7F5" w14:textId="77777777" w:rsidR="00336688" w:rsidRPr="00575B74" w:rsidRDefault="00336688" w:rsidP="000F3BB9">
      <w:pPr>
        <w:pStyle w:val="ListParagraph"/>
        <w:numPr>
          <w:ilvl w:val="0"/>
          <w:numId w:val="33"/>
        </w:numPr>
        <w:overflowPunct/>
        <w:spacing w:line="360" w:lineRule="auto"/>
        <w:ind w:firstLine="307"/>
        <w:jc w:val="both"/>
        <w:textAlignment w:val="auto"/>
        <w:rPr>
          <w:rFonts w:ascii="Arial" w:hAnsi="Arial" w:cs="Arial"/>
          <w:color w:val="000000"/>
          <w:sz w:val="22"/>
          <w:szCs w:val="22"/>
          <w:lang w:val="en-US"/>
        </w:rPr>
      </w:pPr>
      <w:proofErr w:type="gramStart"/>
      <w:r w:rsidRPr="00575B74">
        <w:rPr>
          <w:rFonts w:ascii="Arial" w:hAnsi="Arial" w:cs="Arial"/>
          <w:color w:val="000000"/>
          <w:sz w:val="22"/>
          <w:szCs w:val="22"/>
          <w:lang w:val="en-US"/>
        </w:rPr>
        <w:t>prices;</w:t>
      </w:r>
      <w:proofErr w:type="gramEnd"/>
      <w:r w:rsidRPr="00575B74">
        <w:rPr>
          <w:rFonts w:ascii="Arial" w:hAnsi="Arial" w:cs="Arial"/>
          <w:color w:val="000000"/>
          <w:sz w:val="22"/>
          <w:szCs w:val="22"/>
          <w:lang w:val="en-US"/>
        </w:rPr>
        <w:t xml:space="preserve">      </w:t>
      </w:r>
    </w:p>
    <w:p w14:paraId="6E5A5D55" w14:textId="77777777" w:rsidR="00336688" w:rsidRPr="00575B74" w:rsidRDefault="00336688" w:rsidP="000F3BB9">
      <w:pPr>
        <w:pStyle w:val="ListParagraph"/>
        <w:numPr>
          <w:ilvl w:val="0"/>
          <w:numId w:val="33"/>
        </w:numPr>
        <w:overflowPunct/>
        <w:spacing w:line="360" w:lineRule="auto"/>
        <w:ind w:left="2160" w:hanging="720"/>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 xml:space="preserve">geographical area where product or service will be rendered (market allocation)  </w:t>
      </w:r>
    </w:p>
    <w:p w14:paraId="1BBB857C" w14:textId="77777777"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r w:rsidRPr="00575B74">
        <w:rPr>
          <w:rFonts w:ascii="Arial" w:hAnsi="Arial" w:cs="Arial"/>
          <w:color w:val="000000"/>
          <w:sz w:val="22"/>
          <w:szCs w:val="22"/>
          <w:lang w:val="en-US"/>
        </w:rPr>
        <w:t xml:space="preserve">(c) </w:t>
      </w:r>
      <w:r w:rsidRPr="00575B74">
        <w:rPr>
          <w:rFonts w:ascii="Arial" w:hAnsi="Arial" w:cs="Arial"/>
          <w:color w:val="000000"/>
          <w:sz w:val="22"/>
          <w:szCs w:val="22"/>
          <w:lang w:val="en-US"/>
        </w:rPr>
        <w:tab/>
        <w:t xml:space="preserve">methods, factors or formulas used to calculate </w:t>
      </w:r>
      <w:proofErr w:type="gramStart"/>
      <w:r w:rsidRPr="00575B74">
        <w:rPr>
          <w:rFonts w:ascii="Arial" w:hAnsi="Arial" w:cs="Arial"/>
          <w:color w:val="000000"/>
          <w:sz w:val="22"/>
          <w:szCs w:val="22"/>
          <w:lang w:val="en-US"/>
        </w:rPr>
        <w:t>prices;</w:t>
      </w:r>
      <w:proofErr w:type="gramEnd"/>
    </w:p>
    <w:p w14:paraId="03FCA66A" w14:textId="77777777"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r w:rsidRPr="00575B74">
        <w:rPr>
          <w:rFonts w:ascii="Arial" w:hAnsi="Arial" w:cs="Arial"/>
          <w:color w:val="000000"/>
          <w:sz w:val="22"/>
          <w:szCs w:val="22"/>
          <w:lang w:val="en-US"/>
        </w:rPr>
        <w:t>(d)</w:t>
      </w:r>
      <w:r w:rsidRPr="00575B74">
        <w:rPr>
          <w:rFonts w:ascii="Arial" w:hAnsi="Arial" w:cs="Arial"/>
          <w:color w:val="000000"/>
          <w:sz w:val="22"/>
          <w:szCs w:val="22"/>
          <w:lang w:val="en-US"/>
        </w:rPr>
        <w:tab/>
        <w:t xml:space="preserve"> the intention or decision to submit or not to submit, a </w:t>
      </w:r>
      <w:proofErr w:type="gramStart"/>
      <w:r w:rsidRPr="00575B74">
        <w:rPr>
          <w:rFonts w:ascii="Arial" w:hAnsi="Arial" w:cs="Arial"/>
          <w:color w:val="000000"/>
          <w:sz w:val="22"/>
          <w:szCs w:val="22"/>
          <w:lang w:val="en-US"/>
        </w:rPr>
        <w:t>bid;</w:t>
      </w:r>
      <w:proofErr w:type="gramEnd"/>
      <w:r w:rsidRPr="00575B74">
        <w:rPr>
          <w:rFonts w:ascii="Arial" w:hAnsi="Arial" w:cs="Arial"/>
          <w:color w:val="000000"/>
          <w:sz w:val="22"/>
          <w:szCs w:val="22"/>
          <w:lang w:val="en-US"/>
        </w:rPr>
        <w:t xml:space="preserve"> </w:t>
      </w:r>
    </w:p>
    <w:p w14:paraId="0E88E51C" w14:textId="77777777"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(e)</w:t>
      </w:r>
      <w:r w:rsidRPr="00575B74">
        <w:rPr>
          <w:rFonts w:ascii="Arial" w:hAnsi="Arial" w:cs="Arial"/>
          <w:color w:val="000000"/>
          <w:sz w:val="22"/>
          <w:szCs w:val="22"/>
          <w:lang w:val="en-US"/>
        </w:rPr>
        <w:tab/>
        <w:t xml:space="preserve"> the submission of a bid which does not meet the specifications and conditions of the bid; or</w:t>
      </w:r>
    </w:p>
    <w:p w14:paraId="34CA2A48" w14:textId="77777777"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(f)        bidding with the intention not to win the bid.</w:t>
      </w:r>
    </w:p>
    <w:p w14:paraId="4AC4CE18" w14:textId="77777777" w:rsidR="00336688" w:rsidRPr="00575B74" w:rsidRDefault="00336688" w:rsidP="000F3BB9">
      <w:pPr>
        <w:pStyle w:val="ListParagraph"/>
        <w:numPr>
          <w:ilvl w:val="0"/>
          <w:numId w:val="32"/>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 xml:space="preserve">In addition, there have been no consultations, communications, agreements or arrangements with any competitor regarding the quality, quantity, specifications and conditions or delivery particulars of the products or services to which this </w:t>
      </w:r>
      <w:proofErr w:type="gramStart"/>
      <w:r w:rsidRPr="00575B74">
        <w:rPr>
          <w:rFonts w:ascii="Arial" w:hAnsi="Arial" w:cs="Arial"/>
          <w:color w:val="000000"/>
          <w:sz w:val="22"/>
          <w:szCs w:val="22"/>
          <w:lang w:val="en-US"/>
        </w:rPr>
        <w:t>bid</w:t>
      </w:r>
      <w:proofErr w:type="gramEnd"/>
      <w:r w:rsidRPr="00575B74">
        <w:rPr>
          <w:rFonts w:ascii="Arial" w:hAnsi="Arial" w:cs="Arial"/>
          <w:color w:val="000000"/>
          <w:sz w:val="22"/>
          <w:szCs w:val="22"/>
          <w:lang w:val="en-US"/>
        </w:rPr>
        <w:t xml:space="preserve"> invitation relates.</w:t>
      </w:r>
    </w:p>
    <w:p w14:paraId="7B23428F" w14:textId="77777777" w:rsidR="00336688" w:rsidRPr="00575B74" w:rsidRDefault="00336688" w:rsidP="000F3BB9">
      <w:pPr>
        <w:pStyle w:val="ListParagraph"/>
        <w:numPr>
          <w:ilvl w:val="0"/>
          <w:numId w:val="32"/>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The terms of the accompanying bid have not been, and will not be, disclosed by the bidder, directly or indirectly, to any competitor, prior to the date and time of the official bid opening or of the awarding of the contract.</w:t>
      </w:r>
    </w:p>
    <w:p w14:paraId="12BD71F8" w14:textId="77777777" w:rsidR="00336688" w:rsidRPr="00575B74" w:rsidRDefault="00336688" w:rsidP="00336688">
      <w:pPr>
        <w:pStyle w:val="ListParagraph"/>
        <w:spacing w:line="360" w:lineRule="auto"/>
        <w:ind w:left="360"/>
        <w:jc w:val="both"/>
        <w:rPr>
          <w:rFonts w:ascii="Arial" w:hAnsi="Arial" w:cs="Arial"/>
          <w:b/>
          <w:color w:val="000000"/>
          <w:sz w:val="22"/>
          <w:szCs w:val="22"/>
          <w:lang w:val="en-US"/>
        </w:rPr>
      </w:pPr>
    </w:p>
    <w:p w14:paraId="08CA010D" w14:textId="77777777" w:rsidR="00336688" w:rsidRPr="00575B74" w:rsidRDefault="00336688" w:rsidP="00336688">
      <w:pPr>
        <w:rPr>
          <w:b/>
          <w:sz w:val="22"/>
          <w:szCs w:val="22"/>
          <w:lang w:val="en-US"/>
        </w:rPr>
      </w:pPr>
      <w:r w:rsidRPr="00575B74">
        <w:rPr>
          <w:b/>
          <w:sz w:val="22"/>
          <w:szCs w:val="22"/>
          <w:lang w:val="en-US"/>
        </w:rPr>
        <w:t xml:space="preserve">³ Joint venture or Consortium means an association of persons for the purpose of combining their expertise, property, capital, efforts, </w:t>
      </w:r>
      <w:proofErr w:type="gramStart"/>
      <w:r w:rsidRPr="00575B74">
        <w:rPr>
          <w:b/>
          <w:sz w:val="22"/>
          <w:szCs w:val="22"/>
          <w:lang w:val="en-US"/>
        </w:rPr>
        <w:t>skill</w:t>
      </w:r>
      <w:proofErr w:type="gramEnd"/>
      <w:r w:rsidRPr="00575B74">
        <w:rPr>
          <w:b/>
          <w:sz w:val="22"/>
          <w:szCs w:val="22"/>
          <w:lang w:val="en-US"/>
        </w:rPr>
        <w:t xml:space="preserve"> and knowledge in an activity for the execution of a contract.</w:t>
      </w:r>
    </w:p>
    <w:p w14:paraId="48970DEA" w14:textId="77777777" w:rsidR="00336688" w:rsidRPr="00575B74" w:rsidRDefault="00336688" w:rsidP="00336688">
      <w:pPr>
        <w:pStyle w:val="ListParagraph"/>
        <w:spacing w:line="360" w:lineRule="auto"/>
        <w:ind w:left="360"/>
        <w:jc w:val="both"/>
        <w:rPr>
          <w:rFonts w:ascii="Arial" w:hAnsi="Arial" w:cs="Arial"/>
          <w:color w:val="000000"/>
          <w:sz w:val="22"/>
          <w:szCs w:val="22"/>
          <w:lang w:val="en-US"/>
        </w:rPr>
      </w:pPr>
    </w:p>
    <w:p w14:paraId="65FD9AB4" w14:textId="77777777" w:rsidR="00336688" w:rsidRPr="00575B74" w:rsidRDefault="00336688" w:rsidP="000F3BB9">
      <w:pPr>
        <w:pStyle w:val="ListParagraph"/>
        <w:numPr>
          <w:ilvl w:val="0"/>
          <w:numId w:val="34"/>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D24DD48" w14:textId="77777777" w:rsidR="00336688" w:rsidRPr="00575B74" w:rsidRDefault="00336688" w:rsidP="00336688">
      <w:pPr>
        <w:pStyle w:val="ListParagraph"/>
        <w:spacing w:line="360" w:lineRule="auto"/>
        <w:ind w:left="413"/>
        <w:jc w:val="both"/>
        <w:rPr>
          <w:rFonts w:ascii="Arial" w:hAnsi="Arial" w:cs="Arial"/>
          <w:color w:val="000000"/>
          <w:sz w:val="22"/>
          <w:szCs w:val="22"/>
          <w:lang w:val="en-US"/>
        </w:rPr>
      </w:pPr>
    </w:p>
    <w:p w14:paraId="64B3DF6D" w14:textId="638F5101" w:rsidR="002E07FB" w:rsidRDefault="00336688" w:rsidP="002E07FB">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 xml:space="preserve"> …………………………………………………</w:t>
      </w:r>
      <w:r w:rsidRPr="00575B74">
        <w:rPr>
          <w:rFonts w:ascii="Arial" w:hAnsi="Arial" w:cs="Arial"/>
          <w:color w:val="000000"/>
          <w:sz w:val="22"/>
          <w:szCs w:val="22"/>
          <w:lang w:val="en-US"/>
        </w:rPr>
        <w:tab/>
      </w:r>
      <w:r w:rsidRPr="00575B74">
        <w:rPr>
          <w:rFonts w:ascii="Arial" w:hAnsi="Arial" w:cs="Arial"/>
          <w:color w:val="000000"/>
          <w:sz w:val="22"/>
          <w:szCs w:val="22"/>
          <w:lang w:val="en-US"/>
        </w:rPr>
        <w:tab/>
        <w:t>…………………………………</w:t>
      </w:r>
    </w:p>
    <w:p w14:paraId="219FBE1A" w14:textId="74E0874F" w:rsidR="00336688" w:rsidRPr="002E07FB" w:rsidRDefault="00336688" w:rsidP="002E07FB">
      <w:pPr>
        <w:pStyle w:val="ListParagraph"/>
        <w:spacing w:line="360" w:lineRule="auto"/>
        <w:ind w:left="413"/>
        <w:jc w:val="both"/>
        <w:rPr>
          <w:rFonts w:ascii="Arial" w:hAnsi="Arial" w:cs="Arial"/>
          <w:color w:val="000000"/>
          <w:sz w:val="22"/>
          <w:szCs w:val="22"/>
          <w:lang w:val="en-US"/>
        </w:rPr>
      </w:pPr>
      <w:r w:rsidRPr="002E07FB">
        <w:rPr>
          <w:rFonts w:ascii="Arial" w:hAnsi="Arial" w:cs="Arial"/>
          <w:color w:val="000000"/>
          <w:sz w:val="22"/>
          <w:szCs w:val="22"/>
          <w:lang w:val="en-US"/>
        </w:rPr>
        <w:t>Signature</w:t>
      </w:r>
      <w:r w:rsidRPr="002E07FB">
        <w:rPr>
          <w:rFonts w:ascii="Arial" w:hAnsi="Arial" w:cs="Arial"/>
          <w:color w:val="000000"/>
          <w:sz w:val="22"/>
          <w:szCs w:val="22"/>
          <w:lang w:val="en-US"/>
        </w:rPr>
        <w:tab/>
      </w:r>
      <w:r w:rsidRPr="002E07FB">
        <w:rPr>
          <w:rFonts w:ascii="Arial" w:hAnsi="Arial" w:cs="Arial"/>
          <w:color w:val="000000"/>
          <w:sz w:val="22"/>
          <w:szCs w:val="22"/>
          <w:lang w:val="en-US"/>
        </w:rPr>
        <w:tab/>
      </w:r>
      <w:r w:rsidRPr="002E07FB">
        <w:rPr>
          <w:rFonts w:ascii="Arial" w:hAnsi="Arial" w:cs="Arial"/>
          <w:color w:val="000000"/>
          <w:sz w:val="22"/>
          <w:szCs w:val="22"/>
          <w:lang w:val="en-US"/>
        </w:rPr>
        <w:tab/>
      </w:r>
      <w:r w:rsidRPr="002E07FB">
        <w:rPr>
          <w:rFonts w:ascii="Arial" w:hAnsi="Arial" w:cs="Arial"/>
          <w:color w:val="000000"/>
          <w:sz w:val="22"/>
          <w:szCs w:val="22"/>
          <w:lang w:val="en-US"/>
        </w:rPr>
        <w:tab/>
      </w:r>
      <w:r w:rsidRPr="002E07FB">
        <w:rPr>
          <w:rFonts w:ascii="Arial" w:hAnsi="Arial" w:cs="Arial"/>
          <w:color w:val="000000"/>
          <w:sz w:val="22"/>
          <w:szCs w:val="22"/>
          <w:lang w:val="en-US"/>
        </w:rPr>
        <w:tab/>
      </w:r>
      <w:r w:rsidRPr="002E07FB">
        <w:rPr>
          <w:rFonts w:ascii="Arial" w:hAnsi="Arial" w:cs="Arial"/>
          <w:color w:val="000000"/>
          <w:sz w:val="22"/>
          <w:szCs w:val="22"/>
          <w:lang w:val="en-US"/>
        </w:rPr>
        <w:tab/>
      </w:r>
      <w:r w:rsidRPr="002E07FB">
        <w:rPr>
          <w:rFonts w:ascii="Arial" w:hAnsi="Arial" w:cs="Arial"/>
          <w:color w:val="000000"/>
          <w:sz w:val="22"/>
          <w:szCs w:val="22"/>
          <w:lang w:val="en-US"/>
        </w:rPr>
        <w:tab/>
        <w:t>Date</w:t>
      </w:r>
    </w:p>
    <w:p w14:paraId="084CBED8" w14:textId="77777777" w:rsidR="00336688" w:rsidRPr="00575B74" w:rsidRDefault="00336688" w:rsidP="00336688">
      <w:pPr>
        <w:pStyle w:val="ListParagraph"/>
        <w:spacing w:line="360" w:lineRule="auto"/>
        <w:ind w:left="413"/>
        <w:jc w:val="both"/>
        <w:rPr>
          <w:rFonts w:ascii="Arial" w:hAnsi="Arial" w:cs="Arial"/>
          <w:color w:val="000000"/>
          <w:sz w:val="22"/>
          <w:szCs w:val="22"/>
          <w:lang w:val="en-US"/>
        </w:rPr>
      </w:pPr>
    </w:p>
    <w:p w14:paraId="03421E51" w14:textId="0C238F99"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w:t>
      </w:r>
      <w:r w:rsidRPr="00575B74">
        <w:rPr>
          <w:rFonts w:ascii="Arial" w:hAnsi="Arial" w:cs="Arial"/>
          <w:color w:val="000000"/>
          <w:sz w:val="22"/>
          <w:szCs w:val="22"/>
          <w:lang w:val="en-US"/>
        </w:rPr>
        <w:tab/>
      </w:r>
      <w:r w:rsidRPr="00575B74">
        <w:rPr>
          <w:rFonts w:ascii="Arial" w:hAnsi="Arial" w:cs="Arial"/>
          <w:color w:val="000000"/>
          <w:sz w:val="22"/>
          <w:szCs w:val="22"/>
          <w:lang w:val="en-US"/>
        </w:rPr>
        <w:tab/>
        <w:t>…………………………………</w:t>
      </w:r>
    </w:p>
    <w:p w14:paraId="1A91C599" w14:textId="77777777"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 xml:space="preserve">Position </w:t>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t>Name of Bidder</w:t>
      </w:r>
    </w:p>
    <w:p w14:paraId="61C59F2F" w14:textId="4B489A34" w:rsidR="00D06F9E" w:rsidRDefault="00D06F9E">
      <w:pPr>
        <w:overflowPunct/>
        <w:autoSpaceDE/>
        <w:autoSpaceDN/>
        <w:adjustRightInd/>
        <w:textAlignment w:val="auto"/>
        <w:rPr>
          <w:rFonts w:ascii="Arial" w:hAnsi="Arial" w:cs="Arial"/>
          <w:b/>
          <w:sz w:val="22"/>
        </w:rPr>
      </w:pPr>
    </w:p>
    <w:p w14:paraId="642DCA98" w14:textId="050667B8" w:rsidR="007955B7" w:rsidRDefault="003D24C2" w:rsidP="00CF28F2">
      <w:pPr>
        <w:pStyle w:val="BodyTextIndent"/>
        <w:ind w:left="2880" w:hanging="2880"/>
        <w:jc w:val="both"/>
        <w:rPr>
          <w:rFonts w:cs="Arial"/>
          <w:b/>
          <w:sz w:val="22"/>
        </w:rPr>
      </w:pPr>
      <w:r w:rsidRPr="0036315E">
        <w:rPr>
          <w:rFonts w:cs="Arial"/>
          <w:b/>
          <w:sz w:val="22"/>
        </w:rPr>
        <w:t>PART</w:t>
      </w:r>
      <w:bookmarkStart w:id="48" w:name="_Toc318291204"/>
      <w:r w:rsidR="00CF28F2">
        <w:rPr>
          <w:rFonts w:cs="Arial"/>
          <w:b/>
          <w:sz w:val="22"/>
        </w:rPr>
        <w:t xml:space="preserve"> </w:t>
      </w:r>
      <w:r w:rsidR="00C90516">
        <w:rPr>
          <w:rFonts w:cs="Arial"/>
          <w:b/>
          <w:sz w:val="22"/>
        </w:rPr>
        <w:t>5.1 EVALUATION</w:t>
      </w:r>
      <w:r w:rsidR="006B42F5" w:rsidRPr="0036315E">
        <w:rPr>
          <w:rFonts w:cs="Arial"/>
          <w:b/>
          <w:sz w:val="22"/>
        </w:rPr>
        <w:t xml:space="preserve"> CRITERIA</w:t>
      </w:r>
    </w:p>
    <w:p w14:paraId="4BC22766" w14:textId="77777777" w:rsidR="00CF28F2" w:rsidRPr="00A72C61" w:rsidRDefault="00CF28F2" w:rsidP="00CF28F2">
      <w:pPr>
        <w:pStyle w:val="BodyTextIndent"/>
        <w:ind w:left="2880" w:hanging="2880"/>
        <w:jc w:val="both"/>
        <w:rPr>
          <w:rFonts w:cs="Arial"/>
          <w:b/>
          <w:sz w:val="20"/>
        </w:rPr>
      </w:pPr>
    </w:p>
    <w:bookmarkEnd w:id="48"/>
    <w:p w14:paraId="5C4BF562" w14:textId="77777777" w:rsidR="002E009D" w:rsidRPr="002E009D" w:rsidRDefault="002E009D" w:rsidP="002E009D">
      <w:pPr>
        <w:overflowPunct/>
        <w:autoSpaceDE/>
        <w:autoSpaceDN/>
        <w:adjustRightInd/>
        <w:textAlignment w:val="auto"/>
        <w:rPr>
          <w:rFonts w:ascii="Arial" w:hAnsi="Arial" w:cs="Arial"/>
          <w:b/>
          <w:bCs/>
          <w:sz w:val="18"/>
          <w:szCs w:val="18"/>
          <w:u w:val="single"/>
          <w:lang w:val="en-ZA"/>
        </w:rPr>
      </w:pPr>
    </w:p>
    <w:p w14:paraId="69119CA5" w14:textId="7E3B7937" w:rsidR="002E009D" w:rsidRPr="002E009D" w:rsidRDefault="00BD2D39" w:rsidP="002E009D">
      <w:pPr>
        <w:overflowPunct/>
        <w:autoSpaceDE/>
        <w:autoSpaceDN/>
        <w:adjustRightInd/>
        <w:textAlignment w:val="auto"/>
        <w:rPr>
          <w:rFonts w:ascii="Arial" w:hAnsi="Arial" w:cs="Arial"/>
          <w:b/>
          <w:bCs/>
          <w:sz w:val="24"/>
          <w:szCs w:val="24"/>
          <w:u w:val="single"/>
          <w:lang w:val="en-ZA"/>
        </w:rPr>
      </w:pPr>
      <w:r>
        <w:rPr>
          <w:rFonts w:ascii="Arial" w:hAnsi="Arial" w:cs="Arial"/>
          <w:b/>
          <w:bCs/>
          <w:sz w:val="24"/>
          <w:szCs w:val="24"/>
          <w:u w:val="single"/>
          <w:lang w:val="en-ZA"/>
        </w:rPr>
        <w:t xml:space="preserve">BID NUMBER: </w:t>
      </w:r>
      <w:r w:rsidR="00505AE4">
        <w:rPr>
          <w:rFonts w:ascii="Arial" w:hAnsi="Arial" w:cs="Arial"/>
          <w:b/>
          <w:bCs/>
          <w:sz w:val="24"/>
          <w:szCs w:val="24"/>
          <w:u w:val="single"/>
          <w:lang w:val="en-ZA"/>
        </w:rPr>
        <w:t>25</w:t>
      </w:r>
      <w:r w:rsidR="00154DEE">
        <w:rPr>
          <w:rFonts w:ascii="Arial" w:hAnsi="Arial" w:cs="Arial"/>
          <w:b/>
          <w:bCs/>
          <w:sz w:val="24"/>
          <w:szCs w:val="24"/>
          <w:u w:val="single"/>
          <w:lang w:val="en-ZA"/>
        </w:rPr>
        <w:t>05</w:t>
      </w:r>
      <w:r w:rsidR="002E07FB">
        <w:rPr>
          <w:rFonts w:ascii="Arial" w:hAnsi="Arial" w:cs="Arial"/>
          <w:b/>
          <w:bCs/>
          <w:sz w:val="24"/>
          <w:szCs w:val="24"/>
          <w:u w:val="single"/>
          <w:lang w:val="en-ZA"/>
        </w:rPr>
        <w:t>4</w:t>
      </w:r>
      <w:r w:rsidR="00505AE4" w:rsidRPr="002E009D">
        <w:rPr>
          <w:rFonts w:ascii="Arial" w:hAnsi="Arial" w:cs="Arial"/>
          <w:b/>
          <w:bCs/>
          <w:sz w:val="24"/>
          <w:szCs w:val="24"/>
          <w:u w:val="single"/>
          <w:lang w:val="en-ZA"/>
        </w:rPr>
        <w:t>S.</w:t>
      </w:r>
    </w:p>
    <w:p w14:paraId="4605CF46" w14:textId="77777777" w:rsidR="00505AE4" w:rsidRDefault="00505AE4" w:rsidP="00505AE4">
      <w:pPr>
        <w:rPr>
          <w:lang w:val="en-US"/>
        </w:rPr>
      </w:pPr>
    </w:p>
    <w:p w14:paraId="67ED8373" w14:textId="0188EE13" w:rsidR="00505AE4" w:rsidRDefault="00505AE4" w:rsidP="00505AE4">
      <w:pPr>
        <w:rPr>
          <w:b/>
          <w:bCs/>
          <w:sz w:val="18"/>
          <w:szCs w:val="18"/>
        </w:rPr>
      </w:pPr>
    </w:p>
    <w:p w14:paraId="1DD8B682" w14:textId="5E08C500" w:rsidR="00505AE4" w:rsidRDefault="00505AE4" w:rsidP="00505AE4">
      <w:pPr>
        <w:rPr>
          <w:rFonts w:ascii="Arial" w:hAnsi="Arial" w:cs="Arial"/>
          <w:b/>
          <w:bCs/>
          <w:sz w:val="18"/>
          <w:szCs w:val="18"/>
        </w:rPr>
      </w:pPr>
      <w:r>
        <w:rPr>
          <w:rFonts w:ascii="Arial" w:hAnsi="Arial" w:cs="Arial"/>
          <w:b/>
          <w:bCs/>
          <w:sz w:val="18"/>
          <w:szCs w:val="18"/>
        </w:rPr>
        <w:t>MINIMUM THRESHOLD OF 7</w:t>
      </w:r>
      <w:r w:rsidR="00154DEE">
        <w:rPr>
          <w:rFonts w:ascii="Arial" w:hAnsi="Arial" w:cs="Arial"/>
          <w:b/>
          <w:bCs/>
          <w:sz w:val="18"/>
          <w:szCs w:val="18"/>
        </w:rPr>
        <w:t>0</w:t>
      </w:r>
      <w:r>
        <w:rPr>
          <w:rFonts w:ascii="Arial" w:hAnsi="Arial" w:cs="Arial"/>
          <w:b/>
          <w:bCs/>
          <w:sz w:val="18"/>
          <w:szCs w:val="18"/>
        </w:rPr>
        <w:t>% ON TECHNICAL FUNCTIONALITY MUST BE ACHIEVED FAILING WHICH, THE BID WILL NOT BE FURTHER EVALUATION</w:t>
      </w:r>
    </w:p>
    <w:tbl>
      <w:tblPr>
        <w:tblStyle w:val="TableGrid2"/>
        <w:tblpPr w:leftFromText="180" w:rightFromText="180" w:vertAnchor="page" w:horzAnchor="margin" w:tblpXSpec="center" w:tblpY="3796"/>
        <w:tblW w:w="10407" w:type="dxa"/>
        <w:tblLayout w:type="fixed"/>
        <w:tblLook w:val="01E0" w:firstRow="1" w:lastRow="1" w:firstColumn="1" w:lastColumn="1" w:noHBand="0" w:noVBand="0"/>
      </w:tblPr>
      <w:tblGrid>
        <w:gridCol w:w="675"/>
        <w:gridCol w:w="8364"/>
        <w:gridCol w:w="1368"/>
      </w:tblGrid>
      <w:tr w:rsidR="00595195" w:rsidRPr="00595195" w14:paraId="7277F235" w14:textId="77777777" w:rsidTr="009A64B3">
        <w:trPr>
          <w:trHeight w:val="533"/>
        </w:trPr>
        <w:tc>
          <w:tcPr>
            <w:tcW w:w="10407" w:type="dxa"/>
            <w:gridSpan w:val="3"/>
            <w:vAlign w:val="center"/>
          </w:tcPr>
          <w:p w14:paraId="32C50930" w14:textId="77777777" w:rsidR="00595195" w:rsidRPr="00595195" w:rsidRDefault="00595195" w:rsidP="00595195">
            <w:pPr>
              <w:overflowPunct/>
              <w:autoSpaceDE/>
              <w:autoSpaceDN/>
              <w:adjustRightInd/>
              <w:jc w:val="center"/>
              <w:textAlignment w:val="auto"/>
              <w:rPr>
                <w:rFonts w:ascii="Arial" w:hAnsi="Arial" w:cs="Arial"/>
                <w:b/>
                <w:bCs/>
                <w:sz w:val="16"/>
                <w:szCs w:val="16"/>
                <w:lang w:val="af-ZA"/>
              </w:rPr>
            </w:pPr>
            <w:r w:rsidRPr="00595195">
              <w:rPr>
                <w:rFonts w:ascii="Arial" w:hAnsi="Arial" w:cs="Arial"/>
                <w:b/>
                <w:bCs/>
                <w:sz w:val="16"/>
                <w:szCs w:val="16"/>
                <w:lang w:val="en-US"/>
              </w:rPr>
              <w:t xml:space="preserve">Bid no: 2504S: </w:t>
            </w:r>
            <w:r w:rsidRPr="00595195">
              <w:rPr>
                <w:rFonts w:ascii="Arial" w:hAnsi="Arial" w:cs="Arial"/>
                <w:b/>
                <w:sz w:val="16"/>
                <w:szCs w:val="16"/>
                <w:lang w:val="en-US"/>
              </w:rPr>
              <w:t xml:space="preserve"> </w:t>
            </w:r>
            <w:r w:rsidRPr="00595195">
              <w:rPr>
                <w:rFonts w:ascii="Arial" w:hAnsi="Arial" w:cs="Arial"/>
                <w:b/>
                <w:bCs/>
                <w:sz w:val="16"/>
                <w:szCs w:val="16"/>
                <w:lang w:val="en-US"/>
              </w:rPr>
              <w:t xml:space="preserve">REQUEST FOR BIDS FOR GYM FACILITIES EQUIPMENT REPAIRS AND MAINTENANCE </w:t>
            </w:r>
          </w:p>
          <w:p w14:paraId="4BFE365A" w14:textId="77777777" w:rsidR="00595195" w:rsidRPr="00595195" w:rsidRDefault="00595195" w:rsidP="00595195">
            <w:pPr>
              <w:overflowPunct/>
              <w:autoSpaceDE/>
              <w:autoSpaceDN/>
              <w:adjustRightInd/>
              <w:textAlignment w:val="auto"/>
              <w:outlineLvl w:val="0"/>
              <w:rPr>
                <w:rFonts w:ascii="Arial" w:hAnsi="Arial" w:cs="Arial"/>
                <w:b/>
                <w:bCs/>
                <w:sz w:val="16"/>
                <w:szCs w:val="16"/>
                <w:lang w:val="en-US"/>
              </w:rPr>
            </w:pPr>
          </w:p>
        </w:tc>
      </w:tr>
      <w:tr w:rsidR="00595195" w:rsidRPr="00595195" w14:paraId="5C4033EF" w14:textId="77777777" w:rsidTr="009A64B3">
        <w:trPr>
          <w:trHeight w:val="279"/>
        </w:trPr>
        <w:tc>
          <w:tcPr>
            <w:tcW w:w="9039" w:type="dxa"/>
            <w:gridSpan w:val="2"/>
            <w:vAlign w:val="center"/>
          </w:tcPr>
          <w:p w14:paraId="7E93E172" w14:textId="77777777" w:rsidR="00595195" w:rsidRPr="00595195" w:rsidRDefault="00595195" w:rsidP="00595195">
            <w:pPr>
              <w:overflowPunct/>
              <w:autoSpaceDE/>
              <w:autoSpaceDN/>
              <w:adjustRightInd/>
              <w:textAlignment w:val="auto"/>
              <w:rPr>
                <w:rFonts w:ascii="Arial" w:hAnsi="Arial" w:cs="Arial"/>
                <w:b/>
                <w:bCs/>
                <w:sz w:val="16"/>
                <w:szCs w:val="16"/>
                <w:lang w:val="en-US"/>
              </w:rPr>
            </w:pPr>
            <w:r w:rsidRPr="00595195">
              <w:rPr>
                <w:rFonts w:ascii="Arial" w:hAnsi="Arial" w:cs="Arial"/>
                <w:b/>
                <w:bCs/>
                <w:sz w:val="16"/>
                <w:szCs w:val="16"/>
                <w:lang w:val="en-US"/>
              </w:rPr>
              <w:t>Mandatory requirements</w:t>
            </w:r>
          </w:p>
        </w:tc>
        <w:tc>
          <w:tcPr>
            <w:tcW w:w="1368" w:type="dxa"/>
            <w:vAlign w:val="center"/>
          </w:tcPr>
          <w:p w14:paraId="0A3CDEE9" w14:textId="77777777" w:rsidR="00595195" w:rsidRPr="00595195" w:rsidRDefault="00595195" w:rsidP="00595195">
            <w:pPr>
              <w:overflowPunct/>
              <w:autoSpaceDE/>
              <w:autoSpaceDN/>
              <w:adjustRightInd/>
              <w:jc w:val="center"/>
              <w:textAlignment w:val="auto"/>
              <w:rPr>
                <w:rFonts w:ascii="Arial" w:hAnsi="Arial" w:cs="Arial"/>
                <w:b/>
                <w:bCs/>
                <w:sz w:val="16"/>
                <w:szCs w:val="16"/>
                <w:lang w:val="en-US"/>
              </w:rPr>
            </w:pPr>
            <w:r w:rsidRPr="00595195">
              <w:rPr>
                <w:rFonts w:ascii="Arial" w:hAnsi="Arial" w:cs="Arial"/>
                <w:b/>
                <w:bCs/>
                <w:sz w:val="16"/>
                <w:szCs w:val="16"/>
                <w:lang w:val="en-US"/>
              </w:rPr>
              <w:t>Yes/No</w:t>
            </w:r>
          </w:p>
        </w:tc>
      </w:tr>
      <w:tr w:rsidR="00595195" w:rsidRPr="00595195" w14:paraId="2FDEAD4E" w14:textId="77777777" w:rsidTr="009A64B3">
        <w:trPr>
          <w:trHeight w:val="409"/>
        </w:trPr>
        <w:tc>
          <w:tcPr>
            <w:tcW w:w="675" w:type="dxa"/>
            <w:vAlign w:val="center"/>
          </w:tcPr>
          <w:p w14:paraId="261546DF" w14:textId="77777777" w:rsidR="00595195" w:rsidRPr="00595195" w:rsidRDefault="00595195" w:rsidP="00595195">
            <w:pPr>
              <w:overflowPunct/>
              <w:autoSpaceDE/>
              <w:autoSpaceDN/>
              <w:adjustRightInd/>
              <w:ind w:left="90" w:hanging="516"/>
              <w:jc w:val="center"/>
              <w:textAlignment w:val="auto"/>
              <w:rPr>
                <w:rFonts w:ascii="Arial" w:hAnsi="Arial" w:cs="Arial"/>
                <w:sz w:val="16"/>
                <w:szCs w:val="16"/>
                <w:lang w:val="en-US"/>
              </w:rPr>
            </w:pPr>
            <w:r w:rsidRPr="00595195">
              <w:rPr>
                <w:rFonts w:ascii="Arial" w:hAnsi="Arial" w:cs="Arial"/>
                <w:sz w:val="16"/>
                <w:szCs w:val="16"/>
                <w:lang w:val="en-US"/>
              </w:rPr>
              <w:t>1.</w:t>
            </w:r>
          </w:p>
        </w:tc>
        <w:tc>
          <w:tcPr>
            <w:tcW w:w="8364" w:type="dxa"/>
            <w:vAlign w:val="center"/>
          </w:tcPr>
          <w:p w14:paraId="194C93D5" w14:textId="77777777" w:rsidR="00595195" w:rsidRPr="00595195" w:rsidRDefault="00595195" w:rsidP="00595195">
            <w:pPr>
              <w:overflowPunct/>
              <w:autoSpaceDE/>
              <w:autoSpaceDN/>
              <w:adjustRightInd/>
              <w:textAlignment w:val="auto"/>
              <w:rPr>
                <w:rFonts w:ascii="Arial" w:hAnsi="Arial" w:cs="Arial"/>
                <w:b/>
                <w:bCs/>
                <w:sz w:val="16"/>
                <w:szCs w:val="16"/>
                <w:lang w:val="en-US"/>
              </w:rPr>
            </w:pPr>
            <w:r w:rsidRPr="00595195">
              <w:rPr>
                <w:rFonts w:ascii="Arial" w:hAnsi="Arial" w:cs="Arial"/>
                <w:b/>
                <w:bCs/>
                <w:sz w:val="16"/>
                <w:szCs w:val="16"/>
                <w:lang w:val="en-US"/>
              </w:rPr>
              <w:t>None</w:t>
            </w:r>
          </w:p>
        </w:tc>
        <w:tc>
          <w:tcPr>
            <w:tcW w:w="1368" w:type="dxa"/>
            <w:vAlign w:val="center"/>
          </w:tcPr>
          <w:p w14:paraId="29D01C69" w14:textId="77777777" w:rsidR="00595195" w:rsidRPr="00595195" w:rsidRDefault="00595195" w:rsidP="00595195">
            <w:pPr>
              <w:overflowPunct/>
              <w:autoSpaceDE/>
              <w:autoSpaceDN/>
              <w:adjustRightInd/>
              <w:jc w:val="center"/>
              <w:textAlignment w:val="auto"/>
              <w:rPr>
                <w:rFonts w:ascii="Arial" w:hAnsi="Arial" w:cs="Arial"/>
                <w:b/>
                <w:bCs/>
                <w:sz w:val="16"/>
                <w:szCs w:val="16"/>
                <w:lang w:val="en-US"/>
              </w:rPr>
            </w:pPr>
          </w:p>
        </w:tc>
      </w:tr>
      <w:tr w:rsidR="00595195" w:rsidRPr="00595195" w14:paraId="71816D8E" w14:textId="77777777" w:rsidTr="00595195">
        <w:trPr>
          <w:trHeight w:val="354"/>
        </w:trPr>
        <w:tc>
          <w:tcPr>
            <w:tcW w:w="10407" w:type="dxa"/>
            <w:gridSpan w:val="3"/>
            <w:shd w:val="clear" w:color="auto" w:fill="BFBFBF"/>
            <w:vAlign w:val="center"/>
          </w:tcPr>
          <w:p w14:paraId="0CAB55EB" w14:textId="77777777" w:rsidR="00595195" w:rsidRPr="00595195" w:rsidRDefault="00595195" w:rsidP="00595195">
            <w:pPr>
              <w:overflowPunct/>
              <w:autoSpaceDE/>
              <w:autoSpaceDN/>
              <w:adjustRightInd/>
              <w:textAlignment w:val="auto"/>
              <w:rPr>
                <w:rFonts w:ascii="Arial" w:hAnsi="Arial" w:cs="Arial"/>
                <w:b/>
                <w:sz w:val="16"/>
                <w:szCs w:val="16"/>
                <w:lang w:val="en-US"/>
              </w:rPr>
            </w:pPr>
            <w:r w:rsidRPr="00595195">
              <w:rPr>
                <w:rFonts w:ascii="Arial" w:hAnsi="Arial" w:cs="Arial"/>
                <w:b/>
                <w:sz w:val="16"/>
                <w:szCs w:val="16"/>
                <w:lang w:val="en-US"/>
              </w:rPr>
              <w:t>1st Stage Evaluation: A minimum threshold of 70% must be achieved to proceed to the 2</w:t>
            </w:r>
            <w:r w:rsidRPr="00595195">
              <w:rPr>
                <w:rFonts w:ascii="Arial" w:hAnsi="Arial" w:cs="Arial"/>
                <w:b/>
                <w:sz w:val="16"/>
                <w:szCs w:val="16"/>
                <w:vertAlign w:val="superscript"/>
                <w:lang w:val="en-US"/>
              </w:rPr>
              <w:t>nd</w:t>
            </w:r>
            <w:r w:rsidRPr="00595195">
              <w:rPr>
                <w:rFonts w:ascii="Arial" w:hAnsi="Arial" w:cs="Arial"/>
                <w:b/>
                <w:sz w:val="16"/>
                <w:szCs w:val="16"/>
                <w:lang w:val="en-US"/>
              </w:rPr>
              <w:t xml:space="preserve"> Stage Evaluation</w:t>
            </w:r>
          </w:p>
          <w:p w14:paraId="240BBDEA" w14:textId="77777777" w:rsidR="00595195" w:rsidRPr="00595195" w:rsidRDefault="00595195" w:rsidP="00595195">
            <w:pPr>
              <w:overflowPunct/>
              <w:autoSpaceDE/>
              <w:autoSpaceDN/>
              <w:adjustRightInd/>
              <w:textAlignment w:val="auto"/>
              <w:rPr>
                <w:rFonts w:ascii="Arial" w:hAnsi="Arial" w:cs="Arial"/>
                <w:b/>
                <w:sz w:val="16"/>
                <w:szCs w:val="16"/>
                <w:lang w:val="en-US"/>
              </w:rPr>
            </w:pPr>
            <w:r w:rsidRPr="00595195">
              <w:rPr>
                <w:rFonts w:ascii="Arial" w:hAnsi="Arial" w:cs="Arial"/>
                <w:b/>
                <w:sz w:val="16"/>
                <w:szCs w:val="16"/>
                <w:lang w:val="en-US"/>
              </w:rPr>
              <w:t>Evaluation will be done on a relationship to the weighting on a scale of 0 to 10</w:t>
            </w:r>
          </w:p>
        </w:tc>
      </w:tr>
      <w:tr w:rsidR="00595195" w:rsidRPr="00595195" w14:paraId="3BC06F19" w14:textId="77777777" w:rsidTr="009A64B3">
        <w:trPr>
          <w:trHeight w:val="354"/>
        </w:trPr>
        <w:tc>
          <w:tcPr>
            <w:tcW w:w="9039" w:type="dxa"/>
            <w:gridSpan w:val="2"/>
          </w:tcPr>
          <w:p w14:paraId="0D54DF98" w14:textId="77777777" w:rsidR="00595195" w:rsidRPr="00595195" w:rsidRDefault="00595195" w:rsidP="00595195">
            <w:pPr>
              <w:overflowPunct/>
              <w:autoSpaceDE/>
              <w:autoSpaceDN/>
              <w:adjustRightInd/>
              <w:spacing w:after="120"/>
              <w:jc w:val="both"/>
              <w:textAlignment w:val="auto"/>
              <w:rPr>
                <w:rFonts w:ascii="Arial" w:hAnsi="Arial" w:cs="Arial"/>
                <w:b/>
                <w:sz w:val="16"/>
                <w:szCs w:val="16"/>
                <w:lang w:val="en-US"/>
              </w:rPr>
            </w:pPr>
            <w:r w:rsidRPr="00595195">
              <w:rPr>
                <w:rFonts w:ascii="Arial" w:hAnsi="Arial" w:cs="Arial"/>
                <w:b/>
                <w:sz w:val="16"/>
                <w:szCs w:val="16"/>
                <w:lang w:val="en-US"/>
              </w:rPr>
              <w:t>Technical Evaluation:</w:t>
            </w:r>
          </w:p>
        </w:tc>
        <w:tc>
          <w:tcPr>
            <w:tcW w:w="1368" w:type="dxa"/>
            <w:vAlign w:val="center"/>
          </w:tcPr>
          <w:p w14:paraId="0C127934" w14:textId="77777777" w:rsidR="00595195" w:rsidRPr="00595195" w:rsidRDefault="00595195" w:rsidP="00595195">
            <w:pPr>
              <w:overflowPunct/>
              <w:autoSpaceDE/>
              <w:autoSpaceDN/>
              <w:adjustRightInd/>
              <w:jc w:val="center"/>
              <w:textAlignment w:val="auto"/>
              <w:rPr>
                <w:rFonts w:ascii="Arial" w:hAnsi="Arial" w:cs="Arial"/>
                <w:b/>
                <w:sz w:val="16"/>
                <w:szCs w:val="16"/>
                <w:lang w:val="en-US"/>
              </w:rPr>
            </w:pPr>
            <w:r w:rsidRPr="00595195">
              <w:rPr>
                <w:rFonts w:ascii="Arial" w:hAnsi="Arial" w:cs="Arial"/>
                <w:b/>
                <w:sz w:val="16"/>
                <w:szCs w:val="16"/>
                <w:lang w:val="en-US"/>
              </w:rPr>
              <w:t>Weight</w:t>
            </w:r>
          </w:p>
        </w:tc>
      </w:tr>
      <w:tr w:rsidR="00595195" w:rsidRPr="00595195" w14:paraId="37E9F9BB" w14:textId="77777777" w:rsidTr="009A64B3">
        <w:trPr>
          <w:trHeight w:val="354"/>
        </w:trPr>
        <w:tc>
          <w:tcPr>
            <w:tcW w:w="675" w:type="dxa"/>
          </w:tcPr>
          <w:p w14:paraId="6072D631" w14:textId="77777777" w:rsidR="00595195" w:rsidRPr="00595195" w:rsidRDefault="00595195" w:rsidP="00595195">
            <w:pPr>
              <w:overflowPunct/>
              <w:autoSpaceDE/>
              <w:autoSpaceDN/>
              <w:adjustRightInd/>
              <w:ind w:left="90"/>
              <w:jc w:val="center"/>
              <w:textAlignment w:val="auto"/>
              <w:rPr>
                <w:rFonts w:ascii="Arial" w:hAnsi="Arial" w:cs="Arial"/>
                <w:sz w:val="16"/>
                <w:szCs w:val="16"/>
                <w:lang w:val="en-US"/>
              </w:rPr>
            </w:pPr>
            <w:r w:rsidRPr="00595195">
              <w:rPr>
                <w:rFonts w:ascii="Arial" w:hAnsi="Arial" w:cs="Arial"/>
                <w:sz w:val="16"/>
                <w:szCs w:val="16"/>
                <w:lang w:val="en-US"/>
              </w:rPr>
              <w:t xml:space="preserve">     1.</w:t>
            </w:r>
          </w:p>
        </w:tc>
        <w:tc>
          <w:tcPr>
            <w:tcW w:w="8364" w:type="dxa"/>
            <w:vAlign w:val="center"/>
          </w:tcPr>
          <w:p w14:paraId="308FF3E9" w14:textId="77777777" w:rsidR="00595195" w:rsidRPr="00595195" w:rsidRDefault="00595195" w:rsidP="00595195">
            <w:pPr>
              <w:overflowPunct/>
              <w:autoSpaceDE/>
              <w:autoSpaceDN/>
              <w:adjustRightInd/>
              <w:spacing w:after="120"/>
              <w:textAlignment w:val="auto"/>
              <w:rPr>
                <w:rFonts w:ascii="Arial" w:hAnsi="Arial" w:cs="Arial"/>
                <w:b/>
                <w:sz w:val="16"/>
                <w:szCs w:val="16"/>
                <w:u w:val="single"/>
                <w:lang w:val="en-US"/>
              </w:rPr>
            </w:pPr>
            <w:r w:rsidRPr="00595195">
              <w:rPr>
                <w:rFonts w:ascii="Arial" w:hAnsi="Arial" w:cs="Arial"/>
                <w:b/>
                <w:sz w:val="16"/>
                <w:szCs w:val="16"/>
                <w:u w:val="single"/>
                <w:lang w:val="en-US"/>
              </w:rPr>
              <w:t>Key resources</w:t>
            </w:r>
          </w:p>
          <w:p w14:paraId="1D8D10E1" w14:textId="77777777" w:rsidR="00595195" w:rsidRPr="00595195" w:rsidRDefault="00595195" w:rsidP="00595195">
            <w:pPr>
              <w:overflowPunct/>
              <w:autoSpaceDE/>
              <w:autoSpaceDN/>
              <w:adjustRightInd/>
              <w:spacing w:after="120"/>
              <w:textAlignment w:val="auto"/>
              <w:rPr>
                <w:rFonts w:ascii="Arial" w:hAnsi="Arial" w:cs="Arial"/>
                <w:sz w:val="16"/>
                <w:szCs w:val="16"/>
                <w:lang w:val="en-US"/>
              </w:rPr>
            </w:pPr>
          </w:p>
          <w:p w14:paraId="47CD5C68" w14:textId="77777777" w:rsidR="00595195" w:rsidRPr="00595195" w:rsidRDefault="00595195" w:rsidP="00595195">
            <w:pPr>
              <w:overflowPunct/>
              <w:autoSpaceDE/>
              <w:autoSpaceDN/>
              <w:adjustRightInd/>
              <w:spacing w:after="120"/>
              <w:textAlignment w:val="auto"/>
              <w:rPr>
                <w:rFonts w:ascii="Arial" w:hAnsi="Arial" w:cs="Arial"/>
                <w:sz w:val="16"/>
                <w:szCs w:val="16"/>
                <w:lang w:val="en-US"/>
              </w:rPr>
            </w:pPr>
            <w:r w:rsidRPr="00595195">
              <w:rPr>
                <w:rFonts w:ascii="Arial" w:hAnsi="Arial" w:cs="Arial"/>
                <w:b/>
                <w:bCs/>
                <w:sz w:val="16"/>
                <w:szCs w:val="16"/>
                <w:lang w:val="en-US"/>
              </w:rPr>
              <w:t>Maximum 10 points:</w:t>
            </w:r>
          </w:p>
          <w:p w14:paraId="2C5EE55D" w14:textId="77777777" w:rsidR="00595195" w:rsidRPr="00595195" w:rsidRDefault="00595195" w:rsidP="00595195">
            <w:pPr>
              <w:overflowPunct/>
              <w:autoSpaceDE/>
              <w:autoSpaceDN/>
              <w:adjustRightInd/>
              <w:spacing w:after="120"/>
              <w:textAlignment w:val="auto"/>
              <w:rPr>
                <w:rFonts w:ascii="Arial" w:hAnsi="Arial" w:cs="Arial"/>
                <w:sz w:val="16"/>
                <w:szCs w:val="16"/>
                <w:lang w:val="en-US"/>
              </w:rPr>
            </w:pPr>
          </w:p>
          <w:p w14:paraId="4F91E39F" w14:textId="77777777" w:rsidR="00595195" w:rsidRPr="00595195" w:rsidRDefault="00595195" w:rsidP="00595195">
            <w:pPr>
              <w:overflowPunct/>
              <w:autoSpaceDE/>
              <w:autoSpaceDN/>
              <w:adjustRightInd/>
              <w:spacing w:after="120"/>
              <w:textAlignment w:val="auto"/>
              <w:rPr>
                <w:rFonts w:ascii="Arial" w:hAnsi="Arial" w:cs="Arial"/>
                <w:sz w:val="16"/>
                <w:szCs w:val="16"/>
                <w:lang w:val="en-US"/>
              </w:rPr>
            </w:pPr>
            <w:r w:rsidRPr="00595195">
              <w:rPr>
                <w:rFonts w:ascii="Arial" w:hAnsi="Arial" w:cs="Arial"/>
                <w:sz w:val="16"/>
                <w:szCs w:val="16"/>
                <w:lang w:val="en-US"/>
              </w:rPr>
              <w:t xml:space="preserve">Team composition: </w:t>
            </w:r>
          </w:p>
          <w:p w14:paraId="2AD62580" w14:textId="77777777" w:rsidR="00595195" w:rsidRPr="00595195" w:rsidRDefault="00595195" w:rsidP="00595195">
            <w:pPr>
              <w:overflowPunct/>
              <w:autoSpaceDE/>
              <w:autoSpaceDN/>
              <w:adjustRightInd/>
              <w:spacing w:after="120"/>
              <w:textAlignment w:val="auto"/>
              <w:rPr>
                <w:rFonts w:ascii="Arial" w:hAnsi="Arial" w:cs="Arial"/>
                <w:b/>
                <w:sz w:val="16"/>
                <w:szCs w:val="16"/>
                <w:lang w:val="en-US"/>
              </w:rPr>
            </w:pPr>
          </w:p>
          <w:p w14:paraId="74697810" w14:textId="77777777" w:rsidR="00595195" w:rsidRPr="00595195" w:rsidRDefault="00595195" w:rsidP="000F3BB9">
            <w:pPr>
              <w:numPr>
                <w:ilvl w:val="0"/>
                <w:numId w:val="84"/>
              </w:numPr>
              <w:overflowPunct/>
              <w:autoSpaceDE/>
              <w:autoSpaceDN/>
              <w:adjustRightInd/>
              <w:textAlignment w:val="auto"/>
              <w:rPr>
                <w:rFonts w:ascii="Arial" w:hAnsi="Arial" w:cs="Arial"/>
                <w:b/>
                <w:sz w:val="16"/>
                <w:szCs w:val="16"/>
                <w:lang w:val="en-US"/>
              </w:rPr>
            </w:pPr>
            <w:r w:rsidRPr="00595195">
              <w:rPr>
                <w:rFonts w:ascii="Arial" w:hAnsi="Arial" w:cs="Arial"/>
                <w:b/>
                <w:sz w:val="16"/>
                <w:szCs w:val="16"/>
                <w:lang w:val="en-US"/>
              </w:rPr>
              <w:t>Technician with 3 years’ experience in similar works plus assistant:</w:t>
            </w:r>
          </w:p>
          <w:p w14:paraId="0D2FF27B" w14:textId="77777777" w:rsidR="00595195" w:rsidRPr="00595195" w:rsidRDefault="00595195" w:rsidP="000F3BB9">
            <w:pPr>
              <w:numPr>
                <w:ilvl w:val="0"/>
                <w:numId w:val="83"/>
              </w:numPr>
              <w:overflowPunct/>
              <w:autoSpaceDE/>
              <w:autoSpaceDN/>
              <w:adjustRightInd/>
              <w:textAlignment w:val="auto"/>
              <w:rPr>
                <w:rFonts w:ascii="Arial" w:hAnsi="Arial" w:cs="Arial"/>
                <w:sz w:val="16"/>
                <w:szCs w:val="16"/>
                <w:lang w:val="en-US"/>
              </w:rPr>
            </w:pPr>
            <w:r w:rsidRPr="00595195">
              <w:rPr>
                <w:rFonts w:ascii="Arial" w:hAnsi="Arial" w:cs="Arial"/>
                <w:sz w:val="16"/>
                <w:szCs w:val="16"/>
                <w:lang w:val="en-US"/>
              </w:rPr>
              <w:t>Full team = 10 points</w:t>
            </w:r>
          </w:p>
          <w:p w14:paraId="0376051F" w14:textId="77777777" w:rsidR="00595195" w:rsidRPr="00595195" w:rsidRDefault="00595195" w:rsidP="000F3BB9">
            <w:pPr>
              <w:numPr>
                <w:ilvl w:val="0"/>
                <w:numId w:val="83"/>
              </w:numPr>
              <w:overflowPunct/>
              <w:autoSpaceDE/>
              <w:autoSpaceDN/>
              <w:adjustRightInd/>
              <w:textAlignment w:val="auto"/>
              <w:rPr>
                <w:rFonts w:ascii="Arial" w:hAnsi="Arial" w:cs="Arial"/>
                <w:sz w:val="16"/>
                <w:szCs w:val="16"/>
                <w:lang w:val="en-US"/>
              </w:rPr>
            </w:pPr>
            <w:r w:rsidRPr="00595195">
              <w:rPr>
                <w:rFonts w:ascii="Arial" w:hAnsi="Arial" w:cs="Arial"/>
                <w:sz w:val="16"/>
                <w:szCs w:val="16"/>
                <w:lang w:val="en-US"/>
              </w:rPr>
              <w:t>Technician only = 7 Points</w:t>
            </w:r>
          </w:p>
          <w:p w14:paraId="61AF1EB9" w14:textId="77777777" w:rsidR="00595195" w:rsidRPr="00595195" w:rsidRDefault="00595195" w:rsidP="000F3BB9">
            <w:pPr>
              <w:numPr>
                <w:ilvl w:val="0"/>
                <w:numId w:val="83"/>
              </w:numPr>
              <w:overflowPunct/>
              <w:autoSpaceDE/>
              <w:autoSpaceDN/>
              <w:adjustRightInd/>
              <w:textAlignment w:val="auto"/>
              <w:rPr>
                <w:rFonts w:ascii="Arial" w:hAnsi="Arial" w:cs="Arial"/>
                <w:sz w:val="16"/>
                <w:szCs w:val="16"/>
                <w:lang w:val="en-US"/>
              </w:rPr>
            </w:pPr>
            <w:r w:rsidRPr="00595195">
              <w:rPr>
                <w:rFonts w:ascii="Arial" w:hAnsi="Arial" w:cs="Arial"/>
                <w:sz w:val="16"/>
                <w:szCs w:val="16"/>
                <w:lang w:val="en-US"/>
              </w:rPr>
              <w:t>No Technician = 0 points</w:t>
            </w:r>
          </w:p>
          <w:p w14:paraId="163A7C59" w14:textId="77777777" w:rsidR="00595195" w:rsidRPr="00595195" w:rsidRDefault="00595195" w:rsidP="00595195">
            <w:pPr>
              <w:overflowPunct/>
              <w:autoSpaceDE/>
              <w:autoSpaceDN/>
              <w:adjustRightInd/>
              <w:spacing w:after="120"/>
              <w:textAlignment w:val="auto"/>
              <w:rPr>
                <w:rFonts w:ascii="Arial" w:hAnsi="Arial" w:cs="Arial"/>
                <w:sz w:val="16"/>
                <w:szCs w:val="16"/>
                <w:lang w:val="en-US"/>
              </w:rPr>
            </w:pPr>
          </w:p>
          <w:p w14:paraId="5CC10D57" w14:textId="77777777" w:rsidR="00595195" w:rsidRPr="00595195" w:rsidRDefault="00595195" w:rsidP="00595195">
            <w:pPr>
              <w:overflowPunct/>
              <w:autoSpaceDE/>
              <w:autoSpaceDN/>
              <w:adjustRightInd/>
              <w:spacing w:after="120"/>
              <w:textAlignment w:val="auto"/>
              <w:rPr>
                <w:rFonts w:ascii="Arial" w:hAnsi="Arial" w:cs="Arial"/>
                <w:b/>
                <w:sz w:val="16"/>
                <w:szCs w:val="16"/>
                <w:lang w:val="en-US"/>
              </w:rPr>
            </w:pPr>
            <w:r w:rsidRPr="00595195">
              <w:rPr>
                <w:rFonts w:ascii="Arial" w:hAnsi="Arial" w:cs="Arial"/>
                <w:b/>
                <w:sz w:val="16"/>
                <w:szCs w:val="16"/>
                <w:lang w:val="en-US"/>
              </w:rPr>
              <w:t>(Provide short CV and certified copy of South African ID for Technician and certified copy South African ID for the assistant. No certified documents may be older than three (3) months)</w:t>
            </w:r>
          </w:p>
          <w:p w14:paraId="7529A67B" w14:textId="77777777" w:rsidR="00595195" w:rsidRPr="00595195" w:rsidRDefault="00595195" w:rsidP="00595195">
            <w:pPr>
              <w:overflowPunct/>
              <w:autoSpaceDE/>
              <w:autoSpaceDN/>
              <w:adjustRightInd/>
              <w:spacing w:after="120"/>
              <w:textAlignment w:val="auto"/>
              <w:rPr>
                <w:rFonts w:ascii="Arial" w:hAnsi="Arial" w:cs="Arial"/>
                <w:sz w:val="16"/>
                <w:szCs w:val="16"/>
                <w:lang w:val="en-US"/>
              </w:rPr>
            </w:pPr>
          </w:p>
        </w:tc>
        <w:tc>
          <w:tcPr>
            <w:tcW w:w="1368" w:type="dxa"/>
          </w:tcPr>
          <w:p w14:paraId="59E4C1C1" w14:textId="77777777" w:rsidR="00595195" w:rsidRPr="00595195" w:rsidRDefault="00595195" w:rsidP="00595195">
            <w:pPr>
              <w:overflowPunct/>
              <w:autoSpaceDE/>
              <w:autoSpaceDN/>
              <w:adjustRightInd/>
              <w:jc w:val="center"/>
              <w:textAlignment w:val="auto"/>
              <w:rPr>
                <w:rFonts w:ascii="Arial" w:hAnsi="Arial" w:cs="Arial"/>
                <w:sz w:val="16"/>
                <w:szCs w:val="16"/>
                <w:lang w:val="en-US"/>
              </w:rPr>
            </w:pPr>
            <w:r w:rsidRPr="00595195">
              <w:rPr>
                <w:rFonts w:ascii="Arial" w:hAnsi="Arial" w:cs="Arial"/>
                <w:sz w:val="16"/>
                <w:szCs w:val="16"/>
                <w:lang w:val="en-US"/>
              </w:rPr>
              <w:t>30</w:t>
            </w:r>
          </w:p>
        </w:tc>
      </w:tr>
      <w:tr w:rsidR="00595195" w:rsidRPr="00595195" w14:paraId="14F4860C" w14:textId="77777777" w:rsidTr="009A64B3">
        <w:trPr>
          <w:trHeight w:val="354"/>
        </w:trPr>
        <w:tc>
          <w:tcPr>
            <w:tcW w:w="675" w:type="dxa"/>
          </w:tcPr>
          <w:p w14:paraId="261E5500" w14:textId="77777777" w:rsidR="00595195" w:rsidRPr="00595195" w:rsidRDefault="00595195" w:rsidP="00595195">
            <w:pPr>
              <w:overflowPunct/>
              <w:autoSpaceDE/>
              <w:autoSpaceDN/>
              <w:adjustRightInd/>
              <w:ind w:left="90" w:hanging="475"/>
              <w:jc w:val="center"/>
              <w:textAlignment w:val="auto"/>
              <w:rPr>
                <w:rFonts w:ascii="Arial" w:hAnsi="Arial" w:cs="Arial"/>
                <w:sz w:val="16"/>
                <w:szCs w:val="16"/>
                <w:lang w:val="en-US"/>
              </w:rPr>
            </w:pPr>
            <w:r w:rsidRPr="00595195">
              <w:rPr>
                <w:rFonts w:ascii="Arial" w:hAnsi="Arial" w:cs="Arial"/>
                <w:sz w:val="16"/>
                <w:szCs w:val="16"/>
                <w:lang w:val="en-US"/>
              </w:rPr>
              <w:t>2.</w:t>
            </w:r>
          </w:p>
        </w:tc>
        <w:tc>
          <w:tcPr>
            <w:tcW w:w="8364" w:type="dxa"/>
            <w:vAlign w:val="center"/>
          </w:tcPr>
          <w:p w14:paraId="74AFA136" w14:textId="77777777" w:rsidR="00595195" w:rsidRPr="00595195" w:rsidRDefault="00595195" w:rsidP="00595195">
            <w:pPr>
              <w:overflowPunct/>
              <w:autoSpaceDE/>
              <w:autoSpaceDN/>
              <w:adjustRightInd/>
              <w:textAlignment w:val="auto"/>
              <w:rPr>
                <w:rFonts w:ascii="Arial" w:hAnsi="Arial" w:cs="Arial"/>
                <w:b/>
                <w:sz w:val="16"/>
                <w:szCs w:val="16"/>
                <w:u w:val="single"/>
                <w:lang w:val="en-US"/>
              </w:rPr>
            </w:pPr>
            <w:r w:rsidRPr="00595195">
              <w:rPr>
                <w:rFonts w:ascii="Arial" w:hAnsi="Arial" w:cs="Arial"/>
                <w:b/>
                <w:sz w:val="16"/>
                <w:szCs w:val="16"/>
                <w:u w:val="single"/>
                <w:lang w:val="en-US"/>
              </w:rPr>
              <w:t>Contactable references of similar works (Gym Equipment Repairs and Maintenance)</w:t>
            </w:r>
          </w:p>
          <w:p w14:paraId="10C88803" w14:textId="77777777" w:rsidR="00595195" w:rsidRPr="00595195" w:rsidRDefault="00595195" w:rsidP="00595195">
            <w:pPr>
              <w:overflowPunct/>
              <w:autoSpaceDE/>
              <w:autoSpaceDN/>
              <w:adjustRightInd/>
              <w:textAlignment w:val="auto"/>
              <w:rPr>
                <w:rFonts w:ascii="Arial" w:hAnsi="Arial" w:cs="Arial"/>
                <w:sz w:val="16"/>
                <w:szCs w:val="16"/>
                <w:lang w:val="en-US"/>
              </w:rPr>
            </w:pPr>
          </w:p>
          <w:p w14:paraId="78168413" w14:textId="77777777" w:rsidR="00595195" w:rsidRPr="00595195" w:rsidRDefault="00595195" w:rsidP="00595195">
            <w:pPr>
              <w:overflowPunct/>
              <w:autoSpaceDE/>
              <w:autoSpaceDN/>
              <w:adjustRightInd/>
              <w:spacing w:after="120"/>
              <w:textAlignment w:val="auto"/>
              <w:rPr>
                <w:rFonts w:ascii="Arial" w:hAnsi="Arial" w:cs="Arial"/>
                <w:sz w:val="16"/>
                <w:szCs w:val="16"/>
                <w:lang w:val="en-US"/>
              </w:rPr>
            </w:pPr>
            <w:r w:rsidRPr="00595195">
              <w:rPr>
                <w:rFonts w:ascii="Arial" w:hAnsi="Arial" w:cs="Arial"/>
                <w:b/>
                <w:bCs/>
                <w:sz w:val="16"/>
                <w:szCs w:val="16"/>
                <w:lang w:val="en-US"/>
              </w:rPr>
              <w:t>Maximum 10 points:</w:t>
            </w:r>
          </w:p>
          <w:p w14:paraId="12D5B475" w14:textId="77777777" w:rsidR="00595195" w:rsidRPr="00595195" w:rsidRDefault="00595195" w:rsidP="00595195">
            <w:pPr>
              <w:overflowPunct/>
              <w:autoSpaceDE/>
              <w:autoSpaceDN/>
              <w:adjustRightInd/>
              <w:textAlignment w:val="auto"/>
              <w:rPr>
                <w:rFonts w:ascii="Arial" w:hAnsi="Arial" w:cs="Arial"/>
                <w:sz w:val="16"/>
                <w:szCs w:val="16"/>
                <w:lang w:val="en-US"/>
              </w:rPr>
            </w:pPr>
          </w:p>
          <w:p w14:paraId="2B78A12E" w14:textId="77777777" w:rsidR="00595195" w:rsidRPr="00595195" w:rsidRDefault="00595195" w:rsidP="000F3BB9">
            <w:pPr>
              <w:numPr>
                <w:ilvl w:val="0"/>
                <w:numId w:val="82"/>
              </w:numPr>
              <w:overflowPunct/>
              <w:autoSpaceDE/>
              <w:autoSpaceDN/>
              <w:adjustRightInd/>
              <w:contextualSpacing/>
              <w:textAlignment w:val="auto"/>
              <w:rPr>
                <w:rFonts w:ascii="Arial" w:hAnsi="Arial" w:cs="Arial"/>
                <w:sz w:val="16"/>
                <w:szCs w:val="16"/>
              </w:rPr>
            </w:pPr>
            <w:r w:rsidRPr="00595195">
              <w:rPr>
                <w:rFonts w:ascii="Arial" w:hAnsi="Arial" w:cs="Arial"/>
                <w:sz w:val="16"/>
                <w:szCs w:val="16"/>
              </w:rPr>
              <w:t>More than 3 letters provided = 10 points</w:t>
            </w:r>
          </w:p>
          <w:p w14:paraId="4DCC2FC9" w14:textId="2C10120D" w:rsidR="00595195" w:rsidRPr="00595195" w:rsidRDefault="00595195" w:rsidP="000F3BB9">
            <w:pPr>
              <w:numPr>
                <w:ilvl w:val="0"/>
                <w:numId w:val="81"/>
              </w:numPr>
              <w:overflowPunct/>
              <w:autoSpaceDE/>
              <w:autoSpaceDN/>
              <w:adjustRightInd/>
              <w:contextualSpacing/>
              <w:textAlignment w:val="auto"/>
              <w:rPr>
                <w:rFonts w:ascii="Arial" w:hAnsi="Arial" w:cs="Arial"/>
                <w:sz w:val="16"/>
                <w:szCs w:val="16"/>
              </w:rPr>
            </w:pPr>
            <w:r w:rsidRPr="00595195">
              <w:rPr>
                <w:rFonts w:ascii="Arial" w:hAnsi="Arial" w:cs="Arial"/>
                <w:sz w:val="16"/>
                <w:szCs w:val="16"/>
              </w:rPr>
              <w:t xml:space="preserve">3 </w:t>
            </w:r>
            <w:r w:rsidR="00B50096" w:rsidRPr="00595195">
              <w:rPr>
                <w:rFonts w:ascii="Arial" w:hAnsi="Arial" w:cs="Arial"/>
                <w:sz w:val="16"/>
                <w:szCs w:val="16"/>
              </w:rPr>
              <w:t>letters provided =</w:t>
            </w:r>
            <w:r w:rsidRPr="00595195">
              <w:rPr>
                <w:rFonts w:ascii="Arial" w:hAnsi="Arial" w:cs="Arial"/>
                <w:sz w:val="16"/>
                <w:szCs w:val="16"/>
              </w:rPr>
              <w:t xml:space="preserve"> 7 points</w:t>
            </w:r>
          </w:p>
          <w:p w14:paraId="2D521633" w14:textId="2786CCCF" w:rsidR="00595195" w:rsidRPr="00595195" w:rsidRDefault="00595195" w:rsidP="000F3BB9">
            <w:pPr>
              <w:numPr>
                <w:ilvl w:val="0"/>
                <w:numId w:val="81"/>
              </w:numPr>
              <w:overflowPunct/>
              <w:autoSpaceDE/>
              <w:autoSpaceDN/>
              <w:adjustRightInd/>
              <w:contextualSpacing/>
              <w:textAlignment w:val="auto"/>
              <w:rPr>
                <w:rFonts w:ascii="Arial" w:hAnsi="Arial" w:cs="Arial"/>
                <w:sz w:val="16"/>
                <w:szCs w:val="16"/>
              </w:rPr>
            </w:pPr>
            <w:r w:rsidRPr="00595195">
              <w:rPr>
                <w:rFonts w:ascii="Arial" w:hAnsi="Arial" w:cs="Arial"/>
                <w:sz w:val="16"/>
                <w:szCs w:val="16"/>
              </w:rPr>
              <w:t xml:space="preserve">2 </w:t>
            </w:r>
            <w:r w:rsidR="00B50096" w:rsidRPr="00595195">
              <w:rPr>
                <w:rFonts w:ascii="Arial" w:hAnsi="Arial" w:cs="Arial"/>
                <w:sz w:val="16"/>
                <w:szCs w:val="16"/>
              </w:rPr>
              <w:t>letters provided =</w:t>
            </w:r>
            <w:r w:rsidRPr="00595195">
              <w:rPr>
                <w:rFonts w:ascii="Arial" w:hAnsi="Arial" w:cs="Arial"/>
                <w:sz w:val="16"/>
                <w:szCs w:val="16"/>
              </w:rPr>
              <w:t xml:space="preserve"> 4 points</w:t>
            </w:r>
          </w:p>
          <w:p w14:paraId="412A76BF" w14:textId="08C2AB9E" w:rsidR="00595195" w:rsidRPr="00595195" w:rsidRDefault="00595195" w:rsidP="000F3BB9">
            <w:pPr>
              <w:numPr>
                <w:ilvl w:val="0"/>
                <w:numId w:val="81"/>
              </w:numPr>
              <w:overflowPunct/>
              <w:autoSpaceDE/>
              <w:autoSpaceDN/>
              <w:adjustRightInd/>
              <w:contextualSpacing/>
              <w:textAlignment w:val="auto"/>
              <w:rPr>
                <w:rFonts w:ascii="Arial" w:hAnsi="Arial" w:cs="Arial"/>
                <w:sz w:val="16"/>
                <w:szCs w:val="16"/>
              </w:rPr>
            </w:pPr>
            <w:r w:rsidRPr="00595195">
              <w:rPr>
                <w:rFonts w:ascii="Arial" w:hAnsi="Arial" w:cs="Arial"/>
                <w:sz w:val="16"/>
                <w:szCs w:val="16"/>
              </w:rPr>
              <w:t xml:space="preserve">1 </w:t>
            </w:r>
            <w:r w:rsidR="00B50096" w:rsidRPr="00595195">
              <w:rPr>
                <w:rFonts w:ascii="Arial" w:hAnsi="Arial" w:cs="Arial"/>
                <w:sz w:val="16"/>
                <w:szCs w:val="16"/>
              </w:rPr>
              <w:t>letter provided =</w:t>
            </w:r>
            <w:r w:rsidRPr="00595195">
              <w:rPr>
                <w:rFonts w:ascii="Arial" w:hAnsi="Arial" w:cs="Arial"/>
                <w:sz w:val="16"/>
                <w:szCs w:val="16"/>
              </w:rPr>
              <w:t xml:space="preserve"> 2 points</w:t>
            </w:r>
          </w:p>
          <w:p w14:paraId="151A5D86" w14:textId="1FCE781E" w:rsidR="00595195" w:rsidRPr="00595195" w:rsidRDefault="00595195" w:rsidP="000F3BB9">
            <w:pPr>
              <w:numPr>
                <w:ilvl w:val="0"/>
                <w:numId w:val="81"/>
              </w:numPr>
              <w:overflowPunct/>
              <w:autoSpaceDE/>
              <w:autoSpaceDN/>
              <w:adjustRightInd/>
              <w:contextualSpacing/>
              <w:textAlignment w:val="auto"/>
              <w:rPr>
                <w:rFonts w:ascii="Arial" w:hAnsi="Arial" w:cs="Arial"/>
                <w:sz w:val="16"/>
                <w:szCs w:val="16"/>
              </w:rPr>
            </w:pPr>
            <w:r w:rsidRPr="00595195">
              <w:rPr>
                <w:rFonts w:ascii="Arial" w:hAnsi="Arial" w:cs="Arial"/>
                <w:sz w:val="16"/>
                <w:szCs w:val="16"/>
              </w:rPr>
              <w:t xml:space="preserve">0 </w:t>
            </w:r>
            <w:r w:rsidR="00B50096" w:rsidRPr="00595195">
              <w:rPr>
                <w:rFonts w:ascii="Arial" w:hAnsi="Arial" w:cs="Arial"/>
                <w:sz w:val="16"/>
                <w:szCs w:val="16"/>
              </w:rPr>
              <w:t>letter provided =</w:t>
            </w:r>
            <w:r w:rsidRPr="00595195">
              <w:rPr>
                <w:rFonts w:ascii="Arial" w:hAnsi="Arial" w:cs="Arial"/>
                <w:sz w:val="16"/>
                <w:szCs w:val="16"/>
              </w:rPr>
              <w:t xml:space="preserve"> 0 points</w:t>
            </w:r>
          </w:p>
          <w:p w14:paraId="2F8292E1" w14:textId="77777777" w:rsidR="00595195" w:rsidRPr="00595195" w:rsidRDefault="00595195" w:rsidP="00595195">
            <w:pPr>
              <w:overflowPunct/>
              <w:autoSpaceDE/>
              <w:autoSpaceDN/>
              <w:adjustRightInd/>
              <w:textAlignment w:val="auto"/>
              <w:rPr>
                <w:rFonts w:ascii="Arial" w:hAnsi="Arial" w:cs="Arial"/>
                <w:sz w:val="16"/>
                <w:szCs w:val="16"/>
                <w:lang w:val="en-US"/>
              </w:rPr>
            </w:pPr>
          </w:p>
          <w:p w14:paraId="3F499A3B" w14:textId="77777777" w:rsidR="00595195" w:rsidRPr="00595195" w:rsidRDefault="00595195" w:rsidP="00595195">
            <w:pPr>
              <w:overflowPunct/>
              <w:autoSpaceDE/>
              <w:autoSpaceDN/>
              <w:adjustRightInd/>
              <w:textAlignment w:val="auto"/>
              <w:rPr>
                <w:rFonts w:ascii="Arial" w:hAnsi="Arial" w:cs="Arial"/>
                <w:b/>
                <w:sz w:val="16"/>
                <w:szCs w:val="16"/>
                <w:lang w:val="en-US"/>
              </w:rPr>
            </w:pPr>
            <w:r w:rsidRPr="00595195">
              <w:rPr>
                <w:rFonts w:ascii="Arial" w:hAnsi="Arial" w:cs="Arial"/>
                <w:b/>
                <w:sz w:val="16"/>
                <w:szCs w:val="16"/>
                <w:lang w:val="en-US"/>
              </w:rPr>
              <w:t>(Reference letters must be on a signed client letterhead, covering scope and term of the work. No Purchase orders, contracts, work completed certificates will be accepted as reference letters.)</w:t>
            </w:r>
          </w:p>
        </w:tc>
        <w:tc>
          <w:tcPr>
            <w:tcW w:w="1368" w:type="dxa"/>
          </w:tcPr>
          <w:p w14:paraId="05AE90C5" w14:textId="77777777" w:rsidR="00595195" w:rsidRPr="00595195" w:rsidRDefault="00595195" w:rsidP="00595195">
            <w:pPr>
              <w:overflowPunct/>
              <w:autoSpaceDE/>
              <w:autoSpaceDN/>
              <w:adjustRightInd/>
              <w:jc w:val="center"/>
              <w:textAlignment w:val="auto"/>
              <w:rPr>
                <w:rFonts w:ascii="Arial" w:hAnsi="Arial" w:cs="Arial"/>
                <w:sz w:val="16"/>
                <w:szCs w:val="16"/>
                <w:lang w:val="en-US"/>
              </w:rPr>
            </w:pPr>
            <w:r w:rsidRPr="00595195">
              <w:rPr>
                <w:rFonts w:ascii="Arial" w:hAnsi="Arial" w:cs="Arial"/>
                <w:sz w:val="16"/>
                <w:szCs w:val="16"/>
                <w:lang w:val="en-US"/>
              </w:rPr>
              <w:t>30</w:t>
            </w:r>
          </w:p>
        </w:tc>
      </w:tr>
      <w:tr w:rsidR="00595195" w:rsidRPr="00595195" w14:paraId="09758DE8" w14:textId="77777777" w:rsidTr="009A64B3">
        <w:trPr>
          <w:trHeight w:val="515"/>
        </w:trPr>
        <w:tc>
          <w:tcPr>
            <w:tcW w:w="675" w:type="dxa"/>
          </w:tcPr>
          <w:p w14:paraId="03C741D8" w14:textId="77777777" w:rsidR="00595195" w:rsidRPr="00595195" w:rsidRDefault="00595195" w:rsidP="00595195">
            <w:pPr>
              <w:overflowPunct/>
              <w:autoSpaceDE/>
              <w:autoSpaceDN/>
              <w:adjustRightInd/>
              <w:textAlignment w:val="auto"/>
              <w:rPr>
                <w:rFonts w:ascii="Arial" w:hAnsi="Arial" w:cs="Arial"/>
                <w:sz w:val="16"/>
                <w:szCs w:val="16"/>
                <w:lang w:val="en-US"/>
              </w:rPr>
            </w:pPr>
            <w:r w:rsidRPr="00595195">
              <w:rPr>
                <w:rFonts w:ascii="Arial" w:hAnsi="Arial" w:cs="Arial"/>
                <w:sz w:val="16"/>
                <w:szCs w:val="16"/>
                <w:lang w:val="en-US"/>
              </w:rPr>
              <w:t>3.</w:t>
            </w:r>
          </w:p>
        </w:tc>
        <w:tc>
          <w:tcPr>
            <w:tcW w:w="8364" w:type="dxa"/>
            <w:vAlign w:val="center"/>
          </w:tcPr>
          <w:p w14:paraId="0E35B9E3" w14:textId="77777777" w:rsidR="00595195" w:rsidRPr="00595195" w:rsidRDefault="00595195" w:rsidP="00595195">
            <w:pPr>
              <w:overflowPunct/>
              <w:autoSpaceDE/>
              <w:autoSpaceDN/>
              <w:adjustRightInd/>
              <w:textAlignment w:val="auto"/>
              <w:rPr>
                <w:rFonts w:ascii="Arial" w:hAnsi="Arial" w:cs="Arial"/>
                <w:b/>
                <w:sz w:val="16"/>
                <w:szCs w:val="16"/>
                <w:u w:val="single"/>
                <w:lang w:val="en-US"/>
              </w:rPr>
            </w:pPr>
            <w:r w:rsidRPr="00595195">
              <w:rPr>
                <w:rFonts w:ascii="Arial" w:hAnsi="Arial" w:cs="Arial"/>
                <w:b/>
                <w:sz w:val="16"/>
                <w:szCs w:val="16"/>
                <w:u w:val="single"/>
                <w:lang w:val="en-US"/>
              </w:rPr>
              <w:t>Lead times</w:t>
            </w:r>
          </w:p>
          <w:p w14:paraId="3E28F8B4" w14:textId="77777777" w:rsidR="00595195" w:rsidRPr="00595195" w:rsidRDefault="00595195" w:rsidP="00595195">
            <w:pPr>
              <w:overflowPunct/>
              <w:autoSpaceDE/>
              <w:autoSpaceDN/>
              <w:adjustRightInd/>
              <w:textAlignment w:val="auto"/>
              <w:rPr>
                <w:rFonts w:ascii="Arial" w:hAnsi="Arial" w:cs="Arial"/>
                <w:sz w:val="16"/>
                <w:szCs w:val="16"/>
                <w:lang w:val="en-US"/>
              </w:rPr>
            </w:pPr>
          </w:p>
          <w:p w14:paraId="44D9F6EB" w14:textId="77777777" w:rsidR="00595195" w:rsidRPr="00595195" w:rsidRDefault="00595195" w:rsidP="00595195">
            <w:pPr>
              <w:overflowPunct/>
              <w:autoSpaceDE/>
              <w:autoSpaceDN/>
              <w:adjustRightInd/>
              <w:textAlignment w:val="auto"/>
              <w:rPr>
                <w:rFonts w:ascii="Arial" w:hAnsi="Arial" w:cs="Arial"/>
                <w:b/>
                <w:sz w:val="16"/>
                <w:szCs w:val="16"/>
                <w:lang w:val="en-US"/>
              </w:rPr>
            </w:pPr>
            <w:r w:rsidRPr="00595195">
              <w:rPr>
                <w:rFonts w:ascii="Arial" w:hAnsi="Arial" w:cs="Arial"/>
                <w:b/>
                <w:sz w:val="16"/>
                <w:szCs w:val="16"/>
                <w:lang w:val="en-US"/>
              </w:rPr>
              <w:t>Maximum = 10 Points</w:t>
            </w:r>
          </w:p>
          <w:p w14:paraId="78E273ED" w14:textId="77777777" w:rsidR="00595195" w:rsidRPr="00595195" w:rsidRDefault="00595195" w:rsidP="00595195">
            <w:pPr>
              <w:overflowPunct/>
              <w:autoSpaceDE/>
              <w:autoSpaceDN/>
              <w:adjustRightInd/>
              <w:textAlignment w:val="auto"/>
              <w:rPr>
                <w:rFonts w:ascii="Arial" w:hAnsi="Arial" w:cs="Arial"/>
                <w:sz w:val="16"/>
                <w:szCs w:val="16"/>
                <w:lang w:val="en-US"/>
              </w:rPr>
            </w:pPr>
          </w:p>
          <w:p w14:paraId="22865425" w14:textId="77777777" w:rsidR="00595195" w:rsidRPr="00595195" w:rsidRDefault="00595195" w:rsidP="000F3BB9">
            <w:pPr>
              <w:numPr>
                <w:ilvl w:val="0"/>
                <w:numId w:val="84"/>
              </w:numPr>
              <w:overflowPunct/>
              <w:autoSpaceDE/>
              <w:autoSpaceDN/>
              <w:adjustRightInd/>
              <w:contextualSpacing/>
              <w:textAlignment w:val="auto"/>
              <w:rPr>
                <w:rFonts w:ascii="Arial" w:hAnsi="Arial" w:cs="Arial"/>
                <w:sz w:val="16"/>
                <w:szCs w:val="16"/>
              </w:rPr>
            </w:pPr>
            <w:r w:rsidRPr="00595195">
              <w:rPr>
                <w:rFonts w:ascii="Arial" w:hAnsi="Arial" w:cs="Arial"/>
                <w:b/>
                <w:sz w:val="16"/>
                <w:szCs w:val="16"/>
              </w:rPr>
              <w:t>Emergency (From first call):</w:t>
            </w:r>
          </w:p>
          <w:p w14:paraId="1656CB76" w14:textId="77777777" w:rsidR="00595195" w:rsidRPr="00595195" w:rsidRDefault="00595195" w:rsidP="000F3BB9">
            <w:pPr>
              <w:numPr>
                <w:ilvl w:val="0"/>
                <w:numId w:val="85"/>
              </w:numPr>
              <w:overflowPunct/>
              <w:autoSpaceDE/>
              <w:autoSpaceDN/>
              <w:adjustRightInd/>
              <w:contextualSpacing/>
              <w:textAlignment w:val="auto"/>
              <w:rPr>
                <w:rFonts w:ascii="Arial" w:hAnsi="Arial" w:cs="Arial"/>
                <w:sz w:val="16"/>
                <w:szCs w:val="16"/>
              </w:rPr>
            </w:pPr>
            <w:r w:rsidRPr="00595195">
              <w:rPr>
                <w:rFonts w:ascii="Arial" w:hAnsi="Arial" w:cs="Arial"/>
                <w:sz w:val="16"/>
                <w:szCs w:val="16"/>
              </w:rPr>
              <w:t>Less than 4 hours = 5 points</w:t>
            </w:r>
          </w:p>
          <w:p w14:paraId="1AC8344D" w14:textId="77777777" w:rsidR="00595195" w:rsidRPr="00595195" w:rsidRDefault="00595195" w:rsidP="000F3BB9">
            <w:pPr>
              <w:numPr>
                <w:ilvl w:val="0"/>
                <w:numId w:val="85"/>
              </w:numPr>
              <w:overflowPunct/>
              <w:autoSpaceDE/>
              <w:autoSpaceDN/>
              <w:adjustRightInd/>
              <w:contextualSpacing/>
              <w:textAlignment w:val="auto"/>
              <w:rPr>
                <w:rFonts w:ascii="Arial" w:hAnsi="Arial" w:cs="Arial"/>
                <w:sz w:val="16"/>
                <w:szCs w:val="16"/>
              </w:rPr>
            </w:pPr>
            <w:r w:rsidRPr="00595195">
              <w:rPr>
                <w:rFonts w:ascii="Arial" w:hAnsi="Arial" w:cs="Arial"/>
                <w:sz w:val="16"/>
                <w:szCs w:val="16"/>
              </w:rPr>
              <w:t>4 Hours to 6 hours = 4 points</w:t>
            </w:r>
          </w:p>
          <w:p w14:paraId="0D8B3DED" w14:textId="77777777" w:rsidR="00595195" w:rsidRPr="00595195" w:rsidRDefault="00595195" w:rsidP="000F3BB9">
            <w:pPr>
              <w:numPr>
                <w:ilvl w:val="0"/>
                <w:numId w:val="85"/>
              </w:numPr>
              <w:overflowPunct/>
              <w:autoSpaceDE/>
              <w:autoSpaceDN/>
              <w:adjustRightInd/>
              <w:contextualSpacing/>
              <w:textAlignment w:val="auto"/>
              <w:rPr>
                <w:rFonts w:ascii="Arial" w:hAnsi="Arial" w:cs="Arial"/>
                <w:sz w:val="16"/>
                <w:szCs w:val="16"/>
              </w:rPr>
            </w:pPr>
            <w:r w:rsidRPr="00595195">
              <w:rPr>
                <w:rFonts w:ascii="Arial" w:hAnsi="Arial" w:cs="Arial"/>
                <w:sz w:val="16"/>
                <w:szCs w:val="16"/>
              </w:rPr>
              <w:t>7 hours to 8 hours = 3 points</w:t>
            </w:r>
          </w:p>
          <w:p w14:paraId="31D3594E" w14:textId="77777777" w:rsidR="00595195" w:rsidRPr="00595195" w:rsidRDefault="00595195" w:rsidP="000F3BB9">
            <w:pPr>
              <w:numPr>
                <w:ilvl w:val="0"/>
                <w:numId w:val="85"/>
              </w:numPr>
              <w:overflowPunct/>
              <w:autoSpaceDE/>
              <w:autoSpaceDN/>
              <w:adjustRightInd/>
              <w:contextualSpacing/>
              <w:textAlignment w:val="auto"/>
              <w:rPr>
                <w:rFonts w:ascii="Arial" w:hAnsi="Arial" w:cs="Arial"/>
                <w:sz w:val="16"/>
                <w:szCs w:val="16"/>
              </w:rPr>
            </w:pPr>
            <w:r w:rsidRPr="00595195">
              <w:rPr>
                <w:rFonts w:ascii="Arial" w:hAnsi="Arial" w:cs="Arial"/>
                <w:sz w:val="16"/>
                <w:szCs w:val="16"/>
              </w:rPr>
              <w:t>More than 8 hours = 0 points</w:t>
            </w:r>
          </w:p>
          <w:p w14:paraId="1415E59F" w14:textId="77777777" w:rsidR="00595195" w:rsidRPr="00595195" w:rsidRDefault="00595195" w:rsidP="00595195">
            <w:pPr>
              <w:overflowPunct/>
              <w:autoSpaceDE/>
              <w:autoSpaceDN/>
              <w:adjustRightInd/>
              <w:textAlignment w:val="auto"/>
              <w:rPr>
                <w:rFonts w:ascii="Arial" w:hAnsi="Arial" w:cs="Arial"/>
                <w:sz w:val="16"/>
                <w:szCs w:val="16"/>
                <w:lang w:val="en-US"/>
              </w:rPr>
            </w:pPr>
          </w:p>
          <w:p w14:paraId="2716C7E6" w14:textId="77777777" w:rsidR="00595195" w:rsidRPr="00595195" w:rsidRDefault="00595195" w:rsidP="000F3BB9">
            <w:pPr>
              <w:numPr>
                <w:ilvl w:val="0"/>
                <w:numId w:val="84"/>
              </w:numPr>
              <w:overflowPunct/>
              <w:autoSpaceDE/>
              <w:autoSpaceDN/>
              <w:adjustRightInd/>
              <w:contextualSpacing/>
              <w:textAlignment w:val="auto"/>
              <w:rPr>
                <w:rFonts w:ascii="Arial" w:hAnsi="Arial" w:cs="Arial"/>
                <w:b/>
                <w:sz w:val="16"/>
                <w:szCs w:val="16"/>
              </w:rPr>
            </w:pPr>
            <w:r w:rsidRPr="00595195">
              <w:rPr>
                <w:rFonts w:ascii="Arial" w:hAnsi="Arial" w:cs="Arial"/>
                <w:b/>
                <w:sz w:val="16"/>
                <w:szCs w:val="16"/>
              </w:rPr>
              <w:t>Planned (From PO received):</w:t>
            </w:r>
          </w:p>
          <w:p w14:paraId="2FFF92CE" w14:textId="77777777" w:rsidR="00595195" w:rsidRPr="00595195" w:rsidRDefault="00595195" w:rsidP="000F3BB9">
            <w:pPr>
              <w:numPr>
                <w:ilvl w:val="0"/>
                <w:numId w:val="86"/>
              </w:numPr>
              <w:overflowPunct/>
              <w:autoSpaceDE/>
              <w:autoSpaceDN/>
              <w:adjustRightInd/>
              <w:contextualSpacing/>
              <w:textAlignment w:val="auto"/>
              <w:rPr>
                <w:rFonts w:ascii="Arial" w:hAnsi="Arial" w:cs="Arial"/>
                <w:sz w:val="16"/>
                <w:szCs w:val="16"/>
              </w:rPr>
            </w:pPr>
            <w:r w:rsidRPr="00595195">
              <w:rPr>
                <w:rFonts w:ascii="Arial" w:hAnsi="Arial" w:cs="Arial"/>
                <w:sz w:val="16"/>
                <w:szCs w:val="16"/>
              </w:rPr>
              <w:t>Less than 7 days = 5 points</w:t>
            </w:r>
          </w:p>
          <w:p w14:paraId="7AAFB0EA" w14:textId="77777777" w:rsidR="00595195" w:rsidRPr="00595195" w:rsidRDefault="00595195" w:rsidP="000F3BB9">
            <w:pPr>
              <w:numPr>
                <w:ilvl w:val="0"/>
                <w:numId w:val="86"/>
              </w:numPr>
              <w:overflowPunct/>
              <w:autoSpaceDE/>
              <w:autoSpaceDN/>
              <w:adjustRightInd/>
              <w:contextualSpacing/>
              <w:textAlignment w:val="auto"/>
              <w:rPr>
                <w:rFonts w:ascii="Arial" w:hAnsi="Arial" w:cs="Arial"/>
                <w:sz w:val="16"/>
                <w:szCs w:val="16"/>
              </w:rPr>
            </w:pPr>
            <w:r w:rsidRPr="00595195">
              <w:rPr>
                <w:rFonts w:ascii="Arial" w:hAnsi="Arial" w:cs="Arial"/>
                <w:sz w:val="16"/>
                <w:szCs w:val="16"/>
              </w:rPr>
              <w:t>7 to 9 days = 4 points</w:t>
            </w:r>
          </w:p>
          <w:p w14:paraId="4122F72C" w14:textId="77777777" w:rsidR="00595195" w:rsidRPr="00595195" w:rsidRDefault="00595195" w:rsidP="000F3BB9">
            <w:pPr>
              <w:numPr>
                <w:ilvl w:val="0"/>
                <w:numId w:val="86"/>
              </w:numPr>
              <w:overflowPunct/>
              <w:autoSpaceDE/>
              <w:autoSpaceDN/>
              <w:adjustRightInd/>
              <w:contextualSpacing/>
              <w:textAlignment w:val="auto"/>
              <w:rPr>
                <w:rFonts w:ascii="Arial" w:hAnsi="Arial" w:cs="Arial"/>
                <w:sz w:val="16"/>
                <w:szCs w:val="16"/>
              </w:rPr>
            </w:pPr>
            <w:r w:rsidRPr="00595195">
              <w:rPr>
                <w:rFonts w:ascii="Arial" w:hAnsi="Arial" w:cs="Arial"/>
                <w:sz w:val="16"/>
                <w:szCs w:val="16"/>
              </w:rPr>
              <w:t>10 to 12 days = 3 points</w:t>
            </w:r>
          </w:p>
          <w:p w14:paraId="757117B1" w14:textId="77777777" w:rsidR="00595195" w:rsidRPr="00595195" w:rsidRDefault="00595195" w:rsidP="000F3BB9">
            <w:pPr>
              <w:numPr>
                <w:ilvl w:val="0"/>
                <w:numId w:val="86"/>
              </w:numPr>
              <w:overflowPunct/>
              <w:autoSpaceDE/>
              <w:autoSpaceDN/>
              <w:adjustRightInd/>
              <w:contextualSpacing/>
              <w:textAlignment w:val="auto"/>
              <w:rPr>
                <w:rFonts w:ascii="Arial" w:hAnsi="Arial" w:cs="Arial"/>
                <w:sz w:val="16"/>
                <w:szCs w:val="16"/>
              </w:rPr>
            </w:pPr>
            <w:r w:rsidRPr="00595195">
              <w:rPr>
                <w:rFonts w:ascii="Arial" w:hAnsi="Arial" w:cs="Arial"/>
                <w:sz w:val="16"/>
                <w:szCs w:val="16"/>
              </w:rPr>
              <w:t>More than 12 days = 0 points</w:t>
            </w:r>
          </w:p>
          <w:p w14:paraId="0EA6D0CC" w14:textId="77777777" w:rsidR="00595195" w:rsidRPr="00595195" w:rsidRDefault="00595195" w:rsidP="00595195">
            <w:pPr>
              <w:overflowPunct/>
              <w:autoSpaceDE/>
              <w:autoSpaceDN/>
              <w:adjustRightInd/>
              <w:textAlignment w:val="auto"/>
              <w:rPr>
                <w:rFonts w:ascii="Arial" w:hAnsi="Arial" w:cs="Arial"/>
                <w:sz w:val="16"/>
                <w:szCs w:val="16"/>
                <w:lang w:val="en-US"/>
              </w:rPr>
            </w:pPr>
          </w:p>
          <w:p w14:paraId="30A4E060" w14:textId="7109CD8C" w:rsidR="00595195" w:rsidRPr="00595195" w:rsidRDefault="00595195" w:rsidP="00595195">
            <w:pPr>
              <w:overflowPunct/>
              <w:autoSpaceDE/>
              <w:autoSpaceDN/>
              <w:adjustRightInd/>
              <w:textAlignment w:val="auto"/>
              <w:rPr>
                <w:rFonts w:ascii="Arial" w:hAnsi="Arial" w:cs="Arial"/>
                <w:iCs/>
                <w:sz w:val="16"/>
                <w:szCs w:val="16"/>
                <w:lang w:val="en-US"/>
              </w:rPr>
            </w:pPr>
            <w:r w:rsidRPr="00595195">
              <w:rPr>
                <w:rFonts w:ascii="Arial" w:hAnsi="Arial" w:cs="Arial"/>
                <w:b/>
                <w:iCs/>
                <w:sz w:val="16"/>
                <w:szCs w:val="16"/>
                <w:lang w:val="en-US"/>
              </w:rPr>
              <w:t xml:space="preserve">(Please note that you are required to provide a </w:t>
            </w:r>
            <w:r w:rsidR="00B50096" w:rsidRPr="00595195">
              <w:rPr>
                <w:rFonts w:ascii="Arial" w:hAnsi="Arial" w:cs="Arial"/>
                <w:b/>
                <w:iCs/>
                <w:sz w:val="16"/>
                <w:szCs w:val="16"/>
                <w:lang w:val="en-US"/>
              </w:rPr>
              <w:t>timeline</w:t>
            </w:r>
            <w:r w:rsidRPr="00595195">
              <w:rPr>
                <w:rFonts w:ascii="Arial" w:hAnsi="Arial" w:cs="Arial"/>
                <w:b/>
                <w:iCs/>
                <w:sz w:val="16"/>
                <w:szCs w:val="16"/>
                <w:lang w:val="en-US"/>
              </w:rPr>
              <w:t xml:space="preserve"> for responses, that will be a contractual condition with penalties for failure)</w:t>
            </w:r>
          </w:p>
        </w:tc>
        <w:tc>
          <w:tcPr>
            <w:tcW w:w="1368" w:type="dxa"/>
          </w:tcPr>
          <w:p w14:paraId="40409A8B" w14:textId="77777777" w:rsidR="00595195" w:rsidRPr="00595195" w:rsidRDefault="00595195" w:rsidP="00595195">
            <w:pPr>
              <w:overflowPunct/>
              <w:autoSpaceDE/>
              <w:autoSpaceDN/>
              <w:adjustRightInd/>
              <w:jc w:val="center"/>
              <w:textAlignment w:val="auto"/>
              <w:rPr>
                <w:rFonts w:ascii="Arial" w:hAnsi="Arial" w:cs="Arial"/>
                <w:sz w:val="16"/>
                <w:szCs w:val="16"/>
                <w:lang w:val="en-US"/>
              </w:rPr>
            </w:pPr>
            <w:r w:rsidRPr="00595195">
              <w:rPr>
                <w:rFonts w:ascii="Arial" w:hAnsi="Arial" w:cs="Arial"/>
                <w:sz w:val="16"/>
                <w:szCs w:val="16"/>
                <w:lang w:val="en-US"/>
              </w:rPr>
              <w:t>25</w:t>
            </w:r>
          </w:p>
        </w:tc>
      </w:tr>
      <w:tr w:rsidR="00595195" w:rsidRPr="00595195" w14:paraId="1FBFB09C" w14:textId="77777777" w:rsidTr="009A64B3">
        <w:trPr>
          <w:trHeight w:val="487"/>
        </w:trPr>
        <w:tc>
          <w:tcPr>
            <w:tcW w:w="675" w:type="dxa"/>
          </w:tcPr>
          <w:p w14:paraId="7DD1B4BA" w14:textId="77777777" w:rsidR="00595195" w:rsidRPr="00595195" w:rsidRDefault="00595195" w:rsidP="00595195">
            <w:pPr>
              <w:overflowPunct/>
              <w:autoSpaceDE/>
              <w:autoSpaceDN/>
              <w:adjustRightInd/>
              <w:textAlignment w:val="auto"/>
              <w:rPr>
                <w:rFonts w:ascii="Arial" w:hAnsi="Arial" w:cs="Arial"/>
                <w:sz w:val="16"/>
                <w:szCs w:val="16"/>
                <w:lang w:val="en-US"/>
              </w:rPr>
            </w:pPr>
            <w:r w:rsidRPr="00595195">
              <w:rPr>
                <w:rFonts w:ascii="Arial" w:hAnsi="Arial" w:cs="Arial"/>
                <w:sz w:val="16"/>
                <w:szCs w:val="16"/>
                <w:lang w:val="en-US"/>
              </w:rPr>
              <w:t>4.</w:t>
            </w:r>
          </w:p>
        </w:tc>
        <w:tc>
          <w:tcPr>
            <w:tcW w:w="8364" w:type="dxa"/>
          </w:tcPr>
          <w:p w14:paraId="710F2D4B" w14:textId="77777777" w:rsidR="00595195" w:rsidRPr="00595195" w:rsidRDefault="00595195" w:rsidP="00595195">
            <w:pPr>
              <w:overflowPunct/>
              <w:autoSpaceDE/>
              <w:autoSpaceDN/>
              <w:adjustRightInd/>
              <w:textAlignment w:val="auto"/>
              <w:rPr>
                <w:rFonts w:ascii="Arial" w:hAnsi="Arial" w:cs="Arial"/>
                <w:b/>
                <w:sz w:val="16"/>
                <w:szCs w:val="16"/>
                <w:u w:val="single"/>
                <w:lang w:val="en-US"/>
              </w:rPr>
            </w:pPr>
            <w:r w:rsidRPr="00595195">
              <w:rPr>
                <w:rFonts w:ascii="Arial" w:hAnsi="Arial" w:cs="Arial"/>
                <w:b/>
                <w:sz w:val="16"/>
                <w:szCs w:val="16"/>
                <w:u w:val="single"/>
                <w:lang w:val="en-US"/>
              </w:rPr>
              <w:t>Provide a proposed schedule for maintenance</w:t>
            </w:r>
          </w:p>
          <w:p w14:paraId="6E497B79" w14:textId="77777777" w:rsidR="00595195" w:rsidRPr="00595195" w:rsidRDefault="00595195" w:rsidP="00595195">
            <w:pPr>
              <w:overflowPunct/>
              <w:autoSpaceDE/>
              <w:autoSpaceDN/>
              <w:adjustRightInd/>
              <w:textAlignment w:val="auto"/>
              <w:rPr>
                <w:rFonts w:ascii="Arial" w:hAnsi="Arial" w:cs="Arial"/>
                <w:b/>
                <w:sz w:val="16"/>
                <w:szCs w:val="16"/>
                <w:lang w:val="en-US"/>
              </w:rPr>
            </w:pPr>
          </w:p>
          <w:p w14:paraId="1412BA16" w14:textId="77777777" w:rsidR="00595195" w:rsidRPr="00595195" w:rsidRDefault="00595195" w:rsidP="00595195">
            <w:pPr>
              <w:overflowPunct/>
              <w:autoSpaceDE/>
              <w:autoSpaceDN/>
              <w:adjustRightInd/>
              <w:spacing w:after="120"/>
              <w:textAlignment w:val="auto"/>
              <w:rPr>
                <w:rFonts w:ascii="Arial" w:hAnsi="Arial" w:cs="Arial"/>
                <w:sz w:val="16"/>
                <w:szCs w:val="16"/>
                <w:lang w:val="en-US"/>
              </w:rPr>
            </w:pPr>
            <w:r w:rsidRPr="00595195">
              <w:rPr>
                <w:rFonts w:ascii="Arial" w:hAnsi="Arial" w:cs="Arial"/>
                <w:b/>
                <w:bCs/>
                <w:sz w:val="16"/>
                <w:szCs w:val="16"/>
                <w:lang w:val="en-US"/>
              </w:rPr>
              <w:t>Maximum 10 points:</w:t>
            </w:r>
          </w:p>
          <w:p w14:paraId="2D798B7A" w14:textId="77777777" w:rsidR="00595195" w:rsidRPr="00595195" w:rsidRDefault="00595195" w:rsidP="00595195">
            <w:pPr>
              <w:overflowPunct/>
              <w:autoSpaceDE/>
              <w:autoSpaceDN/>
              <w:adjustRightInd/>
              <w:spacing w:after="120"/>
              <w:textAlignment w:val="auto"/>
              <w:rPr>
                <w:rFonts w:ascii="Arial" w:hAnsi="Arial" w:cs="Arial"/>
                <w:sz w:val="16"/>
                <w:szCs w:val="16"/>
                <w:lang w:val="en-US"/>
              </w:rPr>
            </w:pPr>
          </w:p>
          <w:p w14:paraId="2AE8849D" w14:textId="77777777" w:rsidR="00595195" w:rsidRPr="00595195" w:rsidRDefault="00595195" w:rsidP="000F3BB9">
            <w:pPr>
              <w:numPr>
                <w:ilvl w:val="0"/>
                <w:numId w:val="87"/>
              </w:numPr>
              <w:overflowPunct/>
              <w:autoSpaceDE/>
              <w:autoSpaceDN/>
              <w:adjustRightInd/>
              <w:textAlignment w:val="auto"/>
              <w:rPr>
                <w:rFonts w:ascii="Arial" w:hAnsi="Arial" w:cs="Arial"/>
                <w:sz w:val="16"/>
                <w:szCs w:val="16"/>
                <w:lang w:val="en-US"/>
              </w:rPr>
            </w:pPr>
            <w:r w:rsidRPr="00595195">
              <w:rPr>
                <w:rFonts w:ascii="Arial" w:hAnsi="Arial" w:cs="Arial"/>
                <w:sz w:val="16"/>
                <w:szCs w:val="16"/>
                <w:lang w:val="en-US"/>
              </w:rPr>
              <w:t>All items covered as per specifications listed = 10 points</w:t>
            </w:r>
          </w:p>
          <w:p w14:paraId="353444D7" w14:textId="77777777" w:rsidR="00595195" w:rsidRPr="00595195" w:rsidRDefault="00595195" w:rsidP="000F3BB9">
            <w:pPr>
              <w:numPr>
                <w:ilvl w:val="0"/>
                <w:numId w:val="87"/>
              </w:numPr>
              <w:overflowPunct/>
              <w:autoSpaceDE/>
              <w:autoSpaceDN/>
              <w:adjustRightInd/>
              <w:textAlignment w:val="auto"/>
              <w:rPr>
                <w:rFonts w:ascii="Arial" w:hAnsi="Arial" w:cs="Arial"/>
                <w:sz w:val="16"/>
                <w:szCs w:val="16"/>
                <w:lang w:val="en-US"/>
              </w:rPr>
            </w:pPr>
            <w:r w:rsidRPr="00595195">
              <w:rPr>
                <w:rFonts w:ascii="Arial" w:hAnsi="Arial" w:cs="Arial"/>
                <w:sz w:val="16"/>
                <w:szCs w:val="16"/>
                <w:lang w:val="en-US"/>
              </w:rPr>
              <w:t>Any item excluded = 0 points</w:t>
            </w:r>
          </w:p>
          <w:p w14:paraId="3141C2B9" w14:textId="77777777" w:rsidR="00595195" w:rsidRPr="00595195" w:rsidRDefault="00595195" w:rsidP="00595195">
            <w:pPr>
              <w:overflowPunct/>
              <w:autoSpaceDE/>
              <w:autoSpaceDN/>
              <w:adjustRightInd/>
              <w:spacing w:after="120"/>
              <w:textAlignment w:val="auto"/>
              <w:rPr>
                <w:rFonts w:ascii="Arial" w:hAnsi="Arial" w:cs="Arial"/>
                <w:sz w:val="16"/>
                <w:szCs w:val="16"/>
                <w:lang w:val="en-US"/>
              </w:rPr>
            </w:pPr>
          </w:p>
          <w:p w14:paraId="42D80C26" w14:textId="1A0B09E7" w:rsidR="00595195" w:rsidRPr="00595195" w:rsidRDefault="00595195" w:rsidP="00595195">
            <w:pPr>
              <w:overflowPunct/>
              <w:autoSpaceDE/>
              <w:autoSpaceDN/>
              <w:adjustRightInd/>
              <w:spacing w:after="120"/>
              <w:textAlignment w:val="auto"/>
              <w:rPr>
                <w:rFonts w:ascii="Arial" w:hAnsi="Arial" w:cs="Arial"/>
                <w:b/>
                <w:bCs/>
                <w:sz w:val="16"/>
                <w:szCs w:val="16"/>
                <w:lang w:val="en-US"/>
              </w:rPr>
            </w:pPr>
            <w:r w:rsidRPr="00595195">
              <w:rPr>
                <w:rFonts w:ascii="Arial" w:hAnsi="Arial" w:cs="Arial"/>
                <w:b/>
                <w:bCs/>
                <w:sz w:val="16"/>
                <w:szCs w:val="16"/>
                <w:lang w:val="en-US"/>
              </w:rPr>
              <w:t>(The schedule should be in excel format listing the items as per specifications and should indicate interval (per month) of service for the period of one year)</w:t>
            </w:r>
          </w:p>
        </w:tc>
        <w:tc>
          <w:tcPr>
            <w:tcW w:w="1368" w:type="dxa"/>
          </w:tcPr>
          <w:p w14:paraId="7556D895" w14:textId="77777777" w:rsidR="00595195" w:rsidRPr="00595195" w:rsidRDefault="00595195" w:rsidP="00595195">
            <w:pPr>
              <w:overflowPunct/>
              <w:autoSpaceDE/>
              <w:autoSpaceDN/>
              <w:adjustRightInd/>
              <w:jc w:val="center"/>
              <w:textAlignment w:val="auto"/>
              <w:rPr>
                <w:rFonts w:ascii="Arial" w:hAnsi="Arial" w:cs="Arial"/>
                <w:sz w:val="16"/>
                <w:szCs w:val="16"/>
                <w:lang w:val="en-US"/>
              </w:rPr>
            </w:pPr>
            <w:r w:rsidRPr="00595195">
              <w:rPr>
                <w:rFonts w:ascii="Arial" w:hAnsi="Arial" w:cs="Arial"/>
                <w:sz w:val="16"/>
                <w:szCs w:val="16"/>
                <w:lang w:val="en-US"/>
              </w:rPr>
              <w:t>15</w:t>
            </w:r>
          </w:p>
        </w:tc>
      </w:tr>
      <w:tr w:rsidR="00595195" w:rsidRPr="00595195" w14:paraId="53155CC4" w14:textId="77777777" w:rsidTr="009A64B3">
        <w:trPr>
          <w:trHeight w:val="362"/>
        </w:trPr>
        <w:tc>
          <w:tcPr>
            <w:tcW w:w="675" w:type="dxa"/>
            <w:vAlign w:val="center"/>
          </w:tcPr>
          <w:p w14:paraId="17E71A7B" w14:textId="77777777" w:rsidR="00595195" w:rsidRPr="00595195" w:rsidRDefault="00595195" w:rsidP="00595195">
            <w:pPr>
              <w:overflowPunct/>
              <w:autoSpaceDE/>
              <w:autoSpaceDN/>
              <w:adjustRightInd/>
              <w:textAlignment w:val="auto"/>
              <w:rPr>
                <w:rFonts w:ascii="Arial" w:hAnsi="Arial" w:cs="Arial"/>
                <w:sz w:val="16"/>
                <w:szCs w:val="16"/>
                <w:lang w:val="en-US"/>
              </w:rPr>
            </w:pPr>
          </w:p>
        </w:tc>
        <w:tc>
          <w:tcPr>
            <w:tcW w:w="8364" w:type="dxa"/>
            <w:vAlign w:val="center"/>
          </w:tcPr>
          <w:p w14:paraId="17EF90F1" w14:textId="77777777" w:rsidR="00595195" w:rsidRPr="00595195" w:rsidRDefault="00595195" w:rsidP="00595195">
            <w:pPr>
              <w:overflowPunct/>
              <w:autoSpaceDE/>
              <w:autoSpaceDN/>
              <w:adjustRightInd/>
              <w:textAlignment w:val="auto"/>
              <w:rPr>
                <w:rFonts w:ascii="Arial" w:hAnsi="Arial" w:cs="Arial"/>
                <w:b/>
                <w:sz w:val="16"/>
                <w:szCs w:val="16"/>
                <w:lang w:val="en-US"/>
              </w:rPr>
            </w:pPr>
            <w:r w:rsidRPr="00595195">
              <w:rPr>
                <w:rFonts w:ascii="Arial" w:hAnsi="Arial" w:cs="Arial"/>
                <w:b/>
                <w:sz w:val="16"/>
                <w:szCs w:val="16"/>
                <w:lang w:val="en-US"/>
              </w:rPr>
              <w:t>Total</w:t>
            </w:r>
          </w:p>
        </w:tc>
        <w:tc>
          <w:tcPr>
            <w:tcW w:w="1368" w:type="dxa"/>
            <w:vAlign w:val="center"/>
          </w:tcPr>
          <w:p w14:paraId="5C982020" w14:textId="77777777" w:rsidR="00595195" w:rsidRPr="00595195" w:rsidRDefault="00595195" w:rsidP="00595195">
            <w:pPr>
              <w:overflowPunct/>
              <w:autoSpaceDE/>
              <w:autoSpaceDN/>
              <w:adjustRightInd/>
              <w:jc w:val="center"/>
              <w:textAlignment w:val="auto"/>
              <w:rPr>
                <w:rFonts w:ascii="Arial" w:hAnsi="Arial" w:cs="Arial"/>
                <w:b/>
                <w:sz w:val="16"/>
                <w:szCs w:val="16"/>
                <w:lang w:val="en-US"/>
              </w:rPr>
            </w:pPr>
            <w:r w:rsidRPr="00595195">
              <w:rPr>
                <w:rFonts w:ascii="Arial" w:hAnsi="Arial" w:cs="Arial"/>
                <w:b/>
                <w:sz w:val="16"/>
                <w:szCs w:val="16"/>
                <w:lang w:val="en-US"/>
              </w:rPr>
              <w:t>100</w:t>
            </w:r>
          </w:p>
        </w:tc>
      </w:tr>
      <w:tr w:rsidR="00595195" w:rsidRPr="00595195" w14:paraId="6424964D" w14:textId="77777777" w:rsidTr="00595195">
        <w:trPr>
          <w:trHeight w:val="353"/>
        </w:trPr>
        <w:tc>
          <w:tcPr>
            <w:tcW w:w="10407" w:type="dxa"/>
            <w:gridSpan w:val="3"/>
            <w:shd w:val="clear" w:color="auto" w:fill="BFBFBF"/>
            <w:vAlign w:val="center"/>
          </w:tcPr>
          <w:p w14:paraId="7594AFAE" w14:textId="77777777" w:rsidR="00595195" w:rsidRPr="00595195" w:rsidRDefault="00595195" w:rsidP="00595195">
            <w:pPr>
              <w:overflowPunct/>
              <w:autoSpaceDE/>
              <w:autoSpaceDN/>
              <w:adjustRightInd/>
              <w:jc w:val="center"/>
              <w:textAlignment w:val="auto"/>
              <w:rPr>
                <w:rFonts w:ascii="Arial" w:hAnsi="Arial" w:cs="Arial"/>
                <w:b/>
                <w:sz w:val="16"/>
                <w:szCs w:val="16"/>
                <w:lang w:val="en-US"/>
              </w:rPr>
            </w:pPr>
            <w:r w:rsidRPr="00595195">
              <w:rPr>
                <w:rFonts w:ascii="Arial" w:hAnsi="Arial" w:cs="Arial"/>
                <w:b/>
                <w:sz w:val="16"/>
                <w:szCs w:val="16"/>
                <w:lang w:val="en-US"/>
              </w:rPr>
              <w:t>2</w:t>
            </w:r>
            <w:r w:rsidRPr="00595195">
              <w:rPr>
                <w:rFonts w:ascii="Arial" w:hAnsi="Arial" w:cs="Arial"/>
                <w:b/>
                <w:sz w:val="16"/>
                <w:szCs w:val="16"/>
                <w:vertAlign w:val="superscript"/>
                <w:lang w:val="en-US"/>
              </w:rPr>
              <w:t>nd</w:t>
            </w:r>
            <w:r w:rsidRPr="00595195">
              <w:rPr>
                <w:rFonts w:ascii="Arial" w:hAnsi="Arial" w:cs="Arial"/>
                <w:b/>
                <w:sz w:val="16"/>
                <w:szCs w:val="16"/>
                <w:lang w:val="en-US"/>
              </w:rPr>
              <w:t xml:space="preserve"> Stage Evaluation</w:t>
            </w:r>
          </w:p>
        </w:tc>
      </w:tr>
      <w:tr w:rsidR="00595195" w:rsidRPr="00595195" w14:paraId="492DF013" w14:textId="77777777" w:rsidTr="009A64B3">
        <w:trPr>
          <w:trHeight w:val="353"/>
        </w:trPr>
        <w:tc>
          <w:tcPr>
            <w:tcW w:w="9039" w:type="dxa"/>
            <w:gridSpan w:val="2"/>
            <w:vAlign w:val="center"/>
          </w:tcPr>
          <w:p w14:paraId="6AA6FDFC" w14:textId="77777777" w:rsidR="00595195" w:rsidRPr="00595195" w:rsidRDefault="00595195" w:rsidP="00595195">
            <w:pPr>
              <w:overflowPunct/>
              <w:autoSpaceDE/>
              <w:autoSpaceDN/>
              <w:adjustRightInd/>
              <w:textAlignment w:val="auto"/>
              <w:rPr>
                <w:rFonts w:ascii="Arial" w:hAnsi="Arial" w:cs="Arial"/>
                <w:b/>
                <w:sz w:val="16"/>
                <w:szCs w:val="16"/>
                <w:lang w:val="en-US"/>
              </w:rPr>
            </w:pPr>
            <w:r w:rsidRPr="00595195">
              <w:rPr>
                <w:rFonts w:ascii="Arial" w:hAnsi="Arial" w:cs="Arial"/>
                <w:b/>
                <w:sz w:val="16"/>
                <w:szCs w:val="16"/>
                <w:lang w:val="en-US"/>
              </w:rPr>
              <w:t>PRICE</w:t>
            </w:r>
          </w:p>
        </w:tc>
        <w:tc>
          <w:tcPr>
            <w:tcW w:w="1368" w:type="dxa"/>
            <w:vAlign w:val="center"/>
          </w:tcPr>
          <w:p w14:paraId="236A899C" w14:textId="77777777" w:rsidR="00595195" w:rsidRPr="00595195" w:rsidRDefault="00595195" w:rsidP="00595195">
            <w:pPr>
              <w:overflowPunct/>
              <w:autoSpaceDE/>
              <w:autoSpaceDN/>
              <w:adjustRightInd/>
              <w:jc w:val="center"/>
              <w:textAlignment w:val="auto"/>
              <w:rPr>
                <w:rFonts w:ascii="Arial" w:hAnsi="Arial" w:cs="Arial"/>
                <w:b/>
                <w:sz w:val="16"/>
                <w:szCs w:val="16"/>
                <w:lang w:val="en-US"/>
              </w:rPr>
            </w:pPr>
            <w:r w:rsidRPr="00595195">
              <w:rPr>
                <w:rFonts w:ascii="Arial" w:hAnsi="Arial" w:cs="Arial"/>
                <w:b/>
                <w:sz w:val="16"/>
                <w:szCs w:val="16"/>
                <w:lang w:val="en-US"/>
              </w:rPr>
              <w:t>80</w:t>
            </w:r>
          </w:p>
        </w:tc>
      </w:tr>
      <w:tr w:rsidR="00595195" w:rsidRPr="00595195" w14:paraId="052266A4" w14:textId="77777777" w:rsidTr="009A64B3">
        <w:trPr>
          <w:trHeight w:val="353"/>
        </w:trPr>
        <w:tc>
          <w:tcPr>
            <w:tcW w:w="9039" w:type="dxa"/>
            <w:gridSpan w:val="2"/>
            <w:vAlign w:val="center"/>
          </w:tcPr>
          <w:p w14:paraId="025FF0E8" w14:textId="77777777" w:rsidR="00595195" w:rsidRPr="00595195" w:rsidRDefault="00595195" w:rsidP="00595195">
            <w:pPr>
              <w:overflowPunct/>
              <w:autoSpaceDE/>
              <w:autoSpaceDN/>
              <w:adjustRightInd/>
              <w:textAlignment w:val="auto"/>
              <w:rPr>
                <w:rFonts w:ascii="Arial" w:hAnsi="Arial" w:cs="Arial"/>
                <w:b/>
                <w:bCs/>
                <w:sz w:val="14"/>
                <w:szCs w:val="14"/>
                <w:lang w:val="en-US"/>
              </w:rPr>
            </w:pPr>
            <w:r w:rsidRPr="00595195">
              <w:rPr>
                <w:rFonts w:ascii="Arial" w:hAnsi="Arial" w:cs="Arial"/>
                <w:b/>
                <w:bCs/>
                <w:sz w:val="14"/>
                <w:szCs w:val="14"/>
                <w:lang w:val="en-US"/>
              </w:rPr>
              <w:t>B BB-EE Evaluation</w:t>
            </w:r>
          </w:p>
          <w:p w14:paraId="35A9AC41" w14:textId="77777777" w:rsidR="00595195" w:rsidRPr="00595195" w:rsidRDefault="00595195" w:rsidP="00595195">
            <w:pPr>
              <w:overflowPunct/>
              <w:autoSpaceDE/>
              <w:autoSpaceDN/>
              <w:adjustRightInd/>
              <w:textAlignment w:val="auto"/>
              <w:rPr>
                <w:rFonts w:ascii="Arial" w:hAnsi="Arial" w:cs="Arial"/>
                <w:b/>
                <w:sz w:val="16"/>
                <w:szCs w:val="16"/>
                <w:lang w:val="en-US"/>
              </w:rPr>
            </w:pPr>
            <w:r w:rsidRPr="00595195">
              <w:rPr>
                <w:rFonts w:ascii="Arial" w:hAnsi="Arial" w:cs="Arial"/>
                <w:b/>
                <w:bCs/>
                <w:sz w:val="14"/>
                <w:szCs w:val="14"/>
                <w:lang w:val="en-US"/>
              </w:rPr>
              <w:t>Maximum 20 points</w:t>
            </w:r>
          </w:p>
        </w:tc>
        <w:tc>
          <w:tcPr>
            <w:tcW w:w="1368" w:type="dxa"/>
            <w:vAlign w:val="center"/>
          </w:tcPr>
          <w:p w14:paraId="49420764" w14:textId="77777777" w:rsidR="00595195" w:rsidRPr="00595195" w:rsidRDefault="00595195" w:rsidP="00595195">
            <w:pPr>
              <w:overflowPunct/>
              <w:autoSpaceDE/>
              <w:autoSpaceDN/>
              <w:adjustRightInd/>
              <w:jc w:val="center"/>
              <w:textAlignment w:val="auto"/>
              <w:rPr>
                <w:rFonts w:ascii="Arial" w:hAnsi="Arial" w:cs="Arial"/>
                <w:b/>
                <w:sz w:val="16"/>
                <w:szCs w:val="16"/>
                <w:lang w:val="en-US"/>
              </w:rPr>
            </w:pPr>
            <w:r w:rsidRPr="00595195">
              <w:rPr>
                <w:rFonts w:ascii="Arial" w:hAnsi="Arial" w:cs="Arial"/>
                <w:b/>
                <w:sz w:val="16"/>
                <w:szCs w:val="16"/>
                <w:lang w:val="en-US"/>
              </w:rPr>
              <w:t>20</w:t>
            </w:r>
          </w:p>
        </w:tc>
      </w:tr>
      <w:tr w:rsidR="00595195" w:rsidRPr="00595195" w14:paraId="41B6BA78" w14:textId="77777777" w:rsidTr="009A64B3">
        <w:trPr>
          <w:trHeight w:val="353"/>
        </w:trPr>
        <w:tc>
          <w:tcPr>
            <w:tcW w:w="9039" w:type="dxa"/>
            <w:gridSpan w:val="2"/>
            <w:vAlign w:val="center"/>
          </w:tcPr>
          <w:p w14:paraId="13C856DB" w14:textId="77777777" w:rsidR="00595195" w:rsidRPr="00595195" w:rsidRDefault="00595195" w:rsidP="00595195">
            <w:pPr>
              <w:overflowPunct/>
              <w:autoSpaceDE/>
              <w:autoSpaceDN/>
              <w:adjustRightInd/>
              <w:textAlignment w:val="auto"/>
              <w:rPr>
                <w:rFonts w:ascii="Arial" w:hAnsi="Arial" w:cs="Arial"/>
                <w:b/>
                <w:bCs/>
                <w:sz w:val="16"/>
                <w:szCs w:val="16"/>
                <w:lang w:val="en-US"/>
              </w:rPr>
            </w:pPr>
            <w:r w:rsidRPr="00595195">
              <w:rPr>
                <w:rFonts w:ascii="Arial" w:hAnsi="Arial" w:cs="Arial"/>
                <w:b/>
                <w:bCs/>
                <w:sz w:val="16"/>
                <w:szCs w:val="16"/>
                <w:lang w:val="en-US"/>
              </w:rPr>
              <w:t xml:space="preserve">Enterprises owned by black people with at least 51% shareholding  </w:t>
            </w:r>
          </w:p>
          <w:p w14:paraId="07B8C8A8" w14:textId="77777777" w:rsidR="00595195" w:rsidRPr="00595195" w:rsidRDefault="00595195" w:rsidP="000F3BB9">
            <w:pPr>
              <w:numPr>
                <w:ilvl w:val="0"/>
                <w:numId w:val="78"/>
              </w:numPr>
              <w:overflowPunct/>
              <w:autoSpaceDE/>
              <w:autoSpaceDN/>
              <w:adjustRightInd/>
              <w:contextualSpacing/>
              <w:textAlignment w:val="auto"/>
              <w:rPr>
                <w:rFonts w:ascii="Arial" w:hAnsi="Arial" w:cs="Arial"/>
                <w:b/>
                <w:bCs/>
                <w:sz w:val="16"/>
                <w:szCs w:val="16"/>
                <w:lang w:val="en-US"/>
              </w:rPr>
            </w:pPr>
            <w:r w:rsidRPr="00595195">
              <w:rPr>
                <w:rFonts w:ascii="Arial" w:hAnsi="Arial" w:cs="Arial"/>
                <w:b/>
                <w:bCs/>
                <w:sz w:val="16"/>
                <w:szCs w:val="16"/>
                <w:lang w:val="en-US"/>
              </w:rPr>
              <w:t>51% black ownership = 2 points</w:t>
            </w:r>
          </w:p>
          <w:p w14:paraId="56F6983E" w14:textId="77777777" w:rsidR="00595195" w:rsidRPr="00595195" w:rsidRDefault="00595195" w:rsidP="000F3BB9">
            <w:pPr>
              <w:numPr>
                <w:ilvl w:val="0"/>
                <w:numId w:val="78"/>
              </w:numPr>
              <w:overflowPunct/>
              <w:autoSpaceDE/>
              <w:autoSpaceDN/>
              <w:adjustRightInd/>
              <w:contextualSpacing/>
              <w:textAlignment w:val="auto"/>
              <w:rPr>
                <w:rFonts w:ascii="Arial" w:hAnsi="Arial" w:cs="Arial"/>
                <w:b/>
                <w:bCs/>
                <w:sz w:val="16"/>
                <w:szCs w:val="16"/>
                <w:lang w:val="en-US"/>
              </w:rPr>
            </w:pPr>
            <w:r w:rsidRPr="00595195">
              <w:rPr>
                <w:rFonts w:ascii="Arial" w:hAnsi="Arial" w:cs="Arial"/>
                <w:b/>
                <w:bCs/>
                <w:sz w:val="16"/>
                <w:szCs w:val="16"/>
                <w:lang w:val="en-US"/>
              </w:rPr>
              <w:t>Less than 51% black ownership =0 points</w:t>
            </w:r>
          </w:p>
          <w:p w14:paraId="4D3B59BD" w14:textId="77777777" w:rsidR="00595195" w:rsidRPr="00595195" w:rsidRDefault="00595195" w:rsidP="00595195">
            <w:pPr>
              <w:overflowPunct/>
              <w:autoSpaceDE/>
              <w:autoSpaceDN/>
              <w:adjustRightInd/>
              <w:textAlignment w:val="auto"/>
              <w:rPr>
                <w:rFonts w:ascii="Arial" w:hAnsi="Arial" w:cs="Arial"/>
                <w:b/>
                <w:bCs/>
                <w:sz w:val="16"/>
                <w:szCs w:val="16"/>
                <w:lang w:val="en-US"/>
              </w:rPr>
            </w:pPr>
            <w:r w:rsidRPr="00595195">
              <w:rPr>
                <w:rFonts w:ascii="Arial" w:hAnsi="Arial" w:cs="Arial"/>
                <w:b/>
                <w:bCs/>
                <w:sz w:val="16"/>
                <w:szCs w:val="16"/>
                <w:lang w:val="en-US"/>
              </w:rPr>
              <w:t xml:space="preserve">(Provide original or certified copy (not older than three (3) months) of BEE certificate / sworn </w:t>
            </w:r>
            <w:proofErr w:type="gramStart"/>
            <w:r w:rsidRPr="00595195">
              <w:rPr>
                <w:rFonts w:ascii="Arial" w:hAnsi="Arial" w:cs="Arial"/>
                <w:b/>
                <w:bCs/>
                <w:sz w:val="16"/>
                <w:szCs w:val="16"/>
                <w:lang w:val="en-US"/>
              </w:rPr>
              <w:t>affidavit )</w:t>
            </w:r>
            <w:proofErr w:type="gramEnd"/>
          </w:p>
          <w:p w14:paraId="78EE91FB" w14:textId="77777777" w:rsidR="00595195" w:rsidRPr="00595195" w:rsidRDefault="00595195" w:rsidP="00595195">
            <w:pPr>
              <w:overflowPunct/>
              <w:autoSpaceDE/>
              <w:autoSpaceDN/>
              <w:adjustRightInd/>
              <w:textAlignment w:val="auto"/>
              <w:rPr>
                <w:rFonts w:ascii="Arial" w:hAnsi="Arial" w:cs="Arial"/>
                <w:b/>
                <w:sz w:val="16"/>
                <w:szCs w:val="16"/>
                <w:lang w:val="en-US"/>
              </w:rPr>
            </w:pPr>
          </w:p>
        </w:tc>
        <w:tc>
          <w:tcPr>
            <w:tcW w:w="1368" w:type="dxa"/>
            <w:vAlign w:val="center"/>
          </w:tcPr>
          <w:p w14:paraId="736340B8" w14:textId="77777777" w:rsidR="00595195" w:rsidRPr="00595195" w:rsidRDefault="00595195" w:rsidP="00595195">
            <w:pPr>
              <w:overflowPunct/>
              <w:autoSpaceDE/>
              <w:autoSpaceDN/>
              <w:adjustRightInd/>
              <w:jc w:val="center"/>
              <w:textAlignment w:val="auto"/>
              <w:rPr>
                <w:rFonts w:ascii="Arial" w:hAnsi="Arial" w:cs="Arial"/>
                <w:b/>
                <w:sz w:val="16"/>
                <w:szCs w:val="16"/>
                <w:lang w:val="en-US"/>
              </w:rPr>
            </w:pPr>
          </w:p>
        </w:tc>
      </w:tr>
      <w:tr w:rsidR="00595195" w:rsidRPr="00595195" w14:paraId="6A0F62C4" w14:textId="77777777" w:rsidTr="009A64B3">
        <w:trPr>
          <w:trHeight w:val="353"/>
        </w:trPr>
        <w:tc>
          <w:tcPr>
            <w:tcW w:w="9039" w:type="dxa"/>
            <w:gridSpan w:val="2"/>
            <w:vAlign w:val="center"/>
          </w:tcPr>
          <w:p w14:paraId="1A1C6F87" w14:textId="77777777" w:rsidR="00595195" w:rsidRPr="00595195" w:rsidRDefault="00595195" w:rsidP="00595195">
            <w:pPr>
              <w:overflowPunct/>
              <w:autoSpaceDE/>
              <w:autoSpaceDN/>
              <w:adjustRightInd/>
              <w:textAlignment w:val="auto"/>
              <w:rPr>
                <w:rFonts w:ascii="Arial" w:hAnsi="Arial" w:cs="Arial"/>
                <w:b/>
                <w:bCs/>
                <w:sz w:val="16"/>
                <w:szCs w:val="16"/>
                <w:lang w:val="en-US"/>
              </w:rPr>
            </w:pPr>
            <w:r w:rsidRPr="00595195">
              <w:rPr>
                <w:rFonts w:ascii="Arial" w:hAnsi="Arial" w:cs="Arial"/>
                <w:b/>
                <w:bCs/>
                <w:sz w:val="16"/>
                <w:szCs w:val="16"/>
                <w:lang w:val="en-US"/>
              </w:rPr>
              <w:t xml:space="preserve">Enterprise owned by black women with at least 30% shareholding  </w:t>
            </w:r>
          </w:p>
          <w:p w14:paraId="4FEF5107" w14:textId="77777777" w:rsidR="00595195" w:rsidRPr="00595195" w:rsidRDefault="00595195" w:rsidP="000F3BB9">
            <w:pPr>
              <w:numPr>
                <w:ilvl w:val="0"/>
                <w:numId w:val="78"/>
              </w:numPr>
              <w:overflowPunct/>
              <w:autoSpaceDE/>
              <w:autoSpaceDN/>
              <w:adjustRightInd/>
              <w:contextualSpacing/>
              <w:textAlignment w:val="auto"/>
              <w:rPr>
                <w:rFonts w:ascii="Arial" w:hAnsi="Arial" w:cs="Arial"/>
                <w:b/>
                <w:bCs/>
                <w:sz w:val="16"/>
                <w:szCs w:val="16"/>
                <w:lang w:val="en-US"/>
              </w:rPr>
            </w:pPr>
            <w:r w:rsidRPr="00595195">
              <w:rPr>
                <w:rFonts w:ascii="Arial" w:hAnsi="Arial" w:cs="Arial"/>
                <w:b/>
                <w:bCs/>
                <w:sz w:val="16"/>
                <w:szCs w:val="16"/>
                <w:lang w:val="en-US"/>
              </w:rPr>
              <w:t>30% black women ownership = 4 points</w:t>
            </w:r>
          </w:p>
          <w:p w14:paraId="2B046238" w14:textId="77777777" w:rsidR="00595195" w:rsidRPr="00595195" w:rsidRDefault="00595195" w:rsidP="000F3BB9">
            <w:pPr>
              <w:numPr>
                <w:ilvl w:val="0"/>
                <w:numId w:val="78"/>
              </w:numPr>
              <w:overflowPunct/>
              <w:autoSpaceDE/>
              <w:autoSpaceDN/>
              <w:adjustRightInd/>
              <w:contextualSpacing/>
              <w:textAlignment w:val="auto"/>
              <w:rPr>
                <w:rFonts w:ascii="Arial" w:hAnsi="Arial" w:cs="Arial"/>
                <w:b/>
                <w:bCs/>
                <w:sz w:val="16"/>
                <w:szCs w:val="16"/>
                <w:lang w:val="en-US"/>
              </w:rPr>
            </w:pPr>
            <w:r w:rsidRPr="00595195">
              <w:rPr>
                <w:rFonts w:ascii="Arial" w:hAnsi="Arial" w:cs="Arial"/>
                <w:b/>
                <w:bCs/>
                <w:sz w:val="16"/>
                <w:szCs w:val="16"/>
                <w:lang w:val="en-US"/>
              </w:rPr>
              <w:t>Less than 30% black women ownership = 0 points</w:t>
            </w:r>
          </w:p>
          <w:p w14:paraId="6238CEAA" w14:textId="77777777" w:rsidR="00595195" w:rsidRPr="00595195" w:rsidRDefault="00595195" w:rsidP="00595195">
            <w:pPr>
              <w:overflowPunct/>
              <w:autoSpaceDE/>
              <w:autoSpaceDN/>
              <w:adjustRightInd/>
              <w:textAlignment w:val="auto"/>
              <w:rPr>
                <w:rFonts w:ascii="Arial" w:hAnsi="Arial" w:cs="Arial"/>
                <w:b/>
                <w:bCs/>
                <w:sz w:val="16"/>
                <w:szCs w:val="16"/>
                <w:lang w:val="en-US"/>
              </w:rPr>
            </w:pPr>
            <w:r w:rsidRPr="00595195">
              <w:rPr>
                <w:rFonts w:ascii="Arial" w:hAnsi="Arial" w:cs="Arial"/>
                <w:b/>
                <w:bCs/>
                <w:sz w:val="16"/>
                <w:szCs w:val="16"/>
                <w:lang w:val="en-US"/>
              </w:rPr>
              <w:t xml:space="preserve">(Provide original or certified copy (not older than three (3) months) of BEE certificate / sworn </w:t>
            </w:r>
            <w:proofErr w:type="gramStart"/>
            <w:r w:rsidRPr="00595195">
              <w:rPr>
                <w:rFonts w:ascii="Arial" w:hAnsi="Arial" w:cs="Arial"/>
                <w:b/>
                <w:bCs/>
                <w:sz w:val="16"/>
                <w:szCs w:val="16"/>
                <w:lang w:val="en-US"/>
              </w:rPr>
              <w:t>affidavit )</w:t>
            </w:r>
            <w:proofErr w:type="gramEnd"/>
          </w:p>
          <w:p w14:paraId="385D452C" w14:textId="77777777" w:rsidR="00595195" w:rsidRPr="00595195" w:rsidRDefault="00595195" w:rsidP="00595195">
            <w:pPr>
              <w:overflowPunct/>
              <w:autoSpaceDE/>
              <w:autoSpaceDN/>
              <w:adjustRightInd/>
              <w:textAlignment w:val="auto"/>
              <w:rPr>
                <w:rFonts w:ascii="Arial" w:hAnsi="Arial" w:cs="Arial"/>
                <w:b/>
                <w:sz w:val="16"/>
                <w:szCs w:val="16"/>
                <w:lang w:val="en-US"/>
              </w:rPr>
            </w:pPr>
          </w:p>
        </w:tc>
        <w:tc>
          <w:tcPr>
            <w:tcW w:w="1368" w:type="dxa"/>
            <w:vAlign w:val="center"/>
          </w:tcPr>
          <w:p w14:paraId="6D3374A9" w14:textId="77777777" w:rsidR="00595195" w:rsidRPr="00595195" w:rsidRDefault="00595195" w:rsidP="00595195">
            <w:pPr>
              <w:overflowPunct/>
              <w:autoSpaceDE/>
              <w:autoSpaceDN/>
              <w:adjustRightInd/>
              <w:jc w:val="center"/>
              <w:textAlignment w:val="auto"/>
              <w:rPr>
                <w:rFonts w:ascii="Arial" w:hAnsi="Arial" w:cs="Arial"/>
                <w:b/>
                <w:sz w:val="16"/>
                <w:szCs w:val="16"/>
                <w:lang w:val="en-US"/>
              </w:rPr>
            </w:pPr>
          </w:p>
        </w:tc>
      </w:tr>
      <w:tr w:rsidR="00595195" w:rsidRPr="00595195" w14:paraId="3523080C" w14:textId="77777777" w:rsidTr="009A64B3">
        <w:trPr>
          <w:trHeight w:val="353"/>
        </w:trPr>
        <w:tc>
          <w:tcPr>
            <w:tcW w:w="9039" w:type="dxa"/>
            <w:gridSpan w:val="2"/>
            <w:vAlign w:val="center"/>
          </w:tcPr>
          <w:p w14:paraId="6B4CDE47" w14:textId="77777777" w:rsidR="00595195" w:rsidRPr="00595195" w:rsidRDefault="00595195" w:rsidP="00595195">
            <w:pPr>
              <w:overflowPunct/>
              <w:autoSpaceDE/>
              <w:autoSpaceDN/>
              <w:adjustRightInd/>
              <w:textAlignment w:val="auto"/>
              <w:rPr>
                <w:rFonts w:ascii="Arial" w:hAnsi="Arial" w:cs="Arial"/>
                <w:b/>
                <w:bCs/>
                <w:sz w:val="16"/>
                <w:szCs w:val="16"/>
                <w:lang w:val="en-US"/>
              </w:rPr>
            </w:pPr>
            <w:r w:rsidRPr="00595195">
              <w:rPr>
                <w:rFonts w:ascii="Arial" w:hAnsi="Arial" w:cs="Arial"/>
                <w:b/>
                <w:bCs/>
                <w:sz w:val="16"/>
                <w:szCs w:val="16"/>
                <w:lang w:val="en-US"/>
              </w:rPr>
              <w:t xml:space="preserve">Enterprise owned by black youth with at least 51% shareholding      </w:t>
            </w:r>
          </w:p>
          <w:p w14:paraId="7EF84B44" w14:textId="77777777" w:rsidR="00595195" w:rsidRPr="00595195" w:rsidRDefault="00595195" w:rsidP="000F3BB9">
            <w:pPr>
              <w:numPr>
                <w:ilvl w:val="0"/>
                <w:numId w:val="78"/>
              </w:numPr>
              <w:overflowPunct/>
              <w:autoSpaceDE/>
              <w:autoSpaceDN/>
              <w:adjustRightInd/>
              <w:contextualSpacing/>
              <w:textAlignment w:val="auto"/>
              <w:rPr>
                <w:rFonts w:ascii="Arial" w:hAnsi="Arial" w:cs="Arial"/>
                <w:b/>
                <w:bCs/>
                <w:sz w:val="16"/>
                <w:szCs w:val="16"/>
                <w:lang w:val="en-US"/>
              </w:rPr>
            </w:pPr>
            <w:r w:rsidRPr="00595195">
              <w:rPr>
                <w:rFonts w:ascii="Arial" w:hAnsi="Arial" w:cs="Arial"/>
                <w:b/>
                <w:bCs/>
                <w:sz w:val="16"/>
                <w:szCs w:val="16"/>
                <w:lang w:val="en-US"/>
              </w:rPr>
              <w:t>51% black youth ownership = 4 points</w:t>
            </w:r>
          </w:p>
          <w:p w14:paraId="166C6B1D" w14:textId="77777777" w:rsidR="00595195" w:rsidRPr="00595195" w:rsidRDefault="00595195" w:rsidP="000F3BB9">
            <w:pPr>
              <w:numPr>
                <w:ilvl w:val="0"/>
                <w:numId w:val="78"/>
              </w:numPr>
              <w:overflowPunct/>
              <w:autoSpaceDE/>
              <w:autoSpaceDN/>
              <w:adjustRightInd/>
              <w:contextualSpacing/>
              <w:textAlignment w:val="auto"/>
              <w:rPr>
                <w:rFonts w:ascii="Arial" w:hAnsi="Arial" w:cs="Arial"/>
                <w:b/>
                <w:bCs/>
                <w:sz w:val="16"/>
                <w:szCs w:val="16"/>
                <w:lang w:val="en-US"/>
              </w:rPr>
            </w:pPr>
            <w:r w:rsidRPr="00595195">
              <w:rPr>
                <w:rFonts w:ascii="Arial" w:hAnsi="Arial" w:cs="Arial"/>
                <w:b/>
                <w:bCs/>
                <w:sz w:val="16"/>
                <w:szCs w:val="16"/>
                <w:lang w:val="en-US"/>
              </w:rPr>
              <w:t>Less than 51% black youth ownership = 0 points</w:t>
            </w:r>
          </w:p>
          <w:p w14:paraId="5855F14E" w14:textId="77777777" w:rsidR="00595195" w:rsidRPr="00595195" w:rsidRDefault="00595195" w:rsidP="00595195">
            <w:pPr>
              <w:overflowPunct/>
              <w:autoSpaceDE/>
              <w:autoSpaceDN/>
              <w:adjustRightInd/>
              <w:textAlignment w:val="auto"/>
              <w:rPr>
                <w:rFonts w:ascii="Arial" w:hAnsi="Arial" w:cs="Arial"/>
                <w:b/>
                <w:sz w:val="16"/>
                <w:szCs w:val="16"/>
                <w:lang w:val="en-US"/>
              </w:rPr>
            </w:pPr>
            <w:r w:rsidRPr="00595195">
              <w:rPr>
                <w:rFonts w:ascii="Arial" w:hAnsi="Arial" w:cs="Arial"/>
                <w:b/>
                <w:bCs/>
                <w:sz w:val="16"/>
                <w:szCs w:val="16"/>
                <w:lang w:val="en-US"/>
              </w:rPr>
              <w:t xml:space="preserve">(Provide original or certified copy (not older than three (3) months) of BEE certificate / sworn affidavit and certified copies (not older than </w:t>
            </w:r>
            <w:proofErr w:type="gramStart"/>
            <w:r w:rsidRPr="00595195">
              <w:rPr>
                <w:rFonts w:ascii="Arial" w:hAnsi="Arial" w:cs="Arial"/>
                <w:b/>
                <w:bCs/>
                <w:sz w:val="16"/>
                <w:szCs w:val="16"/>
                <w:lang w:val="en-US"/>
              </w:rPr>
              <w:t>three(</w:t>
            </w:r>
            <w:proofErr w:type="gramEnd"/>
            <w:r w:rsidRPr="00595195">
              <w:rPr>
                <w:rFonts w:ascii="Arial" w:hAnsi="Arial" w:cs="Arial"/>
                <w:b/>
                <w:bCs/>
                <w:sz w:val="16"/>
                <w:szCs w:val="16"/>
                <w:lang w:val="en-US"/>
              </w:rPr>
              <w:t xml:space="preserve">3) months of ID </w:t>
            </w:r>
            <w:r w:rsidRPr="00595195">
              <w:rPr>
                <w:rFonts w:ascii="Arial" w:hAnsi="Arial" w:cs="Arial"/>
                <w:b/>
                <w:bCs/>
                <w:color w:val="000000"/>
                <w:sz w:val="16"/>
                <w:szCs w:val="16"/>
                <w:lang w:val="en-US"/>
              </w:rPr>
              <w:t xml:space="preserve">copies </w:t>
            </w:r>
            <w:r w:rsidRPr="00595195">
              <w:rPr>
                <w:rFonts w:ascii="Arial" w:hAnsi="Arial" w:cs="Arial"/>
                <w:b/>
                <w:bCs/>
                <w:sz w:val="16"/>
                <w:szCs w:val="16"/>
                <w:lang w:val="en-US"/>
              </w:rPr>
              <w:t>of owners)</w:t>
            </w:r>
          </w:p>
        </w:tc>
        <w:tc>
          <w:tcPr>
            <w:tcW w:w="1368" w:type="dxa"/>
            <w:vAlign w:val="center"/>
          </w:tcPr>
          <w:p w14:paraId="741718E5" w14:textId="77777777" w:rsidR="00595195" w:rsidRPr="00595195" w:rsidRDefault="00595195" w:rsidP="00595195">
            <w:pPr>
              <w:overflowPunct/>
              <w:autoSpaceDE/>
              <w:autoSpaceDN/>
              <w:adjustRightInd/>
              <w:jc w:val="center"/>
              <w:textAlignment w:val="auto"/>
              <w:rPr>
                <w:rFonts w:ascii="Arial" w:hAnsi="Arial" w:cs="Arial"/>
                <w:b/>
                <w:sz w:val="16"/>
                <w:szCs w:val="16"/>
                <w:lang w:val="en-US"/>
              </w:rPr>
            </w:pPr>
          </w:p>
        </w:tc>
      </w:tr>
      <w:tr w:rsidR="00595195" w:rsidRPr="00595195" w14:paraId="75C068E1" w14:textId="77777777" w:rsidTr="009A64B3">
        <w:trPr>
          <w:trHeight w:val="353"/>
        </w:trPr>
        <w:tc>
          <w:tcPr>
            <w:tcW w:w="9039" w:type="dxa"/>
            <w:gridSpan w:val="2"/>
            <w:vAlign w:val="center"/>
          </w:tcPr>
          <w:p w14:paraId="1BF87BC5" w14:textId="77777777" w:rsidR="00595195" w:rsidRPr="00595195" w:rsidRDefault="00595195" w:rsidP="00595195">
            <w:pPr>
              <w:overflowPunct/>
              <w:autoSpaceDE/>
              <w:autoSpaceDN/>
              <w:adjustRightInd/>
              <w:textAlignment w:val="auto"/>
              <w:rPr>
                <w:rFonts w:ascii="Arial" w:hAnsi="Arial" w:cs="Arial"/>
                <w:b/>
                <w:bCs/>
                <w:sz w:val="16"/>
                <w:szCs w:val="16"/>
                <w:lang w:val="en-US"/>
              </w:rPr>
            </w:pPr>
            <w:r w:rsidRPr="00595195">
              <w:rPr>
                <w:rFonts w:ascii="Arial" w:hAnsi="Arial" w:cs="Arial"/>
                <w:b/>
                <w:bCs/>
                <w:sz w:val="16"/>
                <w:szCs w:val="16"/>
                <w:lang w:val="en-US"/>
              </w:rPr>
              <w:t>Enterprise owned by black people with disabilities with at least with 51% shareholding</w:t>
            </w:r>
          </w:p>
          <w:p w14:paraId="26B0EC04" w14:textId="77777777" w:rsidR="00595195" w:rsidRPr="00595195" w:rsidRDefault="00595195" w:rsidP="000F3BB9">
            <w:pPr>
              <w:numPr>
                <w:ilvl w:val="0"/>
                <w:numId w:val="78"/>
              </w:numPr>
              <w:overflowPunct/>
              <w:autoSpaceDE/>
              <w:autoSpaceDN/>
              <w:adjustRightInd/>
              <w:contextualSpacing/>
              <w:textAlignment w:val="auto"/>
              <w:rPr>
                <w:rFonts w:ascii="Arial" w:hAnsi="Arial" w:cs="Arial"/>
                <w:b/>
                <w:bCs/>
                <w:sz w:val="16"/>
                <w:szCs w:val="16"/>
                <w:lang w:val="en-US"/>
              </w:rPr>
            </w:pPr>
            <w:r w:rsidRPr="00595195">
              <w:rPr>
                <w:rFonts w:ascii="Arial" w:hAnsi="Arial" w:cs="Arial"/>
                <w:b/>
                <w:bCs/>
                <w:sz w:val="16"/>
                <w:szCs w:val="16"/>
              </w:rPr>
              <w:t>51% black people with disabilities = 4 points</w:t>
            </w:r>
          </w:p>
          <w:p w14:paraId="6C5B18D0" w14:textId="77777777" w:rsidR="00595195" w:rsidRPr="00595195" w:rsidRDefault="00595195" w:rsidP="000F3BB9">
            <w:pPr>
              <w:numPr>
                <w:ilvl w:val="0"/>
                <w:numId w:val="78"/>
              </w:numPr>
              <w:overflowPunct/>
              <w:autoSpaceDE/>
              <w:autoSpaceDN/>
              <w:adjustRightInd/>
              <w:contextualSpacing/>
              <w:textAlignment w:val="auto"/>
              <w:rPr>
                <w:rFonts w:ascii="Arial" w:hAnsi="Arial" w:cs="Arial"/>
                <w:b/>
                <w:bCs/>
                <w:sz w:val="16"/>
                <w:szCs w:val="16"/>
                <w:lang w:val="en-US"/>
              </w:rPr>
            </w:pPr>
            <w:r w:rsidRPr="00595195">
              <w:rPr>
                <w:rFonts w:ascii="Arial" w:hAnsi="Arial" w:cs="Arial"/>
                <w:b/>
                <w:bCs/>
                <w:sz w:val="16"/>
                <w:szCs w:val="16"/>
              </w:rPr>
              <w:t>Less than 51% black people with disabilities = 0 points</w:t>
            </w:r>
          </w:p>
          <w:p w14:paraId="7DD3C8B6" w14:textId="77777777" w:rsidR="00595195" w:rsidRPr="00595195" w:rsidRDefault="00595195" w:rsidP="00595195">
            <w:pPr>
              <w:overflowPunct/>
              <w:autoSpaceDE/>
              <w:autoSpaceDN/>
              <w:adjustRightInd/>
              <w:textAlignment w:val="auto"/>
              <w:rPr>
                <w:rFonts w:ascii="Arial" w:hAnsi="Arial" w:cs="Arial"/>
                <w:b/>
                <w:bCs/>
                <w:sz w:val="16"/>
                <w:szCs w:val="16"/>
                <w:lang w:val="en-US"/>
              </w:rPr>
            </w:pPr>
            <w:r w:rsidRPr="00595195">
              <w:rPr>
                <w:rFonts w:ascii="Arial" w:hAnsi="Arial" w:cs="Arial"/>
                <w:b/>
                <w:bCs/>
                <w:sz w:val="16"/>
                <w:szCs w:val="16"/>
                <w:lang w:val="en-US"/>
              </w:rPr>
              <w:t>(Letter from a Doctor, Physician, and/or Psychologist licensed to practice or a letter from any state or federal agency for Disability classification)</w:t>
            </w:r>
          </w:p>
          <w:p w14:paraId="40C7F6B6" w14:textId="77777777" w:rsidR="00595195" w:rsidRPr="00595195" w:rsidRDefault="00595195" w:rsidP="00595195">
            <w:pPr>
              <w:overflowPunct/>
              <w:autoSpaceDE/>
              <w:autoSpaceDN/>
              <w:adjustRightInd/>
              <w:textAlignment w:val="auto"/>
              <w:rPr>
                <w:rFonts w:ascii="Arial" w:hAnsi="Arial" w:cs="Arial"/>
                <w:b/>
                <w:sz w:val="16"/>
                <w:szCs w:val="16"/>
                <w:lang w:val="en-US"/>
              </w:rPr>
            </w:pPr>
          </w:p>
        </w:tc>
        <w:tc>
          <w:tcPr>
            <w:tcW w:w="1368" w:type="dxa"/>
            <w:vAlign w:val="center"/>
          </w:tcPr>
          <w:p w14:paraId="5250830D" w14:textId="77777777" w:rsidR="00595195" w:rsidRPr="00595195" w:rsidRDefault="00595195" w:rsidP="00595195">
            <w:pPr>
              <w:overflowPunct/>
              <w:autoSpaceDE/>
              <w:autoSpaceDN/>
              <w:adjustRightInd/>
              <w:jc w:val="center"/>
              <w:textAlignment w:val="auto"/>
              <w:rPr>
                <w:rFonts w:ascii="Arial" w:hAnsi="Arial" w:cs="Arial"/>
                <w:b/>
                <w:sz w:val="16"/>
                <w:szCs w:val="16"/>
                <w:lang w:val="en-US"/>
              </w:rPr>
            </w:pPr>
          </w:p>
        </w:tc>
      </w:tr>
      <w:tr w:rsidR="00595195" w:rsidRPr="00595195" w14:paraId="790A5649" w14:textId="77777777" w:rsidTr="009A64B3">
        <w:trPr>
          <w:trHeight w:val="353"/>
        </w:trPr>
        <w:tc>
          <w:tcPr>
            <w:tcW w:w="9039" w:type="dxa"/>
            <w:gridSpan w:val="2"/>
            <w:vAlign w:val="center"/>
          </w:tcPr>
          <w:p w14:paraId="718473CD" w14:textId="7EE35A2F" w:rsidR="00595195" w:rsidRPr="00595195" w:rsidRDefault="00B50096" w:rsidP="00595195">
            <w:pPr>
              <w:overflowPunct/>
              <w:autoSpaceDE/>
              <w:autoSpaceDN/>
              <w:adjustRightInd/>
              <w:textAlignment w:val="auto"/>
              <w:rPr>
                <w:rFonts w:ascii="Arial" w:hAnsi="Arial" w:cs="Arial"/>
                <w:b/>
                <w:bCs/>
                <w:sz w:val="16"/>
                <w:szCs w:val="16"/>
                <w:lang w:val="en-US"/>
              </w:rPr>
            </w:pPr>
            <w:r w:rsidRPr="00595195">
              <w:rPr>
                <w:rFonts w:ascii="Arial" w:hAnsi="Arial" w:cs="Arial"/>
                <w:b/>
                <w:bCs/>
                <w:sz w:val="16"/>
                <w:szCs w:val="16"/>
                <w:lang w:val="en-US"/>
              </w:rPr>
              <w:t>Enterprise with</w:t>
            </w:r>
            <w:r w:rsidR="00595195" w:rsidRPr="00595195">
              <w:rPr>
                <w:rFonts w:ascii="Arial" w:hAnsi="Arial" w:cs="Arial"/>
                <w:b/>
                <w:bCs/>
                <w:sz w:val="16"/>
                <w:szCs w:val="16"/>
                <w:lang w:val="en-US"/>
              </w:rPr>
              <w:t xml:space="preserve"> B-BBEE status level 1 (</w:t>
            </w:r>
            <w:r w:rsidRPr="00595195">
              <w:rPr>
                <w:rFonts w:ascii="Arial" w:hAnsi="Arial" w:cs="Arial"/>
                <w:b/>
                <w:bCs/>
                <w:sz w:val="16"/>
                <w:szCs w:val="16"/>
                <w:lang w:val="en-US"/>
              </w:rPr>
              <w:t>one)</w:t>
            </w:r>
            <w:r w:rsidR="00595195" w:rsidRPr="00595195">
              <w:rPr>
                <w:rFonts w:ascii="Arial" w:hAnsi="Arial" w:cs="Arial"/>
                <w:b/>
                <w:bCs/>
                <w:sz w:val="16"/>
                <w:szCs w:val="16"/>
                <w:lang w:val="en-US"/>
              </w:rPr>
              <w:t xml:space="preserve"> to 4 (Four)</w:t>
            </w:r>
          </w:p>
          <w:p w14:paraId="015B6741" w14:textId="77777777" w:rsidR="00595195" w:rsidRPr="00595195" w:rsidRDefault="00595195" w:rsidP="00595195">
            <w:pPr>
              <w:overflowPunct/>
              <w:autoSpaceDE/>
              <w:autoSpaceDN/>
              <w:adjustRightInd/>
              <w:ind w:left="720"/>
              <w:textAlignment w:val="auto"/>
              <w:rPr>
                <w:rFonts w:ascii="Arial" w:hAnsi="Arial" w:cs="Arial"/>
                <w:b/>
                <w:bCs/>
                <w:sz w:val="16"/>
                <w:szCs w:val="16"/>
                <w:lang w:val="en-US"/>
              </w:rPr>
            </w:pPr>
          </w:p>
          <w:p w14:paraId="2A94CBC2" w14:textId="77777777" w:rsidR="00595195" w:rsidRPr="00595195" w:rsidRDefault="00595195" w:rsidP="000F3BB9">
            <w:pPr>
              <w:numPr>
                <w:ilvl w:val="0"/>
                <w:numId w:val="78"/>
              </w:numPr>
              <w:overflowPunct/>
              <w:autoSpaceDE/>
              <w:autoSpaceDN/>
              <w:adjustRightInd/>
              <w:contextualSpacing/>
              <w:textAlignment w:val="auto"/>
              <w:rPr>
                <w:rFonts w:ascii="Arial" w:hAnsi="Arial" w:cs="Arial"/>
                <w:b/>
                <w:bCs/>
                <w:color w:val="000000"/>
                <w:sz w:val="16"/>
                <w:szCs w:val="16"/>
                <w:lang w:val="en-US"/>
              </w:rPr>
            </w:pPr>
            <w:r w:rsidRPr="00595195">
              <w:rPr>
                <w:rFonts w:ascii="Arial" w:hAnsi="Arial" w:cs="Arial"/>
                <w:b/>
                <w:bCs/>
                <w:color w:val="000000"/>
                <w:sz w:val="16"/>
                <w:szCs w:val="16"/>
                <w:lang w:val="en-US"/>
              </w:rPr>
              <w:t>B-BBEE Status Level 1-4 = 2 points</w:t>
            </w:r>
          </w:p>
          <w:p w14:paraId="29598C39" w14:textId="77777777" w:rsidR="00595195" w:rsidRPr="00595195" w:rsidRDefault="00595195" w:rsidP="000F3BB9">
            <w:pPr>
              <w:numPr>
                <w:ilvl w:val="0"/>
                <w:numId w:val="78"/>
              </w:numPr>
              <w:overflowPunct/>
              <w:autoSpaceDE/>
              <w:autoSpaceDN/>
              <w:adjustRightInd/>
              <w:contextualSpacing/>
              <w:textAlignment w:val="auto"/>
              <w:rPr>
                <w:rFonts w:ascii="Arial" w:hAnsi="Arial" w:cs="Arial"/>
                <w:b/>
                <w:bCs/>
                <w:color w:val="000000"/>
                <w:sz w:val="16"/>
                <w:szCs w:val="16"/>
                <w:lang w:val="en-US"/>
              </w:rPr>
            </w:pPr>
            <w:r w:rsidRPr="00595195">
              <w:rPr>
                <w:rFonts w:ascii="Arial" w:hAnsi="Arial" w:cs="Arial"/>
                <w:b/>
                <w:bCs/>
                <w:color w:val="000000"/>
                <w:sz w:val="16"/>
                <w:szCs w:val="16"/>
                <w:lang w:val="en-US"/>
              </w:rPr>
              <w:t>Not B-BBEE status level 1-4 = 0 point</w:t>
            </w:r>
          </w:p>
          <w:p w14:paraId="6B653544" w14:textId="4DDFB40C" w:rsidR="00595195" w:rsidRPr="00595195" w:rsidRDefault="00595195" w:rsidP="00595195">
            <w:pPr>
              <w:overflowPunct/>
              <w:autoSpaceDE/>
              <w:autoSpaceDN/>
              <w:adjustRightInd/>
              <w:textAlignment w:val="auto"/>
              <w:rPr>
                <w:rFonts w:ascii="Arial" w:hAnsi="Arial" w:cs="Arial"/>
                <w:b/>
                <w:sz w:val="16"/>
                <w:szCs w:val="16"/>
                <w:lang w:val="en-US"/>
              </w:rPr>
            </w:pPr>
            <w:r w:rsidRPr="00595195">
              <w:rPr>
                <w:rFonts w:ascii="Arial" w:hAnsi="Arial" w:cs="Arial"/>
                <w:b/>
                <w:bCs/>
                <w:sz w:val="16"/>
                <w:szCs w:val="16"/>
                <w:lang w:val="en-US"/>
              </w:rPr>
              <w:t xml:space="preserve">(Provide original or certified copy (not older than three (3) months) of BEE certificate / </w:t>
            </w:r>
            <w:proofErr w:type="gramStart"/>
            <w:r w:rsidRPr="00595195">
              <w:rPr>
                <w:rFonts w:ascii="Arial" w:hAnsi="Arial" w:cs="Arial"/>
                <w:b/>
                <w:bCs/>
                <w:sz w:val="16"/>
                <w:szCs w:val="16"/>
                <w:lang w:val="en-US"/>
              </w:rPr>
              <w:t xml:space="preserve">sworn </w:t>
            </w:r>
            <w:r w:rsidR="003B1692" w:rsidRPr="00595195">
              <w:rPr>
                <w:rFonts w:ascii="Arial" w:hAnsi="Arial" w:cs="Arial"/>
                <w:b/>
                <w:bCs/>
                <w:sz w:val="16"/>
                <w:szCs w:val="16"/>
                <w:lang w:val="en-US"/>
              </w:rPr>
              <w:t>affidavit</w:t>
            </w:r>
            <w:proofErr w:type="gramEnd"/>
            <w:r w:rsidR="003B1692" w:rsidRPr="00595195">
              <w:rPr>
                <w:rFonts w:ascii="Arial" w:hAnsi="Arial" w:cs="Arial"/>
                <w:b/>
                <w:bCs/>
                <w:sz w:val="16"/>
                <w:szCs w:val="16"/>
                <w:lang w:val="en-US"/>
              </w:rPr>
              <w:t>)</w:t>
            </w:r>
          </w:p>
        </w:tc>
        <w:tc>
          <w:tcPr>
            <w:tcW w:w="1368" w:type="dxa"/>
            <w:vAlign w:val="center"/>
          </w:tcPr>
          <w:p w14:paraId="24B96FFF" w14:textId="77777777" w:rsidR="00595195" w:rsidRPr="00595195" w:rsidRDefault="00595195" w:rsidP="00595195">
            <w:pPr>
              <w:overflowPunct/>
              <w:autoSpaceDE/>
              <w:autoSpaceDN/>
              <w:adjustRightInd/>
              <w:jc w:val="center"/>
              <w:textAlignment w:val="auto"/>
              <w:rPr>
                <w:rFonts w:ascii="Arial" w:hAnsi="Arial" w:cs="Arial"/>
                <w:b/>
                <w:sz w:val="16"/>
                <w:szCs w:val="16"/>
                <w:lang w:val="en-US"/>
              </w:rPr>
            </w:pPr>
          </w:p>
        </w:tc>
      </w:tr>
      <w:tr w:rsidR="00595195" w:rsidRPr="00595195" w14:paraId="440972B7" w14:textId="77777777" w:rsidTr="009A64B3">
        <w:trPr>
          <w:trHeight w:val="353"/>
        </w:trPr>
        <w:tc>
          <w:tcPr>
            <w:tcW w:w="9039" w:type="dxa"/>
            <w:gridSpan w:val="2"/>
            <w:vAlign w:val="center"/>
          </w:tcPr>
          <w:p w14:paraId="1C9D27C2" w14:textId="77777777" w:rsidR="00595195" w:rsidRPr="00595195" w:rsidRDefault="00595195" w:rsidP="00595195">
            <w:pPr>
              <w:overflowPunct/>
              <w:autoSpaceDE/>
              <w:autoSpaceDN/>
              <w:adjustRightInd/>
              <w:textAlignment w:val="auto"/>
              <w:rPr>
                <w:rFonts w:ascii="Arial" w:hAnsi="Arial" w:cs="Arial"/>
                <w:b/>
                <w:bCs/>
                <w:sz w:val="16"/>
                <w:szCs w:val="16"/>
                <w:lang w:val="en-US"/>
              </w:rPr>
            </w:pPr>
            <w:r w:rsidRPr="00595195">
              <w:rPr>
                <w:rFonts w:ascii="Arial" w:hAnsi="Arial" w:cs="Arial"/>
                <w:b/>
                <w:bCs/>
                <w:sz w:val="16"/>
                <w:szCs w:val="16"/>
                <w:lang w:val="en-US"/>
              </w:rPr>
              <w:t>Local suppliers within City of Johannesburg Geographical area</w:t>
            </w:r>
          </w:p>
          <w:p w14:paraId="540AED0E" w14:textId="77777777" w:rsidR="00595195" w:rsidRPr="00595195" w:rsidRDefault="00595195" w:rsidP="000F3BB9">
            <w:pPr>
              <w:numPr>
                <w:ilvl w:val="0"/>
                <w:numId w:val="78"/>
              </w:numPr>
              <w:overflowPunct/>
              <w:autoSpaceDE/>
              <w:autoSpaceDN/>
              <w:adjustRightInd/>
              <w:contextualSpacing/>
              <w:textAlignment w:val="auto"/>
              <w:rPr>
                <w:rFonts w:ascii="Arial" w:hAnsi="Arial" w:cs="Arial"/>
                <w:b/>
                <w:bCs/>
                <w:sz w:val="16"/>
                <w:szCs w:val="16"/>
                <w:lang w:val="en-US"/>
              </w:rPr>
            </w:pPr>
            <w:r w:rsidRPr="00595195">
              <w:rPr>
                <w:rFonts w:ascii="Arial" w:hAnsi="Arial" w:cs="Arial"/>
                <w:b/>
                <w:bCs/>
                <w:sz w:val="16"/>
                <w:szCs w:val="16"/>
              </w:rPr>
              <w:t>Within COJ = 4 points</w:t>
            </w:r>
          </w:p>
          <w:p w14:paraId="4235190A" w14:textId="77777777" w:rsidR="00595195" w:rsidRPr="00595195" w:rsidRDefault="00595195" w:rsidP="000F3BB9">
            <w:pPr>
              <w:numPr>
                <w:ilvl w:val="0"/>
                <w:numId w:val="78"/>
              </w:numPr>
              <w:overflowPunct/>
              <w:autoSpaceDE/>
              <w:autoSpaceDN/>
              <w:adjustRightInd/>
              <w:contextualSpacing/>
              <w:textAlignment w:val="auto"/>
              <w:rPr>
                <w:rFonts w:ascii="Arial" w:hAnsi="Arial" w:cs="Arial"/>
                <w:b/>
                <w:bCs/>
                <w:sz w:val="16"/>
                <w:szCs w:val="16"/>
                <w:lang w:val="en-US"/>
              </w:rPr>
            </w:pPr>
            <w:r w:rsidRPr="00595195">
              <w:rPr>
                <w:rFonts w:ascii="Arial" w:hAnsi="Arial" w:cs="Arial"/>
                <w:b/>
                <w:bCs/>
                <w:sz w:val="16"/>
                <w:szCs w:val="16"/>
              </w:rPr>
              <w:t>Outside COJ = 0 point</w:t>
            </w:r>
          </w:p>
          <w:p w14:paraId="0A0E5E24" w14:textId="37971CCE" w:rsidR="00595195" w:rsidRPr="00595195" w:rsidRDefault="00595195" w:rsidP="00595195">
            <w:pPr>
              <w:overflowPunct/>
              <w:autoSpaceDE/>
              <w:autoSpaceDN/>
              <w:adjustRightInd/>
              <w:textAlignment w:val="auto"/>
              <w:rPr>
                <w:rFonts w:ascii="Arial" w:hAnsi="Arial" w:cs="Arial"/>
                <w:b/>
                <w:sz w:val="16"/>
                <w:szCs w:val="16"/>
                <w:lang w:val="en-US"/>
              </w:rPr>
            </w:pPr>
            <w:r w:rsidRPr="00595195">
              <w:rPr>
                <w:rFonts w:ascii="Arial" w:hAnsi="Arial" w:cs="Arial"/>
                <w:b/>
                <w:bCs/>
                <w:sz w:val="16"/>
                <w:szCs w:val="16"/>
                <w:lang w:val="en-US"/>
              </w:rPr>
              <w:t xml:space="preserve">(Provide municipal rates account or lease </w:t>
            </w:r>
            <w:r w:rsidR="00B50096" w:rsidRPr="00595195">
              <w:rPr>
                <w:rFonts w:ascii="Arial" w:hAnsi="Arial" w:cs="Arial"/>
                <w:b/>
                <w:bCs/>
                <w:sz w:val="16"/>
                <w:szCs w:val="16"/>
                <w:lang w:val="en-US"/>
              </w:rPr>
              <w:t>agreement)</w:t>
            </w:r>
          </w:p>
        </w:tc>
        <w:tc>
          <w:tcPr>
            <w:tcW w:w="1368" w:type="dxa"/>
            <w:vAlign w:val="center"/>
          </w:tcPr>
          <w:p w14:paraId="643E45D2" w14:textId="77777777" w:rsidR="00595195" w:rsidRPr="00595195" w:rsidRDefault="00595195" w:rsidP="00595195">
            <w:pPr>
              <w:overflowPunct/>
              <w:autoSpaceDE/>
              <w:autoSpaceDN/>
              <w:adjustRightInd/>
              <w:jc w:val="center"/>
              <w:textAlignment w:val="auto"/>
              <w:rPr>
                <w:rFonts w:ascii="Arial" w:hAnsi="Arial" w:cs="Arial"/>
                <w:b/>
                <w:sz w:val="16"/>
                <w:szCs w:val="16"/>
                <w:lang w:val="en-US"/>
              </w:rPr>
            </w:pPr>
          </w:p>
        </w:tc>
      </w:tr>
    </w:tbl>
    <w:p w14:paraId="3FE46A1D" w14:textId="77777777" w:rsidR="00505AE4" w:rsidRDefault="00505AE4" w:rsidP="00505AE4"/>
    <w:p w14:paraId="38C7C41C" w14:textId="53444CAC" w:rsidR="00505AE4" w:rsidRPr="00D90C30" w:rsidRDefault="00505AE4" w:rsidP="00595195">
      <w:pPr>
        <w:ind w:left="2160" w:firstLine="720"/>
        <w:rPr>
          <w:b/>
          <w:bCs/>
        </w:rPr>
      </w:pPr>
      <w:r w:rsidRPr="00D90C30">
        <w:rPr>
          <w:b/>
          <w:bCs/>
        </w:rPr>
        <w:t xml:space="preserve">Maximum Service Providers </w:t>
      </w:r>
      <w:r w:rsidR="00154DEE">
        <w:rPr>
          <w:b/>
          <w:bCs/>
        </w:rPr>
        <w:t>one (1)</w:t>
      </w:r>
    </w:p>
    <w:p w14:paraId="79247B3E" w14:textId="77777777" w:rsidR="00505AE4" w:rsidRDefault="00505AE4" w:rsidP="00963F98">
      <w:pPr>
        <w:rPr>
          <w:lang w:val="en-US"/>
        </w:rPr>
      </w:pPr>
    </w:p>
    <w:p w14:paraId="70AEE17C" w14:textId="77777777" w:rsidR="00963F98" w:rsidRDefault="00963F98" w:rsidP="00963F98">
      <w:pPr>
        <w:tabs>
          <w:tab w:val="left" w:pos="1476"/>
        </w:tabs>
        <w:rPr>
          <w:rFonts w:ascii="Arial" w:hAnsi="Arial" w:cs="Arial"/>
          <w:b/>
          <w:sz w:val="22"/>
          <w:szCs w:val="22"/>
        </w:rPr>
      </w:pPr>
    </w:p>
    <w:p w14:paraId="000D358E" w14:textId="77777777" w:rsidR="00963F98" w:rsidRDefault="00963F98" w:rsidP="00963F98">
      <w:pPr>
        <w:tabs>
          <w:tab w:val="left" w:pos="1476"/>
        </w:tabs>
        <w:rPr>
          <w:rFonts w:ascii="Arial" w:hAnsi="Arial" w:cs="Arial"/>
          <w:b/>
          <w:sz w:val="22"/>
          <w:szCs w:val="22"/>
        </w:rPr>
      </w:pPr>
    </w:p>
    <w:p w14:paraId="15CC4475" w14:textId="77777777" w:rsidR="00963F98" w:rsidRDefault="00963F98" w:rsidP="00963F98">
      <w:pPr>
        <w:tabs>
          <w:tab w:val="left" w:pos="1476"/>
        </w:tabs>
        <w:rPr>
          <w:rFonts w:ascii="Arial" w:hAnsi="Arial" w:cs="Arial"/>
          <w:b/>
          <w:sz w:val="22"/>
          <w:szCs w:val="22"/>
        </w:rPr>
      </w:pPr>
    </w:p>
    <w:p w14:paraId="2A3195B8" w14:textId="77777777" w:rsidR="00963F98" w:rsidRDefault="00963F98" w:rsidP="00963F98">
      <w:pPr>
        <w:tabs>
          <w:tab w:val="left" w:pos="1476"/>
        </w:tabs>
        <w:rPr>
          <w:rFonts w:ascii="Arial" w:hAnsi="Arial" w:cs="Arial"/>
          <w:b/>
          <w:sz w:val="22"/>
          <w:szCs w:val="22"/>
        </w:rPr>
      </w:pPr>
    </w:p>
    <w:p w14:paraId="3D8EFA42" w14:textId="77777777" w:rsidR="00963F98" w:rsidRPr="002D211C" w:rsidRDefault="00963F98" w:rsidP="00963F98">
      <w:pPr>
        <w:tabs>
          <w:tab w:val="left" w:pos="1476"/>
        </w:tabs>
        <w:rPr>
          <w:rFonts w:ascii="Arial" w:hAnsi="Arial" w:cs="Arial"/>
          <w:b/>
          <w:sz w:val="22"/>
          <w:szCs w:val="22"/>
        </w:rPr>
      </w:pPr>
    </w:p>
    <w:p w14:paraId="507EC3A0" w14:textId="175CF033" w:rsidR="004132C5" w:rsidRPr="00E85EB5" w:rsidRDefault="002E3606" w:rsidP="00E85EB5">
      <w:pPr>
        <w:overflowPunct/>
        <w:autoSpaceDE/>
        <w:autoSpaceDN/>
        <w:adjustRightInd/>
        <w:textAlignment w:val="auto"/>
        <w:rPr>
          <w:rFonts w:ascii="Arial" w:hAnsi="Arial" w:cs="Arial"/>
          <w:b/>
          <w:sz w:val="22"/>
          <w:szCs w:val="22"/>
        </w:rPr>
      </w:pPr>
      <w:r>
        <w:rPr>
          <w:rFonts w:ascii="Arial" w:hAnsi="Arial" w:cs="Arial"/>
          <w:b/>
          <w:sz w:val="22"/>
          <w:szCs w:val="22"/>
        </w:rPr>
        <w:br w:type="page"/>
      </w:r>
    </w:p>
    <w:p w14:paraId="7D896A6F" w14:textId="298FE067" w:rsidR="00E85EB5" w:rsidRDefault="00E85EB5" w:rsidP="00E85EB5">
      <w:pPr>
        <w:tabs>
          <w:tab w:val="left" w:pos="8505"/>
        </w:tabs>
        <w:overflowPunct/>
        <w:autoSpaceDE/>
        <w:autoSpaceDN/>
        <w:adjustRightInd/>
        <w:spacing w:before="60" w:after="60"/>
        <w:textAlignment w:val="auto"/>
        <w:rPr>
          <w:rFonts w:ascii="Arial" w:hAnsi="Arial"/>
          <w:b/>
        </w:rPr>
      </w:pPr>
      <w:r>
        <w:rPr>
          <w:rFonts w:ascii="Arial" w:hAnsi="Arial"/>
          <w:b/>
        </w:rPr>
        <w:t>Part 5.2 Specifications</w:t>
      </w:r>
    </w:p>
    <w:p w14:paraId="755EFD7B" w14:textId="77777777" w:rsidR="00E85EB5" w:rsidRDefault="00E85EB5" w:rsidP="004132C5">
      <w:pPr>
        <w:tabs>
          <w:tab w:val="left" w:pos="8505"/>
        </w:tabs>
        <w:overflowPunct/>
        <w:autoSpaceDE/>
        <w:autoSpaceDN/>
        <w:adjustRightInd/>
        <w:spacing w:before="60" w:after="60"/>
        <w:jc w:val="center"/>
        <w:textAlignment w:val="auto"/>
        <w:rPr>
          <w:rFonts w:ascii="Arial" w:hAnsi="Arial"/>
          <w:b/>
        </w:rPr>
      </w:pPr>
    </w:p>
    <w:p w14:paraId="2A23A652" w14:textId="1BC52667" w:rsidR="004132C5" w:rsidRPr="004132C5" w:rsidRDefault="004132C5" w:rsidP="004132C5">
      <w:pPr>
        <w:tabs>
          <w:tab w:val="left" w:pos="8505"/>
        </w:tabs>
        <w:overflowPunct/>
        <w:autoSpaceDE/>
        <w:autoSpaceDN/>
        <w:adjustRightInd/>
        <w:spacing w:before="60" w:after="60"/>
        <w:jc w:val="center"/>
        <w:textAlignment w:val="auto"/>
        <w:rPr>
          <w:rFonts w:ascii="Arial" w:hAnsi="Arial"/>
          <w:b/>
        </w:rPr>
      </w:pPr>
      <w:r w:rsidRPr="004132C5">
        <w:rPr>
          <w:rFonts w:ascii="Arial" w:hAnsi="Arial"/>
          <w:b/>
        </w:rPr>
        <w:t>Table of contents</w:t>
      </w:r>
    </w:p>
    <w:p w14:paraId="34B05F6C" w14:textId="77777777" w:rsidR="004132C5" w:rsidRPr="004132C5" w:rsidRDefault="004132C5" w:rsidP="004132C5">
      <w:pPr>
        <w:tabs>
          <w:tab w:val="left" w:pos="8505"/>
        </w:tabs>
        <w:overflowPunct/>
        <w:autoSpaceDE/>
        <w:autoSpaceDN/>
        <w:adjustRightInd/>
        <w:spacing w:before="60" w:after="60"/>
        <w:jc w:val="center"/>
        <w:textAlignment w:val="auto"/>
        <w:rPr>
          <w:rFonts w:ascii="Arial" w:hAnsi="Arial"/>
          <w:b/>
          <w:noProof/>
        </w:rPr>
      </w:pPr>
      <w:r w:rsidRPr="004132C5">
        <w:rPr>
          <w:rFonts w:ascii="Arial" w:hAnsi="Arial"/>
          <w:b/>
        </w:rPr>
        <w:tab/>
        <w:t>Page</w:t>
      </w:r>
      <w:r w:rsidRPr="004132C5">
        <w:rPr>
          <w:rFonts w:ascii="Arial" w:hAnsi="Arial"/>
          <w:b/>
          <w:caps/>
        </w:rPr>
        <w:fldChar w:fldCharType="begin"/>
      </w:r>
      <w:r w:rsidRPr="004132C5">
        <w:rPr>
          <w:rFonts w:ascii="Arial" w:hAnsi="Arial"/>
          <w:b/>
          <w:caps/>
        </w:rPr>
        <w:instrText xml:space="preserve"> TOC \o "1-1" \h \z \u </w:instrText>
      </w:r>
      <w:r w:rsidRPr="004132C5">
        <w:rPr>
          <w:rFonts w:ascii="Arial" w:hAnsi="Arial"/>
          <w:b/>
          <w:caps/>
        </w:rPr>
        <w:fldChar w:fldCharType="separate"/>
      </w:r>
    </w:p>
    <w:p w14:paraId="6D497E95" w14:textId="0FA0A690" w:rsidR="004132C5" w:rsidRPr="004132C5" w:rsidRDefault="004132C5" w:rsidP="004132C5">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p>
    <w:p w14:paraId="378A1DDB" w14:textId="2B321E4A" w:rsidR="004132C5" w:rsidRPr="00A33470" w:rsidRDefault="00544052" w:rsidP="004132C5">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233" w:history="1">
        <w:r w:rsidR="004132C5" w:rsidRPr="00A33470">
          <w:rPr>
            <w:rFonts w:ascii="Arial" w:hAnsi="Arial"/>
            <w:b/>
            <w:bCs/>
            <w:noProof/>
            <w:u w:val="single"/>
            <w:lang w:val="en-ZA"/>
          </w:rPr>
          <w:t>INTRODUCTION</w:t>
        </w:r>
        <w:r w:rsidR="004132C5" w:rsidRPr="00A33470">
          <w:rPr>
            <w:rFonts w:ascii="Arial" w:hAnsi="Arial"/>
            <w:b/>
            <w:bCs/>
            <w:noProof/>
            <w:webHidden/>
          </w:rPr>
          <w:tab/>
        </w:r>
        <w:r w:rsidR="00A33470" w:rsidRPr="00A33470">
          <w:rPr>
            <w:rFonts w:ascii="Arial" w:hAnsi="Arial"/>
            <w:b/>
            <w:bCs/>
            <w:noProof/>
            <w:webHidden/>
          </w:rPr>
          <w:t>79</w:t>
        </w:r>
      </w:hyperlink>
    </w:p>
    <w:p w14:paraId="48A81A9F" w14:textId="694B1EE2" w:rsidR="004132C5" w:rsidRPr="00A33470" w:rsidRDefault="00544052" w:rsidP="004132C5">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234" w:history="1">
        <w:r w:rsidR="004132C5" w:rsidRPr="00A33470">
          <w:rPr>
            <w:rFonts w:ascii="Arial" w:hAnsi="Arial"/>
            <w:b/>
            <w:bCs/>
            <w:noProof/>
            <w:kern w:val="28"/>
            <w:u w:val="single"/>
            <w:lang w:val="en-ZA"/>
          </w:rPr>
          <w:t>1</w:t>
        </w:r>
        <w:r w:rsidR="004132C5" w:rsidRPr="00A33470">
          <w:rPr>
            <w:rFonts w:ascii="Calibri" w:hAnsi="Calibri"/>
            <w:noProof/>
            <w:sz w:val="22"/>
            <w:szCs w:val="22"/>
            <w:lang w:val="en-ZA" w:eastAsia="en-ZA"/>
          </w:rPr>
          <w:tab/>
        </w:r>
        <w:r w:rsidR="004132C5" w:rsidRPr="00A33470">
          <w:rPr>
            <w:rFonts w:ascii="Arial" w:hAnsi="Arial"/>
            <w:b/>
            <w:bCs/>
            <w:noProof/>
            <w:kern w:val="28"/>
            <w:u w:val="single"/>
            <w:lang w:val="en-ZA"/>
          </w:rPr>
          <w:t>SCOPE</w:t>
        </w:r>
        <w:r w:rsidR="004132C5" w:rsidRPr="00A33470">
          <w:rPr>
            <w:rFonts w:ascii="Arial" w:hAnsi="Arial"/>
            <w:b/>
            <w:bCs/>
            <w:noProof/>
            <w:webHidden/>
          </w:rPr>
          <w:tab/>
        </w:r>
        <w:r w:rsidR="00A33470" w:rsidRPr="00A33470">
          <w:rPr>
            <w:rFonts w:ascii="Arial" w:hAnsi="Arial"/>
            <w:b/>
            <w:bCs/>
            <w:noProof/>
            <w:webHidden/>
          </w:rPr>
          <w:t>79</w:t>
        </w:r>
      </w:hyperlink>
    </w:p>
    <w:p w14:paraId="74122B36" w14:textId="7AB86CE0" w:rsidR="004132C5" w:rsidRPr="00A33470" w:rsidRDefault="00544052" w:rsidP="004132C5">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235" w:history="1">
        <w:r w:rsidR="004132C5" w:rsidRPr="00A33470">
          <w:rPr>
            <w:rFonts w:ascii="Arial" w:hAnsi="Arial"/>
            <w:b/>
            <w:bCs/>
            <w:noProof/>
            <w:kern w:val="28"/>
            <w:u w:val="single"/>
            <w:lang w:val="en-ZA"/>
          </w:rPr>
          <w:t>2</w:t>
        </w:r>
        <w:r w:rsidR="004132C5" w:rsidRPr="00A33470">
          <w:rPr>
            <w:rFonts w:ascii="Calibri" w:hAnsi="Calibri"/>
            <w:noProof/>
            <w:sz w:val="22"/>
            <w:szCs w:val="22"/>
            <w:lang w:val="en-ZA" w:eastAsia="en-ZA"/>
          </w:rPr>
          <w:tab/>
        </w:r>
        <w:r w:rsidR="004132C5" w:rsidRPr="00A33470">
          <w:rPr>
            <w:rFonts w:ascii="Arial" w:hAnsi="Arial"/>
            <w:b/>
            <w:bCs/>
            <w:noProof/>
            <w:kern w:val="28"/>
            <w:u w:val="single"/>
            <w:lang w:val="en-ZA"/>
          </w:rPr>
          <w:t>NORMATIVE REFERENCES</w:t>
        </w:r>
        <w:r w:rsidR="004132C5" w:rsidRPr="00A33470">
          <w:rPr>
            <w:rFonts w:ascii="Arial" w:hAnsi="Arial"/>
            <w:b/>
            <w:bCs/>
            <w:noProof/>
            <w:webHidden/>
          </w:rPr>
          <w:tab/>
        </w:r>
        <w:r w:rsidR="00A33470" w:rsidRPr="00A33470">
          <w:rPr>
            <w:rFonts w:ascii="Arial" w:hAnsi="Arial"/>
            <w:b/>
            <w:bCs/>
            <w:noProof/>
            <w:webHidden/>
          </w:rPr>
          <w:t>79</w:t>
        </w:r>
      </w:hyperlink>
    </w:p>
    <w:p w14:paraId="7810B492" w14:textId="3F87F70B" w:rsidR="004132C5" w:rsidRPr="00A33470" w:rsidRDefault="00544052" w:rsidP="004132C5">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236" w:history="1">
        <w:r w:rsidR="004132C5" w:rsidRPr="00A33470">
          <w:rPr>
            <w:rFonts w:ascii="Arial" w:hAnsi="Arial"/>
            <w:b/>
            <w:bCs/>
            <w:noProof/>
            <w:kern w:val="28"/>
            <w:u w:val="single"/>
            <w:lang w:val="en-ZA"/>
          </w:rPr>
          <w:t>3</w:t>
        </w:r>
        <w:r w:rsidR="004132C5" w:rsidRPr="00A33470">
          <w:rPr>
            <w:rFonts w:ascii="Calibri" w:hAnsi="Calibri"/>
            <w:noProof/>
            <w:sz w:val="22"/>
            <w:szCs w:val="22"/>
            <w:lang w:val="en-ZA" w:eastAsia="en-ZA"/>
          </w:rPr>
          <w:tab/>
        </w:r>
        <w:r w:rsidR="004132C5" w:rsidRPr="00A33470">
          <w:rPr>
            <w:rFonts w:ascii="Arial" w:hAnsi="Arial"/>
            <w:b/>
            <w:bCs/>
            <w:noProof/>
            <w:kern w:val="28"/>
            <w:u w:val="single"/>
            <w:lang w:val="en-ZA"/>
          </w:rPr>
          <w:t>DEFINITIONS AND ABBREVIATIONS</w:t>
        </w:r>
        <w:r w:rsidR="004132C5" w:rsidRPr="00A33470">
          <w:rPr>
            <w:rFonts w:ascii="Arial" w:hAnsi="Arial"/>
            <w:b/>
            <w:bCs/>
            <w:noProof/>
            <w:webHidden/>
          </w:rPr>
          <w:tab/>
        </w:r>
        <w:r w:rsidR="00A33470" w:rsidRPr="00A33470">
          <w:rPr>
            <w:rFonts w:ascii="Arial" w:hAnsi="Arial"/>
            <w:b/>
            <w:bCs/>
            <w:noProof/>
            <w:webHidden/>
          </w:rPr>
          <w:t>79</w:t>
        </w:r>
      </w:hyperlink>
    </w:p>
    <w:p w14:paraId="33EC2BEB" w14:textId="635E3153" w:rsidR="004132C5" w:rsidRPr="00A33470" w:rsidRDefault="00544052" w:rsidP="004132C5">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237" w:history="1">
        <w:r w:rsidR="004132C5" w:rsidRPr="00A33470">
          <w:rPr>
            <w:rFonts w:ascii="Arial" w:hAnsi="Arial"/>
            <w:b/>
            <w:bCs/>
            <w:noProof/>
            <w:kern w:val="28"/>
            <w:u w:val="single"/>
            <w:lang w:val="en-ZA"/>
          </w:rPr>
          <w:t>4</w:t>
        </w:r>
        <w:r w:rsidR="004132C5" w:rsidRPr="00A33470">
          <w:rPr>
            <w:rFonts w:ascii="Calibri" w:hAnsi="Calibri"/>
            <w:noProof/>
            <w:sz w:val="22"/>
            <w:szCs w:val="22"/>
            <w:lang w:val="en-ZA" w:eastAsia="en-ZA"/>
          </w:rPr>
          <w:tab/>
        </w:r>
        <w:r w:rsidR="004132C5" w:rsidRPr="00A33470">
          <w:rPr>
            <w:rFonts w:ascii="Arial" w:hAnsi="Arial"/>
            <w:b/>
            <w:bCs/>
            <w:noProof/>
            <w:kern w:val="28"/>
            <w:u w:val="single"/>
            <w:lang w:val="en-ZA"/>
          </w:rPr>
          <w:t>REQUIREMENTS</w:t>
        </w:r>
        <w:r w:rsidR="004132C5" w:rsidRPr="00A33470">
          <w:rPr>
            <w:rFonts w:ascii="Arial" w:hAnsi="Arial"/>
            <w:b/>
            <w:bCs/>
            <w:noProof/>
            <w:webHidden/>
          </w:rPr>
          <w:tab/>
        </w:r>
        <w:r w:rsidR="00A33470" w:rsidRPr="00A33470">
          <w:rPr>
            <w:rFonts w:ascii="Arial" w:hAnsi="Arial"/>
            <w:b/>
            <w:bCs/>
            <w:noProof/>
            <w:webHidden/>
          </w:rPr>
          <w:t>79</w:t>
        </w:r>
      </w:hyperlink>
    </w:p>
    <w:p w14:paraId="065D98FC" w14:textId="4138A173" w:rsidR="004132C5" w:rsidRPr="00A33470" w:rsidRDefault="00544052" w:rsidP="004132C5">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238" w:history="1">
        <w:r w:rsidR="004132C5" w:rsidRPr="00A33470">
          <w:rPr>
            <w:rFonts w:ascii="Arial" w:hAnsi="Arial"/>
            <w:b/>
            <w:bCs/>
            <w:noProof/>
            <w:kern w:val="28"/>
            <w:u w:val="single"/>
            <w:lang w:val="en-ZA"/>
          </w:rPr>
          <w:t>5</w:t>
        </w:r>
        <w:r w:rsidR="004132C5" w:rsidRPr="00A33470">
          <w:rPr>
            <w:rFonts w:ascii="Calibri" w:hAnsi="Calibri"/>
            <w:noProof/>
            <w:sz w:val="22"/>
            <w:szCs w:val="22"/>
            <w:lang w:val="en-ZA" w:eastAsia="en-ZA"/>
          </w:rPr>
          <w:tab/>
        </w:r>
        <w:r w:rsidR="004132C5" w:rsidRPr="00A33470">
          <w:rPr>
            <w:rFonts w:ascii="Arial" w:hAnsi="Arial"/>
            <w:b/>
            <w:bCs/>
            <w:noProof/>
            <w:kern w:val="28"/>
            <w:u w:val="single"/>
            <w:lang w:val="en-ZA"/>
          </w:rPr>
          <w:t>DOCUMENTATION</w:t>
        </w:r>
        <w:r w:rsidR="004132C5" w:rsidRPr="00A33470">
          <w:rPr>
            <w:rFonts w:ascii="Arial" w:hAnsi="Arial"/>
            <w:b/>
            <w:bCs/>
            <w:noProof/>
            <w:webHidden/>
          </w:rPr>
          <w:tab/>
        </w:r>
        <w:r w:rsidR="00A33470" w:rsidRPr="00A33470">
          <w:rPr>
            <w:rFonts w:ascii="Arial" w:hAnsi="Arial"/>
            <w:b/>
            <w:bCs/>
            <w:noProof/>
            <w:webHidden/>
          </w:rPr>
          <w:t>82</w:t>
        </w:r>
      </w:hyperlink>
    </w:p>
    <w:p w14:paraId="4FC2C161" w14:textId="3DDF4C68" w:rsidR="004132C5" w:rsidRPr="00A33470" w:rsidRDefault="00544052" w:rsidP="004132C5">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239" w:history="1">
        <w:r w:rsidR="00A33470" w:rsidRPr="00A33470">
          <w:rPr>
            <w:rFonts w:ascii="Arial" w:hAnsi="Arial"/>
            <w:b/>
            <w:bCs/>
            <w:noProof/>
            <w:u w:val="single"/>
          </w:rPr>
          <w:t>6</w:t>
        </w:r>
        <w:r w:rsidR="004132C5" w:rsidRPr="00A33470">
          <w:rPr>
            <w:rFonts w:ascii="Arial" w:hAnsi="Arial"/>
            <w:b/>
            <w:bCs/>
            <w:noProof/>
            <w:u w:val="single"/>
          </w:rPr>
          <w:t xml:space="preserve">    QUALITY MANAGEMENT</w:t>
        </w:r>
        <w:r w:rsidR="004132C5" w:rsidRPr="00A33470">
          <w:rPr>
            <w:rFonts w:ascii="Arial" w:hAnsi="Arial"/>
            <w:b/>
            <w:bCs/>
            <w:noProof/>
            <w:webHidden/>
          </w:rPr>
          <w:tab/>
        </w:r>
        <w:r w:rsidR="00A33470" w:rsidRPr="00A33470">
          <w:rPr>
            <w:rFonts w:ascii="Arial" w:hAnsi="Arial"/>
            <w:b/>
            <w:bCs/>
            <w:noProof/>
            <w:webHidden/>
          </w:rPr>
          <w:t>82</w:t>
        </w:r>
      </w:hyperlink>
    </w:p>
    <w:p w14:paraId="7D818B2A" w14:textId="37287743" w:rsidR="004132C5" w:rsidRPr="00A33470" w:rsidRDefault="00544052" w:rsidP="004132C5">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240" w:history="1">
        <w:r w:rsidR="00A33470" w:rsidRPr="00A33470">
          <w:rPr>
            <w:rFonts w:ascii="Arial" w:hAnsi="Arial"/>
            <w:b/>
            <w:bCs/>
            <w:noProof/>
            <w:u w:val="single"/>
          </w:rPr>
          <w:t>7</w:t>
        </w:r>
        <w:r w:rsidR="004132C5" w:rsidRPr="00A33470">
          <w:rPr>
            <w:rFonts w:ascii="Arial" w:hAnsi="Arial"/>
            <w:b/>
            <w:bCs/>
            <w:noProof/>
            <w:u w:val="single"/>
          </w:rPr>
          <w:t xml:space="preserve">   HEALTH AND SAFETY</w:t>
        </w:r>
        <w:r w:rsidR="004132C5" w:rsidRPr="00A33470">
          <w:rPr>
            <w:rFonts w:ascii="Arial" w:hAnsi="Arial"/>
            <w:b/>
            <w:bCs/>
            <w:noProof/>
            <w:webHidden/>
          </w:rPr>
          <w:tab/>
        </w:r>
        <w:r w:rsidR="00A33470" w:rsidRPr="00A33470">
          <w:rPr>
            <w:rFonts w:ascii="Arial" w:hAnsi="Arial"/>
            <w:b/>
            <w:bCs/>
            <w:noProof/>
            <w:webHidden/>
          </w:rPr>
          <w:t>82</w:t>
        </w:r>
      </w:hyperlink>
    </w:p>
    <w:p w14:paraId="6DC4BDCB" w14:textId="39D9E6AF" w:rsidR="004132C5" w:rsidRPr="00A33470" w:rsidRDefault="00544052" w:rsidP="004132C5">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241" w:history="1">
        <w:r w:rsidR="00A33470" w:rsidRPr="00A33470">
          <w:rPr>
            <w:rFonts w:ascii="Arial" w:hAnsi="Arial"/>
            <w:b/>
            <w:bCs/>
            <w:noProof/>
            <w:u w:val="single"/>
          </w:rPr>
          <w:t>8</w:t>
        </w:r>
        <w:r w:rsidR="004132C5" w:rsidRPr="00A33470">
          <w:rPr>
            <w:rFonts w:ascii="Arial" w:hAnsi="Arial"/>
            <w:b/>
            <w:bCs/>
            <w:noProof/>
            <w:u w:val="single"/>
          </w:rPr>
          <w:t xml:space="preserve"> ENVIRONMENTAL MANAGEMENT</w:t>
        </w:r>
        <w:r w:rsidR="004132C5" w:rsidRPr="00A33470">
          <w:rPr>
            <w:rFonts w:ascii="Arial" w:hAnsi="Arial"/>
            <w:b/>
            <w:bCs/>
            <w:noProof/>
            <w:webHidden/>
          </w:rPr>
          <w:tab/>
        </w:r>
        <w:r w:rsidR="00A33470" w:rsidRPr="00A33470">
          <w:rPr>
            <w:rFonts w:ascii="Arial" w:hAnsi="Arial"/>
            <w:b/>
            <w:bCs/>
            <w:noProof/>
            <w:webHidden/>
          </w:rPr>
          <w:t>82</w:t>
        </w:r>
      </w:hyperlink>
    </w:p>
    <w:p w14:paraId="4FA2214A" w14:textId="24AE281F" w:rsidR="004132C5" w:rsidRPr="00A33470" w:rsidRDefault="00544052" w:rsidP="004132C5">
      <w:pPr>
        <w:tabs>
          <w:tab w:val="left" w:pos="1008"/>
          <w:tab w:val="right" w:leader="dot" w:pos="9075"/>
        </w:tabs>
        <w:overflowPunct/>
        <w:autoSpaceDE/>
        <w:autoSpaceDN/>
        <w:adjustRightInd/>
        <w:spacing w:before="120" w:after="60"/>
        <w:ind w:left="576" w:hanging="288"/>
        <w:textAlignment w:val="auto"/>
        <w:rPr>
          <w:rFonts w:ascii="Calibri" w:hAnsi="Calibri"/>
          <w:noProof/>
          <w:sz w:val="22"/>
          <w:szCs w:val="22"/>
          <w:lang w:val="en-ZA" w:eastAsia="en-ZA"/>
        </w:rPr>
      </w:pPr>
      <w:hyperlink w:anchor="_Toc113284244" w:history="1">
        <w:r w:rsidR="004132C5" w:rsidRPr="00A33470">
          <w:rPr>
            <w:rFonts w:ascii="Arial" w:hAnsi="Arial"/>
            <w:b/>
            <w:bCs/>
            <w:noProof/>
            <w:u w:val="single"/>
          </w:rPr>
          <w:t>PRICING SCHEDULE FOR SERVICE AND REPAIRS OF GYM EQUIPMENT</w:t>
        </w:r>
        <w:r w:rsidR="004132C5" w:rsidRPr="00A33470">
          <w:rPr>
            <w:rFonts w:ascii="Arial" w:hAnsi="Arial"/>
            <w:b/>
            <w:bCs/>
            <w:noProof/>
            <w:webHidden/>
          </w:rPr>
          <w:tab/>
        </w:r>
        <w:r w:rsidR="00A33470" w:rsidRPr="00A33470">
          <w:rPr>
            <w:rFonts w:ascii="Arial" w:hAnsi="Arial"/>
            <w:b/>
            <w:bCs/>
            <w:noProof/>
            <w:webHidden/>
          </w:rPr>
          <w:t>83</w:t>
        </w:r>
      </w:hyperlink>
    </w:p>
    <w:p w14:paraId="700AC848" w14:textId="34C8B454" w:rsidR="004132C5" w:rsidRPr="00E85EB5" w:rsidRDefault="004132C5" w:rsidP="00E85EB5">
      <w:pPr>
        <w:keepNext/>
        <w:overflowPunct/>
        <w:autoSpaceDE/>
        <w:autoSpaceDN/>
        <w:adjustRightInd/>
        <w:spacing w:after="240" w:line="360" w:lineRule="auto"/>
        <w:textAlignment w:val="auto"/>
        <w:outlineLvl w:val="0"/>
        <w:rPr>
          <w:rFonts w:ascii="Arial" w:hAnsi="Arial"/>
          <w:lang w:val="en-US"/>
        </w:rPr>
      </w:pPr>
      <w:r w:rsidRPr="004132C5">
        <w:rPr>
          <w:rFonts w:ascii="Arial" w:hAnsi="Arial"/>
          <w:caps/>
        </w:rPr>
        <w:fldChar w:fldCharType="end"/>
      </w:r>
      <w:r w:rsidRPr="004132C5">
        <w:rPr>
          <w:rFonts w:ascii="Arial" w:hAnsi="Arial"/>
          <w:b/>
          <w:kern w:val="28"/>
          <w:sz w:val="22"/>
        </w:rPr>
        <w:br w:type="page"/>
      </w:r>
      <w:bookmarkStart w:id="49" w:name="_Toc27545188"/>
      <w:bookmarkStart w:id="50" w:name="_Toc27552003"/>
      <w:bookmarkStart w:id="51" w:name="_Toc27552545"/>
      <w:bookmarkStart w:id="52" w:name="_Toc27552933"/>
      <w:bookmarkStart w:id="53" w:name="_Toc27553397"/>
      <w:bookmarkStart w:id="54" w:name="_Toc27553699"/>
      <w:bookmarkStart w:id="55" w:name="_Toc27555251"/>
      <w:r w:rsidRPr="004132C5">
        <w:rPr>
          <w:rFonts w:ascii="Arial" w:hAnsi="Arial"/>
          <w:b/>
          <w:kern w:val="28"/>
          <w:sz w:val="26"/>
        </w:rPr>
        <w:t xml:space="preserve"> </w:t>
      </w:r>
      <w:bookmarkStart w:id="56" w:name="_Toc27545151"/>
      <w:bookmarkStart w:id="57" w:name="_Toc27551966"/>
      <w:bookmarkStart w:id="58" w:name="_Toc27552508"/>
      <w:bookmarkStart w:id="59" w:name="_Toc27552896"/>
      <w:bookmarkStart w:id="60" w:name="_Toc27553360"/>
      <w:bookmarkStart w:id="61" w:name="_Toc27553662"/>
      <w:bookmarkStart w:id="62" w:name="_Toc27555214"/>
      <w:bookmarkStart w:id="63" w:name="_Toc121128571"/>
      <w:bookmarkStart w:id="64" w:name="_Toc113284233"/>
      <w:bookmarkStart w:id="65" w:name="_Toc26259015"/>
      <w:bookmarkStart w:id="66" w:name="_Toc26259693"/>
      <w:r w:rsidRPr="004132C5">
        <w:rPr>
          <w:rFonts w:ascii="Arial" w:hAnsi="Arial"/>
          <w:b/>
          <w:kern w:val="28"/>
          <w:sz w:val="24"/>
          <w:szCs w:val="24"/>
          <w:lang w:val="en-ZA"/>
        </w:rPr>
        <w:t>INTRODUCTION</w:t>
      </w:r>
      <w:bookmarkEnd w:id="56"/>
      <w:bookmarkEnd w:id="57"/>
      <w:bookmarkEnd w:id="58"/>
      <w:bookmarkEnd w:id="59"/>
      <w:bookmarkEnd w:id="60"/>
      <w:bookmarkEnd w:id="61"/>
      <w:bookmarkEnd w:id="62"/>
      <w:bookmarkEnd w:id="63"/>
      <w:bookmarkEnd w:id="64"/>
    </w:p>
    <w:p w14:paraId="68B27428" w14:textId="77777777" w:rsidR="004132C5" w:rsidRPr="004132C5" w:rsidRDefault="004132C5" w:rsidP="004132C5">
      <w:pPr>
        <w:keepNext/>
        <w:overflowPunct/>
        <w:autoSpaceDE/>
        <w:autoSpaceDN/>
        <w:adjustRightInd/>
        <w:spacing w:after="240" w:line="360" w:lineRule="atLeast"/>
        <w:ind w:left="720" w:hanging="720"/>
        <w:jc w:val="both"/>
        <w:textAlignment w:val="auto"/>
        <w:rPr>
          <w:rFonts w:ascii="Arial" w:hAnsi="Arial"/>
          <w:lang w:eastAsia="en-GB"/>
        </w:rPr>
      </w:pPr>
      <w:r w:rsidRPr="004132C5">
        <w:rPr>
          <w:rFonts w:ascii="Arial" w:hAnsi="Arial"/>
          <w:lang w:eastAsia="en-GB"/>
        </w:rPr>
        <w:t>This standard details City Power’s requirements for service and repairs of gym equipment.</w:t>
      </w:r>
    </w:p>
    <w:p w14:paraId="211F0211" w14:textId="77777777" w:rsidR="004132C5" w:rsidRPr="004132C5" w:rsidRDefault="004132C5" w:rsidP="000F3BB9">
      <w:pPr>
        <w:keepNext/>
        <w:numPr>
          <w:ilvl w:val="0"/>
          <w:numId w:val="89"/>
        </w:numPr>
        <w:tabs>
          <w:tab w:val="left" w:pos="255"/>
          <w:tab w:val="left" w:pos="284"/>
        </w:tabs>
        <w:overflowPunct/>
        <w:autoSpaceDE/>
        <w:autoSpaceDN/>
        <w:adjustRightInd/>
        <w:spacing w:before="60" w:after="240"/>
        <w:ind w:left="567" w:hanging="567"/>
        <w:textAlignment w:val="auto"/>
        <w:outlineLvl w:val="0"/>
        <w:rPr>
          <w:rFonts w:ascii="Arial" w:hAnsi="Arial"/>
          <w:b/>
          <w:kern w:val="28"/>
          <w:sz w:val="24"/>
          <w:szCs w:val="24"/>
          <w:lang w:val="en-ZA"/>
        </w:rPr>
      </w:pPr>
      <w:bookmarkStart w:id="67" w:name="_Toc27545152"/>
      <w:bookmarkStart w:id="68" w:name="_Toc27551967"/>
      <w:bookmarkStart w:id="69" w:name="_Toc27552509"/>
      <w:bookmarkStart w:id="70" w:name="_Toc27552897"/>
      <w:bookmarkStart w:id="71" w:name="_Toc27553361"/>
      <w:bookmarkStart w:id="72" w:name="_Toc27553663"/>
      <w:bookmarkStart w:id="73" w:name="_Toc27555215"/>
      <w:bookmarkStart w:id="74" w:name="_Toc121128572"/>
      <w:bookmarkStart w:id="75" w:name="_Toc113284234"/>
      <w:r w:rsidRPr="004132C5">
        <w:rPr>
          <w:rFonts w:ascii="Arial" w:hAnsi="Arial"/>
          <w:b/>
          <w:kern w:val="28"/>
          <w:sz w:val="24"/>
          <w:szCs w:val="24"/>
          <w:lang w:val="en-ZA"/>
        </w:rPr>
        <w:t>SCOPE</w:t>
      </w:r>
      <w:bookmarkEnd w:id="67"/>
      <w:bookmarkEnd w:id="68"/>
      <w:bookmarkEnd w:id="69"/>
      <w:bookmarkEnd w:id="70"/>
      <w:bookmarkEnd w:id="71"/>
      <w:bookmarkEnd w:id="72"/>
      <w:bookmarkEnd w:id="73"/>
      <w:bookmarkEnd w:id="74"/>
      <w:bookmarkEnd w:id="75"/>
    </w:p>
    <w:p w14:paraId="3D9F105B" w14:textId="77777777" w:rsidR="004132C5" w:rsidRPr="004132C5" w:rsidRDefault="004132C5" w:rsidP="004132C5">
      <w:pPr>
        <w:overflowPunct/>
        <w:autoSpaceDE/>
        <w:autoSpaceDN/>
        <w:adjustRightInd/>
        <w:jc w:val="both"/>
        <w:textAlignment w:val="auto"/>
        <w:rPr>
          <w:rFonts w:ascii="Arial" w:hAnsi="Arial" w:cs="Arial"/>
        </w:rPr>
      </w:pPr>
      <w:bookmarkStart w:id="76" w:name="_Toc26259016"/>
      <w:bookmarkStart w:id="77" w:name="_Toc27545153"/>
      <w:bookmarkStart w:id="78" w:name="_Toc27551968"/>
      <w:bookmarkStart w:id="79" w:name="_Toc27552510"/>
      <w:bookmarkStart w:id="80" w:name="_Toc27552898"/>
      <w:bookmarkStart w:id="81" w:name="_Toc27553362"/>
      <w:bookmarkStart w:id="82" w:name="_Toc27553664"/>
      <w:bookmarkStart w:id="83" w:name="_Toc27555216"/>
      <w:bookmarkStart w:id="84" w:name="_Toc121128573"/>
      <w:bookmarkEnd w:id="65"/>
      <w:bookmarkEnd w:id="66"/>
      <w:r w:rsidRPr="004132C5">
        <w:rPr>
          <w:rFonts w:ascii="Arial" w:hAnsi="Arial" w:cs="Arial"/>
        </w:rPr>
        <w:t xml:space="preserve">This document defines the minimum requirements to be adhered to when servicing and repairing gym equipment. The standard is designed to keep gym equipment are commercially viable. Gym equipment is relatively </w:t>
      </w:r>
      <w:proofErr w:type="gramStart"/>
      <w:r w:rsidRPr="004132C5">
        <w:rPr>
          <w:rFonts w:ascii="Arial" w:hAnsi="Arial" w:cs="Arial"/>
        </w:rPr>
        <w:t>expensive, and</w:t>
      </w:r>
      <w:proofErr w:type="gramEnd"/>
      <w:r w:rsidRPr="004132C5">
        <w:rPr>
          <w:rFonts w:ascii="Arial" w:hAnsi="Arial" w:cs="Arial"/>
        </w:rPr>
        <w:t xml:space="preserve"> is considered a long-term business asset that the company and members rely upon. Gym equipment covers cardiovascular machines, </w:t>
      </w:r>
      <w:proofErr w:type="gramStart"/>
      <w:r w:rsidRPr="004132C5">
        <w:rPr>
          <w:rFonts w:ascii="Arial" w:hAnsi="Arial" w:cs="Arial"/>
        </w:rPr>
        <w:t>weight lifting</w:t>
      </w:r>
      <w:proofErr w:type="gramEnd"/>
      <w:r w:rsidRPr="004132C5">
        <w:rPr>
          <w:rFonts w:ascii="Arial" w:hAnsi="Arial" w:cs="Arial"/>
        </w:rPr>
        <w:t xml:space="preserve"> machines, steam generator components, PA system components, and other electronic apparatus). The standard will ensure equipment is working safely and efficiently and to limit the frequency of repairs through regular inspections, lubrication, calibration, adjustments, cleaning, and parts replacement. </w:t>
      </w:r>
    </w:p>
    <w:p w14:paraId="1A434628" w14:textId="77777777" w:rsidR="004132C5" w:rsidRPr="004132C5" w:rsidRDefault="004132C5" w:rsidP="004132C5">
      <w:pPr>
        <w:overflowPunct/>
        <w:autoSpaceDE/>
        <w:autoSpaceDN/>
        <w:adjustRightInd/>
        <w:jc w:val="both"/>
        <w:textAlignment w:val="auto"/>
        <w:rPr>
          <w:rFonts w:ascii="Arial Narrow" w:hAnsi="Arial Narrow"/>
          <w:sz w:val="22"/>
          <w:szCs w:val="22"/>
        </w:rPr>
      </w:pPr>
    </w:p>
    <w:p w14:paraId="21E730DE" w14:textId="77777777" w:rsidR="004132C5" w:rsidRPr="004132C5" w:rsidRDefault="004132C5" w:rsidP="000F3BB9">
      <w:pPr>
        <w:keepNext/>
        <w:numPr>
          <w:ilvl w:val="0"/>
          <w:numId w:val="89"/>
        </w:numPr>
        <w:tabs>
          <w:tab w:val="left" w:pos="255"/>
          <w:tab w:val="left" w:pos="284"/>
        </w:tabs>
        <w:overflowPunct/>
        <w:autoSpaceDE/>
        <w:autoSpaceDN/>
        <w:adjustRightInd/>
        <w:spacing w:before="60" w:after="240"/>
        <w:ind w:left="567" w:hanging="567"/>
        <w:textAlignment w:val="auto"/>
        <w:outlineLvl w:val="0"/>
        <w:rPr>
          <w:rFonts w:ascii="Arial" w:hAnsi="Arial"/>
          <w:b/>
          <w:kern w:val="28"/>
          <w:sz w:val="24"/>
          <w:szCs w:val="24"/>
          <w:lang w:val="en-ZA"/>
        </w:rPr>
      </w:pPr>
      <w:bookmarkStart w:id="85" w:name="_Toc113284235"/>
      <w:r w:rsidRPr="004132C5">
        <w:rPr>
          <w:rFonts w:ascii="Arial" w:hAnsi="Arial"/>
          <w:b/>
          <w:kern w:val="28"/>
          <w:sz w:val="24"/>
          <w:szCs w:val="24"/>
          <w:lang w:val="en-ZA"/>
        </w:rPr>
        <w:t>NORMATIVE REFERENCES</w:t>
      </w:r>
      <w:bookmarkEnd w:id="76"/>
      <w:bookmarkEnd w:id="77"/>
      <w:bookmarkEnd w:id="78"/>
      <w:bookmarkEnd w:id="79"/>
      <w:bookmarkEnd w:id="80"/>
      <w:bookmarkEnd w:id="81"/>
      <w:bookmarkEnd w:id="82"/>
      <w:bookmarkEnd w:id="83"/>
      <w:bookmarkEnd w:id="84"/>
      <w:bookmarkEnd w:id="85"/>
    </w:p>
    <w:p w14:paraId="3D4A814D" w14:textId="77777777" w:rsidR="004132C5" w:rsidRPr="004132C5" w:rsidRDefault="004132C5" w:rsidP="004132C5">
      <w:pPr>
        <w:overflowPunct/>
        <w:autoSpaceDE/>
        <w:autoSpaceDN/>
        <w:adjustRightInd/>
        <w:spacing w:after="240"/>
        <w:jc w:val="both"/>
        <w:textAlignment w:val="auto"/>
        <w:rPr>
          <w:rFonts w:ascii="Arial" w:hAnsi="Arial"/>
        </w:rPr>
      </w:pPr>
      <w:r w:rsidRPr="004132C5">
        <w:rPr>
          <w:rFonts w:ascii="Arial" w:hAnsi="Arial"/>
        </w:rPr>
        <w:t xml:space="preserve">The following specification contains provisions that, through reference in the text, constitute requirements of this standard. All documents are subject to revision and parties to agreements based on this standard are encouraged to investigate the possibility of applying the most recent editions of the specifications listed below.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8"/>
        <w:gridCol w:w="6400"/>
      </w:tblGrid>
      <w:tr w:rsidR="004132C5" w:rsidRPr="004132C5" w14:paraId="5083886E" w14:textId="77777777" w:rsidTr="009A64B3">
        <w:trPr>
          <w:trHeight w:val="454"/>
        </w:trPr>
        <w:tc>
          <w:tcPr>
            <w:tcW w:w="2512" w:type="dxa"/>
            <w:shd w:val="clear" w:color="auto" w:fill="auto"/>
            <w:vAlign w:val="center"/>
          </w:tcPr>
          <w:p w14:paraId="6E4F39D7" w14:textId="77777777" w:rsidR="004132C5" w:rsidRPr="004132C5" w:rsidRDefault="004132C5" w:rsidP="004132C5">
            <w:pPr>
              <w:overflowPunct/>
              <w:autoSpaceDE/>
              <w:autoSpaceDN/>
              <w:adjustRightInd/>
              <w:spacing w:line="360" w:lineRule="auto"/>
              <w:ind w:left="720" w:hanging="720"/>
              <w:textAlignment w:val="auto"/>
              <w:rPr>
                <w:rFonts w:ascii="Arial" w:hAnsi="Arial"/>
                <w:b/>
                <w:sz w:val="18"/>
              </w:rPr>
            </w:pPr>
            <w:bookmarkStart w:id="86" w:name="_Toc26259017"/>
            <w:bookmarkStart w:id="87" w:name="_Toc27545154"/>
            <w:bookmarkStart w:id="88" w:name="_Toc27551969"/>
            <w:bookmarkStart w:id="89" w:name="_Toc27552511"/>
            <w:bookmarkStart w:id="90" w:name="_Toc27552899"/>
            <w:bookmarkStart w:id="91" w:name="_Toc27553363"/>
            <w:bookmarkStart w:id="92" w:name="_Toc27553665"/>
            <w:bookmarkStart w:id="93" w:name="_Toc27555217"/>
            <w:bookmarkStart w:id="94" w:name="_Toc121128574"/>
            <w:r w:rsidRPr="004132C5">
              <w:rPr>
                <w:rFonts w:ascii="Arial" w:hAnsi="Arial"/>
                <w:lang w:eastAsia="en-GB"/>
              </w:rPr>
              <w:t>Reference</w:t>
            </w:r>
          </w:p>
        </w:tc>
        <w:tc>
          <w:tcPr>
            <w:tcW w:w="6441" w:type="dxa"/>
            <w:shd w:val="clear" w:color="auto" w:fill="auto"/>
            <w:vAlign w:val="center"/>
          </w:tcPr>
          <w:p w14:paraId="706AE942" w14:textId="77777777" w:rsidR="004132C5" w:rsidRPr="004132C5" w:rsidRDefault="004132C5" w:rsidP="004132C5">
            <w:pPr>
              <w:overflowPunct/>
              <w:autoSpaceDE/>
              <w:autoSpaceDN/>
              <w:adjustRightInd/>
              <w:spacing w:line="360" w:lineRule="auto"/>
              <w:ind w:left="720" w:hanging="720"/>
              <w:textAlignment w:val="auto"/>
              <w:rPr>
                <w:rFonts w:ascii="Arial" w:hAnsi="Arial"/>
                <w:b/>
                <w:sz w:val="18"/>
              </w:rPr>
            </w:pPr>
            <w:r w:rsidRPr="004132C5">
              <w:rPr>
                <w:rFonts w:ascii="Arial" w:hAnsi="Arial"/>
                <w:lang w:eastAsia="en-GB"/>
              </w:rPr>
              <w:t>Description</w:t>
            </w:r>
          </w:p>
        </w:tc>
      </w:tr>
      <w:tr w:rsidR="004132C5" w:rsidRPr="004132C5" w14:paraId="3220215D" w14:textId="77777777" w:rsidTr="009A64B3">
        <w:trPr>
          <w:trHeight w:val="413"/>
        </w:trPr>
        <w:tc>
          <w:tcPr>
            <w:tcW w:w="2512" w:type="dxa"/>
            <w:shd w:val="clear" w:color="auto" w:fill="auto"/>
            <w:vAlign w:val="center"/>
          </w:tcPr>
          <w:p w14:paraId="6115BCC0" w14:textId="77777777" w:rsidR="004132C5" w:rsidRPr="004132C5" w:rsidRDefault="004132C5" w:rsidP="004132C5">
            <w:pPr>
              <w:overflowPunct/>
              <w:autoSpaceDE/>
              <w:autoSpaceDN/>
              <w:adjustRightInd/>
              <w:spacing w:line="360" w:lineRule="auto"/>
              <w:textAlignment w:val="auto"/>
              <w:rPr>
                <w:rFonts w:ascii="Arial" w:hAnsi="Arial"/>
                <w:lang w:eastAsia="en-GB"/>
              </w:rPr>
            </w:pPr>
            <w:r w:rsidRPr="004132C5">
              <w:rPr>
                <w:rFonts w:ascii="Arial" w:hAnsi="Arial"/>
                <w:lang w:eastAsia="en-GB"/>
              </w:rPr>
              <w:t>ISO/SANS 9001:2015</w:t>
            </w:r>
          </w:p>
        </w:tc>
        <w:tc>
          <w:tcPr>
            <w:tcW w:w="6441" w:type="dxa"/>
            <w:shd w:val="clear" w:color="auto" w:fill="auto"/>
            <w:vAlign w:val="center"/>
          </w:tcPr>
          <w:p w14:paraId="19F6F4F5" w14:textId="77777777" w:rsidR="004132C5" w:rsidRPr="004132C5" w:rsidRDefault="004132C5" w:rsidP="004132C5">
            <w:pPr>
              <w:overflowPunct/>
              <w:autoSpaceDE/>
              <w:autoSpaceDN/>
              <w:adjustRightInd/>
              <w:spacing w:line="360" w:lineRule="auto"/>
              <w:textAlignment w:val="auto"/>
              <w:rPr>
                <w:rFonts w:ascii="Arial" w:hAnsi="Arial"/>
                <w:lang w:eastAsia="en-GB"/>
              </w:rPr>
            </w:pPr>
            <w:r w:rsidRPr="004132C5">
              <w:rPr>
                <w:rFonts w:ascii="Arial" w:hAnsi="Arial"/>
                <w:lang w:eastAsia="en-GB"/>
              </w:rPr>
              <w:t>Quality management systems —Requirements</w:t>
            </w:r>
          </w:p>
        </w:tc>
      </w:tr>
      <w:tr w:rsidR="004132C5" w:rsidRPr="004132C5" w14:paraId="4E9D8F19" w14:textId="77777777" w:rsidTr="009A64B3">
        <w:trPr>
          <w:trHeight w:val="413"/>
        </w:trPr>
        <w:tc>
          <w:tcPr>
            <w:tcW w:w="2512" w:type="dxa"/>
            <w:shd w:val="clear" w:color="auto" w:fill="auto"/>
            <w:vAlign w:val="center"/>
          </w:tcPr>
          <w:p w14:paraId="15ACB5C5" w14:textId="77777777" w:rsidR="004132C5" w:rsidRPr="004132C5" w:rsidRDefault="004132C5" w:rsidP="004132C5">
            <w:pPr>
              <w:overflowPunct/>
              <w:autoSpaceDE/>
              <w:autoSpaceDN/>
              <w:adjustRightInd/>
              <w:ind w:left="720" w:hanging="720"/>
              <w:textAlignment w:val="auto"/>
              <w:rPr>
                <w:rFonts w:ascii="Arial" w:hAnsi="Arial"/>
                <w:lang w:eastAsia="en-GB"/>
              </w:rPr>
            </w:pPr>
            <w:r w:rsidRPr="004132C5">
              <w:rPr>
                <w:rFonts w:ascii="Arial" w:hAnsi="Arial"/>
                <w:lang w:eastAsia="en-GB"/>
              </w:rPr>
              <w:t>ISO 14001:2015</w:t>
            </w:r>
          </w:p>
        </w:tc>
        <w:tc>
          <w:tcPr>
            <w:tcW w:w="6441" w:type="dxa"/>
            <w:shd w:val="clear" w:color="auto" w:fill="auto"/>
            <w:vAlign w:val="center"/>
          </w:tcPr>
          <w:p w14:paraId="1DC5F6E6" w14:textId="77777777" w:rsidR="004132C5" w:rsidRPr="004132C5" w:rsidRDefault="004132C5" w:rsidP="000F3BB9">
            <w:pPr>
              <w:keepNext/>
              <w:numPr>
                <w:ilvl w:val="0"/>
                <w:numId w:val="88"/>
              </w:numPr>
              <w:shd w:val="clear" w:color="auto" w:fill="FFFFFF"/>
              <w:overflowPunct/>
              <w:autoSpaceDE/>
              <w:autoSpaceDN/>
              <w:adjustRightInd/>
              <w:ind w:left="0"/>
              <w:textAlignment w:val="auto"/>
              <w:outlineLvl w:val="1"/>
              <w:rPr>
                <w:rFonts w:ascii="Arial" w:hAnsi="Arial"/>
                <w:lang w:eastAsia="en-GB"/>
              </w:rPr>
            </w:pPr>
            <w:r w:rsidRPr="004132C5">
              <w:rPr>
                <w:rFonts w:ascii="Arial" w:hAnsi="Arial"/>
                <w:lang w:eastAsia="en-GB"/>
              </w:rPr>
              <w:t>Environmental management systems — Requirements with guidance for use</w:t>
            </w:r>
          </w:p>
        </w:tc>
      </w:tr>
      <w:tr w:rsidR="004132C5" w:rsidRPr="004132C5" w14:paraId="4F0C892E" w14:textId="77777777" w:rsidTr="009A64B3">
        <w:tc>
          <w:tcPr>
            <w:tcW w:w="2512" w:type="dxa"/>
            <w:shd w:val="clear" w:color="auto" w:fill="auto"/>
            <w:vAlign w:val="center"/>
          </w:tcPr>
          <w:p w14:paraId="0D879F1B" w14:textId="77777777" w:rsidR="004132C5" w:rsidRPr="004132C5" w:rsidRDefault="004132C5" w:rsidP="004132C5">
            <w:pPr>
              <w:overflowPunct/>
              <w:autoSpaceDE/>
              <w:autoSpaceDN/>
              <w:adjustRightInd/>
              <w:ind w:left="720" w:hanging="720"/>
              <w:textAlignment w:val="auto"/>
              <w:rPr>
                <w:rFonts w:ascii="Arial" w:hAnsi="Arial"/>
                <w:lang w:eastAsia="en-GB"/>
              </w:rPr>
            </w:pPr>
            <w:r w:rsidRPr="004132C5">
              <w:rPr>
                <w:rFonts w:ascii="Arial" w:hAnsi="Arial"/>
                <w:lang w:eastAsia="en-GB"/>
              </w:rPr>
              <w:t>ISO 45001:2018</w:t>
            </w:r>
          </w:p>
        </w:tc>
        <w:tc>
          <w:tcPr>
            <w:tcW w:w="6441" w:type="dxa"/>
            <w:shd w:val="clear" w:color="auto" w:fill="auto"/>
            <w:vAlign w:val="center"/>
          </w:tcPr>
          <w:p w14:paraId="26EF8D4D" w14:textId="77777777" w:rsidR="004132C5" w:rsidRPr="004132C5" w:rsidRDefault="004132C5" w:rsidP="000F3BB9">
            <w:pPr>
              <w:keepNext/>
              <w:numPr>
                <w:ilvl w:val="0"/>
                <w:numId w:val="88"/>
              </w:numPr>
              <w:shd w:val="clear" w:color="auto" w:fill="FFFFFF"/>
              <w:overflowPunct/>
              <w:autoSpaceDE/>
              <w:autoSpaceDN/>
              <w:adjustRightInd/>
              <w:ind w:left="0"/>
              <w:textAlignment w:val="auto"/>
              <w:outlineLvl w:val="1"/>
              <w:rPr>
                <w:rFonts w:ascii="Arial" w:hAnsi="Arial"/>
                <w:lang w:eastAsia="en-GB"/>
              </w:rPr>
            </w:pPr>
            <w:r w:rsidRPr="004132C5">
              <w:rPr>
                <w:rFonts w:ascii="Arial" w:hAnsi="Arial"/>
                <w:lang w:eastAsia="en-GB"/>
              </w:rPr>
              <w:t>Occupational health and safety management systems — Requirements with guidance for use</w:t>
            </w:r>
          </w:p>
        </w:tc>
      </w:tr>
    </w:tbl>
    <w:p w14:paraId="2EF78B1E" w14:textId="77777777" w:rsidR="004132C5" w:rsidRPr="004132C5" w:rsidRDefault="004132C5" w:rsidP="004132C5">
      <w:pPr>
        <w:keepNext/>
        <w:tabs>
          <w:tab w:val="left" w:pos="255"/>
          <w:tab w:val="left" w:pos="284"/>
        </w:tabs>
        <w:overflowPunct/>
        <w:autoSpaceDE/>
        <w:autoSpaceDN/>
        <w:adjustRightInd/>
        <w:spacing w:before="60" w:after="240"/>
        <w:ind w:left="567"/>
        <w:textAlignment w:val="auto"/>
        <w:outlineLvl w:val="0"/>
        <w:rPr>
          <w:rFonts w:ascii="Arial" w:hAnsi="Arial"/>
          <w:b/>
          <w:kern w:val="28"/>
          <w:sz w:val="24"/>
          <w:szCs w:val="24"/>
          <w:lang w:val="en-ZA"/>
        </w:rPr>
      </w:pPr>
      <w:bookmarkStart w:id="95" w:name="_Toc113284236"/>
    </w:p>
    <w:p w14:paraId="69A0DCD5" w14:textId="77777777" w:rsidR="004132C5" w:rsidRPr="004132C5" w:rsidRDefault="004132C5" w:rsidP="000F3BB9">
      <w:pPr>
        <w:keepNext/>
        <w:numPr>
          <w:ilvl w:val="0"/>
          <w:numId w:val="89"/>
        </w:numPr>
        <w:tabs>
          <w:tab w:val="left" w:pos="255"/>
          <w:tab w:val="left" w:pos="284"/>
        </w:tabs>
        <w:overflowPunct/>
        <w:autoSpaceDE/>
        <w:autoSpaceDN/>
        <w:adjustRightInd/>
        <w:spacing w:before="60" w:after="240"/>
        <w:ind w:left="567" w:hanging="567"/>
        <w:textAlignment w:val="auto"/>
        <w:outlineLvl w:val="0"/>
        <w:rPr>
          <w:rFonts w:ascii="Arial" w:hAnsi="Arial"/>
          <w:b/>
          <w:kern w:val="28"/>
          <w:sz w:val="24"/>
          <w:szCs w:val="24"/>
          <w:lang w:val="en-ZA"/>
        </w:rPr>
      </w:pPr>
      <w:r w:rsidRPr="004132C5">
        <w:rPr>
          <w:rFonts w:ascii="Arial" w:hAnsi="Arial"/>
          <w:b/>
          <w:kern w:val="28"/>
          <w:sz w:val="24"/>
          <w:szCs w:val="24"/>
          <w:lang w:val="en-ZA"/>
        </w:rPr>
        <w:t>DEFINITIONS AND ABBREVIATIONS</w:t>
      </w:r>
      <w:bookmarkEnd w:id="86"/>
      <w:bookmarkEnd w:id="87"/>
      <w:bookmarkEnd w:id="88"/>
      <w:bookmarkEnd w:id="89"/>
      <w:bookmarkEnd w:id="90"/>
      <w:bookmarkEnd w:id="91"/>
      <w:bookmarkEnd w:id="92"/>
      <w:bookmarkEnd w:id="93"/>
      <w:bookmarkEnd w:id="94"/>
      <w:bookmarkEnd w:id="95"/>
    </w:p>
    <w:p w14:paraId="5B44B689" w14:textId="77777777" w:rsidR="004132C5" w:rsidRPr="004132C5" w:rsidRDefault="004132C5" w:rsidP="004132C5">
      <w:pPr>
        <w:overflowPunct/>
        <w:autoSpaceDE/>
        <w:autoSpaceDN/>
        <w:adjustRightInd/>
        <w:spacing w:after="240"/>
        <w:jc w:val="both"/>
        <w:textAlignment w:val="auto"/>
        <w:rPr>
          <w:rFonts w:ascii="Arial" w:hAnsi="Arial"/>
          <w:lang w:val="en-ZA"/>
        </w:rPr>
      </w:pPr>
      <w:r w:rsidRPr="004132C5">
        <w:rPr>
          <w:rFonts w:ascii="Arial" w:hAnsi="Arial"/>
          <w:lang w:val="en-ZA"/>
        </w:rPr>
        <w:t>The definitions and abbreviations of the documents above shall apply to this standard.</w:t>
      </w:r>
    </w:p>
    <w:p w14:paraId="761B99D5" w14:textId="77777777" w:rsidR="004132C5" w:rsidRPr="004132C5" w:rsidRDefault="004132C5" w:rsidP="000F3BB9">
      <w:pPr>
        <w:keepNext/>
        <w:numPr>
          <w:ilvl w:val="0"/>
          <w:numId w:val="89"/>
        </w:numPr>
        <w:tabs>
          <w:tab w:val="left" w:pos="255"/>
          <w:tab w:val="left" w:pos="284"/>
        </w:tabs>
        <w:overflowPunct/>
        <w:autoSpaceDE/>
        <w:autoSpaceDN/>
        <w:adjustRightInd/>
        <w:spacing w:before="60" w:after="240"/>
        <w:ind w:left="567" w:hanging="567"/>
        <w:textAlignment w:val="auto"/>
        <w:outlineLvl w:val="0"/>
        <w:rPr>
          <w:rFonts w:ascii="Arial" w:hAnsi="Arial"/>
          <w:b/>
          <w:kern w:val="28"/>
          <w:sz w:val="24"/>
          <w:szCs w:val="24"/>
          <w:lang w:val="en-ZA"/>
        </w:rPr>
      </w:pPr>
      <w:bookmarkStart w:id="96" w:name="_Toc113284237"/>
      <w:r w:rsidRPr="004132C5">
        <w:rPr>
          <w:rFonts w:ascii="Arial" w:hAnsi="Arial"/>
          <w:b/>
          <w:kern w:val="28"/>
          <w:sz w:val="24"/>
          <w:szCs w:val="24"/>
          <w:lang w:val="en-ZA"/>
        </w:rPr>
        <w:t>REQUIREMENTS</w:t>
      </w:r>
      <w:bookmarkEnd w:id="96"/>
    </w:p>
    <w:p w14:paraId="1BE96815" w14:textId="77777777" w:rsidR="004132C5" w:rsidRPr="004132C5" w:rsidRDefault="004132C5" w:rsidP="000F3BB9">
      <w:pPr>
        <w:keepNext/>
        <w:numPr>
          <w:ilvl w:val="1"/>
          <w:numId w:val="90"/>
        </w:numPr>
        <w:overflowPunct/>
        <w:autoSpaceDE/>
        <w:autoSpaceDN/>
        <w:adjustRightInd/>
        <w:spacing w:after="180"/>
        <w:textAlignment w:val="auto"/>
        <w:outlineLvl w:val="1"/>
        <w:rPr>
          <w:rFonts w:ascii="Arial" w:hAnsi="Arial"/>
          <w:b/>
          <w:bCs/>
          <w:sz w:val="24"/>
          <w:lang w:val="en-ZA"/>
        </w:rPr>
      </w:pPr>
      <w:bookmarkStart w:id="97" w:name="_General"/>
      <w:bookmarkStart w:id="98" w:name="_Toc27545156"/>
      <w:bookmarkStart w:id="99" w:name="_Toc27551971"/>
      <w:bookmarkStart w:id="100" w:name="_Toc27552513"/>
      <w:bookmarkStart w:id="101" w:name="_Toc27552901"/>
      <w:bookmarkStart w:id="102" w:name="_Toc27553365"/>
      <w:bookmarkStart w:id="103" w:name="_Toc27553667"/>
      <w:bookmarkStart w:id="104" w:name="_Toc27555219"/>
      <w:bookmarkStart w:id="105" w:name="_Toc121128576"/>
      <w:bookmarkEnd w:id="97"/>
      <w:r w:rsidRPr="004132C5">
        <w:rPr>
          <w:rFonts w:ascii="Arial" w:hAnsi="Arial"/>
          <w:b/>
          <w:bCs/>
          <w:sz w:val="24"/>
          <w:lang w:val="en-ZA"/>
        </w:rPr>
        <w:t>General</w:t>
      </w:r>
      <w:bookmarkEnd w:id="98"/>
      <w:bookmarkEnd w:id="99"/>
      <w:bookmarkEnd w:id="100"/>
      <w:bookmarkEnd w:id="101"/>
      <w:bookmarkEnd w:id="102"/>
      <w:bookmarkEnd w:id="103"/>
      <w:bookmarkEnd w:id="104"/>
      <w:bookmarkEnd w:id="105"/>
      <w:r w:rsidRPr="004132C5">
        <w:rPr>
          <w:rFonts w:ascii="Arial" w:hAnsi="Arial"/>
          <w:b/>
          <w:bCs/>
          <w:sz w:val="24"/>
          <w:lang w:val="en-ZA"/>
        </w:rPr>
        <w:t xml:space="preserve"> requirements</w:t>
      </w:r>
    </w:p>
    <w:p w14:paraId="644AB017" w14:textId="77777777" w:rsidR="004132C5" w:rsidRPr="004132C5" w:rsidRDefault="004132C5" w:rsidP="000F3BB9">
      <w:pPr>
        <w:numPr>
          <w:ilvl w:val="2"/>
          <w:numId w:val="90"/>
        </w:numPr>
        <w:overflowPunct/>
        <w:autoSpaceDE/>
        <w:autoSpaceDN/>
        <w:adjustRightInd/>
        <w:spacing w:after="240"/>
        <w:jc w:val="both"/>
        <w:textAlignment w:val="auto"/>
        <w:rPr>
          <w:rFonts w:ascii="Arial" w:hAnsi="Arial" w:cs="Arial"/>
        </w:rPr>
      </w:pPr>
      <w:bookmarkStart w:id="106" w:name="_Toc26259019"/>
      <w:bookmarkStart w:id="107" w:name="_Ref26328613"/>
      <w:r w:rsidRPr="004132C5">
        <w:rPr>
          <w:rFonts w:ascii="Arial" w:hAnsi="Arial" w:cs="Arial"/>
        </w:rPr>
        <w:t xml:space="preserve">Nothing in this standard shall lessen the obligations of the service provider. </w:t>
      </w:r>
    </w:p>
    <w:p w14:paraId="2052409E" w14:textId="77777777" w:rsidR="004132C5" w:rsidRPr="004132C5" w:rsidRDefault="004132C5" w:rsidP="000F3BB9">
      <w:pPr>
        <w:numPr>
          <w:ilvl w:val="2"/>
          <w:numId w:val="90"/>
        </w:numPr>
        <w:overflowPunct/>
        <w:autoSpaceDE/>
        <w:autoSpaceDN/>
        <w:adjustRightInd/>
        <w:spacing w:after="240"/>
        <w:jc w:val="both"/>
        <w:textAlignment w:val="auto"/>
        <w:rPr>
          <w:rFonts w:ascii="Arial" w:hAnsi="Arial" w:cs="Arial"/>
        </w:rPr>
      </w:pPr>
      <w:r w:rsidRPr="004132C5">
        <w:rPr>
          <w:rFonts w:ascii="Arial" w:hAnsi="Arial" w:cs="Arial"/>
        </w:rPr>
        <w:t>The service provider shall supply all required spares and material needed for maintenance and repairs of gym equipment and shall be fully responsible for the quality of the spares supplied.</w:t>
      </w:r>
    </w:p>
    <w:p w14:paraId="0E85B436" w14:textId="77777777" w:rsidR="004132C5" w:rsidRPr="004132C5" w:rsidRDefault="004132C5" w:rsidP="000F3BB9">
      <w:pPr>
        <w:numPr>
          <w:ilvl w:val="2"/>
          <w:numId w:val="90"/>
        </w:numPr>
        <w:overflowPunct/>
        <w:autoSpaceDE/>
        <w:autoSpaceDN/>
        <w:adjustRightInd/>
        <w:spacing w:after="240"/>
        <w:jc w:val="both"/>
        <w:textAlignment w:val="auto"/>
        <w:rPr>
          <w:rFonts w:ascii="Arial" w:hAnsi="Arial" w:cs="Arial"/>
        </w:rPr>
      </w:pPr>
      <w:r w:rsidRPr="004132C5">
        <w:rPr>
          <w:rFonts w:ascii="Arial" w:hAnsi="Arial" w:cs="Arial"/>
        </w:rPr>
        <w:t>The service provider shall be required to do regular inspections on all equipment on monthly basis.</w:t>
      </w:r>
    </w:p>
    <w:p w14:paraId="3A5F21AE" w14:textId="77777777" w:rsidR="004132C5" w:rsidRPr="004132C5" w:rsidRDefault="004132C5" w:rsidP="000F3BB9">
      <w:pPr>
        <w:numPr>
          <w:ilvl w:val="2"/>
          <w:numId w:val="90"/>
        </w:numPr>
        <w:overflowPunct/>
        <w:autoSpaceDE/>
        <w:autoSpaceDN/>
        <w:adjustRightInd/>
        <w:spacing w:after="240"/>
        <w:jc w:val="both"/>
        <w:textAlignment w:val="auto"/>
        <w:rPr>
          <w:rFonts w:ascii="Arial" w:hAnsi="Arial" w:cs="Arial"/>
        </w:rPr>
      </w:pPr>
      <w:r w:rsidRPr="004132C5">
        <w:rPr>
          <w:rFonts w:ascii="Arial" w:hAnsi="Arial" w:cs="Arial"/>
        </w:rPr>
        <w:t>The service provider shall be expected to perform the following service and/or repairs on the identified equipment:</w:t>
      </w:r>
    </w:p>
    <w:p w14:paraId="6E9BF48A" w14:textId="77777777" w:rsidR="004132C5" w:rsidRPr="004132C5" w:rsidRDefault="004132C5" w:rsidP="004132C5">
      <w:pPr>
        <w:overflowPunct/>
        <w:autoSpaceDE/>
        <w:autoSpaceDN/>
        <w:adjustRightInd/>
        <w:spacing w:after="240"/>
        <w:ind w:left="720" w:hanging="720"/>
        <w:jc w:val="both"/>
        <w:textAlignment w:val="auto"/>
        <w:rPr>
          <w:rFonts w:ascii="Arial" w:hAnsi="Arial" w:cs="Arial"/>
        </w:rPr>
      </w:pPr>
    </w:p>
    <w:p w14:paraId="70013449" w14:textId="1284431A" w:rsidR="004132C5" w:rsidRDefault="004132C5" w:rsidP="004132C5">
      <w:pPr>
        <w:overflowPunct/>
        <w:autoSpaceDE/>
        <w:autoSpaceDN/>
        <w:adjustRightInd/>
        <w:spacing w:after="240"/>
        <w:ind w:left="720" w:hanging="720"/>
        <w:jc w:val="both"/>
        <w:textAlignment w:val="auto"/>
        <w:rPr>
          <w:rFonts w:ascii="Arial" w:hAnsi="Arial" w:cs="Arial"/>
        </w:rPr>
      </w:pPr>
    </w:p>
    <w:p w14:paraId="770F03D9" w14:textId="77777777" w:rsidR="00E85EB5" w:rsidRPr="004132C5" w:rsidRDefault="00E85EB5" w:rsidP="004132C5">
      <w:pPr>
        <w:overflowPunct/>
        <w:autoSpaceDE/>
        <w:autoSpaceDN/>
        <w:adjustRightInd/>
        <w:spacing w:after="240"/>
        <w:ind w:left="720" w:hanging="720"/>
        <w:jc w:val="both"/>
        <w:textAlignment w:val="auto"/>
        <w:rPr>
          <w:rFonts w:ascii="Arial" w:hAnsi="Arial" w:cs="Arial"/>
        </w:rPr>
      </w:pPr>
    </w:p>
    <w:p w14:paraId="793FD2EC" w14:textId="77777777" w:rsidR="004132C5" w:rsidRPr="004132C5" w:rsidRDefault="004132C5" w:rsidP="000F3BB9">
      <w:pPr>
        <w:numPr>
          <w:ilvl w:val="3"/>
          <w:numId w:val="90"/>
        </w:numPr>
        <w:overflowPunct/>
        <w:autoSpaceDE/>
        <w:autoSpaceDN/>
        <w:adjustRightInd/>
        <w:spacing w:after="240"/>
        <w:jc w:val="both"/>
        <w:textAlignment w:val="auto"/>
        <w:rPr>
          <w:rFonts w:ascii="Arial" w:hAnsi="Arial" w:cs="Arial"/>
          <w:sz w:val="24"/>
          <w:szCs w:val="24"/>
        </w:rPr>
      </w:pPr>
      <w:bookmarkStart w:id="108" w:name="_Toc26259075"/>
      <w:bookmarkStart w:id="109" w:name="_Toc27545175"/>
      <w:bookmarkStart w:id="110" w:name="_Toc27551990"/>
      <w:bookmarkStart w:id="111" w:name="_Toc27552532"/>
      <w:bookmarkStart w:id="112" w:name="_Toc27552920"/>
      <w:bookmarkStart w:id="113" w:name="_Toc27553384"/>
      <w:bookmarkStart w:id="114" w:name="_Toc27553686"/>
      <w:bookmarkStart w:id="115" w:name="_Toc27555238"/>
      <w:bookmarkStart w:id="116" w:name="_Toc121128579"/>
      <w:bookmarkEnd w:id="106"/>
      <w:bookmarkEnd w:id="107"/>
      <w:r w:rsidRPr="004132C5">
        <w:rPr>
          <w:rFonts w:ascii="Arial" w:hAnsi="Arial" w:cs="Arial"/>
          <w:b/>
          <w:sz w:val="24"/>
          <w:szCs w:val="24"/>
        </w:rPr>
        <w:t>Treadmills</w:t>
      </w:r>
    </w:p>
    <w:p w14:paraId="208B920F"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Inspect &amp; adjust running belt</w:t>
      </w:r>
    </w:p>
    <w:p w14:paraId="256F19B3"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Replacement of running belt</w:t>
      </w:r>
    </w:p>
    <w:p w14:paraId="3239B01C"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 xml:space="preserve">Inspect Deck for wear </w:t>
      </w:r>
    </w:p>
    <w:p w14:paraId="6A25F1F8"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Inspect wax levels and clean wax nozzles</w:t>
      </w:r>
    </w:p>
    <w:p w14:paraId="4CC0A217"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Vacuum interior &amp; exterior</w:t>
      </w:r>
    </w:p>
    <w:p w14:paraId="151734E2"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Clean hood and frame</w:t>
      </w:r>
    </w:p>
    <w:p w14:paraId="3654847D"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Inspect drive belt</w:t>
      </w:r>
    </w:p>
    <w:p w14:paraId="636B86B3"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Inspect and lubricate flywheel rollers</w:t>
      </w:r>
    </w:p>
    <w:p w14:paraId="2F1B7252"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Replace flywheel rollers</w:t>
      </w:r>
    </w:p>
    <w:p w14:paraId="4AFD7FD7"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Check motor brushes</w:t>
      </w:r>
    </w:p>
    <w:p w14:paraId="7A1E42F4"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 xml:space="preserve">Replace motor brushes </w:t>
      </w:r>
    </w:p>
    <w:p w14:paraId="75FB8166"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Check motor drive system</w:t>
      </w:r>
    </w:p>
    <w:p w14:paraId="4CA02283"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Replacement of motor drive system</w:t>
      </w:r>
    </w:p>
    <w:p w14:paraId="3658CA31"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Inspect bottom frame</w:t>
      </w:r>
    </w:p>
    <w:p w14:paraId="07518209"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Lubricate lift</w:t>
      </w:r>
    </w:p>
    <w:p w14:paraId="5CF64AA4"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Inspect wheels</w:t>
      </w:r>
    </w:p>
    <w:p w14:paraId="6F9A5855"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Replace wheels</w:t>
      </w:r>
    </w:p>
    <w:p w14:paraId="0F3B9E28"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Inspect shock absorption system</w:t>
      </w:r>
    </w:p>
    <w:p w14:paraId="7D2F1FF2"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 xml:space="preserve">Replace shock absorption system </w:t>
      </w:r>
    </w:p>
    <w:p w14:paraId="13E988B1"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Diagnose errors</w:t>
      </w:r>
    </w:p>
    <w:p w14:paraId="012DB8DC"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Check mileage and/or hours</w:t>
      </w:r>
    </w:p>
    <w:p w14:paraId="52197922"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sz w:val="22"/>
          <w:szCs w:val="22"/>
        </w:rPr>
      </w:pPr>
      <w:r w:rsidRPr="004132C5">
        <w:rPr>
          <w:rFonts w:ascii="Arial" w:hAnsi="Arial" w:cs="Arial"/>
          <w:sz w:val="22"/>
          <w:szCs w:val="22"/>
        </w:rPr>
        <w:t>Check amp draw (Display)</w:t>
      </w:r>
    </w:p>
    <w:p w14:paraId="3648E372" w14:textId="77777777" w:rsidR="004132C5" w:rsidRPr="004132C5" w:rsidRDefault="004132C5" w:rsidP="004132C5">
      <w:pPr>
        <w:overflowPunct/>
        <w:autoSpaceDE/>
        <w:autoSpaceDN/>
        <w:adjustRightInd/>
        <w:ind w:left="567"/>
        <w:textAlignment w:val="auto"/>
        <w:rPr>
          <w:rFonts w:ascii="Arial Narrow" w:hAnsi="Arial Narrow" w:cs="Arial"/>
          <w:sz w:val="22"/>
          <w:szCs w:val="22"/>
        </w:rPr>
      </w:pPr>
    </w:p>
    <w:p w14:paraId="254A6668" w14:textId="77777777" w:rsidR="004132C5" w:rsidRPr="004132C5" w:rsidRDefault="004132C5" w:rsidP="000F3BB9">
      <w:pPr>
        <w:numPr>
          <w:ilvl w:val="3"/>
          <w:numId w:val="90"/>
        </w:numPr>
        <w:overflowPunct/>
        <w:autoSpaceDE/>
        <w:autoSpaceDN/>
        <w:adjustRightInd/>
        <w:spacing w:after="240"/>
        <w:jc w:val="both"/>
        <w:textAlignment w:val="auto"/>
        <w:rPr>
          <w:rFonts w:ascii="Arial" w:hAnsi="Arial" w:cs="Arial"/>
          <w:b/>
          <w:sz w:val="24"/>
          <w:szCs w:val="24"/>
        </w:rPr>
      </w:pPr>
      <w:r w:rsidRPr="004132C5">
        <w:rPr>
          <w:rFonts w:ascii="Arial" w:hAnsi="Arial" w:cs="Arial"/>
          <w:b/>
          <w:sz w:val="24"/>
          <w:szCs w:val="24"/>
        </w:rPr>
        <w:t>Elliptical</w:t>
      </w:r>
    </w:p>
    <w:p w14:paraId="32475D07"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Clean hood / shroud</w:t>
      </w:r>
    </w:p>
    <w:p w14:paraId="76C8A6B0"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Vacuum interior</w:t>
      </w:r>
    </w:p>
    <w:p w14:paraId="0AAFA347"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Inspect frame</w:t>
      </w:r>
    </w:p>
    <w:p w14:paraId="0F179FA8"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Lubricate lifts</w:t>
      </w:r>
    </w:p>
    <w:p w14:paraId="1854A0BD"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Inspect / clean wheels</w:t>
      </w:r>
    </w:p>
    <w:p w14:paraId="01A728B0"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Inspect / clean rollers</w:t>
      </w:r>
    </w:p>
    <w:p w14:paraId="04D099FE"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Check flywheel</w:t>
      </w:r>
    </w:p>
    <w:p w14:paraId="51B065A3"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Inspect drive belt</w:t>
      </w:r>
    </w:p>
    <w:p w14:paraId="773804AC"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Diagnose errors</w:t>
      </w:r>
    </w:p>
    <w:p w14:paraId="3B182F00"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Check stride</w:t>
      </w:r>
    </w:p>
    <w:p w14:paraId="29CFD7DC"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Record usage / hours</w:t>
      </w:r>
    </w:p>
    <w:p w14:paraId="2598E9FE" w14:textId="77777777" w:rsidR="004132C5" w:rsidRPr="004132C5" w:rsidRDefault="004132C5" w:rsidP="004132C5">
      <w:pPr>
        <w:overflowPunct/>
        <w:autoSpaceDE/>
        <w:autoSpaceDN/>
        <w:adjustRightInd/>
        <w:spacing w:line="240" w:lineRule="exact"/>
        <w:ind w:left="720" w:hanging="720"/>
        <w:textAlignment w:val="auto"/>
        <w:rPr>
          <w:rFonts w:ascii="Arial Narrow" w:hAnsi="Arial Narrow" w:cs="Arial"/>
          <w:sz w:val="22"/>
          <w:szCs w:val="22"/>
        </w:rPr>
      </w:pPr>
    </w:p>
    <w:p w14:paraId="76556B4B" w14:textId="77777777" w:rsidR="004132C5" w:rsidRPr="004132C5" w:rsidRDefault="004132C5" w:rsidP="000F3BB9">
      <w:pPr>
        <w:numPr>
          <w:ilvl w:val="3"/>
          <w:numId w:val="90"/>
        </w:numPr>
        <w:overflowPunct/>
        <w:autoSpaceDE/>
        <w:autoSpaceDN/>
        <w:adjustRightInd/>
        <w:spacing w:after="240"/>
        <w:jc w:val="both"/>
        <w:textAlignment w:val="auto"/>
        <w:rPr>
          <w:rFonts w:ascii="Arial" w:hAnsi="Arial" w:cs="Arial"/>
          <w:b/>
          <w:sz w:val="24"/>
          <w:szCs w:val="24"/>
        </w:rPr>
      </w:pPr>
      <w:r w:rsidRPr="004132C5">
        <w:rPr>
          <w:rFonts w:ascii="Arial" w:hAnsi="Arial" w:cs="Arial"/>
          <w:b/>
          <w:sz w:val="24"/>
          <w:szCs w:val="24"/>
        </w:rPr>
        <w:t>Cross trainer</w:t>
      </w:r>
    </w:p>
    <w:p w14:paraId="46021B06"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Cleans covers</w:t>
      </w:r>
    </w:p>
    <w:p w14:paraId="59D39BE8"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Clean frame</w:t>
      </w:r>
    </w:p>
    <w:p w14:paraId="2610EE3F"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 xml:space="preserve">Vacuum interior </w:t>
      </w:r>
    </w:p>
    <w:p w14:paraId="7290ADFE"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Clean friction belt</w:t>
      </w:r>
    </w:p>
    <w:p w14:paraId="336FD193"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Grease pivots</w:t>
      </w:r>
    </w:p>
    <w:p w14:paraId="63C7C83F"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Check springs</w:t>
      </w:r>
    </w:p>
    <w:p w14:paraId="0259FC8C"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Check cables</w:t>
      </w:r>
    </w:p>
    <w:p w14:paraId="513A2A4D"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Lubricate chains</w:t>
      </w:r>
    </w:p>
    <w:p w14:paraId="3F75A298"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Check shocks</w:t>
      </w:r>
    </w:p>
    <w:p w14:paraId="1EEB6ACD"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Check electrical connections</w:t>
      </w:r>
    </w:p>
    <w:p w14:paraId="486CFC2F"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Check alternator brushes</w:t>
      </w:r>
    </w:p>
    <w:p w14:paraId="18137C61"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Check handrails</w:t>
      </w:r>
    </w:p>
    <w:p w14:paraId="3E975EE5"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Diagnose errors</w:t>
      </w:r>
    </w:p>
    <w:p w14:paraId="50203FDF"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Record usage / hours</w:t>
      </w:r>
    </w:p>
    <w:p w14:paraId="003F2F33" w14:textId="11B7A126" w:rsidR="004132C5" w:rsidRDefault="004132C5" w:rsidP="004132C5">
      <w:pPr>
        <w:tabs>
          <w:tab w:val="left" w:pos="709"/>
        </w:tabs>
        <w:overflowPunct/>
        <w:autoSpaceDE/>
        <w:autoSpaceDN/>
        <w:adjustRightInd/>
        <w:ind w:left="720" w:hanging="720"/>
        <w:textAlignment w:val="auto"/>
        <w:rPr>
          <w:rFonts w:ascii="Arial" w:hAnsi="Arial" w:cs="Arial"/>
        </w:rPr>
      </w:pPr>
    </w:p>
    <w:p w14:paraId="4CADEA86" w14:textId="77777777" w:rsidR="00E85EB5" w:rsidRPr="004132C5" w:rsidRDefault="00E85EB5" w:rsidP="004132C5">
      <w:pPr>
        <w:tabs>
          <w:tab w:val="left" w:pos="709"/>
        </w:tabs>
        <w:overflowPunct/>
        <w:autoSpaceDE/>
        <w:autoSpaceDN/>
        <w:adjustRightInd/>
        <w:ind w:left="720" w:hanging="720"/>
        <w:textAlignment w:val="auto"/>
        <w:rPr>
          <w:rFonts w:ascii="Arial" w:hAnsi="Arial" w:cs="Arial"/>
        </w:rPr>
      </w:pPr>
    </w:p>
    <w:p w14:paraId="13025B32" w14:textId="77777777" w:rsidR="004132C5" w:rsidRPr="004132C5" w:rsidRDefault="004132C5" w:rsidP="000F3BB9">
      <w:pPr>
        <w:numPr>
          <w:ilvl w:val="3"/>
          <w:numId w:val="90"/>
        </w:numPr>
        <w:overflowPunct/>
        <w:autoSpaceDE/>
        <w:autoSpaceDN/>
        <w:adjustRightInd/>
        <w:spacing w:after="240"/>
        <w:jc w:val="both"/>
        <w:textAlignment w:val="auto"/>
        <w:rPr>
          <w:rFonts w:ascii="Arial" w:hAnsi="Arial" w:cs="Arial"/>
          <w:b/>
        </w:rPr>
      </w:pPr>
      <w:r w:rsidRPr="004132C5">
        <w:rPr>
          <w:rFonts w:ascii="Arial" w:hAnsi="Arial" w:cs="Arial"/>
          <w:b/>
        </w:rPr>
        <w:t>Spin Bikes</w:t>
      </w:r>
    </w:p>
    <w:p w14:paraId="5C715253"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 xml:space="preserve">Connect monitors </w:t>
      </w:r>
    </w:p>
    <w:p w14:paraId="0270151A"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Clean handlebars</w:t>
      </w:r>
    </w:p>
    <w:p w14:paraId="20E62F0F"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 xml:space="preserve">Female connectors </w:t>
      </w:r>
    </w:p>
    <w:p w14:paraId="39A81729"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Male connectors</w:t>
      </w:r>
    </w:p>
    <w:p w14:paraId="008D6008"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Spinning bike seats</w:t>
      </w:r>
    </w:p>
    <w:p w14:paraId="4AA9C81B"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 xml:space="preserve">Pedal straps </w:t>
      </w:r>
    </w:p>
    <w:p w14:paraId="6E6E8C4C"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Pedal</w:t>
      </w:r>
    </w:p>
    <w:p w14:paraId="220938C5"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Clean / polish chrome</w:t>
      </w:r>
    </w:p>
    <w:p w14:paraId="56D3AC77"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Clean flywheel</w:t>
      </w:r>
    </w:p>
    <w:p w14:paraId="118C3556"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Clean hub assembly</w:t>
      </w:r>
    </w:p>
    <w:p w14:paraId="4AE6F17E"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Clean &amp; inspect turbo chain</w:t>
      </w:r>
    </w:p>
    <w:p w14:paraId="18CB5308"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Adjust / tune up for proper tension and performance</w:t>
      </w:r>
    </w:p>
    <w:p w14:paraId="4B3D0EBB"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 xml:space="preserve">Lubricate all moving components </w:t>
      </w:r>
    </w:p>
    <w:p w14:paraId="006AF7F3"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Lubricate bearings</w:t>
      </w:r>
    </w:p>
    <w:p w14:paraId="22B6DADA"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Lubricate all pop-in pin assemblies</w:t>
      </w:r>
    </w:p>
    <w:p w14:paraId="5BF6B22A" w14:textId="77777777" w:rsidR="004132C5" w:rsidRPr="004132C5" w:rsidRDefault="004132C5" w:rsidP="004132C5">
      <w:pPr>
        <w:overflowPunct/>
        <w:autoSpaceDE/>
        <w:autoSpaceDN/>
        <w:adjustRightInd/>
        <w:spacing w:line="240" w:lineRule="exact"/>
        <w:ind w:left="720" w:hanging="720"/>
        <w:textAlignment w:val="auto"/>
        <w:rPr>
          <w:rFonts w:ascii="Arial Narrow" w:hAnsi="Arial Narrow" w:cs="Arial"/>
          <w:sz w:val="22"/>
          <w:szCs w:val="22"/>
        </w:rPr>
      </w:pPr>
    </w:p>
    <w:p w14:paraId="221DD9DA" w14:textId="77777777" w:rsidR="004132C5" w:rsidRPr="004132C5" w:rsidRDefault="004132C5" w:rsidP="000F3BB9">
      <w:pPr>
        <w:numPr>
          <w:ilvl w:val="3"/>
          <w:numId w:val="90"/>
        </w:numPr>
        <w:overflowPunct/>
        <w:autoSpaceDE/>
        <w:autoSpaceDN/>
        <w:adjustRightInd/>
        <w:spacing w:after="240"/>
        <w:jc w:val="both"/>
        <w:textAlignment w:val="auto"/>
        <w:rPr>
          <w:rFonts w:ascii="Arial" w:hAnsi="Arial" w:cs="Arial"/>
          <w:b/>
          <w:sz w:val="24"/>
          <w:szCs w:val="24"/>
        </w:rPr>
      </w:pPr>
      <w:proofErr w:type="gramStart"/>
      <w:r w:rsidRPr="004132C5">
        <w:rPr>
          <w:rFonts w:ascii="Arial" w:hAnsi="Arial" w:cs="Arial"/>
          <w:b/>
          <w:sz w:val="24"/>
          <w:szCs w:val="24"/>
        </w:rPr>
        <w:t>Stationery</w:t>
      </w:r>
      <w:proofErr w:type="gramEnd"/>
      <w:r w:rsidRPr="004132C5">
        <w:rPr>
          <w:rFonts w:ascii="Arial" w:hAnsi="Arial" w:cs="Arial"/>
          <w:b/>
          <w:sz w:val="24"/>
          <w:szCs w:val="24"/>
        </w:rPr>
        <w:t xml:space="preserve"> Bikes</w:t>
      </w:r>
    </w:p>
    <w:p w14:paraId="6E3B413B"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Clean covers</w:t>
      </w:r>
    </w:p>
    <w:p w14:paraId="724267BF"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Clean frame</w:t>
      </w:r>
    </w:p>
    <w:p w14:paraId="7892F934"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 xml:space="preserve">Clean pedals </w:t>
      </w:r>
    </w:p>
    <w:p w14:paraId="396F329B"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Inspect drive belts</w:t>
      </w:r>
    </w:p>
    <w:p w14:paraId="79F541BE"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Inspect alternator brushes</w:t>
      </w:r>
    </w:p>
    <w:p w14:paraId="50E80345"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Inspect cranks</w:t>
      </w:r>
    </w:p>
    <w:p w14:paraId="6FD2419C"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Check electrical connections</w:t>
      </w:r>
    </w:p>
    <w:p w14:paraId="702BEBD0"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Check for proper resistance levels</w:t>
      </w:r>
    </w:p>
    <w:p w14:paraId="60028B5D"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Check battery</w:t>
      </w:r>
    </w:p>
    <w:p w14:paraId="5CA951EA"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Record usage / hours</w:t>
      </w:r>
    </w:p>
    <w:p w14:paraId="66B863C2"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Diagnose errors</w:t>
      </w:r>
    </w:p>
    <w:p w14:paraId="4AD7FCF1" w14:textId="77777777" w:rsidR="004132C5" w:rsidRPr="004132C5" w:rsidRDefault="004132C5" w:rsidP="004132C5">
      <w:pPr>
        <w:overflowPunct/>
        <w:autoSpaceDE/>
        <w:autoSpaceDN/>
        <w:adjustRightInd/>
        <w:spacing w:line="240" w:lineRule="exact"/>
        <w:ind w:left="720" w:hanging="720"/>
        <w:textAlignment w:val="auto"/>
        <w:rPr>
          <w:rFonts w:ascii="Arial Narrow" w:hAnsi="Arial Narrow" w:cs="Arial"/>
          <w:sz w:val="22"/>
          <w:szCs w:val="22"/>
        </w:rPr>
      </w:pPr>
    </w:p>
    <w:p w14:paraId="5B0F7FDE" w14:textId="77777777" w:rsidR="004132C5" w:rsidRPr="004132C5" w:rsidRDefault="004132C5" w:rsidP="000F3BB9">
      <w:pPr>
        <w:numPr>
          <w:ilvl w:val="3"/>
          <w:numId w:val="90"/>
        </w:numPr>
        <w:overflowPunct/>
        <w:autoSpaceDE/>
        <w:autoSpaceDN/>
        <w:adjustRightInd/>
        <w:spacing w:after="240"/>
        <w:jc w:val="both"/>
        <w:textAlignment w:val="auto"/>
        <w:rPr>
          <w:rFonts w:ascii="Arial" w:hAnsi="Arial" w:cs="Arial"/>
          <w:b/>
          <w:sz w:val="24"/>
          <w:szCs w:val="24"/>
        </w:rPr>
      </w:pPr>
      <w:r w:rsidRPr="004132C5">
        <w:rPr>
          <w:rFonts w:ascii="Arial" w:hAnsi="Arial" w:cs="Arial"/>
          <w:b/>
          <w:sz w:val="24"/>
          <w:szCs w:val="24"/>
        </w:rPr>
        <w:t>Rowing Bikes</w:t>
      </w:r>
    </w:p>
    <w:p w14:paraId="7CA94B13"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Clean covers</w:t>
      </w:r>
    </w:p>
    <w:p w14:paraId="05B21988"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Clean frame</w:t>
      </w:r>
    </w:p>
    <w:p w14:paraId="1C8A332D"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 xml:space="preserve">Clean pedals </w:t>
      </w:r>
    </w:p>
    <w:p w14:paraId="7CDA04BC"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Inspect drive belts</w:t>
      </w:r>
    </w:p>
    <w:p w14:paraId="52F493C3"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Clean stroke handlebars</w:t>
      </w:r>
    </w:p>
    <w:p w14:paraId="0BD5763C"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Inspect alternator brushes</w:t>
      </w:r>
    </w:p>
    <w:p w14:paraId="17259FD6"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Check electrical connections</w:t>
      </w:r>
    </w:p>
    <w:p w14:paraId="19718586"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Check for proper resistance levels</w:t>
      </w:r>
    </w:p>
    <w:p w14:paraId="331C22AC"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Check battery</w:t>
      </w:r>
    </w:p>
    <w:p w14:paraId="596AF4C7"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Record usage / hours</w:t>
      </w:r>
    </w:p>
    <w:p w14:paraId="773D5D64"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Diagnose errors</w:t>
      </w:r>
    </w:p>
    <w:p w14:paraId="0834C323" w14:textId="77777777" w:rsidR="004132C5" w:rsidRPr="004132C5" w:rsidRDefault="004132C5" w:rsidP="004132C5">
      <w:pPr>
        <w:overflowPunct/>
        <w:autoSpaceDE/>
        <w:autoSpaceDN/>
        <w:adjustRightInd/>
        <w:ind w:hanging="720"/>
        <w:textAlignment w:val="auto"/>
        <w:rPr>
          <w:rFonts w:ascii="Arial Narrow" w:hAnsi="Arial Narrow" w:cs="Arial"/>
          <w:sz w:val="22"/>
          <w:szCs w:val="22"/>
        </w:rPr>
      </w:pPr>
    </w:p>
    <w:p w14:paraId="6B2EC84A" w14:textId="77777777" w:rsidR="004132C5" w:rsidRPr="004132C5" w:rsidRDefault="004132C5" w:rsidP="000F3BB9">
      <w:pPr>
        <w:numPr>
          <w:ilvl w:val="3"/>
          <w:numId w:val="90"/>
        </w:numPr>
        <w:overflowPunct/>
        <w:autoSpaceDE/>
        <w:autoSpaceDN/>
        <w:adjustRightInd/>
        <w:spacing w:after="240"/>
        <w:jc w:val="both"/>
        <w:textAlignment w:val="auto"/>
        <w:rPr>
          <w:rFonts w:ascii="Arial" w:hAnsi="Arial" w:cs="Arial"/>
          <w:b/>
          <w:sz w:val="24"/>
          <w:szCs w:val="24"/>
        </w:rPr>
      </w:pPr>
      <w:r w:rsidRPr="004132C5">
        <w:rPr>
          <w:rFonts w:ascii="Arial" w:hAnsi="Arial" w:cs="Arial"/>
          <w:b/>
          <w:sz w:val="24"/>
          <w:szCs w:val="24"/>
        </w:rPr>
        <w:t>Strength Machines (Various)</w:t>
      </w:r>
    </w:p>
    <w:p w14:paraId="7CC6B005"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Lubricate guide rods with special cleaner</w:t>
      </w:r>
    </w:p>
    <w:p w14:paraId="6D5BBACE"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Grease fittings</w:t>
      </w:r>
    </w:p>
    <w:p w14:paraId="731A6EF0"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Check brushings</w:t>
      </w:r>
    </w:p>
    <w:p w14:paraId="581EE200"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Tighten nuts</w:t>
      </w:r>
    </w:p>
    <w:p w14:paraId="33D0FABC"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Check upholstery for tears or excessive wear</w:t>
      </w:r>
    </w:p>
    <w:p w14:paraId="732FC4E0"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Re-upholstery benches if damaged</w:t>
      </w:r>
    </w:p>
    <w:p w14:paraId="0AA0C9A1"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Adjust plates</w:t>
      </w:r>
    </w:p>
    <w:p w14:paraId="5563C987"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Check cables for fraying &amp; proper tension</w:t>
      </w:r>
    </w:p>
    <w:p w14:paraId="7037280A"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Retention cable</w:t>
      </w:r>
    </w:p>
    <w:p w14:paraId="0F080C56"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Replace damage cable</w:t>
      </w:r>
    </w:p>
    <w:p w14:paraId="42CDE6BB"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 xml:space="preserve">Check functionality of machine for safety </w:t>
      </w:r>
    </w:p>
    <w:p w14:paraId="70196335"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 xml:space="preserve">Check plastic sleeve cylinder </w:t>
      </w:r>
    </w:p>
    <w:p w14:paraId="18FFC8D7"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Replace plastic sleeve cylinder if damaged</w:t>
      </w:r>
    </w:p>
    <w:p w14:paraId="27C898D4" w14:textId="77777777" w:rsidR="004132C5" w:rsidRPr="004132C5" w:rsidRDefault="004132C5" w:rsidP="004132C5">
      <w:pPr>
        <w:overflowPunct/>
        <w:autoSpaceDE/>
        <w:autoSpaceDN/>
        <w:adjustRightInd/>
        <w:ind w:left="720" w:hanging="720"/>
        <w:textAlignment w:val="auto"/>
        <w:rPr>
          <w:rFonts w:ascii="Arial Narrow" w:hAnsi="Arial Narrow" w:cs="Arial"/>
        </w:rPr>
      </w:pPr>
    </w:p>
    <w:p w14:paraId="559BC3BF" w14:textId="77777777" w:rsidR="004132C5" w:rsidRPr="004132C5" w:rsidRDefault="004132C5" w:rsidP="000F3BB9">
      <w:pPr>
        <w:numPr>
          <w:ilvl w:val="3"/>
          <w:numId w:val="90"/>
        </w:numPr>
        <w:overflowPunct/>
        <w:autoSpaceDE/>
        <w:autoSpaceDN/>
        <w:adjustRightInd/>
        <w:spacing w:after="240"/>
        <w:jc w:val="both"/>
        <w:textAlignment w:val="auto"/>
        <w:rPr>
          <w:rFonts w:ascii="Arial" w:hAnsi="Arial" w:cs="Arial"/>
          <w:b/>
          <w:sz w:val="24"/>
          <w:szCs w:val="24"/>
        </w:rPr>
      </w:pPr>
      <w:r w:rsidRPr="004132C5">
        <w:rPr>
          <w:rFonts w:ascii="Arial" w:hAnsi="Arial" w:cs="Arial"/>
          <w:b/>
          <w:sz w:val="24"/>
          <w:szCs w:val="24"/>
        </w:rPr>
        <w:t>Steam Generator</w:t>
      </w:r>
    </w:p>
    <w:p w14:paraId="53B16235"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Cylinder replacement</w:t>
      </w:r>
    </w:p>
    <w:p w14:paraId="571173B4"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Steam generator</w:t>
      </w:r>
    </w:p>
    <w:p w14:paraId="5390A22C"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 xml:space="preserve">Control panels </w:t>
      </w:r>
    </w:p>
    <w:p w14:paraId="6EAA4D65"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Fragrance pump</w:t>
      </w:r>
    </w:p>
    <w:p w14:paraId="16680C9C"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Temperature sensor</w:t>
      </w:r>
    </w:p>
    <w:p w14:paraId="30B88C52"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 xml:space="preserve">Temperature bench heating </w:t>
      </w:r>
    </w:p>
    <w:p w14:paraId="32EC02DA"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 xml:space="preserve">Steam bath controls </w:t>
      </w:r>
    </w:p>
    <w:p w14:paraId="23362F9A"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 xml:space="preserve">Water filtration </w:t>
      </w:r>
    </w:p>
    <w:p w14:paraId="70CCE894" w14:textId="77777777" w:rsidR="004132C5" w:rsidRPr="004132C5" w:rsidRDefault="004132C5" w:rsidP="004132C5">
      <w:pPr>
        <w:overflowPunct/>
        <w:autoSpaceDE/>
        <w:autoSpaceDN/>
        <w:adjustRightInd/>
        <w:ind w:left="720" w:hanging="720"/>
        <w:textAlignment w:val="auto"/>
        <w:rPr>
          <w:rFonts w:ascii="Arial Narrow" w:hAnsi="Arial Narrow" w:cs="Arial"/>
        </w:rPr>
      </w:pPr>
    </w:p>
    <w:p w14:paraId="00037A78" w14:textId="77777777" w:rsidR="004132C5" w:rsidRPr="004132C5" w:rsidRDefault="004132C5" w:rsidP="000F3BB9">
      <w:pPr>
        <w:numPr>
          <w:ilvl w:val="3"/>
          <w:numId w:val="90"/>
        </w:numPr>
        <w:overflowPunct/>
        <w:autoSpaceDE/>
        <w:autoSpaceDN/>
        <w:adjustRightInd/>
        <w:spacing w:after="240"/>
        <w:jc w:val="both"/>
        <w:textAlignment w:val="auto"/>
        <w:rPr>
          <w:rFonts w:ascii="Arial" w:hAnsi="Arial" w:cs="Arial"/>
          <w:b/>
          <w:sz w:val="24"/>
          <w:szCs w:val="24"/>
        </w:rPr>
      </w:pPr>
      <w:r w:rsidRPr="004132C5">
        <w:rPr>
          <w:rFonts w:ascii="Arial" w:hAnsi="Arial" w:cs="Arial"/>
          <w:b/>
          <w:sz w:val="24"/>
          <w:szCs w:val="24"/>
        </w:rPr>
        <w:t xml:space="preserve">PA SYSTEM </w:t>
      </w:r>
    </w:p>
    <w:p w14:paraId="207DF515"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CD Players</w:t>
      </w:r>
    </w:p>
    <w:p w14:paraId="1B2FF5E8"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Mixer</w:t>
      </w:r>
    </w:p>
    <w:p w14:paraId="19F98D54"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 xml:space="preserve">Amplifier </w:t>
      </w:r>
    </w:p>
    <w:p w14:paraId="15AF88A7"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 xml:space="preserve">Speakers </w:t>
      </w:r>
    </w:p>
    <w:p w14:paraId="0A1A222F" w14:textId="77777777" w:rsidR="004132C5" w:rsidRPr="004132C5" w:rsidRDefault="004132C5" w:rsidP="004132C5">
      <w:pPr>
        <w:overflowPunct/>
        <w:autoSpaceDE/>
        <w:autoSpaceDN/>
        <w:adjustRightInd/>
        <w:ind w:left="720" w:hanging="720"/>
        <w:textAlignment w:val="auto"/>
        <w:rPr>
          <w:rFonts w:ascii="Arial Narrow" w:hAnsi="Arial Narrow" w:cs="Arial"/>
          <w:bCs/>
          <w:lang w:val="en-ZA" w:eastAsia="en-ZA"/>
        </w:rPr>
      </w:pPr>
    </w:p>
    <w:p w14:paraId="279E270D" w14:textId="77777777" w:rsidR="004132C5" w:rsidRPr="004132C5" w:rsidRDefault="004132C5" w:rsidP="000F3BB9">
      <w:pPr>
        <w:numPr>
          <w:ilvl w:val="3"/>
          <w:numId w:val="90"/>
        </w:numPr>
        <w:overflowPunct/>
        <w:autoSpaceDE/>
        <w:autoSpaceDN/>
        <w:adjustRightInd/>
        <w:spacing w:after="240"/>
        <w:jc w:val="both"/>
        <w:textAlignment w:val="auto"/>
        <w:rPr>
          <w:rFonts w:ascii="Arial" w:hAnsi="Arial" w:cs="Arial"/>
          <w:b/>
          <w:sz w:val="24"/>
          <w:szCs w:val="24"/>
        </w:rPr>
      </w:pPr>
      <w:r w:rsidRPr="004132C5">
        <w:rPr>
          <w:rFonts w:ascii="Arial" w:hAnsi="Arial" w:cs="Arial"/>
          <w:b/>
          <w:sz w:val="24"/>
          <w:szCs w:val="24"/>
        </w:rPr>
        <w:t xml:space="preserve">PARTS REPLACEMENT </w:t>
      </w:r>
    </w:p>
    <w:p w14:paraId="794CE1DE"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 xml:space="preserve">Television </w:t>
      </w:r>
    </w:p>
    <w:p w14:paraId="1581F66D" w14:textId="77777777" w:rsidR="004132C5" w:rsidRPr="004132C5" w:rsidRDefault="004132C5" w:rsidP="000F3BB9">
      <w:pPr>
        <w:numPr>
          <w:ilvl w:val="0"/>
          <w:numId w:val="92"/>
        </w:numPr>
        <w:tabs>
          <w:tab w:val="left" w:pos="709"/>
        </w:tabs>
        <w:overflowPunct/>
        <w:autoSpaceDE/>
        <w:autoSpaceDN/>
        <w:adjustRightInd/>
        <w:textAlignment w:val="auto"/>
        <w:rPr>
          <w:rFonts w:ascii="Arial" w:hAnsi="Arial" w:cs="Arial"/>
        </w:rPr>
      </w:pPr>
      <w:r w:rsidRPr="004132C5">
        <w:rPr>
          <w:rFonts w:ascii="Arial" w:hAnsi="Arial" w:cs="Arial"/>
        </w:rPr>
        <w:t xml:space="preserve">Refrigerator </w:t>
      </w:r>
    </w:p>
    <w:p w14:paraId="35D77DB4" w14:textId="77777777" w:rsidR="004132C5" w:rsidRPr="004132C5" w:rsidRDefault="004132C5" w:rsidP="004132C5">
      <w:pPr>
        <w:overflowPunct/>
        <w:autoSpaceDE/>
        <w:autoSpaceDN/>
        <w:adjustRightInd/>
        <w:ind w:left="720" w:hanging="720"/>
        <w:textAlignment w:val="auto"/>
        <w:rPr>
          <w:rFonts w:ascii="Arial Narrow" w:hAnsi="Arial Narrow" w:cs="Arial"/>
          <w:bCs/>
          <w:lang w:val="en-ZA" w:eastAsia="en-ZA"/>
        </w:rPr>
      </w:pPr>
    </w:p>
    <w:p w14:paraId="26FE2E85" w14:textId="77777777" w:rsidR="004132C5" w:rsidRPr="004132C5" w:rsidRDefault="004132C5" w:rsidP="000F3BB9">
      <w:pPr>
        <w:keepNext/>
        <w:numPr>
          <w:ilvl w:val="0"/>
          <w:numId w:val="89"/>
        </w:numPr>
        <w:tabs>
          <w:tab w:val="left" w:pos="255"/>
          <w:tab w:val="left" w:pos="284"/>
        </w:tabs>
        <w:overflowPunct/>
        <w:autoSpaceDE/>
        <w:autoSpaceDN/>
        <w:adjustRightInd/>
        <w:spacing w:before="60" w:after="240"/>
        <w:ind w:left="567" w:hanging="567"/>
        <w:textAlignment w:val="auto"/>
        <w:outlineLvl w:val="0"/>
        <w:rPr>
          <w:rFonts w:ascii="Arial" w:hAnsi="Arial"/>
          <w:b/>
          <w:kern w:val="28"/>
          <w:sz w:val="24"/>
          <w:szCs w:val="24"/>
          <w:lang w:val="en-ZA"/>
        </w:rPr>
      </w:pPr>
      <w:bookmarkStart w:id="117" w:name="_Toc27545186"/>
      <w:bookmarkStart w:id="118" w:name="_Toc27552001"/>
      <w:bookmarkStart w:id="119" w:name="_Toc27552543"/>
      <w:bookmarkStart w:id="120" w:name="_Toc27552931"/>
      <w:bookmarkStart w:id="121" w:name="_Toc27553395"/>
      <w:bookmarkStart w:id="122" w:name="_Toc27553697"/>
      <w:bookmarkStart w:id="123" w:name="_Toc27555249"/>
      <w:bookmarkStart w:id="124" w:name="_Toc121128581"/>
      <w:bookmarkStart w:id="125" w:name="_Toc113284238"/>
      <w:bookmarkEnd w:id="108"/>
      <w:bookmarkEnd w:id="109"/>
      <w:bookmarkEnd w:id="110"/>
      <w:bookmarkEnd w:id="111"/>
      <w:bookmarkEnd w:id="112"/>
      <w:bookmarkEnd w:id="113"/>
      <w:bookmarkEnd w:id="114"/>
      <w:bookmarkEnd w:id="115"/>
      <w:bookmarkEnd w:id="116"/>
      <w:r w:rsidRPr="004132C5">
        <w:rPr>
          <w:rFonts w:ascii="Arial" w:hAnsi="Arial"/>
          <w:b/>
          <w:kern w:val="28"/>
          <w:sz w:val="24"/>
          <w:szCs w:val="24"/>
          <w:lang w:val="en-ZA"/>
        </w:rPr>
        <w:t>DOCUMENTATION</w:t>
      </w:r>
      <w:bookmarkEnd w:id="117"/>
      <w:bookmarkEnd w:id="118"/>
      <w:bookmarkEnd w:id="119"/>
      <w:bookmarkEnd w:id="120"/>
      <w:bookmarkEnd w:id="121"/>
      <w:bookmarkEnd w:id="122"/>
      <w:bookmarkEnd w:id="123"/>
      <w:bookmarkEnd w:id="124"/>
      <w:bookmarkEnd w:id="125"/>
    </w:p>
    <w:p w14:paraId="004B6CC7" w14:textId="77777777" w:rsidR="004132C5" w:rsidRPr="004132C5" w:rsidRDefault="004132C5" w:rsidP="004132C5">
      <w:pPr>
        <w:overflowPunct/>
        <w:autoSpaceDE/>
        <w:autoSpaceDN/>
        <w:adjustRightInd/>
        <w:spacing w:after="240"/>
        <w:jc w:val="both"/>
        <w:textAlignment w:val="auto"/>
        <w:rPr>
          <w:rFonts w:ascii="Arial" w:hAnsi="Arial"/>
        </w:rPr>
      </w:pPr>
      <w:r w:rsidRPr="004132C5">
        <w:rPr>
          <w:rFonts w:ascii="Arial" w:hAnsi="Arial"/>
        </w:rPr>
        <w:t>The service provider shall provide the following individual documentation for employees:</w:t>
      </w:r>
    </w:p>
    <w:p w14:paraId="6898B434" w14:textId="77777777" w:rsidR="004132C5" w:rsidRPr="004132C5" w:rsidRDefault="004132C5" w:rsidP="000F3BB9">
      <w:pPr>
        <w:numPr>
          <w:ilvl w:val="0"/>
          <w:numId w:val="91"/>
        </w:numPr>
        <w:overflowPunct/>
        <w:autoSpaceDE/>
        <w:autoSpaceDN/>
        <w:adjustRightInd/>
        <w:spacing w:after="240"/>
        <w:jc w:val="both"/>
        <w:textAlignment w:val="auto"/>
        <w:rPr>
          <w:rFonts w:ascii="Arial" w:hAnsi="Arial"/>
        </w:rPr>
      </w:pPr>
      <w:r w:rsidRPr="004132C5">
        <w:rPr>
          <w:rFonts w:ascii="Arial" w:hAnsi="Arial"/>
        </w:rPr>
        <w:t>CV and qualifications of the technicians</w:t>
      </w:r>
    </w:p>
    <w:p w14:paraId="45462BA6" w14:textId="77777777" w:rsidR="004132C5" w:rsidRPr="004132C5" w:rsidRDefault="004132C5" w:rsidP="000F3BB9">
      <w:pPr>
        <w:numPr>
          <w:ilvl w:val="0"/>
          <w:numId w:val="91"/>
        </w:numPr>
        <w:overflowPunct/>
        <w:autoSpaceDE/>
        <w:autoSpaceDN/>
        <w:adjustRightInd/>
        <w:spacing w:after="240"/>
        <w:jc w:val="both"/>
        <w:textAlignment w:val="auto"/>
        <w:rPr>
          <w:rFonts w:ascii="Arial" w:hAnsi="Arial"/>
        </w:rPr>
      </w:pPr>
      <w:r w:rsidRPr="004132C5">
        <w:rPr>
          <w:rFonts w:ascii="Arial" w:hAnsi="Arial"/>
        </w:rPr>
        <w:t xml:space="preserve">Proof of experience (3 to 5) years on the CV </w:t>
      </w:r>
    </w:p>
    <w:p w14:paraId="300551BA" w14:textId="3B0963AB" w:rsidR="004132C5" w:rsidRPr="004132C5" w:rsidRDefault="00E85EB5" w:rsidP="00E85EB5">
      <w:pPr>
        <w:keepNext/>
        <w:overflowPunct/>
        <w:autoSpaceDE/>
        <w:autoSpaceDN/>
        <w:adjustRightInd/>
        <w:spacing w:after="240"/>
        <w:textAlignment w:val="auto"/>
        <w:outlineLvl w:val="0"/>
        <w:rPr>
          <w:rFonts w:ascii="Arial" w:hAnsi="Arial"/>
          <w:b/>
          <w:kern w:val="28"/>
          <w:sz w:val="26"/>
        </w:rPr>
      </w:pPr>
      <w:bookmarkStart w:id="126" w:name="_Toc513618673"/>
      <w:bookmarkStart w:id="127" w:name="_Toc518545355"/>
      <w:bookmarkStart w:id="128" w:name="_Toc22642672"/>
      <w:bookmarkStart w:id="129" w:name="_Toc106609943"/>
      <w:bookmarkStart w:id="130" w:name="_Toc113284239"/>
      <w:bookmarkStart w:id="131" w:name="_Toc415660638"/>
      <w:r>
        <w:rPr>
          <w:rFonts w:ascii="Arial" w:hAnsi="Arial"/>
          <w:b/>
          <w:kern w:val="28"/>
          <w:sz w:val="26"/>
        </w:rPr>
        <w:t>6</w:t>
      </w:r>
      <w:r w:rsidR="004132C5" w:rsidRPr="004132C5">
        <w:rPr>
          <w:rFonts w:ascii="Arial" w:hAnsi="Arial"/>
          <w:b/>
          <w:kern w:val="28"/>
          <w:sz w:val="26"/>
        </w:rPr>
        <w:t xml:space="preserve">    </w:t>
      </w:r>
      <w:r w:rsidR="004132C5" w:rsidRPr="004132C5">
        <w:rPr>
          <w:rFonts w:ascii="Arial" w:hAnsi="Arial"/>
          <w:b/>
          <w:kern w:val="28"/>
          <w:sz w:val="24"/>
          <w:szCs w:val="24"/>
        </w:rPr>
        <w:t>QUALITY MANAGEMENT</w:t>
      </w:r>
      <w:bookmarkEnd w:id="126"/>
      <w:bookmarkEnd w:id="127"/>
      <w:bookmarkEnd w:id="128"/>
      <w:bookmarkEnd w:id="129"/>
      <w:bookmarkEnd w:id="130"/>
    </w:p>
    <w:p w14:paraId="571D1EEA" w14:textId="77777777" w:rsidR="004132C5" w:rsidRPr="004132C5" w:rsidRDefault="004132C5" w:rsidP="004132C5">
      <w:pPr>
        <w:overflowPunct/>
        <w:autoSpaceDE/>
        <w:autoSpaceDN/>
        <w:adjustRightInd/>
        <w:spacing w:before="120" w:after="120" w:line="360" w:lineRule="auto"/>
        <w:jc w:val="both"/>
        <w:textAlignment w:val="auto"/>
        <w:rPr>
          <w:rFonts w:ascii="Arial" w:hAnsi="Arial" w:cs="Arial"/>
        </w:rPr>
      </w:pPr>
      <w:bookmarkStart w:id="132" w:name="_Toc513618674"/>
      <w:bookmarkStart w:id="133" w:name="_Toc518545356"/>
      <w:bookmarkStart w:id="134" w:name="_Toc22642673"/>
      <w:bookmarkStart w:id="135" w:name="_Toc106609944"/>
      <w:r w:rsidRPr="004132C5">
        <w:rPr>
          <w:rFonts w:ascii="Arial" w:hAnsi="Arial" w:cs="Arial"/>
        </w:rPr>
        <w:t>A quality management system shall be set up in order to assure the quality during manufacture, installation, removal, transportation and disposal of scrap material/Waste/E-</w:t>
      </w:r>
      <w:proofErr w:type="gramStart"/>
      <w:r w:rsidRPr="004132C5">
        <w:rPr>
          <w:rFonts w:ascii="Arial" w:hAnsi="Arial" w:cs="Arial"/>
        </w:rPr>
        <w:t>waste .Guidance</w:t>
      </w:r>
      <w:proofErr w:type="gramEnd"/>
      <w:r w:rsidRPr="004132C5">
        <w:rPr>
          <w:rFonts w:ascii="Arial" w:hAnsi="Arial" w:cs="Arial"/>
        </w:rPr>
        <w:t xml:space="preserve"> on the requirements for a quality management system may be found in the following standards: ISO 9001:2015. The details shall be subject to agreement between the City Power and service provider.</w:t>
      </w:r>
    </w:p>
    <w:p w14:paraId="1337E8C1" w14:textId="59795F95" w:rsidR="004132C5" w:rsidRPr="004132C5" w:rsidRDefault="00E85EB5" w:rsidP="00E85EB5">
      <w:pPr>
        <w:keepNext/>
        <w:overflowPunct/>
        <w:autoSpaceDE/>
        <w:autoSpaceDN/>
        <w:adjustRightInd/>
        <w:spacing w:after="240"/>
        <w:textAlignment w:val="auto"/>
        <w:outlineLvl w:val="0"/>
        <w:rPr>
          <w:rFonts w:ascii="Arial" w:hAnsi="Arial"/>
          <w:b/>
          <w:kern w:val="28"/>
          <w:sz w:val="24"/>
          <w:szCs w:val="24"/>
        </w:rPr>
      </w:pPr>
      <w:bookmarkStart w:id="136" w:name="_Toc113284240"/>
      <w:r>
        <w:rPr>
          <w:rFonts w:ascii="Arial" w:hAnsi="Arial"/>
          <w:b/>
          <w:kern w:val="28"/>
          <w:sz w:val="24"/>
          <w:szCs w:val="24"/>
        </w:rPr>
        <w:t>7</w:t>
      </w:r>
      <w:r w:rsidR="004132C5" w:rsidRPr="004132C5">
        <w:rPr>
          <w:rFonts w:ascii="Arial" w:hAnsi="Arial"/>
          <w:b/>
          <w:kern w:val="28"/>
          <w:sz w:val="24"/>
          <w:szCs w:val="24"/>
        </w:rPr>
        <w:t xml:space="preserve">   HEALTH AND SAFETY</w:t>
      </w:r>
      <w:bookmarkEnd w:id="132"/>
      <w:bookmarkEnd w:id="133"/>
      <w:bookmarkEnd w:id="134"/>
      <w:bookmarkEnd w:id="135"/>
      <w:bookmarkEnd w:id="136"/>
    </w:p>
    <w:p w14:paraId="62E8DD3F" w14:textId="77777777" w:rsidR="004132C5" w:rsidRPr="004132C5" w:rsidRDefault="004132C5" w:rsidP="004132C5">
      <w:pPr>
        <w:overflowPunct/>
        <w:autoSpaceDE/>
        <w:autoSpaceDN/>
        <w:adjustRightInd/>
        <w:spacing w:before="120" w:after="120" w:line="360" w:lineRule="auto"/>
        <w:jc w:val="both"/>
        <w:textAlignment w:val="auto"/>
        <w:rPr>
          <w:rFonts w:ascii="Arial" w:hAnsi="Arial" w:cs="Arial"/>
        </w:rPr>
      </w:pPr>
      <w:bookmarkStart w:id="137" w:name="_Toc513618675"/>
      <w:bookmarkStart w:id="138" w:name="_Toc518545357"/>
      <w:bookmarkStart w:id="139" w:name="_Toc22642674"/>
      <w:bookmarkStart w:id="140" w:name="_Toc106609945"/>
      <w:r w:rsidRPr="004132C5">
        <w:rPr>
          <w:rFonts w:ascii="Arial" w:hAnsi="Arial" w:cs="Arial"/>
        </w:rPr>
        <w:t xml:space="preserve">A health and safety plan shall be set up </w:t>
      </w:r>
      <w:proofErr w:type="gramStart"/>
      <w:r w:rsidRPr="004132C5">
        <w:rPr>
          <w:rFonts w:ascii="Arial" w:hAnsi="Arial" w:cs="Arial"/>
        </w:rPr>
        <w:t>in order to</w:t>
      </w:r>
      <w:proofErr w:type="gramEnd"/>
      <w:r w:rsidRPr="004132C5">
        <w:rPr>
          <w:rFonts w:ascii="Arial" w:hAnsi="Arial" w:cs="Arial"/>
        </w:rPr>
        <w:t xml:space="preserve"> ensure proper management and compliance during manufacture, installation, removal, transportation and disposal of scrap material/Waste/E-waste. Guidance on the requirements of a health and safety plan shall be found in ISO 45001:2018 standards. The details shall be subject to agreement between City Power and the Service provider.</w:t>
      </w:r>
    </w:p>
    <w:p w14:paraId="1A7CAF60" w14:textId="749683CB" w:rsidR="004132C5" w:rsidRPr="004132C5" w:rsidRDefault="00E85EB5" w:rsidP="00E85EB5">
      <w:pPr>
        <w:keepNext/>
        <w:overflowPunct/>
        <w:autoSpaceDE/>
        <w:autoSpaceDN/>
        <w:adjustRightInd/>
        <w:spacing w:after="240"/>
        <w:textAlignment w:val="auto"/>
        <w:outlineLvl w:val="0"/>
        <w:rPr>
          <w:rFonts w:ascii="Arial" w:hAnsi="Arial"/>
          <w:b/>
          <w:kern w:val="28"/>
          <w:sz w:val="26"/>
        </w:rPr>
      </w:pPr>
      <w:bookmarkStart w:id="141" w:name="_Toc113284241"/>
      <w:r>
        <w:rPr>
          <w:rFonts w:ascii="Arial" w:hAnsi="Arial"/>
          <w:b/>
          <w:kern w:val="28"/>
          <w:sz w:val="26"/>
        </w:rPr>
        <w:t>8</w:t>
      </w:r>
      <w:r w:rsidR="004132C5" w:rsidRPr="004132C5">
        <w:rPr>
          <w:rFonts w:ascii="Arial" w:hAnsi="Arial"/>
          <w:b/>
          <w:kern w:val="28"/>
          <w:sz w:val="26"/>
        </w:rPr>
        <w:t xml:space="preserve"> </w:t>
      </w:r>
      <w:r w:rsidR="004132C5" w:rsidRPr="004132C5">
        <w:rPr>
          <w:rFonts w:ascii="Arial" w:hAnsi="Arial"/>
          <w:b/>
          <w:kern w:val="28"/>
          <w:sz w:val="24"/>
          <w:szCs w:val="24"/>
        </w:rPr>
        <w:t>ENVIRONMENTAL MANAGEMENT</w:t>
      </w:r>
      <w:bookmarkEnd w:id="137"/>
      <w:bookmarkEnd w:id="138"/>
      <w:bookmarkEnd w:id="139"/>
      <w:bookmarkEnd w:id="140"/>
      <w:bookmarkEnd w:id="141"/>
    </w:p>
    <w:p w14:paraId="3C60C885" w14:textId="77777777" w:rsidR="004132C5" w:rsidRPr="004132C5" w:rsidRDefault="004132C5" w:rsidP="004132C5">
      <w:pPr>
        <w:overflowPunct/>
        <w:autoSpaceDE/>
        <w:autoSpaceDN/>
        <w:adjustRightInd/>
        <w:spacing w:before="120" w:after="120" w:line="360" w:lineRule="auto"/>
        <w:jc w:val="both"/>
        <w:textAlignment w:val="auto"/>
        <w:rPr>
          <w:rFonts w:ascii="Arial" w:hAnsi="Arial" w:cs="Arial"/>
        </w:rPr>
      </w:pPr>
      <w:r w:rsidRPr="004132C5">
        <w:rPr>
          <w:rFonts w:ascii="Arial" w:hAnsi="Arial" w:cs="Arial"/>
        </w:rPr>
        <w:t xml:space="preserve">An environmental management plan shall be set up </w:t>
      </w:r>
      <w:proofErr w:type="gramStart"/>
      <w:r w:rsidRPr="004132C5">
        <w:rPr>
          <w:rFonts w:ascii="Arial" w:hAnsi="Arial" w:cs="Arial"/>
        </w:rPr>
        <w:t>in order to</w:t>
      </w:r>
      <w:proofErr w:type="gramEnd"/>
      <w:r w:rsidRPr="004132C5">
        <w:rPr>
          <w:rFonts w:ascii="Arial" w:hAnsi="Arial" w:cs="Arial"/>
        </w:rPr>
        <w:t xml:space="preserve"> ensure the proper environmental management and compliance is adhered to during manufacture, installation, removal, transportation and disposal of scrap material/Waste/E-waste. Guidance on the requirements for an environmental management system shall be found in ISO 14001:2015 standards. The details shall be subject to agreement between City Power and the Service provider. This is to ensure that the asset created conforms to environmental standards and City Power SHERQ Policy.</w:t>
      </w:r>
    </w:p>
    <w:p w14:paraId="67F97D91" w14:textId="77777777" w:rsidR="004132C5" w:rsidRPr="004132C5" w:rsidRDefault="004132C5" w:rsidP="004132C5">
      <w:pPr>
        <w:overflowPunct/>
        <w:autoSpaceDE/>
        <w:autoSpaceDN/>
        <w:adjustRightInd/>
        <w:spacing w:before="120" w:after="120" w:line="360" w:lineRule="auto"/>
        <w:jc w:val="both"/>
        <w:textAlignment w:val="auto"/>
        <w:rPr>
          <w:rFonts w:ascii="Arial" w:hAnsi="Arial"/>
          <w:color w:val="000000"/>
          <w:lang w:val="en-US"/>
        </w:rPr>
      </w:pPr>
    </w:p>
    <w:p w14:paraId="6953090D" w14:textId="77777777" w:rsidR="004132C5" w:rsidRPr="004132C5" w:rsidRDefault="004132C5" w:rsidP="004132C5">
      <w:pPr>
        <w:overflowPunct/>
        <w:autoSpaceDE/>
        <w:autoSpaceDN/>
        <w:adjustRightInd/>
        <w:textAlignment w:val="auto"/>
        <w:rPr>
          <w:rFonts w:ascii="Arial" w:hAnsi="Arial"/>
        </w:rPr>
      </w:pPr>
    </w:p>
    <w:p w14:paraId="74F0369F" w14:textId="331936E1" w:rsidR="002E3606" w:rsidRPr="00316C19" w:rsidRDefault="004132C5" w:rsidP="00316C19">
      <w:pPr>
        <w:keepNext/>
        <w:tabs>
          <w:tab w:val="left" w:pos="255"/>
          <w:tab w:val="left" w:pos="284"/>
        </w:tabs>
        <w:overflowPunct/>
        <w:autoSpaceDE/>
        <w:autoSpaceDN/>
        <w:adjustRightInd/>
        <w:spacing w:before="120" w:after="120"/>
        <w:textAlignment w:val="auto"/>
        <w:outlineLvl w:val="0"/>
        <w:rPr>
          <w:rFonts w:ascii="Arial" w:hAnsi="Arial"/>
        </w:rPr>
      </w:pPr>
      <w:r w:rsidRPr="004132C5">
        <w:rPr>
          <w:rFonts w:ascii="Arial" w:hAnsi="Arial"/>
          <w:b/>
          <w:kern w:val="28"/>
          <w:sz w:val="24"/>
          <w:szCs w:val="24"/>
        </w:rPr>
        <w:br w:type="page"/>
      </w:r>
      <w:bookmarkEnd w:id="49"/>
      <w:bookmarkEnd w:id="50"/>
      <w:bookmarkEnd w:id="51"/>
      <w:bookmarkEnd w:id="52"/>
      <w:bookmarkEnd w:id="53"/>
      <w:bookmarkEnd w:id="54"/>
      <w:bookmarkEnd w:id="55"/>
      <w:bookmarkEnd w:id="131"/>
    </w:p>
    <w:p w14:paraId="583B7C26" w14:textId="03448775" w:rsidR="003A1962" w:rsidRPr="00282A15" w:rsidRDefault="00A33470" w:rsidP="00282A15">
      <w:pPr>
        <w:tabs>
          <w:tab w:val="left" w:pos="1008"/>
          <w:tab w:val="right" w:leader="dot" w:pos="9075"/>
        </w:tabs>
        <w:overflowPunct/>
        <w:autoSpaceDE/>
        <w:autoSpaceDN/>
        <w:adjustRightInd/>
        <w:spacing w:before="120" w:after="60"/>
        <w:textAlignment w:val="auto"/>
        <w:rPr>
          <w:rFonts w:ascii="Calibri" w:hAnsi="Calibri"/>
          <w:noProof/>
          <w:sz w:val="22"/>
          <w:szCs w:val="22"/>
          <w:lang w:val="en-ZA" w:eastAsia="en-ZA"/>
        </w:rPr>
      </w:pPr>
      <w:r w:rsidRPr="00A33470">
        <w:rPr>
          <w:rFonts w:ascii="Arial" w:hAnsi="Arial" w:cs="Arial"/>
          <w:b/>
          <w:bCs/>
          <w:sz w:val="24"/>
          <w:szCs w:val="24"/>
        </w:rPr>
        <w:t>5.3</w:t>
      </w:r>
      <w:r>
        <w:tab/>
      </w:r>
      <w:hyperlink w:anchor="_Toc113284244" w:history="1">
        <w:r w:rsidRPr="00A33470">
          <w:rPr>
            <w:rFonts w:ascii="Arial" w:hAnsi="Arial"/>
            <w:b/>
            <w:bCs/>
            <w:noProof/>
            <w:u w:val="single"/>
          </w:rPr>
          <w:t>PRICING SCHEDULE FOR SERVICE AND REPAIRS OF GYM EQUIPMENT</w:t>
        </w:r>
      </w:hyperlink>
    </w:p>
    <w:p w14:paraId="63AD7440" w14:textId="1051B9E2" w:rsidR="00282A15" w:rsidRDefault="00282A15" w:rsidP="00282A15">
      <w:pPr>
        <w:rPr>
          <w:rFonts w:ascii="Arial" w:hAnsi="Arial" w:cs="Arial"/>
          <w:b/>
          <w:sz w:val="22"/>
          <w:szCs w:val="22"/>
        </w:rPr>
      </w:pPr>
    </w:p>
    <w:tbl>
      <w:tblPr>
        <w:tblStyle w:val="TableGrid"/>
        <w:tblW w:w="11753" w:type="dxa"/>
        <w:tblInd w:w="-1410" w:type="dxa"/>
        <w:tblLayout w:type="fixed"/>
        <w:tblLook w:val="04A0" w:firstRow="1" w:lastRow="0" w:firstColumn="1" w:lastColumn="0" w:noHBand="0" w:noVBand="1"/>
      </w:tblPr>
      <w:tblGrid>
        <w:gridCol w:w="1121"/>
        <w:gridCol w:w="2891"/>
        <w:gridCol w:w="1637"/>
        <w:gridCol w:w="815"/>
        <w:gridCol w:w="1559"/>
        <w:gridCol w:w="1289"/>
        <w:gridCol w:w="2441"/>
      </w:tblGrid>
      <w:tr w:rsidR="00282A15" w:rsidRPr="00282A15" w14:paraId="691EFD0F" w14:textId="77777777" w:rsidTr="005825F8">
        <w:trPr>
          <w:trHeight w:val="575"/>
        </w:trPr>
        <w:tc>
          <w:tcPr>
            <w:tcW w:w="1121" w:type="dxa"/>
            <w:hideMark/>
          </w:tcPr>
          <w:p w14:paraId="2BA1C4B5" w14:textId="77777777" w:rsidR="00282A15" w:rsidRPr="00282A15" w:rsidRDefault="00282A15" w:rsidP="005825F8">
            <w:pPr>
              <w:ind w:left="0" w:firstLine="0"/>
              <w:rPr>
                <w:b/>
                <w:bCs/>
                <w:lang w:val="en-ZA"/>
              </w:rPr>
            </w:pPr>
            <w:r w:rsidRPr="00282A15">
              <w:rPr>
                <w:b/>
                <w:bCs/>
              </w:rPr>
              <w:t xml:space="preserve">LINE ITEMS </w:t>
            </w:r>
          </w:p>
        </w:tc>
        <w:tc>
          <w:tcPr>
            <w:tcW w:w="2891" w:type="dxa"/>
            <w:hideMark/>
          </w:tcPr>
          <w:p w14:paraId="780422BA" w14:textId="77777777" w:rsidR="00282A15" w:rsidRPr="00282A15" w:rsidRDefault="00282A15" w:rsidP="00282A15">
            <w:pPr>
              <w:rPr>
                <w:b/>
                <w:bCs/>
              </w:rPr>
            </w:pPr>
            <w:r w:rsidRPr="00282A15">
              <w:rPr>
                <w:b/>
                <w:bCs/>
              </w:rPr>
              <w:t>DESCRIPTION</w:t>
            </w:r>
          </w:p>
        </w:tc>
        <w:tc>
          <w:tcPr>
            <w:tcW w:w="1637" w:type="dxa"/>
            <w:noWrap/>
            <w:hideMark/>
          </w:tcPr>
          <w:p w14:paraId="51B524A4" w14:textId="77777777" w:rsidR="00282A15" w:rsidRPr="00282A15" w:rsidRDefault="00282A15" w:rsidP="00282A15">
            <w:pPr>
              <w:rPr>
                <w:b/>
                <w:bCs/>
              </w:rPr>
            </w:pPr>
            <w:r w:rsidRPr="00282A15">
              <w:rPr>
                <w:b/>
                <w:bCs/>
              </w:rPr>
              <w:t>QTY</w:t>
            </w:r>
          </w:p>
        </w:tc>
        <w:tc>
          <w:tcPr>
            <w:tcW w:w="815" w:type="dxa"/>
            <w:noWrap/>
            <w:hideMark/>
          </w:tcPr>
          <w:p w14:paraId="2D4B9726" w14:textId="77777777" w:rsidR="00282A15" w:rsidRPr="00282A15" w:rsidRDefault="00282A15">
            <w:pPr>
              <w:rPr>
                <w:b/>
                <w:bCs/>
              </w:rPr>
            </w:pPr>
            <w:r w:rsidRPr="00282A15">
              <w:rPr>
                <w:b/>
                <w:bCs/>
              </w:rPr>
              <w:t>UNIT</w:t>
            </w:r>
          </w:p>
        </w:tc>
        <w:tc>
          <w:tcPr>
            <w:tcW w:w="1559" w:type="dxa"/>
            <w:noWrap/>
            <w:hideMark/>
          </w:tcPr>
          <w:p w14:paraId="47F2520A" w14:textId="77777777" w:rsidR="00282A15" w:rsidRPr="00282A15" w:rsidRDefault="00282A15">
            <w:pPr>
              <w:rPr>
                <w:b/>
                <w:bCs/>
              </w:rPr>
            </w:pPr>
            <w:r w:rsidRPr="00282A15">
              <w:rPr>
                <w:b/>
                <w:bCs/>
              </w:rPr>
              <w:t>UNIT PRICE</w:t>
            </w:r>
          </w:p>
        </w:tc>
        <w:tc>
          <w:tcPr>
            <w:tcW w:w="1289" w:type="dxa"/>
            <w:noWrap/>
            <w:hideMark/>
          </w:tcPr>
          <w:p w14:paraId="36421D2E" w14:textId="77777777" w:rsidR="00282A15" w:rsidRPr="00282A15" w:rsidRDefault="00282A15">
            <w:pPr>
              <w:rPr>
                <w:b/>
                <w:bCs/>
              </w:rPr>
            </w:pPr>
            <w:r w:rsidRPr="00282A15">
              <w:rPr>
                <w:b/>
                <w:bCs/>
              </w:rPr>
              <w:t>PER</w:t>
            </w:r>
          </w:p>
        </w:tc>
        <w:tc>
          <w:tcPr>
            <w:tcW w:w="2441" w:type="dxa"/>
            <w:noWrap/>
            <w:hideMark/>
          </w:tcPr>
          <w:p w14:paraId="2166357F" w14:textId="77777777" w:rsidR="00282A15" w:rsidRPr="00282A15" w:rsidRDefault="00282A15">
            <w:pPr>
              <w:rPr>
                <w:b/>
                <w:bCs/>
              </w:rPr>
            </w:pPr>
            <w:r w:rsidRPr="00282A15">
              <w:rPr>
                <w:b/>
                <w:bCs/>
              </w:rPr>
              <w:t>TOTAL</w:t>
            </w:r>
          </w:p>
        </w:tc>
      </w:tr>
      <w:tr w:rsidR="00282A15" w:rsidRPr="00282A15" w14:paraId="176E7DF4" w14:textId="77777777" w:rsidTr="00E56106">
        <w:trPr>
          <w:trHeight w:val="800"/>
        </w:trPr>
        <w:tc>
          <w:tcPr>
            <w:tcW w:w="1121" w:type="dxa"/>
            <w:hideMark/>
          </w:tcPr>
          <w:p w14:paraId="64DF23EE" w14:textId="77777777" w:rsidR="00282A15" w:rsidRPr="00282A15" w:rsidRDefault="00282A15" w:rsidP="00282A15">
            <w:pPr>
              <w:rPr>
                <w:b/>
                <w:bCs/>
              </w:rPr>
            </w:pPr>
            <w:r w:rsidRPr="00282A15">
              <w:rPr>
                <w:b/>
                <w:bCs/>
              </w:rPr>
              <w:t> </w:t>
            </w:r>
          </w:p>
        </w:tc>
        <w:tc>
          <w:tcPr>
            <w:tcW w:w="2891" w:type="dxa"/>
            <w:hideMark/>
          </w:tcPr>
          <w:p w14:paraId="5F72487C" w14:textId="2B9AB9F6" w:rsidR="00282A15" w:rsidRPr="00282A15" w:rsidRDefault="00282A15" w:rsidP="00282A15">
            <w:pPr>
              <w:jc w:val="center"/>
              <w:rPr>
                <w:b/>
                <w:bCs/>
              </w:rPr>
            </w:pPr>
            <w:r w:rsidRPr="00282A15">
              <w:rPr>
                <w:b/>
                <w:bCs/>
              </w:rPr>
              <w:t>Service of Gym</w:t>
            </w:r>
            <w:r>
              <w:rPr>
                <w:b/>
                <w:bCs/>
              </w:rPr>
              <w:t xml:space="preserve"> </w:t>
            </w:r>
            <w:r w:rsidRPr="00282A15">
              <w:rPr>
                <w:b/>
                <w:bCs/>
              </w:rPr>
              <w:t>Equipment for Every Month</w:t>
            </w:r>
          </w:p>
        </w:tc>
        <w:tc>
          <w:tcPr>
            <w:tcW w:w="1637" w:type="dxa"/>
            <w:noWrap/>
            <w:hideMark/>
          </w:tcPr>
          <w:p w14:paraId="3E53B3E2" w14:textId="77777777" w:rsidR="00282A15" w:rsidRPr="00282A15" w:rsidRDefault="00282A15" w:rsidP="00282A15">
            <w:pPr>
              <w:rPr>
                <w:b/>
                <w:bCs/>
              </w:rPr>
            </w:pPr>
            <w:r w:rsidRPr="00282A15">
              <w:rPr>
                <w:b/>
                <w:bCs/>
              </w:rPr>
              <w:t> </w:t>
            </w:r>
          </w:p>
        </w:tc>
        <w:tc>
          <w:tcPr>
            <w:tcW w:w="815" w:type="dxa"/>
            <w:noWrap/>
            <w:hideMark/>
          </w:tcPr>
          <w:p w14:paraId="2C28C217" w14:textId="77777777" w:rsidR="00282A15" w:rsidRPr="00282A15" w:rsidRDefault="00282A15">
            <w:pPr>
              <w:rPr>
                <w:b/>
                <w:bCs/>
              </w:rPr>
            </w:pPr>
            <w:r w:rsidRPr="00282A15">
              <w:rPr>
                <w:b/>
                <w:bCs/>
              </w:rPr>
              <w:t> </w:t>
            </w:r>
          </w:p>
        </w:tc>
        <w:tc>
          <w:tcPr>
            <w:tcW w:w="1559" w:type="dxa"/>
            <w:noWrap/>
            <w:hideMark/>
          </w:tcPr>
          <w:p w14:paraId="32AAAFCB" w14:textId="77777777" w:rsidR="00282A15" w:rsidRPr="00282A15" w:rsidRDefault="00282A15">
            <w:pPr>
              <w:rPr>
                <w:b/>
                <w:bCs/>
              </w:rPr>
            </w:pPr>
            <w:r w:rsidRPr="00282A15">
              <w:rPr>
                <w:b/>
                <w:bCs/>
              </w:rPr>
              <w:t> </w:t>
            </w:r>
          </w:p>
        </w:tc>
        <w:tc>
          <w:tcPr>
            <w:tcW w:w="1289" w:type="dxa"/>
            <w:noWrap/>
            <w:hideMark/>
          </w:tcPr>
          <w:p w14:paraId="5926C481" w14:textId="77777777" w:rsidR="00282A15" w:rsidRPr="00282A15" w:rsidRDefault="00282A15">
            <w:pPr>
              <w:rPr>
                <w:b/>
                <w:bCs/>
              </w:rPr>
            </w:pPr>
            <w:r w:rsidRPr="00282A15">
              <w:rPr>
                <w:b/>
                <w:bCs/>
              </w:rPr>
              <w:t> </w:t>
            </w:r>
          </w:p>
        </w:tc>
        <w:tc>
          <w:tcPr>
            <w:tcW w:w="2441" w:type="dxa"/>
            <w:noWrap/>
            <w:hideMark/>
          </w:tcPr>
          <w:p w14:paraId="3F4D66D3" w14:textId="77777777" w:rsidR="00282A15" w:rsidRPr="00282A15" w:rsidRDefault="00282A15">
            <w:pPr>
              <w:rPr>
                <w:b/>
                <w:bCs/>
              </w:rPr>
            </w:pPr>
            <w:r w:rsidRPr="00282A15">
              <w:rPr>
                <w:b/>
                <w:bCs/>
              </w:rPr>
              <w:t> </w:t>
            </w:r>
          </w:p>
        </w:tc>
      </w:tr>
      <w:tr w:rsidR="00282A15" w:rsidRPr="00282A15" w14:paraId="19C3A4EB" w14:textId="77777777" w:rsidTr="00E56106">
        <w:trPr>
          <w:trHeight w:val="400"/>
        </w:trPr>
        <w:tc>
          <w:tcPr>
            <w:tcW w:w="1121" w:type="dxa"/>
            <w:noWrap/>
            <w:hideMark/>
          </w:tcPr>
          <w:p w14:paraId="04E2B031" w14:textId="77777777" w:rsidR="00282A15" w:rsidRPr="00282A15" w:rsidRDefault="00282A15" w:rsidP="00282A15">
            <w:r w:rsidRPr="00282A15">
              <w:t>10</w:t>
            </w:r>
          </w:p>
        </w:tc>
        <w:tc>
          <w:tcPr>
            <w:tcW w:w="2891" w:type="dxa"/>
            <w:noWrap/>
            <w:hideMark/>
          </w:tcPr>
          <w:p w14:paraId="078E0446" w14:textId="77777777" w:rsidR="00282A15" w:rsidRPr="00282A15" w:rsidRDefault="00282A15">
            <w:r w:rsidRPr="00282A15">
              <w:t>Rowing - W7000</w:t>
            </w:r>
          </w:p>
        </w:tc>
        <w:tc>
          <w:tcPr>
            <w:tcW w:w="1637" w:type="dxa"/>
            <w:noWrap/>
            <w:hideMark/>
          </w:tcPr>
          <w:p w14:paraId="6E4694F1" w14:textId="77777777" w:rsidR="00282A15" w:rsidRPr="00282A15" w:rsidRDefault="00282A15" w:rsidP="00282A15">
            <w:r w:rsidRPr="00282A15">
              <w:t>3</w:t>
            </w:r>
          </w:p>
        </w:tc>
        <w:tc>
          <w:tcPr>
            <w:tcW w:w="815" w:type="dxa"/>
            <w:noWrap/>
            <w:hideMark/>
          </w:tcPr>
          <w:p w14:paraId="24CCE580" w14:textId="77777777" w:rsidR="00282A15" w:rsidRPr="00282A15" w:rsidRDefault="00282A15">
            <w:r w:rsidRPr="00282A15">
              <w:t>EA</w:t>
            </w:r>
          </w:p>
        </w:tc>
        <w:tc>
          <w:tcPr>
            <w:tcW w:w="1559" w:type="dxa"/>
            <w:noWrap/>
            <w:hideMark/>
          </w:tcPr>
          <w:p w14:paraId="638D3464" w14:textId="77777777" w:rsidR="00282A15" w:rsidRPr="00282A15" w:rsidRDefault="00282A15">
            <w:r w:rsidRPr="00282A15">
              <w:t> </w:t>
            </w:r>
          </w:p>
        </w:tc>
        <w:tc>
          <w:tcPr>
            <w:tcW w:w="1289" w:type="dxa"/>
            <w:noWrap/>
            <w:hideMark/>
          </w:tcPr>
          <w:p w14:paraId="3B1FD8D0" w14:textId="77777777" w:rsidR="00282A15" w:rsidRPr="00282A15" w:rsidRDefault="00282A15">
            <w:r w:rsidRPr="00282A15">
              <w:t> </w:t>
            </w:r>
          </w:p>
        </w:tc>
        <w:tc>
          <w:tcPr>
            <w:tcW w:w="2441" w:type="dxa"/>
            <w:noWrap/>
            <w:hideMark/>
          </w:tcPr>
          <w:p w14:paraId="4FCD8066" w14:textId="77777777" w:rsidR="00282A15" w:rsidRPr="00282A15" w:rsidRDefault="00282A15">
            <w:r w:rsidRPr="00282A15">
              <w:t> </w:t>
            </w:r>
          </w:p>
        </w:tc>
      </w:tr>
      <w:tr w:rsidR="00282A15" w:rsidRPr="00282A15" w14:paraId="52830312" w14:textId="77777777" w:rsidTr="00E56106">
        <w:trPr>
          <w:trHeight w:val="400"/>
        </w:trPr>
        <w:tc>
          <w:tcPr>
            <w:tcW w:w="1121" w:type="dxa"/>
            <w:noWrap/>
            <w:hideMark/>
          </w:tcPr>
          <w:p w14:paraId="019A9960" w14:textId="77777777" w:rsidR="00282A15" w:rsidRPr="00282A15" w:rsidRDefault="00282A15" w:rsidP="00282A15">
            <w:r w:rsidRPr="00282A15">
              <w:t>20</w:t>
            </w:r>
          </w:p>
        </w:tc>
        <w:tc>
          <w:tcPr>
            <w:tcW w:w="2891" w:type="dxa"/>
            <w:noWrap/>
            <w:hideMark/>
          </w:tcPr>
          <w:p w14:paraId="22FAAEBA" w14:textId="77777777" w:rsidR="00282A15" w:rsidRPr="00282A15" w:rsidRDefault="00282A15">
            <w:r w:rsidRPr="00282A15">
              <w:t>Elliptical - E7000</w:t>
            </w:r>
          </w:p>
        </w:tc>
        <w:tc>
          <w:tcPr>
            <w:tcW w:w="1637" w:type="dxa"/>
            <w:noWrap/>
            <w:hideMark/>
          </w:tcPr>
          <w:p w14:paraId="060DC78D" w14:textId="77777777" w:rsidR="00282A15" w:rsidRPr="00282A15" w:rsidRDefault="00282A15" w:rsidP="00282A15">
            <w:r w:rsidRPr="00282A15">
              <w:t>3</w:t>
            </w:r>
          </w:p>
        </w:tc>
        <w:tc>
          <w:tcPr>
            <w:tcW w:w="815" w:type="dxa"/>
            <w:noWrap/>
            <w:hideMark/>
          </w:tcPr>
          <w:p w14:paraId="59AD311E" w14:textId="77777777" w:rsidR="00282A15" w:rsidRPr="00282A15" w:rsidRDefault="00282A15">
            <w:r w:rsidRPr="00282A15">
              <w:t>EA</w:t>
            </w:r>
          </w:p>
        </w:tc>
        <w:tc>
          <w:tcPr>
            <w:tcW w:w="1559" w:type="dxa"/>
            <w:noWrap/>
            <w:hideMark/>
          </w:tcPr>
          <w:p w14:paraId="644239A1" w14:textId="77777777" w:rsidR="00282A15" w:rsidRPr="00282A15" w:rsidRDefault="00282A15">
            <w:r w:rsidRPr="00282A15">
              <w:t> </w:t>
            </w:r>
          </w:p>
        </w:tc>
        <w:tc>
          <w:tcPr>
            <w:tcW w:w="1289" w:type="dxa"/>
            <w:noWrap/>
            <w:hideMark/>
          </w:tcPr>
          <w:p w14:paraId="5BA9C308" w14:textId="77777777" w:rsidR="00282A15" w:rsidRPr="00282A15" w:rsidRDefault="00282A15">
            <w:r w:rsidRPr="00282A15">
              <w:t> </w:t>
            </w:r>
          </w:p>
        </w:tc>
        <w:tc>
          <w:tcPr>
            <w:tcW w:w="2441" w:type="dxa"/>
            <w:noWrap/>
            <w:hideMark/>
          </w:tcPr>
          <w:p w14:paraId="1AABF92D" w14:textId="77777777" w:rsidR="00282A15" w:rsidRPr="00282A15" w:rsidRDefault="00282A15">
            <w:r w:rsidRPr="00282A15">
              <w:t> </w:t>
            </w:r>
          </w:p>
        </w:tc>
      </w:tr>
      <w:tr w:rsidR="00282A15" w:rsidRPr="00282A15" w14:paraId="78ED1824" w14:textId="77777777" w:rsidTr="00E56106">
        <w:trPr>
          <w:trHeight w:val="400"/>
        </w:trPr>
        <w:tc>
          <w:tcPr>
            <w:tcW w:w="1121" w:type="dxa"/>
            <w:noWrap/>
            <w:hideMark/>
          </w:tcPr>
          <w:p w14:paraId="0719AD92" w14:textId="77777777" w:rsidR="00282A15" w:rsidRPr="00282A15" w:rsidRDefault="00282A15" w:rsidP="00282A15">
            <w:r w:rsidRPr="00282A15">
              <w:t>30</w:t>
            </w:r>
          </w:p>
        </w:tc>
        <w:tc>
          <w:tcPr>
            <w:tcW w:w="2891" w:type="dxa"/>
            <w:noWrap/>
            <w:hideMark/>
          </w:tcPr>
          <w:p w14:paraId="7F248051" w14:textId="77777777" w:rsidR="00282A15" w:rsidRPr="00282A15" w:rsidRDefault="00282A15">
            <w:r w:rsidRPr="00282A15">
              <w:t>Treadmills - DK Fitness T-22</w:t>
            </w:r>
          </w:p>
        </w:tc>
        <w:tc>
          <w:tcPr>
            <w:tcW w:w="1637" w:type="dxa"/>
            <w:noWrap/>
            <w:hideMark/>
          </w:tcPr>
          <w:p w14:paraId="365BB22A" w14:textId="77777777" w:rsidR="00282A15" w:rsidRPr="00282A15" w:rsidRDefault="00282A15" w:rsidP="00282A15">
            <w:r w:rsidRPr="00282A15">
              <w:t>3</w:t>
            </w:r>
          </w:p>
        </w:tc>
        <w:tc>
          <w:tcPr>
            <w:tcW w:w="815" w:type="dxa"/>
            <w:noWrap/>
            <w:hideMark/>
          </w:tcPr>
          <w:p w14:paraId="76CED025" w14:textId="77777777" w:rsidR="00282A15" w:rsidRPr="00282A15" w:rsidRDefault="00282A15">
            <w:r w:rsidRPr="00282A15">
              <w:t>EA</w:t>
            </w:r>
          </w:p>
        </w:tc>
        <w:tc>
          <w:tcPr>
            <w:tcW w:w="1559" w:type="dxa"/>
            <w:noWrap/>
            <w:hideMark/>
          </w:tcPr>
          <w:p w14:paraId="771401F1" w14:textId="77777777" w:rsidR="00282A15" w:rsidRPr="00282A15" w:rsidRDefault="00282A15">
            <w:r w:rsidRPr="00282A15">
              <w:t> </w:t>
            </w:r>
          </w:p>
        </w:tc>
        <w:tc>
          <w:tcPr>
            <w:tcW w:w="1289" w:type="dxa"/>
            <w:noWrap/>
            <w:hideMark/>
          </w:tcPr>
          <w:p w14:paraId="559B66F9" w14:textId="77777777" w:rsidR="00282A15" w:rsidRPr="00282A15" w:rsidRDefault="00282A15">
            <w:pPr>
              <w:rPr>
                <w:b/>
                <w:bCs/>
                <w:i/>
                <w:iCs/>
              </w:rPr>
            </w:pPr>
            <w:r w:rsidRPr="00282A15">
              <w:rPr>
                <w:b/>
                <w:bCs/>
                <w:i/>
                <w:iCs/>
              </w:rPr>
              <w:t> </w:t>
            </w:r>
          </w:p>
        </w:tc>
        <w:tc>
          <w:tcPr>
            <w:tcW w:w="2441" w:type="dxa"/>
            <w:noWrap/>
            <w:hideMark/>
          </w:tcPr>
          <w:p w14:paraId="45CA3201" w14:textId="77777777" w:rsidR="00282A15" w:rsidRPr="00282A15" w:rsidRDefault="00282A15">
            <w:pPr>
              <w:rPr>
                <w:b/>
                <w:bCs/>
                <w:i/>
                <w:iCs/>
              </w:rPr>
            </w:pPr>
            <w:r w:rsidRPr="00282A15">
              <w:rPr>
                <w:b/>
                <w:bCs/>
                <w:i/>
                <w:iCs/>
              </w:rPr>
              <w:t> </w:t>
            </w:r>
          </w:p>
        </w:tc>
      </w:tr>
      <w:tr w:rsidR="00282A15" w:rsidRPr="00282A15" w14:paraId="1A829A02" w14:textId="77777777" w:rsidTr="00E56106">
        <w:trPr>
          <w:trHeight w:val="400"/>
        </w:trPr>
        <w:tc>
          <w:tcPr>
            <w:tcW w:w="1121" w:type="dxa"/>
            <w:noWrap/>
            <w:hideMark/>
          </w:tcPr>
          <w:p w14:paraId="3AC41DBB" w14:textId="77777777" w:rsidR="00282A15" w:rsidRPr="00282A15" w:rsidRDefault="00282A15" w:rsidP="00282A15">
            <w:r w:rsidRPr="00282A15">
              <w:t>40</w:t>
            </w:r>
          </w:p>
        </w:tc>
        <w:tc>
          <w:tcPr>
            <w:tcW w:w="2891" w:type="dxa"/>
            <w:noWrap/>
            <w:hideMark/>
          </w:tcPr>
          <w:p w14:paraId="10B56421" w14:textId="77777777" w:rsidR="00282A15" w:rsidRPr="00282A15" w:rsidRDefault="00282A15">
            <w:r w:rsidRPr="00282A15">
              <w:t>Cross Trainer - DK Fitness</w:t>
            </w:r>
          </w:p>
        </w:tc>
        <w:tc>
          <w:tcPr>
            <w:tcW w:w="1637" w:type="dxa"/>
            <w:noWrap/>
            <w:hideMark/>
          </w:tcPr>
          <w:p w14:paraId="19CF0D9F" w14:textId="77777777" w:rsidR="00282A15" w:rsidRPr="00282A15" w:rsidRDefault="00282A15" w:rsidP="00282A15">
            <w:r w:rsidRPr="00282A15">
              <w:t>3</w:t>
            </w:r>
          </w:p>
        </w:tc>
        <w:tc>
          <w:tcPr>
            <w:tcW w:w="815" w:type="dxa"/>
            <w:noWrap/>
            <w:hideMark/>
          </w:tcPr>
          <w:p w14:paraId="374A591D" w14:textId="77777777" w:rsidR="00282A15" w:rsidRPr="00282A15" w:rsidRDefault="00282A15">
            <w:r w:rsidRPr="00282A15">
              <w:t>EA</w:t>
            </w:r>
          </w:p>
        </w:tc>
        <w:tc>
          <w:tcPr>
            <w:tcW w:w="1559" w:type="dxa"/>
            <w:noWrap/>
            <w:hideMark/>
          </w:tcPr>
          <w:p w14:paraId="3A498AE5" w14:textId="77777777" w:rsidR="00282A15" w:rsidRPr="00282A15" w:rsidRDefault="00282A15">
            <w:r w:rsidRPr="00282A15">
              <w:t> </w:t>
            </w:r>
          </w:p>
        </w:tc>
        <w:tc>
          <w:tcPr>
            <w:tcW w:w="1289" w:type="dxa"/>
            <w:noWrap/>
            <w:hideMark/>
          </w:tcPr>
          <w:p w14:paraId="32625978" w14:textId="77777777" w:rsidR="00282A15" w:rsidRPr="00282A15" w:rsidRDefault="00282A15">
            <w:r w:rsidRPr="00282A15">
              <w:t> </w:t>
            </w:r>
          </w:p>
        </w:tc>
        <w:tc>
          <w:tcPr>
            <w:tcW w:w="2441" w:type="dxa"/>
            <w:noWrap/>
            <w:hideMark/>
          </w:tcPr>
          <w:p w14:paraId="020F281D" w14:textId="77777777" w:rsidR="00282A15" w:rsidRPr="00282A15" w:rsidRDefault="00282A15">
            <w:r w:rsidRPr="00282A15">
              <w:t> </w:t>
            </w:r>
          </w:p>
        </w:tc>
      </w:tr>
      <w:tr w:rsidR="00282A15" w:rsidRPr="00282A15" w14:paraId="4166EDA0" w14:textId="77777777" w:rsidTr="00E56106">
        <w:trPr>
          <w:trHeight w:val="400"/>
        </w:trPr>
        <w:tc>
          <w:tcPr>
            <w:tcW w:w="1121" w:type="dxa"/>
            <w:noWrap/>
            <w:hideMark/>
          </w:tcPr>
          <w:p w14:paraId="1F5AFE6C" w14:textId="77777777" w:rsidR="00282A15" w:rsidRPr="00282A15" w:rsidRDefault="00282A15" w:rsidP="00282A15">
            <w:r w:rsidRPr="00282A15">
              <w:t>50</w:t>
            </w:r>
          </w:p>
        </w:tc>
        <w:tc>
          <w:tcPr>
            <w:tcW w:w="2891" w:type="dxa"/>
            <w:noWrap/>
            <w:hideMark/>
          </w:tcPr>
          <w:p w14:paraId="00DF287D" w14:textId="77777777" w:rsidR="00282A15" w:rsidRPr="00282A15" w:rsidRDefault="00282A15">
            <w:r w:rsidRPr="00282A15">
              <w:t>Spinning Bikes - DK Fitness</w:t>
            </w:r>
          </w:p>
        </w:tc>
        <w:tc>
          <w:tcPr>
            <w:tcW w:w="1637" w:type="dxa"/>
            <w:noWrap/>
            <w:hideMark/>
          </w:tcPr>
          <w:p w14:paraId="0C21002E" w14:textId="77777777" w:rsidR="00282A15" w:rsidRPr="00282A15" w:rsidRDefault="00282A15" w:rsidP="00282A15">
            <w:r w:rsidRPr="00282A15">
              <w:t>10</w:t>
            </w:r>
          </w:p>
        </w:tc>
        <w:tc>
          <w:tcPr>
            <w:tcW w:w="815" w:type="dxa"/>
            <w:noWrap/>
            <w:hideMark/>
          </w:tcPr>
          <w:p w14:paraId="6910A419" w14:textId="77777777" w:rsidR="00282A15" w:rsidRPr="00282A15" w:rsidRDefault="00282A15">
            <w:r w:rsidRPr="00282A15">
              <w:t>EA</w:t>
            </w:r>
          </w:p>
        </w:tc>
        <w:tc>
          <w:tcPr>
            <w:tcW w:w="1559" w:type="dxa"/>
            <w:noWrap/>
            <w:hideMark/>
          </w:tcPr>
          <w:p w14:paraId="3E74520C" w14:textId="77777777" w:rsidR="00282A15" w:rsidRPr="00282A15" w:rsidRDefault="00282A15">
            <w:r w:rsidRPr="00282A15">
              <w:t> </w:t>
            </w:r>
          </w:p>
        </w:tc>
        <w:tc>
          <w:tcPr>
            <w:tcW w:w="1289" w:type="dxa"/>
            <w:noWrap/>
            <w:hideMark/>
          </w:tcPr>
          <w:p w14:paraId="0F7C7B5E" w14:textId="77777777" w:rsidR="00282A15" w:rsidRPr="00282A15" w:rsidRDefault="00282A15">
            <w:r w:rsidRPr="00282A15">
              <w:t> </w:t>
            </w:r>
          </w:p>
        </w:tc>
        <w:tc>
          <w:tcPr>
            <w:tcW w:w="2441" w:type="dxa"/>
            <w:noWrap/>
            <w:hideMark/>
          </w:tcPr>
          <w:p w14:paraId="359572EE" w14:textId="77777777" w:rsidR="00282A15" w:rsidRPr="00282A15" w:rsidRDefault="00282A15">
            <w:r w:rsidRPr="00282A15">
              <w:t> </w:t>
            </w:r>
          </w:p>
        </w:tc>
      </w:tr>
      <w:tr w:rsidR="00282A15" w:rsidRPr="00282A15" w14:paraId="3FF6E6D1" w14:textId="77777777" w:rsidTr="00E56106">
        <w:trPr>
          <w:trHeight w:val="400"/>
        </w:trPr>
        <w:tc>
          <w:tcPr>
            <w:tcW w:w="1121" w:type="dxa"/>
            <w:noWrap/>
            <w:hideMark/>
          </w:tcPr>
          <w:p w14:paraId="24B6F2CF" w14:textId="77777777" w:rsidR="00282A15" w:rsidRPr="00282A15" w:rsidRDefault="00282A15" w:rsidP="00282A15">
            <w:r w:rsidRPr="00282A15">
              <w:t>60</w:t>
            </w:r>
          </w:p>
        </w:tc>
        <w:tc>
          <w:tcPr>
            <w:tcW w:w="2891" w:type="dxa"/>
            <w:noWrap/>
            <w:hideMark/>
          </w:tcPr>
          <w:p w14:paraId="198DC751" w14:textId="77777777" w:rsidR="00282A15" w:rsidRPr="00282A15" w:rsidRDefault="00282A15">
            <w:r w:rsidRPr="00282A15">
              <w:t>Spinning Bikes - P7000</w:t>
            </w:r>
          </w:p>
        </w:tc>
        <w:tc>
          <w:tcPr>
            <w:tcW w:w="1637" w:type="dxa"/>
            <w:noWrap/>
            <w:hideMark/>
          </w:tcPr>
          <w:p w14:paraId="6F243947" w14:textId="77777777" w:rsidR="00282A15" w:rsidRPr="00282A15" w:rsidRDefault="00282A15" w:rsidP="00282A15">
            <w:r w:rsidRPr="00282A15">
              <w:t>11</w:t>
            </w:r>
          </w:p>
        </w:tc>
        <w:tc>
          <w:tcPr>
            <w:tcW w:w="815" w:type="dxa"/>
            <w:noWrap/>
            <w:hideMark/>
          </w:tcPr>
          <w:p w14:paraId="5BB6443D" w14:textId="77777777" w:rsidR="00282A15" w:rsidRPr="00282A15" w:rsidRDefault="00282A15">
            <w:r w:rsidRPr="00282A15">
              <w:t>EA</w:t>
            </w:r>
          </w:p>
        </w:tc>
        <w:tc>
          <w:tcPr>
            <w:tcW w:w="1559" w:type="dxa"/>
            <w:noWrap/>
            <w:hideMark/>
          </w:tcPr>
          <w:p w14:paraId="7A64C447" w14:textId="77777777" w:rsidR="00282A15" w:rsidRPr="00282A15" w:rsidRDefault="00282A15">
            <w:r w:rsidRPr="00282A15">
              <w:t> </w:t>
            </w:r>
          </w:p>
        </w:tc>
        <w:tc>
          <w:tcPr>
            <w:tcW w:w="1289" w:type="dxa"/>
            <w:noWrap/>
            <w:hideMark/>
          </w:tcPr>
          <w:p w14:paraId="06CADC1F" w14:textId="77777777" w:rsidR="00282A15" w:rsidRPr="00282A15" w:rsidRDefault="00282A15">
            <w:r w:rsidRPr="00282A15">
              <w:t> </w:t>
            </w:r>
          </w:p>
        </w:tc>
        <w:tc>
          <w:tcPr>
            <w:tcW w:w="2441" w:type="dxa"/>
            <w:noWrap/>
            <w:hideMark/>
          </w:tcPr>
          <w:p w14:paraId="2F6B3C59" w14:textId="77777777" w:rsidR="00282A15" w:rsidRPr="00282A15" w:rsidRDefault="00282A15">
            <w:r w:rsidRPr="00282A15">
              <w:t> </w:t>
            </w:r>
          </w:p>
        </w:tc>
      </w:tr>
      <w:tr w:rsidR="00282A15" w:rsidRPr="00282A15" w14:paraId="6D04A7B6" w14:textId="77777777" w:rsidTr="00E56106">
        <w:trPr>
          <w:trHeight w:val="400"/>
        </w:trPr>
        <w:tc>
          <w:tcPr>
            <w:tcW w:w="1121" w:type="dxa"/>
            <w:noWrap/>
            <w:hideMark/>
          </w:tcPr>
          <w:p w14:paraId="7E01BA83" w14:textId="77777777" w:rsidR="00282A15" w:rsidRPr="00282A15" w:rsidRDefault="00282A15" w:rsidP="00282A15">
            <w:r w:rsidRPr="00282A15">
              <w:t>70</w:t>
            </w:r>
          </w:p>
        </w:tc>
        <w:tc>
          <w:tcPr>
            <w:tcW w:w="2891" w:type="dxa"/>
            <w:noWrap/>
            <w:hideMark/>
          </w:tcPr>
          <w:p w14:paraId="235D2495" w14:textId="77777777" w:rsidR="00282A15" w:rsidRPr="00282A15" w:rsidRDefault="00282A15">
            <w:r w:rsidRPr="00282A15">
              <w:t>Spinning Bike - Lemond</w:t>
            </w:r>
          </w:p>
        </w:tc>
        <w:tc>
          <w:tcPr>
            <w:tcW w:w="1637" w:type="dxa"/>
            <w:noWrap/>
            <w:hideMark/>
          </w:tcPr>
          <w:p w14:paraId="47513EAC" w14:textId="77777777" w:rsidR="00282A15" w:rsidRPr="00282A15" w:rsidRDefault="00282A15" w:rsidP="00282A15">
            <w:r w:rsidRPr="00282A15">
              <w:t>1</w:t>
            </w:r>
          </w:p>
        </w:tc>
        <w:tc>
          <w:tcPr>
            <w:tcW w:w="815" w:type="dxa"/>
            <w:noWrap/>
            <w:hideMark/>
          </w:tcPr>
          <w:p w14:paraId="12DE1E76" w14:textId="77777777" w:rsidR="00282A15" w:rsidRPr="00282A15" w:rsidRDefault="00282A15">
            <w:r w:rsidRPr="00282A15">
              <w:t>EA</w:t>
            </w:r>
          </w:p>
        </w:tc>
        <w:tc>
          <w:tcPr>
            <w:tcW w:w="1559" w:type="dxa"/>
            <w:noWrap/>
            <w:hideMark/>
          </w:tcPr>
          <w:p w14:paraId="6E433D67" w14:textId="77777777" w:rsidR="00282A15" w:rsidRPr="00282A15" w:rsidRDefault="00282A15">
            <w:r w:rsidRPr="00282A15">
              <w:t> </w:t>
            </w:r>
          </w:p>
        </w:tc>
        <w:tc>
          <w:tcPr>
            <w:tcW w:w="1289" w:type="dxa"/>
            <w:noWrap/>
            <w:hideMark/>
          </w:tcPr>
          <w:p w14:paraId="24977C86" w14:textId="77777777" w:rsidR="00282A15" w:rsidRPr="00282A15" w:rsidRDefault="00282A15">
            <w:r w:rsidRPr="00282A15">
              <w:t> </w:t>
            </w:r>
          </w:p>
        </w:tc>
        <w:tc>
          <w:tcPr>
            <w:tcW w:w="2441" w:type="dxa"/>
            <w:noWrap/>
            <w:hideMark/>
          </w:tcPr>
          <w:p w14:paraId="6290EDEE" w14:textId="77777777" w:rsidR="00282A15" w:rsidRPr="00282A15" w:rsidRDefault="00282A15">
            <w:r w:rsidRPr="00282A15">
              <w:t> </w:t>
            </w:r>
          </w:p>
        </w:tc>
      </w:tr>
      <w:tr w:rsidR="00282A15" w:rsidRPr="00282A15" w14:paraId="1AF80FC7" w14:textId="77777777" w:rsidTr="00E56106">
        <w:trPr>
          <w:trHeight w:val="400"/>
        </w:trPr>
        <w:tc>
          <w:tcPr>
            <w:tcW w:w="1121" w:type="dxa"/>
            <w:noWrap/>
            <w:hideMark/>
          </w:tcPr>
          <w:p w14:paraId="66A2F2AB" w14:textId="77777777" w:rsidR="00282A15" w:rsidRPr="00282A15" w:rsidRDefault="00282A15" w:rsidP="00282A15">
            <w:r w:rsidRPr="00282A15">
              <w:t>80</w:t>
            </w:r>
          </w:p>
        </w:tc>
        <w:tc>
          <w:tcPr>
            <w:tcW w:w="2891" w:type="dxa"/>
            <w:noWrap/>
            <w:hideMark/>
          </w:tcPr>
          <w:p w14:paraId="14446636" w14:textId="77777777" w:rsidR="00282A15" w:rsidRPr="00282A15" w:rsidRDefault="00282A15">
            <w:r w:rsidRPr="00282A15">
              <w:t>Upright Bike - C7000</w:t>
            </w:r>
          </w:p>
        </w:tc>
        <w:tc>
          <w:tcPr>
            <w:tcW w:w="1637" w:type="dxa"/>
            <w:noWrap/>
            <w:hideMark/>
          </w:tcPr>
          <w:p w14:paraId="1F11E229" w14:textId="77777777" w:rsidR="00282A15" w:rsidRPr="00282A15" w:rsidRDefault="00282A15" w:rsidP="00282A15">
            <w:r w:rsidRPr="00282A15">
              <w:t>4</w:t>
            </w:r>
          </w:p>
        </w:tc>
        <w:tc>
          <w:tcPr>
            <w:tcW w:w="815" w:type="dxa"/>
            <w:noWrap/>
            <w:hideMark/>
          </w:tcPr>
          <w:p w14:paraId="0C1E0FBF" w14:textId="77777777" w:rsidR="00282A15" w:rsidRPr="00282A15" w:rsidRDefault="00282A15">
            <w:r w:rsidRPr="00282A15">
              <w:t>EA</w:t>
            </w:r>
          </w:p>
        </w:tc>
        <w:tc>
          <w:tcPr>
            <w:tcW w:w="1559" w:type="dxa"/>
            <w:noWrap/>
            <w:hideMark/>
          </w:tcPr>
          <w:p w14:paraId="784EC57C" w14:textId="77777777" w:rsidR="00282A15" w:rsidRPr="00282A15" w:rsidRDefault="00282A15">
            <w:r w:rsidRPr="00282A15">
              <w:t> </w:t>
            </w:r>
          </w:p>
        </w:tc>
        <w:tc>
          <w:tcPr>
            <w:tcW w:w="1289" w:type="dxa"/>
            <w:noWrap/>
            <w:hideMark/>
          </w:tcPr>
          <w:p w14:paraId="00FB219C" w14:textId="77777777" w:rsidR="00282A15" w:rsidRPr="00282A15" w:rsidRDefault="00282A15">
            <w:r w:rsidRPr="00282A15">
              <w:t> </w:t>
            </w:r>
          </w:p>
        </w:tc>
        <w:tc>
          <w:tcPr>
            <w:tcW w:w="2441" w:type="dxa"/>
            <w:noWrap/>
            <w:hideMark/>
          </w:tcPr>
          <w:p w14:paraId="3D44FF04" w14:textId="77777777" w:rsidR="00282A15" w:rsidRPr="00282A15" w:rsidRDefault="00282A15">
            <w:r w:rsidRPr="00282A15">
              <w:t> </w:t>
            </w:r>
          </w:p>
        </w:tc>
      </w:tr>
      <w:tr w:rsidR="00282A15" w:rsidRPr="00282A15" w14:paraId="20BF526B" w14:textId="77777777" w:rsidTr="00E56106">
        <w:trPr>
          <w:trHeight w:val="400"/>
        </w:trPr>
        <w:tc>
          <w:tcPr>
            <w:tcW w:w="1121" w:type="dxa"/>
            <w:noWrap/>
            <w:hideMark/>
          </w:tcPr>
          <w:p w14:paraId="398203A2" w14:textId="77777777" w:rsidR="00282A15" w:rsidRPr="00282A15" w:rsidRDefault="00282A15" w:rsidP="00282A15">
            <w:r w:rsidRPr="00282A15">
              <w:t>90</w:t>
            </w:r>
          </w:p>
        </w:tc>
        <w:tc>
          <w:tcPr>
            <w:tcW w:w="2891" w:type="dxa"/>
            <w:noWrap/>
            <w:hideMark/>
          </w:tcPr>
          <w:p w14:paraId="4BD23C7C" w14:textId="77777777" w:rsidR="00282A15" w:rsidRPr="00282A15" w:rsidRDefault="00282A15">
            <w:r w:rsidRPr="00282A15">
              <w:t>Recumbent Bike - R7000</w:t>
            </w:r>
          </w:p>
        </w:tc>
        <w:tc>
          <w:tcPr>
            <w:tcW w:w="1637" w:type="dxa"/>
            <w:noWrap/>
            <w:hideMark/>
          </w:tcPr>
          <w:p w14:paraId="5B674AB2" w14:textId="77777777" w:rsidR="00282A15" w:rsidRPr="00282A15" w:rsidRDefault="00282A15" w:rsidP="00282A15">
            <w:r w:rsidRPr="00282A15">
              <w:t>1</w:t>
            </w:r>
          </w:p>
        </w:tc>
        <w:tc>
          <w:tcPr>
            <w:tcW w:w="815" w:type="dxa"/>
            <w:noWrap/>
            <w:hideMark/>
          </w:tcPr>
          <w:p w14:paraId="24A96CDA" w14:textId="77777777" w:rsidR="00282A15" w:rsidRPr="00282A15" w:rsidRDefault="00282A15">
            <w:r w:rsidRPr="00282A15">
              <w:t>EA</w:t>
            </w:r>
          </w:p>
        </w:tc>
        <w:tc>
          <w:tcPr>
            <w:tcW w:w="1559" w:type="dxa"/>
            <w:noWrap/>
            <w:hideMark/>
          </w:tcPr>
          <w:p w14:paraId="12C1A70A" w14:textId="77777777" w:rsidR="00282A15" w:rsidRPr="00282A15" w:rsidRDefault="00282A15">
            <w:r w:rsidRPr="00282A15">
              <w:t> </w:t>
            </w:r>
          </w:p>
        </w:tc>
        <w:tc>
          <w:tcPr>
            <w:tcW w:w="1289" w:type="dxa"/>
            <w:noWrap/>
            <w:hideMark/>
          </w:tcPr>
          <w:p w14:paraId="2A31D4D2" w14:textId="77777777" w:rsidR="00282A15" w:rsidRPr="00282A15" w:rsidRDefault="00282A15">
            <w:r w:rsidRPr="00282A15">
              <w:t> </w:t>
            </w:r>
          </w:p>
        </w:tc>
        <w:tc>
          <w:tcPr>
            <w:tcW w:w="2441" w:type="dxa"/>
            <w:noWrap/>
            <w:hideMark/>
          </w:tcPr>
          <w:p w14:paraId="54BE39E1" w14:textId="77777777" w:rsidR="00282A15" w:rsidRPr="00282A15" w:rsidRDefault="00282A15">
            <w:r w:rsidRPr="00282A15">
              <w:t> </w:t>
            </w:r>
          </w:p>
        </w:tc>
      </w:tr>
      <w:tr w:rsidR="00282A15" w:rsidRPr="00282A15" w14:paraId="68ACDB8F" w14:textId="77777777" w:rsidTr="00E56106">
        <w:trPr>
          <w:trHeight w:val="400"/>
        </w:trPr>
        <w:tc>
          <w:tcPr>
            <w:tcW w:w="1121" w:type="dxa"/>
            <w:noWrap/>
            <w:hideMark/>
          </w:tcPr>
          <w:p w14:paraId="66C99900" w14:textId="77777777" w:rsidR="00282A15" w:rsidRPr="00282A15" w:rsidRDefault="00282A15" w:rsidP="00282A15">
            <w:r w:rsidRPr="00282A15">
              <w:t>100</w:t>
            </w:r>
          </w:p>
        </w:tc>
        <w:tc>
          <w:tcPr>
            <w:tcW w:w="2891" w:type="dxa"/>
            <w:noWrap/>
            <w:hideMark/>
          </w:tcPr>
          <w:p w14:paraId="5EFF95CD" w14:textId="77777777" w:rsidR="00282A15" w:rsidRPr="00282A15" w:rsidRDefault="00282A15">
            <w:r w:rsidRPr="00282A15">
              <w:t>Horizontal Leg Press</w:t>
            </w:r>
          </w:p>
        </w:tc>
        <w:tc>
          <w:tcPr>
            <w:tcW w:w="1637" w:type="dxa"/>
            <w:noWrap/>
            <w:hideMark/>
          </w:tcPr>
          <w:p w14:paraId="0E22BC88" w14:textId="77777777" w:rsidR="00282A15" w:rsidRPr="00282A15" w:rsidRDefault="00282A15" w:rsidP="00282A15">
            <w:r w:rsidRPr="00282A15">
              <w:t>1</w:t>
            </w:r>
          </w:p>
        </w:tc>
        <w:tc>
          <w:tcPr>
            <w:tcW w:w="815" w:type="dxa"/>
            <w:noWrap/>
            <w:hideMark/>
          </w:tcPr>
          <w:p w14:paraId="65A765D3" w14:textId="77777777" w:rsidR="00282A15" w:rsidRPr="00282A15" w:rsidRDefault="00282A15">
            <w:r w:rsidRPr="00282A15">
              <w:t>EA</w:t>
            </w:r>
          </w:p>
        </w:tc>
        <w:tc>
          <w:tcPr>
            <w:tcW w:w="1559" w:type="dxa"/>
            <w:noWrap/>
            <w:hideMark/>
          </w:tcPr>
          <w:p w14:paraId="61FA473C" w14:textId="77777777" w:rsidR="00282A15" w:rsidRPr="00282A15" w:rsidRDefault="00282A15">
            <w:r w:rsidRPr="00282A15">
              <w:t> </w:t>
            </w:r>
          </w:p>
        </w:tc>
        <w:tc>
          <w:tcPr>
            <w:tcW w:w="1289" w:type="dxa"/>
            <w:noWrap/>
            <w:hideMark/>
          </w:tcPr>
          <w:p w14:paraId="598BC51A" w14:textId="77777777" w:rsidR="00282A15" w:rsidRPr="00282A15" w:rsidRDefault="00282A15">
            <w:r w:rsidRPr="00282A15">
              <w:t> </w:t>
            </w:r>
          </w:p>
        </w:tc>
        <w:tc>
          <w:tcPr>
            <w:tcW w:w="2441" w:type="dxa"/>
            <w:noWrap/>
            <w:hideMark/>
          </w:tcPr>
          <w:p w14:paraId="62155D65" w14:textId="77777777" w:rsidR="00282A15" w:rsidRPr="00282A15" w:rsidRDefault="00282A15">
            <w:r w:rsidRPr="00282A15">
              <w:t> </w:t>
            </w:r>
          </w:p>
        </w:tc>
      </w:tr>
      <w:tr w:rsidR="00282A15" w:rsidRPr="00282A15" w14:paraId="2855A785" w14:textId="77777777" w:rsidTr="00E56106">
        <w:trPr>
          <w:trHeight w:val="400"/>
        </w:trPr>
        <w:tc>
          <w:tcPr>
            <w:tcW w:w="1121" w:type="dxa"/>
            <w:noWrap/>
            <w:hideMark/>
          </w:tcPr>
          <w:p w14:paraId="4A6FDE0E" w14:textId="77777777" w:rsidR="00282A15" w:rsidRPr="00282A15" w:rsidRDefault="00282A15" w:rsidP="00282A15">
            <w:r w:rsidRPr="00282A15">
              <w:t>110</w:t>
            </w:r>
          </w:p>
        </w:tc>
        <w:tc>
          <w:tcPr>
            <w:tcW w:w="2891" w:type="dxa"/>
            <w:noWrap/>
            <w:hideMark/>
          </w:tcPr>
          <w:p w14:paraId="40A6A883" w14:textId="77777777" w:rsidR="00282A15" w:rsidRPr="00282A15" w:rsidRDefault="00282A15">
            <w:r w:rsidRPr="00282A15">
              <w:t>Chest Press</w:t>
            </w:r>
          </w:p>
        </w:tc>
        <w:tc>
          <w:tcPr>
            <w:tcW w:w="1637" w:type="dxa"/>
            <w:noWrap/>
            <w:hideMark/>
          </w:tcPr>
          <w:p w14:paraId="549B72DE" w14:textId="77777777" w:rsidR="00282A15" w:rsidRPr="00282A15" w:rsidRDefault="00282A15" w:rsidP="00282A15">
            <w:r w:rsidRPr="00282A15">
              <w:t>1</w:t>
            </w:r>
          </w:p>
        </w:tc>
        <w:tc>
          <w:tcPr>
            <w:tcW w:w="815" w:type="dxa"/>
            <w:noWrap/>
            <w:hideMark/>
          </w:tcPr>
          <w:p w14:paraId="6A92A136" w14:textId="77777777" w:rsidR="00282A15" w:rsidRPr="00282A15" w:rsidRDefault="00282A15">
            <w:r w:rsidRPr="00282A15">
              <w:t>EA</w:t>
            </w:r>
          </w:p>
        </w:tc>
        <w:tc>
          <w:tcPr>
            <w:tcW w:w="1559" w:type="dxa"/>
            <w:noWrap/>
            <w:hideMark/>
          </w:tcPr>
          <w:p w14:paraId="163F8A68" w14:textId="77777777" w:rsidR="00282A15" w:rsidRPr="00282A15" w:rsidRDefault="00282A15">
            <w:r w:rsidRPr="00282A15">
              <w:t> </w:t>
            </w:r>
          </w:p>
        </w:tc>
        <w:tc>
          <w:tcPr>
            <w:tcW w:w="1289" w:type="dxa"/>
            <w:noWrap/>
            <w:hideMark/>
          </w:tcPr>
          <w:p w14:paraId="1EAD7FF1" w14:textId="77777777" w:rsidR="00282A15" w:rsidRPr="00282A15" w:rsidRDefault="00282A15">
            <w:r w:rsidRPr="00282A15">
              <w:t> </w:t>
            </w:r>
          </w:p>
        </w:tc>
        <w:tc>
          <w:tcPr>
            <w:tcW w:w="2441" w:type="dxa"/>
            <w:noWrap/>
            <w:hideMark/>
          </w:tcPr>
          <w:p w14:paraId="0111F0F5" w14:textId="77777777" w:rsidR="00282A15" w:rsidRPr="00282A15" w:rsidRDefault="00282A15">
            <w:r w:rsidRPr="00282A15">
              <w:t> </w:t>
            </w:r>
          </w:p>
        </w:tc>
      </w:tr>
      <w:tr w:rsidR="00282A15" w:rsidRPr="00282A15" w14:paraId="68AA80AB" w14:textId="77777777" w:rsidTr="00E56106">
        <w:trPr>
          <w:trHeight w:val="400"/>
        </w:trPr>
        <w:tc>
          <w:tcPr>
            <w:tcW w:w="1121" w:type="dxa"/>
            <w:noWrap/>
            <w:hideMark/>
          </w:tcPr>
          <w:p w14:paraId="79085BDA" w14:textId="77777777" w:rsidR="00282A15" w:rsidRPr="00282A15" w:rsidRDefault="00282A15" w:rsidP="00282A15">
            <w:r w:rsidRPr="00282A15">
              <w:t>120</w:t>
            </w:r>
          </w:p>
        </w:tc>
        <w:tc>
          <w:tcPr>
            <w:tcW w:w="2891" w:type="dxa"/>
            <w:noWrap/>
            <w:hideMark/>
          </w:tcPr>
          <w:p w14:paraId="50B8AAED" w14:textId="77777777" w:rsidR="00282A15" w:rsidRPr="00282A15" w:rsidRDefault="00282A15">
            <w:r w:rsidRPr="00282A15">
              <w:t>Back Extension</w:t>
            </w:r>
          </w:p>
        </w:tc>
        <w:tc>
          <w:tcPr>
            <w:tcW w:w="1637" w:type="dxa"/>
            <w:noWrap/>
            <w:hideMark/>
          </w:tcPr>
          <w:p w14:paraId="5782178B" w14:textId="77777777" w:rsidR="00282A15" w:rsidRPr="00282A15" w:rsidRDefault="00282A15" w:rsidP="00282A15">
            <w:r w:rsidRPr="00282A15">
              <w:t>1</w:t>
            </w:r>
          </w:p>
        </w:tc>
        <w:tc>
          <w:tcPr>
            <w:tcW w:w="815" w:type="dxa"/>
            <w:noWrap/>
            <w:hideMark/>
          </w:tcPr>
          <w:p w14:paraId="34CE1A58" w14:textId="77777777" w:rsidR="00282A15" w:rsidRPr="00282A15" w:rsidRDefault="00282A15">
            <w:r w:rsidRPr="00282A15">
              <w:t>EA</w:t>
            </w:r>
          </w:p>
        </w:tc>
        <w:tc>
          <w:tcPr>
            <w:tcW w:w="1559" w:type="dxa"/>
            <w:noWrap/>
            <w:hideMark/>
          </w:tcPr>
          <w:p w14:paraId="61D57C8E" w14:textId="77777777" w:rsidR="00282A15" w:rsidRPr="00282A15" w:rsidRDefault="00282A15">
            <w:r w:rsidRPr="00282A15">
              <w:t> </w:t>
            </w:r>
          </w:p>
        </w:tc>
        <w:tc>
          <w:tcPr>
            <w:tcW w:w="1289" w:type="dxa"/>
            <w:noWrap/>
            <w:hideMark/>
          </w:tcPr>
          <w:p w14:paraId="56184494" w14:textId="77777777" w:rsidR="00282A15" w:rsidRPr="00282A15" w:rsidRDefault="00282A15">
            <w:r w:rsidRPr="00282A15">
              <w:t> </w:t>
            </w:r>
          </w:p>
        </w:tc>
        <w:tc>
          <w:tcPr>
            <w:tcW w:w="2441" w:type="dxa"/>
            <w:noWrap/>
            <w:hideMark/>
          </w:tcPr>
          <w:p w14:paraId="7C0BB84E" w14:textId="77777777" w:rsidR="00282A15" w:rsidRPr="00282A15" w:rsidRDefault="00282A15">
            <w:r w:rsidRPr="00282A15">
              <w:t> </w:t>
            </w:r>
          </w:p>
        </w:tc>
      </w:tr>
      <w:tr w:rsidR="00282A15" w:rsidRPr="00282A15" w14:paraId="7B4AB22C" w14:textId="77777777" w:rsidTr="00E56106">
        <w:trPr>
          <w:trHeight w:val="400"/>
        </w:trPr>
        <w:tc>
          <w:tcPr>
            <w:tcW w:w="1121" w:type="dxa"/>
            <w:noWrap/>
            <w:hideMark/>
          </w:tcPr>
          <w:p w14:paraId="70171588" w14:textId="77777777" w:rsidR="00282A15" w:rsidRPr="00282A15" w:rsidRDefault="00282A15" w:rsidP="00282A15">
            <w:r w:rsidRPr="00282A15">
              <w:t>130</w:t>
            </w:r>
          </w:p>
        </w:tc>
        <w:tc>
          <w:tcPr>
            <w:tcW w:w="2891" w:type="dxa"/>
            <w:noWrap/>
            <w:hideMark/>
          </w:tcPr>
          <w:p w14:paraId="40A1F473" w14:textId="77777777" w:rsidR="00282A15" w:rsidRPr="00282A15" w:rsidRDefault="00282A15">
            <w:r w:rsidRPr="00282A15">
              <w:t>Lying Leg Curl</w:t>
            </w:r>
          </w:p>
        </w:tc>
        <w:tc>
          <w:tcPr>
            <w:tcW w:w="1637" w:type="dxa"/>
            <w:noWrap/>
            <w:hideMark/>
          </w:tcPr>
          <w:p w14:paraId="202BA4F0" w14:textId="77777777" w:rsidR="00282A15" w:rsidRPr="00282A15" w:rsidRDefault="00282A15" w:rsidP="00282A15">
            <w:r w:rsidRPr="00282A15">
              <w:t>1</w:t>
            </w:r>
          </w:p>
        </w:tc>
        <w:tc>
          <w:tcPr>
            <w:tcW w:w="815" w:type="dxa"/>
            <w:noWrap/>
            <w:hideMark/>
          </w:tcPr>
          <w:p w14:paraId="456357C4" w14:textId="77777777" w:rsidR="00282A15" w:rsidRPr="00282A15" w:rsidRDefault="00282A15">
            <w:r w:rsidRPr="00282A15">
              <w:t>EA</w:t>
            </w:r>
          </w:p>
        </w:tc>
        <w:tc>
          <w:tcPr>
            <w:tcW w:w="1559" w:type="dxa"/>
            <w:noWrap/>
            <w:hideMark/>
          </w:tcPr>
          <w:p w14:paraId="0F2AC61C" w14:textId="77777777" w:rsidR="00282A15" w:rsidRPr="00282A15" w:rsidRDefault="00282A15">
            <w:r w:rsidRPr="00282A15">
              <w:t> </w:t>
            </w:r>
          </w:p>
        </w:tc>
        <w:tc>
          <w:tcPr>
            <w:tcW w:w="1289" w:type="dxa"/>
            <w:noWrap/>
            <w:hideMark/>
          </w:tcPr>
          <w:p w14:paraId="76FED3B8" w14:textId="77777777" w:rsidR="00282A15" w:rsidRPr="00282A15" w:rsidRDefault="00282A15">
            <w:r w:rsidRPr="00282A15">
              <w:t> </w:t>
            </w:r>
          </w:p>
        </w:tc>
        <w:tc>
          <w:tcPr>
            <w:tcW w:w="2441" w:type="dxa"/>
            <w:noWrap/>
            <w:hideMark/>
          </w:tcPr>
          <w:p w14:paraId="290D38D9" w14:textId="77777777" w:rsidR="00282A15" w:rsidRPr="00282A15" w:rsidRDefault="00282A15">
            <w:r w:rsidRPr="00282A15">
              <w:t> </w:t>
            </w:r>
          </w:p>
        </w:tc>
      </w:tr>
      <w:tr w:rsidR="00282A15" w:rsidRPr="00282A15" w14:paraId="559DB83D" w14:textId="77777777" w:rsidTr="00E56106">
        <w:trPr>
          <w:trHeight w:val="400"/>
        </w:trPr>
        <w:tc>
          <w:tcPr>
            <w:tcW w:w="1121" w:type="dxa"/>
            <w:noWrap/>
            <w:hideMark/>
          </w:tcPr>
          <w:p w14:paraId="7BA23DEA" w14:textId="77777777" w:rsidR="00282A15" w:rsidRPr="00282A15" w:rsidRDefault="00282A15" w:rsidP="00282A15">
            <w:r w:rsidRPr="00282A15">
              <w:t>140</w:t>
            </w:r>
          </w:p>
        </w:tc>
        <w:tc>
          <w:tcPr>
            <w:tcW w:w="2891" w:type="dxa"/>
            <w:noWrap/>
            <w:hideMark/>
          </w:tcPr>
          <w:p w14:paraId="1A2E24A2" w14:textId="77777777" w:rsidR="00282A15" w:rsidRPr="00282A15" w:rsidRDefault="00282A15">
            <w:r w:rsidRPr="00282A15">
              <w:t>Lateral Pulldown</w:t>
            </w:r>
          </w:p>
        </w:tc>
        <w:tc>
          <w:tcPr>
            <w:tcW w:w="1637" w:type="dxa"/>
            <w:noWrap/>
            <w:hideMark/>
          </w:tcPr>
          <w:p w14:paraId="7740209B" w14:textId="77777777" w:rsidR="00282A15" w:rsidRPr="00282A15" w:rsidRDefault="00282A15" w:rsidP="00282A15">
            <w:r w:rsidRPr="00282A15">
              <w:t>1</w:t>
            </w:r>
          </w:p>
        </w:tc>
        <w:tc>
          <w:tcPr>
            <w:tcW w:w="815" w:type="dxa"/>
            <w:noWrap/>
            <w:hideMark/>
          </w:tcPr>
          <w:p w14:paraId="722FDEA1" w14:textId="77777777" w:rsidR="00282A15" w:rsidRPr="00282A15" w:rsidRDefault="00282A15">
            <w:r w:rsidRPr="00282A15">
              <w:t>EA</w:t>
            </w:r>
          </w:p>
        </w:tc>
        <w:tc>
          <w:tcPr>
            <w:tcW w:w="1559" w:type="dxa"/>
            <w:noWrap/>
            <w:hideMark/>
          </w:tcPr>
          <w:p w14:paraId="317CBE4D" w14:textId="77777777" w:rsidR="00282A15" w:rsidRPr="00282A15" w:rsidRDefault="00282A15">
            <w:r w:rsidRPr="00282A15">
              <w:t> </w:t>
            </w:r>
          </w:p>
        </w:tc>
        <w:tc>
          <w:tcPr>
            <w:tcW w:w="1289" w:type="dxa"/>
            <w:noWrap/>
            <w:hideMark/>
          </w:tcPr>
          <w:p w14:paraId="199D5489" w14:textId="77777777" w:rsidR="00282A15" w:rsidRPr="00282A15" w:rsidRDefault="00282A15">
            <w:r w:rsidRPr="00282A15">
              <w:t> </w:t>
            </w:r>
          </w:p>
        </w:tc>
        <w:tc>
          <w:tcPr>
            <w:tcW w:w="2441" w:type="dxa"/>
            <w:noWrap/>
            <w:hideMark/>
          </w:tcPr>
          <w:p w14:paraId="43C0C6F7" w14:textId="77777777" w:rsidR="00282A15" w:rsidRPr="00282A15" w:rsidRDefault="00282A15">
            <w:r w:rsidRPr="00282A15">
              <w:t> </w:t>
            </w:r>
          </w:p>
        </w:tc>
      </w:tr>
      <w:tr w:rsidR="00282A15" w:rsidRPr="00282A15" w14:paraId="50304346" w14:textId="77777777" w:rsidTr="00E56106">
        <w:trPr>
          <w:trHeight w:val="400"/>
        </w:trPr>
        <w:tc>
          <w:tcPr>
            <w:tcW w:w="1121" w:type="dxa"/>
            <w:noWrap/>
            <w:hideMark/>
          </w:tcPr>
          <w:p w14:paraId="1EB1D314" w14:textId="77777777" w:rsidR="00282A15" w:rsidRPr="00282A15" w:rsidRDefault="00282A15" w:rsidP="00282A15">
            <w:r w:rsidRPr="00282A15">
              <w:t>150</w:t>
            </w:r>
          </w:p>
        </w:tc>
        <w:tc>
          <w:tcPr>
            <w:tcW w:w="2891" w:type="dxa"/>
            <w:noWrap/>
            <w:hideMark/>
          </w:tcPr>
          <w:p w14:paraId="26FB74B8" w14:textId="77777777" w:rsidR="00282A15" w:rsidRPr="00282A15" w:rsidRDefault="00282A15">
            <w:r w:rsidRPr="00282A15">
              <w:t>Leg Extension</w:t>
            </w:r>
          </w:p>
        </w:tc>
        <w:tc>
          <w:tcPr>
            <w:tcW w:w="1637" w:type="dxa"/>
            <w:noWrap/>
            <w:hideMark/>
          </w:tcPr>
          <w:p w14:paraId="17B97124" w14:textId="77777777" w:rsidR="00282A15" w:rsidRPr="00282A15" w:rsidRDefault="00282A15" w:rsidP="00282A15">
            <w:r w:rsidRPr="00282A15">
              <w:t>1</w:t>
            </w:r>
          </w:p>
        </w:tc>
        <w:tc>
          <w:tcPr>
            <w:tcW w:w="815" w:type="dxa"/>
            <w:noWrap/>
            <w:hideMark/>
          </w:tcPr>
          <w:p w14:paraId="403631B1" w14:textId="77777777" w:rsidR="00282A15" w:rsidRPr="00282A15" w:rsidRDefault="00282A15">
            <w:r w:rsidRPr="00282A15">
              <w:t>EA</w:t>
            </w:r>
          </w:p>
        </w:tc>
        <w:tc>
          <w:tcPr>
            <w:tcW w:w="1559" w:type="dxa"/>
            <w:noWrap/>
            <w:hideMark/>
          </w:tcPr>
          <w:p w14:paraId="7A1D354E" w14:textId="77777777" w:rsidR="00282A15" w:rsidRPr="00282A15" w:rsidRDefault="00282A15">
            <w:r w:rsidRPr="00282A15">
              <w:t> </w:t>
            </w:r>
          </w:p>
        </w:tc>
        <w:tc>
          <w:tcPr>
            <w:tcW w:w="1289" w:type="dxa"/>
            <w:noWrap/>
            <w:hideMark/>
          </w:tcPr>
          <w:p w14:paraId="4D92E1A7" w14:textId="77777777" w:rsidR="00282A15" w:rsidRPr="00282A15" w:rsidRDefault="00282A15">
            <w:r w:rsidRPr="00282A15">
              <w:t> </w:t>
            </w:r>
          </w:p>
        </w:tc>
        <w:tc>
          <w:tcPr>
            <w:tcW w:w="2441" w:type="dxa"/>
            <w:noWrap/>
            <w:hideMark/>
          </w:tcPr>
          <w:p w14:paraId="16E7A84D" w14:textId="77777777" w:rsidR="00282A15" w:rsidRPr="00282A15" w:rsidRDefault="00282A15">
            <w:r w:rsidRPr="00282A15">
              <w:t> </w:t>
            </w:r>
          </w:p>
        </w:tc>
      </w:tr>
      <w:tr w:rsidR="00282A15" w:rsidRPr="00282A15" w14:paraId="3B9D346B" w14:textId="77777777" w:rsidTr="00E56106">
        <w:trPr>
          <w:trHeight w:val="400"/>
        </w:trPr>
        <w:tc>
          <w:tcPr>
            <w:tcW w:w="1121" w:type="dxa"/>
            <w:noWrap/>
            <w:hideMark/>
          </w:tcPr>
          <w:p w14:paraId="6691C233" w14:textId="77777777" w:rsidR="00282A15" w:rsidRPr="00282A15" w:rsidRDefault="00282A15" w:rsidP="00282A15">
            <w:r w:rsidRPr="00282A15">
              <w:t>160</w:t>
            </w:r>
          </w:p>
        </w:tc>
        <w:tc>
          <w:tcPr>
            <w:tcW w:w="2891" w:type="dxa"/>
            <w:noWrap/>
            <w:hideMark/>
          </w:tcPr>
          <w:p w14:paraId="00D3FC57" w14:textId="77777777" w:rsidR="00282A15" w:rsidRPr="00282A15" w:rsidRDefault="00282A15">
            <w:r w:rsidRPr="00282A15">
              <w:t>Bicep Curl</w:t>
            </w:r>
          </w:p>
        </w:tc>
        <w:tc>
          <w:tcPr>
            <w:tcW w:w="1637" w:type="dxa"/>
            <w:noWrap/>
            <w:hideMark/>
          </w:tcPr>
          <w:p w14:paraId="5F8458F7" w14:textId="77777777" w:rsidR="00282A15" w:rsidRPr="00282A15" w:rsidRDefault="00282A15" w:rsidP="00282A15">
            <w:r w:rsidRPr="00282A15">
              <w:t>1</w:t>
            </w:r>
          </w:p>
        </w:tc>
        <w:tc>
          <w:tcPr>
            <w:tcW w:w="815" w:type="dxa"/>
            <w:noWrap/>
            <w:hideMark/>
          </w:tcPr>
          <w:p w14:paraId="7355E0E2" w14:textId="77777777" w:rsidR="00282A15" w:rsidRPr="00282A15" w:rsidRDefault="00282A15">
            <w:r w:rsidRPr="00282A15">
              <w:t>EA</w:t>
            </w:r>
          </w:p>
        </w:tc>
        <w:tc>
          <w:tcPr>
            <w:tcW w:w="1559" w:type="dxa"/>
            <w:noWrap/>
            <w:hideMark/>
          </w:tcPr>
          <w:p w14:paraId="40A12BA6" w14:textId="77777777" w:rsidR="00282A15" w:rsidRPr="00282A15" w:rsidRDefault="00282A15">
            <w:r w:rsidRPr="00282A15">
              <w:t> </w:t>
            </w:r>
          </w:p>
        </w:tc>
        <w:tc>
          <w:tcPr>
            <w:tcW w:w="1289" w:type="dxa"/>
            <w:noWrap/>
            <w:hideMark/>
          </w:tcPr>
          <w:p w14:paraId="0214485D" w14:textId="77777777" w:rsidR="00282A15" w:rsidRPr="00282A15" w:rsidRDefault="00282A15">
            <w:r w:rsidRPr="00282A15">
              <w:t> </w:t>
            </w:r>
          </w:p>
        </w:tc>
        <w:tc>
          <w:tcPr>
            <w:tcW w:w="2441" w:type="dxa"/>
            <w:noWrap/>
            <w:hideMark/>
          </w:tcPr>
          <w:p w14:paraId="5F28CF15" w14:textId="77777777" w:rsidR="00282A15" w:rsidRPr="00282A15" w:rsidRDefault="00282A15">
            <w:r w:rsidRPr="00282A15">
              <w:t> </w:t>
            </w:r>
          </w:p>
        </w:tc>
      </w:tr>
      <w:tr w:rsidR="00282A15" w:rsidRPr="00282A15" w14:paraId="0DB6E1EC" w14:textId="77777777" w:rsidTr="00E56106">
        <w:trPr>
          <w:trHeight w:val="400"/>
        </w:trPr>
        <w:tc>
          <w:tcPr>
            <w:tcW w:w="1121" w:type="dxa"/>
            <w:noWrap/>
            <w:hideMark/>
          </w:tcPr>
          <w:p w14:paraId="18F0CAE9" w14:textId="77777777" w:rsidR="00282A15" w:rsidRPr="00282A15" w:rsidRDefault="00282A15" w:rsidP="00282A15">
            <w:r w:rsidRPr="00282A15">
              <w:t>170</w:t>
            </w:r>
          </w:p>
        </w:tc>
        <w:tc>
          <w:tcPr>
            <w:tcW w:w="2891" w:type="dxa"/>
            <w:noWrap/>
            <w:hideMark/>
          </w:tcPr>
          <w:p w14:paraId="68A4FE8B" w14:textId="77777777" w:rsidR="00282A15" w:rsidRPr="00282A15" w:rsidRDefault="00282A15">
            <w:r w:rsidRPr="00282A15">
              <w:t>Abdominal Crunch</w:t>
            </w:r>
          </w:p>
        </w:tc>
        <w:tc>
          <w:tcPr>
            <w:tcW w:w="1637" w:type="dxa"/>
            <w:noWrap/>
            <w:hideMark/>
          </w:tcPr>
          <w:p w14:paraId="1CC619A7" w14:textId="77777777" w:rsidR="00282A15" w:rsidRPr="00282A15" w:rsidRDefault="00282A15" w:rsidP="00282A15">
            <w:r w:rsidRPr="00282A15">
              <w:t>1</w:t>
            </w:r>
          </w:p>
        </w:tc>
        <w:tc>
          <w:tcPr>
            <w:tcW w:w="815" w:type="dxa"/>
            <w:noWrap/>
            <w:hideMark/>
          </w:tcPr>
          <w:p w14:paraId="76D2D882" w14:textId="77777777" w:rsidR="00282A15" w:rsidRPr="00282A15" w:rsidRDefault="00282A15">
            <w:r w:rsidRPr="00282A15">
              <w:t>EA</w:t>
            </w:r>
          </w:p>
        </w:tc>
        <w:tc>
          <w:tcPr>
            <w:tcW w:w="1559" w:type="dxa"/>
            <w:noWrap/>
            <w:hideMark/>
          </w:tcPr>
          <w:p w14:paraId="11C8DFF3" w14:textId="77777777" w:rsidR="00282A15" w:rsidRPr="00282A15" w:rsidRDefault="00282A15">
            <w:r w:rsidRPr="00282A15">
              <w:t> </w:t>
            </w:r>
          </w:p>
        </w:tc>
        <w:tc>
          <w:tcPr>
            <w:tcW w:w="1289" w:type="dxa"/>
            <w:noWrap/>
            <w:hideMark/>
          </w:tcPr>
          <w:p w14:paraId="62443655" w14:textId="77777777" w:rsidR="00282A15" w:rsidRPr="00282A15" w:rsidRDefault="00282A15">
            <w:r w:rsidRPr="00282A15">
              <w:t> </w:t>
            </w:r>
          </w:p>
        </w:tc>
        <w:tc>
          <w:tcPr>
            <w:tcW w:w="2441" w:type="dxa"/>
            <w:noWrap/>
            <w:hideMark/>
          </w:tcPr>
          <w:p w14:paraId="6DE53889" w14:textId="77777777" w:rsidR="00282A15" w:rsidRPr="00282A15" w:rsidRDefault="00282A15">
            <w:r w:rsidRPr="00282A15">
              <w:t> </w:t>
            </w:r>
          </w:p>
        </w:tc>
      </w:tr>
      <w:tr w:rsidR="00282A15" w:rsidRPr="00282A15" w14:paraId="2417BBB1" w14:textId="77777777" w:rsidTr="00E56106">
        <w:trPr>
          <w:trHeight w:val="400"/>
        </w:trPr>
        <w:tc>
          <w:tcPr>
            <w:tcW w:w="1121" w:type="dxa"/>
            <w:noWrap/>
            <w:hideMark/>
          </w:tcPr>
          <w:p w14:paraId="3C05E1D8" w14:textId="77777777" w:rsidR="00282A15" w:rsidRPr="00282A15" w:rsidRDefault="00282A15" w:rsidP="00282A15">
            <w:r w:rsidRPr="00282A15">
              <w:t>180</w:t>
            </w:r>
          </w:p>
        </w:tc>
        <w:tc>
          <w:tcPr>
            <w:tcW w:w="2891" w:type="dxa"/>
            <w:noWrap/>
            <w:hideMark/>
          </w:tcPr>
          <w:p w14:paraId="48B5DD68" w14:textId="77777777" w:rsidR="00282A15" w:rsidRPr="00282A15" w:rsidRDefault="00282A15">
            <w:r w:rsidRPr="00282A15">
              <w:t>Pec Deck</w:t>
            </w:r>
          </w:p>
        </w:tc>
        <w:tc>
          <w:tcPr>
            <w:tcW w:w="1637" w:type="dxa"/>
            <w:noWrap/>
            <w:hideMark/>
          </w:tcPr>
          <w:p w14:paraId="03FBB2A1" w14:textId="77777777" w:rsidR="00282A15" w:rsidRPr="00282A15" w:rsidRDefault="00282A15" w:rsidP="00282A15">
            <w:r w:rsidRPr="00282A15">
              <w:t>1</w:t>
            </w:r>
          </w:p>
        </w:tc>
        <w:tc>
          <w:tcPr>
            <w:tcW w:w="815" w:type="dxa"/>
            <w:noWrap/>
            <w:hideMark/>
          </w:tcPr>
          <w:p w14:paraId="6A0087C7" w14:textId="77777777" w:rsidR="00282A15" w:rsidRPr="00282A15" w:rsidRDefault="00282A15">
            <w:r w:rsidRPr="00282A15">
              <w:t>EA</w:t>
            </w:r>
          </w:p>
        </w:tc>
        <w:tc>
          <w:tcPr>
            <w:tcW w:w="1559" w:type="dxa"/>
            <w:noWrap/>
            <w:hideMark/>
          </w:tcPr>
          <w:p w14:paraId="3165CD76" w14:textId="77777777" w:rsidR="00282A15" w:rsidRPr="00282A15" w:rsidRDefault="00282A15">
            <w:r w:rsidRPr="00282A15">
              <w:t> </w:t>
            </w:r>
          </w:p>
        </w:tc>
        <w:tc>
          <w:tcPr>
            <w:tcW w:w="1289" w:type="dxa"/>
            <w:noWrap/>
            <w:hideMark/>
          </w:tcPr>
          <w:p w14:paraId="2987FE7C" w14:textId="77777777" w:rsidR="00282A15" w:rsidRPr="00282A15" w:rsidRDefault="00282A15">
            <w:r w:rsidRPr="00282A15">
              <w:t> </w:t>
            </w:r>
          </w:p>
        </w:tc>
        <w:tc>
          <w:tcPr>
            <w:tcW w:w="2441" w:type="dxa"/>
            <w:noWrap/>
            <w:hideMark/>
          </w:tcPr>
          <w:p w14:paraId="613AB3FC" w14:textId="77777777" w:rsidR="00282A15" w:rsidRPr="00282A15" w:rsidRDefault="00282A15">
            <w:r w:rsidRPr="00282A15">
              <w:t> </w:t>
            </w:r>
          </w:p>
        </w:tc>
      </w:tr>
      <w:tr w:rsidR="00282A15" w:rsidRPr="00282A15" w14:paraId="4FE2D9CF" w14:textId="77777777" w:rsidTr="00E56106">
        <w:trPr>
          <w:trHeight w:val="400"/>
        </w:trPr>
        <w:tc>
          <w:tcPr>
            <w:tcW w:w="1121" w:type="dxa"/>
            <w:noWrap/>
            <w:hideMark/>
          </w:tcPr>
          <w:p w14:paraId="3D88336B" w14:textId="77777777" w:rsidR="00282A15" w:rsidRPr="00282A15" w:rsidRDefault="00282A15" w:rsidP="00282A15">
            <w:r w:rsidRPr="00282A15">
              <w:t>190</w:t>
            </w:r>
          </w:p>
        </w:tc>
        <w:tc>
          <w:tcPr>
            <w:tcW w:w="2891" w:type="dxa"/>
            <w:noWrap/>
            <w:hideMark/>
          </w:tcPr>
          <w:p w14:paraId="2D29599A" w14:textId="77777777" w:rsidR="00282A15" w:rsidRPr="00282A15" w:rsidRDefault="00282A15">
            <w:r w:rsidRPr="00282A15">
              <w:t>Standing Calf</w:t>
            </w:r>
          </w:p>
        </w:tc>
        <w:tc>
          <w:tcPr>
            <w:tcW w:w="1637" w:type="dxa"/>
            <w:noWrap/>
            <w:hideMark/>
          </w:tcPr>
          <w:p w14:paraId="265F3899" w14:textId="77777777" w:rsidR="00282A15" w:rsidRPr="00282A15" w:rsidRDefault="00282A15" w:rsidP="00282A15">
            <w:r w:rsidRPr="00282A15">
              <w:t>1</w:t>
            </w:r>
          </w:p>
        </w:tc>
        <w:tc>
          <w:tcPr>
            <w:tcW w:w="815" w:type="dxa"/>
            <w:noWrap/>
            <w:hideMark/>
          </w:tcPr>
          <w:p w14:paraId="2E0AFC48" w14:textId="77777777" w:rsidR="00282A15" w:rsidRPr="00282A15" w:rsidRDefault="00282A15">
            <w:r w:rsidRPr="00282A15">
              <w:t>EA</w:t>
            </w:r>
          </w:p>
        </w:tc>
        <w:tc>
          <w:tcPr>
            <w:tcW w:w="1559" w:type="dxa"/>
            <w:noWrap/>
            <w:hideMark/>
          </w:tcPr>
          <w:p w14:paraId="767D208F" w14:textId="77777777" w:rsidR="00282A15" w:rsidRPr="00282A15" w:rsidRDefault="00282A15">
            <w:r w:rsidRPr="00282A15">
              <w:t> </w:t>
            </w:r>
          </w:p>
        </w:tc>
        <w:tc>
          <w:tcPr>
            <w:tcW w:w="1289" w:type="dxa"/>
            <w:noWrap/>
            <w:hideMark/>
          </w:tcPr>
          <w:p w14:paraId="3956F5F3" w14:textId="77777777" w:rsidR="00282A15" w:rsidRPr="00282A15" w:rsidRDefault="00282A15">
            <w:r w:rsidRPr="00282A15">
              <w:t> </w:t>
            </w:r>
          </w:p>
        </w:tc>
        <w:tc>
          <w:tcPr>
            <w:tcW w:w="2441" w:type="dxa"/>
            <w:noWrap/>
            <w:hideMark/>
          </w:tcPr>
          <w:p w14:paraId="5826499C" w14:textId="77777777" w:rsidR="00282A15" w:rsidRPr="00282A15" w:rsidRDefault="00282A15">
            <w:r w:rsidRPr="00282A15">
              <w:t> </w:t>
            </w:r>
          </w:p>
        </w:tc>
      </w:tr>
      <w:tr w:rsidR="00282A15" w:rsidRPr="00282A15" w14:paraId="5625D0D9" w14:textId="77777777" w:rsidTr="00E56106">
        <w:trPr>
          <w:trHeight w:val="400"/>
        </w:trPr>
        <w:tc>
          <w:tcPr>
            <w:tcW w:w="1121" w:type="dxa"/>
            <w:noWrap/>
            <w:hideMark/>
          </w:tcPr>
          <w:p w14:paraId="4CCAC8DE" w14:textId="77777777" w:rsidR="00282A15" w:rsidRPr="00282A15" w:rsidRDefault="00282A15" w:rsidP="00282A15">
            <w:r w:rsidRPr="00282A15">
              <w:t>200</w:t>
            </w:r>
          </w:p>
        </w:tc>
        <w:tc>
          <w:tcPr>
            <w:tcW w:w="2891" w:type="dxa"/>
            <w:noWrap/>
            <w:hideMark/>
          </w:tcPr>
          <w:p w14:paraId="1A88D15B" w14:textId="77777777" w:rsidR="00282A15" w:rsidRPr="00282A15" w:rsidRDefault="00282A15">
            <w:r w:rsidRPr="00282A15">
              <w:t>Glute</w:t>
            </w:r>
          </w:p>
        </w:tc>
        <w:tc>
          <w:tcPr>
            <w:tcW w:w="1637" w:type="dxa"/>
            <w:noWrap/>
            <w:hideMark/>
          </w:tcPr>
          <w:p w14:paraId="0DD44855" w14:textId="77777777" w:rsidR="00282A15" w:rsidRPr="00282A15" w:rsidRDefault="00282A15" w:rsidP="00282A15">
            <w:r w:rsidRPr="00282A15">
              <w:t>1</w:t>
            </w:r>
          </w:p>
        </w:tc>
        <w:tc>
          <w:tcPr>
            <w:tcW w:w="815" w:type="dxa"/>
            <w:noWrap/>
            <w:hideMark/>
          </w:tcPr>
          <w:p w14:paraId="23E7A82B" w14:textId="77777777" w:rsidR="00282A15" w:rsidRPr="00282A15" w:rsidRDefault="00282A15">
            <w:r w:rsidRPr="00282A15">
              <w:t>EA</w:t>
            </w:r>
          </w:p>
        </w:tc>
        <w:tc>
          <w:tcPr>
            <w:tcW w:w="1559" w:type="dxa"/>
            <w:noWrap/>
            <w:hideMark/>
          </w:tcPr>
          <w:p w14:paraId="092B3172" w14:textId="77777777" w:rsidR="00282A15" w:rsidRPr="00282A15" w:rsidRDefault="00282A15">
            <w:r w:rsidRPr="00282A15">
              <w:t> </w:t>
            </w:r>
          </w:p>
        </w:tc>
        <w:tc>
          <w:tcPr>
            <w:tcW w:w="1289" w:type="dxa"/>
            <w:noWrap/>
            <w:hideMark/>
          </w:tcPr>
          <w:p w14:paraId="5914A240" w14:textId="77777777" w:rsidR="00282A15" w:rsidRPr="00282A15" w:rsidRDefault="00282A15">
            <w:r w:rsidRPr="00282A15">
              <w:t> </w:t>
            </w:r>
          </w:p>
        </w:tc>
        <w:tc>
          <w:tcPr>
            <w:tcW w:w="2441" w:type="dxa"/>
            <w:noWrap/>
            <w:hideMark/>
          </w:tcPr>
          <w:p w14:paraId="07A1682A" w14:textId="77777777" w:rsidR="00282A15" w:rsidRPr="00282A15" w:rsidRDefault="00282A15">
            <w:r w:rsidRPr="00282A15">
              <w:t> </w:t>
            </w:r>
          </w:p>
        </w:tc>
      </w:tr>
      <w:tr w:rsidR="00282A15" w:rsidRPr="00282A15" w14:paraId="13023A85" w14:textId="77777777" w:rsidTr="00E56106">
        <w:trPr>
          <w:trHeight w:val="400"/>
        </w:trPr>
        <w:tc>
          <w:tcPr>
            <w:tcW w:w="1121" w:type="dxa"/>
            <w:noWrap/>
            <w:hideMark/>
          </w:tcPr>
          <w:p w14:paraId="03C9FA84" w14:textId="77777777" w:rsidR="00282A15" w:rsidRPr="00282A15" w:rsidRDefault="00282A15" w:rsidP="00282A15">
            <w:r w:rsidRPr="00282A15">
              <w:t>210</w:t>
            </w:r>
          </w:p>
        </w:tc>
        <w:tc>
          <w:tcPr>
            <w:tcW w:w="2891" w:type="dxa"/>
            <w:noWrap/>
            <w:hideMark/>
          </w:tcPr>
          <w:p w14:paraId="769C39B8" w14:textId="77777777" w:rsidR="00282A15" w:rsidRPr="00282A15" w:rsidRDefault="00282A15">
            <w:proofErr w:type="spellStart"/>
            <w:r w:rsidRPr="00282A15">
              <w:t>Tricep</w:t>
            </w:r>
            <w:proofErr w:type="spellEnd"/>
            <w:r w:rsidRPr="00282A15">
              <w:t xml:space="preserve"> Pulldown</w:t>
            </w:r>
          </w:p>
        </w:tc>
        <w:tc>
          <w:tcPr>
            <w:tcW w:w="1637" w:type="dxa"/>
            <w:noWrap/>
            <w:hideMark/>
          </w:tcPr>
          <w:p w14:paraId="625F48A5" w14:textId="77777777" w:rsidR="00282A15" w:rsidRPr="00282A15" w:rsidRDefault="00282A15" w:rsidP="00282A15">
            <w:r w:rsidRPr="00282A15">
              <w:t>1</w:t>
            </w:r>
          </w:p>
        </w:tc>
        <w:tc>
          <w:tcPr>
            <w:tcW w:w="815" w:type="dxa"/>
            <w:noWrap/>
            <w:hideMark/>
          </w:tcPr>
          <w:p w14:paraId="7C72C511" w14:textId="77777777" w:rsidR="00282A15" w:rsidRPr="00282A15" w:rsidRDefault="00282A15">
            <w:r w:rsidRPr="00282A15">
              <w:t>EA</w:t>
            </w:r>
          </w:p>
        </w:tc>
        <w:tc>
          <w:tcPr>
            <w:tcW w:w="1559" w:type="dxa"/>
            <w:noWrap/>
            <w:hideMark/>
          </w:tcPr>
          <w:p w14:paraId="59FF294A" w14:textId="77777777" w:rsidR="00282A15" w:rsidRPr="00282A15" w:rsidRDefault="00282A15">
            <w:r w:rsidRPr="00282A15">
              <w:t> </w:t>
            </w:r>
          </w:p>
        </w:tc>
        <w:tc>
          <w:tcPr>
            <w:tcW w:w="1289" w:type="dxa"/>
            <w:noWrap/>
            <w:hideMark/>
          </w:tcPr>
          <w:p w14:paraId="2CDFEF80" w14:textId="77777777" w:rsidR="00282A15" w:rsidRPr="00282A15" w:rsidRDefault="00282A15">
            <w:r w:rsidRPr="00282A15">
              <w:t> </w:t>
            </w:r>
          </w:p>
        </w:tc>
        <w:tc>
          <w:tcPr>
            <w:tcW w:w="2441" w:type="dxa"/>
            <w:noWrap/>
            <w:hideMark/>
          </w:tcPr>
          <w:p w14:paraId="25F3BF65" w14:textId="77777777" w:rsidR="00282A15" w:rsidRPr="00282A15" w:rsidRDefault="00282A15">
            <w:r w:rsidRPr="00282A15">
              <w:t> </w:t>
            </w:r>
          </w:p>
        </w:tc>
      </w:tr>
      <w:tr w:rsidR="00282A15" w:rsidRPr="00282A15" w14:paraId="0E2B08C7" w14:textId="77777777" w:rsidTr="00E56106">
        <w:trPr>
          <w:trHeight w:val="400"/>
        </w:trPr>
        <w:tc>
          <w:tcPr>
            <w:tcW w:w="1121" w:type="dxa"/>
            <w:noWrap/>
            <w:hideMark/>
          </w:tcPr>
          <w:p w14:paraId="578BB5F7" w14:textId="77777777" w:rsidR="00282A15" w:rsidRPr="00282A15" w:rsidRDefault="00282A15" w:rsidP="00282A15">
            <w:r w:rsidRPr="00282A15">
              <w:t>220</w:t>
            </w:r>
          </w:p>
        </w:tc>
        <w:tc>
          <w:tcPr>
            <w:tcW w:w="2891" w:type="dxa"/>
            <w:noWrap/>
            <w:hideMark/>
          </w:tcPr>
          <w:p w14:paraId="25D0A0AB" w14:textId="77777777" w:rsidR="00282A15" w:rsidRPr="00282A15" w:rsidRDefault="00282A15">
            <w:r w:rsidRPr="00282A15">
              <w:t>Adductor</w:t>
            </w:r>
          </w:p>
        </w:tc>
        <w:tc>
          <w:tcPr>
            <w:tcW w:w="1637" w:type="dxa"/>
            <w:noWrap/>
            <w:hideMark/>
          </w:tcPr>
          <w:p w14:paraId="4FB09517" w14:textId="77777777" w:rsidR="00282A15" w:rsidRPr="00282A15" w:rsidRDefault="00282A15" w:rsidP="00282A15">
            <w:r w:rsidRPr="00282A15">
              <w:t>1</w:t>
            </w:r>
          </w:p>
        </w:tc>
        <w:tc>
          <w:tcPr>
            <w:tcW w:w="815" w:type="dxa"/>
            <w:noWrap/>
            <w:hideMark/>
          </w:tcPr>
          <w:p w14:paraId="44546C72" w14:textId="77777777" w:rsidR="00282A15" w:rsidRPr="00282A15" w:rsidRDefault="00282A15">
            <w:r w:rsidRPr="00282A15">
              <w:t>EA</w:t>
            </w:r>
          </w:p>
        </w:tc>
        <w:tc>
          <w:tcPr>
            <w:tcW w:w="1559" w:type="dxa"/>
            <w:noWrap/>
            <w:hideMark/>
          </w:tcPr>
          <w:p w14:paraId="75D12A20" w14:textId="77777777" w:rsidR="00282A15" w:rsidRPr="00282A15" w:rsidRDefault="00282A15">
            <w:r w:rsidRPr="00282A15">
              <w:t> </w:t>
            </w:r>
          </w:p>
        </w:tc>
        <w:tc>
          <w:tcPr>
            <w:tcW w:w="1289" w:type="dxa"/>
            <w:noWrap/>
            <w:hideMark/>
          </w:tcPr>
          <w:p w14:paraId="744A1039" w14:textId="77777777" w:rsidR="00282A15" w:rsidRPr="00282A15" w:rsidRDefault="00282A15">
            <w:r w:rsidRPr="00282A15">
              <w:t> </w:t>
            </w:r>
          </w:p>
        </w:tc>
        <w:tc>
          <w:tcPr>
            <w:tcW w:w="2441" w:type="dxa"/>
            <w:noWrap/>
            <w:hideMark/>
          </w:tcPr>
          <w:p w14:paraId="585D4B9F" w14:textId="77777777" w:rsidR="00282A15" w:rsidRPr="00282A15" w:rsidRDefault="00282A15">
            <w:r w:rsidRPr="00282A15">
              <w:t> </w:t>
            </w:r>
          </w:p>
        </w:tc>
      </w:tr>
      <w:tr w:rsidR="00282A15" w:rsidRPr="00282A15" w14:paraId="42197D8E" w14:textId="77777777" w:rsidTr="00E56106">
        <w:trPr>
          <w:trHeight w:val="400"/>
        </w:trPr>
        <w:tc>
          <w:tcPr>
            <w:tcW w:w="1121" w:type="dxa"/>
            <w:noWrap/>
            <w:hideMark/>
          </w:tcPr>
          <w:p w14:paraId="23FC70FE" w14:textId="77777777" w:rsidR="00282A15" w:rsidRPr="00282A15" w:rsidRDefault="00282A15" w:rsidP="00282A15">
            <w:r w:rsidRPr="00282A15">
              <w:t>230</w:t>
            </w:r>
          </w:p>
        </w:tc>
        <w:tc>
          <w:tcPr>
            <w:tcW w:w="2891" w:type="dxa"/>
            <w:noWrap/>
            <w:hideMark/>
          </w:tcPr>
          <w:p w14:paraId="26878AAE" w14:textId="77777777" w:rsidR="00282A15" w:rsidRPr="00282A15" w:rsidRDefault="00282A15">
            <w:r w:rsidRPr="00282A15">
              <w:t>Seated Row</w:t>
            </w:r>
          </w:p>
        </w:tc>
        <w:tc>
          <w:tcPr>
            <w:tcW w:w="1637" w:type="dxa"/>
            <w:noWrap/>
            <w:hideMark/>
          </w:tcPr>
          <w:p w14:paraId="38DFF6D9" w14:textId="77777777" w:rsidR="00282A15" w:rsidRPr="00282A15" w:rsidRDefault="00282A15" w:rsidP="00282A15">
            <w:r w:rsidRPr="00282A15">
              <w:t>1</w:t>
            </w:r>
          </w:p>
        </w:tc>
        <w:tc>
          <w:tcPr>
            <w:tcW w:w="815" w:type="dxa"/>
            <w:noWrap/>
            <w:hideMark/>
          </w:tcPr>
          <w:p w14:paraId="030DC12C" w14:textId="77777777" w:rsidR="00282A15" w:rsidRPr="00282A15" w:rsidRDefault="00282A15">
            <w:r w:rsidRPr="00282A15">
              <w:t>EA</w:t>
            </w:r>
          </w:p>
        </w:tc>
        <w:tc>
          <w:tcPr>
            <w:tcW w:w="1559" w:type="dxa"/>
            <w:noWrap/>
            <w:hideMark/>
          </w:tcPr>
          <w:p w14:paraId="41B85C66" w14:textId="77777777" w:rsidR="00282A15" w:rsidRPr="00282A15" w:rsidRDefault="00282A15">
            <w:r w:rsidRPr="00282A15">
              <w:t> </w:t>
            </w:r>
          </w:p>
        </w:tc>
        <w:tc>
          <w:tcPr>
            <w:tcW w:w="1289" w:type="dxa"/>
            <w:noWrap/>
            <w:hideMark/>
          </w:tcPr>
          <w:p w14:paraId="58BD7D5D" w14:textId="77777777" w:rsidR="00282A15" w:rsidRPr="00282A15" w:rsidRDefault="00282A15">
            <w:r w:rsidRPr="00282A15">
              <w:t> </w:t>
            </w:r>
          </w:p>
        </w:tc>
        <w:tc>
          <w:tcPr>
            <w:tcW w:w="2441" w:type="dxa"/>
            <w:noWrap/>
            <w:hideMark/>
          </w:tcPr>
          <w:p w14:paraId="787F2E20" w14:textId="77777777" w:rsidR="00282A15" w:rsidRPr="00282A15" w:rsidRDefault="00282A15">
            <w:r w:rsidRPr="00282A15">
              <w:t> </w:t>
            </w:r>
          </w:p>
        </w:tc>
      </w:tr>
      <w:tr w:rsidR="00282A15" w:rsidRPr="00282A15" w14:paraId="6C0AE403" w14:textId="77777777" w:rsidTr="00E56106">
        <w:trPr>
          <w:trHeight w:val="400"/>
        </w:trPr>
        <w:tc>
          <w:tcPr>
            <w:tcW w:w="1121" w:type="dxa"/>
            <w:noWrap/>
            <w:hideMark/>
          </w:tcPr>
          <w:p w14:paraId="66F29B35" w14:textId="77777777" w:rsidR="00282A15" w:rsidRPr="00282A15" w:rsidRDefault="00282A15" w:rsidP="00282A15">
            <w:r w:rsidRPr="00282A15">
              <w:t>240</w:t>
            </w:r>
          </w:p>
        </w:tc>
        <w:tc>
          <w:tcPr>
            <w:tcW w:w="2891" w:type="dxa"/>
            <w:noWrap/>
            <w:hideMark/>
          </w:tcPr>
          <w:p w14:paraId="04392C4E" w14:textId="77777777" w:rsidR="00282A15" w:rsidRPr="00282A15" w:rsidRDefault="00282A15">
            <w:r w:rsidRPr="00282A15">
              <w:t>Abductor</w:t>
            </w:r>
          </w:p>
        </w:tc>
        <w:tc>
          <w:tcPr>
            <w:tcW w:w="1637" w:type="dxa"/>
            <w:noWrap/>
            <w:hideMark/>
          </w:tcPr>
          <w:p w14:paraId="20655CF7" w14:textId="77777777" w:rsidR="00282A15" w:rsidRPr="00282A15" w:rsidRDefault="00282A15" w:rsidP="00282A15">
            <w:r w:rsidRPr="00282A15">
              <w:t>1</w:t>
            </w:r>
          </w:p>
        </w:tc>
        <w:tc>
          <w:tcPr>
            <w:tcW w:w="815" w:type="dxa"/>
            <w:noWrap/>
            <w:hideMark/>
          </w:tcPr>
          <w:p w14:paraId="6BAC4525" w14:textId="77777777" w:rsidR="00282A15" w:rsidRPr="00282A15" w:rsidRDefault="00282A15">
            <w:r w:rsidRPr="00282A15">
              <w:t>EA</w:t>
            </w:r>
          </w:p>
        </w:tc>
        <w:tc>
          <w:tcPr>
            <w:tcW w:w="1559" w:type="dxa"/>
            <w:noWrap/>
            <w:hideMark/>
          </w:tcPr>
          <w:p w14:paraId="4AE59F57" w14:textId="77777777" w:rsidR="00282A15" w:rsidRPr="00282A15" w:rsidRDefault="00282A15">
            <w:r w:rsidRPr="00282A15">
              <w:t> </w:t>
            </w:r>
          </w:p>
        </w:tc>
        <w:tc>
          <w:tcPr>
            <w:tcW w:w="1289" w:type="dxa"/>
            <w:noWrap/>
            <w:hideMark/>
          </w:tcPr>
          <w:p w14:paraId="661EB308" w14:textId="77777777" w:rsidR="00282A15" w:rsidRPr="00282A15" w:rsidRDefault="00282A15">
            <w:r w:rsidRPr="00282A15">
              <w:t> </w:t>
            </w:r>
          </w:p>
        </w:tc>
        <w:tc>
          <w:tcPr>
            <w:tcW w:w="2441" w:type="dxa"/>
            <w:noWrap/>
            <w:hideMark/>
          </w:tcPr>
          <w:p w14:paraId="42C71F5C" w14:textId="77777777" w:rsidR="00282A15" w:rsidRPr="00282A15" w:rsidRDefault="00282A15">
            <w:r w:rsidRPr="00282A15">
              <w:t> </w:t>
            </w:r>
          </w:p>
        </w:tc>
      </w:tr>
      <w:tr w:rsidR="00282A15" w:rsidRPr="00282A15" w14:paraId="4A337FD0" w14:textId="77777777" w:rsidTr="00E56106">
        <w:trPr>
          <w:trHeight w:val="400"/>
        </w:trPr>
        <w:tc>
          <w:tcPr>
            <w:tcW w:w="1121" w:type="dxa"/>
            <w:noWrap/>
            <w:hideMark/>
          </w:tcPr>
          <w:p w14:paraId="78DA2DE3" w14:textId="77777777" w:rsidR="00282A15" w:rsidRPr="00282A15" w:rsidRDefault="00282A15" w:rsidP="00282A15">
            <w:r w:rsidRPr="00282A15">
              <w:t>250</w:t>
            </w:r>
          </w:p>
        </w:tc>
        <w:tc>
          <w:tcPr>
            <w:tcW w:w="2891" w:type="dxa"/>
            <w:noWrap/>
            <w:hideMark/>
          </w:tcPr>
          <w:p w14:paraId="651F65C2" w14:textId="77777777" w:rsidR="00282A15" w:rsidRPr="00282A15" w:rsidRDefault="00282A15">
            <w:r w:rsidRPr="00282A15">
              <w:t>Shoulder Press</w:t>
            </w:r>
          </w:p>
        </w:tc>
        <w:tc>
          <w:tcPr>
            <w:tcW w:w="1637" w:type="dxa"/>
            <w:noWrap/>
            <w:hideMark/>
          </w:tcPr>
          <w:p w14:paraId="008FACE8" w14:textId="77777777" w:rsidR="00282A15" w:rsidRPr="00282A15" w:rsidRDefault="00282A15" w:rsidP="00282A15">
            <w:r w:rsidRPr="00282A15">
              <w:t>1</w:t>
            </w:r>
          </w:p>
        </w:tc>
        <w:tc>
          <w:tcPr>
            <w:tcW w:w="815" w:type="dxa"/>
            <w:noWrap/>
            <w:hideMark/>
          </w:tcPr>
          <w:p w14:paraId="22E8E333" w14:textId="77777777" w:rsidR="00282A15" w:rsidRPr="00282A15" w:rsidRDefault="00282A15">
            <w:r w:rsidRPr="00282A15">
              <w:t>EA</w:t>
            </w:r>
          </w:p>
        </w:tc>
        <w:tc>
          <w:tcPr>
            <w:tcW w:w="1559" w:type="dxa"/>
            <w:noWrap/>
            <w:hideMark/>
          </w:tcPr>
          <w:p w14:paraId="5B60E7BB" w14:textId="77777777" w:rsidR="00282A15" w:rsidRPr="00282A15" w:rsidRDefault="00282A15">
            <w:r w:rsidRPr="00282A15">
              <w:t> </w:t>
            </w:r>
          </w:p>
        </w:tc>
        <w:tc>
          <w:tcPr>
            <w:tcW w:w="1289" w:type="dxa"/>
            <w:noWrap/>
            <w:hideMark/>
          </w:tcPr>
          <w:p w14:paraId="2FA6CBDC" w14:textId="77777777" w:rsidR="00282A15" w:rsidRPr="00282A15" w:rsidRDefault="00282A15">
            <w:r w:rsidRPr="00282A15">
              <w:t> </w:t>
            </w:r>
          </w:p>
        </w:tc>
        <w:tc>
          <w:tcPr>
            <w:tcW w:w="2441" w:type="dxa"/>
            <w:noWrap/>
            <w:hideMark/>
          </w:tcPr>
          <w:p w14:paraId="2CE78DB1" w14:textId="77777777" w:rsidR="00282A15" w:rsidRPr="00282A15" w:rsidRDefault="00282A15">
            <w:r w:rsidRPr="00282A15">
              <w:t> </w:t>
            </w:r>
          </w:p>
        </w:tc>
      </w:tr>
      <w:tr w:rsidR="00282A15" w:rsidRPr="00282A15" w14:paraId="10910C67" w14:textId="77777777" w:rsidTr="00E56106">
        <w:trPr>
          <w:trHeight w:val="400"/>
        </w:trPr>
        <w:tc>
          <w:tcPr>
            <w:tcW w:w="1121" w:type="dxa"/>
            <w:noWrap/>
            <w:hideMark/>
          </w:tcPr>
          <w:p w14:paraId="34BB3777" w14:textId="77777777" w:rsidR="00282A15" w:rsidRPr="00282A15" w:rsidRDefault="00282A15" w:rsidP="00282A15">
            <w:r w:rsidRPr="00282A15">
              <w:t>260</w:t>
            </w:r>
          </w:p>
        </w:tc>
        <w:tc>
          <w:tcPr>
            <w:tcW w:w="2891" w:type="dxa"/>
            <w:noWrap/>
            <w:hideMark/>
          </w:tcPr>
          <w:p w14:paraId="0D4B8F19" w14:textId="77777777" w:rsidR="00282A15" w:rsidRPr="00282A15" w:rsidRDefault="00282A15">
            <w:r w:rsidRPr="00282A15">
              <w:t>Cable Crossover</w:t>
            </w:r>
          </w:p>
        </w:tc>
        <w:tc>
          <w:tcPr>
            <w:tcW w:w="1637" w:type="dxa"/>
            <w:noWrap/>
            <w:hideMark/>
          </w:tcPr>
          <w:p w14:paraId="26BD74C5" w14:textId="77777777" w:rsidR="00282A15" w:rsidRPr="00282A15" w:rsidRDefault="00282A15" w:rsidP="00282A15">
            <w:r w:rsidRPr="00282A15">
              <w:t>1</w:t>
            </w:r>
          </w:p>
        </w:tc>
        <w:tc>
          <w:tcPr>
            <w:tcW w:w="815" w:type="dxa"/>
            <w:noWrap/>
            <w:hideMark/>
          </w:tcPr>
          <w:p w14:paraId="4D35765E" w14:textId="77777777" w:rsidR="00282A15" w:rsidRPr="00282A15" w:rsidRDefault="00282A15">
            <w:r w:rsidRPr="00282A15">
              <w:t>EA</w:t>
            </w:r>
          </w:p>
        </w:tc>
        <w:tc>
          <w:tcPr>
            <w:tcW w:w="1559" w:type="dxa"/>
            <w:noWrap/>
            <w:hideMark/>
          </w:tcPr>
          <w:p w14:paraId="170AD4F5" w14:textId="77777777" w:rsidR="00282A15" w:rsidRPr="00282A15" w:rsidRDefault="00282A15">
            <w:r w:rsidRPr="00282A15">
              <w:t> </w:t>
            </w:r>
          </w:p>
        </w:tc>
        <w:tc>
          <w:tcPr>
            <w:tcW w:w="1289" w:type="dxa"/>
            <w:noWrap/>
            <w:hideMark/>
          </w:tcPr>
          <w:p w14:paraId="1598888F" w14:textId="77777777" w:rsidR="00282A15" w:rsidRPr="00282A15" w:rsidRDefault="00282A15">
            <w:r w:rsidRPr="00282A15">
              <w:t> </w:t>
            </w:r>
          </w:p>
        </w:tc>
        <w:tc>
          <w:tcPr>
            <w:tcW w:w="2441" w:type="dxa"/>
            <w:noWrap/>
            <w:hideMark/>
          </w:tcPr>
          <w:p w14:paraId="17BB895A" w14:textId="77777777" w:rsidR="00282A15" w:rsidRPr="00282A15" w:rsidRDefault="00282A15">
            <w:r w:rsidRPr="00282A15">
              <w:t> </w:t>
            </w:r>
          </w:p>
        </w:tc>
      </w:tr>
      <w:tr w:rsidR="00282A15" w:rsidRPr="00282A15" w14:paraId="38DC5A6C" w14:textId="77777777" w:rsidTr="00E56106">
        <w:trPr>
          <w:trHeight w:val="400"/>
        </w:trPr>
        <w:tc>
          <w:tcPr>
            <w:tcW w:w="1121" w:type="dxa"/>
            <w:noWrap/>
            <w:hideMark/>
          </w:tcPr>
          <w:p w14:paraId="27958291" w14:textId="77777777" w:rsidR="00282A15" w:rsidRPr="00282A15" w:rsidRDefault="00282A15" w:rsidP="00282A15">
            <w:r w:rsidRPr="00282A15">
              <w:t>270</w:t>
            </w:r>
          </w:p>
        </w:tc>
        <w:tc>
          <w:tcPr>
            <w:tcW w:w="2891" w:type="dxa"/>
            <w:noWrap/>
            <w:hideMark/>
          </w:tcPr>
          <w:p w14:paraId="2DBEC287" w14:textId="77777777" w:rsidR="00282A15" w:rsidRPr="00282A15" w:rsidRDefault="00282A15">
            <w:r w:rsidRPr="00282A15">
              <w:t>Smith Machine</w:t>
            </w:r>
          </w:p>
        </w:tc>
        <w:tc>
          <w:tcPr>
            <w:tcW w:w="1637" w:type="dxa"/>
            <w:noWrap/>
            <w:hideMark/>
          </w:tcPr>
          <w:p w14:paraId="0A398452" w14:textId="77777777" w:rsidR="00282A15" w:rsidRPr="00282A15" w:rsidRDefault="00282A15" w:rsidP="00282A15">
            <w:r w:rsidRPr="00282A15">
              <w:t>1</w:t>
            </w:r>
          </w:p>
        </w:tc>
        <w:tc>
          <w:tcPr>
            <w:tcW w:w="815" w:type="dxa"/>
            <w:noWrap/>
            <w:hideMark/>
          </w:tcPr>
          <w:p w14:paraId="5B95F802" w14:textId="77777777" w:rsidR="00282A15" w:rsidRPr="00282A15" w:rsidRDefault="00282A15">
            <w:r w:rsidRPr="00282A15">
              <w:t>EA</w:t>
            </w:r>
          </w:p>
        </w:tc>
        <w:tc>
          <w:tcPr>
            <w:tcW w:w="1559" w:type="dxa"/>
            <w:noWrap/>
            <w:hideMark/>
          </w:tcPr>
          <w:p w14:paraId="235843BD" w14:textId="77777777" w:rsidR="00282A15" w:rsidRPr="00282A15" w:rsidRDefault="00282A15">
            <w:r w:rsidRPr="00282A15">
              <w:t> </w:t>
            </w:r>
          </w:p>
        </w:tc>
        <w:tc>
          <w:tcPr>
            <w:tcW w:w="1289" w:type="dxa"/>
            <w:noWrap/>
            <w:hideMark/>
          </w:tcPr>
          <w:p w14:paraId="0C2B696D" w14:textId="77777777" w:rsidR="00282A15" w:rsidRPr="00282A15" w:rsidRDefault="00282A15">
            <w:r w:rsidRPr="00282A15">
              <w:t> </w:t>
            </w:r>
          </w:p>
        </w:tc>
        <w:tc>
          <w:tcPr>
            <w:tcW w:w="2441" w:type="dxa"/>
            <w:noWrap/>
            <w:hideMark/>
          </w:tcPr>
          <w:p w14:paraId="7878442D" w14:textId="77777777" w:rsidR="00282A15" w:rsidRPr="00282A15" w:rsidRDefault="00282A15">
            <w:r w:rsidRPr="00282A15">
              <w:t> </w:t>
            </w:r>
          </w:p>
        </w:tc>
      </w:tr>
      <w:tr w:rsidR="00282A15" w:rsidRPr="00282A15" w14:paraId="442A0987" w14:textId="77777777" w:rsidTr="00E56106">
        <w:trPr>
          <w:trHeight w:val="400"/>
        </w:trPr>
        <w:tc>
          <w:tcPr>
            <w:tcW w:w="1121" w:type="dxa"/>
            <w:noWrap/>
            <w:hideMark/>
          </w:tcPr>
          <w:p w14:paraId="7885C69C" w14:textId="77777777" w:rsidR="00282A15" w:rsidRPr="00282A15" w:rsidRDefault="00282A15" w:rsidP="00282A15">
            <w:r w:rsidRPr="00282A15">
              <w:t>280</w:t>
            </w:r>
          </w:p>
        </w:tc>
        <w:tc>
          <w:tcPr>
            <w:tcW w:w="2891" w:type="dxa"/>
            <w:noWrap/>
            <w:hideMark/>
          </w:tcPr>
          <w:p w14:paraId="3F2145A9" w14:textId="77777777" w:rsidR="00282A15" w:rsidRPr="00282A15" w:rsidRDefault="00282A15">
            <w:proofErr w:type="spellStart"/>
            <w:proofErr w:type="gramStart"/>
            <w:r w:rsidRPr="00282A15">
              <w:t>T.Bar</w:t>
            </w:r>
            <w:proofErr w:type="spellEnd"/>
            <w:proofErr w:type="gramEnd"/>
            <w:r w:rsidRPr="00282A15">
              <w:t xml:space="preserve"> Row</w:t>
            </w:r>
          </w:p>
        </w:tc>
        <w:tc>
          <w:tcPr>
            <w:tcW w:w="1637" w:type="dxa"/>
            <w:noWrap/>
            <w:hideMark/>
          </w:tcPr>
          <w:p w14:paraId="7A7A28F3" w14:textId="77777777" w:rsidR="00282A15" w:rsidRPr="00282A15" w:rsidRDefault="00282A15" w:rsidP="00282A15">
            <w:r w:rsidRPr="00282A15">
              <w:t>1</w:t>
            </w:r>
          </w:p>
        </w:tc>
        <w:tc>
          <w:tcPr>
            <w:tcW w:w="815" w:type="dxa"/>
            <w:noWrap/>
            <w:hideMark/>
          </w:tcPr>
          <w:p w14:paraId="3B81FA33" w14:textId="77777777" w:rsidR="00282A15" w:rsidRPr="00282A15" w:rsidRDefault="00282A15">
            <w:r w:rsidRPr="00282A15">
              <w:t>EA</w:t>
            </w:r>
          </w:p>
        </w:tc>
        <w:tc>
          <w:tcPr>
            <w:tcW w:w="1559" w:type="dxa"/>
            <w:noWrap/>
            <w:hideMark/>
          </w:tcPr>
          <w:p w14:paraId="04683D30" w14:textId="77777777" w:rsidR="00282A15" w:rsidRPr="00282A15" w:rsidRDefault="00282A15">
            <w:r w:rsidRPr="00282A15">
              <w:t> </w:t>
            </w:r>
          </w:p>
        </w:tc>
        <w:tc>
          <w:tcPr>
            <w:tcW w:w="1289" w:type="dxa"/>
            <w:noWrap/>
            <w:hideMark/>
          </w:tcPr>
          <w:p w14:paraId="2E0018EE" w14:textId="77777777" w:rsidR="00282A15" w:rsidRPr="00282A15" w:rsidRDefault="00282A15">
            <w:r w:rsidRPr="00282A15">
              <w:t> </w:t>
            </w:r>
          </w:p>
        </w:tc>
        <w:tc>
          <w:tcPr>
            <w:tcW w:w="2441" w:type="dxa"/>
            <w:noWrap/>
            <w:hideMark/>
          </w:tcPr>
          <w:p w14:paraId="54C928AB" w14:textId="77777777" w:rsidR="00282A15" w:rsidRPr="00282A15" w:rsidRDefault="00282A15">
            <w:r w:rsidRPr="00282A15">
              <w:t> </w:t>
            </w:r>
          </w:p>
        </w:tc>
      </w:tr>
      <w:tr w:rsidR="00282A15" w:rsidRPr="00282A15" w14:paraId="534A39B7" w14:textId="77777777" w:rsidTr="00E56106">
        <w:trPr>
          <w:trHeight w:val="400"/>
        </w:trPr>
        <w:tc>
          <w:tcPr>
            <w:tcW w:w="1121" w:type="dxa"/>
            <w:noWrap/>
            <w:hideMark/>
          </w:tcPr>
          <w:p w14:paraId="1BBC5EFB" w14:textId="77777777" w:rsidR="00282A15" w:rsidRPr="00282A15" w:rsidRDefault="00282A15" w:rsidP="00282A15">
            <w:r w:rsidRPr="00282A15">
              <w:t>290</w:t>
            </w:r>
          </w:p>
        </w:tc>
        <w:tc>
          <w:tcPr>
            <w:tcW w:w="2891" w:type="dxa"/>
            <w:noWrap/>
            <w:hideMark/>
          </w:tcPr>
          <w:p w14:paraId="24947BFB" w14:textId="77777777" w:rsidR="00282A15" w:rsidRPr="00282A15" w:rsidRDefault="00282A15">
            <w:r w:rsidRPr="00282A15">
              <w:t>Seated Calf Raise</w:t>
            </w:r>
          </w:p>
        </w:tc>
        <w:tc>
          <w:tcPr>
            <w:tcW w:w="1637" w:type="dxa"/>
            <w:noWrap/>
            <w:hideMark/>
          </w:tcPr>
          <w:p w14:paraId="6F6519E2" w14:textId="77777777" w:rsidR="00282A15" w:rsidRPr="00282A15" w:rsidRDefault="00282A15" w:rsidP="00282A15">
            <w:r w:rsidRPr="00282A15">
              <w:t>1</w:t>
            </w:r>
          </w:p>
        </w:tc>
        <w:tc>
          <w:tcPr>
            <w:tcW w:w="815" w:type="dxa"/>
            <w:noWrap/>
            <w:hideMark/>
          </w:tcPr>
          <w:p w14:paraId="149EDACE" w14:textId="77777777" w:rsidR="00282A15" w:rsidRPr="00282A15" w:rsidRDefault="00282A15">
            <w:r w:rsidRPr="00282A15">
              <w:t>EA</w:t>
            </w:r>
          </w:p>
        </w:tc>
        <w:tc>
          <w:tcPr>
            <w:tcW w:w="1559" w:type="dxa"/>
            <w:noWrap/>
            <w:hideMark/>
          </w:tcPr>
          <w:p w14:paraId="2D3CD34C" w14:textId="77777777" w:rsidR="00282A15" w:rsidRPr="00282A15" w:rsidRDefault="00282A15">
            <w:r w:rsidRPr="00282A15">
              <w:t> </w:t>
            </w:r>
          </w:p>
        </w:tc>
        <w:tc>
          <w:tcPr>
            <w:tcW w:w="1289" w:type="dxa"/>
            <w:noWrap/>
            <w:hideMark/>
          </w:tcPr>
          <w:p w14:paraId="1182E8DF" w14:textId="77777777" w:rsidR="00282A15" w:rsidRPr="00282A15" w:rsidRDefault="00282A15">
            <w:r w:rsidRPr="00282A15">
              <w:t> </w:t>
            </w:r>
          </w:p>
        </w:tc>
        <w:tc>
          <w:tcPr>
            <w:tcW w:w="2441" w:type="dxa"/>
            <w:noWrap/>
            <w:hideMark/>
          </w:tcPr>
          <w:p w14:paraId="662C79D1" w14:textId="77777777" w:rsidR="00282A15" w:rsidRPr="00282A15" w:rsidRDefault="00282A15">
            <w:r w:rsidRPr="00282A15">
              <w:t> </w:t>
            </w:r>
          </w:p>
        </w:tc>
      </w:tr>
      <w:tr w:rsidR="00282A15" w:rsidRPr="00282A15" w14:paraId="1A901443" w14:textId="77777777" w:rsidTr="00E56106">
        <w:trPr>
          <w:trHeight w:val="400"/>
        </w:trPr>
        <w:tc>
          <w:tcPr>
            <w:tcW w:w="1121" w:type="dxa"/>
            <w:noWrap/>
            <w:hideMark/>
          </w:tcPr>
          <w:p w14:paraId="619505CF" w14:textId="77777777" w:rsidR="00282A15" w:rsidRPr="00282A15" w:rsidRDefault="00282A15" w:rsidP="00282A15">
            <w:r w:rsidRPr="00282A15">
              <w:t>300</w:t>
            </w:r>
          </w:p>
        </w:tc>
        <w:tc>
          <w:tcPr>
            <w:tcW w:w="2891" w:type="dxa"/>
            <w:noWrap/>
            <w:hideMark/>
          </w:tcPr>
          <w:p w14:paraId="2D0CB85B" w14:textId="77777777" w:rsidR="00282A15" w:rsidRPr="00282A15" w:rsidRDefault="00282A15">
            <w:r w:rsidRPr="00282A15">
              <w:t>Squat Machine</w:t>
            </w:r>
          </w:p>
        </w:tc>
        <w:tc>
          <w:tcPr>
            <w:tcW w:w="1637" w:type="dxa"/>
            <w:noWrap/>
            <w:hideMark/>
          </w:tcPr>
          <w:p w14:paraId="5C0952F3" w14:textId="77777777" w:rsidR="00282A15" w:rsidRPr="00282A15" w:rsidRDefault="00282A15" w:rsidP="00282A15">
            <w:r w:rsidRPr="00282A15">
              <w:t>1</w:t>
            </w:r>
          </w:p>
        </w:tc>
        <w:tc>
          <w:tcPr>
            <w:tcW w:w="815" w:type="dxa"/>
            <w:noWrap/>
            <w:hideMark/>
          </w:tcPr>
          <w:p w14:paraId="6CC01096" w14:textId="77777777" w:rsidR="00282A15" w:rsidRPr="00282A15" w:rsidRDefault="00282A15">
            <w:r w:rsidRPr="00282A15">
              <w:t>EA</w:t>
            </w:r>
          </w:p>
        </w:tc>
        <w:tc>
          <w:tcPr>
            <w:tcW w:w="1559" w:type="dxa"/>
            <w:noWrap/>
            <w:hideMark/>
          </w:tcPr>
          <w:p w14:paraId="1F49424E" w14:textId="77777777" w:rsidR="00282A15" w:rsidRPr="00282A15" w:rsidRDefault="00282A15">
            <w:r w:rsidRPr="00282A15">
              <w:t> </w:t>
            </w:r>
          </w:p>
        </w:tc>
        <w:tc>
          <w:tcPr>
            <w:tcW w:w="1289" w:type="dxa"/>
            <w:noWrap/>
            <w:hideMark/>
          </w:tcPr>
          <w:p w14:paraId="58816EE5" w14:textId="77777777" w:rsidR="00282A15" w:rsidRPr="00282A15" w:rsidRDefault="00282A15">
            <w:r w:rsidRPr="00282A15">
              <w:t> </w:t>
            </w:r>
          </w:p>
        </w:tc>
        <w:tc>
          <w:tcPr>
            <w:tcW w:w="2441" w:type="dxa"/>
            <w:noWrap/>
            <w:hideMark/>
          </w:tcPr>
          <w:p w14:paraId="788828BF" w14:textId="77777777" w:rsidR="00282A15" w:rsidRPr="00282A15" w:rsidRDefault="00282A15">
            <w:r w:rsidRPr="00282A15">
              <w:t> </w:t>
            </w:r>
          </w:p>
        </w:tc>
      </w:tr>
      <w:tr w:rsidR="00282A15" w:rsidRPr="00282A15" w14:paraId="14AAFED8" w14:textId="77777777" w:rsidTr="00E56106">
        <w:trPr>
          <w:trHeight w:val="400"/>
        </w:trPr>
        <w:tc>
          <w:tcPr>
            <w:tcW w:w="1121" w:type="dxa"/>
            <w:noWrap/>
            <w:hideMark/>
          </w:tcPr>
          <w:p w14:paraId="2465FEF8" w14:textId="77777777" w:rsidR="00282A15" w:rsidRPr="00282A15" w:rsidRDefault="00282A15" w:rsidP="00282A15">
            <w:r w:rsidRPr="00282A15">
              <w:t>310</w:t>
            </w:r>
          </w:p>
        </w:tc>
        <w:tc>
          <w:tcPr>
            <w:tcW w:w="2891" w:type="dxa"/>
            <w:noWrap/>
            <w:hideMark/>
          </w:tcPr>
          <w:p w14:paraId="77F34582" w14:textId="77777777" w:rsidR="00282A15" w:rsidRPr="00282A15" w:rsidRDefault="00282A15">
            <w:r w:rsidRPr="00282A15">
              <w:t>Hack Squat</w:t>
            </w:r>
          </w:p>
        </w:tc>
        <w:tc>
          <w:tcPr>
            <w:tcW w:w="1637" w:type="dxa"/>
            <w:noWrap/>
            <w:hideMark/>
          </w:tcPr>
          <w:p w14:paraId="4ABE8F20" w14:textId="77777777" w:rsidR="00282A15" w:rsidRPr="00282A15" w:rsidRDefault="00282A15" w:rsidP="00282A15">
            <w:r w:rsidRPr="00282A15">
              <w:t>1</w:t>
            </w:r>
          </w:p>
        </w:tc>
        <w:tc>
          <w:tcPr>
            <w:tcW w:w="815" w:type="dxa"/>
            <w:noWrap/>
            <w:hideMark/>
          </w:tcPr>
          <w:p w14:paraId="0B85A50E" w14:textId="77777777" w:rsidR="00282A15" w:rsidRPr="00282A15" w:rsidRDefault="00282A15">
            <w:r w:rsidRPr="00282A15">
              <w:t>EA</w:t>
            </w:r>
          </w:p>
        </w:tc>
        <w:tc>
          <w:tcPr>
            <w:tcW w:w="1559" w:type="dxa"/>
            <w:noWrap/>
            <w:hideMark/>
          </w:tcPr>
          <w:p w14:paraId="2119C92E" w14:textId="77777777" w:rsidR="00282A15" w:rsidRPr="00282A15" w:rsidRDefault="00282A15">
            <w:r w:rsidRPr="00282A15">
              <w:t> </w:t>
            </w:r>
          </w:p>
        </w:tc>
        <w:tc>
          <w:tcPr>
            <w:tcW w:w="1289" w:type="dxa"/>
            <w:noWrap/>
            <w:hideMark/>
          </w:tcPr>
          <w:p w14:paraId="75479AF0" w14:textId="77777777" w:rsidR="00282A15" w:rsidRPr="00282A15" w:rsidRDefault="00282A15">
            <w:r w:rsidRPr="00282A15">
              <w:t> </w:t>
            </w:r>
          </w:p>
        </w:tc>
        <w:tc>
          <w:tcPr>
            <w:tcW w:w="2441" w:type="dxa"/>
            <w:noWrap/>
            <w:hideMark/>
          </w:tcPr>
          <w:p w14:paraId="570FCFFD" w14:textId="77777777" w:rsidR="00282A15" w:rsidRPr="00282A15" w:rsidRDefault="00282A15">
            <w:r w:rsidRPr="00282A15">
              <w:t> </w:t>
            </w:r>
          </w:p>
        </w:tc>
      </w:tr>
      <w:tr w:rsidR="00282A15" w:rsidRPr="00282A15" w14:paraId="461EE7FD" w14:textId="77777777" w:rsidTr="00A43CB6">
        <w:trPr>
          <w:trHeight w:val="521"/>
        </w:trPr>
        <w:tc>
          <w:tcPr>
            <w:tcW w:w="1121" w:type="dxa"/>
            <w:noWrap/>
            <w:hideMark/>
          </w:tcPr>
          <w:p w14:paraId="7EFF6773" w14:textId="77777777" w:rsidR="00282A15" w:rsidRPr="00282A15" w:rsidRDefault="00282A15" w:rsidP="00282A15">
            <w:pPr>
              <w:rPr>
                <w:b/>
                <w:bCs/>
              </w:rPr>
            </w:pPr>
            <w:r w:rsidRPr="00282A15">
              <w:rPr>
                <w:b/>
                <w:bCs/>
              </w:rPr>
              <w:t> </w:t>
            </w:r>
          </w:p>
        </w:tc>
        <w:tc>
          <w:tcPr>
            <w:tcW w:w="2891" w:type="dxa"/>
            <w:hideMark/>
          </w:tcPr>
          <w:p w14:paraId="2730B5D1" w14:textId="77777777" w:rsidR="00282A15" w:rsidRPr="00282A15" w:rsidRDefault="00282A15">
            <w:pPr>
              <w:rPr>
                <w:b/>
                <w:bCs/>
              </w:rPr>
            </w:pPr>
            <w:r w:rsidRPr="00282A15">
              <w:rPr>
                <w:b/>
                <w:bCs/>
              </w:rPr>
              <w:t>Cable Replacement when Necessary</w:t>
            </w:r>
          </w:p>
        </w:tc>
        <w:tc>
          <w:tcPr>
            <w:tcW w:w="1637" w:type="dxa"/>
            <w:noWrap/>
            <w:hideMark/>
          </w:tcPr>
          <w:p w14:paraId="12BBE354" w14:textId="77777777" w:rsidR="00282A15" w:rsidRPr="00282A15" w:rsidRDefault="00282A15" w:rsidP="00282A15">
            <w:pPr>
              <w:rPr>
                <w:b/>
                <w:bCs/>
              </w:rPr>
            </w:pPr>
            <w:r w:rsidRPr="00282A15">
              <w:rPr>
                <w:b/>
                <w:bCs/>
              </w:rPr>
              <w:t> </w:t>
            </w:r>
          </w:p>
        </w:tc>
        <w:tc>
          <w:tcPr>
            <w:tcW w:w="815" w:type="dxa"/>
            <w:noWrap/>
            <w:hideMark/>
          </w:tcPr>
          <w:p w14:paraId="4D0CBD2B" w14:textId="77777777" w:rsidR="00282A15" w:rsidRPr="00282A15" w:rsidRDefault="00282A15">
            <w:r w:rsidRPr="00282A15">
              <w:t> </w:t>
            </w:r>
          </w:p>
        </w:tc>
        <w:tc>
          <w:tcPr>
            <w:tcW w:w="1559" w:type="dxa"/>
            <w:noWrap/>
            <w:hideMark/>
          </w:tcPr>
          <w:p w14:paraId="7CC2088A" w14:textId="77777777" w:rsidR="00282A15" w:rsidRPr="00282A15" w:rsidRDefault="00282A15">
            <w:r w:rsidRPr="00282A15">
              <w:t> </w:t>
            </w:r>
          </w:p>
        </w:tc>
        <w:tc>
          <w:tcPr>
            <w:tcW w:w="1289" w:type="dxa"/>
            <w:noWrap/>
            <w:hideMark/>
          </w:tcPr>
          <w:p w14:paraId="3ACE81E1" w14:textId="77777777" w:rsidR="00282A15" w:rsidRPr="00282A15" w:rsidRDefault="00282A15">
            <w:r w:rsidRPr="00282A15">
              <w:t> </w:t>
            </w:r>
          </w:p>
        </w:tc>
        <w:tc>
          <w:tcPr>
            <w:tcW w:w="2441" w:type="dxa"/>
            <w:noWrap/>
            <w:hideMark/>
          </w:tcPr>
          <w:p w14:paraId="1F59765F" w14:textId="77777777" w:rsidR="00282A15" w:rsidRPr="00282A15" w:rsidRDefault="00282A15">
            <w:r w:rsidRPr="00282A15">
              <w:t> </w:t>
            </w:r>
          </w:p>
        </w:tc>
      </w:tr>
      <w:tr w:rsidR="00282A15" w:rsidRPr="00282A15" w14:paraId="4B184463" w14:textId="77777777" w:rsidTr="00E56106">
        <w:trPr>
          <w:trHeight w:val="400"/>
        </w:trPr>
        <w:tc>
          <w:tcPr>
            <w:tcW w:w="1121" w:type="dxa"/>
            <w:noWrap/>
            <w:hideMark/>
          </w:tcPr>
          <w:p w14:paraId="2AB6A7B5" w14:textId="77777777" w:rsidR="00282A15" w:rsidRPr="00282A15" w:rsidRDefault="00282A15" w:rsidP="00282A15">
            <w:r w:rsidRPr="00282A15">
              <w:t>320</w:t>
            </w:r>
          </w:p>
        </w:tc>
        <w:tc>
          <w:tcPr>
            <w:tcW w:w="2891" w:type="dxa"/>
            <w:noWrap/>
            <w:hideMark/>
          </w:tcPr>
          <w:p w14:paraId="3C4C9994" w14:textId="77777777" w:rsidR="00282A15" w:rsidRPr="00282A15" w:rsidRDefault="00282A15">
            <w:r w:rsidRPr="00282A15">
              <w:t>Horizontal Leg Press</w:t>
            </w:r>
          </w:p>
        </w:tc>
        <w:tc>
          <w:tcPr>
            <w:tcW w:w="1637" w:type="dxa"/>
            <w:noWrap/>
            <w:hideMark/>
          </w:tcPr>
          <w:p w14:paraId="61AC9FE6" w14:textId="77777777" w:rsidR="00282A15" w:rsidRPr="00282A15" w:rsidRDefault="00282A15" w:rsidP="00282A15">
            <w:r w:rsidRPr="00282A15">
              <w:t>4,6</w:t>
            </w:r>
          </w:p>
        </w:tc>
        <w:tc>
          <w:tcPr>
            <w:tcW w:w="815" w:type="dxa"/>
            <w:noWrap/>
            <w:hideMark/>
          </w:tcPr>
          <w:p w14:paraId="367F324A" w14:textId="77777777" w:rsidR="00282A15" w:rsidRPr="00282A15" w:rsidRDefault="00282A15">
            <w:r w:rsidRPr="00282A15">
              <w:t>EA</w:t>
            </w:r>
          </w:p>
        </w:tc>
        <w:tc>
          <w:tcPr>
            <w:tcW w:w="1559" w:type="dxa"/>
            <w:noWrap/>
            <w:hideMark/>
          </w:tcPr>
          <w:p w14:paraId="48B924C3" w14:textId="77777777" w:rsidR="00282A15" w:rsidRPr="00282A15" w:rsidRDefault="00282A15">
            <w:r w:rsidRPr="00282A15">
              <w:t> </w:t>
            </w:r>
          </w:p>
        </w:tc>
        <w:tc>
          <w:tcPr>
            <w:tcW w:w="1289" w:type="dxa"/>
            <w:noWrap/>
            <w:hideMark/>
          </w:tcPr>
          <w:p w14:paraId="01C42B8E" w14:textId="77777777" w:rsidR="00282A15" w:rsidRPr="00282A15" w:rsidRDefault="00282A15">
            <w:r w:rsidRPr="00282A15">
              <w:t> </w:t>
            </w:r>
          </w:p>
        </w:tc>
        <w:tc>
          <w:tcPr>
            <w:tcW w:w="2441" w:type="dxa"/>
            <w:noWrap/>
            <w:hideMark/>
          </w:tcPr>
          <w:p w14:paraId="5DC78A7A" w14:textId="77777777" w:rsidR="00282A15" w:rsidRPr="00282A15" w:rsidRDefault="00282A15">
            <w:r w:rsidRPr="00282A15">
              <w:t> </w:t>
            </w:r>
          </w:p>
        </w:tc>
      </w:tr>
      <w:tr w:rsidR="00282A15" w:rsidRPr="00282A15" w14:paraId="605A8DE7" w14:textId="77777777" w:rsidTr="00E56106">
        <w:trPr>
          <w:trHeight w:val="400"/>
        </w:trPr>
        <w:tc>
          <w:tcPr>
            <w:tcW w:w="1121" w:type="dxa"/>
            <w:noWrap/>
            <w:hideMark/>
          </w:tcPr>
          <w:p w14:paraId="7D04612E" w14:textId="77777777" w:rsidR="00282A15" w:rsidRPr="00282A15" w:rsidRDefault="00282A15" w:rsidP="00282A15">
            <w:r w:rsidRPr="00282A15">
              <w:t>330</w:t>
            </w:r>
          </w:p>
        </w:tc>
        <w:tc>
          <w:tcPr>
            <w:tcW w:w="2891" w:type="dxa"/>
            <w:noWrap/>
            <w:hideMark/>
          </w:tcPr>
          <w:p w14:paraId="2C110C09" w14:textId="77777777" w:rsidR="00282A15" w:rsidRPr="00282A15" w:rsidRDefault="00282A15">
            <w:r w:rsidRPr="00282A15">
              <w:t>Chest Press</w:t>
            </w:r>
          </w:p>
        </w:tc>
        <w:tc>
          <w:tcPr>
            <w:tcW w:w="1637" w:type="dxa"/>
            <w:noWrap/>
            <w:hideMark/>
          </w:tcPr>
          <w:p w14:paraId="25078585" w14:textId="77777777" w:rsidR="00282A15" w:rsidRPr="00282A15" w:rsidRDefault="00282A15" w:rsidP="00282A15">
            <w:r w:rsidRPr="00282A15">
              <w:t>3,6</w:t>
            </w:r>
          </w:p>
        </w:tc>
        <w:tc>
          <w:tcPr>
            <w:tcW w:w="815" w:type="dxa"/>
            <w:noWrap/>
            <w:hideMark/>
          </w:tcPr>
          <w:p w14:paraId="2C9A0766" w14:textId="77777777" w:rsidR="00282A15" w:rsidRPr="00282A15" w:rsidRDefault="00282A15">
            <w:r w:rsidRPr="00282A15">
              <w:t>EA</w:t>
            </w:r>
          </w:p>
        </w:tc>
        <w:tc>
          <w:tcPr>
            <w:tcW w:w="1559" w:type="dxa"/>
            <w:noWrap/>
            <w:hideMark/>
          </w:tcPr>
          <w:p w14:paraId="2C1AA3DB" w14:textId="77777777" w:rsidR="00282A15" w:rsidRPr="00282A15" w:rsidRDefault="00282A15">
            <w:r w:rsidRPr="00282A15">
              <w:t> </w:t>
            </w:r>
          </w:p>
        </w:tc>
        <w:tc>
          <w:tcPr>
            <w:tcW w:w="1289" w:type="dxa"/>
            <w:noWrap/>
            <w:hideMark/>
          </w:tcPr>
          <w:p w14:paraId="150CCD32" w14:textId="77777777" w:rsidR="00282A15" w:rsidRPr="00282A15" w:rsidRDefault="00282A15">
            <w:r w:rsidRPr="00282A15">
              <w:t> </w:t>
            </w:r>
          </w:p>
        </w:tc>
        <w:tc>
          <w:tcPr>
            <w:tcW w:w="2441" w:type="dxa"/>
            <w:noWrap/>
            <w:hideMark/>
          </w:tcPr>
          <w:p w14:paraId="2728B954" w14:textId="77777777" w:rsidR="00282A15" w:rsidRPr="00282A15" w:rsidRDefault="00282A15">
            <w:r w:rsidRPr="00282A15">
              <w:t> </w:t>
            </w:r>
          </w:p>
        </w:tc>
      </w:tr>
      <w:tr w:rsidR="00282A15" w:rsidRPr="00282A15" w14:paraId="3A9F93EF" w14:textId="77777777" w:rsidTr="00E56106">
        <w:trPr>
          <w:trHeight w:val="400"/>
        </w:trPr>
        <w:tc>
          <w:tcPr>
            <w:tcW w:w="1121" w:type="dxa"/>
            <w:noWrap/>
            <w:hideMark/>
          </w:tcPr>
          <w:p w14:paraId="0D02AE36" w14:textId="77777777" w:rsidR="00282A15" w:rsidRPr="00282A15" w:rsidRDefault="00282A15" w:rsidP="00282A15">
            <w:r w:rsidRPr="00282A15">
              <w:t>340</w:t>
            </w:r>
          </w:p>
        </w:tc>
        <w:tc>
          <w:tcPr>
            <w:tcW w:w="2891" w:type="dxa"/>
            <w:noWrap/>
            <w:hideMark/>
          </w:tcPr>
          <w:p w14:paraId="3AE2188C" w14:textId="77777777" w:rsidR="00282A15" w:rsidRPr="00282A15" w:rsidRDefault="00282A15">
            <w:r w:rsidRPr="00282A15">
              <w:t>Back Extension</w:t>
            </w:r>
          </w:p>
        </w:tc>
        <w:tc>
          <w:tcPr>
            <w:tcW w:w="1637" w:type="dxa"/>
            <w:noWrap/>
            <w:hideMark/>
          </w:tcPr>
          <w:p w14:paraId="0ED47EEA" w14:textId="77777777" w:rsidR="00282A15" w:rsidRPr="00282A15" w:rsidRDefault="00282A15" w:rsidP="00282A15">
            <w:r w:rsidRPr="00282A15">
              <w:t>3,2</w:t>
            </w:r>
          </w:p>
        </w:tc>
        <w:tc>
          <w:tcPr>
            <w:tcW w:w="815" w:type="dxa"/>
            <w:noWrap/>
            <w:hideMark/>
          </w:tcPr>
          <w:p w14:paraId="09159880" w14:textId="77777777" w:rsidR="00282A15" w:rsidRPr="00282A15" w:rsidRDefault="00282A15">
            <w:r w:rsidRPr="00282A15">
              <w:t>EA</w:t>
            </w:r>
          </w:p>
        </w:tc>
        <w:tc>
          <w:tcPr>
            <w:tcW w:w="1559" w:type="dxa"/>
            <w:noWrap/>
            <w:hideMark/>
          </w:tcPr>
          <w:p w14:paraId="1C88108A" w14:textId="77777777" w:rsidR="00282A15" w:rsidRPr="00282A15" w:rsidRDefault="00282A15">
            <w:r w:rsidRPr="00282A15">
              <w:t> </w:t>
            </w:r>
          </w:p>
        </w:tc>
        <w:tc>
          <w:tcPr>
            <w:tcW w:w="1289" w:type="dxa"/>
            <w:noWrap/>
            <w:hideMark/>
          </w:tcPr>
          <w:p w14:paraId="2AEF2DCA" w14:textId="77777777" w:rsidR="00282A15" w:rsidRPr="00282A15" w:rsidRDefault="00282A15">
            <w:r w:rsidRPr="00282A15">
              <w:t> </w:t>
            </w:r>
          </w:p>
        </w:tc>
        <w:tc>
          <w:tcPr>
            <w:tcW w:w="2441" w:type="dxa"/>
            <w:noWrap/>
            <w:hideMark/>
          </w:tcPr>
          <w:p w14:paraId="34BC65F1" w14:textId="77777777" w:rsidR="00282A15" w:rsidRPr="00282A15" w:rsidRDefault="00282A15">
            <w:r w:rsidRPr="00282A15">
              <w:t> </w:t>
            </w:r>
          </w:p>
        </w:tc>
      </w:tr>
      <w:tr w:rsidR="00282A15" w:rsidRPr="00282A15" w14:paraId="2E3AFC82" w14:textId="77777777" w:rsidTr="00E56106">
        <w:trPr>
          <w:trHeight w:val="400"/>
        </w:trPr>
        <w:tc>
          <w:tcPr>
            <w:tcW w:w="1121" w:type="dxa"/>
            <w:noWrap/>
            <w:hideMark/>
          </w:tcPr>
          <w:p w14:paraId="16FB194F" w14:textId="77777777" w:rsidR="00282A15" w:rsidRPr="00282A15" w:rsidRDefault="00282A15" w:rsidP="00282A15">
            <w:r w:rsidRPr="00282A15">
              <w:t>350</w:t>
            </w:r>
          </w:p>
        </w:tc>
        <w:tc>
          <w:tcPr>
            <w:tcW w:w="2891" w:type="dxa"/>
            <w:noWrap/>
            <w:hideMark/>
          </w:tcPr>
          <w:p w14:paraId="3A06AB3D" w14:textId="77777777" w:rsidR="00282A15" w:rsidRPr="00282A15" w:rsidRDefault="00282A15">
            <w:r w:rsidRPr="00282A15">
              <w:t>Lying Leg Curl</w:t>
            </w:r>
          </w:p>
        </w:tc>
        <w:tc>
          <w:tcPr>
            <w:tcW w:w="1637" w:type="dxa"/>
            <w:noWrap/>
            <w:hideMark/>
          </w:tcPr>
          <w:p w14:paraId="2CE41E33" w14:textId="77777777" w:rsidR="00282A15" w:rsidRPr="00282A15" w:rsidRDefault="00282A15" w:rsidP="00282A15">
            <w:r w:rsidRPr="00282A15">
              <w:t>5,2</w:t>
            </w:r>
          </w:p>
        </w:tc>
        <w:tc>
          <w:tcPr>
            <w:tcW w:w="815" w:type="dxa"/>
            <w:noWrap/>
            <w:hideMark/>
          </w:tcPr>
          <w:p w14:paraId="4667589A" w14:textId="77777777" w:rsidR="00282A15" w:rsidRPr="00282A15" w:rsidRDefault="00282A15">
            <w:r w:rsidRPr="00282A15">
              <w:t>EA</w:t>
            </w:r>
          </w:p>
        </w:tc>
        <w:tc>
          <w:tcPr>
            <w:tcW w:w="1559" w:type="dxa"/>
            <w:noWrap/>
            <w:hideMark/>
          </w:tcPr>
          <w:p w14:paraId="05BEF021" w14:textId="77777777" w:rsidR="00282A15" w:rsidRPr="00282A15" w:rsidRDefault="00282A15">
            <w:r w:rsidRPr="00282A15">
              <w:t> </w:t>
            </w:r>
          </w:p>
        </w:tc>
        <w:tc>
          <w:tcPr>
            <w:tcW w:w="1289" w:type="dxa"/>
            <w:noWrap/>
            <w:hideMark/>
          </w:tcPr>
          <w:p w14:paraId="090ECFD9" w14:textId="77777777" w:rsidR="00282A15" w:rsidRPr="00282A15" w:rsidRDefault="00282A15">
            <w:r w:rsidRPr="00282A15">
              <w:t> </w:t>
            </w:r>
          </w:p>
        </w:tc>
        <w:tc>
          <w:tcPr>
            <w:tcW w:w="2441" w:type="dxa"/>
            <w:noWrap/>
            <w:hideMark/>
          </w:tcPr>
          <w:p w14:paraId="1848719B" w14:textId="77777777" w:rsidR="00282A15" w:rsidRPr="00282A15" w:rsidRDefault="00282A15">
            <w:r w:rsidRPr="00282A15">
              <w:t> </w:t>
            </w:r>
          </w:p>
        </w:tc>
      </w:tr>
      <w:tr w:rsidR="00282A15" w:rsidRPr="00282A15" w14:paraId="7BF5BA2E" w14:textId="77777777" w:rsidTr="00E56106">
        <w:trPr>
          <w:trHeight w:val="400"/>
        </w:trPr>
        <w:tc>
          <w:tcPr>
            <w:tcW w:w="1121" w:type="dxa"/>
            <w:noWrap/>
            <w:hideMark/>
          </w:tcPr>
          <w:p w14:paraId="27F5DFB8" w14:textId="77777777" w:rsidR="00282A15" w:rsidRPr="00282A15" w:rsidRDefault="00282A15" w:rsidP="00282A15">
            <w:r w:rsidRPr="00282A15">
              <w:t>360</w:t>
            </w:r>
          </w:p>
        </w:tc>
        <w:tc>
          <w:tcPr>
            <w:tcW w:w="2891" w:type="dxa"/>
            <w:noWrap/>
            <w:hideMark/>
          </w:tcPr>
          <w:p w14:paraId="1E945D2E" w14:textId="77777777" w:rsidR="00282A15" w:rsidRPr="00282A15" w:rsidRDefault="00282A15">
            <w:r w:rsidRPr="00282A15">
              <w:t>Lateral Pull Down</w:t>
            </w:r>
          </w:p>
        </w:tc>
        <w:tc>
          <w:tcPr>
            <w:tcW w:w="1637" w:type="dxa"/>
            <w:noWrap/>
            <w:hideMark/>
          </w:tcPr>
          <w:p w14:paraId="3CC75E31" w14:textId="77777777" w:rsidR="00282A15" w:rsidRPr="00282A15" w:rsidRDefault="00282A15" w:rsidP="00282A15">
            <w:r w:rsidRPr="00282A15">
              <w:t>2,5</w:t>
            </w:r>
          </w:p>
        </w:tc>
        <w:tc>
          <w:tcPr>
            <w:tcW w:w="815" w:type="dxa"/>
            <w:noWrap/>
            <w:hideMark/>
          </w:tcPr>
          <w:p w14:paraId="47754548" w14:textId="77777777" w:rsidR="00282A15" w:rsidRPr="00282A15" w:rsidRDefault="00282A15">
            <w:r w:rsidRPr="00282A15">
              <w:t>EA</w:t>
            </w:r>
          </w:p>
        </w:tc>
        <w:tc>
          <w:tcPr>
            <w:tcW w:w="1559" w:type="dxa"/>
            <w:noWrap/>
            <w:hideMark/>
          </w:tcPr>
          <w:p w14:paraId="78EFBFEF" w14:textId="77777777" w:rsidR="00282A15" w:rsidRPr="00282A15" w:rsidRDefault="00282A15">
            <w:r w:rsidRPr="00282A15">
              <w:t> </w:t>
            </w:r>
          </w:p>
        </w:tc>
        <w:tc>
          <w:tcPr>
            <w:tcW w:w="1289" w:type="dxa"/>
            <w:noWrap/>
            <w:hideMark/>
          </w:tcPr>
          <w:p w14:paraId="20A3196E" w14:textId="77777777" w:rsidR="00282A15" w:rsidRPr="00282A15" w:rsidRDefault="00282A15">
            <w:r w:rsidRPr="00282A15">
              <w:t> </w:t>
            </w:r>
          </w:p>
        </w:tc>
        <w:tc>
          <w:tcPr>
            <w:tcW w:w="2441" w:type="dxa"/>
            <w:noWrap/>
            <w:hideMark/>
          </w:tcPr>
          <w:p w14:paraId="2C135021" w14:textId="77777777" w:rsidR="00282A15" w:rsidRPr="00282A15" w:rsidRDefault="00282A15">
            <w:r w:rsidRPr="00282A15">
              <w:t> </w:t>
            </w:r>
          </w:p>
        </w:tc>
      </w:tr>
      <w:tr w:rsidR="00282A15" w:rsidRPr="00282A15" w14:paraId="2E01798E" w14:textId="77777777" w:rsidTr="00E56106">
        <w:trPr>
          <w:trHeight w:val="400"/>
        </w:trPr>
        <w:tc>
          <w:tcPr>
            <w:tcW w:w="1121" w:type="dxa"/>
            <w:noWrap/>
            <w:hideMark/>
          </w:tcPr>
          <w:p w14:paraId="1CF47FC2" w14:textId="77777777" w:rsidR="00282A15" w:rsidRPr="00282A15" w:rsidRDefault="00282A15" w:rsidP="00282A15">
            <w:r w:rsidRPr="00282A15">
              <w:t>370</w:t>
            </w:r>
          </w:p>
        </w:tc>
        <w:tc>
          <w:tcPr>
            <w:tcW w:w="2891" w:type="dxa"/>
            <w:noWrap/>
            <w:hideMark/>
          </w:tcPr>
          <w:p w14:paraId="6AD5F17E" w14:textId="77777777" w:rsidR="00282A15" w:rsidRPr="00282A15" w:rsidRDefault="00282A15">
            <w:r w:rsidRPr="00282A15">
              <w:t>Leg Extension</w:t>
            </w:r>
          </w:p>
        </w:tc>
        <w:tc>
          <w:tcPr>
            <w:tcW w:w="1637" w:type="dxa"/>
            <w:noWrap/>
            <w:hideMark/>
          </w:tcPr>
          <w:p w14:paraId="2C9E5B92" w14:textId="77777777" w:rsidR="00282A15" w:rsidRPr="00282A15" w:rsidRDefault="00282A15" w:rsidP="00282A15">
            <w:r w:rsidRPr="00282A15">
              <w:t>2</w:t>
            </w:r>
          </w:p>
        </w:tc>
        <w:tc>
          <w:tcPr>
            <w:tcW w:w="815" w:type="dxa"/>
            <w:noWrap/>
            <w:hideMark/>
          </w:tcPr>
          <w:p w14:paraId="522BBFFD" w14:textId="77777777" w:rsidR="00282A15" w:rsidRPr="00282A15" w:rsidRDefault="00282A15">
            <w:r w:rsidRPr="00282A15">
              <w:t>EA</w:t>
            </w:r>
          </w:p>
        </w:tc>
        <w:tc>
          <w:tcPr>
            <w:tcW w:w="1559" w:type="dxa"/>
            <w:noWrap/>
            <w:hideMark/>
          </w:tcPr>
          <w:p w14:paraId="73711F7A" w14:textId="77777777" w:rsidR="00282A15" w:rsidRPr="00282A15" w:rsidRDefault="00282A15">
            <w:r w:rsidRPr="00282A15">
              <w:t> </w:t>
            </w:r>
          </w:p>
        </w:tc>
        <w:tc>
          <w:tcPr>
            <w:tcW w:w="1289" w:type="dxa"/>
            <w:noWrap/>
            <w:hideMark/>
          </w:tcPr>
          <w:p w14:paraId="55D191F7" w14:textId="77777777" w:rsidR="00282A15" w:rsidRPr="00282A15" w:rsidRDefault="00282A15">
            <w:r w:rsidRPr="00282A15">
              <w:t> </w:t>
            </w:r>
          </w:p>
        </w:tc>
        <w:tc>
          <w:tcPr>
            <w:tcW w:w="2441" w:type="dxa"/>
            <w:noWrap/>
            <w:hideMark/>
          </w:tcPr>
          <w:p w14:paraId="63D99A4D" w14:textId="77777777" w:rsidR="00282A15" w:rsidRPr="00282A15" w:rsidRDefault="00282A15">
            <w:r w:rsidRPr="00282A15">
              <w:t> </w:t>
            </w:r>
          </w:p>
        </w:tc>
      </w:tr>
      <w:tr w:rsidR="00282A15" w:rsidRPr="00282A15" w14:paraId="605038C5" w14:textId="77777777" w:rsidTr="00E56106">
        <w:trPr>
          <w:trHeight w:val="400"/>
        </w:trPr>
        <w:tc>
          <w:tcPr>
            <w:tcW w:w="1121" w:type="dxa"/>
            <w:noWrap/>
            <w:hideMark/>
          </w:tcPr>
          <w:p w14:paraId="09A1008D" w14:textId="77777777" w:rsidR="00282A15" w:rsidRPr="00282A15" w:rsidRDefault="00282A15" w:rsidP="00282A15">
            <w:r w:rsidRPr="00282A15">
              <w:t>380</w:t>
            </w:r>
          </w:p>
        </w:tc>
        <w:tc>
          <w:tcPr>
            <w:tcW w:w="2891" w:type="dxa"/>
            <w:noWrap/>
            <w:hideMark/>
          </w:tcPr>
          <w:p w14:paraId="009ECB09" w14:textId="77777777" w:rsidR="00282A15" w:rsidRPr="00282A15" w:rsidRDefault="00282A15">
            <w:r w:rsidRPr="00282A15">
              <w:t>Bicep Curl</w:t>
            </w:r>
          </w:p>
        </w:tc>
        <w:tc>
          <w:tcPr>
            <w:tcW w:w="1637" w:type="dxa"/>
            <w:noWrap/>
            <w:hideMark/>
          </w:tcPr>
          <w:p w14:paraId="66DFD961" w14:textId="77777777" w:rsidR="00282A15" w:rsidRPr="00282A15" w:rsidRDefault="00282A15" w:rsidP="00282A15">
            <w:r w:rsidRPr="00282A15">
              <w:t>2</w:t>
            </w:r>
          </w:p>
        </w:tc>
        <w:tc>
          <w:tcPr>
            <w:tcW w:w="815" w:type="dxa"/>
            <w:noWrap/>
            <w:hideMark/>
          </w:tcPr>
          <w:p w14:paraId="34A35886" w14:textId="77777777" w:rsidR="00282A15" w:rsidRPr="00282A15" w:rsidRDefault="00282A15">
            <w:r w:rsidRPr="00282A15">
              <w:t>EA</w:t>
            </w:r>
          </w:p>
        </w:tc>
        <w:tc>
          <w:tcPr>
            <w:tcW w:w="1559" w:type="dxa"/>
            <w:noWrap/>
            <w:hideMark/>
          </w:tcPr>
          <w:p w14:paraId="7987DC66" w14:textId="77777777" w:rsidR="00282A15" w:rsidRPr="00282A15" w:rsidRDefault="00282A15">
            <w:r w:rsidRPr="00282A15">
              <w:t> </w:t>
            </w:r>
          </w:p>
        </w:tc>
        <w:tc>
          <w:tcPr>
            <w:tcW w:w="1289" w:type="dxa"/>
            <w:noWrap/>
            <w:hideMark/>
          </w:tcPr>
          <w:p w14:paraId="6C1F3F72" w14:textId="77777777" w:rsidR="00282A15" w:rsidRPr="00282A15" w:rsidRDefault="00282A15">
            <w:r w:rsidRPr="00282A15">
              <w:t> </w:t>
            </w:r>
          </w:p>
        </w:tc>
        <w:tc>
          <w:tcPr>
            <w:tcW w:w="2441" w:type="dxa"/>
            <w:noWrap/>
            <w:hideMark/>
          </w:tcPr>
          <w:p w14:paraId="05D1E524" w14:textId="77777777" w:rsidR="00282A15" w:rsidRPr="00282A15" w:rsidRDefault="00282A15">
            <w:r w:rsidRPr="00282A15">
              <w:t> </w:t>
            </w:r>
          </w:p>
        </w:tc>
      </w:tr>
      <w:tr w:rsidR="00282A15" w:rsidRPr="00282A15" w14:paraId="27CE7B79" w14:textId="77777777" w:rsidTr="00E56106">
        <w:trPr>
          <w:trHeight w:val="400"/>
        </w:trPr>
        <w:tc>
          <w:tcPr>
            <w:tcW w:w="1121" w:type="dxa"/>
            <w:noWrap/>
            <w:hideMark/>
          </w:tcPr>
          <w:p w14:paraId="009EBB3B" w14:textId="77777777" w:rsidR="00282A15" w:rsidRPr="00282A15" w:rsidRDefault="00282A15" w:rsidP="00282A15">
            <w:r w:rsidRPr="00282A15">
              <w:t>390</w:t>
            </w:r>
          </w:p>
        </w:tc>
        <w:tc>
          <w:tcPr>
            <w:tcW w:w="2891" w:type="dxa"/>
            <w:noWrap/>
            <w:hideMark/>
          </w:tcPr>
          <w:p w14:paraId="64817BDB" w14:textId="77777777" w:rsidR="00282A15" w:rsidRPr="00282A15" w:rsidRDefault="00282A15">
            <w:r w:rsidRPr="00282A15">
              <w:t>Abdominal Crunch</w:t>
            </w:r>
          </w:p>
        </w:tc>
        <w:tc>
          <w:tcPr>
            <w:tcW w:w="1637" w:type="dxa"/>
            <w:noWrap/>
            <w:hideMark/>
          </w:tcPr>
          <w:p w14:paraId="56796DF4" w14:textId="77777777" w:rsidR="00282A15" w:rsidRPr="00282A15" w:rsidRDefault="00282A15" w:rsidP="00282A15">
            <w:r w:rsidRPr="00282A15">
              <w:t>2</w:t>
            </w:r>
          </w:p>
        </w:tc>
        <w:tc>
          <w:tcPr>
            <w:tcW w:w="815" w:type="dxa"/>
            <w:noWrap/>
            <w:hideMark/>
          </w:tcPr>
          <w:p w14:paraId="0B7C1671" w14:textId="77777777" w:rsidR="00282A15" w:rsidRPr="00282A15" w:rsidRDefault="00282A15">
            <w:r w:rsidRPr="00282A15">
              <w:t>EA</w:t>
            </w:r>
          </w:p>
        </w:tc>
        <w:tc>
          <w:tcPr>
            <w:tcW w:w="1559" w:type="dxa"/>
            <w:noWrap/>
            <w:hideMark/>
          </w:tcPr>
          <w:p w14:paraId="327596A3" w14:textId="77777777" w:rsidR="00282A15" w:rsidRPr="00282A15" w:rsidRDefault="00282A15">
            <w:r w:rsidRPr="00282A15">
              <w:t> </w:t>
            </w:r>
          </w:p>
        </w:tc>
        <w:tc>
          <w:tcPr>
            <w:tcW w:w="1289" w:type="dxa"/>
            <w:noWrap/>
            <w:hideMark/>
          </w:tcPr>
          <w:p w14:paraId="6420BDC9" w14:textId="77777777" w:rsidR="00282A15" w:rsidRPr="00282A15" w:rsidRDefault="00282A15">
            <w:r w:rsidRPr="00282A15">
              <w:t> </w:t>
            </w:r>
          </w:p>
        </w:tc>
        <w:tc>
          <w:tcPr>
            <w:tcW w:w="2441" w:type="dxa"/>
            <w:noWrap/>
            <w:hideMark/>
          </w:tcPr>
          <w:p w14:paraId="571DA84D" w14:textId="77777777" w:rsidR="00282A15" w:rsidRPr="00282A15" w:rsidRDefault="00282A15">
            <w:r w:rsidRPr="00282A15">
              <w:t> </w:t>
            </w:r>
          </w:p>
        </w:tc>
      </w:tr>
      <w:tr w:rsidR="00282A15" w:rsidRPr="00282A15" w14:paraId="1F42235F" w14:textId="77777777" w:rsidTr="00E56106">
        <w:trPr>
          <w:trHeight w:val="400"/>
        </w:trPr>
        <w:tc>
          <w:tcPr>
            <w:tcW w:w="1121" w:type="dxa"/>
            <w:noWrap/>
            <w:hideMark/>
          </w:tcPr>
          <w:p w14:paraId="3763A135" w14:textId="77777777" w:rsidR="00282A15" w:rsidRPr="00282A15" w:rsidRDefault="00282A15" w:rsidP="00282A15">
            <w:r w:rsidRPr="00282A15">
              <w:t>400</w:t>
            </w:r>
          </w:p>
        </w:tc>
        <w:tc>
          <w:tcPr>
            <w:tcW w:w="2891" w:type="dxa"/>
            <w:noWrap/>
            <w:hideMark/>
          </w:tcPr>
          <w:p w14:paraId="042C3657" w14:textId="77777777" w:rsidR="00282A15" w:rsidRPr="00282A15" w:rsidRDefault="00282A15">
            <w:r w:rsidRPr="00282A15">
              <w:t>Pec Deck</w:t>
            </w:r>
          </w:p>
        </w:tc>
        <w:tc>
          <w:tcPr>
            <w:tcW w:w="1637" w:type="dxa"/>
            <w:noWrap/>
            <w:hideMark/>
          </w:tcPr>
          <w:p w14:paraId="2F2D510B" w14:textId="77777777" w:rsidR="00282A15" w:rsidRPr="00282A15" w:rsidRDefault="00282A15" w:rsidP="00282A15">
            <w:r w:rsidRPr="00282A15">
              <w:t>3,5</w:t>
            </w:r>
          </w:p>
        </w:tc>
        <w:tc>
          <w:tcPr>
            <w:tcW w:w="815" w:type="dxa"/>
            <w:noWrap/>
            <w:hideMark/>
          </w:tcPr>
          <w:p w14:paraId="788AD7A1" w14:textId="77777777" w:rsidR="00282A15" w:rsidRPr="00282A15" w:rsidRDefault="00282A15">
            <w:r w:rsidRPr="00282A15">
              <w:t>EA</w:t>
            </w:r>
          </w:p>
        </w:tc>
        <w:tc>
          <w:tcPr>
            <w:tcW w:w="1559" w:type="dxa"/>
            <w:noWrap/>
            <w:hideMark/>
          </w:tcPr>
          <w:p w14:paraId="017F2404" w14:textId="77777777" w:rsidR="00282A15" w:rsidRPr="00282A15" w:rsidRDefault="00282A15">
            <w:r w:rsidRPr="00282A15">
              <w:t> </w:t>
            </w:r>
          </w:p>
        </w:tc>
        <w:tc>
          <w:tcPr>
            <w:tcW w:w="1289" w:type="dxa"/>
            <w:noWrap/>
            <w:hideMark/>
          </w:tcPr>
          <w:p w14:paraId="05956FEB" w14:textId="77777777" w:rsidR="00282A15" w:rsidRPr="00282A15" w:rsidRDefault="00282A15">
            <w:r w:rsidRPr="00282A15">
              <w:t> </w:t>
            </w:r>
          </w:p>
        </w:tc>
        <w:tc>
          <w:tcPr>
            <w:tcW w:w="2441" w:type="dxa"/>
            <w:noWrap/>
            <w:hideMark/>
          </w:tcPr>
          <w:p w14:paraId="50F34245" w14:textId="77777777" w:rsidR="00282A15" w:rsidRPr="00282A15" w:rsidRDefault="00282A15">
            <w:r w:rsidRPr="00282A15">
              <w:t> </w:t>
            </w:r>
          </w:p>
        </w:tc>
      </w:tr>
      <w:tr w:rsidR="00282A15" w:rsidRPr="00282A15" w14:paraId="3AFA6153" w14:textId="77777777" w:rsidTr="00E56106">
        <w:trPr>
          <w:trHeight w:val="400"/>
        </w:trPr>
        <w:tc>
          <w:tcPr>
            <w:tcW w:w="1121" w:type="dxa"/>
            <w:noWrap/>
            <w:hideMark/>
          </w:tcPr>
          <w:p w14:paraId="4753C6FB" w14:textId="77777777" w:rsidR="00282A15" w:rsidRPr="00282A15" w:rsidRDefault="00282A15" w:rsidP="00282A15">
            <w:r w:rsidRPr="00282A15">
              <w:t>410</w:t>
            </w:r>
          </w:p>
        </w:tc>
        <w:tc>
          <w:tcPr>
            <w:tcW w:w="2891" w:type="dxa"/>
            <w:noWrap/>
            <w:hideMark/>
          </w:tcPr>
          <w:p w14:paraId="7405725B" w14:textId="77777777" w:rsidR="00282A15" w:rsidRPr="00282A15" w:rsidRDefault="00282A15">
            <w:r w:rsidRPr="00282A15">
              <w:t>Standing Calf</w:t>
            </w:r>
          </w:p>
        </w:tc>
        <w:tc>
          <w:tcPr>
            <w:tcW w:w="1637" w:type="dxa"/>
            <w:noWrap/>
            <w:hideMark/>
          </w:tcPr>
          <w:p w14:paraId="100111D6" w14:textId="77777777" w:rsidR="00282A15" w:rsidRPr="00282A15" w:rsidRDefault="00282A15" w:rsidP="00282A15">
            <w:r w:rsidRPr="00282A15">
              <w:t>5,85</w:t>
            </w:r>
          </w:p>
        </w:tc>
        <w:tc>
          <w:tcPr>
            <w:tcW w:w="815" w:type="dxa"/>
            <w:noWrap/>
            <w:hideMark/>
          </w:tcPr>
          <w:p w14:paraId="1415ED20" w14:textId="77777777" w:rsidR="00282A15" w:rsidRPr="00282A15" w:rsidRDefault="00282A15">
            <w:r w:rsidRPr="00282A15">
              <w:t>EA</w:t>
            </w:r>
          </w:p>
        </w:tc>
        <w:tc>
          <w:tcPr>
            <w:tcW w:w="1559" w:type="dxa"/>
            <w:noWrap/>
            <w:hideMark/>
          </w:tcPr>
          <w:p w14:paraId="2836A8D0" w14:textId="77777777" w:rsidR="00282A15" w:rsidRPr="00282A15" w:rsidRDefault="00282A15">
            <w:r w:rsidRPr="00282A15">
              <w:t> </w:t>
            </w:r>
          </w:p>
        </w:tc>
        <w:tc>
          <w:tcPr>
            <w:tcW w:w="1289" w:type="dxa"/>
            <w:noWrap/>
            <w:hideMark/>
          </w:tcPr>
          <w:p w14:paraId="53F6F247" w14:textId="77777777" w:rsidR="00282A15" w:rsidRPr="00282A15" w:rsidRDefault="00282A15">
            <w:r w:rsidRPr="00282A15">
              <w:t> </w:t>
            </w:r>
          </w:p>
        </w:tc>
        <w:tc>
          <w:tcPr>
            <w:tcW w:w="2441" w:type="dxa"/>
            <w:noWrap/>
            <w:hideMark/>
          </w:tcPr>
          <w:p w14:paraId="43B968E8" w14:textId="77777777" w:rsidR="00282A15" w:rsidRPr="00282A15" w:rsidRDefault="00282A15">
            <w:r w:rsidRPr="00282A15">
              <w:t> </w:t>
            </w:r>
          </w:p>
        </w:tc>
      </w:tr>
      <w:tr w:rsidR="00282A15" w:rsidRPr="00282A15" w14:paraId="763CB2DB" w14:textId="77777777" w:rsidTr="00E56106">
        <w:trPr>
          <w:trHeight w:val="400"/>
        </w:trPr>
        <w:tc>
          <w:tcPr>
            <w:tcW w:w="1121" w:type="dxa"/>
            <w:noWrap/>
            <w:hideMark/>
          </w:tcPr>
          <w:p w14:paraId="32748D36" w14:textId="77777777" w:rsidR="00282A15" w:rsidRPr="00282A15" w:rsidRDefault="00282A15" w:rsidP="00282A15">
            <w:r w:rsidRPr="00282A15">
              <w:t>420</w:t>
            </w:r>
          </w:p>
        </w:tc>
        <w:tc>
          <w:tcPr>
            <w:tcW w:w="2891" w:type="dxa"/>
            <w:noWrap/>
            <w:hideMark/>
          </w:tcPr>
          <w:p w14:paraId="3C5A2536" w14:textId="77777777" w:rsidR="00282A15" w:rsidRPr="00282A15" w:rsidRDefault="00282A15">
            <w:r w:rsidRPr="00282A15">
              <w:t>Glute</w:t>
            </w:r>
          </w:p>
        </w:tc>
        <w:tc>
          <w:tcPr>
            <w:tcW w:w="1637" w:type="dxa"/>
            <w:noWrap/>
            <w:hideMark/>
          </w:tcPr>
          <w:p w14:paraId="6952653A" w14:textId="77777777" w:rsidR="00282A15" w:rsidRPr="00282A15" w:rsidRDefault="00282A15" w:rsidP="00282A15">
            <w:r w:rsidRPr="00282A15">
              <w:t>3,6</w:t>
            </w:r>
          </w:p>
        </w:tc>
        <w:tc>
          <w:tcPr>
            <w:tcW w:w="815" w:type="dxa"/>
            <w:noWrap/>
            <w:hideMark/>
          </w:tcPr>
          <w:p w14:paraId="19024F65" w14:textId="77777777" w:rsidR="00282A15" w:rsidRPr="00282A15" w:rsidRDefault="00282A15">
            <w:r w:rsidRPr="00282A15">
              <w:t>EA</w:t>
            </w:r>
          </w:p>
        </w:tc>
        <w:tc>
          <w:tcPr>
            <w:tcW w:w="1559" w:type="dxa"/>
            <w:noWrap/>
            <w:hideMark/>
          </w:tcPr>
          <w:p w14:paraId="08AC89B2" w14:textId="77777777" w:rsidR="00282A15" w:rsidRPr="00282A15" w:rsidRDefault="00282A15">
            <w:r w:rsidRPr="00282A15">
              <w:t> </w:t>
            </w:r>
          </w:p>
        </w:tc>
        <w:tc>
          <w:tcPr>
            <w:tcW w:w="1289" w:type="dxa"/>
            <w:noWrap/>
            <w:hideMark/>
          </w:tcPr>
          <w:p w14:paraId="5E2B2763" w14:textId="77777777" w:rsidR="00282A15" w:rsidRPr="00282A15" w:rsidRDefault="00282A15">
            <w:r w:rsidRPr="00282A15">
              <w:t> </w:t>
            </w:r>
          </w:p>
        </w:tc>
        <w:tc>
          <w:tcPr>
            <w:tcW w:w="2441" w:type="dxa"/>
            <w:noWrap/>
            <w:hideMark/>
          </w:tcPr>
          <w:p w14:paraId="3892E3DF" w14:textId="77777777" w:rsidR="00282A15" w:rsidRPr="00282A15" w:rsidRDefault="00282A15">
            <w:r w:rsidRPr="00282A15">
              <w:t> </w:t>
            </w:r>
          </w:p>
        </w:tc>
      </w:tr>
      <w:tr w:rsidR="00282A15" w:rsidRPr="00282A15" w14:paraId="4824A118" w14:textId="77777777" w:rsidTr="00E56106">
        <w:trPr>
          <w:trHeight w:val="400"/>
        </w:trPr>
        <w:tc>
          <w:tcPr>
            <w:tcW w:w="1121" w:type="dxa"/>
            <w:noWrap/>
            <w:hideMark/>
          </w:tcPr>
          <w:p w14:paraId="11A67B64" w14:textId="77777777" w:rsidR="00282A15" w:rsidRPr="00282A15" w:rsidRDefault="00282A15" w:rsidP="00282A15">
            <w:r w:rsidRPr="00282A15">
              <w:t>430</w:t>
            </w:r>
          </w:p>
        </w:tc>
        <w:tc>
          <w:tcPr>
            <w:tcW w:w="2891" w:type="dxa"/>
            <w:noWrap/>
            <w:hideMark/>
          </w:tcPr>
          <w:p w14:paraId="3AD85A4F" w14:textId="77777777" w:rsidR="00282A15" w:rsidRPr="00282A15" w:rsidRDefault="00282A15">
            <w:proofErr w:type="spellStart"/>
            <w:r w:rsidRPr="00282A15">
              <w:t>Tricep</w:t>
            </w:r>
            <w:proofErr w:type="spellEnd"/>
            <w:r w:rsidRPr="00282A15">
              <w:t xml:space="preserve"> Pulldown</w:t>
            </w:r>
          </w:p>
        </w:tc>
        <w:tc>
          <w:tcPr>
            <w:tcW w:w="1637" w:type="dxa"/>
            <w:noWrap/>
            <w:hideMark/>
          </w:tcPr>
          <w:p w14:paraId="190D5E45" w14:textId="77777777" w:rsidR="00282A15" w:rsidRPr="00282A15" w:rsidRDefault="00282A15" w:rsidP="00282A15">
            <w:r w:rsidRPr="00282A15">
              <w:t>3,3</w:t>
            </w:r>
          </w:p>
        </w:tc>
        <w:tc>
          <w:tcPr>
            <w:tcW w:w="815" w:type="dxa"/>
            <w:noWrap/>
            <w:hideMark/>
          </w:tcPr>
          <w:p w14:paraId="30E6412D" w14:textId="77777777" w:rsidR="00282A15" w:rsidRPr="00282A15" w:rsidRDefault="00282A15">
            <w:r w:rsidRPr="00282A15">
              <w:t>EA</w:t>
            </w:r>
          </w:p>
        </w:tc>
        <w:tc>
          <w:tcPr>
            <w:tcW w:w="1559" w:type="dxa"/>
            <w:noWrap/>
            <w:hideMark/>
          </w:tcPr>
          <w:p w14:paraId="0C5F3976" w14:textId="77777777" w:rsidR="00282A15" w:rsidRPr="00282A15" w:rsidRDefault="00282A15">
            <w:r w:rsidRPr="00282A15">
              <w:t> </w:t>
            </w:r>
          </w:p>
        </w:tc>
        <w:tc>
          <w:tcPr>
            <w:tcW w:w="1289" w:type="dxa"/>
            <w:noWrap/>
            <w:hideMark/>
          </w:tcPr>
          <w:p w14:paraId="3C2C1CBD" w14:textId="77777777" w:rsidR="00282A15" w:rsidRPr="00282A15" w:rsidRDefault="00282A15">
            <w:r w:rsidRPr="00282A15">
              <w:t> </w:t>
            </w:r>
          </w:p>
        </w:tc>
        <w:tc>
          <w:tcPr>
            <w:tcW w:w="2441" w:type="dxa"/>
            <w:noWrap/>
            <w:hideMark/>
          </w:tcPr>
          <w:p w14:paraId="03575355" w14:textId="77777777" w:rsidR="00282A15" w:rsidRPr="00282A15" w:rsidRDefault="00282A15">
            <w:r w:rsidRPr="00282A15">
              <w:t> </w:t>
            </w:r>
          </w:p>
        </w:tc>
      </w:tr>
      <w:tr w:rsidR="00282A15" w:rsidRPr="00282A15" w14:paraId="2F926E60" w14:textId="77777777" w:rsidTr="00E56106">
        <w:trPr>
          <w:trHeight w:val="400"/>
        </w:trPr>
        <w:tc>
          <w:tcPr>
            <w:tcW w:w="1121" w:type="dxa"/>
            <w:noWrap/>
            <w:hideMark/>
          </w:tcPr>
          <w:p w14:paraId="4044FEEB" w14:textId="77777777" w:rsidR="00282A15" w:rsidRPr="00282A15" w:rsidRDefault="00282A15" w:rsidP="00282A15">
            <w:r w:rsidRPr="00282A15">
              <w:t>440</w:t>
            </w:r>
          </w:p>
        </w:tc>
        <w:tc>
          <w:tcPr>
            <w:tcW w:w="2891" w:type="dxa"/>
            <w:noWrap/>
            <w:hideMark/>
          </w:tcPr>
          <w:p w14:paraId="31F4581C" w14:textId="77777777" w:rsidR="00282A15" w:rsidRPr="00282A15" w:rsidRDefault="00282A15">
            <w:r w:rsidRPr="00282A15">
              <w:t>Adductor</w:t>
            </w:r>
          </w:p>
        </w:tc>
        <w:tc>
          <w:tcPr>
            <w:tcW w:w="1637" w:type="dxa"/>
            <w:noWrap/>
            <w:hideMark/>
          </w:tcPr>
          <w:p w14:paraId="05E502BE" w14:textId="77777777" w:rsidR="00282A15" w:rsidRPr="00282A15" w:rsidRDefault="00282A15" w:rsidP="00282A15">
            <w:r w:rsidRPr="00282A15">
              <w:t>3,3</w:t>
            </w:r>
          </w:p>
        </w:tc>
        <w:tc>
          <w:tcPr>
            <w:tcW w:w="815" w:type="dxa"/>
            <w:noWrap/>
            <w:hideMark/>
          </w:tcPr>
          <w:p w14:paraId="3DA6DAF6" w14:textId="77777777" w:rsidR="00282A15" w:rsidRPr="00282A15" w:rsidRDefault="00282A15">
            <w:r w:rsidRPr="00282A15">
              <w:t>EA</w:t>
            </w:r>
          </w:p>
        </w:tc>
        <w:tc>
          <w:tcPr>
            <w:tcW w:w="1559" w:type="dxa"/>
            <w:noWrap/>
            <w:hideMark/>
          </w:tcPr>
          <w:p w14:paraId="452AE217" w14:textId="77777777" w:rsidR="00282A15" w:rsidRPr="00282A15" w:rsidRDefault="00282A15">
            <w:r w:rsidRPr="00282A15">
              <w:t> </w:t>
            </w:r>
          </w:p>
        </w:tc>
        <w:tc>
          <w:tcPr>
            <w:tcW w:w="1289" w:type="dxa"/>
            <w:noWrap/>
            <w:hideMark/>
          </w:tcPr>
          <w:p w14:paraId="19305437" w14:textId="77777777" w:rsidR="00282A15" w:rsidRPr="00282A15" w:rsidRDefault="00282A15">
            <w:r w:rsidRPr="00282A15">
              <w:t> </w:t>
            </w:r>
          </w:p>
        </w:tc>
        <w:tc>
          <w:tcPr>
            <w:tcW w:w="2441" w:type="dxa"/>
            <w:noWrap/>
            <w:hideMark/>
          </w:tcPr>
          <w:p w14:paraId="6E1B7CDF" w14:textId="77777777" w:rsidR="00282A15" w:rsidRPr="00282A15" w:rsidRDefault="00282A15">
            <w:r w:rsidRPr="00282A15">
              <w:t> </w:t>
            </w:r>
          </w:p>
        </w:tc>
      </w:tr>
      <w:tr w:rsidR="00282A15" w:rsidRPr="00282A15" w14:paraId="10EB6540" w14:textId="77777777" w:rsidTr="00E56106">
        <w:trPr>
          <w:trHeight w:val="400"/>
        </w:trPr>
        <w:tc>
          <w:tcPr>
            <w:tcW w:w="1121" w:type="dxa"/>
            <w:noWrap/>
            <w:hideMark/>
          </w:tcPr>
          <w:p w14:paraId="1FA119FD" w14:textId="77777777" w:rsidR="00282A15" w:rsidRPr="00282A15" w:rsidRDefault="00282A15" w:rsidP="00282A15">
            <w:r w:rsidRPr="00282A15">
              <w:t>450</w:t>
            </w:r>
          </w:p>
        </w:tc>
        <w:tc>
          <w:tcPr>
            <w:tcW w:w="2891" w:type="dxa"/>
            <w:noWrap/>
            <w:hideMark/>
          </w:tcPr>
          <w:p w14:paraId="026ED2D5" w14:textId="77777777" w:rsidR="00282A15" w:rsidRPr="00282A15" w:rsidRDefault="00282A15">
            <w:r w:rsidRPr="00282A15">
              <w:t>Seated Row</w:t>
            </w:r>
          </w:p>
        </w:tc>
        <w:tc>
          <w:tcPr>
            <w:tcW w:w="1637" w:type="dxa"/>
            <w:noWrap/>
            <w:hideMark/>
          </w:tcPr>
          <w:p w14:paraId="709AF9A3" w14:textId="77777777" w:rsidR="00282A15" w:rsidRPr="00282A15" w:rsidRDefault="00282A15" w:rsidP="00282A15">
            <w:r w:rsidRPr="00282A15">
              <w:t>3,45</w:t>
            </w:r>
          </w:p>
        </w:tc>
        <w:tc>
          <w:tcPr>
            <w:tcW w:w="815" w:type="dxa"/>
            <w:noWrap/>
            <w:hideMark/>
          </w:tcPr>
          <w:p w14:paraId="0467CE45" w14:textId="77777777" w:rsidR="00282A15" w:rsidRPr="00282A15" w:rsidRDefault="00282A15">
            <w:r w:rsidRPr="00282A15">
              <w:t>EA</w:t>
            </w:r>
          </w:p>
        </w:tc>
        <w:tc>
          <w:tcPr>
            <w:tcW w:w="1559" w:type="dxa"/>
            <w:noWrap/>
            <w:hideMark/>
          </w:tcPr>
          <w:p w14:paraId="1D60CE69" w14:textId="77777777" w:rsidR="00282A15" w:rsidRPr="00282A15" w:rsidRDefault="00282A15">
            <w:r w:rsidRPr="00282A15">
              <w:t> </w:t>
            </w:r>
          </w:p>
        </w:tc>
        <w:tc>
          <w:tcPr>
            <w:tcW w:w="1289" w:type="dxa"/>
            <w:noWrap/>
            <w:hideMark/>
          </w:tcPr>
          <w:p w14:paraId="25DB6577" w14:textId="77777777" w:rsidR="00282A15" w:rsidRPr="00282A15" w:rsidRDefault="00282A15">
            <w:r w:rsidRPr="00282A15">
              <w:t> </w:t>
            </w:r>
          </w:p>
        </w:tc>
        <w:tc>
          <w:tcPr>
            <w:tcW w:w="2441" w:type="dxa"/>
            <w:noWrap/>
            <w:hideMark/>
          </w:tcPr>
          <w:p w14:paraId="6CD05F78" w14:textId="77777777" w:rsidR="00282A15" w:rsidRPr="00282A15" w:rsidRDefault="00282A15">
            <w:r w:rsidRPr="00282A15">
              <w:t> </w:t>
            </w:r>
          </w:p>
        </w:tc>
      </w:tr>
      <w:tr w:rsidR="00282A15" w:rsidRPr="00282A15" w14:paraId="306EE382" w14:textId="77777777" w:rsidTr="00E56106">
        <w:trPr>
          <w:trHeight w:val="400"/>
        </w:trPr>
        <w:tc>
          <w:tcPr>
            <w:tcW w:w="1121" w:type="dxa"/>
            <w:noWrap/>
            <w:hideMark/>
          </w:tcPr>
          <w:p w14:paraId="3197F608" w14:textId="77777777" w:rsidR="00282A15" w:rsidRPr="00282A15" w:rsidRDefault="00282A15" w:rsidP="00282A15">
            <w:r w:rsidRPr="00282A15">
              <w:t>460</w:t>
            </w:r>
          </w:p>
        </w:tc>
        <w:tc>
          <w:tcPr>
            <w:tcW w:w="2891" w:type="dxa"/>
            <w:noWrap/>
            <w:hideMark/>
          </w:tcPr>
          <w:p w14:paraId="2DC66A13" w14:textId="77777777" w:rsidR="00282A15" w:rsidRPr="00282A15" w:rsidRDefault="00282A15">
            <w:r w:rsidRPr="00282A15">
              <w:t>Abductor</w:t>
            </w:r>
          </w:p>
        </w:tc>
        <w:tc>
          <w:tcPr>
            <w:tcW w:w="1637" w:type="dxa"/>
            <w:noWrap/>
            <w:hideMark/>
          </w:tcPr>
          <w:p w14:paraId="2FE01439" w14:textId="77777777" w:rsidR="00282A15" w:rsidRPr="00282A15" w:rsidRDefault="00282A15" w:rsidP="00282A15">
            <w:r w:rsidRPr="00282A15">
              <w:t>3,3</w:t>
            </w:r>
          </w:p>
        </w:tc>
        <w:tc>
          <w:tcPr>
            <w:tcW w:w="815" w:type="dxa"/>
            <w:noWrap/>
            <w:hideMark/>
          </w:tcPr>
          <w:p w14:paraId="4274A6D3" w14:textId="77777777" w:rsidR="00282A15" w:rsidRPr="00282A15" w:rsidRDefault="00282A15">
            <w:r w:rsidRPr="00282A15">
              <w:t>EA</w:t>
            </w:r>
          </w:p>
        </w:tc>
        <w:tc>
          <w:tcPr>
            <w:tcW w:w="1559" w:type="dxa"/>
            <w:noWrap/>
            <w:hideMark/>
          </w:tcPr>
          <w:p w14:paraId="1030B782" w14:textId="77777777" w:rsidR="00282A15" w:rsidRPr="00282A15" w:rsidRDefault="00282A15">
            <w:r w:rsidRPr="00282A15">
              <w:t> </w:t>
            </w:r>
          </w:p>
        </w:tc>
        <w:tc>
          <w:tcPr>
            <w:tcW w:w="1289" w:type="dxa"/>
            <w:noWrap/>
            <w:hideMark/>
          </w:tcPr>
          <w:p w14:paraId="37FCBB50" w14:textId="77777777" w:rsidR="00282A15" w:rsidRPr="00282A15" w:rsidRDefault="00282A15">
            <w:r w:rsidRPr="00282A15">
              <w:t> </w:t>
            </w:r>
          </w:p>
        </w:tc>
        <w:tc>
          <w:tcPr>
            <w:tcW w:w="2441" w:type="dxa"/>
            <w:noWrap/>
            <w:hideMark/>
          </w:tcPr>
          <w:p w14:paraId="75AAB1AB" w14:textId="77777777" w:rsidR="00282A15" w:rsidRPr="00282A15" w:rsidRDefault="00282A15">
            <w:r w:rsidRPr="00282A15">
              <w:t> </w:t>
            </w:r>
          </w:p>
        </w:tc>
      </w:tr>
      <w:tr w:rsidR="00282A15" w:rsidRPr="00282A15" w14:paraId="136335ED" w14:textId="77777777" w:rsidTr="00E56106">
        <w:trPr>
          <w:trHeight w:val="400"/>
        </w:trPr>
        <w:tc>
          <w:tcPr>
            <w:tcW w:w="1121" w:type="dxa"/>
            <w:noWrap/>
            <w:hideMark/>
          </w:tcPr>
          <w:p w14:paraId="291ACBC5" w14:textId="77777777" w:rsidR="00282A15" w:rsidRPr="00282A15" w:rsidRDefault="00282A15" w:rsidP="00282A15">
            <w:r w:rsidRPr="00282A15">
              <w:t>470</w:t>
            </w:r>
          </w:p>
        </w:tc>
        <w:tc>
          <w:tcPr>
            <w:tcW w:w="2891" w:type="dxa"/>
            <w:noWrap/>
            <w:hideMark/>
          </w:tcPr>
          <w:p w14:paraId="0407FA5E" w14:textId="77777777" w:rsidR="00282A15" w:rsidRPr="00282A15" w:rsidRDefault="00282A15">
            <w:r w:rsidRPr="00282A15">
              <w:t>Shoulder Press</w:t>
            </w:r>
          </w:p>
        </w:tc>
        <w:tc>
          <w:tcPr>
            <w:tcW w:w="1637" w:type="dxa"/>
            <w:noWrap/>
            <w:hideMark/>
          </w:tcPr>
          <w:p w14:paraId="411CABA9" w14:textId="77777777" w:rsidR="00282A15" w:rsidRPr="00282A15" w:rsidRDefault="00282A15" w:rsidP="00282A15">
            <w:r w:rsidRPr="00282A15">
              <w:t>3,2</w:t>
            </w:r>
          </w:p>
        </w:tc>
        <w:tc>
          <w:tcPr>
            <w:tcW w:w="815" w:type="dxa"/>
            <w:noWrap/>
            <w:hideMark/>
          </w:tcPr>
          <w:p w14:paraId="03F23F20" w14:textId="77777777" w:rsidR="00282A15" w:rsidRPr="00282A15" w:rsidRDefault="00282A15">
            <w:r w:rsidRPr="00282A15">
              <w:t>EA</w:t>
            </w:r>
          </w:p>
        </w:tc>
        <w:tc>
          <w:tcPr>
            <w:tcW w:w="1559" w:type="dxa"/>
            <w:noWrap/>
            <w:hideMark/>
          </w:tcPr>
          <w:p w14:paraId="7F6C6219" w14:textId="77777777" w:rsidR="00282A15" w:rsidRPr="00282A15" w:rsidRDefault="00282A15">
            <w:r w:rsidRPr="00282A15">
              <w:t> </w:t>
            </w:r>
          </w:p>
        </w:tc>
        <w:tc>
          <w:tcPr>
            <w:tcW w:w="1289" w:type="dxa"/>
            <w:noWrap/>
            <w:hideMark/>
          </w:tcPr>
          <w:p w14:paraId="7BFC511D" w14:textId="77777777" w:rsidR="00282A15" w:rsidRPr="00282A15" w:rsidRDefault="00282A15">
            <w:r w:rsidRPr="00282A15">
              <w:t> </w:t>
            </w:r>
          </w:p>
        </w:tc>
        <w:tc>
          <w:tcPr>
            <w:tcW w:w="2441" w:type="dxa"/>
            <w:noWrap/>
            <w:hideMark/>
          </w:tcPr>
          <w:p w14:paraId="19C0C571" w14:textId="77777777" w:rsidR="00282A15" w:rsidRPr="00282A15" w:rsidRDefault="00282A15">
            <w:r w:rsidRPr="00282A15">
              <w:t> </w:t>
            </w:r>
          </w:p>
        </w:tc>
      </w:tr>
      <w:tr w:rsidR="00282A15" w:rsidRPr="00282A15" w14:paraId="24C01E10" w14:textId="77777777" w:rsidTr="00E56106">
        <w:trPr>
          <w:trHeight w:val="400"/>
        </w:trPr>
        <w:tc>
          <w:tcPr>
            <w:tcW w:w="1121" w:type="dxa"/>
            <w:noWrap/>
            <w:hideMark/>
          </w:tcPr>
          <w:p w14:paraId="60188F93" w14:textId="77777777" w:rsidR="00282A15" w:rsidRPr="00282A15" w:rsidRDefault="00282A15" w:rsidP="00282A15">
            <w:r w:rsidRPr="00282A15">
              <w:t>480</w:t>
            </w:r>
          </w:p>
        </w:tc>
        <w:tc>
          <w:tcPr>
            <w:tcW w:w="2891" w:type="dxa"/>
            <w:noWrap/>
            <w:hideMark/>
          </w:tcPr>
          <w:p w14:paraId="2948E95F" w14:textId="77777777" w:rsidR="00282A15" w:rsidRPr="00282A15" w:rsidRDefault="00282A15">
            <w:r w:rsidRPr="00282A15">
              <w:t>Cable Crossover</w:t>
            </w:r>
          </w:p>
        </w:tc>
        <w:tc>
          <w:tcPr>
            <w:tcW w:w="1637" w:type="dxa"/>
            <w:noWrap/>
            <w:hideMark/>
          </w:tcPr>
          <w:p w14:paraId="6D2DBBB9" w14:textId="77777777" w:rsidR="00282A15" w:rsidRPr="00282A15" w:rsidRDefault="00282A15" w:rsidP="00282A15">
            <w:r w:rsidRPr="00282A15">
              <w:t>16</w:t>
            </w:r>
          </w:p>
        </w:tc>
        <w:tc>
          <w:tcPr>
            <w:tcW w:w="815" w:type="dxa"/>
            <w:noWrap/>
            <w:hideMark/>
          </w:tcPr>
          <w:p w14:paraId="0E879CB9" w14:textId="77777777" w:rsidR="00282A15" w:rsidRPr="00282A15" w:rsidRDefault="00282A15">
            <w:r w:rsidRPr="00282A15">
              <w:t>EA</w:t>
            </w:r>
          </w:p>
        </w:tc>
        <w:tc>
          <w:tcPr>
            <w:tcW w:w="1559" w:type="dxa"/>
            <w:noWrap/>
            <w:hideMark/>
          </w:tcPr>
          <w:p w14:paraId="03942A12" w14:textId="77777777" w:rsidR="00282A15" w:rsidRPr="00282A15" w:rsidRDefault="00282A15">
            <w:r w:rsidRPr="00282A15">
              <w:t> </w:t>
            </w:r>
          </w:p>
        </w:tc>
        <w:tc>
          <w:tcPr>
            <w:tcW w:w="1289" w:type="dxa"/>
            <w:noWrap/>
            <w:hideMark/>
          </w:tcPr>
          <w:p w14:paraId="661EA53E" w14:textId="77777777" w:rsidR="00282A15" w:rsidRPr="00282A15" w:rsidRDefault="00282A15">
            <w:r w:rsidRPr="00282A15">
              <w:t> </w:t>
            </w:r>
          </w:p>
        </w:tc>
        <w:tc>
          <w:tcPr>
            <w:tcW w:w="2441" w:type="dxa"/>
            <w:noWrap/>
            <w:hideMark/>
          </w:tcPr>
          <w:p w14:paraId="40B617E9" w14:textId="77777777" w:rsidR="00282A15" w:rsidRPr="00282A15" w:rsidRDefault="00282A15">
            <w:r w:rsidRPr="00282A15">
              <w:t> </w:t>
            </w:r>
          </w:p>
        </w:tc>
      </w:tr>
      <w:tr w:rsidR="00282A15" w:rsidRPr="00282A15" w14:paraId="5D72A923" w14:textId="77777777" w:rsidTr="00E56106">
        <w:trPr>
          <w:trHeight w:val="400"/>
        </w:trPr>
        <w:tc>
          <w:tcPr>
            <w:tcW w:w="1121" w:type="dxa"/>
            <w:noWrap/>
            <w:hideMark/>
          </w:tcPr>
          <w:p w14:paraId="794E0C2C" w14:textId="77777777" w:rsidR="00282A15" w:rsidRPr="00282A15" w:rsidRDefault="00282A15" w:rsidP="00282A15">
            <w:r w:rsidRPr="00282A15">
              <w:t>490</w:t>
            </w:r>
          </w:p>
        </w:tc>
        <w:tc>
          <w:tcPr>
            <w:tcW w:w="2891" w:type="dxa"/>
            <w:noWrap/>
            <w:hideMark/>
          </w:tcPr>
          <w:p w14:paraId="4235F550" w14:textId="77777777" w:rsidR="00282A15" w:rsidRPr="00282A15" w:rsidRDefault="00282A15">
            <w:r w:rsidRPr="00282A15">
              <w:t>Smith Machine</w:t>
            </w:r>
          </w:p>
        </w:tc>
        <w:tc>
          <w:tcPr>
            <w:tcW w:w="1637" w:type="dxa"/>
            <w:noWrap/>
            <w:hideMark/>
          </w:tcPr>
          <w:p w14:paraId="2B10C552" w14:textId="77777777" w:rsidR="00282A15" w:rsidRPr="00282A15" w:rsidRDefault="00282A15" w:rsidP="00282A15">
            <w:r w:rsidRPr="00282A15">
              <w:t>2,25</w:t>
            </w:r>
          </w:p>
        </w:tc>
        <w:tc>
          <w:tcPr>
            <w:tcW w:w="815" w:type="dxa"/>
            <w:noWrap/>
            <w:hideMark/>
          </w:tcPr>
          <w:p w14:paraId="3D6EAAAA" w14:textId="77777777" w:rsidR="00282A15" w:rsidRPr="00282A15" w:rsidRDefault="00282A15">
            <w:r w:rsidRPr="00282A15">
              <w:t>EA</w:t>
            </w:r>
          </w:p>
        </w:tc>
        <w:tc>
          <w:tcPr>
            <w:tcW w:w="1559" w:type="dxa"/>
            <w:noWrap/>
            <w:hideMark/>
          </w:tcPr>
          <w:p w14:paraId="5996075C" w14:textId="77777777" w:rsidR="00282A15" w:rsidRPr="00282A15" w:rsidRDefault="00282A15">
            <w:r w:rsidRPr="00282A15">
              <w:t> </w:t>
            </w:r>
          </w:p>
        </w:tc>
        <w:tc>
          <w:tcPr>
            <w:tcW w:w="1289" w:type="dxa"/>
            <w:noWrap/>
            <w:hideMark/>
          </w:tcPr>
          <w:p w14:paraId="6BA538D3" w14:textId="77777777" w:rsidR="00282A15" w:rsidRPr="00282A15" w:rsidRDefault="00282A15">
            <w:r w:rsidRPr="00282A15">
              <w:t> </w:t>
            </w:r>
          </w:p>
        </w:tc>
        <w:tc>
          <w:tcPr>
            <w:tcW w:w="2441" w:type="dxa"/>
            <w:noWrap/>
            <w:hideMark/>
          </w:tcPr>
          <w:p w14:paraId="3C81DFC7" w14:textId="77777777" w:rsidR="00282A15" w:rsidRPr="00282A15" w:rsidRDefault="00282A15">
            <w:r w:rsidRPr="00282A15">
              <w:t> </w:t>
            </w:r>
          </w:p>
        </w:tc>
      </w:tr>
      <w:tr w:rsidR="00282A15" w:rsidRPr="00282A15" w14:paraId="5AB9C8FB" w14:textId="77777777" w:rsidTr="00E56106">
        <w:trPr>
          <w:trHeight w:val="400"/>
        </w:trPr>
        <w:tc>
          <w:tcPr>
            <w:tcW w:w="1121" w:type="dxa"/>
            <w:noWrap/>
            <w:hideMark/>
          </w:tcPr>
          <w:p w14:paraId="12CF875F" w14:textId="77777777" w:rsidR="00282A15" w:rsidRPr="00282A15" w:rsidRDefault="00282A15" w:rsidP="00282A15">
            <w:r w:rsidRPr="00282A15">
              <w:t>500</w:t>
            </w:r>
          </w:p>
        </w:tc>
        <w:tc>
          <w:tcPr>
            <w:tcW w:w="2891" w:type="dxa"/>
            <w:noWrap/>
            <w:hideMark/>
          </w:tcPr>
          <w:p w14:paraId="3E891151" w14:textId="77777777" w:rsidR="00282A15" w:rsidRPr="00282A15" w:rsidRDefault="00282A15">
            <w:r w:rsidRPr="00282A15">
              <w:t>Seated Calf Raise</w:t>
            </w:r>
          </w:p>
        </w:tc>
        <w:tc>
          <w:tcPr>
            <w:tcW w:w="1637" w:type="dxa"/>
            <w:noWrap/>
            <w:hideMark/>
          </w:tcPr>
          <w:p w14:paraId="2B6A270B" w14:textId="77777777" w:rsidR="00282A15" w:rsidRPr="00282A15" w:rsidRDefault="00282A15" w:rsidP="00282A15">
            <w:r w:rsidRPr="00282A15">
              <w:t>5,2</w:t>
            </w:r>
          </w:p>
        </w:tc>
        <w:tc>
          <w:tcPr>
            <w:tcW w:w="815" w:type="dxa"/>
            <w:noWrap/>
            <w:hideMark/>
          </w:tcPr>
          <w:p w14:paraId="2268A9F0" w14:textId="77777777" w:rsidR="00282A15" w:rsidRPr="00282A15" w:rsidRDefault="00282A15">
            <w:r w:rsidRPr="00282A15">
              <w:t>EA</w:t>
            </w:r>
          </w:p>
        </w:tc>
        <w:tc>
          <w:tcPr>
            <w:tcW w:w="1559" w:type="dxa"/>
            <w:noWrap/>
            <w:hideMark/>
          </w:tcPr>
          <w:p w14:paraId="244C26F8" w14:textId="77777777" w:rsidR="00282A15" w:rsidRPr="00282A15" w:rsidRDefault="00282A15">
            <w:r w:rsidRPr="00282A15">
              <w:t> </w:t>
            </w:r>
          </w:p>
        </w:tc>
        <w:tc>
          <w:tcPr>
            <w:tcW w:w="1289" w:type="dxa"/>
            <w:noWrap/>
            <w:hideMark/>
          </w:tcPr>
          <w:p w14:paraId="187FB636" w14:textId="77777777" w:rsidR="00282A15" w:rsidRPr="00282A15" w:rsidRDefault="00282A15">
            <w:r w:rsidRPr="00282A15">
              <w:t> </w:t>
            </w:r>
          </w:p>
        </w:tc>
        <w:tc>
          <w:tcPr>
            <w:tcW w:w="2441" w:type="dxa"/>
            <w:noWrap/>
            <w:hideMark/>
          </w:tcPr>
          <w:p w14:paraId="767DFF58" w14:textId="77777777" w:rsidR="00282A15" w:rsidRPr="00282A15" w:rsidRDefault="00282A15">
            <w:r w:rsidRPr="00282A15">
              <w:t> </w:t>
            </w:r>
          </w:p>
        </w:tc>
      </w:tr>
      <w:tr w:rsidR="00282A15" w:rsidRPr="00282A15" w14:paraId="5F174B83" w14:textId="77777777" w:rsidTr="00E56106">
        <w:trPr>
          <w:trHeight w:val="800"/>
        </w:trPr>
        <w:tc>
          <w:tcPr>
            <w:tcW w:w="1121" w:type="dxa"/>
            <w:noWrap/>
            <w:hideMark/>
          </w:tcPr>
          <w:p w14:paraId="24602252" w14:textId="77777777" w:rsidR="00282A15" w:rsidRPr="00282A15" w:rsidRDefault="00282A15" w:rsidP="00282A15">
            <w:pPr>
              <w:rPr>
                <w:b/>
                <w:bCs/>
              </w:rPr>
            </w:pPr>
            <w:r w:rsidRPr="00282A15">
              <w:rPr>
                <w:b/>
                <w:bCs/>
              </w:rPr>
              <w:t> </w:t>
            </w:r>
          </w:p>
        </w:tc>
        <w:tc>
          <w:tcPr>
            <w:tcW w:w="2891" w:type="dxa"/>
            <w:hideMark/>
          </w:tcPr>
          <w:p w14:paraId="1711752A" w14:textId="77777777" w:rsidR="00282A15" w:rsidRPr="00282A15" w:rsidRDefault="00282A15">
            <w:pPr>
              <w:rPr>
                <w:b/>
                <w:bCs/>
              </w:rPr>
            </w:pPr>
            <w:r w:rsidRPr="00282A15">
              <w:rPr>
                <w:b/>
                <w:bCs/>
              </w:rPr>
              <w:t>Re-Upholstered Equipment when Necessary</w:t>
            </w:r>
          </w:p>
        </w:tc>
        <w:tc>
          <w:tcPr>
            <w:tcW w:w="1637" w:type="dxa"/>
            <w:noWrap/>
            <w:hideMark/>
          </w:tcPr>
          <w:p w14:paraId="13C889C7" w14:textId="77777777" w:rsidR="00282A15" w:rsidRPr="00282A15" w:rsidRDefault="00282A15" w:rsidP="00282A15">
            <w:pPr>
              <w:rPr>
                <w:b/>
                <w:bCs/>
              </w:rPr>
            </w:pPr>
            <w:r w:rsidRPr="00282A15">
              <w:rPr>
                <w:b/>
                <w:bCs/>
              </w:rPr>
              <w:t> </w:t>
            </w:r>
          </w:p>
        </w:tc>
        <w:tc>
          <w:tcPr>
            <w:tcW w:w="815" w:type="dxa"/>
            <w:noWrap/>
            <w:hideMark/>
          </w:tcPr>
          <w:p w14:paraId="0F5A4FA4" w14:textId="77777777" w:rsidR="00282A15" w:rsidRPr="00282A15" w:rsidRDefault="00282A15">
            <w:r w:rsidRPr="00282A15">
              <w:t> </w:t>
            </w:r>
          </w:p>
        </w:tc>
        <w:tc>
          <w:tcPr>
            <w:tcW w:w="1559" w:type="dxa"/>
            <w:noWrap/>
            <w:hideMark/>
          </w:tcPr>
          <w:p w14:paraId="16AE10D6" w14:textId="77777777" w:rsidR="00282A15" w:rsidRPr="00282A15" w:rsidRDefault="00282A15">
            <w:r w:rsidRPr="00282A15">
              <w:t> </w:t>
            </w:r>
          </w:p>
        </w:tc>
        <w:tc>
          <w:tcPr>
            <w:tcW w:w="1289" w:type="dxa"/>
            <w:noWrap/>
            <w:hideMark/>
          </w:tcPr>
          <w:p w14:paraId="2EC89572" w14:textId="77777777" w:rsidR="00282A15" w:rsidRPr="00282A15" w:rsidRDefault="00282A15">
            <w:r w:rsidRPr="00282A15">
              <w:t> </w:t>
            </w:r>
          </w:p>
        </w:tc>
        <w:tc>
          <w:tcPr>
            <w:tcW w:w="2441" w:type="dxa"/>
            <w:noWrap/>
            <w:hideMark/>
          </w:tcPr>
          <w:p w14:paraId="6019F6A0" w14:textId="77777777" w:rsidR="00282A15" w:rsidRPr="00282A15" w:rsidRDefault="00282A15">
            <w:r w:rsidRPr="00282A15">
              <w:t> </w:t>
            </w:r>
          </w:p>
        </w:tc>
      </w:tr>
      <w:tr w:rsidR="00282A15" w:rsidRPr="00282A15" w14:paraId="0966B1D4" w14:textId="77777777" w:rsidTr="00E56106">
        <w:trPr>
          <w:trHeight w:val="400"/>
        </w:trPr>
        <w:tc>
          <w:tcPr>
            <w:tcW w:w="1121" w:type="dxa"/>
            <w:noWrap/>
            <w:hideMark/>
          </w:tcPr>
          <w:p w14:paraId="1BB8D64E" w14:textId="77777777" w:rsidR="00282A15" w:rsidRPr="00282A15" w:rsidRDefault="00282A15" w:rsidP="00282A15">
            <w:r w:rsidRPr="00282A15">
              <w:t>510</w:t>
            </w:r>
          </w:p>
        </w:tc>
        <w:tc>
          <w:tcPr>
            <w:tcW w:w="2891" w:type="dxa"/>
            <w:noWrap/>
            <w:hideMark/>
          </w:tcPr>
          <w:p w14:paraId="1D022F87" w14:textId="77777777" w:rsidR="00282A15" w:rsidRPr="00282A15" w:rsidRDefault="00282A15">
            <w:pPr>
              <w:rPr>
                <w:b/>
                <w:bCs/>
              </w:rPr>
            </w:pPr>
            <w:r w:rsidRPr="00282A15">
              <w:rPr>
                <w:b/>
                <w:bCs/>
              </w:rPr>
              <w:t>Horizontal Leg Press</w:t>
            </w:r>
          </w:p>
        </w:tc>
        <w:tc>
          <w:tcPr>
            <w:tcW w:w="1637" w:type="dxa"/>
            <w:noWrap/>
            <w:hideMark/>
          </w:tcPr>
          <w:p w14:paraId="77E60291" w14:textId="77777777" w:rsidR="00282A15" w:rsidRPr="00282A15" w:rsidRDefault="00282A15" w:rsidP="00282A15">
            <w:r w:rsidRPr="00282A15">
              <w:t> </w:t>
            </w:r>
          </w:p>
        </w:tc>
        <w:tc>
          <w:tcPr>
            <w:tcW w:w="815" w:type="dxa"/>
            <w:noWrap/>
            <w:hideMark/>
          </w:tcPr>
          <w:p w14:paraId="4DFD5B2D" w14:textId="77777777" w:rsidR="00282A15" w:rsidRPr="00282A15" w:rsidRDefault="00282A15">
            <w:r w:rsidRPr="00282A15">
              <w:t> </w:t>
            </w:r>
          </w:p>
        </w:tc>
        <w:tc>
          <w:tcPr>
            <w:tcW w:w="1559" w:type="dxa"/>
            <w:noWrap/>
            <w:hideMark/>
          </w:tcPr>
          <w:p w14:paraId="0B9FB9C6" w14:textId="77777777" w:rsidR="00282A15" w:rsidRPr="00282A15" w:rsidRDefault="00282A15">
            <w:r w:rsidRPr="00282A15">
              <w:t> </w:t>
            </w:r>
          </w:p>
        </w:tc>
        <w:tc>
          <w:tcPr>
            <w:tcW w:w="1289" w:type="dxa"/>
            <w:noWrap/>
            <w:hideMark/>
          </w:tcPr>
          <w:p w14:paraId="09A68E0A" w14:textId="77777777" w:rsidR="00282A15" w:rsidRPr="00282A15" w:rsidRDefault="00282A15">
            <w:r w:rsidRPr="00282A15">
              <w:t> </w:t>
            </w:r>
          </w:p>
        </w:tc>
        <w:tc>
          <w:tcPr>
            <w:tcW w:w="2441" w:type="dxa"/>
            <w:noWrap/>
            <w:hideMark/>
          </w:tcPr>
          <w:p w14:paraId="55A3D672" w14:textId="77777777" w:rsidR="00282A15" w:rsidRPr="00282A15" w:rsidRDefault="00282A15">
            <w:r w:rsidRPr="00282A15">
              <w:t> </w:t>
            </w:r>
          </w:p>
        </w:tc>
      </w:tr>
      <w:tr w:rsidR="00282A15" w:rsidRPr="00282A15" w14:paraId="628E13B6" w14:textId="77777777" w:rsidTr="00E56106">
        <w:trPr>
          <w:trHeight w:val="400"/>
        </w:trPr>
        <w:tc>
          <w:tcPr>
            <w:tcW w:w="1121" w:type="dxa"/>
            <w:noWrap/>
            <w:hideMark/>
          </w:tcPr>
          <w:p w14:paraId="43C0C065" w14:textId="77777777" w:rsidR="00282A15" w:rsidRPr="00282A15" w:rsidRDefault="00282A15" w:rsidP="00282A15">
            <w:r w:rsidRPr="00282A15">
              <w:t>510</w:t>
            </w:r>
          </w:p>
        </w:tc>
        <w:tc>
          <w:tcPr>
            <w:tcW w:w="2891" w:type="dxa"/>
            <w:noWrap/>
            <w:hideMark/>
          </w:tcPr>
          <w:p w14:paraId="54A1CD3D" w14:textId="77777777" w:rsidR="00282A15" w:rsidRPr="00282A15" w:rsidRDefault="00282A15">
            <w:r w:rsidRPr="00282A15">
              <w:t>Medium piece</w:t>
            </w:r>
          </w:p>
        </w:tc>
        <w:tc>
          <w:tcPr>
            <w:tcW w:w="1637" w:type="dxa"/>
            <w:noWrap/>
            <w:hideMark/>
          </w:tcPr>
          <w:p w14:paraId="5E4B823D" w14:textId="77777777" w:rsidR="00282A15" w:rsidRPr="00282A15" w:rsidRDefault="00282A15" w:rsidP="00282A15">
            <w:r w:rsidRPr="00282A15">
              <w:t>1</w:t>
            </w:r>
          </w:p>
        </w:tc>
        <w:tc>
          <w:tcPr>
            <w:tcW w:w="815" w:type="dxa"/>
            <w:noWrap/>
            <w:hideMark/>
          </w:tcPr>
          <w:p w14:paraId="11D03947" w14:textId="77777777" w:rsidR="00282A15" w:rsidRPr="00282A15" w:rsidRDefault="00282A15">
            <w:r w:rsidRPr="00282A15">
              <w:t>EA</w:t>
            </w:r>
          </w:p>
        </w:tc>
        <w:tc>
          <w:tcPr>
            <w:tcW w:w="1559" w:type="dxa"/>
            <w:noWrap/>
            <w:hideMark/>
          </w:tcPr>
          <w:p w14:paraId="7C320778" w14:textId="77777777" w:rsidR="00282A15" w:rsidRPr="00282A15" w:rsidRDefault="00282A15">
            <w:r w:rsidRPr="00282A15">
              <w:t> </w:t>
            </w:r>
          </w:p>
        </w:tc>
        <w:tc>
          <w:tcPr>
            <w:tcW w:w="1289" w:type="dxa"/>
            <w:noWrap/>
            <w:hideMark/>
          </w:tcPr>
          <w:p w14:paraId="26558D04" w14:textId="77777777" w:rsidR="00282A15" w:rsidRPr="00282A15" w:rsidRDefault="00282A15">
            <w:r w:rsidRPr="00282A15">
              <w:t> </w:t>
            </w:r>
          </w:p>
        </w:tc>
        <w:tc>
          <w:tcPr>
            <w:tcW w:w="2441" w:type="dxa"/>
            <w:noWrap/>
            <w:hideMark/>
          </w:tcPr>
          <w:p w14:paraId="3B0FA733" w14:textId="77777777" w:rsidR="00282A15" w:rsidRPr="00282A15" w:rsidRDefault="00282A15">
            <w:r w:rsidRPr="00282A15">
              <w:t> </w:t>
            </w:r>
          </w:p>
        </w:tc>
      </w:tr>
      <w:tr w:rsidR="00282A15" w:rsidRPr="00282A15" w14:paraId="0D6F16DD" w14:textId="77777777" w:rsidTr="00E56106">
        <w:trPr>
          <w:trHeight w:val="400"/>
        </w:trPr>
        <w:tc>
          <w:tcPr>
            <w:tcW w:w="1121" w:type="dxa"/>
            <w:noWrap/>
            <w:hideMark/>
          </w:tcPr>
          <w:p w14:paraId="7F971231" w14:textId="77777777" w:rsidR="00282A15" w:rsidRPr="00282A15" w:rsidRDefault="00282A15" w:rsidP="00282A15">
            <w:r w:rsidRPr="00282A15">
              <w:t>510</w:t>
            </w:r>
          </w:p>
        </w:tc>
        <w:tc>
          <w:tcPr>
            <w:tcW w:w="2891" w:type="dxa"/>
            <w:noWrap/>
            <w:hideMark/>
          </w:tcPr>
          <w:p w14:paraId="61A1E346" w14:textId="77777777" w:rsidR="00282A15" w:rsidRPr="00282A15" w:rsidRDefault="00282A15">
            <w:r w:rsidRPr="00282A15">
              <w:t>Large piece</w:t>
            </w:r>
          </w:p>
        </w:tc>
        <w:tc>
          <w:tcPr>
            <w:tcW w:w="1637" w:type="dxa"/>
            <w:noWrap/>
            <w:hideMark/>
          </w:tcPr>
          <w:p w14:paraId="1A98EFD7" w14:textId="77777777" w:rsidR="00282A15" w:rsidRPr="00282A15" w:rsidRDefault="00282A15" w:rsidP="00282A15">
            <w:r w:rsidRPr="00282A15">
              <w:t>2</w:t>
            </w:r>
          </w:p>
        </w:tc>
        <w:tc>
          <w:tcPr>
            <w:tcW w:w="815" w:type="dxa"/>
            <w:noWrap/>
            <w:hideMark/>
          </w:tcPr>
          <w:p w14:paraId="7835C4CC" w14:textId="77777777" w:rsidR="00282A15" w:rsidRPr="00282A15" w:rsidRDefault="00282A15">
            <w:r w:rsidRPr="00282A15">
              <w:t>EA</w:t>
            </w:r>
          </w:p>
        </w:tc>
        <w:tc>
          <w:tcPr>
            <w:tcW w:w="1559" w:type="dxa"/>
            <w:noWrap/>
            <w:hideMark/>
          </w:tcPr>
          <w:p w14:paraId="41CBC111" w14:textId="77777777" w:rsidR="00282A15" w:rsidRPr="00282A15" w:rsidRDefault="00282A15">
            <w:r w:rsidRPr="00282A15">
              <w:t> </w:t>
            </w:r>
          </w:p>
        </w:tc>
        <w:tc>
          <w:tcPr>
            <w:tcW w:w="1289" w:type="dxa"/>
            <w:noWrap/>
            <w:hideMark/>
          </w:tcPr>
          <w:p w14:paraId="40BA85DD" w14:textId="77777777" w:rsidR="00282A15" w:rsidRPr="00282A15" w:rsidRDefault="00282A15">
            <w:r w:rsidRPr="00282A15">
              <w:t> </w:t>
            </w:r>
          </w:p>
        </w:tc>
        <w:tc>
          <w:tcPr>
            <w:tcW w:w="2441" w:type="dxa"/>
            <w:noWrap/>
            <w:hideMark/>
          </w:tcPr>
          <w:p w14:paraId="4EAE3D36" w14:textId="77777777" w:rsidR="00282A15" w:rsidRPr="00282A15" w:rsidRDefault="00282A15">
            <w:r w:rsidRPr="00282A15">
              <w:t> </w:t>
            </w:r>
          </w:p>
        </w:tc>
      </w:tr>
      <w:tr w:rsidR="00282A15" w:rsidRPr="00282A15" w14:paraId="33EB0C5C" w14:textId="77777777" w:rsidTr="00E56106">
        <w:trPr>
          <w:trHeight w:val="400"/>
        </w:trPr>
        <w:tc>
          <w:tcPr>
            <w:tcW w:w="1121" w:type="dxa"/>
            <w:noWrap/>
            <w:hideMark/>
          </w:tcPr>
          <w:p w14:paraId="79CCD261" w14:textId="77777777" w:rsidR="00282A15" w:rsidRPr="00282A15" w:rsidRDefault="00282A15" w:rsidP="00282A15">
            <w:r w:rsidRPr="00282A15">
              <w:t>520</w:t>
            </w:r>
          </w:p>
        </w:tc>
        <w:tc>
          <w:tcPr>
            <w:tcW w:w="2891" w:type="dxa"/>
            <w:noWrap/>
            <w:hideMark/>
          </w:tcPr>
          <w:p w14:paraId="41AFD8FC" w14:textId="77777777" w:rsidR="00282A15" w:rsidRPr="00282A15" w:rsidRDefault="00282A15">
            <w:pPr>
              <w:rPr>
                <w:b/>
                <w:bCs/>
              </w:rPr>
            </w:pPr>
            <w:r w:rsidRPr="00282A15">
              <w:rPr>
                <w:b/>
                <w:bCs/>
              </w:rPr>
              <w:t>Chest Press</w:t>
            </w:r>
          </w:p>
        </w:tc>
        <w:tc>
          <w:tcPr>
            <w:tcW w:w="1637" w:type="dxa"/>
            <w:noWrap/>
            <w:hideMark/>
          </w:tcPr>
          <w:p w14:paraId="12241E3B" w14:textId="77777777" w:rsidR="00282A15" w:rsidRPr="00282A15" w:rsidRDefault="00282A15" w:rsidP="00282A15">
            <w:r w:rsidRPr="00282A15">
              <w:t> </w:t>
            </w:r>
          </w:p>
        </w:tc>
        <w:tc>
          <w:tcPr>
            <w:tcW w:w="815" w:type="dxa"/>
            <w:noWrap/>
            <w:hideMark/>
          </w:tcPr>
          <w:p w14:paraId="0EA87961" w14:textId="77777777" w:rsidR="00282A15" w:rsidRPr="00282A15" w:rsidRDefault="00282A15">
            <w:r w:rsidRPr="00282A15">
              <w:t> </w:t>
            </w:r>
          </w:p>
        </w:tc>
        <w:tc>
          <w:tcPr>
            <w:tcW w:w="1559" w:type="dxa"/>
            <w:noWrap/>
            <w:hideMark/>
          </w:tcPr>
          <w:p w14:paraId="70453DB3" w14:textId="77777777" w:rsidR="00282A15" w:rsidRPr="00282A15" w:rsidRDefault="00282A15">
            <w:r w:rsidRPr="00282A15">
              <w:t> </w:t>
            </w:r>
          </w:p>
        </w:tc>
        <w:tc>
          <w:tcPr>
            <w:tcW w:w="1289" w:type="dxa"/>
            <w:noWrap/>
            <w:hideMark/>
          </w:tcPr>
          <w:p w14:paraId="2B5CF676" w14:textId="77777777" w:rsidR="00282A15" w:rsidRPr="00282A15" w:rsidRDefault="00282A15">
            <w:r w:rsidRPr="00282A15">
              <w:t> </w:t>
            </w:r>
          </w:p>
        </w:tc>
        <w:tc>
          <w:tcPr>
            <w:tcW w:w="2441" w:type="dxa"/>
            <w:noWrap/>
            <w:hideMark/>
          </w:tcPr>
          <w:p w14:paraId="2867DF37" w14:textId="77777777" w:rsidR="00282A15" w:rsidRPr="00282A15" w:rsidRDefault="00282A15">
            <w:r w:rsidRPr="00282A15">
              <w:t> </w:t>
            </w:r>
          </w:p>
        </w:tc>
      </w:tr>
      <w:tr w:rsidR="00282A15" w:rsidRPr="00282A15" w14:paraId="5D1933EB" w14:textId="77777777" w:rsidTr="00E56106">
        <w:trPr>
          <w:trHeight w:val="400"/>
        </w:trPr>
        <w:tc>
          <w:tcPr>
            <w:tcW w:w="1121" w:type="dxa"/>
            <w:noWrap/>
            <w:hideMark/>
          </w:tcPr>
          <w:p w14:paraId="5B45F4EB" w14:textId="77777777" w:rsidR="00282A15" w:rsidRPr="00282A15" w:rsidRDefault="00282A15" w:rsidP="00282A15">
            <w:r w:rsidRPr="00282A15">
              <w:t>520</w:t>
            </w:r>
          </w:p>
        </w:tc>
        <w:tc>
          <w:tcPr>
            <w:tcW w:w="2891" w:type="dxa"/>
            <w:noWrap/>
            <w:hideMark/>
          </w:tcPr>
          <w:p w14:paraId="25D1D0DC" w14:textId="77777777" w:rsidR="00282A15" w:rsidRPr="00282A15" w:rsidRDefault="00282A15">
            <w:r w:rsidRPr="00282A15">
              <w:t>Medium piece</w:t>
            </w:r>
          </w:p>
        </w:tc>
        <w:tc>
          <w:tcPr>
            <w:tcW w:w="1637" w:type="dxa"/>
            <w:noWrap/>
            <w:hideMark/>
          </w:tcPr>
          <w:p w14:paraId="7D465A90" w14:textId="77777777" w:rsidR="00282A15" w:rsidRPr="00282A15" w:rsidRDefault="00282A15" w:rsidP="00282A15">
            <w:r w:rsidRPr="00282A15">
              <w:t>2</w:t>
            </w:r>
          </w:p>
        </w:tc>
        <w:tc>
          <w:tcPr>
            <w:tcW w:w="815" w:type="dxa"/>
            <w:noWrap/>
            <w:hideMark/>
          </w:tcPr>
          <w:p w14:paraId="0F0D53EE" w14:textId="77777777" w:rsidR="00282A15" w:rsidRPr="00282A15" w:rsidRDefault="00282A15">
            <w:r w:rsidRPr="00282A15">
              <w:t>EA</w:t>
            </w:r>
          </w:p>
        </w:tc>
        <w:tc>
          <w:tcPr>
            <w:tcW w:w="1559" w:type="dxa"/>
            <w:noWrap/>
            <w:hideMark/>
          </w:tcPr>
          <w:p w14:paraId="0D5990A1" w14:textId="77777777" w:rsidR="00282A15" w:rsidRPr="00282A15" w:rsidRDefault="00282A15">
            <w:r w:rsidRPr="00282A15">
              <w:t> </w:t>
            </w:r>
          </w:p>
        </w:tc>
        <w:tc>
          <w:tcPr>
            <w:tcW w:w="1289" w:type="dxa"/>
            <w:noWrap/>
            <w:hideMark/>
          </w:tcPr>
          <w:p w14:paraId="400E28AF" w14:textId="77777777" w:rsidR="00282A15" w:rsidRPr="00282A15" w:rsidRDefault="00282A15">
            <w:r w:rsidRPr="00282A15">
              <w:t> </w:t>
            </w:r>
          </w:p>
        </w:tc>
        <w:tc>
          <w:tcPr>
            <w:tcW w:w="2441" w:type="dxa"/>
            <w:noWrap/>
            <w:hideMark/>
          </w:tcPr>
          <w:p w14:paraId="7A3BA440" w14:textId="77777777" w:rsidR="00282A15" w:rsidRPr="00282A15" w:rsidRDefault="00282A15">
            <w:r w:rsidRPr="00282A15">
              <w:t> </w:t>
            </w:r>
          </w:p>
        </w:tc>
      </w:tr>
      <w:tr w:rsidR="00282A15" w:rsidRPr="00282A15" w14:paraId="1FE42747" w14:textId="77777777" w:rsidTr="00E56106">
        <w:trPr>
          <w:trHeight w:val="400"/>
        </w:trPr>
        <w:tc>
          <w:tcPr>
            <w:tcW w:w="1121" w:type="dxa"/>
            <w:noWrap/>
            <w:hideMark/>
          </w:tcPr>
          <w:p w14:paraId="2AE9A433" w14:textId="77777777" w:rsidR="00282A15" w:rsidRPr="00282A15" w:rsidRDefault="00282A15" w:rsidP="00282A15">
            <w:r w:rsidRPr="00282A15">
              <w:t>520</w:t>
            </w:r>
          </w:p>
        </w:tc>
        <w:tc>
          <w:tcPr>
            <w:tcW w:w="2891" w:type="dxa"/>
            <w:noWrap/>
            <w:hideMark/>
          </w:tcPr>
          <w:p w14:paraId="604D0C98" w14:textId="77777777" w:rsidR="00282A15" w:rsidRPr="00282A15" w:rsidRDefault="00282A15">
            <w:r w:rsidRPr="00282A15">
              <w:t>Large piece</w:t>
            </w:r>
          </w:p>
        </w:tc>
        <w:tc>
          <w:tcPr>
            <w:tcW w:w="1637" w:type="dxa"/>
            <w:noWrap/>
            <w:hideMark/>
          </w:tcPr>
          <w:p w14:paraId="06E91BC8" w14:textId="77777777" w:rsidR="00282A15" w:rsidRPr="00282A15" w:rsidRDefault="00282A15" w:rsidP="00282A15">
            <w:r w:rsidRPr="00282A15">
              <w:t>1</w:t>
            </w:r>
          </w:p>
        </w:tc>
        <w:tc>
          <w:tcPr>
            <w:tcW w:w="815" w:type="dxa"/>
            <w:noWrap/>
            <w:hideMark/>
          </w:tcPr>
          <w:p w14:paraId="37DB8519" w14:textId="77777777" w:rsidR="00282A15" w:rsidRPr="00282A15" w:rsidRDefault="00282A15">
            <w:r w:rsidRPr="00282A15">
              <w:t>EA</w:t>
            </w:r>
          </w:p>
        </w:tc>
        <w:tc>
          <w:tcPr>
            <w:tcW w:w="1559" w:type="dxa"/>
            <w:noWrap/>
            <w:hideMark/>
          </w:tcPr>
          <w:p w14:paraId="7B8DE7D2" w14:textId="77777777" w:rsidR="00282A15" w:rsidRPr="00282A15" w:rsidRDefault="00282A15">
            <w:r w:rsidRPr="00282A15">
              <w:t> </w:t>
            </w:r>
          </w:p>
        </w:tc>
        <w:tc>
          <w:tcPr>
            <w:tcW w:w="1289" w:type="dxa"/>
            <w:noWrap/>
            <w:hideMark/>
          </w:tcPr>
          <w:p w14:paraId="0E035808" w14:textId="77777777" w:rsidR="00282A15" w:rsidRPr="00282A15" w:rsidRDefault="00282A15">
            <w:r w:rsidRPr="00282A15">
              <w:t> </w:t>
            </w:r>
          </w:p>
        </w:tc>
        <w:tc>
          <w:tcPr>
            <w:tcW w:w="2441" w:type="dxa"/>
            <w:noWrap/>
            <w:hideMark/>
          </w:tcPr>
          <w:p w14:paraId="3154DE62" w14:textId="77777777" w:rsidR="00282A15" w:rsidRPr="00282A15" w:rsidRDefault="00282A15">
            <w:r w:rsidRPr="00282A15">
              <w:t> </w:t>
            </w:r>
          </w:p>
        </w:tc>
      </w:tr>
      <w:tr w:rsidR="00282A15" w:rsidRPr="00282A15" w14:paraId="58EFF1E5" w14:textId="77777777" w:rsidTr="00E56106">
        <w:trPr>
          <w:trHeight w:val="400"/>
        </w:trPr>
        <w:tc>
          <w:tcPr>
            <w:tcW w:w="1121" w:type="dxa"/>
            <w:noWrap/>
            <w:hideMark/>
          </w:tcPr>
          <w:p w14:paraId="0EC381D3" w14:textId="77777777" w:rsidR="00282A15" w:rsidRPr="00282A15" w:rsidRDefault="00282A15" w:rsidP="00282A15">
            <w:r w:rsidRPr="00282A15">
              <w:t>530</w:t>
            </w:r>
          </w:p>
        </w:tc>
        <w:tc>
          <w:tcPr>
            <w:tcW w:w="2891" w:type="dxa"/>
            <w:noWrap/>
            <w:hideMark/>
          </w:tcPr>
          <w:p w14:paraId="7D582383" w14:textId="77777777" w:rsidR="00282A15" w:rsidRPr="00282A15" w:rsidRDefault="00282A15">
            <w:pPr>
              <w:rPr>
                <w:b/>
                <w:bCs/>
              </w:rPr>
            </w:pPr>
            <w:r w:rsidRPr="00282A15">
              <w:rPr>
                <w:b/>
                <w:bCs/>
              </w:rPr>
              <w:t>Back Extension</w:t>
            </w:r>
          </w:p>
        </w:tc>
        <w:tc>
          <w:tcPr>
            <w:tcW w:w="1637" w:type="dxa"/>
            <w:noWrap/>
            <w:hideMark/>
          </w:tcPr>
          <w:p w14:paraId="39574AB5" w14:textId="77777777" w:rsidR="00282A15" w:rsidRPr="00282A15" w:rsidRDefault="00282A15" w:rsidP="00282A15">
            <w:r w:rsidRPr="00282A15">
              <w:t> </w:t>
            </w:r>
          </w:p>
        </w:tc>
        <w:tc>
          <w:tcPr>
            <w:tcW w:w="815" w:type="dxa"/>
            <w:noWrap/>
            <w:hideMark/>
          </w:tcPr>
          <w:p w14:paraId="64D9CDCE" w14:textId="77777777" w:rsidR="00282A15" w:rsidRPr="00282A15" w:rsidRDefault="00282A15">
            <w:r w:rsidRPr="00282A15">
              <w:t> </w:t>
            </w:r>
          </w:p>
        </w:tc>
        <w:tc>
          <w:tcPr>
            <w:tcW w:w="1559" w:type="dxa"/>
            <w:noWrap/>
            <w:hideMark/>
          </w:tcPr>
          <w:p w14:paraId="12B93FB1" w14:textId="77777777" w:rsidR="00282A15" w:rsidRPr="00282A15" w:rsidRDefault="00282A15">
            <w:r w:rsidRPr="00282A15">
              <w:t> </w:t>
            </w:r>
          </w:p>
        </w:tc>
        <w:tc>
          <w:tcPr>
            <w:tcW w:w="1289" w:type="dxa"/>
            <w:noWrap/>
            <w:hideMark/>
          </w:tcPr>
          <w:p w14:paraId="67CD1355" w14:textId="77777777" w:rsidR="00282A15" w:rsidRPr="00282A15" w:rsidRDefault="00282A15">
            <w:r w:rsidRPr="00282A15">
              <w:t> </w:t>
            </w:r>
          </w:p>
        </w:tc>
        <w:tc>
          <w:tcPr>
            <w:tcW w:w="2441" w:type="dxa"/>
            <w:noWrap/>
            <w:hideMark/>
          </w:tcPr>
          <w:p w14:paraId="416BA043" w14:textId="77777777" w:rsidR="00282A15" w:rsidRPr="00282A15" w:rsidRDefault="00282A15">
            <w:r w:rsidRPr="00282A15">
              <w:t> </w:t>
            </w:r>
          </w:p>
        </w:tc>
      </w:tr>
      <w:tr w:rsidR="00282A15" w:rsidRPr="00282A15" w14:paraId="2DFA0E8E" w14:textId="77777777" w:rsidTr="00E56106">
        <w:trPr>
          <w:trHeight w:val="400"/>
        </w:trPr>
        <w:tc>
          <w:tcPr>
            <w:tcW w:w="1121" w:type="dxa"/>
            <w:noWrap/>
            <w:hideMark/>
          </w:tcPr>
          <w:p w14:paraId="081FC9F1" w14:textId="77777777" w:rsidR="00282A15" w:rsidRPr="00282A15" w:rsidRDefault="00282A15" w:rsidP="00282A15">
            <w:r w:rsidRPr="00282A15">
              <w:t>530</w:t>
            </w:r>
          </w:p>
        </w:tc>
        <w:tc>
          <w:tcPr>
            <w:tcW w:w="2891" w:type="dxa"/>
            <w:noWrap/>
            <w:hideMark/>
          </w:tcPr>
          <w:p w14:paraId="4692DDAB" w14:textId="77777777" w:rsidR="00282A15" w:rsidRPr="00282A15" w:rsidRDefault="00282A15">
            <w:r w:rsidRPr="00282A15">
              <w:t>Medium piece</w:t>
            </w:r>
          </w:p>
        </w:tc>
        <w:tc>
          <w:tcPr>
            <w:tcW w:w="1637" w:type="dxa"/>
            <w:noWrap/>
            <w:hideMark/>
          </w:tcPr>
          <w:p w14:paraId="0B4ECF07" w14:textId="77777777" w:rsidR="00282A15" w:rsidRPr="00282A15" w:rsidRDefault="00282A15" w:rsidP="00282A15">
            <w:r w:rsidRPr="00282A15">
              <w:t>1</w:t>
            </w:r>
          </w:p>
        </w:tc>
        <w:tc>
          <w:tcPr>
            <w:tcW w:w="815" w:type="dxa"/>
            <w:noWrap/>
            <w:hideMark/>
          </w:tcPr>
          <w:p w14:paraId="6968F437" w14:textId="77777777" w:rsidR="00282A15" w:rsidRPr="00282A15" w:rsidRDefault="00282A15">
            <w:r w:rsidRPr="00282A15">
              <w:t>EA</w:t>
            </w:r>
          </w:p>
        </w:tc>
        <w:tc>
          <w:tcPr>
            <w:tcW w:w="1559" w:type="dxa"/>
            <w:noWrap/>
            <w:hideMark/>
          </w:tcPr>
          <w:p w14:paraId="7A6DD66A" w14:textId="77777777" w:rsidR="00282A15" w:rsidRPr="00282A15" w:rsidRDefault="00282A15">
            <w:r w:rsidRPr="00282A15">
              <w:t> </w:t>
            </w:r>
          </w:p>
        </w:tc>
        <w:tc>
          <w:tcPr>
            <w:tcW w:w="1289" w:type="dxa"/>
            <w:noWrap/>
            <w:hideMark/>
          </w:tcPr>
          <w:p w14:paraId="62C7AB0C" w14:textId="77777777" w:rsidR="00282A15" w:rsidRPr="00282A15" w:rsidRDefault="00282A15">
            <w:r w:rsidRPr="00282A15">
              <w:t> </w:t>
            </w:r>
          </w:p>
        </w:tc>
        <w:tc>
          <w:tcPr>
            <w:tcW w:w="2441" w:type="dxa"/>
            <w:noWrap/>
            <w:hideMark/>
          </w:tcPr>
          <w:p w14:paraId="20F9E605" w14:textId="77777777" w:rsidR="00282A15" w:rsidRPr="00282A15" w:rsidRDefault="00282A15">
            <w:r w:rsidRPr="00282A15">
              <w:t> </w:t>
            </w:r>
          </w:p>
        </w:tc>
      </w:tr>
      <w:tr w:rsidR="00282A15" w:rsidRPr="00282A15" w14:paraId="3A77449F" w14:textId="77777777" w:rsidTr="00E56106">
        <w:trPr>
          <w:trHeight w:val="400"/>
        </w:trPr>
        <w:tc>
          <w:tcPr>
            <w:tcW w:w="1121" w:type="dxa"/>
            <w:noWrap/>
            <w:hideMark/>
          </w:tcPr>
          <w:p w14:paraId="6D0D3506" w14:textId="77777777" w:rsidR="00282A15" w:rsidRPr="00282A15" w:rsidRDefault="00282A15" w:rsidP="00282A15">
            <w:r w:rsidRPr="00282A15">
              <w:t>530</w:t>
            </w:r>
          </w:p>
        </w:tc>
        <w:tc>
          <w:tcPr>
            <w:tcW w:w="2891" w:type="dxa"/>
            <w:noWrap/>
            <w:hideMark/>
          </w:tcPr>
          <w:p w14:paraId="2EB82669" w14:textId="77777777" w:rsidR="00282A15" w:rsidRPr="00282A15" w:rsidRDefault="00282A15">
            <w:r w:rsidRPr="00282A15">
              <w:t>Large piece</w:t>
            </w:r>
          </w:p>
        </w:tc>
        <w:tc>
          <w:tcPr>
            <w:tcW w:w="1637" w:type="dxa"/>
            <w:noWrap/>
            <w:hideMark/>
          </w:tcPr>
          <w:p w14:paraId="69A64E1A" w14:textId="77777777" w:rsidR="00282A15" w:rsidRPr="00282A15" w:rsidRDefault="00282A15" w:rsidP="00282A15">
            <w:r w:rsidRPr="00282A15">
              <w:t>1</w:t>
            </w:r>
          </w:p>
        </w:tc>
        <w:tc>
          <w:tcPr>
            <w:tcW w:w="815" w:type="dxa"/>
            <w:noWrap/>
            <w:hideMark/>
          </w:tcPr>
          <w:p w14:paraId="2C0F31FC" w14:textId="77777777" w:rsidR="00282A15" w:rsidRPr="00282A15" w:rsidRDefault="00282A15">
            <w:r w:rsidRPr="00282A15">
              <w:t>EA</w:t>
            </w:r>
          </w:p>
        </w:tc>
        <w:tc>
          <w:tcPr>
            <w:tcW w:w="1559" w:type="dxa"/>
            <w:noWrap/>
            <w:hideMark/>
          </w:tcPr>
          <w:p w14:paraId="5DFD51A8" w14:textId="77777777" w:rsidR="00282A15" w:rsidRPr="00282A15" w:rsidRDefault="00282A15">
            <w:r w:rsidRPr="00282A15">
              <w:t> </w:t>
            </w:r>
          </w:p>
        </w:tc>
        <w:tc>
          <w:tcPr>
            <w:tcW w:w="1289" w:type="dxa"/>
            <w:noWrap/>
            <w:hideMark/>
          </w:tcPr>
          <w:p w14:paraId="5A329450" w14:textId="77777777" w:rsidR="00282A15" w:rsidRPr="00282A15" w:rsidRDefault="00282A15">
            <w:r w:rsidRPr="00282A15">
              <w:t> </w:t>
            </w:r>
          </w:p>
        </w:tc>
        <w:tc>
          <w:tcPr>
            <w:tcW w:w="2441" w:type="dxa"/>
            <w:noWrap/>
            <w:hideMark/>
          </w:tcPr>
          <w:p w14:paraId="6170ABAF" w14:textId="77777777" w:rsidR="00282A15" w:rsidRPr="00282A15" w:rsidRDefault="00282A15">
            <w:r w:rsidRPr="00282A15">
              <w:t> </w:t>
            </w:r>
          </w:p>
        </w:tc>
      </w:tr>
      <w:tr w:rsidR="00282A15" w:rsidRPr="00282A15" w14:paraId="429309F6" w14:textId="77777777" w:rsidTr="00E56106">
        <w:trPr>
          <w:trHeight w:val="400"/>
        </w:trPr>
        <w:tc>
          <w:tcPr>
            <w:tcW w:w="1121" w:type="dxa"/>
            <w:noWrap/>
            <w:hideMark/>
          </w:tcPr>
          <w:p w14:paraId="0C905EC2" w14:textId="77777777" w:rsidR="00282A15" w:rsidRPr="00282A15" w:rsidRDefault="00282A15" w:rsidP="00282A15">
            <w:r w:rsidRPr="00282A15">
              <w:t>540</w:t>
            </w:r>
          </w:p>
        </w:tc>
        <w:tc>
          <w:tcPr>
            <w:tcW w:w="2891" w:type="dxa"/>
            <w:noWrap/>
            <w:hideMark/>
          </w:tcPr>
          <w:p w14:paraId="198FE789" w14:textId="77777777" w:rsidR="00282A15" w:rsidRPr="00282A15" w:rsidRDefault="00282A15">
            <w:pPr>
              <w:rPr>
                <w:b/>
                <w:bCs/>
              </w:rPr>
            </w:pPr>
            <w:r w:rsidRPr="00282A15">
              <w:rPr>
                <w:b/>
                <w:bCs/>
              </w:rPr>
              <w:t>Lying Leg Curl</w:t>
            </w:r>
          </w:p>
        </w:tc>
        <w:tc>
          <w:tcPr>
            <w:tcW w:w="1637" w:type="dxa"/>
            <w:noWrap/>
            <w:hideMark/>
          </w:tcPr>
          <w:p w14:paraId="40B228F1" w14:textId="77777777" w:rsidR="00282A15" w:rsidRPr="00282A15" w:rsidRDefault="00282A15" w:rsidP="00282A15">
            <w:r w:rsidRPr="00282A15">
              <w:t> </w:t>
            </w:r>
          </w:p>
        </w:tc>
        <w:tc>
          <w:tcPr>
            <w:tcW w:w="815" w:type="dxa"/>
            <w:noWrap/>
            <w:hideMark/>
          </w:tcPr>
          <w:p w14:paraId="0DD98BE8" w14:textId="77777777" w:rsidR="00282A15" w:rsidRPr="00282A15" w:rsidRDefault="00282A15">
            <w:r w:rsidRPr="00282A15">
              <w:t> </w:t>
            </w:r>
          </w:p>
        </w:tc>
        <w:tc>
          <w:tcPr>
            <w:tcW w:w="1559" w:type="dxa"/>
            <w:noWrap/>
            <w:hideMark/>
          </w:tcPr>
          <w:p w14:paraId="6DD8FB66" w14:textId="77777777" w:rsidR="00282A15" w:rsidRPr="00282A15" w:rsidRDefault="00282A15">
            <w:r w:rsidRPr="00282A15">
              <w:t> </w:t>
            </w:r>
          </w:p>
        </w:tc>
        <w:tc>
          <w:tcPr>
            <w:tcW w:w="1289" w:type="dxa"/>
            <w:noWrap/>
            <w:hideMark/>
          </w:tcPr>
          <w:p w14:paraId="38317A22" w14:textId="77777777" w:rsidR="00282A15" w:rsidRPr="00282A15" w:rsidRDefault="00282A15">
            <w:r w:rsidRPr="00282A15">
              <w:t> </w:t>
            </w:r>
          </w:p>
        </w:tc>
        <w:tc>
          <w:tcPr>
            <w:tcW w:w="2441" w:type="dxa"/>
            <w:noWrap/>
            <w:hideMark/>
          </w:tcPr>
          <w:p w14:paraId="5D272A6A" w14:textId="77777777" w:rsidR="00282A15" w:rsidRPr="00282A15" w:rsidRDefault="00282A15">
            <w:r w:rsidRPr="00282A15">
              <w:t> </w:t>
            </w:r>
          </w:p>
        </w:tc>
      </w:tr>
      <w:tr w:rsidR="00282A15" w:rsidRPr="00282A15" w14:paraId="358E5EF4" w14:textId="77777777" w:rsidTr="00E56106">
        <w:trPr>
          <w:trHeight w:val="400"/>
        </w:trPr>
        <w:tc>
          <w:tcPr>
            <w:tcW w:w="1121" w:type="dxa"/>
            <w:noWrap/>
            <w:hideMark/>
          </w:tcPr>
          <w:p w14:paraId="1DF1F9F6" w14:textId="77777777" w:rsidR="00282A15" w:rsidRPr="00282A15" w:rsidRDefault="00282A15" w:rsidP="00282A15">
            <w:r w:rsidRPr="00282A15">
              <w:t>540</w:t>
            </w:r>
          </w:p>
        </w:tc>
        <w:tc>
          <w:tcPr>
            <w:tcW w:w="2891" w:type="dxa"/>
            <w:noWrap/>
            <w:hideMark/>
          </w:tcPr>
          <w:p w14:paraId="670F12CE" w14:textId="77777777" w:rsidR="00282A15" w:rsidRPr="00282A15" w:rsidRDefault="00282A15">
            <w:r w:rsidRPr="00282A15">
              <w:t>Medium piece</w:t>
            </w:r>
          </w:p>
        </w:tc>
        <w:tc>
          <w:tcPr>
            <w:tcW w:w="1637" w:type="dxa"/>
            <w:noWrap/>
            <w:hideMark/>
          </w:tcPr>
          <w:p w14:paraId="48514AC4" w14:textId="77777777" w:rsidR="00282A15" w:rsidRPr="00282A15" w:rsidRDefault="00282A15" w:rsidP="00282A15">
            <w:r w:rsidRPr="00282A15">
              <w:t>1</w:t>
            </w:r>
          </w:p>
        </w:tc>
        <w:tc>
          <w:tcPr>
            <w:tcW w:w="815" w:type="dxa"/>
            <w:noWrap/>
            <w:hideMark/>
          </w:tcPr>
          <w:p w14:paraId="71AE2A8D" w14:textId="77777777" w:rsidR="00282A15" w:rsidRPr="00282A15" w:rsidRDefault="00282A15">
            <w:r w:rsidRPr="00282A15">
              <w:t>EA</w:t>
            </w:r>
          </w:p>
        </w:tc>
        <w:tc>
          <w:tcPr>
            <w:tcW w:w="1559" w:type="dxa"/>
            <w:noWrap/>
            <w:hideMark/>
          </w:tcPr>
          <w:p w14:paraId="41A34BE6" w14:textId="77777777" w:rsidR="00282A15" w:rsidRPr="00282A15" w:rsidRDefault="00282A15">
            <w:r w:rsidRPr="00282A15">
              <w:t> </w:t>
            </w:r>
          </w:p>
        </w:tc>
        <w:tc>
          <w:tcPr>
            <w:tcW w:w="1289" w:type="dxa"/>
            <w:noWrap/>
            <w:hideMark/>
          </w:tcPr>
          <w:p w14:paraId="30A386F4" w14:textId="77777777" w:rsidR="00282A15" w:rsidRPr="00282A15" w:rsidRDefault="00282A15">
            <w:r w:rsidRPr="00282A15">
              <w:t> </w:t>
            </w:r>
          </w:p>
        </w:tc>
        <w:tc>
          <w:tcPr>
            <w:tcW w:w="2441" w:type="dxa"/>
            <w:noWrap/>
            <w:hideMark/>
          </w:tcPr>
          <w:p w14:paraId="0C7D14A9" w14:textId="77777777" w:rsidR="00282A15" w:rsidRPr="00282A15" w:rsidRDefault="00282A15">
            <w:r w:rsidRPr="00282A15">
              <w:t> </w:t>
            </w:r>
          </w:p>
        </w:tc>
      </w:tr>
      <w:tr w:rsidR="00282A15" w:rsidRPr="00282A15" w14:paraId="357B947D" w14:textId="77777777" w:rsidTr="00E56106">
        <w:trPr>
          <w:trHeight w:val="400"/>
        </w:trPr>
        <w:tc>
          <w:tcPr>
            <w:tcW w:w="1121" w:type="dxa"/>
            <w:noWrap/>
            <w:hideMark/>
          </w:tcPr>
          <w:p w14:paraId="31DD7C07" w14:textId="77777777" w:rsidR="00282A15" w:rsidRPr="00282A15" w:rsidRDefault="00282A15" w:rsidP="00282A15">
            <w:r w:rsidRPr="00282A15">
              <w:t>540</w:t>
            </w:r>
          </w:p>
        </w:tc>
        <w:tc>
          <w:tcPr>
            <w:tcW w:w="2891" w:type="dxa"/>
            <w:noWrap/>
            <w:hideMark/>
          </w:tcPr>
          <w:p w14:paraId="18EBD3AA" w14:textId="77777777" w:rsidR="00282A15" w:rsidRPr="00282A15" w:rsidRDefault="00282A15">
            <w:r w:rsidRPr="00282A15">
              <w:t>Large piece</w:t>
            </w:r>
          </w:p>
        </w:tc>
        <w:tc>
          <w:tcPr>
            <w:tcW w:w="1637" w:type="dxa"/>
            <w:noWrap/>
            <w:hideMark/>
          </w:tcPr>
          <w:p w14:paraId="2A23E04C" w14:textId="77777777" w:rsidR="00282A15" w:rsidRPr="00282A15" w:rsidRDefault="00282A15" w:rsidP="00282A15">
            <w:r w:rsidRPr="00282A15">
              <w:t>3</w:t>
            </w:r>
          </w:p>
        </w:tc>
        <w:tc>
          <w:tcPr>
            <w:tcW w:w="815" w:type="dxa"/>
            <w:noWrap/>
            <w:hideMark/>
          </w:tcPr>
          <w:p w14:paraId="3D609EA6" w14:textId="77777777" w:rsidR="00282A15" w:rsidRPr="00282A15" w:rsidRDefault="00282A15">
            <w:r w:rsidRPr="00282A15">
              <w:t>EA</w:t>
            </w:r>
          </w:p>
        </w:tc>
        <w:tc>
          <w:tcPr>
            <w:tcW w:w="1559" w:type="dxa"/>
            <w:noWrap/>
            <w:hideMark/>
          </w:tcPr>
          <w:p w14:paraId="3EB31461" w14:textId="77777777" w:rsidR="00282A15" w:rsidRPr="00282A15" w:rsidRDefault="00282A15">
            <w:r w:rsidRPr="00282A15">
              <w:t> </w:t>
            </w:r>
          </w:p>
        </w:tc>
        <w:tc>
          <w:tcPr>
            <w:tcW w:w="1289" w:type="dxa"/>
            <w:noWrap/>
            <w:hideMark/>
          </w:tcPr>
          <w:p w14:paraId="7721B16A" w14:textId="77777777" w:rsidR="00282A15" w:rsidRPr="00282A15" w:rsidRDefault="00282A15">
            <w:r w:rsidRPr="00282A15">
              <w:t> </w:t>
            </w:r>
          </w:p>
        </w:tc>
        <w:tc>
          <w:tcPr>
            <w:tcW w:w="2441" w:type="dxa"/>
            <w:noWrap/>
            <w:hideMark/>
          </w:tcPr>
          <w:p w14:paraId="62A02A17" w14:textId="77777777" w:rsidR="00282A15" w:rsidRPr="00282A15" w:rsidRDefault="00282A15">
            <w:r w:rsidRPr="00282A15">
              <w:t> </w:t>
            </w:r>
          </w:p>
        </w:tc>
      </w:tr>
      <w:tr w:rsidR="00282A15" w:rsidRPr="00282A15" w14:paraId="4C96C8E3" w14:textId="77777777" w:rsidTr="00E56106">
        <w:trPr>
          <w:trHeight w:val="400"/>
        </w:trPr>
        <w:tc>
          <w:tcPr>
            <w:tcW w:w="1121" w:type="dxa"/>
            <w:noWrap/>
            <w:hideMark/>
          </w:tcPr>
          <w:p w14:paraId="60FC5AF9" w14:textId="77777777" w:rsidR="00282A15" w:rsidRPr="00282A15" w:rsidRDefault="00282A15" w:rsidP="00282A15">
            <w:r w:rsidRPr="00282A15">
              <w:t>550</w:t>
            </w:r>
          </w:p>
        </w:tc>
        <w:tc>
          <w:tcPr>
            <w:tcW w:w="2891" w:type="dxa"/>
            <w:noWrap/>
            <w:hideMark/>
          </w:tcPr>
          <w:p w14:paraId="4C3ADAF2" w14:textId="77777777" w:rsidR="00282A15" w:rsidRPr="00282A15" w:rsidRDefault="00282A15">
            <w:pPr>
              <w:rPr>
                <w:b/>
                <w:bCs/>
              </w:rPr>
            </w:pPr>
            <w:r w:rsidRPr="00282A15">
              <w:rPr>
                <w:b/>
                <w:bCs/>
              </w:rPr>
              <w:t>Lateral Pulldown</w:t>
            </w:r>
          </w:p>
        </w:tc>
        <w:tc>
          <w:tcPr>
            <w:tcW w:w="1637" w:type="dxa"/>
            <w:noWrap/>
            <w:hideMark/>
          </w:tcPr>
          <w:p w14:paraId="08EE639D" w14:textId="77777777" w:rsidR="00282A15" w:rsidRPr="00282A15" w:rsidRDefault="00282A15" w:rsidP="00282A15">
            <w:r w:rsidRPr="00282A15">
              <w:t> </w:t>
            </w:r>
          </w:p>
        </w:tc>
        <w:tc>
          <w:tcPr>
            <w:tcW w:w="815" w:type="dxa"/>
            <w:noWrap/>
            <w:hideMark/>
          </w:tcPr>
          <w:p w14:paraId="3C702E84" w14:textId="77777777" w:rsidR="00282A15" w:rsidRPr="00282A15" w:rsidRDefault="00282A15">
            <w:r w:rsidRPr="00282A15">
              <w:t> </w:t>
            </w:r>
          </w:p>
        </w:tc>
        <w:tc>
          <w:tcPr>
            <w:tcW w:w="1559" w:type="dxa"/>
            <w:noWrap/>
            <w:hideMark/>
          </w:tcPr>
          <w:p w14:paraId="36B54570" w14:textId="77777777" w:rsidR="00282A15" w:rsidRPr="00282A15" w:rsidRDefault="00282A15">
            <w:r w:rsidRPr="00282A15">
              <w:t> </w:t>
            </w:r>
          </w:p>
        </w:tc>
        <w:tc>
          <w:tcPr>
            <w:tcW w:w="1289" w:type="dxa"/>
            <w:noWrap/>
            <w:hideMark/>
          </w:tcPr>
          <w:p w14:paraId="6335981A" w14:textId="77777777" w:rsidR="00282A15" w:rsidRPr="00282A15" w:rsidRDefault="00282A15">
            <w:r w:rsidRPr="00282A15">
              <w:t> </w:t>
            </w:r>
          </w:p>
        </w:tc>
        <w:tc>
          <w:tcPr>
            <w:tcW w:w="2441" w:type="dxa"/>
            <w:noWrap/>
            <w:hideMark/>
          </w:tcPr>
          <w:p w14:paraId="1A19030D" w14:textId="77777777" w:rsidR="00282A15" w:rsidRPr="00282A15" w:rsidRDefault="00282A15">
            <w:r w:rsidRPr="00282A15">
              <w:t> </w:t>
            </w:r>
          </w:p>
        </w:tc>
      </w:tr>
      <w:tr w:rsidR="00282A15" w:rsidRPr="00282A15" w14:paraId="181E222A" w14:textId="77777777" w:rsidTr="00E56106">
        <w:trPr>
          <w:trHeight w:val="400"/>
        </w:trPr>
        <w:tc>
          <w:tcPr>
            <w:tcW w:w="1121" w:type="dxa"/>
            <w:noWrap/>
            <w:hideMark/>
          </w:tcPr>
          <w:p w14:paraId="4FA58B06" w14:textId="77777777" w:rsidR="00282A15" w:rsidRPr="00282A15" w:rsidRDefault="00282A15" w:rsidP="00282A15">
            <w:r w:rsidRPr="00282A15">
              <w:t>550</w:t>
            </w:r>
          </w:p>
        </w:tc>
        <w:tc>
          <w:tcPr>
            <w:tcW w:w="2891" w:type="dxa"/>
            <w:noWrap/>
            <w:hideMark/>
          </w:tcPr>
          <w:p w14:paraId="1CD347DD" w14:textId="77777777" w:rsidR="00282A15" w:rsidRPr="00282A15" w:rsidRDefault="00282A15">
            <w:r w:rsidRPr="00282A15">
              <w:t>Small Piece</w:t>
            </w:r>
          </w:p>
        </w:tc>
        <w:tc>
          <w:tcPr>
            <w:tcW w:w="1637" w:type="dxa"/>
            <w:noWrap/>
            <w:hideMark/>
          </w:tcPr>
          <w:p w14:paraId="7078A53A" w14:textId="77777777" w:rsidR="00282A15" w:rsidRPr="00282A15" w:rsidRDefault="00282A15" w:rsidP="00282A15">
            <w:r w:rsidRPr="00282A15">
              <w:t>2</w:t>
            </w:r>
          </w:p>
        </w:tc>
        <w:tc>
          <w:tcPr>
            <w:tcW w:w="815" w:type="dxa"/>
            <w:noWrap/>
            <w:hideMark/>
          </w:tcPr>
          <w:p w14:paraId="5F6787E5" w14:textId="77777777" w:rsidR="00282A15" w:rsidRPr="00282A15" w:rsidRDefault="00282A15">
            <w:r w:rsidRPr="00282A15">
              <w:t>EA</w:t>
            </w:r>
          </w:p>
        </w:tc>
        <w:tc>
          <w:tcPr>
            <w:tcW w:w="1559" w:type="dxa"/>
            <w:noWrap/>
            <w:hideMark/>
          </w:tcPr>
          <w:p w14:paraId="21D556B4" w14:textId="77777777" w:rsidR="00282A15" w:rsidRPr="00282A15" w:rsidRDefault="00282A15">
            <w:r w:rsidRPr="00282A15">
              <w:t> </w:t>
            </w:r>
          </w:p>
        </w:tc>
        <w:tc>
          <w:tcPr>
            <w:tcW w:w="1289" w:type="dxa"/>
            <w:noWrap/>
            <w:hideMark/>
          </w:tcPr>
          <w:p w14:paraId="106BEA32" w14:textId="77777777" w:rsidR="00282A15" w:rsidRPr="00282A15" w:rsidRDefault="00282A15">
            <w:r w:rsidRPr="00282A15">
              <w:t> </w:t>
            </w:r>
          </w:p>
        </w:tc>
        <w:tc>
          <w:tcPr>
            <w:tcW w:w="2441" w:type="dxa"/>
            <w:noWrap/>
            <w:hideMark/>
          </w:tcPr>
          <w:p w14:paraId="1704397D" w14:textId="77777777" w:rsidR="00282A15" w:rsidRPr="00282A15" w:rsidRDefault="00282A15">
            <w:r w:rsidRPr="00282A15">
              <w:t> </w:t>
            </w:r>
          </w:p>
        </w:tc>
      </w:tr>
      <w:tr w:rsidR="00282A15" w:rsidRPr="00282A15" w14:paraId="4DD938E9" w14:textId="77777777" w:rsidTr="00E56106">
        <w:trPr>
          <w:trHeight w:val="400"/>
        </w:trPr>
        <w:tc>
          <w:tcPr>
            <w:tcW w:w="1121" w:type="dxa"/>
            <w:noWrap/>
            <w:hideMark/>
          </w:tcPr>
          <w:p w14:paraId="5711701C" w14:textId="77777777" w:rsidR="00282A15" w:rsidRPr="00282A15" w:rsidRDefault="00282A15" w:rsidP="00282A15">
            <w:r w:rsidRPr="00282A15">
              <w:t>550</w:t>
            </w:r>
          </w:p>
        </w:tc>
        <w:tc>
          <w:tcPr>
            <w:tcW w:w="2891" w:type="dxa"/>
            <w:noWrap/>
            <w:hideMark/>
          </w:tcPr>
          <w:p w14:paraId="5306CD9E" w14:textId="77777777" w:rsidR="00282A15" w:rsidRPr="00282A15" w:rsidRDefault="00282A15">
            <w:r w:rsidRPr="00282A15">
              <w:t>Medium piece</w:t>
            </w:r>
          </w:p>
        </w:tc>
        <w:tc>
          <w:tcPr>
            <w:tcW w:w="1637" w:type="dxa"/>
            <w:noWrap/>
            <w:hideMark/>
          </w:tcPr>
          <w:p w14:paraId="470B125F" w14:textId="77777777" w:rsidR="00282A15" w:rsidRPr="00282A15" w:rsidRDefault="00282A15" w:rsidP="00282A15">
            <w:r w:rsidRPr="00282A15">
              <w:t>1</w:t>
            </w:r>
          </w:p>
        </w:tc>
        <w:tc>
          <w:tcPr>
            <w:tcW w:w="815" w:type="dxa"/>
            <w:noWrap/>
            <w:hideMark/>
          </w:tcPr>
          <w:p w14:paraId="0ECC968A" w14:textId="77777777" w:rsidR="00282A15" w:rsidRPr="00282A15" w:rsidRDefault="00282A15">
            <w:r w:rsidRPr="00282A15">
              <w:t>EA</w:t>
            </w:r>
          </w:p>
        </w:tc>
        <w:tc>
          <w:tcPr>
            <w:tcW w:w="1559" w:type="dxa"/>
            <w:noWrap/>
            <w:hideMark/>
          </w:tcPr>
          <w:p w14:paraId="59B7DF4F" w14:textId="77777777" w:rsidR="00282A15" w:rsidRPr="00282A15" w:rsidRDefault="00282A15">
            <w:r w:rsidRPr="00282A15">
              <w:t> </w:t>
            </w:r>
          </w:p>
        </w:tc>
        <w:tc>
          <w:tcPr>
            <w:tcW w:w="1289" w:type="dxa"/>
            <w:noWrap/>
            <w:hideMark/>
          </w:tcPr>
          <w:p w14:paraId="7DFEB5DC" w14:textId="77777777" w:rsidR="00282A15" w:rsidRPr="00282A15" w:rsidRDefault="00282A15">
            <w:r w:rsidRPr="00282A15">
              <w:t> </w:t>
            </w:r>
          </w:p>
        </w:tc>
        <w:tc>
          <w:tcPr>
            <w:tcW w:w="2441" w:type="dxa"/>
            <w:noWrap/>
            <w:hideMark/>
          </w:tcPr>
          <w:p w14:paraId="2F93A2CC" w14:textId="77777777" w:rsidR="00282A15" w:rsidRPr="00282A15" w:rsidRDefault="00282A15">
            <w:r w:rsidRPr="00282A15">
              <w:t> </w:t>
            </w:r>
          </w:p>
        </w:tc>
      </w:tr>
      <w:tr w:rsidR="00282A15" w:rsidRPr="00282A15" w14:paraId="660B996D" w14:textId="77777777" w:rsidTr="00E56106">
        <w:trPr>
          <w:trHeight w:val="400"/>
        </w:trPr>
        <w:tc>
          <w:tcPr>
            <w:tcW w:w="1121" w:type="dxa"/>
            <w:noWrap/>
            <w:hideMark/>
          </w:tcPr>
          <w:p w14:paraId="21692374" w14:textId="77777777" w:rsidR="00282A15" w:rsidRPr="00282A15" w:rsidRDefault="00282A15" w:rsidP="00282A15">
            <w:r w:rsidRPr="00282A15">
              <w:t>560</w:t>
            </w:r>
          </w:p>
        </w:tc>
        <w:tc>
          <w:tcPr>
            <w:tcW w:w="2891" w:type="dxa"/>
            <w:noWrap/>
            <w:hideMark/>
          </w:tcPr>
          <w:p w14:paraId="5981E6B1" w14:textId="77777777" w:rsidR="00282A15" w:rsidRPr="00282A15" w:rsidRDefault="00282A15">
            <w:pPr>
              <w:rPr>
                <w:b/>
                <w:bCs/>
              </w:rPr>
            </w:pPr>
            <w:r w:rsidRPr="00282A15">
              <w:rPr>
                <w:b/>
                <w:bCs/>
              </w:rPr>
              <w:t>Leg Extension</w:t>
            </w:r>
          </w:p>
        </w:tc>
        <w:tc>
          <w:tcPr>
            <w:tcW w:w="1637" w:type="dxa"/>
            <w:noWrap/>
            <w:hideMark/>
          </w:tcPr>
          <w:p w14:paraId="677BEE10" w14:textId="77777777" w:rsidR="00282A15" w:rsidRPr="00282A15" w:rsidRDefault="00282A15" w:rsidP="00282A15">
            <w:r w:rsidRPr="00282A15">
              <w:t> </w:t>
            </w:r>
          </w:p>
        </w:tc>
        <w:tc>
          <w:tcPr>
            <w:tcW w:w="815" w:type="dxa"/>
            <w:noWrap/>
            <w:hideMark/>
          </w:tcPr>
          <w:p w14:paraId="1868CCE2" w14:textId="77777777" w:rsidR="00282A15" w:rsidRPr="00282A15" w:rsidRDefault="00282A15">
            <w:r w:rsidRPr="00282A15">
              <w:t> </w:t>
            </w:r>
          </w:p>
        </w:tc>
        <w:tc>
          <w:tcPr>
            <w:tcW w:w="1559" w:type="dxa"/>
            <w:noWrap/>
            <w:hideMark/>
          </w:tcPr>
          <w:p w14:paraId="0788B141" w14:textId="77777777" w:rsidR="00282A15" w:rsidRPr="00282A15" w:rsidRDefault="00282A15">
            <w:r w:rsidRPr="00282A15">
              <w:t> </w:t>
            </w:r>
          </w:p>
        </w:tc>
        <w:tc>
          <w:tcPr>
            <w:tcW w:w="1289" w:type="dxa"/>
            <w:noWrap/>
            <w:hideMark/>
          </w:tcPr>
          <w:p w14:paraId="2204B21A" w14:textId="77777777" w:rsidR="00282A15" w:rsidRPr="00282A15" w:rsidRDefault="00282A15">
            <w:r w:rsidRPr="00282A15">
              <w:t> </w:t>
            </w:r>
          </w:p>
        </w:tc>
        <w:tc>
          <w:tcPr>
            <w:tcW w:w="2441" w:type="dxa"/>
            <w:noWrap/>
            <w:hideMark/>
          </w:tcPr>
          <w:p w14:paraId="29315EB9" w14:textId="77777777" w:rsidR="00282A15" w:rsidRPr="00282A15" w:rsidRDefault="00282A15">
            <w:r w:rsidRPr="00282A15">
              <w:t> </w:t>
            </w:r>
          </w:p>
        </w:tc>
      </w:tr>
      <w:tr w:rsidR="00282A15" w:rsidRPr="00282A15" w14:paraId="2307EEA9" w14:textId="77777777" w:rsidTr="00E56106">
        <w:trPr>
          <w:trHeight w:val="400"/>
        </w:trPr>
        <w:tc>
          <w:tcPr>
            <w:tcW w:w="1121" w:type="dxa"/>
            <w:noWrap/>
            <w:hideMark/>
          </w:tcPr>
          <w:p w14:paraId="6609C99B" w14:textId="77777777" w:rsidR="00282A15" w:rsidRPr="00282A15" w:rsidRDefault="00282A15" w:rsidP="00282A15">
            <w:r w:rsidRPr="00282A15">
              <w:t>560</w:t>
            </w:r>
          </w:p>
        </w:tc>
        <w:tc>
          <w:tcPr>
            <w:tcW w:w="2891" w:type="dxa"/>
            <w:noWrap/>
            <w:hideMark/>
          </w:tcPr>
          <w:p w14:paraId="20882570" w14:textId="77777777" w:rsidR="00282A15" w:rsidRPr="00282A15" w:rsidRDefault="00282A15">
            <w:r w:rsidRPr="00282A15">
              <w:t>Medium piece</w:t>
            </w:r>
          </w:p>
        </w:tc>
        <w:tc>
          <w:tcPr>
            <w:tcW w:w="1637" w:type="dxa"/>
            <w:noWrap/>
            <w:hideMark/>
          </w:tcPr>
          <w:p w14:paraId="22110345" w14:textId="77777777" w:rsidR="00282A15" w:rsidRPr="00282A15" w:rsidRDefault="00282A15" w:rsidP="00282A15">
            <w:r w:rsidRPr="00282A15">
              <w:t>1</w:t>
            </w:r>
          </w:p>
        </w:tc>
        <w:tc>
          <w:tcPr>
            <w:tcW w:w="815" w:type="dxa"/>
            <w:noWrap/>
            <w:hideMark/>
          </w:tcPr>
          <w:p w14:paraId="01B72FC8" w14:textId="77777777" w:rsidR="00282A15" w:rsidRPr="00282A15" w:rsidRDefault="00282A15">
            <w:r w:rsidRPr="00282A15">
              <w:t>EA</w:t>
            </w:r>
          </w:p>
        </w:tc>
        <w:tc>
          <w:tcPr>
            <w:tcW w:w="1559" w:type="dxa"/>
            <w:noWrap/>
            <w:hideMark/>
          </w:tcPr>
          <w:p w14:paraId="6BB0CA98" w14:textId="77777777" w:rsidR="00282A15" w:rsidRPr="00282A15" w:rsidRDefault="00282A15">
            <w:r w:rsidRPr="00282A15">
              <w:t> </w:t>
            </w:r>
          </w:p>
        </w:tc>
        <w:tc>
          <w:tcPr>
            <w:tcW w:w="1289" w:type="dxa"/>
            <w:noWrap/>
            <w:hideMark/>
          </w:tcPr>
          <w:p w14:paraId="7859193C" w14:textId="77777777" w:rsidR="00282A15" w:rsidRPr="00282A15" w:rsidRDefault="00282A15">
            <w:r w:rsidRPr="00282A15">
              <w:t> </w:t>
            </w:r>
          </w:p>
        </w:tc>
        <w:tc>
          <w:tcPr>
            <w:tcW w:w="2441" w:type="dxa"/>
            <w:noWrap/>
            <w:hideMark/>
          </w:tcPr>
          <w:p w14:paraId="0D2A18D9" w14:textId="77777777" w:rsidR="00282A15" w:rsidRPr="00282A15" w:rsidRDefault="00282A15">
            <w:r w:rsidRPr="00282A15">
              <w:t> </w:t>
            </w:r>
          </w:p>
        </w:tc>
      </w:tr>
      <w:tr w:rsidR="00282A15" w:rsidRPr="00282A15" w14:paraId="0E6F7EBC" w14:textId="77777777" w:rsidTr="00E56106">
        <w:trPr>
          <w:trHeight w:val="400"/>
        </w:trPr>
        <w:tc>
          <w:tcPr>
            <w:tcW w:w="1121" w:type="dxa"/>
            <w:noWrap/>
            <w:hideMark/>
          </w:tcPr>
          <w:p w14:paraId="025B9B38" w14:textId="77777777" w:rsidR="00282A15" w:rsidRPr="00282A15" w:rsidRDefault="00282A15" w:rsidP="00282A15">
            <w:r w:rsidRPr="00282A15">
              <w:t>560</w:t>
            </w:r>
          </w:p>
        </w:tc>
        <w:tc>
          <w:tcPr>
            <w:tcW w:w="2891" w:type="dxa"/>
            <w:noWrap/>
            <w:hideMark/>
          </w:tcPr>
          <w:p w14:paraId="0F5E744F" w14:textId="77777777" w:rsidR="00282A15" w:rsidRPr="00282A15" w:rsidRDefault="00282A15">
            <w:r w:rsidRPr="00282A15">
              <w:t>Large piece</w:t>
            </w:r>
          </w:p>
        </w:tc>
        <w:tc>
          <w:tcPr>
            <w:tcW w:w="1637" w:type="dxa"/>
            <w:noWrap/>
            <w:hideMark/>
          </w:tcPr>
          <w:p w14:paraId="35A0C0AF" w14:textId="77777777" w:rsidR="00282A15" w:rsidRPr="00282A15" w:rsidRDefault="00282A15" w:rsidP="00282A15">
            <w:r w:rsidRPr="00282A15">
              <w:t>2</w:t>
            </w:r>
          </w:p>
        </w:tc>
        <w:tc>
          <w:tcPr>
            <w:tcW w:w="815" w:type="dxa"/>
            <w:noWrap/>
            <w:hideMark/>
          </w:tcPr>
          <w:p w14:paraId="730CDD14" w14:textId="77777777" w:rsidR="00282A15" w:rsidRPr="00282A15" w:rsidRDefault="00282A15">
            <w:r w:rsidRPr="00282A15">
              <w:t>EA</w:t>
            </w:r>
          </w:p>
        </w:tc>
        <w:tc>
          <w:tcPr>
            <w:tcW w:w="1559" w:type="dxa"/>
            <w:noWrap/>
            <w:hideMark/>
          </w:tcPr>
          <w:p w14:paraId="4F8A2A7F" w14:textId="77777777" w:rsidR="00282A15" w:rsidRPr="00282A15" w:rsidRDefault="00282A15">
            <w:r w:rsidRPr="00282A15">
              <w:t> </w:t>
            </w:r>
          </w:p>
        </w:tc>
        <w:tc>
          <w:tcPr>
            <w:tcW w:w="1289" w:type="dxa"/>
            <w:noWrap/>
            <w:hideMark/>
          </w:tcPr>
          <w:p w14:paraId="028D2913" w14:textId="77777777" w:rsidR="00282A15" w:rsidRPr="00282A15" w:rsidRDefault="00282A15">
            <w:r w:rsidRPr="00282A15">
              <w:t> </w:t>
            </w:r>
          </w:p>
        </w:tc>
        <w:tc>
          <w:tcPr>
            <w:tcW w:w="2441" w:type="dxa"/>
            <w:noWrap/>
            <w:hideMark/>
          </w:tcPr>
          <w:p w14:paraId="7C6D76B2" w14:textId="77777777" w:rsidR="00282A15" w:rsidRPr="00282A15" w:rsidRDefault="00282A15">
            <w:r w:rsidRPr="00282A15">
              <w:t> </w:t>
            </w:r>
          </w:p>
        </w:tc>
      </w:tr>
      <w:tr w:rsidR="00282A15" w:rsidRPr="00282A15" w14:paraId="618D5E2F" w14:textId="77777777" w:rsidTr="00E56106">
        <w:trPr>
          <w:trHeight w:val="400"/>
        </w:trPr>
        <w:tc>
          <w:tcPr>
            <w:tcW w:w="1121" w:type="dxa"/>
            <w:noWrap/>
            <w:hideMark/>
          </w:tcPr>
          <w:p w14:paraId="665DA446" w14:textId="77777777" w:rsidR="00282A15" w:rsidRPr="00282A15" w:rsidRDefault="00282A15" w:rsidP="00282A15">
            <w:r w:rsidRPr="00282A15">
              <w:t>570</w:t>
            </w:r>
          </w:p>
        </w:tc>
        <w:tc>
          <w:tcPr>
            <w:tcW w:w="2891" w:type="dxa"/>
            <w:noWrap/>
            <w:hideMark/>
          </w:tcPr>
          <w:p w14:paraId="3173F130" w14:textId="77777777" w:rsidR="00282A15" w:rsidRPr="00282A15" w:rsidRDefault="00282A15">
            <w:pPr>
              <w:rPr>
                <w:b/>
                <w:bCs/>
              </w:rPr>
            </w:pPr>
            <w:r w:rsidRPr="00282A15">
              <w:rPr>
                <w:b/>
                <w:bCs/>
              </w:rPr>
              <w:t>Bicep Curl</w:t>
            </w:r>
          </w:p>
        </w:tc>
        <w:tc>
          <w:tcPr>
            <w:tcW w:w="1637" w:type="dxa"/>
            <w:noWrap/>
            <w:hideMark/>
          </w:tcPr>
          <w:p w14:paraId="47F89D85" w14:textId="77777777" w:rsidR="00282A15" w:rsidRPr="00282A15" w:rsidRDefault="00282A15" w:rsidP="00282A15">
            <w:r w:rsidRPr="00282A15">
              <w:t> </w:t>
            </w:r>
          </w:p>
        </w:tc>
        <w:tc>
          <w:tcPr>
            <w:tcW w:w="815" w:type="dxa"/>
            <w:noWrap/>
            <w:hideMark/>
          </w:tcPr>
          <w:p w14:paraId="27BFE46A" w14:textId="77777777" w:rsidR="00282A15" w:rsidRPr="00282A15" w:rsidRDefault="00282A15">
            <w:r w:rsidRPr="00282A15">
              <w:t> </w:t>
            </w:r>
          </w:p>
        </w:tc>
        <w:tc>
          <w:tcPr>
            <w:tcW w:w="1559" w:type="dxa"/>
            <w:noWrap/>
            <w:hideMark/>
          </w:tcPr>
          <w:p w14:paraId="07AA7BF8" w14:textId="77777777" w:rsidR="00282A15" w:rsidRPr="00282A15" w:rsidRDefault="00282A15">
            <w:r w:rsidRPr="00282A15">
              <w:t> </w:t>
            </w:r>
          </w:p>
        </w:tc>
        <w:tc>
          <w:tcPr>
            <w:tcW w:w="1289" w:type="dxa"/>
            <w:noWrap/>
            <w:hideMark/>
          </w:tcPr>
          <w:p w14:paraId="32629B2F" w14:textId="77777777" w:rsidR="00282A15" w:rsidRPr="00282A15" w:rsidRDefault="00282A15">
            <w:r w:rsidRPr="00282A15">
              <w:t> </w:t>
            </w:r>
          </w:p>
        </w:tc>
        <w:tc>
          <w:tcPr>
            <w:tcW w:w="2441" w:type="dxa"/>
            <w:noWrap/>
            <w:hideMark/>
          </w:tcPr>
          <w:p w14:paraId="0BE8157F" w14:textId="77777777" w:rsidR="00282A15" w:rsidRPr="00282A15" w:rsidRDefault="00282A15">
            <w:r w:rsidRPr="00282A15">
              <w:t> </w:t>
            </w:r>
          </w:p>
        </w:tc>
      </w:tr>
      <w:tr w:rsidR="00282A15" w:rsidRPr="00282A15" w14:paraId="34AFA0FD" w14:textId="77777777" w:rsidTr="00E56106">
        <w:trPr>
          <w:trHeight w:val="400"/>
        </w:trPr>
        <w:tc>
          <w:tcPr>
            <w:tcW w:w="1121" w:type="dxa"/>
            <w:noWrap/>
            <w:hideMark/>
          </w:tcPr>
          <w:p w14:paraId="076321FF" w14:textId="77777777" w:rsidR="00282A15" w:rsidRPr="00282A15" w:rsidRDefault="00282A15" w:rsidP="00282A15">
            <w:r w:rsidRPr="00282A15">
              <w:t>570</w:t>
            </w:r>
          </w:p>
        </w:tc>
        <w:tc>
          <w:tcPr>
            <w:tcW w:w="2891" w:type="dxa"/>
            <w:noWrap/>
            <w:hideMark/>
          </w:tcPr>
          <w:p w14:paraId="011BDCDA" w14:textId="77777777" w:rsidR="00282A15" w:rsidRPr="00282A15" w:rsidRDefault="00282A15">
            <w:r w:rsidRPr="00282A15">
              <w:t>Medium piece</w:t>
            </w:r>
          </w:p>
        </w:tc>
        <w:tc>
          <w:tcPr>
            <w:tcW w:w="1637" w:type="dxa"/>
            <w:noWrap/>
            <w:hideMark/>
          </w:tcPr>
          <w:p w14:paraId="24F446ED" w14:textId="77777777" w:rsidR="00282A15" w:rsidRPr="00282A15" w:rsidRDefault="00282A15" w:rsidP="00282A15">
            <w:r w:rsidRPr="00282A15">
              <w:t>1</w:t>
            </w:r>
          </w:p>
        </w:tc>
        <w:tc>
          <w:tcPr>
            <w:tcW w:w="815" w:type="dxa"/>
            <w:noWrap/>
            <w:hideMark/>
          </w:tcPr>
          <w:p w14:paraId="4A51C0A0" w14:textId="77777777" w:rsidR="00282A15" w:rsidRPr="00282A15" w:rsidRDefault="00282A15">
            <w:r w:rsidRPr="00282A15">
              <w:t>EA</w:t>
            </w:r>
          </w:p>
        </w:tc>
        <w:tc>
          <w:tcPr>
            <w:tcW w:w="1559" w:type="dxa"/>
            <w:noWrap/>
            <w:hideMark/>
          </w:tcPr>
          <w:p w14:paraId="3D5786E4" w14:textId="77777777" w:rsidR="00282A15" w:rsidRPr="00282A15" w:rsidRDefault="00282A15">
            <w:r w:rsidRPr="00282A15">
              <w:t> </w:t>
            </w:r>
          </w:p>
        </w:tc>
        <w:tc>
          <w:tcPr>
            <w:tcW w:w="1289" w:type="dxa"/>
            <w:noWrap/>
            <w:hideMark/>
          </w:tcPr>
          <w:p w14:paraId="61DEA301" w14:textId="77777777" w:rsidR="00282A15" w:rsidRPr="00282A15" w:rsidRDefault="00282A15">
            <w:r w:rsidRPr="00282A15">
              <w:t> </w:t>
            </w:r>
          </w:p>
        </w:tc>
        <w:tc>
          <w:tcPr>
            <w:tcW w:w="2441" w:type="dxa"/>
            <w:noWrap/>
            <w:hideMark/>
          </w:tcPr>
          <w:p w14:paraId="352056D3" w14:textId="77777777" w:rsidR="00282A15" w:rsidRPr="00282A15" w:rsidRDefault="00282A15">
            <w:r w:rsidRPr="00282A15">
              <w:t> </w:t>
            </w:r>
          </w:p>
        </w:tc>
      </w:tr>
      <w:tr w:rsidR="00282A15" w:rsidRPr="00282A15" w14:paraId="362F39B1" w14:textId="77777777" w:rsidTr="00E56106">
        <w:trPr>
          <w:trHeight w:val="400"/>
        </w:trPr>
        <w:tc>
          <w:tcPr>
            <w:tcW w:w="1121" w:type="dxa"/>
            <w:noWrap/>
            <w:hideMark/>
          </w:tcPr>
          <w:p w14:paraId="50BFD690" w14:textId="77777777" w:rsidR="00282A15" w:rsidRPr="00282A15" w:rsidRDefault="00282A15" w:rsidP="00282A15">
            <w:r w:rsidRPr="00282A15">
              <w:t>570</w:t>
            </w:r>
          </w:p>
        </w:tc>
        <w:tc>
          <w:tcPr>
            <w:tcW w:w="2891" w:type="dxa"/>
            <w:noWrap/>
            <w:hideMark/>
          </w:tcPr>
          <w:p w14:paraId="6A97252E" w14:textId="77777777" w:rsidR="00282A15" w:rsidRPr="00282A15" w:rsidRDefault="00282A15">
            <w:r w:rsidRPr="00282A15">
              <w:t>Large piece</w:t>
            </w:r>
          </w:p>
        </w:tc>
        <w:tc>
          <w:tcPr>
            <w:tcW w:w="1637" w:type="dxa"/>
            <w:noWrap/>
            <w:hideMark/>
          </w:tcPr>
          <w:p w14:paraId="437A51DE" w14:textId="77777777" w:rsidR="00282A15" w:rsidRPr="00282A15" w:rsidRDefault="00282A15" w:rsidP="00282A15">
            <w:r w:rsidRPr="00282A15">
              <w:t>1</w:t>
            </w:r>
          </w:p>
        </w:tc>
        <w:tc>
          <w:tcPr>
            <w:tcW w:w="815" w:type="dxa"/>
            <w:noWrap/>
            <w:hideMark/>
          </w:tcPr>
          <w:p w14:paraId="46A38AAA" w14:textId="77777777" w:rsidR="00282A15" w:rsidRPr="00282A15" w:rsidRDefault="00282A15">
            <w:r w:rsidRPr="00282A15">
              <w:t>EA</w:t>
            </w:r>
          </w:p>
        </w:tc>
        <w:tc>
          <w:tcPr>
            <w:tcW w:w="1559" w:type="dxa"/>
            <w:noWrap/>
            <w:hideMark/>
          </w:tcPr>
          <w:p w14:paraId="0B0B6D82" w14:textId="77777777" w:rsidR="00282A15" w:rsidRPr="00282A15" w:rsidRDefault="00282A15">
            <w:r w:rsidRPr="00282A15">
              <w:t> </w:t>
            </w:r>
          </w:p>
        </w:tc>
        <w:tc>
          <w:tcPr>
            <w:tcW w:w="1289" w:type="dxa"/>
            <w:noWrap/>
            <w:hideMark/>
          </w:tcPr>
          <w:p w14:paraId="5074CE38" w14:textId="77777777" w:rsidR="00282A15" w:rsidRPr="00282A15" w:rsidRDefault="00282A15">
            <w:r w:rsidRPr="00282A15">
              <w:t> </w:t>
            </w:r>
          </w:p>
        </w:tc>
        <w:tc>
          <w:tcPr>
            <w:tcW w:w="2441" w:type="dxa"/>
            <w:noWrap/>
            <w:hideMark/>
          </w:tcPr>
          <w:p w14:paraId="2C182AD0" w14:textId="77777777" w:rsidR="00282A15" w:rsidRPr="00282A15" w:rsidRDefault="00282A15">
            <w:r w:rsidRPr="00282A15">
              <w:t> </w:t>
            </w:r>
          </w:p>
        </w:tc>
      </w:tr>
      <w:tr w:rsidR="00282A15" w:rsidRPr="00282A15" w14:paraId="35B2B917" w14:textId="77777777" w:rsidTr="00E56106">
        <w:trPr>
          <w:trHeight w:val="400"/>
        </w:trPr>
        <w:tc>
          <w:tcPr>
            <w:tcW w:w="1121" w:type="dxa"/>
            <w:noWrap/>
            <w:hideMark/>
          </w:tcPr>
          <w:p w14:paraId="4CC503C2" w14:textId="77777777" w:rsidR="00282A15" w:rsidRPr="00282A15" w:rsidRDefault="00282A15" w:rsidP="00282A15">
            <w:r w:rsidRPr="00282A15">
              <w:t>580</w:t>
            </w:r>
          </w:p>
        </w:tc>
        <w:tc>
          <w:tcPr>
            <w:tcW w:w="2891" w:type="dxa"/>
            <w:noWrap/>
            <w:hideMark/>
          </w:tcPr>
          <w:p w14:paraId="3D2DF5C1" w14:textId="77777777" w:rsidR="00282A15" w:rsidRPr="00282A15" w:rsidRDefault="00282A15">
            <w:pPr>
              <w:rPr>
                <w:b/>
                <w:bCs/>
              </w:rPr>
            </w:pPr>
            <w:r w:rsidRPr="00282A15">
              <w:rPr>
                <w:b/>
                <w:bCs/>
              </w:rPr>
              <w:t>Abdominal Crunch</w:t>
            </w:r>
          </w:p>
        </w:tc>
        <w:tc>
          <w:tcPr>
            <w:tcW w:w="1637" w:type="dxa"/>
            <w:noWrap/>
            <w:hideMark/>
          </w:tcPr>
          <w:p w14:paraId="2739C382" w14:textId="77777777" w:rsidR="00282A15" w:rsidRPr="00282A15" w:rsidRDefault="00282A15" w:rsidP="00282A15">
            <w:r w:rsidRPr="00282A15">
              <w:t> </w:t>
            </w:r>
          </w:p>
        </w:tc>
        <w:tc>
          <w:tcPr>
            <w:tcW w:w="815" w:type="dxa"/>
            <w:noWrap/>
            <w:hideMark/>
          </w:tcPr>
          <w:p w14:paraId="6E0E1642" w14:textId="77777777" w:rsidR="00282A15" w:rsidRPr="00282A15" w:rsidRDefault="00282A15">
            <w:r w:rsidRPr="00282A15">
              <w:t> </w:t>
            </w:r>
          </w:p>
        </w:tc>
        <w:tc>
          <w:tcPr>
            <w:tcW w:w="1559" w:type="dxa"/>
            <w:noWrap/>
            <w:hideMark/>
          </w:tcPr>
          <w:p w14:paraId="2D78DF7C" w14:textId="77777777" w:rsidR="00282A15" w:rsidRPr="00282A15" w:rsidRDefault="00282A15">
            <w:r w:rsidRPr="00282A15">
              <w:t> </w:t>
            </w:r>
          </w:p>
        </w:tc>
        <w:tc>
          <w:tcPr>
            <w:tcW w:w="1289" w:type="dxa"/>
            <w:noWrap/>
            <w:hideMark/>
          </w:tcPr>
          <w:p w14:paraId="1122551E" w14:textId="77777777" w:rsidR="00282A15" w:rsidRPr="00282A15" w:rsidRDefault="00282A15">
            <w:r w:rsidRPr="00282A15">
              <w:t> </w:t>
            </w:r>
          </w:p>
        </w:tc>
        <w:tc>
          <w:tcPr>
            <w:tcW w:w="2441" w:type="dxa"/>
            <w:noWrap/>
            <w:hideMark/>
          </w:tcPr>
          <w:p w14:paraId="6D2814CC" w14:textId="77777777" w:rsidR="00282A15" w:rsidRPr="00282A15" w:rsidRDefault="00282A15">
            <w:r w:rsidRPr="00282A15">
              <w:t> </w:t>
            </w:r>
          </w:p>
        </w:tc>
      </w:tr>
      <w:tr w:rsidR="00282A15" w:rsidRPr="00282A15" w14:paraId="7E517BDF" w14:textId="77777777" w:rsidTr="00E56106">
        <w:trPr>
          <w:trHeight w:val="400"/>
        </w:trPr>
        <w:tc>
          <w:tcPr>
            <w:tcW w:w="1121" w:type="dxa"/>
            <w:noWrap/>
            <w:hideMark/>
          </w:tcPr>
          <w:p w14:paraId="24737F40" w14:textId="77777777" w:rsidR="00282A15" w:rsidRPr="00282A15" w:rsidRDefault="00282A15" w:rsidP="00282A15">
            <w:r w:rsidRPr="00282A15">
              <w:t>580</w:t>
            </w:r>
          </w:p>
        </w:tc>
        <w:tc>
          <w:tcPr>
            <w:tcW w:w="2891" w:type="dxa"/>
            <w:noWrap/>
            <w:hideMark/>
          </w:tcPr>
          <w:p w14:paraId="7DE57032" w14:textId="77777777" w:rsidR="00282A15" w:rsidRPr="00282A15" w:rsidRDefault="00282A15">
            <w:r w:rsidRPr="00282A15">
              <w:t>Medium piece</w:t>
            </w:r>
          </w:p>
        </w:tc>
        <w:tc>
          <w:tcPr>
            <w:tcW w:w="1637" w:type="dxa"/>
            <w:noWrap/>
            <w:hideMark/>
          </w:tcPr>
          <w:p w14:paraId="660E25F9" w14:textId="77777777" w:rsidR="00282A15" w:rsidRPr="00282A15" w:rsidRDefault="00282A15" w:rsidP="00282A15">
            <w:r w:rsidRPr="00282A15">
              <w:t>2</w:t>
            </w:r>
          </w:p>
        </w:tc>
        <w:tc>
          <w:tcPr>
            <w:tcW w:w="815" w:type="dxa"/>
            <w:noWrap/>
            <w:hideMark/>
          </w:tcPr>
          <w:p w14:paraId="47D3AC61" w14:textId="77777777" w:rsidR="00282A15" w:rsidRPr="00282A15" w:rsidRDefault="00282A15">
            <w:r w:rsidRPr="00282A15">
              <w:t>EA</w:t>
            </w:r>
          </w:p>
        </w:tc>
        <w:tc>
          <w:tcPr>
            <w:tcW w:w="1559" w:type="dxa"/>
            <w:noWrap/>
            <w:hideMark/>
          </w:tcPr>
          <w:p w14:paraId="1E88E6CC" w14:textId="77777777" w:rsidR="00282A15" w:rsidRPr="00282A15" w:rsidRDefault="00282A15">
            <w:r w:rsidRPr="00282A15">
              <w:t> </w:t>
            </w:r>
          </w:p>
        </w:tc>
        <w:tc>
          <w:tcPr>
            <w:tcW w:w="1289" w:type="dxa"/>
            <w:noWrap/>
            <w:hideMark/>
          </w:tcPr>
          <w:p w14:paraId="050AE69F" w14:textId="77777777" w:rsidR="00282A15" w:rsidRPr="00282A15" w:rsidRDefault="00282A15">
            <w:r w:rsidRPr="00282A15">
              <w:t> </w:t>
            </w:r>
          </w:p>
        </w:tc>
        <w:tc>
          <w:tcPr>
            <w:tcW w:w="2441" w:type="dxa"/>
            <w:noWrap/>
            <w:hideMark/>
          </w:tcPr>
          <w:p w14:paraId="0E3E1252" w14:textId="77777777" w:rsidR="00282A15" w:rsidRPr="00282A15" w:rsidRDefault="00282A15">
            <w:r w:rsidRPr="00282A15">
              <w:t> </w:t>
            </w:r>
          </w:p>
        </w:tc>
      </w:tr>
      <w:tr w:rsidR="00282A15" w:rsidRPr="00282A15" w14:paraId="785BD3D6" w14:textId="77777777" w:rsidTr="00E56106">
        <w:trPr>
          <w:trHeight w:val="400"/>
        </w:trPr>
        <w:tc>
          <w:tcPr>
            <w:tcW w:w="1121" w:type="dxa"/>
            <w:noWrap/>
            <w:hideMark/>
          </w:tcPr>
          <w:p w14:paraId="170A2109" w14:textId="77777777" w:rsidR="00282A15" w:rsidRPr="00282A15" w:rsidRDefault="00282A15" w:rsidP="00282A15">
            <w:r w:rsidRPr="00282A15">
              <w:t>580</w:t>
            </w:r>
          </w:p>
        </w:tc>
        <w:tc>
          <w:tcPr>
            <w:tcW w:w="2891" w:type="dxa"/>
            <w:noWrap/>
            <w:hideMark/>
          </w:tcPr>
          <w:p w14:paraId="7AA21608" w14:textId="77777777" w:rsidR="00282A15" w:rsidRPr="00282A15" w:rsidRDefault="00282A15">
            <w:r w:rsidRPr="00282A15">
              <w:t>Large piece</w:t>
            </w:r>
          </w:p>
        </w:tc>
        <w:tc>
          <w:tcPr>
            <w:tcW w:w="1637" w:type="dxa"/>
            <w:noWrap/>
            <w:hideMark/>
          </w:tcPr>
          <w:p w14:paraId="373420DA" w14:textId="77777777" w:rsidR="00282A15" w:rsidRPr="00282A15" w:rsidRDefault="00282A15" w:rsidP="00282A15">
            <w:r w:rsidRPr="00282A15">
              <w:t>1</w:t>
            </w:r>
          </w:p>
        </w:tc>
        <w:tc>
          <w:tcPr>
            <w:tcW w:w="815" w:type="dxa"/>
            <w:noWrap/>
            <w:hideMark/>
          </w:tcPr>
          <w:p w14:paraId="65DD0D0E" w14:textId="77777777" w:rsidR="00282A15" w:rsidRPr="00282A15" w:rsidRDefault="00282A15">
            <w:r w:rsidRPr="00282A15">
              <w:t>EA</w:t>
            </w:r>
          </w:p>
        </w:tc>
        <w:tc>
          <w:tcPr>
            <w:tcW w:w="1559" w:type="dxa"/>
            <w:noWrap/>
            <w:hideMark/>
          </w:tcPr>
          <w:p w14:paraId="6C4AC553" w14:textId="77777777" w:rsidR="00282A15" w:rsidRPr="00282A15" w:rsidRDefault="00282A15">
            <w:r w:rsidRPr="00282A15">
              <w:t> </w:t>
            </w:r>
          </w:p>
        </w:tc>
        <w:tc>
          <w:tcPr>
            <w:tcW w:w="1289" w:type="dxa"/>
            <w:noWrap/>
            <w:hideMark/>
          </w:tcPr>
          <w:p w14:paraId="0B80E8EE" w14:textId="77777777" w:rsidR="00282A15" w:rsidRPr="00282A15" w:rsidRDefault="00282A15">
            <w:r w:rsidRPr="00282A15">
              <w:t> </w:t>
            </w:r>
          </w:p>
        </w:tc>
        <w:tc>
          <w:tcPr>
            <w:tcW w:w="2441" w:type="dxa"/>
            <w:noWrap/>
            <w:hideMark/>
          </w:tcPr>
          <w:p w14:paraId="6B74BBF7" w14:textId="77777777" w:rsidR="00282A15" w:rsidRPr="00282A15" w:rsidRDefault="00282A15">
            <w:r w:rsidRPr="00282A15">
              <w:t> </w:t>
            </w:r>
          </w:p>
        </w:tc>
      </w:tr>
      <w:tr w:rsidR="00282A15" w:rsidRPr="00282A15" w14:paraId="5FD1B1B1" w14:textId="77777777" w:rsidTr="00E56106">
        <w:trPr>
          <w:trHeight w:val="400"/>
        </w:trPr>
        <w:tc>
          <w:tcPr>
            <w:tcW w:w="1121" w:type="dxa"/>
            <w:noWrap/>
            <w:hideMark/>
          </w:tcPr>
          <w:p w14:paraId="75DAA22A" w14:textId="77777777" w:rsidR="00282A15" w:rsidRPr="00282A15" w:rsidRDefault="00282A15" w:rsidP="00282A15">
            <w:r w:rsidRPr="00282A15">
              <w:t>590</w:t>
            </w:r>
          </w:p>
        </w:tc>
        <w:tc>
          <w:tcPr>
            <w:tcW w:w="2891" w:type="dxa"/>
            <w:noWrap/>
            <w:hideMark/>
          </w:tcPr>
          <w:p w14:paraId="5F8C14F9" w14:textId="77777777" w:rsidR="00282A15" w:rsidRPr="00282A15" w:rsidRDefault="00282A15">
            <w:pPr>
              <w:rPr>
                <w:b/>
                <w:bCs/>
              </w:rPr>
            </w:pPr>
            <w:r w:rsidRPr="00282A15">
              <w:rPr>
                <w:b/>
                <w:bCs/>
              </w:rPr>
              <w:t>Pec Deck</w:t>
            </w:r>
          </w:p>
        </w:tc>
        <w:tc>
          <w:tcPr>
            <w:tcW w:w="1637" w:type="dxa"/>
            <w:noWrap/>
            <w:hideMark/>
          </w:tcPr>
          <w:p w14:paraId="1C0D8E11" w14:textId="77777777" w:rsidR="00282A15" w:rsidRPr="00282A15" w:rsidRDefault="00282A15" w:rsidP="00282A15">
            <w:r w:rsidRPr="00282A15">
              <w:t> </w:t>
            </w:r>
          </w:p>
        </w:tc>
        <w:tc>
          <w:tcPr>
            <w:tcW w:w="815" w:type="dxa"/>
            <w:noWrap/>
            <w:hideMark/>
          </w:tcPr>
          <w:p w14:paraId="4F0FF472" w14:textId="77777777" w:rsidR="00282A15" w:rsidRPr="00282A15" w:rsidRDefault="00282A15">
            <w:r w:rsidRPr="00282A15">
              <w:t> </w:t>
            </w:r>
          </w:p>
        </w:tc>
        <w:tc>
          <w:tcPr>
            <w:tcW w:w="1559" w:type="dxa"/>
            <w:noWrap/>
            <w:hideMark/>
          </w:tcPr>
          <w:p w14:paraId="3221A430" w14:textId="77777777" w:rsidR="00282A15" w:rsidRPr="00282A15" w:rsidRDefault="00282A15">
            <w:r w:rsidRPr="00282A15">
              <w:t> </w:t>
            </w:r>
          </w:p>
        </w:tc>
        <w:tc>
          <w:tcPr>
            <w:tcW w:w="1289" w:type="dxa"/>
            <w:noWrap/>
            <w:hideMark/>
          </w:tcPr>
          <w:p w14:paraId="4FA4990F" w14:textId="77777777" w:rsidR="00282A15" w:rsidRPr="00282A15" w:rsidRDefault="00282A15">
            <w:r w:rsidRPr="00282A15">
              <w:t> </w:t>
            </w:r>
          </w:p>
        </w:tc>
        <w:tc>
          <w:tcPr>
            <w:tcW w:w="2441" w:type="dxa"/>
            <w:noWrap/>
            <w:hideMark/>
          </w:tcPr>
          <w:p w14:paraId="7890A332" w14:textId="77777777" w:rsidR="00282A15" w:rsidRPr="00282A15" w:rsidRDefault="00282A15">
            <w:r w:rsidRPr="00282A15">
              <w:t> </w:t>
            </w:r>
          </w:p>
        </w:tc>
      </w:tr>
      <w:tr w:rsidR="00282A15" w:rsidRPr="00282A15" w14:paraId="049B59D1" w14:textId="77777777" w:rsidTr="00E56106">
        <w:trPr>
          <w:trHeight w:val="400"/>
        </w:trPr>
        <w:tc>
          <w:tcPr>
            <w:tcW w:w="1121" w:type="dxa"/>
            <w:noWrap/>
            <w:hideMark/>
          </w:tcPr>
          <w:p w14:paraId="0A9ACF50" w14:textId="77777777" w:rsidR="00282A15" w:rsidRPr="00282A15" w:rsidRDefault="00282A15" w:rsidP="00282A15">
            <w:r w:rsidRPr="00282A15">
              <w:t>590</w:t>
            </w:r>
          </w:p>
        </w:tc>
        <w:tc>
          <w:tcPr>
            <w:tcW w:w="2891" w:type="dxa"/>
            <w:noWrap/>
            <w:hideMark/>
          </w:tcPr>
          <w:p w14:paraId="700FD4C6" w14:textId="77777777" w:rsidR="00282A15" w:rsidRPr="00282A15" w:rsidRDefault="00282A15">
            <w:r w:rsidRPr="00282A15">
              <w:t>Small Piece</w:t>
            </w:r>
          </w:p>
        </w:tc>
        <w:tc>
          <w:tcPr>
            <w:tcW w:w="1637" w:type="dxa"/>
            <w:noWrap/>
            <w:hideMark/>
          </w:tcPr>
          <w:p w14:paraId="2A62B049" w14:textId="77777777" w:rsidR="00282A15" w:rsidRPr="00282A15" w:rsidRDefault="00282A15" w:rsidP="00282A15">
            <w:r w:rsidRPr="00282A15">
              <w:t>2</w:t>
            </w:r>
          </w:p>
        </w:tc>
        <w:tc>
          <w:tcPr>
            <w:tcW w:w="815" w:type="dxa"/>
            <w:noWrap/>
            <w:hideMark/>
          </w:tcPr>
          <w:p w14:paraId="271199D7" w14:textId="77777777" w:rsidR="00282A15" w:rsidRPr="00282A15" w:rsidRDefault="00282A15">
            <w:r w:rsidRPr="00282A15">
              <w:t>EA</w:t>
            </w:r>
          </w:p>
        </w:tc>
        <w:tc>
          <w:tcPr>
            <w:tcW w:w="1559" w:type="dxa"/>
            <w:noWrap/>
            <w:hideMark/>
          </w:tcPr>
          <w:p w14:paraId="6947A538" w14:textId="77777777" w:rsidR="00282A15" w:rsidRPr="00282A15" w:rsidRDefault="00282A15">
            <w:r w:rsidRPr="00282A15">
              <w:t> </w:t>
            </w:r>
          </w:p>
        </w:tc>
        <w:tc>
          <w:tcPr>
            <w:tcW w:w="1289" w:type="dxa"/>
            <w:noWrap/>
            <w:hideMark/>
          </w:tcPr>
          <w:p w14:paraId="7C9A468F" w14:textId="77777777" w:rsidR="00282A15" w:rsidRPr="00282A15" w:rsidRDefault="00282A15">
            <w:r w:rsidRPr="00282A15">
              <w:t> </w:t>
            </w:r>
          </w:p>
        </w:tc>
        <w:tc>
          <w:tcPr>
            <w:tcW w:w="2441" w:type="dxa"/>
            <w:noWrap/>
            <w:hideMark/>
          </w:tcPr>
          <w:p w14:paraId="4591C765" w14:textId="77777777" w:rsidR="00282A15" w:rsidRPr="00282A15" w:rsidRDefault="00282A15">
            <w:r w:rsidRPr="00282A15">
              <w:t> </w:t>
            </w:r>
          </w:p>
        </w:tc>
      </w:tr>
      <w:tr w:rsidR="00282A15" w:rsidRPr="00282A15" w14:paraId="66E087A0" w14:textId="77777777" w:rsidTr="00E56106">
        <w:trPr>
          <w:trHeight w:val="400"/>
        </w:trPr>
        <w:tc>
          <w:tcPr>
            <w:tcW w:w="1121" w:type="dxa"/>
            <w:noWrap/>
            <w:hideMark/>
          </w:tcPr>
          <w:p w14:paraId="56D15E86" w14:textId="77777777" w:rsidR="00282A15" w:rsidRPr="00282A15" w:rsidRDefault="00282A15" w:rsidP="00282A15">
            <w:r w:rsidRPr="00282A15">
              <w:t>590</w:t>
            </w:r>
          </w:p>
        </w:tc>
        <w:tc>
          <w:tcPr>
            <w:tcW w:w="2891" w:type="dxa"/>
            <w:noWrap/>
            <w:hideMark/>
          </w:tcPr>
          <w:p w14:paraId="39240BFA" w14:textId="77777777" w:rsidR="00282A15" w:rsidRPr="00282A15" w:rsidRDefault="00282A15">
            <w:r w:rsidRPr="00282A15">
              <w:t>Medium piece</w:t>
            </w:r>
          </w:p>
        </w:tc>
        <w:tc>
          <w:tcPr>
            <w:tcW w:w="1637" w:type="dxa"/>
            <w:noWrap/>
            <w:hideMark/>
          </w:tcPr>
          <w:p w14:paraId="36EC52BB" w14:textId="77777777" w:rsidR="00282A15" w:rsidRPr="00282A15" w:rsidRDefault="00282A15" w:rsidP="00282A15">
            <w:r w:rsidRPr="00282A15">
              <w:t>1</w:t>
            </w:r>
          </w:p>
        </w:tc>
        <w:tc>
          <w:tcPr>
            <w:tcW w:w="815" w:type="dxa"/>
            <w:noWrap/>
            <w:hideMark/>
          </w:tcPr>
          <w:p w14:paraId="232EB2C4" w14:textId="77777777" w:rsidR="00282A15" w:rsidRPr="00282A15" w:rsidRDefault="00282A15">
            <w:r w:rsidRPr="00282A15">
              <w:t>EA</w:t>
            </w:r>
          </w:p>
        </w:tc>
        <w:tc>
          <w:tcPr>
            <w:tcW w:w="1559" w:type="dxa"/>
            <w:noWrap/>
            <w:hideMark/>
          </w:tcPr>
          <w:p w14:paraId="518CD315" w14:textId="77777777" w:rsidR="00282A15" w:rsidRPr="00282A15" w:rsidRDefault="00282A15">
            <w:r w:rsidRPr="00282A15">
              <w:t> </w:t>
            </w:r>
          </w:p>
        </w:tc>
        <w:tc>
          <w:tcPr>
            <w:tcW w:w="1289" w:type="dxa"/>
            <w:noWrap/>
            <w:hideMark/>
          </w:tcPr>
          <w:p w14:paraId="228AAA37" w14:textId="77777777" w:rsidR="00282A15" w:rsidRPr="00282A15" w:rsidRDefault="00282A15">
            <w:r w:rsidRPr="00282A15">
              <w:t> </w:t>
            </w:r>
          </w:p>
        </w:tc>
        <w:tc>
          <w:tcPr>
            <w:tcW w:w="2441" w:type="dxa"/>
            <w:noWrap/>
            <w:hideMark/>
          </w:tcPr>
          <w:p w14:paraId="3CB0D4CD" w14:textId="77777777" w:rsidR="00282A15" w:rsidRPr="00282A15" w:rsidRDefault="00282A15">
            <w:r w:rsidRPr="00282A15">
              <w:t> </w:t>
            </w:r>
          </w:p>
        </w:tc>
      </w:tr>
      <w:tr w:rsidR="00282A15" w:rsidRPr="00282A15" w14:paraId="6E192C90" w14:textId="77777777" w:rsidTr="00E56106">
        <w:trPr>
          <w:trHeight w:val="400"/>
        </w:trPr>
        <w:tc>
          <w:tcPr>
            <w:tcW w:w="1121" w:type="dxa"/>
            <w:noWrap/>
            <w:hideMark/>
          </w:tcPr>
          <w:p w14:paraId="4EBFE615" w14:textId="77777777" w:rsidR="00282A15" w:rsidRPr="00282A15" w:rsidRDefault="00282A15" w:rsidP="00282A15">
            <w:r w:rsidRPr="00282A15">
              <w:t>590</w:t>
            </w:r>
          </w:p>
        </w:tc>
        <w:tc>
          <w:tcPr>
            <w:tcW w:w="2891" w:type="dxa"/>
            <w:noWrap/>
            <w:hideMark/>
          </w:tcPr>
          <w:p w14:paraId="32EA8F1E" w14:textId="77777777" w:rsidR="00282A15" w:rsidRPr="00282A15" w:rsidRDefault="00282A15">
            <w:r w:rsidRPr="00282A15">
              <w:t>Large piece</w:t>
            </w:r>
          </w:p>
        </w:tc>
        <w:tc>
          <w:tcPr>
            <w:tcW w:w="1637" w:type="dxa"/>
            <w:noWrap/>
            <w:hideMark/>
          </w:tcPr>
          <w:p w14:paraId="6B81436B" w14:textId="77777777" w:rsidR="00282A15" w:rsidRPr="00282A15" w:rsidRDefault="00282A15" w:rsidP="00282A15">
            <w:r w:rsidRPr="00282A15">
              <w:t>2</w:t>
            </w:r>
          </w:p>
        </w:tc>
        <w:tc>
          <w:tcPr>
            <w:tcW w:w="815" w:type="dxa"/>
            <w:noWrap/>
            <w:hideMark/>
          </w:tcPr>
          <w:p w14:paraId="590451B0" w14:textId="77777777" w:rsidR="00282A15" w:rsidRPr="00282A15" w:rsidRDefault="00282A15">
            <w:r w:rsidRPr="00282A15">
              <w:t>EA</w:t>
            </w:r>
          </w:p>
        </w:tc>
        <w:tc>
          <w:tcPr>
            <w:tcW w:w="1559" w:type="dxa"/>
            <w:noWrap/>
            <w:hideMark/>
          </w:tcPr>
          <w:p w14:paraId="15BEA37C" w14:textId="77777777" w:rsidR="00282A15" w:rsidRPr="00282A15" w:rsidRDefault="00282A15">
            <w:r w:rsidRPr="00282A15">
              <w:t> </w:t>
            </w:r>
          </w:p>
        </w:tc>
        <w:tc>
          <w:tcPr>
            <w:tcW w:w="1289" w:type="dxa"/>
            <w:noWrap/>
            <w:hideMark/>
          </w:tcPr>
          <w:p w14:paraId="4D9277A8" w14:textId="77777777" w:rsidR="00282A15" w:rsidRPr="00282A15" w:rsidRDefault="00282A15">
            <w:r w:rsidRPr="00282A15">
              <w:t> </w:t>
            </w:r>
          </w:p>
        </w:tc>
        <w:tc>
          <w:tcPr>
            <w:tcW w:w="2441" w:type="dxa"/>
            <w:noWrap/>
            <w:hideMark/>
          </w:tcPr>
          <w:p w14:paraId="070536EF" w14:textId="77777777" w:rsidR="00282A15" w:rsidRPr="00282A15" w:rsidRDefault="00282A15">
            <w:r w:rsidRPr="00282A15">
              <w:t> </w:t>
            </w:r>
          </w:p>
        </w:tc>
      </w:tr>
      <w:tr w:rsidR="00282A15" w:rsidRPr="00282A15" w14:paraId="329CB80C" w14:textId="77777777" w:rsidTr="00E56106">
        <w:trPr>
          <w:trHeight w:val="400"/>
        </w:trPr>
        <w:tc>
          <w:tcPr>
            <w:tcW w:w="1121" w:type="dxa"/>
            <w:noWrap/>
            <w:hideMark/>
          </w:tcPr>
          <w:p w14:paraId="56CF83ED" w14:textId="77777777" w:rsidR="00282A15" w:rsidRPr="00282A15" w:rsidRDefault="00282A15" w:rsidP="00282A15">
            <w:r w:rsidRPr="00282A15">
              <w:t>600</w:t>
            </w:r>
          </w:p>
        </w:tc>
        <w:tc>
          <w:tcPr>
            <w:tcW w:w="2891" w:type="dxa"/>
            <w:noWrap/>
            <w:hideMark/>
          </w:tcPr>
          <w:p w14:paraId="7204FF6D" w14:textId="77777777" w:rsidR="00282A15" w:rsidRPr="00282A15" w:rsidRDefault="00282A15">
            <w:pPr>
              <w:rPr>
                <w:b/>
                <w:bCs/>
              </w:rPr>
            </w:pPr>
            <w:r w:rsidRPr="00282A15">
              <w:rPr>
                <w:b/>
                <w:bCs/>
              </w:rPr>
              <w:t>Glute Machine</w:t>
            </w:r>
          </w:p>
        </w:tc>
        <w:tc>
          <w:tcPr>
            <w:tcW w:w="1637" w:type="dxa"/>
            <w:noWrap/>
            <w:hideMark/>
          </w:tcPr>
          <w:p w14:paraId="44C7DAC1" w14:textId="77777777" w:rsidR="00282A15" w:rsidRPr="00282A15" w:rsidRDefault="00282A15" w:rsidP="00282A15">
            <w:r w:rsidRPr="00282A15">
              <w:t> </w:t>
            </w:r>
          </w:p>
        </w:tc>
        <w:tc>
          <w:tcPr>
            <w:tcW w:w="815" w:type="dxa"/>
            <w:noWrap/>
            <w:hideMark/>
          </w:tcPr>
          <w:p w14:paraId="421FF627" w14:textId="77777777" w:rsidR="00282A15" w:rsidRPr="00282A15" w:rsidRDefault="00282A15">
            <w:r w:rsidRPr="00282A15">
              <w:t> </w:t>
            </w:r>
          </w:p>
        </w:tc>
        <w:tc>
          <w:tcPr>
            <w:tcW w:w="1559" w:type="dxa"/>
            <w:noWrap/>
            <w:hideMark/>
          </w:tcPr>
          <w:p w14:paraId="5F33206A" w14:textId="77777777" w:rsidR="00282A15" w:rsidRPr="00282A15" w:rsidRDefault="00282A15">
            <w:r w:rsidRPr="00282A15">
              <w:t> </w:t>
            </w:r>
          </w:p>
        </w:tc>
        <w:tc>
          <w:tcPr>
            <w:tcW w:w="1289" w:type="dxa"/>
            <w:noWrap/>
            <w:hideMark/>
          </w:tcPr>
          <w:p w14:paraId="476F7213" w14:textId="77777777" w:rsidR="00282A15" w:rsidRPr="00282A15" w:rsidRDefault="00282A15">
            <w:r w:rsidRPr="00282A15">
              <w:t> </w:t>
            </w:r>
          </w:p>
        </w:tc>
        <w:tc>
          <w:tcPr>
            <w:tcW w:w="2441" w:type="dxa"/>
            <w:noWrap/>
            <w:hideMark/>
          </w:tcPr>
          <w:p w14:paraId="19782E81" w14:textId="77777777" w:rsidR="00282A15" w:rsidRPr="00282A15" w:rsidRDefault="00282A15">
            <w:r w:rsidRPr="00282A15">
              <w:t> </w:t>
            </w:r>
          </w:p>
        </w:tc>
      </w:tr>
      <w:tr w:rsidR="00282A15" w:rsidRPr="00282A15" w14:paraId="16884DE8" w14:textId="77777777" w:rsidTr="00E56106">
        <w:trPr>
          <w:trHeight w:val="400"/>
        </w:trPr>
        <w:tc>
          <w:tcPr>
            <w:tcW w:w="1121" w:type="dxa"/>
            <w:noWrap/>
            <w:hideMark/>
          </w:tcPr>
          <w:p w14:paraId="414D6C24" w14:textId="77777777" w:rsidR="00282A15" w:rsidRPr="00282A15" w:rsidRDefault="00282A15" w:rsidP="00282A15">
            <w:r w:rsidRPr="00282A15">
              <w:t>600</w:t>
            </w:r>
          </w:p>
        </w:tc>
        <w:tc>
          <w:tcPr>
            <w:tcW w:w="2891" w:type="dxa"/>
            <w:noWrap/>
            <w:hideMark/>
          </w:tcPr>
          <w:p w14:paraId="523A7B5E" w14:textId="77777777" w:rsidR="00282A15" w:rsidRPr="00282A15" w:rsidRDefault="00282A15">
            <w:r w:rsidRPr="00282A15">
              <w:t>Small Piece</w:t>
            </w:r>
          </w:p>
        </w:tc>
        <w:tc>
          <w:tcPr>
            <w:tcW w:w="1637" w:type="dxa"/>
            <w:noWrap/>
            <w:hideMark/>
          </w:tcPr>
          <w:p w14:paraId="289B9A45" w14:textId="77777777" w:rsidR="00282A15" w:rsidRPr="00282A15" w:rsidRDefault="00282A15" w:rsidP="00282A15">
            <w:r w:rsidRPr="00282A15">
              <w:t>2</w:t>
            </w:r>
          </w:p>
        </w:tc>
        <w:tc>
          <w:tcPr>
            <w:tcW w:w="815" w:type="dxa"/>
            <w:noWrap/>
            <w:hideMark/>
          </w:tcPr>
          <w:p w14:paraId="747A09BA" w14:textId="77777777" w:rsidR="00282A15" w:rsidRPr="00282A15" w:rsidRDefault="00282A15">
            <w:r w:rsidRPr="00282A15">
              <w:t>EA</w:t>
            </w:r>
          </w:p>
        </w:tc>
        <w:tc>
          <w:tcPr>
            <w:tcW w:w="1559" w:type="dxa"/>
            <w:noWrap/>
            <w:hideMark/>
          </w:tcPr>
          <w:p w14:paraId="08D41B69" w14:textId="77777777" w:rsidR="00282A15" w:rsidRPr="00282A15" w:rsidRDefault="00282A15">
            <w:r w:rsidRPr="00282A15">
              <w:t> </w:t>
            </w:r>
          </w:p>
        </w:tc>
        <w:tc>
          <w:tcPr>
            <w:tcW w:w="1289" w:type="dxa"/>
            <w:noWrap/>
            <w:hideMark/>
          </w:tcPr>
          <w:p w14:paraId="4C2C41EB" w14:textId="77777777" w:rsidR="00282A15" w:rsidRPr="00282A15" w:rsidRDefault="00282A15">
            <w:r w:rsidRPr="00282A15">
              <w:t> </w:t>
            </w:r>
          </w:p>
        </w:tc>
        <w:tc>
          <w:tcPr>
            <w:tcW w:w="2441" w:type="dxa"/>
            <w:noWrap/>
            <w:hideMark/>
          </w:tcPr>
          <w:p w14:paraId="58E9A5BE" w14:textId="77777777" w:rsidR="00282A15" w:rsidRPr="00282A15" w:rsidRDefault="00282A15">
            <w:r w:rsidRPr="00282A15">
              <w:t> </w:t>
            </w:r>
          </w:p>
        </w:tc>
      </w:tr>
      <w:tr w:rsidR="00282A15" w:rsidRPr="00282A15" w14:paraId="2E781332" w14:textId="77777777" w:rsidTr="00E56106">
        <w:trPr>
          <w:trHeight w:val="400"/>
        </w:trPr>
        <w:tc>
          <w:tcPr>
            <w:tcW w:w="1121" w:type="dxa"/>
            <w:noWrap/>
            <w:hideMark/>
          </w:tcPr>
          <w:p w14:paraId="062175A2" w14:textId="77777777" w:rsidR="00282A15" w:rsidRPr="00282A15" w:rsidRDefault="00282A15" w:rsidP="00282A15">
            <w:r w:rsidRPr="00282A15">
              <w:t>600</w:t>
            </w:r>
          </w:p>
        </w:tc>
        <w:tc>
          <w:tcPr>
            <w:tcW w:w="2891" w:type="dxa"/>
            <w:noWrap/>
            <w:hideMark/>
          </w:tcPr>
          <w:p w14:paraId="4CAA6BBE" w14:textId="77777777" w:rsidR="00282A15" w:rsidRPr="00282A15" w:rsidRDefault="00282A15">
            <w:r w:rsidRPr="00282A15">
              <w:t>Medium piece</w:t>
            </w:r>
          </w:p>
        </w:tc>
        <w:tc>
          <w:tcPr>
            <w:tcW w:w="1637" w:type="dxa"/>
            <w:noWrap/>
            <w:hideMark/>
          </w:tcPr>
          <w:p w14:paraId="40F43216" w14:textId="77777777" w:rsidR="00282A15" w:rsidRPr="00282A15" w:rsidRDefault="00282A15" w:rsidP="00282A15">
            <w:r w:rsidRPr="00282A15">
              <w:t>1</w:t>
            </w:r>
          </w:p>
        </w:tc>
        <w:tc>
          <w:tcPr>
            <w:tcW w:w="815" w:type="dxa"/>
            <w:noWrap/>
            <w:hideMark/>
          </w:tcPr>
          <w:p w14:paraId="73325C91" w14:textId="77777777" w:rsidR="00282A15" w:rsidRPr="00282A15" w:rsidRDefault="00282A15">
            <w:r w:rsidRPr="00282A15">
              <w:t>EA</w:t>
            </w:r>
          </w:p>
        </w:tc>
        <w:tc>
          <w:tcPr>
            <w:tcW w:w="1559" w:type="dxa"/>
            <w:noWrap/>
            <w:hideMark/>
          </w:tcPr>
          <w:p w14:paraId="6E161A10" w14:textId="77777777" w:rsidR="00282A15" w:rsidRPr="00282A15" w:rsidRDefault="00282A15">
            <w:r w:rsidRPr="00282A15">
              <w:t> </w:t>
            </w:r>
          </w:p>
        </w:tc>
        <w:tc>
          <w:tcPr>
            <w:tcW w:w="1289" w:type="dxa"/>
            <w:noWrap/>
            <w:hideMark/>
          </w:tcPr>
          <w:p w14:paraId="60F2CD86" w14:textId="77777777" w:rsidR="00282A15" w:rsidRPr="00282A15" w:rsidRDefault="00282A15">
            <w:r w:rsidRPr="00282A15">
              <w:t> </w:t>
            </w:r>
          </w:p>
        </w:tc>
        <w:tc>
          <w:tcPr>
            <w:tcW w:w="2441" w:type="dxa"/>
            <w:noWrap/>
            <w:hideMark/>
          </w:tcPr>
          <w:p w14:paraId="5DC3754E" w14:textId="77777777" w:rsidR="00282A15" w:rsidRPr="00282A15" w:rsidRDefault="00282A15">
            <w:r w:rsidRPr="00282A15">
              <w:t> </w:t>
            </w:r>
          </w:p>
        </w:tc>
      </w:tr>
      <w:tr w:rsidR="00282A15" w:rsidRPr="00282A15" w14:paraId="7570D017" w14:textId="77777777" w:rsidTr="00E56106">
        <w:trPr>
          <w:trHeight w:val="400"/>
        </w:trPr>
        <w:tc>
          <w:tcPr>
            <w:tcW w:w="1121" w:type="dxa"/>
            <w:noWrap/>
            <w:hideMark/>
          </w:tcPr>
          <w:p w14:paraId="4F85212E" w14:textId="77777777" w:rsidR="00282A15" w:rsidRPr="00282A15" w:rsidRDefault="00282A15" w:rsidP="00282A15">
            <w:r w:rsidRPr="00282A15">
              <w:t>610</w:t>
            </w:r>
          </w:p>
        </w:tc>
        <w:tc>
          <w:tcPr>
            <w:tcW w:w="2891" w:type="dxa"/>
            <w:noWrap/>
            <w:hideMark/>
          </w:tcPr>
          <w:p w14:paraId="4156CE82" w14:textId="77777777" w:rsidR="00282A15" w:rsidRPr="00282A15" w:rsidRDefault="00282A15">
            <w:pPr>
              <w:rPr>
                <w:b/>
                <w:bCs/>
              </w:rPr>
            </w:pPr>
            <w:r w:rsidRPr="00282A15">
              <w:rPr>
                <w:b/>
                <w:bCs/>
              </w:rPr>
              <w:t>Adductor/ Abductor</w:t>
            </w:r>
          </w:p>
        </w:tc>
        <w:tc>
          <w:tcPr>
            <w:tcW w:w="1637" w:type="dxa"/>
            <w:noWrap/>
            <w:hideMark/>
          </w:tcPr>
          <w:p w14:paraId="3A3D212D" w14:textId="77777777" w:rsidR="00282A15" w:rsidRPr="00282A15" w:rsidRDefault="00282A15" w:rsidP="00282A15">
            <w:r w:rsidRPr="00282A15">
              <w:t> </w:t>
            </w:r>
          </w:p>
        </w:tc>
        <w:tc>
          <w:tcPr>
            <w:tcW w:w="815" w:type="dxa"/>
            <w:noWrap/>
            <w:hideMark/>
          </w:tcPr>
          <w:p w14:paraId="562E8DEB" w14:textId="77777777" w:rsidR="00282A15" w:rsidRPr="00282A15" w:rsidRDefault="00282A15">
            <w:r w:rsidRPr="00282A15">
              <w:t> </w:t>
            </w:r>
          </w:p>
        </w:tc>
        <w:tc>
          <w:tcPr>
            <w:tcW w:w="1559" w:type="dxa"/>
            <w:noWrap/>
            <w:hideMark/>
          </w:tcPr>
          <w:p w14:paraId="530750A7" w14:textId="77777777" w:rsidR="00282A15" w:rsidRPr="00282A15" w:rsidRDefault="00282A15">
            <w:r w:rsidRPr="00282A15">
              <w:t> </w:t>
            </w:r>
          </w:p>
        </w:tc>
        <w:tc>
          <w:tcPr>
            <w:tcW w:w="1289" w:type="dxa"/>
            <w:noWrap/>
            <w:hideMark/>
          </w:tcPr>
          <w:p w14:paraId="5AAE002A" w14:textId="77777777" w:rsidR="00282A15" w:rsidRPr="00282A15" w:rsidRDefault="00282A15">
            <w:r w:rsidRPr="00282A15">
              <w:t> </w:t>
            </w:r>
          </w:p>
        </w:tc>
        <w:tc>
          <w:tcPr>
            <w:tcW w:w="2441" w:type="dxa"/>
            <w:noWrap/>
            <w:hideMark/>
          </w:tcPr>
          <w:p w14:paraId="604941DE" w14:textId="77777777" w:rsidR="00282A15" w:rsidRPr="00282A15" w:rsidRDefault="00282A15">
            <w:r w:rsidRPr="00282A15">
              <w:t> </w:t>
            </w:r>
          </w:p>
        </w:tc>
      </w:tr>
      <w:tr w:rsidR="00282A15" w:rsidRPr="00282A15" w14:paraId="6076C098" w14:textId="77777777" w:rsidTr="00E56106">
        <w:trPr>
          <w:trHeight w:val="400"/>
        </w:trPr>
        <w:tc>
          <w:tcPr>
            <w:tcW w:w="1121" w:type="dxa"/>
            <w:noWrap/>
            <w:hideMark/>
          </w:tcPr>
          <w:p w14:paraId="03EBF885" w14:textId="77777777" w:rsidR="00282A15" w:rsidRPr="00282A15" w:rsidRDefault="00282A15" w:rsidP="00282A15">
            <w:r w:rsidRPr="00282A15">
              <w:t>610</w:t>
            </w:r>
          </w:p>
        </w:tc>
        <w:tc>
          <w:tcPr>
            <w:tcW w:w="2891" w:type="dxa"/>
            <w:noWrap/>
            <w:hideMark/>
          </w:tcPr>
          <w:p w14:paraId="0EA9CB07" w14:textId="77777777" w:rsidR="00282A15" w:rsidRPr="00282A15" w:rsidRDefault="00282A15">
            <w:r w:rsidRPr="00282A15">
              <w:t>Small Piece</w:t>
            </w:r>
          </w:p>
        </w:tc>
        <w:tc>
          <w:tcPr>
            <w:tcW w:w="1637" w:type="dxa"/>
            <w:noWrap/>
            <w:hideMark/>
          </w:tcPr>
          <w:p w14:paraId="22DE94AD" w14:textId="77777777" w:rsidR="00282A15" w:rsidRPr="00282A15" w:rsidRDefault="00282A15" w:rsidP="00282A15">
            <w:r w:rsidRPr="00282A15">
              <w:t>2</w:t>
            </w:r>
          </w:p>
        </w:tc>
        <w:tc>
          <w:tcPr>
            <w:tcW w:w="815" w:type="dxa"/>
            <w:noWrap/>
            <w:hideMark/>
          </w:tcPr>
          <w:p w14:paraId="4FFA6F1D" w14:textId="77777777" w:rsidR="00282A15" w:rsidRPr="00282A15" w:rsidRDefault="00282A15">
            <w:r w:rsidRPr="00282A15">
              <w:t>EA</w:t>
            </w:r>
          </w:p>
        </w:tc>
        <w:tc>
          <w:tcPr>
            <w:tcW w:w="1559" w:type="dxa"/>
            <w:noWrap/>
            <w:hideMark/>
          </w:tcPr>
          <w:p w14:paraId="55858333" w14:textId="77777777" w:rsidR="00282A15" w:rsidRPr="00282A15" w:rsidRDefault="00282A15">
            <w:r w:rsidRPr="00282A15">
              <w:t> </w:t>
            </w:r>
          </w:p>
        </w:tc>
        <w:tc>
          <w:tcPr>
            <w:tcW w:w="1289" w:type="dxa"/>
            <w:noWrap/>
            <w:hideMark/>
          </w:tcPr>
          <w:p w14:paraId="7E07294B" w14:textId="77777777" w:rsidR="00282A15" w:rsidRPr="00282A15" w:rsidRDefault="00282A15">
            <w:r w:rsidRPr="00282A15">
              <w:t> </w:t>
            </w:r>
          </w:p>
        </w:tc>
        <w:tc>
          <w:tcPr>
            <w:tcW w:w="2441" w:type="dxa"/>
            <w:noWrap/>
            <w:hideMark/>
          </w:tcPr>
          <w:p w14:paraId="73C8266B" w14:textId="77777777" w:rsidR="00282A15" w:rsidRPr="00282A15" w:rsidRDefault="00282A15">
            <w:r w:rsidRPr="00282A15">
              <w:t> </w:t>
            </w:r>
          </w:p>
        </w:tc>
      </w:tr>
      <w:tr w:rsidR="00282A15" w:rsidRPr="00282A15" w14:paraId="35AE4852" w14:textId="77777777" w:rsidTr="00E56106">
        <w:trPr>
          <w:trHeight w:val="400"/>
        </w:trPr>
        <w:tc>
          <w:tcPr>
            <w:tcW w:w="1121" w:type="dxa"/>
            <w:noWrap/>
            <w:hideMark/>
          </w:tcPr>
          <w:p w14:paraId="46C76C72" w14:textId="77777777" w:rsidR="00282A15" w:rsidRPr="00282A15" w:rsidRDefault="00282A15" w:rsidP="00282A15">
            <w:r w:rsidRPr="00282A15">
              <w:t>610</w:t>
            </w:r>
          </w:p>
        </w:tc>
        <w:tc>
          <w:tcPr>
            <w:tcW w:w="2891" w:type="dxa"/>
            <w:noWrap/>
            <w:hideMark/>
          </w:tcPr>
          <w:p w14:paraId="6B983A76" w14:textId="77777777" w:rsidR="00282A15" w:rsidRPr="00282A15" w:rsidRDefault="00282A15">
            <w:r w:rsidRPr="00282A15">
              <w:t>Medium piece</w:t>
            </w:r>
          </w:p>
        </w:tc>
        <w:tc>
          <w:tcPr>
            <w:tcW w:w="1637" w:type="dxa"/>
            <w:noWrap/>
            <w:hideMark/>
          </w:tcPr>
          <w:p w14:paraId="4A07B408" w14:textId="77777777" w:rsidR="00282A15" w:rsidRPr="00282A15" w:rsidRDefault="00282A15" w:rsidP="00282A15">
            <w:r w:rsidRPr="00282A15">
              <w:t>1</w:t>
            </w:r>
          </w:p>
        </w:tc>
        <w:tc>
          <w:tcPr>
            <w:tcW w:w="815" w:type="dxa"/>
            <w:noWrap/>
            <w:hideMark/>
          </w:tcPr>
          <w:p w14:paraId="249277CA" w14:textId="77777777" w:rsidR="00282A15" w:rsidRPr="00282A15" w:rsidRDefault="00282A15">
            <w:r w:rsidRPr="00282A15">
              <w:t>EA</w:t>
            </w:r>
          </w:p>
        </w:tc>
        <w:tc>
          <w:tcPr>
            <w:tcW w:w="1559" w:type="dxa"/>
            <w:noWrap/>
            <w:hideMark/>
          </w:tcPr>
          <w:p w14:paraId="220A54E7" w14:textId="77777777" w:rsidR="00282A15" w:rsidRPr="00282A15" w:rsidRDefault="00282A15">
            <w:r w:rsidRPr="00282A15">
              <w:t> </w:t>
            </w:r>
          </w:p>
        </w:tc>
        <w:tc>
          <w:tcPr>
            <w:tcW w:w="1289" w:type="dxa"/>
            <w:noWrap/>
            <w:hideMark/>
          </w:tcPr>
          <w:p w14:paraId="0167F791" w14:textId="77777777" w:rsidR="00282A15" w:rsidRPr="00282A15" w:rsidRDefault="00282A15">
            <w:r w:rsidRPr="00282A15">
              <w:t> </w:t>
            </w:r>
          </w:p>
        </w:tc>
        <w:tc>
          <w:tcPr>
            <w:tcW w:w="2441" w:type="dxa"/>
            <w:noWrap/>
            <w:hideMark/>
          </w:tcPr>
          <w:p w14:paraId="0C911A65" w14:textId="77777777" w:rsidR="00282A15" w:rsidRPr="00282A15" w:rsidRDefault="00282A15">
            <w:r w:rsidRPr="00282A15">
              <w:t> </w:t>
            </w:r>
          </w:p>
        </w:tc>
      </w:tr>
      <w:tr w:rsidR="00282A15" w:rsidRPr="00282A15" w14:paraId="4F5F907F" w14:textId="77777777" w:rsidTr="00E56106">
        <w:trPr>
          <w:trHeight w:val="400"/>
        </w:trPr>
        <w:tc>
          <w:tcPr>
            <w:tcW w:w="1121" w:type="dxa"/>
            <w:noWrap/>
            <w:hideMark/>
          </w:tcPr>
          <w:p w14:paraId="7A193688" w14:textId="77777777" w:rsidR="00282A15" w:rsidRPr="00282A15" w:rsidRDefault="00282A15" w:rsidP="00282A15">
            <w:r w:rsidRPr="00282A15">
              <w:t>610</w:t>
            </w:r>
          </w:p>
        </w:tc>
        <w:tc>
          <w:tcPr>
            <w:tcW w:w="2891" w:type="dxa"/>
            <w:noWrap/>
            <w:hideMark/>
          </w:tcPr>
          <w:p w14:paraId="344E0587" w14:textId="77777777" w:rsidR="00282A15" w:rsidRPr="00282A15" w:rsidRDefault="00282A15">
            <w:r w:rsidRPr="00282A15">
              <w:t>Large piece</w:t>
            </w:r>
          </w:p>
        </w:tc>
        <w:tc>
          <w:tcPr>
            <w:tcW w:w="1637" w:type="dxa"/>
            <w:noWrap/>
            <w:hideMark/>
          </w:tcPr>
          <w:p w14:paraId="3036EB47" w14:textId="77777777" w:rsidR="00282A15" w:rsidRPr="00282A15" w:rsidRDefault="00282A15" w:rsidP="00282A15">
            <w:r w:rsidRPr="00282A15">
              <w:t>2</w:t>
            </w:r>
          </w:p>
        </w:tc>
        <w:tc>
          <w:tcPr>
            <w:tcW w:w="815" w:type="dxa"/>
            <w:noWrap/>
            <w:hideMark/>
          </w:tcPr>
          <w:p w14:paraId="45ECD776" w14:textId="77777777" w:rsidR="00282A15" w:rsidRPr="00282A15" w:rsidRDefault="00282A15">
            <w:r w:rsidRPr="00282A15">
              <w:t>EA</w:t>
            </w:r>
          </w:p>
        </w:tc>
        <w:tc>
          <w:tcPr>
            <w:tcW w:w="1559" w:type="dxa"/>
            <w:noWrap/>
            <w:hideMark/>
          </w:tcPr>
          <w:p w14:paraId="2A12AD73" w14:textId="77777777" w:rsidR="00282A15" w:rsidRPr="00282A15" w:rsidRDefault="00282A15">
            <w:r w:rsidRPr="00282A15">
              <w:t> </w:t>
            </w:r>
          </w:p>
        </w:tc>
        <w:tc>
          <w:tcPr>
            <w:tcW w:w="1289" w:type="dxa"/>
            <w:noWrap/>
            <w:hideMark/>
          </w:tcPr>
          <w:p w14:paraId="2994D79D" w14:textId="77777777" w:rsidR="00282A15" w:rsidRPr="00282A15" w:rsidRDefault="00282A15">
            <w:r w:rsidRPr="00282A15">
              <w:t> </w:t>
            </w:r>
          </w:p>
        </w:tc>
        <w:tc>
          <w:tcPr>
            <w:tcW w:w="2441" w:type="dxa"/>
            <w:noWrap/>
            <w:hideMark/>
          </w:tcPr>
          <w:p w14:paraId="4E207CC6" w14:textId="77777777" w:rsidR="00282A15" w:rsidRPr="00282A15" w:rsidRDefault="00282A15">
            <w:r w:rsidRPr="00282A15">
              <w:t> </w:t>
            </w:r>
          </w:p>
        </w:tc>
      </w:tr>
      <w:tr w:rsidR="00282A15" w:rsidRPr="00282A15" w14:paraId="6D163E1F" w14:textId="77777777" w:rsidTr="00E56106">
        <w:trPr>
          <w:trHeight w:val="400"/>
        </w:trPr>
        <w:tc>
          <w:tcPr>
            <w:tcW w:w="1121" w:type="dxa"/>
            <w:noWrap/>
            <w:hideMark/>
          </w:tcPr>
          <w:p w14:paraId="20372670" w14:textId="77777777" w:rsidR="00282A15" w:rsidRPr="00282A15" w:rsidRDefault="00282A15" w:rsidP="00282A15">
            <w:r w:rsidRPr="00282A15">
              <w:t>620</w:t>
            </w:r>
          </w:p>
        </w:tc>
        <w:tc>
          <w:tcPr>
            <w:tcW w:w="2891" w:type="dxa"/>
            <w:noWrap/>
            <w:hideMark/>
          </w:tcPr>
          <w:p w14:paraId="7ECA6968" w14:textId="77777777" w:rsidR="00282A15" w:rsidRPr="00282A15" w:rsidRDefault="00282A15">
            <w:pPr>
              <w:rPr>
                <w:b/>
                <w:bCs/>
              </w:rPr>
            </w:pPr>
            <w:r w:rsidRPr="00282A15">
              <w:rPr>
                <w:b/>
                <w:bCs/>
              </w:rPr>
              <w:t>Seated Row</w:t>
            </w:r>
          </w:p>
        </w:tc>
        <w:tc>
          <w:tcPr>
            <w:tcW w:w="1637" w:type="dxa"/>
            <w:noWrap/>
            <w:hideMark/>
          </w:tcPr>
          <w:p w14:paraId="363AA900" w14:textId="77777777" w:rsidR="00282A15" w:rsidRPr="00282A15" w:rsidRDefault="00282A15" w:rsidP="00282A15">
            <w:r w:rsidRPr="00282A15">
              <w:t> </w:t>
            </w:r>
          </w:p>
        </w:tc>
        <w:tc>
          <w:tcPr>
            <w:tcW w:w="815" w:type="dxa"/>
            <w:noWrap/>
            <w:hideMark/>
          </w:tcPr>
          <w:p w14:paraId="03724656" w14:textId="77777777" w:rsidR="00282A15" w:rsidRPr="00282A15" w:rsidRDefault="00282A15">
            <w:r w:rsidRPr="00282A15">
              <w:t> </w:t>
            </w:r>
          </w:p>
        </w:tc>
        <w:tc>
          <w:tcPr>
            <w:tcW w:w="1559" w:type="dxa"/>
            <w:noWrap/>
            <w:hideMark/>
          </w:tcPr>
          <w:p w14:paraId="520102D8" w14:textId="77777777" w:rsidR="00282A15" w:rsidRPr="00282A15" w:rsidRDefault="00282A15">
            <w:r w:rsidRPr="00282A15">
              <w:t> </w:t>
            </w:r>
          </w:p>
        </w:tc>
        <w:tc>
          <w:tcPr>
            <w:tcW w:w="1289" w:type="dxa"/>
            <w:noWrap/>
            <w:hideMark/>
          </w:tcPr>
          <w:p w14:paraId="0BD6FBC1" w14:textId="77777777" w:rsidR="00282A15" w:rsidRPr="00282A15" w:rsidRDefault="00282A15">
            <w:r w:rsidRPr="00282A15">
              <w:t> </w:t>
            </w:r>
          </w:p>
        </w:tc>
        <w:tc>
          <w:tcPr>
            <w:tcW w:w="2441" w:type="dxa"/>
            <w:noWrap/>
            <w:hideMark/>
          </w:tcPr>
          <w:p w14:paraId="5184C213" w14:textId="77777777" w:rsidR="00282A15" w:rsidRPr="00282A15" w:rsidRDefault="00282A15">
            <w:r w:rsidRPr="00282A15">
              <w:t> </w:t>
            </w:r>
          </w:p>
        </w:tc>
      </w:tr>
      <w:tr w:rsidR="00282A15" w:rsidRPr="00282A15" w14:paraId="5927D931" w14:textId="77777777" w:rsidTr="00E56106">
        <w:trPr>
          <w:trHeight w:val="400"/>
        </w:trPr>
        <w:tc>
          <w:tcPr>
            <w:tcW w:w="1121" w:type="dxa"/>
            <w:noWrap/>
            <w:hideMark/>
          </w:tcPr>
          <w:p w14:paraId="095A28B2" w14:textId="77777777" w:rsidR="00282A15" w:rsidRPr="00282A15" w:rsidRDefault="00282A15" w:rsidP="00282A15">
            <w:r w:rsidRPr="00282A15">
              <w:t>620</w:t>
            </w:r>
          </w:p>
        </w:tc>
        <w:tc>
          <w:tcPr>
            <w:tcW w:w="2891" w:type="dxa"/>
            <w:noWrap/>
            <w:hideMark/>
          </w:tcPr>
          <w:p w14:paraId="62D7EAD6" w14:textId="77777777" w:rsidR="00282A15" w:rsidRPr="00282A15" w:rsidRDefault="00282A15">
            <w:r w:rsidRPr="00282A15">
              <w:t xml:space="preserve">medium </w:t>
            </w:r>
            <w:proofErr w:type="spellStart"/>
            <w:r w:rsidRPr="00282A15">
              <w:t>peices</w:t>
            </w:r>
            <w:proofErr w:type="spellEnd"/>
          </w:p>
        </w:tc>
        <w:tc>
          <w:tcPr>
            <w:tcW w:w="1637" w:type="dxa"/>
            <w:noWrap/>
            <w:hideMark/>
          </w:tcPr>
          <w:p w14:paraId="1058FA19" w14:textId="77777777" w:rsidR="00282A15" w:rsidRPr="00282A15" w:rsidRDefault="00282A15" w:rsidP="00282A15">
            <w:r w:rsidRPr="00282A15">
              <w:t>2</w:t>
            </w:r>
          </w:p>
        </w:tc>
        <w:tc>
          <w:tcPr>
            <w:tcW w:w="815" w:type="dxa"/>
            <w:noWrap/>
            <w:hideMark/>
          </w:tcPr>
          <w:p w14:paraId="407F4934" w14:textId="77777777" w:rsidR="00282A15" w:rsidRPr="00282A15" w:rsidRDefault="00282A15">
            <w:r w:rsidRPr="00282A15">
              <w:t>EA</w:t>
            </w:r>
          </w:p>
        </w:tc>
        <w:tc>
          <w:tcPr>
            <w:tcW w:w="1559" w:type="dxa"/>
            <w:noWrap/>
            <w:hideMark/>
          </w:tcPr>
          <w:p w14:paraId="6E282B9A" w14:textId="77777777" w:rsidR="00282A15" w:rsidRPr="00282A15" w:rsidRDefault="00282A15">
            <w:r w:rsidRPr="00282A15">
              <w:t> </w:t>
            </w:r>
          </w:p>
        </w:tc>
        <w:tc>
          <w:tcPr>
            <w:tcW w:w="1289" w:type="dxa"/>
            <w:noWrap/>
            <w:hideMark/>
          </w:tcPr>
          <w:p w14:paraId="161D9960" w14:textId="77777777" w:rsidR="00282A15" w:rsidRPr="00282A15" w:rsidRDefault="00282A15">
            <w:r w:rsidRPr="00282A15">
              <w:t> </w:t>
            </w:r>
          </w:p>
        </w:tc>
        <w:tc>
          <w:tcPr>
            <w:tcW w:w="2441" w:type="dxa"/>
            <w:noWrap/>
            <w:hideMark/>
          </w:tcPr>
          <w:p w14:paraId="0891B70B" w14:textId="77777777" w:rsidR="00282A15" w:rsidRPr="00282A15" w:rsidRDefault="00282A15">
            <w:r w:rsidRPr="00282A15">
              <w:t> </w:t>
            </w:r>
          </w:p>
        </w:tc>
      </w:tr>
      <w:tr w:rsidR="00282A15" w:rsidRPr="00282A15" w14:paraId="1F4B09CA" w14:textId="77777777" w:rsidTr="00E56106">
        <w:trPr>
          <w:trHeight w:val="400"/>
        </w:trPr>
        <w:tc>
          <w:tcPr>
            <w:tcW w:w="1121" w:type="dxa"/>
            <w:noWrap/>
            <w:hideMark/>
          </w:tcPr>
          <w:p w14:paraId="68C40F7B" w14:textId="77777777" w:rsidR="00282A15" w:rsidRPr="00282A15" w:rsidRDefault="00282A15" w:rsidP="00282A15">
            <w:r w:rsidRPr="00282A15">
              <w:t>630</w:t>
            </w:r>
          </w:p>
        </w:tc>
        <w:tc>
          <w:tcPr>
            <w:tcW w:w="2891" w:type="dxa"/>
            <w:noWrap/>
            <w:hideMark/>
          </w:tcPr>
          <w:p w14:paraId="4492C3FD" w14:textId="77777777" w:rsidR="00282A15" w:rsidRPr="00282A15" w:rsidRDefault="00282A15">
            <w:pPr>
              <w:rPr>
                <w:b/>
                <w:bCs/>
              </w:rPr>
            </w:pPr>
            <w:r w:rsidRPr="00282A15">
              <w:rPr>
                <w:b/>
                <w:bCs/>
              </w:rPr>
              <w:t>Shoulder Press</w:t>
            </w:r>
          </w:p>
        </w:tc>
        <w:tc>
          <w:tcPr>
            <w:tcW w:w="1637" w:type="dxa"/>
            <w:noWrap/>
            <w:hideMark/>
          </w:tcPr>
          <w:p w14:paraId="4D75A6BD" w14:textId="77777777" w:rsidR="00282A15" w:rsidRPr="00282A15" w:rsidRDefault="00282A15" w:rsidP="00282A15">
            <w:r w:rsidRPr="00282A15">
              <w:t> </w:t>
            </w:r>
          </w:p>
        </w:tc>
        <w:tc>
          <w:tcPr>
            <w:tcW w:w="815" w:type="dxa"/>
            <w:noWrap/>
            <w:hideMark/>
          </w:tcPr>
          <w:p w14:paraId="358A74BB" w14:textId="77777777" w:rsidR="00282A15" w:rsidRPr="00282A15" w:rsidRDefault="00282A15">
            <w:r w:rsidRPr="00282A15">
              <w:t> </w:t>
            </w:r>
          </w:p>
        </w:tc>
        <w:tc>
          <w:tcPr>
            <w:tcW w:w="1559" w:type="dxa"/>
            <w:noWrap/>
            <w:hideMark/>
          </w:tcPr>
          <w:p w14:paraId="1BACFC22" w14:textId="77777777" w:rsidR="00282A15" w:rsidRPr="00282A15" w:rsidRDefault="00282A15">
            <w:r w:rsidRPr="00282A15">
              <w:t> </w:t>
            </w:r>
          </w:p>
        </w:tc>
        <w:tc>
          <w:tcPr>
            <w:tcW w:w="1289" w:type="dxa"/>
            <w:noWrap/>
            <w:hideMark/>
          </w:tcPr>
          <w:p w14:paraId="565161CB" w14:textId="77777777" w:rsidR="00282A15" w:rsidRPr="00282A15" w:rsidRDefault="00282A15">
            <w:r w:rsidRPr="00282A15">
              <w:t> </w:t>
            </w:r>
          </w:p>
        </w:tc>
        <w:tc>
          <w:tcPr>
            <w:tcW w:w="2441" w:type="dxa"/>
            <w:noWrap/>
            <w:hideMark/>
          </w:tcPr>
          <w:p w14:paraId="0B21807E" w14:textId="77777777" w:rsidR="00282A15" w:rsidRPr="00282A15" w:rsidRDefault="00282A15">
            <w:r w:rsidRPr="00282A15">
              <w:t> </w:t>
            </w:r>
          </w:p>
        </w:tc>
      </w:tr>
      <w:tr w:rsidR="00282A15" w:rsidRPr="00282A15" w14:paraId="09EBCA9C" w14:textId="77777777" w:rsidTr="00E56106">
        <w:trPr>
          <w:trHeight w:val="400"/>
        </w:trPr>
        <w:tc>
          <w:tcPr>
            <w:tcW w:w="1121" w:type="dxa"/>
            <w:noWrap/>
            <w:hideMark/>
          </w:tcPr>
          <w:p w14:paraId="1CC33DB6" w14:textId="77777777" w:rsidR="00282A15" w:rsidRPr="00282A15" w:rsidRDefault="00282A15" w:rsidP="00282A15">
            <w:r w:rsidRPr="00282A15">
              <w:t>630</w:t>
            </w:r>
          </w:p>
        </w:tc>
        <w:tc>
          <w:tcPr>
            <w:tcW w:w="2891" w:type="dxa"/>
            <w:noWrap/>
            <w:hideMark/>
          </w:tcPr>
          <w:p w14:paraId="092332DB" w14:textId="77777777" w:rsidR="00282A15" w:rsidRPr="00282A15" w:rsidRDefault="00282A15">
            <w:r w:rsidRPr="00282A15">
              <w:t>Medium piece</w:t>
            </w:r>
          </w:p>
        </w:tc>
        <w:tc>
          <w:tcPr>
            <w:tcW w:w="1637" w:type="dxa"/>
            <w:noWrap/>
            <w:hideMark/>
          </w:tcPr>
          <w:p w14:paraId="2662B6D4" w14:textId="77777777" w:rsidR="00282A15" w:rsidRPr="00282A15" w:rsidRDefault="00282A15" w:rsidP="00282A15">
            <w:r w:rsidRPr="00282A15">
              <w:t>1</w:t>
            </w:r>
          </w:p>
        </w:tc>
        <w:tc>
          <w:tcPr>
            <w:tcW w:w="815" w:type="dxa"/>
            <w:noWrap/>
            <w:hideMark/>
          </w:tcPr>
          <w:p w14:paraId="340CB07E" w14:textId="77777777" w:rsidR="00282A15" w:rsidRPr="00282A15" w:rsidRDefault="00282A15">
            <w:r w:rsidRPr="00282A15">
              <w:t>EA</w:t>
            </w:r>
          </w:p>
        </w:tc>
        <w:tc>
          <w:tcPr>
            <w:tcW w:w="1559" w:type="dxa"/>
            <w:noWrap/>
            <w:hideMark/>
          </w:tcPr>
          <w:p w14:paraId="65DBA491" w14:textId="77777777" w:rsidR="00282A15" w:rsidRPr="00282A15" w:rsidRDefault="00282A15">
            <w:r w:rsidRPr="00282A15">
              <w:t> </w:t>
            </w:r>
          </w:p>
        </w:tc>
        <w:tc>
          <w:tcPr>
            <w:tcW w:w="1289" w:type="dxa"/>
            <w:noWrap/>
            <w:hideMark/>
          </w:tcPr>
          <w:p w14:paraId="364543DD" w14:textId="77777777" w:rsidR="00282A15" w:rsidRPr="00282A15" w:rsidRDefault="00282A15">
            <w:r w:rsidRPr="00282A15">
              <w:t> </w:t>
            </w:r>
          </w:p>
        </w:tc>
        <w:tc>
          <w:tcPr>
            <w:tcW w:w="2441" w:type="dxa"/>
            <w:noWrap/>
            <w:hideMark/>
          </w:tcPr>
          <w:p w14:paraId="1A49526C" w14:textId="77777777" w:rsidR="00282A15" w:rsidRPr="00282A15" w:rsidRDefault="00282A15">
            <w:r w:rsidRPr="00282A15">
              <w:t> </w:t>
            </w:r>
          </w:p>
        </w:tc>
      </w:tr>
      <w:tr w:rsidR="00282A15" w:rsidRPr="00282A15" w14:paraId="130C1C39" w14:textId="77777777" w:rsidTr="00E56106">
        <w:trPr>
          <w:trHeight w:val="400"/>
        </w:trPr>
        <w:tc>
          <w:tcPr>
            <w:tcW w:w="1121" w:type="dxa"/>
            <w:noWrap/>
            <w:hideMark/>
          </w:tcPr>
          <w:p w14:paraId="35C88030" w14:textId="77777777" w:rsidR="00282A15" w:rsidRPr="00282A15" w:rsidRDefault="00282A15" w:rsidP="00282A15">
            <w:r w:rsidRPr="00282A15">
              <w:t>630</w:t>
            </w:r>
          </w:p>
        </w:tc>
        <w:tc>
          <w:tcPr>
            <w:tcW w:w="2891" w:type="dxa"/>
            <w:noWrap/>
            <w:hideMark/>
          </w:tcPr>
          <w:p w14:paraId="67EA9025" w14:textId="77777777" w:rsidR="00282A15" w:rsidRPr="00282A15" w:rsidRDefault="00282A15">
            <w:r w:rsidRPr="00282A15">
              <w:t>Large piece</w:t>
            </w:r>
          </w:p>
        </w:tc>
        <w:tc>
          <w:tcPr>
            <w:tcW w:w="1637" w:type="dxa"/>
            <w:noWrap/>
            <w:hideMark/>
          </w:tcPr>
          <w:p w14:paraId="2CA8CC0F" w14:textId="77777777" w:rsidR="00282A15" w:rsidRPr="00282A15" w:rsidRDefault="00282A15" w:rsidP="00282A15">
            <w:r w:rsidRPr="00282A15">
              <w:t>2</w:t>
            </w:r>
          </w:p>
        </w:tc>
        <w:tc>
          <w:tcPr>
            <w:tcW w:w="815" w:type="dxa"/>
            <w:noWrap/>
            <w:hideMark/>
          </w:tcPr>
          <w:p w14:paraId="62A93583" w14:textId="77777777" w:rsidR="00282A15" w:rsidRPr="00282A15" w:rsidRDefault="00282A15">
            <w:r w:rsidRPr="00282A15">
              <w:t>EA</w:t>
            </w:r>
          </w:p>
        </w:tc>
        <w:tc>
          <w:tcPr>
            <w:tcW w:w="1559" w:type="dxa"/>
            <w:noWrap/>
            <w:hideMark/>
          </w:tcPr>
          <w:p w14:paraId="1076C92B" w14:textId="77777777" w:rsidR="00282A15" w:rsidRPr="00282A15" w:rsidRDefault="00282A15">
            <w:r w:rsidRPr="00282A15">
              <w:t> </w:t>
            </w:r>
          </w:p>
        </w:tc>
        <w:tc>
          <w:tcPr>
            <w:tcW w:w="1289" w:type="dxa"/>
            <w:noWrap/>
            <w:hideMark/>
          </w:tcPr>
          <w:p w14:paraId="381043A6" w14:textId="77777777" w:rsidR="00282A15" w:rsidRPr="00282A15" w:rsidRDefault="00282A15">
            <w:r w:rsidRPr="00282A15">
              <w:t> </w:t>
            </w:r>
          </w:p>
        </w:tc>
        <w:tc>
          <w:tcPr>
            <w:tcW w:w="2441" w:type="dxa"/>
            <w:noWrap/>
            <w:hideMark/>
          </w:tcPr>
          <w:p w14:paraId="630006A7" w14:textId="77777777" w:rsidR="00282A15" w:rsidRPr="00282A15" w:rsidRDefault="00282A15">
            <w:r w:rsidRPr="00282A15">
              <w:t> </w:t>
            </w:r>
          </w:p>
        </w:tc>
      </w:tr>
      <w:tr w:rsidR="00282A15" w:rsidRPr="00282A15" w14:paraId="4877D942" w14:textId="77777777" w:rsidTr="00E56106">
        <w:trPr>
          <w:trHeight w:val="400"/>
        </w:trPr>
        <w:tc>
          <w:tcPr>
            <w:tcW w:w="1121" w:type="dxa"/>
            <w:noWrap/>
            <w:hideMark/>
          </w:tcPr>
          <w:p w14:paraId="52A36B3B" w14:textId="77777777" w:rsidR="00282A15" w:rsidRPr="00282A15" w:rsidRDefault="00282A15" w:rsidP="00282A15">
            <w:r w:rsidRPr="00282A15">
              <w:t>640</w:t>
            </w:r>
          </w:p>
        </w:tc>
        <w:tc>
          <w:tcPr>
            <w:tcW w:w="2891" w:type="dxa"/>
            <w:noWrap/>
            <w:hideMark/>
          </w:tcPr>
          <w:p w14:paraId="62559CEF" w14:textId="77777777" w:rsidR="00282A15" w:rsidRPr="00282A15" w:rsidRDefault="00282A15">
            <w:pPr>
              <w:rPr>
                <w:b/>
                <w:bCs/>
              </w:rPr>
            </w:pPr>
            <w:r w:rsidRPr="00282A15">
              <w:rPr>
                <w:b/>
                <w:bCs/>
              </w:rPr>
              <w:t>Chin Dip</w:t>
            </w:r>
          </w:p>
        </w:tc>
        <w:tc>
          <w:tcPr>
            <w:tcW w:w="1637" w:type="dxa"/>
            <w:noWrap/>
            <w:hideMark/>
          </w:tcPr>
          <w:p w14:paraId="09726940" w14:textId="77777777" w:rsidR="00282A15" w:rsidRPr="00282A15" w:rsidRDefault="00282A15" w:rsidP="00282A15">
            <w:r w:rsidRPr="00282A15">
              <w:t> </w:t>
            </w:r>
          </w:p>
        </w:tc>
        <w:tc>
          <w:tcPr>
            <w:tcW w:w="815" w:type="dxa"/>
            <w:noWrap/>
            <w:hideMark/>
          </w:tcPr>
          <w:p w14:paraId="053C695C" w14:textId="77777777" w:rsidR="00282A15" w:rsidRPr="00282A15" w:rsidRDefault="00282A15">
            <w:r w:rsidRPr="00282A15">
              <w:t> </w:t>
            </w:r>
          </w:p>
        </w:tc>
        <w:tc>
          <w:tcPr>
            <w:tcW w:w="1559" w:type="dxa"/>
            <w:noWrap/>
            <w:hideMark/>
          </w:tcPr>
          <w:p w14:paraId="79A2AF3B" w14:textId="77777777" w:rsidR="00282A15" w:rsidRPr="00282A15" w:rsidRDefault="00282A15">
            <w:r w:rsidRPr="00282A15">
              <w:t> </w:t>
            </w:r>
          </w:p>
        </w:tc>
        <w:tc>
          <w:tcPr>
            <w:tcW w:w="1289" w:type="dxa"/>
            <w:noWrap/>
            <w:hideMark/>
          </w:tcPr>
          <w:p w14:paraId="71296F34" w14:textId="77777777" w:rsidR="00282A15" w:rsidRPr="00282A15" w:rsidRDefault="00282A15">
            <w:r w:rsidRPr="00282A15">
              <w:t> </w:t>
            </w:r>
          </w:p>
        </w:tc>
        <w:tc>
          <w:tcPr>
            <w:tcW w:w="2441" w:type="dxa"/>
            <w:noWrap/>
            <w:hideMark/>
          </w:tcPr>
          <w:p w14:paraId="5D9C18FF" w14:textId="77777777" w:rsidR="00282A15" w:rsidRPr="00282A15" w:rsidRDefault="00282A15">
            <w:r w:rsidRPr="00282A15">
              <w:t> </w:t>
            </w:r>
          </w:p>
        </w:tc>
      </w:tr>
      <w:tr w:rsidR="00282A15" w:rsidRPr="00282A15" w14:paraId="5C39F2DE" w14:textId="77777777" w:rsidTr="00E56106">
        <w:trPr>
          <w:trHeight w:val="400"/>
        </w:trPr>
        <w:tc>
          <w:tcPr>
            <w:tcW w:w="1121" w:type="dxa"/>
            <w:noWrap/>
            <w:hideMark/>
          </w:tcPr>
          <w:p w14:paraId="38D6A506" w14:textId="77777777" w:rsidR="00282A15" w:rsidRPr="00282A15" w:rsidRDefault="00282A15" w:rsidP="00282A15">
            <w:r w:rsidRPr="00282A15">
              <w:t>640</w:t>
            </w:r>
          </w:p>
        </w:tc>
        <w:tc>
          <w:tcPr>
            <w:tcW w:w="2891" w:type="dxa"/>
            <w:noWrap/>
            <w:hideMark/>
          </w:tcPr>
          <w:p w14:paraId="1D85AE2D" w14:textId="77777777" w:rsidR="00282A15" w:rsidRPr="00282A15" w:rsidRDefault="00282A15">
            <w:r w:rsidRPr="00282A15">
              <w:t>Small Piece</w:t>
            </w:r>
          </w:p>
        </w:tc>
        <w:tc>
          <w:tcPr>
            <w:tcW w:w="1637" w:type="dxa"/>
            <w:noWrap/>
            <w:hideMark/>
          </w:tcPr>
          <w:p w14:paraId="2C77A367" w14:textId="77777777" w:rsidR="00282A15" w:rsidRPr="00282A15" w:rsidRDefault="00282A15" w:rsidP="00282A15">
            <w:r w:rsidRPr="00282A15">
              <w:t>2</w:t>
            </w:r>
          </w:p>
        </w:tc>
        <w:tc>
          <w:tcPr>
            <w:tcW w:w="815" w:type="dxa"/>
            <w:noWrap/>
            <w:hideMark/>
          </w:tcPr>
          <w:p w14:paraId="04C482F5" w14:textId="77777777" w:rsidR="00282A15" w:rsidRPr="00282A15" w:rsidRDefault="00282A15">
            <w:r w:rsidRPr="00282A15">
              <w:t>EA</w:t>
            </w:r>
          </w:p>
        </w:tc>
        <w:tc>
          <w:tcPr>
            <w:tcW w:w="1559" w:type="dxa"/>
            <w:noWrap/>
            <w:hideMark/>
          </w:tcPr>
          <w:p w14:paraId="01E0B0FF" w14:textId="77777777" w:rsidR="00282A15" w:rsidRPr="00282A15" w:rsidRDefault="00282A15">
            <w:r w:rsidRPr="00282A15">
              <w:t> </w:t>
            </w:r>
          </w:p>
        </w:tc>
        <w:tc>
          <w:tcPr>
            <w:tcW w:w="1289" w:type="dxa"/>
            <w:noWrap/>
            <w:hideMark/>
          </w:tcPr>
          <w:p w14:paraId="23F2DEC3" w14:textId="77777777" w:rsidR="00282A15" w:rsidRPr="00282A15" w:rsidRDefault="00282A15">
            <w:r w:rsidRPr="00282A15">
              <w:t> </w:t>
            </w:r>
          </w:p>
        </w:tc>
        <w:tc>
          <w:tcPr>
            <w:tcW w:w="2441" w:type="dxa"/>
            <w:noWrap/>
            <w:hideMark/>
          </w:tcPr>
          <w:p w14:paraId="37589431" w14:textId="77777777" w:rsidR="00282A15" w:rsidRPr="00282A15" w:rsidRDefault="00282A15">
            <w:r w:rsidRPr="00282A15">
              <w:t> </w:t>
            </w:r>
          </w:p>
        </w:tc>
      </w:tr>
      <w:tr w:rsidR="00282A15" w:rsidRPr="00282A15" w14:paraId="12576A0C" w14:textId="77777777" w:rsidTr="00E56106">
        <w:trPr>
          <w:trHeight w:val="400"/>
        </w:trPr>
        <w:tc>
          <w:tcPr>
            <w:tcW w:w="1121" w:type="dxa"/>
            <w:noWrap/>
            <w:hideMark/>
          </w:tcPr>
          <w:p w14:paraId="36270B09" w14:textId="77777777" w:rsidR="00282A15" w:rsidRPr="00282A15" w:rsidRDefault="00282A15" w:rsidP="00282A15">
            <w:r w:rsidRPr="00282A15">
              <w:t>640</w:t>
            </w:r>
          </w:p>
        </w:tc>
        <w:tc>
          <w:tcPr>
            <w:tcW w:w="2891" w:type="dxa"/>
            <w:noWrap/>
            <w:hideMark/>
          </w:tcPr>
          <w:p w14:paraId="12DF30B0" w14:textId="77777777" w:rsidR="00282A15" w:rsidRPr="00282A15" w:rsidRDefault="00282A15">
            <w:r w:rsidRPr="00282A15">
              <w:t>Large piece</w:t>
            </w:r>
          </w:p>
        </w:tc>
        <w:tc>
          <w:tcPr>
            <w:tcW w:w="1637" w:type="dxa"/>
            <w:noWrap/>
            <w:hideMark/>
          </w:tcPr>
          <w:p w14:paraId="175B904E" w14:textId="77777777" w:rsidR="00282A15" w:rsidRPr="00282A15" w:rsidRDefault="00282A15" w:rsidP="00282A15">
            <w:r w:rsidRPr="00282A15">
              <w:t>1</w:t>
            </w:r>
          </w:p>
        </w:tc>
        <w:tc>
          <w:tcPr>
            <w:tcW w:w="815" w:type="dxa"/>
            <w:noWrap/>
            <w:hideMark/>
          </w:tcPr>
          <w:p w14:paraId="2EBBB4F0" w14:textId="77777777" w:rsidR="00282A15" w:rsidRPr="00282A15" w:rsidRDefault="00282A15">
            <w:r w:rsidRPr="00282A15">
              <w:t>EA</w:t>
            </w:r>
          </w:p>
        </w:tc>
        <w:tc>
          <w:tcPr>
            <w:tcW w:w="1559" w:type="dxa"/>
            <w:noWrap/>
            <w:hideMark/>
          </w:tcPr>
          <w:p w14:paraId="7219224B" w14:textId="77777777" w:rsidR="00282A15" w:rsidRPr="00282A15" w:rsidRDefault="00282A15">
            <w:r w:rsidRPr="00282A15">
              <w:t> </w:t>
            </w:r>
          </w:p>
        </w:tc>
        <w:tc>
          <w:tcPr>
            <w:tcW w:w="1289" w:type="dxa"/>
            <w:noWrap/>
            <w:hideMark/>
          </w:tcPr>
          <w:p w14:paraId="49457F8C" w14:textId="77777777" w:rsidR="00282A15" w:rsidRPr="00282A15" w:rsidRDefault="00282A15">
            <w:r w:rsidRPr="00282A15">
              <w:t> </w:t>
            </w:r>
          </w:p>
        </w:tc>
        <w:tc>
          <w:tcPr>
            <w:tcW w:w="2441" w:type="dxa"/>
            <w:noWrap/>
            <w:hideMark/>
          </w:tcPr>
          <w:p w14:paraId="0A3AF1B5" w14:textId="77777777" w:rsidR="00282A15" w:rsidRPr="00282A15" w:rsidRDefault="00282A15">
            <w:r w:rsidRPr="00282A15">
              <w:t> </w:t>
            </w:r>
          </w:p>
        </w:tc>
      </w:tr>
      <w:tr w:rsidR="00282A15" w:rsidRPr="00282A15" w14:paraId="413CA91F" w14:textId="77777777" w:rsidTr="00E56106">
        <w:trPr>
          <w:trHeight w:val="400"/>
        </w:trPr>
        <w:tc>
          <w:tcPr>
            <w:tcW w:w="1121" w:type="dxa"/>
            <w:noWrap/>
            <w:hideMark/>
          </w:tcPr>
          <w:p w14:paraId="3E8C182A" w14:textId="77777777" w:rsidR="00282A15" w:rsidRPr="00282A15" w:rsidRDefault="00282A15" w:rsidP="00282A15">
            <w:r w:rsidRPr="00282A15">
              <w:t>650</w:t>
            </w:r>
          </w:p>
        </w:tc>
        <w:tc>
          <w:tcPr>
            <w:tcW w:w="2891" w:type="dxa"/>
            <w:noWrap/>
            <w:hideMark/>
          </w:tcPr>
          <w:p w14:paraId="1F87D9E1" w14:textId="77777777" w:rsidR="00282A15" w:rsidRPr="00282A15" w:rsidRDefault="00282A15">
            <w:pPr>
              <w:rPr>
                <w:b/>
                <w:bCs/>
              </w:rPr>
            </w:pPr>
            <w:r w:rsidRPr="00282A15">
              <w:rPr>
                <w:b/>
                <w:bCs/>
              </w:rPr>
              <w:t>Abdominal Bench</w:t>
            </w:r>
          </w:p>
        </w:tc>
        <w:tc>
          <w:tcPr>
            <w:tcW w:w="1637" w:type="dxa"/>
            <w:noWrap/>
            <w:hideMark/>
          </w:tcPr>
          <w:p w14:paraId="39BE3F51" w14:textId="77777777" w:rsidR="00282A15" w:rsidRPr="00282A15" w:rsidRDefault="00282A15" w:rsidP="00282A15">
            <w:r w:rsidRPr="00282A15">
              <w:t> </w:t>
            </w:r>
          </w:p>
        </w:tc>
        <w:tc>
          <w:tcPr>
            <w:tcW w:w="815" w:type="dxa"/>
            <w:noWrap/>
            <w:hideMark/>
          </w:tcPr>
          <w:p w14:paraId="528FD134" w14:textId="77777777" w:rsidR="00282A15" w:rsidRPr="00282A15" w:rsidRDefault="00282A15">
            <w:r w:rsidRPr="00282A15">
              <w:t> </w:t>
            </w:r>
          </w:p>
        </w:tc>
        <w:tc>
          <w:tcPr>
            <w:tcW w:w="1559" w:type="dxa"/>
            <w:noWrap/>
            <w:hideMark/>
          </w:tcPr>
          <w:p w14:paraId="72599C5E" w14:textId="77777777" w:rsidR="00282A15" w:rsidRPr="00282A15" w:rsidRDefault="00282A15">
            <w:r w:rsidRPr="00282A15">
              <w:t> </w:t>
            </w:r>
          </w:p>
        </w:tc>
        <w:tc>
          <w:tcPr>
            <w:tcW w:w="1289" w:type="dxa"/>
            <w:noWrap/>
            <w:hideMark/>
          </w:tcPr>
          <w:p w14:paraId="72D0B23D" w14:textId="77777777" w:rsidR="00282A15" w:rsidRPr="00282A15" w:rsidRDefault="00282A15">
            <w:r w:rsidRPr="00282A15">
              <w:t> </w:t>
            </w:r>
          </w:p>
        </w:tc>
        <w:tc>
          <w:tcPr>
            <w:tcW w:w="2441" w:type="dxa"/>
            <w:noWrap/>
            <w:hideMark/>
          </w:tcPr>
          <w:p w14:paraId="4B52C42C" w14:textId="77777777" w:rsidR="00282A15" w:rsidRPr="00282A15" w:rsidRDefault="00282A15">
            <w:r w:rsidRPr="00282A15">
              <w:t> </w:t>
            </w:r>
          </w:p>
        </w:tc>
      </w:tr>
      <w:tr w:rsidR="00282A15" w:rsidRPr="00282A15" w14:paraId="046B953B" w14:textId="77777777" w:rsidTr="00E56106">
        <w:trPr>
          <w:trHeight w:val="400"/>
        </w:trPr>
        <w:tc>
          <w:tcPr>
            <w:tcW w:w="1121" w:type="dxa"/>
            <w:noWrap/>
            <w:hideMark/>
          </w:tcPr>
          <w:p w14:paraId="4F30DBA2" w14:textId="77777777" w:rsidR="00282A15" w:rsidRPr="00282A15" w:rsidRDefault="00282A15" w:rsidP="00282A15">
            <w:r w:rsidRPr="00282A15">
              <w:t>650</w:t>
            </w:r>
          </w:p>
        </w:tc>
        <w:tc>
          <w:tcPr>
            <w:tcW w:w="2891" w:type="dxa"/>
            <w:noWrap/>
            <w:hideMark/>
          </w:tcPr>
          <w:p w14:paraId="2066B9BC" w14:textId="77777777" w:rsidR="00282A15" w:rsidRPr="00282A15" w:rsidRDefault="00282A15">
            <w:r w:rsidRPr="00282A15">
              <w:t>Medium piece</w:t>
            </w:r>
          </w:p>
        </w:tc>
        <w:tc>
          <w:tcPr>
            <w:tcW w:w="1637" w:type="dxa"/>
            <w:noWrap/>
            <w:hideMark/>
          </w:tcPr>
          <w:p w14:paraId="1FF019A5" w14:textId="77777777" w:rsidR="00282A15" w:rsidRPr="00282A15" w:rsidRDefault="00282A15" w:rsidP="00282A15">
            <w:r w:rsidRPr="00282A15">
              <w:t>6</w:t>
            </w:r>
          </w:p>
        </w:tc>
        <w:tc>
          <w:tcPr>
            <w:tcW w:w="815" w:type="dxa"/>
            <w:noWrap/>
            <w:hideMark/>
          </w:tcPr>
          <w:p w14:paraId="59149932" w14:textId="77777777" w:rsidR="00282A15" w:rsidRPr="00282A15" w:rsidRDefault="00282A15">
            <w:r w:rsidRPr="00282A15">
              <w:t>EA</w:t>
            </w:r>
          </w:p>
        </w:tc>
        <w:tc>
          <w:tcPr>
            <w:tcW w:w="1559" w:type="dxa"/>
            <w:noWrap/>
            <w:hideMark/>
          </w:tcPr>
          <w:p w14:paraId="0645ED3B" w14:textId="77777777" w:rsidR="00282A15" w:rsidRPr="00282A15" w:rsidRDefault="00282A15">
            <w:r w:rsidRPr="00282A15">
              <w:t> </w:t>
            </w:r>
          </w:p>
        </w:tc>
        <w:tc>
          <w:tcPr>
            <w:tcW w:w="1289" w:type="dxa"/>
            <w:noWrap/>
            <w:hideMark/>
          </w:tcPr>
          <w:p w14:paraId="43AAB0A6" w14:textId="77777777" w:rsidR="00282A15" w:rsidRPr="00282A15" w:rsidRDefault="00282A15">
            <w:r w:rsidRPr="00282A15">
              <w:t> </w:t>
            </w:r>
          </w:p>
        </w:tc>
        <w:tc>
          <w:tcPr>
            <w:tcW w:w="2441" w:type="dxa"/>
            <w:noWrap/>
            <w:hideMark/>
          </w:tcPr>
          <w:p w14:paraId="06479D56" w14:textId="77777777" w:rsidR="00282A15" w:rsidRPr="00282A15" w:rsidRDefault="00282A15">
            <w:r w:rsidRPr="00282A15">
              <w:t> </w:t>
            </w:r>
          </w:p>
        </w:tc>
      </w:tr>
      <w:tr w:rsidR="00282A15" w:rsidRPr="00282A15" w14:paraId="723A858A" w14:textId="77777777" w:rsidTr="00E56106">
        <w:trPr>
          <w:trHeight w:val="400"/>
        </w:trPr>
        <w:tc>
          <w:tcPr>
            <w:tcW w:w="1121" w:type="dxa"/>
            <w:noWrap/>
            <w:hideMark/>
          </w:tcPr>
          <w:p w14:paraId="2E48B99F" w14:textId="77777777" w:rsidR="00282A15" w:rsidRPr="00282A15" w:rsidRDefault="00282A15" w:rsidP="00282A15">
            <w:r w:rsidRPr="00282A15">
              <w:t>650</w:t>
            </w:r>
          </w:p>
        </w:tc>
        <w:tc>
          <w:tcPr>
            <w:tcW w:w="2891" w:type="dxa"/>
            <w:noWrap/>
            <w:hideMark/>
          </w:tcPr>
          <w:p w14:paraId="3705E3A7" w14:textId="77777777" w:rsidR="00282A15" w:rsidRPr="00282A15" w:rsidRDefault="00282A15">
            <w:r w:rsidRPr="00282A15">
              <w:t>Large piece</w:t>
            </w:r>
          </w:p>
        </w:tc>
        <w:tc>
          <w:tcPr>
            <w:tcW w:w="1637" w:type="dxa"/>
            <w:noWrap/>
            <w:hideMark/>
          </w:tcPr>
          <w:p w14:paraId="77FB3DCE" w14:textId="77777777" w:rsidR="00282A15" w:rsidRPr="00282A15" w:rsidRDefault="00282A15" w:rsidP="00282A15">
            <w:r w:rsidRPr="00282A15">
              <w:t>3</w:t>
            </w:r>
          </w:p>
        </w:tc>
        <w:tc>
          <w:tcPr>
            <w:tcW w:w="815" w:type="dxa"/>
            <w:noWrap/>
            <w:hideMark/>
          </w:tcPr>
          <w:p w14:paraId="7C7EF441" w14:textId="77777777" w:rsidR="00282A15" w:rsidRPr="00282A15" w:rsidRDefault="00282A15">
            <w:r w:rsidRPr="00282A15">
              <w:t>EA</w:t>
            </w:r>
          </w:p>
        </w:tc>
        <w:tc>
          <w:tcPr>
            <w:tcW w:w="1559" w:type="dxa"/>
            <w:noWrap/>
            <w:hideMark/>
          </w:tcPr>
          <w:p w14:paraId="2D6D5B86" w14:textId="77777777" w:rsidR="00282A15" w:rsidRPr="00282A15" w:rsidRDefault="00282A15">
            <w:r w:rsidRPr="00282A15">
              <w:t> </w:t>
            </w:r>
          </w:p>
        </w:tc>
        <w:tc>
          <w:tcPr>
            <w:tcW w:w="1289" w:type="dxa"/>
            <w:noWrap/>
            <w:hideMark/>
          </w:tcPr>
          <w:p w14:paraId="575CEB89" w14:textId="77777777" w:rsidR="00282A15" w:rsidRPr="00282A15" w:rsidRDefault="00282A15">
            <w:r w:rsidRPr="00282A15">
              <w:t> </w:t>
            </w:r>
          </w:p>
        </w:tc>
        <w:tc>
          <w:tcPr>
            <w:tcW w:w="2441" w:type="dxa"/>
            <w:noWrap/>
            <w:hideMark/>
          </w:tcPr>
          <w:p w14:paraId="22C4C807" w14:textId="77777777" w:rsidR="00282A15" w:rsidRPr="00282A15" w:rsidRDefault="00282A15">
            <w:r w:rsidRPr="00282A15">
              <w:t> </w:t>
            </w:r>
          </w:p>
        </w:tc>
      </w:tr>
      <w:tr w:rsidR="00282A15" w:rsidRPr="00282A15" w14:paraId="504113EA" w14:textId="77777777" w:rsidTr="00E56106">
        <w:trPr>
          <w:trHeight w:val="400"/>
        </w:trPr>
        <w:tc>
          <w:tcPr>
            <w:tcW w:w="1121" w:type="dxa"/>
            <w:noWrap/>
            <w:hideMark/>
          </w:tcPr>
          <w:p w14:paraId="4A21E689" w14:textId="77777777" w:rsidR="00282A15" w:rsidRPr="00282A15" w:rsidRDefault="00282A15" w:rsidP="00282A15">
            <w:r w:rsidRPr="00282A15">
              <w:t>660</w:t>
            </w:r>
          </w:p>
        </w:tc>
        <w:tc>
          <w:tcPr>
            <w:tcW w:w="2891" w:type="dxa"/>
            <w:noWrap/>
            <w:hideMark/>
          </w:tcPr>
          <w:p w14:paraId="1195E2B9" w14:textId="77777777" w:rsidR="00282A15" w:rsidRPr="00282A15" w:rsidRDefault="00282A15">
            <w:pPr>
              <w:rPr>
                <w:b/>
                <w:bCs/>
              </w:rPr>
            </w:pPr>
            <w:r w:rsidRPr="00282A15">
              <w:rPr>
                <w:b/>
                <w:bCs/>
              </w:rPr>
              <w:t>Bench Press</w:t>
            </w:r>
          </w:p>
        </w:tc>
        <w:tc>
          <w:tcPr>
            <w:tcW w:w="1637" w:type="dxa"/>
            <w:noWrap/>
            <w:hideMark/>
          </w:tcPr>
          <w:p w14:paraId="3E279B97" w14:textId="77777777" w:rsidR="00282A15" w:rsidRPr="00282A15" w:rsidRDefault="00282A15" w:rsidP="00282A15">
            <w:r w:rsidRPr="00282A15">
              <w:t> </w:t>
            </w:r>
          </w:p>
        </w:tc>
        <w:tc>
          <w:tcPr>
            <w:tcW w:w="815" w:type="dxa"/>
            <w:noWrap/>
            <w:hideMark/>
          </w:tcPr>
          <w:p w14:paraId="1088B52B" w14:textId="77777777" w:rsidR="00282A15" w:rsidRPr="00282A15" w:rsidRDefault="00282A15">
            <w:r w:rsidRPr="00282A15">
              <w:t> </w:t>
            </w:r>
          </w:p>
        </w:tc>
        <w:tc>
          <w:tcPr>
            <w:tcW w:w="1559" w:type="dxa"/>
            <w:noWrap/>
            <w:hideMark/>
          </w:tcPr>
          <w:p w14:paraId="679AE6C5" w14:textId="77777777" w:rsidR="00282A15" w:rsidRPr="00282A15" w:rsidRDefault="00282A15">
            <w:r w:rsidRPr="00282A15">
              <w:t> </w:t>
            </w:r>
          </w:p>
        </w:tc>
        <w:tc>
          <w:tcPr>
            <w:tcW w:w="1289" w:type="dxa"/>
            <w:noWrap/>
            <w:hideMark/>
          </w:tcPr>
          <w:p w14:paraId="3C93FD97" w14:textId="77777777" w:rsidR="00282A15" w:rsidRPr="00282A15" w:rsidRDefault="00282A15">
            <w:r w:rsidRPr="00282A15">
              <w:t> </w:t>
            </w:r>
          </w:p>
        </w:tc>
        <w:tc>
          <w:tcPr>
            <w:tcW w:w="2441" w:type="dxa"/>
            <w:noWrap/>
            <w:hideMark/>
          </w:tcPr>
          <w:p w14:paraId="14746486" w14:textId="77777777" w:rsidR="00282A15" w:rsidRPr="00282A15" w:rsidRDefault="00282A15">
            <w:r w:rsidRPr="00282A15">
              <w:t> </w:t>
            </w:r>
          </w:p>
        </w:tc>
      </w:tr>
      <w:tr w:rsidR="00282A15" w:rsidRPr="00282A15" w14:paraId="4FBB5F21" w14:textId="77777777" w:rsidTr="00E56106">
        <w:trPr>
          <w:trHeight w:val="400"/>
        </w:trPr>
        <w:tc>
          <w:tcPr>
            <w:tcW w:w="1121" w:type="dxa"/>
            <w:noWrap/>
            <w:hideMark/>
          </w:tcPr>
          <w:p w14:paraId="6BA5CA6D" w14:textId="77777777" w:rsidR="00282A15" w:rsidRPr="00282A15" w:rsidRDefault="00282A15" w:rsidP="00282A15">
            <w:r w:rsidRPr="00282A15">
              <w:t>660</w:t>
            </w:r>
          </w:p>
        </w:tc>
        <w:tc>
          <w:tcPr>
            <w:tcW w:w="2891" w:type="dxa"/>
            <w:noWrap/>
            <w:hideMark/>
          </w:tcPr>
          <w:p w14:paraId="5253B04E" w14:textId="77777777" w:rsidR="00282A15" w:rsidRPr="00282A15" w:rsidRDefault="00282A15">
            <w:r w:rsidRPr="00282A15">
              <w:t>Large piece</w:t>
            </w:r>
          </w:p>
        </w:tc>
        <w:tc>
          <w:tcPr>
            <w:tcW w:w="1637" w:type="dxa"/>
            <w:noWrap/>
            <w:hideMark/>
          </w:tcPr>
          <w:p w14:paraId="6F9F9226" w14:textId="77777777" w:rsidR="00282A15" w:rsidRPr="00282A15" w:rsidRDefault="00282A15" w:rsidP="00282A15">
            <w:r w:rsidRPr="00282A15">
              <w:t>4</w:t>
            </w:r>
          </w:p>
        </w:tc>
        <w:tc>
          <w:tcPr>
            <w:tcW w:w="815" w:type="dxa"/>
            <w:noWrap/>
            <w:hideMark/>
          </w:tcPr>
          <w:p w14:paraId="57B6B8A2" w14:textId="77777777" w:rsidR="00282A15" w:rsidRPr="00282A15" w:rsidRDefault="00282A15">
            <w:r w:rsidRPr="00282A15">
              <w:t>EA</w:t>
            </w:r>
          </w:p>
        </w:tc>
        <w:tc>
          <w:tcPr>
            <w:tcW w:w="1559" w:type="dxa"/>
            <w:noWrap/>
            <w:hideMark/>
          </w:tcPr>
          <w:p w14:paraId="17D6105F" w14:textId="77777777" w:rsidR="00282A15" w:rsidRPr="00282A15" w:rsidRDefault="00282A15">
            <w:r w:rsidRPr="00282A15">
              <w:t> </w:t>
            </w:r>
          </w:p>
        </w:tc>
        <w:tc>
          <w:tcPr>
            <w:tcW w:w="1289" w:type="dxa"/>
            <w:noWrap/>
            <w:hideMark/>
          </w:tcPr>
          <w:p w14:paraId="0A3EC71C" w14:textId="77777777" w:rsidR="00282A15" w:rsidRPr="00282A15" w:rsidRDefault="00282A15">
            <w:r w:rsidRPr="00282A15">
              <w:t> </w:t>
            </w:r>
          </w:p>
        </w:tc>
        <w:tc>
          <w:tcPr>
            <w:tcW w:w="2441" w:type="dxa"/>
            <w:noWrap/>
            <w:hideMark/>
          </w:tcPr>
          <w:p w14:paraId="2569324C" w14:textId="77777777" w:rsidR="00282A15" w:rsidRPr="00282A15" w:rsidRDefault="00282A15">
            <w:r w:rsidRPr="00282A15">
              <w:t> </w:t>
            </w:r>
          </w:p>
        </w:tc>
      </w:tr>
      <w:tr w:rsidR="00282A15" w:rsidRPr="00282A15" w14:paraId="05E8F7EF" w14:textId="77777777" w:rsidTr="00E56106">
        <w:trPr>
          <w:trHeight w:val="400"/>
        </w:trPr>
        <w:tc>
          <w:tcPr>
            <w:tcW w:w="1121" w:type="dxa"/>
            <w:noWrap/>
            <w:hideMark/>
          </w:tcPr>
          <w:p w14:paraId="623D66CD" w14:textId="77777777" w:rsidR="00282A15" w:rsidRPr="00282A15" w:rsidRDefault="00282A15" w:rsidP="00282A15">
            <w:r w:rsidRPr="00282A15">
              <w:t>670</w:t>
            </w:r>
          </w:p>
        </w:tc>
        <w:tc>
          <w:tcPr>
            <w:tcW w:w="2891" w:type="dxa"/>
            <w:noWrap/>
            <w:hideMark/>
          </w:tcPr>
          <w:p w14:paraId="689DC34D" w14:textId="77777777" w:rsidR="00282A15" w:rsidRPr="00282A15" w:rsidRDefault="00282A15">
            <w:pPr>
              <w:rPr>
                <w:b/>
                <w:bCs/>
              </w:rPr>
            </w:pPr>
            <w:r w:rsidRPr="00282A15">
              <w:rPr>
                <w:b/>
                <w:bCs/>
              </w:rPr>
              <w:t>Lying Leg Press</w:t>
            </w:r>
          </w:p>
        </w:tc>
        <w:tc>
          <w:tcPr>
            <w:tcW w:w="1637" w:type="dxa"/>
            <w:noWrap/>
            <w:hideMark/>
          </w:tcPr>
          <w:p w14:paraId="075A5258" w14:textId="77777777" w:rsidR="00282A15" w:rsidRPr="00282A15" w:rsidRDefault="00282A15" w:rsidP="00282A15">
            <w:r w:rsidRPr="00282A15">
              <w:t> </w:t>
            </w:r>
          </w:p>
        </w:tc>
        <w:tc>
          <w:tcPr>
            <w:tcW w:w="815" w:type="dxa"/>
            <w:noWrap/>
            <w:hideMark/>
          </w:tcPr>
          <w:p w14:paraId="2F15A6A1" w14:textId="77777777" w:rsidR="00282A15" w:rsidRPr="00282A15" w:rsidRDefault="00282A15">
            <w:r w:rsidRPr="00282A15">
              <w:t> </w:t>
            </w:r>
          </w:p>
        </w:tc>
        <w:tc>
          <w:tcPr>
            <w:tcW w:w="1559" w:type="dxa"/>
            <w:noWrap/>
            <w:hideMark/>
          </w:tcPr>
          <w:p w14:paraId="6CA62BDA" w14:textId="77777777" w:rsidR="00282A15" w:rsidRPr="00282A15" w:rsidRDefault="00282A15">
            <w:r w:rsidRPr="00282A15">
              <w:t> </w:t>
            </w:r>
          </w:p>
        </w:tc>
        <w:tc>
          <w:tcPr>
            <w:tcW w:w="1289" w:type="dxa"/>
            <w:noWrap/>
            <w:hideMark/>
          </w:tcPr>
          <w:p w14:paraId="3DED4155" w14:textId="77777777" w:rsidR="00282A15" w:rsidRPr="00282A15" w:rsidRDefault="00282A15">
            <w:r w:rsidRPr="00282A15">
              <w:t> </w:t>
            </w:r>
          </w:p>
        </w:tc>
        <w:tc>
          <w:tcPr>
            <w:tcW w:w="2441" w:type="dxa"/>
            <w:noWrap/>
            <w:hideMark/>
          </w:tcPr>
          <w:p w14:paraId="51F02C86" w14:textId="77777777" w:rsidR="00282A15" w:rsidRPr="00282A15" w:rsidRDefault="00282A15">
            <w:r w:rsidRPr="00282A15">
              <w:t> </w:t>
            </w:r>
          </w:p>
        </w:tc>
      </w:tr>
      <w:tr w:rsidR="00282A15" w:rsidRPr="00282A15" w14:paraId="579827E1" w14:textId="77777777" w:rsidTr="00E56106">
        <w:trPr>
          <w:trHeight w:val="400"/>
        </w:trPr>
        <w:tc>
          <w:tcPr>
            <w:tcW w:w="1121" w:type="dxa"/>
            <w:noWrap/>
            <w:hideMark/>
          </w:tcPr>
          <w:p w14:paraId="557C4AD7" w14:textId="77777777" w:rsidR="00282A15" w:rsidRPr="00282A15" w:rsidRDefault="00282A15" w:rsidP="00282A15">
            <w:r w:rsidRPr="00282A15">
              <w:t>670</w:t>
            </w:r>
          </w:p>
        </w:tc>
        <w:tc>
          <w:tcPr>
            <w:tcW w:w="2891" w:type="dxa"/>
            <w:noWrap/>
            <w:hideMark/>
          </w:tcPr>
          <w:p w14:paraId="1C4FEABB" w14:textId="77777777" w:rsidR="00282A15" w:rsidRPr="00282A15" w:rsidRDefault="00282A15">
            <w:r w:rsidRPr="00282A15">
              <w:t>Large piece</w:t>
            </w:r>
          </w:p>
        </w:tc>
        <w:tc>
          <w:tcPr>
            <w:tcW w:w="1637" w:type="dxa"/>
            <w:noWrap/>
            <w:hideMark/>
          </w:tcPr>
          <w:p w14:paraId="40ECCC7E" w14:textId="77777777" w:rsidR="00282A15" w:rsidRPr="00282A15" w:rsidRDefault="00282A15" w:rsidP="00282A15">
            <w:r w:rsidRPr="00282A15">
              <w:t>3</w:t>
            </w:r>
          </w:p>
        </w:tc>
        <w:tc>
          <w:tcPr>
            <w:tcW w:w="815" w:type="dxa"/>
            <w:noWrap/>
            <w:hideMark/>
          </w:tcPr>
          <w:p w14:paraId="576DDF54" w14:textId="77777777" w:rsidR="00282A15" w:rsidRPr="00282A15" w:rsidRDefault="00282A15">
            <w:r w:rsidRPr="00282A15">
              <w:t>EA</w:t>
            </w:r>
          </w:p>
        </w:tc>
        <w:tc>
          <w:tcPr>
            <w:tcW w:w="1559" w:type="dxa"/>
            <w:noWrap/>
            <w:hideMark/>
          </w:tcPr>
          <w:p w14:paraId="2D1D8663" w14:textId="77777777" w:rsidR="00282A15" w:rsidRPr="00282A15" w:rsidRDefault="00282A15">
            <w:r w:rsidRPr="00282A15">
              <w:t> </w:t>
            </w:r>
          </w:p>
        </w:tc>
        <w:tc>
          <w:tcPr>
            <w:tcW w:w="1289" w:type="dxa"/>
            <w:noWrap/>
            <w:hideMark/>
          </w:tcPr>
          <w:p w14:paraId="60B95AE1" w14:textId="77777777" w:rsidR="00282A15" w:rsidRPr="00282A15" w:rsidRDefault="00282A15">
            <w:r w:rsidRPr="00282A15">
              <w:t> </w:t>
            </w:r>
          </w:p>
        </w:tc>
        <w:tc>
          <w:tcPr>
            <w:tcW w:w="2441" w:type="dxa"/>
            <w:noWrap/>
            <w:hideMark/>
          </w:tcPr>
          <w:p w14:paraId="41E05E8D" w14:textId="77777777" w:rsidR="00282A15" w:rsidRPr="00282A15" w:rsidRDefault="00282A15">
            <w:r w:rsidRPr="00282A15">
              <w:t> </w:t>
            </w:r>
          </w:p>
        </w:tc>
      </w:tr>
      <w:tr w:rsidR="00282A15" w:rsidRPr="00282A15" w14:paraId="6B17E53D" w14:textId="77777777" w:rsidTr="00E56106">
        <w:trPr>
          <w:trHeight w:val="400"/>
        </w:trPr>
        <w:tc>
          <w:tcPr>
            <w:tcW w:w="1121" w:type="dxa"/>
            <w:noWrap/>
            <w:hideMark/>
          </w:tcPr>
          <w:p w14:paraId="033EC8B8" w14:textId="77777777" w:rsidR="00282A15" w:rsidRPr="00282A15" w:rsidRDefault="00282A15" w:rsidP="00282A15">
            <w:r w:rsidRPr="00282A15">
              <w:t>680</w:t>
            </w:r>
          </w:p>
        </w:tc>
        <w:tc>
          <w:tcPr>
            <w:tcW w:w="2891" w:type="dxa"/>
            <w:noWrap/>
            <w:hideMark/>
          </w:tcPr>
          <w:p w14:paraId="1AA6F67D" w14:textId="77777777" w:rsidR="00282A15" w:rsidRPr="00282A15" w:rsidRDefault="00282A15">
            <w:pPr>
              <w:rPr>
                <w:b/>
                <w:bCs/>
              </w:rPr>
            </w:pPr>
            <w:r w:rsidRPr="00282A15">
              <w:rPr>
                <w:b/>
                <w:bCs/>
              </w:rPr>
              <w:t>Adjustable bench</w:t>
            </w:r>
          </w:p>
        </w:tc>
        <w:tc>
          <w:tcPr>
            <w:tcW w:w="1637" w:type="dxa"/>
            <w:noWrap/>
            <w:hideMark/>
          </w:tcPr>
          <w:p w14:paraId="124AE35F" w14:textId="77777777" w:rsidR="00282A15" w:rsidRPr="00282A15" w:rsidRDefault="00282A15" w:rsidP="00282A15">
            <w:r w:rsidRPr="00282A15">
              <w:t> </w:t>
            </w:r>
          </w:p>
        </w:tc>
        <w:tc>
          <w:tcPr>
            <w:tcW w:w="815" w:type="dxa"/>
            <w:noWrap/>
            <w:hideMark/>
          </w:tcPr>
          <w:p w14:paraId="5E016257" w14:textId="77777777" w:rsidR="00282A15" w:rsidRPr="00282A15" w:rsidRDefault="00282A15">
            <w:r w:rsidRPr="00282A15">
              <w:t> </w:t>
            </w:r>
          </w:p>
        </w:tc>
        <w:tc>
          <w:tcPr>
            <w:tcW w:w="1559" w:type="dxa"/>
            <w:noWrap/>
            <w:hideMark/>
          </w:tcPr>
          <w:p w14:paraId="76269199" w14:textId="77777777" w:rsidR="00282A15" w:rsidRPr="00282A15" w:rsidRDefault="00282A15">
            <w:r w:rsidRPr="00282A15">
              <w:t> </w:t>
            </w:r>
          </w:p>
        </w:tc>
        <w:tc>
          <w:tcPr>
            <w:tcW w:w="1289" w:type="dxa"/>
            <w:noWrap/>
            <w:hideMark/>
          </w:tcPr>
          <w:p w14:paraId="40AC8D4C" w14:textId="77777777" w:rsidR="00282A15" w:rsidRPr="00282A15" w:rsidRDefault="00282A15">
            <w:r w:rsidRPr="00282A15">
              <w:t> </w:t>
            </w:r>
          </w:p>
        </w:tc>
        <w:tc>
          <w:tcPr>
            <w:tcW w:w="2441" w:type="dxa"/>
            <w:noWrap/>
            <w:hideMark/>
          </w:tcPr>
          <w:p w14:paraId="36B57A0C" w14:textId="77777777" w:rsidR="00282A15" w:rsidRPr="00282A15" w:rsidRDefault="00282A15">
            <w:r w:rsidRPr="00282A15">
              <w:t> </w:t>
            </w:r>
          </w:p>
        </w:tc>
      </w:tr>
      <w:tr w:rsidR="00282A15" w:rsidRPr="00282A15" w14:paraId="3C165D96" w14:textId="77777777" w:rsidTr="00E56106">
        <w:trPr>
          <w:trHeight w:val="400"/>
        </w:trPr>
        <w:tc>
          <w:tcPr>
            <w:tcW w:w="1121" w:type="dxa"/>
            <w:noWrap/>
            <w:hideMark/>
          </w:tcPr>
          <w:p w14:paraId="0EC24EEC" w14:textId="77777777" w:rsidR="00282A15" w:rsidRPr="00282A15" w:rsidRDefault="00282A15" w:rsidP="00282A15">
            <w:r w:rsidRPr="00282A15">
              <w:t>680</w:t>
            </w:r>
          </w:p>
        </w:tc>
        <w:tc>
          <w:tcPr>
            <w:tcW w:w="2891" w:type="dxa"/>
            <w:noWrap/>
            <w:hideMark/>
          </w:tcPr>
          <w:p w14:paraId="4F5A6DA7" w14:textId="77777777" w:rsidR="00282A15" w:rsidRPr="00282A15" w:rsidRDefault="00282A15">
            <w:r w:rsidRPr="00282A15">
              <w:t>Medium piece</w:t>
            </w:r>
          </w:p>
        </w:tc>
        <w:tc>
          <w:tcPr>
            <w:tcW w:w="1637" w:type="dxa"/>
            <w:noWrap/>
            <w:hideMark/>
          </w:tcPr>
          <w:p w14:paraId="5B2D892A" w14:textId="77777777" w:rsidR="00282A15" w:rsidRPr="00282A15" w:rsidRDefault="00282A15" w:rsidP="00282A15">
            <w:r w:rsidRPr="00282A15">
              <w:t>4</w:t>
            </w:r>
          </w:p>
        </w:tc>
        <w:tc>
          <w:tcPr>
            <w:tcW w:w="815" w:type="dxa"/>
            <w:noWrap/>
            <w:hideMark/>
          </w:tcPr>
          <w:p w14:paraId="7CF406DE" w14:textId="77777777" w:rsidR="00282A15" w:rsidRPr="00282A15" w:rsidRDefault="00282A15">
            <w:r w:rsidRPr="00282A15">
              <w:t>EA</w:t>
            </w:r>
          </w:p>
        </w:tc>
        <w:tc>
          <w:tcPr>
            <w:tcW w:w="1559" w:type="dxa"/>
            <w:noWrap/>
            <w:hideMark/>
          </w:tcPr>
          <w:p w14:paraId="38B86118" w14:textId="77777777" w:rsidR="00282A15" w:rsidRPr="00282A15" w:rsidRDefault="00282A15">
            <w:r w:rsidRPr="00282A15">
              <w:t> </w:t>
            </w:r>
          </w:p>
        </w:tc>
        <w:tc>
          <w:tcPr>
            <w:tcW w:w="1289" w:type="dxa"/>
            <w:noWrap/>
            <w:hideMark/>
          </w:tcPr>
          <w:p w14:paraId="1471A5AC" w14:textId="77777777" w:rsidR="00282A15" w:rsidRPr="00282A15" w:rsidRDefault="00282A15">
            <w:r w:rsidRPr="00282A15">
              <w:t> </w:t>
            </w:r>
          </w:p>
        </w:tc>
        <w:tc>
          <w:tcPr>
            <w:tcW w:w="2441" w:type="dxa"/>
            <w:noWrap/>
            <w:hideMark/>
          </w:tcPr>
          <w:p w14:paraId="66ED63B1" w14:textId="77777777" w:rsidR="00282A15" w:rsidRPr="00282A15" w:rsidRDefault="00282A15">
            <w:r w:rsidRPr="00282A15">
              <w:t> </w:t>
            </w:r>
          </w:p>
        </w:tc>
      </w:tr>
      <w:tr w:rsidR="00282A15" w:rsidRPr="00282A15" w14:paraId="685724D3" w14:textId="77777777" w:rsidTr="00E56106">
        <w:trPr>
          <w:trHeight w:val="400"/>
        </w:trPr>
        <w:tc>
          <w:tcPr>
            <w:tcW w:w="1121" w:type="dxa"/>
            <w:noWrap/>
            <w:hideMark/>
          </w:tcPr>
          <w:p w14:paraId="411106A1" w14:textId="77777777" w:rsidR="00282A15" w:rsidRPr="00282A15" w:rsidRDefault="00282A15" w:rsidP="00282A15">
            <w:r w:rsidRPr="00282A15">
              <w:t>680</w:t>
            </w:r>
          </w:p>
        </w:tc>
        <w:tc>
          <w:tcPr>
            <w:tcW w:w="2891" w:type="dxa"/>
            <w:noWrap/>
            <w:hideMark/>
          </w:tcPr>
          <w:p w14:paraId="45381EBD" w14:textId="77777777" w:rsidR="00282A15" w:rsidRPr="00282A15" w:rsidRDefault="00282A15">
            <w:r w:rsidRPr="00282A15">
              <w:t>Large piece</w:t>
            </w:r>
          </w:p>
        </w:tc>
        <w:tc>
          <w:tcPr>
            <w:tcW w:w="1637" w:type="dxa"/>
            <w:noWrap/>
            <w:hideMark/>
          </w:tcPr>
          <w:p w14:paraId="150000BE" w14:textId="77777777" w:rsidR="00282A15" w:rsidRPr="00282A15" w:rsidRDefault="00282A15" w:rsidP="00282A15">
            <w:r w:rsidRPr="00282A15">
              <w:t>4</w:t>
            </w:r>
          </w:p>
        </w:tc>
        <w:tc>
          <w:tcPr>
            <w:tcW w:w="815" w:type="dxa"/>
            <w:noWrap/>
            <w:hideMark/>
          </w:tcPr>
          <w:p w14:paraId="3C2948D3" w14:textId="77777777" w:rsidR="00282A15" w:rsidRPr="00282A15" w:rsidRDefault="00282A15">
            <w:r w:rsidRPr="00282A15">
              <w:t>EA</w:t>
            </w:r>
          </w:p>
        </w:tc>
        <w:tc>
          <w:tcPr>
            <w:tcW w:w="1559" w:type="dxa"/>
            <w:noWrap/>
            <w:hideMark/>
          </w:tcPr>
          <w:p w14:paraId="16DB8B4A" w14:textId="77777777" w:rsidR="00282A15" w:rsidRPr="00282A15" w:rsidRDefault="00282A15">
            <w:r w:rsidRPr="00282A15">
              <w:t> </w:t>
            </w:r>
          </w:p>
        </w:tc>
        <w:tc>
          <w:tcPr>
            <w:tcW w:w="1289" w:type="dxa"/>
            <w:noWrap/>
            <w:hideMark/>
          </w:tcPr>
          <w:p w14:paraId="7F7B580A" w14:textId="77777777" w:rsidR="00282A15" w:rsidRPr="00282A15" w:rsidRDefault="00282A15">
            <w:r w:rsidRPr="00282A15">
              <w:t> </w:t>
            </w:r>
          </w:p>
        </w:tc>
        <w:tc>
          <w:tcPr>
            <w:tcW w:w="2441" w:type="dxa"/>
            <w:noWrap/>
            <w:hideMark/>
          </w:tcPr>
          <w:p w14:paraId="39ED86BF" w14:textId="77777777" w:rsidR="00282A15" w:rsidRPr="00282A15" w:rsidRDefault="00282A15">
            <w:r w:rsidRPr="00282A15">
              <w:t> </w:t>
            </w:r>
          </w:p>
        </w:tc>
      </w:tr>
      <w:tr w:rsidR="00282A15" w:rsidRPr="00282A15" w14:paraId="7D9EB57D" w14:textId="77777777" w:rsidTr="00E56106">
        <w:trPr>
          <w:trHeight w:val="400"/>
        </w:trPr>
        <w:tc>
          <w:tcPr>
            <w:tcW w:w="1121" w:type="dxa"/>
            <w:noWrap/>
            <w:hideMark/>
          </w:tcPr>
          <w:p w14:paraId="722CB1E1" w14:textId="77777777" w:rsidR="00282A15" w:rsidRPr="00282A15" w:rsidRDefault="00282A15" w:rsidP="00282A15">
            <w:r w:rsidRPr="00282A15">
              <w:t>690</w:t>
            </w:r>
          </w:p>
        </w:tc>
        <w:tc>
          <w:tcPr>
            <w:tcW w:w="2891" w:type="dxa"/>
            <w:noWrap/>
            <w:hideMark/>
          </w:tcPr>
          <w:p w14:paraId="37B0EEEA" w14:textId="77777777" w:rsidR="00282A15" w:rsidRPr="00282A15" w:rsidRDefault="00282A15">
            <w:pPr>
              <w:rPr>
                <w:b/>
                <w:bCs/>
              </w:rPr>
            </w:pPr>
            <w:r w:rsidRPr="00282A15">
              <w:rPr>
                <w:b/>
                <w:bCs/>
              </w:rPr>
              <w:t>Shoulder Press Seated</w:t>
            </w:r>
          </w:p>
        </w:tc>
        <w:tc>
          <w:tcPr>
            <w:tcW w:w="1637" w:type="dxa"/>
            <w:noWrap/>
            <w:hideMark/>
          </w:tcPr>
          <w:p w14:paraId="19CA4952" w14:textId="77777777" w:rsidR="00282A15" w:rsidRPr="00282A15" w:rsidRDefault="00282A15" w:rsidP="00282A15">
            <w:r w:rsidRPr="00282A15">
              <w:t> </w:t>
            </w:r>
          </w:p>
        </w:tc>
        <w:tc>
          <w:tcPr>
            <w:tcW w:w="815" w:type="dxa"/>
            <w:noWrap/>
            <w:hideMark/>
          </w:tcPr>
          <w:p w14:paraId="006B9F1E" w14:textId="77777777" w:rsidR="00282A15" w:rsidRPr="00282A15" w:rsidRDefault="00282A15">
            <w:r w:rsidRPr="00282A15">
              <w:t> </w:t>
            </w:r>
          </w:p>
        </w:tc>
        <w:tc>
          <w:tcPr>
            <w:tcW w:w="1559" w:type="dxa"/>
            <w:noWrap/>
            <w:hideMark/>
          </w:tcPr>
          <w:p w14:paraId="3BC3EA96" w14:textId="77777777" w:rsidR="00282A15" w:rsidRPr="00282A15" w:rsidRDefault="00282A15">
            <w:r w:rsidRPr="00282A15">
              <w:t> </w:t>
            </w:r>
          </w:p>
        </w:tc>
        <w:tc>
          <w:tcPr>
            <w:tcW w:w="1289" w:type="dxa"/>
            <w:noWrap/>
            <w:hideMark/>
          </w:tcPr>
          <w:p w14:paraId="660B482B" w14:textId="77777777" w:rsidR="00282A15" w:rsidRPr="00282A15" w:rsidRDefault="00282A15">
            <w:r w:rsidRPr="00282A15">
              <w:t> </w:t>
            </w:r>
          </w:p>
        </w:tc>
        <w:tc>
          <w:tcPr>
            <w:tcW w:w="2441" w:type="dxa"/>
            <w:noWrap/>
            <w:hideMark/>
          </w:tcPr>
          <w:p w14:paraId="59DC9075" w14:textId="77777777" w:rsidR="00282A15" w:rsidRPr="00282A15" w:rsidRDefault="00282A15">
            <w:r w:rsidRPr="00282A15">
              <w:t> </w:t>
            </w:r>
          </w:p>
        </w:tc>
      </w:tr>
      <w:tr w:rsidR="00282A15" w:rsidRPr="00282A15" w14:paraId="79B15868" w14:textId="77777777" w:rsidTr="00E56106">
        <w:trPr>
          <w:trHeight w:val="400"/>
        </w:trPr>
        <w:tc>
          <w:tcPr>
            <w:tcW w:w="1121" w:type="dxa"/>
            <w:noWrap/>
            <w:hideMark/>
          </w:tcPr>
          <w:p w14:paraId="4CA56635" w14:textId="77777777" w:rsidR="00282A15" w:rsidRPr="00282A15" w:rsidRDefault="00282A15" w:rsidP="00282A15">
            <w:r w:rsidRPr="00282A15">
              <w:t>690</w:t>
            </w:r>
          </w:p>
        </w:tc>
        <w:tc>
          <w:tcPr>
            <w:tcW w:w="2891" w:type="dxa"/>
            <w:noWrap/>
            <w:hideMark/>
          </w:tcPr>
          <w:p w14:paraId="004EEB61" w14:textId="77777777" w:rsidR="00282A15" w:rsidRPr="00282A15" w:rsidRDefault="00282A15">
            <w:r w:rsidRPr="00282A15">
              <w:t>Medium piece</w:t>
            </w:r>
          </w:p>
        </w:tc>
        <w:tc>
          <w:tcPr>
            <w:tcW w:w="1637" w:type="dxa"/>
            <w:noWrap/>
            <w:hideMark/>
          </w:tcPr>
          <w:p w14:paraId="6EA89FD5" w14:textId="77777777" w:rsidR="00282A15" w:rsidRPr="00282A15" w:rsidRDefault="00282A15" w:rsidP="00282A15">
            <w:r w:rsidRPr="00282A15">
              <w:t>2</w:t>
            </w:r>
          </w:p>
        </w:tc>
        <w:tc>
          <w:tcPr>
            <w:tcW w:w="815" w:type="dxa"/>
            <w:noWrap/>
            <w:hideMark/>
          </w:tcPr>
          <w:p w14:paraId="5608A60A" w14:textId="77777777" w:rsidR="00282A15" w:rsidRPr="00282A15" w:rsidRDefault="00282A15">
            <w:r w:rsidRPr="00282A15">
              <w:t>EA</w:t>
            </w:r>
          </w:p>
        </w:tc>
        <w:tc>
          <w:tcPr>
            <w:tcW w:w="1559" w:type="dxa"/>
            <w:noWrap/>
            <w:hideMark/>
          </w:tcPr>
          <w:p w14:paraId="24D6B902" w14:textId="77777777" w:rsidR="00282A15" w:rsidRPr="00282A15" w:rsidRDefault="00282A15">
            <w:r w:rsidRPr="00282A15">
              <w:t> </w:t>
            </w:r>
          </w:p>
        </w:tc>
        <w:tc>
          <w:tcPr>
            <w:tcW w:w="1289" w:type="dxa"/>
            <w:noWrap/>
            <w:hideMark/>
          </w:tcPr>
          <w:p w14:paraId="5C84405D" w14:textId="77777777" w:rsidR="00282A15" w:rsidRPr="00282A15" w:rsidRDefault="00282A15">
            <w:r w:rsidRPr="00282A15">
              <w:t> </w:t>
            </w:r>
          </w:p>
        </w:tc>
        <w:tc>
          <w:tcPr>
            <w:tcW w:w="2441" w:type="dxa"/>
            <w:noWrap/>
            <w:hideMark/>
          </w:tcPr>
          <w:p w14:paraId="58A62A4B" w14:textId="77777777" w:rsidR="00282A15" w:rsidRPr="00282A15" w:rsidRDefault="00282A15">
            <w:r w:rsidRPr="00282A15">
              <w:t> </w:t>
            </w:r>
          </w:p>
        </w:tc>
      </w:tr>
      <w:tr w:rsidR="00282A15" w:rsidRPr="00282A15" w14:paraId="5C35073C" w14:textId="77777777" w:rsidTr="00E56106">
        <w:trPr>
          <w:trHeight w:val="400"/>
        </w:trPr>
        <w:tc>
          <w:tcPr>
            <w:tcW w:w="1121" w:type="dxa"/>
            <w:noWrap/>
            <w:hideMark/>
          </w:tcPr>
          <w:p w14:paraId="239993D4" w14:textId="77777777" w:rsidR="00282A15" w:rsidRPr="00282A15" w:rsidRDefault="00282A15" w:rsidP="00282A15">
            <w:r w:rsidRPr="00282A15">
              <w:t>700</w:t>
            </w:r>
          </w:p>
        </w:tc>
        <w:tc>
          <w:tcPr>
            <w:tcW w:w="2891" w:type="dxa"/>
            <w:noWrap/>
            <w:hideMark/>
          </w:tcPr>
          <w:p w14:paraId="55C90435" w14:textId="77777777" w:rsidR="00282A15" w:rsidRPr="00282A15" w:rsidRDefault="00282A15">
            <w:pPr>
              <w:rPr>
                <w:b/>
                <w:bCs/>
              </w:rPr>
            </w:pPr>
            <w:r w:rsidRPr="00282A15">
              <w:rPr>
                <w:b/>
                <w:bCs/>
              </w:rPr>
              <w:t>Lying T-bar</w:t>
            </w:r>
          </w:p>
        </w:tc>
        <w:tc>
          <w:tcPr>
            <w:tcW w:w="1637" w:type="dxa"/>
            <w:noWrap/>
            <w:hideMark/>
          </w:tcPr>
          <w:p w14:paraId="1BB33714" w14:textId="77777777" w:rsidR="00282A15" w:rsidRPr="00282A15" w:rsidRDefault="00282A15" w:rsidP="00282A15">
            <w:r w:rsidRPr="00282A15">
              <w:t> </w:t>
            </w:r>
          </w:p>
        </w:tc>
        <w:tc>
          <w:tcPr>
            <w:tcW w:w="815" w:type="dxa"/>
            <w:noWrap/>
            <w:hideMark/>
          </w:tcPr>
          <w:p w14:paraId="4554BB3A" w14:textId="77777777" w:rsidR="00282A15" w:rsidRPr="00282A15" w:rsidRDefault="00282A15">
            <w:r w:rsidRPr="00282A15">
              <w:t> </w:t>
            </w:r>
          </w:p>
        </w:tc>
        <w:tc>
          <w:tcPr>
            <w:tcW w:w="1559" w:type="dxa"/>
            <w:noWrap/>
            <w:hideMark/>
          </w:tcPr>
          <w:p w14:paraId="5E9F8C6A" w14:textId="77777777" w:rsidR="00282A15" w:rsidRPr="00282A15" w:rsidRDefault="00282A15">
            <w:r w:rsidRPr="00282A15">
              <w:t> </w:t>
            </w:r>
          </w:p>
        </w:tc>
        <w:tc>
          <w:tcPr>
            <w:tcW w:w="1289" w:type="dxa"/>
            <w:noWrap/>
            <w:hideMark/>
          </w:tcPr>
          <w:p w14:paraId="29DAB160" w14:textId="77777777" w:rsidR="00282A15" w:rsidRPr="00282A15" w:rsidRDefault="00282A15">
            <w:r w:rsidRPr="00282A15">
              <w:t> </w:t>
            </w:r>
          </w:p>
        </w:tc>
        <w:tc>
          <w:tcPr>
            <w:tcW w:w="2441" w:type="dxa"/>
            <w:noWrap/>
            <w:hideMark/>
          </w:tcPr>
          <w:p w14:paraId="45D374CF" w14:textId="77777777" w:rsidR="00282A15" w:rsidRPr="00282A15" w:rsidRDefault="00282A15">
            <w:r w:rsidRPr="00282A15">
              <w:t> </w:t>
            </w:r>
          </w:p>
        </w:tc>
      </w:tr>
      <w:tr w:rsidR="00282A15" w:rsidRPr="00282A15" w14:paraId="0DC57CAC" w14:textId="77777777" w:rsidTr="00E56106">
        <w:trPr>
          <w:trHeight w:val="400"/>
        </w:trPr>
        <w:tc>
          <w:tcPr>
            <w:tcW w:w="1121" w:type="dxa"/>
            <w:noWrap/>
            <w:hideMark/>
          </w:tcPr>
          <w:p w14:paraId="7963610F" w14:textId="77777777" w:rsidR="00282A15" w:rsidRPr="00282A15" w:rsidRDefault="00282A15" w:rsidP="00282A15">
            <w:r w:rsidRPr="00282A15">
              <w:t>700</w:t>
            </w:r>
          </w:p>
        </w:tc>
        <w:tc>
          <w:tcPr>
            <w:tcW w:w="2891" w:type="dxa"/>
            <w:noWrap/>
            <w:hideMark/>
          </w:tcPr>
          <w:p w14:paraId="748F7B9A" w14:textId="77777777" w:rsidR="00282A15" w:rsidRPr="00282A15" w:rsidRDefault="00282A15">
            <w:r w:rsidRPr="00282A15">
              <w:t>Medium piece</w:t>
            </w:r>
          </w:p>
        </w:tc>
        <w:tc>
          <w:tcPr>
            <w:tcW w:w="1637" w:type="dxa"/>
            <w:noWrap/>
            <w:hideMark/>
          </w:tcPr>
          <w:p w14:paraId="3F85A63A" w14:textId="77777777" w:rsidR="00282A15" w:rsidRPr="00282A15" w:rsidRDefault="00282A15" w:rsidP="00282A15">
            <w:r w:rsidRPr="00282A15">
              <w:t>1</w:t>
            </w:r>
          </w:p>
        </w:tc>
        <w:tc>
          <w:tcPr>
            <w:tcW w:w="815" w:type="dxa"/>
            <w:noWrap/>
            <w:hideMark/>
          </w:tcPr>
          <w:p w14:paraId="0546CC7A" w14:textId="77777777" w:rsidR="00282A15" w:rsidRPr="00282A15" w:rsidRDefault="00282A15">
            <w:r w:rsidRPr="00282A15">
              <w:t>EA</w:t>
            </w:r>
          </w:p>
        </w:tc>
        <w:tc>
          <w:tcPr>
            <w:tcW w:w="1559" w:type="dxa"/>
            <w:noWrap/>
            <w:hideMark/>
          </w:tcPr>
          <w:p w14:paraId="081F09CA" w14:textId="77777777" w:rsidR="00282A15" w:rsidRPr="00282A15" w:rsidRDefault="00282A15">
            <w:r w:rsidRPr="00282A15">
              <w:t> </w:t>
            </w:r>
          </w:p>
        </w:tc>
        <w:tc>
          <w:tcPr>
            <w:tcW w:w="1289" w:type="dxa"/>
            <w:noWrap/>
            <w:hideMark/>
          </w:tcPr>
          <w:p w14:paraId="29C736F8" w14:textId="77777777" w:rsidR="00282A15" w:rsidRPr="00282A15" w:rsidRDefault="00282A15">
            <w:r w:rsidRPr="00282A15">
              <w:t> </w:t>
            </w:r>
          </w:p>
        </w:tc>
        <w:tc>
          <w:tcPr>
            <w:tcW w:w="2441" w:type="dxa"/>
            <w:noWrap/>
            <w:hideMark/>
          </w:tcPr>
          <w:p w14:paraId="5A947E7E" w14:textId="77777777" w:rsidR="00282A15" w:rsidRPr="00282A15" w:rsidRDefault="00282A15">
            <w:r w:rsidRPr="00282A15">
              <w:t> </w:t>
            </w:r>
          </w:p>
        </w:tc>
      </w:tr>
      <w:tr w:rsidR="00282A15" w:rsidRPr="00282A15" w14:paraId="4FA5C469" w14:textId="77777777" w:rsidTr="00E56106">
        <w:trPr>
          <w:trHeight w:val="400"/>
        </w:trPr>
        <w:tc>
          <w:tcPr>
            <w:tcW w:w="1121" w:type="dxa"/>
            <w:noWrap/>
            <w:hideMark/>
          </w:tcPr>
          <w:p w14:paraId="6C4C7E3D" w14:textId="77777777" w:rsidR="00282A15" w:rsidRPr="00282A15" w:rsidRDefault="00282A15" w:rsidP="00282A15">
            <w:r w:rsidRPr="00282A15">
              <w:t>710</w:t>
            </w:r>
          </w:p>
        </w:tc>
        <w:tc>
          <w:tcPr>
            <w:tcW w:w="2891" w:type="dxa"/>
            <w:noWrap/>
            <w:hideMark/>
          </w:tcPr>
          <w:p w14:paraId="4D93ED5C" w14:textId="77777777" w:rsidR="00282A15" w:rsidRPr="00282A15" w:rsidRDefault="00282A15">
            <w:pPr>
              <w:rPr>
                <w:b/>
                <w:bCs/>
              </w:rPr>
            </w:pPr>
            <w:r w:rsidRPr="00282A15">
              <w:rPr>
                <w:b/>
                <w:bCs/>
              </w:rPr>
              <w:t>Seated Calf</w:t>
            </w:r>
          </w:p>
        </w:tc>
        <w:tc>
          <w:tcPr>
            <w:tcW w:w="1637" w:type="dxa"/>
            <w:noWrap/>
            <w:hideMark/>
          </w:tcPr>
          <w:p w14:paraId="3F05BE5C" w14:textId="77777777" w:rsidR="00282A15" w:rsidRPr="00282A15" w:rsidRDefault="00282A15" w:rsidP="00282A15">
            <w:r w:rsidRPr="00282A15">
              <w:t> </w:t>
            </w:r>
          </w:p>
        </w:tc>
        <w:tc>
          <w:tcPr>
            <w:tcW w:w="815" w:type="dxa"/>
            <w:noWrap/>
            <w:hideMark/>
          </w:tcPr>
          <w:p w14:paraId="5A64A464" w14:textId="77777777" w:rsidR="00282A15" w:rsidRPr="00282A15" w:rsidRDefault="00282A15">
            <w:r w:rsidRPr="00282A15">
              <w:t> </w:t>
            </w:r>
          </w:p>
        </w:tc>
        <w:tc>
          <w:tcPr>
            <w:tcW w:w="1559" w:type="dxa"/>
            <w:noWrap/>
            <w:hideMark/>
          </w:tcPr>
          <w:p w14:paraId="6203696B" w14:textId="77777777" w:rsidR="00282A15" w:rsidRPr="00282A15" w:rsidRDefault="00282A15">
            <w:r w:rsidRPr="00282A15">
              <w:t> </w:t>
            </w:r>
          </w:p>
        </w:tc>
        <w:tc>
          <w:tcPr>
            <w:tcW w:w="1289" w:type="dxa"/>
            <w:noWrap/>
            <w:hideMark/>
          </w:tcPr>
          <w:p w14:paraId="37F00696" w14:textId="77777777" w:rsidR="00282A15" w:rsidRPr="00282A15" w:rsidRDefault="00282A15">
            <w:r w:rsidRPr="00282A15">
              <w:t> </w:t>
            </w:r>
          </w:p>
        </w:tc>
        <w:tc>
          <w:tcPr>
            <w:tcW w:w="2441" w:type="dxa"/>
            <w:noWrap/>
            <w:hideMark/>
          </w:tcPr>
          <w:p w14:paraId="0E3984BB" w14:textId="77777777" w:rsidR="00282A15" w:rsidRPr="00282A15" w:rsidRDefault="00282A15">
            <w:r w:rsidRPr="00282A15">
              <w:t> </w:t>
            </w:r>
          </w:p>
        </w:tc>
      </w:tr>
      <w:tr w:rsidR="00282A15" w:rsidRPr="00282A15" w14:paraId="75BC6948" w14:textId="77777777" w:rsidTr="00E56106">
        <w:trPr>
          <w:trHeight w:val="400"/>
        </w:trPr>
        <w:tc>
          <w:tcPr>
            <w:tcW w:w="1121" w:type="dxa"/>
            <w:noWrap/>
            <w:hideMark/>
          </w:tcPr>
          <w:p w14:paraId="256CDF1E" w14:textId="77777777" w:rsidR="00282A15" w:rsidRPr="00282A15" w:rsidRDefault="00282A15" w:rsidP="00282A15">
            <w:r w:rsidRPr="00282A15">
              <w:t>710</w:t>
            </w:r>
          </w:p>
        </w:tc>
        <w:tc>
          <w:tcPr>
            <w:tcW w:w="2891" w:type="dxa"/>
            <w:noWrap/>
            <w:hideMark/>
          </w:tcPr>
          <w:p w14:paraId="5CB835BF" w14:textId="77777777" w:rsidR="00282A15" w:rsidRPr="00282A15" w:rsidRDefault="00282A15">
            <w:r w:rsidRPr="00282A15">
              <w:t>Small Piece</w:t>
            </w:r>
          </w:p>
        </w:tc>
        <w:tc>
          <w:tcPr>
            <w:tcW w:w="1637" w:type="dxa"/>
            <w:noWrap/>
            <w:hideMark/>
          </w:tcPr>
          <w:p w14:paraId="21F2D4E7" w14:textId="77777777" w:rsidR="00282A15" w:rsidRPr="00282A15" w:rsidRDefault="00282A15" w:rsidP="00282A15">
            <w:r w:rsidRPr="00282A15">
              <w:t>2</w:t>
            </w:r>
          </w:p>
        </w:tc>
        <w:tc>
          <w:tcPr>
            <w:tcW w:w="815" w:type="dxa"/>
            <w:noWrap/>
            <w:hideMark/>
          </w:tcPr>
          <w:p w14:paraId="7BDE66B3" w14:textId="77777777" w:rsidR="00282A15" w:rsidRPr="00282A15" w:rsidRDefault="00282A15">
            <w:r w:rsidRPr="00282A15">
              <w:t>EA</w:t>
            </w:r>
          </w:p>
        </w:tc>
        <w:tc>
          <w:tcPr>
            <w:tcW w:w="1559" w:type="dxa"/>
            <w:noWrap/>
            <w:hideMark/>
          </w:tcPr>
          <w:p w14:paraId="1E16D77E" w14:textId="77777777" w:rsidR="00282A15" w:rsidRPr="00282A15" w:rsidRDefault="00282A15">
            <w:r w:rsidRPr="00282A15">
              <w:t> </w:t>
            </w:r>
          </w:p>
        </w:tc>
        <w:tc>
          <w:tcPr>
            <w:tcW w:w="1289" w:type="dxa"/>
            <w:noWrap/>
            <w:hideMark/>
          </w:tcPr>
          <w:p w14:paraId="6D55B6FE" w14:textId="77777777" w:rsidR="00282A15" w:rsidRPr="00282A15" w:rsidRDefault="00282A15">
            <w:r w:rsidRPr="00282A15">
              <w:t> </w:t>
            </w:r>
          </w:p>
        </w:tc>
        <w:tc>
          <w:tcPr>
            <w:tcW w:w="2441" w:type="dxa"/>
            <w:noWrap/>
            <w:hideMark/>
          </w:tcPr>
          <w:p w14:paraId="0C5A0D49" w14:textId="77777777" w:rsidR="00282A15" w:rsidRPr="00282A15" w:rsidRDefault="00282A15">
            <w:r w:rsidRPr="00282A15">
              <w:t> </w:t>
            </w:r>
          </w:p>
        </w:tc>
      </w:tr>
      <w:tr w:rsidR="00282A15" w:rsidRPr="00282A15" w14:paraId="6DBD1C61" w14:textId="77777777" w:rsidTr="00E56106">
        <w:trPr>
          <w:trHeight w:val="400"/>
        </w:trPr>
        <w:tc>
          <w:tcPr>
            <w:tcW w:w="1121" w:type="dxa"/>
            <w:noWrap/>
            <w:hideMark/>
          </w:tcPr>
          <w:p w14:paraId="581FDF19" w14:textId="77777777" w:rsidR="00282A15" w:rsidRPr="00282A15" w:rsidRDefault="00282A15" w:rsidP="00282A15">
            <w:r w:rsidRPr="00282A15">
              <w:t>710</w:t>
            </w:r>
          </w:p>
        </w:tc>
        <w:tc>
          <w:tcPr>
            <w:tcW w:w="2891" w:type="dxa"/>
            <w:noWrap/>
            <w:hideMark/>
          </w:tcPr>
          <w:p w14:paraId="59BEAA4E" w14:textId="77777777" w:rsidR="00282A15" w:rsidRPr="00282A15" w:rsidRDefault="00282A15">
            <w:r w:rsidRPr="00282A15">
              <w:t>Medium piece</w:t>
            </w:r>
          </w:p>
        </w:tc>
        <w:tc>
          <w:tcPr>
            <w:tcW w:w="1637" w:type="dxa"/>
            <w:noWrap/>
            <w:hideMark/>
          </w:tcPr>
          <w:p w14:paraId="02986594" w14:textId="77777777" w:rsidR="00282A15" w:rsidRPr="00282A15" w:rsidRDefault="00282A15" w:rsidP="00282A15">
            <w:r w:rsidRPr="00282A15">
              <w:t>1</w:t>
            </w:r>
          </w:p>
        </w:tc>
        <w:tc>
          <w:tcPr>
            <w:tcW w:w="815" w:type="dxa"/>
            <w:noWrap/>
            <w:hideMark/>
          </w:tcPr>
          <w:p w14:paraId="2B7DA02E" w14:textId="77777777" w:rsidR="00282A15" w:rsidRPr="00282A15" w:rsidRDefault="00282A15">
            <w:r w:rsidRPr="00282A15">
              <w:t>EA</w:t>
            </w:r>
          </w:p>
        </w:tc>
        <w:tc>
          <w:tcPr>
            <w:tcW w:w="1559" w:type="dxa"/>
            <w:noWrap/>
            <w:hideMark/>
          </w:tcPr>
          <w:p w14:paraId="0D76CE25" w14:textId="77777777" w:rsidR="00282A15" w:rsidRPr="00282A15" w:rsidRDefault="00282A15">
            <w:r w:rsidRPr="00282A15">
              <w:t> </w:t>
            </w:r>
          </w:p>
        </w:tc>
        <w:tc>
          <w:tcPr>
            <w:tcW w:w="1289" w:type="dxa"/>
            <w:noWrap/>
            <w:hideMark/>
          </w:tcPr>
          <w:p w14:paraId="21CF2C39" w14:textId="77777777" w:rsidR="00282A15" w:rsidRPr="00282A15" w:rsidRDefault="00282A15">
            <w:r w:rsidRPr="00282A15">
              <w:t> </w:t>
            </w:r>
          </w:p>
        </w:tc>
        <w:tc>
          <w:tcPr>
            <w:tcW w:w="2441" w:type="dxa"/>
            <w:noWrap/>
            <w:hideMark/>
          </w:tcPr>
          <w:p w14:paraId="23E044D3" w14:textId="77777777" w:rsidR="00282A15" w:rsidRPr="00282A15" w:rsidRDefault="00282A15">
            <w:r w:rsidRPr="00282A15">
              <w:t> </w:t>
            </w:r>
          </w:p>
        </w:tc>
      </w:tr>
      <w:tr w:rsidR="00282A15" w:rsidRPr="00282A15" w14:paraId="4E6BD14A" w14:textId="77777777" w:rsidTr="001234F0">
        <w:trPr>
          <w:trHeight w:val="494"/>
        </w:trPr>
        <w:tc>
          <w:tcPr>
            <w:tcW w:w="1121" w:type="dxa"/>
            <w:noWrap/>
            <w:hideMark/>
          </w:tcPr>
          <w:p w14:paraId="0AF6AB41" w14:textId="77777777" w:rsidR="00282A15" w:rsidRPr="00282A15" w:rsidRDefault="00282A15" w:rsidP="00282A15">
            <w:pPr>
              <w:rPr>
                <w:b/>
                <w:bCs/>
              </w:rPr>
            </w:pPr>
            <w:r w:rsidRPr="00282A15">
              <w:rPr>
                <w:b/>
                <w:bCs/>
              </w:rPr>
              <w:t> </w:t>
            </w:r>
          </w:p>
        </w:tc>
        <w:tc>
          <w:tcPr>
            <w:tcW w:w="2891" w:type="dxa"/>
            <w:hideMark/>
          </w:tcPr>
          <w:p w14:paraId="34149363" w14:textId="77777777" w:rsidR="00282A15" w:rsidRPr="00282A15" w:rsidRDefault="00282A15">
            <w:pPr>
              <w:rPr>
                <w:b/>
                <w:bCs/>
              </w:rPr>
            </w:pPr>
            <w:r w:rsidRPr="00282A15">
              <w:rPr>
                <w:b/>
                <w:bCs/>
              </w:rPr>
              <w:t>Parts Replacement When Necessary</w:t>
            </w:r>
          </w:p>
        </w:tc>
        <w:tc>
          <w:tcPr>
            <w:tcW w:w="1637" w:type="dxa"/>
            <w:noWrap/>
            <w:hideMark/>
          </w:tcPr>
          <w:p w14:paraId="14670E57" w14:textId="77777777" w:rsidR="00282A15" w:rsidRPr="00282A15" w:rsidRDefault="00282A15" w:rsidP="00282A15">
            <w:pPr>
              <w:rPr>
                <w:b/>
                <w:bCs/>
              </w:rPr>
            </w:pPr>
            <w:r w:rsidRPr="00282A15">
              <w:rPr>
                <w:b/>
                <w:bCs/>
              </w:rPr>
              <w:t> </w:t>
            </w:r>
          </w:p>
        </w:tc>
        <w:tc>
          <w:tcPr>
            <w:tcW w:w="815" w:type="dxa"/>
            <w:noWrap/>
            <w:hideMark/>
          </w:tcPr>
          <w:p w14:paraId="509DDD1F" w14:textId="77777777" w:rsidR="00282A15" w:rsidRPr="00282A15" w:rsidRDefault="00282A15">
            <w:r w:rsidRPr="00282A15">
              <w:t> </w:t>
            </w:r>
          </w:p>
        </w:tc>
        <w:tc>
          <w:tcPr>
            <w:tcW w:w="1559" w:type="dxa"/>
            <w:noWrap/>
            <w:hideMark/>
          </w:tcPr>
          <w:p w14:paraId="5338CCF8" w14:textId="77777777" w:rsidR="00282A15" w:rsidRPr="00282A15" w:rsidRDefault="00282A15">
            <w:r w:rsidRPr="00282A15">
              <w:t> </w:t>
            </w:r>
          </w:p>
        </w:tc>
        <w:tc>
          <w:tcPr>
            <w:tcW w:w="1289" w:type="dxa"/>
            <w:noWrap/>
            <w:hideMark/>
          </w:tcPr>
          <w:p w14:paraId="451C36B6" w14:textId="77777777" w:rsidR="00282A15" w:rsidRPr="00282A15" w:rsidRDefault="00282A15">
            <w:r w:rsidRPr="00282A15">
              <w:t> </w:t>
            </w:r>
          </w:p>
        </w:tc>
        <w:tc>
          <w:tcPr>
            <w:tcW w:w="2441" w:type="dxa"/>
            <w:noWrap/>
            <w:hideMark/>
          </w:tcPr>
          <w:p w14:paraId="666BBE2E" w14:textId="77777777" w:rsidR="00282A15" w:rsidRPr="00282A15" w:rsidRDefault="00282A15">
            <w:r w:rsidRPr="00282A15">
              <w:t> </w:t>
            </w:r>
          </w:p>
        </w:tc>
      </w:tr>
      <w:tr w:rsidR="00282A15" w:rsidRPr="00282A15" w14:paraId="435DF2BB" w14:textId="77777777" w:rsidTr="00E56106">
        <w:trPr>
          <w:trHeight w:val="800"/>
        </w:trPr>
        <w:tc>
          <w:tcPr>
            <w:tcW w:w="1121" w:type="dxa"/>
            <w:noWrap/>
            <w:hideMark/>
          </w:tcPr>
          <w:p w14:paraId="1948D0E9" w14:textId="77777777" w:rsidR="00282A15" w:rsidRPr="00282A15" w:rsidRDefault="00282A15" w:rsidP="00282A15">
            <w:r w:rsidRPr="00282A15">
              <w:t xml:space="preserve">720 </w:t>
            </w:r>
          </w:p>
        </w:tc>
        <w:tc>
          <w:tcPr>
            <w:tcW w:w="2891" w:type="dxa"/>
            <w:hideMark/>
          </w:tcPr>
          <w:p w14:paraId="198349FF" w14:textId="77777777" w:rsidR="00282A15" w:rsidRPr="00282A15" w:rsidRDefault="00282A15">
            <w:r w:rsidRPr="00282A15">
              <w:t>Replacement of running belt - Treadmills - DK Fitness T-22</w:t>
            </w:r>
          </w:p>
        </w:tc>
        <w:tc>
          <w:tcPr>
            <w:tcW w:w="1637" w:type="dxa"/>
            <w:noWrap/>
            <w:hideMark/>
          </w:tcPr>
          <w:p w14:paraId="5CBA7CD3" w14:textId="77777777" w:rsidR="00282A15" w:rsidRPr="00282A15" w:rsidRDefault="00282A15" w:rsidP="00282A15">
            <w:r w:rsidRPr="00282A15">
              <w:t>3</w:t>
            </w:r>
          </w:p>
        </w:tc>
        <w:tc>
          <w:tcPr>
            <w:tcW w:w="815" w:type="dxa"/>
            <w:noWrap/>
            <w:hideMark/>
          </w:tcPr>
          <w:p w14:paraId="7953858A" w14:textId="77777777" w:rsidR="00282A15" w:rsidRPr="00282A15" w:rsidRDefault="00282A15">
            <w:r w:rsidRPr="00282A15">
              <w:t>EA</w:t>
            </w:r>
          </w:p>
        </w:tc>
        <w:tc>
          <w:tcPr>
            <w:tcW w:w="1559" w:type="dxa"/>
            <w:noWrap/>
            <w:hideMark/>
          </w:tcPr>
          <w:p w14:paraId="1436E5A3" w14:textId="77777777" w:rsidR="00282A15" w:rsidRPr="00282A15" w:rsidRDefault="00282A15">
            <w:r w:rsidRPr="00282A15">
              <w:t> </w:t>
            </w:r>
          </w:p>
        </w:tc>
        <w:tc>
          <w:tcPr>
            <w:tcW w:w="1289" w:type="dxa"/>
            <w:noWrap/>
            <w:hideMark/>
          </w:tcPr>
          <w:p w14:paraId="19146447" w14:textId="77777777" w:rsidR="00282A15" w:rsidRPr="00282A15" w:rsidRDefault="00282A15">
            <w:r w:rsidRPr="00282A15">
              <w:t> </w:t>
            </w:r>
          </w:p>
        </w:tc>
        <w:tc>
          <w:tcPr>
            <w:tcW w:w="2441" w:type="dxa"/>
            <w:noWrap/>
            <w:hideMark/>
          </w:tcPr>
          <w:p w14:paraId="3E57A4E6" w14:textId="77777777" w:rsidR="00282A15" w:rsidRPr="00282A15" w:rsidRDefault="00282A15">
            <w:r w:rsidRPr="00282A15">
              <w:t> </w:t>
            </w:r>
          </w:p>
        </w:tc>
      </w:tr>
      <w:tr w:rsidR="00282A15" w:rsidRPr="00282A15" w14:paraId="715A08F4" w14:textId="77777777" w:rsidTr="00E56106">
        <w:trPr>
          <w:trHeight w:val="800"/>
        </w:trPr>
        <w:tc>
          <w:tcPr>
            <w:tcW w:w="1121" w:type="dxa"/>
            <w:noWrap/>
            <w:hideMark/>
          </w:tcPr>
          <w:p w14:paraId="0635CE59" w14:textId="77777777" w:rsidR="00282A15" w:rsidRPr="00282A15" w:rsidRDefault="00282A15" w:rsidP="00282A15">
            <w:r w:rsidRPr="00282A15">
              <w:t xml:space="preserve">730 </w:t>
            </w:r>
          </w:p>
        </w:tc>
        <w:tc>
          <w:tcPr>
            <w:tcW w:w="2891" w:type="dxa"/>
            <w:hideMark/>
          </w:tcPr>
          <w:p w14:paraId="5939DAB6" w14:textId="77777777" w:rsidR="00282A15" w:rsidRPr="00282A15" w:rsidRDefault="00282A15">
            <w:r w:rsidRPr="00282A15">
              <w:t>Replacement of Drive belt - Treadmills - DK Fitness T-22</w:t>
            </w:r>
          </w:p>
        </w:tc>
        <w:tc>
          <w:tcPr>
            <w:tcW w:w="1637" w:type="dxa"/>
            <w:noWrap/>
            <w:hideMark/>
          </w:tcPr>
          <w:p w14:paraId="1B8862AB" w14:textId="77777777" w:rsidR="00282A15" w:rsidRPr="00282A15" w:rsidRDefault="00282A15" w:rsidP="00282A15">
            <w:r w:rsidRPr="00282A15">
              <w:t>3</w:t>
            </w:r>
          </w:p>
        </w:tc>
        <w:tc>
          <w:tcPr>
            <w:tcW w:w="815" w:type="dxa"/>
            <w:noWrap/>
            <w:hideMark/>
          </w:tcPr>
          <w:p w14:paraId="5A3DF8D6" w14:textId="77777777" w:rsidR="00282A15" w:rsidRPr="00282A15" w:rsidRDefault="00282A15">
            <w:r w:rsidRPr="00282A15">
              <w:t>EA</w:t>
            </w:r>
          </w:p>
        </w:tc>
        <w:tc>
          <w:tcPr>
            <w:tcW w:w="1559" w:type="dxa"/>
            <w:noWrap/>
            <w:hideMark/>
          </w:tcPr>
          <w:p w14:paraId="168004DC" w14:textId="77777777" w:rsidR="00282A15" w:rsidRPr="00282A15" w:rsidRDefault="00282A15">
            <w:r w:rsidRPr="00282A15">
              <w:t> </w:t>
            </w:r>
          </w:p>
        </w:tc>
        <w:tc>
          <w:tcPr>
            <w:tcW w:w="1289" w:type="dxa"/>
            <w:noWrap/>
            <w:hideMark/>
          </w:tcPr>
          <w:p w14:paraId="48471A9A" w14:textId="77777777" w:rsidR="00282A15" w:rsidRPr="00282A15" w:rsidRDefault="00282A15">
            <w:r w:rsidRPr="00282A15">
              <w:t> </w:t>
            </w:r>
          </w:p>
        </w:tc>
        <w:tc>
          <w:tcPr>
            <w:tcW w:w="2441" w:type="dxa"/>
            <w:noWrap/>
            <w:hideMark/>
          </w:tcPr>
          <w:p w14:paraId="6AD46600" w14:textId="77777777" w:rsidR="00282A15" w:rsidRPr="00282A15" w:rsidRDefault="00282A15">
            <w:r w:rsidRPr="00282A15">
              <w:t> </w:t>
            </w:r>
          </w:p>
        </w:tc>
      </w:tr>
      <w:tr w:rsidR="00282A15" w:rsidRPr="00282A15" w14:paraId="0C7B2A5C" w14:textId="77777777" w:rsidTr="00E56106">
        <w:trPr>
          <w:trHeight w:val="800"/>
        </w:trPr>
        <w:tc>
          <w:tcPr>
            <w:tcW w:w="1121" w:type="dxa"/>
            <w:noWrap/>
            <w:hideMark/>
          </w:tcPr>
          <w:p w14:paraId="26167BB1" w14:textId="77777777" w:rsidR="00282A15" w:rsidRPr="00282A15" w:rsidRDefault="00282A15" w:rsidP="00282A15">
            <w:r w:rsidRPr="00282A15">
              <w:t xml:space="preserve">740 </w:t>
            </w:r>
          </w:p>
        </w:tc>
        <w:tc>
          <w:tcPr>
            <w:tcW w:w="2891" w:type="dxa"/>
            <w:hideMark/>
          </w:tcPr>
          <w:p w14:paraId="4794034D" w14:textId="77777777" w:rsidR="00282A15" w:rsidRPr="00282A15" w:rsidRDefault="00282A15">
            <w:r w:rsidRPr="00282A15">
              <w:t>Replacement of Speed Sensor - Treadmills - DK Fitness T-22</w:t>
            </w:r>
          </w:p>
        </w:tc>
        <w:tc>
          <w:tcPr>
            <w:tcW w:w="1637" w:type="dxa"/>
            <w:noWrap/>
            <w:hideMark/>
          </w:tcPr>
          <w:p w14:paraId="144F7E30" w14:textId="77777777" w:rsidR="00282A15" w:rsidRPr="00282A15" w:rsidRDefault="00282A15" w:rsidP="00282A15">
            <w:r w:rsidRPr="00282A15">
              <w:t>3</w:t>
            </w:r>
          </w:p>
        </w:tc>
        <w:tc>
          <w:tcPr>
            <w:tcW w:w="815" w:type="dxa"/>
            <w:noWrap/>
            <w:hideMark/>
          </w:tcPr>
          <w:p w14:paraId="48A8A96A" w14:textId="77777777" w:rsidR="00282A15" w:rsidRPr="00282A15" w:rsidRDefault="00282A15">
            <w:r w:rsidRPr="00282A15">
              <w:t>EA</w:t>
            </w:r>
          </w:p>
        </w:tc>
        <w:tc>
          <w:tcPr>
            <w:tcW w:w="1559" w:type="dxa"/>
            <w:noWrap/>
            <w:hideMark/>
          </w:tcPr>
          <w:p w14:paraId="09782745" w14:textId="77777777" w:rsidR="00282A15" w:rsidRPr="00282A15" w:rsidRDefault="00282A15">
            <w:r w:rsidRPr="00282A15">
              <w:t> </w:t>
            </w:r>
          </w:p>
        </w:tc>
        <w:tc>
          <w:tcPr>
            <w:tcW w:w="1289" w:type="dxa"/>
            <w:noWrap/>
            <w:hideMark/>
          </w:tcPr>
          <w:p w14:paraId="61873AC9" w14:textId="77777777" w:rsidR="00282A15" w:rsidRPr="00282A15" w:rsidRDefault="00282A15">
            <w:r w:rsidRPr="00282A15">
              <w:t> </w:t>
            </w:r>
          </w:p>
        </w:tc>
        <w:tc>
          <w:tcPr>
            <w:tcW w:w="2441" w:type="dxa"/>
            <w:noWrap/>
            <w:hideMark/>
          </w:tcPr>
          <w:p w14:paraId="1BE71E1E" w14:textId="77777777" w:rsidR="00282A15" w:rsidRPr="00282A15" w:rsidRDefault="00282A15">
            <w:r w:rsidRPr="00282A15">
              <w:t> </w:t>
            </w:r>
          </w:p>
        </w:tc>
      </w:tr>
      <w:tr w:rsidR="00282A15" w:rsidRPr="00282A15" w14:paraId="66D0F2C1" w14:textId="77777777" w:rsidTr="00E56106">
        <w:trPr>
          <w:trHeight w:val="800"/>
        </w:trPr>
        <w:tc>
          <w:tcPr>
            <w:tcW w:w="1121" w:type="dxa"/>
            <w:noWrap/>
            <w:hideMark/>
          </w:tcPr>
          <w:p w14:paraId="6C14CD82" w14:textId="77777777" w:rsidR="00282A15" w:rsidRPr="00282A15" w:rsidRDefault="00282A15" w:rsidP="00282A15">
            <w:r w:rsidRPr="00282A15">
              <w:t xml:space="preserve">750 </w:t>
            </w:r>
          </w:p>
        </w:tc>
        <w:tc>
          <w:tcPr>
            <w:tcW w:w="2891" w:type="dxa"/>
            <w:hideMark/>
          </w:tcPr>
          <w:p w14:paraId="751CD601" w14:textId="77777777" w:rsidR="00282A15" w:rsidRPr="00282A15" w:rsidRDefault="00282A15">
            <w:r w:rsidRPr="00282A15">
              <w:t>Replacement of Motor - Treadmills - DK Fitness T-22</w:t>
            </w:r>
          </w:p>
        </w:tc>
        <w:tc>
          <w:tcPr>
            <w:tcW w:w="1637" w:type="dxa"/>
            <w:noWrap/>
            <w:hideMark/>
          </w:tcPr>
          <w:p w14:paraId="6E4AE636" w14:textId="77777777" w:rsidR="00282A15" w:rsidRPr="00282A15" w:rsidRDefault="00282A15" w:rsidP="00282A15">
            <w:r w:rsidRPr="00282A15">
              <w:t>3</w:t>
            </w:r>
          </w:p>
        </w:tc>
        <w:tc>
          <w:tcPr>
            <w:tcW w:w="815" w:type="dxa"/>
            <w:noWrap/>
            <w:hideMark/>
          </w:tcPr>
          <w:p w14:paraId="4A6E9D94" w14:textId="77777777" w:rsidR="00282A15" w:rsidRPr="00282A15" w:rsidRDefault="00282A15">
            <w:r w:rsidRPr="00282A15">
              <w:t>EA</w:t>
            </w:r>
          </w:p>
        </w:tc>
        <w:tc>
          <w:tcPr>
            <w:tcW w:w="1559" w:type="dxa"/>
            <w:noWrap/>
            <w:hideMark/>
          </w:tcPr>
          <w:p w14:paraId="10A00944" w14:textId="77777777" w:rsidR="00282A15" w:rsidRPr="00282A15" w:rsidRDefault="00282A15">
            <w:r w:rsidRPr="00282A15">
              <w:t> </w:t>
            </w:r>
          </w:p>
        </w:tc>
        <w:tc>
          <w:tcPr>
            <w:tcW w:w="1289" w:type="dxa"/>
            <w:noWrap/>
            <w:hideMark/>
          </w:tcPr>
          <w:p w14:paraId="669028A7" w14:textId="77777777" w:rsidR="00282A15" w:rsidRPr="00282A15" w:rsidRDefault="00282A15">
            <w:r w:rsidRPr="00282A15">
              <w:t> </w:t>
            </w:r>
          </w:p>
        </w:tc>
        <w:tc>
          <w:tcPr>
            <w:tcW w:w="2441" w:type="dxa"/>
            <w:noWrap/>
            <w:hideMark/>
          </w:tcPr>
          <w:p w14:paraId="43747C4A" w14:textId="77777777" w:rsidR="00282A15" w:rsidRPr="00282A15" w:rsidRDefault="00282A15">
            <w:r w:rsidRPr="00282A15">
              <w:t> </w:t>
            </w:r>
          </w:p>
        </w:tc>
      </w:tr>
      <w:tr w:rsidR="00282A15" w:rsidRPr="00282A15" w14:paraId="097CA5DA" w14:textId="77777777" w:rsidTr="00E56106">
        <w:trPr>
          <w:trHeight w:val="800"/>
        </w:trPr>
        <w:tc>
          <w:tcPr>
            <w:tcW w:w="1121" w:type="dxa"/>
            <w:noWrap/>
            <w:hideMark/>
          </w:tcPr>
          <w:p w14:paraId="78FDC813" w14:textId="77777777" w:rsidR="00282A15" w:rsidRPr="00282A15" w:rsidRDefault="00282A15" w:rsidP="00282A15">
            <w:r w:rsidRPr="00282A15">
              <w:t xml:space="preserve">760 </w:t>
            </w:r>
          </w:p>
        </w:tc>
        <w:tc>
          <w:tcPr>
            <w:tcW w:w="2891" w:type="dxa"/>
            <w:hideMark/>
          </w:tcPr>
          <w:p w14:paraId="3AF18BAC" w14:textId="77777777" w:rsidR="00282A15" w:rsidRPr="00282A15" w:rsidRDefault="00282A15">
            <w:r w:rsidRPr="00282A15">
              <w:t>Replacement of MCB Board - Treadmills - DK Fitness T-22</w:t>
            </w:r>
          </w:p>
        </w:tc>
        <w:tc>
          <w:tcPr>
            <w:tcW w:w="1637" w:type="dxa"/>
            <w:noWrap/>
            <w:hideMark/>
          </w:tcPr>
          <w:p w14:paraId="5F88083E" w14:textId="77777777" w:rsidR="00282A15" w:rsidRPr="00282A15" w:rsidRDefault="00282A15" w:rsidP="00282A15">
            <w:r w:rsidRPr="00282A15">
              <w:t>3</w:t>
            </w:r>
          </w:p>
        </w:tc>
        <w:tc>
          <w:tcPr>
            <w:tcW w:w="815" w:type="dxa"/>
            <w:noWrap/>
            <w:hideMark/>
          </w:tcPr>
          <w:p w14:paraId="00B12CA9" w14:textId="77777777" w:rsidR="00282A15" w:rsidRPr="00282A15" w:rsidRDefault="00282A15">
            <w:r w:rsidRPr="00282A15">
              <w:t>EA</w:t>
            </w:r>
          </w:p>
        </w:tc>
        <w:tc>
          <w:tcPr>
            <w:tcW w:w="1559" w:type="dxa"/>
            <w:noWrap/>
            <w:hideMark/>
          </w:tcPr>
          <w:p w14:paraId="280B05B8" w14:textId="77777777" w:rsidR="00282A15" w:rsidRPr="00282A15" w:rsidRDefault="00282A15">
            <w:r w:rsidRPr="00282A15">
              <w:t> </w:t>
            </w:r>
          </w:p>
        </w:tc>
        <w:tc>
          <w:tcPr>
            <w:tcW w:w="1289" w:type="dxa"/>
            <w:noWrap/>
            <w:hideMark/>
          </w:tcPr>
          <w:p w14:paraId="49E731C5" w14:textId="77777777" w:rsidR="00282A15" w:rsidRPr="00282A15" w:rsidRDefault="00282A15">
            <w:r w:rsidRPr="00282A15">
              <w:t> </w:t>
            </w:r>
          </w:p>
        </w:tc>
        <w:tc>
          <w:tcPr>
            <w:tcW w:w="2441" w:type="dxa"/>
            <w:noWrap/>
            <w:hideMark/>
          </w:tcPr>
          <w:p w14:paraId="456D344F" w14:textId="77777777" w:rsidR="00282A15" w:rsidRPr="00282A15" w:rsidRDefault="00282A15">
            <w:r w:rsidRPr="00282A15">
              <w:t> </w:t>
            </w:r>
          </w:p>
        </w:tc>
      </w:tr>
      <w:tr w:rsidR="00282A15" w:rsidRPr="00282A15" w14:paraId="5885FA83" w14:textId="77777777" w:rsidTr="00E56106">
        <w:trPr>
          <w:trHeight w:val="800"/>
        </w:trPr>
        <w:tc>
          <w:tcPr>
            <w:tcW w:w="1121" w:type="dxa"/>
            <w:noWrap/>
            <w:hideMark/>
          </w:tcPr>
          <w:p w14:paraId="0DF345EF" w14:textId="77777777" w:rsidR="00282A15" w:rsidRPr="00282A15" w:rsidRDefault="00282A15" w:rsidP="00282A15">
            <w:r w:rsidRPr="00282A15">
              <w:t xml:space="preserve">770 </w:t>
            </w:r>
          </w:p>
        </w:tc>
        <w:tc>
          <w:tcPr>
            <w:tcW w:w="2891" w:type="dxa"/>
            <w:hideMark/>
          </w:tcPr>
          <w:p w14:paraId="48CE9BF8" w14:textId="77777777" w:rsidR="00282A15" w:rsidRPr="00282A15" w:rsidRDefault="00282A15">
            <w:r w:rsidRPr="00282A15">
              <w:t>Replacement of Console - Treadmills - DK Fitness T-22</w:t>
            </w:r>
          </w:p>
        </w:tc>
        <w:tc>
          <w:tcPr>
            <w:tcW w:w="1637" w:type="dxa"/>
            <w:noWrap/>
            <w:hideMark/>
          </w:tcPr>
          <w:p w14:paraId="39425123" w14:textId="77777777" w:rsidR="00282A15" w:rsidRPr="00282A15" w:rsidRDefault="00282A15" w:rsidP="00282A15">
            <w:r w:rsidRPr="00282A15">
              <w:t>3</w:t>
            </w:r>
          </w:p>
        </w:tc>
        <w:tc>
          <w:tcPr>
            <w:tcW w:w="815" w:type="dxa"/>
            <w:noWrap/>
            <w:hideMark/>
          </w:tcPr>
          <w:p w14:paraId="402F6F9A" w14:textId="77777777" w:rsidR="00282A15" w:rsidRPr="00282A15" w:rsidRDefault="00282A15">
            <w:r w:rsidRPr="00282A15">
              <w:t>EA</w:t>
            </w:r>
          </w:p>
        </w:tc>
        <w:tc>
          <w:tcPr>
            <w:tcW w:w="1559" w:type="dxa"/>
            <w:noWrap/>
            <w:hideMark/>
          </w:tcPr>
          <w:p w14:paraId="76D93026" w14:textId="77777777" w:rsidR="00282A15" w:rsidRPr="00282A15" w:rsidRDefault="00282A15">
            <w:r w:rsidRPr="00282A15">
              <w:t> </w:t>
            </w:r>
          </w:p>
        </w:tc>
        <w:tc>
          <w:tcPr>
            <w:tcW w:w="1289" w:type="dxa"/>
            <w:noWrap/>
            <w:hideMark/>
          </w:tcPr>
          <w:p w14:paraId="05190D68" w14:textId="77777777" w:rsidR="00282A15" w:rsidRPr="00282A15" w:rsidRDefault="00282A15">
            <w:r w:rsidRPr="00282A15">
              <w:t> </w:t>
            </w:r>
          </w:p>
        </w:tc>
        <w:tc>
          <w:tcPr>
            <w:tcW w:w="2441" w:type="dxa"/>
            <w:noWrap/>
            <w:hideMark/>
          </w:tcPr>
          <w:p w14:paraId="2D23FBF7" w14:textId="77777777" w:rsidR="00282A15" w:rsidRPr="00282A15" w:rsidRDefault="00282A15">
            <w:r w:rsidRPr="00282A15">
              <w:t> </w:t>
            </w:r>
          </w:p>
        </w:tc>
      </w:tr>
      <w:tr w:rsidR="00282A15" w:rsidRPr="00282A15" w14:paraId="524186F8" w14:textId="77777777" w:rsidTr="00E56106">
        <w:trPr>
          <w:trHeight w:val="800"/>
        </w:trPr>
        <w:tc>
          <w:tcPr>
            <w:tcW w:w="1121" w:type="dxa"/>
            <w:noWrap/>
            <w:hideMark/>
          </w:tcPr>
          <w:p w14:paraId="26E84DE1" w14:textId="77777777" w:rsidR="00282A15" w:rsidRPr="00282A15" w:rsidRDefault="00282A15" w:rsidP="00282A15">
            <w:r w:rsidRPr="00282A15">
              <w:t xml:space="preserve">780 </w:t>
            </w:r>
          </w:p>
        </w:tc>
        <w:tc>
          <w:tcPr>
            <w:tcW w:w="2891" w:type="dxa"/>
            <w:hideMark/>
          </w:tcPr>
          <w:p w14:paraId="390085DC" w14:textId="77777777" w:rsidR="00282A15" w:rsidRPr="00282A15" w:rsidRDefault="00282A15">
            <w:r w:rsidRPr="00282A15">
              <w:t>Replacement of Overlay - Treadmills - DK Fitness T-22</w:t>
            </w:r>
          </w:p>
        </w:tc>
        <w:tc>
          <w:tcPr>
            <w:tcW w:w="1637" w:type="dxa"/>
            <w:noWrap/>
            <w:hideMark/>
          </w:tcPr>
          <w:p w14:paraId="641C0995" w14:textId="77777777" w:rsidR="00282A15" w:rsidRPr="00282A15" w:rsidRDefault="00282A15" w:rsidP="00282A15">
            <w:r w:rsidRPr="00282A15">
              <w:t>3</w:t>
            </w:r>
          </w:p>
        </w:tc>
        <w:tc>
          <w:tcPr>
            <w:tcW w:w="815" w:type="dxa"/>
            <w:noWrap/>
            <w:hideMark/>
          </w:tcPr>
          <w:p w14:paraId="22A88FF8" w14:textId="77777777" w:rsidR="00282A15" w:rsidRPr="00282A15" w:rsidRDefault="00282A15">
            <w:r w:rsidRPr="00282A15">
              <w:t>EA</w:t>
            </w:r>
          </w:p>
        </w:tc>
        <w:tc>
          <w:tcPr>
            <w:tcW w:w="1559" w:type="dxa"/>
            <w:noWrap/>
            <w:hideMark/>
          </w:tcPr>
          <w:p w14:paraId="37A7D3B8" w14:textId="77777777" w:rsidR="00282A15" w:rsidRPr="00282A15" w:rsidRDefault="00282A15">
            <w:r w:rsidRPr="00282A15">
              <w:t> </w:t>
            </w:r>
          </w:p>
        </w:tc>
        <w:tc>
          <w:tcPr>
            <w:tcW w:w="1289" w:type="dxa"/>
            <w:noWrap/>
            <w:hideMark/>
          </w:tcPr>
          <w:p w14:paraId="3C71FD48" w14:textId="77777777" w:rsidR="00282A15" w:rsidRPr="00282A15" w:rsidRDefault="00282A15">
            <w:r w:rsidRPr="00282A15">
              <w:t> </w:t>
            </w:r>
          </w:p>
        </w:tc>
        <w:tc>
          <w:tcPr>
            <w:tcW w:w="2441" w:type="dxa"/>
            <w:noWrap/>
            <w:hideMark/>
          </w:tcPr>
          <w:p w14:paraId="7C0E78E9" w14:textId="77777777" w:rsidR="00282A15" w:rsidRPr="00282A15" w:rsidRDefault="00282A15">
            <w:r w:rsidRPr="00282A15">
              <w:t> </w:t>
            </w:r>
          </w:p>
        </w:tc>
      </w:tr>
      <w:tr w:rsidR="00282A15" w:rsidRPr="00282A15" w14:paraId="062ADFA1" w14:textId="77777777" w:rsidTr="00E56106">
        <w:trPr>
          <w:trHeight w:val="800"/>
        </w:trPr>
        <w:tc>
          <w:tcPr>
            <w:tcW w:w="1121" w:type="dxa"/>
            <w:noWrap/>
            <w:hideMark/>
          </w:tcPr>
          <w:p w14:paraId="36E3A98B" w14:textId="77777777" w:rsidR="00282A15" w:rsidRPr="00282A15" w:rsidRDefault="00282A15" w:rsidP="00282A15">
            <w:r w:rsidRPr="00282A15">
              <w:t xml:space="preserve">790 </w:t>
            </w:r>
          </w:p>
        </w:tc>
        <w:tc>
          <w:tcPr>
            <w:tcW w:w="2891" w:type="dxa"/>
            <w:hideMark/>
          </w:tcPr>
          <w:p w14:paraId="56EBFDFB" w14:textId="77777777" w:rsidR="00282A15" w:rsidRPr="00282A15" w:rsidRDefault="00282A15">
            <w:r w:rsidRPr="00282A15">
              <w:t>Replacement of Bottle Holder - Treadmills - DK Fitness T-22</w:t>
            </w:r>
          </w:p>
        </w:tc>
        <w:tc>
          <w:tcPr>
            <w:tcW w:w="1637" w:type="dxa"/>
            <w:noWrap/>
            <w:hideMark/>
          </w:tcPr>
          <w:p w14:paraId="367B60C6" w14:textId="77777777" w:rsidR="00282A15" w:rsidRPr="00282A15" w:rsidRDefault="00282A15" w:rsidP="00282A15">
            <w:r w:rsidRPr="00282A15">
              <w:t>3</w:t>
            </w:r>
          </w:p>
        </w:tc>
        <w:tc>
          <w:tcPr>
            <w:tcW w:w="815" w:type="dxa"/>
            <w:noWrap/>
            <w:hideMark/>
          </w:tcPr>
          <w:p w14:paraId="363C568F" w14:textId="77777777" w:rsidR="00282A15" w:rsidRPr="00282A15" w:rsidRDefault="00282A15">
            <w:r w:rsidRPr="00282A15">
              <w:t>EA</w:t>
            </w:r>
          </w:p>
        </w:tc>
        <w:tc>
          <w:tcPr>
            <w:tcW w:w="1559" w:type="dxa"/>
            <w:noWrap/>
            <w:hideMark/>
          </w:tcPr>
          <w:p w14:paraId="43D1827E" w14:textId="77777777" w:rsidR="00282A15" w:rsidRPr="00282A15" w:rsidRDefault="00282A15">
            <w:r w:rsidRPr="00282A15">
              <w:t> </w:t>
            </w:r>
          </w:p>
        </w:tc>
        <w:tc>
          <w:tcPr>
            <w:tcW w:w="1289" w:type="dxa"/>
            <w:noWrap/>
            <w:hideMark/>
          </w:tcPr>
          <w:p w14:paraId="5787EDBE" w14:textId="77777777" w:rsidR="00282A15" w:rsidRPr="00282A15" w:rsidRDefault="00282A15">
            <w:r w:rsidRPr="00282A15">
              <w:t> </w:t>
            </w:r>
          </w:p>
        </w:tc>
        <w:tc>
          <w:tcPr>
            <w:tcW w:w="2441" w:type="dxa"/>
            <w:noWrap/>
            <w:hideMark/>
          </w:tcPr>
          <w:p w14:paraId="14B8874A" w14:textId="77777777" w:rsidR="00282A15" w:rsidRPr="00282A15" w:rsidRDefault="00282A15">
            <w:r w:rsidRPr="00282A15">
              <w:t> </w:t>
            </w:r>
          </w:p>
        </w:tc>
      </w:tr>
      <w:tr w:rsidR="00282A15" w:rsidRPr="00282A15" w14:paraId="4DB38D96" w14:textId="77777777" w:rsidTr="00E56106">
        <w:trPr>
          <w:trHeight w:val="1200"/>
        </w:trPr>
        <w:tc>
          <w:tcPr>
            <w:tcW w:w="1121" w:type="dxa"/>
            <w:noWrap/>
            <w:hideMark/>
          </w:tcPr>
          <w:p w14:paraId="35D1CA61" w14:textId="77777777" w:rsidR="00282A15" w:rsidRPr="00282A15" w:rsidRDefault="00282A15" w:rsidP="00282A15">
            <w:r w:rsidRPr="00282A15">
              <w:t xml:space="preserve">800 </w:t>
            </w:r>
          </w:p>
        </w:tc>
        <w:tc>
          <w:tcPr>
            <w:tcW w:w="2891" w:type="dxa"/>
            <w:hideMark/>
          </w:tcPr>
          <w:p w14:paraId="4C4DA921" w14:textId="77777777" w:rsidR="00282A15" w:rsidRPr="00282A15" w:rsidRDefault="00282A15">
            <w:r w:rsidRPr="00282A15">
              <w:t>Replacement of Left &amp; Right Crank - Spinning Bikes (P 7000, DK Fitness &amp; Lemond)</w:t>
            </w:r>
          </w:p>
        </w:tc>
        <w:tc>
          <w:tcPr>
            <w:tcW w:w="1637" w:type="dxa"/>
            <w:noWrap/>
            <w:hideMark/>
          </w:tcPr>
          <w:p w14:paraId="5A5E322D" w14:textId="77777777" w:rsidR="00282A15" w:rsidRPr="00282A15" w:rsidRDefault="00282A15" w:rsidP="00282A15">
            <w:r w:rsidRPr="00282A15">
              <w:t>22</w:t>
            </w:r>
          </w:p>
        </w:tc>
        <w:tc>
          <w:tcPr>
            <w:tcW w:w="815" w:type="dxa"/>
            <w:noWrap/>
            <w:hideMark/>
          </w:tcPr>
          <w:p w14:paraId="6AB7C45B" w14:textId="77777777" w:rsidR="00282A15" w:rsidRPr="00282A15" w:rsidRDefault="00282A15">
            <w:r w:rsidRPr="00282A15">
              <w:t>EA</w:t>
            </w:r>
          </w:p>
        </w:tc>
        <w:tc>
          <w:tcPr>
            <w:tcW w:w="1559" w:type="dxa"/>
            <w:noWrap/>
            <w:hideMark/>
          </w:tcPr>
          <w:p w14:paraId="26F4D95C" w14:textId="77777777" w:rsidR="00282A15" w:rsidRPr="00282A15" w:rsidRDefault="00282A15">
            <w:r w:rsidRPr="00282A15">
              <w:t> </w:t>
            </w:r>
          </w:p>
        </w:tc>
        <w:tc>
          <w:tcPr>
            <w:tcW w:w="1289" w:type="dxa"/>
            <w:noWrap/>
            <w:hideMark/>
          </w:tcPr>
          <w:p w14:paraId="1A437365" w14:textId="77777777" w:rsidR="00282A15" w:rsidRPr="00282A15" w:rsidRDefault="00282A15">
            <w:r w:rsidRPr="00282A15">
              <w:t> </w:t>
            </w:r>
          </w:p>
        </w:tc>
        <w:tc>
          <w:tcPr>
            <w:tcW w:w="2441" w:type="dxa"/>
            <w:noWrap/>
            <w:hideMark/>
          </w:tcPr>
          <w:p w14:paraId="28AE9C6B" w14:textId="77777777" w:rsidR="00282A15" w:rsidRPr="00282A15" w:rsidRDefault="00282A15">
            <w:r w:rsidRPr="00282A15">
              <w:t> </w:t>
            </w:r>
          </w:p>
        </w:tc>
      </w:tr>
      <w:tr w:rsidR="00282A15" w:rsidRPr="00282A15" w14:paraId="1DA5DAF9" w14:textId="77777777" w:rsidTr="00E56106">
        <w:trPr>
          <w:trHeight w:val="1200"/>
        </w:trPr>
        <w:tc>
          <w:tcPr>
            <w:tcW w:w="1121" w:type="dxa"/>
            <w:noWrap/>
            <w:hideMark/>
          </w:tcPr>
          <w:p w14:paraId="7C4B8FBA" w14:textId="77777777" w:rsidR="00282A15" w:rsidRPr="00282A15" w:rsidRDefault="00282A15" w:rsidP="00282A15">
            <w:r w:rsidRPr="00282A15">
              <w:t xml:space="preserve">810 </w:t>
            </w:r>
          </w:p>
        </w:tc>
        <w:tc>
          <w:tcPr>
            <w:tcW w:w="2891" w:type="dxa"/>
            <w:hideMark/>
          </w:tcPr>
          <w:p w14:paraId="79D5C369" w14:textId="77777777" w:rsidR="00282A15" w:rsidRPr="00282A15" w:rsidRDefault="00282A15">
            <w:r w:rsidRPr="00282A15">
              <w:t>Replacement of Running Belt/</w:t>
            </w:r>
            <w:proofErr w:type="gramStart"/>
            <w:r w:rsidRPr="00282A15">
              <w:t>Chain  Spinning</w:t>
            </w:r>
            <w:proofErr w:type="gramEnd"/>
            <w:r w:rsidRPr="00282A15">
              <w:t xml:space="preserve"> Bikes (P 7000, DK Fitness &amp; Lemond)</w:t>
            </w:r>
          </w:p>
        </w:tc>
        <w:tc>
          <w:tcPr>
            <w:tcW w:w="1637" w:type="dxa"/>
            <w:noWrap/>
            <w:hideMark/>
          </w:tcPr>
          <w:p w14:paraId="18B68244" w14:textId="77777777" w:rsidR="00282A15" w:rsidRPr="00282A15" w:rsidRDefault="00282A15" w:rsidP="00282A15">
            <w:r w:rsidRPr="00282A15">
              <w:t>22</w:t>
            </w:r>
          </w:p>
        </w:tc>
        <w:tc>
          <w:tcPr>
            <w:tcW w:w="815" w:type="dxa"/>
            <w:noWrap/>
            <w:hideMark/>
          </w:tcPr>
          <w:p w14:paraId="2CB02C91" w14:textId="77777777" w:rsidR="00282A15" w:rsidRPr="00282A15" w:rsidRDefault="00282A15">
            <w:r w:rsidRPr="00282A15">
              <w:t>EA</w:t>
            </w:r>
          </w:p>
        </w:tc>
        <w:tc>
          <w:tcPr>
            <w:tcW w:w="1559" w:type="dxa"/>
            <w:noWrap/>
            <w:hideMark/>
          </w:tcPr>
          <w:p w14:paraId="7DAA838C" w14:textId="77777777" w:rsidR="00282A15" w:rsidRPr="00282A15" w:rsidRDefault="00282A15">
            <w:r w:rsidRPr="00282A15">
              <w:t> </w:t>
            </w:r>
          </w:p>
        </w:tc>
        <w:tc>
          <w:tcPr>
            <w:tcW w:w="1289" w:type="dxa"/>
            <w:noWrap/>
            <w:hideMark/>
          </w:tcPr>
          <w:p w14:paraId="1185A000" w14:textId="77777777" w:rsidR="00282A15" w:rsidRPr="00282A15" w:rsidRDefault="00282A15">
            <w:r w:rsidRPr="00282A15">
              <w:t> </w:t>
            </w:r>
          </w:p>
        </w:tc>
        <w:tc>
          <w:tcPr>
            <w:tcW w:w="2441" w:type="dxa"/>
            <w:noWrap/>
            <w:hideMark/>
          </w:tcPr>
          <w:p w14:paraId="4E57E981" w14:textId="77777777" w:rsidR="00282A15" w:rsidRPr="00282A15" w:rsidRDefault="00282A15">
            <w:r w:rsidRPr="00282A15">
              <w:t> </w:t>
            </w:r>
          </w:p>
        </w:tc>
      </w:tr>
      <w:tr w:rsidR="00282A15" w:rsidRPr="00282A15" w14:paraId="2F8860D5" w14:textId="77777777" w:rsidTr="00E56106">
        <w:trPr>
          <w:trHeight w:val="1200"/>
        </w:trPr>
        <w:tc>
          <w:tcPr>
            <w:tcW w:w="1121" w:type="dxa"/>
            <w:noWrap/>
            <w:hideMark/>
          </w:tcPr>
          <w:p w14:paraId="7ECE4584" w14:textId="77777777" w:rsidR="00282A15" w:rsidRPr="00282A15" w:rsidRDefault="00282A15" w:rsidP="00282A15">
            <w:r w:rsidRPr="00282A15">
              <w:t xml:space="preserve">820 </w:t>
            </w:r>
          </w:p>
        </w:tc>
        <w:tc>
          <w:tcPr>
            <w:tcW w:w="2891" w:type="dxa"/>
            <w:hideMark/>
          </w:tcPr>
          <w:p w14:paraId="4A4DC899" w14:textId="77777777" w:rsidR="00282A15" w:rsidRPr="00282A15" w:rsidRDefault="00282A15">
            <w:r w:rsidRPr="00282A15">
              <w:t xml:space="preserve">Replacement of Adjustable </w:t>
            </w:r>
            <w:proofErr w:type="gramStart"/>
            <w:r w:rsidRPr="00282A15">
              <w:t>Knobs  -</w:t>
            </w:r>
            <w:proofErr w:type="gramEnd"/>
            <w:r w:rsidRPr="00282A15">
              <w:t xml:space="preserve"> Spinning Bikes (P 7000, DK Fitness &amp; Lemond)</w:t>
            </w:r>
          </w:p>
        </w:tc>
        <w:tc>
          <w:tcPr>
            <w:tcW w:w="1637" w:type="dxa"/>
            <w:noWrap/>
            <w:hideMark/>
          </w:tcPr>
          <w:p w14:paraId="251561F0" w14:textId="77777777" w:rsidR="00282A15" w:rsidRPr="00282A15" w:rsidRDefault="00282A15" w:rsidP="00282A15">
            <w:r w:rsidRPr="00282A15">
              <w:t>22</w:t>
            </w:r>
          </w:p>
        </w:tc>
        <w:tc>
          <w:tcPr>
            <w:tcW w:w="815" w:type="dxa"/>
            <w:noWrap/>
            <w:hideMark/>
          </w:tcPr>
          <w:p w14:paraId="405AEB2F" w14:textId="77777777" w:rsidR="00282A15" w:rsidRPr="00282A15" w:rsidRDefault="00282A15">
            <w:r w:rsidRPr="00282A15">
              <w:t>EA</w:t>
            </w:r>
          </w:p>
        </w:tc>
        <w:tc>
          <w:tcPr>
            <w:tcW w:w="1559" w:type="dxa"/>
            <w:noWrap/>
            <w:hideMark/>
          </w:tcPr>
          <w:p w14:paraId="7AFD5059" w14:textId="77777777" w:rsidR="00282A15" w:rsidRPr="00282A15" w:rsidRDefault="00282A15">
            <w:r w:rsidRPr="00282A15">
              <w:t> </w:t>
            </w:r>
          </w:p>
        </w:tc>
        <w:tc>
          <w:tcPr>
            <w:tcW w:w="1289" w:type="dxa"/>
            <w:noWrap/>
            <w:hideMark/>
          </w:tcPr>
          <w:p w14:paraId="63006436" w14:textId="77777777" w:rsidR="00282A15" w:rsidRPr="00282A15" w:rsidRDefault="00282A15">
            <w:r w:rsidRPr="00282A15">
              <w:t> </w:t>
            </w:r>
          </w:p>
        </w:tc>
        <w:tc>
          <w:tcPr>
            <w:tcW w:w="2441" w:type="dxa"/>
            <w:noWrap/>
            <w:hideMark/>
          </w:tcPr>
          <w:p w14:paraId="21114B74" w14:textId="77777777" w:rsidR="00282A15" w:rsidRPr="00282A15" w:rsidRDefault="00282A15">
            <w:r w:rsidRPr="00282A15">
              <w:t> </w:t>
            </w:r>
          </w:p>
        </w:tc>
      </w:tr>
      <w:tr w:rsidR="00282A15" w:rsidRPr="00282A15" w14:paraId="6A419CD6" w14:textId="77777777" w:rsidTr="00E56106">
        <w:trPr>
          <w:trHeight w:val="1200"/>
        </w:trPr>
        <w:tc>
          <w:tcPr>
            <w:tcW w:w="1121" w:type="dxa"/>
            <w:noWrap/>
            <w:hideMark/>
          </w:tcPr>
          <w:p w14:paraId="1DF78DFE" w14:textId="77777777" w:rsidR="00282A15" w:rsidRPr="00282A15" w:rsidRDefault="00282A15" w:rsidP="00282A15">
            <w:r w:rsidRPr="00282A15">
              <w:t xml:space="preserve">830 </w:t>
            </w:r>
          </w:p>
        </w:tc>
        <w:tc>
          <w:tcPr>
            <w:tcW w:w="2891" w:type="dxa"/>
            <w:hideMark/>
          </w:tcPr>
          <w:p w14:paraId="3D0F0F1B" w14:textId="77777777" w:rsidR="00282A15" w:rsidRPr="00282A15" w:rsidRDefault="00282A15">
            <w:r w:rsidRPr="00282A15">
              <w:t>Replacement of Pedals Straps   - Spinning Bikes (P 7000 &amp; DK Fitness)</w:t>
            </w:r>
          </w:p>
        </w:tc>
        <w:tc>
          <w:tcPr>
            <w:tcW w:w="1637" w:type="dxa"/>
            <w:noWrap/>
            <w:hideMark/>
          </w:tcPr>
          <w:p w14:paraId="05C363BE" w14:textId="77777777" w:rsidR="00282A15" w:rsidRPr="00282A15" w:rsidRDefault="00282A15" w:rsidP="00282A15">
            <w:r w:rsidRPr="00282A15">
              <w:t>21</w:t>
            </w:r>
          </w:p>
        </w:tc>
        <w:tc>
          <w:tcPr>
            <w:tcW w:w="815" w:type="dxa"/>
            <w:noWrap/>
            <w:hideMark/>
          </w:tcPr>
          <w:p w14:paraId="33D616D6" w14:textId="77777777" w:rsidR="00282A15" w:rsidRPr="00282A15" w:rsidRDefault="00282A15">
            <w:r w:rsidRPr="00282A15">
              <w:t>EA</w:t>
            </w:r>
          </w:p>
        </w:tc>
        <w:tc>
          <w:tcPr>
            <w:tcW w:w="1559" w:type="dxa"/>
            <w:noWrap/>
            <w:hideMark/>
          </w:tcPr>
          <w:p w14:paraId="3736ED07" w14:textId="77777777" w:rsidR="00282A15" w:rsidRPr="00282A15" w:rsidRDefault="00282A15">
            <w:r w:rsidRPr="00282A15">
              <w:t> </w:t>
            </w:r>
          </w:p>
        </w:tc>
        <w:tc>
          <w:tcPr>
            <w:tcW w:w="1289" w:type="dxa"/>
            <w:noWrap/>
            <w:hideMark/>
          </w:tcPr>
          <w:p w14:paraId="513004DA" w14:textId="77777777" w:rsidR="00282A15" w:rsidRPr="00282A15" w:rsidRDefault="00282A15">
            <w:r w:rsidRPr="00282A15">
              <w:t> </w:t>
            </w:r>
          </w:p>
        </w:tc>
        <w:tc>
          <w:tcPr>
            <w:tcW w:w="2441" w:type="dxa"/>
            <w:noWrap/>
            <w:hideMark/>
          </w:tcPr>
          <w:p w14:paraId="3A36FAD5" w14:textId="77777777" w:rsidR="00282A15" w:rsidRPr="00282A15" w:rsidRDefault="00282A15">
            <w:r w:rsidRPr="00282A15">
              <w:t> </w:t>
            </w:r>
          </w:p>
        </w:tc>
      </w:tr>
      <w:tr w:rsidR="00282A15" w:rsidRPr="00282A15" w14:paraId="04D7DB60" w14:textId="77777777" w:rsidTr="00E56106">
        <w:trPr>
          <w:trHeight w:val="1200"/>
        </w:trPr>
        <w:tc>
          <w:tcPr>
            <w:tcW w:w="1121" w:type="dxa"/>
            <w:noWrap/>
            <w:hideMark/>
          </w:tcPr>
          <w:p w14:paraId="722AA750" w14:textId="77777777" w:rsidR="00282A15" w:rsidRPr="00282A15" w:rsidRDefault="00282A15" w:rsidP="00282A15">
            <w:r w:rsidRPr="00282A15">
              <w:t xml:space="preserve">840 </w:t>
            </w:r>
          </w:p>
        </w:tc>
        <w:tc>
          <w:tcPr>
            <w:tcW w:w="2891" w:type="dxa"/>
            <w:hideMark/>
          </w:tcPr>
          <w:p w14:paraId="6961A5A4" w14:textId="77777777" w:rsidR="00282A15" w:rsidRPr="00282A15" w:rsidRDefault="00282A15">
            <w:r w:rsidRPr="00282A15">
              <w:t>Replacement of Pedals - Spinning Bikes (P 7000, DK Fitness)</w:t>
            </w:r>
          </w:p>
        </w:tc>
        <w:tc>
          <w:tcPr>
            <w:tcW w:w="1637" w:type="dxa"/>
            <w:noWrap/>
            <w:hideMark/>
          </w:tcPr>
          <w:p w14:paraId="621C6EE6" w14:textId="77777777" w:rsidR="00282A15" w:rsidRPr="00282A15" w:rsidRDefault="00282A15" w:rsidP="00282A15">
            <w:r w:rsidRPr="00282A15">
              <w:t>21</w:t>
            </w:r>
          </w:p>
        </w:tc>
        <w:tc>
          <w:tcPr>
            <w:tcW w:w="815" w:type="dxa"/>
            <w:noWrap/>
            <w:hideMark/>
          </w:tcPr>
          <w:p w14:paraId="77D76417" w14:textId="77777777" w:rsidR="00282A15" w:rsidRPr="00282A15" w:rsidRDefault="00282A15">
            <w:r w:rsidRPr="00282A15">
              <w:t>EA</w:t>
            </w:r>
          </w:p>
        </w:tc>
        <w:tc>
          <w:tcPr>
            <w:tcW w:w="1559" w:type="dxa"/>
            <w:noWrap/>
            <w:hideMark/>
          </w:tcPr>
          <w:p w14:paraId="1D27ADD5" w14:textId="77777777" w:rsidR="00282A15" w:rsidRPr="00282A15" w:rsidRDefault="00282A15">
            <w:r w:rsidRPr="00282A15">
              <w:t> </w:t>
            </w:r>
          </w:p>
        </w:tc>
        <w:tc>
          <w:tcPr>
            <w:tcW w:w="1289" w:type="dxa"/>
            <w:noWrap/>
            <w:hideMark/>
          </w:tcPr>
          <w:p w14:paraId="16449860" w14:textId="77777777" w:rsidR="00282A15" w:rsidRPr="00282A15" w:rsidRDefault="00282A15">
            <w:r w:rsidRPr="00282A15">
              <w:t> </w:t>
            </w:r>
          </w:p>
        </w:tc>
        <w:tc>
          <w:tcPr>
            <w:tcW w:w="2441" w:type="dxa"/>
            <w:noWrap/>
            <w:hideMark/>
          </w:tcPr>
          <w:p w14:paraId="6096661A" w14:textId="77777777" w:rsidR="00282A15" w:rsidRPr="00282A15" w:rsidRDefault="00282A15">
            <w:r w:rsidRPr="00282A15">
              <w:t> </w:t>
            </w:r>
          </w:p>
        </w:tc>
      </w:tr>
      <w:tr w:rsidR="00282A15" w:rsidRPr="00282A15" w14:paraId="051F0D1D" w14:textId="77777777" w:rsidTr="00E56106">
        <w:trPr>
          <w:trHeight w:val="1200"/>
        </w:trPr>
        <w:tc>
          <w:tcPr>
            <w:tcW w:w="1121" w:type="dxa"/>
            <w:noWrap/>
            <w:hideMark/>
          </w:tcPr>
          <w:p w14:paraId="6807A2E0" w14:textId="77777777" w:rsidR="00282A15" w:rsidRPr="00282A15" w:rsidRDefault="00282A15" w:rsidP="00282A15">
            <w:r w:rsidRPr="00282A15">
              <w:t xml:space="preserve">850 </w:t>
            </w:r>
          </w:p>
        </w:tc>
        <w:tc>
          <w:tcPr>
            <w:tcW w:w="2891" w:type="dxa"/>
            <w:hideMark/>
          </w:tcPr>
          <w:p w14:paraId="080063A3" w14:textId="77777777" w:rsidR="00282A15" w:rsidRPr="00282A15" w:rsidRDefault="00282A15">
            <w:r w:rsidRPr="00282A15">
              <w:t>Replacement of Monitors - Spinning Bikes (P 7000 &amp; DK Fitness)</w:t>
            </w:r>
          </w:p>
        </w:tc>
        <w:tc>
          <w:tcPr>
            <w:tcW w:w="1637" w:type="dxa"/>
            <w:noWrap/>
            <w:hideMark/>
          </w:tcPr>
          <w:p w14:paraId="11FB2C26" w14:textId="77777777" w:rsidR="00282A15" w:rsidRPr="00282A15" w:rsidRDefault="00282A15" w:rsidP="00282A15">
            <w:r w:rsidRPr="00282A15">
              <w:t>21</w:t>
            </w:r>
          </w:p>
        </w:tc>
        <w:tc>
          <w:tcPr>
            <w:tcW w:w="815" w:type="dxa"/>
            <w:noWrap/>
            <w:hideMark/>
          </w:tcPr>
          <w:p w14:paraId="6BD96FAA" w14:textId="77777777" w:rsidR="00282A15" w:rsidRPr="00282A15" w:rsidRDefault="00282A15">
            <w:r w:rsidRPr="00282A15">
              <w:t>EA</w:t>
            </w:r>
          </w:p>
        </w:tc>
        <w:tc>
          <w:tcPr>
            <w:tcW w:w="1559" w:type="dxa"/>
            <w:noWrap/>
            <w:hideMark/>
          </w:tcPr>
          <w:p w14:paraId="0F9DC000" w14:textId="77777777" w:rsidR="00282A15" w:rsidRPr="00282A15" w:rsidRDefault="00282A15">
            <w:r w:rsidRPr="00282A15">
              <w:t> </w:t>
            </w:r>
          </w:p>
        </w:tc>
        <w:tc>
          <w:tcPr>
            <w:tcW w:w="1289" w:type="dxa"/>
            <w:noWrap/>
            <w:hideMark/>
          </w:tcPr>
          <w:p w14:paraId="31DB8190" w14:textId="77777777" w:rsidR="00282A15" w:rsidRPr="00282A15" w:rsidRDefault="00282A15">
            <w:r w:rsidRPr="00282A15">
              <w:t> </w:t>
            </w:r>
          </w:p>
        </w:tc>
        <w:tc>
          <w:tcPr>
            <w:tcW w:w="2441" w:type="dxa"/>
            <w:noWrap/>
            <w:hideMark/>
          </w:tcPr>
          <w:p w14:paraId="4D0648AE" w14:textId="77777777" w:rsidR="00282A15" w:rsidRPr="00282A15" w:rsidRDefault="00282A15">
            <w:r w:rsidRPr="00282A15">
              <w:t> </w:t>
            </w:r>
          </w:p>
        </w:tc>
      </w:tr>
      <w:tr w:rsidR="00282A15" w:rsidRPr="00282A15" w14:paraId="2E67D308" w14:textId="77777777" w:rsidTr="00E56106">
        <w:trPr>
          <w:trHeight w:val="1200"/>
        </w:trPr>
        <w:tc>
          <w:tcPr>
            <w:tcW w:w="1121" w:type="dxa"/>
            <w:noWrap/>
            <w:hideMark/>
          </w:tcPr>
          <w:p w14:paraId="1346B31B" w14:textId="77777777" w:rsidR="00282A15" w:rsidRPr="00282A15" w:rsidRDefault="00282A15" w:rsidP="00282A15">
            <w:r w:rsidRPr="00282A15">
              <w:t xml:space="preserve">860 </w:t>
            </w:r>
          </w:p>
        </w:tc>
        <w:tc>
          <w:tcPr>
            <w:tcW w:w="2891" w:type="dxa"/>
            <w:hideMark/>
          </w:tcPr>
          <w:p w14:paraId="1A51D4AC" w14:textId="77777777" w:rsidR="00282A15" w:rsidRPr="00282A15" w:rsidRDefault="00282A15">
            <w:r w:rsidRPr="00282A15">
              <w:t>Replacement of Axels - Spinning Bikes (P 7000 &amp; DK Fitness)</w:t>
            </w:r>
          </w:p>
        </w:tc>
        <w:tc>
          <w:tcPr>
            <w:tcW w:w="1637" w:type="dxa"/>
            <w:noWrap/>
            <w:hideMark/>
          </w:tcPr>
          <w:p w14:paraId="5058975C" w14:textId="77777777" w:rsidR="00282A15" w:rsidRPr="00282A15" w:rsidRDefault="00282A15" w:rsidP="00282A15">
            <w:r w:rsidRPr="00282A15">
              <w:t>21</w:t>
            </w:r>
          </w:p>
        </w:tc>
        <w:tc>
          <w:tcPr>
            <w:tcW w:w="815" w:type="dxa"/>
            <w:noWrap/>
            <w:hideMark/>
          </w:tcPr>
          <w:p w14:paraId="71B38C32" w14:textId="77777777" w:rsidR="00282A15" w:rsidRPr="00282A15" w:rsidRDefault="00282A15">
            <w:r w:rsidRPr="00282A15">
              <w:t>EA</w:t>
            </w:r>
          </w:p>
        </w:tc>
        <w:tc>
          <w:tcPr>
            <w:tcW w:w="1559" w:type="dxa"/>
            <w:noWrap/>
            <w:hideMark/>
          </w:tcPr>
          <w:p w14:paraId="101649F6" w14:textId="77777777" w:rsidR="00282A15" w:rsidRPr="00282A15" w:rsidRDefault="00282A15">
            <w:r w:rsidRPr="00282A15">
              <w:t> </w:t>
            </w:r>
          </w:p>
        </w:tc>
        <w:tc>
          <w:tcPr>
            <w:tcW w:w="1289" w:type="dxa"/>
            <w:noWrap/>
            <w:hideMark/>
          </w:tcPr>
          <w:p w14:paraId="42201625" w14:textId="77777777" w:rsidR="00282A15" w:rsidRPr="00282A15" w:rsidRDefault="00282A15">
            <w:r w:rsidRPr="00282A15">
              <w:t> </w:t>
            </w:r>
          </w:p>
        </w:tc>
        <w:tc>
          <w:tcPr>
            <w:tcW w:w="2441" w:type="dxa"/>
            <w:noWrap/>
            <w:hideMark/>
          </w:tcPr>
          <w:p w14:paraId="63FE509F" w14:textId="77777777" w:rsidR="00282A15" w:rsidRPr="00282A15" w:rsidRDefault="00282A15">
            <w:r w:rsidRPr="00282A15">
              <w:t> </w:t>
            </w:r>
          </w:p>
        </w:tc>
      </w:tr>
      <w:tr w:rsidR="00282A15" w:rsidRPr="00282A15" w14:paraId="70E1FCA8" w14:textId="77777777" w:rsidTr="00E56106">
        <w:trPr>
          <w:trHeight w:val="1200"/>
        </w:trPr>
        <w:tc>
          <w:tcPr>
            <w:tcW w:w="1121" w:type="dxa"/>
            <w:noWrap/>
            <w:hideMark/>
          </w:tcPr>
          <w:p w14:paraId="6017A9A1" w14:textId="77777777" w:rsidR="00282A15" w:rsidRPr="00282A15" w:rsidRDefault="00282A15" w:rsidP="00282A15">
            <w:r w:rsidRPr="00282A15">
              <w:t xml:space="preserve">870 </w:t>
            </w:r>
          </w:p>
        </w:tc>
        <w:tc>
          <w:tcPr>
            <w:tcW w:w="2891" w:type="dxa"/>
            <w:hideMark/>
          </w:tcPr>
          <w:p w14:paraId="06D36985" w14:textId="77777777" w:rsidR="00282A15" w:rsidRPr="00282A15" w:rsidRDefault="00282A15">
            <w:r w:rsidRPr="00282A15">
              <w:t>Replacement of Bottle Holder - Spinning Bikes (P 7000 &amp; DK Fitness)</w:t>
            </w:r>
          </w:p>
        </w:tc>
        <w:tc>
          <w:tcPr>
            <w:tcW w:w="1637" w:type="dxa"/>
            <w:noWrap/>
            <w:hideMark/>
          </w:tcPr>
          <w:p w14:paraId="7783D999" w14:textId="77777777" w:rsidR="00282A15" w:rsidRPr="00282A15" w:rsidRDefault="00282A15" w:rsidP="00282A15">
            <w:r w:rsidRPr="00282A15">
              <w:t>21</w:t>
            </w:r>
          </w:p>
        </w:tc>
        <w:tc>
          <w:tcPr>
            <w:tcW w:w="815" w:type="dxa"/>
            <w:noWrap/>
            <w:hideMark/>
          </w:tcPr>
          <w:p w14:paraId="183FAAF6" w14:textId="77777777" w:rsidR="00282A15" w:rsidRPr="00282A15" w:rsidRDefault="00282A15">
            <w:r w:rsidRPr="00282A15">
              <w:t>EA</w:t>
            </w:r>
          </w:p>
        </w:tc>
        <w:tc>
          <w:tcPr>
            <w:tcW w:w="1559" w:type="dxa"/>
            <w:noWrap/>
            <w:hideMark/>
          </w:tcPr>
          <w:p w14:paraId="5D8E53E4" w14:textId="77777777" w:rsidR="00282A15" w:rsidRPr="00282A15" w:rsidRDefault="00282A15">
            <w:r w:rsidRPr="00282A15">
              <w:t> </w:t>
            </w:r>
          </w:p>
        </w:tc>
        <w:tc>
          <w:tcPr>
            <w:tcW w:w="1289" w:type="dxa"/>
            <w:noWrap/>
            <w:hideMark/>
          </w:tcPr>
          <w:p w14:paraId="38353855" w14:textId="77777777" w:rsidR="00282A15" w:rsidRPr="00282A15" w:rsidRDefault="00282A15">
            <w:r w:rsidRPr="00282A15">
              <w:t> </w:t>
            </w:r>
          </w:p>
        </w:tc>
        <w:tc>
          <w:tcPr>
            <w:tcW w:w="2441" w:type="dxa"/>
            <w:noWrap/>
            <w:hideMark/>
          </w:tcPr>
          <w:p w14:paraId="6CBEDAEF" w14:textId="77777777" w:rsidR="00282A15" w:rsidRPr="00282A15" w:rsidRDefault="00282A15">
            <w:r w:rsidRPr="00282A15">
              <w:t> </w:t>
            </w:r>
          </w:p>
        </w:tc>
      </w:tr>
      <w:tr w:rsidR="00282A15" w:rsidRPr="00282A15" w14:paraId="7F876102" w14:textId="77777777" w:rsidTr="00E56106">
        <w:trPr>
          <w:trHeight w:val="1200"/>
        </w:trPr>
        <w:tc>
          <w:tcPr>
            <w:tcW w:w="1121" w:type="dxa"/>
            <w:noWrap/>
            <w:hideMark/>
          </w:tcPr>
          <w:p w14:paraId="28A6A05C" w14:textId="77777777" w:rsidR="00282A15" w:rsidRPr="00282A15" w:rsidRDefault="00282A15" w:rsidP="00282A15">
            <w:r w:rsidRPr="00282A15">
              <w:t xml:space="preserve">880 </w:t>
            </w:r>
          </w:p>
        </w:tc>
        <w:tc>
          <w:tcPr>
            <w:tcW w:w="2891" w:type="dxa"/>
            <w:hideMark/>
          </w:tcPr>
          <w:p w14:paraId="1B62AF7B" w14:textId="77777777" w:rsidR="00282A15" w:rsidRPr="00282A15" w:rsidRDefault="00282A15">
            <w:r w:rsidRPr="00282A15">
              <w:t>Replacement of Seats - Spinning Bikes (P 7000 &amp; DK Fitness)</w:t>
            </w:r>
          </w:p>
        </w:tc>
        <w:tc>
          <w:tcPr>
            <w:tcW w:w="1637" w:type="dxa"/>
            <w:noWrap/>
            <w:hideMark/>
          </w:tcPr>
          <w:p w14:paraId="33F2D528" w14:textId="77777777" w:rsidR="00282A15" w:rsidRPr="00282A15" w:rsidRDefault="00282A15" w:rsidP="00282A15">
            <w:r w:rsidRPr="00282A15">
              <w:t>21</w:t>
            </w:r>
          </w:p>
        </w:tc>
        <w:tc>
          <w:tcPr>
            <w:tcW w:w="815" w:type="dxa"/>
            <w:noWrap/>
            <w:hideMark/>
          </w:tcPr>
          <w:p w14:paraId="05E82059" w14:textId="77777777" w:rsidR="00282A15" w:rsidRPr="00282A15" w:rsidRDefault="00282A15">
            <w:r w:rsidRPr="00282A15">
              <w:t>EA</w:t>
            </w:r>
          </w:p>
        </w:tc>
        <w:tc>
          <w:tcPr>
            <w:tcW w:w="1559" w:type="dxa"/>
            <w:noWrap/>
            <w:hideMark/>
          </w:tcPr>
          <w:p w14:paraId="352DAE61" w14:textId="77777777" w:rsidR="00282A15" w:rsidRPr="00282A15" w:rsidRDefault="00282A15">
            <w:r w:rsidRPr="00282A15">
              <w:t> </w:t>
            </w:r>
          </w:p>
        </w:tc>
        <w:tc>
          <w:tcPr>
            <w:tcW w:w="1289" w:type="dxa"/>
            <w:noWrap/>
            <w:hideMark/>
          </w:tcPr>
          <w:p w14:paraId="348793FC" w14:textId="77777777" w:rsidR="00282A15" w:rsidRPr="00282A15" w:rsidRDefault="00282A15">
            <w:r w:rsidRPr="00282A15">
              <w:t> </w:t>
            </w:r>
          </w:p>
        </w:tc>
        <w:tc>
          <w:tcPr>
            <w:tcW w:w="2441" w:type="dxa"/>
            <w:noWrap/>
            <w:hideMark/>
          </w:tcPr>
          <w:p w14:paraId="5044EEBB" w14:textId="77777777" w:rsidR="00282A15" w:rsidRPr="00282A15" w:rsidRDefault="00282A15">
            <w:r w:rsidRPr="00282A15">
              <w:t> </w:t>
            </w:r>
          </w:p>
        </w:tc>
      </w:tr>
      <w:tr w:rsidR="00282A15" w:rsidRPr="00282A15" w14:paraId="6817BBD3" w14:textId="77777777" w:rsidTr="00E56106">
        <w:trPr>
          <w:trHeight w:val="1200"/>
        </w:trPr>
        <w:tc>
          <w:tcPr>
            <w:tcW w:w="1121" w:type="dxa"/>
            <w:noWrap/>
            <w:hideMark/>
          </w:tcPr>
          <w:p w14:paraId="07A18B35" w14:textId="77777777" w:rsidR="00282A15" w:rsidRPr="00282A15" w:rsidRDefault="00282A15" w:rsidP="00282A15">
            <w:r w:rsidRPr="00282A15">
              <w:t xml:space="preserve">890 </w:t>
            </w:r>
          </w:p>
        </w:tc>
        <w:tc>
          <w:tcPr>
            <w:tcW w:w="2891" w:type="dxa"/>
            <w:hideMark/>
          </w:tcPr>
          <w:p w14:paraId="5B661EEF" w14:textId="77777777" w:rsidR="00282A15" w:rsidRPr="00282A15" w:rsidRDefault="00282A15">
            <w:r w:rsidRPr="00282A15">
              <w:t>Replacement of Gel Saddle Seats - Spinning Bikes (P 7000 &amp; DK Fitness)</w:t>
            </w:r>
          </w:p>
        </w:tc>
        <w:tc>
          <w:tcPr>
            <w:tcW w:w="1637" w:type="dxa"/>
            <w:noWrap/>
            <w:hideMark/>
          </w:tcPr>
          <w:p w14:paraId="77BD96E1" w14:textId="77777777" w:rsidR="00282A15" w:rsidRPr="00282A15" w:rsidRDefault="00282A15" w:rsidP="00282A15">
            <w:r w:rsidRPr="00282A15">
              <w:t>21</w:t>
            </w:r>
          </w:p>
        </w:tc>
        <w:tc>
          <w:tcPr>
            <w:tcW w:w="815" w:type="dxa"/>
            <w:noWrap/>
            <w:hideMark/>
          </w:tcPr>
          <w:p w14:paraId="3F5230B2" w14:textId="77777777" w:rsidR="00282A15" w:rsidRPr="00282A15" w:rsidRDefault="00282A15">
            <w:r w:rsidRPr="00282A15">
              <w:t>EA</w:t>
            </w:r>
          </w:p>
        </w:tc>
        <w:tc>
          <w:tcPr>
            <w:tcW w:w="1559" w:type="dxa"/>
            <w:noWrap/>
            <w:hideMark/>
          </w:tcPr>
          <w:p w14:paraId="4F22F95A" w14:textId="77777777" w:rsidR="00282A15" w:rsidRPr="00282A15" w:rsidRDefault="00282A15">
            <w:r w:rsidRPr="00282A15">
              <w:t> </w:t>
            </w:r>
          </w:p>
        </w:tc>
        <w:tc>
          <w:tcPr>
            <w:tcW w:w="1289" w:type="dxa"/>
            <w:noWrap/>
            <w:hideMark/>
          </w:tcPr>
          <w:p w14:paraId="0BC4BFA0" w14:textId="77777777" w:rsidR="00282A15" w:rsidRPr="00282A15" w:rsidRDefault="00282A15">
            <w:r w:rsidRPr="00282A15">
              <w:t> </w:t>
            </w:r>
          </w:p>
        </w:tc>
        <w:tc>
          <w:tcPr>
            <w:tcW w:w="2441" w:type="dxa"/>
            <w:noWrap/>
            <w:hideMark/>
          </w:tcPr>
          <w:p w14:paraId="15F80D02" w14:textId="77777777" w:rsidR="00282A15" w:rsidRPr="00282A15" w:rsidRDefault="00282A15">
            <w:r w:rsidRPr="00282A15">
              <w:t> </w:t>
            </w:r>
          </w:p>
        </w:tc>
      </w:tr>
      <w:tr w:rsidR="00282A15" w:rsidRPr="00282A15" w14:paraId="739A2974" w14:textId="77777777" w:rsidTr="00E56106">
        <w:trPr>
          <w:trHeight w:val="800"/>
        </w:trPr>
        <w:tc>
          <w:tcPr>
            <w:tcW w:w="1121" w:type="dxa"/>
            <w:noWrap/>
            <w:hideMark/>
          </w:tcPr>
          <w:p w14:paraId="718D6D09" w14:textId="77777777" w:rsidR="00282A15" w:rsidRPr="00282A15" w:rsidRDefault="00282A15" w:rsidP="00282A15">
            <w:r w:rsidRPr="00282A15">
              <w:t xml:space="preserve">900 </w:t>
            </w:r>
          </w:p>
        </w:tc>
        <w:tc>
          <w:tcPr>
            <w:tcW w:w="2891" w:type="dxa"/>
            <w:hideMark/>
          </w:tcPr>
          <w:p w14:paraId="599CD4E0" w14:textId="77777777" w:rsidR="00282A15" w:rsidRPr="00282A15" w:rsidRDefault="00282A15">
            <w:r w:rsidRPr="00282A15">
              <w:t>Replacement of Console - Elliptical (E 7000)</w:t>
            </w:r>
          </w:p>
        </w:tc>
        <w:tc>
          <w:tcPr>
            <w:tcW w:w="1637" w:type="dxa"/>
            <w:noWrap/>
            <w:hideMark/>
          </w:tcPr>
          <w:p w14:paraId="709F70B6" w14:textId="77777777" w:rsidR="00282A15" w:rsidRPr="00282A15" w:rsidRDefault="00282A15" w:rsidP="00282A15">
            <w:r w:rsidRPr="00282A15">
              <w:t>3</w:t>
            </w:r>
          </w:p>
        </w:tc>
        <w:tc>
          <w:tcPr>
            <w:tcW w:w="815" w:type="dxa"/>
            <w:noWrap/>
            <w:hideMark/>
          </w:tcPr>
          <w:p w14:paraId="2FB3E011" w14:textId="77777777" w:rsidR="00282A15" w:rsidRPr="00282A15" w:rsidRDefault="00282A15">
            <w:r w:rsidRPr="00282A15">
              <w:t>EA</w:t>
            </w:r>
          </w:p>
        </w:tc>
        <w:tc>
          <w:tcPr>
            <w:tcW w:w="1559" w:type="dxa"/>
            <w:noWrap/>
            <w:hideMark/>
          </w:tcPr>
          <w:p w14:paraId="22A7C006" w14:textId="77777777" w:rsidR="00282A15" w:rsidRPr="00282A15" w:rsidRDefault="00282A15">
            <w:r w:rsidRPr="00282A15">
              <w:t> </w:t>
            </w:r>
          </w:p>
        </w:tc>
        <w:tc>
          <w:tcPr>
            <w:tcW w:w="1289" w:type="dxa"/>
            <w:noWrap/>
            <w:hideMark/>
          </w:tcPr>
          <w:p w14:paraId="187E6379" w14:textId="77777777" w:rsidR="00282A15" w:rsidRPr="00282A15" w:rsidRDefault="00282A15">
            <w:r w:rsidRPr="00282A15">
              <w:t> </w:t>
            </w:r>
          </w:p>
        </w:tc>
        <w:tc>
          <w:tcPr>
            <w:tcW w:w="2441" w:type="dxa"/>
            <w:noWrap/>
            <w:hideMark/>
          </w:tcPr>
          <w:p w14:paraId="43BAE2C3" w14:textId="77777777" w:rsidR="00282A15" w:rsidRPr="00282A15" w:rsidRDefault="00282A15">
            <w:r w:rsidRPr="00282A15">
              <w:t> </w:t>
            </w:r>
          </w:p>
        </w:tc>
      </w:tr>
      <w:tr w:rsidR="00282A15" w:rsidRPr="00282A15" w14:paraId="04B077D6" w14:textId="77777777" w:rsidTr="00E56106">
        <w:trPr>
          <w:trHeight w:val="800"/>
        </w:trPr>
        <w:tc>
          <w:tcPr>
            <w:tcW w:w="1121" w:type="dxa"/>
            <w:noWrap/>
            <w:hideMark/>
          </w:tcPr>
          <w:p w14:paraId="7C354671" w14:textId="77777777" w:rsidR="00282A15" w:rsidRPr="00282A15" w:rsidRDefault="00282A15" w:rsidP="00282A15">
            <w:r w:rsidRPr="00282A15">
              <w:t xml:space="preserve">910 </w:t>
            </w:r>
          </w:p>
        </w:tc>
        <w:tc>
          <w:tcPr>
            <w:tcW w:w="2891" w:type="dxa"/>
            <w:hideMark/>
          </w:tcPr>
          <w:p w14:paraId="22DC4E45" w14:textId="77777777" w:rsidR="00282A15" w:rsidRPr="00282A15" w:rsidRDefault="00282A15">
            <w:r w:rsidRPr="00282A15">
              <w:t>Replacement of Drive Belt - Elliptical (E 7000)</w:t>
            </w:r>
          </w:p>
        </w:tc>
        <w:tc>
          <w:tcPr>
            <w:tcW w:w="1637" w:type="dxa"/>
            <w:noWrap/>
            <w:hideMark/>
          </w:tcPr>
          <w:p w14:paraId="78B37239" w14:textId="77777777" w:rsidR="00282A15" w:rsidRPr="00282A15" w:rsidRDefault="00282A15" w:rsidP="00282A15">
            <w:r w:rsidRPr="00282A15">
              <w:t>3</w:t>
            </w:r>
          </w:p>
        </w:tc>
        <w:tc>
          <w:tcPr>
            <w:tcW w:w="815" w:type="dxa"/>
            <w:noWrap/>
            <w:hideMark/>
          </w:tcPr>
          <w:p w14:paraId="1731E7A6" w14:textId="77777777" w:rsidR="00282A15" w:rsidRPr="00282A15" w:rsidRDefault="00282A15">
            <w:r w:rsidRPr="00282A15">
              <w:t>EA</w:t>
            </w:r>
          </w:p>
        </w:tc>
        <w:tc>
          <w:tcPr>
            <w:tcW w:w="1559" w:type="dxa"/>
            <w:noWrap/>
            <w:hideMark/>
          </w:tcPr>
          <w:p w14:paraId="7090975B" w14:textId="77777777" w:rsidR="00282A15" w:rsidRPr="00282A15" w:rsidRDefault="00282A15">
            <w:r w:rsidRPr="00282A15">
              <w:t> </w:t>
            </w:r>
          </w:p>
        </w:tc>
        <w:tc>
          <w:tcPr>
            <w:tcW w:w="1289" w:type="dxa"/>
            <w:noWrap/>
            <w:hideMark/>
          </w:tcPr>
          <w:p w14:paraId="760B65E8" w14:textId="77777777" w:rsidR="00282A15" w:rsidRPr="00282A15" w:rsidRDefault="00282A15">
            <w:r w:rsidRPr="00282A15">
              <w:t> </w:t>
            </w:r>
          </w:p>
        </w:tc>
        <w:tc>
          <w:tcPr>
            <w:tcW w:w="2441" w:type="dxa"/>
            <w:noWrap/>
            <w:hideMark/>
          </w:tcPr>
          <w:p w14:paraId="2E516C32" w14:textId="77777777" w:rsidR="00282A15" w:rsidRPr="00282A15" w:rsidRDefault="00282A15">
            <w:r w:rsidRPr="00282A15">
              <w:t> </w:t>
            </w:r>
          </w:p>
        </w:tc>
      </w:tr>
      <w:tr w:rsidR="00282A15" w:rsidRPr="00282A15" w14:paraId="1F00E49A" w14:textId="77777777" w:rsidTr="00E56106">
        <w:trPr>
          <w:trHeight w:val="800"/>
        </w:trPr>
        <w:tc>
          <w:tcPr>
            <w:tcW w:w="1121" w:type="dxa"/>
            <w:noWrap/>
            <w:hideMark/>
          </w:tcPr>
          <w:p w14:paraId="00F1ECAA" w14:textId="77777777" w:rsidR="00282A15" w:rsidRPr="00282A15" w:rsidRDefault="00282A15" w:rsidP="00282A15">
            <w:r w:rsidRPr="00282A15">
              <w:t xml:space="preserve">920 </w:t>
            </w:r>
          </w:p>
        </w:tc>
        <w:tc>
          <w:tcPr>
            <w:tcW w:w="2891" w:type="dxa"/>
            <w:hideMark/>
          </w:tcPr>
          <w:p w14:paraId="5C10F7C5" w14:textId="77777777" w:rsidR="00282A15" w:rsidRPr="00282A15" w:rsidRDefault="00282A15">
            <w:r w:rsidRPr="00282A15">
              <w:t>Replacement of Bottle Holder - Elliptical (E 7000)</w:t>
            </w:r>
          </w:p>
        </w:tc>
        <w:tc>
          <w:tcPr>
            <w:tcW w:w="1637" w:type="dxa"/>
            <w:noWrap/>
            <w:hideMark/>
          </w:tcPr>
          <w:p w14:paraId="11FE1B62" w14:textId="77777777" w:rsidR="00282A15" w:rsidRPr="00282A15" w:rsidRDefault="00282A15" w:rsidP="00282A15">
            <w:r w:rsidRPr="00282A15">
              <w:t>3</w:t>
            </w:r>
          </w:p>
        </w:tc>
        <w:tc>
          <w:tcPr>
            <w:tcW w:w="815" w:type="dxa"/>
            <w:noWrap/>
            <w:hideMark/>
          </w:tcPr>
          <w:p w14:paraId="5C6D433C" w14:textId="77777777" w:rsidR="00282A15" w:rsidRPr="00282A15" w:rsidRDefault="00282A15">
            <w:r w:rsidRPr="00282A15">
              <w:t>EA</w:t>
            </w:r>
          </w:p>
        </w:tc>
        <w:tc>
          <w:tcPr>
            <w:tcW w:w="1559" w:type="dxa"/>
            <w:noWrap/>
            <w:hideMark/>
          </w:tcPr>
          <w:p w14:paraId="66B93D52" w14:textId="77777777" w:rsidR="00282A15" w:rsidRPr="00282A15" w:rsidRDefault="00282A15">
            <w:r w:rsidRPr="00282A15">
              <w:t> </w:t>
            </w:r>
          </w:p>
        </w:tc>
        <w:tc>
          <w:tcPr>
            <w:tcW w:w="1289" w:type="dxa"/>
            <w:noWrap/>
            <w:hideMark/>
          </w:tcPr>
          <w:p w14:paraId="6B725B89" w14:textId="77777777" w:rsidR="00282A15" w:rsidRPr="00282A15" w:rsidRDefault="00282A15">
            <w:r w:rsidRPr="00282A15">
              <w:t> </w:t>
            </w:r>
          </w:p>
        </w:tc>
        <w:tc>
          <w:tcPr>
            <w:tcW w:w="2441" w:type="dxa"/>
            <w:noWrap/>
            <w:hideMark/>
          </w:tcPr>
          <w:p w14:paraId="1D2E946D" w14:textId="77777777" w:rsidR="00282A15" w:rsidRPr="00282A15" w:rsidRDefault="00282A15">
            <w:r w:rsidRPr="00282A15">
              <w:t> </w:t>
            </w:r>
          </w:p>
        </w:tc>
      </w:tr>
      <w:tr w:rsidR="00282A15" w:rsidRPr="00282A15" w14:paraId="0DC228BE" w14:textId="77777777" w:rsidTr="00E56106">
        <w:trPr>
          <w:trHeight w:val="800"/>
        </w:trPr>
        <w:tc>
          <w:tcPr>
            <w:tcW w:w="1121" w:type="dxa"/>
            <w:noWrap/>
            <w:hideMark/>
          </w:tcPr>
          <w:p w14:paraId="004EBAF8" w14:textId="77777777" w:rsidR="00282A15" w:rsidRPr="00282A15" w:rsidRDefault="00282A15" w:rsidP="00282A15">
            <w:r w:rsidRPr="00282A15">
              <w:t xml:space="preserve">930 </w:t>
            </w:r>
          </w:p>
        </w:tc>
        <w:tc>
          <w:tcPr>
            <w:tcW w:w="2891" w:type="dxa"/>
            <w:hideMark/>
          </w:tcPr>
          <w:p w14:paraId="67677975" w14:textId="77777777" w:rsidR="00282A15" w:rsidRPr="00282A15" w:rsidRDefault="00282A15">
            <w:r w:rsidRPr="00282A15">
              <w:t>Replacement of Console - Cross Trainer DK Fitness</w:t>
            </w:r>
          </w:p>
        </w:tc>
        <w:tc>
          <w:tcPr>
            <w:tcW w:w="1637" w:type="dxa"/>
            <w:noWrap/>
            <w:hideMark/>
          </w:tcPr>
          <w:p w14:paraId="07AB74A5" w14:textId="77777777" w:rsidR="00282A15" w:rsidRPr="00282A15" w:rsidRDefault="00282A15" w:rsidP="00282A15">
            <w:r w:rsidRPr="00282A15">
              <w:t>3</w:t>
            </w:r>
          </w:p>
        </w:tc>
        <w:tc>
          <w:tcPr>
            <w:tcW w:w="815" w:type="dxa"/>
            <w:noWrap/>
            <w:hideMark/>
          </w:tcPr>
          <w:p w14:paraId="57A69876" w14:textId="77777777" w:rsidR="00282A15" w:rsidRPr="00282A15" w:rsidRDefault="00282A15">
            <w:r w:rsidRPr="00282A15">
              <w:t>EA</w:t>
            </w:r>
          </w:p>
        </w:tc>
        <w:tc>
          <w:tcPr>
            <w:tcW w:w="1559" w:type="dxa"/>
            <w:noWrap/>
            <w:hideMark/>
          </w:tcPr>
          <w:p w14:paraId="2D33BB63" w14:textId="77777777" w:rsidR="00282A15" w:rsidRPr="00282A15" w:rsidRDefault="00282A15">
            <w:r w:rsidRPr="00282A15">
              <w:t> </w:t>
            </w:r>
          </w:p>
        </w:tc>
        <w:tc>
          <w:tcPr>
            <w:tcW w:w="1289" w:type="dxa"/>
            <w:noWrap/>
            <w:hideMark/>
          </w:tcPr>
          <w:p w14:paraId="34A89A9C" w14:textId="77777777" w:rsidR="00282A15" w:rsidRPr="00282A15" w:rsidRDefault="00282A15">
            <w:r w:rsidRPr="00282A15">
              <w:t> </w:t>
            </w:r>
          </w:p>
        </w:tc>
        <w:tc>
          <w:tcPr>
            <w:tcW w:w="2441" w:type="dxa"/>
            <w:noWrap/>
            <w:hideMark/>
          </w:tcPr>
          <w:p w14:paraId="43401DC0" w14:textId="77777777" w:rsidR="00282A15" w:rsidRPr="00282A15" w:rsidRDefault="00282A15">
            <w:r w:rsidRPr="00282A15">
              <w:t> </w:t>
            </w:r>
          </w:p>
        </w:tc>
      </w:tr>
      <w:tr w:rsidR="00282A15" w:rsidRPr="00282A15" w14:paraId="4604C1E4" w14:textId="77777777" w:rsidTr="00E56106">
        <w:trPr>
          <w:trHeight w:val="800"/>
        </w:trPr>
        <w:tc>
          <w:tcPr>
            <w:tcW w:w="1121" w:type="dxa"/>
            <w:noWrap/>
            <w:hideMark/>
          </w:tcPr>
          <w:p w14:paraId="6CA1BA44" w14:textId="77777777" w:rsidR="00282A15" w:rsidRPr="00282A15" w:rsidRDefault="00282A15" w:rsidP="00282A15">
            <w:r w:rsidRPr="00282A15">
              <w:t xml:space="preserve">940 </w:t>
            </w:r>
          </w:p>
        </w:tc>
        <w:tc>
          <w:tcPr>
            <w:tcW w:w="2891" w:type="dxa"/>
            <w:hideMark/>
          </w:tcPr>
          <w:p w14:paraId="1373BA38" w14:textId="77777777" w:rsidR="00282A15" w:rsidRPr="00282A15" w:rsidRDefault="00282A15">
            <w:r w:rsidRPr="00282A15">
              <w:t>Replacement of Drive Belt - Cross Trainer DK Fitness</w:t>
            </w:r>
          </w:p>
        </w:tc>
        <w:tc>
          <w:tcPr>
            <w:tcW w:w="1637" w:type="dxa"/>
            <w:noWrap/>
            <w:hideMark/>
          </w:tcPr>
          <w:p w14:paraId="59BB9F07" w14:textId="77777777" w:rsidR="00282A15" w:rsidRPr="00282A15" w:rsidRDefault="00282A15" w:rsidP="00282A15">
            <w:r w:rsidRPr="00282A15">
              <w:t>3</w:t>
            </w:r>
          </w:p>
        </w:tc>
        <w:tc>
          <w:tcPr>
            <w:tcW w:w="815" w:type="dxa"/>
            <w:noWrap/>
            <w:hideMark/>
          </w:tcPr>
          <w:p w14:paraId="0DD0C196" w14:textId="77777777" w:rsidR="00282A15" w:rsidRPr="00282A15" w:rsidRDefault="00282A15">
            <w:r w:rsidRPr="00282A15">
              <w:t>EA</w:t>
            </w:r>
          </w:p>
        </w:tc>
        <w:tc>
          <w:tcPr>
            <w:tcW w:w="1559" w:type="dxa"/>
            <w:noWrap/>
            <w:hideMark/>
          </w:tcPr>
          <w:p w14:paraId="1C9F5C81" w14:textId="77777777" w:rsidR="00282A15" w:rsidRPr="00282A15" w:rsidRDefault="00282A15">
            <w:r w:rsidRPr="00282A15">
              <w:t> </w:t>
            </w:r>
          </w:p>
        </w:tc>
        <w:tc>
          <w:tcPr>
            <w:tcW w:w="1289" w:type="dxa"/>
            <w:noWrap/>
            <w:hideMark/>
          </w:tcPr>
          <w:p w14:paraId="28AC7F81" w14:textId="77777777" w:rsidR="00282A15" w:rsidRPr="00282A15" w:rsidRDefault="00282A15">
            <w:r w:rsidRPr="00282A15">
              <w:t> </w:t>
            </w:r>
          </w:p>
        </w:tc>
        <w:tc>
          <w:tcPr>
            <w:tcW w:w="2441" w:type="dxa"/>
            <w:noWrap/>
            <w:hideMark/>
          </w:tcPr>
          <w:p w14:paraId="7CA44C01" w14:textId="77777777" w:rsidR="00282A15" w:rsidRPr="00282A15" w:rsidRDefault="00282A15">
            <w:r w:rsidRPr="00282A15">
              <w:t> </w:t>
            </w:r>
          </w:p>
        </w:tc>
      </w:tr>
      <w:tr w:rsidR="00282A15" w:rsidRPr="00282A15" w14:paraId="701896A6" w14:textId="77777777" w:rsidTr="00E56106">
        <w:trPr>
          <w:trHeight w:val="800"/>
        </w:trPr>
        <w:tc>
          <w:tcPr>
            <w:tcW w:w="1121" w:type="dxa"/>
            <w:noWrap/>
            <w:hideMark/>
          </w:tcPr>
          <w:p w14:paraId="3F8F27A9" w14:textId="77777777" w:rsidR="00282A15" w:rsidRPr="00282A15" w:rsidRDefault="00282A15" w:rsidP="00282A15">
            <w:r w:rsidRPr="00282A15">
              <w:t xml:space="preserve">950 </w:t>
            </w:r>
          </w:p>
        </w:tc>
        <w:tc>
          <w:tcPr>
            <w:tcW w:w="2891" w:type="dxa"/>
            <w:hideMark/>
          </w:tcPr>
          <w:p w14:paraId="71F16472" w14:textId="77777777" w:rsidR="00282A15" w:rsidRPr="00282A15" w:rsidRDefault="00282A15">
            <w:r w:rsidRPr="00282A15">
              <w:t>Replacement of Bottle Holder - Cross Trainer DK Fitness</w:t>
            </w:r>
          </w:p>
        </w:tc>
        <w:tc>
          <w:tcPr>
            <w:tcW w:w="1637" w:type="dxa"/>
            <w:noWrap/>
            <w:hideMark/>
          </w:tcPr>
          <w:p w14:paraId="54A75263" w14:textId="77777777" w:rsidR="00282A15" w:rsidRPr="00282A15" w:rsidRDefault="00282A15" w:rsidP="00282A15">
            <w:r w:rsidRPr="00282A15">
              <w:t>3</w:t>
            </w:r>
          </w:p>
        </w:tc>
        <w:tc>
          <w:tcPr>
            <w:tcW w:w="815" w:type="dxa"/>
            <w:noWrap/>
            <w:hideMark/>
          </w:tcPr>
          <w:p w14:paraId="32108C3D" w14:textId="77777777" w:rsidR="00282A15" w:rsidRPr="00282A15" w:rsidRDefault="00282A15">
            <w:r w:rsidRPr="00282A15">
              <w:t>EA</w:t>
            </w:r>
          </w:p>
        </w:tc>
        <w:tc>
          <w:tcPr>
            <w:tcW w:w="1559" w:type="dxa"/>
            <w:noWrap/>
            <w:hideMark/>
          </w:tcPr>
          <w:p w14:paraId="3FE0C5B2" w14:textId="77777777" w:rsidR="00282A15" w:rsidRPr="00282A15" w:rsidRDefault="00282A15">
            <w:r w:rsidRPr="00282A15">
              <w:t> </w:t>
            </w:r>
          </w:p>
        </w:tc>
        <w:tc>
          <w:tcPr>
            <w:tcW w:w="1289" w:type="dxa"/>
            <w:noWrap/>
            <w:hideMark/>
          </w:tcPr>
          <w:p w14:paraId="2D0D06B8" w14:textId="77777777" w:rsidR="00282A15" w:rsidRPr="00282A15" w:rsidRDefault="00282A15">
            <w:r w:rsidRPr="00282A15">
              <w:t> </w:t>
            </w:r>
          </w:p>
        </w:tc>
        <w:tc>
          <w:tcPr>
            <w:tcW w:w="2441" w:type="dxa"/>
            <w:noWrap/>
            <w:hideMark/>
          </w:tcPr>
          <w:p w14:paraId="67C79E81" w14:textId="77777777" w:rsidR="00282A15" w:rsidRPr="00282A15" w:rsidRDefault="00282A15">
            <w:r w:rsidRPr="00282A15">
              <w:t> </w:t>
            </w:r>
          </w:p>
        </w:tc>
      </w:tr>
      <w:tr w:rsidR="00282A15" w:rsidRPr="00282A15" w14:paraId="6B61C346" w14:textId="77777777" w:rsidTr="00E56106">
        <w:trPr>
          <w:trHeight w:val="1200"/>
        </w:trPr>
        <w:tc>
          <w:tcPr>
            <w:tcW w:w="1121" w:type="dxa"/>
            <w:noWrap/>
            <w:hideMark/>
          </w:tcPr>
          <w:p w14:paraId="7A584BB2" w14:textId="77777777" w:rsidR="00282A15" w:rsidRPr="00282A15" w:rsidRDefault="00282A15" w:rsidP="00282A15">
            <w:r w:rsidRPr="00282A15">
              <w:t xml:space="preserve">960 </w:t>
            </w:r>
          </w:p>
        </w:tc>
        <w:tc>
          <w:tcPr>
            <w:tcW w:w="2891" w:type="dxa"/>
            <w:hideMark/>
          </w:tcPr>
          <w:p w14:paraId="285CF35C" w14:textId="77777777" w:rsidR="00282A15" w:rsidRPr="00282A15" w:rsidRDefault="00282A15">
            <w:r w:rsidRPr="00282A15">
              <w:t xml:space="preserve">Replacement of - Pedals Straps - </w:t>
            </w:r>
            <w:proofErr w:type="gramStart"/>
            <w:r w:rsidRPr="00282A15">
              <w:t>Stationery</w:t>
            </w:r>
            <w:proofErr w:type="gramEnd"/>
            <w:r w:rsidRPr="00282A15">
              <w:t xml:space="preserve"> Bikes - C 7000</w:t>
            </w:r>
          </w:p>
        </w:tc>
        <w:tc>
          <w:tcPr>
            <w:tcW w:w="1637" w:type="dxa"/>
            <w:noWrap/>
            <w:hideMark/>
          </w:tcPr>
          <w:p w14:paraId="10F0E877" w14:textId="77777777" w:rsidR="00282A15" w:rsidRPr="00282A15" w:rsidRDefault="00282A15" w:rsidP="00282A15">
            <w:r w:rsidRPr="00282A15">
              <w:t>5</w:t>
            </w:r>
          </w:p>
        </w:tc>
        <w:tc>
          <w:tcPr>
            <w:tcW w:w="815" w:type="dxa"/>
            <w:noWrap/>
            <w:hideMark/>
          </w:tcPr>
          <w:p w14:paraId="0512E11F" w14:textId="77777777" w:rsidR="00282A15" w:rsidRPr="00282A15" w:rsidRDefault="00282A15">
            <w:r w:rsidRPr="00282A15">
              <w:t>EA</w:t>
            </w:r>
          </w:p>
        </w:tc>
        <w:tc>
          <w:tcPr>
            <w:tcW w:w="1559" w:type="dxa"/>
            <w:noWrap/>
            <w:hideMark/>
          </w:tcPr>
          <w:p w14:paraId="4053051B" w14:textId="77777777" w:rsidR="00282A15" w:rsidRPr="00282A15" w:rsidRDefault="00282A15">
            <w:r w:rsidRPr="00282A15">
              <w:t> </w:t>
            </w:r>
          </w:p>
        </w:tc>
        <w:tc>
          <w:tcPr>
            <w:tcW w:w="1289" w:type="dxa"/>
            <w:noWrap/>
            <w:hideMark/>
          </w:tcPr>
          <w:p w14:paraId="4BF7A20B" w14:textId="77777777" w:rsidR="00282A15" w:rsidRPr="00282A15" w:rsidRDefault="00282A15">
            <w:r w:rsidRPr="00282A15">
              <w:t> </w:t>
            </w:r>
          </w:p>
        </w:tc>
        <w:tc>
          <w:tcPr>
            <w:tcW w:w="2441" w:type="dxa"/>
            <w:noWrap/>
            <w:hideMark/>
          </w:tcPr>
          <w:p w14:paraId="7610538A" w14:textId="77777777" w:rsidR="00282A15" w:rsidRPr="00282A15" w:rsidRDefault="00282A15">
            <w:r w:rsidRPr="00282A15">
              <w:t> </w:t>
            </w:r>
          </w:p>
        </w:tc>
      </w:tr>
      <w:tr w:rsidR="00282A15" w:rsidRPr="00282A15" w14:paraId="3C849470" w14:textId="77777777" w:rsidTr="00E56106">
        <w:trPr>
          <w:trHeight w:val="800"/>
        </w:trPr>
        <w:tc>
          <w:tcPr>
            <w:tcW w:w="1121" w:type="dxa"/>
            <w:noWrap/>
            <w:hideMark/>
          </w:tcPr>
          <w:p w14:paraId="208D553C" w14:textId="77777777" w:rsidR="00282A15" w:rsidRPr="00282A15" w:rsidRDefault="00282A15" w:rsidP="00282A15">
            <w:r w:rsidRPr="00282A15">
              <w:t xml:space="preserve">970 </w:t>
            </w:r>
          </w:p>
        </w:tc>
        <w:tc>
          <w:tcPr>
            <w:tcW w:w="2891" w:type="dxa"/>
            <w:hideMark/>
          </w:tcPr>
          <w:p w14:paraId="690B9B90" w14:textId="77777777" w:rsidR="00282A15" w:rsidRPr="00282A15" w:rsidRDefault="00282A15">
            <w:r w:rsidRPr="00282A15">
              <w:t xml:space="preserve">Replacement of - Pedals - </w:t>
            </w:r>
            <w:proofErr w:type="gramStart"/>
            <w:r w:rsidRPr="00282A15">
              <w:t>Stationery</w:t>
            </w:r>
            <w:proofErr w:type="gramEnd"/>
            <w:r w:rsidRPr="00282A15">
              <w:t xml:space="preserve"> Bikes - C 7000</w:t>
            </w:r>
          </w:p>
        </w:tc>
        <w:tc>
          <w:tcPr>
            <w:tcW w:w="1637" w:type="dxa"/>
            <w:noWrap/>
            <w:hideMark/>
          </w:tcPr>
          <w:p w14:paraId="7D5BC910" w14:textId="77777777" w:rsidR="00282A15" w:rsidRPr="00282A15" w:rsidRDefault="00282A15" w:rsidP="00282A15">
            <w:r w:rsidRPr="00282A15">
              <w:t>5</w:t>
            </w:r>
          </w:p>
        </w:tc>
        <w:tc>
          <w:tcPr>
            <w:tcW w:w="815" w:type="dxa"/>
            <w:noWrap/>
            <w:hideMark/>
          </w:tcPr>
          <w:p w14:paraId="453D5E47" w14:textId="77777777" w:rsidR="00282A15" w:rsidRPr="00282A15" w:rsidRDefault="00282A15">
            <w:r w:rsidRPr="00282A15">
              <w:t>EA</w:t>
            </w:r>
          </w:p>
        </w:tc>
        <w:tc>
          <w:tcPr>
            <w:tcW w:w="1559" w:type="dxa"/>
            <w:noWrap/>
            <w:hideMark/>
          </w:tcPr>
          <w:p w14:paraId="5E56A02F" w14:textId="77777777" w:rsidR="00282A15" w:rsidRPr="00282A15" w:rsidRDefault="00282A15">
            <w:r w:rsidRPr="00282A15">
              <w:t> </w:t>
            </w:r>
          </w:p>
        </w:tc>
        <w:tc>
          <w:tcPr>
            <w:tcW w:w="1289" w:type="dxa"/>
            <w:noWrap/>
            <w:hideMark/>
          </w:tcPr>
          <w:p w14:paraId="3C4C1579" w14:textId="77777777" w:rsidR="00282A15" w:rsidRPr="00282A15" w:rsidRDefault="00282A15">
            <w:r w:rsidRPr="00282A15">
              <w:t> </w:t>
            </w:r>
          </w:p>
        </w:tc>
        <w:tc>
          <w:tcPr>
            <w:tcW w:w="2441" w:type="dxa"/>
            <w:noWrap/>
            <w:hideMark/>
          </w:tcPr>
          <w:p w14:paraId="4DE09A19" w14:textId="77777777" w:rsidR="00282A15" w:rsidRPr="00282A15" w:rsidRDefault="00282A15">
            <w:r w:rsidRPr="00282A15">
              <w:t> </w:t>
            </w:r>
          </w:p>
        </w:tc>
      </w:tr>
      <w:tr w:rsidR="00282A15" w:rsidRPr="00282A15" w14:paraId="48BF432C" w14:textId="77777777" w:rsidTr="00E56106">
        <w:trPr>
          <w:trHeight w:val="800"/>
        </w:trPr>
        <w:tc>
          <w:tcPr>
            <w:tcW w:w="1121" w:type="dxa"/>
            <w:noWrap/>
            <w:hideMark/>
          </w:tcPr>
          <w:p w14:paraId="453F60FB" w14:textId="77777777" w:rsidR="00282A15" w:rsidRPr="00282A15" w:rsidRDefault="00282A15" w:rsidP="00282A15">
            <w:r w:rsidRPr="00282A15">
              <w:t xml:space="preserve">980 </w:t>
            </w:r>
          </w:p>
        </w:tc>
        <w:tc>
          <w:tcPr>
            <w:tcW w:w="2891" w:type="dxa"/>
            <w:hideMark/>
          </w:tcPr>
          <w:p w14:paraId="2B786449" w14:textId="77777777" w:rsidR="00282A15" w:rsidRPr="00282A15" w:rsidRDefault="00282A15">
            <w:r w:rsidRPr="00282A15">
              <w:t xml:space="preserve">Replacement of - Console - </w:t>
            </w:r>
            <w:proofErr w:type="gramStart"/>
            <w:r w:rsidRPr="00282A15">
              <w:t>Stationery</w:t>
            </w:r>
            <w:proofErr w:type="gramEnd"/>
            <w:r w:rsidRPr="00282A15">
              <w:t xml:space="preserve"> Bikes - C 7000</w:t>
            </w:r>
          </w:p>
        </w:tc>
        <w:tc>
          <w:tcPr>
            <w:tcW w:w="1637" w:type="dxa"/>
            <w:noWrap/>
            <w:hideMark/>
          </w:tcPr>
          <w:p w14:paraId="44AC1BF6" w14:textId="77777777" w:rsidR="00282A15" w:rsidRPr="00282A15" w:rsidRDefault="00282A15" w:rsidP="00282A15">
            <w:r w:rsidRPr="00282A15">
              <w:t>5</w:t>
            </w:r>
          </w:p>
        </w:tc>
        <w:tc>
          <w:tcPr>
            <w:tcW w:w="815" w:type="dxa"/>
            <w:noWrap/>
            <w:hideMark/>
          </w:tcPr>
          <w:p w14:paraId="19B9853C" w14:textId="77777777" w:rsidR="00282A15" w:rsidRPr="00282A15" w:rsidRDefault="00282A15">
            <w:r w:rsidRPr="00282A15">
              <w:t>EA</w:t>
            </w:r>
          </w:p>
        </w:tc>
        <w:tc>
          <w:tcPr>
            <w:tcW w:w="1559" w:type="dxa"/>
            <w:noWrap/>
            <w:hideMark/>
          </w:tcPr>
          <w:p w14:paraId="7D39129B" w14:textId="77777777" w:rsidR="00282A15" w:rsidRPr="00282A15" w:rsidRDefault="00282A15">
            <w:r w:rsidRPr="00282A15">
              <w:t> </w:t>
            </w:r>
          </w:p>
        </w:tc>
        <w:tc>
          <w:tcPr>
            <w:tcW w:w="1289" w:type="dxa"/>
            <w:noWrap/>
            <w:hideMark/>
          </w:tcPr>
          <w:p w14:paraId="118BACE9" w14:textId="77777777" w:rsidR="00282A15" w:rsidRPr="00282A15" w:rsidRDefault="00282A15">
            <w:r w:rsidRPr="00282A15">
              <w:t> </w:t>
            </w:r>
          </w:p>
        </w:tc>
        <w:tc>
          <w:tcPr>
            <w:tcW w:w="2441" w:type="dxa"/>
            <w:noWrap/>
            <w:hideMark/>
          </w:tcPr>
          <w:p w14:paraId="36753000" w14:textId="77777777" w:rsidR="00282A15" w:rsidRPr="00282A15" w:rsidRDefault="00282A15">
            <w:r w:rsidRPr="00282A15">
              <w:t> </w:t>
            </w:r>
          </w:p>
        </w:tc>
      </w:tr>
      <w:tr w:rsidR="00282A15" w:rsidRPr="00282A15" w14:paraId="45F7C2EE" w14:textId="77777777" w:rsidTr="00E56106">
        <w:trPr>
          <w:trHeight w:val="800"/>
        </w:trPr>
        <w:tc>
          <w:tcPr>
            <w:tcW w:w="1121" w:type="dxa"/>
            <w:noWrap/>
            <w:hideMark/>
          </w:tcPr>
          <w:p w14:paraId="6C80BA49" w14:textId="77777777" w:rsidR="00282A15" w:rsidRPr="00282A15" w:rsidRDefault="00282A15" w:rsidP="00282A15">
            <w:r w:rsidRPr="00282A15">
              <w:t xml:space="preserve">990 </w:t>
            </w:r>
          </w:p>
        </w:tc>
        <w:tc>
          <w:tcPr>
            <w:tcW w:w="2891" w:type="dxa"/>
            <w:hideMark/>
          </w:tcPr>
          <w:p w14:paraId="2177716A" w14:textId="77777777" w:rsidR="00282A15" w:rsidRPr="00282A15" w:rsidRDefault="00282A15">
            <w:r w:rsidRPr="00282A15">
              <w:t xml:space="preserve">Replacement of - Seats - </w:t>
            </w:r>
            <w:proofErr w:type="gramStart"/>
            <w:r w:rsidRPr="00282A15">
              <w:t>Stationery</w:t>
            </w:r>
            <w:proofErr w:type="gramEnd"/>
            <w:r w:rsidRPr="00282A15">
              <w:t xml:space="preserve"> Bikes - C 7000</w:t>
            </w:r>
          </w:p>
        </w:tc>
        <w:tc>
          <w:tcPr>
            <w:tcW w:w="1637" w:type="dxa"/>
            <w:noWrap/>
            <w:hideMark/>
          </w:tcPr>
          <w:p w14:paraId="7E46C2C0" w14:textId="77777777" w:rsidR="00282A15" w:rsidRPr="00282A15" w:rsidRDefault="00282A15" w:rsidP="00282A15">
            <w:r w:rsidRPr="00282A15">
              <w:t>5</w:t>
            </w:r>
          </w:p>
        </w:tc>
        <w:tc>
          <w:tcPr>
            <w:tcW w:w="815" w:type="dxa"/>
            <w:noWrap/>
            <w:hideMark/>
          </w:tcPr>
          <w:p w14:paraId="7BAA3862" w14:textId="77777777" w:rsidR="00282A15" w:rsidRPr="00282A15" w:rsidRDefault="00282A15">
            <w:r w:rsidRPr="00282A15">
              <w:t>EA</w:t>
            </w:r>
          </w:p>
        </w:tc>
        <w:tc>
          <w:tcPr>
            <w:tcW w:w="1559" w:type="dxa"/>
            <w:noWrap/>
            <w:hideMark/>
          </w:tcPr>
          <w:p w14:paraId="4C41F286" w14:textId="77777777" w:rsidR="00282A15" w:rsidRPr="00282A15" w:rsidRDefault="00282A15">
            <w:r w:rsidRPr="00282A15">
              <w:t> </w:t>
            </w:r>
          </w:p>
        </w:tc>
        <w:tc>
          <w:tcPr>
            <w:tcW w:w="1289" w:type="dxa"/>
            <w:noWrap/>
            <w:hideMark/>
          </w:tcPr>
          <w:p w14:paraId="1901E050" w14:textId="77777777" w:rsidR="00282A15" w:rsidRPr="00282A15" w:rsidRDefault="00282A15">
            <w:r w:rsidRPr="00282A15">
              <w:t> </w:t>
            </w:r>
          </w:p>
        </w:tc>
        <w:tc>
          <w:tcPr>
            <w:tcW w:w="2441" w:type="dxa"/>
            <w:noWrap/>
            <w:hideMark/>
          </w:tcPr>
          <w:p w14:paraId="78072A89" w14:textId="77777777" w:rsidR="00282A15" w:rsidRPr="00282A15" w:rsidRDefault="00282A15">
            <w:r w:rsidRPr="00282A15">
              <w:t> </w:t>
            </w:r>
          </w:p>
        </w:tc>
      </w:tr>
      <w:tr w:rsidR="00282A15" w:rsidRPr="00282A15" w14:paraId="38CF2DF3" w14:textId="77777777" w:rsidTr="00E56106">
        <w:trPr>
          <w:trHeight w:val="800"/>
        </w:trPr>
        <w:tc>
          <w:tcPr>
            <w:tcW w:w="1121" w:type="dxa"/>
            <w:noWrap/>
            <w:hideMark/>
          </w:tcPr>
          <w:p w14:paraId="4CFDF35C" w14:textId="77777777" w:rsidR="00282A15" w:rsidRPr="00282A15" w:rsidRDefault="00282A15" w:rsidP="00282A15">
            <w:r w:rsidRPr="00282A15">
              <w:t xml:space="preserve">1 000 </w:t>
            </w:r>
          </w:p>
        </w:tc>
        <w:tc>
          <w:tcPr>
            <w:tcW w:w="2891" w:type="dxa"/>
            <w:hideMark/>
          </w:tcPr>
          <w:p w14:paraId="456DF487" w14:textId="77777777" w:rsidR="00282A15" w:rsidRPr="00282A15" w:rsidRDefault="00282A15">
            <w:r w:rsidRPr="00282A15">
              <w:t xml:space="preserve">Replacement of - Bottle Holder - </w:t>
            </w:r>
            <w:proofErr w:type="gramStart"/>
            <w:r w:rsidRPr="00282A15">
              <w:t>Stationery</w:t>
            </w:r>
            <w:proofErr w:type="gramEnd"/>
            <w:r w:rsidRPr="00282A15">
              <w:t xml:space="preserve"> Bikes - C 7000</w:t>
            </w:r>
          </w:p>
        </w:tc>
        <w:tc>
          <w:tcPr>
            <w:tcW w:w="1637" w:type="dxa"/>
            <w:noWrap/>
            <w:hideMark/>
          </w:tcPr>
          <w:p w14:paraId="264AAC4C" w14:textId="77777777" w:rsidR="00282A15" w:rsidRPr="00282A15" w:rsidRDefault="00282A15" w:rsidP="00282A15">
            <w:r w:rsidRPr="00282A15">
              <w:t>5</w:t>
            </w:r>
          </w:p>
        </w:tc>
        <w:tc>
          <w:tcPr>
            <w:tcW w:w="815" w:type="dxa"/>
            <w:noWrap/>
            <w:hideMark/>
          </w:tcPr>
          <w:p w14:paraId="19C09D81" w14:textId="77777777" w:rsidR="00282A15" w:rsidRPr="00282A15" w:rsidRDefault="00282A15">
            <w:r w:rsidRPr="00282A15">
              <w:t>EA</w:t>
            </w:r>
          </w:p>
        </w:tc>
        <w:tc>
          <w:tcPr>
            <w:tcW w:w="1559" w:type="dxa"/>
            <w:noWrap/>
            <w:hideMark/>
          </w:tcPr>
          <w:p w14:paraId="0D6712B1" w14:textId="77777777" w:rsidR="00282A15" w:rsidRPr="00282A15" w:rsidRDefault="00282A15">
            <w:r w:rsidRPr="00282A15">
              <w:t> </w:t>
            </w:r>
          </w:p>
        </w:tc>
        <w:tc>
          <w:tcPr>
            <w:tcW w:w="1289" w:type="dxa"/>
            <w:noWrap/>
            <w:hideMark/>
          </w:tcPr>
          <w:p w14:paraId="4644C5F3" w14:textId="77777777" w:rsidR="00282A15" w:rsidRPr="00282A15" w:rsidRDefault="00282A15">
            <w:r w:rsidRPr="00282A15">
              <w:t> </w:t>
            </w:r>
          </w:p>
        </w:tc>
        <w:tc>
          <w:tcPr>
            <w:tcW w:w="2441" w:type="dxa"/>
            <w:noWrap/>
            <w:hideMark/>
          </w:tcPr>
          <w:p w14:paraId="576AD737" w14:textId="77777777" w:rsidR="00282A15" w:rsidRPr="00282A15" w:rsidRDefault="00282A15">
            <w:r w:rsidRPr="00282A15">
              <w:t> </w:t>
            </w:r>
          </w:p>
        </w:tc>
      </w:tr>
      <w:tr w:rsidR="00282A15" w:rsidRPr="00282A15" w14:paraId="6B476901" w14:textId="77777777" w:rsidTr="00E56106">
        <w:trPr>
          <w:trHeight w:val="800"/>
        </w:trPr>
        <w:tc>
          <w:tcPr>
            <w:tcW w:w="1121" w:type="dxa"/>
            <w:noWrap/>
            <w:hideMark/>
          </w:tcPr>
          <w:p w14:paraId="7F229C5D" w14:textId="77777777" w:rsidR="00282A15" w:rsidRPr="00282A15" w:rsidRDefault="00282A15" w:rsidP="00282A15">
            <w:r w:rsidRPr="00282A15">
              <w:t xml:space="preserve">1 010 </w:t>
            </w:r>
          </w:p>
        </w:tc>
        <w:tc>
          <w:tcPr>
            <w:tcW w:w="2891" w:type="dxa"/>
            <w:hideMark/>
          </w:tcPr>
          <w:p w14:paraId="6DD59ADC" w14:textId="77777777" w:rsidR="00282A15" w:rsidRPr="00282A15" w:rsidRDefault="00282A15">
            <w:r w:rsidRPr="00282A15">
              <w:t>Replacement of - Pedals - Rowing W - 7000</w:t>
            </w:r>
          </w:p>
        </w:tc>
        <w:tc>
          <w:tcPr>
            <w:tcW w:w="1637" w:type="dxa"/>
            <w:noWrap/>
            <w:hideMark/>
          </w:tcPr>
          <w:p w14:paraId="36A2EC86" w14:textId="77777777" w:rsidR="00282A15" w:rsidRPr="00282A15" w:rsidRDefault="00282A15" w:rsidP="00282A15">
            <w:r w:rsidRPr="00282A15">
              <w:t>3</w:t>
            </w:r>
          </w:p>
        </w:tc>
        <w:tc>
          <w:tcPr>
            <w:tcW w:w="815" w:type="dxa"/>
            <w:noWrap/>
            <w:hideMark/>
          </w:tcPr>
          <w:p w14:paraId="23589B3C" w14:textId="77777777" w:rsidR="00282A15" w:rsidRPr="00282A15" w:rsidRDefault="00282A15">
            <w:r w:rsidRPr="00282A15">
              <w:t>EA</w:t>
            </w:r>
          </w:p>
        </w:tc>
        <w:tc>
          <w:tcPr>
            <w:tcW w:w="1559" w:type="dxa"/>
            <w:noWrap/>
            <w:hideMark/>
          </w:tcPr>
          <w:p w14:paraId="19481C60" w14:textId="77777777" w:rsidR="00282A15" w:rsidRPr="00282A15" w:rsidRDefault="00282A15">
            <w:r w:rsidRPr="00282A15">
              <w:t> </w:t>
            </w:r>
          </w:p>
        </w:tc>
        <w:tc>
          <w:tcPr>
            <w:tcW w:w="1289" w:type="dxa"/>
            <w:noWrap/>
            <w:hideMark/>
          </w:tcPr>
          <w:p w14:paraId="7E753E9A" w14:textId="77777777" w:rsidR="00282A15" w:rsidRPr="00282A15" w:rsidRDefault="00282A15">
            <w:r w:rsidRPr="00282A15">
              <w:t> </w:t>
            </w:r>
          </w:p>
        </w:tc>
        <w:tc>
          <w:tcPr>
            <w:tcW w:w="2441" w:type="dxa"/>
            <w:noWrap/>
            <w:hideMark/>
          </w:tcPr>
          <w:p w14:paraId="72EF8ED5" w14:textId="77777777" w:rsidR="00282A15" w:rsidRPr="00282A15" w:rsidRDefault="00282A15">
            <w:r w:rsidRPr="00282A15">
              <w:t> </w:t>
            </w:r>
          </w:p>
        </w:tc>
      </w:tr>
      <w:tr w:rsidR="00282A15" w:rsidRPr="00282A15" w14:paraId="6243FA85" w14:textId="77777777" w:rsidTr="00E56106">
        <w:trPr>
          <w:trHeight w:val="800"/>
        </w:trPr>
        <w:tc>
          <w:tcPr>
            <w:tcW w:w="1121" w:type="dxa"/>
            <w:noWrap/>
            <w:hideMark/>
          </w:tcPr>
          <w:p w14:paraId="2D942D4C" w14:textId="77777777" w:rsidR="00282A15" w:rsidRPr="00282A15" w:rsidRDefault="00282A15" w:rsidP="00282A15">
            <w:r w:rsidRPr="00282A15">
              <w:t xml:space="preserve">1 020 </w:t>
            </w:r>
          </w:p>
        </w:tc>
        <w:tc>
          <w:tcPr>
            <w:tcW w:w="2891" w:type="dxa"/>
            <w:hideMark/>
          </w:tcPr>
          <w:p w14:paraId="289A7FAC" w14:textId="77777777" w:rsidR="00282A15" w:rsidRPr="00282A15" w:rsidRDefault="00282A15">
            <w:r w:rsidRPr="00282A15">
              <w:t>Replacement of - Chain - Rowing W - C 7000</w:t>
            </w:r>
          </w:p>
        </w:tc>
        <w:tc>
          <w:tcPr>
            <w:tcW w:w="1637" w:type="dxa"/>
            <w:noWrap/>
            <w:hideMark/>
          </w:tcPr>
          <w:p w14:paraId="4A20B2C4" w14:textId="77777777" w:rsidR="00282A15" w:rsidRPr="00282A15" w:rsidRDefault="00282A15" w:rsidP="00282A15">
            <w:r w:rsidRPr="00282A15">
              <w:t>3</w:t>
            </w:r>
          </w:p>
        </w:tc>
        <w:tc>
          <w:tcPr>
            <w:tcW w:w="815" w:type="dxa"/>
            <w:noWrap/>
            <w:hideMark/>
          </w:tcPr>
          <w:p w14:paraId="6376D567" w14:textId="77777777" w:rsidR="00282A15" w:rsidRPr="00282A15" w:rsidRDefault="00282A15">
            <w:r w:rsidRPr="00282A15">
              <w:t>EA</w:t>
            </w:r>
          </w:p>
        </w:tc>
        <w:tc>
          <w:tcPr>
            <w:tcW w:w="1559" w:type="dxa"/>
            <w:noWrap/>
            <w:hideMark/>
          </w:tcPr>
          <w:p w14:paraId="60E5C634" w14:textId="77777777" w:rsidR="00282A15" w:rsidRPr="00282A15" w:rsidRDefault="00282A15">
            <w:r w:rsidRPr="00282A15">
              <w:t> </w:t>
            </w:r>
          </w:p>
        </w:tc>
        <w:tc>
          <w:tcPr>
            <w:tcW w:w="1289" w:type="dxa"/>
            <w:noWrap/>
            <w:hideMark/>
          </w:tcPr>
          <w:p w14:paraId="69F1A768" w14:textId="77777777" w:rsidR="00282A15" w:rsidRPr="00282A15" w:rsidRDefault="00282A15">
            <w:r w:rsidRPr="00282A15">
              <w:t> </w:t>
            </w:r>
          </w:p>
        </w:tc>
        <w:tc>
          <w:tcPr>
            <w:tcW w:w="2441" w:type="dxa"/>
            <w:noWrap/>
            <w:hideMark/>
          </w:tcPr>
          <w:p w14:paraId="76B03DE9" w14:textId="77777777" w:rsidR="00282A15" w:rsidRPr="00282A15" w:rsidRDefault="00282A15">
            <w:r w:rsidRPr="00282A15">
              <w:t> </w:t>
            </w:r>
          </w:p>
        </w:tc>
      </w:tr>
      <w:tr w:rsidR="00282A15" w:rsidRPr="00282A15" w14:paraId="79739D27" w14:textId="77777777" w:rsidTr="00E56106">
        <w:trPr>
          <w:trHeight w:val="800"/>
        </w:trPr>
        <w:tc>
          <w:tcPr>
            <w:tcW w:w="1121" w:type="dxa"/>
            <w:noWrap/>
            <w:hideMark/>
          </w:tcPr>
          <w:p w14:paraId="64EEA94A" w14:textId="77777777" w:rsidR="00282A15" w:rsidRPr="00282A15" w:rsidRDefault="00282A15" w:rsidP="00282A15">
            <w:r w:rsidRPr="00282A15">
              <w:t xml:space="preserve">1 030 </w:t>
            </w:r>
          </w:p>
        </w:tc>
        <w:tc>
          <w:tcPr>
            <w:tcW w:w="2891" w:type="dxa"/>
            <w:hideMark/>
          </w:tcPr>
          <w:p w14:paraId="32E16815" w14:textId="77777777" w:rsidR="00282A15" w:rsidRPr="00282A15" w:rsidRDefault="00282A15">
            <w:r w:rsidRPr="00282A15">
              <w:t>Replacement of - Seats - Rowing W - 7000</w:t>
            </w:r>
          </w:p>
        </w:tc>
        <w:tc>
          <w:tcPr>
            <w:tcW w:w="1637" w:type="dxa"/>
            <w:noWrap/>
            <w:hideMark/>
          </w:tcPr>
          <w:p w14:paraId="0C62AC33" w14:textId="77777777" w:rsidR="00282A15" w:rsidRPr="00282A15" w:rsidRDefault="00282A15" w:rsidP="00282A15">
            <w:r w:rsidRPr="00282A15">
              <w:t>3</w:t>
            </w:r>
          </w:p>
        </w:tc>
        <w:tc>
          <w:tcPr>
            <w:tcW w:w="815" w:type="dxa"/>
            <w:noWrap/>
            <w:hideMark/>
          </w:tcPr>
          <w:p w14:paraId="4074C757" w14:textId="77777777" w:rsidR="00282A15" w:rsidRPr="00282A15" w:rsidRDefault="00282A15">
            <w:r w:rsidRPr="00282A15">
              <w:t>EA</w:t>
            </w:r>
          </w:p>
        </w:tc>
        <w:tc>
          <w:tcPr>
            <w:tcW w:w="1559" w:type="dxa"/>
            <w:noWrap/>
            <w:hideMark/>
          </w:tcPr>
          <w:p w14:paraId="5B1031E4" w14:textId="77777777" w:rsidR="00282A15" w:rsidRPr="00282A15" w:rsidRDefault="00282A15">
            <w:r w:rsidRPr="00282A15">
              <w:t> </w:t>
            </w:r>
          </w:p>
        </w:tc>
        <w:tc>
          <w:tcPr>
            <w:tcW w:w="1289" w:type="dxa"/>
            <w:noWrap/>
            <w:hideMark/>
          </w:tcPr>
          <w:p w14:paraId="1756D724" w14:textId="77777777" w:rsidR="00282A15" w:rsidRPr="00282A15" w:rsidRDefault="00282A15">
            <w:r w:rsidRPr="00282A15">
              <w:t> </w:t>
            </w:r>
          </w:p>
        </w:tc>
        <w:tc>
          <w:tcPr>
            <w:tcW w:w="2441" w:type="dxa"/>
            <w:noWrap/>
            <w:hideMark/>
          </w:tcPr>
          <w:p w14:paraId="79883559" w14:textId="77777777" w:rsidR="00282A15" w:rsidRPr="00282A15" w:rsidRDefault="00282A15">
            <w:r w:rsidRPr="00282A15">
              <w:t> </w:t>
            </w:r>
          </w:p>
        </w:tc>
      </w:tr>
      <w:tr w:rsidR="00282A15" w:rsidRPr="00282A15" w14:paraId="51A51692" w14:textId="77777777" w:rsidTr="00E56106">
        <w:trPr>
          <w:trHeight w:val="800"/>
        </w:trPr>
        <w:tc>
          <w:tcPr>
            <w:tcW w:w="1121" w:type="dxa"/>
            <w:noWrap/>
            <w:hideMark/>
          </w:tcPr>
          <w:p w14:paraId="6360CAE4" w14:textId="77777777" w:rsidR="00282A15" w:rsidRPr="00282A15" w:rsidRDefault="00282A15" w:rsidP="00282A15">
            <w:r w:rsidRPr="00282A15">
              <w:t xml:space="preserve">1 040 </w:t>
            </w:r>
          </w:p>
        </w:tc>
        <w:tc>
          <w:tcPr>
            <w:tcW w:w="2891" w:type="dxa"/>
            <w:hideMark/>
          </w:tcPr>
          <w:p w14:paraId="1354720F" w14:textId="77777777" w:rsidR="00282A15" w:rsidRPr="00282A15" w:rsidRDefault="00282A15">
            <w:r w:rsidRPr="00282A15">
              <w:t>Replacement of - Roller Seats - Rowing W - C 7000</w:t>
            </w:r>
          </w:p>
        </w:tc>
        <w:tc>
          <w:tcPr>
            <w:tcW w:w="1637" w:type="dxa"/>
            <w:noWrap/>
            <w:hideMark/>
          </w:tcPr>
          <w:p w14:paraId="29A86C23" w14:textId="77777777" w:rsidR="00282A15" w:rsidRPr="00282A15" w:rsidRDefault="00282A15" w:rsidP="00282A15">
            <w:r w:rsidRPr="00282A15">
              <w:t>3</w:t>
            </w:r>
          </w:p>
        </w:tc>
        <w:tc>
          <w:tcPr>
            <w:tcW w:w="815" w:type="dxa"/>
            <w:noWrap/>
            <w:hideMark/>
          </w:tcPr>
          <w:p w14:paraId="3D494784" w14:textId="77777777" w:rsidR="00282A15" w:rsidRPr="00282A15" w:rsidRDefault="00282A15">
            <w:r w:rsidRPr="00282A15">
              <w:t>EA</w:t>
            </w:r>
          </w:p>
        </w:tc>
        <w:tc>
          <w:tcPr>
            <w:tcW w:w="1559" w:type="dxa"/>
            <w:noWrap/>
            <w:hideMark/>
          </w:tcPr>
          <w:p w14:paraId="3F4973C3" w14:textId="77777777" w:rsidR="00282A15" w:rsidRPr="00282A15" w:rsidRDefault="00282A15">
            <w:r w:rsidRPr="00282A15">
              <w:t> </w:t>
            </w:r>
          </w:p>
        </w:tc>
        <w:tc>
          <w:tcPr>
            <w:tcW w:w="1289" w:type="dxa"/>
            <w:noWrap/>
            <w:hideMark/>
          </w:tcPr>
          <w:p w14:paraId="7FEACD63" w14:textId="77777777" w:rsidR="00282A15" w:rsidRPr="00282A15" w:rsidRDefault="00282A15">
            <w:r w:rsidRPr="00282A15">
              <w:t> </w:t>
            </w:r>
          </w:p>
        </w:tc>
        <w:tc>
          <w:tcPr>
            <w:tcW w:w="2441" w:type="dxa"/>
            <w:noWrap/>
            <w:hideMark/>
          </w:tcPr>
          <w:p w14:paraId="6DD64F17" w14:textId="77777777" w:rsidR="00282A15" w:rsidRPr="00282A15" w:rsidRDefault="00282A15">
            <w:r w:rsidRPr="00282A15">
              <w:t> </w:t>
            </w:r>
          </w:p>
        </w:tc>
      </w:tr>
      <w:tr w:rsidR="00282A15" w:rsidRPr="00282A15" w14:paraId="2F119AC2" w14:textId="77777777" w:rsidTr="00E56106">
        <w:trPr>
          <w:trHeight w:val="800"/>
        </w:trPr>
        <w:tc>
          <w:tcPr>
            <w:tcW w:w="1121" w:type="dxa"/>
            <w:noWrap/>
            <w:hideMark/>
          </w:tcPr>
          <w:p w14:paraId="455FCA90" w14:textId="77777777" w:rsidR="00282A15" w:rsidRPr="00282A15" w:rsidRDefault="00282A15" w:rsidP="00282A15">
            <w:r w:rsidRPr="00282A15">
              <w:t xml:space="preserve">1 050 </w:t>
            </w:r>
          </w:p>
        </w:tc>
        <w:tc>
          <w:tcPr>
            <w:tcW w:w="2891" w:type="dxa"/>
            <w:hideMark/>
          </w:tcPr>
          <w:p w14:paraId="06EAC2E5" w14:textId="77777777" w:rsidR="00282A15" w:rsidRPr="00282A15" w:rsidRDefault="00282A15">
            <w:r w:rsidRPr="00282A15">
              <w:t>Replacement of - Handles with Rope - Rowing W - C 7000</w:t>
            </w:r>
          </w:p>
        </w:tc>
        <w:tc>
          <w:tcPr>
            <w:tcW w:w="1637" w:type="dxa"/>
            <w:noWrap/>
            <w:hideMark/>
          </w:tcPr>
          <w:p w14:paraId="774370BA" w14:textId="77777777" w:rsidR="00282A15" w:rsidRPr="00282A15" w:rsidRDefault="00282A15" w:rsidP="00282A15">
            <w:r w:rsidRPr="00282A15">
              <w:t>3</w:t>
            </w:r>
          </w:p>
        </w:tc>
        <w:tc>
          <w:tcPr>
            <w:tcW w:w="815" w:type="dxa"/>
            <w:noWrap/>
            <w:hideMark/>
          </w:tcPr>
          <w:p w14:paraId="71488FD8" w14:textId="77777777" w:rsidR="00282A15" w:rsidRPr="00282A15" w:rsidRDefault="00282A15">
            <w:r w:rsidRPr="00282A15">
              <w:t>EA</w:t>
            </w:r>
          </w:p>
        </w:tc>
        <w:tc>
          <w:tcPr>
            <w:tcW w:w="1559" w:type="dxa"/>
            <w:noWrap/>
            <w:hideMark/>
          </w:tcPr>
          <w:p w14:paraId="07C3507A" w14:textId="77777777" w:rsidR="00282A15" w:rsidRPr="00282A15" w:rsidRDefault="00282A15">
            <w:r w:rsidRPr="00282A15">
              <w:t> </w:t>
            </w:r>
          </w:p>
        </w:tc>
        <w:tc>
          <w:tcPr>
            <w:tcW w:w="1289" w:type="dxa"/>
            <w:noWrap/>
            <w:hideMark/>
          </w:tcPr>
          <w:p w14:paraId="6AF3074C" w14:textId="77777777" w:rsidR="00282A15" w:rsidRPr="00282A15" w:rsidRDefault="00282A15">
            <w:r w:rsidRPr="00282A15">
              <w:t> </w:t>
            </w:r>
          </w:p>
        </w:tc>
        <w:tc>
          <w:tcPr>
            <w:tcW w:w="2441" w:type="dxa"/>
            <w:noWrap/>
            <w:hideMark/>
          </w:tcPr>
          <w:p w14:paraId="086BEA8B" w14:textId="77777777" w:rsidR="00282A15" w:rsidRPr="00282A15" w:rsidRDefault="00282A15">
            <w:r w:rsidRPr="00282A15">
              <w:t> </w:t>
            </w:r>
          </w:p>
        </w:tc>
      </w:tr>
      <w:tr w:rsidR="00282A15" w:rsidRPr="00282A15" w14:paraId="20E38885" w14:textId="77777777" w:rsidTr="00E56106">
        <w:trPr>
          <w:trHeight w:val="800"/>
        </w:trPr>
        <w:tc>
          <w:tcPr>
            <w:tcW w:w="1121" w:type="dxa"/>
            <w:noWrap/>
            <w:hideMark/>
          </w:tcPr>
          <w:p w14:paraId="516ACA29" w14:textId="77777777" w:rsidR="00282A15" w:rsidRPr="00282A15" w:rsidRDefault="00282A15" w:rsidP="00282A15">
            <w:r w:rsidRPr="00282A15">
              <w:t xml:space="preserve">1 060 </w:t>
            </w:r>
          </w:p>
        </w:tc>
        <w:tc>
          <w:tcPr>
            <w:tcW w:w="2891" w:type="dxa"/>
            <w:hideMark/>
          </w:tcPr>
          <w:p w14:paraId="08DA5DE4" w14:textId="77777777" w:rsidR="00282A15" w:rsidRPr="00282A15" w:rsidRDefault="00282A15">
            <w:r w:rsidRPr="00282A15">
              <w:t xml:space="preserve">Replacement of - </w:t>
            </w:r>
            <w:proofErr w:type="gramStart"/>
            <w:r w:rsidRPr="00282A15">
              <w:t>Batteries  -</w:t>
            </w:r>
            <w:proofErr w:type="gramEnd"/>
            <w:r w:rsidRPr="00282A15">
              <w:t xml:space="preserve"> Rowing W - C 7000</w:t>
            </w:r>
          </w:p>
        </w:tc>
        <w:tc>
          <w:tcPr>
            <w:tcW w:w="1637" w:type="dxa"/>
            <w:noWrap/>
            <w:hideMark/>
          </w:tcPr>
          <w:p w14:paraId="3C50A2E2" w14:textId="77777777" w:rsidR="00282A15" w:rsidRPr="00282A15" w:rsidRDefault="00282A15" w:rsidP="00282A15">
            <w:r w:rsidRPr="00282A15">
              <w:t>3</w:t>
            </w:r>
          </w:p>
        </w:tc>
        <w:tc>
          <w:tcPr>
            <w:tcW w:w="815" w:type="dxa"/>
            <w:noWrap/>
            <w:hideMark/>
          </w:tcPr>
          <w:p w14:paraId="7C8594A2" w14:textId="77777777" w:rsidR="00282A15" w:rsidRPr="00282A15" w:rsidRDefault="00282A15">
            <w:r w:rsidRPr="00282A15">
              <w:t>EA</w:t>
            </w:r>
          </w:p>
        </w:tc>
        <w:tc>
          <w:tcPr>
            <w:tcW w:w="1559" w:type="dxa"/>
            <w:noWrap/>
            <w:hideMark/>
          </w:tcPr>
          <w:p w14:paraId="2BA41792" w14:textId="77777777" w:rsidR="00282A15" w:rsidRPr="00282A15" w:rsidRDefault="00282A15">
            <w:r w:rsidRPr="00282A15">
              <w:t> </w:t>
            </w:r>
          </w:p>
        </w:tc>
        <w:tc>
          <w:tcPr>
            <w:tcW w:w="1289" w:type="dxa"/>
            <w:noWrap/>
            <w:hideMark/>
          </w:tcPr>
          <w:p w14:paraId="5128F44F" w14:textId="77777777" w:rsidR="00282A15" w:rsidRPr="00282A15" w:rsidRDefault="00282A15">
            <w:r w:rsidRPr="00282A15">
              <w:t> </w:t>
            </w:r>
          </w:p>
        </w:tc>
        <w:tc>
          <w:tcPr>
            <w:tcW w:w="2441" w:type="dxa"/>
            <w:noWrap/>
            <w:hideMark/>
          </w:tcPr>
          <w:p w14:paraId="2B31645A" w14:textId="77777777" w:rsidR="00282A15" w:rsidRPr="00282A15" w:rsidRDefault="00282A15">
            <w:r w:rsidRPr="00282A15">
              <w:t> </w:t>
            </w:r>
          </w:p>
        </w:tc>
      </w:tr>
      <w:tr w:rsidR="00282A15" w:rsidRPr="00282A15" w14:paraId="644A6492" w14:textId="77777777" w:rsidTr="00E56106">
        <w:trPr>
          <w:trHeight w:val="800"/>
        </w:trPr>
        <w:tc>
          <w:tcPr>
            <w:tcW w:w="1121" w:type="dxa"/>
            <w:noWrap/>
            <w:hideMark/>
          </w:tcPr>
          <w:p w14:paraId="53F91628" w14:textId="77777777" w:rsidR="00282A15" w:rsidRPr="00282A15" w:rsidRDefault="00282A15" w:rsidP="00282A15">
            <w:r w:rsidRPr="00282A15">
              <w:t xml:space="preserve">1 070 </w:t>
            </w:r>
          </w:p>
        </w:tc>
        <w:tc>
          <w:tcPr>
            <w:tcW w:w="2891" w:type="dxa"/>
            <w:hideMark/>
          </w:tcPr>
          <w:p w14:paraId="15D3CD15" w14:textId="77777777" w:rsidR="00282A15" w:rsidRPr="00282A15" w:rsidRDefault="00282A15">
            <w:r w:rsidRPr="00282A15">
              <w:t>Replacement of - Console - Rowing W - C 7000</w:t>
            </w:r>
          </w:p>
        </w:tc>
        <w:tc>
          <w:tcPr>
            <w:tcW w:w="1637" w:type="dxa"/>
            <w:noWrap/>
            <w:hideMark/>
          </w:tcPr>
          <w:p w14:paraId="796F5C37" w14:textId="77777777" w:rsidR="00282A15" w:rsidRPr="00282A15" w:rsidRDefault="00282A15" w:rsidP="00282A15">
            <w:r w:rsidRPr="00282A15">
              <w:t>3</w:t>
            </w:r>
          </w:p>
        </w:tc>
        <w:tc>
          <w:tcPr>
            <w:tcW w:w="815" w:type="dxa"/>
            <w:noWrap/>
            <w:hideMark/>
          </w:tcPr>
          <w:p w14:paraId="4031B606" w14:textId="77777777" w:rsidR="00282A15" w:rsidRPr="00282A15" w:rsidRDefault="00282A15">
            <w:r w:rsidRPr="00282A15">
              <w:t>EA</w:t>
            </w:r>
          </w:p>
        </w:tc>
        <w:tc>
          <w:tcPr>
            <w:tcW w:w="1559" w:type="dxa"/>
            <w:noWrap/>
            <w:hideMark/>
          </w:tcPr>
          <w:p w14:paraId="4E20CA63" w14:textId="77777777" w:rsidR="00282A15" w:rsidRPr="00282A15" w:rsidRDefault="00282A15">
            <w:r w:rsidRPr="00282A15">
              <w:t> </w:t>
            </w:r>
          </w:p>
        </w:tc>
        <w:tc>
          <w:tcPr>
            <w:tcW w:w="1289" w:type="dxa"/>
            <w:noWrap/>
            <w:hideMark/>
          </w:tcPr>
          <w:p w14:paraId="5B01195F" w14:textId="77777777" w:rsidR="00282A15" w:rsidRPr="00282A15" w:rsidRDefault="00282A15">
            <w:r w:rsidRPr="00282A15">
              <w:t> </w:t>
            </w:r>
          </w:p>
        </w:tc>
        <w:tc>
          <w:tcPr>
            <w:tcW w:w="2441" w:type="dxa"/>
            <w:noWrap/>
            <w:hideMark/>
          </w:tcPr>
          <w:p w14:paraId="54373072" w14:textId="77777777" w:rsidR="00282A15" w:rsidRPr="00282A15" w:rsidRDefault="00282A15">
            <w:r w:rsidRPr="00282A15">
              <w:t> </w:t>
            </w:r>
          </w:p>
        </w:tc>
      </w:tr>
      <w:tr w:rsidR="00282A15" w:rsidRPr="00282A15" w14:paraId="7F8C3FF2" w14:textId="77777777" w:rsidTr="00E56106">
        <w:trPr>
          <w:trHeight w:val="800"/>
        </w:trPr>
        <w:tc>
          <w:tcPr>
            <w:tcW w:w="1121" w:type="dxa"/>
            <w:noWrap/>
            <w:hideMark/>
          </w:tcPr>
          <w:p w14:paraId="1501291B" w14:textId="77777777" w:rsidR="00282A15" w:rsidRPr="00282A15" w:rsidRDefault="00282A15" w:rsidP="00282A15">
            <w:r w:rsidRPr="00282A15">
              <w:t xml:space="preserve">1 080 </w:t>
            </w:r>
          </w:p>
        </w:tc>
        <w:tc>
          <w:tcPr>
            <w:tcW w:w="2891" w:type="dxa"/>
            <w:hideMark/>
          </w:tcPr>
          <w:p w14:paraId="6892B225" w14:textId="77777777" w:rsidR="00282A15" w:rsidRPr="00282A15" w:rsidRDefault="00282A15">
            <w:r w:rsidRPr="00282A15">
              <w:t>Replacement of - Adjustable Knob - Rowing W - C 7000</w:t>
            </w:r>
          </w:p>
        </w:tc>
        <w:tc>
          <w:tcPr>
            <w:tcW w:w="1637" w:type="dxa"/>
            <w:noWrap/>
            <w:hideMark/>
          </w:tcPr>
          <w:p w14:paraId="5EC91E44" w14:textId="77777777" w:rsidR="00282A15" w:rsidRPr="00282A15" w:rsidRDefault="00282A15" w:rsidP="00282A15">
            <w:r w:rsidRPr="00282A15">
              <w:t>3</w:t>
            </w:r>
          </w:p>
        </w:tc>
        <w:tc>
          <w:tcPr>
            <w:tcW w:w="815" w:type="dxa"/>
            <w:noWrap/>
            <w:hideMark/>
          </w:tcPr>
          <w:p w14:paraId="649AF4F6" w14:textId="77777777" w:rsidR="00282A15" w:rsidRPr="00282A15" w:rsidRDefault="00282A15">
            <w:r w:rsidRPr="00282A15">
              <w:t>EA</w:t>
            </w:r>
          </w:p>
        </w:tc>
        <w:tc>
          <w:tcPr>
            <w:tcW w:w="1559" w:type="dxa"/>
            <w:noWrap/>
            <w:hideMark/>
          </w:tcPr>
          <w:p w14:paraId="27B46E8A" w14:textId="77777777" w:rsidR="00282A15" w:rsidRPr="00282A15" w:rsidRDefault="00282A15">
            <w:r w:rsidRPr="00282A15">
              <w:t> </w:t>
            </w:r>
          </w:p>
        </w:tc>
        <w:tc>
          <w:tcPr>
            <w:tcW w:w="1289" w:type="dxa"/>
            <w:noWrap/>
            <w:hideMark/>
          </w:tcPr>
          <w:p w14:paraId="5001708F" w14:textId="77777777" w:rsidR="00282A15" w:rsidRPr="00282A15" w:rsidRDefault="00282A15">
            <w:r w:rsidRPr="00282A15">
              <w:t> </w:t>
            </w:r>
          </w:p>
        </w:tc>
        <w:tc>
          <w:tcPr>
            <w:tcW w:w="2441" w:type="dxa"/>
            <w:noWrap/>
            <w:hideMark/>
          </w:tcPr>
          <w:p w14:paraId="62480247" w14:textId="77777777" w:rsidR="00282A15" w:rsidRPr="00282A15" w:rsidRDefault="00282A15">
            <w:r w:rsidRPr="00282A15">
              <w:t> </w:t>
            </w:r>
          </w:p>
        </w:tc>
      </w:tr>
      <w:tr w:rsidR="00282A15" w:rsidRPr="00282A15" w14:paraId="5165A8F3" w14:textId="77777777" w:rsidTr="00E56106">
        <w:trPr>
          <w:trHeight w:val="1200"/>
        </w:trPr>
        <w:tc>
          <w:tcPr>
            <w:tcW w:w="1121" w:type="dxa"/>
            <w:noWrap/>
            <w:hideMark/>
          </w:tcPr>
          <w:p w14:paraId="427E252B" w14:textId="77777777" w:rsidR="00282A15" w:rsidRPr="00282A15" w:rsidRDefault="00282A15" w:rsidP="00282A15">
            <w:r w:rsidRPr="00282A15">
              <w:t xml:space="preserve">1 090 </w:t>
            </w:r>
          </w:p>
        </w:tc>
        <w:tc>
          <w:tcPr>
            <w:tcW w:w="2891" w:type="dxa"/>
            <w:hideMark/>
          </w:tcPr>
          <w:p w14:paraId="7C64BF01" w14:textId="77777777" w:rsidR="00282A15" w:rsidRPr="00282A15" w:rsidRDefault="00282A15">
            <w:r w:rsidRPr="00282A15">
              <w:t>Replacement of Female Connectors - Horizontal Leg Press</w:t>
            </w:r>
          </w:p>
        </w:tc>
        <w:tc>
          <w:tcPr>
            <w:tcW w:w="1637" w:type="dxa"/>
            <w:noWrap/>
            <w:hideMark/>
          </w:tcPr>
          <w:p w14:paraId="40008824" w14:textId="77777777" w:rsidR="00282A15" w:rsidRPr="00282A15" w:rsidRDefault="00282A15" w:rsidP="00282A15">
            <w:r w:rsidRPr="00282A15">
              <w:t>1</w:t>
            </w:r>
          </w:p>
        </w:tc>
        <w:tc>
          <w:tcPr>
            <w:tcW w:w="815" w:type="dxa"/>
            <w:noWrap/>
            <w:hideMark/>
          </w:tcPr>
          <w:p w14:paraId="6F73B3CD" w14:textId="77777777" w:rsidR="00282A15" w:rsidRPr="00282A15" w:rsidRDefault="00282A15">
            <w:r w:rsidRPr="00282A15">
              <w:t>EA</w:t>
            </w:r>
          </w:p>
        </w:tc>
        <w:tc>
          <w:tcPr>
            <w:tcW w:w="1559" w:type="dxa"/>
            <w:noWrap/>
            <w:hideMark/>
          </w:tcPr>
          <w:p w14:paraId="44C5C0CD" w14:textId="77777777" w:rsidR="00282A15" w:rsidRPr="00282A15" w:rsidRDefault="00282A15">
            <w:r w:rsidRPr="00282A15">
              <w:t> </w:t>
            </w:r>
          </w:p>
        </w:tc>
        <w:tc>
          <w:tcPr>
            <w:tcW w:w="1289" w:type="dxa"/>
            <w:noWrap/>
            <w:hideMark/>
          </w:tcPr>
          <w:p w14:paraId="71823FBA" w14:textId="77777777" w:rsidR="00282A15" w:rsidRPr="00282A15" w:rsidRDefault="00282A15">
            <w:r w:rsidRPr="00282A15">
              <w:t> </w:t>
            </w:r>
          </w:p>
        </w:tc>
        <w:tc>
          <w:tcPr>
            <w:tcW w:w="2441" w:type="dxa"/>
            <w:noWrap/>
            <w:hideMark/>
          </w:tcPr>
          <w:p w14:paraId="2CD3B8CF" w14:textId="77777777" w:rsidR="00282A15" w:rsidRPr="00282A15" w:rsidRDefault="00282A15">
            <w:r w:rsidRPr="00282A15">
              <w:t> </w:t>
            </w:r>
          </w:p>
        </w:tc>
      </w:tr>
      <w:tr w:rsidR="00282A15" w:rsidRPr="00282A15" w14:paraId="424163A7" w14:textId="77777777" w:rsidTr="00E56106">
        <w:trPr>
          <w:trHeight w:val="1200"/>
        </w:trPr>
        <w:tc>
          <w:tcPr>
            <w:tcW w:w="1121" w:type="dxa"/>
            <w:noWrap/>
            <w:hideMark/>
          </w:tcPr>
          <w:p w14:paraId="440F649E" w14:textId="77777777" w:rsidR="00282A15" w:rsidRPr="00282A15" w:rsidRDefault="00282A15" w:rsidP="00282A15">
            <w:r w:rsidRPr="00282A15">
              <w:t xml:space="preserve">1 100 </w:t>
            </w:r>
          </w:p>
        </w:tc>
        <w:tc>
          <w:tcPr>
            <w:tcW w:w="2891" w:type="dxa"/>
            <w:hideMark/>
          </w:tcPr>
          <w:p w14:paraId="1D93E248" w14:textId="77777777" w:rsidR="00282A15" w:rsidRPr="00282A15" w:rsidRDefault="00282A15">
            <w:r w:rsidRPr="00282A15">
              <w:t>Replacement of Male Connectors - Horizontal Leg Press</w:t>
            </w:r>
          </w:p>
        </w:tc>
        <w:tc>
          <w:tcPr>
            <w:tcW w:w="1637" w:type="dxa"/>
            <w:noWrap/>
            <w:hideMark/>
          </w:tcPr>
          <w:p w14:paraId="4D5CB8AD" w14:textId="77777777" w:rsidR="00282A15" w:rsidRPr="00282A15" w:rsidRDefault="00282A15" w:rsidP="00282A15">
            <w:r w:rsidRPr="00282A15">
              <w:t>1</w:t>
            </w:r>
          </w:p>
        </w:tc>
        <w:tc>
          <w:tcPr>
            <w:tcW w:w="815" w:type="dxa"/>
            <w:noWrap/>
            <w:hideMark/>
          </w:tcPr>
          <w:p w14:paraId="79259A7D" w14:textId="77777777" w:rsidR="00282A15" w:rsidRPr="00282A15" w:rsidRDefault="00282A15">
            <w:r w:rsidRPr="00282A15">
              <w:t>EA</w:t>
            </w:r>
          </w:p>
        </w:tc>
        <w:tc>
          <w:tcPr>
            <w:tcW w:w="1559" w:type="dxa"/>
            <w:noWrap/>
            <w:hideMark/>
          </w:tcPr>
          <w:p w14:paraId="32A49EDA" w14:textId="77777777" w:rsidR="00282A15" w:rsidRPr="00282A15" w:rsidRDefault="00282A15">
            <w:r w:rsidRPr="00282A15">
              <w:t> </w:t>
            </w:r>
          </w:p>
        </w:tc>
        <w:tc>
          <w:tcPr>
            <w:tcW w:w="1289" w:type="dxa"/>
            <w:noWrap/>
            <w:hideMark/>
          </w:tcPr>
          <w:p w14:paraId="706EEB55" w14:textId="77777777" w:rsidR="00282A15" w:rsidRPr="00282A15" w:rsidRDefault="00282A15">
            <w:r w:rsidRPr="00282A15">
              <w:t> </w:t>
            </w:r>
          </w:p>
        </w:tc>
        <w:tc>
          <w:tcPr>
            <w:tcW w:w="2441" w:type="dxa"/>
            <w:noWrap/>
            <w:hideMark/>
          </w:tcPr>
          <w:p w14:paraId="6A47096C" w14:textId="77777777" w:rsidR="00282A15" w:rsidRPr="00282A15" w:rsidRDefault="00282A15">
            <w:r w:rsidRPr="00282A15">
              <w:t> </w:t>
            </w:r>
          </w:p>
        </w:tc>
      </w:tr>
      <w:tr w:rsidR="00282A15" w:rsidRPr="00282A15" w14:paraId="0D1A7A8A" w14:textId="77777777" w:rsidTr="00E56106">
        <w:trPr>
          <w:trHeight w:val="800"/>
        </w:trPr>
        <w:tc>
          <w:tcPr>
            <w:tcW w:w="1121" w:type="dxa"/>
            <w:noWrap/>
            <w:hideMark/>
          </w:tcPr>
          <w:p w14:paraId="6198DB54" w14:textId="77777777" w:rsidR="00282A15" w:rsidRPr="00282A15" w:rsidRDefault="00282A15" w:rsidP="00282A15">
            <w:r w:rsidRPr="00282A15">
              <w:t xml:space="preserve">1 110 </w:t>
            </w:r>
          </w:p>
        </w:tc>
        <w:tc>
          <w:tcPr>
            <w:tcW w:w="2891" w:type="dxa"/>
            <w:hideMark/>
          </w:tcPr>
          <w:p w14:paraId="4023014E" w14:textId="77777777" w:rsidR="00282A15" w:rsidRPr="00282A15" w:rsidRDefault="00282A15">
            <w:r w:rsidRPr="00282A15">
              <w:t>Replacement of Sleeves - Horizontal Leg Press</w:t>
            </w:r>
          </w:p>
        </w:tc>
        <w:tc>
          <w:tcPr>
            <w:tcW w:w="1637" w:type="dxa"/>
            <w:noWrap/>
            <w:hideMark/>
          </w:tcPr>
          <w:p w14:paraId="19F5D45F" w14:textId="77777777" w:rsidR="00282A15" w:rsidRPr="00282A15" w:rsidRDefault="00282A15" w:rsidP="00282A15">
            <w:r w:rsidRPr="00282A15">
              <w:t>1</w:t>
            </w:r>
          </w:p>
        </w:tc>
        <w:tc>
          <w:tcPr>
            <w:tcW w:w="815" w:type="dxa"/>
            <w:noWrap/>
            <w:hideMark/>
          </w:tcPr>
          <w:p w14:paraId="06E0FB7C" w14:textId="77777777" w:rsidR="00282A15" w:rsidRPr="00282A15" w:rsidRDefault="00282A15">
            <w:r w:rsidRPr="00282A15">
              <w:t>EA</w:t>
            </w:r>
          </w:p>
        </w:tc>
        <w:tc>
          <w:tcPr>
            <w:tcW w:w="1559" w:type="dxa"/>
            <w:noWrap/>
            <w:hideMark/>
          </w:tcPr>
          <w:p w14:paraId="001C75A7" w14:textId="77777777" w:rsidR="00282A15" w:rsidRPr="00282A15" w:rsidRDefault="00282A15">
            <w:r w:rsidRPr="00282A15">
              <w:t> </w:t>
            </w:r>
          </w:p>
        </w:tc>
        <w:tc>
          <w:tcPr>
            <w:tcW w:w="1289" w:type="dxa"/>
            <w:noWrap/>
            <w:hideMark/>
          </w:tcPr>
          <w:p w14:paraId="5EDA4495" w14:textId="77777777" w:rsidR="00282A15" w:rsidRPr="00282A15" w:rsidRDefault="00282A15">
            <w:r w:rsidRPr="00282A15">
              <w:t> </w:t>
            </w:r>
          </w:p>
        </w:tc>
        <w:tc>
          <w:tcPr>
            <w:tcW w:w="2441" w:type="dxa"/>
            <w:noWrap/>
            <w:hideMark/>
          </w:tcPr>
          <w:p w14:paraId="7685FBD1" w14:textId="77777777" w:rsidR="00282A15" w:rsidRPr="00282A15" w:rsidRDefault="00282A15">
            <w:r w:rsidRPr="00282A15">
              <w:t> </w:t>
            </w:r>
          </w:p>
        </w:tc>
      </w:tr>
      <w:tr w:rsidR="00282A15" w:rsidRPr="00282A15" w14:paraId="574380E4" w14:textId="77777777" w:rsidTr="00E56106">
        <w:trPr>
          <w:trHeight w:val="800"/>
        </w:trPr>
        <w:tc>
          <w:tcPr>
            <w:tcW w:w="1121" w:type="dxa"/>
            <w:noWrap/>
            <w:hideMark/>
          </w:tcPr>
          <w:p w14:paraId="4BDBAC1E" w14:textId="77777777" w:rsidR="00282A15" w:rsidRPr="00282A15" w:rsidRDefault="00282A15" w:rsidP="00282A15">
            <w:r w:rsidRPr="00282A15">
              <w:t xml:space="preserve">1 120 </w:t>
            </w:r>
          </w:p>
        </w:tc>
        <w:tc>
          <w:tcPr>
            <w:tcW w:w="2891" w:type="dxa"/>
            <w:hideMark/>
          </w:tcPr>
          <w:p w14:paraId="4566C647" w14:textId="77777777" w:rsidR="00282A15" w:rsidRPr="00282A15" w:rsidRDefault="00282A15">
            <w:r w:rsidRPr="00282A15">
              <w:t>Replacement of Ball Stopper - Horizontal Leg Press</w:t>
            </w:r>
          </w:p>
        </w:tc>
        <w:tc>
          <w:tcPr>
            <w:tcW w:w="1637" w:type="dxa"/>
            <w:noWrap/>
            <w:hideMark/>
          </w:tcPr>
          <w:p w14:paraId="12D1614C" w14:textId="77777777" w:rsidR="00282A15" w:rsidRPr="00282A15" w:rsidRDefault="00282A15" w:rsidP="00282A15">
            <w:r w:rsidRPr="00282A15">
              <w:t>1</w:t>
            </w:r>
          </w:p>
        </w:tc>
        <w:tc>
          <w:tcPr>
            <w:tcW w:w="815" w:type="dxa"/>
            <w:noWrap/>
            <w:hideMark/>
          </w:tcPr>
          <w:p w14:paraId="058E4960" w14:textId="77777777" w:rsidR="00282A15" w:rsidRPr="00282A15" w:rsidRDefault="00282A15">
            <w:r w:rsidRPr="00282A15">
              <w:t>EA</w:t>
            </w:r>
          </w:p>
        </w:tc>
        <w:tc>
          <w:tcPr>
            <w:tcW w:w="1559" w:type="dxa"/>
            <w:noWrap/>
            <w:hideMark/>
          </w:tcPr>
          <w:p w14:paraId="3EA19428" w14:textId="77777777" w:rsidR="00282A15" w:rsidRPr="00282A15" w:rsidRDefault="00282A15">
            <w:r w:rsidRPr="00282A15">
              <w:t> </w:t>
            </w:r>
          </w:p>
        </w:tc>
        <w:tc>
          <w:tcPr>
            <w:tcW w:w="1289" w:type="dxa"/>
            <w:noWrap/>
            <w:hideMark/>
          </w:tcPr>
          <w:p w14:paraId="57BDA9C8" w14:textId="77777777" w:rsidR="00282A15" w:rsidRPr="00282A15" w:rsidRDefault="00282A15">
            <w:r w:rsidRPr="00282A15">
              <w:t> </w:t>
            </w:r>
          </w:p>
        </w:tc>
        <w:tc>
          <w:tcPr>
            <w:tcW w:w="2441" w:type="dxa"/>
            <w:noWrap/>
            <w:hideMark/>
          </w:tcPr>
          <w:p w14:paraId="22274309" w14:textId="77777777" w:rsidR="00282A15" w:rsidRPr="00282A15" w:rsidRDefault="00282A15">
            <w:r w:rsidRPr="00282A15">
              <w:t> </w:t>
            </w:r>
          </w:p>
        </w:tc>
      </w:tr>
      <w:tr w:rsidR="00282A15" w:rsidRPr="00282A15" w14:paraId="7F2B96B7" w14:textId="77777777" w:rsidTr="00E56106">
        <w:trPr>
          <w:trHeight w:val="800"/>
        </w:trPr>
        <w:tc>
          <w:tcPr>
            <w:tcW w:w="1121" w:type="dxa"/>
            <w:noWrap/>
            <w:hideMark/>
          </w:tcPr>
          <w:p w14:paraId="53B495C0" w14:textId="77777777" w:rsidR="00282A15" w:rsidRPr="00282A15" w:rsidRDefault="00282A15" w:rsidP="00282A15">
            <w:r w:rsidRPr="00282A15">
              <w:t xml:space="preserve">1 130 </w:t>
            </w:r>
          </w:p>
        </w:tc>
        <w:tc>
          <w:tcPr>
            <w:tcW w:w="2891" w:type="dxa"/>
            <w:hideMark/>
          </w:tcPr>
          <w:p w14:paraId="51E1C84E" w14:textId="77777777" w:rsidR="00282A15" w:rsidRPr="00282A15" w:rsidRDefault="00282A15">
            <w:r w:rsidRPr="00282A15">
              <w:t>Replacement of Adjustable Knob - Horizontal Leg Press</w:t>
            </w:r>
          </w:p>
        </w:tc>
        <w:tc>
          <w:tcPr>
            <w:tcW w:w="1637" w:type="dxa"/>
            <w:noWrap/>
            <w:hideMark/>
          </w:tcPr>
          <w:p w14:paraId="5DCE4535" w14:textId="77777777" w:rsidR="00282A15" w:rsidRPr="00282A15" w:rsidRDefault="00282A15" w:rsidP="00282A15">
            <w:r w:rsidRPr="00282A15">
              <w:t>1</w:t>
            </w:r>
          </w:p>
        </w:tc>
        <w:tc>
          <w:tcPr>
            <w:tcW w:w="815" w:type="dxa"/>
            <w:noWrap/>
            <w:hideMark/>
          </w:tcPr>
          <w:p w14:paraId="4D41D92C" w14:textId="77777777" w:rsidR="00282A15" w:rsidRPr="00282A15" w:rsidRDefault="00282A15">
            <w:r w:rsidRPr="00282A15">
              <w:t>EA</w:t>
            </w:r>
          </w:p>
        </w:tc>
        <w:tc>
          <w:tcPr>
            <w:tcW w:w="1559" w:type="dxa"/>
            <w:noWrap/>
            <w:hideMark/>
          </w:tcPr>
          <w:p w14:paraId="72353B6E" w14:textId="77777777" w:rsidR="00282A15" w:rsidRPr="00282A15" w:rsidRDefault="00282A15">
            <w:r w:rsidRPr="00282A15">
              <w:t> </w:t>
            </w:r>
          </w:p>
        </w:tc>
        <w:tc>
          <w:tcPr>
            <w:tcW w:w="1289" w:type="dxa"/>
            <w:noWrap/>
            <w:hideMark/>
          </w:tcPr>
          <w:p w14:paraId="7F35F1FA" w14:textId="77777777" w:rsidR="00282A15" w:rsidRPr="00282A15" w:rsidRDefault="00282A15">
            <w:r w:rsidRPr="00282A15">
              <w:t> </w:t>
            </w:r>
          </w:p>
        </w:tc>
        <w:tc>
          <w:tcPr>
            <w:tcW w:w="2441" w:type="dxa"/>
            <w:noWrap/>
            <w:hideMark/>
          </w:tcPr>
          <w:p w14:paraId="5391104F" w14:textId="77777777" w:rsidR="00282A15" w:rsidRPr="00282A15" w:rsidRDefault="00282A15">
            <w:r w:rsidRPr="00282A15">
              <w:t> </w:t>
            </w:r>
          </w:p>
        </w:tc>
      </w:tr>
      <w:tr w:rsidR="00282A15" w:rsidRPr="00282A15" w14:paraId="24683FAE" w14:textId="77777777" w:rsidTr="00E56106">
        <w:trPr>
          <w:trHeight w:val="800"/>
        </w:trPr>
        <w:tc>
          <w:tcPr>
            <w:tcW w:w="1121" w:type="dxa"/>
            <w:noWrap/>
            <w:hideMark/>
          </w:tcPr>
          <w:p w14:paraId="4641D986" w14:textId="77777777" w:rsidR="00282A15" w:rsidRPr="00282A15" w:rsidRDefault="00282A15" w:rsidP="00282A15">
            <w:r w:rsidRPr="00282A15">
              <w:t xml:space="preserve">1 140 </w:t>
            </w:r>
          </w:p>
        </w:tc>
        <w:tc>
          <w:tcPr>
            <w:tcW w:w="2891" w:type="dxa"/>
            <w:hideMark/>
          </w:tcPr>
          <w:p w14:paraId="6742CB02" w14:textId="77777777" w:rsidR="00282A15" w:rsidRPr="00282A15" w:rsidRDefault="00282A15">
            <w:r w:rsidRPr="00282A15">
              <w:t>Replacement of Selector Pin - Horizontal Leg Press</w:t>
            </w:r>
          </w:p>
        </w:tc>
        <w:tc>
          <w:tcPr>
            <w:tcW w:w="1637" w:type="dxa"/>
            <w:noWrap/>
            <w:hideMark/>
          </w:tcPr>
          <w:p w14:paraId="08730A0F" w14:textId="77777777" w:rsidR="00282A15" w:rsidRPr="00282A15" w:rsidRDefault="00282A15" w:rsidP="00282A15">
            <w:r w:rsidRPr="00282A15">
              <w:t>1</w:t>
            </w:r>
          </w:p>
        </w:tc>
        <w:tc>
          <w:tcPr>
            <w:tcW w:w="815" w:type="dxa"/>
            <w:noWrap/>
            <w:hideMark/>
          </w:tcPr>
          <w:p w14:paraId="40559E5E" w14:textId="77777777" w:rsidR="00282A15" w:rsidRPr="00282A15" w:rsidRDefault="00282A15">
            <w:r w:rsidRPr="00282A15">
              <w:t>EA</w:t>
            </w:r>
          </w:p>
        </w:tc>
        <w:tc>
          <w:tcPr>
            <w:tcW w:w="1559" w:type="dxa"/>
            <w:noWrap/>
            <w:hideMark/>
          </w:tcPr>
          <w:p w14:paraId="2FA9497A" w14:textId="77777777" w:rsidR="00282A15" w:rsidRPr="00282A15" w:rsidRDefault="00282A15">
            <w:r w:rsidRPr="00282A15">
              <w:t> </w:t>
            </w:r>
          </w:p>
        </w:tc>
        <w:tc>
          <w:tcPr>
            <w:tcW w:w="1289" w:type="dxa"/>
            <w:noWrap/>
            <w:hideMark/>
          </w:tcPr>
          <w:p w14:paraId="0C74922F" w14:textId="77777777" w:rsidR="00282A15" w:rsidRPr="00282A15" w:rsidRDefault="00282A15">
            <w:r w:rsidRPr="00282A15">
              <w:t> </w:t>
            </w:r>
          </w:p>
        </w:tc>
        <w:tc>
          <w:tcPr>
            <w:tcW w:w="2441" w:type="dxa"/>
            <w:noWrap/>
            <w:hideMark/>
          </w:tcPr>
          <w:p w14:paraId="6F18C5C6" w14:textId="77777777" w:rsidR="00282A15" w:rsidRPr="00282A15" w:rsidRDefault="00282A15">
            <w:r w:rsidRPr="00282A15">
              <w:t> </w:t>
            </w:r>
          </w:p>
        </w:tc>
      </w:tr>
      <w:tr w:rsidR="00282A15" w:rsidRPr="00282A15" w14:paraId="2D6618DC" w14:textId="77777777" w:rsidTr="00E56106">
        <w:trPr>
          <w:trHeight w:val="800"/>
        </w:trPr>
        <w:tc>
          <w:tcPr>
            <w:tcW w:w="1121" w:type="dxa"/>
            <w:noWrap/>
            <w:hideMark/>
          </w:tcPr>
          <w:p w14:paraId="4E5FCEB3" w14:textId="77777777" w:rsidR="00282A15" w:rsidRPr="00282A15" w:rsidRDefault="00282A15" w:rsidP="00282A15">
            <w:r w:rsidRPr="00282A15">
              <w:t xml:space="preserve">1 150 </w:t>
            </w:r>
          </w:p>
        </w:tc>
        <w:tc>
          <w:tcPr>
            <w:tcW w:w="2891" w:type="dxa"/>
            <w:hideMark/>
          </w:tcPr>
          <w:p w14:paraId="4C8996B9" w14:textId="77777777" w:rsidR="00282A15" w:rsidRPr="00282A15" w:rsidRDefault="00282A15">
            <w:r w:rsidRPr="00282A15">
              <w:t>Replacement of Weight Sticker - Horizontal Leg Press</w:t>
            </w:r>
          </w:p>
        </w:tc>
        <w:tc>
          <w:tcPr>
            <w:tcW w:w="1637" w:type="dxa"/>
            <w:noWrap/>
            <w:hideMark/>
          </w:tcPr>
          <w:p w14:paraId="55680E0C" w14:textId="77777777" w:rsidR="00282A15" w:rsidRPr="00282A15" w:rsidRDefault="00282A15" w:rsidP="00282A15">
            <w:r w:rsidRPr="00282A15">
              <w:t>1</w:t>
            </w:r>
          </w:p>
        </w:tc>
        <w:tc>
          <w:tcPr>
            <w:tcW w:w="815" w:type="dxa"/>
            <w:noWrap/>
            <w:hideMark/>
          </w:tcPr>
          <w:p w14:paraId="13EFD035" w14:textId="77777777" w:rsidR="00282A15" w:rsidRPr="00282A15" w:rsidRDefault="00282A15">
            <w:r w:rsidRPr="00282A15">
              <w:t>EA</w:t>
            </w:r>
          </w:p>
        </w:tc>
        <w:tc>
          <w:tcPr>
            <w:tcW w:w="1559" w:type="dxa"/>
            <w:noWrap/>
            <w:hideMark/>
          </w:tcPr>
          <w:p w14:paraId="72133FAB" w14:textId="77777777" w:rsidR="00282A15" w:rsidRPr="00282A15" w:rsidRDefault="00282A15">
            <w:r w:rsidRPr="00282A15">
              <w:t> </w:t>
            </w:r>
          </w:p>
        </w:tc>
        <w:tc>
          <w:tcPr>
            <w:tcW w:w="1289" w:type="dxa"/>
            <w:noWrap/>
            <w:hideMark/>
          </w:tcPr>
          <w:p w14:paraId="677E68B9" w14:textId="77777777" w:rsidR="00282A15" w:rsidRPr="00282A15" w:rsidRDefault="00282A15">
            <w:r w:rsidRPr="00282A15">
              <w:t> </w:t>
            </w:r>
          </w:p>
        </w:tc>
        <w:tc>
          <w:tcPr>
            <w:tcW w:w="2441" w:type="dxa"/>
            <w:noWrap/>
            <w:hideMark/>
          </w:tcPr>
          <w:p w14:paraId="778466BB" w14:textId="77777777" w:rsidR="00282A15" w:rsidRPr="00282A15" w:rsidRDefault="00282A15">
            <w:r w:rsidRPr="00282A15">
              <w:t> </w:t>
            </w:r>
          </w:p>
        </w:tc>
      </w:tr>
      <w:tr w:rsidR="00282A15" w:rsidRPr="00282A15" w14:paraId="6E61DD8B" w14:textId="77777777" w:rsidTr="00E56106">
        <w:trPr>
          <w:trHeight w:val="800"/>
        </w:trPr>
        <w:tc>
          <w:tcPr>
            <w:tcW w:w="1121" w:type="dxa"/>
            <w:noWrap/>
            <w:hideMark/>
          </w:tcPr>
          <w:p w14:paraId="40D46C64" w14:textId="77777777" w:rsidR="00282A15" w:rsidRPr="00282A15" w:rsidRDefault="00282A15" w:rsidP="00282A15">
            <w:r w:rsidRPr="00282A15">
              <w:t xml:space="preserve">1 160 </w:t>
            </w:r>
          </w:p>
        </w:tc>
        <w:tc>
          <w:tcPr>
            <w:tcW w:w="2891" w:type="dxa"/>
            <w:hideMark/>
          </w:tcPr>
          <w:p w14:paraId="304F0235" w14:textId="77777777" w:rsidR="00282A15" w:rsidRPr="00282A15" w:rsidRDefault="00282A15">
            <w:r w:rsidRPr="00282A15">
              <w:t xml:space="preserve">Replacement of Female Connectors </w:t>
            </w:r>
            <w:proofErr w:type="gramStart"/>
            <w:r w:rsidRPr="00282A15">
              <w:t>-  Chest</w:t>
            </w:r>
            <w:proofErr w:type="gramEnd"/>
            <w:r w:rsidRPr="00282A15">
              <w:t xml:space="preserve"> Press</w:t>
            </w:r>
          </w:p>
        </w:tc>
        <w:tc>
          <w:tcPr>
            <w:tcW w:w="1637" w:type="dxa"/>
            <w:noWrap/>
            <w:hideMark/>
          </w:tcPr>
          <w:p w14:paraId="621488D6" w14:textId="77777777" w:rsidR="00282A15" w:rsidRPr="00282A15" w:rsidRDefault="00282A15" w:rsidP="00282A15">
            <w:r w:rsidRPr="00282A15">
              <w:t>1</w:t>
            </w:r>
          </w:p>
        </w:tc>
        <w:tc>
          <w:tcPr>
            <w:tcW w:w="815" w:type="dxa"/>
            <w:noWrap/>
            <w:hideMark/>
          </w:tcPr>
          <w:p w14:paraId="48D274ED" w14:textId="77777777" w:rsidR="00282A15" w:rsidRPr="00282A15" w:rsidRDefault="00282A15">
            <w:r w:rsidRPr="00282A15">
              <w:t>EA</w:t>
            </w:r>
          </w:p>
        </w:tc>
        <w:tc>
          <w:tcPr>
            <w:tcW w:w="1559" w:type="dxa"/>
            <w:noWrap/>
            <w:hideMark/>
          </w:tcPr>
          <w:p w14:paraId="4CDC7340" w14:textId="77777777" w:rsidR="00282A15" w:rsidRPr="00282A15" w:rsidRDefault="00282A15">
            <w:r w:rsidRPr="00282A15">
              <w:t> </w:t>
            </w:r>
          </w:p>
        </w:tc>
        <w:tc>
          <w:tcPr>
            <w:tcW w:w="1289" w:type="dxa"/>
            <w:noWrap/>
            <w:hideMark/>
          </w:tcPr>
          <w:p w14:paraId="403E3F35" w14:textId="77777777" w:rsidR="00282A15" w:rsidRPr="00282A15" w:rsidRDefault="00282A15">
            <w:r w:rsidRPr="00282A15">
              <w:t> </w:t>
            </w:r>
          </w:p>
        </w:tc>
        <w:tc>
          <w:tcPr>
            <w:tcW w:w="2441" w:type="dxa"/>
            <w:noWrap/>
            <w:hideMark/>
          </w:tcPr>
          <w:p w14:paraId="2F0BAFBE" w14:textId="77777777" w:rsidR="00282A15" w:rsidRPr="00282A15" w:rsidRDefault="00282A15">
            <w:r w:rsidRPr="00282A15">
              <w:t> </w:t>
            </w:r>
          </w:p>
        </w:tc>
      </w:tr>
      <w:tr w:rsidR="00282A15" w:rsidRPr="00282A15" w14:paraId="0B33C8E2" w14:textId="77777777" w:rsidTr="00E56106">
        <w:trPr>
          <w:trHeight w:val="800"/>
        </w:trPr>
        <w:tc>
          <w:tcPr>
            <w:tcW w:w="1121" w:type="dxa"/>
            <w:noWrap/>
            <w:hideMark/>
          </w:tcPr>
          <w:p w14:paraId="3B7D0F50" w14:textId="77777777" w:rsidR="00282A15" w:rsidRPr="00282A15" w:rsidRDefault="00282A15" w:rsidP="00282A15">
            <w:r w:rsidRPr="00282A15">
              <w:t xml:space="preserve">1 170 </w:t>
            </w:r>
          </w:p>
        </w:tc>
        <w:tc>
          <w:tcPr>
            <w:tcW w:w="2891" w:type="dxa"/>
            <w:hideMark/>
          </w:tcPr>
          <w:p w14:paraId="47C1469B" w14:textId="77777777" w:rsidR="00282A15" w:rsidRPr="00282A15" w:rsidRDefault="00282A15">
            <w:r w:rsidRPr="00282A15">
              <w:t xml:space="preserve">Replacement </w:t>
            </w:r>
            <w:proofErr w:type="gramStart"/>
            <w:r w:rsidRPr="00282A15">
              <w:t>of  Male</w:t>
            </w:r>
            <w:proofErr w:type="gramEnd"/>
            <w:r w:rsidRPr="00282A15">
              <w:t xml:space="preserve"> Connectors -  Chest Press</w:t>
            </w:r>
          </w:p>
        </w:tc>
        <w:tc>
          <w:tcPr>
            <w:tcW w:w="1637" w:type="dxa"/>
            <w:noWrap/>
            <w:hideMark/>
          </w:tcPr>
          <w:p w14:paraId="5CBE7A47" w14:textId="77777777" w:rsidR="00282A15" w:rsidRPr="00282A15" w:rsidRDefault="00282A15" w:rsidP="00282A15">
            <w:r w:rsidRPr="00282A15">
              <w:t>1</w:t>
            </w:r>
          </w:p>
        </w:tc>
        <w:tc>
          <w:tcPr>
            <w:tcW w:w="815" w:type="dxa"/>
            <w:noWrap/>
            <w:hideMark/>
          </w:tcPr>
          <w:p w14:paraId="1265EB0F" w14:textId="77777777" w:rsidR="00282A15" w:rsidRPr="00282A15" w:rsidRDefault="00282A15">
            <w:r w:rsidRPr="00282A15">
              <w:t>EA</w:t>
            </w:r>
          </w:p>
        </w:tc>
        <w:tc>
          <w:tcPr>
            <w:tcW w:w="1559" w:type="dxa"/>
            <w:noWrap/>
            <w:hideMark/>
          </w:tcPr>
          <w:p w14:paraId="6AF75C30" w14:textId="77777777" w:rsidR="00282A15" w:rsidRPr="00282A15" w:rsidRDefault="00282A15">
            <w:r w:rsidRPr="00282A15">
              <w:t> </w:t>
            </w:r>
          </w:p>
        </w:tc>
        <w:tc>
          <w:tcPr>
            <w:tcW w:w="1289" w:type="dxa"/>
            <w:noWrap/>
            <w:hideMark/>
          </w:tcPr>
          <w:p w14:paraId="2E98910E" w14:textId="77777777" w:rsidR="00282A15" w:rsidRPr="00282A15" w:rsidRDefault="00282A15">
            <w:r w:rsidRPr="00282A15">
              <w:t> </w:t>
            </w:r>
          </w:p>
        </w:tc>
        <w:tc>
          <w:tcPr>
            <w:tcW w:w="2441" w:type="dxa"/>
            <w:noWrap/>
            <w:hideMark/>
          </w:tcPr>
          <w:p w14:paraId="2E01840E" w14:textId="77777777" w:rsidR="00282A15" w:rsidRPr="00282A15" w:rsidRDefault="00282A15">
            <w:r w:rsidRPr="00282A15">
              <w:t> </w:t>
            </w:r>
          </w:p>
        </w:tc>
      </w:tr>
      <w:tr w:rsidR="00282A15" w:rsidRPr="00282A15" w14:paraId="166802A0" w14:textId="77777777" w:rsidTr="00E56106">
        <w:trPr>
          <w:trHeight w:val="800"/>
        </w:trPr>
        <w:tc>
          <w:tcPr>
            <w:tcW w:w="1121" w:type="dxa"/>
            <w:noWrap/>
            <w:hideMark/>
          </w:tcPr>
          <w:p w14:paraId="5CAE37A1" w14:textId="77777777" w:rsidR="00282A15" w:rsidRPr="00282A15" w:rsidRDefault="00282A15" w:rsidP="00282A15">
            <w:r w:rsidRPr="00282A15">
              <w:t xml:space="preserve">1 180 </w:t>
            </w:r>
          </w:p>
        </w:tc>
        <w:tc>
          <w:tcPr>
            <w:tcW w:w="2891" w:type="dxa"/>
            <w:hideMark/>
          </w:tcPr>
          <w:p w14:paraId="2298F7CD" w14:textId="77777777" w:rsidR="00282A15" w:rsidRPr="00282A15" w:rsidRDefault="00282A15">
            <w:r w:rsidRPr="00282A15">
              <w:t>Replacement of Sleeves - Chest Press</w:t>
            </w:r>
          </w:p>
        </w:tc>
        <w:tc>
          <w:tcPr>
            <w:tcW w:w="1637" w:type="dxa"/>
            <w:noWrap/>
            <w:hideMark/>
          </w:tcPr>
          <w:p w14:paraId="616744EB" w14:textId="77777777" w:rsidR="00282A15" w:rsidRPr="00282A15" w:rsidRDefault="00282A15" w:rsidP="00282A15">
            <w:r w:rsidRPr="00282A15">
              <w:t>1</w:t>
            </w:r>
          </w:p>
        </w:tc>
        <w:tc>
          <w:tcPr>
            <w:tcW w:w="815" w:type="dxa"/>
            <w:noWrap/>
            <w:hideMark/>
          </w:tcPr>
          <w:p w14:paraId="51CBD638" w14:textId="77777777" w:rsidR="00282A15" w:rsidRPr="00282A15" w:rsidRDefault="00282A15">
            <w:r w:rsidRPr="00282A15">
              <w:t>EA</w:t>
            </w:r>
          </w:p>
        </w:tc>
        <w:tc>
          <w:tcPr>
            <w:tcW w:w="1559" w:type="dxa"/>
            <w:noWrap/>
            <w:hideMark/>
          </w:tcPr>
          <w:p w14:paraId="13E5FCEF" w14:textId="77777777" w:rsidR="00282A15" w:rsidRPr="00282A15" w:rsidRDefault="00282A15">
            <w:r w:rsidRPr="00282A15">
              <w:t> </w:t>
            </w:r>
          </w:p>
        </w:tc>
        <w:tc>
          <w:tcPr>
            <w:tcW w:w="1289" w:type="dxa"/>
            <w:noWrap/>
            <w:hideMark/>
          </w:tcPr>
          <w:p w14:paraId="79252773" w14:textId="77777777" w:rsidR="00282A15" w:rsidRPr="00282A15" w:rsidRDefault="00282A15">
            <w:r w:rsidRPr="00282A15">
              <w:t> </w:t>
            </w:r>
          </w:p>
        </w:tc>
        <w:tc>
          <w:tcPr>
            <w:tcW w:w="2441" w:type="dxa"/>
            <w:noWrap/>
            <w:hideMark/>
          </w:tcPr>
          <w:p w14:paraId="216763AF" w14:textId="77777777" w:rsidR="00282A15" w:rsidRPr="00282A15" w:rsidRDefault="00282A15">
            <w:r w:rsidRPr="00282A15">
              <w:t> </w:t>
            </w:r>
          </w:p>
        </w:tc>
      </w:tr>
      <w:tr w:rsidR="00282A15" w:rsidRPr="00282A15" w14:paraId="5D5F661D" w14:textId="77777777" w:rsidTr="00E56106">
        <w:trPr>
          <w:trHeight w:val="800"/>
        </w:trPr>
        <w:tc>
          <w:tcPr>
            <w:tcW w:w="1121" w:type="dxa"/>
            <w:noWrap/>
            <w:hideMark/>
          </w:tcPr>
          <w:p w14:paraId="2F3963A2" w14:textId="77777777" w:rsidR="00282A15" w:rsidRPr="00282A15" w:rsidRDefault="00282A15" w:rsidP="00282A15">
            <w:r w:rsidRPr="00282A15">
              <w:t xml:space="preserve">1 190 </w:t>
            </w:r>
          </w:p>
        </w:tc>
        <w:tc>
          <w:tcPr>
            <w:tcW w:w="2891" w:type="dxa"/>
            <w:hideMark/>
          </w:tcPr>
          <w:p w14:paraId="47AFF779" w14:textId="77777777" w:rsidR="00282A15" w:rsidRPr="00282A15" w:rsidRDefault="00282A15">
            <w:r w:rsidRPr="00282A15">
              <w:t>Replacement of Ball Stopper - Chest Press</w:t>
            </w:r>
          </w:p>
        </w:tc>
        <w:tc>
          <w:tcPr>
            <w:tcW w:w="1637" w:type="dxa"/>
            <w:noWrap/>
            <w:hideMark/>
          </w:tcPr>
          <w:p w14:paraId="44B5AA95" w14:textId="77777777" w:rsidR="00282A15" w:rsidRPr="00282A15" w:rsidRDefault="00282A15" w:rsidP="00282A15">
            <w:r w:rsidRPr="00282A15">
              <w:t>1</w:t>
            </w:r>
          </w:p>
        </w:tc>
        <w:tc>
          <w:tcPr>
            <w:tcW w:w="815" w:type="dxa"/>
            <w:noWrap/>
            <w:hideMark/>
          </w:tcPr>
          <w:p w14:paraId="085DF6DD" w14:textId="77777777" w:rsidR="00282A15" w:rsidRPr="00282A15" w:rsidRDefault="00282A15">
            <w:r w:rsidRPr="00282A15">
              <w:t>EA</w:t>
            </w:r>
          </w:p>
        </w:tc>
        <w:tc>
          <w:tcPr>
            <w:tcW w:w="1559" w:type="dxa"/>
            <w:noWrap/>
            <w:hideMark/>
          </w:tcPr>
          <w:p w14:paraId="17D442DF" w14:textId="77777777" w:rsidR="00282A15" w:rsidRPr="00282A15" w:rsidRDefault="00282A15">
            <w:r w:rsidRPr="00282A15">
              <w:t> </w:t>
            </w:r>
          </w:p>
        </w:tc>
        <w:tc>
          <w:tcPr>
            <w:tcW w:w="1289" w:type="dxa"/>
            <w:noWrap/>
            <w:hideMark/>
          </w:tcPr>
          <w:p w14:paraId="45161C89" w14:textId="77777777" w:rsidR="00282A15" w:rsidRPr="00282A15" w:rsidRDefault="00282A15">
            <w:r w:rsidRPr="00282A15">
              <w:t> </w:t>
            </w:r>
          </w:p>
        </w:tc>
        <w:tc>
          <w:tcPr>
            <w:tcW w:w="2441" w:type="dxa"/>
            <w:noWrap/>
            <w:hideMark/>
          </w:tcPr>
          <w:p w14:paraId="7C517E18" w14:textId="77777777" w:rsidR="00282A15" w:rsidRPr="00282A15" w:rsidRDefault="00282A15">
            <w:r w:rsidRPr="00282A15">
              <w:t> </w:t>
            </w:r>
          </w:p>
        </w:tc>
      </w:tr>
      <w:tr w:rsidR="00282A15" w:rsidRPr="00282A15" w14:paraId="2114301B" w14:textId="77777777" w:rsidTr="00E56106">
        <w:trPr>
          <w:trHeight w:val="800"/>
        </w:trPr>
        <w:tc>
          <w:tcPr>
            <w:tcW w:w="1121" w:type="dxa"/>
            <w:noWrap/>
            <w:hideMark/>
          </w:tcPr>
          <w:p w14:paraId="2FDD4911" w14:textId="77777777" w:rsidR="00282A15" w:rsidRPr="00282A15" w:rsidRDefault="00282A15" w:rsidP="00282A15">
            <w:r w:rsidRPr="00282A15">
              <w:t xml:space="preserve">2 000 </w:t>
            </w:r>
          </w:p>
        </w:tc>
        <w:tc>
          <w:tcPr>
            <w:tcW w:w="2891" w:type="dxa"/>
            <w:hideMark/>
          </w:tcPr>
          <w:p w14:paraId="5748E58B" w14:textId="77777777" w:rsidR="00282A15" w:rsidRPr="00282A15" w:rsidRDefault="00282A15">
            <w:r w:rsidRPr="00282A15">
              <w:t xml:space="preserve">Replacement of Adjustable Knob </w:t>
            </w:r>
            <w:proofErr w:type="gramStart"/>
            <w:r w:rsidRPr="00282A15">
              <w:t>-  Chest</w:t>
            </w:r>
            <w:proofErr w:type="gramEnd"/>
            <w:r w:rsidRPr="00282A15">
              <w:t xml:space="preserve"> Press</w:t>
            </w:r>
          </w:p>
        </w:tc>
        <w:tc>
          <w:tcPr>
            <w:tcW w:w="1637" w:type="dxa"/>
            <w:noWrap/>
            <w:hideMark/>
          </w:tcPr>
          <w:p w14:paraId="229AF391" w14:textId="77777777" w:rsidR="00282A15" w:rsidRPr="00282A15" w:rsidRDefault="00282A15" w:rsidP="00282A15">
            <w:r w:rsidRPr="00282A15">
              <w:t>1</w:t>
            </w:r>
          </w:p>
        </w:tc>
        <w:tc>
          <w:tcPr>
            <w:tcW w:w="815" w:type="dxa"/>
            <w:noWrap/>
            <w:hideMark/>
          </w:tcPr>
          <w:p w14:paraId="2D7ED4FF" w14:textId="77777777" w:rsidR="00282A15" w:rsidRPr="00282A15" w:rsidRDefault="00282A15">
            <w:r w:rsidRPr="00282A15">
              <w:t>EA</w:t>
            </w:r>
          </w:p>
        </w:tc>
        <w:tc>
          <w:tcPr>
            <w:tcW w:w="1559" w:type="dxa"/>
            <w:noWrap/>
            <w:hideMark/>
          </w:tcPr>
          <w:p w14:paraId="75BE13E0" w14:textId="77777777" w:rsidR="00282A15" w:rsidRPr="00282A15" w:rsidRDefault="00282A15">
            <w:r w:rsidRPr="00282A15">
              <w:t> </w:t>
            </w:r>
          </w:p>
        </w:tc>
        <w:tc>
          <w:tcPr>
            <w:tcW w:w="1289" w:type="dxa"/>
            <w:noWrap/>
            <w:hideMark/>
          </w:tcPr>
          <w:p w14:paraId="180D5F08" w14:textId="77777777" w:rsidR="00282A15" w:rsidRPr="00282A15" w:rsidRDefault="00282A15">
            <w:r w:rsidRPr="00282A15">
              <w:t> </w:t>
            </w:r>
          </w:p>
        </w:tc>
        <w:tc>
          <w:tcPr>
            <w:tcW w:w="2441" w:type="dxa"/>
            <w:noWrap/>
            <w:hideMark/>
          </w:tcPr>
          <w:p w14:paraId="540363B0" w14:textId="77777777" w:rsidR="00282A15" w:rsidRPr="00282A15" w:rsidRDefault="00282A15">
            <w:r w:rsidRPr="00282A15">
              <w:t> </w:t>
            </w:r>
          </w:p>
        </w:tc>
      </w:tr>
      <w:tr w:rsidR="00282A15" w:rsidRPr="00282A15" w14:paraId="77D04565" w14:textId="77777777" w:rsidTr="00E56106">
        <w:trPr>
          <w:trHeight w:val="800"/>
        </w:trPr>
        <w:tc>
          <w:tcPr>
            <w:tcW w:w="1121" w:type="dxa"/>
            <w:noWrap/>
            <w:hideMark/>
          </w:tcPr>
          <w:p w14:paraId="1E863522" w14:textId="77777777" w:rsidR="00282A15" w:rsidRPr="00282A15" w:rsidRDefault="00282A15" w:rsidP="00282A15">
            <w:r w:rsidRPr="00282A15">
              <w:t xml:space="preserve">2 010 </w:t>
            </w:r>
          </w:p>
        </w:tc>
        <w:tc>
          <w:tcPr>
            <w:tcW w:w="2891" w:type="dxa"/>
            <w:hideMark/>
          </w:tcPr>
          <w:p w14:paraId="1DB10B1B" w14:textId="77777777" w:rsidR="00282A15" w:rsidRPr="00282A15" w:rsidRDefault="00282A15">
            <w:r w:rsidRPr="00282A15">
              <w:t xml:space="preserve">Replacement of Selector Pin </w:t>
            </w:r>
            <w:proofErr w:type="gramStart"/>
            <w:r w:rsidRPr="00282A15">
              <w:t>-  Chest</w:t>
            </w:r>
            <w:proofErr w:type="gramEnd"/>
            <w:r w:rsidRPr="00282A15">
              <w:t xml:space="preserve"> Press</w:t>
            </w:r>
          </w:p>
        </w:tc>
        <w:tc>
          <w:tcPr>
            <w:tcW w:w="1637" w:type="dxa"/>
            <w:noWrap/>
            <w:hideMark/>
          </w:tcPr>
          <w:p w14:paraId="2C03D5AA" w14:textId="77777777" w:rsidR="00282A15" w:rsidRPr="00282A15" w:rsidRDefault="00282A15" w:rsidP="00282A15">
            <w:r w:rsidRPr="00282A15">
              <w:t>1</w:t>
            </w:r>
          </w:p>
        </w:tc>
        <w:tc>
          <w:tcPr>
            <w:tcW w:w="815" w:type="dxa"/>
            <w:noWrap/>
            <w:hideMark/>
          </w:tcPr>
          <w:p w14:paraId="2A289FD8" w14:textId="77777777" w:rsidR="00282A15" w:rsidRPr="00282A15" w:rsidRDefault="00282A15">
            <w:r w:rsidRPr="00282A15">
              <w:t>EA</w:t>
            </w:r>
          </w:p>
        </w:tc>
        <w:tc>
          <w:tcPr>
            <w:tcW w:w="1559" w:type="dxa"/>
            <w:noWrap/>
            <w:hideMark/>
          </w:tcPr>
          <w:p w14:paraId="7388E713" w14:textId="77777777" w:rsidR="00282A15" w:rsidRPr="00282A15" w:rsidRDefault="00282A15">
            <w:r w:rsidRPr="00282A15">
              <w:t> </w:t>
            </w:r>
          </w:p>
        </w:tc>
        <w:tc>
          <w:tcPr>
            <w:tcW w:w="1289" w:type="dxa"/>
            <w:noWrap/>
            <w:hideMark/>
          </w:tcPr>
          <w:p w14:paraId="6615BA49" w14:textId="77777777" w:rsidR="00282A15" w:rsidRPr="00282A15" w:rsidRDefault="00282A15">
            <w:r w:rsidRPr="00282A15">
              <w:t> </w:t>
            </w:r>
          </w:p>
        </w:tc>
        <w:tc>
          <w:tcPr>
            <w:tcW w:w="2441" w:type="dxa"/>
            <w:noWrap/>
            <w:hideMark/>
          </w:tcPr>
          <w:p w14:paraId="6A98826B" w14:textId="77777777" w:rsidR="00282A15" w:rsidRPr="00282A15" w:rsidRDefault="00282A15">
            <w:r w:rsidRPr="00282A15">
              <w:t> </w:t>
            </w:r>
          </w:p>
        </w:tc>
      </w:tr>
      <w:tr w:rsidR="00282A15" w:rsidRPr="00282A15" w14:paraId="10DE9F36" w14:textId="77777777" w:rsidTr="00E56106">
        <w:trPr>
          <w:trHeight w:val="800"/>
        </w:trPr>
        <w:tc>
          <w:tcPr>
            <w:tcW w:w="1121" w:type="dxa"/>
            <w:noWrap/>
            <w:hideMark/>
          </w:tcPr>
          <w:p w14:paraId="0C031D92" w14:textId="77777777" w:rsidR="00282A15" w:rsidRPr="00282A15" w:rsidRDefault="00282A15" w:rsidP="00282A15">
            <w:r w:rsidRPr="00282A15">
              <w:t xml:space="preserve">2 020 </w:t>
            </w:r>
          </w:p>
        </w:tc>
        <w:tc>
          <w:tcPr>
            <w:tcW w:w="2891" w:type="dxa"/>
            <w:hideMark/>
          </w:tcPr>
          <w:p w14:paraId="6E92107A" w14:textId="77777777" w:rsidR="00282A15" w:rsidRPr="00282A15" w:rsidRDefault="00282A15">
            <w:r w:rsidRPr="00282A15">
              <w:t xml:space="preserve">Replacement of Weight Stickers </w:t>
            </w:r>
            <w:proofErr w:type="gramStart"/>
            <w:r w:rsidRPr="00282A15">
              <w:t>-  Chest</w:t>
            </w:r>
            <w:proofErr w:type="gramEnd"/>
            <w:r w:rsidRPr="00282A15">
              <w:t xml:space="preserve"> Press</w:t>
            </w:r>
          </w:p>
        </w:tc>
        <w:tc>
          <w:tcPr>
            <w:tcW w:w="1637" w:type="dxa"/>
            <w:noWrap/>
            <w:hideMark/>
          </w:tcPr>
          <w:p w14:paraId="748EF920" w14:textId="77777777" w:rsidR="00282A15" w:rsidRPr="00282A15" w:rsidRDefault="00282A15" w:rsidP="00282A15">
            <w:r w:rsidRPr="00282A15">
              <w:t>1</w:t>
            </w:r>
          </w:p>
        </w:tc>
        <w:tc>
          <w:tcPr>
            <w:tcW w:w="815" w:type="dxa"/>
            <w:noWrap/>
            <w:hideMark/>
          </w:tcPr>
          <w:p w14:paraId="2BF8348A" w14:textId="77777777" w:rsidR="00282A15" w:rsidRPr="00282A15" w:rsidRDefault="00282A15">
            <w:r w:rsidRPr="00282A15">
              <w:t>EA</w:t>
            </w:r>
          </w:p>
        </w:tc>
        <w:tc>
          <w:tcPr>
            <w:tcW w:w="1559" w:type="dxa"/>
            <w:noWrap/>
            <w:hideMark/>
          </w:tcPr>
          <w:p w14:paraId="6C046BF8" w14:textId="77777777" w:rsidR="00282A15" w:rsidRPr="00282A15" w:rsidRDefault="00282A15">
            <w:r w:rsidRPr="00282A15">
              <w:t> </w:t>
            </w:r>
          </w:p>
        </w:tc>
        <w:tc>
          <w:tcPr>
            <w:tcW w:w="1289" w:type="dxa"/>
            <w:noWrap/>
            <w:hideMark/>
          </w:tcPr>
          <w:p w14:paraId="00AF0122" w14:textId="77777777" w:rsidR="00282A15" w:rsidRPr="00282A15" w:rsidRDefault="00282A15">
            <w:r w:rsidRPr="00282A15">
              <w:t> </w:t>
            </w:r>
          </w:p>
        </w:tc>
        <w:tc>
          <w:tcPr>
            <w:tcW w:w="2441" w:type="dxa"/>
            <w:noWrap/>
            <w:hideMark/>
          </w:tcPr>
          <w:p w14:paraId="54CB2887" w14:textId="77777777" w:rsidR="00282A15" w:rsidRPr="00282A15" w:rsidRDefault="00282A15">
            <w:r w:rsidRPr="00282A15">
              <w:t> </w:t>
            </w:r>
          </w:p>
        </w:tc>
      </w:tr>
      <w:tr w:rsidR="00282A15" w:rsidRPr="00282A15" w14:paraId="73271F74" w14:textId="77777777" w:rsidTr="00E56106">
        <w:trPr>
          <w:trHeight w:val="800"/>
        </w:trPr>
        <w:tc>
          <w:tcPr>
            <w:tcW w:w="1121" w:type="dxa"/>
            <w:noWrap/>
            <w:hideMark/>
          </w:tcPr>
          <w:p w14:paraId="478E833A" w14:textId="77777777" w:rsidR="00282A15" w:rsidRPr="00282A15" w:rsidRDefault="00282A15" w:rsidP="00282A15">
            <w:r w:rsidRPr="00282A15">
              <w:t xml:space="preserve">2 030 </w:t>
            </w:r>
          </w:p>
        </w:tc>
        <w:tc>
          <w:tcPr>
            <w:tcW w:w="2891" w:type="dxa"/>
            <w:hideMark/>
          </w:tcPr>
          <w:p w14:paraId="414D3325" w14:textId="77777777" w:rsidR="00282A15" w:rsidRPr="00282A15" w:rsidRDefault="00282A15">
            <w:r w:rsidRPr="00282A15">
              <w:t xml:space="preserve">Replacement of Female Connectors - Back Extension </w:t>
            </w:r>
          </w:p>
        </w:tc>
        <w:tc>
          <w:tcPr>
            <w:tcW w:w="1637" w:type="dxa"/>
            <w:noWrap/>
            <w:hideMark/>
          </w:tcPr>
          <w:p w14:paraId="49AFDB92" w14:textId="77777777" w:rsidR="00282A15" w:rsidRPr="00282A15" w:rsidRDefault="00282A15" w:rsidP="00282A15">
            <w:r w:rsidRPr="00282A15">
              <w:t>1</w:t>
            </w:r>
          </w:p>
        </w:tc>
        <w:tc>
          <w:tcPr>
            <w:tcW w:w="815" w:type="dxa"/>
            <w:noWrap/>
            <w:hideMark/>
          </w:tcPr>
          <w:p w14:paraId="7A8754AA" w14:textId="77777777" w:rsidR="00282A15" w:rsidRPr="00282A15" w:rsidRDefault="00282A15">
            <w:r w:rsidRPr="00282A15">
              <w:t>EA</w:t>
            </w:r>
          </w:p>
        </w:tc>
        <w:tc>
          <w:tcPr>
            <w:tcW w:w="1559" w:type="dxa"/>
            <w:noWrap/>
            <w:hideMark/>
          </w:tcPr>
          <w:p w14:paraId="34C7FBCA" w14:textId="77777777" w:rsidR="00282A15" w:rsidRPr="00282A15" w:rsidRDefault="00282A15">
            <w:r w:rsidRPr="00282A15">
              <w:t> </w:t>
            </w:r>
          </w:p>
        </w:tc>
        <w:tc>
          <w:tcPr>
            <w:tcW w:w="1289" w:type="dxa"/>
            <w:noWrap/>
            <w:hideMark/>
          </w:tcPr>
          <w:p w14:paraId="77133BF0" w14:textId="77777777" w:rsidR="00282A15" w:rsidRPr="00282A15" w:rsidRDefault="00282A15">
            <w:r w:rsidRPr="00282A15">
              <w:t> </w:t>
            </w:r>
          </w:p>
        </w:tc>
        <w:tc>
          <w:tcPr>
            <w:tcW w:w="2441" w:type="dxa"/>
            <w:noWrap/>
            <w:hideMark/>
          </w:tcPr>
          <w:p w14:paraId="37EF51EF" w14:textId="77777777" w:rsidR="00282A15" w:rsidRPr="00282A15" w:rsidRDefault="00282A15">
            <w:r w:rsidRPr="00282A15">
              <w:t> </w:t>
            </w:r>
          </w:p>
        </w:tc>
      </w:tr>
      <w:tr w:rsidR="00282A15" w:rsidRPr="00282A15" w14:paraId="04E541E7" w14:textId="77777777" w:rsidTr="00E56106">
        <w:trPr>
          <w:trHeight w:val="800"/>
        </w:trPr>
        <w:tc>
          <w:tcPr>
            <w:tcW w:w="1121" w:type="dxa"/>
            <w:noWrap/>
            <w:hideMark/>
          </w:tcPr>
          <w:p w14:paraId="3EEE98FB" w14:textId="77777777" w:rsidR="00282A15" w:rsidRPr="00282A15" w:rsidRDefault="00282A15" w:rsidP="00282A15">
            <w:r w:rsidRPr="00282A15">
              <w:t xml:space="preserve">2 040 </w:t>
            </w:r>
          </w:p>
        </w:tc>
        <w:tc>
          <w:tcPr>
            <w:tcW w:w="2891" w:type="dxa"/>
            <w:hideMark/>
          </w:tcPr>
          <w:p w14:paraId="626FA821" w14:textId="77777777" w:rsidR="00282A15" w:rsidRPr="00282A15" w:rsidRDefault="00282A15">
            <w:r w:rsidRPr="00282A15">
              <w:t xml:space="preserve">Replacement of Male Connectors - Back Extension </w:t>
            </w:r>
          </w:p>
        </w:tc>
        <w:tc>
          <w:tcPr>
            <w:tcW w:w="1637" w:type="dxa"/>
            <w:noWrap/>
            <w:hideMark/>
          </w:tcPr>
          <w:p w14:paraId="7091D6BF" w14:textId="77777777" w:rsidR="00282A15" w:rsidRPr="00282A15" w:rsidRDefault="00282A15" w:rsidP="00282A15">
            <w:r w:rsidRPr="00282A15">
              <w:t>1</w:t>
            </w:r>
          </w:p>
        </w:tc>
        <w:tc>
          <w:tcPr>
            <w:tcW w:w="815" w:type="dxa"/>
            <w:noWrap/>
            <w:hideMark/>
          </w:tcPr>
          <w:p w14:paraId="25E858A5" w14:textId="77777777" w:rsidR="00282A15" w:rsidRPr="00282A15" w:rsidRDefault="00282A15">
            <w:r w:rsidRPr="00282A15">
              <w:t>EA</w:t>
            </w:r>
          </w:p>
        </w:tc>
        <w:tc>
          <w:tcPr>
            <w:tcW w:w="1559" w:type="dxa"/>
            <w:noWrap/>
            <w:hideMark/>
          </w:tcPr>
          <w:p w14:paraId="5D9D8423" w14:textId="77777777" w:rsidR="00282A15" w:rsidRPr="00282A15" w:rsidRDefault="00282A15">
            <w:r w:rsidRPr="00282A15">
              <w:t> </w:t>
            </w:r>
          </w:p>
        </w:tc>
        <w:tc>
          <w:tcPr>
            <w:tcW w:w="1289" w:type="dxa"/>
            <w:noWrap/>
            <w:hideMark/>
          </w:tcPr>
          <w:p w14:paraId="7EE31684" w14:textId="77777777" w:rsidR="00282A15" w:rsidRPr="00282A15" w:rsidRDefault="00282A15">
            <w:r w:rsidRPr="00282A15">
              <w:t> </w:t>
            </w:r>
          </w:p>
        </w:tc>
        <w:tc>
          <w:tcPr>
            <w:tcW w:w="2441" w:type="dxa"/>
            <w:noWrap/>
            <w:hideMark/>
          </w:tcPr>
          <w:p w14:paraId="68E3C40E" w14:textId="77777777" w:rsidR="00282A15" w:rsidRPr="00282A15" w:rsidRDefault="00282A15">
            <w:r w:rsidRPr="00282A15">
              <w:t> </w:t>
            </w:r>
          </w:p>
        </w:tc>
      </w:tr>
      <w:tr w:rsidR="00282A15" w:rsidRPr="00282A15" w14:paraId="59085EB2" w14:textId="77777777" w:rsidTr="00E56106">
        <w:trPr>
          <w:trHeight w:val="800"/>
        </w:trPr>
        <w:tc>
          <w:tcPr>
            <w:tcW w:w="1121" w:type="dxa"/>
            <w:noWrap/>
            <w:hideMark/>
          </w:tcPr>
          <w:p w14:paraId="6A1DF536" w14:textId="77777777" w:rsidR="00282A15" w:rsidRPr="00282A15" w:rsidRDefault="00282A15" w:rsidP="00282A15">
            <w:r w:rsidRPr="00282A15">
              <w:t xml:space="preserve">2 050 </w:t>
            </w:r>
          </w:p>
        </w:tc>
        <w:tc>
          <w:tcPr>
            <w:tcW w:w="2891" w:type="dxa"/>
            <w:hideMark/>
          </w:tcPr>
          <w:p w14:paraId="1A54FE99" w14:textId="77777777" w:rsidR="00282A15" w:rsidRPr="00282A15" w:rsidRDefault="00282A15">
            <w:r w:rsidRPr="00282A15">
              <w:t xml:space="preserve">Replacement of Sleeves - Back Extension </w:t>
            </w:r>
          </w:p>
        </w:tc>
        <w:tc>
          <w:tcPr>
            <w:tcW w:w="1637" w:type="dxa"/>
            <w:noWrap/>
            <w:hideMark/>
          </w:tcPr>
          <w:p w14:paraId="49B7EF3A" w14:textId="77777777" w:rsidR="00282A15" w:rsidRPr="00282A15" w:rsidRDefault="00282A15" w:rsidP="00282A15">
            <w:r w:rsidRPr="00282A15">
              <w:t>1</w:t>
            </w:r>
          </w:p>
        </w:tc>
        <w:tc>
          <w:tcPr>
            <w:tcW w:w="815" w:type="dxa"/>
            <w:noWrap/>
            <w:hideMark/>
          </w:tcPr>
          <w:p w14:paraId="30614E07" w14:textId="77777777" w:rsidR="00282A15" w:rsidRPr="00282A15" w:rsidRDefault="00282A15">
            <w:r w:rsidRPr="00282A15">
              <w:t>EA</w:t>
            </w:r>
          </w:p>
        </w:tc>
        <w:tc>
          <w:tcPr>
            <w:tcW w:w="1559" w:type="dxa"/>
            <w:noWrap/>
            <w:hideMark/>
          </w:tcPr>
          <w:p w14:paraId="1FFB20BC" w14:textId="77777777" w:rsidR="00282A15" w:rsidRPr="00282A15" w:rsidRDefault="00282A15">
            <w:r w:rsidRPr="00282A15">
              <w:t> </w:t>
            </w:r>
          </w:p>
        </w:tc>
        <w:tc>
          <w:tcPr>
            <w:tcW w:w="1289" w:type="dxa"/>
            <w:noWrap/>
            <w:hideMark/>
          </w:tcPr>
          <w:p w14:paraId="00239D00" w14:textId="77777777" w:rsidR="00282A15" w:rsidRPr="00282A15" w:rsidRDefault="00282A15">
            <w:r w:rsidRPr="00282A15">
              <w:t> </w:t>
            </w:r>
          </w:p>
        </w:tc>
        <w:tc>
          <w:tcPr>
            <w:tcW w:w="2441" w:type="dxa"/>
            <w:noWrap/>
            <w:hideMark/>
          </w:tcPr>
          <w:p w14:paraId="714AAE29" w14:textId="77777777" w:rsidR="00282A15" w:rsidRPr="00282A15" w:rsidRDefault="00282A15">
            <w:r w:rsidRPr="00282A15">
              <w:t> </w:t>
            </w:r>
          </w:p>
        </w:tc>
      </w:tr>
      <w:tr w:rsidR="00282A15" w:rsidRPr="00282A15" w14:paraId="54169B9A" w14:textId="77777777" w:rsidTr="00E56106">
        <w:trPr>
          <w:trHeight w:val="800"/>
        </w:trPr>
        <w:tc>
          <w:tcPr>
            <w:tcW w:w="1121" w:type="dxa"/>
            <w:noWrap/>
            <w:hideMark/>
          </w:tcPr>
          <w:p w14:paraId="3125A802" w14:textId="77777777" w:rsidR="00282A15" w:rsidRPr="00282A15" w:rsidRDefault="00282A15" w:rsidP="00282A15">
            <w:r w:rsidRPr="00282A15">
              <w:t xml:space="preserve">2 060 </w:t>
            </w:r>
          </w:p>
        </w:tc>
        <w:tc>
          <w:tcPr>
            <w:tcW w:w="2891" w:type="dxa"/>
            <w:hideMark/>
          </w:tcPr>
          <w:p w14:paraId="0CAB2A4C" w14:textId="77777777" w:rsidR="00282A15" w:rsidRPr="00282A15" w:rsidRDefault="00282A15">
            <w:r w:rsidRPr="00282A15">
              <w:t xml:space="preserve">Replacement of Ball Stopper - Back Extension </w:t>
            </w:r>
          </w:p>
        </w:tc>
        <w:tc>
          <w:tcPr>
            <w:tcW w:w="1637" w:type="dxa"/>
            <w:noWrap/>
            <w:hideMark/>
          </w:tcPr>
          <w:p w14:paraId="1D8269B9" w14:textId="77777777" w:rsidR="00282A15" w:rsidRPr="00282A15" w:rsidRDefault="00282A15" w:rsidP="00282A15">
            <w:r w:rsidRPr="00282A15">
              <w:t>1</w:t>
            </w:r>
          </w:p>
        </w:tc>
        <w:tc>
          <w:tcPr>
            <w:tcW w:w="815" w:type="dxa"/>
            <w:noWrap/>
            <w:hideMark/>
          </w:tcPr>
          <w:p w14:paraId="2F1E95F4" w14:textId="77777777" w:rsidR="00282A15" w:rsidRPr="00282A15" w:rsidRDefault="00282A15">
            <w:r w:rsidRPr="00282A15">
              <w:t>EA</w:t>
            </w:r>
          </w:p>
        </w:tc>
        <w:tc>
          <w:tcPr>
            <w:tcW w:w="1559" w:type="dxa"/>
            <w:noWrap/>
            <w:hideMark/>
          </w:tcPr>
          <w:p w14:paraId="436B90E0" w14:textId="77777777" w:rsidR="00282A15" w:rsidRPr="00282A15" w:rsidRDefault="00282A15">
            <w:r w:rsidRPr="00282A15">
              <w:t> </w:t>
            </w:r>
          </w:p>
        </w:tc>
        <w:tc>
          <w:tcPr>
            <w:tcW w:w="1289" w:type="dxa"/>
            <w:noWrap/>
            <w:hideMark/>
          </w:tcPr>
          <w:p w14:paraId="10A1B60C" w14:textId="77777777" w:rsidR="00282A15" w:rsidRPr="00282A15" w:rsidRDefault="00282A15">
            <w:r w:rsidRPr="00282A15">
              <w:t> </w:t>
            </w:r>
          </w:p>
        </w:tc>
        <w:tc>
          <w:tcPr>
            <w:tcW w:w="2441" w:type="dxa"/>
            <w:noWrap/>
            <w:hideMark/>
          </w:tcPr>
          <w:p w14:paraId="26D1A794" w14:textId="77777777" w:rsidR="00282A15" w:rsidRPr="00282A15" w:rsidRDefault="00282A15">
            <w:r w:rsidRPr="00282A15">
              <w:t> </w:t>
            </w:r>
          </w:p>
        </w:tc>
      </w:tr>
      <w:tr w:rsidR="00282A15" w:rsidRPr="00282A15" w14:paraId="0F619242" w14:textId="77777777" w:rsidTr="00E56106">
        <w:trPr>
          <w:trHeight w:val="800"/>
        </w:trPr>
        <w:tc>
          <w:tcPr>
            <w:tcW w:w="1121" w:type="dxa"/>
            <w:noWrap/>
            <w:hideMark/>
          </w:tcPr>
          <w:p w14:paraId="025C3DB0" w14:textId="77777777" w:rsidR="00282A15" w:rsidRPr="00282A15" w:rsidRDefault="00282A15" w:rsidP="00282A15">
            <w:r w:rsidRPr="00282A15">
              <w:t xml:space="preserve">2 070 </w:t>
            </w:r>
          </w:p>
        </w:tc>
        <w:tc>
          <w:tcPr>
            <w:tcW w:w="2891" w:type="dxa"/>
            <w:hideMark/>
          </w:tcPr>
          <w:p w14:paraId="27B73B24" w14:textId="77777777" w:rsidR="00282A15" w:rsidRPr="00282A15" w:rsidRDefault="00282A15">
            <w:r w:rsidRPr="00282A15">
              <w:t xml:space="preserve">Replacement of Adjustable Knob - Back Extension </w:t>
            </w:r>
          </w:p>
        </w:tc>
        <w:tc>
          <w:tcPr>
            <w:tcW w:w="1637" w:type="dxa"/>
            <w:noWrap/>
            <w:hideMark/>
          </w:tcPr>
          <w:p w14:paraId="3B64A262" w14:textId="77777777" w:rsidR="00282A15" w:rsidRPr="00282A15" w:rsidRDefault="00282A15" w:rsidP="00282A15">
            <w:r w:rsidRPr="00282A15">
              <w:t>1</w:t>
            </w:r>
          </w:p>
        </w:tc>
        <w:tc>
          <w:tcPr>
            <w:tcW w:w="815" w:type="dxa"/>
            <w:noWrap/>
            <w:hideMark/>
          </w:tcPr>
          <w:p w14:paraId="1EB64CF7" w14:textId="77777777" w:rsidR="00282A15" w:rsidRPr="00282A15" w:rsidRDefault="00282A15">
            <w:r w:rsidRPr="00282A15">
              <w:t>EA</w:t>
            </w:r>
          </w:p>
        </w:tc>
        <w:tc>
          <w:tcPr>
            <w:tcW w:w="1559" w:type="dxa"/>
            <w:noWrap/>
            <w:hideMark/>
          </w:tcPr>
          <w:p w14:paraId="52B35E85" w14:textId="77777777" w:rsidR="00282A15" w:rsidRPr="00282A15" w:rsidRDefault="00282A15">
            <w:r w:rsidRPr="00282A15">
              <w:t> </w:t>
            </w:r>
          </w:p>
        </w:tc>
        <w:tc>
          <w:tcPr>
            <w:tcW w:w="1289" w:type="dxa"/>
            <w:noWrap/>
            <w:hideMark/>
          </w:tcPr>
          <w:p w14:paraId="463DF666" w14:textId="77777777" w:rsidR="00282A15" w:rsidRPr="00282A15" w:rsidRDefault="00282A15">
            <w:r w:rsidRPr="00282A15">
              <w:t> </w:t>
            </w:r>
          </w:p>
        </w:tc>
        <w:tc>
          <w:tcPr>
            <w:tcW w:w="2441" w:type="dxa"/>
            <w:noWrap/>
            <w:hideMark/>
          </w:tcPr>
          <w:p w14:paraId="522277FA" w14:textId="77777777" w:rsidR="00282A15" w:rsidRPr="00282A15" w:rsidRDefault="00282A15">
            <w:r w:rsidRPr="00282A15">
              <w:t> </w:t>
            </w:r>
          </w:p>
        </w:tc>
      </w:tr>
      <w:tr w:rsidR="00282A15" w:rsidRPr="00282A15" w14:paraId="0B5B2C6E" w14:textId="77777777" w:rsidTr="00E56106">
        <w:trPr>
          <w:trHeight w:val="800"/>
        </w:trPr>
        <w:tc>
          <w:tcPr>
            <w:tcW w:w="1121" w:type="dxa"/>
            <w:noWrap/>
            <w:hideMark/>
          </w:tcPr>
          <w:p w14:paraId="2D3498B0" w14:textId="77777777" w:rsidR="00282A15" w:rsidRPr="00282A15" w:rsidRDefault="00282A15" w:rsidP="00282A15">
            <w:r w:rsidRPr="00282A15">
              <w:t xml:space="preserve">2 080 </w:t>
            </w:r>
          </w:p>
        </w:tc>
        <w:tc>
          <w:tcPr>
            <w:tcW w:w="2891" w:type="dxa"/>
            <w:hideMark/>
          </w:tcPr>
          <w:p w14:paraId="55D25FF1" w14:textId="77777777" w:rsidR="00282A15" w:rsidRPr="00282A15" w:rsidRDefault="00282A15">
            <w:r w:rsidRPr="00282A15">
              <w:t xml:space="preserve">Replacement of Sector Pin - Back Extension </w:t>
            </w:r>
          </w:p>
        </w:tc>
        <w:tc>
          <w:tcPr>
            <w:tcW w:w="1637" w:type="dxa"/>
            <w:noWrap/>
            <w:hideMark/>
          </w:tcPr>
          <w:p w14:paraId="02B78FC0" w14:textId="77777777" w:rsidR="00282A15" w:rsidRPr="00282A15" w:rsidRDefault="00282A15" w:rsidP="00282A15">
            <w:r w:rsidRPr="00282A15">
              <w:t>1</w:t>
            </w:r>
          </w:p>
        </w:tc>
        <w:tc>
          <w:tcPr>
            <w:tcW w:w="815" w:type="dxa"/>
            <w:noWrap/>
            <w:hideMark/>
          </w:tcPr>
          <w:p w14:paraId="57125B24" w14:textId="77777777" w:rsidR="00282A15" w:rsidRPr="00282A15" w:rsidRDefault="00282A15">
            <w:r w:rsidRPr="00282A15">
              <w:t>EA</w:t>
            </w:r>
          </w:p>
        </w:tc>
        <w:tc>
          <w:tcPr>
            <w:tcW w:w="1559" w:type="dxa"/>
            <w:noWrap/>
            <w:hideMark/>
          </w:tcPr>
          <w:p w14:paraId="763F5C3A" w14:textId="77777777" w:rsidR="00282A15" w:rsidRPr="00282A15" w:rsidRDefault="00282A15">
            <w:r w:rsidRPr="00282A15">
              <w:t> </w:t>
            </w:r>
          </w:p>
        </w:tc>
        <w:tc>
          <w:tcPr>
            <w:tcW w:w="1289" w:type="dxa"/>
            <w:noWrap/>
            <w:hideMark/>
          </w:tcPr>
          <w:p w14:paraId="77C22057" w14:textId="77777777" w:rsidR="00282A15" w:rsidRPr="00282A15" w:rsidRDefault="00282A15">
            <w:r w:rsidRPr="00282A15">
              <w:t> </w:t>
            </w:r>
          </w:p>
        </w:tc>
        <w:tc>
          <w:tcPr>
            <w:tcW w:w="2441" w:type="dxa"/>
            <w:noWrap/>
            <w:hideMark/>
          </w:tcPr>
          <w:p w14:paraId="6D5FB2CC" w14:textId="77777777" w:rsidR="00282A15" w:rsidRPr="00282A15" w:rsidRDefault="00282A15">
            <w:r w:rsidRPr="00282A15">
              <w:t> </w:t>
            </w:r>
          </w:p>
        </w:tc>
      </w:tr>
      <w:tr w:rsidR="00282A15" w:rsidRPr="00282A15" w14:paraId="53409285" w14:textId="77777777" w:rsidTr="00E56106">
        <w:trPr>
          <w:trHeight w:val="800"/>
        </w:trPr>
        <w:tc>
          <w:tcPr>
            <w:tcW w:w="1121" w:type="dxa"/>
            <w:noWrap/>
            <w:hideMark/>
          </w:tcPr>
          <w:p w14:paraId="43C4363A" w14:textId="77777777" w:rsidR="00282A15" w:rsidRPr="00282A15" w:rsidRDefault="00282A15" w:rsidP="00282A15">
            <w:r w:rsidRPr="00282A15">
              <w:t xml:space="preserve">2 090 </w:t>
            </w:r>
          </w:p>
        </w:tc>
        <w:tc>
          <w:tcPr>
            <w:tcW w:w="2891" w:type="dxa"/>
            <w:hideMark/>
          </w:tcPr>
          <w:p w14:paraId="596126BC" w14:textId="77777777" w:rsidR="00282A15" w:rsidRPr="00282A15" w:rsidRDefault="00282A15">
            <w:r w:rsidRPr="00282A15">
              <w:t xml:space="preserve">Replacement of Weight Stickers - Back Extension </w:t>
            </w:r>
          </w:p>
        </w:tc>
        <w:tc>
          <w:tcPr>
            <w:tcW w:w="1637" w:type="dxa"/>
            <w:noWrap/>
            <w:hideMark/>
          </w:tcPr>
          <w:p w14:paraId="7F17E810" w14:textId="77777777" w:rsidR="00282A15" w:rsidRPr="00282A15" w:rsidRDefault="00282A15" w:rsidP="00282A15">
            <w:r w:rsidRPr="00282A15">
              <w:t>1</w:t>
            </w:r>
          </w:p>
        </w:tc>
        <w:tc>
          <w:tcPr>
            <w:tcW w:w="815" w:type="dxa"/>
            <w:noWrap/>
            <w:hideMark/>
          </w:tcPr>
          <w:p w14:paraId="532EB1FC" w14:textId="77777777" w:rsidR="00282A15" w:rsidRPr="00282A15" w:rsidRDefault="00282A15">
            <w:r w:rsidRPr="00282A15">
              <w:t>EA</w:t>
            </w:r>
          </w:p>
        </w:tc>
        <w:tc>
          <w:tcPr>
            <w:tcW w:w="1559" w:type="dxa"/>
            <w:noWrap/>
            <w:hideMark/>
          </w:tcPr>
          <w:p w14:paraId="416EFA45" w14:textId="77777777" w:rsidR="00282A15" w:rsidRPr="00282A15" w:rsidRDefault="00282A15">
            <w:r w:rsidRPr="00282A15">
              <w:t> </w:t>
            </w:r>
          </w:p>
        </w:tc>
        <w:tc>
          <w:tcPr>
            <w:tcW w:w="1289" w:type="dxa"/>
            <w:noWrap/>
            <w:hideMark/>
          </w:tcPr>
          <w:p w14:paraId="59840E38" w14:textId="77777777" w:rsidR="00282A15" w:rsidRPr="00282A15" w:rsidRDefault="00282A15">
            <w:r w:rsidRPr="00282A15">
              <w:t> </w:t>
            </w:r>
          </w:p>
        </w:tc>
        <w:tc>
          <w:tcPr>
            <w:tcW w:w="2441" w:type="dxa"/>
            <w:noWrap/>
            <w:hideMark/>
          </w:tcPr>
          <w:p w14:paraId="3A225C6D" w14:textId="77777777" w:rsidR="00282A15" w:rsidRPr="00282A15" w:rsidRDefault="00282A15">
            <w:r w:rsidRPr="00282A15">
              <w:t> </w:t>
            </w:r>
          </w:p>
        </w:tc>
      </w:tr>
      <w:tr w:rsidR="00282A15" w:rsidRPr="00282A15" w14:paraId="2460B9BC" w14:textId="77777777" w:rsidTr="00E56106">
        <w:trPr>
          <w:trHeight w:val="800"/>
        </w:trPr>
        <w:tc>
          <w:tcPr>
            <w:tcW w:w="1121" w:type="dxa"/>
            <w:noWrap/>
            <w:hideMark/>
          </w:tcPr>
          <w:p w14:paraId="6F41D8BF" w14:textId="77777777" w:rsidR="00282A15" w:rsidRPr="00282A15" w:rsidRDefault="00282A15" w:rsidP="00282A15">
            <w:r w:rsidRPr="00282A15">
              <w:t xml:space="preserve">3 000 </w:t>
            </w:r>
          </w:p>
        </w:tc>
        <w:tc>
          <w:tcPr>
            <w:tcW w:w="2891" w:type="dxa"/>
            <w:hideMark/>
          </w:tcPr>
          <w:p w14:paraId="4C250ED2" w14:textId="77777777" w:rsidR="00282A15" w:rsidRPr="00282A15" w:rsidRDefault="00282A15">
            <w:r w:rsidRPr="00282A15">
              <w:t xml:space="preserve">Replacement of Female Connectors - Lying Leg Curl </w:t>
            </w:r>
          </w:p>
        </w:tc>
        <w:tc>
          <w:tcPr>
            <w:tcW w:w="1637" w:type="dxa"/>
            <w:noWrap/>
            <w:hideMark/>
          </w:tcPr>
          <w:p w14:paraId="44B67CCF" w14:textId="77777777" w:rsidR="00282A15" w:rsidRPr="00282A15" w:rsidRDefault="00282A15" w:rsidP="00282A15">
            <w:r w:rsidRPr="00282A15">
              <w:t>1</w:t>
            </w:r>
          </w:p>
        </w:tc>
        <w:tc>
          <w:tcPr>
            <w:tcW w:w="815" w:type="dxa"/>
            <w:noWrap/>
            <w:hideMark/>
          </w:tcPr>
          <w:p w14:paraId="27DEE7F8" w14:textId="77777777" w:rsidR="00282A15" w:rsidRPr="00282A15" w:rsidRDefault="00282A15">
            <w:r w:rsidRPr="00282A15">
              <w:t>EA</w:t>
            </w:r>
          </w:p>
        </w:tc>
        <w:tc>
          <w:tcPr>
            <w:tcW w:w="1559" w:type="dxa"/>
            <w:noWrap/>
            <w:hideMark/>
          </w:tcPr>
          <w:p w14:paraId="2D75D59C" w14:textId="77777777" w:rsidR="00282A15" w:rsidRPr="00282A15" w:rsidRDefault="00282A15">
            <w:r w:rsidRPr="00282A15">
              <w:t> </w:t>
            </w:r>
          </w:p>
        </w:tc>
        <w:tc>
          <w:tcPr>
            <w:tcW w:w="1289" w:type="dxa"/>
            <w:noWrap/>
            <w:hideMark/>
          </w:tcPr>
          <w:p w14:paraId="1C908436" w14:textId="77777777" w:rsidR="00282A15" w:rsidRPr="00282A15" w:rsidRDefault="00282A15">
            <w:r w:rsidRPr="00282A15">
              <w:t> </w:t>
            </w:r>
          </w:p>
        </w:tc>
        <w:tc>
          <w:tcPr>
            <w:tcW w:w="2441" w:type="dxa"/>
            <w:noWrap/>
            <w:hideMark/>
          </w:tcPr>
          <w:p w14:paraId="6F2CCA7B" w14:textId="77777777" w:rsidR="00282A15" w:rsidRPr="00282A15" w:rsidRDefault="00282A15">
            <w:r w:rsidRPr="00282A15">
              <w:t> </w:t>
            </w:r>
          </w:p>
        </w:tc>
      </w:tr>
      <w:tr w:rsidR="00282A15" w:rsidRPr="00282A15" w14:paraId="491C653F" w14:textId="77777777" w:rsidTr="00E56106">
        <w:trPr>
          <w:trHeight w:val="800"/>
        </w:trPr>
        <w:tc>
          <w:tcPr>
            <w:tcW w:w="1121" w:type="dxa"/>
            <w:noWrap/>
            <w:hideMark/>
          </w:tcPr>
          <w:p w14:paraId="2DC22E40" w14:textId="77777777" w:rsidR="00282A15" w:rsidRPr="00282A15" w:rsidRDefault="00282A15" w:rsidP="00282A15">
            <w:r w:rsidRPr="00282A15">
              <w:t xml:space="preserve">3 010 </w:t>
            </w:r>
          </w:p>
        </w:tc>
        <w:tc>
          <w:tcPr>
            <w:tcW w:w="2891" w:type="dxa"/>
            <w:hideMark/>
          </w:tcPr>
          <w:p w14:paraId="0D7515A2" w14:textId="77777777" w:rsidR="00282A15" w:rsidRPr="00282A15" w:rsidRDefault="00282A15">
            <w:r w:rsidRPr="00282A15">
              <w:t xml:space="preserve">Replacement of Male Connectors - Lying Leg Curl </w:t>
            </w:r>
          </w:p>
        </w:tc>
        <w:tc>
          <w:tcPr>
            <w:tcW w:w="1637" w:type="dxa"/>
            <w:noWrap/>
            <w:hideMark/>
          </w:tcPr>
          <w:p w14:paraId="5FCBAD29" w14:textId="77777777" w:rsidR="00282A15" w:rsidRPr="00282A15" w:rsidRDefault="00282A15" w:rsidP="00282A15">
            <w:r w:rsidRPr="00282A15">
              <w:t>1</w:t>
            </w:r>
          </w:p>
        </w:tc>
        <w:tc>
          <w:tcPr>
            <w:tcW w:w="815" w:type="dxa"/>
            <w:noWrap/>
            <w:hideMark/>
          </w:tcPr>
          <w:p w14:paraId="23BED869" w14:textId="77777777" w:rsidR="00282A15" w:rsidRPr="00282A15" w:rsidRDefault="00282A15">
            <w:r w:rsidRPr="00282A15">
              <w:t>EA</w:t>
            </w:r>
          </w:p>
        </w:tc>
        <w:tc>
          <w:tcPr>
            <w:tcW w:w="1559" w:type="dxa"/>
            <w:noWrap/>
            <w:hideMark/>
          </w:tcPr>
          <w:p w14:paraId="6B80F7CD" w14:textId="77777777" w:rsidR="00282A15" w:rsidRPr="00282A15" w:rsidRDefault="00282A15">
            <w:r w:rsidRPr="00282A15">
              <w:t> </w:t>
            </w:r>
          </w:p>
        </w:tc>
        <w:tc>
          <w:tcPr>
            <w:tcW w:w="1289" w:type="dxa"/>
            <w:noWrap/>
            <w:hideMark/>
          </w:tcPr>
          <w:p w14:paraId="4DAF7480" w14:textId="77777777" w:rsidR="00282A15" w:rsidRPr="00282A15" w:rsidRDefault="00282A15">
            <w:r w:rsidRPr="00282A15">
              <w:t> </w:t>
            </w:r>
          </w:p>
        </w:tc>
        <w:tc>
          <w:tcPr>
            <w:tcW w:w="2441" w:type="dxa"/>
            <w:noWrap/>
            <w:hideMark/>
          </w:tcPr>
          <w:p w14:paraId="5F15243F" w14:textId="77777777" w:rsidR="00282A15" w:rsidRPr="00282A15" w:rsidRDefault="00282A15">
            <w:r w:rsidRPr="00282A15">
              <w:t> </w:t>
            </w:r>
          </w:p>
        </w:tc>
      </w:tr>
      <w:tr w:rsidR="00282A15" w:rsidRPr="00282A15" w14:paraId="1BAC372F" w14:textId="77777777" w:rsidTr="00E56106">
        <w:trPr>
          <w:trHeight w:val="800"/>
        </w:trPr>
        <w:tc>
          <w:tcPr>
            <w:tcW w:w="1121" w:type="dxa"/>
            <w:noWrap/>
            <w:hideMark/>
          </w:tcPr>
          <w:p w14:paraId="6164EBFD" w14:textId="77777777" w:rsidR="00282A15" w:rsidRPr="00282A15" w:rsidRDefault="00282A15" w:rsidP="00282A15">
            <w:r w:rsidRPr="00282A15">
              <w:t xml:space="preserve">3 020 </w:t>
            </w:r>
          </w:p>
        </w:tc>
        <w:tc>
          <w:tcPr>
            <w:tcW w:w="2891" w:type="dxa"/>
            <w:hideMark/>
          </w:tcPr>
          <w:p w14:paraId="77BE3B66" w14:textId="77777777" w:rsidR="00282A15" w:rsidRPr="00282A15" w:rsidRDefault="00282A15">
            <w:r w:rsidRPr="00282A15">
              <w:t xml:space="preserve">Replacement of Sleeves - Lying Leg Curl </w:t>
            </w:r>
          </w:p>
        </w:tc>
        <w:tc>
          <w:tcPr>
            <w:tcW w:w="1637" w:type="dxa"/>
            <w:noWrap/>
            <w:hideMark/>
          </w:tcPr>
          <w:p w14:paraId="57F9A6DF" w14:textId="77777777" w:rsidR="00282A15" w:rsidRPr="00282A15" w:rsidRDefault="00282A15" w:rsidP="00282A15">
            <w:r w:rsidRPr="00282A15">
              <w:t>1</w:t>
            </w:r>
          </w:p>
        </w:tc>
        <w:tc>
          <w:tcPr>
            <w:tcW w:w="815" w:type="dxa"/>
            <w:noWrap/>
            <w:hideMark/>
          </w:tcPr>
          <w:p w14:paraId="1F83ABBB" w14:textId="77777777" w:rsidR="00282A15" w:rsidRPr="00282A15" w:rsidRDefault="00282A15">
            <w:r w:rsidRPr="00282A15">
              <w:t>EA</w:t>
            </w:r>
          </w:p>
        </w:tc>
        <w:tc>
          <w:tcPr>
            <w:tcW w:w="1559" w:type="dxa"/>
            <w:noWrap/>
            <w:hideMark/>
          </w:tcPr>
          <w:p w14:paraId="195FDBEF" w14:textId="77777777" w:rsidR="00282A15" w:rsidRPr="00282A15" w:rsidRDefault="00282A15">
            <w:r w:rsidRPr="00282A15">
              <w:t> </w:t>
            </w:r>
          </w:p>
        </w:tc>
        <w:tc>
          <w:tcPr>
            <w:tcW w:w="1289" w:type="dxa"/>
            <w:noWrap/>
            <w:hideMark/>
          </w:tcPr>
          <w:p w14:paraId="0D851FBE" w14:textId="77777777" w:rsidR="00282A15" w:rsidRPr="00282A15" w:rsidRDefault="00282A15">
            <w:r w:rsidRPr="00282A15">
              <w:t> </w:t>
            </w:r>
          </w:p>
        </w:tc>
        <w:tc>
          <w:tcPr>
            <w:tcW w:w="2441" w:type="dxa"/>
            <w:noWrap/>
            <w:hideMark/>
          </w:tcPr>
          <w:p w14:paraId="471F6D2D" w14:textId="77777777" w:rsidR="00282A15" w:rsidRPr="00282A15" w:rsidRDefault="00282A15">
            <w:r w:rsidRPr="00282A15">
              <w:t> </w:t>
            </w:r>
          </w:p>
        </w:tc>
      </w:tr>
      <w:tr w:rsidR="00282A15" w:rsidRPr="00282A15" w14:paraId="258E0371" w14:textId="77777777" w:rsidTr="00E56106">
        <w:trPr>
          <w:trHeight w:val="800"/>
        </w:trPr>
        <w:tc>
          <w:tcPr>
            <w:tcW w:w="1121" w:type="dxa"/>
            <w:noWrap/>
            <w:hideMark/>
          </w:tcPr>
          <w:p w14:paraId="38CDC5C4" w14:textId="77777777" w:rsidR="00282A15" w:rsidRPr="00282A15" w:rsidRDefault="00282A15" w:rsidP="00282A15">
            <w:r w:rsidRPr="00282A15">
              <w:t xml:space="preserve">3 030 </w:t>
            </w:r>
          </w:p>
        </w:tc>
        <w:tc>
          <w:tcPr>
            <w:tcW w:w="2891" w:type="dxa"/>
            <w:hideMark/>
          </w:tcPr>
          <w:p w14:paraId="4928B2D0" w14:textId="77777777" w:rsidR="00282A15" w:rsidRPr="00282A15" w:rsidRDefault="00282A15">
            <w:r w:rsidRPr="00282A15">
              <w:t xml:space="preserve">Replacement of Ball Stopper - Lying Leg Curl </w:t>
            </w:r>
          </w:p>
        </w:tc>
        <w:tc>
          <w:tcPr>
            <w:tcW w:w="1637" w:type="dxa"/>
            <w:noWrap/>
            <w:hideMark/>
          </w:tcPr>
          <w:p w14:paraId="3960C1C2" w14:textId="77777777" w:rsidR="00282A15" w:rsidRPr="00282A15" w:rsidRDefault="00282A15" w:rsidP="00282A15">
            <w:r w:rsidRPr="00282A15">
              <w:t>1</w:t>
            </w:r>
          </w:p>
        </w:tc>
        <w:tc>
          <w:tcPr>
            <w:tcW w:w="815" w:type="dxa"/>
            <w:noWrap/>
            <w:hideMark/>
          </w:tcPr>
          <w:p w14:paraId="4FF61468" w14:textId="77777777" w:rsidR="00282A15" w:rsidRPr="00282A15" w:rsidRDefault="00282A15">
            <w:r w:rsidRPr="00282A15">
              <w:t>EA</w:t>
            </w:r>
          </w:p>
        </w:tc>
        <w:tc>
          <w:tcPr>
            <w:tcW w:w="1559" w:type="dxa"/>
            <w:noWrap/>
            <w:hideMark/>
          </w:tcPr>
          <w:p w14:paraId="2E79A6F5" w14:textId="77777777" w:rsidR="00282A15" w:rsidRPr="00282A15" w:rsidRDefault="00282A15">
            <w:r w:rsidRPr="00282A15">
              <w:t> </w:t>
            </w:r>
          </w:p>
        </w:tc>
        <w:tc>
          <w:tcPr>
            <w:tcW w:w="1289" w:type="dxa"/>
            <w:noWrap/>
            <w:hideMark/>
          </w:tcPr>
          <w:p w14:paraId="0C06E24B" w14:textId="77777777" w:rsidR="00282A15" w:rsidRPr="00282A15" w:rsidRDefault="00282A15">
            <w:r w:rsidRPr="00282A15">
              <w:t> </w:t>
            </w:r>
          </w:p>
        </w:tc>
        <w:tc>
          <w:tcPr>
            <w:tcW w:w="2441" w:type="dxa"/>
            <w:noWrap/>
            <w:hideMark/>
          </w:tcPr>
          <w:p w14:paraId="7F241030" w14:textId="77777777" w:rsidR="00282A15" w:rsidRPr="00282A15" w:rsidRDefault="00282A15">
            <w:r w:rsidRPr="00282A15">
              <w:t> </w:t>
            </w:r>
          </w:p>
        </w:tc>
      </w:tr>
      <w:tr w:rsidR="00282A15" w:rsidRPr="00282A15" w14:paraId="66291BE0" w14:textId="77777777" w:rsidTr="00E56106">
        <w:trPr>
          <w:trHeight w:val="800"/>
        </w:trPr>
        <w:tc>
          <w:tcPr>
            <w:tcW w:w="1121" w:type="dxa"/>
            <w:noWrap/>
            <w:hideMark/>
          </w:tcPr>
          <w:p w14:paraId="5426BF38" w14:textId="77777777" w:rsidR="00282A15" w:rsidRPr="00282A15" w:rsidRDefault="00282A15" w:rsidP="00282A15">
            <w:r w:rsidRPr="00282A15">
              <w:t xml:space="preserve">3 040 </w:t>
            </w:r>
          </w:p>
        </w:tc>
        <w:tc>
          <w:tcPr>
            <w:tcW w:w="2891" w:type="dxa"/>
            <w:hideMark/>
          </w:tcPr>
          <w:p w14:paraId="6D82B7E2" w14:textId="77777777" w:rsidR="00282A15" w:rsidRPr="00282A15" w:rsidRDefault="00282A15">
            <w:r w:rsidRPr="00282A15">
              <w:t xml:space="preserve">Replacement of Adjustable Knob - Lying Leg Curl </w:t>
            </w:r>
          </w:p>
        </w:tc>
        <w:tc>
          <w:tcPr>
            <w:tcW w:w="1637" w:type="dxa"/>
            <w:noWrap/>
            <w:hideMark/>
          </w:tcPr>
          <w:p w14:paraId="4AD5528F" w14:textId="77777777" w:rsidR="00282A15" w:rsidRPr="00282A15" w:rsidRDefault="00282A15" w:rsidP="00282A15">
            <w:r w:rsidRPr="00282A15">
              <w:t>1</w:t>
            </w:r>
          </w:p>
        </w:tc>
        <w:tc>
          <w:tcPr>
            <w:tcW w:w="815" w:type="dxa"/>
            <w:noWrap/>
            <w:hideMark/>
          </w:tcPr>
          <w:p w14:paraId="74CD22B8" w14:textId="77777777" w:rsidR="00282A15" w:rsidRPr="00282A15" w:rsidRDefault="00282A15">
            <w:r w:rsidRPr="00282A15">
              <w:t>EA</w:t>
            </w:r>
          </w:p>
        </w:tc>
        <w:tc>
          <w:tcPr>
            <w:tcW w:w="1559" w:type="dxa"/>
            <w:noWrap/>
            <w:hideMark/>
          </w:tcPr>
          <w:p w14:paraId="7CB9E6D3" w14:textId="77777777" w:rsidR="00282A15" w:rsidRPr="00282A15" w:rsidRDefault="00282A15">
            <w:r w:rsidRPr="00282A15">
              <w:t> </w:t>
            </w:r>
          </w:p>
        </w:tc>
        <w:tc>
          <w:tcPr>
            <w:tcW w:w="1289" w:type="dxa"/>
            <w:noWrap/>
            <w:hideMark/>
          </w:tcPr>
          <w:p w14:paraId="02D921C5" w14:textId="77777777" w:rsidR="00282A15" w:rsidRPr="00282A15" w:rsidRDefault="00282A15">
            <w:r w:rsidRPr="00282A15">
              <w:t> </w:t>
            </w:r>
          </w:p>
        </w:tc>
        <w:tc>
          <w:tcPr>
            <w:tcW w:w="2441" w:type="dxa"/>
            <w:noWrap/>
            <w:hideMark/>
          </w:tcPr>
          <w:p w14:paraId="5EF13272" w14:textId="77777777" w:rsidR="00282A15" w:rsidRPr="00282A15" w:rsidRDefault="00282A15">
            <w:r w:rsidRPr="00282A15">
              <w:t> </w:t>
            </w:r>
          </w:p>
        </w:tc>
      </w:tr>
      <w:tr w:rsidR="00282A15" w:rsidRPr="00282A15" w14:paraId="5D9798D2" w14:textId="77777777" w:rsidTr="00E56106">
        <w:trPr>
          <w:trHeight w:val="800"/>
        </w:trPr>
        <w:tc>
          <w:tcPr>
            <w:tcW w:w="1121" w:type="dxa"/>
            <w:noWrap/>
            <w:hideMark/>
          </w:tcPr>
          <w:p w14:paraId="521F56C3" w14:textId="77777777" w:rsidR="00282A15" w:rsidRPr="00282A15" w:rsidRDefault="00282A15" w:rsidP="00282A15">
            <w:r w:rsidRPr="00282A15">
              <w:t xml:space="preserve">3 050 </w:t>
            </w:r>
          </w:p>
        </w:tc>
        <w:tc>
          <w:tcPr>
            <w:tcW w:w="2891" w:type="dxa"/>
            <w:hideMark/>
          </w:tcPr>
          <w:p w14:paraId="17505062" w14:textId="77777777" w:rsidR="00282A15" w:rsidRPr="00282A15" w:rsidRDefault="00282A15">
            <w:r w:rsidRPr="00282A15">
              <w:t xml:space="preserve">Replacement of Selector Pin - Lying Leg Curl </w:t>
            </w:r>
          </w:p>
        </w:tc>
        <w:tc>
          <w:tcPr>
            <w:tcW w:w="1637" w:type="dxa"/>
            <w:noWrap/>
            <w:hideMark/>
          </w:tcPr>
          <w:p w14:paraId="7F287566" w14:textId="77777777" w:rsidR="00282A15" w:rsidRPr="00282A15" w:rsidRDefault="00282A15" w:rsidP="00282A15">
            <w:r w:rsidRPr="00282A15">
              <w:t>1</w:t>
            </w:r>
          </w:p>
        </w:tc>
        <w:tc>
          <w:tcPr>
            <w:tcW w:w="815" w:type="dxa"/>
            <w:noWrap/>
            <w:hideMark/>
          </w:tcPr>
          <w:p w14:paraId="4E2CB3EE" w14:textId="77777777" w:rsidR="00282A15" w:rsidRPr="00282A15" w:rsidRDefault="00282A15">
            <w:r w:rsidRPr="00282A15">
              <w:t>EA</w:t>
            </w:r>
          </w:p>
        </w:tc>
        <w:tc>
          <w:tcPr>
            <w:tcW w:w="1559" w:type="dxa"/>
            <w:noWrap/>
            <w:hideMark/>
          </w:tcPr>
          <w:p w14:paraId="23FF7E44" w14:textId="77777777" w:rsidR="00282A15" w:rsidRPr="00282A15" w:rsidRDefault="00282A15">
            <w:r w:rsidRPr="00282A15">
              <w:t> </w:t>
            </w:r>
          </w:p>
        </w:tc>
        <w:tc>
          <w:tcPr>
            <w:tcW w:w="1289" w:type="dxa"/>
            <w:noWrap/>
            <w:hideMark/>
          </w:tcPr>
          <w:p w14:paraId="1B9BB126" w14:textId="77777777" w:rsidR="00282A15" w:rsidRPr="00282A15" w:rsidRDefault="00282A15">
            <w:r w:rsidRPr="00282A15">
              <w:t> </w:t>
            </w:r>
          </w:p>
        </w:tc>
        <w:tc>
          <w:tcPr>
            <w:tcW w:w="2441" w:type="dxa"/>
            <w:noWrap/>
            <w:hideMark/>
          </w:tcPr>
          <w:p w14:paraId="3EE7CC5B" w14:textId="77777777" w:rsidR="00282A15" w:rsidRPr="00282A15" w:rsidRDefault="00282A15">
            <w:r w:rsidRPr="00282A15">
              <w:t> </w:t>
            </w:r>
          </w:p>
        </w:tc>
      </w:tr>
      <w:tr w:rsidR="00282A15" w:rsidRPr="00282A15" w14:paraId="1CFD1747" w14:textId="77777777" w:rsidTr="00E56106">
        <w:trPr>
          <w:trHeight w:val="800"/>
        </w:trPr>
        <w:tc>
          <w:tcPr>
            <w:tcW w:w="1121" w:type="dxa"/>
            <w:noWrap/>
            <w:hideMark/>
          </w:tcPr>
          <w:p w14:paraId="1BCEA15C" w14:textId="77777777" w:rsidR="00282A15" w:rsidRPr="00282A15" w:rsidRDefault="00282A15" w:rsidP="00282A15">
            <w:r w:rsidRPr="00282A15">
              <w:t xml:space="preserve">3 060 </w:t>
            </w:r>
          </w:p>
        </w:tc>
        <w:tc>
          <w:tcPr>
            <w:tcW w:w="2891" w:type="dxa"/>
            <w:hideMark/>
          </w:tcPr>
          <w:p w14:paraId="6110FD91" w14:textId="77777777" w:rsidR="00282A15" w:rsidRPr="00282A15" w:rsidRDefault="00282A15">
            <w:r w:rsidRPr="00282A15">
              <w:t xml:space="preserve">Replacement of Weight Stickers - Lying Leg Curl </w:t>
            </w:r>
          </w:p>
        </w:tc>
        <w:tc>
          <w:tcPr>
            <w:tcW w:w="1637" w:type="dxa"/>
            <w:noWrap/>
            <w:hideMark/>
          </w:tcPr>
          <w:p w14:paraId="63DC97E3" w14:textId="77777777" w:rsidR="00282A15" w:rsidRPr="00282A15" w:rsidRDefault="00282A15" w:rsidP="00282A15">
            <w:r w:rsidRPr="00282A15">
              <w:t>1</w:t>
            </w:r>
          </w:p>
        </w:tc>
        <w:tc>
          <w:tcPr>
            <w:tcW w:w="815" w:type="dxa"/>
            <w:noWrap/>
            <w:hideMark/>
          </w:tcPr>
          <w:p w14:paraId="20BBD51B" w14:textId="77777777" w:rsidR="00282A15" w:rsidRPr="00282A15" w:rsidRDefault="00282A15">
            <w:r w:rsidRPr="00282A15">
              <w:t>EA</w:t>
            </w:r>
          </w:p>
        </w:tc>
        <w:tc>
          <w:tcPr>
            <w:tcW w:w="1559" w:type="dxa"/>
            <w:noWrap/>
            <w:hideMark/>
          </w:tcPr>
          <w:p w14:paraId="60EB2707" w14:textId="77777777" w:rsidR="00282A15" w:rsidRPr="00282A15" w:rsidRDefault="00282A15">
            <w:r w:rsidRPr="00282A15">
              <w:t> </w:t>
            </w:r>
          </w:p>
        </w:tc>
        <w:tc>
          <w:tcPr>
            <w:tcW w:w="1289" w:type="dxa"/>
            <w:noWrap/>
            <w:hideMark/>
          </w:tcPr>
          <w:p w14:paraId="3845168E" w14:textId="77777777" w:rsidR="00282A15" w:rsidRPr="00282A15" w:rsidRDefault="00282A15">
            <w:r w:rsidRPr="00282A15">
              <w:t> </w:t>
            </w:r>
          </w:p>
        </w:tc>
        <w:tc>
          <w:tcPr>
            <w:tcW w:w="2441" w:type="dxa"/>
            <w:noWrap/>
            <w:hideMark/>
          </w:tcPr>
          <w:p w14:paraId="4D7F0559" w14:textId="77777777" w:rsidR="00282A15" w:rsidRPr="00282A15" w:rsidRDefault="00282A15">
            <w:r w:rsidRPr="00282A15">
              <w:t> </w:t>
            </w:r>
          </w:p>
        </w:tc>
      </w:tr>
      <w:tr w:rsidR="00282A15" w:rsidRPr="00282A15" w14:paraId="717E6F74" w14:textId="77777777" w:rsidTr="00E56106">
        <w:trPr>
          <w:trHeight w:val="800"/>
        </w:trPr>
        <w:tc>
          <w:tcPr>
            <w:tcW w:w="1121" w:type="dxa"/>
            <w:noWrap/>
            <w:hideMark/>
          </w:tcPr>
          <w:p w14:paraId="3472C082" w14:textId="77777777" w:rsidR="00282A15" w:rsidRPr="00282A15" w:rsidRDefault="00282A15" w:rsidP="00282A15">
            <w:r w:rsidRPr="00282A15">
              <w:t xml:space="preserve">3 070 </w:t>
            </w:r>
          </w:p>
        </w:tc>
        <w:tc>
          <w:tcPr>
            <w:tcW w:w="2891" w:type="dxa"/>
            <w:hideMark/>
          </w:tcPr>
          <w:p w14:paraId="314FFA2B" w14:textId="77777777" w:rsidR="00282A15" w:rsidRPr="00282A15" w:rsidRDefault="00282A15">
            <w:r w:rsidRPr="00282A15">
              <w:t xml:space="preserve">Replacement of Female Connectors </w:t>
            </w:r>
            <w:proofErr w:type="gramStart"/>
            <w:r w:rsidRPr="00282A15">
              <w:t>-  Lateral</w:t>
            </w:r>
            <w:proofErr w:type="gramEnd"/>
            <w:r w:rsidRPr="00282A15">
              <w:t xml:space="preserve"> Pulldown</w:t>
            </w:r>
          </w:p>
        </w:tc>
        <w:tc>
          <w:tcPr>
            <w:tcW w:w="1637" w:type="dxa"/>
            <w:noWrap/>
            <w:hideMark/>
          </w:tcPr>
          <w:p w14:paraId="643D0D46" w14:textId="77777777" w:rsidR="00282A15" w:rsidRPr="00282A15" w:rsidRDefault="00282A15" w:rsidP="00282A15">
            <w:r w:rsidRPr="00282A15">
              <w:t>1</w:t>
            </w:r>
          </w:p>
        </w:tc>
        <w:tc>
          <w:tcPr>
            <w:tcW w:w="815" w:type="dxa"/>
            <w:noWrap/>
            <w:hideMark/>
          </w:tcPr>
          <w:p w14:paraId="1533257A" w14:textId="77777777" w:rsidR="00282A15" w:rsidRPr="00282A15" w:rsidRDefault="00282A15">
            <w:r w:rsidRPr="00282A15">
              <w:t>EA</w:t>
            </w:r>
          </w:p>
        </w:tc>
        <w:tc>
          <w:tcPr>
            <w:tcW w:w="1559" w:type="dxa"/>
            <w:noWrap/>
            <w:hideMark/>
          </w:tcPr>
          <w:p w14:paraId="66317423" w14:textId="77777777" w:rsidR="00282A15" w:rsidRPr="00282A15" w:rsidRDefault="00282A15">
            <w:r w:rsidRPr="00282A15">
              <w:t> </w:t>
            </w:r>
          </w:p>
        </w:tc>
        <w:tc>
          <w:tcPr>
            <w:tcW w:w="1289" w:type="dxa"/>
            <w:noWrap/>
            <w:hideMark/>
          </w:tcPr>
          <w:p w14:paraId="1241531C" w14:textId="77777777" w:rsidR="00282A15" w:rsidRPr="00282A15" w:rsidRDefault="00282A15">
            <w:r w:rsidRPr="00282A15">
              <w:t> </w:t>
            </w:r>
          </w:p>
        </w:tc>
        <w:tc>
          <w:tcPr>
            <w:tcW w:w="2441" w:type="dxa"/>
            <w:noWrap/>
            <w:hideMark/>
          </w:tcPr>
          <w:p w14:paraId="6F1E1E54" w14:textId="77777777" w:rsidR="00282A15" w:rsidRPr="00282A15" w:rsidRDefault="00282A15">
            <w:r w:rsidRPr="00282A15">
              <w:t> </w:t>
            </w:r>
          </w:p>
        </w:tc>
      </w:tr>
      <w:tr w:rsidR="00282A15" w:rsidRPr="00282A15" w14:paraId="64C3AC13" w14:textId="77777777" w:rsidTr="00E56106">
        <w:trPr>
          <w:trHeight w:val="800"/>
        </w:trPr>
        <w:tc>
          <w:tcPr>
            <w:tcW w:w="1121" w:type="dxa"/>
            <w:noWrap/>
            <w:hideMark/>
          </w:tcPr>
          <w:p w14:paraId="1A86A78F" w14:textId="77777777" w:rsidR="00282A15" w:rsidRPr="00282A15" w:rsidRDefault="00282A15" w:rsidP="00282A15">
            <w:r w:rsidRPr="00282A15">
              <w:t xml:space="preserve">3 080 </w:t>
            </w:r>
          </w:p>
        </w:tc>
        <w:tc>
          <w:tcPr>
            <w:tcW w:w="2891" w:type="dxa"/>
            <w:hideMark/>
          </w:tcPr>
          <w:p w14:paraId="3AD6DA83" w14:textId="77777777" w:rsidR="00282A15" w:rsidRPr="00282A15" w:rsidRDefault="00282A15">
            <w:r w:rsidRPr="00282A15">
              <w:t xml:space="preserve">Replacement of Male Connectors </w:t>
            </w:r>
            <w:proofErr w:type="gramStart"/>
            <w:r w:rsidRPr="00282A15">
              <w:t>-  Lateral</w:t>
            </w:r>
            <w:proofErr w:type="gramEnd"/>
            <w:r w:rsidRPr="00282A15">
              <w:t xml:space="preserve"> Pulldown</w:t>
            </w:r>
          </w:p>
        </w:tc>
        <w:tc>
          <w:tcPr>
            <w:tcW w:w="1637" w:type="dxa"/>
            <w:noWrap/>
            <w:hideMark/>
          </w:tcPr>
          <w:p w14:paraId="5F89AAF4" w14:textId="77777777" w:rsidR="00282A15" w:rsidRPr="00282A15" w:rsidRDefault="00282A15" w:rsidP="00282A15">
            <w:r w:rsidRPr="00282A15">
              <w:t>1</w:t>
            </w:r>
          </w:p>
        </w:tc>
        <w:tc>
          <w:tcPr>
            <w:tcW w:w="815" w:type="dxa"/>
            <w:noWrap/>
            <w:hideMark/>
          </w:tcPr>
          <w:p w14:paraId="3F704AE7" w14:textId="77777777" w:rsidR="00282A15" w:rsidRPr="00282A15" w:rsidRDefault="00282A15">
            <w:r w:rsidRPr="00282A15">
              <w:t>EA</w:t>
            </w:r>
          </w:p>
        </w:tc>
        <w:tc>
          <w:tcPr>
            <w:tcW w:w="1559" w:type="dxa"/>
            <w:noWrap/>
            <w:hideMark/>
          </w:tcPr>
          <w:p w14:paraId="51F647D9" w14:textId="77777777" w:rsidR="00282A15" w:rsidRPr="00282A15" w:rsidRDefault="00282A15">
            <w:r w:rsidRPr="00282A15">
              <w:t> </w:t>
            </w:r>
          </w:p>
        </w:tc>
        <w:tc>
          <w:tcPr>
            <w:tcW w:w="1289" w:type="dxa"/>
            <w:noWrap/>
            <w:hideMark/>
          </w:tcPr>
          <w:p w14:paraId="702F380E" w14:textId="77777777" w:rsidR="00282A15" w:rsidRPr="00282A15" w:rsidRDefault="00282A15">
            <w:r w:rsidRPr="00282A15">
              <w:t> </w:t>
            </w:r>
          </w:p>
        </w:tc>
        <w:tc>
          <w:tcPr>
            <w:tcW w:w="2441" w:type="dxa"/>
            <w:noWrap/>
            <w:hideMark/>
          </w:tcPr>
          <w:p w14:paraId="5E866453" w14:textId="77777777" w:rsidR="00282A15" w:rsidRPr="00282A15" w:rsidRDefault="00282A15">
            <w:r w:rsidRPr="00282A15">
              <w:t> </w:t>
            </w:r>
          </w:p>
        </w:tc>
      </w:tr>
      <w:tr w:rsidR="00282A15" w:rsidRPr="00282A15" w14:paraId="6DE63328" w14:textId="77777777" w:rsidTr="00E56106">
        <w:trPr>
          <w:trHeight w:val="800"/>
        </w:trPr>
        <w:tc>
          <w:tcPr>
            <w:tcW w:w="1121" w:type="dxa"/>
            <w:noWrap/>
            <w:hideMark/>
          </w:tcPr>
          <w:p w14:paraId="41AD52A2" w14:textId="77777777" w:rsidR="00282A15" w:rsidRPr="00282A15" w:rsidRDefault="00282A15" w:rsidP="00282A15">
            <w:r w:rsidRPr="00282A15">
              <w:t xml:space="preserve">3 090 </w:t>
            </w:r>
          </w:p>
        </w:tc>
        <w:tc>
          <w:tcPr>
            <w:tcW w:w="2891" w:type="dxa"/>
            <w:hideMark/>
          </w:tcPr>
          <w:p w14:paraId="3147E2C0" w14:textId="77777777" w:rsidR="00282A15" w:rsidRPr="00282A15" w:rsidRDefault="00282A15">
            <w:r w:rsidRPr="00282A15">
              <w:t xml:space="preserve">Replacement of Sleeves </w:t>
            </w:r>
            <w:proofErr w:type="gramStart"/>
            <w:r w:rsidRPr="00282A15">
              <w:t>-  Lateral</w:t>
            </w:r>
            <w:proofErr w:type="gramEnd"/>
            <w:r w:rsidRPr="00282A15">
              <w:t xml:space="preserve"> Pulldown</w:t>
            </w:r>
          </w:p>
        </w:tc>
        <w:tc>
          <w:tcPr>
            <w:tcW w:w="1637" w:type="dxa"/>
            <w:noWrap/>
            <w:hideMark/>
          </w:tcPr>
          <w:p w14:paraId="2DD2A7AF" w14:textId="77777777" w:rsidR="00282A15" w:rsidRPr="00282A15" w:rsidRDefault="00282A15" w:rsidP="00282A15">
            <w:r w:rsidRPr="00282A15">
              <w:t>1</w:t>
            </w:r>
          </w:p>
        </w:tc>
        <w:tc>
          <w:tcPr>
            <w:tcW w:w="815" w:type="dxa"/>
            <w:noWrap/>
            <w:hideMark/>
          </w:tcPr>
          <w:p w14:paraId="0577A671" w14:textId="77777777" w:rsidR="00282A15" w:rsidRPr="00282A15" w:rsidRDefault="00282A15">
            <w:r w:rsidRPr="00282A15">
              <w:t>EA</w:t>
            </w:r>
          </w:p>
        </w:tc>
        <w:tc>
          <w:tcPr>
            <w:tcW w:w="1559" w:type="dxa"/>
            <w:noWrap/>
            <w:hideMark/>
          </w:tcPr>
          <w:p w14:paraId="5A38E390" w14:textId="77777777" w:rsidR="00282A15" w:rsidRPr="00282A15" w:rsidRDefault="00282A15">
            <w:r w:rsidRPr="00282A15">
              <w:t> </w:t>
            </w:r>
          </w:p>
        </w:tc>
        <w:tc>
          <w:tcPr>
            <w:tcW w:w="1289" w:type="dxa"/>
            <w:noWrap/>
            <w:hideMark/>
          </w:tcPr>
          <w:p w14:paraId="537EF316" w14:textId="77777777" w:rsidR="00282A15" w:rsidRPr="00282A15" w:rsidRDefault="00282A15">
            <w:r w:rsidRPr="00282A15">
              <w:t> </w:t>
            </w:r>
          </w:p>
        </w:tc>
        <w:tc>
          <w:tcPr>
            <w:tcW w:w="2441" w:type="dxa"/>
            <w:noWrap/>
            <w:hideMark/>
          </w:tcPr>
          <w:p w14:paraId="484082C9" w14:textId="77777777" w:rsidR="00282A15" w:rsidRPr="00282A15" w:rsidRDefault="00282A15">
            <w:r w:rsidRPr="00282A15">
              <w:t> </w:t>
            </w:r>
          </w:p>
        </w:tc>
      </w:tr>
      <w:tr w:rsidR="00282A15" w:rsidRPr="00282A15" w14:paraId="70D37848" w14:textId="77777777" w:rsidTr="00E56106">
        <w:trPr>
          <w:trHeight w:val="800"/>
        </w:trPr>
        <w:tc>
          <w:tcPr>
            <w:tcW w:w="1121" w:type="dxa"/>
            <w:noWrap/>
            <w:hideMark/>
          </w:tcPr>
          <w:p w14:paraId="33457314" w14:textId="77777777" w:rsidR="00282A15" w:rsidRPr="00282A15" w:rsidRDefault="00282A15" w:rsidP="00282A15">
            <w:r w:rsidRPr="00282A15">
              <w:t xml:space="preserve">4 000 </w:t>
            </w:r>
          </w:p>
        </w:tc>
        <w:tc>
          <w:tcPr>
            <w:tcW w:w="2891" w:type="dxa"/>
            <w:hideMark/>
          </w:tcPr>
          <w:p w14:paraId="0A5C8F53" w14:textId="77777777" w:rsidR="00282A15" w:rsidRPr="00282A15" w:rsidRDefault="00282A15">
            <w:r w:rsidRPr="00282A15">
              <w:t xml:space="preserve">Replacement of Ball Stopper </w:t>
            </w:r>
            <w:proofErr w:type="gramStart"/>
            <w:r w:rsidRPr="00282A15">
              <w:t>-  Lateral</w:t>
            </w:r>
            <w:proofErr w:type="gramEnd"/>
            <w:r w:rsidRPr="00282A15">
              <w:t xml:space="preserve"> Pulldown</w:t>
            </w:r>
          </w:p>
        </w:tc>
        <w:tc>
          <w:tcPr>
            <w:tcW w:w="1637" w:type="dxa"/>
            <w:noWrap/>
            <w:hideMark/>
          </w:tcPr>
          <w:p w14:paraId="1BF31A74" w14:textId="77777777" w:rsidR="00282A15" w:rsidRPr="00282A15" w:rsidRDefault="00282A15" w:rsidP="00282A15">
            <w:r w:rsidRPr="00282A15">
              <w:t>1</w:t>
            </w:r>
          </w:p>
        </w:tc>
        <w:tc>
          <w:tcPr>
            <w:tcW w:w="815" w:type="dxa"/>
            <w:noWrap/>
            <w:hideMark/>
          </w:tcPr>
          <w:p w14:paraId="584A8990" w14:textId="77777777" w:rsidR="00282A15" w:rsidRPr="00282A15" w:rsidRDefault="00282A15">
            <w:r w:rsidRPr="00282A15">
              <w:t>EA</w:t>
            </w:r>
          </w:p>
        </w:tc>
        <w:tc>
          <w:tcPr>
            <w:tcW w:w="1559" w:type="dxa"/>
            <w:noWrap/>
            <w:hideMark/>
          </w:tcPr>
          <w:p w14:paraId="3E8C46B5" w14:textId="77777777" w:rsidR="00282A15" w:rsidRPr="00282A15" w:rsidRDefault="00282A15">
            <w:r w:rsidRPr="00282A15">
              <w:t> </w:t>
            </w:r>
          </w:p>
        </w:tc>
        <w:tc>
          <w:tcPr>
            <w:tcW w:w="1289" w:type="dxa"/>
            <w:noWrap/>
            <w:hideMark/>
          </w:tcPr>
          <w:p w14:paraId="26816F16" w14:textId="77777777" w:rsidR="00282A15" w:rsidRPr="00282A15" w:rsidRDefault="00282A15">
            <w:r w:rsidRPr="00282A15">
              <w:t> </w:t>
            </w:r>
          </w:p>
        </w:tc>
        <w:tc>
          <w:tcPr>
            <w:tcW w:w="2441" w:type="dxa"/>
            <w:noWrap/>
            <w:hideMark/>
          </w:tcPr>
          <w:p w14:paraId="4E8F76F5" w14:textId="77777777" w:rsidR="00282A15" w:rsidRPr="00282A15" w:rsidRDefault="00282A15">
            <w:r w:rsidRPr="00282A15">
              <w:t> </w:t>
            </w:r>
          </w:p>
        </w:tc>
      </w:tr>
      <w:tr w:rsidR="00282A15" w:rsidRPr="00282A15" w14:paraId="3FC117B4" w14:textId="77777777" w:rsidTr="00E56106">
        <w:trPr>
          <w:trHeight w:val="800"/>
        </w:trPr>
        <w:tc>
          <w:tcPr>
            <w:tcW w:w="1121" w:type="dxa"/>
            <w:noWrap/>
            <w:hideMark/>
          </w:tcPr>
          <w:p w14:paraId="7BBA55D8" w14:textId="77777777" w:rsidR="00282A15" w:rsidRPr="00282A15" w:rsidRDefault="00282A15" w:rsidP="00282A15">
            <w:r w:rsidRPr="00282A15">
              <w:t xml:space="preserve">4 010 </w:t>
            </w:r>
          </w:p>
        </w:tc>
        <w:tc>
          <w:tcPr>
            <w:tcW w:w="2891" w:type="dxa"/>
            <w:hideMark/>
          </w:tcPr>
          <w:p w14:paraId="367C2AB1" w14:textId="77777777" w:rsidR="00282A15" w:rsidRPr="00282A15" w:rsidRDefault="00282A15">
            <w:r w:rsidRPr="00282A15">
              <w:t xml:space="preserve">Replacement of Adjustable Knob </w:t>
            </w:r>
            <w:proofErr w:type="gramStart"/>
            <w:r w:rsidRPr="00282A15">
              <w:t>-  Lateral</w:t>
            </w:r>
            <w:proofErr w:type="gramEnd"/>
            <w:r w:rsidRPr="00282A15">
              <w:t xml:space="preserve"> Pulldown</w:t>
            </w:r>
          </w:p>
        </w:tc>
        <w:tc>
          <w:tcPr>
            <w:tcW w:w="1637" w:type="dxa"/>
            <w:noWrap/>
            <w:hideMark/>
          </w:tcPr>
          <w:p w14:paraId="547E9F71" w14:textId="77777777" w:rsidR="00282A15" w:rsidRPr="00282A15" w:rsidRDefault="00282A15" w:rsidP="00282A15">
            <w:r w:rsidRPr="00282A15">
              <w:t>1</w:t>
            </w:r>
          </w:p>
        </w:tc>
        <w:tc>
          <w:tcPr>
            <w:tcW w:w="815" w:type="dxa"/>
            <w:noWrap/>
            <w:hideMark/>
          </w:tcPr>
          <w:p w14:paraId="18B79569" w14:textId="77777777" w:rsidR="00282A15" w:rsidRPr="00282A15" w:rsidRDefault="00282A15">
            <w:r w:rsidRPr="00282A15">
              <w:t>EA</w:t>
            </w:r>
          </w:p>
        </w:tc>
        <w:tc>
          <w:tcPr>
            <w:tcW w:w="1559" w:type="dxa"/>
            <w:noWrap/>
            <w:hideMark/>
          </w:tcPr>
          <w:p w14:paraId="55EB8B13" w14:textId="77777777" w:rsidR="00282A15" w:rsidRPr="00282A15" w:rsidRDefault="00282A15">
            <w:r w:rsidRPr="00282A15">
              <w:t> </w:t>
            </w:r>
          </w:p>
        </w:tc>
        <w:tc>
          <w:tcPr>
            <w:tcW w:w="1289" w:type="dxa"/>
            <w:noWrap/>
            <w:hideMark/>
          </w:tcPr>
          <w:p w14:paraId="48433F01" w14:textId="77777777" w:rsidR="00282A15" w:rsidRPr="00282A15" w:rsidRDefault="00282A15">
            <w:r w:rsidRPr="00282A15">
              <w:t> </w:t>
            </w:r>
          </w:p>
        </w:tc>
        <w:tc>
          <w:tcPr>
            <w:tcW w:w="2441" w:type="dxa"/>
            <w:noWrap/>
            <w:hideMark/>
          </w:tcPr>
          <w:p w14:paraId="56D4E0CE" w14:textId="77777777" w:rsidR="00282A15" w:rsidRPr="00282A15" w:rsidRDefault="00282A15">
            <w:r w:rsidRPr="00282A15">
              <w:t> </w:t>
            </w:r>
          </w:p>
        </w:tc>
      </w:tr>
      <w:tr w:rsidR="00282A15" w:rsidRPr="00282A15" w14:paraId="3DBA95DB" w14:textId="77777777" w:rsidTr="00E56106">
        <w:trPr>
          <w:trHeight w:val="800"/>
        </w:trPr>
        <w:tc>
          <w:tcPr>
            <w:tcW w:w="1121" w:type="dxa"/>
            <w:noWrap/>
            <w:hideMark/>
          </w:tcPr>
          <w:p w14:paraId="6DB71833" w14:textId="77777777" w:rsidR="00282A15" w:rsidRPr="00282A15" w:rsidRDefault="00282A15" w:rsidP="00282A15">
            <w:r w:rsidRPr="00282A15">
              <w:t xml:space="preserve">4 020 </w:t>
            </w:r>
          </w:p>
        </w:tc>
        <w:tc>
          <w:tcPr>
            <w:tcW w:w="2891" w:type="dxa"/>
            <w:hideMark/>
          </w:tcPr>
          <w:p w14:paraId="24284521" w14:textId="77777777" w:rsidR="00282A15" w:rsidRPr="00282A15" w:rsidRDefault="00282A15">
            <w:r w:rsidRPr="00282A15">
              <w:t xml:space="preserve">Replacement of Selector Pin </w:t>
            </w:r>
            <w:proofErr w:type="gramStart"/>
            <w:r w:rsidRPr="00282A15">
              <w:t>-  Lateral</w:t>
            </w:r>
            <w:proofErr w:type="gramEnd"/>
            <w:r w:rsidRPr="00282A15">
              <w:t xml:space="preserve"> Pulldown</w:t>
            </w:r>
          </w:p>
        </w:tc>
        <w:tc>
          <w:tcPr>
            <w:tcW w:w="1637" w:type="dxa"/>
            <w:noWrap/>
            <w:hideMark/>
          </w:tcPr>
          <w:p w14:paraId="37F0CC58" w14:textId="77777777" w:rsidR="00282A15" w:rsidRPr="00282A15" w:rsidRDefault="00282A15" w:rsidP="00282A15">
            <w:r w:rsidRPr="00282A15">
              <w:t>1</w:t>
            </w:r>
          </w:p>
        </w:tc>
        <w:tc>
          <w:tcPr>
            <w:tcW w:w="815" w:type="dxa"/>
            <w:noWrap/>
            <w:hideMark/>
          </w:tcPr>
          <w:p w14:paraId="2BDC1F24" w14:textId="77777777" w:rsidR="00282A15" w:rsidRPr="00282A15" w:rsidRDefault="00282A15">
            <w:r w:rsidRPr="00282A15">
              <w:t>EA</w:t>
            </w:r>
          </w:p>
        </w:tc>
        <w:tc>
          <w:tcPr>
            <w:tcW w:w="1559" w:type="dxa"/>
            <w:noWrap/>
            <w:hideMark/>
          </w:tcPr>
          <w:p w14:paraId="36A37362" w14:textId="77777777" w:rsidR="00282A15" w:rsidRPr="00282A15" w:rsidRDefault="00282A15">
            <w:r w:rsidRPr="00282A15">
              <w:t> </w:t>
            </w:r>
          </w:p>
        </w:tc>
        <w:tc>
          <w:tcPr>
            <w:tcW w:w="1289" w:type="dxa"/>
            <w:noWrap/>
            <w:hideMark/>
          </w:tcPr>
          <w:p w14:paraId="378E3F22" w14:textId="77777777" w:rsidR="00282A15" w:rsidRPr="00282A15" w:rsidRDefault="00282A15">
            <w:r w:rsidRPr="00282A15">
              <w:t> </w:t>
            </w:r>
          </w:p>
        </w:tc>
        <w:tc>
          <w:tcPr>
            <w:tcW w:w="2441" w:type="dxa"/>
            <w:noWrap/>
            <w:hideMark/>
          </w:tcPr>
          <w:p w14:paraId="6718CE98" w14:textId="77777777" w:rsidR="00282A15" w:rsidRPr="00282A15" w:rsidRDefault="00282A15">
            <w:r w:rsidRPr="00282A15">
              <w:t> </w:t>
            </w:r>
          </w:p>
        </w:tc>
      </w:tr>
      <w:tr w:rsidR="00282A15" w:rsidRPr="00282A15" w14:paraId="68D807FA" w14:textId="77777777" w:rsidTr="00E56106">
        <w:trPr>
          <w:trHeight w:val="800"/>
        </w:trPr>
        <w:tc>
          <w:tcPr>
            <w:tcW w:w="1121" w:type="dxa"/>
            <w:noWrap/>
            <w:hideMark/>
          </w:tcPr>
          <w:p w14:paraId="3A13B6F8" w14:textId="77777777" w:rsidR="00282A15" w:rsidRPr="00282A15" w:rsidRDefault="00282A15" w:rsidP="00282A15">
            <w:r w:rsidRPr="00282A15">
              <w:t xml:space="preserve">4 030 </w:t>
            </w:r>
          </w:p>
        </w:tc>
        <w:tc>
          <w:tcPr>
            <w:tcW w:w="2891" w:type="dxa"/>
            <w:hideMark/>
          </w:tcPr>
          <w:p w14:paraId="215F1BB7" w14:textId="77777777" w:rsidR="00282A15" w:rsidRPr="00282A15" w:rsidRDefault="00282A15">
            <w:r w:rsidRPr="00282A15">
              <w:t xml:space="preserve">Replacement of Weight Stickers </w:t>
            </w:r>
            <w:proofErr w:type="gramStart"/>
            <w:r w:rsidRPr="00282A15">
              <w:t>-  Lateral</w:t>
            </w:r>
            <w:proofErr w:type="gramEnd"/>
            <w:r w:rsidRPr="00282A15">
              <w:t xml:space="preserve"> Pulldown</w:t>
            </w:r>
          </w:p>
        </w:tc>
        <w:tc>
          <w:tcPr>
            <w:tcW w:w="1637" w:type="dxa"/>
            <w:noWrap/>
            <w:hideMark/>
          </w:tcPr>
          <w:p w14:paraId="58B70A3B" w14:textId="77777777" w:rsidR="00282A15" w:rsidRPr="00282A15" w:rsidRDefault="00282A15" w:rsidP="00282A15">
            <w:r w:rsidRPr="00282A15">
              <w:t>1</w:t>
            </w:r>
          </w:p>
        </w:tc>
        <w:tc>
          <w:tcPr>
            <w:tcW w:w="815" w:type="dxa"/>
            <w:noWrap/>
            <w:hideMark/>
          </w:tcPr>
          <w:p w14:paraId="01104F9B" w14:textId="77777777" w:rsidR="00282A15" w:rsidRPr="00282A15" w:rsidRDefault="00282A15">
            <w:r w:rsidRPr="00282A15">
              <w:t>EA</w:t>
            </w:r>
          </w:p>
        </w:tc>
        <w:tc>
          <w:tcPr>
            <w:tcW w:w="1559" w:type="dxa"/>
            <w:noWrap/>
            <w:hideMark/>
          </w:tcPr>
          <w:p w14:paraId="69CA9C70" w14:textId="77777777" w:rsidR="00282A15" w:rsidRPr="00282A15" w:rsidRDefault="00282A15">
            <w:r w:rsidRPr="00282A15">
              <w:t> </w:t>
            </w:r>
          </w:p>
        </w:tc>
        <w:tc>
          <w:tcPr>
            <w:tcW w:w="1289" w:type="dxa"/>
            <w:noWrap/>
            <w:hideMark/>
          </w:tcPr>
          <w:p w14:paraId="1CE05832" w14:textId="77777777" w:rsidR="00282A15" w:rsidRPr="00282A15" w:rsidRDefault="00282A15">
            <w:r w:rsidRPr="00282A15">
              <w:t> </w:t>
            </w:r>
          </w:p>
        </w:tc>
        <w:tc>
          <w:tcPr>
            <w:tcW w:w="2441" w:type="dxa"/>
            <w:noWrap/>
            <w:hideMark/>
          </w:tcPr>
          <w:p w14:paraId="65A43D7E" w14:textId="77777777" w:rsidR="00282A15" w:rsidRPr="00282A15" w:rsidRDefault="00282A15">
            <w:r w:rsidRPr="00282A15">
              <w:t> </w:t>
            </w:r>
          </w:p>
        </w:tc>
      </w:tr>
      <w:tr w:rsidR="00282A15" w:rsidRPr="00282A15" w14:paraId="72DF03F0" w14:textId="77777777" w:rsidTr="00E56106">
        <w:trPr>
          <w:trHeight w:val="800"/>
        </w:trPr>
        <w:tc>
          <w:tcPr>
            <w:tcW w:w="1121" w:type="dxa"/>
            <w:noWrap/>
            <w:hideMark/>
          </w:tcPr>
          <w:p w14:paraId="42B6EFAA" w14:textId="77777777" w:rsidR="00282A15" w:rsidRPr="00282A15" w:rsidRDefault="00282A15" w:rsidP="00282A15">
            <w:r w:rsidRPr="00282A15">
              <w:t xml:space="preserve">4 040 </w:t>
            </w:r>
          </w:p>
        </w:tc>
        <w:tc>
          <w:tcPr>
            <w:tcW w:w="2891" w:type="dxa"/>
            <w:hideMark/>
          </w:tcPr>
          <w:p w14:paraId="7F153188" w14:textId="77777777" w:rsidR="00282A15" w:rsidRPr="00282A15" w:rsidRDefault="00282A15">
            <w:r w:rsidRPr="00282A15">
              <w:t xml:space="preserve">Replacement of Female Connector </w:t>
            </w:r>
            <w:proofErr w:type="gramStart"/>
            <w:r w:rsidRPr="00282A15">
              <w:t>-  Leg</w:t>
            </w:r>
            <w:proofErr w:type="gramEnd"/>
            <w:r w:rsidRPr="00282A15">
              <w:t xml:space="preserve"> Extension </w:t>
            </w:r>
          </w:p>
        </w:tc>
        <w:tc>
          <w:tcPr>
            <w:tcW w:w="1637" w:type="dxa"/>
            <w:noWrap/>
            <w:hideMark/>
          </w:tcPr>
          <w:p w14:paraId="6B1A3A5F" w14:textId="77777777" w:rsidR="00282A15" w:rsidRPr="00282A15" w:rsidRDefault="00282A15" w:rsidP="00282A15">
            <w:r w:rsidRPr="00282A15">
              <w:t>1</w:t>
            </w:r>
          </w:p>
        </w:tc>
        <w:tc>
          <w:tcPr>
            <w:tcW w:w="815" w:type="dxa"/>
            <w:noWrap/>
            <w:hideMark/>
          </w:tcPr>
          <w:p w14:paraId="683E340A" w14:textId="77777777" w:rsidR="00282A15" w:rsidRPr="00282A15" w:rsidRDefault="00282A15">
            <w:r w:rsidRPr="00282A15">
              <w:t>EA</w:t>
            </w:r>
          </w:p>
        </w:tc>
        <w:tc>
          <w:tcPr>
            <w:tcW w:w="1559" w:type="dxa"/>
            <w:noWrap/>
            <w:hideMark/>
          </w:tcPr>
          <w:p w14:paraId="355F4245" w14:textId="77777777" w:rsidR="00282A15" w:rsidRPr="00282A15" w:rsidRDefault="00282A15">
            <w:r w:rsidRPr="00282A15">
              <w:t> </w:t>
            </w:r>
          </w:p>
        </w:tc>
        <w:tc>
          <w:tcPr>
            <w:tcW w:w="1289" w:type="dxa"/>
            <w:noWrap/>
            <w:hideMark/>
          </w:tcPr>
          <w:p w14:paraId="227E145B" w14:textId="77777777" w:rsidR="00282A15" w:rsidRPr="00282A15" w:rsidRDefault="00282A15">
            <w:r w:rsidRPr="00282A15">
              <w:t> </w:t>
            </w:r>
          </w:p>
        </w:tc>
        <w:tc>
          <w:tcPr>
            <w:tcW w:w="2441" w:type="dxa"/>
            <w:noWrap/>
            <w:hideMark/>
          </w:tcPr>
          <w:p w14:paraId="59DF9EE1" w14:textId="77777777" w:rsidR="00282A15" w:rsidRPr="00282A15" w:rsidRDefault="00282A15">
            <w:r w:rsidRPr="00282A15">
              <w:t> </w:t>
            </w:r>
          </w:p>
        </w:tc>
      </w:tr>
      <w:tr w:rsidR="00282A15" w:rsidRPr="00282A15" w14:paraId="313EE219" w14:textId="77777777" w:rsidTr="00E56106">
        <w:trPr>
          <w:trHeight w:val="800"/>
        </w:trPr>
        <w:tc>
          <w:tcPr>
            <w:tcW w:w="1121" w:type="dxa"/>
            <w:noWrap/>
            <w:hideMark/>
          </w:tcPr>
          <w:p w14:paraId="70A70519" w14:textId="77777777" w:rsidR="00282A15" w:rsidRPr="00282A15" w:rsidRDefault="00282A15" w:rsidP="00282A15">
            <w:r w:rsidRPr="00282A15">
              <w:t xml:space="preserve">4 050 </w:t>
            </w:r>
          </w:p>
        </w:tc>
        <w:tc>
          <w:tcPr>
            <w:tcW w:w="2891" w:type="dxa"/>
            <w:hideMark/>
          </w:tcPr>
          <w:p w14:paraId="527B741C" w14:textId="77777777" w:rsidR="00282A15" w:rsidRPr="00282A15" w:rsidRDefault="00282A15">
            <w:r w:rsidRPr="00282A15">
              <w:t xml:space="preserve">Replacement of Male Connector </w:t>
            </w:r>
            <w:proofErr w:type="gramStart"/>
            <w:r w:rsidRPr="00282A15">
              <w:t>-  Leg</w:t>
            </w:r>
            <w:proofErr w:type="gramEnd"/>
            <w:r w:rsidRPr="00282A15">
              <w:t xml:space="preserve"> Extension </w:t>
            </w:r>
          </w:p>
        </w:tc>
        <w:tc>
          <w:tcPr>
            <w:tcW w:w="1637" w:type="dxa"/>
            <w:noWrap/>
            <w:hideMark/>
          </w:tcPr>
          <w:p w14:paraId="652242E4" w14:textId="77777777" w:rsidR="00282A15" w:rsidRPr="00282A15" w:rsidRDefault="00282A15" w:rsidP="00282A15">
            <w:r w:rsidRPr="00282A15">
              <w:t>1</w:t>
            </w:r>
          </w:p>
        </w:tc>
        <w:tc>
          <w:tcPr>
            <w:tcW w:w="815" w:type="dxa"/>
            <w:noWrap/>
            <w:hideMark/>
          </w:tcPr>
          <w:p w14:paraId="6E6D142B" w14:textId="77777777" w:rsidR="00282A15" w:rsidRPr="00282A15" w:rsidRDefault="00282A15">
            <w:r w:rsidRPr="00282A15">
              <w:t>EA</w:t>
            </w:r>
          </w:p>
        </w:tc>
        <w:tc>
          <w:tcPr>
            <w:tcW w:w="1559" w:type="dxa"/>
            <w:noWrap/>
            <w:hideMark/>
          </w:tcPr>
          <w:p w14:paraId="69ABB2AD" w14:textId="77777777" w:rsidR="00282A15" w:rsidRPr="00282A15" w:rsidRDefault="00282A15">
            <w:r w:rsidRPr="00282A15">
              <w:t> </w:t>
            </w:r>
          </w:p>
        </w:tc>
        <w:tc>
          <w:tcPr>
            <w:tcW w:w="1289" w:type="dxa"/>
            <w:noWrap/>
            <w:hideMark/>
          </w:tcPr>
          <w:p w14:paraId="7AF276D4" w14:textId="77777777" w:rsidR="00282A15" w:rsidRPr="00282A15" w:rsidRDefault="00282A15">
            <w:r w:rsidRPr="00282A15">
              <w:t> </w:t>
            </w:r>
          </w:p>
        </w:tc>
        <w:tc>
          <w:tcPr>
            <w:tcW w:w="2441" w:type="dxa"/>
            <w:noWrap/>
            <w:hideMark/>
          </w:tcPr>
          <w:p w14:paraId="42C59701" w14:textId="77777777" w:rsidR="00282A15" w:rsidRPr="00282A15" w:rsidRDefault="00282A15">
            <w:r w:rsidRPr="00282A15">
              <w:t> </w:t>
            </w:r>
          </w:p>
        </w:tc>
      </w:tr>
      <w:tr w:rsidR="00282A15" w:rsidRPr="00282A15" w14:paraId="31FD1587" w14:textId="77777777" w:rsidTr="00E56106">
        <w:trPr>
          <w:trHeight w:val="800"/>
        </w:trPr>
        <w:tc>
          <w:tcPr>
            <w:tcW w:w="1121" w:type="dxa"/>
            <w:noWrap/>
            <w:hideMark/>
          </w:tcPr>
          <w:p w14:paraId="54749FAA" w14:textId="77777777" w:rsidR="00282A15" w:rsidRPr="00282A15" w:rsidRDefault="00282A15" w:rsidP="00282A15">
            <w:r w:rsidRPr="00282A15">
              <w:t xml:space="preserve">4 060 </w:t>
            </w:r>
          </w:p>
        </w:tc>
        <w:tc>
          <w:tcPr>
            <w:tcW w:w="2891" w:type="dxa"/>
            <w:hideMark/>
          </w:tcPr>
          <w:p w14:paraId="191E1AA5" w14:textId="77777777" w:rsidR="00282A15" w:rsidRPr="00282A15" w:rsidRDefault="00282A15">
            <w:r w:rsidRPr="00282A15">
              <w:t xml:space="preserve">Replacement of Sleeves </w:t>
            </w:r>
            <w:proofErr w:type="gramStart"/>
            <w:r w:rsidRPr="00282A15">
              <w:t>-  Leg</w:t>
            </w:r>
            <w:proofErr w:type="gramEnd"/>
            <w:r w:rsidRPr="00282A15">
              <w:t xml:space="preserve"> Extension </w:t>
            </w:r>
          </w:p>
        </w:tc>
        <w:tc>
          <w:tcPr>
            <w:tcW w:w="1637" w:type="dxa"/>
            <w:noWrap/>
            <w:hideMark/>
          </w:tcPr>
          <w:p w14:paraId="32F0F645" w14:textId="77777777" w:rsidR="00282A15" w:rsidRPr="00282A15" w:rsidRDefault="00282A15" w:rsidP="00282A15">
            <w:r w:rsidRPr="00282A15">
              <w:t>1</w:t>
            </w:r>
          </w:p>
        </w:tc>
        <w:tc>
          <w:tcPr>
            <w:tcW w:w="815" w:type="dxa"/>
            <w:noWrap/>
            <w:hideMark/>
          </w:tcPr>
          <w:p w14:paraId="61249619" w14:textId="77777777" w:rsidR="00282A15" w:rsidRPr="00282A15" w:rsidRDefault="00282A15">
            <w:r w:rsidRPr="00282A15">
              <w:t>EA</w:t>
            </w:r>
          </w:p>
        </w:tc>
        <w:tc>
          <w:tcPr>
            <w:tcW w:w="1559" w:type="dxa"/>
            <w:noWrap/>
            <w:hideMark/>
          </w:tcPr>
          <w:p w14:paraId="539F1F89" w14:textId="77777777" w:rsidR="00282A15" w:rsidRPr="00282A15" w:rsidRDefault="00282A15">
            <w:r w:rsidRPr="00282A15">
              <w:t> </w:t>
            </w:r>
          </w:p>
        </w:tc>
        <w:tc>
          <w:tcPr>
            <w:tcW w:w="1289" w:type="dxa"/>
            <w:noWrap/>
            <w:hideMark/>
          </w:tcPr>
          <w:p w14:paraId="1A89BE89" w14:textId="77777777" w:rsidR="00282A15" w:rsidRPr="00282A15" w:rsidRDefault="00282A15">
            <w:r w:rsidRPr="00282A15">
              <w:t> </w:t>
            </w:r>
          </w:p>
        </w:tc>
        <w:tc>
          <w:tcPr>
            <w:tcW w:w="2441" w:type="dxa"/>
            <w:noWrap/>
            <w:hideMark/>
          </w:tcPr>
          <w:p w14:paraId="315F5999" w14:textId="77777777" w:rsidR="00282A15" w:rsidRPr="00282A15" w:rsidRDefault="00282A15">
            <w:r w:rsidRPr="00282A15">
              <w:t> </w:t>
            </w:r>
          </w:p>
        </w:tc>
      </w:tr>
      <w:tr w:rsidR="00282A15" w:rsidRPr="00282A15" w14:paraId="225E2EF3" w14:textId="77777777" w:rsidTr="00E56106">
        <w:trPr>
          <w:trHeight w:val="800"/>
        </w:trPr>
        <w:tc>
          <w:tcPr>
            <w:tcW w:w="1121" w:type="dxa"/>
            <w:noWrap/>
            <w:hideMark/>
          </w:tcPr>
          <w:p w14:paraId="552FB8CE" w14:textId="77777777" w:rsidR="00282A15" w:rsidRPr="00282A15" w:rsidRDefault="00282A15" w:rsidP="00282A15">
            <w:r w:rsidRPr="00282A15">
              <w:t xml:space="preserve">4 070 </w:t>
            </w:r>
          </w:p>
        </w:tc>
        <w:tc>
          <w:tcPr>
            <w:tcW w:w="2891" w:type="dxa"/>
            <w:hideMark/>
          </w:tcPr>
          <w:p w14:paraId="22D18BBB" w14:textId="77777777" w:rsidR="00282A15" w:rsidRPr="00282A15" w:rsidRDefault="00282A15">
            <w:r w:rsidRPr="00282A15">
              <w:t xml:space="preserve">Replacement </w:t>
            </w:r>
            <w:proofErr w:type="gramStart"/>
            <w:r w:rsidRPr="00282A15">
              <w:t>of  Ball</w:t>
            </w:r>
            <w:proofErr w:type="gramEnd"/>
            <w:r w:rsidRPr="00282A15">
              <w:t xml:space="preserve"> Stopper -  Leg Extension </w:t>
            </w:r>
          </w:p>
        </w:tc>
        <w:tc>
          <w:tcPr>
            <w:tcW w:w="1637" w:type="dxa"/>
            <w:noWrap/>
            <w:hideMark/>
          </w:tcPr>
          <w:p w14:paraId="5BEA570E" w14:textId="77777777" w:rsidR="00282A15" w:rsidRPr="00282A15" w:rsidRDefault="00282A15" w:rsidP="00282A15">
            <w:r w:rsidRPr="00282A15">
              <w:t>1</w:t>
            </w:r>
          </w:p>
        </w:tc>
        <w:tc>
          <w:tcPr>
            <w:tcW w:w="815" w:type="dxa"/>
            <w:noWrap/>
            <w:hideMark/>
          </w:tcPr>
          <w:p w14:paraId="481A90EC" w14:textId="77777777" w:rsidR="00282A15" w:rsidRPr="00282A15" w:rsidRDefault="00282A15">
            <w:r w:rsidRPr="00282A15">
              <w:t>EA</w:t>
            </w:r>
          </w:p>
        </w:tc>
        <w:tc>
          <w:tcPr>
            <w:tcW w:w="1559" w:type="dxa"/>
            <w:noWrap/>
            <w:hideMark/>
          </w:tcPr>
          <w:p w14:paraId="3E368999" w14:textId="77777777" w:rsidR="00282A15" w:rsidRPr="00282A15" w:rsidRDefault="00282A15">
            <w:r w:rsidRPr="00282A15">
              <w:t> </w:t>
            </w:r>
          </w:p>
        </w:tc>
        <w:tc>
          <w:tcPr>
            <w:tcW w:w="1289" w:type="dxa"/>
            <w:noWrap/>
            <w:hideMark/>
          </w:tcPr>
          <w:p w14:paraId="4D498095" w14:textId="77777777" w:rsidR="00282A15" w:rsidRPr="00282A15" w:rsidRDefault="00282A15">
            <w:r w:rsidRPr="00282A15">
              <w:t> </w:t>
            </w:r>
          </w:p>
        </w:tc>
        <w:tc>
          <w:tcPr>
            <w:tcW w:w="2441" w:type="dxa"/>
            <w:noWrap/>
            <w:hideMark/>
          </w:tcPr>
          <w:p w14:paraId="17D6B158" w14:textId="77777777" w:rsidR="00282A15" w:rsidRPr="00282A15" w:rsidRDefault="00282A15">
            <w:r w:rsidRPr="00282A15">
              <w:t> </w:t>
            </w:r>
          </w:p>
        </w:tc>
      </w:tr>
      <w:tr w:rsidR="00282A15" w:rsidRPr="00282A15" w14:paraId="4287782A" w14:textId="77777777" w:rsidTr="00E56106">
        <w:trPr>
          <w:trHeight w:val="800"/>
        </w:trPr>
        <w:tc>
          <w:tcPr>
            <w:tcW w:w="1121" w:type="dxa"/>
            <w:noWrap/>
            <w:hideMark/>
          </w:tcPr>
          <w:p w14:paraId="123BD9AD" w14:textId="77777777" w:rsidR="00282A15" w:rsidRPr="00282A15" w:rsidRDefault="00282A15" w:rsidP="00282A15">
            <w:r w:rsidRPr="00282A15">
              <w:t xml:space="preserve">4 080 </w:t>
            </w:r>
          </w:p>
        </w:tc>
        <w:tc>
          <w:tcPr>
            <w:tcW w:w="2891" w:type="dxa"/>
            <w:hideMark/>
          </w:tcPr>
          <w:p w14:paraId="1D1A7A92" w14:textId="77777777" w:rsidR="00282A15" w:rsidRPr="00282A15" w:rsidRDefault="00282A15">
            <w:r w:rsidRPr="00282A15">
              <w:t xml:space="preserve">Replacement of Adjustable Knob </w:t>
            </w:r>
            <w:proofErr w:type="gramStart"/>
            <w:r w:rsidRPr="00282A15">
              <w:t>-  Leg</w:t>
            </w:r>
            <w:proofErr w:type="gramEnd"/>
            <w:r w:rsidRPr="00282A15">
              <w:t xml:space="preserve"> Extension </w:t>
            </w:r>
          </w:p>
        </w:tc>
        <w:tc>
          <w:tcPr>
            <w:tcW w:w="1637" w:type="dxa"/>
            <w:noWrap/>
            <w:hideMark/>
          </w:tcPr>
          <w:p w14:paraId="1BDCF9C6" w14:textId="77777777" w:rsidR="00282A15" w:rsidRPr="00282A15" w:rsidRDefault="00282A15" w:rsidP="00282A15">
            <w:r w:rsidRPr="00282A15">
              <w:t>1</w:t>
            </w:r>
          </w:p>
        </w:tc>
        <w:tc>
          <w:tcPr>
            <w:tcW w:w="815" w:type="dxa"/>
            <w:noWrap/>
            <w:hideMark/>
          </w:tcPr>
          <w:p w14:paraId="0766E664" w14:textId="77777777" w:rsidR="00282A15" w:rsidRPr="00282A15" w:rsidRDefault="00282A15">
            <w:r w:rsidRPr="00282A15">
              <w:t>EA</w:t>
            </w:r>
          </w:p>
        </w:tc>
        <w:tc>
          <w:tcPr>
            <w:tcW w:w="1559" w:type="dxa"/>
            <w:noWrap/>
            <w:hideMark/>
          </w:tcPr>
          <w:p w14:paraId="11A14C6B" w14:textId="77777777" w:rsidR="00282A15" w:rsidRPr="00282A15" w:rsidRDefault="00282A15">
            <w:r w:rsidRPr="00282A15">
              <w:t> </w:t>
            </w:r>
          </w:p>
        </w:tc>
        <w:tc>
          <w:tcPr>
            <w:tcW w:w="1289" w:type="dxa"/>
            <w:noWrap/>
            <w:hideMark/>
          </w:tcPr>
          <w:p w14:paraId="73FD6049" w14:textId="77777777" w:rsidR="00282A15" w:rsidRPr="00282A15" w:rsidRDefault="00282A15">
            <w:r w:rsidRPr="00282A15">
              <w:t> </w:t>
            </w:r>
          </w:p>
        </w:tc>
        <w:tc>
          <w:tcPr>
            <w:tcW w:w="2441" w:type="dxa"/>
            <w:noWrap/>
            <w:hideMark/>
          </w:tcPr>
          <w:p w14:paraId="5A63D24B" w14:textId="77777777" w:rsidR="00282A15" w:rsidRPr="00282A15" w:rsidRDefault="00282A15">
            <w:r w:rsidRPr="00282A15">
              <w:t> </w:t>
            </w:r>
          </w:p>
        </w:tc>
      </w:tr>
      <w:tr w:rsidR="00282A15" w:rsidRPr="00282A15" w14:paraId="3CD02D32" w14:textId="77777777" w:rsidTr="00E56106">
        <w:trPr>
          <w:trHeight w:val="800"/>
        </w:trPr>
        <w:tc>
          <w:tcPr>
            <w:tcW w:w="1121" w:type="dxa"/>
            <w:noWrap/>
            <w:hideMark/>
          </w:tcPr>
          <w:p w14:paraId="6219B2D4" w14:textId="77777777" w:rsidR="00282A15" w:rsidRPr="00282A15" w:rsidRDefault="00282A15" w:rsidP="00282A15">
            <w:r w:rsidRPr="00282A15">
              <w:t xml:space="preserve">4 090 </w:t>
            </w:r>
          </w:p>
        </w:tc>
        <w:tc>
          <w:tcPr>
            <w:tcW w:w="2891" w:type="dxa"/>
            <w:hideMark/>
          </w:tcPr>
          <w:p w14:paraId="0EEE6B7A" w14:textId="77777777" w:rsidR="00282A15" w:rsidRPr="00282A15" w:rsidRDefault="00282A15">
            <w:r w:rsidRPr="00282A15">
              <w:t xml:space="preserve">Replacement of Selector Pin </w:t>
            </w:r>
            <w:proofErr w:type="gramStart"/>
            <w:r w:rsidRPr="00282A15">
              <w:t>-  Leg</w:t>
            </w:r>
            <w:proofErr w:type="gramEnd"/>
            <w:r w:rsidRPr="00282A15">
              <w:t xml:space="preserve"> Extension </w:t>
            </w:r>
          </w:p>
        </w:tc>
        <w:tc>
          <w:tcPr>
            <w:tcW w:w="1637" w:type="dxa"/>
            <w:noWrap/>
            <w:hideMark/>
          </w:tcPr>
          <w:p w14:paraId="6B9DCF7B" w14:textId="77777777" w:rsidR="00282A15" w:rsidRPr="00282A15" w:rsidRDefault="00282A15" w:rsidP="00282A15">
            <w:r w:rsidRPr="00282A15">
              <w:t>1</w:t>
            </w:r>
          </w:p>
        </w:tc>
        <w:tc>
          <w:tcPr>
            <w:tcW w:w="815" w:type="dxa"/>
            <w:noWrap/>
            <w:hideMark/>
          </w:tcPr>
          <w:p w14:paraId="202D8950" w14:textId="77777777" w:rsidR="00282A15" w:rsidRPr="00282A15" w:rsidRDefault="00282A15">
            <w:r w:rsidRPr="00282A15">
              <w:t>EA</w:t>
            </w:r>
          </w:p>
        </w:tc>
        <w:tc>
          <w:tcPr>
            <w:tcW w:w="1559" w:type="dxa"/>
            <w:noWrap/>
            <w:hideMark/>
          </w:tcPr>
          <w:p w14:paraId="0DF97DA2" w14:textId="77777777" w:rsidR="00282A15" w:rsidRPr="00282A15" w:rsidRDefault="00282A15">
            <w:r w:rsidRPr="00282A15">
              <w:t> </w:t>
            </w:r>
          </w:p>
        </w:tc>
        <w:tc>
          <w:tcPr>
            <w:tcW w:w="1289" w:type="dxa"/>
            <w:noWrap/>
            <w:hideMark/>
          </w:tcPr>
          <w:p w14:paraId="375572D7" w14:textId="77777777" w:rsidR="00282A15" w:rsidRPr="00282A15" w:rsidRDefault="00282A15">
            <w:r w:rsidRPr="00282A15">
              <w:t> </w:t>
            </w:r>
          </w:p>
        </w:tc>
        <w:tc>
          <w:tcPr>
            <w:tcW w:w="2441" w:type="dxa"/>
            <w:noWrap/>
            <w:hideMark/>
          </w:tcPr>
          <w:p w14:paraId="6423646A" w14:textId="77777777" w:rsidR="00282A15" w:rsidRPr="00282A15" w:rsidRDefault="00282A15">
            <w:r w:rsidRPr="00282A15">
              <w:t> </w:t>
            </w:r>
          </w:p>
        </w:tc>
      </w:tr>
      <w:tr w:rsidR="00282A15" w:rsidRPr="00282A15" w14:paraId="5AF793EE" w14:textId="77777777" w:rsidTr="00E56106">
        <w:trPr>
          <w:trHeight w:val="800"/>
        </w:trPr>
        <w:tc>
          <w:tcPr>
            <w:tcW w:w="1121" w:type="dxa"/>
            <w:noWrap/>
            <w:hideMark/>
          </w:tcPr>
          <w:p w14:paraId="1962A637" w14:textId="77777777" w:rsidR="00282A15" w:rsidRPr="00282A15" w:rsidRDefault="00282A15" w:rsidP="00282A15">
            <w:r w:rsidRPr="00282A15">
              <w:t xml:space="preserve">5 000 </w:t>
            </w:r>
          </w:p>
        </w:tc>
        <w:tc>
          <w:tcPr>
            <w:tcW w:w="2891" w:type="dxa"/>
            <w:hideMark/>
          </w:tcPr>
          <w:p w14:paraId="788F57A8" w14:textId="77777777" w:rsidR="00282A15" w:rsidRPr="00282A15" w:rsidRDefault="00282A15">
            <w:r w:rsidRPr="00282A15">
              <w:t xml:space="preserve">Replacement of Weight Stickers </w:t>
            </w:r>
            <w:proofErr w:type="gramStart"/>
            <w:r w:rsidRPr="00282A15">
              <w:t>-  Leg</w:t>
            </w:r>
            <w:proofErr w:type="gramEnd"/>
            <w:r w:rsidRPr="00282A15">
              <w:t xml:space="preserve"> Extension </w:t>
            </w:r>
          </w:p>
        </w:tc>
        <w:tc>
          <w:tcPr>
            <w:tcW w:w="1637" w:type="dxa"/>
            <w:noWrap/>
            <w:hideMark/>
          </w:tcPr>
          <w:p w14:paraId="2E22B368" w14:textId="77777777" w:rsidR="00282A15" w:rsidRPr="00282A15" w:rsidRDefault="00282A15" w:rsidP="00282A15">
            <w:r w:rsidRPr="00282A15">
              <w:t>1</w:t>
            </w:r>
          </w:p>
        </w:tc>
        <w:tc>
          <w:tcPr>
            <w:tcW w:w="815" w:type="dxa"/>
            <w:noWrap/>
            <w:hideMark/>
          </w:tcPr>
          <w:p w14:paraId="04495B80" w14:textId="77777777" w:rsidR="00282A15" w:rsidRPr="00282A15" w:rsidRDefault="00282A15">
            <w:r w:rsidRPr="00282A15">
              <w:t>EA</w:t>
            </w:r>
          </w:p>
        </w:tc>
        <w:tc>
          <w:tcPr>
            <w:tcW w:w="1559" w:type="dxa"/>
            <w:noWrap/>
            <w:hideMark/>
          </w:tcPr>
          <w:p w14:paraId="0D47F241" w14:textId="77777777" w:rsidR="00282A15" w:rsidRPr="00282A15" w:rsidRDefault="00282A15">
            <w:r w:rsidRPr="00282A15">
              <w:t> </w:t>
            </w:r>
          </w:p>
        </w:tc>
        <w:tc>
          <w:tcPr>
            <w:tcW w:w="1289" w:type="dxa"/>
            <w:noWrap/>
            <w:hideMark/>
          </w:tcPr>
          <w:p w14:paraId="1C25564C" w14:textId="77777777" w:rsidR="00282A15" w:rsidRPr="00282A15" w:rsidRDefault="00282A15">
            <w:r w:rsidRPr="00282A15">
              <w:t> </w:t>
            </w:r>
          </w:p>
        </w:tc>
        <w:tc>
          <w:tcPr>
            <w:tcW w:w="2441" w:type="dxa"/>
            <w:noWrap/>
            <w:hideMark/>
          </w:tcPr>
          <w:p w14:paraId="5F6C5B4D" w14:textId="77777777" w:rsidR="00282A15" w:rsidRPr="00282A15" w:rsidRDefault="00282A15">
            <w:r w:rsidRPr="00282A15">
              <w:t> </w:t>
            </w:r>
          </w:p>
        </w:tc>
      </w:tr>
      <w:tr w:rsidR="00282A15" w:rsidRPr="00282A15" w14:paraId="55AF3850" w14:textId="77777777" w:rsidTr="00E56106">
        <w:trPr>
          <w:trHeight w:val="800"/>
        </w:trPr>
        <w:tc>
          <w:tcPr>
            <w:tcW w:w="1121" w:type="dxa"/>
            <w:noWrap/>
            <w:hideMark/>
          </w:tcPr>
          <w:p w14:paraId="66F2EE12" w14:textId="77777777" w:rsidR="00282A15" w:rsidRPr="00282A15" w:rsidRDefault="00282A15" w:rsidP="00282A15">
            <w:r w:rsidRPr="00282A15">
              <w:t xml:space="preserve">5 010 </w:t>
            </w:r>
          </w:p>
        </w:tc>
        <w:tc>
          <w:tcPr>
            <w:tcW w:w="2891" w:type="dxa"/>
            <w:hideMark/>
          </w:tcPr>
          <w:p w14:paraId="10A415DD" w14:textId="77777777" w:rsidR="00282A15" w:rsidRPr="00282A15" w:rsidRDefault="00282A15">
            <w:r w:rsidRPr="00282A15">
              <w:t xml:space="preserve">Replacement </w:t>
            </w:r>
            <w:proofErr w:type="gramStart"/>
            <w:r w:rsidRPr="00282A15">
              <w:t>of  Female</w:t>
            </w:r>
            <w:proofErr w:type="gramEnd"/>
            <w:r w:rsidRPr="00282A15">
              <w:t xml:space="preserve"> Connectors - Bicep Curl </w:t>
            </w:r>
          </w:p>
        </w:tc>
        <w:tc>
          <w:tcPr>
            <w:tcW w:w="1637" w:type="dxa"/>
            <w:noWrap/>
            <w:hideMark/>
          </w:tcPr>
          <w:p w14:paraId="01E7734A" w14:textId="77777777" w:rsidR="00282A15" w:rsidRPr="00282A15" w:rsidRDefault="00282A15" w:rsidP="00282A15">
            <w:r w:rsidRPr="00282A15">
              <w:t>1</w:t>
            </w:r>
          </w:p>
        </w:tc>
        <w:tc>
          <w:tcPr>
            <w:tcW w:w="815" w:type="dxa"/>
            <w:noWrap/>
            <w:hideMark/>
          </w:tcPr>
          <w:p w14:paraId="273E939C" w14:textId="77777777" w:rsidR="00282A15" w:rsidRPr="00282A15" w:rsidRDefault="00282A15">
            <w:r w:rsidRPr="00282A15">
              <w:t>EA</w:t>
            </w:r>
          </w:p>
        </w:tc>
        <w:tc>
          <w:tcPr>
            <w:tcW w:w="1559" w:type="dxa"/>
            <w:noWrap/>
            <w:hideMark/>
          </w:tcPr>
          <w:p w14:paraId="26B18438" w14:textId="77777777" w:rsidR="00282A15" w:rsidRPr="00282A15" w:rsidRDefault="00282A15">
            <w:r w:rsidRPr="00282A15">
              <w:t> </w:t>
            </w:r>
          </w:p>
        </w:tc>
        <w:tc>
          <w:tcPr>
            <w:tcW w:w="1289" w:type="dxa"/>
            <w:noWrap/>
            <w:hideMark/>
          </w:tcPr>
          <w:p w14:paraId="032A19D6" w14:textId="77777777" w:rsidR="00282A15" w:rsidRPr="00282A15" w:rsidRDefault="00282A15">
            <w:r w:rsidRPr="00282A15">
              <w:t> </w:t>
            </w:r>
          </w:p>
        </w:tc>
        <w:tc>
          <w:tcPr>
            <w:tcW w:w="2441" w:type="dxa"/>
            <w:noWrap/>
            <w:hideMark/>
          </w:tcPr>
          <w:p w14:paraId="012DD0C8" w14:textId="77777777" w:rsidR="00282A15" w:rsidRPr="00282A15" w:rsidRDefault="00282A15">
            <w:r w:rsidRPr="00282A15">
              <w:t> </w:t>
            </w:r>
          </w:p>
        </w:tc>
      </w:tr>
      <w:tr w:rsidR="00282A15" w:rsidRPr="00282A15" w14:paraId="17ED270B" w14:textId="77777777" w:rsidTr="00E56106">
        <w:trPr>
          <w:trHeight w:val="800"/>
        </w:trPr>
        <w:tc>
          <w:tcPr>
            <w:tcW w:w="1121" w:type="dxa"/>
            <w:noWrap/>
            <w:hideMark/>
          </w:tcPr>
          <w:p w14:paraId="3E10339E" w14:textId="77777777" w:rsidR="00282A15" w:rsidRPr="00282A15" w:rsidRDefault="00282A15" w:rsidP="00282A15">
            <w:r w:rsidRPr="00282A15">
              <w:t xml:space="preserve">5 020 </w:t>
            </w:r>
          </w:p>
        </w:tc>
        <w:tc>
          <w:tcPr>
            <w:tcW w:w="2891" w:type="dxa"/>
            <w:hideMark/>
          </w:tcPr>
          <w:p w14:paraId="0E9903FA" w14:textId="77777777" w:rsidR="00282A15" w:rsidRPr="00282A15" w:rsidRDefault="00282A15">
            <w:r w:rsidRPr="00282A15">
              <w:t xml:space="preserve">Replacement </w:t>
            </w:r>
            <w:proofErr w:type="gramStart"/>
            <w:r w:rsidRPr="00282A15">
              <w:t>of  Male</w:t>
            </w:r>
            <w:proofErr w:type="gramEnd"/>
            <w:r w:rsidRPr="00282A15">
              <w:t xml:space="preserve"> Connectors - Bicep Curl </w:t>
            </w:r>
          </w:p>
        </w:tc>
        <w:tc>
          <w:tcPr>
            <w:tcW w:w="1637" w:type="dxa"/>
            <w:noWrap/>
            <w:hideMark/>
          </w:tcPr>
          <w:p w14:paraId="1F3A3D8D" w14:textId="77777777" w:rsidR="00282A15" w:rsidRPr="00282A15" w:rsidRDefault="00282A15" w:rsidP="00282A15">
            <w:r w:rsidRPr="00282A15">
              <w:t>1</w:t>
            </w:r>
          </w:p>
        </w:tc>
        <w:tc>
          <w:tcPr>
            <w:tcW w:w="815" w:type="dxa"/>
            <w:noWrap/>
            <w:hideMark/>
          </w:tcPr>
          <w:p w14:paraId="185818C0" w14:textId="77777777" w:rsidR="00282A15" w:rsidRPr="00282A15" w:rsidRDefault="00282A15">
            <w:r w:rsidRPr="00282A15">
              <w:t>EA</w:t>
            </w:r>
          </w:p>
        </w:tc>
        <w:tc>
          <w:tcPr>
            <w:tcW w:w="1559" w:type="dxa"/>
            <w:noWrap/>
            <w:hideMark/>
          </w:tcPr>
          <w:p w14:paraId="06BA3F04" w14:textId="77777777" w:rsidR="00282A15" w:rsidRPr="00282A15" w:rsidRDefault="00282A15">
            <w:r w:rsidRPr="00282A15">
              <w:t> </w:t>
            </w:r>
          </w:p>
        </w:tc>
        <w:tc>
          <w:tcPr>
            <w:tcW w:w="1289" w:type="dxa"/>
            <w:noWrap/>
            <w:hideMark/>
          </w:tcPr>
          <w:p w14:paraId="321037F3" w14:textId="77777777" w:rsidR="00282A15" w:rsidRPr="00282A15" w:rsidRDefault="00282A15">
            <w:r w:rsidRPr="00282A15">
              <w:t> </w:t>
            </w:r>
          </w:p>
        </w:tc>
        <w:tc>
          <w:tcPr>
            <w:tcW w:w="2441" w:type="dxa"/>
            <w:noWrap/>
            <w:hideMark/>
          </w:tcPr>
          <w:p w14:paraId="333F214C" w14:textId="77777777" w:rsidR="00282A15" w:rsidRPr="00282A15" w:rsidRDefault="00282A15">
            <w:r w:rsidRPr="00282A15">
              <w:t> </w:t>
            </w:r>
          </w:p>
        </w:tc>
      </w:tr>
      <w:tr w:rsidR="00282A15" w:rsidRPr="00282A15" w14:paraId="4D5896EC" w14:textId="77777777" w:rsidTr="00E56106">
        <w:trPr>
          <w:trHeight w:val="800"/>
        </w:trPr>
        <w:tc>
          <w:tcPr>
            <w:tcW w:w="1121" w:type="dxa"/>
            <w:noWrap/>
            <w:hideMark/>
          </w:tcPr>
          <w:p w14:paraId="7FFFA0F1" w14:textId="77777777" w:rsidR="00282A15" w:rsidRPr="00282A15" w:rsidRDefault="00282A15" w:rsidP="00282A15">
            <w:r w:rsidRPr="00282A15">
              <w:t xml:space="preserve">5 030 </w:t>
            </w:r>
          </w:p>
        </w:tc>
        <w:tc>
          <w:tcPr>
            <w:tcW w:w="2891" w:type="dxa"/>
            <w:hideMark/>
          </w:tcPr>
          <w:p w14:paraId="0CCE367D" w14:textId="77777777" w:rsidR="00282A15" w:rsidRPr="00282A15" w:rsidRDefault="00282A15">
            <w:r w:rsidRPr="00282A15">
              <w:t xml:space="preserve">Replacement </w:t>
            </w:r>
            <w:proofErr w:type="gramStart"/>
            <w:r w:rsidRPr="00282A15">
              <w:t>of  Sleeves</w:t>
            </w:r>
            <w:proofErr w:type="gramEnd"/>
            <w:r w:rsidRPr="00282A15">
              <w:t xml:space="preserve"> - Bicep Curl </w:t>
            </w:r>
          </w:p>
        </w:tc>
        <w:tc>
          <w:tcPr>
            <w:tcW w:w="1637" w:type="dxa"/>
            <w:noWrap/>
            <w:hideMark/>
          </w:tcPr>
          <w:p w14:paraId="5E0D137A" w14:textId="77777777" w:rsidR="00282A15" w:rsidRPr="00282A15" w:rsidRDefault="00282A15" w:rsidP="00282A15">
            <w:r w:rsidRPr="00282A15">
              <w:t>1</w:t>
            </w:r>
          </w:p>
        </w:tc>
        <w:tc>
          <w:tcPr>
            <w:tcW w:w="815" w:type="dxa"/>
            <w:noWrap/>
            <w:hideMark/>
          </w:tcPr>
          <w:p w14:paraId="36B126C2" w14:textId="77777777" w:rsidR="00282A15" w:rsidRPr="00282A15" w:rsidRDefault="00282A15">
            <w:r w:rsidRPr="00282A15">
              <w:t>EA</w:t>
            </w:r>
          </w:p>
        </w:tc>
        <w:tc>
          <w:tcPr>
            <w:tcW w:w="1559" w:type="dxa"/>
            <w:noWrap/>
            <w:hideMark/>
          </w:tcPr>
          <w:p w14:paraId="4528A87C" w14:textId="77777777" w:rsidR="00282A15" w:rsidRPr="00282A15" w:rsidRDefault="00282A15">
            <w:r w:rsidRPr="00282A15">
              <w:t> </w:t>
            </w:r>
          </w:p>
        </w:tc>
        <w:tc>
          <w:tcPr>
            <w:tcW w:w="1289" w:type="dxa"/>
            <w:noWrap/>
            <w:hideMark/>
          </w:tcPr>
          <w:p w14:paraId="43D465E1" w14:textId="77777777" w:rsidR="00282A15" w:rsidRPr="00282A15" w:rsidRDefault="00282A15">
            <w:r w:rsidRPr="00282A15">
              <w:t> </w:t>
            </w:r>
          </w:p>
        </w:tc>
        <w:tc>
          <w:tcPr>
            <w:tcW w:w="2441" w:type="dxa"/>
            <w:noWrap/>
            <w:hideMark/>
          </w:tcPr>
          <w:p w14:paraId="4655317E" w14:textId="77777777" w:rsidR="00282A15" w:rsidRPr="00282A15" w:rsidRDefault="00282A15">
            <w:r w:rsidRPr="00282A15">
              <w:t> </w:t>
            </w:r>
          </w:p>
        </w:tc>
      </w:tr>
      <w:tr w:rsidR="00282A15" w:rsidRPr="00282A15" w14:paraId="69C0A4D8" w14:textId="77777777" w:rsidTr="00E56106">
        <w:trPr>
          <w:trHeight w:val="800"/>
        </w:trPr>
        <w:tc>
          <w:tcPr>
            <w:tcW w:w="1121" w:type="dxa"/>
            <w:noWrap/>
            <w:hideMark/>
          </w:tcPr>
          <w:p w14:paraId="5AA2C801" w14:textId="77777777" w:rsidR="00282A15" w:rsidRPr="00282A15" w:rsidRDefault="00282A15" w:rsidP="00282A15">
            <w:r w:rsidRPr="00282A15">
              <w:t xml:space="preserve">5 040 </w:t>
            </w:r>
          </w:p>
        </w:tc>
        <w:tc>
          <w:tcPr>
            <w:tcW w:w="2891" w:type="dxa"/>
            <w:hideMark/>
          </w:tcPr>
          <w:p w14:paraId="31DFBA43" w14:textId="77777777" w:rsidR="00282A15" w:rsidRPr="00282A15" w:rsidRDefault="00282A15">
            <w:r w:rsidRPr="00282A15">
              <w:t xml:space="preserve">Replacement </w:t>
            </w:r>
            <w:proofErr w:type="gramStart"/>
            <w:r w:rsidRPr="00282A15">
              <w:t>of  Ball</w:t>
            </w:r>
            <w:proofErr w:type="gramEnd"/>
            <w:r w:rsidRPr="00282A15">
              <w:t xml:space="preserve"> Stopper - Bicep Curl </w:t>
            </w:r>
          </w:p>
        </w:tc>
        <w:tc>
          <w:tcPr>
            <w:tcW w:w="1637" w:type="dxa"/>
            <w:noWrap/>
            <w:hideMark/>
          </w:tcPr>
          <w:p w14:paraId="6EF96564" w14:textId="77777777" w:rsidR="00282A15" w:rsidRPr="00282A15" w:rsidRDefault="00282A15" w:rsidP="00282A15">
            <w:r w:rsidRPr="00282A15">
              <w:t>1</w:t>
            </w:r>
          </w:p>
        </w:tc>
        <w:tc>
          <w:tcPr>
            <w:tcW w:w="815" w:type="dxa"/>
            <w:noWrap/>
            <w:hideMark/>
          </w:tcPr>
          <w:p w14:paraId="70B3B159" w14:textId="77777777" w:rsidR="00282A15" w:rsidRPr="00282A15" w:rsidRDefault="00282A15">
            <w:r w:rsidRPr="00282A15">
              <w:t>EA</w:t>
            </w:r>
          </w:p>
        </w:tc>
        <w:tc>
          <w:tcPr>
            <w:tcW w:w="1559" w:type="dxa"/>
            <w:noWrap/>
            <w:hideMark/>
          </w:tcPr>
          <w:p w14:paraId="38A7A5A2" w14:textId="77777777" w:rsidR="00282A15" w:rsidRPr="00282A15" w:rsidRDefault="00282A15">
            <w:r w:rsidRPr="00282A15">
              <w:t> </w:t>
            </w:r>
          </w:p>
        </w:tc>
        <w:tc>
          <w:tcPr>
            <w:tcW w:w="1289" w:type="dxa"/>
            <w:noWrap/>
            <w:hideMark/>
          </w:tcPr>
          <w:p w14:paraId="128A0CE6" w14:textId="77777777" w:rsidR="00282A15" w:rsidRPr="00282A15" w:rsidRDefault="00282A15">
            <w:r w:rsidRPr="00282A15">
              <w:t> </w:t>
            </w:r>
          </w:p>
        </w:tc>
        <w:tc>
          <w:tcPr>
            <w:tcW w:w="2441" w:type="dxa"/>
            <w:noWrap/>
            <w:hideMark/>
          </w:tcPr>
          <w:p w14:paraId="551D8D40" w14:textId="77777777" w:rsidR="00282A15" w:rsidRPr="00282A15" w:rsidRDefault="00282A15">
            <w:r w:rsidRPr="00282A15">
              <w:t> </w:t>
            </w:r>
          </w:p>
        </w:tc>
      </w:tr>
      <w:tr w:rsidR="00282A15" w:rsidRPr="00282A15" w14:paraId="41514F0B" w14:textId="77777777" w:rsidTr="00E56106">
        <w:trPr>
          <w:trHeight w:val="800"/>
        </w:trPr>
        <w:tc>
          <w:tcPr>
            <w:tcW w:w="1121" w:type="dxa"/>
            <w:noWrap/>
            <w:hideMark/>
          </w:tcPr>
          <w:p w14:paraId="1E80CF15" w14:textId="77777777" w:rsidR="00282A15" w:rsidRPr="00282A15" w:rsidRDefault="00282A15" w:rsidP="00282A15">
            <w:r w:rsidRPr="00282A15">
              <w:t xml:space="preserve">5 050 </w:t>
            </w:r>
          </w:p>
        </w:tc>
        <w:tc>
          <w:tcPr>
            <w:tcW w:w="2891" w:type="dxa"/>
            <w:hideMark/>
          </w:tcPr>
          <w:p w14:paraId="4E951F96" w14:textId="77777777" w:rsidR="00282A15" w:rsidRPr="00282A15" w:rsidRDefault="00282A15">
            <w:r w:rsidRPr="00282A15">
              <w:t xml:space="preserve">Replacement </w:t>
            </w:r>
            <w:proofErr w:type="gramStart"/>
            <w:r w:rsidRPr="00282A15">
              <w:t>of  Adjustable</w:t>
            </w:r>
            <w:proofErr w:type="gramEnd"/>
            <w:r w:rsidRPr="00282A15">
              <w:t xml:space="preserve"> Knob - Bicep Curl </w:t>
            </w:r>
          </w:p>
        </w:tc>
        <w:tc>
          <w:tcPr>
            <w:tcW w:w="1637" w:type="dxa"/>
            <w:noWrap/>
            <w:hideMark/>
          </w:tcPr>
          <w:p w14:paraId="49E997DB" w14:textId="77777777" w:rsidR="00282A15" w:rsidRPr="00282A15" w:rsidRDefault="00282A15" w:rsidP="00282A15">
            <w:r w:rsidRPr="00282A15">
              <w:t>1</w:t>
            </w:r>
          </w:p>
        </w:tc>
        <w:tc>
          <w:tcPr>
            <w:tcW w:w="815" w:type="dxa"/>
            <w:noWrap/>
            <w:hideMark/>
          </w:tcPr>
          <w:p w14:paraId="217388A6" w14:textId="77777777" w:rsidR="00282A15" w:rsidRPr="00282A15" w:rsidRDefault="00282A15">
            <w:r w:rsidRPr="00282A15">
              <w:t>EA</w:t>
            </w:r>
          </w:p>
        </w:tc>
        <w:tc>
          <w:tcPr>
            <w:tcW w:w="1559" w:type="dxa"/>
            <w:noWrap/>
            <w:hideMark/>
          </w:tcPr>
          <w:p w14:paraId="684E04D8" w14:textId="77777777" w:rsidR="00282A15" w:rsidRPr="00282A15" w:rsidRDefault="00282A15">
            <w:r w:rsidRPr="00282A15">
              <w:t> </w:t>
            </w:r>
          </w:p>
        </w:tc>
        <w:tc>
          <w:tcPr>
            <w:tcW w:w="1289" w:type="dxa"/>
            <w:noWrap/>
            <w:hideMark/>
          </w:tcPr>
          <w:p w14:paraId="141CC9AF" w14:textId="77777777" w:rsidR="00282A15" w:rsidRPr="00282A15" w:rsidRDefault="00282A15">
            <w:r w:rsidRPr="00282A15">
              <w:t> </w:t>
            </w:r>
          </w:p>
        </w:tc>
        <w:tc>
          <w:tcPr>
            <w:tcW w:w="2441" w:type="dxa"/>
            <w:noWrap/>
            <w:hideMark/>
          </w:tcPr>
          <w:p w14:paraId="2F71F1AD" w14:textId="77777777" w:rsidR="00282A15" w:rsidRPr="00282A15" w:rsidRDefault="00282A15">
            <w:r w:rsidRPr="00282A15">
              <w:t> </w:t>
            </w:r>
          </w:p>
        </w:tc>
      </w:tr>
      <w:tr w:rsidR="00282A15" w:rsidRPr="00282A15" w14:paraId="227D3EA6" w14:textId="77777777" w:rsidTr="00E56106">
        <w:trPr>
          <w:trHeight w:val="800"/>
        </w:trPr>
        <w:tc>
          <w:tcPr>
            <w:tcW w:w="1121" w:type="dxa"/>
            <w:noWrap/>
            <w:hideMark/>
          </w:tcPr>
          <w:p w14:paraId="675220A0" w14:textId="77777777" w:rsidR="00282A15" w:rsidRPr="00282A15" w:rsidRDefault="00282A15" w:rsidP="00282A15">
            <w:r w:rsidRPr="00282A15">
              <w:t xml:space="preserve">5 060 </w:t>
            </w:r>
          </w:p>
        </w:tc>
        <w:tc>
          <w:tcPr>
            <w:tcW w:w="2891" w:type="dxa"/>
            <w:hideMark/>
          </w:tcPr>
          <w:p w14:paraId="54BA8CD7" w14:textId="77777777" w:rsidR="00282A15" w:rsidRPr="00282A15" w:rsidRDefault="00282A15">
            <w:r w:rsidRPr="00282A15">
              <w:t xml:space="preserve">Replacement </w:t>
            </w:r>
            <w:proofErr w:type="gramStart"/>
            <w:r w:rsidRPr="00282A15">
              <w:t>of  Selector</w:t>
            </w:r>
            <w:proofErr w:type="gramEnd"/>
            <w:r w:rsidRPr="00282A15">
              <w:t xml:space="preserve"> Pin  - Bicep Curl </w:t>
            </w:r>
          </w:p>
        </w:tc>
        <w:tc>
          <w:tcPr>
            <w:tcW w:w="1637" w:type="dxa"/>
            <w:noWrap/>
            <w:hideMark/>
          </w:tcPr>
          <w:p w14:paraId="13B9F178" w14:textId="77777777" w:rsidR="00282A15" w:rsidRPr="00282A15" w:rsidRDefault="00282A15" w:rsidP="00282A15">
            <w:r w:rsidRPr="00282A15">
              <w:t>1</w:t>
            </w:r>
          </w:p>
        </w:tc>
        <w:tc>
          <w:tcPr>
            <w:tcW w:w="815" w:type="dxa"/>
            <w:noWrap/>
            <w:hideMark/>
          </w:tcPr>
          <w:p w14:paraId="5F714882" w14:textId="77777777" w:rsidR="00282A15" w:rsidRPr="00282A15" w:rsidRDefault="00282A15">
            <w:r w:rsidRPr="00282A15">
              <w:t>EA</w:t>
            </w:r>
          </w:p>
        </w:tc>
        <w:tc>
          <w:tcPr>
            <w:tcW w:w="1559" w:type="dxa"/>
            <w:noWrap/>
            <w:hideMark/>
          </w:tcPr>
          <w:p w14:paraId="17F77ABF" w14:textId="77777777" w:rsidR="00282A15" w:rsidRPr="00282A15" w:rsidRDefault="00282A15">
            <w:r w:rsidRPr="00282A15">
              <w:t> </w:t>
            </w:r>
          </w:p>
        </w:tc>
        <w:tc>
          <w:tcPr>
            <w:tcW w:w="1289" w:type="dxa"/>
            <w:noWrap/>
            <w:hideMark/>
          </w:tcPr>
          <w:p w14:paraId="0C2CAADC" w14:textId="77777777" w:rsidR="00282A15" w:rsidRPr="00282A15" w:rsidRDefault="00282A15">
            <w:r w:rsidRPr="00282A15">
              <w:t> </w:t>
            </w:r>
          </w:p>
        </w:tc>
        <w:tc>
          <w:tcPr>
            <w:tcW w:w="2441" w:type="dxa"/>
            <w:noWrap/>
            <w:hideMark/>
          </w:tcPr>
          <w:p w14:paraId="28A3799D" w14:textId="77777777" w:rsidR="00282A15" w:rsidRPr="00282A15" w:rsidRDefault="00282A15">
            <w:r w:rsidRPr="00282A15">
              <w:t> </w:t>
            </w:r>
          </w:p>
        </w:tc>
      </w:tr>
      <w:tr w:rsidR="00282A15" w:rsidRPr="00282A15" w14:paraId="59B4811F" w14:textId="77777777" w:rsidTr="00E56106">
        <w:trPr>
          <w:trHeight w:val="800"/>
        </w:trPr>
        <w:tc>
          <w:tcPr>
            <w:tcW w:w="1121" w:type="dxa"/>
            <w:noWrap/>
            <w:hideMark/>
          </w:tcPr>
          <w:p w14:paraId="39D92C23" w14:textId="77777777" w:rsidR="00282A15" w:rsidRPr="00282A15" w:rsidRDefault="00282A15" w:rsidP="00282A15">
            <w:r w:rsidRPr="00282A15">
              <w:t xml:space="preserve">5 070 </w:t>
            </w:r>
          </w:p>
        </w:tc>
        <w:tc>
          <w:tcPr>
            <w:tcW w:w="2891" w:type="dxa"/>
            <w:hideMark/>
          </w:tcPr>
          <w:p w14:paraId="5B7F1FA4" w14:textId="77777777" w:rsidR="00282A15" w:rsidRPr="00282A15" w:rsidRDefault="00282A15">
            <w:r w:rsidRPr="00282A15">
              <w:t xml:space="preserve">Replacement </w:t>
            </w:r>
            <w:proofErr w:type="gramStart"/>
            <w:r w:rsidRPr="00282A15">
              <w:t>of  Weight</w:t>
            </w:r>
            <w:proofErr w:type="gramEnd"/>
            <w:r w:rsidRPr="00282A15">
              <w:t xml:space="preserve"> Stickers - Bicep Curl </w:t>
            </w:r>
          </w:p>
        </w:tc>
        <w:tc>
          <w:tcPr>
            <w:tcW w:w="1637" w:type="dxa"/>
            <w:noWrap/>
            <w:hideMark/>
          </w:tcPr>
          <w:p w14:paraId="36EDCA1E" w14:textId="77777777" w:rsidR="00282A15" w:rsidRPr="00282A15" w:rsidRDefault="00282A15" w:rsidP="00282A15">
            <w:r w:rsidRPr="00282A15">
              <w:t>1</w:t>
            </w:r>
          </w:p>
        </w:tc>
        <w:tc>
          <w:tcPr>
            <w:tcW w:w="815" w:type="dxa"/>
            <w:noWrap/>
            <w:hideMark/>
          </w:tcPr>
          <w:p w14:paraId="5B6FBE2F" w14:textId="77777777" w:rsidR="00282A15" w:rsidRPr="00282A15" w:rsidRDefault="00282A15">
            <w:r w:rsidRPr="00282A15">
              <w:t>EA</w:t>
            </w:r>
          </w:p>
        </w:tc>
        <w:tc>
          <w:tcPr>
            <w:tcW w:w="1559" w:type="dxa"/>
            <w:noWrap/>
            <w:hideMark/>
          </w:tcPr>
          <w:p w14:paraId="68DFF061" w14:textId="77777777" w:rsidR="00282A15" w:rsidRPr="00282A15" w:rsidRDefault="00282A15">
            <w:r w:rsidRPr="00282A15">
              <w:t> </w:t>
            </w:r>
          </w:p>
        </w:tc>
        <w:tc>
          <w:tcPr>
            <w:tcW w:w="1289" w:type="dxa"/>
            <w:noWrap/>
            <w:hideMark/>
          </w:tcPr>
          <w:p w14:paraId="7215BB3C" w14:textId="77777777" w:rsidR="00282A15" w:rsidRPr="00282A15" w:rsidRDefault="00282A15">
            <w:r w:rsidRPr="00282A15">
              <w:t> </w:t>
            </w:r>
          </w:p>
        </w:tc>
        <w:tc>
          <w:tcPr>
            <w:tcW w:w="2441" w:type="dxa"/>
            <w:noWrap/>
            <w:hideMark/>
          </w:tcPr>
          <w:p w14:paraId="46BCF29E" w14:textId="77777777" w:rsidR="00282A15" w:rsidRPr="00282A15" w:rsidRDefault="00282A15">
            <w:r w:rsidRPr="00282A15">
              <w:t> </w:t>
            </w:r>
          </w:p>
        </w:tc>
      </w:tr>
      <w:tr w:rsidR="00282A15" w:rsidRPr="00282A15" w14:paraId="46CE954C" w14:textId="77777777" w:rsidTr="00E56106">
        <w:trPr>
          <w:trHeight w:val="940"/>
        </w:trPr>
        <w:tc>
          <w:tcPr>
            <w:tcW w:w="1121" w:type="dxa"/>
            <w:noWrap/>
            <w:hideMark/>
          </w:tcPr>
          <w:p w14:paraId="7CCA6769" w14:textId="77777777" w:rsidR="00282A15" w:rsidRPr="00282A15" w:rsidRDefault="00282A15" w:rsidP="00282A15">
            <w:r w:rsidRPr="00282A15">
              <w:t xml:space="preserve">5 080 </w:t>
            </w:r>
          </w:p>
        </w:tc>
        <w:tc>
          <w:tcPr>
            <w:tcW w:w="2891" w:type="dxa"/>
            <w:hideMark/>
          </w:tcPr>
          <w:p w14:paraId="7BEE2F96" w14:textId="77777777" w:rsidR="00282A15" w:rsidRPr="00282A15" w:rsidRDefault="00282A15">
            <w:r w:rsidRPr="00282A15">
              <w:t xml:space="preserve">Replacement </w:t>
            </w:r>
            <w:proofErr w:type="gramStart"/>
            <w:r w:rsidRPr="00282A15">
              <w:t>of  Female</w:t>
            </w:r>
            <w:proofErr w:type="gramEnd"/>
            <w:r w:rsidRPr="00282A15">
              <w:t xml:space="preserve"> Connectors - Abdominal Crunch </w:t>
            </w:r>
          </w:p>
        </w:tc>
        <w:tc>
          <w:tcPr>
            <w:tcW w:w="1637" w:type="dxa"/>
            <w:noWrap/>
            <w:hideMark/>
          </w:tcPr>
          <w:p w14:paraId="7BA484DA" w14:textId="77777777" w:rsidR="00282A15" w:rsidRPr="00282A15" w:rsidRDefault="00282A15" w:rsidP="00282A15">
            <w:r w:rsidRPr="00282A15">
              <w:t>1</w:t>
            </w:r>
          </w:p>
        </w:tc>
        <w:tc>
          <w:tcPr>
            <w:tcW w:w="815" w:type="dxa"/>
            <w:noWrap/>
            <w:hideMark/>
          </w:tcPr>
          <w:p w14:paraId="718986AB" w14:textId="77777777" w:rsidR="00282A15" w:rsidRPr="00282A15" w:rsidRDefault="00282A15">
            <w:r w:rsidRPr="00282A15">
              <w:t>EA</w:t>
            </w:r>
          </w:p>
        </w:tc>
        <w:tc>
          <w:tcPr>
            <w:tcW w:w="1559" w:type="dxa"/>
            <w:noWrap/>
            <w:hideMark/>
          </w:tcPr>
          <w:p w14:paraId="4400487B" w14:textId="77777777" w:rsidR="00282A15" w:rsidRPr="00282A15" w:rsidRDefault="00282A15">
            <w:r w:rsidRPr="00282A15">
              <w:t> </w:t>
            </w:r>
          </w:p>
        </w:tc>
        <w:tc>
          <w:tcPr>
            <w:tcW w:w="1289" w:type="dxa"/>
            <w:noWrap/>
            <w:hideMark/>
          </w:tcPr>
          <w:p w14:paraId="59E961FC" w14:textId="77777777" w:rsidR="00282A15" w:rsidRPr="00282A15" w:rsidRDefault="00282A15">
            <w:r w:rsidRPr="00282A15">
              <w:t> </w:t>
            </w:r>
          </w:p>
        </w:tc>
        <w:tc>
          <w:tcPr>
            <w:tcW w:w="2441" w:type="dxa"/>
            <w:noWrap/>
            <w:hideMark/>
          </w:tcPr>
          <w:p w14:paraId="6960EF70" w14:textId="77777777" w:rsidR="00282A15" w:rsidRPr="00282A15" w:rsidRDefault="00282A15">
            <w:r w:rsidRPr="00282A15">
              <w:t> </w:t>
            </w:r>
          </w:p>
        </w:tc>
      </w:tr>
      <w:tr w:rsidR="00282A15" w:rsidRPr="00282A15" w14:paraId="003E7384" w14:textId="77777777" w:rsidTr="00E56106">
        <w:trPr>
          <w:trHeight w:val="830"/>
        </w:trPr>
        <w:tc>
          <w:tcPr>
            <w:tcW w:w="1121" w:type="dxa"/>
            <w:noWrap/>
            <w:hideMark/>
          </w:tcPr>
          <w:p w14:paraId="7E4256E1" w14:textId="77777777" w:rsidR="00282A15" w:rsidRPr="00282A15" w:rsidRDefault="00282A15" w:rsidP="00282A15">
            <w:r w:rsidRPr="00282A15">
              <w:t xml:space="preserve">5 090 </w:t>
            </w:r>
          </w:p>
        </w:tc>
        <w:tc>
          <w:tcPr>
            <w:tcW w:w="2891" w:type="dxa"/>
            <w:hideMark/>
          </w:tcPr>
          <w:p w14:paraId="520BE083" w14:textId="77777777" w:rsidR="00282A15" w:rsidRPr="00282A15" w:rsidRDefault="00282A15">
            <w:r w:rsidRPr="00282A15">
              <w:t xml:space="preserve">Replacement </w:t>
            </w:r>
            <w:proofErr w:type="gramStart"/>
            <w:r w:rsidRPr="00282A15">
              <w:t>of  Male</w:t>
            </w:r>
            <w:proofErr w:type="gramEnd"/>
            <w:r w:rsidRPr="00282A15">
              <w:t xml:space="preserve"> Connectors - Abdominal Crunch </w:t>
            </w:r>
          </w:p>
        </w:tc>
        <w:tc>
          <w:tcPr>
            <w:tcW w:w="1637" w:type="dxa"/>
            <w:noWrap/>
            <w:hideMark/>
          </w:tcPr>
          <w:p w14:paraId="2CB0D549" w14:textId="77777777" w:rsidR="00282A15" w:rsidRPr="00282A15" w:rsidRDefault="00282A15" w:rsidP="00282A15">
            <w:r w:rsidRPr="00282A15">
              <w:t>1</w:t>
            </w:r>
          </w:p>
        </w:tc>
        <w:tc>
          <w:tcPr>
            <w:tcW w:w="815" w:type="dxa"/>
            <w:noWrap/>
            <w:hideMark/>
          </w:tcPr>
          <w:p w14:paraId="16F3273E" w14:textId="77777777" w:rsidR="00282A15" w:rsidRPr="00282A15" w:rsidRDefault="00282A15">
            <w:r w:rsidRPr="00282A15">
              <w:t>EA</w:t>
            </w:r>
          </w:p>
        </w:tc>
        <w:tc>
          <w:tcPr>
            <w:tcW w:w="1559" w:type="dxa"/>
            <w:noWrap/>
            <w:hideMark/>
          </w:tcPr>
          <w:p w14:paraId="09352136" w14:textId="77777777" w:rsidR="00282A15" w:rsidRPr="00282A15" w:rsidRDefault="00282A15">
            <w:r w:rsidRPr="00282A15">
              <w:t> </w:t>
            </w:r>
          </w:p>
        </w:tc>
        <w:tc>
          <w:tcPr>
            <w:tcW w:w="1289" w:type="dxa"/>
            <w:noWrap/>
            <w:hideMark/>
          </w:tcPr>
          <w:p w14:paraId="5647C41F" w14:textId="77777777" w:rsidR="00282A15" w:rsidRPr="00282A15" w:rsidRDefault="00282A15">
            <w:r w:rsidRPr="00282A15">
              <w:t> </w:t>
            </w:r>
          </w:p>
        </w:tc>
        <w:tc>
          <w:tcPr>
            <w:tcW w:w="2441" w:type="dxa"/>
            <w:noWrap/>
            <w:hideMark/>
          </w:tcPr>
          <w:p w14:paraId="1A3BB93F" w14:textId="77777777" w:rsidR="00282A15" w:rsidRPr="00282A15" w:rsidRDefault="00282A15">
            <w:r w:rsidRPr="00282A15">
              <w:t> </w:t>
            </w:r>
          </w:p>
        </w:tc>
      </w:tr>
      <w:tr w:rsidR="00282A15" w:rsidRPr="00282A15" w14:paraId="0853E565" w14:textId="77777777" w:rsidTr="00E56106">
        <w:trPr>
          <w:trHeight w:val="800"/>
        </w:trPr>
        <w:tc>
          <w:tcPr>
            <w:tcW w:w="1121" w:type="dxa"/>
            <w:noWrap/>
            <w:hideMark/>
          </w:tcPr>
          <w:p w14:paraId="76E24952" w14:textId="77777777" w:rsidR="00282A15" w:rsidRPr="00282A15" w:rsidRDefault="00282A15" w:rsidP="00282A15">
            <w:r w:rsidRPr="00282A15">
              <w:t xml:space="preserve">6 000 </w:t>
            </w:r>
          </w:p>
        </w:tc>
        <w:tc>
          <w:tcPr>
            <w:tcW w:w="2891" w:type="dxa"/>
            <w:hideMark/>
          </w:tcPr>
          <w:p w14:paraId="6223BBBC" w14:textId="77777777" w:rsidR="00282A15" w:rsidRPr="00282A15" w:rsidRDefault="00282A15">
            <w:r w:rsidRPr="00282A15">
              <w:t xml:space="preserve">Replacement </w:t>
            </w:r>
            <w:proofErr w:type="gramStart"/>
            <w:r w:rsidRPr="00282A15">
              <w:t>of  Sleeves</w:t>
            </w:r>
            <w:proofErr w:type="gramEnd"/>
            <w:r w:rsidRPr="00282A15">
              <w:t xml:space="preserve"> - Abdominal Crunch </w:t>
            </w:r>
          </w:p>
        </w:tc>
        <w:tc>
          <w:tcPr>
            <w:tcW w:w="1637" w:type="dxa"/>
            <w:noWrap/>
            <w:hideMark/>
          </w:tcPr>
          <w:p w14:paraId="0FE60792" w14:textId="77777777" w:rsidR="00282A15" w:rsidRPr="00282A15" w:rsidRDefault="00282A15" w:rsidP="00282A15">
            <w:r w:rsidRPr="00282A15">
              <w:t>1</w:t>
            </w:r>
          </w:p>
        </w:tc>
        <w:tc>
          <w:tcPr>
            <w:tcW w:w="815" w:type="dxa"/>
            <w:noWrap/>
            <w:hideMark/>
          </w:tcPr>
          <w:p w14:paraId="06BD3194" w14:textId="77777777" w:rsidR="00282A15" w:rsidRPr="00282A15" w:rsidRDefault="00282A15">
            <w:r w:rsidRPr="00282A15">
              <w:t>EA</w:t>
            </w:r>
          </w:p>
        </w:tc>
        <w:tc>
          <w:tcPr>
            <w:tcW w:w="1559" w:type="dxa"/>
            <w:noWrap/>
            <w:hideMark/>
          </w:tcPr>
          <w:p w14:paraId="23239D76" w14:textId="77777777" w:rsidR="00282A15" w:rsidRPr="00282A15" w:rsidRDefault="00282A15">
            <w:r w:rsidRPr="00282A15">
              <w:t> </w:t>
            </w:r>
          </w:p>
        </w:tc>
        <w:tc>
          <w:tcPr>
            <w:tcW w:w="1289" w:type="dxa"/>
            <w:noWrap/>
            <w:hideMark/>
          </w:tcPr>
          <w:p w14:paraId="285C6F2B" w14:textId="77777777" w:rsidR="00282A15" w:rsidRPr="00282A15" w:rsidRDefault="00282A15">
            <w:r w:rsidRPr="00282A15">
              <w:t> </w:t>
            </w:r>
          </w:p>
        </w:tc>
        <w:tc>
          <w:tcPr>
            <w:tcW w:w="2441" w:type="dxa"/>
            <w:noWrap/>
            <w:hideMark/>
          </w:tcPr>
          <w:p w14:paraId="7D217A0B" w14:textId="77777777" w:rsidR="00282A15" w:rsidRPr="00282A15" w:rsidRDefault="00282A15">
            <w:r w:rsidRPr="00282A15">
              <w:t> </w:t>
            </w:r>
          </w:p>
        </w:tc>
      </w:tr>
      <w:tr w:rsidR="00282A15" w:rsidRPr="00282A15" w14:paraId="1E8B6C9D" w14:textId="77777777" w:rsidTr="00E56106">
        <w:trPr>
          <w:trHeight w:val="800"/>
        </w:trPr>
        <w:tc>
          <w:tcPr>
            <w:tcW w:w="1121" w:type="dxa"/>
            <w:noWrap/>
            <w:hideMark/>
          </w:tcPr>
          <w:p w14:paraId="15940EAA" w14:textId="77777777" w:rsidR="00282A15" w:rsidRPr="00282A15" w:rsidRDefault="00282A15" w:rsidP="00282A15">
            <w:r w:rsidRPr="00282A15">
              <w:t xml:space="preserve">6 010 </w:t>
            </w:r>
          </w:p>
        </w:tc>
        <w:tc>
          <w:tcPr>
            <w:tcW w:w="2891" w:type="dxa"/>
            <w:hideMark/>
          </w:tcPr>
          <w:p w14:paraId="6C03415C" w14:textId="77777777" w:rsidR="00282A15" w:rsidRPr="00282A15" w:rsidRDefault="00282A15">
            <w:r w:rsidRPr="00282A15">
              <w:t xml:space="preserve">Replacement </w:t>
            </w:r>
            <w:proofErr w:type="gramStart"/>
            <w:r w:rsidRPr="00282A15">
              <w:t>of  Ball</w:t>
            </w:r>
            <w:proofErr w:type="gramEnd"/>
            <w:r w:rsidRPr="00282A15">
              <w:t xml:space="preserve"> Stopper - Abdominal Crunch </w:t>
            </w:r>
          </w:p>
        </w:tc>
        <w:tc>
          <w:tcPr>
            <w:tcW w:w="1637" w:type="dxa"/>
            <w:noWrap/>
            <w:hideMark/>
          </w:tcPr>
          <w:p w14:paraId="53EF49B3" w14:textId="77777777" w:rsidR="00282A15" w:rsidRPr="00282A15" w:rsidRDefault="00282A15" w:rsidP="00282A15">
            <w:r w:rsidRPr="00282A15">
              <w:t>1</w:t>
            </w:r>
          </w:p>
        </w:tc>
        <w:tc>
          <w:tcPr>
            <w:tcW w:w="815" w:type="dxa"/>
            <w:noWrap/>
            <w:hideMark/>
          </w:tcPr>
          <w:p w14:paraId="1DEB4BCB" w14:textId="77777777" w:rsidR="00282A15" w:rsidRPr="00282A15" w:rsidRDefault="00282A15">
            <w:r w:rsidRPr="00282A15">
              <w:t>EA</w:t>
            </w:r>
          </w:p>
        </w:tc>
        <w:tc>
          <w:tcPr>
            <w:tcW w:w="1559" w:type="dxa"/>
            <w:noWrap/>
            <w:hideMark/>
          </w:tcPr>
          <w:p w14:paraId="66C77692" w14:textId="77777777" w:rsidR="00282A15" w:rsidRPr="00282A15" w:rsidRDefault="00282A15">
            <w:r w:rsidRPr="00282A15">
              <w:t> </w:t>
            </w:r>
          </w:p>
        </w:tc>
        <w:tc>
          <w:tcPr>
            <w:tcW w:w="1289" w:type="dxa"/>
            <w:noWrap/>
            <w:hideMark/>
          </w:tcPr>
          <w:p w14:paraId="0D1CB85A" w14:textId="77777777" w:rsidR="00282A15" w:rsidRPr="00282A15" w:rsidRDefault="00282A15">
            <w:r w:rsidRPr="00282A15">
              <w:t> </w:t>
            </w:r>
          </w:p>
        </w:tc>
        <w:tc>
          <w:tcPr>
            <w:tcW w:w="2441" w:type="dxa"/>
            <w:noWrap/>
            <w:hideMark/>
          </w:tcPr>
          <w:p w14:paraId="21D90B18" w14:textId="77777777" w:rsidR="00282A15" w:rsidRPr="00282A15" w:rsidRDefault="00282A15">
            <w:r w:rsidRPr="00282A15">
              <w:t> </w:t>
            </w:r>
          </w:p>
        </w:tc>
      </w:tr>
      <w:tr w:rsidR="00282A15" w:rsidRPr="00282A15" w14:paraId="4F5198B3" w14:textId="77777777" w:rsidTr="00E56106">
        <w:trPr>
          <w:trHeight w:val="800"/>
        </w:trPr>
        <w:tc>
          <w:tcPr>
            <w:tcW w:w="1121" w:type="dxa"/>
            <w:noWrap/>
            <w:hideMark/>
          </w:tcPr>
          <w:p w14:paraId="65D29528" w14:textId="77777777" w:rsidR="00282A15" w:rsidRPr="00282A15" w:rsidRDefault="00282A15" w:rsidP="00282A15">
            <w:r w:rsidRPr="00282A15">
              <w:t xml:space="preserve">6 020 </w:t>
            </w:r>
          </w:p>
        </w:tc>
        <w:tc>
          <w:tcPr>
            <w:tcW w:w="2891" w:type="dxa"/>
            <w:hideMark/>
          </w:tcPr>
          <w:p w14:paraId="5AB0FC5E" w14:textId="77777777" w:rsidR="00282A15" w:rsidRPr="00282A15" w:rsidRDefault="00282A15">
            <w:r w:rsidRPr="00282A15">
              <w:t xml:space="preserve">Replacement of Adjustable Knob - Abdominal Crunch </w:t>
            </w:r>
          </w:p>
        </w:tc>
        <w:tc>
          <w:tcPr>
            <w:tcW w:w="1637" w:type="dxa"/>
            <w:noWrap/>
            <w:hideMark/>
          </w:tcPr>
          <w:p w14:paraId="52CE7E02" w14:textId="77777777" w:rsidR="00282A15" w:rsidRPr="00282A15" w:rsidRDefault="00282A15" w:rsidP="00282A15">
            <w:r w:rsidRPr="00282A15">
              <w:t>1</w:t>
            </w:r>
          </w:p>
        </w:tc>
        <w:tc>
          <w:tcPr>
            <w:tcW w:w="815" w:type="dxa"/>
            <w:noWrap/>
            <w:hideMark/>
          </w:tcPr>
          <w:p w14:paraId="56C50717" w14:textId="77777777" w:rsidR="00282A15" w:rsidRPr="00282A15" w:rsidRDefault="00282A15">
            <w:r w:rsidRPr="00282A15">
              <w:t>EA</w:t>
            </w:r>
          </w:p>
        </w:tc>
        <w:tc>
          <w:tcPr>
            <w:tcW w:w="1559" w:type="dxa"/>
            <w:noWrap/>
            <w:hideMark/>
          </w:tcPr>
          <w:p w14:paraId="5FADDA91" w14:textId="77777777" w:rsidR="00282A15" w:rsidRPr="00282A15" w:rsidRDefault="00282A15">
            <w:r w:rsidRPr="00282A15">
              <w:t> </w:t>
            </w:r>
          </w:p>
        </w:tc>
        <w:tc>
          <w:tcPr>
            <w:tcW w:w="1289" w:type="dxa"/>
            <w:noWrap/>
            <w:hideMark/>
          </w:tcPr>
          <w:p w14:paraId="2BA6C505" w14:textId="77777777" w:rsidR="00282A15" w:rsidRPr="00282A15" w:rsidRDefault="00282A15">
            <w:r w:rsidRPr="00282A15">
              <w:t> </w:t>
            </w:r>
          </w:p>
        </w:tc>
        <w:tc>
          <w:tcPr>
            <w:tcW w:w="2441" w:type="dxa"/>
            <w:noWrap/>
            <w:hideMark/>
          </w:tcPr>
          <w:p w14:paraId="37E10A36" w14:textId="77777777" w:rsidR="00282A15" w:rsidRPr="00282A15" w:rsidRDefault="00282A15">
            <w:r w:rsidRPr="00282A15">
              <w:t> </w:t>
            </w:r>
          </w:p>
        </w:tc>
      </w:tr>
      <w:tr w:rsidR="00282A15" w:rsidRPr="00282A15" w14:paraId="3CD9EEBA" w14:textId="77777777" w:rsidTr="00E56106">
        <w:trPr>
          <w:trHeight w:val="800"/>
        </w:trPr>
        <w:tc>
          <w:tcPr>
            <w:tcW w:w="1121" w:type="dxa"/>
            <w:noWrap/>
            <w:hideMark/>
          </w:tcPr>
          <w:p w14:paraId="085BF820" w14:textId="77777777" w:rsidR="00282A15" w:rsidRPr="00282A15" w:rsidRDefault="00282A15" w:rsidP="00282A15">
            <w:r w:rsidRPr="00282A15">
              <w:t xml:space="preserve">6 030 </w:t>
            </w:r>
          </w:p>
        </w:tc>
        <w:tc>
          <w:tcPr>
            <w:tcW w:w="2891" w:type="dxa"/>
            <w:hideMark/>
          </w:tcPr>
          <w:p w14:paraId="4B4AA915" w14:textId="77777777" w:rsidR="00282A15" w:rsidRPr="00282A15" w:rsidRDefault="00282A15">
            <w:r w:rsidRPr="00282A15">
              <w:t xml:space="preserve">Replacement of Selector Pin - Abdominal Crunch </w:t>
            </w:r>
          </w:p>
        </w:tc>
        <w:tc>
          <w:tcPr>
            <w:tcW w:w="1637" w:type="dxa"/>
            <w:noWrap/>
            <w:hideMark/>
          </w:tcPr>
          <w:p w14:paraId="0A457315" w14:textId="77777777" w:rsidR="00282A15" w:rsidRPr="00282A15" w:rsidRDefault="00282A15" w:rsidP="00282A15">
            <w:r w:rsidRPr="00282A15">
              <w:t>1</w:t>
            </w:r>
          </w:p>
        </w:tc>
        <w:tc>
          <w:tcPr>
            <w:tcW w:w="815" w:type="dxa"/>
            <w:noWrap/>
            <w:hideMark/>
          </w:tcPr>
          <w:p w14:paraId="255CA80D" w14:textId="77777777" w:rsidR="00282A15" w:rsidRPr="00282A15" w:rsidRDefault="00282A15">
            <w:r w:rsidRPr="00282A15">
              <w:t>EA</w:t>
            </w:r>
          </w:p>
        </w:tc>
        <w:tc>
          <w:tcPr>
            <w:tcW w:w="1559" w:type="dxa"/>
            <w:noWrap/>
            <w:hideMark/>
          </w:tcPr>
          <w:p w14:paraId="6EA7AFC5" w14:textId="77777777" w:rsidR="00282A15" w:rsidRPr="00282A15" w:rsidRDefault="00282A15">
            <w:r w:rsidRPr="00282A15">
              <w:t> </w:t>
            </w:r>
          </w:p>
        </w:tc>
        <w:tc>
          <w:tcPr>
            <w:tcW w:w="1289" w:type="dxa"/>
            <w:noWrap/>
            <w:hideMark/>
          </w:tcPr>
          <w:p w14:paraId="320F097C" w14:textId="77777777" w:rsidR="00282A15" w:rsidRPr="00282A15" w:rsidRDefault="00282A15">
            <w:r w:rsidRPr="00282A15">
              <w:t> </w:t>
            </w:r>
          </w:p>
        </w:tc>
        <w:tc>
          <w:tcPr>
            <w:tcW w:w="2441" w:type="dxa"/>
            <w:noWrap/>
            <w:hideMark/>
          </w:tcPr>
          <w:p w14:paraId="05EBA9B3" w14:textId="77777777" w:rsidR="00282A15" w:rsidRPr="00282A15" w:rsidRDefault="00282A15">
            <w:r w:rsidRPr="00282A15">
              <w:t> </w:t>
            </w:r>
          </w:p>
        </w:tc>
      </w:tr>
      <w:tr w:rsidR="00282A15" w:rsidRPr="00282A15" w14:paraId="2ED8F257" w14:textId="77777777" w:rsidTr="00E56106">
        <w:trPr>
          <w:trHeight w:val="800"/>
        </w:trPr>
        <w:tc>
          <w:tcPr>
            <w:tcW w:w="1121" w:type="dxa"/>
            <w:noWrap/>
            <w:hideMark/>
          </w:tcPr>
          <w:p w14:paraId="0FA81FFA" w14:textId="77777777" w:rsidR="00282A15" w:rsidRPr="00282A15" w:rsidRDefault="00282A15" w:rsidP="00282A15">
            <w:r w:rsidRPr="00282A15">
              <w:t xml:space="preserve">6 040 </w:t>
            </w:r>
          </w:p>
        </w:tc>
        <w:tc>
          <w:tcPr>
            <w:tcW w:w="2891" w:type="dxa"/>
            <w:hideMark/>
          </w:tcPr>
          <w:p w14:paraId="3FDF7B75" w14:textId="77777777" w:rsidR="00282A15" w:rsidRPr="00282A15" w:rsidRDefault="00282A15">
            <w:r w:rsidRPr="00282A15">
              <w:t xml:space="preserve">Replacement of Weight Stickers - Abdominal Crunch </w:t>
            </w:r>
          </w:p>
        </w:tc>
        <w:tc>
          <w:tcPr>
            <w:tcW w:w="1637" w:type="dxa"/>
            <w:noWrap/>
            <w:hideMark/>
          </w:tcPr>
          <w:p w14:paraId="7B9015D6" w14:textId="77777777" w:rsidR="00282A15" w:rsidRPr="00282A15" w:rsidRDefault="00282A15" w:rsidP="00282A15">
            <w:r w:rsidRPr="00282A15">
              <w:t>1</w:t>
            </w:r>
          </w:p>
        </w:tc>
        <w:tc>
          <w:tcPr>
            <w:tcW w:w="815" w:type="dxa"/>
            <w:noWrap/>
            <w:hideMark/>
          </w:tcPr>
          <w:p w14:paraId="61A2A6E1" w14:textId="77777777" w:rsidR="00282A15" w:rsidRPr="00282A15" w:rsidRDefault="00282A15">
            <w:r w:rsidRPr="00282A15">
              <w:t>EA</w:t>
            </w:r>
          </w:p>
        </w:tc>
        <w:tc>
          <w:tcPr>
            <w:tcW w:w="1559" w:type="dxa"/>
            <w:noWrap/>
            <w:hideMark/>
          </w:tcPr>
          <w:p w14:paraId="37E8F48F" w14:textId="77777777" w:rsidR="00282A15" w:rsidRPr="00282A15" w:rsidRDefault="00282A15">
            <w:r w:rsidRPr="00282A15">
              <w:t> </w:t>
            </w:r>
          </w:p>
        </w:tc>
        <w:tc>
          <w:tcPr>
            <w:tcW w:w="1289" w:type="dxa"/>
            <w:noWrap/>
            <w:hideMark/>
          </w:tcPr>
          <w:p w14:paraId="7EFADE39" w14:textId="77777777" w:rsidR="00282A15" w:rsidRPr="00282A15" w:rsidRDefault="00282A15">
            <w:r w:rsidRPr="00282A15">
              <w:t> </w:t>
            </w:r>
          </w:p>
        </w:tc>
        <w:tc>
          <w:tcPr>
            <w:tcW w:w="2441" w:type="dxa"/>
            <w:noWrap/>
            <w:hideMark/>
          </w:tcPr>
          <w:p w14:paraId="792C2D76" w14:textId="77777777" w:rsidR="00282A15" w:rsidRPr="00282A15" w:rsidRDefault="00282A15">
            <w:r w:rsidRPr="00282A15">
              <w:t> </w:t>
            </w:r>
          </w:p>
        </w:tc>
      </w:tr>
      <w:tr w:rsidR="00282A15" w:rsidRPr="00282A15" w14:paraId="264C6DBF" w14:textId="77777777" w:rsidTr="00E56106">
        <w:trPr>
          <w:trHeight w:val="800"/>
        </w:trPr>
        <w:tc>
          <w:tcPr>
            <w:tcW w:w="1121" w:type="dxa"/>
            <w:noWrap/>
            <w:hideMark/>
          </w:tcPr>
          <w:p w14:paraId="53D5D1CA" w14:textId="77777777" w:rsidR="00282A15" w:rsidRPr="00282A15" w:rsidRDefault="00282A15" w:rsidP="00282A15">
            <w:r w:rsidRPr="00282A15">
              <w:t xml:space="preserve">6 050 </w:t>
            </w:r>
          </w:p>
        </w:tc>
        <w:tc>
          <w:tcPr>
            <w:tcW w:w="2891" w:type="dxa"/>
            <w:hideMark/>
          </w:tcPr>
          <w:p w14:paraId="4CDE1896" w14:textId="77777777" w:rsidR="00282A15" w:rsidRPr="00282A15" w:rsidRDefault="00282A15">
            <w:r w:rsidRPr="00282A15">
              <w:t>Replacement of Female Connectors - Pec Deck</w:t>
            </w:r>
          </w:p>
        </w:tc>
        <w:tc>
          <w:tcPr>
            <w:tcW w:w="1637" w:type="dxa"/>
            <w:noWrap/>
            <w:hideMark/>
          </w:tcPr>
          <w:p w14:paraId="7F620309" w14:textId="77777777" w:rsidR="00282A15" w:rsidRPr="00282A15" w:rsidRDefault="00282A15" w:rsidP="00282A15">
            <w:r w:rsidRPr="00282A15">
              <w:t>1</w:t>
            </w:r>
          </w:p>
        </w:tc>
        <w:tc>
          <w:tcPr>
            <w:tcW w:w="815" w:type="dxa"/>
            <w:noWrap/>
            <w:hideMark/>
          </w:tcPr>
          <w:p w14:paraId="6E1B7A96" w14:textId="77777777" w:rsidR="00282A15" w:rsidRPr="00282A15" w:rsidRDefault="00282A15">
            <w:r w:rsidRPr="00282A15">
              <w:t>EA</w:t>
            </w:r>
          </w:p>
        </w:tc>
        <w:tc>
          <w:tcPr>
            <w:tcW w:w="1559" w:type="dxa"/>
            <w:noWrap/>
            <w:hideMark/>
          </w:tcPr>
          <w:p w14:paraId="2F3AB252" w14:textId="77777777" w:rsidR="00282A15" w:rsidRPr="00282A15" w:rsidRDefault="00282A15">
            <w:r w:rsidRPr="00282A15">
              <w:t> </w:t>
            </w:r>
          </w:p>
        </w:tc>
        <w:tc>
          <w:tcPr>
            <w:tcW w:w="1289" w:type="dxa"/>
            <w:noWrap/>
            <w:hideMark/>
          </w:tcPr>
          <w:p w14:paraId="79D7C7EE" w14:textId="77777777" w:rsidR="00282A15" w:rsidRPr="00282A15" w:rsidRDefault="00282A15">
            <w:r w:rsidRPr="00282A15">
              <w:t> </w:t>
            </w:r>
          </w:p>
        </w:tc>
        <w:tc>
          <w:tcPr>
            <w:tcW w:w="2441" w:type="dxa"/>
            <w:noWrap/>
            <w:hideMark/>
          </w:tcPr>
          <w:p w14:paraId="661DF4FD" w14:textId="77777777" w:rsidR="00282A15" w:rsidRPr="00282A15" w:rsidRDefault="00282A15">
            <w:r w:rsidRPr="00282A15">
              <w:t> </w:t>
            </w:r>
          </w:p>
        </w:tc>
      </w:tr>
      <w:tr w:rsidR="00282A15" w:rsidRPr="00282A15" w14:paraId="6A69D400" w14:textId="77777777" w:rsidTr="00E56106">
        <w:trPr>
          <w:trHeight w:val="800"/>
        </w:trPr>
        <w:tc>
          <w:tcPr>
            <w:tcW w:w="1121" w:type="dxa"/>
            <w:noWrap/>
            <w:hideMark/>
          </w:tcPr>
          <w:p w14:paraId="5D1AF813" w14:textId="77777777" w:rsidR="00282A15" w:rsidRPr="00282A15" w:rsidRDefault="00282A15" w:rsidP="00282A15">
            <w:r w:rsidRPr="00282A15">
              <w:t xml:space="preserve">6 060 </w:t>
            </w:r>
          </w:p>
        </w:tc>
        <w:tc>
          <w:tcPr>
            <w:tcW w:w="2891" w:type="dxa"/>
            <w:hideMark/>
          </w:tcPr>
          <w:p w14:paraId="6EABD9E0" w14:textId="77777777" w:rsidR="00282A15" w:rsidRPr="00282A15" w:rsidRDefault="00282A15">
            <w:r w:rsidRPr="00282A15">
              <w:t>Replacement of Male Connectors - Pec Deck</w:t>
            </w:r>
          </w:p>
        </w:tc>
        <w:tc>
          <w:tcPr>
            <w:tcW w:w="1637" w:type="dxa"/>
            <w:noWrap/>
            <w:hideMark/>
          </w:tcPr>
          <w:p w14:paraId="51D25292" w14:textId="77777777" w:rsidR="00282A15" w:rsidRPr="00282A15" w:rsidRDefault="00282A15" w:rsidP="00282A15">
            <w:r w:rsidRPr="00282A15">
              <w:t>1</w:t>
            </w:r>
          </w:p>
        </w:tc>
        <w:tc>
          <w:tcPr>
            <w:tcW w:w="815" w:type="dxa"/>
            <w:noWrap/>
            <w:hideMark/>
          </w:tcPr>
          <w:p w14:paraId="0CB68FF9" w14:textId="77777777" w:rsidR="00282A15" w:rsidRPr="00282A15" w:rsidRDefault="00282A15">
            <w:r w:rsidRPr="00282A15">
              <w:t>EA</w:t>
            </w:r>
          </w:p>
        </w:tc>
        <w:tc>
          <w:tcPr>
            <w:tcW w:w="1559" w:type="dxa"/>
            <w:noWrap/>
            <w:hideMark/>
          </w:tcPr>
          <w:p w14:paraId="52BDEA45" w14:textId="77777777" w:rsidR="00282A15" w:rsidRPr="00282A15" w:rsidRDefault="00282A15">
            <w:r w:rsidRPr="00282A15">
              <w:t> </w:t>
            </w:r>
          </w:p>
        </w:tc>
        <w:tc>
          <w:tcPr>
            <w:tcW w:w="1289" w:type="dxa"/>
            <w:noWrap/>
            <w:hideMark/>
          </w:tcPr>
          <w:p w14:paraId="5AD1365A" w14:textId="77777777" w:rsidR="00282A15" w:rsidRPr="00282A15" w:rsidRDefault="00282A15">
            <w:r w:rsidRPr="00282A15">
              <w:t> </w:t>
            </w:r>
          </w:p>
        </w:tc>
        <w:tc>
          <w:tcPr>
            <w:tcW w:w="2441" w:type="dxa"/>
            <w:noWrap/>
            <w:hideMark/>
          </w:tcPr>
          <w:p w14:paraId="271EFA02" w14:textId="77777777" w:rsidR="00282A15" w:rsidRPr="00282A15" w:rsidRDefault="00282A15">
            <w:r w:rsidRPr="00282A15">
              <w:t> </w:t>
            </w:r>
          </w:p>
        </w:tc>
      </w:tr>
      <w:tr w:rsidR="00282A15" w:rsidRPr="00282A15" w14:paraId="036A0F14" w14:textId="77777777" w:rsidTr="00E56106">
        <w:trPr>
          <w:trHeight w:val="800"/>
        </w:trPr>
        <w:tc>
          <w:tcPr>
            <w:tcW w:w="1121" w:type="dxa"/>
            <w:noWrap/>
            <w:hideMark/>
          </w:tcPr>
          <w:p w14:paraId="78F6E375" w14:textId="77777777" w:rsidR="00282A15" w:rsidRPr="00282A15" w:rsidRDefault="00282A15" w:rsidP="00282A15">
            <w:r w:rsidRPr="00282A15">
              <w:t xml:space="preserve">6 070 </w:t>
            </w:r>
          </w:p>
        </w:tc>
        <w:tc>
          <w:tcPr>
            <w:tcW w:w="2891" w:type="dxa"/>
            <w:hideMark/>
          </w:tcPr>
          <w:p w14:paraId="3280E914" w14:textId="77777777" w:rsidR="00282A15" w:rsidRPr="00282A15" w:rsidRDefault="00282A15">
            <w:r w:rsidRPr="00282A15">
              <w:t>Replacement of Sleeves - Pec Deck</w:t>
            </w:r>
          </w:p>
        </w:tc>
        <w:tc>
          <w:tcPr>
            <w:tcW w:w="1637" w:type="dxa"/>
            <w:noWrap/>
            <w:hideMark/>
          </w:tcPr>
          <w:p w14:paraId="167A7B8F" w14:textId="77777777" w:rsidR="00282A15" w:rsidRPr="00282A15" w:rsidRDefault="00282A15" w:rsidP="00282A15">
            <w:r w:rsidRPr="00282A15">
              <w:t>1</w:t>
            </w:r>
          </w:p>
        </w:tc>
        <w:tc>
          <w:tcPr>
            <w:tcW w:w="815" w:type="dxa"/>
            <w:noWrap/>
            <w:hideMark/>
          </w:tcPr>
          <w:p w14:paraId="73E2E7E0" w14:textId="77777777" w:rsidR="00282A15" w:rsidRPr="00282A15" w:rsidRDefault="00282A15">
            <w:r w:rsidRPr="00282A15">
              <w:t>EA</w:t>
            </w:r>
          </w:p>
        </w:tc>
        <w:tc>
          <w:tcPr>
            <w:tcW w:w="1559" w:type="dxa"/>
            <w:noWrap/>
            <w:hideMark/>
          </w:tcPr>
          <w:p w14:paraId="62E66ECA" w14:textId="77777777" w:rsidR="00282A15" w:rsidRPr="00282A15" w:rsidRDefault="00282A15">
            <w:r w:rsidRPr="00282A15">
              <w:t> </w:t>
            </w:r>
          </w:p>
        </w:tc>
        <w:tc>
          <w:tcPr>
            <w:tcW w:w="1289" w:type="dxa"/>
            <w:noWrap/>
            <w:hideMark/>
          </w:tcPr>
          <w:p w14:paraId="3D35234F" w14:textId="77777777" w:rsidR="00282A15" w:rsidRPr="00282A15" w:rsidRDefault="00282A15">
            <w:r w:rsidRPr="00282A15">
              <w:t> </w:t>
            </w:r>
          </w:p>
        </w:tc>
        <w:tc>
          <w:tcPr>
            <w:tcW w:w="2441" w:type="dxa"/>
            <w:noWrap/>
            <w:hideMark/>
          </w:tcPr>
          <w:p w14:paraId="3A986511" w14:textId="77777777" w:rsidR="00282A15" w:rsidRPr="00282A15" w:rsidRDefault="00282A15">
            <w:r w:rsidRPr="00282A15">
              <w:t> </w:t>
            </w:r>
          </w:p>
        </w:tc>
      </w:tr>
      <w:tr w:rsidR="00282A15" w:rsidRPr="00282A15" w14:paraId="0A5D261D" w14:textId="77777777" w:rsidTr="00E56106">
        <w:trPr>
          <w:trHeight w:val="800"/>
        </w:trPr>
        <w:tc>
          <w:tcPr>
            <w:tcW w:w="1121" w:type="dxa"/>
            <w:noWrap/>
            <w:hideMark/>
          </w:tcPr>
          <w:p w14:paraId="16D113D6" w14:textId="77777777" w:rsidR="00282A15" w:rsidRPr="00282A15" w:rsidRDefault="00282A15" w:rsidP="00282A15">
            <w:r w:rsidRPr="00282A15">
              <w:t xml:space="preserve">6 080 </w:t>
            </w:r>
          </w:p>
        </w:tc>
        <w:tc>
          <w:tcPr>
            <w:tcW w:w="2891" w:type="dxa"/>
            <w:hideMark/>
          </w:tcPr>
          <w:p w14:paraId="6DF2BA9A" w14:textId="77777777" w:rsidR="00282A15" w:rsidRPr="00282A15" w:rsidRDefault="00282A15">
            <w:r w:rsidRPr="00282A15">
              <w:t>Replacement of Ball Stopper - Pec Deck</w:t>
            </w:r>
          </w:p>
        </w:tc>
        <w:tc>
          <w:tcPr>
            <w:tcW w:w="1637" w:type="dxa"/>
            <w:noWrap/>
            <w:hideMark/>
          </w:tcPr>
          <w:p w14:paraId="13ED9930" w14:textId="77777777" w:rsidR="00282A15" w:rsidRPr="00282A15" w:rsidRDefault="00282A15" w:rsidP="00282A15">
            <w:r w:rsidRPr="00282A15">
              <w:t>1</w:t>
            </w:r>
          </w:p>
        </w:tc>
        <w:tc>
          <w:tcPr>
            <w:tcW w:w="815" w:type="dxa"/>
            <w:noWrap/>
            <w:hideMark/>
          </w:tcPr>
          <w:p w14:paraId="1D1A8801" w14:textId="77777777" w:rsidR="00282A15" w:rsidRPr="00282A15" w:rsidRDefault="00282A15">
            <w:r w:rsidRPr="00282A15">
              <w:t>EA</w:t>
            </w:r>
          </w:p>
        </w:tc>
        <w:tc>
          <w:tcPr>
            <w:tcW w:w="1559" w:type="dxa"/>
            <w:noWrap/>
            <w:hideMark/>
          </w:tcPr>
          <w:p w14:paraId="1DE03F5E" w14:textId="77777777" w:rsidR="00282A15" w:rsidRPr="00282A15" w:rsidRDefault="00282A15">
            <w:r w:rsidRPr="00282A15">
              <w:t> </w:t>
            </w:r>
          </w:p>
        </w:tc>
        <w:tc>
          <w:tcPr>
            <w:tcW w:w="1289" w:type="dxa"/>
            <w:noWrap/>
            <w:hideMark/>
          </w:tcPr>
          <w:p w14:paraId="3EEBCB0C" w14:textId="77777777" w:rsidR="00282A15" w:rsidRPr="00282A15" w:rsidRDefault="00282A15">
            <w:r w:rsidRPr="00282A15">
              <w:t> </w:t>
            </w:r>
          </w:p>
        </w:tc>
        <w:tc>
          <w:tcPr>
            <w:tcW w:w="2441" w:type="dxa"/>
            <w:noWrap/>
            <w:hideMark/>
          </w:tcPr>
          <w:p w14:paraId="76D9534A" w14:textId="77777777" w:rsidR="00282A15" w:rsidRPr="00282A15" w:rsidRDefault="00282A15">
            <w:r w:rsidRPr="00282A15">
              <w:t> </w:t>
            </w:r>
          </w:p>
        </w:tc>
      </w:tr>
      <w:tr w:rsidR="00282A15" w:rsidRPr="00282A15" w14:paraId="35A7CDE1" w14:textId="77777777" w:rsidTr="00E56106">
        <w:trPr>
          <w:trHeight w:val="800"/>
        </w:trPr>
        <w:tc>
          <w:tcPr>
            <w:tcW w:w="1121" w:type="dxa"/>
            <w:noWrap/>
            <w:hideMark/>
          </w:tcPr>
          <w:p w14:paraId="328BCD20" w14:textId="77777777" w:rsidR="00282A15" w:rsidRPr="00282A15" w:rsidRDefault="00282A15" w:rsidP="00282A15">
            <w:r w:rsidRPr="00282A15">
              <w:t xml:space="preserve">6 090 </w:t>
            </w:r>
          </w:p>
        </w:tc>
        <w:tc>
          <w:tcPr>
            <w:tcW w:w="2891" w:type="dxa"/>
            <w:hideMark/>
          </w:tcPr>
          <w:p w14:paraId="38490D02" w14:textId="77777777" w:rsidR="00282A15" w:rsidRPr="00282A15" w:rsidRDefault="00282A15">
            <w:r w:rsidRPr="00282A15">
              <w:t>Replacement of Adjustable Knob - Pec Deck</w:t>
            </w:r>
          </w:p>
        </w:tc>
        <w:tc>
          <w:tcPr>
            <w:tcW w:w="1637" w:type="dxa"/>
            <w:noWrap/>
            <w:hideMark/>
          </w:tcPr>
          <w:p w14:paraId="6584CB09" w14:textId="77777777" w:rsidR="00282A15" w:rsidRPr="00282A15" w:rsidRDefault="00282A15" w:rsidP="00282A15">
            <w:r w:rsidRPr="00282A15">
              <w:t>1</w:t>
            </w:r>
          </w:p>
        </w:tc>
        <w:tc>
          <w:tcPr>
            <w:tcW w:w="815" w:type="dxa"/>
            <w:noWrap/>
            <w:hideMark/>
          </w:tcPr>
          <w:p w14:paraId="326DF2C9" w14:textId="77777777" w:rsidR="00282A15" w:rsidRPr="00282A15" w:rsidRDefault="00282A15">
            <w:r w:rsidRPr="00282A15">
              <w:t>EA</w:t>
            </w:r>
          </w:p>
        </w:tc>
        <w:tc>
          <w:tcPr>
            <w:tcW w:w="1559" w:type="dxa"/>
            <w:noWrap/>
            <w:hideMark/>
          </w:tcPr>
          <w:p w14:paraId="3F07CCAE" w14:textId="77777777" w:rsidR="00282A15" w:rsidRPr="00282A15" w:rsidRDefault="00282A15">
            <w:r w:rsidRPr="00282A15">
              <w:t> </w:t>
            </w:r>
          </w:p>
        </w:tc>
        <w:tc>
          <w:tcPr>
            <w:tcW w:w="1289" w:type="dxa"/>
            <w:noWrap/>
            <w:hideMark/>
          </w:tcPr>
          <w:p w14:paraId="294409E0" w14:textId="77777777" w:rsidR="00282A15" w:rsidRPr="00282A15" w:rsidRDefault="00282A15">
            <w:r w:rsidRPr="00282A15">
              <w:t> </w:t>
            </w:r>
          </w:p>
        </w:tc>
        <w:tc>
          <w:tcPr>
            <w:tcW w:w="2441" w:type="dxa"/>
            <w:noWrap/>
            <w:hideMark/>
          </w:tcPr>
          <w:p w14:paraId="323BA7F9" w14:textId="77777777" w:rsidR="00282A15" w:rsidRPr="00282A15" w:rsidRDefault="00282A15">
            <w:r w:rsidRPr="00282A15">
              <w:t> </w:t>
            </w:r>
          </w:p>
        </w:tc>
      </w:tr>
      <w:tr w:rsidR="00282A15" w:rsidRPr="00282A15" w14:paraId="2E2FE2D8" w14:textId="77777777" w:rsidTr="00E56106">
        <w:trPr>
          <w:trHeight w:val="800"/>
        </w:trPr>
        <w:tc>
          <w:tcPr>
            <w:tcW w:w="1121" w:type="dxa"/>
            <w:noWrap/>
            <w:hideMark/>
          </w:tcPr>
          <w:p w14:paraId="01920317" w14:textId="77777777" w:rsidR="00282A15" w:rsidRPr="00282A15" w:rsidRDefault="00282A15" w:rsidP="00282A15">
            <w:r w:rsidRPr="00282A15">
              <w:t xml:space="preserve">7 000 </w:t>
            </w:r>
          </w:p>
        </w:tc>
        <w:tc>
          <w:tcPr>
            <w:tcW w:w="2891" w:type="dxa"/>
            <w:hideMark/>
          </w:tcPr>
          <w:p w14:paraId="598D2E5E" w14:textId="77777777" w:rsidR="00282A15" w:rsidRPr="00282A15" w:rsidRDefault="00282A15">
            <w:r w:rsidRPr="00282A15">
              <w:t>Replacement of Selector Pin - Pec Deck</w:t>
            </w:r>
          </w:p>
        </w:tc>
        <w:tc>
          <w:tcPr>
            <w:tcW w:w="1637" w:type="dxa"/>
            <w:noWrap/>
            <w:hideMark/>
          </w:tcPr>
          <w:p w14:paraId="1838C204" w14:textId="77777777" w:rsidR="00282A15" w:rsidRPr="00282A15" w:rsidRDefault="00282A15" w:rsidP="00282A15">
            <w:r w:rsidRPr="00282A15">
              <w:t>1</w:t>
            </w:r>
          </w:p>
        </w:tc>
        <w:tc>
          <w:tcPr>
            <w:tcW w:w="815" w:type="dxa"/>
            <w:noWrap/>
            <w:hideMark/>
          </w:tcPr>
          <w:p w14:paraId="5477C7AD" w14:textId="77777777" w:rsidR="00282A15" w:rsidRPr="00282A15" w:rsidRDefault="00282A15">
            <w:r w:rsidRPr="00282A15">
              <w:t>EA</w:t>
            </w:r>
          </w:p>
        </w:tc>
        <w:tc>
          <w:tcPr>
            <w:tcW w:w="1559" w:type="dxa"/>
            <w:noWrap/>
            <w:hideMark/>
          </w:tcPr>
          <w:p w14:paraId="123428D8" w14:textId="77777777" w:rsidR="00282A15" w:rsidRPr="00282A15" w:rsidRDefault="00282A15">
            <w:r w:rsidRPr="00282A15">
              <w:t> </w:t>
            </w:r>
          </w:p>
        </w:tc>
        <w:tc>
          <w:tcPr>
            <w:tcW w:w="1289" w:type="dxa"/>
            <w:noWrap/>
            <w:hideMark/>
          </w:tcPr>
          <w:p w14:paraId="760F96A5" w14:textId="77777777" w:rsidR="00282A15" w:rsidRPr="00282A15" w:rsidRDefault="00282A15">
            <w:r w:rsidRPr="00282A15">
              <w:t> </w:t>
            </w:r>
          </w:p>
        </w:tc>
        <w:tc>
          <w:tcPr>
            <w:tcW w:w="2441" w:type="dxa"/>
            <w:noWrap/>
            <w:hideMark/>
          </w:tcPr>
          <w:p w14:paraId="4F133047" w14:textId="77777777" w:rsidR="00282A15" w:rsidRPr="00282A15" w:rsidRDefault="00282A15">
            <w:r w:rsidRPr="00282A15">
              <w:t> </w:t>
            </w:r>
          </w:p>
        </w:tc>
      </w:tr>
      <w:tr w:rsidR="00282A15" w:rsidRPr="00282A15" w14:paraId="3A26E767" w14:textId="77777777" w:rsidTr="00E56106">
        <w:trPr>
          <w:trHeight w:val="800"/>
        </w:trPr>
        <w:tc>
          <w:tcPr>
            <w:tcW w:w="1121" w:type="dxa"/>
            <w:noWrap/>
            <w:hideMark/>
          </w:tcPr>
          <w:p w14:paraId="7E1E4425" w14:textId="77777777" w:rsidR="00282A15" w:rsidRPr="00282A15" w:rsidRDefault="00282A15" w:rsidP="00282A15">
            <w:r w:rsidRPr="00282A15">
              <w:t xml:space="preserve">7 010 </w:t>
            </w:r>
          </w:p>
        </w:tc>
        <w:tc>
          <w:tcPr>
            <w:tcW w:w="2891" w:type="dxa"/>
            <w:hideMark/>
          </w:tcPr>
          <w:p w14:paraId="6A292AD0" w14:textId="77777777" w:rsidR="00282A15" w:rsidRPr="00282A15" w:rsidRDefault="00282A15">
            <w:r w:rsidRPr="00282A15">
              <w:t>Replacement of Weight Stickers - Pec Deck</w:t>
            </w:r>
          </w:p>
        </w:tc>
        <w:tc>
          <w:tcPr>
            <w:tcW w:w="1637" w:type="dxa"/>
            <w:noWrap/>
            <w:hideMark/>
          </w:tcPr>
          <w:p w14:paraId="485C52A4" w14:textId="77777777" w:rsidR="00282A15" w:rsidRPr="00282A15" w:rsidRDefault="00282A15" w:rsidP="00282A15">
            <w:r w:rsidRPr="00282A15">
              <w:t>1</w:t>
            </w:r>
          </w:p>
        </w:tc>
        <w:tc>
          <w:tcPr>
            <w:tcW w:w="815" w:type="dxa"/>
            <w:noWrap/>
            <w:hideMark/>
          </w:tcPr>
          <w:p w14:paraId="18DB38B2" w14:textId="77777777" w:rsidR="00282A15" w:rsidRPr="00282A15" w:rsidRDefault="00282A15">
            <w:r w:rsidRPr="00282A15">
              <w:t>EA</w:t>
            </w:r>
          </w:p>
        </w:tc>
        <w:tc>
          <w:tcPr>
            <w:tcW w:w="1559" w:type="dxa"/>
            <w:noWrap/>
            <w:hideMark/>
          </w:tcPr>
          <w:p w14:paraId="2D1AB359" w14:textId="77777777" w:rsidR="00282A15" w:rsidRPr="00282A15" w:rsidRDefault="00282A15">
            <w:r w:rsidRPr="00282A15">
              <w:t> </w:t>
            </w:r>
          </w:p>
        </w:tc>
        <w:tc>
          <w:tcPr>
            <w:tcW w:w="1289" w:type="dxa"/>
            <w:noWrap/>
            <w:hideMark/>
          </w:tcPr>
          <w:p w14:paraId="745F1706" w14:textId="77777777" w:rsidR="00282A15" w:rsidRPr="00282A15" w:rsidRDefault="00282A15">
            <w:r w:rsidRPr="00282A15">
              <w:t> </w:t>
            </w:r>
          </w:p>
        </w:tc>
        <w:tc>
          <w:tcPr>
            <w:tcW w:w="2441" w:type="dxa"/>
            <w:noWrap/>
            <w:hideMark/>
          </w:tcPr>
          <w:p w14:paraId="7F033C22" w14:textId="77777777" w:rsidR="00282A15" w:rsidRPr="00282A15" w:rsidRDefault="00282A15">
            <w:r w:rsidRPr="00282A15">
              <w:t> </w:t>
            </w:r>
          </w:p>
        </w:tc>
      </w:tr>
      <w:tr w:rsidR="00282A15" w:rsidRPr="00282A15" w14:paraId="57B3B24C" w14:textId="77777777" w:rsidTr="00E56106">
        <w:trPr>
          <w:trHeight w:val="800"/>
        </w:trPr>
        <w:tc>
          <w:tcPr>
            <w:tcW w:w="1121" w:type="dxa"/>
            <w:noWrap/>
            <w:hideMark/>
          </w:tcPr>
          <w:p w14:paraId="0188286C" w14:textId="77777777" w:rsidR="00282A15" w:rsidRPr="00282A15" w:rsidRDefault="00282A15" w:rsidP="00282A15">
            <w:r w:rsidRPr="00282A15">
              <w:t xml:space="preserve">7 020 </w:t>
            </w:r>
          </w:p>
        </w:tc>
        <w:tc>
          <w:tcPr>
            <w:tcW w:w="2891" w:type="dxa"/>
            <w:hideMark/>
          </w:tcPr>
          <w:p w14:paraId="5F836E15" w14:textId="77777777" w:rsidR="00282A15" w:rsidRPr="00282A15" w:rsidRDefault="00282A15">
            <w:r w:rsidRPr="00282A15">
              <w:t xml:space="preserve">Replacement of Female Connectors - Standing Calf </w:t>
            </w:r>
          </w:p>
        </w:tc>
        <w:tc>
          <w:tcPr>
            <w:tcW w:w="1637" w:type="dxa"/>
            <w:noWrap/>
            <w:hideMark/>
          </w:tcPr>
          <w:p w14:paraId="5022F3F8" w14:textId="77777777" w:rsidR="00282A15" w:rsidRPr="00282A15" w:rsidRDefault="00282A15" w:rsidP="00282A15">
            <w:r w:rsidRPr="00282A15">
              <w:t>1</w:t>
            </w:r>
          </w:p>
        </w:tc>
        <w:tc>
          <w:tcPr>
            <w:tcW w:w="815" w:type="dxa"/>
            <w:noWrap/>
            <w:hideMark/>
          </w:tcPr>
          <w:p w14:paraId="67F65C50" w14:textId="77777777" w:rsidR="00282A15" w:rsidRPr="00282A15" w:rsidRDefault="00282A15">
            <w:r w:rsidRPr="00282A15">
              <w:t>EA</w:t>
            </w:r>
          </w:p>
        </w:tc>
        <w:tc>
          <w:tcPr>
            <w:tcW w:w="1559" w:type="dxa"/>
            <w:noWrap/>
            <w:hideMark/>
          </w:tcPr>
          <w:p w14:paraId="7140667D" w14:textId="77777777" w:rsidR="00282A15" w:rsidRPr="00282A15" w:rsidRDefault="00282A15">
            <w:r w:rsidRPr="00282A15">
              <w:t> </w:t>
            </w:r>
          </w:p>
        </w:tc>
        <w:tc>
          <w:tcPr>
            <w:tcW w:w="1289" w:type="dxa"/>
            <w:noWrap/>
            <w:hideMark/>
          </w:tcPr>
          <w:p w14:paraId="4EA8CC29" w14:textId="77777777" w:rsidR="00282A15" w:rsidRPr="00282A15" w:rsidRDefault="00282A15">
            <w:r w:rsidRPr="00282A15">
              <w:t> </w:t>
            </w:r>
          </w:p>
        </w:tc>
        <w:tc>
          <w:tcPr>
            <w:tcW w:w="2441" w:type="dxa"/>
            <w:noWrap/>
            <w:hideMark/>
          </w:tcPr>
          <w:p w14:paraId="3CAD1963" w14:textId="77777777" w:rsidR="00282A15" w:rsidRPr="00282A15" w:rsidRDefault="00282A15">
            <w:r w:rsidRPr="00282A15">
              <w:t> </w:t>
            </w:r>
          </w:p>
        </w:tc>
      </w:tr>
      <w:tr w:rsidR="00282A15" w:rsidRPr="00282A15" w14:paraId="0E6A0BF6" w14:textId="77777777" w:rsidTr="00E56106">
        <w:trPr>
          <w:trHeight w:val="800"/>
        </w:trPr>
        <w:tc>
          <w:tcPr>
            <w:tcW w:w="1121" w:type="dxa"/>
            <w:noWrap/>
            <w:hideMark/>
          </w:tcPr>
          <w:p w14:paraId="23CBE474" w14:textId="77777777" w:rsidR="00282A15" w:rsidRPr="00282A15" w:rsidRDefault="00282A15" w:rsidP="00282A15">
            <w:r w:rsidRPr="00282A15">
              <w:t xml:space="preserve">7 030 </w:t>
            </w:r>
          </w:p>
        </w:tc>
        <w:tc>
          <w:tcPr>
            <w:tcW w:w="2891" w:type="dxa"/>
            <w:hideMark/>
          </w:tcPr>
          <w:p w14:paraId="6007FD9F" w14:textId="77777777" w:rsidR="00282A15" w:rsidRPr="00282A15" w:rsidRDefault="00282A15">
            <w:r w:rsidRPr="00282A15">
              <w:t xml:space="preserve">Replacement of Male Connectors - Standing Calf </w:t>
            </w:r>
          </w:p>
        </w:tc>
        <w:tc>
          <w:tcPr>
            <w:tcW w:w="1637" w:type="dxa"/>
            <w:noWrap/>
            <w:hideMark/>
          </w:tcPr>
          <w:p w14:paraId="2D99A18B" w14:textId="77777777" w:rsidR="00282A15" w:rsidRPr="00282A15" w:rsidRDefault="00282A15" w:rsidP="00282A15">
            <w:r w:rsidRPr="00282A15">
              <w:t>1</w:t>
            </w:r>
          </w:p>
        </w:tc>
        <w:tc>
          <w:tcPr>
            <w:tcW w:w="815" w:type="dxa"/>
            <w:noWrap/>
            <w:hideMark/>
          </w:tcPr>
          <w:p w14:paraId="79D710BB" w14:textId="77777777" w:rsidR="00282A15" w:rsidRPr="00282A15" w:rsidRDefault="00282A15">
            <w:r w:rsidRPr="00282A15">
              <w:t>EA</w:t>
            </w:r>
          </w:p>
        </w:tc>
        <w:tc>
          <w:tcPr>
            <w:tcW w:w="1559" w:type="dxa"/>
            <w:noWrap/>
            <w:hideMark/>
          </w:tcPr>
          <w:p w14:paraId="4AA9E1D3" w14:textId="77777777" w:rsidR="00282A15" w:rsidRPr="00282A15" w:rsidRDefault="00282A15">
            <w:r w:rsidRPr="00282A15">
              <w:t> </w:t>
            </w:r>
          </w:p>
        </w:tc>
        <w:tc>
          <w:tcPr>
            <w:tcW w:w="1289" w:type="dxa"/>
            <w:noWrap/>
            <w:hideMark/>
          </w:tcPr>
          <w:p w14:paraId="72493A49" w14:textId="77777777" w:rsidR="00282A15" w:rsidRPr="00282A15" w:rsidRDefault="00282A15">
            <w:r w:rsidRPr="00282A15">
              <w:t> </w:t>
            </w:r>
          </w:p>
        </w:tc>
        <w:tc>
          <w:tcPr>
            <w:tcW w:w="2441" w:type="dxa"/>
            <w:noWrap/>
            <w:hideMark/>
          </w:tcPr>
          <w:p w14:paraId="7E4DEC2A" w14:textId="77777777" w:rsidR="00282A15" w:rsidRPr="00282A15" w:rsidRDefault="00282A15">
            <w:r w:rsidRPr="00282A15">
              <w:t> </w:t>
            </w:r>
          </w:p>
        </w:tc>
      </w:tr>
      <w:tr w:rsidR="00282A15" w:rsidRPr="00282A15" w14:paraId="57E08E6D" w14:textId="77777777" w:rsidTr="00E56106">
        <w:trPr>
          <w:trHeight w:val="800"/>
        </w:trPr>
        <w:tc>
          <w:tcPr>
            <w:tcW w:w="1121" w:type="dxa"/>
            <w:noWrap/>
            <w:hideMark/>
          </w:tcPr>
          <w:p w14:paraId="155983DB" w14:textId="77777777" w:rsidR="00282A15" w:rsidRPr="00282A15" w:rsidRDefault="00282A15" w:rsidP="00282A15">
            <w:r w:rsidRPr="00282A15">
              <w:t xml:space="preserve">7 040 </w:t>
            </w:r>
          </w:p>
        </w:tc>
        <w:tc>
          <w:tcPr>
            <w:tcW w:w="2891" w:type="dxa"/>
            <w:hideMark/>
          </w:tcPr>
          <w:p w14:paraId="262437D6" w14:textId="77777777" w:rsidR="00282A15" w:rsidRPr="00282A15" w:rsidRDefault="00282A15">
            <w:r w:rsidRPr="00282A15">
              <w:t xml:space="preserve">Replacement of Sleeves - Standing Calf </w:t>
            </w:r>
          </w:p>
        </w:tc>
        <w:tc>
          <w:tcPr>
            <w:tcW w:w="1637" w:type="dxa"/>
            <w:noWrap/>
            <w:hideMark/>
          </w:tcPr>
          <w:p w14:paraId="567EC6F6" w14:textId="77777777" w:rsidR="00282A15" w:rsidRPr="00282A15" w:rsidRDefault="00282A15" w:rsidP="00282A15">
            <w:r w:rsidRPr="00282A15">
              <w:t>1</w:t>
            </w:r>
          </w:p>
        </w:tc>
        <w:tc>
          <w:tcPr>
            <w:tcW w:w="815" w:type="dxa"/>
            <w:noWrap/>
            <w:hideMark/>
          </w:tcPr>
          <w:p w14:paraId="58A3AA60" w14:textId="77777777" w:rsidR="00282A15" w:rsidRPr="00282A15" w:rsidRDefault="00282A15">
            <w:r w:rsidRPr="00282A15">
              <w:t>EA</w:t>
            </w:r>
          </w:p>
        </w:tc>
        <w:tc>
          <w:tcPr>
            <w:tcW w:w="1559" w:type="dxa"/>
            <w:noWrap/>
            <w:hideMark/>
          </w:tcPr>
          <w:p w14:paraId="19CC0B01" w14:textId="77777777" w:rsidR="00282A15" w:rsidRPr="00282A15" w:rsidRDefault="00282A15">
            <w:r w:rsidRPr="00282A15">
              <w:t> </w:t>
            </w:r>
          </w:p>
        </w:tc>
        <w:tc>
          <w:tcPr>
            <w:tcW w:w="1289" w:type="dxa"/>
            <w:noWrap/>
            <w:hideMark/>
          </w:tcPr>
          <w:p w14:paraId="43CEEEF1" w14:textId="77777777" w:rsidR="00282A15" w:rsidRPr="00282A15" w:rsidRDefault="00282A15">
            <w:r w:rsidRPr="00282A15">
              <w:t> </w:t>
            </w:r>
          </w:p>
        </w:tc>
        <w:tc>
          <w:tcPr>
            <w:tcW w:w="2441" w:type="dxa"/>
            <w:noWrap/>
            <w:hideMark/>
          </w:tcPr>
          <w:p w14:paraId="74B17BA0" w14:textId="77777777" w:rsidR="00282A15" w:rsidRPr="00282A15" w:rsidRDefault="00282A15">
            <w:r w:rsidRPr="00282A15">
              <w:t> </w:t>
            </w:r>
          </w:p>
        </w:tc>
      </w:tr>
      <w:tr w:rsidR="00282A15" w:rsidRPr="00282A15" w14:paraId="2121E0D6" w14:textId="77777777" w:rsidTr="00E56106">
        <w:trPr>
          <w:trHeight w:val="800"/>
        </w:trPr>
        <w:tc>
          <w:tcPr>
            <w:tcW w:w="1121" w:type="dxa"/>
            <w:noWrap/>
            <w:hideMark/>
          </w:tcPr>
          <w:p w14:paraId="5CC4DB9D" w14:textId="77777777" w:rsidR="00282A15" w:rsidRPr="00282A15" w:rsidRDefault="00282A15" w:rsidP="00282A15">
            <w:r w:rsidRPr="00282A15">
              <w:t xml:space="preserve">7 050 </w:t>
            </w:r>
          </w:p>
        </w:tc>
        <w:tc>
          <w:tcPr>
            <w:tcW w:w="2891" w:type="dxa"/>
            <w:hideMark/>
          </w:tcPr>
          <w:p w14:paraId="072A0515" w14:textId="77777777" w:rsidR="00282A15" w:rsidRPr="00282A15" w:rsidRDefault="00282A15">
            <w:r w:rsidRPr="00282A15">
              <w:t xml:space="preserve">Replacement of Ball Stopper - Standing Calf </w:t>
            </w:r>
          </w:p>
        </w:tc>
        <w:tc>
          <w:tcPr>
            <w:tcW w:w="1637" w:type="dxa"/>
            <w:noWrap/>
            <w:hideMark/>
          </w:tcPr>
          <w:p w14:paraId="7211B172" w14:textId="77777777" w:rsidR="00282A15" w:rsidRPr="00282A15" w:rsidRDefault="00282A15" w:rsidP="00282A15">
            <w:r w:rsidRPr="00282A15">
              <w:t>1</w:t>
            </w:r>
          </w:p>
        </w:tc>
        <w:tc>
          <w:tcPr>
            <w:tcW w:w="815" w:type="dxa"/>
            <w:noWrap/>
            <w:hideMark/>
          </w:tcPr>
          <w:p w14:paraId="2BD152CF" w14:textId="77777777" w:rsidR="00282A15" w:rsidRPr="00282A15" w:rsidRDefault="00282A15">
            <w:r w:rsidRPr="00282A15">
              <w:t>EA</w:t>
            </w:r>
          </w:p>
        </w:tc>
        <w:tc>
          <w:tcPr>
            <w:tcW w:w="1559" w:type="dxa"/>
            <w:noWrap/>
            <w:hideMark/>
          </w:tcPr>
          <w:p w14:paraId="1862945C" w14:textId="77777777" w:rsidR="00282A15" w:rsidRPr="00282A15" w:rsidRDefault="00282A15">
            <w:r w:rsidRPr="00282A15">
              <w:t> </w:t>
            </w:r>
          </w:p>
        </w:tc>
        <w:tc>
          <w:tcPr>
            <w:tcW w:w="1289" w:type="dxa"/>
            <w:noWrap/>
            <w:hideMark/>
          </w:tcPr>
          <w:p w14:paraId="18E25A00" w14:textId="77777777" w:rsidR="00282A15" w:rsidRPr="00282A15" w:rsidRDefault="00282A15">
            <w:r w:rsidRPr="00282A15">
              <w:t> </w:t>
            </w:r>
          </w:p>
        </w:tc>
        <w:tc>
          <w:tcPr>
            <w:tcW w:w="2441" w:type="dxa"/>
            <w:noWrap/>
            <w:hideMark/>
          </w:tcPr>
          <w:p w14:paraId="3EA37DE7" w14:textId="77777777" w:rsidR="00282A15" w:rsidRPr="00282A15" w:rsidRDefault="00282A15">
            <w:r w:rsidRPr="00282A15">
              <w:t> </w:t>
            </w:r>
          </w:p>
        </w:tc>
      </w:tr>
      <w:tr w:rsidR="00282A15" w:rsidRPr="00282A15" w14:paraId="02121E20" w14:textId="77777777" w:rsidTr="00E56106">
        <w:trPr>
          <w:trHeight w:val="800"/>
        </w:trPr>
        <w:tc>
          <w:tcPr>
            <w:tcW w:w="1121" w:type="dxa"/>
            <w:noWrap/>
            <w:hideMark/>
          </w:tcPr>
          <w:p w14:paraId="2BBB2405" w14:textId="77777777" w:rsidR="00282A15" w:rsidRPr="00282A15" w:rsidRDefault="00282A15" w:rsidP="00282A15">
            <w:r w:rsidRPr="00282A15">
              <w:t xml:space="preserve">7 060 </w:t>
            </w:r>
          </w:p>
        </w:tc>
        <w:tc>
          <w:tcPr>
            <w:tcW w:w="2891" w:type="dxa"/>
            <w:hideMark/>
          </w:tcPr>
          <w:p w14:paraId="4561A916" w14:textId="77777777" w:rsidR="00282A15" w:rsidRPr="00282A15" w:rsidRDefault="00282A15">
            <w:r w:rsidRPr="00282A15">
              <w:t xml:space="preserve">Replacement of Adjustable Knob - Standing Calf </w:t>
            </w:r>
          </w:p>
        </w:tc>
        <w:tc>
          <w:tcPr>
            <w:tcW w:w="1637" w:type="dxa"/>
            <w:noWrap/>
            <w:hideMark/>
          </w:tcPr>
          <w:p w14:paraId="4EA07F97" w14:textId="77777777" w:rsidR="00282A15" w:rsidRPr="00282A15" w:rsidRDefault="00282A15" w:rsidP="00282A15">
            <w:r w:rsidRPr="00282A15">
              <w:t>1</w:t>
            </w:r>
          </w:p>
        </w:tc>
        <w:tc>
          <w:tcPr>
            <w:tcW w:w="815" w:type="dxa"/>
            <w:noWrap/>
            <w:hideMark/>
          </w:tcPr>
          <w:p w14:paraId="7E4BB272" w14:textId="77777777" w:rsidR="00282A15" w:rsidRPr="00282A15" w:rsidRDefault="00282A15">
            <w:r w:rsidRPr="00282A15">
              <w:t>EA</w:t>
            </w:r>
          </w:p>
        </w:tc>
        <w:tc>
          <w:tcPr>
            <w:tcW w:w="1559" w:type="dxa"/>
            <w:noWrap/>
            <w:hideMark/>
          </w:tcPr>
          <w:p w14:paraId="3909C383" w14:textId="77777777" w:rsidR="00282A15" w:rsidRPr="00282A15" w:rsidRDefault="00282A15">
            <w:r w:rsidRPr="00282A15">
              <w:t> </w:t>
            </w:r>
          </w:p>
        </w:tc>
        <w:tc>
          <w:tcPr>
            <w:tcW w:w="1289" w:type="dxa"/>
            <w:noWrap/>
            <w:hideMark/>
          </w:tcPr>
          <w:p w14:paraId="469E5B6C" w14:textId="77777777" w:rsidR="00282A15" w:rsidRPr="00282A15" w:rsidRDefault="00282A15">
            <w:r w:rsidRPr="00282A15">
              <w:t> </w:t>
            </w:r>
          </w:p>
        </w:tc>
        <w:tc>
          <w:tcPr>
            <w:tcW w:w="2441" w:type="dxa"/>
            <w:noWrap/>
            <w:hideMark/>
          </w:tcPr>
          <w:p w14:paraId="4426081D" w14:textId="77777777" w:rsidR="00282A15" w:rsidRPr="00282A15" w:rsidRDefault="00282A15">
            <w:r w:rsidRPr="00282A15">
              <w:t> </w:t>
            </w:r>
          </w:p>
        </w:tc>
      </w:tr>
      <w:tr w:rsidR="00282A15" w:rsidRPr="00282A15" w14:paraId="1CED3736" w14:textId="77777777" w:rsidTr="00E56106">
        <w:trPr>
          <w:trHeight w:val="800"/>
        </w:trPr>
        <w:tc>
          <w:tcPr>
            <w:tcW w:w="1121" w:type="dxa"/>
            <w:noWrap/>
            <w:hideMark/>
          </w:tcPr>
          <w:p w14:paraId="0C1A6016" w14:textId="77777777" w:rsidR="00282A15" w:rsidRPr="00282A15" w:rsidRDefault="00282A15" w:rsidP="00282A15">
            <w:r w:rsidRPr="00282A15">
              <w:t xml:space="preserve">7 070 </w:t>
            </w:r>
          </w:p>
        </w:tc>
        <w:tc>
          <w:tcPr>
            <w:tcW w:w="2891" w:type="dxa"/>
            <w:hideMark/>
          </w:tcPr>
          <w:p w14:paraId="6AE4D0C8" w14:textId="77777777" w:rsidR="00282A15" w:rsidRPr="00282A15" w:rsidRDefault="00282A15">
            <w:r w:rsidRPr="00282A15">
              <w:t xml:space="preserve">Replacement of Selector Pin - Standing Calf </w:t>
            </w:r>
          </w:p>
        </w:tc>
        <w:tc>
          <w:tcPr>
            <w:tcW w:w="1637" w:type="dxa"/>
            <w:noWrap/>
            <w:hideMark/>
          </w:tcPr>
          <w:p w14:paraId="672A809B" w14:textId="77777777" w:rsidR="00282A15" w:rsidRPr="00282A15" w:rsidRDefault="00282A15" w:rsidP="00282A15">
            <w:r w:rsidRPr="00282A15">
              <w:t>1</w:t>
            </w:r>
          </w:p>
        </w:tc>
        <w:tc>
          <w:tcPr>
            <w:tcW w:w="815" w:type="dxa"/>
            <w:noWrap/>
            <w:hideMark/>
          </w:tcPr>
          <w:p w14:paraId="6494A3E1" w14:textId="77777777" w:rsidR="00282A15" w:rsidRPr="00282A15" w:rsidRDefault="00282A15">
            <w:r w:rsidRPr="00282A15">
              <w:t>EA</w:t>
            </w:r>
          </w:p>
        </w:tc>
        <w:tc>
          <w:tcPr>
            <w:tcW w:w="1559" w:type="dxa"/>
            <w:noWrap/>
            <w:hideMark/>
          </w:tcPr>
          <w:p w14:paraId="355FEC52" w14:textId="77777777" w:rsidR="00282A15" w:rsidRPr="00282A15" w:rsidRDefault="00282A15">
            <w:r w:rsidRPr="00282A15">
              <w:t> </w:t>
            </w:r>
          </w:p>
        </w:tc>
        <w:tc>
          <w:tcPr>
            <w:tcW w:w="1289" w:type="dxa"/>
            <w:noWrap/>
            <w:hideMark/>
          </w:tcPr>
          <w:p w14:paraId="3BF9C9C0" w14:textId="77777777" w:rsidR="00282A15" w:rsidRPr="00282A15" w:rsidRDefault="00282A15">
            <w:r w:rsidRPr="00282A15">
              <w:t> </w:t>
            </w:r>
          </w:p>
        </w:tc>
        <w:tc>
          <w:tcPr>
            <w:tcW w:w="2441" w:type="dxa"/>
            <w:noWrap/>
            <w:hideMark/>
          </w:tcPr>
          <w:p w14:paraId="78BD9AEC" w14:textId="77777777" w:rsidR="00282A15" w:rsidRPr="00282A15" w:rsidRDefault="00282A15">
            <w:r w:rsidRPr="00282A15">
              <w:t> </w:t>
            </w:r>
          </w:p>
        </w:tc>
      </w:tr>
      <w:tr w:rsidR="00282A15" w:rsidRPr="00282A15" w14:paraId="1F1CD55F" w14:textId="77777777" w:rsidTr="00E56106">
        <w:trPr>
          <w:trHeight w:val="800"/>
        </w:trPr>
        <w:tc>
          <w:tcPr>
            <w:tcW w:w="1121" w:type="dxa"/>
            <w:noWrap/>
            <w:hideMark/>
          </w:tcPr>
          <w:p w14:paraId="536BE69C" w14:textId="77777777" w:rsidR="00282A15" w:rsidRPr="00282A15" w:rsidRDefault="00282A15" w:rsidP="00282A15">
            <w:r w:rsidRPr="00282A15">
              <w:t xml:space="preserve">7 080 </w:t>
            </w:r>
          </w:p>
        </w:tc>
        <w:tc>
          <w:tcPr>
            <w:tcW w:w="2891" w:type="dxa"/>
            <w:hideMark/>
          </w:tcPr>
          <w:p w14:paraId="6D7AE043" w14:textId="77777777" w:rsidR="00282A15" w:rsidRPr="00282A15" w:rsidRDefault="00282A15">
            <w:r w:rsidRPr="00282A15">
              <w:t xml:space="preserve">Replacement of Weight Stickers - Standing Calf </w:t>
            </w:r>
          </w:p>
        </w:tc>
        <w:tc>
          <w:tcPr>
            <w:tcW w:w="1637" w:type="dxa"/>
            <w:noWrap/>
            <w:hideMark/>
          </w:tcPr>
          <w:p w14:paraId="1DFA5245" w14:textId="77777777" w:rsidR="00282A15" w:rsidRPr="00282A15" w:rsidRDefault="00282A15" w:rsidP="00282A15">
            <w:r w:rsidRPr="00282A15">
              <w:t>1</w:t>
            </w:r>
          </w:p>
        </w:tc>
        <w:tc>
          <w:tcPr>
            <w:tcW w:w="815" w:type="dxa"/>
            <w:noWrap/>
            <w:hideMark/>
          </w:tcPr>
          <w:p w14:paraId="2732D225" w14:textId="77777777" w:rsidR="00282A15" w:rsidRPr="00282A15" w:rsidRDefault="00282A15">
            <w:r w:rsidRPr="00282A15">
              <w:t>EA</w:t>
            </w:r>
          </w:p>
        </w:tc>
        <w:tc>
          <w:tcPr>
            <w:tcW w:w="1559" w:type="dxa"/>
            <w:noWrap/>
            <w:hideMark/>
          </w:tcPr>
          <w:p w14:paraId="63B4AE4E" w14:textId="77777777" w:rsidR="00282A15" w:rsidRPr="00282A15" w:rsidRDefault="00282A15">
            <w:r w:rsidRPr="00282A15">
              <w:t> </w:t>
            </w:r>
          </w:p>
        </w:tc>
        <w:tc>
          <w:tcPr>
            <w:tcW w:w="1289" w:type="dxa"/>
            <w:noWrap/>
            <w:hideMark/>
          </w:tcPr>
          <w:p w14:paraId="258FD083" w14:textId="77777777" w:rsidR="00282A15" w:rsidRPr="00282A15" w:rsidRDefault="00282A15">
            <w:r w:rsidRPr="00282A15">
              <w:t> </w:t>
            </w:r>
          </w:p>
        </w:tc>
        <w:tc>
          <w:tcPr>
            <w:tcW w:w="2441" w:type="dxa"/>
            <w:noWrap/>
            <w:hideMark/>
          </w:tcPr>
          <w:p w14:paraId="193EF3D4" w14:textId="77777777" w:rsidR="00282A15" w:rsidRPr="00282A15" w:rsidRDefault="00282A15">
            <w:r w:rsidRPr="00282A15">
              <w:t> </w:t>
            </w:r>
          </w:p>
        </w:tc>
      </w:tr>
      <w:tr w:rsidR="00282A15" w:rsidRPr="00282A15" w14:paraId="5F75B6A2" w14:textId="77777777" w:rsidTr="00E56106">
        <w:trPr>
          <w:trHeight w:val="800"/>
        </w:trPr>
        <w:tc>
          <w:tcPr>
            <w:tcW w:w="1121" w:type="dxa"/>
            <w:noWrap/>
            <w:hideMark/>
          </w:tcPr>
          <w:p w14:paraId="303270AF" w14:textId="77777777" w:rsidR="00282A15" w:rsidRPr="00282A15" w:rsidRDefault="00282A15" w:rsidP="00282A15">
            <w:r w:rsidRPr="00282A15">
              <w:t xml:space="preserve">7 090 </w:t>
            </w:r>
          </w:p>
        </w:tc>
        <w:tc>
          <w:tcPr>
            <w:tcW w:w="2891" w:type="dxa"/>
            <w:hideMark/>
          </w:tcPr>
          <w:p w14:paraId="1A19B4E1" w14:textId="77777777" w:rsidR="00282A15" w:rsidRPr="00282A15" w:rsidRDefault="00282A15">
            <w:r w:rsidRPr="00282A15">
              <w:t xml:space="preserve">Replacement of Female Connectors - Glute </w:t>
            </w:r>
          </w:p>
        </w:tc>
        <w:tc>
          <w:tcPr>
            <w:tcW w:w="1637" w:type="dxa"/>
            <w:noWrap/>
            <w:hideMark/>
          </w:tcPr>
          <w:p w14:paraId="673CE444" w14:textId="77777777" w:rsidR="00282A15" w:rsidRPr="00282A15" w:rsidRDefault="00282A15" w:rsidP="00282A15">
            <w:r w:rsidRPr="00282A15">
              <w:t>1</w:t>
            </w:r>
          </w:p>
        </w:tc>
        <w:tc>
          <w:tcPr>
            <w:tcW w:w="815" w:type="dxa"/>
            <w:noWrap/>
            <w:hideMark/>
          </w:tcPr>
          <w:p w14:paraId="260DFE50" w14:textId="77777777" w:rsidR="00282A15" w:rsidRPr="00282A15" w:rsidRDefault="00282A15">
            <w:r w:rsidRPr="00282A15">
              <w:t>EA</w:t>
            </w:r>
          </w:p>
        </w:tc>
        <w:tc>
          <w:tcPr>
            <w:tcW w:w="1559" w:type="dxa"/>
            <w:noWrap/>
            <w:hideMark/>
          </w:tcPr>
          <w:p w14:paraId="01E21556" w14:textId="77777777" w:rsidR="00282A15" w:rsidRPr="00282A15" w:rsidRDefault="00282A15">
            <w:r w:rsidRPr="00282A15">
              <w:t> </w:t>
            </w:r>
          </w:p>
        </w:tc>
        <w:tc>
          <w:tcPr>
            <w:tcW w:w="1289" w:type="dxa"/>
            <w:noWrap/>
            <w:hideMark/>
          </w:tcPr>
          <w:p w14:paraId="595948A7" w14:textId="77777777" w:rsidR="00282A15" w:rsidRPr="00282A15" w:rsidRDefault="00282A15">
            <w:r w:rsidRPr="00282A15">
              <w:t> </w:t>
            </w:r>
          </w:p>
        </w:tc>
        <w:tc>
          <w:tcPr>
            <w:tcW w:w="2441" w:type="dxa"/>
            <w:noWrap/>
            <w:hideMark/>
          </w:tcPr>
          <w:p w14:paraId="5145024A" w14:textId="77777777" w:rsidR="00282A15" w:rsidRPr="00282A15" w:rsidRDefault="00282A15">
            <w:r w:rsidRPr="00282A15">
              <w:t> </w:t>
            </w:r>
          </w:p>
        </w:tc>
      </w:tr>
      <w:tr w:rsidR="00282A15" w:rsidRPr="00282A15" w14:paraId="221AF4A1" w14:textId="77777777" w:rsidTr="00E56106">
        <w:trPr>
          <w:trHeight w:val="800"/>
        </w:trPr>
        <w:tc>
          <w:tcPr>
            <w:tcW w:w="1121" w:type="dxa"/>
            <w:noWrap/>
            <w:hideMark/>
          </w:tcPr>
          <w:p w14:paraId="41EC5851" w14:textId="77777777" w:rsidR="00282A15" w:rsidRPr="00282A15" w:rsidRDefault="00282A15" w:rsidP="00282A15">
            <w:r w:rsidRPr="00282A15">
              <w:t xml:space="preserve">8 000 </w:t>
            </w:r>
          </w:p>
        </w:tc>
        <w:tc>
          <w:tcPr>
            <w:tcW w:w="2891" w:type="dxa"/>
            <w:hideMark/>
          </w:tcPr>
          <w:p w14:paraId="2304F1BF" w14:textId="77777777" w:rsidR="00282A15" w:rsidRPr="00282A15" w:rsidRDefault="00282A15">
            <w:r w:rsidRPr="00282A15">
              <w:t xml:space="preserve">Replacement of Male Connectors - Glute </w:t>
            </w:r>
          </w:p>
        </w:tc>
        <w:tc>
          <w:tcPr>
            <w:tcW w:w="1637" w:type="dxa"/>
            <w:noWrap/>
            <w:hideMark/>
          </w:tcPr>
          <w:p w14:paraId="0FBAE975" w14:textId="77777777" w:rsidR="00282A15" w:rsidRPr="00282A15" w:rsidRDefault="00282A15" w:rsidP="00282A15">
            <w:r w:rsidRPr="00282A15">
              <w:t>1</w:t>
            </w:r>
          </w:p>
        </w:tc>
        <w:tc>
          <w:tcPr>
            <w:tcW w:w="815" w:type="dxa"/>
            <w:noWrap/>
            <w:hideMark/>
          </w:tcPr>
          <w:p w14:paraId="109AE268" w14:textId="77777777" w:rsidR="00282A15" w:rsidRPr="00282A15" w:rsidRDefault="00282A15">
            <w:r w:rsidRPr="00282A15">
              <w:t>EA</w:t>
            </w:r>
          </w:p>
        </w:tc>
        <w:tc>
          <w:tcPr>
            <w:tcW w:w="1559" w:type="dxa"/>
            <w:noWrap/>
            <w:hideMark/>
          </w:tcPr>
          <w:p w14:paraId="20EC6C67" w14:textId="77777777" w:rsidR="00282A15" w:rsidRPr="00282A15" w:rsidRDefault="00282A15">
            <w:r w:rsidRPr="00282A15">
              <w:t> </w:t>
            </w:r>
          </w:p>
        </w:tc>
        <w:tc>
          <w:tcPr>
            <w:tcW w:w="1289" w:type="dxa"/>
            <w:noWrap/>
            <w:hideMark/>
          </w:tcPr>
          <w:p w14:paraId="29075CDF" w14:textId="77777777" w:rsidR="00282A15" w:rsidRPr="00282A15" w:rsidRDefault="00282A15">
            <w:r w:rsidRPr="00282A15">
              <w:t> </w:t>
            </w:r>
          </w:p>
        </w:tc>
        <w:tc>
          <w:tcPr>
            <w:tcW w:w="2441" w:type="dxa"/>
            <w:noWrap/>
            <w:hideMark/>
          </w:tcPr>
          <w:p w14:paraId="1A82AC5C" w14:textId="77777777" w:rsidR="00282A15" w:rsidRPr="00282A15" w:rsidRDefault="00282A15">
            <w:r w:rsidRPr="00282A15">
              <w:t> </w:t>
            </w:r>
          </w:p>
        </w:tc>
      </w:tr>
      <w:tr w:rsidR="00282A15" w:rsidRPr="00282A15" w14:paraId="06909C7E" w14:textId="77777777" w:rsidTr="00E56106">
        <w:trPr>
          <w:trHeight w:val="800"/>
        </w:trPr>
        <w:tc>
          <w:tcPr>
            <w:tcW w:w="1121" w:type="dxa"/>
            <w:noWrap/>
            <w:hideMark/>
          </w:tcPr>
          <w:p w14:paraId="7F278898" w14:textId="77777777" w:rsidR="00282A15" w:rsidRPr="00282A15" w:rsidRDefault="00282A15" w:rsidP="00282A15">
            <w:r w:rsidRPr="00282A15">
              <w:t xml:space="preserve">8 010 </w:t>
            </w:r>
          </w:p>
        </w:tc>
        <w:tc>
          <w:tcPr>
            <w:tcW w:w="2891" w:type="dxa"/>
            <w:hideMark/>
          </w:tcPr>
          <w:p w14:paraId="2AB033B2" w14:textId="77777777" w:rsidR="00282A15" w:rsidRPr="00282A15" w:rsidRDefault="00282A15">
            <w:r w:rsidRPr="00282A15">
              <w:t xml:space="preserve">Replacement of Sleeves - Glute </w:t>
            </w:r>
          </w:p>
        </w:tc>
        <w:tc>
          <w:tcPr>
            <w:tcW w:w="1637" w:type="dxa"/>
            <w:noWrap/>
            <w:hideMark/>
          </w:tcPr>
          <w:p w14:paraId="44BBEC89" w14:textId="77777777" w:rsidR="00282A15" w:rsidRPr="00282A15" w:rsidRDefault="00282A15" w:rsidP="00282A15">
            <w:r w:rsidRPr="00282A15">
              <w:t>1</w:t>
            </w:r>
          </w:p>
        </w:tc>
        <w:tc>
          <w:tcPr>
            <w:tcW w:w="815" w:type="dxa"/>
            <w:noWrap/>
            <w:hideMark/>
          </w:tcPr>
          <w:p w14:paraId="786E186F" w14:textId="77777777" w:rsidR="00282A15" w:rsidRPr="00282A15" w:rsidRDefault="00282A15">
            <w:r w:rsidRPr="00282A15">
              <w:t>EA</w:t>
            </w:r>
          </w:p>
        </w:tc>
        <w:tc>
          <w:tcPr>
            <w:tcW w:w="1559" w:type="dxa"/>
            <w:noWrap/>
            <w:hideMark/>
          </w:tcPr>
          <w:p w14:paraId="32AC6445" w14:textId="77777777" w:rsidR="00282A15" w:rsidRPr="00282A15" w:rsidRDefault="00282A15">
            <w:r w:rsidRPr="00282A15">
              <w:t> </w:t>
            </w:r>
          </w:p>
        </w:tc>
        <w:tc>
          <w:tcPr>
            <w:tcW w:w="1289" w:type="dxa"/>
            <w:noWrap/>
            <w:hideMark/>
          </w:tcPr>
          <w:p w14:paraId="1A8F6DFB" w14:textId="77777777" w:rsidR="00282A15" w:rsidRPr="00282A15" w:rsidRDefault="00282A15">
            <w:r w:rsidRPr="00282A15">
              <w:t> </w:t>
            </w:r>
          </w:p>
        </w:tc>
        <w:tc>
          <w:tcPr>
            <w:tcW w:w="2441" w:type="dxa"/>
            <w:noWrap/>
            <w:hideMark/>
          </w:tcPr>
          <w:p w14:paraId="0B7AF188" w14:textId="77777777" w:rsidR="00282A15" w:rsidRPr="00282A15" w:rsidRDefault="00282A15">
            <w:r w:rsidRPr="00282A15">
              <w:t> </w:t>
            </w:r>
          </w:p>
        </w:tc>
      </w:tr>
      <w:tr w:rsidR="00282A15" w:rsidRPr="00282A15" w14:paraId="320FBC64" w14:textId="77777777" w:rsidTr="00E56106">
        <w:trPr>
          <w:trHeight w:val="800"/>
        </w:trPr>
        <w:tc>
          <w:tcPr>
            <w:tcW w:w="1121" w:type="dxa"/>
            <w:noWrap/>
            <w:hideMark/>
          </w:tcPr>
          <w:p w14:paraId="74D03615" w14:textId="77777777" w:rsidR="00282A15" w:rsidRPr="00282A15" w:rsidRDefault="00282A15" w:rsidP="00282A15">
            <w:r w:rsidRPr="00282A15">
              <w:t xml:space="preserve">8 020 </w:t>
            </w:r>
          </w:p>
        </w:tc>
        <w:tc>
          <w:tcPr>
            <w:tcW w:w="2891" w:type="dxa"/>
            <w:hideMark/>
          </w:tcPr>
          <w:p w14:paraId="72B7B930" w14:textId="77777777" w:rsidR="00282A15" w:rsidRPr="00282A15" w:rsidRDefault="00282A15">
            <w:r w:rsidRPr="00282A15">
              <w:t xml:space="preserve">Replacement of Ball Stopper - Glute </w:t>
            </w:r>
          </w:p>
        </w:tc>
        <w:tc>
          <w:tcPr>
            <w:tcW w:w="1637" w:type="dxa"/>
            <w:noWrap/>
            <w:hideMark/>
          </w:tcPr>
          <w:p w14:paraId="0D48667E" w14:textId="77777777" w:rsidR="00282A15" w:rsidRPr="00282A15" w:rsidRDefault="00282A15" w:rsidP="00282A15">
            <w:r w:rsidRPr="00282A15">
              <w:t>1</w:t>
            </w:r>
          </w:p>
        </w:tc>
        <w:tc>
          <w:tcPr>
            <w:tcW w:w="815" w:type="dxa"/>
            <w:noWrap/>
            <w:hideMark/>
          </w:tcPr>
          <w:p w14:paraId="2D90B396" w14:textId="77777777" w:rsidR="00282A15" w:rsidRPr="00282A15" w:rsidRDefault="00282A15">
            <w:r w:rsidRPr="00282A15">
              <w:t>EA</w:t>
            </w:r>
          </w:p>
        </w:tc>
        <w:tc>
          <w:tcPr>
            <w:tcW w:w="1559" w:type="dxa"/>
            <w:noWrap/>
            <w:hideMark/>
          </w:tcPr>
          <w:p w14:paraId="234643BB" w14:textId="77777777" w:rsidR="00282A15" w:rsidRPr="00282A15" w:rsidRDefault="00282A15">
            <w:r w:rsidRPr="00282A15">
              <w:t> </w:t>
            </w:r>
          </w:p>
        </w:tc>
        <w:tc>
          <w:tcPr>
            <w:tcW w:w="1289" w:type="dxa"/>
            <w:noWrap/>
            <w:hideMark/>
          </w:tcPr>
          <w:p w14:paraId="59A1264A" w14:textId="77777777" w:rsidR="00282A15" w:rsidRPr="00282A15" w:rsidRDefault="00282A15">
            <w:r w:rsidRPr="00282A15">
              <w:t> </w:t>
            </w:r>
          </w:p>
        </w:tc>
        <w:tc>
          <w:tcPr>
            <w:tcW w:w="2441" w:type="dxa"/>
            <w:noWrap/>
            <w:hideMark/>
          </w:tcPr>
          <w:p w14:paraId="1646B80E" w14:textId="77777777" w:rsidR="00282A15" w:rsidRPr="00282A15" w:rsidRDefault="00282A15">
            <w:r w:rsidRPr="00282A15">
              <w:t> </w:t>
            </w:r>
          </w:p>
        </w:tc>
      </w:tr>
      <w:tr w:rsidR="00282A15" w:rsidRPr="00282A15" w14:paraId="063036B3" w14:textId="77777777" w:rsidTr="00E56106">
        <w:trPr>
          <w:trHeight w:val="800"/>
        </w:trPr>
        <w:tc>
          <w:tcPr>
            <w:tcW w:w="1121" w:type="dxa"/>
            <w:noWrap/>
            <w:hideMark/>
          </w:tcPr>
          <w:p w14:paraId="20BB10DC" w14:textId="77777777" w:rsidR="00282A15" w:rsidRPr="00282A15" w:rsidRDefault="00282A15" w:rsidP="00282A15">
            <w:r w:rsidRPr="00282A15">
              <w:t xml:space="preserve">8 030 </w:t>
            </w:r>
          </w:p>
        </w:tc>
        <w:tc>
          <w:tcPr>
            <w:tcW w:w="2891" w:type="dxa"/>
            <w:hideMark/>
          </w:tcPr>
          <w:p w14:paraId="43829B2B" w14:textId="77777777" w:rsidR="00282A15" w:rsidRPr="00282A15" w:rsidRDefault="00282A15">
            <w:r w:rsidRPr="00282A15">
              <w:t xml:space="preserve">Replacement of Adjustable Knob - Glute </w:t>
            </w:r>
          </w:p>
        </w:tc>
        <w:tc>
          <w:tcPr>
            <w:tcW w:w="1637" w:type="dxa"/>
            <w:noWrap/>
            <w:hideMark/>
          </w:tcPr>
          <w:p w14:paraId="048792E5" w14:textId="77777777" w:rsidR="00282A15" w:rsidRPr="00282A15" w:rsidRDefault="00282A15" w:rsidP="00282A15">
            <w:r w:rsidRPr="00282A15">
              <w:t>1</w:t>
            </w:r>
          </w:p>
        </w:tc>
        <w:tc>
          <w:tcPr>
            <w:tcW w:w="815" w:type="dxa"/>
            <w:noWrap/>
            <w:hideMark/>
          </w:tcPr>
          <w:p w14:paraId="601B1F99" w14:textId="77777777" w:rsidR="00282A15" w:rsidRPr="00282A15" w:rsidRDefault="00282A15">
            <w:r w:rsidRPr="00282A15">
              <w:t>EA</w:t>
            </w:r>
          </w:p>
        </w:tc>
        <w:tc>
          <w:tcPr>
            <w:tcW w:w="1559" w:type="dxa"/>
            <w:noWrap/>
            <w:hideMark/>
          </w:tcPr>
          <w:p w14:paraId="0B982A92" w14:textId="77777777" w:rsidR="00282A15" w:rsidRPr="00282A15" w:rsidRDefault="00282A15">
            <w:r w:rsidRPr="00282A15">
              <w:t> </w:t>
            </w:r>
          </w:p>
        </w:tc>
        <w:tc>
          <w:tcPr>
            <w:tcW w:w="1289" w:type="dxa"/>
            <w:noWrap/>
            <w:hideMark/>
          </w:tcPr>
          <w:p w14:paraId="67A5CB6C" w14:textId="77777777" w:rsidR="00282A15" w:rsidRPr="00282A15" w:rsidRDefault="00282A15">
            <w:r w:rsidRPr="00282A15">
              <w:t> </w:t>
            </w:r>
          </w:p>
        </w:tc>
        <w:tc>
          <w:tcPr>
            <w:tcW w:w="2441" w:type="dxa"/>
            <w:noWrap/>
            <w:hideMark/>
          </w:tcPr>
          <w:p w14:paraId="5E79EAC3" w14:textId="77777777" w:rsidR="00282A15" w:rsidRPr="00282A15" w:rsidRDefault="00282A15">
            <w:r w:rsidRPr="00282A15">
              <w:t> </w:t>
            </w:r>
          </w:p>
        </w:tc>
      </w:tr>
      <w:tr w:rsidR="00282A15" w:rsidRPr="00282A15" w14:paraId="4DDA6459" w14:textId="77777777" w:rsidTr="00E56106">
        <w:trPr>
          <w:trHeight w:val="800"/>
        </w:trPr>
        <w:tc>
          <w:tcPr>
            <w:tcW w:w="1121" w:type="dxa"/>
            <w:noWrap/>
            <w:hideMark/>
          </w:tcPr>
          <w:p w14:paraId="02AF2E2C" w14:textId="77777777" w:rsidR="00282A15" w:rsidRPr="00282A15" w:rsidRDefault="00282A15" w:rsidP="00282A15">
            <w:r w:rsidRPr="00282A15">
              <w:t xml:space="preserve">8 040 </w:t>
            </w:r>
          </w:p>
        </w:tc>
        <w:tc>
          <w:tcPr>
            <w:tcW w:w="2891" w:type="dxa"/>
            <w:hideMark/>
          </w:tcPr>
          <w:p w14:paraId="158B09DB" w14:textId="77777777" w:rsidR="00282A15" w:rsidRPr="00282A15" w:rsidRDefault="00282A15">
            <w:r w:rsidRPr="00282A15">
              <w:t xml:space="preserve">Replacement of Sector Pin - Glute </w:t>
            </w:r>
          </w:p>
        </w:tc>
        <w:tc>
          <w:tcPr>
            <w:tcW w:w="1637" w:type="dxa"/>
            <w:noWrap/>
            <w:hideMark/>
          </w:tcPr>
          <w:p w14:paraId="1205CF0F" w14:textId="77777777" w:rsidR="00282A15" w:rsidRPr="00282A15" w:rsidRDefault="00282A15" w:rsidP="00282A15">
            <w:r w:rsidRPr="00282A15">
              <w:t>1</w:t>
            </w:r>
          </w:p>
        </w:tc>
        <w:tc>
          <w:tcPr>
            <w:tcW w:w="815" w:type="dxa"/>
            <w:noWrap/>
            <w:hideMark/>
          </w:tcPr>
          <w:p w14:paraId="03E53B49" w14:textId="77777777" w:rsidR="00282A15" w:rsidRPr="00282A15" w:rsidRDefault="00282A15">
            <w:r w:rsidRPr="00282A15">
              <w:t>EA</w:t>
            </w:r>
          </w:p>
        </w:tc>
        <w:tc>
          <w:tcPr>
            <w:tcW w:w="1559" w:type="dxa"/>
            <w:noWrap/>
            <w:hideMark/>
          </w:tcPr>
          <w:p w14:paraId="0C2001EA" w14:textId="77777777" w:rsidR="00282A15" w:rsidRPr="00282A15" w:rsidRDefault="00282A15">
            <w:r w:rsidRPr="00282A15">
              <w:t> </w:t>
            </w:r>
          </w:p>
        </w:tc>
        <w:tc>
          <w:tcPr>
            <w:tcW w:w="1289" w:type="dxa"/>
            <w:noWrap/>
            <w:hideMark/>
          </w:tcPr>
          <w:p w14:paraId="42F62FCC" w14:textId="77777777" w:rsidR="00282A15" w:rsidRPr="00282A15" w:rsidRDefault="00282A15">
            <w:r w:rsidRPr="00282A15">
              <w:t> </w:t>
            </w:r>
          </w:p>
        </w:tc>
        <w:tc>
          <w:tcPr>
            <w:tcW w:w="2441" w:type="dxa"/>
            <w:noWrap/>
            <w:hideMark/>
          </w:tcPr>
          <w:p w14:paraId="79946B04" w14:textId="77777777" w:rsidR="00282A15" w:rsidRPr="00282A15" w:rsidRDefault="00282A15">
            <w:r w:rsidRPr="00282A15">
              <w:t> </w:t>
            </w:r>
          </w:p>
        </w:tc>
      </w:tr>
      <w:tr w:rsidR="00282A15" w:rsidRPr="00282A15" w14:paraId="3A4F22DF" w14:textId="77777777" w:rsidTr="00E56106">
        <w:trPr>
          <w:trHeight w:val="800"/>
        </w:trPr>
        <w:tc>
          <w:tcPr>
            <w:tcW w:w="1121" w:type="dxa"/>
            <w:noWrap/>
            <w:hideMark/>
          </w:tcPr>
          <w:p w14:paraId="4E4899C0" w14:textId="77777777" w:rsidR="00282A15" w:rsidRPr="00282A15" w:rsidRDefault="00282A15" w:rsidP="00282A15">
            <w:r w:rsidRPr="00282A15">
              <w:t xml:space="preserve">8 050 </w:t>
            </w:r>
          </w:p>
        </w:tc>
        <w:tc>
          <w:tcPr>
            <w:tcW w:w="2891" w:type="dxa"/>
            <w:hideMark/>
          </w:tcPr>
          <w:p w14:paraId="523F3869" w14:textId="77777777" w:rsidR="00282A15" w:rsidRPr="00282A15" w:rsidRDefault="00282A15">
            <w:r w:rsidRPr="00282A15">
              <w:t xml:space="preserve">Replacement of Weight Stickers - Glute </w:t>
            </w:r>
          </w:p>
        </w:tc>
        <w:tc>
          <w:tcPr>
            <w:tcW w:w="1637" w:type="dxa"/>
            <w:noWrap/>
            <w:hideMark/>
          </w:tcPr>
          <w:p w14:paraId="5E63EFEE" w14:textId="77777777" w:rsidR="00282A15" w:rsidRPr="00282A15" w:rsidRDefault="00282A15" w:rsidP="00282A15">
            <w:r w:rsidRPr="00282A15">
              <w:t>1</w:t>
            </w:r>
          </w:p>
        </w:tc>
        <w:tc>
          <w:tcPr>
            <w:tcW w:w="815" w:type="dxa"/>
            <w:noWrap/>
            <w:hideMark/>
          </w:tcPr>
          <w:p w14:paraId="3AF86ADB" w14:textId="77777777" w:rsidR="00282A15" w:rsidRPr="00282A15" w:rsidRDefault="00282A15">
            <w:r w:rsidRPr="00282A15">
              <w:t>EA</w:t>
            </w:r>
          </w:p>
        </w:tc>
        <w:tc>
          <w:tcPr>
            <w:tcW w:w="1559" w:type="dxa"/>
            <w:noWrap/>
            <w:hideMark/>
          </w:tcPr>
          <w:p w14:paraId="672834E3" w14:textId="77777777" w:rsidR="00282A15" w:rsidRPr="00282A15" w:rsidRDefault="00282A15">
            <w:r w:rsidRPr="00282A15">
              <w:t> </w:t>
            </w:r>
          </w:p>
        </w:tc>
        <w:tc>
          <w:tcPr>
            <w:tcW w:w="1289" w:type="dxa"/>
            <w:noWrap/>
            <w:hideMark/>
          </w:tcPr>
          <w:p w14:paraId="0C81E6CC" w14:textId="77777777" w:rsidR="00282A15" w:rsidRPr="00282A15" w:rsidRDefault="00282A15">
            <w:r w:rsidRPr="00282A15">
              <w:t> </w:t>
            </w:r>
          </w:p>
        </w:tc>
        <w:tc>
          <w:tcPr>
            <w:tcW w:w="2441" w:type="dxa"/>
            <w:noWrap/>
            <w:hideMark/>
          </w:tcPr>
          <w:p w14:paraId="6E7FDD06" w14:textId="77777777" w:rsidR="00282A15" w:rsidRPr="00282A15" w:rsidRDefault="00282A15">
            <w:r w:rsidRPr="00282A15">
              <w:t> </w:t>
            </w:r>
          </w:p>
        </w:tc>
      </w:tr>
      <w:tr w:rsidR="00282A15" w:rsidRPr="00282A15" w14:paraId="5C4A58D1" w14:textId="77777777" w:rsidTr="00E56106">
        <w:trPr>
          <w:trHeight w:val="800"/>
        </w:trPr>
        <w:tc>
          <w:tcPr>
            <w:tcW w:w="1121" w:type="dxa"/>
            <w:noWrap/>
            <w:hideMark/>
          </w:tcPr>
          <w:p w14:paraId="08F989E0" w14:textId="77777777" w:rsidR="00282A15" w:rsidRPr="00282A15" w:rsidRDefault="00282A15" w:rsidP="00282A15">
            <w:r w:rsidRPr="00282A15">
              <w:t xml:space="preserve">8 060 </w:t>
            </w:r>
          </w:p>
        </w:tc>
        <w:tc>
          <w:tcPr>
            <w:tcW w:w="2891" w:type="dxa"/>
            <w:hideMark/>
          </w:tcPr>
          <w:p w14:paraId="682B0714" w14:textId="77777777" w:rsidR="00282A15" w:rsidRPr="00282A15" w:rsidRDefault="00282A15">
            <w:r w:rsidRPr="00282A15">
              <w:t xml:space="preserve">Replacement of Sleeves - </w:t>
            </w:r>
            <w:proofErr w:type="spellStart"/>
            <w:r w:rsidRPr="00282A15">
              <w:t>Tricep</w:t>
            </w:r>
            <w:proofErr w:type="spellEnd"/>
            <w:r w:rsidRPr="00282A15">
              <w:t xml:space="preserve"> Pulldown</w:t>
            </w:r>
          </w:p>
        </w:tc>
        <w:tc>
          <w:tcPr>
            <w:tcW w:w="1637" w:type="dxa"/>
            <w:noWrap/>
            <w:hideMark/>
          </w:tcPr>
          <w:p w14:paraId="55BB66A7" w14:textId="77777777" w:rsidR="00282A15" w:rsidRPr="00282A15" w:rsidRDefault="00282A15" w:rsidP="00282A15">
            <w:r w:rsidRPr="00282A15">
              <w:t>1</w:t>
            </w:r>
          </w:p>
        </w:tc>
        <w:tc>
          <w:tcPr>
            <w:tcW w:w="815" w:type="dxa"/>
            <w:noWrap/>
            <w:hideMark/>
          </w:tcPr>
          <w:p w14:paraId="115DED16" w14:textId="77777777" w:rsidR="00282A15" w:rsidRPr="00282A15" w:rsidRDefault="00282A15">
            <w:r w:rsidRPr="00282A15">
              <w:t>EA</w:t>
            </w:r>
          </w:p>
        </w:tc>
        <w:tc>
          <w:tcPr>
            <w:tcW w:w="1559" w:type="dxa"/>
            <w:noWrap/>
            <w:hideMark/>
          </w:tcPr>
          <w:p w14:paraId="5B5D255B" w14:textId="77777777" w:rsidR="00282A15" w:rsidRPr="00282A15" w:rsidRDefault="00282A15">
            <w:r w:rsidRPr="00282A15">
              <w:t> </w:t>
            </w:r>
          </w:p>
        </w:tc>
        <w:tc>
          <w:tcPr>
            <w:tcW w:w="1289" w:type="dxa"/>
            <w:noWrap/>
            <w:hideMark/>
          </w:tcPr>
          <w:p w14:paraId="1F6EEF06" w14:textId="77777777" w:rsidR="00282A15" w:rsidRPr="00282A15" w:rsidRDefault="00282A15">
            <w:r w:rsidRPr="00282A15">
              <w:t> </w:t>
            </w:r>
          </w:p>
        </w:tc>
        <w:tc>
          <w:tcPr>
            <w:tcW w:w="2441" w:type="dxa"/>
            <w:noWrap/>
            <w:hideMark/>
          </w:tcPr>
          <w:p w14:paraId="7DD48048" w14:textId="77777777" w:rsidR="00282A15" w:rsidRPr="00282A15" w:rsidRDefault="00282A15">
            <w:r w:rsidRPr="00282A15">
              <w:t> </w:t>
            </w:r>
          </w:p>
        </w:tc>
      </w:tr>
      <w:tr w:rsidR="00282A15" w:rsidRPr="00282A15" w14:paraId="71CCD127" w14:textId="77777777" w:rsidTr="00E56106">
        <w:trPr>
          <w:trHeight w:val="800"/>
        </w:trPr>
        <w:tc>
          <w:tcPr>
            <w:tcW w:w="1121" w:type="dxa"/>
            <w:noWrap/>
            <w:hideMark/>
          </w:tcPr>
          <w:p w14:paraId="2B3E4423" w14:textId="77777777" w:rsidR="00282A15" w:rsidRPr="00282A15" w:rsidRDefault="00282A15" w:rsidP="00282A15">
            <w:r w:rsidRPr="00282A15">
              <w:t xml:space="preserve">8 070 </w:t>
            </w:r>
          </w:p>
        </w:tc>
        <w:tc>
          <w:tcPr>
            <w:tcW w:w="2891" w:type="dxa"/>
            <w:hideMark/>
          </w:tcPr>
          <w:p w14:paraId="0EC8B002" w14:textId="77777777" w:rsidR="00282A15" w:rsidRPr="00282A15" w:rsidRDefault="00282A15">
            <w:r w:rsidRPr="00282A15">
              <w:t xml:space="preserve">Replacement of Ball Stopper - </w:t>
            </w:r>
            <w:proofErr w:type="spellStart"/>
            <w:r w:rsidRPr="00282A15">
              <w:t>Tricep</w:t>
            </w:r>
            <w:proofErr w:type="spellEnd"/>
            <w:r w:rsidRPr="00282A15">
              <w:t xml:space="preserve"> Pulldown</w:t>
            </w:r>
          </w:p>
        </w:tc>
        <w:tc>
          <w:tcPr>
            <w:tcW w:w="1637" w:type="dxa"/>
            <w:noWrap/>
            <w:hideMark/>
          </w:tcPr>
          <w:p w14:paraId="44150688" w14:textId="77777777" w:rsidR="00282A15" w:rsidRPr="00282A15" w:rsidRDefault="00282A15" w:rsidP="00282A15">
            <w:r w:rsidRPr="00282A15">
              <w:t>1</w:t>
            </w:r>
          </w:p>
        </w:tc>
        <w:tc>
          <w:tcPr>
            <w:tcW w:w="815" w:type="dxa"/>
            <w:noWrap/>
            <w:hideMark/>
          </w:tcPr>
          <w:p w14:paraId="75A86605" w14:textId="77777777" w:rsidR="00282A15" w:rsidRPr="00282A15" w:rsidRDefault="00282A15">
            <w:r w:rsidRPr="00282A15">
              <w:t>EA</w:t>
            </w:r>
          </w:p>
        </w:tc>
        <w:tc>
          <w:tcPr>
            <w:tcW w:w="1559" w:type="dxa"/>
            <w:noWrap/>
            <w:hideMark/>
          </w:tcPr>
          <w:p w14:paraId="585ECD1E" w14:textId="77777777" w:rsidR="00282A15" w:rsidRPr="00282A15" w:rsidRDefault="00282A15">
            <w:r w:rsidRPr="00282A15">
              <w:t> </w:t>
            </w:r>
          </w:p>
        </w:tc>
        <w:tc>
          <w:tcPr>
            <w:tcW w:w="1289" w:type="dxa"/>
            <w:noWrap/>
            <w:hideMark/>
          </w:tcPr>
          <w:p w14:paraId="47EFE91D" w14:textId="77777777" w:rsidR="00282A15" w:rsidRPr="00282A15" w:rsidRDefault="00282A15">
            <w:r w:rsidRPr="00282A15">
              <w:t> </w:t>
            </w:r>
          </w:p>
        </w:tc>
        <w:tc>
          <w:tcPr>
            <w:tcW w:w="2441" w:type="dxa"/>
            <w:noWrap/>
            <w:hideMark/>
          </w:tcPr>
          <w:p w14:paraId="59CEE8FB" w14:textId="77777777" w:rsidR="00282A15" w:rsidRPr="00282A15" w:rsidRDefault="00282A15">
            <w:r w:rsidRPr="00282A15">
              <w:t> </w:t>
            </w:r>
          </w:p>
        </w:tc>
      </w:tr>
      <w:tr w:rsidR="00282A15" w:rsidRPr="00282A15" w14:paraId="6BE33245" w14:textId="77777777" w:rsidTr="00E56106">
        <w:trPr>
          <w:trHeight w:val="800"/>
        </w:trPr>
        <w:tc>
          <w:tcPr>
            <w:tcW w:w="1121" w:type="dxa"/>
            <w:noWrap/>
            <w:hideMark/>
          </w:tcPr>
          <w:p w14:paraId="5980BB8E" w14:textId="77777777" w:rsidR="00282A15" w:rsidRPr="00282A15" w:rsidRDefault="00282A15" w:rsidP="00282A15">
            <w:r w:rsidRPr="00282A15">
              <w:t xml:space="preserve">8 080 </w:t>
            </w:r>
          </w:p>
        </w:tc>
        <w:tc>
          <w:tcPr>
            <w:tcW w:w="2891" w:type="dxa"/>
            <w:hideMark/>
          </w:tcPr>
          <w:p w14:paraId="3AA81020" w14:textId="77777777" w:rsidR="00282A15" w:rsidRPr="00282A15" w:rsidRDefault="00282A15">
            <w:r w:rsidRPr="00282A15">
              <w:t xml:space="preserve">Replacement of Selector Pin - </w:t>
            </w:r>
            <w:proofErr w:type="spellStart"/>
            <w:r w:rsidRPr="00282A15">
              <w:t>Tricep</w:t>
            </w:r>
            <w:proofErr w:type="spellEnd"/>
            <w:r w:rsidRPr="00282A15">
              <w:t xml:space="preserve"> Pulldown</w:t>
            </w:r>
          </w:p>
        </w:tc>
        <w:tc>
          <w:tcPr>
            <w:tcW w:w="1637" w:type="dxa"/>
            <w:noWrap/>
            <w:hideMark/>
          </w:tcPr>
          <w:p w14:paraId="5C7F77C9" w14:textId="77777777" w:rsidR="00282A15" w:rsidRPr="00282A15" w:rsidRDefault="00282A15" w:rsidP="00282A15">
            <w:r w:rsidRPr="00282A15">
              <w:t>1</w:t>
            </w:r>
          </w:p>
        </w:tc>
        <w:tc>
          <w:tcPr>
            <w:tcW w:w="815" w:type="dxa"/>
            <w:noWrap/>
            <w:hideMark/>
          </w:tcPr>
          <w:p w14:paraId="212343E5" w14:textId="77777777" w:rsidR="00282A15" w:rsidRPr="00282A15" w:rsidRDefault="00282A15">
            <w:r w:rsidRPr="00282A15">
              <w:t>EA</w:t>
            </w:r>
          </w:p>
        </w:tc>
        <w:tc>
          <w:tcPr>
            <w:tcW w:w="1559" w:type="dxa"/>
            <w:noWrap/>
            <w:hideMark/>
          </w:tcPr>
          <w:p w14:paraId="60F074EB" w14:textId="77777777" w:rsidR="00282A15" w:rsidRPr="00282A15" w:rsidRDefault="00282A15">
            <w:r w:rsidRPr="00282A15">
              <w:t> </w:t>
            </w:r>
          </w:p>
        </w:tc>
        <w:tc>
          <w:tcPr>
            <w:tcW w:w="1289" w:type="dxa"/>
            <w:noWrap/>
            <w:hideMark/>
          </w:tcPr>
          <w:p w14:paraId="03C23537" w14:textId="77777777" w:rsidR="00282A15" w:rsidRPr="00282A15" w:rsidRDefault="00282A15">
            <w:r w:rsidRPr="00282A15">
              <w:t> </w:t>
            </w:r>
          </w:p>
        </w:tc>
        <w:tc>
          <w:tcPr>
            <w:tcW w:w="2441" w:type="dxa"/>
            <w:noWrap/>
            <w:hideMark/>
          </w:tcPr>
          <w:p w14:paraId="4C802A4A" w14:textId="77777777" w:rsidR="00282A15" w:rsidRPr="00282A15" w:rsidRDefault="00282A15">
            <w:r w:rsidRPr="00282A15">
              <w:t> </w:t>
            </w:r>
          </w:p>
        </w:tc>
      </w:tr>
      <w:tr w:rsidR="00282A15" w:rsidRPr="00282A15" w14:paraId="754FD847" w14:textId="77777777" w:rsidTr="00E56106">
        <w:trPr>
          <w:trHeight w:val="800"/>
        </w:trPr>
        <w:tc>
          <w:tcPr>
            <w:tcW w:w="1121" w:type="dxa"/>
            <w:noWrap/>
            <w:hideMark/>
          </w:tcPr>
          <w:p w14:paraId="060C75A9" w14:textId="77777777" w:rsidR="00282A15" w:rsidRPr="00282A15" w:rsidRDefault="00282A15" w:rsidP="00282A15">
            <w:r w:rsidRPr="00282A15">
              <w:t xml:space="preserve">8 090 </w:t>
            </w:r>
          </w:p>
        </w:tc>
        <w:tc>
          <w:tcPr>
            <w:tcW w:w="2891" w:type="dxa"/>
            <w:hideMark/>
          </w:tcPr>
          <w:p w14:paraId="270A79C9" w14:textId="77777777" w:rsidR="00282A15" w:rsidRPr="00282A15" w:rsidRDefault="00282A15">
            <w:r w:rsidRPr="00282A15">
              <w:t xml:space="preserve">Replacement of Weight Stickers - </w:t>
            </w:r>
            <w:proofErr w:type="spellStart"/>
            <w:r w:rsidRPr="00282A15">
              <w:t>Tricep</w:t>
            </w:r>
            <w:proofErr w:type="spellEnd"/>
            <w:r w:rsidRPr="00282A15">
              <w:t xml:space="preserve"> Pulldown</w:t>
            </w:r>
          </w:p>
        </w:tc>
        <w:tc>
          <w:tcPr>
            <w:tcW w:w="1637" w:type="dxa"/>
            <w:noWrap/>
            <w:hideMark/>
          </w:tcPr>
          <w:p w14:paraId="57EEDFFF" w14:textId="77777777" w:rsidR="00282A15" w:rsidRPr="00282A15" w:rsidRDefault="00282A15" w:rsidP="00282A15">
            <w:r w:rsidRPr="00282A15">
              <w:t>1</w:t>
            </w:r>
          </w:p>
        </w:tc>
        <w:tc>
          <w:tcPr>
            <w:tcW w:w="815" w:type="dxa"/>
            <w:noWrap/>
            <w:hideMark/>
          </w:tcPr>
          <w:p w14:paraId="02141A86" w14:textId="77777777" w:rsidR="00282A15" w:rsidRPr="00282A15" w:rsidRDefault="00282A15">
            <w:r w:rsidRPr="00282A15">
              <w:t>EA</w:t>
            </w:r>
          </w:p>
        </w:tc>
        <w:tc>
          <w:tcPr>
            <w:tcW w:w="1559" w:type="dxa"/>
            <w:noWrap/>
            <w:hideMark/>
          </w:tcPr>
          <w:p w14:paraId="584A34D6" w14:textId="77777777" w:rsidR="00282A15" w:rsidRPr="00282A15" w:rsidRDefault="00282A15">
            <w:r w:rsidRPr="00282A15">
              <w:t> </w:t>
            </w:r>
          </w:p>
        </w:tc>
        <w:tc>
          <w:tcPr>
            <w:tcW w:w="1289" w:type="dxa"/>
            <w:noWrap/>
            <w:hideMark/>
          </w:tcPr>
          <w:p w14:paraId="31D9CB64" w14:textId="77777777" w:rsidR="00282A15" w:rsidRPr="00282A15" w:rsidRDefault="00282A15">
            <w:r w:rsidRPr="00282A15">
              <w:t> </w:t>
            </w:r>
          </w:p>
        </w:tc>
        <w:tc>
          <w:tcPr>
            <w:tcW w:w="2441" w:type="dxa"/>
            <w:noWrap/>
            <w:hideMark/>
          </w:tcPr>
          <w:p w14:paraId="0B5C770D" w14:textId="77777777" w:rsidR="00282A15" w:rsidRPr="00282A15" w:rsidRDefault="00282A15">
            <w:r w:rsidRPr="00282A15">
              <w:t> </w:t>
            </w:r>
          </w:p>
        </w:tc>
      </w:tr>
      <w:tr w:rsidR="00282A15" w:rsidRPr="00282A15" w14:paraId="11471A6A" w14:textId="77777777" w:rsidTr="00E56106">
        <w:trPr>
          <w:trHeight w:val="800"/>
        </w:trPr>
        <w:tc>
          <w:tcPr>
            <w:tcW w:w="1121" w:type="dxa"/>
            <w:noWrap/>
            <w:hideMark/>
          </w:tcPr>
          <w:p w14:paraId="13292298" w14:textId="77777777" w:rsidR="00282A15" w:rsidRPr="00282A15" w:rsidRDefault="00282A15" w:rsidP="00282A15">
            <w:r w:rsidRPr="00282A15">
              <w:t xml:space="preserve">9 000 </w:t>
            </w:r>
          </w:p>
        </w:tc>
        <w:tc>
          <w:tcPr>
            <w:tcW w:w="2891" w:type="dxa"/>
            <w:hideMark/>
          </w:tcPr>
          <w:p w14:paraId="2C20CC01" w14:textId="77777777" w:rsidR="00282A15" w:rsidRPr="00282A15" w:rsidRDefault="00282A15">
            <w:r w:rsidRPr="00282A15">
              <w:t xml:space="preserve">Replacement of Female Connectors - Adductor </w:t>
            </w:r>
          </w:p>
        </w:tc>
        <w:tc>
          <w:tcPr>
            <w:tcW w:w="1637" w:type="dxa"/>
            <w:noWrap/>
            <w:hideMark/>
          </w:tcPr>
          <w:p w14:paraId="013F1158" w14:textId="77777777" w:rsidR="00282A15" w:rsidRPr="00282A15" w:rsidRDefault="00282A15" w:rsidP="00282A15">
            <w:r w:rsidRPr="00282A15">
              <w:t>1</w:t>
            </w:r>
          </w:p>
        </w:tc>
        <w:tc>
          <w:tcPr>
            <w:tcW w:w="815" w:type="dxa"/>
            <w:noWrap/>
            <w:hideMark/>
          </w:tcPr>
          <w:p w14:paraId="6B88FB50" w14:textId="77777777" w:rsidR="00282A15" w:rsidRPr="00282A15" w:rsidRDefault="00282A15">
            <w:r w:rsidRPr="00282A15">
              <w:t>EA</w:t>
            </w:r>
          </w:p>
        </w:tc>
        <w:tc>
          <w:tcPr>
            <w:tcW w:w="1559" w:type="dxa"/>
            <w:noWrap/>
            <w:hideMark/>
          </w:tcPr>
          <w:p w14:paraId="011E1B90" w14:textId="77777777" w:rsidR="00282A15" w:rsidRPr="00282A15" w:rsidRDefault="00282A15">
            <w:r w:rsidRPr="00282A15">
              <w:t> </w:t>
            </w:r>
          </w:p>
        </w:tc>
        <w:tc>
          <w:tcPr>
            <w:tcW w:w="1289" w:type="dxa"/>
            <w:noWrap/>
            <w:hideMark/>
          </w:tcPr>
          <w:p w14:paraId="7B1406C0" w14:textId="77777777" w:rsidR="00282A15" w:rsidRPr="00282A15" w:rsidRDefault="00282A15">
            <w:r w:rsidRPr="00282A15">
              <w:t> </w:t>
            </w:r>
          </w:p>
        </w:tc>
        <w:tc>
          <w:tcPr>
            <w:tcW w:w="2441" w:type="dxa"/>
            <w:noWrap/>
            <w:hideMark/>
          </w:tcPr>
          <w:p w14:paraId="4A53F0BB" w14:textId="77777777" w:rsidR="00282A15" w:rsidRPr="00282A15" w:rsidRDefault="00282A15">
            <w:r w:rsidRPr="00282A15">
              <w:t> </w:t>
            </w:r>
          </w:p>
        </w:tc>
      </w:tr>
      <w:tr w:rsidR="00282A15" w:rsidRPr="00282A15" w14:paraId="7114E409" w14:textId="77777777" w:rsidTr="00E56106">
        <w:trPr>
          <w:trHeight w:val="800"/>
        </w:trPr>
        <w:tc>
          <w:tcPr>
            <w:tcW w:w="1121" w:type="dxa"/>
            <w:noWrap/>
            <w:hideMark/>
          </w:tcPr>
          <w:p w14:paraId="6FCD1E3C" w14:textId="77777777" w:rsidR="00282A15" w:rsidRPr="00282A15" w:rsidRDefault="00282A15" w:rsidP="00282A15">
            <w:r w:rsidRPr="00282A15">
              <w:t xml:space="preserve">9 010 </w:t>
            </w:r>
          </w:p>
        </w:tc>
        <w:tc>
          <w:tcPr>
            <w:tcW w:w="2891" w:type="dxa"/>
            <w:hideMark/>
          </w:tcPr>
          <w:p w14:paraId="2B0DD9CF" w14:textId="77777777" w:rsidR="00282A15" w:rsidRPr="00282A15" w:rsidRDefault="00282A15">
            <w:r w:rsidRPr="00282A15">
              <w:t xml:space="preserve">Replacement of Male Connectors - Adductor </w:t>
            </w:r>
          </w:p>
        </w:tc>
        <w:tc>
          <w:tcPr>
            <w:tcW w:w="1637" w:type="dxa"/>
            <w:noWrap/>
            <w:hideMark/>
          </w:tcPr>
          <w:p w14:paraId="4D69B756" w14:textId="77777777" w:rsidR="00282A15" w:rsidRPr="00282A15" w:rsidRDefault="00282A15" w:rsidP="00282A15">
            <w:r w:rsidRPr="00282A15">
              <w:t>1</w:t>
            </w:r>
          </w:p>
        </w:tc>
        <w:tc>
          <w:tcPr>
            <w:tcW w:w="815" w:type="dxa"/>
            <w:noWrap/>
            <w:hideMark/>
          </w:tcPr>
          <w:p w14:paraId="6BAB2F9D" w14:textId="77777777" w:rsidR="00282A15" w:rsidRPr="00282A15" w:rsidRDefault="00282A15">
            <w:r w:rsidRPr="00282A15">
              <w:t>EA</w:t>
            </w:r>
          </w:p>
        </w:tc>
        <w:tc>
          <w:tcPr>
            <w:tcW w:w="1559" w:type="dxa"/>
            <w:noWrap/>
            <w:hideMark/>
          </w:tcPr>
          <w:p w14:paraId="214E7DEB" w14:textId="77777777" w:rsidR="00282A15" w:rsidRPr="00282A15" w:rsidRDefault="00282A15">
            <w:r w:rsidRPr="00282A15">
              <w:t> </w:t>
            </w:r>
          </w:p>
        </w:tc>
        <w:tc>
          <w:tcPr>
            <w:tcW w:w="1289" w:type="dxa"/>
            <w:noWrap/>
            <w:hideMark/>
          </w:tcPr>
          <w:p w14:paraId="5B4158CA" w14:textId="77777777" w:rsidR="00282A15" w:rsidRPr="00282A15" w:rsidRDefault="00282A15">
            <w:r w:rsidRPr="00282A15">
              <w:t> </w:t>
            </w:r>
          </w:p>
        </w:tc>
        <w:tc>
          <w:tcPr>
            <w:tcW w:w="2441" w:type="dxa"/>
            <w:noWrap/>
            <w:hideMark/>
          </w:tcPr>
          <w:p w14:paraId="74F834F7" w14:textId="77777777" w:rsidR="00282A15" w:rsidRPr="00282A15" w:rsidRDefault="00282A15">
            <w:r w:rsidRPr="00282A15">
              <w:t> </w:t>
            </w:r>
          </w:p>
        </w:tc>
      </w:tr>
      <w:tr w:rsidR="00282A15" w:rsidRPr="00282A15" w14:paraId="7E5452AB" w14:textId="77777777" w:rsidTr="00E56106">
        <w:trPr>
          <w:trHeight w:val="800"/>
        </w:trPr>
        <w:tc>
          <w:tcPr>
            <w:tcW w:w="1121" w:type="dxa"/>
            <w:noWrap/>
            <w:hideMark/>
          </w:tcPr>
          <w:p w14:paraId="497D144C" w14:textId="77777777" w:rsidR="00282A15" w:rsidRPr="00282A15" w:rsidRDefault="00282A15" w:rsidP="00282A15">
            <w:r w:rsidRPr="00282A15">
              <w:t xml:space="preserve">9 020 </w:t>
            </w:r>
          </w:p>
        </w:tc>
        <w:tc>
          <w:tcPr>
            <w:tcW w:w="2891" w:type="dxa"/>
            <w:hideMark/>
          </w:tcPr>
          <w:p w14:paraId="5E807828" w14:textId="77777777" w:rsidR="00282A15" w:rsidRPr="00282A15" w:rsidRDefault="00282A15">
            <w:r w:rsidRPr="00282A15">
              <w:t xml:space="preserve">Replacement of Sleeves - Adductor </w:t>
            </w:r>
          </w:p>
        </w:tc>
        <w:tc>
          <w:tcPr>
            <w:tcW w:w="1637" w:type="dxa"/>
            <w:noWrap/>
            <w:hideMark/>
          </w:tcPr>
          <w:p w14:paraId="018E7A7D" w14:textId="77777777" w:rsidR="00282A15" w:rsidRPr="00282A15" w:rsidRDefault="00282A15" w:rsidP="00282A15">
            <w:r w:rsidRPr="00282A15">
              <w:t>1</w:t>
            </w:r>
          </w:p>
        </w:tc>
        <w:tc>
          <w:tcPr>
            <w:tcW w:w="815" w:type="dxa"/>
            <w:noWrap/>
            <w:hideMark/>
          </w:tcPr>
          <w:p w14:paraId="51FDCCB9" w14:textId="77777777" w:rsidR="00282A15" w:rsidRPr="00282A15" w:rsidRDefault="00282A15">
            <w:r w:rsidRPr="00282A15">
              <w:t>EA</w:t>
            </w:r>
          </w:p>
        </w:tc>
        <w:tc>
          <w:tcPr>
            <w:tcW w:w="1559" w:type="dxa"/>
            <w:noWrap/>
            <w:hideMark/>
          </w:tcPr>
          <w:p w14:paraId="10A3C1B5" w14:textId="77777777" w:rsidR="00282A15" w:rsidRPr="00282A15" w:rsidRDefault="00282A15">
            <w:r w:rsidRPr="00282A15">
              <w:t> </w:t>
            </w:r>
          </w:p>
        </w:tc>
        <w:tc>
          <w:tcPr>
            <w:tcW w:w="1289" w:type="dxa"/>
            <w:noWrap/>
            <w:hideMark/>
          </w:tcPr>
          <w:p w14:paraId="754AFC4A" w14:textId="77777777" w:rsidR="00282A15" w:rsidRPr="00282A15" w:rsidRDefault="00282A15">
            <w:r w:rsidRPr="00282A15">
              <w:t> </w:t>
            </w:r>
          </w:p>
        </w:tc>
        <w:tc>
          <w:tcPr>
            <w:tcW w:w="2441" w:type="dxa"/>
            <w:noWrap/>
            <w:hideMark/>
          </w:tcPr>
          <w:p w14:paraId="58BDA448" w14:textId="77777777" w:rsidR="00282A15" w:rsidRPr="00282A15" w:rsidRDefault="00282A15">
            <w:r w:rsidRPr="00282A15">
              <w:t> </w:t>
            </w:r>
          </w:p>
        </w:tc>
      </w:tr>
      <w:tr w:rsidR="00282A15" w:rsidRPr="00282A15" w14:paraId="20413449" w14:textId="77777777" w:rsidTr="00E56106">
        <w:trPr>
          <w:trHeight w:val="800"/>
        </w:trPr>
        <w:tc>
          <w:tcPr>
            <w:tcW w:w="1121" w:type="dxa"/>
            <w:noWrap/>
            <w:hideMark/>
          </w:tcPr>
          <w:p w14:paraId="03F45546" w14:textId="77777777" w:rsidR="00282A15" w:rsidRPr="00282A15" w:rsidRDefault="00282A15" w:rsidP="00282A15">
            <w:r w:rsidRPr="00282A15">
              <w:t xml:space="preserve">9 030 </w:t>
            </w:r>
          </w:p>
        </w:tc>
        <w:tc>
          <w:tcPr>
            <w:tcW w:w="2891" w:type="dxa"/>
            <w:hideMark/>
          </w:tcPr>
          <w:p w14:paraId="4F780850" w14:textId="77777777" w:rsidR="00282A15" w:rsidRPr="00282A15" w:rsidRDefault="00282A15">
            <w:r w:rsidRPr="00282A15">
              <w:t xml:space="preserve">Replacement of Ball Stopper - Adductor </w:t>
            </w:r>
          </w:p>
        </w:tc>
        <w:tc>
          <w:tcPr>
            <w:tcW w:w="1637" w:type="dxa"/>
            <w:noWrap/>
            <w:hideMark/>
          </w:tcPr>
          <w:p w14:paraId="4AE3D382" w14:textId="77777777" w:rsidR="00282A15" w:rsidRPr="00282A15" w:rsidRDefault="00282A15" w:rsidP="00282A15">
            <w:r w:rsidRPr="00282A15">
              <w:t>1</w:t>
            </w:r>
          </w:p>
        </w:tc>
        <w:tc>
          <w:tcPr>
            <w:tcW w:w="815" w:type="dxa"/>
            <w:noWrap/>
            <w:hideMark/>
          </w:tcPr>
          <w:p w14:paraId="2135F207" w14:textId="77777777" w:rsidR="00282A15" w:rsidRPr="00282A15" w:rsidRDefault="00282A15">
            <w:r w:rsidRPr="00282A15">
              <w:t>EA</w:t>
            </w:r>
          </w:p>
        </w:tc>
        <w:tc>
          <w:tcPr>
            <w:tcW w:w="1559" w:type="dxa"/>
            <w:noWrap/>
            <w:hideMark/>
          </w:tcPr>
          <w:p w14:paraId="2D92BB2E" w14:textId="77777777" w:rsidR="00282A15" w:rsidRPr="00282A15" w:rsidRDefault="00282A15">
            <w:r w:rsidRPr="00282A15">
              <w:t> </w:t>
            </w:r>
          </w:p>
        </w:tc>
        <w:tc>
          <w:tcPr>
            <w:tcW w:w="1289" w:type="dxa"/>
            <w:noWrap/>
            <w:hideMark/>
          </w:tcPr>
          <w:p w14:paraId="712395DF" w14:textId="77777777" w:rsidR="00282A15" w:rsidRPr="00282A15" w:rsidRDefault="00282A15">
            <w:r w:rsidRPr="00282A15">
              <w:t> </w:t>
            </w:r>
          </w:p>
        </w:tc>
        <w:tc>
          <w:tcPr>
            <w:tcW w:w="2441" w:type="dxa"/>
            <w:noWrap/>
            <w:hideMark/>
          </w:tcPr>
          <w:p w14:paraId="7D3974C2" w14:textId="77777777" w:rsidR="00282A15" w:rsidRPr="00282A15" w:rsidRDefault="00282A15">
            <w:r w:rsidRPr="00282A15">
              <w:t> </w:t>
            </w:r>
          </w:p>
        </w:tc>
      </w:tr>
      <w:tr w:rsidR="00282A15" w:rsidRPr="00282A15" w14:paraId="07458294" w14:textId="77777777" w:rsidTr="00E56106">
        <w:trPr>
          <w:trHeight w:val="800"/>
        </w:trPr>
        <w:tc>
          <w:tcPr>
            <w:tcW w:w="1121" w:type="dxa"/>
            <w:noWrap/>
            <w:hideMark/>
          </w:tcPr>
          <w:p w14:paraId="007F871A" w14:textId="77777777" w:rsidR="00282A15" w:rsidRPr="00282A15" w:rsidRDefault="00282A15" w:rsidP="00282A15">
            <w:r w:rsidRPr="00282A15">
              <w:t xml:space="preserve">9 040 </w:t>
            </w:r>
          </w:p>
        </w:tc>
        <w:tc>
          <w:tcPr>
            <w:tcW w:w="2891" w:type="dxa"/>
            <w:hideMark/>
          </w:tcPr>
          <w:p w14:paraId="376E94DC" w14:textId="77777777" w:rsidR="00282A15" w:rsidRPr="00282A15" w:rsidRDefault="00282A15">
            <w:r w:rsidRPr="00282A15">
              <w:t xml:space="preserve">Replacement </w:t>
            </w:r>
            <w:proofErr w:type="gramStart"/>
            <w:r w:rsidRPr="00282A15">
              <w:t>of  Adjustable</w:t>
            </w:r>
            <w:proofErr w:type="gramEnd"/>
            <w:r w:rsidRPr="00282A15">
              <w:t xml:space="preserve"> Knob - Adductor </w:t>
            </w:r>
          </w:p>
        </w:tc>
        <w:tc>
          <w:tcPr>
            <w:tcW w:w="1637" w:type="dxa"/>
            <w:noWrap/>
            <w:hideMark/>
          </w:tcPr>
          <w:p w14:paraId="2851A067" w14:textId="77777777" w:rsidR="00282A15" w:rsidRPr="00282A15" w:rsidRDefault="00282A15" w:rsidP="00282A15">
            <w:r w:rsidRPr="00282A15">
              <w:t>1</w:t>
            </w:r>
          </w:p>
        </w:tc>
        <w:tc>
          <w:tcPr>
            <w:tcW w:w="815" w:type="dxa"/>
            <w:noWrap/>
            <w:hideMark/>
          </w:tcPr>
          <w:p w14:paraId="5E83649C" w14:textId="77777777" w:rsidR="00282A15" w:rsidRPr="00282A15" w:rsidRDefault="00282A15">
            <w:r w:rsidRPr="00282A15">
              <w:t>EA</w:t>
            </w:r>
          </w:p>
        </w:tc>
        <w:tc>
          <w:tcPr>
            <w:tcW w:w="1559" w:type="dxa"/>
            <w:noWrap/>
            <w:hideMark/>
          </w:tcPr>
          <w:p w14:paraId="71B7A2AA" w14:textId="77777777" w:rsidR="00282A15" w:rsidRPr="00282A15" w:rsidRDefault="00282A15">
            <w:r w:rsidRPr="00282A15">
              <w:t> </w:t>
            </w:r>
          </w:p>
        </w:tc>
        <w:tc>
          <w:tcPr>
            <w:tcW w:w="1289" w:type="dxa"/>
            <w:noWrap/>
            <w:hideMark/>
          </w:tcPr>
          <w:p w14:paraId="2CE84679" w14:textId="77777777" w:rsidR="00282A15" w:rsidRPr="00282A15" w:rsidRDefault="00282A15">
            <w:r w:rsidRPr="00282A15">
              <w:t> </w:t>
            </w:r>
          </w:p>
        </w:tc>
        <w:tc>
          <w:tcPr>
            <w:tcW w:w="2441" w:type="dxa"/>
            <w:noWrap/>
            <w:hideMark/>
          </w:tcPr>
          <w:p w14:paraId="65E46D64" w14:textId="77777777" w:rsidR="00282A15" w:rsidRPr="00282A15" w:rsidRDefault="00282A15">
            <w:r w:rsidRPr="00282A15">
              <w:t> </w:t>
            </w:r>
          </w:p>
        </w:tc>
      </w:tr>
      <w:tr w:rsidR="00282A15" w:rsidRPr="00282A15" w14:paraId="1771741C" w14:textId="77777777" w:rsidTr="00E56106">
        <w:trPr>
          <w:trHeight w:val="800"/>
        </w:trPr>
        <w:tc>
          <w:tcPr>
            <w:tcW w:w="1121" w:type="dxa"/>
            <w:noWrap/>
            <w:hideMark/>
          </w:tcPr>
          <w:p w14:paraId="10AF14CD" w14:textId="77777777" w:rsidR="00282A15" w:rsidRPr="00282A15" w:rsidRDefault="00282A15" w:rsidP="00282A15">
            <w:r w:rsidRPr="00282A15">
              <w:t xml:space="preserve">9 050 </w:t>
            </w:r>
          </w:p>
        </w:tc>
        <w:tc>
          <w:tcPr>
            <w:tcW w:w="2891" w:type="dxa"/>
            <w:hideMark/>
          </w:tcPr>
          <w:p w14:paraId="27BDB652" w14:textId="77777777" w:rsidR="00282A15" w:rsidRPr="00282A15" w:rsidRDefault="00282A15">
            <w:r w:rsidRPr="00282A15">
              <w:t xml:space="preserve">Replacement of Selectors Pin - Adductor </w:t>
            </w:r>
          </w:p>
        </w:tc>
        <w:tc>
          <w:tcPr>
            <w:tcW w:w="1637" w:type="dxa"/>
            <w:noWrap/>
            <w:hideMark/>
          </w:tcPr>
          <w:p w14:paraId="340823F5" w14:textId="77777777" w:rsidR="00282A15" w:rsidRPr="00282A15" w:rsidRDefault="00282A15" w:rsidP="00282A15">
            <w:r w:rsidRPr="00282A15">
              <w:t>1</w:t>
            </w:r>
          </w:p>
        </w:tc>
        <w:tc>
          <w:tcPr>
            <w:tcW w:w="815" w:type="dxa"/>
            <w:noWrap/>
            <w:hideMark/>
          </w:tcPr>
          <w:p w14:paraId="37584260" w14:textId="77777777" w:rsidR="00282A15" w:rsidRPr="00282A15" w:rsidRDefault="00282A15">
            <w:r w:rsidRPr="00282A15">
              <w:t>EA</w:t>
            </w:r>
          </w:p>
        </w:tc>
        <w:tc>
          <w:tcPr>
            <w:tcW w:w="1559" w:type="dxa"/>
            <w:noWrap/>
            <w:hideMark/>
          </w:tcPr>
          <w:p w14:paraId="4FF72495" w14:textId="77777777" w:rsidR="00282A15" w:rsidRPr="00282A15" w:rsidRDefault="00282A15">
            <w:r w:rsidRPr="00282A15">
              <w:t> </w:t>
            </w:r>
          </w:p>
        </w:tc>
        <w:tc>
          <w:tcPr>
            <w:tcW w:w="1289" w:type="dxa"/>
            <w:noWrap/>
            <w:hideMark/>
          </w:tcPr>
          <w:p w14:paraId="57433B73" w14:textId="77777777" w:rsidR="00282A15" w:rsidRPr="00282A15" w:rsidRDefault="00282A15">
            <w:r w:rsidRPr="00282A15">
              <w:t> </w:t>
            </w:r>
          </w:p>
        </w:tc>
        <w:tc>
          <w:tcPr>
            <w:tcW w:w="2441" w:type="dxa"/>
            <w:noWrap/>
            <w:hideMark/>
          </w:tcPr>
          <w:p w14:paraId="494C8404" w14:textId="77777777" w:rsidR="00282A15" w:rsidRPr="00282A15" w:rsidRDefault="00282A15">
            <w:r w:rsidRPr="00282A15">
              <w:t> </w:t>
            </w:r>
          </w:p>
        </w:tc>
      </w:tr>
      <w:tr w:rsidR="00282A15" w:rsidRPr="00282A15" w14:paraId="1FA48206" w14:textId="77777777" w:rsidTr="00E56106">
        <w:trPr>
          <w:trHeight w:val="800"/>
        </w:trPr>
        <w:tc>
          <w:tcPr>
            <w:tcW w:w="1121" w:type="dxa"/>
            <w:noWrap/>
            <w:hideMark/>
          </w:tcPr>
          <w:p w14:paraId="768003CD" w14:textId="77777777" w:rsidR="00282A15" w:rsidRPr="00282A15" w:rsidRDefault="00282A15" w:rsidP="00282A15">
            <w:r w:rsidRPr="00282A15">
              <w:t xml:space="preserve">9 060 </w:t>
            </w:r>
          </w:p>
        </w:tc>
        <w:tc>
          <w:tcPr>
            <w:tcW w:w="2891" w:type="dxa"/>
            <w:hideMark/>
          </w:tcPr>
          <w:p w14:paraId="281EC111" w14:textId="77777777" w:rsidR="00282A15" w:rsidRPr="00282A15" w:rsidRDefault="00282A15">
            <w:r w:rsidRPr="00282A15">
              <w:t xml:space="preserve">Replacement of Weight </w:t>
            </w:r>
            <w:proofErr w:type="gramStart"/>
            <w:r w:rsidRPr="00282A15">
              <w:t>Stickers  -</w:t>
            </w:r>
            <w:proofErr w:type="gramEnd"/>
            <w:r w:rsidRPr="00282A15">
              <w:t xml:space="preserve"> Adductor </w:t>
            </w:r>
          </w:p>
        </w:tc>
        <w:tc>
          <w:tcPr>
            <w:tcW w:w="1637" w:type="dxa"/>
            <w:noWrap/>
            <w:hideMark/>
          </w:tcPr>
          <w:p w14:paraId="3EE16ABD" w14:textId="77777777" w:rsidR="00282A15" w:rsidRPr="00282A15" w:rsidRDefault="00282A15" w:rsidP="00282A15">
            <w:r w:rsidRPr="00282A15">
              <w:t>1</w:t>
            </w:r>
          </w:p>
        </w:tc>
        <w:tc>
          <w:tcPr>
            <w:tcW w:w="815" w:type="dxa"/>
            <w:noWrap/>
            <w:hideMark/>
          </w:tcPr>
          <w:p w14:paraId="68C8AC06" w14:textId="77777777" w:rsidR="00282A15" w:rsidRPr="00282A15" w:rsidRDefault="00282A15">
            <w:r w:rsidRPr="00282A15">
              <w:t>EA</w:t>
            </w:r>
          </w:p>
        </w:tc>
        <w:tc>
          <w:tcPr>
            <w:tcW w:w="1559" w:type="dxa"/>
            <w:noWrap/>
            <w:hideMark/>
          </w:tcPr>
          <w:p w14:paraId="757C5A70" w14:textId="77777777" w:rsidR="00282A15" w:rsidRPr="00282A15" w:rsidRDefault="00282A15">
            <w:r w:rsidRPr="00282A15">
              <w:t> </w:t>
            </w:r>
          </w:p>
        </w:tc>
        <w:tc>
          <w:tcPr>
            <w:tcW w:w="1289" w:type="dxa"/>
            <w:noWrap/>
            <w:hideMark/>
          </w:tcPr>
          <w:p w14:paraId="3EA668FB" w14:textId="77777777" w:rsidR="00282A15" w:rsidRPr="00282A15" w:rsidRDefault="00282A15">
            <w:r w:rsidRPr="00282A15">
              <w:t> </w:t>
            </w:r>
          </w:p>
        </w:tc>
        <w:tc>
          <w:tcPr>
            <w:tcW w:w="2441" w:type="dxa"/>
            <w:noWrap/>
            <w:hideMark/>
          </w:tcPr>
          <w:p w14:paraId="11164D69" w14:textId="77777777" w:rsidR="00282A15" w:rsidRPr="00282A15" w:rsidRDefault="00282A15">
            <w:r w:rsidRPr="00282A15">
              <w:t> </w:t>
            </w:r>
          </w:p>
        </w:tc>
      </w:tr>
      <w:tr w:rsidR="00282A15" w:rsidRPr="00282A15" w14:paraId="769AA649" w14:textId="77777777" w:rsidTr="00E56106">
        <w:trPr>
          <w:trHeight w:val="800"/>
        </w:trPr>
        <w:tc>
          <w:tcPr>
            <w:tcW w:w="1121" w:type="dxa"/>
            <w:noWrap/>
            <w:hideMark/>
          </w:tcPr>
          <w:p w14:paraId="051CE199" w14:textId="77777777" w:rsidR="00282A15" w:rsidRPr="00282A15" w:rsidRDefault="00282A15" w:rsidP="00282A15">
            <w:r w:rsidRPr="00282A15">
              <w:t xml:space="preserve">9 070 </w:t>
            </w:r>
          </w:p>
        </w:tc>
        <w:tc>
          <w:tcPr>
            <w:tcW w:w="2891" w:type="dxa"/>
            <w:hideMark/>
          </w:tcPr>
          <w:p w14:paraId="40074DA6" w14:textId="77777777" w:rsidR="00282A15" w:rsidRPr="00282A15" w:rsidRDefault="00282A15">
            <w:r w:rsidRPr="00282A15">
              <w:t xml:space="preserve">Replacement of Female Connectors - Shoulder Press </w:t>
            </w:r>
          </w:p>
        </w:tc>
        <w:tc>
          <w:tcPr>
            <w:tcW w:w="1637" w:type="dxa"/>
            <w:noWrap/>
            <w:hideMark/>
          </w:tcPr>
          <w:p w14:paraId="733AB371" w14:textId="77777777" w:rsidR="00282A15" w:rsidRPr="00282A15" w:rsidRDefault="00282A15" w:rsidP="00282A15">
            <w:r w:rsidRPr="00282A15">
              <w:t>1</w:t>
            </w:r>
          </w:p>
        </w:tc>
        <w:tc>
          <w:tcPr>
            <w:tcW w:w="815" w:type="dxa"/>
            <w:noWrap/>
            <w:hideMark/>
          </w:tcPr>
          <w:p w14:paraId="2E02E399" w14:textId="77777777" w:rsidR="00282A15" w:rsidRPr="00282A15" w:rsidRDefault="00282A15">
            <w:r w:rsidRPr="00282A15">
              <w:t>EA</w:t>
            </w:r>
          </w:p>
        </w:tc>
        <w:tc>
          <w:tcPr>
            <w:tcW w:w="1559" w:type="dxa"/>
            <w:noWrap/>
            <w:hideMark/>
          </w:tcPr>
          <w:p w14:paraId="3FE22DA3" w14:textId="77777777" w:rsidR="00282A15" w:rsidRPr="00282A15" w:rsidRDefault="00282A15">
            <w:r w:rsidRPr="00282A15">
              <w:t> </w:t>
            </w:r>
          </w:p>
        </w:tc>
        <w:tc>
          <w:tcPr>
            <w:tcW w:w="1289" w:type="dxa"/>
            <w:noWrap/>
            <w:hideMark/>
          </w:tcPr>
          <w:p w14:paraId="62FDA3E0" w14:textId="77777777" w:rsidR="00282A15" w:rsidRPr="00282A15" w:rsidRDefault="00282A15">
            <w:r w:rsidRPr="00282A15">
              <w:t> </w:t>
            </w:r>
          </w:p>
        </w:tc>
        <w:tc>
          <w:tcPr>
            <w:tcW w:w="2441" w:type="dxa"/>
            <w:noWrap/>
            <w:hideMark/>
          </w:tcPr>
          <w:p w14:paraId="3784A42A" w14:textId="77777777" w:rsidR="00282A15" w:rsidRPr="00282A15" w:rsidRDefault="00282A15">
            <w:r w:rsidRPr="00282A15">
              <w:t> </w:t>
            </w:r>
          </w:p>
        </w:tc>
      </w:tr>
      <w:tr w:rsidR="00282A15" w:rsidRPr="00282A15" w14:paraId="0A3995EC" w14:textId="77777777" w:rsidTr="00E56106">
        <w:trPr>
          <w:trHeight w:val="800"/>
        </w:trPr>
        <w:tc>
          <w:tcPr>
            <w:tcW w:w="1121" w:type="dxa"/>
            <w:noWrap/>
            <w:hideMark/>
          </w:tcPr>
          <w:p w14:paraId="25EA4637" w14:textId="77777777" w:rsidR="00282A15" w:rsidRPr="00282A15" w:rsidRDefault="00282A15" w:rsidP="00282A15">
            <w:r w:rsidRPr="00282A15">
              <w:t xml:space="preserve">9 080 </w:t>
            </w:r>
          </w:p>
        </w:tc>
        <w:tc>
          <w:tcPr>
            <w:tcW w:w="2891" w:type="dxa"/>
            <w:hideMark/>
          </w:tcPr>
          <w:p w14:paraId="27948406" w14:textId="77777777" w:rsidR="00282A15" w:rsidRPr="00282A15" w:rsidRDefault="00282A15">
            <w:r w:rsidRPr="00282A15">
              <w:t xml:space="preserve">Replacement of Male Connectors - Shoulder Press </w:t>
            </w:r>
          </w:p>
        </w:tc>
        <w:tc>
          <w:tcPr>
            <w:tcW w:w="1637" w:type="dxa"/>
            <w:noWrap/>
            <w:hideMark/>
          </w:tcPr>
          <w:p w14:paraId="07999E12" w14:textId="77777777" w:rsidR="00282A15" w:rsidRPr="00282A15" w:rsidRDefault="00282A15" w:rsidP="00282A15">
            <w:r w:rsidRPr="00282A15">
              <w:t>1</w:t>
            </w:r>
          </w:p>
        </w:tc>
        <w:tc>
          <w:tcPr>
            <w:tcW w:w="815" w:type="dxa"/>
            <w:noWrap/>
            <w:hideMark/>
          </w:tcPr>
          <w:p w14:paraId="2B51BB62" w14:textId="77777777" w:rsidR="00282A15" w:rsidRPr="00282A15" w:rsidRDefault="00282A15">
            <w:r w:rsidRPr="00282A15">
              <w:t>EA</w:t>
            </w:r>
          </w:p>
        </w:tc>
        <w:tc>
          <w:tcPr>
            <w:tcW w:w="1559" w:type="dxa"/>
            <w:noWrap/>
            <w:hideMark/>
          </w:tcPr>
          <w:p w14:paraId="798E63D5" w14:textId="77777777" w:rsidR="00282A15" w:rsidRPr="00282A15" w:rsidRDefault="00282A15">
            <w:r w:rsidRPr="00282A15">
              <w:t> </w:t>
            </w:r>
          </w:p>
        </w:tc>
        <w:tc>
          <w:tcPr>
            <w:tcW w:w="1289" w:type="dxa"/>
            <w:noWrap/>
            <w:hideMark/>
          </w:tcPr>
          <w:p w14:paraId="6698DC49" w14:textId="77777777" w:rsidR="00282A15" w:rsidRPr="00282A15" w:rsidRDefault="00282A15">
            <w:r w:rsidRPr="00282A15">
              <w:t> </w:t>
            </w:r>
          </w:p>
        </w:tc>
        <w:tc>
          <w:tcPr>
            <w:tcW w:w="2441" w:type="dxa"/>
            <w:noWrap/>
            <w:hideMark/>
          </w:tcPr>
          <w:p w14:paraId="1147CABE" w14:textId="77777777" w:rsidR="00282A15" w:rsidRPr="00282A15" w:rsidRDefault="00282A15">
            <w:r w:rsidRPr="00282A15">
              <w:t> </w:t>
            </w:r>
          </w:p>
        </w:tc>
      </w:tr>
      <w:tr w:rsidR="00282A15" w:rsidRPr="00282A15" w14:paraId="62E640E8" w14:textId="77777777" w:rsidTr="00E56106">
        <w:trPr>
          <w:trHeight w:val="800"/>
        </w:trPr>
        <w:tc>
          <w:tcPr>
            <w:tcW w:w="1121" w:type="dxa"/>
            <w:noWrap/>
            <w:hideMark/>
          </w:tcPr>
          <w:p w14:paraId="5E39295E" w14:textId="77777777" w:rsidR="00282A15" w:rsidRPr="00282A15" w:rsidRDefault="00282A15" w:rsidP="00282A15">
            <w:r w:rsidRPr="00282A15">
              <w:t xml:space="preserve">9 090 </w:t>
            </w:r>
          </w:p>
        </w:tc>
        <w:tc>
          <w:tcPr>
            <w:tcW w:w="2891" w:type="dxa"/>
            <w:hideMark/>
          </w:tcPr>
          <w:p w14:paraId="51F4E28C" w14:textId="77777777" w:rsidR="00282A15" w:rsidRPr="00282A15" w:rsidRDefault="00282A15">
            <w:r w:rsidRPr="00282A15">
              <w:t xml:space="preserve">Replacement of Sleeves - Shoulder Press </w:t>
            </w:r>
          </w:p>
        </w:tc>
        <w:tc>
          <w:tcPr>
            <w:tcW w:w="1637" w:type="dxa"/>
            <w:noWrap/>
            <w:hideMark/>
          </w:tcPr>
          <w:p w14:paraId="3AA4082D" w14:textId="77777777" w:rsidR="00282A15" w:rsidRPr="00282A15" w:rsidRDefault="00282A15" w:rsidP="00282A15">
            <w:r w:rsidRPr="00282A15">
              <w:t>1</w:t>
            </w:r>
          </w:p>
        </w:tc>
        <w:tc>
          <w:tcPr>
            <w:tcW w:w="815" w:type="dxa"/>
            <w:noWrap/>
            <w:hideMark/>
          </w:tcPr>
          <w:p w14:paraId="41DA6EBB" w14:textId="77777777" w:rsidR="00282A15" w:rsidRPr="00282A15" w:rsidRDefault="00282A15">
            <w:r w:rsidRPr="00282A15">
              <w:t>EA</w:t>
            </w:r>
          </w:p>
        </w:tc>
        <w:tc>
          <w:tcPr>
            <w:tcW w:w="1559" w:type="dxa"/>
            <w:noWrap/>
            <w:hideMark/>
          </w:tcPr>
          <w:p w14:paraId="73D6C13D" w14:textId="77777777" w:rsidR="00282A15" w:rsidRPr="00282A15" w:rsidRDefault="00282A15">
            <w:r w:rsidRPr="00282A15">
              <w:t> </w:t>
            </w:r>
          </w:p>
        </w:tc>
        <w:tc>
          <w:tcPr>
            <w:tcW w:w="1289" w:type="dxa"/>
            <w:noWrap/>
            <w:hideMark/>
          </w:tcPr>
          <w:p w14:paraId="10C0420A" w14:textId="77777777" w:rsidR="00282A15" w:rsidRPr="00282A15" w:rsidRDefault="00282A15">
            <w:r w:rsidRPr="00282A15">
              <w:t> </w:t>
            </w:r>
          </w:p>
        </w:tc>
        <w:tc>
          <w:tcPr>
            <w:tcW w:w="2441" w:type="dxa"/>
            <w:noWrap/>
            <w:hideMark/>
          </w:tcPr>
          <w:p w14:paraId="3AB23D4B" w14:textId="77777777" w:rsidR="00282A15" w:rsidRPr="00282A15" w:rsidRDefault="00282A15">
            <w:r w:rsidRPr="00282A15">
              <w:t> </w:t>
            </w:r>
          </w:p>
        </w:tc>
      </w:tr>
      <w:tr w:rsidR="00282A15" w:rsidRPr="00282A15" w14:paraId="6B305967" w14:textId="77777777" w:rsidTr="00E56106">
        <w:trPr>
          <w:trHeight w:val="800"/>
        </w:trPr>
        <w:tc>
          <w:tcPr>
            <w:tcW w:w="1121" w:type="dxa"/>
            <w:noWrap/>
            <w:hideMark/>
          </w:tcPr>
          <w:p w14:paraId="3654FC3E" w14:textId="77777777" w:rsidR="00282A15" w:rsidRPr="00282A15" w:rsidRDefault="00282A15" w:rsidP="00282A15">
            <w:r w:rsidRPr="00282A15">
              <w:t xml:space="preserve">10 000 </w:t>
            </w:r>
          </w:p>
        </w:tc>
        <w:tc>
          <w:tcPr>
            <w:tcW w:w="2891" w:type="dxa"/>
            <w:hideMark/>
          </w:tcPr>
          <w:p w14:paraId="755DA8F1" w14:textId="77777777" w:rsidR="00282A15" w:rsidRPr="00282A15" w:rsidRDefault="00282A15">
            <w:r w:rsidRPr="00282A15">
              <w:t xml:space="preserve">Replacement of Ball Stopper - Shoulder Press </w:t>
            </w:r>
          </w:p>
        </w:tc>
        <w:tc>
          <w:tcPr>
            <w:tcW w:w="1637" w:type="dxa"/>
            <w:noWrap/>
            <w:hideMark/>
          </w:tcPr>
          <w:p w14:paraId="25271E43" w14:textId="77777777" w:rsidR="00282A15" w:rsidRPr="00282A15" w:rsidRDefault="00282A15" w:rsidP="00282A15">
            <w:r w:rsidRPr="00282A15">
              <w:t>1</w:t>
            </w:r>
          </w:p>
        </w:tc>
        <w:tc>
          <w:tcPr>
            <w:tcW w:w="815" w:type="dxa"/>
            <w:noWrap/>
            <w:hideMark/>
          </w:tcPr>
          <w:p w14:paraId="68C0BBCA" w14:textId="77777777" w:rsidR="00282A15" w:rsidRPr="00282A15" w:rsidRDefault="00282A15">
            <w:r w:rsidRPr="00282A15">
              <w:t>EA</w:t>
            </w:r>
          </w:p>
        </w:tc>
        <w:tc>
          <w:tcPr>
            <w:tcW w:w="1559" w:type="dxa"/>
            <w:noWrap/>
            <w:hideMark/>
          </w:tcPr>
          <w:p w14:paraId="44F13137" w14:textId="77777777" w:rsidR="00282A15" w:rsidRPr="00282A15" w:rsidRDefault="00282A15">
            <w:r w:rsidRPr="00282A15">
              <w:t> </w:t>
            </w:r>
          </w:p>
        </w:tc>
        <w:tc>
          <w:tcPr>
            <w:tcW w:w="1289" w:type="dxa"/>
            <w:noWrap/>
            <w:hideMark/>
          </w:tcPr>
          <w:p w14:paraId="73F9D5FB" w14:textId="77777777" w:rsidR="00282A15" w:rsidRPr="00282A15" w:rsidRDefault="00282A15">
            <w:r w:rsidRPr="00282A15">
              <w:t> </w:t>
            </w:r>
          </w:p>
        </w:tc>
        <w:tc>
          <w:tcPr>
            <w:tcW w:w="2441" w:type="dxa"/>
            <w:noWrap/>
            <w:hideMark/>
          </w:tcPr>
          <w:p w14:paraId="5292F791" w14:textId="77777777" w:rsidR="00282A15" w:rsidRPr="00282A15" w:rsidRDefault="00282A15">
            <w:r w:rsidRPr="00282A15">
              <w:t> </w:t>
            </w:r>
          </w:p>
        </w:tc>
      </w:tr>
      <w:tr w:rsidR="00282A15" w:rsidRPr="00282A15" w14:paraId="2B498674" w14:textId="77777777" w:rsidTr="00E56106">
        <w:trPr>
          <w:trHeight w:val="800"/>
        </w:trPr>
        <w:tc>
          <w:tcPr>
            <w:tcW w:w="1121" w:type="dxa"/>
            <w:noWrap/>
            <w:hideMark/>
          </w:tcPr>
          <w:p w14:paraId="38E2BB8E" w14:textId="77777777" w:rsidR="00282A15" w:rsidRPr="00282A15" w:rsidRDefault="00282A15" w:rsidP="00282A15">
            <w:r w:rsidRPr="00282A15">
              <w:t xml:space="preserve">10 010 </w:t>
            </w:r>
          </w:p>
        </w:tc>
        <w:tc>
          <w:tcPr>
            <w:tcW w:w="2891" w:type="dxa"/>
            <w:hideMark/>
          </w:tcPr>
          <w:p w14:paraId="6D42093B" w14:textId="77777777" w:rsidR="00282A15" w:rsidRPr="00282A15" w:rsidRDefault="00282A15">
            <w:r w:rsidRPr="00282A15">
              <w:t xml:space="preserve">Replacement of Adjustable Knob - Shoulder Press </w:t>
            </w:r>
          </w:p>
        </w:tc>
        <w:tc>
          <w:tcPr>
            <w:tcW w:w="1637" w:type="dxa"/>
            <w:noWrap/>
            <w:hideMark/>
          </w:tcPr>
          <w:p w14:paraId="196903B0" w14:textId="77777777" w:rsidR="00282A15" w:rsidRPr="00282A15" w:rsidRDefault="00282A15" w:rsidP="00282A15">
            <w:r w:rsidRPr="00282A15">
              <w:t>1</w:t>
            </w:r>
          </w:p>
        </w:tc>
        <w:tc>
          <w:tcPr>
            <w:tcW w:w="815" w:type="dxa"/>
            <w:noWrap/>
            <w:hideMark/>
          </w:tcPr>
          <w:p w14:paraId="6CBF361A" w14:textId="77777777" w:rsidR="00282A15" w:rsidRPr="00282A15" w:rsidRDefault="00282A15">
            <w:r w:rsidRPr="00282A15">
              <w:t>EA</w:t>
            </w:r>
          </w:p>
        </w:tc>
        <w:tc>
          <w:tcPr>
            <w:tcW w:w="1559" w:type="dxa"/>
            <w:noWrap/>
            <w:hideMark/>
          </w:tcPr>
          <w:p w14:paraId="7E8B6200" w14:textId="77777777" w:rsidR="00282A15" w:rsidRPr="00282A15" w:rsidRDefault="00282A15">
            <w:r w:rsidRPr="00282A15">
              <w:t> </w:t>
            </w:r>
          </w:p>
        </w:tc>
        <w:tc>
          <w:tcPr>
            <w:tcW w:w="1289" w:type="dxa"/>
            <w:noWrap/>
            <w:hideMark/>
          </w:tcPr>
          <w:p w14:paraId="443BA332" w14:textId="77777777" w:rsidR="00282A15" w:rsidRPr="00282A15" w:rsidRDefault="00282A15">
            <w:r w:rsidRPr="00282A15">
              <w:t> </w:t>
            </w:r>
          </w:p>
        </w:tc>
        <w:tc>
          <w:tcPr>
            <w:tcW w:w="2441" w:type="dxa"/>
            <w:noWrap/>
            <w:hideMark/>
          </w:tcPr>
          <w:p w14:paraId="3EF07F1E" w14:textId="77777777" w:rsidR="00282A15" w:rsidRPr="00282A15" w:rsidRDefault="00282A15">
            <w:r w:rsidRPr="00282A15">
              <w:t> </w:t>
            </w:r>
          </w:p>
        </w:tc>
      </w:tr>
      <w:tr w:rsidR="00282A15" w:rsidRPr="00282A15" w14:paraId="2E1E2FF2" w14:textId="77777777" w:rsidTr="00E56106">
        <w:trPr>
          <w:trHeight w:val="800"/>
        </w:trPr>
        <w:tc>
          <w:tcPr>
            <w:tcW w:w="1121" w:type="dxa"/>
            <w:noWrap/>
            <w:hideMark/>
          </w:tcPr>
          <w:p w14:paraId="3EB7E0D7" w14:textId="77777777" w:rsidR="00282A15" w:rsidRPr="00282A15" w:rsidRDefault="00282A15" w:rsidP="00282A15">
            <w:r w:rsidRPr="00282A15">
              <w:t xml:space="preserve">10 020 </w:t>
            </w:r>
          </w:p>
        </w:tc>
        <w:tc>
          <w:tcPr>
            <w:tcW w:w="2891" w:type="dxa"/>
            <w:hideMark/>
          </w:tcPr>
          <w:p w14:paraId="47B01B49" w14:textId="77777777" w:rsidR="00282A15" w:rsidRPr="00282A15" w:rsidRDefault="00282A15">
            <w:r w:rsidRPr="00282A15">
              <w:t xml:space="preserve">Replacement </w:t>
            </w:r>
            <w:proofErr w:type="gramStart"/>
            <w:r w:rsidRPr="00282A15">
              <w:t>of  Weight</w:t>
            </w:r>
            <w:proofErr w:type="gramEnd"/>
            <w:r w:rsidRPr="00282A15">
              <w:t xml:space="preserve"> Stickers - Shoulder Press </w:t>
            </w:r>
          </w:p>
        </w:tc>
        <w:tc>
          <w:tcPr>
            <w:tcW w:w="1637" w:type="dxa"/>
            <w:noWrap/>
            <w:hideMark/>
          </w:tcPr>
          <w:p w14:paraId="4A13ACC4" w14:textId="77777777" w:rsidR="00282A15" w:rsidRPr="00282A15" w:rsidRDefault="00282A15" w:rsidP="00282A15">
            <w:r w:rsidRPr="00282A15">
              <w:t>1</w:t>
            </w:r>
          </w:p>
        </w:tc>
        <w:tc>
          <w:tcPr>
            <w:tcW w:w="815" w:type="dxa"/>
            <w:noWrap/>
            <w:hideMark/>
          </w:tcPr>
          <w:p w14:paraId="6FD7AE99" w14:textId="77777777" w:rsidR="00282A15" w:rsidRPr="00282A15" w:rsidRDefault="00282A15">
            <w:r w:rsidRPr="00282A15">
              <w:t>EA</w:t>
            </w:r>
          </w:p>
        </w:tc>
        <w:tc>
          <w:tcPr>
            <w:tcW w:w="1559" w:type="dxa"/>
            <w:noWrap/>
            <w:hideMark/>
          </w:tcPr>
          <w:p w14:paraId="405203CA" w14:textId="77777777" w:rsidR="00282A15" w:rsidRPr="00282A15" w:rsidRDefault="00282A15">
            <w:r w:rsidRPr="00282A15">
              <w:t> </w:t>
            </w:r>
          </w:p>
        </w:tc>
        <w:tc>
          <w:tcPr>
            <w:tcW w:w="1289" w:type="dxa"/>
            <w:noWrap/>
            <w:hideMark/>
          </w:tcPr>
          <w:p w14:paraId="25683EEA" w14:textId="77777777" w:rsidR="00282A15" w:rsidRPr="00282A15" w:rsidRDefault="00282A15">
            <w:r w:rsidRPr="00282A15">
              <w:t> </w:t>
            </w:r>
          </w:p>
        </w:tc>
        <w:tc>
          <w:tcPr>
            <w:tcW w:w="2441" w:type="dxa"/>
            <w:noWrap/>
            <w:hideMark/>
          </w:tcPr>
          <w:p w14:paraId="2B426B61" w14:textId="77777777" w:rsidR="00282A15" w:rsidRPr="00282A15" w:rsidRDefault="00282A15">
            <w:r w:rsidRPr="00282A15">
              <w:t> </w:t>
            </w:r>
          </w:p>
        </w:tc>
      </w:tr>
      <w:tr w:rsidR="00282A15" w:rsidRPr="00282A15" w14:paraId="53F5F7ED" w14:textId="77777777" w:rsidTr="00E56106">
        <w:trPr>
          <w:trHeight w:val="800"/>
        </w:trPr>
        <w:tc>
          <w:tcPr>
            <w:tcW w:w="1121" w:type="dxa"/>
            <w:noWrap/>
            <w:hideMark/>
          </w:tcPr>
          <w:p w14:paraId="57222A3C" w14:textId="77777777" w:rsidR="00282A15" w:rsidRPr="00282A15" w:rsidRDefault="00282A15" w:rsidP="00282A15">
            <w:r w:rsidRPr="00282A15">
              <w:t xml:space="preserve">10 030 </w:t>
            </w:r>
          </w:p>
        </w:tc>
        <w:tc>
          <w:tcPr>
            <w:tcW w:w="2891" w:type="dxa"/>
            <w:hideMark/>
          </w:tcPr>
          <w:p w14:paraId="54BB1909" w14:textId="77777777" w:rsidR="00282A15" w:rsidRPr="00282A15" w:rsidRDefault="00282A15">
            <w:r w:rsidRPr="00282A15">
              <w:t xml:space="preserve">Replacement of Selectors Pin- Shoulder Press </w:t>
            </w:r>
          </w:p>
        </w:tc>
        <w:tc>
          <w:tcPr>
            <w:tcW w:w="1637" w:type="dxa"/>
            <w:noWrap/>
            <w:hideMark/>
          </w:tcPr>
          <w:p w14:paraId="28BC54EC" w14:textId="77777777" w:rsidR="00282A15" w:rsidRPr="00282A15" w:rsidRDefault="00282A15" w:rsidP="00282A15">
            <w:r w:rsidRPr="00282A15">
              <w:t>1</w:t>
            </w:r>
          </w:p>
        </w:tc>
        <w:tc>
          <w:tcPr>
            <w:tcW w:w="815" w:type="dxa"/>
            <w:noWrap/>
            <w:hideMark/>
          </w:tcPr>
          <w:p w14:paraId="5C12B5BA" w14:textId="77777777" w:rsidR="00282A15" w:rsidRPr="00282A15" w:rsidRDefault="00282A15">
            <w:r w:rsidRPr="00282A15">
              <w:t>EA</w:t>
            </w:r>
          </w:p>
        </w:tc>
        <w:tc>
          <w:tcPr>
            <w:tcW w:w="1559" w:type="dxa"/>
            <w:noWrap/>
            <w:hideMark/>
          </w:tcPr>
          <w:p w14:paraId="54D29229" w14:textId="77777777" w:rsidR="00282A15" w:rsidRPr="00282A15" w:rsidRDefault="00282A15">
            <w:r w:rsidRPr="00282A15">
              <w:t> </w:t>
            </w:r>
          </w:p>
        </w:tc>
        <w:tc>
          <w:tcPr>
            <w:tcW w:w="1289" w:type="dxa"/>
            <w:noWrap/>
            <w:hideMark/>
          </w:tcPr>
          <w:p w14:paraId="2D3E16D2" w14:textId="77777777" w:rsidR="00282A15" w:rsidRPr="00282A15" w:rsidRDefault="00282A15">
            <w:r w:rsidRPr="00282A15">
              <w:t> </w:t>
            </w:r>
          </w:p>
        </w:tc>
        <w:tc>
          <w:tcPr>
            <w:tcW w:w="2441" w:type="dxa"/>
            <w:noWrap/>
            <w:hideMark/>
          </w:tcPr>
          <w:p w14:paraId="41FE4DA8" w14:textId="77777777" w:rsidR="00282A15" w:rsidRPr="00282A15" w:rsidRDefault="00282A15">
            <w:r w:rsidRPr="00282A15">
              <w:t> </w:t>
            </w:r>
          </w:p>
        </w:tc>
      </w:tr>
      <w:tr w:rsidR="00282A15" w:rsidRPr="00282A15" w14:paraId="37F65FD7" w14:textId="77777777" w:rsidTr="00E56106">
        <w:trPr>
          <w:trHeight w:val="800"/>
        </w:trPr>
        <w:tc>
          <w:tcPr>
            <w:tcW w:w="1121" w:type="dxa"/>
            <w:noWrap/>
            <w:hideMark/>
          </w:tcPr>
          <w:p w14:paraId="1E352D65" w14:textId="77777777" w:rsidR="00282A15" w:rsidRPr="00282A15" w:rsidRDefault="00282A15" w:rsidP="00282A15">
            <w:r w:rsidRPr="00282A15">
              <w:t xml:space="preserve">10 040 </w:t>
            </w:r>
          </w:p>
        </w:tc>
        <w:tc>
          <w:tcPr>
            <w:tcW w:w="2891" w:type="dxa"/>
            <w:hideMark/>
          </w:tcPr>
          <w:p w14:paraId="791B3D8D" w14:textId="77777777" w:rsidR="00282A15" w:rsidRPr="00282A15" w:rsidRDefault="00282A15">
            <w:r w:rsidRPr="00282A15">
              <w:t>Replacement of Female Connectors - Abductor</w:t>
            </w:r>
          </w:p>
        </w:tc>
        <w:tc>
          <w:tcPr>
            <w:tcW w:w="1637" w:type="dxa"/>
            <w:noWrap/>
            <w:hideMark/>
          </w:tcPr>
          <w:p w14:paraId="25153D77" w14:textId="77777777" w:rsidR="00282A15" w:rsidRPr="00282A15" w:rsidRDefault="00282A15" w:rsidP="00282A15">
            <w:r w:rsidRPr="00282A15">
              <w:t>1</w:t>
            </w:r>
          </w:p>
        </w:tc>
        <w:tc>
          <w:tcPr>
            <w:tcW w:w="815" w:type="dxa"/>
            <w:noWrap/>
            <w:hideMark/>
          </w:tcPr>
          <w:p w14:paraId="3AE3BFCB" w14:textId="77777777" w:rsidR="00282A15" w:rsidRPr="00282A15" w:rsidRDefault="00282A15">
            <w:r w:rsidRPr="00282A15">
              <w:t>EA</w:t>
            </w:r>
          </w:p>
        </w:tc>
        <w:tc>
          <w:tcPr>
            <w:tcW w:w="1559" w:type="dxa"/>
            <w:noWrap/>
            <w:hideMark/>
          </w:tcPr>
          <w:p w14:paraId="4E41A61D" w14:textId="77777777" w:rsidR="00282A15" w:rsidRPr="00282A15" w:rsidRDefault="00282A15">
            <w:r w:rsidRPr="00282A15">
              <w:t> </w:t>
            </w:r>
          </w:p>
        </w:tc>
        <w:tc>
          <w:tcPr>
            <w:tcW w:w="1289" w:type="dxa"/>
            <w:noWrap/>
            <w:hideMark/>
          </w:tcPr>
          <w:p w14:paraId="478E786F" w14:textId="77777777" w:rsidR="00282A15" w:rsidRPr="00282A15" w:rsidRDefault="00282A15">
            <w:r w:rsidRPr="00282A15">
              <w:t> </w:t>
            </w:r>
          </w:p>
        </w:tc>
        <w:tc>
          <w:tcPr>
            <w:tcW w:w="2441" w:type="dxa"/>
            <w:noWrap/>
            <w:hideMark/>
          </w:tcPr>
          <w:p w14:paraId="3FAF0241" w14:textId="77777777" w:rsidR="00282A15" w:rsidRPr="00282A15" w:rsidRDefault="00282A15">
            <w:r w:rsidRPr="00282A15">
              <w:t> </w:t>
            </w:r>
          </w:p>
        </w:tc>
      </w:tr>
      <w:tr w:rsidR="00282A15" w:rsidRPr="00282A15" w14:paraId="0A907DD9" w14:textId="77777777" w:rsidTr="00E56106">
        <w:trPr>
          <w:trHeight w:val="800"/>
        </w:trPr>
        <w:tc>
          <w:tcPr>
            <w:tcW w:w="1121" w:type="dxa"/>
            <w:noWrap/>
            <w:hideMark/>
          </w:tcPr>
          <w:p w14:paraId="01C787FC" w14:textId="77777777" w:rsidR="00282A15" w:rsidRPr="00282A15" w:rsidRDefault="00282A15" w:rsidP="00282A15">
            <w:r w:rsidRPr="00282A15">
              <w:t xml:space="preserve">10 050 </w:t>
            </w:r>
          </w:p>
        </w:tc>
        <w:tc>
          <w:tcPr>
            <w:tcW w:w="2891" w:type="dxa"/>
            <w:hideMark/>
          </w:tcPr>
          <w:p w14:paraId="5EB88FF5" w14:textId="77777777" w:rsidR="00282A15" w:rsidRPr="00282A15" w:rsidRDefault="00282A15">
            <w:r w:rsidRPr="00282A15">
              <w:t>Replacement of Male Connectors - Abductor</w:t>
            </w:r>
          </w:p>
        </w:tc>
        <w:tc>
          <w:tcPr>
            <w:tcW w:w="1637" w:type="dxa"/>
            <w:noWrap/>
            <w:hideMark/>
          </w:tcPr>
          <w:p w14:paraId="697799CC" w14:textId="77777777" w:rsidR="00282A15" w:rsidRPr="00282A15" w:rsidRDefault="00282A15" w:rsidP="00282A15">
            <w:r w:rsidRPr="00282A15">
              <w:t>1</w:t>
            </w:r>
          </w:p>
        </w:tc>
        <w:tc>
          <w:tcPr>
            <w:tcW w:w="815" w:type="dxa"/>
            <w:noWrap/>
            <w:hideMark/>
          </w:tcPr>
          <w:p w14:paraId="2C541841" w14:textId="77777777" w:rsidR="00282A15" w:rsidRPr="00282A15" w:rsidRDefault="00282A15">
            <w:r w:rsidRPr="00282A15">
              <w:t>EA</w:t>
            </w:r>
          </w:p>
        </w:tc>
        <w:tc>
          <w:tcPr>
            <w:tcW w:w="1559" w:type="dxa"/>
            <w:noWrap/>
            <w:hideMark/>
          </w:tcPr>
          <w:p w14:paraId="313333BB" w14:textId="77777777" w:rsidR="00282A15" w:rsidRPr="00282A15" w:rsidRDefault="00282A15">
            <w:r w:rsidRPr="00282A15">
              <w:t> </w:t>
            </w:r>
          </w:p>
        </w:tc>
        <w:tc>
          <w:tcPr>
            <w:tcW w:w="1289" w:type="dxa"/>
            <w:noWrap/>
            <w:hideMark/>
          </w:tcPr>
          <w:p w14:paraId="145456AB" w14:textId="77777777" w:rsidR="00282A15" w:rsidRPr="00282A15" w:rsidRDefault="00282A15">
            <w:r w:rsidRPr="00282A15">
              <w:t> </w:t>
            </w:r>
          </w:p>
        </w:tc>
        <w:tc>
          <w:tcPr>
            <w:tcW w:w="2441" w:type="dxa"/>
            <w:noWrap/>
            <w:hideMark/>
          </w:tcPr>
          <w:p w14:paraId="028D8769" w14:textId="77777777" w:rsidR="00282A15" w:rsidRPr="00282A15" w:rsidRDefault="00282A15">
            <w:r w:rsidRPr="00282A15">
              <w:t> </w:t>
            </w:r>
          </w:p>
        </w:tc>
      </w:tr>
      <w:tr w:rsidR="00282A15" w:rsidRPr="00282A15" w14:paraId="2BAE6B4F" w14:textId="77777777" w:rsidTr="00E56106">
        <w:trPr>
          <w:trHeight w:val="800"/>
        </w:trPr>
        <w:tc>
          <w:tcPr>
            <w:tcW w:w="1121" w:type="dxa"/>
            <w:noWrap/>
            <w:hideMark/>
          </w:tcPr>
          <w:p w14:paraId="643891DF" w14:textId="77777777" w:rsidR="00282A15" w:rsidRPr="00282A15" w:rsidRDefault="00282A15" w:rsidP="00282A15">
            <w:r w:rsidRPr="00282A15">
              <w:t xml:space="preserve">10 060 </w:t>
            </w:r>
          </w:p>
        </w:tc>
        <w:tc>
          <w:tcPr>
            <w:tcW w:w="2891" w:type="dxa"/>
            <w:hideMark/>
          </w:tcPr>
          <w:p w14:paraId="69411701" w14:textId="77777777" w:rsidR="00282A15" w:rsidRPr="00282A15" w:rsidRDefault="00282A15">
            <w:r w:rsidRPr="00282A15">
              <w:t>Replacement of Sleeves - Abductor</w:t>
            </w:r>
          </w:p>
        </w:tc>
        <w:tc>
          <w:tcPr>
            <w:tcW w:w="1637" w:type="dxa"/>
            <w:noWrap/>
            <w:hideMark/>
          </w:tcPr>
          <w:p w14:paraId="011C6DB7" w14:textId="77777777" w:rsidR="00282A15" w:rsidRPr="00282A15" w:rsidRDefault="00282A15" w:rsidP="00282A15">
            <w:r w:rsidRPr="00282A15">
              <w:t>1</w:t>
            </w:r>
          </w:p>
        </w:tc>
        <w:tc>
          <w:tcPr>
            <w:tcW w:w="815" w:type="dxa"/>
            <w:noWrap/>
            <w:hideMark/>
          </w:tcPr>
          <w:p w14:paraId="3AA9AB9F" w14:textId="77777777" w:rsidR="00282A15" w:rsidRPr="00282A15" w:rsidRDefault="00282A15">
            <w:r w:rsidRPr="00282A15">
              <w:t>EA</w:t>
            </w:r>
          </w:p>
        </w:tc>
        <w:tc>
          <w:tcPr>
            <w:tcW w:w="1559" w:type="dxa"/>
            <w:noWrap/>
            <w:hideMark/>
          </w:tcPr>
          <w:p w14:paraId="1A29B7B3" w14:textId="77777777" w:rsidR="00282A15" w:rsidRPr="00282A15" w:rsidRDefault="00282A15">
            <w:r w:rsidRPr="00282A15">
              <w:t> </w:t>
            </w:r>
          </w:p>
        </w:tc>
        <w:tc>
          <w:tcPr>
            <w:tcW w:w="1289" w:type="dxa"/>
            <w:noWrap/>
            <w:hideMark/>
          </w:tcPr>
          <w:p w14:paraId="4D79112A" w14:textId="77777777" w:rsidR="00282A15" w:rsidRPr="00282A15" w:rsidRDefault="00282A15">
            <w:r w:rsidRPr="00282A15">
              <w:t> </w:t>
            </w:r>
          </w:p>
        </w:tc>
        <w:tc>
          <w:tcPr>
            <w:tcW w:w="2441" w:type="dxa"/>
            <w:noWrap/>
            <w:hideMark/>
          </w:tcPr>
          <w:p w14:paraId="38944882" w14:textId="77777777" w:rsidR="00282A15" w:rsidRPr="00282A15" w:rsidRDefault="00282A15">
            <w:r w:rsidRPr="00282A15">
              <w:t> </w:t>
            </w:r>
          </w:p>
        </w:tc>
      </w:tr>
      <w:tr w:rsidR="00282A15" w:rsidRPr="00282A15" w14:paraId="14D1F50E" w14:textId="77777777" w:rsidTr="00E56106">
        <w:trPr>
          <w:trHeight w:val="800"/>
        </w:trPr>
        <w:tc>
          <w:tcPr>
            <w:tcW w:w="1121" w:type="dxa"/>
            <w:noWrap/>
            <w:hideMark/>
          </w:tcPr>
          <w:p w14:paraId="5D57857F" w14:textId="77777777" w:rsidR="00282A15" w:rsidRPr="00282A15" w:rsidRDefault="00282A15" w:rsidP="00282A15">
            <w:r w:rsidRPr="00282A15">
              <w:t xml:space="preserve">10 070 </w:t>
            </w:r>
          </w:p>
        </w:tc>
        <w:tc>
          <w:tcPr>
            <w:tcW w:w="2891" w:type="dxa"/>
            <w:hideMark/>
          </w:tcPr>
          <w:p w14:paraId="01A94423" w14:textId="77777777" w:rsidR="00282A15" w:rsidRPr="00282A15" w:rsidRDefault="00282A15">
            <w:r w:rsidRPr="00282A15">
              <w:t>Replacement of Ball Stopper - Abductor</w:t>
            </w:r>
          </w:p>
        </w:tc>
        <w:tc>
          <w:tcPr>
            <w:tcW w:w="1637" w:type="dxa"/>
            <w:noWrap/>
            <w:hideMark/>
          </w:tcPr>
          <w:p w14:paraId="55A7B4E0" w14:textId="77777777" w:rsidR="00282A15" w:rsidRPr="00282A15" w:rsidRDefault="00282A15" w:rsidP="00282A15">
            <w:r w:rsidRPr="00282A15">
              <w:t>1</w:t>
            </w:r>
          </w:p>
        </w:tc>
        <w:tc>
          <w:tcPr>
            <w:tcW w:w="815" w:type="dxa"/>
            <w:noWrap/>
            <w:hideMark/>
          </w:tcPr>
          <w:p w14:paraId="1DD2DE21" w14:textId="77777777" w:rsidR="00282A15" w:rsidRPr="00282A15" w:rsidRDefault="00282A15">
            <w:r w:rsidRPr="00282A15">
              <w:t>EA</w:t>
            </w:r>
          </w:p>
        </w:tc>
        <w:tc>
          <w:tcPr>
            <w:tcW w:w="1559" w:type="dxa"/>
            <w:noWrap/>
            <w:hideMark/>
          </w:tcPr>
          <w:p w14:paraId="3DA05462" w14:textId="77777777" w:rsidR="00282A15" w:rsidRPr="00282A15" w:rsidRDefault="00282A15">
            <w:r w:rsidRPr="00282A15">
              <w:t> </w:t>
            </w:r>
          </w:p>
        </w:tc>
        <w:tc>
          <w:tcPr>
            <w:tcW w:w="1289" w:type="dxa"/>
            <w:noWrap/>
            <w:hideMark/>
          </w:tcPr>
          <w:p w14:paraId="4AD1F683" w14:textId="77777777" w:rsidR="00282A15" w:rsidRPr="00282A15" w:rsidRDefault="00282A15">
            <w:r w:rsidRPr="00282A15">
              <w:t> </w:t>
            </w:r>
          </w:p>
        </w:tc>
        <w:tc>
          <w:tcPr>
            <w:tcW w:w="2441" w:type="dxa"/>
            <w:noWrap/>
            <w:hideMark/>
          </w:tcPr>
          <w:p w14:paraId="73EAE14B" w14:textId="77777777" w:rsidR="00282A15" w:rsidRPr="00282A15" w:rsidRDefault="00282A15">
            <w:r w:rsidRPr="00282A15">
              <w:t> </w:t>
            </w:r>
          </w:p>
        </w:tc>
      </w:tr>
      <w:tr w:rsidR="00282A15" w:rsidRPr="00282A15" w14:paraId="215A19F9" w14:textId="77777777" w:rsidTr="00E56106">
        <w:trPr>
          <w:trHeight w:val="800"/>
        </w:trPr>
        <w:tc>
          <w:tcPr>
            <w:tcW w:w="1121" w:type="dxa"/>
            <w:noWrap/>
            <w:hideMark/>
          </w:tcPr>
          <w:p w14:paraId="55B2E8D6" w14:textId="77777777" w:rsidR="00282A15" w:rsidRPr="00282A15" w:rsidRDefault="00282A15" w:rsidP="00282A15">
            <w:r w:rsidRPr="00282A15">
              <w:t xml:space="preserve">10 080 </w:t>
            </w:r>
          </w:p>
        </w:tc>
        <w:tc>
          <w:tcPr>
            <w:tcW w:w="2891" w:type="dxa"/>
            <w:hideMark/>
          </w:tcPr>
          <w:p w14:paraId="4B9B2FE9" w14:textId="77777777" w:rsidR="00282A15" w:rsidRPr="00282A15" w:rsidRDefault="00282A15">
            <w:r w:rsidRPr="00282A15">
              <w:t>Replacement of Adjustable Knob - Abductor</w:t>
            </w:r>
          </w:p>
        </w:tc>
        <w:tc>
          <w:tcPr>
            <w:tcW w:w="1637" w:type="dxa"/>
            <w:noWrap/>
            <w:hideMark/>
          </w:tcPr>
          <w:p w14:paraId="1B89D324" w14:textId="77777777" w:rsidR="00282A15" w:rsidRPr="00282A15" w:rsidRDefault="00282A15" w:rsidP="00282A15">
            <w:r w:rsidRPr="00282A15">
              <w:t>1</w:t>
            </w:r>
          </w:p>
        </w:tc>
        <w:tc>
          <w:tcPr>
            <w:tcW w:w="815" w:type="dxa"/>
            <w:noWrap/>
            <w:hideMark/>
          </w:tcPr>
          <w:p w14:paraId="1175C939" w14:textId="77777777" w:rsidR="00282A15" w:rsidRPr="00282A15" w:rsidRDefault="00282A15">
            <w:r w:rsidRPr="00282A15">
              <w:t>EA</w:t>
            </w:r>
          </w:p>
        </w:tc>
        <w:tc>
          <w:tcPr>
            <w:tcW w:w="1559" w:type="dxa"/>
            <w:noWrap/>
            <w:hideMark/>
          </w:tcPr>
          <w:p w14:paraId="6EB54B92" w14:textId="77777777" w:rsidR="00282A15" w:rsidRPr="00282A15" w:rsidRDefault="00282A15">
            <w:r w:rsidRPr="00282A15">
              <w:t> </w:t>
            </w:r>
          </w:p>
        </w:tc>
        <w:tc>
          <w:tcPr>
            <w:tcW w:w="1289" w:type="dxa"/>
            <w:noWrap/>
            <w:hideMark/>
          </w:tcPr>
          <w:p w14:paraId="3C212543" w14:textId="77777777" w:rsidR="00282A15" w:rsidRPr="00282A15" w:rsidRDefault="00282A15">
            <w:r w:rsidRPr="00282A15">
              <w:t> </w:t>
            </w:r>
          </w:p>
        </w:tc>
        <w:tc>
          <w:tcPr>
            <w:tcW w:w="2441" w:type="dxa"/>
            <w:noWrap/>
            <w:hideMark/>
          </w:tcPr>
          <w:p w14:paraId="5E9F53AE" w14:textId="77777777" w:rsidR="00282A15" w:rsidRPr="00282A15" w:rsidRDefault="00282A15">
            <w:r w:rsidRPr="00282A15">
              <w:t> </w:t>
            </w:r>
          </w:p>
        </w:tc>
      </w:tr>
      <w:tr w:rsidR="00282A15" w:rsidRPr="00282A15" w14:paraId="78CC42A0" w14:textId="77777777" w:rsidTr="00E56106">
        <w:trPr>
          <w:trHeight w:val="800"/>
        </w:trPr>
        <w:tc>
          <w:tcPr>
            <w:tcW w:w="1121" w:type="dxa"/>
            <w:noWrap/>
            <w:hideMark/>
          </w:tcPr>
          <w:p w14:paraId="18A31E2E" w14:textId="77777777" w:rsidR="00282A15" w:rsidRPr="00282A15" w:rsidRDefault="00282A15" w:rsidP="00282A15">
            <w:r w:rsidRPr="00282A15">
              <w:t xml:space="preserve">10 090 </w:t>
            </w:r>
          </w:p>
        </w:tc>
        <w:tc>
          <w:tcPr>
            <w:tcW w:w="2891" w:type="dxa"/>
            <w:hideMark/>
          </w:tcPr>
          <w:p w14:paraId="44C99171" w14:textId="77777777" w:rsidR="00282A15" w:rsidRPr="00282A15" w:rsidRDefault="00282A15">
            <w:r w:rsidRPr="00282A15">
              <w:t>Replacement of Selectors Pin - Abductor</w:t>
            </w:r>
          </w:p>
        </w:tc>
        <w:tc>
          <w:tcPr>
            <w:tcW w:w="1637" w:type="dxa"/>
            <w:noWrap/>
            <w:hideMark/>
          </w:tcPr>
          <w:p w14:paraId="03DD87E0" w14:textId="77777777" w:rsidR="00282A15" w:rsidRPr="00282A15" w:rsidRDefault="00282A15" w:rsidP="00282A15">
            <w:r w:rsidRPr="00282A15">
              <w:t>1</w:t>
            </w:r>
          </w:p>
        </w:tc>
        <w:tc>
          <w:tcPr>
            <w:tcW w:w="815" w:type="dxa"/>
            <w:noWrap/>
            <w:hideMark/>
          </w:tcPr>
          <w:p w14:paraId="64B25E76" w14:textId="77777777" w:rsidR="00282A15" w:rsidRPr="00282A15" w:rsidRDefault="00282A15">
            <w:r w:rsidRPr="00282A15">
              <w:t>EA</w:t>
            </w:r>
          </w:p>
        </w:tc>
        <w:tc>
          <w:tcPr>
            <w:tcW w:w="1559" w:type="dxa"/>
            <w:noWrap/>
            <w:hideMark/>
          </w:tcPr>
          <w:p w14:paraId="29DEB6A6" w14:textId="77777777" w:rsidR="00282A15" w:rsidRPr="00282A15" w:rsidRDefault="00282A15">
            <w:r w:rsidRPr="00282A15">
              <w:t> </w:t>
            </w:r>
          </w:p>
        </w:tc>
        <w:tc>
          <w:tcPr>
            <w:tcW w:w="1289" w:type="dxa"/>
            <w:noWrap/>
            <w:hideMark/>
          </w:tcPr>
          <w:p w14:paraId="6011D9B7" w14:textId="77777777" w:rsidR="00282A15" w:rsidRPr="00282A15" w:rsidRDefault="00282A15">
            <w:r w:rsidRPr="00282A15">
              <w:t> </w:t>
            </w:r>
          </w:p>
        </w:tc>
        <w:tc>
          <w:tcPr>
            <w:tcW w:w="2441" w:type="dxa"/>
            <w:noWrap/>
            <w:hideMark/>
          </w:tcPr>
          <w:p w14:paraId="27DA3266" w14:textId="77777777" w:rsidR="00282A15" w:rsidRPr="00282A15" w:rsidRDefault="00282A15">
            <w:r w:rsidRPr="00282A15">
              <w:t> </w:t>
            </w:r>
          </w:p>
        </w:tc>
      </w:tr>
      <w:tr w:rsidR="00282A15" w:rsidRPr="00282A15" w14:paraId="2F631E4C" w14:textId="77777777" w:rsidTr="00E56106">
        <w:trPr>
          <w:trHeight w:val="800"/>
        </w:trPr>
        <w:tc>
          <w:tcPr>
            <w:tcW w:w="1121" w:type="dxa"/>
            <w:noWrap/>
            <w:hideMark/>
          </w:tcPr>
          <w:p w14:paraId="4F24F095" w14:textId="77777777" w:rsidR="00282A15" w:rsidRPr="00282A15" w:rsidRDefault="00282A15" w:rsidP="00282A15">
            <w:r w:rsidRPr="00282A15">
              <w:t xml:space="preserve">11 000 </w:t>
            </w:r>
          </w:p>
        </w:tc>
        <w:tc>
          <w:tcPr>
            <w:tcW w:w="2891" w:type="dxa"/>
            <w:hideMark/>
          </w:tcPr>
          <w:p w14:paraId="572E52BA" w14:textId="77777777" w:rsidR="00282A15" w:rsidRPr="00282A15" w:rsidRDefault="00282A15">
            <w:r w:rsidRPr="00282A15">
              <w:t>Replacement of Weight Stickers - Abductor</w:t>
            </w:r>
          </w:p>
        </w:tc>
        <w:tc>
          <w:tcPr>
            <w:tcW w:w="1637" w:type="dxa"/>
            <w:noWrap/>
            <w:hideMark/>
          </w:tcPr>
          <w:p w14:paraId="2728982B" w14:textId="77777777" w:rsidR="00282A15" w:rsidRPr="00282A15" w:rsidRDefault="00282A15" w:rsidP="00282A15">
            <w:r w:rsidRPr="00282A15">
              <w:t>1</w:t>
            </w:r>
          </w:p>
        </w:tc>
        <w:tc>
          <w:tcPr>
            <w:tcW w:w="815" w:type="dxa"/>
            <w:noWrap/>
            <w:hideMark/>
          </w:tcPr>
          <w:p w14:paraId="5B6260FE" w14:textId="77777777" w:rsidR="00282A15" w:rsidRPr="00282A15" w:rsidRDefault="00282A15">
            <w:r w:rsidRPr="00282A15">
              <w:t>EA</w:t>
            </w:r>
          </w:p>
        </w:tc>
        <w:tc>
          <w:tcPr>
            <w:tcW w:w="1559" w:type="dxa"/>
            <w:noWrap/>
            <w:hideMark/>
          </w:tcPr>
          <w:p w14:paraId="682FD307" w14:textId="77777777" w:rsidR="00282A15" w:rsidRPr="00282A15" w:rsidRDefault="00282A15">
            <w:r w:rsidRPr="00282A15">
              <w:t> </w:t>
            </w:r>
          </w:p>
        </w:tc>
        <w:tc>
          <w:tcPr>
            <w:tcW w:w="1289" w:type="dxa"/>
            <w:noWrap/>
            <w:hideMark/>
          </w:tcPr>
          <w:p w14:paraId="0DBF9CD2" w14:textId="77777777" w:rsidR="00282A15" w:rsidRPr="00282A15" w:rsidRDefault="00282A15">
            <w:r w:rsidRPr="00282A15">
              <w:t> </w:t>
            </w:r>
          </w:p>
        </w:tc>
        <w:tc>
          <w:tcPr>
            <w:tcW w:w="2441" w:type="dxa"/>
            <w:noWrap/>
            <w:hideMark/>
          </w:tcPr>
          <w:p w14:paraId="0AEFDFA3" w14:textId="77777777" w:rsidR="00282A15" w:rsidRPr="00282A15" w:rsidRDefault="00282A15">
            <w:r w:rsidRPr="00282A15">
              <w:t> </w:t>
            </w:r>
          </w:p>
        </w:tc>
      </w:tr>
      <w:tr w:rsidR="00282A15" w:rsidRPr="00282A15" w14:paraId="46FF3692" w14:textId="77777777" w:rsidTr="00E56106">
        <w:trPr>
          <w:trHeight w:val="800"/>
        </w:trPr>
        <w:tc>
          <w:tcPr>
            <w:tcW w:w="1121" w:type="dxa"/>
            <w:noWrap/>
            <w:hideMark/>
          </w:tcPr>
          <w:p w14:paraId="088E184A" w14:textId="77777777" w:rsidR="00282A15" w:rsidRPr="00282A15" w:rsidRDefault="00282A15" w:rsidP="00282A15">
            <w:r w:rsidRPr="00282A15">
              <w:t xml:space="preserve">11 010 </w:t>
            </w:r>
          </w:p>
        </w:tc>
        <w:tc>
          <w:tcPr>
            <w:tcW w:w="2891" w:type="dxa"/>
            <w:hideMark/>
          </w:tcPr>
          <w:p w14:paraId="4E4677B8" w14:textId="77777777" w:rsidR="00282A15" w:rsidRPr="00282A15" w:rsidRDefault="00282A15">
            <w:r w:rsidRPr="00282A15">
              <w:t>Replacement of Weight Stickers - Abductor</w:t>
            </w:r>
          </w:p>
        </w:tc>
        <w:tc>
          <w:tcPr>
            <w:tcW w:w="1637" w:type="dxa"/>
            <w:noWrap/>
            <w:hideMark/>
          </w:tcPr>
          <w:p w14:paraId="006BA776" w14:textId="77777777" w:rsidR="00282A15" w:rsidRPr="00282A15" w:rsidRDefault="00282A15" w:rsidP="00282A15">
            <w:r w:rsidRPr="00282A15">
              <w:t>1</w:t>
            </w:r>
          </w:p>
        </w:tc>
        <w:tc>
          <w:tcPr>
            <w:tcW w:w="815" w:type="dxa"/>
            <w:noWrap/>
            <w:hideMark/>
          </w:tcPr>
          <w:p w14:paraId="3D0416A2" w14:textId="77777777" w:rsidR="00282A15" w:rsidRPr="00282A15" w:rsidRDefault="00282A15">
            <w:r w:rsidRPr="00282A15">
              <w:t>EA</w:t>
            </w:r>
          </w:p>
        </w:tc>
        <w:tc>
          <w:tcPr>
            <w:tcW w:w="1559" w:type="dxa"/>
            <w:noWrap/>
            <w:hideMark/>
          </w:tcPr>
          <w:p w14:paraId="60E52A9B" w14:textId="77777777" w:rsidR="00282A15" w:rsidRPr="00282A15" w:rsidRDefault="00282A15">
            <w:r w:rsidRPr="00282A15">
              <w:t> </w:t>
            </w:r>
          </w:p>
        </w:tc>
        <w:tc>
          <w:tcPr>
            <w:tcW w:w="1289" w:type="dxa"/>
            <w:noWrap/>
            <w:hideMark/>
          </w:tcPr>
          <w:p w14:paraId="52A054DF" w14:textId="77777777" w:rsidR="00282A15" w:rsidRPr="00282A15" w:rsidRDefault="00282A15">
            <w:r w:rsidRPr="00282A15">
              <w:t> </w:t>
            </w:r>
          </w:p>
        </w:tc>
        <w:tc>
          <w:tcPr>
            <w:tcW w:w="2441" w:type="dxa"/>
            <w:noWrap/>
            <w:hideMark/>
          </w:tcPr>
          <w:p w14:paraId="6BE4E3AC" w14:textId="77777777" w:rsidR="00282A15" w:rsidRPr="00282A15" w:rsidRDefault="00282A15">
            <w:r w:rsidRPr="00282A15">
              <w:t> </w:t>
            </w:r>
          </w:p>
        </w:tc>
      </w:tr>
      <w:tr w:rsidR="00282A15" w:rsidRPr="00282A15" w14:paraId="0E63116C" w14:textId="77777777" w:rsidTr="00E56106">
        <w:trPr>
          <w:trHeight w:val="800"/>
        </w:trPr>
        <w:tc>
          <w:tcPr>
            <w:tcW w:w="1121" w:type="dxa"/>
            <w:noWrap/>
            <w:hideMark/>
          </w:tcPr>
          <w:p w14:paraId="47DD46E5" w14:textId="77777777" w:rsidR="00282A15" w:rsidRPr="00282A15" w:rsidRDefault="00282A15" w:rsidP="00282A15">
            <w:r w:rsidRPr="00282A15">
              <w:t xml:space="preserve">11 020 </w:t>
            </w:r>
          </w:p>
        </w:tc>
        <w:tc>
          <w:tcPr>
            <w:tcW w:w="2891" w:type="dxa"/>
            <w:hideMark/>
          </w:tcPr>
          <w:p w14:paraId="0EF5A074" w14:textId="77777777" w:rsidR="00282A15" w:rsidRPr="00282A15" w:rsidRDefault="00282A15">
            <w:r w:rsidRPr="00282A15">
              <w:t xml:space="preserve">Replacement of Female Connectors - Seated Row </w:t>
            </w:r>
          </w:p>
        </w:tc>
        <w:tc>
          <w:tcPr>
            <w:tcW w:w="1637" w:type="dxa"/>
            <w:noWrap/>
            <w:hideMark/>
          </w:tcPr>
          <w:p w14:paraId="00192CC7" w14:textId="77777777" w:rsidR="00282A15" w:rsidRPr="00282A15" w:rsidRDefault="00282A15" w:rsidP="00282A15">
            <w:r w:rsidRPr="00282A15">
              <w:t>1</w:t>
            </w:r>
          </w:p>
        </w:tc>
        <w:tc>
          <w:tcPr>
            <w:tcW w:w="815" w:type="dxa"/>
            <w:noWrap/>
            <w:hideMark/>
          </w:tcPr>
          <w:p w14:paraId="60D78F54" w14:textId="77777777" w:rsidR="00282A15" w:rsidRPr="00282A15" w:rsidRDefault="00282A15">
            <w:r w:rsidRPr="00282A15">
              <w:t>EA</w:t>
            </w:r>
          </w:p>
        </w:tc>
        <w:tc>
          <w:tcPr>
            <w:tcW w:w="1559" w:type="dxa"/>
            <w:noWrap/>
            <w:hideMark/>
          </w:tcPr>
          <w:p w14:paraId="48A27CD5" w14:textId="77777777" w:rsidR="00282A15" w:rsidRPr="00282A15" w:rsidRDefault="00282A15">
            <w:r w:rsidRPr="00282A15">
              <w:t> </w:t>
            </w:r>
          </w:p>
        </w:tc>
        <w:tc>
          <w:tcPr>
            <w:tcW w:w="1289" w:type="dxa"/>
            <w:noWrap/>
            <w:hideMark/>
          </w:tcPr>
          <w:p w14:paraId="1C9BCD66" w14:textId="77777777" w:rsidR="00282A15" w:rsidRPr="00282A15" w:rsidRDefault="00282A15">
            <w:r w:rsidRPr="00282A15">
              <w:t> </w:t>
            </w:r>
          </w:p>
        </w:tc>
        <w:tc>
          <w:tcPr>
            <w:tcW w:w="2441" w:type="dxa"/>
            <w:noWrap/>
            <w:hideMark/>
          </w:tcPr>
          <w:p w14:paraId="2023899D" w14:textId="77777777" w:rsidR="00282A15" w:rsidRPr="00282A15" w:rsidRDefault="00282A15">
            <w:r w:rsidRPr="00282A15">
              <w:t> </w:t>
            </w:r>
          </w:p>
        </w:tc>
      </w:tr>
      <w:tr w:rsidR="00282A15" w:rsidRPr="00282A15" w14:paraId="7229877D" w14:textId="77777777" w:rsidTr="00E56106">
        <w:trPr>
          <w:trHeight w:val="800"/>
        </w:trPr>
        <w:tc>
          <w:tcPr>
            <w:tcW w:w="1121" w:type="dxa"/>
            <w:noWrap/>
            <w:hideMark/>
          </w:tcPr>
          <w:p w14:paraId="09A0175B" w14:textId="77777777" w:rsidR="00282A15" w:rsidRPr="00282A15" w:rsidRDefault="00282A15" w:rsidP="00282A15">
            <w:r w:rsidRPr="00282A15">
              <w:t xml:space="preserve">11 030 </w:t>
            </w:r>
          </w:p>
        </w:tc>
        <w:tc>
          <w:tcPr>
            <w:tcW w:w="2891" w:type="dxa"/>
            <w:hideMark/>
          </w:tcPr>
          <w:p w14:paraId="5DACBD99" w14:textId="77777777" w:rsidR="00282A15" w:rsidRPr="00282A15" w:rsidRDefault="00282A15">
            <w:r w:rsidRPr="00282A15">
              <w:t xml:space="preserve">Replacement of Male Connectors - Seated Row </w:t>
            </w:r>
          </w:p>
        </w:tc>
        <w:tc>
          <w:tcPr>
            <w:tcW w:w="1637" w:type="dxa"/>
            <w:noWrap/>
            <w:hideMark/>
          </w:tcPr>
          <w:p w14:paraId="46F2719F" w14:textId="77777777" w:rsidR="00282A15" w:rsidRPr="00282A15" w:rsidRDefault="00282A15" w:rsidP="00282A15">
            <w:r w:rsidRPr="00282A15">
              <w:t>1</w:t>
            </w:r>
          </w:p>
        </w:tc>
        <w:tc>
          <w:tcPr>
            <w:tcW w:w="815" w:type="dxa"/>
            <w:noWrap/>
            <w:hideMark/>
          </w:tcPr>
          <w:p w14:paraId="5DFDAED6" w14:textId="77777777" w:rsidR="00282A15" w:rsidRPr="00282A15" w:rsidRDefault="00282A15">
            <w:r w:rsidRPr="00282A15">
              <w:t>EA</w:t>
            </w:r>
          </w:p>
        </w:tc>
        <w:tc>
          <w:tcPr>
            <w:tcW w:w="1559" w:type="dxa"/>
            <w:noWrap/>
            <w:hideMark/>
          </w:tcPr>
          <w:p w14:paraId="68292BEB" w14:textId="77777777" w:rsidR="00282A15" w:rsidRPr="00282A15" w:rsidRDefault="00282A15">
            <w:r w:rsidRPr="00282A15">
              <w:t> </w:t>
            </w:r>
          </w:p>
        </w:tc>
        <w:tc>
          <w:tcPr>
            <w:tcW w:w="1289" w:type="dxa"/>
            <w:noWrap/>
            <w:hideMark/>
          </w:tcPr>
          <w:p w14:paraId="0E86D0F5" w14:textId="77777777" w:rsidR="00282A15" w:rsidRPr="00282A15" w:rsidRDefault="00282A15">
            <w:r w:rsidRPr="00282A15">
              <w:t> </w:t>
            </w:r>
          </w:p>
        </w:tc>
        <w:tc>
          <w:tcPr>
            <w:tcW w:w="2441" w:type="dxa"/>
            <w:noWrap/>
            <w:hideMark/>
          </w:tcPr>
          <w:p w14:paraId="650B00C6" w14:textId="77777777" w:rsidR="00282A15" w:rsidRPr="00282A15" w:rsidRDefault="00282A15">
            <w:r w:rsidRPr="00282A15">
              <w:t> </w:t>
            </w:r>
          </w:p>
        </w:tc>
      </w:tr>
      <w:tr w:rsidR="00282A15" w:rsidRPr="00282A15" w14:paraId="4AF08E53" w14:textId="77777777" w:rsidTr="00E56106">
        <w:trPr>
          <w:trHeight w:val="800"/>
        </w:trPr>
        <w:tc>
          <w:tcPr>
            <w:tcW w:w="1121" w:type="dxa"/>
            <w:noWrap/>
            <w:hideMark/>
          </w:tcPr>
          <w:p w14:paraId="3E3FC544" w14:textId="77777777" w:rsidR="00282A15" w:rsidRPr="00282A15" w:rsidRDefault="00282A15" w:rsidP="00282A15">
            <w:r w:rsidRPr="00282A15">
              <w:t xml:space="preserve">11 040 </w:t>
            </w:r>
          </w:p>
        </w:tc>
        <w:tc>
          <w:tcPr>
            <w:tcW w:w="2891" w:type="dxa"/>
            <w:hideMark/>
          </w:tcPr>
          <w:p w14:paraId="2F7F891C" w14:textId="77777777" w:rsidR="00282A15" w:rsidRPr="00282A15" w:rsidRDefault="00282A15">
            <w:r w:rsidRPr="00282A15">
              <w:t xml:space="preserve">Replacement of </w:t>
            </w:r>
            <w:proofErr w:type="gramStart"/>
            <w:r w:rsidRPr="00282A15">
              <w:t>Sleeves  -</w:t>
            </w:r>
            <w:proofErr w:type="gramEnd"/>
            <w:r w:rsidRPr="00282A15">
              <w:t xml:space="preserve"> Seated Row </w:t>
            </w:r>
          </w:p>
        </w:tc>
        <w:tc>
          <w:tcPr>
            <w:tcW w:w="1637" w:type="dxa"/>
            <w:noWrap/>
            <w:hideMark/>
          </w:tcPr>
          <w:p w14:paraId="4ABBD4FB" w14:textId="77777777" w:rsidR="00282A15" w:rsidRPr="00282A15" w:rsidRDefault="00282A15" w:rsidP="00282A15">
            <w:r w:rsidRPr="00282A15">
              <w:t>1</w:t>
            </w:r>
          </w:p>
        </w:tc>
        <w:tc>
          <w:tcPr>
            <w:tcW w:w="815" w:type="dxa"/>
            <w:noWrap/>
            <w:hideMark/>
          </w:tcPr>
          <w:p w14:paraId="22E68AE9" w14:textId="77777777" w:rsidR="00282A15" w:rsidRPr="00282A15" w:rsidRDefault="00282A15">
            <w:r w:rsidRPr="00282A15">
              <w:t>EA</w:t>
            </w:r>
          </w:p>
        </w:tc>
        <w:tc>
          <w:tcPr>
            <w:tcW w:w="1559" w:type="dxa"/>
            <w:noWrap/>
            <w:hideMark/>
          </w:tcPr>
          <w:p w14:paraId="016BCB70" w14:textId="77777777" w:rsidR="00282A15" w:rsidRPr="00282A15" w:rsidRDefault="00282A15">
            <w:r w:rsidRPr="00282A15">
              <w:t> </w:t>
            </w:r>
          </w:p>
        </w:tc>
        <w:tc>
          <w:tcPr>
            <w:tcW w:w="1289" w:type="dxa"/>
            <w:noWrap/>
            <w:hideMark/>
          </w:tcPr>
          <w:p w14:paraId="1F684368" w14:textId="77777777" w:rsidR="00282A15" w:rsidRPr="00282A15" w:rsidRDefault="00282A15">
            <w:r w:rsidRPr="00282A15">
              <w:t> </w:t>
            </w:r>
          </w:p>
        </w:tc>
        <w:tc>
          <w:tcPr>
            <w:tcW w:w="2441" w:type="dxa"/>
            <w:noWrap/>
            <w:hideMark/>
          </w:tcPr>
          <w:p w14:paraId="7DEEBDB4" w14:textId="77777777" w:rsidR="00282A15" w:rsidRPr="00282A15" w:rsidRDefault="00282A15">
            <w:r w:rsidRPr="00282A15">
              <w:t> </w:t>
            </w:r>
          </w:p>
        </w:tc>
      </w:tr>
      <w:tr w:rsidR="00282A15" w:rsidRPr="00282A15" w14:paraId="79D7F929" w14:textId="77777777" w:rsidTr="00E56106">
        <w:trPr>
          <w:trHeight w:val="800"/>
        </w:trPr>
        <w:tc>
          <w:tcPr>
            <w:tcW w:w="1121" w:type="dxa"/>
            <w:noWrap/>
            <w:hideMark/>
          </w:tcPr>
          <w:p w14:paraId="0990E5FD" w14:textId="77777777" w:rsidR="00282A15" w:rsidRPr="00282A15" w:rsidRDefault="00282A15" w:rsidP="00282A15">
            <w:r w:rsidRPr="00282A15">
              <w:t xml:space="preserve">11 050 </w:t>
            </w:r>
          </w:p>
        </w:tc>
        <w:tc>
          <w:tcPr>
            <w:tcW w:w="2891" w:type="dxa"/>
            <w:hideMark/>
          </w:tcPr>
          <w:p w14:paraId="16D3DA9A" w14:textId="77777777" w:rsidR="00282A15" w:rsidRPr="00282A15" w:rsidRDefault="00282A15">
            <w:r w:rsidRPr="00282A15">
              <w:t xml:space="preserve">Replacement of Ball Stopper - Seated Row </w:t>
            </w:r>
          </w:p>
        </w:tc>
        <w:tc>
          <w:tcPr>
            <w:tcW w:w="1637" w:type="dxa"/>
            <w:noWrap/>
            <w:hideMark/>
          </w:tcPr>
          <w:p w14:paraId="5876088E" w14:textId="77777777" w:rsidR="00282A15" w:rsidRPr="00282A15" w:rsidRDefault="00282A15" w:rsidP="00282A15">
            <w:r w:rsidRPr="00282A15">
              <w:t>1</w:t>
            </w:r>
          </w:p>
        </w:tc>
        <w:tc>
          <w:tcPr>
            <w:tcW w:w="815" w:type="dxa"/>
            <w:noWrap/>
            <w:hideMark/>
          </w:tcPr>
          <w:p w14:paraId="43331BC8" w14:textId="77777777" w:rsidR="00282A15" w:rsidRPr="00282A15" w:rsidRDefault="00282A15">
            <w:r w:rsidRPr="00282A15">
              <w:t>EA</w:t>
            </w:r>
          </w:p>
        </w:tc>
        <w:tc>
          <w:tcPr>
            <w:tcW w:w="1559" w:type="dxa"/>
            <w:noWrap/>
            <w:hideMark/>
          </w:tcPr>
          <w:p w14:paraId="1ABDAC96" w14:textId="77777777" w:rsidR="00282A15" w:rsidRPr="00282A15" w:rsidRDefault="00282A15">
            <w:r w:rsidRPr="00282A15">
              <w:t> </w:t>
            </w:r>
          </w:p>
        </w:tc>
        <w:tc>
          <w:tcPr>
            <w:tcW w:w="1289" w:type="dxa"/>
            <w:noWrap/>
            <w:hideMark/>
          </w:tcPr>
          <w:p w14:paraId="7992C3AA" w14:textId="77777777" w:rsidR="00282A15" w:rsidRPr="00282A15" w:rsidRDefault="00282A15">
            <w:r w:rsidRPr="00282A15">
              <w:t> </w:t>
            </w:r>
          </w:p>
        </w:tc>
        <w:tc>
          <w:tcPr>
            <w:tcW w:w="2441" w:type="dxa"/>
            <w:noWrap/>
            <w:hideMark/>
          </w:tcPr>
          <w:p w14:paraId="0E695469" w14:textId="77777777" w:rsidR="00282A15" w:rsidRPr="00282A15" w:rsidRDefault="00282A15">
            <w:r w:rsidRPr="00282A15">
              <w:t> </w:t>
            </w:r>
          </w:p>
        </w:tc>
      </w:tr>
      <w:tr w:rsidR="00282A15" w:rsidRPr="00282A15" w14:paraId="0AF0D35F" w14:textId="77777777" w:rsidTr="00E56106">
        <w:trPr>
          <w:trHeight w:val="800"/>
        </w:trPr>
        <w:tc>
          <w:tcPr>
            <w:tcW w:w="1121" w:type="dxa"/>
            <w:noWrap/>
            <w:hideMark/>
          </w:tcPr>
          <w:p w14:paraId="6D7EA2DC" w14:textId="77777777" w:rsidR="00282A15" w:rsidRPr="00282A15" w:rsidRDefault="00282A15" w:rsidP="00282A15">
            <w:r w:rsidRPr="00282A15">
              <w:t xml:space="preserve">11 060 </w:t>
            </w:r>
          </w:p>
        </w:tc>
        <w:tc>
          <w:tcPr>
            <w:tcW w:w="2891" w:type="dxa"/>
            <w:hideMark/>
          </w:tcPr>
          <w:p w14:paraId="2E3AD3A0" w14:textId="77777777" w:rsidR="00282A15" w:rsidRPr="00282A15" w:rsidRDefault="00282A15">
            <w:r w:rsidRPr="00282A15">
              <w:t xml:space="preserve">Replacement of Adjustable Knob - Seated Row </w:t>
            </w:r>
          </w:p>
        </w:tc>
        <w:tc>
          <w:tcPr>
            <w:tcW w:w="1637" w:type="dxa"/>
            <w:noWrap/>
            <w:hideMark/>
          </w:tcPr>
          <w:p w14:paraId="21D564CA" w14:textId="77777777" w:rsidR="00282A15" w:rsidRPr="00282A15" w:rsidRDefault="00282A15" w:rsidP="00282A15">
            <w:r w:rsidRPr="00282A15">
              <w:t>1</w:t>
            </w:r>
          </w:p>
        </w:tc>
        <w:tc>
          <w:tcPr>
            <w:tcW w:w="815" w:type="dxa"/>
            <w:noWrap/>
            <w:hideMark/>
          </w:tcPr>
          <w:p w14:paraId="12884DB0" w14:textId="77777777" w:rsidR="00282A15" w:rsidRPr="00282A15" w:rsidRDefault="00282A15">
            <w:r w:rsidRPr="00282A15">
              <w:t>EA</w:t>
            </w:r>
          </w:p>
        </w:tc>
        <w:tc>
          <w:tcPr>
            <w:tcW w:w="1559" w:type="dxa"/>
            <w:noWrap/>
            <w:hideMark/>
          </w:tcPr>
          <w:p w14:paraId="1219042D" w14:textId="77777777" w:rsidR="00282A15" w:rsidRPr="00282A15" w:rsidRDefault="00282A15">
            <w:r w:rsidRPr="00282A15">
              <w:t> </w:t>
            </w:r>
          </w:p>
        </w:tc>
        <w:tc>
          <w:tcPr>
            <w:tcW w:w="1289" w:type="dxa"/>
            <w:noWrap/>
            <w:hideMark/>
          </w:tcPr>
          <w:p w14:paraId="64C1DE67" w14:textId="77777777" w:rsidR="00282A15" w:rsidRPr="00282A15" w:rsidRDefault="00282A15">
            <w:r w:rsidRPr="00282A15">
              <w:t> </w:t>
            </w:r>
          </w:p>
        </w:tc>
        <w:tc>
          <w:tcPr>
            <w:tcW w:w="2441" w:type="dxa"/>
            <w:noWrap/>
            <w:hideMark/>
          </w:tcPr>
          <w:p w14:paraId="7C7E0E20" w14:textId="77777777" w:rsidR="00282A15" w:rsidRPr="00282A15" w:rsidRDefault="00282A15">
            <w:r w:rsidRPr="00282A15">
              <w:t> </w:t>
            </w:r>
          </w:p>
        </w:tc>
      </w:tr>
      <w:tr w:rsidR="00282A15" w:rsidRPr="00282A15" w14:paraId="74DDC5B1" w14:textId="77777777" w:rsidTr="00E56106">
        <w:trPr>
          <w:trHeight w:val="800"/>
        </w:trPr>
        <w:tc>
          <w:tcPr>
            <w:tcW w:w="1121" w:type="dxa"/>
            <w:noWrap/>
            <w:hideMark/>
          </w:tcPr>
          <w:p w14:paraId="53E98CCC" w14:textId="77777777" w:rsidR="00282A15" w:rsidRPr="00282A15" w:rsidRDefault="00282A15" w:rsidP="00282A15">
            <w:r w:rsidRPr="00282A15">
              <w:t xml:space="preserve">11 070 </w:t>
            </w:r>
          </w:p>
        </w:tc>
        <w:tc>
          <w:tcPr>
            <w:tcW w:w="2891" w:type="dxa"/>
            <w:hideMark/>
          </w:tcPr>
          <w:p w14:paraId="41CB4B2C" w14:textId="77777777" w:rsidR="00282A15" w:rsidRPr="00282A15" w:rsidRDefault="00282A15">
            <w:r w:rsidRPr="00282A15">
              <w:t xml:space="preserve">Replacement of Selector Pin - Seated Row </w:t>
            </w:r>
          </w:p>
        </w:tc>
        <w:tc>
          <w:tcPr>
            <w:tcW w:w="1637" w:type="dxa"/>
            <w:noWrap/>
            <w:hideMark/>
          </w:tcPr>
          <w:p w14:paraId="2F0FA164" w14:textId="77777777" w:rsidR="00282A15" w:rsidRPr="00282A15" w:rsidRDefault="00282A15" w:rsidP="00282A15">
            <w:r w:rsidRPr="00282A15">
              <w:t>1</w:t>
            </w:r>
          </w:p>
        </w:tc>
        <w:tc>
          <w:tcPr>
            <w:tcW w:w="815" w:type="dxa"/>
            <w:noWrap/>
            <w:hideMark/>
          </w:tcPr>
          <w:p w14:paraId="05AF3AF8" w14:textId="77777777" w:rsidR="00282A15" w:rsidRPr="00282A15" w:rsidRDefault="00282A15">
            <w:r w:rsidRPr="00282A15">
              <w:t>EA</w:t>
            </w:r>
          </w:p>
        </w:tc>
        <w:tc>
          <w:tcPr>
            <w:tcW w:w="1559" w:type="dxa"/>
            <w:noWrap/>
            <w:hideMark/>
          </w:tcPr>
          <w:p w14:paraId="2E75F411" w14:textId="77777777" w:rsidR="00282A15" w:rsidRPr="00282A15" w:rsidRDefault="00282A15">
            <w:r w:rsidRPr="00282A15">
              <w:t> </w:t>
            </w:r>
          </w:p>
        </w:tc>
        <w:tc>
          <w:tcPr>
            <w:tcW w:w="1289" w:type="dxa"/>
            <w:noWrap/>
            <w:hideMark/>
          </w:tcPr>
          <w:p w14:paraId="7E20FDF3" w14:textId="77777777" w:rsidR="00282A15" w:rsidRPr="00282A15" w:rsidRDefault="00282A15">
            <w:r w:rsidRPr="00282A15">
              <w:t> </w:t>
            </w:r>
          </w:p>
        </w:tc>
        <w:tc>
          <w:tcPr>
            <w:tcW w:w="2441" w:type="dxa"/>
            <w:noWrap/>
            <w:hideMark/>
          </w:tcPr>
          <w:p w14:paraId="52BB41F2" w14:textId="77777777" w:rsidR="00282A15" w:rsidRPr="00282A15" w:rsidRDefault="00282A15">
            <w:r w:rsidRPr="00282A15">
              <w:t> </w:t>
            </w:r>
          </w:p>
        </w:tc>
      </w:tr>
      <w:tr w:rsidR="00282A15" w:rsidRPr="00282A15" w14:paraId="7C8A6130" w14:textId="77777777" w:rsidTr="00E56106">
        <w:trPr>
          <w:trHeight w:val="800"/>
        </w:trPr>
        <w:tc>
          <w:tcPr>
            <w:tcW w:w="1121" w:type="dxa"/>
            <w:noWrap/>
            <w:hideMark/>
          </w:tcPr>
          <w:p w14:paraId="7AF5FCE6" w14:textId="77777777" w:rsidR="00282A15" w:rsidRPr="00282A15" w:rsidRDefault="00282A15" w:rsidP="00282A15">
            <w:r w:rsidRPr="00282A15">
              <w:t xml:space="preserve">11 080 </w:t>
            </w:r>
          </w:p>
        </w:tc>
        <w:tc>
          <w:tcPr>
            <w:tcW w:w="2891" w:type="dxa"/>
            <w:hideMark/>
          </w:tcPr>
          <w:p w14:paraId="49F40F72" w14:textId="77777777" w:rsidR="00282A15" w:rsidRPr="00282A15" w:rsidRDefault="00282A15">
            <w:r w:rsidRPr="00282A15">
              <w:t xml:space="preserve">Replacement of Weight Stickers - Seated Row </w:t>
            </w:r>
          </w:p>
        </w:tc>
        <w:tc>
          <w:tcPr>
            <w:tcW w:w="1637" w:type="dxa"/>
            <w:noWrap/>
            <w:hideMark/>
          </w:tcPr>
          <w:p w14:paraId="3301670D" w14:textId="77777777" w:rsidR="00282A15" w:rsidRPr="00282A15" w:rsidRDefault="00282A15" w:rsidP="00282A15">
            <w:r w:rsidRPr="00282A15">
              <w:t>1</w:t>
            </w:r>
          </w:p>
        </w:tc>
        <w:tc>
          <w:tcPr>
            <w:tcW w:w="815" w:type="dxa"/>
            <w:noWrap/>
            <w:hideMark/>
          </w:tcPr>
          <w:p w14:paraId="57DB2102" w14:textId="77777777" w:rsidR="00282A15" w:rsidRPr="00282A15" w:rsidRDefault="00282A15">
            <w:r w:rsidRPr="00282A15">
              <w:t>EA</w:t>
            </w:r>
          </w:p>
        </w:tc>
        <w:tc>
          <w:tcPr>
            <w:tcW w:w="1559" w:type="dxa"/>
            <w:noWrap/>
            <w:hideMark/>
          </w:tcPr>
          <w:p w14:paraId="0C8E27EA" w14:textId="77777777" w:rsidR="00282A15" w:rsidRPr="00282A15" w:rsidRDefault="00282A15">
            <w:r w:rsidRPr="00282A15">
              <w:t> </w:t>
            </w:r>
          </w:p>
        </w:tc>
        <w:tc>
          <w:tcPr>
            <w:tcW w:w="1289" w:type="dxa"/>
            <w:noWrap/>
            <w:hideMark/>
          </w:tcPr>
          <w:p w14:paraId="449DFBD9" w14:textId="77777777" w:rsidR="00282A15" w:rsidRPr="00282A15" w:rsidRDefault="00282A15">
            <w:r w:rsidRPr="00282A15">
              <w:t> </w:t>
            </w:r>
          </w:p>
        </w:tc>
        <w:tc>
          <w:tcPr>
            <w:tcW w:w="2441" w:type="dxa"/>
            <w:noWrap/>
            <w:hideMark/>
          </w:tcPr>
          <w:p w14:paraId="7BD38460" w14:textId="77777777" w:rsidR="00282A15" w:rsidRPr="00282A15" w:rsidRDefault="00282A15">
            <w:r w:rsidRPr="00282A15">
              <w:t> </w:t>
            </w:r>
          </w:p>
        </w:tc>
      </w:tr>
      <w:tr w:rsidR="00282A15" w:rsidRPr="00282A15" w14:paraId="16A9B0B6" w14:textId="77777777" w:rsidTr="00E56106">
        <w:trPr>
          <w:trHeight w:val="800"/>
        </w:trPr>
        <w:tc>
          <w:tcPr>
            <w:tcW w:w="1121" w:type="dxa"/>
            <w:noWrap/>
            <w:hideMark/>
          </w:tcPr>
          <w:p w14:paraId="63BF7AA0" w14:textId="77777777" w:rsidR="00282A15" w:rsidRPr="00282A15" w:rsidRDefault="00282A15" w:rsidP="00282A15">
            <w:r w:rsidRPr="00282A15">
              <w:t xml:space="preserve">11 090 </w:t>
            </w:r>
          </w:p>
        </w:tc>
        <w:tc>
          <w:tcPr>
            <w:tcW w:w="2891" w:type="dxa"/>
            <w:hideMark/>
          </w:tcPr>
          <w:p w14:paraId="43D046A2" w14:textId="77777777" w:rsidR="00282A15" w:rsidRPr="00282A15" w:rsidRDefault="00282A15">
            <w:r w:rsidRPr="00282A15">
              <w:t>Replacement of Female Connectors - Cable Crossover</w:t>
            </w:r>
          </w:p>
        </w:tc>
        <w:tc>
          <w:tcPr>
            <w:tcW w:w="1637" w:type="dxa"/>
            <w:noWrap/>
            <w:hideMark/>
          </w:tcPr>
          <w:p w14:paraId="28328E05" w14:textId="77777777" w:rsidR="00282A15" w:rsidRPr="00282A15" w:rsidRDefault="00282A15" w:rsidP="00282A15">
            <w:r w:rsidRPr="00282A15">
              <w:t>1</w:t>
            </w:r>
          </w:p>
        </w:tc>
        <w:tc>
          <w:tcPr>
            <w:tcW w:w="815" w:type="dxa"/>
            <w:noWrap/>
            <w:hideMark/>
          </w:tcPr>
          <w:p w14:paraId="367F0F23" w14:textId="77777777" w:rsidR="00282A15" w:rsidRPr="00282A15" w:rsidRDefault="00282A15">
            <w:r w:rsidRPr="00282A15">
              <w:t>EA</w:t>
            </w:r>
          </w:p>
        </w:tc>
        <w:tc>
          <w:tcPr>
            <w:tcW w:w="1559" w:type="dxa"/>
            <w:noWrap/>
            <w:hideMark/>
          </w:tcPr>
          <w:p w14:paraId="437489D5" w14:textId="77777777" w:rsidR="00282A15" w:rsidRPr="00282A15" w:rsidRDefault="00282A15">
            <w:r w:rsidRPr="00282A15">
              <w:t> </w:t>
            </w:r>
          </w:p>
        </w:tc>
        <w:tc>
          <w:tcPr>
            <w:tcW w:w="1289" w:type="dxa"/>
            <w:noWrap/>
            <w:hideMark/>
          </w:tcPr>
          <w:p w14:paraId="68D87B3B" w14:textId="77777777" w:rsidR="00282A15" w:rsidRPr="00282A15" w:rsidRDefault="00282A15">
            <w:r w:rsidRPr="00282A15">
              <w:t> </w:t>
            </w:r>
          </w:p>
        </w:tc>
        <w:tc>
          <w:tcPr>
            <w:tcW w:w="2441" w:type="dxa"/>
            <w:noWrap/>
            <w:hideMark/>
          </w:tcPr>
          <w:p w14:paraId="53FC71E1" w14:textId="77777777" w:rsidR="00282A15" w:rsidRPr="00282A15" w:rsidRDefault="00282A15">
            <w:r w:rsidRPr="00282A15">
              <w:t> </w:t>
            </w:r>
          </w:p>
        </w:tc>
      </w:tr>
      <w:tr w:rsidR="00282A15" w:rsidRPr="00282A15" w14:paraId="61C99A93" w14:textId="77777777" w:rsidTr="00E56106">
        <w:trPr>
          <w:trHeight w:val="800"/>
        </w:trPr>
        <w:tc>
          <w:tcPr>
            <w:tcW w:w="1121" w:type="dxa"/>
            <w:noWrap/>
            <w:hideMark/>
          </w:tcPr>
          <w:p w14:paraId="06ED0625" w14:textId="77777777" w:rsidR="00282A15" w:rsidRPr="00282A15" w:rsidRDefault="00282A15" w:rsidP="00282A15">
            <w:r w:rsidRPr="00282A15">
              <w:t xml:space="preserve">12 000 </w:t>
            </w:r>
          </w:p>
        </w:tc>
        <w:tc>
          <w:tcPr>
            <w:tcW w:w="2891" w:type="dxa"/>
            <w:hideMark/>
          </w:tcPr>
          <w:p w14:paraId="4E116C9E" w14:textId="77777777" w:rsidR="00282A15" w:rsidRPr="00282A15" w:rsidRDefault="00282A15">
            <w:r w:rsidRPr="00282A15">
              <w:t>Replacement of Male Connectors - Cable Crossover</w:t>
            </w:r>
          </w:p>
        </w:tc>
        <w:tc>
          <w:tcPr>
            <w:tcW w:w="1637" w:type="dxa"/>
            <w:noWrap/>
            <w:hideMark/>
          </w:tcPr>
          <w:p w14:paraId="0D80C590" w14:textId="77777777" w:rsidR="00282A15" w:rsidRPr="00282A15" w:rsidRDefault="00282A15" w:rsidP="00282A15">
            <w:r w:rsidRPr="00282A15">
              <w:t>1</w:t>
            </w:r>
          </w:p>
        </w:tc>
        <w:tc>
          <w:tcPr>
            <w:tcW w:w="815" w:type="dxa"/>
            <w:noWrap/>
            <w:hideMark/>
          </w:tcPr>
          <w:p w14:paraId="2027E8D3" w14:textId="77777777" w:rsidR="00282A15" w:rsidRPr="00282A15" w:rsidRDefault="00282A15">
            <w:r w:rsidRPr="00282A15">
              <w:t>EA</w:t>
            </w:r>
          </w:p>
        </w:tc>
        <w:tc>
          <w:tcPr>
            <w:tcW w:w="1559" w:type="dxa"/>
            <w:noWrap/>
            <w:hideMark/>
          </w:tcPr>
          <w:p w14:paraId="361BB361" w14:textId="77777777" w:rsidR="00282A15" w:rsidRPr="00282A15" w:rsidRDefault="00282A15">
            <w:r w:rsidRPr="00282A15">
              <w:t> </w:t>
            </w:r>
          </w:p>
        </w:tc>
        <w:tc>
          <w:tcPr>
            <w:tcW w:w="1289" w:type="dxa"/>
            <w:noWrap/>
            <w:hideMark/>
          </w:tcPr>
          <w:p w14:paraId="5FBD6A13" w14:textId="77777777" w:rsidR="00282A15" w:rsidRPr="00282A15" w:rsidRDefault="00282A15">
            <w:r w:rsidRPr="00282A15">
              <w:t> </w:t>
            </w:r>
          </w:p>
        </w:tc>
        <w:tc>
          <w:tcPr>
            <w:tcW w:w="2441" w:type="dxa"/>
            <w:noWrap/>
            <w:hideMark/>
          </w:tcPr>
          <w:p w14:paraId="009B52F1" w14:textId="77777777" w:rsidR="00282A15" w:rsidRPr="00282A15" w:rsidRDefault="00282A15">
            <w:r w:rsidRPr="00282A15">
              <w:t> </w:t>
            </w:r>
          </w:p>
        </w:tc>
      </w:tr>
      <w:tr w:rsidR="00282A15" w:rsidRPr="00282A15" w14:paraId="444BA0AC" w14:textId="77777777" w:rsidTr="00E56106">
        <w:trPr>
          <w:trHeight w:val="800"/>
        </w:trPr>
        <w:tc>
          <w:tcPr>
            <w:tcW w:w="1121" w:type="dxa"/>
            <w:noWrap/>
            <w:hideMark/>
          </w:tcPr>
          <w:p w14:paraId="0E3BEDFF" w14:textId="77777777" w:rsidR="00282A15" w:rsidRPr="00282A15" w:rsidRDefault="00282A15" w:rsidP="00282A15">
            <w:r w:rsidRPr="00282A15">
              <w:t xml:space="preserve">12 010 </w:t>
            </w:r>
          </w:p>
        </w:tc>
        <w:tc>
          <w:tcPr>
            <w:tcW w:w="2891" w:type="dxa"/>
            <w:hideMark/>
          </w:tcPr>
          <w:p w14:paraId="2C26007E" w14:textId="77777777" w:rsidR="00282A15" w:rsidRPr="00282A15" w:rsidRDefault="00282A15">
            <w:r w:rsidRPr="00282A15">
              <w:t>Replacement of Sleeves - Cable Crossover</w:t>
            </w:r>
          </w:p>
        </w:tc>
        <w:tc>
          <w:tcPr>
            <w:tcW w:w="1637" w:type="dxa"/>
            <w:noWrap/>
            <w:hideMark/>
          </w:tcPr>
          <w:p w14:paraId="48EDA5BC" w14:textId="77777777" w:rsidR="00282A15" w:rsidRPr="00282A15" w:rsidRDefault="00282A15" w:rsidP="00282A15">
            <w:r w:rsidRPr="00282A15">
              <w:t>1</w:t>
            </w:r>
          </w:p>
        </w:tc>
        <w:tc>
          <w:tcPr>
            <w:tcW w:w="815" w:type="dxa"/>
            <w:noWrap/>
            <w:hideMark/>
          </w:tcPr>
          <w:p w14:paraId="5FFBED78" w14:textId="77777777" w:rsidR="00282A15" w:rsidRPr="00282A15" w:rsidRDefault="00282A15">
            <w:r w:rsidRPr="00282A15">
              <w:t>EA</w:t>
            </w:r>
          </w:p>
        </w:tc>
        <w:tc>
          <w:tcPr>
            <w:tcW w:w="1559" w:type="dxa"/>
            <w:noWrap/>
            <w:hideMark/>
          </w:tcPr>
          <w:p w14:paraId="5ED1FC11" w14:textId="77777777" w:rsidR="00282A15" w:rsidRPr="00282A15" w:rsidRDefault="00282A15">
            <w:r w:rsidRPr="00282A15">
              <w:t> </w:t>
            </w:r>
          </w:p>
        </w:tc>
        <w:tc>
          <w:tcPr>
            <w:tcW w:w="1289" w:type="dxa"/>
            <w:noWrap/>
            <w:hideMark/>
          </w:tcPr>
          <w:p w14:paraId="38C01276" w14:textId="77777777" w:rsidR="00282A15" w:rsidRPr="00282A15" w:rsidRDefault="00282A15">
            <w:r w:rsidRPr="00282A15">
              <w:t> </w:t>
            </w:r>
          </w:p>
        </w:tc>
        <w:tc>
          <w:tcPr>
            <w:tcW w:w="2441" w:type="dxa"/>
            <w:noWrap/>
            <w:hideMark/>
          </w:tcPr>
          <w:p w14:paraId="3B90FD21" w14:textId="77777777" w:rsidR="00282A15" w:rsidRPr="00282A15" w:rsidRDefault="00282A15">
            <w:r w:rsidRPr="00282A15">
              <w:t> </w:t>
            </w:r>
          </w:p>
        </w:tc>
      </w:tr>
      <w:tr w:rsidR="00282A15" w:rsidRPr="00282A15" w14:paraId="3250E623" w14:textId="77777777" w:rsidTr="00E56106">
        <w:trPr>
          <w:trHeight w:val="800"/>
        </w:trPr>
        <w:tc>
          <w:tcPr>
            <w:tcW w:w="1121" w:type="dxa"/>
            <w:noWrap/>
            <w:hideMark/>
          </w:tcPr>
          <w:p w14:paraId="245FBD7A" w14:textId="77777777" w:rsidR="00282A15" w:rsidRPr="00282A15" w:rsidRDefault="00282A15" w:rsidP="00282A15">
            <w:r w:rsidRPr="00282A15">
              <w:t xml:space="preserve">12 020 </w:t>
            </w:r>
          </w:p>
        </w:tc>
        <w:tc>
          <w:tcPr>
            <w:tcW w:w="2891" w:type="dxa"/>
            <w:hideMark/>
          </w:tcPr>
          <w:p w14:paraId="07F4C6BE" w14:textId="77777777" w:rsidR="00282A15" w:rsidRPr="00282A15" w:rsidRDefault="00282A15">
            <w:r w:rsidRPr="00282A15">
              <w:t>Replacement of Ball Stopper - Cable Crossover</w:t>
            </w:r>
          </w:p>
        </w:tc>
        <w:tc>
          <w:tcPr>
            <w:tcW w:w="1637" w:type="dxa"/>
            <w:noWrap/>
            <w:hideMark/>
          </w:tcPr>
          <w:p w14:paraId="54791D32" w14:textId="77777777" w:rsidR="00282A15" w:rsidRPr="00282A15" w:rsidRDefault="00282A15" w:rsidP="00282A15">
            <w:r w:rsidRPr="00282A15">
              <w:t>1</w:t>
            </w:r>
          </w:p>
        </w:tc>
        <w:tc>
          <w:tcPr>
            <w:tcW w:w="815" w:type="dxa"/>
            <w:noWrap/>
            <w:hideMark/>
          </w:tcPr>
          <w:p w14:paraId="4561ED84" w14:textId="77777777" w:rsidR="00282A15" w:rsidRPr="00282A15" w:rsidRDefault="00282A15">
            <w:r w:rsidRPr="00282A15">
              <w:t>EA</w:t>
            </w:r>
          </w:p>
        </w:tc>
        <w:tc>
          <w:tcPr>
            <w:tcW w:w="1559" w:type="dxa"/>
            <w:noWrap/>
            <w:hideMark/>
          </w:tcPr>
          <w:p w14:paraId="58E1BF70" w14:textId="77777777" w:rsidR="00282A15" w:rsidRPr="00282A15" w:rsidRDefault="00282A15">
            <w:r w:rsidRPr="00282A15">
              <w:t> </w:t>
            </w:r>
          </w:p>
        </w:tc>
        <w:tc>
          <w:tcPr>
            <w:tcW w:w="1289" w:type="dxa"/>
            <w:noWrap/>
            <w:hideMark/>
          </w:tcPr>
          <w:p w14:paraId="677A0766" w14:textId="77777777" w:rsidR="00282A15" w:rsidRPr="00282A15" w:rsidRDefault="00282A15">
            <w:r w:rsidRPr="00282A15">
              <w:t> </w:t>
            </w:r>
          </w:p>
        </w:tc>
        <w:tc>
          <w:tcPr>
            <w:tcW w:w="2441" w:type="dxa"/>
            <w:noWrap/>
            <w:hideMark/>
          </w:tcPr>
          <w:p w14:paraId="4F7ABA7B" w14:textId="77777777" w:rsidR="00282A15" w:rsidRPr="00282A15" w:rsidRDefault="00282A15">
            <w:r w:rsidRPr="00282A15">
              <w:t> </w:t>
            </w:r>
          </w:p>
        </w:tc>
      </w:tr>
      <w:tr w:rsidR="00282A15" w:rsidRPr="00282A15" w14:paraId="44BB3CBB" w14:textId="77777777" w:rsidTr="00E56106">
        <w:trPr>
          <w:trHeight w:val="800"/>
        </w:trPr>
        <w:tc>
          <w:tcPr>
            <w:tcW w:w="1121" w:type="dxa"/>
            <w:noWrap/>
            <w:hideMark/>
          </w:tcPr>
          <w:p w14:paraId="6499A44E" w14:textId="77777777" w:rsidR="00282A15" w:rsidRPr="00282A15" w:rsidRDefault="00282A15" w:rsidP="00282A15">
            <w:r w:rsidRPr="00282A15">
              <w:t xml:space="preserve">12 030 </w:t>
            </w:r>
          </w:p>
        </w:tc>
        <w:tc>
          <w:tcPr>
            <w:tcW w:w="2891" w:type="dxa"/>
            <w:hideMark/>
          </w:tcPr>
          <w:p w14:paraId="75412B22" w14:textId="77777777" w:rsidR="00282A15" w:rsidRPr="00282A15" w:rsidRDefault="00282A15">
            <w:r w:rsidRPr="00282A15">
              <w:t>Replacement of Adjustable Knob - Cable Crossover</w:t>
            </w:r>
          </w:p>
        </w:tc>
        <w:tc>
          <w:tcPr>
            <w:tcW w:w="1637" w:type="dxa"/>
            <w:noWrap/>
            <w:hideMark/>
          </w:tcPr>
          <w:p w14:paraId="6020BFA5" w14:textId="77777777" w:rsidR="00282A15" w:rsidRPr="00282A15" w:rsidRDefault="00282A15" w:rsidP="00282A15">
            <w:r w:rsidRPr="00282A15">
              <w:t>1</w:t>
            </w:r>
          </w:p>
        </w:tc>
        <w:tc>
          <w:tcPr>
            <w:tcW w:w="815" w:type="dxa"/>
            <w:noWrap/>
            <w:hideMark/>
          </w:tcPr>
          <w:p w14:paraId="6365065D" w14:textId="77777777" w:rsidR="00282A15" w:rsidRPr="00282A15" w:rsidRDefault="00282A15">
            <w:r w:rsidRPr="00282A15">
              <w:t>EA</w:t>
            </w:r>
          </w:p>
        </w:tc>
        <w:tc>
          <w:tcPr>
            <w:tcW w:w="1559" w:type="dxa"/>
            <w:noWrap/>
            <w:hideMark/>
          </w:tcPr>
          <w:p w14:paraId="35B20D6E" w14:textId="77777777" w:rsidR="00282A15" w:rsidRPr="00282A15" w:rsidRDefault="00282A15">
            <w:r w:rsidRPr="00282A15">
              <w:t> </w:t>
            </w:r>
          </w:p>
        </w:tc>
        <w:tc>
          <w:tcPr>
            <w:tcW w:w="1289" w:type="dxa"/>
            <w:noWrap/>
            <w:hideMark/>
          </w:tcPr>
          <w:p w14:paraId="0ABA012B" w14:textId="77777777" w:rsidR="00282A15" w:rsidRPr="00282A15" w:rsidRDefault="00282A15">
            <w:r w:rsidRPr="00282A15">
              <w:t> </w:t>
            </w:r>
          </w:p>
        </w:tc>
        <w:tc>
          <w:tcPr>
            <w:tcW w:w="2441" w:type="dxa"/>
            <w:noWrap/>
            <w:hideMark/>
          </w:tcPr>
          <w:p w14:paraId="1CCB77AF" w14:textId="77777777" w:rsidR="00282A15" w:rsidRPr="00282A15" w:rsidRDefault="00282A15">
            <w:r w:rsidRPr="00282A15">
              <w:t> </w:t>
            </w:r>
          </w:p>
        </w:tc>
      </w:tr>
      <w:tr w:rsidR="00282A15" w:rsidRPr="00282A15" w14:paraId="31C38095" w14:textId="77777777" w:rsidTr="00E56106">
        <w:trPr>
          <w:trHeight w:val="800"/>
        </w:trPr>
        <w:tc>
          <w:tcPr>
            <w:tcW w:w="1121" w:type="dxa"/>
            <w:noWrap/>
            <w:hideMark/>
          </w:tcPr>
          <w:p w14:paraId="5E15A8B3" w14:textId="77777777" w:rsidR="00282A15" w:rsidRPr="00282A15" w:rsidRDefault="00282A15" w:rsidP="00282A15">
            <w:r w:rsidRPr="00282A15">
              <w:t xml:space="preserve">12 040 </w:t>
            </w:r>
          </w:p>
        </w:tc>
        <w:tc>
          <w:tcPr>
            <w:tcW w:w="2891" w:type="dxa"/>
            <w:hideMark/>
          </w:tcPr>
          <w:p w14:paraId="7FF5C1E6" w14:textId="77777777" w:rsidR="00282A15" w:rsidRPr="00282A15" w:rsidRDefault="00282A15">
            <w:r w:rsidRPr="00282A15">
              <w:t>Replacement of Sector Pin - Cable Crossover</w:t>
            </w:r>
          </w:p>
        </w:tc>
        <w:tc>
          <w:tcPr>
            <w:tcW w:w="1637" w:type="dxa"/>
            <w:noWrap/>
            <w:hideMark/>
          </w:tcPr>
          <w:p w14:paraId="121CA3D2" w14:textId="77777777" w:rsidR="00282A15" w:rsidRPr="00282A15" w:rsidRDefault="00282A15" w:rsidP="00282A15">
            <w:r w:rsidRPr="00282A15">
              <w:t>1</w:t>
            </w:r>
          </w:p>
        </w:tc>
        <w:tc>
          <w:tcPr>
            <w:tcW w:w="815" w:type="dxa"/>
            <w:noWrap/>
            <w:hideMark/>
          </w:tcPr>
          <w:p w14:paraId="6FC56E27" w14:textId="77777777" w:rsidR="00282A15" w:rsidRPr="00282A15" w:rsidRDefault="00282A15">
            <w:r w:rsidRPr="00282A15">
              <w:t>EA</w:t>
            </w:r>
          </w:p>
        </w:tc>
        <w:tc>
          <w:tcPr>
            <w:tcW w:w="1559" w:type="dxa"/>
            <w:noWrap/>
            <w:hideMark/>
          </w:tcPr>
          <w:p w14:paraId="041FB739" w14:textId="77777777" w:rsidR="00282A15" w:rsidRPr="00282A15" w:rsidRDefault="00282A15">
            <w:r w:rsidRPr="00282A15">
              <w:t> </w:t>
            </w:r>
          </w:p>
        </w:tc>
        <w:tc>
          <w:tcPr>
            <w:tcW w:w="1289" w:type="dxa"/>
            <w:noWrap/>
            <w:hideMark/>
          </w:tcPr>
          <w:p w14:paraId="4FC4AC4B" w14:textId="77777777" w:rsidR="00282A15" w:rsidRPr="00282A15" w:rsidRDefault="00282A15">
            <w:r w:rsidRPr="00282A15">
              <w:t> </w:t>
            </w:r>
          </w:p>
        </w:tc>
        <w:tc>
          <w:tcPr>
            <w:tcW w:w="2441" w:type="dxa"/>
            <w:noWrap/>
            <w:hideMark/>
          </w:tcPr>
          <w:p w14:paraId="4712A7FD" w14:textId="77777777" w:rsidR="00282A15" w:rsidRPr="00282A15" w:rsidRDefault="00282A15">
            <w:r w:rsidRPr="00282A15">
              <w:t> </w:t>
            </w:r>
          </w:p>
        </w:tc>
      </w:tr>
      <w:tr w:rsidR="00282A15" w:rsidRPr="00282A15" w14:paraId="06830F10" w14:textId="77777777" w:rsidTr="00E56106">
        <w:trPr>
          <w:trHeight w:val="800"/>
        </w:trPr>
        <w:tc>
          <w:tcPr>
            <w:tcW w:w="1121" w:type="dxa"/>
            <w:noWrap/>
            <w:hideMark/>
          </w:tcPr>
          <w:p w14:paraId="3428AEA5" w14:textId="77777777" w:rsidR="00282A15" w:rsidRPr="00282A15" w:rsidRDefault="00282A15" w:rsidP="00282A15">
            <w:r w:rsidRPr="00282A15">
              <w:t xml:space="preserve">12 050 </w:t>
            </w:r>
          </w:p>
        </w:tc>
        <w:tc>
          <w:tcPr>
            <w:tcW w:w="2891" w:type="dxa"/>
            <w:hideMark/>
          </w:tcPr>
          <w:p w14:paraId="17C0B39B" w14:textId="77777777" w:rsidR="00282A15" w:rsidRPr="00282A15" w:rsidRDefault="00282A15">
            <w:r w:rsidRPr="00282A15">
              <w:t>Replacement of Weight Stickers - Cable Crossover</w:t>
            </w:r>
          </w:p>
        </w:tc>
        <w:tc>
          <w:tcPr>
            <w:tcW w:w="1637" w:type="dxa"/>
            <w:noWrap/>
            <w:hideMark/>
          </w:tcPr>
          <w:p w14:paraId="56B6F59C" w14:textId="77777777" w:rsidR="00282A15" w:rsidRPr="00282A15" w:rsidRDefault="00282A15" w:rsidP="00282A15">
            <w:r w:rsidRPr="00282A15">
              <w:t>1</w:t>
            </w:r>
          </w:p>
        </w:tc>
        <w:tc>
          <w:tcPr>
            <w:tcW w:w="815" w:type="dxa"/>
            <w:noWrap/>
            <w:hideMark/>
          </w:tcPr>
          <w:p w14:paraId="43F93345" w14:textId="77777777" w:rsidR="00282A15" w:rsidRPr="00282A15" w:rsidRDefault="00282A15">
            <w:r w:rsidRPr="00282A15">
              <w:t>EA</w:t>
            </w:r>
          </w:p>
        </w:tc>
        <w:tc>
          <w:tcPr>
            <w:tcW w:w="1559" w:type="dxa"/>
            <w:noWrap/>
            <w:hideMark/>
          </w:tcPr>
          <w:p w14:paraId="4A30B07D" w14:textId="77777777" w:rsidR="00282A15" w:rsidRPr="00282A15" w:rsidRDefault="00282A15">
            <w:r w:rsidRPr="00282A15">
              <w:t> </w:t>
            </w:r>
          </w:p>
        </w:tc>
        <w:tc>
          <w:tcPr>
            <w:tcW w:w="1289" w:type="dxa"/>
            <w:noWrap/>
            <w:hideMark/>
          </w:tcPr>
          <w:p w14:paraId="48EF7DC2" w14:textId="77777777" w:rsidR="00282A15" w:rsidRPr="00282A15" w:rsidRDefault="00282A15">
            <w:r w:rsidRPr="00282A15">
              <w:t> </w:t>
            </w:r>
          </w:p>
        </w:tc>
        <w:tc>
          <w:tcPr>
            <w:tcW w:w="2441" w:type="dxa"/>
            <w:noWrap/>
            <w:hideMark/>
          </w:tcPr>
          <w:p w14:paraId="26B846DB" w14:textId="77777777" w:rsidR="00282A15" w:rsidRPr="00282A15" w:rsidRDefault="00282A15">
            <w:r w:rsidRPr="00282A15">
              <w:t> </w:t>
            </w:r>
          </w:p>
        </w:tc>
      </w:tr>
      <w:tr w:rsidR="00282A15" w:rsidRPr="00282A15" w14:paraId="78B43073" w14:textId="77777777" w:rsidTr="00E56106">
        <w:trPr>
          <w:trHeight w:val="800"/>
        </w:trPr>
        <w:tc>
          <w:tcPr>
            <w:tcW w:w="1121" w:type="dxa"/>
            <w:noWrap/>
            <w:hideMark/>
          </w:tcPr>
          <w:p w14:paraId="6CE58192" w14:textId="77777777" w:rsidR="00282A15" w:rsidRPr="00282A15" w:rsidRDefault="00282A15" w:rsidP="00282A15">
            <w:r w:rsidRPr="00282A15">
              <w:t xml:space="preserve">12 060 </w:t>
            </w:r>
          </w:p>
        </w:tc>
        <w:tc>
          <w:tcPr>
            <w:tcW w:w="2891" w:type="dxa"/>
            <w:hideMark/>
          </w:tcPr>
          <w:p w14:paraId="3BA8B70D" w14:textId="77777777" w:rsidR="00282A15" w:rsidRPr="00282A15" w:rsidRDefault="00282A15">
            <w:r w:rsidRPr="00282A15">
              <w:t>Replacement of Rollers - Leg Press Machine</w:t>
            </w:r>
          </w:p>
        </w:tc>
        <w:tc>
          <w:tcPr>
            <w:tcW w:w="1637" w:type="dxa"/>
            <w:noWrap/>
            <w:hideMark/>
          </w:tcPr>
          <w:p w14:paraId="52832EAF" w14:textId="77777777" w:rsidR="00282A15" w:rsidRPr="00282A15" w:rsidRDefault="00282A15" w:rsidP="00282A15">
            <w:r w:rsidRPr="00282A15">
              <w:t>1</w:t>
            </w:r>
          </w:p>
        </w:tc>
        <w:tc>
          <w:tcPr>
            <w:tcW w:w="815" w:type="dxa"/>
            <w:noWrap/>
            <w:hideMark/>
          </w:tcPr>
          <w:p w14:paraId="0DA2DBED" w14:textId="77777777" w:rsidR="00282A15" w:rsidRPr="00282A15" w:rsidRDefault="00282A15">
            <w:r w:rsidRPr="00282A15">
              <w:t>EA</w:t>
            </w:r>
          </w:p>
        </w:tc>
        <w:tc>
          <w:tcPr>
            <w:tcW w:w="1559" w:type="dxa"/>
            <w:noWrap/>
            <w:hideMark/>
          </w:tcPr>
          <w:p w14:paraId="3BDBB93D" w14:textId="77777777" w:rsidR="00282A15" w:rsidRPr="00282A15" w:rsidRDefault="00282A15">
            <w:r w:rsidRPr="00282A15">
              <w:t> </w:t>
            </w:r>
          </w:p>
        </w:tc>
        <w:tc>
          <w:tcPr>
            <w:tcW w:w="1289" w:type="dxa"/>
            <w:noWrap/>
            <w:hideMark/>
          </w:tcPr>
          <w:p w14:paraId="775E1E17" w14:textId="77777777" w:rsidR="00282A15" w:rsidRPr="00282A15" w:rsidRDefault="00282A15">
            <w:r w:rsidRPr="00282A15">
              <w:t> </w:t>
            </w:r>
          </w:p>
        </w:tc>
        <w:tc>
          <w:tcPr>
            <w:tcW w:w="2441" w:type="dxa"/>
            <w:noWrap/>
            <w:hideMark/>
          </w:tcPr>
          <w:p w14:paraId="70B55CC0" w14:textId="77777777" w:rsidR="00282A15" w:rsidRPr="00282A15" w:rsidRDefault="00282A15">
            <w:r w:rsidRPr="00282A15">
              <w:t> </w:t>
            </w:r>
          </w:p>
        </w:tc>
      </w:tr>
      <w:tr w:rsidR="00282A15" w:rsidRPr="00282A15" w14:paraId="2A3A8826" w14:textId="77777777" w:rsidTr="00E56106">
        <w:trPr>
          <w:trHeight w:val="800"/>
        </w:trPr>
        <w:tc>
          <w:tcPr>
            <w:tcW w:w="1121" w:type="dxa"/>
            <w:noWrap/>
            <w:hideMark/>
          </w:tcPr>
          <w:p w14:paraId="33B3B1FA" w14:textId="77777777" w:rsidR="00282A15" w:rsidRPr="00282A15" w:rsidRDefault="00282A15" w:rsidP="00282A15">
            <w:r w:rsidRPr="00282A15">
              <w:t xml:space="preserve">12 070 </w:t>
            </w:r>
          </w:p>
        </w:tc>
        <w:tc>
          <w:tcPr>
            <w:tcW w:w="2891" w:type="dxa"/>
            <w:hideMark/>
          </w:tcPr>
          <w:p w14:paraId="0FBF8396" w14:textId="77777777" w:rsidR="00282A15" w:rsidRPr="00282A15" w:rsidRDefault="00282A15">
            <w:r w:rsidRPr="00282A15">
              <w:t>Replacement of Adjustable Knobs - Leg Press Machine</w:t>
            </w:r>
          </w:p>
        </w:tc>
        <w:tc>
          <w:tcPr>
            <w:tcW w:w="1637" w:type="dxa"/>
            <w:noWrap/>
            <w:hideMark/>
          </w:tcPr>
          <w:p w14:paraId="4127DB12" w14:textId="77777777" w:rsidR="00282A15" w:rsidRPr="00282A15" w:rsidRDefault="00282A15" w:rsidP="00282A15">
            <w:r w:rsidRPr="00282A15">
              <w:t>1</w:t>
            </w:r>
          </w:p>
        </w:tc>
        <w:tc>
          <w:tcPr>
            <w:tcW w:w="815" w:type="dxa"/>
            <w:noWrap/>
            <w:hideMark/>
          </w:tcPr>
          <w:p w14:paraId="310C299E" w14:textId="77777777" w:rsidR="00282A15" w:rsidRPr="00282A15" w:rsidRDefault="00282A15">
            <w:r w:rsidRPr="00282A15">
              <w:t>EA</w:t>
            </w:r>
          </w:p>
        </w:tc>
        <w:tc>
          <w:tcPr>
            <w:tcW w:w="1559" w:type="dxa"/>
            <w:noWrap/>
            <w:hideMark/>
          </w:tcPr>
          <w:p w14:paraId="3AA55157" w14:textId="77777777" w:rsidR="00282A15" w:rsidRPr="00282A15" w:rsidRDefault="00282A15">
            <w:r w:rsidRPr="00282A15">
              <w:t> </w:t>
            </w:r>
          </w:p>
        </w:tc>
        <w:tc>
          <w:tcPr>
            <w:tcW w:w="1289" w:type="dxa"/>
            <w:noWrap/>
            <w:hideMark/>
          </w:tcPr>
          <w:p w14:paraId="732E4042" w14:textId="77777777" w:rsidR="00282A15" w:rsidRPr="00282A15" w:rsidRDefault="00282A15">
            <w:r w:rsidRPr="00282A15">
              <w:t> </w:t>
            </w:r>
          </w:p>
        </w:tc>
        <w:tc>
          <w:tcPr>
            <w:tcW w:w="2441" w:type="dxa"/>
            <w:noWrap/>
            <w:hideMark/>
          </w:tcPr>
          <w:p w14:paraId="50641305" w14:textId="77777777" w:rsidR="00282A15" w:rsidRPr="00282A15" w:rsidRDefault="00282A15">
            <w:r w:rsidRPr="00282A15">
              <w:t> </w:t>
            </w:r>
          </w:p>
        </w:tc>
      </w:tr>
      <w:tr w:rsidR="00282A15" w:rsidRPr="00282A15" w14:paraId="701531DC" w14:textId="77777777" w:rsidTr="00475550">
        <w:trPr>
          <w:trHeight w:val="710"/>
        </w:trPr>
        <w:tc>
          <w:tcPr>
            <w:tcW w:w="1121" w:type="dxa"/>
            <w:noWrap/>
            <w:hideMark/>
          </w:tcPr>
          <w:p w14:paraId="2285F1C6" w14:textId="77777777" w:rsidR="00282A15" w:rsidRPr="00282A15" w:rsidRDefault="00282A15" w:rsidP="00282A15">
            <w:r w:rsidRPr="00282A15">
              <w:t xml:space="preserve">12 080 </w:t>
            </w:r>
          </w:p>
        </w:tc>
        <w:tc>
          <w:tcPr>
            <w:tcW w:w="2891" w:type="dxa"/>
            <w:hideMark/>
          </w:tcPr>
          <w:p w14:paraId="0798F5DA" w14:textId="77777777" w:rsidR="00282A15" w:rsidRPr="00282A15" w:rsidRDefault="00282A15">
            <w:r w:rsidRPr="00282A15">
              <w:t xml:space="preserve">Replacement of Adjustable Knobs - Seated Calf Raise </w:t>
            </w:r>
          </w:p>
        </w:tc>
        <w:tc>
          <w:tcPr>
            <w:tcW w:w="1637" w:type="dxa"/>
            <w:noWrap/>
            <w:hideMark/>
          </w:tcPr>
          <w:p w14:paraId="121C5329" w14:textId="77777777" w:rsidR="00282A15" w:rsidRPr="00282A15" w:rsidRDefault="00282A15" w:rsidP="00282A15">
            <w:r w:rsidRPr="00282A15">
              <w:t>1</w:t>
            </w:r>
          </w:p>
        </w:tc>
        <w:tc>
          <w:tcPr>
            <w:tcW w:w="815" w:type="dxa"/>
            <w:noWrap/>
            <w:hideMark/>
          </w:tcPr>
          <w:p w14:paraId="63AF10C0" w14:textId="77777777" w:rsidR="00282A15" w:rsidRPr="00282A15" w:rsidRDefault="00282A15">
            <w:r w:rsidRPr="00282A15">
              <w:t>EA</w:t>
            </w:r>
          </w:p>
        </w:tc>
        <w:tc>
          <w:tcPr>
            <w:tcW w:w="1559" w:type="dxa"/>
            <w:noWrap/>
            <w:hideMark/>
          </w:tcPr>
          <w:p w14:paraId="4E22932E" w14:textId="77777777" w:rsidR="00282A15" w:rsidRPr="00282A15" w:rsidRDefault="00282A15">
            <w:r w:rsidRPr="00282A15">
              <w:t> </w:t>
            </w:r>
          </w:p>
        </w:tc>
        <w:tc>
          <w:tcPr>
            <w:tcW w:w="1289" w:type="dxa"/>
            <w:noWrap/>
            <w:hideMark/>
          </w:tcPr>
          <w:p w14:paraId="1F75281A" w14:textId="77777777" w:rsidR="00282A15" w:rsidRPr="00282A15" w:rsidRDefault="00282A15">
            <w:r w:rsidRPr="00282A15">
              <w:t> </w:t>
            </w:r>
          </w:p>
        </w:tc>
        <w:tc>
          <w:tcPr>
            <w:tcW w:w="2441" w:type="dxa"/>
            <w:noWrap/>
            <w:hideMark/>
          </w:tcPr>
          <w:p w14:paraId="6C901F7F" w14:textId="77777777" w:rsidR="00282A15" w:rsidRPr="00282A15" w:rsidRDefault="00282A15">
            <w:r w:rsidRPr="00282A15">
              <w:t> </w:t>
            </w:r>
          </w:p>
        </w:tc>
      </w:tr>
      <w:tr w:rsidR="00282A15" w:rsidRPr="00282A15" w14:paraId="44ED391C" w14:textId="77777777" w:rsidTr="00475550">
        <w:trPr>
          <w:trHeight w:val="530"/>
        </w:trPr>
        <w:tc>
          <w:tcPr>
            <w:tcW w:w="1121" w:type="dxa"/>
            <w:noWrap/>
            <w:hideMark/>
          </w:tcPr>
          <w:p w14:paraId="7826C652" w14:textId="77777777" w:rsidR="00282A15" w:rsidRPr="00282A15" w:rsidRDefault="00282A15" w:rsidP="00282A15">
            <w:r w:rsidRPr="00282A15">
              <w:t xml:space="preserve">12 090 </w:t>
            </w:r>
          </w:p>
        </w:tc>
        <w:tc>
          <w:tcPr>
            <w:tcW w:w="2891" w:type="dxa"/>
            <w:hideMark/>
          </w:tcPr>
          <w:p w14:paraId="02932C4E" w14:textId="77777777" w:rsidR="00282A15" w:rsidRPr="00282A15" w:rsidRDefault="00282A15">
            <w:r w:rsidRPr="00282A15">
              <w:t xml:space="preserve">Replacement of Sleeves - Seated Calf Raise </w:t>
            </w:r>
          </w:p>
        </w:tc>
        <w:tc>
          <w:tcPr>
            <w:tcW w:w="1637" w:type="dxa"/>
            <w:noWrap/>
            <w:hideMark/>
          </w:tcPr>
          <w:p w14:paraId="63177131" w14:textId="77777777" w:rsidR="00282A15" w:rsidRPr="00282A15" w:rsidRDefault="00282A15" w:rsidP="00282A15">
            <w:r w:rsidRPr="00282A15">
              <w:t>1</w:t>
            </w:r>
          </w:p>
        </w:tc>
        <w:tc>
          <w:tcPr>
            <w:tcW w:w="815" w:type="dxa"/>
            <w:noWrap/>
            <w:hideMark/>
          </w:tcPr>
          <w:p w14:paraId="155E623C" w14:textId="77777777" w:rsidR="00282A15" w:rsidRPr="00282A15" w:rsidRDefault="00282A15">
            <w:r w:rsidRPr="00282A15">
              <w:t>EA</w:t>
            </w:r>
          </w:p>
        </w:tc>
        <w:tc>
          <w:tcPr>
            <w:tcW w:w="1559" w:type="dxa"/>
            <w:noWrap/>
            <w:hideMark/>
          </w:tcPr>
          <w:p w14:paraId="60EB64D2" w14:textId="77777777" w:rsidR="00282A15" w:rsidRPr="00282A15" w:rsidRDefault="00282A15">
            <w:r w:rsidRPr="00282A15">
              <w:t> </w:t>
            </w:r>
          </w:p>
        </w:tc>
        <w:tc>
          <w:tcPr>
            <w:tcW w:w="1289" w:type="dxa"/>
            <w:noWrap/>
            <w:hideMark/>
          </w:tcPr>
          <w:p w14:paraId="4187C200" w14:textId="77777777" w:rsidR="00282A15" w:rsidRPr="00282A15" w:rsidRDefault="00282A15">
            <w:r w:rsidRPr="00282A15">
              <w:t> </w:t>
            </w:r>
          </w:p>
        </w:tc>
        <w:tc>
          <w:tcPr>
            <w:tcW w:w="2441" w:type="dxa"/>
            <w:noWrap/>
            <w:hideMark/>
          </w:tcPr>
          <w:p w14:paraId="102A618E" w14:textId="77777777" w:rsidR="00282A15" w:rsidRPr="00282A15" w:rsidRDefault="00282A15">
            <w:r w:rsidRPr="00282A15">
              <w:t> </w:t>
            </w:r>
          </w:p>
        </w:tc>
      </w:tr>
      <w:tr w:rsidR="00282A15" w:rsidRPr="00282A15" w14:paraId="312D2EA9" w14:textId="77777777" w:rsidTr="00E56106">
        <w:trPr>
          <w:trHeight w:val="400"/>
        </w:trPr>
        <w:tc>
          <w:tcPr>
            <w:tcW w:w="1121" w:type="dxa"/>
            <w:noWrap/>
            <w:hideMark/>
          </w:tcPr>
          <w:p w14:paraId="5BB4CDAC" w14:textId="77777777" w:rsidR="00282A15" w:rsidRPr="00282A15" w:rsidRDefault="00282A15" w:rsidP="00282A15">
            <w:r w:rsidRPr="00282A15">
              <w:t xml:space="preserve">13 000 </w:t>
            </w:r>
          </w:p>
        </w:tc>
        <w:tc>
          <w:tcPr>
            <w:tcW w:w="2891" w:type="dxa"/>
            <w:hideMark/>
          </w:tcPr>
          <w:p w14:paraId="42432BE8" w14:textId="77777777" w:rsidR="00282A15" w:rsidRPr="00282A15" w:rsidRDefault="00282A15">
            <w:proofErr w:type="gramStart"/>
            <w:r w:rsidRPr="00282A15">
              <w:t>Technician  /</w:t>
            </w:r>
            <w:proofErr w:type="gramEnd"/>
            <w:r w:rsidRPr="00282A15">
              <w:t xml:space="preserve"> Service per Hour</w:t>
            </w:r>
          </w:p>
        </w:tc>
        <w:tc>
          <w:tcPr>
            <w:tcW w:w="1637" w:type="dxa"/>
            <w:noWrap/>
            <w:hideMark/>
          </w:tcPr>
          <w:p w14:paraId="25F836C1" w14:textId="77777777" w:rsidR="00282A15" w:rsidRPr="00282A15" w:rsidRDefault="00282A15" w:rsidP="00282A15">
            <w:r w:rsidRPr="00282A15">
              <w:t>36</w:t>
            </w:r>
          </w:p>
        </w:tc>
        <w:tc>
          <w:tcPr>
            <w:tcW w:w="815" w:type="dxa"/>
            <w:noWrap/>
            <w:hideMark/>
          </w:tcPr>
          <w:p w14:paraId="3E594AED" w14:textId="77777777" w:rsidR="00282A15" w:rsidRPr="00282A15" w:rsidRDefault="00282A15">
            <w:r w:rsidRPr="00282A15">
              <w:t>EA</w:t>
            </w:r>
          </w:p>
        </w:tc>
        <w:tc>
          <w:tcPr>
            <w:tcW w:w="1559" w:type="dxa"/>
            <w:noWrap/>
            <w:hideMark/>
          </w:tcPr>
          <w:p w14:paraId="029C4483" w14:textId="77777777" w:rsidR="00282A15" w:rsidRPr="00282A15" w:rsidRDefault="00282A15">
            <w:r w:rsidRPr="00282A15">
              <w:t> </w:t>
            </w:r>
          </w:p>
        </w:tc>
        <w:tc>
          <w:tcPr>
            <w:tcW w:w="1289" w:type="dxa"/>
            <w:noWrap/>
            <w:hideMark/>
          </w:tcPr>
          <w:p w14:paraId="3FFD03F9" w14:textId="77777777" w:rsidR="00282A15" w:rsidRPr="00282A15" w:rsidRDefault="00282A15">
            <w:r w:rsidRPr="00282A15">
              <w:t> </w:t>
            </w:r>
          </w:p>
        </w:tc>
        <w:tc>
          <w:tcPr>
            <w:tcW w:w="2441" w:type="dxa"/>
            <w:noWrap/>
            <w:hideMark/>
          </w:tcPr>
          <w:p w14:paraId="688E2BA4" w14:textId="77777777" w:rsidR="00282A15" w:rsidRPr="00282A15" w:rsidRDefault="00282A15">
            <w:r w:rsidRPr="00282A15">
              <w:t> </w:t>
            </w:r>
          </w:p>
        </w:tc>
      </w:tr>
      <w:tr w:rsidR="00282A15" w:rsidRPr="00282A15" w14:paraId="2883ECD8" w14:textId="77777777" w:rsidTr="009101B7">
        <w:trPr>
          <w:trHeight w:val="755"/>
        </w:trPr>
        <w:tc>
          <w:tcPr>
            <w:tcW w:w="1121" w:type="dxa"/>
            <w:noWrap/>
            <w:hideMark/>
          </w:tcPr>
          <w:p w14:paraId="2D63DB71" w14:textId="77777777" w:rsidR="00282A15" w:rsidRPr="00282A15" w:rsidRDefault="00282A15" w:rsidP="00282A15">
            <w:r w:rsidRPr="00282A15">
              <w:t> </w:t>
            </w:r>
          </w:p>
        </w:tc>
        <w:tc>
          <w:tcPr>
            <w:tcW w:w="2891" w:type="dxa"/>
            <w:hideMark/>
          </w:tcPr>
          <w:p w14:paraId="6AE653EB" w14:textId="77777777" w:rsidR="00282A15" w:rsidRPr="00282A15" w:rsidRDefault="00282A15">
            <w:pPr>
              <w:rPr>
                <w:b/>
                <w:bCs/>
              </w:rPr>
            </w:pPr>
            <w:r w:rsidRPr="00282A15">
              <w:rPr>
                <w:b/>
                <w:bCs/>
              </w:rPr>
              <w:t>Steam Generator Parts Replacement when Necessary</w:t>
            </w:r>
          </w:p>
        </w:tc>
        <w:tc>
          <w:tcPr>
            <w:tcW w:w="1637" w:type="dxa"/>
            <w:noWrap/>
            <w:hideMark/>
          </w:tcPr>
          <w:p w14:paraId="212E3E5B" w14:textId="77777777" w:rsidR="00282A15" w:rsidRPr="00282A15" w:rsidRDefault="00282A15" w:rsidP="00282A15">
            <w:r w:rsidRPr="00282A15">
              <w:t> </w:t>
            </w:r>
          </w:p>
        </w:tc>
        <w:tc>
          <w:tcPr>
            <w:tcW w:w="815" w:type="dxa"/>
            <w:noWrap/>
            <w:hideMark/>
          </w:tcPr>
          <w:p w14:paraId="061AF6C3" w14:textId="77777777" w:rsidR="00282A15" w:rsidRPr="00282A15" w:rsidRDefault="00282A15">
            <w:r w:rsidRPr="00282A15">
              <w:t> </w:t>
            </w:r>
          </w:p>
        </w:tc>
        <w:tc>
          <w:tcPr>
            <w:tcW w:w="1559" w:type="dxa"/>
            <w:noWrap/>
            <w:hideMark/>
          </w:tcPr>
          <w:p w14:paraId="5379582D" w14:textId="77777777" w:rsidR="00282A15" w:rsidRPr="00282A15" w:rsidRDefault="00282A15">
            <w:r w:rsidRPr="00282A15">
              <w:t> </w:t>
            </w:r>
          </w:p>
        </w:tc>
        <w:tc>
          <w:tcPr>
            <w:tcW w:w="1289" w:type="dxa"/>
            <w:noWrap/>
            <w:hideMark/>
          </w:tcPr>
          <w:p w14:paraId="71389F2B" w14:textId="77777777" w:rsidR="00282A15" w:rsidRPr="00282A15" w:rsidRDefault="00282A15">
            <w:r w:rsidRPr="00282A15">
              <w:t> </w:t>
            </w:r>
          </w:p>
        </w:tc>
        <w:tc>
          <w:tcPr>
            <w:tcW w:w="2441" w:type="dxa"/>
            <w:noWrap/>
            <w:hideMark/>
          </w:tcPr>
          <w:p w14:paraId="243F393F" w14:textId="77777777" w:rsidR="00282A15" w:rsidRPr="00282A15" w:rsidRDefault="00282A15">
            <w:r w:rsidRPr="00282A15">
              <w:t> </w:t>
            </w:r>
          </w:p>
        </w:tc>
      </w:tr>
      <w:tr w:rsidR="00282A15" w:rsidRPr="00282A15" w14:paraId="3E57A38D" w14:textId="77777777" w:rsidTr="00E56106">
        <w:trPr>
          <w:trHeight w:val="400"/>
        </w:trPr>
        <w:tc>
          <w:tcPr>
            <w:tcW w:w="1121" w:type="dxa"/>
            <w:noWrap/>
            <w:hideMark/>
          </w:tcPr>
          <w:p w14:paraId="6821F4D5" w14:textId="77777777" w:rsidR="00282A15" w:rsidRPr="00282A15" w:rsidRDefault="00282A15" w:rsidP="00282A15">
            <w:r w:rsidRPr="00282A15">
              <w:t>13010</w:t>
            </w:r>
          </w:p>
        </w:tc>
        <w:tc>
          <w:tcPr>
            <w:tcW w:w="2891" w:type="dxa"/>
            <w:hideMark/>
          </w:tcPr>
          <w:p w14:paraId="79BA6B76" w14:textId="77777777" w:rsidR="00282A15" w:rsidRPr="00282A15" w:rsidRDefault="00282A15">
            <w:r w:rsidRPr="00282A15">
              <w:t>Temperature sensor</w:t>
            </w:r>
          </w:p>
        </w:tc>
        <w:tc>
          <w:tcPr>
            <w:tcW w:w="1637" w:type="dxa"/>
            <w:noWrap/>
            <w:hideMark/>
          </w:tcPr>
          <w:p w14:paraId="7FB99722" w14:textId="77777777" w:rsidR="00282A15" w:rsidRPr="00282A15" w:rsidRDefault="00282A15" w:rsidP="00282A15">
            <w:r w:rsidRPr="00282A15">
              <w:t>4</w:t>
            </w:r>
          </w:p>
        </w:tc>
        <w:tc>
          <w:tcPr>
            <w:tcW w:w="815" w:type="dxa"/>
            <w:noWrap/>
            <w:hideMark/>
          </w:tcPr>
          <w:p w14:paraId="0DE7EA91" w14:textId="77777777" w:rsidR="00282A15" w:rsidRPr="00282A15" w:rsidRDefault="00282A15">
            <w:r w:rsidRPr="00282A15">
              <w:t>EA</w:t>
            </w:r>
          </w:p>
        </w:tc>
        <w:tc>
          <w:tcPr>
            <w:tcW w:w="1559" w:type="dxa"/>
            <w:noWrap/>
            <w:hideMark/>
          </w:tcPr>
          <w:p w14:paraId="151E6FDB" w14:textId="77777777" w:rsidR="00282A15" w:rsidRPr="00282A15" w:rsidRDefault="00282A15">
            <w:r w:rsidRPr="00282A15">
              <w:t> </w:t>
            </w:r>
          </w:p>
        </w:tc>
        <w:tc>
          <w:tcPr>
            <w:tcW w:w="1289" w:type="dxa"/>
            <w:noWrap/>
            <w:hideMark/>
          </w:tcPr>
          <w:p w14:paraId="4BB5DA5B" w14:textId="77777777" w:rsidR="00282A15" w:rsidRPr="00282A15" w:rsidRDefault="00282A15">
            <w:r w:rsidRPr="00282A15">
              <w:t> </w:t>
            </w:r>
          </w:p>
        </w:tc>
        <w:tc>
          <w:tcPr>
            <w:tcW w:w="2441" w:type="dxa"/>
            <w:noWrap/>
            <w:hideMark/>
          </w:tcPr>
          <w:p w14:paraId="1A86BEEF" w14:textId="77777777" w:rsidR="00282A15" w:rsidRPr="00282A15" w:rsidRDefault="00282A15">
            <w:r w:rsidRPr="00282A15">
              <w:t> </w:t>
            </w:r>
          </w:p>
        </w:tc>
      </w:tr>
      <w:tr w:rsidR="00282A15" w:rsidRPr="00282A15" w14:paraId="79D938B7" w14:textId="77777777" w:rsidTr="00E56106">
        <w:trPr>
          <w:trHeight w:val="400"/>
        </w:trPr>
        <w:tc>
          <w:tcPr>
            <w:tcW w:w="1121" w:type="dxa"/>
            <w:noWrap/>
            <w:hideMark/>
          </w:tcPr>
          <w:p w14:paraId="432A3210" w14:textId="77777777" w:rsidR="00282A15" w:rsidRPr="00282A15" w:rsidRDefault="00282A15" w:rsidP="00282A15">
            <w:r w:rsidRPr="00282A15">
              <w:t>13020</w:t>
            </w:r>
          </w:p>
        </w:tc>
        <w:tc>
          <w:tcPr>
            <w:tcW w:w="2891" w:type="dxa"/>
            <w:hideMark/>
          </w:tcPr>
          <w:p w14:paraId="44CF617C" w14:textId="77777777" w:rsidR="00282A15" w:rsidRPr="00282A15" w:rsidRDefault="00282A15">
            <w:r w:rsidRPr="00282A15">
              <w:t>Temperature for bench heating</w:t>
            </w:r>
          </w:p>
        </w:tc>
        <w:tc>
          <w:tcPr>
            <w:tcW w:w="1637" w:type="dxa"/>
            <w:noWrap/>
            <w:hideMark/>
          </w:tcPr>
          <w:p w14:paraId="62DBAB6F" w14:textId="77777777" w:rsidR="00282A15" w:rsidRPr="00282A15" w:rsidRDefault="00282A15" w:rsidP="00282A15">
            <w:r w:rsidRPr="00282A15">
              <w:t>4</w:t>
            </w:r>
          </w:p>
        </w:tc>
        <w:tc>
          <w:tcPr>
            <w:tcW w:w="815" w:type="dxa"/>
            <w:noWrap/>
            <w:hideMark/>
          </w:tcPr>
          <w:p w14:paraId="204CB5EA" w14:textId="77777777" w:rsidR="00282A15" w:rsidRPr="00282A15" w:rsidRDefault="00282A15">
            <w:r w:rsidRPr="00282A15">
              <w:t>EA</w:t>
            </w:r>
          </w:p>
        </w:tc>
        <w:tc>
          <w:tcPr>
            <w:tcW w:w="1559" w:type="dxa"/>
            <w:noWrap/>
            <w:hideMark/>
          </w:tcPr>
          <w:p w14:paraId="39EB9DC3" w14:textId="77777777" w:rsidR="00282A15" w:rsidRPr="00282A15" w:rsidRDefault="00282A15">
            <w:r w:rsidRPr="00282A15">
              <w:t> </w:t>
            </w:r>
          </w:p>
        </w:tc>
        <w:tc>
          <w:tcPr>
            <w:tcW w:w="1289" w:type="dxa"/>
            <w:noWrap/>
            <w:hideMark/>
          </w:tcPr>
          <w:p w14:paraId="1F100DD2" w14:textId="77777777" w:rsidR="00282A15" w:rsidRPr="00282A15" w:rsidRDefault="00282A15">
            <w:r w:rsidRPr="00282A15">
              <w:t> </w:t>
            </w:r>
          </w:p>
        </w:tc>
        <w:tc>
          <w:tcPr>
            <w:tcW w:w="2441" w:type="dxa"/>
            <w:noWrap/>
            <w:hideMark/>
          </w:tcPr>
          <w:p w14:paraId="45EEEBCF" w14:textId="77777777" w:rsidR="00282A15" w:rsidRPr="00282A15" w:rsidRDefault="00282A15">
            <w:r w:rsidRPr="00282A15">
              <w:t> </w:t>
            </w:r>
          </w:p>
        </w:tc>
      </w:tr>
      <w:tr w:rsidR="00282A15" w:rsidRPr="00282A15" w14:paraId="5CCE3D38" w14:textId="77777777" w:rsidTr="00E56106">
        <w:trPr>
          <w:trHeight w:val="400"/>
        </w:trPr>
        <w:tc>
          <w:tcPr>
            <w:tcW w:w="1121" w:type="dxa"/>
            <w:noWrap/>
            <w:hideMark/>
          </w:tcPr>
          <w:p w14:paraId="1D61C07D" w14:textId="77777777" w:rsidR="00282A15" w:rsidRPr="00282A15" w:rsidRDefault="00282A15" w:rsidP="00282A15">
            <w:r w:rsidRPr="00282A15">
              <w:t>13030</w:t>
            </w:r>
          </w:p>
        </w:tc>
        <w:tc>
          <w:tcPr>
            <w:tcW w:w="2891" w:type="dxa"/>
            <w:hideMark/>
          </w:tcPr>
          <w:p w14:paraId="4A224690" w14:textId="77777777" w:rsidR="00282A15" w:rsidRPr="00282A15" w:rsidRDefault="00282A15">
            <w:r w:rsidRPr="00282A15">
              <w:t>Fragrance pump</w:t>
            </w:r>
          </w:p>
        </w:tc>
        <w:tc>
          <w:tcPr>
            <w:tcW w:w="1637" w:type="dxa"/>
            <w:noWrap/>
            <w:hideMark/>
          </w:tcPr>
          <w:p w14:paraId="1FF9E346" w14:textId="77777777" w:rsidR="00282A15" w:rsidRPr="00282A15" w:rsidRDefault="00282A15" w:rsidP="00282A15">
            <w:r w:rsidRPr="00282A15">
              <w:t>6</w:t>
            </w:r>
          </w:p>
        </w:tc>
        <w:tc>
          <w:tcPr>
            <w:tcW w:w="815" w:type="dxa"/>
            <w:noWrap/>
            <w:hideMark/>
          </w:tcPr>
          <w:p w14:paraId="5090A98E" w14:textId="77777777" w:rsidR="00282A15" w:rsidRPr="00282A15" w:rsidRDefault="00282A15">
            <w:r w:rsidRPr="00282A15">
              <w:t>EA</w:t>
            </w:r>
          </w:p>
        </w:tc>
        <w:tc>
          <w:tcPr>
            <w:tcW w:w="1559" w:type="dxa"/>
            <w:noWrap/>
            <w:hideMark/>
          </w:tcPr>
          <w:p w14:paraId="58C57E1B" w14:textId="77777777" w:rsidR="00282A15" w:rsidRPr="00282A15" w:rsidRDefault="00282A15">
            <w:r w:rsidRPr="00282A15">
              <w:t> </w:t>
            </w:r>
          </w:p>
        </w:tc>
        <w:tc>
          <w:tcPr>
            <w:tcW w:w="1289" w:type="dxa"/>
            <w:noWrap/>
            <w:hideMark/>
          </w:tcPr>
          <w:p w14:paraId="2B83C3A0" w14:textId="77777777" w:rsidR="00282A15" w:rsidRPr="00282A15" w:rsidRDefault="00282A15">
            <w:r w:rsidRPr="00282A15">
              <w:t> </w:t>
            </w:r>
          </w:p>
        </w:tc>
        <w:tc>
          <w:tcPr>
            <w:tcW w:w="2441" w:type="dxa"/>
            <w:noWrap/>
            <w:hideMark/>
          </w:tcPr>
          <w:p w14:paraId="78F4A797" w14:textId="77777777" w:rsidR="00282A15" w:rsidRPr="00282A15" w:rsidRDefault="00282A15">
            <w:r w:rsidRPr="00282A15">
              <w:t> </w:t>
            </w:r>
          </w:p>
        </w:tc>
      </w:tr>
      <w:tr w:rsidR="00282A15" w:rsidRPr="00282A15" w14:paraId="116232D0" w14:textId="77777777" w:rsidTr="00E56106">
        <w:trPr>
          <w:trHeight w:val="400"/>
        </w:trPr>
        <w:tc>
          <w:tcPr>
            <w:tcW w:w="1121" w:type="dxa"/>
            <w:noWrap/>
            <w:hideMark/>
          </w:tcPr>
          <w:p w14:paraId="6F0F86CD" w14:textId="77777777" w:rsidR="00282A15" w:rsidRPr="00282A15" w:rsidRDefault="00282A15" w:rsidP="00282A15">
            <w:r w:rsidRPr="00282A15">
              <w:t>13040</w:t>
            </w:r>
          </w:p>
        </w:tc>
        <w:tc>
          <w:tcPr>
            <w:tcW w:w="2891" w:type="dxa"/>
            <w:noWrap/>
            <w:hideMark/>
          </w:tcPr>
          <w:p w14:paraId="41B3512C" w14:textId="77777777" w:rsidR="00282A15" w:rsidRPr="00282A15" w:rsidRDefault="00282A15">
            <w:r w:rsidRPr="00282A15">
              <w:t>Steam cylinder</w:t>
            </w:r>
          </w:p>
        </w:tc>
        <w:tc>
          <w:tcPr>
            <w:tcW w:w="1637" w:type="dxa"/>
            <w:noWrap/>
            <w:hideMark/>
          </w:tcPr>
          <w:p w14:paraId="173DD1A4" w14:textId="77777777" w:rsidR="00282A15" w:rsidRPr="00282A15" w:rsidRDefault="00282A15" w:rsidP="00282A15">
            <w:r w:rsidRPr="00282A15">
              <w:t>12</w:t>
            </w:r>
          </w:p>
        </w:tc>
        <w:tc>
          <w:tcPr>
            <w:tcW w:w="815" w:type="dxa"/>
            <w:noWrap/>
            <w:hideMark/>
          </w:tcPr>
          <w:p w14:paraId="39A02D16" w14:textId="77777777" w:rsidR="00282A15" w:rsidRPr="00282A15" w:rsidRDefault="00282A15">
            <w:r w:rsidRPr="00282A15">
              <w:t>EA</w:t>
            </w:r>
          </w:p>
        </w:tc>
        <w:tc>
          <w:tcPr>
            <w:tcW w:w="1559" w:type="dxa"/>
            <w:noWrap/>
            <w:hideMark/>
          </w:tcPr>
          <w:p w14:paraId="50EE7AC9" w14:textId="77777777" w:rsidR="00282A15" w:rsidRPr="00282A15" w:rsidRDefault="00282A15">
            <w:r w:rsidRPr="00282A15">
              <w:t> </w:t>
            </w:r>
          </w:p>
        </w:tc>
        <w:tc>
          <w:tcPr>
            <w:tcW w:w="1289" w:type="dxa"/>
            <w:noWrap/>
            <w:hideMark/>
          </w:tcPr>
          <w:p w14:paraId="67E94A08" w14:textId="77777777" w:rsidR="00282A15" w:rsidRPr="00282A15" w:rsidRDefault="00282A15">
            <w:r w:rsidRPr="00282A15">
              <w:t> </w:t>
            </w:r>
          </w:p>
        </w:tc>
        <w:tc>
          <w:tcPr>
            <w:tcW w:w="2441" w:type="dxa"/>
            <w:noWrap/>
            <w:hideMark/>
          </w:tcPr>
          <w:p w14:paraId="7BCA0D03" w14:textId="77777777" w:rsidR="00282A15" w:rsidRPr="00282A15" w:rsidRDefault="00282A15">
            <w:r w:rsidRPr="00282A15">
              <w:t> </w:t>
            </w:r>
          </w:p>
        </w:tc>
      </w:tr>
      <w:tr w:rsidR="00282A15" w:rsidRPr="00282A15" w14:paraId="2259B709" w14:textId="77777777" w:rsidTr="00E56106">
        <w:trPr>
          <w:trHeight w:val="400"/>
        </w:trPr>
        <w:tc>
          <w:tcPr>
            <w:tcW w:w="1121" w:type="dxa"/>
            <w:noWrap/>
            <w:hideMark/>
          </w:tcPr>
          <w:p w14:paraId="7F441FD0" w14:textId="77777777" w:rsidR="00282A15" w:rsidRPr="00282A15" w:rsidRDefault="00282A15" w:rsidP="00282A15">
            <w:r w:rsidRPr="00282A15">
              <w:t>13050</w:t>
            </w:r>
          </w:p>
        </w:tc>
        <w:tc>
          <w:tcPr>
            <w:tcW w:w="2891" w:type="dxa"/>
            <w:noWrap/>
            <w:hideMark/>
          </w:tcPr>
          <w:p w14:paraId="73856EFD" w14:textId="77777777" w:rsidR="00282A15" w:rsidRPr="00282A15" w:rsidRDefault="00282A15">
            <w:r w:rsidRPr="00282A15">
              <w:t>Control Panel</w:t>
            </w:r>
          </w:p>
        </w:tc>
        <w:tc>
          <w:tcPr>
            <w:tcW w:w="1637" w:type="dxa"/>
            <w:noWrap/>
            <w:hideMark/>
          </w:tcPr>
          <w:p w14:paraId="60FFC6A3" w14:textId="77777777" w:rsidR="00282A15" w:rsidRPr="00282A15" w:rsidRDefault="00282A15" w:rsidP="00282A15">
            <w:r w:rsidRPr="00282A15">
              <w:t>6</w:t>
            </w:r>
          </w:p>
        </w:tc>
        <w:tc>
          <w:tcPr>
            <w:tcW w:w="815" w:type="dxa"/>
            <w:noWrap/>
            <w:hideMark/>
          </w:tcPr>
          <w:p w14:paraId="4F743641" w14:textId="77777777" w:rsidR="00282A15" w:rsidRPr="00282A15" w:rsidRDefault="00282A15">
            <w:r w:rsidRPr="00282A15">
              <w:t>EA</w:t>
            </w:r>
          </w:p>
        </w:tc>
        <w:tc>
          <w:tcPr>
            <w:tcW w:w="1559" w:type="dxa"/>
            <w:noWrap/>
            <w:hideMark/>
          </w:tcPr>
          <w:p w14:paraId="385229B0" w14:textId="77777777" w:rsidR="00282A15" w:rsidRPr="00282A15" w:rsidRDefault="00282A15">
            <w:r w:rsidRPr="00282A15">
              <w:t> </w:t>
            </w:r>
          </w:p>
        </w:tc>
        <w:tc>
          <w:tcPr>
            <w:tcW w:w="1289" w:type="dxa"/>
            <w:noWrap/>
            <w:hideMark/>
          </w:tcPr>
          <w:p w14:paraId="4316291E" w14:textId="77777777" w:rsidR="00282A15" w:rsidRPr="00282A15" w:rsidRDefault="00282A15">
            <w:r w:rsidRPr="00282A15">
              <w:t> </w:t>
            </w:r>
          </w:p>
        </w:tc>
        <w:tc>
          <w:tcPr>
            <w:tcW w:w="2441" w:type="dxa"/>
            <w:noWrap/>
            <w:hideMark/>
          </w:tcPr>
          <w:p w14:paraId="4434381E" w14:textId="77777777" w:rsidR="00282A15" w:rsidRPr="00282A15" w:rsidRDefault="00282A15">
            <w:r w:rsidRPr="00282A15">
              <w:t> </w:t>
            </w:r>
          </w:p>
        </w:tc>
      </w:tr>
      <w:tr w:rsidR="00282A15" w:rsidRPr="00282A15" w14:paraId="08C2CA4F" w14:textId="77777777" w:rsidTr="00E56106">
        <w:trPr>
          <w:trHeight w:val="400"/>
        </w:trPr>
        <w:tc>
          <w:tcPr>
            <w:tcW w:w="1121" w:type="dxa"/>
            <w:noWrap/>
            <w:hideMark/>
          </w:tcPr>
          <w:p w14:paraId="66CF8977" w14:textId="77777777" w:rsidR="00282A15" w:rsidRPr="00282A15" w:rsidRDefault="00282A15" w:rsidP="00282A15">
            <w:r w:rsidRPr="00282A15">
              <w:t>13060</w:t>
            </w:r>
          </w:p>
        </w:tc>
        <w:tc>
          <w:tcPr>
            <w:tcW w:w="2891" w:type="dxa"/>
            <w:noWrap/>
            <w:hideMark/>
          </w:tcPr>
          <w:p w14:paraId="42D99916" w14:textId="77777777" w:rsidR="00282A15" w:rsidRPr="00282A15" w:rsidRDefault="00282A15">
            <w:r w:rsidRPr="00282A15">
              <w:t>Steam Bath Control</w:t>
            </w:r>
          </w:p>
        </w:tc>
        <w:tc>
          <w:tcPr>
            <w:tcW w:w="1637" w:type="dxa"/>
            <w:noWrap/>
            <w:hideMark/>
          </w:tcPr>
          <w:p w14:paraId="30D2A853" w14:textId="77777777" w:rsidR="00282A15" w:rsidRPr="00282A15" w:rsidRDefault="00282A15" w:rsidP="00282A15">
            <w:r w:rsidRPr="00282A15">
              <w:t>4</w:t>
            </w:r>
          </w:p>
        </w:tc>
        <w:tc>
          <w:tcPr>
            <w:tcW w:w="815" w:type="dxa"/>
            <w:noWrap/>
            <w:hideMark/>
          </w:tcPr>
          <w:p w14:paraId="1C904EFF" w14:textId="77777777" w:rsidR="00282A15" w:rsidRPr="00282A15" w:rsidRDefault="00282A15">
            <w:r w:rsidRPr="00282A15">
              <w:t>EA</w:t>
            </w:r>
          </w:p>
        </w:tc>
        <w:tc>
          <w:tcPr>
            <w:tcW w:w="1559" w:type="dxa"/>
            <w:noWrap/>
            <w:hideMark/>
          </w:tcPr>
          <w:p w14:paraId="6733541E" w14:textId="77777777" w:rsidR="00282A15" w:rsidRPr="00282A15" w:rsidRDefault="00282A15">
            <w:r w:rsidRPr="00282A15">
              <w:t> </w:t>
            </w:r>
          </w:p>
        </w:tc>
        <w:tc>
          <w:tcPr>
            <w:tcW w:w="1289" w:type="dxa"/>
            <w:noWrap/>
            <w:hideMark/>
          </w:tcPr>
          <w:p w14:paraId="372EE7AE" w14:textId="77777777" w:rsidR="00282A15" w:rsidRPr="00282A15" w:rsidRDefault="00282A15">
            <w:r w:rsidRPr="00282A15">
              <w:t> </w:t>
            </w:r>
          </w:p>
        </w:tc>
        <w:tc>
          <w:tcPr>
            <w:tcW w:w="2441" w:type="dxa"/>
            <w:noWrap/>
            <w:hideMark/>
          </w:tcPr>
          <w:p w14:paraId="1D7ABD74" w14:textId="77777777" w:rsidR="00282A15" w:rsidRPr="00282A15" w:rsidRDefault="00282A15">
            <w:r w:rsidRPr="00282A15">
              <w:t> </w:t>
            </w:r>
          </w:p>
        </w:tc>
      </w:tr>
      <w:tr w:rsidR="00282A15" w:rsidRPr="00282A15" w14:paraId="00E3FE42" w14:textId="77777777" w:rsidTr="00E56106">
        <w:trPr>
          <w:trHeight w:val="400"/>
        </w:trPr>
        <w:tc>
          <w:tcPr>
            <w:tcW w:w="1121" w:type="dxa"/>
            <w:noWrap/>
            <w:hideMark/>
          </w:tcPr>
          <w:p w14:paraId="33D7F0E6" w14:textId="77777777" w:rsidR="00282A15" w:rsidRPr="00282A15" w:rsidRDefault="00282A15" w:rsidP="00282A15">
            <w:r w:rsidRPr="00282A15">
              <w:t>13070</w:t>
            </w:r>
          </w:p>
        </w:tc>
        <w:tc>
          <w:tcPr>
            <w:tcW w:w="2891" w:type="dxa"/>
            <w:noWrap/>
            <w:hideMark/>
          </w:tcPr>
          <w:p w14:paraId="7E4163DE" w14:textId="77777777" w:rsidR="00282A15" w:rsidRPr="00282A15" w:rsidRDefault="00282A15">
            <w:r w:rsidRPr="00282A15">
              <w:t xml:space="preserve">Water </w:t>
            </w:r>
            <w:proofErr w:type="spellStart"/>
            <w:r w:rsidRPr="00282A15">
              <w:t>Filtation</w:t>
            </w:r>
            <w:proofErr w:type="spellEnd"/>
          </w:p>
        </w:tc>
        <w:tc>
          <w:tcPr>
            <w:tcW w:w="1637" w:type="dxa"/>
            <w:noWrap/>
            <w:hideMark/>
          </w:tcPr>
          <w:p w14:paraId="2DA14452" w14:textId="77777777" w:rsidR="00282A15" w:rsidRPr="00282A15" w:rsidRDefault="00282A15" w:rsidP="00282A15">
            <w:r w:rsidRPr="00282A15">
              <w:t>4</w:t>
            </w:r>
          </w:p>
        </w:tc>
        <w:tc>
          <w:tcPr>
            <w:tcW w:w="815" w:type="dxa"/>
            <w:noWrap/>
            <w:hideMark/>
          </w:tcPr>
          <w:p w14:paraId="1EC6BD41" w14:textId="77777777" w:rsidR="00282A15" w:rsidRPr="00282A15" w:rsidRDefault="00282A15">
            <w:r w:rsidRPr="00282A15">
              <w:t>EA</w:t>
            </w:r>
          </w:p>
        </w:tc>
        <w:tc>
          <w:tcPr>
            <w:tcW w:w="1559" w:type="dxa"/>
            <w:noWrap/>
            <w:hideMark/>
          </w:tcPr>
          <w:p w14:paraId="49573AAF" w14:textId="77777777" w:rsidR="00282A15" w:rsidRPr="00282A15" w:rsidRDefault="00282A15">
            <w:r w:rsidRPr="00282A15">
              <w:t> </w:t>
            </w:r>
          </w:p>
        </w:tc>
        <w:tc>
          <w:tcPr>
            <w:tcW w:w="1289" w:type="dxa"/>
            <w:noWrap/>
            <w:hideMark/>
          </w:tcPr>
          <w:p w14:paraId="32731DC6" w14:textId="77777777" w:rsidR="00282A15" w:rsidRPr="00282A15" w:rsidRDefault="00282A15">
            <w:r w:rsidRPr="00282A15">
              <w:t> </w:t>
            </w:r>
          </w:p>
        </w:tc>
        <w:tc>
          <w:tcPr>
            <w:tcW w:w="2441" w:type="dxa"/>
            <w:noWrap/>
            <w:hideMark/>
          </w:tcPr>
          <w:p w14:paraId="0549F260" w14:textId="77777777" w:rsidR="00282A15" w:rsidRPr="00282A15" w:rsidRDefault="00282A15">
            <w:r w:rsidRPr="00282A15">
              <w:t> </w:t>
            </w:r>
          </w:p>
        </w:tc>
      </w:tr>
      <w:tr w:rsidR="00282A15" w:rsidRPr="00282A15" w14:paraId="7DF9C772" w14:textId="77777777" w:rsidTr="00E56106">
        <w:trPr>
          <w:trHeight w:val="400"/>
        </w:trPr>
        <w:tc>
          <w:tcPr>
            <w:tcW w:w="1121" w:type="dxa"/>
            <w:noWrap/>
            <w:hideMark/>
          </w:tcPr>
          <w:p w14:paraId="459DD1FD" w14:textId="77777777" w:rsidR="00282A15" w:rsidRPr="00282A15" w:rsidRDefault="00282A15" w:rsidP="00282A15">
            <w:r w:rsidRPr="00282A15">
              <w:t>13080</w:t>
            </w:r>
          </w:p>
        </w:tc>
        <w:tc>
          <w:tcPr>
            <w:tcW w:w="2891" w:type="dxa"/>
            <w:hideMark/>
          </w:tcPr>
          <w:p w14:paraId="528DB09A" w14:textId="77777777" w:rsidR="00282A15" w:rsidRPr="00282A15" w:rsidRDefault="00282A15">
            <w:proofErr w:type="gramStart"/>
            <w:r w:rsidRPr="00282A15">
              <w:t>Technician  /</w:t>
            </w:r>
            <w:proofErr w:type="gramEnd"/>
            <w:r w:rsidRPr="00282A15">
              <w:t xml:space="preserve"> Service per Hour</w:t>
            </w:r>
          </w:p>
        </w:tc>
        <w:tc>
          <w:tcPr>
            <w:tcW w:w="1637" w:type="dxa"/>
            <w:noWrap/>
            <w:hideMark/>
          </w:tcPr>
          <w:p w14:paraId="20BCD326" w14:textId="77777777" w:rsidR="00282A15" w:rsidRPr="00282A15" w:rsidRDefault="00282A15" w:rsidP="00282A15">
            <w:r w:rsidRPr="00282A15">
              <w:t>12</w:t>
            </w:r>
          </w:p>
        </w:tc>
        <w:tc>
          <w:tcPr>
            <w:tcW w:w="815" w:type="dxa"/>
            <w:noWrap/>
            <w:hideMark/>
          </w:tcPr>
          <w:p w14:paraId="06FD0C0F" w14:textId="77777777" w:rsidR="00282A15" w:rsidRPr="00282A15" w:rsidRDefault="00282A15">
            <w:r w:rsidRPr="00282A15">
              <w:t>EA</w:t>
            </w:r>
          </w:p>
        </w:tc>
        <w:tc>
          <w:tcPr>
            <w:tcW w:w="1559" w:type="dxa"/>
            <w:noWrap/>
            <w:hideMark/>
          </w:tcPr>
          <w:p w14:paraId="34C45838" w14:textId="77777777" w:rsidR="00282A15" w:rsidRPr="00282A15" w:rsidRDefault="00282A15">
            <w:r w:rsidRPr="00282A15">
              <w:t> </w:t>
            </w:r>
          </w:p>
        </w:tc>
        <w:tc>
          <w:tcPr>
            <w:tcW w:w="1289" w:type="dxa"/>
            <w:noWrap/>
            <w:hideMark/>
          </w:tcPr>
          <w:p w14:paraId="6B791BBB" w14:textId="77777777" w:rsidR="00282A15" w:rsidRPr="00282A15" w:rsidRDefault="00282A15">
            <w:r w:rsidRPr="00282A15">
              <w:t> </w:t>
            </w:r>
          </w:p>
        </w:tc>
        <w:tc>
          <w:tcPr>
            <w:tcW w:w="2441" w:type="dxa"/>
            <w:noWrap/>
            <w:hideMark/>
          </w:tcPr>
          <w:p w14:paraId="2029C866" w14:textId="77777777" w:rsidR="00282A15" w:rsidRPr="00282A15" w:rsidRDefault="00282A15">
            <w:r w:rsidRPr="00282A15">
              <w:t> </w:t>
            </w:r>
          </w:p>
        </w:tc>
      </w:tr>
      <w:tr w:rsidR="00282A15" w:rsidRPr="00282A15" w14:paraId="17A68EA7" w14:textId="77777777" w:rsidTr="009101B7">
        <w:trPr>
          <w:trHeight w:val="575"/>
        </w:trPr>
        <w:tc>
          <w:tcPr>
            <w:tcW w:w="1121" w:type="dxa"/>
            <w:noWrap/>
            <w:hideMark/>
          </w:tcPr>
          <w:p w14:paraId="72654ACF" w14:textId="77777777" w:rsidR="00282A15" w:rsidRPr="00282A15" w:rsidRDefault="00282A15" w:rsidP="00282A15">
            <w:r w:rsidRPr="00282A15">
              <w:t> </w:t>
            </w:r>
          </w:p>
        </w:tc>
        <w:tc>
          <w:tcPr>
            <w:tcW w:w="2891" w:type="dxa"/>
            <w:hideMark/>
          </w:tcPr>
          <w:p w14:paraId="32F3E4B5" w14:textId="77777777" w:rsidR="00282A15" w:rsidRPr="00282A15" w:rsidRDefault="00282A15">
            <w:pPr>
              <w:rPr>
                <w:b/>
                <w:bCs/>
              </w:rPr>
            </w:pPr>
            <w:proofErr w:type="spellStart"/>
            <w:r w:rsidRPr="00282A15">
              <w:rPr>
                <w:b/>
                <w:bCs/>
              </w:rPr>
              <w:t>Eletronics</w:t>
            </w:r>
            <w:proofErr w:type="spellEnd"/>
            <w:r w:rsidRPr="00282A15">
              <w:rPr>
                <w:b/>
                <w:bCs/>
              </w:rPr>
              <w:t xml:space="preserve"> Parts Replacement when Necessary</w:t>
            </w:r>
          </w:p>
        </w:tc>
        <w:tc>
          <w:tcPr>
            <w:tcW w:w="1637" w:type="dxa"/>
            <w:noWrap/>
            <w:hideMark/>
          </w:tcPr>
          <w:p w14:paraId="5199B0D2" w14:textId="77777777" w:rsidR="00282A15" w:rsidRPr="00282A15" w:rsidRDefault="00282A15" w:rsidP="00282A15">
            <w:r w:rsidRPr="00282A15">
              <w:t> </w:t>
            </w:r>
          </w:p>
        </w:tc>
        <w:tc>
          <w:tcPr>
            <w:tcW w:w="815" w:type="dxa"/>
            <w:noWrap/>
            <w:hideMark/>
          </w:tcPr>
          <w:p w14:paraId="1021438E" w14:textId="77777777" w:rsidR="00282A15" w:rsidRPr="00282A15" w:rsidRDefault="00282A15">
            <w:r w:rsidRPr="00282A15">
              <w:t> </w:t>
            </w:r>
          </w:p>
        </w:tc>
        <w:tc>
          <w:tcPr>
            <w:tcW w:w="1559" w:type="dxa"/>
            <w:noWrap/>
            <w:hideMark/>
          </w:tcPr>
          <w:p w14:paraId="67295B33" w14:textId="77777777" w:rsidR="00282A15" w:rsidRPr="00282A15" w:rsidRDefault="00282A15">
            <w:r w:rsidRPr="00282A15">
              <w:t> </w:t>
            </w:r>
          </w:p>
        </w:tc>
        <w:tc>
          <w:tcPr>
            <w:tcW w:w="1289" w:type="dxa"/>
            <w:noWrap/>
            <w:hideMark/>
          </w:tcPr>
          <w:p w14:paraId="389CB1B5" w14:textId="77777777" w:rsidR="00282A15" w:rsidRPr="00282A15" w:rsidRDefault="00282A15">
            <w:r w:rsidRPr="00282A15">
              <w:t> </w:t>
            </w:r>
          </w:p>
        </w:tc>
        <w:tc>
          <w:tcPr>
            <w:tcW w:w="2441" w:type="dxa"/>
            <w:noWrap/>
            <w:hideMark/>
          </w:tcPr>
          <w:p w14:paraId="6E5A4218" w14:textId="77777777" w:rsidR="00282A15" w:rsidRPr="00282A15" w:rsidRDefault="00282A15">
            <w:r w:rsidRPr="00282A15">
              <w:t> </w:t>
            </w:r>
          </w:p>
        </w:tc>
      </w:tr>
      <w:tr w:rsidR="00282A15" w:rsidRPr="00282A15" w14:paraId="2A5369EC" w14:textId="77777777" w:rsidTr="00E56106">
        <w:trPr>
          <w:trHeight w:val="400"/>
        </w:trPr>
        <w:tc>
          <w:tcPr>
            <w:tcW w:w="1121" w:type="dxa"/>
            <w:noWrap/>
            <w:hideMark/>
          </w:tcPr>
          <w:p w14:paraId="6BBB60ED" w14:textId="77777777" w:rsidR="00282A15" w:rsidRPr="00282A15" w:rsidRDefault="00282A15" w:rsidP="00282A15">
            <w:r w:rsidRPr="00282A15">
              <w:t>13090</w:t>
            </w:r>
          </w:p>
        </w:tc>
        <w:tc>
          <w:tcPr>
            <w:tcW w:w="2891" w:type="dxa"/>
            <w:noWrap/>
            <w:hideMark/>
          </w:tcPr>
          <w:p w14:paraId="0E825026" w14:textId="77777777" w:rsidR="00282A15" w:rsidRPr="00282A15" w:rsidRDefault="00282A15">
            <w:r w:rsidRPr="00282A15">
              <w:t>CD Players</w:t>
            </w:r>
          </w:p>
        </w:tc>
        <w:tc>
          <w:tcPr>
            <w:tcW w:w="1637" w:type="dxa"/>
            <w:noWrap/>
            <w:hideMark/>
          </w:tcPr>
          <w:p w14:paraId="38497295" w14:textId="77777777" w:rsidR="00282A15" w:rsidRPr="00282A15" w:rsidRDefault="00282A15" w:rsidP="00282A15">
            <w:r w:rsidRPr="00282A15">
              <w:t>6</w:t>
            </w:r>
          </w:p>
        </w:tc>
        <w:tc>
          <w:tcPr>
            <w:tcW w:w="815" w:type="dxa"/>
            <w:noWrap/>
            <w:hideMark/>
          </w:tcPr>
          <w:p w14:paraId="74BDA17B" w14:textId="77777777" w:rsidR="00282A15" w:rsidRPr="00282A15" w:rsidRDefault="00282A15">
            <w:r w:rsidRPr="00282A15">
              <w:t>EA</w:t>
            </w:r>
          </w:p>
        </w:tc>
        <w:tc>
          <w:tcPr>
            <w:tcW w:w="1559" w:type="dxa"/>
            <w:noWrap/>
            <w:hideMark/>
          </w:tcPr>
          <w:p w14:paraId="29E8E658" w14:textId="77777777" w:rsidR="00282A15" w:rsidRPr="00282A15" w:rsidRDefault="00282A15">
            <w:r w:rsidRPr="00282A15">
              <w:t> </w:t>
            </w:r>
          </w:p>
        </w:tc>
        <w:tc>
          <w:tcPr>
            <w:tcW w:w="1289" w:type="dxa"/>
            <w:noWrap/>
            <w:hideMark/>
          </w:tcPr>
          <w:p w14:paraId="66D97EC8" w14:textId="77777777" w:rsidR="00282A15" w:rsidRPr="00282A15" w:rsidRDefault="00282A15">
            <w:r w:rsidRPr="00282A15">
              <w:t> </w:t>
            </w:r>
          </w:p>
        </w:tc>
        <w:tc>
          <w:tcPr>
            <w:tcW w:w="2441" w:type="dxa"/>
            <w:noWrap/>
            <w:hideMark/>
          </w:tcPr>
          <w:p w14:paraId="40E19D11" w14:textId="77777777" w:rsidR="00282A15" w:rsidRPr="00282A15" w:rsidRDefault="00282A15">
            <w:r w:rsidRPr="00282A15">
              <w:t> </w:t>
            </w:r>
          </w:p>
        </w:tc>
      </w:tr>
      <w:tr w:rsidR="00282A15" w:rsidRPr="00282A15" w14:paraId="0DE5EBB1" w14:textId="77777777" w:rsidTr="00E56106">
        <w:trPr>
          <w:trHeight w:val="400"/>
        </w:trPr>
        <w:tc>
          <w:tcPr>
            <w:tcW w:w="1121" w:type="dxa"/>
            <w:noWrap/>
            <w:hideMark/>
          </w:tcPr>
          <w:p w14:paraId="5D1346EB" w14:textId="77777777" w:rsidR="00282A15" w:rsidRPr="00282A15" w:rsidRDefault="00282A15" w:rsidP="00282A15">
            <w:r w:rsidRPr="00282A15">
              <w:t>14000</w:t>
            </w:r>
          </w:p>
        </w:tc>
        <w:tc>
          <w:tcPr>
            <w:tcW w:w="2891" w:type="dxa"/>
            <w:noWrap/>
            <w:hideMark/>
          </w:tcPr>
          <w:p w14:paraId="47948A73" w14:textId="77777777" w:rsidR="00282A15" w:rsidRPr="00282A15" w:rsidRDefault="00282A15">
            <w:r w:rsidRPr="00282A15">
              <w:t>Mixer</w:t>
            </w:r>
          </w:p>
        </w:tc>
        <w:tc>
          <w:tcPr>
            <w:tcW w:w="1637" w:type="dxa"/>
            <w:noWrap/>
            <w:hideMark/>
          </w:tcPr>
          <w:p w14:paraId="289038E4" w14:textId="77777777" w:rsidR="00282A15" w:rsidRPr="00282A15" w:rsidRDefault="00282A15" w:rsidP="00282A15">
            <w:r w:rsidRPr="00282A15">
              <w:t>4</w:t>
            </w:r>
          </w:p>
        </w:tc>
        <w:tc>
          <w:tcPr>
            <w:tcW w:w="815" w:type="dxa"/>
            <w:noWrap/>
            <w:hideMark/>
          </w:tcPr>
          <w:p w14:paraId="3FE357DF" w14:textId="77777777" w:rsidR="00282A15" w:rsidRPr="00282A15" w:rsidRDefault="00282A15">
            <w:r w:rsidRPr="00282A15">
              <w:t>EA</w:t>
            </w:r>
          </w:p>
        </w:tc>
        <w:tc>
          <w:tcPr>
            <w:tcW w:w="1559" w:type="dxa"/>
            <w:noWrap/>
            <w:hideMark/>
          </w:tcPr>
          <w:p w14:paraId="0FAEE613" w14:textId="77777777" w:rsidR="00282A15" w:rsidRPr="00282A15" w:rsidRDefault="00282A15">
            <w:r w:rsidRPr="00282A15">
              <w:t> </w:t>
            </w:r>
          </w:p>
        </w:tc>
        <w:tc>
          <w:tcPr>
            <w:tcW w:w="1289" w:type="dxa"/>
            <w:noWrap/>
            <w:hideMark/>
          </w:tcPr>
          <w:p w14:paraId="43BD1522" w14:textId="77777777" w:rsidR="00282A15" w:rsidRPr="00282A15" w:rsidRDefault="00282A15">
            <w:r w:rsidRPr="00282A15">
              <w:t> </w:t>
            </w:r>
          </w:p>
        </w:tc>
        <w:tc>
          <w:tcPr>
            <w:tcW w:w="2441" w:type="dxa"/>
            <w:noWrap/>
            <w:hideMark/>
          </w:tcPr>
          <w:p w14:paraId="47E095F6" w14:textId="77777777" w:rsidR="00282A15" w:rsidRPr="00282A15" w:rsidRDefault="00282A15">
            <w:r w:rsidRPr="00282A15">
              <w:t> </w:t>
            </w:r>
          </w:p>
        </w:tc>
      </w:tr>
      <w:tr w:rsidR="00282A15" w:rsidRPr="00282A15" w14:paraId="6DCDB90F" w14:textId="77777777" w:rsidTr="00E56106">
        <w:trPr>
          <w:trHeight w:val="400"/>
        </w:trPr>
        <w:tc>
          <w:tcPr>
            <w:tcW w:w="1121" w:type="dxa"/>
            <w:noWrap/>
            <w:hideMark/>
          </w:tcPr>
          <w:p w14:paraId="488F994D" w14:textId="77777777" w:rsidR="00282A15" w:rsidRPr="00282A15" w:rsidRDefault="00282A15" w:rsidP="00282A15">
            <w:r w:rsidRPr="00282A15">
              <w:t>14010</w:t>
            </w:r>
          </w:p>
        </w:tc>
        <w:tc>
          <w:tcPr>
            <w:tcW w:w="2891" w:type="dxa"/>
            <w:noWrap/>
            <w:hideMark/>
          </w:tcPr>
          <w:p w14:paraId="47F8FB0F" w14:textId="77777777" w:rsidR="00282A15" w:rsidRPr="00282A15" w:rsidRDefault="00282A15">
            <w:r w:rsidRPr="00282A15">
              <w:t>Amplifier</w:t>
            </w:r>
          </w:p>
        </w:tc>
        <w:tc>
          <w:tcPr>
            <w:tcW w:w="1637" w:type="dxa"/>
            <w:noWrap/>
            <w:hideMark/>
          </w:tcPr>
          <w:p w14:paraId="35C4515B" w14:textId="77777777" w:rsidR="00282A15" w:rsidRPr="00282A15" w:rsidRDefault="00282A15" w:rsidP="00282A15">
            <w:r w:rsidRPr="00282A15">
              <w:t>4</w:t>
            </w:r>
          </w:p>
        </w:tc>
        <w:tc>
          <w:tcPr>
            <w:tcW w:w="815" w:type="dxa"/>
            <w:noWrap/>
            <w:hideMark/>
          </w:tcPr>
          <w:p w14:paraId="4771E0E8" w14:textId="77777777" w:rsidR="00282A15" w:rsidRPr="00282A15" w:rsidRDefault="00282A15">
            <w:r w:rsidRPr="00282A15">
              <w:t>EA</w:t>
            </w:r>
          </w:p>
        </w:tc>
        <w:tc>
          <w:tcPr>
            <w:tcW w:w="1559" w:type="dxa"/>
            <w:noWrap/>
            <w:hideMark/>
          </w:tcPr>
          <w:p w14:paraId="76CDFDBE" w14:textId="77777777" w:rsidR="00282A15" w:rsidRPr="00282A15" w:rsidRDefault="00282A15">
            <w:r w:rsidRPr="00282A15">
              <w:t> </w:t>
            </w:r>
          </w:p>
        </w:tc>
        <w:tc>
          <w:tcPr>
            <w:tcW w:w="1289" w:type="dxa"/>
            <w:noWrap/>
            <w:hideMark/>
          </w:tcPr>
          <w:p w14:paraId="578C5D94" w14:textId="77777777" w:rsidR="00282A15" w:rsidRPr="00282A15" w:rsidRDefault="00282A15">
            <w:r w:rsidRPr="00282A15">
              <w:t> </w:t>
            </w:r>
          </w:p>
        </w:tc>
        <w:tc>
          <w:tcPr>
            <w:tcW w:w="2441" w:type="dxa"/>
            <w:noWrap/>
            <w:hideMark/>
          </w:tcPr>
          <w:p w14:paraId="3EEEE4D6" w14:textId="77777777" w:rsidR="00282A15" w:rsidRPr="00282A15" w:rsidRDefault="00282A15">
            <w:r w:rsidRPr="00282A15">
              <w:t> </w:t>
            </w:r>
          </w:p>
        </w:tc>
      </w:tr>
      <w:tr w:rsidR="00282A15" w:rsidRPr="00282A15" w14:paraId="60F85AF7" w14:textId="77777777" w:rsidTr="00E56106">
        <w:trPr>
          <w:trHeight w:val="400"/>
        </w:trPr>
        <w:tc>
          <w:tcPr>
            <w:tcW w:w="1121" w:type="dxa"/>
            <w:noWrap/>
            <w:hideMark/>
          </w:tcPr>
          <w:p w14:paraId="0841740E" w14:textId="77777777" w:rsidR="00282A15" w:rsidRPr="00282A15" w:rsidRDefault="00282A15" w:rsidP="00282A15">
            <w:r w:rsidRPr="00282A15">
              <w:t>14020</w:t>
            </w:r>
          </w:p>
        </w:tc>
        <w:tc>
          <w:tcPr>
            <w:tcW w:w="2891" w:type="dxa"/>
            <w:noWrap/>
            <w:hideMark/>
          </w:tcPr>
          <w:p w14:paraId="520DFD73" w14:textId="77777777" w:rsidR="00282A15" w:rsidRPr="00282A15" w:rsidRDefault="00282A15">
            <w:r w:rsidRPr="00282A15">
              <w:t>Speakers</w:t>
            </w:r>
          </w:p>
        </w:tc>
        <w:tc>
          <w:tcPr>
            <w:tcW w:w="1637" w:type="dxa"/>
            <w:noWrap/>
            <w:hideMark/>
          </w:tcPr>
          <w:p w14:paraId="7DC0FFBD" w14:textId="77777777" w:rsidR="00282A15" w:rsidRPr="00282A15" w:rsidRDefault="00282A15" w:rsidP="00282A15">
            <w:r w:rsidRPr="00282A15">
              <w:t>12</w:t>
            </w:r>
          </w:p>
        </w:tc>
        <w:tc>
          <w:tcPr>
            <w:tcW w:w="815" w:type="dxa"/>
            <w:noWrap/>
            <w:hideMark/>
          </w:tcPr>
          <w:p w14:paraId="701FE321" w14:textId="77777777" w:rsidR="00282A15" w:rsidRPr="00282A15" w:rsidRDefault="00282A15">
            <w:r w:rsidRPr="00282A15">
              <w:t>EA</w:t>
            </w:r>
          </w:p>
        </w:tc>
        <w:tc>
          <w:tcPr>
            <w:tcW w:w="1559" w:type="dxa"/>
            <w:noWrap/>
            <w:hideMark/>
          </w:tcPr>
          <w:p w14:paraId="1259515E" w14:textId="77777777" w:rsidR="00282A15" w:rsidRPr="00282A15" w:rsidRDefault="00282A15">
            <w:r w:rsidRPr="00282A15">
              <w:t> </w:t>
            </w:r>
          </w:p>
        </w:tc>
        <w:tc>
          <w:tcPr>
            <w:tcW w:w="1289" w:type="dxa"/>
            <w:noWrap/>
            <w:hideMark/>
          </w:tcPr>
          <w:p w14:paraId="079337AD" w14:textId="77777777" w:rsidR="00282A15" w:rsidRPr="00282A15" w:rsidRDefault="00282A15">
            <w:r w:rsidRPr="00282A15">
              <w:t> </w:t>
            </w:r>
          </w:p>
        </w:tc>
        <w:tc>
          <w:tcPr>
            <w:tcW w:w="2441" w:type="dxa"/>
            <w:noWrap/>
            <w:hideMark/>
          </w:tcPr>
          <w:p w14:paraId="35CBA7FD" w14:textId="77777777" w:rsidR="00282A15" w:rsidRPr="00282A15" w:rsidRDefault="00282A15">
            <w:r w:rsidRPr="00282A15">
              <w:t> </w:t>
            </w:r>
          </w:p>
        </w:tc>
      </w:tr>
      <w:tr w:rsidR="00282A15" w:rsidRPr="00282A15" w14:paraId="28B0506C" w14:textId="77777777" w:rsidTr="00E56106">
        <w:trPr>
          <w:trHeight w:val="400"/>
        </w:trPr>
        <w:tc>
          <w:tcPr>
            <w:tcW w:w="1121" w:type="dxa"/>
            <w:noWrap/>
            <w:hideMark/>
          </w:tcPr>
          <w:p w14:paraId="32C6AF91" w14:textId="77777777" w:rsidR="00282A15" w:rsidRPr="00282A15" w:rsidRDefault="00282A15" w:rsidP="00282A15">
            <w:r w:rsidRPr="00282A15">
              <w:t>14030</w:t>
            </w:r>
          </w:p>
        </w:tc>
        <w:tc>
          <w:tcPr>
            <w:tcW w:w="2891" w:type="dxa"/>
            <w:hideMark/>
          </w:tcPr>
          <w:p w14:paraId="0B4A0E7E" w14:textId="77777777" w:rsidR="00282A15" w:rsidRPr="00282A15" w:rsidRDefault="00282A15">
            <w:r w:rsidRPr="00282A15">
              <w:t>Vibration Machine</w:t>
            </w:r>
          </w:p>
        </w:tc>
        <w:tc>
          <w:tcPr>
            <w:tcW w:w="1637" w:type="dxa"/>
            <w:noWrap/>
            <w:hideMark/>
          </w:tcPr>
          <w:p w14:paraId="331AAFD2" w14:textId="77777777" w:rsidR="00282A15" w:rsidRPr="00282A15" w:rsidRDefault="00282A15" w:rsidP="00282A15">
            <w:r w:rsidRPr="00282A15">
              <w:t>3</w:t>
            </w:r>
          </w:p>
        </w:tc>
        <w:tc>
          <w:tcPr>
            <w:tcW w:w="815" w:type="dxa"/>
            <w:noWrap/>
            <w:hideMark/>
          </w:tcPr>
          <w:p w14:paraId="21D7E009" w14:textId="77777777" w:rsidR="00282A15" w:rsidRPr="00282A15" w:rsidRDefault="00282A15">
            <w:r w:rsidRPr="00282A15">
              <w:t>EA</w:t>
            </w:r>
          </w:p>
        </w:tc>
        <w:tc>
          <w:tcPr>
            <w:tcW w:w="1559" w:type="dxa"/>
            <w:noWrap/>
            <w:hideMark/>
          </w:tcPr>
          <w:p w14:paraId="71BA7D74" w14:textId="77777777" w:rsidR="00282A15" w:rsidRPr="00282A15" w:rsidRDefault="00282A15">
            <w:r w:rsidRPr="00282A15">
              <w:t> </w:t>
            </w:r>
          </w:p>
        </w:tc>
        <w:tc>
          <w:tcPr>
            <w:tcW w:w="1289" w:type="dxa"/>
            <w:noWrap/>
            <w:hideMark/>
          </w:tcPr>
          <w:p w14:paraId="1A6BB039" w14:textId="77777777" w:rsidR="00282A15" w:rsidRPr="00282A15" w:rsidRDefault="00282A15">
            <w:r w:rsidRPr="00282A15">
              <w:t> </w:t>
            </w:r>
          </w:p>
        </w:tc>
        <w:tc>
          <w:tcPr>
            <w:tcW w:w="2441" w:type="dxa"/>
            <w:noWrap/>
            <w:hideMark/>
          </w:tcPr>
          <w:p w14:paraId="30542F88" w14:textId="77777777" w:rsidR="00282A15" w:rsidRPr="00282A15" w:rsidRDefault="00282A15">
            <w:r w:rsidRPr="00282A15">
              <w:t> </w:t>
            </w:r>
          </w:p>
        </w:tc>
      </w:tr>
      <w:tr w:rsidR="00282A15" w:rsidRPr="00282A15" w14:paraId="5E5E2A2E" w14:textId="77777777" w:rsidTr="005825F8">
        <w:trPr>
          <w:trHeight w:val="827"/>
        </w:trPr>
        <w:tc>
          <w:tcPr>
            <w:tcW w:w="1121" w:type="dxa"/>
            <w:noWrap/>
            <w:hideMark/>
          </w:tcPr>
          <w:p w14:paraId="0F09F4D0" w14:textId="77777777" w:rsidR="00282A15" w:rsidRPr="00282A15" w:rsidRDefault="00282A15" w:rsidP="00282A15">
            <w:r w:rsidRPr="00282A15">
              <w:t> </w:t>
            </w:r>
          </w:p>
        </w:tc>
        <w:tc>
          <w:tcPr>
            <w:tcW w:w="2891" w:type="dxa"/>
            <w:hideMark/>
          </w:tcPr>
          <w:p w14:paraId="0C017E2C" w14:textId="77777777" w:rsidR="00282A15" w:rsidRPr="00282A15" w:rsidRDefault="00282A15">
            <w:pPr>
              <w:rPr>
                <w:b/>
                <w:bCs/>
              </w:rPr>
            </w:pPr>
            <w:r w:rsidRPr="00282A15">
              <w:rPr>
                <w:b/>
                <w:bCs/>
              </w:rPr>
              <w:t xml:space="preserve">Kitchen </w:t>
            </w:r>
            <w:proofErr w:type="spellStart"/>
            <w:r w:rsidRPr="00282A15">
              <w:rPr>
                <w:b/>
                <w:bCs/>
              </w:rPr>
              <w:t>Eletronics</w:t>
            </w:r>
            <w:proofErr w:type="spellEnd"/>
            <w:r w:rsidRPr="00282A15">
              <w:rPr>
                <w:b/>
                <w:bCs/>
              </w:rPr>
              <w:t xml:space="preserve"> Parts Replacement when Necessary</w:t>
            </w:r>
          </w:p>
        </w:tc>
        <w:tc>
          <w:tcPr>
            <w:tcW w:w="1637" w:type="dxa"/>
            <w:noWrap/>
            <w:hideMark/>
          </w:tcPr>
          <w:p w14:paraId="305210B6" w14:textId="77777777" w:rsidR="00282A15" w:rsidRPr="00282A15" w:rsidRDefault="00282A15" w:rsidP="00282A15">
            <w:r w:rsidRPr="00282A15">
              <w:t> </w:t>
            </w:r>
          </w:p>
        </w:tc>
        <w:tc>
          <w:tcPr>
            <w:tcW w:w="815" w:type="dxa"/>
            <w:noWrap/>
            <w:hideMark/>
          </w:tcPr>
          <w:p w14:paraId="5757EED5" w14:textId="77777777" w:rsidR="00282A15" w:rsidRPr="00282A15" w:rsidRDefault="00282A15">
            <w:r w:rsidRPr="00282A15">
              <w:t> </w:t>
            </w:r>
          </w:p>
        </w:tc>
        <w:tc>
          <w:tcPr>
            <w:tcW w:w="1559" w:type="dxa"/>
            <w:noWrap/>
            <w:hideMark/>
          </w:tcPr>
          <w:p w14:paraId="63723D9D" w14:textId="77777777" w:rsidR="00282A15" w:rsidRPr="00282A15" w:rsidRDefault="00282A15">
            <w:r w:rsidRPr="00282A15">
              <w:t> </w:t>
            </w:r>
          </w:p>
        </w:tc>
        <w:tc>
          <w:tcPr>
            <w:tcW w:w="1289" w:type="dxa"/>
            <w:noWrap/>
            <w:hideMark/>
          </w:tcPr>
          <w:p w14:paraId="30B2A0E1" w14:textId="77777777" w:rsidR="00282A15" w:rsidRPr="00282A15" w:rsidRDefault="00282A15">
            <w:r w:rsidRPr="00282A15">
              <w:t> </w:t>
            </w:r>
          </w:p>
        </w:tc>
        <w:tc>
          <w:tcPr>
            <w:tcW w:w="2441" w:type="dxa"/>
            <w:noWrap/>
            <w:hideMark/>
          </w:tcPr>
          <w:p w14:paraId="4FD2A058" w14:textId="77777777" w:rsidR="00282A15" w:rsidRPr="00282A15" w:rsidRDefault="00282A15">
            <w:r w:rsidRPr="00282A15">
              <w:t> </w:t>
            </w:r>
          </w:p>
        </w:tc>
      </w:tr>
      <w:tr w:rsidR="00282A15" w:rsidRPr="00282A15" w14:paraId="4E5134AC" w14:textId="77777777" w:rsidTr="00E56106">
        <w:trPr>
          <w:trHeight w:val="400"/>
        </w:trPr>
        <w:tc>
          <w:tcPr>
            <w:tcW w:w="1121" w:type="dxa"/>
            <w:noWrap/>
            <w:hideMark/>
          </w:tcPr>
          <w:p w14:paraId="5D851B39" w14:textId="77777777" w:rsidR="00282A15" w:rsidRPr="00282A15" w:rsidRDefault="00282A15" w:rsidP="00282A15">
            <w:r w:rsidRPr="00282A15">
              <w:t>14040</w:t>
            </w:r>
          </w:p>
        </w:tc>
        <w:tc>
          <w:tcPr>
            <w:tcW w:w="2891" w:type="dxa"/>
            <w:hideMark/>
          </w:tcPr>
          <w:p w14:paraId="567244DA" w14:textId="77777777" w:rsidR="00282A15" w:rsidRPr="00282A15" w:rsidRDefault="00282A15">
            <w:r w:rsidRPr="00282A15">
              <w:t>Refrigerator</w:t>
            </w:r>
          </w:p>
        </w:tc>
        <w:tc>
          <w:tcPr>
            <w:tcW w:w="1637" w:type="dxa"/>
            <w:noWrap/>
            <w:hideMark/>
          </w:tcPr>
          <w:p w14:paraId="78C855A7" w14:textId="77777777" w:rsidR="00282A15" w:rsidRPr="00282A15" w:rsidRDefault="00282A15" w:rsidP="00282A15">
            <w:r w:rsidRPr="00282A15">
              <w:t>2</w:t>
            </w:r>
          </w:p>
        </w:tc>
        <w:tc>
          <w:tcPr>
            <w:tcW w:w="815" w:type="dxa"/>
            <w:noWrap/>
            <w:hideMark/>
          </w:tcPr>
          <w:p w14:paraId="388AEE8A" w14:textId="77777777" w:rsidR="00282A15" w:rsidRPr="00282A15" w:rsidRDefault="00282A15">
            <w:r w:rsidRPr="00282A15">
              <w:t>EA</w:t>
            </w:r>
          </w:p>
        </w:tc>
        <w:tc>
          <w:tcPr>
            <w:tcW w:w="1559" w:type="dxa"/>
            <w:noWrap/>
            <w:hideMark/>
          </w:tcPr>
          <w:p w14:paraId="44EDFC2C" w14:textId="77777777" w:rsidR="00282A15" w:rsidRPr="00282A15" w:rsidRDefault="00282A15">
            <w:r w:rsidRPr="00282A15">
              <w:t> </w:t>
            </w:r>
          </w:p>
        </w:tc>
        <w:tc>
          <w:tcPr>
            <w:tcW w:w="1289" w:type="dxa"/>
            <w:noWrap/>
            <w:hideMark/>
          </w:tcPr>
          <w:p w14:paraId="78F00E3B" w14:textId="77777777" w:rsidR="00282A15" w:rsidRPr="00282A15" w:rsidRDefault="00282A15">
            <w:r w:rsidRPr="00282A15">
              <w:t> </w:t>
            </w:r>
          </w:p>
        </w:tc>
        <w:tc>
          <w:tcPr>
            <w:tcW w:w="2441" w:type="dxa"/>
            <w:noWrap/>
            <w:hideMark/>
          </w:tcPr>
          <w:p w14:paraId="2C5EDD01" w14:textId="77777777" w:rsidR="00282A15" w:rsidRPr="00282A15" w:rsidRDefault="00282A15">
            <w:r w:rsidRPr="00282A15">
              <w:t> </w:t>
            </w:r>
          </w:p>
        </w:tc>
      </w:tr>
      <w:tr w:rsidR="00282A15" w:rsidRPr="00282A15" w14:paraId="7DD56842" w14:textId="77777777" w:rsidTr="00E56106">
        <w:trPr>
          <w:trHeight w:val="400"/>
        </w:trPr>
        <w:tc>
          <w:tcPr>
            <w:tcW w:w="1121" w:type="dxa"/>
            <w:noWrap/>
            <w:hideMark/>
          </w:tcPr>
          <w:p w14:paraId="1C5E8500" w14:textId="77777777" w:rsidR="00282A15" w:rsidRPr="00282A15" w:rsidRDefault="00282A15" w:rsidP="00282A15">
            <w:r w:rsidRPr="00282A15">
              <w:t>14050</w:t>
            </w:r>
          </w:p>
        </w:tc>
        <w:tc>
          <w:tcPr>
            <w:tcW w:w="2891" w:type="dxa"/>
            <w:hideMark/>
          </w:tcPr>
          <w:p w14:paraId="712114A8" w14:textId="77777777" w:rsidR="00282A15" w:rsidRPr="00282A15" w:rsidRDefault="00282A15">
            <w:r w:rsidRPr="00282A15">
              <w:t>Microwave</w:t>
            </w:r>
          </w:p>
        </w:tc>
        <w:tc>
          <w:tcPr>
            <w:tcW w:w="1637" w:type="dxa"/>
            <w:noWrap/>
            <w:hideMark/>
          </w:tcPr>
          <w:p w14:paraId="1D22720F" w14:textId="77777777" w:rsidR="00282A15" w:rsidRPr="00282A15" w:rsidRDefault="00282A15" w:rsidP="00282A15">
            <w:r w:rsidRPr="00282A15">
              <w:t>2</w:t>
            </w:r>
          </w:p>
        </w:tc>
        <w:tc>
          <w:tcPr>
            <w:tcW w:w="815" w:type="dxa"/>
            <w:noWrap/>
            <w:hideMark/>
          </w:tcPr>
          <w:p w14:paraId="4D7E7B32" w14:textId="77777777" w:rsidR="00282A15" w:rsidRPr="00282A15" w:rsidRDefault="00282A15">
            <w:r w:rsidRPr="00282A15">
              <w:t>EA</w:t>
            </w:r>
          </w:p>
        </w:tc>
        <w:tc>
          <w:tcPr>
            <w:tcW w:w="1559" w:type="dxa"/>
            <w:noWrap/>
            <w:hideMark/>
          </w:tcPr>
          <w:p w14:paraId="08490D87" w14:textId="77777777" w:rsidR="00282A15" w:rsidRPr="00282A15" w:rsidRDefault="00282A15">
            <w:r w:rsidRPr="00282A15">
              <w:t> </w:t>
            </w:r>
          </w:p>
        </w:tc>
        <w:tc>
          <w:tcPr>
            <w:tcW w:w="1289" w:type="dxa"/>
            <w:noWrap/>
            <w:hideMark/>
          </w:tcPr>
          <w:p w14:paraId="759897C8" w14:textId="77777777" w:rsidR="00282A15" w:rsidRPr="00282A15" w:rsidRDefault="00282A15">
            <w:r w:rsidRPr="00282A15">
              <w:t> </w:t>
            </w:r>
          </w:p>
        </w:tc>
        <w:tc>
          <w:tcPr>
            <w:tcW w:w="2441" w:type="dxa"/>
            <w:noWrap/>
            <w:hideMark/>
          </w:tcPr>
          <w:p w14:paraId="7A03C625" w14:textId="77777777" w:rsidR="00282A15" w:rsidRPr="00282A15" w:rsidRDefault="00282A15">
            <w:r w:rsidRPr="00282A15">
              <w:t> </w:t>
            </w:r>
          </w:p>
        </w:tc>
      </w:tr>
      <w:tr w:rsidR="00282A15" w:rsidRPr="00282A15" w14:paraId="2E17E884" w14:textId="77777777" w:rsidTr="00E56106">
        <w:trPr>
          <w:trHeight w:val="400"/>
        </w:trPr>
        <w:tc>
          <w:tcPr>
            <w:tcW w:w="1121" w:type="dxa"/>
            <w:noWrap/>
            <w:hideMark/>
          </w:tcPr>
          <w:p w14:paraId="7F0D9EB0" w14:textId="77777777" w:rsidR="00282A15" w:rsidRPr="00282A15" w:rsidRDefault="00282A15" w:rsidP="00282A15">
            <w:r w:rsidRPr="00282A15">
              <w:t> </w:t>
            </w:r>
          </w:p>
        </w:tc>
        <w:tc>
          <w:tcPr>
            <w:tcW w:w="2891" w:type="dxa"/>
            <w:noWrap/>
            <w:hideMark/>
          </w:tcPr>
          <w:p w14:paraId="488DC9BC" w14:textId="77777777" w:rsidR="00282A15" w:rsidRPr="00282A15" w:rsidRDefault="00282A15">
            <w:pPr>
              <w:rPr>
                <w:b/>
                <w:bCs/>
              </w:rPr>
            </w:pPr>
            <w:r w:rsidRPr="00282A15">
              <w:rPr>
                <w:b/>
                <w:bCs/>
              </w:rPr>
              <w:t> </w:t>
            </w:r>
          </w:p>
        </w:tc>
        <w:tc>
          <w:tcPr>
            <w:tcW w:w="1637" w:type="dxa"/>
            <w:noWrap/>
            <w:hideMark/>
          </w:tcPr>
          <w:p w14:paraId="02811E9F" w14:textId="77777777" w:rsidR="00282A15" w:rsidRPr="00282A15" w:rsidRDefault="00282A15">
            <w:pPr>
              <w:rPr>
                <w:b/>
                <w:bCs/>
              </w:rPr>
            </w:pPr>
            <w:r w:rsidRPr="00282A15">
              <w:rPr>
                <w:b/>
                <w:bCs/>
              </w:rPr>
              <w:t>SUB TOTAL</w:t>
            </w:r>
          </w:p>
        </w:tc>
        <w:tc>
          <w:tcPr>
            <w:tcW w:w="815" w:type="dxa"/>
            <w:noWrap/>
            <w:hideMark/>
          </w:tcPr>
          <w:p w14:paraId="2E806DC3" w14:textId="77777777" w:rsidR="00282A15" w:rsidRPr="00282A15" w:rsidRDefault="00282A15">
            <w:r w:rsidRPr="00282A15">
              <w:t> </w:t>
            </w:r>
          </w:p>
        </w:tc>
        <w:tc>
          <w:tcPr>
            <w:tcW w:w="1559" w:type="dxa"/>
            <w:noWrap/>
            <w:hideMark/>
          </w:tcPr>
          <w:p w14:paraId="0FFFADEF" w14:textId="77777777" w:rsidR="00282A15" w:rsidRPr="00282A15" w:rsidRDefault="00282A15">
            <w:r w:rsidRPr="00282A15">
              <w:t> </w:t>
            </w:r>
          </w:p>
        </w:tc>
        <w:tc>
          <w:tcPr>
            <w:tcW w:w="1289" w:type="dxa"/>
            <w:noWrap/>
            <w:hideMark/>
          </w:tcPr>
          <w:p w14:paraId="5EC05701" w14:textId="77777777" w:rsidR="00282A15" w:rsidRPr="00282A15" w:rsidRDefault="00282A15">
            <w:r w:rsidRPr="00282A15">
              <w:t> </w:t>
            </w:r>
          </w:p>
        </w:tc>
        <w:tc>
          <w:tcPr>
            <w:tcW w:w="2441" w:type="dxa"/>
            <w:noWrap/>
            <w:hideMark/>
          </w:tcPr>
          <w:p w14:paraId="13D6AF83" w14:textId="77777777" w:rsidR="00282A15" w:rsidRPr="00282A15" w:rsidRDefault="00282A15">
            <w:r w:rsidRPr="00282A15">
              <w:t> </w:t>
            </w:r>
          </w:p>
        </w:tc>
      </w:tr>
      <w:tr w:rsidR="00282A15" w:rsidRPr="00282A15" w14:paraId="65F871E7" w14:textId="77777777" w:rsidTr="00E56106">
        <w:trPr>
          <w:trHeight w:val="400"/>
        </w:trPr>
        <w:tc>
          <w:tcPr>
            <w:tcW w:w="1121" w:type="dxa"/>
            <w:noWrap/>
            <w:hideMark/>
          </w:tcPr>
          <w:p w14:paraId="663FE512" w14:textId="77777777" w:rsidR="00282A15" w:rsidRPr="00282A15" w:rsidRDefault="00282A15" w:rsidP="00282A15">
            <w:r w:rsidRPr="00282A15">
              <w:t> </w:t>
            </w:r>
          </w:p>
        </w:tc>
        <w:tc>
          <w:tcPr>
            <w:tcW w:w="2891" w:type="dxa"/>
            <w:noWrap/>
            <w:hideMark/>
          </w:tcPr>
          <w:p w14:paraId="3C43CA91" w14:textId="77777777" w:rsidR="00282A15" w:rsidRPr="00282A15" w:rsidRDefault="00282A15">
            <w:pPr>
              <w:rPr>
                <w:b/>
                <w:bCs/>
              </w:rPr>
            </w:pPr>
            <w:r w:rsidRPr="00282A15">
              <w:rPr>
                <w:b/>
                <w:bCs/>
              </w:rPr>
              <w:t> </w:t>
            </w:r>
          </w:p>
        </w:tc>
        <w:tc>
          <w:tcPr>
            <w:tcW w:w="1637" w:type="dxa"/>
            <w:noWrap/>
            <w:hideMark/>
          </w:tcPr>
          <w:p w14:paraId="0FBEED27" w14:textId="77777777" w:rsidR="00282A15" w:rsidRPr="00282A15" w:rsidRDefault="00282A15">
            <w:pPr>
              <w:rPr>
                <w:b/>
                <w:bCs/>
              </w:rPr>
            </w:pPr>
            <w:r w:rsidRPr="00282A15">
              <w:rPr>
                <w:b/>
                <w:bCs/>
              </w:rPr>
              <w:t>VAT</w:t>
            </w:r>
          </w:p>
        </w:tc>
        <w:tc>
          <w:tcPr>
            <w:tcW w:w="815" w:type="dxa"/>
            <w:noWrap/>
            <w:hideMark/>
          </w:tcPr>
          <w:p w14:paraId="2A9CA7CB" w14:textId="77777777" w:rsidR="00282A15" w:rsidRPr="00282A15" w:rsidRDefault="00282A15">
            <w:r w:rsidRPr="00282A15">
              <w:t> </w:t>
            </w:r>
          </w:p>
        </w:tc>
        <w:tc>
          <w:tcPr>
            <w:tcW w:w="1559" w:type="dxa"/>
            <w:noWrap/>
            <w:hideMark/>
          </w:tcPr>
          <w:p w14:paraId="56DDDA2E" w14:textId="77777777" w:rsidR="00282A15" w:rsidRPr="00282A15" w:rsidRDefault="00282A15">
            <w:r w:rsidRPr="00282A15">
              <w:t> </w:t>
            </w:r>
          </w:p>
        </w:tc>
        <w:tc>
          <w:tcPr>
            <w:tcW w:w="1289" w:type="dxa"/>
            <w:noWrap/>
            <w:hideMark/>
          </w:tcPr>
          <w:p w14:paraId="180802D6" w14:textId="77777777" w:rsidR="00282A15" w:rsidRPr="00282A15" w:rsidRDefault="00282A15">
            <w:r w:rsidRPr="00282A15">
              <w:t> </w:t>
            </w:r>
          </w:p>
        </w:tc>
        <w:tc>
          <w:tcPr>
            <w:tcW w:w="2441" w:type="dxa"/>
            <w:noWrap/>
            <w:hideMark/>
          </w:tcPr>
          <w:p w14:paraId="06618358" w14:textId="77777777" w:rsidR="00282A15" w:rsidRPr="00282A15" w:rsidRDefault="00282A15">
            <w:r w:rsidRPr="00282A15">
              <w:t> </w:t>
            </w:r>
          </w:p>
        </w:tc>
      </w:tr>
      <w:tr w:rsidR="00282A15" w:rsidRPr="00282A15" w14:paraId="3CE3A12B" w14:textId="77777777" w:rsidTr="00E56106">
        <w:trPr>
          <w:trHeight w:val="400"/>
        </w:trPr>
        <w:tc>
          <w:tcPr>
            <w:tcW w:w="1121" w:type="dxa"/>
            <w:noWrap/>
            <w:hideMark/>
          </w:tcPr>
          <w:p w14:paraId="073687D5" w14:textId="77777777" w:rsidR="00282A15" w:rsidRPr="00282A15" w:rsidRDefault="00282A15">
            <w:r w:rsidRPr="00282A15">
              <w:t> </w:t>
            </w:r>
          </w:p>
        </w:tc>
        <w:tc>
          <w:tcPr>
            <w:tcW w:w="2891" w:type="dxa"/>
            <w:noWrap/>
            <w:hideMark/>
          </w:tcPr>
          <w:p w14:paraId="5205B2D8" w14:textId="77777777" w:rsidR="00282A15" w:rsidRPr="00282A15" w:rsidRDefault="00282A15">
            <w:r w:rsidRPr="00282A15">
              <w:t> </w:t>
            </w:r>
          </w:p>
        </w:tc>
        <w:tc>
          <w:tcPr>
            <w:tcW w:w="1637" w:type="dxa"/>
            <w:noWrap/>
            <w:hideMark/>
          </w:tcPr>
          <w:p w14:paraId="3FAAF8B6" w14:textId="77777777" w:rsidR="00282A15" w:rsidRPr="00282A15" w:rsidRDefault="00282A15">
            <w:pPr>
              <w:rPr>
                <w:b/>
                <w:bCs/>
              </w:rPr>
            </w:pPr>
            <w:r w:rsidRPr="00282A15">
              <w:rPr>
                <w:b/>
                <w:bCs/>
              </w:rPr>
              <w:t>TOTAL</w:t>
            </w:r>
          </w:p>
        </w:tc>
        <w:tc>
          <w:tcPr>
            <w:tcW w:w="815" w:type="dxa"/>
            <w:noWrap/>
            <w:hideMark/>
          </w:tcPr>
          <w:p w14:paraId="1D143BB5" w14:textId="77777777" w:rsidR="00282A15" w:rsidRPr="00282A15" w:rsidRDefault="00282A15">
            <w:r w:rsidRPr="00282A15">
              <w:t> </w:t>
            </w:r>
          </w:p>
        </w:tc>
        <w:tc>
          <w:tcPr>
            <w:tcW w:w="1559" w:type="dxa"/>
            <w:noWrap/>
            <w:hideMark/>
          </w:tcPr>
          <w:p w14:paraId="2C433D36" w14:textId="77777777" w:rsidR="00282A15" w:rsidRPr="00282A15" w:rsidRDefault="00282A15">
            <w:r w:rsidRPr="00282A15">
              <w:t> </w:t>
            </w:r>
          </w:p>
        </w:tc>
        <w:tc>
          <w:tcPr>
            <w:tcW w:w="1289" w:type="dxa"/>
            <w:noWrap/>
            <w:hideMark/>
          </w:tcPr>
          <w:p w14:paraId="2A900BC6" w14:textId="77777777" w:rsidR="00282A15" w:rsidRPr="00282A15" w:rsidRDefault="00282A15">
            <w:r w:rsidRPr="00282A15">
              <w:t> </w:t>
            </w:r>
          </w:p>
        </w:tc>
        <w:tc>
          <w:tcPr>
            <w:tcW w:w="2441" w:type="dxa"/>
            <w:noWrap/>
            <w:hideMark/>
          </w:tcPr>
          <w:p w14:paraId="73206585" w14:textId="77777777" w:rsidR="00282A15" w:rsidRPr="00282A15" w:rsidRDefault="00282A15">
            <w:r w:rsidRPr="00282A15">
              <w:t> </w:t>
            </w:r>
          </w:p>
        </w:tc>
      </w:tr>
    </w:tbl>
    <w:p w14:paraId="2A54C588" w14:textId="77777777" w:rsidR="00282A15" w:rsidRPr="00282A15" w:rsidRDefault="00282A15" w:rsidP="00282A15"/>
    <w:sectPr w:rsidR="00282A15" w:rsidRPr="00282A15" w:rsidSect="00E5610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45C87" w14:textId="77777777" w:rsidR="00544052" w:rsidRDefault="00544052">
      <w:r>
        <w:separator/>
      </w:r>
    </w:p>
  </w:endnote>
  <w:endnote w:type="continuationSeparator" w:id="0">
    <w:p w14:paraId="179E89E6" w14:textId="77777777" w:rsidR="00544052" w:rsidRDefault="00544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Roman 12cpi">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G Times 12pt">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Neue LT 45 Light">
    <w:altName w:val="Arial"/>
    <w:panose1 w:val="00000000000000000000"/>
    <w:charset w:val="00"/>
    <w:family w:val="swiss"/>
    <w:notTrueType/>
    <w:pitch w:val="default"/>
    <w:sig w:usb0="00000001"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Arial,Bold">
    <w:altName w:val="Arial"/>
    <w:panose1 w:val="00000000000000000000"/>
    <w:charset w:val="00"/>
    <w:family w:val="swiss"/>
    <w:notTrueType/>
    <w:pitch w:val="default"/>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3B0A5" w14:textId="77777777" w:rsidR="00BD2D39" w:rsidRDefault="00BD2D39" w:rsidP="007E6B00">
    <w:pPr>
      <w:pStyle w:val="Footer"/>
      <w:framePr w:wrap="around" w:vAnchor="text" w:hAnchor="margin" w:xAlign="center" w:y="1"/>
      <w:rPr>
        <w:rStyle w:val="PageNumber"/>
      </w:rPr>
    </w:pPr>
    <w:r>
      <w:rPr>
        <w:rStyle w:val="PageNumber"/>
      </w:rPr>
      <w:t>13</w:t>
    </w:r>
  </w:p>
  <w:p w14:paraId="3E6C9DDB" w14:textId="77777777" w:rsidR="00BD2D39" w:rsidRDefault="00BD2D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57EBB" w14:textId="1D0B4663" w:rsidR="00BD2D39" w:rsidRDefault="00BD2D39">
    <w:pPr>
      <w:pStyle w:val="Footer"/>
      <w:jc w:val="center"/>
    </w:pPr>
    <w:r>
      <w:fldChar w:fldCharType="begin"/>
    </w:r>
    <w:r>
      <w:instrText xml:space="preserve"> PAGE   \* MERGEFORMAT </w:instrText>
    </w:r>
    <w:r>
      <w:fldChar w:fldCharType="separate"/>
    </w:r>
    <w:r w:rsidR="00BA417A">
      <w:rPr>
        <w:noProof/>
      </w:rPr>
      <w:t>65</w:t>
    </w:r>
    <w:r>
      <w:rPr>
        <w:noProof/>
      </w:rPr>
      <w:fldChar w:fldCharType="end"/>
    </w:r>
  </w:p>
  <w:p w14:paraId="3D1B7EF6" w14:textId="77777777" w:rsidR="00BD2D39" w:rsidRDefault="00BD2D39" w:rsidP="00BB6B4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C9FF9" w14:textId="77777777" w:rsidR="00BD2D39" w:rsidRDefault="00BD2D39">
    <w:pPr>
      <w:pStyle w:val="Footer"/>
      <w:jc w:val="center"/>
    </w:pPr>
    <w:r>
      <w:fldChar w:fldCharType="begin"/>
    </w:r>
    <w:r>
      <w:instrText xml:space="preserve"> PAGE   \* MERGEFORMAT </w:instrText>
    </w:r>
    <w:r>
      <w:fldChar w:fldCharType="separate"/>
    </w:r>
    <w:r>
      <w:rPr>
        <w:noProof/>
      </w:rPr>
      <w:t>1</w:t>
    </w:r>
    <w:r>
      <w:rPr>
        <w:noProof/>
      </w:rPr>
      <w:fldChar w:fldCharType="end"/>
    </w:r>
  </w:p>
  <w:p w14:paraId="5F01DF6F" w14:textId="77777777" w:rsidR="00BD2D39" w:rsidRDefault="00BD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28FEB" w14:textId="77777777" w:rsidR="00544052" w:rsidRDefault="00544052">
      <w:r>
        <w:separator/>
      </w:r>
    </w:p>
  </w:footnote>
  <w:footnote w:type="continuationSeparator" w:id="0">
    <w:p w14:paraId="4F16213A" w14:textId="77777777" w:rsidR="00544052" w:rsidRDefault="00544052">
      <w:r>
        <w:continuationSeparator/>
      </w:r>
    </w:p>
  </w:footnote>
  <w:footnote w:id="1">
    <w:p w14:paraId="73CB24BD" w14:textId="77777777" w:rsidR="00BD2D39" w:rsidRDefault="00BD2D39" w:rsidP="001D0FAA"/>
    <w:p w14:paraId="534D61C4" w14:textId="77777777" w:rsidR="00BD2D39" w:rsidRDefault="00BD2D39" w:rsidP="001D0FAA">
      <w:pPr>
        <w:pStyle w:val="FootnoteText"/>
      </w:pPr>
    </w:p>
  </w:footnote>
  <w:footnote w:id="2">
    <w:p w14:paraId="5AAC86D3" w14:textId="77777777" w:rsidR="00BD2D39" w:rsidRPr="00DC48B2" w:rsidRDefault="00BD2D39" w:rsidP="001D0FAA">
      <w:pPr>
        <w:pStyle w:val="FootnoteText"/>
        <w:rPr>
          <w:rFonts w:ascii="Arial Narrow" w:hAnsi="Arial Narrow"/>
          <w:sz w:val="24"/>
          <w:szCs w:val="24"/>
        </w:rPr>
      </w:pPr>
      <w:r>
        <w:rPr>
          <w:rStyle w:val="FootnoteReference"/>
          <w:rFonts w:ascii="Arial Narrow" w:hAnsi="Arial Narrow"/>
          <w:b/>
          <w:bCs/>
        </w:rPr>
        <w:sym w:font="Symbol" w:char="F02A"/>
      </w:r>
      <w:r>
        <w:rPr>
          <w:rFonts w:ascii="Arial Narrow" w:hAnsi="Arial Narrow"/>
          <w:lang w:val="en-GB"/>
        </w:rPr>
        <w:t xml:space="preserve"> </w:t>
      </w:r>
      <w:r w:rsidRPr="00DC48B2">
        <w:rPr>
          <w:rFonts w:ascii="Arial Narrow" w:hAnsi="Arial Narrow"/>
          <w:sz w:val="24"/>
          <w:szCs w:val="24"/>
        </w:rPr>
        <w:t>MSCM Regulations: “in the service of the state” means to be –</w:t>
      </w:r>
    </w:p>
    <w:p w14:paraId="27BD38B3"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 member of –</w:t>
      </w:r>
    </w:p>
    <w:p w14:paraId="21350205" w14:textId="77777777" w:rsidR="00BD2D39" w:rsidRPr="00DC48B2" w:rsidRDefault="00BD2D39" w:rsidP="00A02CAA">
      <w:pPr>
        <w:pStyle w:val="FootnoteText"/>
        <w:widowControl w:val="0"/>
        <w:numPr>
          <w:ilvl w:val="1"/>
          <w:numId w:val="21"/>
        </w:numPr>
        <w:tabs>
          <w:tab w:val="clear" w:pos="1620"/>
          <w:tab w:val="num" w:pos="1134"/>
        </w:tabs>
        <w:ind w:hanging="1053"/>
        <w:rPr>
          <w:rFonts w:ascii="Arial Narrow" w:hAnsi="Arial Narrow"/>
          <w:sz w:val="24"/>
          <w:szCs w:val="24"/>
        </w:rPr>
      </w:pPr>
      <w:r w:rsidRPr="00DC48B2">
        <w:rPr>
          <w:rFonts w:ascii="Arial Narrow" w:hAnsi="Arial Narrow"/>
          <w:sz w:val="24"/>
          <w:szCs w:val="24"/>
        </w:rPr>
        <w:t>any municipal council;</w:t>
      </w:r>
    </w:p>
    <w:p w14:paraId="099B4F3D" w14:textId="77777777" w:rsidR="00BD2D39" w:rsidRPr="00DC48B2" w:rsidRDefault="00BD2D39" w:rsidP="00A02CAA">
      <w:pPr>
        <w:pStyle w:val="FootnoteText"/>
        <w:widowControl w:val="0"/>
        <w:numPr>
          <w:ilvl w:val="1"/>
          <w:numId w:val="21"/>
        </w:numPr>
        <w:tabs>
          <w:tab w:val="clear" w:pos="1620"/>
          <w:tab w:val="num" w:pos="1134"/>
        </w:tabs>
        <w:ind w:hanging="1053"/>
        <w:rPr>
          <w:rFonts w:ascii="Arial Narrow" w:hAnsi="Arial Narrow"/>
          <w:sz w:val="24"/>
          <w:szCs w:val="24"/>
        </w:rPr>
      </w:pPr>
      <w:r w:rsidRPr="00DC48B2">
        <w:rPr>
          <w:rFonts w:ascii="Arial Narrow" w:hAnsi="Arial Narrow"/>
          <w:sz w:val="24"/>
          <w:szCs w:val="24"/>
        </w:rPr>
        <w:t>any provincial legislature; or</w:t>
      </w:r>
    </w:p>
    <w:p w14:paraId="263B8D56" w14:textId="77777777" w:rsidR="00BD2D39" w:rsidRPr="00DC48B2" w:rsidRDefault="00BD2D39" w:rsidP="00A02CAA">
      <w:pPr>
        <w:pStyle w:val="FootnoteText"/>
        <w:widowControl w:val="0"/>
        <w:numPr>
          <w:ilvl w:val="1"/>
          <w:numId w:val="21"/>
        </w:numPr>
        <w:tabs>
          <w:tab w:val="clear" w:pos="1620"/>
          <w:tab w:val="num" w:pos="1134"/>
        </w:tabs>
        <w:ind w:hanging="1053"/>
        <w:rPr>
          <w:rFonts w:ascii="Arial Narrow" w:hAnsi="Arial Narrow"/>
          <w:sz w:val="24"/>
          <w:szCs w:val="24"/>
        </w:rPr>
      </w:pPr>
      <w:r w:rsidRPr="00DC48B2">
        <w:rPr>
          <w:rFonts w:ascii="Arial Narrow" w:hAnsi="Arial Narrow"/>
          <w:sz w:val="24"/>
          <w:szCs w:val="24"/>
        </w:rPr>
        <w:t>the national Assembly or the national Council of provinces;</w:t>
      </w:r>
    </w:p>
    <w:p w14:paraId="55A9DC3B" w14:textId="77777777" w:rsidR="00BD2D39" w:rsidRPr="00DC48B2" w:rsidRDefault="00BD2D39" w:rsidP="001D0FAA">
      <w:pPr>
        <w:pStyle w:val="FootnoteText"/>
        <w:ind w:left="567"/>
        <w:rPr>
          <w:rFonts w:ascii="Arial Narrow" w:hAnsi="Arial Narrow"/>
          <w:sz w:val="24"/>
          <w:szCs w:val="24"/>
        </w:rPr>
      </w:pPr>
    </w:p>
    <w:p w14:paraId="7072A1EA"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 member of the board of directors of any municipal entity;</w:t>
      </w:r>
    </w:p>
    <w:p w14:paraId="78BA9015"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an official of any municipality or municipal entity;</w:t>
      </w:r>
    </w:p>
    <w:p w14:paraId="28365C0F"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an employee of any national or provincial department, national or provincial public entity or constitutional institution within the meaning of the Public Finance Management Act, 1999 (Act No.1 of 1999);</w:t>
      </w:r>
    </w:p>
    <w:p w14:paraId="48766A9D"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 member of the accounting authority of any national or provincial public entity; or</w:t>
      </w:r>
    </w:p>
    <w:p w14:paraId="01E4E799"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an employee of Parliament or a provincial legislature.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5688"/>
      <w:gridCol w:w="1508"/>
      <w:gridCol w:w="709"/>
      <w:gridCol w:w="567"/>
      <w:gridCol w:w="708"/>
    </w:tblGrid>
    <w:tr w:rsidR="00BD2D39" w14:paraId="4E3F7487" w14:textId="77777777" w:rsidTr="007147E5">
      <w:tc>
        <w:tcPr>
          <w:tcW w:w="5688" w:type="dxa"/>
          <w:vMerge w:val="restart"/>
        </w:tcPr>
        <w:p w14:paraId="7A35E53B" w14:textId="77777777" w:rsidR="00BD2D39" w:rsidRDefault="00BD2D39" w:rsidP="007147E5">
          <w:pPr>
            <w:tabs>
              <w:tab w:val="left" w:pos="6096"/>
              <w:tab w:val="left" w:pos="8505"/>
            </w:tabs>
            <w:spacing w:before="60" w:after="120"/>
          </w:pPr>
        </w:p>
      </w:tc>
      <w:tc>
        <w:tcPr>
          <w:tcW w:w="2217" w:type="dxa"/>
          <w:gridSpan w:val="2"/>
        </w:tcPr>
        <w:p w14:paraId="00A7F229" w14:textId="77777777" w:rsidR="00BD2D39" w:rsidRDefault="00BD2D39" w:rsidP="007147E5">
          <w:pPr>
            <w:tabs>
              <w:tab w:val="left" w:pos="993"/>
              <w:tab w:val="left" w:pos="6096"/>
              <w:tab w:val="left" w:pos="8505"/>
            </w:tabs>
          </w:pPr>
        </w:p>
      </w:tc>
      <w:tc>
        <w:tcPr>
          <w:tcW w:w="1275" w:type="dxa"/>
          <w:gridSpan w:val="2"/>
        </w:tcPr>
        <w:p w14:paraId="4601CDC2" w14:textId="77777777" w:rsidR="00BD2D39" w:rsidRDefault="00BD2D39" w:rsidP="007147E5">
          <w:pPr>
            <w:tabs>
              <w:tab w:val="left" w:pos="993"/>
              <w:tab w:val="left" w:pos="6096"/>
              <w:tab w:val="left" w:pos="8505"/>
            </w:tabs>
            <w:jc w:val="center"/>
          </w:pPr>
        </w:p>
      </w:tc>
    </w:tr>
    <w:tr w:rsidR="00BD2D39" w14:paraId="28A333A1" w14:textId="77777777" w:rsidTr="007147E5">
      <w:tc>
        <w:tcPr>
          <w:tcW w:w="5688" w:type="dxa"/>
          <w:vMerge/>
        </w:tcPr>
        <w:p w14:paraId="7366374E" w14:textId="77777777" w:rsidR="00BD2D39" w:rsidRDefault="00BD2D39" w:rsidP="007147E5">
          <w:pPr>
            <w:tabs>
              <w:tab w:val="left" w:pos="993"/>
              <w:tab w:val="left" w:pos="6096"/>
              <w:tab w:val="left" w:pos="8505"/>
            </w:tabs>
            <w:spacing w:after="240"/>
            <w:rPr>
              <w:b/>
              <w:sz w:val="24"/>
            </w:rPr>
          </w:pPr>
        </w:p>
      </w:tc>
      <w:tc>
        <w:tcPr>
          <w:tcW w:w="2217" w:type="dxa"/>
          <w:gridSpan w:val="2"/>
        </w:tcPr>
        <w:p w14:paraId="3364AA7E" w14:textId="77777777" w:rsidR="00BD2D39" w:rsidRDefault="00BD2D39" w:rsidP="007147E5">
          <w:pPr>
            <w:tabs>
              <w:tab w:val="left" w:pos="993"/>
              <w:tab w:val="left" w:pos="6096"/>
              <w:tab w:val="left" w:pos="8505"/>
            </w:tabs>
          </w:pPr>
        </w:p>
      </w:tc>
      <w:tc>
        <w:tcPr>
          <w:tcW w:w="1275" w:type="dxa"/>
          <w:gridSpan w:val="2"/>
        </w:tcPr>
        <w:p w14:paraId="37ED60B1" w14:textId="77777777" w:rsidR="00BD2D39" w:rsidRDefault="00BD2D39" w:rsidP="007147E5">
          <w:pPr>
            <w:tabs>
              <w:tab w:val="left" w:pos="6096"/>
              <w:tab w:val="left" w:pos="8505"/>
            </w:tabs>
            <w:ind w:left="34" w:hanging="34"/>
            <w:jc w:val="center"/>
          </w:pPr>
        </w:p>
      </w:tc>
    </w:tr>
    <w:tr w:rsidR="00BD2D39" w14:paraId="000C31F9" w14:textId="77777777" w:rsidTr="007147E5">
      <w:tc>
        <w:tcPr>
          <w:tcW w:w="5688" w:type="dxa"/>
          <w:vMerge/>
          <w:tcBorders>
            <w:bottom w:val="dashed" w:sz="8" w:space="0" w:color="auto"/>
          </w:tcBorders>
        </w:tcPr>
        <w:p w14:paraId="18006C5A" w14:textId="77777777" w:rsidR="00BD2D39" w:rsidRDefault="00BD2D39" w:rsidP="007147E5">
          <w:pPr>
            <w:tabs>
              <w:tab w:val="left" w:pos="993"/>
              <w:tab w:val="left" w:pos="6096"/>
              <w:tab w:val="left" w:pos="8505"/>
            </w:tabs>
            <w:spacing w:after="240"/>
            <w:rPr>
              <w:b/>
              <w:sz w:val="24"/>
            </w:rPr>
          </w:pPr>
        </w:p>
      </w:tc>
      <w:tc>
        <w:tcPr>
          <w:tcW w:w="1508" w:type="dxa"/>
          <w:tcBorders>
            <w:bottom w:val="dashed" w:sz="8" w:space="0" w:color="auto"/>
          </w:tcBorders>
        </w:tcPr>
        <w:p w14:paraId="63496966" w14:textId="77777777" w:rsidR="00BD2D39" w:rsidRDefault="00BD2D39" w:rsidP="007147E5">
          <w:pPr>
            <w:tabs>
              <w:tab w:val="left" w:pos="993"/>
              <w:tab w:val="left" w:pos="6096"/>
              <w:tab w:val="left" w:pos="8505"/>
            </w:tabs>
          </w:pPr>
        </w:p>
      </w:tc>
      <w:tc>
        <w:tcPr>
          <w:tcW w:w="709" w:type="dxa"/>
          <w:tcBorders>
            <w:bottom w:val="dashed" w:sz="8" w:space="0" w:color="auto"/>
          </w:tcBorders>
        </w:tcPr>
        <w:p w14:paraId="125D4A72" w14:textId="77777777" w:rsidR="00BD2D39" w:rsidRDefault="00BD2D39" w:rsidP="007147E5">
          <w:pPr>
            <w:tabs>
              <w:tab w:val="left" w:pos="993"/>
              <w:tab w:val="left" w:pos="6096"/>
              <w:tab w:val="left" w:pos="8505"/>
            </w:tabs>
            <w:jc w:val="center"/>
            <w:rPr>
              <w:b/>
              <w:sz w:val="24"/>
            </w:rPr>
          </w:pPr>
        </w:p>
      </w:tc>
      <w:tc>
        <w:tcPr>
          <w:tcW w:w="567" w:type="dxa"/>
          <w:tcBorders>
            <w:bottom w:val="dashed" w:sz="8" w:space="0" w:color="auto"/>
          </w:tcBorders>
        </w:tcPr>
        <w:p w14:paraId="1FFDA978" w14:textId="77777777" w:rsidR="00BD2D39" w:rsidRDefault="00BD2D39" w:rsidP="007147E5">
          <w:pPr>
            <w:tabs>
              <w:tab w:val="left" w:pos="993"/>
              <w:tab w:val="left" w:pos="6096"/>
              <w:tab w:val="left" w:pos="8505"/>
            </w:tabs>
          </w:pPr>
        </w:p>
      </w:tc>
      <w:tc>
        <w:tcPr>
          <w:tcW w:w="708" w:type="dxa"/>
          <w:tcBorders>
            <w:bottom w:val="dashed" w:sz="8" w:space="0" w:color="auto"/>
          </w:tcBorders>
        </w:tcPr>
        <w:p w14:paraId="615B20F5" w14:textId="77777777" w:rsidR="00BD2D39" w:rsidRPr="00FF6599" w:rsidRDefault="00BD2D39" w:rsidP="007147E5">
          <w:pPr>
            <w:tabs>
              <w:tab w:val="left" w:pos="993"/>
              <w:tab w:val="left" w:pos="6096"/>
              <w:tab w:val="left" w:pos="8505"/>
            </w:tabs>
            <w:jc w:val="center"/>
          </w:pPr>
        </w:p>
      </w:tc>
    </w:tr>
  </w:tbl>
  <w:p w14:paraId="6EE5BE33" w14:textId="77777777" w:rsidR="00BD2D39" w:rsidRDefault="00BD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3CD5"/>
    <w:multiLevelType w:val="hybridMultilevel"/>
    <w:tmpl w:val="43661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278D6"/>
    <w:multiLevelType w:val="hybridMultilevel"/>
    <w:tmpl w:val="FA4CC0F0"/>
    <w:lvl w:ilvl="0" w:tplc="BE50AA50">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47A7835"/>
    <w:multiLevelType w:val="hybridMultilevel"/>
    <w:tmpl w:val="2CC49F5A"/>
    <w:lvl w:ilvl="0" w:tplc="348655C0">
      <w:start w:val="1"/>
      <w:numFmt w:val="decimal"/>
      <w:lvlText w:val="1.%1"/>
      <w:lvlJc w:val="left"/>
      <w:pPr>
        <w:ind w:left="1920" w:hanging="360"/>
      </w:pPr>
      <w:rPr>
        <w:rFonts w:hint="default"/>
      </w:rPr>
    </w:lvl>
    <w:lvl w:ilvl="1" w:tplc="348655C0">
      <w:start w:val="1"/>
      <w:numFmt w:val="decimal"/>
      <w:lvlText w:val="1.%2"/>
      <w:lvlJc w:val="left"/>
      <w:pPr>
        <w:ind w:left="1440" w:hanging="360"/>
      </w:pPr>
      <w:rPr>
        <w:rFonts w:hint="default"/>
      </w:rPr>
    </w:lvl>
    <w:lvl w:ilvl="2" w:tplc="C1F8C4E6">
      <w:start w:val="20"/>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4F422CA"/>
    <w:multiLevelType w:val="hybridMultilevel"/>
    <w:tmpl w:val="C5167A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117C2F"/>
    <w:multiLevelType w:val="multilevel"/>
    <w:tmpl w:val="E6585D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8316CFA"/>
    <w:multiLevelType w:val="hybridMultilevel"/>
    <w:tmpl w:val="16483658"/>
    <w:lvl w:ilvl="0" w:tplc="D5A2293A">
      <w:start w:val="1"/>
      <w:numFmt w:val="lowerLetter"/>
      <w:lvlText w:val="%1)"/>
      <w:lvlJc w:val="left"/>
      <w:pPr>
        <w:ind w:left="1500" w:hanging="360"/>
      </w:pPr>
      <w:rPr>
        <w:rFonts w:hint="default"/>
      </w:rPr>
    </w:lvl>
    <w:lvl w:ilvl="1" w:tplc="04090019">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7" w15:restartNumberingAfterBreak="0">
    <w:nsid w:val="08583AEC"/>
    <w:multiLevelType w:val="multilevel"/>
    <w:tmpl w:val="813AFDE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371F6"/>
    <w:multiLevelType w:val="multilevel"/>
    <w:tmpl w:val="7C60082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isLgl/>
      <w:lvlText w:val="%1.%2"/>
      <w:lvlJc w:val="left"/>
      <w:pPr>
        <w:tabs>
          <w:tab w:val="num" w:pos="1440"/>
        </w:tabs>
        <w:ind w:left="1440" w:hanging="360"/>
      </w:pPr>
      <w:rPr>
        <w:rFonts w:ascii="Times New Roman" w:hAnsi="Times New Roman" w:cs="Times New Roman" w:hint="default"/>
        <w:b w:val="0"/>
      </w:rPr>
    </w:lvl>
    <w:lvl w:ilvl="2">
      <w:start w:val="1"/>
      <w:numFmt w:val="decimal"/>
      <w:isLgl/>
      <w:lvlText w:val="%1.%2.%3"/>
      <w:lvlJc w:val="left"/>
      <w:pPr>
        <w:tabs>
          <w:tab w:val="num" w:pos="2160"/>
        </w:tabs>
        <w:ind w:left="2160" w:hanging="360"/>
      </w:pPr>
      <w:rPr>
        <w:rFonts w:ascii="Times New Roman" w:hAnsi="Times New Roman" w:cs="Times New Roman" w:hint="default"/>
      </w:rPr>
    </w:lvl>
    <w:lvl w:ilvl="3">
      <w:start w:val="1"/>
      <w:numFmt w:val="decimal"/>
      <w:isLgl/>
      <w:lvlText w:val="%1.%2.%3.%4"/>
      <w:lvlJc w:val="left"/>
      <w:pPr>
        <w:tabs>
          <w:tab w:val="num" w:pos="2880"/>
        </w:tabs>
        <w:ind w:left="2880" w:hanging="360"/>
      </w:pPr>
      <w:rPr>
        <w:rFonts w:ascii="Times New Roman" w:hAnsi="Times New Roman" w:cs="Times New Roman" w:hint="default"/>
      </w:rPr>
    </w:lvl>
    <w:lvl w:ilvl="4">
      <w:start w:val="1"/>
      <w:numFmt w:val="decimal"/>
      <w:isLgl/>
      <w:lvlText w:val="%1.%2.%3.%4.%5"/>
      <w:lvlJc w:val="left"/>
      <w:pPr>
        <w:tabs>
          <w:tab w:val="num" w:pos="3600"/>
        </w:tabs>
        <w:ind w:left="3600" w:hanging="360"/>
      </w:pPr>
      <w:rPr>
        <w:rFonts w:ascii="Times New Roman" w:hAnsi="Times New Roman" w:cs="Times New Roman" w:hint="default"/>
      </w:rPr>
    </w:lvl>
    <w:lvl w:ilvl="5">
      <w:start w:val="1"/>
      <w:numFmt w:val="decimal"/>
      <w:isLgl/>
      <w:lvlText w:val="%1.%2.%3.%4.%5.%6"/>
      <w:lvlJc w:val="left"/>
      <w:pPr>
        <w:tabs>
          <w:tab w:val="num" w:pos="4320"/>
        </w:tabs>
        <w:ind w:left="4320" w:hanging="360"/>
      </w:pPr>
      <w:rPr>
        <w:rFonts w:ascii="Times New Roman" w:hAnsi="Times New Roman" w:cs="Times New Roman" w:hint="default"/>
      </w:rPr>
    </w:lvl>
    <w:lvl w:ilvl="6">
      <w:start w:val="1"/>
      <w:numFmt w:val="decimal"/>
      <w:isLgl/>
      <w:lvlText w:val="%1.%2.%3.%4.%5.%6.%7"/>
      <w:lvlJc w:val="left"/>
      <w:pPr>
        <w:tabs>
          <w:tab w:val="num" w:pos="5040"/>
        </w:tabs>
        <w:ind w:left="5040" w:hanging="360"/>
      </w:pPr>
      <w:rPr>
        <w:rFonts w:ascii="Times New Roman" w:hAnsi="Times New Roman" w:cs="Times New Roman" w:hint="default"/>
      </w:rPr>
    </w:lvl>
    <w:lvl w:ilvl="7">
      <w:start w:val="1"/>
      <w:numFmt w:val="decimal"/>
      <w:isLgl/>
      <w:lvlText w:val="%1.%2.%3.%4.%5.%6.%7.%8"/>
      <w:lvlJc w:val="left"/>
      <w:pPr>
        <w:tabs>
          <w:tab w:val="num" w:pos="5760"/>
        </w:tabs>
        <w:ind w:left="5760" w:hanging="360"/>
      </w:pPr>
      <w:rPr>
        <w:rFonts w:ascii="Times New Roman" w:hAnsi="Times New Roman" w:cs="Times New Roman" w:hint="default"/>
      </w:rPr>
    </w:lvl>
    <w:lvl w:ilvl="8">
      <w:start w:val="1"/>
      <w:numFmt w:val="decimal"/>
      <w:isLgl/>
      <w:lvlText w:val="%1.%2.%3.%4.%5.%6.%7.%8.%9"/>
      <w:lvlJc w:val="left"/>
      <w:pPr>
        <w:tabs>
          <w:tab w:val="num" w:pos="6480"/>
        </w:tabs>
        <w:ind w:left="6480" w:hanging="360"/>
      </w:pPr>
      <w:rPr>
        <w:rFonts w:ascii="Times New Roman" w:hAnsi="Times New Roman" w:cs="Times New Roman" w:hint="default"/>
      </w:rPr>
    </w:lvl>
  </w:abstractNum>
  <w:abstractNum w:abstractNumId="9" w15:restartNumberingAfterBreak="0">
    <w:nsid w:val="0D273B51"/>
    <w:multiLevelType w:val="multilevel"/>
    <w:tmpl w:val="9D649DBE"/>
    <w:styleLink w:val="Style3"/>
    <w:lvl w:ilvl="0">
      <w:start w:val="1"/>
      <w:numFmt w:val="bullet"/>
      <w:lvlText w:val=""/>
      <w:lvlJc w:val="left"/>
      <w:pPr>
        <w:tabs>
          <w:tab w:val="num" w:pos="721"/>
        </w:tabs>
        <w:ind w:left="721" w:hanging="360"/>
      </w:pPr>
      <w:rPr>
        <w:rFonts w:ascii="Symbol" w:hAnsi="Symbol" w:hint="default"/>
      </w:rPr>
    </w:lvl>
    <w:lvl w:ilvl="1">
      <w:start w:val="1"/>
      <w:numFmt w:val="bullet"/>
      <w:lvlText w:val="o"/>
      <w:lvlJc w:val="left"/>
      <w:pPr>
        <w:tabs>
          <w:tab w:val="num" w:pos="1441"/>
        </w:tabs>
        <w:ind w:left="1441" w:hanging="360"/>
      </w:pPr>
      <w:rPr>
        <w:rFonts w:ascii="Courier New" w:hAnsi="Courier New" w:cs="Courier New" w:hint="default"/>
      </w:rPr>
    </w:lvl>
    <w:lvl w:ilvl="2">
      <w:start w:val="1"/>
      <w:numFmt w:val="bullet"/>
      <w:lvlText w:val=""/>
      <w:lvlJc w:val="left"/>
      <w:pPr>
        <w:tabs>
          <w:tab w:val="num" w:pos="2161"/>
        </w:tabs>
        <w:ind w:left="2161" w:hanging="360"/>
      </w:pPr>
      <w:rPr>
        <w:rFonts w:ascii="Wingdings" w:hAnsi="Wingdings" w:hint="default"/>
      </w:rPr>
    </w:lvl>
    <w:lvl w:ilvl="3">
      <w:start w:val="1"/>
      <w:numFmt w:val="bullet"/>
      <w:lvlText w:val=""/>
      <w:lvlJc w:val="left"/>
      <w:pPr>
        <w:tabs>
          <w:tab w:val="num" w:pos="2881"/>
        </w:tabs>
        <w:ind w:left="2881" w:hanging="360"/>
      </w:pPr>
      <w:rPr>
        <w:rFonts w:ascii="Symbol" w:hAnsi="Symbol" w:hint="default"/>
      </w:rPr>
    </w:lvl>
    <w:lvl w:ilvl="4">
      <w:start w:val="1"/>
      <w:numFmt w:val="bullet"/>
      <w:lvlText w:val="o"/>
      <w:lvlJc w:val="left"/>
      <w:pPr>
        <w:tabs>
          <w:tab w:val="num" w:pos="3601"/>
        </w:tabs>
        <w:ind w:left="3601" w:hanging="360"/>
      </w:pPr>
      <w:rPr>
        <w:rFonts w:ascii="Courier New" w:hAnsi="Courier New" w:cs="Courier New" w:hint="default"/>
      </w:rPr>
    </w:lvl>
    <w:lvl w:ilvl="5">
      <w:start w:val="1"/>
      <w:numFmt w:val="bullet"/>
      <w:lvlText w:val=""/>
      <w:lvlJc w:val="left"/>
      <w:pPr>
        <w:tabs>
          <w:tab w:val="num" w:pos="4321"/>
        </w:tabs>
        <w:ind w:left="4321" w:hanging="360"/>
      </w:pPr>
      <w:rPr>
        <w:rFonts w:ascii="Wingdings" w:hAnsi="Wingdings" w:hint="default"/>
      </w:rPr>
    </w:lvl>
    <w:lvl w:ilvl="6">
      <w:start w:val="1"/>
      <w:numFmt w:val="bullet"/>
      <w:lvlText w:val=""/>
      <w:lvlJc w:val="left"/>
      <w:pPr>
        <w:tabs>
          <w:tab w:val="num" w:pos="5041"/>
        </w:tabs>
        <w:ind w:left="5041" w:hanging="360"/>
      </w:pPr>
      <w:rPr>
        <w:rFonts w:ascii="Symbol" w:hAnsi="Symbol" w:hint="default"/>
      </w:rPr>
    </w:lvl>
    <w:lvl w:ilvl="7">
      <w:start w:val="1"/>
      <w:numFmt w:val="bullet"/>
      <w:lvlText w:val="o"/>
      <w:lvlJc w:val="left"/>
      <w:pPr>
        <w:tabs>
          <w:tab w:val="num" w:pos="5761"/>
        </w:tabs>
        <w:ind w:left="5761" w:hanging="360"/>
      </w:pPr>
      <w:rPr>
        <w:rFonts w:ascii="Courier New" w:hAnsi="Courier New" w:cs="Courier New" w:hint="default"/>
      </w:rPr>
    </w:lvl>
    <w:lvl w:ilvl="8">
      <w:start w:val="1"/>
      <w:numFmt w:val="bullet"/>
      <w:lvlText w:val=""/>
      <w:lvlJc w:val="left"/>
      <w:pPr>
        <w:tabs>
          <w:tab w:val="num" w:pos="6481"/>
        </w:tabs>
        <w:ind w:left="6481" w:hanging="360"/>
      </w:pPr>
      <w:rPr>
        <w:rFonts w:ascii="Wingdings" w:hAnsi="Wingdings" w:hint="default"/>
      </w:rPr>
    </w:lvl>
  </w:abstractNum>
  <w:abstractNum w:abstractNumId="10" w15:restartNumberingAfterBreak="0">
    <w:nsid w:val="0E434E22"/>
    <w:multiLevelType w:val="multilevel"/>
    <w:tmpl w:val="5C0E129A"/>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1" w15:restartNumberingAfterBreak="0">
    <w:nsid w:val="0F0140E8"/>
    <w:multiLevelType w:val="hybridMultilevel"/>
    <w:tmpl w:val="D3BEA5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0F014DEC"/>
    <w:multiLevelType w:val="multilevel"/>
    <w:tmpl w:val="080C0C48"/>
    <w:lvl w:ilvl="0">
      <w:start w:val="1"/>
      <w:numFmt w:val="decimal"/>
      <w:lvlText w:val="%1."/>
      <w:lvlJc w:val="left"/>
      <w:pPr>
        <w:tabs>
          <w:tab w:val="num" w:pos="360"/>
        </w:tabs>
        <w:ind w:left="360" w:hanging="360"/>
      </w:pPr>
    </w:lvl>
    <w:lvl w:ilvl="1">
      <w:start w:val="15"/>
      <w:numFmt w:val="decimal"/>
      <w:isLgl/>
      <w:lvlText w:val="%1.%2"/>
      <w:lvlJc w:val="left"/>
      <w:pPr>
        <w:ind w:left="420" w:hanging="420"/>
      </w:pPr>
      <w:rPr>
        <w:rFonts w:ascii="Arial" w:hAnsi="Arial" w:cs="Arial"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104F699C"/>
    <w:multiLevelType w:val="hybridMultilevel"/>
    <w:tmpl w:val="BEAC61AE"/>
    <w:lvl w:ilvl="0" w:tplc="5664A14A">
      <w:start w:val="1"/>
      <w:numFmt w:val="decimal"/>
      <w:lvlText w:val="5.%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12295CA4"/>
    <w:multiLevelType w:val="multilevel"/>
    <w:tmpl w:val="AFCE0742"/>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5" w15:restartNumberingAfterBreak="0">
    <w:nsid w:val="15226FFE"/>
    <w:multiLevelType w:val="hybridMultilevel"/>
    <w:tmpl w:val="967EC6E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59A5A84"/>
    <w:multiLevelType w:val="hybridMultilevel"/>
    <w:tmpl w:val="E0EC50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6BF4054"/>
    <w:multiLevelType w:val="hybridMultilevel"/>
    <w:tmpl w:val="716A607A"/>
    <w:lvl w:ilvl="0" w:tplc="0008701A">
      <w:start w:val="1"/>
      <w:numFmt w:val="decimal"/>
      <w:lvlText w:val="4.%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189005AD"/>
    <w:multiLevelType w:val="hybridMultilevel"/>
    <w:tmpl w:val="364C6BA0"/>
    <w:lvl w:ilvl="0" w:tplc="1E7014C6">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CFD5DCD"/>
    <w:multiLevelType w:val="hybridMultilevel"/>
    <w:tmpl w:val="1D76BAA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E804D16"/>
    <w:multiLevelType w:val="hybridMultilevel"/>
    <w:tmpl w:val="25A6CE82"/>
    <w:lvl w:ilvl="0" w:tplc="0008701A">
      <w:start w:val="1"/>
      <w:numFmt w:val="decimal"/>
      <w:lvlText w:val="4.%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2061581E"/>
    <w:multiLevelType w:val="hybridMultilevel"/>
    <w:tmpl w:val="62B640F6"/>
    <w:lvl w:ilvl="0" w:tplc="F37A10DA">
      <w:start w:val="1"/>
      <w:numFmt w:val="decimal"/>
      <w:lvlText w:val="%1."/>
      <w:lvlJc w:val="left"/>
      <w:pPr>
        <w:ind w:left="720" w:hanging="360"/>
      </w:pPr>
    </w:lvl>
    <w:lvl w:ilvl="1" w:tplc="FC58608C" w:tentative="1">
      <w:start w:val="1"/>
      <w:numFmt w:val="lowerLetter"/>
      <w:lvlText w:val="%2."/>
      <w:lvlJc w:val="left"/>
      <w:pPr>
        <w:ind w:left="1440" w:hanging="360"/>
      </w:pPr>
    </w:lvl>
    <w:lvl w:ilvl="2" w:tplc="47EE07C8" w:tentative="1">
      <w:start w:val="1"/>
      <w:numFmt w:val="lowerRoman"/>
      <w:lvlText w:val="%3."/>
      <w:lvlJc w:val="right"/>
      <w:pPr>
        <w:ind w:left="2160" w:hanging="180"/>
      </w:pPr>
    </w:lvl>
    <w:lvl w:ilvl="3" w:tplc="DB24B730" w:tentative="1">
      <w:start w:val="1"/>
      <w:numFmt w:val="decimal"/>
      <w:lvlText w:val="%4."/>
      <w:lvlJc w:val="left"/>
      <w:pPr>
        <w:ind w:left="2880" w:hanging="360"/>
      </w:pPr>
    </w:lvl>
    <w:lvl w:ilvl="4" w:tplc="303CDD78" w:tentative="1">
      <w:start w:val="1"/>
      <w:numFmt w:val="lowerLetter"/>
      <w:lvlText w:val="%5."/>
      <w:lvlJc w:val="left"/>
      <w:pPr>
        <w:ind w:left="3600" w:hanging="360"/>
      </w:pPr>
    </w:lvl>
    <w:lvl w:ilvl="5" w:tplc="0458160E" w:tentative="1">
      <w:start w:val="1"/>
      <w:numFmt w:val="lowerRoman"/>
      <w:lvlText w:val="%6."/>
      <w:lvlJc w:val="right"/>
      <w:pPr>
        <w:ind w:left="4320" w:hanging="180"/>
      </w:pPr>
    </w:lvl>
    <w:lvl w:ilvl="6" w:tplc="5CB4DA86" w:tentative="1">
      <w:start w:val="1"/>
      <w:numFmt w:val="decimal"/>
      <w:lvlText w:val="%7."/>
      <w:lvlJc w:val="left"/>
      <w:pPr>
        <w:ind w:left="5040" w:hanging="360"/>
      </w:pPr>
    </w:lvl>
    <w:lvl w:ilvl="7" w:tplc="0966080E" w:tentative="1">
      <w:start w:val="1"/>
      <w:numFmt w:val="lowerLetter"/>
      <w:lvlText w:val="%8."/>
      <w:lvlJc w:val="left"/>
      <w:pPr>
        <w:ind w:left="5760" w:hanging="360"/>
      </w:pPr>
    </w:lvl>
    <w:lvl w:ilvl="8" w:tplc="3D96F3F2" w:tentative="1">
      <w:start w:val="1"/>
      <w:numFmt w:val="lowerRoman"/>
      <w:lvlText w:val="%9."/>
      <w:lvlJc w:val="right"/>
      <w:pPr>
        <w:ind w:left="6480" w:hanging="180"/>
      </w:pPr>
    </w:lvl>
  </w:abstractNum>
  <w:abstractNum w:abstractNumId="22" w15:restartNumberingAfterBreak="0">
    <w:nsid w:val="2125530C"/>
    <w:multiLevelType w:val="multilevel"/>
    <w:tmpl w:val="963C0B70"/>
    <w:lvl w:ilvl="0">
      <w:start w:val="1"/>
      <w:numFmt w:val="decimal"/>
      <w:lvlText w:val="%1"/>
      <w:lvlJc w:val="left"/>
      <w:pPr>
        <w:tabs>
          <w:tab w:val="num" w:pos="0"/>
        </w:tabs>
        <w:ind w:left="562" w:hanging="562"/>
      </w:pPr>
      <w:rPr>
        <w:rFonts w:hint="default"/>
        <w:b/>
        <w:bCs w:val="0"/>
      </w:rPr>
    </w:lvl>
    <w:lvl w:ilvl="1">
      <w:start w:val="1"/>
      <w:numFmt w:val="decimal"/>
      <w:isLgl/>
      <w:lvlText w:val="%1.%2"/>
      <w:lvlJc w:val="left"/>
      <w:pPr>
        <w:tabs>
          <w:tab w:val="num" w:pos="465"/>
        </w:tabs>
        <w:ind w:left="465" w:hanging="465"/>
      </w:pPr>
      <w:rPr>
        <w:rFonts w:ascii="Arial" w:hAnsi="Arial" w:hint="default"/>
        <w:b w:val="0"/>
        <w:i w:val="0"/>
        <w:sz w:val="20"/>
        <w:szCs w:val="20"/>
        <w:lang w:val="en-US"/>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3" w15:restartNumberingAfterBreak="0">
    <w:nsid w:val="21742645"/>
    <w:multiLevelType w:val="multilevel"/>
    <w:tmpl w:val="A63AB1FC"/>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4" w15:restartNumberingAfterBreak="0">
    <w:nsid w:val="221D68F3"/>
    <w:multiLevelType w:val="hybridMultilevel"/>
    <w:tmpl w:val="227428C6"/>
    <w:lvl w:ilvl="0" w:tplc="63B6AA88">
      <w:start w:val="1"/>
      <w:numFmt w:val="decimal"/>
      <w:lvlText w:val="2.%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5" w15:restartNumberingAfterBreak="0">
    <w:nsid w:val="250B5C80"/>
    <w:multiLevelType w:val="multilevel"/>
    <w:tmpl w:val="7788F9DE"/>
    <w:lvl w:ilvl="0">
      <w:start w:val="4"/>
      <w:numFmt w:val="decimal"/>
      <w:isLgl/>
      <w:lvlText w:val="%1"/>
      <w:lvlJc w:val="left"/>
      <w:pPr>
        <w:tabs>
          <w:tab w:val="num" w:pos="435"/>
        </w:tabs>
        <w:ind w:left="435" w:hanging="432"/>
      </w:pPr>
      <w:rPr>
        <w:rFonts w:hint="default"/>
      </w:rPr>
    </w:lvl>
    <w:lvl w:ilvl="1">
      <w:start w:val="1"/>
      <w:numFmt w:val="decimal"/>
      <w:lvlRestart w:val="0"/>
      <w:lvlText w:val="%1.%2"/>
      <w:lvlJc w:val="left"/>
      <w:pPr>
        <w:tabs>
          <w:tab w:val="num" w:pos="579"/>
        </w:tabs>
        <w:ind w:left="579" w:hanging="576"/>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867"/>
        </w:tabs>
        <w:ind w:left="867" w:hanging="864"/>
      </w:pPr>
      <w:rPr>
        <w:rFonts w:hint="default"/>
        <w:sz w:val="20"/>
        <w:szCs w:val="20"/>
      </w:rPr>
    </w:lvl>
    <w:lvl w:ilvl="4">
      <w:start w:val="1"/>
      <w:numFmt w:val="decimal"/>
      <w:lvlText w:val="%1.%2.%3.%4.%5"/>
      <w:lvlJc w:val="left"/>
      <w:pPr>
        <w:tabs>
          <w:tab w:val="num" w:pos="1011"/>
        </w:tabs>
        <w:ind w:left="1011" w:hanging="1008"/>
      </w:pPr>
      <w:rPr>
        <w:rFonts w:hint="default"/>
      </w:rPr>
    </w:lvl>
    <w:lvl w:ilvl="5">
      <w:start w:val="1"/>
      <w:numFmt w:val="decimal"/>
      <w:lvlText w:val="%1.%2.%3.%4.%5.%6"/>
      <w:lvlJc w:val="left"/>
      <w:pPr>
        <w:tabs>
          <w:tab w:val="num" w:pos="1155"/>
        </w:tabs>
        <w:ind w:left="1155" w:hanging="1152"/>
      </w:pPr>
      <w:rPr>
        <w:rFonts w:hint="default"/>
      </w:rPr>
    </w:lvl>
    <w:lvl w:ilvl="6">
      <w:start w:val="1"/>
      <w:numFmt w:val="decimal"/>
      <w:lvlText w:val="%1.%2.%3.%4.%5.%6.%7"/>
      <w:lvlJc w:val="left"/>
      <w:pPr>
        <w:tabs>
          <w:tab w:val="num" w:pos="1299"/>
        </w:tabs>
        <w:ind w:left="1299" w:hanging="1296"/>
      </w:pPr>
      <w:rPr>
        <w:rFonts w:hint="default"/>
      </w:rPr>
    </w:lvl>
    <w:lvl w:ilvl="7">
      <w:start w:val="1"/>
      <w:numFmt w:val="decimal"/>
      <w:lvlText w:val="%1.%2.%3.%4.%5.%6.%7.%8"/>
      <w:lvlJc w:val="left"/>
      <w:pPr>
        <w:tabs>
          <w:tab w:val="num" w:pos="1443"/>
        </w:tabs>
        <w:ind w:left="1443" w:hanging="1440"/>
      </w:pPr>
      <w:rPr>
        <w:rFonts w:hint="default"/>
      </w:rPr>
    </w:lvl>
    <w:lvl w:ilvl="8">
      <w:start w:val="1"/>
      <w:numFmt w:val="decimal"/>
      <w:lvlText w:val="%1.%2.%3.%4.%5.%6.%7.%8.%9"/>
      <w:lvlJc w:val="left"/>
      <w:pPr>
        <w:tabs>
          <w:tab w:val="num" w:pos="1587"/>
        </w:tabs>
        <w:ind w:left="1587" w:hanging="1584"/>
      </w:pPr>
      <w:rPr>
        <w:rFonts w:hint="default"/>
      </w:rPr>
    </w:lvl>
  </w:abstractNum>
  <w:abstractNum w:abstractNumId="26" w15:restartNumberingAfterBreak="0">
    <w:nsid w:val="261359D4"/>
    <w:multiLevelType w:val="multilevel"/>
    <w:tmpl w:val="2ED63414"/>
    <w:lvl w:ilvl="0">
      <w:start w:val="1"/>
      <w:numFmt w:val="decimal"/>
      <w:lvlText w:val="%1."/>
      <w:lvlJc w:val="left"/>
      <w:pPr>
        <w:tabs>
          <w:tab w:val="num" w:pos="720"/>
        </w:tabs>
        <w:ind w:left="720" w:hanging="720"/>
      </w:pPr>
      <w:rPr>
        <w:rFonts w:cs="Times New Roman"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26E13DA6"/>
    <w:multiLevelType w:val="multilevel"/>
    <w:tmpl w:val="0906944E"/>
    <w:lvl w:ilvl="0">
      <w:start w:val="1"/>
      <w:numFmt w:val="decimal"/>
      <w:lvlText w:val="%1."/>
      <w:lvlJc w:val="left"/>
      <w:pPr>
        <w:ind w:left="720" w:hanging="720"/>
      </w:pPr>
      <w:rPr>
        <w:rFonts w:hint="default"/>
        <w:b/>
        <w:sz w:val="24"/>
        <w:u w:val="none"/>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286D1D7E"/>
    <w:multiLevelType w:val="multilevel"/>
    <w:tmpl w:val="2648021C"/>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B6C0DF6"/>
    <w:multiLevelType w:val="hybridMultilevel"/>
    <w:tmpl w:val="ECE4830A"/>
    <w:lvl w:ilvl="0" w:tplc="6DDC255C">
      <w:start w:val="6"/>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0" w15:restartNumberingAfterBreak="0">
    <w:nsid w:val="2D252AA3"/>
    <w:multiLevelType w:val="hybridMultilevel"/>
    <w:tmpl w:val="EEB415F6"/>
    <w:lvl w:ilvl="0" w:tplc="79B20EE4">
      <w:start w:val="1"/>
      <w:numFmt w:val="decimal"/>
      <w:lvlText w:val="3.%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1" w15:restartNumberingAfterBreak="0">
    <w:nsid w:val="2EBA607F"/>
    <w:multiLevelType w:val="hybridMultilevel"/>
    <w:tmpl w:val="7666C070"/>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2"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33" w15:restartNumberingAfterBreak="0">
    <w:nsid w:val="2FDD7DA5"/>
    <w:multiLevelType w:val="hybridMultilevel"/>
    <w:tmpl w:val="2DE40444"/>
    <w:lvl w:ilvl="0" w:tplc="B9543EF8">
      <w:start w:val="1"/>
      <w:numFmt w:val="lowerLetter"/>
      <w:lvlText w:val="(%1)"/>
      <w:lvlJc w:val="left"/>
      <w:pPr>
        <w:tabs>
          <w:tab w:val="num" w:pos="540"/>
        </w:tabs>
        <w:ind w:left="540" w:hanging="360"/>
      </w:pPr>
      <w:rPr>
        <w:rFonts w:hint="default"/>
      </w:rPr>
    </w:lvl>
    <w:lvl w:ilvl="1" w:tplc="0E647F76">
      <w:start w:val="1"/>
      <w:numFmt w:val="lowerRoman"/>
      <w:lvlText w:val="(%2)"/>
      <w:lvlJc w:val="left"/>
      <w:pPr>
        <w:tabs>
          <w:tab w:val="num" w:pos="1620"/>
        </w:tabs>
        <w:ind w:left="1620" w:hanging="720"/>
      </w:pPr>
      <w:rPr>
        <w:rFonts w:hint="default"/>
      </w:rPr>
    </w:lvl>
    <w:lvl w:ilvl="2" w:tplc="54FCC800" w:tentative="1">
      <w:start w:val="1"/>
      <w:numFmt w:val="lowerRoman"/>
      <w:lvlText w:val="%3."/>
      <w:lvlJc w:val="right"/>
      <w:pPr>
        <w:tabs>
          <w:tab w:val="num" w:pos="1980"/>
        </w:tabs>
        <w:ind w:left="1980" w:hanging="180"/>
      </w:pPr>
    </w:lvl>
    <w:lvl w:ilvl="3" w:tplc="60C61866" w:tentative="1">
      <w:start w:val="1"/>
      <w:numFmt w:val="decimal"/>
      <w:lvlText w:val="%4."/>
      <w:lvlJc w:val="left"/>
      <w:pPr>
        <w:tabs>
          <w:tab w:val="num" w:pos="2700"/>
        </w:tabs>
        <w:ind w:left="2700" w:hanging="360"/>
      </w:pPr>
    </w:lvl>
    <w:lvl w:ilvl="4" w:tplc="877E9060" w:tentative="1">
      <w:start w:val="1"/>
      <w:numFmt w:val="lowerLetter"/>
      <w:lvlText w:val="%5."/>
      <w:lvlJc w:val="left"/>
      <w:pPr>
        <w:tabs>
          <w:tab w:val="num" w:pos="3420"/>
        </w:tabs>
        <w:ind w:left="3420" w:hanging="360"/>
      </w:pPr>
    </w:lvl>
    <w:lvl w:ilvl="5" w:tplc="2B501116" w:tentative="1">
      <w:start w:val="1"/>
      <w:numFmt w:val="lowerRoman"/>
      <w:lvlText w:val="%6."/>
      <w:lvlJc w:val="right"/>
      <w:pPr>
        <w:tabs>
          <w:tab w:val="num" w:pos="4140"/>
        </w:tabs>
        <w:ind w:left="4140" w:hanging="180"/>
      </w:pPr>
    </w:lvl>
    <w:lvl w:ilvl="6" w:tplc="E0A8294A" w:tentative="1">
      <w:start w:val="1"/>
      <w:numFmt w:val="decimal"/>
      <w:lvlText w:val="%7."/>
      <w:lvlJc w:val="left"/>
      <w:pPr>
        <w:tabs>
          <w:tab w:val="num" w:pos="4860"/>
        </w:tabs>
        <w:ind w:left="4860" w:hanging="360"/>
      </w:pPr>
    </w:lvl>
    <w:lvl w:ilvl="7" w:tplc="4348992C" w:tentative="1">
      <w:start w:val="1"/>
      <w:numFmt w:val="lowerLetter"/>
      <w:lvlText w:val="%8."/>
      <w:lvlJc w:val="left"/>
      <w:pPr>
        <w:tabs>
          <w:tab w:val="num" w:pos="5580"/>
        </w:tabs>
        <w:ind w:left="5580" w:hanging="360"/>
      </w:pPr>
    </w:lvl>
    <w:lvl w:ilvl="8" w:tplc="B1D26E04" w:tentative="1">
      <w:start w:val="1"/>
      <w:numFmt w:val="lowerRoman"/>
      <w:lvlText w:val="%9."/>
      <w:lvlJc w:val="right"/>
      <w:pPr>
        <w:tabs>
          <w:tab w:val="num" w:pos="6300"/>
        </w:tabs>
        <w:ind w:left="6300" w:hanging="180"/>
      </w:pPr>
    </w:lvl>
  </w:abstractNum>
  <w:abstractNum w:abstractNumId="34" w15:restartNumberingAfterBreak="0">
    <w:nsid w:val="31107D41"/>
    <w:multiLevelType w:val="multilevel"/>
    <w:tmpl w:val="5C00E810"/>
    <w:lvl w:ilvl="0">
      <w:start w:val="1"/>
      <w:numFmt w:val="decimal"/>
      <w:pStyle w:val="StyleHeading3Not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i w:val="0"/>
        <w:sz w:val="20"/>
        <w:szCs w:val="20"/>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32647116"/>
    <w:multiLevelType w:val="hybridMultilevel"/>
    <w:tmpl w:val="B214353A"/>
    <w:lvl w:ilvl="0" w:tplc="5C243C48">
      <w:start w:val="4"/>
      <w:numFmt w:val="bullet"/>
      <w:lvlText w:val=" "/>
      <w:lvlJc w:val="left"/>
      <w:pPr>
        <w:ind w:left="1080" w:hanging="720"/>
      </w:pPr>
      <w:rPr>
        <w:rFonts w:ascii="Arial" w:eastAsia="Times New Roman" w:hAnsi="Arial" w:cs="Arial" w:hint="default"/>
      </w:rPr>
    </w:lvl>
    <w:lvl w:ilvl="1" w:tplc="FE661362" w:tentative="1">
      <w:start w:val="1"/>
      <w:numFmt w:val="bullet"/>
      <w:lvlText w:val="o"/>
      <w:lvlJc w:val="left"/>
      <w:pPr>
        <w:ind w:left="1440" w:hanging="360"/>
      </w:pPr>
      <w:rPr>
        <w:rFonts w:ascii="Courier New" w:hAnsi="Courier New" w:cs="Courier New" w:hint="default"/>
      </w:rPr>
    </w:lvl>
    <w:lvl w:ilvl="2" w:tplc="FFB80178" w:tentative="1">
      <w:start w:val="1"/>
      <w:numFmt w:val="bullet"/>
      <w:lvlText w:val=""/>
      <w:lvlJc w:val="left"/>
      <w:pPr>
        <w:ind w:left="2160" w:hanging="360"/>
      </w:pPr>
      <w:rPr>
        <w:rFonts w:ascii="Wingdings" w:hAnsi="Wingdings" w:hint="default"/>
      </w:rPr>
    </w:lvl>
    <w:lvl w:ilvl="3" w:tplc="B508A10A" w:tentative="1">
      <w:start w:val="1"/>
      <w:numFmt w:val="bullet"/>
      <w:lvlText w:val=""/>
      <w:lvlJc w:val="left"/>
      <w:pPr>
        <w:ind w:left="2880" w:hanging="360"/>
      </w:pPr>
      <w:rPr>
        <w:rFonts w:ascii="Symbol" w:hAnsi="Symbol" w:hint="default"/>
      </w:rPr>
    </w:lvl>
    <w:lvl w:ilvl="4" w:tplc="7D9E8C70" w:tentative="1">
      <w:start w:val="1"/>
      <w:numFmt w:val="bullet"/>
      <w:lvlText w:val="o"/>
      <w:lvlJc w:val="left"/>
      <w:pPr>
        <w:ind w:left="3600" w:hanging="360"/>
      </w:pPr>
      <w:rPr>
        <w:rFonts w:ascii="Courier New" w:hAnsi="Courier New" w:cs="Courier New" w:hint="default"/>
      </w:rPr>
    </w:lvl>
    <w:lvl w:ilvl="5" w:tplc="0B76F504" w:tentative="1">
      <w:start w:val="1"/>
      <w:numFmt w:val="bullet"/>
      <w:lvlText w:val=""/>
      <w:lvlJc w:val="left"/>
      <w:pPr>
        <w:ind w:left="4320" w:hanging="360"/>
      </w:pPr>
      <w:rPr>
        <w:rFonts w:ascii="Wingdings" w:hAnsi="Wingdings" w:hint="default"/>
      </w:rPr>
    </w:lvl>
    <w:lvl w:ilvl="6" w:tplc="290C0DD8" w:tentative="1">
      <w:start w:val="1"/>
      <w:numFmt w:val="bullet"/>
      <w:lvlText w:val=""/>
      <w:lvlJc w:val="left"/>
      <w:pPr>
        <w:ind w:left="5040" w:hanging="360"/>
      </w:pPr>
      <w:rPr>
        <w:rFonts w:ascii="Symbol" w:hAnsi="Symbol" w:hint="default"/>
      </w:rPr>
    </w:lvl>
    <w:lvl w:ilvl="7" w:tplc="9C46D4B2" w:tentative="1">
      <w:start w:val="1"/>
      <w:numFmt w:val="bullet"/>
      <w:lvlText w:val="o"/>
      <w:lvlJc w:val="left"/>
      <w:pPr>
        <w:ind w:left="5760" w:hanging="360"/>
      </w:pPr>
      <w:rPr>
        <w:rFonts w:ascii="Courier New" w:hAnsi="Courier New" w:cs="Courier New" w:hint="default"/>
      </w:rPr>
    </w:lvl>
    <w:lvl w:ilvl="8" w:tplc="541C1E3E" w:tentative="1">
      <w:start w:val="1"/>
      <w:numFmt w:val="bullet"/>
      <w:lvlText w:val=""/>
      <w:lvlJc w:val="left"/>
      <w:pPr>
        <w:ind w:left="6480" w:hanging="360"/>
      </w:pPr>
      <w:rPr>
        <w:rFonts w:ascii="Wingdings" w:hAnsi="Wingdings" w:hint="default"/>
      </w:rPr>
    </w:lvl>
  </w:abstractNum>
  <w:abstractNum w:abstractNumId="36" w15:restartNumberingAfterBreak="0">
    <w:nsid w:val="343817C2"/>
    <w:multiLevelType w:val="multilevel"/>
    <w:tmpl w:val="51FE04AE"/>
    <w:lvl w:ilvl="0">
      <w:start w:val="3"/>
      <w:numFmt w:val="decimal"/>
      <w:lvlText w:val="%1"/>
      <w:lvlJc w:val="left"/>
      <w:pPr>
        <w:ind w:left="540" w:hanging="540"/>
      </w:pPr>
      <w:rPr>
        <w:rFonts w:hint="default"/>
      </w:rPr>
    </w:lvl>
    <w:lvl w:ilvl="1">
      <w:start w:val="2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44038DE"/>
    <w:multiLevelType w:val="multilevel"/>
    <w:tmpl w:val="D6563486"/>
    <w:lvl w:ilvl="0">
      <w:start w:val="3"/>
      <w:numFmt w:val="decimal"/>
      <w:lvlText w:val="%1"/>
      <w:lvlJc w:val="left"/>
      <w:pPr>
        <w:ind w:left="444" w:hanging="444"/>
      </w:pPr>
      <w:rPr>
        <w:rFonts w:hint="default"/>
      </w:rPr>
    </w:lvl>
    <w:lvl w:ilvl="1">
      <w:start w:val="9"/>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39"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37132293"/>
    <w:multiLevelType w:val="multilevel"/>
    <w:tmpl w:val="40E05190"/>
    <w:lvl w:ilvl="0">
      <w:start w:val="1"/>
      <w:numFmt w:val="lowerLetter"/>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399077D3"/>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42" w15:restartNumberingAfterBreak="0">
    <w:nsid w:val="3ADB1414"/>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43" w15:restartNumberingAfterBreak="0">
    <w:nsid w:val="3B4F0EE4"/>
    <w:multiLevelType w:val="hybridMultilevel"/>
    <w:tmpl w:val="D3ACF276"/>
    <w:lvl w:ilvl="0" w:tplc="3518650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3E7F4632"/>
    <w:multiLevelType w:val="multilevel"/>
    <w:tmpl w:val="D056EE9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b w:val="0"/>
        <w:i w:val="0"/>
        <w:sz w:val="22"/>
        <w:szCs w:val="22"/>
      </w:rPr>
    </w:lvl>
    <w:lvl w:ilvl="2">
      <w:start w:val="1"/>
      <w:numFmt w:val="bullet"/>
      <w:pStyle w:val="111Bullet"/>
      <w:lvlText w:val=""/>
      <w:lvlJc w:val="left"/>
      <w:pPr>
        <w:tabs>
          <w:tab w:val="num" w:pos="360"/>
        </w:tabs>
        <w:ind w:left="360" w:firstLine="774"/>
      </w:pPr>
      <w:rPr>
        <w:rFonts w:ascii="Symbol" w:hAnsi="Symbol" w:hint="default"/>
      </w:rPr>
    </w:lvl>
    <w:lvl w:ilvl="3">
      <w:start w:val="1"/>
      <w:numFmt w:val="decimal"/>
      <w:pStyle w:val="111Bullet"/>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3EFE45C8"/>
    <w:multiLevelType w:val="hybridMultilevel"/>
    <w:tmpl w:val="F27AB5A0"/>
    <w:lvl w:ilvl="0" w:tplc="79B20EE4">
      <w:start w:val="1"/>
      <w:numFmt w:val="decimal"/>
      <w:lvlText w:val="3.%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40583985"/>
    <w:multiLevelType w:val="singleLevel"/>
    <w:tmpl w:val="5F440C8E"/>
    <w:lvl w:ilvl="0">
      <w:start w:val="1"/>
      <w:numFmt w:val="decimal"/>
      <w:pStyle w:val="textnumberChar"/>
      <w:lvlText w:val="(%1)"/>
      <w:lvlJc w:val="left"/>
      <w:pPr>
        <w:tabs>
          <w:tab w:val="num" w:pos="737"/>
        </w:tabs>
        <w:ind w:left="737" w:hanging="380"/>
      </w:pPr>
      <w:rPr>
        <w:rFonts w:hint="default"/>
      </w:rPr>
    </w:lvl>
  </w:abstractNum>
  <w:abstractNum w:abstractNumId="47" w15:restartNumberingAfterBreak="0">
    <w:nsid w:val="419A7AD4"/>
    <w:multiLevelType w:val="hybridMultilevel"/>
    <w:tmpl w:val="AD041040"/>
    <w:lvl w:ilvl="0" w:tplc="D16E18CA">
      <w:start w:val="1"/>
      <w:numFmt w:val="lowerLetter"/>
      <w:lvlText w:val="(%1)"/>
      <w:lvlJc w:val="left"/>
      <w:pPr>
        <w:ind w:left="1133" w:hanging="360"/>
      </w:pPr>
      <w:rPr>
        <w:rFonts w:hint="default"/>
      </w:rPr>
    </w:lvl>
    <w:lvl w:ilvl="1" w:tplc="767CCF52">
      <w:start w:val="1"/>
      <w:numFmt w:val="lowerLetter"/>
      <w:lvlText w:val="%2."/>
      <w:lvlJc w:val="left"/>
      <w:pPr>
        <w:ind w:left="1853" w:hanging="360"/>
      </w:pPr>
    </w:lvl>
    <w:lvl w:ilvl="2" w:tplc="F57EA126" w:tentative="1">
      <w:start w:val="1"/>
      <w:numFmt w:val="lowerRoman"/>
      <w:lvlText w:val="%3."/>
      <w:lvlJc w:val="right"/>
      <w:pPr>
        <w:ind w:left="2573" w:hanging="180"/>
      </w:pPr>
    </w:lvl>
    <w:lvl w:ilvl="3" w:tplc="D3283960" w:tentative="1">
      <w:start w:val="1"/>
      <w:numFmt w:val="decimal"/>
      <w:lvlText w:val="%4."/>
      <w:lvlJc w:val="left"/>
      <w:pPr>
        <w:ind w:left="3293" w:hanging="360"/>
      </w:pPr>
    </w:lvl>
    <w:lvl w:ilvl="4" w:tplc="8822136A" w:tentative="1">
      <w:start w:val="1"/>
      <w:numFmt w:val="lowerLetter"/>
      <w:lvlText w:val="%5."/>
      <w:lvlJc w:val="left"/>
      <w:pPr>
        <w:ind w:left="4013" w:hanging="360"/>
      </w:pPr>
    </w:lvl>
    <w:lvl w:ilvl="5" w:tplc="23168B4A" w:tentative="1">
      <w:start w:val="1"/>
      <w:numFmt w:val="lowerRoman"/>
      <w:lvlText w:val="%6."/>
      <w:lvlJc w:val="right"/>
      <w:pPr>
        <w:ind w:left="4733" w:hanging="180"/>
      </w:pPr>
    </w:lvl>
    <w:lvl w:ilvl="6" w:tplc="1A2A0906" w:tentative="1">
      <w:start w:val="1"/>
      <w:numFmt w:val="decimal"/>
      <w:lvlText w:val="%7."/>
      <w:lvlJc w:val="left"/>
      <w:pPr>
        <w:ind w:left="5453" w:hanging="360"/>
      </w:pPr>
    </w:lvl>
    <w:lvl w:ilvl="7" w:tplc="A1BE93E6" w:tentative="1">
      <w:start w:val="1"/>
      <w:numFmt w:val="lowerLetter"/>
      <w:lvlText w:val="%8."/>
      <w:lvlJc w:val="left"/>
      <w:pPr>
        <w:ind w:left="6173" w:hanging="360"/>
      </w:pPr>
    </w:lvl>
    <w:lvl w:ilvl="8" w:tplc="420048CE" w:tentative="1">
      <w:start w:val="1"/>
      <w:numFmt w:val="lowerRoman"/>
      <w:lvlText w:val="%9."/>
      <w:lvlJc w:val="right"/>
      <w:pPr>
        <w:ind w:left="6893" w:hanging="180"/>
      </w:pPr>
    </w:lvl>
  </w:abstractNum>
  <w:abstractNum w:abstractNumId="48" w15:restartNumberingAfterBreak="0">
    <w:nsid w:val="466A1CC4"/>
    <w:multiLevelType w:val="multilevel"/>
    <w:tmpl w:val="A55890B6"/>
    <w:lvl w:ilvl="0">
      <w:start w:val="3"/>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b w:val="0"/>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49" w15:restartNumberingAfterBreak="0">
    <w:nsid w:val="47537E0C"/>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50" w15:restartNumberingAfterBreak="0">
    <w:nsid w:val="482A28A7"/>
    <w:multiLevelType w:val="multilevel"/>
    <w:tmpl w:val="89E82134"/>
    <w:lvl w:ilvl="0">
      <w:start w:val="1"/>
      <w:numFmt w:val="lowerRoman"/>
      <w:lvlText w:val="%1)"/>
      <w:lvlJc w:val="left"/>
      <w:pPr>
        <w:ind w:left="720" w:hanging="360"/>
      </w:pPr>
      <w:rPr>
        <w:rFonts w:ascii="Times New Roman" w:hAnsi="Times New Roman" w:cs="Times New Roman" w:hint="default"/>
        <w:b w:val="0"/>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1" w15:restartNumberingAfterBreak="0">
    <w:nsid w:val="4AE336AD"/>
    <w:multiLevelType w:val="multilevel"/>
    <w:tmpl w:val="A9F0FF96"/>
    <w:lvl w:ilvl="0">
      <w:start w:val="13"/>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2" w15:restartNumberingAfterBreak="0">
    <w:nsid w:val="4B721C85"/>
    <w:multiLevelType w:val="hybridMultilevel"/>
    <w:tmpl w:val="B73299BA"/>
    <w:lvl w:ilvl="0" w:tplc="469405D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3" w15:restartNumberingAfterBreak="0">
    <w:nsid w:val="4BA65C5E"/>
    <w:multiLevelType w:val="hybridMultilevel"/>
    <w:tmpl w:val="89B8D7C2"/>
    <w:lvl w:ilvl="0" w:tplc="79B20EE4">
      <w:start w:val="1"/>
      <w:numFmt w:val="decimal"/>
      <w:lvlText w:val="3.%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4" w15:restartNumberingAfterBreak="0">
    <w:nsid w:val="4BE43150"/>
    <w:multiLevelType w:val="singleLevel"/>
    <w:tmpl w:val="29587374"/>
    <w:lvl w:ilvl="0">
      <w:start w:val="2"/>
      <w:numFmt w:val="decimal"/>
      <w:lvlText w:val="%1."/>
      <w:lvlJc w:val="left"/>
      <w:pPr>
        <w:tabs>
          <w:tab w:val="num" w:pos="-774"/>
        </w:tabs>
        <w:ind w:left="-774" w:hanging="360"/>
      </w:pPr>
      <w:rPr>
        <w:rFonts w:cs="Times New Roman" w:hint="default"/>
      </w:rPr>
    </w:lvl>
  </w:abstractNum>
  <w:abstractNum w:abstractNumId="55" w15:restartNumberingAfterBreak="0">
    <w:nsid w:val="4E4D175D"/>
    <w:multiLevelType w:val="multilevel"/>
    <w:tmpl w:val="030C5E34"/>
    <w:lvl w:ilvl="0">
      <w:start w:val="3"/>
      <w:numFmt w:val="decimal"/>
      <w:lvlText w:val="%1"/>
      <w:lvlJc w:val="left"/>
      <w:pPr>
        <w:tabs>
          <w:tab w:val="num" w:pos="390"/>
        </w:tabs>
        <w:ind w:left="390" w:hanging="390"/>
      </w:pPr>
      <w:rPr>
        <w:rFonts w:hint="default"/>
      </w:rPr>
    </w:lvl>
    <w:lvl w:ilvl="1">
      <w:start w:val="1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6" w15:restartNumberingAfterBreak="0">
    <w:nsid w:val="4F3C6B1B"/>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57" w15:restartNumberingAfterBreak="0">
    <w:nsid w:val="4FCF6F96"/>
    <w:multiLevelType w:val="hybridMultilevel"/>
    <w:tmpl w:val="4E349E32"/>
    <w:lvl w:ilvl="0" w:tplc="63B6AA88">
      <w:start w:val="1"/>
      <w:numFmt w:val="decimal"/>
      <w:lvlText w:val="2.%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51B730A1"/>
    <w:multiLevelType w:val="multilevel"/>
    <w:tmpl w:val="99B43B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521B23E1"/>
    <w:multiLevelType w:val="hybridMultilevel"/>
    <w:tmpl w:val="C22CA6B2"/>
    <w:lvl w:ilvl="0" w:tplc="04090017">
      <w:start w:val="1"/>
      <w:numFmt w:val="bullet"/>
      <w:pStyle w:val="USAASABullet1"/>
      <w:lvlText w:val=""/>
      <w:lvlJc w:val="left"/>
      <w:pPr>
        <w:ind w:left="360" w:hanging="360"/>
      </w:pPr>
      <w:rPr>
        <w:rFonts w:ascii="Symbol" w:hAnsi="Symbol" w:hint="default"/>
      </w:rPr>
    </w:lvl>
    <w:lvl w:ilvl="1" w:tplc="04090019">
      <w:start w:val="1"/>
      <w:numFmt w:val="bullet"/>
      <w:pStyle w:val="USAASABullet2"/>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60" w15:restartNumberingAfterBreak="0">
    <w:nsid w:val="52BA6C9F"/>
    <w:multiLevelType w:val="hybridMultilevel"/>
    <w:tmpl w:val="CFBAB918"/>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53010BD2"/>
    <w:multiLevelType w:val="multilevel"/>
    <w:tmpl w:val="44D62954"/>
    <w:lvl w:ilvl="0">
      <w:start w:val="3"/>
      <w:numFmt w:val="decimal"/>
      <w:lvlText w:val="%1"/>
      <w:lvlJc w:val="left"/>
      <w:pPr>
        <w:tabs>
          <w:tab w:val="num" w:pos="675"/>
        </w:tabs>
        <w:ind w:left="675" w:hanging="675"/>
      </w:pPr>
      <w:rPr>
        <w:rFonts w:hint="default"/>
      </w:rPr>
    </w:lvl>
    <w:lvl w:ilvl="1">
      <w:start w:val="7"/>
      <w:numFmt w:val="decimal"/>
      <w:lvlText w:val="%1.%2"/>
      <w:lvlJc w:val="left"/>
      <w:pPr>
        <w:tabs>
          <w:tab w:val="num" w:pos="675"/>
        </w:tabs>
        <w:ind w:left="675" w:hanging="6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2" w15:restartNumberingAfterBreak="0">
    <w:nsid w:val="53E66850"/>
    <w:multiLevelType w:val="multilevel"/>
    <w:tmpl w:val="2CBECD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6A53E29"/>
    <w:multiLevelType w:val="hybridMultilevel"/>
    <w:tmpl w:val="02803A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96D6926"/>
    <w:multiLevelType w:val="multilevel"/>
    <w:tmpl w:val="7A7A2AB0"/>
    <w:lvl w:ilvl="0">
      <w:start w:val="1"/>
      <w:numFmt w:val="decimal"/>
      <w:pStyle w:val="Heading1"/>
      <w:suff w:val="space"/>
      <w:lvlText w:val="Chapter %1"/>
      <w:lvlJc w:val="left"/>
      <w:pPr>
        <w:ind w:left="4536" w:firstLine="0"/>
      </w:pPr>
      <w:rPr>
        <w:rFonts w:hint="default"/>
        <w:sz w:val="24"/>
        <w:szCs w:val="24"/>
      </w:rPr>
    </w:lvl>
    <w:lvl w:ilvl="1">
      <w:start w:val="1"/>
      <w:numFmt w:val="none"/>
      <w:pStyle w:val="Heading2"/>
      <w:suff w:val="nothing"/>
      <w:lvlText w:val=""/>
      <w:lvlJc w:val="left"/>
      <w:pPr>
        <w:ind w:left="0" w:firstLine="0"/>
      </w:pPr>
      <w:rPr>
        <w:rFonts w:hint="default"/>
        <w:sz w:val="20"/>
        <w:szCs w:val="20"/>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65" w15:restartNumberingAfterBreak="0">
    <w:nsid w:val="5A7B6F78"/>
    <w:multiLevelType w:val="hybridMultilevel"/>
    <w:tmpl w:val="5E24F878"/>
    <w:lvl w:ilvl="0" w:tplc="81D41F36">
      <w:start w:val="2"/>
      <w:numFmt w:val="decimal"/>
      <w:lvlText w:val="%1."/>
      <w:lvlJc w:val="left"/>
      <w:pPr>
        <w:tabs>
          <w:tab w:val="num" w:pos="720"/>
        </w:tabs>
        <w:ind w:left="720" w:hanging="360"/>
      </w:pPr>
      <w:rPr>
        <w:rFonts w:hint="default"/>
      </w:rPr>
    </w:lvl>
    <w:lvl w:ilvl="1" w:tplc="CD82ABD0" w:tentative="1">
      <w:start w:val="1"/>
      <w:numFmt w:val="lowerLetter"/>
      <w:lvlText w:val="%2."/>
      <w:lvlJc w:val="left"/>
      <w:pPr>
        <w:tabs>
          <w:tab w:val="num" w:pos="1440"/>
        </w:tabs>
        <w:ind w:left="1440" w:hanging="360"/>
      </w:pPr>
    </w:lvl>
    <w:lvl w:ilvl="2" w:tplc="E8A47B58" w:tentative="1">
      <w:start w:val="1"/>
      <w:numFmt w:val="lowerRoman"/>
      <w:lvlText w:val="%3."/>
      <w:lvlJc w:val="right"/>
      <w:pPr>
        <w:tabs>
          <w:tab w:val="num" w:pos="2160"/>
        </w:tabs>
        <w:ind w:left="2160" w:hanging="180"/>
      </w:pPr>
    </w:lvl>
    <w:lvl w:ilvl="3" w:tplc="7BCEFAD0" w:tentative="1">
      <w:start w:val="1"/>
      <w:numFmt w:val="decimal"/>
      <w:lvlText w:val="%4."/>
      <w:lvlJc w:val="left"/>
      <w:pPr>
        <w:tabs>
          <w:tab w:val="num" w:pos="2880"/>
        </w:tabs>
        <w:ind w:left="2880" w:hanging="360"/>
      </w:pPr>
    </w:lvl>
    <w:lvl w:ilvl="4" w:tplc="A9CC8872" w:tentative="1">
      <w:start w:val="1"/>
      <w:numFmt w:val="lowerLetter"/>
      <w:lvlText w:val="%5."/>
      <w:lvlJc w:val="left"/>
      <w:pPr>
        <w:tabs>
          <w:tab w:val="num" w:pos="3600"/>
        </w:tabs>
        <w:ind w:left="3600" w:hanging="360"/>
      </w:pPr>
    </w:lvl>
    <w:lvl w:ilvl="5" w:tplc="DC9870C0" w:tentative="1">
      <w:start w:val="1"/>
      <w:numFmt w:val="lowerRoman"/>
      <w:lvlText w:val="%6."/>
      <w:lvlJc w:val="right"/>
      <w:pPr>
        <w:tabs>
          <w:tab w:val="num" w:pos="4320"/>
        </w:tabs>
        <w:ind w:left="4320" w:hanging="180"/>
      </w:pPr>
    </w:lvl>
    <w:lvl w:ilvl="6" w:tplc="04AEE298" w:tentative="1">
      <w:start w:val="1"/>
      <w:numFmt w:val="decimal"/>
      <w:lvlText w:val="%7."/>
      <w:lvlJc w:val="left"/>
      <w:pPr>
        <w:tabs>
          <w:tab w:val="num" w:pos="5040"/>
        </w:tabs>
        <w:ind w:left="5040" w:hanging="360"/>
      </w:pPr>
    </w:lvl>
    <w:lvl w:ilvl="7" w:tplc="9A4CF2A4" w:tentative="1">
      <w:start w:val="1"/>
      <w:numFmt w:val="lowerLetter"/>
      <w:lvlText w:val="%8."/>
      <w:lvlJc w:val="left"/>
      <w:pPr>
        <w:tabs>
          <w:tab w:val="num" w:pos="5760"/>
        </w:tabs>
        <w:ind w:left="5760" w:hanging="360"/>
      </w:pPr>
    </w:lvl>
    <w:lvl w:ilvl="8" w:tplc="19623AE4" w:tentative="1">
      <w:start w:val="1"/>
      <w:numFmt w:val="lowerRoman"/>
      <w:lvlText w:val="%9."/>
      <w:lvlJc w:val="right"/>
      <w:pPr>
        <w:tabs>
          <w:tab w:val="num" w:pos="6480"/>
        </w:tabs>
        <w:ind w:left="6480" w:hanging="180"/>
      </w:pPr>
    </w:lvl>
  </w:abstractNum>
  <w:abstractNum w:abstractNumId="66" w15:restartNumberingAfterBreak="0">
    <w:nsid w:val="5B0C1FFF"/>
    <w:multiLevelType w:val="hybridMultilevel"/>
    <w:tmpl w:val="B8FE64A4"/>
    <w:lvl w:ilvl="0" w:tplc="B8725F98">
      <w:start w:val="3"/>
      <w:numFmt w:val="bullet"/>
      <w:lvlText w:val="-"/>
      <w:lvlJc w:val="left"/>
      <w:pPr>
        <w:tabs>
          <w:tab w:val="num" w:pos="1440"/>
        </w:tabs>
        <w:ind w:left="1440" w:hanging="705"/>
      </w:pPr>
      <w:rPr>
        <w:rFonts w:ascii="Arial" w:eastAsia="Times New Roman" w:hAnsi="Arial" w:cs="Arial" w:hint="default"/>
      </w:rPr>
    </w:lvl>
    <w:lvl w:ilvl="1" w:tplc="B20866AA" w:tentative="1">
      <w:start w:val="1"/>
      <w:numFmt w:val="bullet"/>
      <w:lvlText w:val="o"/>
      <w:lvlJc w:val="left"/>
      <w:pPr>
        <w:tabs>
          <w:tab w:val="num" w:pos="1815"/>
        </w:tabs>
        <w:ind w:left="1815" w:hanging="360"/>
      </w:pPr>
      <w:rPr>
        <w:rFonts w:ascii="Courier New" w:hAnsi="Courier New" w:cs="Courier New" w:hint="default"/>
      </w:rPr>
    </w:lvl>
    <w:lvl w:ilvl="2" w:tplc="25406AC8" w:tentative="1">
      <w:start w:val="1"/>
      <w:numFmt w:val="bullet"/>
      <w:lvlText w:val=""/>
      <w:lvlJc w:val="left"/>
      <w:pPr>
        <w:tabs>
          <w:tab w:val="num" w:pos="2535"/>
        </w:tabs>
        <w:ind w:left="2535" w:hanging="360"/>
      </w:pPr>
      <w:rPr>
        <w:rFonts w:ascii="Wingdings" w:hAnsi="Wingdings" w:hint="default"/>
      </w:rPr>
    </w:lvl>
    <w:lvl w:ilvl="3" w:tplc="E3DE764A" w:tentative="1">
      <w:start w:val="1"/>
      <w:numFmt w:val="bullet"/>
      <w:lvlText w:val=""/>
      <w:lvlJc w:val="left"/>
      <w:pPr>
        <w:tabs>
          <w:tab w:val="num" w:pos="3255"/>
        </w:tabs>
        <w:ind w:left="3255" w:hanging="360"/>
      </w:pPr>
      <w:rPr>
        <w:rFonts w:ascii="Symbol" w:hAnsi="Symbol" w:hint="default"/>
      </w:rPr>
    </w:lvl>
    <w:lvl w:ilvl="4" w:tplc="67F8F010" w:tentative="1">
      <w:start w:val="1"/>
      <w:numFmt w:val="bullet"/>
      <w:lvlText w:val="o"/>
      <w:lvlJc w:val="left"/>
      <w:pPr>
        <w:tabs>
          <w:tab w:val="num" w:pos="3975"/>
        </w:tabs>
        <w:ind w:left="3975" w:hanging="360"/>
      </w:pPr>
      <w:rPr>
        <w:rFonts w:ascii="Courier New" w:hAnsi="Courier New" w:cs="Courier New" w:hint="default"/>
      </w:rPr>
    </w:lvl>
    <w:lvl w:ilvl="5" w:tplc="5EBE322C" w:tentative="1">
      <w:start w:val="1"/>
      <w:numFmt w:val="bullet"/>
      <w:lvlText w:val=""/>
      <w:lvlJc w:val="left"/>
      <w:pPr>
        <w:tabs>
          <w:tab w:val="num" w:pos="4695"/>
        </w:tabs>
        <w:ind w:left="4695" w:hanging="360"/>
      </w:pPr>
      <w:rPr>
        <w:rFonts w:ascii="Wingdings" w:hAnsi="Wingdings" w:hint="default"/>
      </w:rPr>
    </w:lvl>
    <w:lvl w:ilvl="6" w:tplc="5162790C" w:tentative="1">
      <w:start w:val="1"/>
      <w:numFmt w:val="bullet"/>
      <w:lvlText w:val=""/>
      <w:lvlJc w:val="left"/>
      <w:pPr>
        <w:tabs>
          <w:tab w:val="num" w:pos="5415"/>
        </w:tabs>
        <w:ind w:left="5415" w:hanging="360"/>
      </w:pPr>
      <w:rPr>
        <w:rFonts w:ascii="Symbol" w:hAnsi="Symbol" w:hint="default"/>
      </w:rPr>
    </w:lvl>
    <w:lvl w:ilvl="7" w:tplc="30E887F6" w:tentative="1">
      <w:start w:val="1"/>
      <w:numFmt w:val="bullet"/>
      <w:lvlText w:val="o"/>
      <w:lvlJc w:val="left"/>
      <w:pPr>
        <w:tabs>
          <w:tab w:val="num" w:pos="6135"/>
        </w:tabs>
        <w:ind w:left="6135" w:hanging="360"/>
      </w:pPr>
      <w:rPr>
        <w:rFonts w:ascii="Courier New" w:hAnsi="Courier New" w:cs="Courier New" w:hint="default"/>
      </w:rPr>
    </w:lvl>
    <w:lvl w:ilvl="8" w:tplc="4AE0F5DA" w:tentative="1">
      <w:start w:val="1"/>
      <w:numFmt w:val="bullet"/>
      <w:lvlText w:val=""/>
      <w:lvlJc w:val="left"/>
      <w:pPr>
        <w:tabs>
          <w:tab w:val="num" w:pos="6855"/>
        </w:tabs>
        <w:ind w:left="6855" w:hanging="360"/>
      </w:pPr>
      <w:rPr>
        <w:rFonts w:ascii="Wingdings" w:hAnsi="Wingdings" w:hint="default"/>
      </w:rPr>
    </w:lvl>
  </w:abstractNum>
  <w:abstractNum w:abstractNumId="67" w15:restartNumberingAfterBreak="0">
    <w:nsid w:val="5BFE6180"/>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68" w15:restartNumberingAfterBreak="0">
    <w:nsid w:val="5C1309D2"/>
    <w:multiLevelType w:val="hybridMultilevel"/>
    <w:tmpl w:val="9B349D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D8A4921"/>
    <w:multiLevelType w:val="multilevel"/>
    <w:tmpl w:val="40BAA6F0"/>
    <w:lvl w:ilvl="0">
      <w:start w:val="1"/>
      <w:numFmt w:val="decimal"/>
      <w:pStyle w:val="Clause1Head"/>
      <w:isLgl/>
      <w:lvlText w:val="%1."/>
      <w:lvlJc w:val="left"/>
      <w:pPr>
        <w:tabs>
          <w:tab w:val="num" w:pos="720"/>
        </w:tabs>
        <w:ind w:left="720" w:hanging="720"/>
      </w:pPr>
      <w:rPr>
        <w:rFonts w:ascii="Arial" w:hAnsi="Arial" w:cs="Times New Roman" w:hint="default"/>
        <w:b w:val="0"/>
        <w:i w:val="0"/>
        <w:sz w:val="20"/>
        <w:szCs w:val="20"/>
      </w:rPr>
    </w:lvl>
    <w:lvl w:ilvl="1">
      <w:start w:val="1"/>
      <w:numFmt w:val="decimal"/>
      <w:pStyle w:val="Clause2Sub"/>
      <w:lvlText w:val="%1.%2."/>
      <w:lvlJc w:val="left"/>
      <w:pPr>
        <w:tabs>
          <w:tab w:val="num" w:pos="1440"/>
        </w:tabs>
        <w:ind w:left="1440" w:hanging="720"/>
      </w:pPr>
    </w:lvl>
    <w:lvl w:ilvl="2">
      <w:start w:val="1"/>
      <w:numFmt w:val="decimal"/>
      <w:pStyle w:val="Clause3Sub"/>
      <w:lvlText w:val="%1.%2.%3."/>
      <w:lvlJc w:val="left"/>
      <w:pPr>
        <w:tabs>
          <w:tab w:val="num" w:pos="2552"/>
        </w:tabs>
        <w:ind w:left="2552" w:hanging="1112"/>
      </w:pPr>
    </w:lvl>
    <w:lvl w:ilvl="3">
      <w:start w:val="1"/>
      <w:numFmt w:val="decimal"/>
      <w:pStyle w:val="Clause4Sub"/>
      <w:lvlText w:val="%1.%2.%3.%4."/>
      <w:lvlJc w:val="left"/>
      <w:pPr>
        <w:tabs>
          <w:tab w:val="num" w:pos="3600"/>
        </w:tabs>
        <w:ind w:left="3600" w:hanging="1048"/>
      </w:pPr>
    </w:lvl>
    <w:lvl w:ilvl="4">
      <w:start w:val="1"/>
      <w:numFmt w:val="decimal"/>
      <w:pStyle w:val="Clause5Sub"/>
      <w:lvlText w:val="%1.%2.%3.%4.%5."/>
      <w:lvlJc w:val="left"/>
      <w:pPr>
        <w:tabs>
          <w:tab w:val="num" w:pos="5041"/>
        </w:tabs>
        <w:ind w:left="5041" w:hanging="1441"/>
      </w:pPr>
    </w:lvl>
    <w:lvl w:ilvl="5">
      <w:start w:val="1"/>
      <w:numFmt w:val="decimal"/>
      <w:pStyle w:val="Clause6Sub"/>
      <w:lvlText w:val="%1.%2.%3.%4.%5.%6."/>
      <w:lvlJc w:val="left"/>
      <w:pPr>
        <w:tabs>
          <w:tab w:val="num" w:pos="6481"/>
        </w:tabs>
        <w:ind w:left="6481" w:hanging="1440"/>
      </w:pPr>
    </w:lvl>
    <w:lvl w:ilvl="6">
      <w:start w:val="1"/>
      <w:numFmt w:val="decimal"/>
      <w:pStyle w:val="Clause7Sub"/>
      <w:lvlText w:val="%1.%2.%3.%4.%5.%6.%7."/>
      <w:lvlJc w:val="left"/>
      <w:pPr>
        <w:tabs>
          <w:tab w:val="num" w:pos="7201"/>
        </w:tabs>
        <w:ind w:left="7201" w:hanging="1871"/>
      </w:pPr>
    </w:lvl>
    <w:lvl w:ilvl="7">
      <w:start w:val="1"/>
      <w:numFmt w:val="decimal"/>
      <w:pStyle w:val="Clause8Sub"/>
      <w:lvlText w:val="%1.%2.%3.%4.%5.%6.%7.%8."/>
      <w:lvlJc w:val="left"/>
      <w:pPr>
        <w:tabs>
          <w:tab w:val="num" w:pos="7921"/>
        </w:tabs>
        <w:ind w:left="7921" w:hanging="1967"/>
      </w:pPr>
    </w:lvl>
    <w:lvl w:ilvl="8">
      <w:start w:val="1"/>
      <w:numFmt w:val="decimal"/>
      <w:pStyle w:val="Clause9Sub"/>
      <w:isLgl/>
      <w:lvlText w:val="%1.%2.%3.%4.%5.%6.%7.%8.%9."/>
      <w:lvlJc w:val="left"/>
      <w:pPr>
        <w:tabs>
          <w:tab w:val="num" w:pos="8222"/>
        </w:tabs>
        <w:ind w:left="8222" w:hanging="1741"/>
      </w:pPr>
    </w:lvl>
  </w:abstractNum>
  <w:abstractNum w:abstractNumId="70" w15:restartNumberingAfterBreak="0">
    <w:nsid w:val="625524F3"/>
    <w:multiLevelType w:val="hybridMultilevel"/>
    <w:tmpl w:val="D56E9DDE"/>
    <w:lvl w:ilvl="0" w:tplc="88B4CC22">
      <w:start w:val="1"/>
      <w:numFmt w:val="lowerLetter"/>
      <w:lvlText w:val="%1)"/>
      <w:lvlJc w:val="left"/>
      <w:pPr>
        <w:ind w:left="900" w:hanging="360"/>
      </w:pPr>
      <w:rPr>
        <w:rFonts w:hint="default"/>
      </w:rPr>
    </w:lvl>
    <w:lvl w:ilvl="1" w:tplc="BAA60C50" w:tentative="1">
      <w:start w:val="1"/>
      <w:numFmt w:val="lowerLetter"/>
      <w:lvlText w:val="%2."/>
      <w:lvlJc w:val="left"/>
      <w:pPr>
        <w:ind w:left="1620" w:hanging="360"/>
      </w:pPr>
    </w:lvl>
    <w:lvl w:ilvl="2" w:tplc="D416D56E" w:tentative="1">
      <w:start w:val="1"/>
      <w:numFmt w:val="lowerRoman"/>
      <w:lvlText w:val="%3."/>
      <w:lvlJc w:val="right"/>
      <w:pPr>
        <w:ind w:left="2340" w:hanging="180"/>
      </w:pPr>
    </w:lvl>
    <w:lvl w:ilvl="3" w:tplc="9732D4EA" w:tentative="1">
      <w:start w:val="1"/>
      <w:numFmt w:val="decimal"/>
      <w:lvlText w:val="%4."/>
      <w:lvlJc w:val="left"/>
      <w:pPr>
        <w:ind w:left="3060" w:hanging="360"/>
      </w:pPr>
    </w:lvl>
    <w:lvl w:ilvl="4" w:tplc="CAA0DEA2" w:tentative="1">
      <w:start w:val="1"/>
      <w:numFmt w:val="lowerLetter"/>
      <w:lvlText w:val="%5."/>
      <w:lvlJc w:val="left"/>
      <w:pPr>
        <w:ind w:left="3780" w:hanging="360"/>
      </w:pPr>
    </w:lvl>
    <w:lvl w:ilvl="5" w:tplc="887A4D96" w:tentative="1">
      <w:start w:val="1"/>
      <w:numFmt w:val="lowerRoman"/>
      <w:lvlText w:val="%6."/>
      <w:lvlJc w:val="right"/>
      <w:pPr>
        <w:ind w:left="4500" w:hanging="180"/>
      </w:pPr>
    </w:lvl>
    <w:lvl w:ilvl="6" w:tplc="EB689388" w:tentative="1">
      <w:start w:val="1"/>
      <w:numFmt w:val="decimal"/>
      <w:lvlText w:val="%7."/>
      <w:lvlJc w:val="left"/>
      <w:pPr>
        <w:ind w:left="5220" w:hanging="360"/>
      </w:pPr>
    </w:lvl>
    <w:lvl w:ilvl="7" w:tplc="52D4FF56" w:tentative="1">
      <w:start w:val="1"/>
      <w:numFmt w:val="lowerLetter"/>
      <w:lvlText w:val="%8."/>
      <w:lvlJc w:val="left"/>
      <w:pPr>
        <w:ind w:left="5940" w:hanging="360"/>
      </w:pPr>
    </w:lvl>
    <w:lvl w:ilvl="8" w:tplc="4D0084C2" w:tentative="1">
      <w:start w:val="1"/>
      <w:numFmt w:val="lowerRoman"/>
      <w:lvlText w:val="%9."/>
      <w:lvlJc w:val="right"/>
      <w:pPr>
        <w:ind w:left="6660" w:hanging="180"/>
      </w:pPr>
    </w:lvl>
  </w:abstractNum>
  <w:abstractNum w:abstractNumId="71" w15:restartNumberingAfterBreak="0">
    <w:nsid w:val="64B2438C"/>
    <w:multiLevelType w:val="multilevel"/>
    <w:tmpl w:val="0ACA6D08"/>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72" w15:restartNumberingAfterBreak="0">
    <w:nsid w:val="658442DE"/>
    <w:multiLevelType w:val="hybridMultilevel"/>
    <w:tmpl w:val="2DBCCAD4"/>
    <w:lvl w:ilvl="0" w:tplc="1C090001">
      <w:start w:val="10"/>
      <w:numFmt w:val="decimal"/>
      <w:lvlText w:val="%1."/>
      <w:lvlJc w:val="left"/>
      <w:pPr>
        <w:ind w:left="773" w:hanging="360"/>
      </w:pPr>
      <w:rPr>
        <w:rFonts w:hint="default"/>
      </w:rPr>
    </w:lvl>
    <w:lvl w:ilvl="1" w:tplc="1C090003" w:tentative="1">
      <w:start w:val="1"/>
      <w:numFmt w:val="lowerLetter"/>
      <w:lvlText w:val="%2."/>
      <w:lvlJc w:val="left"/>
      <w:pPr>
        <w:ind w:left="1493" w:hanging="360"/>
      </w:pPr>
    </w:lvl>
    <w:lvl w:ilvl="2" w:tplc="1C090005" w:tentative="1">
      <w:start w:val="1"/>
      <w:numFmt w:val="lowerRoman"/>
      <w:lvlText w:val="%3."/>
      <w:lvlJc w:val="right"/>
      <w:pPr>
        <w:ind w:left="2213" w:hanging="180"/>
      </w:pPr>
    </w:lvl>
    <w:lvl w:ilvl="3" w:tplc="1C090001" w:tentative="1">
      <w:start w:val="1"/>
      <w:numFmt w:val="decimal"/>
      <w:lvlText w:val="%4."/>
      <w:lvlJc w:val="left"/>
      <w:pPr>
        <w:ind w:left="2933" w:hanging="360"/>
      </w:pPr>
    </w:lvl>
    <w:lvl w:ilvl="4" w:tplc="1C090003" w:tentative="1">
      <w:start w:val="1"/>
      <w:numFmt w:val="lowerLetter"/>
      <w:lvlText w:val="%5."/>
      <w:lvlJc w:val="left"/>
      <w:pPr>
        <w:ind w:left="3653" w:hanging="360"/>
      </w:pPr>
    </w:lvl>
    <w:lvl w:ilvl="5" w:tplc="1C090005" w:tentative="1">
      <w:start w:val="1"/>
      <w:numFmt w:val="lowerRoman"/>
      <w:lvlText w:val="%6."/>
      <w:lvlJc w:val="right"/>
      <w:pPr>
        <w:ind w:left="4373" w:hanging="180"/>
      </w:pPr>
    </w:lvl>
    <w:lvl w:ilvl="6" w:tplc="1C090001" w:tentative="1">
      <w:start w:val="1"/>
      <w:numFmt w:val="decimal"/>
      <w:lvlText w:val="%7."/>
      <w:lvlJc w:val="left"/>
      <w:pPr>
        <w:ind w:left="5093" w:hanging="360"/>
      </w:pPr>
    </w:lvl>
    <w:lvl w:ilvl="7" w:tplc="1C090003" w:tentative="1">
      <w:start w:val="1"/>
      <w:numFmt w:val="lowerLetter"/>
      <w:lvlText w:val="%8."/>
      <w:lvlJc w:val="left"/>
      <w:pPr>
        <w:ind w:left="5813" w:hanging="360"/>
      </w:pPr>
    </w:lvl>
    <w:lvl w:ilvl="8" w:tplc="1C090005" w:tentative="1">
      <w:start w:val="1"/>
      <w:numFmt w:val="lowerRoman"/>
      <w:lvlText w:val="%9."/>
      <w:lvlJc w:val="right"/>
      <w:pPr>
        <w:ind w:left="6533" w:hanging="180"/>
      </w:pPr>
    </w:lvl>
  </w:abstractNum>
  <w:abstractNum w:abstractNumId="73" w15:restartNumberingAfterBreak="0">
    <w:nsid w:val="669E0DD3"/>
    <w:multiLevelType w:val="multilevel"/>
    <w:tmpl w:val="E660AF02"/>
    <w:lvl w:ilvl="0">
      <w:start w:val="3"/>
      <w:numFmt w:val="decimal"/>
      <w:lvlText w:val="%1"/>
      <w:lvlJc w:val="left"/>
      <w:pPr>
        <w:ind w:left="540" w:hanging="540"/>
      </w:pPr>
      <w:rPr>
        <w:rFonts w:hint="default"/>
      </w:rPr>
    </w:lvl>
    <w:lvl w:ilvl="1">
      <w:start w:val="3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673A64C7"/>
    <w:multiLevelType w:val="singleLevel"/>
    <w:tmpl w:val="AB2EB79A"/>
    <w:lvl w:ilvl="0">
      <w:start w:val="1"/>
      <w:numFmt w:val="lowerRoman"/>
      <w:pStyle w:val="textroman"/>
      <w:lvlText w:val="(%1)"/>
      <w:lvlJc w:val="left"/>
      <w:pPr>
        <w:tabs>
          <w:tab w:val="num" w:pos="1911"/>
        </w:tabs>
        <w:ind w:left="1588" w:hanging="397"/>
      </w:pPr>
      <w:rPr>
        <w:rFonts w:ascii="Arial" w:hAnsi="Arial" w:hint="default"/>
        <w:b w:val="0"/>
        <w:i w:val="0"/>
        <w:sz w:val="16"/>
      </w:rPr>
    </w:lvl>
  </w:abstractNum>
  <w:abstractNum w:abstractNumId="75" w15:restartNumberingAfterBreak="0">
    <w:nsid w:val="68EE3B83"/>
    <w:multiLevelType w:val="singleLevel"/>
    <w:tmpl w:val="B8F0594E"/>
    <w:lvl w:ilvl="0">
      <w:start w:val="12"/>
      <w:numFmt w:val="bullet"/>
      <w:lvlText w:val="-"/>
      <w:lvlJc w:val="left"/>
      <w:pPr>
        <w:tabs>
          <w:tab w:val="num" w:pos="1440"/>
        </w:tabs>
        <w:ind w:left="1440" w:hanging="720"/>
      </w:pPr>
      <w:rPr>
        <w:rFonts w:ascii="Times New Roman" w:hAnsi="Times New Roman" w:hint="default"/>
      </w:rPr>
    </w:lvl>
  </w:abstractNum>
  <w:abstractNum w:abstractNumId="76" w15:restartNumberingAfterBreak="0">
    <w:nsid w:val="6B933AF2"/>
    <w:multiLevelType w:val="multilevel"/>
    <w:tmpl w:val="152A47E4"/>
    <w:lvl w:ilvl="0">
      <w:start w:val="1"/>
      <w:numFmt w:val="decimal"/>
      <w:lvlText w:val="%1."/>
      <w:lvlJc w:val="left"/>
      <w:pPr>
        <w:tabs>
          <w:tab w:val="num" w:pos="720"/>
        </w:tabs>
        <w:ind w:left="720" w:hanging="720"/>
      </w:pPr>
      <w:rPr>
        <w:rFonts w:cs="Times New Roman" w:hint="default"/>
      </w:rPr>
    </w:lvl>
    <w:lvl w:ilvl="1">
      <w:start w:val="5"/>
      <w:numFmt w:val="decimal"/>
      <w:isLgl/>
      <w:lvlText w:val="%1.%2"/>
      <w:lvlJc w:val="left"/>
      <w:pPr>
        <w:ind w:left="870" w:hanging="870"/>
      </w:pPr>
      <w:rPr>
        <w:rFonts w:hint="default"/>
      </w:rPr>
    </w:lvl>
    <w:lvl w:ilvl="2">
      <w:start w:val="1"/>
      <w:numFmt w:val="decimal"/>
      <w:isLgl/>
      <w:lvlText w:val="%1.%2.%3"/>
      <w:lvlJc w:val="left"/>
      <w:pPr>
        <w:ind w:left="870" w:hanging="870"/>
      </w:pPr>
      <w:rPr>
        <w:rFonts w:hint="default"/>
      </w:rPr>
    </w:lvl>
    <w:lvl w:ilvl="3">
      <w:start w:val="1"/>
      <w:numFmt w:val="decimal"/>
      <w:isLgl/>
      <w:lvlText w:val="%1.%2.%3.%4"/>
      <w:lvlJc w:val="left"/>
      <w:pPr>
        <w:ind w:left="870" w:hanging="87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7" w15:restartNumberingAfterBreak="0">
    <w:nsid w:val="6D790A56"/>
    <w:multiLevelType w:val="hybridMultilevel"/>
    <w:tmpl w:val="AF5E3F82"/>
    <w:lvl w:ilvl="0" w:tplc="26A27D6A">
      <w:start w:val="1"/>
      <w:numFmt w:val="lowerRoman"/>
      <w:lvlText w:val="%1)"/>
      <w:lvlJc w:val="left"/>
      <w:pPr>
        <w:ind w:left="2220" w:hanging="72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78" w15:restartNumberingAfterBreak="0">
    <w:nsid w:val="6E5505AD"/>
    <w:multiLevelType w:val="hybridMultilevel"/>
    <w:tmpl w:val="61DA5824"/>
    <w:lvl w:ilvl="0" w:tplc="E652869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9" w15:restartNumberingAfterBreak="0">
    <w:nsid w:val="6F142366"/>
    <w:multiLevelType w:val="multilevel"/>
    <w:tmpl w:val="4DA05D7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80" w15:restartNumberingAfterBreak="0">
    <w:nsid w:val="70B23902"/>
    <w:multiLevelType w:val="singleLevel"/>
    <w:tmpl w:val="8E8615B6"/>
    <w:lvl w:ilvl="0">
      <w:start w:val="1"/>
      <w:numFmt w:val="lowerRoman"/>
      <w:lvlText w:val="(%1)"/>
      <w:lvlJc w:val="left"/>
      <w:pPr>
        <w:tabs>
          <w:tab w:val="num" w:pos="1440"/>
        </w:tabs>
        <w:ind w:left="1440" w:hanging="720"/>
      </w:pPr>
      <w:rPr>
        <w:rFonts w:cs="Times New Roman" w:hint="default"/>
      </w:rPr>
    </w:lvl>
  </w:abstractNum>
  <w:abstractNum w:abstractNumId="81" w15:restartNumberingAfterBreak="0">
    <w:nsid w:val="713F4A66"/>
    <w:multiLevelType w:val="singleLevel"/>
    <w:tmpl w:val="C1ECFBD0"/>
    <w:lvl w:ilvl="0">
      <w:start w:val="1"/>
      <w:numFmt w:val="decimal"/>
      <w:lvlText w:val="%1."/>
      <w:lvlJc w:val="left"/>
      <w:pPr>
        <w:tabs>
          <w:tab w:val="num" w:pos="720"/>
        </w:tabs>
        <w:ind w:left="720" w:hanging="720"/>
      </w:pPr>
      <w:rPr>
        <w:rFonts w:cs="Times New Roman" w:hint="default"/>
      </w:rPr>
    </w:lvl>
  </w:abstractNum>
  <w:abstractNum w:abstractNumId="82" w15:restartNumberingAfterBreak="0">
    <w:nsid w:val="72A60F4A"/>
    <w:multiLevelType w:val="multilevel"/>
    <w:tmpl w:val="983E1F42"/>
    <w:lvl w:ilvl="0">
      <w:start w:val="4"/>
      <w:numFmt w:val="decimal"/>
      <w:lvlText w:val="%1"/>
      <w:lvlJc w:val="left"/>
      <w:pPr>
        <w:tabs>
          <w:tab w:val="num" w:pos="0"/>
        </w:tabs>
        <w:ind w:left="562" w:hanging="562"/>
      </w:pPr>
      <w:rPr>
        <w:rFonts w:hint="default"/>
        <w:b/>
        <w:bCs w:val="0"/>
      </w:rPr>
    </w:lvl>
    <w:lvl w:ilvl="1">
      <w:start w:val="1"/>
      <w:numFmt w:val="decimal"/>
      <w:isLgl/>
      <w:lvlText w:val="%1.%2"/>
      <w:lvlJc w:val="left"/>
      <w:pPr>
        <w:tabs>
          <w:tab w:val="num" w:pos="465"/>
        </w:tabs>
        <w:ind w:left="465" w:hanging="465"/>
      </w:pPr>
      <w:rPr>
        <w:rFonts w:ascii="Arial" w:hAnsi="Arial" w:hint="default"/>
        <w:b/>
        <w:bCs w:val="0"/>
        <w:i w:val="0"/>
        <w:sz w:val="20"/>
        <w:szCs w:val="2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ascii="Arial" w:hAnsi="Arial" w:cs="Arial" w:hint="default"/>
        <w:b w:val="0"/>
        <w:sz w:val="22"/>
        <w:szCs w:val="22"/>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3" w15:restartNumberingAfterBreak="0">
    <w:nsid w:val="72C839B6"/>
    <w:multiLevelType w:val="multilevel"/>
    <w:tmpl w:val="72382E16"/>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4" w15:restartNumberingAfterBreak="0">
    <w:nsid w:val="732F0FCF"/>
    <w:multiLevelType w:val="hybridMultilevel"/>
    <w:tmpl w:val="895ADA8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15:restartNumberingAfterBreak="0">
    <w:nsid w:val="75632FA2"/>
    <w:multiLevelType w:val="multilevel"/>
    <w:tmpl w:val="33CA4A02"/>
    <w:lvl w:ilvl="0">
      <w:start w:val="4"/>
      <w:numFmt w:val="decimal"/>
      <w:lvlText w:val="%1."/>
      <w:lvlJc w:val="left"/>
      <w:pPr>
        <w:tabs>
          <w:tab w:val="num" w:pos="720"/>
        </w:tabs>
        <w:ind w:left="720" w:hanging="360"/>
      </w:pPr>
      <w:rPr>
        <w:rFonts w:cs="Times New Roman" w:hint="default"/>
        <w:color w:val="000000"/>
      </w:rPr>
    </w:lvl>
    <w:lvl w:ilvl="1">
      <w:start w:val="1"/>
      <w:numFmt w:val="decimal"/>
      <w:isLgl/>
      <w:lvlText w:val="%1.%2"/>
      <w:lvlJc w:val="left"/>
      <w:pPr>
        <w:tabs>
          <w:tab w:val="num" w:pos="1065"/>
        </w:tabs>
        <w:ind w:left="1065" w:hanging="705"/>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86" w15:restartNumberingAfterBreak="0">
    <w:nsid w:val="757E226E"/>
    <w:multiLevelType w:val="multilevel"/>
    <w:tmpl w:val="32CAC150"/>
    <w:lvl w:ilvl="0">
      <w:start w:val="1"/>
      <w:numFmt w:val="bullet"/>
      <w:lvlText w:val=""/>
      <w:lvlJc w:val="left"/>
      <w:pPr>
        <w:ind w:left="360" w:hanging="360"/>
      </w:pPr>
      <w:rPr>
        <w:rFonts w:ascii="Symbol" w:hAnsi="Symbol"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7A821B38"/>
    <w:multiLevelType w:val="multilevel"/>
    <w:tmpl w:val="EE50F1F6"/>
    <w:lvl w:ilvl="0">
      <w:start w:val="3"/>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7BCD48BD"/>
    <w:multiLevelType w:val="multilevel"/>
    <w:tmpl w:val="8A88EFCC"/>
    <w:lvl w:ilvl="0">
      <w:start w:val="2"/>
      <w:numFmt w:val="decimal"/>
      <w:lvlText w:val="%1"/>
      <w:lvlJc w:val="left"/>
      <w:pPr>
        <w:tabs>
          <w:tab w:val="num" w:pos="735"/>
        </w:tabs>
        <w:ind w:left="735" w:hanging="735"/>
      </w:pPr>
      <w:rPr>
        <w:rFonts w:cs="Times New Roman" w:hint="default"/>
      </w:rPr>
    </w:lvl>
    <w:lvl w:ilvl="1">
      <w:start w:val="2"/>
      <w:numFmt w:val="decimal"/>
      <w:lvlText w:val="%1.%2"/>
      <w:lvlJc w:val="left"/>
      <w:pPr>
        <w:tabs>
          <w:tab w:val="num" w:pos="735"/>
        </w:tabs>
        <w:ind w:left="735" w:hanging="735"/>
      </w:pPr>
      <w:rPr>
        <w:rFonts w:cs="Times New Roman" w:hint="default"/>
      </w:rPr>
    </w:lvl>
    <w:lvl w:ilvl="2">
      <w:start w:val="1"/>
      <w:numFmt w:val="decimal"/>
      <w:lvlText w:val="%1.%2.%3"/>
      <w:lvlJc w:val="left"/>
      <w:pPr>
        <w:tabs>
          <w:tab w:val="num" w:pos="735"/>
        </w:tabs>
        <w:ind w:left="735" w:hanging="735"/>
      </w:pPr>
      <w:rPr>
        <w:rFonts w:cs="Times New Roman" w:hint="default"/>
      </w:rPr>
    </w:lvl>
    <w:lvl w:ilvl="3">
      <w:start w:val="1"/>
      <w:numFmt w:val="decimal"/>
      <w:lvlText w:val="%1.%2.%3.%4"/>
      <w:lvlJc w:val="left"/>
      <w:pPr>
        <w:tabs>
          <w:tab w:val="num" w:pos="735"/>
        </w:tabs>
        <w:ind w:left="735" w:hanging="735"/>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90" w15:restartNumberingAfterBreak="0">
    <w:nsid w:val="7CDE3254"/>
    <w:multiLevelType w:val="multilevel"/>
    <w:tmpl w:val="71DA2C34"/>
    <w:styleLink w:val="StyleBulleted"/>
    <w:lvl w:ilvl="0">
      <w:start w:val="1"/>
      <w:numFmt w:val="bullet"/>
      <w:lvlText w:val=""/>
      <w:lvlJc w:val="left"/>
      <w:pPr>
        <w:tabs>
          <w:tab w:val="num" w:pos="1134"/>
        </w:tabs>
        <w:ind w:left="1134" w:hanging="283"/>
      </w:pPr>
      <w:rPr>
        <w:rFonts w:ascii="Symbol" w:hAnsi="Symbol" w:hint="default"/>
        <w:color w:val="auto"/>
        <w:sz w:val="22"/>
        <w:szCs w:val="22"/>
      </w:rPr>
    </w:lvl>
    <w:lvl w:ilvl="1">
      <w:start w:val="1"/>
      <w:numFmt w:val="bullet"/>
      <w:lvlText w:val="o"/>
      <w:lvlJc w:val="left"/>
      <w:pPr>
        <w:tabs>
          <w:tab w:val="num" w:pos="2291"/>
        </w:tabs>
        <w:ind w:left="2291" w:hanging="360"/>
      </w:pPr>
      <w:rPr>
        <w:rFonts w:ascii="Courier New" w:hAnsi="Courier New" w:hint="default"/>
      </w:rPr>
    </w:lvl>
    <w:lvl w:ilvl="2">
      <w:start w:val="1"/>
      <w:numFmt w:val="bullet"/>
      <w:lvlText w:val=""/>
      <w:lvlJc w:val="left"/>
      <w:pPr>
        <w:tabs>
          <w:tab w:val="num" w:pos="3011"/>
        </w:tabs>
        <w:ind w:left="3011" w:hanging="360"/>
      </w:pPr>
      <w:rPr>
        <w:rFonts w:ascii="Wingdings" w:hAnsi="Wingdings" w:hint="default"/>
      </w:rPr>
    </w:lvl>
    <w:lvl w:ilvl="3">
      <w:start w:val="1"/>
      <w:numFmt w:val="bullet"/>
      <w:lvlText w:val=""/>
      <w:lvlJc w:val="left"/>
      <w:pPr>
        <w:tabs>
          <w:tab w:val="num" w:pos="3731"/>
        </w:tabs>
        <w:ind w:left="3731" w:hanging="360"/>
      </w:pPr>
      <w:rPr>
        <w:rFonts w:ascii="Symbol" w:hAnsi="Symbol" w:hint="default"/>
      </w:rPr>
    </w:lvl>
    <w:lvl w:ilvl="4">
      <w:start w:val="1"/>
      <w:numFmt w:val="bullet"/>
      <w:lvlText w:val="o"/>
      <w:lvlJc w:val="left"/>
      <w:pPr>
        <w:tabs>
          <w:tab w:val="num" w:pos="4451"/>
        </w:tabs>
        <w:ind w:left="4451" w:hanging="360"/>
      </w:pPr>
      <w:rPr>
        <w:rFonts w:ascii="Courier New" w:hAnsi="Courier New" w:cs="Courier New" w:hint="default"/>
      </w:rPr>
    </w:lvl>
    <w:lvl w:ilvl="5">
      <w:start w:val="1"/>
      <w:numFmt w:val="bullet"/>
      <w:lvlText w:val=""/>
      <w:lvlJc w:val="left"/>
      <w:pPr>
        <w:tabs>
          <w:tab w:val="num" w:pos="5171"/>
        </w:tabs>
        <w:ind w:left="5171" w:hanging="360"/>
      </w:pPr>
      <w:rPr>
        <w:rFonts w:ascii="Wingdings" w:hAnsi="Wingdings" w:hint="default"/>
      </w:rPr>
    </w:lvl>
    <w:lvl w:ilvl="6">
      <w:start w:val="1"/>
      <w:numFmt w:val="bullet"/>
      <w:lvlText w:val=""/>
      <w:lvlJc w:val="left"/>
      <w:pPr>
        <w:tabs>
          <w:tab w:val="num" w:pos="5891"/>
        </w:tabs>
        <w:ind w:left="5891" w:hanging="360"/>
      </w:pPr>
      <w:rPr>
        <w:rFonts w:ascii="Symbol" w:hAnsi="Symbol" w:hint="default"/>
      </w:rPr>
    </w:lvl>
    <w:lvl w:ilvl="7">
      <w:start w:val="1"/>
      <w:numFmt w:val="bullet"/>
      <w:lvlText w:val="o"/>
      <w:lvlJc w:val="left"/>
      <w:pPr>
        <w:tabs>
          <w:tab w:val="num" w:pos="6611"/>
        </w:tabs>
        <w:ind w:left="6611" w:hanging="360"/>
      </w:pPr>
      <w:rPr>
        <w:rFonts w:ascii="Courier New" w:hAnsi="Courier New" w:cs="Courier New" w:hint="default"/>
      </w:rPr>
    </w:lvl>
    <w:lvl w:ilvl="8">
      <w:start w:val="1"/>
      <w:numFmt w:val="bullet"/>
      <w:lvlText w:val=""/>
      <w:lvlJc w:val="left"/>
      <w:pPr>
        <w:tabs>
          <w:tab w:val="num" w:pos="7331"/>
        </w:tabs>
        <w:ind w:left="7331" w:hanging="360"/>
      </w:pPr>
      <w:rPr>
        <w:rFonts w:ascii="Wingdings" w:hAnsi="Wingdings" w:hint="default"/>
      </w:rPr>
    </w:lvl>
  </w:abstractNum>
  <w:abstractNum w:abstractNumId="91" w15:restartNumberingAfterBreak="0">
    <w:nsid w:val="7D8E7A65"/>
    <w:multiLevelType w:val="hybridMultilevel"/>
    <w:tmpl w:val="7084DE1A"/>
    <w:lvl w:ilvl="0" w:tplc="F5BE0BDE">
      <w:start w:val="1"/>
      <w:numFmt w:val="bullet"/>
      <w:lvlText w:val=""/>
      <w:lvlJc w:val="left"/>
      <w:pPr>
        <w:ind w:left="720" w:hanging="360"/>
      </w:pPr>
      <w:rPr>
        <w:rFonts w:ascii="Symbol" w:hAnsi="Symbol" w:hint="default"/>
      </w:rPr>
    </w:lvl>
    <w:lvl w:ilvl="1" w:tplc="AAF636C6" w:tentative="1">
      <w:start w:val="1"/>
      <w:numFmt w:val="bullet"/>
      <w:lvlText w:val="o"/>
      <w:lvlJc w:val="left"/>
      <w:pPr>
        <w:ind w:left="1440" w:hanging="360"/>
      </w:pPr>
      <w:rPr>
        <w:rFonts w:ascii="Courier New" w:hAnsi="Courier New" w:cs="Courier New" w:hint="default"/>
      </w:rPr>
    </w:lvl>
    <w:lvl w:ilvl="2" w:tplc="9D22BC10" w:tentative="1">
      <w:start w:val="1"/>
      <w:numFmt w:val="bullet"/>
      <w:lvlText w:val=""/>
      <w:lvlJc w:val="left"/>
      <w:pPr>
        <w:ind w:left="2160" w:hanging="360"/>
      </w:pPr>
      <w:rPr>
        <w:rFonts w:ascii="Wingdings" w:hAnsi="Wingdings" w:hint="default"/>
      </w:rPr>
    </w:lvl>
    <w:lvl w:ilvl="3" w:tplc="22C2B950" w:tentative="1">
      <w:start w:val="1"/>
      <w:numFmt w:val="bullet"/>
      <w:lvlText w:val=""/>
      <w:lvlJc w:val="left"/>
      <w:pPr>
        <w:ind w:left="2880" w:hanging="360"/>
      </w:pPr>
      <w:rPr>
        <w:rFonts w:ascii="Symbol" w:hAnsi="Symbol" w:hint="default"/>
      </w:rPr>
    </w:lvl>
    <w:lvl w:ilvl="4" w:tplc="D3EA6E08" w:tentative="1">
      <w:start w:val="1"/>
      <w:numFmt w:val="bullet"/>
      <w:lvlText w:val="o"/>
      <w:lvlJc w:val="left"/>
      <w:pPr>
        <w:ind w:left="3600" w:hanging="360"/>
      </w:pPr>
      <w:rPr>
        <w:rFonts w:ascii="Courier New" w:hAnsi="Courier New" w:cs="Courier New" w:hint="default"/>
      </w:rPr>
    </w:lvl>
    <w:lvl w:ilvl="5" w:tplc="B0263522" w:tentative="1">
      <w:start w:val="1"/>
      <w:numFmt w:val="bullet"/>
      <w:lvlText w:val=""/>
      <w:lvlJc w:val="left"/>
      <w:pPr>
        <w:ind w:left="4320" w:hanging="360"/>
      </w:pPr>
      <w:rPr>
        <w:rFonts w:ascii="Wingdings" w:hAnsi="Wingdings" w:hint="default"/>
      </w:rPr>
    </w:lvl>
    <w:lvl w:ilvl="6" w:tplc="A8A2EDFE" w:tentative="1">
      <w:start w:val="1"/>
      <w:numFmt w:val="bullet"/>
      <w:lvlText w:val=""/>
      <w:lvlJc w:val="left"/>
      <w:pPr>
        <w:ind w:left="5040" w:hanging="360"/>
      </w:pPr>
      <w:rPr>
        <w:rFonts w:ascii="Symbol" w:hAnsi="Symbol" w:hint="default"/>
      </w:rPr>
    </w:lvl>
    <w:lvl w:ilvl="7" w:tplc="B510ADB4" w:tentative="1">
      <w:start w:val="1"/>
      <w:numFmt w:val="bullet"/>
      <w:lvlText w:val="o"/>
      <w:lvlJc w:val="left"/>
      <w:pPr>
        <w:ind w:left="5760" w:hanging="360"/>
      </w:pPr>
      <w:rPr>
        <w:rFonts w:ascii="Courier New" w:hAnsi="Courier New" w:cs="Courier New" w:hint="default"/>
      </w:rPr>
    </w:lvl>
    <w:lvl w:ilvl="8" w:tplc="81A07658" w:tentative="1">
      <w:start w:val="1"/>
      <w:numFmt w:val="bullet"/>
      <w:lvlText w:val=""/>
      <w:lvlJc w:val="left"/>
      <w:pPr>
        <w:ind w:left="6480" w:hanging="360"/>
      </w:pPr>
      <w:rPr>
        <w:rFonts w:ascii="Wingdings" w:hAnsi="Wingdings" w:hint="default"/>
      </w:rPr>
    </w:lvl>
  </w:abstractNum>
  <w:abstractNum w:abstractNumId="92" w15:restartNumberingAfterBreak="0">
    <w:nsid w:val="7FB2110C"/>
    <w:multiLevelType w:val="singleLevel"/>
    <w:tmpl w:val="6A2CA2A6"/>
    <w:lvl w:ilvl="0">
      <w:start w:val="2"/>
      <w:numFmt w:val="decimal"/>
      <w:lvlText w:val="%1."/>
      <w:lvlJc w:val="left"/>
      <w:pPr>
        <w:tabs>
          <w:tab w:val="num" w:pos="720"/>
        </w:tabs>
        <w:ind w:left="720" w:hanging="720"/>
      </w:pPr>
      <w:rPr>
        <w:rFonts w:cs="Times New Roman" w:hint="default"/>
      </w:rPr>
    </w:lvl>
  </w:abstractNum>
  <w:num w:numId="1">
    <w:abstractNumId w:val="75"/>
  </w:num>
  <w:num w:numId="2">
    <w:abstractNumId w:val="29"/>
  </w:num>
  <w:num w:numId="3">
    <w:abstractNumId w:val="64"/>
  </w:num>
  <w:num w:numId="4">
    <w:abstractNumId w:val="66"/>
  </w:num>
  <w:num w:numId="5">
    <w:abstractNumId w:val="9"/>
  </w:num>
  <w:num w:numId="6">
    <w:abstractNumId w:val="35"/>
  </w:num>
  <w:num w:numId="7">
    <w:abstractNumId w:val="62"/>
  </w:num>
  <w:num w:numId="8">
    <w:abstractNumId w:val="52"/>
  </w:num>
  <w:num w:numId="9">
    <w:abstractNumId w:val="91"/>
  </w:num>
  <w:num w:numId="10">
    <w:abstractNumId w:val="88"/>
  </w:num>
  <w:num w:numId="11">
    <w:abstractNumId w:val="36"/>
  </w:num>
  <w:num w:numId="12">
    <w:abstractNumId w:val="73"/>
  </w:num>
  <w:num w:numId="13">
    <w:abstractNumId w:val="70"/>
  </w:num>
  <w:num w:numId="14">
    <w:abstractNumId w:val="32"/>
  </w:num>
  <w:num w:numId="15">
    <w:abstractNumId w:val="26"/>
  </w:num>
  <w:num w:numId="16">
    <w:abstractNumId w:val="80"/>
  </w:num>
  <w:num w:numId="17">
    <w:abstractNumId w:val="38"/>
  </w:num>
  <w:num w:numId="18">
    <w:abstractNumId w:val="76"/>
  </w:num>
  <w:num w:numId="19">
    <w:abstractNumId w:val="92"/>
  </w:num>
  <w:num w:numId="20">
    <w:abstractNumId w:val="81"/>
  </w:num>
  <w:num w:numId="21">
    <w:abstractNumId w:val="33"/>
  </w:num>
  <w:num w:numId="22">
    <w:abstractNumId w:val="65"/>
  </w:num>
  <w:num w:numId="23">
    <w:abstractNumId w:val="61"/>
  </w:num>
  <w:num w:numId="24">
    <w:abstractNumId w:val="55"/>
  </w:num>
  <w:num w:numId="25">
    <w:abstractNumId w:val="79"/>
  </w:num>
  <w:num w:numId="26">
    <w:abstractNumId w:val="85"/>
  </w:num>
  <w:num w:numId="27">
    <w:abstractNumId w:val="89"/>
  </w:num>
  <w:num w:numId="28">
    <w:abstractNumId w:val="86"/>
  </w:num>
  <w:num w:numId="29">
    <w:abstractNumId w:val="60"/>
  </w:num>
  <w:num w:numId="30">
    <w:abstractNumId w:val="18"/>
  </w:num>
  <w:num w:numId="31">
    <w:abstractNumId w:val="83"/>
  </w:num>
  <w:num w:numId="32">
    <w:abstractNumId w:val="21"/>
  </w:num>
  <w:num w:numId="33">
    <w:abstractNumId w:val="47"/>
  </w:num>
  <w:num w:numId="34">
    <w:abstractNumId w:val="72"/>
  </w:num>
  <w:num w:numId="35">
    <w:abstractNumId w:val="90"/>
  </w:num>
  <w:num w:numId="36">
    <w:abstractNumId w:val="34"/>
  </w:num>
  <w:num w:numId="37">
    <w:abstractNumId w:val="44"/>
  </w:num>
  <w:num w:numId="38">
    <w:abstractNumId w:val="46"/>
  </w:num>
  <w:num w:numId="39">
    <w:abstractNumId w:val="74"/>
  </w:num>
  <w:num w:numId="40">
    <w:abstractNumId w:val="12"/>
  </w:num>
  <w:num w:numId="41">
    <w:abstractNumId w:val="78"/>
  </w:num>
  <w:num w:numId="42">
    <w:abstractNumId w:val="27"/>
  </w:num>
  <w:num w:numId="43">
    <w:abstractNumId w:val="4"/>
  </w:num>
  <w:num w:numId="44">
    <w:abstractNumId w:val="56"/>
  </w:num>
  <w:num w:numId="45">
    <w:abstractNumId w:val="42"/>
  </w:num>
  <w:num w:numId="46">
    <w:abstractNumId w:val="41"/>
  </w:num>
  <w:num w:numId="47">
    <w:abstractNumId w:val="49"/>
  </w:num>
  <w:num w:numId="48">
    <w:abstractNumId w:val="67"/>
  </w:num>
  <w:num w:numId="49">
    <w:abstractNumId w:val="2"/>
  </w:num>
  <w:num w:numId="50">
    <w:abstractNumId w:val="87"/>
  </w:num>
  <w:num w:numId="51">
    <w:abstractNumId w:val="39"/>
  </w:num>
  <w:num w:numId="52">
    <w:abstractNumId w:val="11"/>
  </w:num>
  <w:num w:numId="53">
    <w:abstractNumId w:val="6"/>
  </w:num>
  <w:num w:numId="54">
    <w:abstractNumId w:val="77"/>
  </w:num>
  <w:num w:numId="55">
    <w:abstractNumId w:val="58"/>
  </w:num>
  <w:num w:numId="56">
    <w:abstractNumId w:val="54"/>
  </w:num>
  <w:num w:numId="57">
    <w:abstractNumId w:val="5"/>
  </w:num>
  <w:num w:numId="58">
    <w:abstractNumId w:val="57"/>
  </w:num>
  <w:num w:numId="59">
    <w:abstractNumId w:val="53"/>
  </w:num>
  <w:num w:numId="60">
    <w:abstractNumId w:val="13"/>
  </w:num>
  <w:num w:numId="61">
    <w:abstractNumId w:val="17"/>
  </w:num>
  <w:num w:numId="62">
    <w:abstractNumId w:val="30"/>
  </w:num>
  <w:num w:numId="63">
    <w:abstractNumId w:val="3"/>
  </w:num>
  <w:num w:numId="64">
    <w:abstractNumId w:val="24"/>
  </w:num>
  <w:num w:numId="65">
    <w:abstractNumId w:val="20"/>
  </w:num>
  <w:num w:numId="66">
    <w:abstractNumId w:val="45"/>
  </w:num>
  <w:num w:numId="67">
    <w:abstractNumId w:val="7"/>
  </w:num>
  <w:num w:numId="68">
    <w:abstractNumId w:val="37"/>
  </w:num>
  <w:num w:numId="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1"/>
  </w:num>
  <w:num w:numId="79">
    <w:abstractNumId w:val="59"/>
  </w:num>
  <w:num w:numId="8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3"/>
  </w:num>
  <w:num w:numId="82">
    <w:abstractNumId w:val="68"/>
  </w:num>
  <w:num w:numId="83">
    <w:abstractNumId w:val="84"/>
  </w:num>
  <w:num w:numId="84">
    <w:abstractNumId w:val="0"/>
  </w:num>
  <w:num w:numId="85">
    <w:abstractNumId w:val="15"/>
  </w:num>
  <w:num w:numId="86">
    <w:abstractNumId w:val="19"/>
  </w:num>
  <w:num w:numId="87">
    <w:abstractNumId w:val="16"/>
  </w:num>
  <w:num w:numId="88">
    <w:abstractNumId w:val="25"/>
  </w:num>
  <w:num w:numId="89">
    <w:abstractNumId w:val="22"/>
  </w:num>
  <w:num w:numId="90">
    <w:abstractNumId w:val="82"/>
  </w:num>
  <w:num w:numId="91">
    <w:abstractNumId w:val="43"/>
  </w:num>
  <w:num w:numId="92">
    <w:abstractNumId w:val="1"/>
  </w:num>
  <w:num w:numId="93">
    <w:abstractNumId w:val="28"/>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0"/>
  <w:drawingGridVerticalSpacing w:val="120"/>
  <w:displayHorizontalDrawingGridEvery w:val="2"/>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214"/>
    <w:rsid w:val="00000765"/>
    <w:rsid w:val="00001157"/>
    <w:rsid w:val="00002530"/>
    <w:rsid w:val="00002708"/>
    <w:rsid w:val="00002BEA"/>
    <w:rsid w:val="00004029"/>
    <w:rsid w:val="0000498A"/>
    <w:rsid w:val="00004C4B"/>
    <w:rsid w:val="000069F9"/>
    <w:rsid w:val="0000733C"/>
    <w:rsid w:val="00007DBF"/>
    <w:rsid w:val="0001078A"/>
    <w:rsid w:val="00010B55"/>
    <w:rsid w:val="00012462"/>
    <w:rsid w:val="00013713"/>
    <w:rsid w:val="00014211"/>
    <w:rsid w:val="00015088"/>
    <w:rsid w:val="0001656C"/>
    <w:rsid w:val="00016695"/>
    <w:rsid w:val="0001688D"/>
    <w:rsid w:val="000172CA"/>
    <w:rsid w:val="00017A83"/>
    <w:rsid w:val="00020E37"/>
    <w:rsid w:val="000220DF"/>
    <w:rsid w:val="000228BA"/>
    <w:rsid w:val="00022E43"/>
    <w:rsid w:val="00025107"/>
    <w:rsid w:val="00025265"/>
    <w:rsid w:val="00025720"/>
    <w:rsid w:val="00026C30"/>
    <w:rsid w:val="00030644"/>
    <w:rsid w:val="0003390A"/>
    <w:rsid w:val="000347B1"/>
    <w:rsid w:val="0003566F"/>
    <w:rsid w:val="0003643B"/>
    <w:rsid w:val="00036966"/>
    <w:rsid w:val="00036B1A"/>
    <w:rsid w:val="00040768"/>
    <w:rsid w:val="00040C63"/>
    <w:rsid w:val="000418CD"/>
    <w:rsid w:val="000428B4"/>
    <w:rsid w:val="000429B7"/>
    <w:rsid w:val="00044207"/>
    <w:rsid w:val="00046AB6"/>
    <w:rsid w:val="00046FF2"/>
    <w:rsid w:val="00047593"/>
    <w:rsid w:val="000505DB"/>
    <w:rsid w:val="00050BFE"/>
    <w:rsid w:val="00050E5C"/>
    <w:rsid w:val="00051009"/>
    <w:rsid w:val="0005106D"/>
    <w:rsid w:val="00052A05"/>
    <w:rsid w:val="00053044"/>
    <w:rsid w:val="00053246"/>
    <w:rsid w:val="0005591F"/>
    <w:rsid w:val="0005600C"/>
    <w:rsid w:val="00056F36"/>
    <w:rsid w:val="00057AC8"/>
    <w:rsid w:val="00060ACB"/>
    <w:rsid w:val="00060DE4"/>
    <w:rsid w:val="00060F16"/>
    <w:rsid w:val="00061B3F"/>
    <w:rsid w:val="0006256F"/>
    <w:rsid w:val="00062DF8"/>
    <w:rsid w:val="000636CC"/>
    <w:rsid w:val="0006466E"/>
    <w:rsid w:val="000646DC"/>
    <w:rsid w:val="0006481E"/>
    <w:rsid w:val="000659F4"/>
    <w:rsid w:val="00065FBA"/>
    <w:rsid w:val="000665AA"/>
    <w:rsid w:val="00067DED"/>
    <w:rsid w:val="00072160"/>
    <w:rsid w:val="00072A7A"/>
    <w:rsid w:val="00072B1F"/>
    <w:rsid w:val="00075AF3"/>
    <w:rsid w:val="00076B45"/>
    <w:rsid w:val="000778EF"/>
    <w:rsid w:val="00081D95"/>
    <w:rsid w:val="000825CC"/>
    <w:rsid w:val="0008340B"/>
    <w:rsid w:val="000835DD"/>
    <w:rsid w:val="00084397"/>
    <w:rsid w:val="00085E15"/>
    <w:rsid w:val="00085FFD"/>
    <w:rsid w:val="0008620C"/>
    <w:rsid w:val="0008680A"/>
    <w:rsid w:val="00087E9D"/>
    <w:rsid w:val="000934C9"/>
    <w:rsid w:val="00094F93"/>
    <w:rsid w:val="00095614"/>
    <w:rsid w:val="00095DB1"/>
    <w:rsid w:val="00095E2A"/>
    <w:rsid w:val="000A0F1A"/>
    <w:rsid w:val="000A1149"/>
    <w:rsid w:val="000A516D"/>
    <w:rsid w:val="000A5334"/>
    <w:rsid w:val="000A5419"/>
    <w:rsid w:val="000A5CB0"/>
    <w:rsid w:val="000A6137"/>
    <w:rsid w:val="000A7055"/>
    <w:rsid w:val="000B0E19"/>
    <w:rsid w:val="000B163E"/>
    <w:rsid w:val="000B17EF"/>
    <w:rsid w:val="000B18E3"/>
    <w:rsid w:val="000B1EF4"/>
    <w:rsid w:val="000B2997"/>
    <w:rsid w:val="000B300B"/>
    <w:rsid w:val="000B4999"/>
    <w:rsid w:val="000B4C2D"/>
    <w:rsid w:val="000B5A5C"/>
    <w:rsid w:val="000B61B4"/>
    <w:rsid w:val="000B6FB3"/>
    <w:rsid w:val="000B725D"/>
    <w:rsid w:val="000B7A93"/>
    <w:rsid w:val="000C0203"/>
    <w:rsid w:val="000C065F"/>
    <w:rsid w:val="000C2733"/>
    <w:rsid w:val="000C2CAE"/>
    <w:rsid w:val="000C3D4E"/>
    <w:rsid w:val="000C51D7"/>
    <w:rsid w:val="000C6DB5"/>
    <w:rsid w:val="000C7E88"/>
    <w:rsid w:val="000D10C0"/>
    <w:rsid w:val="000D163F"/>
    <w:rsid w:val="000D1D62"/>
    <w:rsid w:val="000D2548"/>
    <w:rsid w:val="000D2791"/>
    <w:rsid w:val="000D3FD2"/>
    <w:rsid w:val="000D5929"/>
    <w:rsid w:val="000E0077"/>
    <w:rsid w:val="000E0DAA"/>
    <w:rsid w:val="000E12DB"/>
    <w:rsid w:val="000E22F6"/>
    <w:rsid w:val="000E240A"/>
    <w:rsid w:val="000E28E6"/>
    <w:rsid w:val="000E36A7"/>
    <w:rsid w:val="000E727C"/>
    <w:rsid w:val="000F3BB9"/>
    <w:rsid w:val="000F3EBE"/>
    <w:rsid w:val="000F3F07"/>
    <w:rsid w:val="000F4D46"/>
    <w:rsid w:val="000F4F2B"/>
    <w:rsid w:val="000F5C42"/>
    <w:rsid w:val="000F5F92"/>
    <w:rsid w:val="000F6C9C"/>
    <w:rsid w:val="00100A68"/>
    <w:rsid w:val="001035FF"/>
    <w:rsid w:val="0010422E"/>
    <w:rsid w:val="00104744"/>
    <w:rsid w:val="00104B91"/>
    <w:rsid w:val="00104E0C"/>
    <w:rsid w:val="001065F0"/>
    <w:rsid w:val="00107AB2"/>
    <w:rsid w:val="0011012C"/>
    <w:rsid w:val="001108DD"/>
    <w:rsid w:val="0011165B"/>
    <w:rsid w:val="00114AA0"/>
    <w:rsid w:val="00115A13"/>
    <w:rsid w:val="00115A86"/>
    <w:rsid w:val="00116090"/>
    <w:rsid w:val="001166AE"/>
    <w:rsid w:val="00117402"/>
    <w:rsid w:val="001224AB"/>
    <w:rsid w:val="00122B09"/>
    <w:rsid w:val="00122BF0"/>
    <w:rsid w:val="001234F0"/>
    <w:rsid w:val="00123AE4"/>
    <w:rsid w:val="00123B1C"/>
    <w:rsid w:val="0012430F"/>
    <w:rsid w:val="00124A39"/>
    <w:rsid w:val="00127A91"/>
    <w:rsid w:val="00127BFF"/>
    <w:rsid w:val="00130133"/>
    <w:rsid w:val="00130C0F"/>
    <w:rsid w:val="00130F4E"/>
    <w:rsid w:val="00131D30"/>
    <w:rsid w:val="001322C7"/>
    <w:rsid w:val="0013375A"/>
    <w:rsid w:val="001338CA"/>
    <w:rsid w:val="0014032A"/>
    <w:rsid w:val="00140E0F"/>
    <w:rsid w:val="001437A7"/>
    <w:rsid w:val="001439C1"/>
    <w:rsid w:val="00143A97"/>
    <w:rsid w:val="001446F0"/>
    <w:rsid w:val="0014545F"/>
    <w:rsid w:val="0014570F"/>
    <w:rsid w:val="001457C5"/>
    <w:rsid w:val="00146050"/>
    <w:rsid w:val="0014632B"/>
    <w:rsid w:val="001465EC"/>
    <w:rsid w:val="001467FA"/>
    <w:rsid w:val="0014683A"/>
    <w:rsid w:val="00147625"/>
    <w:rsid w:val="00147F18"/>
    <w:rsid w:val="001506D1"/>
    <w:rsid w:val="00150734"/>
    <w:rsid w:val="00150DB5"/>
    <w:rsid w:val="00151F26"/>
    <w:rsid w:val="00152883"/>
    <w:rsid w:val="001536C2"/>
    <w:rsid w:val="0015376D"/>
    <w:rsid w:val="0015462C"/>
    <w:rsid w:val="00154D8E"/>
    <w:rsid w:val="00154DEE"/>
    <w:rsid w:val="00154FDA"/>
    <w:rsid w:val="001556C9"/>
    <w:rsid w:val="00156ADB"/>
    <w:rsid w:val="00156DB0"/>
    <w:rsid w:val="00157006"/>
    <w:rsid w:val="001572AF"/>
    <w:rsid w:val="001572F9"/>
    <w:rsid w:val="00160091"/>
    <w:rsid w:val="00160205"/>
    <w:rsid w:val="00160DD1"/>
    <w:rsid w:val="00161329"/>
    <w:rsid w:val="00162EE6"/>
    <w:rsid w:val="0016350E"/>
    <w:rsid w:val="001636E9"/>
    <w:rsid w:val="0016429B"/>
    <w:rsid w:val="00165569"/>
    <w:rsid w:val="001656C9"/>
    <w:rsid w:val="00170847"/>
    <w:rsid w:val="00170977"/>
    <w:rsid w:val="001711DB"/>
    <w:rsid w:val="001711FA"/>
    <w:rsid w:val="0017145B"/>
    <w:rsid w:val="00171AF0"/>
    <w:rsid w:val="00174A4C"/>
    <w:rsid w:val="00180410"/>
    <w:rsid w:val="00182864"/>
    <w:rsid w:val="00182E08"/>
    <w:rsid w:val="00183D6B"/>
    <w:rsid w:val="00183FAB"/>
    <w:rsid w:val="001845B3"/>
    <w:rsid w:val="001857C3"/>
    <w:rsid w:val="00185DD3"/>
    <w:rsid w:val="001871EB"/>
    <w:rsid w:val="0018772E"/>
    <w:rsid w:val="001879D0"/>
    <w:rsid w:val="00191509"/>
    <w:rsid w:val="00191850"/>
    <w:rsid w:val="001925D5"/>
    <w:rsid w:val="00194E26"/>
    <w:rsid w:val="001955FE"/>
    <w:rsid w:val="001A0F66"/>
    <w:rsid w:val="001A15D4"/>
    <w:rsid w:val="001B079F"/>
    <w:rsid w:val="001B1D91"/>
    <w:rsid w:val="001B28F2"/>
    <w:rsid w:val="001B2DB0"/>
    <w:rsid w:val="001B2E74"/>
    <w:rsid w:val="001B32F9"/>
    <w:rsid w:val="001B3877"/>
    <w:rsid w:val="001B3DD1"/>
    <w:rsid w:val="001B3EFC"/>
    <w:rsid w:val="001B4672"/>
    <w:rsid w:val="001B6030"/>
    <w:rsid w:val="001C118A"/>
    <w:rsid w:val="001C1453"/>
    <w:rsid w:val="001C1D59"/>
    <w:rsid w:val="001C33A0"/>
    <w:rsid w:val="001C3408"/>
    <w:rsid w:val="001C50C3"/>
    <w:rsid w:val="001C5189"/>
    <w:rsid w:val="001C5E50"/>
    <w:rsid w:val="001C6465"/>
    <w:rsid w:val="001C6C27"/>
    <w:rsid w:val="001D0FAA"/>
    <w:rsid w:val="001D19FC"/>
    <w:rsid w:val="001D2E53"/>
    <w:rsid w:val="001D307C"/>
    <w:rsid w:val="001D3459"/>
    <w:rsid w:val="001D38E8"/>
    <w:rsid w:val="001D3D26"/>
    <w:rsid w:val="001D4407"/>
    <w:rsid w:val="001D4EE9"/>
    <w:rsid w:val="001D76EF"/>
    <w:rsid w:val="001E15AC"/>
    <w:rsid w:val="001E1A21"/>
    <w:rsid w:val="001E289D"/>
    <w:rsid w:val="001E623F"/>
    <w:rsid w:val="001E6E38"/>
    <w:rsid w:val="001F217F"/>
    <w:rsid w:val="001F2B79"/>
    <w:rsid w:val="001F3752"/>
    <w:rsid w:val="001F5AA8"/>
    <w:rsid w:val="001F6DFB"/>
    <w:rsid w:val="001F6E8B"/>
    <w:rsid w:val="00200005"/>
    <w:rsid w:val="0020060B"/>
    <w:rsid w:val="00201D52"/>
    <w:rsid w:val="002054C3"/>
    <w:rsid w:val="00205F80"/>
    <w:rsid w:val="002101C2"/>
    <w:rsid w:val="00210544"/>
    <w:rsid w:val="00212793"/>
    <w:rsid w:val="00212C73"/>
    <w:rsid w:val="00212E46"/>
    <w:rsid w:val="00213CCA"/>
    <w:rsid w:val="002148C5"/>
    <w:rsid w:val="00215B61"/>
    <w:rsid w:val="002176DC"/>
    <w:rsid w:val="00220212"/>
    <w:rsid w:val="00220265"/>
    <w:rsid w:val="0022172D"/>
    <w:rsid w:val="0022335C"/>
    <w:rsid w:val="002250E6"/>
    <w:rsid w:val="002259EA"/>
    <w:rsid w:val="00226F07"/>
    <w:rsid w:val="00226F60"/>
    <w:rsid w:val="00227EC4"/>
    <w:rsid w:val="00231EF7"/>
    <w:rsid w:val="00233ACD"/>
    <w:rsid w:val="00234968"/>
    <w:rsid w:val="002354B8"/>
    <w:rsid w:val="00236FA4"/>
    <w:rsid w:val="00237616"/>
    <w:rsid w:val="00237859"/>
    <w:rsid w:val="00240046"/>
    <w:rsid w:val="00240172"/>
    <w:rsid w:val="002406D7"/>
    <w:rsid w:val="002447D9"/>
    <w:rsid w:val="00244FD1"/>
    <w:rsid w:val="0024555C"/>
    <w:rsid w:val="00245B5A"/>
    <w:rsid w:val="00246932"/>
    <w:rsid w:val="002502C1"/>
    <w:rsid w:val="00250660"/>
    <w:rsid w:val="002507D4"/>
    <w:rsid w:val="00250E7A"/>
    <w:rsid w:val="00252A40"/>
    <w:rsid w:val="00253591"/>
    <w:rsid w:val="00253AB7"/>
    <w:rsid w:val="00253F09"/>
    <w:rsid w:val="00254379"/>
    <w:rsid w:val="002554BE"/>
    <w:rsid w:val="00256394"/>
    <w:rsid w:val="00257495"/>
    <w:rsid w:val="00261783"/>
    <w:rsid w:val="00261953"/>
    <w:rsid w:val="00261A62"/>
    <w:rsid w:val="00262375"/>
    <w:rsid w:val="00263A49"/>
    <w:rsid w:val="002651D5"/>
    <w:rsid w:val="00266FE8"/>
    <w:rsid w:val="00267D1F"/>
    <w:rsid w:val="00271157"/>
    <w:rsid w:val="0027269E"/>
    <w:rsid w:val="00272FEA"/>
    <w:rsid w:val="0027300C"/>
    <w:rsid w:val="0027379B"/>
    <w:rsid w:val="002749DB"/>
    <w:rsid w:val="00274CA2"/>
    <w:rsid w:val="00275102"/>
    <w:rsid w:val="00275EFE"/>
    <w:rsid w:val="002775EC"/>
    <w:rsid w:val="00277869"/>
    <w:rsid w:val="00277A84"/>
    <w:rsid w:val="002814B1"/>
    <w:rsid w:val="00281642"/>
    <w:rsid w:val="00281D5B"/>
    <w:rsid w:val="00281FDE"/>
    <w:rsid w:val="00282A15"/>
    <w:rsid w:val="00282D23"/>
    <w:rsid w:val="00283CA7"/>
    <w:rsid w:val="00286B50"/>
    <w:rsid w:val="00287A1D"/>
    <w:rsid w:val="00287AFE"/>
    <w:rsid w:val="00287D9F"/>
    <w:rsid w:val="00287DE6"/>
    <w:rsid w:val="0029008B"/>
    <w:rsid w:val="00290843"/>
    <w:rsid w:val="00291965"/>
    <w:rsid w:val="00291A2C"/>
    <w:rsid w:val="00292803"/>
    <w:rsid w:val="00293EE3"/>
    <w:rsid w:val="00294641"/>
    <w:rsid w:val="0029498D"/>
    <w:rsid w:val="002A145C"/>
    <w:rsid w:val="002A25C7"/>
    <w:rsid w:val="002A5070"/>
    <w:rsid w:val="002A6A4A"/>
    <w:rsid w:val="002B03BE"/>
    <w:rsid w:val="002B0D18"/>
    <w:rsid w:val="002B2797"/>
    <w:rsid w:val="002B6B08"/>
    <w:rsid w:val="002C0522"/>
    <w:rsid w:val="002C2FC8"/>
    <w:rsid w:val="002C3E0C"/>
    <w:rsid w:val="002C510D"/>
    <w:rsid w:val="002C5CEC"/>
    <w:rsid w:val="002C5D9B"/>
    <w:rsid w:val="002C71F5"/>
    <w:rsid w:val="002D028B"/>
    <w:rsid w:val="002D02C8"/>
    <w:rsid w:val="002D08F4"/>
    <w:rsid w:val="002D211C"/>
    <w:rsid w:val="002D23CD"/>
    <w:rsid w:val="002D25B3"/>
    <w:rsid w:val="002D3530"/>
    <w:rsid w:val="002D4649"/>
    <w:rsid w:val="002D513F"/>
    <w:rsid w:val="002D7FB8"/>
    <w:rsid w:val="002E009D"/>
    <w:rsid w:val="002E07FB"/>
    <w:rsid w:val="002E0810"/>
    <w:rsid w:val="002E3606"/>
    <w:rsid w:val="002E3E6A"/>
    <w:rsid w:val="002E4889"/>
    <w:rsid w:val="002E51C7"/>
    <w:rsid w:val="002E6557"/>
    <w:rsid w:val="002E7D85"/>
    <w:rsid w:val="002F187C"/>
    <w:rsid w:val="002F18A6"/>
    <w:rsid w:val="002F1D31"/>
    <w:rsid w:val="002F3C84"/>
    <w:rsid w:val="002F4B8B"/>
    <w:rsid w:val="002F5254"/>
    <w:rsid w:val="002F7005"/>
    <w:rsid w:val="003016AE"/>
    <w:rsid w:val="00301F68"/>
    <w:rsid w:val="00302434"/>
    <w:rsid w:val="00302819"/>
    <w:rsid w:val="0030394E"/>
    <w:rsid w:val="0030501C"/>
    <w:rsid w:val="00305B17"/>
    <w:rsid w:val="00306786"/>
    <w:rsid w:val="00307C3F"/>
    <w:rsid w:val="00310484"/>
    <w:rsid w:val="00314187"/>
    <w:rsid w:val="003144CD"/>
    <w:rsid w:val="00315458"/>
    <w:rsid w:val="00315A07"/>
    <w:rsid w:val="00316C19"/>
    <w:rsid w:val="00317CC0"/>
    <w:rsid w:val="003219F6"/>
    <w:rsid w:val="003222C3"/>
    <w:rsid w:val="0032663B"/>
    <w:rsid w:val="0032798C"/>
    <w:rsid w:val="0033068F"/>
    <w:rsid w:val="00330771"/>
    <w:rsid w:val="00330DCF"/>
    <w:rsid w:val="00331FE2"/>
    <w:rsid w:val="0033242F"/>
    <w:rsid w:val="0033280B"/>
    <w:rsid w:val="00333481"/>
    <w:rsid w:val="0033535C"/>
    <w:rsid w:val="00335812"/>
    <w:rsid w:val="00336688"/>
    <w:rsid w:val="00336743"/>
    <w:rsid w:val="00336F7A"/>
    <w:rsid w:val="0033778D"/>
    <w:rsid w:val="00337A81"/>
    <w:rsid w:val="00342876"/>
    <w:rsid w:val="003433EC"/>
    <w:rsid w:val="00343A18"/>
    <w:rsid w:val="0034680D"/>
    <w:rsid w:val="00346BB5"/>
    <w:rsid w:val="00346CC3"/>
    <w:rsid w:val="00346CDC"/>
    <w:rsid w:val="00352036"/>
    <w:rsid w:val="00352906"/>
    <w:rsid w:val="00352C18"/>
    <w:rsid w:val="00354339"/>
    <w:rsid w:val="00354E09"/>
    <w:rsid w:val="003551AC"/>
    <w:rsid w:val="00355966"/>
    <w:rsid w:val="00355B8A"/>
    <w:rsid w:val="00355C41"/>
    <w:rsid w:val="00356E95"/>
    <w:rsid w:val="0035704B"/>
    <w:rsid w:val="00360257"/>
    <w:rsid w:val="0036042B"/>
    <w:rsid w:val="00362F65"/>
    <w:rsid w:val="0036315E"/>
    <w:rsid w:val="00363388"/>
    <w:rsid w:val="00363A01"/>
    <w:rsid w:val="00367387"/>
    <w:rsid w:val="00367EAB"/>
    <w:rsid w:val="003701CC"/>
    <w:rsid w:val="0037095D"/>
    <w:rsid w:val="00370C3A"/>
    <w:rsid w:val="00371059"/>
    <w:rsid w:val="003729FC"/>
    <w:rsid w:val="00372AC9"/>
    <w:rsid w:val="00372D3A"/>
    <w:rsid w:val="00373434"/>
    <w:rsid w:val="0037359A"/>
    <w:rsid w:val="00374568"/>
    <w:rsid w:val="00376C37"/>
    <w:rsid w:val="00380CFA"/>
    <w:rsid w:val="00381210"/>
    <w:rsid w:val="00382223"/>
    <w:rsid w:val="0038293A"/>
    <w:rsid w:val="00384114"/>
    <w:rsid w:val="003842D6"/>
    <w:rsid w:val="00385772"/>
    <w:rsid w:val="00386A02"/>
    <w:rsid w:val="003876FA"/>
    <w:rsid w:val="003918F5"/>
    <w:rsid w:val="00391E5E"/>
    <w:rsid w:val="00392E4E"/>
    <w:rsid w:val="00393AF7"/>
    <w:rsid w:val="00393DAF"/>
    <w:rsid w:val="00394AF6"/>
    <w:rsid w:val="00395918"/>
    <w:rsid w:val="0039707D"/>
    <w:rsid w:val="0039765F"/>
    <w:rsid w:val="0039784E"/>
    <w:rsid w:val="003A064C"/>
    <w:rsid w:val="003A07A5"/>
    <w:rsid w:val="003A0A43"/>
    <w:rsid w:val="003A0E64"/>
    <w:rsid w:val="003A0E7C"/>
    <w:rsid w:val="003A1962"/>
    <w:rsid w:val="003A2824"/>
    <w:rsid w:val="003A2AC0"/>
    <w:rsid w:val="003A2C41"/>
    <w:rsid w:val="003A3215"/>
    <w:rsid w:val="003A4746"/>
    <w:rsid w:val="003A5AA5"/>
    <w:rsid w:val="003A6155"/>
    <w:rsid w:val="003B0963"/>
    <w:rsid w:val="003B1692"/>
    <w:rsid w:val="003B18DD"/>
    <w:rsid w:val="003B1BED"/>
    <w:rsid w:val="003B2BBB"/>
    <w:rsid w:val="003B5137"/>
    <w:rsid w:val="003B5C46"/>
    <w:rsid w:val="003B6AAA"/>
    <w:rsid w:val="003B6CAE"/>
    <w:rsid w:val="003B7D87"/>
    <w:rsid w:val="003C1910"/>
    <w:rsid w:val="003C1BF1"/>
    <w:rsid w:val="003C20C9"/>
    <w:rsid w:val="003C278F"/>
    <w:rsid w:val="003C2962"/>
    <w:rsid w:val="003C4B6A"/>
    <w:rsid w:val="003C78ED"/>
    <w:rsid w:val="003D0177"/>
    <w:rsid w:val="003D0391"/>
    <w:rsid w:val="003D0467"/>
    <w:rsid w:val="003D0CAB"/>
    <w:rsid w:val="003D0FC9"/>
    <w:rsid w:val="003D2257"/>
    <w:rsid w:val="003D24C2"/>
    <w:rsid w:val="003D2A4A"/>
    <w:rsid w:val="003D5460"/>
    <w:rsid w:val="003D5751"/>
    <w:rsid w:val="003D5E09"/>
    <w:rsid w:val="003D7442"/>
    <w:rsid w:val="003D7E8A"/>
    <w:rsid w:val="003E16AE"/>
    <w:rsid w:val="003E2EDB"/>
    <w:rsid w:val="003E4129"/>
    <w:rsid w:val="003E47FF"/>
    <w:rsid w:val="003E5192"/>
    <w:rsid w:val="003E52A1"/>
    <w:rsid w:val="003E5773"/>
    <w:rsid w:val="003E711B"/>
    <w:rsid w:val="003E7767"/>
    <w:rsid w:val="003E7F60"/>
    <w:rsid w:val="003F2CB5"/>
    <w:rsid w:val="003F31C4"/>
    <w:rsid w:val="003F5668"/>
    <w:rsid w:val="003F6D17"/>
    <w:rsid w:val="00400621"/>
    <w:rsid w:val="004007D3"/>
    <w:rsid w:val="004011F0"/>
    <w:rsid w:val="00402214"/>
    <w:rsid w:val="0040308B"/>
    <w:rsid w:val="00403B17"/>
    <w:rsid w:val="0040454E"/>
    <w:rsid w:val="00404711"/>
    <w:rsid w:val="004051D3"/>
    <w:rsid w:val="004056DC"/>
    <w:rsid w:val="00405A79"/>
    <w:rsid w:val="00405B00"/>
    <w:rsid w:val="004066AD"/>
    <w:rsid w:val="004066C6"/>
    <w:rsid w:val="0040674C"/>
    <w:rsid w:val="004072FD"/>
    <w:rsid w:val="004113D9"/>
    <w:rsid w:val="0041148F"/>
    <w:rsid w:val="00412013"/>
    <w:rsid w:val="004132C5"/>
    <w:rsid w:val="004133BD"/>
    <w:rsid w:val="00413D29"/>
    <w:rsid w:val="00413FDD"/>
    <w:rsid w:val="00420505"/>
    <w:rsid w:val="0042137F"/>
    <w:rsid w:val="00421BB7"/>
    <w:rsid w:val="00421F95"/>
    <w:rsid w:val="00422F0A"/>
    <w:rsid w:val="00423493"/>
    <w:rsid w:val="00423DC0"/>
    <w:rsid w:val="00424F13"/>
    <w:rsid w:val="00425516"/>
    <w:rsid w:val="00425CB4"/>
    <w:rsid w:val="0042634A"/>
    <w:rsid w:val="00426D49"/>
    <w:rsid w:val="004275EF"/>
    <w:rsid w:val="0043005F"/>
    <w:rsid w:val="00431289"/>
    <w:rsid w:val="004315C7"/>
    <w:rsid w:val="00431837"/>
    <w:rsid w:val="00435250"/>
    <w:rsid w:val="00435CDD"/>
    <w:rsid w:val="004367DF"/>
    <w:rsid w:val="004406B7"/>
    <w:rsid w:val="00440744"/>
    <w:rsid w:val="00440E80"/>
    <w:rsid w:val="00442271"/>
    <w:rsid w:val="004434D4"/>
    <w:rsid w:val="00445D01"/>
    <w:rsid w:val="00447B2E"/>
    <w:rsid w:val="00450B0D"/>
    <w:rsid w:val="00451320"/>
    <w:rsid w:val="00451FEC"/>
    <w:rsid w:val="00453443"/>
    <w:rsid w:val="00453F12"/>
    <w:rsid w:val="00454B36"/>
    <w:rsid w:val="00454F13"/>
    <w:rsid w:val="0045557D"/>
    <w:rsid w:val="004573F0"/>
    <w:rsid w:val="00460E90"/>
    <w:rsid w:val="00462288"/>
    <w:rsid w:val="00462E8B"/>
    <w:rsid w:val="00463696"/>
    <w:rsid w:val="00463D4E"/>
    <w:rsid w:val="0046455C"/>
    <w:rsid w:val="0046475A"/>
    <w:rsid w:val="00464B74"/>
    <w:rsid w:val="00465462"/>
    <w:rsid w:val="00466027"/>
    <w:rsid w:val="00466161"/>
    <w:rsid w:val="004664AC"/>
    <w:rsid w:val="0046673F"/>
    <w:rsid w:val="00466E02"/>
    <w:rsid w:val="00466E5F"/>
    <w:rsid w:val="00467C80"/>
    <w:rsid w:val="00472B68"/>
    <w:rsid w:val="00472D18"/>
    <w:rsid w:val="00473409"/>
    <w:rsid w:val="0047379D"/>
    <w:rsid w:val="00475550"/>
    <w:rsid w:val="00476187"/>
    <w:rsid w:val="004765CA"/>
    <w:rsid w:val="00477CEF"/>
    <w:rsid w:val="004810F7"/>
    <w:rsid w:val="00481705"/>
    <w:rsid w:val="00482E98"/>
    <w:rsid w:val="00483274"/>
    <w:rsid w:val="00483978"/>
    <w:rsid w:val="00484E24"/>
    <w:rsid w:val="004852E7"/>
    <w:rsid w:val="00485437"/>
    <w:rsid w:val="00485589"/>
    <w:rsid w:val="00485A05"/>
    <w:rsid w:val="00485F77"/>
    <w:rsid w:val="00486398"/>
    <w:rsid w:val="00486FEB"/>
    <w:rsid w:val="00490C27"/>
    <w:rsid w:val="00495EB5"/>
    <w:rsid w:val="00497040"/>
    <w:rsid w:val="00497230"/>
    <w:rsid w:val="004A0A83"/>
    <w:rsid w:val="004A0AF4"/>
    <w:rsid w:val="004A0E55"/>
    <w:rsid w:val="004A1DFA"/>
    <w:rsid w:val="004A2B40"/>
    <w:rsid w:val="004A2E07"/>
    <w:rsid w:val="004A3FDF"/>
    <w:rsid w:val="004A5A57"/>
    <w:rsid w:val="004A61D7"/>
    <w:rsid w:val="004A697D"/>
    <w:rsid w:val="004A69E4"/>
    <w:rsid w:val="004A6A29"/>
    <w:rsid w:val="004A7A64"/>
    <w:rsid w:val="004A7F5D"/>
    <w:rsid w:val="004B0139"/>
    <w:rsid w:val="004B2DBB"/>
    <w:rsid w:val="004B342E"/>
    <w:rsid w:val="004B3460"/>
    <w:rsid w:val="004B39F9"/>
    <w:rsid w:val="004B6791"/>
    <w:rsid w:val="004C085B"/>
    <w:rsid w:val="004C0DD4"/>
    <w:rsid w:val="004C1014"/>
    <w:rsid w:val="004C236D"/>
    <w:rsid w:val="004C2983"/>
    <w:rsid w:val="004C3E85"/>
    <w:rsid w:val="004C534D"/>
    <w:rsid w:val="004C576B"/>
    <w:rsid w:val="004C5DAF"/>
    <w:rsid w:val="004C6E7E"/>
    <w:rsid w:val="004C7979"/>
    <w:rsid w:val="004D1FD3"/>
    <w:rsid w:val="004D3C32"/>
    <w:rsid w:val="004D5E34"/>
    <w:rsid w:val="004D6387"/>
    <w:rsid w:val="004E05CA"/>
    <w:rsid w:val="004E0D62"/>
    <w:rsid w:val="004E131E"/>
    <w:rsid w:val="004E23BE"/>
    <w:rsid w:val="004E2801"/>
    <w:rsid w:val="004E49F6"/>
    <w:rsid w:val="004E6850"/>
    <w:rsid w:val="004E7CD5"/>
    <w:rsid w:val="004F2958"/>
    <w:rsid w:val="004F4959"/>
    <w:rsid w:val="00501EB2"/>
    <w:rsid w:val="00501EE1"/>
    <w:rsid w:val="00501FB4"/>
    <w:rsid w:val="00502A37"/>
    <w:rsid w:val="0050563F"/>
    <w:rsid w:val="00505669"/>
    <w:rsid w:val="00505761"/>
    <w:rsid w:val="00505AE4"/>
    <w:rsid w:val="00505E71"/>
    <w:rsid w:val="00507255"/>
    <w:rsid w:val="00507758"/>
    <w:rsid w:val="00507899"/>
    <w:rsid w:val="005114BA"/>
    <w:rsid w:val="00511E99"/>
    <w:rsid w:val="005124F8"/>
    <w:rsid w:val="005126B1"/>
    <w:rsid w:val="00514A79"/>
    <w:rsid w:val="00515241"/>
    <w:rsid w:val="0052000D"/>
    <w:rsid w:val="005205D0"/>
    <w:rsid w:val="00520834"/>
    <w:rsid w:val="00520D15"/>
    <w:rsid w:val="005210B9"/>
    <w:rsid w:val="00523DCE"/>
    <w:rsid w:val="00524162"/>
    <w:rsid w:val="005257DB"/>
    <w:rsid w:val="005263FB"/>
    <w:rsid w:val="00526FCA"/>
    <w:rsid w:val="00527408"/>
    <w:rsid w:val="00527C87"/>
    <w:rsid w:val="0053035A"/>
    <w:rsid w:val="00530E5B"/>
    <w:rsid w:val="005314E7"/>
    <w:rsid w:val="00531C9E"/>
    <w:rsid w:val="00532831"/>
    <w:rsid w:val="00532F1D"/>
    <w:rsid w:val="00533AC6"/>
    <w:rsid w:val="00533C05"/>
    <w:rsid w:val="005346A1"/>
    <w:rsid w:val="00536B44"/>
    <w:rsid w:val="00536ED4"/>
    <w:rsid w:val="0053700D"/>
    <w:rsid w:val="00540138"/>
    <w:rsid w:val="00540BD9"/>
    <w:rsid w:val="005417D8"/>
    <w:rsid w:val="00541C67"/>
    <w:rsid w:val="00542332"/>
    <w:rsid w:val="0054281C"/>
    <w:rsid w:val="00543660"/>
    <w:rsid w:val="00544052"/>
    <w:rsid w:val="00544E07"/>
    <w:rsid w:val="005470B2"/>
    <w:rsid w:val="005506CC"/>
    <w:rsid w:val="0055161C"/>
    <w:rsid w:val="00551D2C"/>
    <w:rsid w:val="00552964"/>
    <w:rsid w:val="00553918"/>
    <w:rsid w:val="00555D09"/>
    <w:rsid w:val="00560277"/>
    <w:rsid w:val="005611AD"/>
    <w:rsid w:val="00561F2D"/>
    <w:rsid w:val="005630D3"/>
    <w:rsid w:val="005631DB"/>
    <w:rsid w:val="005633AF"/>
    <w:rsid w:val="005647E2"/>
    <w:rsid w:val="00564EB7"/>
    <w:rsid w:val="00565B09"/>
    <w:rsid w:val="00566FFB"/>
    <w:rsid w:val="0056790D"/>
    <w:rsid w:val="00572C4A"/>
    <w:rsid w:val="00572DC0"/>
    <w:rsid w:val="005742A4"/>
    <w:rsid w:val="00575B74"/>
    <w:rsid w:val="0057744E"/>
    <w:rsid w:val="0057798D"/>
    <w:rsid w:val="005779C6"/>
    <w:rsid w:val="005804A2"/>
    <w:rsid w:val="005804F8"/>
    <w:rsid w:val="00582129"/>
    <w:rsid w:val="00582406"/>
    <w:rsid w:val="005825F8"/>
    <w:rsid w:val="005833F9"/>
    <w:rsid w:val="00587C58"/>
    <w:rsid w:val="00591EFC"/>
    <w:rsid w:val="005920B9"/>
    <w:rsid w:val="00593193"/>
    <w:rsid w:val="00593561"/>
    <w:rsid w:val="00593BBA"/>
    <w:rsid w:val="00593FC8"/>
    <w:rsid w:val="00594848"/>
    <w:rsid w:val="00594D31"/>
    <w:rsid w:val="00595195"/>
    <w:rsid w:val="0059670A"/>
    <w:rsid w:val="00596BE3"/>
    <w:rsid w:val="00597EA0"/>
    <w:rsid w:val="005A1B46"/>
    <w:rsid w:val="005A4A62"/>
    <w:rsid w:val="005A4BAD"/>
    <w:rsid w:val="005A57E4"/>
    <w:rsid w:val="005A57E9"/>
    <w:rsid w:val="005A5CD1"/>
    <w:rsid w:val="005A6AF4"/>
    <w:rsid w:val="005A6C54"/>
    <w:rsid w:val="005A7C17"/>
    <w:rsid w:val="005B1194"/>
    <w:rsid w:val="005B2529"/>
    <w:rsid w:val="005B3A38"/>
    <w:rsid w:val="005B49D7"/>
    <w:rsid w:val="005B5571"/>
    <w:rsid w:val="005B5655"/>
    <w:rsid w:val="005B5BD6"/>
    <w:rsid w:val="005B5F94"/>
    <w:rsid w:val="005B6785"/>
    <w:rsid w:val="005B6B7A"/>
    <w:rsid w:val="005B6E6F"/>
    <w:rsid w:val="005B77DF"/>
    <w:rsid w:val="005C1344"/>
    <w:rsid w:val="005C1D18"/>
    <w:rsid w:val="005C1F4F"/>
    <w:rsid w:val="005C2ADE"/>
    <w:rsid w:val="005C2AEC"/>
    <w:rsid w:val="005C322B"/>
    <w:rsid w:val="005C3322"/>
    <w:rsid w:val="005C40F7"/>
    <w:rsid w:val="005C7498"/>
    <w:rsid w:val="005D098A"/>
    <w:rsid w:val="005D1065"/>
    <w:rsid w:val="005D3EDC"/>
    <w:rsid w:val="005D4A30"/>
    <w:rsid w:val="005D5025"/>
    <w:rsid w:val="005D56F2"/>
    <w:rsid w:val="005D6D88"/>
    <w:rsid w:val="005D7109"/>
    <w:rsid w:val="005D77B5"/>
    <w:rsid w:val="005E06DE"/>
    <w:rsid w:val="005E0CC5"/>
    <w:rsid w:val="005E0FBC"/>
    <w:rsid w:val="005E1B03"/>
    <w:rsid w:val="005E31CD"/>
    <w:rsid w:val="005E3373"/>
    <w:rsid w:val="005E4A3F"/>
    <w:rsid w:val="005E5F24"/>
    <w:rsid w:val="005E62BE"/>
    <w:rsid w:val="005E6D6B"/>
    <w:rsid w:val="005E6F2F"/>
    <w:rsid w:val="005F21D8"/>
    <w:rsid w:val="005F2B2D"/>
    <w:rsid w:val="005F3FFC"/>
    <w:rsid w:val="005F55D1"/>
    <w:rsid w:val="005F5CEA"/>
    <w:rsid w:val="005F73E8"/>
    <w:rsid w:val="005F7727"/>
    <w:rsid w:val="005F7B44"/>
    <w:rsid w:val="005F7D21"/>
    <w:rsid w:val="00600CCB"/>
    <w:rsid w:val="00601943"/>
    <w:rsid w:val="00603163"/>
    <w:rsid w:val="00603288"/>
    <w:rsid w:val="006041C2"/>
    <w:rsid w:val="00605583"/>
    <w:rsid w:val="00605E16"/>
    <w:rsid w:val="00606546"/>
    <w:rsid w:val="00606768"/>
    <w:rsid w:val="0061055F"/>
    <w:rsid w:val="00610A8B"/>
    <w:rsid w:val="006112D1"/>
    <w:rsid w:val="006117E7"/>
    <w:rsid w:val="00611A98"/>
    <w:rsid w:val="0061211D"/>
    <w:rsid w:val="00612B8E"/>
    <w:rsid w:val="00613139"/>
    <w:rsid w:val="006154AB"/>
    <w:rsid w:val="0061656E"/>
    <w:rsid w:val="00616B36"/>
    <w:rsid w:val="00616C5B"/>
    <w:rsid w:val="006179BD"/>
    <w:rsid w:val="00617D68"/>
    <w:rsid w:val="00623B76"/>
    <w:rsid w:val="006242AF"/>
    <w:rsid w:val="00624538"/>
    <w:rsid w:val="006255F8"/>
    <w:rsid w:val="00625B6E"/>
    <w:rsid w:val="006313AB"/>
    <w:rsid w:val="00631835"/>
    <w:rsid w:val="00634595"/>
    <w:rsid w:val="006353C2"/>
    <w:rsid w:val="00635720"/>
    <w:rsid w:val="00636B90"/>
    <w:rsid w:val="00637DD4"/>
    <w:rsid w:val="00641DC0"/>
    <w:rsid w:val="00643297"/>
    <w:rsid w:val="00646BA3"/>
    <w:rsid w:val="006507F7"/>
    <w:rsid w:val="00651600"/>
    <w:rsid w:val="00651967"/>
    <w:rsid w:val="0065295E"/>
    <w:rsid w:val="00652A70"/>
    <w:rsid w:val="00653F3E"/>
    <w:rsid w:val="00655B6E"/>
    <w:rsid w:val="006567F4"/>
    <w:rsid w:val="00657172"/>
    <w:rsid w:val="00657CD6"/>
    <w:rsid w:val="006600E3"/>
    <w:rsid w:val="006610AE"/>
    <w:rsid w:val="00661461"/>
    <w:rsid w:val="00661D21"/>
    <w:rsid w:val="006622C1"/>
    <w:rsid w:val="00663755"/>
    <w:rsid w:val="00663F19"/>
    <w:rsid w:val="00665125"/>
    <w:rsid w:val="006662F2"/>
    <w:rsid w:val="00666B17"/>
    <w:rsid w:val="00667D4F"/>
    <w:rsid w:val="00671912"/>
    <w:rsid w:val="0067208D"/>
    <w:rsid w:val="00672486"/>
    <w:rsid w:val="00675EA9"/>
    <w:rsid w:val="0067655C"/>
    <w:rsid w:val="0067681F"/>
    <w:rsid w:val="0067747A"/>
    <w:rsid w:val="00680643"/>
    <w:rsid w:val="006811A2"/>
    <w:rsid w:val="006811FB"/>
    <w:rsid w:val="00682C08"/>
    <w:rsid w:val="00683245"/>
    <w:rsid w:val="00685043"/>
    <w:rsid w:val="006854B2"/>
    <w:rsid w:val="006854F2"/>
    <w:rsid w:val="00685AC4"/>
    <w:rsid w:val="00685B3B"/>
    <w:rsid w:val="006873AE"/>
    <w:rsid w:val="00687638"/>
    <w:rsid w:val="0069183D"/>
    <w:rsid w:val="0069239F"/>
    <w:rsid w:val="0069368F"/>
    <w:rsid w:val="006941D7"/>
    <w:rsid w:val="0069443D"/>
    <w:rsid w:val="00694502"/>
    <w:rsid w:val="00694890"/>
    <w:rsid w:val="00694BE6"/>
    <w:rsid w:val="0069521E"/>
    <w:rsid w:val="006956B6"/>
    <w:rsid w:val="00695F49"/>
    <w:rsid w:val="006962B7"/>
    <w:rsid w:val="00696388"/>
    <w:rsid w:val="0069643D"/>
    <w:rsid w:val="00697C96"/>
    <w:rsid w:val="00697DA6"/>
    <w:rsid w:val="006A0315"/>
    <w:rsid w:val="006A185A"/>
    <w:rsid w:val="006A1A90"/>
    <w:rsid w:val="006A3001"/>
    <w:rsid w:val="006A4C41"/>
    <w:rsid w:val="006A4E24"/>
    <w:rsid w:val="006A5986"/>
    <w:rsid w:val="006A5D3C"/>
    <w:rsid w:val="006B01FD"/>
    <w:rsid w:val="006B02BE"/>
    <w:rsid w:val="006B1583"/>
    <w:rsid w:val="006B1D31"/>
    <w:rsid w:val="006B2246"/>
    <w:rsid w:val="006B29D1"/>
    <w:rsid w:val="006B345F"/>
    <w:rsid w:val="006B38B0"/>
    <w:rsid w:val="006B42F5"/>
    <w:rsid w:val="006B55C8"/>
    <w:rsid w:val="006B5AF8"/>
    <w:rsid w:val="006B5C72"/>
    <w:rsid w:val="006B6D41"/>
    <w:rsid w:val="006B713D"/>
    <w:rsid w:val="006C109C"/>
    <w:rsid w:val="006C276F"/>
    <w:rsid w:val="006C2ABF"/>
    <w:rsid w:val="006C339A"/>
    <w:rsid w:val="006C3FE2"/>
    <w:rsid w:val="006C5945"/>
    <w:rsid w:val="006C6092"/>
    <w:rsid w:val="006C615D"/>
    <w:rsid w:val="006C69AF"/>
    <w:rsid w:val="006C7506"/>
    <w:rsid w:val="006C7CA8"/>
    <w:rsid w:val="006D010A"/>
    <w:rsid w:val="006D0B53"/>
    <w:rsid w:val="006D16D8"/>
    <w:rsid w:val="006D22DC"/>
    <w:rsid w:val="006D2FD9"/>
    <w:rsid w:val="006D37EC"/>
    <w:rsid w:val="006D3944"/>
    <w:rsid w:val="006D48B6"/>
    <w:rsid w:val="006E0ACB"/>
    <w:rsid w:val="006E1679"/>
    <w:rsid w:val="006E1CDD"/>
    <w:rsid w:val="006E2ED7"/>
    <w:rsid w:val="006E3CE2"/>
    <w:rsid w:val="006E4929"/>
    <w:rsid w:val="006E49D5"/>
    <w:rsid w:val="006E6BFA"/>
    <w:rsid w:val="006E71CF"/>
    <w:rsid w:val="006E7302"/>
    <w:rsid w:val="006E7CEF"/>
    <w:rsid w:val="006F09E6"/>
    <w:rsid w:val="006F135C"/>
    <w:rsid w:val="006F1AD9"/>
    <w:rsid w:val="006F29B3"/>
    <w:rsid w:val="006F44F2"/>
    <w:rsid w:val="006F77E1"/>
    <w:rsid w:val="0070037D"/>
    <w:rsid w:val="00700409"/>
    <w:rsid w:val="0070055A"/>
    <w:rsid w:val="00700BFF"/>
    <w:rsid w:val="00701E20"/>
    <w:rsid w:val="00702913"/>
    <w:rsid w:val="00703194"/>
    <w:rsid w:val="00703343"/>
    <w:rsid w:val="00703C6B"/>
    <w:rsid w:val="00703FFA"/>
    <w:rsid w:val="007042AF"/>
    <w:rsid w:val="007053A7"/>
    <w:rsid w:val="007054AC"/>
    <w:rsid w:val="0070654A"/>
    <w:rsid w:val="0071082D"/>
    <w:rsid w:val="0071210B"/>
    <w:rsid w:val="00712894"/>
    <w:rsid w:val="00712B46"/>
    <w:rsid w:val="007147E5"/>
    <w:rsid w:val="007149E9"/>
    <w:rsid w:val="00715A70"/>
    <w:rsid w:val="00715B7B"/>
    <w:rsid w:val="00715D70"/>
    <w:rsid w:val="00716A21"/>
    <w:rsid w:val="0071777E"/>
    <w:rsid w:val="0072037A"/>
    <w:rsid w:val="00720EF6"/>
    <w:rsid w:val="00720FF9"/>
    <w:rsid w:val="0072109F"/>
    <w:rsid w:val="00722AF4"/>
    <w:rsid w:val="007258F5"/>
    <w:rsid w:val="00725DCB"/>
    <w:rsid w:val="00730EB7"/>
    <w:rsid w:val="00731ECA"/>
    <w:rsid w:val="0073226A"/>
    <w:rsid w:val="007354EC"/>
    <w:rsid w:val="0073784F"/>
    <w:rsid w:val="00740FAA"/>
    <w:rsid w:val="007423EC"/>
    <w:rsid w:val="00742CCC"/>
    <w:rsid w:val="007435E0"/>
    <w:rsid w:val="007446D2"/>
    <w:rsid w:val="00744BD5"/>
    <w:rsid w:val="00746D6C"/>
    <w:rsid w:val="0074721E"/>
    <w:rsid w:val="00750AB1"/>
    <w:rsid w:val="00757D66"/>
    <w:rsid w:val="00757D68"/>
    <w:rsid w:val="00760D38"/>
    <w:rsid w:val="007631BC"/>
    <w:rsid w:val="0076378E"/>
    <w:rsid w:val="00763E61"/>
    <w:rsid w:val="007647D2"/>
    <w:rsid w:val="00766E9B"/>
    <w:rsid w:val="00770ACC"/>
    <w:rsid w:val="00771649"/>
    <w:rsid w:val="00772623"/>
    <w:rsid w:val="00773752"/>
    <w:rsid w:val="00773F9D"/>
    <w:rsid w:val="00774B88"/>
    <w:rsid w:val="00776892"/>
    <w:rsid w:val="007772F3"/>
    <w:rsid w:val="007776A8"/>
    <w:rsid w:val="00777912"/>
    <w:rsid w:val="00777FAE"/>
    <w:rsid w:val="00780397"/>
    <w:rsid w:val="00781273"/>
    <w:rsid w:val="007812BD"/>
    <w:rsid w:val="00781F2D"/>
    <w:rsid w:val="00782159"/>
    <w:rsid w:val="00782BFA"/>
    <w:rsid w:val="00784998"/>
    <w:rsid w:val="0078776D"/>
    <w:rsid w:val="00787E6B"/>
    <w:rsid w:val="00790342"/>
    <w:rsid w:val="00790AE1"/>
    <w:rsid w:val="007916ED"/>
    <w:rsid w:val="00792354"/>
    <w:rsid w:val="007929BF"/>
    <w:rsid w:val="00792A51"/>
    <w:rsid w:val="007955B7"/>
    <w:rsid w:val="0079578C"/>
    <w:rsid w:val="00797BAC"/>
    <w:rsid w:val="007A0252"/>
    <w:rsid w:val="007A14C3"/>
    <w:rsid w:val="007A1873"/>
    <w:rsid w:val="007A2ADD"/>
    <w:rsid w:val="007A364B"/>
    <w:rsid w:val="007A3970"/>
    <w:rsid w:val="007A4480"/>
    <w:rsid w:val="007A48C8"/>
    <w:rsid w:val="007A5A97"/>
    <w:rsid w:val="007A5DFC"/>
    <w:rsid w:val="007A665B"/>
    <w:rsid w:val="007A7428"/>
    <w:rsid w:val="007A772B"/>
    <w:rsid w:val="007B031E"/>
    <w:rsid w:val="007B0D91"/>
    <w:rsid w:val="007B128B"/>
    <w:rsid w:val="007B1C8A"/>
    <w:rsid w:val="007B1F73"/>
    <w:rsid w:val="007B3EA0"/>
    <w:rsid w:val="007B3F1B"/>
    <w:rsid w:val="007B43A9"/>
    <w:rsid w:val="007B4DAB"/>
    <w:rsid w:val="007B66F9"/>
    <w:rsid w:val="007B6724"/>
    <w:rsid w:val="007C0A30"/>
    <w:rsid w:val="007C0F38"/>
    <w:rsid w:val="007C154D"/>
    <w:rsid w:val="007C1918"/>
    <w:rsid w:val="007C20D6"/>
    <w:rsid w:val="007C21A7"/>
    <w:rsid w:val="007C2753"/>
    <w:rsid w:val="007C34CD"/>
    <w:rsid w:val="007C6782"/>
    <w:rsid w:val="007C7917"/>
    <w:rsid w:val="007D09DE"/>
    <w:rsid w:val="007D30DB"/>
    <w:rsid w:val="007D488A"/>
    <w:rsid w:val="007D5BF1"/>
    <w:rsid w:val="007D66FB"/>
    <w:rsid w:val="007D6B5F"/>
    <w:rsid w:val="007D6E8B"/>
    <w:rsid w:val="007D7577"/>
    <w:rsid w:val="007E0A25"/>
    <w:rsid w:val="007E0C05"/>
    <w:rsid w:val="007E1245"/>
    <w:rsid w:val="007E1B5F"/>
    <w:rsid w:val="007E1F5F"/>
    <w:rsid w:val="007E35A6"/>
    <w:rsid w:val="007E44C5"/>
    <w:rsid w:val="007E4696"/>
    <w:rsid w:val="007E5367"/>
    <w:rsid w:val="007E6B00"/>
    <w:rsid w:val="007E6FB3"/>
    <w:rsid w:val="007E7996"/>
    <w:rsid w:val="007F02BC"/>
    <w:rsid w:val="007F04F6"/>
    <w:rsid w:val="007F0AF3"/>
    <w:rsid w:val="007F1CCF"/>
    <w:rsid w:val="007F470D"/>
    <w:rsid w:val="007F689B"/>
    <w:rsid w:val="00801D8F"/>
    <w:rsid w:val="0080292D"/>
    <w:rsid w:val="00803CB8"/>
    <w:rsid w:val="00806556"/>
    <w:rsid w:val="0080764D"/>
    <w:rsid w:val="008105FC"/>
    <w:rsid w:val="00812408"/>
    <w:rsid w:val="00812D1B"/>
    <w:rsid w:val="00813939"/>
    <w:rsid w:val="00813B35"/>
    <w:rsid w:val="00814AF1"/>
    <w:rsid w:val="00814CDB"/>
    <w:rsid w:val="0081550E"/>
    <w:rsid w:val="008167F1"/>
    <w:rsid w:val="0081711B"/>
    <w:rsid w:val="00820E0C"/>
    <w:rsid w:val="00820F79"/>
    <w:rsid w:val="008224DE"/>
    <w:rsid w:val="008229EE"/>
    <w:rsid w:val="008236D8"/>
    <w:rsid w:val="0082624B"/>
    <w:rsid w:val="008262A4"/>
    <w:rsid w:val="00826D0E"/>
    <w:rsid w:val="00830649"/>
    <w:rsid w:val="00831157"/>
    <w:rsid w:val="0083184B"/>
    <w:rsid w:val="00831E0F"/>
    <w:rsid w:val="00832E0E"/>
    <w:rsid w:val="00834010"/>
    <w:rsid w:val="008352B4"/>
    <w:rsid w:val="00835B05"/>
    <w:rsid w:val="008367BF"/>
    <w:rsid w:val="008369C7"/>
    <w:rsid w:val="00836BD4"/>
    <w:rsid w:val="00840C59"/>
    <w:rsid w:val="00841636"/>
    <w:rsid w:val="008421AF"/>
    <w:rsid w:val="00842CB4"/>
    <w:rsid w:val="00847D02"/>
    <w:rsid w:val="00851A1E"/>
    <w:rsid w:val="0085747D"/>
    <w:rsid w:val="00857820"/>
    <w:rsid w:val="00857D5E"/>
    <w:rsid w:val="008612B8"/>
    <w:rsid w:val="00862EDC"/>
    <w:rsid w:val="00863096"/>
    <w:rsid w:val="00863F76"/>
    <w:rsid w:val="00864143"/>
    <w:rsid w:val="00865640"/>
    <w:rsid w:val="00865CDC"/>
    <w:rsid w:val="0086665C"/>
    <w:rsid w:val="00866B69"/>
    <w:rsid w:val="00867153"/>
    <w:rsid w:val="0086722E"/>
    <w:rsid w:val="00867E5E"/>
    <w:rsid w:val="00870560"/>
    <w:rsid w:val="00871A5F"/>
    <w:rsid w:val="008744A7"/>
    <w:rsid w:val="00874703"/>
    <w:rsid w:val="00876537"/>
    <w:rsid w:val="00876673"/>
    <w:rsid w:val="008768D0"/>
    <w:rsid w:val="008801C3"/>
    <w:rsid w:val="008801FF"/>
    <w:rsid w:val="0088024C"/>
    <w:rsid w:val="00880B3D"/>
    <w:rsid w:val="0088384C"/>
    <w:rsid w:val="00884224"/>
    <w:rsid w:val="008861A1"/>
    <w:rsid w:val="00887994"/>
    <w:rsid w:val="00887E7A"/>
    <w:rsid w:val="00887FAE"/>
    <w:rsid w:val="008907D4"/>
    <w:rsid w:val="00890945"/>
    <w:rsid w:val="0089256D"/>
    <w:rsid w:val="008944DB"/>
    <w:rsid w:val="00897255"/>
    <w:rsid w:val="008A05C5"/>
    <w:rsid w:val="008A1C8F"/>
    <w:rsid w:val="008A1CB1"/>
    <w:rsid w:val="008A2D08"/>
    <w:rsid w:val="008A3FF3"/>
    <w:rsid w:val="008A4ABC"/>
    <w:rsid w:val="008A5BC6"/>
    <w:rsid w:val="008A611F"/>
    <w:rsid w:val="008A6AD0"/>
    <w:rsid w:val="008A6BBE"/>
    <w:rsid w:val="008B14FC"/>
    <w:rsid w:val="008B1996"/>
    <w:rsid w:val="008B1DDD"/>
    <w:rsid w:val="008B2AB3"/>
    <w:rsid w:val="008B3957"/>
    <w:rsid w:val="008B44E2"/>
    <w:rsid w:val="008B476B"/>
    <w:rsid w:val="008B51F9"/>
    <w:rsid w:val="008B57AB"/>
    <w:rsid w:val="008B57EE"/>
    <w:rsid w:val="008C09AB"/>
    <w:rsid w:val="008C1B00"/>
    <w:rsid w:val="008C20A2"/>
    <w:rsid w:val="008C255A"/>
    <w:rsid w:val="008C2F68"/>
    <w:rsid w:val="008C38D9"/>
    <w:rsid w:val="008C4FA5"/>
    <w:rsid w:val="008C7C0C"/>
    <w:rsid w:val="008D056E"/>
    <w:rsid w:val="008D0581"/>
    <w:rsid w:val="008D31D6"/>
    <w:rsid w:val="008D376E"/>
    <w:rsid w:val="008D6007"/>
    <w:rsid w:val="008D62B4"/>
    <w:rsid w:val="008D636E"/>
    <w:rsid w:val="008E388A"/>
    <w:rsid w:val="008E6C28"/>
    <w:rsid w:val="008F0E37"/>
    <w:rsid w:val="008F19E0"/>
    <w:rsid w:val="008F375B"/>
    <w:rsid w:val="008F390B"/>
    <w:rsid w:val="008F4A87"/>
    <w:rsid w:val="008F5066"/>
    <w:rsid w:val="008F5626"/>
    <w:rsid w:val="008F5A97"/>
    <w:rsid w:val="008F6FB1"/>
    <w:rsid w:val="008F7485"/>
    <w:rsid w:val="008F752A"/>
    <w:rsid w:val="00900F72"/>
    <w:rsid w:val="00905D74"/>
    <w:rsid w:val="00907FD3"/>
    <w:rsid w:val="009101B7"/>
    <w:rsid w:val="00910AA7"/>
    <w:rsid w:val="00910DE2"/>
    <w:rsid w:val="00911586"/>
    <w:rsid w:val="00912693"/>
    <w:rsid w:val="00912A65"/>
    <w:rsid w:val="00912AAC"/>
    <w:rsid w:val="009137E7"/>
    <w:rsid w:val="00913A36"/>
    <w:rsid w:val="0091429F"/>
    <w:rsid w:val="00915936"/>
    <w:rsid w:val="00915A17"/>
    <w:rsid w:val="00916636"/>
    <w:rsid w:val="0091725F"/>
    <w:rsid w:val="009217BE"/>
    <w:rsid w:val="00922879"/>
    <w:rsid w:val="00922BD1"/>
    <w:rsid w:val="00922C58"/>
    <w:rsid w:val="00924A16"/>
    <w:rsid w:val="009272F3"/>
    <w:rsid w:val="00927CE5"/>
    <w:rsid w:val="009300C9"/>
    <w:rsid w:val="00931B35"/>
    <w:rsid w:val="00931B39"/>
    <w:rsid w:val="009332FB"/>
    <w:rsid w:val="0093339D"/>
    <w:rsid w:val="00933988"/>
    <w:rsid w:val="00937285"/>
    <w:rsid w:val="00940ED8"/>
    <w:rsid w:val="0094278B"/>
    <w:rsid w:val="00944598"/>
    <w:rsid w:val="00944C53"/>
    <w:rsid w:val="00946828"/>
    <w:rsid w:val="0095015C"/>
    <w:rsid w:val="0095057B"/>
    <w:rsid w:val="00951082"/>
    <w:rsid w:val="00951A86"/>
    <w:rsid w:val="00951FD0"/>
    <w:rsid w:val="00952C6E"/>
    <w:rsid w:val="00952E45"/>
    <w:rsid w:val="009542CE"/>
    <w:rsid w:val="009547A7"/>
    <w:rsid w:val="00955A75"/>
    <w:rsid w:val="00956623"/>
    <w:rsid w:val="00956936"/>
    <w:rsid w:val="0095752C"/>
    <w:rsid w:val="00961067"/>
    <w:rsid w:val="00962B8B"/>
    <w:rsid w:val="00963F98"/>
    <w:rsid w:val="00964598"/>
    <w:rsid w:val="00965992"/>
    <w:rsid w:val="009671F1"/>
    <w:rsid w:val="00967AB2"/>
    <w:rsid w:val="00967D80"/>
    <w:rsid w:val="00970369"/>
    <w:rsid w:val="009714CA"/>
    <w:rsid w:val="00972081"/>
    <w:rsid w:val="009726D8"/>
    <w:rsid w:val="00972AD6"/>
    <w:rsid w:val="009748C8"/>
    <w:rsid w:val="00974CDA"/>
    <w:rsid w:val="009761FB"/>
    <w:rsid w:val="00982BFC"/>
    <w:rsid w:val="0098306D"/>
    <w:rsid w:val="0098307E"/>
    <w:rsid w:val="0098383E"/>
    <w:rsid w:val="00983ECA"/>
    <w:rsid w:val="00984E1B"/>
    <w:rsid w:val="00984E1E"/>
    <w:rsid w:val="009877EE"/>
    <w:rsid w:val="00990113"/>
    <w:rsid w:val="00990530"/>
    <w:rsid w:val="00990C5A"/>
    <w:rsid w:val="00993416"/>
    <w:rsid w:val="00993F39"/>
    <w:rsid w:val="00994810"/>
    <w:rsid w:val="00994BE1"/>
    <w:rsid w:val="009952EC"/>
    <w:rsid w:val="009965C2"/>
    <w:rsid w:val="009973F3"/>
    <w:rsid w:val="00997985"/>
    <w:rsid w:val="00997E39"/>
    <w:rsid w:val="009A181B"/>
    <w:rsid w:val="009A1BCB"/>
    <w:rsid w:val="009A2B68"/>
    <w:rsid w:val="009A3194"/>
    <w:rsid w:val="009A3DB0"/>
    <w:rsid w:val="009A4037"/>
    <w:rsid w:val="009A4A1A"/>
    <w:rsid w:val="009A6F11"/>
    <w:rsid w:val="009A72FE"/>
    <w:rsid w:val="009B0823"/>
    <w:rsid w:val="009B27E3"/>
    <w:rsid w:val="009B443D"/>
    <w:rsid w:val="009B5D24"/>
    <w:rsid w:val="009B61D1"/>
    <w:rsid w:val="009B6D54"/>
    <w:rsid w:val="009C0318"/>
    <w:rsid w:val="009C1473"/>
    <w:rsid w:val="009C2238"/>
    <w:rsid w:val="009C2A4C"/>
    <w:rsid w:val="009C364C"/>
    <w:rsid w:val="009C37CD"/>
    <w:rsid w:val="009C42EC"/>
    <w:rsid w:val="009C568E"/>
    <w:rsid w:val="009C6956"/>
    <w:rsid w:val="009C7AEF"/>
    <w:rsid w:val="009C7FF9"/>
    <w:rsid w:val="009D0084"/>
    <w:rsid w:val="009D0504"/>
    <w:rsid w:val="009D1DA7"/>
    <w:rsid w:val="009D283E"/>
    <w:rsid w:val="009D2A58"/>
    <w:rsid w:val="009D44CA"/>
    <w:rsid w:val="009D5B97"/>
    <w:rsid w:val="009E0B7A"/>
    <w:rsid w:val="009E13A6"/>
    <w:rsid w:val="009E32B3"/>
    <w:rsid w:val="009E35C5"/>
    <w:rsid w:val="009E44FB"/>
    <w:rsid w:val="009E5FEE"/>
    <w:rsid w:val="009E6B64"/>
    <w:rsid w:val="009F29B6"/>
    <w:rsid w:val="009F3CD3"/>
    <w:rsid w:val="009F3DF0"/>
    <w:rsid w:val="009F500C"/>
    <w:rsid w:val="009F547E"/>
    <w:rsid w:val="009F581F"/>
    <w:rsid w:val="009F7949"/>
    <w:rsid w:val="00A011F5"/>
    <w:rsid w:val="00A01DD6"/>
    <w:rsid w:val="00A02CAA"/>
    <w:rsid w:val="00A04D40"/>
    <w:rsid w:val="00A05734"/>
    <w:rsid w:val="00A06292"/>
    <w:rsid w:val="00A0696D"/>
    <w:rsid w:val="00A06BAB"/>
    <w:rsid w:val="00A072A0"/>
    <w:rsid w:val="00A0741A"/>
    <w:rsid w:val="00A10D28"/>
    <w:rsid w:val="00A12CE0"/>
    <w:rsid w:val="00A13A17"/>
    <w:rsid w:val="00A141BF"/>
    <w:rsid w:val="00A151D3"/>
    <w:rsid w:val="00A15581"/>
    <w:rsid w:val="00A156F6"/>
    <w:rsid w:val="00A1695E"/>
    <w:rsid w:val="00A22469"/>
    <w:rsid w:val="00A235BA"/>
    <w:rsid w:val="00A250DC"/>
    <w:rsid w:val="00A251D3"/>
    <w:rsid w:val="00A25F53"/>
    <w:rsid w:val="00A266ED"/>
    <w:rsid w:val="00A27927"/>
    <w:rsid w:val="00A27F06"/>
    <w:rsid w:val="00A32AC6"/>
    <w:rsid w:val="00A33470"/>
    <w:rsid w:val="00A336E3"/>
    <w:rsid w:val="00A33A41"/>
    <w:rsid w:val="00A34EB6"/>
    <w:rsid w:val="00A356BF"/>
    <w:rsid w:val="00A36474"/>
    <w:rsid w:val="00A418E5"/>
    <w:rsid w:val="00A42973"/>
    <w:rsid w:val="00A42CCE"/>
    <w:rsid w:val="00A42DEC"/>
    <w:rsid w:val="00A43CB6"/>
    <w:rsid w:val="00A43F64"/>
    <w:rsid w:val="00A43F8A"/>
    <w:rsid w:val="00A442D2"/>
    <w:rsid w:val="00A44A55"/>
    <w:rsid w:val="00A44CD6"/>
    <w:rsid w:val="00A470F3"/>
    <w:rsid w:val="00A5265B"/>
    <w:rsid w:val="00A553A9"/>
    <w:rsid w:val="00A568E6"/>
    <w:rsid w:val="00A62A34"/>
    <w:rsid w:val="00A63307"/>
    <w:rsid w:val="00A64177"/>
    <w:rsid w:val="00A65C48"/>
    <w:rsid w:val="00A667FA"/>
    <w:rsid w:val="00A6700D"/>
    <w:rsid w:val="00A67D3D"/>
    <w:rsid w:val="00A7077F"/>
    <w:rsid w:val="00A72C61"/>
    <w:rsid w:val="00A73005"/>
    <w:rsid w:val="00A730BA"/>
    <w:rsid w:val="00A746DF"/>
    <w:rsid w:val="00A76856"/>
    <w:rsid w:val="00A8170C"/>
    <w:rsid w:val="00A82750"/>
    <w:rsid w:val="00A831C5"/>
    <w:rsid w:val="00A84525"/>
    <w:rsid w:val="00A86911"/>
    <w:rsid w:val="00A8767C"/>
    <w:rsid w:val="00A877EE"/>
    <w:rsid w:val="00A87E22"/>
    <w:rsid w:val="00A87FE4"/>
    <w:rsid w:val="00A90771"/>
    <w:rsid w:val="00A907D7"/>
    <w:rsid w:val="00A92A09"/>
    <w:rsid w:val="00A92BB7"/>
    <w:rsid w:val="00A93164"/>
    <w:rsid w:val="00A95B57"/>
    <w:rsid w:val="00A9649C"/>
    <w:rsid w:val="00AA0019"/>
    <w:rsid w:val="00AA0361"/>
    <w:rsid w:val="00AA2201"/>
    <w:rsid w:val="00AA3B01"/>
    <w:rsid w:val="00AA42F4"/>
    <w:rsid w:val="00AA488B"/>
    <w:rsid w:val="00AA4E48"/>
    <w:rsid w:val="00AA6087"/>
    <w:rsid w:val="00AB0DF9"/>
    <w:rsid w:val="00AB224A"/>
    <w:rsid w:val="00AB4101"/>
    <w:rsid w:val="00AB4203"/>
    <w:rsid w:val="00AB4A8D"/>
    <w:rsid w:val="00AB5768"/>
    <w:rsid w:val="00AB5A23"/>
    <w:rsid w:val="00AB67A4"/>
    <w:rsid w:val="00AB77EE"/>
    <w:rsid w:val="00AC000A"/>
    <w:rsid w:val="00AC00A4"/>
    <w:rsid w:val="00AC1136"/>
    <w:rsid w:val="00AC3086"/>
    <w:rsid w:val="00AC3E5C"/>
    <w:rsid w:val="00AC4997"/>
    <w:rsid w:val="00AC4C41"/>
    <w:rsid w:val="00AC5DD1"/>
    <w:rsid w:val="00AC6618"/>
    <w:rsid w:val="00AC730A"/>
    <w:rsid w:val="00AC77E3"/>
    <w:rsid w:val="00AD08AD"/>
    <w:rsid w:val="00AD0A3E"/>
    <w:rsid w:val="00AD11BD"/>
    <w:rsid w:val="00AD16BF"/>
    <w:rsid w:val="00AD3B55"/>
    <w:rsid w:val="00AD46DC"/>
    <w:rsid w:val="00AD572C"/>
    <w:rsid w:val="00AD5ABC"/>
    <w:rsid w:val="00AD600D"/>
    <w:rsid w:val="00AD6E72"/>
    <w:rsid w:val="00AD7095"/>
    <w:rsid w:val="00AD716A"/>
    <w:rsid w:val="00AE04F2"/>
    <w:rsid w:val="00AE0981"/>
    <w:rsid w:val="00AE0EC6"/>
    <w:rsid w:val="00AE1EF8"/>
    <w:rsid w:val="00AE219D"/>
    <w:rsid w:val="00AE2BBB"/>
    <w:rsid w:val="00AE40E9"/>
    <w:rsid w:val="00AE4890"/>
    <w:rsid w:val="00AE48D5"/>
    <w:rsid w:val="00AE7282"/>
    <w:rsid w:val="00AE75B3"/>
    <w:rsid w:val="00AE7759"/>
    <w:rsid w:val="00AF3477"/>
    <w:rsid w:val="00AF3C95"/>
    <w:rsid w:val="00AF44CA"/>
    <w:rsid w:val="00AF6F98"/>
    <w:rsid w:val="00AF7CDC"/>
    <w:rsid w:val="00B02FCD"/>
    <w:rsid w:val="00B0368A"/>
    <w:rsid w:val="00B049F5"/>
    <w:rsid w:val="00B04C42"/>
    <w:rsid w:val="00B1055F"/>
    <w:rsid w:val="00B11833"/>
    <w:rsid w:val="00B12571"/>
    <w:rsid w:val="00B131D1"/>
    <w:rsid w:val="00B14A33"/>
    <w:rsid w:val="00B15415"/>
    <w:rsid w:val="00B15DD5"/>
    <w:rsid w:val="00B1603F"/>
    <w:rsid w:val="00B20490"/>
    <w:rsid w:val="00B218E1"/>
    <w:rsid w:val="00B23AEC"/>
    <w:rsid w:val="00B23BFC"/>
    <w:rsid w:val="00B2430E"/>
    <w:rsid w:val="00B254EE"/>
    <w:rsid w:val="00B256AD"/>
    <w:rsid w:val="00B316B9"/>
    <w:rsid w:val="00B31D47"/>
    <w:rsid w:val="00B31D5A"/>
    <w:rsid w:val="00B31DB1"/>
    <w:rsid w:val="00B33791"/>
    <w:rsid w:val="00B33FC3"/>
    <w:rsid w:val="00B3406E"/>
    <w:rsid w:val="00B3529E"/>
    <w:rsid w:val="00B36AA6"/>
    <w:rsid w:val="00B3761F"/>
    <w:rsid w:val="00B378C8"/>
    <w:rsid w:val="00B37A3F"/>
    <w:rsid w:val="00B41AF9"/>
    <w:rsid w:val="00B436F6"/>
    <w:rsid w:val="00B449BB"/>
    <w:rsid w:val="00B45FA3"/>
    <w:rsid w:val="00B46F1B"/>
    <w:rsid w:val="00B50096"/>
    <w:rsid w:val="00B50199"/>
    <w:rsid w:val="00B54EC8"/>
    <w:rsid w:val="00B55734"/>
    <w:rsid w:val="00B55B7D"/>
    <w:rsid w:val="00B56831"/>
    <w:rsid w:val="00B57AF3"/>
    <w:rsid w:val="00B57BD3"/>
    <w:rsid w:val="00B6012B"/>
    <w:rsid w:val="00B62363"/>
    <w:rsid w:val="00B634F6"/>
    <w:rsid w:val="00B65AEF"/>
    <w:rsid w:val="00B662D0"/>
    <w:rsid w:val="00B7177A"/>
    <w:rsid w:val="00B72C07"/>
    <w:rsid w:val="00B745AE"/>
    <w:rsid w:val="00B75193"/>
    <w:rsid w:val="00B754AC"/>
    <w:rsid w:val="00B76875"/>
    <w:rsid w:val="00B821C8"/>
    <w:rsid w:val="00B844BF"/>
    <w:rsid w:val="00B85FE4"/>
    <w:rsid w:val="00B86A30"/>
    <w:rsid w:val="00B86F43"/>
    <w:rsid w:val="00B879C9"/>
    <w:rsid w:val="00B910F6"/>
    <w:rsid w:val="00B91C44"/>
    <w:rsid w:val="00B91D4F"/>
    <w:rsid w:val="00B91F98"/>
    <w:rsid w:val="00B92909"/>
    <w:rsid w:val="00B930F1"/>
    <w:rsid w:val="00B95082"/>
    <w:rsid w:val="00B957F8"/>
    <w:rsid w:val="00B9606D"/>
    <w:rsid w:val="00B96FE7"/>
    <w:rsid w:val="00B97CC2"/>
    <w:rsid w:val="00BA0F72"/>
    <w:rsid w:val="00BA1014"/>
    <w:rsid w:val="00BA23E5"/>
    <w:rsid w:val="00BA2EDC"/>
    <w:rsid w:val="00BA351F"/>
    <w:rsid w:val="00BA417A"/>
    <w:rsid w:val="00BA5E27"/>
    <w:rsid w:val="00BA6428"/>
    <w:rsid w:val="00BA6573"/>
    <w:rsid w:val="00BA6D1B"/>
    <w:rsid w:val="00BA6DCC"/>
    <w:rsid w:val="00BA78C6"/>
    <w:rsid w:val="00BA7DDC"/>
    <w:rsid w:val="00BB0CD3"/>
    <w:rsid w:val="00BB1532"/>
    <w:rsid w:val="00BB1E43"/>
    <w:rsid w:val="00BB23CC"/>
    <w:rsid w:val="00BB2FC5"/>
    <w:rsid w:val="00BB48EA"/>
    <w:rsid w:val="00BB4DBA"/>
    <w:rsid w:val="00BB4EA0"/>
    <w:rsid w:val="00BB65F4"/>
    <w:rsid w:val="00BB6B48"/>
    <w:rsid w:val="00BB7833"/>
    <w:rsid w:val="00BC221C"/>
    <w:rsid w:val="00BC27F4"/>
    <w:rsid w:val="00BC2B56"/>
    <w:rsid w:val="00BC385E"/>
    <w:rsid w:val="00BC5F83"/>
    <w:rsid w:val="00BC6EE7"/>
    <w:rsid w:val="00BD089F"/>
    <w:rsid w:val="00BD0C48"/>
    <w:rsid w:val="00BD108F"/>
    <w:rsid w:val="00BD1BCA"/>
    <w:rsid w:val="00BD2470"/>
    <w:rsid w:val="00BD2ABC"/>
    <w:rsid w:val="00BD2D39"/>
    <w:rsid w:val="00BD39FF"/>
    <w:rsid w:val="00BD47D5"/>
    <w:rsid w:val="00BD4C85"/>
    <w:rsid w:val="00BD4D83"/>
    <w:rsid w:val="00BD51D5"/>
    <w:rsid w:val="00BD6217"/>
    <w:rsid w:val="00BD7BEC"/>
    <w:rsid w:val="00BD7E9E"/>
    <w:rsid w:val="00BE16AD"/>
    <w:rsid w:val="00BE204B"/>
    <w:rsid w:val="00BE2822"/>
    <w:rsid w:val="00BE3388"/>
    <w:rsid w:val="00BE38DD"/>
    <w:rsid w:val="00BE3D28"/>
    <w:rsid w:val="00BE74A3"/>
    <w:rsid w:val="00BF16AE"/>
    <w:rsid w:val="00BF1DD1"/>
    <w:rsid w:val="00BF1F15"/>
    <w:rsid w:val="00BF3DBB"/>
    <w:rsid w:val="00BF4EBD"/>
    <w:rsid w:val="00BF54B4"/>
    <w:rsid w:val="00BF6363"/>
    <w:rsid w:val="00BF7DAA"/>
    <w:rsid w:val="00BF7EDF"/>
    <w:rsid w:val="00C022B1"/>
    <w:rsid w:val="00C025AB"/>
    <w:rsid w:val="00C0361A"/>
    <w:rsid w:val="00C03735"/>
    <w:rsid w:val="00C04071"/>
    <w:rsid w:val="00C054C4"/>
    <w:rsid w:val="00C057BD"/>
    <w:rsid w:val="00C05D63"/>
    <w:rsid w:val="00C07BB2"/>
    <w:rsid w:val="00C11BF9"/>
    <w:rsid w:val="00C11FE5"/>
    <w:rsid w:val="00C13257"/>
    <w:rsid w:val="00C15077"/>
    <w:rsid w:val="00C15091"/>
    <w:rsid w:val="00C17C94"/>
    <w:rsid w:val="00C202D1"/>
    <w:rsid w:val="00C22BF3"/>
    <w:rsid w:val="00C23201"/>
    <w:rsid w:val="00C247FE"/>
    <w:rsid w:val="00C24DAF"/>
    <w:rsid w:val="00C25CC0"/>
    <w:rsid w:val="00C26118"/>
    <w:rsid w:val="00C262C8"/>
    <w:rsid w:val="00C26422"/>
    <w:rsid w:val="00C267F7"/>
    <w:rsid w:val="00C270B1"/>
    <w:rsid w:val="00C30371"/>
    <w:rsid w:val="00C311AD"/>
    <w:rsid w:val="00C33265"/>
    <w:rsid w:val="00C34E96"/>
    <w:rsid w:val="00C351ED"/>
    <w:rsid w:val="00C362BC"/>
    <w:rsid w:val="00C3791C"/>
    <w:rsid w:val="00C37B14"/>
    <w:rsid w:val="00C40318"/>
    <w:rsid w:val="00C40A9D"/>
    <w:rsid w:val="00C41BE6"/>
    <w:rsid w:val="00C42A4D"/>
    <w:rsid w:val="00C42AF6"/>
    <w:rsid w:val="00C44A07"/>
    <w:rsid w:val="00C45E9F"/>
    <w:rsid w:val="00C47534"/>
    <w:rsid w:val="00C479B7"/>
    <w:rsid w:val="00C502C7"/>
    <w:rsid w:val="00C50D7F"/>
    <w:rsid w:val="00C5139D"/>
    <w:rsid w:val="00C51AD2"/>
    <w:rsid w:val="00C51B40"/>
    <w:rsid w:val="00C5208F"/>
    <w:rsid w:val="00C52BF3"/>
    <w:rsid w:val="00C544D9"/>
    <w:rsid w:val="00C562DC"/>
    <w:rsid w:val="00C565BF"/>
    <w:rsid w:val="00C56A38"/>
    <w:rsid w:val="00C57BD8"/>
    <w:rsid w:val="00C57E7D"/>
    <w:rsid w:val="00C57FF3"/>
    <w:rsid w:val="00C609F1"/>
    <w:rsid w:val="00C623E7"/>
    <w:rsid w:val="00C633F6"/>
    <w:rsid w:val="00C6373A"/>
    <w:rsid w:val="00C63E1E"/>
    <w:rsid w:val="00C641C6"/>
    <w:rsid w:val="00C642B8"/>
    <w:rsid w:val="00C6583E"/>
    <w:rsid w:val="00C66BF2"/>
    <w:rsid w:val="00C67176"/>
    <w:rsid w:val="00C6779A"/>
    <w:rsid w:val="00C7170D"/>
    <w:rsid w:val="00C726D9"/>
    <w:rsid w:val="00C746EB"/>
    <w:rsid w:val="00C75943"/>
    <w:rsid w:val="00C75B9E"/>
    <w:rsid w:val="00C77404"/>
    <w:rsid w:val="00C804C0"/>
    <w:rsid w:val="00C81FB1"/>
    <w:rsid w:val="00C835ED"/>
    <w:rsid w:val="00C8404E"/>
    <w:rsid w:val="00C8415E"/>
    <w:rsid w:val="00C84CEA"/>
    <w:rsid w:val="00C86D41"/>
    <w:rsid w:val="00C86D6A"/>
    <w:rsid w:val="00C90516"/>
    <w:rsid w:val="00C90A16"/>
    <w:rsid w:val="00C91A40"/>
    <w:rsid w:val="00C91C9A"/>
    <w:rsid w:val="00C91DA0"/>
    <w:rsid w:val="00C92444"/>
    <w:rsid w:val="00C93AE9"/>
    <w:rsid w:val="00C94165"/>
    <w:rsid w:val="00C949B1"/>
    <w:rsid w:val="00C94FB3"/>
    <w:rsid w:val="00C95872"/>
    <w:rsid w:val="00C9616F"/>
    <w:rsid w:val="00CA035C"/>
    <w:rsid w:val="00CA67BD"/>
    <w:rsid w:val="00CA7E58"/>
    <w:rsid w:val="00CB0049"/>
    <w:rsid w:val="00CB084D"/>
    <w:rsid w:val="00CB1511"/>
    <w:rsid w:val="00CB1EDC"/>
    <w:rsid w:val="00CB30A5"/>
    <w:rsid w:val="00CB3503"/>
    <w:rsid w:val="00CB55F4"/>
    <w:rsid w:val="00CB6EF8"/>
    <w:rsid w:val="00CC0122"/>
    <w:rsid w:val="00CC117F"/>
    <w:rsid w:val="00CC17BE"/>
    <w:rsid w:val="00CC1CC1"/>
    <w:rsid w:val="00CC5D66"/>
    <w:rsid w:val="00CC6C67"/>
    <w:rsid w:val="00CC6F11"/>
    <w:rsid w:val="00CC73DC"/>
    <w:rsid w:val="00CD092F"/>
    <w:rsid w:val="00CD1A53"/>
    <w:rsid w:val="00CD1C09"/>
    <w:rsid w:val="00CD1CAC"/>
    <w:rsid w:val="00CD2629"/>
    <w:rsid w:val="00CD27AF"/>
    <w:rsid w:val="00CD2C1D"/>
    <w:rsid w:val="00CD3004"/>
    <w:rsid w:val="00CD34DB"/>
    <w:rsid w:val="00CD39CC"/>
    <w:rsid w:val="00CD4A54"/>
    <w:rsid w:val="00CD7AE1"/>
    <w:rsid w:val="00CE00AF"/>
    <w:rsid w:val="00CE0521"/>
    <w:rsid w:val="00CE0B7E"/>
    <w:rsid w:val="00CE143F"/>
    <w:rsid w:val="00CE17CA"/>
    <w:rsid w:val="00CE3EF0"/>
    <w:rsid w:val="00CE5575"/>
    <w:rsid w:val="00CE7E44"/>
    <w:rsid w:val="00CF104B"/>
    <w:rsid w:val="00CF1ECF"/>
    <w:rsid w:val="00CF1F82"/>
    <w:rsid w:val="00CF2471"/>
    <w:rsid w:val="00CF28F2"/>
    <w:rsid w:val="00CF2CB3"/>
    <w:rsid w:val="00CF45B0"/>
    <w:rsid w:val="00CF4910"/>
    <w:rsid w:val="00CF4EF2"/>
    <w:rsid w:val="00CF5933"/>
    <w:rsid w:val="00CF61A9"/>
    <w:rsid w:val="00CF6327"/>
    <w:rsid w:val="00CF68C9"/>
    <w:rsid w:val="00CF7445"/>
    <w:rsid w:val="00D003F1"/>
    <w:rsid w:val="00D02A65"/>
    <w:rsid w:val="00D02F7C"/>
    <w:rsid w:val="00D03FAD"/>
    <w:rsid w:val="00D049E3"/>
    <w:rsid w:val="00D0513B"/>
    <w:rsid w:val="00D051A0"/>
    <w:rsid w:val="00D05515"/>
    <w:rsid w:val="00D05B90"/>
    <w:rsid w:val="00D06121"/>
    <w:rsid w:val="00D06CB5"/>
    <w:rsid w:val="00D06F9E"/>
    <w:rsid w:val="00D07E78"/>
    <w:rsid w:val="00D11186"/>
    <w:rsid w:val="00D11B45"/>
    <w:rsid w:val="00D127CC"/>
    <w:rsid w:val="00D129C9"/>
    <w:rsid w:val="00D13996"/>
    <w:rsid w:val="00D14CBD"/>
    <w:rsid w:val="00D15D8F"/>
    <w:rsid w:val="00D16BF2"/>
    <w:rsid w:val="00D17665"/>
    <w:rsid w:val="00D20307"/>
    <w:rsid w:val="00D217E1"/>
    <w:rsid w:val="00D22433"/>
    <w:rsid w:val="00D237D0"/>
    <w:rsid w:val="00D2418A"/>
    <w:rsid w:val="00D30689"/>
    <w:rsid w:val="00D30BB0"/>
    <w:rsid w:val="00D33454"/>
    <w:rsid w:val="00D33569"/>
    <w:rsid w:val="00D336D9"/>
    <w:rsid w:val="00D339E1"/>
    <w:rsid w:val="00D350BC"/>
    <w:rsid w:val="00D35645"/>
    <w:rsid w:val="00D407EE"/>
    <w:rsid w:val="00D41396"/>
    <w:rsid w:val="00D41595"/>
    <w:rsid w:val="00D41A0A"/>
    <w:rsid w:val="00D42278"/>
    <w:rsid w:val="00D42326"/>
    <w:rsid w:val="00D42567"/>
    <w:rsid w:val="00D4293D"/>
    <w:rsid w:val="00D42A5C"/>
    <w:rsid w:val="00D46755"/>
    <w:rsid w:val="00D4737E"/>
    <w:rsid w:val="00D47D17"/>
    <w:rsid w:val="00D503CF"/>
    <w:rsid w:val="00D55388"/>
    <w:rsid w:val="00D5597F"/>
    <w:rsid w:val="00D55B1A"/>
    <w:rsid w:val="00D56486"/>
    <w:rsid w:val="00D57DAF"/>
    <w:rsid w:val="00D60A34"/>
    <w:rsid w:val="00D61540"/>
    <w:rsid w:val="00D62D15"/>
    <w:rsid w:val="00D65CF2"/>
    <w:rsid w:val="00D672B2"/>
    <w:rsid w:val="00D672D5"/>
    <w:rsid w:val="00D6763D"/>
    <w:rsid w:val="00D700B8"/>
    <w:rsid w:val="00D704E8"/>
    <w:rsid w:val="00D71969"/>
    <w:rsid w:val="00D72C7F"/>
    <w:rsid w:val="00D73195"/>
    <w:rsid w:val="00D73BDD"/>
    <w:rsid w:val="00D73ED1"/>
    <w:rsid w:val="00D7428C"/>
    <w:rsid w:val="00D74482"/>
    <w:rsid w:val="00D744F8"/>
    <w:rsid w:val="00D760DA"/>
    <w:rsid w:val="00D81C4C"/>
    <w:rsid w:val="00D82C53"/>
    <w:rsid w:val="00D84ED2"/>
    <w:rsid w:val="00D85663"/>
    <w:rsid w:val="00D85E47"/>
    <w:rsid w:val="00D86C6D"/>
    <w:rsid w:val="00D86F1A"/>
    <w:rsid w:val="00D87D8F"/>
    <w:rsid w:val="00D90105"/>
    <w:rsid w:val="00D90C30"/>
    <w:rsid w:val="00D90F5F"/>
    <w:rsid w:val="00D90F9E"/>
    <w:rsid w:val="00D917EC"/>
    <w:rsid w:val="00D92D03"/>
    <w:rsid w:val="00D93226"/>
    <w:rsid w:val="00D93384"/>
    <w:rsid w:val="00D9480A"/>
    <w:rsid w:val="00D94E51"/>
    <w:rsid w:val="00D94E8D"/>
    <w:rsid w:val="00D95472"/>
    <w:rsid w:val="00D959FA"/>
    <w:rsid w:val="00D95F3B"/>
    <w:rsid w:val="00D96D2E"/>
    <w:rsid w:val="00D978EB"/>
    <w:rsid w:val="00DA05FB"/>
    <w:rsid w:val="00DA130A"/>
    <w:rsid w:val="00DA4DCF"/>
    <w:rsid w:val="00DA56C8"/>
    <w:rsid w:val="00DA665B"/>
    <w:rsid w:val="00DA6AE9"/>
    <w:rsid w:val="00DA7615"/>
    <w:rsid w:val="00DA7943"/>
    <w:rsid w:val="00DB04B2"/>
    <w:rsid w:val="00DB0F52"/>
    <w:rsid w:val="00DB12E5"/>
    <w:rsid w:val="00DB198F"/>
    <w:rsid w:val="00DB1A54"/>
    <w:rsid w:val="00DB46C0"/>
    <w:rsid w:val="00DB4B7A"/>
    <w:rsid w:val="00DB5198"/>
    <w:rsid w:val="00DB679B"/>
    <w:rsid w:val="00DB7112"/>
    <w:rsid w:val="00DB719B"/>
    <w:rsid w:val="00DB73AC"/>
    <w:rsid w:val="00DC04EA"/>
    <w:rsid w:val="00DC0A64"/>
    <w:rsid w:val="00DC449C"/>
    <w:rsid w:val="00DC48B2"/>
    <w:rsid w:val="00DC4BF9"/>
    <w:rsid w:val="00DC54D0"/>
    <w:rsid w:val="00DC6421"/>
    <w:rsid w:val="00DC6BA4"/>
    <w:rsid w:val="00DC6CD4"/>
    <w:rsid w:val="00DC79BC"/>
    <w:rsid w:val="00DC7BA3"/>
    <w:rsid w:val="00DC7EF6"/>
    <w:rsid w:val="00DD0F36"/>
    <w:rsid w:val="00DD11B6"/>
    <w:rsid w:val="00DD146E"/>
    <w:rsid w:val="00DD1A93"/>
    <w:rsid w:val="00DD4F64"/>
    <w:rsid w:val="00DD6086"/>
    <w:rsid w:val="00DE0200"/>
    <w:rsid w:val="00DE1FE6"/>
    <w:rsid w:val="00DE22E1"/>
    <w:rsid w:val="00DE23E7"/>
    <w:rsid w:val="00DE450D"/>
    <w:rsid w:val="00DE4F41"/>
    <w:rsid w:val="00DE555F"/>
    <w:rsid w:val="00DE6DF9"/>
    <w:rsid w:val="00DE786D"/>
    <w:rsid w:val="00DE7B73"/>
    <w:rsid w:val="00DE7C96"/>
    <w:rsid w:val="00DF0272"/>
    <w:rsid w:val="00DF03B1"/>
    <w:rsid w:val="00DF196D"/>
    <w:rsid w:val="00DF19E0"/>
    <w:rsid w:val="00DF1C1C"/>
    <w:rsid w:val="00DF2255"/>
    <w:rsid w:val="00DF2770"/>
    <w:rsid w:val="00DF2B7B"/>
    <w:rsid w:val="00DF2FFA"/>
    <w:rsid w:val="00DF30A0"/>
    <w:rsid w:val="00DF3D97"/>
    <w:rsid w:val="00DF4884"/>
    <w:rsid w:val="00DF5B65"/>
    <w:rsid w:val="00DF6D99"/>
    <w:rsid w:val="00DF74C1"/>
    <w:rsid w:val="00DF7A50"/>
    <w:rsid w:val="00E0018F"/>
    <w:rsid w:val="00E005A8"/>
    <w:rsid w:val="00E017CA"/>
    <w:rsid w:val="00E02F35"/>
    <w:rsid w:val="00E02F3D"/>
    <w:rsid w:val="00E02FBB"/>
    <w:rsid w:val="00E03663"/>
    <w:rsid w:val="00E044C4"/>
    <w:rsid w:val="00E046B5"/>
    <w:rsid w:val="00E05BA3"/>
    <w:rsid w:val="00E05BF2"/>
    <w:rsid w:val="00E06271"/>
    <w:rsid w:val="00E0686E"/>
    <w:rsid w:val="00E06D03"/>
    <w:rsid w:val="00E06DF8"/>
    <w:rsid w:val="00E0787A"/>
    <w:rsid w:val="00E07937"/>
    <w:rsid w:val="00E13323"/>
    <w:rsid w:val="00E13E4C"/>
    <w:rsid w:val="00E15B4A"/>
    <w:rsid w:val="00E20606"/>
    <w:rsid w:val="00E20FDB"/>
    <w:rsid w:val="00E2197B"/>
    <w:rsid w:val="00E2347A"/>
    <w:rsid w:val="00E234A7"/>
    <w:rsid w:val="00E239AE"/>
    <w:rsid w:val="00E24A74"/>
    <w:rsid w:val="00E24C74"/>
    <w:rsid w:val="00E259FD"/>
    <w:rsid w:val="00E260DE"/>
    <w:rsid w:val="00E26640"/>
    <w:rsid w:val="00E27B30"/>
    <w:rsid w:val="00E306EA"/>
    <w:rsid w:val="00E3083E"/>
    <w:rsid w:val="00E30FA0"/>
    <w:rsid w:val="00E3196A"/>
    <w:rsid w:val="00E35B2E"/>
    <w:rsid w:val="00E368D8"/>
    <w:rsid w:val="00E4118B"/>
    <w:rsid w:val="00E416E7"/>
    <w:rsid w:val="00E42606"/>
    <w:rsid w:val="00E4283D"/>
    <w:rsid w:val="00E42CC7"/>
    <w:rsid w:val="00E4467A"/>
    <w:rsid w:val="00E44B38"/>
    <w:rsid w:val="00E45441"/>
    <w:rsid w:val="00E45725"/>
    <w:rsid w:val="00E46C14"/>
    <w:rsid w:val="00E46D35"/>
    <w:rsid w:val="00E4791F"/>
    <w:rsid w:val="00E50308"/>
    <w:rsid w:val="00E53BC3"/>
    <w:rsid w:val="00E5448C"/>
    <w:rsid w:val="00E54919"/>
    <w:rsid w:val="00E55188"/>
    <w:rsid w:val="00E56106"/>
    <w:rsid w:val="00E561D6"/>
    <w:rsid w:val="00E57434"/>
    <w:rsid w:val="00E57C89"/>
    <w:rsid w:val="00E61412"/>
    <w:rsid w:val="00E61EA0"/>
    <w:rsid w:val="00E6292B"/>
    <w:rsid w:val="00E64792"/>
    <w:rsid w:val="00E65C60"/>
    <w:rsid w:val="00E660A7"/>
    <w:rsid w:val="00E6754C"/>
    <w:rsid w:val="00E701F8"/>
    <w:rsid w:val="00E70337"/>
    <w:rsid w:val="00E71C25"/>
    <w:rsid w:val="00E71DBF"/>
    <w:rsid w:val="00E7278A"/>
    <w:rsid w:val="00E72936"/>
    <w:rsid w:val="00E731A0"/>
    <w:rsid w:val="00E73C38"/>
    <w:rsid w:val="00E74984"/>
    <w:rsid w:val="00E74C05"/>
    <w:rsid w:val="00E75FAB"/>
    <w:rsid w:val="00E77324"/>
    <w:rsid w:val="00E807E2"/>
    <w:rsid w:val="00E80835"/>
    <w:rsid w:val="00E80DF7"/>
    <w:rsid w:val="00E81603"/>
    <w:rsid w:val="00E8222D"/>
    <w:rsid w:val="00E83E82"/>
    <w:rsid w:val="00E843EB"/>
    <w:rsid w:val="00E85E07"/>
    <w:rsid w:val="00E85EB5"/>
    <w:rsid w:val="00E868F9"/>
    <w:rsid w:val="00E86BC3"/>
    <w:rsid w:val="00E900A2"/>
    <w:rsid w:val="00E91D7E"/>
    <w:rsid w:val="00E92AEB"/>
    <w:rsid w:val="00E93A41"/>
    <w:rsid w:val="00E93C0A"/>
    <w:rsid w:val="00E93DC6"/>
    <w:rsid w:val="00E94D67"/>
    <w:rsid w:val="00E95E51"/>
    <w:rsid w:val="00E9710F"/>
    <w:rsid w:val="00EA1BD3"/>
    <w:rsid w:val="00EA2287"/>
    <w:rsid w:val="00EA2D7E"/>
    <w:rsid w:val="00EA2F99"/>
    <w:rsid w:val="00EA4E5B"/>
    <w:rsid w:val="00EA67C3"/>
    <w:rsid w:val="00EA6A09"/>
    <w:rsid w:val="00EB0705"/>
    <w:rsid w:val="00EB24A6"/>
    <w:rsid w:val="00EB3811"/>
    <w:rsid w:val="00EB42DA"/>
    <w:rsid w:val="00EB47DC"/>
    <w:rsid w:val="00EB50AD"/>
    <w:rsid w:val="00EB5947"/>
    <w:rsid w:val="00EB5952"/>
    <w:rsid w:val="00EB5E78"/>
    <w:rsid w:val="00EB6A6F"/>
    <w:rsid w:val="00EB6F7D"/>
    <w:rsid w:val="00EB7198"/>
    <w:rsid w:val="00EB725C"/>
    <w:rsid w:val="00EB7412"/>
    <w:rsid w:val="00EB7B49"/>
    <w:rsid w:val="00EC02BE"/>
    <w:rsid w:val="00EC0E41"/>
    <w:rsid w:val="00EC10D0"/>
    <w:rsid w:val="00EC1376"/>
    <w:rsid w:val="00EC33E2"/>
    <w:rsid w:val="00EC58CF"/>
    <w:rsid w:val="00EC5A0E"/>
    <w:rsid w:val="00EC679C"/>
    <w:rsid w:val="00EC6E68"/>
    <w:rsid w:val="00EC74DA"/>
    <w:rsid w:val="00EC7ACF"/>
    <w:rsid w:val="00EC7CF9"/>
    <w:rsid w:val="00EC7D36"/>
    <w:rsid w:val="00ED2427"/>
    <w:rsid w:val="00ED3F30"/>
    <w:rsid w:val="00ED4EBB"/>
    <w:rsid w:val="00ED53F4"/>
    <w:rsid w:val="00ED6BE5"/>
    <w:rsid w:val="00ED7D47"/>
    <w:rsid w:val="00EE01F3"/>
    <w:rsid w:val="00EE077C"/>
    <w:rsid w:val="00EE0A4A"/>
    <w:rsid w:val="00EE2431"/>
    <w:rsid w:val="00EE408E"/>
    <w:rsid w:val="00EE535E"/>
    <w:rsid w:val="00EE53B4"/>
    <w:rsid w:val="00EE6728"/>
    <w:rsid w:val="00EE6D73"/>
    <w:rsid w:val="00EF168A"/>
    <w:rsid w:val="00EF1D68"/>
    <w:rsid w:val="00EF5ACF"/>
    <w:rsid w:val="00EF5E5E"/>
    <w:rsid w:val="00EF5FC6"/>
    <w:rsid w:val="00EF658E"/>
    <w:rsid w:val="00EF737A"/>
    <w:rsid w:val="00F02C98"/>
    <w:rsid w:val="00F02FDE"/>
    <w:rsid w:val="00F033ED"/>
    <w:rsid w:val="00F044F0"/>
    <w:rsid w:val="00F05778"/>
    <w:rsid w:val="00F060D7"/>
    <w:rsid w:val="00F066B9"/>
    <w:rsid w:val="00F07767"/>
    <w:rsid w:val="00F07806"/>
    <w:rsid w:val="00F078D8"/>
    <w:rsid w:val="00F12883"/>
    <w:rsid w:val="00F131AE"/>
    <w:rsid w:val="00F133A4"/>
    <w:rsid w:val="00F1510A"/>
    <w:rsid w:val="00F15AC5"/>
    <w:rsid w:val="00F16B36"/>
    <w:rsid w:val="00F17AEE"/>
    <w:rsid w:val="00F20845"/>
    <w:rsid w:val="00F20BCD"/>
    <w:rsid w:val="00F213D3"/>
    <w:rsid w:val="00F226EB"/>
    <w:rsid w:val="00F23582"/>
    <w:rsid w:val="00F23A67"/>
    <w:rsid w:val="00F2431D"/>
    <w:rsid w:val="00F258FD"/>
    <w:rsid w:val="00F26661"/>
    <w:rsid w:val="00F26A8C"/>
    <w:rsid w:val="00F26CC0"/>
    <w:rsid w:val="00F31E41"/>
    <w:rsid w:val="00F33050"/>
    <w:rsid w:val="00F33C3C"/>
    <w:rsid w:val="00F34B73"/>
    <w:rsid w:val="00F35368"/>
    <w:rsid w:val="00F35F4D"/>
    <w:rsid w:val="00F36CC5"/>
    <w:rsid w:val="00F37D7C"/>
    <w:rsid w:val="00F37EE0"/>
    <w:rsid w:val="00F406C2"/>
    <w:rsid w:val="00F40B26"/>
    <w:rsid w:val="00F4188B"/>
    <w:rsid w:val="00F41D57"/>
    <w:rsid w:val="00F43898"/>
    <w:rsid w:val="00F43BDB"/>
    <w:rsid w:val="00F45A3E"/>
    <w:rsid w:val="00F45A97"/>
    <w:rsid w:val="00F46F9F"/>
    <w:rsid w:val="00F47937"/>
    <w:rsid w:val="00F50352"/>
    <w:rsid w:val="00F5539B"/>
    <w:rsid w:val="00F554CB"/>
    <w:rsid w:val="00F556CA"/>
    <w:rsid w:val="00F5700D"/>
    <w:rsid w:val="00F613DC"/>
    <w:rsid w:val="00F615D1"/>
    <w:rsid w:val="00F627FA"/>
    <w:rsid w:val="00F62A0D"/>
    <w:rsid w:val="00F637DF"/>
    <w:rsid w:val="00F63F17"/>
    <w:rsid w:val="00F647FE"/>
    <w:rsid w:val="00F665E5"/>
    <w:rsid w:val="00F6686A"/>
    <w:rsid w:val="00F72717"/>
    <w:rsid w:val="00F729A8"/>
    <w:rsid w:val="00F72A4E"/>
    <w:rsid w:val="00F72CA9"/>
    <w:rsid w:val="00F73059"/>
    <w:rsid w:val="00F734E9"/>
    <w:rsid w:val="00F73ADA"/>
    <w:rsid w:val="00F74091"/>
    <w:rsid w:val="00F75F57"/>
    <w:rsid w:val="00F77FA0"/>
    <w:rsid w:val="00F77FF7"/>
    <w:rsid w:val="00F80E9B"/>
    <w:rsid w:val="00F82B25"/>
    <w:rsid w:val="00F838A8"/>
    <w:rsid w:val="00F858DF"/>
    <w:rsid w:val="00F864E3"/>
    <w:rsid w:val="00F8674A"/>
    <w:rsid w:val="00F90FDC"/>
    <w:rsid w:val="00F91086"/>
    <w:rsid w:val="00F936A1"/>
    <w:rsid w:val="00F9395A"/>
    <w:rsid w:val="00F94708"/>
    <w:rsid w:val="00F9471C"/>
    <w:rsid w:val="00F95449"/>
    <w:rsid w:val="00F9568E"/>
    <w:rsid w:val="00F95D33"/>
    <w:rsid w:val="00F96621"/>
    <w:rsid w:val="00F968CB"/>
    <w:rsid w:val="00F97739"/>
    <w:rsid w:val="00F979F4"/>
    <w:rsid w:val="00F97F98"/>
    <w:rsid w:val="00FA13DF"/>
    <w:rsid w:val="00FA232C"/>
    <w:rsid w:val="00FA3225"/>
    <w:rsid w:val="00FA4A1B"/>
    <w:rsid w:val="00FA4FED"/>
    <w:rsid w:val="00FA67AA"/>
    <w:rsid w:val="00FA787E"/>
    <w:rsid w:val="00FA7B1E"/>
    <w:rsid w:val="00FB0463"/>
    <w:rsid w:val="00FB1AF0"/>
    <w:rsid w:val="00FB1EA9"/>
    <w:rsid w:val="00FB2AD7"/>
    <w:rsid w:val="00FB4073"/>
    <w:rsid w:val="00FB4B23"/>
    <w:rsid w:val="00FB4D7E"/>
    <w:rsid w:val="00FB7DB8"/>
    <w:rsid w:val="00FC09D7"/>
    <w:rsid w:val="00FC148B"/>
    <w:rsid w:val="00FC1DFA"/>
    <w:rsid w:val="00FC43C1"/>
    <w:rsid w:val="00FC4D0A"/>
    <w:rsid w:val="00FC4E73"/>
    <w:rsid w:val="00FC5A74"/>
    <w:rsid w:val="00FC5BAB"/>
    <w:rsid w:val="00FC5F16"/>
    <w:rsid w:val="00FC6E3D"/>
    <w:rsid w:val="00FD00C2"/>
    <w:rsid w:val="00FD110A"/>
    <w:rsid w:val="00FD1F1A"/>
    <w:rsid w:val="00FD2825"/>
    <w:rsid w:val="00FD3FAF"/>
    <w:rsid w:val="00FD4D92"/>
    <w:rsid w:val="00FD56BD"/>
    <w:rsid w:val="00FD59F4"/>
    <w:rsid w:val="00FD702F"/>
    <w:rsid w:val="00FD7FCC"/>
    <w:rsid w:val="00FE0AF6"/>
    <w:rsid w:val="00FE1EF1"/>
    <w:rsid w:val="00FE20C5"/>
    <w:rsid w:val="00FE2165"/>
    <w:rsid w:val="00FE299B"/>
    <w:rsid w:val="00FE2B35"/>
    <w:rsid w:val="00FE3282"/>
    <w:rsid w:val="00FE333A"/>
    <w:rsid w:val="00FE40F2"/>
    <w:rsid w:val="00FE6801"/>
    <w:rsid w:val="00FE711F"/>
    <w:rsid w:val="00FE794E"/>
    <w:rsid w:val="00FF06E5"/>
    <w:rsid w:val="00FF17E7"/>
    <w:rsid w:val="00FF197C"/>
    <w:rsid w:val="00FF20B5"/>
    <w:rsid w:val="00FF3028"/>
    <w:rsid w:val="00FF4065"/>
    <w:rsid w:val="00FF4519"/>
    <w:rsid w:val="00FF5998"/>
    <w:rsid w:val="00FF62CB"/>
    <w:rsid w:val="00FF698B"/>
    <w:rsid w:val="00FF6A5A"/>
    <w:rsid w:val="00FF7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ity"/>
  <w:smartTagType w:namespaceuri="urn:schemas-microsoft-com:office:smarttags" w:name="stockticker"/>
  <w:shapeDefaults>
    <o:shapedefaults v:ext="edit" spidmax="2049"/>
    <o:shapelayout v:ext="edit">
      <o:idmap v:ext="edit" data="1"/>
    </o:shapelayout>
  </w:shapeDefaults>
  <w:decimalSymbol w:val=","/>
  <w:listSeparator w:val=","/>
  <w14:docId w14:val="3509EBFB"/>
  <w15:docId w15:val="{DA962B32-AFA3-49EF-91C4-6D8ECCC80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470"/>
    <w:pPr>
      <w:overflowPunct w:val="0"/>
      <w:autoSpaceDE w:val="0"/>
      <w:autoSpaceDN w:val="0"/>
      <w:adjustRightInd w:val="0"/>
      <w:textAlignment w:val="baseline"/>
    </w:pPr>
    <w:rPr>
      <w:lang w:val="en-GB"/>
    </w:rPr>
  </w:style>
  <w:style w:type="paragraph" w:styleId="Heading1">
    <w:name w:val="heading 1"/>
    <w:aliases w:val="qkn1,Heading 1 Qt,Heading Qt 1,Headspec 1"/>
    <w:basedOn w:val="Normal"/>
    <w:link w:val="Heading1Char"/>
    <w:qFormat/>
    <w:rsid w:val="0008680A"/>
    <w:pPr>
      <w:numPr>
        <w:numId w:val="3"/>
      </w:numPr>
      <w:spacing w:before="280" w:after="140"/>
      <w:ind w:left="540"/>
      <w:outlineLvl w:val="0"/>
    </w:pPr>
    <w:rPr>
      <w:rFonts w:ascii="Arial Black" w:hAnsi="Arial Black"/>
      <w:sz w:val="28"/>
    </w:rPr>
  </w:style>
  <w:style w:type="paragraph" w:styleId="Heading2">
    <w:name w:val="heading 2"/>
    <w:aliases w:val="Heading 2 Char Char Char,Normalhead2,LetHead2,MisHead2,l2,Normal Heading 2,heading 2,Heading 2 Hidden,Heading 2a,Numbered - 2,h 3,H2,h 4,ICL,PA Major Section,Section Heading,Heading 2.2,h2,A.B.C.,1. Main heading,HD2,Titre3,Char,qkn2"/>
    <w:basedOn w:val="Normal"/>
    <w:link w:val="Heading2Char"/>
    <w:qFormat/>
    <w:rsid w:val="0008680A"/>
    <w:pPr>
      <w:numPr>
        <w:ilvl w:val="1"/>
        <w:numId w:val="3"/>
      </w:numPr>
      <w:spacing w:before="120" w:after="120"/>
      <w:outlineLvl w:val="1"/>
    </w:pPr>
    <w:rPr>
      <w:rFonts w:ascii="Arial" w:hAnsi="Arial"/>
      <w:b/>
      <w:sz w:val="24"/>
    </w:rPr>
  </w:style>
  <w:style w:type="paragraph" w:styleId="Heading3">
    <w:name w:val="heading 3"/>
    <w:basedOn w:val="Normal"/>
    <w:link w:val="Heading3Char"/>
    <w:qFormat/>
    <w:rsid w:val="0008680A"/>
    <w:pPr>
      <w:numPr>
        <w:ilvl w:val="2"/>
        <w:numId w:val="3"/>
      </w:numPr>
      <w:spacing w:before="120" w:after="120"/>
      <w:outlineLvl w:val="2"/>
    </w:pPr>
    <w:rPr>
      <w:b/>
      <w:sz w:val="24"/>
    </w:rPr>
  </w:style>
  <w:style w:type="paragraph" w:styleId="Heading4">
    <w:name w:val="heading 4"/>
    <w:basedOn w:val="Normal"/>
    <w:next w:val="Normal"/>
    <w:link w:val="Heading4Char"/>
    <w:qFormat/>
    <w:rsid w:val="0008680A"/>
    <w:pPr>
      <w:keepNext/>
      <w:numPr>
        <w:ilvl w:val="3"/>
        <w:numId w:val="3"/>
      </w:numPr>
      <w:spacing w:before="240" w:after="60"/>
      <w:outlineLvl w:val="3"/>
    </w:pPr>
    <w:rPr>
      <w:b/>
      <w:bCs/>
      <w:sz w:val="28"/>
      <w:szCs w:val="28"/>
    </w:rPr>
  </w:style>
  <w:style w:type="paragraph" w:styleId="Heading5">
    <w:name w:val="heading 5"/>
    <w:aliases w:val="h5,qkn5"/>
    <w:basedOn w:val="Normal"/>
    <w:next w:val="Normal"/>
    <w:link w:val="Heading5Char"/>
    <w:qFormat/>
    <w:rsid w:val="0008680A"/>
    <w:pPr>
      <w:numPr>
        <w:ilvl w:val="4"/>
        <w:numId w:val="3"/>
      </w:numPr>
      <w:spacing w:before="240" w:after="60"/>
      <w:outlineLvl w:val="4"/>
    </w:pPr>
    <w:rPr>
      <w:b/>
      <w:bCs/>
      <w:i/>
      <w:iCs/>
      <w:sz w:val="26"/>
      <w:szCs w:val="26"/>
    </w:rPr>
  </w:style>
  <w:style w:type="paragraph" w:styleId="Heading6">
    <w:name w:val="heading 6"/>
    <w:aliases w:val="h6,qkn6"/>
    <w:basedOn w:val="Normal"/>
    <w:next w:val="Normal"/>
    <w:link w:val="Heading6Char"/>
    <w:qFormat/>
    <w:rsid w:val="0008680A"/>
    <w:pPr>
      <w:numPr>
        <w:ilvl w:val="5"/>
        <w:numId w:val="3"/>
      </w:numPr>
      <w:spacing w:before="240" w:after="60"/>
      <w:outlineLvl w:val="5"/>
    </w:pPr>
    <w:rPr>
      <w:b/>
      <w:bCs/>
      <w:sz w:val="22"/>
      <w:szCs w:val="22"/>
    </w:rPr>
  </w:style>
  <w:style w:type="paragraph" w:styleId="Heading7">
    <w:name w:val="heading 7"/>
    <w:basedOn w:val="Normal"/>
    <w:next w:val="Normal"/>
    <w:link w:val="Heading7Char"/>
    <w:qFormat/>
    <w:rsid w:val="0008680A"/>
    <w:pPr>
      <w:numPr>
        <w:ilvl w:val="6"/>
        <w:numId w:val="3"/>
      </w:numPr>
      <w:spacing w:before="240" w:after="60"/>
      <w:outlineLvl w:val="6"/>
    </w:pPr>
    <w:rPr>
      <w:sz w:val="24"/>
      <w:szCs w:val="24"/>
    </w:rPr>
  </w:style>
  <w:style w:type="paragraph" w:styleId="Heading8">
    <w:name w:val="heading 8"/>
    <w:basedOn w:val="Normal"/>
    <w:next w:val="Normal"/>
    <w:link w:val="Heading8Char"/>
    <w:qFormat/>
    <w:rsid w:val="0008680A"/>
    <w:pPr>
      <w:numPr>
        <w:ilvl w:val="7"/>
        <w:numId w:val="3"/>
      </w:numPr>
      <w:spacing w:before="240" w:after="60"/>
      <w:outlineLvl w:val="7"/>
    </w:pPr>
    <w:rPr>
      <w:i/>
      <w:iCs/>
      <w:sz w:val="24"/>
      <w:szCs w:val="24"/>
    </w:rPr>
  </w:style>
  <w:style w:type="paragraph" w:styleId="Heading9">
    <w:name w:val="heading 9"/>
    <w:basedOn w:val="Normal"/>
    <w:next w:val="Normal"/>
    <w:link w:val="Heading9Char"/>
    <w:uiPriority w:val="9"/>
    <w:qFormat/>
    <w:rsid w:val="0008680A"/>
    <w:pPr>
      <w:numPr>
        <w:ilvl w:val="8"/>
        <w:numId w:val="3"/>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qkn1 Char,Heading 1 Qt Char,Heading Qt 1 Char,Headspec 1 Char"/>
    <w:basedOn w:val="DefaultParagraphFont"/>
    <w:link w:val="Heading1"/>
    <w:rsid w:val="0059670A"/>
    <w:rPr>
      <w:rFonts w:ascii="Arial Black" w:hAnsi="Arial Black"/>
      <w:sz w:val="28"/>
      <w:lang w:val="en-GB"/>
    </w:rPr>
  </w:style>
  <w:style w:type="paragraph" w:styleId="Header">
    <w:name w:val="header"/>
    <w:basedOn w:val="Normal"/>
    <w:link w:val="HeaderChar"/>
    <w:rsid w:val="0008680A"/>
    <w:pPr>
      <w:tabs>
        <w:tab w:val="center" w:pos="4320"/>
        <w:tab w:val="right" w:pos="8640"/>
      </w:tabs>
    </w:pPr>
  </w:style>
  <w:style w:type="paragraph" w:styleId="Footer">
    <w:name w:val="footer"/>
    <w:basedOn w:val="Normal"/>
    <w:link w:val="FooterChar"/>
    <w:uiPriority w:val="99"/>
    <w:rsid w:val="0008680A"/>
    <w:pPr>
      <w:tabs>
        <w:tab w:val="center" w:pos="4320"/>
        <w:tab w:val="right" w:pos="8640"/>
      </w:tabs>
    </w:pPr>
  </w:style>
  <w:style w:type="paragraph" w:styleId="Title">
    <w:name w:val="Title"/>
    <w:basedOn w:val="Normal"/>
    <w:link w:val="TitleChar"/>
    <w:uiPriority w:val="99"/>
    <w:qFormat/>
    <w:rsid w:val="0008680A"/>
    <w:pPr>
      <w:spacing w:after="960"/>
      <w:jc w:val="center"/>
    </w:pPr>
    <w:rPr>
      <w:rFonts w:ascii="Arial Black" w:hAnsi="Arial Black"/>
      <w:sz w:val="48"/>
    </w:rPr>
  </w:style>
  <w:style w:type="paragraph" w:customStyle="1" w:styleId="Indent2">
    <w:name w:val="Indent2"/>
    <w:basedOn w:val="Normal"/>
    <w:rsid w:val="0008680A"/>
    <w:pPr>
      <w:tabs>
        <w:tab w:val="left" w:pos="1080"/>
      </w:tabs>
      <w:ind w:left="1080" w:hanging="1080"/>
      <w:jc w:val="both"/>
    </w:pPr>
    <w:rPr>
      <w:rFonts w:ascii="Roman 12cpi" w:hAnsi="Roman 12cpi"/>
      <w:lang w:val="en-US"/>
    </w:rPr>
  </w:style>
  <w:style w:type="paragraph" w:customStyle="1" w:styleId="BodySingle">
    <w:name w:val="Body Single"/>
    <w:basedOn w:val="Normal"/>
    <w:rsid w:val="0008680A"/>
    <w:rPr>
      <w:sz w:val="24"/>
    </w:rPr>
  </w:style>
  <w:style w:type="paragraph" w:customStyle="1" w:styleId="Bullet1">
    <w:name w:val="Bullet 1"/>
    <w:basedOn w:val="Normal"/>
    <w:rsid w:val="0008680A"/>
    <w:rPr>
      <w:sz w:val="24"/>
    </w:rPr>
  </w:style>
  <w:style w:type="paragraph" w:customStyle="1" w:styleId="Bullet2">
    <w:name w:val="Bullet 2"/>
    <w:basedOn w:val="Normal"/>
    <w:rsid w:val="0008680A"/>
    <w:rPr>
      <w:sz w:val="24"/>
    </w:rPr>
  </w:style>
  <w:style w:type="paragraph" w:customStyle="1" w:styleId="FirstLineIndent">
    <w:name w:val="First Line Indent"/>
    <w:basedOn w:val="Normal"/>
    <w:rsid w:val="0008680A"/>
    <w:pPr>
      <w:ind w:firstLine="720"/>
    </w:pPr>
    <w:rPr>
      <w:sz w:val="24"/>
    </w:rPr>
  </w:style>
  <w:style w:type="paragraph" w:customStyle="1" w:styleId="NumberList">
    <w:name w:val="Number List"/>
    <w:basedOn w:val="Normal"/>
    <w:rsid w:val="0008680A"/>
    <w:rPr>
      <w:sz w:val="24"/>
    </w:rPr>
  </w:style>
  <w:style w:type="paragraph" w:customStyle="1" w:styleId="OutlineNumbering">
    <w:name w:val="Outline Numbering"/>
    <w:basedOn w:val="Normal"/>
    <w:rsid w:val="0008680A"/>
    <w:rPr>
      <w:sz w:val="24"/>
    </w:rPr>
  </w:style>
  <w:style w:type="paragraph" w:customStyle="1" w:styleId="TableText">
    <w:name w:val="Table Text"/>
    <w:basedOn w:val="Normal"/>
    <w:rsid w:val="0008680A"/>
    <w:pPr>
      <w:tabs>
        <w:tab w:val="decimal" w:pos="0"/>
      </w:tabs>
    </w:pPr>
    <w:rPr>
      <w:sz w:val="24"/>
    </w:rPr>
  </w:style>
  <w:style w:type="paragraph" w:customStyle="1" w:styleId="DefaultText">
    <w:name w:val="Default Text"/>
    <w:basedOn w:val="Normal"/>
    <w:rsid w:val="0008680A"/>
    <w:rPr>
      <w:sz w:val="24"/>
    </w:rPr>
  </w:style>
  <w:style w:type="paragraph" w:styleId="BalloonText">
    <w:name w:val="Balloon Text"/>
    <w:basedOn w:val="Normal"/>
    <w:link w:val="BalloonTextChar"/>
    <w:semiHidden/>
    <w:rsid w:val="0008680A"/>
    <w:rPr>
      <w:rFonts w:ascii="Tahoma" w:hAnsi="Tahoma" w:cs="Tahoma"/>
      <w:sz w:val="16"/>
      <w:szCs w:val="16"/>
    </w:rPr>
  </w:style>
  <w:style w:type="paragraph" w:styleId="BodyTextIndent3">
    <w:name w:val="Body Text Indent 3"/>
    <w:basedOn w:val="Normal"/>
    <w:rsid w:val="0008680A"/>
    <w:pPr>
      <w:tabs>
        <w:tab w:val="left" w:pos="-1440"/>
      </w:tabs>
      <w:ind w:left="1418" w:hanging="851"/>
      <w:jc w:val="both"/>
    </w:pPr>
    <w:rPr>
      <w:rFonts w:ascii="Arial" w:hAnsi="Arial" w:cs="Arial"/>
    </w:rPr>
  </w:style>
  <w:style w:type="paragraph" w:customStyle="1" w:styleId="1">
    <w:name w:val="1."/>
    <w:basedOn w:val="Normal"/>
    <w:autoRedefine/>
    <w:rsid w:val="005D6D88"/>
    <w:pPr>
      <w:keepNext/>
      <w:keepLines/>
      <w:overflowPunct/>
      <w:autoSpaceDE/>
      <w:autoSpaceDN/>
      <w:adjustRightInd/>
      <w:ind w:left="90"/>
      <w:jc w:val="both"/>
      <w:textAlignment w:val="auto"/>
      <w:outlineLvl w:val="0"/>
    </w:pPr>
    <w:rPr>
      <w:rFonts w:ascii="Arial" w:hAnsi="Arial" w:cs="Arial"/>
      <w:b/>
      <w:spacing w:val="8"/>
      <w:position w:val="8"/>
      <w:lang w:val="en-ZA"/>
    </w:rPr>
  </w:style>
  <w:style w:type="paragraph" w:customStyle="1" w:styleId="11Char">
    <w:name w:val="1.1 Char"/>
    <w:autoRedefine/>
    <w:rsid w:val="00EE53B4"/>
    <w:pPr>
      <w:tabs>
        <w:tab w:val="left" w:pos="810"/>
        <w:tab w:val="left" w:pos="900"/>
      </w:tabs>
      <w:spacing w:after="240"/>
      <w:ind w:left="900" w:hanging="810"/>
      <w:jc w:val="both"/>
      <w:outlineLvl w:val="1"/>
    </w:pPr>
    <w:rPr>
      <w:rFonts w:ascii="Arial" w:hAnsi="Arial" w:cs="Arial"/>
      <w:bCs/>
      <w:iCs/>
      <w:spacing w:val="8"/>
      <w:position w:val="8"/>
      <w:lang w:val="en-ZA"/>
    </w:rPr>
  </w:style>
  <w:style w:type="paragraph" w:customStyle="1" w:styleId="111">
    <w:name w:val="1.1.1"/>
    <w:autoRedefine/>
    <w:rsid w:val="00BA5E27"/>
    <w:pPr>
      <w:tabs>
        <w:tab w:val="left" w:pos="810"/>
        <w:tab w:val="left" w:pos="990"/>
        <w:tab w:val="left" w:pos="1440"/>
        <w:tab w:val="left" w:pos="2700"/>
      </w:tabs>
      <w:spacing w:after="240"/>
      <w:ind w:left="900" w:hanging="900"/>
      <w:outlineLvl w:val="2"/>
    </w:pPr>
    <w:rPr>
      <w:rFonts w:ascii="Arial" w:hAnsi="Arial" w:cs="Arial"/>
      <w:bCs/>
      <w:spacing w:val="8"/>
      <w:position w:val="8"/>
      <w:lang w:val="en-ZA"/>
    </w:rPr>
  </w:style>
  <w:style w:type="paragraph" w:styleId="BodyTextIndent">
    <w:name w:val="Body Text Indent"/>
    <w:basedOn w:val="Normal"/>
    <w:link w:val="BodyTextIndentChar"/>
    <w:rsid w:val="0008680A"/>
    <w:pPr>
      <w:overflowPunct/>
      <w:autoSpaceDE/>
      <w:autoSpaceDN/>
      <w:adjustRightInd/>
      <w:ind w:left="4320" w:hanging="3600"/>
      <w:textAlignment w:val="auto"/>
    </w:pPr>
    <w:rPr>
      <w:rFonts w:ascii="Arial" w:hAnsi="Arial"/>
      <w:sz w:val="18"/>
    </w:rPr>
  </w:style>
  <w:style w:type="paragraph" w:customStyle="1" w:styleId="Style">
    <w:name w:val="Style"/>
    <w:basedOn w:val="Normal"/>
    <w:rsid w:val="0008680A"/>
    <w:pPr>
      <w:widowControl w:val="0"/>
      <w:overflowPunct/>
      <w:autoSpaceDE/>
      <w:autoSpaceDN/>
      <w:adjustRightInd/>
      <w:ind w:left="1440" w:hanging="720"/>
      <w:textAlignment w:val="auto"/>
    </w:pPr>
    <w:rPr>
      <w:rFonts w:ascii="Courier" w:hAnsi="Courier"/>
      <w:snapToGrid w:val="0"/>
      <w:sz w:val="24"/>
      <w:lang w:val="en-US"/>
    </w:rPr>
  </w:style>
  <w:style w:type="paragraph" w:styleId="BodyText">
    <w:name w:val="Body Text"/>
    <w:aliases w:val="Body,heading3,Body Text - Level 2,Body2,by,bt,body text,Body Text x,b,block,NCDOT Body Text,Starbucks Body Text,3 indent,heading31,body text1,3 indent1,heading32,body text2,3 indent2,heading33,body text3,3 indent3,heading34,body text4,text,bd"/>
    <w:basedOn w:val="Normal"/>
    <w:link w:val="BodyTextChar"/>
    <w:rsid w:val="0008680A"/>
    <w:pPr>
      <w:spacing w:after="120"/>
    </w:pPr>
  </w:style>
  <w:style w:type="paragraph" w:styleId="BodyTextIndent2">
    <w:name w:val="Body Text Indent 2"/>
    <w:basedOn w:val="Normal"/>
    <w:rsid w:val="0008680A"/>
    <w:pPr>
      <w:spacing w:after="120" w:line="480" w:lineRule="auto"/>
      <w:ind w:left="360"/>
    </w:pPr>
  </w:style>
  <w:style w:type="paragraph" w:styleId="BodyText2">
    <w:name w:val="Body Text 2"/>
    <w:basedOn w:val="Normal"/>
    <w:rsid w:val="0008680A"/>
    <w:pPr>
      <w:spacing w:after="120" w:line="480" w:lineRule="auto"/>
    </w:pPr>
  </w:style>
  <w:style w:type="character" w:styleId="PageNumber">
    <w:name w:val="page number"/>
    <w:basedOn w:val="DefaultParagraphFont"/>
    <w:rsid w:val="0008680A"/>
  </w:style>
  <w:style w:type="character" w:styleId="Hyperlink">
    <w:name w:val="Hyperlink"/>
    <w:basedOn w:val="DefaultParagraphFont"/>
    <w:uiPriority w:val="99"/>
    <w:rsid w:val="0008680A"/>
    <w:rPr>
      <w:color w:val="0000FF"/>
      <w:u w:val="single"/>
    </w:rPr>
  </w:style>
  <w:style w:type="paragraph" w:customStyle="1" w:styleId="StandardParagraph">
    <w:name w:val="Standard Paragraph"/>
    <w:basedOn w:val="Normal"/>
    <w:rsid w:val="0008680A"/>
    <w:pPr>
      <w:overflowPunct/>
      <w:autoSpaceDE/>
      <w:autoSpaceDN/>
      <w:adjustRightInd/>
      <w:spacing w:after="240"/>
      <w:jc w:val="both"/>
      <w:textAlignment w:val="auto"/>
    </w:pPr>
    <w:rPr>
      <w:rFonts w:ascii="Arial" w:hAnsi="Arial"/>
    </w:rPr>
  </w:style>
  <w:style w:type="paragraph" w:styleId="Index2">
    <w:name w:val="index 2"/>
    <w:basedOn w:val="Normal"/>
    <w:next w:val="Normal"/>
    <w:semiHidden/>
    <w:rsid w:val="0008680A"/>
    <w:pPr>
      <w:tabs>
        <w:tab w:val="right" w:leader="dot" w:pos="9071"/>
      </w:tabs>
      <w:overflowPunct/>
      <w:autoSpaceDE/>
      <w:autoSpaceDN/>
      <w:adjustRightInd/>
      <w:spacing w:after="240"/>
      <w:ind w:left="680" w:hanging="340"/>
      <w:jc w:val="both"/>
      <w:textAlignment w:val="auto"/>
    </w:pPr>
    <w:rPr>
      <w:rFonts w:ascii="Arial" w:hAnsi="Arial"/>
      <w:lang w:val="en-US"/>
    </w:rPr>
  </w:style>
  <w:style w:type="character" w:customStyle="1" w:styleId="DefaultTextChar">
    <w:name w:val="Default Text Char"/>
    <w:basedOn w:val="DefaultParagraphFont"/>
    <w:rsid w:val="0008680A"/>
    <w:rPr>
      <w:sz w:val="24"/>
      <w:lang w:val="en-GB" w:eastAsia="en-US" w:bidi="ar-SA"/>
    </w:rPr>
  </w:style>
  <w:style w:type="paragraph" w:customStyle="1" w:styleId="Default">
    <w:name w:val="Default"/>
    <w:rsid w:val="0008680A"/>
    <w:pPr>
      <w:autoSpaceDE w:val="0"/>
      <w:autoSpaceDN w:val="0"/>
      <w:adjustRightInd w:val="0"/>
    </w:pPr>
    <w:rPr>
      <w:rFonts w:ascii="Arial-BoldMT" w:hAnsi="Arial-BoldMT"/>
    </w:rPr>
  </w:style>
  <w:style w:type="paragraph" w:customStyle="1" w:styleId="Text1">
    <w:name w:val="Text 1"/>
    <w:basedOn w:val="Normal"/>
    <w:rsid w:val="0008680A"/>
    <w:pPr>
      <w:keepLines/>
      <w:tabs>
        <w:tab w:val="left" w:pos="0"/>
      </w:tabs>
      <w:overflowPunct/>
      <w:spacing w:before="240" w:after="240"/>
      <w:ind w:left="567" w:hanging="567"/>
      <w:textAlignment w:val="auto"/>
    </w:pPr>
    <w:rPr>
      <w:b/>
      <w:bCs/>
      <w:caps/>
      <w:sz w:val="24"/>
      <w:szCs w:val="24"/>
      <w:lang w:val="en-US"/>
    </w:rPr>
  </w:style>
  <w:style w:type="paragraph" w:styleId="TOC1">
    <w:name w:val="toc 1"/>
    <w:basedOn w:val="Normal"/>
    <w:next w:val="Normal"/>
    <w:autoRedefine/>
    <w:uiPriority w:val="39"/>
    <w:rsid w:val="003A0E7C"/>
    <w:pPr>
      <w:tabs>
        <w:tab w:val="right" w:leader="dot" w:pos="9900"/>
      </w:tabs>
      <w:ind w:right="77"/>
    </w:pPr>
    <w:rPr>
      <w:rFonts w:ascii="Arial" w:hAnsi="Arial" w:cs="Arial"/>
      <w:noProof/>
    </w:rPr>
  </w:style>
  <w:style w:type="paragraph" w:styleId="TOC2">
    <w:name w:val="toc 2"/>
    <w:basedOn w:val="Normal"/>
    <w:next w:val="Normal"/>
    <w:autoRedefine/>
    <w:uiPriority w:val="39"/>
    <w:rsid w:val="003A0E7C"/>
    <w:pPr>
      <w:tabs>
        <w:tab w:val="left" w:pos="880"/>
        <w:tab w:val="right" w:leader="dot" w:pos="9900"/>
      </w:tabs>
      <w:ind w:firstLine="360"/>
    </w:pPr>
  </w:style>
  <w:style w:type="paragraph" w:styleId="TOC3">
    <w:name w:val="toc 3"/>
    <w:basedOn w:val="Normal"/>
    <w:next w:val="Normal"/>
    <w:autoRedefine/>
    <w:rsid w:val="003A07A5"/>
    <w:pPr>
      <w:tabs>
        <w:tab w:val="left" w:pos="1320"/>
        <w:tab w:val="right" w:leader="dot" w:pos="9900"/>
      </w:tabs>
      <w:ind w:left="400"/>
    </w:pPr>
  </w:style>
  <w:style w:type="paragraph" w:styleId="TOC4">
    <w:name w:val="toc 4"/>
    <w:basedOn w:val="Normal"/>
    <w:next w:val="Normal"/>
    <w:autoRedefine/>
    <w:rsid w:val="0008680A"/>
    <w:pPr>
      <w:ind w:left="600"/>
    </w:pPr>
  </w:style>
  <w:style w:type="paragraph" w:styleId="TOC5">
    <w:name w:val="toc 5"/>
    <w:basedOn w:val="Normal"/>
    <w:next w:val="Normal"/>
    <w:autoRedefine/>
    <w:rsid w:val="0008680A"/>
    <w:pPr>
      <w:ind w:left="800"/>
    </w:pPr>
  </w:style>
  <w:style w:type="paragraph" w:styleId="TOC6">
    <w:name w:val="toc 6"/>
    <w:basedOn w:val="Normal"/>
    <w:next w:val="Normal"/>
    <w:autoRedefine/>
    <w:rsid w:val="0008680A"/>
    <w:pPr>
      <w:ind w:left="1000"/>
    </w:pPr>
  </w:style>
  <w:style w:type="paragraph" w:styleId="TOC7">
    <w:name w:val="toc 7"/>
    <w:basedOn w:val="Normal"/>
    <w:next w:val="Normal"/>
    <w:autoRedefine/>
    <w:rsid w:val="0008680A"/>
    <w:pPr>
      <w:ind w:left="1200"/>
    </w:pPr>
  </w:style>
  <w:style w:type="paragraph" w:styleId="TOC8">
    <w:name w:val="toc 8"/>
    <w:basedOn w:val="Normal"/>
    <w:next w:val="Normal"/>
    <w:autoRedefine/>
    <w:rsid w:val="0008680A"/>
    <w:pPr>
      <w:ind w:left="1400"/>
    </w:pPr>
  </w:style>
  <w:style w:type="paragraph" w:styleId="TOC9">
    <w:name w:val="toc 9"/>
    <w:basedOn w:val="Normal"/>
    <w:next w:val="Normal"/>
    <w:autoRedefine/>
    <w:rsid w:val="0008680A"/>
    <w:pPr>
      <w:ind w:left="1600"/>
    </w:pPr>
  </w:style>
  <w:style w:type="character" w:styleId="FollowedHyperlink">
    <w:name w:val="FollowedHyperlink"/>
    <w:basedOn w:val="DefaultParagraphFont"/>
    <w:uiPriority w:val="99"/>
    <w:rsid w:val="0008680A"/>
    <w:rPr>
      <w:color w:val="800080"/>
      <w:u w:val="single"/>
    </w:rPr>
  </w:style>
  <w:style w:type="paragraph" w:customStyle="1" w:styleId="Indent1">
    <w:name w:val="Indent 1"/>
    <w:basedOn w:val="Normal"/>
    <w:rsid w:val="0059670A"/>
    <w:pPr>
      <w:tabs>
        <w:tab w:val="left" w:pos="329"/>
      </w:tabs>
      <w:overflowPunct/>
      <w:autoSpaceDE/>
      <w:autoSpaceDN/>
      <w:adjustRightInd/>
      <w:spacing w:after="240"/>
      <w:ind w:left="329" w:hanging="329"/>
      <w:jc w:val="both"/>
      <w:textAlignment w:val="auto"/>
    </w:pPr>
    <w:rPr>
      <w:rFonts w:ascii="Arial" w:hAnsi="Arial"/>
    </w:rPr>
  </w:style>
  <w:style w:type="table" w:styleId="TableGrid">
    <w:name w:val="Table Grid"/>
    <w:basedOn w:val="TableNormal"/>
    <w:uiPriority w:val="59"/>
    <w:rsid w:val="0059670A"/>
    <w:pPr>
      <w:ind w:left="720" w:hanging="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s1">
    <w:name w:val="specs1"/>
    <w:basedOn w:val="Normal"/>
    <w:rsid w:val="0061055F"/>
    <w:pPr>
      <w:tabs>
        <w:tab w:val="left" w:pos="851"/>
        <w:tab w:val="left" w:pos="1701"/>
        <w:tab w:val="left" w:pos="2552"/>
        <w:tab w:val="left" w:leader="dot" w:pos="6237"/>
        <w:tab w:val="left" w:pos="6521"/>
      </w:tabs>
      <w:overflowPunct/>
      <w:autoSpaceDE/>
      <w:autoSpaceDN/>
      <w:adjustRightInd/>
      <w:ind w:left="720" w:hanging="720"/>
      <w:textAlignment w:val="auto"/>
    </w:pPr>
    <w:rPr>
      <w:rFonts w:ascii="Arial" w:hAnsi="Arial"/>
      <w:sz w:val="22"/>
    </w:rPr>
  </w:style>
  <w:style w:type="paragraph" w:customStyle="1" w:styleId="Style1">
    <w:name w:val="Style1"/>
    <w:basedOn w:val="Normal"/>
    <w:rsid w:val="0061055F"/>
    <w:pPr>
      <w:overflowPunct/>
      <w:autoSpaceDE/>
      <w:autoSpaceDN/>
      <w:adjustRightInd/>
      <w:spacing w:after="240"/>
      <w:jc w:val="both"/>
      <w:textAlignment w:val="auto"/>
    </w:pPr>
    <w:rPr>
      <w:rFonts w:ascii="Arial" w:hAnsi="Arial"/>
      <w:lang w:val="en-US"/>
    </w:rPr>
  </w:style>
  <w:style w:type="paragraph" w:styleId="ListNumber">
    <w:name w:val="List Number"/>
    <w:basedOn w:val="Normal"/>
    <w:rsid w:val="0061055F"/>
    <w:pPr>
      <w:overflowPunct/>
      <w:autoSpaceDE/>
      <w:autoSpaceDN/>
      <w:adjustRightInd/>
      <w:spacing w:after="240"/>
      <w:ind w:left="425" w:hanging="425"/>
      <w:textAlignment w:val="auto"/>
    </w:pPr>
    <w:rPr>
      <w:rFonts w:ascii="Arial" w:hAnsi="Arial"/>
      <w:lang w:val="en-US"/>
    </w:rPr>
  </w:style>
  <w:style w:type="paragraph" w:styleId="ListNumber2">
    <w:name w:val="List Number 2"/>
    <w:basedOn w:val="Normal"/>
    <w:rsid w:val="0061055F"/>
    <w:pPr>
      <w:overflowPunct/>
      <w:autoSpaceDE/>
      <w:autoSpaceDN/>
      <w:adjustRightInd/>
      <w:spacing w:after="240"/>
      <w:ind w:left="425" w:hanging="425"/>
      <w:jc w:val="both"/>
      <w:textAlignment w:val="auto"/>
    </w:pPr>
    <w:rPr>
      <w:rFonts w:ascii="Arial" w:hAnsi="Arial"/>
      <w:lang w:val="en-US"/>
    </w:rPr>
  </w:style>
  <w:style w:type="paragraph" w:customStyle="1" w:styleId="Note">
    <w:name w:val="Note"/>
    <w:basedOn w:val="Normal"/>
    <w:rsid w:val="0061055F"/>
    <w:pPr>
      <w:overflowPunct/>
      <w:autoSpaceDE/>
      <w:autoSpaceDN/>
      <w:adjustRightInd/>
      <w:spacing w:after="240"/>
      <w:jc w:val="both"/>
      <w:textAlignment w:val="auto"/>
    </w:pPr>
    <w:rPr>
      <w:rFonts w:ascii="Arial" w:hAnsi="Arial"/>
      <w:sz w:val="17"/>
    </w:rPr>
  </w:style>
  <w:style w:type="paragraph" w:styleId="NormalIndent">
    <w:name w:val="Normal Indent"/>
    <w:basedOn w:val="Normal"/>
    <w:rsid w:val="0061055F"/>
    <w:pPr>
      <w:overflowPunct/>
      <w:autoSpaceDE/>
      <w:autoSpaceDN/>
      <w:adjustRightInd/>
      <w:spacing w:after="240"/>
      <w:ind w:left="340" w:hanging="340"/>
      <w:jc w:val="both"/>
      <w:textAlignment w:val="auto"/>
    </w:pPr>
    <w:rPr>
      <w:rFonts w:ascii="Arial" w:hAnsi="Arial"/>
      <w:lang w:val="en-US"/>
    </w:rPr>
  </w:style>
  <w:style w:type="paragraph" w:customStyle="1" w:styleId="Indent20">
    <w:name w:val="Indent 2"/>
    <w:basedOn w:val="Normal"/>
    <w:rsid w:val="0061055F"/>
    <w:pPr>
      <w:tabs>
        <w:tab w:val="left" w:pos="329"/>
      </w:tabs>
      <w:overflowPunct/>
      <w:autoSpaceDE/>
      <w:autoSpaceDN/>
      <w:adjustRightInd/>
      <w:spacing w:after="240"/>
      <w:ind w:left="658" w:hanging="329"/>
      <w:jc w:val="both"/>
      <w:textAlignment w:val="auto"/>
    </w:pPr>
    <w:rPr>
      <w:rFonts w:ascii="Arial" w:hAnsi="Arial"/>
    </w:rPr>
  </w:style>
  <w:style w:type="paragraph" w:styleId="FootnoteText">
    <w:name w:val="footnote text"/>
    <w:basedOn w:val="Normal"/>
    <w:link w:val="FootnoteTextChar"/>
    <w:semiHidden/>
    <w:rsid w:val="0061055F"/>
    <w:pPr>
      <w:overflowPunct/>
      <w:autoSpaceDE/>
      <w:autoSpaceDN/>
      <w:adjustRightInd/>
      <w:ind w:left="720" w:hanging="720"/>
      <w:textAlignment w:val="auto"/>
    </w:pPr>
    <w:rPr>
      <w:rFonts w:ascii="Arial" w:hAnsi="Arial"/>
      <w:lang w:val="en-US"/>
    </w:rPr>
  </w:style>
  <w:style w:type="character" w:styleId="FootnoteReference">
    <w:name w:val="footnote reference"/>
    <w:basedOn w:val="DefaultParagraphFont"/>
    <w:semiHidden/>
    <w:rsid w:val="0061055F"/>
    <w:rPr>
      <w:vertAlign w:val="superscript"/>
    </w:rPr>
  </w:style>
  <w:style w:type="paragraph" w:customStyle="1" w:styleId="Style2">
    <w:name w:val="Style2"/>
    <w:basedOn w:val="Note"/>
    <w:rsid w:val="0061055F"/>
    <w:pPr>
      <w:tabs>
        <w:tab w:val="left" w:pos="709"/>
      </w:tabs>
    </w:pPr>
  </w:style>
  <w:style w:type="paragraph" w:styleId="List">
    <w:name w:val="List"/>
    <w:basedOn w:val="Normal"/>
    <w:rsid w:val="0061055F"/>
    <w:pPr>
      <w:widowControl w:val="0"/>
      <w:overflowPunct/>
      <w:autoSpaceDE/>
      <w:autoSpaceDN/>
      <w:adjustRightInd/>
      <w:ind w:left="360" w:hanging="360"/>
      <w:textAlignment w:val="auto"/>
    </w:pPr>
    <w:rPr>
      <w:rFonts w:ascii="Arial" w:hAnsi="Arial"/>
      <w:sz w:val="16"/>
    </w:rPr>
  </w:style>
  <w:style w:type="paragraph" w:styleId="CommentText">
    <w:name w:val="annotation text"/>
    <w:basedOn w:val="Normal"/>
    <w:link w:val="CommentTextChar"/>
    <w:uiPriority w:val="99"/>
    <w:semiHidden/>
    <w:rsid w:val="0061055F"/>
    <w:pPr>
      <w:overflowPunct/>
      <w:autoSpaceDE/>
      <w:autoSpaceDN/>
      <w:adjustRightInd/>
      <w:spacing w:before="120" w:after="120"/>
      <w:jc w:val="both"/>
      <w:textAlignment w:val="auto"/>
    </w:pPr>
    <w:rPr>
      <w:rFonts w:ascii="Arial" w:hAnsi="Arial"/>
    </w:rPr>
  </w:style>
  <w:style w:type="paragraph" w:customStyle="1" w:styleId="StyleHeading1Before6ptAfter6pt">
    <w:name w:val="Style Heading 1 + Before:  6 pt After:  6 pt"/>
    <w:basedOn w:val="Heading1"/>
    <w:rsid w:val="0061055F"/>
    <w:pPr>
      <w:keepNext/>
      <w:numPr>
        <w:numId w:val="0"/>
      </w:numPr>
      <w:tabs>
        <w:tab w:val="num" w:pos="720"/>
      </w:tabs>
      <w:overflowPunct/>
      <w:autoSpaceDE/>
      <w:autoSpaceDN/>
      <w:adjustRightInd/>
      <w:spacing w:before="120" w:after="120"/>
      <w:ind w:left="1" w:hanging="360"/>
      <w:textAlignment w:val="auto"/>
    </w:pPr>
    <w:rPr>
      <w:rFonts w:ascii="Arial" w:hAnsi="Arial"/>
      <w:b/>
      <w:bCs/>
      <w:kern w:val="28"/>
      <w:sz w:val="26"/>
      <w:lang w:val="en-US"/>
    </w:rPr>
  </w:style>
  <w:style w:type="paragraph" w:customStyle="1" w:styleId="StyleTOC1Left02">
    <w:name w:val="Style TOC 1 + Left:  0.2&quot;"/>
    <w:basedOn w:val="TOC1"/>
    <w:rsid w:val="0061055F"/>
    <w:pPr>
      <w:tabs>
        <w:tab w:val="left" w:pos="1008"/>
        <w:tab w:val="right" w:leader="dot" w:pos="9075"/>
      </w:tabs>
      <w:overflowPunct/>
      <w:autoSpaceDE/>
      <w:autoSpaceDN/>
      <w:adjustRightInd/>
      <w:spacing w:before="120" w:after="60"/>
      <w:ind w:right="0"/>
      <w:textAlignment w:val="auto"/>
    </w:pPr>
    <w:rPr>
      <w:rFonts w:cs="Times New Roman"/>
      <w:b/>
      <w:bCs/>
      <w:noProof w:val="0"/>
      <w:kern w:val="28"/>
      <w:sz w:val="26"/>
      <w:lang w:val="en-US"/>
    </w:rPr>
  </w:style>
  <w:style w:type="paragraph" w:customStyle="1" w:styleId="Style4">
    <w:name w:val="Style4"/>
    <w:basedOn w:val="Normal"/>
    <w:rsid w:val="0061055F"/>
    <w:pPr>
      <w:overflowPunct/>
      <w:autoSpaceDE/>
      <w:autoSpaceDN/>
      <w:adjustRightInd/>
      <w:textAlignment w:val="auto"/>
    </w:pPr>
    <w:rPr>
      <w:b/>
      <w:bCs/>
      <w:noProof/>
      <w:sz w:val="22"/>
      <w:szCs w:val="24"/>
      <w:lang w:val="en-US"/>
    </w:rPr>
  </w:style>
  <w:style w:type="numbering" w:customStyle="1" w:styleId="Style3">
    <w:name w:val="Style3"/>
    <w:rsid w:val="0061055F"/>
    <w:pPr>
      <w:numPr>
        <w:numId w:val="5"/>
      </w:numPr>
    </w:pPr>
  </w:style>
  <w:style w:type="paragraph" w:customStyle="1" w:styleId="Style11ptLeft025Firstline0">
    <w:name w:val="Style 11 pt Left:  0.25&quot; First line:  0&quot;"/>
    <w:basedOn w:val="Normal"/>
    <w:rsid w:val="0061055F"/>
    <w:pPr>
      <w:overflowPunct/>
      <w:autoSpaceDE/>
      <w:autoSpaceDN/>
      <w:adjustRightInd/>
      <w:ind w:left="540"/>
      <w:textAlignment w:val="auto"/>
    </w:pPr>
    <w:rPr>
      <w:rFonts w:ascii="Arial" w:hAnsi="Arial"/>
      <w:sz w:val="22"/>
      <w:lang w:val="en-US"/>
    </w:rPr>
  </w:style>
  <w:style w:type="paragraph" w:customStyle="1" w:styleId="Style5">
    <w:name w:val="Style5"/>
    <w:basedOn w:val="TOC1"/>
    <w:next w:val="TOC1"/>
    <w:rsid w:val="0061055F"/>
    <w:pPr>
      <w:tabs>
        <w:tab w:val="left" w:pos="1008"/>
        <w:tab w:val="right" w:leader="dot" w:pos="9075"/>
      </w:tabs>
      <w:overflowPunct/>
      <w:autoSpaceDE/>
      <w:autoSpaceDN/>
      <w:adjustRightInd/>
      <w:spacing w:before="120" w:after="120"/>
      <w:ind w:right="0" w:firstLine="720"/>
      <w:textAlignment w:val="auto"/>
      <w:outlineLvl w:val="0"/>
    </w:pPr>
    <w:rPr>
      <w:rFonts w:ascii="Times New Roman" w:hAnsi="Times New Roman" w:cs="Times New Roman"/>
      <w:kern w:val="28"/>
      <w:sz w:val="24"/>
      <w:szCs w:val="24"/>
      <w:lang w:val="en-US"/>
    </w:rPr>
  </w:style>
  <w:style w:type="paragraph" w:customStyle="1" w:styleId="Style6">
    <w:name w:val="Style6"/>
    <w:basedOn w:val="TOC2"/>
    <w:rsid w:val="0061055F"/>
    <w:pPr>
      <w:tabs>
        <w:tab w:val="left" w:pos="1200"/>
        <w:tab w:val="right" w:leader="dot" w:pos="9061"/>
      </w:tabs>
      <w:overflowPunct/>
      <w:autoSpaceDE/>
      <w:autoSpaceDN/>
      <w:adjustRightInd/>
      <w:spacing w:before="60" w:after="50"/>
      <w:ind w:left="1123"/>
      <w:textAlignment w:val="auto"/>
      <w:outlineLvl w:val="1"/>
    </w:pPr>
    <w:rPr>
      <w:b/>
      <w:bCs/>
      <w:iCs/>
      <w:noProof/>
      <w:sz w:val="24"/>
      <w:szCs w:val="24"/>
      <w:lang w:val="en-US"/>
    </w:rPr>
  </w:style>
  <w:style w:type="paragraph" w:customStyle="1" w:styleId="Style7">
    <w:name w:val="Style7"/>
    <w:basedOn w:val="TOC2"/>
    <w:rsid w:val="0061055F"/>
    <w:pPr>
      <w:tabs>
        <w:tab w:val="left" w:pos="1200"/>
        <w:tab w:val="right" w:leader="dot" w:pos="9061"/>
      </w:tabs>
      <w:overflowPunct/>
      <w:autoSpaceDE/>
      <w:autoSpaceDN/>
      <w:adjustRightInd/>
      <w:spacing w:before="60" w:after="50"/>
      <w:ind w:left="1123"/>
      <w:textAlignment w:val="auto"/>
      <w:outlineLvl w:val="1"/>
    </w:pPr>
    <w:rPr>
      <w:b/>
      <w:bCs/>
      <w:iCs/>
      <w:noProof/>
      <w:sz w:val="24"/>
      <w:szCs w:val="24"/>
      <w:lang w:val="en-US"/>
    </w:rPr>
  </w:style>
  <w:style w:type="paragraph" w:customStyle="1" w:styleId="StyleHeading2Before6ptAfter6pt">
    <w:name w:val="Style Heading 2 + Before:  6 pt After:  6 pt"/>
    <w:basedOn w:val="Heading2"/>
    <w:rsid w:val="0061055F"/>
    <w:pPr>
      <w:keepNext/>
      <w:numPr>
        <w:ilvl w:val="0"/>
        <w:numId w:val="0"/>
      </w:numPr>
      <w:tabs>
        <w:tab w:val="num" w:pos="1440"/>
      </w:tabs>
      <w:overflowPunct/>
      <w:autoSpaceDE/>
      <w:autoSpaceDN/>
      <w:adjustRightInd/>
      <w:ind w:left="1440" w:hanging="360"/>
      <w:textAlignment w:val="auto"/>
    </w:pPr>
    <w:rPr>
      <w:bCs/>
      <w:lang w:val="en-US"/>
    </w:rPr>
  </w:style>
  <w:style w:type="paragraph" w:customStyle="1" w:styleId="StandardParagraphCharChar">
    <w:name w:val="Standard Paragraph Char Char"/>
    <w:basedOn w:val="Normal"/>
    <w:link w:val="StandardParagraphCharCharChar"/>
    <w:rsid w:val="00047593"/>
    <w:pPr>
      <w:overflowPunct/>
      <w:autoSpaceDE/>
      <w:autoSpaceDN/>
      <w:adjustRightInd/>
      <w:spacing w:after="240"/>
      <w:jc w:val="both"/>
      <w:textAlignment w:val="auto"/>
    </w:pPr>
    <w:rPr>
      <w:rFonts w:ascii="Arial" w:hAnsi="Arial"/>
    </w:rPr>
  </w:style>
  <w:style w:type="character" w:customStyle="1" w:styleId="StandardParagraphCharCharChar">
    <w:name w:val="Standard Paragraph Char Char Char"/>
    <w:basedOn w:val="DefaultParagraphFont"/>
    <w:link w:val="StandardParagraphCharChar"/>
    <w:rsid w:val="00047593"/>
    <w:rPr>
      <w:rFonts w:ascii="Arial" w:hAnsi="Arial"/>
      <w:lang w:val="en-GB" w:eastAsia="en-US" w:bidi="ar-SA"/>
    </w:rPr>
  </w:style>
  <w:style w:type="paragraph" w:styleId="BodyText3">
    <w:name w:val="Body Text 3"/>
    <w:basedOn w:val="Normal"/>
    <w:rsid w:val="00BB6B48"/>
    <w:pPr>
      <w:spacing w:after="120"/>
    </w:pPr>
    <w:rPr>
      <w:sz w:val="16"/>
      <w:szCs w:val="16"/>
    </w:rPr>
  </w:style>
  <w:style w:type="paragraph" w:styleId="NoSpacing">
    <w:name w:val="No Spacing"/>
    <w:link w:val="NoSpacingChar"/>
    <w:uiPriority w:val="1"/>
    <w:qFormat/>
    <w:rsid w:val="005D4A30"/>
    <w:rPr>
      <w:rFonts w:ascii="Calibri" w:hAnsi="Calibri"/>
      <w:sz w:val="22"/>
      <w:szCs w:val="22"/>
    </w:rPr>
  </w:style>
  <w:style w:type="character" w:customStyle="1" w:styleId="NoSpacingChar">
    <w:name w:val="No Spacing Char"/>
    <w:basedOn w:val="DefaultParagraphFont"/>
    <w:link w:val="NoSpacing"/>
    <w:uiPriority w:val="1"/>
    <w:rsid w:val="005D4A30"/>
    <w:rPr>
      <w:rFonts w:ascii="Calibri" w:hAnsi="Calibri"/>
      <w:sz w:val="22"/>
      <w:szCs w:val="22"/>
      <w:lang w:val="en-US" w:eastAsia="en-US" w:bidi="ar-SA"/>
    </w:rPr>
  </w:style>
  <w:style w:type="character" w:customStyle="1" w:styleId="Heading1Char1">
    <w:name w:val="Heading 1 Char1"/>
    <w:aliases w:val="Heading 1 Char Char"/>
    <w:basedOn w:val="DefaultParagraphFont"/>
    <w:rsid w:val="00E9710F"/>
    <w:rPr>
      <w:rFonts w:ascii="Arial" w:hAnsi="Arial"/>
      <w:b/>
      <w:kern w:val="28"/>
      <w:sz w:val="26"/>
      <w:lang w:val="en-US" w:eastAsia="en-US" w:bidi="ar-SA"/>
    </w:rPr>
  </w:style>
  <w:style w:type="character" w:styleId="CommentReference">
    <w:name w:val="annotation reference"/>
    <w:basedOn w:val="DefaultParagraphFont"/>
    <w:uiPriority w:val="99"/>
    <w:semiHidden/>
    <w:rsid w:val="00E9710F"/>
    <w:rPr>
      <w:sz w:val="16"/>
      <w:szCs w:val="16"/>
    </w:rPr>
  </w:style>
  <w:style w:type="paragraph" w:styleId="CommentSubject">
    <w:name w:val="annotation subject"/>
    <w:basedOn w:val="CommentText"/>
    <w:next w:val="CommentText"/>
    <w:link w:val="CommentSubjectChar"/>
    <w:uiPriority w:val="99"/>
    <w:semiHidden/>
    <w:rsid w:val="00E9710F"/>
    <w:pPr>
      <w:spacing w:before="0" w:after="0"/>
      <w:ind w:left="720" w:hanging="720"/>
      <w:jc w:val="left"/>
    </w:pPr>
    <w:rPr>
      <w:b/>
      <w:bCs/>
      <w:lang w:val="en-US"/>
    </w:rPr>
  </w:style>
  <w:style w:type="character" w:customStyle="1" w:styleId="CommentTextChar">
    <w:name w:val="Comment Text Char"/>
    <w:basedOn w:val="DefaultParagraphFont"/>
    <w:link w:val="CommentText"/>
    <w:uiPriority w:val="99"/>
    <w:semiHidden/>
    <w:rsid w:val="00E9710F"/>
    <w:rPr>
      <w:rFonts w:ascii="Arial" w:hAnsi="Arial"/>
      <w:lang w:val="en-GB"/>
    </w:rPr>
  </w:style>
  <w:style w:type="character" w:customStyle="1" w:styleId="CommentSubjectChar">
    <w:name w:val="Comment Subject Char"/>
    <w:basedOn w:val="CommentTextChar"/>
    <w:link w:val="CommentSubject"/>
    <w:uiPriority w:val="99"/>
    <w:rsid w:val="00E9710F"/>
    <w:rPr>
      <w:rFonts w:ascii="Arial" w:hAnsi="Arial"/>
      <w:lang w:val="en-GB"/>
    </w:rPr>
  </w:style>
  <w:style w:type="character" w:customStyle="1" w:styleId="StandardParagraphCharCharCharChar">
    <w:name w:val="Standard Paragraph Char Char Char Char"/>
    <w:basedOn w:val="DefaultParagraphFont"/>
    <w:rsid w:val="00E9710F"/>
    <w:rPr>
      <w:rFonts w:ascii="Arial" w:hAnsi="Arial"/>
      <w:lang w:val="en-GB"/>
    </w:rPr>
  </w:style>
  <w:style w:type="paragraph" w:styleId="Caption">
    <w:name w:val="caption"/>
    <w:basedOn w:val="Normal"/>
    <w:next w:val="Normal"/>
    <w:uiPriority w:val="35"/>
    <w:unhideWhenUsed/>
    <w:qFormat/>
    <w:rsid w:val="00E9710F"/>
    <w:pPr>
      <w:overflowPunct/>
      <w:autoSpaceDE/>
      <w:autoSpaceDN/>
      <w:adjustRightInd/>
      <w:spacing w:after="200"/>
      <w:ind w:left="720" w:hanging="720"/>
      <w:textAlignment w:val="auto"/>
    </w:pPr>
    <w:rPr>
      <w:rFonts w:ascii="Arial" w:hAnsi="Arial"/>
      <w:b/>
      <w:bCs/>
      <w:color w:val="4F81BD"/>
      <w:sz w:val="18"/>
      <w:szCs w:val="18"/>
      <w:lang w:val="en-US"/>
    </w:rPr>
  </w:style>
  <w:style w:type="paragraph" w:styleId="ListParagraph">
    <w:name w:val="List Paragraph"/>
    <w:aliases w:val="Normal bold"/>
    <w:basedOn w:val="Normal"/>
    <w:link w:val="ListParagraphChar"/>
    <w:uiPriority w:val="34"/>
    <w:qFormat/>
    <w:rsid w:val="00EA2287"/>
    <w:pPr>
      <w:ind w:left="720"/>
      <w:contextualSpacing/>
    </w:pPr>
  </w:style>
  <w:style w:type="character" w:customStyle="1" w:styleId="FooterChar">
    <w:name w:val="Footer Char"/>
    <w:basedOn w:val="DefaultParagraphFont"/>
    <w:link w:val="Footer"/>
    <w:uiPriority w:val="99"/>
    <w:rsid w:val="00171AF0"/>
    <w:rPr>
      <w:lang w:val="en-GB"/>
    </w:rPr>
  </w:style>
  <w:style w:type="paragraph" w:customStyle="1" w:styleId="Quick">
    <w:name w:val="Quick _"/>
    <w:rsid w:val="006112D1"/>
    <w:pPr>
      <w:autoSpaceDE w:val="0"/>
      <w:autoSpaceDN w:val="0"/>
      <w:adjustRightInd w:val="0"/>
      <w:ind w:left="-1440"/>
    </w:pPr>
    <w:rPr>
      <w:rFonts w:ascii="CG Times 12pt" w:hAnsi="CG Times 12pt"/>
      <w:sz w:val="24"/>
      <w:szCs w:val="24"/>
      <w:lang w:val="en-GB" w:eastAsia="en-ZA"/>
    </w:rPr>
  </w:style>
  <w:style w:type="character" w:customStyle="1" w:styleId="TitleChar">
    <w:name w:val="Title Char"/>
    <w:basedOn w:val="DefaultParagraphFont"/>
    <w:link w:val="Title"/>
    <w:uiPriority w:val="99"/>
    <w:locked/>
    <w:rsid w:val="00FE0AF6"/>
    <w:rPr>
      <w:rFonts w:ascii="Arial Black" w:hAnsi="Arial Black"/>
      <w:sz w:val="48"/>
      <w:lang w:val="en-GB"/>
    </w:rPr>
  </w:style>
  <w:style w:type="character" w:customStyle="1" w:styleId="HeaderChar">
    <w:name w:val="Header Char"/>
    <w:basedOn w:val="DefaultParagraphFont"/>
    <w:link w:val="Header"/>
    <w:locked/>
    <w:rsid w:val="00B3529E"/>
    <w:rPr>
      <w:lang w:val="en-GB"/>
    </w:rPr>
  </w:style>
  <w:style w:type="paragraph" w:styleId="BlockText">
    <w:name w:val="Block Text"/>
    <w:basedOn w:val="Normal"/>
    <w:rsid w:val="00376C37"/>
    <w:pPr>
      <w:widowControl w:val="0"/>
      <w:tabs>
        <w:tab w:val="left" w:pos="567"/>
        <w:tab w:val="left" w:pos="2250"/>
        <w:tab w:val="left" w:pos="9498"/>
      </w:tabs>
      <w:overflowPunct/>
      <w:autoSpaceDE/>
      <w:autoSpaceDN/>
      <w:adjustRightInd/>
      <w:ind w:left="567" w:right="3946" w:hanging="567"/>
      <w:jc w:val="both"/>
      <w:textAlignment w:val="auto"/>
    </w:pPr>
    <w:rPr>
      <w:rFonts w:ascii="Arial Narrow" w:hAnsi="Arial Narrow"/>
      <w:snapToGrid w:val="0"/>
      <w:sz w:val="24"/>
    </w:rPr>
  </w:style>
  <w:style w:type="paragraph" w:styleId="NormalWeb">
    <w:name w:val="Normal (Web)"/>
    <w:basedOn w:val="Normal"/>
    <w:uiPriority w:val="99"/>
    <w:unhideWhenUsed/>
    <w:rsid w:val="000B61B4"/>
    <w:pPr>
      <w:overflowPunct/>
      <w:autoSpaceDE/>
      <w:autoSpaceDN/>
      <w:adjustRightInd/>
      <w:spacing w:before="100" w:beforeAutospacing="1" w:after="100" w:afterAutospacing="1"/>
      <w:textAlignment w:val="auto"/>
    </w:pPr>
    <w:rPr>
      <w:sz w:val="24"/>
      <w:szCs w:val="24"/>
      <w:lang w:val="en-US"/>
    </w:rPr>
  </w:style>
  <w:style w:type="character" w:customStyle="1" w:styleId="Heading2Char">
    <w:name w:val="Heading 2 Char"/>
    <w:aliases w:val="Heading 2 Char Char Char Char,Normalhead2 Char,LetHead2 Char,MisHead2 Char,l2 Char,Normal Heading 2 Char,heading 2 Char,Heading 2 Hidden Char,Heading 2a Char,Numbered - 2 Char,h 3 Char,H2 Char,h 4 Char,ICL Char,PA Major Section Char"/>
    <w:basedOn w:val="DefaultParagraphFont"/>
    <w:link w:val="Heading2"/>
    <w:locked/>
    <w:rsid w:val="00151F26"/>
    <w:rPr>
      <w:rFonts w:ascii="Arial" w:hAnsi="Arial"/>
      <w:b/>
      <w:sz w:val="24"/>
      <w:lang w:val="en-GB"/>
    </w:rPr>
  </w:style>
  <w:style w:type="character" w:customStyle="1" w:styleId="Heading3Char">
    <w:name w:val="Heading 3 Char"/>
    <w:basedOn w:val="DefaultParagraphFont"/>
    <w:link w:val="Heading3"/>
    <w:rsid w:val="00151F26"/>
    <w:rPr>
      <w:b/>
      <w:sz w:val="24"/>
      <w:lang w:val="en-GB"/>
    </w:rPr>
  </w:style>
  <w:style w:type="character" w:customStyle="1" w:styleId="Heading4Char">
    <w:name w:val="Heading 4 Char"/>
    <w:basedOn w:val="DefaultParagraphFont"/>
    <w:link w:val="Heading4"/>
    <w:rsid w:val="00151F26"/>
    <w:rPr>
      <w:b/>
      <w:bCs/>
      <w:sz w:val="28"/>
      <w:szCs w:val="28"/>
      <w:lang w:val="en-GB"/>
    </w:rPr>
  </w:style>
  <w:style w:type="character" w:customStyle="1" w:styleId="Heading7Char">
    <w:name w:val="Heading 7 Char"/>
    <w:basedOn w:val="DefaultParagraphFont"/>
    <w:link w:val="Heading7"/>
    <w:rsid w:val="00151F26"/>
    <w:rPr>
      <w:sz w:val="24"/>
      <w:szCs w:val="24"/>
      <w:lang w:val="en-GB"/>
    </w:rPr>
  </w:style>
  <w:style w:type="character" w:customStyle="1" w:styleId="Heading8Char">
    <w:name w:val="Heading 8 Char"/>
    <w:basedOn w:val="DefaultParagraphFont"/>
    <w:link w:val="Heading8"/>
    <w:rsid w:val="00151F26"/>
    <w:rPr>
      <w:i/>
      <w:iCs/>
      <w:sz w:val="24"/>
      <w:szCs w:val="24"/>
      <w:lang w:val="en-GB"/>
    </w:rPr>
  </w:style>
  <w:style w:type="character" w:customStyle="1" w:styleId="StandardParagraphCharCharCharCharChar">
    <w:name w:val="Standard Paragraph Char Char Char Char Char"/>
    <w:basedOn w:val="DefaultParagraphFont"/>
    <w:locked/>
    <w:rsid w:val="00151F26"/>
    <w:rPr>
      <w:rFonts w:ascii="Arial" w:hAnsi="Arial" w:cs="Times New Roman"/>
      <w:lang w:val="en-GB" w:eastAsia="en-US" w:bidi="ar-SA"/>
    </w:rPr>
  </w:style>
  <w:style w:type="character" w:customStyle="1" w:styleId="BodyTextChar">
    <w:name w:val="Body Text Char"/>
    <w:aliases w:val="Body Char,heading3 Char,Body Text - Level 2 Char,Body2 Char,by Char,bt Char,body text Char,Body Text x Char,b Char,block Char,NCDOT Body Text Char,Starbucks Body Text Char,3 indent Char,heading31 Char,body text1 Char,3 indent1 Char"/>
    <w:basedOn w:val="DefaultParagraphFont"/>
    <w:link w:val="BodyText"/>
    <w:rsid w:val="00151F26"/>
    <w:rPr>
      <w:lang w:val="en-GB"/>
    </w:rPr>
  </w:style>
  <w:style w:type="character" w:customStyle="1" w:styleId="BodyTextIndentChar">
    <w:name w:val="Body Text Indent Char"/>
    <w:basedOn w:val="DefaultParagraphFont"/>
    <w:link w:val="BodyTextIndent"/>
    <w:rsid w:val="00151F26"/>
    <w:rPr>
      <w:rFonts w:ascii="Arial" w:hAnsi="Arial"/>
      <w:sz w:val="18"/>
      <w:lang w:val="en-GB"/>
    </w:rPr>
  </w:style>
  <w:style w:type="character" w:styleId="PlaceholderText">
    <w:name w:val="Placeholder Text"/>
    <w:basedOn w:val="DefaultParagraphFont"/>
    <w:uiPriority w:val="99"/>
    <w:semiHidden/>
    <w:rsid w:val="00151F26"/>
    <w:rPr>
      <w:color w:val="808080"/>
    </w:rPr>
  </w:style>
  <w:style w:type="character" w:customStyle="1" w:styleId="BalloonTextChar">
    <w:name w:val="Balloon Text Char"/>
    <w:basedOn w:val="DefaultParagraphFont"/>
    <w:link w:val="BalloonText"/>
    <w:uiPriority w:val="99"/>
    <w:semiHidden/>
    <w:rsid w:val="00151F26"/>
    <w:rPr>
      <w:rFonts w:ascii="Tahoma" w:hAnsi="Tahoma" w:cs="Tahoma"/>
      <w:sz w:val="16"/>
      <w:szCs w:val="16"/>
      <w:lang w:val="en-GB"/>
    </w:rPr>
  </w:style>
  <w:style w:type="paragraph" w:styleId="List2">
    <w:name w:val="List 2"/>
    <w:basedOn w:val="Normal"/>
    <w:semiHidden/>
    <w:rsid w:val="00151F26"/>
    <w:pPr>
      <w:overflowPunct/>
      <w:autoSpaceDE/>
      <w:autoSpaceDN/>
      <w:adjustRightInd/>
      <w:ind w:left="720" w:hanging="360"/>
      <w:textAlignment w:val="auto"/>
    </w:pPr>
    <w:rPr>
      <w:sz w:val="24"/>
      <w:szCs w:val="24"/>
      <w:lang w:val="en-US"/>
    </w:rPr>
  </w:style>
  <w:style w:type="table" w:customStyle="1" w:styleId="LightShading1">
    <w:name w:val="Light Shading1"/>
    <w:basedOn w:val="TableNormal"/>
    <w:uiPriority w:val="60"/>
    <w:rsid w:val="00151F2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151F2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uiPriority w:val="61"/>
    <w:rsid w:val="00151F2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151F2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151F2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151F2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151F2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Shading-Accent6">
    <w:name w:val="Light Shading Accent 6"/>
    <w:basedOn w:val="TableNormal"/>
    <w:uiPriority w:val="60"/>
    <w:rsid w:val="00151F2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Shading11">
    <w:name w:val="Medium Shading 11"/>
    <w:basedOn w:val="TableNormal"/>
    <w:uiPriority w:val="63"/>
    <w:rsid w:val="00151F2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51F2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styleId="Revision">
    <w:name w:val="Revision"/>
    <w:hidden/>
    <w:uiPriority w:val="99"/>
    <w:semiHidden/>
    <w:rsid w:val="00151F26"/>
    <w:rPr>
      <w:rFonts w:ascii="Arial" w:hAnsi="Arial"/>
      <w:lang w:val="en-ZA"/>
    </w:rPr>
  </w:style>
  <w:style w:type="paragraph" w:customStyle="1" w:styleId="no1">
    <w:name w:val="no1"/>
    <w:basedOn w:val="Normal"/>
    <w:rsid w:val="00FE794E"/>
    <w:pPr>
      <w:overflowPunct/>
      <w:autoSpaceDE/>
      <w:autoSpaceDN/>
      <w:adjustRightInd/>
      <w:spacing w:before="144"/>
      <w:jc w:val="both"/>
      <w:textAlignment w:val="auto"/>
    </w:pPr>
    <w:rPr>
      <w:noProof/>
      <w:sz w:val="22"/>
      <w:lang w:val="en-US"/>
    </w:rPr>
  </w:style>
  <w:style w:type="character" w:customStyle="1" w:styleId="Heading5Char">
    <w:name w:val="Heading 5 Char"/>
    <w:aliases w:val="h5 Char,qkn5 Char"/>
    <w:basedOn w:val="DefaultParagraphFont"/>
    <w:link w:val="Heading5"/>
    <w:rsid w:val="004A2B40"/>
    <w:rPr>
      <w:b/>
      <w:bCs/>
      <w:i/>
      <w:iCs/>
      <w:sz w:val="26"/>
      <w:szCs w:val="26"/>
      <w:lang w:val="en-GB"/>
    </w:rPr>
  </w:style>
  <w:style w:type="character" w:customStyle="1" w:styleId="Heading6Char">
    <w:name w:val="Heading 6 Char"/>
    <w:aliases w:val="h6 Char,qkn6 Char"/>
    <w:basedOn w:val="DefaultParagraphFont"/>
    <w:link w:val="Heading6"/>
    <w:rsid w:val="004A2B40"/>
    <w:rPr>
      <w:b/>
      <w:bCs/>
      <w:sz w:val="22"/>
      <w:szCs w:val="22"/>
      <w:lang w:val="en-GB"/>
    </w:rPr>
  </w:style>
  <w:style w:type="paragraph" w:styleId="TOCHeading">
    <w:name w:val="TOC Heading"/>
    <w:basedOn w:val="Heading1"/>
    <w:next w:val="Normal"/>
    <w:uiPriority w:val="39"/>
    <w:unhideWhenUsed/>
    <w:qFormat/>
    <w:rsid w:val="004A2B40"/>
    <w:pPr>
      <w:keepNext/>
      <w:keepLines/>
      <w:numPr>
        <w:numId w:val="0"/>
      </w:numPr>
      <w:overflowPunct/>
      <w:autoSpaceDE/>
      <w:autoSpaceDN/>
      <w:adjustRightInd/>
      <w:spacing w:before="480" w:after="0" w:line="276" w:lineRule="auto"/>
      <w:textAlignment w:val="auto"/>
      <w:outlineLvl w:val="9"/>
    </w:pPr>
    <w:rPr>
      <w:rFonts w:asciiTheme="majorHAnsi" w:eastAsiaTheme="majorEastAsia" w:hAnsiTheme="majorHAnsi" w:cstheme="majorBidi"/>
      <w:b/>
      <w:bCs/>
      <w:color w:val="2F5496" w:themeColor="accent1" w:themeShade="BF"/>
      <w:szCs w:val="28"/>
      <w:lang w:val="en-US"/>
    </w:rPr>
  </w:style>
  <w:style w:type="paragraph" w:customStyle="1" w:styleId="Body1Char">
    <w:name w:val="Body 1 Char"/>
    <w:basedOn w:val="Normal"/>
    <w:rsid w:val="00927CE5"/>
    <w:pPr>
      <w:overflowPunct/>
      <w:autoSpaceDE/>
      <w:autoSpaceDN/>
      <w:adjustRightInd/>
      <w:spacing w:before="120" w:after="120"/>
      <w:jc w:val="both"/>
      <w:textAlignment w:val="auto"/>
    </w:pPr>
    <w:rPr>
      <w:rFonts w:ascii="Verdana" w:hAnsi="Verdana"/>
      <w:szCs w:val="24"/>
      <w:lang w:val="en-ZA" w:eastAsia="en-ZA"/>
    </w:rPr>
  </w:style>
  <w:style w:type="paragraph" w:customStyle="1" w:styleId="Item">
    <w:name w:val="Item"/>
    <w:basedOn w:val="Normal"/>
    <w:link w:val="ItemChar"/>
    <w:rsid w:val="00927CE5"/>
    <w:pPr>
      <w:tabs>
        <w:tab w:val="num" w:pos="1440"/>
      </w:tabs>
      <w:overflowPunct/>
      <w:autoSpaceDE/>
      <w:autoSpaceDN/>
      <w:adjustRightInd/>
      <w:spacing w:after="60"/>
      <w:ind w:left="1440" w:hanging="363"/>
      <w:textAlignment w:val="auto"/>
    </w:pPr>
    <w:rPr>
      <w:lang w:eastAsia="en-ZA" w:bidi="he-IL"/>
    </w:rPr>
  </w:style>
  <w:style w:type="character" w:customStyle="1" w:styleId="ItemChar">
    <w:name w:val="Item Char"/>
    <w:basedOn w:val="DefaultParagraphFont"/>
    <w:link w:val="Item"/>
    <w:rsid w:val="00927CE5"/>
    <w:rPr>
      <w:lang w:val="en-GB" w:eastAsia="en-ZA" w:bidi="he-IL"/>
    </w:rPr>
  </w:style>
  <w:style w:type="paragraph" w:styleId="DocumentMap">
    <w:name w:val="Document Map"/>
    <w:basedOn w:val="Normal"/>
    <w:link w:val="DocumentMapChar"/>
    <w:semiHidden/>
    <w:rsid w:val="00237616"/>
    <w:rPr>
      <w:rFonts w:ascii="Tahoma" w:hAnsi="Tahoma"/>
      <w:sz w:val="22"/>
      <w:lang w:val="en-ZA"/>
    </w:rPr>
  </w:style>
  <w:style w:type="character" w:customStyle="1" w:styleId="DocumentMapChar">
    <w:name w:val="Document Map Char"/>
    <w:basedOn w:val="DefaultParagraphFont"/>
    <w:link w:val="DocumentMap"/>
    <w:semiHidden/>
    <w:rsid w:val="00237616"/>
    <w:rPr>
      <w:rFonts w:ascii="Tahoma" w:hAnsi="Tahoma"/>
      <w:sz w:val="22"/>
      <w:shd w:val="clear" w:color="auto" w:fill="000080"/>
      <w:lang w:val="en-ZA"/>
    </w:rPr>
  </w:style>
  <w:style w:type="paragraph" w:customStyle="1" w:styleId="bodytable">
    <w:name w:val="bodytable"/>
    <w:basedOn w:val="Normal"/>
    <w:autoRedefine/>
    <w:rsid w:val="00D73195"/>
    <w:rPr>
      <w:rFonts w:ascii="Arial" w:hAnsi="Arial"/>
      <w:lang w:val="en-ZA"/>
    </w:rPr>
  </w:style>
  <w:style w:type="paragraph" w:customStyle="1" w:styleId="Mainhead">
    <w:name w:val="Mainhead"/>
    <w:basedOn w:val="Heading1"/>
    <w:next w:val="Subhead"/>
    <w:autoRedefine/>
    <w:rsid w:val="00237616"/>
    <w:rPr>
      <w:rFonts w:ascii="Arial" w:hAnsi="Arial"/>
      <w:b/>
      <w:kern w:val="28"/>
      <w:lang w:val="en-ZA"/>
    </w:rPr>
  </w:style>
  <w:style w:type="paragraph" w:customStyle="1" w:styleId="Subhead">
    <w:name w:val="Subhead"/>
    <w:basedOn w:val="Mainhead"/>
    <w:next w:val="Numpara"/>
    <w:autoRedefine/>
    <w:rsid w:val="00237616"/>
    <w:pPr>
      <w:numPr>
        <w:numId w:val="0"/>
      </w:numPr>
      <w:tabs>
        <w:tab w:val="num" w:pos="792"/>
      </w:tabs>
      <w:spacing w:after="180"/>
      <w:ind w:left="792" w:hanging="792"/>
      <w:outlineLvl w:val="1"/>
    </w:pPr>
    <w:rPr>
      <w:sz w:val="24"/>
    </w:rPr>
  </w:style>
  <w:style w:type="paragraph" w:customStyle="1" w:styleId="Numpara">
    <w:name w:val="Numpara"/>
    <w:basedOn w:val="Mainhead"/>
    <w:autoRedefine/>
    <w:rsid w:val="00237616"/>
    <w:pPr>
      <w:keepLines/>
      <w:tabs>
        <w:tab w:val="left" w:pos="900"/>
        <w:tab w:val="left" w:pos="990"/>
        <w:tab w:val="left" w:pos="1170"/>
      </w:tabs>
      <w:spacing w:before="120"/>
      <w:ind w:left="0"/>
      <w:outlineLvl w:val="2"/>
    </w:pPr>
    <w:rPr>
      <w:sz w:val="20"/>
    </w:rPr>
  </w:style>
  <w:style w:type="paragraph" w:customStyle="1" w:styleId="UnNumPara">
    <w:name w:val="Un Num Para"/>
    <w:basedOn w:val="Numpara"/>
    <w:autoRedefine/>
    <w:rsid w:val="00AE2BBB"/>
    <w:pPr>
      <w:numPr>
        <w:numId w:val="0"/>
      </w:numPr>
      <w:outlineLvl w:val="3"/>
    </w:pPr>
  </w:style>
  <w:style w:type="numbering" w:customStyle="1" w:styleId="StyleBulleted">
    <w:name w:val="Style Bulleted"/>
    <w:basedOn w:val="NoList"/>
    <w:rsid w:val="005A57E9"/>
    <w:pPr>
      <w:numPr>
        <w:numId w:val="35"/>
      </w:numPr>
    </w:pPr>
  </w:style>
  <w:style w:type="paragraph" w:customStyle="1" w:styleId="StyleHeading3NotBold">
    <w:name w:val="Style Heading 3 + Not Bold"/>
    <w:basedOn w:val="ListNumber"/>
    <w:next w:val="ListNumber"/>
    <w:rsid w:val="005A57E9"/>
    <w:pPr>
      <w:numPr>
        <w:numId w:val="36"/>
      </w:numPr>
      <w:tabs>
        <w:tab w:val="left" w:pos="851"/>
      </w:tabs>
      <w:spacing w:before="120" w:after="60"/>
      <w:jc w:val="both"/>
    </w:pPr>
    <w:rPr>
      <w:b/>
      <w:bCs/>
      <w:sz w:val="22"/>
      <w:szCs w:val="22"/>
      <w:lang w:val="en-ZA" w:eastAsia="en-ZA"/>
    </w:rPr>
  </w:style>
  <w:style w:type="paragraph" w:customStyle="1" w:styleId="111Bullet">
    <w:name w:val="1.1.1 Bullet"/>
    <w:autoRedefine/>
    <w:rsid w:val="005A57E9"/>
    <w:pPr>
      <w:numPr>
        <w:ilvl w:val="3"/>
        <w:numId w:val="37"/>
      </w:numPr>
      <w:tabs>
        <w:tab w:val="clear" w:pos="864"/>
        <w:tab w:val="num" w:pos="1701"/>
      </w:tabs>
      <w:ind w:left="2949" w:hanging="429"/>
      <w:outlineLvl w:val="2"/>
    </w:pPr>
    <w:rPr>
      <w:rFonts w:ascii="Arial" w:hAnsi="Arial" w:cs="Arial"/>
      <w:bCs/>
      <w:spacing w:val="8"/>
      <w:position w:val="8"/>
      <w:sz w:val="24"/>
      <w:szCs w:val="24"/>
      <w:lang w:val="en-ZA"/>
    </w:rPr>
  </w:style>
  <w:style w:type="paragraph" w:customStyle="1" w:styleId="Pa6">
    <w:name w:val="Pa6"/>
    <w:basedOn w:val="Normal"/>
    <w:next w:val="Normal"/>
    <w:uiPriority w:val="99"/>
    <w:rsid w:val="00AA6087"/>
    <w:pPr>
      <w:overflowPunct/>
      <w:spacing w:line="151" w:lineRule="atLeast"/>
      <w:textAlignment w:val="auto"/>
    </w:pPr>
    <w:rPr>
      <w:rFonts w:ascii="HelveticaNeue LT 45 Light" w:eastAsiaTheme="minorEastAsia" w:hAnsi="HelveticaNeue LT 45 Light" w:cstheme="minorBidi"/>
      <w:sz w:val="24"/>
      <w:szCs w:val="24"/>
      <w:lang w:eastAsia="en-GB"/>
    </w:rPr>
  </w:style>
  <w:style w:type="paragraph" w:customStyle="1" w:styleId="Pa15">
    <w:name w:val="Pa15"/>
    <w:basedOn w:val="Normal"/>
    <w:next w:val="Normal"/>
    <w:uiPriority w:val="99"/>
    <w:rsid w:val="00AA6087"/>
    <w:pPr>
      <w:overflowPunct/>
      <w:spacing w:line="151" w:lineRule="atLeast"/>
      <w:textAlignment w:val="auto"/>
    </w:pPr>
    <w:rPr>
      <w:rFonts w:ascii="HelveticaNeue LT 45 Light" w:eastAsiaTheme="minorEastAsia" w:hAnsi="HelveticaNeue LT 45 Light" w:cstheme="minorBidi"/>
      <w:sz w:val="24"/>
      <w:szCs w:val="24"/>
      <w:lang w:eastAsia="en-GB"/>
    </w:rPr>
  </w:style>
  <w:style w:type="character" w:customStyle="1" w:styleId="A8">
    <w:name w:val="A8"/>
    <w:uiPriority w:val="99"/>
    <w:rsid w:val="00AA6087"/>
    <w:rPr>
      <w:rFonts w:cs="HelveticaNeue LT 45 Light"/>
      <w:color w:val="000000"/>
      <w:sz w:val="9"/>
      <w:szCs w:val="9"/>
    </w:rPr>
  </w:style>
  <w:style w:type="paragraph" w:customStyle="1" w:styleId="text10">
    <w:name w:val="text 1"/>
    <w:basedOn w:val="Heading3"/>
    <w:rsid w:val="00A011F5"/>
    <w:pPr>
      <w:numPr>
        <w:ilvl w:val="0"/>
        <w:numId w:val="0"/>
      </w:numPr>
      <w:overflowPunct/>
      <w:autoSpaceDE/>
      <w:autoSpaceDN/>
      <w:adjustRightInd/>
      <w:spacing w:before="0" w:after="240"/>
      <w:jc w:val="center"/>
      <w:textAlignment w:val="auto"/>
      <w:outlineLvl w:val="9"/>
    </w:pPr>
    <w:rPr>
      <w:rFonts w:ascii="Arial" w:hAnsi="Arial"/>
      <w:sz w:val="20"/>
    </w:rPr>
  </w:style>
  <w:style w:type="paragraph" w:customStyle="1" w:styleId="Annex1">
    <w:name w:val="Annex1"/>
    <w:basedOn w:val="Heading1"/>
    <w:rsid w:val="00A011F5"/>
    <w:pPr>
      <w:numPr>
        <w:numId w:val="0"/>
      </w:numPr>
      <w:tabs>
        <w:tab w:val="left" w:pos="360"/>
      </w:tabs>
      <w:overflowPunct/>
      <w:autoSpaceDE/>
      <w:autoSpaceDN/>
      <w:adjustRightInd/>
      <w:spacing w:before="0" w:after="0"/>
      <w:jc w:val="center"/>
      <w:textAlignment w:val="auto"/>
    </w:pPr>
    <w:rPr>
      <w:rFonts w:ascii="Arial" w:hAnsi="Arial"/>
      <w:b/>
      <w:kern w:val="28"/>
      <w:sz w:val="26"/>
    </w:rPr>
  </w:style>
  <w:style w:type="paragraph" w:customStyle="1" w:styleId="normal1">
    <w:name w:val="normal 1"/>
    <w:basedOn w:val="Normal"/>
    <w:rsid w:val="00A011F5"/>
    <w:pPr>
      <w:tabs>
        <w:tab w:val="left" w:pos="2880"/>
      </w:tabs>
      <w:overflowPunct/>
      <w:autoSpaceDE/>
      <w:autoSpaceDN/>
      <w:adjustRightInd/>
      <w:spacing w:after="240"/>
      <w:textAlignment w:val="auto"/>
    </w:pPr>
    <w:rPr>
      <w:rFonts w:ascii="Arial" w:hAnsi="Arial"/>
      <w:noProof/>
    </w:rPr>
  </w:style>
  <w:style w:type="character" w:styleId="Emphasis">
    <w:name w:val="Emphasis"/>
    <w:uiPriority w:val="99"/>
    <w:qFormat/>
    <w:rsid w:val="00A011F5"/>
    <w:rPr>
      <w:rFonts w:cs="Times New Roman"/>
      <w:smallCaps/>
      <w:sz w:val="16"/>
    </w:rPr>
  </w:style>
  <w:style w:type="paragraph" w:customStyle="1" w:styleId="NormalTextOptimum">
    <w:name w:val="Normal Text Optimum"/>
    <w:basedOn w:val="Normal"/>
    <w:link w:val="NormalTextOptimumChar"/>
    <w:rsid w:val="00A011F5"/>
    <w:pPr>
      <w:overflowPunct/>
      <w:autoSpaceDE/>
      <w:autoSpaceDN/>
      <w:adjustRightInd/>
      <w:spacing w:before="240" w:after="240" w:line="300" w:lineRule="exact"/>
      <w:jc w:val="both"/>
      <w:textAlignment w:val="auto"/>
    </w:pPr>
    <w:rPr>
      <w:rFonts w:ascii="Verdana" w:eastAsia="Arial" w:hAnsi="Verdana"/>
      <w:sz w:val="22"/>
    </w:rPr>
  </w:style>
  <w:style w:type="character" w:customStyle="1" w:styleId="NormalTextOptimumChar">
    <w:name w:val="Normal Text Optimum Char"/>
    <w:link w:val="NormalTextOptimum"/>
    <w:locked/>
    <w:rsid w:val="00A011F5"/>
    <w:rPr>
      <w:rFonts w:ascii="Verdana" w:eastAsia="Arial" w:hAnsi="Verdana"/>
      <w:sz w:val="22"/>
      <w:lang w:val="en-GB"/>
    </w:rPr>
  </w:style>
  <w:style w:type="paragraph" w:styleId="Quote">
    <w:name w:val="Quote"/>
    <w:basedOn w:val="Normal"/>
    <w:next w:val="Normal"/>
    <w:link w:val="QuoteChar"/>
    <w:uiPriority w:val="29"/>
    <w:qFormat/>
    <w:rsid w:val="00A011F5"/>
    <w:pPr>
      <w:overflowPunct/>
      <w:autoSpaceDE/>
      <w:autoSpaceDN/>
      <w:adjustRightInd/>
      <w:ind w:left="720" w:hanging="720"/>
      <w:textAlignment w:val="auto"/>
    </w:pPr>
    <w:rPr>
      <w:rFonts w:ascii="Arial" w:hAnsi="Arial"/>
      <w:i/>
      <w:iCs/>
      <w:color w:val="000000"/>
      <w:lang w:val="en-US"/>
    </w:rPr>
  </w:style>
  <w:style w:type="character" w:customStyle="1" w:styleId="QuoteChar">
    <w:name w:val="Quote Char"/>
    <w:basedOn w:val="DefaultParagraphFont"/>
    <w:link w:val="Quote"/>
    <w:uiPriority w:val="29"/>
    <w:rsid w:val="00A011F5"/>
    <w:rPr>
      <w:rFonts w:ascii="Arial" w:hAnsi="Arial"/>
      <w:i/>
      <w:iCs/>
      <w:color w:val="000000"/>
    </w:rPr>
  </w:style>
  <w:style w:type="paragraph" w:customStyle="1" w:styleId="BoldnumberChar">
    <w:name w:val="Boldnumber Char"/>
    <w:basedOn w:val="Normal"/>
    <w:next w:val="Normal"/>
    <w:link w:val="BoldnumberCharChar"/>
    <w:rsid w:val="00AF6F98"/>
    <w:pPr>
      <w:keepNext/>
      <w:tabs>
        <w:tab w:val="num" w:pos="360"/>
      </w:tabs>
      <w:overflowPunct/>
      <w:autoSpaceDE/>
      <w:autoSpaceDN/>
      <w:adjustRightInd/>
      <w:spacing w:before="240" w:after="120"/>
      <w:ind w:left="360" w:hanging="360"/>
      <w:jc w:val="both"/>
      <w:textAlignment w:val="auto"/>
      <w:outlineLvl w:val="1"/>
    </w:pPr>
    <w:rPr>
      <w:rFonts w:ascii="Arial" w:hAnsi="Arial"/>
      <w:b/>
      <w:sz w:val="24"/>
      <w:szCs w:val="24"/>
      <w:lang w:val="en-AU"/>
    </w:rPr>
  </w:style>
  <w:style w:type="paragraph" w:customStyle="1" w:styleId="textnumberChar">
    <w:name w:val="textnumber Char"/>
    <w:basedOn w:val="Normal"/>
    <w:link w:val="textnumberCharChar"/>
    <w:rsid w:val="00AF6F98"/>
    <w:pPr>
      <w:numPr>
        <w:numId w:val="38"/>
      </w:numPr>
      <w:overflowPunct/>
      <w:autoSpaceDE/>
      <w:autoSpaceDN/>
      <w:adjustRightInd/>
      <w:spacing w:before="120" w:after="120"/>
      <w:jc w:val="both"/>
      <w:textAlignment w:val="auto"/>
    </w:pPr>
    <w:rPr>
      <w:rFonts w:ascii="Arial" w:hAnsi="Arial"/>
      <w:sz w:val="24"/>
      <w:szCs w:val="24"/>
      <w:lang w:val="en-AU"/>
    </w:rPr>
  </w:style>
  <w:style w:type="paragraph" w:customStyle="1" w:styleId="textroman">
    <w:name w:val="textroman"/>
    <w:basedOn w:val="textletter"/>
    <w:rsid w:val="00AF6F98"/>
    <w:pPr>
      <w:numPr>
        <w:numId w:val="39"/>
      </w:numPr>
    </w:pPr>
  </w:style>
  <w:style w:type="paragraph" w:customStyle="1" w:styleId="textletter">
    <w:name w:val="textletter"/>
    <w:basedOn w:val="Normal"/>
    <w:next w:val="Normal"/>
    <w:rsid w:val="00AF6F98"/>
    <w:pPr>
      <w:overflowPunct/>
      <w:autoSpaceDE/>
      <w:autoSpaceDN/>
      <w:adjustRightInd/>
      <w:spacing w:after="120"/>
      <w:jc w:val="both"/>
      <w:textAlignment w:val="auto"/>
    </w:pPr>
    <w:rPr>
      <w:rFonts w:ascii="Arial" w:hAnsi="Arial"/>
      <w:lang w:val="en-AU"/>
    </w:rPr>
  </w:style>
  <w:style w:type="character" w:customStyle="1" w:styleId="textnumberCharChar">
    <w:name w:val="textnumber Char Char"/>
    <w:basedOn w:val="DefaultParagraphFont"/>
    <w:link w:val="textnumberChar"/>
    <w:rsid w:val="00AF6F98"/>
    <w:rPr>
      <w:rFonts w:ascii="Arial" w:hAnsi="Arial"/>
      <w:sz w:val="24"/>
      <w:szCs w:val="24"/>
      <w:lang w:val="en-AU"/>
    </w:rPr>
  </w:style>
  <w:style w:type="character" w:customStyle="1" w:styleId="BoldnumberCharChar">
    <w:name w:val="Boldnumber Char Char"/>
    <w:basedOn w:val="DefaultParagraphFont"/>
    <w:link w:val="BoldnumberChar"/>
    <w:rsid w:val="00AF6F98"/>
    <w:rPr>
      <w:rFonts w:ascii="Arial" w:hAnsi="Arial"/>
      <w:b/>
      <w:sz w:val="24"/>
      <w:szCs w:val="24"/>
      <w:lang w:val="en-AU"/>
    </w:rPr>
  </w:style>
  <w:style w:type="character" w:customStyle="1" w:styleId="EmailStyle17">
    <w:name w:val="EmailStyle17"/>
    <w:basedOn w:val="DefaultParagraphFont"/>
    <w:semiHidden/>
    <w:rsid w:val="000636CC"/>
    <w:rPr>
      <w:rFonts w:ascii="Arial" w:hAnsi="Arial" w:cs="Arial"/>
      <w:b w:val="0"/>
      <w:bCs w:val="0"/>
      <w:i w:val="0"/>
      <w:iCs w:val="0"/>
      <w:strike w:val="0"/>
      <w:color w:val="auto"/>
      <w:sz w:val="20"/>
      <w:szCs w:val="20"/>
      <w:u w:val="none"/>
    </w:rPr>
  </w:style>
  <w:style w:type="numbering" w:customStyle="1" w:styleId="NoList1">
    <w:name w:val="No List1"/>
    <w:next w:val="NoList"/>
    <w:uiPriority w:val="99"/>
    <w:semiHidden/>
    <w:unhideWhenUsed/>
    <w:rsid w:val="00DF4884"/>
  </w:style>
  <w:style w:type="table" w:customStyle="1" w:styleId="TableGrid1">
    <w:name w:val="Table Grid1"/>
    <w:basedOn w:val="TableNormal"/>
    <w:next w:val="TableGrid"/>
    <w:rsid w:val="00F35F4D"/>
    <w:pPr>
      <w:ind w:left="720" w:hanging="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742A4"/>
    <w:pPr>
      <w:overflowPunct/>
      <w:autoSpaceDE/>
      <w:autoSpaceDN/>
      <w:adjustRightInd/>
      <w:spacing w:before="100" w:beforeAutospacing="1" w:after="100" w:afterAutospacing="1"/>
      <w:textAlignment w:val="auto"/>
    </w:pPr>
    <w:rPr>
      <w:sz w:val="24"/>
      <w:szCs w:val="24"/>
      <w:lang w:val="en-ZA" w:eastAsia="en-ZA"/>
    </w:rPr>
  </w:style>
  <w:style w:type="paragraph" w:customStyle="1" w:styleId="font5">
    <w:name w:val="font5"/>
    <w:basedOn w:val="Normal"/>
    <w:rsid w:val="005742A4"/>
    <w:pPr>
      <w:overflowPunct/>
      <w:autoSpaceDE/>
      <w:autoSpaceDN/>
      <w:adjustRightInd/>
      <w:spacing w:before="100" w:beforeAutospacing="1" w:after="100" w:afterAutospacing="1"/>
      <w:textAlignment w:val="auto"/>
    </w:pPr>
    <w:rPr>
      <w:rFonts w:ascii="Wingdings" w:hAnsi="Wingdings"/>
      <w:color w:val="000000"/>
      <w:sz w:val="24"/>
      <w:szCs w:val="24"/>
      <w:lang w:val="en-ZA" w:eastAsia="en-ZA"/>
    </w:rPr>
  </w:style>
  <w:style w:type="paragraph" w:customStyle="1" w:styleId="xl65">
    <w:name w:val="xl65"/>
    <w:basedOn w:val="Normal"/>
    <w:rsid w:val="005742A4"/>
    <w:pPr>
      <w:shd w:val="clear" w:color="000000" w:fill="F2F2F2"/>
      <w:overflowPunct/>
      <w:autoSpaceDE/>
      <w:autoSpaceDN/>
      <w:adjustRightInd/>
      <w:spacing w:before="100" w:beforeAutospacing="1" w:after="100" w:afterAutospacing="1"/>
      <w:textAlignment w:val="auto"/>
    </w:pPr>
    <w:rPr>
      <w:sz w:val="24"/>
      <w:szCs w:val="24"/>
      <w:lang w:val="en-ZA" w:eastAsia="en-ZA"/>
    </w:rPr>
  </w:style>
  <w:style w:type="paragraph" w:customStyle="1" w:styleId="xl66">
    <w:name w:val="xl66"/>
    <w:basedOn w:val="Normal"/>
    <w:rsid w:val="005742A4"/>
    <w:pPr>
      <w:shd w:val="clear" w:color="000000" w:fill="FFFF00"/>
      <w:overflowPunct/>
      <w:autoSpaceDE/>
      <w:autoSpaceDN/>
      <w:adjustRightInd/>
      <w:spacing w:before="100" w:beforeAutospacing="1" w:after="100" w:afterAutospacing="1"/>
      <w:textAlignment w:val="auto"/>
    </w:pPr>
    <w:rPr>
      <w:sz w:val="24"/>
      <w:szCs w:val="24"/>
      <w:lang w:val="en-ZA" w:eastAsia="en-ZA"/>
    </w:rPr>
  </w:style>
  <w:style w:type="paragraph" w:customStyle="1" w:styleId="xl67">
    <w:name w:val="xl67"/>
    <w:basedOn w:val="Normal"/>
    <w:rsid w:val="005742A4"/>
    <w:pPr>
      <w:pBdr>
        <w:top w:val="single" w:sz="8" w:space="0" w:color="auto"/>
        <w:lef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68">
    <w:name w:val="xl68"/>
    <w:basedOn w:val="Normal"/>
    <w:rsid w:val="005742A4"/>
    <w:pPr>
      <w:pBdr>
        <w:lef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69">
    <w:name w:val="xl69"/>
    <w:basedOn w:val="Normal"/>
    <w:rsid w:val="005742A4"/>
    <w:pPr>
      <w:shd w:val="clear" w:color="000000" w:fill="FFC000"/>
      <w:overflowPunct/>
      <w:autoSpaceDE/>
      <w:autoSpaceDN/>
      <w:adjustRightInd/>
      <w:spacing w:before="100" w:beforeAutospacing="1" w:after="100" w:afterAutospacing="1"/>
      <w:textAlignment w:val="auto"/>
    </w:pPr>
    <w:rPr>
      <w:sz w:val="24"/>
      <w:szCs w:val="24"/>
      <w:lang w:val="en-ZA" w:eastAsia="en-ZA"/>
    </w:rPr>
  </w:style>
  <w:style w:type="paragraph" w:customStyle="1" w:styleId="xl70">
    <w:name w:val="xl70"/>
    <w:basedOn w:val="Normal"/>
    <w:rsid w:val="005742A4"/>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textAlignment w:val="auto"/>
    </w:pPr>
    <w:rPr>
      <w:sz w:val="24"/>
      <w:szCs w:val="24"/>
      <w:lang w:val="en-ZA" w:eastAsia="en-ZA"/>
    </w:rPr>
  </w:style>
  <w:style w:type="paragraph" w:customStyle="1" w:styleId="xl71">
    <w:name w:val="xl71"/>
    <w:basedOn w:val="Normal"/>
    <w:rsid w:val="005742A4"/>
    <w:pPr>
      <w:pBdr>
        <w:top w:val="single" w:sz="4" w:space="0" w:color="auto"/>
        <w:left w:val="single" w:sz="4" w:space="0" w:color="auto"/>
        <w:bottom w:val="single" w:sz="4" w:space="0" w:color="auto"/>
        <w:right w:val="single" w:sz="4" w:space="0" w:color="auto"/>
      </w:pBdr>
      <w:shd w:val="clear" w:color="000000" w:fill="FDE9D9"/>
      <w:overflowPunct/>
      <w:autoSpaceDE/>
      <w:autoSpaceDN/>
      <w:adjustRightInd/>
      <w:spacing w:before="100" w:beforeAutospacing="1" w:after="100" w:afterAutospacing="1"/>
      <w:textAlignment w:val="auto"/>
    </w:pPr>
    <w:rPr>
      <w:sz w:val="24"/>
      <w:szCs w:val="24"/>
      <w:lang w:val="en-ZA" w:eastAsia="en-ZA"/>
    </w:rPr>
  </w:style>
  <w:style w:type="paragraph" w:customStyle="1" w:styleId="xl72">
    <w:name w:val="xl72"/>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lang w:val="en-ZA" w:eastAsia="en-ZA"/>
    </w:rPr>
  </w:style>
  <w:style w:type="paragraph" w:customStyle="1" w:styleId="xl73">
    <w:name w:val="xl73"/>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lang w:val="en-ZA" w:eastAsia="en-ZA"/>
    </w:rPr>
  </w:style>
  <w:style w:type="paragraph" w:customStyle="1" w:styleId="xl74">
    <w:name w:val="xl74"/>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lang w:val="en-ZA" w:eastAsia="en-ZA"/>
    </w:rPr>
  </w:style>
  <w:style w:type="paragraph" w:customStyle="1" w:styleId="xl75">
    <w:name w:val="xl75"/>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76">
    <w:name w:val="xl76"/>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77">
    <w:name w:val="xl77"/>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sz w:val="24"/>
      <w:szCs w:val="24"/>
      <w:lang w:val="en-ZA" w:eastAsia="en-ZA"/>
    </w:rPr>
  </w:style>
  <w:style w:type="paragraph" w:customStyle="1" w:styleId="xl78">
    <w:name w:val="xl78"/>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79">
    <w:name w:val="xl79"/>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b/>
      <w:bCs/>
      <w:sz w:val="28"/>
      <w:szCs w:val="28"/>
      <w:lang w:val="en-ZA" w:eastAsia="en-ZA"/>
    </w:rPr>
  </w:style>
  <w:style w:type="paragraph" w:customStyle="1" w:styleId="xl80">
    <w:name w:val="xl80"/>
    <w:basedOn w:val="Normal"/>
    <w:rsid w:val="005742A4"/>
    <w:pPr>
      <w:overflowPunct/>
      <w:autoSpaceDE/>
      <w:autoSpaceDN/>
      <w:adjustRightInd/>
      <w:spacing w:before="100" w:beforeAutospacing="1" w:after="100" w:afterAutospacing="1"/>
      <w:textAlignment w:val="auto"/>
    </w:pPr>
    <w:rPr>
      <w:sz w:val="22"/>
      <w:szCs w:val="22"/>
      <w:lang w:val="en-ZA" w:eastAsia="en-ZA"/>
    </w:rPr>
  </w:style>
  <w:style w:type="paragraph" w:customStyle="1" w:styleId="xl81">
    <w:name w:val="xl81"/>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82">
    <w:name w:val="xl82"/>
    <w:basedOn w:val="Normal"/>
    <w:rsid w:val="005742A4"/>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auto"/>
    </w:pPr>
    <w:rPr>
      <w:sz w:val="24"/>
      <w:szCs w:val="24"/>
      <w:lang w:val="en-ZA" w:eastAsia="en-ZA"/>
    </w:rPr>
  </w:style>
  <w:style w:type="paragraph" w:customStyle="1" w:styleId="xl83">
    <w:name w:val="xl83"/>
    <w:basedOn w:val="Normal"/>
    <w:rsid w:val="005742A4"/>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sz w:val="24"/>
      <w:szCs w:val="24"/>
      <w:lang w:val="en-ZA" w:eastAsia="en-ZA"/>
    </w:rPr>
  </w:style>
  <w:style w:type="paragraph" w:customStyle="1" w:styleId="xl84">
    <w:name w:val="xl84"/>
    <w:basedOn w:val="Normal"/>
    <w:rsid w:val="005742A4"/>
    <w:pPr>
      <w:pBdr>
        <w:top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85">
    <w:name w:val="xl85"/>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2"/>
      <w:szCs w:val="22"/>
      <w:lang w:val="en-ZA" w:eastAsia="en-ZA"/>
    </w:rPr>
  </w:style>
  <w:style w:type="paragraph" w:customStyle="1" w:styleId="xl86">
    <w:name w:val="xl86"/>
    <w:basedOn w:val="Normal"/>
    <w:rsid w:val="005742A4"/>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textAlignment w:val="auto"/>
    </w:pPr>
    <w:rPr>
      <w:sz w:val="24"/>
      <w:szCs w:val="24"/>
      <w:lang w:val="en-ZA" w:eastAsia="en-ZA"/>
    </w:rPr>
  </w:style>
  <w:style w:type="paragraph" w:customStyle="1" w:styleId="xl87">
    <w:name w:val="xl87"/>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2"/>
      <w:szCs w:val="22"/>
      <w:lang w:val="en-ZA" w:eastAsia="en-ZA"/>
    </w:rPr>
  </w:style>
  <w:style w:type="paragraph" w:customStyle="1" w:styleId="xl88">
    <w:name w:val="xl88"/>
    <w:basedOn w:val="Normal"/>
    <w:rsid w:val="005742A4"/>
    <w:pPr>
      <w:pBdr>
        <w:top w:val="single" w:sz="8" w:space="0" w:color="auto"/>
        <w:left w:val="single" w:sz="8" w:space="0" w:color="auto"/>
        <w:bottom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89">
    <w:name w:val="xl89"/>
    <w:basedOn w:val="Normal"/>
    <w:rsid w:val="005742A4"/>
    <w:pPr>
      <w:pBdr>
        <w:top w:val="single" w:sz="8" w:space="0" w:color="auto"/>
        <w:left w:val="single" w:sz="8" w:space="0" w:color="auto"/>
        <w:bottom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0">
    <w:name w:val="xl90"/>
    <w:basedOn w:val="Normal"/>
    <w:rsid w:val="005742A4"/>
    <w:pPr>
      <w:pBdr>
        <w:top w:val="single" w:sz="8" w:space="0" w:color="auto"/>
        <w:bottom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1">
    <w:name w:val="xl91"/>
    <w:basedOn w:val="Normal"/>
    <w:rsid w:val="005742A4"/>
    <w:pPr>
      <w:pBdr>
        <w:top w:val="single" w:sz="8" w:space="0" w:color="auto"/>
        <w:bottom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2">
    <w:name w:val="xl92"/>
    <w:basedOn w:val="Normal"/>
    <w:rsid w:val="005742A4"/>
    <w:pPr>
      <w:pBdr>
        <w:top w:val="single" w:sz="8" w:space="0" w:color="auto"/>
        <w:left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3">
    <w:name w:val="xl93"/>
    <w:basedOn w:val="Normal"/>
    <w:rsid w:val="005742A4"/>
    <w:pPr>
      <w:pBdr>
        <w:left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4">
    <w:name w:val="xl94"/>
    <w:basedOn w:val="Normal"/>
    <w:rsid w:val="005742A4"/>
    <w:pPr>
      <w:pBdr>
        <w:top w:val="single" w:sz="8" w:space="0" w:color="auto"/>
        <w:left w:val="single" w:sz="8" w:space="0" w:color="auto"/>
        <w:bottom w:val="single" w:sz="4"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5">
    <w:name w:val="xl95"/>
    <w:basedOn w:val="Normal"/>
    <w:rsid w:val="005742A4"/>
    <w:pPr>
      <w:pBdr>
        <w:top w:val="single" w:sz="4" w:space="0" w:color="auto"/>
        <w:left w:val="single" w:sz="8" w:space="0" w:color="auto"/>
        <w:bottom w:val="single" w:sz="4"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6">
    <w:name w:val="xl96"/>
    <w:basedOn w:val="Normal"/>
    <w:rsid w:val="005742A4"/>
    <w:pPr>
      <w:pBdr>
        <w:top w:val="single" w:sz="4" w:space="0" w:color="auto"/>
        <w:left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7">
    <w:name w:val="xl97"/>
    <w:basedOn w:val="Normal"/>
    <w:rsid w:val="005742A4"/>
    <w:pPr>
      <w:pBdr>
        <w:top w:val="single" w:sz="8" w:space="0" w:color="auto"/>
        <w:left w:val="single" w:sz="8" w:space="0" w:color="auto"/>
        <w:right w:val="single" w:sz="12" w:space="0" w:color="auto"/>
      </w:pBdr>
      <w:shd w:val="clear" w:color="000000" w:fill="FDE9D9"/>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8">
    <w:name w:val="xl98"/>
    <w:basedOn w:val="Normal"/>
    <w:rsid w:val="005742A4"/>
    <w:pPr>
      <w:pBdr>
        <w:left w:val="single" w:sz="8" w:space="0" w:color="auto"/>
        <w:right w:val="single" w:sz="12" w:space="0" w:color="auto"/>
      </w:pBdr>
      <w:shd w:val="clear" w:color="000000" w:fill="FDE9D9"/>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9">
    <w:name w:val="xl99"/>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rFonts w:ascii="Cambria" w:hAnsi="Cambria"/>
      <w:b/>
      <w:bCs/>
      <w:sz w:val="24"/>
      <w:szCs w:val="24"/>
      <w:lang w:val="en-ZA" w:eastAsia="en-ZA"/>
    </w:rPr>
  </w:style>
  <w:style w:type="paragraph" w:customStyle="1" w:styleId="xl100">
    <w:name w:val="xl100"/>
    <w:basedOn w:val="Normal"/>
    <w:rsid w:val="005742A4"/>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jc w:val="center"/>
      <w:textAlignment w:val="top"/>
    </w:pPr>
    <w:rPr>
      <w:rFonts w:ascii="Cambria" w:hAnsi="Cambria"/>
      <w:b/>
      <w:bCs/>
      <w:sz w:val="24"/>
      <w:szCs w:val="24"/>
      <w:lang w:val="en-ZA" w:eastAsia="en-ZA"/>
    </w:rPr>
  </w:style>
  <w:style w:type="character" w:customStyle="1" w:styleId="FootnoteTextChar">
    <w:name w:val="Footnote Text Char"/>
    <w:basedOn w:val="DefaultParagraphFont"/>
    <w:link w:val="FootnoteText"/>
    <w:semiHidden/>
    <w:rsid w:val="001D0FAA"/>
    <w:rPr>
      <w:rFonts w:ascii="Arial" w:hAnsi="Arial"/>
    </w:rPr>
  </w:style>
  <w:style w:type="character" w:customStyle="1" w:styleId="ListParagraphChar">
    <w:name w:val="List Paragraph Char"/>
    <w:aliases w:val="Normal bold Char"/>
    <w:link w:val="ListParagraph"/>
    <w:locked/>
    <w:rsid w:val="009D0504"/>
    <w:rPr>
      <w:lang w:val="en-GB"/>
    </w:rPr>
  </w:style>
  <w:style w:type="character" w:styleId="BookTitle">
    <w:name w:val="Book Title"/>
    <w:uiPriority w:val="33"/>
    <w:qFormat/>
    <w:rsid w:val="00EC6E68"/>
    <w:rPr>
      <w:b/>
      <w:bCs/>
      <w:smallCaps/>
      <w:spacing w:val="5"/>
    </w:rPr>
  </w:style>
  <w:style w:type="character" w:customStyle="1" w:styleId="Heading9Char">
    <w:name w:val="Heading 9 Char"/>
    <w:link w:val="Heading9"/>
    <w:uiPriority w:val="9"/>
    <w:rsid w:val="00EC6E68"/>
    <w:rPr>
      <w:rFonts w:ascii="Arial" w:hAnsi="Arial" w:cs="Arial"/>
      <w:sz w:val="22"/>
      <w:szCs w:val="22"/>
      <w:lang w:val="en-GB"/>
    </w:rPr>
  </w:style>
  <w:style w:type="paragraph" w:customStyle="1" w:styleId="USAASABullet1">
    <w:name w:val="USAASA Bullet 1"/>
    <w:basedOn w:val="ListParagraph"/>
    <w:qFormat/>
    <w:rsid w:val="00CF4EF2"/>
    <w:pPr>
      <w:numPr>
        <w:numId w:val="79"/>
      </w:numPr>
      <w:overflowPunct/>
      <w:autoSpaceDE/>
      <w:autoSpaceDN/>
      <w:adjustRightInd/>
      <w:spacing w:before="120" w:after="120"/>
      <w:jc w:val="both"/>
      <w:textAlignment w:val="auto"/>
    </w:pPr>
    <w:rPr>
      <w:rFonts w:ascii="Century Gothic" w:eastAsia="MS Mincho" w:hAnsi="Century Gothic" w:cs="Arial"/>
      <w:color w:val="000000"/>
      <w:sz w:val="22"/>
      <w:szCs w:val="22"/>
      <w:lang w:bidi="en-US"/>
    </w:rPr>
  </w:style>
  <w:style w:type="paragraph" w:customStyle="1" w:styleId="USAASABullet2">
    <w:name w:val="USAASA Bullet 2"/>
    <w:basedOn w:val="ListParagraph"/>
    <w:qFormat/>
    <w:rsid w:val="00CF4EF2"/>
    <w:pPr>
      <w:numPr>
        <w:ilvl w:val="1"/>
        <w:numId w:val="79"/>
      </w:numPr>
      <w:overflowPunct/>
      <w:autoSpaceDE/>
      <w:autoSpaceDN/>
      <w:adjustRightInd/>
      <w:spacing w:before="120" w:after="120" w:line="360" w:lineRule="auto"/>
      <w:ind w:left="1800"/>
      <w:jc w:val="both"/>
      <w:textAlignment w:val="auto"/>
    </w:pPr>
    <w:rPr>
      <w:rFonts w:ascii="Century Gothic" w:eastAsia="MS Mincho" w:hAnsi="Century Gothic" w:cs="Arial"/>
      <w:color w:val="000000"/>
      <w:sz w:val="22"/>
      <w:szCs w:val="22"/>
      <w:lang w:bidi="en-US"/>
    </w:rPr>
  </w:style>
  <w:style w:type="paragraph" w:customStyle="1" w:styleId="Clause1Head">
    <w:name w:val="Clause1Head"/>
    <w:basedOn w:val="Normal"/>
    <w:qFormat/>
    <w:rsid w:val="00CF4EF2"/>
    <w:pPr>
      <w:keepNext/>
      <w:numPr>
        <w:numId w:val="80"/>
      </w:numPr>
      <w:overflowPunct/>
      <w:autoSpaceDE/>
      <w:autoSpaceDN/>
      <w:adjustRightInd/>
      <w:spacing w:after="240" w:line="360" w:lineRule="atLeast"/>
      <w:jc w:val="both"/>
      <w:textAlignment w:val="auto"/>
    </w:pPr>
    <w:rPr>
      <w:rFonts w:ascii="Arial" w:hAnsi="Arial"/>
      <w:b/>
      <w:lang w:eastAsia="en-GB"/>
    </w:rPr>
  </w:style>
  <w:style w:type="paragraph" w:customStyle="1" w:styleId="Clause2Sub">
    <w:name w:val="Clause2Sub"/>
    <w:basedOn w:val="Normal"/>
    <w:qFormat/>
    <w:rsid w:val="00CF4EF2"/>
    <w:pPr>
      <w:numPr>
        <w:ilvl w:val="1"/>
        <w:numId w:val="80"/>
      </w:numPr>
      <w:overflowPunct/>
      <w:autoSpaceDE/>
      <w:autoSpaceDN/>
      <w:adjustRightInd/>
      <w:spacing w:after="240" w:line="360" w:lineRule="atLeast"/>
      <w:jc w:val="both"/>
      <w:textAlignment w:val="auto"/>
    </w:pPr>
    <w:rPr>
      <w:rFonts w:ascii="Arial" w:eastAsiaTheme="minorHAnsi" w:hAnsi="Arial" w:cstheme="minorBidi"/>
      <w:sz w:val="22"/>
      <w:szCs w:val="22"/>
      <w:lang w:val="en-ZA" w:eastAsia="en-GB"/>
    </w:rPr>
  </w:style>
  <w:style w:type="paragraph" w:customStyle="1" w:styleId="Clause3Sub">
    <w:name w:val="Clause3Sub"/>
    <w:basedOn w:val="Normal"/>
    <w:qFormat/>
    <w:rsid w:val="00CF4EF2"/>
    <w:pPr>
      <w:numPr>
        <w:ilvl w:val="2"/>
        <w:numId w:val="80"/>
      </w:numPr>
      <w:overflowPunct/>
      <w:autoSpaceDE/>
      <w:autoSpaceDN/>
      <w:adjustRightInd/>
      <w:spacing w:after="240" w:line="360" w:lineRule="atLeast"/>
      <w:jc w:val="both"/>
      <w:textAlignment w:val="auto"/>
    </w:pPr>
    <w:rPr>
      <w:rFonts w:ascii="Arial" w:hAnsi="Arial"/>
      <w:lang w:eastAsia="en-GB"/>
    </w:rPr>
  </w:style>
  <w:style w:type="paragraph" w:customStyle="1" w:styleId="Clause4Sub">
    <w:name w:val="Clause4Sub"/>
    <w:basedOn w:val="Normal"/>
    <w:qFormat/>
    <w:rsid w:val="00CF4EF2"/>
    <w:pPr>
      <w:numPr>
        <w:ilvl w:val="3"/>
        <w:numId w:val="80"/>
      </w:numPr>
      <w:overflowPunct/>
      <w:autoSpaceDE/>
      <w:autoSpaceDN/>
      <w:adjustRightInd/>
      <w:spacing w:after="240" w:line="360" w:lineRule="atLeast"/>
      <w:jc w:val="both"/>
      <w:textAlignment w:val="auto"/>
    </w:pPr>
    <w:rPr>
      <w:rFonts w:ascii="Arial" w:hAnsi="Arial"/>
      <w:lang w:eastAsia="en-GB"/>
    </w:rPr>
  </w:style>
  <w:style w:type="paragraph" w:customStyle="1" w:styleId="Clause5Sub">
    <w:name w:val="Clause5Sub"/>
    <w:basedOn w:val="Normal"/>
    <w:qFormat/>
    <w:rsid w:val="00CF4EF2"/>
    <w:pPr>
      <w:numPr>
        <w:ilvl w:val="4"/>
        <w:numId w:val="80"/>
      </w:numPr>
      <w:overflowPunct/>
      <w:autoSpaceDE/>
      <w:autoSpaceDN/>
      <w:adjustRightInd/>
      <w:spacing w:after="240" w:line="360" w:lineRule="atLeast"/>
      <w:jc w:val="both"/>
      <w:textAlignment w:val="auto"/>
    </w:pPr>
    <w:rPr>
      <w:rFonts w:ascii="Arial" w:hAnsi="Arial"/>
      <w:lang w:eastAsia="en-GB"/>
    </w:rPr>
  </w:style>
  <w:style w:type="paragraph" w:customStyle="1" w:styleId="Clause6Sub">
    <w:name w:val="Clause6Sub"/>
    <w:basedOn w:val="Normal"/>
    <w:qFormat/>
    <w:rsid w:val="00CF4EF2"/>
    <w:pPr>
      <w:numPr>
        <w:ilvl w:val="5"/>
        <w:numId w:val="80"/>
      </w:numPr>
      <w:overflowPunct/>
      <w:autoSpaceDE/>
      <w:autoSpaceDN/>
      <w:adjustRightInd/>
      <w:spacing w:after="240" w:line="360" w:lineRule="atLeast"/>
      <w:jc w:val="both"/>
      <w:textAlignment w:val="auto"/>
    </w:pPr>
    <w:rPr>
      <w:rFonts w:ascii="Arial" w:hAnsi="Arial"/>
      <w:lang w:eastAsia="en-GB"/>
    </w:rPr>
  </w:style>
  <w:style w:type="paragraph" w:customStyle="1" w:styleId="Clause7Sub">
    <w:name w:val="Clause7Sub"/>
    <w:basedOn w:val="Normal"/>
    <w:qFormat/>
    <w:rsid w:val="00CF4EF2"/>
    <w:pPr>
      <w:numPr>
        <w:ilvl w:val="6"/>
        <w:numId w:val="80"/>
      </w:numPr>
      <w:overflowPunct/>
      <w:autoSpaceDE/>
      <w:autoSpaceDN/>
      <w:adjustRightInd/>
      <w:spacing w:after="240" w:line="360" w:lineRule="atLeast"/>
      <w:jc w:val="both"/>
      <w:textAlignment w:val="auto"/>
    </w:pPr>
    <w:rPr>
      <w:rFonts w:ascii="Arial" w:hAnsi="Arial"/>
      <w:lang w:eastAsia="en-GB"/>
    </w:rPr>
  </w:style>
  <w:style w:type="paragraph" w:customStyle="1" w:styleId="Clause8Sub">
    <w:name w:val="Clause8Sub"/>
    <w:basedOn w:val="Normal"/>
    <w:qFormat/>
    <w:rsid w:val="00CF4EF2"/>
    <w:pPr>
      <w:numPr>
        <w:ilvl w:val="7"/>
        <w:numId w:val="80"/>
      </w:numPr>
      <w:overflowPunct/>
      <w:autoSpaceDE/>
      <w:autoSpaceDN/>
      <w:adjustRightInd/>
      <w:spacing w:after="240" w:line="360" w:lineRule="atLeast"/>
      <w:jc w:val="both"/>
      <w:textAlignment w:val="auto"/>
    </w:pPr>
    <w:rPr>
      <w:rFonts w:ascii="Arial" w:hAnsi="Arial"/>
      <w:lang w:eastAsia="en-GB"/>
    </w:rPr>
  </w:style>
  <w:style w:type="paragraph" w:customStyle="1" w:styleId="Clause9Sub">
    <w:name w:val="Clause9Sub"/>
    <w:basedOn w:val="Normal"/>
    <w:qFormat/>
    <w:rsid w:val="00CF4EF2"/>
    <w:pPr>
      <w:numPr>
        <w:ilvl w:val="8"/>
        <w:numId w:val="80"/>
      </w:numPr>
      <w:overflowPunct/>
      <w:autoSpaceDE/>
      <w:autoSpaceDN/>
      <w:adjustRightInd/>
      <w:spacing w:after="240" w:line="360" w:lineRule="atLeast"/>
      <w:jc w:val="both"/>
      <w:textAlignment w:val="auto"/>
    </w:pPr>
    <w:rPr>
      <w:rFonts w:ascii="Arial" w:hAnsi="Arial"/>
      <w:lang w:eastAsia="en-GB"/>
    </w:rPr>
  </w:style>
  <w:style w:type="character" w:styleId="UnresolvedMention">
    <w:name w:val="Unresolved Mention"/>
    <w:basedOn w:val="DefaultParagraphFont"/>
    <w:uiPriority w:val="99"/>
    <w:semiHidden/>
    <w:unhideWhenUsed/>
    <w:rsid w:val="009B5D24"/>
    <w:rPr>
      <w:color w:val="605E5C"/>
      <w:shd w:val="clear" w:color="auto" w:fill="E1DFDD"/>
    </w:rPr>
  </w:style>
  <w:style w:type="table" w:customStyle="1" w:styleId="TableGrid2">
    <w:name w:val="Table Grid2"/>
    <w:basedOn w:val="TableNormal"/>
    <w:next w:val="TableGrid"/>
    <w:uiPriority w:val="59"/>
    <w:rsid w:val="005951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49416">
      <w:bodyDiv w:val="1"/>
      <w:marLeft w:val="0"/>
      <w:marRight w:val="0"/>
      <w:marTop w:val="0"/>
      <w:marBottom w:val="0"/>
      <w:divBdr>
        <w:top w:val="none" w:sz="0" w:space="0" w:color="auto"/>
        <w:left w:val="none" w:sz="0" w:space="0" w:color="auto"/>
        <w:bottom w:val="none" w:sz="0" w:space="0" w:color="auto"/>
        <w:right w:val="none" w:sz="0" w:space="0" w:color="auto"/>
      </w:divBdr>
    </w:div>
    <w:div w:id="151062919">
      <w:bodyDiv w:val="1"/>
      <w:marLeft w:val="0"/>
      <w:marRight w:val="0"/>
      <w:marTop w:val="0"/>
      <w:marBottom w:val="0"/>
      <w:divBdr>
        <w:top w:val="none" w:sz="0" w:space="0" w:color="auto"/>
        <w:left w:val="none" w:sz="0" w:space="0" w:color="auto"/>
        <w:bottom w:val="none" w:sz="0" w:space="0" w:color="auto"/>
        <w:right w:val="none" w:sz="0" w:space="0" w:color="auto"/>
      </w:divBdr>
    </w:div>
    <w:div w:id="171453208">
      <w:bodyDiv w:val="1"/>
      <w:marLeft w:val="0"/>
      <w:marRight w:val="0"/>
      <w:marTop w:val="0"/>
      <w:marBottom w:val="0"/>
      <w:divBdr>
        <w:top w:val="none" w:sz="0" w:space="0" w:color="auto"/>
        <w:left w:val="none" w:sz="0" w:space="0" w:color="auto"/>
        <w:bottom w:val="none" w:sz="0" w:space="0" w:color="auto"/>
        <w:right w:val="none" w:sz="0" w:space="0" w:color="auto"/>
      </w:divBdr>
    </w:div>
    <w:div w:id="199128959">
      <w:bodyDiv w:val="1"/>
      <w:marLeft w:val="0"/>
      <w:marRight w:val="0"/>
      <w:marTop w:val="0"/>
      <w:marBottom w:val="0"/>
      <w:divBdr>
        <w:top w:val="none" w:sz="0" w:space="0" w:color="auto"/>
        <w:left w:val="none" w:sz="0" w:space="0" w:color="auto"/>
        <w:bottom w:val="none" w:sz="0" w:space="0" w:color="auto"/>
        <w:right w:val="none" w:sz="0" w:space="0" w:color="auto"/>
      </w:divBdr>
    </w:div>
    <w:div w:id="212354803">
      <w:bodyDiv w:val="1"/>
      <w:marLeft w:val="0"/>
      <w:marRight w:val="0"/>
      <w:marTop w:val="0"/>
      <w:marBottom w:val="0"/>
      <w:divBdr>
        <w:top w:val="none" w:sz="0" w:space="0" w:color="auto"/>
        <w:left w:val="none" w:sz="0" w:space="0" w:color="auto"/>
        <w:bottom w:val="none" w:sz="0" w:space="0" w:color="auto"/>
        <w:right w:val="none" w:sz="0" w:space="0" w:color="auto"/>
      </w:divBdr>
    </w:div>
    <w:div w:id="219023896">
      <w:bodyDiv w:val="1"/>
      <w:marLeft w:val="0"/>
      <w:marRight w:val="0"/>
      <w:marTop w:val="0"/>
      <w:marBottom w:val="0"/>
      <w:divBdr>
        <w:top w:val="none" w:sz="0" w:space="0" w:color="auto"/>
        <w:left w:val="none" w:sz="0" w:space="0" w:color="auto"/>
        <w:bottom w:val="none" w:sz="0" w:space="0" w:color="auto"/>
        <w:right w:val="none" w:sz="0" w:space="0" w:color="auto"/>
      </w:divBdr>
    </w:div>
    <w:div w:id="310715381">
      <w:bodyDiv w:val="1"/>
      <w:marLeft w:val="0"/>
      <w:marRight w:val="0"/>
      <w:marTop w:val="0"/>
      <w:marBottom w:val="0"/>
      <w:divBdr>
        <w:top w:val="none" w:sz="0" w:space="0" w:color="auto"/>
        <w:left w:val="none" w:sz="0" w:space="0" w:color="auto"/>
        <w:bottom w:val="none" w:sz="0" w:space="0" w:color="auto"/>
        <w:right w:val="none" w:sz="0" w:space="0" w:color="auto"/>
      </w:divBdr>
    </w:div>
    <w:div w:id="483006036">
      <w:bodyDiv w:val="1"/>
      <w:marLeft w:val="0"/>
      <w:marRight w:val="0"/>
      <w:marTop w:val="0"/>
      <w:marBottom w:val="0"/>
      <w:divBdr>
        <w:top w:val="none" w:sz="0" w:space="0" w:color="auto"/>
        <w:left w:val="none" w:sz="0" w:space="0" w:color="auto"/>
        <w:bottom w:val="none" w:sz="0" w:space="0" w:color="auto"/>
        <w:right w:val="none" w:sz="0" w:space="0" w:color="auto"/>
      </w:divBdr>
    </w:div>
    <w:div w:id="639654184">
      <w:bodyDiv w:val="1"/>
      <w:marLeft w:val="0"/>
      <w:marRight w:val="0"/>
      <w:marTop w:val="0"/>
      <w:marBottom w:val="0"/>
      <w:divBdr>
        <w:top w:val="none" w:sz="0" w:space="0" w:color="auto"/>
        <w:left w:val="none" w:sz="0" w:space="0" w:color="auto"/>
        <w:bottom w:val="none" w:sz="0" w:space="0" w:color="auto"/>
        <w:right w:val="none" w:sz="0" w:space="0" w:color="auto"/>
      </w:divBdr>
    </w:div>
    <w:div w:id="710496169">
      <w:bodyDiv w:val="1"/>
      <w:marLeft w:val="0"/>
      <w:marRight w:val="0"/>
      <w:marTop w:val="0"/>
      <w:marBottom w:val="0"/>
      <w:divBdr>
        <w:top w:val="none" w:sz="0" w:space="0" w:color="auto"/>
        <w:left w:val="none" w:sz="0" w:space="0" w:color="auto"/>
        <w:bottom w:val="none" w:sz="0" w:space="0" w:color="auto"/>
        <w:right w:val="none" w:sz="0" w:space="0" w:color="auto"/>
      </w:divBdr>
    </w:div>
    <w:div w:id="711809088">
      <w:bodyDiv w:val="1"/>
      <w:marLeft w:val="0"/>
      <w:marRight w:val="0"/>
      <w:marTop w:val="0"/>
      <w:marBottom w:val="0"/>
      <w:divBdr>
        <w:top w:val="none" w:sz="0" w:space="0" w:color="auto"/>
        <w:left w:val="none" w:sz="0" w:space="0" w:color="auto"/>
        <w:bottom w:val="none" w:sz="0" w:space="0" w:color="auto"/>
        <w:right w:val="none" w:sz="0" w:space="0" w:color="auto"/>
      </w:divBdr>
    </w:div>
    <w:div w:id="818764357">
      <w:bodyDiv w:val="1"/>
      <w:marLeft w:val="0"/>
      <w:marRight w:val="0"/>
      <w:marTop w:val="0"/>
      <w:marBottom w:val="0"/>
      <w:divBdr>
        <w:top w:val="none" w:sz="0" w:space="0" w:color="auto"/>
        <w:left w:val="none" w:sz="0" w:space="0" w:color="auto"/>
        <w:bottom w:val="none" w:sz="0" w:space="0" w:color="auto"/>
        <w:right w:val="none" w:sz="0" w:space="0" w:color="auto"/>
      </w:divBdr>
    </w:div>
    <w:div w:id="1137919230">
      <w:bodyDiv w:val="1"/>
      <w:marLeft w:val="0"/>
      <w:marRight w:val="0"/>
      <w:marTop w:val="0"/>
      <w:marBottom w:val="0"/>
      <w:divBdr>
        <w:top w:val="none" w:sz="0" w:space="0" w:color="auto"/>
        <w:left w:val="none" w:sz="0" w:space="0" w:color="auto"/>
        <w:bottom w:val="none" w:sz="0" w:space="0" w:color="auto"/>
        <w:right w:val="none" w:sz="0" w:space="0" w:color="auto"/>
      </w:divBdr>
    </w:div>
    <w:div w:id="1648510654">
      <w:bodyDiv w:val="1"/>
      <w:marLeft w:val="0"/>
      <w:marRight w:val="0"/>
      <w:marTop w:val="0"/>
      <w:marBottom w:val="0"/>
      <w:divBdr>
        <w:top w:val="none" w:sz="0" w:space="0" w:color="auto"/>
        <w:left w:val="none" w:sz="0" w:space="0" w:color="auto"/>
        <w:bottom w:val="none" w:sz="0" w:space="0" w:color="auto"/>
        <w:right w:val="none" w:sz="0" w:space="0" w:color="auto"/>
      </w:divBdr>
    </w:div>
    <w:div w:id="1752581945">
      <w:bodyDiv w:val="1"/>
      <w:marLeft w:val="0"/>
      <w:marRight w:val="0"/>
      <w:marTop w:val="0"/>
      <w:marBottom w:val="0"/>
      <w:divBdr>
        <w:top w:val="none" w:sz="0" w:space="0" w:color="auto"/>
        <w:left w:val="none" w:sz="0" w:space="0" w:color="auto"/>
        <w:bottom w:val="none" w:sz="0" w:space="0" w:color="auto"/>
        <w:right w:val="none" w:sz="0" w:space="0" w:color="auto"/>
      </w:divBdr>
    </w:div>
    <w:div w:id="192992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mapiyeye@citypower.co.za" TargetMode="External"/><Relationship Id="rId18" Type="http://schemas.openxmlformats.org/officeDocument/2006/relationships/image" Target="media/image2.wmf"/><Relationship Id="rId26" Type="http://schemas.openxmlformats.org/officeDocument/2006/relationships/header" Target="header1.xml"/><Relationship Id="rId21" Type="http://schemas.openxmlformats.org/officeDocument/2006/relationships/oleObject" Target="embeddings/oleObject2.bin"/><Relationship Id="rId34" Type="http://schemas.openxmlformats.org/officeDocument/2006/relationships/hyperlink" Target="http://www.treasury.gov.za" TargetMode="External"/><Relationship Id="rId7" Type="http://schemas.openxmlformats.org/officeDocument/2006/relationships/endnotes" Target="endnotes.xml"/><Relationship Id="rId12" Type="http://schemas.openxmlformats.org/officeDocument/2006/relationships/hyperlink" Target="mailto:tmapiyeye@citypower.co.za" TargetMode="External"/><Relationship Id="rId17" Type="http://schemas.openxmlformats.org/officeDocument/2006/relationships/hyperlink" Target="mailto:tmapiyeye@citypower.co.za" TargetMode="External"/><Relationship Id="rId25" Type="http://schemas.openxmlformats.org/officeDocument/2006/relationships/oleObject" Target="embeddings/oleObject4.bin"/><Relationship Id="rId33"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http://www.cidb.org.za" TargetMode="External"/><Relationship Id="rId20" Type="http://schemas.openxmlformats.org/officeDocument/2006/relationships/image" Target="media/image3.wmf"/><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24" Type="http://schemas.openxmlformats.org/officeDocument/2006/relationships/image" Target="media/image5.wmf"/><Relationship Id="rId32" Type="http://schemas.openxmlformats.org/officeDocument/2006/relationships/image" Target="media/image8.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ars.gov.za" TargetMode="External"/><Relationship Id="rId23" Type="http://schemas.openxmlformats.org/officeDocument/2006/relationships/oleObject" Target="embeddings/oleObject3.bin"/><Relationship Id="rId28" Type="http://schemas.openxmlformats.org/officeDocument/2006/relationships/footer" Target="footer2.xml"/><Relationship Id="rId36" Type="http://schemas.openxmlformats.org/officeDocument/2006/relationships/fontTable" Target="fontTable.xml"/><Relationship Id="rId10" Type="http://schemas.openxmlformats.org/officeDocument/2006/relationships/hyperlink" Target="mailto:tmapiyeye@citypower.co.za" TargetMode="External"/><Relationship Id="rId19" Type="http://schemas.openxmlformats.org/officeDocument/2006/relationships/oleObject" Target="embeddings/oleObject1.bin"/><Relationship Id="rId31"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tmapiyeye@citypower.co.za" TargetMode="External"/><Relationship Id="rId14" Type="http://schemas.openxmlformats.org/officeDocument/2006/relationships/hyperlink" Target="http://www.sars.gov.za" TargetMode="External"/><Relationship Id="rId22" Type="http://schemas.openxmlformats.org/officeDocument/2006/relationships/image" Target="media/image4.wmf"/><Relationship Id="rId27" Type="http://schemas.openxmlformats.org/officeDocument/2006/relationships/footer" Target="footer1.xml"/><Relationship Id="rId30" Type="http://schemas.openxmlformats.org/officeDocument/2006/relationships/image" Target="media/image6.jpeg"/><Relationship Id="rId35" Type="http://schemas.openxmlformats.org/officeDocument/2006/relationships/hyperlink" Target="http://www.treasury.gov.za" TargetMode="External"/><Relationship Id="rId8" Type="http://schemas.openxmlformats.org/officeDocument/2006/relationships/image" Target="media/image1.jpe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ebesho\Documents\New%20Bid%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CBD66-C3A5-4BFB-A2ED-6656F947B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Bid Document</Template>
  <TotalTime>0</TotalTime>
  <Pages>35</Pages>
  <Words>25966</Words>
  <Characters>148007</Characters>
  <Application>Microsoft Office Word</Application>
  <DocSecurity>0</DocSecurity>
  <Lines>1233</Lines>
  <Paragraphs>347</Paragraphs>
  <ScaleCrop>false</ScaleCrop>
  <HeadingPairs>
    <vt:vector size="2" baseType="variant">
      <vt:variant>
        <vt:lpstr>Title</vt:lpstr>
      </vt:variant>
      <vt:variant>
        <vt:i4>1</vt:i4>
      </vt:variant>
    </vt:vector>
  </HeadingPairs>
  <TitlesOfParts>
    <vt:vector size="1" baseType="lpstr">
      <vt:lpstr>1</vt:lpstr>
    </vt:vector>
  </TitlesOfParts>
  <Company>City Power</Company>
  <LinksUpToDate>false</LinksUpToDate>
  <CharactersWithSpaces>173626</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3473444</vt:i4>
      </vt:variant>
      <vt:variant>
        <vt:i4>50</vt:i4>
      </vt:variant>
      <vt:variant>
        <vt:i4>0</vt:i4>
      </vt:variant>
      <vt:variant>
        <vt:i4>5</vt:i4>
      </vt:variant>
      <vt:variant>
        <vt:lpwstr>http://www.treasury.gov.za/</vt:lpwstr>
      </vt:variant>
      <vt:variant>
        <vt:lpwstr/>
      </vt:variant>
      <vt:variant>
        <vt:i4>4128809</vt:i4>
      </vt:variant>
      <vt:variant>
        <vt:i4>3</vt:i4>
      </vt:variant>
      <vt:variant>
        <vt:i4>0</vt:i4>
      </vt:variant>
      <vt:variant>
        <vt:i4>5</vt:i4>
      </vt:variant>
      <vt:variant>
        <vt:lpwstr>http://www.cidb.org.za/</vt:lpwstr>
      </vt:variant>
      <vt:variant>
        <vt:lpwstr/>
      </vt:variant>
      <vt:variant>
        <vt:i4>2359337</vt:i4>
      </vt:variant>
      <vt:variant>
        <vt:i4>0</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msebesho</dc:creator>
  <cp:lastModifiedBy>Tlangelani Mapiyeye</cp:lastModifiedBy>
  <cp:revision>2</cp:revision>
  <cp:lastPrinted>2021-05-14T08:19:00Z</cp:lastPrinted>
  <dcterms:created xsi:type="dcterms:W3CDTF">2023-05-04T12:50:00Z</dcterms:created>
  <dcterms:modified xsi:type="dcterms:W3CDTF">2023-05-04T12:50:00Z</dcterms:modified>
</cp:coreProperties>
</file>