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970" w:rsidRPr="006E782A" w:rsidRDefault="00C60970" w:rsidP="000A68D7">
      <w:pPr>
        <w:tabs>
          <w:tab w:val="left" w:pos="7875"/>
        </w:tabs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noProof/>
          <w:sz w:val="16"/>
          <w:szCs w:val="16"/>
          <w:lang w:val="en-ZA"/>
        </w:rPr>
        <w:drawing>
          <wp:anchor distT="0" distB="0" distL="114300" distR="114300" simplePos="0" relativeHeight="251660288" behindDoc="1" locked="0" layoutInCell="1" allowOverlap="1" wp14:anchorId="020F0E78" wp14:editId="16AAB2F1">
            <wp:simplePos x="0" y="0"/>
            <wp:positionH relativeFrom="column">
              <wp:posOffset>1924050</wp:posOffset>
            </wp:positionH>
            <wp:positionV relativeFrom="paragraph">
              <wp:posOffset>-342265</wp:posOffset>
            </wp:positionV>
            <wp:extent cx="1828800" cy="1314450"/>
            <wp:effectExtent l="0" t="0" r="0" b="0"/>
            <wp:wrapNone/>
            <wp:docPr id="3" name="Picture 0" descr="LOGONEW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EW201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E782A">
        <w:rPr>
          <w:rFonts w:ascii="Arial" w:hAnsi="Arial" w:cs="Arial"/>
          <w:sz w:val="16"/>
          <w:szCs w:val="16"/>
        </w:rPr>
        <w:t>Address all correspondence to:</w:t>
      </w:r>
      <w:r w:rsidR="000A68D7">
        <w:rPr>
          <w:rFonts w:ascii="Arial" w:hAnsi="Arial" w:cs="Arial"/>
          <w:sz w:val="16"/>
          <w:szCs w:val="16"/>
        </w:rPr>
        <w:tab/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The Municipal Manager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</w:t>
      </w:r>
      <w:hyperlink r:id="rId6" w:history="1">
        <w:r w:rsidR="000A68D7" w:rsidRPr="00AC5C26">
          <w:rPr>
            <w:rStyle w:val="Hyperlink"/>
            <w:rFonts w:ascii="Arial" w:hAnsi="Arial" w:cs="Arial"/>
            <w:sz w:val="16"/>
            <w:szCs w:val="16"/>
          </w:rPr>
          <w:t>Tel:</w:t>
        </w:r>
        <w:r w:rsidR="000A68D7" w:rsidRPr="00784ACC">
          <w:rPr>
            <w:rStyle w:val="Hyperlink"/>
            <w:rFonts w:ascii="Arial" w:hAnsi="Arial" w:cs="Arial"/>
            <w:sz w:val="16"/>
            <w:szCs w:val="16"/>
            <w:u w:val="none"/>
          </w:rPr>
          <w:t xml:space="preserve"> </w:t>
        </w:r>
        <w:r w:rsidR="000A68D7" w:rsidRPr="00784ACC">
          <w:rPr>
            <w:rStyle w:val="Hyperlink"/>
            <w:rFonts w:ascii="Arial" w:hAnsi="Arial" w:cs="Arial"/>
            <w:color w:val="auto"/>
            <w:sz w:val="16"/>
            <w:szCs w:val="16"/>
            <w:u w:val="none"/>
          </w:rPr>
          <w:t>051</w:t>
        </w:r>
      </w:hyperlink>
      <w:r w:rsidR="00784ACC">
        <w:rPr>
          <w:rFonts w:ascii="Arial" w:hAnsi="Arial" w:cs="Arial"/>
          <w:sz w:val="16"/>
          <w:szCs w:val="16"/>
        </w:rPr>
        <w:t>- 011 4951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Kopanong Local Municipality</w:t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ab/>
        <w:t xml:space="preserve"> </w:t>
      </w:r>
      <w:r w:rsidR="00273A72" w:rsidRPr="006E782A">
        <w:rPr>
          <w:rFonts w:ascii="Arial" w:hAnsi="Arial" w:cs="Arial"/>
          <w:sz w:val="16"/>
          <w:szCs w:val="16"/>
        </w:rPr>
        <w:tab/>
      </w:r>
      <w:r w:rsidRPr="006E782A">
        <w:rPr>
          <w:rFonts w:ascii="Arial" w:hAnsi="Arial" w:cs="Arial"/>
          <w:sz w:val="16"/>
          <w:szCs w:val="16"/>
        </w:rPr>
        <w:t xml:space="preserve"> </w:t>
      </w:r>
      <w:r w:rsidR="006E782A">
        <w:rPr>
          <w:rFonts w:ascii="Arial" w:hAnsi="Arial" w:cs="Arial"/>
          <w:sz w:val="16"/>
          <w:szCs w:val="16"/>
        </w:rPr>
        <w:tab/>
      </w:r>
      <w:r w:rsidR="000A68D7">
        <w:rPr>
          <w:rFonts w:ascii="Arial" w:hAnsi="Arial" w:cs="Arial"/>
          <w:sz w:val="16"/>
          <w:szCs w:val="16"/>
        </w:rPr>
        <w:t xml:space="preserve">              </w:t>
      </w:r>
      <w:r w:rsidR="006C5B9C">
        <w:rPr>
          <w:rFonts w:ascii="Arial" w:hAnsi="Arial" w:cs="Arial"/>
          <w:sz w:val="16"/>
          <w:szCs w:val="16"/>
        </w:rPr>
        <w:t xml:space="preserve"> 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Private Bag X23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TROMPSBURG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9913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>E-Mail:</w:t>
      </w:r>
      <w:r w:rsidR="00536917">
        <w:rPr>
          <w:rFonts w:ascii="Arial" w:hAnsi="Arial" w:cs="Arial"/>
          <w:sz w:val="16"/>
          <w:szCs w:val="16"/>
        </w:rPr>
        <w:t>kubeka@kopanong.gov.za</w:t>
      </w:r>
    </w:p>
    <w:p w:rsidR="00C60970" w:rsidRPr="006E782A" w:rsidRDefault="00C60970" w:rsidP="00C60970">
      <w:pPr>
        <w:rPr>
          <w:rFonts w:ascii="Arial" w:hAnsi="Arial" w:cs="Arial"/>
          <w:sz w:val="16"/>
          <w:szCs w:val="16"/>
        </w:rPr>
      </w:pPr>
      <w:r w:rsidRPr="006E782A">
        <w:rPr>
          <w:rFonts w:ascii="Arial" w:hAnsi="Arial" w:cs="Arial"/>
          <w:sz w:val="16"/>
          <w:szCs w:val="16"/>
        </w:rPr>
        <w:tab/>
      </w:r>
    </w:p>
    <w:p w:rsidR="00C60970" w:rsidRDefault="00C60970" w:rsidP="00C60970">
      <w:pPr>
        <w:rPr>
          <w:rFonts w:ascii="Arial" w:hAnsi="Arial" w:cs="Arial"/>
          <w:sz w:val="18"/>
          <w:szCs w:val="18"/>
        </w:rPr>
      </w:pPr>
    </w:p>
    <w:p w:rsidR="00C60970" w:rsidRPr="00A41240" w:rsidRDefault="00BD2108" w:rsidP="001130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ERRATUM </w:t>
      </w:r>
    </w:p>
    <w:p w:rsidR="00C60970" w:rsidRDefault="00C60970" w:rsidP="00C60970">
      <w:pPr>
        <w:jc w:val="both"/>
        <w:rPr>
          <w:rFonts w:ascii="Arial" w:hAnsi="Arial" w:cs="Arial"/>
          <w:sz w:val="18"/>
          <w:szCs w:val="18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Notice is hereby given of amendments</w:t>
      </w:r>
      <w:r w:rsidR="00B730D4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to tender already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advertised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on E-tender</w:t>
      </w:r>
      <w:r w:rsidR="006C5B9C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portal </w:t>
      </w:r>
      <w:r w:rsidR="00B6178D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on</w:t>
      </w:r>
      <w:bookmarkStart w:id="0" w:name="_GoBack"/>
      <w:bookmarkEnd w:id="0"/>
      <w:r w:rsidR="0096085E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17</w:t>
      </w:r>
      <w:r w:rsidR="005B5D4F" w:rsidRPr="005B5D4F">
        <w:rPr>
          <w:rFonts w:ascii="Arial" w:eastAsiaTheme="minorHAnsi" w:hAnsi="Arial" w:cs="Arial"/>
          <w:color w:val="000000"/>
          <w:sz w:val="20"/>
          <w:szCs w:val="20"/>
          <w:vertAlign w:val="superscript"/>
          <w:lang w:val="en-ZA" w:eastAsia="en-US"/>
        </w:rPr>
        <w:t>th</w:t>
      </w:r>
      <w:r w:rsidR="005B5D4F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of May 2021</w:t>
      </w:r>
      <w:r w:rsidR="00EB1479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:</w:t>
      </w: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 xml:space="preserve"> 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375F91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KLM/STI: 2020/2021 - </w:t>
      </w:r>
      <w:r w:rsidRPr="00784ACC">
        <w:rPr>
          <w:rFonts w:ascii="Arial" w:hAnsi="Arial" w:cs="Arial"/>
          <w:color w:val="000000"/>
          <w:sz w:val="20"/>
          <w:szCs w:val="20"/>
        </w:rPr>
        <w:t>Provision of short- term Insurance for a period of two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KLM/AFS: 2020/2021 - </w:t>
      </w:r>
      <w:r w:rsidRPr="00784ACC">
        <w:rPr>
          <w:rFonts w:ascii="Arial" w:hAnsi="Arial" w:cs="Arial"/>
          <w:color w:val="000000"/>
          <w:sz w:val="20"/>
          <w:szCs w:val="20"/>
        </w:rPr>
        <w:t>Preparation of GRAP Compliant Annual Financial Statement for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KLM/ASSREG: 2020/2021 - </w:t>
      </w:r>
      <w:r w:rsidRPr="00784ACC">
        <w:rPr>
          <w:rFonts w:ascii="Arial" w:hAnsi="Arial" w:cs="Arial"/>
          <w:color w:val="000000"/>
          <w:sz w:val="20"/>
          <w:szCs w:val="20"/>
        </w:rPr>
        <w:t>Compilation of GRAP Compliant Assets Register for Financial Year 2020/2021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84ACC" w:rsidRPr="002F4A79" w:rsidRDefault="00784ACC" w:rsidP="00D43A0F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KLM/ASV: 2020/2021 - </w:t>
      </w:r>
      <w:r w:rsidRPr="00784ACC">
        <w:rPr>
          <w:rFonts w:ascii="Arial" w:hAnsi="Arial" w:cs="Arial"/>
          <w:color w:val="000000"/>
          <w:sz w:val="20"/>
          <w:szCs w:val="20"/>
        </w:rPr>
        <w:t>Actuarial Service for the valuation of post-retirement employee benefits for the municipality and related services for a period of two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84ACC">
        <w:rPr>
          <w:rFonts w:ascii="Arial" w:hAnsi="Arial" w:cs="Arial"/>
          <w:color w:val="000000"/>
          <w:sz w:val="20"/>
          <w:szCs w:val="20"/>
        </w:rPr>
        <w:t>(2) years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BD2108" w:rsidRP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  <w:r w:rsidRPr="00BD2108"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  <w:t>Details of amendments are as follows:</w:t>
      </w:r>
    </w:p>
    <w:p w:rsidR="00BD2108" w:rsidRDefault="00BD2108" w:rsidP="00BD210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val="en-ZA" w:eastAsia="en-US"/>
        </w:rPr>
      </w:pPr>
    </w:p>
    <w:p w:rsidR="0096085E" w:rsidRDefault="0096085E" w:rsidP="0096085E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Compulsory briefing session will be on 26</w:t>
      </w:r>
      <w:r w:rsidRPr="0096085E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color w:val="000000"/>
          <w:sz w:val="20"/>
          <w:szCs w:val="20"/>
        </w:rPr>
        <w:t xml:space="preserve"> May 2021 </w:t>
      </w:r>
    </w:p>
    <w:p w:rsidR="00BB7A17" w:rsidRPr="005B5D4F" w:rsidRDefault="0096085E" w:rsidP="0096085E">
      <w:pPr>
        <w:pStyle w:val="ListParagraph"/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20"/>
          <w:szCs w:val="20"/>
        </w:rPr>
      </w:pPr>
      <w:r w:rsidRPr="005B5D4F">
        <w:rPr>
          <w:rFonts w:ascii="Arial" w:hAnsi="Arial" w:cs="Arial"/>
          <w:b/>
          <w:i/>
          <w:color w:val="000000"/>
          <w:sz w:val="20"/>
          <w:szCs w:val="20"/>
        </w:rPr>
        <w:t>NB: The Briefing session certificate received on the 19</w:t>
      </w:r>
      <w:r w:rsidRPr="005B5D4F">
        <w:rPr>
          <w:rFonts w:ascii="Arial" w:hAnsi="Arial" w:cs="Arial"/>
          <w:b/>
          <w:i/>
          <w:color w:val="000000"/>
          <w:sz w:val="20"/>
          <w:szCs w:val="20"/>
          <w:vertAlign w:val="superscript"/>
        </w:rPr>
        <w:t>th</w:t>
      </w:r>
      <w:r w:rsidRPr="005B5D4F">
        <w:rPr>
          <w:rFonts w:ascii="Arial" w:hAnsi="Arial" w:cs="Arial"/>
          <w:b/>
          <w:i/>
          <w:color w:val="000000"/>
          <w:sz w:val="20"/>
          <w:szCs w:val="20"/>
        </w:rPr>
        <w:t xml:space="preserve"> of May 2021, will still be valid. </w:t>
      </w:r>
    </w:p>
    <w:p w:rsidR="00BD2108" w:rsidRDefault="00D43A0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new closing date will be </w:t>
      </w:r>
      <w:r w:rsidR="00784ACC">
        <w:rPr>
          <w:rFonts w:ascii="Arial" w:hAnsi="Arial" w:cs="Arial"/>
          <w:sz w:val="20"/>
          <w:szCs w:val="20"/>
        </w:rPr>
        <w:t>15</w:t>
      </w:r>
      <w:r w:rsidR="0096085E" w:rsidRPr="0096085E">
        <w:rPr>
          <w:rFonts w:ascii="Arial" w:hAnsi="Arial" w:cs="Arial"/>
          <w:sz w:val="20"/>
          <w:szCs w:val="20"/>
          <w:vertAlign w:val="superscript"/>
        </w:rPr>
        <w:t>th</w:t>
      </w:r>
      <w:r w:rsidR="0096085E">
        <w:rPr>
          <w:rFonts w:ascii="Arial" w:hAnsi="Arial" w:cs="Arial"/>
          <w:sz w:val="20"/>
          <w:szCs w:val="20"/>
        </w:rPr>
        <w:t xml:space="preserve"> </w:t>
      </w:r>
      <w:r w:rsidR="00784ACC">
        <w:rPr>
          <w:rFonts w:ascii="Arial" w:hAnsi="Arial" w:cs="Arial"/>
          <w:sz w:val="20"/>
          <w:szCs w:val="20"/>
        </w:rPr>
        <w:t>June</w:t>
      </w:r>
      <w:r>
        <w:rPr>
          <w:rFonts w:ascii="Arial" w:hAnsi="Arial" w:cs="Arial"/>
          <w:sz w:val="20"/>
          <w:szCs w:val="20"/>
        </w:rPr>
        <w:t xml:space="preserve"> 2021</w:t>
      </w:r>
    </w:p>
    <w:p w:rsidR="005B5D4F" w:rsidRPr="00646C30" w:rsidRDefault="005B5D4F" w:rsidP="00646C30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Tender document availability will be on the 26</w:t>
      </w:r>
      <w:r w:rsidRPr="005B5D4F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May 2021 after the briefing session.</w:t>
      </w: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Default="002F4A79" w:rsidP="00B730D4">
      <w:pPr>
        <w:pStyle w:val="ListParagraph"/>
        <w:rPr>
          <w:rFonts w:ascii="Arial" w:hAnsi="Arial" w:cs="Arial"/>
          <w:sz w:val="20"/>
          <w:szCs w:val="20"/>
        </w:rPr>
      </w:pPr>
    </w:p>
    <w:p w:rsidR="002F4A79" w:rsidRPr="00BB7A17" w:rsidRDefault="002F4A79" w:rsidP="00BB7A17">
      <w:pPr>
        <w:rPr>
          <w:rFonts w:ascii="Arial" w:eastAsiaTheme="minorHAnsi" w:hAnsi="Arial" w:cs="Arial"/>
          <w:sz w:val="20"/>
          <w:szCs w:val="20"/>
        </w:rPr>
      </w:pPr>
      <w:r w:rsidRPr="002F4A79">
        <w:rPr>
          <w:rFonts w:ascii="Arial" w:eastAsiaTheme="minorHAnsi" w:hAnsi="Arial" w:cs="Arial"/>
          <w:color w:val="000000"/>
          <w:sz w:val="20"/>
          <w:szCs w:val="20"/>
        </w:rPr>
        <w:t>All other information as advertised remains unaltered.</w:t>
      </w:r>
    </w:p>
    <w:p w:rsidR="00796B17" w:rsidRPr="007B5210" w:rsidRDefault="00796B17" w:rsidP="00A41240">
      <w:pPr>
        <w:rPr>
          <w:rFonts w:ascii="Arial" w:hAnsi="Arial" w:cs="Arial"/>
          <w:b/>
          <w:sz w:val="18"/>
          <w:szCs w:val="18"/>
        </w:rPr>
      </w:pPr>
    </w:p>
    <w:p w:rsidR="007B5210" w:rsidRPr="006C5B9C" w:rsidRDefault="007B5210" w:rsidP="00A41240">
      <w:pPr>
        <w:rPr>
          <w:rFonts w:ascii="Arial" w:hAnsi="Arial" w:cs="Arial"/>
          <w:b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BD2108" w:rsidRDefault="00BD2108" w:rsidP="00C60970">
      <w:pPr>
        <w:rPr>
          <w:rFonts w:ascii="Arial" w:hAnsi="Arial" w:cs="Arial"/>
          <w:sz w:val="18"/>
          <w:szCs w:val="18"/>
        </w:rPr>
      </w:pPr>
    </w:p>
    <w:p w:rsidR="00AF696B" w:rsidRDefault="00AF696B" w:rsidP="00C60970">
      <w:pPr>
        <w:rPr>
          <w:rFonts w:ascii="Arial" w:hAnsi="Arial" w:cs="Arial"/>
          <w:sz w:val="18"/>
          <w:szCs w:val="18"/>
        </w:rPr>
      </w:pPr>
    </w:p>
    <w:p w:rsidR="00C60970" w:rsidRPr="00C87B73" w:rsidRDefault="00C60970" w:rsidP="00C60970">
      <w:pPr>
        <w:rPr>
          <w:rFonts w:ascii="Arial" w:hAnsi="Arial" w:cs="Arial"/>
          <w:sz w:val="18"/>
          <w:szCs w:val="18"/>
        </w:rPr>
      </w:pPr>
      <w:r w:rsidRPr="00C87B73">
        <w:rPr>
          <w:rFonts w:ascii="Arial" w:hAnsi="Arial" w:cs="Arial"/>
          <w:sz w:val="18"/>
          <w:szCs w:val="18"/>
        </w:rPr>
        <w:t>______________________</w:t>
      </w:r>
    </w:p>
    <w:p w:rsidR="00C60970" w:rsidRPr="005F7CD1" w:rsidRDefault="006C5B9C" w:rsidP="00C6097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 KUBEKA</w:t>
      </w:r>
    </w:p>
    <w:p w:rsidR="00464D1B" w:rsidRDefault="00C60970" w:rsidP="00C4746E">
      <w:pPr>
        <w:rPr>
          <w:rFonts w:ascii="Arial" w:hAnsi="Arial" w:cs="Arial"/>
          <w:sz w:val="18"/>
          <w:szCs w:val="18"/>
        </w:rPr>
      </w:pPr>
      <w:r w:rsidRPr="005F7CD1">
        <w:rPr>
          <w:rFonts w:ascii="Arial" w:hAnsi="Arial" w:cs="Arial"/>
          <w:b/>
          <w:sz w:val="20"/>
          <w:szCs w:val="20"/>
        </w:rPr>
        <w:t>MUNICIPAL MANAGER</w:t>
      </w:r>
    </w:p>
    <w:sectPr w:rsidR="00464D1B" w:rsidSect="000A68D7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6AD"/>
    <w:multiLevelType w:val="hybridMultilevel"/>
    <w:tmpl w:val="A0FC57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1B3"/>
    <w:multiLevelType w:val="hybridMultilevel"/>
    <w:tmpl w:val="832485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611C"/>
    <w:multiLevelType w:val="hybridMultilevel"/>
    <w:tmpl w:val="63CE5206"/>
    <w:lvl w:ilvl="0" w:tplc="FD50A80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57608"/>
    <w:multiLevelType w:val="hybridMultilevel"/>
    <w:tmpl w:val="B74460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914B9"/>
    <w:multiLevelType w:val="hybridMultilevel"/>
    <w:tmpl w:val="784ED772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52352"/>
    <w:multiLevelType w:val="hybridMultilevel"/>
    <w:tmpl w:val="88BC2B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952DB"/>
    <w:multiLevelType w:val="hybridMultilevel"/>
    <w:tmpl w:val="B3F43C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0517B"/>
    <w:multiLevelType w:val="hybridMultilevel"/>
    <w:tmpl w:val="4252BB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54935"/>
    <w:multiLevelType w:val="hybridMultilevel"/>
    <w:tmpl w:val="822AEE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13E08"/>
    <w:multiLevelType w:val="hybridMultilevel"/>
    <w:tmpl w:val="08365CB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1E4A"/>
    <w:multiLevelType w:val="hybridMultilevel"/>
    <w:tmpl w:val="667407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F171E"/>
    <w:multiLevelType w:val="hybridMultilevel"/>
    <w:tmpl w:val="3ECC698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978FF"/>
    <w:multiLevelType w:val="hybridMultilevel"/>
    <w:tmpl w:val="FE74608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92488"/>
    <w:multiLevelType w:val="hybridMultilevel"/>
    <w:tmpl w:val="6EA2AF90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43C7740"/>
    <w:multiLevelType w:val="hybridMultilevel"/>
    <w:tmpl w:val="254ACD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E0407"/>
    <w:multiLevelType w:val="hybridMultilevel"/>
    <w:tmpl w:val="6F7C53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C3FF1"/>
    <w:multiLevelType w:val="hybridMultilevel"/>
    <w:tmpl w:val="6A92B9D0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232D97"/>
    <w:multiLevelType w:val="hybridMultilevel"/>
    <w:tmpl w:val="83F280FE"/>
    <w:lvl w:ilvl="0" w:tplc="1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1"/>
  </w:num>
  <w:num w:numId="7">
    <w:abstractNumId w:val="17"/>
  </w:num>
  <w:num w:numId="8">
    <w:abstractNumId w:val="8"/>
  </w:num>
  <w:num w:numId="9">
    <w:abstractNumId w:val="13"/>
  </w:num>
  <w:num w:numId="10">
    <w:abstractNumId w:val="10"/>
  </w:num>
  <w:num w:numId="11">
    <w:abstractNumId w:val="6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5"/>
  </w:num>
  <w:num w:numId="15">
    <w:abstractNumId w:val="1"/>
  </w:num>
  <w:num w:numId="16">
    <w:abstractNumId w:val="2"/>
  </w:num>
  <w:num w:numId="17">
    <w:abstractNumId w:val="12"/>
  </w:num>
  <w:num w:numId="18">
    <w:abstractNumId w:val="1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E5"/>
    <w:rsid w:val="00005EC6"/>
    <w:rsid w:val="0002113E"/>
    <w:rsid w:val="000505F0"/>
    <w:rsid w:val="00052831"/>
    <w:rsid w:val="000A23D3"/>
    <w:rsid w:val="000A68D7"/>
    <w:rsid w:val="000B5AA1"/>
    <w:rsid w:val="000F30F4"/>
    <w:rsid w:val="0010650F"/>
    <w:rsid w:val="001130E5"/>
    <w:rsid w:val="001245E5"/>
    <w:rsid w:val="00133F75"/>
    <w:rsid w:val="00143F0D"/>
    <w:rsid w:val="00172A26"/>
    <w:rsid w:val="001B5F08"/>
    <w:rsid w:val="001F7F58"/>
    <w:rsid w:val="00205F19"/>
    <w:rsid w:val="00273A72"/>
    <w:rsid w:val="00274934"/>
    <w:rsid w:val="002A1758"/>
    <w:rsid w:val="002A6250"/>
    <w:rsid w:val="002A72A8"/>
    <w:rsid w:val="002F2D97"/>
    <w:rsid w:val="002F4A79"/>
    <w:rsid w:val="00300A39"/>
    <w:rsid w:val="00312B67"/>
    <w:rsid w:val="00331FAC"/>
    <w:rsid w:val="00370562"/>
    <w:rsid w:val="00375F91"/>
    <w:rsid w:val="003C0F70"/>
    <w:rsid w:val="003D0F65"/>
    <w:rsid w:val="003D1192"/>
    <w:rsid w:val="003D287B"/>
    <w:rsid w:val="003D3041"/>
    <w:rsid w:val="003E71F7"/>
    <w:rsid w:val="003E739D"/>
    <w:rsid w:val="0041775A"/>
    <w:rsid w:val="00420406"/>
    <w:rsid w:val="004326D6"/>
    <w:rsid w:val="0043387B"/>
    <w:rsid w:val="00464D1B"/>
    <w:rsid w:val="00503DF7"/>
    <w:rsid w:val="0051284E"/>
    <w:rsid w:val="005253D0"/>
    <w:rsid w:val="00536917"/>
    <w:rsid w:val="0055081A"/>
    <w:rsid w:val="005667A4"/>
    <w:rsid w:val="005845B2"/>
    <w:rsid w:val="005B5D4F"/>
    <w:rsid w:val="005B7758"/>
    <w:rsid w:val="005D3028"/>
    <w:rsid w:val="005D778D"/>
    <w:rsid w:val="005F2C63"/>
    <w:rsid w:val="00603E0B"/>
    <w:rsid w:val="006113B5"/>
    <w:rsid w:val="00642319"/>
    <w:rsid w:val="00646C30"/>
    <w:rsid w:val="006706A3"/>
    <w:rsid w:val="006C5B9C"/>
    <w:rsid w:val="006E782A"/>
    <w:rsid w:val="006F61D6"/>
    <w:rsid w:val="00700A06"/>
    <w:rsid w:val="00775B40"/>
    <w:rsid w:val="00784ACC"/>
    <w:rsid w:val="00796B17"/>
    <w:rsid w:val="007B5210"/>
    <w:rsid w:val="007C05A8"/>
    <w:rsid w:val="007E2175"/>
    <w:rsid w:val="00840206"/>
    <w:rsid w:val="008622B9"/>
    <w:rsid w:val="0088080A"/>
    <w:rsid w:val="008F6642"/>
    <w:rsid w:val="009061E3"/>
    <w:rsid w:val="00921FBC"/>
    <w:rsid w:val="0092619D"/>
    <w:rsid w:val="0096085E"/>
    <w:rsid w:val="00967739"/>
    <w:rsid w:val="0099714C"/>
    <w:rsid w:val="009A16EB"/>
    <w:rsid w:val="009C09B4"/>
    <w:rsid w:val="009E762E"/>
    <w:rsid w:val="00A13C56"/>
    <w:rsid w:val="00A41240"/>
    <w:rsid w:val="00A506F7"/>
    <w:rsid w:val="00A57CB4"/>
    <w:rsid w:val="00A827D7"/>
    <w:rsid w:val="00A93963"/>
    <w:rsid w:val="00AD3BF8"/>
    <w:rsid w:val="00AE4A87"/>
    <w:rsid w:val="00AF4117"/>
    <w:rsid w:val="00AF696B"/>
    <w:rsid w:val="00AF77BD"/>
    <w:rsid w:val="00B33BB5"/>
    <w:rsid w:val="00B6178D"/>
    <w:rsid w:val="00B730D4"/>
    <w:rsid w:val="00BB7A17"/>
    <w:rsid w:val="00BC0E59"/>
    <w:rsid w:val="00BD2108"/>
    <w:rsid w:val="00BD48BB"/>
    <w:rsid w:val="00BD7FA1"/>
    <w:rsid w:val="00C2596E"/>
    <w:rsid w:val="00C25F2B"/>
    <w:rsid w:val="00C4746E"/>
    <w:rsid w:val="00C60970"/>
    <w:rsid w:val="00C76E13"/>
    <w:rsid w:val="00CB05F8"/>
    <w:rsid w:val="00CC5932"/>
    <w:rsid w:val="00CE66AC"/>
    <w:rsid w:val="00D15934"/>
    <w:rsid w:val="00D43A0F"/>
    <w:rsid w:val="00D60169"/>
    <w:rsid w:val="00DC4514"/>
    <w:rsid w:val="00DE088A"/>
    <w:rsid w:val="00DE5DA5"/>
    <w:rsid w:val="00DF6E82"/>
    <w:rsid w:val="00E01A4C"/>
    <w:rsid w:val="00E14951"/>
    <w:rsid w:val="00E25864"/>
    <w:rsid w:val="00E44506"/>
    <w:rsid w:val="00E57216"/>
    <w:rsid w:val="00E910D9"/>
    <w:rsid w:val="00EA1884"/>
    <w:rsid w:val="00EA3512"/>
    <w:rsid w:val="00EB06E2"/>
    <w:rsid w:val="00EB1479"/>
    <w:rsid w:val="00ED7A5E"/>
    <w:rsid w:val="00EE1058"/>
    <w:rsid w:val="00EF18C2"/>
    <w:rsid w:val="00F22183"/>
    <w:rsid w:val="00F31239"/>
    <w:rsid w:val="00F34301"/>
    <w:rsid w:val="00F52BFF"/>
    <w:rsid w:val="00F647C5"/>
    <w:rsid w:val="00F74737"/>
    <w:rsid w:val="00FB18FF"/>
    <w:rsid w:val="00FD029C"/>
    <w:rsid w:val="00FD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5BA30BA-A87D-4BDF-8086-E608C4E8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5E5"/>
    <w:rPr>
      <w:rFonts w:ascii="Tahoma" w:eastAsiaTheme="minorHAnsi" w:hAnsi="Tahoma" w:cs="Tahoma"/>
      <w:sz w:val="16"/>
      <w:szCs w:val="16"/>
      <w:lang w:val="en-ZA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5E5"/>
    <w:rPr>
      <w:rFonts w:ascii="Tahoma" w:hAnsi="Tahoma" w:cs="Tahoma"/>
      <w:sz w:val="16"/>
      <w:szCs w:val="16"/>
    </w:rPr>
  </w:style>
  <w:style w:type="character" w:styleId="Hyperlink">
    <w:name w:val="Hyperlink"/>
    <w:rsid w:val="00E14951"/>
    <w:rPr>
      <w:color w:val="0000FF"/>
      <w:u w:val="single"/>
    </w:rPr>
  </w:style>
  <w:style w:type="paragraph" w:styleId="ListParagraph">
    <w:name w:val="List Paragraph"/>
    <w:basedOn w:val="Normal"/>
    <w:qFormat/>
    <w:rsid w:val="00C474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ZA" w:eastAsia="en-US"/>
    </w:rPr>
  </w:style>
  <w:style w:type="table" w:styleId="TableGrid">
    <w:name w:val="Table Grid"/>
    <w:basedOn w:val="TableNormal"/>
    <w:uiPriority w:val="59"/>
    <w:rsid w:val="0046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47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P">
    <w:name w:val="PP"/>
    <w:basedOn w:val="Normal"/>
    <w:rsid w:val="00A41240"/>
    <w:pPr>
      <w:tabs>
        <w:tab w:val="right" w:pos="9769"/>
      </w:tabs>
      <w:spacing w:before="60" w:after="60"/>
    </w:pPr>
    <w:rPr>
      <w:rFonts w:ascii="Arial" w:hAnsi="Arial"/>
      <w:sz w:val="20"/>
      <w:szCs w:val="22"/>
      <w:lang w:val="en-ZA" w:eastAsia="en-US"/>
    </w:rPr>
  </w:style>
  <w:style w:type="paragraph" w:styleId="Title">
    <w:name w:val="Title"/>
    <w:basedOn w:val="Normal"/>
    <w:link w:val="TitleChar"/>
    <w:qFormat/>
    <w:rsid w:val="007B5210"/>
    <w:pPr>
      <w:jc w:val="center"/>
    </w:pPr>
    <w:rPr>
      <w:rFonts w:ascii="Univers" w:hAnsi="Univers"/>
      <w:b/>
      <w:sz w:val="32"/>
      <w:szCs w:val="20"/>
      <w:lang w:val="en-ZA" w:eastAsia="en-US"/>
    </w:rPr>
  </w:style>
  <w:style w:type="character" w:customStyle="1" w:styleId="TitleChar">
    <w:name w:val="Title Char"/>
    <w:basedOn w:val="DefaultParagraphFont"/>
    <w:link w:val="Title"/>
    <w:rsid w:val="007B5210"/>
    <w:rPr>
      <w:rFonts w:ascii="Univers" w:eastAsia="Times New Roman" w:hAnsi="Univers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5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51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084297-D42E-454C-B016-7AC05CD8948F}"/>
</file>

<file path=customXml/itemProps2.xml><?xml version="1.0" encoding="utf-8"?>
<ds:datastoreItem xmlns:ds="http://schemas.openxmlformats.org/officeDocument/2006/customXml" ds:itemID="{7E6A3652-33FE-417A-9F95-744522A18CB6}"/>
</file>

<file path=customXml/itemProps3.xml><?xml version="1.0" encoding="utf-8"?>
<ds:datastoreItem xmlns:ds="http://schemas.openxmlformats.org/officeDocument/2006/customXml" ds:itemID="{54744155-3684-4099-B140-0CDD581EB6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</dc:creator>
  <cp:lastModifiedBy>Thabo Rampokane</cp:lastModifiedBy>
  <cp:revision>4</cp:revision>
  <cp:lastPrinted>2021-05-20T13:27:00Z</cp:lastPrinted>
  <dcterms:created xsi:type="dcterms:W3CDTF">2021-05-20T11:35:00Z</dcterms:created>
  <dcterms:modified xsi:type="dcterms:W3CDTF">2021-05-21T06:49:00Z</dcterms:modified>
</cp:coreProperties>
</file>