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064"/>
        <w:gridCol w:w="7854"/>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7525ED9E" w:rsidR="00CD1845" w:rsidRDefault="002D1608" w:rsidP="00CD1845">
            <w:pPr>
              <w:rPr>
                <w:lang w:val="en-ZA" w:eastAsia="en-US"/>
              </w:rPr>
            </w:pPr>
            <w:r w:rsidRPr="00FF7B83">
              <w:t>F</w:t>
            </w:r>
            <w:r w:rsidR="00DA10AE">
              <w:t>IN-SCM-TEN-</w:t>
            </w:r>
            <w:r w:rsidR="00EF6825">
              <w:t>021</w:t>
            </w:r>
            <w:r w:rsidR="00C44A80">
              <w:t>5</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61A8053F" w:rsidR="00D2408D" w:rsidRPr="002F1B67" w:rsidRDefault="004C1724" w:rsidP="009E0FDF">
            <w:r>
              <w:t>Bid to</w:t>
            </w:r>
            <w:r w:rsidR="00706C68" w:rsidRPr="00706C68">
              <w:t xml:space="preserve"> design, manufacture, supply an</w:t>
            </w:r>
            <w:r>
              <w:t xml:space="preserve">d delivery of </w:t>
            </w:r>
            <w:r w:rsidR="00707CDB">
              <w:t>the</w:t>
            </w:r>
            <w:r>
              <w:t xml:space="preserve"> wet scrubber</w:t>
            </w:r>
            <w:r w:rsidR="009E2E2F">
              <w:t>, S1501,</w:t>
            </w:r>
            <w:r>
              <w:t xml:space="preserve"> for the</w:t>
            </w:r>
            <w:r w:rsidR="00706C68" w:rsidRPr="00706C68">
              <w:t xml:space="preserve"> Combined NW PlasGas and  Waste Oil Demonstration facility</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26599BF2" w:rsidR="00CD1845" w:rsidRPr="00D458E9" w:rsidRDefault="00D823E8" w:rsidP="00E80070">
            <w:pPr>
              <w:rPr>
                <w:lang w:val="en-ZA" w:eastAsia="en-US"/>
              </w:rPr>
            </w:pPr>
            <w:r>
              <w:rPr>
                <w:lang w:val="en-ZA" w:eastAsia="en-US"/>
              </w:rPr>
              <w:t>2</w:t>
            </w:r>
            <w:r w:rsidR="005265B3">
              <w:rPr>
                <w:lang w:val="en-ZA" w:eastAsia="en-US"/>
              </w:rPr>
              <w:t>9</w:t>
            </w:r>
            <w:r>
              <w:rPr>
                <w:lang w:val="en-ZA" w:eastAsia="en-US"/>
              </w:rPr>
              <w:t xml:space="preserve"> April</w:t>
            </w:r>
            <w:r w:rsidR="009E0FDF">
              <w:rPr>
                <w:lang w:val="en-ZA" w:eastAsia="en-US"/>
              </w:rPr>
              <w:t xml:space="preserve"> 2026</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A462AA" w14:paraId="7413EF28" w14:textId="77777777" w:rsidTr="00870F0B">
        <w:tc>
          <w:tcPr>
            <w:tcW w:w="1140" w:type="pct"/>
          </w:tcPr>
          <w:p w14:paraId="4A174792" w14:textId="72ACEE32" w:rsidR="00A462AA" w:rsidRPr="00B8305D" w:rsidRDefault="00AC2E21" w:rsidP="00CD1845">
            <w:pPr>
              <w:rPr>
                <w:b/>
              </w:rPr>
            </w:pPr>
            <w:r>
              <w:rPr>
                <w:b/>
              </w:rPr>
              <w:t>NON-</w:t>
            </w:r>
            <w:r w:rsidR="002A719C">
              <w:rPr>
                <w:b/>
              </w:rPr>
              <w:t>COMPULSORY ONLINE</w:t>
            </w:r>
            <w:r w:rsidR="002A719C" w:rsidRPr="002A719C">
              <w:rPr>
                <w:b/>
              </w:rPr>
              <w:t xml:space="preserve"> </w:t>
            </w:r>
            <w:r w:rsidR="00DA297E">
              <w:rPr>
                <w:b/>
              </w:rPr>
              <w:t xml:space="preserve">CLARIFICATION </w:t>
            </w:r>
            <w:r w:rsidR="002A719C" w:rsidRPr="002A719C">
              <w:rPr>
                <w:b/>
              </w:rPr>
              <w:t>MEETING</w:t>
            </w:r>
          </w:p>
        </w:tc>
        <w:tc>
          <w:tcPr>
            <w:tcW w:w="3860" w:type="pct"/>
          </w:tcPr>
          <w:p w14:paraId="45D77EDF" w14:textId="77777777" w:rsidR="00A462AA" w:rsidRDefault="00D823E8" w:rsidP="00CD1845">
            <w:r>
              <w:t>2</w:t>
            </w:r>
            <w:r w:rsidR="007973DD">
              <w:t>7</w:t>
            </w:r>
            <w:r>
              <w:t xml:space="preserve"> March</w:t>
            </w:r>
            <w:r w:rsidR="009E0FDF">
              <w:t xml:space="preserve"> 2026</w:t>
            </w:r>
            <w:r>
              <w:t xml:space="preserve"> at 10:00am</w:t>
            </w:r>
          </w:p>
          <w:p w14:paraId="2933E3C3" w14:textId="77777777" w:rsidR="00533419" w:rsidRPr="00533419" w:rsidRDefault="00533419" w:rsidP="00533419">
            <w:pPr>
              <w:rPr>
                <w:lang w:val="en-ZA"/>
              </w:rPr>
            </w:pPr>
            <w:r w:rsidRPr="00533419">
              <w:rPr>
                <w:b/>
                <w:bCs/>
                <w:lang w:val="en-ZA"/>
              </w:rPr>
              <w:t>Microsoft Teams meeting</w:t>
            </w:r>
            <w:r w:rsidRPr="00533419">
              <w:rPr>
                <w:lang w:val="en-ZA"/>
              </w:rPr>
              <w:t xml:space="preserve"> </w:t>
            </w:r>
          </w:p>
          <w:p w14:paraId="46B58ABA" w14:textId="77777777" w:rsidR="00533419" w:rsidRPr="00533419" w:rsidRDefault="00533419" w:rsidP="00533419">
            <w:pPr>
              <w:rPr>
                <w:lang w:val="en-ZA"/>
              </w:rPr>
            </w:pPr>
            <w:r w:rsidRPr="00533419">
              <w:rPr>
                <w:b/>
                <w:bCs/>
                <w:lang w:val="en-ZA"/>
              </w:rPr>
              <w:t xml:space="preserve">Join: </w:t>
            </w:r>
            <w:hyperlink r:id="rId9" w:tgtFrame="_blank" w:tooltip="Meeting join" w:history="1">
              <w:r w:rsidRPr="00533419">
                <w:rPr>
                  <w:rStyle w:val="Hyperlink"/>
                  <w:lang w:val="en-ZA"/>
                </w:rPr>
                <w:t>https://teams.microsoft.com/meet/38345383837025?p=xq0hmoIL7BQTjg0uQ7</w:t>
              </w:r>
            </w:hyperlink>
            <w:r w:rsidRPr="00533419">
              <w:rPr>
                <w:lang w:val="en-ZA"/>
              </w:rPr>
              <w:t xml:space="preserve"> </w:t>
            </w:r>
          </w:p>
          <w:p w14:paraId="3D97E813" w14:textId="77777777" w:rsidR="00533419" w:rsidRPr="00533419" w:rsidRDefault="00533419" w:rsidP="00533419">
            <w:pPr>
              <w:rPr>
                <w:lang w:val="en-ZA"/>
              </w:rPr>
            </w:pPr>
            <w:r w:rsidRPr="00533419">
              <w:rPr>
                <w:lang w:val="en-ZA"/>
              </w:rPr>
              <w:t xml:space="preserve">Meeting ID: 383 453 838 370 25 </w:t>
            </w:r>
          </w:p>
          <w:p w14:paraId="7A218C65" w14:textId="6C4F2738" w:rsidR="00533419" w:rsidRPr="00533419" w:rsidRDefault="00533419" w:rsidP="00CD1845">
            <w:pPr>
              <w:rPr>
                <w:lang w:val="en-ZA"/>
              </w:rPr>
            </w:pPr>
            <w:r w:rsidRPr="00533419">
              <w:rPr>
                <w:lang w:val="en-ZA"/>
              </w:rPr>
              <w:t>Passcode: SE3Fg6n3</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5FDF271" w14:textId="08AED0C5" w:rsidR="00D324CB"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204201883" w:history="1">
        <w:r w:rsidR="00D324CB" w:rsidRPr="00163673">
          <w:rPr>
            <w:rStyle w:val="Hyperlink"/>
            <w:noProof/>
          </w:rPr>
          <w:t>SECTION 1</w:t>
        </w:r>
        <w:r w:rsidR="00D324CB">
          <w:rPr>
            <w:noProof/>
            <w:webHidden/>
          </w:rPr>
          <w:tab/>
        </w:r>
        <w:r w:rsidR="00D324CB">
          <w:rPr>
            <w:noProof/>
            <w:webHidden/>
          </w:rPr>
          <w:fldChar w:fldCharType="begin"/>
        </w:r>
        <w:r w:rsidR="00D324CB">
          <w:rPr>
            <w:noProof/>
            <w:webHidden/>
          </w:rPr>
          <w:instrText xml:space="preserve"> PAGEREF _Toc204201883 \h </w:instrText>
        </w:r>
        <w:r w:rsidR="00D324CB">
          <w:rPr>
            <w:noProof/>
            <w:webHidden/>
          </w:rPr>
        </w:r>
        <w:r w:rsidR="00D324CB">
          <w:rPr>
            <w:noProof/>
            <w:webHidden/>
          </w:rPr>
          <w:fldChar w:fldCharType="separate"/>
        </w:r>
        <w:r w:rsidR="004C1724">
          <w:rPr>
            <w:noProof/>
            <w:webHidden/>
          </w:rPr>
          <w:t>3</w:t>
        </w:r>
        <w:r w:rsidR="00D324CB">
          <w:rPr>
            <w:noProof/>
            <w:webHidden/>
          </w:rPr>
          <w:fldChar w:fldCharType="end"/>
        </w:r>
      </w:hyperlink>
    </w:p>
    <w:p w14:paraId="0A4AAD6C" w14:textId="0AECBD55"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84" w:history="1">
        <w:r w:rsidRPr="00163673">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163673">
          <w:rPr>
            <w:rStyle w:val="Hyperlink"/>
            <w:noProof/>
          </w:rPr>
          <w:t>Introduction</w:t>
        </w:r>
        <w:r>
          <w:rPr>
            <w:noProof/>
            <w:webHidden/>
          </w:rPr>
          <w:tab/>
        </w:r>
        <w:r>
          <w:rPr>
            <w:noProof/>
            <w:webHidden/>
          </w:rPr>
          <w:fldChar w:fldCharType="begin"/>
        </w:r>
        <w:r>
          <w:rPr>
            <w:noProof/>
            <w:webHidden/>
          </w:rPr>
          <w:instrText xml:space="preserve"> PAGEREF _Toc204201884 \h </w:instrText>
        </w:r>
        <w:r>
          <w:rPr>
            <w:noProof/>
            <w:webHidden/>
          </w:rPr>
        </w:r>
        <w:r>
          <w:rPr>
            <w:noProof/>
            <w:webHidden/>
          </w:rPr>
          <w:fldChar w:fldCharType="separate"/>
        </w:r>
        <w:r w:rsidR="004C1724">
          <w:rPr>
            <w:noProof/>
            <w:webHidden/>
          </w:rPr>
          <w:t>3</w:t>
        </w:r>
        <w:r>
          <w:rPr>
            <w:noProof/>
            <w:webHidden/>
          </w:rPr>
          <w:fldChar w:fldCharType="end"/>
        </w:r>
      </w:hyperlink>
    </w:p>
    <w:p w14:paraId="6DEBCFF0" w14:textId="6301D657"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5" w:history="1">
        <w:r w:rsidRPr="00163673">
          <w:rPr>
            <w:rStyle w:val="Hyperlink"/>
            <w:noProof/>
          </w:rPr>
          <w:t>1.1</w:t>
        </w:r>
        <w:r>
          <w:rPr>
            <w:rFonts w:asciiTheme="minorHAnsi" w:eastAsiaTheme="minorEastAsia" w:hAnsiTheme="minorHAnsi" w:cstheme="minorBidi"/>
            <w:iCs w:val="0"/>
            <w:noProof/>
            <w:sz w:val="22"/>
            <w:lang w:val="en-ZA"/>
          </w:rPr>
          <w:tab/>
        </w:r>
        <w:r w:rsidRPr="00163673">
          <w:rPr>
            <w:rStyle w:val="Hyperlink"/>
            <w:noProof/>
          </w:rPr>
          <w:t>Company Overview</w:t>
        </w:r>
        <w:r>
          <w:rPr>
            <w:noProof/>
            <w:webHidden/>
          </w:rPr>
          <w:tab/>
        </w:r>
        <w:r>
          <w:rPr>
            <w:noProof/>
            <w:webHidden/>
          </w:rPr>
          <w:fldChar w:fldCharType="begin"/>
        </w:r>
        <w:r>
          <w:rPr>
            <w:noProof/>
            <w:webHidden/>
          </w:rPr>
          <w:instrText xml:space="preserve"> PAGEREF _Toc204201885 \h </w:instrText>
        </w:r>
        <w:r>
          <w:rPr>
            <w:noProof/>
            <w:webHidden/>
          </w:rPr>
        </w:r>
        <w:r>
          <w:rPr>
            <w:noProof/>
            <w:webHidden/>
          </w:rPr>
          <w:fldChar w:fldCharType="separate"/>
        </w:r>
        <w:r w:rsidR="004C1724">
          <w:rPr>
            <w:noProof/>
            <w:webHidden/>
          </w:rPr>
          <w:t>3</w:t>
        </w:r>
        <w:r>
          <w:rPr>
            <w:noProof/>
            <w:webHidden/>
          </w:rPr>
          <w:fldChar w:fldCharType="end"/>
        </w:r>
      </w:hyperlink>
    </w:p>
    <w:p w14:paraId="0A9523E0" w14:textId="5C1D566B"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86" w:history="1">
        <w:r w:rsidRPr="00163673">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163673">
          <w:rPr>
            <w:rStyle w:val="Hyperlink"/>
            <w:noProof/>
          </w:rPr>
          <w:t>Scope of Work</w:t>
        </w:r>
        <w:r>
          <w:rPr>
            <w:noProof/>
            <w:webHidden/>
          </w:rPr>
          <w:tab/>
        </w:r>
        <w:r>
          <w:rPr>
            <w:noProof/>
            <w:webHidden/>
          </w:rPr>
          <w:fldChar w:fldCharType="begin"/>
        </w:r>
        <w:r>
          <w:rPr>
            <w:noProof/>
            <w:webHidden/>
          </w:rPr>
          <w:instrText xml:space="preserve"> PAGEREF _Toc204201886 \h </w:instrText>
        </w:r>
        <w:r>
          <w:rPr>
            <w:noProof/>
            <w:webHidden/>
          </w:rPr>
        </w:r>
        <w:r>
          <w:rPr>
            <w:noProof/>
            <w:webHidden/>
          </w:rPr>
          <w:fldChar w:fldCharType="separate"/>
        </w:r>
        <w:r w:rsidR="004C1724">
          <w:rPr>
            <w:noProof/>
            <w:webHidden/>
          </w:rPr>
          <w:t>3</w:t>
        </w:r>
        <w:r>
          <w:rPr>
            <w:noProof/>
            <w:webHidden/>
          </w:rPr>
          <w:fldChar w:fldCharType="end"/>
        </w:r>
      </w:hyperlink>
    </w:p>
    <w:p w14:paraId="5FECACE6" w14:textId="52534EDE"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8" w:history="1">
        <w:r w:rsidRPr="00163673">
          <w:rPr>
            <w:rStyle w:val="Hyperlink"/>
            <w:noProof/>
          </w:rPr>
          <w:t>2.1</w:t>
        </w:r>
        <w:r>
          <w:rPr>
            <w:rFonts w:asciiTheme="minorHAnsi" w:eastAsiaTheme="minorEastAsia" w:hAnsiTheme="minorHAnsi" w:cstheme="minorBidi"/>
            <w:iCs w:val="0"/>
            <w:noProof/>
            <w:sz w:val="22"/>
            <w:lang w:val="en-ZA"/>
          </w:rPr>
          <w:tab/>
        </w:r>
        <w:r w:rsidRPr="00163673">
          <w:rPr>
            <w:rStyle w:val="Hyperlink"/>
            <w:noProof/>
          </w:rPr>
          <w:t>Specification / Technical Requirements</w:t>
        </w:r>
        <w:r>
          <w:rPr>
            <w:noProof/>
            <w:webHidden/>
          </w:rPr>
          <w:tab/>
        </w:r>
        <w:r>
          <w:rPr>
            <w:noProof/>
            <w:webHidden/>
          </w:rPr>
          <w:fldChar w:fldCharType="begin"/>
        </w:r>
        <w:r>
          <w:rPr>
            <w:noProof/>
            <w:webHidden/>
          </w:rPr>
          <w:instrText xml:space="preserve"> PAGEREF _Toc204201888 \h </w:instrText>
        </w:r>
        <w:r>
          <w:rPr>
            <w:noProof/>
            <w:webHidden/>
          </w:rPr>
        </w:r>
        <w:r>
          <w:rPr>
            <w:noProof/>
            <w:webHidden/>
          </w:rPr>
          <w:fldChar w:fldCharType="separate"/>
        </w:r>
        <w:r w:rsidR="004C1724">
          <w:rPr>
            <w:noProof/>
            <w:webHidden/>
          </w:rPr>
          <w:t>4</w:t>
        </w:r>
        <w:r>
          <w:rPr>
            <w:noProof/>
            <w:webHidden/>
          </w:rPr>
          <w:fldChar w:fldCharType="end"/>
        </w:r>
      </w:hyperlink>
    </w:p>
    <w:p w14:paraId="15B1EDEA" w14:textId="3B38739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9" w:history="1">
        <w:r w:rsidRPr="00163673">
          <w:rPr>
            <w:rStyle w:val="Hyperlink"/>
            <w:noProof/>
          </w:rPr>
          <w:t>2.2</w:t>
        </w:r>
        <w:r>
          <w:rPr>
            <w:rFonts w:asciiTheme="minorHAnsi" w:eastAsiaTheme="minorEastAsia" w:hAnsiTheme="minorHAnsi" w:cstheme="minorBidi"/>
            <w:iCs w:val="0"/>
            <w:noProof/>
            <w:sz w:val="22"/>
            <w:lang w:val="en-ZA"/>
          </w:rPr>
          <w:tab/>
        </w:r>
        <w:r w:rsidRPr="00163673">
          <w:rPr>
            <w:rStyle w:val="Hyperlink"/>
            <w:noProof/>
          </w:rPr>
          <w:t>Project Plan and Schedule</w:t>
        </w:r>
        <w:r>
          <w:rPr>
            <w:noProof/>
            <w:webHidden/>
          </w:rPr>
          <w:tab/>
        </w:r>
        <w:r>
          <w:rPr>
            <w:noProof/>
            <w:webHidden/>
          </w:rPr>
          <w:fldChar w:fldCharType="begin"/>
        </w:r>
        <w:r>
          <w:rPr>
            <w:noProof/>
            <w:webHidden/>
          </w:rPr>
          <w:instrText xml:space="preserve"> PAGEREF _Toc204201889 \h </w:instrText>
        </w:r>
        <w:r>
          <w:rPr>
            <w:noProof/>
            <w:webHidden/>
          </w:rPr>
        </w:r>
        <w:r>
          <w:rPr>
            <w:noProof/>
            <w:webHidden/>
          </w:rPr>
          <w:fldChar w:fldCharType="separate"/>
        </w:r>
        <w:r w:rsidR="004C1724">
          <w:rPr>
            <w:noProof/>
            <w:webHidden/>
          </w:rPr>
          <w:t>5</w:t>
        </w:r>
        <w:r>
          <w:rPr>
            <w:noProof/>
            <w:webHidden/>
          </w:rPr>
          <w:fldChar w:fldCharType="end"/>
        </w:r>
      </w:hyperlink>
    </w:p>
    <w:p w14:paraId="6600F53C" w14:textId="2092E4B9"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0" w:history="1">
        <w:r w:rsidRPr="00163673">
          <w:rPr>
            <w:rStyle w:val="Hyperlink"/>
            <w:noProof/>
          </w:rPr>
          <w:t>2.3</w:t>
        </w:r>
        <w:r>
          <w:rPr>
            <w:rFonts w:asciiTheme="minorHAnsi" w:eastAsiaTheme="minorEastAsia" w:hAnsiTheme="minorHAnsi" w:cstheme="minorBidi"/>
            <w:iCs w:val="0"/>
            <w:noProof/>
            <w:sz w:val="22"/>
            <w:lang w:val="en-ZA"/>
          </w:rPr>
          <w:tab/>
        </w:r>
        <w:r w:rsidRPr="00163673">
          <w:rPr>
            <w:rStyle w:val="Hyperlink"/>
            <w:noProof/>
          </w:rPr>
          <w:t>Applicable Necsa Policies</w:t>
        </w:r>
        <w:r>
          <w:rPr>
            <w:noProof/>
            <w:webHidden/>
          </w:rPr>
          <w:tab/>
        </w:r>
        <w:r>
          <w:rPr>
            <w:noProof/>
            <w:webHidden/>
          </w:rPr>
          <w:fldChar w:fldCharType="begin"/>
        </w:r>
        <w:r>
          <w:rPr>
            <w:noProof/>
            <w:webHidden/>
          </w:rPr>
          <w:instrText xml:space="preserve"> PAGEREF _Toc204201890 \h </w:instrText>
        </w:r>
        <w:r>
          <w:rPr>
            <w:noProof/>
            <w:webHidden/>
          </w:rPr>
        </w:r>
        <w:r>
          <w:rPr>
            <w:noProof/>
            <w:webHidden/>
          </w:rPr>
          <w:fldChar w:fldCharType="separate"/>
        </w:r>
        <w:r w:rsidR="004C1724">
          <w:rPr>
            <w:noProof/>
            <w:webHidden/>
          </w:rPr>
          <w:t>5</w:t>
        </w:r>
        <w:r>
          <w:rPr>
            <w:noProof/>
            <w:webHidden/>
          </w:rPr>
          <w:fldChar w:fldCharType="end"/>
        </w:r>
      </w:hyperlink>
    </w:p>
    <w:p w14:paraId="4DCCE6B9" w14:textId="1C0CA8AC"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91" w:history="1">
        <w:r w:rsidRPr="00163673">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163673">
          <w:rPr>
            <w:rStyle w:val="Hyperlink"/>
            <w:noProof/>
          </w:rPr>
          <w:t>Applicable Necsa Procedures</w:t>
        </w:r>
        <w:r>
          <w:rPr>
            <w:noProof/>
            <w:webHidden/>
          </w:rPr>
          <w:tab/>
        </w:r>
        <w:r>
          <w:rPr>
            <w:noProof/>
            <w:webHidden/>
          </w:rPr>
          <w:fldChar w:fldCharType="begin"/>
        </w:r>
        <w:r>
          <w:rPr>
            <w:noProof/>
            <w:webHidden/>
          </w:rPr>
          <w:instrText xml:space="preserve"> PAGEREF _Toc204201891 \h </w:instrText>
        </w:r>
        <w:r>
          <w:rPr>
            <w:noProof/>
            <w:webHidden/>
          </w:rPr>
        </w:r>
        <w:r>
          <w:rPr>
            <w:noProof/>
            <w:webHidden/>
          </w:rPr>
          <w:fldChar w:fldCharType="separate"/>
        </w:r>
        <w:r w:rsidR="004C1724">
          <w:rPr>
            <w:noProof/>
            <w:webHidden/>
          </w:rPr>
          <w:t>5</w:t>
        </w:r>
        <w:r>
          <w:rPr>
            <w:noProof/>
            <w:webHidden/>
          </w:rPr>
          <w:fldChar w:fldCharType="end"/>
        </w:r>
      </w:hyperlink>
    </w:p>
    <w:p w14:paraId="48BC1E93" w14:textId="69E2B4F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2" w:history="1">
        <w:r w:rsidRPr="00163673">
          <w:rPr>
            <w:rStyle w:val="Hyperlink"/>
            <w:noProof/>
          </w:rPr>
          <w:t>3.1</w:t>
        </w:r>
        <w:r>
          <w:rPr>
            <w:rFonts w:asciiTheme="minorHAnsi" w:eastAsiaTheme="minorEastAsia" w:hAnsiTheme="minorHAnsi" w:cstheme="minorBidi"/>
            <w:iCs w:val="0"/>
            <w:noProof/>
            <w:sz w:val="22"/>
            <w:lang w:val="en-ZA"/>
          </w:rPr>
          <w:tab/>
        </w:r>
        <w:r w:rsidRPr="00163673">
          <w:rPr>
            <w:rStyle w:val="Hyperlink"/>
            <w:noProof/>
          </w:rPr>
          <w:t>Requirements to Access Necsa Site</w:t>
        </w:r>
        <w:r>
          <w:rPr>
            <w:noProof/>
            <w:webHidden/>
          </w:rPr>
          <w:tab/>
        </w:r>
        <w:r>
          <w:rPr>
            <w:noProof/>
            <w:webHidden/>
          </w:rPr>
          <w:fldChar w:fldCharType="begin"/>
        </w:r>
        <w:r>
          <w:rPr>
            <w:noProof/>
            <w:webHidden/>
          </w:rPr>
          <w:instrText xml:space="preserve"> PAGEREF _Toc204201892 \h </w:instrText>
        </w:r>
        <w:r>
          <w:rPr>
            <w:noProof/>
            <w:webHidden/>
          </w:rPr>
        </w:r>
        <w:r>
          <w:rPr>
            <w:noProof/>
            <w:webHidden/>
          </w:rPr>
          <w:fldChar w:fldCharType="separate"/>
        </w:r>
        <w:r w:rsidR="004C1724">
          <w:rPr>
            <w:noProof/>
            <w:webHidden/>
          </w:rPr>
          <w:t>5</w:t>
        </w:r>
        <w:r>
          <w:rPr>
            <w:noProof/>
            <w:webHidden/>
          </w:rPr>
          <w:fldChar w:fldCharType="end"/>
        </w:r>
      </w:hyperlink>
    </w:p>
    <w:p w14:paraId="73EDBF4C" w14:textId="3E4E2CDF"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3" w:history="1">
        <w:r w:rsidRPr="00163673">
          <w:rPr>
            <w:rStyle w:val="Hyperlink"/>
            <w:noProof/>
          </w:rPr>
          <w:t>3.2</w:t>
        </w:r>
        <w:r>
          <w:rPr>
            <w:rFonts w:asciiTheme="minorHAnsi" w:eastAsiaTheme="minorEastAsia" w:hAnsiTheme="minorHAnsi" w:cstheme="minorBidi"/>
            <w:iCs w:val="0"/>
            <w:noProof/>
            <w:sz w:val="22"/>
            <w:lang w:val="en-ZA"/>
          </w:rPr>
          <w:tab/>
        </w:r>
        <w:r w:rsidRPr="00163673">
          <w:rPr>
            <w:rStyle w:val="Hyperlink"/>
            <w:noProof/>
          </w:rPr>
          <w:t>Emergencies, Incidents, Accidents</w:t>
        </w:r>
        <w:r>
          <w:rPr>
            <w:noProof/>
            <w:webHidden/>
          </w:rPr>
          <w:tab/>
        </w:r>
        <w:r>
          <w:rPr>
            <w:noProof/>
            <w:webHidden/>
          </w:rPr>
          <w:fldChar w:fldCharType="begin"/>
        </w:r>
        <w:r>
          <w:rPr>
            <w:noProof/>
            <w:webHidden/>
          </w:rPr>
          <w:instrText xml:space="preserve"> PAGEREF _Toc204201893 \h </w:instrText>
        </w:r>
        <w:r>
          <w:rPr>
            <w:noProof/>
            <w:webHidden/>
          </w:rPr>
        </w:r>
        <w:r>
          <w:rPr>
            <w:noProof/>
            <w:webHidden/>
          </w:rPr>
          <w:fldChar w:fldCharType="separate"/>
        </w:r>
        <w:r w:rsidR="004C1724">
          <w:rPr>
            <w:noProof/>
            <w:webHidden/>
          </w:rPr>
          <w:t>6</w:t>
        </w:r>
        <w:r>
          <w:rPr>
            <w:noProof/>
            <w:webHidden/>
          </w:rPr>
          <w:fldChar w:fldCharType="end"/>
        </w:r>
      </w:hyperlink>
    </w:p>
    <w:p w14:paraId="02D0B4E8" w14:textId="7E59496A"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4" w:history="1">
        <w:r w:rsidRPr="00163673">
          <w:rPr>
            <w:rStyle w:val="Hyperlink"/>
            <w:noProof/>
          </w:rPr>
          <w:t>3.3</w:t>
        </w:r>
        <w:r>
          <w:rPr>
            <w:rFonts w:asciiTheme="minorHAnsi" w:eastAsiaTheme="minorEastAsia" w:hAnsiTheme="minorHAnsi" w:cstheme="minorBidi"/>
            <w:iCs w:val="0"/>
            <w:noProof/>
            <w:sz w:val="22"/>
            <w:lang w:val="en-ZA"/>
          </w:rPr>
          <w:tab/>
        </w:r>
        <w:r w:rsidRPr="00163673">
          <w:rPr>
            <w:rStyle w:val="Hyperlink"/>
            <w:noProof/>
          </w:rPr>
          <w:t>Necsa Health, Safety and Environmental Requirements</w:t>
        </w:r>
        <w:r>
          <w:rPr>
            <w:noProof/>
            <w:webHidden/>
          </w:rPr>
          <w:tab/>
        </w:r>
        <w:r>
          <w:rPr>
            <w:noProof/>
            <w:webHidden/>
          </w:rPr>
          <w:fldChar w:fldCharType="begin"/>
        </w:r>
        <w:r>
          <w:rPr>
            <w:noProof/>
            <w:webHidden/>
          </w:rPr>
          <w:instrText xml:space="preserve"> PAGEREF _Toc204201894 \h </w:instrText>
        </w:r>
        <w:r>
          <w:rPr>
            <w:noProof/>
            <w:webHidden/>
          </w:rPr>
        </w:r>
        <w:r>
          <w:rPr>
            <w:noProof/>
            <w:webHidden/>
          </w:rPr>
          <w:fldChar w:fldCharType="separate"/>
        </w:r>
        <w:r w:rsidR="004C1724">
          <w:rPr>
            <w:noProof/>
            <w:webHidden/>
          </w:rPr>
          <w:t>6</w:t>
        </w:r>
        <w:r>
          <w:rPr>
            <w:noProof/>
            <w:webHidden/>
          </w:rPr>
          <w:fldChar w:fldCharType="end"/>
        </w:r>
      </w:hyperlink>
    </w:p>
    <w:p w14:paraId="1BB8EA25" w14:textId="1A07D09B"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5" w:history="1">
        <w:r w:rsidRPr="00163673">
          <w:rPr>
            <w:rStyle w:val="Hyperlink"/>
            <w:noProof/>
          </w:rPr>
          <w:t>3.4</w:t>
        </w:r>
        <w:r>
          <w:rPr>
            <w:rFonts w:asciiTheme="minorHAnsi" w:eastAsiaTheme="minorEastAsia" w:hAnsiTheme="minorHAnsi" w:cstheme="minorBidi"/>
            <w:iCs w:val="0"/>
            <w:noProof/>
            <w:sz w:val="22"/>
            <w:lang w:val="en-ZA"/>
          </w:rPr>
          <w:tab/>
        </w:r>
        <w:r w:rsidRPr="00163673">
          <w:rPr>
            <w:rStyle w:val="Hyperlink"/>
            <w:noProof/>
          </w:rPr>
          <w:t>Necsa Requirements for Quality</w:t>
        </w:r>
        <w:r>
          <w:rPr>
            <w:noProof/>
            <w:webHidden/>
          </w:rPr>
          <w:tab/>
        </w:r>
        <w:r>
          <w:rPr>
            <w:noProof/>
            <w:webHidden/>
          </w:rPr>
          <w:fldChar w:fldCharType="begin"/>
        </w:r>
        <w:r>
          <w:rPr>
            <w:noProof/>
            <w:webHidden/>
          </w:rPr>
          <w:instrText xml:space="preserve"> PAGEREF _Toc204201895 \h </w:instrText>
        </w:r>
        <w:r>
          <w:rPr>
            <w:noProof/>
            <w:webHidden/>
          </w:rPr>
        </w:r>
        <w:r>
          <w:rPr>
            <w:noProof/>
            <w:webHidden/>
          </w:rPr>
          <w:fldChar w:fldCharType="separate"/>
        </w:r>
        <w:r w:rsidR="004C1724">
          <w:rPr>
            <w:noProof/>
            <w:webHidden/>
          </w:rPr>
          <w:t>6</w:t>
        </w:r>
        <w:r>
          <w:rPr>
            <w:noProof/>
            <w:webHidden/>
          </w:rPr>
          <w:fldChar w:fldCharType="end"/>
        </w:r>
      </w:hyperlink>
    </w:p>
    <w:p w14:paraId="1FFB5A53" w14:textId="1779EEC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6" w:history="1">
        <w:r w:rsidRPr="00163673">
          <w:rPr>
            <w:rStyle w:val="Hyperlink"/>
            <w:noProof/>
          </w:rPr>
          <w:t>3.5</w:t>
        </w:r>
        <w:r>
          <w:rPr>
            <w:rFonts w:asciiTheme="minorHAnsi" w:eastAsiaTheme="minorEastAsia" w:hAnsiTheme="minorHAnsi" w:cstheme="minorBidi"/>
            <w:iCs w:val="0"/>
            <w:noProof/>
            <w:sz w:val="22"/>
            <w:lang w:val="en-ZA"/>
          </w:rPr>
          <w:tab/>
        </w:r>
        <w:r w:rsidRPr="00163673">
          <w:rPr>
            <w:rStyle w:val="Hyperlink"/>
            <w:noProof/>
          </w:rPr>
          <w:t>Necsa Requirements for Project SHEQ</w:t>
        </w:r>
        <w:r>
          <w:rPr>
            <w:noProof/>
            <w:webHidden/>
          </w:rPr>
          <w:tab/>
        </w:r>
        <w:r>
          <w:rPr>
            <w:noProof/>
            <w:webHidden/>
          </w:rPr>
          <w:fldChar w:fldCharType="begin"/>
        </w:r>
        <w:r>
          <w:rPr>
            <w:noProof/>
            <w:webHidden/>
          </w:rPr>
          <w:instrText xml:space="preserve"> PAGEREF _Toc204201896 \h </w:instrText>
        </w:r>
        <w:r>
          <w:rPr>
            <w:noProof/>
            <w:webHidden/>
          </w:rPr>
        </w:r>
        <w:r>
          <w:rPr>
            <w:noProof/>
            <w:webHidden/>
          </w:rPr>
          <w:fldChar w:fldCharType="separate"/>
        </w:r>
        <w:r w:rsidR="004C1724">
          <w:rPr>
            <w:noProof/>
            <w:webHidden/>
          </w:rPr>
          <w:t>6</w:t>
        </w:r>
        <w:r>
          <w:rPr>
            <w:noProof/>
            <w:webHidden/>
          </w:rPr>
          <w:fldChar w:fldCharType="end"/>
        </w:r>
      </w:hyperlink>
    </w:p>
    <w:p w14:paraId="08C4D435" w14:textId="27750916"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7" w:history="1">
        <w:r w:rsidRPr="00163673">
          <w:rPr>
            <w:rStyle w:val="Hyperlink"/>
            <w:noProof/>
          </w:rPr>
          <w:t>3.6</w:t>
        </w:r>
        <w:r>
          <w:rPr>
            <w:rFonts w:asciiTheme="minorHAnsi" w:eastAsiaTheme="minorEastAsia" w:hAnsiTheme="minorHAnsi" w:cstheme="minorBidi"/>
            <w:iCs w:val="0"/>
            <w:noProof/>
            <w:sz w:val="22"/>
            <w:lang w:val="en-ZA"/>
          </w:rPr>
          <w:tab/>
        </w:r>
        <w:r w:rsidRPr="00163673">
          <w:rPr>
            <w:rStyle w:val="Hyperlink"/>
            <w:noProof/>
          </w:rPr>
          <w:t>Confidentiality</w:t>
        </w:r>
        <w:r>
          <w:rPr>
            <w:noProof/>
            <w:webHidden/>
          </w:rPr>
          <w:tab/>
        </w:r>
        <w:r>
          <w:rPr>
            <w:noProof/>
            <w:webHidden/>
          </w:rPr>
          <w:fldChar w:fldCharType="begin"/>
        </w:r>
        <w:r>
          <w:rPr>
            <w:noProof/>
            <w:webHidden/>
          </w:rPr>
          <w:instrText xml:space="preserve"> PAGEREF _Toc204201897 \h </w:instrText>
        </w:r>
        <w:r>
          <w:rPr>
            <w:noProof/>
            <w:webHidden/>
          </w:rPr>
        </w:r>
        <w:r>
          <w:rPr>
            <w:noProof/>
            <w:webHidden/>
          </w:rPr>
          <w:fldChar w:fldCharType="separate"/>
        </w:r>
        <w:r w:rsidR="004C1724">
          <w:rPr>
            <w:noProof/>
            <w:webHidden/>
          </w:rPr>
          <w:t>6</w:t>
        </w:r>
        <w:r>
          <w:rPr>
            <w:noProof/>
            <w:webHidden/>
          </w:rPr>
          <w:fldChar w:fldCharType="end"/>
        </w:r>
      </w:hyperlink>
    </w:p>
    <w:p w14:paraId="020DB59F" w14:textId="1BF4BD2A" w:rsidR="00D324CB" w:rsidRDefault="00D324CB">
      <w:pPr>
        <w:pStyle w:val="TOC1"/>
        <w:tabs>
          <w:tab w:val="right" w:leader="dot" w:pos="9627"/>
        </w:tabs>
        <w:rPr>
          <w:rFonts w:asciiTheme="minorHAnsi" w:eastAsiaTheme="minorEastAsia" w:hAnsiTheme="minorHAnsi" w:cstheme="minorBidi"/>
          <w:b w:val="0"/>
          <w:iCs w:val="0"/>
          <w:noProof/>
          <w:sz w:val="22"/>
          <w:lang w:val="en-ZA"/>
        </w:rPr>
      </w:pPr>
      <w:hyperlink w:anchor="_Toc204201898" w:history="1">
        <w:r w:rsidRPr="00163673">
          <w:rPr>
            <w:rStyle w:val="Hyperlink"/>
            <w:noProof/>
          </w:rPr>
          <w:t>SECTION 2</w:t>
        </w:r>
        <w:r>
          <w:rPr>
            <w:noProof/>
            <w:webHidden/>
          </w:rPr>
          <w:tab/>
        </w:r>
        <w:r>
          <w:rPr>
            <w:noProof/>
            <w:webHidden/>
          </w:rPr>
          <w:fldChar w:fldCharType="begin"/>
        </w:r>
        <w:r>
          <w:rPr>
            <w:noProof/>
            <w:webHidden/>
          </w:rPr>
          <w:instrText xml:space="preserve"> PAGEREF _Toc204201898 \h </w:instrText>
        </w:r>
        <w:r>
          <w:rPr>
            <w:noProof/>
            <w:webHidden/>
          </w:rPr>
        </w:r>
        <w:r>
          <w:rPr>
            <w:noProof/>
            <w:webHidden/>
          </w:rPr>
          <w:fldChar w:fldCharType="separate"/>
        </w:r>
        <w:r w:rsidR="004C1724">
          <w:rPr>
            <w:noProof/>
            <w:webHidden/>
          </w:rPr>
          <w:t>7</w:t>
        </w:r>
        <w:r>
          <w:rPr>
            <w:noProof/>
            <w:webHidden/>
          </w:rPr>
          <w:fldChar w:fldCharType="end"/>
        </w:r>
      </w:hyperlink>
    </w:p>
    <w:p w14:paraId="62FD495C" w14:textId="34DEBEA5"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99" w:history="1">
        <w:r w:rsidRPr="00163673">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163673">
          <w:rPr>
            <w:rStyle w:val="Hyperlink"/>
            <w:noProof/>
            <w:lang w:val="en-ZA"/>
          </w:rPr>
          <w:t>Instruction to Bidders</w:t>
        </w:r>
        <w:r>
          <w:rPr>
            <w:noProof/>
            <w:webHidden/>
          </w:rPr>
          <w:tab/>
        </w:r>
        <w:r>
          <w:rPr>
            <w:noProof/>
            <w:webHidden/>
          </w:rPr>
          <w:fldChar w:fldCharType="begin"/>
        </w:r>
        <w:r>
          <w:rPr>
            <w:noProof/>
            <w:webHidden/>
          </w:rPr>
          <w:instrText xml:space="preserve"> PAGEREF _Toc204201899 \h </w:instrText>
        </w:r>
        <w:r>
          <w:rPr>
            <w:noProof/>
            <w:webHidden/>
          </w:rPr>
        </w:r>
        <w:r>
          <w:rPr>
            <w:noProof/>
            <w:webHidden/>
          </w:rPr>
          <w:fldChar w:fldCharType="separate"/>
        </w:r>
        <w:r w:rsidR="004C1724">
          <w:rPr>
            <w:noProof/>
            <w:webHidden/>
          </w:rPr>
          <w:t>7</w:t>
        </w:r>
        <w:r>
          <w:rPr>
            <w:noProof/>
            <w:webHidden/>
          </w:rPr>
          <w:fldChar w:fldCharType="end"/>
        </w:r>
      </w:hyperlink>
    </w:p>
    <w:p w14:paraId="29F43BE5" w14:textId="13C68DA5"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0" w:history="1">
        <w:r w:rsidRPr="00163673">
          <w:rPr>
            <w:rStyle w:val="Hyperlink"/>
            <w:noProof/>
          </w:rPr>
          <w:t>4.1</w:t>
        </w:r>
        <w:r>
          <w:rPr>
            <w:rFonts w:asciiTheme="minorHAnsi" w:eastAsiaTheme="minorEastAsia" w:hAnsiTheme="minorHAnsi" w:cstheme="minorBidi"/>
            <w:iCs w:val="0"/>
            <w:noProof/>
            <w:sz w:val="22"/>
            <w:lang w:val="en-ZA"/>
          </w:rPr>
          <w:tab/>
        </w:r>
        <w:r w:rsidRPr="00163673">
          <w:rPr>
            <w:rStyle w:val="Hyperlink"/>
            <w:noProof/>
          </w:rPr>
          <w:t>General</w:t>
        </w:r>
        <w:r>
          <w:rPr>
            <w:noProof/>
            <w:webHidden/>
          </w:rPr>
          <w:tab/>
        </w:r>
        <w:r>
          <w:rPr>
            <w:noProof/>
            <w:webHidden/>
          </w:rPr>
          <w:fldChar w:fldCharType="begin"/>
        </w:r>
        <w:r>
          <w:rPr>
            <w:noProof/>
            <w:webHidden/>
          </w:rPr>
          <w:instrText xml:space="preserve"> PAGEREF _Toc204201900 \h </w:instrText>
        </w:r>
        <w:r>
          <w:rPr>
            <w:noProof/>
            <w:webHidden/>
          </w:rPr>
        </w:r>
        <w:r>
          <w:rPr>
            <w:noProof/>
            <w:webHidden/>
          </w:rPr>
          <w:fldChar w:fldCharType="separate"/>
        </w:r>
        <w:r w:rsidR="004C1724">
          <w:rPr>
            <w:noProof/>
            <w:webHidden/>
          </w:rPr>
          <w:t>7</w:t>
        </w:r>
        <w:r>
          <w:rPr>
            <w:noProof/>
            <w:webHidden/>
          </w:rPr>
          <w:fldChar w:fldCharType="end"/>
        </w:r>
      </w:hyperlink>
    </w:p>
    <w:p w14:paraId="19AA9922" w14:textId="4CE21E86"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1" w:history="1">
        <w:r w:rsidRPr="00163673">
          <w:rPr>
            <w:rStyle w:val="Hyperlink"/>
            <w:noProof/>
          </w:rPr>
          <w:t>4.2</w:t>
        </w:r>
        <w:r>
          <w:rPr>
            <w:rFonts w:asciiTheme="minorHAnsi" w:eastAsiaTheme="minorEastAsia" w:hAnsiTheme="minorHAnsi" w:cstheme="minorBidi"/>
            <w:iCs w:val="0"/>
            <w:noProof/>
            <w:sz w:val="22"/>
            <w:lang w:val="en-ZA"/>
          </w:rPr>
          <w:tab/>
        </w:r>
        <w:r w:rsidRPr="00163673">
          <w:rPr>
            <w:rStyle w:val="Hyperlink"/>
            <w:noProof/>
          </w:rPr>
          <w:t>Bidder Information</w:t>
        </w:r>
        <w:r>
          <w:rPr>
            <w:noProof/>
            <w:webHidden/>
          </w:rPr>
          <w:tab/>
        </w:r>
        <w:r>
          <w:rPr>
            <w:noProof/>
            <w:webHidden/>
          </w:rPr>
          <w:fldChar w:fldCharType="begin"/>
        </w:r>
        <w:r>
          <w:rPr>
            <w:noProof/>
            <w:webHidden/>
          </w:rPr>
          <w:instrText xml:space="preserve"> PAGEREF _Toc204201901 \h </w:instrText>
        </w:r>
        <w:r>
          <w:rPr>
            <w:noProof/>
            <w:webHidden/>
          </w:rPr>
        </w:r>
        <w:r>
          <w:rPr>
            <w:noProof/>
            <w:webHidden/>
          </w:rPr>
          <w:fldChar w:fldCharType="separate"/>
        </w:r>
        <w:r w:rsidR="004C1724">
          <w:rPr>
            <w:noProof/>
            <w:webHidden/>
          </w:rPr>
          <w:t>7</w:t>
        </w:r>
        <w:r>
          <w:rPr>
            <w:noProof/>
            <w:webHidden/>
          </w:rPr>
          <w:fldChar w:fldCharType="end"/>
        </w:r>
      </w:hyperlink>
    </w:p>
    <w:p w14:paraId="40C17821" w14:textId="56D8B061"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2" w:history="1">
        <w:r w:rsidRPr="00163673">
          <w:rPr>
            <w:rStyle w:val="Hyperlink"/>
            <w:noProof/>
          </w:rPr>
          <w:t>4.3</w:t>
        </w:r>
        <w:r>
          <w:rPr>
            <w:rFonts w:asciiTheme="minorHAnsi" w:eastAsiaTheme="minorEastAsia" w:hAnsiTheme="minorHAnsi" w:cstheme="minorBidi"/>
            <w:iCs w:val="0"/>
            <w:noProof/>
            <w:sz w:val="22"/>
            <w:lang w:val="en-ZA"/>
          </w:rPr>
          <w:tab/>
        </w:r>
        <w:r w:rsidRPr="00163673">
          <w:rPr>
            <w:rStyle w:val="Hyperlink"/>
            <w:noProof/>
          </w:rPr>
          <w:t>Consortium</w:t>
        </w:r>
        <w:r>
          <w:rPr>
            <w:noProof/>
            <w:webHidden/>
          </w:rPr>
          <w:tab/>
        </w:r>
        <w:r>
          <w:rPr>
            <w:noProof/>
            <w:webHidden/>
          </w:rPr>
          <w:fldChar w:fldCharType="begin"/>
        </w:r>
        <w:r>
          <w:rPr>
            <w:noProof/>
            <w:webHidden/>
          </w:rPr>
          <w:instrText xml:space="preserve"> PAGEREF _Toc204201902 \h </w:instrText>
        </w:r>
        <w:r>
          <w:rPr>
            <w:noProof/>
            <w:webHidden/>
          </w:rPr>
        </w:r>
        <w:r>
          <w:rPr>
            <w:noProof/>
            <w:webHidden/>
          </w:rPr>
          <w:fldChar w:fldCharType="separate"/>
        </w:r>
        <w:r w:rsidR="004C1724">
          <w:rPr>
            <w:noProof/>
            <w:webHidden/>
          </w:rPr>
          <w:t>7</w:t>
        </w:r>
        <w:r>
          <w:rPr>
            <w:noProof/>
            <w:webHidden/>
          </w:rPr>
          <w:fldChar w:fldCharType="end"/>
        </w:r>
      </w:hyperlink>
    </w:p>
    <w:p w14:paraId="592A6E77" w14:textId="3167DCF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3" w:history="1">
        <w:r w:rsidRPr="00163673">
          <w:rPr>
            <w:rStyle w:val="Hyperlink"/>
            <w:noProof/>
          </w:rPr>
          <w:t>4.4</w:t>
        </w:r>
        <w:r>
          <w:rPr>
            <w:rFonts w:asciiTheme="minorHAnsi" w:eastAsiaTheme="minorEastAsia" w:hAnsiTheme="minorHAnsi" w:cstheme="minorBidi"/>
            <w:iCs w:val="0"/>
            <w:noProof/>
            <w:sz w:val="22"/>
            <w:lang w:val="en-ZA"/>
          </w:rPr>
          <w:tab/>
        </w:r>
        <w:r w:rsidRPr="00163673">
          <w:rPr>
            <w:rStyle w:val="Hyperlink"/>
            <w:noProof/>
          </w:rPr>
          <w:t>Sub-contracting</w:t>
        </w:r>
        <w:r>
          <w:rPr>
            <w:noProof/>
            <w:webHidden/>
          </w:rPr>
          <w:tab/>
        </w:r>
        <w:r>
          <w:rPr>
            <w:noProof/>
            <w:webHidden/>
          </w:rPr>
          <w:fldChar w:fldCharType="begin"/>
        </w:r>
        <w:r>
          <w:rPr>
            <w:noProof/>
            <w:webHidden/>
          </w:rPr>
          <w:instrText xml:space="preserve"> PAGEREF _Toc204201903 \h </w:instrText>
        </w:r>
        <w:r>
          <w:rPr>
            <w:noProof/>
            <w:webHidden/>
          </w:rPr>
        </w:r>
        <w:r>
          <w:rPr>
            <w:noProof/>
            <w:webHidden/>
          </w:rPr>
          <w:fldChar w:fldCharType="separate"/>
        </w:r>
        <w:r w:rsidR="004C1724">
          <w:rPr>
            <w:noProof/>
            <w:webHidden/>
          </w:rPr>
          <w:t>7</w:t>
        </w:r>
        <w:r>
          <w:rPr>
            <w:noProof/>
            <w:webHidden/>
          </w:rPr>
          <w:fldChar w:fldCharType="end"/>
        </w:r>
      </w:hyperlink>
    </w:p>
    <w:p w14:paraId="4BDCBB53" w14:textId="4776F454"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4" w:history="1">
        <w:r w:rsidRPr="00163673">
          <w:rPr>
            <w:rStyle w:val="Hyperlink"/>
            <w:noProof/>
          </w:rPr>
          <w:t>4.5</w:t>
        </w:r>
        <w:r>
          <w:rPr>
            <w:rFonts w:asciiTheme="minorHAnsi" w:eastAsiaTheme="minorEastAsia" w:hAnsiTheme="minorHAnsi" w:cstheme="minorBidi"/>
            <w:iCs w:val="0"/>
            <w:noProof/>
            <w:sz w:val="22"/>
            <w:lang w:val="en-ZA"/>
          </w:rPr>
          <w:tab/>
        </w:r>
        <w:r w:rsidRPr="00163673">
          <w:rPr>
            <w:rStyle w:val="Hyperlink"/>
            <w:noProof/>
          </w:rPr>
          <w:t>Necsa’s Bidding Rights</w:t>
        </w:r>
        <w:r>
          <w:rPr>
            <w:noProof/>
            <w:webHidden/>
          </w:rPr>
          <w:tab/>
        </w:r>
        <w:r>
          <w:rPr>
            <w:noProof/>
            <w:webHidden/>
          </w:rPr>
          <w:fldChar w:fldCharType="begin"/>
        </w:r>
        <w:r>
          <w:rPr>
            <w:noProof/>
            <w:webHidden/>
          </w:rPr>
          <w:instrText xml:space="preserve"> PAGEREF _Toc204201904 \h </w:instrText>
        </w:r>
        <w:r>
          <w:rPr>
            <w:noProof/>
            <w:webHidden/>
          </w:rPr>
        </w:r>
        <w:r>
          <w:rPr>
            <w:noProof/>
            <w:webHidden/>
          </w:rPr>
          <w:fldChar w:fldCharType="separate"/>
        </w:r>
        <w:r w:rsidR="004C1724">
          <w:rPr>
            <w:noProof/>
            <w:webHidden/>
          </w:rPr>
          <w:t>8</w:t>
        </w:r>
        <w:r>
          <w:rPr>
            <w:noProof/>
            <w:webHidden/>
          </w:rPr>
          <w:fldChar w:fldCharType="end"/>
        </w:r>
      </w:hyperlink>
    </w:p>
    <w:p w14:paraId="6E0B2ECC" w14:textId="24873F7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5" w:history="1">
        <w:r w:rsidRPr="00163673">
          <w:rPr>
            <w:rStyle w:val="Hyperlink"/>
            <w:noProof/>
          </w:rPr>
          <w:t>4.6</w:t>
        </w:r>
        <w:r>
          <w:rPr>
            <w:rFonts w:asciiTheme="minorHAnsi" w:eastAsiaTheme="minorEastAsia" w:hAnsiTheme="minorHAnsi" w:cstheme="minorBidi"/>
            <w:iCs w:val="0"/>
            <w:noProof/>
            <w:sz w:val="22"/>
            <w:lang w:val="en-ZA"/>
          </w:rPr>
          <w:tab/>
        </w:r>
        <w:r w:rsidRPr="00163673">
          <w:rPr>
            <w:rStyle w:val="Hyperlink"/>
            <w:noProof/>
          </w:rPr>
          <w:t>Bidding Process</w:t>
        </w:r>
        <w:r>
          <w:rPr>
            <w:noProof/>
            <w:webHidden/>
          </w:rPr>
          <w:tab/>
        </w:r>
        <w:r>
          <w:rPr>
            <w:noProof/>
            <w:webHidden/>
          </w:rPr>
          <w:fldChar w:fldCharType="begin"/>
        </w:r>
        <w:r>
          <w:rPr>
            <w:noProof/>
            <w:webHidden/>
          </w:rPr>
          <w:instrText xml:space="preserve"> PAGEREF _Toc204201905 \h </w:instrText>
        </w:r>
        <w:r>
          <w:rPr>
            <w:noProof/>
            <w:webHidden/>
          </w:rPr>
        </w:r>
        <w:r>
          <w:rPr>
            <w:noProof/>
            <w:webHidden/>
          </w:rPr>
          <w:fldChar w:fldCharType="separate"/>
        </w:r>
        <w:r w:rsidR="004C1724">
          <w:rPr>
            <w:noProof/>
            <w:webHidden/>
          </w:rPr>
          <w:t>9</w:t>
        </w:r>
        <w:r>
          <w:rPr>
            <w:noProof/>
            <w:webHidden/>
          </w:rPr>
          <w:fldChar w:fldCharType="end"/>
        </w:r>
      </w:hyperlink>
    </w:p>
    <w:p w14:paraId="3E0F4B89" w14:textId="6ADED284"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6" w:history="1">
        <w:r w:rsidRPr="00163673">
          <w:rPr>
            <w:rStyle w:val="Hyperlink"/>
            <w:noProof/>
          </w:rPr>
          <w:t>4.7</w:t>
        </w:r>
        <w:r>
          <w:rPr>
            <w:rFonts w:asciiTheme="minorHAnsi" w:eastAsiaTheme="minorEastAsia" w:hAnsiTheme="minorHAnsi" w:cstheme="minorBidi"/>
            <w:iCs w:val="0"/>
            <w:noProof/>
            <w:sz w:val="22"/>
            <w:lang w:val="en-ZA"/>
          </w:rPr>
          <w:tab/>
        </w:r>
        <w:r w:rsidRPr="00163673">
          <w:rPr>
            <w:rStyle w:val="Hyperlink"/>
            <w:noProof/>
          </w:rPr>
          <w:t>Bid Submission Requirements</w:t>
        </w:r>
        <w:r>
          <w:rPr>
            <w:noProof/>
            <w:webHidden/>
          </w:rPr>
          <w:tab/>
        </w:r>
        <w:r>
          <w:rPr>
            <w:noProof/>
            <w:webHidden/>
          </w:rPr>
          <w:fldChar w:fldCharType="begin"/>
        </w:r>
        <w:r>
          <w:rPr>
            <w:noProof/>
            <w:webHidden/>
          </w:rPr>
          <w:instrText xml:space="preserve"> PAGEREF _Toc204201906 \h </w:instrText>
        </w:r>
        <w:r>
          <w:rPr>
            <w:noProof/>
            <w:webHidden/>
          </w:rPr>
        </w:r>
        <w:r>
          <w:rPr>
            <w:noProof/>
            <w:webHidden/>
          </w:rPr>
          <w:fldChar w:fldCharType="separate"/>
        </w:r>
        <w:r w:rsidR="004C1724">
          <w:rPr>
            <w:noProof/>
            <w:webHidden/>
          </w:rPr>
          <w:t>9</w:t>
        </w:r>
        <w:r>
          <w:rPr>
            <w:noProof/>
            <w:webHidden/>
          </w:rPr>
          <w:fldChar w:fldCharType="end"/>
        </w:r>
      </w:hyperlink>
    </w:p>
    <w:p w14:paraId="6BD19152" w14:textId="2323BA21"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07" w:history="1">
        <w:r w:rsidRPr="00163673">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163673">
          <w:rPr>
            <w:rStyle w:val="Hyperlink"/>
            <w:noProof/>
          </w:rPr>
          <w:t>Eligibility Requirements</w:t>
        </w:r>
        <w:r>
          <w:rPr>
            <w:noProof/>
            <w:webHidden/>
          </w:rPr>
          <w:tab/>
        </w:r>
        <w:r>
          <w:rPr>
            <w:noProof/>
            <w:webHidden/>
          </w:rPr>
          <w:fldChar w:fldCharType="begin"/>
        </w:r>
        <w:r>
          <w:rPr>
            <w:noProof/>
            <w:webHidden/>
          </w:rPr>
          <w:instrText xml:space="preserve"> PAGEREF _Toc204201907 \h </w:instrText>
        </w:r>
        <w:r>
          <w:rPr>
            <w:noProof/>
            <w:webHidden/>
          </w:rPr>
        </w:r>
        <w:r>
          <w:rPr>
            <w:noProof/>
            <w:webHidden/>
          </w:rPr>
          <w:fldChar w:fldCharType="separate"/>
        </w:r>
        <w:r w:rsidR="004C1724">
          <w:rPr>
            <w:noProof/>
            <w:webHidden/>
          </w:rPr>
          <w:t>10</w:t>
        </w:r>
        <w:r>
          <w:rPr>
            <w:noProof/>
            <w:webHidden/>
          </w:rPr>
          <w:fldChar w:fldCharType="end"/>
        </w:r>
      </w:hyperlink>
    </w:p>
    <w:p w14:paraId="61C0ECB9" w14:textId="4F14651D"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8" w:history="1">
        <w:r w:rsidRPr="00163673">
          <w:rPr>
            <w:rStyle w:val="Hyperlink"/>
            <w:noProof/>
          </w:rPr>
          <w:t>5.1</w:t>
        </w:r>
        <w:r>
          <w:rPr>
            <w:rFonts w:asciiTheme="minorHAnsi" w:eastAsiaTheme="minorEastAsia" w:hAnsiTheme="minorHAnsi" w:cstheme="minorBidi"/>
            <w:iCs w:val="0"/>
            <w:noProof/>
            <w:sz w:val="22"/>
            <w:lang w:val="en-ZA"/>
          </w:rPr>
          <w:tab/>
        </w:r>
        <w:r w:rsidRPr="00163673">
          <w:rPr>
            <w:rStyle w:val="Hyperlink"/>
            <w:noProof/>
          </w:rPr>
          <w:t>Pre-qualification Criteria</w:t>
        </w:r>
        <w:r>
          <w:rPr>
            <w:noProof/>
            <w:webHidden/>
          </w:rPr>
          <w:tab/>
        </w:r>
        <w:r>
          <w:rPr>
            <w:noProof/>
            <w:webHidden/>
          </w:rPr>
          <w:fldChar w:fldCharType="begin"/>
        </w:r>
        <w:r>
          <w:rPr>
            <w:noProof/>
            <w:webHidden/>
          </w:rPr>
          <w:instrText xml:space="preserve"> PAGEREF _Toc204201908 \h </w:instrText>
        </w:r>
        <w:r>
          <w:rPr>
            <w:noProof/>
            <w:webHidden/>
          </w:rPr>
        </w:r>
        <w:r>
          <w:rPr>
            <w:noProof/>
            <w:webHidden/>
          </w:rPr>
          <w:fldChar w:fldCharType="separate"/>
        </w:r>
        <w:r w:rsidR="004C1724">
          <w:rPr>
            <w:noProof/>
            <w:webHidden/>
          </w:rPr>
          <w:t>10</w:t>
        </w:r>
        <w:r>
          <w:rPr>
            <w:noProof/>
            <w:webHidden/>
          </w:rPr>
          <w:fldChar w:fldCharType="end"/>
        </w:r>
      </w:hyperlink>
    </w:p>
    <w:p w14:paraId="414671D0" w14:textId="2A5C7A32"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9" w:history="1">
        <w:r w:rsidRPr="00163673">
          <w:rPr>
            <w:rStyle w:val="Hyperlink"/>
            <w:noProof/>
          </w:rPr>
          <w:t>5.2</w:t>
        </w:r>
        <w:r>
          <w:rPr>
            <w:rFonts w:asciiTheme="minorHAnsi" w:eastAsiaTheme="minorEastAsia" w:hAnsiTheme="minorHAnsi" w:cstheme="minorBidi"/>
            <w:iCs w:val="0"/>
            <w:noProof/>
            <w:sz w:val="22"/>
            <w:lang w:val="en-ZA"/>
          </w:rPr>
          <w:tab/>
        </w:r>
        <w:r w:rsidRPr="00163673">
          <w:rPr>
            <w:rStyle w:val="Hyperlink"/>
            <w:noProof/>
          </w:rPr>
          <w:t>Technical / Functional Evaluation Criteria</w:t>
        </w:r>
        <w:r>
          <w:rPr>
            <w:noProof/>
            <w:webHidden/>
          </w:rPr>
          <w:tab/>
        </w:r>
        <w:r>
          <w:rPr>
            <w:noProof/>
            <w:webHidden/>
          </w:rPr>
          <w:fldChar w:fldCharType="begin"/>
        </w:r>
        <w:r>
          <w:rPr>
            <w:noProof/>
            <w:webHidden/>
          </w:rPr>
          <w:instrText xml:space="preserve"> PAGEREF _Toc204201909 \h </w:instrText>
        </w:r>
        <w:r>
          <w:rPr>
            <w:noProof/>
            <w:webHidden/>
          </w:rPr>
        </w:r>
        <w:r>
          <w:rPr>
            <w:noProof/>
            <w:webHidden/>
          </w:rPr>
          <w:fldChar w:fldCharType="separate"/>
        </w:r>
        <w:r w:rsidR="004C1724">
          <w:rPr>
            <w:noProof/>
            <w:webHidden/>
          </w:rPr>
          <w:t>10</w:t>
        </w:r>
        <w:r>
          <w:rPr>
            <w:noProof/>
            <w:webHidden/>
          </w:rPr>
          <w:fldChar w:fldCharType="end"/>
        </w:r>
      </w:hyperlink>
    </w:p>
    <w:p w14:paraId="46891506" w14:textId="0F0CA175"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0" w:history="1">
        <w:r w:rsidRPr="00163673">
          <w:rPr>
            <w:rStyle w:val="Hyperlink"/>
            <w:noProof/>
          </w:rPr>
          <w:t>5.3</w:t>
        </w:r>
        <w:r>
          <w:rPr>
            <w:rFonts w:asciiTheme="minorHAnsi" w:eastAsiaTheme="minorEastAsia" w:hAnsiTheme="minorHAnsi" w:cstheme="minorBidi"/>
            <w:iCs w:val="0"/>
            <w:noProof/>
            <w:sz w:val="22"/>
            <w:lang w:val="en-ZA"/>
          </w:rPr>
          <w:tab/>
        </w:r>
        <w:r w:rsidRPr="00163673">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_Toc204201910 \h </w:instrText>
        </w:r>
        <w:r>
          <w:rPr>
            <w:noProof/>
            <w:webHidden/>
          </w:rPr>
        </w:r>
        <w:r>
          <w:rPr>
            <w:noProof/>
            <w:webHidden/>
          </w:rPr>
          <w:fldChar w:fldCharType="separate"/>
        </w:r>
        <w:r w:rsidR="004C1724">
          <w:rPr>
            <w:noProof/>
            <w:webHidden/>
          </w:rPr>
          <w:t>11</w:t>
        </w:r>
        <w:r>
          <w:rPr>
            <w:noProof/>
            <w:webHidden/>
          </w:rPr>
          <w:fldChar w:fldCharType="end"/>
        </w:r>
      </w:hyperlink>
    </w:p>
    <w:p w14:paraId="13F86691" w14:textId="3CA08F4B" w:rsidR="00D324CB" w:rsidRDefault="00D324CB">
      <w:pPr>
        <w:pStyle w:val="TOC1"/>
        <w:tabs>
          <w:tab w:val="right" w:leader="dot" w:pos="9627"/>
        </w:tabs>
        <w:rPr>
          <w:rFonts w:asciiTheme="minorHAnsi" w:eastAsiaTheme="minorEastAsia" w:hAnsiTheme="minorHAnsi" w:cstheme="minorBidi"/>
          <w:b w:val="0"/>
          <w:iCs w:val="0"/>
          <w:noProof/>
          <w:sz w:val="22"/>
          <w:lang w:val="en-ZA"/>
        </w:rPr>
      </w:pPr>
      <w:hyperlink w:anchor="_Toc204201911" w:history="1">
        <w:r w:rsidRPr="00163673">
          <w:rPr>
            <w:rStyle w:val="Hyperlink"/>
            <w:noProof/>
          </w:rPr>
          <w:t>SECTION 3</w:t>
        </w:r>
        <w:r>
          <w:rPr>
            <w:noProof/>
            <w:webHidden/>
          </w:rPr>
          <w:tab/>
        </w:r>
        <w:r>
          <w:rPr>
            <w:noProof/>
            <w:webHidden/>
          </w:rPr>
          <w:fldChar w:fldCharType="begin"/>
        </w:r>
        <w:r>
          <w:rPr>
            <w:noProof/>
            <w:webHidden/>
          </w:rPr>
          <w:instrText xml:space="preserve"> PAGEREF _Toc204201911 \h </w:instrText>
        </w:r>
        <w:r>
          <w:rPr>
            <w:noProof/>
            <w:webHidden/>
          </w:rPr>
        </w:r>
        <w:r>
          <w:rPr>
            <w:noProof/>
            <w:webHidden/>
          </w:rPr>
          <w:fldChar w:fldCharType="separate"/>
        </w:r>
        <w:r w:rsidR="004C1724">
          <w:rPr>
            <w:noProof/>
            <w:webHidden/>
          </w:rPr>
          <w:t>13</w:t>
        </w:r>
        <w:r>
          <w:rPr>
            <w:noProof/>
            <w:webHidden/>
          </w:rPr>
          <w:fldChar w:fldCharType="end"/>
        </w:r>
      </w:hyperlink>
    </w:p>
    <w:p w14:paraId="3B8384EB" w14:textId="3B165A46"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12" w:history="1">
        <w:r w:rsidRPr="00163673">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163673">
          <w:rPr>
            <w:rStyle w:val="Hyperlink"/>
            <w:noProof/>
          </w:rPr>
          <w:t>Returnable documents Checklist</w:t>
        </w:r>
        <w:r>
          <w:rPr>
            <w:noProof/>
            <w:webHidden/>
          </w:rPr>
          <w:tab/>
        </w:r>
        <w:r>
          <w:rPr>
            <w:noProof/>
            <w:webHidden/>
          </w:rPr>
          <w:fldChar w:fldCharType="begin"/>
        </w:r>
        <w:r>
          <w:rPr>
            <w:noProof/>
            <w:webHidden/>
          </w:rPr>
          <w:instrText xml:space="preserve"> PAGEREF _Toc204201912 \h </w:instrText>
        </w:r>
        <w:r>
          <w:rPr>
            <w:noProof/>
            <w:webHidden/>
          </w:rPr>
        </w:r>
        <w:r>
          <w:rPr>
            <w:noProof/>
            <w:webHidden/>
          </w:rPr>
          <w:fldChar w:fldCharType="separate"/>
        </w:r>
        <w:r w:rsidR="004C1724">
          <w:rPr>
            <w:noProof/>
            <w:webHidden/>
          </w:rPr>
          <w:t>13</w:t>
        </w:r>
        <w:r>
          <w:rPr>
            <w:noProof/>
            <w:webHidden/>
          </w:rPr>
          <w:fldChar w:fldCharType="end"/>
        </w:r>
      </w:hyperlink>
    </w:p>
    <w:p w14:paraId="3F8F06B6" w14:textId="55158C0F"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3" w:history="1">
        <w:r w:rsidRPr="00163673">
          <w:rPr>
            <w:rStyle w:val="Hyperlink"/>
            <w:noProof/>
          </w:rPr>
          <w:t>6.1</w:t>
        </w:r>
        <w:r>
          <w:rPr>
            <w:rFonts w:asciiTheme="minorHAnsi" w:eastAsiaTheme="minorEastAsia" w:hAnsiTheme="minorHAnsi" w:cstheme="minorBidi"/>
            <w:iCs w:val="0"/>
            <w:noProof/>
            <w:sz w:val="22"/>
            <w:lang w:val="en-ZA"/>
          </w:rPr>
          <w:tab/>
        </w:r>
        <w:r w:rsidRPr="00163673">
          <w:rPr>
            <w:rStyle w:val="Hyperlink"/>
            <w:noProof/>
          </w:rPr>
          <w:t>Mandatory Documents</w:t>
        </w:r>
        <w:r>
          <w:rPr>
            <w:noProof/>
            <w:webHidden/>
          </w:rPr>
          <w:tab/>
        </w:r>
        <w:r>
          <w:rPr>
            <w:noProof/>
            <w:webHidden/>
          </w:rPr>
          <w:fldChar w:fldCharType="begin"/>
        </w:r>
        <w:r>
          <w:rPr>
            <w:noProof/>
            <w:webHidden/>
          </w:rPr>
          <w:instrText xml:space="preserve"> PAGEREF _Toc204201913 \h </w:instrText>
        </w:r>
        <w:r>
          <w:rPr>
            <w:noProof/>
            <w:webHidden/>
          </w:rPr>
        </w:r>
        <w:r>
          <w:rPr>
            <w:noProof/>
            <w:webHidden/>
          </w:rPr>
          <w:fldChar w:fldCharType="separate"/>
        </w:r>
        <w:r w:rsidR="004C1724">
          <w:rPr>
            <w:noProof/>
            <w:webHidden/>
          </w:rPr>
          <w:t>13</w:t>
        </w:r>
        <w:r>
          <w:rPr>
            <w:noProof/>
            <w:webHidden/>
          </w:rPr>
          <w:fldChar w:fldCharType="end"/>
        </w:r>
      </w:hyperlink>
    </w:p>
    <w:p w14:paraId="6D0137B3" w14:textId="5146EFC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4" w:history="1">
        <w:r w:rsidRPr="00163673">
          <w:rPr>
            <w:rStyle w:val="Hyperlink"/>
            <w:noProof/>
          </w:rPr>
          <w:t>6.2</w:t>
        </w:r>
        <w:r>
          <w:rPr>
            <w:rFonts w:asciiTheme="minorHAnsi" w:eastAsiaTheme="minorEastAsia" w:hAnsiTheme="minorHAnsi" w:cstheme="minorBidi"/>
            <w:iCs w:val="0"/>
            <w:noProof/>
            <w:sz w:val="22"/>
            <w:lang w:val="en-ZA"/>
          </w:rPr>
          <w:tab/>
        </w:r>
        <w:r w:rsidRPr="00163673">
          <w:rPr>
            <w:rStyle w:val="Hyperlink"/>
            <w:noProof/>
          </w:rPr>
          <w:t>Price</w:t>
        </w:r>
        <w:r>
          <w:rPr>
            <w:noProof/>
            <w:webHidden/>
          </w:rPr>
          <w:tab/>
        </w:r>
        <w:r>
          <w:rPr>
            <w:noProof/>
            <w:webHidden/>
          </w:rPr>
          <w:fldChar w:fldCharType="begin"/>
        </w:r>
        <w:r>
          <w:rPr>
            <w:noProof/>
            <w:webHidden/>
          </w:rPr>
          <w:instrText xml:space="preserve"> PAGEREF _Toc204201914 \h </w:instrText>
        </w:r>
        <w:r>
          <w:rPr>
            <w:noProof/>
            <w:webHidden/>
          </w:rPr>
        </w:r>
        <w:r>
          <w:rPr>
            <w:noProof/>
            <w:webHidden/>
          </w:rPr>
          <w:fldChar w:fldCharType="separate"/>
        </w:r>
        <w:r w:rsidR="004C1724">
          <w:rPr>
            <w:noProof/>
            <w:webHidden/>
          </w:rPr>
          <w:t>13</w:t>
        </w:r>
        <w:r>
          <w:rPr>
            <w:noProof/>
            <w:webHidden/>
          </w:rPr>
          <w:fldChar w:fldCharType="end"/>
        </w:r>
      </w:hyperlink>
    </w:p>
    <w:p w14:paraId="62C2C815" w14:textId="164F84B1"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5" w:history="1">
        <w:r w:rsidRPr="00163673">
          <w:rPr>
            <w:rStyle w:val="Hyperlink"/>
            <w:noProof/>
          </w:rPr>
          <w:t>6.3</w:t>
        </w:r>
        <w:r>
          <w:rPr>
            <w:rFonts w:asciiTheme="minorHAnsi" w:eastAsiaTheme="minorEastAsia" w:hAnsiTheme="minorHAnsi" w:cstheme="minorBidi"/>
            <w:iCs w:val="0"/>
            <w:noProof/>
            <w:sz w:val="22"/>
            <w:lang w:val="en-ZA"/>
          </w:rPr>
          <w:tab/>
        </w:r>
        <w:r w:rsidRPr="00163673">
          <w:rPr>
            <w:rStyle w:val="Hyperlink"/>
            <w:noProof/>
          </w:rPr>
          <w:t>Compliance Documents</w:t>
        </w:r>
        <w:r>
          <w:rPr>
            <w:noProof/>
            <w:webHidden/>
          </w:rPr>
          <w:tab/>
        </w:r>
        <w:r>
          <w:rPr>
            <w:noProof/>
            <w:webHidden/>
          </w:rPr>
          <w:fldChar w:fldCharType="begin"/>
        </w:r>
        <w:r>
          <w:rPr>
            <w:noProof/>
            <w:webHidden/>
          </w:rPr>
          <w:instrText xml:space="preserve"> PAGEREF _Toc204201915 \h </w:instrText>
        </w:r>
        <w:r>
          <w:rPr>
            <w:noProof/>
            <w:webHidden/>
          </w:rPr>
        </w:r>
        <w:r>
          <w:rPr>
            <w:noProof/>
            <w:webHidden/>
          </w:rPr>
          <w:fldChar w:fldCharType="separate"/>
        </w:r>
        <w:r w:rsidR="004C1724">
          <w:rPr>
            <w:noProof/>
            <w:webHidden/>
          </w:rPr>
          <w:t>13</w:t>
        </w:r>
        <w:r>
          <w:rPr>
            <w:noProof/>
            <w:webHidden/>
          </w:rPr>
          <w:fldChar w:fldCharType="end"/>
        </w:r>
      </w:hyperlink>
    </w:p>
    <w:p w14:paraId="6582C9C8" w14:textId="6BF40BF1"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16" w:history="1">
        <w:r w:rsidRPr="00163673">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163673">
          <w:rPr>
            <w:rStyle w:val="Hyperlink"/>
            <w:noProof/>
          </w:rPr>
          <w:t>Bidder Information</w:t>
        </w:r>
        <w:r>
          <w:rPr>
            <w:noProof/>
            <w:webHidden/>
          </w:rPr>
          <w:tab/>
        </w:r>
        <w:r>
          <w:rPr>
            <w:noProof/>
            <w:webHidden/>
          </w:rPr>
          <w:fldChar w:fldCharType="begin"/>
        </w:r>
        <w:r>
          <w:rPr>
            <w:noProof/>
            <w:webHidden/>
          </w:rPr>
          <w:instrText xml:space="preserve"> PAGEREF _Toc204201916 \h </w:instrText>
        </w:r>
        <w:r>
          <w:rPr>
            <w:noProof/>
            <w:webHidden/>
          </w:rPr>
        </w:r>
        <w:r>
          <w:rPr>
            <w:noProof/>
            <w:webHidden/>
          </w:rPr>
          <w:fldChar w:fldCharType="separate"/>
        </w:r>
        <w:r w:rsidR="004C1724">
          <w:rPr>
            <w:noProof/>
            <w:webHidden/>
          </w:rPr>
          <w:t>13</w:t>
        </w:r>
        <w:r>
          <w:rPr>
            <w:noProof/>
            <w:webHidden/>
          </w:rPr>
          <w:fldChar w:fldCharType="end"/>
        </w:r>
      </w:hyperlink>
    </w:p>
    <w:p w14:paraId="5FFFD095" w14:textId="0A395EFE"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204201883"/>
      <w:bookmarkEnd w:id="0"/>
    </w:p>
    <w:p w14:paraId="5C3737CD" w14:textId="77777777" w:rsidR="00484FDB" w:rsidRPr="00FB1E06" w:rsidRDefault="00484FDB" w:rsidP="00E7099B">
      <w:pPr>
        <w:pStyle w:val="Index2"/>
      </w:pPr>
      <w:bookmarkStart w:id="1" w:name="_Toc204201884"/>
      <w:r w:rsidRPr="00FB1E06">
        <w:t>Introduction</w:t>
      </w:r>
      <w:bookmarkEnd w:id="1"/>
    </w:p>
    <w:p w14:paraId="4D64AB82" w14:textId="393E814D" w:rsidR="009D79A3" w:rsidRPr="00FB1E06" w:rsidRDefault="009D79A3" w:rsidP="000E326A">
      <w:pPr>
        <w:pStyle w:val="Index3"/>
      </w:pPr>
      <w:bookmarkStart w:id="2" w:name="_Toc204201885"/>
      <w:r w:rsidRPr="00FB1E06">
        <w:t>Company Overview</w:t>
      </w:r>
      <w:bookmarkEnd w:id="2"/>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0E326A">
      <w:pPr>
        <w:pStyle w:val="Index3"/>
        <w:numPr>
          <w:ilvl w:val="0"/>
          <w:numId w:val="0"/>
        </w:numPr>
        <w:ind w:left="851"/>
      </w:pPr>
    </w:p>
    <w:p w14:paraId="5A93F4E6" w14:textId="378A2638" w:rsidR="00D0513C" w:rsidRDefault="00905AE4" w:rsidP="00D0513C">
      <w:pPr>
        <w:pStyle w:val="Index2"/>
      </w:pPr>
      <w:bookmarkStart w:id="3" w:name="_Toc204201886"/>
      <w:r w:rsidRPr="00A5183C">
        <w:t>Scope of Work</w:t>
      </w:r>
      <w:bookmarkEnd w:id="3"/>
    </w:p>
    <w:p w14:paraId="4AEEE565" w14:textId="77777777" w:rsidR="002E70A8" w:rsidRDefault="00707CDB" w:rsidP="002E70A8">
      <w:pPr>
        <w:pStyle w:val="Index3"/>
        <w:keepNext w:val="0"/>
      </w:pPr>
      <w:r>
        <w:t>T</w:t>
      </w:r>
      <w:r w:rsidRPr="00707CDB">
        <w:t>he wet scrubber</w:t>
      </w:r>
      <w:r w:rsidR="009E2E2F">
        <w:t xml:space="preserve"> S1501</w:t>
      </w:r>
      <w:r w:rsidRPr="00707CDB">
        <w:t xml:space="preserve"> for the Combined NW PlasGas and  Waste Oil Demonstration facility</w:t>
      </w:r>
      <w:bookmarkStart w:id="4" w:name="_Toc204201887"/>
    </w:p>
    <w:p w14:paraId="49B1201F" w14:textId="3A2BD596" w:rsidR="00760910" w:rsidRPr="002E70A8" w:rsidRDefault="00D324CB" w:rsidP="002E70A8">
      <w:pPr>
        <w:pStyle w:val="Index3"/>
        <w:keepNext w:val="0"/>
        <w:numPr>
          <w:ilvl w:val="0"/>
          <w:numId w:val="0"/>
        </w:numPr>
        <w:ind w:left="851"/>
      </w:pPr>
      <w:r w:rsidRPr="002E70A8">
        <w:rPr>
          <w:b w:val="0"/>
        </w:rPr>
        <w:t xml:space="preserve">Necsa plans to establish </w:t>
      </w:r>
      <w:r w:rsidR="00862E8A" w:rsidRPr="002E70A8">
        <w:rPr>
          <w:b w:val="0"/>
        </w:rPr>
        <w:t>two</w:t>
      </w:r>
      <w:r w:rsidRPr="002E70A8">
        <w:rPr>
          <w:b w:val="0"/>
        </w:rPr>
        <w:t xml:space="preserve"> plasma gasification demonstration facilit</w:t>
      </w:r>
      <w:r w:rsidR="00862E8A" w:rsidRPr="002E70A8">
        <w:rPr>
          <w:b w:val="0"/>
        </w:rPr>
        <w:t>ies</w:t>
      </w:r>
      <w:r w:rsidRPr="002E70A8">
        <w:rPr>
          <w:b w:val="0"/>
        </w:rPr>
        <w:t xml:space="preserve"> in a laboratory on-site to volumetrically reduce </w:t>
      </w:r>
      <w:r w:rsidR="00862E8A" w:rsidRPr="002E70A8">
        <w:rPr>
          <w:b w:val="0"/>
        </w:rPr>
        <w:t>nuclear waste. One facility will process solid, compressible low</w:t>
      </w:r>
      <w:r w:rsidR="00862E8A" w:rsidRPr="002E70A8">
        <w:rPr>
          <w:b w:val="0"/>
        </w:rPr>
        <w:noBreakHyphen/>
        <w:t>level waste and the other will process contaminated waste oil</w:t>
      </w:r>
      <w:r w:rsidRPr="002E70A8">
        <w:rPr>
          <w:b w:val="0"/>
        </w:rPr>
        <w:t xml:space="preserve">. </w:t>
      </w:r>
      <w:r w:rsidR="00760910" w:rsidRPr="002E70A8">
        <w:rPr>
          <w:b w:val="0"/>
        </w:rPr>
        <w:t xml:space="preserve">During the plasma gasification process in each facility, a gaseous mixture will be generated in the reactor. </w:t>
      </w:r>
      <w:r w:rsidR="00862E8A" w:rsidRPr="002E70A8">
        <w:rPr>
          <w:b w:val="0"/>
        </w:rPr>
        <w:t>A</w:t>
      </w:r>
      <w:r w:rsidRPr="002E70A8">
        <w:rPr>
          <w:b w:val="0"/>
        </w:rPr>
        <w:t xml:space="preserve"> wet </w:t>
      </w:r>
      <w:r w:rsidR="00697BA7" w:rsidRPr="002E70A8">
        <w:rPr>
          <w:b w:val="0"/>
        </w:rPr>
        <w:t>potassium hydroxide (</w:t>
      </w:r>
      <w:r w:rsidRPr="002E70A8">
        <w:rPr>
          <w:b w:val="0"/>
        </w:rPr>
        <w:t>KOH</w:t>
      </w:r>
      <w:r w:rsidR="00697BA7" w:rsidRPr="002E70A8">
        <w:rPr>
          <w:b w:val="0"/>
        </w:rPr>
        <w:t>)</w:t>
      </w:r>
      <w:r w:rsidRPr="002E70A8">
        <w:rPr>
          <w:b w:val="0"/>
        </w:rPr>
        <w:t xml:space="preserve"> scrubber, S1501, </w:t>
      </w:r>
      <w:r w:rsidR="00862E8A" w:rsidRPr="002E70A8">
        <w:rPr>
          <w:b w:val="0"/>
        </w:rPr>
        <w:t xml:space="preserve">will be </w:t>
      </w:r>
      <w:r w:rsidR="00D85F78" w:rsidRPr="002E70A8">
        <w:rPr>
          <w:b w:val="0"/>
        </w:rPr>
        <w:t xml:space="preserve">used to clean the process off-gas, before </w:t>
      </w:r>
      <w:r w:rsidR="00760910" w:rsidRPr="002E70A8">
        <w:rPr>
          <w:b w:val="0"/>
        </w:rPr>
        <w:t>it</w:t>
      </w:r>
      <w:r w:rsidR="00D85F78" w:rsidRPr="002E70A8">
        <w:rPr>
          <w:b w:val="0"/>
        </w:rPr>
        <w:t xml:space="preserve"> is released into the atmosphere. The scrubber will be </w:t>
      </w:r>
      <w:r w:rsidR="00862E8A" w:rsidRPr="002E70A8">
        <w:rPr>
          <w:b w:val="0"/>
        </w:rPr>
        <w:t xml:space="preserve">shared between the two facilities, however, only one of the </w:t>
      </w:r>
      <w:r w:rsidR="000333F6" w:rsidRPr="002E70A8">
        <w:rPr>
          <w:b w:val="0"/>
        </w:rPr>
        <w:t xml:space="preserve">demonstration </w:t>
      </w:r>
      <w:r w:rsidR="00862E8A" w:rsidRPr="002E70A8">
        <w:rPr>
          <w:b w:val="0"/>
        </w:rPr>
        <w:t>facilities will be operated at any given time.</w:t>
      </w:r>
      <w:r w:rsidR="00D85F78" w:rsidRPr="002E70A8">
        <w:rPr>
          <w:b w:val="0"/>
        </w:rPr>
        <w:t xml:space="preserve"> Furthermore, </w:t>
      </w:r>
      <w:r w:rsidR="00760910" w:rsidRPr="002E70A8">
        <w:rPr>
          <w:b w:val="0"/>
        </w:rPr>
        <w:t>the operational</w:t>
      </w:r>
      <w:r w:rsidR="00D85F78" w:rsidRPr="002E70A8">
        <w:rPr>
          <w:b w:val="0"/>
        </w:rPr>
        <w:t xml:space="preserve"> facility will </w:t>
      </w:r>
      <w:r w:rsidR="00760910" w:rsidRPr="002E70A8">
        <w:rPr>
          <w:b w:val="0"/>
        </w:rPr>
        <w:t>run</w:t>
      </w:r>
      <w:r w:rsidR="00D85F78" w:rsidRPr="002E70A8">
        <w:rPr>
          <w:b w:val="0"/>
        </w:rPr>
        <w:t xml:space="preserve"> for a maximum of </w:t>
      </w:r>
      <w:r w:rsidR="00E7694C" w:rsidRPr="002E70A8">
        <w:rPr>
          <w:b w:val="0"/>
        </w:rPr>
        <w:t>6</w:t>
      </w:r>
      <w:r w:rsidR="00D85F78" w:rsidRPr="002E70A8">
        <w:rPr>
          <w:b w:val="0"/>
        </w:rPr>
        <w:t xml:space="preserve"> hours per day</w:t>
      </w:r>
      <w:r w:rsidR="00760910" w:rsidRPr="002E70A8">
        <w:rPr>
          <w:b w:val="0"/>
        </w:rPr>
        <w:t xml:space="preserve"> for</w:t>
      </w:r>
      <w:r w:rsidR="00D85F78" w:rsidRPr="002E70A8">
        <w:rPr>
          <w:b w:val="0"/>
        </w:rPr>
        <w:t xml:space="preserve"> 5</w:t>
      </w:r>
      <w:r w:rsidR="00697BA7" w:rsidRPr="002E70A8">
        <w:rPr>
          <w:b w:val="0"/>
        </w:rPr>
        <w:t> </w:t>
      </w:r>
      <w:r w:rsidR="00D85F78" w:rsidRPr="002E70A8">
        <w:rPr>
          <w:b w:val="0"/>
        </w:rPr>
        <w:t>days per week</w:t>
      </w:r>
      <w:r w:rsidR="00760910" w:rsidRPr="002E70A8">
        <w:rPr>
          <w:b w:val="0"/>
        </w:rPr>
        <w:t xml:space="preserve">, and the expected life of a facility is 12-18 </w:t>
      </w:r>
      <w:r w:rsidR="00EF6825" w:rsidRPr="002E70A8">
        <w:rPr>
          <w:b w:val="0"/>
        </w:rPr>
        <w:t>months.</w:t>
      </w:r>
    </w:p>
    <w:p w14:paraId="30AB7BDB" w14:textId="22F333A6" w:rsidR="00D324CB" w:rsidRDefault="00D324CB" w:rsidP="00DB73D3">
      <w:pPr>
        <w:pStyle w:val="Index2"/>
        <w:numPr>
          <w:ilvl w:val="0"/>
          <w:numId w:val="0"/>
        </w:numPr>
        <w:spacing w:line="276" w:lineRule="auto"/>
        <w:ind w:left="851"/>
        <w:jc w:val="both"/>
        <w:rPr>
          <w:b w:val="0"/>
          <w:caps w:val="0"/>
          <w:sz w:val="22"/>
        </w:rPr>
      </w:pPr>
      <w:r w:rsidRPr="00D324CB">
        <w:rPr>
          <w:b w:val="0"/>
          <w:caps w:val="0"/>
          <w:sz w:val="22"/>
        </w:rPr>
        <w:t xml:space="preserve">Details of the </w:t>
      </w:r>
      <w:r w:rsidR="00E7694C">
        <w:rPr>
          <w:b w:val="0"/>
          <w:caps w:val="0"/>
          <w:sz w:val="22"/>
        </w:rPr>
        <w:t xml:space="preserve">required </w:t>
      </w:r>
      <w:r w:rsidRPr="00D324CB">
        <w:rPr>
          <w:b w:val="0"/>
          <w:caps w:val="0"/>
          <w:sz w:val="22"/>
        </w:rPr>
        <w:t xml:space="preserve">scrubber are given in the attached Purchase Specification [01] and Specification Sheet [02]. The position of the scrubber within the </w:t>
      </w:r>
      <w:r w:rsidR="00760910">
        <w:rPr>
          <w:b w:val="0"/>
          <w:caps w:val="0"/>
          <w:sz w:val="22"/>
        </w:rPr>
        <w:t>system</w:t>
      </w:r>
      <w:r w:rsidRPr="00D324CB">
        <w:rPr>
          <w:b w:val="0"/>
          <w:caps w:val="0"/>
          <w:sz w:val="22"/>
        </w:rPr>
        <w:t xml:space="preserve"> is shown in the attached Piping and Instrumentation Diagram (P&amp;ID) [03].</w:t>
      </w:r>
    </w:p>
    <w:p w14:paraId="2143E040" w14:textId="136D3AB2" w:rsidR="00707CDB" w:rsidRDefault="00E247EB" w:rsidP="00707CDB">
      <w:pPr>
        <w:pStyle w:val="Index2"/>
        <w:numPr>
          <w:ilvl w:val="0"/>
          <w:numId w:val="0"/>
        </w:numPr>
        <w:spacing w:line="276" w:lineRule="auto"/>
        <w:ind w:left="851"/>
        <w:jc w:val="both"/>
        <w:rPr>
          <w:b w:val="0"/>
          <w:caps w:val="0"/>
          <w:sz w:val="22"/>
        </w:rPr>
      </w:pPr>
      <w:r w:rsidRPr="00DB73D3">
        <w:rPr>
          <w:b w:val="0"/>
          <w:caps w:val="0"/>
          <w:sz w:val="22"/>
        </w:rPr>
        <w:t xml:space="preserve">The </w:t>
      </w:r>
      <w:r w:rsidR="009C095C" w:rsidRPr="00DB73D3">
        <w:rPr>
          <w:b w:val="0"/>
          <w:caps w:val="0"/>
          <w:sz w:val="22"/>
        </w:rPr>
        <w:t>scope</w:t>
      </w:r>
      <w:r w:rsidR="00DB73D3">
        <w:rPr>
          <w:b w:val="0"/>
          <w:caps w:val="0"/>
          <w:sz w:val="22"/>
        </w:rPr>
        <w:t xml:space="preserve"> of work for this tender</w:t>
      </w:r>
      <w:r w:rsidR="009C095C" w:rsidRPr="00DB73D3">
        <w:rPr>
          <w:b w:val="0"/>
          <w:caps w:val="0"/>
          <w:sz w:val="22"/>
        </w:rPr>
        <w:t xml:space="preserve"> includes </w:t>
      </w:r>
      <w:r w:rsidR="00706C68" w:rsidRPr="00706C68">
        <w:rPr>
          <w:b w:val="0"/>
          <w:caps w:val="0"/>
          <w:sz w:val="22"/>
        </w:rPr>
        <w:t xml:space="preserve">the </w:t>
      </w:r>
      <w:r w:rsidR="000E326A">
        <w:rPr>
          <w:b w:val="0"/>
          <w:caps w:val="0"/>
          <w:sz w:val="22"/>
        </w:rPr>
        <w:t xml:space="preserve">mechanical </w:t>
      </w:r>
      <w:r w:rsidR="00706C68" w:rsidRPr="00706C68">
        <w:rPr>
          <w:b w:val="0"/>
          <w:caps w:val="0"/>
          <w:sz w:val="22"/>
        </w:rPr>
        <w:t xml:space="preserve">design, manufacture, supply and delivery of one </w:t>
      </w:r>
      <w:r w:rsidR="00706C68">
        <w:rPr>
          <w:b w:val="0"/>
          <w:caps w:val="0"/>
          <w:sz w:val="22"/>
        </w:rPr>
        <w:t xml:space="preserve">wet scrubber, S1501, </w:t>
      </w:r>
      <w:r w:rsidR="00E7694C">
        <w:rPr>
          <w:b w:val="0"/>
          <w:caps w:val="0"/>
          <w:sz w:val="22"/>
        </w:rPr>
        <w:t xml:space="preserve">conforming to the specifications given in [01] and [02] </w:t>
      </w:r>
      <w:r w:rsidR="00706C68">
        <w:rPr>
          <w:b w:val="0"/>
          <w:caps w:val="0"/>
          <w:sz w:val="22"/>
        </w:rPr>
        <w:t>for the</w:t>
      </w:r>
      <w:r w:rsidR="00706C68" w:rsidRPr="00706C68">
        <w:rPr>
          <w:b w:val="0"/>
          <w:caps w:val="0"/>
          <w:sz w:val="22"/>
        </w:rPr>
        <w:t xml:space="preserve"> Combined NW PlasGas and Waste Oil Demonstration facility</w:t>
      </w:r>
      <w:r w:rsidR="009C095C" w:rsidRPr="00DB73D3">
        <w:rPr>
          <w:b w:val="0"/>
          <w:caps w:val="0"/>
          <w:sz w:val="22"/>
        </w:rPr>
        <w:t>.</w:t>
      </w:r>
      <w:bookmarkEnd w:id="4"/>
      <w:r w:rsidR="006557C0" w:rsidRPr="00DB73D3">
        <w:rPr>
          <w:b w:val="0"/>
          <w:caps w:val="0"/>
          <w:sz w:val="22"/>
        </w:rPr>
        <w:t xml:space="preserve"> </w:t>
      </w:r>
    </w:p>
    <w:p w14:paraId="62781314" w14:textId="37546879" w:rsidR="00E7694C" w:rsidRPr="005D13BB" w:rsidRDefault="00E7694C" w:rsidP="00380146">
      <w:pPr>
        <w:keepNext/>
        <w:ind w:left="851"/>
        <w:jc w:val="both"/>
        <w:rPr>
          <w:rFonts w:eastAsiaTheme="minorEastAsia"/>
          <w:b/>
          <w:bCs/>
          <w:u w:val="single"/>
          <w:lang w:val="en-US" w:eastAsia="en-US"/>
        </w:rPr>
      </w:pPr>
      <w:r w:rsidRPr="005D13BB">
        <w:rPr>
          <w:rFonts w:eastAsiaTheme="minorEastAsia"/>
          <w:b/>
          <w:bCs/>
          <w:u w:val="single"/>
          <w:lang w:val="en-US" w:eastAsia="en-US"/>
        </w:rPr>
        <w:t>NOTE</w:t>
      </w:r>
      <w:r w:rsidR="00380146">
        <w:rPr>
          <w:rFonts w:eastAsiaTheme="minorEastAsia"/>
          <w:b/>
          <w:bCs/>
          <w:u w:val="single"/>
          <w:lang w:val="en-US" w:eastAsia="en-US"/>
        </w:rPr>
        <w:t>S</w:t>
      </w:r>
      <w:r w:rsidRPr="005D13BB">
        <w:rPr>
          <w:rFonts w:eastAsiaTheme="minorEastAsia"/>
          <w:b/>
          <w:bCs/>
          <w:u w:val="single"/>
          <w:lang w:val="en-US" w:eastAsia="en-US"/>
        </w:rPr>
        <w:t>:</w:t>
      </w:r>
    </w:p>
    <w:p w14:paraId="3380D0AA" w14:textId="1A41D437" w:rsidR="00E7694C" w:rsidRPr="00380146" w:rsidRDefault="00E7694C" w:rsidP="00380146">
      <w:pPr>
        <w:pStyle w:val="ListParagraph"/>
        <w:numPr>
          <w:ilvl w:val="0"/>
          <w:numId w:val="45"/>
        </w:numPr>
        <w:spacing w:before="0"/>
        <w:jc w:val="both"/>
        <w:rPr>
          <w:rFonts w:eastAsiaTheme="minorEastAsia"/>
          <w:bCs/>
          <w:lang w:val="en-US" w:eastAsia="en-US"/>
        </w:rPr>
      </w:pPr>
      <w:r w:rsidRPr="00380146">
        <w:rPr>
          <w:rFonts w:eastAsiaTheme="minorEastAsia"/>
          <w:bCs/>
          <w:lang w:val="en-US" w:eastAsia="en-US"/>
        </w:rPr>
        <w:t xml:space="preserve">Only the equipment shown as the Wet Scrubber S1501 in the attached P&amp;ID [03] is </w:t>
      </w:r>
      <w:r w:rsidRPr="00380146">
        <w:rPr>
          <w:rFonts w:eastAsiaTheme="minorEastAsia"/>
          <w:bCs/>
          <w:lang w:val="en-US" w:eastAsia="en-US"/>
        </w:rPr>
        <w:lastRenderedPageBreak/>
        <w:t>to be provided. This includes the packed column and sump tank of the scrubber, together with all internal contents and connection points, as defined in [01] and [02]. All other equipment, pipelines, valves and instrumentation shown in the P&amp;ID [03] are not within the scope of this supply.</w:t>
      </w:r>
    </w:p>
    <w:p w14:paraId="6A770EC8" w14:textId="41DE324A" w:rsidR="00380146" w:rsidRPr="00380146" w:rsidRDefault="00380146" w:rsidP="00380146">
      <w:pPr>
        <w:pStyle w:val="ListParagraph"/>
        <w:numPr>
          <w:ilvl w:val="0"/>
          <w:numId w:val="45"/>
        </w:numPr>
        <w:spacing w:before="0"/>
        <w:jc w:val="both"/>
        <w:rPr>
          <w:rFonts w:eastAsiaTheme="minorEastAsia"/>
          <w:bCs/>
          <w:lang w:val="en-US" w:eastAsia="en-US"/>
        </w:rPr>
      </w:pPr>
      <w:r w:rsidRPr="00380146">
        <w:rPr>
          <w:rFonts w:eastAsiaTheme="minorEastAsia"/>
          <w:bCs/>
          <w:lang w:val="en-US" w:eastAsia="en-US"/>
        </w:rPr>
        <w:t>The number “S1501” is only a</w:t>
      </w:r>
      <w:r>
        <w:rPr>
          <w:rFonts w:eastAsiaTheme="minorEastAsia"/>
          <w:bCs/>
          <w:lang w:val="en-US" w:eastAsia="en-US"/>
        </w:rPr>
        <w:t>n equipment</w:t>
      </w:r>
      <w:r w:rsidRPr="00380146">
        <w:rPr>
          <w:rFonts w:eastAsiaTheme="minorEastAsia"/>
          <w:bCs/>
          <w:lang w:val="en-US" w:eastAsia="en-US"/>
        </w:rPr>
        <w:t xml:space="preserve"> tag number used internally within Necsa to identify the scrubber within the Combined NW PlasGas and Waste Oil Demonstration facility. It does not refer to the make or model of the scrubber or any associated component.</w:t>
      </w:r>
    </w:p>
    <w:p w14:paraId="1D72A25F" w14:textId="27508EBA" w:rsidR="006557C0" w:rsidRPr="006557C0" w:rsidRDefault="006557C0" w:rsidP="008577AA"/>
    <w:p w14:paraId="5343E031" w14:textId="16F67229" w:rsidR="00707CDB" w:rsidRDefault="00905AE4" w:rsidP="00C812DF">
      <w:pPr>
        <w:pStyle w:val="Index3"/>
        <w:keepNext w:val="0"/>
      </w:pPr>
      <w:bookmarkStart w:id="5" w:name="_Toc204201888"/>
      <w:r>
        <w:t>Specification / Technical Requirements</w:t>
      </w:r>
      <w:bookmarkEnd w:id="5"/>
    </w:p>
    <w:p w14:paraId="216332AA" w14:textId="4F46BD29" w:rsidR="00866235" w:rsidRDefault="00E80D53" w:rsidP="006D27A5">
      <w:pPr>
        <w:pStyle w:val="1Paragraph"/>
        <w:ind w:left="720"/>
      </w:pPr>
      <w:r>
        <w:t>The detailed</w:t>
      </w:r>
      <w:r w:rsidR="00866235">
        <w:t xml:space="preserve"> specifications </w:t>
      </w:r>
      <w:r w:rsidR="00707CDB">
        <w:t>for t</w:t>
      </w:r>
      <w:r w:rsidR="00707CDB" w:rsidRPr="00707CDB">
        <w:t>he wet scrubber</w:t>
      </w:r>
      <w:r w:rsidR="00AF0783">
        <w:t>, S1501,</w:t>
      </w:r>
      <w:r w:rsidR="00707CDB" w:rsidRPr="00707CDB">
        <w:t xml:space="preserve"> </w:t>
      </w:r>
      <w:r w:rsidR="00AF0783">
        <w:t>in</w:t>
      </w:r>
      <w:r w:rsidR="00707CDB" w:rsidRPr="00707CDB">
        <w:t xml:space="preserve"> the Combined NW PlasGas and Waste Oil Demonstration facility</w:t>
      </w:r>
      <w:r w:rsidR="00AF0783">
        <w:t xml:space="preserve"> </w:t>
      </w:r>
      <w:r w:rsidR="00AF0783" w:rsidRPr="008007BD">
        <w:t>are</w:t>
      </w:r>
      <w:r w:rsidR="00AF0783">
        <w:t xml:space="preserve"> provided in the following attached documents</w:t>
      </w:r>
      <w:r w:rsidR="00866235">
        <w:t>:</w:t>
      </w:r>
    </w:p>
    <w:tbl>
      <w:tblPr>
        <w:tblStyle w:val="TableGrid"/>
        <w:tblW w:w="0" w:type="auto"/>
        <w:tblInd w:w="846" w:type="dxa"/>
        <w:tblLook w:val="04A0" w:firstRow="1" w:lastRow="0" w:firstColumn="1" w:lastColumn="0" w:noHBand="0" w:noVBand="1"/>
      </w:tblPr>
      <w:tblGrid>
        <w:gridCol w:w="850"/>
        <w:gridCol w:w="3544"/>
        <w:gridCol w:w="4387"/>
      </w:tblGrid>
      <w:tr w:rsidR="00706C68" w:rsidRPr="00862E8A" w14:paraId="4F8A42EA" w14:textId="77777777" w:rsidTr="00AB78A6">
        <w:tc>
          <w:tcPr>
            <w:tcW w:w="850" w:type="dxa"/>
          </w:tcPr>
          <w:p w14:paraId="0193CBC2" w14:textId="0807C46C" w:rsidR="00706C68" w:rsidRPr="00E11E6E" w:rsidRDefault="00706C68" w:rsidP="00697BA7">
            <w:pPr>
              <w:pStyle w:val="1Paragraph"/>
              <w:keepNext/>
              <w:ind w:left="0"/>
              <w:rPr>
                <w:b/>
              </w:rPr>
            </w:pPr>
            <w:r w:rsidRPr="00E11E6E">
              <w:rPr>
                <w:b/>
              </w:rPr>
              <w:t>Ref #</w:t>
            </w:r>
          </w:p>
        </w:tc>
        <w:tc>
          <w:tcPr>
            <w:tcW w:w="3544" w:type="dxa"/>
          </w:tcPr>
          <w:p w14:paraId="1DFC7538" w14:textId="04B14DC6" w:rsidR="00706C68" w:rsidRPr="00E11E6E" w:rsidRDefault="00706C68" w:rsidP="00697BA7">
            <w:pPr>
              <w:pStyle w:val="1Paragraph"/>
              <w:keepNext/>
              <w:ind w:left="0"/>
              <w:rPr>
                <w:b/>
              </w:rPr>
            </w:pPr>
            <w:r w:rsidRPr="00E11E6E">
              <w:rPr>
                <w:b/>
              </w:rPr>
              <w:t>DOCUMENT NAME</w:t>
            </w:r>
          </w:p>
        </w:tc>
        <w:tc>
          <w:tcPr>
            <w:tcW w:w="4387" w:type="dxa"/>
          </w:tcPr>
          <w:p w14:paraId="7929B178" w14:textId="4D8C49BA" w:rsidR="00706C68" w:rsidRPr="00E11E6E" w:rsidRDefault="00706C68" w:rsidP="00697BA7">
            <w:pPr>
              <w:pStyle w:val="1Paragraph"/>
              <w:keepNext/>
              <w:ind w:left="0"/>
              <w:rPr>
                <w:b/>
              </w:rPr>
            </w:pPr>
            <w:r w:rsidRPr="00E11E6E">
              <w:rPr>
                <w:b/>
              </w:rPr>
              <w:t>DESCRIPTION</w:t>
            </w:r>
          </w:p>
        </w:tc>
      </w:tr>
      <w:tr w:rsidR="00706C68" w14:paraId="0FA43F16" w14:textId="77777777" w:rsidTr="006557C0">
        <w:tc>
          <w:tcPr>
            <w:tcW w:w="850" w:type="dxa"/>
          </w:tcPr>
          <w:p w14:paraId="0635E60D" w14:textId="7011D7B2" w:rsidR="00706C68" w:rsidRDefault="00706C68" w:rsidP="00697BA7">
            <w:pPr>
              <w:pStyle w:val="1Paragraph"/>
              <w:keepNext/>
              <w:ind w:left="0"/>
            </w:pPr>
            <w:r w:rsidRPr="003E0190">
              <w:t>[01]</w:t>
            </w:r>
          </w:p>
        </w:tc>
        <w:tc>
          <w:tcPr>
            <w:tcW w:w="3544" w:type="dxa"/>
          </w:tcPr>
          <w:p w14:paraId="5CC7286F" w14:textId="692C6C09" w:rsidR="00706C68" w:rsidRDefault="00706C68" w:rsidP="00697BA7">
            <w:pPr>
              <w:pStyle w:val="1Paragraph"/>
              <w:keepNext/>
              <w:ind w:left="0"/>
            </w:pPr>
            <w:r w:rsidRPr="003E0190">
              <w:t>ENS-NWPVR-SPE-24019, Rev.</w:t>
            </w:r>
            <w:r w:rsidR="00AF0783">
              <w:t xml:space="preserve"> </w:t>
            </w:r>
            <w:r w:rsidRPr="003E0190">
              <w:t>1</w:t>
            </w:r>
          </w:p>
        </w:tc>
        <w:tc>
          <w:tcPr>
            <w:tcW w:w="4387" w:type="dxa"/>
          </w:tcPr>
          <w:p w14:paraId="5F670E80" w14:textId="05E74AC9" w:rsidR="00706C68" w:rsidRDefault="00706C68" w:rsidP="00697BA7">
            <w:pPr>
              <w:pStyle w:val="1Paragraph"/>
              <w:keepNext/>
              <w:ind w:left="0"/>
              <w:jc w:val="left"/>
            </w:pPr>
            <w:r w:rsidRPr="003E0190">
              <w:t>Purchase Specification for the Wet Scrubber in the Combined NW PlasGas / Waste Oil Demonstration Facility</w:t>
            </w:r>
          </w:p>
        </w:tc>
      </w:tr>
      <w:tr w:rsidR="00706C68" w14:paraId="5C75B8FA" w14:textId="77777777" w:rsidTr="006557C0">
        <w:tc>
          <w:tcPr>
            <w:tcW w:w="850" w:type="dxa"/>
          </w:tcPr>
          <w:p w14:paraId="2B14E8C3" w14:textId="6CE796E5" w:rsidR="00706C68" w:rsidRDefault="00706C68" w:rsidP="00706C68">
            <w:pPr>
              <w:pStyle w:val="1Paragraph"/>
              <w:ind w:left="0"/>
            </w:pPr>
            <w:r w:rsidRPr="003E0190">
              <w:t>[02]</w:t>
            </w:r>
          </w:p>
        </w:tc>
        <w:tc>
          <w:tcPr>
            <w:tcW w:w="3544" w:type="dxa"/>
          </w:tcPr>
          <w:p w14:paraId="5C325C67" w14:textId="3242F23A" w:rsidR="00706C68" w:rsidRDefault="00706C68" w:rsidP="00706C68">
            <w:pPr>
              <w:pStyle w:val="1Paragraph"/>
              <w:ind w:left="0"/>
            </w:pPr>
            <w:r w:rsidRPr="003E0190">
              <w:t>ENS NWPVR-SPE-24020, Rev.</w:t>
            </w:r>
            <w:r w:rsidR="00AF0783">
              <w:t xml:space="preserve"> </w:t>
            </w:r>
            <w:r w:rsidRPr="003E0190">
              <w:t>2</w:t>
            </w:r>
          </w:p>
        </w:tc>
        <w:tc>
          <w:tcPr>
            <w:tcW w:w="4387" w:type="dxa"/>
          </w:tcPr>
          <w:p w14:paraId="130FB3E9" w14:textId="418B3E4B" w:rsidR="00706C68" w:rsidRDefault="00706C68" w:rsidP="00AF0783">
            <w:pPr>
              <w:pStyle w:val="1Paragraph"/>
              <w:ind w:left="0"/>
              <w:jc w:val="left"/>
            </w:pPr>
            <w:r w:rsidRPr="003E0190">
              <w:t xml:space="preserve">Scrubber S1501 </w:t>
            </w:r>
            <w:r w:rsidR="00AF0783">
              <w:t>S</w:t>
            </w:r>
            <w:r w:rsidRPr="003E0190">
              <w:t xml:space="preserve">pecification </w:t>
            </w:r>
            <w:r w:rsidR="00AF0783">
              <w:t>S</w:t>
            </w:r>
            <w:r w:rsidRPr="003E0190">
              <w:t>heet</w:t>
            </w:r>
          </w:p>
        </w:tc>
      </w:tr>
      <w:tr w:rsidR="00706C68" w14:paraId="69AE86CA" w14:textId="77777777" w:rsidTr="006557C0">
        <w:tc>
          <w:tcPr>
            <w:tcW w:w="850" w:type="dxa"/>
          </w:tcPr>
          <w:p w14:paraId="2B4625AA" w14:textId="1D8DF91D" w:rsidR="00706C68" w:rsidRDefault="00706C68" w:rsidP="00706C68">
            <w:pPr>
              <w:pStyle w:val="1Paragraph"/>
              <w:ind w:left="0"/>
            </w:pPr>
            <w:r w:rsidRPr="003E0190">
              <w:t>[03]</w:t>
            </w:r>
          </w:p>
        </w:tc>
        <w:tc>
          <w:tcPr>
            <w:tcW w:w="3544" w:type="dxa"/>
          </w:tcPr>
          <w:p w14:paraId="3D1FB23D" w14:textId="15E18B68" w:rsidR="00706C68" w:rsidRDefault="00706C68" w:rsidP="00CF4293">
            <w:pPr>
              <w:pStyle w:val="1Paragraph"/>
              <w:ind w:left="0"/>
            </w:pPr>
            <w:r w:rsidRPr="000B4F98">
              <w:t>ENS-NWPVR-PID-24002, Rev.</w:t>
            </w:r>
            <w:r w:rsidR="00AF0783">
              <w:t xml:space="preserve"> </w:t>
            </w:r>
            <w:r w:rsidR="00CF4293">
              <w:t>5</w:t>
            </w:r>
          </w:p>
        </w:tc>
        <w:tc>
          <w:tcPr>
            <w:tcW w:w="4387" w:type="dxa"/>
          </w:tcPr>
          <w:p w14:paraId="0405B2F1" w14:textId="67D12CF4" w:rsidR="00706C68" w:rsidRDefault="00706C68" w:rsidP="00706C68">
            <w:pPr>
              <w:pStyle w:val="1Paragraph"/>
              <w:ind w:left="0"/>
              <w:jc w:val="left"/>
            </w:pPr>
            <w:r w:rsidRPr="003E0190">
              <w:t>NW Plasgas Demonstration Plant Subsystem 15</w:t>
            </w:r>
          </w:p>
        </w:tc>
      </w:tr>
    </w:tbl>
    <w:p w14:paraId="36C94AB4" w14:textId="320D2DBC" w:rsidR="00905AE4" w:rsidRPr="00434728" w:rsidRDefault="00905AE4" w:rsidP="00707CDB">
      <w:pPr>
        <w:pStyle w:val="1Paragraph"/>
        <w:ind w:left="0"/>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rsidRPr="00F36404" w14:paraId="28CAAEE0" w14:textId="77777777" w:rsidTr="00F36404">
        <w:tc>
          <w:tcPr>
            <w:tcW w:w="835" w:type="dxa"/>
            <w:vAlign w:val="center"/>
          </w:tcPr>
          <w:p w14:paraId="68595D43" w14:textId="28B764CB" w:rsidR="001D0E7C" w:rsidRPr="00F36404" w:rsidRDefault="00245146" w:rsidP="00F36404">
            <w:pPr>
              <w:widowControl/>
              <w:outlineLvl w:val="9"/>
              <w:rPr>
                <w:b/>
              </w:rPr>
            </w:pPr>
            <w:r w:rsidRPr="00F36404">
              <w:rPr>
                <w:b/>
              </w:rPr>
              <w:t>No</w:t>
            </w:r>
            <w:r w:rsidR="00F36404">
              <w:rPr>
                <w:b/>
              </w:rPr>
              <w:t>.</w:t>
            </w:r>
          </w:p>
        </w:tc>
        <w:tc>
          <w:tcPr>
            <w:tcW w:w="2727" w:type="dxa"/>
            <w:vAlign w:val="center"/>
          </w:tcPr>
          <w:p w14:paraId="475BCDFF" w14:textId="5F359AC2" w:rsidR="001D0E7C" w:rsidRPr="00F36404" w:rsidRDefault="00245146" w:rsidP="00F36404">
            <w:pPr>
              <w:widowControl/>
              <w:outlineLvl w:val="9"/>
              <w:rPr>
                <w:b/>
              </w:rPr>
            </w:pPr>
            <w:r w:rsidRPr="00F36404">
              <w:rPr>
                <w:b/>
              </w:rPr>
              <w:t xml:space="preserve">Description </w:t>
            </w:r>
          </w:p>
        </w:tc>
        <w:tc>
          <w:tcPr>
            <w:tcW w:w="1781" w:type="dxa"/>
            <w:vAlign w:val="center"/>
          </w:tcPr>
          <w:p w14:paraId="27FA96BD" w14:textId="468238B9" w:rsidR="001D0E7C" w:rsidRPr="00F36404" w:rsidRDefault="004367EE" w:rsidP="00F36404">
            <w:pPr>
              <w:widowControl/>
              <w:outlineLvl w:val="9"/>
              <w:rPr>
                <w:b/>
              </w:rPr>
            </w:pPr>
            <w:r w:rsidRPr="00F36404">
              <w:rPr>
                <w:b/>
              </w:rPr>
              <w:t>Quantity</w:t>
            </w:r>
          </w:p>
        </w:tc>
        <w:tc>
          <w:tcPr>
            <w:tcW w:w="1782" w:type="dxa"/>
            <w:vAlign w:val="center"/>
          </w:tcPr>
          <w:p w14:paraId="5375A81A" w14:textId="62B7B515" w:rsidR="001D0E7C" w:rsidRPr="00F36404" w:rsidRDefault="004367EE" w:rsidP="00F36404">
            <w:pPr>
              <w:widowControl/>
              <w:outlineLvl w:val="9"/>
              <w:rPr>
                <w:b/>
              </w:rPr>
            </w:pPr>
            <w:r w:rsidRPr="00F36404">
              <w:rPr>
                <w:b/>
              </w:rPr>
              <w:t xml:space="preserve">Price </w:t>
            </w:r>
            <w:r w:rsidR="001D0E7C" w:rsidRPr="00F36404">
              <w:rPr>
                <w:b/>
              </w:rPr>
              <w:t xml:space="preserve">Per unit  </w:t>
            </w:r>
          </w:p>
        </w:tc>
        <w:tc>
          <w:tcPr>
            <w:tcW w:w="1782" w:type="dxa"/>
            <w:vAlign w:val="center"/>
          </w:tcPr>
          <w:p w14:paraId="63BEC64F" w14:textId="1DF8D23B" w:rsidR="001D0E7C" w:rsidRPr="00F36404" w:rsidRDefault="001D0E7C" w:rsidP="00F36404">
            <w:pPr>
              <w:widowControl/>
              <w:outlineLvl w:val="9"/>
              <w:rPr>
                <w:b/>
              </w:rPr>
            </w:pPr>
            <w:r w:rsidRPr="00F36404">
              <w:rPr>
                <w:b/>
              </w:rPr>
              <w:t>Sub Total (Excl.</w:t>
            </w:r>
            <w:r w:rsidR="00F36404">
              <w:rPr>
                <w:b/>
              </w:rPr>
              <w:t xml:space="preserve"> </w:t>
            </w:r>
            <w:r w:rsidRPr="00F36404">
              <w:rPr>
                <w:b/>
              </w:rPr>
              <w:t xml:space="preserve">VAT) </w:t>
            </w:r>
          </w:p>
        </w:tc>
      </w:tr>
      <w:tr w:rsidR="001D0E7C" w14:paraId="2C3B41D4" w14:textId="77777777" w:rsidTr="001D0E7C">
        <w:tc>
          <w:tcPr>
            <w:tcW w:w="835" w:type="dxa"/>
          </w:tcPr>
          <w:p w14:paraId="02A3899E" w14:textId="23F7279F" w:rsidR="001D0E7C" w:rsidRDefault="00096AA6" w:rsidP="00A20A36">
            <w:pPr>
              <w:widowControl/>
              <w:spacing w:before="0" w:after="200"/>
              <w:outlineLvl w:val="9"/>
              <w:rPr>
                <w:b/>
              </w:rPr>
            </w:pPr>
            <w:r>
              <w:rPr>
                <w:b/>
              </w:rPr>
              <w:t>1</w:t>
            </w:r>
          </w:p>
        </w:tc>
        <w:tc>
          <w:tcPr>
            <w:tcW w:w="2727" w:type="dxa"/>
          </w:tcPr>
          <w:p w14:paraId="56E31564" w14:textId="67575574" w:rsidR="001D0E7C" w:rsidRPr="00E44722" w:rsidRDefault="00E44722" w:rsidP="00EC1EFB">
            <w:pPr>
              <w:widowControl/>
              <w:spacing w:before="0" w:after="200"/>
              <w:outlineLvl w:val="9"/>
              <w:rPr>
                <w:b/>
              </w:rPr>
            </w:pPr>
            <w:r w:rsidRPr="009B3B1B">
              <w:rPr>
                <w:iCs w:val="0"/>
                <w:color w:val="000000"/>
                <w:lang w:val="en-ZA" w:eastAsia="en-US"/>
              </w:rPr>
              <w:t>S</w:t>
            </w:r>
            <w:r w:rsidR="00FE4A2C" w:rsidRPr="009B3B1B">
              <w:rPr>
                <w:iCs w:val="0"/>
                <w:color w:val="000000"/>
                <w:lang w:val="en-ZA" w:eastAsia="en-US"/>
              </w:rPr>
              <w:t xml:space="preserve">crubber system </w:t>
            </w:r>
            <w:r w:rsidR="009C095C" w:rsidRPr="009B3B1B">
              <w:rPr>
                <w:iCs w:val="0"/>
                <w:color w:val="000000"/>
                <w:lang w:val="en-ZA" w:eastAsia="en-US"/>
              </w:rPr>
              <w:t>design</w:t>
            </w:r>
            <w:r w:rsidR="00EC1EFB">
              <w:rPr>
                <w:iCs w:val="0"/>
                <w:color w:val="000000"/>
                <w:lang w:val="en-ZA" w:eastAsia="en-US"/>
              </w:rPr>
              <w:t>, as per attached specification</w:t>
            </w:r>
            <w:r w:rsidR="00697BA7">
              <w:rPr>
                <w:iCs w:val="0"/>
                <w:color w:val="000000"/>
                <w:lang w:val="en-ZA" w:eastAsia="en-US"/>
              </w:rPr>
              <w:t>s</w:t>
            </w:r>
            <w:r w:rsidR="00E40F95" w:rsidRPr="009B3B1B">
              <w:rPr>
                <w:iCs w:val="0"/>
                <w:color w:val="000000"/>
                <w:lang w:val="en-ZA" w:eastAsia="en-US"/>
              </w:rPr>
              <w:t xml:space="preserve"> </w:t>
            </w:r>
          </w:p>
        </w:tc>
        <w:tc>
          <w:tcPr>
            <w:tcW w:w="1781" w:type="dxa"/>
          </w:tcPr>
          <w:p w14:paraId="60B87080" w14:textId="45D1D0A0" w:rsidR="001D0E7C" w:rsidRPr="009B3B1B" w:rsidRDefault="008577AA" w:rsidP="00A20A36">
            <w:pPr>
              <w:widowControl/>
              <w:spacing w:before="0" w:after="200"/>
              <w:outlineLvl w:val="9"/>
              <w:rPr>
                <w:bCs/>
              </w:rPr>
            </w:pPr>
            <w:r>
              <w:rPr>
                <w:bCs/>
              </w:rPr>
              <w:t>01</w:t>
            </w:r>
          </w:p>
        </w:tc>
        <w:tc>
          <w:tcPr>
            <w:tcW w:w="1782" w:type="dxa"/>
          </w:tcPr>
          <w:p w14:paraId="1EC0C0CF" w14:textId="77777777" w:rsidR="001D0E7C" w:rsidRDefault="001D0E7C" w:rsidP="00A20A36">
            <w:pPr>
              <w:widowControl/>
              <w:spacing w:before="0" w:after="200"/>
              <w:outlineLvl w:val="9"/>
              <w:rPr>
                <w:b/>
              </w:rPr>
            </w:pPr>
          </w:p>
        </w:tc>
        <w:tc>
          <w:tcPr>
            <w:tcW w:w="1782" w:type="dxa"/>
          </w:tcPr>
          <w:p w14:paraId="63B184A9" w14:textId="77777777" w:rsidR="001D0E7C" w:rsidRDefault="001D0E7C" w:rsidP="00A20A36">
            <w:pPr>
              <w:widowControl/>
              <w:spacing w:before="0" w:after="200"/>
              <w:outlineLvl w:val="9"/>
              <w:rPr>
                <w:b/>
              </w:rPr>
            </w:pPr>
          </w:p>
        </w:tc>
      </w:tr>
      <w:tr w:rsidR="004367EE" w14:paraId="52ACF3AE" w14:textId="77777777" w:rsidTr="001D0E7C">
        <w:tc>
          <w:tcPr>
            <w:tcW w:w="835" w:type="dxa"/>
          </w:tcPr>
          <w:p w14:paraId="4E01E361" w14:textId="500D31E0" w:rsidR="004367EE" w:rsidRDefault="004367EE" w:rsidP="00A20A36">
            <w:pPr>
              <w:widowControl/>
              <w:spacing w:before="0" w:after="200"/>
              <w:outlineLvl w:val="9"/>
              <w:rPr>
                <w:b/>
              </w:rPr>
            </w:pPr>
            <w:r>
              <w:rPr>
                <w:b/>
              </w:rPr>
              <w:t>2</w:t>
            </w:r>
          </w:p>
        </w:tc>
        <w:tc>
          <w:tcPr>
            <w:tcW w:w="2727" w:type="dxa"/>
          </w:tcPr>
          <w:p w14:paraId="397CE0E6" w14:textId="2003A6C8" w:rsidR="004367EE" w:rsidRPr="009B3B1B" w:rsidRDefault="00B54923" w:rsidP="00DE070D">
            <w:pPr>
              <w:widowControl/>
              <w:spacing w:before="0" w:after="200"/>
              <w:outlineLvl w:val="9"/>
              <w:rPr>
                <w:iCs w:val="0"/>
                <w:color w:val="000000"/>
                <w:lang w:val="en-ZA" w:eastAsia="en-US"/>
              </w:rPr>
            </w:pPr>
            <w:r w:rsidRPr="009B3B1B">
              <w:rPr>
                <w:iCs w:val="0"/>
                <w:color w:val="000000"/>
                <w:lang w:val="en-ZA" w:eastAsia="en-US"/>
              </w:rPr>
              <w:t xml:space="preserve">Procure materials, </w:t>
            </w:r>
            <w:r w:rsidR="000E326A">
              <w:rPr>
                <w:iCs w:val="0"/>
                <w:color w:val="000000"/>
                <w:lang w:val="en-ZA" w:eastAsia="en-US"/>
              </w:rPr>
              <w:t>f</w:t>
            </w:r>
            <w:r w:rsidR="004367EE" w:rsidRPr="009B3B1B">
              <w:rPr>
                <w:iCs w:val="0"/>
                <w:color w:val="000000"/>
                <w:lang w:val="en-ZA" w:eastAsia="en-US"/>
              </w:rPr>
              <w:t>abricate</w:t>
            </w:r>
            <w:r w:rsidR="00A87A55" w:rsidRPr="009B3B1B">
              <w:rPr>
                <w:iCs w:val="0"/>
                <w:color w:val="000000"/>
                <w:lang w:val="en-ZA" w:eastAsia="en-US"/>
              </w:rPr>
              <w:t xml:space="preserve"> </w:t>
            </w:r>
            <w:r w:rsidR="00DE070D">
              <w:rPr>
                <w:iCs w:val="0"/>
                <w:color w:val="000000"/>
                <w:lang w:val="en-ZA" w:eastAsia="en-US"/>
              </w:rPr>
              <w:t xml:space="preserve">and </w:t>
            </w:r>
            <w:r w:rsidR="00A87A55" w:rsidRPr="009B3B1B">
              <w:rPr>
                <w:iCs w:val="0"/>
                <w:color w:val="000000"/>
                <w:lang w:val="en-ZA" w:eastAsia="en-US"/>
              </w:rPr>
              <w:t>manufacture</w:t>
            </w:r>
            <w:r w:rsidR="004367EE" w:rsidRPr="009B3B1B">
              <w:rPr>
                <w:iCs w:val="0"/>
                <w:color w:val="000000"/>
                <w:lang w:val="en-ZA" w:eastAsia="en-US"/>
              </w:rPr>
              <w:t xml:space="preserve"> the </w:t>
            </w:r>
            <w:r w:rsidR="00FE4A2C" w:rsidRPr="009B3B1B">
              <w:rPr>
                <w:iCs w:val="0"/>
                <w:color w:val="000000"/>
                <w:lang w:val="en-ZA" w:eastAsia="en-US"/>
              </w:rPr>
              <w:t>scrubber system</w:t>
            </w:r>
          </w:p>
        </w:tc>
        <w:tc>
          <w:tcPr>
            <w:tcW w:w="1781" w:type="dxa"/>
          </w:tcPr>
          <w:p w14:paraId="06CC972C" w14:textId="524A0788" w:rsidR="004367EE" w:rsidRPr="009B3B1B" w:rsidRDefault="008577AA" w:rsidP="00A20A36">
            <w:pPr>
              <w:widowControl/>
              <w:spacing w:before="0" w:after="200"/>
              <w:outlineLvl w:val="9"/>
              <w:rPr>
                <w:bCs/>
              </w:rPr>
            </w:pPr>
            <w:r>
              <w:rPr>
                <w:bCs/>
              </w:rPr>
              <w:t>01</w:t>
            </w:r>
          </w:p>
        </w:tc>
        <w:tc>
          <w:tcPr>
            <w:tcW w:w="1782" w:type="dxa"/>
          </w:tcPr>
          <w:p w14:paraId="71D02EA0" w14:textId="77777777" w:rsidR="004367EE" w:rsidRDefault="004367EE" w:rsidP="00A20A36">
            <w:pPr>
              <w:widowControl/>
              <w:spacing w:before="0" w:after="200"/>
              <w:outlineLvl w:val="9"/>
              <w:rPr>
                <w:b/>
              </w:rPr>
            </w:pPr>
          </w:p>
        </w:tc>
        <w:tc>
          <w:tcPr>
            <w:tcW w:w="1782" w:type="dxa"/>
          </w:tcPr>
          <w:p w14:paraId="5A99A071" w14:textId="77777777" w:rsidR="004367EE" w:rsidRDefault="004367EE" w:rsidP="00A20A36">
            <w:pPr>
              <w:widowControl/>
              <w:spacing w:before="0" w:after="200"/>
              <w:outlineLvl w:val="9"/>
              <w:rPr>
                <w:b/>
              </w:rPr>
            </w:pPr>
          </w:p>
        </w:tc>
      </w:tr>
      <w:tr w:rsidR="0064286C" w14:paraId="6B2B4B2C" w14:textId="77777777" w:rsidTr="001D0E7C">
        <w:tc>
          <w:tcPr>
            <w:tcW w:w="835" w:type="dxa"/>
          </w:tcPr>
          <w:p w14:paraId="173A7351" w14:textId="4C91E45A" w:rsidR="0064286C" w:rsidRDefault="00D864D8" w:rsidP="00A20A36">
            <w:pPr>
              <w:widowControl/>
              <w:spacing w:before="0" w:after="200"/>
              <w:outlineLvl w:val="9"/>
              <w:rPr>
                <w:b/>
              </w:rPr>
            </w:pPr>
            <w:r>
              <w:rPr>
                <w:b/>
              </w:rPr>
              <w:lastRenderedPageBreak/>
              <w:t>3</w:t>
            </w:r>
          </w:p>
        </w:tc>
        <w:tc>
          <w:tcPr>
            <w:tcW w:w="2727" w:type="dxa"/>
          </w:tcPr>
          <w:p w14:paraId="3866B847" w14:textId="594524DC" w:rsidR="0064286C" w:rsidRPr="009B3B1B" w:rsidRDefault="0064286C" w:rsidP="00297E07">
            <w:pPr>
              <w:widowControl/>
              <w:spacing w:before="0" w:after="200"/>
              <w:outlineLvl w:val="9"/>
              <w:rPr>
                <w:iCs w:val="0"/>
                <w:color w:val="000000"/>
                <w:lang w:val="en-ZA" w:eastAsia="en-US"/>
              </w:rPr>
            </w:pPr>
            <w:r>
              <w:rPr>
                <w:iCs w:val="0"/>
                <w:color w:val="000000"/>
                <w:lang w:val="en-ZA" w:eastAsia="en-US"/>
              </w:rPr>
              <w:t>Factory Acceptance Test (FAT)</w:t>
            </w:r>
          </w:p>
        </w:tc>
        <w:tc>
          <w:tcPr>
            <w:tcW w:w="1781" w:type="dxa"/>
          </w:tcPr>
          <w:p w14:paraId="57B84B11" w14:textId="25FFC472" w:rsidR="0064286C" w:rsidRPr="009B3B1B" w:rsidRDefault="00D864D8" w:rsidP="00EC1EFB">
            <w:pPr>
              <w:widowControl/>
              <w:spacing w:before="0" w:after="200"/>
              <w:outlineLvl w:val="9"/>
              <w:rPr>
                <w:bCs/>
              </w:rPr>
            </w:pPr>
            <w:r>
              <w:rPr>
                <w:bCs/>
              </w:rPr>
              <w:t>0</w:t>
            </w:r>
            <w:r w:rsidR="008577AA">
              <w:rPr>
                <w:bCs/>
              </w:rPr>
              <w:t>1</w:t>
            </w:r>
            <w:r w:rsidR="005E213D">
              <w:rPr>
                <w:bCs/>
              </w:rPr>
              <w:t xml:space="preserve"> </w:t>
            </w:r>
          </w:p>
        </w:tc>
        <w:tc>
          <w:tcPr>
            <w:tcW w:w="1782" w:type="dxa"/>
          </w:tcPr>
          <w:p w14:paraId="5424ABC2" w14:textId="77777777" w:rsidR="0064286C" w:rsidRDefault="0064286C" w:rsidP="00A20A36">
            <w:pPr>
              <w:widowControl/>
              <w:spacing w:before="0" w:after="200"/>
              <w:outlineLvl w:val="9"/>
              <w:rPr>
                <w:b/>
              </w:rPr>
            </w:pPr>
          </w:p>
        </w:tc>
        <w:tc>
          <w:tcPr>
            <w:tcW w:w="1782" w:type="dxa"/>
          </w:tcPr>
          <w:p w14:paraId="1DDE107D" w14:textId="77777777" w:rsidR="0064286C" w:rsidRDefault="0064286C" w:rsidP="00A20A36">
            <w:pPr>
              <w:widowControl/>
              <w:spacing w:before="0" w:after="200"/>
              <w:outlineLvl w:val="9"/>
              <w:rPr>
                <w:b/>
              </w:rPr>
            </w:pPr>
          </w:p>
        </w:tc>
      </w:tr>
      <w:tr w:rsidR="004367EE" w14:paraId="11C4564B" w14:textId="77777777" w:rsidTr="001D0E7C">
        <w:tc>
          <w:tcPr>
            <w:tcW w:w="835" w:type="dxa"/>
          </w:tcPr>
          <w:p w14:paraId="6FE7198C" w14:textId="5E73E287" w:rsidR="004367EE" w:rsidRDefault="00D864D8" w:rsidP="00A20A36">
            <w:pPr>
              <w:widowControl/>
              <w:spacing w:before="0" w:after="200"/>
              <w:outlineLvl w:val="9"/>
              <w:rPr>
                <w:b/>
              </w:rPr>
            </w:pPr>
            <w:r>
              <w:rPr>
                <w:b/>
              </w:rPr>
              <w:t>4</w:t>
            </w:r>
          </w:p>
        </w:tc>
        <w:tc>
          <w:tcPr>
            <w:tcW w:w="2727" w:type="dxa"/>
          </w:tcPr>
          <w:p w14:paraId="0FCBF71D" w14:textId="541D9BA4" w:rsidR="004367EE" w:rsidRPr="009B3B1B" w:rsidRDefault="004367EE" w:rsidP="008F54ED">
            <w:pPr>
              <w:widowControl/>
              <w:spacing w:before="0" w:after="200"/>
              <w:outlineLvl w:val="9"/>
              <w:rPr>
                <w:iCs w:val="0"/>
                <w:color w:val="000000"/>
                <w:lang w:val="en-ZA" w:eastAsia="en-US"/>
              </w:rPr>
            </w:pPr>
            <w:r w:rsidRPr="009B3B1B">
              <w:rPr>
                <w:iCs w:val="0"/>
                <w:color w:val="000000"/>
                <w:lang w:val="en-ZA" w:eastAsia="en-US"/>
              </w:rPr>
              <w:t>Deliver to site</w:t>
            </w:r>
            <w:r w:rsidR="008F54ED">
              <w:rPr>
                <w:iCs w:val="0"/>
                <w:color w:val="000000"/>
                <w:lang w:val="en-ZA" w:eastAsia="en-US"/>
              </w:rPr>
              <w:t xml:space="preserve"> of </w:t>
            </w:r>
            <w:r w:rsidR="005E213D">
              <w:rPr>
                <w:iCs w:val="0"/>
                <w:color w:val="000000"/>
                <w:lang w:val="en-ZA" w:eastAsia="en-US"/>
              </w:rPr>
              <w:t xml:space="preserve"> scrubber</w:t>
            </w:r>
            <w:r w:rsidR="00D81444">
              <w:rPr>
                <w:iCs w:val="0"/>
                <w:color w:val="000000"/>
                <w:lang w:val="en-ZA" w:eastAsia="en-US"/>
              </w:rPr>
              <w:t>s</w:t>
            </w:r>
            <w:r w:rsidR="005E213D" w:rsidRPr="005E213D">
              <w:rPr>
                <w:iCs w:val="0"/>
                <w:color w:val="000000"/>
                <w:lang w:val="en-ZA" w:eastAsia="en-US"/>
              </w:rPr>
              <w:t xml:space="preserve"> </w:t>
            </w:r>
            <w:r w:rsidRPr="009B3B1B">
              <w:rPr>
                <w:iCs w:val="0"/>
                <w:color w:val="000000"/>
                <w:lang w:val="en-ZA" w:eastAsia="en-US"/>
              </w:rPr>
              <w:t>(Necsa-Pelindaba Site)</w:t>
            </w:r>
          </w:p>
        </w:tc>
        <w:tc>
          <w:tcPr>
            <w:tcW w:w="1781" w:type="dxa"/>
          </w:tcPr>
          <w:p w14:paraId="1ED3D2B4" w14:textId="271CD2CD" w:rsidR="004367EE" w:rsidRPr="009B3B1B" w:rsidRDefault="00F575A5" w:rsidP="00A20A36">
            <w:pPr>
              <w:widowControl/>
              <w:spacing w:before="0" w:after="200"/>
              <w:outlineLvl w:val="9"/>
              <w:rPr>
                <w:bCs/>
              </w:rPr>
            </w:pPr>
            <w:r w:rsidRPr="009B3B1B">
              <w:rPr>
                <w:bCs/>
              </w:rPr>
              <w:t>01</w:t>
            </w:r>
          </w:p>
        </w:tc>
        <w:tc>
          <w:tcPr>
            <w:tcW w:w="1782" w:type="dxa"/>
          </w:tcPr>
          <w:p w14:paraId="3F46FB96" w14:textId="77777777" w:rsidR="004367EE" w:rsidRDefault="004367EE" w:rsidP="00A20A36">
            <w:pPr>
              <w:widowControl/>
              <w:spacing w:before="0" w:after="200"/>
              <w:outlineLvl w:val="9"/>
              <w:rPr>
                <w:b/>
              </w:rPr>
            </w:pPr>
          </w:p>
        </w:tc>
        <w:tc>
          <w:tcPr>
            <w:tcW w:w="1782" w:type="dxa"/>
          </w:tcPr>
          <w:p w14:paraId="212E8C2D" w14:textId="77777777" w:rsidR="004367EE" w:rsidRDefault="004367EE" w:rsidP="00A20A36">
            <w:pPr>
              <w:widowControl/>
              <w:spacing w:before="0" w:after="200"/>
              <w:outlineLvl w:val="9"/>
              <w:rPr>
                <w:b/>
              </w:rPr>
            </w:pPr>
          </w:p>
        </w:tc>
      </w:tr>
      <w:tr w:rsidR="00096AA6" w14:paraId="35EE21D2" w14:textId="77777777" w:rsidTr="001D0E7C">
        <w:tc>
          <w:tcPr>
            <w:tcW w:w="835" w:type="dxa"/>
          </w:tcPr>
          <w:p w14:paraId="177D75AF" w14:textId="2DCDA754" w:rsidR="00096AA6" w:rsidRDefault="00D864D8" w:rsidP="00A20A36">
            <w:pPr>
              <w:widowControl/>
              <w:spacing w:before="0" w:after="200"/>
              <w:outlineLvl w:val="9"/>
              <w:rPr>
                <w:b/>
              </w:rPr>
            </w:pPr>
            <w:r>
              <w:rPr>
                <w:b/>
              </w:rPr>
              <w:t>5</w:t>
            </w:r>
          </w:p>
        </w:tc>
        <w:tc>
          <w:tcPr>
            <w:tcW w:w="2727" w:type="dxa"/>
          </w:tcPr>
          <w:p w14:paraId="431876AB" w14:textId="281E679A" w:rsidR="00096AA6" w:rsidRPr="009B3B1B" w:rsidRDefault="00096AA6" w:rsidP="00A20A36">
            <w:pPr>
              <w:widowControl/>
              <w:spacing w:before="0" w:after="200"/>
              <w:outlineLvl w:val="9"/>
              <w:rPr>
                <w:iCs w:val="0"/>
                <w:color w:val="000000"/>
                <w:lang w:val="en-ZA" w:eastAsia="en-US"/>
              </w:rPr>
            </w:pPr>
            <w:r w:rsidRPr="009B3B1B">
              <w:rPr>
                <w:iCs w:val="0"/>
                <w:color w:val="000000"/>
                <w:lang w:val="en-ZA" w:eastAsia="en-US"/>
              </w:rPr>
              <w:t>Critical spares</w:t>
            </w:r>
            <w:r w:rsidR="000B4F98">
              <w:rPr>
                <w:iCs w:val="0"/>
                <w:color w:val="000000"/>
                <w:lang w:val="en-ZA" w:eastAsia="en-US"/>
              </w:rPr>
              <w:t xml:space="preserve"> </w:t>
            </w:r>
          </w:p>
        </w:tc>
        <w:tc>
          <w:tcPr>
            <w:tcW w:w="1781" w:type="dxa"/>
          </w:tcPr>
          <w:p w14:paraId="1C8D4B86" w14:textId="5726349C" w:rsidR="00096AA6" w:rsidRPr="009B3B1B" w:rsidRDefault="004367EE" w:rsidP="00A20A36">
            <w:pPr>
              <w:widowControl/>
              <w:spacing w:before="0" w:after="200"/>
              <w:outlineLvl w:val="9"/>
              <w:rPr>
                <w:bCs/>
              </w:rPr>
            </w:pPr>
            <w:r w:rsidRPr="009B3B1B">
              <w:rPr>
                <w:bCs/>
              </w:rPr>
              <w:t>(Once-</w:t>
            </w:r>
            <w:r w:rsidR="00251DFF" w:rsidRPr="009B3B1B">
              <w:rPr>
                <w:bCs/>
              </w:rPr>
              <w:t>off</w:t>
            </w:r>
            <w:r w:rsidR="00251DFF">
              <w:rPr>
                <w:bCs/>
              </w:rPr>
              <w:t>)</w:t>
            </w:r>
          </w:p>
        </w:tc>
        <w:tc>
          <w:tcPr>
            <w:tcW w:w="1782" w:type="dxa"/>
          </w:tcPr>
          <w:p w14:paraId="73971F81" w14:textId="77777777" w:rsidR="00096AA6" w:rsidRDefault="00096AA6" w:rsidP="00A20A36">
            <w:pPr>
              <w:widowControl/>
              <w:spacing w:before="0" w:after="200"/>
              <w:outlineLvl w:val="9"/>
              <w:rPr>
                <w:b/>
              </w:rPr>
            </w:pPr>
          </w:p>
        </w:tc>
        <w:tc>
          <w:tcPr>
            <w:tcW w:w="1782" w:type="dxa"/>
          </w:tcPr>
          <w:p w14:paraId="07A0912D" w14:textId="77777777" w:rsidR="00096AA6" w:rsidRDefault="00096AA6" w:rsidP="00A20A36">
            <w:pPr>
              <w:widowControl/>
              <w:spacing w:before="0" w:after="200"/>
              <w:outlineLvl w:val="9"/>
              <w:rPr>
                <w:b/>
              </w:rPr>
            </w:pPr>
          </w:p>
        </w:tc>
      </w:tr>
      <w:tr w:rsidR="0064286C" w14:paraId="132338A5" w14:textId="77777777" w:rsidTr="00DE070D">
        <w:trPr>
          <w:cantSplit/>
        </w:trPr>
        <w:tc>
          <w:tcPr>
            <w:tcW w:w="835" w:type="dxa"/>
          </w:tcPr>
          <w:p w14:paraId="41EE34AA" w14:textId="30FCE738" w:rsidR="0064286C" w:rsidRDefault="00D864D8" w:rsidP="00A20A36">
            <w:pPr>
              <w:widowControl/>
              <w:spacing w:before="0" w:after="200"/>
              <w:outlineLvl w:val="9"/>
              <w:rPr>
                <w:b/>
              </w:rPr>
            </w:pPr>
            <w:r>
              <w:rPr>
                <w:b/>
              </w:rPr>
              <w:t>6</w:t>
            </w:r>
          </w:p>
        </w:tc>
        <w:tc>
          <w:tcPr>
            <w:tcW w:w="2727" w:type="dxa"/>
          </w:tcPr>
          <w:p w14:paraId="6A67278F" w14:textId="5F31507D" w:rsidR="0064286C" w:rsidRPr="009B3B1B" w:rsidRDefault="0064286C" w:rsidP="00347607">
            <w:pPr>
              <w:widowControl/>
              <w:spacing w:before="0" w:after="200"/>
              <w:outlineLvl w:val="9"/>
              <w:rPr>
                <w:iCs w:val="0"/>
                <w:color w:val="000000"/>
                <w:lang w:val="en-ZA" w:eastAsia="en-US"/>
              </w:rPr>
            </w:pPr>
            <w:r>
              <w:rPr>
                <w:iCs w:val="0"/>
                <w:color w:val="000000"/>
                <w:lang w:val="en-ZA" w:eastAsia="en-US"/>
              </w:rPr>
              <w:t xml:space="preserve">All Applicable Documentation (including Datasheet, </w:t>
            </w:r>
            <w:r w:rsidR="000E326A">
              <w:rPr>
                <w:iCs w:val="0"/>
                <w:color w:val="000000"/>
                <w:lang w:val="en-ZA" w:eastAsia="en-US"/>
              </w:rPr>
              <w:t xml:space="preserve">General Assembly Drawings, </w:t>
            </w:r>
            <w:r>
              <w:rPr>
                <w:iCs w:val="0"/>
                <w:color w:val="000000"/>
                <w:lang w:val="en-ZA" w:eastAsia="en-US"/>
              </w:rPr>
              <w:t>Opera</w:t>
            </w:r>
            <w:r w:rsidR="00347607">
              <w:rPr>
                <w:iCs w:val="0"/>
                <w:color w:val="000000"/>
                <w:lang w:val="en-ZA" w:eastAsia="en-US"/>
              </w:rPr>
              <w:t xml:space="preserve">ting Manual, Maintenance Manual, Installation manual and </w:t>
            </w:r>
            <w:r>
              <w:rPr>
                <w:iCs w:val="0"/>
                <w:color w:val="000000"/>
                <w:lang w:val="en-ZA" w:eastAsia="en-US"/>
              </w:rPr>
              <w:t>Training Manual)</w:t>
            </w:r>
          </w:p>
        </w:tc>
        <w:tc>
          <w:tcPr>
            <w:tcW w:w="1781" w:type="dxa"/>
          </w:tcPr>
          <w:p w14:paraId="126595EF" w14:textId="3EB3F2A6" w:rsidR="0064286C" w:rsidRPr="009B3B1B" w:rsidRDefault="008577AA" w:rsidP="00A20A36">
            <w:pPr>
              <w:widowControl/>
              <w:spacing w:before="0" w:after="200"/>
              <w:outlineLvl w:val="9"/>
              <w:rPr>
                <w:bCs/>
              </w:rPr>
            </w:pPr>
            <w:r>
              <w:rPr>
                <w:bCs/>
              </w:rPr>
              <w:t>1 set</w:t>
            </w:r>
          </w:p>
        </w:tc>
        <w:tc>
          <w:tcPr>
            <w:tcW w:w="1782" w:type="dxa"/>
          </w:tcPr>
          <w:p w14:paraId="5E35A466" w14:textId="77777777" w:rsidR="0064286C" w:rsidRDefault="0064286C" w:rsidP="00A20A36">
            <w:pPr>
              <w:widowControl/>
              <w:spacing w:before="0" w:after="200"/>
              <w:outlineLvl w:val="9"/>
              <w:rPr>
                <w:b/>
              </w:rPr>
            </w:pPr>
          </w:p>
        </w:tc>
        <w:tc>
          <w:tcPr>
            <w:tcW w:w="1782" w:type="dxa"/>
          </w:tcPr>
          <w:p w14:paraId="4AF0CE32" w14:textId="77777777" w:rsidR="0064286C" w:rsidRDefault="0064286C" w:rsidP="00A20A36">
            <w:pPr>
              <w:widowControl/>
              <w:spacing w:before="0" w:after="200"/>
              <w:outlineLvl w:val="9"/>
              <w:rPr>
                <w:b/>
              </w:rPr>
            </w:pPr>
          </w:p>
        </w:tc>
      </w:tr>
      <w:tr w:rsidR="001D0E7C" w14:paraId="43066BAE" w14:textId="77777777" w:rsidTr="00F02AAF">
        <w:tc>
          <w:tcPr>
            <w:tcW w:w="7125" w:type="dxa"/>
            <w:gridSpan w:val="4"/>
          </w:tcPr>
          <w:p w14:paraId="782C4754" w14:textId="4BEA41CB" w:rsidR="001D0E7C" w:rsidRDefault="00096AA6" w:rsidP="001D0E7C">
            <w:pPr>
              <w:widowControl/>
              <w:spacing w:before="0" w:after="200"/>
              <w:jc w:val="center"/>
              <w:outlineLvl w:val="9"/>
              <w:rPr>
                <w:b/>
              </w:rPr>
            </w:pPr>
            <w:r>
              <w:rPr>
                <w:b/>
              </w:rPr>
              <w:t>Total</w:t>
            </w:r>
            <w:r w:rsidR="004367EE">
              <w:rPr>
                <w:b/>
              </w:rPr>
              <w:t xml:space="preserve"> Excluding VAT</w:t>
            </w:r>
          </w:p>
        </w:tc>
        <w:tc>
          <w:tcPr>
            <w:tcW w:w="1782" w:type="dxa"/>
          </w:tcPr>
          <w:p w14:paraId="55B95BDF" w14:textId="77777777" w:rsidR="001D0E7C" w:rsidRDefault="001D0E7C" w:rsidP="00A20A36">
            <w:pPr>
              <w:widowControl/>
              <w:spacing w:before="0" w:after="200"/>
              <w:outlineLvl w:val="9"/>
              <w:rPr>
                <w:b/>
              </w:rPr>
            </w:pPr>
          </w:p>
        </w:tc>
      </w:tr>
      <w:tr w:rsidR="004367EE" w14:paraId="0E39B7CE" w14:textId="77777777" w:rsidTr="00F02AAF">
        <w:tc>
          <w:tcPr>
            <w:tcW w:w="7125" w:type="dxa"/>
            <w:gridSpan w:val="4"/>
          </w:tcPr>
          <w:p w14:paraId="29F4AD72" w14:textId="3D05AA0C" w:rsidR="004367EE" w:rsidRDefault="004367EE" w:rsidP="001D0E7C">
            <w:pPr>
              <w:widowControl/>
              <w:spacing w:before="0" w:after="200"/>
              <w:jc w:val="center"/>
              <w:outlineLvl w:val="9"/>
              <w:rPr>
                <w:b/>
              </w:rPr>
            </w:pPr>
            <w:r>
              <w:rPr>
                <w:b/>
              </w:rPr>
              <w:t>Total Including VAT</w:t>
            </w:r>
          </w:p>
        </w:tc>
        <w:tc>
          <w:tcPr>
            <w:tcW w:w="1782" w:type="dxa"/>
          </w:tcPr>
          <w:p w14:paraId="2AAEC7F4" w14:textId="77777777" w:rsidR="004367EE" w:rsidRDefault="004367EE" w:rsidP="00A20A36">
            <w:pPr>
              <w:widowControl/>
              <w:spacing w:before="0" w:after="200"/>
              <w:outlineLvl w:val="9"/>
              <w:rPr>
                <w:b/>
              </w:rPr>
            </w:pPr>
          </w:p>
        </w:tc>
      </w:tr>
    </w:tbl>
    <w:p w14:paraId="449777AD" w14:textId="31D8CC12" w:rsidR="009F2F70" w:rsidRDefault="009F2F70" w:rsidP="00A20A36">
      <w:pPr>
        <w:widowControl/>
        <w:spacing w:before="0" w:after="200"/>
        <w:ind w:left="720"/>
        <w:outlineLvl w:val="9"/>
        <w:rPr>
          <w:b/>
        </w:rPr>
      </w:pPr>
    </w:p>
    <w:p w14:paraId="01D6FACC" w14:textId="77777777" w:rsidR="0002680D" w:rsidRDefault="0002680D" w:rsidP="000E326A">
      <w:pPr>
        <w:pStyle w:val="Index3"/>
      </w:pPr>
      <w:bookmarkStart w:id="6" w:name="_Toc204201889"/>
      <w:r>
        <w:t>Project Plan and Schedule</w:t>
      </w:r>
      <w:bookmarkEnd w:id="6"/>
    </w:p>
    <w:p w14:paraId="2F601A82" w14:textId="7CE931FF" w:rsidR="00032E12" w:rsidRPr="003132D8" w:rsidRDefault="00032E12" w:rsidP="00F8734E">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w:t>
      </w:r>
      <w:r w:rsidR="00866412">
        <w:t>and</w:t>
      </w:r>
      <w:r w:rsidR="00C30625">
        <w:t xml:space="preserve"> schedule for the total scope o</w:t>
      </w:r>
      <w:r w:rsidR="00866412">
        <w:t xml:space="preserve">f work for the </w:t>
      </w:r>
      <w:r w:rsidR="00F8734E" w:rsidRPr="00F8734E">
        <w:t>design</w:t>
      </w:r>
      <w:r w:rsidR="00AB6188">
        <w:t xml:space="preserve"> (including design review and acceptance)</w:t>
      </w:r>
      <w:r w:rsidR="00F8734E">
        <w:t>,</w:t>
      </w:r>
      <w:r w:rsidRPr="003132D8">
        <w:t xml:space="preserve"> </w:t>
      </w:r>
      <w:r w:rsidR="00BF1AB5">
        <w:t>manufactur</w:t>
      </w:r>
      <w:r w:rsidR="00866412">
        <w:t>e</w:t>
      </w:r>
      <w:r w:rsidR="00BF1AB5">
        <w:t>,</w:t>
      </w:r>
      <w:r w:rsidR="00C30625">
        <w:t xml:space="preserve"> FAT,</w:t>
      </w:r>
      <w:r w:rsidRPr="003132D8">
        <w:t xml:space="preserve"> delivery</w:t>
      </w:r>
      <w:r w:rsidR="00C30625">
        <w:t>, installation</w:t>
      </w:r>
      <w:r w:rsidR="00BF1AB5">
        <w:t>,</w:t>
      </w:r>
      <w:r w:rsidR="00F8734E">
        <w:t xml:space="preserve"> develop</w:t>
      </w:r>
      <w:r w:rsidR="00F8734E" w:rsidRPr="00F8734E">
        <w:t>ing of a quality control plan for the fabrication</w:t>
      </w:r>
      <w:r w:rsidR="00C30625">
        <w:t>.</w:t>
      </w:r>
      <w:r w:rsidR="00F8734E" w:rsidRPr="00F8734E">
        <w:t xml:space="preserve"> A design review and acceptance, and assembly of the </w:t>
      </w:r>
      <w:r w:rsidR="00E44722">
        <w:t>scrubber</w:t>
      </w:r>
      <w:r w:rsidR="00374062">
        <w:t xml:space="preserve"> </w:t>
      </w:r>
      <w:r w:rsidR="00F8734E" w:rsidRPr="00F8734E">
        <w:t>will be required</w:t>
      </w:r>
      <w:r w:rsidRPr="003132D8">
        <w:t>.</w:t>
      </w:r>
      <w:r>
        <w:t xml:space="preserve"> </w:t>
      </w:r>
      <w:r w:rsidR="00BF1AB5">
        <w:t>The schedule shall be from the date of awarding of contract</w:t>
      </w:r>
      <w:r w:rsidR="000F35D6">
        <w:t xml:space="preserve"> to the commis</w:t>
      </w:r>
      <w:r w:rsidR="00F7484A">
        <w:t xml:space="preserve">sioning date of the </w:t>
      </w:r>
      <w:r w:rsidR="00E44722">
        <w:t>scrubber</w:t>
      </w:r>
      <w:r w:rsidR="00BF1AB5">
        <w:t>.</w:t>
      </w:r>
    </w:p>
    <w:p w14:paraId="14E5C220" w14:textId="293311D4" w:rsidR="001C4EAB" w:rsidRPr="009F2F70" w:rsidRDefault="00032E12" w:rsidP="00570267">
      <w:pPr>
        <w:pStyle w:val="Index4"/>
      </w:pPr>
      <w:r w:rsidRPr="003132D8">
        <w:t xml:space="preserve">The final delivery date, start and end dates </w:t>
      </w:r>
      <w:r w:rsidR="00AB6188">
        <w:t xml:space="preserve">(task </w:t>
      </w:r>
      <w:r w:rsidRPr="003132D8">
        <w:t>duration</w:t>
      </w:r>
      <w:r w:rsidR="00AB6188">
        <w:t>s)</w:t>
      </w:r>
      <w:r w:rsidRPr="003132D8">
        <w:t xml:space="preserve"> will be negotiated and fixed once the contract is awarded.</w:t>
      </w:r>
    </w:p>
    <w:p w14:paraId="4D550863" w14:textId="77777777" w:rsidR="009D79A3" w:rsidRDefault="00213098" w:rsidP="000E326A">
      <w:pPr>
        <w:pStyle w:val="Index3"/>
      </w:pPr>
      <w:bookmarkStart w:id="7" w:name="_Toc204201890"/>
      <w:r>
        <w:t>Applicable Necsa Policies</w:t>
      </w:r>
      <w:bookmarkEnd w:id="7"/>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46F785DD" w:rsidR="00D43C55" w:rsidRPr="00AE1249" w:rsidRDefault="00A14B70" w:rsidP="00D43C55">
            <w:pPr>
              <w:pStyle w:val="1Paragraph"/>
              <w:ind w:left="0"/>
              <w:jc w:val="left"/>
            </w:pPr>
            <w:r>
              <w:t>FIN-SCM-PRO-0014 R</w:t>
            </w:r>
            <w:r w:rsidR="00251DFF">
              <w:t>6</w:t>
            </w:r>
          </w:p>
        </w:tc>
        <w:tc>
          <w:tcPr>
            <w:tcW w:w="3360"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488602A" w14:textId="77777777" w:rsidR="001C4EAB" w:rsidRDefault="001C4EAB" w:rsidP="001C4EAB">
      <w:pPr>
        <w:pStyle w:val="Index2"/>
        <w:numPr>
          <w:ilvl w:val="0"/>
          <w:numId w:val="0"/>
        </w:numPr>
        <w:ind w:left="851"/>
      </w:pPr>
    </w:p>
    <w:p w14:paraId="6EDE07CB" w14:textId="7DB8F2FE" w:rsidR="006B719C" w:rsidRPr="005B1AF4" w:rsidRDefault="006B719C" w:rsidP="00B87D31">
      <w:pPr>
        <w:pStyle w:val="Index2"/>
      </w:pPr>
      <w:bookmarkStart w:id="8" w:name="_Toc204201891"/>
      <w:r w:rsidRPr="005B1AF4">
        <w:t>Applicable Necsa Procedures</w:t>
      </w:r>
      <w:bookmarkEnd w:id="8"/>
    </w:p>
    <w:p w14:paraId="56DDDD19" w14:textId="12A76E97" w:rsidR="006B719C" w:rsidRPr="00A0106E" w:rsidRDefault="006B719C" w:rsidP="000E326A">
      <w:pPr>
        <w:pStyle w:val="Index3"/>
      </w:pPr>
      <w:bookmarkStart w:id="9" w:name="_Toc204201892"/>
      <w:r w:rsidRPr="00A0106E">
        <w:t>Requirements to Access Necsa Site</w:t>
      </w:r>
      <w:bookmarkEnd w:id="9"/>
    </w:p>
    <w:p w14:paraId="1877E6B8"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t xml:space="preserve">The Necsa Contact Person for this bid will make arrangements for site access </w:t>
      </w:r>
      <w:r w:rsidR="009F1E71" w:rsidRPr="00A0106E">
        <w:t xml:space="preserve">after receipt </w:t>
      </w:r>
      <w:r w:rsidR="009F1E71" w:rsidRPr="00A0106E">
        <w:lastRenderedPageBreak/>
        <w:t>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0E326A">
      <w:pPr>
        <w:pStyle w:val="Index3"/>
      </w:pPr>
      <w:bookmarkStart w:id="10" w:name="_Toc204201893"/>
      <w:r w:rsidRPr="00A0106E">
        <w:t>Emergencies, Incidents, Accidents</w:t>
      </w:r>
      <w:bookmarkEnd w:id="10"/>
    </w:p>
    <w:p w14:paraId="2E0A34F3" w14:textId="6CE732D0" w:rsidR="00931917" w:rsidRPr="00A0106E" w:rsidRDefault="00931917" w:rsidP="00EC1EFB">
      <w:pPr>
        <w:pStyle w:val="Index3"/>
      </w:pPr>
      <w:bookmarkStart w:id="11" w:name="_Toc204201894"/>
      <w:r w:rsidRPr="00A0106E">
        <w:t>Necsa Health, Safety and Environmental Requirements</w:t>
      </w:r>
      <w:bookmarkEnd w:id="11"/>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0E326A">
      <w:pPr>
        <w:pStyle w:val="Index3"/>
      </w:pPr>
      <w:bookmarkStart w:id="12" w:name="_Toc204201895"/>
      <w:r w:rsidRPr="00A0106E">
        <w:t>Necsa Requirements for Quality</w:t>
      </w:r>
      <w:bookmarkEnd w:id="12"/>
    </w:p>
    <w:p w14:paraId="011FACA9" w14:textId="651D45D9" w:rsidR="00554C52" w:rsidRDefault="00554C52" w:rsidP="00570267">
      <w:pPr>
        <w:pStyle w:val="Index4"/>
      </w:pPr>
      <w:r w:rsidRPr="00F3718B">
        <w:t xml:space="preserve">The bidder </w:t>
      </w:r>
      <w:r w:rsidR="00A14B70">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0E326A">
      <w:pPr>
        <w:pStyle w:val="Index3"/>
      </w:pPr>
      <w:bookmarkStart w:id="13" w:name="_Toc204201896"/>
      <w:r>
        <w:t>Necsa Requirements for Project SHEQ</w:t>
      </w:r>
      <w:bookmarkEnd w:id="13"/>
    </w:p>
    <w:p w14:paraId="341B7DEE" w14:textId="404A7E55"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0E326A">
      <w:pPr>
        <w:pStyle w:val="Index3"/>
      </w:pPr>
      <w:bookmarkStart w:id="14" w:name="_Toc204201897"/>
      <w:r>
        <w:t>Confidentiality</w:t>
      </w:r>
      <w:bookmarkEnd w:id="14"/>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10A414CE" w14:textId="22675802" w:rsidR="00A14B70" w:rsidRDefault="00A14B70" w:rsidP="00570267">
      <w:pPr>
        <w:pStyle w:val="Index4"/>
      </w:pPr>
      <w:r>
        <w:t>Successful bidder maybe subjected to reliability check</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5" w:name="_Toc204201898"/>
      <w:bookmarkEnd w:id="15"/>
    </w:p>
    <w:p w14:paraId="0A6BC391" w14:textId="77777777" w:rsidR="00D6488C" w:rsidRPr="00B87D31" w:rsidRDefault="00D6488C" w:rsidP="00B87D31">
      <w:pPr>
        <w:pStyle w:val="Index2"/>
        <w:numPr>
          <w:ilvl w:val="1"/>
          <w:numId w:val="12"/>
        </w:numPr>
        <w:rPr>
          <w:lang w:val="en-ZA"/>
        </w:rPr>
      </w:pPr>
      <w:bookmarkStart w:id="16" w:name="_Toc204201899"/>
      <w:r w:rsidRPr="00B87D31">
        <w:rPr>
          <w:lang w:val="en-ZA"/>
        </w:rPr>
        <w:t>Instruction to Bidders</w:t>
      </w:r>
      <w:bookmarkEnd w:id="16"/>
    </w:p>
    <w:p w14:paraId="633A3783" w14:textId="5E28553D" w:rsidR="00A42E16" w:rsidRPr="00A42E16" w:rsidRDefault="00A42E16" w:rsidP="000E326A">
      <w:pPr>
        <w:pStyle w:val="Index3"/>
      </w:pPr>
      <w:bookmarkStart w:id="17" w:name="_Toc204201900"/>
      <w:r w:rsidRPr="00A42E16">
        <w:t>General</w:t>
      </w:r>
      <w:bookmarkEnd w:id="17"/>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0E326A">
      <w:pPr>
        <w:pStyle w:val="Index3"/>
      </w:pPr>
      <w:bookmarkStart w:id="18" w:name="_Toc204201901"/>
      <w:r>
        <w:t>Bidder Information</w:t>
      </w:r>
      <w:bookmarkEnd w:id="18"/>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73E50D23" w14:textId="45364641"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0E326A">
      <w:pPr>
        <w:pStyle w:val="Index3"/>
      </w:pPr>
      <w:bookmarkStart w:id="19" w:name="_Toc204201902"/>
      <w:r>
        <w:t>Consortium</w:t>
      </w:r>
      <w:bookmarkEnd w:id="19"/>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0E326A">
      <w:pPr>
        <w:pStyle w:val="Index3"/>
      </w:pPr>
      <w:bookmarkStart w:id="20" w:name="_Toc204201903"/>
      <w:r>
        <w:t>Sub-contracting</w:t>
      </w:r>
      <w:bookmarkEnd w:id="20"/>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t>Bidders are advised that Necsa will not respond to any direct approach from potential sub-contractors for details in respect of any particular item in this bid.</w:t>
      </w:r>
    </w:p>
    <w:p w14:paraId="12A91ECC" w14:textId="77777777" w:rsidR="00A42E16" w:rsidRDefault="00F80D24" w:rsidP="000E326A">
      <w:pPr>
        <w:pStyle w:val="Index3"/>
      </w:pPr>
      <w:bookmarkStart w:id="21" w:name="_Toc204201904"/>
      <w:r>
        <w:lastRenderedPageBreak/>
        <w:t xml:space="preserve">Necsa’s Bidding </w:t>
      </w:r>
      <w:r w:rsidR="003B5673">
        <w:t>Rights</w:t>
      </w:r>
      <w:bookmarkEnd w:id="21"/>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Necsa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0E326A">
      <w:pPr>
        <w:pStyle w:val="Index3"/>
      </w:pPr>
      <w:bookmarkStart w:id="22" w:name="_Toc204201905"/>
      <w:r>
        <w:lastRenderedPageBreak/>
        <w:t>Bidding Process</w:t>
      </w:r>
      <w:bookmarkEnd w:id="22"/>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0E326A">
      <w:pPr>
        <w:pStyle w:val="Index3"/>
      </w:pPr>
      <w:bookmarkStart w:id="23" w:name="_Toc204201906"/>
      <w:r>
        <w:t>Bid Submission Requirements</w:t>
      </w:r>
      <w:bookmarkEnd w:id="23"/>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4" w:name="_Toc204201907"/>
      <w:r>
        <w:lastRenderedPageBreak/>
        <w:t>Eligibility Requirements</w:t>
      </w:r>
      <w:bookmarkEnd w:id="24"/>
    </w:p>
    <w:p w14:paraId="4CEC7996" w14:textId="7833D4D5" w:rsidR="0047600F" w:rsidRDefault="0047600F" w:rsidP="000E326A">
      <w:pPr>
        <w:pStyle w:val="Index3"/>
      </w:pPr>
      <w:bookmarkStart w:id="25" w:name="_Toc204201908"/>
      <w:r>
        <w:t>Pre-qualification Criteria</w:t>
      </w:r>
      <w:bookmarkEnd w:id="25"/>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CE367D" w:rsidRPr="00A8791F" w14:paraId="19CF8168" w14:textId="77777777" w:rsidTr="00A20A36">
        <w:trPr>
          <w:trHeight w:val="291"/>
        </w:trPr>
        <w:tc>
          <w:tcPr>
            <w:tcW w:w="335" w:type="pct"/>
          </w:tcPr>
          <w:p w14:paraId="7609E9D6" w14:textId="77777777" w:rsidR="00CE367D" w:rsidRPr="00A8791F" w:rsidRDefault="00CE367D" w:rsidP="00CE367D">
            <w:pPr>
              <w:pStyle w:val="aDSPara"/>
              <w:spacing w:before="60" w:after="60"/>
              <w:ind w:left="0"/>
              <w:jc w:val="center"/>
              <w:rPr>
                <w:sz w:val="20"/>
                <w:szCs w:val="20"/>
              </w:rPr>
            </w:pPr>
            <w:r w:rsidRPr="00A8791F">
              <w:rPr>
                <w:sz w:val="20"/>
                <w:szCs w:val="20"/>
              </w:rPr>
              <w:t>1</w:t>
            </w:r>
          </w:p>
        </w:tc>
        <w:tc>
          <w:tcPr>
            <w:tcW w:w="4142" w:type="pct"/>
          </w:tcPr>
          <w:p w14:paraId="755CA8EE" w14:textId="578EC439" w:rsidR="00CE367D" w:rsidRPr="00A8791F" w:rsidRDefault="00CE367D" w:rsidP="00CE367D">
            <w:pPr>
              <w:pStyle w:val="aDSPara"/>
              <w:spacing w:before="60" w:after="60"/>
              <w:ind w:left="0"/>
              <w:jc w:val="left"/>
              <w:rPr>
                <w:rFonts w:cs="Arial"/>
                <w:color w:val="000000"/>
                <w:sz w:val="20"/>
                <w:szCs w:val="20"/>
              </w:rPr>
            </w:pPr>
            <w:r w:rsidRPr="00A8791F">
              <w:rPr>
                <w:rFonts w:cs="Arial"/>
                <w:color w:val="000000"/>
                <w:sz w:val="20"/>
                <w:szCs w:val="20"/>
              </w:rPr>
              <w:t xml:space="preserve">Bidder company information (Paragraph </w:t>
            </w:r>
            <w:r>
              <w:rPr>
                <w:rFonts w:cs="Arial"/>
                <w:color w:val="000000"/>
                <w:sz w:val="20"/>
                <w:szCs w:val="20"/>
              </w:rPr>
              <w:t>7</w:t>
            </w:r>
            <w:r w:rsidRPr="00A8791F">
              <w:rPr>
                <w:rFonts w:cs="Arial"/>
                <w:color w:val="000000"/>
                <w:sz w:val="20"/>
                <w:szCs w:val="20"/>
              </w:rPr>
              <w:t>)</w:t>
            </w:r>
          </w:p>
        </w:tc>
        <w:tc>
          <w:tcPr>
            <w:tcW w:w="523" w:type="pct"/>
          </w:tcPr>
          <w:p w14:paraId="7EC9ABC4" w14:textId="77777777" w:rsidR="00CE367D" w:rsidRPr="00A8791F" w:rsidRDefault="00CE367D" w:rsidP="00CE367D">
            <w:pPr>
              <w:pStyle w:val="aDSPara"/>
              <w:spacing w:before="60" w:after="60"/>
              <w:ind w:left="0"/>
              <w:jc w:val="left"/>
              <w:rPr>
                <w:sz w:val="20"/>
                <w:szCs w:val="20"/>
              </w:rPr>
            </w:pPr>
          </w:p>
        </w:tc>
      </w:tr>
      <w:tr w:rsidR="00CE367D" w:rsidRPr="00526ADF" w14:paraId="5D9CB0ED" w14:textId="77777777" w:rsidTr="00A20A36">
        <w:trPr>
          <w:trHeight w:val="291"/>
        </w:trPr>
        <w:tc>
          <w:tcPr>
            <w:tcW w:w="335" w:type="pct"/>
          </w:tcPr>
          <w:p w14:paraId="472335B8" w14:textId="6BF8EA4F" w:rsidR="00CE367D" w:rsidRPr="00A8791F" w:rsidRDefault="00CE367D" w:rsidP="00CE367D">
            <w:pPr>
              <w:pStyle w:val="aDSPara"/>
              <w:spacing w:before="60" w:after="60"/>
              <w:ind w:left="0"/>
              <w:jc w:val="center"/>
              <w:rPr>
                <w:sz w:val="20"/>
                <w:szCs w:val="20"/>
              </w:rPr>
            </w:pPr>
            <w:r>
              <w:rPr>
                <w:sz w:val="20"/>
                <w:szCs w:val="20"/>
              </w:rPr>
              <w:t>2</w:t>
            </w:r>
          </w:p>
        </w:tc>
        <w:tc>
          <w:tcPr>
            <w:tcW w:w="4142" w:type="pct"/>
          </w:tcPr>
          <w:p w14:paraId="2CD0A3A5" w14:textId="01E11525" w:rsidR="00CE367D" w:rsidRPr="00A8791F" w:rsidRDefault="00CE367D" w:rsidP="00CE367D">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registration/summary report (refer to SBD1)</w:t>
            </w:r>
          </w:p>
        </w:tc>
        <w:tc>
          <w:tcPr>
            <w:tcW w:w="523" w:type="pct"/>
          </w:tcPr>
          <w:p w14:paraId="5B22B593" w14:textId="77777777" w:rsidR="00CE367D" w:rsidRDefault="00CE367D" w:rsidP="00CE367D">
            <w:pPr>
              <w:pStyle w:val="aDSPara"/>
              <w:spacing w:before="60" w:after="60"/>
              <w:ind w:left="0"/>
              <w:jc w:val="left"/>
              <w:rPr>
                <w:sz w:val="20"/>
                <w:szCs w:val="20"/>
              </w:rPr>
            </w:pPr>
          </w:p>
        </w:tc>
      </w:tr>
      <w:tr w:rsidR="00347607" w:rsidRPr="00526ADF" w14:paraId="47BD9722" w14:textId="77777777" w:rsidTr="00A20A36">
        <w:trPr>
          <w:trHeight w:val="291"/>
        </w:trPr>
        <w:tc>
          <w:tcPr>
            <w:tcW w:w="335" w:type="pct"/>
          </w:tcPr>
          <w:p w14:paraId="4C01A85F" w14:textId="0555AA72" w:rsidR="00347607" w:rsidRPr="00473286" w:rsidRDefault="00473286" w:rsidP="00473286">
            <w:pPr>
              <w:pStyle w:val="aDSPara"/>
              <w:spacing w:before="60" w:after="60"/>
              <w:ind w:left="0"/>
              <w:jc w:val="center"/>
              <w:rPr>
                <w:rFonts w:cs="Arial"/>
                <w:color w:val="000000"/>
                <w:sz w:val="20"/>
                <w:szCs w:val="20"/>
              </w:rPr>
            </w:pPr>
            <w:r w:rsidRPr="00473286">
              <w:rPr>
                <w:rFonts w:cs="Arial"/>
                <w:color w:val="000000"/>
                <w:sz w:val="20"/>
                <w:szCs w:val="20"/>
              </w:rPr>
              <w:t>3</w:t>
            </w:r>
          </w:p>
        </w:tc>
        <w:tc>
          <w:tcPr>
            <w:tcW w:w="4142" w:type="pct"/>
          </w:tcPr>
          <w:p w14:paraId="6DBB32ED" w14:textId="32A41F33" w:rsidR="00347607" w:rsidRDefault="00347607" w:rsidP="00CE367D">
            <w:pPr>
              <w:pStyle w:val="aDSPara"/>
              <w:spacing w:before="60" w:after="60"/>
              <w:ind w:left="0"/>
              <w:jc w:val="left"/>
              <w:rPr>
                <w:rFonts w:cs="Arial"/>
                <w:color w:val="000000"/>
                <w:sz w:val="20"/>
                <w:szCs w:val="20"/>
              </w:rPr>
            </w:pPr>
            <w:r>
              <w:rPr>
                <w:rFonts w:cs="Arial"/>
                <w:color w:val="000000"/>
                <w:sz w:val="20"/>
                <w:szCs w:val="20"/>
              </w:rPr>
              <w:t xml:space="preserve"> </w:t>
            </w:r>
            <w:r w:rsidR="00CF4ED9">
              <w:rPr>
                <w:rFonts w:cs="Arial"/>
                <w:color w:val="000000"/>
                <w:sz w:val="20"/>
                <w:szCs w:val="20"/>
              </w:rPr>
              <w:t>B</w:t>
            </w:r>
            <w:r>
              <w:rPr>
                <w:rFonts w:cs="Arial"/>
                <w:color w:val="000000"/>
                <w:sz w:val="20"/>
                <w:szCs w:val="20"/>
              </w:rPr>
              <w:t>idder to submit project schedule conf</w:t>
            </w:r>
            <w:r w:rsidR="00473286">
              <w:rPr>
                <w:rFonts w:cs="Arial"/>
                <w:color w:val="000000"/>
                <w:sz w:val="20"/>
                <w:szCs w:val="20"/>
              </w:rPr>
              <w:t>i</w:t>
            </w:r>
            <w:r>
              <w:rPr>
                <w:rFonts w:cs="Arial"/>
                <w:color w:val="000000"/>
                <w:sz w:val="20"/>
                <w:szCs w:val="20"/>
              </w:rPr>
              <w:t xml:space="preserve">rming delivery </w:t>
            </w:r>
            <w:r w:rsidR="00473286">
              <w:rPr>
                <w:rFonts w:cs="Arial"/>
                <w:color w:val="000000"/>
                <w:sz w:val="20"/>
                <w:szCs w:val="20"/>
              </w:rPr>
              <w:t>to Necsa from the date of recieving Purchase Order</w:t>
            </w:r>
          </w:p>
          <w:p w14:paraId="76A52C6F" w14:textId="2130F1DB" w:rsidR="00C639E9" w:rsidRDefault="00C639E9" w:rsidP="00CE367D">
            <w:pPr>
              <w:pStyle w:val="aDSPara"/>
              <w:spacing w:before="60" w:after="60"/>
              <w:ind w:left="0"/>
              <w:jc w:val="left"/>
              <w:rPr>
                <w:rFonts w:cs="Arial"/>
                <w:color w:val="000000"/>
                <w:sz w:val="20"/>
                <w:szCs w:val="20"/>
              </w:rPr>
            </w:pPr>
          </w:p>
        </w:tc>
        <w:tc>
          <w:tcPr>
            <w:tcW w:w="523" w:type="pct"/>
          </w:tcPr>
          <w:p w14:paraId="39A69C0E" w14:textId="77777777" w:rsidR="00347607" w:rsidRDefault="00347607" w:rsidP="00CE367D">
            <w:pPr>
              <w:pStyle w:val="aDSPara"/>
              <w:spacing w:before="60" w:after="60"/>
              <w:ind w:left="0"/>
              <w:jc w:val="left"/>
              <w:rPr>
                <w:sz w:val="20"/>
                <w:szCs w:val="20"/>
              </w:rPr>
            </w:pPr>
          </w:p>
        </w:tc>
      </w:tr>
      <w:tr w:rsidR="00CE367D" w:rsidRPr="00526ADF" w14:paraId="2B37787E" w14:textId="77777777" w:rsidTr="00A20A36">
        <w:trPr>
          <w:trHeight w:val="291"/>
        </w:trPr>
        <w:tc>
          <w:tcPr>
            <w:tcW w:w="335" w:type="pct"/>
          </w:tcPr>
          <w:p w14:paraId="3A78F4E8" w14:textId="12E1A126" w:rsidR="00CE367D" w:rsidRPr="00473286" w:rsidRDefault="00473286" w:rsidP="00CE367D">
            <w:pPr>
              <w:pStyle w:val="aDSPara"/>
              <w:spacing w:before="60" w:after="60"/>
              <w:ind w:left="0"/>
              <w:jc w:val="center"/>
              <w:rPr>
                <w:rFonts w:cs="Arial"/>
                <w:color w:val="000000"/>
                <w:sz w:val="20"/>
                <w:szCs w:val="20"/>
              </w:rPr>
            </w:pPr>
            <w:r w:rsidRPr="00473286">
              <w:rPr>
                <w:rFonts w:cs="Arial"/>
                <w:color w:val="000000"/>
                <w:sz w:val="20"/>
                <w:szCs w:val="20"/>
              </w:rPr>
              <w:t>4</w:t>
            </w:r>
          </w:p>
        </w:tc>
        <w:tc>
          <w:tcPr>
            <w:tcW w:w="4142" w:type="pct"/>
          </w:tcPr>
          <w:p w14:paraId="4D583B14" w14:textId="3064F6B1" w:rsidR="00CE367D" w:rsidRDefault="00CE367D" w:rsidP="00CE367D">
            <w:pPr>
              <w:pStyle w:val="aDSPara"/>
              <w:spacing w:before="60" w:after="60"/>
              <w:ind w:left="0"/>
              <w:jc w:val="left"/>
              <w:rPr>
                <w:rFonts w:cs="Arial"/>
                <w:color w:val="000000"/>
                <w:sz w:val="20"/>
                <w:szCs w:val="20"/>
              </w:rPr>
            </w:pPr>
            <w:r w:rsidRPr="00347607">
              <w:rPr>
                <w:rFonts w:cs="Arial"/>
                <w:color w:val="000000"/>
                <w:sz w:val="20"/>
                <w:szCs w:val="20"/>
              </w:rPr>
              <w:t>Valid ISO 9001:2015 certified</w:t>
            </w:r>
            <w:r w:rsidRPr="00251DFF">
              <w:rPr>
                <w:rFonts w:cs="Arial"/>
                <w:color w:val="000000"/>
                <w:sz w:val="20"/>
                <w:szCs w:val="20"/>
              </w:rPr>
              <w:t xml:space="preserve"> </w:t>
            </w:r>
            <w:r w:rsidR="00A14B70" w:rsidRPr="00251DFF">
              <w:rPr>
                <w:rFonts w:cs="Arial"/>
                <w:color w:val="000000"/>
                <w:sz w:val="20"/>
                <w:szCs w:val="20"/>
              </w:rPr>
              <w:t xml:space="preserve"> or Equivalent</w:t>
            </w:r>
            <w:r w:rsidR="00A14B70">
              <w:t xml:space="preserve"> </w:t>
            </w:r>
          </w:p>
        </w:tc>
        <w:tc>
          <w:tcPr>
            <w:tcW w:w="523" w:type="pct"/>
          </w:tcPr>
          <w:p w14:paraId="4CDF3D17" w14:textId="77777777" w:rsidR="00CE367D" w:rsidRDefault="00CE367D" w:rsidP="00CE367D">
            <w:pPr>
              <w:pStyle w:val="aDSPara"/>
              <w:spacing w:before="60" w:after="60"/>
              <w:ind w:left="0"/>
              <w:jc w:val="left"/>
              <w:rPr>
                <w:sz w:val="20"/>
                <w:szCs w:val="20"/>
              </w:rPr>
            </w:pPr>
          </w:p>
        </w:tc>
      </w:tr>
      <w:tr w:rsidR="00251DFF" w:rsidRPr="00526ADF" w14:paraId="6099D59D" w14:textId="77777777" w:rsidTr="00A20A36">
        <w:trPr>
          <w:trHeight w:val="291"/>
        </w:trPr>
        <w:tc>
          <w:tcPr>
            <w:tcW w:w="335" w:type="pct"/>
          </w:tcPr>
          <w:p w14:paraId="2A96A5C8" w14:textId="5A2CBBDB" w:rsidR="00251DFF" w:rsidRPr="00473286" w:rsidRDefault="00251DFF" w:rsidP="00CE367D">
            <w:pPr>
              <w:pStyle w:val="aDSPara"/>
              <w:spacing w:before="60" w:after="60"/>
              <w:ind w:left="0"/>
              <w:jc w:val="center"/>
              <w:rPr>
                <w:rFonts w:cs="Arial"/>
                <w:color w:val="000000"/>
                <w:sz w:val="20"/>
                <w:szCs w:val="20"/>
              </w:rPr>
            </w:pPr>
            <w:r>
              <w:rPr>
                <w:rFonts w:cs="Arial"/>
                <w:color w:val="000000"/>
                <w:sz w:val="20"/>
                <w:szCs w:val="20"/>
              </w:rPr>
              <w:t>5</w:t>
            </w:r>
          </w:p>
        </w:tc>
        <w:tc>
          <w:tcPr>
            <w:tcW w:w="4142" w:type="pct"/>
          </w:tcPr>
          <w:p w14:paraId="7062B675" w14:textId="2FD76C66" w:rsidR="00251DFF" w:rsidRPr="00347607" w:rsidRDefault="00251DFF" w:rsidP="00CE367D">
            <w:pPr>
              <w:pStyle w:val="aDSPara"/>
              <w:spacing w:before="60" w:after="60"/>
              <w:ind w:left="0"/>
              <w:jc w:val="left"/>
              <w:rPr>
                <w:rFonts w:cs="Arial"/>
                <w:color w:val="000000"/>
                <w:sz w:val="20"/>
                <w:szCs w:val="20"/>
              </w:rPr>
            </w:pPr>
            <w:r w:rsidRPr="00251DFF">
              <w:rPr>
                <w:rFonts w:cs="Arial"/>
                <w:color w:val="000000"/>
                <w:sz w:val="20"/>
                <w:szCs w:val="20"/>
              </w:rPr>
              <w:t xml:space="preserve">Specification Complaince (bidder to submit confirmation of complaince </w:t>
            </w:r>
          </w:p>
        </w:tc>
        <w:tc>
          <w:tcPr>
            <w:tcW w:w="523" w:type="pct"/>
          </w:tcPr>
          <w:p w14:paraId="15FE8750" w14:textId="77777777" w:rsidR="00251DFF" w:rsidRDefault="00251DFF" w:rsidP="00CE367D">
            <w:pPr>
              <w:pStyle w:val="aDSPara"/>
              <w:spacing w:before="60" w:after="60"/>
              <w:ind w:left="0"/>
              <w:jc w:val="left"/>
              <w:rPr>
                <w:sz w:val="20"/>
                <w:szCs w:val="20"/>
              </w:rPr>
            </w:pPr>
          </w:p>
        </w:tc>
      </w:tr>
      <w:tr w:rsidR="00DE0160" w:rsidRPr="00526ADF" w14:paraId="7E8E47F9" w14:textId="77777777" w:rsidTr="00A20A36">
        <w:trPr>
          <w:trHeight w:val="291"/>
        </w:trPr>
        <w:tc>
          <w:tcPr>
            <w:tcW w:w="335" w:type="pct"/>
          </w:tcPr>
          <w:p w14:paraId="3D50B566" w14:textId="44AC8956" w:rsidR="00DE0160" w:rsidRDefault="00DE0160" w:rsidP="00CE367D">
            <w:pPr>
              <w:pStyle w:val="aDSPara"/>
              <w:spacing w:before="60" w:after="60"/>
              <w:ind w:left="0"/>
              <w:jc w:val="center"/>
              <w:rPr>
                <w:rFonts w:cs="Arial"/>
                <w:color w:val="000000"/>
                <w:sz w:val="20"/>
                <w:szCs w:val="20"/>
              </w:rPr>
            </w:pPr>
            <w:r>
              <w:rPr>
                <w:rFonts w:cs="Arial"/>
                <w:color w:val="000000"/>
                <w:sz w:val="20"/>
                <w:szCs w:val="20"/>
              </w:rPr>
              <w:t>6</w:t>
            </w:r>
          </w:p>
        </w:tc>
        <w:tc>
          <w:tcPr>
            <w:tcW w:w="4142" w:type="pct"/>
          </w:tcPr>
          <w:p w14:paraId="5C4BF0B4" w14:textId="33A10E40" w:rsidR="00DE0160" w:rsidRPr="00251DFF" w:rsidRDefault="00DE0160" w:rsidP="00CE367D">
            <w:pPr>
              <w:pStyle w:val="aDSPara"/>
              <w:spacing w:before="60" w:after="60"/>
              <w:ind w:left="0"/>
              <w:jc w:val="left"/>
              <w:rPr>
                <w:rFonts w:cs="Arial"/>
                <w:color w:val="000000"/>
                <w:sz w:val="20"/>
                <w:szCs w:val="20"/>
              </w:rPr>
            </w:pPr>
            <w:r w:rsidRPr="00DE0160">
              <w:rPr>
                <w:rFonts w:cs="Arial"/>
                <w:color w:val="000000"/>
                <w:sz w:val="20"/>
                <w:szCs w:val="20"/>
              </w:rPr>
              <w:t>Bidder to complete and sign and sign the supplied pro forma document named POPIA document number FIN-SCM-AGR-0002</w:t>
            </w:r>
          </w:p>
        </w:tc>
        <w:tc>
          <w:tcPr>
            <w:tcW w:w="523" w:type="pct"/>
          </w:tcPr>
          <w:p w14:paraId="685E23BF" w14:textId="77777777" w:rsidR="00DE0160" w:rsidRDefault="00DE0160" w:rsidP="00CE367D">
            <w:pPr>
              <w:pStyle w:val="aDSPara"/>
              <w:spacing w:before="60" w:after="60"/>
              <w:ind w:left="0"/>
              <w:jc w:val="left"/>
              <w:rPr>
                <w:sz w:val="20"/>
                <w:szCs w:val="20"/>
              </w:rPr>
            </w:pPr>
          </w:p>
        </w:tc>
      </w:tr>
    </w:tbl>
    <w:p w14:paraId="2E4501F8" w14:textId="77777777" w:rsidR="00434728" w:rsidRDefault="00434728" w:rsidP="000E326A">
      <w:pPr>
        <w:pStyle w:val="Index3"/>
        <w:numPr>
          <w:ilvl w:val="0"/>
          <w:numId w:val="0"/>
        </w:numPr>
        <w:ind w:left="851"/>
      </w:pPr>
    </w:p>
    <w:p w14:paraId="28695E16" w14:textId="21E5C249" w:rsidR="006E040B" w:rsidRDefault="006E040B" w:rsidP="00EC1EFB">
      <w:pPr>
        <w:pStyle w:val="Index3"/>
      </w:pPr>
      <w:bookmarkStart w:id="26" w:name="_Toc204201909"/>
      <w:r>
        <w:t>Technical / Functional Evaluation Criteria</w:t>
      </w:r>
      <w:bookmarkEnd w:id="26"/>
    </w:p>
    <w:p w14:paraId="7CF3A3E1" w14:textId="77777777" w:rsidR="0097461F" w:rsidRPr="00827700" w:rsidRDefault="00D2408D" w:rsidP="00D2408D">
      <w:pPr>
        <w:pStyle w:val="1Paragraph"/>
        <w:rPr>
          <w:b/>
        </w:rPr>
      </w:pPr>
      <w:r w:rsidRPr="00827700">
        <w:rPr>
          <w:b/>
        </w:rPr>
        <w:t xml:space="preserve">NOTE: </w:t>
      </w:r>
    </w:p>
    <w:p w14:paraId="065B2F15" w14:textId="7F0DB5A5" w:rsidR="00D2408D" w:rsidRPr="00827700" w:rsidRDefault="00D2408D" w:rsidP="00DA297E">
      <w:pPr>
        <w:pStyle w:val="1Paragraph"/>
        <w:numPr>
          <w:ilvl w:val="0"/>
          <w:numId w:val="43"/>
        </w:numPr>
        <w:rPr>
          <w:b/>
        </w:rPr>
      </w:pPr>
      <w:r w:rsidRPr="00827700">
        <w:rPr>
          <w:b/>
        </w:rPr>
        <w:t>ONLY SUPPLIER</w:t>
      </w:r>
      <w:r w:rsidR="00251DFF" w:rsidRPr="00827700">
        <w:rPr>
          <w:b/>
        </w:rPr>
        <w:t>S</w:t>
      </w:r>
      <w:r w:rsidRPr="00827700">
        <w:rPr>
          <w:b/>
        </w:rPr>
        <w:t xml:space="preserve"> PROVIDING INFORMATION RELATING TO THE SUPPLY OF WET SCRUBBER</w:t>
      </w:r>
      <w:r w:rsidR="00EF3DCC" w:rsidRPr="00827700">
        <w:rPr>
          <w:b/>
        </w:rPr>
        <w:t>S</w:t>
      </w:r>
      <w:r w:rsidRPr="00827700">
        <w:rPr>
          <w:b/>
        </w:rPr>
        <w:t xml:space="preserve"> WILL CONSIDERED FOR EVALUATION.</w:t>
      </w:r>
    </w:p>
    <w:tbl>
      <w:tblPr>
        <w:tblW w:w="487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746"/>
        <w:gridCol w:w="816"/>
        <w:gridCol w:w="1206"/>
        <w:gridCol w:w="4037"/>
      </w:tblGrid>
      <w:tr w:rsidR="00E11E6E" w:rsidRPr="00E11E6E" w14:paraId="3BF2EF62" w14:textId="77777777" w:rsidTr="004C1724">
        <w:trPr>
          <w:cantSplit/>
          <w:tblHeader/>
        </w:trPr>
        <w:tc>
          <w:tcPr>
            <w:tcW w:w="313" w:type="pct"/>
            <w:shd w:val="clear" w:color="auto" w:fill="ECE8D3"/>
          </w:tcPr>
          <w:p w14:paraId="35178D1A"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Item</w:t>
            </w:r>
          </w:p>
        </w:tc>
        <w:tc>
          <w:tcPr>
            <w:tcW w:w="1462" w:type="pct"/>
            <w:shd w:val="clear" w:color="auto" w:fill="ECE8D3"/>
          </w:tcPr>
          <w:p w14:paraId="638CF5A9"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Requirement</w:t>
            </w:r>
          </w:p>
        </w:tc>
        <w:tc>
          <w:tcPr>
            <w:tcW w:w="434" w:type="pct"/>
            <w:shd w:val="clear" w:color="auto" w:fill="ECE8D3"/>
          </w:tcPr>
          <w:p w14:paraId="31B93EB8"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Weight</w:t>
            </w:r>
          </w:p>
        </w:tc>
        <w:tc>
          <w:tcPr>
            <w:tcW w:w="642" w:type="pct"/>
            <w:shd w:val="clear" w:color="auto" w:fill="ECE8D3"/>
          </w:tcPr>
          <w:p w14:paraId="2AA7E905"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Points</w:t>
            </w:r>
          </w:p>
        </w:tc>
        <w:tc>
          <w:tcPr>
            <w:tcW w:w="2149" w:type="pct"/>
            <w:shd w:val="clear" w:color="auto" w:fill="ECE8D3"/>
          </w:tcPr>
          <w:p w14:paraId="06A325EF"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Criteria</w:t>
            </w:r>
          </w:p>
        </w:tc>
      </w:tr>
      <w:tr w:rsidR="00E11E6E" w:rsidRPr="00E11E6E" w14:paraId="47B69DA2" w14:textId="77777777" w:rsidTr="004C1724">
        <w:trPr>
          <w:cantSplit/>
          <w:trHeight w:val="857"/>
        </w:trPr>
        <w:tc>
          <w:tcPr>
            <w:tcW w:w="313" w:type="pct"/>
            <w:vMerge w:val="restart"/>
          </w:tcPr>
          <w:p w14:paraId="71D646DC"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1</w:t>
            </w:r>
          </w:p>
        </w:tc>
        <w:tc>
          <w:tcPr>
            <w:tcW w:w="1462" w:type="pct"/>
            <w:vMerge w:val="restart"/>
          </w:tcPr>
          <w:p w14:paraId="446951F8" w14:textId="347F6CB9" w:rsidR="00E11E6E" w:rsidRPr="00E11E6E" w:rsidRDefault="00E11E6E" w:rsidP="00E11E6E">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 xml:space="preserve">Company Experience </w:t>
            </w:r>
          </w:p>
          <w:p w14:paraId="177A6E3D" w14:textId="77777777" w:rsidR="00E11E6E" w:rsidRPr="00E11E6E" w:rsidRDefault="00E11E6E" w:rsidP="00E11E6E">
            <w:pPr>
              <w:spacing w:before="240"/>
              <w:rPr>
                <w:b/>
                <w:sz w:val="18"/>
                <w:szCs w:val="18"/>
              </w:rPr>
            </w:pPr>
            <w:r w:rsidRPr="00E11E6E">
              <w:rPr>
                <w:sz w:val="18"/>
                <w:szCs w:val="18"/>
              </w:rPr>
              <w:t>Relevant company (or JV/Sub-contractor) experience in the design, manufacture and assembly of wet scrubbers.</w:t>
            </w:r>
            <w:r w:rsidRPr="00E11E6E">
              <w:rPr>
                <w:b/>
                <w:sz w:val="18"/>
                <w:szCs w:val="18"/>
              </w:rPr>
              <w:t xml:space="preserve">  </w:t>
            </w:r>
          </w:p>
          <w:p w14:paraId="4EE3D727" w14:textId="77777777" w:rsidR="00E11E6E" w:rsidRPr="00E11E6E" w:rsidRDefault="00E11E6E" w:rsidP="00E11E6E">
            <w:pPr>
              <w:spacing w:before="240"/>
              <w:rPr>
                <w:sz w:val="18"/>
                <w:szCs w:val="18"/>
              </w:rPr>
            </w:pPr>
            <w:r w:rsidRPr="00E11E6E">
              <w:rPr>
                <w:sz w:val="18"/>
                <w:szCs w:val="18"/>
              </w:rPr>
              <w:t xml:space="preserve">(Company must provide profile indicating their expertise in the identified field, with number of years of experience clearly specified) </w:t>
            </w:r>
          </w:p>
        </w:tc>
        <w:tc>
          <w:tcPr>
            <w:tcW w:w="434" w:type="pct"/>
            <w:vMerge w:val="restart"/>
            <w:vAlign w:val="center"/>
          </w:tcPr>
          <w:p w14:paraId="15C1C777" w14:textId="5D4DA5A4" w:rsidR="00E11E6E"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642" w:type="pct"/>
            <w:vAlign w:val="center"/>
          </w:tcPr>
          <w:p w14:paraId="460DE0F8" w14:textId="06D874AD"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2149" w:type="pct"/>
            <w:vAlign w:val="center"/>
          </w:tcPr>
          <w:p w14:paraId="1D7C618A"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10 or more years</w:t>
            </w:r>
          </w:p>
        </w:tc>
      </w:tr>
      <w:tr w:rsidR="00E11E6E" w:rsidRPr="00E11E6E" w14:paraId="0485837A" w14:textId="77777777" w:rsidTr="004C1724">
        <w:trPr>
          <w:cantSplit/>
          <w:trHeight w:val="857"/>
        </w:trPr>
        <w:tc>
          <w:tcPr>
            <w:tcW w:w="313" w:type="pct"/>
            <w:vMerge/>
          </w:tcPr>
          <w:p w14:paraId="43CA3A06"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4020E0C8"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485C220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1191A043" w14:textId="3900BA22"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2149" w:type="pct"/>
            <w:vAlign w:val="center"/>
          </w:tcPr>
          <w:p w14:paraId="1ABDF5A5"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6 to 9 years</w:t>
            </w:r>
          </w:p>
        </w:tc>
      </w:tr>
      <w:tr w:rsidR="00E11E6E" w:rsidRPr="00E11E6E" w14:paraId="41EFAC19" w14:textId="77777777" w:rsidTr="004C1724">
        <w:trPr>
          <w:cantSplit/>
          <w:trHeight w:val="857"/>
        </w:trPr>
        <w:tc>
          <w:tcPr>
            <w:tcW w:w="313" w:type="pct"/>
            <w:vMerge/>
          </w:tcPr>
          <w:p w14:paraId="11118C35"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693C7929"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500104AB"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521CE7BE" w14:textId="6BF18769"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149" w:type="pct"/>
            <w:vAlign w:val="center"/>
          </w:tcPr>
          <w:p w14:paraId="39F332C6" w14:textId="77777777" w:rsidR="00E11E6E" w:rsidRPr="00E11E6E" w:rsidRDefault="00E11E6E" w:rsidP="00E11E6E">
            <w:pPr>
              <w:tabs>
                <w:tab w:val="left" w:pos="567"/>
              </w:tabs>
              <w:spacing w:before="60" w:after="60"/>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3 to 5 years</w:t>
            </w:r>
          </w:p>
        </w:tc>
      </w:tr>
      <w:tr w:rsidR="00E11E6E" w:rsidRPr="00E11E6E" w14:paraId="07B1E4F6" w14:textId="77777777" w:rsidTr="004C1724">
        <w:trPr>
          <w:cantSplit/>
          <w:trHeight w:val="857"/>
        </w:trPr>
        <w:tc>
          <w:tcPr>
            <w:tcW w:w="313" w:type="pct"/>
            <w:vMerge/>
          </w:tcPr>
          <w:p w14:paraId="22AA109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714ABAE8"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5AF1388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7311D885"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vAlign w:val="center"/>
          </w:tcPr>
          <w:p w14:paraId="0EAC6BD8" w14:textId="77777777" w:rsidR="00E11E6E" w:rsidRPr="00E11E6E" w:rsidRDefault="00E11E6E" w:rsidP="00E11E6E">
            <w:pPr>
              <w:spacing w:before="240"/>
              <w:rPr>
                <w:sz w:val="18"/>
                <w:szCs w:val="18"/>
                <w:lang w:val="pt-BR" w:eastAsia="en-US"/>
              </w:rPr>
            </w:pPr>
            <w:r w:rsidRPr="00E11E6E">
              <w:rPr>
                <w:sz w:val="18"/>
                <w:szCs w:val="18"/>
                <w:lang w:val="pt-BR" w:eastAsia="en-US"/>
              </w:rPr>
              <w:t>0 to 2 years</w:t>
            </w:r>
          </w:p>
        </w:tc>
      </w:tr>
      <w:tr w:rsidR="00E11E6E" w:rsidRPr="00E11E6E" w14:paraId="624BE4D5" w14:textId="77777777" w:rsidTr="004C1724">
        <w:trPr>
          <w:cantSplit/>
          <w:trHeight w:val="754"/>
        </w:trPr>
        <w:tc>
          <w:tcPr>
            <w:tcW w:w="313" w:type="pct"/>
            <w:vMerge w:val="restart"/>
          </w:tcPr>
          <w:p w14:paraId="4EA95A4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2</w:t>
            </w:r>
          </w:p>
        </w:tc>
        <w:tc>
          <w:tcPr>
            <w:tcW w:w="1462" w:type="pct"/>
            <w:vMerge w:val="restart"/>
          </w:tcPr>
          <w:p w14:paraId="51F93660" w14:textId="77777777" w:rsidR="00E11E6E" w:rsidRPr="00E11E6E" w:rsidRDefault="00E11E6E" w:rsidP="00E11E6E">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 xml:space="preserve">Projects Completed </w:t>
            </w:r>
            <w:r w:rsidRPr="00E11E6E">
              <w:rPr>
                <w:iCs w:val="0"/>
                <w:sz w:val="18"/>
                <w:szCs w:val="18"/>
                <w:lang w:val="pt-BR" w:eastAsia="en-US"/>
              </w:rPr>
              <w:t>(</w:t>
            </w:r>
            <w:r w:rsidRPr="00E11E6E">
              <w:rPr>
                <w:b/>
                <w:iCs w:val="0"/>
                <w:sz w:val="18"/>
                <w:szCs w:val="18"/>
                <w:lang w:val="pt-BR" w:eastAsia="en-US"/>
              </w:rPr>
              <w:t>25 points</w:t>
            </w:r>
            <w:r w:rsidRPr="00E11E6E">
              <w:rPr>
                <w:iCs w:val="0"/>
                <w:sz w:val="18"/>
                <w:szCs w:val="18"/>
                <w:lang w:val="pt-BR" w:eastAsia="en-US"/>
              </w:rPr>
              <w:t>).</w:t>
            </w:r>
          </w:p>
          <w:p w14:paraId="60A7DFE2" w14:textId="77777777" w:rsidR="00E11E6E" w:rsidRPr="00E11E6E" w:rsidRDefault="00E11E6E" w:rsidP="00E11E6E">
            <w:pPr>
              <w:spacing w:before="240"/>
              <w:jc w:val="both"/>
              <w:rPr>
                <w:sz w:val="18"/>
                <w:szCs w:val="18"/>
              </w:rPr>
            </w:pPr>
            <w:r w:rsidRPr="00E11E6E">
              <w:rPr>
                <w:b/>
                <w:bCs/>
                <w:sz w:val="18"/>
                <w:szCs w:val="18"/>
              </w:rPr>
              <w:t>Completed projects:</w:t>
            </w:r>
            <w:r w:rsidRPr="00E11E6E">
              <w:rPr>
                <w:sz w:val="18"/>
                <w:szCs w:val="18"/>
              </w:rPr>
              <w:t xml:space="preserve"> </w:t>
            </w:r>
          </w:p>
          <w:p w14:paraId="2344C73B" w14:textId="4D74EFB0" w:rsidR="00E11E6E" w:rsidRPr="00E11E6E" w:rsidRDefault="00E11E6E" w:rsidP="00E11E6E">
            <w:p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List of past projects</w:t>
            </w:r>
            <w:r w:rsidR="00D81444" w:rsidRPr="00E11E6E">
              <w:rPr>
                <w:sz w:val="18"/>
                <w:szCs w:val="18"/>
              </w:rPr>
              <w:t xml:space="preserve"> in the design </w:t>
            </w:r>
            <w:r w:rsidR="00D81444">
              <w:rPr>
                <w:sz w:val="18"/>
                <w:szCs w:val="18"/>
              </w:rPr>
              <w:t xml:space="preserve">and </w:t>
            </w:r>
            <w:r w:rsidR="00D81444" w:rsidRPr="00E11E6E">
              <w:rPr>
                <w:sz w:val="18"/>
                <w:szCs w:val="18"/>
              </w:rPr>
              <w:t>manufacture of wet scrubbers</w:t>
            </w:r>
            <w:r w:rsidRPr="00E11E6E">
              <w:rPr>
                <w:rFonts w:cs="Times New Roman"/>
                <w:iCs w:val="0"/>
                <w:sz w:val="18"/>
                <w:szCs w:val="18"/>
                <w:lang w:val="pt-BR" w:eastAsia="en-US"/>
              </w:rPr>
              <w:t xml:space="preserve">, which must include information on the: </w:t>
            </w:r>
          </w:p>
          <w:p w14:paraId="209BEC04"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Client’s details </w:t>
            </w:r>
          </w:p>
          <w:p w14:paraId="18BA172B"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Scope of work </w:t>
            </w:r>
          </w:p>
          <w:p w14:paraId="36178B90"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Project value </w:t>
            </w:r>
          </w:p>
          <w:p w14:paraId="4051DCF8" w14:textId="77777777" w:rsidR="00E11E6E" w:rsidRPr="00E11E6E" w:rsidRDefault="00E11E6E" w:rsidP="00E11E6E">
            <w:pPr>
              <w:numPr>
                <w:ilvl w:val="0"/>
                <w:numId w:val="41"/>
              </w:numPr>
              <w:tabs>
                <w:tab w:val="left" w:pos="567"/>
              </w:tabs>
              <w:spacing w:before="60" w:after="60"/>
              <w:outlineLvl w:val="9"/>
              <w:rPr>
                <w:rFonts w:eastAsia="MS Mincho"/>
                <w:iCs w:val="0"/>
                <w:sz w:val="18"/>
                <w:szCs w:val="18"/>
                <w:lang w:val="pt-BR" w:eastAsia="en-US"/>
              </w:rPr>
            </w:pPr>
            <w:r w:rsidRPr="00E11E6E">
              <w:rPr>
                <w:rFonts w:cs="Times New Roman"/>
                <w:iCs w:val="0"/>
                <w:sz w:val="18"/>
                <w:szCs w:val="18"/>
                <w:lang w:val="pt-BR" w:eastAsia="en-US"/>
              </w:rPr>
              <w:t>Year of service</w:t>
            </w:r>
          </w:p>
        </w:tc>
        <w:tc>
          <w:tcPr>
            <w:tcW w:w="434" w:type="pct"/>
            <w:vMerge w:val="restart"/>
            <w:vAlign w:val="center"/>
          </w:tcPr>
          <w:p w14:paraId="1F96DEC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642" w:type="pct"/>
            <w:vAlign w:val="center"/>
          </w:tcPr>
          <w:p w14:paraId="79ED331C"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2149" w:type="pct"/>
          </w:tcPr>
          <w:p w14:paraId="1BCEA991" w14:textId="77777777" w:rsidR="00E11E6E" w:rsidRPr="00E11E6E" w:rsidRDefault="00E11E6E" w:rsidP="00E11E6E">
            <w:pPr>
              <w:spacing w:before="240"/>
              <w:rPr>
                <w:sz w:val="18"/>
                <w:szCs w:val="18"/>
                <w:lang w:val="pt-BR" w:eastAsia="en-US"/>
              </w:rPr>
            </w:pPr>
            <w:r w:rsidRPr="00E11E6E">
              <w:rPr>
                <w:rFonts w:eastAsia="MS Mincho"/>
                <w:sz w:val="18"/>
                <w:szCs w:val="18"/>
              </w:rPr>
              <w:t xml:space="preserve">Ten or more projects completed </w:t>
            </w:r>
          </w:p>
        </w:tc>
      </w:tr>
      <w:tr w:rsidR="00E11E6E" w:rsidRPr="00E11E6E" w14:paraId="1F2E7B82" w14:textId="77777777" w:rsidTr="004C1724">
        <w:trPr>
          <w:cantSplit/>
          <w:trHeight w:val="754"/>
        </w:trPr>
        <w:tc>
          <w:tcPr>
            <w:tcW w:w="313" w:type="pct"/>
            <w:vMerge/>
          </w:tcPr>
          <w:p w14:paraId="1496B252"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443BFB0"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61DC336"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1ED6ED9F"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tcPr>
          <w:p w14:paraId="3666C208" w14:textId="77777777" w:rsidR="00E11E6E" w:rsidRPr="00E11E6E" w:rsidRDefault="00E11E6E" w:rsidP="00E11E6E">
            <w:pPr>
              <w:spacing w:before="240"/>
              <w:rPr>
                <w:rFonts w:eastAsia="MS Mincho"/>
                <w:sz w:val="18"/>
                <w:szCs w:val="18"/>
              </w:rPr>
            </w:pPr>
            <w:r w:rsidRPr="00E11E6E">
              <w:rPr>
                <w:rFonts w:eastAsia="MS Mincho"/>
                <w:sz w:val="18"/>
                <w:szCs w:val="18"/>
              </w:rPr>
              <w:t>Seven to Nine projects completed</w:t>
            </w:r>
          </w:p>
        </w:tc>
      </w:tr>
      <w:tr w:rsidR="00E11E6E" w:rsidRPr="00E11E6E" w14:paraId="1BEBC9BB" w14:textId="77777777" w:rsidTr="004C1724">
        <w:trPr>
          <w:cantSplit/>
          <w:trHeight w:val="754"/>
        </w:trPr>
        <w:tc>
          <w:tcPr>
            <w:tcW w:w="313" w:type="pct"/>
            <w:vMerge/>
          </w:tcPr>
          <w:p w14:paraId="5544F275"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5116503D"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01116EA"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0AA8F849"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2149" w:type="pct"/>
          </w:tcPr>
          <w:p w14:paraId="0F49C3DE" w14:textId="77777777" w:rsidR="00E11E6E" w:rsidRPr="00E11E6E" w:rsidRDefault="00E11E6E" w:rsidP="00E11E6E">
            <w:pPr>
              <w:spacing w:before="240"/>
              <w:rPr>
                <w:rFonts w:eastAsia="MS Mincho"/>
                <w:sz w:val="18"/>
                <w:szCs w:val="18"/>
              </w:rPr>
            </w:pPr>
            <w:r w:rsidRPr="00E11E6E">
              <w:rPr>
                <w:rFonts w:eastAsia="MS Mincho"/>
                <w:bCs/>
                <w:color w:val="000000"/>
                <w:sz w:val="18"/>
                <w:szCs w:val="18"/>
              </w:rPr>
              <w:t xml:space="preserve">Five to Six </w:t>
            </w:r>
            <w:r w:rsidRPr="00E11E6E">
              <w:rPr>
                <w:rFonts w:eastAsia="MS Mincho"/>
                <w:sz w:val="18"/>
                <w:szCs w:val="18"/>
              </w:rPr>
              <w:t>projects completed</w:t>
            </w:r>
          </w:p>
        </w:tc>
      </w:tr>
      <w:tr w:rsidR="00E11E6E" w:rsidRPr="00E11E6E" w14:paraId="7BEE373F" w14:textId="77777777" w:rsidTr="004C1724">
        <w:trPr>
          <w:cantSplit/>
          <w:trHeight w:val="754"/>
        </w:trPr>
        <w:tc>
          <w:tcPr>
            <w:tcW w:w="313" w:type="pct"/>
            <w:vMerge/>
          </w:tcPr>
          <w:p w14:paraId="3FA6D99C"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EF704DE"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582B8A0"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62F1B541"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w:t>
            </w:r>
          </w:p>
        </w:tc>
        <w:tc>
          <w:tcPr>
            <w:tcW w:w="2149" w:type="pct"/>
          </w:tcPr>
          <w:p w14:paraId="6DC3645D" w14:textId="77777777" w:rsidR="00E11E6E" w:rsidRPr="00E11E6E" w:rsidRDefault="00E11E6E" w:rsidP="00E11E6E">
            <w:pPr>
              <w:spacing w:before="240"/>
              <w:rPr>
                <w:rFonts w:eastAsia="MS Mincho"/>
                <w:sz w:val="18"/>
                <w:szCs w:val="18"/>
              </w:rPr>
            </w:pPr>
            <w:r w:rsidRPr="00E11E6E">
              <w:rPr>
                <w:sz w:val="18"/>
                <w:szCs w:val="18"/>
                <w:lang w:val="pt-BR" w:eastAsia="en-US"/>
              </w:rPr>
              <w:t xml:space="preserve">Two to Four </w:t>
            </w:r>
            <w:r w:rsidRPr="00E11E6E">
              <w:rPr>
                <w:rFonts w:eastAsia="MS Mincho"/>
                <w:sz w:val="18"/>
                <w:szCs w:val="18"/>
              </w:rPr>
              <w:t>projects completed</w:t>
            </w:r>
          </w:p>
        </w:tc>
      </w:tr>
      <w:tr w:rsidR="00E11E6E" w:rsidRPr="00E11E6E" w14:paraId="50987610" w14:textId="77777777" w:rsidTr="004C1724">
        <w:trPr>
          <w:cantSplit/>
          <w:trHeight w:val="754"/>
        </w:trPr>
        <w:tc>
          <w:tcPr>
            <w:tcW w:w="313" w:type="pct"/>
            <w:vMerge/>
          </w:tcPr>
          <w:p w14:paraId="7CCA68A4"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C1D460C"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0A153EE9"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6C1B308E"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tcPr>
          <w:p w14:paraId="6A22B577" w14:textId="77777777" w:rsidR="00E11E6E" w:rsidRPr="00E11E6E" w:rsidRDefault="00E11E6E" w:rsidP="00E11E6E">
            <w:pPr>
              <w:spacing w:before="240"/>
              <w:rPr>
                <w:rFonts w:eastAsia="MS Mincho"/>
                <w:sz w:val="18"/>
                <w:szCs w:val="18"/>
              </w:rPr>
            </w:pPr>
            <w:r w:rsidRPr="00E11E6E">
              <w:rPr>
                <w:sz w:val="18"/>
                <w:szCs w:val="18"/>
                <w:lang w:val="pt-BR" w:eastAsia="en-US"/>
              </w:rPr>
              <w:t xml:space="preserve">Less than two </w:t>
            </w:r>
            <w:r w:rsidRPr="00E11E6E">
              <w:rPr>
                <w:rFonts w:eastAsia="MS Mincho"/>
                <w:sz w:val="18"/>
                <w:szCs w:val="18"/>
              </w:rPr>
              <w:t>projects completed</w:t>
            </w:r>
          </w:p>
        </w:tc>
      </w:tr>
      <w:tr w:rsidR="00E11E6E" w:rsidRPr="00E11E6E" w14:paraId="464628DC" w14:textId="77777777" w:rsidTr="004C1724">
        <w:trPr>
          <w:cantSplit/>
          <w:trHeight w:val="514"/>
        </w:trPr>
        <w:tc>
          <w:tcPr>
            <w:tcW w:w="313" w:type="pct"/>
            <w:vMerge w:val="restart"/>
          </w:tcPr>
          <w:p w14:paraId="03F629DE" w14:textId="77777777" w:rsidR="00E11E6E" w:rsidRPr="00E11E6E" w:rsidRDefault="00E11E6E" w:rsidP="00E11E6E">
            <w:pPr>
              <w:keepNext/>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lastRenderedPageBreak/>
              <w:t>3</w:t>
            </w:r>
          </w:p>
        </w:tc>
        <w:tc>
          <w:tcPr>
            <w:tcW w:w="1462" w:type="pct"/>
            <w:vMerge w:val="restart"/>
          </w:tcPr>
          <w:p w14:paraId="15B0EC43" w14:textId="4E088483" w:rsidR="00E11E6E" w:rsidRPr="00E11E6E" w:rsidRDefault="00E11E6E" w:rsidP="00E11E6E">
            <w:pPr>
              <w:keepNext/>
              <w:spacing w:before="60"/>
              <w:rPr>
                <w:sz w:val="18"/>
                <w:szCs w:val="18"/>
              </w:rPr>
            </w:pPr>
            <w:r w:rsidRPr="00E11E6E">
              <w:rPr>
                <w:b/>
                <w:sz w:val="18"/>
                <w:szCs w:val="18"/>
              </w:rPr>
              <w:t xml:space="preserve">Traceable reference letter from previous clients for whom the supplier has designed and manufactured wet </w:t>
            </w:r>
            <w:r w:rsidR="00473286" w:rsidRPr="00E11E6E">
              <w:rPr>
                <w:b/>
                <w:sz w:val="18"/>
                <w:szCs w:val="18"/>
              </w:rPr>
              <w:t xml:space="preserve">scrubbers </w:t>
            </w:r>
            <w:r w:rsidR="00473286" w:rsidRPr="00E11E6E">
              <w:rPr>
                <w:sz w:val="18"/>
                <w:szCs w:val="18"/>
              </w:rPr>
              <w:t>(</w:t>
            </w:r>
            <w:r w:rsidRPr="00E11E6E">
              <w:rPr>
                <w:b/>
                <w:sz w:val="18"/>
                <w:szCs w:val="18"/>
              </w:rPr>
              <w:t>25 points</w:t>
            </w:r>
            <w:r w:rsidRPr="00E11E6E">
              <w:rPr>
                <w:sz w:val="18"/>
                <w:szCs w:val="18"/>
              </w:rPr>
              <w:t xml:space="preserve">). </w:t>
            </w:r>
          </w:p>
          <w:p w14:paraId="3F648C2C"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Company letter head</w:t>
            </w:r>
          </w:p>
          <w:p w14:paraId="0F6258EB"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Contact details of the company</w:t>
            </w:r>
          </w:p>
          <w:p w14:paraId="4AF9D62F"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Purchase order amount</w:t>
            </w:r>
          </w:p>
          <w:p w14:paraId="04447AFD" w14:textId="77777777" w:rsidR="00E11E6E" w:rsidRDefault="00E11E6E" w:rsidP="00E11E6E">
            <w:pPr>
              <w:keepNext/>
              <w:widowControl/>
              <w:numPr>
                <w:ilvl w:val="0"/>
                <w:numId w:val="38"/>
              </w:numPr>
              <w:spacing w:before="240" w:after="200"/>
              <w:contextualSpacing/>
              <w:outlineLvl w:val="9"/>
              <w:rPr>
                <w:sz w:val="18"/>
                <w:szCs w:val="18"/>
              </w:rPr>
            </w:pPr>
            <w:r w:rsidRPr="00E11E6E">
              <w:rPr>
                <w:sz w:val="18"/>
                <w:szCs w:val="18"/>
              </w:rPr>
              <w:t>Nature of the service rendered by the supplier.</w:t>
            </w:r>
          </w:p>
          <w:p w14:paraId="6D9AA65C" w14:textId="531CE07C" w:rsidR="00473286" w:rsidRPr="00E11E6E" w:rsidRDefault="00473286" w:rsidP="00473286">
            <w:pPr>
              <w:keepNext/>
              <w:widowControl/>
              <w:spacing w:before="240" w:after="200"/>
              <w:ind w:left="360"/>
              <w:contextualSpacing/>
              <w:outlineLvl w:val="9"/>
              <w:rPr>
                <w:sz w:val="18"/>
                <w:szCs w:val="18"/>
              </w:rPr>
            </w:pPr>
            <w:r>
              <w:rPr>
                <w:sz w:val="18"/>
                <w:szCs w:val="18"/>
              </w:rPr>
              <w:t>(Submit reference letter/s)</w:t>
            </w:r>
          </w:p>
        </w:tc>
        <w:tc>
          <w:tcPr>
            <w:tcW w:w="434" w:type="pct"/>
            <w:vMerge w:val="restart"/>
            <w:vAlign w:val="center"/>
          </w:tcPr>
          <w:p w14:paraId="60ECF6BB" w14:textId="77777777" w:rsidR="00E11E6E" w:rsidRPr="00E11E6E" w:rsidRDefault="00E11E6E" w:rsidP="00E11E6E">
            <w:pPr>
              <w:keepNext/>
              <w:tabs>
                <w:tab w:val="left" w:pos="567"/>
              </w:tabs>
              <w:spacing w:before="60" w:after="60"/>
              <w:jc w:val="center"/>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25</w:t>
            </w:r>
          </w:p>
        </w:tc>
        <w:tc>
          <w:tcPr>
            <w:tcW w:w="642" w:type="pct"/>
            <w:vAlign w:val="center"/>
          </w:tcPr>
          <w:p w14:paraId="7DC23F91" w14:textId="77777777" w:rsidR="00E11E6E" w:rsidRPr="00E11E6E" w:rsidRDefault="00E11E6E" w:rsidP="00E11E6E">
            <w:pPr>
              <w:keepNext/>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2149" w:type="pct"/>
          </w:tcPr>
          <w:p w14:paraId="200DA380" w14:textId="668B657B" w:rsidR="00E11E6E" w:rsidRPr="00E11E6E" w:rsidRDefault="00E11E6E" w:rsidP="00E11E6E">
            <w:pPr>
              <w:keepNext/>
              <w:tabs>
                <w:tab w:val="left" w:pos="567"/>
              </w:tabs>
              <w:spacing w:before="60" w:after="60"/>
              <w:outlineLvl w:val="9"/>
              <w:rPr>
                <w:iCs w:val="0"/>
                <w:sz w:val="18"/>
                <w:szCs w:val="18"/>
                <w:lang w:val="pt-BR" w:eastAsia="en-US"/>
              </w:rPr>
            </w:pPr>
            <w:r w:rsidRPr="00E11E6E">
              <w:rPr>
                <w:b/>
                <w:iCs w:val="0"/>
                <w:sz w:val="18"/>
                <w:szCs w:val="18"/>
                <w:lang w:val="pt-BR" w:eastAsia="en-US"/>
              </w:rPr>
              <w:t>Three (3) reference letters</w:t>
            </w:r>
            <w:r w:rsidRPr="00E11E6E">
              <w:rPr>
                <w:iCs w:val="0"/>
                <w:sz w:val="18"/>
                <w:szCs w:val="18"/>
                <w:lang w:val="pt-BR" w:eastAsia="en-US"/>
              </w:rPr>
              <w:t xml:space="preserve"> from the companies the supplier had designed and manufactured a complete scrubber system</w:t>
            </w:r>
            <w:r w:rsidR="00827700">
              <w:rPr>
                <w:iCs w:val="0"/>
                <w:sz w:val="18"/>
                <w:szCs w:val="18"/>
                <w:lang w:val="pt-BR" w:eastAsia="en-US"/>
              </w:rPr>
              <w:t>.</w:t>
            </w:r>
          </w:p>
        </w:tc>
      </w:tr>
      <w:tr w:rsidR="00E11E6E" w:rsidRPr="00E11E6E" w14:paraId="1C07D069" w14:textId="77777777" w:rsidTr="004C1724">
        <w:trPr>
          <w:cantSplit/>
          <w:trHeight w:val="621"/>
        </w:trPr>
        <w:tc>
          <w:tcPr>
            <w:tcW w:w="313" w:type="pct"/>
            <w:vMerge/>
          </w:tcPr>
          <w:p w14:paraId="0C9A651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1A246BFC" w14:textId="77777777" w:rsidR="00E11E6E" w:rsidRPr="00E11E6E" w:rsidRDefault="00E11E6E" w:rsidP="00E11E6E">
            <w:pPr>
              <w:spacing w:before="240"/>
              <w:jc w:val="both"/>
              <w:rPr>
                <w:sz w:val="18"/>
                <w:szCs w:val="18"/>
              </w:rPr>
            </w:pPr>
          </w:p>
        </w:tc>
        <w:tc>
          <w:tcPr>
            <w:tcW w:w="434" w:type="pct"/>
            <w:vMerge/>
            <w:vAlign w:val="center"/>
          </w:tcPr>
          <w:p w14:paraId="024F7379"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3D0DA30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tcPr>
          <w:p w14:paraId="4F34149E" w14:textId="5D55CD1F" w:rsidR="00E11E6E" w:rsidRPr="00E11E6E" w:rsidRDefault="00E11E6E" w:rsidP="00E11E6E">
            <w:pPr>
              <w:tabs>
                <w:tab w:val="left" w:pos="567"/>
              </w:tabs>
              <w:spacing w:before="60" w:after="60"/>
              <w:outlineLvl w:val="9"/>
              <w:rPr>
                <w:iCs w:val="0"/>
                <w:sz w:val="18"/>
                <w:szCs w:val="18"/>
                <w:lang w:val="pt-BR" w:eastAsia="en-US"/>
              </w:rPr>
            </w:pPr>
            <w:r w:rsidRPr="00E11E6E">
              <w:rPr>
                <w:b/>
                <w:iCs w:val="0"/>
                <w:sz w:val="18"/>
                <w:szCs w:val="18"/>
                <w:lang w:val="pt-BR" w:eastAsia="en-US"/>
              </w:rPr>
              <w:t>Two (2) reference letters</w:t>
            </w:r>
            <w:r w:rsidRPr="00E11E6E">
              <w:rPr>
                <w:iCs w:val="0"/>
                <w:sz w:val="18"/>
                <w:szCs w:val="18"/>
                <w:lang w:val="pt-BR" w:eastAsia="en-US"/>
              </w:rPr>
              <w:t xml:space="preserve"> from the companies the supplier had designed and manufactured a complete scrubber system</w:t>
            </w:r>
            <w:r w:rsidR="00827700">
              <w:rPr>
                <w:iCs w:val="0"/>
                <w:sz w:val="18"/>
                <w:szCs w:val="18"/>
                <w:lang w:val="pt-BR" w:eastAsia="en-US"/>
              </w:rPr>
              <w:t>.</w:t>
            </w:r>
          </w:p>
        </w:tc>
      </w:tr>
      <w:tr w:rsidR="00E11E6E" w:rsidRPr="00E11E6E" w14:paraId="2398DC45" w14:textId="77777777" w:rsidTr="004C1724">
        <w:trPr>
          <w:cantSplit/>
          <w:trHeight w:val="262"/>
        </w:trPr>
        <w:tc>
          <w:tcPr>
            <w:tcW w:w="313" w:type="pct"/>
            <w:vMerge/>
          </w:tcPr>
          <w:p w14:paraId="72D30BE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57CB33A" w14:textId="77777777" w:rsidR="00E11E6E" w:rsidRPr="00E11E6E" w:rsidRDefault="00E11E6E" w:rsidP="00E11E6E">
            <w:pPr>
              <w:spacing w:before="240"/>
              <w:jc w:val="both"/>
              <w:rPr>
                <w:sz w:val="18"/>
                <w:szCs w:val="18"/>
              </w:rPr>
            </w:pPr>
          </w:p>
        </w:tc>
        <w:tc>
          <w:tcPr>
            <w:tcW w:w="434" w:type="pct"/>
            <w:vMerge/>
            <w:vAlign w:val="center"/>
          </w:tcPr>
          <w:p w14:paraId="3BF479EF"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CF692B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2149" w:type="pct"/>
          </w:tcPr>
          <w:p w14:paraId="0A66C4CE" w14:textId="3FAB0C1B" w:rsidR="00E11E6E" w:rsidRPr="00E11E6E" w:rsidRDefault="00E11E6E" w:rsidP="00E11E6E">
            <w:pPr>
              <w:tabs>
                <w:tab w:val="left" w:pos="567"/>
              </w:tabs>
              <w:spacing w:before="60" w:after="60"/>
              <w:outlineLvl w:val="9"/>
              <w:rPr>
                <w:iCs w:val="0"/>
                <w:sz w:val="18"/>
                <w:szCs w:val="18"/>
                <w:lang w:val="pt-BR" w:eastAsia="en-US"/>
              </w:rPr>
            </w:pPr>
            <w:r w:rsidRPr="00E11E6E">
              <w:rPr>
                <w:b/>
                <w:iCs w:val="0"/>
                <w:sz w:val="18"/>
                <w:szCs w:val="18"/>
                <w:lang w:val="pt-BR" w:eastAsia="en-US"/>
              </w:rPr>
              <w:t>One (1) reference letter</w:t>
            </w:r>
            <w:r w:rsidRPr="00E11E6E">
              <w:rPr>
                <w:iCs w:val="0"/>
                <w:sz w:val="18"/>
                <w:szCs w:val="18"/>
                <w:lang w:val="pt-BR" w:eastAsia="en-US"/>
              </w:rPr>
              <w:t xml:space="preserve"> from a company the supplier had designed and manufactured a complete scrubber system</w:t>
            </w:r>
            <w:r w:rsidR="00827700">
              <w:rPr>
                <w:iCs w:val="0"/>
                <w:sz w:val="18"/>
                <w:szCs w:val="18"/>
                <w:lang w:val="pt-BR" w:eastAsia="en-US"/>
              </w:rPr>
              <w:t>.</w:t>
            </w:r>
          </w:p>
        </w:tc>
      </w:tr>
      <w:tr w:rsidR="00E11E6E" w:rsidRPr="00E11E6E" w14:paraId="6D2F5350" w14:textId="77777777" w:rsidTr="004C1724">
        <w:trPr>
          <w:cantSplit/>
          <w:trHeight w:val="477"/>
        </w:trPr>
        <w:tc>
          <w:tcPr>
            <w:tcW w:w="313" w:type="pct"/>
            <w:vMerge/>
          </w:tcPr>
          <w:p w14:paraId="3A46F6D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4F7883A6" w14:textId="77777777" w:rsidR="00E11E6E" w:rsidRPr="00E11E6E" w:rsidRDefault="00E11E6E" w:rsidP="00E11E6E">
            <w:pPr>
              <w:spacing w:before="240"/>
              <w:jc w:val="both"/>
              <w:rPr>
                <w:sz w:val="18"/>
                <w:szCs w:val="18"/>
              </w:rPr>
            </w:pPr>
          </w:p>
        </w:tc>
        <w:tc>
          <w:tcPr>
            <w:tcW w:w="434" w:type="pct"/>
            <w:vMerge/>
            <w:vAlign w:val="center"/>
          </w:tcPr>
          <w:p w14:paraId="5D5F6692"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FEEE521"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vAlign w:val="center"/>
          </w:tcPr>
          <w:p w14:paraId="7AD8E0A7" w14:textId="77777777" w:rsidR="00E11E6E" w:rsidRPr="00E11E6E" w:rsidRDefault="00E11E6E" w:rsidP="00E11E6E">
            <w:pPr>
              <w:tabs>
                <w:tab w:val="left" w:pos="567"/>
              </w:tabs>
              <w:spacing w:before="60" w:after="60"/>
              <w:outlineLvl w:val="9"/>
              <w:rPr>
                <w:iCs w:val="0"/>
                <w:sz w:val="18"/>
                <w:szCs w:val="18"/>
                <w:lang w:val="pt-BR" w:eastAsia="en-US"/>
              </w:rPr>
            </w:pPr>
            <w:r w:rsidRPr="00E11E6E">
              <w:rPr>
                <w:iCs w:val="0"/>
                <w:sz w:val="18"/>
                <w:szCs w:val="18"/>
                <w:lang w:val="pt-BR" w:eastAsia="en-US"/>
              </w:rPr>
              <w:t>No reference letter.</w:t>
            </w:r>
          </w:p>
        </w:tc>
      </w:tr>
      <w:tr w:rsidR="00510843" w:rsidRPr="00E11E6E" w14:paraId="2F9D3106" w14:textId="77777777" w:rsidTr="0097461F">
        <w:trPr>
          <w:cantSplit/>
          <w:trHeight w:val="333"/>
        </w:trPr>
        <w:tc>
          <w:tcPr>
            <w:tcW w:w="313" w:type="pct"/>
            <w:vMerge w:val="restart"/>
          </w:tcPr>
          <w:p w14:paraId="0176C006" w14:textId="41880F03"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w:t>
            </w:r>
          </w:p>
        </w:tc>
        <w:tc>
          <w:tcPr>
            <w:tcW w:w="1462" w:type="pct"/>
            <w:vMerge w:val="restart"/>
          </w:tcPr>
          <w:p w14:paraId="6C86739A" w14:textId="77777777" w:rsidR="0009557E" w:rsidRPr="00612BF4" w:rsidRDefault="0009557E" w:rsidP="0009557E">
            <w:pPr>
              <w:spacing w:before="240"/>
              <w:jc w:val="both"/>
              <w:rPr>
                <w:b/>
                <w:sz w:val="18"/>
                <w:szCs w:val="18"/>
              </w:rPr>
            </w:pPr>
            <w:r w:rsidRPr="00612BF4">
              <w:rPr>
                <w:b/>
                <w:sz w:val="18"/>
                <w:szCs w:val="18"/>
              </w:rPr>
              <w:t>Supplier lead-time</w:t>
            </w:r>
          </w:p>
          <w:p w14:paraId="6240D971" w14:textId="77777777" w:rsidR="0009557E" w:rsidRDefault="0009557E" w:rsidP="0009557E">
            <w:pPr>
              <w:spacing w:before="240"/>
              <w:jc w:val="both"/>
              <w:rPr>
                <w:sz w:val="18"/>
                <w:szCs w:val="18"/>
              </w:rPr>
            </w:pPr>
            <w:r w:rsidRPr="0009557E">
              <w:rPr>
                <w:sz w:val="18"/>
                <w:szCs w:val="18"/>
              </w:rPr>
              <w:t>Supplier must specify lead-time</w:t>
            </w:r>
            <w:r w:rsidR="00510843" w:rsidRPr="00CF4ED9">
              <w:rPr>
                <w:sz w:val="18"/>
                <w:szCs w:val="18"/>
              </w:rPr>
              <w:t>,</w:t>
            </w:r>
          </w:p>
          <w:p w14:paraId="5D0E146B" w14:textId="0BB12096" w:rsidR="00224EB1" w:rsidRDefault="0009557E" w:rsidP="0009557E">
            <w:pPr>
              <w:spacing w:before="240"/>
              <w:jc w:val="both"/>
              <w:rPr>
                <w:sz w:val="18"/>
                <w:szCs w:val="18"/>
              </w:rPr>
            </w:pPr>
            <w:r>
              <w:rPr>
                <w:sz w:val="18"/>
                <w:szCs w:val="18"/>
              </w:rPr>
              <w:t xml:space="preserve">Note: </w:t>
            </w:r>
          </w:p>
          <w:p w14:paraId="62359101" w14:textId="794C40F8" w:rsidR="0009557E" w:rsidRDefault="0009557E" w:rsidP="0009557E">
            <w:pPr>
              <w:spacing w:before="240"/>
              <w:jc w:val="both"/>
              <w:rPr>
                <w:sz w:val="18"/>
                <w:szCs w:val="18"/>
              </w:rPr>
            </w:pPr>
            <w:r>
              <w:rPr>
                <w:sz w:val="18"/>
                <w:szCs w:val="18"/>
              </w:rPr>
              <w:t xml:space="preserve">Supplier required to submit project schedule showing activities and durations from the design to testing and acceptance. </w:t>
            </w:r>
          </w:p>
          <w:p w14:paraId="43B15323" w14:textId="4A814A59" w:rsidR="00510843" w:rsidRPr="00E11E6E" w:rsidRDefault="00510843" w:rsidP="00CF4ED9">
            <w:pPr>
              <w:spacing w:before="240"/>
              <w:jc w:val="both"/>
              <w:rPr>
                <w:sz w:val="18"/>
                <w:szCs w:val="18"/>
              </w:rPr>
            </w:pPr>
            <w:r w:rsidRPr="00CF4ED9">
              <w:rPr>
                <w:sz w:val="18"/>
                <w:szCs w:val="18"/>
              </w:rPr>
              <w:t xml:space="preserve"> </w:t>
            </w:r>
          </w:p>
        </w:tc>
        <w:tc>
          <w:tcPr>
            <w:tcW w:w="434" w:type="pct"/>
            <w:vMerge w:val="restart"/>
            <w:vAlign w:val="center"/>
          </w:tcPr>
          <w:p w14:paraId="04CF3EF6" w14:textId="399B34ED"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r>
              <w:rPr>
                <w:rFonts w:eastAsia="MS Mincho"/>
                <w:bCs/>
                <w:iCs w:val="0"/>
                <w:color w:val="000000"/>
                <w:sz w:val="18"/>
                <w:szCs w:val="18"/>
                <w:lang w:val="pt-BR" w:eastAsia="en-US"/>
              </w:rPr>
              <w:t>25</w:t>
            </w:r>
          </w:p>
        </w:tc>
        <w:tc>
          <w:tcPr>
            <w:tcW w:w="642" w:type="pct"/>
            <w:vAlign w:val="center"/>
          </w:tcPr>
          <w:p w14:paraId="1DAF08C2" w14:textId="29934A6A"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2149" w:type="pct"/>
            <w:vAlign w:val="center"/>
          </w:tcPr>
          <w:p w14:paraId="5EEFC674" w14:textId="3F69568D" w:rsidR="00510843" w:rsidRPr="00E11E6E" w:rsidRDefault="00510843" w:rsidP="00E11E6E">
            <w:pPr>
              <w:tabs>
                <w:tab w:val="left" w:pos="567"/>
              </w:tabs>
              <w:spacing w:before="60" w:after="60"/>
              <w:outlineLvl w:val="9"/>
              <w:rPr>
                <w:iCs w:val="0"/>
                <w:sz w:val="18"/>
                <w:szCs w:val="18"/>
                <w:lang w:val="pt-BR" w:eastAsia="en-US"/>
              </w:rPr>
            </w:pPr>
            <w:r>
              <w:rPr>
                <w:iCs w:val="0"/>
                <w:sz w:val="18"/>
                <w:szCs w:val="18"/>
                <w:lang w:val="pt-BR" w:eastAsia="en-US"/>
              </w:rPr>
              <w:t>Within 4 months</w:t>
            </w:r>
          </w:p>
        </w:tc>
      </w:tr>
      <w:tr w:rsidR="00510843" w:rsidRPr="00E11E6E" w14:paraId="3F4D9C57" w14:textId="77777777" w:rsidTr="00510843">
        <w:trPr>
          <w:cantSplit/>
          <w:trHeight w:val="240"/>
        </w:trPr>
        <w:tc>
          <w:tcPr>
            <w:tcW w:w="313" w:type="pct"/>
            <w:vMerge/>
          </w:tcPr>
          <w:p w14:paraId="2B1A2765"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5660657" w14:textId="77777777" w:rsidR="00510843" w:rsidRDefault="00510843" w:rsidP="00CF4ED9">
            <w:pPr>
              <w:spacing w:before="240"/>
              <w:jc w:val="both"/>
              <w:rPr>
                <w:sz w:val="18"/>
                <w:szCs w:val="18"/>
              </w:rPr>
            </w:pPr>
          </w:p>
        </w:tc>
        <w:tc>
          <w:tcPr>
            <w:tcW w:w="434" w:type="pct"/>
            <w:vMerge/>
            <w:vAlign w:val="center"/>
          </w:tcPr>
          <w:p w14:paraId="560DF75E"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70D7C117" w14:textId="18DF9E81" w:rsidR="00510843" w:rsidRPr="00E11E6E" w:rsidRDefault="00510843" w:rsidP="00510843">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2149" w:type="pct"/>
            <w:vAlign w:val="center"/>
          </w:tcPr>
          <w:p w14:paraId="2017776F" w14:textId="10B6C9FD" w:rsidR="00510843" w:rsidRPr="00E11E6E" w:rsidRDefault="00510843" w:rsidP="00E11E6E">
            <w:pPr>
              <w:tabs>
                <w:tab w:val="left" w:pos="567"/>
              </w:tabs>
              <w:spacing w:before="60" w:after="60"/>
              <w:outlineLvl w:val="9"/>
              <w:rPr>
                <w:iCs w:val="0"/>
                <w:sz w:val="18"/>
                <w:szCs w:val="18"/>
                <w:lang w:val="pt-BR" w:eastAsia="en-US"/>
              </w:rPr>
            </w:pPr>
            <w:r>
              <w:rPr>
                <w:iCs w:val="0"/>
                <w:sz w:val="18"/>
                <w:szCs w:val="18"/>
                <w:lang w:val="pt-BR" w:eastAsia="en-US"/>
              </w:rPr>
              <w:t>Within 5 months</w:t>
            </w:r>
          </w:p>
        </w:tc>
      </w:tr>
      <w:tr w:rsidR="00510843" w:rsidRPr="00E11E6E" w14:paraId="015C08EE" w14:textId="77777777" w:rsidTr="00510843">
        <w:trPr>
          <w:cantSplit/>
          <w:trHeight w:val="240"/>
        </w:trPr>
        <w:tc>
          <w:tcPr>
            <w:tcW w:w="313" w:type="pct"/>
            <w:vMerge/>
          </w:tcPr>
          <w:p w14:paraId="50675D89"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87C2DD5" w14:textId="77777777" w:rsidR="00510843" w:rsidRDefault="00510843" w:rsidP="00CF4ED9">
            <w:pPr>
              <w:spacing w:before="240"/>
              <w:jc w:val="both"/>
              <w:rPr>
                <w:sz w:val="18"/>
                <w:szCs w:val="18"/>
              </w:rPr>
            </w:pPr>
          </w:p>
        </w:tc>
        <w:tc>
          <w:tcPr>
            <w:tcW w:w="434" w:type="pct"/>
            <w:vMerge/>
            <w:vAlign w:val="center"/>
          </w:tcPr>
          <w:p w14:paraId="3EF70EC8"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6FEF6A9" w14:textId="7A596E86"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149" w:type="pct"/>
            <w:vAlign w:val="center"/>
          </w:tcPr>
          <w:p w14:paraId="1E49695E" w14:textId="38509072" w:rsidR="00510843" w:rsidRPr="00E11E6E" w:rsidRDefault="00510843" w:rsidP="00E11E6E">
            <w:pPr>
              <w:tabs>
                <w:tab w:val="left" w:pos="567"/>
              </w:tabs>
              <w:spacing w:before="60" w:after="60"/>
              <w:outlineLvl w:val="9"/>
              <w:rPr>
                <w:iCs w:val="0"/>
                <w:sz w:val="18"/>
                <w:szCs w:val="18"/>
                <w:lang w:val="pt-BR" w:eastAsia="en-US"/>
              </w:rPr>
            </w:pPr>
            <w:r>
              <w:rPr>
                <w:iCs w:val="0"/>
                <w:sz w:val="18"/>
                <w:szCs w:val="18"/>
                <w:lang w:val="pt-BR" w:eastAsia="en-US"/>
              </w:rPr>
              <w:t>Within 6 months</w:t>
            </w:r>
          </w:p>
        </w:tc>
      </w:tr>
      <w:tr w:rsidR="00510843" w:rsidRPr="00E11E6E" w14:paraId="71688913" w14:textId="77777777" w:rsidTr="004C1724">
        <w:trPr>
          <w:cantSplit/>
          <w:trHeight w:val="111"/>
        </w:trPr>
        <w:tc>
          <w:tcPr>
            <w:tcW w:w="313" w:type="pct"/>
            <w:vMerge/>
          </w:tcPr>
          <w:p w14:paraId="48E144A7"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05138B38" w14:textId="77777777" w:rsidR="00510843" w:rsidRDefault="00510843" w:rsidP="00CF4ED9">
            <w:pPr>
              <w:spacing w:before="240"/>
              <w:jc w:val="both"/>
              <w:rPr>
                <w:sz w:val="18"/>
                <w:szCs w:val="18"/>
              </w:rPr>
            </w:pPr>
          </w:p>
        </w:tc>
        <w:tc>
          <w:tcPr>
            <w:tcW w:w="434" w:type="pct"/>
            <w:vMerge/>
            <w:vAlign w:val="center"/>
          </w:tcPr>
          <w:p w14:paraId="59D0A0EF"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33BAD681" w14:textId="3A0235C7"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2149" w:type="pct"/>
            <w:vAlign w:val="center"/>
          </w:tcPr>
          <w:p w14:paraId="21C3D900" w14:textId="40DAA1C0" w:rsidR="00510843" w:rsidRDefault="00510843" w:rsidP="00E11E6E">
            <w:pPr>
              <w:tabs>
                <w:tab w:val="left" w:pos="567"/>
              </w:tabs>
              <w:spacing w:before="60" w:after="60"/>
              <w:rPr>
                <w:iCs w:val="0"/>
                <w:sz w:val="18"/>
                <w:szCs w:val="18"/>
                <w:lang w:val="pt-BR" w:eastAsia="en-US"/>
              </w:rPr>
            </w:pPr>
            <w:r>
              <w:rPr>
                <w:iCs w:val="0"/>
                <w:sz w:val="18"/>
                <w:szCs w:val="18"/>
                <w:lang w:val="pt-BR" w:eastAsia="en-US"/>
              </w:rPr>
              <w:t>After 6 months</w:t>
            </w:r>
          </w:p>
        </w:tc>
      </w:tr>
      <w:tr w:rsidR="00E11E6E" w:rsidRPr="00E11E6E" w14:paraId="0CA7BDD1" w14:textId="77777777" w:rsidTr="004C1724">
        <w:trPr>
          <w:cantSplit/>
          <w:trHeight w:val="186"/>
        </w:trPr>
        <w:tc>
          <w:tcPr>
            <w:tcW w:w="1774" w:type="pct"/>
            <w:gridSpan w:val="2"/>
          </w:tcPr>
          <w:p w14:paraId="4B9C0C96" w14:textId="77777777" w:rsidR="00E11E6E" w:rsidRPr="00E11E6E" w:rsidRDefault="00E11E6E" w:rsidP="00E11E6E">
            <w:pPr>
              <w:tabs>
                <w:tab w:val="left" w:pos="567"/>
              </w:tabs>
              <w:spacing w:before="60" w:after="60"/>
              <w:outlineLvl w:val="9"/>
              <w:rPr>
                <w:rFonts w:eastAsia="MS Mincho"/>
                <w:b/>
                <w:iCs w:val="0"/>
                <w:sz w:val="18"/>
                <w:szCs w:val="18"/>
                <w:lang w:val="pt-BR" w:eastAsia="en-US"/>
              </w:rPr>
            </w:pPr>
            <w:r w:rsidRPr="00E11E6E">
              <w:rPr>
                <w:rFonts w:eastAsia="MS Mincho"/>
                <w:b/>
                <w:iCs w:val="0"/>
                <w:sz w:val="18"/>
                <w:szCs w:val="18"/>
                <w:lang w:val="pt-BR" w:eastAsia="en-US"/>
              </w:rPr>
              <w:t>Total</w:t>
            </w:r>
          </w:p>
        </w:tc>
        <w:tc>
          <w:tcPr>
            <w:tcW w:w="434" w:type="pct"/>
          </w:tcPr>
          <w:p w14:paraId="3C9BBF51"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100</w:t>
            </w:r>
          </w:p>
        </w:tc>
        <w:tc>
          <w:tcPr>
            <w:tcW w:w="642" w:type="pct"/>
          </w:tcPr>
          <w:p w14:paraId="3E0764B0"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2149" w:type="pct"/>
          </w:tcPr>
          <w:p w14:paraId="3CAE7ABF" w14:textId="77777777" w:rsidR="00E11E6E" w:rsidRPr="00E11E6E" w:rsidRDefault="00E11E6E" w:rsidP="00E11E6E">
            <w:pPr>
              <w:tabs>
                <w:tab w:val="left" w:pos="567"/>
              </w:tabs>
              <w:spacing w:before="60" w:after="60"/>
              <w:outlineLvl w:val="9"/>
              <w:rPr>
                <w:rFonts w:eastAsia="MS Mincho"/>
                <w:b/>
                <w:iCs w:val="0"/>
                <w:sz w:val="18"/>
                <w:szCs w:val="18"/>
                <w:lang w:val="pt-BR" w:eastAsia="en-US"/>
              </w:rPr>
            </w:pPr>
          </w:p>
        </w:tc>
      </w:tr>
      <w:tr w:rsidR="00E11E6E" w:rsidRPr="00E11E6E" w14:paraId="7AF4A542" w14:textId="77777777" w:rsidTr="004C1724">
        <w:trPr>
          <w:cantSplit/>
          <w:tblHeader/>
        </w:trPr>
        <w:tc>
          <w:tcPr>
            <w:tcW w:w="313" w:type="pct"/>
            <w:shd w:val="clear" w:color="auto" w:fill="ECE8D3"/>
          </w:tcPr>
          <w:p w14:paraId="1A29B8E5"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1462" w:type="pct"/>
            <w:shd w:val="clear" w:color="auto" w:fill="ECE8D3"/>
          </w:tcPr>
          <w:p w14:paraId="4DA6E4FC"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434" w:type="pct"/>
            <w:shd w:val="clear" w:color="auto" w:fill="ECE8D3"/>
          </w:tcPr>
          <w:p w14:paraId="16AB6F71"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642" w:type="pct"/>
            <w:shd w:val="clear" w:color="auto" w:fill="ECE8D3"/>
          </w:tcPr>
          <w:p w14:paraId="49DEF800"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2149" w:type="pct"/>
            <w:shd w:val="clear" w:color="auto" w:fill="ECE8D3"/>
          </w:tcPr>
          <w:p w14:paraId="09DCE973"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r>
    </w:tbl>
    <w:p w14:paraId="110CB710" w14:textId="4D7117F4"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7ED91019" w14:textId="01F77AE3" w:rsidR="008753D1" w:rsidRDefault="00A14B70" w:rsidP="000E326A">
      <w:pPr>
        <w:pStyle w:val="Index3"/>
      </w:pPr>
      <w:bookmarkStart w:id="27" w:name="_Toc204201910"/>
      <w:r>
        <w:t xml:space="preserve">Price and Preference point evaluation </w:t>
      </w:r>
      <w:bookmarkEnd w:id="27"/>
    </w:p>
    <w:p w14:paraId="46C4534C" w14:textId="77777777" w:rsidR="00166A8D" w:rsidRPr="00D93AAA" w:rsidRDefault="00166A8D" w:rsidP="00166A8D">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Pr="00D93AAA" w:rsidRDefault="00166A8D" w:rsidP="00166A8D">
      <w:pPr>
        <w:pStyle w:val="1Paragraph"/>
      </w:pPr>
      <w:r w:rsidRPr="00D93AAA">
        <w:t>Pmin</w:t>
      </w:r>
      <w:r w:rsidRPr="00D93AAA">
        <w:tab/>
        <w:t>=</w:t>
      </w:r>
      <w:r w:rsidRPr="00D93AAA">
        <w:tab/>
        <w:t>Price of lowest acceptable tender.</w:t>
      </w:r>
    </w:p>
    <w:p w14:paraId="1F797CED" w14:textId="77777777" w:rsidR="00166A8D" w:rsidRPr="00D93AAA" w:rsidRDefault="00166A8D" w:rsidP="00166A8D">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3680"/>
        <w:gridCol w:w="1560"/>
        <w:gridCol w:w="3536"/>
      </w:tblGrid>
      <w:tr w:rsidR="00A14B70" w:rsidRPr="00D93AAA" w14:paraId="06234F94" w14:textId="463777B9" w:rsidTr="00A11B10">
        <w:trPr>
          <w:tblHeader/>
        </w:trPr>
        <w:tc>
          <w:tcPr>
            <w:tcW w:w="3680" w:type="dxa"/>
            <w:shd w:val="clear" w:color="auto" w:fill="E7E6E6" w:themeFill="background2"/>
          </w:tcPr>
          <w:p w14:paraId="12BA6239" w14:textId="77777777" w:rsidR="00A14B70" w:rsidRPr="00D93AAA" w:rsidRDefault="00A14B70" w:rsidP="00CE328A">
            <w:pPr>
              <w:pStyle w:val="1Paragraph"/>
              <w:ind w:left="0"/>
              <w:jc w:val="center"/>
              <w:rPr>
                <w:b/>
              </w:rPr>
            </w:pPr>
            <w:r>
              <w:rPr>
                <w:b/>
              </w:rPr>
              <w:lastRenderedPageBreak/>
              <w:t>Ownership</w:t>
            </w:r>
          </w:p>
        </w:tc>
        <w:tc>
          <w:tcPr>
            <w:tcW w:w="1560" w:type="dxa"/>
            <w:shd w:val="clear" w:color="auto" w:fill="E7E6E6" w:themeFill="background2"/>
          </w:tcPr>
          <w:p w14:paraId="1356DB2F" w14:textId="77777777" w:rsidR="00A14B70" w:rsidRPr="00D93AAA" w:rsidRDefault="00A14B70" w:rsidP="00CE328A">
            <w:pPr>
              <w:pStyle w:val="1Paragraph"/>
              <w:ind w:left="0"/>
              <w:jc w:val="center"/>
              <w:rPr>
                <w:b/>
              </w:rPr>
            </w:pPr>
            <w:r w:rsidRPr="00D93AAA">
              <w:rPr>
                <w:b/>
              </w:rPr>
              <w:t>Number of Points</w:t>
            </w:r>
          </w:p>
        </w:tc>
        <w:tc>
          <w:tcPr>
            <w:tcW w:w="3536" w:type="dxa"/>
            <w:shd w:val="clear" w:color="auto" w:fill="E7E6E6" w:themeFill="background2"/>
          </w:tcPr>
          <w:p w14:paraId="58F8C5E1" w14:textId="33CA5276" w:rsidR="00A14B70" w:rsidRPr="00D93AAA" w:rsidRDefault="00A14B70" w:rsidP="00CE328A">
            <w:pPr>
              <w:pStyle w:val="1Paragraph"/>
              <w:ind w:left="0"/>
              <w:jc w:val="center"/>
              <w:rPr>
                <w:b/>
              </w:rPr>
            </w:pPr>
            <w:r>
              <w:rPr>
                <w:b/>
              </w:rPr>
              <w:t>Evidence to be submitted by the supplier to substantiate the points allocated per specific goal</w:t>
            </w:r>
          </w:p>
        </w:tc>
      </w:tr>
      <w:tr w:rsidR="00A14B70" w:rsidRPr="00D93AAA" w14:paraId="69B75CD4" w14:textId="5ACC2220" w:rsidTr="00A11B10">
        <w:trPr>
          <w:trHeight w:val="432"/>
        </w:trPr>
        <w:tc>
          <w:tcPr>
            <w:tcW w:w="3680" w:type="dxa"/>
          </w:tcPr>
          <w:p w14:paraId="13B08868" w14:textId="77777777" w:rsidR="00A14B70" w:rsidRPr="00D93AAA" w:rsidRDefault="00A14B70" w:rsidP="00CE328A">
            <w:pPr>
              <w:pStyle w:val="1Paragraph"/>
              <w:ind w:left="0"/>
              <w:jc w:val="center"/>
            </w:pPr>
            <w:r w:rsidRPr="00D93AAA">
              <w:t>1</w:t>
            </w:r>
            <w:r>
              <w:t>00% black ownership</w:t>
            </w:r>
          </w:p>
        </w:tc>
        <w:tc>
          <w:tcPr>
            <w:tcW w:w="1560" w:type="dxa"/>
          </w:tcPr>
          <w:p w14:paraId="766DB4A0" w14:textId="77777777" w:rsidR="00A14B70" w:rsidRPr="00D93AAA" w:rsidRDefault="00A14B70" w:rsidP="00CE328A">
            <w:pPr>
              <w:pStyle w:val="1Paragraph"/>
              <w:ind w:left="0"/>
              <w:jc w:val="center"/>
            </w:pPr>
            <w:r w:rsidRPr="00D93AAA">
              <w:t>20</w:t>
            </w:r>
          </w:p>
        </w:tc>
        <w:tc>
          <w:tcPr>
            <w:tcW w:w="3536" w:type="dxa"/>
            <w:vMerge w:val="restart"/>
          </w:tcPr>
          <w:p w14:paraId="64461A36" w14:textId="39E54AC3" w:rsidR="00A14B70" w:rsidRPr="00D93AAA" w:rsidRDefault="00A14B70" w:rsidP="00CE328A">
            <w:pPr>
              <w:pStyle w:val="1Paragraph"/>
              <w:ind w:left="0"/>
              <w:jc w:val="center"/>
            </w:pPr>
            <w:r>
              <w:t>BBBEE certificate/sworn affidavit or the company registration documents, which contain the % of ownership or shareholding certificate with the % of shares owned by the individuals.</w:t>
            </w:r>
          </w:p>
        </w:tc>
      </w:tr>
      <w:tr w:rsidR="00A14B70" w:rsidRPr="00D93AAA" w14:paraId="03FFD915" w14:textId="70687BBB" w:rsidTr="00A11B10">
        <w:trPr>
          <w:trHeight w:val="432"/>
        </w:trPr>
        <w:tc>
          <w:tcPr>
            <w:tcW w:w="3680" w:type="dxa"/>
          </w:tcPr>
          <w:p w14:paraId="3A7110D9" w14:textId="77777777" w:rsidR="00A14B70" w:rsidRPr="00D93AAA" w:rsidRDefault="00A14B70" w:rsidP="00CE328A">
            <w:pPr>
              <w:pStyle w:val="1Paragraph"/>
              <w:ind w:left="0"/>
              <w:jc w:val="center"/>
            </w:pPr>
            <w:r>
              <w:t>At least more than 51% black ownership</w:t>
            </w:r>
          </w:p>
        </w:tc>
        <w:tc>
          <w:tcPr>
            <w:tcW w:w="1560" w:type="dxa"/>
          </w:tcPr>
          <w:p w14:paraId="1EA03AE3" w14:textId="77777777" w:rsidR="00A14B70" w:rsidRPr="00D93AAA" w:rsidRDefault="00A14B70" w:rsidP="00CE328A">
            <w:pPr>
              <w:pStyle w:val="1Paragraph"/>
              <w:ind w:left="0"/>
              <w:jc w:val="center"/>
            </w:pPr>
            <w:r>
              <w:t>15</w:t>
            </w:r>
          </w:p>
        </w:tc>
        <w:tc>
          <w:tcPr>
            <w:tcW w:w="3536" w:type="dxa"/>
            <w:vMerge/>
          </w:tcPr>
          <w:p w14:paraId="735FA745" w14:textId="77777777" w:rsidR="00A14B70" w:rsidRDefault="00A14B70" w:rsidP="00CE328A">
            <w:pPr>
              <w:pStyle w:val="1Paragraph"/>
              <w:ind w:left="0"/>
              <w:jc w:val="center"/>
            </w:pPr>
          </w:p>
        </w:tc>
      </w:tr>
      <w:tr w:rsidR="00A14B70" w:rsidRPr="00D93AAA" w14:paraId="17CABE45" w14:textId="37A10976" w:rsidTr="00A11B10">
        <w:trPr>
          <w:trHeight w:val="432"/>
        </w:trPr>
        <w:tc>
          <w:tcPr>
            <w:tcW w:w="3680" w:type="dxa"/>
          </w:tcPr>
          <w:p w14:paraId="09379A1A" w14:textId="77777777" w:rsidR="00A14B70" w:rsidRPr="00D93AAA" w:rsidRDefault="00A14B70" w:rsidP="00CE328A">
            <w:pPr>
              <w:pStyle w:val="1Paragraph"/>
              <w:ind w:left="0"/>
              <w:jc w:val="center"/>
            </w:pPr>
            <w:r>
              <w:t>Less than 51 % black owned but more than 40% black ownership.</w:t>
            </w:r>
          </w:p>
        </w:tc>
        <w:tc>
          <w:tcPr>
            <w:tcW w:w="1560" w:type="dxa"/>
          </w:tcPr>
          <w:p w14:paraId="351F9603" w14:textId="77777777" w:rsidR="00A14B70" w:rsidRPr="00D93AAA" w:rsidRDefault="00A14B70" w:rsidP="00CE328A">
            <w:pPr>
              <w:pStyle w:val="1Paragraph"/>
              <w:ind w:left="0"/>
              <w:jc w:val="center"/>
            </w:pPr>
            <w:r>
              <w:t>10</w:t>
            </w:r>
          </w:p>
        </w:tc>
        <w:tc>
          <w:tcPr>
            <w:tcW w:w="3536" w:type="dxa"/>
            <w:vMerge/>
          </w:tcPr>
          <w:p w14:paraId="37F4D666" w14:textId="77777777" w:rsidR="00A14B70" w:rsidRDefault="00A14B70" w:rsidP="00CE328A">
            <w:pPr>
              <w:pStyle w:val="1Paragraph"/>
              <w:ind w:left="0"/>
              <w:jc w:val="center"/>
            </w:pPr>
          </w:p>
        </w:tc>
      </w:tr>
      <w:tr w:rsidR="00A14B70" w:rsidRPr="00D93AAA" w14:paraId="78762FFA" w14:textId="46D1DB6D" w:rsidTr="00A11B10">
        <w:trPr>
          <w:trHeight w:val="432"/>
        </w:trPr>
        <w:tc>
          <w:tcPr>
            <w:tcW w:w="3680" w:type="dxa"/>
          </w:tcPr>
          <w:p w14:paraId="57F213FD" w14:textId="77777777" w:rsidR="00A14B70" w:rsidRDefault="00A14B70" w:rsidP="00CE328A">
            <w:pPr>
              <w:pStyle w:val="1Paragraph"/>
              <w:ind w:left="0"/>
              <w:jc w:val="center"/>
            </w:pPr>
            <w:r>
              <w:t>Less than 40% black ownership and more than 0% black ownership.</w:t>
            </w:r>
          </w:p>
        </w:tc>
        <w:tc>
          <w:tcPr>
            <w:tcW w:w="1560" w:type="dxa"/>
          </w:tcPr>
          <w:p w14:paraId="7CF5B037" w14:textId="77777777" w:rsidR="00A14B70" w:rsidRDefault="00A14B70" w:rsidP="00CE328A">
            <w:pPr>
              <w:pStyle w:val="1Paragraph"/>
              <w:ind w:left="0"/>
              <w:jc w:val="center"/>
            </w:pPr>
            <w:r>
              <w:t>05</w:t>
            </w:r>
          </w:p>
        </w:tc>
        <w:tc>
          <w:tcPr>
            <w:tcW w:w="3536" w:type="dxa"/>
            <w:vMerge/>
          </w:tcPr>
          <w:p w14:paraId="7BDBAC4D" w14:textId="77777777" w:rsidR="00A14B70" w:rsidRDefault="00A14B70" w:rsidP="00CE328A">
            <w:pPr>
              <w:pStyle w:val="1Paragraph"/>
              <w:ind w:left="0"/>
              <w:jc w:val="center"/>
            </w:pPr>
          </w:p>
        </w:tc>
      </w:tr>
      <w:tr w:rsidR="00A14B70" w:rsidRPr="00D93AAA" w14:paraId="06BEA926" w14:textId="356DFFA8" w:rsidTr="00A11B10">
        <w:trPr>
          <w:trHeight w:val="432"/>
        </w:trPr>
        <w:tc>
          <w:tcPr>
            <w:tcW w:w="3680" w:type="dxa"/>
          </w:tcPr>
          <w:p w14:paraId="691B8FB7" w14:textId="77777777" w:rsidR="00A14B70" w:rsidRPr="00D93AAA" w:rsidRDefault="00A14B70" w:rsidP="00CE328A">
            <w:pPr>
              <w:pStyle w:val="1Paragraph"/>
              <w:ind w:left="0"/>
              <w:jc w:val="center"/>
            </w:pPr>
            <w:r>
              <w:t xml:space="preserve">0% black ownership </w:t>
            </w:r>
          </w:p>
        </w:tc>
        <w:tc>
          <w:tcPr>
            <w:tcW w:w="1560" w:type="dxa"/>
          </w:tcPr>
          <w:p w14:paraId="61655019" w14:textId="77777777" w:rsidR="00A14B70" w:rsidRPr="00D93AAA" w:rsidRDefault="00A14B70" w:rsidP="00CE328A">
            <w:pPr>
              <w:pStyle w:val="1Paragraph"/>
              <w:ind w:left="0"/>
              <w:jc w:val="center"/>
            </w:pPr>
            <w:r>
              <w:t>0</w:t>
            </w:r>
          </w:p>
        </w:tc>
        <w:tc>
          <w:tcPr>
            <w:tcW w:w="3536" w:type="dxa"/>
            <w:vMerge/>
          </w:tcPr>
          <w:p w14:paraId="57F5A945" w14:textId="77777777" w:rsidR="00A14B70" w:rsidRDefault="00A14B70" w:rsidP="00CE328A">
            <w:pPr>
              <w:pStyle w:val="1Paragraph"/>
              <w:ind w:left="0"/>
              <w:jc w:val="center"/>
            </w:pPr>
          </w:p>
        </w:tc>
      </w:tr>
    </w:tbl>
    <w:p w14:paraId="5B6BD704" w14:textId="6A12917B" w:rsidR="00166A8D" w:rsidRPr="00D93AAA" w:rsidRDefault="00166A8D" w:rsidP="00166A8D">
      <w:pPr>
        <w:pStyle w:val="Index4"/>
        <w:numPr>
          <w:ilvl w:val="3"/>
          <w:numId w:val="17"/>
        </w:numPr>
      </w:pPr>
      <w:r w:rsidRPr="00D93AAA">
        <w:t xml:space="preserve">A tenderer must submit proof of its </w:t>
      </w:r>
      <w:r w:rsidR="00A14B70">
        <w:t>Preference Points</w:t>
      </w:r>
      <w:r>
        <w:t xml:space="preserve"> (Specific goal)</w:t>
      </w:r>
      <w:r w:rsidRPr="00D93AAA">
        <w:t>.</w:t>
      </w:r>
    </w:p>
    <w:p w14:paraId="5324A7D8" w14:textId="77777777" w:rsidR="00166A8D" w:rsidRPr="00D93AAA" w:rsidRDefault="00166A8D" w:rsidP="00166A8D">
      <w:pPr>
        <w:pStyle w:val="Index4"/>
        <w:numPr>
          <w:ilvl w:val="3"/>
          <w:numId w:val="17"/>
        </w:numPr>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May only score points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166A8D">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737DD2DC" w14:textId="77777777" w:rsidR="00A14B70" w:rsidRPr="003D5E89" w:rsidRDefault="00A14B70" w:rsidP="00A14B70">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18B87C3" w14:textId="1A294F8D" w:rsidR="00166A8D" w:rsidRPr="003D5E89" w:rsidRDefault="00166A8D" w:rsidP="00166A8D">
      <w:pPr>
        <w:pStyle w:val="Index4"/>
        <w:numPr>
          <w:ilvl w:val="3"/>
          <w:numId w:val="17"/>
        </w:numPr>
      </w:pPr>
    </w:p>
    <w:p w14:paraId="60E3E388" w14:textId="77777777" w:rsidR="00166A8D" w:rsidRPr="003D5E89" w:rsidRDefault="00166A8D" w:rsidP="00166A8D">
      <w:pPr>
        <w:pStyle w:val="Index4"/>
        <w:numPr>
          <w:ilvl w:val="3"/>
          <w:numId w:val="17"/>
        </w:numPr>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166A8D">
      <w:pPr>
        <w:pStyle w:val="Index4"/>
        <w:numPr>
          <w:ilvl w:val="3"/>
          <w:numId w:val="17"/>
        </w:numPr>
      </w:pPr>
      <w:r w:rsidRPr="00D93AAA">
        <w:t>The organs of state may:</w:t>
      </w:r>
    </w:p>
    <w:p w14:paraId="183A60CE" w14:textId="77777777" w:rsidR="00166A8D" w:rsidRPr="00D93AAA" w:rsidRDefault="00166A8D" w:rsidP="00166A8D">
      <w:pPr>
        <w:pStyle w:val="Index5"/>
        <w:numPr>
          <w:ilvl w:val="4"/>
          <w:numId w:val="17"/>
        </w:numPr>
      </w:pPr>
      <w:r w:rsidRPr="00D93AAA">
        <w:t>Negotiate a market-related price with the tenderer scoring the highest points or cancel the tender;</w:t>
      </w:r>
    </w:p>
    <w:p w14:paraId="12A06EDE" w14:textId="77777777" w:rsidR="00166A8D" w:rsidRPr="00D93AAA" w:rsidRDefault="00166A8D" w:rsidP="00166A8D">
      <w:pPr>
        <w:pStyle w:val="Index5"/>
        <w:numPr>
          <w:ilvl w:val="4"/>
          <w:numId w:val="17"/>
        </w:numPr>
      </w:pPr>
      <w:r w:rsidRPr="00D93AAA">
        <w:t>If the tenderer does not agree to a market-related price, negotiate a market-related price with the tenderer scoring the second highest points or cancel the tender;</w:t>
      </w:r>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Pr="00D93AAA" w:rsidRDefault="00166A8D" w:rsidP="00166A8D">
      <w:pPr>
        <w:pStyle w:val="Index5"/>
        <w:numPr>
          <w:ilvl w:val="4"/>
          <w:numId w:val="17"/>
        </w:numPr>
      </w:pPr>
      <w:r w:rsidRPr="00D93AAA">
        <w:t>If a market-related price is still not agreed the organ of state must cancel the tender.</w:t>
      </w:r>
    </w:p>
    <w:p w14:paraId="78754AD2" w14:textId="0E7C059B" w:rsidR="00166A8D" w:rsidRDefault="00166A8D" w:rsidP="00166A8D">
      <w:pPr>
        <w:pStyle w:val="1Paragraph"/>
      </w:pPr>
    </w:p>
    <w:p w14:paraId="46EFD543" w14:textId="79D54FE4" w:rsidR="00166A8D" w:rsidRDefault="00166A8D" w:rsidP="00166A8D">
      <w:pPr>
        <w:pStyle w:val="1Paragraph"/>
      </w:pPr>
    </w:p>
    <w:p w14:paraId="0766D4E5" w14:textId="152602EA" w:rsidR="00166A8D" w:rsidRDefault="00166A8D" w:rsidP="00166A8D">
      <w:pPr>
        <w:pStyle w:val="1Paragraph"/>
      </w:pPr>
    </w:p>
    <w:p w14:paraId="6E4A7869" w14:textId="35841378" w:rsidR="00166A8D" w:rsidRDefault="00166A8D" w:rsidP="00166A8D">
      <w:pPr>
        <w:pStyle w:val="1Paragraph"/>
      </w:pPr>
    </w:p>
    <w:p w14:paraId="26EBBAF0" w14:textId="05855DB7" w:rsidR="00166A8D" w:rsidRDefault="00166A8D" w:rsidP="00166A8D">
      <w:pPr>
        <w:pStyle w:val="1Paragraph"/>
      </w:pPr>
    </w:p>
    <w:p w14:paraId="363506DF" w14:textId="616EA7B4" w:rsidR="00166A8D" w:rsidRDefault="00166A8D" w:rsidP="00E11E6E">
      <w:pPr>
        <w:pStyle w:val="1Paragraph"/>
        <w:ind w:left="0"/>
      </w:pPr>
    </w:p>
    <w:p w14:paraId="6D2484AC" w14:textId="6C878B0B" w:rsidR="00E11E6E" w:rsidRDefault="00E11E6E" w:rsidP="00E11E6E">
      <w:pPr>
        <w:pStyle w:val="1Paragraph"/>
        <w:ind w:left="0"/>
      </w:pPr>
    </w:p>
    <w:p w14:paraId="26EE0EB9" w14:textId="2225FDC1" w:rsidR="00E11E6E" w:rsidRDefault="00E11E6E" w:rsidP="00E11E6E">
      <w:pPr>
        <w:pStyle w:val="1Paragraph"/>
        <w:ind w:left="0"/>
      </w:pPr>
    </w:p>
    <w:p w14:paraId="2684A37D" w14:textId="072934E1" w:rsidR="00E11E6E" w:rsidRDefault="00E11E6E" w:rsidP="00E11E6E">
      <w:pPr>
        <w:pStyle w:val="1Paragraph"/>
        <w:ind w:left="0"/>
      </w:pPr>
    </w:p>
    <w:p w14:paraId="52DE45EC" w14:textId="6B7FAACC" w:rsidR="00E11E6E" w:rsidRDefault="00E11E6E" w:rsidP="00E11E6E">
      <w:pPr>
        <w:pStyle w:val="1Paragraph"/>
        <w:ind w:left="0"/>
      </w:pPr>
    </w:p>
    <w:p w14:paraId="1BC855D0" w14:textId="1CFC37FF" w:rsidR="00E11E6E" w:rsidRDefault="00E11E6E" w:rsidP="00E11E6E">
      <w:pPr>
        <w:pStyle w:val="1Paragraph"/>
        <w:ind w:left="0"/>
      </w:pPr>
    </w:p>
    <w:p w14:paraId="12FCF38A" w14:textId="654AD850" w:rsidR="00E11E6E" w:rsidRDefault="00E11E6E" w:rsidP="00E11E6E">
      <w:pPr>
        <w:pStyle w:val="1Paragraph"/>
        <w:ind w:left="0"/>
      </w:pPr>
    </w:p>
    <w:p w14:paraId="238FBE12" w14:textId="08B5AA04" w:rsidR="00E11E6E" w:rsidRDefault="00E11E6E" w:rsidP="00E11E6E">
      <w:pPr>
        <w:pStyle w:val="1Paragraph"/>
        <w:ind w:left="0"/>
      </w:pPr>
    </w:p>
    <w:p w14:paraId="2DB27872" w14:textId="7D7C5449" w:rsidR="00E11E6E" w:rsidRDefault="00E11E6E" w:rsidP="00E11E6E">
      <w:pPr>
        <w:pStyle w:val="1Paragraph"/>
        <w:ind w:left="0"/>
      </w:pPr>
    </w:p>
    <w:p w14:paraId="25BA691C" w14:textId="77777777" w:rsidR="00155877" w:rsidRPr="00166A8D" w:rsidRDefault="00155877" w:rsidP="00E11E6E">
      <w:pPr>
        <w:pStyle w:val="1Paragraph"/>
        <w:ind w:left="0"/>
      </w:pPr>
    </w:p>
    <w:p w14:paraId="5D4895CE" w14:textId="77777777" w:rsidR="0058701E" w:rsidRDefault="0058701E" w:rsidP="00DA39DC">
      <w:pPr>
        <w:pStyle w:val="Index1"/>
      </w:pPr>
      <w:bookmarkStart w:id="28" w:name="_Toc204201911"/>
      <w:bookmarkEnd w:id="28"/>
    </w:p>
    <w:p w14:paraId="44A7EA62" w14:textId="77777777" w:rsidR="00DA39DC" w:rsidRPr="00C95C94" w:rsidRDefault="00DA39DC" w:rsidP="00B87D31">
      <w:pPr>
        <w:pStyle w:val="Index2"/>
        <w:numPr>
          <w:ilvl w:val="1"/>
          <w:numId w:val="13"/>
        </w:numPr>
      </w:pPr>
      <w:bookmarkStart w:id="29" w:name="_Toc204201912"/>
      <w:r w:rsidRPr="00C95C94">
        <w:t>Returnable documents</w:t>
      </w:r>
      <w:r w:rsidR="00292449" w:rsidRPr="00C95C94">
        <w:t xml:space="preserve"> C</w:t>
      </w:r>
      <w:r w:rsidR="002D3216" w:rsidRPr="00C95C94">
        <w:t>hecklist</w:t>
      </w:r>
      <w:bookmarkEnd w:id="29"/>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221E1FF0" w14:textId="77777777" w:rsidR="00DE0160" w:rsidRDefault="00DE0160"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DE0160" w14:paraId="6B5CB12D" w14:textId="77777777" w:rsidTr="006B5789">
        <w:tc>
          <w:tcPr>
            <w:tcW w:w="562" w:type="dxa"/>
          </w:tcPr>
          <w:p w14:paraId="1ED4896A" w14:textId="77777777" w:rsidR="00DE0160" w:rsidRPr="006B4A2E" w:rsidRDefault="00DE0160" w:rsidP="006B5789">
            <w:pPr>
              <w:jc w:val="both"/>
              <w:rPr>
                <w:b/>
              </w:rPr>
            </w:pPr>
            <w:r w:rsidRPr="006B4A2E">
              <w:rPr>
                <w:b/>
              </w:rPr>
              <w:t xml:space="preserve">No </w:t>
            </w:r>
          </w:p>
        </w:tc>
        <w:tc>
          <w:tcPr>
            <w:tcW w:w="4180" w:type="dxa"/>
          </w:tcPr>
          <w:p w14:paraId="5AA87223" w14:textId="77777777" w:rsidR="00DE0160" w:rsidRPr="006B4A2E" w:rsidRDefault="00DE0160" w:rsidP="006B5789">
            <w:pPr>
              <w:jc w:val="both"/>
              <w:rPr>
                <w:b/>
              </w:rPr>
            </w:pPr>
            <w:r w:rsidRPr="006B4A2E">
              <w:rPr>
                <w:b/>
              </w:rPr>
              <w:t>Document to be submitted</w:t>
            </w:r>
          </w:p>
        </w:tc>
        <w:tc>
          <w:tcPr>
            <w:tcW w:w="3617" w:type="dxa"/>
          </w:tcPr>
          <w:p w14:paraId="0B2F7F43" w14:textId="77777777" w:rsidR="00DE0160" w:rsidRPr="006B4A2E" w:rsidRDefault="00DE0160" w:rsidP="006B5789">
            <w:pPr>
              <w:jc w:val="both"/>
              <w:rPr>
                <w:b/>
              </w:rPr>
            </w:pPr>
            <w:r w:rsidRPr="006B4A2E">
              <w:rPr>
                <w:b/>
              </w:rPr>
              <w:t>Non-submission may result in disqualification</w:t>
            </w:r>
          </w:p>
        </w:tc>
        <w:tc>
          <w:tcPr>
            <w:tcW w:w="1126" w:type="dxa"/>
          </w:tcPr>
          <w:p w14:paraId="3831D8F3" w14:textId="77777777" w:rsidR="00DE0160" w:rsidRPr="006B4A2E" w:rsidRDefault="00DE0160" w:rsidP="006B5789">
            <w:pPr>
              <w:jc w:val="both"/>
              <w:rPr>
                <w:b/>
              </w:rPr>
            </w:pPr>
            <w:r w:rsidRPr="006B4A2E">
              <w:rPr>
                <w:b/>
              </w:rPr>
              <w:t>YES/NO</w:t>
            </w:r>
          </w:p>
        </w:tc>
      </w:tr>
      <w:tr w:rsidR="00DE0160" w14:paraId="0C6DFC84" w14:textId="77777777" w:rsidTr="006B5789">
        <w:tc>
          <w:tcPr>
            <w:tcW w:w="562" w:type="dxa"/>
          </w:tcPr>
          <w:p w14:paraId="5E05EF73" w14:textId="77777777" w:rsidR="00DE0160" w:rsidRDefault="00DE0160" w:rsidP="006B5789">
            <w:pPr>
              <w:jc w:val="both"/>
            </w:pPr>
            <w:r w:rsidRPr="004C4977">
              <w:t>1</w:t>
            </w:r>
          </w:p>
        </w:tc>
        <w:tc>
          <w:tcPr>
            <w:tcW w:w="4180" w:type="dxa"/>
          </w:tcPr>
          <w:p w14:paraId="24C00265" w14:textId="77777777" w:rsidR="00DE0160" w:rsidRDefault="00DE0160" w:rsidP="006B5789">
            <w:pPr>
              <w:jc w:val="both"/>
            </w:pPr>
            <w:r>
              <w:t>Necsa Safety, Health and Environmental Requirements for contractors</w:t>
            </w:r>
          </w:p>
        </w:tc>
        <w:tc>
          <w:tcPr>
            <w:tcW w:w="3617" w:type="dxa"/>
          </w:tcPr>
          <w:p w14:paraId="75289A94" w14:textId="77777777" w:rsidR="00DE0160" w:rsidRDefault="00DE0160" w:rsidP="006B5789">
            <w:pPr>
              <w:jc w:val="both"/>
            </w:pPr>
            <w:r>
              <w:t>Complete and sign the supplied pro forma document</w:t>
            </w:r>
          </w:p>
        </w:tc>
        <w:tc>
          <w:tcPr>
            <w:tcW w:w="1126" w:type="dxa"/>
          </w:tcPr>
          <w:p w14:paraId="31BF2151" w14:textId="77777777" w:rsidR="00DE0160" w:rsidRDefault="00DE0160" w:rsidP="006B5789">
            <w:pPr>
              <w:jc w:val="both"/>
            </w:pPr>
          </w:p>
        </w:tc>
      </w:tr>
      <w:tr w:rsidR="00DE0160" w14:paraId="6B70D70A" w14:textId="77777777" w:rsidTr="006B5789">
        <w:tc>
          <w:tcPr>
            <w:tcW w:w="562" w:type="dxa"/>
          </w:tcPr>
          <w:p w14:paraId="727D107E" w14:textId="77777777" w:rsidR="00DE0160" w:rsidRPr="004C4977" w:rsidRDefault="00DE0160" w:rsidP="006B5789">
            <w:pPr>
              <w:jc w:val="both"/>
            </w:pPr>
            <w:r w:rsidRPr="004C4977">
              <w:t>2</w:t>
            </w:r>
          </w:p>
        </w:tc>
        <w:tc>
          <w:tcPr>
            <w:tcW w:w="4180" w:type="dxa"/>
          </w:tcPr>
          <w:p w14:paraId="42EEA8FC" w14:textId="77777777" w:rsidR="00DE0160" w:rsidRDefault="00DE0160" w:rsidP="006B5789">
            <w:pPr>
              <w:jc w:val="both"/>
            </w:pPr>
            <w:r>
              <w:t>Necsa Alcohol and Drug Control Policy</w:t>
            </w:r>
          </w:p>
        </w:tc>
        <w:tc>
          <w:tcPr>
            <w:tcW w:w="3617" w:type="dxa"/>
          </w:tcPr>
          <w:p w14:paraId="58D5A516" w14:textId="77777777" w:rsidR="00DE0160" w:rsidRDefault="00DE0160" w:rsidP="006B5789">
            <w:pPr>
              <w:jc w:val="both"/>
            </w:pPr>
          </w:p>
        </w:tc>
        <w:tc>
          <w:tcPr>
            <w:tcW w:w="1126" w:type="dxa"/>
          </w:tcPr>
          <w:p w14:paraId="172B1928" w14:textId="77777777" w:rsidR="00DE0160" w:rsidRDefault="00DE0160" w:rsidP="006B5789">
            <w:pPr>
              <w:jc w:val="both"/>
            </w:pPr>
          </w:p>
        </w:tc>
      </w:tr>
      <w:tr w:rsidR="00DE0160" w14:paraId="2AED985E" w14:textId="77777777" w:rsidTr="006B5789">
        <w:tc>
          <w:tcPr>
            <w:tcW w:w="562" w:type="dxa"/>
          </w:tcPr>
          <w:p w14:paraId="62F68DB9" w14:textId="77777777" w:rsidR="00DE0160" w:rsidRPr="004C4977" w:rsidRDefault="00DE0160" w:rsidP="006B5789">
            <w:pPr>
              <w:jc w:val="both"/>
            </w:pPr>
            <w:r w:rsidRPr="004C4977">
              <w:t>3</w:t>
            </w:r>
          </w:p>
        </w:tc>
        <w:tc>
          <w:tcPr>
            <w:tcW w:w="4180" w:type="dxa"/>
          </w:tcPr>
          <w:p w14:paraId="27A7CC0C" w14:textId="77777777" w:rsidR="00DE0160" w:rsidRDefault="00DE0160" w:rsidP="006B5789">
            <w:pPr>
              <w:pStyle w:val="Index4"/>
              <w:numPr>
                <w:ilvl w:val="0"/>
                <w:numId w:val="0"/>
              </w:numPr>
            </w:pPr>
            <w:r>
              <w:t>Necsa Confidentiality Agreement.</w:t>
            </w:r>
          </w:p>
          <w:p w14:paraId="6B4BBA07" w14:textId="77777777" w:rsidR="00DE0160" w:rsidRDefault="00DE0160" w:rsidP="006B5789">
            <w:pPr>
              <w:jc w:val="both"/>
            </w:pPr>
          </w:p>
        </w:tc>
        <w:tc>
          <w:tcPr>
            <w:tcW w:w="3617" w:type="dxa"/>
          </w:tcPr>
          <w:p w14:paraId="532C9E4B" w14:textId="77777777" w:rsidR="00DE0160" w:rsidRDefault="00DE0160" w:rsidP="006B5789">
            <w:pPr>
              <w:jc w:val="both"/>
            </w:pPr>
            <w:r>
              <w:t>Complete and sign the supplied pro forma document</w:t>
            </w:r>
          </w:p>
        </w:tc>
        <w:tc>
          <w:tcPr>
            <w:tcW w:w="1126" w:type="dxa"/>
          </w:tcPr>
          <w:p w14:paraId="71C197E8" w14:textId="77777777" w:rsidR="00DE0160" w:rsidRDefault="00DE0160" w:rsidP="006B5789">
            <w:pPr>
              <w:jc w:val="both"/>
            </w:pPr>
          </w:p>
        </w:tc>
      </w:tr>
      <w:tr w:rsidR="00DE0160" w14:paraId="623416FA" w14:textId="77777777" w:rsidTr="006B5789">
        <w:trPr>
          <w:trHeight w:val="684"/>
        </w:trPr>
        <w:tc>
          <w:tcPr>
            <w:tcW w:w="562" w:type="dxa"/>
          </w:tcPr>
          <w:p w14:paraId="77FB1600" w14:textId="77777777" w:rsidR="00DE0160" w:rsidRPr="004C4977" w:rsidRDefault="00DE0160" w:rsidP="006B5789">
            <w:pPr>
              <w:jc w:val="both"/>
            </w:pPr>
            <w:r w:rsidRPr="004C4977">
              <w:t>4</w:t>
            </w:r>
          </w:p>
        </w:tc>
        <w:tc>
          <w:tcPr>
            <w:tcW w:w="4180" w:type="dxa"/>
          </w:tcPr>
          <w:p w14:paraId="7688059E" w14:textId="77777777" w:rsidR="00DE0160" w:rsidRDefault="00DE0160" w:rsidP="006B5789">
            <w:pPr>
              <w:pStyle w:val="Index4"/>
              <w:numPr>
                <w:ilvl w:val="0"/>
                <w:numId w:val="0"/>
              </w:numPr>
              <w:ind w:left="851" w:hanging="851"/>
            </w:pPr>
            <w:r>
              <w:t>Necsa Terms and Conditions of Contract.</w:t>
            </w:r>
          </w:p>
          <w:p w14:paraId="5B4C75E8" w14:textId="77777777" w:rsidR="00DE0160" w:rsidRDefault="00DE0160" w:rsidP="006B5789">
            <w:pPr>
              <w:jc w:val="both"/>
            </w:pPr>
          </w:p>
        </w:tc>
        <w:tc>
          <w:tcPr>
            <w:tcW w:w="3617" w:type="dxa"/>
          </w:tcPr>
          <w:p w14:paraId="1F543AB2" w14:textId="77777777" w:rsidR="00DE0160" w:rsidRDefault="00DE0160" w:rsidP="006B5789">
            <w:pPr>
              <w:jc w:val="both"/>
            </w:pPr>
            <w:r>
              <w:t>Complete and sign the supplied pro forma document</w:t>
            </w:r>
          </w:p>
        </w:tc>
        <w:tc>
          <w:tcPr>
            <w:tcW w:w="1126" w:type="dxa"/>
          </w:tcPr>
          <w:p w14:paraId="7D5C8A57" w14:textId="77777777" w:rsidR="00DE0160" w:rsidRDefault="00DE0160" w:rsidP="006B5789">
            <w:pPr>
              <w:jc w:val="both"/>
            </w:pPr>
          </w:p>
        </w:tc>
      </w:tr>
      <w:tr w:rsidR="00DE0160" w14:paraId="551D96E4" w14:textId="77777777" w:rsidTr="006B5789">
        <w:trPr>
          <w:trHeight w:val="716"/>
        </w:trPr>
        <w:tc>
          <w:tcPr>
            <w:tcW w:w="562" w:type="dxa"/>
          </w:tcPr>
          <w:p w14:paraId="036259E7" w14:textId="77777777" w:rsidR="00DE0160" w:rsidRPr="004C4977" w:rsidRDefault="00DE0160" w:rsidP="006B5789">
            <w:pPr>
              <w:jc w:val="both"/>
            </w:pPr>
            <w:r w:rsidRPr="004C4977">
              <w:t>5</w:t>
            </w:r>
          </w:p>
        </w:tc>
        <w:tc>
          <w:tcPr>
            <w:tcW w:w="4180" w:type="dxa"/>
          </w:tcPr>
          <w:p w14:paraId="6F1FA7AA" w14:textId="77777777" w:rsidR="00DE0160" w:rsidRDefault="00DE0160" w:rsidP="006B5789">
            <w:pPr>
              <w:pStyle w:val="Index4"/>
              <w:numPr>
                <w:ilvl w:val="0"/>
                <w:numId w:val="0"/>
              </w:numPr>
              <w:ind w:left="851" w:hanging="851"/>
            </w:pPr>
            <w:r>
              <w:t>SBD 1 Invitation to Bid.</w:t>
            </w:r>
          </w:p>
        </w:tc>
        <w:tc>
          <w:tcPr>
            <w:tcW w:w="3617" w:type="dxa"/>
          </w:tcPr>
          <w:p w14:paraId="2C70202B" w14:textId="77777777" w:rsidR="00DE0160" w:rsidRDefault="00DE0160" w:rsidP="006B5789">
            <w:pPr>
              <w:jc w:val="both"/>
            </w:pPr>
            <w:r>
              <w:t>Complete and sign the supplied pro forma document</w:t>
            </w:r>
          </w:p>
        </w:tc>
        <w:tc>
          <w:tcPr>
            <w:tcW w:w="1126" w:type="dxa"/>
          </w:tcPr>
          <w:p w14:paraId="648ECB64" w14:textId="77777777" w:rsidR="00DE0160" w:rsidRDefault="00DE0160" w:rsidP="006B5789">
            <w:pPr>
              <w:jc w:val="both"/>
            </w:pPr>
          </w:p>
        </w:tc>
      </w:tr>
      <w:tr w:rsidR="00DE0160" w14:paraId="32B4A4AA" w14:textId="77777777" w:rsidTr="006B5789">
        <w:trPr>
          <w:trHeight w:val="716"/>
        </w:trPr>
        <w:tc>
          <w:tcPr>
            <w:tcW w:w="562" w:type="dxa"/>
          </w:tcPr>
          <w:p w14:paraId="6B328151" w14:textId="77777777" w:rsidR="00DE0160" w:rsidRPr="004C4977" w:rsidRDefault="00DE0160" w:rsidP="006B5789">
            <w:pPr>
              <w:jc w:val="both"/>
            </w:pPr>
            <w:r w:rsidRPr="004C4977">
              <w:t>6</w:t>
            </w:r>
          </w:p>
        </w:tc>
        <w:tc>
          <w:tcPr>
            <w:tcW w:w="4180" w:type="dxa"/>
          </w:tcPr>
          <w:p w14:paraId="0B97EE20" w14:textId="77777777" w:rsidR="00DE0160" w:rsidRDefault="00DE0160" w:rsidP="006B5789">
            <w:pPr>
              <w:pStyle w:val="Index4"/>
              <w:numPr>
                <w:ilvl w:val="0"/>
                <w:numId w:val="0"/>
              </w:numPr>
              <w:ind w:left="851" w:hanging="851"/>
            </w:pPr>
            <w:r>
              <w:t>SBD 3.1 Pricing Schedule – Firm Prices.</w:t>
            </w:r>
          </w:p>
        </w:tc>
        <w:tc>
          <w:tcPr>
            <w:tcW w:w="3617" w:type="dxa"/>
          </w:tcPr>
          <w:p w14:paraId="5E96F21A" w14:textId="77777777" w:rsidR="00DE0160" w:rsidRDefault="00DE0160" w:rsidP="006B5789">
            <w:pPr>
              <w:jc w:val="both"/>
            </w:pPr>
            <w:r>
              <w:t>Complete and sign the supplied pro forma document</w:t>
            </w:r>
          </w:p>
        </w:tc>
        <w:tc>
          <w:tcPr>
            <w:tcW w:w="1126" w:type="dxa"/>
          </w:tcPr>
          <w:p w14:paraId="5FD2BD4A" w14:textId="77777777" w:rsidR="00DE0160" w:rsidRDefault="00DE0160" w:rsidP="006B5789">
            <w:pPr>
              <w:jc w:val="both"/>
            </w:pPr>
          </w:p>
        </w:tc>
      </w:tr>
      <w:tr w:rsidR="00DE0160" w14:paraId="2E82499E" w14:textId="77777777" w:rsidTr="006B5789">
        <w:trPr>
          <w:trHeight w:val="716"/>
        </w:trPr>
        <w:tc>
          <w:tcPr>
            <w:tcW w:w="562" w:type="dxa"/>
          </w:tcPr>
          <w:p w14:paraId="571DCCFF" w14:textId="77777777" w:rsidR="00DE0160" w:rsidRPr="004C4977" w:rsidRDefault="00DE0160" w:rsidP="006B5789">
            <w:pPr>
              <w:jc w:val="both"/>
            </w:pPr>
            <w:r w:rsidRPr="004C4977">
              <w:t>7</w:t>
            </w:r>
          </w:p>
        </w:tc>
        <w:tc>
          <w:tcPr>
            <w:tcW w:w="4180" w:type="dxa"/>
          </w:tcPr>
          <w:p w14:paraId="2D4E382B" w14:textId="77777777" w:rsidR="00DE0160" w:rsidRDefault="00DE0160" w:rsidP="006B5789">
            <w:pPr>
              <w:pStyle w:val="Index4"/>
              <w:numPr>
                <w:ilvl w:val="0"/>
                <w:numId w:val="0"/>
              </w:numPr>
              <w:ind w:left="851" w:hanging="851"/>
            </w:pPr>
            <w:r>
              <w:t>SBD 4 Declaration of Interest</w:t>
            </w:r>
          </w:p>
        </w:tc>
        <w:tc>
          <w:tcPr>
            <w:tcW w:w="3617" w:type="dxa"/>
          </w:tcPr>
          <w:p w14:paraId="2CCD81D2" w14:textId="77777777" w:rsidR="00DE0160" w:rsidRDefault="00DE0160" w:rsidP="006B5789">
            <w:pPr>
              <w:jc w:val="both"/>
            </w:pPr>
            <w:r>
              <w:t>Complete and sign the supplied pro forma document</w:t>
            </w:r>
          </w:p>
        </w:tc>
        <w:tc>
          <w:tcPr>
            <w:tcW w:w="1126" w:type="dxa"/>
          </w:tcPr>
          <w:p w14:paraId="62FA119B" w14:textId="77777777" w:rsidR="00DE0160" w:rsidRDefault="00DE0160" w:rsidP="006B5789">
            <w:pPr>
              <w:jc w:val="both"/>
            </w:pPr>
          </w:p>
        </w:tc>
      </w:tr>
      <w:tr w:rsidR="00DE0160" w14:paraId="76C1B59C" w14:textId="77777777" w:rsidTr="006B5789">
        <w:tc>
          <w:tcPr>
            <w:tcW w:w="562" w:type="dxa"/>
          </w:tcPr>
          <w:p w14:paraId="574EF1DD" w14:textId="77777777" w:rsidR="00DE0160" w:rsidRPr="004C4977" w:rsidRDefault="00DE0160" w:rsidP="006B5789">
            <w:pPr>
              <w:jc w:val="both"/>
            </w:pPr>
            <w:r w:rsidRPr="004C4977">
              <w:t>8</w:t>
            </w:r>
          </w:p>
        </w:tc>
        <w:tc>
          <w:tcPr>
            <w:tcW w:w="4180" w:type="dxa"/>
          </w:tcPr>
          <w:p w14:paraId="0AA17F5C" w14:textId="77777777" w:rsidR="00DE0160" w:rsidRDefault="00DE0160" w:rsidP="006B5789">
            <w:pPr>
              <w:jc w:val="both"/>
            </w:pPr>
            <w:r>
              <w:t>SBD 6.1 Preference points claim form in terms of the preferential procurement regulations 2022</w:t>
            </w:r>
          </w:p>
        </w:tc>
        <w:tc>
          <w:tcPr>
            <w:tcW w:w="3617" w:type="dxa"/>
          </w:tcPr>
          <w:p w14:paraId="709F9841" w14:textId="77777777" w:rsidR="00DE0160" w:rsidRDefault="00DE0160" w:rsidP="006B5789">
            <w:pPr>
              <w:jc w:val="both"/>
            </w:pPr>
            <w:r>
              <w:t>Complete and sign the supplied pro forma document</w:t>
            </w:r>
          </w:p>
        </w:tc>
        <w:tc>
          <w:tcPr>
            <w:tcW w:w="1126" w:type="dxa"/>
          </w:tcPr>
          <w:p w14:paraId="35A0D96B" w14:textId="77777777" w:rsidR="00DE0160" w:rsidRDefault="00DE0160" w:rsidP="006B5789">
            <w:pPr>
              <w:jc w:val="both"/>
            </w:pPr>
          </w:p>
        </w:tc>
      </w:tr>
      <w:tr w:rsidR="00DE0160" w14:paraId="42E1E6B1" w14:textId="77777777" w:rsidTr="006B5789">
        <w:tc>
          <w:tcPr>
            <w:tcW w:w="562" w:type="dxa"/>
          </w:tcPr>
          <w:p w14:paraId="0061166A" w14:textId="77777777" w:rsidR="00DE0160" w:rsidRPr="004C4977" w:rsidRDefault="00DE0160" w:rsidP="006B5789">
            <w:pPr>
              <w:jc w:val="both"/>
            </w:pPr>
            <w:r w:rsidRPr="004C4977">
              <w:t>9</w:t>
            </w:r>
          </w:p>
        </w:tc>
        <w:tc>
          <w:tcPr>
            <w:tcW w:w="4180" w:type="dxa"/>
          </w:tcPr>
          <w:p w14:paraId="27A593FC" w14:textId="77777777" w:rsidR="00DE0160" w:rsidRDefault="00DE0160" w:rsidP="006B5789">
            <w:pPr>
              <w:jc w:val="both"/>
            </w:pPr>
            <w:r>
              <w:t>SBD 7.1 Contract Form – Purchase of Goods/ Works</w:t>
            </w:r>
          </w:p>
        </w:tc>
        <w:tc>
          <w:tcPr>
            <w:tcW w:w="3617" w:type="dxa"/>
          </w:tcPr>
          <w:p w14:paraId="162AFC39" w14:textId="77777777" w:rsidR="00DE0160" w:rsidRDefault="00DE0160" w:rsidP="006B5789">
            <w:pPr>
              <w:jc w:val="both"/>
            </w:pPr>
            <w:r>
              <w:t>Complete and sign the supplied pro forma document</w:t>
            </w:r>
          </w:p>
        </w:tc>
        <w:tc>
          <w:tcPr>
            <w:tcW w:w="1126" w:type="dxa"/>
          </w:tcPr>
          <w:p w14:paraId="0A1AD820" w14:textId="77777777" w:rsidR="00DE0160" w:rsidRDefault="00DE0160" w:rsidP="006B5789">
            <w:pPr>
              <w:jc w:val="both"/>
            </w:pPr>
          </w:p>
        </w:tc>
      </w:tr>
      <w:tr w:rsidR="00DE0160" w14:paraId="34C26759" w14:textId="77777777" w:rsidTr="006B5789">
        <w:tc>
          <w:tcPr>
            <w:tcW w:w="562" w:type="dxa"/>
          </w:tcPr>
          <w:p w14:paraId="6F5BEE70" w14:textId="77777777" w:rsidR="00DE0160" w:rsidRDefault="00DE0160" w:rsidP="006B5789">
            <w:pPr>
              <w:jc w:val="both"/>
            </w:pPr>
            <w:r>
              <w:t>10</w:t>
            </w:r>
          </w:p>
        </w:tc>
        <w:tc>
          <w:tcPr>
            <w:tcW w:w="4180" w:type="dxa"/>
          </w:tcPr>
          <w:p w14:paraId="34D72C3C" w14:textId="77777777" w:rsidR="00DE0160" w:rsidRDefault="00DE0160" w:rsidP="006B5789">
            <w:pPr>
              <w:jc w:val="both"/>
            </w:pPr>
            <w:r>
              <w:t>Proof of consortium/joint venture agreement if applicable.</w:t>
            </w:r>
          </w:p>
        </w:tc>
        <w:tc>
          <w:tcPr>
            <w:tcW w:w="3617" w:type="dxa"/>
          </w:tcPr>
          <w:p w14:paraId="3DC8C2DA" w14:textId="77777777" w:rsidR="00DE0160" w:rsidRDefault="00DE0160" w:rsidP="006B5789">
            <w:pPr>
              <w:jc w:val="both"/>
            </w:pPr>
            <w:r>
              <w:t>Written undertaking of consortium commitment between main bidder and partner(s)/subcontractor(s). (This must be signed by all parties)</w:t>
            </w:r>
          </w:p>
        </w:tc>
        <w:tc>
          <w:tcPr>
            <w:tcW w:w="1126" w:type="dxa"/>
          </w:tcPr>
          <w:p w14:paraId="59E802DB" w14:textId="77777777" w:rsidR="00DE0160" w:rsidRDefault="00DE0160" w:rsidP="006B5789">
            <w:pPr>
              <w:jc w:val="both"/>
            </w:pPr>
          </w:p>
        </w:tc>
      </w:tr>
      <w:tr w:rsidR="00DE0160" w14:paraId="23818814" w14:textId="77777777" w:rsidTr="006B5789">
        <w:tc>
          <w:tcPr>
            <w:tcW w:w="562" w:type="dxa"/>
          </w:tcPr>
          <w:p w14:paraId="2103885E" w14:textId="77777777" w:rsidR="00DE0160" w:rsidRDefault="00DE0160" w:rsidP="006B5789">
            <w:pPr>
              <w:jc w:val="both"/>
            </w:pPr>
            <w:r>
              <w:lastRenderedPageBreak/>
              <w:t>11</w:t>
            </w:r>
          </w:p>
        </w:tc>
        <w:tc>
          <w:tcPr>
            <w:tcW w:w="4180" w:type="dxa"/>
          </w:tcPr>
          <w:p w14:paraId="1F93391F" w14:textId="77777777" w:rsidR="00DE0160" w:rsidRDefault="00DE0160" w:rsidP="006B5789">
            <w:pPr>
              <w:jc w:val="both"/>
            </w:pPr>
            <w:r>
              <w:t>Tax pin issued by SARS</w:t>
            </w:r>
          </w:p>
        </w:tc>
        <w:tc>
          <w:tcPr>
            <w:tcW w:w="3617" w:type="dxa"/>
          </w:tcPr>
          <w:p w14:paraId="6E030BDD" w14:textId="77777777" w:rsidR="00DE0160" w:rsidRDefault="00DE0160" w:rsidP="006B5789">
            <w:pPr>
              <w:jc w:val="both"/>
            </w:pPr>
            <w:r>
              <w:t>Tax pin issued by SARS</w:t>
            </w:r>
          </w:p>
        </w:tc>
        <w:tc>
          <w:tcPr>
            <w:tcW w:w="1126" w:type="dxa"/>
          </w:tcPr>
          <w:p w14:paraId="05EB0092" w14:textId="77777777" w:rsidR="00DE0160" w:rsidRDefault="00DE0160" w:rsidP="006B5789">
            <w:pPr>
              <w:jc w:val="both"/>
            </w:pPr>
          </w:p>
        </w:tc>
      </w:tr>
      <w:tr w:rsidR="00DE0160" w14:paraId="68CC00BD" w14:textId="77777777" w:rsidTr="006B5789">
        <w:tc>
          <w:tcPr>
            <w:tcW w:w="562" w:type="dxa"/>
          </w:tcPr>
          <w:p w14:paraId="3B4E3318" w14:textId="77777777" w:rsidR="00DE0160" w:rsidRDefault="00DE0160" w:rsidP="006B5789">
            <w:pPr>
              <w:jc w:val="both"/>
            </w:pPr>
            <w:r>
              <w:t>12</w:t>
            </w:r>
          </w:p>
        </w:tc>
        <w:tc>
          <w:tcPr>
            <w:tcW w:w="4180" w:type="dxa"/>
          </w:tcPr>
          <w:p w14:paraId="420AF2AA" w14:textId="77777777" w:rsidR="00DE0160" w:rsidRDefault="00DE0160" w:rsidP="006B5789">
            <w:pPr>
              <w:jc w:val="both"/>
            </w:pPr>
            <w:r>
              <w:t xml:space="preserve"> POPIA Document number </w:t>
            </w:r>
            <w:r w:rsidRPr="006F313C">
              <w:t>Document number:</w:t>
            </w:r>
            <w:r>
              <w:t xml:space="preserve"> FIN-SCM-AGR-0002</w:t>
            </w:r>
          </w:p>
        </w:tc>
        <w:tc>
          <w:tcPr>
            <w:tcW w:w="3617" w:type="dxa"/>
          </w:tcPr>
          <w:p w14:paraId="390C4085" w14:textId="77777777" w:rsidR="00DE0160" w:rsidRDefault="00DE0160" w:rsidP="006B5789">
            <w:pPr>
              <w:jc w:val="both"/>
            </w:pPr>
            <w:r>
              <w:t>Complete and sign the supplied pro forma document</w:t>
            </w:r>
          </w:p>
        </w:tc>
        <w:tc>
          <w:tcPr>
            <w:tcW w:w="1126" w:type="dxa"/>
          </w:tcPr>
          <w:p w14:paraId="26140336" w14:textId="77777777" w:rsidR="00DE0160" w:rsidRDefault="00DE0160" w:rsidP="006B5789">
            <w:pPr>
              <w:jc w:val="both"/>
            </w:pPr>
          </w:p>
        </w:tc>
      </w:tr>
    </w:tbl>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30" w:name="_Toc204201916"/>
      <w:r w:rsidRPr="00F02CA8">
        <w:t>B</w:t>
      </w:r>
      <w:r w:rsidR="00F616A4">
        <w:t>idder</w:t>
      </w:r>
      <w:r w:rsidRPr="00F02CA8">
        <w:t xml:space="preserve"> I</w:t>
      </w:r>
      <w:r w:rsidR="00F616A4">
        <w:t>nformation</w:t>
      </w:r>
      <w:bookmarkEnd w:id="30"/>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lastRenderedPageBreak/>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lastRenderedPageBreak/>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275D5A1" w14:textId="77777777" w:rsidR="00DE0160" w:rsidRDefault="00DE0160" w:rsidP="00DA39DC"/>
    <w:p w14:paraId="1F159869" w14:textId="77777777" w:rsidR="00DE0160" w:rsidRDefault="00DE0160" w:rsidP="00DA39DC"/>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DE0160" w:rsidRPr="006F313C" w14:paraId="692AB814" w14:textId="77777777" w:rsidTr="006B5789">
        <w:tc>
          <w:tcPr>
            <w:tcW w:w="6912" w:type="dxa"/>
          </w:tcPr>
          <w:p w14:paraId="4DC6E419" w14:textId="77777777" w:rsidR="00DE0160" w:rsidRPr="006F313C" w:rsidRDefault="00DE0160" w:rsidP="006B5789">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62296594" w14:textId="77777777" w:rsidR="00DE0160" w:rsidRPr="006F313C" w:rsidRDefault="00DE0160" w:rsidP="006B5789">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46535CA1" wp14:editId="07155E51">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26E4C4E3" w14:textId="77777777" w:rsidR="00DE0160" w:rsidRDefault="00DE0160" w:rsidP="00DE016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31620857" w14:textId="77777777" w:rsidR="00DE0160" w:rsidRPr="006E6BE0" w:rsidRDefault="00DE0160" w:rsidP="00DE0160">
      <w:pPr>
        <w:rPr>
          <w:rStyle w:val="normaltextrun"/>
          <w:b/>
          <w:bCs/>
          <w:sz w:val="20"/>
          <w:szCs w:val="20"/>
        </w:rPr>
      </w:pPr>
    </w:p>
    <w:p w14:paraId="18E6BD36" w14:textId="77777777" w:rsidR="00DE0160" w:rsidRPr="006F313C" w:rsidRDefault="00DE0160" w:rsidP="00DE016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6F57EA8" w14:textId="77777777" w:rsidR="00DE0160" w:rsidRDefault="00DE0160" w:rsidP="00DE0160">
      <w:pPr>
        <w:rPr>
          <w:lang w:val="en-US"/>
        </w:rPr>
      </w:pPr>
    </w:p>
    <w:p w14:paraId="7308DC27" w14:textId="77777777" w:rsidR="00DE0160" w:rsidRPr="006F313C" w:rsidRDefault="00DE0160" w:rsidP="00DE0160">
      <w:pPr>
        <w:spacing w:after="0" w:line="240" w:lineRule="auto"/>
        <w:ind w:left="2160" w:firstLine="720"/>
        <w:rPr>
          <w:bCs/>
          <w:snapToGrid w:val="0"/>
          <w:lang w:eastAsia="en-US"/>
        </w:rPr>
      </w:pPr>
      <w:r w:rsidRPr="006F313C">
        <w:rPr>
          <w:bCs/>
          <w:snapToGrid w:val="0"/>
          <w:lang w:eastAsia="en-US"/>
        </w:rPr>
        <w:t>entered into by and between:</w:t>
      </w:r>
    </w:p>
    <w:p w14:paraId="35F2BE4D" w14:textId="77777777" w:rsidR="00DE0160" w:rsidRPr="006F313C" w:rsidRDefault="00DE0160" w:rsidP="00DE0160">
      <w:pPr>
        <w:spacing w:after="0" w:line="240" w:lineRule="auto"/>
        <w:jc w:val="center"/>
        <w:rPr>
          <w:bCs/>
          <w:snapToGrid w:val="0"/>
          <w:lang w:eastAsia="en-US"/>
        </w:rPr>
      </w:pPr>
    </w:p>
    <w:p w14:paraId="3C7B6CCF" w14:textId="77777777" w:rsidR="00DE0160" w:rsidRPr="006F313C" w:rsidRDefault="00DE0160" w:rsidP="00DE0160">
      <w:pPr>
        <w:spacing w:after="0" w:line="240" w:lineRule="auto"/>
        <w:jc w:val="center"/>
        <w:rPr>
          <w:b/>
          <w:snapToGrid w:val="0"/>
          <w:lang w:eastAsia="en-US"/>
        </w:rPr>
      </w:pPr>
      <w:r w:rsidRPr="006F313C">
        <w:rPr>
          <w:b/>
          <w:snapToGrid w:val="0"/>
          <w:lang w:eastAsia="en-US"/>
        </w:rPr>
        <w:t>South African Nuclear Energy Corporation Limited</w:t>
      </w:r>
    </w:p>
    <w:p w14:paraId="660A1D0F" w14:textId="77777777" w:rsidR="00DE0160" w:rsidRPr="006F313C" w:rsidRDefault="00DE0160" w:rsidP="00DE0160">
      <w:pPr>
        <w:spacing w:after="0" w:line="240" w:lineRule="auto"/>
        <w:jc w:val="center"/>
        <w:rPr>
          <w:b/>
          <w:snapToGrid w:val="0"/>
          <w:lang w:eastAsia="en-US"/>
        </w:rPr>
      </w:pPr>
      <w:r w:rsidRPr="006F313C">
        <w:rPr>
          <w:b/>
          <w:snapToGrid w:val="0"/>
          <w:lang w:eastAsia="en-US"/>
        </w:rPr>
        <w:t>(Registration No. 2000/ 003735/06)</w:t>
      </w:r>
    </w:p>
    <w:p w14:paraId="2D09BCD0" w14:textId="77777777" w:rsidR="00DE0160" w:rsidRPr="006F313C" w:rsidRDefault="00DE0160" w:rsidP="00DE0160">
      <w:pPr>
        <w:spacing w:after="0" w:line="240" w:lineRule="auto"/>
        <w:jc w:val="center"/>
        <w:rPr>
          <w:b/>
          <w:snapToGrid w:val="0"/>
          <w:lang w:eastAsia="en-US"/>
        </w:rPr>
      </w:pPr>
      <w:r w:rsidRPr="006F313C">
        <w:rPr>
          <w:b/>
          <w:snapToGrid w:val="0"/>
          <w:lang w:eastAsia="en-US"/>
        </w:rPr>
        <w:t>(hereinafter referred to as “Necsa”)</w:t>
      </w:r>
    </w:p>
    <w:p w14:paraId="699D54C5" w14:textId="77777777" w:rsidR="00DE0160" w:rsidRPr="006F313C" w:rsidRDefault="00DE0160" w:rsidP="00DE0160">
      <w:pPr>
        <w:keepNext/>
        <w:spacing w:before="240" w:after="60" w:line="240" w:lineRule="auto"/>
        <w:jc w:val="center"/>
        <w:outlineLvl w:val="1"/>
        <w:rPr>
          <w:i/>
          <w:iCs w:val="0"/>
          <w:snapToGrid w:val="0"/>
          <w:lang w:eastAsia="en-US"/>
        </w:rPr>
      </w:pPr>
    </w:p>
    <w:p w14:paraId="53CA0845" w14:textId="77777777" w:rsidR="00DE0160" w:rsidRPr="006F313C" w:rsidRDefault="00DE0160" w:rsidP="00DE0160">
      <w:pPr>
        <w:keepNext/>
        <w:spacing w:before="240" w:after="60" w:line="240" w:lineRule="auto"/>
        <w:jc w:val="center"/>
        <w:outlineLvl w:val="1"/>
        <w:rPr>
          <w:i/>
          <w:iCs w:val="0"/>
          <w:snapToGrid w:val="0"/>
          <w:lang w:eastAsia="en-US"/>
        </w:rPr>
      </w:pPr>
      <w:r w:rsidRPr="006F313C">
        <w:rPr>
          <w:i/>
          <w:snapToGrid w:val="0"/>
          <w:lang w:eastAsia="en-US"/>
        </w:rPr>
        <w:t>And</w:t>
      </w:r>
    </w:p>
    <w:p w14:paraId="08AC1ED4" w14:textId="77777777" w:rsidR="00DE0160" w:rsidRPr="006F313C" w:rsidRDefault="00DE0160" w:rsidP="00DE0160">
      <w:pPr>
        <w:spacing w:after="0" w:line="240" w:lineRule="auto"/>
        <w:rPr>
          <w:snapToGrid w:val="0"/>
          <w:lang w:eastAsia="en-US"/>
        </w:rPr>
      </w:pPr>
    </w:p>
    <w:p w14:paraId="4E2763BC" w14:textId="77777777" w:rsidR="00DE0160" w:rsidRPr="006F313C" w:rsidRDefault="00DE0160" w:rsidP="00DE016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582A1064" w14:textId="77777777" w:rsidR="00DE0160" w:rsidRPr="006F313C" w:rsidRDefault="00DE0160" w:rsidP="00DE0160">
      <w:pPr>
        <w:spacing w:after="0" w:line="240" w:lineRule="auto"/>
        <w:jc w:val="center"/>
        <w:rPr>
          <w:snapToGrid w:val="0"/>
          <w:lang w:eastAsia="en-US"/>
        </w:rPr>
      </w:pPr>
    </w:p>
    <w:p w14:paraId="60C3B826" w14:textId="77777777" w:rsidR="00DE0160" w:rsidRPr="006F313C" w:rsidRDefault="00DE0160" w:rsidP="00DE0160">
      <w:pPr>
        <w:spacing w:after="0" w:line="240" w:lineRule="auto"/>
        <w:jc w:val="center"/>
        <w:rPr>
          <w:b/>
          <w:snapToGrid w:val="0"/>
          <w:lang w:eastAsia="en-US"/>
        </w:rPr>
      </w:pPr>
      <w:r w:rsidRPr="006F313C">
        <w:rPr>
          <w:b/>
          <w:snapToGrid w:val="0"/>
          <w:lang w:eastAsia="en-US"/>
        </w:rPr>
        <w:t xml:space="preserve"> _________________________________________</w:t>
      </w:r>
    </w:p>
    <w:p w14:paraId="4F7C7241" w14:textId="77777777" w:rsidR="00DE0160" w:rsidRPr="006F313C" w:rsidRDefault="00DE0160" w:rsidP="00DE0160">
      <w:pPr>
        <w:spacing w:after="0" w:line="240" w:lineRule="auto"/>
        <w:jc w:val="center"/>
        <w:rPr>
          <w:snapToGrid w:val="0"/>
          <w:lang w:eastAsia="en-US"/>
        </w:rPr>
      </w:pPr>
    </w:p>
    <w:p w14:paraId="74380964" w14:textId="77777777" w:rsidR="00DE0160" w:rsidRPr="006F313C" w:rsidRDefault="00DE0160" w:rsidP="00DE0160">
      <w:pPr>
        <w:spacing w:after="0" w:line="240" w:lineRule="auto"/>
        <w:jc w:val="center"/>
        <w:rPr>
          <w:b/>
          <w:snapToGrid w:val="0"/>
          <w:lang w:eastAsia="en-US"/>
        </w:rPr>
      </w:pPr>
      <w:r w:rsidRPr="006F313C">
        <w:rPr>
          <w:b/>
          <w:snapToGrid w:val="0"/>
          <w:lang w:eastAsia="en-US"/>
        </w:rPr>
        <w:t>Registration No. ___________________________</w:t>
      </w:r>
    </w:p>
    <w:p w14:paraId="24CD431B" w14:textId="77777777" w:rsidR="00DE0160" w:rsidRPr="006F313C" w:rsidRDefault="00DE0160" w:rsidP="00DE0160">
      <w:pPr>
        <w:spacing w:after="0" w:line="240" w:lineRule="auto"/>
        <w:jc w:val="center"/>
        <w:rPr>
          <w:b/>
          <w:snapToGrid w:val="0"/>
          <w:lang w:eastAsia="en-US"/>
        </w:rPr>
      </w:pPr>
    </w:p>
    <w:p w14:paraId="71942D5C" w14:textId="77777777" w:rsidR="00DE0160" w:rsidRPr="006F313C" w:rsidRDefault="00DE0160" w:rsidP="00DE0160">
      <w:pPr>
        <w:spacing w:after="0" w:line="240" w:lineRule="auto"/>
        <w:jc w:val="center"/>
        <w:rPr>
          <w:b/>
          <w:snapToGrid w:val="0"/>
          <w:lang w:eastAsia="en-US"/>
        </w:rPr>
      </w:pPr>
      <w:r w:rsidRPr="006F313C">
        <w:rPr>
          <w:b/>
          <w:snapToGrid w:val="0"/>
          <w:lang w:eastAsia="en-US"/>
        </w:rPr>
        <w:t>(hereinafter referred to as ___________________)</w:t>
      </w:r>
    </w:p>
    <w:p w14:paraId="5C9D185C" w14:textId="77777777" w:rsidR="00DE0160" w:rsidRPr="006F313C" w:rsidRDefault="00DE0160" w:rsidP="00DE0160">
      <w:pPr>
        <w:rPr>
          <w:lang w:val="en-US"/>
        </w:rPr>
      </w:pPr>
    </w:p>
    <w:p w14:paraId="11BC57AB" w14:textId="77777777" w:rsidR="00DE0160" w:rsidRPr="006F313C" w:rsidRDefault="00DE0160" w:rsidP="00DE0160">
      <w:pPr>
        <w:rPr>
          <w:lang w:val="en-US"/>
        </w:rPr>
      </w:pPr>
    </w:p>
    <w:p w14:paraId="017BF139" w14:textId="77777777" w:rsidR="00DE0160" w:rsidRPr="006F313C" w:rsidRDefault="00DE0160" w:rsidP="00DE0160">
      <w:pPr>
        <w:rPr>
          <w:lang w:val="en-US"/>
        </w:rPr>
      </w:pPr>
    </w:p>
    <w:p w14:paraId="0AE1D0BB" w14:textId="77777777" w:rsidR="00DE0160" w:rsidRPr="006F313C" w:rsidRDefault="00DE0160" w:rsidP="00DE0160">
      <w:pPr>
        <w:jc w:val="center"/>
        <w:rPr>
          <w:lang w:val="en-US"/>
        </w:rPr>
      </w:pPr>
    </w:p>
    <w:p w14:paraId="1411522E" w14:textId="77777777" w:rsidR="00DE0160" w:rsidRPr="006F313C" w:rsidRDefault="00DE0160" w:rsidP="00DE0160">
      <w:pPr>
        <w:jc w:val="center"/>
        <w:rPr>
          <w:lang w:val="en-US"/>
        </w:rPr>
      </w:pPr>
    </w:p>
    <w:p w14:paraId="778A6F2F" w14:textId="77777777" w:rsidR="00DE0160" w:rsidRPr="006F313C" w:rsidRDefault="00DE0160" w:rsidP="00DE0160">
      <w:pPr>
        <w:jc w:val="center"/>
        <w:rPr>
          <w:lang w:val="en-US"/>
        </w:rPr>
      </w:pPr>
    </w:p>
    <w:p w14:paraId="14D856AD" w14:textId="77777777" w:rsidR="00DE0160" w:rsidRPr="006F313C" w:rsidRDefault="00DE0160" w:rsidP="00DE0160">
      <w:pPr>
        <w:jc w:val="center"/>
        <w:rPr>
          <w:lang w:val="en-US"/>
        </w:rPr>
      </w:pPr>
    </w:p>
    <w:p w14:paraId="4A81D8A1" w14:textId="77777777" w:rsidR="00DE0160" w:rsidRPr="006F313C" w:rsidRDefault="00DE0160" w:rsidP="00DE0160">
      <w:pPr>
        <w:jc w:val="center"/>
        <w:rPr>
          <w:lang w:val="en-US"/>
        </w:rPr>
      </w:pPr>
    </w:p>
    <w:p w14:paraId="726071A6" w14:textId="77777777" w:rsidR="00DE0160" w:rsidRPr="006F313C" w:rsidRDefault="00DE0160" w:rsidP="00DE0160">
      <w:pPr>
        <w:jc w:val="center"/>
        <w:rPr>
          <w:lang w:val="en-US"/>
        </w:rPr>
      </w:pPr>
    </w:p>
    <w:p w14:paraId="78F4F359" w14:textId="77777777" w:rsidR="00DE0160" w:rsidRPr="006F313C" w:rsidRDefault="00DE0160" w:rsidP="00DE016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68289BE2" w14:textId="77777777" w:rsidR="00DE0160" w:rsidRPr="006F313C" w:rsidRDefault="00DE0160" w:rsidP="00DE0160">
      <w:pPr>
        <w:pStyle w:val="Heading1"/>
        <w:ind w:hanging="720"/>
        <w:rPr>
          <w:color w:val="auto"/>
        </w:rPr>
      </w:pPr>
      <w:r w:rsidRPr="006F313C">
        <w:rPr>
          <w:color w:val="auto"/>
        </w:rPr>
        <w:t>Scope and Roles </w:t>
      </w:r>
    </w:p>
    <w:p w14:paraId="78F1255C" w14:textId="77777777" w:rsidR="00DE0160" w:rsidRPr="006F313C" w:rsidRDefault="00DE0160" w:rsidP="00DE0160">
      <w:pPr>
        <w:spacing w:after="0" w:line="240" w:lineRule="auto"/>
        <w:textAlignment w:val="baseline"/>
        <w:rPr>
          <w:sz w:val="28"/>
          <w:szCs w:val="28"/>
        </w:rPr>
      </w:pPr>
      <w:r w:rsidRPr="006F313C">
        <w:rPr>
          <w:szCs w:val="24"/>
        </w:rPr>
        <w:t> </w:t>
      </w:r>
    </w:p>
    <w:p w14:paraId="563328B7" w14:textId="77777777" w:rsidR="00DE0160" w:rsidRPr="006F313C" w:rsidRDefault="00DE0160" w:rsidP="00DE016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lastRenderedPageBreak/>
        <w:t>This agreement applies to the processing of Personal Information, within the scope of the Protection of Personal Information Act (POPIA), by the Supplier/ the Operator on behalf of the Responsible Party.  </w:t>
      </w:r>
      <w:r w:rsidRPr="006F313C">
        <w:rPr>
          <w:szCs w:val="24"/>
        </w:rPr>
        <w:t> </w:t>
      </w:r>
    </w:p>
    <w:p w14:paraId="03ADDCB6" w14:textId="77777777" w:rsidR="00DE0160" w:rsidRPr="006F313C" w:rsidRDefault="00DE0160" w:rsidP="00DE0160">
      <w:pPr>
        <w:pStyle w:val="ListParagraph"/>
        <w:spacing w:after="0" w:line="240" w:lineRule="auto"/>
        <w:textAlignment w:val="baseline"/>
        <w:rPr>
          <w:szCs w:val="24"/>
          <w:lang w:val="en-US"/>
        </w:rPr>
      </w:pPr>
    </w:p>
    <w:p w14:paraId="3FF8D8A1" w14:textId="77777777" w:rsidR="00DE0160" w:rsidRPr="006F313C" w:rsidRDefault="00DE0160" w:rsidP="00DE0160">
      <w:pPr>
        <w:pStyle w:val="ListParagraph"/>
        <w:widowControl/>
        <w:numPr>
          <w:ilvl w:val="1"/>
          <w:numId w:val="0"/>
        </w:numPr>
        <w:spacing w:before="0" w:after="0" w:line="240" w:lineRule="auto"/>
        <w:ind w:left="720" w:hanging="720"/>
        <w:textAlignment w:val="baseline"/>
        <w:outlineLvl w:val="9"/>
        <w:rPr>
          <w:szCs w:val="24"/>
          <w:lang w:val="en-US"/>
        </w:rPr>
      </w:pPr>
      <w:r>
        <w:rPr>
          <w:szCs w:val="24"/>
          <w:lang w:val="en-US"/>
        </w:rPr>
        <w:t xml:space="preserve"> </w:t>
      </w: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489B8044" w14:textId="77777777" w:rsidR="00DE0160" w:rsidRPr="006F313C" w:rsidRDefault="00DE0160" w:rsidP="00DE0160">
      <w:pPr>
        <w:pStyle w:val="Heading1"/>
        <w:rPr>
          <w:color w:val="auto"/>
        </w:rPr>
      </w:pPr>
      <w:r w:rsidRPr="006F313C">
        <w:rPr>
          <w:color w:val="auto"/>
        </w:rPr>
        <w:t>Definitions </w:t>
      </w:r>
    </w:p>
    <w:p w14:paraId="10947A23" w14:textId="77777777" w:rsidR="00DE0160" w:rsidRPr="006F313C" w:rsidRDefault="00DE0160" w:rsidP="00DE0160">
      <w:pPr>
        <w:spacing w:after="0" w:line="240" w:lineRule="auto"/>
        <w:textAlignment w:val="baseline"/>
        <w:rPr>
          <w:sz w:val="28"/>
          <w:szCs w:val="28"/>
        </w:rPr>
      </w:pPr>
      <w:r w:rsidRPr="006F313C">
        <w:rPr>
          <w:szCs w:val="24"/>
        </w:rPr>
        <w:t> </w:t>
      </w:r>
    </w:p>
    <w:p w14:paraId="2B1E447E" w14:textId="77777777" w:rsidR="00DE0160" w:rsidRPr="006F313C" w:rsidRDefault="00DE0160" w:rsidP="00DE016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43365CF5" w14:textId="77777777" w:rsidR="00DE0160" w:rsidRPr="006F313C" w:rsidRDefault="00DE0160" w:rsidP="00DE016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DE0160" w:rsidRPr="006F313C" w14:paraId="529D0F2D" w14:textId="77777777" w:rsidTr="006B5789">
        <w:tc>
          <w:tcPr>
            <w:tcW w:w="2085" w:type="dxa"/>
            <w:tcBorders>
              <w:top w:val="nil"/>
              <w:left w:val="nil"/>
              <w:bottom w:val="nil"/>
              <w:right w:val="nil"/>
            </w:tcBorders>
            <w:hideMark/>
          </w:tcPr>
          <w:p w14:paraId="1798EBE9" w14:textId="77777777" w:rsidR="00DE0160" w:rsidRPr="006F313C" w:rsidRDefault="00DE0160" w:rsidP="006B5789">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609F195E" w14:textId="77777777" w:rsidR="00DE0160" w:rsidRPr="006F313C" w:rsidRDefault="00DE0160" w:rsidP="006B5789">
            <w:pPr>
              <w:spacing w:after="0" w:line="240" w:lineRule="auto"/>
              <w:jc w:val="both"/>
              <w:textAlignment w:val="baseline"/>
              <w:rPr>
                <w:szCs w:val="24"/>
              </w:rPr>
            </w:pPr>
            <w:r w:rsidRPr="006F313C">
              <w:rPr>
                <w:szCs w:val="24"/>
              </w:rPr>
              <w:t>This data processing agreement </w:t>
            </w:r>
          </w:p>
        </w:tc>
      </w:tr>
      <w:tr w:rsidR="00DE0160" w:rsidRPr="006F313C" w14:paraId="58359831" w14:textId="77777777" w:rsidTr="006B5789">
        <w:tc>
          <w:tcPr>
            <w:tcW w:w="2085" w:type="dxa"/>
            <w:tcBorders>
              <w:top w:val="nil"/>
              <w:left w:val="nil"/>
              <w:bottom w:val="nil"/>
              <w:right w:val="nil"/>
            </w:tcBorders>
            <w:hideMark/>
          </w:tcPr>
          <w:p w14:paraId="6E5C1DFE" w14:textId="77777777" w:rsidR="00DE0160" w:rsidRPr="006F313C" w:rsidRDefault="00DE0160" w:rsidP="006B5789">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EF781A6" w14:textId="77777777" w:rsidR="00DE0160" w:rsidRPr="006F313C" w:rsidRDefault="00DE0160" w:rsidP="006B5789">
            <w:pPr>
              <w:spacing w:after="0" w:line="240" w:lineRule="auto"/>
              <w:jc w:val="both"/>
              <w:textAlignment w:val="baseline"/>
              <w:rPr>
                <w:szCs w:val="24"/>
              </w:rPr>
            </w:pPr>
            <w:r w:rsidRPr="006F313C">
              <w:rPr>
                <w:szCs w:val="24"/>
              </w:rPr>
              <w:t> </w:t>
            </w:r>
          </w:p>
        </w:tc>
      </w:tr>
      <w:tr w:rsidR="00DE0160" w:rsidRPr="006F313C" w14:paraId="7FD05E11" w14:textId="77777777" w:rsidTr="006B5789">
        <w:tc>
          <w:tcPr>
            <w:tcW w:w="2085" w:type="dxa"/>
            <w:tcBorders>
              <w:top w:val="nil"/>
              <w:left w:val="nil"/>
              <w:bottom w:val="nil"/>
              <w:right w:val="nil"/>
            </w:tcBorders>
          </w:tcPr>
          <w:p w14:paraId="1B1C764E" w14:textId="77777777" w:rsidR="00DE0160" w:rsidRPr="006F313C" w:rsidRDefault="00DE0160" w:rsidP="006B5789">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2DF35465" w14:textId="77777777" w:rsidR="00DE0160" w:rsidRPr="006F313C" w:rsidRDefault="00DE0160" w:rsidP="006B5789">
            <w:pPr>
              <w:spacing w:after="0" w:line="240" w:lineRule="auto"/>
              <w:jc w:val="both"/>
              <w:textAlignment w:val="baseline"/>
              <w:rPr>
                <w:szCs w:val="24"/>
              </w:rPr>
            </w:pPr>
            <w:r w:rsidRPr="006F313C">
              <w:rPr>
                <w:szCs w:val="24"/>
              </w:rPr>
              <w:t>Means the person to whom personal information relates</w:t>
            </w:r>
          </w:p>
          <w:p w14:paraId="6AF97A29" w14:textId="77777777" w:rsidR="00DE0160" w:rsidRPr="006F313C" w:rsidRDefault="00DE0160" w:rsidP="006B5789">
            <w:pPr>
              <w:spacing w:after="0" w:line="240" w:lineRule="auto"/>
              <w:jc w:val="both"/>
              <w:textAlignment w:val="baseline"/>
              <w:rPr>
                <w:szCs w:val="24"/>
              </w:rPr>
            </w:pPr>
          </w:p>
        </w:tc>
      </w:tr>
      <w:tr w:rsidR="00DE0160" w:rsidRPr="006F313C" w14:paraId="289EBD34" w14:textId="77777777" w:rsidTr="006B5789">
        <w:tc>
          <w:tcPr>
            <w:tcW w:w="2085" w:type="dxa"/>
            <w:tcBorders>
              <w:top w:val="nil"/>
              <w:left w:val="nil"/>
              <w:bottom w:val="nil"/>
              <w:right w:val="nil"/>
            </w:tcBorders>
            <w:hideMark/>
          </w:tcPr>
          <w:p w14:paraId="77B5B705" w14:textId="77777777" w:rsidR="00DE0160" w:rsidRPr="006F313C" w:rsidRDefault="00DE0160" w:rsidP="006B5789">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113B3CF8" w14:textId="77777777" w:rsidR="00DE0160" w:rsidRPr="006F313C" w:rsidRDefault="00DE0160" w:rsidP="006B5789">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DE0160" w:rsidRPr="006F313C" w14:paraId="1130B0A8" w14:textId="77777777" w:rsidTr="006B5789">
        <w:tc>
          <w:tcPr>
            <w:tcW w:w="2085" w:type="dxa"/>
            <w:tcBorders>
              <w:top w:val="nil"/>
              <w:left w:val="nil"/>
              <w:bottom w:val="nil"/>
              <w:right w:val="nil"/>
            </w:tcBorders>
            <w:hideMark/>
          </w:tcPr>
          <w:p w14:paraId="6CCD35D3" w14:textId="77777777" w:rsidR="00DE0160" w:rsidRPr="006F313C" w:rsidRDefault="00DE0160" w:rsidP="006B5789">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1796D9DD" w14:textId="77777777" w:rsidR="00DE0160" w:rsidRPr="006F313C" w:rsidRDefault="00DE0160" w:rsidP="006B5789">
            <w:pPr>
              <w:spacing w:after="0" w:line="240" w:lineRule="auto"/>
              <w:textAlignment w:val="baseline"/>
              <w:rPr>
                <w:szCs w:val="24"/>
              </w:rPr>
            </w:pPr>
            <w:r w:rsidRPr="006F313C">
              <w:rPr>
                <w:szCs w:val="24"/>
              </w:rPr>
              <w:t> </w:t>
            </w:r>
          </w:p>
        </w:tc>
      </w:tr>
      <w:tr w:rsidR="00DE0160" w:rsidRPr="006F313C" w14:paraId="787B302C" w14:textId="77777777" w:rsidTr="006B5789">
        <w:tc>
          <w:tcPr>
            <w:tcW w:w="2085" w:type="dxa"/>
            <w:tcBorders>
              <w:top w:val="nil"/>
              <w:left w:val="nil"/>
              <w:bottom w:val="nil"/>
              <w:right w:val="nil"/>
            </w:tcBorders>
            <w:hideMark/>
          </w:tcPr>
          <w:p w14:paraId="13F5C772" w14:textId="77777777" w:rsidR="00DE0160" w:rsidRPr="006F313C" w:rsidRDefault="00DE0160" w:rsidP="006B5789">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56F10C8C" w14:textId="77777777" w:rsidR="00DE0160" w:rsidRPr="006F313C" w:rsidRDefault="00DE0160" w:rsidP="006B5789">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DE0160" w:rsidRPr="006F313C" w14:paraId="5F16B58C" w14:textId="77777777" w:rsidTr="006B5789">
        <w:tc>
          <w:tcPr>
            <w:tcW w:w="2085" w:type="dxa"/>
            <w:tcBorders>
              <w:top w:val="nil"/>
              <w:left w:val="nil"/>
              <w:bottom w:val="nil"/>
              <w:right w:val="nil"/>
            </w:tcBorders>
            <w:hideMark/>
          </w:tcPr>
          <w:p w14:paraId="28F3F59B" w14:textId="77777777" w:rsidR="00DE0160" w:rsidRPr="006F313C" w:rsidRDefault="00DE0160" w:rsidP="006B5789">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2220B42" w14:textId="77777777" w:rsidR="00DE0160" w:rsidRPr="006F313C" w:rsidRDefault="00DE0160" w:rsidP="006B5789">
            <w:pPr>
              <w:spacing w:after="0" w:line="240" w:lineRule="auto"/>
              <w:textAlignment w:val="baseline"/>
              <w:rPr>
                <w:szCs w:val="24"/>
              </w:rPr>
            </w:pPr>
            <w:r w:rsidRPr="006F313C">
              <w:rPr>
                <w:szCs w:val="24"/>
              </w:rPr>
              <w:t> </w:t>
            </w:r>
          </w:p>
        </w:tc>
      </w:tr>
      <w:tr w:rsidR="00DE0160" w:rsidRPr="006F313C" w14:paraId="7F8AF19B" w14:textId="77777777" w:rsidTr="006B5789">
        <w:tc>
          <w:tcPr>
            <w:tcW w:w="2085" w:type="dxa"/>
            <w:tcBorders>
              <w:top w:val="nil"/>
              <w:left w:val="nil"/>
              <w:bottom w:val="nil"/>
              <w:right w:val="nil"/>
            </w:tcBorders>
          </w:tcPr>
          <w:p w14:paraId="053F9C25" w14:textId="77777777" w:rsidR="00DE0160" w:rsidRPr="006F313C" w:rsidRDefault="00DE0160" w:rsidP="006B5789">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7455FA93" w14:textId="77777777" w:rsidR="00DE0160" w:rsidRPr="006F313C" w:rsidRDefault="00DE0160" w:rsidP="006B5789">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217AD004" w14:textId="77777777" w:rsidR="00DE0160" w:rsidRPr="006F313C" w:rsidRDefault="00DE0160" w:rsidP="006B5789">
            <w:pPr>
              <w:spacing w:after="0" w:line="240" w:lineRule="auto"/>
              <w:jc w:val="both"/>
              <w:textAlignment w:val="baseline"/>
              <w:rPr>
                <w:szCs w:val="24"/>
                <w:lang w:val="en-US"/>
              </w:rPr>
            </w:pPr>
          </w:p>
        </w:tc>
      </w:tr>
      <w:tr w:rsidR="00DE0160" w:rsidRPr="006F313C" w14:paraId="064B74A1" w14:textId="77777777" w:rsidTr="006B5789">
        <w:tc>
          <w:tcPr>
            <w:tcW w:w="2085" w:type="dxa"/>
            <w:tcBorders>
              <w:top w:val="nil"/>
              <w:left w:val="nil"/>
              <w:bottom w:val="nil"/>
              <w:right w:val="nil"/>
            </w:tcBorders>
          </w:tcPr>
          <w:p w14:paraId="1063C471" w14:textId="77777777" w:rsidR="00DE0160" w:rsidRPr="006F313C" w:rsidRDefault="00DE0160" w:rsidP="006B5789">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5E73E3B6" w14:textId="77777777" w:rsidR="00DE0160" w:rsidRPr="006F313C" w:rsidRDefault="00DE0160" w:rsidP="006B5789">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1EF3B3F5" w14:textId="77777777" w:rsidR="00DE0160" w:rsidRPr="006F313C" w:rsidRDefault="00DE0160" w:rsidP="006B5789">
            <w:pPr>
              <w:spacing w:after="0" w:line="240" w:lineRule="auto"/>
              <w:jc w:val="both"/>
              <w:textAlignment w:val="baseline"/>
              <w:rPr>
                <w:szCs w:val="24"/>
                <w:lang w:val="en-US"/>
              </w:rPr>
            </w:pPr>
          </w:p>
        </w:tc>
      </w:tr>
      <w:tr w:rsidR="00DE0160" w:rsidRPr="006F313C" w14:paraId="3D34B385" w14:textId="77777777" w:rsidTr="006B5789">
        <w:tc>
          <w:tcPr>
            <w:tcW w:w="2085" w:type="dxa"/>
            <w:tcBorders>
              <w:top w:val="nil"/>
              <w:left w:val="nil"/>
              <w:bottom w:val="nil"/>
              <w:right w:val="nil"/>
            </w:tcBorders>
            <w:hideMark/>
          </w:tcPr>
          <w:p w14:paraId="17C607ED" w14:textId="77777777" w:rsidR="00DE0160" w:rsidRPr="006F313C" w:rsidRDefault="00DE0160" w:rsidP="006B5789">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32AD4DC" w14:textId="77777777" w:rsidR="00DE0160" w:rsidRPr="006F313C" w:rsidRDefault="00DE0160" w:rsidP="006B5789">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29D7C69E" w14:textId="77777777" w:rsidR="00DE0160" w:rsidRPr="006F313C" w:rsidRDefault="00DE0160" w:rsidP="00DE0160">
      <w:pPr>
        <w:spacing w:after="0" w:line="240" w:lineRule="auto"/>
        <w:textAlignment w:val="baseline"/>
        <w:rPr>
          <w:sz w:val="28"/>
          <w:szCs w:val="28"/>
        </w:rPr>
      </w:pPr>
      <w:r w:rsidRPr="006F313C">
        <w:rPr>
          <w:szCs w:val="24"/>
        </w:rPr>
        <w:t> </w:t>
      </w:r>
    </w:p>
    <w:p w14:paraId="55EB51F2" w14:textId="77777777" w:rsidR="00DE0160" w:rsidRPr="006F313C" w:rsidRDefault="00DE0160" w:rsidP="00DE016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3FB393BF" w14:textId="77777777" w:rsidR="00DE0160" w:rsidRPr="006F313C" w:rsidRDefault="00DE0160" w:rsidP="00DE0160">
      <w:pPr>
        <w:pStyle w:val="Heading1"/>
        <w:rPr>
          <w:color w:val="auto"/>
        </w:rPr>
      </w:pPr>
      <w:r w:rsidRPr="006F313C">
        <w:rPr>
          <w:color w:val="auto"/>
        </w:rPr>
        <w:t>The Processing </w:t>
      </w:r>
    </w:p>
    <w:p w14:paraId="6737D044" w14:textId="77777777" w:rsidR="00DE0160" w:rsidRPr="006F313C" w:rsidRDefault="00DE0160" w:rsidP="00DE0160">
      <w:pPr>
        <w:spacing w:after="0" w:line="240" w:lineRule="auto"/>
        <w:textAlignment w:val="baseline"/>
        <w:rPr>
          <w:sz w:val="28"/>
          <w:szCs w:val="28"/>
        </w:rPr>
      </w:pPr>
      <w:r w:rsidRPr="006F313C">
        <w:rPr>
          <w:szCs w:val="24"/>
        </w:rPr>
        <w:t> </w:t>
      </w:r>
    </w:p>
    <w:p w14:paraId="633D9E49"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DEE51B3"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Personal Information will only be processed for the purposes of fulfilment of the contract between the parties.</w:t>
      </w:r>
    </w:p>
    <w:p w14:paraId="4AC1318B"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70968273"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591777A0" w14:textId="77777777" w:rsidR="00DE0160" w:rsidRPr="006F313C" w:rsidRDefault="00DE0160" w:rsidP="00DE0160">
      <w:pPr>
        <w:pStyle w:val="Heading1"/>
        <w:rPr>
          <w:color w:val="auto"/>
        </w:rPr>
      </w:pPr>
      <w:r w:rsidRPr="006F313C">
        <w:rPr>
          <w:color w:val="auto"/>
        </w:rPr>
        <w:t>Rights of data subjects</w:t>
      </w:r>
    </w:p>
    <w:p w14:paraId="74552D15" w14:textId="77777777" w:rsidR="00DE0160" w:rsidRPr="006F313C" w:rsidRDefault="00DE0160" w:rsidP="00DE0160"/>
    <w:p w14:paraId="02AF776B"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2084EFDB"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26F26FF1"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3DBD30B1"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E01BC5C"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43A3E8E4"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022A5A02"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2DCBB6C6"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7B2F9EAC"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6CE72E08"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7BDDEB5A"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0B9AE50B" w14:textId="77777777" w:rsidR="00DE0160" w:rsidRPr="006F313C" w:rsidRDefault="00DE0160" w:rsidP="00DE016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50518886" w14:textId="77777777" w:rsidR="00DE0160" w:rsidRPr="006F313C" w:rsidRDefault="00DE0160" w:rsidP="00DE0160">
      <w:pPr>
        <w:pStyle w:val="Heading1"/>
        <w:rPr>
          <w:color w:val="auto"/>
        </w:rPr>
      </w:pPr>
      <w:r w:rsidRPr="006F313C">
        <w:rPr>
          <w:color w:val="auto"/>
        </w:rPr>
        <w:t xml:space="preserve">Obligations and rights of the Responsible Party </w:t>
      </w:r>
    </w:p>
    <w:p w14:paraId="62EF58FD" w14:textId="77777777" w:rsidR="00DE0160" w:rsidRPr="006F313C" w:rsidRDefault="00DE0160" w:rsidP="00DE0160">
      <w:pPr>
        <w:spacing w:after="0" w:line="240" w:lineRule="auto"/>
        <w:textAlignment w:val="baseline"/>
        <w:rPr>
          <w:sz w:val="28"/>
          <w:szCs w:val="28"/>
        </w:rPr>
      </w:pPr>
      <w:r w:rsidRPr="006F313C">
        <w:rPr>
          <w:szCs w:val="24"/>
        </w:rPr>
        <w:t> </w:t>
      </w:r>
    </w:p>
    <w:p w14:paraId="1335D9B9"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13EE52B2" w14:textId="77777777" w:rsidR="00DE0160" w:rsidRPr="006F313C" w:rsidRDefault="00DE0160" w:rsidP="00DE0160">
      <w:pPr>
        <w:pStyle w:val="ListParagraph"/>
        <w:spacing w:after="0" w:line="240" w:lineRule="auto"/>
        <w:jc w:val="both"/>
        <w:textAlignment w:val="baseline"/>
        <w:rPr>
          <w:szCs w:val="24"/>
        </w:rPr>
      </w:pPr>
    </w:p>
    <w:p w14:paraId="38E72AE4"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17653776" w14:textId="77777777" w:rsidR="00DE0160" w:rsidRPr="006F313C" w:rsidRDefault="00DE0160" w:rsidP="00DE0160">
      <w:pPr>
        <w:pStyle w:val="ListParagraph"/>
        <w:spacing w:after="0" w:line="240" w:lineRule="auto"/>
        <w:jc w:val="both"/>
        <w:textAlignment w:val="baseline"/>
        <w:rPr>
          <w:szCs w:val="24"/>
        </w:rPr>
      </w:pPr>
    </w:p>
    <w:p w14:paraId="210D5A0C"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18445055" w14:textId="77777777" w:rsidR="00DE0160" w:rsidRPr="006F313C" w:rsidRDefault="00DE0160" w:rsidP="00DE0160">
      <w:pPr>
        <w:pStyle w:val="Heading1"/>
        <w:rPr>
          <w:color w:val="auto"/>
        </w:rPr>
      </w:pPr>
      <w:r w:rsidRPr="006F313C">
        <w:rPr>
          <w:color w:val="auto"/>
        </w:rPr>
        <w:t>Obligations of the Operator </w:t>
      </w:r>
    </w:p>
    <w:p w14:paraId="0FCA9BC8" w14:textId="77777777" w:rsidR="00DE0160" w:rsidRPr="006F313C" w:rsidRDefault="00DE0160" w:rsidP="00DE0160">
      <w:pPr>
        <w:spacing w:after="0" w:line="240" w:lineRule="auto"/>
        <w:jc w:val="both"/>
        <w:textAlignment w:val="baseline"/>
        <w:rPr>
          <w:sz w:val="28"/>
          <w:szCs w:val="28"/>
        </w:rPr>
      </w:pPr>
      <w:r w:rsidRPr="006F313C">
        <w:rPr>
          <w:szCs w:val="24"/>
        </w:rPr>
        <w:t> </w:t>
      </w:r>
    </w:p>
    <w:p w14:paraId="6AC70565" w14:textId="77777777" w:rsidR="00DE0160" w:rsidRPr="006F313C" w:rsidRDefault="00DE0160" w:rsidP="00DE0160">
      <w:pPr>
        <w:spacing w:after="0" w:line="240" w:lineRule="auto"/>
        <w:jc w:val="both"/>
        <w:textAlignment w:val="baseline"/>
        <w:rPr>
          <w:szCs w:val="24"/>
        </w:rPr>
      </w:pPr>
      <w:r w:rsidRPr="006F313C">
        <w:rPr>
          <w:szCs w:val="24"/>
        </w:rPr>
        <w:t>The Operator shall: </w:t>
      </w:r>
    </w:p>
    <w:p w14:paraId="7026E74E" w14:textId="77777777" w:rsidR="00DE0160" w:rsidRPr="006F313C" w:rsidRDefault="00DE0160" w:rsidP="00DE016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1F847FAB" w14:textId="77777777" w:rsidR="00DE0160" w:rsidRPr="006F313C" w:rsidRDefault="00DE0160" w:rsidP="00DE016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lastRenderedPageBreak/>
        <w:t>Ensure that persons authorised to process the Personal Information have committed themselves to confidentiality or are under an appropriate statutory obligation of confidentiality; </w:t>
      </w:r>
    </w:p>
    <w:p w14:paraId="39227EFD" w14:textId="77777777" w:rsidR="00DE0160" w:rsidRPr="006F313C" w:rsidRDefault="00DE0160" w:rsidP="00DE016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7B6E8EC4" w14:textId="77777777" w:rsidR="00DE0160" w:rsidRPr="006F313C" w:rsidRDefault="00DE0160" w:rsidP="00DE016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5B67F3C1" w14:textId="77777777" w:rsidR="00DE0160" w:rsidRPr="006F313C" w:rsidRDefault="00DE0160" w:rsidP="00DE016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DFF2B60" w14:textId="77777777" w:rsidR="00DE0160" w:rsidRPr="006F313C" w:rsidRDefault="00DE0160" w:rsidP="00DE016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012FC9CF" w14:textId="77777777" w:rsidR="00DE0160" w:rsidRPr="006F313C" w:rsidRDefault="00DE0160" w:rsidP="00DE016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215DCC10" w14:textId="77777777" w:rsidR="00DE0160" w:rsidRPr="006F313C" w:rsidRDefault="00DE0160" w:rsidP="00DE016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266A4EB1" w14:textId="77777777" w:rsidR="00DE0160" w:rsidRPr="006F313C" w:rsidRDefault="00DE0160" w:rsidP="00DE0160">
      <w:pPr>
        <w:pStyle w:val="Heading1"/>
        <w:rPr>
          <w:color w:val="auto"/>
        </w:rPr>
      </w:pPr>
      <w:r w:rsidRPr="006F313C">
        <w:rPr>
          <w:color w:val="auto"/>
        </w:rPr>
        <w:t>Duration and Applicable Law </w:t>
      </w:r>
    </w:p>
    <w:p w14:paraId="5759A937" w14:textId="77777777" w:rsidR="00DE0160" w:rsidRPr="006F313C" w:rsidRDefault="00DE0160" w:rsidP="00DE0160">
      <w:pPr>
        <w:spacing w:after="0" w:line="240" w:lineRule="auto"/>
        <w:jc w:val="both"/>
        <w:textAlignment w:val="baseline"/>
        <w:rPr>
          <w:sz w:val="28"/>
          <w:szCs w:val="28"/>
        </w:rPr>
      </w:pPr>
      <w:r w:rsidRPr="006F313C">
        <w:rPr>
          <w:szCs w:val="24"/>
        </w:rPr>
        <w:t> </w:t>
      </w:r>
    </w:p>
    <w:p w14:paraId="25BD7B10"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7126C8F6" w14:textId="77777777" w:rsidR="00DE0160" w:rsidRPr="006F313C" w:rsidRDefault="00DE0160" w:rsidP="00DE0160">
      <w:pPr>
        <w:pStyle w:val="ListParagraph"/>
        <w:spacing w:after="0" w:line="240" w:lineRule="auto"/>
        <w:jc w:val="both"/>
        <w:textAlignment w:val="baseline"/>
        <w:rPr>
          <w:szCs w:val="24"/>
        </w:rPr>
      </w:pPr>
    </w:p>
    <w:p w14:paraId="77F86F63" w14:textId="77777777" w:rsidR="00DE0160"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D62A12" w14:textId="77777777" w:rsidR="00DE0160"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p>
    <w:p w14:paraId="0318A6D2" w14:textId="77777777" w:rsidR="00DE0160"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p>
    <w:p w14:paraId="63C47531" w14:textId="77777777" w:rsidR="00DE0160"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p>
    <w:p w14:paraId="02D0CDC5" w14:textId="77777777" w:rsidR="00DE0160"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p>
    <w:p w14:paraId="1F72B770" w14:textId="77777777" w:rsidR="00DE0160"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p>
    <w:p w14:paraId="0EF4185D" w14:textId="77777777" w:rsidR="00DE0160"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p>
    <w:p w14:paraId="455755A4" w14:textId="77777777" w:rsidR="00DE0160"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p>
    <w:p w14:paraId="427D54B6" w14:textId="77777777" w:rsidR="00DE0160" w:rsidRPr="006F313C" w:rsidRDefault="00DE0160" w:rsidP="00DE0160">
      <w:pPr>
        <w:pStyle w:val="ListParagraph"/>
        <w:widowControl/>
        <w:numPr>
          <w:ilvl w:val="1"/>
          <w:numId w:val="0"/>
        </w:numPr>
        <w:spacing w:before="0" w:after="0" w:line="240" w:lineRule="auto"/>
        <w:ind w:left="720" w:hanging="720"/>
        <w:jc w:val="both"/>
        <w:textAlignment w:val="baseline"/>
        <w:outlineLvl w:val="9"/>
        <w:rPr>
          <w:szCs w:val="24"/>
        </w:rPr>
      </w:pPr>
    </w:p>
    <w:p w14:paraId="5D27A5AE" w14:textId="77777777" w:rsidR="00DE0160" w:rsidRPr="006F313C" w:rsidRDefault="00DE0160" w:rsidP="00DE0160">
      <w:pPr>
        <w:pStyle w:val="Heading1"/>
        <w:rPr>
          <w:color w:val="auto"/>
        </w:rPr>
      </w:pPr>
      <w:r w:rsidRPr="006F313C">
        <w:rPr>
          <w:color w:val="auto"/>
        </w:rPr>
        <w:t>Signatures </w:t>
      </w:r>
    </w:p>
    <w:p w14:paraId="550BDCB3" w14:textId="77777777" w:rsidR="00DE0160" w:rsidRPr="006F313C" w:rsidRDefault="00DE0160" w:rsidP="00DE0160">
      <w:pPr>
        <w:spacing w:after="0" w:line="240" w:lineRule="auto"/>
        <w:textAlignment w:val="baseline"/>
        <w:rPr>
          <w:sz w:val="28"/>
          <w:szCs w:val="28"/>
        </w:rPr>
      </w:pPr>
      <w:r w:rsidRPr="006F313C">
        <w:rPr>
          <w:szCs w:val="24"/>
        </w:rPr>
        <w:t> </w:t>
      </w:r>
    </w:p>
    <w:p w14:paraId="431EACB9" w14:textId="77777777" w:rsidR="00DE0160" w:rsidRPr="006F313C" w:rsidRDefault="00DE0160" w:rsidP="00DE016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0AD50C0D" w14:textId="77777777" w:rsidR="00DE0160" w:rsidRPr="006F313C" w:rsidRDefault="00DE0160" w:rsidP="00DE0160">
      <w:pPr>
        <w:spacing w:after="0" w:line="240" w:lineRule="auto"/>
        <w:textAlignment w:val="baseline"/>
        <w:rPr>
          <w:sz w:val="28"/>
          <w:szCs w:val="28"/>
        </w:rPr>
      </w:pPr>
      <w:r w:rsidRPr="006F313C">
        <w:rPr>
          <w:szCs w:val="24"/>
        </w:rPr>
        <w:t> </w:t>
      </w:r>
    </w:p>
    <w:p w14:paraId="2A3C1635" w14:textId="77777777" w:rsidR="00DE0160" w:rsidRPr="006F313C" w:rsidRDefault="00DE0160" w:rsidP="00DE016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DE0160" w:rsidRPr="006F313C" w14:paraId="7CDC1A1B" w14:textId="77777777" w:rsidTr="006B5789">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5E2CADAB" w14:textId="77777777" w:rsidR="00DE0160" w:rsidRPr="006F313C" w:rsidRDefault="00DE0160" w:rsidP="006B5789">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730F5EB9" w14:textId="77777777" w:rsidR="00DE0160" w:rsidRPr="006F313C" w:rsidRDefault="00DE0160" w:rsidP="006B5789">
            <w:pPr>
              <w:spacing w:after="0" w:line="240" w:lineRule="auto"/>
              <w:textAlignment w:val="baseline"/>
              <w:rPr>
                <w:szCs w:val="24"/>
              </w:rPr>
            </w:pPr>
            <w:r w:rsidRPr="006F313C">
              <w:rPr>
                <w:szCs w:val="24"/>
              </w:rPr>
              <w:t> </w:t>
            </w:r>
          </w:p>
          <w:p w14:paraId="2FB1C4BC" w14:textId="77777777" w:rsidR="00DE0160" w:rsidRPr="006F313C" w:rsidRDefault="00DE0160" w:rsidP="006B5789">
            <w:pPr>
              <w:spacing w:after="0" w:line="240" w:lineRule="auto"/>
              <w:textAlignment w:val="baseline"/>
              <w:rPr>
                <w:szCs w:val="24"/>
              </w:rPr>
            </w:pPr>
            <w:r w:rsidRPr="006F313C">
              <w:rPr>
                <w:szCs w:val="24"/>
              </w:rPr>
              <w:t> </w:t>
            </w:r>
          </w:p>
          <w:p w14:paraId="51D53EEE" w14:textId="77777777" w:rsidR="00DE0160" w:rsidRPr="006F313C" w:rsidRDefault="00DE0160" w:rsidP="006B5789">
            <w:pPr>
              <w:spacing w:after="0" w:line="240" w:lineRule="auto"/>
              <w:textAlignment w:val="baseline"/>
              <w:rPr>
                <w:szCs w:val="24"/>
              </w:rPr>
            </w:pPr>
            <w:r w:rsidRPr="006F313C">
              <w:rPr>
                <w:szCs w:val="24"/>
              </w:rPr>
              <w:t> </w:t>
            </w:r>
          </w:p>
        </w:tc>
      </w:tr>
      <w:tr w:rsidR="00DE0160" w:rsidRPr="006F313C" w14:paraId="498D7FD4" w14:textId="77777777" w:rsidTr="006B5789">
        <w:tc>
          <w:tcPr>
            <w:tcW w:w="1725" w:type="dxa"/>
            <w:tcBorders>
              <w:top w:val="nil"/>
              <w:left w:val="single" w:sz="6" w:space="0" w:color="auto"/>
              <w:bottom w:val="single" w:sz="6" w:space="0" w:color="auto"/>
              <w:right w:val="single" w:sz="6" w:space="0" w:color="auto"/>
            </w:tcBorders>
            <w:shd w:val="clear" w:color="auto" w:fill="C6D9F1"/>
            <w:hideMark/>
          </w:tcPr>
          <w:p w14:paraId="22E2825C" w14:textId="77777777" w:rsidR="00DE0160" w:rsidRPr="006F313C" w:rsidRDefault="00DE0160" w:rsidP="006B5789">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AFC355" w14:textId="77777777" w:rsidR="00DE0160" w:rsidRPr="006F313C" w:rsidRDefault="00DE0160" w:rsidP="006B5789">
            <w:pPr>
              <w:spacing w:after="0" w:line="240" w:lineRule="auto"/>
              <w:textAlignment w:val="baseline"/>
              <w:rPr>
                <w:szCs w:val="24"/>
              </w:rPr>
            </w:pPr>
            <w:r w:rsidRPr="006F313C">
              <w:rPr>
                <w:szCs w:val="24"/>
              </w:rPr>
              <w:t> </w:t>
            </w:r>
          </w:p>
          <w:p w14:paraId="7FE591C1" w14:textId="77777777" w:rsidR="00DE0160" w:rsidRPr="006F313C" w:rsidRDefault="00DE0160" w:rsidP="006B5789">
            <w:pPr>
              <w:spacing w:after="0" w:line="240" w:lineRule="auto"/>
              <w:textAlignment w:val="baseline"/>
              <w:rPr>
                <w:szCs w:val="24"/>
              </w:rPr>
            </w:pPr>
            <w:r w:rsidRPr="006F313C">
              <w:rPr>
                <w:szCs w:val="24"/>
              </w:rPr>
              <w:t> </w:t>
            </w:r>
          </w:p>
          <w:p w14:paraId="25159F50" w14:textId="77777777" w:rsidR="00DE0160" w:rsidRPr="006F313C" w:rsidRDefault="00DE0160" w:rsidP="006B5789">
            <w:pPr>
              <w:spacing w:after="0" w:line="240" w:lineRule="auto"/>
              <w:textAlignment w:val="baseline"/>
              <w:rPr>
                <w:szCs w:val="24"/>
              </w:rPr>
            </w:pPr>
            <w:r w:rsidRPr="006F313C">
              <w:rPr>
                <w:szCs w:val="24"/>
              </w:rPr>
              <w:t> </w:t>
            </w:r>
          </w:p>
        </w:tc>
      </w:tr>
      <w:tr w:rsidR="00DE0160" w:rsidRPr="006F313C" w14:paraId="4978206B" w14:textId="77777777" w:rsidTr="006B5789">
        <w:tc>
          <w:tcPr>
            <w:tcW w:w="1725" w:type="dxa"/>
            <w:tcBorders>
              <w:top w:val="nil"/>
              <w:left w:val="single" w:sz="6" w:space="0" w:color="auto"/>
              <w:bottom w:val="single" w:sz="6" w:space="0" w:color="auto"/>
              <w:right w:val="single" w:sz="6" w:space="0" w:color="auto"/>
            </w:tcBorders>
            <w:shd w:val="clear" w:color="auto" w:fill="C6D9F1"/>
            <w:hideMark/>
          </w:tcPr>
          <w:p w14:paraId="546DB198" w14:textId="77777777" w:rsidR="00DE0160" w:rsidRPr="006F313C" w:rsidRDefault="00DE0160" w:rsidP="006B5789">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0F42FC4C" w14:textId="77777777" w:rsidR="00DE0160" w:rsidRPr="006F313C" w:rsidRDefault="00DE0160" w:rsidP="006B5789">
            <w:pPr>
              <w:spacing w:after="0" w:line="240" w:lineRule="auto"/>
              <w:textAlignment w:val="baseline"/>
              <w:rPr>
                <w:szCs w:val="24"/>
              </w:rPr>
            </w:pPr>
            <w:r w:rsidRPr="006F313C">
              <w:rPr>
                <w:szCs w:val="24"/>
              </w:rPr>
              <w:t> </w:t>
            </w:r>
          </w:p>
          <w:p w14:paraId="17D5AE8D" w14:textId="77777777" w:rsidR="00DE0160" w:rsidRPr="006F313C" w:rsidRDefault="00DE0160" w:rsidP="006B5789">
            <w:pPr>
              <w:spacing w:after="0" w:line="240" w:lineRule="auto"/>
              <w:textAlignment w:val="baseline"/>
              <w:rPr>
                <w:szCs w:val="24"/>
              </w:rPr>
            </w:pPr>
            <w:r w:rsidRPr="006F313C">
              <w:rPr>
                <w:szCs w:val="24"/>
              </w:rPr>
              <w:t> </w:t>
            </w:r>
          </w:p>
          <w:p w14:paraId="7B9620E0" w14:textId="77777777" w:rsidR="00DE0160" w:rsidRPr="006F313C" w:rsidRDefault="00DE0160" w:rsidP="006B5789">
            <w:pPr>
              <w:spacing w:after="0" w:line="240" w:lineRule="auto"/>
              <w:textAlignment w:val="baseline"/>
              <w:rPr>
                <w:szCs w:val="24"/>
              </w:rPr>
            </w:pPr>
            <w:r w:rsidRPr="006F313C">
              <w:rPr>
                <w:szCs w:val="24"/>
              </w:rPr>
              <w:lastRenderedPageBreak/>
              <w:t> </w:t>
            </w:r>
          </w:p>
        </w:tc>
      </w:tr>
      <w:tr w:rsidR="00DE0160" w:rsidRPr="006F313C" w14:paraId="366D400E" w14:textId="77777777" w:rsidTr="006B5789">
        <w:tc>
          <w:tcPr>
            <w:tcW w:w="1725" w:type="dxa"/>
            <w:tcBorders>
              <w:top w:val="nil"/>
              <w:left w:val="single" w:sz="6" w:space="0" w:color="auto"/>
              <w:bottom w:val="single" w:sz="6" w:space="0" w:color="auto"/>
              <w:right w:val="single" w:sz="6" w:space="0" w:color="auto"/>
            </w:tcBorders>
            <w:shd w:val="clear" w:color="auto" w:fill="C6D9F1"/>
            <w:hideMark/>
          </w:tcPr>
          <w:p w14:paraId="20808A35" w14:textId="77777777" w:rsidR="00DE0160" w:rsidRPr="006F313C" w:rsidRDefault="00DE0160" w:rsidP="006B5789">
            <w:pPr>
              <w:spacing w:after="0" w:line="240" w:lineRule="auto"/>
              <w:textAlignment w:val="baseline"/>
              <w:rPr>
                <w:szCs w:val="24"/>
              </w:rPr>
            </w:pPr>
            <w:r w:rsidRPr="006F313C">
              <w:rPr>
                <w:b/>
                <w:bCs/>
                <w:szCs w:val="24"/>
              </w:rPr>
              <w:lastRenderedPageBreak/>
              <w:t>Date</w:t>
            </w:r>
            <w:r w:rsidRPr="006F313C">
              <w:rPr>
                <w:szCs w:val="24"/>
              </w:rPr>
              <w:t> </w:t>
            </w:r>
          </w:p>
        </w:tc>
        <w:tc>
          <w:tcPr>
            <w:tcW w:w="7380" w:type="dxa"/>
            <w:tcBorders>
              <w:top w:val="nil"/>
              <w:left w:val="nil"/>
              <w:bottom w:val="single" w:sz="6" w:space="0" w:color="auto"/>
              <w:right w:val="single" w:sz="6" w:space="0" w:color="auto"/>
            </w:tcBorders>
            <w:hideMark/>
          </w:tcPr>
          <w:p w14:paraId="7E42C4DA" w14:textId="77777777" w:rsidR="00DE0160" w:rsidRPr="006F313C" w:rsidRDefault="00DE0160" w:rsidP="006B5789">
            <w:pPr>
              <w:spacing w:after="0" w:line="240" w:lineRule="auto"/>
              <w:textAlignment w:val="baseline"/>
              <w:rPr>
                <w:szCs w:val="24"/>
              </w:rPr>
            </w:pPr>
            <w:r w:rsidRPr="006F313C">
              <w:rPr>
                <w:szCs w:val="24"/>
              </w:rPr>
              <w:t> </w:t>
            </w:r>
          </w:p>
          <w:p w14:paraId="6286E8D6" w14:textId="77777777" w:rsidR="00DE0160" w:rsidRPr="006F313C" w:rsidRDefault="00DE0160" w:rsidP="006B5789">
            <w:pPr>
              <w:spacing w:after="0" w:line="240" w:lineRule="auto"/>
              <w:textAlignment w:val="baseline"/>
              <w:rPr>
                <w:szCs w:val="24"/>
              </w:rPr>
            </w:pPr>
            <w:r w:rsidRPr="006F313C">
              <w:rPr>
                <w:szCs w:val="24"/>
              </w:rPr>
              <w:t> </w:t>
            </w:r>
          </w:p>
          <w:p w14:paraId="6C9F4D81" w14:textId="77777777" w:rsidR="00DE0160" w:rsidRPr="006F313C" w:rsidRDefault="00DE0160" w:rsidP="006B5789">
            <w:pPr>
              <w:spacing w:after="0" w:line="240" w:lineRule="auto"/>
              <w:textAlignment w:val="baseline"/>
              <w:rPr>
                <w:szCs w:val="24"/>
              </w:rPr>
            </w:pPr>
            <w:r w:rsidRPr="006F313C">
              <w:rPr>
                <w:szCs w:val="24"/>
              </w:rPr>
              <w:t> </w:t>
            </w:r>
          </w:p>
        </w:tc>
      </w:tr>
    </w:tbl>
    <w:p w14:paraId="183F2C09" w14:textId="77777777" w:rsidR="00DE0160" w:rsidRPr="006F313C" w:rsidRDefault="00DE0160" w:rsidP="00DE0160">
      <w:pPr>
        <w:spacing w:after="0" w:line="240" w:lineRule="auto"/>
        <w:textAlignment w:val="baseline"/>
        <w:rPr>
          <w:sz w:val="28"/>
          <w:szCs w:val="28"/>
        </w:rPr>
      </w:pPr>
      <w:r w:rsidRPr="006F313C">
        <w:rPr>
          <w:szCs w:val="24"/>
        </w:rPr>
        <w:t> </w:t>
      </w:r>
    </w:p>
    <w:p w14:paraId="4A890BAB" w14:textId="77777777" w:rsidR="00DE0160" w:rsidRPr="006F313C" w:rsidRDefault="00DE0160" w:rsidP="00DE0160">
      <w:pPr>
        <w:spacing w:after="0" w:line="240" w:lineRule="auto"/>
        <w:textAlignment w:val="baseline"/>
        <w:rPr>
          <w:sz w:val="28"/>
          <w:szCs w:val="28"/>
        </w:rPr>
      </w:pPr>
      <w:r w:rsidRPr="006F313C">
        <w:rPr>
          <w:szCs w:val="24"/>
        </w:rPr>
        <w:t> Signed for and on behalf of The Operator: </w:t>
      </w:r>
    </w:p>
    <w:p w14:paraId="06917405" w14:textId="77777777" w:rsidR="00DE0160" w:rsidRPr="006F313C" w:rsidRDefault="00DE0160" w:rsidP="00DE0160">
      <w:pPr>
        <w:spacing w:after="0" w:line="240" w:lineRule="auto"/>
        <w:textAlignment w:val="baseline"/>
        <w:rPr>
          <w:sz w:val="28"/>
          <w:szCs w:val="28"/>
        </w:rPr>
      </w:pPr>
      <w:r w:rsidRPr="006F313C">
        <w:rPr>
          <w:szCs w:val="24"/>
        </w:rPr>
        <w:t> </w:t>
      </w:r>
    </w:p>
    <w:p w14:paraId="151C8F94" w14:textId="77777777" w:rsidR="00DE0160" w:rsidRPr="006F313C" w:rsidRDefault="00DE0160" w:rsidP="00DE016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DE0160" w:rsidRPr="006F313C" w14:paraId="26C70E06" w14:textId="77777777" w:rsidTr="006B5789">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3BCD73E" w14:textId="77777777" w:rsidR="00DE0160" w:rsidRPr="006F313C" w:rsidRDefault="00DE0160" w:rsidP="006B5789">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7E9A1B05" w14:textId="77777777" w:rsidR="00DE0160" w:rsidRPr="006F313C" w:rsidRDefault="00DE0160" w:rsidP="006B5789">
            <w:pPr>
              <w:spacing w:after="0" w:line="240" w:lineRule="auto"/>
              <w:textAlignment w:val="baseline"/>
              <w:rPr>
                <w:szCs w:val="24"/>
              </w:rPr>
            </w:pPr>
            <w:r w:rsidRPr="006F313C">
              <w:rPr>
                <w:szCs w:val="24"/>
              </w:rPr>
              <w:t> </w:t>
            </w:r>
          </w:p>
          <w:p w14:paraId="790B832D" w14:textId="77777777" w:rsidR="00DE0160" w:rsidRPr="006F313C" w:rsidRDefault="00DE0160" w:rsidP="006B5789">
            <w:pPr>
              <w:spacing w:after="0" w:line="240" w:lineRule="auto"/>
              <w:textAlignment w:val="baseline"/>
              <w:rPr>
                <w:szCs w:val="24"/>
              </w:rPr>
            </w:pPr>
            <w:r w:rsidRPr="006F313C">
              <w:rPr>
                <w:szCs w:val="24"/>
              </w:rPr>
              <w:t> </w:t>
            </w:r>
          </w:p>
          <w:p w14:paraId="49B458FF" w14:textId="77777777" w:rsidR="00DE0160" w:rsidRPr="006F313C" w:rsidRDefault="00DE0160" w:rsidP="006B5789">
            <w:pPr>
              <w:spacing w:after="0" w:line="240" w:lineRule="auto"/>
              <w:textAlignment w:val="baseline"/>
              <w:rPr>
                <w:szCs w:val="24"/>
              </w:rPr>
            </w:pPr>
            <w:r w:rsidRPr="006F313C">
              <w:rPr>
                <w:szCs w:val="24"/>
              </w:rPr>
              <w:t> </w:t>
            </w:r>
          </w:p>
        </w:tc>
      </w:tr>
      <w:tr w:rsidR="00DE0160" w:rsidRPr="006F313C" w14:paraId="1853BD08" w14:textId="77777777" w:rsidTr="006B5789">
        <w:tc>
          <w:tcPr>
            <w:tcW w:w="1725" w:type="dxa"/>
            <w:tcBorders>
              <w:top w:val="nil"/>
              <w:left w:val="single" w:sz="6" w:space="0" w:color="auto"/>
              <w:bottom w:val="single" w:sz="6" w:space="0" w:color="auto"/>
              <w:right w:val="single" w:sz="6" w:space="0" w:color="auto"/>
            </w:tcBorders>
            <w:shd w:val="clear" w:color="auto" w:fill="C6D9F1"/>
            <w:hideMark/>
          </w:tcPr>
          <w:p w14:paraId="3D71B86C" w14:textId="77777777" w:rsidR="00DE0160" w:rsidRPr="006F313C" w:rsidRDefault="00DE0160" w:rsidP="006B5789">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4EBCE292" w14:textId="77777777" w:rsidR="00DE0160" w:rsidRPr="006F313C" w:rsidRDefault="00DE0160" w:rsidP="006B5789">
            <w:pPr>
              <w:spacing w:after="0" w:line="240" w:lineRule="auto"/>
              <w:textAlignment w:val="baseline"/>
              <w:rPr>
                <w:szCs w:val="24"/>
              </w:rPr>
            </w:pPr>
            <w:r w:rsidRPr="006F313C">
              <w:rPr>
                <w:szCs w:val="24"/>
              </w:rPr>
              <w:t> </w:t>
            </w:r>
          </w:p>
          <w:p w14:paraId="3F4CE4FD" w14:textId="77777777" w:rsidR="00DE0160" w:rsidRPr="006F313C" w:rsidRDefault="00DE0160" w:rsidP="006B5789">
            <w:pPr>
              <w:spacing w:after="0" w:line="240" w:lineRule="auto"/>
              <w:textAlignment w:val="baseline"/>
              <w:rPr>
                <w:szCs w:val="24"/>
              </w:rPr>
            </w:pPr>
            <w:r w:rsidRPr="006F313C">
              <w:rPr>
                <w:szCs w:val="24"/>
              </w:rPr>
              <w:t> </w:t>
            </w:r>
          </w:p>
          <w:p w14:paraId="03F9919C" w14:textId="77777777" w:rsidR="00DE0160" w:rsidRPr="006F313C" w:rsidRDefault="00DE0160" w:rsidP="006B5789">
            <w:pPr>
              <w:spacing w:after="0" w:line="240" w:lineRule="auto"/>
              <w:textAlignment w:val="baseline"/>
              <w:rPr>
                <w:szCs w:val="24"/>
              </w:rPr>
            </w:pPr>
            <w:r w:rsidRPr="006F313C">
              <w:rPr>
                <w:szCs w:val="24"/>
              </w:rPr>
              <w:t> </w:t>
            </w:r>
          </w:p>
        </w:tc>
      </w:tr>
      <w:tr w:rsidR="00DE0160" w:rsidRPr="006F313C" w14:paraId="449C2D33" w14:textId="77777777" w:rsidTr="006B5789">
        <w:tc>
          <w:tcPr>
            <w:tcW w:w="1725" w:type="dxa"/>
            <w:tcBorders>
              <w:top w:val="nil"/>
              <w:left w:val="single" w:sz="6" w:space="0" w:color="auto"/>
              <w:bottom w:val="single" w:sz="6" w:space="0" w:color="auto"/>
              <w:right w:val="single" w:sz="6" w:space="0" w:color="auto"/>
            </w:tcBorders>
            <w:shd w:val="clear" w:color="auto" w:fill="C6D9F1"/>
            <w:hideMark/>
          </w:tcPr>
          <w:p w14:paraId="5F878796" w14:textId="77777777" w:rsidR="00DE0160" w:rsidRPr="006F313C" w:rsidRDefault="00DE0160" w:rsidP="006B5789">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6D6981B9" w14:textId="77777777" w:rsidR="00DE0160" w:rsidRPr="006F313C" w:rsidRDefault="00DE0160" w:rsidP="006B5789">
            <w:pPr>
              <w:spacing w:after="0" w:line="240" w:lineRule="auto"/>
              <w:textAlignment w:val="baseline"/>
              <w:rPr>
                <w:szCs w:val="24"/>
              </w:rPr>
            </w:pPr>
            <w:r w:rsidRPr="006F313C">
              <w:rPr>
                <w:szCs w:val="24"/>
              </w:rPr>
              <w:t> </w:t>
            </w:r>
          </w:p>
          <w:p w14:paraId="03A27632" w14:textId="77777777" w:rsidR="00DE0160" w:rsidRPr="006F313C" w:rsidRDefault="00DE0160" w:rsidP="006B5789">
            <w:pPr>
              <w:spacing w:after="0" w:line="240" w:lineRule="auto"/>
              <w:textAlignment w:val="baseline"/>
              <w:rPr>
                <w:szCs w:val="24"/>
              </w:rPr>
            </w:pPr>
            <w:r w:rsidRPr="006F313C">
              <w:rPr>
                <w:szCs w:val="24"/>
              </w:rPr>
              <w:t> </w:t>
            </w:r>
          </w:p>
          <w:p w14:paraId="0A9D0381" w14:textId="77777777" w:rsidR="00DE0160" w:rsidRPr="006F313C" w:rsidRDefault="00DE0160" w:rsidP="006B5789">
            <w:pPr>
              <w:spacing w:after="0" w:line="240" w:lineRule="auto"/>
              <w:textAlignment w:val="baseline"/>
              <w:rPr>
                <w:szCs w:val="24"/>
              </w:rPr>
            </w:pPr>
            <w:r w:rsidRPr="006F313C">
              <w:rPr>
                <w:szCs w:val="24"/>
              </w:rPr>
              <w:t> </w:t>
            </w:r>
          </w:p>
        </w:tc>
      </w:tr>
      <w:tr w:rsidR="00DE0160" w:rsidRPr="006F313C" w14:paraId="3EF1363D" w14:textId="77777777" w:rsidTr="006B5789">
        <w:tc>
          <w:tcPr>
            <w:tcW w:w="1725" w:type="dxa"/>
            <w:tcBorders>
              <w:top w:val="nil"/>
              <w:left w:val="single" w:sz="6" w:space="0" w:color="auto"/>
              <w:bottom w:val="single" w:sz="6" w:space="0" w:color="auto"/>
              <w:right w:val="single" w:sz="6" w:space="0" w:color="auto"/>
            </w:tcBorders>
            <w:shd w:val="clear" w:color="auto" w:fill="C6D9F1"/>
            <w:hideMark/>
          </w:tcPr>
          <w:p w14:paraId="367EE65A" w14:textId="77777777" w:rsidR="00DE0160" w:rsidRPr="006F313C" w:rsidRDefault="00DE0160" w:rsidP="006B5789">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D57E8F5" w14:textId="77777777" w:rsidR="00DE0160" w:rsidRPr="006F313C" w:rsidRDefault="00DE0160" w:rsidP="006B5789">
            <w:pPr>
              <w:spacing w:after="0" w:line="240" w:lineRule="auto"/>
              <w:textAlignment w:val="baseline"/>
              <w:rPr>
                <w:szCs w:val="24"/>
              </w:rPr>
            </w:pPr>
            <w:r w:rsidRPr="006F313C">
              <w:rPr>
                <w:szCs w:val="24"/>
              </w:rPr>
              <w:t> </w:t>
            </w:r>
          </w:p>
          <w:p w14:paraId="7090C5CF" w14:textId="77777777" w:rsidR="00DE0160" w:rsidRPr="006F313C" w:rsidRDefault="00DE0160" w:rsidP="006B5789">
            <w:pPr>
              <w:spacing w:after="0" w:line="240" w:lineRule="auto"/>
              <w:textAlignment w:val="baseline"/>
              <w:rPr>
                <w:szCs w:val="24"/>
              </w:rPr>
            </w:pPr>
            <w:r w:rsidRPr="006F313C">
              <w:rPr>
                <w:szCs w:val="24"/>
              </w:rPr>
              <w:t> </w:t>
            </w:r>
          </w:p>
          <w:p w14:paraId="7D0188FC" w14:textId="77777777" w:rsidR="00DE0160" w:rsidRPr="006F313C" w:rsidRDefault="00DE0160" w:rsidP="006B5789">
            <w:pPr>
              <w:spacing w:after="0" w:line="240" w:lineRule="auto"/>
              <w:textAlignment w:val="baseline"/>
              <w:rPr>
                <w:szCs w:val="24"/>
              </w:rPr>
            </w:pPr>
            <w:r w:rsidRPr="006F313C">
              <w:rPr>
                <w:szCs w:val="24"/>
              </w:rPr>
              <w:t> </w:t>
            </w:r>
          </w:p>
        </w:tc>
      </w:tr>
    </w:tbl>
    <w:p w14:paraId="46BAA464" w14:textId="77777777" w:rsidR="00DE0160" w:rsidRPr="006F313C" w:rsidRDefault="00DE0160" w:rsidP="00DE0160">
      <w:pPr>
        <w:spacing w:after="0" w:line="240" w:lineRule="auto"/>
        <w:textAlignment w:val="baseline"/>
        <w:rPr>
          <w:sz w:val="28"/>
          <w:szCs w:val="28"/>
        </w:rPr>
      </w:pPr>
      <w:r w:rsidRPr="006F313C">
        <w:rPr>
          <w:szCs w:val="24"/>
        </w:rPr>
        <w:t> </w:t>
      </w:r>
    </w:p>
    <w:p w14:paraId="01416F31" w14:textId="77777777" w:rsidR="00DE0160" w:rsidRPr="007A7BBC" w:rsidRDefault="00DE0160" w:rsidP="00DE0160">
      <w:pPr>
        <w:widowControl/>
        <w:spacing w:before="0" w:after="200"/>
        <w:outlineLvl w:val="9"/>
      </w:pPr>
    </w:p>
    <w:p w14:paraId="708C347F" w14:textId="77777777" w:rsidR="00DE0160" w:rsidRDefault="00DE0160"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2"/>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15C1" w14:textId="77777777" w:rsidR="00B16643" w:rsidRDefault="00B16643" w:rsidP="00CD1845">
      <w:pPr>
        <w:spacing w:before="0" w:after="0" w:line="240" w:lineRule="auto"/>
      </w:pPr>
      <w:r>
        <w:separator/>
      </w:r>
    </w:p>
    <w:p w14:paraId="555F3007" w14:textId="77777777" w:rsidR="00B16643" w:rsidRDefault="00B16643"/>
  </w:endnote>
  <w:endnote w:type="continuationSeparator" w:id="0">
    <w:p w14:paraId="212D6B9A" w14:textId="77777777" w:rsidR="00B16643" w:rsidRDefault="00B16643" w:rsidP="00CD1845">
      <w:pPr>
        <w:spacing w:before="0" w:after="0" w:line="240" w:lineRule="auto"/>
      </w:pPr>
      <w:r>
        <w:continuationSeparator/>
      </w:r>
    </w:p>
    <w:p w14:paraId="6685B208" w14:textId="77777777" w:rsidR="00B16643" w:rsidRDefault="00B16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17220FFE" w:rsidR="00C639E9" w:rsidRPr="000C2C64" w:rsidRDefault="00C639E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2E70A8">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2E70A8">
      <w:rPr>
        <w:noProof/>
        <w:color w:val="A6A6A6" w:themeColor="background1" w:themeShade="A6"/>
      </w:rPr>
      <w:t>16</w:t>
    </w:r>
    <w:r>
      <w:rPr>
        <w:noProof/>
        <w:color w:val="A6A6A6" w:themeColor="background1" w:themeShade="A6"/>
      </w:rPr>
      <w:fldChar w:fldCharType="end"/>
    </w:r>
  </w:p>
  <w:p w14:paraId="608F74B0" w14:textId="77777777" w:rsidR="00C639E9" w:rsidRDefault="00C63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B4098" w14:textId="77777777" w:rsidR="00B16643" w:rsidRDefault="00B16643" w:rsidP="00CD1845">
      <w:pPr>
        <w:spacing w:before="0" w:after="0" w:line="240" w:lineRule="auto"/>
      </w:pPr>
      <w:r>
        <w:separator/>
      </w:r>
    </w:p>
    <w:p w14:paraId="27C9FECE" w14:textId="77777777" w:rsidR="00B16643" w:rsidRDefault="00B16643"/>
  </w:footnote>
  <w:footnote w:type="continuationSeparator" w:id="0">
    <w:p w14:paraId="56E18B3E" w14:textId="77777777" w:rsidR="00B16643" w:rsidRDefault="00B16643" w:rsidP="00CD1845">
      <w:pPr>
        <w:spacing w:before="0" w:after="0" w:line="240" w:lineRule="auto"/>
      </w:pPr>
      <w:r>
        <w:continuationSeparator/>
      </w:r>
    </w:p>
    <w:p w14:paraId="25A7B965" w14:textId="77777777" w:rsidR="00B16643" w:rsidRDefault="00B166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A953F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B14A8"/>
    <w:multiLevelType w:val="hybridMultilevel"/>
    <w:tmpl w:val="3296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42D7F3D"/>
    <w:multiLevelType w:val="hybridMultilevel"/>
    <w:tmpl w:val="2318AB3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D6283B1E"/>
    <w:lvl w:ilvl="0">
      <w:start w:val="1"/>
      <w:numFmt w:val="decimal"/>
      <w:pStyle w:val="Index1"/>
      <w:lvlText w:val="SECTION %1"/>
      <w:lvlJc w:val="left"/>
      <w:pPr>
        <w:ind w:left="2695"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D8A063C"/>
    <w:multiLevelType w:val="hybridMultilevel"/>
    <w:tmpl w:val="142C5042"/>
    <w:lvl w:ilvl="0" w:tplc="04090017">
      <w:start w:val="1"/>
      <w:numFmt w:val="lowerLetter"/>
      <w:lvlText w:val="%1)"/>
      <w:lvlJc w:val="left"/>
      <w:pPr>
        <w:ind w:left="1571" w:hanging="360"/>
      </w:pPr>
    </w:lvl>
    <w:lvl w:ilvl="1" w:tplc="04090001">
      <w:start w:val="1"/>
      <w:numFmt w:val="bullet"/>
      <w:lvlText w:val=""/>
      <w:lvlJc w:val="left"/>
      <w:pPr>
        <w:ind w:left="2291" w:hanging="360"/>
      </w:pPr>
      <w:rPr>
        <w:rFonts w:ascii="Symbol" w:hAnsi="Symbol"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4BA209C"/>
    <w:multiLevelType w:val="hybridMultilevel"/>
    <w:tmpl w:val="87C4FA1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9"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5FC30324"/>
    <w:multiLevelType w:val="multilevel"/>
    <w:tmpl w:val="DC66D6FA"/>
    <w:numStyleLink w:val="ACSListStyle"/>
  </w:abstractNum>
  <w:abstractNum w:abstractNumId="31"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2" w15:restartNumberingAfterBreak="0">
    <w:nsid w:val="6FD813F0"/>
    <w:multiLevelType w:val="hybridMultilevel"/>
    <w:tmpl w:val="0114D85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1C26B08"/>
    <w:multiLevelType w:val="hybridMultilevel"/>
    <w:tmpl w:val="0EBA3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7722515">
    <w:abstractNumId w:val="24"/>
  </w:num>
  <w:num w:numId="2" w16cid:durableId="1194226559">
    <w:abstractNumId w:val="6"/>
  </w:num>
  <w:num w:numId="3" w16cid:durableId="98261165">
    <w:abstractNumId w:val="5"/>
  </w:num>
  <w:num w:numId="4" w16cid:durableId="853418006">
    <w:abstractNumId w:val="20"/>
  </w:num>
  <w:num w:numId="5" w16cid:durableId="2979521">
    <w:abstractNumId w:val="30"/>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39242469">
    <w:abstractNumId w:val="33"/>
  </w:num>
  <w:num w:numId="7" w16cid:durableId="1737588571">
    <w:abstractNumId w:val="13"/>
  </w:num>
  <w:num w:numId="8" w16cid:durableId="2088764898">
    <w:abstractNumId w:val="28"/>
  </w:num>
  <w:num w:numId="9" w16cid:durableId="19208753">
    <w:abstractNumId w:val="8"/>
  </w:num>
  <w:num w:numId="10" w16cid:durableId="628901572">
    <w:abstractNumId w:val="14"/>
  </w:num>
  <w:num w:numId="11" w16cid:durableId="362827645">
    <w:abstractNumId w:val="13"/>
  </w:num>
  <w:num w:numId="12" w16cid:durableId="1568764139">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4008534">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305376">
    <w:abstractNumId w:val="10"/>
  </w:num>
  <w:num w:numId="15" w16cid:durableId="405759864">
    <w:abstractNumId w:val="25"/>
  </w:num>
  <w:num w:numId="16" w16cid:durableId="1613853410">
    <w:abstractNumId w:val="1"/>
  </w:num>
  <w:num w:numId="17" w16cid:durableId="144709684">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220437269">
    <w:abstractNumId w:val="31"/>
  </w:num>
  <w:num w:numId="19" w16cid:durableId="832186658">
    <w:abstractNumId w:val="17"/>
  </w:num>
  <w:num w:numId="20" w16cid:durableId="1205291052">
    <w:abstractNumId w:val="29"/>
  </w:num>
  <w:num w:numId="21" w16cid:durableId="1504398284">
    <w:abstractNumId w:val="27"/>
  </w:num>
  <w:num w:numId="22" w16cid:durableId="639919299">
    <w:abstractNumId w:val="15"/>
  </w:num>
  <w:num w:numId="23" w16cid:durableId="18051018">
    <w:abstractNumId w:val="0"/>
  </w:num>
  <w:num w:numId="24" w16cid:durableId="1713723308">
    <w:abstractNumId w:val="13"/>
  </w:num>
  <w:num w:numId="25" w16cid:durableId="1925720690">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605423579">
    <w:abstractNumId w:val="34"/>
  </w:num>
  <w:num w:numId="27" w16cid:durableId="1159467206">
    <w:abstractNumId w:val="26"/>
  </w:num>
  <w:num w:numId="28" w16cid:durableId="803735038">
    <w:abstractNumId w:val="21"/>
  </w:num>
  <w:num w:numId="29" w16cid:durableId="44378550">
    <w:abstractNumId w:val="36"/>
  </w:num>
  <w:num w:numId="30" w16cid:durableId="2123063044">
    <w:abstractNumId w:val="11"/>
  </w:num>
  <w:num w:numId="31" w16cid:durableId="833686616">
    <w:abstractNumId w:val="38"/>
  </w:num>
  <w:num w:numId="32" w16cid:durableId="1418093969">
    <w:abstractNumId w:val="22"/>
  </w:num>
  <w:num w:numId="33" w16cid:durableId="800660138">
    <w:abstractNumId w:val="12"/>
  </w:num>
  <w:num w:numId="34" w16cid:durableId="2054110139">
    <w:abstractNumId w:val="16"/>
  </w:num>
  <w:num w:numId="35" w16cid:durableId="1275484617">
    <w:abstractNumId w:val="7"/>
  </w:num>
  <w:num w:numId="36" w16cid:durableId="421099645">
    <w:abstractNumId w:val="13"/>
  </w:num>
  <w:num w:numId="37" w16cid:durableId="751396784">
    <w:abstractNumId w:val="13"/>
  </w:num>
  <w:num w:numId="38" w16cid:durableId="1324351764">
    <w:abstractNumId w:val="37"/>
  </w:num>
  <w:num w:numId="39" w16cid:durableId="1868903189">
    <w:abstractNumId w:val="4"/>
  </w:num>
  <w:num w:numId="40" w16cid:durableId="318383644">
    <w:abstractNumId w:val="18"/>
  </w:num>
  <w:num w:numId="41" w16cid:durableId="1662078300">
    <w:abstractNumId w:val="39"/>
  </w:num>
  <w:num w:numId="42" w16cid:durableId="1545217750">
    <w:abstractNumId w:val="3"/>
  </w:num>
  <w:num w:numId="43" w16cid:durableId="1500654679">
    <w:abstractNumId w:val="35"/>
  </w:num>
  <w:num w:numId="44" w16cid:durableId="1120955193">
    <w:abstractNumId w:val="19"/>
  </w:num>
  <w:num w:numId="45" w16cid:durableId="1319531317">
    <w:abstractNumId w:val="9"/>
  </w:num>
  <w:num w:numId="46" w16cid:durableId="613560490">
    <w:abstractNumId w:val="23"/>
  </w:num>
  <w:num w:numId="47" w16cid:durableId="1569657810">
    <w:abstractNumId w:val="32"/>
  </w:num>
  <w:num w:numId="48" w16cid:durableId="138884021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33F6"/>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83335"/>
    <w:rsid w:val="00087578"/>
    <w:rsid w:val="00094BBA"/>
    <w:rsid w:val="0009557E"/>
    <w:rsid w:val="00096AA6"/>
    <w:rsid w:val="00097E34"/>
    <w:rsid w:val="000A211B"/>
    <w:rsid w:val="000A36B1"/>
    <w:rsid w:val="000B07DB"/>
    <w:rsid w:val="000B4C6E"/>
    <w:rsid w:val="000B4F98"/>
    <w:rsid w:val="000B7A91"/>
    <w:rsid w:val="000C2C64"/>
    <w:rsid w:val="000C390C"/>
    <w:rsid w:val="000C44C2"/>
    <w:rsid w:val="000E070F"/>
    <w:rsid w:val="000E326A"/>
    <w:rsid w:val="000E63F3"/>
    <w:rsid w:val="000F35D6"/>
    <w:rsid w:val="000F6CD7"/>
    <w:rsid w:val="00101956"/>
    <w:rsid w:val="0010557F"/>
    <w:rsid w:val="0010656A"/>
    <w:rsid w:val="001123AD"/>
    <w:rsid w:val="001207B9"/>
    <w:rsid w:val="001221C6"/>
    <w:rsid w:val="00131B24"/>
    <w:rsid w:val="00133FF7"/>
    <w:rsid w:val="00137086"/>
    <w:rsid w:val="00143076"/>
    <w:rsid w:val="0014383E"/>
    <w:rsid w:val="001445BC"/>
    <w:rsid w:val="00153833"/>
    <w:rsid w:val="00155877"/>
    <w:rsid w:val="00155EAC"/>
    <w:rsid w:val="00166A8D"/>
    <w:rsid w:val="00183AC8"/>
    <w:rsid w:val="001860A0"/>
    <w:rsid w:val="00186582"/>
    <w:rsid w:val="00193C44"/>
    <w:rsid w:val="00195781"/>
    <w:rsid w:val="001A0B85"/>
    <w:rsid w:val="001A1398"/>
    <w:rsid w:val="001A1831"/>
    <w:rsid w:val="001A440E"/>
    <w:rsid w:val="001B218A"/>
    <w:rsid w:val="001B5C29"/>
    <w:rsid w:val="001B6EBA"/>
    <w:rsid w:val="001C0355"/>
    <w:rsid w:val="001C09A8"/>
    <w:rsid w:val="001C4EAB"/>
    <w:rsid w:val="001D0780"/>
    <w:rsid w:val="001D0E7C"/>
    <w:rsid w:val="001D4236"/>
    <w:rsid w:val="001D644F"/>
    <w:rsid w:val="001D6A5F"/>
    <w:rsid w:val="001F7EDC"/>
    <w:rsid w:val="00213098"/>
    <w:rsid w:val="002136A4"/>
    <w:rsid w:val="00213B92"/>
    <w:rsid w:val="00215A55"/>
    <w:rsid w:val="0021630F"/>
    <w:rsid w:val="00216F92"/>
    <w:rsid w:val="00222530"/>
    <w:rsid w:val="00224EB1"/>
    <w:rsid w:val="00230145"/>
    <w:rsid w:val="00231D93"/>
    <w:rsid w:val="00235C1E"/>
    <w:rsid w:val="00245146"/>
    <w:rsid w:val="002468C0"/>
    <w:rsid w:val="00250BE7"/>
    <w:rsid w:val="00250C3E"/>
    <w:rsid w:val="00251DFF"/>
    <w:rsid w:val="00253F24"/>
    <w:rsid w:val="00263DE3"/>
    <w:rsid w:val="002643E9"/>
    <w:rsid w:val="00264F10"/>
    <w:rsid w:val="00271593"/>
    <w:rsid w:val="00272969"/>
    <w:rsid w:val="00272A4B"/>
    <w:rsid w:val="002734D4"/>
    <w:rsid w:val="0027543C"/>
    <w:rsid w:val="0027565A"/>
    <w:rsid w:val="002820D5"/>
    <w:rsid w:val="0028352E"/>
    <w:rsid w:val="00291EF9"/>
    <w:rsid w:val="00292449"/>
    <w:rsid w:val="00292B16"/>
    <w:rsid w:val="002953A1"/>
    <w:rsid w:val="00296329"/>
    <w:rsid w:val="00297E07"/>
    <w:rsid w:val="002A3D77"/>
    <w:rsid w:val="002A719C"/>
    <w:rsid w:val="002B0F6F"/>
    <w:rsid w:val="002B1B93"/>
    <w:rsid w:val="002B25D2"/>
    <w:rsid w:val="002B3086"/>
    <w:rsid w:val="002C12D7"/>
    <w:rsid w:val="002C45AC"/>
    <w:rsid w:val="002D1608"/>
    <w:rsid w:val="002D3216"/>
    <w:rsid w:val="002E0CB1"/>
    <w:rsid w:val="002E1CEF"/>
    <w:rsid w:val="002E70A8"/>
    <w:rsid w:val="002E7DFD"/>
    <w:rsid w:val="002F1B67"/>
    <w:rsid w:val="002F2C3E"/>
    <w:rsid w:val="002F2FD6"/>
    <w:rsid w:val="002F37E7"/>
    <w:rsid w:val="002F7065"/>
    <w:rsid w:val="003046C1"/>
    <w:rsid w:val="0030524C"/>
    <w:rsid w:val="00321460"/>
    <w:rsid w:val="00327F58"/>
    <w:rsid w:val="00330A4C"/>
    <w:rsid w:val="00337854"/>
    <w:rsid w:val="00341BFD"/>
    <w:rsid w:val="003462B7"/>
    <w:rsid w:val="00347607"/>
    <w:rsid w:val="00347642"/>
    <w:rsid w:val="00353BAA"/>
    <w:rsid w:val="00354032"/>
    <w:rsid w:val="003546CF"/>
    <w:rsid w:val="0035761A"/>
    <w:rsid w:val="00360C28"/>
    <w:rsid w:val="00364517"/>
    <w:rsid w:val="00370593"/>
    <w:rsid w:val="00371657"/>
    <w:rsid w:val="00372578"/>
    <w:rsid w:val="00373840"/>
    <w:rsid w:val="003739DF"/>
    <w:rsid w:val="00374062"/>
    <w:rsid w:val="00375B40"/>
    <w:rsid w:val="00375DF5"/>
    <w:rsid w:val="00376C17"/>
    <w:rsid w:val="00380146"/>
    <w:rsid w:val="00382604"/>
    <w:rsid w:val="003912DA"/>
    <w:rsid w:val="00395CAC"/>
    <w:rsid w:val="00397AE8"/>
    <w:rsid w:val="003A235B"/>
    <w:rsid w:val="003A4BAF"/>
    <w:rsid w:val="003A6821"/>
    <w:rsid w:val="003A6A8B"/>
    <w:rsid w:val="003A6EFD"/>
    <w:rsid w:val="003B0F32"/>
    <w:rsid w:val="003B5673"/>
    <w:rsid w:val="003C1FA7"/>
    <w:rsid w:val="003D4242"/>
    <w:rsid w:val="003D5ADD"/>
    <w:rsid w:val="003D6182"/>
    <w:rsid w:val="003D6F6C"/>
    <w:rsid w:val="003E10BA"/>
    <w:rsid w:val="003E6760"/>
    <w:rsid w:val="003F46AD"/>
    <w:rsid w:val="00403418"/>
    <w:rsid w:val="00414D47"/>
    <w:rsid w:val="004153B3"/>
    <w:rsid w:val="00423B45"/>
    <w:rsid w:val="0042653B"/>
    <w:rsid w:val="00434728"/>
    <w:rsid w:val="004367EE"/>
    <w:rsid w:val="00442920"/>
    <w:rsid w:val="00444A84"/>
    <w:rsid w:val="004513DE"/>
    <w:rsid w:val="0045269F"/>
    <w:rsid w:val="004547A5"/>
    <w:rsid w:val="004554D8"/>
    <w:rsid w:val="00455875"/>
    <w:rsid w:val="004606C1"/>
    <w:rsid w:val="0046111A"/>
    <w:rsid w:val="00466F20"/>
    <w:rsid w:val="0047318E"/>
    <w:rsid w:val="00473286"/>
    <w:rsid w:val="00473779"/>
    <w:rsid w:val="00474D06"/>
    <w:rsid w:val="0047600F"/>
    <w:rsid w:val="00477235"/>
    <w:rsid w:val="004831B8"/>
    <w:rsid w:val="00484FDB"/>
    <w:rsid w:val="00487FAC"/>
    <w:rsid w:val="004A1C2F"/>
    <w:rsid w:val="004B23FB"/>
    <w:rsid w:val="004B3FB7"/>
    <w:rsid w:val="004B50E2"/>
    <w:rsid w:val="004C06BE"/>
    <w:rsid w:val="004C1724"/>
    <w:rsid w:val="004C492D"/>
    <w:rsid w:val="004C618F"/>
    <w:rsid w:val="004C7C23"/>
    <w:rsid w:val="004D1B87"/>
    <w:rsid w:val="004D2A5D"/>
    <w:rsid w:val="004D4729"/>
    <w:rsid w:val="004D695D"/>
    <w:rsid w:val="004D7299"/>
    <w:rsid w:val="004E00F0"/>
    <w:rsid w:val="004E279C"/>
    <w:rsid w:val="00501FDB"/>
    <w:rsid w:val="00510843"/>
    <w:rsid w:val="00517220"/>
    <w:rsid w:val="0052541F"/>
    <w:rsid w:val="005265B3"/>
    <w:rsid w:val="00527AD5"/>
    <w:rsid w:val="00531F09"/>
    <w:rsid w:val="00533419"/>
    <w:rsid w:val="00536661"/>
    <w:rsid w:val="00544C70"/>
    <w:rsid w:val="00544FC3"/>
    <w:rsid w:val="0054721F"/>
    <w:rsid w:val="0055026D"/>
    <w:rsid w:val="00550A62"/>
    <w:rsid w:val="0055231C"/>
    <w:rsid w:val="00554C52"/>
    <w:rsid w:val="00560C34"/>
    <w:rsid w:val="00561729"/>
    <w:rsid w:val="00563B7D"/>
    <w:rsid w:val="00566059"/>
    <w:rsid w:val="00570267"/>
    <w:rsid w:val="00572925"/>
    <w:rsid w:val="005812C9"/>
    <w:rsid w:val="0058554A"/>
    <w:rsid w:val="0058651E"/>
    <w:rsid w:val="00586E91"/>
    <w:rsid w:val="0058701E"/>
    <w:rsid w:val="00593445"/>
    <w:rsid w:val="005A3E55"/>
    <w:rsid w:val="005B09A5"/>
    <w:rsid w:val="005B1AF4"/>
    <w:rsid w:val="005B1E63"/>
    <w:rsid w:val="005B1F78"/>
    <w:rsid w:val="005B5700"/>
    <w:rsid w:val="005B664E"/>
    <w:rsid w:val="005C070C"/>
    <w:rsid w:val="005C3E6E"/>
    <w:rsid w:val="005D49AB"/>
    <w:rsid w:val="005E213D"/>
    <w:rsid w:val="005F793C"/>
    <w:rsid w:val="005F7D71"/>
    <w:rsid w:val="005F7F05"/>
    <w:rsid w:val="006026B8"/>
    <w:rsid w:val="006053CA"/>
    <w:rsid w:val="0060709E"/>
    <w:rsid w:val="00612896"/>
    <w:rsid w:val="00612BF4"/>
    <w:rsid w:val="00613009"/>
    <w:rsid w:val="0061507E"/>
    <w:rsid w:val="00622D97"/>
    <w:rsid w:val="00623F1D"/>
    <w:rsid w:val="00631457"/>
    <w:rsid w:val="0063625C"/>
    <w:rsid w:val="00640CAA"/>
    <w:rsid w:val="00641BE9"/>
    <w:rsid w:val="0064286C"/>
    <w:rsid w:val="0065052F"/>
    <w:rsid w:val="00650FC7"/>
    <w:rsid w:val="00651EF5"/>
    <w:rsid w:val="006557C0"/>
    <w:rsid w:val="00656EA3"/>
    <w:rsid w:val="0066058B"/>
    <w:rsid w:val="00664B44"/>
    <w:rsid w:val="00665A35"/>
    <w:rsid w:val="00665A43"/>
    <w:rsid w:val="0067202A"/>
    <w:rsid w:val="0067380F"/>
    <w:rsid w:val="006742A6"/>
    <w:rsid w:val="00674693"/>
    <w:rsid w:val="00674E3E"/>
    <w:rsid w:val="00675306"/>
    <w:rsid w:val="00676612"/>
    <w:rsid w:val="00676974"/>
    <w:rsid w:val="00684CFD"/>
    <w:rsid w:val="006864F4"/>
    <w:rsid w:val="00697BA7"/>
    <w:rsid w:val="006A012D"/>
    <w:rsid w:val="006A1D0F"/>
    <w:rsid w:val="006A1F7A"/>
    <w:rsid w:val="006A3320"/>
    <w:rsid w:val="006B030F"/>
    <w:rsid w:val="006B5E28"/>
    <w:rsid w:val="006B719C"/>
    <w:rsid w:val="006B7A7A"/>
    <w:rsid w:val="006C1D81"/>
    <w:rsid w:val="006C25DE"/>
    <w:rsid w:val="006C6A25"/>
    <w:rsid w:val="006D27A5"/>
    <w:rsid w:val="006D2D01"/>
    <w:rsid w:val="006D5C30"/>
    <w:rsid w:val="006D6113"/>
    <w:rsid w:val="006E040B"/>
    <w:rsid w:val="006E2467"/>
    <w:rsid w:val="006E2DA4"/>
    <w:rsid w:val="006E3382"/>
    <w:rsid w:val="006E7A53"/>
    <w:rsid w:val="006F01AE"/>
    <w:rsid w:val="006F114D"/>
    <w:rsid w:val="00700DCF"/>
    <w:rsid w:val="0070278B"/>
    <w:rsid w:val="00704AE0"/>
    <w:rsid w:val="00706C68"/>
    <w:rsid w:val="00707CDB"/>
    <w:rsid w:val="0071520B"/>
    <w:rsid w:val="0072398B"/>
    <w:rsid w:val="00730AF7"/>
    <w:rsid w:val="00734950"/>
    <w:rsid w:val="00736C07"/>
    <w:rsid w:val="00747D98"/>
    <w:rsid w:val="00753D7A"/>
    <w:rsid w:val="0075487B"/>
    <w:rsid w:val="007606C6"/>
    <w:rsid w:val="00760910"/>
    <w:rsid w:val="007622D8"/>
    <w:rsid w:val="00763558"/>
    <w:rsid w:val="007640BA"/>
    <w:rsid w:val="007641D7"/>
    <w:rsid w:val="00764497"/>
    <w:rsid w:val="00765515"/>
    <w:rsid w:val="00770568"/>
    <w:rsid w:val="0077136F"/>
    <w:rsid w:val="00774358"/>
    <w:rsid w:val="007800F3"/>
    <w:rsid w:val="00782AF6"/>
    <w:rsid w:val="00784B99"/>
    <w:rsid w:val="007853A5"/>
    <w:rsid w:val="00786A37"/>
    <w:rsid w:val="00786AD6"/>
    <w:rsid w:val="007917C9"/>
    <w:rsid w:val="007937E0"/>
    <w:rsid w:val="00794B51"/>
    <w:rsid w:val="00794C8E"/>
    <w:rsid w:val="00796D99"/>
    <w:rsid w:val="007973DD"/>
    <w:rsid w:val="007A7BBC"/>
    <w:rsid w:val="007B5759"/>
    <w:rsid w:val="007C6956"/>
    <w:rsid w:val="007C6D39"/>
    <w:rsid w:val="007D66F8"/>
    <w:rsid w:val="007D6F0B"/>
    <w:rsid w:val="007E0D28"/>
    <w:rsid w:val="007F12BF"/>
    <w:rsid w:val="007F39E2"/>
    <w:rsid w:val="007F54A1"/>
    <w:rsid w:val="007F61E9"/>
    <w:rsid w:val="007F64A7"/>
    <w:rsid w:val="008007BD"/>
    <w:rsid w:val="00802100"/>
    <w:rsid w:val="00804CC1"/>
    <w:rsid w:val="00806C82"/>
    <w:rsid w:val="00813A84"/>
    <w:rsid w:val="00821B1C"/>
    <w:rsid w:val="008231E7"/>
    <w:rsid w:val="0082767A"/>
    <w:rsid w:val="00827700"/>
    <w:rsid w:val="00832F82"/>
    <w:rsid w:val="008346F6"/>
    <w:rsid w:val="00835313"/>
    <w:rsid w:val="0083684C"/>
    <w:rsid w:val="008406F2"/>
    <w:rsid w:val="00840DA5"/>
    <w:rsid w:val="00844159"/>
    <w:rsid w:val="008506EE"/>
    <w:rsid w:val="00855BB5"/>
    <w:rsid w:val="00857168"/>
    <w:rsid w:val="008577AA"/>
    <w:rsid w:val="00860268"/>
    <w:rsid w:val="008610B6"/>
    <w:rsid w:val="00862E8A"/>
    <w:rsid w:val="00864BFE"/>
    <w:rsid w:val="00866235"/>
    <w:rsid w:val="00866412"/>
    <w:rsid w:val="00870F0B"/>
    <w:rsid w:val="00874BFF"/>
    <w:rsid w:val="008753D1"/>
    <w:rsid w:val="008766B4"/>
    <w:rsid w:val="00880DCF"/>
    <w:rsid w:val="00881341"/>
    <w:rsid w:val="0088306C"/>
    <w:rsid w:val="00883654"/>
    <w:rsid w:val="008874FB"/>
    <w:rsid w:val="008A0405"/>
    <w:rsid w:val="008A1DCF"/>
    <w:rsid w:val="008A22D5"/>
    <w:rsid w:val="008A47BF"/>
    <w:rsid w:val="008A5CEF"/>
    <w:rsid w:val="008B29C4"/>
    <w:rsid w:val="008B6833"/>
    <w:rsid w:val="008D5104"/>
    <w:rsid w:val="008D6541"/>
    <w:rsid w:val="008F1D1E"/>
    <w:rsid w:val="008F4059"/>
    <w:rsid w:val="008F487B"/>
    <w:rsid w:val="008F54ED"/>
    <w:rsid w:val="008F6C51"/>
    <w:rsid w:val="008F6DED"/>
    <w:rsid w:val="00903C5D"/>
    <w:rsid w:val="00905170"/>
    <w:rsid w:val="00905AE4"/>
    <w:rsid w:val="00910C2B"/>
    <w:rsid w:val="00910C2C"/>
    <w:rsid w:val="00916204"/>
    <w:rsid w:val="009171F1"/>
    <w:rsid w:val="009213F3"/>
    <w:rsid w:val="00926678"/>
    <w:rsid w:val="00931917"/>
    <w:rsid w:val="009344B2"/>
    <w:rsid w:val="0093793F"/>
    <w:rsid w:val="00945C04"/>
    <w:rsid w:val="00946CC0"/>
    <w:rsid w:val="00947B77"/>
    <w:rsid w:val="00966EA2"/>
    <w:rsid w:val="0097461F"/>
    <w:rsid w:val="0097678F"/>
    <w:rsid w:val="00986EAA"/>
    <w:rsid w:val="0099432C"/>
    <w:rsid w:val="00995B11"/>
    <w:rsid w:val="009A1AF8"/>
    <w:rsid w:val="009A7B6F"/>
    <w:rsid w:val="009B0491"/>
    <w:rsid w:val="009B06AF"/>
    <w:rsid w:val="009B2832"/>
    <w:rsid w:val="009B3B1B"/>
    <w:rsid w:val="009C095C"/>
    <w:rsid w:val="009C1817"/>
    <w:rsid w:val="009C1CB7"/>
    <w:rsid w:val="009C3471"/>
    <w:rsid w:val="009D0A5D"/>
    <w:rsid w:val="009D2CA9"/>
    <w:rsid w:val="009D387F"/>
    <w:rsid w:val="009D79A3"/>
    <w:rsid w:val="009E0FDF"/>
    <w:rsid w:val="009E16BF"/>
    <w:rsid w:val="009E22B6"/>
    <w:rsid w:val="009E2B01"/>
    <w:rsid w:val="009E2E2F"/>
    <w:rsid w:val="009E432E"/>
    <w:rsid w:val="009F1E71"/>
    <w:rsid w:val="009F2F70"/>
    <w:rsid w:val="009F385D"/>
    <w:rsid w:val="009F70F8"/>
    <w:rsid w:val="00A0106E"/>
    <w:rsid w:val="00A11B10"/>
    <w:rsid w:val="00A14B70"/>
    <w:rsid w:val="00A1576A"/>
    <w:rsid w:val="00A16FF3"/>
    <w:rsid w:val="00A17B9F"/>
    <w:rsid w:val="00A20A36"/>
    <w:rsid w:val="00A2135F"/>
    <w:rsid w:val="00A21DA3"/>
    <w:rsid w:val="00A276E8"/>
    <w:rsid w:val="00A32C75"/>
    <w:rsid w:val="00A357CF"/>
    <w:rsid w:val="00A369AF"/>
    <w:rsid w:val="00A40D55"/>
    <w:rsid w:val="00A42E16"/>
    <w:rsid w:val="00A462AA"/>
    <w:rsid w:val="00A4708E"/>
    <w:rsid w:val="00A5183C"/>
    <w:rsid w:val="00A63339"/>
    <w:rsid w:val="00A652CB"/>
    <w:rsid w:val="00A66E07"/>
    <w:rsid w:val="00A745F2"/>
    <w:rsid w:val="00A82F91"/>
    <w:rsid w:val="00A83372"/>
    <w:rsid w:val="00A8791F"/>
    <w:rsid w:val="00A87A55"/>
    <w:rsid w:val="00A9008F"/>
    <w:rsid w:val="00A901ED"/>
    <w:rsid w:val="00A946E5"/>
    <w:rsid w:val="00AA3CCB"/>
    <w:rsid w:val="00AA5E00"/>
    <w:rsid w:val="00AB18ED"/>
    <w:rsid w:val="00AB31FE"/>
    <w:rsid w:val="00AB3FE5"/>
    <w:rsid w:val="00AB4596"/>
    <w:rsid w:val="00AB5CE3"/>
    <w:rsid w:val="00AB6188"/>
    <w:rsid w:val="00AB6B6B"/>
    <w:rsid w:val="00AB75D0"/>
    <w:rsid w:val="00AB78A6"/>
    <w:rsid w:val="00AC00E1"/>
    <w:rsid w:val="00AC2E21"/>
    <w:rsid w:val="00AC5AAB"/>
    <w:rsid w:val="00AD7722"/>
    <w:rsid w:val="00AE1249"/>
    <w:rsid w:val="00AE3589"/>
    <w:rsid w:val="00AE6134"/>
    <w:rsid w:val="00AF0783"/>
    <w:rsid w:val="00AF3852"/>
    <w:rsid w:val="00AF3DA1"/>
    <w:rsid w:val="00AF6803"/>
    <w:rsid w:val="00B01F21"/>
    <w:rsid w:val="00B03BAE"/>
    <w:rsid w:val="00B04129"/>
    <w:rsid w:val="00B0612F"/>
    <w:rsid w:val="00B11082"/>
    <w:rsid w:val="00B135CC"/>
    <w:rsid w:val="00B16643"/>
    <w:rsid w:val="00B24500"/>
    <w:rsid w:val="00B25BC1"/>
    <w:rsid w:val="00B316BC"/>
    <w:rsid w:val="00B32398"/>
    <w:rsid w:val="00B32CCB"/>
    <w:rsid w:val="00B40443"/>
    <w:rsid w:val="00B40F07"/>
    <w:rsid w:val="00B43E85"/>
    <w:rsid w:val="00B473E5"/>
    <w:rsid w:val="00B54923"/>
    <w:rsid w:val="00B5527F"/>
    <w:rsid w:val="00B56AB0"/>
    <w:rsid w:val="00B629F5"/>
    <w:rsid w:val="00B64EF1"/>
    <w:rsid w:val="00B6512B"/>
    <w:rsid w:val="00B71E4B"/>
    <w:rsid w:val="00B737DB"/>
    <w:rsid w:val="00B73BD4"/>
    <w:rsid w:val="00B83E99"/>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5BF"/>
    <w:rsid w:val="00BD4B6B"/>
    <w:rsid w:val="00BD5D18"/>
    <w:rsid w:val="00BD70A3"/>
    <w:rsid w:val="00BE284A"/>
    <w:rsid w:val="00BE55D8"/>
    <w:rsid w:val="00BE6089"/>
    <w:rsid w:val="00BF1AB5"/>
    <w:rsid w:val="00BF3410"/>
    <w:rsid w:val="00C03088"/>
    <w:rsid w:val="00C041EA"/>
    <w:rsid w:val="00C0754E"/>
    <w:rsid w:val="00C14590"/>
    <w:rsid w:val="00C15167"/>
    <w:rsid w:val="00C1777E"/>
    <w:rsid w:val="00C17C0F"/>
    <w:rsid w:val="00C30625"/>
    <w:rsid w:val="00C325F0"/>
    <w:rsid w:val="00C33338"/>
    <w:rsid w:val="00C3429F"/>
    <w:rsid w:val="00C34DFD"/>
    <w:rsid w:val="00C37554"/>
    <w:rsid w:val="00C42470"/>
    <w:rsid w:val="00C429C7"/>
    <w:rsid w:val="00C44A80"/>
    <w:rsid w:val="00C47A25"/>
    <w:rsid w:val="00C534CB"/>
    <w:rsid w:val="00C53564"/>
    <w:rsid w:val="00C61325"/>
    <w:rsid w:val="00C639E9"/>
    <w:rsid w:val="00C70F7B"/>
    <w:rsid w:val="00C719AD"/>
    <w:rsid w:val="00C735E3"/>
    <w:rsid w:val="00C73F58"/>
    <w:rsid w:val="00C75B7C"/>
    <w:rsid w:val="00C7691A"/>
    <w:rsid w:val="00C812DF"/>
    <w:rsid w:val="00C82041"/>
    <w:rsid w:val="00C92C3A"/>
    <w:rsid w:val="00C93E4E"/>
    <w:rsid w:val="00C95C94"/>
    <w:rsid w:val="00CA4BFC"/>
    <w:rsid w:val="00CB01CB"/>
    <w:rsid w:val="00CB0908"/>
    <w:rsid w:val="00CB216E"/>
    <w:rsid w:val="00CB668D"/>
    <w:rsid w:val="00CC7C2E"/>
    <w:rsid w:val="00CD0C0D"/>
    <w:rsid w:val="00CD1845"/>
    <w:rsid w:val="00CD3071"/>
    <w:rsid w:val="00CD3A7E"/>
    <w:rsid w:val="00CE212F"/>
    <w:rsid w:val="00CE328A"/>
    <w:rsid w:val="00CE367D"/>
    <w:rsid w:val="00CE5455"/>
    <w:rsid w:val="00CF4293"/>
    <w:rsid w:val="00CF4ED9"/>
    <w:rsid w:val="00D0513C"/>
    <w:rsid w:val="00D05E9A"/>
    <w:rsid w:val="00D116B1"/>
    <w:rsid w:val="00D116CE"/>
    <w:rsid w:val="00D139B7"/>
    <w:rsid w:val="00D15096"/>
    <w:rsid w:val="00D16125"/>
    <w:rsid w:val="00D21C2C"/>
    <w:rsid w:val="00D2408D"/>
    <w:rsid w:val="00D25348"/>
    <w:rsid w:val="00D2742E"/>
    <w:rsid w:val="00D27CF9"/>
    <w:rsid w:val="00D324CB"/>
    <w:rsid w:val="00D348D0"/>
    <w:rsid w:val="00D354E0"/>
    <w:rsid w:val="00D36F9C"/>
    <w:rsid w:val="00D43C55"/>
    <w:rsid w:val="00D44E70"/>
    <w:rsid w:val="00D456F3"/>
    <w:rsid w:val="00D458E9"/>
    <w:rsid w:val="00D46BCB"/>
    <w:rsid w:val="00D52537"/>
    <w:rsid w:val="00D61A2C"/>
    <w:rsid w:val="00D61FB8"/>
    <w:rsid w:val="00D6488C"/>
    <w:rsid w:val="00D655B8"/>
    <w:rsid w:val="00D80D57"/>
    <w:rsid w:val="00D81444"/>
    <w:rsid w:val="00D823E8"/>
    <w:rsid w:val="00D847C9"/>
    <w:rsid w:val="00D85F78"/>
    <w:rsid w:val="00D864D8"/>
    <w:rsid w:val="00D87C32"/>
    <w:rsid w:val="00D907E9"/>
    <w:rsid w:val="00D91331"/>
    <w:rsid w:val="00D924F5"/>
    <w:rsid w:val="00DA10AE"/>
    <w:rsid w:val="00DA297E"/>
    <w:rsid w:val="00DA39DC"/>
    <w:rsid w:val="00DA72E8"/>
    <w:rsid w:val="00DA7B6A"/>
    <w:rsid w:val="00DB2A3E"/>
    <w:rsid w:val="00DB7246"/>
    <w:rsid w:val="00DB73D3"/>
    <w:rsid w:val="00DB77DD"/>
    <w:rsid w:val="00DD4068"/>
    <w:rsid w:val="00DD5A1C"/>
    <w:rsid w:val="00DE0160"/>
    <w:rsid w:val="00DE070D"/>
    <w:rsid w:val="00DE0F4C"/>
    <w:rsid w:val="00DE426C"/>
    <w:rsid w:val="00DE6851"/>
    <w:rsid w:val="00E005BE"/>
    <w:rsid w:val="00E03B36"/>
    <w:rsid w:val="00E0536F"/>
    <w:rsid w:val="00E11D39"/>
    <w:rsid w:val="00E11E6E"/>
    <w:rsid w:val="00E127E5"/>
    <w:rsid w:val="00E16A45"/>
    <w:rsid w:val="00E247EB"/>
    <w:rsid w:val="00E25BF8"/>
    <w:rsid w:val="00E2649D"/>
    <w:rsid w:val="00E3542B"/>
    <w:rsid w:val="00E373FC"/>
    <w:rsid w:val="00E40364"/>
    <w:rsid w:val="00E40F95"/>
    <w:rsid w:val="00E42D20"/>
    <w:rsid w:val="00E43C4C"/>
    <w:rsid w:val="00E44722"/>
    <w:rsid w:val="00E46F70"/>
    <w:rsid w:val="00E54918"/>
    <w:rsid w:val="00E5699A"/>
    <w:rsid w:val="00E6458C"/>
    <w:rsid w:val="00E65A12"/>
    <w:rsid w:val="00E661B7"/>
    <w:rsid w:val="00E6717A"/>
    <w:rsid w:val="00E7099B"/>
    <w:rsid w:val="00E7694C"/>
    <w:rsid w:val="00E80070"/>
    <w:rsid w:val="00E80D53"/>
    <w:rsid w:val="00E87E22"/>
    <w:rsid w:val="00E917CE"/>
    <w:rsid w:val="00E938B0"/>
    <w:rsid w:val="00E95814"/>
    <w:rsid w:val="00E9599A"/>
    <w:rsid w:val="00E97EDD"/>
    <w:rsid w:val="00EB32E4"/>
    <w:rsid w:val="00EC0993"/>
    <w:rsid w:val="00EC1EFB"/>
    <w:rsid w:val="00EC22C1"/>
    <w:rsid w:val="00EC5BA9"/>
    <w:rsid w:val="00ED0A58"/>
    <w:rsid w:val="00ED41E8"/>
    <w:rsid w:val="00ED76CB"/>
    <w:rsid w:val="00ED79CD"/>
    <w:rsid w:val="00EE3146"/>
    <w:rsid w:val="00EE5FF7"/>
    <w:rsid w:val="00EE77CA"/>
    <w:rsid w:val="00EF0568"/>
    <w:rsid w:val="00EF1512"/>
    <w:rsid w:val="00EF3DCC"/>
    <w:rsid w:val="00EF6825"/>
    <w:rsid w:val="00EF7564"/>
    <w:rsid w:val="00F01342"/>
    <w:rsid w:val="00F02373"/>
    <w:rsid w:val="00F02AAF"/>
    <w:rsid w:val="00F02CA8"/>
    <w:rsid w:val="00F04712"/>
    <w:rsid w:val="00F0629C"/>
    <w:rsid w:val="00F06903"/>
    <w:rsid w:val="00F1099F"/>
    <w:rsid w:val="00F1756D"/>
    <w:rsid w:val="00F2030A"/>
    <w:rsid w:val="00F230D3"/>
    <w:rsid w:val="00F26CBB"/>
    <w:rsid w:val="00F34A18"/>
    <w:rsid w:val="00F36404"/>
    <w:rsid w:val="00F3718B"/>
    <w:rsid w:val="00F40C92"/>
    <w:rsid w:val="00F41575"/>
    <w:rsid w:val="00F436C5"/>
    <w:rsid w:val="00F46663"/>
    <w:rsid w:val="00F46E0A"/>
    <w:rsid w:val="00F5340D"/>
    <w:rsid w:val="00F5675C"/>
    <w:rsid w:val="00F56C25"/>
    <w:rsid w:val="00F575A5"/>
    <w:rsid w:val="00F616A4"/>
    <w:rsid w:val="00F633BB"/>
    <w:rsid w:val="00F633EB"/>
    <w:rsid w:val="00F7484A"/>
    <w:rsid w:val="00F80D24"/>
    <w:rsid w:val="00F81C79"/>
    <w:rsid w:val="00F83C1D"/>
    <w:rsid w:val="00F8734E"/>
    <w:rsid w:val="00F9183C"/>
    <w:rsid w:val="00F943E3"/>
    <w:rsid w:val="00FA01CD"/>
    <w:rsid w:val="00FA4A35"/>
    <w:rsid w:val="00FA7AFE"/>
    <w:rsid w:val="00FB0C1A"/>
    <w:rsid w:val="00FB1E06"/>
    <w:rsid w:val="00FC5B79"/>
    <w:rsid w:val="00FC677B"/>
    <w:rsid w:val="00FD1931"/>
    <w:rsid w:val="00FD77AF"/>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ind w:left="851"/>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0E326A"/>
    <w:pPr>
      <w:keepNext/>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paragraph" w:customStyle="1" w:styleId="paragraph">
    <w:name w:val="paragraph"/>
    <w:basedOn w:val="Normal"/>
    <w:rsid w:val="00DE016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DE0160"/>
  </w:style>
  <w:style w:type="character" w:customStyle="1" w:styleId="eop">
    <w:name w:val="eop"/>
    <w:basedOn w:val="DefaultParagraphFont"/>
    <w:rsid w:val="00DE0160"/>
  </w:style>
  <w:style w:type="character" w:styleId="UnresolvedMention">
    <w:name w:val="Unresolved Mention"/>
    <w:basedOn w:val="DefaultParagraphFont"/>
    <w:uiPriority w:val="99"/>
    <w:semiHidden/>
    <w:unhideWhenUsed/>
    <w:rsid w:val="00533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https://teams.microsoft.com/meet/38345383837025?p=xq0hmoIL7BQTjg0uQ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D6EF-9ABB-4D9C-A0D0-595A6F9F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5748</Words>
  <Characters>32766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10</cp:revision>
  <cp:lastPrinted>2021-05-13T06:31:00Z</cp:lastPrinted>
  <dcterms:created xsi:type="dcterms:W3CDTF">2026-03-12T10:02:00Z</dcterms:created>
  <dcterms:modified xsi:type="dcterms:W3CDTF">2026-03-20T07:49:00Z</dcterms:modified>
</cp:coreProperties>
</file>