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B94C1" w14:textId="3E31AE8B" w:rsidR="003353D8" w:rsidRPr="003353D8" w:rsidRDefault="00575052" w:rsidP="003353D8">
      <w:pPr>
        <w:tabs>
          <w:tab w:val="left" w:pos="900"/>
          <w:tab w:val="left" w:pos="2880"/>
          <w:tab w:val="left" w:pos="5760"/>
          <w:tab w:val="left" w:pos="7920"/>
        </w:tabs>
        <w:spacing w:after="0" w:line="240" w:lineRule="auto"/>
        <w:outlineLvl w:val="0"/>
        <w:rPr>
          <w:rFonts w:ascii="Arial Narrow" w:eastAsia="Times New Roman" w:hAnsi="Arial Narrow" w:cs="Times New Roman"/>
          <w:b/>
          <w:snapToGrid w:val="0"/>
          <w:sz w:val="28"/>
          <w:szCs w:val="20"/>
          <w:lang w:val="en-GB"/>
        </w:rPr>
      </w:pPr>
      <w:bookmarkStart w:id="0" w:name="_Hlk72918120"/>
      <w:bookmarkEnd w:id="0"/>
      <w:r w:rsidRPr="003353D8">
        <w:rPr>
          <w:rFonts w:ascii="Bookman Old Style" w:eastAsia="Times New Roman" w:hAnsi="Bookman Old Style" w:cs="Times New Roman"/>
          <w:b/>
          <w:noProof/>
          <w:sz w:val="28"/>
          <w:szCs w:val="28"/>
          <w:lang w:val="en-US"/>
        </w:rPr>
        <w:drawing>
          <wp:anchor distT="0" distB="0" distL="114300" distR="114300" simplePos="0" relativeHeight="251671552" behindDoc="0" locked="0" layoutInCell="1" allowOverlap="1" wp14:anchorId="60A482CC" wp14:editId="3D666FD7">
            <wp:simplePos x="0" y="0"/>
            <wp:positionH relativeFrom="column">
              <wp:posOffset>2204720</wp:posOffset>
            </wp:positionH>
            <wp:positionV relativeFrom="paragraph">
              <wp:posOffset>59690</wp:posOffset>
            </wp:positionV>
            <wp:extent cx="1400175" cy="1790700"/>
            <wp:effectExtent l="0" t="0" r="9525" b="0"/>
            <wp:wrapSquare wrapText="right"/>
            <wp:docPr id="3" name="Picture 3" descr="MS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N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A67F63" w14:textId="79D01139" w:rsidR="003353D8" w:rsidRPr="003353D8" w:rsidRDefault="003353D8" w:rsidP="003353D8">
      <w:pPr>
        <w:spacing w:after="0" w:line="240" w:lineRule="auto"/>
        <w:jc w:val="center"/>
        <w:rPr>
          <w:rFonts w:ascii="Bookman Old Style" w:eastAsia="Times New Roman" w:hAnsi="Bookman Old Style" w:cs="Times New Roman"/>
          <w:b/>
          <w:sz w:val="28"/>
          <w:szCs w:val="28"/>
          <w:lang w:val="en-US"/>
        </w:rPr>
      </w:pPr>
    </w:p>
    <w:p w14:paraId="7A71D98B" w14:textId="77777777" w:rsidR="003353D8" w:rsidRPr="003353D8" w:rsidRDefault="003353D8" w:rsidP="003353D8">
      <w:pPr>
        <w:spacing w:after="0" w:line="240" w:lineRule="auto"/>
        <w:jc w:val="center"/>
        <w:rPr>
          <w:rFonts w:ascii="Calibri" w:eastAsia="Times New Roman" w:hAnsi="Calibri" w:cs="Calibri"/>
          <w:b/>
          <w:lang w:val="en-US"/>
        </w:rPr>
      </w:pPr>
    </w:p>
    <w:p w14:paraId="7CB3AEDD" w14:textId="77777777" w:rsidR="003353D8" w:rsidRPr="003353D8" w:rsidRDefault="003353D8" w:rsidP="003353D8">
      <w:pPr>
        <w:spacing w:after="0" w:line="240" w:lineRule="auto"/>
        <w:jc w:val="center"/>
        <w:rPr>
          <w:rFonts w:ascii="Calibri" w:eastAsia="Times New Roman" w:hAnsi="Calibri" w:cs="Calibri"/>
          <w:b/>
          <w:lang w:val="en-US"/>
        </w:rPr>
      </w:pPr>
    </w:p>
    <w:p w14:paraId="144860C7" w14:textId="77777777" w:rsidR="003353D8" w:rsidRPr="003353D8" w:rsidRDefault="003353D8" w:rsidP="003353D8">
      <w:pPr>
        <w:spacing w:after="0" w:line="240" w:lineRule="auto"/>
        <w:jc w:val="center"/>
        <w:rPr>
          <w:rFonts w:ascii="Calibri" w:eastAsia="Times New Roman" w:hAnsi="Calibri" w:cs="Calibri"/>
          <w:b/>
          <w:lang w:val="en-US"/>
        </w:rPr>
      </w:pPr>
    </w:p>
    <w:p w14:paraId="37B57BF3"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4860E1F5"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47C95530"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11D5DC78"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5477ACC0"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2A913634"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1FD942CF" w14:textId="77777777" w:rsidR="003353D8" w:rsidRPr="003353D8" w:rsidRDefault="003353D8" w:rsidP="003353D8">
      <w:pPr>
        <w:spacing w:after="0" w:line="240" w:lineRule="auto"/>
        <w:jc w:val="center"/>
        <w:rPr>
          <w:rFonts w:ascii="Bookman Old Style" w:eastAsia="Times New Roman" w:hAnsi="Bookman Old Style" w:cs="Calibri"/>
          <w:b/>
          <w:sz w:val="24"/>
          <w:szCs w:val="24"/>
          <w:lang w:val="en-US"/>
        </w:rPr>
      </w:pPr>
      <w:r w:rsidRPr="003353D8">
        <w:rPr>
          <w:rFonts w:ascii="Bookman Old Style" w:eastAsia="Times New Roman" w:hAnsi="Bookman Old Style" w:cs="Calibri"/>
          <w:b/>
          <w:sz w:val="24"/>
          <w:szCs w:val="24"/>
          <w:lang w:val="en-US"/>
        </w:rPr>
        <w:t xml:space="preserve">MSINGA MUNICIPALITY </w:t>
      </w:r>
    </w:p>
    <w:p w14:paraId="6CE4B179" w14:textId="7B3AC10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r w:rsidRPr="003353D8">
        <w:rPr>
          <w:rFonts w:ascii="Bookman Old Style" w:eastAsia="Times New Roman" w:hAnsi="Bookman Old Style" w:cs="Calibri"/>
          <w:b/>
          <w:sz w:val="24"/>
          <w:szCs w:val="24"/>
          <w:lang w:val="en-US"/>
        </w:rPr>
        <w:t>(</w:t>
      </w:r>
      <w:hyperlink r:id="rId8" w:history="1">
        <w:r w:rsidR="00575052" w:rsidRPr="00DE027B">
          <w:rPr>
            <w:rStyle w:val="Hyperlink"/>
            <w:rFonts w:ascii="Bookman Old Style" w:eastAsia="Times New Roman" w:hAnsi="Bookman Old Style" w:cs="Calibri"/>
            <w:b/>
            <w:sz w:val="24"/>
            <w:szCs w:val="24"/>
            <w:lang w:val="en-US"/>
          </w:rPr>
          <w:t>www.umsinga.g</w:t>
        </w:r>
      </w:hyperlink>
      <w:r w:rsidR="00575052">
        <w:rPr>
          <w:rFonts w:ascii="Bookman Old Style" w:eastAsia="Times New Roman" w:hAnsi="Bookman Old Style" w:cs="Calibri"/>
          <w:b/>
          <w:color w:val="0000FF"/>
          <w:sz w:val="24"/>
          <w:szCs w:val="24"/>
          <w:u w:val="single"/>
          <w:lang w:val="en-US"/>
        </w:rPr>
        <w:t>ov.za</w:t>
      </w:r>
      <w:r w:rsidRPr="003353D8">
        <w:rPr>
          <w:rFonts w:ascii="Bookman Old Style" w:eastAsia="Times New Roman" w:hAnsi="Bookman Old Style" w:cs="Calibri"/>
          <w:b/>
          <w:sz w:val="24"/>
          <w:szCs w:val="24"/>
          <w:lang w:val="en-US"/>
        </w:rPr>
        <w:t>)</w:t>
      </w:r>
    </w:p>
    <w:p w14:paraId="1C796A97" w14:textId="77777777" w:rsidR="003353D8" w:rsidRPr="003353D8" w:rsidRDefault="003353D8" w:rsidP="003353D8">
      <w:pPr>
        <w:spacing w:after="0" w:line="240" w:lineRule="auto"/>
        <w:jc w:val="center"/>
        <w:rPr>
          <w:rFonts w:ascii="Bookman Old Style" w:eastAsia="Times New Roman" w:hAnsi="Bookman Old Style" w:cs="Calibri"/>
          <w:b/>
          <w:sz w:val="28"/>
          <w:szCs w:val="28"/>
          <w:lang w:val="en-US"/>
        </w:rPr>
      </w:pPr>
    </w:p>
    <w:p w14:paraId="78FAF19A" w14:textId="0EAFD6DC" w:rsidR="003353D8" w:rsidRPr="00575052" w:rsidRDefault="00575052" w:rsidP="003353D8">
      <w:pPr>
        <w:spacing w:after="0" w:line="240" w:lineRule="auto"/>
        <w:jc w:val="center"/>
        <w:rPr>
          <w:rFonts w:ascii="Arial Narrow" w:eastAsia="Times New Roman" w:hAnsi="Arial Narrow" w:cs="Calibri"/>
          <w:b/>
          <w:sz w:val="24"/>
          <w:szCs w:val="24"/>
          <w:lang w:val="en-US"/>
        </w:rPr>
      </w:pPr>
      <w:r w:rsidRPr="00575052">
        <w:rPr>
          <w:rFonts w:ascii="Arial Narrow" w:eastAsia="Times New Roman" w:hAnsi="Arial Narrow" w:cs="Calibri"/>
          <w:b/>
          <w:sz w:val="24"/>
          <w:szCs w:val="24"/>
          <w:lang w:val="en-US"/>
        </w:rPr>
        <w:t>REQUEST FOR PROPOSAL –</w:t>
      </w:r>
    </w:p>
    <w:p w14:paraId="4E139D7A" w14:textId="1DAA373F" w:rsidR="003353D8" w:rsidRPr="00575052" w:rsidRDefault="00575052" w:rsidP="003353D8">
      <w:pPr>
        <w:spacing w:after="200" w:line="276" w:lineRule="auto"/>
        <w:jc w:val="center"/>
        <w:rPr>
          <w:rFonts w:ascii="Arial Narrow" w:eastAsia="Calibri" w:hAnsi="Arial Narrow" w:cs="Arial"/>
          <w:b/>
          <w:sz w:val="24"/>
          <w:szCs w:val="24"/>
          <w:lang w:val="en-US"/>
        </w:rPr>
      </w:pPr>
      <w:r w:rsidRPr="00575052">
        <w:rPr>
          <w:rFonts w:ascii="Arial Narrow" w:eastAsia="Calibri" w:hAnsi="Arial Narrow" w:cs="Arial"/>
          <w:b/>
          <w:sz w:val="24"/>
          <w:szCs w:val="24"/>
          <w:lang w:val="en-US"/>
        </w:rPr>
        <w:t xml:space="preserve">CONSTRUCTION OF POMEROY MARKET STALLS </w:t>
      </w:r>
    </w:p>
    <w:p w14:paraId="7F7413DA" w14:textId="3DA3930E" w:rsidR="00575052" w:rsidRPr="00575052" w:rsidRDefault="00575052" w:rsidP="00575052">
      <w:pPr>
        <w:jc w:val="center"/>
        <w:rPr>
          <w:rFonts w:ascii="Arial Narrow" w:hAnsi="Arial Narrow" w:cs="Calibri"/>
          <w:b/>
          <w:bCs/>
          <w:sz w:val="32"/>
          <w:szCs w:val="32"/>
        </w:rPr>
      </w:pPr>
      <w:r w:rsidRPr="00575052">
        <w:rPr>
          <w:rFonts w:ascii="Arial Narrow" w:eastAsia="Calibri" w:hAnsi="Arial Narrow" w:cs="Arial"/>
          <w:b/>
          <w:sz w:val="32"/>
          <w:szCs w:val="32"/>
          <w:lang w:val="en-US"/>
        </w:rPr>
        <w:t xml:space="preserve">TENDER NUMBER: </w:t>
      </w:r>
      <w:r w:rsidRPr="00575052">
        <w:rPr>
          <w:rFonts w:ascii="Arial Narrow" w:hAnsi="Arial Narrow" w:cs="Calibri"/>
          <w:b/>
          <w:bCs/>
          <w:sz w:val="32"/>
          <w:szCs w:val="32"/>
        </w:rPr>
        <w:t>MS/2020/2021/008/591/DP</w:t>
      </w:r>
    </w:p>
    <w:p w14:paraId="618D26F6" w14:textId="232A9F96" w:rsidR="003353D8" w:rsidRPr="00575052" w:rsidRDefault="003353D8" w:rsidP="009F21A2">
      <w:pPr>
        <w:spacing w:after="0" w:line="240" w:lineRule="auto"/>
        <w:jc w:val="center"/>
        <w:rPr>
          <w:rFonts w:ascii="Arial Narrow" w:eastAsia="Times New Roman" w:hAnsi="Arial Narrow" w:cs="Calibri"/>
          <w:b/>
          <w:sz w:val="24"/>
          <w:szCs w:val="24"/>
          <w:lang w:val="en-US"/>
        </w:rPr>
      </w:pPr>
    </w:p>
    <w:p w14:paraId="7F1C9CCE" w14:textId="77777777" w:rsidR="003353D8" w:rsidRPr="00575052" w:rsidRDefault="003353D8" w:rsidP="003353D8">
      <w:pPr>
        <w:spacing w:after="0" w:line="240" w:lineRule="auto"/>
        <w:jc w:val="center"/>
        <w:rPr>
          <w:rFonts w:ascii="Arial Narrow" w:eastAsia="Times New Roman" w:hAnsi="Arial Narrow" w:cs="Calibri"/>
          <w:b/>
          <w:sz w:val="24"/>
          <w:szCs w:val="24"/>
          <w:lang w:val="en-US"/>
        </w:rPr>
      </w:pPr>
    </w:p>
    <w:tbl>
      <w:tblPr>
        <w:tblW w:w="999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5130"/>
      </w:tblGrid>
      <w:tr w:rsidR="003353D8" w:rsidRPr="00575052" w14:paraId="14BCD6E1" w14:textId="77777777" w:rsidTr="00623559">
        <w:tc>
          <w:tcPr>
            <w:tcW w:w="4860" w:type="dxa"/>
          </w:tcPr>
          <w:p w14:paraId="07B88B31"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4DC0901F" w14:textId="7A46AFE2"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DOCUMENT NAME</w:t>
            </w:r>
          </w:p>
        </w:tc>
        <w:tc>
          <w:tcPr>
            <w:tcW w:w="5130" w:type="dxa"/>
          </w:tcPr>
          <w:p w14:paraId="6F65CD60" w14:textId="77777777" w:rsidR="003353D8" w:rsidRPr="00575052" w:rsidRDefault="003353D8" w:rsidP="003353D8">
            <w:pPr>
              <w:spacing w:after="200" w:line="276" w:lineRule="auto"/>
              <w:jc w:val="center"/>
              <w:rPr>
                <w:rFonts w:ascii="Arial Narrow" w:eastAsia="Calibri" w:hAnsi="Arial Narrow" w:cs="Arial"/>
                <w:b/>
                <w:sz w:val="32"/>
                <w:szCs w:val="32"/>
                <w:lang w:val="en-US"/>
              </w:rPr>
            </w:pPr>
          </w:p>
          <w:p w14:paraId="2F84CD18" w14:textId="075D26FF" w:rsidR="003353D8" w:rsidRPr="00575052" w:rsidRDefault="00575052" w:rsidP="00575052">
            <w:pPr>
              <w:tabs>
                <w:tab w:val="left" w:pos="1080"/>
                <w:tab w:val="left" w:pos="3969"/>
              </w:tabs>
              <w:jc w:val="center"/>
              <w:rPr>
                <w:rFonts w:ascii="Arial Narrow" w:eastAsia="Times New Roman" w:hAnsi="Arial Narrow" w:cs="Calibri"/>
                <w:sz w:val="32"/>
                <w:szCs w:val="32"/>
                <w:lang w:val="en-US"/>
              </w:rPr>
            </w:pPr>
            <w:r w:rsidRPr="00575052">
              <w:rPr>
                <w:rFonts w:ascii="Arial Narrow" w:hAnsi="Arial Narrow"/>
                <w:b/>
                <w:sz w:val="32"/>
                <w:szCs w:val="32"/>
                <w:lang w:val="en-GB"/>
              </w:rPr>
              <w:t xml:space="preserve">CONSTRUCTION OF POMEROY MARKET STALLS   </w:t>
            </w:r>
          </w:p>
        </w:tc>
      </w:tr>
      <w:tr w:rsidR="003353D8" w:rsidRPr="00575052" w14:paraId="54960E94" w14:textId="77777777" w:rsidTr="00623559">
        <w:tc>
          <w:tcPr>
            <w:tcW w:w="4860" w:type="dxa"/>
          </w:tcPr>
          <w:p w14:paraId="2B8C4251"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3ED8E954" w14:textId="073ABE0E"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CLOSING DATE</w:t>
            </w:r>
          </w:p>
        </w:tc>
        <w:tc>
          <w:tcPr>
            <w:tcW w:w="5130" w:type="dxa"/>
          </w:tcPr>
          <w:p w14:paraId="227C156F"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0D4EF59B" w14:textId="7BD3C364"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12 MARCH 2020</w:t>
            </w:r>
          </w:p>
          <w:p w14:paraId="2930EA37" w14:textId="77777777" w:rsidR="003353D8" w:rsidRPr="00575052" w:rsidRDefault="003353D8" w:rsidP="003353D8">
            <w:pPr>
              <w:spacing w:after="0" w:line="240" w:lineRule="auto"/>
              <w:rPr>
                <w:rFonts w:ascii="Arial Narrow" w:eastAsia="Times New Roman" w:hAnsi="Arial Narrow" w:cs="Calibri"/>
                <w:b/>
                <w:sz w:val="32"/>
                <w:szCs w:val="32"/>
                <w:lang w:val="en-US"/>
              </w:rPr>
            </w:pPr>
          </w:p>
        </w:tc>
      </w:tr>
      <w:tr w:rsidR="003353D8" w:rsidRPr="00575052" w14:paraId="076A7676" w14:textId="77777777" w:rsidTr="00623559">
        <w:tc>
          <w:tcPr>
            <w:tcW w:w="4860" w:type="dxa"/>
          </w:tcPr>
          <w:p w14:paraId="1BBA325D"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512AD128" w14:textId="2A3F2AF3"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CLOSING TIME</w:t>
            </w:r>
          </w:p>
        </w:tc>
        <w:tc>
          <w:tcPr>
            <w:tcW w:w="5130" w:type="dxa"/>
          </w:tcPr>
          <w:p w14:paraId="72A6CE49"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0444AFCC" w14:textId="6C5344FA"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12H00</w:t>
            </w:r>
          </w:p>
          <w:p w14:paraId="5A18E087" w14:textId="77777777" w:rsidR="003353D8" w:rsidRPr="00575052" w:rsidRDefault="003353D8" w:rsidP="003353D8">
            <w:pPr>
              <w:spacing w:after="0" w:line="240" w:lineRule="auto"/>
              <w:rPr>
                <w:rFonts w:ascii="Arial Narrow" w:eastAsia="Times New Roman" w:hAnsi="Arial Narrow" w:cs="Calibri"/>
                <w:b/>
                <w:sz w:val="32"/>
                <w:szCs w:val="32"/>
                <w:lang w:val="en-US"/>
              </w:rPr>
            </w:pPr>
          </w:p>
        </w:tc>
      </w:tr>
      <w:tr w:rsidR="003353D8" w:rsidRPr="00575052" w14:paraId="3C943F73" w14:textId="77777777" w:rsidTr="00623559">
        <w:tc>
          <w:tcPr>
            <w:tcW w:w="4860" w:type="dxa"/>
          </w:tcPr>
          <w:p w14:paraId="1A4F310F"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6B19DC05" w14:textId="07F9D1B5"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DATE</w:t>
            </w:r>
            <w:r w:rsidRPr="00575052">
              <w:rPr>
                <w:rFonts w:ascii="Arial Narrow" w:eastAsia="Times New Roman" w:hAnsi="Arial Narrow" w:cs="Calibri"/>
                <w:sz w:val="32"/>
                <w:szCs w:val="32"/>
                <w:lang w:val="en-US"/>
              </w:rPr>
              <w:t xml:space="preserve"> </w:t>
            </w:r>
            <w:r w:rsidRPr="00575052">
              <w:rPr>
                <w:rFonts w:ascii="Arial Narrow" w:eastAsia="Times New Roman" w:hAnsi="Arial Narrow" w:cs="Calibri"/>
                <w:b/>
                <w:sz w:val="32"/>
                <w:szCs w:val="32"/>
                <w:lang w:val="en-US"/>
              </w:rPr>
              <w:t>OF OPENING OF BID</w:t>
            </w:r>
          </w:p>
        </w:tc>
        <w:tc>
          <w:tcPr>
            <w:tcW w:w="5130" w:type="dxa"/>
          </w:tcPr>
          <w:p w14:paraId="5A1AA845"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4BB65407" w14:textId="062E6822" w:rsidR="009F21A2" w:rsidRPr="00575052" w:rsidRDefault="00575052" w:rsidP="009F21A2">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12 MARCH 2020</w:t>
            </w:r>
          </w:p>
          <w:p w14:paraId="2CC27F23" w14:textId="77777777" w:rsidR="003353D8" w:rsidRPr="00575052" w:rsidRDefault="003353D8" w:rsidP="003353D8">
            <w:pPr>
              <w:spacing w:after="0" w:line="240" w:lineRule="auto"/>
              <w:rPr>
                <w:rFonts w:ascii="Arial Narrow" w:eastAsia="Times New Roman" w:hAnsi="Arial Narrow" w:cs="Calibri"/>
                <w:b/>
                <w:sz w:val="32"/>
                <w:szCs w:val="32"/>
                <w:lang w:val="en-US"/>
              </w:rPr>
            </w:pPr>
          </w:p>
        </w:tc>
      </w:tr>
      <w:tr w:rsidR="003353D8" w:rsidRPr="00575052" w14:paraId="1FAD4126" w14:textId="77777777" w:rsidTr="00623559">
        <w:tc>
          <w:tcPr>
            <w:tcW w:w="4860" w:type="dxa"/>
          </w:tcPr>
          <w:p w14:paraId="1E530189"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716EA7AE" w14:textId="47A9F875"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COST OF TENDER DOCUMENT</w:t>
            </w:r>
          </w:p>
        </w:tc>
        <w:tc>
          <w:tcPr>
            <w:tcW w:w="5130" w:type="dxa"/>
          </w:tcPr>
          <w:p w14:paraId="3D239FEB"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1ABACED1" w14:textId="28F566A4"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R 300.00</w:t>
            </w:r>
          </w:p>
          <w:p w14:paraId="0B9CF69B" w14:textId="77777777" w:rsidR="003353D8" w:rsidRPr="00575052" w:rsidRDefault="003353D8" w:rsidP="003353D8">
            <w:pPr>
              <w:spacing w:after="0" w:line="240" w:lineRule="auto"/>
              <w:rPr>
                <w:rFonts w:ascii="Arial Narrow" w:eastAsia="Times New Roman" w:hAnsi="Arial Narrow" w:cs="Calibri"/>
                <w:b/>
                <w:sz w:val="32"/>
                <w:szCs w:val="32"/>
                <w:lang w:val="en-US"/>
              </w:rPr>
            </w:pPr>
          </w:p>
        </w:tc>
      </w:tr>
      <w:tr w:rsidR="003353D8" w:rsidRPr="00575052" w14:paraId="33C9FCB9" w14:textId="77777777" w:rsidTr="00623559">
        <w:tc>
          <w:tcPr>
            <w:tcW w:w="4860" w:type="dxa"/>
          </w:tcPr>
          <w:p w14:paraId="54A9020E"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72C0B637" w14:textId="6F8EE6B6"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NAME OF BIDDER</w:t>
            </w:r>
          </w:p>
          <w:p w14:paraId="661B41BB" w14:textId="77777777" w:rsidR="003353D8" w:rsidRPr="00575052" w:rsidRDefault="003353D8" w:rsidP="003353D8">
            <w:pPr>
              <w:spacing w:after="0" w:line="240" w:lineRule="auto"/>
              <w:rPr>
                <w:rFonts w:ascii="Arial Narrow" w:eastAsia="Times New Roman" w:hAnsi="Arial Narrow" w:cs="Times New Roman"/>
                <w:sz w:val="32"/>
                <w:szCs w:val="32"/>
                <w:lang w:val="en-US"/>
              </w:rPr>
            </w:pPr>
          </w:p>
        </w:tc>
        <w:tc>
          <w:tcPr>
            <w:tcW w:w="5130" w:type="dxa"/>
          </w:tcPr>
          <w:p w14:paraId="3EB5968C" w14:textId="77777777" w:rsidR="003353D8" w:rsidRPr="00575052" w:rsidRDefault="003353D8" w:rsidP="003353D8">
            <w:pPr>
              <w:spacing w:after="0" w:line="240" w:lineRule="auto"/>
              <w:rPr>
                <w:rFonts w:ascii="Arial Narrow" w:eastAsia="Times New Roman" w:hAnsi="Arial Narrow" w:cs="Times New Roman"/>
                <w:color w:val="FF0000"/>
                <w:sz w:val="32"/>
                <w:szCs w:val="32"/>
                <w:lang w:val="en-US"/>
              </w:rPr>
            </w:pPr>
          </w:p>
          <w:p w14:paraId="575D5D1D" w14:textId="77777777" w:rsidR="003353D8" w:rsidRPr="00575052" w:rsidRDefault="003353D8" w:rsidP="003353D8">
            <w:pPr>
              <w:spacing w:after="0" w:line="240" w:lineRule="auto"/>
              <w:rPr>
                <w:rFonts w:ascii="Arial Narrow" w:eastAsia="Times New Roman" w:hAnsi="Arial Narrow" w:cs="Times New Roman"/>
                <w:color w:val="FF0000"/>
                <w:sz w:val="32"/>
                <w:szCs w:val="32"/>
                <w:lang w:val="en-US"/>
              </w:rPr>
            </w:pPr>
          </w:p>
        </w:tc>
      </w:tr>
      <w:tr w:rsidR="003353D8" w:rsidRPr="00575052" w14:paraId="452E94F9" w14:textId="77777777" w:rsidTr="00623559">
        <w:tc>
          <w:tcPr>
            <w:tcW w:w="4860" w:type="dxa"/>
          </w:tcPr>
          <w:p w14:paraId="4B943D48" w14:textId="22F70CC9"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TENDERED AMOUNT</w:t>
            </w:r>
          </w:p>
          <w:p w14:paraId="10FFC821" w14:textId="20FC2C52" w:rsidR="003353D8" w:rsidRPr="00575052" w:rsidRDefault="00575052" w:rsidP="003353D8">
            <w:pPr>
              <w:spacing w:after="0" w:line="240" w:lineRule="auto"/>
              <w:rPr>
                <w:rFonts w:ascii="Arial Narrow" w:eastAsia="Times New Roman" w:hAnsi="Arial Narrow" w:cs="Calibri"/>
                <w:b/>
                <w:sz w:val="32"/>
                <w:szCs w:val="32"/>
                <w:lang w:val="en-US"/>
              </w:rPr>
            </w:pPr>
            <w:r w:rsidRPr="00575052">
              <w:rPr>
                <w:rFonts w:ascii="Arial Narrow" w:eastAsia="Times New Roman" w:hAnsi="Arial Narrow" w:cs="Calibri"/>
                <w:b/>
                <w:sz w:val="32"/>
                <w:szCs w:val="32"/>
                <w:lang w:val="en-US"/>
              </w:rPr>
              <w:t xml:space="preserve">VAT INCLUSIVE </w:t>
            </w:r>
          </w:p>
        </w:tc>
        <w:tc>
          <w:tcPr>
            <w:tcW w:w="5130" w:type="dxa"/>
          </w:tcPr>
          <w:p w14:paraId="3FAD4CB7" w14:textId="77777777" w:rsidR="003353D8" w:rsidRPr="00575052" w:rsidRDefault="003353D8" w:rsidP="003353D8">
            <w:pPr>
              <w:spacing w:after="0" w:line="240" w:lineRule="auto"/>
              <w:rPr>
                <w:rFonts w:ascii="Arial Narrow" w:eastAsia="Times New Roman" w:hAnsi="Arial Narrow" w:cs="Times New Roman"/>
                <w:sz w:val="32"/>
                <w:szCs w:val="32"/>
                <w:lang w:val="en-US"/>
              </w:rPr>
            </w:pPr>
          </w:p>
          <w:p w14:paraId="7664E131" w14:textId="77777777" w:rsidR="003353D8" w:rsidRPr="00575052" w:rsidRDefault="003353D8" w:rsidP="003353D8">
            <w:pPr>
              <w:spacing w:after="0" w:line="240" w:lineRule="auto"/>
              <w:rPr>
                <w:rFonts w:ascii="Arial Narrow" w:eastAsia="Times New Roman" w:hAnsi="Arial Narrow" w:cs="Calibri"/>
                <w:b/>
                <w:sz w:val="32"/>
                <w:szCs w:val="32"/>
                <w:lang w:val="en-US"/>
              </w:rPr>
            </w:pPr>
          </w:p>
          <w:p w14:paraId="17201767" w14:textId="0FB7B16E" w:rsidR="003353D8" w:rsidRPr="00575052" w:rsidRDefault="00575052" w:rsidP="003353D8">
            <w:pPr>
              <w:spacing w:after="0" w:line="240" w:lineRule="auto"/>
              <w:rPr>
                <w:rFonts w:ascii="Arial Narrow" w:eastAsia="Times New Roman" w:hAnsi="Arial Narrow" w:cs="Times New Roman"/>
                <w:sz w:val="32"/>
                <w:szCs w:val="32"/>
                <w:lang w:val="en-US"/>
              </w:rPr>
            </w:pPr>
            <w:r w:rsidRPr="00575052">
              <w:rPr>
                <w:rFonts w:ascii="Arial Narrow" w:eastAsia="Times New Roman" w:hAnsi="Arial Narrow" w:cs="Calibri"/>
                <w:b/>
                <w:sz w:val="32"/>
                <w:szCs w:val="32"/>
                <w:lang w:val="en-US"/>
              </w:rPr>
              <w:t>R</w:t>
            </w:r>
          </w:p>
        </w:tc>
      </w:tr>
    </w:tbl>
    <w:p w14:paraId="2715E408" w14:textId="77777777" w:rsidR="003353D8" w:rsidRPr="003353D8" w:rsidRDefault="003353D8" w:rsidP="003353D8">
      <w:pPr>
        <w:tabs>
          <w:tab w:val="left" w:pos="900"/>
          <w:tab w:val="left" w:pos="2880"/>
          <w:tab w:val="left" w:pos="5760"/>
          <w:tab w:val="left" w:pos="7920"/>
        </w:tabs>
        <w:spacing w:after="0" w:line="240" w:lineRule="auto"/>
        <w:outlineLvl w:val="0"/>
        <w:rPr>
          <w:rFonts w:ascii="Arial Narrow" w:eastAsia="Times New Roman" w:hAnsi="Arial Narrow" w:cs="Times New Roman"/>
          <w:b/>
          <w:snapToGrid w:val="0"/>
          <w:sz w:val="28"/>
          <w:szCs w:val="20"/>
          <w:lang w:val="en-GB"/>
        </w:rPr>
        <w:sectPr w:rsidR="003353D8" w:rsidRPr="003353D8" w:rsidSect="001912F3">
          <w:footerReference w:type="default" r:id="rId9"/>
          <w:pgSz w:w="11907" w:h="16839" w:code="9"/>
          <w:pgMar w:top="851" w:right="1559" w:bottom="1440" w:left="1418" w:header="709" w:footer="709" w:gutter="0"/>
          <w:cols w:space="708"/>
          <w:docGrid w:linePitch="360"/>
        </w:sectPr>
      </w:pPr>
    </w:p>
    <w:p w14:paraId="3B912EF9" w14:textId="31A397A4" w:rsidR="00575052" w:rsidRDefault="00575052" w:rsidP="00575052">
      <w:pPr>
        <w:tabs>
          <w:tab w:val="left" w:pos="-1152"/>
          <w:tab w:val="left" w:pos="-720"/>
          <w:tab w:val="left" w:pos="0"/>
          <w:tab w:val="left" w:pos="720"/>
          <w:tab w:val="left" w:pos="2160"/>
        </w:tabs>
        <w:spacing w:line="360" w:lineRule="auto"/>
        <w:jc w:val="center"/>
        <w:rPr>
          <w:lang w:val="en-GB"/>
        </w:rPr>
      </w:pPr>
      <w:r w:rsidRPr="0072505C">
        <w:rPr>
          <w:noProof/>
          <w:lang w:eastAsia="en-ZA"/>
        </w:rPr>
        <w:lastRenderedPageBreak/>
        <w:drawing>
          <wp:inline distT="0" distB="0" distL="0" distR="0" wp14:anchorId="6BFD3515" wp14:editId="6BEA63E8">
            <wp:extent cx="1440815" cy="177736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815" cy="1777365"/>
                    </a:xfrm>
                    <a:prstGeom prst="rect">
                      <a:avLst/>
                    </a:prstGeom>
                    <a:noFill/>
                    <a:ln>
                      <a:noFill/>
                    </a:ln>
                  </pic:spPr>
                </pic:pic>
              </a:graphicData>
            </a:graphic>
          </wp:inline>
        </w:drawing>
      </w:r>
      <w:r w:rsidR="003353D8" w:rsidRPr="003353D8">
        <w:rPr>
          <w:rFonts w:ascii="Arial Narrow" w:eastAsia="Calibri" w:hAnsi="Arial Narrow" w:cs="Arial"/>
          <w:b/>
          <w:sz w:val="24"/>
          <w:szCs w:val="24"/>
          <w:lang w:val="en-US"/>
        </w:rPr>
        <w:tab/>
        <w:t xml:space="preserve"> </w:t>
      </w:r>
      <w:bookmarkStart w:id="1" w:name="_Hlk72739199"/>
    </w:p>
    <w:p w14:paraId="4BC3E098" w14:textId="77777777" w:rsidR="00575052" w:rsidRDefault="00575052" w:rsidP="00575052">
      <w:pPr>
        <w:tabs>
          <w:tab w:val="left" w:pos="-1152"/>
          <w:tab w:val="left" w:pos="-720"/>
          <w:tab w:val="left" w:pos="0"/>
          <w:tab w:val="left" w:pos="720"/>
          <w:tab w:val="left" w:pos="2160"/>
        </w:tabs>
        <w:spacing w:line="360" w:lineRule="auto"/>
        <w:jc w:val="center"/>
        <w:rPr>
          <w:lang w:val="en-GB"/>
        </w:rPr>
      </w:pPr>
    </w:p>
    <w:p w14:paraId="348C14C4" w14:textId="77777777" w:rsidR="00575052" w:rsidRPr="00F63F38" w:rsidRDefault="00575052" w:rsidP="00575052">
      <w:pPr>
        <w:tabs>
          <w:tab w:val="left" w:pos="851"/>
          <w:tab w:val="left" w:leader="dot" w:pos="1134"/>
          <w:tab w:val="left" w:leader="dot" w:pos="8931"/>
          <w:tab w:val="right" w:leader="dot" w:pos="9025"/>
          <w:tab w:val="left" w:pos="9072"/>
        </w:tabs>
        <w:spacing w:after="180" w:line="360" w:lineRule="auto"/>
        <w:ind w:right="-45"/>
        <w:jc w:val="center"/>
        <w:rPr>
          <w:rFonts w:ascii="Arial Narrow" w:hAnsi="Arial Narrow"/>
          <w:b/>
          <w:sz w:val="28"/>
          <w:szCs w:val="28"/>
          <w:lang w:val="en-GB"/>
        </w:rPr>
      </w:pPr>
      <w:r>
        <w:rPr>
          <w:rFonts w:ascii="Arial Narrow" w:hAnsi="Arial Narrow"/>
          <w:b/>
          <w:sz w:val="28"/>
          <w:szCs w:val="28"/>
          <w:lang w:val="en-GB"/>
        </w:rPr>
        <w:t>U</w:t>
      </w:r>
      <w:r w:rsidRPr="00F63F38">
        <w:rPr>
          <w:rFonts w:ascii="Arial Narrow" w:hAnsi="Arial Narrow"/>
          <w:b/>
          <w:sz w:val="28"/>
          <w:szCs w:val="28"/>
          <w:lang w:val="en-GB"/>
        </w:rPr>
        <w:t>MSINGA MUNICIPALITY</w:t>
      </w:r>
    </w:p>
    <w:p w14:paraId="7D056C1B" w14:textId="77777777" w:rsidR="00575052" w:rsidRPr="00F63F38" w:rsidRDefault="00575052" w:rsidP="00575052">
      <w:pPr>
        <w:spacing w:after="200" w:line="276" w:lineRule="auto"/>
        <w:jc w:val="both"/>
        <w:rPr>
          <w:rFonts w:ascii="Arial Narrow" w:eastAsia="Calibri" w:hAnsi="Arial Narrow" w:cs="Arial"/>
          <w:sz w:val="24"/>
          <w:szCs w:val="24"/>
          <w:lang w:val="en-GB"/>
        </w:rPr>
      </w:pPr>
      <w:r w:rsidRPr="00F63F38">
        <w:rPr>
          <w:rFonts w:ascii="Arial Narrow" w:eastAsia="Calibri" w:hAnsi="Arial Narrow" w:cs="Arial"/>
          <w:sz w:val="24"/>
          <w:szCs w:val="24"/>
          <w:lang w:val="en-GB"/>
        </w:rPr>
        <w:t xml:space="preserve">Bids are hereby invited in terms of section 18(a) of the </w:t>
      </w:r>
      <w:proofErr w:type="spellStart"/>
      <w:r w:rsidRPr="00F63F38">
        <w:rPr>
          <w:rFonts w:ascii="Arial Narrow" w:eastAsia="Calibri" w:hAnsi="Arial Narrow" w:cs="Arial"/>
          <w:sz w:val="24"/>
          <w:szCs w:val="24"/>
          <w:lang w:val="en-GB"/>
        </w:rPr>
        <w:t>Msinga</w:t>
      </w:r>
      <w:proofErr w:type="spellEnd"/>
      <w:r w:rsidRPr="00F63F38">
        <w:rPr>
          <w:rFonts w:ascii="Arial Narrow" w:eastAsia="Calibri" w:hAnsi="Arial Narrow" w:cs="Arial"/>
          <w:sz w:val="24"/>
          <w:szCs w:val="24"/>
          <w:lang w:val="en-GB"/>
        </w:rPr>
        <w:t xml:space="preserve"> Municipality’s Supply Chain Management Policy together with section 83 of the Municipal Systems Act, No.32 of 2000, as amended and read together with sections 110,111 and 112 of the Municipal Finance Management Act No.56 of 2003 for:</w:t>
      </w:r>
    </w:p>
    <w:p w14:paraId="34805E39" w14:textId="537EC02D" w:rsidR="00575052" w:rsidRPr="00F63F38" w:rsidRDefault="00575052" w:rsidP="00575052">
      <w:pPr>
        <w:tabs>
          <w:tab w:val="left" w:pos="1080"/>
          <w:tab w:val="left" w:pos="3969"/>
        </w:tabs>
        <w:jc w:val="center"/>
        <w:rPr>
          <w:rFonts w:ascii="Arial Narrow" w:hAnsi="Arial Narrow"/>
          <w:b/>
          <w:sz w:val="24"/>
          <w:szCs w:val="24"/>
          <w:lang w:val="en-GB"/>
        </w:rPr>
      </w:pPr>
      <w:r w:rsidRPr="0033340E">
        <w:rPr>
          <w:rFonts w:ascii="Arial Narrow" w:hAnsi="Arial Narrow"/>
          <w:b/>
          <w:sz w:val="24"/>
          <w:szCs w:val="24"/>
          <w:lang w:val="en-GB"/>
        </w:rPr>
        <w:t xml:space="preserve">CONSTRUCTION OF </w:t>
      </w:r>
      <w:r>
        <w:rPr>
          <w:rFonts w:ascii="Arial Narrow" w:hAnsi="Arial Narrow"/>
          <w:b/>
          <w:sz w:val="24"/>
          <w:szCs w:val="24"/>
          <w:lang w:val="en-GB"/>
        </w:rPr>
        <w:t>POMEROY MARKET STALLS</w:t>
      </w:r>
      <w:r w:rsidRPr="0033340E">
        <w:rPr>
          <w:rFonts w:ascii="Arial Narrow" w:hAnsi="Arial Narrow"/>
          <w:b/>
          <w:sz w:val="24"/>
          <w:szCs w:val="24"/>
          <w:lang w:val="en-GB"/>
        </w:rPr>
        <w:t xml:space="preserve">   </w:t>
      </w:r>
    </w:p>
    <w:tbl>
      <w:tblPr>
        <w:tblW w:w="14715"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5"/>
        <w:gridCol w:w="1814"/>
        <w:gridCol w:w="1560"/>
        <w:gridCol w:w="2126"/>
        <w:gridCol w:w="2551"/>
        <w:gridCol w:w="1843"/>
        <w:gridCol w:w="2126"/>
      </w:tblGrid>
      <w:tr w:rsidR="00575052" w:rsidRPr="00F63F38" w14:paraId="2AAC54FC" w14:textId="77777777" w:rsidTr="00DE3546">
        <w:trPr>
          <w:trHeight w:val="812"/>
        </w:trPr>
        <w:tc>
          <w:tcPr>
            <w:tcW w:w="269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BAB76FE" w14:textId="77777777" w:rsidR="00575052" w:rsidRPr="00F63F38"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TENDER NUMBER</w:t>
            </w:r>
          </w:p>
        </w:tc>
        <w:tc>
          <w:tcPr>
            <w:tcW w:w="181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C00B049" w14:textId="77777777" w:rsidR="00575052" w:rsidRPr="00F63F38"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CIDB GRADING REQUIREMENTS</w:t>
            </w:r>
          </w:p>
        </w:tc>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77BB56" w14:textId="77777777" w:rsidR="00575052" w:rsidRPr="00F63F38"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EVALUATION CRITERIA</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95A8B69" w14:textId="77777777" w:rsidR="00575052" w:rsidRDefault="00575052" w:rsidP="00DE3546">
            <w:pPr>
              <w:jc w:val="center"/>
              <w:rPr>
                <w:rFonts w:ascii="Arial Narrow" w:eastAsia="Calibri" w:hAnsi="Arial Narrow" w:cs="Arial"/>
                <w:b/>
                <w:sz w:val="24"/>
                <w:szCs w:val="24"/>
              </w:rPr>
            </w:pPr>
          </w:p>
          <w:p w14:paraId="7BCFDD7E" w14:textId="5E5FB30C" w:rsidR="00575052"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DOCUMENTS AVAILABILITY DATE</w:t>
            </w:r>
            <w:r>
              <w:rPr>
                <w:rFonts w:ascii="Arial Narrow" w:eastAsia="Calibri" w:hAnsi="Arial Narrow" w:cs="Arial"/>
                <w:b/>
                <w:sz w:val="24"/>
                <w:szCs w:val="24"/>
              </w:rPr>
              <w:t>S</w:t>
            </w:r>
          </w:p>
          <w:p w14:paraId="707133D1" w14:textId="77777777" w:rsidR="00575052" w:rsidRPr="00F63F38" w:rsidRDefault="00575052" w:rsidP="00DE3546">
            <w:pPr>
              <w:jc w:val="center"/>
              <w:rPr>
                <w:rFonts w:ascii="Arial Narrow" w:eastAsia="Calibri" w:hAnsi="Arial Narrow" w:cs="Arial"/>
                <w:b/>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2678C34" w14:textId="77777777" w:rsidR="00575052" w:rsidRPr="00F63F38"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DATE AND TIME OF BRIEFING AND COMPURSORY SITE INSPECTION</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97AA42D" w14:textId="77777777" w:rsidR="00575052" w:rsidRPr="00F63F38"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BID DOCUMENT PRICE</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0F8FA6F" w14:textId="77777777" w:rsidR="00575052" w:rsidRPr="00F63F38" w:rsidRDefault="00575052" w:rsidP="00DE3546">
            <w:pPr>
              <w:jc w:val="center"/>
              <w:rPr>
                <w:rFonts w:ascii="Arial Narrow" w:eastAsia="Calibri" w:hAnsi="Arial Narrow" w:cs="Arial"/>
                <w:b/>
                <w:sz w:val="24"/>
                <w:szCs w:val="24"/>
              </w:rPr>
            </w:pPr>
            <w:r w:rsidRPr="00F63F38">
              <w:rPr>
                <w:rFonts w:ascii="Arial Narrow" w:eastAsia="Calibri" w:hAnsi="Arial Narrow" w:cs="Arial"/>
                <w:b/>
                <w:sz w:val="24"/>
                <w:szCs w:val="24"/>
              </w:rPr>
              <w:t>CLOSING DATE AND TIME</w:t>
            </w:r>
          </w:p>
        </w:tc>
      </w:tr>
      <w:tr w:rsidR="00575052" w:rsidRPr="00F63F38" w14:paraId="2351E72A" w14:textId="77777777" w:rsidTr="00DE3546">
        <w:trPr>
          <w:trHeight w:val="1290"/>
        </w:trPr>
        <w:tc>
          <w:tcPr>
            <w:tcW w:w="2695" w:type="dxa"/>
            <w:tcBorders>
              <w:top w:val="single" w:sz="4" w:space="0" w:color="000000"/>
              <w:left w:val="single" w:sz="4" w:space="0" w:color="000000"/>
              <w:bottom w:val="single" w:sz="4" w:space="0" w:color="000000"/>
              <w:right w:val="single" w:sz="4" w:space="0" w:color="000000"/>
            </w:tcBorders>
            <w:vAlign w:val="center"/>
          </w:tcPr>
          <w:p w14:paraId="3045072A" w14:textId="77777777" w:rsidR="00575052" w:rsidRPr="00C158EA" w:rsidRDefault="00575052" w:rsidP="00DE3546">
            <w:pPr>
              <w:jc w:val="center"/>
              <w:rPr>
                <w:rFonts w:ascii="Arial Narrow" w:hAnsi="Arial Narrow" w:cs="Calibri"/>
                <w:b/>
                <w:bCs/>
                <w:sz w:val="24"/>
                <w:szCs w:val="24"/>
              </w:rPr>
            </w:pPr>
            <w:r w:rsidRPr="00C158EA">
              <w:rPr>
                <w:rFonts w:ascii="Arial Narrow" w:hAnsi="Arial Narrow" w:cs="Calibri"/>
                <w:b/>
                <w:bCs/>
                <w:sz w:val="24"/>
                <w:szCs w:val="24"/>
              </w:rPr>
              <w:t>MS/2020/2021/008/591/DP</w:t>
            </w:r>
          </w:p>
          <w:p w14:paraId="633091E6" w14:textId="77777777" w:rsidR="00575052" w:rsidRDefault="00575052" w:rsidP="00DE3546">
            <w:pPr>
              <w:jc w:val="center"/>
              <w:rPr>
                <w:rFonts w:ascii="Arial Narrow" w:hAnsi="Arial Narrow"/>
                <w:sz w:val="24"/>
                <w:szCs w:val="24"/>
                <w:lang w:val="en-GB"/>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95A14DF" w14:textId="77777777" w:rsidR="00575052" w:rsidRDefault="00575052" w:rsidP="00DE3546">
            <w:pPr>
              <w:rPr>
                <w:rFonts w:ascii="Arial Narrow" w:eastAsia="Calibri" w:hAnsi="Arial Narrow" w:cs="Arial"/>
                <w:color w:val="000000"/>
                <w:sz w:val="24"/>
                <w:szCs w:val="24"/>
              </w:rPr>
            </w:pPr>
            <w:r>
              <w:rPr>
                <w:rFonts w:ascii="Arial Narrow" w:eastAsia="Calibri" w:hAnsi="Arial Narrow" w:cs="Arial"/>
                <w:sz w:val="24"/>
                <w:szCs w:val="24"/>
              </w:rPr>
              <w:t xml:space="preserve">2 CE OR </w:t>
            </w:r>
            <w:r w:rsidRPr="00B24BA5">
              <w:rPr>
                <w:rFonts w:ascii="Arial Narrow" w:eastAsia="Calibri" w:hAnsi="Arial Narrow" w:cs="Arial"/>
                <w:sz w:val="24"/>
                <w:szCs w:val="24"/>
              </w:rPr>
              <w:t xml:space="preserve">Higher </w:t>
            </w:r>
          </w:p>
        </w:tc>
        <w:tc>
          <w:tcPr>
            <w:tcW w:w="1560" w:type="dxa"/>
            <w:tcBorders>
              <w:top w:val="single" w:sz="4" w:space="0" w:color="000000"/>
              <w:left w:val="single" w:sz="4" w:space="0" w:color="000000"/>
              <w:bottom w:val="single" w:sz="4" w:space="0" w:color="000000"/>
              <w:right w:val="single" w:sz="4" w:space="0" w:color="000000"/>
            </w:tcBorders>
            <w:vAlign w:val="center"/>
          </w:tcPr>
          <w:p w14:paraId="6FDF9390" w14:textId="77777777" w:rsidR="00575052" w:rsidRDefault="00575052" w:rsidP="00DE3546">
            <w:pPr>
              <w:jc w:val="center"/>
              <w:rPr>
                <w:rFonts w:ascii="Arial Narrow" w:eastAsia="Calibri" w:hAnsi="Arial Narrow" w:cs="Arial"/>
                <w:sz w:val="24"/>
                <w:szCs w:val="24"/>
              </w:rPr>
            </w:pPr>
            <w:r w:rsidRPr="00F63F38">
              <w:rPr>
                <w:rFonts w:ascii="Arial Narrow" w:eastAsia="Calibri" w:hAnsi="Arial Narrow" w:cs="Arial"/>
                <w:sz w:val="24"/>
                <w:szCs w:val="24"/>
              </w:rPr>
              <w:t>functionality</w:t>
            </w:r>
          </w:p>
          <w:p w14:paraId="6F2CF25F" w14:textId="77777777" w:rsidR="00575052" w:rsidRDefault="00575052" w:rsidP="00DE3546">
            <w:pPr>
              <w:jc w:val="center"/>
              <w:rPr>
                <w:rFonts w:ascii="Arial Narrow" w:eastAsia="Calibri" w:hAnsi="Arial Narrow" w:cs="Arial"/>
                <w:sz w:val="24"/>
                <w:szCs w:val="24"/>
              </w:rPr>
            </w:pPr>
            <w:r w:rsidRPr="00F63F38">
              <w:rPr>
                <w:rFonts w:ascii="Arial Narrow" w:eastAsia="Calibri" w:hAnsi="Arial Narrow" w:cs="Arial"/>
                <w:sz w:val="24"/>
                <w:szCs w:val="24"/>
              </w:rPr>
              <w:t xml:space="preserve">and </w:t>
            </w:r>
          </w:p>
          <w:p w14:paraId="2A5B187B" w14:textId="77777777" w:rsidR="00575052" w:rsidRDefault="00575052" w:rsidP="00DE3546">
            <w:pPr>
              <w:jc w:val="center"/>
              <w:rPr>
                <w:rFonts w:ascii="Arial Narrow" w:eastAsia="Calibri" w:hAnsi="Arial Narrow" w:cs="Arial"/>
                <w:sz w:val="24"/>
                <w:szCs w:val="24"/>
              </w:rPr>
            </w:pPr>
            <w:r>
              <w:rPr>
                <w:rFonts w:ascii="Arial Narrow" w:eastAsia="Calibri" w:hAnsi="Arial Narrow" w:cs="Arial"/>
                <w:sz w:val="24"/>
                <w:szCs w:val="24"/>
              </w:rPr>
              <w:t>80</w:t>
            </w:r>
            <w:r w:rsidRPr="00F63F38">
              <w:rPr>
                <w:rFonts w:ascii="Arial Narrow" w:eastAsia="Calibri" w:hAnsi="Arial Narrow" w:cs="Arial"/>
                <w:sz w:val="24"/>
                <w:szCs w:val="24"/>
              </w:rPr>
              <w:t>/</w:t>
            </w:r>
            <w:r>
              <w:rPr>
                <w:rFonts w:ascii="Arial Narrow" w:eastAsia="Calibri" w:hAnsi="Arial Narrow" w:cs="Arial"/>
                <w:sz w:val="24"/>
                <w:szCs w:val="24"/>
              </w:rPr>
              <w:t>2</w:t>
            </w:r>
            <w:r w:rsidRPr="00F63F38">
              <w:rPr>
                <w:rFonts w:ascii="Arial Narrow" w:eastAsia="Calibri" w:hAnsi="Arial Narrow" w:cs="Arial"/>
                <w:sz w:val="24"/>
                <w:szCs w:val="24"/>
              </w:rPr>
              <w:t>0</w:t>
            </w:r>
          </w:p>
        </w:tc>
        <w:tc>
          <w:tcPr>
            <w:tcW w:w="2126" w:type="dxa"/>
            <w:tcBorders>
              <w:top w:val="single" w:sz="4" w:space="0" w:color="000000"/>
              <w:left w:val="single" w:sz="4" w:space="0" w:color="000000"/>
              <w:bottom w:val="single" w:sz="4" w:space="0" w:color="000000"/>
              <w:right w:val="single" w:sz="4" w:space="0" w:color="000000"/>
            </w:tcBorders>
            <w:vAlign w:val="center"/>
          </w:tcPr>
          <w:p w14:paraId="03C6E4CE" w14:textId="77777777" w:rsidR="00575052" w:rsidRPr="00C438B5" w:rsidRDefault="00575052" w:rsidP="00DE3546">
            <w:pPr>
              <w:jc w:val="center"/>
              <w:rPr>
                <w:rFonts w:ascii="Arial Narrow" w:eastAsia="Calibri" w:hAnsi="Arial Narrow" w:cs="Arial"/>
                <w:sz w:val="24"/>
                <w:szCs w:val="24"/>
              </w:rPr>
            </w:pPr>
          </w:p>
          <w:p w14:paraId="164A6DF5" w14:textId="77777777" w:rsidR="00575052" w:rsidRPr="00C438B5" w:rsidRDefault="00575052" w:rsidP="00DE3546">
            <w:pPr>
              <w:jc w:val="center"/>
              <w:rPr>
                <w:rFonts w:ascii="Arial Narrow" w:eastAsia="Calibri" w:hAnsi="Arial Narrow" w:cs="Arial"/>
                <w:sz w:val="24"/>
                <w:szCs w:val="24"/>
              </w:rPr>
            </w:pPr>
            <w:r>
              <w:rPr>
                <w:rFonts w:ascii="Arial Narrow" w:eastAsia="Calibri" w:hAnsi="Arial Narrow" w:cs="Arial"/>
                <w:sz w:val="24"/>
                <w:szCs w:val="24"/>
              </w:rPr>
              <w:t xml:space="preserve">27 May to 03 June 2021 </w:t>
            </w:r>
            <w:r w:rsidRPr="00C438B5">
              <w:rPr>
                <w:rFonts w:ascii="Arial Narrow" w:eastAsia="Calibri" w:hAnsi="Arial Narrow" w:cs="Arial"/>
                <w:sz w:val="24"/>
                <w:szCs w:val="24"/>
              </w:rPr>
              <w:t xml:space="preserve"> </w:t>
            </w:r>
          </w:p>
          <w:p w14:paraId="4800CBC8" w14:textId="6A6942C8" w:rsidR="00575052" w:rsidRDefault="00575052" w:rsidP="00575052">
            <w:pPr>
              <w:jc w:val="center"/>
              <w:rPr>
                <w:rFonts w:ascii="Arial Narrow" w:eastAsia="Calibri" w:hAnsi="Arial Narrow" w:cs="Arial"/>
                <w:sz w:val="24"/>
                <w:szCs w:val="24"/>
              </w:rPr>
            </w:pPr>
            <w:r w:rsidRPr="00C438B5">
              <w:rPr>
                <w:rFonts w:ascii="Arial Narrow" w:eastAsia="Calibri" w:hAnsi="Arial Narrow" w:cs="Arial"/>
                <w:sz w:val="24"/>
                <w:szCs w:val="24"/>
              </w:rPr>
              <w:t xml:space="preserve">Tender document will be issued from 08h00 to 15h30 </w:t>
            </w:r>
          </w:p>
        </w:tc>
        <w:tc>
          <w:tcPr>
            <w:tcW w:w="2551" w:type="dxa"/>
            <w:tcBorders>
              <w:top w:val="single" w:sz="4" w:space="0" w:color="000000"/>
              <w:left w:val="single" w:sz="4" w:space="0" w:color="000000"/>
              <w:bottom w:val="single" w:sz="4" w:space="0" w:color="000000"/>
              <w:right w:val="single" w:sz="4" w:space="0" w:color="000000"/>
            </w:tcBorders>
            <w:vAlign w:val="center"/>
          </w:tcPr>
          <w:p w14:paraId="61968E59" w14:textId="77777777" w:rsidR="00575052" w:rsidRDefault="00575052" w:rsidP="00DE3546">
            <w:pPr>
              <w:jc w:val="center"/>
              <w:rPr>
                <w:rFonts w:ascii="Arial Narrow" w:eastAsia="Calibri" w:hAnsi="Arial Narrow" w:cs="Arial"/>
                <w:color w:val="000000"/>
                <w:sz w:val="24"/>
                <w:szCs w:val="24"/>
              </w:rPr>
            </w:pPr>
            <w:r>
              <w:rPr>
                <w:rFonts w:ascii="Arial Narrow" w:eastAsia="Calibri" w:hAnsi="Arial Narrow" w:cs="Arial"/>
                <w:sz w:val="24"/>
                <w:szCs w:val="24"/>
              </w:rPr>
              <w:t xml:space="preserve"> 03 June 2021</w:t>
            </w:r>
            <w:r w:rsidRPr="00C438B5">
              <w:rPr>
                <w:rFonts w:ascii="Arial Narrow" w:eastAsia="Calibri" w:hAnsi="Arial Narrow" w:cs="Arial"/>
                <w:sz w:val="24"/>
                <w:szCs w:val="24"/>
              </w:rPr>
              <w:t xml:space="preserve"> Municipal Offices at 10am</w:t>
            </w:r>
          </w:p>
        </w:tc>
        <w:tc>
          <w:tcPr>
            <w:tcW w:w="1843" w:type="dxa"/>
            <w:tcBorders>
              <w:top w:val="single" w:sz="4" w:space="0" w:color="000000"/>
              <w:left w:val="single" w:sz="4" w:space="0" w:color="000000"/>
              <w:bottom w:val="single" w:sz="4" w:space="0" w:color="000000"/>
              <w:right w:val="single" w:sz="4" w:space="0" w:color="000000"/>
            </w:tcBorders>
            <w:vAlign w:val="center"/>
          </w:tcPr>
          <w:p w14:paraId="67DFCC3D" w14:textId="77777777" w:rsidR="00575052" w:rsidRPr="00F63F38" w:rsidRDefault="00575052" w:rsidP="00DE3546">
            <w:pPr>
              <w:jc w:val="center"/>
              <w:rPr>
                <w:rFonts w:ascii="Arial Narrow" w:eastAsia="Calibri" w:hAnsi="Arial Narrow" w:cs="Arial"/>
                <w:sz w:val="24"/>
                <w:szCs w:val="24"/>
              </w:rPr>
            </w:pPr>
            <w:r w:rsidRPr="00C438B5">
              <w:rPr>
                <w:rFonts w:ascii="Arial Narrow" w:eastAsia="Calibri" w:hAnsi="Arial Narrow" w:cs="Arial"/>
                <w:sz w:val="24"/>
                <w:szCs w:val="24"/>
              </w:rPr>
              <w:t>R</w:t>
            </w:r>
            <w:r>
              <w:rPr>
                <w:rFonts w:ascii="Arial Narrow" w:eastAsia="Calibri" w:hAnsi="Arial Narrow" w:cs="Arial"/>
                <w:sz w:val="24"/>
                <w:szCs w:val="24"/>
              </w:rPr>
              <w:t>300</w:t>
            </w:r>
            <w:r w:rsidRPr="00C438B5">
              <w:rPr>
                <w:rFonts w:ascii="Arial Narrow" w:eastAsia="Calibri" w:hAnsi="Arial Narrow" w:cs="Arial"/>
                <w:sz w:val="24"/>
                <w:szCs w:val="24"/>
              </w:rPr>
              <w:t xml:space="preserve"> per document</w:t>
            </w:r>
          </w:p>
        </w:tc>
        <w:tc>
          <w:tcPr>
            <w:tcW w:w="2126" w:type="dxa"/>
            <w:tcBorders>
              <w:top w:val="single" w:sz="4" w:space="0" w:color="000000"/>
              <w:left w:val="single" w:sz="4" w:space="0" w:color="000000"/>
              <w:bottom w:val="single" w:sz="4" w:space="0" w:color="000000"/>
              <w:right w:val="single" w:sz="4" w:space="0" w:color="000000"/>
            </w:tcBorders>
            <w:vAlign w:val="center"/>
          </w:tcPr>
          <w:p w14:paraId="0FAB2D2F" w14:textId="77777777" w:rsidR="00575052" w:rsidRPr="00C438B5" w:rsidRDefault="00575052" w:rsidP="00DE3546">
            <w:pPr>
              <w:jc w:val="center"/>
              <w:rPr>
                <w:rFonts w:ascii="Arial Narrow" w:eastAsia="Calibri" w:hAnsi="Arial Narrow" w:cs="Arial"/>
                <w:sz w:val="24"/>
                <w:szCs w:val="24"/>
              </w:rPr>
            </w:pPr>
          </w:p>
          <w:p w14:paraId="34F12291" w14:textId="77777777" w:rsidR="00575052" w:rsidRPr="00C438B5" w:rsidRDefault="00575052" w:rsidP="00DE3546">
            <w:pPr>
              <w:jc w:val="center"/>
              <w:rPr>
                <w:rFonts w:ascii="Arial Narrow" w:eastAsia="Calibri" w:hAnsi="Arial Narrow" w:cs="Arial"/>
                <w:sz w:val="24"/>
                <w:szCs w:val="24"/>
              </w:rPr>
            </w:pPr>
            <w:r>
              <w:rPr>
                <w:rFonts w:ascii="Arial Narrow" w:eastAsia="Calibri" w:hAnsi="Arial Narrow" w:cs="Arial"/>
                <w:sz w:val="24"/>
                <w:szCs w:val="24"/>
              </w:rPr>
              <w:t>10 June 2021</w:t>
            </w:r>
            <w:r w:rsidRPr="00C438B5">
              <w:rPr>
                <w:rFonts w:ascii="Arial Narrow" w:eastAsia="Calibri" w:hAnsi="Arial Narrow" w:cs="Arial"/>
                <w:sz w:val="24"/>
                <w:szCs w:val="24"/>
              </w:rPr>
              <w:t xml:space="preserve"> </w:t>
            </w:r>
          </w:p>
          <w:p w14:paraId="21C7DAE3" w14:textId="77777777" w:rsidR="00575052" w:rsidRPr="00C438B5" w:rsidRDefault="00575052" w:rsidP="00DE3546">
            <w:pPr>
              <w:jc w:val="center"/>
              <w:rPr>
                <w:rFonts w:ascii="Arial Narrow" w:eastAsia="Calibri" w:hAnsi="Arial Narrow" w:cs="Arial"/>
                <w:sz w:val="24"/>
                <w:szCs w:val="24"/>
              </w:rPr>
            </w:pPr>
            <w:r w:rsidRPr="00C438B5">
              <w:rPr>
                <w:rFonts w:ascii="Arial Narrow" w:eastAsia="Calibri" w:hAnsi="Arial Narrow" w:cs="Arial"/>
                <w:sz w:val="24"/>
                <w:szCs w:val="24"/>
              </w:rPr>
              <w:t xml:space="preserve">at </w:t>
            </w:r>
          </w:p>
          <w:p w14:paraId="0B24F183" w14:textId="77777777" w:rsidR="00575052" w:rsidRDefault="00575052" w:rsidP="00DE3546">
            <w:pPr>
              <w:jc w:val="center"/>
              <w:rPr>
                <w:rFonts w:ascii="Arial Narrow" w:eastAsia="Calibri" w:hAnsi="Arial Narrow" w:cs="Arial"/>
                <w:sz w:val="24"/>
                <w:szCs w:val="24"/>
              </w:rPr>
            </w:pPr>
            <w:r w:rsidRPr="00C438B5">
              <w:rPr>
                <w:rFonts w:ascii="Arial Narrow" w:eastAsia="Calibri" w:hAnsi="Arial Narrow" w:cs="Arial"/>
                <w:sz w:val="24"/>
                <w:szCs w:val="24"/>
              </w:rPr>
              <w:t>12h00</w:t>
            </w:r>
          </w:p>
        </w:tc>
      </w:tr>
    </w:tbl>
    <w:p w14:paraId="181DEF0E" w14:textId="77777777" w:rsidR="00575052" w:rsidRDefault="00575052" w:rsidP="00575052">
      <w:pPr>
        <w:spacing w:after="200" w:line="276" w:lineRule="auto"/>
        <w:rPr>
          <w:rFonts w:ascii="Arial Narrow" w:eastAsia="Calibri" w:hAnsi="Arial Narrow" w:cs="Arial"/>
          <w:b/>
          <w:sz w:val="24"/>
          <w:szCs w:val="24"/>
          <w:u w:val="single"/>
        </w:rPr>
      </w:pPr>
    </w:p>
    <w:p w14:paraId="4F68B9C9" w14:textId="77777777" w:rsidR="00575052" w:rsidRPr="00F63F38" w:rsidRDefault="00575052" w:rsidP="00575052">
      <w:pPr>
        <w:spacing w:after="200" w:line="276" w:lineRule="auto"/>
        <w:rPr>
          <w:rFonts w:ascii="Arial Narrow" w:eastAsia="Calibri" w:hAnsi="Arial Narrow" w:cs="Arial"/>
          <w:b/>
          <w:sz w:val="24"/>
          <w:szCs w:val="24"/>
          <w:u w:val="single"/>
        </w:rPr>
      </w:pPr>
      <w:r w:rsidRPr="00F63F38">
        <w:rPr>
          <w:rFonts w:ascii="Arial Narrow" w:eastAsia="Calibri" w:hAnsi="Arial Narrow" w:cs="Arial"/>
          <w:b/>
          <w:sz w:val="24"/>
          <w:szCs w:val="24"/>
          <w:u w:val="single"/>
        </w:rPr>
        <w:lastRenderedPageBreak/>
        <w:t>TENDER DOCUMENTS</w:t>
      </w:r>
    </w:p>
    <w:p w14:paraId="7FAC3BB7" w14:textId="15642F49" w:rsidR="00575052" w:rsidRPr="00F63F38" w:rsidRDefault="00575052" w:rsidP="00575052">
      <w:pPr>
        <w:spacing w:after="200" w:line="360" w:lineRule="auto"/>
        <w:jc w:val="both"/>
        <w:rPr>
          <w:rFonts w:ascii="Arial Narrow" w:eastAsia="Calibri" w:hAnsi="Arial Narrow" w:cs="Arial"/>
          <w:sz w:val="24"/>
          <w:szCs w:val="24"/>
          <w:lang w:val="en-GB"/>
        </w:rPr>
      </w:pPr>
      <w:r w:rsidRPr="00F63F38">
        <w:rPr>
          <w:rFonts w:ascii="Arial Narrow" w:eastAsia="Calibri" w:hAnsi="Arial Narrow" w:cs="Arial"/>
          <w:sz w:val="24"/>
          <w:szCs w:val="24"/>
          <w:lang w:val="en-GB"/>
        </w:rPr>
        <w:fldChar w:fldCharType="begin"/>
      </w:r>
      <w:r w:rsidRPr="00F63F38">
        <w:rPr>
          <w:rFonts w:ascii="Arial Narrow" w:eastAsia="Calibri" w:hAnsi="Arial Narrow" w:cs="Arial"/>
          <w:sz w:val="24"/>
          <w:szCs w:val="24"/>
          <w:lang w:val="en-GB"/>
        </w:rPr>
        <w:instrText xml:space="preserve"> SEQ CHAPTER \h \r 1</w:instrText>
      </w:r>
      <w:r w:rsidRPr="00F63F38">
        <w:rPr>
          <w:rFonts w:ascii="Arial Narrow" w:eastAsia="Calibri" w:hAnsi="Arial Narrow" w:cs="Arial"/>
          <w:sz w:val="24"/>
          <w:szCs w:val="24"/>
          <w:lang w:val="en-GB"/>
        </w:rPr>
        <w:fldChar w:fldCharType="end"/>
      </w:r>
      <w:r w:rsidRPr="00F63F38">
        <w:rPr>
          <w:rFonts w:ascii="Arial Narrow" w:eastAsia="Calibri" w:hAnsi="Arial Narrow" w:cs="Arial"/>
          <w:sz w:val="24"/>
          <w:szCs w:val="24"/>
          <w:lang w:val="en-GB"/>
        </w:rPr>
        <w:t xml:space="preserve">Tender documents will be obtainable from the office of SCM Unit, Mr </w:t>
      </w:r>
      <w:r>
        <w:rPr>
          <w:rFonts w:ascii="Arial Narrow" w:eastAsia="Calibri" w:hAnsi="Arial Narrow" w:cs="Arial"/>
          <w:sz w:val="24"/>
          <w:szCs w:val="24"/>
          <w:lang w:val="en-GB"/>
        </w:rPr>
        <w:t>S Nkala</w:t>
      </w:r>
      <w:r w:rsidRPr="00F63F38">
        <w:rPr>
          <w:rFonts w:ascii="Arial Narrow" w:eastAsia="Calibri" w:hAnsi="Arial Narrow" w:cs="Arial"/>
          <w:sz w:val="24"/>
          <w:szCs w:val="24"/>
          <w:lang w:val="en-GB"/>
        </w:rPr>
        <w:t xml:space="preserve"> on 033-493</w:t>
      </w:r>
      <w:r>
        <w:rPr>
          <w:rFonts w:ascii="Arial Narrow" w:eastAsia="Calibri" w:hAnsi="Arial Narrow" w:cs="Arial"/>
          <w:sz w:val="24"/>
          <w:szCs w:val="24"/>
          <w:lang w:val="en-GB"/>
        </w:rPr>
        <w:t>8072</w:t>
      </w:r>
      <w:r w:rsidRPr="00F63F38">
        <w:rPr>
          <w:rFonts w:ascii="Arial Narrow" w:eastAsia="Calibri" w:hAnsi="Arial Narrow" w:cs="Arial"/>
          <w:sz w:val="24"/>
          <w:szCs w:val="24"/>
          <w:lang w:val="en-GB"/>
        </w:rPr>
        <w:t xml:space="preserve"> during office hours</w:t>
      </w:r>
      <w:r>
        <w:rPr>
          <w:rFonts w:ascii="Arial Narrow" w:eastAsia="Calibri" w:hAnsi="Arial Narrow" w:cs="Arial"/>
          <w:sz w:val="24"/>
          <w:szCs w:val="24"/>
          <w:lang w:val="en-GB"/>
        </w:rPr>
        <w:t>. A non-refundable deposit of R3</w:t>
      </w:r>
      <w:r w:rsidRPr="00F63F38">
        <w:rPr>
          <w:rFonts w:ascii="Arial Narrow" w:eastAsia="Calibri" w:hAnsi="Arial Narrow" w:cs="Arial"/>
          <w:sz w:val="24"/>
          <w:szCs w:val="24"/>
          <w:lang w:val="en-GB"/>
        </w:rPr>
        <w:t xml:space="preserve">00.00 cash or guaranteed cheque per document will be payable in favour of </w:t>
      </w:r>
      <w:proofErr w:type="spellStart"/>
      <w:r w:rsidRPr="00F63F38">
        <w:rPr>
          <w:rFonts w:ascii="Arial Narrow" w:eastAsia="Calibri" w:hAnsi="Arial Narrow" w:cs="Arial"/>
          <w:sz w:val="24"/>
          <w:szCs w:val="24"/>
          <w:lang w:val="en-GB"/>
        </w:rPr>
        <w:t>Msinga</w:t>
      </w:r>
      <w:proofErr w:type="spellEnd"/>
      <w:r w:rsidRPr="00F63F38">
        <w:rPr>
          <w:rFonts w:ascii="Arial Narrow" w:eastAsia="Calibri" w:hAnsi="Arial Narrow" w:cs="Arial"/>
          <w:sz w:val="24"/>
          <w:szCs w:val="24"/>
          <w:lang w:val="en-GB"/>
        </w:rPr>
        <w:t xml:space="preserve"> Municipality before obtaining a tender document. Please note that no Bid documents will be issued after the site inspection date. </w:t>
      </w:r>
    </w:p>
    <w:p w14:paraId="0D7BEAAC" w14:textId="77777777" w:rsidR="00575052" w:rsidRPr="00F63F38" w:rsidRDefault="00575052" w:rsidP="00575052">
      <w:pPr>
        <w:spacing w:after="200" w:line="360" w:lineRule="auto"/>
        <w:jc w:val="both"/>
        <w:rPr>
          <w:rFonts w:ascii="Arial Narrow" w:eastAsia="Calibri" w:hAnsi="Arial Narrow" w:cs="Arial"/>
          <w:b/>
          <w:sz w:val="24"/>
          <w:szCs w:val="24"/>
          <w:u w:val="single"/>
        </w:rPr>
      </w:pPr>
      <w:r w:rsidRPr="00F63F38">
        <w:rPr>
          <w:rFonts w:ascii="Arial Narrow" w:eastAsia="Calibri" w:hAnsi="Arial Narrow" w:cs="Arial"/>
          <w:b/>
          <w:sz w:val="24"/>
          <w:szCs w:val="24"/>
          <w:u w:val="single"/>
        </w:rPr>
        <w:t xml:space="preserve">TENDER ENQURIES </w:t>
      </w:r>
    </w:p>
    <w:p w14:paraId="65E68074" w14:textId="77777777" w:rsidR="00575052" w:rsidRDefault="00575052" w:rsidP="00575052">
      <w:pPr>
        <w:spacing w:after="200" w:line="360" w:lineRule="auto"/>
        <w:jc w:val="both"/>
        <w:rPr>
          <w:rFonts w:ascii="Arial Narrow" w:eastAsia="Calibri" w:hAnsi="Arial Narrow" w:cs="Arial"/>
          <w:b/>
          <w:sz w:val="24"/>
          <w:szCs w:val="24"/>
          <w:u w:val="single"/>
        </w:rPr>
      </w:pPr>
      <w:r w:rsidRPr="00F63F38">
        <w:rPr>
          <w:rFonts w:ascii="Arial Narrow" w:eastAsia="Calibri" w:hAnsi="Arial Narrow" w:cs="Arial"/>
          <w:sz w:val="24"/>
          <w:szCs w:val="24"/>
          <w:lang w:val="en-GB"/>
        </w:rPr>
        <w:t xml:space="preserve">All technical enquiries about the bid shall be directed to </w:t>
      </w:r>
      <w:proofErr w:type="spellStart"/>
      <w:r w:rsidRPr="00F63F38">
        <w:rPr>
          <w:rFonts w:ascii="Arial Narrow" w:eastAsia="Calibri" w:hAnsi="Arial Narrow" w:cs="Arial"/>
          <w:sz w:val="24"/>
          <w:szCs w:val="24"/>
          <w:lang w:val="en-GB"/>
        </w:rPr>
        <w:t>Msinga</w:t>
      </w:r>
      <w:proofErr w:type="spellEnd"/>
      <w:r w:rsidRPr="00F63F38">
        <w:rPr>
          <w:rFonts w:ascii="Arial Narrow" w:eastAsia="Calibri" w:hAnsi="Arial Narrow" w:cs="Arial"/>
          <w:sz w:val="24"/>
          <w:szCs w:val="24"/>
          <w:lang w:val="en-GB"/>
        </w:rPr>
        <w:t xml:space="preserve"> Technical Services Manager Mr </w:t>
      </w:r>
      <w:r>
        <w:rPr>
          <w:rFonts w:ascii="Arial Narrow" w:eastAsia="Calibri" w:hAnsi="Arial Narrow" w:cs="Arial"/>
          <w:sz w:val="24"/>
          <w:szCs w:val="24"/>
          <w:lang w:val="en-GB"/>
        </w:rPr>
        <w:t>ND Khanyile</w:t>
      </w:r>
      <w:r w:rsidRPr="00F63F38">
        <w:rPr>
          <w:rFonts w:ascii="Arial Narrow" w:eastAsia="Calibri" w:hAnsi="Arial Narrow" w:cs="Arial"/>
          <w:sz w:val="24"/>
          <w:szCs w:val="24"/>
          <w:lang w:val="en-GB"/>
        </w:rPr>
        <w:t xml:space="preserve"> on (033) 493</w:t>
      </w:r>
      <w:r>
        <w:rPr>
          <w:rFonts w:ascii="Arial Narrow" w:eastAsia="Calibri" w:hAnsi="Arial Narrow" w:cs="Arial"/>
          <w:sz w:val="24"/>
          <w:szCs w:val="24"/>
          <w:lang w:val="en-GB"/>
        </w:rPr>
        <w:t>8034 during office hours.</w:t>
      </w:r>
      <w:r w:rsidRPr="00F63F38">
        <w:rPr>
          <w:rFonts w:ascii="Arial Narrow" w:eastAsia="Calibri" w:hAnsi="Arial Narrow" w:cs="Arial"/>
          <w:sz w:val="24"/>
          <w:szCs w:val="24"/>
          <w:lang w:val="en-GB"/>
        </w:rPr>
        <w:t xml:space="preserve"> </w:t>
      </w:r>
    </w:p>
    <w:p w14:paraId="56DAD647" w14:textId="77777777" w:rsidR="00575052" w:rsidRPr="00F63F38" w:rsidRDefault="00575052" w:rsidP="00575052">
      <w:pPr>
        <w:spacing w:after="200" w:line="360" w:lineRule="auto"/>
        <w:jc w:val="both"/>
        <w:rPr>
          <w:rFonts w:ascii="Arial Narrow" w:eastAsia="Calibri" w:hAnsi="Arial Narrow" w:cs="Arial"/>
          <w:b/>
          <w:sz w:val="24"/>
          <w:szCs w:val="24"/>
          <w:u w:val="single"/>
        </w:rPr>
      </w:pPr>
      <w:r w:rsidRPr="00F63F38">
        <w:rPr>
          <w:rFonts w:ascii="Arial Narrow" w:eastAsia="Calibri" w:hAnsi="Arial Narrow" w:cs="Arial"/>
          <w:b/>
          <w:sz w:val="24"/>
          <w:szCs w:val="24"/>
          <w:u w:val="single"/>
        </w:rPr>
        <w:t>SUBMISSION OF TENDERS</w:t>
      </w:r>
    </w:p>
    <w:p w14:paraId="245B5077" w14:textId="77777777" w:rsidR="00575052" w:rsidRPr="00F63F38" w:rsidRDefault="00575052" w:rsidP="00575052">
      <w:pPr>
        <w:spacing w:line="360" w:lineRule="auto"/>
        <w:jc w:val="both"/>
        <w:rPr>
          <w:rFonts w:ascii="Arial Narrow" w:eastAsia="Calibri" w:hAnsi="Arial Narrow" w:cs="Arial"/>
          <w:sz w:val="24"/>
          <w:szCs w:val="24"/>
        </w:rPr>
      </w:pPr>
      <w:r w:rsidRPr="00F63F38">
        <w:rPr>
          <w:rFonts w:ascii="Arial Narrow" w:eastAsia="Calibri" w:hAnsi="Arial Narrow" w:cs="Arial"/>
          <w:sz w:val="24"/>
          <w:szCs w:val="24"/>
        </w:rPr>
        <w:t xml:space="preserve">Tenders must be enclosed in a sealed envelope, addressed to the Municipal Manager, </w:t>
      </w:r>
      <w:proofErr w:type="spellStart"/>
      <w:r w:rsidRPr="00F63F38">
        <w:rPr>
          <w:rFonts w:ascii="Arial Narrow" w:eastAsia="Calibri" w:hAnsi="Arial Narrow" w:cs="Arial"/>
          <w:sz w:val="24"/>
          <w:szCs w:val="24"/>
        </w:rPr>
        <w:t>Msinga</w:t>
      </w:r>
      <w:proofErr w:type="spellEnd"/>
      <w:r w:rsidRPr="00F63F38">
        <w:rPr>
          <w:rFonts w:ascii="Arial Narrow" w:eastAsia="Calibri" w:hAnsi="Arial Narrow" w:cs="Arial"/>
          <w:sz w:val="24"/>
          <w:szCs w:val="24"/>
        </w:rPr>
        <w:t xml:space="preserve"> Municipality and clearly marked: </w:t>
      </w:r>
      <w:r w:rsidRPr="00F63F38">
        <w:rPr>
          <w:rFonts w:ascii="Arial Narrow" w:eastAsia="Calibri" w:hAnsi="Arial Narrow" w:cs="Arial"/>
          <w:b/>
          <w:sz w:val="24"/>
          <w:szCs w:val="24"/>
        </w:rPr>
        <w:t>TENDER</w:t>
      </w:r>
      <w:r>
        <w:rPr>
          <w:rFonts w:ascii="Arial Narrow" w:eastAsia="Calibri" w:hAnsi="Arial Narrow" w:cs="Arial"/>
          <w:b/>
          <w:sz w:val="24"/>
          <w:szCs w:val="24"/>
        </w:rPr>
        <w:t xml:space="preserve"> </w:t>
      </w:r>
      <w:r w:rsidRPr="00F63F38">
        <w:rPr>
          <w:rFonts w:ascii="Arial Narrow" w:eastAsia="Calibri" w:hAnsi="Arial Narrow" w:cs="Arial"/>
          <w:b/>
          <w:sz w:val="24"/>
          <w:szCs w:val="24"/>
        </w:rPr>
        <w:t>NUMBER:</w:t>
      </w:r>
      <w:r>
        <w:rPr>
          <w:rFonts w:ascii="Arial Narrow" w:eastAsia="Calibri" w:hAnsi="Arial Narrow" w:cs="Arial"/>
          <w:b/>
          <w:sz w:val="24"/>
          <w:szCs w:val="24"/>
        </w:rPr>
        <w:t xml:space="preserve"> </w:t>
      </w:r>
      <w:r>
        <w:rPr>
          <w:rFonts w:ascii="Arial Narrow" w:hAnsi="Arial Narrow" w:cs="Calibri"/>
          <w:b/>
          <w:bCs/>
          <w:color w:val="000000"/>
        </w:rPr>
        <w:t>MS/2019/2020/060/951/D</w:t>
      </w:r>
      <w:r w:rsidRPr="0083421A">
        <w:rPr>
          <w:rFonts w:ascii="Arial Narrow" w:hAnsi="Arial Narrow" w:cs="Arial"/>
          <w:b/>
          <w:sz w:val="24"/>
          <w:szCs w:val="24"/>
        </w:rPr>
        <w:t>,</w:t>
      </w:r>
      <w:r>
        <w:rPr>
          <w:rFonts w:ascii="Arial Narrow" w:hAnsi="Arial Narrow" w:cs="Arial"/>
          <w:b/>
          <w:sz w:val="24"/>
          <w:szCs w:val="24"/>
        </w:rPr>
        <w:t xml:space="preserve"> </w:t>
      </w:r>
      <w:r>
        <w:rPr>
          <w:rFonts w:ascii="Arial Narrow" w:hAnsi="Arial Narrow"/>
          <w:b/>
          <w:sz w:val="24"/>
          <w:szCs w:val="24"/>
          <w:lang w:val="en-GB"/>
        </w:rPr>
        <w:t xml:space="preserve">CONSTRUCTION OF POMEROY MARKET STALLS </w:t>
      </w:r>
      <w:r w:rsidRPr="00F63F38">
        <w:rPr>
          <w:rFonts w:ascii="Arial Narrow" w:eastAsia="Calibri" w:hAnsi="Arial Narrow" w:cs="Arial"/>
          <w:sz w:val="24"/>
          <w:szCs w:val="24"/>
        </w:rPr>
        <w:t xml:space="preserve">and the bidders name and details. Tenders must be deposited in the tender box at the foyer of </w:t>
      </w:r>
      <w:proofErr w:type="spellStart"/>
      <w:r w:rsidRPr="00F63F38">
        <w:rPr>
          <w:rFonts w:ascii="Arial Narrow" w:eastAsia="Calibri" w:hAnsi="Arial Narrow" w:cs="Arial"/>
          <w:sz w:val="24"/>
          <w:szCs w:val="24"/>
        </w:rPr>
        <w:t>Msinga</w:t>
      </w:r>
      <w:proofErr w:type="spellEnd"/>
      <w:r w:rsidRPr="00F63F38">
        <w:rPr>
          <w:rFonts w:ascii="Arial Narrow" w:eastAsia="Calibri" w:hAnsi="Arial Narrow" w:cs="Arial"/>
          <w:sz w:val="24"/>
          <w:szCs w:val="24"/>
        </w:rPr>
        <w:t xml:space="preserve"> Municipality offices on the main Road (R33) opposite MPCC, Tugela Ferry on or before12h00 on the closing date and no late or faxed tenders will be considered. </w:t>
      </w:r>
    </w:p>
    <w:p w14:paraId="5E2AA392" w14:textId="77777777" w:rsidR="00575052" w:rsidRPr="00F63F38" w:rsidRDefault="00575052" w:rsidP="00575052">
      <w:pPr>
        <w:spacing w:after="200" w:line="360" w:lineRule="auto"/>
        <w:jc w:val="both"/>
        <w:rPr>
          <w:rFonts w:ascii="Arial Narrow" w:eastAsia="Calibri" w:hAnsi="Arial Narrow" w:cs="Arial"/>
          <w:sz w:val="24"/>
          <w:szCs w:val="24"/>
        </w:rPr>
      </w:pPr>
      <w:proofErr w:type="spellStart"/>
      <w:r w:rsidRPr="00F63F38">
        <w:rPr>
          <w:rFonts w:ascii="Arial Narrow" w:eastAsia="Calibri" w:hAnsi="Arial Narrow" w:cs="Arial"/>
          <w:sz w:val="24"/>
          <w:szCs w:val="24"/>
        </w:rPr>
        <w:t>Msinga</w:t>
      </w:r>
      <w:proofErr w:type="spellEnd"/>
      <w:r w:rsidRPr="00F63F38">
        <w:rPr>
          <w:rFonts w:ascii="Arial Narrow" w:eastAsia="Calibri" w:hAnsi="Arial Narrow" w:cs="Arial"/>
          <w:sz w:val="24"/>
          <w:szCs w:val="24"/>
        </w:rPr>
        <w:t xml:space="preserve"> Municipality does not bind itself to accept the lowest of any tender and reserves the right to accept the whole or any part of the tender. </w:t>
      </w:r>
    </w:p>
    <w:p w14:paraId="24D1F6AD" w14:textId="77777777" w:rsidR="00575052" w:rsidRDefault="00575052" w:rsidP="00575052">
      <w:pPr>
        <w:rPr>
          <w:rFonts w:ascii="Arial Narrow" w:hAnsi="Arial Narrow" w:cs="Arial"/>
          <w:b/>
          <w:sz w:val="24"/>
          <w:szCs w:val="24"/>
          <w:u w:val="single"/>
        </w:rPr>
      </w:pPr>
    </w:p>
    <w:p w14:paraId="25F10E23" w14:textId="77777777" w:rsidR="00575052" w:rsidRDefault="00575052" w:rsidP="00575052">
      <w:pPr>
        <w:rPr>
          <w:rFonts w:ascii="Arial Narrow" w:hAnsi="Arial Narrow" w:cs="Arial"/>
          <w:b/>
          <w:sz w:val="24"/>
          <w:szCs w:val="24"/>
          <w:u w:val="single"/>
        </w:rPr>
      </w:pPr>
    </w:p>
    <w:p w14:paraId="2BB80C8A" w14:textId="77777777" w:rsidR="00575052" w:rsidRPr="00F63F38" w:rsidRDefault="00575052" w:rsidP="00575052">
      <w:pPr>
        <w:rPr>
          <w:rFonts w:ascii="Arial Narrow" w:hAnsi="Arial Narrow" w:cs="Arial"/>
          <w:b/>
          <w:sz w:val="24"/>
          <w:szCs w:val="24"/>
          <w:u w:val="single"/>
        </w:rPr>
      </w:pPr>
    </w:p>
    <w:p w14:paraId="14E22602" w14:textId="33C4D83D" w:rsidR="00575052" w:rsidRPr="0026169F" w:rsidRDefault="00575052" w:rsidP="00575052">
      <w:pPr>
        <w:rPr>
          <w:rFonts w:ascii="Arial Narrow" w:eastAsia="Calibri" w:hAnsi="Arial Narrow" w:cs="Arial"/>
          <w:b/>
          <w:sz w:val="24"/>
          <w:szCs w:val="24"/>
        </w:rPr>
      </w:pPr>
      <w:r w:rsidRPr="0026169F">
        <w:rPr>
          <w:rFonts w:ascii="Arial Narrow" w:eastAsia="Calibri" w:hAnsi="Arial Narrow" w:cs="Arial"/>
          <w:b/>
          <w:sz w:val="24"/>
          <w:szCs w:val="24"/>
        </w:rPr>
        <w:t>SL Sokhela</w:t>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sidRPr="0026169F">
        <w:rPr>
          <w:rFonts w:ascii="Arial Narrow" w:eastAsia="Calibri" w:hAnsi="Arial Narrow" w:cs="Arial"/>
          <w:b/>
          <w:sz w:val="24"/>
          <w:szCs w:val="24"/>
        </w:rPr>
        <w:tab/>
      </w:r>
      <w:r>
        <w:rPr>
          <w:rFonts w:ascii="Arial Narrow" w:eastAsia="Calibri" w:hAnsi="Arial Narrow" w:cs="Arial"/>
          <w:b/>
          <w:sz w:val="24"/>
          <w:szCs w:val="24"/>
        </w:rPr>
        <w:tab/>
      </w:r>
      <w:r>
        <w:rPr>
          <w:rFonts w:ascii="Arial Narrow" w:eastAsia="Calibri" w:hAnsi="Arial Narrow" w:cs="Arial"/>
          <w:b/>
          <w:sz w:val="24"/>
          <w:szCs w:val="24"/>
        </w:rPr>
        <w:tab/>
      </w:r>
      <w:r>
        <w:rPr>
          <w:rFonts w:ascii="Arial Narrow" w:eastAsia="Calibri" w:hAnsi="Arial Narrow" w:cs="Arial"/>
          <w:b/>
          <w:sz w:val="24"/>
          <w:szCs w:val="24"/>
        </w:rPr>
        <w:tab/>
      </w:r>
      <w:r>
        <w:rPr>
          <w:rFonts w:ascii="Arial Narrow" w:eastAsia="Calibri" w:hAnsi="Arial Narrow" w:cs="Arial"/>
          <w:b/>
          <w:sz w:val="24"/>
          <w:szCs w:val="24"/>
        </w:rPr>
        <w:tab/>
      </w:r>
      <w:r w:rsidRPr="0026169F">
        <w:rPr>
          <w:rFonts w:ascii="Arial Narrow" w:eastAsia="Calibri" w:hAnsi="Arial Narrow" w:cs="Arial"/>
          <w:b/>
          <w:sz w:val="24"/>
          <w:szCs w:val="24"/>
        </w:rPr>
        <w:t xml:space="preserve"> </w:t>
      </w:r>
    </w:p>
    <w:p w14:paraId="28BB100A" w14:textId="1065FDC3" w:rsidR="003353D8" w:rsidRPr="003353D8" w:rsidRDefault="00575052" w:rsidP="00575052">
      <w:pPr>
        <w:rPr>
          <w:rFonts w:ascii="Arial Narrow" w:eastAsia="Times New Roman" w:hAnsi="Arial Narrow" w:cs="Times New Roman"/>
          <w:b/>
          <w:snapToGrid w:val="0"/>
          <w:sz w:val="28"/>
          <w:szCs w:val="20"/>
          <w:lang w:val="en-GB"/>
        </w:rPr>
      </w:pPr>
      <w:r w:rsidRPr="0026169F">
        <w:rPr>
          <w:rFonts w:ascii="Arial Narrow" w:eastAsia="Calibri" w:hAnsi="Arial Narrow" w:cs="Arial"/>
          <w:b/>
          <w:sz w:val="24"/>
          <w:szCs w:val="24"/>
        </w:rPr>
        <w:t>Municipal Manager</w:t>
      </w:r>
      <w:bookmarkEnd w:id="1"/>
    </w:p>
    <w:p w14:paraId="2B63208F" w14:textId="77777777" w:rsidR="003353D8" w:rsidRPr="003353D8" w:rsidRDefault="003353D8" w:rsidP="003353D8">
      <w:pPr>
        <w:tabs>
          <w:tab w:val="left" w:pos="900"/>
          <w:tab w:val="left" w:pos="2880"/>
          <w:tab w:val="left" w:pos="5760"/>
          <w:tab w:val="left" w:pos="7920"/>
        </w:tabs>
        <w:spacing w:after="0" w:line="240" w:lineRule="auto"/>
        <w:outlineLvl w:val="0"/>
        <w:rPr>
          <w:rFonts w:ascii="Arial Narrow" w:eastAsia="Times New Roman" w:hAnsi="Arial Narrow" w:cs="Times New Roman"/>
          <w:b/>
          <w:snapToGrid w:val="0"/>
          <w:sz w:val="28"/>
          <w:szCs w:val="20"/>
          <w:lang w:val="en-GB"/>
        </w:rPr>
        <w:sectPr w:rsidR="003353D8" w:rsidRPr="003353D8" w:rsidSect="003353D8">
          <w:pgSz w:w="16839" w:h="11907" w:orient="landscape" w:code="9"/>
          <w:pgMar w:top="709" w:right="1440" w:bottom="1418" w:left="1440" w:header="709" w:footer="709" w:gutter="0"/>
          <w:cols w:space="708"/>
          <w:docGrid w:linePitch="360"/>
        </w:sectPr>
      </w:pPr>
    </w:p>
    <w:p w14:paraId="14E4C806" w14:textId="77777777" w:rsidR="009F21A2" w:rsidRPr="001668D1" w:rsidRDefault="009F21A2" w:rsidP="009F21A2">
      <w:pPr>
        <w:pStyle w:val="Title"/>
        <w:rPr>
          <w:sz w:val="28"/>
        </w:rPr>
      </w:pPr>
      <w:r w:rsidRPr="001668D1">
        <w:rPr>
          <w:sz w:val="28"/>
        </w:rPr>
        <w:lastRenderedPageBreak/>
        <w:t>PART A</w:t>
      </w:r>
    </w:p>
    <w:p w14:paraId="27DA38E4" w14:textId="77777777" w:rsidR="009F21A2" w:rsidRPr="003F5C36" w:rsidRDefault="009F21A2" w:rsidP="009F21A2">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9F21A2" w:rsidRPr="00627C33" w14:paraId="20D4BC93" w14:textId="77777777" w:rsidTr="009F21A2">
        <w:trPr>
          <w:trHeight w:val="228"/>
          <w:jc w:val="center"/>
        </w:trPr>
        <w:tc>
          <w:tcPr>
            <w:tcW w:w="10753" w:type="dxa"/>
            <w:gridSpan w:val="17"/>
            <w:shd w:val="clear" w:color="auto" w:fill="DDD9C3"/>
            <w:vAlign w:val="bottom"/>
          </w:tcPr>
          <w:p w14:paraId="79C54AD5" w14:textId="77777777" w:rsidR="009F21A2" w:rsidRPr="00FA7F30"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9F21A2" w:rsidRPr="00627C33" w14:paraId="7657DE82" w14:textId="77777777" w:rsidTr="009F21A2">
        <w:trPr>
          <w:trHeight w:val="228"/>
          <w:jc w:val="center"/>
        </w:trPr>
        <w:tc>
          <w:tcPr>
            <w:tcW w:w="1377" w:type="dxa"/>
            <w:shd w:val="clear" w:color="auto" w:fill="auto"/>
            <w:vAlign w:val="bottom"/>
          </w:tcPr>
          <w:p w14:paraId="1C531C29"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3B6C12AF" w14:textId="77777777" w:rsidR="00413449" w:rsidRDefault="00413449"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3C15897C" w14:textId="77777777" w:rsidR="00305586" w:rsidRPr="00627C33" w:rsidRDefault="00305586"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286" w:type="dxa"/>
            <w:gridSpan w:val="2"/>
            <w:shd w:val="clear" w:color="auto" w:fill="auto"/>
            <w:vAlign w:val="bottom"/>
          </w:tcPr>
          <w:p w14:paraId="21481F9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02" w:type="dxa"/>
            <w:gridSpan w:val="2"/>
            <w:shd w:val="clear" w:color="auto" w:fill="auto"/>
            <w:vAlign w:val="bottom"/>
          </w:tcPr>
          <w:p w14:paraId="66F0602F"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shd w:val="clear" w:color="auto" w:fill="auto"/>
            <w:vAlign w:val="bottom"/>
          </w:tcPr>
          <w:p w14:paraId="2EA6C8BC" w14:textId="21A8710E"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58" w:type="dxa"/>
            <w:gridSpan w:val="5"/>
            <w:shd w:val="clear" w:color="auto" w:fill="auto"/>
            <w:vAlign w:val="bottom"/>
          </w:tcPr>
          <w:p w14:paraId="4F6FB01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shd w:val="clear" w:color="auto" w:fill="auto"/>
            <w:vAlign w:val="bottom"/>
          </w:tcPr>
          <w:p w14:paraId="0AC30307" w14:textId="5605F835"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04D46AB8" w14:textId="77777777" w:rsidTr="009F21A2">
        <w:trPr>
          <w:trHeight w:val="228"/>
          <w:jc w:val="center"/>
        </w:trPr>
        <w:tc>
          <w:tcPr>
            <w:tcW w:w="1377" w:type="dxa"/>
            <w:tcBorders>
              <w:bottom w:val="single" w:sz="4" w:space="0" w:color="auto"/>
            </w:tcBorders>
            <w:shd w:val="clear" w:color="auto" w:fill="auto"/>
            <w:vAlign w:val="bottom"/>
          </w:tcPr>
          <w:p w14:paraId="24001F8F"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tcBorders>
              <w:bottom w:val="single" w:sz="4" w:space="0" w:color="auto"/>
            </w:tcBorders>
            <w:shd w:val="clear" w:color="auto" w:fill="auto"/>
            <w:vAlign w:val="bottom"/>
          </w:tcPr>
          <w:p w14:paraId="33C76E04" w14:textId="5DE12437" w:rsidR="009F21A2" w:rsidRPr="00627C33" w:rsidRDefault="00413449"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CON</w:t>
            </w:r>
            <w:r w:rsidR="00CD5954">
              <w:rPr>
                <w:rFonts w:ascii="Arial Narrow" w:hAnsi="Arial Narrow"/>
                <w:sz w:val="20"/>
                <w:lang w:val="en-GB"/>
              </w:rPr>
              <w:t>STRUCTION OF</w:t>
            </w:r>
            <w:r w:rsidR="00575052">
              <w:rPr>
                <w:rFonts w:ascii="Arial Narrow" w:hAnsi="Arial Narrow"/>
                <w:sz w:val="20"/>
                <w:lang w:val="en-GB"/>
              </w:rPr>
              <w:t xml:space="preserve"> POMEROY </w:t>
            </w:r>
            <w:r w:rsidR="00CD5954">
              <w:rPr>
                <w:rFonts w:ascii="Arial Narrow" w:hAnsi="Arial Narrow"/>
                <w:sz w:val="20"/>
                <w:lang w:val="en-GB"/>
              </w:rPr>
              <w:t>MARKET STALLS</w:t>
            </w:r>
          </w:p>
        </w:tc>
      </w:tr>
      <w:tr w:rsidR="009F21A2" w:rsidRPr="00627C33" w14:paraId="278673AF" w14:textId="77777777" w:rsidTr="009F21A2">
        <w:trPr>
          <w:trHeight w:val="228"/>
          <w:jc w:val="center"/>
        </w:trPr>
        <w:tc>
          <w:tcPr>
            <w:tcW w:w="10753" w:type="dxa"/>
            <w:gridSpan w:val="17"/>
            <w:tcBorders>
              <w:bottom w:val="single" w:sz="4" w:space="0" w:color="auto"/>
            </w:tcBorders>
            <w:shd w:val="clear" w:color="auto" w:fill="DDD9C3"/>
            <w:vAlign w:val="bottom"/>
          </w:tcPr>
          <w:p w14:paraId="640ED17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9F21A2" w:rsidRPr="00627C33" w14:paraId="54A5433F" w14:textId="77777777" w:rsidTr="009F21A2">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14:paraId="6C10D5EA"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sidRPr="00627C33">
              <w:rPr>
                <w:rFonts w:ascii="Arial Narrow" w:hAnsi="Arial Narrow"/>
                <w:i/>
                <w:sz w:val="20"/>
                <w:lang w:val="en-GB"/>
              </w:rPr>
              <w:t>(STREET ADDRESS</w:t>
            </w:r>
          </w:p>
        </w:tc>
        <w:tc>
          <w:tcPr>
            <w:tcW w:w="698" w:type="dxa"/>
            <w:gridSpan w:val="2"/>
            <w:tcBorders>
              <w:top w:val="single" w:sz="4" w:space="0" w:color="auto"/>
              <w:left w:val="nil"/>
              <w:bottom w:val="nil"/>
              <w:right w:val="nil"/>
            </w:tcBorders>
            <w:shd w:val="clear" w:color="auto" w:fill="auto"/>
            <w:vAlign w:val="center"/>
          </w:tcPr>
          <w:p w14:paraId="5CEB6DF0"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top w:val="single" w:sz="4" w:space="0" w:color="auto"/>
              <w:left w:val="nil"/>
              <w:bottom w:val="single" w:sz="4" w:space="0" w:color="auto"/>
              <w:right w:val="nil"/>
            </w:tcBorders>
            <w:shd w:val="clear" w:color="auto" w:fill="auto"/>
            <w:vAlign w:val="bottom"/>
          </w:tcPr>
          <w:p w14:paraId="4EE57ACF"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3608F328" w14:textId="77777777" w:rsidTr="009F21A2">
        <w:trPr>
          <w:trHeight w:val="422"/>
          <w:jc w:val="center"/>
        </w:trPr>
        <w:tc>
          <w:tcPr>
            <w:tcW w:w="10753" w:type="dxa"/>
            <w:gridSpan w:val="17"/>
            <w:tcBorders>
              <w:top w:val="single" w:sz="4" w:space="0" w:color="auto"/>
            </w:tcBorders>
            <w:shd w:val="clear" w:color="auto" w:fill="auto"/>
            <w:vAlign w:val="bottom"/>
          </w:tcPr>
          <w:p w14:paraId="63119EE0" w14:textId="77777777" w:rsidR="009F21A2" w:rsidRPr="00627C33" w:rsidRDefault="00413449"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OPPOSITE MPCC</w:t>
            </w:r>
          </w:p>
        </w:tc>
      </w:tr>
      <w:tr w:rsidR="009F21A2" w:rsidRPr="00627C33" w14:paraId="12D8CC88" w14:textId="77777777" w:rsidTr="009F21A2">
        <w:trPr>
          <w:trHeight w:val="398"/>
          <w:jc w:val="center"/>
        </w:trPr>
        <w:tc>
          <w:tcPr>
            <w:tcW w:w="10753" w:type="dxa"/>
            <w:gridSpan w:val="17"/>
            <w:tcBorders>
              <w:top w:val="single" w:sz="4" w:space="0" w:color="auto"/>
            </w:tcBorders>
            <w:shd w:val="clear" w:color="auto" w:fill="auto"/>
            <w:vAlign w:val="bottom"/>
          </w:tcPr>
          <w:p w14:paraId="10652212" w14:textId="77777777" w:rsidR="009F21A2" w:rsidRDefault="00413449"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R33 MAIN ROAD </w:t>
            </w:r>
          </w:p>
        </w:tc>
      </w:tr>
      <w:tr w:rsidR="009F21A2" w:rsidRPr="00627C33" w14:paraId="6EB157C1" w14:textId="77777777" w:rsidTr="009F21A2">
        <w:trPr>
          <w:trHeight w:val="418"/>
          <w:jc w:val="center"/>
        </w:trPr>
        <w:tc>
          <w:tcPr>
            <w:tcW w:w="10753" w:type="dxa"/>
            <w:gridSpan w:val="17"/>
            <w:tcBorders>
              <w:top w:val="single" w:sz="4" w:space="0" w:color="auto"/>
            </w:tcBorders>
            <w:shd w:val="clear" w:color="auto" w:fill="auto"/>
            <w:vAlign w:val="bottom"/>
          </w:tcPr>
          <w:p w14:paraId="222B3588" w14:textId="77777777" w:rsidR="009F21A2" w:rsidRDefault="00413449"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TUGELA FERRY</w:t>
            </w:r>
          </w:p>
        </w:tc>
      </w:tr>
      <w:tr w:rsidR="009F21A2" w:rsidRPr="00627C33" w14:paraId="6DF72CA8" w14:textId="77777777" w:rsidTr="009F21A2">
        <w:trPr>
          <w:trHeight w:val="467"/>
          <w:jc w:val="center"/>
        </w:trPr>
        <w:tc>
          <w:tcPr>
            <w:tcW w:w="10753" w:type="dxa"/>
            <w:gridSpan w:val="17"/>
            <w:tcBorders>
              <w:top w:val="single" w:sz="4" w:space="0" w:color="auto"/>
            </w:tcBorders>
            <w:shd w:val="clear" w:color="auto" w:fill="auto"/>
            <w:vAlign w:val="bottom"/>
          </w:tcPr>
          <w:p w14:paraId="24806D8B" w14:textId="77777777" w:rsidR="009F21A2" w:rsidRDefault="00413449"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3010</w:t>
            </w:r>
          </w:p>
        </w:tc>
      </w:tr>
      <w:tr w:rsidR="009F21A2" w:rsidRPr="00627C33" w14:paraId="49E4CC79" w14:textId="77777777" w:rsidTr="009F21A2">
        <w:trPr>
          <w:trHeight w:val="413"/>
          <w:jc w:val="center"/>
        </w:trPr>
        <w:tc>
          <w:tcPr>
            <w:tcW w:w="10753" w:type="dxa"/>
            <w:gridSpan w:val="17"/>
            <w:tcBorders>
              <w:top w:val="single" w:sz="4" w:space="0" w:color="auto"/>
            </w:tcBorders>
            <w:shd w:val="clear" w:color="auto" w:fill="auto"/>
            <w:vAlign w:val="bottom"/>
          </w:tcPr>
          <w:p w14:paraId="3E792DF4"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9F21A2" w:rsidRPr="00627C33" w14:paraId="2F8A7A54" w14:textId="77777777" w:rsidTr="009F21A2">
        <w:trPr>
          <w:trHeight w:val="228"/>
          <w:jc w:val="center"/>
        </w:trPr>
        <w:tc>
          <w:tcPr>
            <w:tcW w:w="10753" w:type="dxa"/>
            <w:gridSpan w:val="17"/>
            <w:shd w:val="clear" w:color="auto" w:fill="DDD9C3"/>
            <w:vAlign w:val="bottom"/>
          </w:tcPr>
          <w:p w14:paraId="698507D6"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9F21A2" w:rsidRPr="00627C33" w14:paraId="4E3C9EB9" w14:textId="77777777" w:rsidTr="009F21A2">
        <w:trPr>
          <w:trHeight w:val="340"/>
          <w:jc w:val="center"/>
        </w:trPr>
        <w:tc>
          <w:tcPr>
            <w:tcW w:w="3509" w:type="dxa"/>
            <w:gridSpan w:val="2"/>
            <w:shd w:val="clear" w:color="auto" w:fill="auto"/>
            <w:vAlign w:val="bottom"/>
          </w:tcPr>
          <w:p w14:paraId="6E83BD5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shd w:val="clear" w:color="auto" w:fill="auto"/>
            <w:vAlign w:val="bottom"/>
          </w:tcPr>
          <w:p w14:paraId="4F03576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357484B9" w14:textId="77777777" w:rsidTr="009F21A2">
        <w:trPr>
          <w:trHeight w:val="340"/>
          <w:jc w:val="center"/>
        </w:trPr>
        <w:tc>
          <w:tcPr>
            <w:tcW w:w="3509" w:type="dxa"/>
            <w:gridSpan w:val="2"/>
            <w:shd w:val="clear" w:color="auto" w:fill="auto"/>
            <w:vAlign w:val="bottom"/>
          </w:tcPr>
          <w:p w14:paraId="06A201AB"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shd w:val="clear" w:color="auto" w:fill="auto"/>
            <w:vAlign w:val="bottom"/>
          </w:tcPr>
          <w:p w14:paraId="1026A429"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4C4C635B" w14:textId="77777777" w:rsidTr="009F21A2">
        <w:trPr>
          <w:trHeight w:val="340"/>
          <w:jc w:val="center"/>
        </w:trPr>
        <w:tc>
          <w:tcPr>
            <w:tcW w:w="3509" w:type="dxa"/>
            <w:gridSpan w:val="2"/>
            <w:shd w:val="clear" w:color="auto" w:fill="auto"/>
            <w:vAlign w:val="bottom"/>
          </w:tcPr>
          <w:p w14:paraId="52148027"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shd w:val="clear" w:color="auto" w:fill="auto"/>
            <w:vAlign w:val="bottom"/>
          </w:tcPr>
          <w:p w14:paraId="778534ED"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4D15807A" w14:textId="77777777" w:rsidTr="009F21A2">
        <w:trPr>
          <w:trHeight w:val="340"/>
          <w:jc w:val="center"/>
        </w:trPr>
        <w:tc>
          <w:tcPr>
            <w:tcW w:w="3509" w:type="dxa"/>
            <w:gridSpan w:val="2"/>
            <w:shd w:val="clear" w:color="auto" w:fill="auto"/>
            <w:vAlign w:val="bottom"/>
          </w:tcPr>
          <w:p w14:paraId="298C6C42"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shd w:val="clear" w:color="auto" w:fill="auto"/>
            <w:vAlign w:val="bottom"/>
          </w:tcPr>
          <w:p w14:paraId="0B21DD6C"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14:paraId="2D38299D"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14:paraId="5EA13A69"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14:paraId="6A4AA7D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011C28B3" w14:textId="77777777" w:rsidTr="009F21A2">
        <w:trPr>
          <w:trHeight w:val="340"/>
          <w:jc w:val="center"/>
        </w:trPr>
        <w:tc>
          <w:tcPr>
            <w:tcW w:w="3509" w:type="dxa"/>
            <w:gridSpan w:val="2"/>
            <w:shd w:val="clear" w:color="auto" w:fill="auto"/>
            <w:vAlign w:val="bottom"/>
          </w:tcPr>
          <w:p w14:paraId="4CEEA9F4"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shd w:val="clear" w:color="auto" w:fill="auto"/>
            <w:vAlign w:val="bottom"/>
          </w:tcPr>
          <w:p w14:paraId="7AFAC31D"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1FBB422A" w14:textId="77777777" w:rsidTr="009F21A2">
        <w:trPr>
          <w:trHeight w:val="340"/>
          <w:jc w:val="center"/>
        </w:trPr>
        <w:tc>
          <w:tcPr>
            <w:tcW w:w="3509" w:type="dxa"/>
            <w:gridSpan w:val="2"/>
            <w:shd w:val="clear" w:color="auto" w:fill="auto"/>
            <w:vAlign w:val="bottom"/>
          </w:tcPr>
          <w:p w14:paraId="30520391"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shd w:val="clear" w:color="auto" w:fill="auto"/>
            <w:vAlign w:val="bottom"/>
          </w:tcPr>
          <w:p w14:paraId="555F8F6B"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14:paraId="4E0DD4A0"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14:paraId="03A2CAB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14:paraId="1747274C"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43E50662" w14:textId="77777777" w:rsidTr="009F21A2">
        <w:trPr>
          <w:trHeight w:val="340"/>
          <w:jc w:val="center"/>
        </w:trPr>
        <w:tc>
          <w:tcPr>
            <w:tcW w:w="3509" w:type="dxa"/>
            <w:gridSpan w:val="2"/>
            <w:shd w:val="clear" w:color="auto" w:fill="auto"/>
            <w:vAlign w:val="bottom"/>
          </w:tcPr>
          <w:p w14:paraId="6DE5F788"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shd w:val="clear" w:color="auto" w:fill="auto"/>
            <w:vAlign w:val="bottom"/>
          </w:tcPr>
          <w:p w14:paraId="2A56180A"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49E9BCF4" w14:textId="77777777" w:rsidTr="009F21A2">
        <w:trPr>
          <w:trHeight w:val="340"/>
          <w:jc w:val="center"/>
        </w:trPr>
        <w:tc>
          <w:tcPr>
            <w:tcW w:w="3509" w:type="dxa"/>
            <w:gridSpan w:val="2"/>
            <w:shd w:val="clear" w:color="auto" w:fill="auto"/>
            <w:vAlign w:val="bottom"/>
          </w:tcPr>
          <w:p w14:paraId="4432B3C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shd w:val="clear" w:color="auto" w:fill="auto"/>
            <w:vAlign w:val="bottom"/>
          </w:tcPr>
          <w:p w14:paraId="6827620F"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5A55DB8E" w14:textId="77777777" w:rsidTr="009F21A2">
        <w:trPr>
          <w:trHeight w:val="340"/>
          <w:jc w:val="center"/>
        </w:trPr>
        <w:tc>
          <w:tcPr>
            <w:tcW w:w="3509" w:type="dxa"/>
            <w:gridSpan w:val="2"/>
            <w:shd w:val="clear" w:color="auto" w:fill="auto"/>
            <w:vAlign w:val="bottom"/>
          </w:tcPr>
          <w:p w14:paraId="2702BEE0" w14:textId="77777777" w:rsidR="009F21A2" w:rsidRPr="00EB1FAB"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14:paraId="2F614FDF"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shd w:val="clear" w:color="auto" w:fill="auto"/>
            <w:vAlign w:val="bottom"/>
          </w:tcPr>
          <w:p w14:paraId="4341F634"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shd w:val="clear" w:color="auto" w:fill="auto"/>
            <w:vAlign w:val="bottom"/>
          </w:tcPr>
          <w:p w14:paraId="548EFAB6" w14:textId="77777777" w:rsidR="009F21A2" w:rsidRPr="00E93DA0"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shd w:val="clear" w:color="auto" w:fill="auto"/>
            <w:vAlign w:val="bottom"/>
          </w:tcPr>
          <w:p w14:paraId="0C34FF72"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shd w:val="clear" w:color="auto" w:fill="auto"/>
            <w:vAlign w:val="bottom"/>
          </w:tcPr>
          <w:p w14:paraId="68387E65"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2ACB20FA" w14:textId="77777777" w:rsidTr="009F21A2">
        <w:trPr>
          <w:trHeight w:val="835"/>
          <w:jc w:val="center"/>
        </w:trPr>
        <w:tc>
          <w:tcPr>
            <w:tcW w:w="3509" w:type="dxa"/>
            <w:gridSpan w:val="2"/>
            <w:shd w:val="clear" w:color="auto" w:fill="auto"/>
            <w:vAlign w:val="center"/>
          </w:tcPr>
          <w:p w14:paraId="2AD4C1E3" w14:textId="77777777" w:rsidR="009F21A2" w:rsidRPr="007B3224"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3F1ED923" w14:textId="77777777" w:rsidR="009F21A2" w:rsidRPr="007B3224"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2524" w:type="dxa"/>
            <w:gridSpan w:val="5"/>
            <w:shd w:val="clear" w:color="auto" w:fill="auto"/>
            <w:vAlign w:val="bottom"/>
          </w:tcPr>
          <w:p w14:paraId="1D7CEBFC"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5C75D4F9"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14:paraId="2F7837AA"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14:paraId="31FC3B1E"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c>
          <w:tcPr>
            <w:tcW w:w="1775" w:type="dxa"/>
            <w:gridSpan w:val="5"/>
            <w:shd w:val="clear" w:color="auto" w:fill="auto"/>
            <w:vAlign w:val="center"/>
          </w:tcPr>
          <w:p w14:paraId="3474B6E1"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14:paraId="7C98AC6D"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14:paraId="081BD7DF"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2F354CAC" w14:textId="77777777" w:rsidR="009F21A2" w:rsidRPr="00627C3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r>
      <w:tr w:rsidR="009F21A2" w:rsidRPr="00627C33" w14:paraId="617836F3" w14:textId="77777777" w:rsidTr="009F21A2">
        <w:trPr>
          <w:trHeight w:val="242"/>
          <w:jc w:val="center"/>
        </w:trPr>
        <w:tc>
          <w:tcPr>
            <w:tcW w:w="10753" w:type="dxa"/>
            <w:gridSpan w:val="17"/>
            <w:shd w:val="clear" w:color="auto" w:fill="DDD9C3"/>
            <w:vAlign w:val="bottom"/>
          </w:tcPr>
          <w:p w14:paraId="4DBCDD07" w14:textId="77777777" w:rsidR="009F21A2" w:rsidRPr="00A91F28"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 SWORN AFFIDAVIT (FOR EMES &amp;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9F21A2" w:rsidRPr="00627C33" w14:paraId="19FE94E5" w14:textId="77777777" w:rsidTr="009F21A2">
        <w:trPr>
          <w:trHeight w:val="864"/>
          <w:jc w:val="center"/>
        </w:trPr>
        <w:tc>
          <w:tcPr>
            <w:tcW w:w="3509" w:type="dxa"/>
            <w:gridSpan w:val="2"/>
            <w:shd w:val="clear" w:color="auto" w:fill="auto"/>
            <w:vAlign w:val="center"/>
          </w:tcPr>
          <w:p w14:paraId="5BE0E736" w14:textId="77777777" w:rsidR="009F21A2" w:rsidRPr="00627C33" w:rsidRDefault="009F21A2" w:rsidP="009F21A2">
            <w:pPr>
              <w:pStyle w:val="Heading4"/>
              <w:rPr>
                <w:rFonts w:ascii="Arial Narrow" w:hAnsi="Arial Narrow"/>
                <w:lang w:val="en-GB"/>
              </w:rPr>
            </w:pPr>
            <w:r>
              <w:rPr>
                <w:rFonts w:ascii="Arial Narrow" w:hAnsi="Arial Narrow"/>
                <w:b w:val="0"/>
              </w:rPr>
              <w:lastRenderedPageBreak/>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14:paraId="5E12E1C6"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56C5CFF"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93863F9"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3603049"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143" w:type="dxa"/>
            <w:gridSpan w:val="7"/>
            <w:shd w:val="clear" w:color="auto" w:fill="auto"/>
            <w:vAlign w:val="center"/>
          </w:tcPr>
          <w:p w14:paraId="1C29187E" w14:textId="77777777" w:rsidR="009F21A2" w:rsidRDefault="009F21A2" w:rsidP="009F21A2">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518" w:type="dxa"/>
            <w:gridSpan w:val="2"/>
            <w:shd w:val="clear" w:color="auto" w:fill="auto"/>
            <w:vAlign w:val="bottom"/>
          </w:tcPr>
          <w:p w14:paraId="6F9D678C"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049A5488"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FA9A3D3" w14:textId="77777777" w:rsidR="009F21A2" w:rsidRDefault="009F21A2" w:rsidP="009F21A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9F21A2" w:rsidRPr="00627C33" w14:paraId="56DA2CDE" w14:textId="77777777" w:rsidTr="009F21A2">
        <w:trPr>
          <w:trHeight w:val="670"/>
          <w:jc w:val="center"/>
        </w:trPr>
        <w:tc>
          <w:tcPr>
            <w:tcW w:w="3509" w:type="dxa"/>
            <w:gridSpan w:val="2"/>
            <w:shd w:val="clear" w:color="auto" w:fill="auto"/>
            <w:vAlign w:val="bottom"/>
          </w:tcPr>
          <w:p w14:paraId="56A2D45B" w14:textId="77777777" w:rsidR="009F21A2" w:rsidRPr="00BA1813" w:rsidRDefault="009F21A2" w:rsidP="009F21A2">
            <w:pPr>
              <w:pStyle w:val="Heading4"/>
              <w:rPr>
                <w:rFonts w:ascii="Arial Narrow" w:hAnsi="Arial Narrow"/>
              </w:rPr>
            </w:pPr>
            <w:r w:rsidRPr="00BA1813">
              <w:rPr>
                <w:rFonts w:ascii="Arial Narrow" w:hAnsi="Arial Narrow"/>
                <w:lang w:val="en-GB"/>
              </w:rPr>
              <w:t>TOTAL NUMBER OF ITEMS OFFERED</w:t>
            </w:r>
          </w:p>
        </w:tc>
        <w:tc>
          <w:tcPr>
            <w:tcW w:w="2583" w:type="dxa"/>
            <w:gridSpan w:val="6"/>
            <w:shd w:val="clear" w:color="auto" w:fill="auto"/>
            <w:vAlign w:val="bottom"/>
          </w:tcPr>
          <w:p w14:paraId="3FB9859E" w14:textId="77777777" w:rsidR="009F21A2" w:rsidRPr="00BA1813"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14:paraId="4B47E114" w14:textId="77777777" w:rsidR="009F21A2" w:rsidRPr="00BA1813" w:rsidRDefault="009F21A2" w:rsidP="009F21A2">
            <w:pPr>
              <w:pStyle w:val="Heading4"/>
              <w:rPr>
                <w:rFonts w:ascii="Arial Narrow" w:hAnsi="Arial Narrow"/>
                <w:lang w:val="en-GB"/>
              </w:rPr>
            </w:pPr>
            <w:r w:rsidRPr="00BA1813">
              <w:rPr>
                <w:rFonts w:ascii="Arial Narrow" w:hAnsi="Arial Narrow"/>
                <w:lang w:val="en-GB"/>
              </w:rPr>
              <w:t>TOTAL BID PRICE</w:t>
            </w:r>
          </w:p>
        </w:tc>
        <w:tc>
          <w:tcPr>
            <w:tcW w:w="2518" w:type="dxa"/>
            <w:gridSpan w:val="2"/>
            <w:shd w:val="clear" w:color="auto" w:fill="auto"/>
            <w:vAlign w:val="bottom"/>
          </w:tcPr>
          <w:p w14:paraId="1F929E93" w14:textId="77777777" w:rsidR="009F21A2" w:rsidRPr="00A46AC1"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46AC1">
              <w:rPr>
                <w:rFonts w:ascii="Arial Narrow" w:hAnsi="Arial Narrow"/>
                <w:b/>
                <w:sz w:val="20"/>
                <w:lang w:val="en-GB"/>
              </w:rPr>
              <w:t>R</w:t>
            </w:r>
          </w:p>
        </w:tc>
      </w:tr>
      <w:tr w:rsidR="009F21A2" w:rsidRPr="00627C33" w14:paraId="2F497256" w14:textId="77777777" w:rsidTr="009F21A2">
        <w:trPr>
          <w:trHeight w:val="670"/>
          <w:jc w:val="center"/>
        </w:trPr>
        <w:tc>
          <w:tcPr>
            <w:tcW w:w="3509" w:type="dxa"/>
            <w:gridSpan w:val="2"/>
            <w:shd w:val="clear" w:color="auto" w:fill="auto"/>
            <w:vAlign w:val="center"/>
          </w:tcPr>
          <w:p w14:paraId="0AF814B9" w14:textId="77777777" w:rsidR="009F21A2" w:rsidRPr="00875945" w:rsidRDefault="009F21A2" w:rsidP="009F21A2">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14:paraId="6A3FA90A"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rPr>
              <w:t>………………………………</w:t>
            </w:r>
          </w:p>
        </w:tc>
        <w:tc>
          <w:tcPr>
            <w:tcW w:w="2143" w:type="dxa"/>
            <w:gridSpan w:val="7"/>
            <w:shd w:val="clear" w:color="auto" w:fill="auto"/>
            <w:vAlign w:val="bottom"/>
          </w:tcPr>
          <w:p w14:paraId="2744C870" w14:textId="77777777" w:rsidR="009F21A2" w:rsidRPr="00875945" w:rsidRDefault="009F21A2" w:rsidP="009F21A2">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14:paraId="14CA486E"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003FE996" w14:textId="77777777" w:rsidTr="009F21A2">
        <w:trPr>
          <w:trHeight w:val="242"/>
          <w:jc w:val="center"/>
        </w:trPr>
        <w:tc>
          <w:tcPr>
            <w:tcW w:w="3509" w:type="dxa"/>
            <w:gridSpan w:val="2"/>
            <w:shd w:val="clear" w:color="auto" w:fill="auto"/>
            <w:vAlign w:val="bottom"/>
          </w:tcPr>
          <w:p w14:paraId="2FB426EF" w14:textId="77777777" w:rsidR="009F21A2" w:rsidRPr="00BA1813" w:rsidRDefault="009F21A2" w:rsidP="009F21A2">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14:paraId="2D466290"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28511805" w14:textId="77777777" w:rsidTr="009F21A2">
        <w:trPr>
          <w:trHeight w:val="242"/>
          <w:jc w:val="center"/>
        </w:trPr>
        <w:tc>
          <w:tcPr>
            <w:tcW w:w="5394" w:type="dxa"/>
            <w:gridSpan w:val="6"/>
            <w:shd w:val="clear" w:color="auto" w:fill="DDD9C3"/>
            <w:vAlign w:val="bottom"/>
          </w:tcPr>
          <w:p w14:paraId="2EF0C69B"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14:paraId="65FFFB1B"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9F21A2" w:rsidRPr="00627C33" w14:paraId="2463BD7A" w14:textId="77777777" w:rsidTr="009F21A2">
        <w:trPr>
          <w:trHeight w:val="242"/>
          <w:jc w:val="center"/>
        </w:trPr>
        <w:tc>
          <w:tcPr>
            <w:tcW w:w="3509" w:type="dxa"/>
            <w:gridSpan w:val="2"/>
            <w:shd w:val="clear" w:color="auto" w:fill="auto"/>
            <w:vAlign w:val="bottom"/>
          </w:tcPr>
          <w:p w14:paraId="4A135028"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shd w:val="clear" w:color="auto" w:fill="auto"/>
            <w:vAlign w:val="bottom"/>
          </w:tcPr>
          <w:p w14:paraId="61F6EE4A"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98" w:type="dxa"/>
            <w:gridSpan w:val="8"/>
            <w:shd w:val="clear" w:color="auto" w:fill="auto"/>
            <w:vAlign w:val="bottom"/>
          </w:tcPr>
          <w:p w14:paraId="59206BF7"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shd w:val="clear" w:color="auto" w:fill="auto"/>
            <w:vAlign w:val="bottom"/>
          </w:tcPr>
          <w:p w14:paraId="4BDACFD3"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2D14FA33" w14:textId="77777777" w:rsidTr="009F21A2">
        <w:trPr>
          <w:trHeight w:val="242"/>
          <w:jc w:val="center"/>
        </w:trPr>
        <w:tc>
          <w:tcPr>
            <w:tcW w:w="3509" w:type="dxa"/>
            <w:gridSpan w:val="2"/>
            <w:shd w:val="clear" w:color="auto" w:fill="auto"/>
            <w:vAlign w:val="bottom"/>
          </w:tcPr>
          <w:p w14:paraId="2168B369"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shd w:val="clear" w:color="auto" w:fill="auto"/>
            <w:vAlign w:val="bottom"/>
          </w:tcPr>
          <w:p w14:paraId="48B77E90"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98" w:type="dxa"/>
            <w:gridSpan w:val="8"/>
            <w:shd w:val="clear" w:color="auto" w:fill="auto"/>
            <w:vAlign w:val="bottom"/>
          </w:tcPr>
          <w:p w14:paraId="427F35BA"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shd w:val="clear" w:color="auto" w:fill="auto"/>
            <w:vAlign w:val="bottom"/>
          </w:tcPr>
          <w:p w14:paraId="253CEB20"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0A40ACFE" w14:textId="77777777" w:rsidTr="009F21A2">
        <w:trPr>
          <w:trHeight w:val="242"/>
          <w:jc w:val="center"/>
        </w:trPr>
        <w:tc>
          <w:tcPr>
            <w:tcW w:w="3509" w:type="dxa"/>
            <w:gridSpan w:val="2"/>
            <w:shd w:val="clear" w:color="auto" w:fill="auto"/>
            <w:vAlign w:val="bottom"/>
          </w:tcPr>
          <w:p w14:paraId="18CF4C9F"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shd w:val="clear" w:color="auto" w:fill="auto"/>
            <w:vAlign w:val="bottom"/>
          </w:tcPr>
          <w:p w14:paraId="63BB3E49"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98" w:type="dxa"/>
            <w:gridSpan w:val="8"/>
            <w:shd w:val="clear" w:color="auto" w:fill="auto"/>
            <w:vAlign w:val="bottom"/>
          </w:tcPr>
          <w:p w14:paraId="21515E26"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shd w:val="clear" w:color="auto" w:fill="auto"/>
            <w:vAlign w:val="bottom"/>
          </w:tcPr>
          <w:p w14:paraId="4995934C"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78F2DCD7" w14:textId="77777777" w:rsidTr="009F21A2">
        <w:trPr>
          <w:trHeight w:val="242"/>
          <w:jc w:val="center"/>
        </w:trPr>
        <w:tc>
          <w:tcPr>
            <w:tcW w:w="3509" w:type="dxa"/>
            <w:gridSpan w:val="2"/>
            <w:shd w:val="clear" w:color="auto" w:fill="auto"/>
            <w:vAlign w:val="bottom"/>
          </w:tcPr>
          <w:p w14:paraId="6E3952B4"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shd w:val="clear" w:color="auto" w:fill="auto"/>
            <w:vAlign w:val="bottom"/>
          </w:tcPr>
          <w:p w14:paraId="2826B9B4"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98" w:type="dxa"/>
            <w:gridSpan w:val="8"/>
            <w:shd w:val="clear" w:color="auto" w:fill="auto"/>
            <w:vAlign w:val="bottom"/>
          </w:tcPr>
          <w:p w14:paraId="70AF0109"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shd w:val="clear" w:color="auto" w:fill="auto"/>
            <w:vAlign w:val="bottom"/>
          </w:tcPr>
          <w:p w14:paraId="04C79D86"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F21A2" w:rsidRPr="00627C33" w14:paraId="704839B2" w14:textId="77777777" w:rsidTr="009F21A2">
        <w:trPr>
          <w:trHeight w:val="242"/>
          <w:jc w:val="center"/>
        </w:trPr>
        <w:tc>
          <w:tcPr>
            <w:tcW w:w="3509" w:type="dxa"/>
            <w:gridSpan w:val="2"/>
            <w:shd w:val="clear" w:color="auto" w:fill="auto"/>
            <w:vAlign w:val="bottom"/>
          </w:tcPr>
          <w:p w14:paraId="180F2908" w14:textId="77777777" w:rsidR="009F21A2" w:rsidRPr="00BA1813" w:rsidRDefault="009F21A2" w:rsidP="009F21A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shd w:val="clear" w:color="auto" w:fill="auto"/>
            <w:vAlign w:val="bottom"/>
          </w:tcPr>
          <w:p w14:paraId="18A5D460"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5359" w:type="dxa"/>
            <w:gridSpan w:val="11"/>
            <w:shd w:val="clear" w:color="auto" w:fill="auto"/>
            <w:vAlign w:val="bottom"/>
          </w:tcPr>
          <w:p w14:paraId="2CD130C1" w14:textId="77777777" w:rsidR="009F21A2" w:rsidRDefault="009F21A2" w:rsidP="009F21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1DDA5CD9" w14:textId="77777777" w:rsidR="009F21A2" w:rsidRDefault="009F21A2" w:rsidP="009F21A2">
      <w:pPr>
        <w:pStyle w:val="Title"/>
        <w:rPr>
          <w:sz w:val="28"/>
        </w:rPr>
      </w:pPr>
      <w:r>
        <w:rPr>
          <w:sz w:val="28"/>
        </w:rPr>
        <w:br w:type="page"/>
      </w:r>
      <w:r>
        <w:rPr>
          <w:sz w:val="28"/>
        </w:rPr>
        <w:lastRenderedPageBreak/>
        <w:t>PART B</w:t>
      </w:r>
    </w:p>
    <w:p w14:paraId="5D28BBFC" w14:textId="77777777" w:rsidR="009F21A2" w:rsidRPr="00AF337E" w:rsidRDefault="009F21A2" w:rsidP="009F21A2">
      <w:pPr>
        <w:pStyle w:val="Title"/>
        <w:rPr>
          <w:bCs/>
          <w:sz w:val="20"/>
        </w:rPr>
      </w:pPr>
      <w:r>
        <w:rPr>
          <w:bCs/>
          <w:sz w:val="28"/>
          <w:szCs w:val="28"/>
        </w:rPr>
        <w:t>TERMS AND CONDITIONS FOR BIDDING</w:t>
      </w:r>
    </w:p>
    <w:p w14:paraId="7EC09380" w14:textId="77777777" w:rsidR="009F21A2" w:rsidRPr="00D22E1F" w:rsidRDefault="009F21A2" w:rsidP="009F21A2">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9F21A2" w:rsidRPr="009D2CD9" w14:paraId="1BA6294B" w14:textId="77777777" w:rsidTr="009F21A2">
        <w:tc>
          <w:tcPr>
            <w:tcW w:w="10706" w:type="dxa"/>
            <w:shd w:val="clear" w:color="auto" w:fill="DDD9C3"/>
          </w:tcPr>
          <w:p w14:paraId="3CE7975A" w14:textId="77777777" w:rsidR="009F21A2" w:rsidRPr="009D2CD9" w:rsidRDefault="009F21A2" w:rsidP="00090E11">
            <w:pPr>
              <w:widowControl w:val="0"/>
              <w:numPr>
                <w:ilvl w:val="0"/>
                <w:numId w:val="30"/>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9F21A2" w:rsidRPr="009D2CD9" w14:paraId="5ACB6CDE" w14:textId="77777777" w:rsidTr="009F21A2">
        <w:trPr>
          <w:trHeight w:val="1212"/>
        </w:trPr>
        <w:tc>
          <w:tcPr>
            <w:tcW w:w="10706" w:type="dxa"/>
            <w:shd w:val="clear" w:color="auto" w:fill="auto"/>
          </w:tcPr>
          <w:p w14:paraId="508AF4AB" w14:textId="77777777" w:rsidR="009F21A2" w:rsidRPr="007D4563" w:rsidRDefault="009F21A2" w:rsidP="00090E11">
            <w:pPr>
              <w:widowControl w:val="0"/>
              <w:numPr>
                <w:ilvl w:val="1"/>
                <w:numId w:val="3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7DD91677" w14:textId="77777777" w:rsidR="009F21A2" w:rsidRPr="007D4563" w:rsidRDefault="009F21A2" w:rsidP="00090E11">
            <w:pPr>
              <w:widowControl w:val="0"/>
              <w:numPr>
                <w:ilvl w:val="1"/>
                <w:numId w:val="31"/>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Pr="009D2CD9">
              <w:rPr>
                <w:rFonts w:ascii="Arial Narrow" w:hAnsi="Arial Narrow" w:cs="Arial Narrow"/>
                <w:b/>
                <w:color w:val="FF0000"/>
                <w:sz w:val="20"/>
                <w:szCs w:val="24"/>
              </w:rPr>
              <w:t xml:space="preserve"> </w:t>
            </w:r>
            <w:r w:rsidRPr="006F784A">
              <w:rPr>
                <w:rFonts w:ascii="Arial Narrow" w:hAnsi="Arial Narrow" w:cs="Arial Narrow"/>
                <w:b/>
                <w:sz w:val="20"/>
                <w:szCs w:val="24"/>
              </w:rPr>
              <w:t>ONLINE</w:t>
            </w:r>
          </w:p>
          <w:p w14:paraId="0C3FC4FA" w14:textId="77777777" w:rsidR="009F21A2" w:rsidRPr="007D4563" w:rsidRDefault="009F21A2" w:rsidP="00090E11">
            <w:pPr>
              <w:widowControl w:val="0"/>
              <w:numPr>
                <w:ilvl w:val="1"/>
                <w:numId w:val="3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0574541C" w14:textId="77777777" w:rsidR="009F21A2" w:rsidRPr="009D2CD9" w:rsidRDefault="009F21A2" w:rsidP="009F21A2">
            <w:pPr>
              <w:spacing w:line="215" w:lineRule="auto"/>
              <w:jc w:val="both"/>
              <w:rPr>
                <w:rFonts w:ascii="Arial Narrow" w:hAnsi="Arial Narrow"/>
              </w:rPr>
            </w:pPr>
          </w:p>
        </w:tc>
      </w:tr>
      <w:tr w:rsidR="009F21A2" w:rsidRPr="009D2CD9" w14:paraId="6337D782" w14:textId="77777777" w:rsidTr="009F21A2">
        <w:tc>
          <w:tcPr>
            <w:tcW w:w="10706" w:type="dxa"/>
            <w:shd w:val="clear" w:color="auto" w:fill="DDD9C3"/>
          </w:tcPr>
          <w:p w14:paraId="491C716A" w14:textId="77777777" w:rsidR="009F21A2" w:rsidRPr="00B8269E" w:rsidRDefault="009F21A2" w:rsidP="00090E11">
            <w:pPr>
              <w:widowControl w:val="0"/>
              <w:numPr>
                <w:ilvl w:val="0"/>
                <w:numId w:val="30"/>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9F21A2" w:rsidRPr="009D2CD9" w14:paraId="40F50B26" w14:textId="77777777" w:rsidTr="009F21A2">
        <w:tc>
          <w:tcPr>
            <w:tcW w:w="10706" w:type="dxa"/>
            <w:shd w:val="clear" w:color="auto" w:fill="FFFFFF"/>
          </w:tcPr>
          <w:p w14:paraId="7053748F" w14:textId="77777777" w:rsidR="009F21A2" w:rsidRPr="0053700B"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CAB8616" w14:textId="77777777" w:rsidR="009F21A2" w:rsidRPr="0053700B"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6B43E8CF" w14:textId="77777777" w:rsidR="009F21A2" w:rsidRPr="0053700B"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1" w:history="1">
              <w:r w:rsidRPr="0053700B">
                <w:rPr>
                  <w:rFonts w:ascii="Arial Narrow" w:hAnsi="Arial Narrow"/>
                  <w:sz w:val="20"/>
                </w:rPr>
                <w:t>WWW.SARS.GOV.ZA</w:t>
              </w:r>
            </w:hyperlink>
            <w:r w:rsidRPr="0053700B">
              <w:rPr>
                <w:rFonts w:ascii="Arial Narrow" w:hAnsi="Arial Narrow"/>
                <w:sz w:val="20"/>
              </w:rPr>
              <w:t>.</w:t>
            </w:r>
          </w:p>
          <w:p w14:paraId="27473FD7" w14:textId="77777777" w:rsidR="009F21A2" w:rsidRPr="0053700B"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14:paraId="7368F1A5" w14:textId="77777777" w:rsidR="009F21A2" w:rsidRPr="009D2CD9"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1C0B3F47" w14:textId="77777777" w:rsidR="009F21A2" w:rsidRPr="009D2CD9"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768755D7" w14:textId="77777777" w:rsidR="009F21A2" w:rsidRPr="0053700B" w:rsidRDefault="009F21A2" w:rsidP="00090E11">
            <w:pPr>
              <w:widowControl w:val="0"/>
              <w:numPr>
                <w:ilvl w:val="0"/>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9F21A2" w:rsidRPr="009D2CD9" w14:paraId="4CEF514F" w14:textId="77777777" w:rsidTr="009F21A2">
        <w:trPr>
          <w:trHeight w:val="296"/>
        </w:trPr>
        <w:tc>
          <w:tcPr>
            <w:tcW w:w="10706" w:type="dxa"/>
            <w:shd w:val="clear" w:color="auto" w:fill="DDD9C3"/>
          </w:tcPr>
          <w:p w14:paraId="13B975F7" w14:textId="77777777" w:rsidR="009F21A2" w:rsidRPr="009D2CD9" w:rsidRDefault="009F21A2" w:rsidP="00090E11">
            <w:pPr>
              <w:widowControl w:val="0"/>
              <w:numPr>
                <w:ilvl w:val="0"/>
                <w:numId w:val="30"/>
              </w:numPr>
              <w:tabs>
                <w:tab w:val="left" w:pos="426"/>
              </w:tabs>
              <w:spacing w:after="0" w:line="215" w:lineRule="auto"/>
              <w:jc w:val="both"/>
              <w:rPr>
                <w:rFonts w:ascii="Arial Narrow" w:hAnsi="Arial Narrow" w:cs="Arial Narrow"/>
                <w:sz w:val="20"/>
              </w:rPr>
            </w:pPr>
            <w:r w:rsidRPr="00B8269E">
              <w:rPr>
                <w:rFonts w:ascii="Arial Narrow" w:hAnsi="Arial Narrow" w:cs="Arial Narrow"/>
                <w:b/>
                <w:sz w:val="20"/>
                <w:szCs w:val="24"/>
              </w:rPr>
              <w:t>QUESTIONNAIRE TO BIDDING FOREIGN SUPPLIERS</w:t>
            </w:r>
          </w:p>
        </w:tc>
      </w:tr>
      <w:tr w:rsidR="009F21A2" w:rsidRPr="009D2CD9" w14:paraId="6D2DF5EB" w14:textId="77777777" w:rsidTr="009F21A2">
        <w:tc>
          <w:tcPr>
            <w:tcW w:w="10706" w:type="dxa"/>
            <w:shd w:val="clear" w:color="auto" w:fill="FFFFFF"/>
          </w:tcPr>
          <w:p w14:paraId="140F0F9B" w14:textId="77777777" w:rsidR="009F21A2" w:rsidRPr="00B8269E" w:rsidRDefault="009F21A2" w:rsidP="00090E11">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t xml:space="preserve">            </w:t>
            </w:r>
            <w:r>
              <w:rPr>
                <w:sz w:val="20"/>
              </w:rPr>
              <w:t xml:space="preserve">  </w:t>
            </w:r>
            <w:r w:rsidRPr="00B8269E">
              <w:rPr>
                <w:sz w:val="20"/>
              </w:rPr>
              <w:t xml:space="preserve"> </w:t>
            </w:r>
            <w:r>
              <w:rPr>
                <w:sz w:val="20"/>
              </w:rPr>
              <w:t xml:space="preserve"> </w:t>
            </w:r>
            <w:r w:rsidRPr="00B8269E">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0D660DD" w14:textId="77777777" w:rsidR="009F21A2" w:rsidRPr="00B8269E" w:rsidRDefault="009F21A2" w:rsidP="00090E11">
            <w:pPr>
              <w:widowControl w:val="0"/>
              <w:numPr>
                <w:ilvl w:val="1"/>
                <w:numId w:val="29"/>
              </w:numPr>
              <w:tabs>
                <w:tab w:val="left" w:pos="0"/>
                <w:tab w:val="left" w:pos="426"/>
              </w:tabs>
              <w:autoSpaceDE w:val="0"/>
              <w:autoSpaceDN w:val="0"/>
              <w:adjustRightInd w:val="0"/>
              <w:spacing w:before="120" w:after="0" w:line="240" w:lineRule="auto"/>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t xml:space="preserve">                         </w:t>
            </w:r>
            <w:r>
              <w:rPr>
                <w:sz w:val="20"/>
              </w:rPr>
              <w:t xml:space="preserve">  </w:t>
            </w:r>
            <w:r w:rsidRPr="00B8269E">
              <w:rPr>
                <w:sz w:val="20"/>
              </w:rPr>
              <w:t xml:space="preserve"> </w:t>
            </w:r>
            <w:r>
              <w:rPr>
                <w:sz w:val="20"/>
              </w:rPr>
              <w:t xml:space="preserve">   </w:t>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B4EB090" w14:textId="77777777" w:rsidR="009F21A2" w:rsidRPr="00B8269E" w:rsidRDefault="009F21A2" w:rsidP="00090E11">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4D85994" w14:textId="77777777" w:rsidR="009F21A2" w:rsidRPr="00B8269E" w:rsidRDefault="009F21A2" w:rsidP="00090E11">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AF177BB" w14:textId="77777777" w:rsidR="009F21A2" w:rsidRPr="00B8269E" w:rsidRDefault="009F21A2" w:rsidP="00090E11">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B1A40">
              <w:rPr>
                <w:rFonts w:ascii="Arial Narrow" w:hAnsi="Arial Narrow"/>
                <w:sz w:val="20"/>
                <w:lang w:val="en-GB"/>
              </w:rPr>
            </w:r>
            <w:r w:rsidR="008B1A4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C8B093E" w14:textId="77777777" w:rsidR="009F21A2" w:rsidRPr="00B8269E" w:rsidRDefault="009F21A2" w:rsidP="009F21A2">
            <w:pPr>
              <w:autoSpaceDE w:val="0"/>
              <w:autoSpaceDN w:val="0"/>
              <w:adjustRightInd w:val="0"/>
              <w:ind w:left="792"/>
              <w:jc w:val="both"/>
              <w:rPr>
                <w:sz w:val="20"/>
              </w:rPr>
            </w:pPr>
          </w:p>
          <w:p w14:paraId="4CEE4DDD" w14:textId="77777777" w:rsidR="009F21A2" w:rsidRPr="00B8269E" w:rsidRDefault="009F21A2" w:rsidP="009F21A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tc>
      </w:tr>
    </w:tbl>
    <w:p w14:paraId="17402206" w14:textId="77777777" w:rsidR="009F21A2" w:rsidRPr="00244018" w:rsidRDefault="009F21A2" w:rsidP="009F21A2">
      <w:pPr>
        <w:autoSpaceDE w:val="0"/>
        <w:autoSpaceDN w:val="0"/>
        <w:adjustRightInd w:val="0"/>
        <w:ind w:left="720" w:hanging="720"/>
        <w:rPr>
          <w:rFonts w:ascii="Arial Narrow" w:hAnsi="Arial Narrow" w:cs="Arial Narrow"/>
          <w:b/>
          <w:sz w:val="12"/>
          <w:szCs w:val="12"/>
        </w:rPr>
      </w:pPr>
    </w:p>
    <w:p w14:paraId="1265F827" w14:textId="77777777" w:rsidR="009F21A2" w:rsidRDefault="009F21A2" w:rsidP="009F21A2">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6CEDBDF1" w14:textId="77777777" w:rsidR="009F21A2" w:rsidRDefault="009F21A2" w:rsidP="009F21A2">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14:paraId="779CB538" w14:textId="77777777" w:rsidR="009F21A2" w:rsidRDefault="009F21A2" w:rsidP="009F21A2">
      <w:pPr>
        <w:autoSpaceDE w:val="0"/>
        <w:autoSpaceDN w:val="0"/>
        <w:adjustRightInd w:val="0"/>
        <w:ind w:left="720" w:hanging="720"/>
        <w:rPr>
          <w:rFonts w:ascii="Arial Narrow" w:hAnsi="Arial Narrow"/>
        </w:rPr>
      </w:pPr>
    </w:p>
    <w:p w14:paraId="51E10A1F" w14:textId="77777777" w:rsidR="009F21A2" w:rsidRDefault="009F21A2" w:rsidP="009F21A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t>…………………………………………………………………………………………………</w:t>
      </w:r>
    </w:p>
    <w:p w14:paraId="414E2CF1" w14:textId="77777777" w:rsidR="009F21A2" w:rsidRDefault="009F21A2" w:rsidP="009F21A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p>
    <w:p w14:paraId="6F1EDFAE" w14:textId="77777777" w:rsidR="009F21A2" w:rsidRPr="00244018" w:rsidRDefault="009F21A2" w:rsidP="009F21A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p>
    <w:p w14:paraId="0E781704" w14:textId="77777777" w:rsidR="003353D8" w:rsidRPr="003353D8" w:rsidRDefault="003353D8" w:rsidP="003353D8">
      <w:pPr>
        <w:tabs>
          <w:tab w:val="left" w:pos="900"/>
          <w:tab w:val="left" w:pos="2880"/>
          <w:tab w:val="left" w:pos="5760"/>
          <w:tab w:val="left" w:pos="7920"/>
        </w:tabs>
        <w:spacing w:after="0" w:line="240" w:lineRule="auto"/>
        <w:outlineLvl w:val="0"/>
        <w:rPr>
          <w:rFonts w:ascii="Arial Narrow" w:eastAsia="Times New Roman" w:hAnsi="Arial Narrow" w:cs="Times New Roman"/>
          <w:b/>
          <w:snapToGrid w:val="0"/>
          <w:sz w:val="28"/>
          <w:szCs w:val="20"/>
          <w:lang w:val="en-GB"/>
        </w:rPr>
      </w:pPr>
    </w:p>
    <w:p w14:paraId="3017B139" w14:textId="77777777" w:rsidR="003353D8" w:rsidRPr="003353D8" w:rsidRDefault="003353D8" w:rsidP="009F21A2">
      <w:pPr>
        <w:tabs>
          <w:tab w:val="left" w:pos="900"/>
          <w:tab w:val="left" w:pos="2880"/>
          <w:tab w:val="left" w:pos="5760"/>
          <w:tab w:val="left" w:pos="7920"/>
        </w:tabs>
        <w:spacing w:after="0" w:line="240" w:lineRule="auto"/>
        <w:outlineLvl w:val="0"/>
        <w:rPr>
          <w:rFonts w:ascii="Arial" w:eastAsia="Times New Roman" w:hAnsi="Arial" w:cs="Arial"/>
          <w:b/>
          <w:sz w:val="28"/>
          <w:szCs w:val="28"/>
          <w:lang w:val="en-US"/>
        </w:rPr>
      </w:pPr>
      <w:r w:rsidRPr="003353D8">
        <w:rPr>
          <w:rFonts w:ascii="Arial Narrow" w:eastAsia="Times New Roman" w:hAnsi="Arial Narrow" w:cs="Times New Roman"/>
          <w:b/>
          <w:snapToGrid w:val="0"/>
          <w:sz w:val="28"/>
          <w:szCs w:val="20"/>
          <w:lang w:val="en-GB"/>
        </w:rPr>
        <w:tab/>
      </w:r>
      <w:r w:rsidRPr="003353D8">
        <w:rPr>
          <w:rFonts w:ascii="Arial Narrow" w:eastAsia="Times New Roman" w:hAnsi="Arial Narrow" w:cs="Times New Roman"/>
          <w:b/>
          <w:snapToGrid w:val="0"/>
          <w:sz w:val="28"/>
          <w:szCs w:val="20"/>
          <w:lang w:val="en-GB"/>
        </w:rPr>
        <w:tab/>
      </w:r>
      <w:r w:rsidRPr="003353D8">
        <w:rPr>
          <w:rFonts w:ascii="Arial Narrow" w:eastAsia="Times New Roman" w:hAnsi="Arial Narrow" w:cs="Times New Roman"/>
          <w:b/>
          <w:snapToGrid w:val="0"/>
          <w:sz w:val="28"/>
          <w:szCs w:val="20"/>
          <w:lang w:val="en-GB"/>
        </w:rPr>
        <w:tab/>
      </w:r>
    </w:p>
    <w:p w14:paraId="17F69719" w14:textId="77777777" w:rsidR="003353D8" w:rsidRPr="003353D8" w:rsidRDefault="003353D8" w:rsidP="003353D8">
      <w:pPr>
        <w:spacing w:after="0" w:line="240" w:lineRule="auto"/>
        <w:jc w:val="center"/>
        <w:rPr>
          <w:rFonts w:ascii="Bookman Old Style" w:eastAsia="Times New Roman" w:hAnsi="Bookman Old Style" w:cs="Arial"/>
          <w:b/>
          <w:sz w:val="28"/>
          <w:szCs w:val="28"/>
          <w:lang w:val="en-US"/>
        </w:rPr>
      </w:pPr>
      <w:r w:rsidRPr="003353D8">
        <w:rPr>
          <w:rFonts w:ascii="Bookman Old Style" w:eastAsia="Times New Roman" w:hAnsi="Bookman Old Style" w:cs="Arial"/>
          <w:b/>
          <w:sz w:val="28"/>
          <w:szCs w:val="28"/>
          <w:lang w:val="en-US"/>
        </w:rPr>
        <w:lastRenderedPageBreak/>
        <w:t>MSINGA LOCAL MUNICIPALITY</w:t>
      </w:r>
    </w:p>
    <w:p w14:paraId="6A0F672E" w14:textId="77777777" w:rsidR="003353D8" w:rsidRPr="003353D8" w:rsidRDefault="003353D8" w:rsidP="003353D8">
      <w:pPr>
        <w:spacing w:after="0" w:line="240" w:lineRule="auto"/>
        <w:jc w:val="center"/>
        <w:rPr>
          <w:rFonts w:ascii="Bookman Old Style" w:eastAsia="Times New Roman" w:hAnsi="Bookman Old Style" w:cs="Arial"/>
          <w:b/>
          <w:sz w:val="28"/>
          <w:szCs w:val="28"/>
          <w:lang w:val="en-US"/>
        </w:rPr>
      </w:pPr>
    </w:p>
    <w:p w14:paraId="6BF64C64" w14:textId="318D9E40" w:rsidR="003353D8" w:rsidRPr="003353D8" w:rsidRDefault="003353D8" w:rsidP="003353D8">
      <w:pPr>
        <w:spacing w:after="0" w:line="240" w:lineRule="auto"/>
        <w:jc w:val="center"/>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TH</w:t>
      </w:r>
      <w:r w:rsidR="00413449">
        <w:rPr>
          <w:rFonts w:ascii="Bookman Old Style" w:eastAsia="Times New Roman" w:hAnsi="Bookman Old Style" w:cs="Arial"/>
          <w:b/>
          <w:sz w:val="24"/>
          <w:szCs w:val="24"/>
          <w:lang w:val="en-US"/>
        </w:rPr>
        <w:t xml:space="preserve">E CONSTRUCTION </w:t>
      </w:r>
      <w:r w:rsidR="00C864E5">
        <w:rPr>
          <w:rFonts w:ascii="Bookman Old Style" w:eastAsia="Times New Roman" w:hAnsi="Bookman Old Style" w:cs="Arial"/>
          <w:b/>
          <w:sz w:val="24"/>
          <w:szCs w:val="24"/>
          <w:lang w:val="en-US"/>
        </w:rPr>
        <w:t xml:space="preserve">OF POMEROY MARKET STALLS </w:t>
      </w:r>
    </w:p>
    <w:p w14:paraId="62DD7BC2" w14:textId="77777777" w:rsidR="003353D8" w:rsidRPr="003353D8" w:rsidRDefault="003353D8" w:rsidP="003353D8">
      <w:pPr>
        <w:spacing w:after="0" w:line="240" w:lineRule="auto"/>
        <w:jc w:val="center"/>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 </w:t>
      </w:r>
    </w:p>
    <w:p w14:paraId="65E19CD0" w14:textId="77777777" w:rsidR="003353D8" w:rsidRPr="003353D8" w:rsidRDefault="003353D8" w:rsidP="003353D8">
      <w:pPr>
        <w:spacing w:after="0" w:line="240" w:lineRule="auto"/>
        <w:jc w:val="center"/>
        <w:rPr>
          <w:rFonts w:ascii="Bookman Old Style" w:eastAsia="Times New Roman" w:hAnsi="Bookman Old Style" w:cs="Times New Roman"/>
          <w:b/>
          <w:sz w:val="40"/>
          <w:szCs w:val="20"/>
          <w:lang w:val="en-US"/>
        </w:rPr>
      </w:pPr>
      <w:r w:rsidRPr="003353D8">
        <w:rPr>
          <w:rFonts w:ascii="Bookman Old Style" w:eastAsia="Times New Roman" w:hAnsi="Bookman Old Style" w:cs="Times New Roman"/>
          <w:b/>
          <w:sz w:val="40"/>
          <w:szCs w:val="20"/>
          <w:lang w:val="en-US"/>
        </w:rPr>
        <w:fldChar w:fldCharType="begin"/>
      </w:r>
      <w:r w:rsidRPr="003353D8">
        <w:rPr>
          <w:rFonts w:ascii="Bookman Old Style" w:eastAsia="Times New Roman" w:hAnsi="Bookman Old Style" w:cs="Times New Roman"/>
          <w:b/>
          <w:sz w:val="40"/>
          <w:szCs w:val="20"/>
          <w:lang w:val="en-US"/>
        </w:rPr>
        <w:instrText>ADVANCE \d6</w:instrText>
      </w:r>
      <w:r w:rsidRPr="003353D8">
        <w:rPr>
          <w:rFonts w:ascii="Bookman Old Style" w:eastAsia="Times New Roman" w:hAnsi="Bookman Old Style" w:cs="Times New Roman"/>
          <w:b/>
          <w:sz w:val="40"/>
          <w:szCs w:val="20"/>
          <w:lang w:val="en-US"/>
        </w:rPr>
        <w:fldChar w:fldCharType="end"/>
      </w:r>
    </w:p>
    <w:p w14:paraId="1B49C183" w14:textId="77777777" w:rsidR="003353D8" w:rsidRPr="003353D8" w:rsidRDefault="003353D8" w:rsidP="00C864E5">
      <w:pPr>
        <w:widowControl w:val="0"/>
        <w:spacing w:after="60" w:line="240" w:lineRule="auto"/>
        <w:ind w:left="360"/>
        <w:outlineLvl w:val="0"/>
        <w:rPr>
          <w:rFonts w:ascii="Bookman Old Style" w:eastAsia="Times New Roman" w:hAnsi="Bookman Old Style" w:cs="Arial"/>
          <w:b/>
          <w:bCs/>
          <w:kern w:val="32"/>
          <w:sz w:val="32"/>
          <w:szCs w:val="32"/>
          <w:lang w:val="en-US"/>
        </w:rPr>
      </w:pPr>
      <w:r w:rsidRPr="003353D8">
        <w:rPr>
          <w:rFonts w:ascii="Bookman Old Style" w:eastAsia="Times New Roman" w:hAnsi="Bookman Old Style" w:cs="Arial"/>
          <w:b/>
          <w:bCs/>
          <w:kern w:val="32"/>
          <w:sz w:val="32"/>
          <w:szCs w:val="32"/>
          <w:lang w:val="en-US"/>
        </w:rPr>
        <w:t>NOTICE OF COMPULSORY SITE INSPECTION</w:t>
      </w:r>
    </w:p>
    <w:p w14:paraId="77919248"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153" w:line="240" w:lineRule="auto"/>
        <w:ind w:right="-472"/>
        <w:jc w:val="both"/>
        <w:rPr>
          <w:rFonts w:ascii="Bookman Old Style" w:eastAsia="Times New Roman" w:hAnsi="Bookman Old Style" w:cs="Times New Roman"/>
          <w:sz w:val="21"/>
          <w:szCs w:val="20"/>
          <w:lang w:val="en-US"/>
        </w:rPr>
      </w:pPr>
      <w:r w:rsidRPr="003353D8">
        <w:rPr>
          <w:rFonts w:ascii="Bookman Old Style" w:eastAsia="Times New Roman" w:hAnsi="Bookman Old Style" w:cs="Times New Roman"/>
          <w:sz w:val="32"/>
          <w:szCs w:val="20"/>
          <w:lang w:val="en-US"/>
        </w:rPr>
        <w:fldChar w:fldCharType="begin"/>
      </w:r>
      <w:r w:rsidRPr="003353D8">
        <w:rPr>
          <w:rFonts w:ascii="Bookman Old Style" w:eastAsia="Times New Roman" w:hAnsi="Bookman Old Style" w:cs="Times New Roman"/>
          <w:sz w:val="32"/>
          <w:szCs w:val="20"/>
          <w:lang w:val="en-US"/>
        </w:rPr>
        <w:instrText>ADVANCE \d6</w:instrText>
      </w:r>
      <w:r w:rsidRPr="003353D8">
        <w:rPr>
          <w:rFonts w:ascii="Bookman Old Style" w:eastAsia="Times New Roman" w:hAnsi="Bookman Old Style" w:cs="Times New Roman"/>
          <w:sz w:val="32"/>
          <w:szCs w:val="20"/>
          <w:lang w:val="en-US"/>
        </w:rPr>
        <w:fldChar w:fldCharType="end"/>
      </w:r>
      <w:bookmarkStart w:id="2" w:name="a_922541328"/>
      <w:bookmarkEnd w:id="2"/>
      <w:r w:rsidRPr="003353D8">
        <w:rPr>
          <w:rFonts w:ascii="Bookman Old Style" w:eastAsia="Times New Roman" w:hAnsi="Bookman Old Style" w:cs="Times New Roman"/>
          <w:sz w:val="32"/>
          <w:szCs w:val="20"/>
          <w:lang w:val="en-US"/>
        </w:rPr>
        <w:fldChar w:fldCharType="begin"/>
      </w:r>
      <w:r w:rsidRPr="003353D8">
        <w:rPr>
          <w:rFonts w:ascii="Bookman Old Style" w:eastAsia="Times New Roman" w:hAnsi="Bookman Old Style" w:cs="Times New Roman"/>
          <w:sz w:val="32"/>
          <w:szCs w:val="20"/>
          <w:lang w:val="en-US"/>
        </w:rPr>
        <w:instrText>ADVANCE \d6</w:instrText>
      </w:r>
      <w:r w:rsidRPr="003353D8">
        <w:rPr>
          <w:rFonts w:ascii="Bookman Old Style" w:eastAsia="Times New Roman" w:hAnsi="Bookman Old Style" w:cs="Times New Roman"/>
          <w:sz w:val="32"/>
          <w:szCs w:val="20"/>
          <w:lang w:val="en-US"/>
        </w:rPr>
        <w:fldChar w:fldCharType="end"/>
      </w:r>
    </w:p>
    <w:p w14:paraId="26A5D03D" w14:textId="3DAB71C5" w:rsidR="003353D8" w:rsidRPr="00C864E5" w:rsidRDefault="003353D8" w:rsidP="00C864E5">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jc w:val="center"/>
        <w:rPr>
          <w:rFonts w:ascii="Arial Narrow" w:eastAsia="Times New Roman" w:hAnsi="Arial Narrow" w:cs="Times New Roman"/>
          <w:b/>
          <w:sz w:val="28"/>
          <w:szCs w:val="28"/>
          <w:lang w:val="en-US"/>
        </w:rPr>
      </w:pPr>
      <w:r w:rsidRPr="00C864E5">
        <w:rPr>
          <w:rFonts w:ascii="Arial Narrow" w:eastAsia="Times New Roman" w:hAnsi="Arial Narrow" w:cs="Times New Roman"/>
          <w:sz w:val="28"/>
          <w:szCs w:val="28"/>
          <w:lang w:val="en-US"/>
        </w:rPr>
        <w:t>A compulsory site inspection will be held on</w:t>
      </w:r>
      <w:bookmarkStart w:id="3" w:name="a_922541327"/>
      <w:bookmarkEnd w:id="3"/>
      <w:r w:rsidRPr="00C864E5">
        <w:rPr>
          <w:rFonts w:ascii="Arial Narrow" w:eastAsia="Times New Roman" w:hAnsi="Arial Narrow" w:cs="Times New Roman"/>
          <w:sz w:val="28"/>
          <w:szCs w:val="28"/>
          <w:lang w:val="en-US"/>
        </w:rPr>
        <w:t xml:space="preserve"> </w:t>
      </w:r>
      <w:r w:rsidR="00C864E5" w:rsidRPr="00C864E5">
        <w:rPr>
          <w:rFonts w:ascii="Arial Narrow" w:eastAsia="Calibri" w:hAnsi="Arial Narrow" w:cs="Arial"/>
          <w:sz w:val="28"/>
          <w:szCs w:val="28"/>
        </w:rPr>
        <w:t>03 June 2021</w:t>
      </w:r>
    </w:p>
    <w:p w14:paraId="42328635" w14:textId="77777777" w:rsidR="003353D8" w:rsidRPr="003353D8" w:rsidRDefault="003353D8" w:rsidP="003353D8">
      <w:pPr>
        <w:tabs>
          <w:tab w:val="left" w:pos="-567"/>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szCs w:val="20"/>
          <w:lang w:val="en-US"/>
        </w:rPr>
      </w:pPr>
      <w:r w:rsidRPr="003353D8">
        <w:rPr>
          <w:rFonts w:ascii="Bookman Old Style" w:eastAsia="Times New Roman" w:hAnsi="Bookman Old Style" w:cs="Times New Roman"/>
          <w:szCs w:val="20"/>
          <w:lang w:val="en-US"/>
        </w:rPr>
        <w:fldChar w:fldCharType="begin"/>
      </w:r>
      <w:r w:rsidRPr="003353D8">
        <w:rPr>
          <w:rFonts w:ascii="Bookman Old Style" w:eastAsia="Times New Roman" w:hAnsi="Bookman Old Style" w:cs="Times New Roman"/>
          <w:szCs w:val="20"/>
          <w:lang w:val="en-US"/>
        </w:rPr>
        <w:instrText>ADVANCE \d6</w:instrText>
      </w:r>
      <w:r w:rsidRPr="003353D8">
        <w:rPr>
          <w:rFonts w:ascii="Bookman Old Style" w:eastAsia="Times New Roman" w:hAnsi="Bookman Old Style" w:cs="Times New Roman"/>
          <w:szCs w:val="20"/>
          <w:lang w:val="en-US"/>
        </w:rPr>
        <w:fldChar w:fldCharType="end"/>
      </w:r>
      <w:r w:rsidRPr="003353D8">
        <w:rPr>
          <w:rFonts w:ascii="Bookman Old Style" w:eastAsia="Times New Roman" w:hAnsi="Bookman Old Style" w:cs="Times New Roman"/>
          <w:szCs w:val="20"/>
          <w:lang w:val="en-US"/>
        </w:rPr>
        <w:t xml:space="preserve"> The meeting point for the site inspection will b</w:t>
      </w:r>
      <w:bookmarkStart w:id="4" w:name="a_922541323"/>
      <w:bookmarkEnd w:id="4"/>
      <w:r w:rsidRPr="003353D8">
        <w:rPr>
          <w:rFonts w:ascii="Bookman Old Style" w:eastAsia="Times New Roman" w:hAnsi="Bookman Old Style" w:cs="Times New Roman"/>
          <w:szCs w:val="20"/>
          <w:lang w:val="en-US"/>
        </w:rPr>
        <w:t xml:space="preserve">e at the Msinga Municipal Offices at </w:t>
      </w:r>
      <w:r w:rsidRPr="003353D8">
        <w:rPr>
          <w:rFonts w:ascii="Bookman Old Style" w:eastAsia="Times New Roman" w:hAnsi="Bookman Old Style" w:cs="Times New Roman"/>
          <w:b/>
          <w:szCs w:val="20"/>
          <w:lang w:val="en-US"/>
        </w:rPr>
        <w:t>10H00</w:t>
      </w:r>
      <w:r w:rsidRPr="003353D8">
        <w:rPr>
          <w:rFonts w:ascii="Bookman Old Style" w:eastAsia="Times New Roman" w:hAnsi="Bookman Old Style" w:cs="Times New Roman"/>
          <w:szCs w:val="20"/>
          <w:lang w:val="en-US"/>
        </w:rPr>
        <w:t xml:space="preserve"> and thereafter all parties will proceed to the site.</w:t>
      </w:r>
    </w:p>
    <w:p w14:paraId="27537520"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sz w:val="21"/>
          <w:szCs w:val="20"/>
          <w:lang w:val="en-US"/>
        </w:rPr>
      </w:pPr>
      <w:r w:rsidRPr="003353D8">
        <w:rPr>
          <w:rFonts w:ascii="Bookman Old Style" w:eastAsia="Times New Roman" w:hAnsi="Bookman Old Style" w:cs="Times New Roman"/>
          <w:szCs w:val="20"/>
          <w:lang w:val="en-US"/>
        </w:rPr>
        <w:fldChar w:fldCharType="begin"/>
      </w:r>
      <w:r w:rsidRPr="003353D8">
        <w:rPr>
          <w:rFonts w:ascii="Bookman Old Style" w:eastAsia="Times New Roman" w:hAnsi="Bookman Old Style" w:cs="Times New Roman"/>
          <w:szCs w:val="20"/>
          <w:lang w:val="en-US"/>
        </w:rPr>
        <w:instrText>ADVANCE \d6</w:instrText>
      </w:r>
      <w:r w:rsidRPr="003353D8">
        <w:rPr>
          <w:rFonts w:ascii="Bookman Old Style" w:eastAsia="Times New Roman" w:hAnsi="Bookman Old Style" w:cs="Times New Roman"/>
          <w:szCs w:val="20"/>
          <w:lang w:val="en-US"/>
        </w:rPr>
        <w:fldChar w:fldCharType="end"/>
      </w:r>
      <w:r w:rsidRPr="003353D8">
        <w:rPr>
          <w:rFonts w:ascii="Bookman Old Style" w:eastAsia="Times New Roman" w:hAnsi="Bookman Old Style" w:cs="Times New Roman"/>
          <w:sz w:val="21"/>
          <w:szCs w:val="20"/>
          <w:lang w:val="en-US"/>
        </w:rPr>
        <w:t xml:space="preserve"> </w:t>
      </w:r>
      <w:r w:rsidRPr="003353D8">
        <w:rPr>
          <w:rFonts w:ascii="Bookman Old Style" w:eastAsia="Times New Roman" w:hAnsi="Bookman Old Style" w:cs="Times New Roman"/>
          <w:sz w:val="21"/>
          <w:szCs w:val="20"/>
          <w:lang w:val="en-US"/>
        </w:rPr>
        <w:fldChar w:fldCharType="begin"/>
      </w:r>
      <w:r w:rsidRPr="003353D8">
        <w:rPr>
          <w:rFonts w:ascii="Bookman Old Style" w:eastAsia="Times New Roman" w:hAnsi="Bookman Old Style" w:cs="Times New Roman"/>
          <w:sz w:val="21"/>
          <w:szCs w:val="20"/>
          <w:lang w:val="en-US"/>
        </w:rPr>
        <w:instrText>ADVANCE \d6</w:instrText>
      </w:r>
      <w:r w:rsidRPr="003353D8">
        <w:rPr>
          <w:rFonts w:ascii="Bookman Old Style" w:eastAsia="Times New Roman" w:hAnsi="Bookman Old Style" w:cs="Times New Roman"/>
          <w:sz w:val="21"/>
          <w:szCs w:val="20"/>
          <w:lang w:val="en-US"/>
        </w:rPr>
        <w:fldChar w:fldCharType="end"/>
      </w:r>
    </w:p>
    <w:p w14:paraId="47C1063F"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153" w:line="240" w:lineRule="auto"/>
        <w:ind w:right="-472"/>
        <w:jc w:val="center"/>
        <w:rPr>
          <w:rFonts w:ascii="Bookman Old Style" w:eastAsia="Times New Roman" w:hAnsi="Bookman Old Style" w:cs="Times New Roman"/>
          <w:b/>
          <w:sz w:val="21"/>
          <w:szCs w:val="20"/>
          <w:lang w:val="en-US"/>
        </w:rPr>
      </w:pPr>
      <w:r w:rsidRPr="003353D8">
        <w:rPr>
          <w:rFonts w:ascii="Bookman Old Style" w:eastAsia="Times New Roman" w:hAnsi="Bookman Old Style" w:cs="Times New Roman"/>
          <w:b/>
          <w:sz w:val="32"/>
          <w:szCs w:val="20"/>
          <w:lang w:val="en-US"/>
        </w:rPr>
        <w:t>Compulsory Site Inspection Certificate</w:t>
      </w:r>
    </w:p>
    <w:p w14:paraId="53196C83"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jc w:val="center"/>
        <w:rPr>
          <w:rFonts w:ascii="Bookman Old Style" w:eastAsia="Times New Roman" w:hAnsi="Bookman Old Style" w:cs="Times New Roman"/>
          <w:b/>
          <w:sz w:val="21"/>
          <w:szCs w:val="20"/>
          <w:lang w:val="en-US"/>
        </w:rPr>
      </w:pPr>
      <w:r w:rsidRPr="003353D8">
        <w:rPr>
          <w:rFonts w:ascii="Bookman Old Style" w:eastAsia="Times New Roman" w:hAnsi="Bookman Old Style" w:cs="Times New Roman"/>
          <w:b/>
          <w:sz w:val="21"/>
          <w:szCs w:val="20"/>
          <w:lang w:val="en-US"/>
        </w:rPr>
        <w:fldChar w:fldCharType="begin"/>
      </w:r>
      <w:r w:rsidRPr="003353D8">
        <w:rPr>
          <w:rFonts w:ascii="Bookman Old Style" w:eastAsia="Times New Roman" w:hAnsi="Bookman Old Style" w:cs="Times New Roman"/>
          <w:b/>
          <w:sz w:val="21"/>
          <w:szCs w:val="20"/>
          <w:lang w:val="en-US"/>
        </w:rPr>
        <w:instrText>ADVANCE \d6</w:instrText>
      </w:r>
      <w:r w:rsidRPr="003353D8">
        <w:rPr>
          <w:rFonts w:ascii="Bookman Old Style" w:eastAsia="Times New Roman" w:hAnsi="Bookman Old Style" w:cs="Times New Roman"/>
          <w:b/>
          <w:sz w:val="21"/>
          <w:szCs w:val="20"/>
          <w:lang w:val="en-US"/>
        </w:rPr>
        <w:fldChar w:fldCharType="end"/>
      </w:r>
    </w:p>
    <w:p w14:paraId="1164BE53"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jc w:val="both"/>
        <w:rPr>
          <w:rFonts w:ascii="Bookman Old Style" w:eastAsia="Times New Roman" w:hAnsi="Bookman Old Style" w:cs="Times New Roman"/>
          <w:szCs w:val="20"/>
          <w:lang w:val="en-US"/>
        </w:rPr>
      </w:pPr>
      <w:r w:rsidRPr="003353D8">
        <w:rPr>
          <w:rFonts w:ascii="Bookman Old Style" w:eastAsia="Times New Roman" w:hAnsi="Bookman Old Style" w:cs="Times New Roman"/>
          <w:szCs w:val="20"/>
          <w:lang w:val="en-US"/>
        </w:rPr>
        <w:t>It is hereby certified that I have attended the Compulsory Site Inspection and have satisfied myself of the conditions and circumstances, which may influence the Works and the cost thereof.</w:t>
      </w:r>
    </w:p>
    <w:p w14:paraId="60E63CBC"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jc w:val="both"/>
        <w:rPr>
          <w:rFonts w:ascii="Bookman Old Style" w:eastAsia="Times New Roman" w:hAnsi="Bookman Old Style" w:cs="Times New Roman"/>
          <w:sz w:val="21"/>
          <w:szCs w:val="20"/>
          <w:lang w:val="en-US"/>
        </w:rPr>
      </w:pPr>
      <w:r w:rsidRPr="003353D8">
        <w:rPr>
          <w:rFonts w:ascii="Bookman Old Style" w:eastAsia="Times New Roman" w:hAnsi="Bookman Old Style" w:cs="Times New Roman"/>
          <w:sz w:val="21"/>
          <w:szCs w:val="20"/>
          <w:lang w:val="en-US"/>
        </w:rPr>
        <w:fldChar w:fldCharType="begin"/>
      </w:r>
      <w:r w:rsidRPr="003353D8">
        <w:rPr>
          <w:rFonts w:ascii="Bookman Old Style" w:eastAsia="Times New Roman" w:hAnsi="Bookman Old Style" w:cs="Times New Roman"/>
          <w:sz w:val="21"/>
          <w:szCs w:val="20"/>
          <w:lang w:val="en-US"/>
        </w:rPr>
        <w:instrText>ADVANCE \d6</w:instrText>
      </w:r>
      <w:r w:rsidRPr="003353D8">
        <w:rPr>
          <w:rFonts w:ascii="Bookman Old Style" w:eastAsia="Times New Roman" w:hAnsi="Bookman Old Style" w:cs="Times New Roman"/>
          <w:sz w:val="21"/>
          <w:szCs w:val="20"/>
          <w:lang w:val="en-US"/>
        </w:rPr>
        <w:fldChar w:fldCharType="end"/>
      </w:r>
    </w:p>
    <w:p w14:paraId="7BB4D62E"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t>NAME OF REPRESENTATIVE:</w:t>
      </w:r>
      <w:r w:rsidRPr="003353D8">
        <w:rPr>
          <w:rFonts w:ascii="Bookman Old Style" w:eastAsia="Times New Roman" w:hAnsi="Bookman Old Style" w:cs="Times New Roman"/>
          <w:b/>
          <w:szCs w:val="20"/>
          <w:lang w:val="en-US"/>
        </w:rPr>
        <w:tab/>
        <w:t xml:space="preserve">_____________________________________ </w:t>
      </w:r>
    </w:p>
    <w:p w14:paraId="63899367"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fldChar w:fldCharType="begin"/>
      </w:r>
      <w:r w:rsidRPr="003353D8">
        <w:rPr>
          <w:rFonts w:ascii="Bookman Old Style" w:eastAsia="Times New Roman" w:hAnsi="Bookman Old Style" w:cs="Times New Roman"/>
          <w:b/>
          <w:szCs w:val="20"/>
          <w:lang w:val="en-US"/>
        </w:rPr>
        <w:instrText>ADVANCE \d6</w:instrText>
      </w:r>
      <w:r w:rsidRPr="003353D8">
        <w:rPr>
          <w:rFonts w:ascii="Bookman Old Style" w:eastAsia="Times New Roman" w:hAnsi="Bookman Old Style" w:cs="Times New Roman"/>
          <w:b/>
          <w:szCs w:val="20"/>
          <w:lang w:val="en-US"/>
        </w:rPr>
        <w:fldChar w:fldCharType="end"/>
      </w:r>
      <w:r w:rsidRPr="003353D8">
        <w:rPr>
          <w:rFonts w:ascii="Bookman Old Style" w:eastAsia="Times New Roman" w:hAnsi="Bookman Old Style" w:cs="Times New Roman"/>
          <w:b/>
          <w:szCs w:val="20"/>
          <w:lang w:val="en-US"/>
        </w:rPr>
        <w:t>(Please Print)</w:t>
      </w:r>
    </w:p>
    <w:p w14:paraId="2FE8B774"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fldChar w:fldCharType="begin"/>
      </w:r>
      <w:r w:rsidRPr="003353D8">
        <w:rPr>
          <w:rFonts w:ascii="Bookman Old Style" w:eastAsia="Times New Roman" w:hAnsi="Bookman Old Style" w:cs="Times New Roman"/>
          <w:b/>
          <w:szCs w:val="20"/>
          <w:lang w:val="en-US"/>
        </w:rPr>
        <w:instrText>ADVANCE \d6</w:instrText>
      </w:r>
      <w:r w:rsidRPr="003353D8">
        <w:rPr>
          <w:rFonts w:ascii="Bookman Old Style" w:eastAsia="Times New Roman" w:hAnsi="Bookman Old Style" w:cs="Times New Roman"/>
          <w:b/>
          <w:szCs w:val="20"/>
          <w:lang w:val="en-US"/>
        </w:rPr>
        <w:fldChar w:fldCharType="end"/>
      </w:r>
      <w:r w:rsidRPr="003353D8">
        <w:rPr>
          <w:rFonts w:ascii="Bookman Old Style" w:eastAsia="Times New Roman" w:hAnsi="Bookman Old Style" w:cs="Times New Roman"/>
          <w:b/>
          <w:szCs w:val="20"/>
          <w:lang w:val="en-US"/>
        </w:rPr>
        <w:t>ON BEHALF OF TENDERER:</w:t>
      </w:r>
      <w:r w:rsidRPr="003353D8">
        <w:rPr>
          <w:rFonts w:ascii="Bookman Old Style" w:eastAsia="Times New Roman" w:hAnsi="Bookman Old Style" w:cs="Times New Roman"/>
          <w:b/>
          <w:szCs w:val="20"/>
          <w:lang w:val="en-US"/>
        </w:rPr>
        <w:tab/>
        <w:t>______________________________________</w:t>
      </w:r>
    </w:p>
    <w:p w14:paraId="0DD2993D"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fldChar w:fldCharType="begin"/>
      </w:r>
      <w:r w:rsidRPr="003353D8">
        <w:rPr>
          <w:rFonts w:ascii="Bookman Old Style" w:eastAsia="Times New Roman" w:hAnsi="Bookman Old Style" w:cs="Times New Roman"/>
          <w:b/>
          <w:szCs w:val="20"/>
          <w:lang w:val="en-US"/>
        </w:rPr>
        <w:instrText>ADVANCE \d6</w:instrText>
      </w:r>
      <w:r w:rsidRPr="003353D8">
        <w:rPr>
          <w:rFonts w:ascii="Bookman Old Style" w:eastAsia="Times New Roman" w:hAnsi="Bookman Old Style" w:cs="Times New Roman"/>
          <w:b/>
          <w:szCs w:val="20"/>
          <w:lang w:val="en-US"/>
        </w:rPr>
        <w:fldChar w:fldCharType="end"/>
      </w:r>
      <w:r w:rsidRPr="003353D8">
        <w:rPr>
          <w:rFonts w:ascii="Bookman Old Style" w:eastAsia="Times New Roman" w:hAnsi="Bookman Old Style" w:cs="Times New Roman"/>
          <w:b/>
          <w:szCs w:val="20"/>
          <w:lang w:val="en-US"/>
        </w:rPr>
        <w:t>ADDRESS:</w:t>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t>______________________________________</w:t>
      </w:r>
    </w:p>
    <w:p w14:paraId="634D6032"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fldChar w:fldCharType="begin"/>
      </w:r>
      <w:r w:rsidRPr="003353D8">
        <w:rPr>
          <w:rFonts w:ascii="Bookman Old Style" w:eastAsia="Times New Roman" w:hAnsi="Bookman Old Style" w:cs="Times New Roman"/>
          <w:b/>
          <w:szCs w:val="20"/>
          <w:lang w:val="en-US"/>
        </w:rPr>
        <w:instrText>ADVANCE \d6</w:instrText>
      </w:r>
      <w:r w:rsidRPr="003353D8">
        <w:rPr>
          <w:rFonts w:ascii="Bookman Old Style" w:eastAsia="Times New Roman" w:hAnsi="Bookman Old Style" w:cs="Times New Roman"/>
          <w:b/>
          <w:szCs w:val="20"/>
          <w:lang w:val="en-US"/>
        </w:rPr>
        <w:fldChar w:fldCharType="end"/>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t>______________________________________</w:t>
      </w:r>
    </w:p>
    <w:p w14:paraId="2A70505B"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fldChar w:fldCharType="begin"/>
      </w:r>
      <w:r w:rsidRPr="003353D8">
        <w:rPr>
          <w:rFonts w:ascii="Bookman Old Style" w:eastAsia="Times New Roman" w:hAnsi="Bookman Old Style" w:cs="Times New Roman"/>
          <w:b/>
          <w:szCs w:val="20"/>
          <w:lang w:val="en-US"/>
        </w:rPr>
        <w:instrText>ADVANCE \d6</w:instrText>
      </w:r>
      <w:r w:rsidRPr="003353D8">
        <w:rPr>
          <w:rFonts w:ascii="Bookman Old Style" w:eastAsia="Times New Roman" w:hAnsi="Bookman Old Style" w:cs="Times New Roman"/>
          <w:b/>
          <w:szCs w:val="20"/>
          <w:lang w:val="en-US"/>
        </w:rPr>
        <w:fldChar w:fldCharType="end"/>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t>______________________________________</w:t>
      </w:r>
    </w:p>
    <w:p w14:paraId="31C78601"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72"/>
        <w:rPr>
          <w:rFonts w:ascii="Bookman Old Style" w:eastAsia="Times New Roman" w:hAnsi="Bookman Old Style" w:cs="Times New Roman"/>
          <w:b/>
          <w:szCs w:val="20"/>
          <w:lang w:val="en-US"/>
        </w:rPr>
      </w:pPr>
    </w:p>
    <w:p w14:paraId="4E6CB120"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38"/>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t>______________________________________</w:t>
      </w:r>
    </w:p>
    <w:p w14:paraId="3AD3ED85"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438"/>
        <w:rPr>
          <w:rFonts w:ascii="Bookman Old Style" w:eastAsia="Times New Roman" w:hAnsi="Bookman Old Style" w:cs="Times New Roman"/>
          <w:b/>
          <w:szCs w:val="20"/>
          <w:lang w:val="en-US"/>
        </w:rPr>
      </w:pPr>
    </w:p>
    <w:p w14:paraId="6F4BD96F"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192" w:line="240" w:lineRule="auto"/>
        <w:ind w:right="-348"/>
        <w:rPr>
          <w:rFonts w:ascii="Bookman Old Style" w:eastAsia="Times New Roman" w:hAnsi="Bookman Old Style" w:cs="Times New Roman"/>
          <w:b/>
          <w:szCs w:val="20"/>
          <w:lang w:val="en-US"/>
        </w:rPr>
      </w:pPr>
      <w:r w:rsidRPr="003353D8">
        <w:rPr>
          <w:rFonts w:ascii="Bookman Old Style" w:eastAsia="Times New Roman" w:hAnsi="Bookman Old Style" w:cs="Times New Roman"/>
          <w:b/>
          <w:szCs w:val="20"/>
          <w:lang w:val="en-US"/>
        </w:rPr>
        <w:t>TELEPHONE NUMBER:</w:t>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Cs w:val="20"/>
          <w:lang w:val="en-US"/>
        </w:rPr>
        <w:tab/>
        <w:t>______________________________________</w:t>
      </w:r>
    </w:p>
    <w:p w14:paraId="4BE17A86" w14:textId="77777777" w:rsidR="003353D8" w:rsidRPr="003353D8" w:rsidRDefault="003353D8" w:rsidP="003353D8">
      <w:pPr>
        <w:tabs>
          <w:tab w:val="left" w:pos="10"/>
          <w:tab w:val="left" w:pos="730"/>
          <w:tab w:val="left" w:pos="1450"/>
          <w:tab w:val="left" w:pos="2170"/>
          <w:tab w:val="left" w:pos="2890"/>
          <w:tab w:val="left" w:pos="3610"/>
          <w:tab w:val="left" w:pos="4330"/>
          <w:tab w:val="left" w:pos="5050"/>
          <w:tab w:val="left" w:pos="5770"/>
          <w:tab w:val="left" w:pos="6490"/>
          <w:tab w:val="left" w:pos="7210"/>
        </w:tabs>
        <w:spacing w:after="96" w:line="240" w:lineRule="auto"/>
        <w:ind w:right="-618"/>
        <w:rPr>
          <w:rFonts w:ascii="Bookman Old Style" w:eastAsia="Times New Roman" w:hAnsi="Bookman Old Style" w:cs="Times New Roman"/>
          <w:b/>
          <w:sz w:val="21"/>
          <w:szCs w:val="20"/>
          <w:lang w:val="en-US"/>
        </w:rPr>
      </w:pPr>
      <w:r w:rsidRPr="003353D8">
        <w:rPr>
          <w:rFonts w:ascii="Bookman Old Style" w:eastAsia="Times New Roman" w:hAnsi="Bookman Old Style" w:cs="Times New Roman"/>
          <w:b/>
          <w:szCs w:val="20"/>
          <w:lang w:val="en-US"/>
        </w:rPr>
        <w:fldChar w:fldCharType="begin"/>
      </w:r>
      <w:r w:rsidRPr="003353D8">
        <w:rPr>
          <w:rFonts w:ascii="Bookman Old Style" w:eastAsia="Times New Roman" w:hAnsi="Bookman Old Style" w:cs="Times New Roman"/>
          <w:b/>
          <w:szCs w:val="20"/>
          <w:lang w:val="en-US"/>
        </w:rPr>
        <w:instrText>ADVANCE \d18</w:instrText>
      </w:r>
      <w:r w:rsidRPr="003353D8">
        <w:rPr>
          <w:rFonts w:ascii="Bookman Old Style" w:eastAsia="Times New Roman" w:hAnsi="Bookman Old Style" w:cs="Times New Roman"/>
          <w:b/>
          <w:szCs w:val="20"/>
          <w:lang w:val="en-US"/>
        </w:rPr>
        <w:fldChar w:fldCharType="end"/>
      </w:r>
      <w:r w:rsidRPr="003353D8">
        <w:rPr>
          <w:rFonts w:ascii="Bookman Old Style" w:eastAsia="Times New Roman" w:hAnsi="Bookman Old Style" w:cs="Times New Roman"/>
          <w:b/>
          <w:szCs w:val="20"/>
          <w:lang w:val="en-US"/>
        </w:rPr>
        <w:t>SIGNATURE (FOR TENDERER):</w:t>
      </w:r>
      <w:r w:rsidRPr="003353D8">
        <w:rPr>
          <w:rFonts w:ascii="Bookman Old Style" w:eastAsia="Times New Roman" w:hAnsi="Bookman Old Style" w:cs="Times New Roman"/>
          <w:b/>
          <w:szCs w:val="20"/>
          <w:lang w:val="en-US"/>
        </w:rPr>
        <w:tab/>
      </w:r>
      <w:r w:rsidRPr="003353D8">
        <w:rPr>
          <w:rFonts w:ascii="Bookman Old Style" w:eastAsia="Times New Roman" w:hAnsi="Bookman Old Style" w:cs="Times New Roman"/>
          <w:b/>
          <w:sz w:val="21"/>
          <w:szCs w:val="20"/>
          <w:lang w:val="en-US"/>
        </w:rPr>
        <w:t>_______________________________________</w:t>
      </w:r>
    </w:p>
    <w:p w14:paraId="2426429E" w14:textId="77777777" w:rsidR="003353D8" w:rsidRPr="003353D8" w:rsidRDefault="003353D8" w:rsidP="003353D8">
      <w:pPr>
        <w:spacing w:after="200" w:line="276" w:lineRule="auto"/>
      </w:pPr>
      <w:r w:rsidRPr="003353D8">
        <w:rPr>
          <w:rFonts w:ascii="Bookman Old Style" w:eastAsia="Times New Roman" w:hAnsi="Bookman Old Style" w:cs="Times New Roman"/>
          <w:b/>
          <w:sz w:val="21"/>
          <w:szCs w:val="20"/>
          <w:lang w:val="en-US"/>
        </w:rPr>
        <w:fldChar w:fldCharType="begin"/>
      </w:r>
      <w:r w:rsidRPr="003353D8">
        <w:rPr>
          <w:rFonts w:ascii="Bookman Old Style" w:eastAsia="Times New Roman" w:hAnsi="Bookman Old Style" w:cs="Times New Roman"/>
          <w:b/>
          <w:sz w:val="21"/>
          <w:szCs w:val="20"/>
          <w:lang w:val="en-US"/>
        </w:rPr>
        <w:instrText>ADVANCE \d18</w:instrText>
      </w:r>
      <w:r w:rsidRPr="003353D8">
        <w:rPr>
          <w:rFonts w:ascii="Bookman Old Style" w:eastAsia="Times New Roman" w:hAnsi="Bookman Old Style" w:cs="Times New Roman"/>
          <w:b/>
          <w:sz w:val="21"/>
          <w:szCs w:val="20"/>
          <w:lang w:val="en-US"/>
        </w:rPr>
        <w:fldChar w:fldCharType="end"/>
      </w:r>
      <w:r w:rsidRPr="003353D8">
        <w:rPr>
          <w:rFonts w:ascii="Bookman Old Style" w:eastAsia="Times New Roman" w:hAnsi="Bookman Old Style" w:cs="Times New Roman"/>
          <w:b/>
          <w:sz w:val="21"/>
          <w:szCs w:val="20"/>
          <w:lang w:val="en-US"/>
        </w:rPr>
        <w:t>SIGNATURE (FOR ENGINEER):</w:t>
      </w:r>
      <w:r w:rsidRPr="003353D8">
        <w:rPr>
          <w:rFonts w:ascii="Bookman Old Style" w:eastAsia="Times New Roman" w:hAnsi="Bookman Old Style" w:cs="Times New Roman"/>
          <w:sz w:val="21"/>
          <w:szCs w:val="20"/>
          <w:lang w:val="en-US"/>
        </w:rPr>
        <w:tab/>
        <w:t>________________________________________</w:t>
      </w:r>
    </w:p>
    <w:p w14:paraId="6AD67C5D" w14:textId="77777777" w:rsidR="003353D8" w:rsidRPr="003353D8" w:rsidRDefault="003353D8" w:rsidP="003353D8">
      <w:pPr>
        <w:spacing w:after="200" w:line="276" w:lineRule="auto"/>
      </w:pPr>
    </w:p>
    <w:p w14:paraId="416DFB3D" w14:textId="77777777" w:rsidR="003353D8" w:rsidRPr="003353D8" w:rsidRDefault="003353D8" w:rsidP="003353D8">
      <w:pPr>
        <w:spacing w:after="200" w:line="276" w:lineRule="auto"/>
      </w:pPr>
    </w:p>
    <w:p w14:paraId="334C2BF4" w14:textId="77777777" w:rsidR="003353D8" w:rsidRPr="003353D8" w:rsidRDefault="003353D8" w:rsidP="003353D8">
      <w:pPr>
        <w:tabs>
          <w:tab w:val="left" w:pos="0"/>
        </w:tabs>
        <w:autoSpaceDE w:val="0"/>
        <w:autoSpaceDN w:val="0"/>
        <w:adjustRightInd w:val="0"/>
        <w:spacing w:after="0" w:line="240" w:lineRule="auto"/>
        <w:jc w:val="center"/>
        <w:rPr>
          <w:rFonts w:ascii="Bookman Old Style" w:eastAsia="Calibri" w:hAnsi="Bookman Old Style" w:cs="Helvetica-Bold"/>
          <w:b/>
          <w:bCs/>
          <w:color w:val="000000"/>
          <w:sz w:val="28"/>
          <w:szCs w:val="28"/>
        </w:rPr>
      </w:pPr>
      <w:r w:rsidRPr="003353D8">
        <w:rPr>
          <w:rFonts w:ascii="Bookman Old Style" w:eastAsia="Calibri" w:hAnsi="Bookman Old Style" w:cs="Helvetica-Bold"/>
          <w:b/>
          <w:bCs/>
          <w:color w:val="000000"/>
          <w:sz w:val="28"/>
          <w:szCs w:val="28"/>
        </w:rPr>
        <w:lastRenderedPageBreak/>
        <w:t>FUNCTIONAL / TECHNICAL EVALUATION CRITERIA</w:t>
      </w:r>
    </w:p>
    <w:p w14:paraId="0C3EEC7C"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Cs/>
          <w:color w:val="000000"/>
          <w:spacing w:val="-2"/>
          <w:sz w:val="24"/>
          <w:szCs w:val="24"/>
          <w:lang w:val="en-GB" w:eastAsia="en-ZA"/>
        </w:rPr>
      </w:pPr>
    </w:p>
    <w:p w14:paraId="65031767" w14:textId="77777777" w:rsidR="003353D8" w:rsidRPr="003353D8" w:rsidRDefault="003353D8" w:rsidP="003353D8">
      <w:pPr>
        <w:widowControl w:val="0"/>
        <w:tabs>
          <w:tab w:val="left" w:pos="1740"/>
        </w:tabs>
        <w:autoSpaceDE w:val="0"/>
        <w:autoSpaceDN w:val="0"/>
        <w:adjustRightInd w:val="0"/>
        <w:spacing w:after="0" w:line="360" w:lineRule="auto"/>
        <w:jc w:val="center"/>
        <w:rPr>
          <w:rFonts w:ascii="Bookman Old Style" w:eastAsia="Times New Roman" w:hAnsi="Bookman Old Style" w:cs="Arial"/>
          <w:b/>
          <w:bCs/>
          <w:color w:val="000000"/>
          <w:spacing w:val="-2"/>
          <w:sz w:val="24"/>
          <w:szCs w:val="24"/>
          <w:lang w:val="en-GB" w:eastAsia="en-ZA"/>
        </w:rPr>
      </w:pPr>
      <w:r w:rsidRPr="003353D8">
        <w:rPr>
          <w:rFonts w:ascii="Bookman Old Style" w:eastAsia="Times New Roman" w:hAnsi="Bookman Old Style" w:cs="Arial"/>
          <w:b/>
          <w:bCs/>
          <w:color w:val="000000"/>
          <w:spacing w:val="-2"/>
          <w:sz w:val="24"/>
          <w:szCs w:val="24"/>
          <w:lang w:val="en-GB" w:eastAsia="en-ZA"/>
        </w:rPr>
        <w:t xml:space="preserve">Evaluation Criteria is a </w:t>
      </w:r>
      <w:r w:rsidR="001912F3" w:rsidRPr="003353D8">
        <w:rPr>
          <w:rFonts w:ascii="Bookman Old Style" w:eastAsia="Times New Roman" w:hAnsi="Bookman Old Style" w:cs="Arial"/>
          <w:b/>
          <w:bCs/>
          <w:color w:val="000000"/>
          <w:spacing w:val="-2"/>
          <w:sz w:val="24"/>
          <w:szCs w:val="24"/>
          <w:lang w:val="en-GB" w:eastAsia="en-ZA"/>
        </w:rPr>
        <w:t>two-stage</w:t>
      </w:r>
      <w:r w:rsidRPr="003353D8">
        <w:rPr>
          <w:rFonts w:ascii="Bookman Old Style" w:eastAsia="Times New Roman" w:hAnsi="Bookman Old Style" w:cs="Arial"/>
          <w:b/>
          <w:bCs/>
          <w:color w:val="000000"/>
          <w:spacing w:val="-2"/>
          <w:sz w:val="24"/>
          <w:szCs w:val="24"/>
          <w:lang w:val="en-GB" w:eastAsia="en-ZA"/>
        </w:rPr>
        <w:t xml:space="preserve"> process.</w:t>
      </w:r>
    </w:p>
    <w:p w14:paraId="42A5B9C3" w14:textId="77777777" w:rsidR="003353D8" w:rsidRPr="003353D8" w:rsidRDefault="003353D8" w:rsidP="003353D8">
      <w:pPr>
        <w:widowControl w:val="0"/>
        <w:tabs>
          <w:tab w:val="left" w:pos="1740"/>
        </w:tabs>
        <w:autoSpaceDE w:val="0"/>
        <w:autoSpaceDN w:val="0"/>
        <w:adjustRightInd w:val="0"/>
        <w:spacing w:after="0" w:line="360" w:lineRule="auto"/>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Stage 1 is Eligibility Criteria with a minimum score of 70 points to progress to stage 2, Stage 2 will be evaluated in terms of new PPPFA.</w:t>
      </w:r>
    </w:p>
    <w:p w14:paraId="6AD44488" w14:textId="77777777" w:rsidR="003353D8" w:rsidRPr="003353D8" w:rsidRDefault="003353D8" w:rsidP="003353D8">
      <w:pPr>
        <w:widowControl w:val="0"/>
        <w:numPr>
          <w:ilvl w:val="0"/>
          <w:numId w:val="2"/>
        </w:numPr>
        <w:tabs>
          <w:tab w:val="left" w:pos="1740"/>
        </w:tabs>
        <w:suppressAutoHyphens/>
        <w:autoSpaceDE w:val="0"/>
        <w:autoSpaceDN w:val="0"/>
        <w:adjustRightInd w:val="0"/>
        <w:spacing w:after="0" w:line="360" w:lineRule="auto"/>
        <w:contextualSpacing/>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Bids must be on the official original Bid Document which shall be completed in all respects and all information must be supplied as stipulated on the document.</w:t>
      </w:r>
    </w:p>
    <w:p w14:paraId="6C55F550" w14:textId="77777777" w:rsidR="003353D8" w:rsidRPr="003353D8" w:rsidRDefault="003353D8" w:rsidP="003353D8">
      <w:pPr>
        <w:widowControl w:val="0"/>
        <w:numPr>
          <w:ilvl w:val="0"/>
          <w:numId w:val="2"/>
        </w:numPr>
        <w:tabs>
          <w:tab w:val="left" w:pos="1740"/>
        </w:tabs>
        <w:suppressAutoHyphens/>
        <w:autoSpaceDE w:val="0"/>
        <w:autoSpaceDN w:val="0"/>
        <w:adjustRightInd w:val="0"/>
        <w:spacing w:after="0" w:line="360" w:lineRule="auto"/>
        <w:contextualSpacing/>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Bids must be submitted in single sealed envelope into bid box in Reception foyer.</w:t>
      </w:r>
    </w:p>
    <w:p w14:paraId="38B0EB15" w14:textId="77777777" w:rsidR="003353D8" w:rsidRPr="003353D8" w:rsidRDefault="003353D8" w:rsidP="003353D8">
      <w:pPr>
        <w:widowControl w:val="0"/>
        <w:numPr>
          <w:ilvl w:val="0"/>
          <w:numId w:val="2"/>
        </w:numPr>
        <w:tabs>
          <w:tab w:val="left" w:pos="1740"/>
        </w:tabs>
        <w:suppressAutoHyphens/>
        <w:autoSpaceDE w:val="0"/>
        <w:autoSpaceDN w:val="0"/>
        <w:adjustRightInd w:val="0"/>
        <w:spacing w:after="0" w:line="360" w:lineRule="auto"/>
        <w:contextualSpacing/>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The Bid Number and closing date must be endorsed on the envelope.</w:t>
      </w:r>
    </w:p>
    <w:p w14:paraId="7637698E" w14:textId="77777777" w:rsidR="003353D8" w:rsidRPr="003353D8" w:rsidRDefault="003353D8" w:rsidP="003353D8">
      <w:pPr>
        <w:widowControl w:val="0"/>
        <w:numPr>
          <w:ilvl w:val="0"/>
          <w:numId w:val="2"/>
        </w:numPr>
        <w:tabs>
          <w:tab w:val="left" w:pos="1740"/>
        </w:tabs>
        <w:suppressAutoHyphens/>
        <w:autoSpaceDE w:val="0"/>
        <w:autoSpaceDN w:val="0"/>
        <w:adjustRightInd w:val="0"/>
        <w:spacing w:after="0" w:line="360" w:lineRule="auto"/>
        <w:contextualSpacing/>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The name and address of the bidder must be endorsed on the envelope.</w:t>
      </w:r>
    </w:p>
    <w:p w14:paraId="46D96020"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Cs/>
          <w:color w:val="000000"/>
          <w:spacing w:val="-2"/>
          <w:sz w:val="28"/>
          <w:szCs w:val="28"/>
          <w:lang w:val="en-GB" w:eastAsia="en-ZA"/>
        </w:rPr>
      </w:pPr>
    </w:p>
    <w:p w14:paraId="1C498910"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
          <w:bCs/>
          <w:color w:val="000000"/>
          <w:spacing w:val="-2"/>
          <w:sz w:val="28"/>
          <w:szCs w:val="28"/>
          <w:lang w:val="en-GB" w:eastAsia="en-ZA"/>
        </w:rPr>
      </w:pPr>
    </w:p>
    <w:p w14:paraId="4C1BF1B2"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
          <w:bCs/>
          <w:color w:val="000000"/>
          <w:spacing w:val="-2"/>
          <w:sz w:val="28"/>
          <w:szCs w:val="28"/>
          <w:lang w:val="en-GB" w:eastAsia="en-ZA"/>
        </w:rPr>
      </w:pPr>
    </w:p>
    <w:p w14:paraId="67140D0F"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
          <w:bCs/>
          <w:color w:val="000000"/>
          <w:spacing w:val="-2"/>
          <w:sz w:val="28"/>
          <w:szCs w:val="28"/>
          <w:lang w:val="en-GB" w:eastAsia="en-ZA"/>
        </w:rPr>
      </w:pPr>
      <w:r w:rsidRPr="003353D8">
        <w:rPr>
          <w:rFonts w:ascii="Bookman Old Style" w:eastAsia="Times New Roman" w:hAnsi="Bookman Old Style" w:cs="Arial"/>
          <w:b/>
          <w:bCs/>
          <w:color w:val="000000"/>
          <w:spacing w:val="-2"/>
          <w:sz w:val="28"/>
          <w:szCs w:val="28"/>
          <w:lang w:val="en-GB" w:eastAsia="en-ZA"/>
        </w:rPr>
        <w:t xml:space="preserve">STAGE 1 </w:t>
      </w:r>
    </w:p>
    <w:p w14:paraId="0745D8A9"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
          <w:bCs/>
          <w:color w:val="000000"/>
          <w:spacing w:val="-2"/>
          <w:sz w:val="28"/>
          <w:szCs w:val="28"/>
          <w:lang w:val="en-GB" w:eastAsia="en-ZA"/>
        </w:rPr>
      </w:pPr>
    </w:p>
    <w:p w14:paraId="1D958790" w14:textId="77777777" w:rsidR="003353D8" w:rsidRPr="003353D8" w:rsidRDefault="003353D8" w:rsidP="003353D8">
      <w:pPr>
        <w:widowControl w:val="0"/>
        <w:tabs>
          <w:tab w:val="left" w:pos="1740"/>
        </w:tabs>
        <w:autoSpaceDE w:val="0"/>
        <w:autoSpaceDN w:val="0"/>
        <w:adjustRightInd w:val="0"/>
        <w:spacing w:after="0" w:line="360" w:lineRule="auto"/>
        <w:rPr>
          <w:rFonts w:ascii="Bookman Old Style" w:eastAsia="Times New Roman" w:hAnsi="Bookman Old Style" w:cs="Arial"/>
          <w:b/>
          <w:bCs/>
          <w:color w:val="000000"/>
          <w:spacing w:val="-2"/>
          <w:sz w:val="24"/>
          <w:szCs w:val="28"/>
          <w:lang w:val="en-GB" w:eastAsia="en-ZA"/>
        </w:rPr>
      </w:pPr>
      <w:r w:rsidRPr="003353D8">
        <w:rPr>
          <w:rFonts w:ascii="Bookman Old Style" w:eastAsia="Times New Roman" w:hAnsi="Bookman Old Style" w:cs="Arial"/>
          <w:b/>
          <w:bCs/>
          <w:color w:val="000000"/>
          <w:spacing w:val="-2"/>
          <w:sz w:val="24"/>
          <w:szCs w:val="28"/>
          <w:lang w:val="en-GB" w:eastAsia="en-ZA"/>
        </w:rPr>
        <w:t>ELIGIBILITY CRITERIA</w:t>
      </w:r>
    </w:p>
    <w:p w14:paraId="0C7E73AF" w14:textId="77777777" w:rsidR="003353D8" w:rsidRPr="003353D8" w:rsidRDefault="003353D8" w:rsidP="003353D8">
      <w:pPr>
        <w:widowControl w:val="0"/>
        <w:numPr>
          <w:ilvl w:val="0"/>
          <w:numId w:val="3"/>
        </w:numPr>
        <w:tabs>
          <w:tab w:val="left" w:pos="1740"/>
        </w:tabs>
        <w:autoSpaceDE w:val="0"/>
        <w:autoSpaceDN w:val="0"/>
        <w:adjustRightInd w:val="0"/>
        <w:spacing w:after="0" w:line="360" w:lineRule="auto"/>
        <w:ind w:left="426" w:hanging="426"/>
        <w:contextualSpacing/>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A comprehensive Company Profile must be attached detailing all information required as per stage 1 of evaluation criteria, for the progression to stage 2.</w:t>
      </w:r>
    </w:p>
    <w:p w14:paraId="6A28C847" w14:textId="77777777" w:rsidR="003353D8" w:rsidRPr="003353D8" w:rsidRDefault="003353D8" w:rsidP="003353D8">
      <w:pPr>
        <w:widowControl w:val="0"/>
        <w:numPr>
          <w:ilvl w:val="0"/>
          <w:numId w:val="3"/>
        </w:numPr>
        <w:tabs>
          <w:tab w:val="left" w:pos="1740"/>
        </w:tabs>
        <w:autoSpaceDE w:val="0"/>
        <w:autoSpaceDN w:val="0"/>
        <w:adjustRightInd w:val="0"/>
        <w:spacing w:after="0" w:line="360" w:lineRule="auto"/>
        <w:ind w:left="426" w:hanging="426"/>
        <w:contextualSpacing/>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 xml:space="preserve"> Service Providers must score a minimum of 70 points of total points and the Company Profile must have traceable references with a proven track record.</w:t>
      </w:r>
    </w:p>
    <w:p w14:paraId="3998457A" w14:textId="77777777" w:rsidR="003353D8" w:rsidRPr="003353D8" w:rsidRDefault="003353D8" w:rsidP="003353D8">
      <w:pPr>
        <w:widowControl w:val="0"/>
        <w:numPr>
          <w:ilvl w:val="0"/>
          <w:numId w:val="3"/>
        </w:numPr>
        <w:tabs>
          <w:tab w:val="left" w:pos="1740"/>
        </w:tabs>
        <w:autoSpaceDE w:val="0"/>
        <w:autoSpaceDN w:val="0"/>
        <w:adjustRightInd w:val="0"/>
        <w:spacing w:after="0" w:line="360" w:lineRule="auto"/>
        <w:ind w:left="426" w:hanging="426"/>
        <w:contextualSpacing/>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 xml:space="preserve"> </w:t>
      </w:r>
      <w:r w:rsidRPr="003353D8">
        <w:rPr>
          <w:rFonts w:ascii="Bookman Old Style" w:eastAsia="Times New Roman" w:hAnsi="Bookman Old Style" w:cs="Arial"/>
          <w:b/>
          <w:bCs/>
          <w:color w:val="000000"/>
          <w:spacing w:val="-2"/>
          <w:sz w:val="24"/>
          <w:szCs w:val="24"/>
          <w:lang w:val="en-GB" w:eastAsia="en-ZA"/>
        </w:rPr>
        <w:t>Documentary proof of completed contract</w:t>
      </w:r>
      <w:r w:rsidRPr="003353D8">
        <w:rPr>
          <w:rFonts w:ascii="Bookman Old Style" w:eastAsia="Times New Roman" w:hAnsi="Bookman Old Style" w:cs="Arial"/>
          <w:bCs/>
          <w:color w:val="000000"/>
          <w:spacing w:val="-2"/>
          <w:sz w:val="24"/>
          <w:szCs w:val="24"/>
          <w:lang w:val="en-GB" w:eastAsia="en-ZA"/>
        </w:rPr>
        <w:t>/s must be attached.</w:t>
      </w:r>
    </w:p>
    <w:p w14:paraId="21AE3290" w14:textId="77777777" w:rsidR="003353D8" w:rsidRPr="003353D8" w:rsidRDefault="003353D8" w:rsidP="003353D8">
      <w:pPr>
        <w:widowControl w:val="0"/>
        <w:tabs>
          <w:tab w:val="left" w:pos="1740"/>
        </w:tabs>
        <w:autoSpaceDE w:val="0"/>
        <w:autoSpaceDN w:val="0"/>
        <w:adjustRightInd w:val="0"/>
        <w:spacing w:after="200" w:line="360" w:lineRule="auto"/>
        <w:jc w:val="both"/>
        <w:rPr>
          <w:rFonts w:ascii="Bookman Old Style" w:eastAsia="Calibri" w:hAnsi="Bookman Old Style" w:cs="Arial"/>
          <w:bCs/>
          <w:color w:val="000000"/>
          <w:spacing w:val="-2"/>
          <w:lang w:val="en-GB" w:eastAsia="en-ZA"/>
        </w:rPr>
      </w:pPr>
    </w:p>
    <w:p w14:paraId="32D67E9A" w14:textId="77777777" w:rsidR="003353D8" w:rsidRPr="003353D8" w:rsidRDefault="003353D8" w:rsidP="003353D8">
      <w:pPr>
        <w:widowControl w:val="0"/>
        <w:tabs>
          <w:tab w:val="left" w:pos="1740"/>
        </w:tabs>
        <w:autoSpaceDE w:val="0"/>
        <w:autoSpaceDN w:val="0"/>
        <w:adjustRightInd w:val="0"/>
        <w:spacing w:after="200" w:line="360" w:lineRule="auto"/>
        <w:jc w:val="both"/>
        <w:rPr>
          <w:rFonts w:ascii="Bookman Old Style" w:eastAsia="Calibri" w:hAnsi="Bookman Old Style" w:cs="Arial"/>
          <w:bCs/>
          <w:color w:val="000000"/>
          <w:spacing w:val="-2"/>
          <w:lang w:val="en-GB" w:eastAsia="en-ZA"/>
        </w:rPr>
      </w:pPr>
    </w:p>
    <w:p w14:paraId="69C3ADF0" w14:textId="77777777" w:rsidR="003353D8" w:rsidRPr="003353D8" w:rsidRDefault="003353D8" w:rsidP="003353D8">
      <w:pPr>
        <w:widowControl w:val="0"/>
        <w:tabs>
          <w:tab w:val="left" w:pos="1740"/>
        </w:tabs>
        <w:autoSpaceDE w:val="0"/>
        <w:autoSpaceDN w:val="0"/>
        <w:adjustRightInd w:val="0"/>
        <w:spacing w:after="200" w:line="360" w:lineRule="auto"/>
        <w:jc w:val="both"/>
        <w:rPr>
          <w:rFonts w:ascii="Bookman Old Style" w:eastAsia="Calibri" w:hAnsi="Bookman Old Style" w:cs="Arial"/>
          <w:bCs/>
          <w:color w:val="000000"/>
          <w:spacing w:val="-2"/>
          <w:lang w:val="en-GB" w:eastAsia="en-ZA"/>
        </w:rPr>
      </w:pPr>
    </w:p>
    <w:p w14:paraId="12F4C1C8" w14:textId="77777777" w:rsidR="003353D8" w:rsidRPr="003353D8" w:rsidRDefault="003353D8" w:rsidP="003353D8">
      <w:pPr>
        <w:widowControl w:val="0"/>
        <w:tabs>
          <w:tab w:val="left" w:pos="1740"/>
        </w:tabs>
        <w:autoSpaceDE w:val="0"/>
        <w:autoSpaceDN w:val="0"/>
        <w:adjustRightInd w:val="0"/>
        <w:spacing w:after="200" w:line="360" w:lineRule="auto"/>
        <w:jc w:val="both"/>
        <w:rPr>
          <w:rFonts w:ascii="Bookman Old Style" w:eastAsia="Calibri" w:hAnsi="Bookman Old Style" w:cs="Arial"/>
          <w:bCs/>
          <w:color w:val="000000"/>
          <w:spacing w:val="-2"/>
          <w:lang w:val="en-GB" w:eastAsia="en-ZA"/>
        </w:rPr>
      </w:pPr>
    </w:p>
    <w:p w14:paraId="52BAD738" w14:textId="77777777" w:rsidR="003353D8" w:rsidRPr="003353D8" w:rsidRDefault="003353D8" w:rsidP="003353D8">
      <w:pPr>
        <w:widowControl w:val="0"/>
        <w:tabs>
          <w:tab w:val="left" w:pos="1740"/>
        </w:tabs>
        <w:autoSpaceDE w:val="0"/>
        <w:autoSpaceDN w:val="0"/>
        <w:adjustRightInd w:val="0"/>
        <w:spacing w:after="200" w:line="360" w:lineRule="auto"/>
        <w:jc w:val="both"/>
        <w:rPr>
          <w:rFonts w:ascii="Bookman Old Style" w:eastAsia="Calibri" w:hAnsi="Bookman Old Style" w:cs="Arial"/>
          <w:bCs/>
          <w:color w:val="000000"/>
          <w:spacing w:val="-2"/>
          <w:lang w:val="en-GB" w:eastAsia="en-ZA"/>
        </w:rPr>
      </w:pPr>
    </w:p>
    <w:p w14:paraId="670E5603" w14:textId="77777777" w:rsidR="003353D8" w:rsidRPr="003353D8" w:rsidRDefault="003353D8" w:rsidP="003353D8">
      <w:pPr>
        <w:widowControl w:val="0"/>
        <w:tabs>
          <w:tab w:val="left" w:pos="1740"/>
        </w:tabs>
        <w:autoSpaceDE w:val="0"/>
        <w:autoSpaceDN w:val="0"/>
        <w:adjustRightInd w:val="0"/>
        <w:spacing w:after="0" w:line="253" w:lineRule="exact"/>
        <w:rPr>
          <w:rFonts w:ascii="Bookman Old Style" w:eastAsia="Times New Roman" w:hAnsi="Bookman Old Style" w:cs="Arial"/>
          <w:b/>
          <w:bCs/>
          <w:color w:val="000000"/>
          <w:spacing w:val="-2"/>
          <w:sz w:val="28"/>
          <w:szCs w:val="28"/>
          <w:lang w:val="en-GB" w:eastAsia="en-ZA"/>
        </w:rPr>
      </w:pPr>
      <w:r w:rsidRPr="003353D8">
        <w:rPr>
          <w:rFonts w:ascii="Bookman Old Style" w:eastAsia="Times New Roman" w:hAnsi="Bookman Old Style" w:cs="Arial"/>
          <w:b/>
          <w:bCs/>
          <w:color w:val="000000"/>
          <w:spacing w:val="-2"/>
          <w:sz w:val="28"/>
          <w:szCs w:val="28"/>
          <w:lang w:val="en-GB" w:eastAsia="en-ZA"/>
        </w:rPr>
        <w:lastRenderedPageBreak/>
        <w:t xml:space="preserve">STAGE 2 </w:t>
      </w:r>
    </w:p>
    <w:p w14:paraId="2C069F63" w14:textId="77777777" w:rsidR="003353D8" w:rsidRPr="003353D8" w:rsidRDefault="003353D8" w:rsidP="003353D8">
      <w:pPr>
        <w:widowControl w:val="0"/>
        <w:tabs>
          <w:tab w:val="left" w:pos="1740"/>
        </w:tabs>
        <w:autoSpaceDE w:val="0"/>
        <w:autoSpaceDN w:val="0"/>
        <w:adjustRightInd w:val="0"/>
        <w:spacing w:after="0" w:line="253" w:lineRule="exact"/>
        <w:rPr>
          <w:rFonts w:ascii="Bookman Old Style" w:eastAsia="Times New Roman" w:hAnsi="Bookman Old Style" w:cs="Arial"/>
          <w:b/>
          <w:bCs/>
          <w:color w:val="000000"/>
          <w:spacing w:val="-2"/>
          <w:sz w:val="28"/>
          <w:szCs w:val="28"/>
          <w:lang w:val="en-GB" w:eastAsia="en-ZA"/>
        </w:rPr>
      </w:pPr>
    </w:p>
    <w:p w14:paraId="151D5AD4" w14:textId="77777777" w:rsidR="003353D8" w:rsidRPr="003353D8" w:rsidRDefault="003353D8" w:rsidP="003353D8">
      <w:pPr>
        <w:widowControl w:val="0"/>
        <w:tabs>
          <w:tab w:val="left" w:pos="1740"/>
        </w:tabs>
        <w:autoSpaceDE w:val="0"/>
        <w:autoSpaceDN w:val="0"/>
        <w:adjustRightInd w:val="0"/>
        <w:spacing w:after="0" w:line="253" w:lineRule="exact"/>
        <w:rPr>
          <w:rFonts w:ascii="Bookman Old Style" w:eastAsia="Times New Roman" w:hAnsi="Bookman Old Style" w:cs="Arial"/>
          <w:b/>
          <w:bCs/>
          <w:color w:val="000000"/>
          <w:spacing w:val="-2"/>
          <w:sz w:val="28"/>
          <w:szCs w:val="28"/>
          <w:lang w:val="en-GB" w:eastAsia="en-ZA"/>
        </w:rPr>
      </w:pPr>
    </w:p>
    <w:p w14:paraId="223243E5" w14:textId="77777777" w:rsidR="003353D8" w:rsidRPr="003353D8" w:rsidRDefault="003353D8" w:rsidP="003353D8">
      <w:pPr>
        <w:widowControl w:val="0"/>
        <w:tabs>
          <w:tab w:val="left" w:pos="1740"/>
        </w:tabs>
        <w:autoSpaceDE w:val="0"/>
        <w:autoSpaceDN w:val="0"/>
        <w:adjustRightInd w:val="0"/>
        <w:spacing w:after="0" w:line="253" w:lineRule="exact"/>
        <w:rPr>
          <w:rFonts w:ascii="Bookman Old Style" w:eastAsia="Times New Roman" w:hAnsi="Bookman Old Style" w:cs="Arial"/>
          <w:b/>
          <w:bCs/>
          <w:color w:val="000000"/>
          <w:spacing w:val="-2"/>
          <w:sz w:val="24"/>
          <w:szCs w:val="28"/>
          <w:lang w:val="en-GB" w:eastAsia="en-ZA"/>
        </w:rPr>
      </w:pPr>
      <w:r w:rsidRPr="003353D8">
        <w:rPr>
          <w:rFonts w:ascii="Bookman Old Style" w:eastAsia="Times New Roman" w:hAnsi="Bookman Old Style" w:cs="Arial"/>
          <w:b/>
          <w:bCs/>
          <w:color w:val="000000"/>
          <w:spacing w:val="-2"/>
          <w:sz w:val="24"/>
          <w:szCs w:val="28"/>
          <w:lang w:val="en-GB" w:eastAsia="en-ZA"/>
        </w:rPr>
        <w:t>PRICE AND PREFERENCE POINTS</w:t>
      </w:r>
    </w:p>
    <w:p w14:paraId="7D63699A" w14:textId="77777777" w:rsidR="003353D8" w:rsidRPr="003353D8" w:rsidRDefault="003353D8" w:rsidP="003353D8">
      <w:pPr>
        <w:widowControl w:val="0"/>
        <w:tabs>
          <w:tab w:val="left" w:pos="1740"/>
        </w:tabs>
        <w:autoSpaceDE w:val="0"/>
        <w:autoSpaceDN w:val="0"/>
        <w:adjustRightInd w:val="0"/>
        <w:spacing w:after="0" w:line="253" w:lineRule="exact"/>
        <w:rPr>
          <w:rFonts w:ascii="Bookman Old Style" w:eastAsia="Times New Roman" w:hAnsi="Bookman Old Style" w:cs="Arial"/>
          <w:bCs/>
          <w:color w:val="000000"/>
          <w:spacing w:val="-2"/>
          <w:sz w:val="24"/>
          <w:szCs w:val="24"/>
          <w:lang w:val="en-GB" w:eastAsia="en-ZA"/>
        </w:rPr>
      </w:pPr>
    </w:p>
    <w:p w14:paraId="69D728BC" w14:textId="77777777" w:rsidR="003353D8" w:rsidRPr="003353D8" w:rsidRDefault="003353D8" w:rsidP="003353D8">
      <w:pPr>
        <w:widowControl w:val="0"/>
        <w:tabs>
          <w:tab w:val="left" w:pos="1740"/>
        </w:tabs>
        <w:autoSpaceDE w:val="0"/>
        <w:autoSpaceDN w:val="0"/>
        <w:adjustRightInd w:val="0"/>
        <w:spacing w:after="0" w:line="360" w:lineRule="auto"/>
        <w:jc w:val="both"/>
        <w:rPr>
          <w:rFonts w:ascii="Bookman Old Style" w:eastAsia="Times New Roman" w:hAnsi="Bookman Old Style" w:cs="Arial"/>
          <w:bCs/>
          <w:color w:val="000000"/>
          <w:spacing w:val="-2"/>
          <w:sz w:val="24"/>
          <w:szCs w:val="24"/>
          <w:lang w:val="en-GB" w:eastAsia="en-ZA"/>
        </w:rPr>
      </w:pPr>
      <w:r w:rsidRPr="003353D8">
        <w:rPr>
          <w:rFonts w:ascii="Bookman Old Style" w:eastAsia="Times New Roman" w:hAnsi="Bookman Old Style" w:cs="Arial"/>
          <w:bCs/>
          <w:color w:val="000000"/>
          <w:spacing w:val="-2"/>
          <w:sz w:val="24"/>
          <w:szCs w:val="24"/>
          <w:lang w:val="en-GB" w:eastAsia="en-ZA"/>
        </w:rPr>
        <w:t>The 80/20 preference point system will be utilised. In terms of Regulation 5 (2) and 6 (2) of the Preferential Procurement Regulations, preference points must be awarded to a bidder for attaining the B-BBEE status level of contribution in accordance with the table below:</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253"/>
      </w:tblGrid>
      <w:tr w:rsidR="003353D8" w:rsidRPr="003353D8" w14:paraId="3D35C2A7" w14:textId="77777777" w:rsidTr="00623559">
        <w:trPr>
          <w:trHeight w:val="863"/>
        </w:trPr>
        <w:tc>
          <w:tcPr>
            <w:tcW w:w="4678" w:type="dxa"/>
            <w:shd w:val="clear" w:color="auto" w:fill="auto"/>
          </w:tcPr>
          <w:p w14:paraId="7E42B4CC" w14:textId="77777777" w:rsidR="003353D8" w:rsidRPr="003353D8" w:rsidRDefault="003353D8" w:rsidP="003353D8">
            <w:pPr>
              <w:kinsoku w:val="0"/>
              <w:overflowPunct w:val="0"/>
              <w:spacing w:before="96" w:after="0" w:line="240" w:lineRule="auto"/>
              <w:jc w:val="both"/>
              <w:textAlignment w:val="baseline"/>
              <w:rPr>
                <w:rFonts w:ascii="Bookman Old Style" w:eastAsia="Times New Roman" w:hAnsi="Bookman Old Style" w:cs="Arial"/>
                <w:b/>
                <w:sz w:val="20"/>
                <w:szCs w:val="20"/>
                <w:lang w:val="en-US"/>
              </w:rPr>
            </w:pPr>
            <w:r w:rsidRPr="003353D8">
              <w:rPr>
                <w:rFonts w:ascii="Bookman Old Style" w:eastAsia="Times New Roman" w:hAnsi="Bookman Old Style" w:cs="Arial"/>
                <w:b/>
                <w:kern w:val="24"/>
                <w:sz w:val="20"/>
                <w:szCs w:val="20"/>
                <w:lang w:val="en-US"/>
              </w:rPr>
              <w:t>B-BBEE Status Level of Contributor</w:t>
            </w:r>
          </w:p>
        </w:tc>
        <w:tc>
          <w:tcPr>
            <w:tcW w:w="4253" w:type="dxa"/>
            <w:shd w:val="clear" w:color="auto" w:fill="auto"/>
          </w:tcPr>
          <w:p w14:paraId="601EE3A7" w14:textId="77777777" w:rsidR="003353D8" w:rsidRPr="003353D8" w:rsidRDefault="003353D8" w:rsidP="003353D8">
            <w:pPr>
              <w:kinsoku w:val="0"/>
              <w:overflowPunct w:val="0"/>
              <w:spacing w:before="96" w:after="0" w:line="240" w:lineRule="auto"/>
              <w:jc w:val="both"/>
              <w:textAlignment w:val="baseline"/>
              <w:rPr>
                <w:rFonts w:ascii="Bookman Old Style" w:eastAsia="Times New Roman" w:hAnsi="Bookman Old Style" w:cs="Arial"/>
                <w:b/>
                <w:kern w:val="24"/>
                <w:sz w:val="20"/>
                <w:szCs w:val="20"/>
                <w:lang w:val="en-US"/>
              </w:rPr>
            </w:pPr>
            <w:r w:rsidRPr="003353D8">
              <w:rPr>
                <w:rFonts w:ascii="Bookman Old Style" w:eastAsia="Times New Roman" w:hAnsi="Bookman Old Style" w:cs="Arial"/>
                <w:b/>
                <w:kern w:val="24"/>
                <w:sz w:val="20"/>
                <w:szCs w:val="20"/>
                <w:lang w:val="en-US"/>
              </w:rPr>
              <w:t xml:space="preserve">Number of points </w:t>
            </w:r>
          </w:p>
          <w:p w14:paraId="1C106D17" w14:textId="77777777" w:rsidR="003353D8" w:rsidRPr="003353D8" w:rsidRDefault="003353D8" w:rsidP="003353D8">
            <w:pPr>
              <w:kinsoku w:val="0"/>
              <w:overflowPunct w:val="0"/>
              <w:spacing w:before="96" w:after="0" w:line="240" w:lineRule="auto"/>
              <w:jc w:val="both"/>
              <w:textAlignment w:val="baseline"/>
              <w:rPr>
                <w:rFonts w:ascii="Bookman Old Style" w:eastAsia="Times New Roman" w:hAnsi="Bookman Old Style" w:cs="Arial"/>
                <w:b/>
                <w:sz w:val="20"/>
                <w:szCs w:val="20"/>
                <w:lang w:val="en-US"/>
              </w:rPr>
            </w:pPr>
            <w:r w:rsidRPr="003353D8">
              <w:rPr>
                <w:rFonts w:ascii="Bookman Old Style" w:eastAsia="Times New Roman" w:hAnsi="Bookman Old Style" w:cs="Arial"/>
                <w:b/>
                <w:kern w:val="24"/>
                <w:sz w:val="20"/>
                <w:szCs w:val="20"/>
                <w:lang w:val="en-US"/>
              </w:rPr>
              <w:t>(80/20 system)</w:t>
            </w:r>
          </w:p>
        </w:tc>
      </w:tr>
      <w:tr w:rsidR="003353D8" w:rsidRPr="003353D8" w14:paraId="73135819" w14:textId="77777777" w:rsidTr="00623559">
        <w:trPr>
          <w:trHeight w:val="440"/>
        </w:trPr>
        <w:tc>
          <w:tcPr>
            <w:tcW w:w="4678" w:type="dxa"/>
            <w:shd w:val="clear" w:color="auto" w:fill="auto"/>
          </w:tcPr>
          <w:p w14:paraId="52795C74"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1</w:t>
            </w:r>
          </w:p>
        </w:tc>
        <w:tc>
          <w:tcPr>
            <w:tcW w:w="4253" w:type="dxa"/>
            <w:shd w:val="clear" w:color="auto" w:fill="auto"/>
          </w:tcPr>
          <w:p w14:paraId="14DCBB8A"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20</w:t>
            </w:r>
          </w:p>
        </w:tc>
      </w:tr>
      <w:tr w:rsidR="003353D8" w:rsidRPr="003353D8" w14:paraId="36F0C2AA" w14:textId="77777777" w:rsidTr="00623559">
        <w:trPr>
          <w:trHeight w:val="440"/>
        </w:trPr>
        <w:tc>
          <w:tcPr>
            <w:tcW w:w="4678" w:type="dxa"/>
            <w:shd w:val="clear" w:color="auto" w:fill="auto"/>
          </w:tcPr>
          <w:p w14:paraId="4827B569"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2</w:t>
            </w:r>
          </w:p>
        </w:tc>
        <w:tc>
          <w:tcPr>
            <w:tcW w:w="4253" w:type="dxa"/>
            <w:shd w:val="clear" w:color="auto" w:fill="auto"/>
          </w:tcPr>
          <w:p w14:paraId="36676093"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18</w:t>
            </w:r>
          </w:p>
        </w:tc>
      </w:tr>
      <w:tr w:rsidR="003353D8" w:rsidRPr="003353D8" w14:paraId="6C9D65A9" w14:textId="77777777" w:rsidTr="00623559">
        <w:trPr>
          <w:trHeight w:val="440"/>
        </w:trPr>
        <w:tc>
          <w:tcPr>
            <w:tcW w:w="4678" w:type="dxa"/>
            <w:shd w:val="clear" w:color="auto" w:fill="auto"/>
          </w:tcPr>
          <w:p w14:paraId="4D68D6BD"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3</w:t>
            </w:r>
          </w:p>
        </w:tc>
        <w:tc>
          <w:tcPr>
            <w:tcW w:w="4253" w:type="dxa"/>
            <w:shd w:val="clear" w:color="auto" w:fill="auto"/>
          </w:tcPr>
          <w:p w14:paraId="4A02E87A"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16</w:t>
            </w:r>
          </w:p>
        </w:tc>
      </w:tr>
      <w:tr w:rsidR="003353D8" w:rsidRPr="003353D8" w14:paraId="161E4A0E" w14:textId="77777777" w:rsidTr="00623559">
        <w:trPr>
          <w:trHeight w:val="440"/>
        </w:trPr>
        <w:tc>
          <w:tcPr>
            <w:tcW w:w="4678" w:type="dxa"/>
            <w:shd w:val="clear" w:color="auto" w:fill="auto"/>
          </w:tcPr>
          <w:p w14:paraId="6D520053"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4</w:t>
            </w:r>
          </w:p>
        </w:tc>
        <w:tc>
          <w:tcPr>
            <w:tcW w:w="4253" w:type="dxa"/>
            <w:shd w:val="clear" w:color="auto" w:fill="auto"/>
          </w:tcPr>
          <w:p w14:paraId="7DE35AC6"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12</w:t>
            </w:r>
          </w:p>
        </w:tc>
      </w:tr>
      <w:tr w:rsidR="003353D8" w:rsidRPr="003353D8" w14:paraId="26B815D1" w14:textId="77777777" w:rsidTr="00623559">
        <w:trPr>
          <w:trHeight w:val="440"/>
        </w:trPr>
        <w:tc>
          <w:tcPr>
            <w:tcW w:w="4678" w:type="dxa"/>
            <w:shd w:val="clear" w:color="auto" w:fill="auto"/>
          </w:tcPr>
          <w:p w14:paraId="230BB2C2"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5</w:t>
            </w:r>
          </w:p>
        </w:tc>
        <w:tc>
          <w:tcPr>
            <w:tcW w:w="4253" w:type="dxa"/>
            <w:shd w:val="clear" w:color="auto" w:fill="auto"/>
          </w:tcPr>
          <w:p w14:paraId="12D594BF"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8</w:t>
            </w:r>
          </w:p>
        </w:tc>
      </w:tr>
      <w:tr w:rsidR="003353D8" w:rsidRPr="003353D8" w14:paraId="6F9CF326" w14:textId="77777777" w:rsidTr="00623559">
        <w:trPr>
          <w:trHeight w:val="440"/>
        </w:trPr>
        <w:tc>
          <w:tcPr>
            <w:tcW w:w="4678" w:type="dxa"/>
            <w:shd w:val="clear" w:color="auto" w:fill="auto"/>
          </w:tcPr>
          <w:p w14:paraId="7F29AFC4"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6</w:t>
            </w:r>
          </w:p>
        </w:tc>
        <w:tc>
          <w:tcPr>
            <w:tcW w:w="4253" w:type="dxa"/>
            <w:shd w:val="clear" w:color="auto" w:fill="auto"/>
          </w:tcPr>
          <w:p w14:paraId="7D48DEEC"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6</w:t>
            </w:r>
          </w:p>
        </w:tc>
      </w:tr>
      <w:tr w:rsidR="003353D8" w:rsidRPr="003353D8" w14:paraId="39A4EBB4" w14:textId="77777777" w:rsidTr="00623559">
        <w:trPr>
          <w:trHeight w:val="440"/>
        </w:trPr>
        <w:tc>
          <w:tcPr>
            <w:tcW w:w="4678" w:type="dxa"/>
            <w:shd w:val="clear" w:color="auto" w:fill="auto"/>
          </w:tcPr>
          <w:p w14:paraId="7328FCE7"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7</w:t>
            </w:r>
          </w:p>
        </w:tc>
        <w:tc>
          <w:tcPr>
            <w:tcW w:w="4253" w:type="dxa"/>
            <w:shd w:val="clear" w:color="auto" w:fill="auto"/>
          </w:tcPr>
          <w:p w14:paraId="067B0CC1"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4</w:t>
            </w:r>
          </w:p>
        </w:tc>
      </w:tr>
      <w:tr w:rsidR="003353D8" w:rsidRPr="003353D8" w14:paraId="1136B291" w14:textId="77777777" w:rsidTr="00623559">
        <w:trPr>
          <w:trHeight w:val="440"/>
        </w:trPr>
        <w:tc>
          <w:tcPr>
            <w:tcW w:w="4678" w:type="dxa"/>
            <w:shd w:val="clear" w:color="auto" w:fill="auto"/>
          </w:tcPr>
          <w:p w14:paraId="06F33CF3"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8</w:t>
            </w:r>
          </w:p>
        </w:tc>
        <w:tc>
          <w:tcPr>
            <w:tcW w:w="4253" w:type="dxa"/>
            <w:shd w:val="clear" w:color="auto" w:fill="auto"/>
          </w:tcPr>
          <w:p w14:paraId="3C75E09D"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2</w:t>
            </w:r>
          </w:p>
        </w:tc>
      </w:tr>
      <w:tr w:rsidR="003353D8" w:rsidRPr="003353D8" w14:paraId="759E2965" w14:textId="77777777" w:rsidTr="00623559">
        <w:trPr>
          <w:trHeight w:val="720"/>
        </w:trPr>
        <w:tc>
          <w:tcPr>
            <w:tcW w:w="4678" w:type="dxa"/>
            <w:shd w:val="clear" w:color="auto" w:fill="auto"/>
          </w:tcPr>
          <w:p w14:paraId="7A6D1BBF"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Non-compliant contributor</w:t>
            </w:r>
          </w:p>
        </w:tc>
        <w:tc>
          <w:tcPr>
            <w:tcW w:w="4253" w:type="dxa"/>
            <w:shd w:val="clear" w:color="auto" w:fill="auto"/>
          </w:tcPr>
          <w:p w14:paraId="46CE5BA2" w14:textId="77777777" w:rsidR="003353D8" w:rsidRPr="003353D8" w:rsidRDefault="003353D8" w:rsidP="003353D8">
            <w:pPr>
              <w:kinsoku w:val="0"/>
              <w:overflowPunct w:val="0"/>
              <w:spacing w:before="115" w:after="0" w:line="240" w:lineRule="auto"/>
              <w:jc w:val="both"/>
              <w:textAlignment w:val="baseline"/>
              <w:rPr>
                <w:rFonts w:ascii="Bookman Old Style" w:eastAsia="Times New Roman" w:hAnsi="Bookman Old Style" w:cs="Arial"/>
                <w:sz w:val="20"/>
                <w:szCs w:val="20"/>
                <w:lang w:val="en-US"/>
              </w:rPr>
            </w:pPr>
            <w:r w:rsidRPr="003353D8">
              <w:rPr>
                <w:rFonts w:ascii="Bookman Old Style" w:eastAsia="Times New Roman" w:hAnsi="Bookman Old Style" w:cs="Arial"/>
                <w:kern w:val="24"/>
                <w:sz w:val="20"/>
                <w:szCs w:val="20"/>
                <w:lang w:val="en-US"/>
              </w:rPr>
              <w:t>0</w:t>
            </w:r>
          </w:p>
        </w:tc>
      </w:tr>
    </w:tbl>
    <w:p w14:paraId="4FA6F5D6" w14:textId="77777777" w:rsidR="003353D8" w:rsidRPr="003353D8" w:rsidRDefault="003353D8" w:rsidP="003353D8">
      <w:pPr>
        <w:spacing w:after="200" w:line="276" w:lineRule="auto"/>
      </w:pPr>
    </w:p>
    <w:p w14:paraId="5331ED2E" w14:textId="77777777" w:rsidR="003353D8" w:rsidRPr="003353D8" w:rsidRDefault="003353D8" w:rsidP="003353D8">
      <w:pPr>
        <w:suppressAutoHyphens/>
        <w:spacing w:after="0" w:line="300" w:lineRule="atLeast"/>
        <w:jc w:val="center"/>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b/>
          <w:color w:val="000000"/>
          <w:sz w:val="24"/>
          <w:szCs w:val="24"/>
          <w:lang w:val="en-GB" w:eastAsia="ar-SA"/>
        </w:rPr>
        <w:t>CERTIFICATE OF AUTHORITY FOR SIGNATURE</w:t>
      </w:r>
    </w:p>
    <w:p w14:paraId="3D64E0C4"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620F9DFC" w14:textId="77777777" w:rsidR="003353D8" w:rsidRPr="003353D8" w:rsidRDefault="003353D8" w:rsidP="003353D8">
      <w:pPr>
        <w:suppressAutoHyphens/>
        <w:spacing w:after="0" w:line="300" w:lineRule="atLeast"/>
        <w:jc w:val="both"/>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Signatory for companies shall confirm their authority thereto by attaching a duly signed and dated copy of the relevant resolution of the board of directors to this form.</w:t>
      </w:r>
    </w:p>
    <w:p w14:paraId="0C2CC423"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2C6D224C"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71C97E32"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Mr/Ms/Mrs/Miss.........................................................................................</w:t>
      </w:r>
    </w:p>
    <w:p w14:paraId="59FB3408"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1507F817" w14:textId="77777777" w:rsidR="003353D8" w:rsidRPr="003353D8" w:rsidRDefault="003353D8" w:rsidP="003353D8">
      <w:pPr>
        <w:suppressAutoHyphens/>
        <w:spacing w:after="0" w:line="300" w:lineRule="atLeast"/>
        <w:jc w:val="both"/>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 xml:space="preserve">Whose signature appears below, has been duly authorized to sign all documents in connection with the Bid for Contract No.: </w:t>
      </w:r>
    </w:p>
    <w:p w14:paraId="6DC55462" w14:textId="77777777" w:rsidR="003353D8" w:rsidRPr="003353D8" w:rsidRDefault="003353D8" w:rsidP="003353D8">
      <w:pPr>
        <w:suppressAutoHyphens/>
        <w:spacing w:after="0" w:line="300" w:lineRule="atLeast"/>
        <w:jc w:val="both"/>
        <w:rPr>
          <w:rFonts w:ascii="Bookman Old Style" w:eastAsia="Times New Roman" w:hAnsi="Bookman Old Style" w:cs="Arial"/>
          <w:color w:val="000000"/>
          <w:sz w:val="24"/>
          <w:szCs w:val="24"/>
          <w:lang w:val="en-GB" w:eastAsia="ar-SA"/>
        </w:rPr>
      </w:pPr>
    </w:p>
    <w:p w14:paraId="46431F20" w14:textId="77777777" w:rsidR="003353D8" w:rsidRPr="003353D8" w:rsidRDefault="003353D8" w:rsidP="001912F3">
      <w:pPr>
        <w:suppressAutoHyphens/>
        <w:spacing w:after="0" w:line="300" w:lineRule="atLeast"/>
        <w:jc w:val="both"/>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w:t>
      </w:r>
    </w:p>
    <w:p w14:paraId="180DDB48" w14:textId="77777777" w:rsidR="003353D8" w:rsidRPr="003353D8" w:rsidRDefault="003353D8" w:rsidP="003353D8">
      <w:pPr>
        <w:suppressAutoHyphens/>
        <w:spacing w:after="0" w:line="300" w:lineRule="atLeast"/>
        <w:jc w:val="both"/>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And any contract that may arise therefrom on behalf of (name of bidder in block letters)</w:t>
      </w:r>
    </w:p>
    <w:p w14:paraId="66A205A9"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70C0208C"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 xml:space="preserve"> ....................................................................................................................</w:t>
      </w:r>
    </w:p>
    <w:p w14:paraId="15AD9A3E"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4002E7E8"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b/>
          <w:color w:val="000000"/>
          <w:sz w:val="24"/>
          <w:szCs w:val="24"/>
          <w:lang w:val="en-GB" w:eastAsia="ar-SA"/>
        </w:rPr>
        <w:t>SIGNED ON BEHALF OF THE COMPANY: ......………………………...………</w:t>
      </w:r>
      <w:r w:rsidR="001912F3">
        <w:rPr>
          <w:rFonts w:ascii="Bookman Old Style" w:eastAsia="Times New Roman" w:hAnsi="Bookman Old Style" w:cs="Arial"/>
          <w:b/>
          <w:color w:val="000000"/>
          <w:sz w:val="24"/>
          <w:szCs w:val="24"/>
          <w:lang w:val="en-GB" w:eastAsia="ar-SA"/>
        </w:rPr>
        <w:t>..</w:t>
      </w:r>
    </w:p>
    <w:p w14:paraId="4A878FA4"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4D9E50AF"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b/>
          <w:color w:val="000000"/>
          <w:sz w:val="24"/>
          <w:szCs w:val="24"/>
          <w:lang w:val="en-GB" w:eastAsia="ar-SA"/>
        </w:rPr>
        <w:t>IN HIS/HER CAPACITY AS</w:t>
      </w:r>
      <w:r w:rsidRPr="003353D8">
        <w:rPr>
          <w:rFonts w:ascii="Bookman Old Style" w:eastAsia="Times New Roman" w:hAnsi="Bookman Old Style" w:cs="Arial"/>
          <w:color w:val="000000"/>
          <w:sz w:val="24"/>
          <w:szCs w:val="24"/>
          <w:lang w:val="en-GB" w:eastAsia="ar-SA"/>
        </w:rPr>
        <w:t>: .......................................................................</w:t>
      </w:r>
    </w:p>
    <w:p w14:paraId="4D8A15B3"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456F62D9"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b/>
          <w:color w:val="000000"/>
          <w:sz w:val="24"/>
          <w:szCs w:val="24"/>
          <w:lang w:val="en-GB" w:eastAsia="ar-SA"/>
        </w:rPr>
        <w:t xml:space="preserve">DATE: </w:t>
      </w:r>
      <w:r w:rsidRPr="003353D8">
        <w:rPr>
          <w:rFonts w:ascii="Bookman Old Style" w:eastAsia="Times New Roman" w:hAnsi="Bookman Old Style" w:cs="Arial"/>
          <w:color w:val="000000"/>
          <w:sz w:val="24"/>
          <w:szCs w:val="24"/>
          <w:lang w:val="en-GB" w:eastAsia="ar-SA"/>
        </w:rPr>
        <w:t>.........................................................................................................</w:t>
      </w:r>
    </w:p>
    <w:p w14:paraId="5D2FEB1C"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125B6791"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b/>
          <w:color w:val="000000"/>
          <w:sz w:val="24"/>
          <w:szCs w:val="24"/>
          <w:lang w:val="en-GB" w:eastAsia="ar-SA"/>
        </w:rPr>
        <w:t>SIGNATURE OF AUTHORISED SIGNATOR</w:t>
      </w:r>
      <w:r w:rsidRPr="003353D8">
        <w:rPr>
          <w:rFonts w:ascii="Bookman Old Style" w:eastAsia="Times New Roman" w:hAnsi="Bookman Old Style" w:cs="Arial"/>
          <w:color w:val="000000"/>
          <w:sz w:val="24"/>
          <w:szCs w:val="24"/>
          <w:lang w:val="en-GB" w:eastAsia="ar-SA"/>
        </w:rPr>
        <w:t>: ...............................................</w:t>
      </w:r>
    </w:p>
    <w:p w14:paraId="57A0E9B6"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5332C242"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b/>
          <w:color w:val="000000"/>
          <w:sz w:val="24"/>
          <w:szCs w:val="24"/>
          <w:lang w:val="en-GB" w:eastAsia="ar-SA"/>
        </w:rPr>
        <w:t>WITNESS</w:t>
      </w:r>
      <w:r w:rsidRPr="003353D8">
        <w:rPr>
          <w:rFonts w:ascii="Bookman Old Style" w:eastAsia="Times New Roman" w:hAnsi="Bookman Old Style" w:cs="Arial"/>
          <w:b/>
          <w:color w:val="000000"/>
          <w:sz w:val="24"/>
          <w:szCs w:val="24"/>
          <w:lang w:val="en-GB" w:eastAsia="ar-SA"/>
        </w:rPr>
        <w:tab/>
      </w:r>
      <w:r w:rsidRPr="003353D8">
        <w:rPr>
          <w:rFonts w:ascii="Bookman Old Style" w:eastAsia="Times New Roman" w:hAnsi="Bookman Old Style" w:cs="Arial"/>
          <w:color w:val="000000"/>
          <w:sz w:val="24"/>
          <w:szCs w:val="24"/>
          <w:lang w:val="en-GB" w:eastAsia="ar-SA"/>
        </w:rPr>
        <w:t>: 1....................................................................................</w:t>
      </w:r>
      <w:r w:rsidR="001912F3">
        <w:rPr>
          <w:rFonts w:ascii="Bookman Old Style" w:eastAsia="Times New Roman" w:hAnsi="Bookman Old Style" w:cs="Arial"/>
          <w:color w:val="000000"/>
          <w:sz w:val="24"/>
          <w:szCs w:val="24"/>
          <w:lang w:val="en-GB" w:eastAsia="ar-SA"/>
        </w:rPr>
        <w:t>.........</w:t>
      </w:r>
    </w:p>
    <w:p w14:paraId="5D534154"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p>
    <w:p w14:paraId="5DFE2E2C" w14:textId="77777777" w:rsidR="003353D8" w:rsidRPr="003353D8" w:rsidRDefault="003353D8" w:rsidP="003353D8">
      <w:pPr>
        <w:suppressAutoHyphens/>
        <w:spacing w:after="0" w:line="300" w:lineRule="atLeast"/>
        <w:rPr>
          <w:rFonts w:ascii="Bookman Old Style" w:eastAsia="Times New Roman" w:hAnsi="Bookman Old Style" w:cs="Arial"/>
          <w:color w:val="000000"/>
          <w:sz w:val="24"/>
          <w:szCs w:val="24"/>
          <w:lang w:val="en-GB" w:eastAsia="ar-SA"/>
        </w:rPr>
      </w:pPr>
      <w:r w:rsidRPr="003353D8">
        <w:rPr>
          <w:rFonts w:ascii="Bookman Old Style" w:eastAsia="Times New Roman" w:hAnsi="Bookman Old Style" w:cs="Arial"/>
          <w:color w:val="000000"/>
          <w:sz w:val="24"/>
          <w:szCs w:val="24"/>
          <w:lang w:val="en-GB" w:eastAsia="ar-SA"/>
        </w:rPr>
        <w:tab/>
      </w:r>
      <w:r w:rsidRPr="003353D8">
        <w:rPr>
          <w:rFonts w:ascii="Bookman Old Style" w:eastAsia="Times New Roman" w:hAnsi="Bookman Old Style" w:cs="Arial"/>
          <w:color w:val="000000"/>
          <w:sz w:val="24"/>
          <w:szCs w:val="24"/>
          <w:lang w:val="en-GB" w:eastAsia="ar-SA"/>
        </w:rPr>
        <w:tab/>
      </w:r>
      <w:r w:rsidRPr="003353D8">
        <w:rPr>
          <w:rFonts w:ascii="Bookman Old Style" w:eastAsia="Times New Roman" w:hAnsi="Bookman Old Style" w:cs="Arial"/>
          <w:color w:val="000000"/>
          <w:sz w:val="24"/>
          <w:szCs w:val="24"/>
          <w:lang w:val="en-GB" w:eastAsia="ar-SA"/>
        </w:rPr>
        <w:tab/>
        <w:t>: 2....................................................................................</w:t>
      </w:r>
    </w:p>
    <w:p w14:paraId="7B3E3515" w14:textId="77777777" w:rsidR="003353D8" w:rsidRPr="003353D8" w:rsidRDefault="003353D8" w:rsidP="003353D8">
      <w:pPr>
        <w:spacing w:line="240" w:lineRule="exact"/>
        <w:rPr>
          <w:rFonts w:ascii="Bookman Old Style" w:eastAsia="Times New Roman" w:hAnsi="Bookman Old Style" w:cs="Arial"/>
          <w:color w:val="000000"/>
          <w:sz w:val="24"/>
          <w:szCs w:val="24"/>
          <w:lang w:val="en-GB"/>
        </w:rPr>
      </w:pPr>
    </w:p>
    <w:p w14:paraId="1C876470" w14:textId="77777777" w:rsidR="003353D8" w:rsidRPr="003353D8" w:rsidRDefault="003353D8" w:rsidP="003353D8">
      <w:pPr>
        <w:spacing w:line="240" w:lineRule="exact"/>
        <w:jc w:val="both"/>
        <w:rPr>
          <w:rFonts w:ascii="Bookman Old Style" w:eastAsia="Times New Roman" w:hAnsi="Bookman Old Style" w:cs="Arial"/>
          <w:b/>
          <w:color w:val="000000"/>
          <w:sz w:val="24"/>
          <w:szCs w:val="24"/>
          <w:lang w:val="en-GB"/>
        </w:rPr>
      </w:pPr>
    </w:p>
    <w:p w14:paraId="1124CF44" w14:textId="77777777" w:rsidR="003353D8" w:rsidRPr="003353D8" w:rsidRDefault="003353D8" w:rsidP="003353D8">
      <w:pPr>
        <w:spacing w:line="240" w:lineRule="exact"/>
        <w:jc w:val="both"/>
        <w:rPr>
          <w:rFonts w:ascii="Bookman Old Style" w:eastAsia="Times New Roman" w:hAnsi="Bookman Old Style" w:cs="Arial"/>
          <w:b/>
          <w:color w:val="000000"/>
          <w:sz w:val="24"/>
          <w:szCs w:val="24"/>
          <w:lang w:val="en-GB"/>
        </w:rPr>
      </w:pPr>
      <w:r w:rsidRPr="003353D8">
        <w:rPr>
          <w:rFonts w:ascii="Bookman Old Style" w:eastAsia="Times New Roman" w:hAnsi="Bookman Old Style" w:cs="Arial"/>
          <w:b/>
          <w:color w:val="000000"/>
          <w:sz w:val="24"/>
          <w:szCs w:val="24"/>
          <w:lang w:val="en-GB"/>
        </w:rPr>
        <w:t>NB: Please make sure that your prices are firm and also state clear your delivery period.</w:t>
      </w:r>
    </w:p>
    <w:p w14:paraId="4C302E7B" w14:textId="77777777" w:rsidR="003353D8" w:rsidRPr="003353D8" w:rsidRDefault="003353D8" w:rsidP="003353D8">
      <w:pPr>
        <w:widowControl w:val="0"/>
        <w:autoSpaceDE w:val="0"/>
        <w:autoSpaceDN w:val="0"/>
        <w:adjustRightInd w:val="0"/>
        <w:spacing w:after="0" w:line="230" w:lineRule="exact"/>
        <w:jc w:val="center"/>
        <w:rPr>
          <w:rFonts w:ascii="Bookman Old Style" w:eastAsia="Times New Roman" w:hAnsi="Bookman Old Style" w:cs="Arial"/>
          <w:b/>
          <w:bCs/>
          <w:color w:val="000000"/>
          <w:sz w:val="28"/>
          <w:szCs w:val="28"/>
          <w:lang w:eastAsia="en-ZA"/>
        </w:rPr>
      </w:pPr>
    </w:p>
    <w:p w14:paraId="6F740929" w14:textId="77777777" w:rsidR="003353D8" w:rsidRPr="003353D8" w:rsidRDefault="003353D8" w:rsidP="003353D8">
      <w:pPr>
        <w:widowControl w:val="0"/>
        <w:autoSpaceDE w:val="0"/>
        <w:autoSpaceDN w:val="0"/>
        <w:adjustRightInd w:val="0"/>
        <w:spacing w:after="0" w:line="230" w:lineRule="exact"/>
        <w:jc w:val="center"/>
        <w:rPr>
          <w:rFonts w:ascii="Bookman Old Style" w:eastAsia="Times New Roman" w:hAnsi="Bookman Old Style" w:cs="Arial"/>
          <w:b/>
          <w:bCs/>
          <w:color w:val="000000"/>
          <w:sz w:val="28"/>
          <w:szCs w:val="28"/>
          <w:lang w:eastAsia="en-ZA"/>
        </w:rPr>
      </w:pPr>
    </w:p>
    <w:p w14:paraId="519059FD" w14:textId="77777777" w:rsidR="003353D8" w:rsidRPr="003353D8" w:rsidRDefault="003353D8" w:rsidP="003353D8">
      <w:pPr>
        <w:widowControl w:val="0"/>
        <w:autoSpaceDE w:val="0"/>
        <w:autoSpaceDN w:val="0"/>
        <w:adjustRightInd w:val="0"/>
        <w:spacing w:after="0" w:line="230" w:lineRule="exact"/>
        <w:jc w:val="both"/>
        <w:rPr>
          <w:rFonts w:ascii="Bookman Old Style" w:eastAsia="Times New Roman" w:hAnsi="Bookman Old Style" w:cs="Arial"/>
          <w:b/>
          <w:bCs/>
          <w:color w:val="000000"/>
          <w:sz w:val="28"/>
          <w:szCs w:val="28"/>
          <w:lang w:eastAsia="en-ZA"/>
        </w:rPr>
      </w:pPr>
    </w:p>
    <w:p w14:paraId="29D90E90" w14:textId="77777777" w:rsidR="003353D8" w:rsidRPr="003353D8" w:rsidRDefault="003353D8" w:rsidP="003353D8">
      <w:pPr>
        <w:widowControl w:val="0"/>
        <w:autoSpaceDE w:val="0"/>
        <w:autoSpaceDN w:val="0"/>
        <w:adjustRightInd w:val="0"/>
        <w:spacing w:after="0" w:line="230" w:lineRule="exact"/>
        <w:rPr>
          <w:rFonts w:ascii="Bookman Old Style" w:eastAsia="Times New Roman" w:hAnsi="Bookman Old Style" w:cs="Arial"/>
          <w:b/>
          <w:bCs/>
          <w:color w:val="000000"/>
          <w:sz w:val="28"/>
          <w:szCs w:val="28"/>
          <w:lang w:eastAsia="en-ZA"/>
        </w:rPr>
      </w:pPr>
    </w:p>
    <w:p w14:paraId="07106104" w14:textId="77777777" w:rsidR="003353D8" w:rsidRPr="003353D8" w:rsidRDefault="003353D8" w:rsidP="003353D8">
      <w:pPr>
        <w:widowControl w:val="0"/>
        <w:tabs>
          <w:tab w:val="left" w:pos="1565"/>
        </w:tabs>
        <w:autoSpaceDE w:val="0"/>
        <w:autoSpaceDN w:val="0"/>
        <w:adjustRightInd w:val="0"/>
        <w:spacing w:before="202" w:after="0" w:line="253" w:lineRule="exact"/>
        <w:rPr>
          <w:rFonts w:ascii="Bookman Old Style" w:eastAsia="Times New Roman" w:hAnsi="Bookman Old Style" w:cs="Arial"/>
          <w:b/>
          <w:bCs/>
          <w:color w:val="000000"/>
          <w:spacing w:val="-3"/>
          <w:position w:val="-2"/>
          <w:sz w:val="24"/>
          <w:szCs w:val="24"/>
          <w:lang w:eastAsia="en-ZA"/>
        </w:rPr>
      </w:pPr>
    </w:p>
    <w:p w14:paraId="1A667A7F"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68761BC6"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16145944"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25B1537B"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1EDC5DFE"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070E979E"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55DB40AB"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574CC9C5"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37E568C1"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76F073F3" w14:textId="6CCE567C" w:rsid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42D8B5A7" w14:textId="77777777" w:rsidR="008E3C7B" w:rsidRPr="003353D8" w:rsidRDefault="008E3C7B"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019D2831"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051B9D78" w14:textId="77777777" w:rsidR="003353D8" w:rsidRPr="003353D8" w:rsidRDefault="003353D8" w:rsidP="003353D8">
      <w:pPr>
        <w:autoSpaceDE w:val="0"/>
        <w:autoSpaceDN w:val="0"/>
        <w:adjustRightInd w:val="0"/>
        <w:spacing w:after="200" w:line="276" w:lineRule="auto"/>
        <w:jc w:val="center"/>
        <w:rPr>
          <w:rFonts w:ascii="Bookman Old Style" w:eastAsia="Calibri" w:hAnsi="Bookman Old Style" w:cs="Helvetica-Bold"/>
          <w:b/>
          <w:bCs/>
          <w:color w:val="000000"/>
          <w:sz w:val="28"/>
          <w:szCs w:val="28"/>
        </w:rPr>
      </w:pPr>
    </w:p>
    <w:p w14:paraId="0F74CAE2" w14:textId="77777777" w:rsidR="00075BBE" w:rsidRPr="00075BBE" w:rsidRDefault="00075BBE" w:rsidP="00075BBE">
      <w:pPr>
        <w:autoSpaceDE w:val="0"/>
        <w:autoSpaceDN w:val="0"/>
        <w:adjustRightInd w:val="0"/>
        <w:spacing w:after="200" w:line="276" w:lineRule="auto"/>
        <w:jc w:val="center"/>
        <w:rPr>
          <w:rFonts w:ascii="Bookman Old Style" w:eastAsia="Calibri" w:hAnsi="Bookman Old Style" w:cs="Helvetica-Bold"/>
          <w:b/>
          <w:bCs/>
          <w:color w:val="000000"/>
        </w:rPr>
      </w:pPr>
      <w:r w:rsidRPr="00075BBE">
        <w:rPr>
          <w:rFonts w:ascii="Bookman Old Style" w:eastAsia="Calibri" w:hAnsi="Bookman Old Style" w:cs="Helvetica-Bold"/>
          <w:b/>
          <w:bCs/>
          <w:color w:val="000000"/>
          <w:sz w:val="28"/>
          <w:szCs w:val="28"/>
        </w:rPr>
        <w:lastRenderedPageBreak/>
        <w:t>FUNCTIONAL / TECHNICAL EVALUATION CRITERIA</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7"/>
        <w:gridCol w:w="1817"/>
        <w:gridCol w:w="3495"/>
      </w:tblGrid>
      <w:tr w:rsidR="00075BBE" w:rsidRPr="00075BBE" w14:paraId="2359DD86" w14:textId="77777777" w:rsidTr="00374ED9">
        <w:tc>
          <w:tcPr>
            <w:tcW w:w="3897" w:type="dxa"/>
            <w:shd w:val="clear" w:color="auto" w:fill="D9D9D9"/>
          </w:tcPr>
          <w:p w14:paraId="0E97E740" w14:textId="77777777" w:rsidR="00075BBE" w:rsidRPr="00075BBE" w:rsidRDefault="00075BBE" w:rsidP="00331E9A">
            <w:pPr>
              <w:autoSpaceDE w:val="0"/>
              <w:autoSpaceDN w:val="0"/>
              <w:adjustRightInd w:val="0"/>
              <w:spacing w:after="200" w:line="276" w:lineRule="auto"/>
              <w:jc w:val="center"/>
              <w:rPr>
                <w:rFonts w:ascii="Bookman Old Style" w:eastAsia="Calibri" w:hAnsi="Bookman Old Style" w:cs="Helvetica-Bold"/>
                <w:b/>
                <w:bCs/>
                <w:color w:val="000000"/>
              </w:rPr>
            </w:pPr>
          </w:p>
          <w:tbl>
            <w:tblPr>
              <w:tblW w:w="0" w:type="auto"/>
              <w:tblBorders>
                <w:top w:val="nil"/>
                <w:left w:val="nil"/>
                <w:bottom w:val="nil"/>
                <w:right w:val="nil"/>
              </w:tblBorders>
              <w:tblLook w:val="0000" w:firstRow="0" w:lastRow="0" w:firstColumn="0" w:lastColumn="0" w:noHBand="0" w:noVBand="0"/>
            </w:tblPr>
            <w:tblGrid>
              <w:gridCol w:w="1549"/>
              <w:gridCol w:w="1598"/>
            </w:tblGrid>
            <w:tr w:rsidR="00075BBE" w:rsidRPr="00075BBE" w14:paraId="4892B5D6" w14:textId="77777777" w:rsidTr="00413449">
              <w:trPr>
                <w:trHeight w:val="93"/>
              </w:trPr>
              <w:tc>
                <w:tcPr>
                  <w:tcW w:w="0" w:type="auto"/>
                </w:tcPr>
                <w:p w14:paraId="748F3DB9" w14:textId="4F2F8217" w:rsidR="00075BBE" w:rsidRPr="00075BBE" w:rsidRDefault="003C11D1" w:rsidP="00331E9A">
                  <w:pPr>
                    <w:autoSpaceDE w:val="0"/>
                    <w:autoSpaceDN w:val="0"/>
                    <w:adjustRightInd w:val="0"/>
                    <w:spacing w:after="200" w:line="276" w:lineRule="auto"/>
                    <w:jc w:val="center"/>
                    <w:rPr>
                      <w:rFonts w:ascii="Bookman Old Style" w:eastAsia="Calibri" w:hAnsi="Bookman Old Style" w:cs="Helvetica-Bold"/>
                      <w:b/>
                      <w:bCs/>
                      <w:color w:val="000000"/>
                    </w:rPr>
                  </w:pPr>
                  <w:r w:rsidRPr="00075BBE">
                    <w:rPr>
                      <w:rFonts w:ascii="Bookman Old Style" w:eastAsia="Calibri" w:hAnsi="Bookman Old Style" w:cs="Helvetica-Bold"/>
                      <w:b/>
                      <w:bCs/>
                      <w:color w:val="000000"/>
                    </w:rPr>
                    <w:t>CRITERION</w:t>
                  </w:r>
                </w:p>
              </w:tc>
              <w:tc>
                <w:tcPr>
                  <w:tcW w:w="0" w:type="auto"/>
                </w:tcPr>
                <w:p w14:paraId="363FCC70" w14:textId="1C18751A" w:rsidR="00075BBE" w:rsidRPr="00075BBE" w:rsidRDefault="003C11D1" w:rsidP="00331E9A">
                  <w:pPr>
                    <w:autoSpaceDE w:val="0"/>
                    <w:autoSpaceDN w:val="0"/>
                    <w:adjustRightInd w:val="0"/>
                    <w:spacing w:after="200" w:line="276" w:lineRule="auto"/>
                    <w:jc w:val="center"/>
                    <w:rPr>
                      <w:rFonts w:ascii="Bookman Old Style" w:eastAsia="Calibri" w:hAnsi="Bookman Old Style" w:cs="Helvetica-Bold"/>
                      <w:b/>
                      <w:bCs/>
                      <w:color w:val="000000"/>
                    </w:rPr>
                  </w:pPr>
                  <w:r w:rsidRPr="00075BBE">
                    <w:rPr>
                      <w:rFonts w:ascii="Bookman Old Style" w:eastAsia="Calibri" w:hAnsi="Bookman Old Style" w:cs="Helvetica-Bold"/>
                      <w:b/>
                      <w:bCs/>
                      <w:color w:val="000000"/>
                    </w:rPr>
                    <w:t>WEIGHTING</w:t>
                  </w:r>
                </w:p>
              </w:tc>
            </w:tr>
            <w:tr w:rsidR="00075BBE" w:rsidRPr="00075BBE" w14:paraId="449514B7" w14:textId="77777777" w:rsidTr="00413449">
              <w:trPr>
                <w:trHeight w:val="93"/>
              </w:trPr>
              <w:tc>
                <w:tcPr>
                  <w:tcW w:w="0" w:type="auto"/>
                </w:tcPr>
                <w:p w14:paraId="3F56A1B8" w14:textId="77777777" w:rsidR="00075BBE" w:rsidRPr="00075BBE" w:rsidRDefault="00075BBE" w:rsidP="00331E9A">
                  <w:pPr>
                    <w:autoSpaceDE w:val="0"/>
                    <w:autoSpaceDN w:val="0"/>
                    <w:adjustRightInd w:val="0"/>
                    <w:spacing w:after="200" w:line="276" w:lineRule="auto"/>
                    <w:jc w:val="center"/>
                    <w:rPr>
                      <w:rFonts w:ascii="Bookman Old Style" w:eastAsia="Calibri" w:hAnsi="Bookman Old Style" w:cs="Helvetica-Bold"/>
                      <w:b/>
                      <w:bCs/>
                      <w:color w:val="000000"/>
                    </w:rPr>
                  </w:pPr>
                </w:p>
              </w:tc>
              <w:tc>
                <w:tcPr>
                  <w:tcW w:w="0" w:type="auto"/>
                </w:tcPr>
                <w:p w14:paraId="7986D48D" w14:textId="77777777" w:rsidR="00075BBE" w:rsidRPr="00075BBE" w:rsidRDefault="00075BBE" w:rsidP="00331E9A">
                  <w:pPr>
                    <w:autoSpaceDE w:val="0"/>
                    <w:autoSpaceDN w:val="0"/>
                    <w:adjustRightInd w:val="0"/>
                    <w:spacing w:after="200" w:line="276" w:lineRule="auto"/>
                    <w:jc w:val="center"/>
                    <w:rPr>
                      <w:rFonts w:ascii="Bookman Old Style" w:eastAsia="Calibri" w:hAnsi="Bookman Old Style" w:cs="Helvetica-Bold"/>
                      <w:b/>
                      <w:bCs/>
                      <w:color w:val="000000"/>
                    </w:rPr>
                  </w:pPr>
                </w:p>
              </w:tc>
            </w:tr>
          </w:tbl>
          <w:p w14:paraId="2648951C" w14:textId="77777777" w:rsidR="00075BBE" w:rsidRPr="00075BBE" w:rsidRDefault="00075BBE" w:rsidP="00331E9A">
            <w:pPr>
              <w:autoSpaceDE w:val="0"/>
              <w:autoSpaceDN w:val="0"/>
              <w:adjustRightInd w:val="0"/>
              <w:spacing w:after="200" w:line="276" w:lineRule="auto"/>
              <w:jc w:val="center"/>
              <w:rPr>
                <w:rFonts w:ascii="Bookman Old Style" w:eastAsia="Calibri" w:hAnsi="Bookman Old Style" w:cs="Helvetica-Bold"/>
                <w:b/>
                <w:bCs/>
                <w:color w:val="000000"/>
              </w:rPr>
            </w:pPr>
          </w:p>
        </w:tc>
        <w:tc>
          <w:tcPr>
            <w:tcW w:w="1817" w:type="dxa"/>
            <w:shd w:val="clear" w:color="auto" w:fill="D9D9D9"/>
          </w:tcPr>
          <w:p w14:paraId="498D2AD6" w14:textId="77777777" w:rsidR="00075BBE" w:rsidRPr="00075BBE" w:rsidRDefault="00075BBE" w:rsidP="00331E9A">
            <w:pPr>
              <w:autoSpaceDE w:val="0"/>
              <w:autoSpaceDN w:val="0"/>
              <w:adjustRightInd w:val="0"/>
              <w:spacing w:after="200" w:line="276" w:lineRule="auto"/>
              <w:jc w:val="center"/>
              <w:rPr>
                <w:rFonts w:ascii="Bookman Old Style" w:eastAsia="Calibri" w:hAnsi="Bookman Old Style" w:cs="Helvetica-Bold"/>
                <w:b/>
                <w:bCs/>
                <w:color w:val="000000"/>
              </w:rPr>
            </w:pPr>
          </w:p>
          <w:p w14:paraId="47B14183" w14:textId="503C7A51" w:rsidR="00075BBE" w:rsidRPr="00075BBE" w:rsidRDefault="003C11D1" w:rsidP="00331E9A">
            <w:pPr>
              <w:autoSpaceDE w:val="0"/>
              <w:autoSpaceDN w:val="0"/>
              <w:adjustRightInd w:val="0"/>
              <w:spacing w:after="200" w:line="276" w:lineRule="auto"/>
              <w:jc w:val="center"/>
              <w:rPr>
                <w:rFonts w:ascii="Bookman Old Style" w:eastAsia="Calibri" w:hAnsi="Bookman Old Style" w:cs="Helvetica-Bold"/>
                <w:b/>
                <w:bCs/>
                <w:color w:val="000000"/>
              </w:rPr>
            </w:pPr>
            <w:r w:rsidRPr="00075BBE">
              <w:rPr>
                <w:rFonts w:ascii="Bookman Old Style" w:eastAsia="Calibri" w:hAnsi="Bookman Old Style" w:cs="Helvetica-Bold"/>
                <w:b/>
                <w:bCs/>
                <w:color w:val="000000"/>
              </w:rPr>
              <w:t>WEIGHTING</w:t>
            </w:r>
          </w:p>
        </w:tc>
        <w:tc>
          <w:tcPr>
            <w:tcW w:w="3495" w:type="dxa"/>
            <w:shd w:val="clear" w:color="auto" w:fill="D9D9D9"/>
          </w:tcPr>
          <w:p w14:paraId="762B1C66" w14:textId="77777777" w:rsidR="00075BBE" w:rsidRPr="00075BBE" w:rsidRDefault="00075BBE" w:rsidP="00331E9A">
            <w:pPr>
              <w:autoSpaceDE w:val="0"/>
              <w:autoSpaceDN w:val="0"/>
              <w:adjustRightInd w:val="0"/>
              <w:spacing w:after="200" w:line="276" w:lineRule="auto"/>
              <w:jc w:val="center"/>
              <w:rPr>
                <w:rFonts w:ascii="Bookman Old Style" w:eastAsia="Calibri" w:hAnsi="Bookman Old Style" w:cs="Helvetica-Bold"/>
                <w:b/>
                <w:bCs/>
                <w:color w:val="000000"/>
              </w:rPr>
            </w:pPr>
          </w:p>
          <w:p w14:paraId="6EED5EC7" w14:textId="57C78D06" w:rsidR="00075BBE" w:rsidRPr="00075BBE" w:rsidRDefault="003C11D1" w:rsidP="00331E9A">
            <w:pPr>
              <w:autoSpaceDE w:val="0"/>
              <w:autoSpaceDN w:val="0"/>
              <w:adjustRightInd w:val="0"/>
              <w:spacing w:after="200" w:line="276" w:lineRule="auto"/>
              <w:jc w:val="center"/>
              <w:rPr>
                <w:rFonts w:ascii="Bookman Old Style" w:eastAsia="Calibri" w:hAnsi="Bookman Old Style" w:cs="Helvetica-Bold"/>
                <w:b/>
                <w:bCs/>
                <w:color w:val="000000"/>
              </w:rPr>
            </w:pPr>
            <w:r w:rsidRPr="00075BBE">
              <w:rPr>
                <w:rFonts w:ascii="Bookman Old Style" w:eastAsia="Calibri" w:hAnsi="Bookman Old Style" w:cs="Helvetica-Bold"/>
                <w:b/>
                <w:bCs/>
                <w:color w:val="000000"/>
              </w:rPr>
              <w:t>GUIDELINES</w:t>
            </w:r>
          </w:p>
        </w:tc>
      </w:tr>
      <w:tr w:rsidR="00C864E5" w:rsidRPr="00075BBE" w14:paraId="52E05CDC" w14:textId="77777777" w:rsidTr="00AA0AA5">
        <w:tc>
          <w:tcPr>
            <w:tcW w:w="9209" w:type="dxa"/>
            <w:gridSpan w:val="3"/>
            <w:shd w:val="clear" w:color="auto" w:fill="D9D9D9"/>
          </w:tcPr>
          <w:p w14:paraId="74F6D766" w14:textId="77777777" w:rsidR="00C864E5" w:rsidRDefault="00C864E5" w:rsidP="00C864E5">
            <w:pPr>
              <w:autoSpaceDE w:val="0"/>
              <w:autoSpaceDN w:val="0"/>
              <w:adjustRightInd w:val="0"/>
              <w:spacing w:after="200" w:line="276" w:lineRule="auto"/>
              <w:jc w:val="center"/>
              <w:rPr>
                <w:rFonts w:ascii="Bookman Old Style" w:eastAsia="Calibri" w:hAnsi="Bookman Old Style" w:cs="Helvetica-Bold"/>
                <w:b/>
                <w:bCs/>
                <w:color w:val="000000"/>
              </w:rPr>
            </w:pPr>
          </w:p>
          <w:p w14:paraId="60CDD139" w14:textId="36D334BC" w:rsidR="00C864E5" w:rsidRPr="00075BBE" w:rsidRDefault="00C864E5" w:rsidP="00C864E5">
            <w:pPr>
              <w:autoSpaceDE w:val="0"/>
              <w:autoSpaceDN w:val="0"/>
              <w:adjustRightInd w:val="0"/>
              <w:spacing w:after="200" w:line="276" w:lineRule="auto"/>
              <w:jc w:val="center"/>
              <w:rPr>
                <w:rFonts w:ascii="Bookman Old Style" w:eastAsia="Calibri" w:hAnsi="Bookman Old Style" w:cs="Helvetica-Bold"/>
                <w:b/>
                <w:bCs/>
                <w:color w:val="000000"/>
              </w:rPr>
            </w:pPr>
            <w:r>
              <w:rPr>
                <w:rFonts w:ascii="Bookman Old Style" w:eastAsia="Calibri" w:hAnsi="Bookman Old Style" w:cs="Helvetica-Bold"/>
                <w:b/>
                <w:bCs/>
                <w:color w:val="000000"/>
              </w:rPr>
              <w:t>TENDER EXPERIENCE (50)</w:t>
            </w:r>
          </w:p>
        </w:tc>
      </w:tr>
      <w:tr w:rsidR="00374ED9" w:rsidRPr="00075BBE" w14:paraId="5F32AD9A" w14:textId="77777777" w:rsidTr="00374ED9">
        <w:tc>
          <w:tcPr>
            <w:tcW w:w="3897" w:type="dxa"/>
            <w:shd w:val="clear" w:color="auto" w:fill="auto"/>
          </w:tcPr>
          <w:p w14:paraId="49942071"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p>
          <w:tbl>
            <w:tblPr>
              <w:tblW w:w="0" w:type="auto"/>
              <w:tblBorders>
                <w:top w:val="nil"/>
                <w:left w:val="nil"/>
                <w:bottom w:val="nil"/>
                <w:right w:val="nil"/>
              </w:tblBorders>
              <w:tblLook w:val="0000" w:firstRow="0" w:lastRow="0" w:firstColumn="0" w:lastColumn="0" w:noHBand="0" w:noVBand="0"/>
            </w:tblPr>
            <w:tblGrid>
              <w:gridCol w:w="3681"/>
            </w:tblGrid>
            <w:tr w:rsidR="00374ED9" w:rsidRPr="00D80736" w14:paraId="60B4EEF9" w14:textId="77777777" w:rsidTr="00413449">
              <w:trPr>
                <w:trHeight w:val="969"/>
              </w:trPr>
              <w:tc>
                <w:tcPr>
                  <w:tcW w:w="0" w:type="auto"/>
                </w:tcPr>
                <w:p w14:paraId="52AD62D2" w14:textId="77777777" w:rsidR="00374ED9" w:rsidRPr="00D80736" w:rsidRDefault="00374ED9" w:rsidP="00374ED9">
                  <w:pPr>
                    <w:autoSpaceDE w:val="0"/>
                    <w:autoSpaceDN w:val="0"/>
                    <w:adjustRightInd w:val="0"/>
                    <w:rPr>
                      <w:rFonts w:ascii="Bookman Old Style" w:eastAsia="Calibri" w:hAnsi="Bookman Old Style" w:cs="Helvetica-Bold"/>
                      <w:b/>
                      <w:bCs/>
                      <w:color w:val="000000"/>
                    </w:rPr>
                  </w:pPr>
                  <w:r w:rsidRPr="00D80736">
                    <w:rPr>
                      <w:rFonts w:ascii="Bookman Old Style" w:eastAsia="Calibri" w:hAnsi="Bookman Old Style" w:cs="Helvetica-Bold"/>
                      <w:b/>
                      <w:bCs/>
                      <w:color w:val="000000"/>
                    </w:rPr>
                    <w:t xml:space="preserve">Tenderer Experience. </w:t>
                  </w:r>
                </w:p>
              </w:tc>
            </w:tr>
            <w:tr w:rsidR="00374ED9" w:rsidRPr="00D80736" w14:paraId="064907A2" w14:textId="77777777" w:rsidTr="00413449">
              <w:trPr>
                <w:trHeight w:val="691"/>
              </w:trPr>
              <w:tc>
                <w:tcPr>
                  <w:tcW w:w="0" w:type="auto"/>
                </w:tcPr>
                <w:p w14:paraId="1840BAC0" w14:textId="6CAE14BB" w:rsidR="00374ED9" w:rsidRPr="00D80736" w:rsidRDefault="00374ED9" w:rsidP="00374ED9">
                  <w:pPr>
                    <w:autoSpaceDE w:val="0"/>
                    <w:autoSpaceDN w:val="0"/>
                    <w:adjustRightInd w:val="0"/>
                    <w:rPr>
                      <w:rFonts w:ascii="Bookman Old Style" w:eastAsia="Calibri" w:hAnsi="Bookman Old Style" w:cs="Helvetica-Bold"/>
                      <w:b/>
                      <w:bCs/>
                      <w:color w:val="000000"/>
                    </w:rPr>
                  </w:pPr>
                  <w:r w:rsidRPr="00D80736">
                    <w:rPr>
                      <w:rFonts w:ascii="Bookman Old Style" w:eastAsia="Calibri" w:hAnsi="Bookman Old Style" w:cs="Helvetica-Bold"/>
                      <w:b/>
                      <w:bCs/>
                      <w:color w:val="000000"/>
                    </w:rPr>
                    <w:t xml:space="preserve">Number of successfully completed similar Contracts with traceable references: similar type </w:t>
                  </w:r>
                  <w:r w:rsidR="003C11D1">
                    <w:rPr>
                      <w:rFonts w:ascii="Bookman Old Style" w:eastAsia="Calibri" w:hAnsi="Bookman Old Style" w:cs="Helvetica-Bold"/>
                      <w:b/>
                      <w:bCs/>
                      <w:color w:val="000000"/>
                    </w:rPr>
                    <w:t>(completion</w:t>
                  </w:r>
                  <w:r w:rsidR="00331E9A">
                    <w:rPr>
                      <w:rFonts w:ascii="Bookman Old Style" w:eastAsia="Calibri" w:hAnsi="Bookman Old Style" w:cs="Helvetica-Bold"/>
                      <w:b/>
                      <w:bCs/>
                      <w:color w:val="000000"/>
                    </w:rPr>
                    <w:t xml:space="preserve"> certificates must attached </w:t>
                  </w:r>
                </w:p>
              </w:tc>
            </w:tr>
          </w:tbl>
          <w:p w14:paraId="3AB687F3"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p>
        </w:tc>
        <w:tc>
          <w:tcPr>
            <w:tcW w:w="1817" w:type="dxa"/>
            <w:shd w:val="clear" w:color="auto" w:fill="auto"/>
          </w:tcPr>
          <w:p w14:paraId="078A54AA" w14:textId="77777777" w:rsidR="00374ED9" w:rsidRPr="005C7389" w:rsidRDefault="00374ED9" w:rsidP="00374ED9">
            <w:pPr>
              <w:autoSpaceDE w:val="0"/>
              <w:autoSpaceDN w:val="0"/>
              <w:adjustRightInd w:val="0"/>
              <w:jc w:val="center"/>
              <w:rPr>
                <w:rFonts w:ascii="Bookman Old Style" w:eastAsia="Calibri" w:hAnsi="Bookman Old Style" w:cs="Helvetica-Bold"/>
                <w:b/>
                <w:bCs/>
                <w:color w:val="000000"/>
              </w:rPr>
            </w:pPr>
          </w:p>
          <w:p w14:paraId="60DEBA00" w14:textId="542C3CDC" w:rsidR="00374ED9" w:rsidRPr="005C7389" w:rsidRDefault="00C864E5" w:rsidP="00374ED9">
            <w:pPr>
              <w:autoSpaceDE w:val="0"/>
              <w:autoSpaceDN w:val="0"/>
              <w:adjustRightInd w:val="0"/>
              <w:jc w:val="center"/>
              <w:rPr>
                <w:rFonts w:ascii="Bookman Old Style" w:eastAsia="Calibri" w:hAnsi="Bookman Old Style" w:cs="Helvetica-Bold"/>
                <w:b/>
                <w:bCs/>
                <w:color w:val="000000"/>
              </w:rPr>
            </w:pPr>
            <w:r>
              <w:rPr>
                <w:rFonts w:ascii="Bookman Old Style" w:eastAsia="Calibri" w:hAnsi="Bookman Old Style" w:cs="Helvetica-Bold"/>
                <w:b/>
                <w:bCs/>
                <w:color w:val="000000"/>
              </w:rPr>
              <w:t>5</w:t>
            </w:r>
            <w:r w:rsidR="00374ED9">
              <w:rPr>
                <w:rFonts w:ascii="Bookman Old Style" w:eastAsia="Calibri" w:hAnsi="Bookman Old Style" w:cs="Helvetica-Bold"/>
                <w:b/>
                <w:bCs/>
                <w:color w:val="000000"/>
              </w:rPr>
              <w:t>0</w:t>
            </w:r>
          </w:p>
        </w:tc>
        <w:tc>
          <w:tcPr>
            <w:tcW w:w="3495" w:type="dxa"/>
            <w:shd w:val="clear" w:color="auto" w:fill="auto"/>
          </w:tcPr>
          <w:p w14:paraId="5B926D56"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p>
          <w:p w14:paraId="1B796631" w14:textId="53AB7BB9" w:rsidR="00374ED9" w:rsidRPr="005C7389" w:rsidRDefault="00331E9A" w:rsidP="00374ED9">
            <w:pPr>
              <w:numPr>
                <w:ilvl w:val="0"/>
                <w:numId w:val="23"/>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3</w:t>
            </w:r>
            <w:r w:rsidR="00374ED9" w:rsidRPr="005C7389">
              <w:rPr>
                <w:rFonts w:ascii="Bookman Old Style" w:eastAsia="Calibri" w:hAnsi="Bookman Old Style" w:cs="Helvetica-Bold"/>
                <w:b/>
                <w:bCs/>
                <w:color w:val="000000"/>
              </w:rPr>
              <w:t xml:space="preserve"> Contracts                    </w:t>
            </w:r>
            <w:proofErr w:type="gramStart"/>
            <w:r w:rsidR="00374ED9" w:rsidRPr="005C7389">
              <w:rPr>
                <w:rFonts w:ascii="Bookman Old Style" w:eastAsia="Calibri" w:hAnsi="Bookman Old Style" w:cs="Helvetica-Bold"/>
                <w:b/>
                <w:bCs/>
                <w:color w:val="000000"/>
              </w:rPr>
              <w:t xml:space="preserve">  :</w:t>
            </w:r>
            <w:proofErr w:type="gramEnd"/>
            <w:r w:rsidR="00374ED9" w:rsidRPr="005C7389">
              <w:rPr>
                <w:rFonts w:ascii="Bookman Old Style" w:eastAsia="Calibri" w:hAnsi="Bookman Old Style" w:cs="Helvetica-Bold"/>
                <w:b/>
                <w:bCs/>
                <w:color w:val="000000"/>
              </w:rPr>
              <w:t xml:space="preserve"> </w:t>
            </w:r>
            <w:r>
              <w:rPr>
                <w:rFonts w:ascii="Bookman Old Style" w:eastAsia="Calibri" w:hAnsi="Bookman Old Style" w:cs="Helvetica-Bold"/>
                <w:b/>
                <w:bCs/>
                <w:color w:val="000000"/>
              </w:rPr>
              <w:t>50</w:t>
            </w:r>
            <w:r w:rsidR="00374ED9" w:rsidRPr="005C7389">
              <w:rPr>
                <w:rFonts w:ascii="Bookman Old Style" w:eastAsia="Calibri" w:hAnsi="Bookman Old Style" w:cs="Helvetica-Bold"/>
                <w:b/>
                <w:bCs/>
                <w:color w:val="000000"/>
              </w:rPr>
              <w:t xml:space="preserve"> </w:t>
            </w:r>
            <w:r w:rsidR="00374ED9">
              <w:rPr>
                <w:rFonts w:ascii="Bookman Old Style" w:eastAsia="Calibri" w:hAnsi="Bookman Old Style" w:cs="Helvetica-Bold"/>
                <w:b/>
                <w:bCs/>
                <w:color w:val="000000"/>
              </w:rPr>
              <w:t>points</w:t>
            </w:r>
          </w:p>
          <w:p w14:paraId="1B523980" w14:textId="47905506" w:rsidR="00374ED9" w:rsidRPr="005C7389" w:rsidRDefault="00331E9A" w:rsidP="00374ED9">
            <w:pPr>
              <w:numPr>
                <w:ilvl w:val="0"/>
                <w:numId w:val="23"/>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2</w:t>
            </w:r>
            <w:r w:rsidR="00374ED9" w:rsidRPr="005C7389">
              <w:rPr>
                <w:rFonts w:ascii="Bookman Old Style" w:eastAsia="Calibri" w:hAnsi="Bookman Old Style" w:cs="Helvetica-Bold"/>
                <w:b/>
                <w:bCs/>
                <w:color w:val="000000"/>
              </w:rPr>
              <w:t xml:space="preserve"> C</w:t>
            </w:r>
            <w:r w:rsidR="00413449">
              <w:rPr>
                <w:rFonts w:ascii="Bookman Old Style" w:eastAsia="Calibri" w:hAnsi="Bookman Old Style" w:cs="Helvetica-Bold"/>
                <w:b/>
                <w:bCs/>
                <w:color w:val="000000"/>
              </w:rPr>
              <w:t xml:space="preserve">ontracts                    </w:t>
            </w:r>
            <w:proofErr w:type="gramStart"/>
            <w:r w:rsidR="00413449">
              <w:rPr>
                <w:rFonts w:ascii="Bookman Old Style" w:eastAsia="Calibri" w:hAnsi="Bookman Old Style" w:cs="Helvetica-Bold"/>
                <w:b/>
                <w:bCs/>
                <w:color w:val="000000"/>
              </w:rPr>
              <w:t xml:space="preserve">  :</w:t>
            </w:r>
            <w:proofErr w:type="gramEnd"/>
            <w:r w:rsidR="00413449">
              <w:rPr>
                <w:rFonts w:ascii="Bookman Old Style" w:eastAsia="Calibri" w:hAnsi="Bookman Old Style" w:cs="Helvetica-Bold"/>
                <w:b/>
                <w:bCs/>
                <w:color w:val="000000"/>
              </w:rPr>
              <w:t xml:space="preserve"> </w:t>
            </w:r>
            <w:r>
              <w:rPr>
                <w:rFonts w:ascii="Bookman Old Style" w:eastAsia="Calibri" w:hAnsi="Bookman Old Style" w:cs="Helvetica-Bold"/>
                <w:b/>
                <w:bCs/>
                <w:color w:val="000000"/>
              </w:rPr>
              <w:t>30</w:t>
            </w:r>
            <w:r w:rsidR="00413449">
              <w:rPr>
                <w:rFonts w:ascii="Bookman Old Style" w:eastAsia="Calibri" w:hAnsi="Bookman Old Style" w:cs="Helvetica-Bold"/>
                <w:b/>
                <w:bCs/>
                <w:color w:val="000000"/>
              </w:rPr>
              <w:t xml:space="preserve"> </w:t>
            </w:r>
            <w:r w:rsidR="00374ED9">
              <w:rPr>
                <w:rFonts w:ascii="Bookman Old Style" w:eastAsia="Calibri" w:hAnsi="Bookman Old Style" w:cs="Helvetica-Bold"/>
                <w:b/>
                <w:bCs/>
                <w:color w:val="000000"/>
              </w:rPr>
              <w:t>points</w:t>
            </w:r>
          </w:p>
          <w:p w14:paraId="3C7492DB" w14:textId="06787D5E" w:rsidR="00374ED9" w:rsidRPr="005C7389" w:rsidRDefault="004B0FA1" w:rsidP="00374ED9">
            <w:pPr>
              <w:numPr>
                <w:ilvl w:val="0"/>
                <w:numId w:val="23"/>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1</w:t>
            </w:r>
            <w:r w:rsidR="00374ED9" w:rsidRPr="005C7389">
              <w:rPr>
                <w:rFonts w:ascii="Bookman Old Style" w:eastAsia="Calibri" w:hAnsi="Bookman Old Style" w:cs="Helvetica-Bold"/>
                <w:b/>
                <w:bCs/>
                <w:color w:val="000000"/>
              </w:rPr>
              <w:t xml:space="preserve"> Contracts                      </w:t>
            </w:r>
            <w:proofErr w:type="gramStart"/>
            <w:r w:rsidR="00374ED9" w:rsidRPr="005C7389">
              <w:rPr>
                <w:rFonts w:ascii="Bookman Old Style" w:eastAsia="Calibri" w:hAnsi="Bookman Old Style" w:cs="Helvetica-Bold"/>
                <w:b/>
                <w:bCs/>
                <w:color w:val="000000"/>
              </w:rPr>
              <w:t xml:space="preserve">  :</w:t>
            </w:r>
            <w:proofErr w:type="gramEnd"/>
            <w:r w:rsidR="00374ED9" w:rsidRPr="005C7389">
              <w:rPr>
                <w:rFonts w:ascii="Bookman Old Style" w:eastAsia="Calibri" w:hAnsi="Bookman Old Style" w:cs="Helvetica-Bold"/>
                <w:b/>
                <w:bCs/>
                <w:color w:val="000000"/>
              </w:rPr>
              <w:t xml:space="preserve"> </w:t>
            </w:r>
            <w:r w:rsidR="00331E9A">
              <w:rPr>
                <w:rFonts w:ascii="Bookman Old Style" w:eastAsia="Calibri" w:hAnsi="Bookman Old Style" w:cs="Helvetica-Bold"/>
                <w:b/>
                <w:bCs/>
                <w:color w:val="000000"/>
              </w:rPr>
              <w:t>20</w:t>
            </w:r>
            <w:r w:rsidR="00374ED9" w:rsidRPr="005C7389">
              <w:rPr>
                <w:rFonts w:ascii="Bookman Old Style" w:eastAsia="Calibri" w:hAnsi="Bookman Old Style" w:cs="Helvetica-Bold"/>
                <w:b/>
                <w:bCs/>
                <w:color w:val="000000"/>
              </w:rPr>
              <w:t xml:space="preserve"> </w:t>
            </w:r>
            <w:r w:rsidR="00374ED9">
              <w:rPr>
                <w:rFonts w:ascii="Bookman Old Style" w:eastAsia="Calibri" w:hAnsi="Bookman Old Style" w:cs="Helvetica-Bold"/>
                <w:b/>
                <w:bCs/>
                <w:color w:val="000000"/>
              </w:rPr>
              <w:t xml:space="preserve">points </w:t>
            </w:r>
          </w:p>
        </w:tc>
      </w:tr>
      <w:tr w:rsidR="00C864E5" w:rsidRPr="00075BBE" w14:paraId="1511B4FC" w14:textId="77777777" w:rsidTr="00C864E5">
        <w:tc>
          <w:tcPr>
            <w:tcW w:w="9209" w:type="dxa"/>
            <w:gridSpan w:val="3"/>
            <w:shd w:val="clear" w:color="auto" w:fill="D9D9D9" w:themeFill="background1" w:themeFillShade="D9"/>
          </w:tcPr>
          <w:p w14:paraId="37A2E777" w14:textId="77777777" w:rsidR="00C864E5" w:rsidRDefault="00C864E5" w:rsidP="00C864E5">
            <w:pPr>
              <w:autoSpaceDE w:val="0"/>
              <w:autoSpaceDN w:val="0"/>
              <w:adjustRightInd w:val="0"/>
              <w:jc w:val="center"/>
              <w:rPr>
                <w:rFonts w:ascii="Bookman Old Style" w:eastAsia="Calibri" w:hAnsi="Bookman Old Style" w:cs="Helvetica-Bold"/>
                <w:b/>
                <w:bCs/>
                <w:color w:val="000000"/>
              </w:rPr>
            </w:pPr>
          </w:p>
          <w:p w14:paraId="31CBD6E3" w14:textId="77777777" w:rsidR="00C864E5" w:rsidRDefault="00C864E5" w:rsidP="00C864E5">
            <w:pPr>
              <w:autoSpaceDE w:val="0"/>
              <w:autoSpaceDN w:val="0"/>
              <w:adjustRightInd w:val="0"/>
              <w:jc w:val="center"/>
              <w:rPr>
                <w:rFonts w:ascii="Bookman Old Style" w:eastAsia="Calibri" w:hAnsi="Bookman Old Style" w:cs="Helvetica-Bold"/>
                <w:b/>
                <w:bCs/>
                <w:color w:val="000000"/>
              </w:rPr>
            </w:pPr>
            <w:r>
              <w:rPr>
                <w:rFonts w:ascii="Bookman Old Style" w:eastAsia="Calibri" w:hAnsi="Bookman Old Style" w:cs="Helvetica-Bold"/>
                <w:b/>
                <w:bCs/>
                <w:color w:val="000000"/>
              </w:rPr>
              <w:t>EXPERTISE (FOREMAN) 25</w:t>
            </w:r>
          </w:p>
          <w:p w14:paraId="5C0709D9" w14:textId="6C707881" w:rsidR="00C864E5" w:rsidRPr="005C7389" w:rsidRDefault="00C864E5" w:rsidP="00C864E5">
            <w:pPr>
              <w:autoSpaceDE w:val="0"/>
              <w:autoSpaceDN w:val="0"/>
              <w:adjustRightInd w:val="0"/>
              <w:jc w:val="center"/>
              <w:rPr>
                <w:rFonts w:ascii="Bookman Old Style" w:eastAsia="Calibri" w:hAnsi="Bookman Old Style" w:cs="Helvetica-Bold"/>
                <w:b/>
                <w:bCs/>
                <w:color w:val="000000"/>
              </w:rPr>
            </w:pPr>
          </w:p>
        </w:tc>
      </w:tr>
      <w:tr w:rsidR="00374ED9" w:rsidRPr="00075BBE" w14:paraId="48C50671" w14:textId="77777777" w:rsidTr="00374ED9">
        <w:tc>
          <w:tcPr>
            <w:tcW w:w="3897" w:type="dxa"/>
            <w:shd w:val="clear" w:color="auto" w:fill="auto"/>
          </w:tcPr>
          <w:p w14:paraId="363AE92D"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r w:rsidRPr="005C7389">
              <w:rPr>
                <w:rFonts w:ascii="Bookman Old Style" w:eastAsia="Calibri" w:hAnsi="Bookman Old Style" w:cs="Helvetica-Bold"/>
                <w:b/>
                <w:bCs/>
                <w:color w:val="000000"/>
              </w:rPr>
              <w:t xml:space="preserve">Key Personal </w:t>
            </w:r>
          </w:p>
          <w:p w14:paraId="0D104356" w14:textId="41EA5637" w:rsidR="00374ED9" w:rsidRPr="005C7389" w:rsidRDefault="00374ED9" w:rsidP="00374ED9">
            <w:pPr>
              <w:autoSpaceDE w:val="0"/>
              <w:autoSpaceDN w:val="0"/>
              <w:adjustRightInd w:val="0"/>
              <w:spacing w:after="0" w:line="240" w:lineRule="auto"/>
              <w:rPr>
                <w:rFonts w:ascii="Bookman Old Style" w:eastAsia="Calibri" w:hAnsi="Bookman Old Style" w:cs="Helvetica-Bold"/>
                <w:b/>
                <w:bCs/>
                <w:color w:val="000000"/>
              </w:rPr>
            </w:pPr>
            <w:r w:rsidRPr="005C7389">
              <w:rPr>
                <w:rFonts w:ascii="Bookman Old Style" w:eastAsia="Calibri" w:hAnsi="Bookman Old Style" w:cs="Helvetica-Bold"/>
                <w:b/>
                <w:bCs/>
                <w:color w:val="000000"/>
              </w:rPr>
              <w:t xml:space="preserve">He or She must </w:t>
            </w:r>
            <w:r>
              <w:rPr>
                <w:rFonts w:ascii="Bookman Old Style" w:eastAsia="Calibri" w:hAnsi="Bookman Old Style" w:cs="Helvetica-Bold"/>
                <w:b/>
                <w:bCs/>
                <w:color w:val="000000"/>
              </w:rPr>
              <w:t>be</w:t>
            </w:r>
            <w:r w:rsidRPr="005C7389">
              <w:rPr>
                <w:rFonts w:ascii="Bookman Old Style" w:eastAsia="Calibri" w:hAnsi="Bookman Old Style" w:cs="Helvetica-Bold"/>
                <w:b/>
                <w:bCs/>
                <w:color w:val="000000"/>
              </w:rPr>
              <w:t xml:space="preserve"> </w:t>
            </w:r>
            <w:r w:rsidR="00C864E5">
              <w:rPr>
                <w:rFonts w:ascii="Bookman Old Style" w:eastAsia="Calibri" w:hAnsi="Bookman Old Style" w:cs="Helvetica-Bold"/>
                <w:b/>
                <w:bCs/>
                <w:color w:val="000000"/>
              </w:rPr>
              <w:t>5</w:t>
            </w:r>
            <w:r w:rsidRPr="005C7389">
              <w:rPr>
                <w:rFonts w:ascii="Bookman Old Style" w:eastAsia="Calibri" w:hAnsi="Bookman Old Style" w:cs="Helvetica-Bold"/>
                <w:b/>
                <w:bCs/>
                <w:color w:val="000000"/>
              </w:rPr>
              <w:t xml:space="preserve"> years and above </w:t>
            </w:r>
            <w:r>
              <w:rPr>
                <w:rFonts w:ascii="Bookman Old Style" w:eastAsia="Calibri" w:hAnsi="Bookman Old Style" w:cs="Helvetica-Bold"/>
                <w:b/>
                <w:bCs/>
                <w:color w:val="000000"/>
              </w:rPr>
              <w:t xml:space="preserve">in </w:t>
            </w:r>
            <w:r w:rsidR="00716478">
              <w:rPr>
                <w:rFonts w:ascii="Bookman Old Style" w:eastAsia="Calibri" w:hAnsi="Bookman Old Style" w:cs="Helvetica-Bold"/>
                <w:b/>
                <w:bCs/>
                <w:color w:val="000000"/>
              </w:rPr>
              <w:t xml:space="preserve">Civil </w:t>
            </w:r>
            <w:r>
              <w:rPr>
                <w:rFonts w:ascii="Bookman Old Style" w:eastAsia="Calibri" w:hAnsi="Bookman Old Style" w:cs="Helvetica-Bold"/>
                <w:b/>
                <w:bCs/>
                <w:color w:val="000000"/>
              </w:rPr>
              <w:t xml:space="preserve">industry </w:t>
            </w:r>
            <w:r w:rsidRPr="005C7389">
              <w:rPr>
                <w:rFonts w:ascii="Bookman Old Style" w:eastAsia="Calibri" w:hAnsi="Bookman Old Style" w:cs="Helvetica-Bold"/>
                <w:b/>
                <w:bCs/>
                <w:color w:val="000000"/>
              </w:rPr>
              <w:t xml:space="preserve">to qualify for full points. (CV </w:t>
            </w:r>
            <w:r w:rsidR="00716478">
              <w:rPr>
                <w:rFonts w:ascii="Bookman Old Style" w:eastAsia="Calibri" w:hAnsi="Bookman Old Style" w:cs="Helvetica-Bold"/>
                <w:b/>
                <w:bCs/>
                <w:color w:val="000000"/>
              </w:rPr>
              <w:t xml:space="preserve">and certified qualifications </w:t>
            </w:r>
            <w:r>
              <w:rPr>
                <w:rFonts w:ascii="Bookman Old Style" w:eastAsia="Calibri" w:hAnsi="Bookman Old Style" w:cs="Helvetica-Bold"/>
                <w:b/>
                <w:bCs/>
                <w:color w:val="000000"/>
              </w:rPr>
              <w:t>for foreman)</w:t>
            </w:r>
            <w:r w:rsidR="00C864E5">
              <w:rPr>
                <w:rFonts w:ascii="Bookman Old Style" w:eastAsia="Calibri" w:hAnsi="Bookman Old Style" w:cs="Helvetica-Bold"/>
                <w:b/>
                <w:bCs/>
                <w:color w:val="000000"/>
              </w:rPr>
              <w:t xml:space="preserve"> </w:t>
            </w:r>
          </w:p>
        </w:tc>
        <w:tc>
          <w:tcPr>
            <w:tcW w:w="1817" w:type="dxa"/>
            <w:shd w:val="clear" w:color="auto" w:fill="auto"/>
          </w:tcPr>
          <w:p w14:paraId="43F3E181" w14:textId="77777777" w:rsidR="00374ED9" w:rsidRDefault="00374ED9" w:rsidP="00374ED9">
            <w:pPr>
              <w:autoSpaceDE w:val="0"/>
              <w:autoSpaceDN w:val="0"/>
              <w:adjustRightInd w:val="0"/>
              <w:jc w:val="center"/>
              <w:rPr>
                <w:rFonts w:ascii="Bookman Old Style" w:eastAsia="Calibri" w:hAnsi="Bookman Old Style" w:cs="Helvetica-Bold"/>
                <w:b/>
                <w:bCs/>
                <w:color w:val="000000"/>
              </w:rPr>
            </w:pPr>
          </w:p>
          <w:p w14:paraId="7E1EF298" w14:textId="77777777" w:rsidR="00374ED9" w:rsidRPr="005C7389" w:rsidRDefault="00374ED9" w:rsidP="00374ED9">
            <w:pPr>
              <w:autoSpaceDE w:val="0"/>
              <w:autoSpaceDN w:val="0"/>
              <w:adjustRightInd w:val="0"/>
              <w:jc w:val="center"/>
              <w:rPr>
                <w:rFonts w:ascii="Bookman Old Style" w:eastAsia="Calibri" w:hAnsi="Bookman Old Style" w:cs="Helvetica-Bold"/>
                <w:b/>
                <w:bCs/>
                <w:color w:val="000000"/>
              </w:rPr>
            </w:pPr>
            <w:r>
              <w:rPr>
                <w:rFonts w:ascii="Bookman Old Style" w:eastAsia="Calibri" w:hAnsi="Bookman Old Style" w:cs="Helvetica-Bold"/>
                <w:b/>
                <w:bCs/>
                <w:color w:val="000000"/>
              </w:rPr>
              <w:t>25</w:t>
            </w:r>
          </w:p>
        </w:tc>
        <w:tc>
          <w:tcPr>
            <w:tcW w:w="3495" w:type="dxa"/>
            <w:shd w:val="clear" w:color="auto" w:fill="auto"/>
          </w:tcPr>
          <w:p w14:paraId="044D9E2B"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p>
          <w:p w14:paraId="30B98F4B" w14:textId="78F9E9C2" w:rsidR="00374ED9" w:rsidRDefault="00331E9A" w:rsidP="00374ED9">
            <w:pPr>
              <w:numPr>
                <w:ilvl w:val="0"/>
                <w:numId w:val="21"/>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1</w:t>
            </w:r>
            <w:r w:rsidR="00374ED9">
              <w:rPr>
                <w:rFonts w:ascii="Bookman Old Style" w:eastAsia="Calibri" w:hAnsi="Bookman Old Style" w:cs="Helvetica-Bold"/>
                <w:b/>
                <w:bCs/>
                <w:color w:val="000000"/>
              </w:rPr>
              <w:t xml:space="preserve"> year – </w:t>
            </w:r>
            <w:r>
              <w:rPr>
                <w:rFonts w:ascii="Bookman Old Style" w:eastAsia="Calibri" w:hAnsi="Bookman Old Style" w:cs="Helvetica-Bold"/>
                <w:b/>
                <w:bCs/>
                <w:color w:val="000000"/>
              </w:rPr>
              <w:t>10</w:t>
            </w:r>
            <w:r w:rsidR="00374ED9">
              <w:rPr>
                <w:rFonts w:ascii="Bookman Old Style" w:eastAsia="Calibri" w:hAnsi="Bookman Old Style" w:cs="Helvetica-Bold"/>
                <w:b/>
                <w:bCs/>
                <w:color w:val="000000"/>
              </w:rPr>
              <w:t xml:space="preserve"> points</w:t>
            </w:r>
          </w:p>
          <w:p w14:paraId="59BB0883" w14:textId="3DBFBFF5" w:rsidR="00374ED9" w:rsidRDefault="00331E9A" w:rsidP="00374ED9">
            <w:pPr>
              <w:numPr>
                <w:ilvl w:val="0"/>
                <w:numId w:val="21"/>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3</w:t>
            </w:r>
            <w:r w:rsidR="00374ED9">
              <w:rPr>
                <w:rFonts w:ascii="Bookman Old Style" w:eastAsia="Calibri" w:hAnsi="Bookman Old Style" w:cs="Helvetica-Bold"/>
                <w:b/>
                <w:bCs/>
                <w:color w:val="000000"/>
              </w:rPr>
              <w:t xml:space="preserve"> years – </w:t>
            </w:r>
            <w:r>
              <w:rPr>
                <w:rFonts w:ascii="Bookman Old Style" w:eastAsia="Calibri" w:hAnsi="Bookman Old Style" w:cs="Helvetica-Bold"/>
                <w:b/>
                <w:bCs/>
                <w:color w:val="000000"/>
              </w:rPr>
              <w:t>15</w:t>
            </w:r>
            <w:r w:rsidR="00374ED9">
              <w:rPr>
                <w:rFonts w:ascii="Bookman Old Style" w:eastAsia="Calibri" w:hAnsi="Bookman Old Style" w:cs="Helvetica-Bold"/>
                <w:b/>
                <w:bCs/>
                <w:color w:val="000000"/>
              </w:rPr>
              <w:t xml:space="preserve"> points</w:t>
            </w:r>
          </w:p>
          <w:p w14:paraId="77426260" w14:textId="32B7154A" w:rsidR="00374ED9" w:rsidRPr="00D14010" w:rsidRDefault="00331E9A" w:rsidP="00374ED9">
            <w:pPr>
              <w:numPr>
                <w:ilvl w:val="0"/>
                <w:numId w:val="21"/>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5</w:t>
            </w:r>
            <w:r w:rsidR="00374ED9">
              <w:rPr>
                <w:rFonts w:ascii="Bookman Old Style" w:eastAsia="Calibri" w:hAnsi="Bookman Old Style" w:cs="Helvetica-Bold"/>
                <w:b/>
                <w:bCs/>
                <w:color w:val="000000"/>
              </w:rPr>
              <w:t xml:space="preserve"> and above – 25 points           </w:t>
            </w:r>
            <w:r w:rsidR="00374ED9" w:rsidRPr="005C7389">
              <w:rPr>
                <w:rFonts w:ascii="Bookman Old Style" w:eastAsia="Calibri" w:hAnsi="Bookman Old Style" w:cs="Helvetica-Bold"/>
                <w:b/>
                <w:bCs/>
                <w:color w:val="000000"/>
              </w:rPr>
              <w:t xml:space="preserve">             </w:t>
            </w:r>
          </w:p>
        </w:tc>
      </w:tr>
      <w:tr w:rsidR="00C864E5" w:rsidRPr="00075BBE" w14:paraId="1F9B4590" w14:textId="77777777" w:rsidTr="00C864E5">
        <w:tc>
          <w:tcPr>
            <w:tcW w:w="9209" w:type="dxa"/>
            <w:gridSpan w:val="3"/>
            <w:shd w:val="clear" w:color="auto" w:fill="D9D9D9" w:themeFill="background1" w:themeFillShade="D9"/>
          </w:tcPr>
          <w:p w14:paraId="579B599A" w14:textId="77777777" w:rsidR="00C864E5" w:rsidRDefault="00C864E5" w:rsidP="00374ED9">
            <w:pPr>
              <w:autoSpaceDE w:val="0"/>
              <w:autoSpaceDN w:val="0"/>
              <w:adjustRightInd w:val="0"/>
              <w:rPr>
                <w:rFonts w:ascii="Bookman Old Style" w:eastAsia="Calibri" w:hAnsi="Bookman Old Style" w:cs="Helvetica-Bold"/>
                <w:b/>
                <w:bCs/>
                <w:color w:val="000000"/>
              </w:rPr>
            </w:pPr>
          </w:p>
          <w:p w14:paraId="303EAC75" w14:textId="77777777" w:rsidR="00C864E5" w:rsidRDefault="00C864E5" w:rsidP="00C864E5">
            <w:pPr>
              <w:autoSpaceDE w:val="0"/>
              <w:autoSpaceDN w:val="0"/>
              <w:adjustRightInd w:val="0"/>
              <w:jc w:val="center"/>
              <w:rPr>
                <w:rFonts w:ascii="Bookman Old Style" w:eastAsia="Calibri" w:hAnsi="Bookman Old Style" w:cs="Helvetica-Bold"/>
                <w:b/>
                <w:bCs/>
                <w:color w:val="000000"/>
              </w:rPr>
            </w:pPr>
            <w:r>
              <w:rPr>
                <w:rFonts w:ascii="Bookman Old Style" w:eastAsia="Calibri" w:hAnsi="Bookman Old Style" w:cs="Helvetica-Bold"/>
                <w:b/>
                <w:bCs/>
                <w:color w:val="000000"/>
              </w:rPr>
              <w:t>EXPERTISE (ENGINEER) 25</w:t>
            </w:r>
          </w:p>
          <w:p w14:paraId="375A55D3" w14:textId="73FF9D33" w:rsidR="00C864E5" w:rsidRPr="005C7389" w:rsidRDefault="00C864E5" w:rsidP="00C864E5">
            <w:pPr>
              <w:autoSpaceDE w:val="0"/>
              <w:autoSpaceDN w:val="0"/>
              <w:adjustRightInd w:val="0"/>
              <w:jc w:val="center"/>
              <w:rPr>
                <w:rFonts w:ascii="Bookman Old Style" w:eastAsia="Calibri" w:hAnsi="Bookman Old Style" w:cs="Helvetica-Bold"/>
                <w:b/>
                <w:bCs/>
                <w:color w:val="000000"/>
              </w:rPr>
            </w:pPr>
          </w:p>
        </w:tc>
      </w:tr>
      <w:tr w:rsidR="00374ED9" w:rsidRPr="00075BBE" w14:paraId="1A26E1C7" w14:textId="77777777" w:rsidTr="00374ED9">
        <w:tc>
          <w:tcPr>
            <w:tcW w:w="3897" w:type="dxa"/>
            <w:shd w:val="clear" w:color="auto" w:fill="auto"/>
          </w:tcPr>
          <w:p w14:paraId="499509C5"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r w:rsidRPr="005C7389">
              <w:rPr>
                <w:rFonts w:ascii="Bookman Old Style" w:eastAsia="Calibri" w:hAnsi="Bookman Old Style" w:cs="Helvetica-Bold"/>
                <w:b/>
                <w:bCs/>
                <w:color w:val="000000"/>
              </w:rPr>
              <w:t xml:space="preserve">Key Personal </w:t>
            </w:r>
          </w:p>
          <w:p w14:paraId="75A4B9E8" w14:textId="76DB79EE" w:rsidR="00374ED9" w:rsidRPr="005C7389" w:rsidRDefault="00374ED9" w:rsidP="00374ED9">
            <w:pPr>
              <w:autoSpaceDE w:val="0"/>
              <w:autoSpaceDN w:val="0"/>
              <w:adjustRightInd w:val="0"/>
              <w:rPr>
                <w:rFonts w:ascii="Bookman Old Style" w:eastAsia="Calibri" w:hAnsi="Bookman Old Style" w:cs="Helvetica-Bold"/>
                <w:b/>
                <w:bCs/>
                <w:color w:val="000000"/>
              </w:rPr>
            </w:pPr>
            <w:r w:rsidRPr="005C7389">
              <w:rPr>
                <w:rFonts w:ascii="Bookman Old Style" w:eastAsia="Calibri" w:hAnsi="Bookman Old Style" w:cs="Helvetica-Bold"/>
                <w:b/>
                <w:bCs/>
                <w:color w:val="000000"/>
              </w:rPr>
              <w:t xml:space="preserve">He or She must </w:t>
            </w:r>
            <w:r>
              <w:rPr>
                <w:rFonts w:ascii="Bookman Old Style" w:eastAsia="Calibri" w:hAnsi="Bookman Old Style" w:cs="Helvetica-Bold"/>
                <w:b/>
                <w:bCs/>
                <w:color w:val="000000"/>
              </w:rPr>
              <w:t>be</w:t>
            </w:r>
            <w:r w:rsidRPr="005C7389">
              <w:rPr>
                <w:rFonts w:ascii="Bookman Old Style" w:eastAsia="Calibri" w:hAnsi="Bookman Old Style" w:cs="Helvetica-Bold"/>
                <w:b/>
                <w:bCs/>
                <w:color w:val="000000"/>
              </w:rPr>
              <w:t xml:space="preserve"> </w:t>
            </w:r>
            <w:r w:rsidR="00C864E5">
              <w:rPr>
                <w:rFonts w:ascii="Bookman Old Style" w:eastAsia="Calibri" w:hAnsi="Bookman Old Style" w:cs="Helvetica-Bold"/>
                <w:b/>
                <w:bCs/>
                <w:color w:val="000000"/>
              </w:rPr>
              <w:t>5</w:t>
            </w:r>
            <w:r w:rsidRPr="005C7389">
              <w:rPr>
                <w:rFonts w:ascii="Bookman Old Style" w:eastAsia="Calibri" w:hAnsi="Bookman Old Style" w:cs="Helvetica-Bold"/>
                <w:b/>
                <w:bCs/>
                <w:color w:val="000000"/>
              </w:rPr>
              <w:t xml:space="preserve"> years and above </w:t>
            </w:r>
            <w:r>
              <w:rPr>
                <w:rFonts w:ascii="Bookman Old Style" w:eastAsia="Calibri" w:hAnsi="Bookman Old Style" w:cs="Helvetica-Bold"/>
                <w:b/>
                <w:bCs/>
                <w:color w:val="000000"/>
              </w:rPr>
              <w:t xml:space="preserve">in </w:t>
            </w:r>
            <w:r w:rsidR="00716478">
              <w:rPr>
                <w:rFonts w:ascii="Bookman Old Style" w:eastAsia="Calibri" w:hAnsi="Bookman Old Style" w:cs="Helvetica-Bold"/>
                <w:b/>
                <w:bCs/>
                <w:color w:val="000000"/>
              </w:rPr>
              <w:t xml:space="preserve">Civil </w:t>
            </w:r>
            <w:r>
              <w:rPr>
                <w:rFonts w:ascii="Bookman Old Style" w:eastAsia="Calibri" w:hAnsi="Bookman Old Style" w:cs="Helvetica-Bold"/>
                <w:b/>
                <w:bCs/>
                <w:color w:val="000000"/>
              </w:rPr>
              <w:t>industry to qualify for full points. (</w:t>
            </w:r>
            <w:r w:rsidR="00C539B8">
              <w:rPr>
                <w:rFonts w:ascii="Bookman Old Style" w:eastAsia="Calibri" w:hAnsi="Bookman Old Style" w:cs="Helvetica-Bold"/>
                <w:b/>
                <w:bCs/>
                <w:color w:val="000000"/>
              </w:rPr>
              <w:t xml:space="preserve">CV and certified qualification for </w:t>
            </w:r>
            <w:r w:rsidR="00C864E5">
              <w:rPr>
                <w:rFonts w:ascii="Bookman Old Style" w:eastAsia="Calibri" w:hAnsi="Bookman Old Style" w:cs="Helvetica-Bold"/>
                <w:b/>
                <w:bCs/>
                <w:color w:val="000000"/>
              </w:rPr>
              <w:t xml:space="preserve">Engineer </w:t>
            </w:r>
            <w:r w:rsidR="00C539B8">
              <w:rPr>
                <w:rFonts w:ascii="Bookman Old Style" w:eastAsia="Calibri" w:hAnsi="Bookman Old Style" w:cs="Helvetica-Bold"/>
                <w:b/>
                <w:bCs/>
                <w:color w:val="000000"/>
              </w:rPr>
              <w:t xml:space="preserve"> </w:t>
            </w:r>
          </w:p>
        </w:tc>
        <w:tc>
          <w:tcPr>
            <w:tcW w:w="1817" w:type="dxa"/>
            <w:shd w:val="clear" w:color="auto" w:fill="auto"/>
          </w:tcPr>
          <w:p w14:paraId="4B7CF656" w14:textId="77777777" w:rsidR="00374ED9" w:rsidRDefault="00374ED9" w:rsidP="00374ED9">
            <w:pPr>
              <w:autoSpaceDE w:val="0"/>
              <w:autoSpaceDN w:val="0"/>
              <w:adjustRightInd w:val="0"/>
              <w:jc w:val="center"/>
              <w:rPr>
                <w:rFonts w:ascii="Bookman Old Style" w:eastAsia="Calibri" w:hAnsi="Bookman Old Style" w:cs="Helvetica-Bold"/>
                <w:b/>
                <w:bCs/>
                <w:color w:val="000000"/>
              </w:rPr>
            </w:pPr>
          </w:p>
          <w:p w14:paraId="1403213A" w14:textId="77777777" w:rsidR="00374ED9" w:rsidRDefault="00374ED9" w:rsidP="00374ED9">
            <w:pPr>
              <w:autoSpaceDE w:val="0"/>
              <w:autoSpaceDN w:val="0"/>
              <w:adjustRightInd w:val="0"/>
              <w:jc w:val="center"/>
              <w:rPr>
                <w:rFonts w:ascii="Bookman Old Style" w:eastAsia="Calibri" w:hAnsi="Bookman Old Style" w:cs="Helvetica-Bold"/>
                <w:b/>
                <w:bCs/>
                <w:color w:val="000000"/>
              </w:rPr>
            </w:pPr>
            <w:r>
              <w:rPr>
                <w:rFonts w:ascii="Bookman Old Style" w:eastAsia="Calibri" w:hAnsi="Bookman Old Style" w:cs="Helvetica-Bold"/>
                <w:b/>
                <w:bCs/>
                <w:color w:val="000000"/>
              </w:rPr>
              <w:t>25</w:t>
            </w:r>
          </w:p>
        </w:tc>
        <w:tc>
          <w:tcPr>
            <w:tcW w:w="3495" w:type="dxa"/>
            <w:shd w:val="clear" w:color="auto" w:fill="auto"/>
          </w:tcPr>
          <w:p w14:paraId="571E7BB2" w14:textId="77777777" w:rsidR="00374ED9" w:rsidRPr="005C7389" w:rsidRDefault="00374ED9" w:rsidP="00374ED9">
            <w:pPr>
              <w:autoSpaceDE w:val="0"/>
              <w:autoSpaceDN w:val="0"/>
              <w:adjustRightInd w:val="0"/>
              <w:rPr>
                <w:rFonts w:ascii="Bookman Old Style" w:eastAsia="Calibri" w:hAnsi="Bookman Old Style" w:cs="Helvetica-Bold"/>
                <w:b/>
                <w:bCs/>
                <w:color w:val="000000"/>
              </w:rPr>
            </w:pPr>
          </w:p>
          <w:p w14:paraId="778C7335" w14:textId="2689C013" w:rsidR="00331E9A" w:rsidRDefault="00331E9A" w:rsidP="00331E9A">
            <w:pPr>
              <w:numPr>
                <w:ilvl w:val="0"/>
                <w:numId w:val="21"/>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1 year – 10 points</w:t>
            </w:r>
          </w:p>
          <w:p w14:paraId="622CB59B" w14:textId="77777777" w:rsidR="00331E9A" w:rsidRDefault="00331E9A" w:rsidP="00331E9A">
            <w:pPr>
              <w:numPr>
                <w:ilvl w:val="0"/>
                <w:numId w:val="21"/>
              </w:numPr>
              <w:autoSpaceDE w:val="0"/>
              <w:autoSpaceDN w:val="0"/>
              <w:adjustRightInd w:val="0"/>
              <w:spacing w:after="0" w:line="240" w:lineRule="auto"/>
              <w:rPr>
                <w:rFonts w:ascii="Bookman Old Style" w:eastAsia="Calibri" w:hAnsi="Bookman Old Style" w:cs="Helvetica-Bold"/>
                <w:b/>
                <w:bCs/>
                <w:color w:val="000000"/>
              </w:rPr>
            </w:pPr>
            <w:r>
              <w:rPr>
                <w:rFonts w:ascii="Bookman Old Style" w:eastAsia="Calibri" w:hAnsi="Bookman Old Style" w:cs="Helvetica-Bold"/>
                <w:b/>
                <w:bCs/>
                <w:color w:val="000000"/>
              </w:rPr>
              <w:t>3 years – 15 points</w:t>
            </w:r>
          </w:p>
          <w:p w14:paraId="3B67DA1A" w14:textId="683FF72A" w:rsidR="00374ED9" w:rsidRPr="004F70A2" w:rsidRDefault="00331E9A" w:rsidP="00331E9A">
            <w:pPr>
              <w:pStyle w:val="ListParagraph"/>
              <w:numPr>
                <w:ilvl w:val="0"/>
                <w:numId w:val="21"/>
              </w:numPr>
              <w:autoSpaceDE w:val="0"/>
              <w:autoSpaceDN w:val="0"/>
              <w:adjustRightInd w:val="0"/>
              <w:rPr>
                <w:rFonts w:ascii="Bookman Old Style" w:eastAsia="Calibri" w:hAnsi="Bookman Old Style" w:cs="Helvetica-Bold"/>
                <w:b/>
                <w:bCs/>
                <w:color w:val="000000"/>
              </w:rPr>
            </w:pPr>
            <w:r>
              <w:rPr>
                <w:rFonts w:ascii="Bookman Old Style" w:eastAsia="Calibri" w:hAnsi="Bookman Old Style" w:cs="Helvetica-Bold"/>
                <w:b/>
                <w:bCs/>
                <w:color w:val="000000"/>
              </w:rPr>
              <w:t xml:space="preserve">5 and above – 25 points           </w:t>
            </w:r>
            <w:r w:rsidRPr="005C7389">
              <w:rPr>
                <w:rFonts w:ascii="Bookman Old Style" w:eastAsia="Calibri" w:hAnsi="Bookman Old Style" w:cs="Helvetica-Bold"/>
                <w:b/>
                <w:bCs/>
                <w:color w:val="000000"/>
              </w:rPr>
              <w:t xml:space="preserve">             </w:t>
            </w:r>
          </w:p>
        </w:tc>
      </w:tr>
      <w:tr w:rsidR="00075BBE" w:rsidRPr="00075BBE" w14:paraId="70579379" w14:textId="77777777" w:rsidTr="00374ED9">
        <w:tc>
          <w:tcPr>
            <w:tcW w:w="3897" w:type="dxa"/>
            <w:shd w:val="clear" w:color="auto" w:fill="auto"/>
          </w:tcPr>
          <w:p w14:paraId="42E20770" w14:textId="56AC7C0D" w:rsidR="00075BBE" w:rsidRPr="00075BBE" w:rsidRDefault="00075BBE" w:rsidP="00E03D49">
            <w:pPr>
              <w:autoSpaceDE w:val="0"/>
              <w:autoSpaceDN w:val="0"/>
              <w:adjustRightInd w:val="0"/>
              <w:spacing w:after="200" w:line="276" w:lineRule="auto"/>
              <w:rPr>
                <w:rFonts w:ascii="Bookman Old Style" w:eastAsia="Calibri" w:hAnsi="Bookman Old Style" w:cs="Helvetica-Bold"/>
                <w:b/>
                <w:bCs/>
                <w:color w:val="000000"/>
              </w:rPr>
            </w:pPr>
            <w:r w:rsidRPr="00075BBE">
              <w:rPr>
                <w:rFonts w:ascii="Bookman Old Style" w:eastAsia="Calibri" w:hAnsi="Bookman Old Style" w:cs="Helvetica-Bold"/>
                <w:b/>
                <w:bCs/>
                <w:color w:val="000000"/>
              </w:rPr>
              <w:t xml:space="preserve">Total </w:t>
            </w:r>
          </w:p>
        </w:tc>
        <w:tc>
          <w:tcPr>
            <w:tcW w:w="1817" w:type="dxa"/>
            <w:shd w:val="clear" w:color="auto" w:fill="auto"/>
          </w:tcPr>
          <w:p w14:paraId="73B666B1" w14:textId="51D0E9F7" w:rsidR="00075BBE" w:rsidRPr="00075BBE" w:rsidRDefault="00075BBE" w:rsidP="00E03D49">
            <w:pPr>
              <w:autoSpaceDE w:val="0"/>
              <w:autoSpaceDN w:val="0"/>
              <w:adjustRightInd w:val="0"/>
              <w:spacing w:after="200" w:line="276" w:lineRule="auto"/>
              <w:jc w:val="center"/>
              <w:rPr>
                <w:rFonts w:ascii="Bookman Old Style" w:eastAsia="Calibri" w:hAnsi="Bookman Old Style" w:cs="Helvetica-Bold"/>
                <w:b/>
                <w:bCs/>
                <w:color w:val="000000"/>
              </w:rPr>
            </w:pPr>
            <w:r w:rsidRPr="00075BBE">
              <w:rPr>
                <w:rFonts w:ascii="Bookman Old Style" w:eastAsia="Calibri" w:hAnsi="Bookman Old Style" w:cs="Helvetica-Bold"/>
                <w:b/>
                <w:bCs/>
                <w:color w:val="000000"/>
              </w:rPr>
              <w:t>100</w:t>
            </w:r>
          </w:p>
        </w:tc>
        <w:tc>
          <w:tcPr>
            <w:tcW w:w="3495" w:type="dxa"/>
            <w:shd w:val="clear" w:color="auto" w:fill="auto"/>
          </w:tcPr>
          <w:p w14:paraId="378E7CD4" w14:textId="77777777" w:rsidR="00075BBE" w:rsidRPr="00075BBE" w:rsidRDefault="00075BBE" w:rsidP="00075BBE">
            <w:pPr>
              <w:autoSpaceDE w:val="0"/>
              <w:autoSpaceDN w:val="0"/>
              <w:adjustRightInd w:val="0"/>
              <w:spacing w:after="200" w:line="276" w:lineRule="auto"/>
              <w:rPr>
                <w:rFonts w:ascii="Bookman Old Style" w:eastAsia="Calibri" w:hAnsi="Bookman Old Style" w:cs="Helvetica-Bold"/>
                <w:b/>
                <w:bCs/>
                <w:color w:val="000000"/>
              </w:rPr>
            </w:pPr>
          </w:p>
        </w:tc>
      </w:tr>
    </w:tbl>
    <w:p w14:paraId="4CB4277E" w14:textId="77777777" w:rsidR="0025366E" w:rsidRDefault="0025366E" w:rsidP="003353D8">
      <w:pPr>
        <w:widowControl w:val="0"/>
        <w:tabs>
          <w:tab w:val="left" w:pos="1565"/>
        </w:tabs>
        <w:autoSpaceDE w:val="0"/>
        <w:autoSpaceDN w:val="0"/>
        <w:adjustRightInd w:val="0"/>
        <w:spacing w:before="202" w:after="0" w:line="253" w:lineRule="exact"/>
        <w:rPr>
          <w:rFonts w:ascii="Bookman Old Style" w:eastAsia="Times New Roman" w:hAnsi="Bookman Old Style" w:cs="Arial"/>
          <w:b/>
          <w:bCs/>
          <w:color w:val="000000"/>
          <w:spacing w:val="-3"/>
          <w:position w:val="-2"/>
          <w:sz w:val="24"/>
          <w:szCs w:val="24"/>
          <w:lang w:eastAsia="en-ZA"/>
        </w:rPr>
      </w:pPr>
    </w:p>
    <w:p w14:paraId="00CD0E24" w14:textId="77777777" w:rsidR="0025366E" w:rsidRDefault="0025366E" w:rsidP="003353D8">
      <w:pPr>
        <w:widowControl w:val="0"/>
        <w:tabs>
          <w:tab w:val="left" w:pos="1565"/>
        </w:tabs>
        <w:autoSpaceDE w:val="0"/>
        <w:autoSpaceDN w:val="0"/>
        <w:adjustRightInd w:val="0"/>
        <w:spacing w:before="202" w:after="0" w:line="253" w:lineRule="exact"/>
        <w:rPr>
          <w:rFonts w:ascii="Bookman Old Style" w:eastAsia="Times New Roman" w:hAnsi="Bookman Old Style" w:cs="Arial"/>
          <w:b/>
          <w:bCs/>
          <w:color w:val="000000"/>
          <w:spacing w:val="-3"/>
          <w:position w:val="-2"/>
          <w:sz w:val="24"/>
          <w:szCs w:val="24"/>
          <w:lang w:eastAsia="en-ZA"/>
        </w:rPr>
      </w:pPr>
    </w:p>
    <w:p w14:paraId="32F3262E" w14:textId="365BF4DA" w:rsidR="003353D8" w:rsidRPr="003353D8" w:rsidRDefault="003353D8" w:rsidP="003353D8">
      <w:pPr>
        <w:widowControl w:val="0"/>
        <w:tabs>
          <w:tab w:val="left" w:pos="1565"/>
        </w:tabs>
        <w:autoSpaceDE w:val="0"/>
        <w:autoSpaceDN w:val="0"/>
        <w:adjustRightInd w:val="0"/>
        <w:spacing w:before="202" w:after="0" w:line="253" w:lineRule="exact"/>
        <w:rPr>
          <w:rFonts w:ascii="Bookman Old Style" w:eastAsia="Times New Roman" w:hAnsi="Bookman Old Style" w:cs="Arial"/>
          <w:b/>
          <w:bCs/>
          <w:color w:val="000000"/>
          <w:spacing w:val="-3"/>
          <w:position w:val="-2"/>
          <w:sz w:val="24"/>
          <w:szCs w:val="24"/>
          <w:lang w:eastAsia="en-ZA"/>
        </w:rPr>
      </w:pPr>
      <w:r w:rsidRPr="003353D8">
        <w:rPr>
          <w:rFonts w:ascii="Bookman Old Style" w:eastAsia="Times New Roman" w:hAnsi="Bookman Old Style" w:cs="Arial"/>
          <w:b/>
          <w:bCs/>
          <w:color w:val="000000"/>
          <w:spacing w:val="-3"/>
          <w:position w:val="-2"/>
          <w:sz w:val="24"/>
          <w:szCs w:val="24"/>
          <w:lang w:eastAsia="en-ZA"/>
        </w:rPr>
        <w:lastRenderedPageBreak/>
        <w:t>TENDER PROCEDURES</w:t>
      </w:r>
    </w:p>
    <w:p w14:paraId="350C8C2D" w14:textId="77777777" w:rsidR="003353D8" w:rsidRPr="003353D8" w:rsidRDefault="003353D8" w:rsidP="003353D8">
      <w:pPr>
        <w:widowControl w:val="0"/>
        <w:autoSpaceDE w:val="0"/>
        <w:autoSpaceDN w:val="0"/>
        <w:adjustRightInd w:val="0"/>
        <w:spacing w:before="221" w:after="0" w:line="360" w:lineRule="auto"/>
        <w:ind w:right="25"/>
        <w:jc w:val="both"/>
        <w:rPr>
          <w:rFonts w:ascii="Bookman Old Style" w:eastAsia="Times New Roman" w:hAnsi="Bookman Old Style" w:cs="Arial"/>
          <w:bCs/>
          <w:color w:val="000000"/>
          <w:spacing w:val="3"/>
          <w:sz w:val="24"/>
          <w:szCs w:val="24"/>
          <w:lang w:eastAsia="en-ZA"/>
        </w:rPr>
      </w:pPr>
      <w:r w:rsidRPr="003353D8">
        <w:rPr>
          <w:rFonts w:ascii="Bookman Old Style" w:eastAsia="Times New Roman" w:hAnsi="Bookman Old Style" w:cs="Arial"/>
          <w:bCs/>
          <w:color w:val="000000"/>
          <w:w w:val="106"/>
          <w:sz w:val="24"/>
          <w:szCs w:val="24"/>
          <w:lang w:eastAsia="en-ZA"/>
        </w:rPr>
        <w:t xml:space="preserve">The Msinga Municipality procurement processes will be followed in </w:t>
      </w:r>
      <w:r w:rsidRPr="003353D8">
        <w:rPr>
          <w:rFonts w:ascii="Bookman Old Style" w:eastAsia="Times New Roman" w:hAnsi="Bookman Old Style" w:cs="Arial"/>
          <w:bCs/>
          <w:color w:val="000000"/>
          <w:spacing w:val="3"/>
          <w:sz w:val="24"/>
          <w:szCs w:val="24"/>
          <w:lang w:eastAsia="en-ZA"/>
        </w:rPr>
        <w:t xml:space="preserve">securing the services of a service provider. </w:t>
      </w:r>
    </w:p>
    <w:p w14:paraId="3D6A6F8B" w14:textId="77777777" w:rsidR="00E02D65" w:rsidRPr="00125F41" w:rsidRDefault="003353D8" w:rsidP="00125F41">
      <w:pPr>
        <w:widowControl w:val="0"/>
        <w:autoSpaceDE w:val="0"/>
        <w:autoSpaceDN w:val="0"/>
        <w:adjustRightInd w:val="0"/>
        <w:spacing w:before="221" w:after="0" w:line="360" w:lineRule="auto"/>
        <w:ind w:right="25"/>
        <w:jc w:val="both"/>
        <w:rPr>
          <w:rFonts w:ascii="Bookman Old Style" w:eastAsia="Times New Roman" w:hAnsi="Bookman Old Style" w:cs="Arial"/>
          <w:bCs/>
          <w:color w:val="000000"/>
          <w:spacing w:val="3"/>
          <w:sz w:val="24"/>
          <w:szCs w:val="24"/>
          <w:lang w:eastAsia="en-ZA"/>
        </w:rPr>
      </w:pPr>
      <w:r w:rsidRPr="003353D8">
        <w:rPr>
          <w:rFonts w:ascii="Bookman Old Style" w:hAnsi="Bookman Old Style" w:cs="Helvetica-Bold"/>
          <w:bCs/>
          <w:sz w:val="24"/>
          <w:szCs w:val="24"/>
        </w:rPr>
        <w:t>The supplier must be registered on Msinga Municipal Prospective Supplier Database</w:t>
      </w:r>
      <w:r w:rsidR="001912F3">
        <w:rPr>
          <w:rFonts w:ascii="Bookman Old Style" w:hAnsi="Bookman Old Style" w:cs="Helvetica-Bold"/>
          <w:bCs/>
          <w:sz w:val="24"/>
          <w:szCs w:val="24"/>
        </w:rPr>
        <w:t xml:space="preserve"> AND CSD</w:t>
      </w:r>
      <w:r w:rsidRPr="003353D8">
        <w:rPr>
          <w:rFonts w:ascii="Bookman Old Style" w:hAnsi="Bookman Old Style" w:cs="Helvetica-Bold"/>
          <w:bCs/>
          <w:sz w:val="24"/>
          <w:szCs w:val="24"/>
        </w:rPr>
        <w:t>.</w:t>
      </w:r>
    </w:p>
    <w:p w14:paraId="3745EF21" w14:textId="77777777" w:rsidR="00E02D65" w:rsidRDefault="00E02D65" w:rsidP="003353D8">
      <w:pPr>
        <w:autoSpaceDE w:val="0"/>
        <w:autoSpaceDN w:val="0"/>
        <w:adjustRightInd w:val="0"/>
        <w:spacing w:after="0" w:line="240" w:lineRule="auto"/>
        <w:contextualSpacing/>
        <w:jc w:val="both"/>
        <w:rPr>
          <w:rFonts w:ascii="Bookman Old Style" w:eastAsia="Times New Roman" w:hAnsi="Bookman Old Style" w:cs="Helvetica"/>
          <w:b/>
          <w:color w:val="000000"/>
          <w:sz w:val="24"/>
          <w:szCs w:val="24"/>
          <w:lang w:val="en-US"/>
        </w:rPr>
      </w:pPr>
    </w:p>
    <w:p w14:paraId="10F39158" w14:textId="77777777" w:rsidR="00E02D65" w:rsidRPr="003353D8" w:rsidRDefault="00E02D65" w:rsidP="003353D8">
      <w:pPr>
        <w:autoSpaceDE w:val="0"/>
        <w:autoSpaceDN w:val="0"/>
        <w:adjustRightInd w:val="0"/>
        <w:spacing w:after="0" w:line="240" w:lineRule="auto"/>
        <w:contextualSpacing/>
        <w:jc w:val="both"/>
        <w:rPr>
          <w:rFonts w:ascii="Bookman Old Style" w:eastAsia="Times New Roman" w:hAnsi="Bookman Old Style" w:cs="Helvetica"/>
          <w:b/>
          <w:color w:val="000000"/>
          <w:sz w:val="24"/>
          <w:szCs w:val="24"/>
          <w:lang w:val="en-US"/>
        </w:rPr>
      </w:pPr>
    </w:p>
    <w:p w14:paraId="6B1B93F7" w14:textId="77777777" w:rsidR="003353D8" w:rsidRPr="003353D8" w:rsidRDefault="003353D8" w:rsidP="003353D8">
      <w:pPr>
        <w:spacing w:after="200" w:line="276" w:lineRule="auto"/>
        <w:rPr>
          <w:rFonts w:ascii="Bookman Old Style" w:hAnsi="Bookman Old Style"/>
          <w:b/>
          <w:sz w:val="36"/>
          <w:szCs w:val="36"/>
          <w:u w:val="single"/>
        </w:rPr>
      </w:pPr>
      <w:r w:rsidRPr="003353D8">
        <w:rPr>
          <w:rFonts w:ascii="Bookman Old Style" w:hAnsi="Bookman Old Style"/>
          <w:b/>
          <w:sz w:val="36"/>
          <w:szCs w:val="36"/>
          <w:u w:val="single"/>
        </w:rPr>
        <w:t>Responsiveness will be based on the following:</w:t>
      </w:r>
    </w:p>
    <w:p w14:paraId="1C085103" w14:textId="77777777" w:rsidR="003353D8" w:rsidRP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 xml:space="preserve">OBTAINING 70 POINTS ON FUNCTIONALITY </w:t>
      </w:r>
    </w:p>
    <w:p w14:paraId="06189152" w14:textId="6EBA1F02" w:rsidR="003353D8" w:rsidRP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 xml:space="preserve">ATTACHED </w:t>
      </w:r>
      <w:r w:rsidR="00E03D49">
        <w:rPr>
          <w:rFonts w:ascii="Bookman Old Style" w:hAnsi="Bookman Old Style"/>
          <w:b/>
          <w:sz w:val="24"/>
          <w:szCs w:val="24"/>
        </w:rPr>
        <w:t xml:space="preserve">TAX CLERANCE </w:t>
      </w:r>
      <w:r w:rsidRPr="003353D8">
        <w:rPr>
          <w:rFonts w:ascii="Bookman Old Style" w:hAnsi="Bookman Old Style"/>
          <w:b/>
          <w:sz w:val="24"/>
          <w:szCs w:val="24"/>
        </w:rPr>
        <w:t xml:space="preserve">PIN </w:t>
      </w:r>
    </w:p>
    <w:p w14:paraId="778BB739" w14:textId="332F4FF4" w:rsid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COPY OF CIDB CERTIFICATE</w:t>
      </w:r>
    </w:p>
    <w:p w14:paraId="46010E00" w14:textId="0DFAFC05" w:rsidR="001912F3" w:rsidRPr="003353D8" w:rsidRDefault="00E03D49" w:rsidP="00090E11">
      <w:pPr>
        <w:numPr>
          <w:ilvl w:val="0"/>
          <w:numId w:val="4"/>
        </w:numPr>
        <w:spacing w:after="200" w:line="720" w:lineRule="auto"/>
        <w:ind w:left="426"/>
        <w:contextualSpacing/>
        <w:rPr>
          <w:rFonts w:ascii="Bookman Old Style" w:hAnsi="Bookman Old Style"/>
          <w:b/>
          <w:sz w:val="24"/>
          <w:szCs w:val="24"/>
        </w:rPr>
      </w:pPr>
      <w:r>
        <w:rPr>
          <w:rFonts w:ascii="Bookman Old Style" w:hAnsi="Bookman Old Style"/>
          <w:b/>
          <w:sz w:val="24"/>
          <w:szCs w:val="24"/>
        </w:rPr>
        <w:t xml:space="preserve">COPY OF </w:t>
      </w:r>
      <w:r w:rsidR="001912F3">
        <w:rPr>
          <w:rFonts w:ascii="Bookman Old Style" w:hAnsi="Bookman Old Style"/>
          <w:b/>
          <w:sz w:val="24"/>
          <w:szCs w:val="24"/>
        </w:rPr>
        <w:t xml:space="preserve">CSD </w:t>
      </w:r>
      <w:r>
        <w:rPr>
          <w:rFonts w:ascii="Bookman Old Style" w:hAnsi="Bookman Old Style"/>
          <w:b/>
          <w:sz w:val="24"/>
          <w:szCs w:val="24"/>
        </w:rPr>
        <w:t xml:space="preserve">DOCUMENT </w:t>
      </w:r>
      <w:r w:rsidR="001912F3">
        <w:rPr>
          <w:rFonts w:ascii="Bookman Old Style" w:hAnsi="Bookman Old Style"/>
          <w:b/>
          <w:sz w:val="24"/>
          <w:szCs w:val="24"/>
        </w:rPr>
        <w:t xml:space="preserve"> </w:t>
      </w:r>
    </w:p>
    <w:p w14:paraId="3182FF6D" w14:textId="77777777" w:rsidR="003353D8" w:rsidRP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 xml:space="preserve">ATTACHED CERTIFIED COPY OF COMPANY REGISTRATION </w:t>
      </w:r>
    </w:p>
    <w:p w14:paraId="098DC1E2" w14:textId="77777777" w:rsidR="003353D8" w:rsidRP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COMPLETED AND SIGNED FORM OF OFFER</w:t>
      </w:r>
    </w:p>
    <w:p w14:paraId="1E53A0F1" w14:textId="77777777" w:rsidR="003353D8" w:rsidRP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u w:val="single"/>
        </w:rPr>
        <w:t>FULLY</w:t>
      </w:r>
      <w:r w:rsidRPr="003353D8">
        <w:rPr>
          <w:rFonts w:ascii="Bookman Old Style" w:hAnsi="Bookman Old Style"/>
          <w:b/>
          <w:sz w:val="24"/>
          <w:szCs w:val="24"/>
        </w:rPr>
        <w:t xml:space="preserve"> COMPLETED MBD FORMS </w:t>
      </w:r>
    </w:p>
    <w:p w14:paraId="09520CFA" w14:textId="071F34CB" w:rsidR="003353D8" w:rsidRP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ATTEND</w:t>
      </w:r>
      <w:r w:rsidR="0025366E">
        <w:rPr>
          <w:rFonts w:ascii="Bookman Old Style" w:hAnsi="Bookman Old Style"/>
          <w:b/>
          <w:sz w:val="24"/>
          <w:szCs w:val="24"/>
        </w:rPr>
        <w:t>ED</w:t>
      </w:r>
      <w:r w:rsidRPr="003353D8">
        <w:rPr>
          <w:rFonts w:ascii="Bookman Old Style" w:hAnsi="Bookman Old Style"/>
          <w:b/>
          <w:sz w:val="24"/>
          <w:szCs w:val="24"/>
        </w:rPr>
        <w:t xml:space="preserve"> SITE INSPECTION</w:t>
      </w:r>
    </w:p>
    <w:p w14:paraId="2BC89AFA" w14:textId="77777777" w:rsidR="003353D8" w:rsidRDefault="003353D8" w:rsidP="00090E11">
      <w:pPr>
        <w:numPr>
          <w:ilvl w:val="0"/>
          <w:numId w:val="4"/>
        </w:numPr>
        <w:spacing w:after="200" w:line="720" w:lineRule="auto"/>
        <w:ind w:left="426"/>
        <w:contextualSpacing/>
        <w:rPr>
          <w:rFonts w:ascii="Bookman Old Style" w:hAnsi="Bookman Old Style"/>
          <w:b/>
          <w:sz w:val="24"/>
          <w:szCs w:val="24"/>
        </w:rPr>
      </w:pPr>
      <w:r w:rsidRPr="003353D8">
        <w:rPr>
          <w:rFonts w:ascii="Bookman Old Style" w:hAnsi="Bookman Old Style"/>
          <w:b/>
          <w:sz w:val="24"/>
          <w:szCs w:val="24"/>
        </w:rPr>
        <w:t>FULLY SIGNED TENDER DOCUMENT</w:t>
      </w:r>
    </w:p>
    <w:p w14:paraId="49EE3F96" w14:textId="77777777" w:rsidR="00125F41" w:rsidRDefault="00125F41" w:rsidP="00090E11">
      <w:pPr>
        <w:numPr>
          <w:ilvl w:val="0"/>
          <w:numId w:val="4"/>
        </w:numPr>
        <w:spacing w:after="200" w:line="720" w:lineRule="auto"/>
        <w:ind w:left="426"/>
        <w:contextualSpacing/>
        <w:rPr>
          <w:rFonts w:ascii="Bookman Old Style" w:hAnsi="Bookman Old Style"/>
          <w:b/>
          <w:sz w:val="24"/>
          <w:szCs w:val="24"/>
        </w:rPr>
      </w:pPr>
      <w:r>
        <w:rPr>
          <w:rFonts w:ascii="Bookman Old Style" w:hAnsi="Bookman Old Style"/>
          <w:b/>
          <w:sz w:val="24"/>
          <w:szCs w:val="24"/>
        </w:rPr>
        <w:t>MUNICIPAL RATES STATEMENT OR SWORN AFFIDAVIT FOR BUSINESS OPERATING IN RURAL AREAS</w:t>
      </w:r>
    </w:p>
    <w:p w14:paraId="540A445E" w14:textId="498A685C" w:rsidR="00374ED9" w:rsidRDefault="00374ED9" w:rsidP="00374ED9">
      <w:pPr>
        <w:spacing w:after="200" w:line="720" w:lineRule="auto"/>
        <w:contextualSpacing/>
        <w:rPr>
          <w:rFonts w:ascii="Bookman Old Style" w:hAnsi="Bookman Old Style"/>
          <w:b/>
          <w:sz w:val="24"/>
          <w:szCs w:val="24"/>
        </w:rPr>
      </w:pPr>
    </w:p>
    <w:p w14:paraId="5DD26DE2" w14:textId="77777777" w:rsidR="008E3C7B" w:rsidRPr="003353D8" w:rsidRDefault="008E3C7B" w:rsidP="00374ED9">
      <w:pPr>
        <w:spacing w:after="200" w:line="720" w:lineRule="auto"/>
        <w:contextualSpacing/>
        <w:rPr>
          <w:rFonts w:ascii="Bookman Old Style" w:hAnsi="Bookman Old Style"/>
          <w:b/>
          <w:sz w:val="24"/>
          <w:szCs w:val="24"/>
        </w:rPr>
      </w:pPr>
    </w:p>
    <w:p w14:paraId="6EC7694B" w14:textId="77777777" w:rsid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ind w:left="2160"/>
        <w:jc w:val="right"/>
        <w:outlineLvl w:val="0"/>
        <w:rPr>
          <w:rFonts w:ascii="Arial" w:eastAsia="Times New Roman" w:hAnsi="Arial" w:cs="Arial"/>
          <w:b/>
          <w:snapToGrid w:val="0"/>
          <w:sz w:val="24"/>
          <w:szCs w:val="20"/>
          <w:lang w:val="en-GB"/>
        </w:rPr>
        <w:sectPr w:rsidR="00B012C3" w:rsidSect="00775B44">
          <w:headerReference w:type="even" r:id="rId12"/>
          <w:headerReference w:type="default" r:id="rId13"/>
          <w:pgSz w:w="11907" w:h="16839" w:code="9"/>
          <w:pgMar w:top="1276" w:right="1559" w:bottom="1440" w:left="1418" w:header="709" w:footer="709" w:gutter="0"/>
          <w:cols w:space="708"/>
          <w:docGrid w:linePitch="360"/>
        </w:sectPr>
      </w:pPr>
    </w:p>
    <w:p w14:paraId="3AA43A94" w14:textId="6F3F69B6" w:rsidR="00B012C3" w:rsidRP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ind w:left="2160"/>
        <w:jc w:val="right"/>
        <w:outlineLvl w:val="0"/>
        <w:rPr>
          <w:rFonts w:ascii="Arial" w:eastAsia="Times New Roman" w:hAnsi="Arial" w:cs="Arial"/>
          <w:b/>
          <w:snapToGrid w:val="0"/>
          <w:sz w:val="24"/>
          <w:szCs w:val="20"/>
          <w:lang w:val="en-GB"/>
        </w:rPr>
      </w:pPr>
    </w:p>
    <w:p w14:paraId="49682299" w14:textId="77777777" w:rsidR="00B012C3" w:rsidRP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ind w:left="2160"/>
        <w:jc w:val="right"/>
        <w:outlineLvl w:val="0"/>
        <w:rPr>
          <w:rFonts w:ascii="Arial" w:eastAsia="Times New Roman" w:hAnsi="Arial" w:cs="Arial"/>
          <w:b/>
          <w:snapToGrid w:val="0"/>
          <w:sz w:val="24"/>
          <w:szCs w:val="20"/>
          <w:lang w:val="en-GB"/>
        </w:rPr>
      </w:pPr>
      <w:r w:rsidRPr="00B012C3">
        <w:rPr>
          <w:rFonts w:ascii="Arial" w:eastAsia="Times New Roman" w:hAnsi="Arial" w:cs="Arial"/>
          <w:b/>
          <w:snapToGrid w:val="0"/>
          <w:sz w:val="24"/>
          <w:szCs w:val="20"/>
          <w:lang w:val="en-GB"/>
        </w:rPr>
        <w:t>MBD 3.1</w:t>
      </w:r>
    </w:p>
    <w:p w14:paraId="3B041176" w14:textId="77777777" w:rsidR="00B012C3" w:rsidRP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rPr>
          <w:rFonts w:ascii="Arial" w:eastAsia="Times New Roman" w:hAnsi="Arial" w:cs="Arial"/>
          <w:b/>
          <w:snapToGrid w:val="0"/>
          <w:sz w:val="20"/>
          <w:szCs w:val="20"/>
          <w:lang w:val="en-GB"/>
        </w:rPr>
      </w:pPr>
    </w:p>
    <w:p w14:paraId="261EB974" w14:textId="77777777" w:rsidR="00B012C3" w:rsidRP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rPr>
          <w:rFonts w:ascii="Arial" w:eastAsia="Times New Roman" w:hAnsi="Arial" w:cs="Arial"/>
          <w:b/>
          <w:snapToGrid w:val="0"/>
          <w:sz w:val="24"/>
          <w:szCs w:val="20"/>
          <w:lang w:val="en-GB"/>
        </w:rPr>
      </w:pPr>
      <w:r w:rsidRPr="00B012C3">
        <w:rPr>
          <w:rFonts w:ascii="Arial" w:eastAsia="Times New Roman" w:hAnsi="Arial" w:cs="Arial"/>
          <w:b/>
          <w:snapToGrid w:val="0"/>
          <w:sz w:val="24"/>
          <w:szCs w:val="20"/>
          <w:lang w:val="en-GB"/>
        </w:rPr>
        <w:t>PRICING SCHEDULE – FIRM PRICES</w:t>
      </w:r>
    </w:p>
    <w:p w14:paraId="03BD6BF7" w14:textId="77777777" w:rsidR="00B012C3" w:rsidRPr="00B012C3" w:rsidRDefault="00B012C3" w:rsidP="00B012C3">
      <w:pPr>
        <w:jc w:val="center"/>
        <w:rPr>
          <w:rFonts w:ascii="Arial" w:hAnsi="Arial"/>
          <w:b/>
          <w:bCs/>
          <w:sz w:val="24"/>
          <w:szCs w:val="24"/>
        </w:rPr>
      </w:pPr>
      <w:r w:rsidRPr="00B012C3">
        <w:rPr>
          <w:rFonts w:ascii="Arial" w:hAnsi="Arial"/>
          <w:b/>
          <w:bCs/>
          <w:sz w:val="24"/>
          <w:szCs w:val="24"/>
        </w:rPr>
        <w:t>(PURCHASES)</w:t>
      </w:r>
    </w:p>
    <w:p w14:paraId="14E38786" w14:textId="77777777" w:rsidR="00B012C3" w:rsidRPr="00B012C3" w:rsidRDefault="00B012C3" w:rsidP="00B012C3">
      <w:pPr>
        <w:rPr>
          <w:rFonts w:ascii="Arial" w:hAnsi="Arial"/>
        </w:rPr>
      </w:pPr>
    </w:p>
    <w:p w14:paraId="77D2DA45" w14:textId="77777777" w:rsidR="00B012C3" w:rsidRPr="00B012C3" w:rsidRDefault="00B012C3" w:rsidP="00B012C3">
      <w:pPr>
        <w:ind w:left="1440" w:hanging="1440"/>
        <w:jc w:val="both"/>
        <w:rPr>
          <w:rFonts w:ascii="Arial" w:hAnsi="Arial"/>
          <w:b/>
          <w:bCs/>
          <w:lang w:val="en-US"/>
        </w:rPr>
      </w:pPr>
      <w:r w:rsidRPr="00B012C3">
        <w:rPr>
          <w:rFonts w:ascii="Arial" w:hAnsi="Arial"/>
          <w:b/>
          <w:bCs/>
          <w:lang w:val="en-US"/>
        </w:rPr>
        <w:t>NOTE:</w:t>
      </w:r>
      <w:r w:rsidRPr="00B012C3">
        <w:rPr>
          <w:rFonts w:ascii="Arial" w:hAnsi="Arial"/>
          <w:lang w:val="en-US"/>
        </w:rPr>
        <w:tab/>
      </w:r>
      <w:r w:rsidRPr="00B012C3">
        <w:rPr>
          <w:rFonts w:ascii="Arial" w:hAnsi="Arial"/>
          <w:b/>
          <w:bCs/>
          <w:lang w:val="en-US"/>
        </w:rPr>
        <w:t>ONLY FIRM PRICES WILL BE ACCEPTED. NON-FIRM PRICES (INCLUDING PRICES SUBJECT TO RATES OF EXCHANGE VARIATIONS) WILL NOT BE CONSIDERED</w:t>
      </w:r>
    </w:p>
    <w:p w14:paraId="6F0C8AEA" w14:textId="77777777" w:rsidR="00B012C3" w:rsidRPr="00B012C3" w:rsidRDefault="00B012C3" w:rsidP="00B012C3">
      <w:pPr>
        <w:ind w:left="1440" w:hanging="1440"/>
        <w:jc w:val="both"/>
        <w:rPr>
          <w:rFonts w:ascii="Arial" w:hAnsi="Arial"/>
          <w:b/>
          <w:bCs/>
          <w:lang w:val="en-US"/>
        </w:rPr>
      </w:pPr>
    </w:p>
    <w:p w14:paraId="4F3A2AF8" w14:textId="77777777" w:rsidR="00B012C3" w:rsidRPr="00B012C3" w:rsidRDefault="00B012C3" w:rsidP="00B012C3">
      <w:pPr>
        <w:widowControl w:val="0"/>
        <w:spacing w:after="120" w:line="240" w:lineRule="auto"/>
        <w:ind w:left="283"/>
        <w:rPr>
          <w:rFonts w:ascii="Times New Roman" w:eastAsia="Times New Roman" w:hAnsi="Times New Roman" w:cs="Times New Roman"/>
          <w:snapToGrid w:val="0"/>
          <w:sz w:val="24"/>
          <w:szCs w:val="20"/>
          <w:lang w:val="en-US"/>
        </w:rPr>
      </w:pPr>
      <w:r w:rsidRPr="00B012C3">
        <w:rPr>
          <w:rFonts w:ascii="Times New Roman" w:eastAsia="Times New Roman" w:hAnsi="Times New Roman" w:cs="Times New Roman"/>
          <w:snapToGrid w:val="0"/>
          <w:sz w:val="24"/>
          <w:szCs w:val="20"/>
          <w:lang w:val="en-US"/>
        </w:rPr>
        <w:t xml:space="preserve">IN CASES WHERE DIFFERENT DELIVERY POINTS INFLUENCE THE PRICING, A SEPARATE PRICING SCHEDULE MUST BE SUBMITTED FOR EACH DELIVERY POINT </w:t>
      </w:r>
    </w:p>
    <w:p w14:paraId="058F3E98" w14:textId="77777777" w:rsidR="00B012C3" w:rsidRPr="00B012C3" w:rsidRDefault="00B012C3" w:rsidP="00B012C3">
      <w:pPr>
        <w:rPr>
          <w:rFonts w:ascii="Arial" w:hAnsi="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5"/>
      </w:tblGrid>
      <w:tr w:rsidR="00B012C3" w:rsidRPr="00B012C3" w14:paraId="4ADF5D52" w14:textId="77777777" w:rsidTr="00DE3546">
        <w:trPr>
          <w:trHeight w:val="1169"/>
        </w:trPr>
        <w:tc>
          <w:tcPr>
            <w:tcW w:w="14135" w:type="dxa"/>
            <w:tcBorders>
              <w:top w:val="single" w:sz="4" w:space="0" w:color="auto"/>
              <w:left w:val="single" w:sz="4" w:space="0" w:color="auto"/>
              <w:bottom w:val="single" w:sz="4" w:space="0" w:color="auto"/>
              <w:right w:val="single" w:sz="4" w:space="0" w:color="auto"/>
            </w:tcBorders>
            <w:vAlign w:val="center"/>
          </w:tcPr>
          <w:p w14:paraId="6361002B" w14:textId="77777777" w:rsidR="00B012C3" w:rsidRPr="00B012C3" w:rsidRDefault="00B012C3" w:rsidP="00B012C3">
            <w:pPr>
              <w:rPr>
                <w:rFonts w:ascii="Arial" w:hAnsi="Arial"/>
              </w:rPr>
            </w:pPr>
          </w:p>
          <w:p w14:paraId="1B505F3E" w14:textId="77777777" w:rsidR="00B012C3" w:rsidRPr="00B012C3" w:rsidRDefault="00B012C3" w:rsidP="00B012C3">
            <w:pPr>
              <w:rPr>
                <w:rFonts w:ascii="Arial" w:hAnsi="Arial"/>
              </w:rPr>
            </w:pPr>
            <w:r w:rsidRPr="00B012C3">
              <w:rPr>
                <w:rFonts w:ascii="Arial" w:hAnsi="Arial"/>
              </w:rPr>
              <w:t>Name of Bidder………………………………………………….             Bid Number…………………..................................................................</w:t>
            </w:r>
          </w:p>
          <w:p w14:paraId="75629D65" w14:textId="77777777" w:rsidR="00B012C3" w:rsidRPr="00B012C3" w:rsidRDefault="00B012C3" w:rsidP="00B012C3">
            <w:pPr>
              <w:widowControl w:val="0"/>
              <w:tabs>
                <w:tab w:val="left" w:pos="720"/>
                <w:tab w:val="center" w:pos="4680"/>
                <w:tab w:val="right" w:pos="9360"/>
              </w:tabs>
              <w:spacing w:after="0" w:line="240" w:lineRule="auto"/>
              <w:rPr>
                <w:rFonts w:ascii="Arial" w:eastAsia="Times New Roman" w:hAnsi="Arial" w:cs="Arial"/>
                <w:snapToGrid w:val="0"/>
                <w:sz w:val="24"/>
                <w:szCs w:val="20"/>
                <w:lang w:val="en-US"/>
              </w:rPr>
            </w:pPr>
          </w:p>
          <w:p w14:paraId="633D1DA8" w14:textId="77777777" w:rsidR="00B012C3" w:rsidRPr="00B012C3" w:rsidRDefault="00B012C3" w:rsidP="00B012C3">
            <w:pPr>
              <w:rPr>
                <w:rFonts w:ascii="Arial" w:hAnsi="Arial"/>
              </w:rPr>
            </w:pPr>
            <w:r w:rsidRPr="00B012C3">
              <w:rPr>
                <w:rFonts w:ascii="Arial" w:hAnsi="Arial"/>
              </w:rPr>
              <w:t>Closing Time …………….………………………………………            Closing Date   ……………………………………………………………….</w:t>
            </w:r>
          </w:p>
          <w:p w14:paraId="3AA79A83" w14:textId="77777777" w:rsidR="00B012C3" w:rsidRPr="00B012C3" w:rsidRDefault="00B012C3" w:rsidP="00B012C3">
            <w:pPr>
              <w:widowControl w:val="0"/>
              <w:tabs>
                <w:tab w:val="left" w:pos="720"/>
                <w:tab w:val="center" w:pos="4680"/>
                <w:tab w:val="right" w:pos="9360"/>
              </w:tabs>
              <w:spacing w:after="0" w:line="240" w:lineRule="auto"/>
              <w:rPr>
                <w:rFonts w:ascii="Arial" w:eastAsia="Times New Roman" w:hAnsi="Arial" w:cs="Arial"/>
                <w:i/>
                <w:iCs/>
                <w:snapToGrid w:val="0"/>
                <w:sz w:val="24"/>
                <w:szCs w:val="20"/>
                <w:lang w:val="en-US"/>
              </w:rPr>
            </w:pPr>
            <w:r w:rsidRPr="00B012C3">
              <w:rPr>
                <w:rFonts w:ascii="Arial" w:eastAsia="Times New Roman" w:hAnsi="Arial" w:cs="Arial"/>
                <w:snapToGrid w:val="0"/>
                <w:sz w:val="24"/>
                <w:szCs w:val="20"/>
                <w:lang w:val="en-US"/>
              </w:rPr>
              <w:t xml:space="preserve">                                </w:t>
            </w:r>
          </w:p>
        </w:tc>
      </w:tr>
    </w:tbl>
    <w:p w14:paraId="760BE26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40FABFC0" w14:textId="77777777" w:rsidR="00B012C3" w:rsidRPr="00B012C3" w:rsidRDefault="00B012C3" w:rsidP="00B012C3">
      <w:pPr>
        <w:jc w:val="both"/>
        <w:rPr>
          <w:rFonts w:ascii="Arial" w:hAnsi="Arial"/>
          <w:lang w:val="en-US"/>
        </w:rPr>
      </w:pPr>
      <w:r w:rsidRPr="00B012C3">
        <w:rPr>
          <w:rFonts w:ascii="Arial" w:hAnsi="Arial"/>
          <w:lang w:val="en-US"/>
        </w:rPr>
        <w:t>OFFER TO BE VALID FOR………DAYS FROM THE CLOSING DATE OF BID.</w:t>
      </w:r>
    </w:p>
    <w:p w14:paraId="6E9AF34D" w14:textId="77777777" w:rsidR="00B012C3" w:rsidRPr="00B012C3" w:rsidRDefault="00B012C3" w:rsidP="00B012C3">
      <w:pPr>
        <w:jc w:val="both"/>
        <w:rPr>
          <w:rFonts w:ascii="Arial" w:hAnsi="Arial"/>
          <w:b/>
          <w:bCs/>
          <w:lang w:val="en-US"/>
        </w:rPr>
      </w:pPr>
    </w:p>
    <w:tbl>
      <w:tblPr>
        <w:tblStyle w:val="TableGrid2"/>
        <w:tblW w:w="0" w:type="auto"/>
        <w:tblLook w:val="04A0" w:firstRow="1" w:lastRow="0" w:firstColumn="1" w:lastColumn="0" w:noHBand="0" w:noVBand="1"/>
      </w:tblPr>
      <w:tblGrid>
        <w:gridCol w:w="3964"/>
        <w:gridCol w:w="5103"/>
        <w:gridCol w:w="5045"/>
      </w:tblGrid>
      <w:tr w:rsidR="00B012C3" w:rsidRPr="00B012C3" w14:paraId="03582EF2" w14:textId="77777777" w:rsidTr="00DE3546">
        <w:tc>
          <w:tcPr>
            <w:tcW w:w="3964" w:type="dxa"/>
            <w:tcBorders>
              <w:right w:val="single" w:sz="4" w:space="0" w:color="auto"/>
            </w:tcBorders>
          </w:tcPr>
          <w:p w14:paraId="4974C6E9"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b/>
                <w:bCs/>
                <w:snapToGrid w:val="0"/>
                <w:lang w:val="en-GB"/>
              </w:rPr>
            </w:pPr>
          </w:p>
          <w:p w14:paraId="1FFFAEE4"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b/>
                <w:bCs/>
                <w:snapToGrid w:val="0"/>
                <w:lang w:val="en-GB"/>
              </w:rPr>
            </w:pPr>
            <w:proofErr w:type="gramStart"/>
            <w:r w:rsidRPr="00B012C3">
              <w:rPr>
                <w:rFonts w:ascii="Arial" w:hAnsi="Arial" w:cs="Arial"/>
                <w:b/>
                <w:bCs/>
                <w:snapToGrid w:val="0"/>
                <w:lang w:val="en-GB"/>
              </w:rPr>
              <w:t>ITEM  NO.</w:t>
            </w:r>
            <w:proofErr w:type="gramEnd"/>
          </w:p>
        </w:tc>
        <w:tc>
          <w:tcPr>
            <w:tcW w:w="5103" w:type="dxa"/>
            <w:tcBorders>
              <w:left w:val="single" w:sz="4" w:space="0" w:color="auto"/>
              <w:right w:val="single" w:sz="4" w:space="0" w:color="auto"/>
            </w:tcBorders>
          </w:tcPr>
          <w:p w14:paraId="2EE516ED"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b/>
                <w:bCs/>
                <w:snapToGrid w:val="0"/>
                <w:lang w:val="en-GB"/>
              </w:rPr>
            </w:pPr>
          </w:p>
          <w:p w14:paraId="25AD617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b/>
                <w:bCs/>
                <w:snapToGrid w:val="0"/>
                <w:lang w:val="en-GB"/>
              </w:rPr>
            </w:pPr>
            <w:r w:rsidRPr="00B012C3">
              <w:rPr>
                <w:rFonts w:ascii="Arial" w:hAnsi="Arial" w:cs="Arial"/>
                <w:b/>
                <w:bCs/>
                <w:snapToGrid w:val="0"/>
                <w:lang w:val="en-GB"/>
              </w:rPr>
              <w:t>QUANTITY</w:t>
            </w:r>
            <w:r w:rsidRPr="00B012C3">
              <w:rPr>
                <w:rFonts w:ascii="Arial" w:hAnsi="Arial" w:cs="Arial"/>
                <w:b/>
                <w:bCs/>
                <w:snapToGrid w:val="0"/>
                <w:lang w:val="en-GB"/>
              </w:rPr>
              <w:tab/>
              <w:t>DESCRIPTION</w:t>
            </w:r>
          </w:p>
        </w:tc>
        <w:tc>
          <w:tcPr>
            <w:tcW w:w="5045" w:type="dxa"/>
            <w:tcBorders>
              <w:left w:val="single" w:sz="4" w:space="0" w:color="auto"/>
            </w:tcBorders>
          </w:tcPr>
          <w:p w14:paraId="07818E4B"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b/>
                <w:bCs/>
                <w:snapToGrid w:val="0"/>
                <w:lang w:val="en-GB"/>
              </w:rPr>
            </w:pPr>
          </w:p>
          <w:p w14:paraId="103C8839"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b/>
                <w:bCs/>
                <w:snapToGrid w:val="0"/>
                <w:lang w:val="en-GB"/>
              </w:rPr>
            </w:pPr>
            <w:r w:rsidRPr="00B012C3">
              <w:rPr>
                <w:rFonts w:ascii="Arial" w:hAnsi="Arial" w:cs="Arial"/>
                <w:b/>
                <w:bCs/>
                <w:snapToGrid w:val="0"/>
                <w:lang w:val="en-GB"/>
              </w:rPr>
              <w:t>BID PRICE IN RSA CURRENCY</w:t>
            </w:r>
          </w:p>
          <w:p w14:paraId="7D42B64A"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b/>
                <w:bCs/>
                <w:snapToGrid w:val="0"/>
                <w:lang w:val="en-GB"/>
              </w:rPr>
            </w:pPr>
          </w:p>
        </w:tc>
      </w:tr>
      <w:tr w:rsidR="00B012C3" w:rsidRPr="00B012C3" w14:paraId="3DD4AB90" w14:textId="77777777" w:rsidTr="00DE3546">
        <w:tc>
          <w:tcPr>
            <w:tcW w:w="3964" w:type="dxa"/>
            <w:tcBorders>
              <w:right w:val="single" w:sz="4" w:space="0" w:color="auto"/>
            </w:tcBorders>
          </w:tcPr>
          <w:p w14:paraId="690DA957"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p w14:paraId="4C266DF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tc>
        <w:tc>
          <w:tcPr>
            <w:tcW w:w="5103" w:type="dxa"/>
            <w:tcBorders>
              <w:left w:val="single" w:sz="4" w:space="0" w:color="auto"/>
              <w:right w:val="single" w:sz="4" w:space="0" w:color="auto"/>
            </w:tcBorders>
          </w:tcPr>
          <w:p w14:paraId="79562E4A"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snapToGrid w:val="0"/>
                <w:lang w:val="en-GB"/>
              </w:rPr>
            </w:pPr>
          </w:p>
        </w:tc>
        <w:tc>
          <w:tcPr>
            <w:tcW w:w="5045" w:type="dxa"/>
            <w:tcBorders>
              <w:left w:val="single" w:sz="4" w:space="0" w:color="auto"/>
            </w:tcBorders>
          </w:tcPr>
          <w:p w14:paraId="7A3AD39A"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snapToGrid w:val="0"/>
                <w:lang w:val="en-GB"/>
              </w:rPr>
            </w:pPr>
          </w:p>
        </w:tc>
      </w:tr>
      <w:tr w:rsidR="00B012C3" w:rsidRPr="00B012C3" w14:paraId="621B9A03" w14:textId="77777777" w:rsidTr="00DE3546">
        <w:tc>
          <w:tcPr>
            <w:tcW w:w="3964" w:type="dxa"/>
            <w:tcBorders>
              <w:right w:val="single" w:sz="4" w:space="0" w:color="auto"/>
            </w:tcBorders>
          </w:tcPr>
          <w:p w14:paraId="22C68D74"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p w14:paraId="362D6253"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tc>
        <w:tc>
          <w:tcPr>
            <w:tcW w:w="5103" w:type="dxa"/>
            <w:tcBorders>
              <w:left w:val="single" w:sz="4" w:space="0" w:color="auto"/>
              <w:right w:val="single" w:sz="4" w:space="0" w:color="auto"/>
            </w:tcBorders>
          </w:tcPr>
          <w:p w14:paraId="0621D310"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snapToGrid w:val="0"/>
                <w:lang w:val="en-GB"/>
              </w:rPr>
            </w:pPr>
          </w:p>
        </w:tc>
        <w:tc>
          <w:tcPr>
            <w:tcW w:w="5045" w:type="dxa"/>
            <w:tcBorders>
              <w:left w:val="single" w:sz="4" w:space="0" w:color="auto"/>
            </w:tcBorders>
          </w:tcPr>
          <w:p w14:paraId="5AAAB62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snapToGrid w:val="0"/>
                <w:lang w:val="en-GB"/>
              </w:rPr>
            </w:pPr>
          </w:p>
        </w:tc>
      </w:tr>
      <w:tr w:rsidR="00B012C3" w:rsidRPr="00B012C3" w14:paraId="393C9AB2" w14:textId="77777777" w:rsidTr="00DE3546">
        <w:tc>
          <w:tcPr>
            <w:tcW w:w="3964" w:type="dxa"/>
            <w:tcBorders>
              <w:right w:val="single" w:sz="4" w:space="0" w:color="auto"/>
            </w:tcBorders>
          </w:tcPr>
          <w:p w14:paraId="57F051B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p w14:paraId="397C81A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tc>
        <w:tc>
          <w:tcPr>
            <w:tcW w:w="5103" w:type="dxa"/>
            <w:tcBorders>
              <w:left w:val="single" w:sz="4" w:space="0" w:color="auto"/>
              <w:right w:val="single" w:sz="4" w:space="0" w:color="auto"/>
            </w:tcBorders>
          </w:tcPr>
          <w:p w14:paraId="78877E4B"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snapToGrid w:val="0"/>
                <w:lang w:val="en-GB"/>
              </w:rPr>
            </w:pPr>
          </w:p>
        </w:tc>
        <w:tc>
          <w:tcPr>
            <w:tcW w:w="5045" w:type="dxa"/>
            <w:tcBorders>
              <w:left w:val="single" w:sz="4" w:space="0" w:color="auto"/>
            </w:tcBorders>
          </w:tcPr>
          <w:p w14:paraId="01050926"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snapToGrid w:val="0"/>
                <w:lang w:val="en-GB"/>
              </w:rPr>
            </w:pPr>
          </w:p>
        </w:tc>
      </w:tr>
    </w:tbl>
    <w:p w14:paraId="650778BA"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6AAF699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6673710B" w14:textId="77777777" w:rsidR="00B012C3" w:rsidRPr="00B012C3" w:rsidRDefault="00B012C3" w:rsidP="00B012C3">
      <w:pPr>
        <w:widowControl w:val="0"/>
        <w:pBdr>
          <w:bottom w:val="single" w:sz="12" w:space="1" w:color="auto"/>
        </w:pBdr>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snapToGrid w:val="0"/>
          <w:sz w:val="20"/>
          <w:szCs w:val="20"/>
          <w:lang w:val="en-GB"/>
        </w:rPr>
      </w:pPr>
    </w:p>
    <w:p w14:paraId="75C497FF" w14:textId="77777777" w:rsidR="00B012C3" w:rsidRPr="00B012C3" w:rsidRDefault="00B012C3" w:rsidP="00B012C3">
      <w:pPr>
        <w:widowControl w:val="0"/>
        <w:pBdr>
          <w:bottom w:val="single" w:sz="12" w:space="1" w:color="auto"/>
        </w:pBdr>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snapToGrid w:val="0"/>
          <w:sz w:val="20"/>
          <w:szCs w:val="20"/>
          <w:lang w:val="en-GB"/>
        </w:rPr>
      </w:pPr>
    </w:p>
    <w:p w14:paraId="12080C26" w14:textId="77777777" w:rsidR="00B012C3" w:rsidRPr="00B012C3" w:rsidRDefault="00B012C3" w:rsidP="00B012C3">
      <w:pPr>
        <w:widowControl w:val="0"/>
        <w:pBdr>
          <w:bottom w:val="single" w:sz="12" w:space="1" w:color="auto"/>
        </w:pBdr>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**(ALL APPLICABLE TAXES INCLUDED)</w:t>
      </w:r>
    </w:p>
    <w:p w14:paraId="59C6C0AE" w14:textId="77777777" w:rsidR="00B012C3" w:rsidRPr="00B012C3" w:rsidRDefault="00B012C3" w:rsidP="00B012C3">
      <w:pPr>
        <w:widowControl w:val="0"/>
        <w:pBdr>
          <w:bottom w:val="single" w:sz="12" w:space="1" w:color="auto"/>
        </w:pBdr>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38DAB9DD" w14:textId="77777777" w:rsidR="00B012C3" w:rsidRPr="00B012C3" w:rsidRDefault="00B012C3" w:rsidP="00B012C3">
      <w:pPr>
        <w:widowControl w:val="0"/>
        <w:pBdr>
          <w:bottom w:val="single" w:sz="12" w:space="1" w:color="auto"/>
        </w:pBdr>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3A192748" w14:textId="77777777" w:rsidR="00B012C3" w:rsidRPr="00B012C3" w:rsidRDefault="00B012C3" w:rsidP="00B012C3">
      <w:pPr>
        <w:numPr>
          <w:ilvl w:val="0"/>
          <w:numId w:val="5"/>
        </w:numPr>
        <w:spacing w:after="0" w:line="240" w:lineRule="auto"/>
        <w:jc w:val="both"/>
        <w:rPr>
          <w:rFonts w:ascii="Arial" w:hAnsi="Arial"/>
          <w:lang w:val="en-US"/>
        </w:rPr>
      </w:pPr>
      <w:r w:rsidRPr="00B012C3">
        <w:rPr>
          <w:rFonts w:ascii="Arial" w:hAnsi="Arial"/>
          <w:lang w:val="en-US"/>
        </w:rPr>
        <w:t>Required by:</w:t>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t>………………………………….</w:t>
      </w:r>
    </w:p>
    <w:p w14:paraId="7204C062" w14:textId="77777777" w:rsidR="00B012C3" w:rsidRPr="00B012C3" w:rsidRDefault="00B012C3" w:rsidP="00B012C3">
      <w:pPr>
        <w:jc w:val="both"/>
        <w:rPr>
          <w:rFonts w:ascii="Arial" w:hAnsi="Arial"/>
          <w:lang w:val="en-US"/>
        </w:rPr>
      </w:pPr>
    </w:p>
    <w:p w14:paraId="3B555787" w14:textId="77777777" w:rsidR="00B012C3" w:rsidRPr="00B012C3" w:rsidRDefault="00B012C3" w:rsidP="00B012C3">
      <w:pPr>
        <w:jc w:val="both"/>
        <w:rPr>
          <w:rFonts w:ascii="Arial" w:hAnsi="Arial"/>
          <w:lang w:val="en-US"/>
        </w:rPr>
      </w:pPr>
      <w:r w:rsidRPr="00B012C3">
        <w:rPr>
          <w:rFonts w:ascii="Arial" w:hAnsi="Arial"/>
          <w:lang w:val="en-US"/>
        </w:rPr>
        <w:t>-</w:t>
      </w:r>
      <w:r w:rsidRPr="00B012C3">
        <w:rPr>
          <w:rFonts w:ascii="Arial" w:hAnsi="Arial"/>
          <w:lang w:val="en-US"/>
        </w:rPr>
        <w:tab/>
        <w:t>At:</w:t>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t>………………………………….</w:t>
      </w:r>
    </w:p>
    <w:p w14:paraId="540BAD7C" w14:textId="77777777" w:rsidR="00B012C3" w:rsidRPr="00B012C3" w:rsidRDefault="00B012C3" w:rsidP="00B012C3">
      <w:pPr>
        <w:jc w:val="both"/>
        <w:rPr>
          <w:rFonts w:ascii="Arial" w:hAnsi="Arial"/>
          <w:lang w:val="en-US"/>
        </w:rPr>
      </w:pP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p>
    <w:p w14:paraId="5F0B46E9" w14:textId="77777777" w:rsidR="00B012C3" w:rsidRPr="00B012C3" w:rsidRDefault="00B012C3" w:rsidP="00B012C3">
      <w:pPr>
        <w:ind w:left="4320" w:firstLine="720"/>
        <w:jc w:val="both"/>
        <w:rPr>
          <w:rFonts w:ascii="Arial" w:hAnsi="Arial"/>
          <w:lang w:val="en-US"/>
        </w:rPr>
      </w:pPr>
      <w:r w:rsidRPr="00B012C3">
        <w:rPr>
          <w:rFonts w:ascii="Arial" w:hAnsi="Arial"/>
          <w:lang w:val="en-US"/>
        </w:rPr>
        <w:t>…………………………………</w:t>
      </w:r>
    </w:p>
    <w:p w14:paraId="4EAC42D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418C3487" w14:textId="77777777" w:rsidR="00B012C3" w:rsidRPr="00B012C3" w:rsidRDefault="00B012C3" w:rsidP="00B012C3">
      <w:pPr>
        <w:numPr>
          <w:ilvl w:val="0"/>
          <w:numId w:val="5"/>
        </w:numPr>
        <w:spacing w:after="0" w:line="240" w:lineRule="auto"/>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Brand and Model</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w:t>
      </w:r>
    </w:p>
    <w:p w14:paraId="3AC7E86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p>
    <w:p w14:paraId="222B643A" w14:textId="77777777" w:rsidR="00B012C3" w:rsidRPr="00B012C3" w:rsidRDefault="00B012C3" w:rsidP="00B012C3">
      <w:pPr>
        <w:numPr>
          <w:ilvl w:val="0"/>
          <w:numId w:val="5"/>
        </w:numPr>
        <w:tabs>
          <w:tab w:val="left" w:pos="4901"/>
        </w:tabs>
        <w:spacing w:after="0" w:line="240" w:lineRule="auto"/>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Country of Origin</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w:t>
      </w:r>
    </w:p>
    <w:p w14:paraId="75B0D05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b/>
      </w:r>
    </w:p>
    <w:p w14:paraId="1B36BB6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1DC05807"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w:t>
      </w:r>
      <w:r w:rsidRPr="00B012C3">
        <w:rPr>
          <w:rFonts w:ascii="Arial" w:eastAsia="Times New Roman" w:hAnsi="Arial" w:cs="Arial"/>
          <w:snapToGrid w:val="0"/>
          <w:sz w:val="20"/>
          <w:szCs w:val="20"/>
          <w:lang w:val="en-GB"/>
        </w:rPr>
        <w:tab/>
        <w:t>Does the offer comply with the specification(s)?</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*YES/NO</w:t>
      </w:r>
    </w:p>
    <w:p w14:paraId="76FDD6D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0326D457" w14:textId="77777777" w:rsidR="00B012C3" w:rsidRPr="00B012C3" w:rsidRDefault="00B012C3" w:rsidP="00B012C3">
      <w:pPr>
        <w:numPr>
          <w:ilvl w:val="0"/>
          <w:numId w:val="5"/>
        </w:numPr>
        <w:spacing w:after="0" w:line="240" w:lineRule="auto"/>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If not to specification, indicate deviation(s)</w:t>
      </w:r>
      <w:r w:rsidRPr="00B012C3">
        <w:rPr>
          <w:rFonts w:ascii="Arial" w:eastAsia="Times New Roman" w:hAnsi="Arial" w:cs="Arial"/>
          <w:snapToGrid w:val="0"/>
          <w:sz w:val="20"/>
          <w:szCs w:val="20"/>
          <w:lang w:val="en-GB"/>
        </w:rPr>
        <w:tab/>
        <w:t>………………………………….</w:t>
      </w:r>
    </w:p>
    <w:p w14:paraId="03ACBAF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p>
    <w:p w14:paraId="148C5EE9" w14:textId="77777777" w:rsidR="00B012C3" w:rsidRPr="00B012C3" w:rsidRDefault="00B012C3" w:rsidP="00B012C3">
      <w:pPr>
        <w:numPr>
          <w:ilvl w:val="0"/>
          <w:numId w:val="5"/>
        </w:numPr>
        <w:spacing w:after="0" w:line="240" w:lineRule="auto"/>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Period required for delivery</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w:t>
      </w:r>
    </w:p>
    <w:p w14:paraId="6821D35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*Delivery: Firm/Not firm</w:t>
      </w:r>
    </w:p>
    <w:p w14:paraId="74B4D4B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Cs/>
          <w:snapToGrid w:val="0"/>
          <w:sz w:val="20"/>
          <w:szCs w:val="20"/>
          <w:lang w:val="en-GB"/>
        </w:rPr>
      </w:pPr>
    </w:p>
    <w:p w14:paraId="5850F2BA" w14:textId="77777777" w:rsidR="00B012C3" w:rsidRPr="00B012C3" w:rsidRDefault="00B012C3" w:rsidP="00B012C3">
      <w:pPr>
        <w:numPr>
          <w:ilvl w:val="0"/>
          <w:numId w:val="5"/>
        </w:numPr>
        <w:spacing w:after="0" w:line="240" w:lineRule="auto"/>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Delivery basis</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 xml:space="preserve">…………………………………….  </w:t>
      </w:r>
    </w:p>
    <w:p w14:paraId="347CB4C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firstLine="720"/>
        <w:jc w:val="both"/>
        <w:rPr>
          <w:rFonts w:ascii="Arial" w:eastAsia="Times New Roman" w:hAnsi="Arial" w:cs="Arial"/>
          <w:bCs/>
          <w:snapToGrid w:val="0"/>
          <w:sz w:val="20"/>
          <w:szCs w:val="20"/>
          <w:lang w:val="en-GB"/>
        </w:rPr>
      </w:pPr>
    </w:p>
    <w:p w14:paraId="2F30A6D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left="720"/>
        <w:jc w:val="both"/>
        <w:rPr>
          <w:rFonts w:ascii="Arial" w:eastAsia="Times New Roman" w:hAnsi="Arial" w:cs="Arial"/>
          <w:bCs/>
          <w:snapToGrid w:val="0"/>
          <w:sz w:val="20"/>
          <w:szCs w:val="20"/>
          <w:lang w:val="en-GB"/>
        </w:rPr>
      </w:pPr>
    </w:p>
    <w:p w14:paraId="787C55F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Note:</w:t>
      </w:r>
      <w:r w:rsidRPr="00B012C3">
        <w:rPr>
          <w:rFonts w:ascii="Arial" w:eastAsia="Times New Roman" w:hAnsi="Arial" w:cs="Arial"/>
          <w:snapToGrid w:val="0"/>
          <w:sz w:val="20"/>
          <w:szCs w:val="20"/>
          <w:lang w:val="en-GB"/>
        </w:rPr>
        <w:tab/>
        <w:t>All delivery costs must be included in the bid price, for delivery at the prescribed destination.</w:t>
      </w:r>
    </w:p>
    <w:p w14:paraId="54FA23B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1B38240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 xml:space="preserve">** “all applicable taxes” </w:t>
      </w:r>
      <w:proofErr w:type="gramStart"/>
      <w:r w:rsidRPr="00B012C3">
        <w:rPr>
          <w:rFonts w:ascii="Arial" w:eastAsia="Times New Roman" w:hAnsi="Arial" w:cs="Arial"/>
          <w:snapToGrid w:val="0"/>
          <w:sz w:val="20"/>
          <w:szCs w:val="20"/>
          <w:lang w:val="en-GB"/>
        </w:rPr>
        <w:t>includes  value</w:t>
      </w:r>
      <w:proofErr w:type="gramEnd"/>
      <w:r w:rsidRPr="00B012C3">
        <w:rPr>
          <w:rFonts w:ascii="Arial" w:eastAsia="Times New Roman" w:hAnsi="Arial" w:cs="Arial"/>
          <w:snapToGrid w:val="0"/>
          <w:sz w:val="20"/>
          <w:szCs w:val="20"/>
          <w:lang w:val="en-GB"/>
        </w:rPr>
        <w:t>- added tax, pay as you earn, income tax, unemployment  insurance fund contributions and skills development levies.</w:t>
      </w:r>
    </w:p>
    <w:p w14:paraId="53CAFB8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2D1F715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2A4BB22E"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*Delete if not applicable</w:t>
      </w:r>
    </w:p>
    <w:p w14:paraId="34FF628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4474C53E"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4EBFA55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07B78DA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27C2A6E6" w14:textId="77777777" w:rsidR="00B012C3" w:rsidRP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ind w:firstLine="720"/>
        <w:jc w:val="right"/>
        <w:outlineLvl w:val="0"/>
        <w:rPr>
          <w:rFonts w:ascii="Arial" w:eastAsia="Times New Roman" w:hAnsi="Arial" w:cs="Arial"/>
          <w:b/>
          <w:snapToGrid w:val="0"/>
          <w:sz w:val="24"/>
          <w:szCs w:val="20"/>
          <w:lang w:val="en-GB"/>
        </w:rPr>
      </w:pPr>
      <w:r w:rsidRPr="00B012C3">
        <w:rPr>
          <w:rFonts w:ascii="Arial" w:eastAsia="Times New Roman" w:hAnsi="Arial" w:cs="Arial"/>
          <w:b/>
          <w:snapToGrid w:val="0"/>
          <w:sz w:val="24"/>
          <w:szCs w:val="20"/>
          <w:lang w:val="en-GB"/>
        </w:rPr>
        <w:t>MBD 3.2</w:t>
      </w:r>
    </w:p>
    <w:p w14:paraId="7189995C" w14:textId="77777777" w:rsidR="00B012C3" w:rsidRPr="00B012C3" w:rsidRDefault="00B012C3" w:rsidP="00B012C3">
      <w:pPr>
        <w:keepNext/>
        <w:widowControl w:val="0"/>
        <w:tabs>
          <w:tab w:val="left" w:pos="720"/>
          <w:tab w:val="left" w:pos="1944"/>
          <w:tab w:val="left" w:pos="3384"/>
          <w:tab w:val="left" w:pos="3744"/>
          <w:tab w:val="left" w:pos="4644"/>
          <w:tab w:val="left" w:pos="5760"/>
          <w:tab w:val="left" w:pos="7920"/>
        </w:tabs>
        <w:spacing w:after="0" w:line="215" w:lineRule="auto"/>
        <w:ind w:left="-1134"/>
        <w:jc w:val="center"/>
        <w:outlineLvl w:val="1"/>
        <w:rPr>
          <w:rFonts w:ascii="Arial" w:eastAsia="Times New Roman" w:hAnsi="Arial" w:cs="Arial"/>
          <w:b/>
          <w:snapToGrid w:val="0"/>
          <w:sz w:val="24"/>
          <w:szCs w:val="20"/>
          <w:lang w:val="en-GB"/>
        </w:rPr>
      </w:pPr>
      <w:r w:rsidRPr="00B012C3">
        <w:rPr>
          <w:rFonts w:ascii="Arial" w:eastAsia="Times New Roman" w:hAnsi="Arial" w:cs="Arial"/>
          <w:b/>
          <w:snapToGrid w:val="0"/>
          <w:sz w:val="24"/>
          <w:szCs w:val="20"/>
          <w:lang w:val="en-GB"/>
        </w:rPr>
        <w:t>PRICING SCHEDULE – NON-FIRM PRICES</w:t>
      </w:r>
    </w:p>
    <w:p w14:paraId="46CD51C6" w14:textId="77777777" w:rsidR="00B012C3" w:rsidRPr="00B012C3" w:rsidRDefault="00B012C3" w:rsidP="00B012C3">
      <w:pPr>
        <w:ind w:left="-1134"/>
        <w:jc w:val="center"/>
        <w:rPr>
          <w:rFonts w:ascii="Arial" w:hAnsi="Arial"/>
          <w:b/>
          <w:bCs/>
        </w:rPr>
      </w:pPr>
      <w:r w:rsidRPr="00B012C3">
        <w:rPr>
          <w:rFonts w:ascii="Arial" w:hAnsi="Arial"/>
          <w:b/>
          <w:bCs/>
          <w:sz w:val="24"/>
          <w:szCs w:val="24"/>
        </w:rPr>
        <w:t>(PURCHASES</w:t>
      </w:r>
      <w:r w:rsidRPr="00B012C3">
        <w:rPr>
          <w:rFonts w:ascii="Arial" w:hAnsi="Arial"/>
          <w:b/>
          <w:bCs/>
        </w:rPr>
        <w:t>)</w:t>
      </w:r>
    </w:p>
    <w:p w14:paraId="4DC6F803" w14:textId="77777777" w:rsidR="00B012C3" w:rsidRPr="00B012C3" w:rsidRDefault="00B012C3" w:rsidP="00B012C3">
      <w:pPr>
        <w:ind w:left="-1134"/>
        <w:rPr>
          <w:rFonts w:ascii="Arial" w:hAnsi="Arial"/>
          <w:sz w:val="16"/>
          <w:szCs w:val="16"/>
        </w:rPr>
      </w:pPr>
    </w:p>
    <w:p w14:paraId="6525782F" w14:textId="77777777" w:rsidR="00B012C3" w:rsidRPr="00B012C3" w:rsidRDefault="00B012C3" w:rsidP="00B012C3">
      <w:pPr>
        <w:tabs>
          <w:tab w:val="left" w:pos="5192"/>
        </w:tabs>
        <w:ind w:left="-1134"/>
        <w:rPr>
          <w:rFonts w:ascii="Arial" w:hAnsi="Arial"/>
          <w:sz w:val="16"/>
          <w:szCs w:val="16"/>
        </w:rPr>
      </w:pPr>
      <w:r w:rsidRPr="00B012C3">
        <w:rPr>
          <w:rFonts w:ascii="Arial" w:hAnsi="Arial"/>
          <w:sz w:val="16"/>
          <w:szCs w:val="16"/>
        </w:rPr>
        <w:tab/>
      </w:r>
    </w:p>
    <w:p w14:paraId="69808EE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r w:rsidRPr="00B012C3">
        <w:rPr>
          <w:rFonts w:ascii="Arial" w:eastAsia="Times New Roman" w:hAnsi="Arial" w:cs="Arial"/>
          <w:b/>
          <w:snapToGrid w:val="0"/>
          <w:sz w:val="20"/>
          <w:szCs w:val="20"/>
          <w:lang w:val="en-GB"/>
        </w:rPr>
        <w:t xml:space="preserve">NOTE: </w:t>
      </w:r>
      <w:r w:rsidRPr="00B012C3">
        <w:rPr>
          <w:rFonts w:ascii="Arial" w:eastAsia="Times New Roman" w:hAnsi="Arial" w:cs="Arial"/>
          <w:b/>
          <w:snapToGrid w:val="0"/>
          <w:sz w:val="20"/>
          <w:szCs w:val="20"/>
          <w:lang w:val="en-GB"/>
        </w:rPr>
        <w:tab/>
        <w:t xml:space="preserve">PRICE ADJUSTMENTS WILL BE ALLOWED AT THE PERIODS AND TIMES SPECIFIED IN THE BIDDING DOCUMENTS. </w:t>
      </w:r>
    </w:p>
    <w:p w14:paraId="03F6CFA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2E88A85C" w14:textId="77777777" w:rsidR="00B012C3" w:rsidRPr="00B012C3" w:rsidRDefault="00B012C3" w:rsidP="00B012C3">
      <w:pPr>
        <w:jc w:val="both"/>
        <w:rPr>
          <w:rFonts w:ascii="Arial" w:hAnsi="Arial"/>
          <w:b/>
          <w:bCs/>
          <w:lang w:val="en-US"/>
        </w:rPr>
      </w:pPr>
      <w:r w:rsidRPr="00B012C3">
        <w:rPr>
          <w:rFonts w:ascii="Arial" w:hAnsi="Arial"/>
          <w:b/>
          <w:bCs/>
          <w:lang w:val="en-US"/>
        </w:rPr>
        <w:t xml:space="preserve">IN CASES WHERE DIFFERENT DELIVERY POINTS INFLUENCE THE PRICING, A SEPARATE PRICING SCHEDULE MUST BE SUBMITTED FOR EACH DELIVERY POINT </w:t>
      </w:r>
    </w:p>
    <w:p w14:paraId="4BAFACD6" w14:textId="77777777" w:rsidR="00B012C3" w:rsidRPr="00B012C3" w:rsidRDefault="00B012C3" w:rsidP="00B012C3">
      <w:pPr>
        <w:rPr>
          <w:rFonts w:ascii="Arial" w:hAnsi="Arial"/>
          <w:b/>
          <w:bCs/>
        </w:rPr>
      </w:pPr>
    </w:p>
    <w:tbl>
      <w:tblPr>
        <w:tblW w:w="14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6"/>
      </w:tblGrid>
      <w:tr w:rsidR="00B012C3" w:rsidRPr="00B012C3" w14:paraId="41A3F51B" w14:textId="77777777" w:rsidTr="00DE3546">
        <w:trPr>
          <w:trHeight w:val="1144"/>
        </w:trPr>
        <w:tc>
          <w:tcPr>
            <w:tcW w:w="14276" w:type="dxa"/>
            <w:vAlign w:val="center"/>
          </w:tcPr>
          <w:p w14:paraId="2D86584C" w14:textId="77777777" w:rsidR="00B012C3" w:rsidRPr="00B012C3" w:rsidRDefault="00B012C3" w:rsidP="00B012C3">
            <w:pPr>
              <w:rPr>
                <w:rFonts w:ascii="Arial" w:hAnsi="Arial"/>
              </w:rPr>
            </w:pPr>
          </w:p>
          <w:p w14:paraId="15F62B30" w14:textId="77777777" w:rsidR="00B012C3" w:rsidRPr="00B012C3" w:rsidRDefault="00B012C3" w:rsidP="00B012C3">
            <w:pPr>
              <w:rPr>
                <w:rFonts w:ascii="Arial" w:hAnsi="Arial"/>
              </w:rPr>
            </w:pPr>
            <w:r w:rsidRPr="00B012C3">
              <w:rPr>
                <w:rFonts w:ascii="Arial" w:hAnsi="Arial"/>
              </w:rPr>
              <w:t>Name of Bidder………………………………………Bid number……………………………………………</w:t>
            </w:r>
          </w:p>
          <w:p w14:paraId="1FE3802B" w14:textId="77777777" w:rsidR="00B012C3" w:rsidRPr="00B012C3" w:rsidRDefault="00B012C3" w:rsidP="00B012C3">
            <w:pPr>
              <w:widowControl w:val="0"/>
              <w:tabs>
                <w:tab w:val="center" w:pos="4680"/>
                <w:tab w:val="right" w:pos="9360"/>
              </w:tabs>
              <w:spacing w:after="0" w:line="240" w:lineRule="auto"/>
              <w:rPr>
                <w:rFonts w:ascii="Arial" w:eastAsia="Times New Roman" w:hAnsi="Arial" w:cs="Arial"/>
                <w:snapToGrid w:val="0"/>
                <w:sz w:val="24"/>
                <w:szCs w:val="20"/>
                <w:lang w:val="en-US"/>
              </w:rPr>
            </w:pPr>
          </w:p>
          <w:p w14:paraId="75B8C025" w14:textId="77777777" w:rsidR="00B012C3" w:rsidRPr="00B012C3" w:rsidRDefault="00B012C3" w:rsidP="00B012C3">
            <w:pPr>
              <w:rPr>
                <w:rFonts w:ascii="Arial" w:hAnsi="Arial"/>
              </w:rPr>
            </w:pPr>
            <w:r w:rsidRPr="00B012C3">
              <w:rPr>
                <w:rFonts w:ascii="Arial" w:hAnsi="Arial"/>
              </w:rPr>
              <w:t>Closing Time ……………………………………</w:t>
            </w:r>
            <w:proofErr w:type="gramStart"/>
            <w:r w:rsidRPr="00B012C3">
              <w:rPr>
                <w:rFonts w:ascii="Arial" w:hAnsi="Arial"/>
              </w:rPr>
              <w:t>…..</w:t>
            </w:r>
            <w:proofErr w:type="gramEnd"/>
            <w:r w:rsidRPr="00B012C3">
              <w:rPr>
                <w:rFonts w:ascii="Arial" w:hAnsi="Arial"/>
              </w:rPr>
              <w:t xml:space="preserve"> Closing </w:t>
            </w:r>
            <w:proofErr w:type="gramStart"/>
            <w:r w:rsidRPr="00B012C3">
              <w:rPr>
                <w:rFonts w:ascii="Arial" w:hAnsi="Arial"/>
              </w:rPr>
              <w:t>Date  …</w:t>
            </w:r>
            <w:proofErr w:type="gramEnd"/>
            <w:r w:rsidRPr="00B012C3">
              <w:rPr>
                <w:rFonts w:ascii="Arial" w:hAnsi="Arial"/>
              </w:rPr>
              <w:t>………………………………………</w:t>
            </w:r>
          </w:p>
          <w:p w14:paraId="4BB03311" w14:textId="77777777" w:rsidR="00B012C3" w:rsidRPr="00B012C3" w:rsidRDefault="00B012C3" w:rsidP="00B012C3">
            <w:pPr>
              <w:widowControl w:val="0"/>
              <w:tabs>
                <w:tab w:val="center" w:pos="4680"/>
                <w:tab w:val="right" w:pos="9360"/>
              </w:tabs>
              <w:spacing w:after="0" w:line="240" w:lineRule="auto"/>
              <w:rPr>
                <w:rFonts w:ascii="Arial" w:eastAsia="Times New Roman" w:hAnsi="Arial" w:cs="Arial"/>
                <w:i/>
                <w:iCs/>
                <w:snapToGrid w:val="0"/>
                <w:sz w:val="24"/>
                <w:szCs w:val="20"/>
                <w:u w:val="single"/>
                <w:lang w:val="en-US"/>
              </w:rPr>
            </w:pPr>
            <w:r w:rsidRPr="00B012C3">
              <w:rPr>
                <w:rFonts w:ascii="Arial" w:eastAsia="Times New Roman" w:hAnsi="Arial" w:cs="Arial"/>
                <w:snapToGrid w:val="0"/>
                <w:sz w:val="24"/>
                <w:szCs w:val="20"/>
                <w:lang w:val="en-US"/>
              </w:rPr>
              <w:t xml:space="preserve">                                  </w:t>
            </w:r>
          </w:p>
        </w:tc>
      </w:tr>
    </w:tbl>
    <w:p w14:paraId="49FEF62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left="-1134"/>
        <w:rPr>
          <w:rFonts w:ascii="Arial" w:eastAsia="Times New Roman" w:hAnsi="Arial" w:cs="Arial"/>
          <w:bCs/>
          <w:snapToGrid w:val="0"/>
          <w:sz w:val="20"/>
          <w:szCs w:val="20"/>
          <w:lang w:val="en-GB"/>
        </w:rPr>
      </w:pPr>
    </w:p>
    <w:p w14:paraId="55364535" w14:textId="77777777" w:rsidR="00B012C3" w:rsidRPr="00B012C3" w:rsidRDefault="00B012C3" w:rsidP="00B012C3">
      <w:pPr>
        <w:ind w:left="-1134" w:firstLine="1134"/>
        <w:rPr>
          <w:rFonts w:ascii="Arial" w:hAnsi="Arial"/>
          <w:lang w:val="en-US"/>
        </w:rPr>
      </w:pPr>
      <w:r w:rsidRPr="00B012C3">
        <w:rPr>
          <w:rFonts w:ascii="Arial" w:hAnsi="Arial"/>
          <w:lang w:val="en-US"/>
        </w:rPr>
        <w:t>OFFER TO BE VALID FOR………DAYS FROM THE CLOSING DATE OF BID.</w:t>
      </w:r>
    </w:p>
    <w:p w14:paraId="1E09D294" w14:textId="77777777" w:rsidR="00B012C3" w:rsidRPr="00B012C3" w:rsidRDefault="00B012C3" w:rsidP="00B012C3">
      <w:pPr>
        <w:ind w:left="-1134" w:firstLine="1134"/>
        <w:rPr>
          <w:rFonts w:ascii="Arial" w:hAnsi="Arial"/>
          <w:lang w:val="en-US"/>
        </w:rPr>
      </w:pPr>
    </w:p>
    <w:p w14:paraId="79E046D0" w14:textId="77777777" w:rsidR="00B012C3" w:rsidRPr="00B012C3" w:rsidRDefault="00B012C3" w:rsidP="00B012C3">
      <w:pPr>
        <w:ind w:left="-1134" w:firstLine="1134"/>
        <w:rPr>
          <w:rFonts w:ascii="Arial" w:hAnsi="Arial"/>
          <w:lang w:val="en-US"/>
        </w:rPr>
      </w:pPr>
    </w:p>
    <w:tbl>
      <w:tblPr>
        <w:tblStyle w:val="TableGrid2"/>
        <w:tblW w:w="0" w:type="auto"/>
        <w:tblLook w:val="04A0" w:firstRow="1" w:lastRow="0" w:firstColumn="1" w:lastColumn="0" w:noHBand="0" w:noVBand="1"/>
      </w:tblPr>
      <w:tblGrid>
        <w:gridCol w:w="3964"/>
        <w:gridCol w:w="5103"/>
        <w:gridCol w:w="5045"/>
      </w:tblGrid>
      <w:tr w:rsidR="00B012C3" w:rsidRPr="00B012C3" w14:paraId="3EC41C54" w14:textId="77777777" w:rsidTr="00DE3546">
        <w:tc>
          <w:tcPr>
            <w:tcW w:w="3964" w:type="dxa"/>
            <w:tcBorders>
              <w:right w:val="single" w:sz="4" w:space="0" w:color="auto"/>
            </w:tcBorders>
          </w:tcPr>
          <w:p w14:paraId="2C098B9B"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b/>
                <w:bCs/>
                <w:snapToGrid w:val="0"/>
                <w:lang w:val="en-GB"/>
              </w:rPr>
            </w:pPr>
          </w:p>
          <w:p w14:paraId="053D7E79"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b/>
                <w:bCs/>
                <w:snapToGrid w:val="0"/>
                <w:lang w:val="en-GB"/>
              </w:rPr>
            </w:pPr>
            <w:proofErr w:type="gramStart"/>
            <w:r w:rsidRPr="00B012C3">
              <w:rPr>
                <w:rFonts w:ascii="Arial" w:hAnsi="Arial" w:cs="Arial"/>
                <w:b/>
                <w:bCs/>
                <w:snapToGrid w:val="0"/>
                <w:lang w:val="en-GB"/>
              </w:rPr>
              <w:t>ITEM  NO.</w:t>
            </w:r>
            <w:proofErr w:type="gramEnd"/>
          </w:p>
        </w:tc>
        <w:tc>
          <w:tcPr>
            <w:tcW w:w="5103" w:type="dxa"/>
            <w:tcBorders>
              <w:left w:val="single" w:sz="4" w:space="0" w:color="auto"/>
              <w:right w:val="single" w:sz="4" w:space="0" w:color="auto"/>
            </w:tcBorders>
          </w:tcPr>
          <w:p w14:paraId="23298E2C"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b/>
                <w:bCs/>
                <w:snapToGrid w:val="0"/>
                <w:lang w:val="en-GB"/>
              </w:rPr>
            </w:pPr>
          </w:p>
          <w:p w14:paraId="0C3FF9E4"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b/>
                <w:bCs/>
                <w:snapToGrid w:val="0"/>
                <w:lang w:val="en-GB"/>
              </w:rPr>
            </w:pPr>
            <w:r w:rsidRPr="00B012C3">
              <w:rPr>
                <w:rFonts w:ascii="Arial" w:hAnsi="Arial" w:cs="Arial"/>
                <w:b/>
                <w:bCs/>
                <w:snapToGrid w:val="0"/>
                <w:lang w:val="en-GB"/>
              </w:rPr>
              <w:t>QUANTITY</w:t>
            </w:r>
            <w:r w:rsidRPr="00B012C3">
              <w:rPr>
                <w:rFonts w:ascii="Arial" w:hAnsi="Arial" w:cs="Arial"/>
                <w:b/>
                <w:bCs/>
                <w:snapToGrid w:val="0"/>
                <w:lang w:val="en-GB"/>
              </w:rPr>
              <w:tab/>
              <w:t>DESCRIPTION</w:t>
            </w:r>
          </w:p>
        </w:tc>
        <w:tc>
          <w:tcPr>
            <w:tcW w:w="5045" w:type="dxa"/>
            <w:tcBorders>
              <w:left w:val="single" w:sz="4" w:space="0" w:color="auto"/>
            </w:tcBorders>
          </w:tcPr>
          <w:p w14:paraId="0D625362"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b/>
                <w:bCs/>
                <w:snapToGrid w:val="0"/>
                <w:lang w:val="en-GB"/>
              </w:rPr>
            </w:pPr>
          </w:p>
          <w:p w14:paraId="102588E2"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b/>
                <w:bCs/>
                <w:snapToGrid w:val="0"/>
                <w:lang w:val="en-GB"/>
              </w:rPr>
            </w:pPr>
            <w:r w:rsidRPr="00B012C3">
              <w:rPr>
                <w:rFonts w:ascii="Arial" w:hAnsi="Arial" w:cs="Arial"/>
                <w:b/>
                <w:bCs/>
                <w:snapToGrid w:val="0"/>
                <w:lang w:val="en-GB"/>
              </w:rPr>
              <w:t>BID PRICE IN RSA CURRENCY</w:t>
            </w:r>
          </w:p>
          <w:p w14:paraId="0B00F503"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b/>
                <w:bCs/>
                <w:snapToGrid w:val="0"/>
                <w:lang w:val="en-GB"/>
              </w:rPr>
            </w:pPr>
          </w:p>
        </w:tc>
      </w:tr>
      <w:tr w:rsidR="00B012C3" w:rsidRPr="00B012C3" w14:paraId="4FA5DE47" w14:textId="77777777" w:rsidTr="00DE3546">
        <w:tc>
          <w:tcPr>
            <w:tcW w:w="3964" w:type="dxa"/>
            <w:tcBorders>
              <w:right w:val="single" w:sz="4" w:space="0" w:color="auto"/>
            </w:tcBorders>
          </w:tcPr>
          <w:p w14:paraId="047F8AC0"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p w14:paraId="2BFA9F20"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tc>
        <w:tc>
          <w:tcPr>
            <w:tcW w:w="5103" w:type="dxa"/>
            <w:tcBorders>
              <w:left w:val="single" w:sz="4" w:space="0" w:color="auto"/>
              <w:right w:val="single" w:sz="4" w:space="0" w:color="auto"/>
            </w:tcBorders>
          </w:tcPr>
          <w:p w14:paraId="48B74B04"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snapToGrid w:val="0"/>
                <w:lang w:val="en-GB"/>
              </w:rPr>
            </w:pPr>
          </w:p>
        </w:tc>
        <w:tc>
          <w:tcPr>
            <w:tcW w:w="5045" w:type="dxa"/>
            <w:tcBorders>
              <w:left w:val="single" w:sz="4" w:space="0" w:color="auto"/>
            </w:tcBorders>
          </w:tcPr>
          <w:p w14:paraId="3AC5C1BA"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snapToGrid w:val="0"/>
                <w:lang w:val="en-GB"/>
              </w:rPr>
            </w:pPr>
          </w:p>
        </w:tc>
      </w:tr>
      <w:tr w:rsidR="00B012C3" w:rsidRPr="00B012C3" w14:paraId="79A80162" w14:textId="77777777" w:rsidTr="00DE3546">
        <w:tc>
          <w:tcPr>
            <w:tcW w:w="3964" w:type="dxa"/>
            <w:tcBorders>
              <w:right w:val="single" w:sz="4" w:space="0" w:color="auto"/>
            </w:tcBorders>
          </w:tcPr>
          <w:p w14:paraId="294D1E3D"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p w14:paraId="0E8DD8D7"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tc>
        <w:tc>
          <w:tcPr>
            <w:tcW w:w="5103" w:type="dxa"/>
            <w:tcBorders>
              <w:left w:val="single" w:sz="4" w:space="0" w:color="auto"/>
              <w:right w:val="single" w:sz="4" w:space="0" w:color="auto"/>
            </w:tcBorders>
          </w:tcPr>
          <w:p w14:paraId="72C458F0"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snapToGrid w:val="0"/>
                <w:lang w:val="en-GB"/>
              </w:rPr>
            </w:pPr>
          </w:p>
        </w:tc>
        <w:tc>
          <w:tcPr>
            <w:tcW w:w="5045" w:type="dxa"/>
            <w:tcBorders>
              <w:left w:val="single" w:sz="4" w:space="0" w:color="auto"/>
            </w:tcBorders>
          </w:tcPr>
          <w:p w14:paraId="7194EF2A"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snapToGrid w:val="0"/>
                <w:lang w:val="en-GB"/>
              </w:rPr>
            </w:pPr>
          </w:p>
        </w:tc>
      </w:tr>
      <w:tr w:rsidR="00B012C3" w:rsidRPr="00B012C3" w14:paraId="6D82901E" w14:textId="77777777" w:rsidTr="00DE3546">
        <w:tc>
          <w:tcPr>
            <w:tcW w:w="3964" w:type="dxa"/>
            <w:tcBorders>
              <w:right w:val="single" w:sz="4" w:space="0" w:color="auto"/>
            </w:tcBorders>
          </w:tcPr>
          <w:p w14:paraId="3D4A18CB"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p w14:paraId="5EA5F7E4"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jc w:val="center"/>
              <w:rPr>
                <w:rFonts w:ascii="Arial" w:hAnsi="Arial" w:cs="Arial"/>
                <w:snapToGrid w:val="0"/>
                <w:lang w:val="en-GB"/>
              </w:rPr>
            </w:pPr>
          </w:p>
        </w:tc>
        <w:tc>
          <w:tcPr>
            <w:tcW w:w="5103" w:type="dxa"/>
            <w:tcBorders>
              <w:left w:val="single" w:sz="4" w:space="0" w:color="auto"/>
              <w:right w:val="single" w:sz="4" w:space="0" w:color="auto"/>
            </w:tcBorders>
          </w:tcPr>
          <w:p w14:paraId="2023BEFF"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17"/>
              <w:jc w:val="center"/>
              <w:rPr>
                <w:rFonts w:ascii="Arial" w:hAnsi="Arial" w:cs="Arial"/>
                <w:snapToGrid w:val="0"/>
                <w:lang w:val="en-GB"/>
              </w:rPr>
            </w:pPr>
          </w:p>
        </w:tc>
        <w:tc>
          <w:tcPr>
            <w:tcW w:w="5045" w:type="dxa"/>
            <w:tcBorders>
              <w:left w:val="single" w:sz="4" w:space="0" w:color="auto"/>
            </w:tcBorders>
          </w:tcPr>
          <w:p w14:paraId="1662F5F6" w14:textId="77777777" w:rsidR="00B012C3" w:rsidRPr="00B012C3" w:rsidRDefault="00B012C3" w:rsidP="00B012C3">
            <w:pPr>
              <w:widowControl w:val="0"/>
              <w:tabs>
                <w:tab w:val="left" w:pos="720"/>
                <w:tab w:val="left" w:pos="1080"/>
                <w:tab w:val="left" w:pos="1944"/>
                <w:tab w:val="left" w:pos="2700"/>
                <w:tab w:val="left" w:pos="3384"/>
                <w:tab w:val="left" w:pos="3744"/>
                <w:tab w:val="left" w:pos="4644"/>
                <w:tab w:val="left" w:pos="5760"/>
                <w:tab w:val="left" w:pos="7920"/>
              </w:tabs>
              <w:spacing w:line="215" w:lineRule="auto"/>
              <w:ind w:left="285"/>
              <w:jc w:val="center"/>
              <w:rPr>
                <w:rFonts w:ascii="Arial" w:hAnsi="Arial" w:cs="Arial"/>
                <w:snapToGrid w:val="0"/>
                <w:lang w:val="en-GB"/>
              </w:rPr>
            </w:pPr>
          </w:p>
        </w:tc>
      </w:tr>
    </w:tbl>
    <w:p w14:paraId="44DFC01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Cs/>
          <w:snapToGrid w:val="0"/>
          <w:sz w:val="20"/>
          <w:szCs w:val="20"/>
          <w:lang w:val="en-GB"/>
        </w:rPr>
      </w:pPr>
    </w:p>
    <w:p w14:paraId="56DA040E"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Cs/>
          <w:snapToGrid w:val="0"/>
          <w:sz w:val="20"/>
          <w:szCs w:val="20"/>
          <w:lang w:val="en-GB"/>
        </w:rPr>
      </w:pPr>
    </w:p>
    <w:p w14:paraId="04DA800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Cs/>
          <w:snapToGrid w:val="0"/>
          <w:sz w:val="20"/>
          <w:szCs w:val="20"/>
          <w:lang w:val="en-GB"/>
        </w:rPr>
      </w:pPr>
    </w:p>
    <w:p w14:paraId="4D6E587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1D43E75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510E5A28" w14:textId="77777777" w:rsidR="00B012C3" w:rsidRPr="00B012C3" w:rsidRDefault="00B012C3" w:rsidP="00B012C3">
      <w:pPr>
        <w:numPr>
          <w:ilvl w:val="0"/>
          <w:numId w:val="5"/>
        </w:numPr>
        <w:tabs>
          <w:tab w:val="num" w:pos="-1134"/>
        </w:tabs>
        <w:spacing w:after="0" w:line="240" w:lineRule="auto"/>
        <w:ind w:left="0" w:firstLine="0"/>
        <w:jc w:val="both"/>
        <w:rPr>
          <w:rFonts w:ascii="Arial" w:hAnsi="Arial"/>
          <w:lang w:val="en-US"/>
        </w:rPr>
      </w:pPr>
      <w:r w:rsidRPr="00B012C3">
        <w:rPr>
          <w:rFonts w:ascii="Arial" w:hAnsi="Arial"/>
          <w:lang w:val="en-US"/>
        </w:rPr>
        <w:t>Required by:</w:t>
      </w:r>
      <w:r w:rsidRPr="00B012C3">
        <w:rPr>
          <w:rFonts w:ascii="Arial" w:hAnsi="Arial"/>
          <w:lang w:val="en-US"/>
        </w:rPr>
        <w:tab/>
        <w:t>…………………………………………………………………………………</w:t>
      </w:r>
    </w:p>
    <w:p w14:paraId="2EA585CD" w14:textId="77777777" w:rsidR="00B012C3" w:rsidRPr="00B012C3" w:rsidRDefault="00B012C3" w:rsidP="00B012C3">
      <w:pPr>
        <w:jc w:val="both"/>
        <w:rPr>
          <w:rFonts w:ascii="Arial" w:hAnsi="Arial"/>
          <w:lang w:val="en-US"/>
        </w:rPr>
      </w:pPr>
    </w:p>
    <w:p w14:paraId="1F0AD813" w14:textId="77777777" w:rsidR="00B012C3" w:rsidRPr="00B012C3" w:rsidRDefault="00B012C3" w:rsidP="00B012C3">
      <w:pPr>
        <w:jc w:val="both"/>
        <w:rPr>
          <w:rFonts w:ascii="Arial" w:hAnsi="Arial"/>
          <w:lang w:val="en-US"/>
        </w:rPr>
      </w:pPr>
      <w:r w:rsidRPr="00B012C3">
        <w:rPr>
          <w:rFonts w:ascii="Arial" w:hAnsi="Arial"/>
          <w:lang w:val="en-US"/>
        </w:rPr>
        <w:t>-</w:t>
      </w:r>
      <w:r w:rsidRPr="00B012C3">
        <w:rPr>
          <w:rFonts w:ascii="Arial" w:hAnsi="Arial"/>
          <w:lang w:val="en-US"/>
        </w:rPr>
        <w:tab/>
      </w:r>
      <w:proofErr w:type="gramStart"/>
      <w:r w:rsidRPr="00B012C3">
        <w:rPr>
          <w:rFonts w:ascii="Arial" w:hAnsi="Arial"/>
          <w:lang w:val="en-US"/>
        </w:rPr>
        <w:t>At:…</w:t>
      </w:r>
      <w:proofErr w:type="gramEnd"/>
      <w:r w:rsidRPr="00B012C3">
        <w:rPr>
          <w:rFonts w:ascii="Arial" w:hAnsi="Arial"/>
          <w:lang w:val="en-US"/>
        </w:rPr>
        <w:t>….…..………………………………………………………………………………….</w:t>
      </w:r>
    </w:p>
    <w:p w14:paraId="7E101921" w14:textId="77777777" w:rsidR="00B012C3" w:rsidRPr="00B012C3" w:rsidRDefault="00B012C3" w:rsidP="00B012C3">
      <w:pPr>
        <w:jc w:val="both"/>
        <w:rPr>
          <w:rFonts w:ascii="Arial" w:hAnsi="Arial"/>
          <w:lang w:val="en-US"/>
        </w:rPr>
      </w:pP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r w:rsidRPr="00B012C3">
        <w:rPr>
          <w:rFonts w:ascii="Arial" w:hAnsi="Arial"/>
          <w:lang w:val="en-US"/>
        </w:rPr>
        <w:tab/>
      </w:r>
    </w:p>
    <w:p w14:paraId="4AA10B16" w14:textId="77777777" w:rsidR="00B012C3" w:rsidRPr="00B012C3" w:rsidRDefault="00B012C3" w:rsidP="00B012C3">
      <w:pPr>
        <w:jc w:val="both"/>
        <w:rPr>
          <w:rFonts w:ascii="Arial" w:hAnsi="Arial"/>
          <w:lang w:val="en-US"/>
        </w:rPr>
      </w:pPr>
      <w:r w:rsidRPr="00B012C3">
        <w:rPr>
          <w:rFonts w:ascii="Arial" w:hAnsi="Arial"/>
          <w:lang w:val="en-US"/>
        </w:rPr>
        <w:tab/>
      </w:r>
    </w:p>
    <w:p w14:paraId="1F332DD3" w14:textId="77777777" w:rsidR="00B012C3" w:rsidRPr="00B012C3" w:rsidRDefault="00B012C3" w:rsidP="00B012C3">
      <w:pPr>
        <w:numPr>
          <w:ilvl w:val="0"/>
          <w:numId w:val="5"/>
        </w:numPr>
        <w:tabs>
          <w:tab w:val="num" w:pos="-709"/>
        </w:tabs>
        <w:spacing w:after="0" w:line="240" w:lineRule="auto"/>
        <w:ind w:left="0" w:firstLine="0"/>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Brand and model…</w:t>
      </w:r>
      <w:proofErr w:type="gramStart"/>
      <w:r w:rsidRPr="00B012C3">
        <w:rPr>
          <w:rFonts w:ascii="Arial" w:eastAsia="Times New Roman" w:hAnsi="Arial" w:cs="Arial"/>
          <w:snapToGrid w:val="0"/>
          <w:sz w:val="20"/>
          <w:szCs w:val="20"/>
          <w:lang w:val="en-GB"/>
        </w:rPr>
        <w:t>…..</w:t>
      </w:r>
      <w:proofErr w:type="gramEnd"/>
      <w:r w:rsidRPr="00B012C3">
        <w:rPr>
          <w:rFonts w:ascii="Arial" w:eastAsia="Times New Roman" w:hAnsi="Arial" w:cs="Arial"/>
          <w:snapToGrid w:val="0"/>
          <w:sz w:val="20"/>
          <w:szCs w:val="20"/>
          <w:lang w:val="en-GB"/>
        </w:rPr>
        <w:t>…………………………………………………………………………….</w:t>
      </w:r>
    </w:p>
    <w:p w14:paraId="0971C189" w14:textId="77777777" w:rsidR="00B012C3" w:rsidRPr="00B012C3" w:rsidRDefault="00B012C3" w:rsidP="00B012C3">
      <w:pPr>
        <w:numPr>
          <w:ilvl w:val="0"/>
          <w:numId w:val="5"/>
        </w:numPr>
        <w:spacing w:after="0" w:line="240" w:lineRule="auto"/>
        <w:ind w:left="0" w:firstLine="0"/>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p>
    <w:p w14:paraId="6C1A5BFD" w14:textId="77777777" w:rsidR="00B012C3" w:rsidRPr="00B012C3" w:rsidRDefault="00B012C3" w:rsidP="00B012C3">
      <w:pPr>
        <w:numPr>
          <w:ilvl w:val="0"/>
          <w:numId w:val="5"/>
        </w:numPr>
        <w:tabs>
          <w:tab w:val="num" w:pos="-1134"/>
        </w:tabs>
        <w:spacing w:after="0" w:line="240" w:lineRule="auto"/>
        <w:ind w:left="0" w:firstLine="0"/>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Country of origin……...…………………………………………………………………………….</w:t>
      </w:r>
    </w:p>
    <w:p w14:paraId="4A47F41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456C07D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5C76D6F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w:t>
      </w:r>
      <w:r w:rsidRPr="00B012C3">
        <w:rPr>
          <w:rFonts w:ascii="Arial" w:eastAsia="Times New Roman" w:hAnsi="Arial" w:cs="Arial"/>
          <w:snapToGrid w:val="0"/>
          <w:sz w:val="20"/>
          <w:szCs w:val="20"/>
          <w:lang w:val="en-GB"/>
        </w:rPr>
        <w:tab/>
        <w:t>Does the offer comply with the specification(s)?</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*YES/NO</w:t>
      </w:r>
    </w:p>
    <w:p w14:paraId="5621C39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6858FCA6" w14:textId="77777777" w:rsidR="00B012C3" w:rsidRPr="00B012C3" w:rsidRDefault="00B012C3" w:rsidP="00B012C3">
      <w:pPr>
        <w:numPr>
          <w:ilvl w:val="0"/>
          <w:numId w:val="5"/>
        </w:numPr>
        <w:tabs>
          <w:tab w:val="num" w:pos="-709"/>
        </w:tabs>
        <w:spacing w:after="0" w:line="240" w:lineRule="auto"/>
        <w:ind w:left="0" w:firstLine="0"/>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If not to specification, indicate deviation(s)…………………………………………………</w:t>
      </w:r>
      <w:proofErr w:type="gramStart"/>
      <w:r w:rsidRPr="00B012C3">
        <w:rPr>
          <w:rFonts w:ascii="Arial" w:eastAsia="Times New Roman" w:hAnsi="Arial" w:cs="Arial"/>
          <w:snapToGrid w:val="0"/>
          <w:sz w:val="20"/>
          <w:szCs w:val="20"/>
          <w:lang w:val="en-GB"/>
        </w:rPr>
        <w:t>…..</w:t>
      </w:r>
      <w:proofErr w:type="gramEnd"/>
    </w:p>
    <w:p w14:paraId="38E15E1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p>
    <w:p w14:paraId="38E4A1BB" w14:textId="77777777" w:rsidR="00B012C3" w:rsidRPr="00B012C3" w:rsidRDefault="00B012C3" w:rsidP="00B012C3">
      <w:pPr>
        <w:numPr>
          <w:ilvl w:val="0"/>
          <w:numId w:val="5"/>
        </w:numPr>
        <w:tabs>
          <w:tab w:val="num" w:pos="-1134"/>
        </w:tabs>
        <w:spacing w:after="0" w:line="240" w:lineRule="auto"/>
        <w:ind w:left="0" w:firstLine="0"/>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Period required for delivery………………………………………………………………………</w:t>
      </w:r>
    </w:p>
    <w:p w14:paraId="361D4DF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1D43C33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w:t>
      </w:r>
      <w:r w:rsidRPr="00B012C3">
        <w:rPr>
          <w:rFonts w:ascii="Arial" w:eastAsia="Times New Roman" w:hAnsi="Arial" w:cs="Arial"/>
          <w:snapToGrid w:val="0"/>
          <w:sz w:val="20"/>
          <w:szCs w:val="20"/>
          <w:lang w:val="en-GB"/>
        </w:rPr>
        <w:tab/>
        <w:t xml:space="preserve">Delivery: </w:t>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r>
      <w:r w:rsidRPr="00B012C3">
        <w:rPr>
          <w:rFonts w:ascii="Arial" w:eastAsia="Times New Roman" w:hAnsi="Arial" w:cs="Arial"/>
          <w:snapToGrid w:val="0"/>
          <w:sz w:val="20"/>
          <w:szCs w:val="20"/>
          <w:lang w:val="en-GB"/>
        </w:rPr>
        <w:tab/>
        <w:t>*Firm/Not firm</w:t>
      </w:r>
    </w:p>
    <w:p w14:paraId="4BA4ABF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0766B353"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09FA234A"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w:t>
      </w:r>
      <w:proofErr w:type="gramStart"/>
      <w:r w:rsidRPr="00B012C3">
        <w:rPr>
          <w:rFonts w:ascii="Arial" w:eastAsia="Times New Roman" w:hAnsi="Arial" w:cs="Arial"/>
          <w:snapToGrid w:val="0"/>
          <w:sz w:val="20"/>
          <w:szCs w:val="20"/>
          <w:lang w:val="en-GB"/>
        </w:rPr>
        <w:t>* ”all</w:t>
      </w:r>
      <w:proofErr w:type="gramEnd"/>
      <w:r w:rsidRPr="00B012C3">
        <w:rPr>
          <w:rFonts w:ascii="Arial" w:eastAsia="Times New Roman" w:hAnsi="Arial" w:cs="Arial"/>
          <w:snapToGrid w:val="0"/>
          <w:sz w:val="20"/>
          <w:szCs w:val="20"/>
          <w:lang w:val="en-GB"/>
        </w:rPr>
        <w:t xml:space="preserve"> applicable taxes” includes  value- added tax, pay as you earn, income tax, unemployment  insurance fund contributions and skills development levies.</w:t>
      </w:r>
    </w:p>
    <w:p w14:paraId="5C2880D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18E3590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64DA24D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Cs/>
          <w:snapToGrid w:val="0"/>
          <w:sz w:val="20"/>
          <w:szCs w:val="20"/>
          <w:lang w:val="en-GB"/>
        </w:rPr>
      </w:pPr>
    </w:p>
    <w:p w14:paraId="1FC570F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Cs/>
          <w:snapToGrid w:val="0"/>
          <w:sz w:val="20"/>
          <w:szCs w:val="20"/>
          <w:lang w:val="en-GB"/>
        </w:rPr>
      </w:pPr>
    </w:p>
    <w:p w14:paraId="748C0B39" w14:textId="77777777" w:rsidR="00B012C3" w:rsidRPr="00B012C3" w:rsidRDefault="00B012C3" w:rsidP="00B012C3">
      <w:pPr>
        <w:widowControl w:val="0"/>
        <w:tabs>
          <w:tab w:val="left" w:pos="538"/>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r w:rsidRPr="00B012C3">
        <w:rPr>
          <w:rFonts w:ascii="Arial" w:eastAsia="Times New Roman" w:hAnsi="Arial" w:cs="Arial"/>
          <w:snapToGrid w:val="0"/>
          <w:sz w:val="20"/>
          <w:szCs w:val="20"/>
          <w:lang w:val="en-GB"/>
        </w:rPr>
        <w:tab/>
      </w:r>
      <w:r w:rsidRPr="00B012C3">
        <w:rPr>
          <w:rFonts w:ascii="Arial" w:eastAsia="Times New Roman" w:hAnsi="Arial" w:cs="Arial"/>
          <w:b/>
          <w:snapToGrid w:val="0"/>
          <w:sz w:val="20"/>
          <w:szCs w:val="20"/>
          <w:lang w:val="en-GB"/>
        </w:rPr>
        <w:t>MBD 3.2</w:t>
      </w:r>
    </w:p>
    <w:p w14:paraId="3B9772D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0"/>
          <w:szCs w:val="20"/>
          <w:lang w:val="en-GB"/>
        </w:rPr>
      </w:pPr>
    </w:p>
    <w:p w14:paraId="3C1D293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0"/>
          <w:szCs w:val="20"/>
          <w:lang w:val="en-GB"/>
        </w:rPr>
      </w:pPr>
      <w:r w:rsidRPr="00B012C3">
        <w:rPr>
          <w:rFonts w:ascii="Arial" w:eastAsia="Times New Roman" w:hAnsi="Arial" w:cs="Arial"/>
          <w:b/>
          <w:snapToGrid w:val="0"/>
          <w:sz w:val="20"/>
          <w:szCs w:val="20"/>
          <w:lang w:val="en-GB"/>
        </w:rPr>
        <w:t>PRICE ADJUSTMENTS</w:t>
      </w:r>
    </w:p>
    <w:p w14:paraId="45C3535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0"/>
          <w:szCs w:val="20"/>
          <w:lang w:val="en-GB"/>
        </w:rPr>
      </w:pPr>
    </w:p>
    <w:p w14:paraId="7161E09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52F1D77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r w:rsidRPr="00B012C3">
        <w:rPr>
          <w:rFonts w:ascii="Arial" w:eastAsia="Times New Roman" w:hAnsi="Arial" w:cs="Arial"/>
          <w:b/>
          <w:snapToGrid w:val="0"/>
          <w:sz w:val="20"/>
          <w:szCs w:val="20"/>
          <w:lang w:val="en-GB"/>
        </w:rPr>
        <w:t>A</w:t>
      </w:r>
      <w:r w:rsidRPr="00B012C3">
        <w:rPr>
          <w:rFonts w:ascii="Arial" w:eastAsia="Times New Roman" w:hAnsi="Arial" w:cs="Arial"/>
          <w:b/>
          <w:snapToGrid w:val="0"/>
          <w:sz w:val="20"/>
          <w:szCs w:val="20"/>
          <w:lang w:val="en-GB"/>
        </w:rPr>
        <w:tab/>
      </w:r>
      <w:r w:rsidRPr="00B012C3">
        <w:rPr>
          <w:rFonts w:ascii="Arial" w:eastAsia="Times New Roman" w:hAnsi="Arial" w:cs="Arial"/>
          <w:b/>
          <w:snapToGrid w:val="0"/>
          <w:sz w:val="20"/>
          <w:szCs w:val="20"/>
          <w:lang w:val="en-GB"/>
        </w:rPr>
        <w:tab/>
        <w:t>NON-FIRM PRICES SUBJECT TO ESCALATION</w:t>
      </w:r>
    </w:p>
    <w:p w14:paraId="22E415E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2328E35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1.</w:t>
      </w:r>
      <w:r w:rsidRPr="00B012C3">
        <w:rPr>
          <w:rFonts w:ascii="Arial" w:eastAsia="Times New Roman" w:hAnsi="Arial" w:cs="Arial"/>
          <w:snapToGrid w:val="0"/>
          <w:sz w:val="20"/>
          <w:szCs w:val="20"/>
          <w:lang w:val="en-GB"/>
        </w:rPr>
        <w:tab/>
        <w:t xml:space="preserve">IN CASES OF PERIOD CONTRACTS, </w:t>
      </w:r>
      <w:proofErr w:type="gramStart"/>
      <w:r w:rsidRPr="00B012C3">
        <w:rPr>
          <w:rFonts w:ascii="Arial" w:eastAsia="Times New Roman" w:hAnsi="Arial" w:cs="Arial"/>
          <w:snapToGrid w:val="0"/>
          <w:sz w:val="20"/>
          <w:szCs w:val="20"/>
          <w:lang w:val="en-GB"/>
        </w:rPr>
        <w:t>NON FIRM</w:t>
      </w:r>
      <w:proofErr w:type="gramEnd"/>
      <w:r w:rsidRPr="00B012C3">
        <w:rPr>
          <w:rFonts w:ascii="Arial" w:eastAsia="Times New Roman" w:hAnsi="Arial" w:cs="Arial"/>
          <w:snapToGrid w:val="0"/>
          <w:sz w:val="20"/>
          <w:szCs w:val="20"/>
          <w:lang w:val="en-GB"/>
        </w:rPr>
        <w:t xml:space="preserve"> PRICES WILL BE ADJUSTED (LOADED) WITH THE ASSESSED CONTRACT PRICE ADJUSTMENTS IMPLICIT IN NON FIRM PRICES WHEN CALCULATING THE COMPARATIVE PRICES</w:t>
      </w:r>
    </w:p>
    <w:p w14:paraId="72A6185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69014B26" w14:textId="77777777" w:rsidR="00B012C3" w:rsidRPr="00B012C3" w:rsidRDefault="00B012C3" w:rsidP="00B012C3">
      <w:pPr>
        <w:numPr>
          <w:ilvl w:val="0"/>
          <w:numId w:val="42"/>
        </w:numPr>
        <w:tabs>
          <w:tab w:val="num" w:pos="0"/>
        </w:tabs>
        <w:spacing w:after="0" w:line="240"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lastRenderedPageBreak/>
        <w:t>IN THIS CATEGORY PRICE ESCALATIONS WILL ONLY BE CONSIDERED IN TERMS OF THE FOLLOWING FORMULA:</w:t>
      </w:r>
    </w:p>
    <w:p w14:paraId="71ACE6D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111FBCFD" w14:textId="77777777" w:rsidR="00B012C3" w:rsidRPr="00B012C3" w:rsidRDefault="00B012C3" w:rsidP="00B012C3">
      <w:pPr>
        <w:jc w:val="center"/>
        <w:rPr>
          <w:rFonts w:ascii="Arial" w:hAnsi="Arial"/>
        </w:rPr>
      </w:pPr>
      <w:r w:rsidRPr="00B012C3">
        <w:rPr>
          <w:rFonts w:ascii="Arial" w:hAnsi="Arial"/>
        </w:rPr>
        <w:tab/>
      </w:r>
      <w:r w:rsidRPr="00B012C3">
        <w:rPr>
          <w:rFonts w:ascii="Arial" w:hAnsi="Arial"/>
          <w:position w:val="-46"/>
        </w:rPr>
        <w:object w:dxaOrig="6020" w:dyaOrig="1040" w14:anchorId="2C044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pt;height:52pt" o:ole="" fillcolor="window">
            <v:imagedata r:id="rId14" o:title=""/>
          </v:shape>
          <o:OLEObject Type="Embed" ProgID="Equation.3" ShapeID="_x0000_i1025" DrawAspect="Content" ObjectID="_1683633162" r:id="rId15"/>
        </w:object>
      </w:r>
    </w:p>
    <w:p w14:paraId="09A20078" w14:textId="77777777" w:rsidR="00B012C3" w:rsidRPr="00B012C3" w:rsidRDefault="00B012C3" w:rsidP="00B012C3">
      <w:pPr>
        <w:tabs>
          <w:tab w:val="left" w:pos="720"/>
        </w:tabs>
        <w:jc w:val="both"/>
        <w:rPr>
          <w:rFonts w:ascii="Arial" w:hAnsi="Arial"/>
        </w:rPr>
      </w:pPr>
      <w:r w:rsidRPr="00B012C3">
        <w:rPr>
          <w:rFonts w:ascii="Arial" w:hAnsi="Arial"/>
        </w:rPr>
        <w:t>Where:</w:t>
      </w:r>
    </w:p>
    <w:p w14:paraId="26F8A4CE" w14:textId="77777777" w:rsidR="00B012C3" w:rsidRPr="00B012C3" w:rsidRDefault="00B012C3" w:rsidP="00B012C3">
      <w:pPr>
        <w:tabs>
          <w:tab w:val="left" w:pos="720"/>
        </w:tabs>
        <w:jc w:val="both"/>
        <w:rPr>
          <w:rFonts w:ascii="Arial" w:hAnsi="Arial"/>
        </w:rPr>
      </w:pPr>
    </w:p>
    <w:p w14:paraId="2BD748EE" w14:textId="77777777" w:rsidR="00B012C3" w:rsidRPr="00B012C3" w:rsidRDefault="00B012C3" w:rsidP="00B012C3">
      <w:pPr>
        <w:tabs>
          <w:tab w:val="left" w:pos="1701"/>
          <w:tab w:val="left" w:pos="2835"/>
        </w:tabs>
        <w:jc w:val="both"/>
        <w:rPr>
          <w:rFonts w:ascii="Arial" w:hAnsi="Arial"/>
        </w:rPr>
      </w:pPr>
      <w:r w:rsidRPr="00B012C3">
        <w:rPr>
          <w:rFonts w:ascii="Arial" w:hAnsi="Arial"/>
        </w:rPr>
        <w:t>Pa</w:t>
      </w:r>
      <w:r w:rsidRPr="00B012C3">
        <w:rPr>
          <w:rFonts w:ascii="Arial" w:hAnsi="Arial"/>
        </w:rPr>
        <w:tab/>
        <w:t>=</w:t>
      </w:r>
      <w:r w:rsidRPr="00B012C3">
        <w:rPr>
          <w:rFonts w:ascii="Arial" w:hAnsi="Arial"/>
        </w:rPr>
        <w:tab/>
        <w:t>The new escalated price to be calculated.</w:t>
      </w:r>
    </w:p>
    <w:p w14:paraId="7D15A0FB" w14:textId="77777777" w:rsidR="00B012C3" w:rsidRPr="00B012C3" w:rsidRDefault="00B012C3" w:rsidP="00B012C3">
      <w:pPr>
        <w:tabs>
          <w:tab w:val="left" w:pos="1701"/>
          <w:tab w:val="left" w:pos="2835"/>
        </w:tabs>
        <w:jc w:val="both"/>
        <w:rPr>
          <w:rFonts w:ascii="Arial" w:hAnsi="Arial"/>
          <w:b/>
          <w:bCs/>
        </w:rPr>
      </w:pPr>
      <w:r w:rsidRPr="00B012C3">
        <w:rPr>
          <w:rFonts w:ascii="Arial" w:hAnsi="Arial"/>
        </w:rPr>
        <w:t>(1-V) Pt</w:t>
      </w:r>
      <w:r w:rsidRPr="00B012C3">
        <w:rPr>
          <w:rFonts w:ascii="Arial" w:hAnsi="Arial"/>
        </w:rPr>
        <w:tab/>
        <w:t>=</w:t>
      </w:r>
      <w:r w:rsidRPr="00B012C3">
        <w:rPr>
          <w:rFonts w:ascii="Arial" w:hAnsi="Arial"/>
        </w:rPr>
        <w:tab/>
      </w:r>
      <w:r w:rsidRPr="00B012C3">
        <w:rPr>
          <w:rFonts w:ascii="Arial" w:hAnsi="Arial"/>
        </w:rPr>
        <w:tab/>
        <w:t xml:space="preserve">85% of the original bid price. </w:t>
      </w:r>
      <w:r w:rsidRPr="00B012C3">
        <w:rPr>
          <w:rFonts w:ascii="Arial" w:hAnsi="Arial"/>
          <w:b/>
          <w:bCs/>
        </w:rPr>
        <w:t>Note that Pt must always be the original bid price and not an escalated price.</w:t>
      </w:r>
    </w:p>
    <w:p w14:paraId="41CDCB2C" w14:textId="77777777" w:rsidR="00B012C3" w:rsidRPr="00B012C3" w:rsidRDefault="00B012C3" w:rsidP="00B012C3">
      <w:pPr>
        <w:tabs>
          <w:tab w:val="left" w:pos="1701"/>
          <w:tab w:val="left" w:pos="2835"/>
        </w:tabs>
        <w:jc w:val="both"/>
        <w:rPr>
          <w:rFonts w:ascii="Arial" w:hAnsi="Arial"/>
        </w:rPr>
      </w:pPr>
      <w:r w:rsidRPr="00B012C3">
        <w:rPr>
          <w:rFonts w:ascii="Arial" w:hAnsi="Arial"/>
        </w:rPr>
        <w:t>D1, D</w:t>
      </w:r>
      <w:proofErr w:type="gramStart"/>
      <w:r w:rsidRPr="00B012C3">
        <w:rPr>
          <w:rFonts w:ascii="Arial" w:hAnsi="Arial"/>
        </w:rPr>
        <w:t>2..</w:t>
      </w:r>
      <w:proofErr w:type="gramEnd"/>
      <w:r w:rsidRPr="00B012C3">
        <w:rPr>
          <w:rFonts w:ascii="Arial" w:hAnsi="Arial"/>
        </w:rPr>
        <w:tab/>
        <w:t>=</w:t>
      </w:r>
      <w:r w:rsidRPr="00B012C3">
        <w:rPr>
          <w:rFonts w:ascii="Arial" w:hAnsi="Arial"/>
        </w:rPr>
        <w:tab/>
        <w:t xml:space="preserve">Each factor of the bid price </w:t>
      </w:r>
      <w:proofErr w:type="spellStart"/>
      <w:r w:rsidRPr="00B012C3">
        <w:rPr>
          <w:rFonts w:ascii="Arial" w:hAnsi="Arial"/>
        </w:rPr>
        <w:t>eg.</w:t>
      </w:r>
      <w:proofErr w:type="spellEnd"/>
      <w:r w:rsidRPr="00B012C3">
        <w:rPr>
          <w:rFonts w:ascii="Arial" w:hAnsi="Arial"/>
        </w:rPr>
        <w:t xml:space="preserve"> labour, transport, clothing, footwear, etc.  The total of the various factors D</w:t>
      </w:r>
      <w:proofErr w:type="gramStart"/>
      <w:r w:rsidRPr="00B012C3">
        <w:rPr>
          <w:rFonts w:ascii="Arial" w:hAnsi="Arial"/>
        </w:rPr>
        <w:t>1,D</w:t>
      </w:r>
      <w:proofErr w:type="gramEnd"/>
      <w:r w:rsidRPr="00B012C3">
        <w:rPr>
          <w:rFonts w:ascii="Arial" w:hAnsi="Arial"/>
        </w:rPr>
        <w:t>2…etc. must add up to 100%.</w:t>
      </w:r>
    </w:p>
    <w:p w14:paraId="0EF838EB" w14:textId="77777777" w:rsidR="00B012C3" w:rsidRPr="00B012C3" w:rsidRDefault="00B012C3" w:rsidP="00B012C3">
      <w:pPr>
        <w:tabs>
          <w:tab w:val="left" w:pos="1701"/>
          <w:tab w:val="left" w:pos="2835"/>
          <w:tab w:val="left" w:pos="3420"/>
        </w:tabs>
        <w:jc w:val="both"/>
        <w:rPr>
          <w:rFonts w:ascii="Arial" w:hAnsi="Arial"/>
        </w:rPr>
      </w:pPr>
      <w:r w:rsidRPr="00B012C3">
        <w:rPr>
          <w:rFonts w:ascii="Arial" w:hAnsi="Arial"/>
        </w:rPr>
        <w:t>R1t, R2t……</w:t>
      </w:r>
      <w:r w:rsidRPr="00B012C3">
        <w:rPr>
          <w:rFonts w:ascii="Arial" w:hAnsi="Arial"/>
        </w:rPr>
        <w:tab/>
        <w:t>=</w:t>
      </w:r>
      <w:r w:rsidRPr="00B012C3">
        <w:rPr>
          <w:rFonts w:ascii="Arial" w:hAnsi="Arial"/>
        </w:rPr>
        <w:tab/>
        <w:t>Index figure obtained from new index (depends on the number of factors used).</w:t>
      </w:r>
    </w:p>
    <w:p w14:paraId="63AC525B" w14:textId="77777777" w:rsidR="00B012C3" w:rsidRPr="00B012C3" w:rsidRDefault="00B012C3" w:rsidP="00B012C3">
      <w:pPr>
        <w:tabs>
          <w:tab w:val="left" w:pos="1701"/>
          <w:tab w:val="left" w:pos="2835"/>
          <w:tab w:val="left" w:pos="3420"/>
        </w:tabs>
        <w:jc w:val="both"/>
        <w:rPr>
          <w:rFonts w:ascii="Arial" w:hAnsi="Arial"/>
        </w:rPr>
      </w:pPr>
      <w:r w:rsidRPr="00B012C3">
        <w:rPr>
          <w:rFonts w:ascii="Arial" w:hAnsi="Arial"/>
        </w:rPr>
        <w:t>R1o, R2o</w:t>
      </w:r>
      <w:r w:rsidRPr="00B012C3">
        <w:rPr>
          <w:rFonts w:ascii="Arial" w:hAnsi="Arial"/>
        </w:rPr>
        <w:tab/>
        <w:t>=</w:t>
      </w:r>
      <w:r w:rsidRPr="00B012C3">
        <w:rPr>
          <w:rFonts w:ascii="Arial" w:hAnsi="Arial"/>
        </w:rPr>
        <w:tab/>
        <w:t>Index figure at time of bidding.</w:t>
      </w:r>
    </w:p>
    <w:p w14:paraId="64E055BB" w14:textId="77777777" w:rsidR="00B012C3" w:rsidRPr="00B012C3" w:rsidRDefault="00B012C3" w:rsidP="00B012C3">
      <w:pPr>
        <w:tabs>
          <w:tab w:val="left" w:pos="1701"/>
          <w:tab w:val="left" w:pos="2835"/>
          <w:tab w:val="left" w:pos="3420"/>
        </w:tabs>
        <w:jc w:val="both"/>
        <w:rPr>
          <w:rFonts w:ascii="Arial" w:hAnsi="Arial"/>
        </w:rPr>
      </w:pPr>
      <w:proofErr w:type="spellStart"/>
      <w:r w:rsidRPr="00B012C3">
        <w:rPr>
          <w:rFonts w:ascii="Arial" w:hAnsi="Arial"/>
        </w:rPr>
        <w:t>VPt</w:t>
      </w:r>
      <w:proofErr w:type="spellEnd"/>
      <w:r w:rsidRPr="00B012C3">
        <w:rPr>
          <w:rFonts w:ascii="Arial" w:hAnsi="Arial"/>
        </w:rPr>
        <w:tab/>
        <w:t>=</w:t>
      </w:r>
      <w:r w:rsidRPr="00B012C3">
        <w:rPr>
          <w:rFonts w:ascii="Arial" w:hAnsi="Arial"/>
        </w:rPr>
        <w:tab/>
        <w:t xml:space="preserve">15% of the original bid price.  This portion of the bid price remains firm </w:t>
      </w:r>
      <w:proofErr w:type="gramStart"/>
      <w:r w:rsidRPr="00B012C3">
        <w:rPr>
          <w:rFonts w:ascii="Arial" w:hAnsi="Arial"/>
        </w:rPr>
        <w:t>i.e.</w:t>
      </w:r>
      <w:proofErr w:type="gramEnd"/>
      <w:r w:rsidRPr="00B012C3">
        <w:rPr>
          <w:rFonts w:ascii="Arial" w:hAnsi="Arial"/>
        </w:rPr>
        <w:t xml:space="preserve"> it is not subject to any price escalations.</w:t>
      </w:r>
    </w:p>
    <w:p w14:paraId="0D45DDA0" w14:textId="77777777" w:rsidR="00B012C3" w:rsidRPr="00B012C3" w:rsidRDefault="00B012C3" w:rsidP="00B012C3">
      <w:pPr>
        <w:tabs>
          <w:tab w:val="left" w:pos="1701"/>
          <w:tab w:val="left" w:pos="3420"/>
        </w:tabs>
        <w:jc w:val="both"/>
        <w:rPr>
          <w:rFonts w:ascii="Arial" w:hAnsi="Arial"/>
          <w:b/>
          <w:bCs/>
        </w:rPr>
      </w:pPr>
    </w:p>
    <w:p w14:paraId="4C53EBD0" w14:textId="77777777" w:rsidR="00B012C3" w:rsidRPr="00B012C3" w:rsidRDefault="00B012C3" w:rsidP="00B012C3">
      <w:pPr>
        <w:tabs>
          <w:tab w:val="left" w:pos="1701"/>
          <w:tab w:val="left" w:pos="3420"/>
        </w:tabs>
        <w:jc w:val="both"/>
        <w:rPr>
          <w:rFonts w:ascii="Arial" w:hAnsi="Arial"/>
        </w:rPr>
      </w:pPr>
      <w:r w:rsidRPr="00B012C3">
        <w:rPr>
          <w:rFonts w:ascii="Arial" w:hAnsi="Arial"/>
        </w:rPr>
        <w:t>3.</w:t>
      </w:r>
      <w:r w:rsidRPr="00B012C3">
        <w:rPr>
          <w:rFonts w:ascii="Arial" w:hAnsi="Arial"/>
        </w:rPr>
        <w:tab/>
        <w:t>The following index/indices must be used to calculate your bid price:</w:t>
      </w:r>
    </w:p>
    <w:p w14:paraId="4A8A563D" w14:textId="77777777" w:rsidR="00B012C3" w:rsidRPr="00B012C3" w:rsidRDefault="00B012C3" w:rsidP="00B012C3">
      <w:pPr>
        <w:tabs>
          <w:tab w:val="left" w:pos="720"/>
          <w:tab w:val="left" w:pos="3119"/>
          <w:tab w:val="left" w:pos="3420"/>
        </w:tabs>
        <w:jc w:val="both"/>
        <w:rPr>
          <w:rFonts w:ascii="Arial" w:hAnsi="Arial"/>
        </w:rPr>
      </w:pPr>
    </w:p>
    <w:p w14:paraId="381B4D89" w14:textId="77777777" w:rsidR="00B012C3" w:rsidRPr="00B012C3" w:rsidRDefault="00B012C3" w:rsidP="00B012C3">
      <w:pPr>
        <w:tabs>
          <w:tab w:val="left" w:pos="720"/>
          <w:tab w:val="left" w:pos="2835"/>
          <w:tab w:val="left" w:pos="3420"/>
        </w:tabs>
        <w:jc w:val="both"/>
        <w:rPr>
          <w:rFonts w:ascii="Arial" w:hAnsi="Arial"/>
        </w:rPr>
      </w:pPr>
      <w:r w:rsidRPr="00B012C3">
        <w:rPr>
          <w:rFonts w:ascii="Arial" w:hAnsi="Arial"/>
        </w:rPr>
        <w:t>Index………. Dated……….</w:t>
      </w:r>
      <w:r w:rsidRPr="00B012C3">
        <w:rPr>
          <w:rFonts w:ascii="Arial" w:hAnsi="Arial"/>
        </w:rPr>
        <w:tab/>
        <w:t>Index………. Dated……….</w:t>
      </w:r>
      <w:r w:rsidRPr="00B012C3">
        <w:rPr>
          <w:rFonts w:ascii="Arial" w:hAnsi="Arial"/>
        </w:rPr>
        <w:tab/>
        <w:t>Index………. Dated……….</w:t>
      </w:r>
    </w:p>
    <w:p w14:paraId="0A7A3F6A" w14:textId="77777777" w:rsidR="00B012C3" w:rsidRPr="00B012C3" w:rsidRDefault="00B012C3" w:rsidP="00B012C3">
      <w:pPr>
        <w:tabs>
          <w:tab w:val="left" w:pos="720"/>
          <w:tab w:val="left" w:pos="2835"/>
          <w:tab w:val="left" w:pos="3420"/>
        </w:tabs>
        <w:jc w:val="both"/>
        <w:rPr>
          <w:rFonts w:ascii="Arial" w:hAnsi="Arial"/>
        </w:rPr>
      </w:pPr>
    </w:p>
    <w:p w14:paraId="0EDF734B" w14:textId="77777777" w:rsidR="00B012C3" w:rsidRPr="00B012C3" w:rsidRDefault="00B012C3" w:rsidP="00B012C3">
      <w:pPr>
        <w:tabs>
          <w:tab w:val="left" w:pos="720"/>
          <w:tab w:val="left" w:pos="2835"/>
          <w:tab w:val="left" w:pos="3420"/>
        </w:tabs>
        <w:jc w:val="both"/>
        <w:rPr>
          <w:rFonts w:ascii="Arial" w:hAnsi="Arial"/>
          <w:b/>
          <w:bCs/>
        </w:rPr>
      </w:pPr>
      <w:r w:rsidRPr="00B012C3">
        <w:t>Index………. Dated……….</w:t>
      </w:r>
      <w:r w:rsidRPr="00B012C3">
        <w:tab/>
        <w:t>Index………. Dated……….</w:t>
      </w:r>
      <w:r w:rsidRPr="00B012C3">
        <w:tab/>
        <w:t>Index………. Dated……….</w:t>
      </w:r>
    </w:p>
    <w:p w14:paraId="2D56B70D" w14:textId="77777777" w:rsidR="00B012C3" w:rsidRPr="00B012C3" w:rsidRDefault="00B012C3" w:rsidP="00B012C3">
      <w:pPr>
        <w:tabs>
          <w:tab w:val="left" w:pos="720"/>
          <w:tab w:val="left" w:pos="2835"/>
          <w:tab w:val="left" w:pos="3420"/>
        </w:tabs>
        <w:jc w:val="both"/>
        <w:rPr>
          <w:rFonts w:ascii="Arial" w:hAnsi="Arial"/>
        </w:rPr>
      </w:pPr>
    </w:p>
    <w:p w14:paraId="72B9270A" w14:textId="77777777" w:rsidR="00B012C3" w:rsidRPr="00B012C3" w:rsidRDefault="00B012C3" w:rsidP="00B012C3">
      <w:pPr>
        <w:tabs>
          <w:tab w:val="left" w:pos="720"/>
          <w:tab w:val="left" w:pos="2835"/>
          <w:tab w:val="left" w:pos="3420"/>
        </w:tabs>
        <w:jc w:val="both"/>
        <w:rPr>
          <w:rFonts w:ascii="Arial" w:hAnsi="Arial"/>
        </w:rPr>
      </w:pPr>
    </w:p>
    <w:p w14:paraId="19F947BE" w14:textId="77777777" w:rsidR="00B012C3" w:rsidRPr="00B012C3" w:rsidRDefault="00B012C3" w:rsidP="00B012C3">
      <w:pPr>
        <w:tabs>
          <w:tab w:val="left" w:pos="720"/>
          <w:tab w:val="left" w:pos="2835"/>
          <w:tab w:val="left" w:pos="3420"/>
        </w:tabs>
        <w:jc w:val="both"/>
        <w:rPr>
          <w:rFonts w:ascii="Arial" w:hAnsi="Arial"/>
        </w:rPr>
      </w:pPr>
      <w:r w:rsidRPr="00B012C3">
        <w:rPr>
          <w:rFonts w:ascii="Arial" w:hAnsi="Arial"/>
        </w:rPr>
        <w:lastRenderedPageBreak/>
        <w:t>4.</w:t>
      </w:r>
      <w:r w:rsidRPr="00B012C3">
        <w:rPr>
          <w:rFonts w:ascii="Arial" w:hAnsi="Arial"/>
        </w:rPr>
        <w:tab/>
        <w:t>FURNISH A BREAKDOWN OF YOUR PRICE IN TERMS OF ABOVE-MENTIONED FORMULA.  THE TOTAL OF THE VARIOUS FACTORS MUST ADD UP TO 100%.</w:t>
      </w:r>
    </w:p>
    <w:p w14:paraId="0B41F5EE"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bl>
      <w:tblPr>
        <w:tblW w:w="14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8322"/>
      </w:tblGrid>
      <w:tr w:rsidR="00B012C3" w:rsidRPr="00B012C3" w14:paraId="00923387" w14:textId="77777777" w:rsidTr="00DE3546">
        <w:trPr>
          <w:cantSplit/>
          <w:trHeight w:val="498"/>
        </w:trPr>
        <w:tc>
          <w:tcPr>
            <w:tcW w:w="5954" w:type="dxa"/>
            <w:vAlign w:val="center"/>
          </w:tcPr>
          <w:p w14:paraId="7C845DE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FACTOR</w:t>
            </w:r>
          </w:p>
          <w:p w14:paraId="7D12B0A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 xml:space="preserve">(D1, D2 etc. </w:t>
            </w:r>
            <w:proofErr w:type="spellStart"/>
            <w:r w:rsidRPr="00B012C3">
              <w:rPr>
                <w:rFonts w:ascii="Arial" w:eastAsia="Times New Roman" w:hAnsi="Arial" w:cs="Arial"/>
                <w:snapToGrid w:val="0"/>
                <w:sz w:val="16"/>
                <w:szCs w:val="16"/>
                <w:lang w:val="en-GB"/>
              </w:rPr>
              <w:t>eg.</w:t>
            </w:r>
            <w:proofErr w:type="spellEnd"/>
            <w:r w:rsidRPr="00B012C3">
              <w:rPr>
                <w:rFonts w:ascii="Arial" w:eastAsia="Times New Roman" w:hAnsi="Arial" w:cs="Arial"/>
                <w:snapToGrid w:val="0"/>
                <w:sz w:val="16"/>
                <w:szCs w:val="16"/>
                <w:lang w:val="en-GB"/>
              </w:rPr>
              <w:t xml:space="preserve"> Labour, transport etc.)</w:t>
            </w:r>
          </w:p>
        </w:tc>
        <w:tc>
          <w:tcPr>
            <w:tcW w:w="8322" w:type="dxa"/>
            <w:vAlign w:val="center"/>
          </w:tcPr>
          <w:p w14:paraId="51107CD7"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P           PERCENTAGE OF BID PRICE</w:t>
            </w:r>
          </w:p>
        </w:tc>
      </w:tr>
      <w:tr w:rsidR="00B012C3" w:rsidRPr="00B012C3" w14:paraId="3CBD2739" w14:textId="77777777" w:rsidTr="00DE3546">
        <w:trPr>
          <w:cantSplit/>
          <w:trHeight w:val="280"/>
        </w:trPr>
        <w:tc>
          <w:tcPr>
            <w:tcW w:w="5954" w:type="dxa"/>
          </w:tcPr>
          <w:p w14:paraId="03CF795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496EDA6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45021491" w14:textId="77777777" w:rsidTr="00DE3546">
        <w:trPr>
          <w:cantSplit/>
          <w:trHeight w:val="255"/>
        </w:trPr>
        <w:tc>
          <w:tcPr>
            <w:tcW w:w="5954" w:type="dxa"/>
          </w:tcPr>
          <w:p w14:paraId="3F9677B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0A7BA8A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7B4A8D70" w14:textId="77777777" w:rsidTr="00DE3546">
        <w:trPr>
          <w:cantSplit/>
          <w:trHeight w:val="274"/>
        </w:trPr>
        <w:tc>
          <w:tcPr>
            <w:tcW w:w="5954" w:type="dxa"/>
          </w:tcPr>
          <w:p w14:paraId="7BDBC8DA"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39B54CA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106C080B" w14:textId="77777777" w:rsidTr="00DE3546">
        <w:trPr>
          <w:cantSplit/>
          <w:trHeight w:val="274"/>
        </w:trPr>
        <w:tc>
          <w:tcPr>
            <w:tcW w:w="5954" w:type="dxa"/>
          </w:tcPr>
          <w:p w14:paraId="7620FBA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6A63C43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2E6AC40D" w14:textId="77777777" w:rsidTr="00DE3546">
        <w:trPr>
          <w:cantSplit/>
          <w:trHeight w:val="274"/>
        </w:trPr>
        <w:tc>
          <w:tcPr>
            <w:tcW w:w="5954" w:type="dxa"/>
          </w:tcPr>
          <w:p w14:paraId="1B7D441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2FAA2C1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6B9F93BF" w14:textId="77777777" w:rsidTr="00DE3546">
        <w:trPr>
          <w:cantSplit/>
          <w:trHeight w:val="274"/>
        </w:trPr>
        <w:tc>
          <w:tcPr>
            <w:tcW w:w="5954" w:type="dxa"/>
          </w:tcPr>
          <w:p w14:paraId="50F0020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228BE36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25D37473" w14:textId="77777777" w:rsidTr="00DE3546">
        <w:trPr>
          <w:cantSplit/>
          <w:trHeight w:val="274"/>
        </w:trPr>
        <w:tc>
          <w:tcPr>
            <w:tcW w:w="5954" w:type="dxa"/>
          </w:tcPr>
          <w:p w14:paraId="63F40277"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230F87A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5EC692F1" w14:textId="77777777" w:rsidTr="00DE3546">
        <w:trPr>
          <w:cantSplit/>
          <w:trHeight w:val="274"/>
        </w:trPr>
        <w:tc>
          <w:tcPr>
            <w:tcW w:w="5954" w:type="dxa"/>
          </w:tcPr>
          <w:p w14:paraId="3C27196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43062BAE"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r w:rsidR="00B012C3" w:rsidRPr="00B012C3" w14:paraId="079BF284" w14:textId="77777777" w:rsidTr="00DE3546">
        <w:trPr>
          <w:cantSplit/>
          <w:trHeight w:val="274"/>
        </w:trPr>
        <w:tc>
          <w:tcPr>
            <w:tcW w:w="5954" w:type="dxa"/>
          </w:tcPr>
          <w:p w14:paraId="0300148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c>
          <w:tcPr>
            <w:tcW w:w="8322" w:type="dxa"/>
          </w:tcPr>
          <w:p w14:paraId="351F2A0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c>
      </w:tr>
    </w:tbl>
    <w:p w14:paraId="04B35D4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lang w:val="en-GB"/>
        </w:rPr>
      </w:pPr>
    </w:p>
    <w:p w14:paraId="700DACBA"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57A8502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6F1800A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06DDAC4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lang w:val="en-GB"/>
        </w:rPr>
      </w:pPr>
    </w:p>
    <w:p w14:paraId="0127273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lang w:val="en-GB"/>
        </w:rPr>
      </w:pPr>
    </w:p>
    <w:p w14:paraId="56173EE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lang w:val="en-GB"/>
        </w:rPr>
      </w:pPr>
      <w:r w:rsidRPr="00B012C3">
        <w:rPr>
          <w:rFonts w:ascii="Arial" w:eastAsia="Times New Roman" w:hAnsi="Arial" w:cs="Arial"/>
          <w:b/>
          <w:snapToGrid w:val="0"/>
          <w:sz w:val="20"/>
          <w:szCs w:val="20"/>
          <w:lang w:val="en-GB"/>
        </w:rPr>
        <w:t>MBD 3.2</w:t>
      </w:r>
    </w:p>
    <w:p w14:paraId="54D4A49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7CBB328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r w:rsidRPr="00B012C3">
        <w:rPr>
          <w:rFonts w:ascii="Arial" w:eastAsia="Times New Roman" w:hAnsi="Arial" w:cs="Arial"/>
          <w:b/>
          <w:snapToGrid w:val="0"/>
          <w:sz w:val="20"/>
          <w:szCs w:val="20"/>
          <w:lang w:val="en-GB"/>
        </w:rPr>
        <w:t>B</w:t>
      </w:r>
      <w:r w:rsidRPr="00B012C3">
        <w:rPr>
          <w:rFonts w:ascii="Arial" w:eastAsia="Times New Roman" w:hAnsi="Arial" w:cs="Arial"/>
          <w:b/>
          <w:snapToGrid w:val="0"/>
          <w:sz w:val="20"/>
          <w:szCs w:val="20"/>
          <w:lang w:val="en-GB"/>
        </w:rPr>
        <w:tab/>
        <w:t>PRICES SUBJECT TO RATE OF EXCHANGE VARIATIONS</w:t>
      </w:r>
    </w:p>
    <w:p w14:paraId="348D968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p w14:paraId="36D4385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1.</w:t>
      </w:r>
      <w:r w:rsidRPr="00B012C3">
        <w:rPr>
          <w:rFonts w:ascii="Arial" w:eastAsia="Times New Roman" w:hAnsi="Arial" w:cs="Arial"/>
          <w:snapToGrid w:val="0"/>
          <w:sz w:val="20"/>
          <w:szCs w:val="20"/>
          <w:lang w:val="en-GB"/>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0683560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hanging="1134"/>
        <w:jc w:val="both"/>
        <w:rPr>
          <w:rFonts w:ascii="Arial" w:eastAsia="Times New Roman" w:hAnsi="Arial" w:cs="Arial"/>
          <w:b/>
          <w:snapToGrid w:val="0"/>
          <w:sz w:val="20"/>
          <w:szCs w:val="20"/>
          <w:lang w:val="en-GB"/>
        </w:rPr>
      </w:pPr>
    </w:p>
    <w:tbl>
      <w:tblPr>
        <w:tblW w:w="1473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1"/>
        <w:gridCol w:w="1276"/>
        <w:gridCol w:w="1275"/>
        <w:gridCol w:w="1701"/>
        <w:gridCol w:w="1985"/>
        <w:gridCol w:w="2835"/>
        <w:gridCol w:w="2410"/>
      </w:tblGrid>
      <w:tr w:rsidR="00B012C3" w:rsidRPr="00B012C3" w14:paraId="41295EBB" w14:textId="77777777" w:rsidTr="00DE3546">
        <w:trPr>
          <w:trHeight w:val="411"/>
        </w:trPr>
        <w:tc>
          <w:tcPr>
            <w:tcW w:w="3251" w:type="dxa"/>
            <w:vAlign w:val="center"/>
          </w:tcPr>
          <w:p w14:paraId="77870E6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PARTICULARS OF FINANCIAL INSTITUTION</w:t>
            </w:r>
          </w:p>
        </w:tc>
        <w:tc>
          <w:tcPr>
            <w:tcW w:w="1276" w:type="dxa"/>
            <w:vAlign w:val="center"/>
          </w:tcPr>
          <w:p w14:paraId="13403513"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ITEM NO</w:t>
            </w:r>
          </w:p>
        </w:tc>
        <w:tc>
          <w:tcPr>
            <w:tcW w:w="1275" w:type="dxa"/>
            <w:vAlign w:val="center"/>
          </w:tcPr>
          <w:p w14:paraId="2140E17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PRICE</w:t>
            </w:r>
          </w:p>
        </w:tc>
        <w:tc>
          <w:tcPr>
            <w:tcW w:w="1701" w:type="dxa"/>
            <w:vAlign w:val="center"/>
          </w:tcPr>
          <w:p w14:paraId="5116314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CURRENCY</w:t>
            </w:r>
          </w:p>
        </w:tc>
        <w:tc>
          <w:tcPr>
            <w:tcW w:w="1985" w:type="dxa"/>
            <w:vAlign w:val="center"/>
          </w:tcPr>
          <w:p w14:paraId="5B6C45B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RATE</w:t>
            </w:r>
          </w:p>
        </w:tc>
        <w:tc>
          <w:tcPr>
            <w:tcW w:w="2835" w:type="dxa"/>
            <w:vAlign w:val="center"/>
          </w:tcPr>
          <w:p w14:paraId="63BBFCD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PORTION OF PRICE SUBJECT TO ROE</w:t>
            </w:r>
          </w:p>
        </w:tc>
        <w:tc>
          <w:tcPr>
            <w:tcW w:w="2410" w:type="dxa"/>
            <w:vAlign w:val="center"/>
          </w:tcPr>
          <w:p w14:paraId="3DDF78C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AMOUNT IN FOREIGN CURRENCY REMITTED ABROAD</w:t>
            </w:r>
          </w:p>
        </w:tc>
      </w:tr>
      <w:tr w:rsidR="00B012C3" w:rsidRPr="00B012C3" w14:paraId="511FF809" w14:textId="77777777" w:rsidTr="00DE3546">
        <w:trPr>
          <w:cantSplit/>
          <w:trHeight w:val="411"/>
        </w:trPr>
        <w:tc>
          <w:tcPr>
            <w:tcW w:w="3251" w:type="dxa"/>
          </w:tcPr>
          <w:p w14:paraId="6B24101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left="-738" w:firstLine="738"/>
              <w:jc w:val="both"/>
              <w:rPr>
                <w:rFonts w:ascii="Arial" w:eastAsia="Times New Roman" w:hAnsi="Arial" w:cs="Arial"/>
                <w:b/>
                <w:snapToGrid w:val="0"/>
                <w:sz w:val="20"/>
                <w:szCs w:val="20"/>
                <w:lang w:val="en-GB"/>
              </w:rPr>
            </w:pPr>
          </w:p>
        </w:tc>
        <w:tc>
          <w:tcPr>
            <w:tcW w:w="1276" w:type="dxa"/>
          </w:tcPr>
          <w:p w14:paraId="618AFCC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5" w:type="dxa"/>
          </w:tcPr>
          <w:p w14:paraId="2C0F583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701" w:type="dxa"/>
          </w:tcPr>
          <w:p w14:paraId="63B9447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985" w:type="dxa"/>
            <w:vAlign w:val="center"/>
          </w:tcPr>
          <w:p w14:paraId="5583C84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ZAR=</w:t>
            </w:r>
          </w:p>
        </w:tc>
        <w:tc>
          <w:tcPr>
            <w:tcW w:w="2835" w:type="dxa"/>
          </w:tcPr>
          <w:p w14:paraId="3BA6C66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2410" w:type="dxa"/>
          </w:tcPr>
          <w:p w14:paraId="08160DE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r>
      <w:tr w:rsidR="00B012C3" w:rsidRPr="00B012C3" w14:paraId="032B997B" w14:textId="77777777" w:rsidTr="00DE3546">
        <w:trPr>
          <w:cantSplit/>
          <w:trHeight w:val="412"/>
        </w:trPr>
        <w:tc>
          <w:tcPr>
            <w:tcW w:w="3251" w:type="dxa"/>
          </w:tcPr>
          <w:p w14:paraId="527B560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6" w:type="dxa"/>
          </w:tcPr>
          <w:p w14:paraId="60A0EFF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5" w:type="dxa"/>
          </w:tcPr>
          <w:p w14:paraId="192295E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701" w:type="dxa"/>
          </w:tcPr>
          <w:p w14:paraId="5EDD50C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985" w:type="dxa"/>
            <w:vAlign w:val="center"/>
          </w:tcPr>
          <w:p w14:paraId="6B6FB86E"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ZAR=</w:t>
            </w:r>
          </w:p>
        </w:tc>
        <w:tc>
          <w:tcPr>
            <w:tcW w:w="2835" w:type="dxa"/>
          </w:tcPr>
          <w:p w14:paraId="3803364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2410" w:type="dxa"/>
          </w:tcPr>
          <w:p w14:paraId="6E45B487"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r>
      <w:tr w:rsidR="00B012C3" w:rsidRPr="00B012C3" w14:paraId="4D8E8ABC" w14:textId="77777777" w:rsidTr="00DE3546">
        <w:trPr>
          <w:cantSplit/>
          <w:trHeight w:val="411"/>
        </w:trPr>
        <w:tc>
          <w:tcPr>
            <w:tcW w:w="3251" w:type="dxa"/>
          </w:tcPr>
          <w:p w14:paraId="3AABAFA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6" w:type="dxa"/>
          </w:tcPr>
          <w:p w14:paraId="677EFE8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5" w:type="dxa"/>
          </w:tcPr>
          <w:p w14:paraId="0DF65B0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701" w:type="dxa"/>
          </w:tcPr>
          <w:p w14:paraId="3F0DFB6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985" w:type="dxa"/>
            <w:vAlign w:val="center"/>
          </w:tcPr>
          <w:p w14:paraId="167331B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ZAR=</w:t>
            </w:r>
          </w:p>
        </w:tc>
        <w:tc>
          <w:tcPr>
            <w:tcW w:w="2835" w:type="dxa"/>
          </w:tcPr>
          <w:p w14:paraId="5C46AD9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2410" w:type="dxa"/>
          </w:tcPr>
          <w:p w14:paraId="1E7D721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r>
      <w:tr w:rsidR="00B012C3" w:rsidRPr="00B012C3" w14:paraId="19D52A0A" w14:textId="77777777" w:rsidTr="00DE3546">
        <w:trPr>
          <w:cantSplit/>
          <w:trHeight w:val="412"/>
        </w:trPr>
        <w:tc>
          <w:tcPr>
            <w:tcW w:w="3251" w:type="dxa"/>
          </w:tcPr>
          <w:p w14:paraId="706D38D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6" w:type="dxa"/>
          </w:tcPr>
          <w:p w14:paraId="292A9B8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5" w:type="dxa"/>
          </w:tcPr>
          <w:p w14:paraId="629E250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701" w:type="dxa"/>
          </w:tcPr>
          <w:p w14:paraId="6800195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985" w:type="dxa"/>
            <w:vAlign w:val="center"/>
          </w:tcPr>
          <w:p w14:paraId="66DA2D7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ZAR=</w:t>
            </w:r>
          </w:p>
        </w:tc>
        <w:tc>
          <w:tcPr>
            <w:tcW w:w="2835" w:type="dxa"/>
          </w:tcPr>
          <w:p w14:paraId="5B0E69B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2410" w:type="dxa"/>
          </w:tcPr>
          <w:p w14:paraId="52FB9D7A"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r>
      <w:tr w:rsidR="00B012C3" w:rsidRPr="00B012C3" w14:paraId="14550A3F" w14:textId="77777777" w:rsidTr="00DE3546">
        <w:trPr>
          <w:cantSplit/>
          <w:trHeight w:val="411"/>
        </w:trPr>
        <w:tc>
          <w:tcPr>
            <w:tcW w:w="3251" w:type="dxa"/>
          </w:tcPr>
          <w:p w14:paraId="21BA778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6" w:type="dxa"/>
          </w:tcPr>
          <w:p w14:paraId="098780B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5" w:type="dxa"/>
          </w:tcPr>
          <w:p w14:paraId="2E61685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701" w:type="dxa"/>
          </w:tcPr>
          <w:p w14:paraId="69ED6BA2"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985" w:type="dxa"/>
            <w:vAlign w:val="center"/>
          </w:tcPr>
          <w:p w14:paraId="54471A5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ZAR=</w:t>
            </w:r>
          </w:p>
        </w:tc>
        <w:tc>
          <w:tcPr>
            <w:tcW w:w="2835" w:type="dxa"/>
          </w:tcPr>
          <w:p w14:paraId="46CB4CE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2410" w:type="dxa"/>
          </w:tcPr>
          <w:p w14:paraId="00533CE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r>
      <w:tr w:rsidR="00B012C3" w:rsidRPr="00B012C3" w14:paraId="0615FCD6" w14:textId="77777777" w:rsidTr="00DE3546">
        <w:trPr>
          <w:cantSplit/>
          <w:trHeight w:val="412"/>
        </w:trPr>
        <w:tc>
          <w:tcPr>
            <w:tcW w:w="3251" w:type="dxa"/>
          </w:tcPr>
          <w:p w14:paraId="1D76C49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6" w:type="dxa"/>
          </w:tcPr>
          <w:p w14:paraId="705FC0E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275" w:type="dxa"/>
          </w:tcPr>
          <w:p w14:paraId="247936B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701" w:type="dxa"/>
          </w:tcPr>
          <w:p w14:paraId="5935C733"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1985" w:type="dxa"/>
            <w:vAlign w:val="center"/>
          </w:tcPr>
          <w:p w14:paraId="7F27E7D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16"/>
                <w:szCs w:val="16"/>
                <w:lang w:val="en-GB"/>
              </w:rPr>
            </w:pPr>
            <w:r w:rsidRPr="00B012C3">
              <w:rPr>
                <w:rFonts w:ascii="Arial" w:eastAsia="Times New Roman" w:hAnsi="Arial" w:cs="Arial"/>
                <w:snapToGrid w:val="0"/>
                <w:sz w:val="16"/>
                <w:szCs w:val="16"/>
                <w:lang w:val="en-GB"/>
              </w:rPr>
              <w:t>ZAR=</w:t>
            </w:r>
          </w:p>
        </w:tc>
        <w:tc>
          <w:tcPr>
            <w:tcW w:w="2835" w:type="dxa"/>
          </w:tcPr>
          <w:p w14:paraId="38F6D82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c>
          <w:tcPr>
            <w:tcW w:w="2410" w:type="dxa"/>
          </w:tcPr>
          <w:p w14:paraId="70D0674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
                <w:snapToGrid w:val="0"/>
                <w:sz w:val="20"/>
                <w:szCs w:val="20"/>
                <w:lang w:val="en-GB"/>
              </w:rPr>
            </w:pPr>
          </w:p>
        </w:tc>
      </w:tr>
    </w:tbl>
    <w:p w14:paraId="1491578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hanging="1134"/>
        <w:jc w:val="both"/>
        <w:rPr>
          <w:rFonts w:ascii="Arial" w:eastAsia="Times New Roman" w:hAnsi="Arial" w:cs="Arial"/>
          <w:b/>
          <w:snapToGrid w:val="0"/>
          <w:sz w:val="20"/>
          <w:szCs w:val="20"/>
          <w:lang w:val="en-GB"/>
        </w:rPr>
      </w:pPr>
    </w:p>
    <w:p w14:paraId="26D71827"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hanging="1134"/>
        <w:jc w:val="both"/>
        <w:rPr>
          <w:rFonts w:ascii="Arial" w:eastAsia="Times New Roman" w:hAnsi="Arial" w:cs="Arial"/>
          <w:b/>
          <w:snapToGrid w:val="0"/>
          <w:sz w:val="20"/>
          <w:szCs w:val="20"/>
          <w:lang w:val="en-GB"/>
        </w:rPr>
      </w:pPr>
    </w:p>
    <w:p w14:paraId="24C668A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hanging="1134"/>
        <w:jc w:val="both"/>
        <w:rPr>
          <w:rFonts w:ascii="Arial" w:eastAsia="Times New Roman" w:hAnsi="Arial" w:cs="Arial"/>
          <w:b/>
          <w:snapToGrid w:val="0"/>
          <w:sz w:val="20"/>
          <w:szCs w:val="20"/>
          <w:lang w:val="en-GB"/>
        </w:rPr>
      </w:pPr>
    </w:p>
    <w:p w14:paraId="6AA9E2B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hanging="1134"/>
        <w:jc w:val="both"/>
        <w:rPr>
          <w:rFonts w:ascii="Arial" w:eastAsia="Times New Roman" w:hAnsi="Arial" w:cs="Arial"/>
          <w:bCs/>
          <w:snapToGrid w:val="0"/>
          <w:sz w:val="20"/>
          <w:szCs w:val="20"/>
          <w:lang w:val="en-GB"/>
        </w:rPr>
      </w:pPr>
      <w:r w:rsidRPr="00B012C3">
        <w:rPr>
          <w:rFonts w:ascii="Arial" w:eastAsia="Times New Roman" w:hAnsi="Arial" w:cs="Arial"/>
          <w:snapToGrid w:val="0"/>
          <w:sz w:val="20"/>
          <w:szCs w:val="20"/>
          <w:lang w:val="en-GB"/>
        </w:rPr>
        <w:t>2.</w:t>
      </w:r>
      <w:r w:rsidRPr="00B012C3">
        <w:rPr>
          <w:rFonts w:ascii="Arial" w:eastAsia="Times New Roman" w:hAnsi="Arial" w:cs="Arial"/>
          <w:b/>
          <w:snapToGrid w:val="0"/>
          <w:sz w:val="20"/>
          <w:szCs w:val="20"/>
          <w:lang w:val="en-GB"/>
        </w:rPr>
        <w:tab/>
      </w:r>
      <w:r w:rsidRPr="00B012C3">
        <w:rPr>
          <w:rFonts w:ascii="Arial" w:eastAsia="Times New Roman" w:hAnsi="Arial" w:cs="Arial"/>
          <w:snapToGrid w:val="0"/>
          <w:sz w:val="20"/>
          <w:szCs w:val="20"/>
          <w:lang w:val="en-GB"/>
        </w:rPr>
        <w:t>Adjustments for rate of exchange variations during the contract period will be calculated by using the average monthly exchange rates as issued by your commercial bank for the periods indicated hereunder: (Proof from bank required)</w:t>
      </w:r>
    </w:p>
    <w:p w14:paraId="126BD06A"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4D2739FD"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tbl>
      <w:tblPr>
        <w:tblW w:w="1487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6273"/>
      </w:tblGrid>
      <w:tr w:rsidR="00B012C3" w:rsidRPr="00B012C3" w14:paraId="5A6EF778" w14:textId="77777777" w:rsidTr="00DE3546">
        <w:trPr>
          <w:trHeight w:val="711"/>
        </w:trPr>
        <w:tc>
          <w:tcPr>
            <w:tcW w:w="4258" w:type="dxa"/>
            <w:vAlign w:val="center"/>
          </w:tcPr>
          <w:p w14:paraId="74E883B0"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AVERAGE MONTHLY EXCHANGE RATES FOR THE PERIOD:</w:t>
            </w:r>
          </w:p>
        </w:tc>
        <w:tc>
          <w:tcPr>
            <w:tcW w:w="2171" w:type="dxa"/>
            <w:vAlign w:val="center"/>
          </w:tcPr>
          <w:p w14:paraId="1710DC8B"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DATE DOCUMENTATION MUST BE SUBMITTED TO THIS OFFICE</w:t>
            </w:r>
          </w:p>
        </w:tc>
        <w:tc>
          <w:tcPr>
            <w:tcW w:w="2172" w:type="dxa"/>
            <w:vAlign w:val="center"/>
          </w:tcPr>
          <w:p w14:paraId="7CE97FA8"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DATE FROM WHICH NEW CALCULATED PRICES WILL BECOME EFFECTIVE</w:t>
            </w:r>
          </w:p>
        </w:tc>
        <w:tc>
          <w:tcPr>
            <w:tcW w:w="6273" w:type="dxa"/>
            <w:vAlign w:val="center"/>
          </w:tcPr>
          <w:p w14:paraId="24D354F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r w:rsidRPr="00B012C3">
              <w:rPr>
                <w:rFonts w:ascii="Arial" w:eastAsia="Times New Roman" w:hAnsi="Arial" w:cs="Arial"/>
                <w:b/>
                <w:snapToGrid w:val="0"/>
                <w:sz w:val="16"/>
                <w:szCs w:val="16"/>
                <w:lang w:val="en-GB"/>
              </w:rPr>
              <w:t>DATE UNTIL WHICH NEW CALCULATED PRICE WILL BE EFFECTIVE</w:t>
            </w:r>
          </w:p>
        </w:tc>
      </w:tr>
      <w:tr w:rsidR="00B012C3" w:rsidRPr="00B012C3" w14:paraId="3E00D78A" w14:textId="77777777" w:rsidTr="00DE3546">
        <w:trPr>
          <w:trHeight w:val="463"/>
        </w:trPr>
        <w:tc>
          <w:tcPr>
            <w:tcW w:w="4258" w:type="dxa"/>
            <w:vAlign w:val="center"/>
          </w:tcPr>
          <w:p w14:paraId="6E18A6D5"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ind w:hanging="313"/>
              <w:jc w:val="center"/>
              <w:rPr>
                <w:rFonts w:ascii="Arial" w:eastAsia="Times New Roman" w:hAnsi="Arial" w:cs="Arial"/>
                <w:b/>
                <w:snapToGrid w:val="0"/>
                <w:sz w:val="16"/>
                <w:szCs w:val="16"/>
                <w:lang w:val="en-GB"/>
              </w:rPr>
            </w:pPr>
          </w:p>
        </w:tc>
        <w:tc>
          <w:tcPr>
            <w:tcW w:w="2171" w:type="dxa"/>
            <w:vAlign w:val="center"/>
          </w:tcPr>
          <w:p w14:paraId="42C53D5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2172" w:type="dxa"/>
            <w:vAlign w:val="center"/>
          </w:tcPr>
          <w:p w14:paraId="23CE946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6273" w:type="dxa"/>
            <w:vAlign w:val="center"/>
          </w:tcPr>
          <w:p w14:paraId="4720524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r>
      <w:tr w:rsidR="00B012C3" w:rsidRPr="00B012C3" w14:paraId="71AB41F1" w14:textId="77777777" w:rsidTr="00DE3546">
        <w:trPr>
          <w:trHeight w:val="463"/>
        </w:trPr>
        <w:tc>
          <w:tcPr>
            <w:tcW w:w="4258" w:type="dxa"/>
            <w:vAlign w:val="center"/>
          </w:tcPr>
          <w:p w14:paraId="4159A4F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2171" w:type="dxa"/>
            <w:vAlign w:val="center"/>
          </w:tcPr>
          <w:p w14:paraId="271B98A4"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2172" w:type="dxa"/>
            <w:vAlign w:val="center"/>
          </w:tcPr>
          <w:p w14:paraId="68BB826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6273" w:type="dxa"/>
            <w:vAlign w:val="center"/>
          </w:tcPr>
          <w:p w14:paraId="7C8767E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r>
      <w:tr w:rsidR="00B012C3" w:rsidRPr="00B012C3" w14:paraId="54DC0FC6" w14:textId="77777777" w:rsidTr="00DE3546">
        <w:trPr>
          <w:trHeight w:val="463"/>
        </w:trPr>
        <w:tc>
          <w:tcPr>
            <w:tcW w:w="4258" w:type="dxa"/>
            <w:vAlign w:val="center"/>
          </w:tcPr>
          <w:p w14:paraId="520DC026"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2171" w:type="dxa"/>
            <w:vAlign w:val="center"/>
          </w:tcPr>
          <w:p w14:paraId="7491468C"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2172" w:type="dxa"/>
            <w:vAlign w:val="center"/>
          </w:tcPr>
          <w:p w14:paraId="044C5369"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c>
          <w:tcPr>
            <w:tcW w:w="6273" w:type="dxa"/>
            <w:vAlign w:val="center"/>
          </w:tcPr>
          <w:p w14:paraId="7F28A201"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16"/>
                <w:szCs w:val="16"/>
                <w:lang w:val="en-GB"/>
              </w:rPr>
            </w:pPr>
          </w:p>
        </w:tc>
      </w:tr>
    </w:tbl>
    <w:p w14:paraId="1956123F" w14:textId="77777777" w:rsidR="00B012C3" w:rsidRPr="00B012C3" w:rsidRDefault="00B012C3" w:rsidP="00B012C3">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bCs/>
          <w:snapToGrid w:val="0"/>
          <w:sz w:val="20"/>
          <w:szCs w:val="20"/>
          <w:lang w:val="en-GB"/>
        </w:rPr>
      </w:pPr>
    </w:p>
    <w:p w14:paraId="1606C345" w14:textId="77777777" w:rsidR="00B012C3" w:rsidRPr="00B012C3" w:rsidRDefault="00B012C3" w:rsidP="00B012C3">
      <w:pPr>
        <w:spacing w:line="200" w:lineRule="exact"/>
        <w:rPr>
          <w:rFonts w:ascii="Arial Narrow" w:eastAsia="Arial Narrow" w:hAnsi="Arial Narrow"/>
          <w:b/>
        </w:rPr>
      </w:pPr>
    </w:p>
    <w:p w14:paraId="43333BA4"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1F83CCE9"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1E58C151"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4DFCFC85"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7D7047B7"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577C29AC"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51577E6E"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249A1EB9"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4799741A" w14:textId="77777777" w:rsidR="00555EF1" w:rsidRDefault="00555EF1"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6507DB91" w14:textId="77777777" w:rsidR="003D36E6" w:rsidRDefault="003D36E6"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797F2682" w14:textId="77777777" w:rsidR="003D36E6" w:rsidRDefault="003D36E6"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1DF54B74" w14:textId="77777777" w:rsidR="00D0385F" w:rsidRDefault="00D0385F" w:rsidP="008D60DE">
      <w:pPr>
        <w:widowControl w:val="0"/>
        <w:tabs>
          <w:tab w:val="left" w:pos="7363"/>
          <w:tab w:val="center" w:pos="9639"/>
        </w:tabs>
        <w:spacing w:after="0" w:line="240" w:lineRule="auto"/>
        <w:jc w:val="right"/>
        <w:rPr>
          <w:rFonts w:ascii="Arial" w:eastAsia="Times New Roman" w:hAnsi="Arial" w:cs="Arial"/>
          <w:b/>
          <w:snapToGrid w:val="0"/>
          <w:sz w:val="24"/>
          <w:szCs w:val="24"/>
          <w:lang w:val="en-GB"/>
        </w:rPr>
      </w:pPr>
    </w:p>
    <w:p w14:paraId="665C6F4A" w14:textId="77777777" w:rsidR="00D0385F" w:rsidRDefault="00D0385F" w:rsidP="008D60DE">
      <w:pPr>
        <w:widowControl w:val="0"/>
        <w:tabs>
          <w:tab w:val="left" w:pos="7363"/>
          <w:tab w:val="center" w:pos="9639"/>
        </w:tabs>
        <w:spacing w:after="0" w:line="240" w:lineRule="auto"/>
        <w:jc w:val="right"/>
        <w:rPr>
          <w:rFonts w:ascii="Arial" w:eastAsia="Times New Roman" w:hAnsi="Arial" w:cs="Arial"/>
          <w:b/>
          <w:snapToGrid w:val="0"/>
          <w:sz w:val="24"/>
          <w:szCs w:val="24"/>
          <w:lang w:val="en-GB"/>
        </w:rPr>
      </w:pPr>
    </w:p>
    <w:p w14:paraId="4BE37D71" w14:textId="77777777" w:rsidR="00B012C3" w:rsidRDefault="00B012C3" w:rsidP="008D60DE">
      <w:pPr>
        <w:widowControl w:val="0"/>
        <w:tabs>
          <w:tab w:val="left" w:pos="7363"/>
          <w:tab w:val="center" w:pos="9639"/>
        </w:tabs>
        <w:spacing w:after="0" w:line="240" w:lineRule="auto"/>
        <w:jc w:val="right"/>
        <w:rPr>
          <w:rFonts w:ascii="Arial" w:eastAsia="Times New Roman" w:hAnsi="Arial" w:cs="Arial"/>
          <w:b/>
          <w:snapToGrid w:val="0"/>
          <w:sz w:val="24"/>
          <w:szCs w:val="24"/>
          <w:lang w:val="en-GB"/>
        </w:rPr>
        <w:sectPr w:rsidR="00B012C3" w:rsidSect="00B012C3">
          <w:pgSz w:w="16839" w:h="11907" w:orient="landscape" w:code="9"/>
          <w:pgMar w:top="1418" w:right="1276" w:bottom="1559" w:left="1440" w:header="709" w:footer="709" w:gutter="0"/>
          <w:cols w:space="708"/>
          <w:docGrid w:linePitch="360"/>
        </w:sectPr>
      </w:pPr>
    </w:p>
    <w:p w14:paraId="3B6C4E41" w14:textId="3F76CEAC" w:rsidR="008D60DE" w:rsidRPr="008D60DE" w:rsidRDefault="008D60DE" w:rsidP="008D60DE">
      <w:pPr>
        <w:widowControl w:val="0"/>
        <w:tabs>
          <w:tab w:val="left" w:pos="7363"/>
          <w:tab w:val="center" w:pos="9639"/>
        </w:tabs>
        <w:spacing w:after="0" w:line="240" w:lineRule="auto"/>
        <w:jc w:val="right"/>
        <w:rPr>
          <w:rFonts w:ascii="Arial" w:eastAsia="Times New Roman" w:hAnsi="Arial" w:cs="Arial"/>
          <w:b/>
          <w:snapToGrid w:val="0"/>
          <w:sz w:val="24"/>
          <w:szCs w:val="24"/>
          <w:lang w:val="en-GB"/>
        </w:rPr>
      </w:pPr>
      <w:r w:rsidRPr="008D60DE">
        <w:rPr>
          <w:rFonts w:ascii="Arial" w:eastAsia="Times New Roman" w:hAnsi="Arial" w:cs="Arial"/>
          <w:b/>
          <w:snapToGrid w:val="0"/>
          <w:sz w:val="24"/>
          <w:szCs w:val="24"/>
          <w:lang w:val="en-GB"/>
        </w:rPr>
        <w:lastRenderedPageBreak/>
        <w:t xml:space="preserve">     MBD 4</w:t>
      </w:r>
    </w:p>
    <w:p w14:paraId="4502EF67" w14:textId="77777777" w:rsidR="008D60DE" w:rsidRPr="008D60DE" w:rsidRDefault="008D60DE" w:rsidP="008D60DE">
      <w:pPr>
        <w:widowControl w:val="0"/>
        <w:tabs>
          <w:tab w:val="left" w:pos="7363"/>
          <w:tab w:val="center" w:pos="10530"/>
        </w:tabs>
        <w:spacing w:after="0" w:line="240" w:lineRule="auto"/>
        <w:jc w:val="center"/>
        <w:rPr>
          <w:rFonts w:ascii="Arial" w:eastAsia="Times New Roman" w:hAnsi="Arial" w:cs="Arial"/>
          <w:b/>
          <w:snapToGrid w:val="0"/>
          <w:lang w:val="en-GB"/>
        </w:rPr>
      </w:pPr>
    </w:p>
    <w:p w14:paraId="1CA70974" w14:textId="77777777" w:rsidR="008D60DE" w:rsidRPr="008D60DE" w:rsidRDefault="008D60DE" w:rsidP="008D60DE">
      <w:pPr>
        <w:widowControl w:val="0"/>
        <w:tabs>
          <w:tab w:val="left" w:pos="7363"/>
          <w:tab w:val="center" w:pos="10530"/>
        </w:tabs>
        <w:spacing w:after="0" w:line="240" w:lineRule="auto"/>
        <w:jc w:val="center"/>
        <w:rPr>
          <w:rFonts w:ascii="Arial" w:eastAsia="Times New Roman" w:hAnsi="Arial" w:cs="Arial"/>
          <w:b/>
          <w:snapToGrid w:val="0"/>
          <w:sz w:val="24"/>
          <w:szCs w:val="24"/>
          <w:lang w:val="en-GB"/>
        </w:rPr>
      </w:pPr>
      <w:r w:rsidRPr="008D60DE">
        <w:rPr>
          <w:rFonts w:ascii="Arial" w:eastAsia="Times New Roman" w:hAnsi="Arial" w:cs="Arial"/>
          <w:b/>
          <w:snapToGrid w:val="0"/>
          <w:sz w:val="24"/>
          <w:szCs w:val="24"/>
          <w:lang w:val="en-GB"/>
        </w:rPr>
        <w:t>DECLARATION OF INTEREST</w:t>
      </w:r>
    </w:p>
    <w:p w14:paraId="4F22621C" w14:textId="77777777" w:rsidR="008D60DE" w:rsidRPr="008D60DE" w:rsidRDefault="008D60DE" w:rsidP="008D60DE">
      <w:pPr>
        <w:widowControl w:val="0"/>
        <w:tabs>
          <w:tab w:val="left" w:pos="7363"/>
          <w:tab w:val="center" w:pos="10530"/>
        </w:tabs>
        <w:spacing w:after="0" w:line="240" w:lineRule="auto"/>
        <w:jc w:val="center"/>
        <w:rPr>
          <w:rFonts w:ascii="Arial" w:eastAsia="Times New Roman" w:hAnsi="Arial" w:cs="Arial"/>
          <w:snapToGrid w:val="0"/>
          <w:sz w:val="24"/>
          <w:szCs w:val="24"/>
          <w:lang w:val="en-GB"/>
        </w:rPr>
      </w:pPr>
    </w:p>
    <w:p w14:paraId="751AA423" w14:textId="77777777" w:rsidR="008D60DE" w:rsidRPr="008D60DE" w:rsidRDefault="008D60DE" w:rsidP="008D60DE">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lang w:val="en-GB"/>
        </w:rPr>
      </w:pPr>
    </w:p>
    <w:p w14:paraId="1A17B5FF" w14:textId="77777777" w:rsidR="008D60DE" w:rsidRPr="008D60DE" w:rsidRDefault="008D60DE" w:rsidP="008D60DE">
      <w:pPr>
        <w:widowControl w:val="0"/>
        <w:tabs>
          <w:tab w:val="left" w:pos="-963"/>
          <w:tab w:val="left" w:pos="-720"/>
          <w:tab w:val="left" w:pos="567"/>
          <w:tab w:val="left" w:pos="2250"/>
          <w:tab w:val="left" w:pos="7363"/>
        </w:tabs>
        <w:spacing w:after="0" w:line="240" w:lineRule="auto"/>
        <w:jc w:val="both"/>
        <w:rPr>
          <w:rFonts w:ascii="Arial" w:eastAsia="Times New Roman" w:hAnsi="Arial" w:cs="Arial"/>
          <w:snapToGrid w:val="0"/>
          <w:lang w:val="en-GB"/>
        </w:rPr>
      </w:pPr>
      <w:r w:rsidRPr="008D60DE">
        <w:rPr>
          <w:rFonts w:ascii="Arial" w:eastAsia="Times New Roman" w:hAnsi="Arial" w:cs="Arial"/>
          <w:snapToGrid w:val="0"/>
          <w:lang w:val="en-GB"/>
        </w:rPr>
        <w:t>1.</w:t>
      </w:r>
      <w:r w:rsidRPr="008D60DE">
        <w:rPr>
          <w:rFonts w:ascii="Arial" w:eastAsia="Times New Roman" w:hAnsi="Arial" w:cs="Arial"/>
          <w:snapToGrid w:val="0"/>
          <w:lang w:val="en-GB"/>
        </w:rPr>
        <w:tab/>
        <w:t>No bid will be accepted from persons in the service of the state¹.</w:t>
      </w:r>
    </w:p>
    <w:p w14:paraId="1AADC50A" w14:textId="77777777" w:rsidR="008D60DE" w:rsidRPr="008D60DE" w:rsidRDefault="008D60DE" w:rsidP="008D60DE">
      <w:pPr>
        <w:widowControl w:val="0"/>
        <w:tabs>
          <w:tab w:val="left" w:pos="-963"/>
          <w:tab w:val="left" w:pos="-720"/>
          <w:tab w:val="left" w:pos="567"/>
          <w:tab w:val="left" w:pos="2250"/>
          <w:tab w:val="left" w:pos="7363"/>
        </w:tabs>
        <w:spacing w:after="0" w:line="240" w:lineRule="auto"/>
        <w:jc w:val="both"/>
        <w:rPr>
          <w:rFonts w:ascii="Arial" w:eastAsia="Times New Roman" w:hAnsi="Arial" w:cs="Arial"/>
          <w:snapToGrid w:val="0"/>
          <w:lang w:val="en-GB"/>
        </w:rPr>
      </w:pPr>
    </w:p>
    <w:p w14:paraId="176CDC77" w14:textId="77777777" w:rsidR="008D60DE" w:rsidRPr="008D60DE" w:rsidRDefault="008D60DE" w:rsidP="00090E11">
      <w:pPr>
        <w:widowControl w:val="0"/>
        <w:numPr>
          <w:ilvl w:val="0"/>
          <w:numId w:val="7"/>
        </w:numPr>
        <w:tabs>
          <w:tab w:val="left" w:pos="0"/>
          <w:tab w:val="num" w:pos="567"/>
          <w:tab w:val="left" w:pos="2250"/>
          <w:tab w:val="left" w:pos="7363"/>
        </w:tabs>
        <w:spacing w:after="0" w:line="360" w:lineRule="auto"/>
        <w:ind w:left="567" w:hanging="567"/>
        <w:jc w:val="both"/>
        <w:rPr>
          <w:rFonts w:ascii="Arial" w:eastAsia="Times New Roman" w:hAnsi="Arial" w:cs="Arial"/>
          <w:snapToGrid w:val="0"/>
          <w:lang w:val="en-GB"/>
        </w:rPr>
      </w:pPr>
      <w:r w:rsidRPr="008D60DE">
        <w:rPr>
          <w:rFonts w:ascii="Arial" w:eastAsia="Times New Roman" w:hAnsi="Arial" w:cs="Arial"/>
          <w:snapToGrid w:val="0"/>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8D60DE">
        <w:rPr>
          <w:rFonts w:ascii="Arial" w:eastAsia="Times New Roman" w:hAnsi="Arial" w:cs="Arial"/>
          <w:i/>
          <w:snapToGrid w:val="0"/>
          <w:lang w:val="en-GB"/>
        </w:rPr>
        <w:t xml:space="preserve"> </w:t>
      </w:r>
      <w:r w:rsidRPr="008D60DE">
        <w:rPr>
          <w:rFonts w:ascii="Arial" w:eastAsia="Times New Roman" w:hAnsi="Arial" w:cs="Arial"/>
          <w:snapToGrid w:val="0"/>
          <w:lang w:val="en-GB"/>
        </w:rPr>
        <w:t xml:space="preserve">in relation to the evaluating/adjudicating authority. </w:t>
      </w:r>
    </w:p>
    <w:p w14:paraId="46526DD0" w14:textId="77777777" w:rsidR="008D60DE" w:rsidRPr="008D60DE" w:rsidRDefault="008D60DE" w:rsidP="008D60DE">
      <w:pPr>
        <w:widowControl w:val="0"/>
        <w:tabs>
          <w:tab w:val="left" w:pos="0"/>
          <w:tab w:val="left" w:pos="2250"/>
          <w:tab w:val="left" w:pos="7363"/>
        </w:tabs>
        <w:spacing w:after="0" w:line="360" w:lineRule="auto"/>
        <w:ind w:left="567"/>
        <w:jc w:val="both"/>
        <w:rPr>
          <w:rFonts w:ascii="Arial" w:eastAsia="Times New Roman" w:hAnsi="Arial" w:cs="Arial"/>
          <w:snapToGrid w:val="0"/>
          <w:lang w:val="en-GB"/>
        </w:rPr>
      </w:pPr>
    </w:p>
    <w:p w14:paraId="634BA152" w14:textId="77777777" w:rsidR="008D60DE" w:rsidRPr="008D60DE" w:rsidRDefault="008D60DE" w:rsidP="00090E11">
      <w:pPr>
        <w:widowControl w:val="0"/>
        <w:numPr>
          <w:ilvl w:val="0"/>
          <w:numId w:val="7"/>
        </w:numPr>
        <w:tabs>
          <w:tab w:val="left" w:pos="0"/>
          <w:tab w:val="num" w:pos="567"/>
          <w:tab w:val="left" w:pos="2250"/>
          <w:tab w:val="left" w:pos="7363"/>
        </w:tabs>
        <w:spacing w:after="0" w:line="360" w:lineRule="auto"/>
        <w:ind w:left="567" w:hanging="567"/>
        <w:jc w:val="both"/>
        <w:rPr>
          <w:rFonts w:ascii="Arial" w:eastAsia="Times New Roman" w:hAnsi="Arial" w:cs="Arial"/>
          <w:snapToGrid w:val="0"/>
          <w:lang w:val="en-GB"/>
        </w:rPr>
      </w:pPr>
      <w:r w:rsidRPr="008D60DE">
        <w:rPr>
          <w:rFonts w:ascii="Arial" w:eastAsia="Times New Roman" w:hAnsi="Arial" w:cs="Arial"/>
          <w:b/>
          <w:bCs/>
          <w:snapToGrid w:val="0"/>
          <w:lang w:val="en-GB"/>
        </w:rPr>
        <w:t>In order to give effect to the above, the following questionnaire must be completed and submitted with the bid.</w:t>
      </w:r>
    </w:p>
    <w:p w14:paraId="6778C20B" w14:textId="77777777" w:rsidR="008D60DE" w:rsidRPr="008D60DE" w:rsidRDefault="008D60DE" w:rsidP="008D60DE">
      <w:pPr>
        <w:tabs>
          <w:tab w:val="center" w:pos="4513"/>
          <w:tab w:val="right" w:pos="9026"/>
          <w:tab w:val="right" w:pos="9752"/>
        </w:tabs>
        <w:spacing w:after="0" w:line="240" w:lineRule="auto"/>
        <w:ind w:left="990" w:hanging="450"/>
        <w:rPr>
          <w:rFonts w:ascii="Arial" w:eastAsia="Calibri" w:hAnsi="Arial" w:cs="Arial"/>
          <w:lang w:val="en-GB"/>
        </w:rPr>
      </w:pPr>
      <w:r w:rsidRPr="008D60DE">
        <w:rPr>
          <w:rFonts w:ascii="Arial" w:eastAsia="Calibri" w:hAnsi="Arial" w:cs="Arial"/>
          <w:lang w:val="en-GB"/>
        </w:rPr>
        <w:t>3.1 Full Name of bidder or his or her representative: ……………………………………</w:t>
      </w:r>
    </w:p>
    <w:p w14:paraId="1EB9187C" w14:textId="77777777" w:rsidR="008D60DE" w:rsidRPr="008D60DE" w:rsidRDefault="008D60DE" w:rsidP="008D60DE">
      <w:pPr>
        <w:tabs>
          <w:tab w:val="left" w:pos="900"/>
          <w:tab w:val="left" w:pos="2250"/>
          <w:tab w:val="right" w:pos="9752"/>
        </w:tabs>
        <w:spacing w:after="0" w:line="240" w:lineRule="auto"/>
        <w:rPr>
          <w:rFonts w:ascii="Arial" w:eastAsia="Calibri" w:hAnsi="Arial" w:cs="Arial"/>
          <w:lang w:val="en-GB"/>
        </w:rPr>
      </w:pPr>
    </w:p>
    <w:p w14:paraId="3DED0385" w14:textId="77777777" w:rsidR="008D60DE" w:rsidRPr="008D60DE" w:rsidRDefault="008D60DE" w:rsidP="008D60DE">
      <w:pPr>
        <w:tabs>
          <w:tab w:val="center" w:pos="4513"/>
          <w:tab w:val="right" w:pos="9026"/>
          <w:tab w:val="right" w:pos="9752"/>
        </w:tabs>
        <w:spacing w:after="0" w:line="240" w:lineRule="auto"/>
        <w:ind w:left="990" w:hanging="450"/>
        <w:rPr>
          <w:rFonts w:ascii="Arial" w:eastAsia="Calibri" w:hAnsi="Arial" w:cs="Arial"/>
          <w:lang w:val="en-GB"/>
        </w:rPr>
      </w:pPr>
      <w:r w:rsidRPr="008D60DE">
        <w:rPr>
          <w:rFonts w:ascii="Arial" w:eastAsia="Calibri" w:hAnsi="Arial" w:cs="Arial"/>
          <w:lang w:val="en-GB"/>
        </w:rPr>
        <w:t>3.2 Identity Number: …………………………………………………………………………</w:t>
      </w:r>
    </w:p>
    <w:p w14:paraId="48ACE12E" w14:textId="77777777" w:rsidR="008D60DE" w:rsidRPr="008D60DE" w:rsidRDefault="008D60DE" w:rsidP="008D60DE">
      <w:pPr>
        <w:tabs>
          <w:tab w:val="left" w:pos="900"/>
          <w:tab w:val="left" w:pos="2250"/>
          <w:tab w:val="right" w:pos="9752"/>
        </w:tabs>
        <w:spacing w:after="0" w:line="240" w:lineRule="auto"/>
        <w:rPr>
          <w:rFonts w:ascii="Arial" w:eastAsia="Calibri" w:hAnsi="Arial" w:cs="Arial"/>
          <w:lang w:val="en-GB"/>
        </w:rPr>
      </w:pPr>
    </w:p>
    <w:p w14:paraId="2B476FB6" w14:textId="77777777" w:rsidR="008D60DE" w:rsidRPr="008D60DE" w:rsidRDefault="008D60DE" w:rsidP="008D60DE">
      <w:pPr>
        <w:tabs>
          <w:tab w:val="left" w:pos="567"/>
          <w:tab w:val="left" w:pos="2250"/>
          <w:tab w:val="center" w:pos="4513"/>
          <w:tab w:val="right" w:pos="9026"/>
          <w:tab w:val="right" w:pos="9752"/>
        </w:tabs>
        <w:spacing w:after="0" w:line="240" w:lineRule="auto"/>
        <w:rPr>
          <w:rFonts w:ascii="Arial" w:eastAsia="Calibri" w:hAnsi="Arial" w:cs="Arial"/>
          <w:lang w:val="en-GB"/>
        </w:rPr>
      </w:pPr>
      <w:r w:rsidRPr="008D60DE">
        <w:rPr>
          <w:rFonts w:ascii="Arial" w:eastAsia="Calibri" w:hAnsi="Arial" w:cs="Arial"/>
          <w:lang w:val="en-GB"/>
        </w:rPr>
        <w:tab/>
        <w:t xml:space="preserve">3.3 Position occupied in the Company (director, trustee, hareholder²): ……………… </w:t>
      </w:r>
    </w:p>
    <w:p w14:paraId="6E957653" w14:textId="77777777" w:rsidR="008D60DE" w:rsidRPr="008D60DE" w:rsidRDefault="008D60DE" w:rsidP="008D60DE">
      <w:pPr>
        <w:tabs>
          <w:tab w:val="left" w:pos="567"/>
          <w:tab w:val="left" w:pos="2250"/>
          <w:tab w:val="center" w:pos="4513"/>
          <w:tab w:val="right" w:pos="9026"/>
          <w:tab w:val="right" w:pos="9752"/>
        </w:tabs>
        <w:spacing w:after="0" w:line="240" w:lineRule="auto"/>
        <w:rPr>
          <w:rFonts w:ascii="Arial" w:eastAsia="Calibri" w:hAnsi="Arial" w:cs="Arial"/>
          <w:lang w:val="en-GB"/>
        </w:rPr>
      </w:pPr>
    </w:p>
    <w:p w14:paraId="76E94CDA" w14:textId="77777777" w:rsidR="008D60DE" w:rsidRPr="008D60DE" w:rsidRDefault="008D60DE" w:rsidP="008D60DE">
      <w:pPr>
        <w:tabs>
          <w:tab w:val="left" w:pos="-1980"/>
          <w:tab w:val="center" w:pos="4513"/>
          <w:tab w:val="right" w:pos="9026"/>
          <w:tab w:val="right" w:pos="9752"/>
        </w:tabs>
        <w:spacing w:after="0" w:line="240" w:lineRule="auto"/>
        <w:ind w:left="990" w:hanging="450"/>
        <w:rPr>
          <w:rFonts w:ascii="Arial" w:eastAsia="Calibri" w:hAnsi="Arial" w:cs="Arial"/>
          <w:lang w:val="en-GB"/>
        </w:rPr>
      </w:pPr>
      <w:r w:rsidRPr="008D60DE">
        <w:rPr>
          <w:rFonts w:ascii="Arial" w:eastAsia="Calibri" w:hAnsi="Arial" w:cs="Arial"/>
          <w:lang w:val="en-GB"/>
        </w:rPr>
        <w:t>3.4 Company Registration Number: ………………………………………………………</w:t>
      </w:r>
    </w:p>
    <w:p w14:paraId="6F364D64" w14:textId="77777777" w:rsidR="008D60DE" w:rsidRPr="008D60DE" w:rsidRDefault="008D60DE" w:rsidP="008D60DE">
      <w:pPr>
        <w:tabs>
          <w:tab w:val="left" w:pos="900"/>
          <w:tab w:val="left" w:pos="2250"/>
          <w:tab w:val="right" w:pos="9752"/>
        </w:tabs>
        <w:spacing w:after="0" w:line="240" w:lineRule="auto"/>
        <w:rPr>
          <w:rFonts w:ascii="Arial" w:eastAsia="Calibri" w:hAnsi="Arial" w:cs="Arial"/>
          <w:lang w:val="en-GB"/>
        </w:rPr>
      </w:pPr>
    </w:p>
    <w:p w14:paraId="1143DB75" w14:textId="77777777" w:rsidR="008D60DE" w:rsidRPr="008D60DE" w:rsidRDefault="008D60DE" w:rsidP="008D60DE">
      <w:pPr>
        <w:tabs>
          <w:tab w:val="center" w:pos="4513"/>
          <w:tab w:val="right" w:pos="9026"/>
          <w:tab w:val="right" w:pos="9752"/>
        </w:tabs>
        <w:spacing w:after="0" w:line="240" w:lineRule="auto"/>
        <w:ind w:left="990" w:hanging="450"/>
        <w:rPr>
          <w:rFonts w:ascii="Arial" w:eastAsia="Calibri" w:hAnsi="Arial" w:cs="Arial"/>
          <w:lang w:val="en-GB"/>
        </w:rPr>
      </w:pPr>
      <w:r w:rsidRPr="008D60DE">
        <w:rPr>
          <w:rFonts w:ascii="Arial" w:eastAsia="Calibri" w:hAnsi="Arial" w:cs="Arial"/>
          <w:lang w:val="en-GB"/>
        </w:rPr>
        <w:t>3.5 Tax Reference Number: ………………………………………………………………</w:t>
      </w:r>
      <w:r w:rsidR="00A73B87">
        <w:rPr>
          <w:rFonts w:ascii="Arial" w:eastAsia="Calibri" w:hAnsi="Arial" w:cs="Arial"/>
          <w:lang w:val="en-GB"/>
        </w:rPr>
        <w:t>.</w:t>
      </w:r>
    </w:p>
    <w:p w14:paraId="7346E128" w14:textId="77777777" w:rsidR="008D60DE" w:rsidRPr="008D60DE" w:rsidRDefault="008D60DE" w:rsidP="008D60DE">
      <w:pPr>
        <w:tabs>
          <w:tab w:val="left" w:pos="900"/>
          <w:tab w:val="left" w:pos="2250"/>
          <w:tab w:val="right" w:pos="9752"/>
        </w:tabs>
        <w:spacing w:after="0" w:line="240" w:lineRule="auto"/>
        <w:rPr>
          <w:rFonts w:ascii="Arial" w:eastAsia="Calibri" w:hAnsi="Arial" w:cs="Arial"/>
          <w:lang w:val="en-GB"/>
        </w:rPr>
      </w:pPr>
    </w:p>
    <w:p w14:paraId="0138AA94" w14:textId="77777777" w:rsidR="008D60DE" w:rsidRPr="008D60DE" w:rsidRDefault="008D60DE" w:rsidP="008D60DE">
      <w:pPr>
        <w:tabs>
          <w:tab w:val="center" w:pos="4513"/>
          <w:tab w:val="right" w:pos="9026"/>
          <w:tab w:val="right" w:pos="9752"/>
        </w:tabs>
        <w:spacing w:after="0" w:line="240" w:lineRule="auto"/>
        <w:ind w:firstLine="540"/>
        <w:rPr>
          <w:rFonts w:ascii="Arial" w:eastAsia="Calibri" w:hAnsi="Arial" w:cs="Arial"/>
          <w:lang w:val="en-GB"/>
        </w:rPr>
      </w:pPr>
      <w:r w:rsidRPr="008D60DE">
        <w:rPr>
          <w:rFonts w:ascii="Arial" w:eastAsia="Calibri" w:hAnsi="Arial" w:cs="Arial"/>
          <w:lang w:val="en-GB"/>
        </w:rPr>
        <w:t>3.6 VAT Registration Number:       ………………………………………………………</w:t>
      </w:r>
      <w:r w:rsidR="00A73B87">
        <w:rPr>
          <w:rFonts w:ascii="Arial" w:eastAsia="Calibri" w:hAnsi="Arial" w:cs="Arial"/>
          <w:lang w:val="en-GB"/>
        </w:rPr>
        <w:t>..</w:t>
      </w:r>
    </w:p>
    <w:p w14:paraId="75F4AABB" w14:textId="77777777" w:rsidR="008D60DE" w:rsidRPr="008D60DE" w:rsidRDefault="008D60DE" w:rsidP="008D60DE">
      <w:pPr>
        <w:tabs>
          <w:tab w:val="left" w:pos="900"/>
          <w:tab w:val="left" w:pos="2250"/>
          <w:tab w:val="right" w:pos="9752"/>
        </w:tabs>
        <w:spacing w:after="0" w:line="240" w:lineRule="auto"/>
        <w:rPr>
          <w:rFonts w:ascii="Arial" w:eastAsia="Calibri" w:hAnsi="Arial" w:cs="Arial"/>
          <w:lang w:val="en-GB"/>
        </w:rPr>
      </w:pPr>
    </w:p>
    <w:p w14:paraId="4646C644" w14:textId="77777777" w:rsidR="008D60DE" w:rsidRPr="008D60DE" w:rsidRDefault="008D60DE" w:rsidP="008D60DE">
      <w:pPr>
        <w:tabs>
          <w:tab w:val="left" w:pos="-1980"/>
          <w:tab w:val="right" w:pos="9752"/>
        </w:tabs>
        <w:spacing w:after="0" w:line="240" w:lineRule="auto"/>
        <w:ind w:left="1170" w:hanging="630"/>
        <w:rPr>
          <w:rFonts w:ascii="Arial" w:eastAsia="Calibri" w:hAnsi="Arial" w:cs="Arial"/>
          <w:lang w:val="en-GB"/>
        </w:rPr>
      </w:pPr>
      <w:r w:rsidRPr="008D60DE">
        <w:rPr>
          <w:rFonts w:ascii="Arial" w:eastAsia="Calibri" w:hAnsi="Arial" w:cs="Arial"/>
          <w:lang w:val="en-GB"/>
        </w:rPr>
        <w:t>3.7 The names of all directors / trustees / shareholders members, their individual identity numbers and state employee numbers must be indicated in paragraph 4 below.</w:t>
      </w:r>
    </w:p>
    <w:p w14:paraId="2430E729" w14:textId="77777777" w:rsidR="008D60DE" w:rsidRPr="008D60DE" w:rsidRDefault="008D60DE" w:rsidP="008D60DE">
      <w:pPr>
        <w:tabs>
          <w:tab w:val="left" w:pos="-1980"/>
          <w:tab w:val="right" w:pos="9752"/>
        </w:tabs>
        <w:spacing w:after="0" w:line="240" w:lineRule="auto"/>
        <w:ind w:left="1170" w:hanging="630"/>
        <w:rPr>
          <w:rFonts w:ascii="Arial" w:eastAsia="Calibri" w:hAnsi="Arial" w:cs="Arial"/>
          <w:lang w:val="en-GB"/>
        </w:rPr>
      </w:pPr>
    </w:p>
    <w:p w14:paraId="0320DC2D" w14:textId="77777777" w:rsidR="008D60DE" w:rsidRPr="008D60DE" w:rsidRDefault="008D60DE" w:rsidP="008D60DE">
      <w:pPr>
        <w:tabs>
          <w:tab w:val="left" w:pos="993"/>
          <w:tab w:val="right" w:pos="9752"/>
        </w:tabs>
        <w:spacing w:after="0" w:line="240" w:lineRule="auto"/>
        <w:rPr>
          <w:rFonts w:ascii="Arial" w:eastAsia="Times New Roman" w:hAnsi="Arial" w:cs="Arial"/>
          <w:b/>
          <w:bCs/>
          <w:snapToGrid w:val="0"/>
          <w:lang w:val="en-GB"/>
        </w:rPr>
      </w:pPr>
      <w:r w:rsidRPr="008D60DE">
        <w:rPr>
          <w:rFonts w:ascii="Arial" w:eastAsia="Calibri" w:hAnsi="Arial" w:cs="Arial"/>
          <w:lang w:val="en-GB"/>
        </w:rPr>
        <w:t xml:space="preserve">3.8 </w:t>
      </w:r>
      <w:r w:rsidRPr="008D60DE">
        <w:rPr>
          <w:rFonts w:ascii="Arial" w:eastAsia="Calibri" w:hAnsi="Arial" w:cs="Arial"/>
          <w:lang w:val="en-GB"/>
        </w:rPr>
        <w:tab/>
      </w:r>
      <w:r w:rsidRPr="008D60DE">
        <w:rPr>
          <w:rFonts w:ascii="Arial" w:eastAsia="Times New Roman" w:hAnsi="Arial" w:cs="Arial"/>
          <w:snapToGrid w:val="0"/>
          <w:lang w:val="en-GB"/>
        </w:rPr>
        <w:t xml:space="preserve">Are you presently in the service of the state?                                           </w:t>
      </w:r>
      <w:r w:rsidRPr="008D60DE">
        <w:rPr>
          <w:rFonts w:ascii="Arial" w:eastAsia="Times New Roman" w:hAnsi="Arial" w:cs="Arial"/>
          <w:b/>
          <w:bCs/>
          <w:snapToGrid w:val="0"/>
          <w:color w:val="000000"/>
          <w:lang w:val="en-GB"/>
        </w:rPr>
        <w:t>YES / NO</w:t>
      </w:r>
    </w:p>
    <w:p w14:paraId="1EAB5A61" w14:textId="77777777" w:rsidR="008D60DE" w:rsidRPr="008D60DE" w:rsidRDefault="008D60DE" w:rsidP="008D60DE">
      <w:pPr>
        <w:widowControl w:val="0"/>
        <w:tabs>
          <w:tab w:val="left" w:pos="900"/>
          <w:tab w:val="left" w:pos="2250"/>
          <w:tab w:val="right" w:pos="9752"/>
        </w:tabs>
        <w:spacing w:after="0" w:line="240" w:lineRule="auto"/>
        <w:ind w:left="360"/>
        <w:rPr>
          <w:rFonts w:ascii="Arial" w:eastAsia="Times New Roman" w:hAnsi="Arial" w:cs="Arial"/>
          <w:snapToGrid w:val="0"/>
          <w:color w:val="000000"/>
          <w:lang w:val="en-GB"/>
        </w:rPr>
      </w:pPr>
    </w:p>
    <w:p w14:paraId="2EB6FF47" w14:textId="77777777" w:rsidR="008D60DE" w:rsidRPr="008D60DE" w:rsidRDefault="008D60DE" w:rsidP="008D60DE">
      <w:pPr>
        <w:widowControl w:val="0"/>
        <w:tabs>
          <w:tab w:val="left" w:pos="-1980"/>
          <w:tab w:val="left" w:pos="-1890"/>
          <w:tab w:val="left" w:pos="-963"/>
          <w:tab w:val="left" w:pos="-720"/>
          <w:tab w:val="left" w:pos="10710"/>
        </w:tabs>
        <w:spacing w:after="0" w:line="240" w:lineRule="auto"/>
        <w:ind w:left="1080" w:hanging="90"/>
        <w:jc w:val="both"/>
        <w:rPr>
          <w:rFonts w:ascii="Arial" w:eastAsia="Times New Roman" w:hAnsi="Arial" w:cs="Arial"/>
          <w:snapToGrid w:val="0"/>
          <w:lang w:val="en-GB"/>
        </w:rPr>
      </w:pPr>
      <w:r w:rsidRPr="008D60DE">
        <w:rPr>
          <w:rFonts w:ascii="Arial" w:eastAsia="Times New Roman" w:hAnsi="Arial" w:cs="Arial"/>
          <w:snapToGrid w:val="0"/>
          <w:lang w:val="en-GB"/>
        </w:rPr>
        <w:t>3.8.1 If yes, furnish particulars. ….………………………………………………………</w:t>
      </w:r>
    </w:p>
    <w:p w14:paraId="3D6C0E93" w14:textId="77777777" w:rsidR="008D60DE" w:rsidRPr="008D60DE" w:rsidRDefault="008D60DE" w:rsidP="008D60DE">
      <w:pPr>
        <w:widowControl w:val="0"/>
        <w:tabs>
          <w:tab w:val="left" w:pos="-1890"/>
          <w:tab w:val="left" w:pos="-1800"/>
          <w:tab w:val="left" w:pos="-963"/>
          <w:tab w:val="left" w:pos="-720"/>
          <w:tab w:val="left" w:pos="7363"/>
        </w:tabs>
        <w:spacing w:after="0" w:line="24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                 </w:t>
      </w:r>
    </w:p>
    <w:p w14:paraId="7577F7B0" w14:textId="77777777" w:rsidR="008D60DE" w:rsidRPr="008D60DE" w:rsidRDefault="008D60DE" w:rsidP="008D60DE">
      <w:pPr>
        <w:widowControl w:val="0"/>
        <w:tabs>
          <w:tab w:val="left" w:pos="-1890"/>
          <w:tab w:val="left" w:pos="-1800"/>
          <w:tab w:val="left" w:pos="-963"/>
          <w:tab w:val="left" w:pos="-720"/>
          <w:tab w:val="left" w:pos="7363"/>
        </w:tabs>
        <w:spacing w:after="0" w:line="24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                 ……………………………………………………………………………………….........</w:t>
      </w:r>
    </w:p>
    <w:p w14:paraId="1666166C"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b/>
          <w:bCs/>
          <w:snapToGrid w:val="0"/>
          <w:lang w:val="en-GB"/>
        </w:rPr>
      </w:pPr>
    </w:p>
    <w:p w14:paraId="6576EDE5"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b/>
          <w:bCs/>
          <w:snapToGrid w:val="0"/>
          <w:lang w:val="en-GB"/>
        </w:rPr>
        <w:t>¹</w:t>
      </w:r>
      <w:r w:rsidRPr="008D60DE">
        <w:rPr>
          <w:rFonts w:ascii="Arial" w:eastAsia="Times New Roman" w:hAnsi="Arial" w:cs="Arial"/>
          <w:snapToGrid w:val="0"/>
          <w:lang w:val="en-US"/>
        </w:rPr>
        <w:t>MSCM Regulations: “in the service of the state” means to be –</w:t>
      </w:r>
    </w:p>
    <w:p w14:paraId="1E916108" w14:textId="77777777" w:rsidR="008D60DE" w:rsidRPr="008D60DE" w:rsidRDefault="008D60DE" w:rsidP="00090E11">
      <w:pPr>
        <w:widowControl w:val="0"/>
        <w:numPr>
          <w:ilvl w:val="0"/>
          <w:numId w:val="6"/>
        </w:numPr>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 member of –</w:t>
      </w:r>
    </w:p>
    <w:p w14:paraId="4A442687" w14:textId="77777777" w:rsidR="008D60DE" w:rsidRPr="008D60DE" w:rsidRDefault="008D60DE" w:rsidP="00090E11">
      <w:pPr>
        <w:widowControl w:val="0"/>
        <w:numPr>
          <w:ilvl w:val="1"/>
          <w:numId w:val="6"/>
        </w:numPr>
        <w:tabs>
          <w:tab w:val="left" w:pos="0"/>
          <w:tab w:val="left" w:pos="567"/>
          <w:tab w:val="left" w:pos="709"/>
          <w:tab w:val="num" w:pos="1134"/>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any municipal council;</w:t>
      </w:r>
    </w:p>
    <w:p w14:paraId="3386F2D8" w14:textId="77777777" w:rsidR="008D60DE" w:rsidRPr="008D60DE" w:rsidRDefault="008D60DE" w:rsidP="00090E11">
      <w:pPr>
        <w:widowControl w:val="0"/>
        <w:numPr>
          <w:ilvl w:val="1"/>
          <w:numId w:val="6"/>
        </w:numPr>
        <w:tabs>
          <w:tab w:val="left" w:pos="0"/>
          <w:tab w:val="left" w:pos="567"/>
          <w:tab w:val="left" w:pos="709"/>
          <w:tab w:val="num" w:pos="1134"/>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any provincial legislature; or</w:t>
      </w:r>
    </w:p>
    <w:p w14:paraId="5B1F0E3A" w14:textId="77777777" w:rsidR="008D60DE" w:rsidRPr="008D60DE" w:rsidRDefault="008D60DE" w:rsidP="00090E11">
      <w:pPr>
        <w:widowControl w:val="0"/>
        <w:numPr>
          <w:ilvl w:val="1"/>
          <w:numId w:val="6"/>
        </w:numPr>
        <w:tabs>
          <w:tab w:val="left" w:pos="0"/>
          <w:tab w:val="left" w:pos="567"/>
          <w:tab w:val="left" w:pos="709"/>
          <w:tab w:val="num" w:pos="1134"/>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the national Assembly or the national Council of provinces;</w:t>
      </w:r>
    </w:p>
    <w:p w14:paraId="5171A508"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p>
    <w:p w14:paraId="0FD4F535" w14:textId="77777777" w:rsidR="008D60DE" w:rsidRPr="008D60DE" w:rsidRDefault="008D60DE" w:rsidP="00090E11">
      <w:pPr>
        <w:widowControl w:val="0"/>
        <w:numPr>
          <w:ilvl w:val="0"/>
          <w:numId w:val="6"/>
        </w:numPr>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 member of the board of directors of any municipal entity;</w:t>
      </w:r>
    </w:p>
    <w:p w14:paraId="77CFA8CC" w14:textId="77777777" w:rsidR="008D60DE" w:rsidRPr="008D60DE" w:rsidRDefault="008D60DE" w:rsidP="00090E11">
      <w:pPr>
        <w:widowControl w:val="0"/>
        <w:numPr>
          <w:ilvl w:val="0"/>
          <w:numId w:val="6"/>
        </w:numPr>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an official of any municipality or municipal entity;</w:t>
      </w:r>
    </w:p>
    <w:p w14:paraId="748BA34D" w14:textId="77777777" w:rsidR="008D60DE" w:rsidRPr="008D60DE" w:rsidRDefault="008D60DE" w:rsidP="00090E11">
      <w:pPr>
        <w:widowControl w:val="0"/>
        <w:numPr>
          <w:ilvl w:val="0"/>
          <w:numId w:val="6"/>
        </w:numPr>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lastRenderedPageBreak/>
        <w:t>an employee of any national or provincial department, national or provincial public entity or constitutional institution within the meaning of the Public Finance Management Act, 1999 (Act No.1 of 1999);</w:t>
      </w:r>
    </w:p>
    <w:p w14:paraId="2C04B14B" w14:textId="77777777" w:rsidR="008D60DE" w:rsidRPr="008D60DE" w:rsidRDefault="008D60DE" w:rsidP="00090E11">
      <w:pPr>
        <w:widowControl w:val="0"/>
        <w:numPr>
          <w:ilvl w:val="0"/>
          <w:numId w:val="6"/>
        </w:numPr>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 member of the accounting authority of any national or provincial public entity; or</w:t>
      </w:r>
    </w:p>
    <w:p w14:paraId="4B124883" w14:textId="77777777" w:rsidR="008D60DE" w:rsidRPr="008D60DE" w:rsidRDefault="008D60DE" w:rsidP="00090E11">
      <w:pPr>
        <w:widowControl w:val="0"/>
        <w:numPr>
          <w:ilvl w:val="0"/>
          <w:numId w:val="6"/>
        </w:numPr>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an employee of Parliament or a provincial legislature.</w:t>
      </w:r>
    </w:p>
    <w:p w14:paraId="1774A142"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p>
    <w:p w14:paraId="705B2861"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US"/>
        </w:rPr>
      </w:pPr>
      <w:r w:rsidRPr="008D60DE">
        <w:rPr>
          <w:rFonts w:ascii="Arial" w:eastAsia="Times New Roman" w:hAnsi="Arial" w:cs="Arial"/>
          <w:snapToGrid w:val="0"/>
          <w:lang w:val="en-US"/>
        </w:rPr>
        <w:t>²</w:t>
      </w:r>
      <w:r w:rsidRPr="008D60DE">
        <w:rPr>
          <w:rFonts w:ascii="Arial" w:eastAsia="Times New Roman" w:hAnsi="Arial" w:cs="Arial"/>
          <w:snapToGrid w:val="0"/>
          <w:lang w:val="en-GB"/>
        </w:rPr>
        <w:t xml:space="preserve"> Shareholder” means a person who owns shares in the company and is actively involved in the management of the company or business and exercises control over the company.</w:t>
      </w:r>
    </w:p>
    <w:p w14:paraId="74291569"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p>
    <w:p w14:paraId="672746DE"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3.9     Have you been in the service of the state for the past twelve months? ………</w:t>
      </w:r>
      <w:r w:rsidRPr="008D60DE">
        <w:rPr>
          <w:rFonts w:ascii="Arial" w:eastAsia="Times New Roman" w:hAnsi="Arial" w:cs="Arial"/>
          <w:b/>
          <w:snapToGrid w:val="0"/>
          <w:lang w:val="en-GB"/>
        </w:rPr>
        <w:t>YES / NO</w:t>
      </w:r>
    </w:p>
    <w:p w14:paraId="68D697E0"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3.9.1  If yes, furnish particulars.………………………...…………………………………….. </w:t>
      </w:r>
    </w:p>
    <w:p w14:paraId="0B8D556E"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         …………………………………………………………………………………………………… </w:t>
      </w:r>
    </w:p>
    <w:p w14:paraId="48130366"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p>
    <w:p w14:paraId="1C7640DD"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3.10   Do you have any relationship (family, friend, other) with persons </w:t>
      </w:r>
    </w:p>
    <w:p w14:paraId="7FA32BD5"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in the service of the state and who may be involved with </w:t>
      </w:r>
    </w:p>
    <w:p w14:paraId="31D58A82"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the evaluation and or adjudication of this bid? …………………………………  </w:t>
      </w:r>
      <w:r w:rsidRPr="008D60DE">
        <w:rPr>
          <w:rFonts w:ascii="Arial" w:eastAsia="Times New Roman" w:hAnsi="Arial" w:cs="Arial"/>
          <w:b/>
          <w:snapToGrid w:val="0"/>
          <w:lang w:val="en-GB"/>
        </w:rPr>
        <w:t>YES / NO</w:t>
      </w:r>
    </w:p>
    <w:p w14:paraId="682F6814"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3.10.1 If yes, furnish particulars.……………………………………………………………..</w:t>
      </w:r>
    </w:p>
    <w:p w14:paraId="7DB8B2B6"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r>
      <w:r w:rsidRPr="008D60DE">
        <w:rPr>
          <w:rFonts w:ascii="Arial" w:eastAsia="Times New Roman" w:hAnsi="Arial" w:cs="Arial"/>
          <w:snapToGrid w:val="0"/>
          <w:lang w:val="en-GB"/>
        </w:rPr>
        <w:tab/>
        <w:t>…………………………………………………………………………………………………..</w:t>
      </w:r>
    </w:p>
    <w:p w14:paraId="31ACDC17"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p>
    <w:p w14:paraId="4F842E74"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3.11    Are you, aware of any relationship (family, friend, other) between </w:t>
      </w:r>
    </w:p>
    <w:p w14:paraId="1CF6F8A7"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any other bidder and any persons in the service of the state who </w:t>
      </w:r>
    </w:p>
    <w:p w14:paraId="49ADD058"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b/>
          <w:snapToGrid w:val="0"/>
          <w:lang w:val="en-GB"/>
        </w:rPr>
      </w:pPr>
      <w:r w:rsidRPr="008D60DE">
        <w:rPr>
          <w:rFonts w:ascii="Arial" w:eastAsia="Times New Roman" w:hAnsi="Arial" w:cs="Arial"/>
          <w:snapToGrid w:val="0"/>
          <w:lang w:val="en-GB"/>
        </w:rPr>
        <w:tab/>
        <w:t xml:space="preserve">may be involved with the evaluation and or adjudication of this bid?               </w:t>
      </w:r>
      <w:r w:rsidRPr="008D60DE">
        <w:rPr>
          <w:rFonts w:ascii="Arial" w:eastAsia="Times New Roman" w:hAnsi="Arial" w:cs="Arial"/>
          <w:b/>
          <w:snapToGrid w:val="0"/>
          <w:lang w:val="en-GB"/>
        </w:rPr>
        <w:t>YES / NO</w:t>
      </w:r>
    </w:p>
    <w:p w14:paraId="2C1EAA38"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3.11.1  If yes, furnish particulars ……………………………………………………………...</w:t>
      </w:r>
    </w:p>
    <w:p w14:paraId="2F74EF8D"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 </w:t>
      </w:r>
    </w:p>
    <w:p w14:paraId="3416B975"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p>
    <w:p w14:paraId="66D5910C"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3.12   Are any of the company’s directors, trustees, managers, </w:t>
      </w:r>
    </w:p>
    <w:p w14:paraId="2A2A6781"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principle shareholders or stakeholders in service of the state?                        </w:t>
      </w:r>
      <w:r w:rsidRPr="008D60DE">
        <w:rPr>
          <w:rFonts w:ascii="Arial" w:eastAsia="Times New Roman" w:hAnsi="Arial" w:cs="Arial"/>
          <w:b/>
          <w:snapToGrid w:val="0"/>
          <w:lang w:val="en-GB"/>
        </w:rPr>
        <w:t>YES / NO</w:t>
      </w:r>
    </w:p>
    <w:p w14:paraId="37D19A27"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3.12.1  If yes, furnish particulars .……………………………………………………………..</w:t>
      </w:r>
    </w:p>
    <w:p w14:paraId="7F139F48"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w:t>
      </w:r>
    </w:p>
    <w:p w14:paraId="2ED29A8C"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p>
    <w:p w14:paraId="607FBD68"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3.13   Are any spouse, child or parent of the company’s directors</w:t>
      </w:r>
    </w:p>
    <w:p w14:paraId="1F9222BD"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         </w:t>
      </w:r>
      <w:r w:rsidRPr="008D60DE">
        <w:rPr>
          <w:rFonts w:ascii="Arial" w:eastAsia="Times New Roman" w:hAnsi="Arial" w:cs="Arial"/>
          <w:snapToGrid w:val="0"/>
          <w:lang w:val="en-GB"/>
        </w:rPr>
        <w:tab/>
        <w:t xml:space="preserve">trustees, managers, principle shareholders or stakeholders </w:t>
      </w:r>
    </w:p>
    <w:p w14:paraId="444B6BFA"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in service of the state?                                                                                      </w:t>
      </w:r>
      <w:r w:rsidRPr="008D60DE">
        <w:rPr>
          <w:rFonts w:ascii="Arial" w:eastAsia="Times New Roman" w:hAnsi="Arial" w:cs="Arial"/>
          <w:b/>
          <w:snapToGrid w:val="0"/>
          <w:lang w:val="en-GB"/>
        </w:rPr>
        <w:t>YES / NO</w:t>
      </w:r>
    </w:p>
    <w:p w14:paraId="1C7A1BF5"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3.13.1  If yes, furnish particulars .…………………………………………………………….</w:t>
      </w:r>
    </w:p>
    <w:p w14:paraId="138F3A15"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w:t>
      </w:r>
    </w:p>
    <w:p w14:paraId="78B3F451"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p>
    <w:p w14:paraId="2AB0CC93"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 xml:space="preserve">3.14   Do you or any of the directors, trustees, managers, </w:t>
      </w:r>
    </w:p>
    <w:p w14:paraId="5BA4F4B3"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principle shareholders, or stakeholders of this company</w:t>
      </w:r>
    </w:p>
    <w:p w14:paraId="624C53F0"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have any interest in any other related companies or </w:t>
      </w:r>
    </w:p>
    <w:p w14:paraId="253D0105"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 xml:space="preserve">business whether or not they are bidding for this contract.                               </w:t>
      </w:r>
      <w:r w:rsidRPr="008D60DE">
        <w:rPr>
          <w:rFonts w:ascii="Arial" w:eastAsia="Times New Roman" w:hAnsi="Arial" w:cs="Arial"/>
          <w:b/>
          <w:snapToGrid w:val="0"/>
          <w:lang w:val="en-GB"/>
        </w:rPr>
        <w:t>YES / NO</w:t>
      </w:r>
    </w:p>
    <w:p w14:paraId="305CE6B2"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3.14.1  If yes, furnish particulars: ……………………………………………………………..</w:t>
      </w:r>
    </w:p>
    <w:p w14:paraId="770B183F" w14:textId="77777777" w:rsidR="008D60DE" w:rsidRPr="008D60DE" w:rsidRDefault="008D60DE" w:rsidP="008D60DE">
      <w:pPr>
        <w:widowControl w:val="0"/>
        <w:tabs>
          <w:tab w:val="left" w:pos="0"/>
          <w:tab w:val="left" w:pos="567"/>
          <w:tab w:val="left" w:pos="709"/>
          <w:tab w:val="left" w:pos="2250"/>
          <w:tab w:val="left" w:pos="7363"/>
        </w:tabs>
        <w:spacing w:after="0" w:line="360" w:lineRule="auto"/>
        <w:jc w:val="both"/>
        <w:rPr>
          <w:rFonts w:ascii="Arial" w:eastAsia="Times New Roman" w:hAnsi="Arial" w:cs="Arial"/>
          <w:snapToGrid w:val="0"/>
          <w:lang w:val="en-GB"/>
        </w:rPr>
      </w:pPr>
      <w:r w:rsidRPr="008D60DE">
        <w:rPr>
          <w:rFonts w:ascii="Arial" w:eastAsia="Times New Roman" w:hAnsi="Arial" w:cs="Arial"/>
          <w:snapToGrid w:val="0"/>
          <w:lang w:val="en-GB"/>
        </w:rPr>
        <w:tab/>
        <w:t>……………………</w:t>
      </w:r>
      <w:r w:rsidR="0052352A">
        <w:rPr>
          <w:rFonts w:ascii="Arial" w:eastAsia="Times New Roman" w:hAnsi="Arial" w:cs="Arial"/>
          <w:snapToGrid w:val="0"/>
          <w:lang w:val="en-GB"/>
        </w:rPr>
        <w:t>………………………………………………………………………………</w:t>
      </w:r>
    </w:p>
    <w:p w14:paraId="7FAE2411" w14:textId="77777777" w:rsidR="008D60DE" w:rsidRPr="008D60DE" w:rsidRDefault="008D60DE" w:rsidP="008D60DE">
      <w:pPr>
        <w:widowControl w:val="0"/>
        <w:tabs>
          <w:tab w:val="left" w:pos="-963"/>
          <w:tab w:val="left" w:pos="-720"/>
          <w:tab w:val="left" w:pos="567"/>
          <w:tab w:val="left" w:pos="2250"/>
          <w:tab w:val="left" w:pos="7363"/>
        </w:tabs>
        <w:spacing w:after="0" w:line="240" w:lineRule="auto"/>
        <w:jc w:val="both"/>
        <w:rPr>
          <w:rFonts w:ascii="Arial" w:eastAsia="Times New Roman" w:hAnsi="Arial" w:cs="Arial"/>
          <w:snapToGrid w:val="0"/>
          <w:lang w:val="en-GB"/>
        </w:rPr>
      </w:pPr>
      <w:r w:rsidRPr="008D60DE">
        <w:rPr>
          <w:rFonts w:ascii="Arial" w:eastAsia="Times New Roman" w:hAnsi="Arial" w:cs="Arial"/>
          <w:snapToGrid w:val="0"/>
          <w:lang w:val="en-GB"/>
        </w:rPr>
        <w:t>4.</w:t>
      </w:r>
      <w:r w:rsidRPr="008D60DE">
        <w:rPr>
          <w:rFonts w:ascii="Arial" w:eastAsia="Times New Roman" w:hAnsi="Arial" w:cs="Arial"/>
          <w:snapToGrid w:val="0"/>
          <w:lang w:val="en-GB"/>
        </w:rPr>
        <w:tab/>
        <w:t>Full details of directors / trustees / members / shareholders.</w:t>
      </w:r>
    </w:p>
    <w:p w14:paraId="56AA91B1" w14:textId="77777777" w:rsidR="008D60DE" w:rsidRPr="008D60DE" w:rsidRDefault="008D60DE" w:rsidP="008D60DE">
      <w:pPr>
        <w:widowControl w:val="0"/>
        <w:tabs>
          <w:tab w:val="left" w:pos="-963"/>
          <w:tab w:val="left" w:pos="-720"/>
          <w:tab w:val="left" w:pos="567"/>
          <w:tab w:val="left" w:pos="2250"/>
          <w:tab w:val="left" w:pos="7363"/>
        </w:tabs>
        <w:spacing w:after="0" w:line="240" w:lineRule="auto"/>
        <w:jc w:val="both"/>
        <w:rPr>
          <w:rFonts w:ascii="Arial" w:eastAsia="Times New Roman" w:hAnsi="Arial" w:cs="Arial"/>
          <w:snapToGrid w:val="0"/>
          <w:lang w:val="en-GB"/>
        </w:rPr>
      </w:pPr>
    </w:p>
    <w:p w14:paraId="68A41455" w14:textId="77777777" w:rsidR="008D60DE" w:rsidRPr="008D60DE" w:rsidRDefault="008D60DE" w:rsidP="008D60DE">
      <w:pPr>
        <w:widowControl w:val="0"/>
        <w:spacing w:after="0" w:line="240" w:lineRule="auto"/>
        <w:rPr>
          <w:rFonts w:ascii="Courier New" w:eastAsia="Times New Roman" w:hAnsi="Courier New" w:cs="Times New Roman"/>
          <w:snapToGrid w:val="0"/>
          <w:sz w:val="24"/>
          <w:szCs w:val="20"/>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543"/>
        <w:gridCol w:w="2127"/>
      </w:tblGrid>
      <w:tr w:rsidR="008D60DE" w:rsidRPr="008D60DE" w14:paraId="5DFCF01C" w14:textId="77777777" w:rsidTr="00A73B87">
        <w:tc>
          <w:tcPr>
            <w:tcW w:w="3828" w:type="dxa"/>
            <w:shd w:val="clear" w:color="auto" w:fill="auto"/>
          </w:tcPr>
          <w:p w14:paraId="79ACE355" w14:textId="77777777" w:rsidR="008D60DE" w:rsidRPr="008D60DE" w:rsidRDefault="008D60DE" w:rsidP="008D60DE">
            <w:pPr>
              <w:widowControl w:val="0"/>
              <w:spacing w:after="0" w:line="240" w:lineRule="auto"/>
              <w:ind w:hanging="108"/>
              <w:jc w:val="center"/>
              <w:rPr>
                <w:rFonts w:ascii="Arial" w:eastAsia="Times New Roman" w:hAnsi="Arial" w:cs="Arial"/>
                <w:b/>
                <w:snapToGrid w:val="0"/>
                <w:lang w:val="en-GB"/>
              </w:rPr>
            </w:pPr>
            <w:r w:rsidRPr="008D60DE">
              <w:rPr>
                <w:rFonts w:ascii="Arial" w:eastAsia="Times New Roman" w:hAnsi="Arial" w:cs="Arial"/>
                <w:b/>
                <w:snapToGrid w:val="0"/>
                <w:lang w:val="en-GB"/>
              </w:rPr>
              <w:t>Full Name</w:t>
            </w:r>
          </w:p>
        </w:tc>
        <w:tc>
          <w:tcPr>
            <w:tcW w:w="3543" w:type="dxa"/>
            <w:shd w:val="clear" w:color="auto" w:fill="auto"/>
          </w:tcPr>
          <w:p w14:paraId="789A27A4" w14:textId="77777777" w:rsidR="008D60DE" w:rsidRPr="008D60DE" w:rsidRDefault="008D60DE" w:rsidP="008D60DE">
            <w:pPr>
              <w:widowControl w:val="0"/>
              <w:spacing w:after="0" w:line="240" w:lineRule="auto"/>
              <w:jc w:val="center"/>
              <w:rPr>
                <w:rFonts w:ascii="Arial" w:eastAsia="Times New Roman" w:hAnsi="Arial" w:cs="Arial"/>
                <w:b/>
                <w:snapToGrid w:val="0"/>
                <w:lang w:val="en-GB"/>
              </w:rPr>
            </w:pPr>
            <w:r w:rsidRPr="008D60DE">
              <w:rPr>
                <w:rFonts w:ascii="Arial" w:eastAsia="Times New Roman" w:hAnsi="Arial" w:cs="Arial"/>
                <w:b/>
                <w:snapToGrid w:val="0"/>
                <w:lang w:val="en-GB"/>
              </w:rPr>
              <w:t>Identity Number</w:t>
            </w:r>
          </w:p>
        </w:tc>
        <w:tc>
          <w:tcPr>
            <w:tcW w:w="2127" w:type="dxa"/>
            <w:shd w:val="clear" w:color="auto" w:fill="auto"/>
          </w:tcPr>
          <w:p w14:paraId="4CEFB0D8" w14:textId="77777777" w:rsidR="008D60DE" w:rsidRPr="008D60DE" w:rsidRDefault="008D60DE" w:rsidP="008D60DE">
            <w:pPr>
              <w:widowControl w:val="0"/>
              <w:spacing w:after="0" w:line="240" w:lineRule="auto"/>
              <w:jc w:val="center"/>
              <w:rPr>
                <w:rFonts w:ascii="Arial" w:eastAsia="Times New Roman" w:hAnsi="Arial" w:cs="Arial"/>
                <w:b/>
                <w:snapToGrid w:val="0"/>
                <w:lang w:val="en-GB"/>
              </w:rPr>
            </w:pPr>
            <w:r w:rsidRPr="008D60DE">
              <w:rPr>
                <w:rFonts w:ascii="Arial" w:eastAsia="Times New Roman" w:hAnsi="Arial" w:cs="Arial"/>
                <w:b/>
                <w:snapToGrid w:val="0"/>
                <w:lang w:val="en-GB"/>
              </w:rPr>
              <w:t>State Employee Number</w:t>
            </w:r>
          </w:p>
          <w:p w14:paraId="22602876" w14:textId="77777777" w:rsidR="008D60DE" w:rsidRPr="008D60DE" w:rsidRDefault="008D60DE" w:rsidP="008D60DE">
            <w:pPr>
              <w:widowControl w:val="0"/>
              <w:spacing w:after="0" w:line="240" w:lineRule="auto"/>
              <w:jc w:val="center"/>
              <w:rPr>
                <w:rFonts w:ascii="Arial" w:eastAsia="Times New Roman" w:hAnsi="Arial" w:cs="Arial"/>
                <w:b/>
                <w:snapToGrid w:val="0"/>
                <w:lang w:val="en-GB"/>
              </w:rPr>
            </w:pPr>
          </w:p>
        </w:tc>
      </w:tr>
      <w:tr w:rsidR="008D60DE" w:rsidRPr="008D60DE" w14:paraId="032BA846" w14:textId="77777777" w:rsidTr="00A73B87">
        <w:tc>
          <w:tcPr>
            <w:tcW w:w="3828" w:type="dxa"/>
            <w:shd w:val="clear" w:color="auto" w:fill="auto"/>
          </w:tcPr>
          <w:p w14:paraId="4B9459AF"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15415D8D"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07AEAEF0"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5379CFF4"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10F692B6" w14:textId="77777777" w:rsidTr="00A73B87">
        <w:tc>
          <w:tcPr>
            <w:tcW w:w="3828" w:type="dxa"/>
            <w:shd w:val="clear" w:color="auto" w:fill="auto"/>
          </w:tcPr>
          <w:p w14:paraId="3CE336BC"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73B791B4"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645D9B34"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7617FA9F"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170F8275" w14:textId="77777777" w:rsidTr="00A73B87">
        <w:tc>
          <w:tcPr>
            <w:tcW w:w="3828" w:type="dxa"/>
            <w:shd w:val="clear" w:color="auto" w:fill="auto"/>
          </w:tcPr>
          <w:p w14:paraId="5E6707CA"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31A2A8A6"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482CC118"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77F898EC"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00CAF35B" w14:textId="77777777" w:rsidTr="00A73B87">
        <w:tc>
          <w:tcPr>
            <w:tcW w:w="3828" w:type="dxa"/>
            <w:shd w:val="clear" w:color="auto" w:fill="auto"/>
          </w:tcPr>
          <w:p w14:paraId="490C8B8F"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0152CA9D"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60339E75"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3752DBE7"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65018B6C" w14:textId="77777777" w:rsidTr="00A73B87">
        <w:tc>
          <w:tcPr>
            <w:tcW w:w="3828" w:type="dxa"/>
            <w:shd w:val="clear" w:color="auto" w:fill="auto"/>
          </w:tcPr>
          <w:p w14:paraId="04E693A6"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1CBAF384"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4B1CD45F"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2C0C0AA8"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59813918" w14:textId="77777777" w:rsidTr="00A73B87">
        <w:tc>
          <w:tcPr>
            <w:tcW w:w="3828" w:type="dxa"/>
            <w:shd w:val="clear" w:color="auto" w:fill="auto"/>
          </w:tcPr>
          <w:p w14:paraId="074E9783"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6D1737EE"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2EC9A045"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081645D2"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5846580A" w14:textId="77777777" w:rsidTr="00A73B87">
        <w:tc>
          <w:tcPr>
            <w:tcW w:w="3828" w:type="dxa"/>
            <w:shd w:val="clear" w:color="auto" w:fill="auto"/>
          </w:tcPr>
          <w:p w14:paraId="4D782336"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14EBB220"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311D317E"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48008DA2"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6EE4F9BD" w14:textId="77777777" w:rsidTr="00A73B87">
        <w:tc>
          <w:tcPr>
            <w:tcW w:w="3828" w:type="dxa"/>
            <w:shd w:val="clear" w:color="auto" w:fill="auto"/>
          </w:tcPr>
          <w:p w14:paraId="1DAC6FD2"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7B4A8C40"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75F35F98"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14A73D3D"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r w:rsidR="008D60DE" w:rsidRPr="008D60DE" w14:paraId="0777E34F" w14:textId="77777777" w:rsidTr="00A73B87">
        <w:tc>
          <w:tcPr>
            <w:tcW w:w="3828" w:type="dxa"/>
            <w:shd w:val="clear" w:color="auto" w:fill="auto"/>
          </w:tcPr>
          <w:p w14:paraId="614DCAC8" w14:textId="77777777" w:rsidR="008D60DE" w:rsidRPr="008D60DE" w:rsidRDefault="008D60DE" w:rsidP="008D60DE">
            <w:pPr>
              <w:widowControl w:val="0"/>
              <w:spacing w:after="0" w:line="240" w:lineRule="auto"/>
              <w:rPr>
                <w:rFonts w:ascii="Arial" w:eastAsia="Times New Roman" w:hAnsi="Arial" w:cs="Arial"/>
                <w:snapToGrid w:val="0"/>
                <w:lang w:val="en-GB"/>
              </w:rPr>
            </w:pPr>
          </w:p>
          <w:p w14:paraId="00695611"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3543" w:type="dxa"/>
            <w:shd w:val="clear" w:color="auto" w:fill="auto"/>
          </w:tcPr>
          <w:p w14:paraId="641783DE" w14:textId="77777777" w:rsidR="008D60DE" w:rsidRPr="008D60DE" w:rsidRDefault="008D60DE" w:rsidP="008D60DE">
            <w:pPr>
              <w:widowControl w:val="0"/>
              <w:spacing w:after="0" w:line="240" w:lineRule="auto"/>
              <w:rPr>
                <w:rFonts w:ascii="Arial" w:eastAsia="Times New Roman" w:hAnsi="Arial" w:cs="Arial"/>
                <w:snapToGrid w:val="0"/>
                <w:lang w:val="en-GB"/>
              </w:rPr>
            </w:pPr>
          </w:p>
        </w:tc>
        <w:tc>
          <w:tcPr>
            <w:tcW w:w="2127" w:type="dxa"/>
            <w:shd w:val="clear" w:color="auto" w:fill="auto"/>
          </w:tcPr>
          <w:p w14:paraId="752AD69B" w14:textId="77777777" w:rsidR="008D60DE" w:rsidRPr="008D60DE" w:rsidRDefault="008D60DE" w:rsidP="008D60DE">
            <w:pPr>
              <w:widowControl w:val="0"/>
              <w:spacing w:after="0" w:line="240" w:lineRule="auto"/>
              <w:rPr>
                <w:rFonts w:ascii="Arial" w:eastAsia="Times New Roman" w:hAnsi="Arial" w:cs="Arial"/>
                <w:snapToGrid w:val="0"/>
                <w:lang w:val="en-GB"/>
              </w:rPr>
            </w:pPr>
          </w:p>
        </w:tc>
      </w:tr>
    </w:tbl>
    <w:p w14:paraId="1D580FDD" w14:textId="77777777" w:rsidR="008D60DE" w:rsidRPr="008D60DE" w:rsidRDefault="008D60DE" w:rsidP="008D60DE">
      <w:pPr>
        <w:keepNext/>
        <w:widowControl w:val="0"/>
        <w:tabs>
          <w:tab w:val="left" w:pos="900"/>
          <w:tab w:val="left" w:pos="2250"/>
          <w:tab w:val="right" w:pos="9752"/>
        </w:tabs>
        <w:spacing w:after="0" w:line="240" w:lineRule="auto"/>
        <w:outlineLvl w:val="0"/>
        <w:rPr>
          <w:rFonts w:ascii="Arial" w:eastAsia="Times New Roman" w:hAnsi="Arial" w:cs="Arial"/>
          <w:snapToGrid w:val="0"/>
          <w:lang w:val="en-GB"/>
        </w:rPr>
      </w:pPr>
    </w:p>
    <w:p w14:paraId="566553AC" w14:textId="77777777" w:rsidR="008D60DE" w:rsidRPr="008D60DE" w:rsidRDefault="008D60DE" w:rsidP="008D60DE">
      <w:pPr>
        <w:keepNext/>
        <w:widowControl w:val="0"/>
        <w:tabs>
          <w:tab w:val="left" w:pos="-142"/>
          <w:tab w:val="left" w:pos="2250"/>
          <w:tab w:val="right" w:pos="9752"/>
        </w:tabs>
        <w:spacing w:after="0" w:line="240" w:lineRule="auto"/>
        <w:outlineLvl w:val="0"/>
        <w:rPr>
          <w:rFonts w:ascii="Arial" w:eastAsia="Times New Roman" w:hAnsi="Arial" w:cs="Arial"/>
          <w:b/>
          <w:snapToGrid w:val="0"/>
          <w:lang w:val="en-GB"/>
        </w:rPr>
      </w:pPr>
    </w:p>
    <w:p w14:paraId="0847C4C8" w14:textId="77777777" w:rsidR="008D60DE" w:rsidRPr="008D60DE" w:rsidRDefault="008D60DE" w:rsidP="008D60DE">
      <w:pPr>
        <w:widowControl w:val="0"/>
        <w:tabs>
          <w:tab w:val="left" w:pos="3969"/>
          <w:tab w:val="right" w:pos="9752"/>
        </w:tabs>
        <w:spacing w:after="0" w:line="240" w:lineRule="auto"/>
        <w:ind w:left="540" w:hanging="682"/>
        <w:jc w:val="both"/>
        <w:rPr>
          <w:rFonts w:ascii="Arial" w:eastAsia="Times New Roman" w:hAnsi="Arial" w:cs="Arial"/>
          <w:snapToGrid w:val="0"/>
          <w:lang w:val="en-GB"/>
        </w:rPr>
      </w:pPr>
    </w:p>
    <w:p w14:paraId="4454D139" w14:textId="77777777" w:rsidR="008D60DE" w:rsidRPr="008D60DE" w:rsidRDefault="008D60DE" w:rsidP="008D60DE">
      <w:pPr>
        <w:widowControl w:val="0"/>
        <w:tabs>
          <w:tab w:val="left" w:pos="3969"/>
          <w:tab w:val="right" w:pos="9752"/>
        </w:tabs>
        <w:spacing w:after="0" w:line="240" w:lineRule="auto"/>
        <w:ind w:left="540" w:hanging="360"/>
        <w:jc w:val="both"/>
        <w:rPr>
          <w:rFonts w:ascii="Arial" w:eastAsia="Times New Roman" w:hAnsi="Arial" w:cs="Arial"/>
          <w:snapToGrid w:val="0"/>
          <w:lang w:val="en-GB"/>
        </w:rPr>
      </w:pPr>
      <w:r w:rsidRPr="008D60DE">
        <w:rPr>
          <w:rFonts w:ascii="Arial" w:eastAsia="Times New Roman" w:hAnsi="Arial" w:cs="Arial"/>
          <w:snapToGrid w:val="0"/>
          <w:lang w:val="en-GB"/>
        </w:rPr>
        <w:tab/>
        <w:t>…………………………………..</w:t>
      </w:r>
      <w:r w:rsidRPr="008D60DE">
        <w:rPr>
          <w:rFonts w:ascii="Arial" w:eastAsia="Times New Roman" w:hAnsi="Arial" w:cs="Arial"/>
          <w:snapToGrid w:val="0"/>
          <w:lang w:val="en-GB"/>
        </w:rPr>
        <w:tab/>
        <w:t xml:space="preserve">                          ……………………………………….</w:t>
      </w:r>
    </w:p>
    <w:p w14:paraId="04EB43C3" w14:textId="77777777" w:rsidR="008D60DE" w:rsidRPr="008D60DE" w:rsidRDefault="008D60DE" w:rsidP="008D60DE">
      <w:pPr>
        <w:widowControl w:val="0"/>
        <w:tabs>
          <w:tab w:val="left" w:pos="3969"/>
          <w:tab w:val="right" w:pos="9752"/>
        </w:tabs>
        <w:spacing w:after="0" w:line="240" w:lineRule="auto"/>
        <w:ind w:left="540" w:hanging="630"/>
        <w:jc w:val="both"/>
        <w:rPr>
          <w:rFonts w:ascii="Arial" w:eastAsia="Times New Roman" w:hAnsi="Arial" w:cs="Arial"/>
          <w:b/>
          <w:snapToGrid w:val="0"/>
          <w:lang w:val="en-GB"/>
        </w:rPr>
      </w:pPr>
      <w:r w:rsidRPr="008D60DE">
        <w:rPr>
          <w:rFonts w:ascii="Arial" w:eastAsia="Times New Roman" w:hAnsi="Arial" w:cs="Arial"/>
          <w:b/>
          <w:snapToGrid w:val="0"/>
          <w:lang w:val="en-GB"/>
        </w:rPr>
        <w:tab/>
        <w:t>Signature                                                                  Date</w:t>
      </w:r>
    </w:p>
    <w:p w14:paraId="50935154" w14:textId="77777777" w:rsidR="008D60DE" w:rsidRPr="008D60DE" w:rsidRDefault="008D60DE" w:rsidP="008D60DE">
      <w:pPr>
        <w:widowControl w:val="0"/>
        <w:tabs>
          <w:tab w:val="left" w:pos="3960"/>
          <w:tab w:val="left" w:pos="7020"/>
          <w:tab w:val="right" w:pos="9752"/>
        </w:tabs>
        <w:spacing w:after="0" w:line="240" w:lineRule="auto"/>
        <w:ind w:left="540"/>
        <w:jc w:val="both"/>
        <w:rPr>
          <w:rFonts w:ascii="Arial" w:eastAsia="Times New Roman" w:hAnsi="Arial" w:cs="Arial"/>
          <w:snapToGrid w:val="0"/>
          <w:lang w:val="en-GB"/>
        </w:rPr>
      </w:pPr>
    </w:p>
    <w:p w14:paraId="3EA3D3EA" w14:textId="77777777" w:rsidR="008D60DE" w:rsidRPr="008D60DE" w:rsidRDefault="008D60DE" w:rsidP="008D60DE">
      <w:pPr>
        <w:widowControl w:val="0"/>
        <w:tabs>
          <w:tab w:val="left" w:pos="3960"/>
          <w:tab w:val="left" w:pos="7020"/>
          <w:tab w:val="right" w:pos="9752"/>
        </w:tabs>
        <w:spacing w:after="0" w:line="240" w:lineRule="auto"/>
        <w:ind w:left="540"/>
        <w:jc w:val="both"/>
        <w:rPr>
          <w:rFonts w:ascii="Arial" w:eastAsia="Times New Roman" w:hAnsi="Arial" w:cs="Arial"/>
          <w:snapToGrid w:val="0"/>
          <w:lang w:val="en-GB"/>
        </w:rPr>
      </w:pPr>
    </w:p>
    <w:p w14:paraId="2E058E07" w14:textId="77777777" w:rsidR="008D60DE" w:rsidRPr="008D60DE" w:rsidRDefault="008D60DE" w:rsidP="008D60DE">
      <w:pPr>
        <w:widowControl w:val="0"/>
        <w:tabs>
          <w:tab w:val="left" w:pos="3960"/>
          <w:tab w:val="left" w:pos="7020"/>
          <w:tab w:val="right" w:pos="9752"/>
        </w:tabs>
        <w:spacing w:after="0" w:line="240" w:lineRule="auto"/>
        <w:ind w:left="540"/>
        <w:jc w:val="both"/>
        <w:rPr>
          <w:rFonts w:ascii="Arial" w:eastAsia="Times New Roman" w:hAnsi="Arial" w:cs="Arial"/>
          <w:snapToGrid w:val="0"/>
          <w:lang w:val="en-GB"/>
        </w:rPr>
      </w:pPr>
    </w:p>
    <w:p w14:paraId="26266A1A" w14:textId="77777777" w:rsidR="008D60DE" w:rsidRPr="008D60DE" w:rsidRDefault="008D60DE" w:rsidP="008D60DE">
      <w:pPr>
        <w:widowControl w:val="0"/>
        <w:tabs>
          <w:tab w:val="left" w:pos="3960"/>
          <w:tab w:val="left" w:pos="7020"/>
          <w:tab w:val="right" w:pos="9752"/>
        </w:tabs>
        <w:spacing w:after="0" w:line="240" w:lineRule="auto"/>
        <w:ind w:left="540" w:hanging="682"/>
        <w:jc w:val="both"/>
        <w:rPr>
          <w:rFonts w:ascii="Arial" w:eastAsia="Times New Roman" w:hAnsi="Arial" w:cs="Arial"/>
          <w:snapToGrid w:val="0"/>
          <w:lang w:val="en-GB"/>
        </w:rPr>
      </w:pPr>
      <w:r w:rsidRPr="008D60DE">
        <w:rPr>
          <w:rFonts w:ascii="Arial" w:eastAsia="Times New Roman" w:hAnsi="Arial" w:cs="Arial"/>
          <w:snapToGrid w:val="0"/>
          <w:lang w:val="en-GB"/>
        </w:rPr>
        <w:tab/>
        <w:t>………………………………….</w:t>
      </w:r>
      <w:r w:rsidRPr="008D60DE">
        <w:rPr>
          <w:rFonts w:ascii="Arial" w:eastAsia="Times New Roman" w:hAnsi="Arial" w:cs="Arial"/>
          <w:snapToGrid w:val="0"/>
          <w:lang w:val="en-GB"/>
        </w:rPr>
        <w:tab/>
        <w:t xml:space="preserve">                        ………………………………………</w:t>
      </w:r>
    </w:p>
    <w:p w14:paraId="2AC12CD5" w14:textId="77777777" w:rsidR="008D60DE" w:rsidRPr="008D60DE" w:rsidRDefault="008D60DE" w:rsidP="008D60DE">
      <w:pPr>
        <w:widowControl w:val="0"/>
        <w:tabs>
          <w:tab w:val="left" w:pos="567"/>
          <w:tab w:val="left" w:pos="1080"/>
          <w:tab w:val="left" w:pos="5760"/>
          <w:tab w:val="left" w:pos="7020"/>
          <w:tab w:val="right" w:pos="9752"/>
        </w:tabs>
        <w:spacing w:after="0" w:line="240" w:lineRule="auto"/>
        <w:ind w:left="-142"/>
        <w:jc w:val="both"/>
        <w:rPr>
          <w:rFonts w:ascii="Arial" w:eastAsia="Times New Roman" w:hAnsi="Arial" w:cs="Arial"/>
          <w:b/>
          <w:snapToGrid w:val="0"/>
          <w:lang w:val="en-GB"/>
        </w:rPr>
      </w:pPr>
      <w:r w:rsidRPr="008D60DE">
        <w:rPr>
          <w:rFonts w:ascii="Arial" w:eastAsia="Times New Roman" w:hAnsi="Arial" w:cs="Arial"/>
          <w:b/>
          <w:snapToGrid w:val="0"/>
          <w:lang w:val="en-GB"/>
        </w:rPr>
        <w:t xml:space="preserve">           Capacity                                                                 Name of Bidder</w:t>
      </w:r>
    </w:p>
    <w:p w14:paraId="4FE1A27F" w14:textId="77777777" w:rsidR="003D36E6" w:rsidRDefault="003D36E6" w:rsidP="0052352A">
      <w:pPr>
        <w:widowControl w:val="0"/>
        <w:tabs>
          <w:tab w:val="left" w:pos="7363"/>
          <w:tab w:val="center" w:pos="10530"/>
        </w:tabs>
        <w:spacing w:after="0" w:line="240" w:lineRule="auto"/>
        <w:rPr>
          <w:rFonts w:ascii="Bookman Old Style" w:eastAsia="Times New Roman" w:hAnsi="Bookman Old Style" w:cs="Arial"/>
          <w:b/>
          <w:snapToGrid w:val="0"/>
          <w:sz w:val="24"/>
          <w:szCs w:val="20"/>
          <w:lang w:val="en-GB"/>
        </w:rPr>
      </w:pPr>
    </w:p>
    <w:p w14:paraId="1E23C80B" w14:textId="77777777" w:rsidR="003D36E6" w:rsidRDefault="003D36E6"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5DBE02AB" w14:textId="3775E1DA" w:rsidR="003D36E6" w:rsidRDefault="003D36E6"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40663A04" w14:textId="2CCC92C8" w:rsidR="00A82477" w:rsidRDefault="00A82477"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3F27C8A4" w14:textId="667224C9" w:rsidR="00A82477" w:rsidRDefault="00A82477"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43FA0F68" w14:textId="6B2DE132" w:rsidR="00B012C3" w:rsidRDefault="00B012C3"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5A2521E4" w14:textId="77777777" w:rsidR="00B012C3" w:rsidRDefault="00B012C3"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30C7D290" w14:textId="7CE5BC58" w:rsidR="00A82477" w:rsidRDefault="00A82477"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14777A9A" w14:textId="46A71886" w:rsidR="00A82477" w:rsidRDefault="00A82477"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13649776" w14:textId="151347FC" w:rsidR="00A82477" w:rsidRDefault="00A82477"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1FBD5847" w14:textId="77777777" w:rsidR="00A82477" w:rsidRDefault="00A82477" w:rsidP="003353D8">
      <w:pPr>
        <w:widowControl w:val="0"/>
        <w:tabs>
          <w:tab w:val="left" w:pos="7363"/>
          <w:tab w:val="center" w:pos="10530"/>
        </w:tabs>
        <w:spacing w:after="0" w:line="240" w:lineRule="auto"/>
        <w:jc w:val="right"/>
        <w:rPr>
          <w:rFonts w:ascii="Bookman Old Style" w:eastAsia="Times New Roman" w:hAnsi="Bookman Old Style" w:cs="Arial"/>
          <w:b/>
          <w:snapToGrid w:val="0"/>
          <w:sz w:val="24"/>
          <w:szCs w:val="20"/>
          <w:lang w:val="en-GB"/>
        </w:rPr>
      </w:pPr>
    </w:p>
    <w:p w14:paraId="5D794E8F" w14:textId="77777777" w:rsidR="00555EF1" w:rsidRPr="00E44F1F" w:rsidRDefault="00555EF1" w:rsidP="00555EF1">
      <w:pPr>
        <w:tabs>
          <w:tab w:val="left" w:pos="900"/>
          <w:tab w:val="left" w:pos="2880"/>
          <w:tab w:val="left" w:pos="5760"/>
          <w:tab w:val="left" w:pos="7920"/>
        </w:tabs>
        <w:jc w:val="right"/>
        <w:outlineLvl w:val="0"/>
        <w:rPr>
          <w:rFonts w:ascii="Arial" w:hAnsi="Arial" w:cs="Arial"/>
          <w:b/>
          <w:color w:val="000080"/>
          <w:lang w:val="en-GB"/>
        </w:rPr>
      </w:pPr>
      <w:r w:rsidRPr="00CC5D11">
        <w:rPr>
          <w:rFonts w:ascii="Arial" w:hAnsi="Arial" w:cs="Arial"/>
          <w:b/>
          <w:color w:val="000080"/>
          <w:lang w:val="en-GB"/>
        </w:rPr>
        <w:t>M</w:t>
      </w:r>
      <w:r w:rsidRPr="00E44F1F">
        <w:rPr>
          <w:rFonts w:ascii="Arial" w:hAnsi="Arial" w:cs="Arial"/>
          <w:b/>
          <w:color w:val="000080"/>
          <w:lang w:val="en-GB"/>
        </w:rPr>
        <w:t>BD 6.1</w:t>
      </w:r>
    </w:p>
    <w:p w14:paraId="11C7A822" w14:textId="77777777" w:rsidR="00555EF1" w:rsidRPr="00E44F1F" w:rsidRDefault="00555EF1" w:rsidP="00555EF1">
      <w:pPr>
        <w:tabs>
          <w:tab w:val="left" w:pos="900"/>
          <w:tab w:val="left" w:pos="2880"/>
          <w:tab w:val="left" w:pos="5760"/>
          <w:tab w:val="left" w:pos="7920"/>
        </w:tabs>
        <w:outlineLvl w:val="0"/>
        <w:rPr>
          <w:rFonts w:ascii="Arial" w:hAnsi="Arial" w:cs="Arial"/>
          <w:b/>
          <w:lang w:val="en-GB"/>
        </w:rPr>
      </w:pPr>
    </w:p>
    <w:p w14:paraId="3389CE35" w14:textId="77777777" w:rsidR="00555EF1" w:rsidRPr="00E44F1F" w:rsidRDefault="00555EF1" w:rsidP="00555EF1">
      <w:pPr>
        <w:tabs>
          <w:tab w:val="left" w:pos="900"/>
          <w:tab w:val="left" w:pos="2880"/>
          <w:tab w:val="left" w:pos="5760"/>
          <w:tab w:val="left" w:pos="7920"/>
        </w:tabs>
        <w:jc w:val="center"/>
        <w:rPr>
          <w:rFonts w:ascii="Arial" w:hAnsi="Arial" w:cs="Arial"/>
          <w:b/>
          <w:lang w:val="en-GB"/>
        </w:rPr>
      </w:pPr>
      <w:r w:rsidRPr="00E44F1F">
        <w:rPr>
          <w:rFonts w:ascii="Arial" w:hAnsi="Arial" w:cs="Arial"/>
          <w:b/>
          <w:lang w:val="en-GB"/>
        </w:rPr>
        <w:t>PREFERENCE POINTS CLAIM FORM IN TERMS OF THE PREFERENTIAL PROCUREMENT REGULATIONS 20</w:t>
      </w:r>
      <w:r>
        <w:rPr>
          <w:rFonts w:ascii="Arial" w:hAnsi="Arial" w:cs="Arial"/>
          <w:b/>
          <w:lang w:val="en-GB"/>
        </w:rPr>
        <w:t>17</w:t>
      </w:r>
    </w:p>
    <w:p w14:paraId="48B8A763" w14:textId="77777777" w:rsidR="00555EF1" w:rsidRPr="00E44F1F" w:rsidRDefault="00555EF1" w:rsidP="00555EF1">
      <w:pPr>
        <w:pStyle w:val="Heading4"/>
        <w:rPr>
          <w:rFonts w:cs="Arial"/>
          <w:sz w:val="22"/>
          <w:szCs w:val="22"/>
        </w:rPr>
      </w:pPr>
    </w:p>
    <w:p w14:paraId="6EFA5C86" w14:textId="77777777" w:rsidR="00555EF1" w:rsidRPr="00E44F1F" w:rsidRDefault="00555EF1" w:rsidP="00555EF1">
      <w:pPr>
        <w:jc w:val="center"/>
        <w:rPr>
          <w:rFonts w:ascii="Arial" w:hAnsi="Arial" w:cs="Arial"/>
        </w:rPr>
      </w:pPr>
    </w:p>
    <w:p w14:paraId="15BC7F89" w14:textId="77777777" w:rsidR="00555EF1" w:rsidRPr="00E44F1F" w:rsidRDefault="00555EF1" w:rsidP="00555EF1">
      <w:pPr>
        <w:tabs>
          <w:tab w:val="left" w:pos="900"/>
          <w:tab w:val="left" w:pos="2880"/>
          <w:tab w:val="left" w:pos="5760"/>
          <w:tab w:val="left" w:pos="7920"/>
        </w:tabs>
        <w:rPr>
          <w:rFonts w:ascii="Arial" w:hAnsi="Arial" w:cs="Arial"/>
        </w:rPr>
      </w:pPr>
      <w:r w:rsidRPr="00E44F1F">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14:paraId="7B75722C" w14:textId="77777777" w:rsidR="00555EF1" w:rsidRPr="00E44F1F" w:rsidRDefault="00555EF1" w:rsidP="00555EF1">
      <w:pPr>
        <w:tabs>
          <w:tab w:val="left" w:pos="900"/>
          <w:tab w:val="left" w:pos="2880"/>
          <w:tab w:val="left" w:pos="5760"/>
          <w:tab w:val="left" w:pos="7920"/>
        </w:tabs>
        <w:rPr>
          <w:rFonts w:ascii="Arial" w:hAnsi="Arial" w:cs="Arial"/>
          <w:lang w:val="en-GB"/>
        </w:rPr>
      </w:pPr>
    </w:p>
    <w:p w14:paraId="63AA0628" w14:textId="77777777" w:rsidR="00555EF1" w:rsidRPr="00E44F1F" w:rsidRDefault="00555EF1" w:rsidP="00555EF1">
      <w:pPr>
        <w:tabs>
          <w:tab w:val="left" w:pos="900"/>
          <w:tab w:val="left" w:pos="2880"/>
          <w:tab w:val="left" w:pos="5760"/>
          <w:tab w:val="left" w:pos="7920"/>
        </w:tabs>
        <w:ind w:left="900" w:hanging="900"/>
        <w:jc w:val="both"/>
        <w:rPr>
          <w:rFonts w:ascii="Arial" w:hAnsi="Arial" w:cs="Arial"/>
          <w:lang w:val="en-GB"/>
        </w:rPr>
      </w:pPr>
      <w:r w:rsidRPr="00E44F1F">
        <w:rPr>
          <w:rFonts w:ascii="Arial" w:hAnsi="Arial" w:cs="Arial"/>
          <w:b/>
          <w:lang w:val="en-GB"/>
        </w:rPr>
        <w:t>NB:</w:t>
      </w:r>
      <w:r w:rsidRPr="00E44F1F">
        <w:rPr>
          <w:rFonts w:ascii="Arial" w:hAnsi="Arial" w:cs="Arial"/>
          <w:b/>
          <w:lang w:val="en-GB"/>
        </w:rPr>
        <w:tab/>
        <w:t>BEFORE COMPLETING THIS FORM, BIDDERS MUST STUDY THE GENERAL CONDITIONS, DEFINITIONS AND DIRECTIVES APPLICABLE IN RESPECT OF B-BBEE, AS PRESCRIBED IN THE PREFERENTIAL PROCUREMENT REGULATIONS, 20</w:t>
      </w:r>
      <w:r>
        <w:rPr>
          <w:rFonts w:ascii="Arial" w:hAnsi="Arial" w:cs="Arial"/>
          <w:b/>
          <w:lang w:val="en-GB"/>
        </w:rPr>
        <w:t>17</w:t>
      </w:r>
      <w:r w:rsidRPr="00E44F1F">
        <w:rPr>
          <w:rFonts w:ascii="Arial" w:hAnsi="Arial" w:cs="Arial"/>
          <w:b/>
          <w:lang w:val="en-GB"/>
        </w:rPr>
        <w:t xml:space="preserve">. </w:t>
      </w:r>
    </w:p>
    <w:p w14:paraId="0CBB1642" w14:textId="77777777" w:rsidR="00555EF1" w:rsidRPr="00E44F1F" w:rsidRDefault="00555EF1" w:rsidP="0052352A">
      <w:pPr>
        <w:tabs>
          <w:tab w:val="left" w:pos="900"/>
          <w:tab w:val="left" w:pos="2880"/>
          <w:tab w:val="left" w:pos="5760"/>
          <w:tab w:val="left" w:pos="7920"/>
        </w:tabs>
        <w:jc w:val="both"/>
        <w:rPr>
          <w:rFonts w:ascii="Arial" w:hAnsi="Arial" w:cs="Arial"/>
          <w:lang w:val="en-GB"/>
        </w:rPr>
      </w:pPr>
    </w:p>
    <w:p w14:paraId="0051A0C5" w14:textId="77777777" w:rsidR="00555EF1" w:rsidRPr="00E44F1F"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GENERAL CONDITIONS</w:t>
      </w:r>
    </w:p>
    <w:p w14:paraId="56916149" w14:textId="77777777" w:rsidR="00555EF1" w:rsidRPr="00E44F1F" w:rsidRDefault="00555EF1" w:rsidP="00090E11">
      <w:pPr>
        <w:widowControl w:val="0"/>
        <w:numPr>
          <w:ilvl w:val="1"/>
          <w:numId w:val="8"/>
        </w:numPr>
        <w:tabs>
          <w:tab w:val="clear" w:pos="90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The following preference point systems are applicable to all bids:</w:t>
      </w:r>
    </w:p>
    <w:p w14:paraId="224DFE72" w14:textId="77777777" w:rsidR="00555EF1" w:rsidRPr="00E44F1F" w:rsidRDefault="00555EF1" w:rsidP="00090E11">
      <w:pPr>
        <w:pStyle w:val="BodyTextIndent3"/>
        <w:numPr>
          <w:ilvl w:val="0"/>
          <w:numId w:val="9"/>
        </w:numPr>
        <w:rPr>
          <w:rFonts w:cs="Arial"/>
          <w:color w:val="auto"/>
          <w:sz w:val="22"/>
          <w:szCs w:val="22"/>
        </w:rPr>
      </w:pPr>
      <w:r w:rsidRPr="00E44F1F">
        <w:rPr>
          <w:rFonts w:cs="Arial"/>
          <w:color w:val="auto"/>
          <w:sz w:val="22"/>
          <w:szCs w:val="22"/>
        </w:rPr>
        <w:t>the 80/20 system for requiremen</w:t>
      </w:r>
      <w:r>
        <w:rPr>
          <w:rFonts w:cs="Arial"/>
          <w:color w:val="auto"/>
          <w:sz w:val="22"/>
          <w:szCs w:val="22"/>
        </w:rPr>
        <w:t>ts with a Rand value of up to R50</w:t>
      </w:r>
      <w:r w:rsidRPr="00E44F1F">
        <w:rPr>
          <w:rFonts w:cs="Arial"/>
          <w:color w:val="auto"/>
          <w:sz w:val="22"/>
          <w:szCs w:val="22"/>
        </w:rPr>
        <w:t xml:space="preserve"> 000 000 (all applicable taxes included); and </w:t>
      </w:r>
    </w:p>
    <w:p w14:paraId="252723DF" w14:textId="77777777" w:rsidR="00555EF1" w:rsidRPr="00E44F1F" w:rsidRDefault="00555EF1" w:rsidP="00090E11">
      <w:pPr>
        <w:pStyle w:val="BodyTextIndent3"/>
        <w:numPr>
          <w:ilvl w:val="0"/>
          <w:numId w:val="9"/>
        </w:numPr>
        <w:rPr>
          <w:rFonts w:cs="Arial"/>
          <w:color w:val="auto"/>
          <w:sz w:val="22"/>
          <w:szCs w:val="22"/>
        </w:rPr>
      </w:pPr>
      <w:r w:rsidRPr="00E44F1F">
        <w:rPr>
          <w:rFonts w:cs="Arial"/>
          <w:color w:val="auto"/>
          <w:sz w:val="22"/>
          <w:szCs w:val="22"/>
        </w:rPr>
        <w:t>the 90/10 system for requirements with a Ran</w:t>
      </w:r>
      <w:r>
        <w:rPr>
          <w:rFonts w:cs="Arial"/>
          <w:color w:val="auto"/>
          <w:sz w:val="22"/>
          <w:szCs w:val="22"/>
        </w:rPr>
        <w:t xml:space="preserve">d value above R50 </w:t>
      </w:r>
      <w:r w:rsidRPr="00E44F1F">
        <w:rPr>
          <w:rFonts w:cs="Arial"/>
          <w:color w:val="auto"/>
          <w:sz w:val="22"/>
          <w:szCs w:val="22"/>
        </w:rPr>
        <w:t>000 000 (all applicable taxes included).</w:t>
      </w:r>
    </w:p>
    <w:p w14:paraId="6997EE49" w14:textId="77777777" w:rsidR="00555EF1" w:rsidRDefault="00555EF1" w:rsidP="00090E11">
      <w:pPr>
        <w:widowControl w:val="0"/>
        <w:numPr>
          <w:ilvl w:val="1"/>
          <w:numId w:val="8"/>
        </w:numPr>
        <w:tabs>
          <w:tab w:val="clear" w:pos="900"/>
          <w:tab w:val="num" w:pos="993"/>
          <w:tab w:val="left" w:pos="2880"/>
          <w:tab w:val="left" w:pos="5760"/>
          <w:tab w:val="left" w:pos="7920"/>
        </w:tabs>
        <w:spacing w:after="120" w:line="240" w:lineRule="auto"/>
        <w:ind w:left="993" w:hanging="993"/>
        <w:jc w:val="both"/>
        <w:rPr>
          <w:rFonts w:ascii="Arial" w:hAnsi="Arial" w:cs="Arial"/>
          <w:lang w:val="en-GB"/>
        </w:rPr>
      </w:pPr>
    </w:p>
    <w:p w14:paraId="049D6347" w14:textId="2FBEFA87" w:rsidR="00555EF1" w:rsidRDefault="00555EF1" w:rsidP="00555EF1">
      <w:pPr>
        <w:tabs>
          <w:tab w:val="left" w:pos="2880"/>
          <w:tab w:val="left" w:pos="5760"/>
          <w:tab w:val="left" w:pos="7920"/>
        </w:tabs>
        <w:spacing w:after="120"/>
        <w:ind w:left="993" w:hanging="284"/>
        <w:jc w:val="both"/>
        <w:rPr>
          <w:rFonts w:ascii="Arial" w:hAnsi="Arial" w:cs="Arial"/>
          <w:lang w:val="en-GB"/>
        </w:rPr>
      </w:pPr>
      <w:r w:rsidRPr="0080026B">
        <w:rPr>
          <w:rFonts w:ascii="Arial" w:hAnsi="Arial" w:cs="Arial"/>
          <w:lang w:val="en-GB"/>
        </w:rPr>
        <w:t xml:space="preserve">a) The value of this bid is estimated to </w:t>
      </w:r>
      <w:r w:rsidRPr="0080026B">
        <w:rPr>
          <w:rFonts w:ascii="Arial" w:hAnsi="Arial" w:cs="Arial"/>
          <w:color w:val="FF0000"/>
          <w:lang w:val="en-GB"/>
        </w:rPr>
        <w:t>not exceed</w:t>
      </w:r>
      <w:r w:rsidRPr="0080026B">
        <w:rPr>
          <w:rFonts w:ascii="Arial" w:hAnsi="Arial" w:cs="Arial"/>
          <w:lang w:val="en-GB"/>
        </w:rPr>
        <w:t xml:space="preserve"> </w:t>
      </w:r>
      <w:r w:rsidRPr="0080026B">
        <w:rPr>
          <w:rFonts w:ascii="Arial" w:hAnsi="Arial" w:cs="Arial"/>
        </w:rPr>
        <w:t>R50 000 000 (all applicable taxes included)</w:t>
      </w:r>
      <w:r w:rsidRPr="0080026B">
        <w:rPr>
          <w:rFonts w:ascii="Arial" w:hAnsi="Arial" w:cs="Arial"/>
          <w:lang w:val="en-GB"/>
        </w:rPr>
        <w:t xml:space="preserve"> and therefore the</w:t>
      </w:r>
      <w:r w:rsidR="00A82477">
        <w:rPr>
          <w:rFonts w:ascii="Arial" w:hAnsi="Arial" w:cs="Arial"/>
          <w:shd w:val="clear" w:color="auto" w:fill="FFFF00"/>
          <w:lang w:val="en-GB"/>
        </w:rPr>
        <w:t xml:space="preserve"> 80/20</w:t>
      </w:r>
      <w:r w:rsidRPr="00E44F1F">
        <w:rPr>
          <w:rFonts w:ascii="Arial" w:hAnsi="Arial" w:cs="Arial"/>
          <w:lang w:val="en-GB"/>
        </w:rPr>
        <w:t xml:space="preserve"> preference point </w:t>
      </w:r>
      <w:r>
        <w:rPr>
          <w:rFonts w:ascii="Arial" w:hAnsi="Arial" w:cs="Arial"/>
          <w:lang w:val="en-GB"/>
        </w:rPr>
        <w:t xml:space="preserve">system shall be applicable; or </w:t>
      </w:r>
    </w:p>
    <w:p w14:paraId="24F65ED4" w14:textId="3C8F7F00" w:rsidR="00555EF1" w:rsidRDefault="00555EF1" w:rsidP="00555EF1">
      <w:pPr>
        <w:tabs>
          <w:tab w:val="left" w:pos="2880"/>
          <w:tab w:val="left" w:pos="5760"/>
          <w:tab w:val="left" w:pos="7920"/>
        </w:tabs>
        <w:spacing w:after="120"/>
        <w:ind w:left="993" w:hanging="273"/>
        <w:jc w:val="both"/>
        <w:rPr>
          <w:rFonts w:ascii="Arial" w:hAnsi="Arial" w:cs="Arial"/>
          <w:lang w:val="en-GB"/>
        </w:rPr>
      </w:pPr>
      <w:r>
        <w:rPr>
          <w:rFonts w:ascii="Arial" w:hAnsi="Arial" w:cs="Arial"/>
          <w:lang w:val="en-GB"/>
        </w:rPr>
        <w:t xml:space="preserve">b) </w:t>
      </w:r>
      <w:r w:rsidR="00A82477">
        <w:rPr>
          <w:rFonts w:ascii="Arial" w:hAnsi="Arial" w:cs="Arial"/>
          <w:lang w:val="en-GB"/>
        </w:rPr>
        <w:t>T</w:t>
      </w:r>
      <w:r>
        <w:rPr>
          <w:rFonts w:ascii="Arial" w:hAnsi="Arial" w:cs="Arial"/>
          <w:lang w:val="en-GB"/>
        </w:rPr>
        <w:t>he 80/20 preference point system will be applicable to this tender (</w:t>
      </w:r>
      <w:r w:rsidRPr="00FB1C38">
        <w:rPr>
          <w:rFonts w:ascii="Arial" w:hAnsi="Arial" w:cs="Arial"/>
          <w:i/>
          <w:lang w:val="en-GB"/>
        </w:rPr>
        <w:t>delete whichever is not applicable for this tender</w:t>
      </w:r>
      <w:r>
        <w:rPr>
          <w:rFonts w:ascii="Arial" w:hAnsi="Arial" w:cs="Arial"/>
          <w:lang w:val="en-GB"/>
        </w:rPr>
        <w:t>).</w:t>
      </w:r>
    </w:p>
    <w:p w14:paraId="1AA0C229" w14:textId="77777777" w:rsidR="00555EF1" w:rsidRPr="00E44F1F" w:rsidRDefault="00555EF1" w:rsidP="00555EF1">
      <w:pPr>
        <w:tabs>
          <w:tab w:val="left" w:pos="2880"/>
          <w:tab w:val="left" w:pos="5760"/>
          <w:tab w:val="left" w:pos="7920"/>
        </w:tabs>
        <w:spacing w:after="120"/>
        <w:jc w:val="both"/>
        <w:rPr>
          <w:rFonts w:ascii="Arial" w:hAnsi="Arial" w:cs="Arial"/>
          <w:lang w:val="en-GB"/>
        </w:rPr>
      </w:pPr>
    </w:p>
    <w:p w14:paraId="24455BE3" w14:textId="77777777" w:rsidR="00555EF1" w:rsidRPr="00E44F1F" w:rsidRDefault="00555EF1" w:rsidP="00090E11">
      <w:pPr>
        <w:widowControl w:val="0"/>
        <w:numPr>
          <w:ilvl w:val="1"/>
          <w:numId w:val="8"/>
        </w:numPr>
        <w:tabs>
          <w:tab w:val="clear" w:pos="90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P</w:t>
      </w:r>
      <w:r>
        <w:rPr>
          <w:rFonts w:ascii="Arial" w:hAnsi="Arial" w:cs="Arial"/>
          <w:lang w:val="en-GB"/>
        </w:rPr>
        <w:t xml:space="preserve">oints </w:t>
      </w:r>
      <w:r w:rsidRPr="00E44F1F">
        <w:rPr>
          <w:rFonts w:ascii="Arial" w:hAnsi="Arial" w:cs="Arial"/>
          <w:lang w:val="en-GB"/>
        </w:rPr>
        <w:t xml:space="preserve">for this bid shall be awarded for: </w:t>
      </w:r>
    </w:p>
    <w:p w14:paraId="13E2E7C3" w14:textId="77777777" w:rsidR="00555EF1" w:rsidRPr="00E44F1F" w:rsidRDefault="00555EF1" w:rsidP="00090E11">
      <w:pPr>
        <w:widowControl w:val="0"/>
        <w:numPr>
          <w:ilvl w:val="0"/>
          <w:numId w:val="10"/>
        </w:numPr>
        <w:tabs>
          <w:tab w:val="clear" w:pos="1440"/>
          <w:tab w:val="num" w:pos="1080"/>
          <w:tab w:val="left" w:pos="7920"/>
        </w:tabs>
        <w:spacing w:after="120" w:line="240" w:lineRule="auto"/>
        <w:ind w:left="1080" w:hanging="360"/>
        <w:jc w:val="both"/>
        <w:rPr>
          <w:rFonts w:ascii="Arial" w:hAnsi="Arial" w:cs="Arial"/>
          <w:lang w:val="en-GB"/>
        </w:rPr>
      </w:pPr>
      <w:r w:rsidRPr="00E44F1F">
        <w:rPr>
          <w:rFonts w:ascii="Arial" w:hAnsi="Arial" w:cs="Arial"/>
          <w:lang w:val="en-GB"/>
        </w:rPr>
        <w:t>Price; and</w:t>
      </w:r>
    </w:p>
    <w:p w14:paraId="02E1E495" w14:textId="77777777" w:rsidR="00555EF1" w:rsidRPr="00E44F1F" w:rsidRDefault="00555EF1" w:rsidP="00090E11">
      <w:pPr>
        <w:widowControl w:val="0"/>
        <w:numPr>
          <w:ilvl w:val="0"/>
          <w:numId w:val="10"/>
        </w:numPr>
        <w:tabs>
          <w:tab w:val="clear" w:pos="1440"/>
          <w:tab w:val="num" w:pos="1080"/>
          <w:tab w:val="left" w:pos="7920"/>
        </w:tabs>
        <w:spacing w:after="120" w:line="240" w:lineRule="auto"/>
        <w:ind w:left="1080" w:hanging="360"/>
        <w:jc w:val="both"/>
        <w:rPr>
          <w:rFonts w:ascii="Arial" w:hAnsi="Arial" w:cs="Arial"/>
          <w:lang w:val="en-GB"/>
        </w:rPr>
      </w:pPr>
      <w:r w:rsidRPr="00E44F1F">
        <w:rPr>
          <w:rFonts w:ascii="Arial" w:hAnsi="Arial" w:cs="Arial"/>
          <w:lang w:val="en-GB"/>
        </w:rPr>
        <w:t>B-B</w:t>
      </w:r>
      <w:r>
        <w:rPr>
          <w:rFonts w:ascii="Arial" w:hAnsi="Arial" w:cs="Arial"/>
          <w:lang w:val="en-GB"/>
        </w:rPr>
        <w:t>BEE Status Level of Contributor</w:t>
      </w:r>
      <w:r w:rsidRPr="00E44F1F">
        <w:rPr>
          <w:rFonts w:ascii="Arial" w:hAnsi="Arial" w:cs="Arial"/>
          <w:lang w:val="en-GB"/>
        </w:rPr>
        <w:t>.</w:t>
      </w:r>
    </w:p>
    <w:p w14:paraId="2F0AD935" w14:textId="77777777" w:rsidR="00555EF1" w:rsidRPr="00E44F1F" w:rsidRDefault="00555EF1" w:rsidP="00090E11">
      <w:pPr>
        <w:widowControl w:val="0"/>
        <w:numPr>
          <w:ilvl w:val="1"/>
          <w:numId w:val="8"/>
        </w:numPr>
        <w:tabs>
          <w:tab w:val="clear" w:pos="90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The maximum points for this bid are allocated as follows:</w:t>
      </w:r>
    </w:p>
    <w:tbl>
      <w:tblPr>
        <w:tblW w:w="8239"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109"/>
      </w:tblGrid>
      <w:tr w:rsidR="00555EF1" w:rsidRPr="00E44F1F" w14:paraId="1B9E0F70" w14:textId="77777777" w:rsidTr="00A82477">
        <w:tc>
          <w:tcPr>
            <w:tcW w:w="5130" w:type="dxa"/>
            <w:shd w:val="clear" w:color="auto" w:fill="C00000"/>
            <w:vAlign w:val="bottom"/>
          </w:tcPr>
          <w:p w14:paraId="4E3B9F1F" w14:textId="77777777" w:rsidR="00555EF1" w:rsidRPr="00E44F1F" w:rsidRDefault="00555EF1" w:rsidP="00700D8D">
            <w:pPr>
              <w:tabs>
                <w:tab w:val="left" w:pos="2880"/>
                <w:tab w:val="left" w:pos="5760"/>
                <w:tab w:val="left" w:pos="7920"/>
              </w:tabs>
              <w:spacing w:after="120"/>
              <w:jc w:val="center"/>
              <w:rPr>
                <w:rFonts w:ascii="Arial" w:hAnsi="Arial" w:cs="Arial"/>
                <w:b/>
                <w:lang w:val="en-GB"/>
              </w:rPr>
            </w:pPr>
          </w:p>
        </w:tc>
        <w:tc>
          <w:tcPr>
            <w:tcW w:w="3109" w:type="dxa"/>
            <w:shd w:val="clear" w:color="auto" w:fill="C00000"/>
            <w:vAlign w:val="bottom"/>
          </w:tcPr>
          <w:p w14:paraId="60544313" w14:textId="77777777" w:rsidR="00555EF1" w:rsidRPr="00E44F1F" w:rsidRDefault="00555EF1" w:rsidP="00700D8D">
            <w:pPr>
              <w:tabs>
                <w:tab w:val="left" w:pos="2880"/>
                <w:tab w:val="left" w:pos="5760"/>
                <w:tab w:val="left" w:pos="7920"/>
              </w:tabs>
              <w:spacing w:after="120"/>
              <w:jc w:val="center"/>
              <w:rPr>
                <w:rFonts w:ascii="Arial" w:hAnsi="Arial" w:cs="Arial"/>
                <w:b/>
                <w:lang w:val="en-GB"/>
              </w:rPr>
            </w:pPr>
            <w:r w:rsidRPr="00E44F1F">
              <w:rPr>
                <w:rFonts w:ascii="Arial" w:hAnsi="Arial" w:cs="Arial"/>
                <w:b/>
                <w:lang w:val="en-GB"/>
              </w:rPr>
              <w:t>POINTS</w:t>
            </w:r>
          </w:p>
        </w:tc>
      </w:tr>
      <w:tr w:rsidR="00555EF1" w:rsidRPr="00E44F1F" w14:paraId="4221ABB9" w14:textId="77777777" w:rsidTr="00A82477">
        <w:tc>
          <w:tcPr>
            <w:tcW w:w="5130" w:type="dxa"/>
            <w:shd w:val="clear" w:color="auto" w:fill="auto"/>
            <w:vAlign w:val="bottom"/>
          </w:tcPr>
          <w:p w14:paraId="19C305DF" w14:textId="77777777" w:rsidR="00555EF1" w:rsidRPr="00E44F1F" w:rsidRDefault="00555EF1" w:rsidP="00700D8D">
            <w:pPr>
              <w:tabs>
                <w:tab w:val="left" w:pos="2880"/>
                <w:tab w:val="left" w:pos="5760"/>
                <w:tab w:val="left" w:pos="7920"/>
              </w:tabs>
              <w:spacing w:after="120"/>
              <w:rPr>
                <w:rFonts w:ascii="Arial" w:hAnsi="Arial" w:cs="Arial"/>
                <w:lang w:val="en-GB"/>
              </w:rPr>
            </w:pPr>
            <w:r w:rsidRPr="00E44F1F">
              <w:rPr>
                <w:rFonts w:ascii="Arial" w:hAnsi="Arial" w:cs="Arial"/>
                <w:b/>
                <w:lang w:val="en-GB"/>
              </w:rPr>
              <w:t>PRICE</w:t>
            </w:r>
          </w:p>
        </w:tc>
        <w:tc>
          <w:tcPr>
            <w:tcW w:w="3109" w:type="dxa"/>
            <w:shd w:val="clear" w:color="auto" w:fill="FFFF00"/>
          </w:tcPr>
          <w:p w14:paraId="69C4E8BE" w14:textId="4D8616E1" w:rsidR="00555EF1" w:rsidRPr="00E44F1F" w:rsidRDefault="00A82477" w:rsidP="00A82477">
            <w:pPr>
              <w:tabs>
                <w:tab w:val="left" w:pos="2880"/>
                <w:tab w:val="left" w:pos="5760"/>
                <w:tab w:val="left" w:pos="7920"/>
              </w:tabs>
              <w:spacing w:after="120"/>
              <w:jc w:val="center"/>
              <w:rPr>
                <w:rFonts w:ascii="Arial" w:hAnsi="Arial" w:cs="Arial"/>
                <w:highlight w:val="yellow"/>
                <w:lang w:val="en-GB"/>
              </w:rPr>
            </w:pPr>
            <w:r>
              <w:rPr>
                <w:rFonts w:ascii="Arial" w:hAnsi="Arial" w:cs="Arial"/>
                <w:highlight w:val="yellow"/>
                <w:lang w:val="en-GB"/>
              </w:rPr>
              <w:t>80</w:t>
            </w:r>
          </w:p>
        </w:tc>
      </w:tr>
      <w:tr w:rsidR="00555EF1" w:rsidRPr="00E44F1F" w14:paraId="480B678A" w14:textId="77777777" w:rsidTr="00A82477">
        <w:tc>
          <w:tcPr>
            <w:tcW w:w="5130" w:type="dxa"/>
            <w:shd w:val="clear" w:color="auto" w:fill="auto"/>
            <w:vAlign w:val="bottom"/>
          </w:tcPr>
          <w:p w14:paraId="20C5A4DC" w14:textId="77777777" w:rsidR="00555EF1" w:rsidRPr="00E44F1F" w:rsidRDefault="00555EF1" w:rsidP="00700D8D">
            <w:pPr>
              <w:tabs>
                <w:tab w:val="left" w:pos="2880"/>
                <w:tab w:val="left" w:pos="5760"/>
                <w:tab w:val="left" w:pos="7920"/>
              </w:tabs>
              <w:spacing w:after="120"/>
              <w:rPr>
                <w:rFonts w:ascii="Arial" w:hAnsi="Arial" w:cs="Arial"/>
                <w:lang w:val="en-GB"/>
              </w:rPr>
            </w:pPr>
            <w:r w:rsidRPr="00E44F1F">
              <w:rPr>
                <w:rFonts w:ascii="Arial" w:hAnsi="Arial" w:cs="Arial"/>
                <w:b/>
                <w:lang w:val="en-GB"/>
              </w:rPr>
              <w:t>B-BBEE STATUS LEVEL OF CONTRIBUT</w:t>
            </w:r>
            <w:r>
              <w:rPr>
                <w:rFonts w:ascii="Arial" w:hAnsi="Arial" w:cs="Arial"/>
                <w:b/>
                <w:lang w:val="en-GB"/>
              </w:rPr>
              <w:t>OR</w:t>
            </w:r>
          </w:p>
        </w:tc>
        <w:tc>
          <w:tcPr>
            <w:tcW w:w="3109" w:type="dxa"/>
            <w:shd w:val="clear" w:color="auto" w:fill="FFFF00"/>
          </w:tcPr>
          <w:p w14:paraId="59525ECB" w14:textId="2E68EC4A" w:rsidR="00555EF1" w:rsidRPr="00E44F1F" w:rsidRDefault="00A82477" w:rsidP="00A82477">
            <w:pPr>
              <w:tabs>
                <w:tab w:val="left" w:pos="2880"/>
                <w:tab w:val="left" w:pos="5760"/>
                <w:tab w:val="left" w:pos="7920"/>
              </w:tabs>
              <w:spacing w:after="120"/>
              <w:jc w:val="center"/>
              <w:rPr>
                <w:rFonts w:ascii="Arial" w:hAnsi="Arial" w:cs="Arial"/>
                <w:lang w:val="en-GB"/>
              </w:rPr>
            </w:pPr>
            <w:r>
              <w:rPr>
                <w:rFonts w:ascii="Arial" w:hAnsi="Arial" w:cs="Arial"/>
                <w:lang w:val="en-GB"/>
              </w:rPr>
              <w:t>20</w:t>
            </w:r>
          </w:p>
        </w:tc>
      </w:tr>
      <w:tr w:rsidR="00555EF1" w:rsidRPr="00E44F1F" w14:paraId="2CFC9AA8" w14:textId="77777777" w:rsidTr="00A82477">
        <w:tc>
          <w:tcPr>
            <w:tcW w:w="5130" w:type="dxa"/>
            <w:shd w:val="clear" w:color="auto" w:fill="auto"/>
            <w:vAlign w:val="bottom"/>
          </w:tcPr>
          <w:p w14:paraId="788FF225" w14:textId="77777777" w:rsidR="00555EF1" w:rsidRPr="00E44F1F" w:rsidRDefault="00555EF1" w:rsidP="00700D8D">
            <w:pPr>
              <w:tabs>
                <w:tab w:val="left" w:pos="2880"/>
                <w:tab w:val="left" w:pos="5760"/>
                <w:tab w:val="left" w:pos="7920"/>
              </w:tabs>
              <w:spacing w:after="120"/>
              <w:rPr>
                <w:rFonts w:ascii="Arial" w:hAnsi="Arial" w:cs="Arial"/>
                <w:lang w:val="en-GB"/>
              </w:rPr>
            </w:pPr>
            <w:r w:rsidRPr="00E44F1F">
              <w:rPr>
                <w:rFonts w:ascii="Arial" w:hAnsi="Arial" w:cs="Arial"/>
                <w:b/>
                <w:lang w:val="en-GB"/>
              </w:rPr>
              <w:t>Total points for Price and B-BBEE must not exceed</w:t>
            </w:r>
          </w:p>
        </w:tc>
        <w:tc>
          <w:tcPr>
            <w:tcW w:w="3109" w:type="dxa"/>
            <w:shd w:val="clear" w:color="auto" w:fill="C00000"/>
          </w:tcPr>
          <w:p w14:paraId="45496D8D" w14:textId="77777777" w:rsidR="00555EF1" w:rsidRPr="00E44F1F" w:rsidRDefault="00555EF1" w:rsidP="00700D8D">
            <w:pPr>
              <w:tabs>
                <w:tab w:val="left" w:pos="2880"/>
                <w:tab w:val="left" w:pos="5760"/>
                <w:tab w:val="left" w:pos="7920"/>
              </w:tabs>
              <w:spacing w:after="120"/>
              <w:jc w:val="center"/>
              <w:rPr>
                <w:rFonts w:ascii="Arial" w:hAnsi="Arial" w:cs="Arial"/>
                <w:b/>
                <w:lang w:val="en-GB"/>
              </w:rPr>
            </w:pPr>
            <w:r w:rsidRPr="00E44F1F">
              <w:rPr>
                <w:rFonts w:ascii="Arial" w:hAnsi="Arial" w:cs="Arial"/>
                <w:b/>
                <w:lang w:val="en-GB"/>
              </w:rPr>
              <w:t>100</w:t>
            </w:r>
          </w:p>
        </w:tc>
      </w:tr>
    </w:tbl>
    <w:p w14:paraId="71C5F01A" w14:textId="77777777" w:rsidR="00555EF1" w:rsidRPr="00E44F1F" w:rsidRDefault="00555EF1" w:rsidP="00555EF1">
      <w:pPr>
        <w:tabs>
          <w:tab w:val="left" w:pos="2880"/>
          <w:tab w:val="left" w:pos="5760"/>
          <w:tab w:val="left" w:pos="7920"/>
        </w:tabs>
        <w:spacing w:after="120"/>
        <w:ind w:left="720"/>
        <w:jc w:val="both"/>
        <w:rPr>
          <w:rFonts w:ascii="Arial" w:hAnsi="Arial" w:cs="Arial"/>
          <w:lang w:val="en-GB"/>
        </w:rPr>
      </w:pPr>
    </w:p>
    <w:p w14:paraId="519903D0" w14:textId="77777777" w:rsidR="00555EF1" w:rsidRPr="00E44F1F" w:rsidRDefault="00555EF1" w:rsidP="00090E11">
      <w:pPr>
        <w:widowControl w:val="0"/>
        <w:numPr>
          <w:ilvl w:val="1"/>
          <w:numId w:val="8"/>
        </w:numPr>
        <w:tabs>
          <w:tab w:val="clear" w:pos="90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 xml:space="preserve">Failure on the part of a bidder to submit </w:t>
      </w:r>
      <w:r>
        <w:rPr>
          <w:rFonts w:ascii="Arial" w:hAnsi="Arial" w:cs="Arial"/>
          <w:lang w:val="en-GB"/>
        </w:rPr>
        <w:t xml:space="preserve">proof of </w:t>
      </w:r>
      <w:r w:rsidRPr="00E44F1F">
        <w:rPr>
          <w:rFonts w:ascii="Arial" w:hAnsi="Arial" w:cs="Arial"/>
          <w:lang w:val="en-GB"/>
        </w:rPr>
        <w:t xml:space="preserve">B-BBEE </w:t>
      </w:r>
      <w:r>
        <w:rPr>
          <w:rFonts w:ascii="Arial" w:hAnsi="Arial" w:cs="Arial"/>
          <w:lang w:val="en-GB"/>
        </w:rPr>
        <w:t>Status level of contributor together with the bid, will be interpreted to mean that preference points</w:t>
      </w:r>
      <w:r w:rsidRPr="00E44F1F">
        <w:rPr>
          <w:rFonts w:ascii="Arial" w:hAnsi="Arial" w:cs="Arial"/>
          <w:lang w:val="en-GB"/>
        </w:rPr>
        <w:t xml:space="preserve"> for B-BBEE </w:t>
      </w:r>
      <w:r w:rsidRPr="00E44F1F">
        <w:rPr>
          <w:rFonts w:ascii="Arial" w:hAnsi="Arial" w:cs="Arial"/>
          <w:lang w:val="en-GB"/>
        </w:rPr>
        <w:lastRenderedPageBreak/>
        <w:t>status level of contribution are not claimed.</w:t>
      </w:r>
    </w:p>
    <w:p w14:paraId="763431D4" w14:textId="77777777" w:rsidR="00555EF1" w:rsidRDefault="00555EF1" w:rsidP="00090E11">
      <w:pPr>
        <w:widowControl w:val="0"/>
        <w:numPr>
          <w:ilvl w:val="1"/>
          <w:numId w:val="8"/>
        </w:numPr>
        <w:tabs>
          <w:tab w:val="clear" w:pos="90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The purchaser reserves the right to require of a bidder, either before a bid is adjudicated or at any time subsequently, to substantiate any claim in regard to preferences, in any manner required by the purchaser.</w:t>
      </w:r>
    </w:p>
    <w:p w14:paraId="4B68881A" w14:textId="77777777" w:rsidR="00555EF1" w:rsidRDefault="00555EF1" w:rsidP="00555EF1">
      <w:pPr>
        <w:tabs>
          <w:tab w:val="left" w:pos="2880"/>
          <w:tab w:val="left" w:pos="5760"/>
          <w:tab w:val="left" w:pos="7920"/>
        </w:tabs>
        <w:spacing w:after="120"/>
        <w:jc w:val="both"/>
        <w:rPr>
          <w:rFonts w:ascii="Arial" w:hAnsi="Arial" w:cs="Arial"/>
          <w:lang w:val="en-GB"/>
        </w:rPr>
      </w:pPr>
    </w:p>
    <w:p w14:paraId="043A317B" w14:textId="77777777" w:rsidR="00555EF1" w:rsidRDefault="00555EF1" w:rsidP="00555EF1">
      <w:pPr>
        <w:tabs>
          <w:tab w:val="left" w:pos="2880"/>
          <w:tab w:val="left" w:pos="5760"/>
          <w:tab w:val="left" w:pos="7920"/>
        </w:tabs>
        <w:spacing w:after="120"/>
        <w:jc w:val="both"/>
        <w:rPr>
          <w:rFonts w:ascii="Arial" w:hAnsi="Arial" w:cs="Arial"/>
          <w:lang w:val="en-GB"/>
        </w:rPr>
      </w:pPr>
    </w:p>
    <w:p w14:paraId="4788DB9A" w14:textId="77777777" w:rsidR="00555EF1" w:rsidRPr="00E44F1F" w:rsidRDefault="00555EF1" w:rsidP="00555EF1">
      <w:pPr>
        <w:tabs>
          <w:tab w:val="left" w:pos="2880"/>
          <w:tab w:val="left" w:pos="5760"/>
          <w:tab w:val="left" w:pos="7920"/>
        </w:tabs>
        <w:spacing w:after="120"/>
        <w:jc w:val="both"/>
        <w:rPr>
          <w:rFonts w:ascii="Arial" w:hAnsi="Arial" w:cs="Arial"/>
          <w:lang w:val="en-GB"/>
        </w:rPr>
      </w:pPr>
    </w:p>
    <w:p w14:paraId="685D8B51" w14:textId="77777777" w:rsidR="00555EF1" w:rsidRPr="00E44F1F"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DEFINITIONS</w:t>
      </w:r>
    </w:p>
    <w:p w14:paraId="67B6A39A" w14:textId="77777777" w:rsidR="00555EF1" w:rsidRPr="00E44F1F"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“B-BBEE”</w:t>
      </w:r>
      <w:r w:rsidRPr="00E44F1F">
        <w:rPr>
          <w:rFonts w:ascii="Arial" w:hAnsi="Arial" w:cs="Arial"/>
        </w:rPr>
        <w:t xml:space="preserve"> means broad-based black economic empowerment as defined in section 1 of the Broad-Based Black Economic Empowerment Act;</w:t>
      </w:r>
    </w:p>
    <w:p w14:paraId="64AF2A7A" w14:textId="77777777" w:rsidR="00555EF1" w:rsidRPr="00E44F1F"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rPr>
        <w:t>“</w:t>
      </w:r>
      <w:r w:rsidRPr="00E44F1F">
        <w:rPr>
          <w:rFonts w:ascii="Arial" w:hAnsi="Arial" w:cs="Arial"/>
          <w:b/>
        </w:rPr>
        <w:t xml:space="preserve">B-BBEE status level of contributor” </w:t>
      </w:r>
      <w:r w:rsidRPr="00E44F1F">
        <w:rPr>
          <w:rFonts w:ascii="Arial" w:hAnsi="Arial" w:cs="Arial"/>
        </w:rPr>
        <w:t xml:space="preserve">means the B-BBEE status </w:t>
      </w:r>
      <w:r>
        <w:rPr>
          <w:rFonts w:ascii="Arial" w:hAnsi="Arial" w:cs="Arial"/>
        </w:rPr>
        <w:t xml:space="preserve">of an entity in terms of a code of good practice on black economic empowerment, issued in terms of </w:t>
      </w:r>
      <w:r w:rsidRPr="00E44F1F">
        <w:rPr>
          <w:rFonts w:ascii="Arial" w:hAnsi="Arial" w:cs="Arial"/>
        </w:rPr>
        <w:t>section 9(1) of the Broad-Based Black Economic Empowerment Act;</w:t>
      </w:r>
    </w:p>
    <w:p w14:paraId="2EFD7ADD" w14:textId="77777777" w:rsidR="00555EF1" w:rsidRPr="00E44F1F"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“bid”</w:t>
      </w:r>
      <w:r w:rsidRPr="00E44F1F">
        <w:rPr>
          <w:rFonts w:ascii="Arial" w:hAnsi="Arial" w:cs="Arial"/>
        </w:rPr>
        <w:t xml:space="preserve"> means a written offer in a prescribed or stipulated form in response to an invitation by an organ of state for the </w:t>
      </w:r>
      <w:r>
        <w:rPr>
          <w:rFonts w:ascii="Arial" w:hAnsi="Arial" w:cs="Arial"/>
        </w:rPr>
        <w:t xml:space="preserve">provision of </w:t>
      </w:r>
      <w:r w:rsidRPr="00E44F1F">
        <w:rPr>
          <w:rFonts w:ascii="Arial" w:hAnsi="Arial" w:cs="Arial"/>
        </w:rPr>
        <w:t>goods</w:t>
      </w:r>
      <w:r>
        <w:rPr>
          <w:rFonts w:ascii="Arial" w:hAnsi="Arial" w:cs="Arial"/>
        </w:rPr>
        <w:t xml:space="preserve"> or services</w:t>
      </w:r>
      <w:r w:rsidRPr="00E44F1F">
        <w:rPr>
          <w:rFonts w:ascii="Arial" w:hAnsi="Arial" w:cs="Arial"/>
        </w:rPr>
        <w:t xml:space="preserve">, through price quotations, advertised competitive bidding processes or proposals; </w:t>
      </w:r>
    </w:p>
    <w:p w14:paraId="4D5F4361" w14:textId="77777777" w:rsidR="00555EF1" w:rsidRPr="00E44F1F"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“Broad-Based Black Economic Empowerment Act”</w:t>
      </w:r>
      <w:r w:rsidRPr="00E44F1F">
        <w:rPr>
          <w:rFonts w:ascii="Arial" w:hAnsi="Arial" w:cs="Arial"/>
        </w:rPr>
        <w:t xml:space="preserve"> means the Broad-Based Black Economic Empowerment Act, 2003 (Act No. 53 of 2003);</w:t>
      </w:r>
    </w:p>
    <w:p w14:paraId="5AA8CAEF" w14:textId="77777777" w:rsidR="00555EF1" w:rsidRPr="00E44F1F"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b/>
        </w:rPr>
      </w:pPr>
      <w:r w:rsidRPr="00E44F1F">
        <w:rPr>
          <w:rFonts w:ascii="Arial" w:hAnsi="Arial" w:cs="Arial"/>
          <w:b/>
        </w:rPr>
        <w:t xml:space="preserve"> “EME” </w:t>
      </w:r>
      <w:r w:rsidRPr="00E44F1F">
        <w:rPr>
          <w:rFonts w:ascii="Arial" w:hAnsi="Arial" w:cs="Arial"/>
        </w:rPr>
        <w:t xml:space="preserve">means an Exempted Micro Enterprise </w:t>
      </w:r>
      <w:r>
        <w:rPr>
          <w:rFonts w:ascii="Arial" w:hAnsi="Arial" w:cs="Arial"/>
        </w:rPr>
        <w:t>in terms of a code</w:t>
      </w:r>
      <w:r w:rsidRPr="00E44F1F">
        <w:rPr>
          <w:rFonts w:ascii="Arial" w:hAnsi="Arial" w:cs="Arial"/>
        </w:rPr>
        <w:t xml:space="preserve"> of </w:t>
      </w:r>
      <w:r>
        <w:rPr>
          <w:rFonts w:ascii="Arial" w:hAnsi="Arial" w:cs="Arial"/>
        </w:rPr>
        <w:t>good pr</w:t>
      </w:r>
      <w:r w:rsidRPr="00E44F1F">
        <w:rPr>
          <w:rFonts w:ascii="Arial" w:hAnsi="Arial" w:cs="Arial"/>
        </w:rPr>
        <w:t xml:space="preserve">actice </w:t>
      </w:r>
      <w:r>
        <w:rPr>
          <w:rFonts w:ascii="Arial" w:hAnsi="Arial" w:cs="Arial"/>
        </w:rPr>
        <w:t xml:space="preserve"> on black economic empowerment issued in terms of </w:t>
      </w:r>
      <w:r w:rsidRPr="00E44F1F">
        <w:rPr>
          <w:rFonts w:ascii="Arial" w:hAnsi="Arial" w:cs="Arial"/>
        </w:rPr>
        <w:t xml:space="preserve">section 9 (1) of the Broad-Based </w:t>
      </w:r>
      <w:r>
        <w:rPr>
          <w:rFonts w:ascii="Arial" w:hAnsi="Arial" w:cs="Arial"/>
        </w:rPr>
        <w:t>Black Economic Empowerment Act;</w:t>
      </w:r>
    </w:p>
    <w:p w14:paraId="187E25D8" w14:textId="77777777" w:rsidR="00555EF1"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 xml:space="preserve"> “functionality” </w:t>
      </w:r>
      <w:r w:rsidRPr="00E44F1F">
        <w:rPr>
          <w:rFonts w:ascii="Arial" w:hAnsi="Arial" w:cs="Arial"/>
        </w:rPr>
        <w:t xml:space="preserve">means the </w:t>
      </w:r>
      <w:r>
        <w:rPr>
          <w:rFonts w:ascii="Arial" w:hAnsi="Arial" w:cs="Arial"/>
        </w:rPr>
        <w:t>ability of a tenderer to provide goods or services in accordance with specifications as set out in the tender documents.</w:t>
      </w:r>
    </w:p>
    <w:p w14:paraId="3A7E7BFA" w14:textId="77777777" w:rsidR="00555EF1" w:rsidRPr="00E44F1F"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 xml:space="preserve"> </w:t>
      </w:r>
      <w:r>
        <w:rPr>
          <w:rFonts w:ascii="Arial" w:hAnsi="Arial" w:cs="Arial"/>
          <w:b/>
        </w:rPr>
        <w:t>“</w:t>
      </w:r>
      <w:r w:rsidRPr="00E44F1F">
        <w:rPr>
          <w:rFonts w:ascii="Arial" w:hAnsi="Arial" w:cs="Arial"/>
          <w:b/>
        </w:rPr>
        <w:t xml:space="preserve">prices” </w:t>
      </w:r>
      <w:r>
        <w:rPr>
          <w:rFonts w:ascii="Arial" w:hAnsi="Arial" w:cs="Arial"/>
        </w:rPr>
        <w:t xml:space="preserve">includes </w:t>
      </w:r>
      <w:r w:rsidRPr="00E44F1F">
        <w:rPr>
          <w:rFonts w:ascii="Arial" w:hAnsi="Arial" w:cs="Arial"/>
        </w:rPr>
        <w:t xml:space="preserve">all </w:t>
      </w:r>
      <w:r>
        <w:rPr>
          <w:rFonts w:ascii="Arial" w:hAnsi="Arial" w:cs="Arial"/>
        </w:rPr>
        <w:t xml:space="preserve">applicable taxes less all unconditional discounts; </w:t>
      </w:r>
      <w:r w:rsidRPr="00E44F1F">
        <w:rPr>
          <w:rFonts w:ascii="Arial" w:hAnsi="Arial" w:cs="Arial"/>
        </w:rPr>
        <w:t xml:space="preserve"> </w:t>
      </w:r>
    </w:p>
    <w:p w14:paraId="2166FB9E" w14:textId="77777777" w:rsidR="00555EF1"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“p</w:t>
      </w:r>
      <w:r>
        <w:rPr>
          <w:rFonts w:ascii="Arial" w:hAnsi="Arial" w:cs="Arial"/>
          <w:b/>
        </w:rPr>
        <w:t>roof of B-BBEE status level of contributor</w:t>
      </w:r>
      <w:r w:rsidRPr="00E44F1F">
        <w:rPr>
          <w:rFonts w:ascii="Arial" w:hAnsi="Arial" w:cs="Arial"/>
          <w:b/>
        </w:rPr>
        <w:t>”</w:t>
      </w:r>
      <w:r>
        <w:rPr>
          <w:rFonts w:ascii="Arial" w:hAnsi="Arial" w:cs="Arial"/>
          <w:b/>
        </w:rPr>
        <w:t xml:space="preserve"> </w:t>
      </w:r>
      <w:r>
        <w:rPr>
          <w:rFonts w:ascii="Arial" w:hAnsi="Arial" w:cs="Arial"/>
        </w:rPr>
        <w:t>means:</w:t>
      </w:r>
    </w:p>
    <w:p w14:paraId="06CF8F0E" w14:textId="77777777" w:rsidR="00555EF1" w:rsidRDefault="00555EF1" w:rsidP="00090E11">
      <w:pPr>
        <w:pStyle w:val="ListParagraph"/>
        <w:widowControl w:val="0"/>
        <w:numPr>
          <w:ilvl w:val="0"/>
          <w:numId w:val="37"/>
        </w:numPr>
        <w:tabs>
          <w:tab w:val="left" w:pos="7920"/>
        </w:tabs>
        <w:spacing w:after="120" w:line="240" w:lineRule="auto"/>
        <w:contextualSpacing w:val="0"/>
        <w:jc w:val="both"/>
        <w:rPr>
          <w:rFonts w:ascii="Arial" w:hAnsi="Arial" w:cs="Arial"/>
        </w:rPr>
      </w:pPr>
      <w:r>
        <w:rPr>
          <w:rFonts w:ascii="Arial" w:hAnsi="Arial" w:cs="Arial"/>
        </w:rPr>
        <w:t>B-BBEE Status level certificate issued by an authorized body or person;</w:t>
      </w:r>
    </w:p>
    <w:p w14:paraId="63AFB778" w14:textId="77777777" w:rsidR="00555EF1" w:rsidRDefault="00555EF1" w:rsidP="00090E11">
      <w:pPr>
        <w:pStyle w:val="ListParagraph"/>
        <w:widowControl w:val="0"/>
        <w:numPr>
          <w:ilvl w:val="0"/>
          <w:numId w:val="37"/>
        </w:numPr>
        <w:tabs>
          <w:tab w:val="left" w:pos="7920"/>
        </w:tabs>
        <w:spacing w:after="120" w:line="240" w:lineRule="auto"/>
        <w:contextualSpacing w:val="0"/>
        <w:jc w:val="both"/>
        <w:rPr>
          <w:rFonts w:ascii="Arial" w:hAnsi="Arial" w:cs="Arial"/>
        </w:rPr>
      </w:pPr>
      <w:r>
        <w:rPr>
          <w:rFonts w:ascii="Arial" w:hAnsi="Arial" w:cs="Arial"/>
        </w:rPr>
        <w:t>A sworn affidavit as prescribed by the B-BBEE Codes of Good Practice;</w:t>
      </w:r>
    </w:p>
    <w:p w14:paraId="671E56F3" w14:textId="77777777" w:rsidR="00555EF1" w:rsidRPr="00983817" w:rsidRDefault="00555EF1" w:rsidP="00090E11">
      <w:pPr>
        <w:pStyle w:val="ListParagraph"/>
        <w:widowControl w:val="0"/>
        <w:numPr>
          <w:ilvl w:val="0"/>
          <w:numId w:val="37"/>
        </w:numPr>
        <w:tabs>
          <w:tab w:val="left" w:pos="7920"/>
        </w:tabs>
        <w:spacing w:after="120" w:line="240" w:lineRule="auto"/>
        <w:contextualSpacing w:val="0"/>
        <w:jc w:val="both"/>
        <w:rPr>
          <w:rFonts w:ascii="Arial" w:hAnsi="Arial" w:cs="Arial"/>
        </w:rPr>
      </w:pPr>
      <w:r>
        <w:rPr>
          <w:rFonts w:ascii="Arial" w:hAnsi="Arial" w:cs="Arial"/>
        </w:rPr>
        <w:t>Any other requirement prescribed in terms of the B-BBEE Act;</w:t>
      </w:r>
    </w:p>
    <w:p w14:paraId="11FA98BF" w14:textId="77777777" w:rsidR="00555EF1" w:rsidRDefault="00555EF1" w:rsidP="00090E11">
      <w:pPr>
        <w:pStyle w:val="ListParagraph"/>
        <w:widowControl w:val="0"/>
        <w:numPr>
          <w:ilvl w:val="0"/>
          <w:numId w:val="36"/>
        </w:numPr>
        <w:tabs>
          <w:tab w:val="clear" w:pos="1440"/>
          <w:tab w:val="num" w:pos="1134"/>
        </w:tabs>
        <w:spacing w:after="0" w:line="240" w:lineRule="auto"/>
        <w:ind w:left="1134" w:hanging="425"/>
        <w:contextualSpacing w:val="0"/>
        <w:rPr>
          <w:rFonts w:ascii="Arial" w:hAnsi="Arial" w:cs="Arial"/>
        </w:rPr>
      </w:pPr>
      <w:r w:rsidRPr="00983817">
        <w:rPr>
          <w:rFonts w:ascii="Arial" w:hAnsi="Arial" w:cs="Arial"/>
          <w:b/>
        </w:rPr>
        <w:t>“QSE”</w:t>
      </w:r>
      <w:r w:rsidRPr="00983817">
        <w:rPr>
          <w:rFonts w:ascii="Arial" w:hAnsi="Arial" w:cs="Arial"/>
        </w:rPr>
        <w:t xml:space="preserve"> means a </w:t>
      </w:r>
      <w:r>
        <w:rPr>
          <w:rFonts w:ascii="Arial" w:hAnsi="Arial" w:cs="Arial"/>
        </w:rPr>
        <w:t>q</w:t>
      </w:r>
      <w:r w:rsidRPr="00983817">
        <w:rPr>
          <w:rFonts w:ascii="Arial" w:hAnsi="Arial" w:cs="Arial"/>
        </w:rPr>
        <w:t xml:space="preserve">ualifying </w:t>
      </w:r>
      <w:r>
        <w:rPr>
          <w:rFonts w:ascii="Arial" w:hAnsi="Arial" w:cs="Arial"/>
        </w:rPr>
        <w:t>s</w:t>
      </w:r>
      <w:r w:rsidRPr="00983817">
        <w:rPr>
          <w:rFonts w:ascii="Arial" w:hAnsi="Arial" w:cs="Arial"/>
        </w:rPr>
        <w:t xml:space="preserve">mall </w:t>
      </w:r>
      <w:r>
        <w:rPr>
          <w:rFonts w:ascii="Arial" w:hAnsi="Arial" w:cs="Arial"/>
        </w:rPr>
        <w:t>business e</w:t>
      </w:r>
      <w:r w:rsidRPr="00983817">
        <w:rPr>
          <w:rFonts w:ascii="Arial" w:hAnsi="Arial" w:cs="Arial"/>
        </w:rPr>
        <w:t>nterprise in terms of a code of good practice  on black economic empowerment issued in terms of section 9 (1) of the Broad-Based Black Economic Empowerment Act;</w:t>
      </w:r>
    </w:p>
    <w:p w14:paraId="55C2A383" w14:textId="77777777" w:rsidR="00555EF1" w:rsidRPr="00983817" w:rsidRDefault="00555EF1" w:rsidP="00555EF1">
      <w:pPr>
        <w:pStyle w:val="ListParagraph"/>
        <w:ind w:left="1134"/>
        <w:rPr>
          <w:rFonts w:ascii="Arial" w:hAnsi="Arial" w:cs="Arial"/>
        </w:rPr>
      </w:pPr>
    </w:p>
    <w:p w14:paraId="2707C769" w14:textId="77777777" w:rsidR="00555EF1" w:rsidRPr="000E360D" w:rsidRDefault="00555EF1" w:rsidP="00090E11">
      <w:pPr>
        <w:widowControl w:val="0"/>
        <w:numPr>
          <w:ilvl w:val="0"/>
          <w:numId w:val="36"/>
        </w:numPr>
        <w:tabs>
          <w:tab w:val="clear" w:pos="1440"/>
          <w:tab w:val="num" w:pos="1080"/>
          <w:tab w:val="left" w:pos="7920"/>
        </w:tabs>
        <w:spacing w:after="120" w:line="240" w:lineRule="auto"/>
        <w:ind w:left="1080" w:hanging="360"/>
        <w:jc w:val="both"/>
        <w:rPr>
          <w:rFonts w:ascii="Arial" w:hAnsi="Arial" w:cs="Arial"/>
          <w:i/>
        </w:rPr>
      </w:pPr>
      <w:r w:rsidRPr="00E44F1F">
        <w:rPr>
          <w:rFonts w:ascii="Arial" w:hAnsi="Arial" w:cs="Arial"/>
          <w:b/>
        </w:rPr>
        <w:t>“rand value”</w:t>
      </w:r>
      <w:r w:rsidRPr="00E44F1F">
        <w:rPr>
          <w:rFonts w:ascii="Arial" w:hAnsi="Arial" w:cs="Arial"/>
        </w:rPr>
        <w:t xml:space="preserve"> means the total estimated value of a contract in </w:t>
      </w:r>
      <w:r>
        <w:rPr>
          <w:rFonts w:ascii="Arial" w:hAnsi="Arial" w:cs="Arial"/>
        </w:rPr>
        <w:t xml:space="preserve">Rand, </w:t>
      </w:r>
      <w:r w:rsidRPr="00E44F1F">
        <w:rPr>
          <w:rFonts w:ascii="Arial" w:hAnsi="Arial" w:cs="Arial"/>
        </w:rPr>
        <w:t xml:space="preserve">calculated at </w:t>
      </w:r>
      <w:r>
        <w:rPr>
          <w:rFonts w:ascii="Arial" w:hAnsi="Arial" w:cs="Arial"/>
        </w:rPr>
        <w:t>the time of bid invitation</w:t>
      </w:r>
      <w:r w:rsidRPr="00E44F1F">
        <w:rPr>
          <w:rFonts w:ascii="Arial" w:hAnsi="Arial" w:cs="Arial"/>
        </w:rPr>
        <w:t>, and includes all applicable taxes</w:t>
      </w:r>
      <w:r>
        <w:rPr>
          <w:rFonts w:ascii="Arial" w:hAnsi="Arial" w:cs="Arial"/>
        </w:rPr>
        <w:t xml:space="preserve">; </w:t>
      </w:r>
    </w:p>
    <w:p w14:paraId="7079D36B" w14:textId="77777777" w:rsidR="00555EF1" w:rsidRPr="00E44F1F" w:rsidRDefault="00555EF1" w:rsidP="00555EF1">
      <w:pPr>
        <w:tabs>
          <w:tab w:val="left" w:pos="7920"/>
        </w:tabs>
        <w:spacing w:after="120"/>
        <w:ind w:left="1080"/>
        <w:jc w:val="both"/>
        <w:rPr>
          <w:rFonts w:ascii="Arial" w:hAnsi="Arial" w:cs="Arial"/>
          <w:i/>
        </w:rPr>
      </w:pPr>
    </w:p>
    <w:p w14:paraId="0CB0ACA1" w14:textId="77777777" w:rsidR="00555EF1" w:rsidRPr="000E360D" w:rsidRDefault="00555EF1" w:rsidP="00090E11">
      <w:pPr>
        <w:pStyle w:val="ListParagraph"/>
        <w:widowControl w:val="0"/>
        <w:numPr>
          <w:ilvl w:val="0"/>
          <w:numId w:val="8"/>
        </w:numPr>
        <w:tabs>
          <w:tab w:val="left" w:pos="2880"/>
          <w:tab w:val="left" w:pos="5760"/>
          <w:tab w:val="left" w:pos="7920"/>
        </w:tabs>
        <w:spacing w:after="120" w:line="240" w:lineRule="auto"/>
        <w:contextualSpacing w:val="0"/>
        <w:jc w:val="both"/>
        <w:rPr>
          <w:rFonts w:ascii="Arial" w:hAnsi="Arial" w:cs="Arial"/>
          <w:b/>
          <w:lang w:val="en-GB"/>
        </w:rPr>
      </w:pPr>
      <w:r w:rsidRPr="000E360D">
        <w:rPr>
          <w:rFonts w:ascii="Arial" w:hAnsi="Arial" w:cs="Arial"/>
          <w:b/>
          <w:lang w:val="en-GB"/>
        </w:rPr>
        <w:t>POINTS AWARDED FOR PRICE</w:t>
      </w:r>
    </w:p>
    <w:p w14:paraId="70DB6098" w14:textId="77777777" w:rsidR="00555EF1" w:rsidRPr="00E44F1F" w:rsidRDefault="00555EF1" w:rsidP="00090E11">
      <w:pPr>
        <w:widowControl w:val="0"/>
        <w:numPr>
          <w:ilvl w:val="1"/>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 xml:space="preserve">THE 80/20 OR 90/10 PREFERENCE POINT SYSTEMS </w:t>
      </w:r>
    </w:p>
    <w:p w14:paraId="2B15ABB2" w14:textId="77777777" w:rsidR="00555EF1" w:rsidRPr="00E44F1F" w:rsidRDefault="00555EF1" w:rsidP="00555EF1">
      <w:pPr>
        <w:tabs>
          <w:tab w:val="left" w:pos="900"/>
          <w:tab w:val="left" w:pos="1260"/>
          <w:tab w:val="left" w:pos="2880"/>
          <w:tab w:val="left" w:pos="5760"/>
          <w:tab w:val="left" w:pos="7920"/>
        </w:tabs>
        <w:ind w:left="900" w:hanging="900"/>
        <w:jc w:val="both"/>
        <w:rPr>
          <w:rFonts w:ascii="Arial" w:hAnsi="Arial" w:cs="Arial"/>
          <w:lang w:val="en-GB"/>
        </w:rPr>
      </w:pPr>
      <w:r w:rsidRPr="00E44F1F">
        <w:rPr>
          <w:rFonts w:ascii="Arial" w:hAnsi="Arial" w:cs="Arial"/>
          <w:b/>
          <w:lang w:val="en-GB"/>
        </w:rPr>
        <w:tab/>
      </w:r>
      <w:r w:rsidRPr="00E44F1F">
        <w:rPr>
          <w:rFonts w:ascii="Arial" w:hAnsi="Arial" w:cs="Arial"/>
          <w:lang w:val="en-GB"/>
        </w:rPr>
        <w:t>A maximum of 80 or 90 points is allocated for price on the following basis:</w:t>
      </w:r>
    </w:p>
    <w:p w14:paraId="79688488" w14:textId="77777777" w:rsidR="00555EF1" w:rsidRPr="00E44F1F" w:rsidRDefault="00555EF1" w:rsidP="00555EF1">
      <w:pPr>
        <w:tabs>
          <w:tab w:val="left" w:pos="900"/>
          <w:tab w:val="left" w:pos="2160"/>
          <w:tab w:val="left" w:pos="4050"/>
          <w:tab w:val="left" w:pos="6570"/>
          <w:tab w:val="left" w:pos="6663"/>
          <w:tab w:val="left" w:pos="7920"/>
        </w:tabs>
        <w:jc w:val="both"/>
        <w:outlineLvl w:val="0"/>
        <w:rPr>
          <w:rFonts w:ascii="Arial" w:hAnsi="Arial" w:cs="Arial"/>
          <w:b/>
          <w:lang w:val="en-GB"/>
        </w:rPr>
      </w:pPr>
      <w:r w:rsidRPr="00E44F1F">
        <w:rPr>
          <w:rFonts w:ascii="Arial" w:hAnsi="Arial" w:cs="Arial"/>
          <w:b/>
          <w:lang w:val="en-GB"/>
        </w:rPr>
        <w:tab/>
      </w:r>
      <w:r w:rsidRPr="00E44F1F">
        <w:rPr>
          <w:rFonts w:ascii="Arial" w:hAnsi="Arial" w:cs="Arial"/>
          <w:b/>
          <w:lang w:val="en-GB"/>
        </w:rPr>
        <w:tab/>
        <w:t>80/20</w:t>
      </w:r>
      <w:r w:rsidRPr="00E44F1F">
        <w:rPr>
          <w:rFonts w:ascii="Arial" w:hAnsi="Arial" w:cs="Arial"/>
          <w:b/>
          <w:lang w:val="en-GB"/>
        </w:rPr>
        <w:tab/>
        <w:t>or</w:t>
      </w:r>
      <w:r w:rsidRPr="00E44F1F">
        <w:rPr>
          <w:rFonts w:ascii="Arial" w:hAnsi="Arial" w:cs="Arial"/>
          <w:b/>
          <w:lang w:val="en-GB"/>
        </w:rPr>
        <w:tab/>
        <w:t>90/10</w:t>
      </w:r>
      <w:r w:rsidRPr="00E44F1F">
        <w:rPr>
          <w:rFonts w:ascii="Arial" w:hAnsi="Arial" w:cs="Arial"/>
          <w:b/>
          <w:lang w:val="en-GB"/>
        </w:rPr>
        <w:tab/>
      </w:r>
    </w:p>
    <w:p w14:paraId="39B15070" w14:textId="77777777" w:rsidR="00555EF1" w:rsidRPr="00E44F1F" w:rsidRDefault="00555EF1" w:rsidP="00555EF1">
      <w:pPr>
        <w:tabs>
          <w:tab w:val="left" w:pos="900"/>
          <w:tab w:val="left" w:pos="1260"/>
          <w:tab w:val="left" w:pos="2880"/>
          <w:tab w:val="left" w:pos="5760"/>
          <w:tab w:val="left" w:pos="7920"/>
        </w:tabs>
        <w:ind w:left="900" w:hanging="900"/>
        <w:jc w:val="both"/>
        <w:rPr>
          <w:rFonts w:ascii="Arial" w:hAnsi="Arial" w:cs="Arial"/>
          <w:b/>
          <w:lang w:val="en-GB"/>
        </w:rPr>
      </w:pPr>
    </w:p>
    <w:p w14:paraId="6267BC6A" w14:textId="77777777" w:rsidR="00555EF1" w:rsidRPr="00E44F1F" w:rsidRDefault="00555EF1" w:rsidP="00555EF1">
      <w:pPr>
        <w:tabs>
          <w:tab w:val="left" w:pos="900"/>
          <w:tab w:val="left" w:pos="1440"/>
          <w:tab w:val="left" w:pos="2340"/>
          <w:tab w:val="left" w:pos="4050"/>
          <w:tab w:val="left" w:pos="5310"/>
          <w:tab w:val="left" w:pos="7920"/>
        </w:tabs>
        <w:ind w:left="900" w:hanging="900"/>
        <w:jc w:val="both"/>
        <w:rPr>
          <w:rFonts w:ascii="Arial" w:hAnsi="Arial" w:cs="Arial"/>
          <w:lang w:val="en-GB"/>
        </w:rPr>
      </w:pPr>
      <w:r w:rsidRPr="00E44F1F">
        <w:rPr>
          <w:rFonts w:ascii="Arial" w:hAnsi="Arial" w:cs="Arial"/>
          <w:b/>
          <w:lang w:val="en-GB"/>
        </w:rPr>
        <w:lastRenderedPageBreak/>
        <w:tab/>
      </w:r>
      <w:r w:rsidRPr="00E44F1F">
        <w:rPr>
          <w:rFonts w:ascii="Arial" w:hAnsi="Arial" w:cs="Arial"/>
          <w:b/>
          <w:position w:val="-28"/>
          <w:lang w:val="en-GB"/>
        </w:rPr>
        <w:object w:dxaOrig="2420" w:dyaOrig="680" w14:anchorId="36F2DCB4">
          <v:shape id="_x0000_i1026" type="#_x0000_t75" style="width:121pt;height:34pt" o:ole="" fillcolor="window">
            <v:imagedata r:id="rId16" o:title=""/>
          </v:shape>
          <o:OLEObject Type="Embed" ProgID="Equation.3" ShapeID="_x0000_i1026" DrawAspect="Content" ObjectID="_1683633163" r:id="rId17"/>
        </w:object>
      </w:r>
      <w:r w:rsidRPr="00E44F1F">
        <w:rPr>
          <w:rFonts w:ascii="Arial" w:hAnsi="Arial" w:cs="Arial"/>
          <w:b/>
          <w:lang w:val="en-GB"/>
        </w:rPr>
        <w:tab/>
      </w:r>
      <w:r w:rsidRPr="00E44F1F">
        <w:rPr>
          <w:rFonts w:ascii="Arial" w:hAnsi="Arial" w:cs="Arial"/>
          <w:lang w:val="en-GB"/>
        </w:rPr>
        <w:t>or</w:t>
      </w:r>
      <w:r w:rsidRPr="00E44F1F">
        <w:rPr>
          <w:rFonts w:ascii="Arial" w:hAnsi="Arial" w:cs="Arial"/>
          <w:lang w:val="en-GB"/>
        </w:rPr>
        <w:tab/>
      </w:r>
      <w:r w:rsidRPr="00E44F1F">
        <w:rPr>
          <w:rFonts w:ascii="Arial" w:hAnsi="Arial" w:cs="Arial"/>
          <w:b/>
          <w:position w:val="-28"/>
          <w:lang w:val="en-GB"/>
        </w:rPr>
        <w:object w:dxaOrig="2439" w:dyaOrig="680" w14:anchorId="1E09ABC0">
          <v:shape id="_x0000_i1027" type="#_x0000_t75" style="width:122pt;height:34pt" o:ole="" fillcolor="window">
            <v:imagedata r:id="rId18" o:title=""/>
          </v:shape>
          <o:OLEObject Type="Embed" ProgID="Equation.3" ShapeID="_x0000_i1027" DrawAspect="Content" ObjectID="_1683633164" r:id="rId19"/>
        </w:object>
      </w:r>
    </w:p>
    <w:p w14:paraId="40B425A5" w14:textId="77777777" w:rsidR="00555EF1" w:rsidRPr="00E44F1F" w:rsidRDefault="00555EF1" w:rsidP="00555EF1">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Where</w:t>
      </w:r>
    </w:p>
    <w:p w14:paraId="5A14FD70" w14:textId="77777777" w:rsidR="00555EF1" w:rsidRPr="00E44F1F" w:rsidRDefault="00555EF1" w:rsidP="00555EF1">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Ps</w:t>
      </w:r>
      <w:r w:rsidRPr="00E44F1F">
        <w:rPr>
          <w:rFonts w:ascii="Arial" w:hAnsi="Arial" w:cs="Arial"/>
          <w:lang w:val="en-GB"/>
        </w:rPr>
        <w:tab/>
        <w:t>=</w:t>
      </w:r>
      <w:r w:rsidRPr="00E44F1F">
        <w:rPr>
          <w:rFonts w:ascii="Arial" w:hAnsi="Arial" w:cs="Arial"/>
          <w:lang w:val="en-GB"/>
        </w:rPr>
        <w:tab/>
        <w:t>Points scored for price of bid under consideration</w:t>
      </w:r>
    </w:p>
    <w:p w14:paraId="724B8B00" w14:textId="77777777" w:rsidR="00555EF1" w:rsidRPr="00E44F1F" w:rsidRDefault="00555EF1" w:rsidP="00555EF1">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Pt</w:t>
      </w:r>
      <w:r w:rsidRPr="00E44F1F">
        <w:rPr>
          <w:rFonts w:ascii="Arial" w:hAnsi="Arial" w:cs="Arial"/>
          <w:lang w:val="en-GB"/>
        </w:rPr>
        <w:tab/>
        <w:t>=</w:t>
      </w:r>
      <w:r w:rsidRPr="00E44F1F">
        <w:rPr>
          <w:rFonts w:ascii="Arial" w:hAnsi="Arial" w:cs="Arial"/>
          <w:lang w:val="en-GB"/>
        </w:rPr>
        <w:tab/>
      </w:r>
      <w:r>
        <w:rPr>
          <w:rFonts w:ascii="Arial" w:hAnsi="Arial" w:cs="Arial"/>
          <w:lang w:val="en-GB"/>
        </w:rPr>
        <w:t>P</w:t>
      </w:r>
      <w:r w:rsidRPr="00E44F1F">
        <w:rPr>
          <w:rFonts w:ascii="Arial" w:hAnsi="Arial" w:cs="Arial"/>
          <w:lang w:val="en-GB"/>
        </w:rPr>
        <w:t>rice of bid under consideration</w:t>
      </w:r>
    </w:p>
    <w:p w14:paraId="57206C9E" w14:textId="77777777" w:rsidR="00555EF1" w:rsidRDefault="00555EF1" w:rsidP="00555EF1">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spellStart"/>
      <w:r>
        <w:rPr>
          <w:rFonts w:ascii="Arial" w:hAnsi="Arial" w:cs="Arial"/>
          <w:lang w:val="en-GB"/>
        </w:rPr>
        <w:t>Pmin</w:t>
      </w:r>
      <w:proofErr w:type="spellEnd"/>
      <w:r>
        <w:rPr>
          <w:rFonts w:ascii="Arial" w:hAnsi="Arial" w:cs="Arial"/>
          <w:lang w:val="en-GB"/>
        </w:rPr>
        <w:tab/>
        <w:t>=</w:t>
      </w:r>
      <w:r>
        <w:rPr>
          <w:rFonts w:ascii="Arial" w:hAnsi="Arial" w:cs="Arial"/>
          <w:lang w:val="en-GB"/>
        </w:rPr>
        <w:tab/>
        <w:t>P</w:t>
      </w:r>
      <w:r w:rsidRPr="00E44F1F">
        <w:rPr>
          <w:rFonts w:ascii="Arial" w:hAnsi="Arial" w:cs="Arial"/>
          <w:lang w:val="en-GB"/>
        </w:rPr>
        <w:t>rice of lowest acceptable bid</w:t>
      </w:r>
    </w:p>
    <w:p w14:paraId="11F3DFB7" w14:textId="77777777" w:rsidR="00555EF1" w:rsidRPr="00E44F1F" w:rsidRDefault="00555EF1" w:rsidP="00555EF1">
      <w:pPr>
        <w:tabs>
          <w:tab w:val="left" w:pos="900"/>
          <w:tab w:val="left" w:pos="1620"/>
          <w:tab w:val="left" w:pos="2160"/>
          <w:tab w:val="left" w:pos="2700"/>
          <w:tab w:val="left" w:pos="7920"/>
        </w:tabs>
        <w:spacing w:after="120"/>
        <w:jc w:val="both"/>
        <w:rPr>
          <w:rFonts w:ascii="Arial" w:hAnsi="Arial" w:cs="Arial"/>
          <w:lang w:val="en-GB"/>
        </w:rPr>
      </w:pPr>
    </w:p>
    <w:p w14:paraId="53DA1BB0" w14:textId="77777777" w:rsidR="00555EF1" w:rsidRPr="00077295"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077295">
        <w:rPr>
          <w:rFonts w:ascii="Arial" w:hAnsi="Arial" w:cs="Arial"/>
          <w:b/>
          <w:lang w:val="en-GB"/>
        </w:rPr>
        <w:t>POINTS AWARDED FOR B</w:t>
      </w:r>
      <w:r>
        <w:rPr>
          <w:rFonts w:ascii="Arial" w:hAnsi="Arial" w:cs="Arial"/>
          <w:b/>
          <w:lang w:val="en-GB"/>
        </w:rPr>
        <w:t>-BBEE STATUS LEVEL OF CONTRIBUT</w:t>
      </w:r>
      <w:r w:rsidRPr="00077295">
        <w:rPr>
          <w:rFonts w:ascii="Arial" w:hAnsi="Arial" w:cs="Arial"/>
          <w:b/>
          <w:lang w:val="en-GB"/>
        </w:rPr>
        <w:t>O</w:t>
      </w:r>
      <w:r>
        <w:rPr>
          <w:rFonts w:ascii="Arial" w:hAnsi="Arial" w:cs="Arial"/>
          <w:b/>
          <w:lang w:val="en-GB"/>
        </w:rPr>
        <w:t>R</w:t>
      </w:r>
    </w:p>
    <w:p w14:paraId="71650F38" w14:textId="77777777" w:rsidR="00555EF1" w:rsidRPr="00E44F1F" w:rsidRDefault="00555EF1" w:rsidP="00090E11">
      <w:pPr>
        <w:numPr>
          <w:ilvl w:val="1"/>
          <w:numId w:val="8"/>
        </w:numPr>
        <w:tabs>
          <w:tab w:val="clear" w:pos="900"/>
          <w:tab w:val="num" w:pos="720"/>
        </w:tabs>
        <w:spacing w:after="120" w:line="240" w:lineRule="auto"/>
        <w:ind w:left="720" w:hanging="720"/>
        <w:jc w:val="both"/>
        <w:rPr>
          <w:rFonts w:ascii="Arial" w:hAnsi="Arial" w:cs="Arial"/>
          <w:lang w:val="en-GB"/>
        </w:rPr>
      </w:pPr>
      <w:r>
        <w:rPr>
          <w:rFonts w:ascii="Arial" w:hAnsi="Arial" w:cs="Arial"/>
          <w:lang w:val="en-GB"/>
        </w:rPr>
        <w:t>In terms of Regulation 6 (2) and 7</w:t>
      </w:r>
      <w:r w:rsidRPr="00E44F1F">
        <w:rPr>
          <w:rFonts w:ascii="Arial" w:hAnsi="Arial" w:cs="Arial"/>
          <w:lang w:val="en-GB"/>
        </w:rPr>
        <w:t xml:space="preserve"> (2) of the Preferential Procurement Regulations, preference points</w:t>
      </w:r>
      <w:r w:rsidRPr="00E44F1F">
        <w:rPr>
          <w:rFonts w:ascii="Arial" w:hAnsi="Arial"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555EF1" w:rsidRPr="00E44F1F" w14:paraId="2EBAF4BF" w14:textId="77777777" w:rsidTr="00700D8D">
        <w:trPr>
          <w:trHeight w:val="863"/>
        </w:trPr>
        <w:tc>
          <w:tcPr>
            <w:tcW w:w="2700" w:type="dxa"/>
            <w:shd w:val="clear" w:color="auto" w:fill="C00000"/>
            <w:vAlign w:val="center"/>
          </w:tcPr>
          <w:p w14:paraId="4D05C0D8" w14:textId="77777777" w:rsidR="00555EF1" w:rsidRPr="00E44F1F" w:rsidRDefault="00555EF1" w:rsidP="00700D8D">
            <w:pPr>
              <w:pStyle w:val="NormalWeb"/>
              <w:kinsoku w:val="0"/>
              <w:overflowPunct w:val="0"/>
              <w:spacing w:before="96" w:beforeAutospacing="0" w:after="0" w:afterAutospacing="0"/>
              <w:jc w:val="center"/>
              <w:textAlignment w:val="baseline"/>
              <w:rPr>
                <w:rFonts w:cs="Arial"/>
                <w:b/>
                <w:sz w:val="22"/>
                <w:szCs w:val="22"/>
              </w:rPr>
            </w:pPr>
            <w:r w:rsidRPr="00E44F1F">
              <w:rPr>
                <w:rFonts w:cs="Arial"/>
                <w:b/>
                <w:kern w:val="24"/>
                <w:sz w:val="22"/>
                <w:szCs w:val="22"/>
              </w:rPr>
              <w:t>B-BBEE Status Level of Contributor</w:t>
            </w:r>
          </w:p>
        </w:tc>
        <w:tc>
          <w:tcPr>
            <w:tcW w:w="2700" w:type="dxa"/>
            <w:shd w:val="clear" w:color="auto" w:fill="C00000"/>
            <w:vAlign w:val="center"/>
          </w:tcPr>
          <w:p w14:paraId="70C3EEB7" w14:textId="77777777" w:rsidR="00555EF1" w:rsidRPr="00E44F1F" w:rsidRDefault="00555EF1" w:rsidP="00700D8D">
            <w:pPr>
              <w:pStyle w:val="NormalWeb"/>
              <w:kinsoku w:val="0"/>
              <w:overflowPunct w:val="0"/>
              <w:spacing w:before="96" w:beforeAutospacing="0" w:after="0" w:afterAutospacing="0"/>
              <w:jc w:val="center"/>
              <w:textAlignment w:val="baseline"/>
              <w:rPr>
                <w:rFonts w:cs="Arial"/>
                <w:b/>
                <w:kern w:val="24"/>
                <w:sz w:val="22"/>
                <w:szCs w:val="22"/>
              </w:rPr>
            </w:pPr>
            <w:r w:rsidRPr="00E44F1F">
              <w:rPr>
                <w:rFonts w:cs="Arial"/>
                <w:b/>
                <w:kern w:val="24"/>
                <w:sz w:val="22"/>
                <w:szCs w:val="22"/>
              </w:rPr>
              <w:t>Number of points</w:t>
            </w:r>
          </w:p>
          <w:p w14:paraId="27A9D0ED" w14:textId="77777777" w:rsidR="00555EF1" w:rsidRPr="00E44F1F" w:rsidRDefault="00555EF1" w:rsidP="00700D8D">
            <w:pPr>
              <w:pStyle w:val="NormalWeb"/>
              <w:kinsoku w:val="0"/>
              <w:overflowPunct w:val="0"/>
              <w:spacing w:before="96" w:beforeAutospacing="0" w:after="0" w:afterAutospacing="0"/>
              <w:jc w:val="center"/>
              <w:textAlignment w:val="baseline"/>
              <w:rPr>
                <w:rFonts w:cs="Arial"/>
                <w:b/>
                <w:sz w:val="22"/>
                <w:szCs w:val="22"/>
              </w:rPr>
            </w:pPr>
            <w:r w:rsidRPr="00E44F1F">
              <w:rPr>
                <w:rFonts w:cs="Arial"/>
                <w:b/>
                <w:kern w:val="24"/>
                <w:sz w:val="22"/>
                <w:szCs w:val="22"/>
              </w:rPr>
              <w:t>(90/10 system)</w:t>
            </w:r>
          </w:p>
        </w:tc>
        <w:tc>
          <w:tcPr>
            <w:tcW w:w="2520" w:type="dxa"/>
            <w:shd w:val="clear" w:color="auto" w:fill="C00000"/>
            <w:vAlign w:val="center"/>
          </w:tcPr>
          <w:p w14:paraId="38C0E40C" w14:textId="77777777" w:rsidR="00555EF1" w:rsidRPr="00E44F1F" w:rsidRDefault="00555EF1" w:rsidP="00700D8D">
            <w:pPr>
              <w:pStyle w:val="NormalWeb"/>
              <w:kinsoku w:val="0"/>
              <w:overflowPunct w:val="0"/>
              <w:spacing w:before="96" w:beforeAutospacing="0" w:after="0" w:afterAutospacing="0"/>
              <w:jc w:val="center"/>
              <w:textAlignment w:val="baseline"/>
              <w:rPr>
                <w:rFonts w:cs="Arial"/>
                <w:b/>
                <w:kern w:val="24"/>
                <w:sz w:val="22"/>
                <w:szCs w:val="22"/>
              </w:rPr>
            </w:pPr>
            <w:r w:rsidRPr="00E44F1F">
              <w:rPr>
                <w:rFonts w:cs="Arial"/>
                <w:b/>
                <w:kern w:val="24"/>
                <w:sz w:val="22"/>
                <w:szCs w:val="22"/>
              </w:rPr>
              <w:t>Number of points</w:t>
            </w:r>
          </w:p>
          <w:p w14:paraId="5AF972EE" w14:textId="77777777" w:rsidR="00555EF1" w:rsidRPr="00E44F1F" w:rsidRDefault="00555EF1" w:rsidP="00700D8D">
            <w:pPr>
              <w:pStyle w:val="NormalWeb"/>
              <w:kinsoku w:val="0"/>
              <w:overflowPunct w:val="0"/>
              <w:spacing w:before="96" w:beforeAutospacing="0" w:after="0" w:afterAutospacing="0"/>
              <w:jc w:val="center"/>
              <w:textAlignment w:val="baseline"/>
              <w:rPr>
                <w:rFonts w:cs="Arial"/>
                <w:b/>
                <w:sz w:val="22"/>
                <w:szCs w:val="22"/>
              </w:rPr>
            </w:pPr>
            <w:r w:rsidRPr="00E44F1F">
              <w:rPr>
                <w:rFonts w:cs="Arial"/>
                <w:b/>
                <w:kern w:val="24"/>
                <w:sz w:val="22"/>
                <w:szCs w:val="22"/>
              </w:rPr>
              <w:t>(80/20 system)</w:t>
            </w:r>
          </w:p>
        </w:tc>
      </w:tr>
      <w:tr w:rsidR="00555EF1" w:rsidRPr="00E44F1F" w14:paraId="5EFA304B" w14:textId="77777777" w:rsidTr="00700D8D">
        <w:trPr>
          <w:trHeight w:val="317"/>
        </w:trPr>
        <w:tc>
          <w:tcPr>
            <w:tcW w:w="2700" w:type="dxa"/>
            <w:shd w:val="clear" w:color="auto" w:fill="auto"/>
          </w:tcPr>
          <w:p w14:paraId="554C0686"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1</w:t>
            </w:r>
          </w:p>
        </w:tc>
        <w:tc>
          <w:tcPr>
            <w:tcW w:w="2700" w:type="dxa"/>
            <w:shd w:val="clear" w:color="auto" w:fill="auto"/>
          </w:tcPr>
          <w:p w14:paraId="60A312ED"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10</w:t>
            </w:r>
          </w:p>
        </w:tc>
        <w:tc>
          <w:tcPr>
            <w:tcW w:w="2520" w:type="dxa"/>
            <w:shd w:val="clear" w:color="auto" w:fill="auto"/>
          </w:tcPr>
          <w:p w14:paraId="6B19FC8A"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20</w:t>
            </w:r>
          </w:p>
        </w:tc>
      </w:tr>
      <w:tr w:rsidR="00555EF1" w:rsidRPr="00E44F1F" w14:paraId="68F21DAA" w14:textId="77777777" w:rsidTr="00700D8D">
        <w:trPr>
          <w:trHeight w:val="317"/>
        </w:trPr>
        <w:tc>
          <w:tcPr>
            <w:tcW w:w="2700" w:type="dxa"/>
            <w:shd w:val="clear" w:color="auto" w:fill="auto"/>
          </w:tcPr>
          <w:p w14:paraId="3F1B9852"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2</w:t>
            </w:r>
          </w:p>
        </w:tc>
        <w:tc>
          <w:tcPr>
            <w:tcW w:w="2700" w:type="dxa"/>
            <w:shd w:val="clear" w:color="auto" w:fill="auto"/>
          </w:tcPr>
          <w:p w14:paraId="20AF4AEC"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9</w:t>
            </w:r>
          </w:p>
        </w:tc>
        <w:tc>
          <w:tcPr>
            <w:tcW w:w="2520" w:type="dxa"/>
            <w:shd w:val="clear" w:color="auto" w:fill="auto"/>
          </w:tcPr>
          <w:p w14:paraId="7FD9FDFF"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18</w:t>
            </w:r>
          </w:p>
        </w:tc>
      </w:tr>
      <w:tr w:rsidR="00555EF1" w:rsidRPr="00E44F1F" w14:paraId="0D900902" w14:textId="77777777" w:rsidTr="00700D8D">
        <w:trPr>
          <w:trHeight w:val="317"/>
        </w:trPr>
        <w:tc>
          <w:tcPr>
            <w:tcW w:w="2700" w:type="dxa"/>
            <w:shd w:val="clear" w:color="auto" w:fill="auto"/>
          </w:tcPr>
          <w:p w14:paraId="2B68F0AE"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3</w:t>
            </w:r>
          </w:p>
        </w:tc>
        <w:tc>
          <w:tcPr>
            <w:tcW w:w="2700" w:type="dxa"/>
            <w:shd w:val="clear" w:color="auto" w:fill="auto"/>
          </w:tcPr>
          <w:p w14:paraId="73E60897"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Pr>
                <w:rFonts w:cs="Arial"/>
                <w:kern w:val="24"/>
                <w:sz w:val="22"/>
                <w:szCs w:val="22"/>
              </w:rPr>
              <w:t>6</w:t>
            </w:r>
          </w:p>
        </w:tc>
        <w:tc>
          <w:tcPr>
            <w:tcW w:w="2520" w:type="dxa"/>
            <w:shd w:val="clear" w:color="auto" w:fill="auto"/>
          </w:tcPr>
          <w:p w14:paraId="5AE490B3"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1</w:t>
            </w:r>
            <w:r>
              <w:rPr>
                <w:rFonts w:cs="Arial"/>
                <w:kern w:val="24"/>
                <w:sz w:val="22"/>
                <w:szCs w:val="22"/>
              </w:rPr>
              <w:t>4</w:t>
            </w:r>
          </w:p>
        </w:tc>
      </w:tr>
      <w:tr w:rsidR="00555EF1" w:rsidRPr="00E44F1F" w14:paraId="2E275BB8" w14:textId="77777777" w:rsidTr="00700D8D">
        <w:trPr>
          <w:trHeight w:val="317"/>
        </w:trPr>
        <w:tc>
          <w:tcPr>
            <w:tcW w:w="2700" w:type="dxa"/>
            <w:shd w:val="clear" w:color="auto" w:fill="auto"/>
          </w:tcPr>
          <w:p w14:paraId="69B64D5E"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4</w:t>
            </w:r>
          </w:p>
        </w:tc>
        <w:tc>
          <w:tcPr>
            <w:tcW w:w="2700" w:type="dxa"/>
            <w:shd w:val="clear" w:color="auto" w:fill="auto"/>
          </w:tcPr>
          <w:p w14:paraId="11C2FF78" w14:textId="77777777" w:rsidR="00555EF1" w:rsidRPr="00E44F1F" w:rsidRDefault="00555EF1" w:rsidP="00700D8D">
            <w:pPr>
              <w:pStyle w:val="NormalWeb"/>
              <w:tabs>
                <w:tab w:val="left" w:pos="645"/>
                <w:tab w:val="center" w:pos="1242"/>
              </w:tabs>
              <w:kinsoku w:val="0"/>
              <w:overflowPunct w:val="0"/>
              <w:spacing w:before="115" w:beforeAutospacing="0" w:after="0" w:afterAutospacing="0"/>
              <w:textAlignment w:val="baseline"/>
              <w:rPr>
                <w:rFonts w:cs="Arial"/>
                <w:sz w:val="22"/>
                <w:szCs w:val="22"/>
              </w:rPr>
            </w:pPr>
            <w:r w:rsidRPr="00E44F1F">
              <w:rPr>
                <w:rFonts w:cs="Arial"/>
                <w:kern w:val="24"/>
                <w:sz w:val="22"/>
                <w:szCs w:val="22"/>
              </w:rPr>
              <w:tab/>
            </w:r>
            <w:r w:rsidRPr="00E44F1F">
              <w:rPr>
                <w:rFonts w:cs="Arial"/>
                <w:kern w:val="24"/>
                <w:sz w:val="22"/>
                <w:szCs w:val="22"/>
              </w:rPr>
              <w:tab/>
              <w:t>5</w:t>
            </w:r>
          </w:p>
        </w:tc>
        <w:tc>
          <w:tcPr>
            <w:tcW w:w="2520" w:type="dxa"/>
            <w:shd w:val="clear" w:color="auto" w:fill="auto"/>
          </w:tcPr>
          <w:p w14:paraId="00CF5CCA"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12</w:t>
            </w:r>
          </w:p>
        </w:tc>
      </w:tr>
      <w:tr w:rsidR="00555EF1" w:rsidRPr="00E44F1F" w14:paraId="48257571" w14:textId="77777777" w:rsidTr="00700D8D">
        <w:trPr>
          <w:trHeight w:val="317"/>
        </w:trPr>
        <w:tc>
          <w:tcPr>
            <w:tcW w:w="2700" w:type="dxa"/>
            <w:shd w:val="clear" w:color="auto" w:fill="auto"/>
          </w:tcPr>
          <w:p w14:paraId="36F66D60"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5</w:t>
            </w:r>
          </w:p>
        </w:tc>
        <w:tc>
          <w:tcPr>
            <w:tcW w:w="2700" w:type="dxa"/>
            <w:shd w:val="clear" w:color="auto" w:fill="auto"/>
          </w:tcPr>
          <w:p w14:paraId="26CEBE73"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4</w:t>
            </w:r>
          </w:p>
        </w:tc>
        <w:tc>
          <w:tcPr>
            <w:tcW w:w="2520" w:type="dxa"/>
            <w:shd w:val="clear" w:color="auto" w:fill="auto"/>
          </w:tcPr>
          <w:p w14:paraId="646D1758"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8</w:t>
            </w:r>
          </w:p>
        </w:tc>
      </w:tr>
      <w:tr w:rsidR="00555EF1" w:rsidRPr="00E44F1F" w14:paraId="3B45A8C3" w14:textId="77777777" w:rsidTr="00700D8D">
        <w:trPr>
          <w:trHeight w:val="317"/>
        </w:trPr>
        <w:tc>
          <w:tcPr>
            <w:tcW w:w="2700" w:type="dxa"/>
            <w:shd w:val="clear" w:color="auto" w:fill="auto"/>
          </w:tcPr>
          <w:p w14:paraId="60174E29"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6</w:t>
            </w:r>
          </w:p>
        </w:tc>
        <w:tc>
          <w:tcPr>
            <w:tcW w:w="2700" w:type="dxa"/>
            <w:shd w:val="clear" w:color="auto" w:fill="auto"/>
          </w:tcPr>
          <w:p w14:paraId="791E5A20"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3</w:t>
            </w:r>
          </w:p>
        </w:tc>
        <w:tc>
          <w:tcPr>
            <w:tcW w:w="2520" w:type="dxa"/>
            <w:shd w:val="clear" w:color="auto" w:fill="auto"/>
          </w:tcPr>
          <w:p w14:paraId="1C7478A9"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6</w:t>
            </w:r>
          </w:p>
        </w:tc>
      </w:tr>
      <w:tr w:rsidR="00555EF1" w:rsidRPr="00E44F1F" w14:paraId="2568A856" w14:textId="77777777" w:rsidTr="00700D8D">
        <w:trPr>
          <w:trHeight w:val="317"/>
        </w:trPr>
        <w:tc>
          <w:tcPr>
            <w:tcW w:w="2700" w:type="dxa"/>
            <w:shd w:val="clear" w:color="auto" w:fill="auto"/>
          </w:tcPr>
          <w:p w14:paraId="7A68119C"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7</w:t>
            </w:r>
          </w:p>
        </w:tc>
        <w:tc>
          <w:tcPr>
            <w:tcW w:w="2700" w:type="dxa"/>
            <w:shd w:val="clear" w:color="auto" w:fill="auto"/>
          </w:tcPr>
          <w:p w14:paraId="05788689"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2</w:t>
            </w:r>
          </w:p>
        </w:tc>
        <w:tc>
          <w:tcPr>
            <w:tcW w:w="2520" w:type="dxa"/>
            <w:shd w:val="clear" w:color="auto" w:fill="auto"/>
          </w:tcPr>
          <w:p w14:paraId="7BCDE8CB"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4</w:t>
            </w:r>
          </w:p>
        </w:tc>
      </w:tr>
      <w:tr w:rsidR="00555EF1" w:rsidRPr="00E44F1F" w14:paraId="07B396E5" w14:textId="77777777" w:rsidTr="00700D8D">
        <w:trPr>
          <w:trHeight w:val="317"/>
        </w:trPr>
        <w:tc>
          <w:tcPr>
            <w:tcW w:w="2700" w:type="dxa"/>
            <w:shd w:val="clear" w:color="auto" w:fill="auto"/>
          </w:tcPr>
          <w:p w14:paraId="3B0EB6FF"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8</w:t>
            </w:r>
          </w:p>
        </w:tc>
        <w:tc>
          <w:tcPr>
            <w:tcW w:w="2700" w:type="dxa"/>
            <w:shd w:val="clear" w:color="auto" w:fill="auto"/>
          </w:tcPr>
          <w:p w14:paraId="3E8F209D"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1</w:t>
            </w:r>
          </w:p>
        </w:tc>
        <w:tc>
          <w:tcPr>
            <w:tcW w:w="2520" w:type="dxa"/>
            <w:shd w:val="clear" w:color="auto" w:fill="auto"/>
          </w:tcPr>
          <w:p w14:paraId="13E307EC"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2</w:t>
            </w:r>
          </w:p>
        </w:tc>
      </w:tr>
      <w:tr w:rsidR="00555EF1" w:rsidRPr="00E44F1F" w14:paraId="08F4D597" w14:textId="77777777" w:rsidTr="00700D8D">
        <w:trPr>
          <w:trHeight w:val="317"/>
        </w:trPr>
        <w:tc>
          <w:tcPr>
            <w:tcW w:w="2700" w:type="dxa"/>
            <w:shd w:val="clear" w:color="auto" w:fill="auto"/>
          </w:tcPr>
          <w:p w14:paraId="0FB07E79"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Non-compliant contributor</w:t>
            </w:r>
          </w:p>
        </w:tc>
        <w:tc>
          <w:tcPr>
            <w:tcW w:w="2700" w:type="dxa"/>
            <w:shd w:val="clear" w:color="auto" w:fill="auto"/>
          </w:tcPr>
          <w:p w14:paraId="00F0B30A"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0</w:t>
            </w:r>
          </w:p>
        </w:tc>
        <w:tc>
          <w:tcPr>
            <w:tcW w:w="2520" w:type="dxa"/>
            <w:shd w:val="clear" w:color="auto" w:fill="auto"/>
          </w:tcPr>
          <w:p w14:paraId="2D113A43" w14:textId="77777777" w:rsidR="00555EF1" w:rsidRPr="00E44F1F" w:rsidRDefault="00555EF1" w:rsidP="00700D8D">
            <w:pPr>
              <w:pStyle w:val="NormalWeb"/>
              <w:kinsoku w:val="0"/>
              <w:overflowPunct w:val="0"/>
              <w:spacing w:before="115" w:beforeAutospacing="0" w:after="0" w:afterAutospacing="0"/>
              <w:jc w:val="center"/>
              <w:textAlignment w:val="baseline"/>
              <w:rPr>
                <w:rFonts w:cs="Arial"/>
                <w:sz w:val="22"/>
                <w:szCs w:val="22"/>
              </w:rPr>
            </w:pPr>
            <w:r w:rsidRPr="00E44F1F">
              <w:rPr>
                <w:rFonts w:cs="Arial"/>
                <w:kern w:val="24"/>
                <w:sz w:val="22"/>
                <w:szCs w:val="22"/>
              </w:rPr>
              <w:t>0</w:t>
            </w:r>
          </w:p>
        </w:tc>
      </w:tr>
    </w:tbl>
    <w:p w14:paraId="33B2B824" w14:textId="77777777" w:rsidR="00555EF1" w:rsidRPr="00E44F1F" w:rsidRDefault="00555EF1" w:rsidP="00555EF1">
      <w:pPr>
        <w:spacing w:after="120"/>
        <w:ind w:left="907"/>
        <w:jc w:val="both"/>
        <w:rPr>
          <w:rFonts w:ascii="Arial" w:hAnsi="Arial" w:cs="Arial"/>
        </w:rPr>
      </w:pPr>
    </w:p>
    <w:p w14:paraId="6A4F1AB3" w14:textId="77777777" w:rsidR="00555EF1" w:rsidRPr="00E44F1F"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BID DECLARATION</w:t>
      </w:r>
    </w:p>
    <w:p w14:paraId="77C03082" w14:textId="77777777" w:rsidR="00555EF1" w:rsidRPr="00E44F1F" w:rsidRDefault="00555EF1" w:rsidP="00090E11">
      <w:pPr>
        <w:numPr>
          <w:ilvl w:val="1"/>
          <w:numId w:val="8"/>
        </w:numPr>
        <w:spacing w:after="120" w:line="240" w:lineRule="auto"/>
        <w:ind w:left="907" w:hanging="907"/>
        <w:jc w:val="both"/>
        <w:rPr>
          <w:rFonts w:ascii="Arial" w:hAnsi="Arial" w:cs="Arial"/>
          <w:lang w:val="en-GB"/>
        </w:rPr>
      </w:pPr>
      <w:r w:rsidRPr="00E44F1F">
        <w:rPr>
          <w:rFonts w:ascii="Arial" w:hAnsi="Arial" w:cs="Arial"/>
          <w:lang w:val="en-GB"/>
        </w:rPr>
        <w:t>Bidders who claim points in respect of B-BBEE Status Level of Contribution must complete the following:</w:t>
      </w:r>
    </w:p>
    <w:p w14:paraId="2311EDE7" w14:textId="77777777" w:rsidR="00555EF1" w:rsidRPr="00E44F1F"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B-B</w:t>
      </w:r>
      <w:r>
        <w:rPr>
          <w:rFonts w:ascii="Arial" w:hAnsi="Arial" w:cs="Arial"/>
          <w:b/>
          <w:lang w:val="en-GB"/>
        </w:rPr>
        <w:t>BEE STATUS LEVEL OF CONTRIBUTOR</w:t>
      </w:r>
      <w:r w:rsidRPr="00E44F1F">
        <w:rPr>
          <w:rFonts w:ascii="Arial" w:hAnsi="Arial" w:cs="Arial"/>
          <w:b/>
          <w:lang w:val="en-GB"/>
        </w:rPr>
        <w:t xml:space="preserve"> CLAIMED IN TERMS OF PARAGRAPHS </w:t>
      </w:r>
      <w:r w:rsidRPr="00077295">
        <w:rPr>
          <w:rFonts w:ascii="Arial" w:hAnsi="Arial" w:cs="Arial"/>
          <w:b/>
          <w:lang w:val="en-GB"/>
        </w:rPr>
        <w:t>1.4</w:t>
      </w:r>
      <w:r>
        <w:rPr>
          <w:rFonts w:ascii="Arial" w:hAnsi="Arial" w:cs="Arial"/>
          <w:b/>
          <w:lang w:val="en-GB"/>
        </w:rPr>
        <w:t xml:space="preserve"> AND 4</w:t>
      </w:r>
      <w:r w:rsidRPr="00077295">
        <w:rPr>
          <w:rFonts w:ascii="Arial" w:hAnsi="Arial" w:cs="Arial"/>
          <w:b/>
          <w:lang w:val="en-GB"/>
        </w:rPr>
        <w:t>.1</w:t>
      </w:r>
      <w:r w:rsidRPr="00E44F1F">
        <w:rPr>
          <w:rFonts w:ascii="Arial" w:hAnsi="Arial" w:cs="Arial"/>
          <w:b/>
          <w:lang w:val="en-GB"/>
        </w:rPr>
        <w:t xml:space="preserve"> </w:t>
      </w:r>
    </w:p>
    <w:p w14:paraId="01E0885E" w14:textId="77777777" w:rsidR="00555EF1" w:rsidRPr="00E44F1F" w:rsidRDefault="00555EF1" w:rsidP="00090E11">
      <w:pPr>
        <w:numPr>
          <w:ilvl w:val="1"/>
          <w:numId w:val="8"/>
        </w:numPr>
        <w:spacing w:after="120" w:line="240" w:lineRule="auto"/>
        <w:ind w:left="907" w:hanging="907"/>
        <w:jc w:val="both"/>
        <w:rPr>
          <w:rFonts w:ascii="Arial" w:hAnsi="Arial" w:cs="Arial"/>
          <w:lang w:val="en-GB"/>
        </w:rPr>
      </w:pPr>
      <w:r w:rsidRPr="00E44F1F">
        <w:rPr>
          <w:rFonts w:ascii="Arial" w:hAnsi="Arial" w:cs="Arial"/>
          <w:lang w:val="en-GB"/>
        </w:rPr>
        <w:t>B-B</w:t>
      </w:r>
      <w:r>
        <w:rPr>
          <w:rFonts w:ascii="Arial" w:hAnsi="Arial" w:cs="Arial"/>
          <w:lang w:val="en-GB"/>
        </w:rPr>
        <w:t>BEE Status Level of Contributor</w:t>
      </w:r>
      <w:r w:rsidRPr="00E44F1F">
        <w:rPr>
          <w:rFonts w:ascii="Arial" w:hAnsi="Arial" w:cs="Arial"/>
          <w:lang w:val="en-GB"/>
        </w:rPr>
        <w:t>:</w:t>
      </w:r>
      <w:r w:rsidRPr="00E44F1F">
        <w:rPr>
          <w:rFonts w:ascii="Arial" w:hAnsi="Arial" w:cs="Arial"/>
          <w:lang w:val="en-GB"/>
        </w:rPr>
        <w:tab/>
      </w:r>
      <w:r w:rsidRPr="00077295">
        <w:rPr>
          <w:rFonts w:ascii="Arial" w:hAnsi="Arial" w:cs="Arial"/>
          <w:lang w:val="en-GB"/>
        </w:rPr>
        <w:t>.      =     ………(</w:t>
      </w:r>
      <w:r w:rsidRPr="00E44F1F">
        <w:rPr>
          <w:rFonts w:ascii="Arial" w:hAnsi="Arial" w:cs="Arial"/>
          <w:lang w:val="en-GB"/>
        </w:rPr>
        <w:t>maximum of 10 or 20 points)</w:t>
      </w:r>
    </w:p>
    <w:p w14:paraId="1DDC42A3" w14:textId="77777777" w:rsidR="00555EF1" w:rsidRPr="00E44F1F" w:rsidRDefault="00555EF1" w:rsidP="00555EF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rPr>
      </w:pPr>
      <w:r w:rsidRPr="00E44F1F">
        <w:rPr>
          <w:rFonts w:ascii="Arial" w:hAnsi="Arial" w:cs="Arial"/>
        </w:rPr>
        <w:t>(Points c</w:t>
      </w:r>
      <w:r>
        <w:rPr>
          <w:rFonts w:ascii="Arial" w:hAnsi="Arial" w:cs="Arial"/>
        </w:rPr>
        <w:t>laimed in respect of paragraph 7</w:t>
      </w:r>
      <w:r w:rsidRPr="00E44F1F">
        <w:rPr>
          <w:rFonts w:ascii="Arial" w:hAnsi="Arial" w:cs="Arial"/>
        </w:rPr>
        <w:t xml:space="preserve">.1 must be in accordance with the table reflected in paragraph  </w:t>
      </w:r>
      <w:r>
        <w:rPr>
          <w:rFonts w:ascii="Arial" w:hAnsi="Arial" w:cs="Arial"/>
        </w:rPr>
        <w:t>4</w:t>
      </w:r>
      <w:r w:rsidRPr="00E44F1F">
        <w:rPr>
          <w:rFonts w:ascii="Arial" w:hAnsi="Arial" w:cs="Arial"/>
        </w:rPr>
        <w:t xml:space="preserve">.1 and must be substantiated by </w:t>
      </w:r>
      <w:r>
        <w:rPr>
          <w:rFonts w:ascii="Arial" w:hAnsi="Arial" w:cs="Arial"/>
        </w:rPr>
        <w:t xml:space="preserve">relevant proof of </w:t>
      </w:r>
      <w:r w:rsidRPr="00E44F1F">
        <w:rPr>
          <w:rFonts w:ascii="Arial" w:hAnsi="Arial" w:cs="Arial"/>
        </w:rPr>
        <w:t xml:space="preserve">B-BBEE </w:t>
      </w:r>
      <w:r>
        <w:rPr>
          <w:rFonts w:ascii="Arial" w:hAnsi="Arial" w:cs="Arial"/>
        </w:rPr>
        <w:t>status level of contributor.</w:t>
      </w:r>
    </w:p>
    <w:p w14:paraId="25F51B72" w14:textId="77777777" w:rsidR="00555EF1" w:rsidRPr="00E44F1F"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SUB-CONTRACTING</w:t>
      </w:r>
    </w:p>
    <w:p w14:paraId="472A9FAF" w14:textId="77777777" w:rsidR="00555EF1" w:rsidRPr="00E44F1F" w:rsidRDefault="00555EF1" w:rsidP="00090E11">
      <w:pPr>
        <w:numPr>
          <w:ilvl w:val="1"/>
          <w:numId w:val="8"/>
        </w:numPr>
        <w:spacing w:after="120" w:line="240" w:lineRule="auto"/>
        <w:ind w:left="907" w:hanging="907"/>
        <w:jc w:val="both"/>
        <w:rPr>
          <w:rFonts w:ascii="Arial" w:hAnsi="Arial" w:cs="Arial"/>
        </w:rPr>
      </w:pPr>
      <w:r w:rsidRPr="00E44F1F">
        <w:rPr>
          <w:rFonts w:ascii="Arial" w:hAnsi="Arial" w:cs="Arial"/>
          <w:lang w:val="en-GB"/>
        </w:rPr>
        <w:t xml:space="preserve">Will any portion of the contract be sub-contracted?  </w:t>
      </w:r>
    </w:p>
    <w:p w14:paraId="493CCA0D" w14:textId="77777777" w:rsidR="00555EF1" w:rsidRPr="00E44F1F" w:rsidRDefault="00555EF1" w:rsidP="00555EF1">
      <w:pPr>
        <w:tabs>
          <w:tab w:val="left" w:pos="-963"/>
          <w:tab w:val="left" w:pos="-720"/>
          <w:tab w:val="left" w:pos="2268"/>
          <w:tab w:val="left" w:pos="2552"/>
        </w:tabs>
        <w:ind w:left="907"/>
        <w:rPr>
          <w:rFonts w:ascii="Arial" w:hAnsi="Arial" w:cs="Arial"/>
        </w:rPr>
      </w:pPr>
      <w:r w:rsidRPr="00E44F1F">
        <w:rPr>
          <w:rFonts w:ascii="Arial" w:hAnsi="Arial" w:cs="Arial"/>
        </w:rPr>
        <w:t>(</w:t>
      </w:r>
      <w:r w:rsidRPr="00E44F1F">
        <w:rPr>
          <w:rFonts w:ascii="Arial" w:hAnsi="Arial" w:cs="Arial"/>
          <w:b/>
          <w:i/>
        </w:rPr>
        <w:t>Tick applicable box</w:t>
      </w:r>
      <w:r w:rsidRPr="00E44F1F">
        <w:rPr>
          <w:rFonts w:ascii="Arial" w:hAnsi="Arial" w:cs="Arial"/>
        </w:rPr>
        <w:t>)</w:t>
      </w:r>
    </w:p>
    <w:p w14:paraId="3C202785" w14:textId="77777777" w:rsidR="00555EF1" w:rsidRPr="00E44F1F" w:rsidRDefault="00555EF1" w:rsidP="00555EF1">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55EF1" w:rsidRPr="00E44F1F" w14:paraId="49AC3F1D" w14:textId="77777777" w:rsidTr="00700D8D">
        <w:tc>
          <w:tcPr>
            <w:tcW w:w="437" w:type="dxa"/>
            <w:tcBorders>
              <w:top w:val="single" w:sz="18" w:space="0" w:color="auto"/>
              <w:left w:val="single" w:sz="18" w:space="0" w:color="auto"/>
              <w:bottom w:val="single" w:sz="18" w:space="0" w:color="auto"/>
              <w:right w:val="single" w:sz="18" w:space="0" w:color="auto"/>
            </w:tcBorders>
            <w:hideMark/>
          </w:tcPr>
          <w:p w14:paraId="3898E824" w14:textId="77777777" w:rsidR="00555EF1" w:rsidRPr="00E44F1F" w:rsidRDefault="00555EF1" w:rsidP="00700D8D">
            <w:pPr>
              <w:jc w:val="center"/>
              <w:rPr>
                <w:rFonts w:ascii="Arial" w:hAnsi="Arial" w:cs="Arial"/>
                <w:b/>
              </w:rPr>
            </w:pPr>
            <w:r w:rsidRPr="00E44F1F">
              <w:rPr>
                <w:rFonts w:ascii="Arial" w:hAnsi="Arial" w:cs="Arial"/>
              </w:rPr>
              <w:lastRenderedPageBreak/>
              <w:t>YES</w:t>
            </w:r>
          </w:p>
        </w:tc>
        <w:tc>
          <w:tcPr>
            <w:tcW w:w="495" w:type="dxa"/>
            <w:tcBorders>
              <w:top w:val="single" w:sz="18" w:space="0" w:color="auto"/>
              <w:left w:val="single" w:sz="18" w:space="0" w:color="auto"/>
              <w:bottom w:val="single" w:sz="18" w:space="0" w:color="auto"/>
              <w:right w:val="single" w:sz="18" w:space="0" w:color="auto"/>
            </w:tcBorders>
          </w:tcPr>
          <w:p w14:paraId="5D0E8A36" w14:textId="77777777" w:rsidR="00555EF1" w:rsidRPr="00E44F1F" w:rsidRDefault="00555EF1" w:rsidP="00700D8D">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11D9315B" w14:textId="77777777" w:rsidR="00555EF1" w:rsidRPr="00E44F1F" w:rsidRDefault="00555EF1" w:rsidP="00700D8D">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54472D93" w14:textId="77777777" w:rsidR="00555EF1" w:rsidRPr="00E44F1F" w:rsidRDefault="00555EF1" w:rsidP="00700D8D">
            <w:pPr>
              <w:rPr>
                <w:rFonts w:ascii="Arial" w:hAnsi="Arial" w:cs="Arial"/>
                <w:b/>
              </w:rPr>
            </w:pPr>
          </w:p>
        </w:tc>
      </w:tr>
    </w:tbl>
    <w:p w14:paraId="6FFE05C9" w14:textId="77777777" w:rsidR="00555EF1" w:rsidRPr="00E44F1F" w:rsidRDefault="00555EF1" w:rsidP="00555EF1">
      <w:pPr>
        <w:spacing w:after="120"/>
        <w:ind w:left="907"/>
        <w:jc w:val="both"/>
        <w:rPr>
          <w:rFonts w:ascii="Arial" w:hAnsi="Arial" w:cs="Arial"/>
        </w:rPr>
      </w:pPr>
    </w:p>
    <w:p w14:paraId="7F30F071" w14:textId="77777777" w:rsidR="00555EF1" w:rsidRPr="00E44F1F" w:rsidRDefault="00555EF1" w:rsidP="00090E11">
      <w:pPr>
        <w:widowControl w:val="0"/>
        <w:numPr>
          <w:ilvl w:val="2"/>
          <w:numId w:val="8"/>
        </w:numPr>
        <w:tabs>
          <w:tab w:val="left" w:pos="2880"/>
          <w:tab w:val="left" w:pos="3600"/>
          <w:tab w:val="left" w:pos="7110"/>
          <w:tab w:val="left" w:pos="7290"/>
          <w:tab w:val="left" w:pos="7560"/>
        </w:tabs>
        <w:spacing w:after="120" w:line="240" w:lineRule="auto"/>
        <w:ind w:left="907" w:hanging="907"/>
        <w:jc w:val="both"/>
        <w:rPr>
          <w:rFonts w:ascii="Arial" w:hAnsi="Arial" w:cs="Arial"/>
        </w:rPr>
      </w:pPr>
      <w:r w:rsidRPr="00E44F1F">
        <w:rPr>
          <w:rFonts w:ascii="Arial" w:hAnsi="Arial" w:cs="Arial"/>
        </w:rPr>
        <w:t>If yes, indicate:</w:t>
      </w:r>
    </w:p>
    <w:p w14:paraId="13852C25" w14:textId="77777777" w:rsidR="00555EF1" w:rsidRPr="00E44F1F" w:rsidRDefault="00555EF1" w:rsidP="00090E11">
      <w:pPr>
        <w:widowControl w:val="0"/>
        <w:numPr>
          <w:ilvl w:val="0"/>
          <w:numId w:val="32"/>
        </w:numPr>
        <w:tabs>
          <w:tab w:val="left" w:pos="-1099"/>
          <w:tab w:val="left" w:pos="-720"/>
          <w:tab w:val="left" w:pos="1260"/>
        </w:tabs>
        <w:spacing w:after="0" w:line="240" w:lineRule="auto"/>
        <w:ind w:left="1260"/>
        <w:rPr>
          <w:rFonts w:ascii="Arial" w:hAnsi="Arial" w:cs="Arial"/>
        </w:rPr>
      </w:pPr>
      <w:r w:rsidRPr="00E44F1F">
        <w:rPr>
          <w:rFonts w:ascii="Arial" w:hAnsi="Arial" w:cs="Arial"/>
        </w:rPr>
        <w:t>What percentage of the contract will be subcontracted............…………….…%</w:t>
      </w:r>
    </w:p>
    <w:p w14:paraId="76FB3C1D" w14:textId="77777777" w:rsidR="00555EF1" w:rsidRPr="00E44F1F" w:rsidRDefault="00555EF1" w:rsidP="00090E11">
      <w:pPr>
        <w:widowControl w:val="0"/>
        <w:numPr>
          <w:ilvl w:val="0"/>
          <w:numId w:val="32"/>
        </w:numPr>
        <w:tabs>
          <w:tab w:val="left" w:pos="-1099"/>
          <w:tab w:val="left" w:pos="-720"/>
          <w:tab w:val="left" w:pos="1260"/>
        </w:tabs>
        <w:spacing w:after="0" w:line="240" w:lineRule="auto"/>
        <w:ind w:left="1260"/>
        <w:rPr>
          <w:rFonts w:ascii="Arial" w:hAnsi="Arial" w:cs="Arial"/>
        </w:rPr>
      </w:pPr>
      <w:r w:rsidRPr="00E44F1F">
        <w:rPr>
          <w:rFonts w:ascii="Arial" w:hAnsi="Arial" w:cs="Arial"/>
        </w:rPr>
        <w:t>The name of the sub-contractor……………………………………………………</w:t>
      </w:r>
    </w:p>
    <w:p w14:paraId="1F3E18FA" w14:textId="77777777" w:rsidR="00555EF1" w:rsidRPr="00E44F1F" w:rsidRDefault="00555EF1" w:rsidP="00090E11">
      <w:pPr>
        <w:widowControl w:val="0"/>
        <w:numPr>
          <w:ilvl w:val="0"/>
          <w:numId w:val="32"/>
        </w:numPr>
        <w:tabs>
          <w:tab w:val="left" w:pos="-1099"/>
          <w:tab w:val="left" w:pos="-720"/>
          <w:tab w:val="left" w:pos="1260"/>
        </w:tabs>
        <w:spacing w:after="0" w:line="240" w:lineRule="auto"/>
        <w:ind w:left="1260"/>
        <w:rPr>
          <w:rFonts w:ascii="Arial" w:hAnsi="Arial" w:cs="Arial"/>
        </w:rPr>
      </w:pPr>
      <w:r w:rsidRPr="00E44F1F">
        <w:rPr>
          <w:rFonts w:ascii="Arial" w:hAnsi="Arial" w:cs="Arial"/>
        </w:rPr>
        <w:t>The B-BBEE status level of the sub-contractor......................................………</w:t>
      </w:r>
    </w:p>
    <w:p w14:paraId="2C50ECCA" w14:textId="77777777" w:rsidR="00555EF1" w:rsidRPr="00E44F1F" w:rsidRDefault="00555EF1" w:rsidP="00090E11">
      <w:pPr>
        <w:widowControl w:val="0"/>
        <w:numPr>
          <w:ilvl w:val="0"/>
          <w:numId w:val="32"/>
        </w:numPr>
        <w:tabs>
          <w:tab w:val="left" w:pos="-1099"/>
          <w:tab w:val="left" w:pos="-720"/>
          <w:tab w:val="left" w:pos="1260"/>
        </w:tabs>
        <w:spacing w:after="0" w:line="240" w:lineRule="auto"/>
        <w:ind w:left="1260"/>
        <w:rPr>
          <w:rFonts w:ascii="Arial" w:hAnsi="Arial" w:cs="Arial"/>
          <w:b/>
          <w:lang w:val="en-GB"/>
        </w:rPr>
      </w:pPr>
      <w:r w:rsidRPr="00E44F1F">
        <w:rPr>
          <w:rFonts w:ascii="Arial" w:hAnsi="Arial" w:cs="Arial"/>
        </w:rPr>
        <w:t>Whether the sub-contractor is an EME</w:t>
      </w:r>
      <w:r>
        <w:rPr>
          <w:rFonts w:ascii="Arial" w:hAnsi="Arial" w:cs="Arial"/>
        </w:rPr>
        <w:t xml:space="preserve"> or QSE</w:t>
      </w:r>
    </w:p>
    <w:p w14:paraId="3798BD2D" w14:textId="77777777" w:rsidR="00555EF1" w:rsidRPr="00E44F1F" w:rsidRDefault="00555EF1" w:rsidP="00555EF1">
      <w:pPr>
        <w:tabs>
          <w:tab w:val="left" w:pos="-963"/>
          <w:tab w:val="left" w:pos="-720"/>
          <w:tab w:val="left" w:pos="2268"/>
          <w:tab w:val="left" w:pos="2552"/>
        </w:tabs>
        <w:ind w:left="1260"/>
        <w:rPr>
          <w:rFonts w:ascii="Arial" w:hAnsi="Arial" w:cs="Arial"/>
        </w:rPr>
      </w:pPr>
      <w:r w:rsidRPr="00E44F1F">
        <w:rPr>
          <w:rFonts w:ascii="Arial" w:hAnsi="Arial" w:cs="Arial"/>
          <w:b/>
          <w:i/>
        </w:rPr>
        <w:t>(Tick applicable box</w:t>
      </w:r>
      <w:r w:rsidRPr="00E44F1F">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55EF1" w:rsidRPr="00E44F1F" w14:paraId="286BF74B" w14:textId="77777777" w:rsidTr="00700D8D">
        <w:tc>
          <w:tcPr>
            <w:tcW w:w="537" w:type="dxa"/>
            <w:tcBorders>
              <w:top w:val="single" w:sz="18" w:space="0" w:color="auto"/>
              <w:left w:val="single" w:sz="18" w:space="0" w:color="auto"/>
              <w:bottom w:val="single" w:sz="18" w:space="0" w:color="auto"/>
              <w:right w:val="single" w:sz="18" w:space="0" w:color="auto"/>
            </w:tcBorders>
            <w:hideMark/>
          </w:tcPr>
          <w:p w14:paraId="799E3F3C" w14:textId="77777777" w:rsidR="00555EF1" w:rsidRPr="00E44F1F" w:rsidRDefault="00555EF1" w:rsidP="00700D8D">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46ECE379" w14:textId="77777777" w:rsidR="00555EF1" w:rsidRPr="00E44F1F" w:rsidRDefault="00555EF1" w:rsidP="00700D8D">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08DF6A68" w14:textId="77777777" w:rsidR="00555EF1" w:rsidRPr="00E44F1F" w:rsidRDefault="00555EF1" w:rsidP="00700D8D">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7E01DC43" w14:textId="77777777" w:rsidR="00555EF1" w:rsidRPr="00E44F1F" w:rsidRDefault="00555EF1" w:rsidP="00700D8D">
            <w:pPr>
              <w:rPr>
                <w:rFonts w:ascii="Arial" w:hAnsi="Arial" w:cs="Arial"/>
                <w:b/>
              </w:rPr>
            </w:pPr>
          </w:p>
        </w:tc>
      </w:tr>
    </w:tbl>
    <w:p w14:paraId="50FAC2F3" w14:textId="77777777" w:rsidR="00555EF1" w:rsidRDefault="00555EF1" w:rsidP="00090E11">
      <w:pPr>
        <w:pStyle w:val="BodyText"/>
        <w:numPr>
          <w:ilvl w:val="0"/>
          <w:numId w:val="3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Specify, by ticking the appropriate box, if subcontracting with an enterprise in terms of Preferential Procurement Regulations,2017:</w:t>
      </w:r>
    </w:p>
    <w:p w14:paraId="3F15C1CA" w14:textId="77777777" w:rsidR="00555EF1" w:rsidRDefault="00555EF1" w:rsidP="00555EF1">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ab/>
      </w:r>
      <w:r>
        <w:rPr>
          <w:rFonts w:cs="Arial"/>
          <w:color w:val="auto"/>
          <w:sz w:val="22"/>
          <w:szCs w:val="22"/>
        </w:rPr>
        <w:tab/>
      </w:r>
    </w:p>
    <w:tbl>
      <w:tblPr>
        <w:tblStyle w:val="TableGrid"/>
        <w:tblW w:w="9322" w:type="dxa"/>
        <w:tblLook w:val="04A0" w:firstRow="1" w:lastRow="0" w:firstColumn="1" w:lastColumn="0" w:noHBand="0" w:noVBand="1"/>
      </w:tblPr>
      <w:tblGrid>
        <w:gridCol w:w="7054"/>
        <w:gridCol w:w="1134"/>
        <w:gridCol w:w="1134"/>
      </w:tblGrid>
      <w:tr w:rsidR="00555EF1" w14:paraId="2A402AA3" w14:textId="77777777" w:rsidTr="00700D8D">
        <w:tc>
          <w:tcPr>
            <w:tcW w:w="7054" w:type="dxa"/>
          </w:tcPr>
          <w:p w14:paraId="40B8303C" w14:textId="77777777" w:rsidR="00555EF1" w:rsidRPr="00EE688C"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color w:val="auto"/>
                <w:sz w:val="22"/>
                <w:szCs w:val="22"/>
              </w:rPr>
            </w:pPr>
            <w:r w:rsidRPr="00EE688C">
              <w:rPr>
                <w:rFonts w:cs="Arial"/>
                <w:b/>
                <w:color w:val="auto"/>
                <w:sz w:val="22"/>
                <w:szCs w:val="22"/>
              </w:rPr>
              <w:t>Designated Group</w:t>
            </w:r>
            <w:r>
              <w:rPr>
                <w:rFonts w:cs="Arial"/>
                <w:b/>
                <w:color w:val="auto"/>
                <w:sz w:val="22"/>
                <w:szCs w:val="22"/>
              </w:rPr>
              <w:t>: An EME or QSE which is at last 51% owned by:</w:t>
            </w:r>
          </w:p>
        </w:tc>
        <w:tc>
          <w:tcPr>
            <w:tcW w:w="1134" w:type="dxa"/>
          </w:tcPr>
          <w:p w14:paraId="751F3D11"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color w:val="auto"/>
                <w:sz w:val="22"/>
                <w:szCs w:val="22"/>
              </w:rPr>
            </w:pPr>
            <w:r>
              <w:rPr>
                <w:rFonts w:cs="Arial"/>
                <w:b/>
                <w:color w:val="auto"/>
                <w:sz w:val="22"/>
                <w:szCs w:val="22"/>
              </w:rPr>
              <w:t>EME</w:t>
            </w:r>
          </w:p>
          <w:p w14:paraId="4A76BC1F" w14:textId="77777777" w:rsidR="00555EF1" w:rsidRPr="00237090"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color w:val="auto"/>
                <w:sz w:val="22"/>
                <w:szCs w:val="22"/>
              </w:rPr>
            </w:pPr>
            <w:r w:rsidRPr="00237090">
              <w:rPr>
                <w:rFonts w:cs="Arial"/>
                <w:b/>
                <w:color w:val="auto"/>
                <w:sz w:val="22"/>
                <w:szCs w:val="22"/>
              </w:rPr>
              <w:t>√</w:t>
            </w:r>
          </w:p>
        </w:tc>
        <w:tc>
          <w:tcPr>
            <w:tcW w:w="1134" w:type="dxa"/>
          </w:tcPr>
          <w:p w14:paraId="481BD058"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color w:val="auto"/>
                <w:sz w:val="22"/>
                <w:szCs w:val="22"/>
              </w:rPr>
            </w:pPr>
            <w:r>
              <w:rPr>
                <w:rFonts w:cs="Arial"/>
                <w:b/>
                <w:color w:val="auto"/>
                <w:sz w:val="22"/>
                <w:szCs w:val="22"/>
              </w:rPr>
              <w:t>QSE</w:t>
            </w:r>
          </w:p>
          <w:p w14:paraId="6E14AD10" w14:textId="77777777" w:rsidR="00555EF1" w:rsidRPr="00237090"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color w:val="auto"/>
                <w:sz w:val="22"/>
                <w:szCs w:val="22"/>
              </w:rPr>
            </w:pPr>
            <w:r w:rsidRPr="00237090">
              <w:rPr>
                <w:rFonts w:cs="Arial"/>
                <w:b/>
                <w:color w:val="auto"/>
                <w:sz w:val="22"/>
                <w:szCs w:val="22"/>
              </w:rPr>
              <w:t>√</w:t>
            </w:r>
          </w:p>
        </w:tc>
      </w:tr>
      <w:tr w:rsidR="00555EF1" w14:paraId="330F988B" w14:textId="77777777" w:rsidTr="00700D8D">
        <w:tc>
          <w:tcPr>
            <w:tcW w:w="7054" w:type="dxa"/>
          </w:tcPr>
          <w:p w14:paraId="7AB07160"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Black people</w:t>
            </w:r>
          </w:p>
        </w:tc>
        <w:tc>
          <w:tcPr>
            <w:tcW w:w="1134" w:type="dxa"/>
          </w:tcPr>
          <w:p w14:paraId="5DFA58A0"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6826C990"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1329CFBF" w14:textId="77777777" w:rsidTr="00700D8D">
        <w:tc>
          <w:tcPr>
            <w:tcW w:w="7054" w:type="dxa"/>
          </w:tcPr>
          <w:p w14:paraId="785BD04E"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Black people who are youth</w:t>
            </w:r>
          </w:p>
        </w:tc>
        <w:tc>
          <w:tcPr>
            <w:tcW w:w="1134" w:type="dxa"/>
          </w:tcPr>
          <w:p w14:paraId="755328EF"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1256488C"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592EDC70" w14:textId="77777777" w:rsidTr="00700D8D">
        <w:tc>
          <w:tcPr>
            <w:tcW w:w="7054" w:type="dxa"/>
          </w:tcPr>
          <w:p w14:paraId="46137E4B"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Black people who are women</w:t>
            </w:r>
          </w:p>
        </w:tc>
        <w:tc>
          <w:tcPr>
            <w:tcW w:w="1134" w:type="dxa"/>
          </w:tcPr>
          <w:p w14:paraId="74E0EE04"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7418096F"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597C323F" w14:textId="77777777" w:rsidTr="00700D8D">
        <w:tc>
          <w:tcPr>
            <w:tcW w:w="7054" w:type="dxa"/>
          </w:tcPr>
          <w:p w14:paraId="75CB8AED"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Black people with disabilities</w:t>
            </w:r>
          </w:p>
        </w:tc>
        <w:tc>
          <w:tcPr>
            <w:tcW w:w="1134" w:type="dxa"/>
          </w:tcPr>
          <w:p w14:paraId="1C9DA8ED"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67664544"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34FAA0FC" w14:textId="77777777" w:rsidTr="00700D8D">
        <w:tc>
          <w:tcPr>
            <w:tcW w:w="7054" w:type="dxa"/>
          </w:tcPr>
          <w:p w14:paraId="0CA06DFC"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Black people living in rural or underdeveloped areas or townships</w:t>
            </w:r>
          </w:p>
        </w:tc>
        <w:tc>
          <w:tcPr>
            <w:tcW w:w="1134" w:type="dxa"/>
          </w:tcPr>
          <w:p w14:paraId="01A820E3"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2A024AC1"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64DE72B6" w14:textId="77777777" w:rsidTr="00700D8D">
        <w:tc>
          <w:tcPr>
            <w:tcW w:w="7054" w:type="dxa"/>
          </w:tcPr>
          <w:p w14:paraId="0DFEC4D8"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Cooperative owned by black people</w:t>
            </w:r>
          </w:p>
        </w:tc>
        <w:tc>
          <w:tcPr>
            <w:tcW w:w="1134" w:type="dxa"/>
          </w:tcPr>
          <w:p w14:paraId="01D253C6"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7CE47EB9"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4ED59FEE" w14:textId="77777777" w:rsidTr="00700D8D">
        <w:tc>
          <w:tcPr>
            <w:tcW w:w="7054" w:type="dxa"/>
          </w:tcPr>
          <w:p w14:paraId="44E38DDA"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Black people who are military veterans</w:t>
            </w:r>
          </w:p>
        </w:tc>
        <w:tc>
          <w:tcPr>
            <w:tcW w:w="1134" w:type="dxa"/>
          </w:tcPr>
          <w:p w14:paraId="68C5C6F3"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066E418E"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6B9E2FF4" w14:textId="77777777" w:rsidTr="00700D8D">
        <w:tc>
          <w:tcPr>
            <w:tcW w:w="9322" w:type="dxa"/>
            <w:gridSpan w:val="3"/>
          </w:tcPr>
          <w:p w14:paraId="746541E7" w14:textId="77777777" w:rsidR="00555EF1" w:rsidRPr="00237090"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color w:val="auto"/>
                <w:sz w:val="22"/>
                <w:szCs w:val="22"/>
              </w:rPr>
            </w:pPr>
            <w:r w:rsidRPr="00237090">
              <w:rPr>
                <w:rFonts w:cs="Arial"/>
                <w:b/>
                <w:color w:val="auto"/>
                <w:sz w:val="22"/>
                <w:szCs w:val="22"/>
              </w:rPr>
              <w:t>OR</w:t>
            </w:r>
          </w:p>
        </w:tc>
      </w:tr>
      <w:tr w:rsidR="00555EF1" w14:paraId="1AEDBC53" w14:textId="77777777" w:rsidTr="00700D8D">
        <w:tc>
          <w:tcPr>
            <w:tcW w:w="7054" w:type="dxa"/>
          </w:tcPr>
          <w:p w14:paraId="2EA2995B"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 xml:space="preserve">Any EME </w:t>
            </w:r>
          </w:p>
        </w:tc>
        <w:tc>
          <w:tcPr>
            <w:tcW w:w="1134" w:type="dxa"/>
          </w:tcPr>
          <w:p w14:paraId="2EE1F953"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2E26A0A6"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r w:rsidR="00555EF1" w14:paraId="5059750B" w14:textId="77777777" w:rsidTr="00700D8D">
        <w:tc>
          <w:tcPr>
            <w:tcW w:w="7054" w:type="dxa"/>
          </w:tcPr>
          <w:p w14:paraId="2D5E8296"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r>
              <w:rPr>
                <w:rFonts w:cs="Arial"/>
                <w:color w:val="auto"/>
                <w:sz w:val="22"/>
                <w:szCs w:val="22"/>
              </w:rPr>
              <w:t>Any QSE</w:t>
            </w:r>
          </w:p>
        </w:tc>
        <w:tc>
          <w:tcPr>
            <w:tcW w:w="1134" w:type="dxa"/>
          </w:tcPr>
          <w:p w14:paraId="1DC48471"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c>
          <w:tcPr>
            <w:tcW w:w="1134" w:type="dxa"/>
          </w:tcPr>
          <w:p w14:paraId="1719B5A0" w14:textId="77777777" w:rsidR="00555EF1" w:rsidRDefault="00555EF1" w:rsidP="00700D8D">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tc>
      </w:tr>
    </w:tbl>
    <w:p w14:paraId="12EC1080" w14:textId="77777777" w:rsidR="00555EF1" w:rsidRDefault="00555EF1" w:rsidP="00555EF1">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p w14:paraId="0541A864" w14:textId="77777777" w:rsidR="00555EF1" w:rsidRPr="00E44F1F" w:rsidRDefault="00555EF1" w:rsidP="00555EF1">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color w:val="auto"/>
          <w:sz w:val="22"/>
          <w:szCs w:val="22"/>
        </w:rPr>
      </w:pPr>
    </w:p>
    <w:p w14:paraId="42E5A60C" w14:textId="77777777" w:rsidR="00555EF1" w:rsidRPr="00E44F1F" w:rsidRDefault="00555EF1" w:rsidP="00090E11">
      <w:pPr>
        <w:widowControl w:val="0"/>
        <w:numPr>
          <w:ilvl w:val="0"/>
          <w:numId w:val="8"/>
        </w:numPr>
        <w:tabs>
          <w:tab w:val="clear" w:pos="900"/>
          <w:tab w:val="num" w:pos="720"/>
          <w:tab w:val="left" w:pos="2880"/>
          <w:tab w:val="left" w:pos="5760"/>
          <w:tab w:val="left" w:pos="7920"/>
        </w:tabs>
        <w:spacing w:after="120" w:line="240" w:lineRule="auto"/>
        <w:ind w:left="720" w:hanging="720"/>
        <w:jc w:val="both"/>
        <w:rPr>
          <w:rFonts w:ascii="Arial" w:hAnsi="Arial" w:cs="Arial"/>
        </w:rPr>
      </w:pPr>
      <w:r w:rsidRPr="00E44F1F">
        <w:rPr>
          <w:rFonts w:ascii="Arial" w:hAnsi="Arial" w:cs="Arial"/>
          <w:b/>
        </w:rPr>
        <w:t>DECLARATION WITH REGARD TO COMPANY/FIRM</w:t>
      </w:r>
    </w:p>
    <w:p w14:paraId="7F1FEA28"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Name of company/firm:……………………………………………………………………</w:t>
      </w:r>
    </w:p>
    <w:p w14:paraId="0666EB88"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VAT registration number:……………………………………….…………………………</w:t>
      </w:r>
    </w:p>
    <w:p w14:paraId="35668292"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Company registration number:…………….……………………….……………………</w:t>
      </w:r>
      <w:r w:rsidR="001F587D">
        <w:rPr>
          <w:rFonts w:ascii="Arial" w:hAnsi="Arial" w:cs="Arial"/>
          <w:lang w:val="en-GB"/>
        </w:rPr>
        <w:t>..</w:t>
      </w:r>
    </w:p>
    <w:p w14:paraId="38ABDD6D"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TYPE OF COMPANY/ FIRM</w:t>
      </w:r>
    </w:p>
    <w:p w14:paraId="345A75E4"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Partnership/Joint Venture / Consortium</w:t>
      </w:r>
    </w:p>
    <w:p w14:paraId="0D6976C3"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One person business/sole propriety</w:t>
      </w:r>
    </w:p>
    <w:p w14:paraId="21FDBC88"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Close corporation</w:t>
      </w:r>
    </w:p>
    <w:p w14:paraId="1E366EE5"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Company</w:t>
      </w:r>
    </w:p>
    <w:p w14:paraId="29491797"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(Pty) Limited</w:t>
      </w:r>
    </w:p>
    <w:p w14:paraId="741AD1DF" w14:textId="77777777" w:rsidR="00555EF1" w:rsidRPr="00E44F1F" w:rsidRDefault="00555EF1" w:rsidP="00555EF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E44F1F">
        <w:rPr>
          <w:rFonts w:ascii="Arial" w:hAnsi="Arial" w:cs="Arial"/>
          <w:smallCaps/>
          <w:lang w:val="en-GB"/>
        </w:rPr>
        <w:t>[Tick applicable box]</w:t>
      </w:r>
    </w:p>
    <w:p w14:paraId="43F245EE"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DESCRIBE PRINCIPAL BUSINESS ACTIVITIES</w:t>
      </w:r>
    </w:p>
    <w:p w14:paraId="4071A748" w14:textId="77777777" w:rsidR="00555EF1" w:rsidRPr="00E44F1F" w:rsidRDefault="00555EF1" w:rsidP="00555EF1">
      <w:pPr>
        <w:tabs>
          <w:tab w:val="left" w:pos="900"/>
          <w:tab w:val="right" w:leader="dot" w:pos="9025"/>
        </w:tabs>
        <w:spacing w:after="120" w:line="312" w:lineRule="auto"/>
        <w:ind w:left="907"/>
        <w:jc w:val="both"/>
        <w:rPr>
          <w:rFonts w:ascii="Arial" w:hAnsi="Arial" w:cs="Arial"/>
          <w:lang w:val="en-GB"/>
        </w:rPr>
      </w:pPr>
      <w:r w:rsidRPr="00E44F1F">
        <w:rPr>
          <w:rFonts w:ascii="Arial" w:hAnsi="Arial" w:cs="Arial"/>
          <w:lang w:val="en-GB"/>
        </w:rPr>
        <w:t>………………………………………………………………………………………………………………………………………………………………………………………………</w:t>
      </w:r>
      <w:r w:rsidRPr="00E44F1F">
        <w:rPr>
          <w:rFonts w:ascii="Arial" w:hAnsi="Arial" w:cs="Arial"/>
          <w:lang w:val="en-GB"/>
        </w:rPr>
        <w:lastRenderedPageBreak/>
        <w:t>………………………………………………………………………………………………………………………………………………………………………………………………</w:t>
      </w:r>
    </w:p>
    <w:p w14:paraId="632B5D9B"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COMPANY CLASSIFICATION</w:t>
      </w:r>
    </w:p>
    <w:p w14:paraId="11B2E518"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Manufacturer</w:t>
      </w:r>
    </w:p>
    <w:p w14:paraId="170B7EC5"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Supplier</w:t>
      </w:r>
    </w:p>
    <w:p w14:paraId="2F0B161F"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Professional service provider</w:t>
      </w:r>
    </w:p>
    <w:p w14:paraId="575C72D6" w14:textId="77777777" w:rsidR="00555EF1" w:rsidRPr="00E44F1F" w:rsidRDefault="00555EF1" w:rsidP="00555EF1">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Other service providers, e.g. transporter, etc.</w:t>
      </w:r>
    </w:p>
    <w:p w14:paraId="10AE51D7" w14:textId="77777777" w:rsidR="00555EF1" w:rsidRDefault="00555EF1" w:rsidP="00555EF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lang w:val="en-GB"/>
        </w:rPr>
      </w:pPr>
      <w:r w:rsidRPr="00E44F1F">
        <w:rPr>
          <w:rFonts w:ascii="Arial" w:hAnsi="Arial" w:cs="Arial"/>
          <w:smallCaps/>
          <w:lang w:val="en-GB"/>
        </w:rPr>
        <w:t>[</w:t>
      </w:r>
      <w:r w:rsidRPr="00E44F1F">
        <w:rPr>
          <w:rFonts w:ascii="Arial" w:hAnsi="Arial" w:cs="Arial"/>
          <w:i/>
          <w:smallCaps/>
          <w:lang w:val="en-GB"/>
        </w:rPr>
        <w:t>Tick applicable box</w:t>
      </w:r>
      <w:r w:rsidRPr="00E44F1F">
        <w:rPr>
          <w:rFonts w:ascii="Arial" w:hAnsi="Arial" w:cs="Arial"/>
          <w:smallCaps/>
          <w:lang w:val="en-GB"/>
        </w:rPr>
        <w:t>]</w:t>
      </w:r>
      <w:r w:rsidRPr="00CC5D11">
        <w:rPr>
          <w:rFonts w:ascii="Arial" w:hAnsi="Arial" w:cs="Arial"/>
          <w:lang w:val="en-GB"/>
        </w:rPr>
        <w:t xml:space="preserve"> </w:t>
      </w:r>
    </w:p>
    <w:p w14:paraId="0A864D45" w14:textId="77777777" w:rsidR="00555EF1" w:rsidRPr="00E44F1F" w:rsidRDefault="00555EF1" w:rsidP="00555EF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lang w:val="en-GB"/>
        </w:rPr>
      </w:pPr>
    </w:p>
    <w:p w14:paraId="5D4F1154" w14:textId="77777777" w:rsidR="00555EF1" w:rsidRPr="004764CF" w:rsidRDefault="00555EF1" w:rsidP="00090E11">
      <w:pPr>
        <w:numPr>
          <w:ilvl w:val="1"/>
          <w:numId w:val="8"/>
        </w:numPr>
        <w:tabs>
          <w:tab w:val="left" w:pos="900"/>
        </w:tabs>
        <w:spacing w:after="120" w:line="312" w:lineRule="auto"/>
        <w:ind w:left="907" w:hanging="907"/>
        <w:jc w:val="both"/>
        <w:rPr>
          <w:rFonts w:ascii="Arial" w:hAnsi="Arial"/>
          <w:b/>
          <w:sz w:val="20"/>
          <w:lang w:val="en-GB"/>
        </w:rPr>
      </w:pPr>
      <w:r w:rsidRPr="004764CF">
        <w:rPr>
          <w:rFonts w:ascii="Arial" w:hAnsi="Arial"/>
          <w:b/>
          <w:sz w:val="20"/>
          <w:lang w:val="en-GB"/>
        </w:rPr>
        <w:t>MUNICIPAL INFORMATION</w:t>
      </w:r>
    </w:p>
    <w:p w14:paraId="3D58A55F" w14:textId="77777777" w:rsidR="00555EF1" w:rsidRPr="004764CF" w:rsidRDefault="00555EF1" w:rsidP="003D36E6">
      <w:pPr>
        <w:spacing w:after="120"/>
        <w:ind w:left="907"/>
        <w:rPr>
          <w:rFonts w:ascii="Arial" w:hAnsi="Arial"/>
          <w:b/>
          <w:lang w:val="en-GB"/>
        </w:rPr>
      </w:pPr>
      <w:r w:rsidRPr="004764CF">
        <w:rPr>
          <w:rFonts w:ascii="Arial" w:hAnsi="Arial"/>
          <w:b/>
          <w:lang w:val="en-GB"/>
        </w:rPr>
        <w:t>Municipality where business is situated: ….………………………………………</w:t>
      </w:r>
    </w:p>
    <w:p w14:paraId="0CCD0FE5" w14:textId="77777777" w:rsidR="00555EF1" w:rsidRPr="004764CF" w:rsidRDefault="00555EF1" w:rsidP="00555EF1">
      <w:pPr>
        <w:spacing w:after="120"/>
        <w:ind w:left="907"/>
        <w:jc w:val="both"/>
        <w:rPr>
          <w:rFonts w:ascii="Arial" w:hAnsi="Arial"/>
          <w:b/>
          <w:lang w:val="en-GB"/>
        </w:rPr>
      </w:pPr>
      <w:r w:rsidRPr="004764CF">
        <w:rPr>
          <w:rFonts w:ascii="Arial" w:hAnsi="Arial"/>
          <w:b/>
          <w:lang w:val="en-GB"/>
        </w:rPr>
        <w:t>Registered Account Number: …………………………</w:t>
      </w:r>
      <w:r w:rsidR="001F587D">
        <w:rPr>
          <w:rFonts w:ascii="Arial" w:hAnsi="Arial"/>
          <w:b/>
          <w:lang w:val="en-GB"/>
        </w:rPr>
        <w:t>…………………………….</w:t>
      </w:r>
    </w:p>
    <w:p w14:paraId="31E78AA0" w14:textId="77777777" w:rsidR="00555EF1" w:rsidRPr="00D87F9A" w:rsidRDefault="00555EF1" w:rsidP="00555EF1">
      <w:pPr>
        <w:spacing w:after="120"/>
        <w:ind w:left="907"/>
        <w:jc w:val="both"/>
        <w:rPr>
          <w:rFonts w:ascii="Arial" w:hAnsi="Arial"/>
          <w:lang w:val="en-GB"/>
        </w:rPr>
      </w:pPr>
      <w:r w:rsidRPr="004764CF">
        <w:rPr>
          <w:rFonts w:ascii="Arial" w:hAnsi="Arial"/>
          <w:b/>
          <w:lang w:val="en-GB"/>
        </w:rPr>
        <w:t>Stand Number</w:t>
      </w:r>
      <w:r>
        <w:rPr>
          <w:rFonts w:ascii="Arial" w:hAnsi="Arial"/>
          <w:lang w:val="en-GB"/>
        </w:rPr>
        <w:t>:</w:t>
      </w:r>
      <w:r w:rsidRPr="00D87F9A">
        <w:rPr>
          <w:rFonts w:ascii="Arial" w:hAnsi="Arial"/>
          <w:lang w:val="en-GB"/>
        </w:rPr>
        <w:t>………………………………………………</w:t>
      </w:r>
      <w:r w:rsidR="001F587D">
        <w:rPr>
          <w:rFonts w:ascii="Arial" w:hAnsi="Arial"/>
          <w:lang w:val="en-GB"/>
        </w:rPr>
        <w:t>………………………….</w:t>
      </w:r>
    </w:p>
    <w:p w14:paraId="1ABDEC13" w14:textId="77777777" w:rsidR="00555EF1" w:rsidRDefault="00555EF1" w:rsidP="00555EF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0316677A" w14:textId="77777777" w:rsidR="00555EF1" w:rsidRPr="00E44F1F" w:rsidRDefault="00555EF1" w:rsidP="00090E11">
      <w:pPr>
        <w:numPr>
          <w:ilvl w:val="1"/>
          <w:numId w:val="8"/>
        </w:numPr>
        <w:tabs>
          <w:tab w:val="left" w:pos="900"/>
        </w:tabs>
        <w:spacing w:after="120" w:line="312" w:lineRule="auto"/>
        <w:ind w:left="907" w:hanging="907"/>
        <w:rPr>
          <w:rFonts w:ascii="Arial" w:hAnsi="Arial" w:cs="Arial"/>
          <w:lang w:val="en-GB"/>
        </w:rPr>
      </w:pPr>
      <w:r w:rsidRPr="00E44F1F">
        <w:rPr>
          <w:rFonts w:ascii="Arial" w:hAnsi="Arial" w:cs="Arial"/>
          <w:lang w:val="en-GB"/>
        </w:rPr>
        <w:t>Total number of years the company/firm has been in business:……………………</w:t>
      </w:r>
    </w:p>
    <w:p w14:paraId="0D8C6D3E" w14:textId="77777777" w:rsidR="00555EF1" w:rsidRPr="00E44F1F" w:rsidRDefault="00555EF1" w:rsidP="00090E11">
      <w:pPr>
        <w:numPr>
          <w:ilvl w:val="1"/>
          <w:numId w:val="8"/>
        </w:numPr>
        <w:tabs>
          <w:tab w:val="left" w:pos="900"/>
        </w:tabs>
        <w:spacing w:after="120" w:line="312" w:lineRule="auto"/>
        <w:ind w:left="907" w:hanging="907"/>
        <w:jc w:val="both"/>
        <w:rPr>
          <w:rFonts w:ascii="Arial" w:hAnsi="Arial" w:cs="Arial"/>
          <w:lang w:val="en-GB"/>
        </w:rPr>
      </w:pPr>
      <w:r w:rsidRPr="00E44F1F">
        <w:rPr>
          <w:rFonts w:ascii="Arial" w:hAnsi="Arial" w:cs="Arial"/>
          <w:lang w:val="en-GB"/>
        </w:rPr>
        <w:t>I/we, the undersigned, who is / are duly authorised to do so on behalf of the company/firm, certify that the points claimed, based on the B-BBE status level of contributo</w:t>
      </w:r>
      <w:r>
        <w:rPr>
          <w:rFonts w:ascii="Arial" w:hAnsi="Arial" w:cs="Arial"/>
          <w:lang w:val="en-GB"/>
        </w:rPr>
        <w:t>r</w:t>
      </w:r>
      <w:r w:rsidRPr="00E44F1F">
        <w:rPr>
          <w:rFonts w:ascii="Arial" w:hAnsi="Arial" w:cs="Arial"/>
          <w:lang w:val="en-GB"/>
        </w:rPr>
        <w:t xml:space="preserve"> indicated in paragraph</w:t>
      </w:r>
      <w:r>
        <w:rPr>
          <w:rFonts w:ascii="Arial" w:hAnsi="Arial" w:cs="Arial"/>
          <w:lang w:val="en-GB"/>
        </w:rPr>
        <w:t>s</w:t>
      </w:r>
      <w:r w:rsidRPr="00E44F1F">
        <w:rPr>
          <w:rFonts w:ascii="Arial" w:hAnsi="Arial" w:cs="Arial"/>
          <w:lang w:val="en-GB"/>
        </w:rPr>
        <w:t xml:space="preserve"> </w:t>
      </w:r>
      <w:r>
        <w:rPr>
          <w:rFonts w:ascii="Arial" w:hAnsi="Arial" w:cs="Arial"/>
          <w:lang w:val="en-GB"/>
        </w:rPr>
        <w:t>1.4 and 6.1</w:t>
      </w:r>
      <w:r w:rsidRPr="00E44F1F">
        <w:rPr>
          <w:rFonts w:ascii="Arial" w:hAnsi="Arial" w:cs="Arial"/>
          <w:lang w:val="en-GB"/>
        </w:rPr>
        <w:t xml:space="preserve"> of the foregoing certificate, qualifies the company/ firm for the preference(s) shown and I / we acknowledge that:</w:t>
      </w:r>
    </w:p>
    <w:p w14:paraId="5F47A6A9" w14:textId="77777777" w:rsidR="00555EF1" w:rsidRPr="00E44F1F" w:rsidRDefault="00555EF1" w:rsidP="00090E11">
      <w:pPr>
        <w:widowControl w:val="0"/>
        <w:numPr>
          <w:ilvl w:val="0"/>
          <w:numId w:val="33"/>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The information furnished is true and correct;</w:t>
      </w:r>
    </w:p>
    <w:p w14:paraId="5AD188A5" w14:textId="77777777" w:rsidR="00555EF1" w:rsidRPr="00E44F1F" w:rsidRDefault="00555EF1" w:rsidP="00090E11">
      <w:pPr>
        <w:widowControl w:val="0"/>
        <w:numPr>
          <w:ilvl w:val="0"/>
          <w:numId w:val="33"/>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The preference points claimed are in accordance with the General Conditions as indicated in paragraph 1 of this form</w:t>
      </w:r>
      <w:r>
        <w:rPr>
          <w:rFonts w:ascii="Arial" w:hAnsi="Arial" w:cs="Arial"/>
          <w:lang w:val="en-GB"/>
        </w:rPr>
        <w:t>;</w:t>
      </w:r>
    </w:p>
    <w:p w14:paraId="33740752" w14:textId="77777777" w:rsidR="00555EF1" w:rsidRPr="00E44F1F" w:rsidRDefault="00555EF1" w:rsidP="00090E11">
      <w:pPr>
        <w:widowControl w:val="0"/>
        <w:numPr>
          <w:ilvl w:val="0"/>
          <w:numId w:val="33"/>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In the event of a contract being awarded as a result of points claimed as shown in paragraph</w:t>
      </w:r>
      <w:r>
        <w:rPr>
          <w:rFonts w:ascii="Arial" w:hAnsi="Arial" w:cs="Arial"/>
          <w:lang w:val="en-GB"/>
        </w:rPr>
        <w:t>s</w:t>
      </w:r>
      <w:r w:rsidRPr="00E44F1F">
        <w:rPr>
          <w:rFonts w:ascii="Arial" w:hAnsi="Arial" w:cs="Arial"/>
          <w:lang w:val="en-GB"/>
        </w:rPr>
        <w:t xml:space="preserve"> </w:t>
      </w:r>
      <w:r>
        <w:rPr>
          <w:rFonts w:ascii="Arial" w:hAnsi="Arial" w:cs="Arial"/>
          <w:lang w:val="en-GB"/>
        </w:rPr>
        <w:t>1.4 and 6.1</w:t>
      </w:r>
      <w:r w:rsidRPr="00E44F1F">
        <w:rPr>
          <w:rFonts w:ascii="Arial" w:hAnsi="Arial" w:cs="Arial"/>
          <w:lang w:val="en-GB"/>
        </w:rPr>
        <w:t xml:space="preserve">, the contractor may be required to furnish documentary proof to the satisfaction of the purchaser that the claims are correct; </w:t>
      </w:r>
    </w:p>
    <w:p w14:paraId="0549A56A" w14:textId="77777777" w:rsidR="00555EF1" w:rsidRPr="00E44F1F" w:rsidRDefault="00555EF1" w:rsidP="00090E11">
      <w:pPr>
        <w:widowControl w:val="0"/>
        <w:numPr>
          <w:ilvl w:val="0"/>
          <w:numId w:val="33"/>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If the B-BBEE status level of contributo</w:t>
      </w:r>
      <w:r>
        <w:rPr>
          <w:rFonts w:ascii="Arial" w:hAnsi="Arial" w:cs="Arial"/>
          <w:lang w:val="en-GB"/>
        </w:rPr>
        <w:t>r</w:t>
      </w:r>
      <w:r w:rsidRPr="00E44F1F">
        <w:rPr>
          <w:rFonts w:ascii="Arial" w:hAnsi="Arial" w:cs="Arial"/>
          <w:lang w:val="en-GB"/>
        </w:rPr>
        <w:t xml:space="preserve"> has been claimed or obtained on a fraudulent basis or any of the conditions of contract have not been fulfilled, the purchaser may, in addition to any other remedy it may have –</w:t>
      </w:r>
    </w:p>
    <w:p w14:paraId="755B9810" w14:textId="77777777" w:rsidR="00555EF1" w:rsidRPr="00E44F1F" w:rsidRDefault="00555EF1" w:rsidP="00555EF1">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55E5A5BB" w14:textId="77777777" w:rsidR="00555EF1" w:rsidRPr="00E44F1F" w:rsidRDefault="00555EF1" w:rsidP="00090E11">
      <w:pPr>
        <w:widowControl w:val="0"/>
        <w:numPr>
          <w:ilvl w:val="1"/>
          <w:numId w:val="34"/>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disqualify the person from the bidding process;</w:t>
      </w:r>
    </w:p>
    <w:p w14:paraId="6613E3F4" w14:textId="77777777" w:rsidR="00555EF1" w:rsidRPr="00E44F1F" w:rsidRDefault="00555EF1" w:rsidP="00090E11">
      <w:pPr>
        <w:widowControl w:val="0"/>
        <w:numPr>
          <w:ilvl w:val="1"/>
          <w:numId w:val="34"/>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recover costs, losses or damages it has incurred or suffered as a result of that person’s conduct;</w:t>
      </w:r>
    </w:p>
    <w:p w14:paraId="241CEC7F" w14:textId="77777777" w:rsidR="00555EF1" w:rsidRPr="00E44F1F" w:rsidRDefault="00555EF1" w:rsidP="00090E11">
      <w:pPr>
        <w:widowControl w:val="0"/>
        <w:numPr>
          <w:ilvl w:val="1"/>
          <w:numId w:val="34"/>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cancel the contract and claim any damages which it has suffered as a result of having to make less favourable arrangements due to such cancellation;</w:t>
      </w:r>
    </w:p>
    <w:p w14:paraId="04A98A59" w14:textId="77777777" w:rsidR="00555EF1" w:rsidRPr="00E44F1F" w:rsidRDefault="00555EF1" w:rsidP="00090E11">
      <w:pPr>
        <w:widowControl w:val="0"/>
        <w:numPr>
          <w:ilvl w:val="1"/>
          <w:numId w:val="34"/>
        </w:numPr>
        <w:tabs>
          <w:tab w:val="left" w:pos="1980"/>
        </w:tabs>
        <w:spacing w:after="120" w:line="240" w:lineRule="auto"/>
        <w:ind w:left="1987" w:right="749" w:hanging="547"/>
        <w:jc w:val="both"/>
        <w:rPr>
          <w:rFonts w:ascii="Arial" w:hAnsi="Arial" w:cs="Arial"/>
          <w:lang w:val="en-GB"/>
        </w:rPr>
      </w:pPr>
      <w:r>
        <w:rPr>
          <w:rFonts w:ascii="Arial" w:hAnsi="Arial" w:cs="Arial"/>
          <w:lang w:val="en-GB"/>
        </w:rPr>
        <w:t xml:space="preserve">recommend that the </w:t>
      </w:r>
      <w:r w:rsidRPr="00E44F1F">
        <w:rPr>
          <w:rFonts w:ascii="Arial" w:hAnsi="Arial" w:cs="Arial"/>
          <w:lang w:val="en-GB"/>
        </w:rPr>
        <w:t xml:space="preserve">bidder or contractor, its shareholders and directors, or only the shareholders and directors who acted on a fraudulent basis, </w:t>
      </w:r>
      <w:r>
        <w:rPr>
          <w:rFonts w:ascii="Arial" w:hAnsi="Arial" w:cs="Arial"/>
          <w:lang w:val="en-GB"/>
        </w:rPr>
        <w:t xml:space="preserve">be restricted by the National Treasury </w:t>
      </w:r>
      <w:r w:rsidRPr="00E44F1F">
        <w:rPr>
          <w:rFonts w:ascii="Arial" w:hAnsi="Arial" w:cs="Arial"/>
          <w:lang w:val="en-GB"/>
        </w:rPr>
        <w:t xml:space="preserve">from </w:t>
      </w:r>
      <w:r w:rsidRPr="00E44F1F">
        <w:rPr>
          <w:rFonts w:ascii="Arial" w:hAnsi="Arial" w:cs="Arial"/>
          <w:lang w:val="en-GB"/>
        </w:rPr>
        <w:lastRenderedPageBreak/>
        <w:t xml:space="preserve">obtaining business from any organ of state for a period not exceeding 10 years, after the </w:t>
      </w:r>
      <w:proofErr w:type="spellStart"/>
      <w:r w:rsidRPr="00E44F1F">
        <w:rPr>
          <w:rFonts w:ascii="Arial" w:hAnsi="Arial" w:cs="Arial"/>
          <w:i/>
          <w:lang w:val="en-GB"/>
        </w:rPr>
        <w:t>audi</w:t>
      </w:r>
      <w:proofErr w:type="spellEnd"/>
      <w:r w:rsidRPr="00E44F1F">
        <w:rPr>
          <w:rFonts w:ascii="Arial" w:hAnsi="Arial" w:cs="Arial"/>
          <w:i/>
          <w:lang w:val="en-GB"/>
        </w:rPr>
        <w:t xml:space="preserve"> alteram partem</w:t>
      </w:r>
      <w:r w:rsidRPr="00E44F1F">
        <w:rPr>
          <w:rFonts w:ascii="Arial" w:hAnsi="Arial" w:cs="Arial"/>
          <w:lang w:val="en-GB"/>
        </w:rPr>
        <w:t xml:space="preserve"> (hear the other side) rule has been applied; and</w:t>
      </w:r>
    </w:p>
    <w:p w14:paraId="772D335F" w14:textId="77777777" w:rsidR="00555EF1" w:rsidRPr="00E44F1F" w:rsidRDefault="00555EF1" w:rsidP="00090E11">
      <w:pPr>
        <w:widowControl w:val="0"/>
        <w:numPr>
          <w:ilvl w:val="1"/>
          <w:numId w:val="34"/>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forward the matter for criminal prosecution</w:t>
      </w:r>
      <w:r>
        <w:rPr>
          <w:rFonts w:ascii="Arial" w:hAnsi="Arial" w:cs="Arial"/>
          <w:lang w:val="en-GB"/>
        </w:rPr>
        <w:t>.</w:t>
      </w:r>
    </w:p>
    <w:p w14:paraId="1C18C8D0" w14:textId="77777777" w:rsidR="00555EF1" w:rsidRPr="00E44F1F" w:rsidRDefault="00555EF1" w:rsidP="00555EF1">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7DDC8C6E" w14:textId="77777777" w:rsidR="00555EF1" w:rsidRPr="00E44F1F" w:rsidRDefault="00555EF1" w:rsidP="00555EF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0452FF" w14:textId="77777777" w:rsidR="00555EF1" w:rsidRPr="00E44F1F" w:rsidRDefault="00A73B87" w:rsidP="00555EF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rFonts w:ascii="Arial" w:hAnsi="Arial" w:cs="Arial"/>
          <w:noProof/>
          <w:lang w:val="en-US"/>
        </w:rPr>
        <mc:AlternateContent>
          <mc:Choice Requires="wps">
            <w:drawing>
              <wp:anchor distT="0" distB="0" distL="114300" distR="114300" simplePos="0" relativeHeight="251678720" behindDoc="0" locked="0" layoutInCell="1" allowOverlap="1" wp14:anchorId="740EADBA" wp14:editId="722BB59F">
                <wp:simplePos x="0" y="0"/>
                <wp:positionH relativeFrom="column">
                  <wp:posOffset>123698</wp:posOffset>
                </wp:positionH>
                <wp:positionV relativeFrom="paragraph">
                  <wp:posOffset>70358</wp:posOffset>
                </wp:positionV>
                <wp:extent cx="3017520" cy="1916582"/>
                <wp:effectExtent l="0" t="0" r="11430" b="2667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916582"/>
                        </a:xfrm>
                        <a:prstGeom prst="rect">
                          <a:avLst/>
                        </a:prstGeom>
                        <a:solidFill>
                          <a:srgbClr val="FFFFFF"/>
                        </a:solidFill>
                        <a:ln w="9525">
                          <a:solidFill>
                            <a:srgbClr val="000000"/>
                          </a:solidFill>
                          <a:miter lim="800000"/>
                          <a:headEnd/>
                          <a:tailEnd/>
                        </a:ln>
                      </wps:spPr>
                      <wps:txbx>
                        <w:txbxContent>
                          <w:p w14:paraId="6E12D225" w14:textId="77777777" w:rsidR="00CD5954" w:rsidRDefault="00CD5954" w:rsidP="00555EF1"/>
                          <w:p w14:paraId="6314C41C" w14:textId="77777777" w:rsidR="00CD5954" w:rsidRPr="00585866" w:rsidRDefault="00CD5954" w:rsidP="00555EF1">
                            <w:pPr>
                              <w:rPr>
                                <w:rFonts w:ascii="Arial" w:hAnsi="Arial" w:cs="Arial"/>
                                <w:sz w:val="18"/>
                                <w:szCs w:val="18"/>
                              </w:rPr>
                            </w:pPr>
                            <w:r w:rsidRPr="00585866">
                              <w:rPr>
                                <w:rFonts w:ascii="Arial" w:hAnsi="Arial" w:cs="Arial"/>
                                <w:sz w:val="18"/>
                                <w:szCs w:val="18"/>
                              </w:rPr>
                              <w:t>WITNESSES</w:t>
                            </w:r>
                          </w:p>
                          <w:p w14:paraId="2EB44AF4" w14:textId="77777777" w:rsidR="00CD5954" w:rsidRPr="00585866" w:rsidRDefault="00CD5954" w:rsidP="00555EF1">
                            <w:pPr>
                              <w:rPr>
                                <w:rFonts w:ascii="Arial" w:hAnsi="Arial" w:cs="Arial"/>
                                <w:sz w:val="18"/>
                                <w:szCs w:val="18"/>
                              </w:rPr>
                            </w:pPr>
                          </w:p>
                          <w:p w14:paraId="55AC31E1" w14:textId="77777777" w:rsidR="00CD5954" w:rsidRPr="00585866" w:rsidRDefault="00CD5954" w:rsidP="00090E11">
                            <w:pPr>
                              <w:widowControl w:val="0"/>
                              <w:numPr>
                                <w:ilvl w:val="0"/>
                                <w:numId w:val="35"/>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A026A44" w14:textId="77777777" w:rsidR="00CD5954" w:rsidRPr="00585866" w:rsidRDefault="00CD5954" w:rsidP="00090E11">
                            <w:pPr>
                              <w:widowControl w:val="0"/>
                              <w:numPr>
                                <w:ilvl w:val="0"/>
                                <w:numId w:val="35"/>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59B39143" w14:textId="77777777" w:rsidR="00CD5954" w:rsidRDefault="00CD5954" w:rsidP="00555EF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EADBA" id="Rectangle 5" o:spid="_x0000_s1026" style="position:absolute;left:0;text-align:left;margin-left:9.75pt;margin-top:5.55pt;width:237.6pt;height:150.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">
                <v:textbox>
                  <w:txbxContent>
                    <w:p w14:paraId="6E12D225" w14:textId="77777777" w:rsidR="00CD5954" w:rsidRDefault="00CD5954" w:rsidP="00555EF1"/>
                    <w:p w14:paraId="6314C41C" w14:textId="77777777" w:rsidR="00CD5954" w:rsidRPr="00585866" w:rsidRDefault="00CD5954" w:rsidP="00555EF1">
                      <w:pPr>
                        <w:rPr>
                          <w:rFonts w:ascii="Arial" w:hAnsi="Arial" w:cs="Arial"/>
                          <w:sz w:val="18"/>
                          <w:szCs w:val="18"/>
                        </w:rPr>
                      </w:pPr>
                      <w:r w:rsidRPr="00585866">
                        <w:rPr>
                          <w:rFonts w:ascii="Arial" w:hAnsi="Arial" w:cs="Arial"/>
                          <w:sz w:val="18"/>
                          <w:szCs w:val="18"/>
                        </w:rPr>
                        <w:t>WITNESSES</w:t>
                      </w:r>
                    </w:p>
                    <w:p w14:paraId="2EB44AF4" w14:textId="77777777" w:rsidR="00CD5954" w:rsidRPr="00585866" w:rsidRDefault="00CD5954" w:rsidP="00555EF1">
                      <w:pPr>
                        <w:rPr>
                          <w:rFonts w:ascii="Arial" w:hAnsi="Arial" w:cs="Arial"/>
                          <w:sz w:val="18"/>
                          <w:szCs w:val="18"/>
                        </w:rPr>
                      </w:pPr>
                    </w:p>
                    <w:p w14:paraId="55AC31E1" w14:textId="77777777" w:rsidR="00CD5954" w:rsidRPr="00585866" w:rsidRDefault="00CD5954" w:rsidP="00090E11">
                      <w:pPr>
                        <w:widowControl w:val="0"/>
                        <w:numPr>
                          <w:ilvl w:val="0"/>
                          <w:numId w:val="35"/>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A026A44" w14:textId="77777777" w:rsidR="00CD5954" w:rsidRPr="00585866" w:rsidRDefault="00CD5954" w:rsidP="00090E11">
                      <w:pPr>
                        <w:widowControl w:val="0"/>
                        <w:numPr>
                          <w:ilvl w:val="0"/>
                          <w:numId w:val="35"/>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59B39143" w14:textId="77777777" w:rsidR="00CD5954" w:rsidRDefault="00CD5954" w:rsidP="00555EF1">
                      <w:pPr>
                        <w:jc w:val="center"/>
                      </w:pPr>
                    </w:p>
                  </w:txbxContent>
                </v:textbox>
              </v:rect>
            </w:pict>
          </mc:Fallback>
        </mc:AlternateContent>
      </w:r>
      <w:r w:rsidR="00555EF1">
        <w:rPr>
          <w:rFonts w:ascii="Arial" w:hAnsi="Arial" w:cs="Arial"/>
          <w:noProof/>
          <w:lang w:val="en-US"/>
        </w:rPr>
        <mc:AlternateContent>
          <mc:Choice Requires="wps">
            <w:drawing>
              <wp:anchor distT="0" distB="0" distL="114300" distR="114300" simplePos="0" relativeHeight="251677696" behindDoc="0" locked="0" layoutInCell="1" allowOverlap="1" wp14:anchorId="11E39B1C" wp14:editId="63C24EDF">
                <wp:simplePos x="0" y="0"/>
                <wp:positionH relativeFrom="column">
                  <wp:posOffset>3254604</wp:posOffset>
                </wp:positionH>
                <wp:positionV relativeFrom="paragraph">
                  <wp:posOffset>70358</wp:posOffset>
                </wp:positionV>
                <wp:extent cx="3017520" cy="1909267"/>
                <wp:effectExtent l="0" t="0" r="11430" b="152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909267"/>
                        </a:xfrm>
                        <a:prstGeom prst="rect">
                          <a:avLst/>
                        </a:prstGeom>
                        <a:solidFill>
                          <a:srgbClr val="FFFFFF"/>
                        </a:solidFill>
                        <a:ln w="9525">
                          <a:solidFill>
                            <a:srgbClr val="000000"/>
                          </a:solidFill>
                          <a:miter lim="800000"/>
                          <a:headEnd/>
                          <a:tailEnd/>
                        </a:ln>
                      </wps:spPr>
                      <wps:txbx>
                        <w:txbxContent>
                          <w:p w14:paraId="08999420" w14:textId="77777777" w:rsidR="00CD5954" w:rsidRDefault="00CD5954" w:rsidP="00555EF1"/>
                          <w:p w14:paraId="06D44F18" w14:textId="77777777" w:rsidR="00CD5954" w:rsidRDefault="00CD5954" w:rsidP="00555EF1"/>
                          <w:p w14:paraId="19EAF96D" w14:textId="77777777" w:rsidR="00CD5954" w:rsidRPr="00585866" w:rsidRDefault="00CD5954" w:rsidP="00555EF1">
                            <w:pPr>
                              <w:jc w:val="center"/>
                              <w:rPr>
                                <w:rFonts w:ascii="Arial" w:hAnsi="Arial" w:cs="Arial"/>
                                <w:sz w:val="18"/>
                                <w:szCs w:val="18"/>
                              </w:rPr>
                            </w:pPr>
                            <w:r w:rsidRPr="00585866">
                              <w:rPr>
                                <w:rFonts w:ascii="Arial" w:hAnsi="Arial" w:cs="Arial"/>
                                <w:sz w:val="18"/>
                                <w:szCs w:val="18"/>
                              </w:rPr>
                              <w:t>……………………………………….</w:t>
                            </w:r>
                          </w:p>
                          <w:p w14:paraId="666F9CCB" w14:textId="77777777" w:rsidR="00CD5954" w:rsidRPr="00585866" w:rsidRDefault="00CD5954" w:rsidP="00555EF1">
                            <w:pPr>
                              <w:jc w:val="center"/>
                              <w:rPr>
                                <w:rFonts w:ascii="Arial" w:hAnsi="Arial" w:cs="Arial"/>
                                <w:sz w:val="18"/>
                                <w:szCs w:val="18"/>
                              </w:rPr>
                            </w:pPr>
                            <w:r w:rsidRPr="00585866">
                              <w:rPr>
                                <w:rFonts w:ascii="Arial" w:hAnsi="Arial" w:cs="Arial"/>
                                <w:sz w:val="18"/>
                                <w:szCs w:val="18"/>
                              </w:rPr>
                              <w:t>SIGNATURE(S) OF BIDDERS(S)</w:t>
                            </w:r>
                          </w:p>
                          <w:p w14:paraId="62DEFB8C" w14:textId="77777777" w:rsidR="00CD5954" w:rsidRPr="00585866" w:rsidRDefault="00CD5954" w:rsidP="00555EF1">
                            <w:pPr>
                              <w:rPr>
                                <w:rFonts w:ascii="Arial" w:hAnsi="Arial" w:cs="Arial"/>
                                <w:sz w:val="18"/>
                                <w:szCs w:val="18"/>
                              </w:rPr>
                            </w:pPr>
                          </w:p>
                          <w:p w14:paraId="1F6527F7" w14:textId="77777777" w:rsidR="00CD5954" w:rsidRPr="00585866" w:rsidRDefault="00CD5954" w:rsidP="00555EF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Pr="00585866">
                              <w:rPr>
                                <w:rFonts w:ascii="Arial" w:hAnsi="Arial" w:cs="Arial"/>
                                <w:sz w:val="18"/>
                                <w:szCs w:val="18"/>
                              </w:rPr>
                              <w:t>…..</w:t>
                            </w:r>
                          </w:p>
                          <w:p w14:paraId="06BAFD1C" w14:textId="77777777" w:rsidR="00CD5954" w:rsidRPr="00585866" w:rsidRDefault="00CD5954" w:rsidP="00555EF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8CCE7F" w14:textId="77777777" w:rsidR="00CD5954" w:rsidRPr="00585866" w:rsidRDefault="00CD5954" w:rsidP="00555EF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ADAC83D" w14:textId="77777777" w:rsidR="00CD5954" w:rsidRPr="00585866" w:rsidRDefault="00CD5954" w:rsidP="00555EF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640876F" w14:textId="77777777" w:rsidR="00CD5954" w:rsidRDefault="00CD5954" w:rsidP="00555EF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39B1C" id="Rectangle 4" o:spid="_x0000_s1027" style="position:absolute;left:0;text-align:left;margin-left:256.25pt;margin-top:5.55pt;width:237.6pt;height:150.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">
                <v:textbox>
                  <w:txbxContent>
                    <w:p w14:paraId="08999420" w14:textId="77777777" w:rsidR="00CD5954" w:rsidRDefault="00CD5954" w:rsidP="00555EF1"/>
                    <w:p w14:paraId="06D44F18" w14:textId="77777777" w:rsidR="00CD5954" w:rsidRDefault="00CD5954" w:rsidP="00555EF1"/>
                    <w:p w14:paraId="19EAF96D" w14:textId="77777777" w:rsidR="00CD5954" w:rsidRPr="00585866" w:rsidRDefault="00CD5954" w:rsidP="00555EF1">
                      <w:pPr>
                        <w:jc w:val="center"/>
                        <w:rPr>
                          <w:rFonts w:ascii="Arial" w:hAnsi="Arial" w:cs="Arial"/>
                          <w:sz w:val="18"/>
                          <w:szCs w:val="18"/>
                        </w:rPr>
                      </w:pPr>
                      <w:r w:rsidRPr="00585866">
                        <w:rPr>
                          <w:rFonts w:ascii="Arial" w:hAnsi="Arial" w:cs="Arial"/>
                          <w:sz w:val="18"/>
                          <w:szCs w:val="18"/>
                        </w:rPr>
                        <w:t>……………………………………….</w:t>
                      </w:r>
                    </w:p>
                    <w:p w14:paraId="666F9CCB" w14:textId="77777777" w:rsidR="00CD5954" w:rsidRPr="00585866" w:rsidRDefault="00CD5954" w:rsidP="00555EF1">
                      <w:pPr>
                        <w:jc w:val="center"/>
                        <w:rPr>
                          <w:rFonts w:ascii="Arial" w:hAnsi="Arial" w:cs="Arial"/>
                          <w:sz w:val="18"/>
                          <w:szCs w:val="18"/>
                        </w:rPr>
                      </w:pPr>
                      <w:r w:rsidRPr="00585866">
                        <w:rPr>
                          <w:rFonts w:ascii="Arial" w:hAnsi="Arial" w:cs="Arial"/>
                          <w:sz w:val="18"/>
                          <w:szCs w:val="18"/>
                        </w:rPr>
                        <w:t>SIGNATURE(S) OF BIDDERS(S)</w:t>
                      </w:r>
                    </w:p>
                    <w:p w14:paraId="62DEFB8C" w14:textId="77777777" w:rsidR="00CD5954" w:rsidRPr="00585866" w:rsidRDefault="00CD5954" w:rsidP="00555EF1">
                      <w:pPr>
                        <w:rPr>
                          <w:rFonts w:ascii="Arial" w:hAnsi="Arial" w:cs="Arial"/>
                          <w:sz w:val="18"/>
                          <w:szCs w:val="18"/>
                        </w:rPr>
                      </w:pPr>
                    </w:p>
                    <w:p w14:paraId="1F6527F7" w14:textId="77777777" w:rsidR="00CD5954" w:rsidRPr="00585866" w:rsidRDefault="00CD5954" w:rsidP="00555EF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06BAFD1C" w14:textId="77777777" w:rsidR="00CD5954" w:rsidRPr="00585866" w:rsidRDefault="00CD5954" w:rsidP="00555EF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8CCE7F" w14:textId="77777777" w:rsidR="00CD5954" w:rsidRPr="00585866" w:rsidRDefault="00CD5954" w:rsidP="00555EF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ADAC83D" w14:textId="77777777" w:rsidR="00CD5954" w:rsidRPr="00585866" w:rsidRDefault="00CD5954" w:rsidP="00555EF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640876F" w14:textId="77777777" w:rsidR="00CD5954" w:rsidRDefault="00CD5954" w:rsidP="00555EF1">
                      <w:pPr>
                        <w:jc w:val="center"/>
                      </w:pPr>
                    </w:p>
                  </w:txbxContent>
                </v:textbox>
              </v:rect>
            </w:pict>
          </mc:Fallback>
        </mc:AlternateContent>
      </w:r>
    </w:p>
    <w:p w14:paraId="6DF0BE00"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47B5FD23"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2BBCFA5D"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0BDD82AD"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4BEAE5DD"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0D811FE9"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2DB1F235"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1EA59673"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51898049"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230B4770"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02C06224"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2981B960"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70B1577D"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5E764F6B"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7BD1A332"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346EA183"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1336EB3F"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3CEB7C65"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3110047C" w14:textId="77777777" w:rsidR="00555EF1" w:rsidRDefault="00555EF1" w:rsidP="003353D8">
      <w:pPr>
        <w:spacing w:after="0" w:line="240" w:lineRule="auto"/>
        <w:jc w:val="right"/>
        <w:rPr>
          <w:rFonts w:ascii="Bookman Old Style" w:eastAsia="Times New Roman" w:hAnsi="Bookman Old Style" w:cs="Arial"/>
          <w:b/>
          <w:bCs/>
          <w:sz w:val="24"/>
          <w:szCs w:val="24"/>
          <w:lang w:val="en-US"/>
        </w:rPr>
      </w:pPr>
    </w:p>
    <w:p w14:paraId="4E88E210"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7455518E"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0826BB50"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50EC8FF4"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1E5B5DB5"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3226A8F8"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102CFF20"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2944179D"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344AA339"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2E649C99"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64D859B8"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5AF6D443"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4A3A082C" w14:textId="77777777" w:rsidR="003D36E6" w:rsidRDefault="003D36E6" w:rsidP="003353D8">
      <w:pPr>
        <w:spacing w:after="0" w:line="240" w:lineRule="auto"/>
        <w:jc w:val="right"/>
        <w:rPr>
          <w:rFonts w:ascii="Bookman Old Style" w:eastAsia="Times New Roman" w:hAnsi="Bookman Old Style" w:cs="Arial"/>
          <w:b/>
          <w:bCs/>
          <w:sz w:val="24"/>
          <w:szCs w:val="24"/>
          <w:lang w:val="en-US"/>
        </w:rPr>
      </w:pPr>
    </w:p>
    <w:p w14:paraId="2F586729"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6D7A6E4D"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0CE67B15"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010C98E5"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5B522883"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79E90094"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7AC83502"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6DA688AE" w14:textId="77777777" w:rsidR="001F587D" w:rsidRDefault="001F587D" w:rsidP="003353D8">
      <w:pPr>
        <w:spacing w:after="0" w:line="240" w:lineRule="auto"/>
        <w:jc w:val="right"/>
        <w:rPr>
          <w:rFonts w:ascii="Bookman Old Style" w:eastAsia="Times New Roman" w:hAnsi="Bookman Old Style" w:cs="Arial"/>
          <w:b/>
          <w:bCs/>
          <w:sz w:val="24"/>
          <w:szCs w:val="24"/>
          <w:lang w:val="en-US"/>
        </w:rPr>
      </w:pPr>
    </w:p>
    <w:p w14:paraId="7710154E" w14:textId="77777777" w:rsidR="00A82477" w:rsidRDefault="00A82477" w:rsidP="003353D8">
      <w:pPr>
        <w:spacing w:after="0" w:line="240" w:lineRule="auto"/>
        <w:jc w:val="right"/>
        <w:rPr>
          <w:rFonts w:ascii="Bookman Old Style" w:eastAsia="Times New Roman" w:hAnsi="Bookman Old Style" w:cs="Arial"/>
          <w:b/>
          <w:bCs/>
          <w:sz w:val="24"/>
          <w:szCs w:val="24"/>
          <w:lang w:val="en-US"/>
        </w:rPr>
      </w:pPr>
    </w:p>
    <w:p w14:paraId="228E3F78" w14:textId="46F71773" w:rsidR="00775B44" w:rsidRPr="00D139C6" w:rsidRDefault="00775B44" w:rsidP="00775B44">
      <w:pPr>
        <w:spacing w:after="0" w:line="240" w:lineRule="auto"/>
        <w:jc w:val="right"/>
        <w:rPr>
          <w:rFonts w:ascii="Arial Narrow" w:eastAsia="Times New Roman" w:hAnsi="Arial Narrow" w:cs="Arial"/>
          <w:b/>
          <w:lang w:val="en-US"/>
        </w:rPr>
      </w:pPr>
      <w:r w:rsidRPr="00D139C6">
        <w:rPr>
          <w:rFonts w:ascii="Arial Narrow" w:eastAsia="Times New Roman" w:hAnsi="Arial Narrow" w:cs="Arial"/>
          <w:b/>
          <w:lang w:val="en-US"/>
        </w:rPr>
        <w:lastRenderedPageBreak/>
        <w:t>MBD 6.2</w:t>
      </w:r>
    </w:p>
    <w:p w14:paraId="4625AE2B" w14:textId="77777777" w:rsidR="00775B44" w:rsidRPr="00D139C6" w:rsidRDefault="00775B44" w:rsidP="00775B44">
      <w:pPr>
        <w:spacing w:after="0" w:line="240" w:lineRule="auto"/>
        <w:rPr>
          <w:rFonts w:ascii="Arial Narrow" w:eastAsia="Times New Roman" w:hAnsi="Arial Narrow" w:cs="Arial"/>
          <w:b/>
          <w:lang w:val="en-US"/>
        </w:rPr>
      </w:pPr>
    </w:p>
    <w:p w14:paraId="2E977DB7" w14:textId="77777777" w:rsidR="00775B44" w:rsidRPr="00D139C6" w:rsidRDefault="00775B44" w:rsidP="00775B44">
      <w:pPr>
        <w:spacing w:after="0" w:line="240" w:lineRule="auto"/>
        <w:jc w:val="center"/>
        <w:rPr>
          <w:rFonts w:ascii="Arial Narrow" w:eastAsia="Times New Roman" w:hAnsi="Arial Narrow" w:cs="Arial"/>
          <w:lang w:val="en-US"/>
        </w:rPr>
      </w:pPr>
      <w:r w:rsidRPr="00D139C6">
        <w:rPr>
          <w:rFonts w:ascii="Arial Narrow" w:eastAsia="Times New Roman" w:hAnsi="Arial Narrow" w:cs="Arial"/>
          <w:b/>
          <w:lang w:val="en-US"/>
        </w:rPr>
        <w:t>DECLARATION CERTIFICATE FOR LOCAL PRODUCTION AND CONTENT</w:t>
      </w:r>
    </w:p>
    <w:p w14:paraId="04BEA402" w14:textId="77777777" w:rsidR="00775B44" w:rsidRPr="00D139C6" w:rsidRDefault="00775B44" w:rsidP="00775B44">
      <w:pPr>
        <w:spacing w:after="0" w:line="240" w:lineRule="auto"/>
        <w:jc w:val="center"/>
        <w:rPr>
          <w:rFonts w:ascii="Arial Narrow" w:eastAsia="Times New Roman" w:hAnsi="Arial Narrow" w:cs="Arial"/>
          <w:lang w:val="en-US"/>
        </w:rPr>
      </w:pPr>
    </w:p>
    <w:p w14:paraId="20A6A1FE" w14:textId="77777777" w:rsidR="00775B44" w:rsidRPr="00D139C6" w:rsidRDefault="00775B44" w:rsidP="00775B44">
      <w:pPr>
        <w:spacing w:after="0" w:line="240" w:lineRule="auto"/>
        <w:ind w:left="360"/>
        <w:jc w:val="both"/>
        <w:rPr>
          <w:rFonts w:ascii="Arial Narrow" w:eastAsia="Times New Roman" w:hAnsi="Arial Narrow" w:cs="Arial"/>
          <w:lang w:val="en-US"/>
        </w:rPr>
      </w:pPr>
      <w:r w:rsidRPr="00D139C6">
        <w:rPr>
          <w:rFonts w:ascii="Arial Narrow" w:eastAsia="Times New Roman" w:hAnsi="Arial Narrow" w:cs="Arial"/>
          <w:lang w:val="en-US"/>
        </w:rPr>
        <w:t>This Municipal Bidding Document (MBD) must form part of all bids invited. It contains general information and serves as a declaration form for local content (local production and local content are used interchangeably).</w:t>
      </w:r>
    </w:p>
    <w:p w14:paraId="33A148C5"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4D716995" w14:textId="77777777" w:rsidR="00775B44" w:rsidRPr="00D139C6" w:rsidRDefault="00775B44" w:rsidP="00775B44">
      <w:pPr>
        <w:spacing w:after="0" w:line="240" w:lineRule="auto"/>
        <w:ind w:left="360"/>
        <w:jc w:val="both"/>
        <w:rPr>
          <w:rFonts w:ascii="Arial Narrow" w:eastAsia="Times New Roman" w:hAnsi="Arial Narrow" w:cs="Arial"/>
          <w:lang w:val="en-US"/>
        </w:rPr>
      </w:pPr>
      <w:r w:rsidRPr="00D139C6">
        <w:rPr>
          <w:rFonts w:ascii="Arial Narrow" w:eastAsia="Times New Roman" w:hAnsi="Arial Narrow" w:cs="Arial"/>
          <w:lang w:val="en-US"/>
        </w:rPr>
        <w:t xml:space="preserve">Before completing this declaration, bidders must study the General Conditions, Definitions, Directives applicable in respect of Local Content as prescribed in the Preferential Procurement Regulations, 2011 </w:t>
      </w:r>
      <w:proofErr w:type="gramStart"/>
      <w:r w:rsidRPr="00D139C6">
        <w:rPr>
          <w:rFonts w:ascii="Arial Narrow" w:eastAsia="Times New Roman" w:hAnsi="Arial Narrow" w:cs="Arial"/>
          <w:lang w:val="en-US"/>
        </w:rPr>
        <w:t xml:space="preserve">and  </w:t>
      </w:r>
      <w:r w:rsidRPr="00D139C6">
        <w:rPr>
          <w:rFonts w:ascii="Arial Narrow" w:eastAsia="Times New Roman" w:hAnsi="Arial Narrow" w:cs="Arial"/>
          <w:bCs/>
        </w:rPr>
        <w:t>the</w:t>
      </w:r>
      <w:proofErr w:type="gramEnd"/>
      <w:r w:rsidRPr="00D139C6">
        <w:rPr>
          <w:rFonts w:ascii="Arial Narrow" w:eastAsia="Times New Roman" w:hAnsi="Arial Narrow" w:cs="Arial"/>
          <w:bCs/>
        </w:rPr>
        <w:t xml:space="preserve"> South African Bureau of Standards (SABS) approved technical specification number SATS 1286:201x.</w:t>
      </w:r>
    </w:p>
    <w:p w14:paraId="12EC65EE"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120F050D" w14:textId="77777777" w:rsidR="00775B44" w:rsidRPr="00D139C6" w:rsidRDefault="00775B44" w:rsidP="00775B44">
      <w:pPr>
        <w:numPr>
          <w:ilvl w:val="0"/>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General Conditions</w:t>
      </w:r>
    </w:p>
    <w:p w14:paraId="65416FEE"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1A6FDDBF"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 xml:space="preserve">Preferential Procurement Regulations, 2011 (Regulation </w:t>
      </w:r>
      <w:proofErr w:type="gramStart"/>
      <w:r w:rsidRPr="00D139C6">
        <w:rPr>
          <w:rFonts w:ascii="Arial Narrow" w:eastAsia="Times New Roman" w:hAnsi="Arial Narrow" w:cs="Arial"/>
          <w:lang w:val="en-US"/>
        </w:rPr>
        <w:t>9.(</w:t>
      </w:r>
      <w:proofErr w:type="gramEnd"/>
      <w:r w:rsidRPr="00D139C6">
        <w:rPr>
          <w:rFonts w:ascii="Arial Narrow" w:eastAsia="Times New Roman" w:hAnsi="Arial Narrow" w:cs="Arial"/>
          <w:lang w:val="en-US"/>
        </w:rPr>
        <w:t>1) and 9.(3) make provision for the promotion of local production and content.</w:t>
      </w:r>
    </w:p>
    <w:p w14:paraId="509AAB86"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58B303ED"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 xml:space="preserve">Regulation </w:t>
      </w:r>
      <w:proofErr w:type="gramStart"/>
      <w:r w:rsidRPr="00D139C6">
        <w:rPr>
          <w:rFonts w:ascii="Arial Narrow" w:eastAsia="Times New Roman" w:hAnsi="Arial Narrow" w:cs="Arial"/>
          <w:lang w:val="en-US"/>
        </w:rPr>
        <w:t>9.(</w:t>
      </w:r>
      <w:proofErr w:type="gramEnd"/>
      <w:r w:rsidRPr="00D139C6">
        <w:rPr>
          <w:rFonts w:ascii="Arial Narrow" w:eastAsia="Times New Roman" w:hAnsi="Arial Narrow" w:cs="Arial"/>
          <w:lang w:val="en-US"/>
        </w:rPr>
        <w:t>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66AA898A" w14:textId="77777777" w:rsidR="00775B44" w:rsidRPr="00D139C6" w:rsidRDefault="00775B44" w:rsidP="00775B44">
      <w:pPr>
        <w:spacing w:after="0" w:line="240" w:lineRule="auto"/>
        <w:jc w:val="both"/>
        <w:rPr>
          <w:rFonts w:ascii="Arial Narrow" w:eastAsia="Times New Roman" w:hAnsi="Arial Narrow" w:cs="Arial"/>
          <w:lang w:val="en-US"/>
        </w:rPr>
      </w:pPr>
    </w:p>
    <w:p w14:paraId="376B694C"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 xml:space="preserve">Regulation </w:t>
      </w:r>
      <w:proofErr w:type="gramStart"/>
      <w:r w:rsidRPr="00D139C6">
        <w:rPr>
          <w:rFonts w:ascii="Arial Narrow" w:eastAsia="Times New Roman" w:hAnsi="Arial Narrow" w:cs="Arial"/>
          <w:lang w:val="en-US"/>
        </w:rPr>
        <w:t>9.(</w:t>
      </w:r>
      <w:proofErr w:type="gramEnd"/>
      <w:r w:rsidRPr="00D139C6">
        <w:rPr>
          <w:rFonts w:ascii="Arial Narrow" w:eastAsia="Times New Roman" w:hAnsi="Arial Narrow" w:cs="Arial"/>
          <w:lang w:val="en-US"/>
        </w:rPr>
        <w:t xml:space="preserve">3) prescribes that where there is no designated sector, a specific bidding condition may  be included, that only locally produced services, works or goods or locally manufactured goods with a stipulated minimum threshold for local production and content, will be considered. </w:t>
      </w:r>
    </w:p>
    <w:p w14:paraId="2EB34D3F" w14:textId="77777777" w:rsidR="00775B44" w:rsidRPr="00D139C6" w:rsidRDefault="00775B44" w:rsidP="00775B44">
      <w:pPr>
        <w:spacing w:after="0" w:line="240" w:lineRule="auto"/>
        <w:jc w:val="both"/>
        <w:rPr>
          <w:rFonts w:ascii="Arial Narrow" w:eastAsia="Times New Roman" w:hAnsi="Arial Narrow" w:cs="Arial"/>
          <w:lang w:val="en-US"/>
        </w:rPr>
      </w:pPr>
    </w:p>
    <w:p w14:paraId="2FA72C0D"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 xml:space="preserve">Where necessary, for bids referred to in paragraphs 1.2 and 1.3 above, a </w:t>
      </w:r>
      <w:proofErr w:type="gramStart"/>
      <w:r w:rsidRPr="00D139C6">
        <w:rPr>
          <w:rFonts w:ascii="Arial Narrow" w:eastAsia="Times New Roman" w:hAnsi="Arial Narrow" w:cs="Arial"/>
          <w:lang w:val="en-US"/>
        </w:rPr>
        <w:t>two stage</w:t>
      </w:r>
      <w:proofErr w:type="gramEnd"/>
      <w:r w:rsidRPr="00D139C6">
        <w:rPr>
          <w:rFonts w:ascii="Arial Narrow" w:eastAsia="Times New Roman" w:hAnsi="Arial Narrow" w:cs="Arial"/>
          <w:lang w:val="en-US"/>
        </w:rPr>
        <w:t xml:space="preserve"> bidding process may be followed, where the first stage involves a minimum threshold for local production and content and the second stage price and B-BBEE.</w:t>
      </w:r>
    </w:p>
    <w:p w14:paraId="3B51B11C" w14:textId="77777777" w:rsidR="00775B44" w:rsidRPr="00D139C6" w:rsidRDefault="00775B44" w:rsidP="00775B44">
      <w:pPr>
        <w:spacing w:after="0" w:line="240" w:lineRule="auto"/>
        <w:jc w:val="both"/>
        <w:rPr>
          <w:rFonts w:ascii="Arial Narrow" w:eastAsia="Times New Roman" w:hAnsi="Arial Narrow" w:cs="Arial"/>
          <w:lang w:val="en-US"/>
        </w:rPr>
      </w:pPr>
    </w:p>
    <w:p w14:paraId="48045677"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A person awarded a contract in relation to a designated sector, may not sub-contract in such a manner that the local production and content of the overall value of the contract is reduced to below the stipulated minimum threshold.</w:t>
      </w:r>
    </w:p>
    <w:p w14:paraId="6975DE28" w14:textId="77777777" w:rsidR="00775B44" w:rsidRPr="00D139C6" w:rsidRDefault="00775B44" w:rsidP="00775B44">
      <w:pPr>
        <w:spacing w:after="0" w:line="240" w:lineRule="auto"/>
        <w:jc w:val="both"/>
        <w:rPr>
          <w:rFonts w:ascii="Arial Narrow" w:eastAsia="Times New Roman" w:hAnsi="Arial Narrow" w:cs="Arial"/>
          <w:lang w:val="en-US"/>
        </w:rPr>
      </w:pPr>
    </w:p>
    <w:p w14:paraId="69D896F2"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Cs/>
        </w:rPr>
        <w:t xml:space="preserve">The local content (LC) as a percentage of the bid price must be calculated in accordance with the SABS approved technical specification number SATS 1286: 201x as follows: </w:t>
      </w:r>
    </w:p>
    <w:p w14:paraId="3523A9C4" w14:textId="77777777" w:rsidR="00775B44" w:rsidRPr="00D139C6" w:rsidRDefault="00775B44" w:rsidP="00775B44">
      <w:pPr>
        <w:spacing w:after="0" w:line="240" w:lineRule="auto"/>
        <w:ind w:left="720" w:hanging="720"/>
        <w:jc w:val="both"/>
        <w:rPr>
          <w:rFonts w:ascii="Arial Narrow" w:eastAsia="Times New Roman" w:hAnsi="Arial Narrow" w:cs="Arial"/>
          <w:bCs/>
        </w:rPr>
      </w:pPr>
    </w:p>
    <w:p w14:paraId="3434949A" w14:textId="77777777" w:rsidR="00775B44" w:rsidRPr="00D139C6" w:rsidRDefault="00775B44" w:rsidP="00775B44">
      <w:pPr>
        <w:spacing w:after="0" w:line="240" w:lineRule="auto"/>
        <w:rPr>
          <w:rFonts w:ascii="Arial Narrow" w:eastAsia="Times New Roman" w:hAnsi="Arial Narrow" w:cs="Arial"/>
        </w:rPr>
      </w:pPr>
      <w:r w:rsidRPr="00D139C6">
        <w:rPr>
          <w:rFonts w:ascii="Arial Narrow" w:eastAsia="Times New Roman" w:hAnsi="Arial Narrow" w:cs="Arial"/>
          <w:noProof/>
        </w:rPr>
        <mc:AlternateContent>
          <mc:Choice Requires="wps">
            <w:drawing>
              <wp:anchor distT="0" distB="0" distL="114300" distR="114300" simplePos="0" relativeHeight="251680768" behindDoc="0" locked="0" layoutInCell="1" allowOverlap="1" wp14:anchorId="1FB6C2D3" wp14:editId="415CCFF3">
                <wp:simplePos x="0" y="0"/>
                <wp:positionH relativeFrom="column">
                  <wp:posOffset>1143000</wp:posOffset>
                </wp:positionH>
                <wp:positionV relativeFrom="paragraph">
                  <wp:posOffset>43180</wp:posOffset>
                </wp:positionV>
                <wp:extent cx="342900" cy="228600"/>
                <wp:effectExtent l="9525" t="8255" r="9525" b="10795"/>
                <wp:wrapNone/>
                <wp:docPr id="49" name="Double Bracket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CE8C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9" o:spid="_x0000_s1026" type="#_x0000_t185" style="position:absolute;margin-left:90pt;margin-top:3.4pt;width:27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"/>
            </w:pict>
          </mc:Fallback>
        </mc:AlternateContent>
      </w:r>
      <w:r w:rsidRPr="00D139C6">
        <w:rPr>
          <w:rFonts w:ascii="Arial Narrow" w:eastAsia="Times New Roman" w:hAnsi="Arial Narrow" w:cs="Arial"/>
          <w:bCs/>
        </w:rPr>
        <w:tab/>
      </w:r>
      <w:r w:rsidRPr="00D139C6">
        <w:rPr>
          <w:rFonts w:ascii="Arial Narrow" w:eastAsia="Times New Roman" w:hAnsi="Arial Narrow" w:cs="Arial"/>
        </w:rPr>
        <w:t xml:space="preserve">LC = 1 </w:t>
      </w:r>
      <w:r w:rsidRPr="00D139C6">
        <w:rPr>
          <w:rFonts w:ascii="Arial Narrow" w:eastAsia="Times New Roman" w:hAnsi="Arial Narrow" w:cs="Arial"/>
        </w:rPr>
        <w:fldChar w:fldCharType="begin"/>
      </w:r>
      <w:r w:rsidRPr="00D139C6">
        <w:rPr>
          <w:rFonts w:ascii="Arial Narrow" w:eastAsia="Times New Roman" w:hAnsi="Arial Narrow" w:cs="Arial"/>
        </w:rPr>
        <w:instrText xml:space="preserve"> QUOTE </w:instrText>
      </w:r>
      <w:r w:rsidRPr="00D139C6">
        <w:rPr>
          <w:rFonts w:ascii="Arial Narrow" w:eastAsia="Times New Roman" w:hAnsi="Arial Narrow" w:cs="Arial"/>
          <w:noProof/>
        </w:rPr>
        <w:drawing>
          <wp:inline distT="0" distB="0" distL="0" distR="0" wp14:anchorId="20A27911" wp14:editId="140B4836">
            <wp:extent cx="238760"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760" cy="142875"/>
                    </a:xfrm>
                    <a:prstGeom prst="rect">
                      <a:avLst/>
                    </a:prstGeom>
                    <a:noFill/>
                    <a:ln>
                      <a:noFill/>
                    </a:ln>
                  </pic:spPr>
                </pic:pic>
              </a:graphicData>
            </a:graphic>
          </wp:inline>
        </w:drawing>
      </w:r>
      <w:r w:rsidRPr="00D139C6">
        <w:rPr>
          <w:rFonts w:ascii="Arial Narrow" w:eastAsia="Times New Roman" w:hAnsi="Arial Narrow" w:cs="Arial"/>
        </w:rPr>
        <w:instrText xml:space="preserve"> </w:instrText>
      </w:r>
      <w:r w:rsidRPr="00D139C6">
        <w:rPr>
          <w:rFonts w:ascii="Arial Narrow" w:eastAsia="Times New Roman" w:hAnsi="Arial Narrow" w:cs="Arial"/>
        </w:rPr>
        <w:fldChar w:fldCharType="separate"/>
      </w:r>
      <w:r w:rsidRPr="00D139C6">
        <w:rPr>
          <w:rFonts w:ascii="Arial Narrow" w:eastAsia="Times New Roman" w:hAnsi="Arial Narrow" w:cs="Arial"/>
          <w:noProof/>
        </w:rPr>
        <w:drawing>
          <wp:inline distT="0" distB="0" distL="0" distR="0" wp14:anchorId="0FDDFA97" wp14:editId="51E32475">
            <wp:extent cx="238760"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760" cy="142875"/>
                    </a:xfrm>
                    <a:prstGeom prst="rect">
                      <a:avLst/>
                    </a:prstGeom>
                    <a:noFill/>
                    <a:ln>
                      <a:noFill/>
                    </a:ln>
                  </pic:spPr>
                </pic:pic>
              </a:graphicData>
            </a:graphic>
          </wp:inline>
        </w:drawing>
      </w:r>
      <w:r w:rsidRPr="00D139C6">
        <w:rPr>
          <w:rFonts w:ascii="Arial Narrow" w:eastAsia="Times New Roman" w:hAnsi="Arial Narrow" w:cs="Arial"/>
        </w:rPr>
        <w:fldChar w:fldCharType="end"/>
      </w:r>
      <w:r w:rsidRPr="00D139C6">
        <w:rPr>
          <w:rFonts w:ascii="Arial Narrow" w:eastAsia="Times New Roman" w:hAnsi="Arial Narrow" w:cs="Arial"/>
        </w:rPr>
        <w:t xml:space="preserve">  </w:t>
      </w:r>
      <w:r w:rsidRPr="00D139C6">
        <w:rPr>
          <w:rFonts w:ascii="Arial Narrow" w:eastAsia="Times New Roman" w:hAnsi="Arial Narrow" w:cs="Arial"/>
        </w:rPr>
        <w:fldChar w:fldCharType="begin"/>
      </w:r>
      <w:r w:rsidRPr="00D139C6">
        <w:rPr>
          <w:rFonts w:ascii="Arial Narrow" w:eastAsia="Times New Roman" w:hAnsi="Arial Narrow" w:cs="Arial"/>
        </w:rPr>
        <w:instrText xml:space="preserve"> QUOTE </w:instrText>
      </w:r>
      <w:r w:rsidRPr="00D139C6">
        <w:rPr>
          <w:rFonts w:ascii="Arial Narrow" w:eastAsia="Times New Roman" w:hAnsi="Arial Narrow" w:cs="Arial"/>
          <w:noProof/>
        </w:rPr>
        <w:drawing>
          <wp:inline distT="0" distB="0" distL="0" distR="0" wp14:anchorId="11FA7FC9" wp14:editId="52050F58">
            <wp:extent cx="127000" cy="32575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7000" cy="325755"/>
                    </a:xfrm>
                    <a:prstGeom prst="rect">
                      <a:avLst/>
                    </a:prstGeom>
                    <a:noFill/>
                    <a:ln>
                      <a:noFill/>
                    </a:ln>
                  </pic:spPr>
                </pic:pic>
              </a:graphicData>
            </a:graphic>
          </wp:inline>
        </w:drawing>
      </w:r>
      <w:r w:rsidRPr="00D139C6">
        <w:rPr>
          <w:rFonts w:ascii="Arial Narrow" w:eastAsia="Times New Roman" w:hAnsi="Arial Narrow" w:cs="Arial"/>
        </w:rPr>
        <w:instrText xml:space="preserve"> </w:instrText>
      </w:r>
      <w:r w:rsidRPr="00D139C6">
        <w:rPr>
          <w:rFonts w:ascii="Arial Narrow" w:eastAsia="Times New Roman" w:hAnsi="Arial Narrow" w:cs="Arial"/>
        </w:rPr>
        <w:fldChar w:fldCharType="separate"/>
      </w:r>
      <w:r w:rsidRPr="00D139C6">
        <w:rPr>
          <w:rFonts w:ascii="Arial Narrow" w:eastAsia="Times New Roman" w:hAnsi="Arial Narrow" w:cs="Arial"/>
          <w:noProof/>
        </w:rPr>
        <w:drawing>
          <wp:inline distT="0" distB="0" distL="0" distR="0" wp14:anchorId="272A8E31" wp14:editId="269DC4DF">
            <wp:extent cx="198755" cy="2546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8755" cy="254635"/>
                    </a:xfrm>
                    <a:prstGeom prst="rect">
                      <a:avLst/>
                    </a:prstGeom>
                    <a:noFill/>
                    <a:ln>
                      <a:noFill/>
                    </a:ln>
                  </pic:spPr>
                </pic:pic>
              </a:graphicData>
            </a:graphic>
          </wp:inline>
        </w:drawing>
      </w:r>
      <w:r w:rsidRPr="00D139C6">
        <w:rPr>
          <w:rFonts w:ascii="Arial Narrow" w:eastAsia="Times New Roman" w:hAnsi="Arial Narrow" w:cs="Arial"/>
        </w:rPr>
        <w:fldChar w:fldCharType="end"/>
      </w:r>
      <w:r w:rsidRPr="00D139C6">
        <w:rPr>
          <w:rFonts w:ascii="Arial Narrow" w:eastAsia="Times New Roman" w:hAnsi="Arial Narrow" w:cs="Arial"/>
        </w:rPr>
        <w:t xml:space="preserve">   x 100</w:t>
      </w:r>
    </w:p>
    <w:p w14:paraId="6035ADF6" w14:textId="77777777" w:rsidR="00775B44" w:rsidRPr="00D139C6" w:rsidRDefault="00775B44" w:rsidP="00775B44">
      <w:pPr>
        <w:spacing w:after="0" w:line="240" w:lineRule="auto"/>
        <w:ind w:left="720"/>
        <w:jc w:val="both"/>
        <w:rPr>
          <w:rFonts w:ascii="Arial Narrow" w:eastAsia="Times New Roman" w:hAnsi="Arial Narrow" w:cs="Arial"/>
          <w:bCs/>
        </w:rPr>
      </w:pPr>
    </w:p>
    <w:p w14:paraId="065FA44A" w14:textId="77777777" w:rsidR="00775B44" w:rsidRPr="00D139C6" w:rsidRDefault="00775B44" w:rsidP="00775B44">
      <w:pPr>
        <w:spacing w:after="0" w:line="240" w:lineRule="auto"/>
        <w:ind w:left="720"/>
        <w:jc w:val="both"/>
        <w:rPr>
          <w:rFonts w:ascii="Arial Narrow" w:eastAsia="Times New Roman" w:hAnsi="Arial Narrow" w:cs="Arial"/>
          <w:bCs/>
        </w:rPr>
      </w:pPr>
      <w:proofErr w:type="gramStart"/>
      <w:r w:rsidRPr="00D139C6">
        <w:rPr>
          <w:rFonts w:ascii="Arial Narrow" w:eastAsia="Times New Roman" w:hAnsi="Arial Narrow" w:cs="Arial"/>
          <w:bCs/>
        </w:rPr>
        <w:t>Where</w:t>
      </w:r>
      <w:proofErr w:type="gramEnd"/>
    </w:p>
    <w:p w14:paraId="1E2E7045" w14:textId="77777777" w:rsidR="00775B44" w:rsidRPr="00D139C6" w:rsidRDefault="00775B44" w:rsidP="00775B44">
      <w:pPr>
        <w:spacing w:after="0" w:line="240" w:lineRule="auto"/>
        <w:ind w:left="720" w:hanging="720"/>
        <w:jc w:val="both"/>
        <w:rPr>
          <w:rFonts w:ascii="Arial Narrow" w:eastAsia="Times New Roman" w:hAnsi="Arial Narrow" w:cs="Arial"/>
          <w:bCs/>
        </w:rPr>
      </w:pPr>
      <w:r w:rsidRPr="00D139C6">
        <w:rPr>
          <w:rFonts w:ascii="Arial Narrow" w:eastAsia="Times New Roman" w:hAnsi="Arial Narrow" w:cs="Arial"/>
          <w:bCs/>
        </w:rPr>
        <w:tab/>
        <w:t xml:space="preserve">x </w:t>
      </w:r>
      <w:r w:rsidRPr="00D139C6">
        <w:rPr>
          <w:rFonts w:ascii="Arial Narrow" w:eastAsia="Times New Roman" w:hAnsi="Arial Narrow" w:cs="Arial"/>
          <w:bCs/>
        </w:rPr>
        <w:tab/>
        <w:t>imported content</w:t>
      </w:r>
    </w:p>
    <w:p w14:paraId="7695C22F" w14:textId="77777777" w:rsidR="00775B44" w:rsidRPr="00D139C6" w:rsidRDefault="00775B44" w:rsidP="00775B44">
      <w:pPr>
        <w:spacing w:after="0" w:line="240" w:lineRule="auto"/>
        <w:ind w:left="720" w:hanging="720"/>
        <w:jc w:val="both"/>
        <w:rPr>
          <w:rFonts w:ascii="Arial Narrow" w:eastAsia="Times New Roman" w:hAnsi="Arial Narrow" w:cs="Arial"/>
          <w:bCs/>
        </w:rPr>
      </w:pPr>
      <w:r w:rsidRPr="00D139C6">
        <w:rPr>
          <w:rFonts w:ascii="Arial Narrow" w:eastAsia="Times New Roman" w:hAnsi="Arial Narrow" w:cs="Arial"/>
          <w:bCs/>
        </w:rPr>
        <w:tab/>
        <w:t>y</w:t>
      </w:r>
      <w:r w:rsidRPr="00D139C6">
        <w:rPr>
          <w:rFonts w:ascii="Arial Narrow" w:eastAsia="Times New Roman" w:hAnsi="Arial Narrow" w:cs="Arial"/>
          <w:bCs/>
        </w:rPr>
        <w:tab/>
        <w:t>bid price excluding value added tax (VAT)</w:t>
      </w:r>
    </w:p>
    <w:p w14:paraId="6A476AF9" w14:textId="77777777" w:rsidR="00775B44" w:rsidRPr="00D139C6" w:rsidRDefault="00775B44" w:rsidP="00775B44">
      <w:pPr>
        <w:spacing w:after="0" w:line="240" w:lineRule="auto"/>
        <w:ind w:left="720" w:hanging="720"/>
        <w:jc w:val="both"/>
        <w:rPr>
          <w:rFonts w:ascii="Arial Narrow" w:eastAsia="Times New Roman" w:hAnsi="Arial Narrow" w:cs="Arial"/>
          <w:bCs/>
        </w:rPr>
      </w:pPr>
    </w:p>
    <w:p w14:paraId="50DFD3DC" w14:textId="77777777" w:rsidR="00775B44" w:rsidRPr="00D139C6" w:rsidRDefault="00775B44" w:rsidP="00775B44">
      <w:pPr>
        <w:spacing w:after="0" w:line="240" w:lineRule="auto"/>
        <w:ind w:left="720"/>
        <w:jc w:val="both"/>
        <w:rPr>
          <w:rFonts w:ascii="Arial Narrow" w:eastAsia="Times New Roman" w:hAnsi="Arial Narrow" w:cs="Arial"/>
          <w:bCs/>
        </w:rPr>
      </w:pPr>
      <w:r w:rsidRPr="00D139C6">
        <w:rPr>
          <w:rFonts w:ascii="Arial Narrow" w:eastAsia="Times New Roman" w:hAnsi="Arial Narrow" w:cs="Arial"/>
          <w:bCs/>
        </w:rPr>
        <w:t>Prices referred to in the determination of x must be converted to Rand (ZAR) by using the exchange rate published by the South African Reserve Bank (SARB) at 12:00 on the date, one week (7 calendar days) prior to the closing date of the bid as required in paragraph 4.1 below.</w:t>
      </w:r>
    </w:p>
    <w:p w14:paraId="35CF6D00" w14:textId="77777777" w:rsidR="00775B44" w:rsidRPr="00D139C6" w:rsidRDefault="00775B44" w:rsidP="00775B44">
      <w:pPr>
        <w:spacing w:after="0" w:line="240" w:lineRule="auto"/>
        <w:ind w:left="720" w:hanging="720"/>
        <w:jc w:val="both"/>
        <w:rPr>
          <w:rFonts w:ascii="Arial Narrow" w:eastAsia="Times New Roman" w:hAnsi="Arial Narrow" w:cs="Arial"/>
          <w:bCs/>
        </w:rPr>
      </w:pPr>
    </w:p>
    <w:p w14:paraId="719556D0"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Cs/>
        </w:rPr>
        <w:t>A bid will be disqualified if:</w:t>
      </w:r>
    </w:p>
    <w:p w14:paraId="09306426" w14:textId="77777777" w:rsidR="00775B44" w:rsidRPr="00D139C6" w:rsidRDefault="00775B44" w:rsidP="00775B44">
      <w:pPr>
        <w:spacing w:after="0" w:line="240" w:lineRule="auto"/>
        <w:jc w:val="both"/>
        <w:rPr>
          <w:rFonts w:ascii="Arial Narrow" w:eastAsia="Times New Roman" w:hAnsi="Arial Narrow" w:cs="Arial"/>
          <w:bCs/>
          <w:lang w:val="en-US"/>
        </w:rPr>
      </w:pPr>
    </w:p>
    <w:p w14:paraId="207EBF94" w14:textId="77777777" w:rsidR="00775B44" w:rsidRPr="00D139C6" w:rsidRDefault="00775B44" w:rsidP="00775B44">
      <w:pPr>
        <w:numPr>
          <w:ilvl w:val="0"/>
          <w:numId w:val="41"/>
        </w:numPr>
        <w:spacing w:after="0" w:line="240" w:lineRule="auto"/>
        <w:jc w:val="both"/>
        <w:rPr>
          <w:rFonts w:ascii="Arial Narrow" w:eastAsia="Times New Roman" w:hAnsi="Arial Narrow" w:cs="Arial"/>
          <w:bCs/>
        </w:rPr>
      </w:pPr>
      <w:r w:rsidRPr="00D139C6">
        <w:rPr>
          <w:rFonts w:ascii="Arial Narrow" w:eastAsia="Times New Roman" w:hAnsi="Arial Narrow" w:cs="Arial"/>
          <w:bCs/>
        </w:rPr>
        <w:t>the bidder fails to achieve the stipulated minimum threshold for local production and content indicated in paragraph 3 below; and.</w:t>
      </w:r>
    </w:p>
    <w:p w14:paraId="398845F7" w14:textId="77777777" w:rsidR="00775B44" w:rsidRPr="00D139C6" w:rsidRDefault="00775B44" w:rsidP="00775B44">
      <w:pPr>
        <w:numPr>
          <w:ilvl w:val="0"/>
          <w:numId w:val="41"/>
        </w:numPr>
        <w:spacing w:after="0" w:line="240" w:lineRule="auto"/>
        <w:jc w:val="both"/>
        <w:rPr>
          <w:rFonts w:ascii="Arial Narrow" w:eastAsia="Times New Roman" w:hAnsi="Arial Narrow" w:cs="Arial"/>
          <w:bCs/>
        </w:rPr>
      </w:pPr>
      <w:r w:rsidRPr="00D139C6">
        <w:rPr>
          <w:rFonts w:ascii="Arial Narrow" w:eastAsia="Times New Roman" w:hAnsi="Arial Narrow" w:cs="Arial"/>
          <w:bCs/>
        </w:rPr>
        <w:t xml:space="preserve">this declaration certificate is not submitted as part of the bid documentation. </w:t>
      </w:r>
    </w:p>
    <w:p w14:paraId="3BF0ED39" w14:textId="77777777" w:rsidR="00775B44" w:rsidRPr="00D139C6" w:rsidRDefault="00775B44" w:rsidP="00775B44">
      <w:pPr>
        <w:spacing w:after="0" w:line="240" w:lineRule="auto"/>
        <w:jc w:val="both"/>
        <w:rPr>
          <w:rFonts w:ascii="Arial Narrow" w:eastAsia="Times New Roman" w:hAnsi="Arial Narrow" w:cs="Arial"/>
          <w:bCs/>
        </w:rPr>
      </w:pPr>
    </w:p>
    <w:p w14:paraId="24C96B0A" w14:textId="77777777" w:rsidR="00775B44" w:rsidRPr="00D139C6" w:rsidRDefault="00775B44" w:rsidP="00775B44">
      <w:pPr>
        <w:numPr>
          <w:ilvl w:val="0"/>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lang w:val="en-US"/>
        </w:rPr>
        <w:t>Definitions</w:t>
      </w:r>
    </w:p>
    <w:p w14:paraId="5E1C3579"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7B3C50CC"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lastRenderedPageBreak/>
        <w:t>“bid”</w:t>
      </w:r>
      <w:r w:rsidRPr="00D139C6">
        <w:rPr>
          <w:rFonts w:ascii="Arial Narrow" w:eastAsia="Times New Roman" w:hAnsi="Arial Narrow" w:cs="Arial"/>
          <w:lang w:val="en-US"/>
        </w:rPr>
        <w:t xml:space="preserve"> includes advertised competitive bids, written price quotations or proposals;</w:t>
      </w:r>
    </w:p>
    <w:p w14:paraId="53F4AD40"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6CA755ED"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“bid price”</w:t>
      </w:r>
      <w:r w:rsidRPr="00D139C6">
        <w:rPr>
          <w:rFonts w:ascii="Arial Narrow" w:eastAsia="Times New Roman" w:hAnsi="Arial Narrow" w:cs="Arial"/>
          <w:lang w:val="en-US"/>
        </w:rPr>
        <w:t xml:space="preserve"> price offered by the bidder, excluding value added tax (VAT);</w:t>
      </w:r>
    </w:p>
    <w:p w14:paraId="6A985197"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707F0EA8"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“contract”</w:t>
      </w:r>
      <w:r w:rsidRPr="00D139C6">
        <w:rPr>
          <w:rFonts w:ascii="Arial Narrow" w:eastAsia="Times New Roman" w:hAnsi="Arial Narrow" w:cs="Arial"/>
          <w:lang w:val="en-US"/>
        </w:rPr>
        <w:t xml:space="preserve"> means the agreement that results from the acceptance of a bid by an organ of state;</w:t>
      </w:r>
    </w:p>
    <w:p w14:paraId="55622616"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315BF8ED"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“designated sector”</w:t>
      </w:r>
      <w:r w:rsidRPr="00D139C6">
        <w:rPr>
          <w:rFonts w:ascii="Arial Narrow" w:eastAsia="Times New Roman" w:hAnsi="Arial Narrow" w:cs="Arial"/>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30697B42" w14:textId="77777777" w:rsidR="00775B44" w:rsidRPr="00D139C6" w:rsidRDefault="00775B44" w:rsidP="00775B44">
      <w:pPr>
        <w:spacing w:after="0" w:line="240" w:lineRule="auto"/>
        <w:jc w:val="both"/>
        <w:rPr>
          <w:rFonts w:ascii="Arial Narrow" w:eastAsia="Times New Roman" w:hAnsi="Arial Narrow" w:cs="Arial"/>
          <w:lang w:val="en-US"/>
        </w:rPr>
      </w:pPr>
    </w:p>
    <w:p w14:paraId="59AA60AD"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 xml:space="preserve">“duly </w:t>
      </w:r>
      <w:proofErr w:type="spellStart"/>
      <w:proofErr w:type="gramStart"/>
      <w:r w:rsidRPr="00D139C6">
        <w:rPr>
          <w:rFonts w:ascii="Arial Narrow" w:eastAsia="Times New Roman" w:hAnsi="Arial Narrow" w:cs="Arial"/>
          <w:b/>
          <w:lang w:val="en-US"/>
        </w:rPr>
        <w:t>sign”</w:t>
      </w:r>
      <w:r w:rsidRPr="00D139C6">
        <w:rPr>
          <w:rFonts w:ascii="Arial Narrow" w:eastAsia="Times New Roman" w:hAnsi="Arial Narrow" w:cs="Arial"/>
          <w:lang w:val="en-US"/>
        </w:rPr>
        <w:t>means</w:t>
      </w:r>
      <w:proofErr w:type="spellEnd"/>
      <w:proofErr w:type="gramEnd"/>
      <w:r w:rsidRPr="00D139C6">
        <w:rPr>
          <w:rFonts w:ascii="Arial Narrow" w:eastAsia="Times New Roman" w:hAnsi="Arial Narrow" w:cs="Arial"/>
          <w:lang w:val="en-US"/>
        </w:rPr>
        <w:t xml:space="preserve">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14:paraId="784BB48C"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0B5A47B0"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“imported content”</w:t>
      </w:r>
      <w:r w:rsidRPr="00D139C6">
        <w:rPr>
          <w:rFonts w:ascii="Arial Narrow" w:eastAsia="Times New Roman" w:hAnsi="Arial Narrow" w:cs="Arial"/>
          <w:lang w:val="en-US"/>
        </w:rPr>
        <w:t xml:space="preserve"> means that portion of the bid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duties, import duty, sales duty or other similar tax or duty at the South African port of entry;</w:t>
      </w:r>
    </w:p>
    <w:p w14:paraId="217CE2E9"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4F19D26B"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“local content”</w:t>
      </w:r>
      <w:r w:rsidRPr="00D139C6">
        <w:rPr>
          <w:rFonts w:ascii="Arial Narrow" w:eastAsia="Times New Roman" w:hAnsi="Arial Narrow" w:cs="Arial"/>
          <w:lang w:val="en-US"/>
        </w:rPr>
        <w:t xml:space="preserve"> means that portion of the bid price which is not included in the imported content, provided that local manufacture does take place;</w:t>
      </w:r>
    </w:p>
    <w:p w14:paraId="2CAA418B" w14:textId="77777777" w:rsidR="00775B44" w:rsidRPr="00D139C6" w:rsidRDefault="00775B44" w:rsidP="00775B44">
      <w:pPr>
        <w:spacing w:after="0" w:line="240" w:lineRule="auto"/>
        <w:jc w:val="both"/>
        <w:rPr>
          <w:rFonts w:ascii="Arial Narrow" w:eastAsia="Times New Roman" w:hAnsi="Arial Narrow" w:cs="Arial"/>
          <w:lang w:val="en-US"/>
        </w:rPr>
      </w:pPr>
    </w:p>
    <w:p w14:paraId="1AA12FD7"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“stipulated minimum threshold”</w:t>
      </w:r>
      <w:r w:rsidRPr="00D139C6">
        <w:rPr>
          <w:rFonts w:ascii="Arial Narrow" w:eastAsia="Times New Roman" w:hAnsi="Arial Narrow" w:cs="Arial"/>
          <w:lang w:val="en-US"/>
        </w:rPr>
        <w:t xml:space="preserve"> means that portion of local production and content as determined by the Department of Trade and Industry; and</w:t>
      </w:r>
    </w:p>
    <w:p w14:paraId="34B50361"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1F4F6387" w14:textId="77777777" w:rsidR="00775B44" w:rsidRPr="00D139C6" w:rsidRDefault="00775B44" w:rsidP="00775B44">
      <w:pPr>
        <w:numPr>
          <w:ilvl w:val="1"/>
          <w:numId w:val="40"/>
        </w:numPr>
        <w:spacing w:after="0" w:line="240" w:lineRule="auto"/>
        <w:jc w:val="both"/>
        <w:rPr>
          <w:rFonts w:ascii="Arial Narrow" w:eastAsia="Times New Roman" w:hAnsi="Arial Narrow" w:cs="Arial"/>
          <w:lang w:val="en-US"/>
        </w:rPr>
      </w:pPr>
      <w:r w:rsidRPr="00D139C6">
        <w:rPr>
          <w:rFonts w:ascii="Arial Narrow" w:eastAsia="Times New Roman" w:hAnsi="Arial Narrow" w:cs="Arial"/>
          <w:b/>
          <w:lang w:val="en-US"/>
        </w:rPr>
        <w:t>“sub-contract”</w:t>
      </w:r>
      <w:r w:rsidRPr="00D139C6">
        <w:rPr>
          <w:rFonts w:ascii="Arial Narrow" w:eastAsia="Times New Roman" w:hAnsi="Arial Narrow" w:cs="Arial"/>
          <w:lang w:val="en-US"/>
        </w:rPr>
        <w:t xml:space="preserve"> means the primary contractor’s assigning, leasing, making out work to, or employing another person to support such primary contractor in the execution of part of a project in terms of the contract.</w:t>
      </w:r>
    </w:p>
    <w:p w14:paraId="43A9E9DD" w14:textId="77777777" w:rsidR="00775B44" w:rsidRPr="00D139C6" w:rsidRDefault="00775B44" w:rsidP="00775B44">
      <w:pPr>
        <w:spacing w:after="0" w:line="240" w:lineRule="auto"/>
        <w:jc w:val="both"/>
        <w:rPr>
          <w:rFonts w:ascii="Arial Narrow" w:eastAsia="Times New Roman" w:hAnsi="Arial Narrow" w:cs="Arial"/>
          <w:b/>
          <w:lang w:val="en-US"/>
        </w:rPr>
      </w:pPr>
    </w:p>
    <w:p w14:paraId="687DA97C" w14:textId="77777777" w:rsidR="00775B44" w:rsidRPr="00D139C6" w:rsidRDefault="00775B44" w:rsidP="00775B44">
      <w:pPr>
        <w:numPr>
          <w:ilvl w:val="0"/>
          <w:numId w:val="40"/>
        </w:numPr>
        <w:spacing w:after="0" w:line="240" w:lineRule="auto"/>
        <w:jc w:val="both"/>
        <w:rPr>
          <w:rFonts w:ascii="Arial Narrow" w:eastAsia="Times New Roman" w:hAnsi="Arial Narrow" w:cs="Arial"/>
          <w:b/>
          <w:lang w:val="en-US"/>
        </w:rPr>
      </w:pPr>
      <w:r w:rsidRPr="00D139C6">
        <w:rPr>
          <w:rFonts w:ascii="Arial Narrow" w:eastAsia="Times New Roman" w:hAnsi="Arial Narrow" w:cs="Arial"/>
          <w:b/>
          <w:lang w:val="en-US"/>
        </w:rPr>
        <w:t xml:space="preserve">The stipulated minimum threshold(s) for local production and </w:t>
      </w:r>
      <w:proofErr w:type="gramStart"/>
      <w:r w:rsidRPr="00D139C6">
        <w:rPr>
          <w:rFonts w:ascii="Arial Narrow" w:eastAsia="Times New Roman" w:hAnsi="Arial Narrow" w:cs="Arial"/>
          <w:b/>
          <w:lang w:val="en-US"/>
        </w:rPr>
        <w:t>content  for</w:t>
      </w:r>
      <w:proofErr w:type="gramEnd"/>
      <w:r w:rsidRPr="00D139C6">
        <w:rPr>
          <w:rFonts w:ascii="Arial Narrow" w:eastAsia="Times New Roman" w:hAnsi="Arial Narrow" w:cs="Arial"/>
          <w:b/>
          <w:lang w:val="en-US"/>
        </w:rPr>
        <w:t xml:space="preserve"> this bid is/are as follows:</w:t>
      </w:r>
    </w:p>
    <w:p w14:paraId="37DBF0F5"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0BB7CAF6" w14:textId="77777777" w:rsidR="00775B44" w:rsidRPr="00D139C6" w:rsidRDefault="00775B44" w:rsidP="00775B44">
      <w:pPr>
        <w:spacing w:after="0" w:line="240" w:lineRule="auto"/>
        <w:ind w:left="360"/>
        <w:jc w:val="both"/>
        <w:rPr>
          <w:rFonts w:ascii="Arial Narrow" w:eastAsia="Times New Roman" w:hAnsi="Arial Narrow" w:cs="Arial"/>
          <w:lang w:val="en-US"/>
        </w:rPr>
      </w:pPr>
    </w:p>
    <w:p w14:paraId="24F1FEAF" w14:textId="77777777" w:rsidR="00775B44" w:rsidRPr="00D139C6" w:rsidRDefault="00775B44" w:rsidP="00775B44">
      <w:pPr>
        <w:spacing w:after="0" w:line="240" w:lineRule="auto"/>
        <w:ind w:left="360"/>
        <w:jc w:val="both"/>
        <w:rPr>
          <w:rFonts w:ascii="Arial Narrow" w:eastAsia="Times New Roman" w:hAnsi="Arial Narrow" w:cs="Times New Roman"/>
          <w:sz w:val="24"/>
          <w:szCs w:val="24"/>
          <w:lang w:val="en-US"/>
        </w:rPr>
      </w:pPr>
    </w:p>
    <w:p w14:paraId="72C445B4" w14:textId="77777777" w:rsidR="00775B44" w:rsidRPr="00D139C6" w:rsidRDefault="00775B44" w:rsidP="00775B44">
      <w:pPr>
        <w:spacing w:after="0" w:line="240" w:lineRule="auto"/>
        <w:ind w:left="720"/>
        <w:jc w:val="both"/>
        <w:rPr>
          <w:rFonts w:ascii="Arial Narrow" w:eastAsia="Times New Roman" w:hAnsi="Arial Narrow" w:cs="Arial"/>
          <w:u w:val="single"/>
          <w:lang w:val="en-US"/>
        </w:rPr>
      </w:pPr>
      <w:r w:rsidRPr="00D139C6">
        <w:rPr>
          <w:rFonts w:ascii="Arial Narrow" w:eastAsia="Times New Roman" w:hAnsi="Arial Narrow" w:cs="Arial"/>
          <w:u w:val="single"/>
          <w:lang w:val="en-US"/>
        </w:rPr>
        <w:t>Description of services, works or goods</w:t>
      </w:r>
      <w:r w:rsidRPr="00D139C6">
        <w:rPr>
          <w:rFonts w:ascii="Arial Narrow" w:eastAsia="Times New Roman" w:hAnsi="Arial Narrow" w:cs="Arial"/>
          <w:lang w:val="en-US"/>
        </w:rPr>
        <w:t xml:space="preserve"> </w:t>
      </w:r>
      <w:r w:rsidRPr="00D139C6">
        <w:rPr>
          <w:rFonts w:ascii="Arial Narrow" w:eastAsia="Times New Roman" w:hAnsi="Arial Narrow" w:cs="Arial"/>
          <w:lang w:val="en-US"/>
        </w:rPr>
        <w:tab/>
        <w:t xml:space="preserve">    </w:t>
      </w:r>
      <w:r w:rsidRPr="00D139C6">
        <w:rPr>
          <w:rFonts w:ascii="Arial Narrow" w:eastAsia="Times New Roman" w:hAnsi="Arial Narrow" w:cs="Arial"/>
          <w:u w:val="single"/>
          <w:lang w:val="en-US"/>
        </w:rPr>
        <w:t>Stipulated minimum threshold</w:t>
      </w:r>
    </w:p>
    <w:p w14:paraId="6EB30B31" w14:textId="77777777" w:rsidR="00775B44" w:rsidRPr="00D139C6" w:rsidRDefault="00775B44" w:rsidP="00775B44">
      <w:pPr>
        <w:spacing w:after="0" w:line="240" w:lineRule="auto"/>
        <w:ind w:left="720"/>
        <w:jc w:val="both"/>
        <w:rPr>
          <w:rFonts w:ascii="Arial Narrow" w:eastAsia="Times New Roman" w:hAnsi="Arial Narrow" w:cs="Times New Roman"/>
          <w:b/>
          <w:sz w:val="24"/>
          <w:szCs w:val="24"/>
          <w:lang w:val="en-US"/>
        </w:rPr>
      </w:pPr>
    </w:p>
    <w:p w14:paraId="65C139EE" w14:textId="77777777" w:rsidR="00775B44" w:rsidRPr="00D139C6" w:rsidRDefault="00775B44" w:rsidP="00775B44">
      <w:pPr>
        <w:spacing w:after="0" w:line="240" w:lineRule="auto"/>
        <w:rPr>
          <w:rFonts w:ascii="Arial Narrow" w:eastAsia="Times New Roman" w:hAnsi="Arial Narrow" w:cs="Times New Roman"/>
          <w:sz w:val="24"/>
          <w:szCs w:val="24"/>
          <w:lang w:val="en-US"/>
        </w:rPr>
      </w:pPr>
      <w:r w:rsidRPr="00D139C6">
        <w:rPr>
          <w:rFonts w:ascii="Arial Narrow" w:eastAsia="Times New Roman" w:hAnsi="Arial Narrow" w:cs="Times New Roman"/>
          <w:sz w:val="24"/>
          <w:szCs w:val="24"/>
          <w:lang w:val="en-US"/>
        </w:rPr>
        <w:tab/>
        <w:t>_______________________________</w:t>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t xml:space="preserve">     </w:t>
      </w:r>
      <w:r w:rsidRPr="00D139C6">
        <w:rPr>
          <w:rFonts w:ascii="Arial Narrow" w:eastAsia="Times New Roman" w:hAnsi="Arial Narrow" w:cs="Times New Roman"/>
          <w:sz w:val="24"/>
          <w:szCs w:val="24"/>
          <w:lang w:val="en-US"/>
        </w:rPr>
        <w:tab/>
        <w:t>_______%</w:t>
      </w:r>
    </w:p>
    <w:p w14:paraId="40D8454A" w14:textId="77777777" w:rsidR="00775B44" w:rsidRPr="00D139C6" w:rsidRDefault="00775B44" w:rsidP="00775B44">
      <w:pPr>
        <w:spacing w:after="0" w:line="240" w:lineRule="auto"/>
        <w:rPr>
          <w:rFonts w:ascii="Arial Narrow" w:eastAsia="Times New Roman" w:hAnsi="Arial Narrow" w:cs="Times New Roman"/>
          <w:sz w:val="24"/>
          <w:szCs w:val="24"/>
          <w:lang w:val="en-US"/>
        </w:rPr>
      </w:pPr>
      <w:r w:rsidRPr="00D139C6">
        <w:rPr>
          <w:rFonts w:ascii="Arial Narrow" w:eastAsia="Times New Roman" w:hAnsi="Arial Narrow" w:cs="Times New Roman"/>
          <w:sz w:val="24"/>
          <w:szCs w:val="24"/>
          <w:lang w:val="en-US"/>
        </w:rPr>
        <w:tab/>
      </w:r>
    </w:p>
    <w:p w14:paraId="43E6FBF4" w14:textId="77777777" w:rsidR="00775B44" w:rsidRPr="00D139C6" w:rsidRDefault="00775B44" w:rsidP="00775B44">
      <w:pPr>
        <w:spacing w:after="0" w:line="240" w:lineRule="auto"/>
        <w:rPr>
          <w:rFonts w:ascii="Arial Narrow" w:eastAsia="Times New Roman" w:hAnsi="Arial Narrow" w:cs="Times New Roman"/>
          <w:sz w:val="24"/>
          <w:szCs w:val="24"/>
          <w:lang w:val="en-US"/>
        </w:rPr>
      </w:pPr>
      <w:r w:rsidRPr="00D139C6">
        <w:rPr>
          <w:rFonts w:ascii="Arial Narrow" w:eastAsia="Times New Roman" w:hAnsi="Arial Narrow" w:cs="Times New Roman"/>
          <w:sz w:val="24"/>
          <w:szCs w:val="24"/>
          <w:lang w:val="en-US"/>
        </w:rPr>
        <w:tab/>
        <w:t>_______________________________</w:t>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t>_______%</w:t>
      </w:r>
    </w:p>
    <w:p w14:paraId="0F5C91D7" w14:textId="77777777" w:rsidR="00775B44" w:rsidRPr="00D139C6" w:rsidRDefault="00775B44" w:rsidP="00775B44">
      <w:pPr>
        <w:spacing w:after="0" w:line="240" w:lineRule="auto"/>
        <w:rPr>
          <w:rFonts w:ascii="Arial Narrow" w:eastAsia="Times New Roman" w:hAnsi="Arial Narrow" w:cs="Times New Roman"/>
          <w:sz w:val="24"/>
          <w:szCs w:val="24"/>
          <w:lang w:val="en-US"/>
        </w:rPr>
      </w:pPr>
    </w:p>
    <w:p w14:paraId="6D53A28B" w14:textId="77777777" w:rsidR="00775B44" w:rsidRPr="00D139C6" w:rsidRDefault="00775B44" w:rsidP="00775B44">
      <w:pPr>
        <w:spacing w:after="0" w:line="240" w:lineRule="auto"/>
        <w:rPr>
          <w:rFonts w:ascii="Arial Narrow" w:eastAsia="Times New Roman" w:hAnsi="Arial Narrow" w:cs="Times New Roman"/>
          <w:sz w:val="24"/>
          <w:szCs w:val="24"/>
          <w:lang w:val="en-US"/>
        </w:rPr>
      </w:pPr>
      <w:r w:rsidRPr="00D139C6">
        <w:rPr>
          <w:rFonts w:ascii="Arial Narrow" w:eastAsia="Times New Roman" w:hAnsi="Arial Narrow" w:cs="Times New Roman"/>
          <w:sz w:val="24"/>
          <w:szCs w:val="24"/>
          <w:lang w:val="en-US"/>
        </w:rPr>
        <w:tab/>
        <w:t>_______________________________</w:t>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r>
      <w:r w:rsidRPr="00D139C6">
        <w:rPr>
          <w:rFonts w:ascii="Arial Narrow" w:eastAsia="Times New Roman" w:hAnsi="Arial Narrow" w:cs="Times New Roman"/>
          <w:sz w:val="24"/>
          <w:szCs w:val="24"/>
          <w:lang w:val="en-US"/>
        </w:rPr>
        <w:tab/>
        <w:t>_______%</w:t>
      </w:r>
    </w:p>
    <w:p w14:paraId="3C8FAC9A" w14:textId="77777777" w:rsidR="00775B44" w:rsidRPr="00D139C6" w:rsidRDefault="00775B44" w:rsidP="00775B44">
      <w:pPr>
        <w:spacing w:after="0" w:line="240" w:lineRule="auto"/>
        <w:rPr>
          <w:rFonts w:ascii="Arial Narrow" w:eastAsia="Times New Roman" w:hAnsi="Arial Narrow" w:cs="Times New Roman"/>
          <w:sz w:val="24"/>
          <w:szCs w:val="24"/>
          <w:lang w:val="en-US"/>
        </w:rPr>
      </w:pPr>
      <w:r w:rsidRPr="00D139C6">
        <w:rPr>
          <w:rFonts w:ascii="Arial Narrow" w:eastAsia="Times New Roman" w:hAnsi="Arial Narrow" w:cs="Times New Roman"/>
          <w:sz w:val="24"/>
          <w:szCs w:val="24"/>
          <w:lang w:val="en-US"/>
        </w:rPr>
        <w:tab/>
      </w:r>
    </w:p>
    <w:p w14:paraId="6EDD5E65" w14:textId="77777777" w:rsidR="00775B44" w:rsidRPr="00D139C6" w:rsidRDefault="00775B44" w:rsidP="00775B44">
      <w:pPr>
        <w:spacing w:after="0" w:line="240" w:lineRule="auto"/>
        <w:rPr>
          <w:rFonts w:ascii="Arial Narrow" w:eastAsia="Times New Roman" w:hAnsi="Arial Narrow" w:cs="Times New Roman"/>
          <w:sz w:val="24"/>
          <w:szCs w:val="24"/>
          <w:lang w:val="en-US"/>
        </w:rPr>
      </w:pPr>
    </w:p>
    <w:p w14:paraId="3D7B2959" w14:textId="77777777" w:rsidR="00775B44" w:rsidRPr="00D139C6" w:rsidRDefault="00775B44" w:rsidP="00775B44">
      <w:pPr>
        <w:numPr>
          <w:ilvl w:val="0"/>
          <w:numId w:val="40"/>
        </w:numPr>
        <w:spacing w:after="0" w:line="240" w:lineRule="auto"/>
        <w:rPr>
          <w:rFonts w:ascii="Arial Narrow" w:eastAsia="Times New Roman" w:hAnsi="Arial Narrow" w:cs="Arial"/>
          <w:lang w:val="en-US"/>
        </w:rPr>
      </w:pPr>
      <w:r w:rsidRPr="00D139C6">
        <w:rPr>
          <w:rFonts w:ascii="Arial Narrow" w:eastAsia="Times New Roman" w:hAnsi="Arial Narrow" w:cs="Arial"/>
          <w:lang w:val="en-US"/>
        </w:rPr>
        <w:t xml:space="preserve">Does any portion of the services, works or </w:t>
      </w:r>
      <w:proofErr w:type="gramStart"/>
      <w:r w:rsidRPr="00D139C6">
        <w:rPr>
          <w:rFonts w:ascii="Arial Narrow" w:eastAsia="Times New Roman" w:hAnsi="Arial Narrow" w:cs="Arial"/>
          <w:lang w:val="en-US"/>
        </w:rPr>
        <w:t>goods offered</w:t>
      </w:r>
      <w:proofErr w:type="gramEnd"/>
      <w:r w:rsidRPr="00D139C6">
        <w:rPr>
          <w:rFonts w:ascii="Arial Narrow" w:eastAsia="Times New Roman" w:hAnsi="Arial Narrow" w:cs="Arial"/>
          <w:lang w:val="en-US"/>
        </w:rPr>
        <w:t xml:space="preserve"> </w:t>
      </w:r>
    </w:p>
    <w:p w14:paraId="38EE2176" w14:textId="77777777" w:rsidR="00775B44" w:rsidRPr="00D139C6" w:rsidRDefault="00775B44" w:rsidP="00775B44">
      <w:pPr>
        <w:spacing w:after="0" w:line="240" w:lineRule="auto"/>
        <w:ind w:left="360" w:firstLine="360"/>
        <w:rPr>
          <w:rFonts w:ascii="Arial Narrow" w:eastAsia="Times New Roman" w:hAnsi="Arial Narrow" w:cs="Arial"/>
          <w:lang w:val="en-US"/>
        </w:rPr>
      </w:pPr>
      <w:r w:rsidRPr="00D139C6">
        <w:rPr>
          <w:rFonts w:ascii="Arial Narrow" w:eastAsia="Times New Roman" w:hAnsi="Arial Narrow" w:cs="Arial"/>
          <w:lang w:val="en-US"/>
        </w:rPr>
        <w:t>have any imported content?</w:t>
      </w:r>
      <w:r w:rsidRPr="00D139C6">
        <w:rPr>
          <w:rFonts w:ascii="Arial Narrow" w:eastAsia="Times New Roman" w:hAnsi="Arial Narrow" w:cs="Arial"/>
          <w:lang w:val="en-US"/>
        </w:rPr>
        <w:tab/>
      </w:r>
      <w:r w:rsidRPr="00D139C6">
        <w:rPr>
          <w:rFonts w:ascii="Arial Narrow" w:eastAsia="Times New Roman" w:hAnsi="Arial Narrow" w:cs="Arial"/>
          <w:lang w:val="en-US"/>
        </w:rPr>
        <w:tab/>
      </w:r>
      <w:r w:rsidRPr="00D139C6">
        <w:rPr>
          <w:rFonts w:ascii="Arial Narrow" w:eastAsia="Times New Roman" w:hAnsi="Arial Narrow" w:cs="Arial"/>
          <w:lang w:val="en-US"/>
        </w:rPr>
        <w:tab/>
      </w:r>
      <w:r w:rsidRPr="00D139C6">
        <w:rPr>
          <w:rFonts w:ascii="Arial Narrow" w:eastAsia="Times New Roman" w:hAnsi="Arial Narrow" w:cs="Arial"/>
          <w:lang w:val="en-US"/>
        </w:rPr>
        <w:tab/>
      </w:r>
      <w:r w:rsidRPr="00D139C6">
        <w:rPr>
          <w:rFonts w:ascii="Arial Narrow" w:eastAsia="Times New Roman" w:hAnsi="Arial Narrow" w:cs="Arial"/>
          <w:lang w:val="en-US"/>
        </w:rPr>
        <w:tab/>
      </w:r>
      <w:r w:rsidRPr="00D139C6">
        <w:rPr>
          <w:rFonts w:ascii="Arial Narrow" w:eastAsia="Times New Roman" w:hAnsi="Arial Narrow" w:cs="Arial"/>
          <w:lang w:val="en-US"/>
        </w:rPr>
        <w:tab/>
      </w:r>
      <w:r w:rsidRPr="00D139C6">
        <w:rPr>
          <w:rFonts w:ascii="Arial Narrow" w:eastAsia="Times New Roman" w:hAnsi="Arial Narrow" w:cs="Arial"/>
          <w:lang w:val="en-US"/>
        </w:rPr>
        <w:tab/>
        <w:t>YES / NO</w:t>
      </w:r>
    </w:p>
    <w:p w14:paraId="22867573" w14:textId="77777777" w:rsidR="00775B44" w:rsidRPr="00D139C6" w:rsidRDefault="00775B44" w:rsidP="00775B44">
      <w:pPr>
        <w:spacing w:after="0" w:line="240" w:lineRule="auto"/>
        <w:ind w:left="360"/>
        <w:rPr>
          <w:rFonts w:ascii="Arial Narrow" w:eastAsia="Times New Roman" w:hAnsi="Arial Narrow" w:cs="Arial"/>
          <w:lang w:val="en-US"/>
        </w:rPr>
      </w:pPr>
    </w:p>
    <w:p w14:paraId="1B547E7E" w14:textId="77777777" w:rsidR="00775B44" w:rsidRPr="00D139C6" w:rsidRDefault="00775B44" w:rsidP="00775B44">
      <w:pPr>
        <w:spacing w:after="0" w:line="240" w:lineRule="auto"/>
        <w:ind w:left="720" w:hanging="360"/>
        <w:rPr>
          <w:rFonts w:ascii="Arial Narrow" w:eastAsia="Times New Roman" w:hAnsi="Arial Narrow" w:cs="Arial"/>
          <w:bCs/>
        </w:rPr>
      </w:pPr>
      <w:r w:rsidRPr="00D139C6">
        <w:rPr>
          <w:rFonts w:ascii="Arial Narrow" w:eastAsia="Times New Roman" w:hAnsi="Arial Narrow" w:cs="Arial"/>
          <w:lang w:val="en-US"/>
        </w:rPr>
        <w:t>4.1</w:t>
      </w:r>
      <w:r w:rsidRPr="00D139C6">
        <w:rPr>
          <w:rFonts w:ascii="Arial Narrow" w:eastAsia="Times New Roman" w:hAnsi="Arial Narrow" w:cs="Arial"/>
          <w:lang w:val="en-US"/>
        </w:rPr>
        <w:tab/>
        <w:t xml:space="preserve"> If yes, the rate(s) of exchange to be used in this bid to calculate the local content as prescribed in paragraph 1.6 of the general </w:t>
      </w:r>
      <w:proofErr w:type="gramStart"/>
      <w:r w:rsidRPr="00D139C6">
        <w:rPr>
          <w:rFonts w:ascii="Arial Narrow" w:eastAsia="Times New Roman" w:hAnsi="Arial Narrow" w:cs="Arial"/>
          <w:lang w:val="en-US"/>
        </w:rPr>
        <w:t xml:space="preserve">conditions </w:t>
      </w:r>
      <w:r w:rsidRPr="00D139C6">
        <w:rPr>
          <w:rFonts w:ascii="Arial Narrow" w:eastAsia="Times New Roman" w:hAnsi="Arial Narrow" w:cs="Arial"/>
          <w:bCs/>
        </w:rPr>
        <w:t xml:space="preserve"> must</w:t>
      </w:r>
      <w:proofErr w:type="gramEnd"/>
      <w:r w:rsidRPr="00D139C6">
        <w:rPr>
          <w:rFonts w:ascii="Arial Narrow" w:eastAsia="Times New Roman" w:hAnsi="Arial Narrow" w:cs="Arial"/>
          <w:bCs/>
        </w:rPr>
        <w:t xml:space="preserve"> be the rate(s) published by the SARB for the specific currency at 12:00 on the date, one week (7 calendar days) prior to the closing date of the bid.</w:t>
      </w:r>
    </w:p>
    <w:p w14:paraId="138566B7" w14:textId="77777777" w:rsidR="00775B44" w:rsidRPr="00D139C6" w:rsidRDefault="00775B44" w:rsidP="00775B44">
      <w:pPr>
        <w:spacing w:after="0" w:line="240" w:lineRule="auto"/>
        <w:ind w:left="720" w:hanging="360"/>
        <w:rPr>
          <w:rFonts w:ascii="Arial Narrow" w:eastAsia="Times New Roman" w:hAnsi="Arial Narrow" w:cs="Arial"/>
          <w:bCs/>
        </w:rPr>
      </w:pPr>
    </w:p>
    <w:p w14:paraId="7FC24422" w14:textId="77777777" w:rsidR="00775B44" w:rsidRPr="00D139C6" w:rsidRDefault="00775B44" w:rsidP="00775B44">
      <w:pPr>
        <w:spacing w:after="0" w:line="240" w:lineRule="auto"/>
        <w:ind w:left="720" w:hanging="360"/>
        <w:rPr>
          <w:rFonts w:ascii="Arial Narrow" w:eastAsia="Times New Roman" w:hAnsi="Arial Narrow" w:cs="Arial"/>
          <w:lang w:val="en-US"/>
        </w:rPr>
      </w:pPr>
      <w:r w:rsidRPr="00D139C6">
        <w:rPr>
          <w:rFonts w:ascii="Arial Narrow" w:eastAsia="Times New Roman" w:hAnsi="Arial Narrow" w:cs="Arial"/>
          <w:bCs/>
        </w:rPr>
        <w:tab/>
        <w:t xml:space="preserve">The relevant rates of exchange information </w:t>
      </w:r>
      <w:proofErr w:type="gramStart"/>
      <w:r w:rsidRPr="00D139C6">
        <w:rPr>
          <w:rFonts w:ascii="Arial Narrow" w:eastAsia="Times New Roman" w:hAnsi="Arial Narrow" w:cs="Arial"/>
          <w:bCs/>
        </w:rPr>
        <w:t>is</w:t>
      </w:r>
      <w:proofErr w:type="gramEnd"/>
      <w:r w:rsidRPr="00D139C6">
        <w:rPr>
          <w:rFonts w:ascii="Arial Narrow" w:eastAsia="Times New Roman" w:hAnsi="Arial Narrow" w:cs="Arial"/>
          <w:bCs/>
        </w:rPr>
        <w:t xml:space="preserve"> accessible on www.reservebank.co.za.</w:t>
      </w:r>
    </w:p>
    <w:p w14:paraId="156DF307" w14:textId="36914D13" w:rsidR="00775B44" w:rsidRPr="00D139C6" w:rsidRDefault="00775B44" w:rsidP="00775B44">
      <w:pPr>
        <w:spacing w:after="0" w:line="240" w:lineRule="auto"/>
        <w:ind w:left="720"/>
        <w:rPr>
          <w:rFonts w:ascii="Arial Narrow" w:eastAsia="Times New Roman" w:hAnsi="Arial Narrow" w:cs="Arial"/>
          <w:lang w:val="en-US"/>
        </w:rPr>
      </w:pPr>
      <w:r w:rsidRPr="00D139C6">
        <w:rPr>
          <w:rFonts w:ascii="Arial Narrow" w:eastAsia="Times New Roman" w:hAnsi="Arial Narrow" w:cs="Arial"/>
          <w:lang w:val="en-US"/>
        </w:rPr>
        <w:t xml:space="preserve">Indicate the </w:t>
      </w:r>
      <w:proofErr w:type="gramStart"/>
      <w:r w:rsidRPr="00D139C6">
        <w:rPr>
          <w:rFonts w:ascii="Arial Narrow" w:eastAsia="Times New Roman" w:hAnsi="Arial Narrow" w:cs="Arial"/>
          <w:lang w:val="en-US"/>
        </w:rPr>
        <w:t>rate(</w:t>
      </w:r>
      <w:proofErr w:type="gramEnd"/>
      <w:r w:rsidRPr="00D139C6">
        <w:rPr>
          <w:rFonts w:ascii="Arial Narrow" w:eastAsia="Times New Roman" w:hAnsi="Arial Narrow" w:cs="Arial"/>
          <w:lang w:val="en-US"/>
        </w:rPr>
        <w:t>s )of exchange against the appropriate currency in the table below:</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2"/>
        <w:gridCol w:w="4801"/>
      </w:tblGrid>
      <w:tr w:rsidR="00775B44" w:rsidRPr="00D139C6" w14:paraId="6C3C6988" w14:textId="77777777" w:rsidTr="00DE3546">
        <w:tc>
          <w:tcPr>
            <w:tcW w:w="4261" w:type="dxa"/>
            <w:tcBorders>
              <w:top w:val="single" w:sz="4" w:space="0" w:color="auto"/>
              <w:left w:val="single" w:sz="4" w:space="0" w:color="auto"/>
              <w:bottom w:val="single" w:sz="4" w:space="0" w:color="auto"/>
              <w:right w:val="single" w:sz="4" w:space="0" w:color="auto"/>
            </w:tcBorders>
          </w:tcPr>
          <w:p w14:paraId="36110525" w14:textId="77777777" w:rsidR="00775B44" w:rsidRPr="00D139C6" w:rsidRDefault="00775B44" w:rsidP="00DE3546">
            <w:pPr>
              <w:spacing w:after="0" w:line="240" w:lineRule="auto"/>
              <w:rPr>
                <w:rFonts w:ascii="Arial Narrow" w:eastAsia="Times New Roman" w:hAnsi="Arial Narrow" w:cs="Arial"/>
                <w:b/>
                <w:lang w:val="en-US"/>
              </w:rPr>
            </w:pPr>
            <w:r w:rsidRPr="00D139C6">
              <w:rPr>
                <w:rFonts w:ascii="Arial Narrow" w:eastAsia="Times New Roman" w:hAnsi="Arial Narrow" w:cs="Arial"/>
                <w:b/>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tcPr>
          <w:p w14:paraId="45FF3FB9" w14:textId="77777777" w:rsidR="00775B44" w:rsidRPr="00D139C6" w:rsidRDefault="00775B44" w:rsidP="00DE3546">
            <w:pPr>
              <w:spacing w:after="0" w:line="240" w:lineRule="auto"/>
              <w:rPr>
                <w:rFonts w:ascii="Arial Narrow" w:eastAsia="Times New Roman" w:hAnsi="Arial Narrow" w:cs="Arial"/>
                <w:b/>
                <w:lang w:val="en-US"/>
              </w:rPr>
            </w:pPr>
            <w:r w:rsidRPr="00D139C6">
              <w:rPr>
                <w:rFonts w:ascii="Arial Narrow" w:eastAsia="Times New Roman" w:hAnsi="Arial Narrow" w:cs="Arial"/>
                <w:b/>
                <w:lang w:val="en-US"/>
              </w:rPr>
              <w:t>Rates of exchange</w:t>
            </w:r>
          </w:p>
        </w:tc>
      </w:tr>
      <w:tr w:rsidR="00775B44" w:rsidRPr="00D139C6" w14:paraId="64B377D7" w14:textId="77777777" w:rsidTr="00DE3546">
        <w:tc>
          <w:tcPr>
            <w:tcW w:w="4261" w:type="dxa"/>
            <w:tcBorders>
              <w:top w:val="single" w:sz="4" w:space="0" w:color="auto"/>
              <w:left w:val="single" w:sz="4" w:space="0" w:color="auto"/>
              <w:bottom w:val="single" w:sz="4" w:space="0" w:color="auto"/>
              <w:right w:val="single" w:sz="4" w:space="0" w:color="auto"/>
            </w:tcBorders>
          </w:tcPr>
          <w:p w14:paraId="64A971A0" w14:textId="77777777" w:rsidR="00775B44" w:rsidRPr="00D139C6" w:rsidRDefault="00775B44" w:rsidP="00DE3546">
            <w:pPr>
              <w:spacing w:after="0" w:line="240" w:lineRule="auto"/>
              <w:rPr>
                <w:rFonts w:ascii="Arial Narrow" w:eastAsia="Times New Roman" w:hAnsi="Arial Narrow" w:cs="Arial"/>
                <w:lang w:val="en-US"/>
              </w:rPr>
            </w:pPr>
            <w:r w:rsidRPr="00D139C6">
              <w:rPr>
                <w:rFonts w:ascii="Arial Narrow" w:eastAsia="Times New Roman" w:hAnsi="Arial Narrow" w:cs="Arial"/>
                <w:lang w:val="en-US"/>
              </w:rPr>
              <w:lastRenderedPageBreak/>
              <w:t>US Dollar</w:t>
            </w:r>
          </w:p>
        </w:tc>
        <w:tc>
          <w:tcPr>
            <w:tcW w:w="4847" w:type="dxa"/>
            <w:tcBorders>
              <w:top w:val="single" w:sz="4" w:space="0" w:color="auto"/>
              <w:left w:val="single" w:sz="4" w:space="0" w:color="auto"/>
              <w:bottom w:val="single" w:sz="4" w:space="0" w:color="auto"/>
              <w:right w:val="single" w:sz="4" w:space="0" w:color="auto"/>
            </w:tcBorders>
          </w:tcPr>
          <w:p w14:paraId="537904A1" w14:textId="77777777" w:rsidR="00775B44" w:rsidRPr="00D139C6" w:rsidRDefault="00775B44" w:rsidP="00DE3546">
            <w:pPr>
              <w:spacing w:after="0" w:line="240" w:lineRule="auto"/>
              <w:rPr>
                <w:rFonts w:ascii="Arial Narrow" w:eastAsia="Times New Roman" w:hAnsi="Arial Narrow" w:cs="Arial"/>
                <w:lang w:val="en-US"/>
              </w:rPr>
            </w:pPr>
          </w:p>
        </w:tc>
      </w:tr>
      <w:tr w:rsidR="00775B44" w:rsidRPr="00D139C6" w14:paraId="7DF7CCFD" w14:textId="77777777" w:rsidTr="00DE3546">
        <w:tc>
          <w:tcPr>
            <w:tcW w:w="4261" w:type="dxa"/>
            <w:tcBorders>
              <w:top w:val="single" w:sz="4" w:space="0" w:color="auto"/>
              <w:left w:val="single" w:sz="4" w:space="0" w:color="auto"/>
              <w:bottom w:val="single" w:sz="4" w:space="0" w:color="auto"/>
              <w:right w:val="single" w:sz="4" w:space="0" w:color="auto"/>
            </w:tcBorders>
          </w:tcPr>
          <w:p w14:paraId="54096DC3" w14:textId="77777777" w:rsidR="00775B44" w:rsidRPr="00D139C6" w:rsidRDefault="00775B44" w:rsidP="00DE3546">
            <w:pPr>
              <w:spacing w:after="0" w:line="240" w:lineRule="auto"/>
              <w:rPr>
                <w:rFonts w:ascii="Arial Narrow" w:eastAsia="Times New Roman" w:hAnsi="Arial Narrow" w:cs="Arial"/>
                <w:lang w:val="en-US"/>
              </w:rPr>
            </w:pPr>
            <w:r w:rsidRPr="00D139C6">
              <w:rPr>
                <w:rFonts w:ascii="Arial Narrow" w:eastAsia="Times New Roman" w:hAnsi="Arial Narrow" w:cs="Arial"/>
                <w:lang w:val="en-US"/>
              </w:rPr>
              <w:t>Pound Sterling</w:t>
            </w:r>
          </w:p>
        </w:tc>
        <w:tc>
          <w:tcPr>
            <w:tcW w:w="4847" w:type="dxa"/>
            <w:tcBorders>
              <w:top w:val="single" w:sz="4" w:space="0" w:color="auto"/>
              <w:left w:val="single" w:sz="4" w:space="0" w:color="auto"/>
              <w:bottom w:val="single" w:sz="4" w:space="0" w:color="auto"/>
              <w:right w:val="single" w:sz="4" w:space="0" w:color="auto"/>
            </w:tcBorders>
          </w:tcPr>
          <w:p w14:paraId="08C4B8F2" w14:textId="77777777" w:rsidR="00775B44" w:rsidRPr="00D139C6" w:rsidRDefault="00775B44" w:rsidP="00DE3546">
            <w:pPr>
              <w:spacing w:after="0" w:line="240" w:lineRule="auto"/>
              <w:rPr>
                <w:rFonts w:ascii="Arial Narrow" w:eastAsia="Times New Roman" w:hAnsi="Arial Narrow" w:cs="Arial"/>
                <w:lang w:val="en-US"/>
              </w:rPr>
            </w:pPr>
          </w:p>
        </w:tc>
      </w:tr>
      <w:tr w:rsidR="00775B44" w:rsidRPr="00D139C6" w14:paraId="1BF221CF" w14:textId="77777777" w:rsidTr="00DE3546">
        <w:tc>
          <w:tcPr>
            <w:tcW w:w="4261" w:type="dxa"/>
            <w:tcBorders>
              <w:top w:val="single" w:sz="4" w:space="0" w:color="auto"/>
              <w:left w:val="single" w:sz="4" w:space="0" w:color="auto"/>
              <w:bottom w:val="single" w:sz="4" w:space="0" w:color="auto"/>
              <w:right w:val="single" w:sz="4" w:space="0" w:color="auto"/>
            </w:tcBorders>
          </w:tcPr>
          <w:p w14:paraId="26800524" w14:textId="77777777" w:rsidR="00775B44" w:rsidRPr="00D139C6" w:rsidRDefault="00775B44" w:rsidP="00DE3546">
            <w:pPr>
              <w:spacing w:after="0" w:line="240" w:lineRule="auto"/>
              <w:rPr>
                <w:rFonts w:ascii="Arial Narrow" w:eastAsia="Times New Roman" w:hAnsi="Arial Narrow" w:cs="Arial"/>
                <w:lang w:val="en-US"/>
              </w:rPr>
            </w:pPr>
            <w:r w:rsidRPr="00D139C6">
              <w:rPr>
                <w:rFonts w:ascii="Arial Narrow" w:eastAsia="Times New Roman" w:hAnsi="Arial Narrow" w:cs="Arial"/>
                <w:lang w:val="en-US"/>
              </w:rPr>
              <w:t>Euro</w:t>
            </w:r>
          </w:p>
        </w:tc>
        <w:tc>
          <w:tcPr>
            <w:tcW w:w="4847" w:type="dxa"/>
            <w:tcBorders>
              <w:top w:val="single" w:sz="4" w:space="0" w:color="auto"/>
              <w:left w:val="single" w:sz="4" w:space="0" w:color="auto"/>
              <w:bottom w:val="single" w:sz="4" w:space="0" w:color="auto"/>
              <w:right w:val="single" w:sz="4" w:space="0" w:color="auto"/>
            </w:tcBorders>
          </w:tcPr>
          <w:p w14:paraId="1851FA0A" w14:textId="77777777" w:rsidR="00775B44" w:rsidRPr="00D139C6" w:rsidRDefault="00775B44" w:rsidP="00DE3546">
            <w:pPr>
              <w:spacing w:after="0" w:line="240" w:lineRule="auto"/>
              <w:rPr>
                <w:rFonts w:ascii="Arial Narrow" w:eastAsia="Times New Roman" w:hAnsi="Arial Narrow" w:cs="Arial"/>
                <w:lang w:val="en-US"/>
              </w:rPr>
            </w:pPr>
          </w:p>
        </w:tc>
      </w:tr>
      <w:tr w:rsidR="00775B44" w:rsidRPr="00D139C6" w14:paraId="6B2532CE" w14:textId="77777777" w:rsidTr="00DE3546">
        <w:tc>
          <w:tcPr>
            <w:tcW w:w="4261" w:type="dxa"/>
            <w:tcBorders>
              <w:top w:val="single" w:sz="4" w:space="0" w:color="auto"/>
              <w:left w:val="single" w:sz="4" w:space="0" w:color="auto"/>
              <w:bottom w:val="single" w:sz="4" w:space="0" w:color="auto"/>
              <w:right w:val="single" w:sz="4" w:space="0" w:color="auto"/>
            </w:tcBorders>
          </w:tcPr>
          <w:p w14:paraId="3307C350" w14:textId="77777777" w:rsidR="00775B44" w:rsidRPr="00D139C6" w:rsidRDefault="00775B44" w:rsidP="00DE3546">
            <w:pPr>
              <w:spacing w:after="0" w:line="240" w:lineRule="auto"/>
              <w:rPr>
                <w:rFonts w:ascii="Arial Narrow" w:eastAsia="Times New Roman" w:hAnsi="Arial Narrow" w:cs="Arial"/>
                <w:lang w:val="en-US"/>
              </w:rPr>
            </w:pPr>
            <w:r w:rsidRPr="00D139C6">
              <w:rPr>
                <w:rFonts w:ascii="Arial Narrow" w:eastAsia="Times New Roman" w:hAnsi="Arial Narrow" w:cs="Arial"/>
                <w:lang w:val="en-US"/>
              </w:rPr>
              <w:t>Yen</w:t>
            </w:r>
          </w:p>
        </w:tc>
        <w:tc>
          <w:tcPr>
            <w:tcW w:w="4847" w:type="dxa"/>
            <w:tcBorders>
              <w:top w:val="single" w:sz="4" w:space="0" w:color="auto"/>
              <w:left w:val="single" w:sz="4" w:space="0" w:color="auto"/>
              <w:bottom w:val="single" w:sz="4" w:space="0" w:color="auto"/>
              <w:right w:val="single" w:sz="4" w:space="0" w:color="auto"/>
            </w:tcBorders>
          </w:tcPr>
          <w:p w14:paraId="4BDCA7FB" w14:textId="77777777" w:rsidR="00775B44" w:rsidRPr="00D139C6" w:rsidRDefault="00775B44" w:rsidP="00DE3546">
            <w:pPr>
              <w:spacing w:after="0" w:line="240" w:lineRule="auto"/>
              <w:rPr>
                <w:rFonts w:ascii="Arial Narrow" w:eastAsia="Times New Roman" w:hAnsi="Arial Narrow" w:cs="Arial"/>
                <w:lang w:val="en-US"/>
              </w:rPr>
            </w:pPr>
          </w:p>
        </w:tc>
      </w:tr>
      <w:tr w:rsidR="00775B44" w:rsidRPr="00D139C6" w14:paraId="263982E1" w14:textId="77777777" w:rsidTr="00DE3546">
        <w:tc>
          <w:tcPr>
            <w:tcW w:w="4261" w:type="dxa"/>
            <w:tcBorders>
              <w:top w:val="single" w:sz="4" w:space="0" w:color="auto"/>
              <w:left w:val="single" w:sz="4" w:space="0" w:color="auto"/>
              <w:bottom w:val="single" w:sz="4" w:space="0" w:color="auto"/>
              <w:right w:val="single" w:sz="4" w:space="0" w:color="auto"/>
            </w:tcBorders>
          </w:tcPr>
          <w:p w14:paraId="0D1AF4E3" w14:textId="77777777" w:rsidR="00775B44" w:rsidRPr="00D139C6" w:rsidRDefault="00775B44" w:rsidP="00DE3546">
            <w:pPr>
              <w:spacing w:after="0" w:line="240" w:lineRule="auto"/>
              <w:rPr>
                <w:rFonts w:ascii="Arial Narrow" w:eastAsia="Times New Roman" w:hAnsi="Arial Narrow" w:cs="Arial"/>
                <w:lang w:val="en-US"/>
              </w:rPr>
            </w:pPr>
            <w:r w:rsidRPr="00D139C6">
              <w:rPr>
                <w:rFonts w:ascii="Arial Narrow" w:eastAsia="Times New Roman" w:hAnsi="Arial Narrow" w:cs="Arial"/>
                <w:lang w:val="en-US"/>
              </w:rPr>
              <w:t>Other</w:t>
            </w:r>
          </w:p>
        </w:tc>
        <w:tc>
          <w:tcPr>
            <w:tcW w:w="4847" w:type="dxa"/>
            <w:tcBorders>
              <w:top w:val="single" w:sz="4" w:space="0" w:color="auto"/>
              <w:left w:val="single" w:sz="4" w:space="0" w:color="auto"/>
              <w:bottom w:val="single" w:sz="4" w:space="0" w:color="auto"/>
              <w:right w:val="single" w:sz="4" w:space="0" w:color="auto"/>
            </w:tcBorders>
          </w:tcPr>
          <w:p w14:paraId="5E31593E" w14:textId="77777777" w:rsidR="00775B44" w:rsidRPr="00D139C6" w:rsidRDefault="00775B44" w:rsidP="00DE3546">
            <w:pPr>
              <w:spacing w:after="0" w:line="240" w:lineRule="auto"/>
              <w:rPr>
                <w:rFonts w:ascii="Arial Narrow" w:eastAsia="Times New Roman" w:hAnsi="Arial Narrow" w:cs="Arial"/>
                <w:lang w:val="en-US"/>
              </w:rPr>
            </w:pPr>
          </w:p>
        </w:tc>
      </w:tr>
    </w:tbl>
    <w:p w14:paraId="075EC609" w14:textId="77777777" w:rsidR="00775B44" w:rsidRPr="00D139C6" w:rsidRDefault="00775B44" w:rsidP="00775B44">
      <w:pPr>
        <w:spacing w:after="0" w:line="240" w:lineRule="auto"/>
        <w:rPr>
          <w:rFonts w:ascii="Arial Narrow" w:eastAsia="Times New Roman" w:hAnsi="Arial Narrow" w:cs="Times New Roman"/>
          <w:sz w:val="24"/>
          <w:szCs w:val="24"/>
          <w:lang w:val="en-US"/>
        </w:rPr>
      </w:pPr>
    </w:p>
    <w:p w14:paraId="59E00802" w14:textId="77777777" w:rsidR="00775B44" w:rsidRPr="00D139C6" w:rsidRDefault="00775B44" w:rsidP="00775B44">
      <w:pPr>
        <w:spacing w:after="0" w:line="240" w:lineRule="auto"/>
        <w:rPr>
          <w:rFonts w:ascii="Arial Narrow" w:eastAsia="Times New Roman" w:hAnsi="Arial Narrow" w:cs="Arial"/>
          <w:lang w:val="en-US"/>
        </w:rPr>
      </w:pPr>
      <w:r w:rsidRPr="00D139C6">
        <w:rPr>
          <w:rFonts w:ascii="Arial Narrow" w:eastAsia="Times New Roman" w:hAnsi="Arial Narrow" w:cs="Arial"/>
          <w:lang w:val="en-US"/>
        </w:rPr>
        <w:t>NB: Bidders must submit proof of the SARB rate (s) of exchange used.</w:t>
      </w:r>
    </w:p>
    <w:p w14:paraId="02A00C2C" w14:textId="77777777" w:rsidR="00775B44" w:rsidRPr="00D139C6" w:rsidRDefault="00775B44" w:rsidP="00775B44">
      <w:pPr>
        <w:spacing w:after="0" w:line="240" w:lineRule="auto"/>
        <w:rPr>
          <w:rFonts w:ascii="Arial Narrow" w:eastAsia="Times New Roman" w:hAnsi="Arial Narrow" w:cs="Times New Roman"/>
          <w:sz w:val="24"/>
          <w:szCs w:val="24"/>
          <w:lang w:val="en-US"/>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3"/>
      </w:tblGrid>
      <w:tr w:rsidR="00775B44" w:rsidRPr="00D139C6" w14:paraId="448E3C94" w14:textId="77777777" w:rsidTr="00DE3546">
        <w:tc>
          <w:tcPr>
            <w:tcW w:w="9060" w:type="dxa"/>
            <w:tcBorders>
              <w:top w:val="single" w:sz="4" w:space="0" w:color="auto"/>
              <w:left w:val="single" w:sz="4" w:space="0" w:color="auto"/>
              <w:bottom w:val="single" w:sz="4" w:space="0" w:color="auto"/>
              <w:right w:val="single" w:sz="4" w:space="0" w:color="auto"/>
            </w:tcBorders>
          </w:tcPr>
          <w:p w14:paraId="50FFA67C" w14:textId="77777777" w:rsidR="00775B44" w:rsidRPr="00D139C6" w:rsidRDefault="00775B44" w:rsidP="00DE3546">
            <w:pPr>
              <w:tabs>
                <w:tab w:val="left" w:pos="-720"/>
                <w:tab w:val="left" w:pos="0"/>
                <w:tab w:val="left" w:pos="3600"/>
                <w:tab w:val="left" w:pos="5040"/>
                <w:tab w:val="left" w:pos="8640"/>
                <w:tab w:val="left" w:pos="9360"/>
                <w:tab w:val="left" w:pos="10080"/>
              </w:tabs>
              <w:spacing w:after="0" w:line="237" w:lineRule="auto"/>
              <w:jc w:val="center"/>
              <w:rPr>
                <w:rFonts w:ascii="Arial Narrow" w:eastAsia="Times New Roman" w:hAnsi="Arial Narrow" w:cs="Arial"/>
                <w:b/>
              </w:rPr>
            </w:pPr>
          </w:p>
          <w:p w14:paraId="7AA2CD38" w14:textId="77777777" w:rsidR="00775B44" w:rsidRPr="00D139C6" w:rsidRDefault="00775B44" w:rsidP="00DE3546">
            <w:pPr>
              <w:tabs>
                <w:tab w:val="left" w:pos="-720"/>
                <w:tab w:val="left" w:pos="0"/>
                <w:tab w:val="left" w:pos="3600"/>
                <w:tab w:val="left" w:pos="5040"/>
                <w:tab w:val="left" w:pos="8640"/>
                <w:tab w:val="left" w:pos="9360"/>
                <w:tab w:val="left" w:pos="10080"/>
              </w:tabs>
              <w:spacing w:after="0" w:line="237" w:lineRule="auto"/>
              <w:jc w:val="center"/>
              <w:rPr>
                <w:rFonts w:ascii="Arial Narrow" w:eastAsia="Times New Roman" w:hAnsi="Arial Narrow" w:cs="Arial"/>
                <w:b/>
              </w:rPr>
            </w:pPr>
            <w:r w:rsidRPr="00D139C6">
              <w:rPr>
                <w:rFonts w:ascii="Arial Narrow" w:eastAsia="Times New Roman" w:hAnsi="Arial Narrow" w:cs="Arial"/>
                <w:b/>
              </w:rPr>
              <w:t xml:space="preserve">LOCAL CONTENT DECLARATION BY CHIEF FINANCIAL OFFICER </w:t>
            </w:r>
            <w:r w:rsidRPr="00D139C6">
              <w:rPr>
                <w:rFonts w:ascii="Arial Narrow" w:eastAsia="Times New Roman" w:hAnsi="Arial Narrow" w:cs="Arial"/>
                <w:b/>
                <w:lang w:eastAsia="en-GB"/>
              </w:rPr>
              <w:t xml:space="preserve">OR OTHER LEGALLY RESPONSIBLE PERSON </w:t>
            </w:r>
            <w:r w:rsidRPr="00D139C6">
              <w:rPr>
                <w:rFonts w:ascii="Arial Narrow" w:eastAsia="Times New Roman" w:hAnsi="Arial Narrow" w:cs="Arial"/>
                <w:b/>
              </w:rPr>
              <w:t xml:space="preserve">NOMINATED IN WRITING BY THE CHIEF EXECUTIVE </w:t>
            </w:r>
            <w:r w:rsidRPr="00D139C6">
              <w:rPr>
                <w:rFonts w:ascii="Arial Narrow" w:eastAsia="Times New Roman" w:hAnsi="Arial Narrow" w:cs="Arial"/>
                <w:b/>
                <w:bCs/>
              </w:rPr>
              <w:t>OR SENIOR MEMBER/PERSON WITH MANAGEMENT RESPONSIBILITY (CLOSE CORPORATION, PARTNERSHIP OR INDIVIDUAL)</w:t>
            </w:r>
          </w:p>
          <w:p w14:paraId="52A7DCF2"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ind w:left="1680" w:hanging="1200"/>
              <w:rPr>
                <w:rFonts w:ascii="Arial Narrow" w:eastAsia="Times New Roman" w:hAnsi="Arial Narrow" w:cs="Arial"/>
              </w:rPr>
            </w:pPr>
          </w:p>
          <w:p w14:paraId="0CD416A5"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ind w:left="1680" w:hanging="1680"/>
              <w:rPr>
                <w:rFonts w:ascii="Arial Narrow" w:eastAsia="Times New Roman" w:hAnsi="Arial Narrow" w:cs="Arial"/>
              </w:rPr>
            </w:pPr>
            <w:r w:rsidRPr="00D139C6">
              <w:rPr>
                <w:rFonts w:ascii="Arial Narrow" w:eastAsia="Times New Roman" w:hAnsi="Arial Narrow" w:cs="Arial"/>
                <w:b/>
              </w:rPr>
              <w:t>IN RESPECT OF BID No.</w:t>
            </w:r>
            <w:r w:rsidRPr="00D139C6">
              <w:rPr>
                <w:rFonts w:ascii="Arial Narrow" w:eastAsia="Times New Roman" w:hAnsi="Arial Narrow" w:cs="Arial"/>
              </w:rPr>
              <w:t xml:space="preserve"> .................................................................................</w:t>
            </w:r>
          </w:p>
          <w:p w14:paraId="3F756C8B" w14:textId="77777777" w:rsidR="00775B44" w:rsidRPr="00D139C6" w:rsidRDefault="00775B44" w:rsidP="00DE3546">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b/>
              </w:rPr>
              <w:t>ISSUED BY</w:t>
            </w:r>
            <w:r w:rsidRPr="00D139C6">
              <w:rPr>
                <w:rFonts w:ascii="Arial Narrow" w:eastAsia="Times New Roman" w:hAnsi="Arial Narrow" w:cs="Arial"/>
              </w:rPr>
              <w:t xml:space="preserve">: (Procurement Authority / Name </w:t>
            </w:r>
            <w:proofErr w:type="gramStart"/>
            <w:r w:rsidRPr="00D139C6">
              <w:rPr>
                <w:rFonts w:ascii="Arial Narrow" w:eastAsia="Times New Roman" w:hAnsi="Arial Narrow" w:cs="Arial"/>
              </w:rPr>
              <w:t>of  Municipality</w:t>
            </w:r>
            <w:proofErr w:type="gramEnd"/>
            <w:r w:rsidRPr="00D139C6">
              <w:rPr>
                <w:rFonts w:ascii="Arial Narrow" w:eastAsia="Times New Roman" w:hAnsi="Arial Narrow" w:cs="Arial"/>
              </w:rPr>
              <w:t xml:space="preserve"> / Municipal Entity): .........................................................................................................................</w:t>
            </w:r>
          </w:p>
          <w:p w14:paraId="16D1D79B"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ind w:left="1680" w:hanging="1200"/>
              <w:rPr>
                <w:rFonts w:ascii="Arial Narrow" w:eastAsia="Times New Roman" w:hAnsi="Arial Narrow" w:cs="Arial"/>
              </w:rPr>
            </w:pPr>
          </w:p>
          <w:p w14:paraId="0B491740" w14:textId="77777777" w:rsidR="00775B44" w:rsidRPr="00D139C6" w:rsidRDefault="00775B44" w:rsidP="00DE3546">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rPr>
            </w:pPr>
            <w:r w:rsidRPr="00D139C6">
              <w:rPr>
                <w:rFonts w:ascii="Arial Narrow" w:eastAsia="Times New Roman" w:hAnsi="Arial Narrow" w:cs="Arial"/>
              </w:rPr>
              <w:t>NB   The obligation to complete, duly sign and submit this declaration cannot be transferred to an external authorized representative, auditor or any other third party acting on behalf of the bidder.</w:t>
            </w:r>
          </w:p>
          <w:p w14:paraId="0E0D9FBC"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rPr>
            </w:pPr>
          </w:p>
          <w:p w14:paraId="3BB5AC97" w14:textId="77777777" w:rsidR="00775B44" w:rsidRPr="00D139C6" w:rsidRDefault="00775B44" w:rsidP="00DE3546">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rPr>
            </w:pPr>
            <w:r w:rsidRPr="00D139C6">
              <w:rPr>
                <w:rFonts w:ascii="Arial Narrow" w:eastAsia="Times New Roman" w:hAnsi="Arial Narrow" w:cs="Arial"/>
              </w:rPr>
              <w:t>I, the undersigned, …………………………….................................................. (full names),</w:t>
            </w:r>
          </w:p>
          <w:p w14:paraId="43AAE6A9"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do hereby declare, in my capacity as ……………………………………… ……</w:t>
            </w:r>
            <w:proofErr w:type="gramStart"/>
            <w:r w:rsidRPr="00D139C6">
              <w:rPr>
                <w:rFonts w:ascii="Arial Narrow" w:eastAsia="Times New Roman" w:hAnsi="Arial Narrow" w:cs="Arial"/>
              </w:rPr>
              <w:t>…..</w:t>
            </w:r>
            <w:proofErr w:type="gramEnd"/>
          </w:p>
          <w:p w14:paraId="0E5FB804"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rPr>
            </w:pPr>
            <w:r w:rsidRPr="00D139C6">
              <w:rPr>
                <w:rFonts w:ascii="Arial Narrow" w:eastAsia="Times New Roman" w:hAnsi="Arial Narrow" w:cs="Arial"/>
              </w:rPr>
              <w:t>of ...............................................................................................................(name of bidder entity), the following:</w:t>
            </w:r>
          </w:p>
          <w:p w14:paraId="09232409" w14:textId="77777777" w:rsidR="00775B44" w:rsidRPr="00D139C6" w:rsidRDefault="00775B44" w:rsidP="00DE3546">
            <w:pPr>
              <w:tabs>
                <w:tab w:val="left" w:pos="-720"/>
                <w:tab w:val="left" w:pos="0"/>
                <w:tab w:val="left" w:pos="3600"/>
                <w:tab w:val="left" w:pos="5040"/>
                <w:tab w:val="left" w:pos="8640"/>
                <w:tab w:val="left" w:pos="9360"/>
                <w:tab w:val="left" w:pos="10080"/>
              </w:tabs>
              <w:spacing w:after="0" w:line="237" w:lineRule="auto"/>
              <w:jc w:val="center"/>
              <w:rPr>
                <w:rFonts w:ascii="Arial Narrow" w:eastAsia="Times New Roman" w:hAnsi="Arial Narrow" w:cs="Arial"/>
              </w:rPr>
            </w:pPr>
          </w:p>
          <w:p w14:paraId="242A11B0" w14:textId="77777777" w:rsidR="00775B44" w:rsidRPr="00D139C6" w:rsidRDefault="00775B44" w:rsidP="00DE3546">
            <w:pPr>
              <w:tabs>
                <w:tab w:val="left" w:pos="425"/>
              </w:tabs>
              <w:spacing w:after="0" w:line="237" w:lineRule="auto"/>
              <w:jc w:val="both"/>
              <w:rPr>
                <w:rFonts w:ascii="Arial Narrow" w:eastAsia="Times New Roman" w:hAnsi="Arial Narrow" w:cs="Arial"/>
              </w:rPr>
            </w:pPr>
            <w:r w:rsidRPr="00D139C6">
              <w:rPr>
                <w:rFonts w:ascii="Arial Narrow" w:eastAsia="Times New Roman" w:hAnsi="Arial Narrow" w:cs="Arial"/>
              </w:rPr>
              <w:t>(a)</w:t>
            </w:r>
            <w:r w:rsidRPr="00D139C6">
              <w:rPr>
                <w:rFonts w:ascii="Arial Narrow" w:eastAsia="Times New Roman" w:hAnsi="Arial Narrow" w:cs="Arial"/>
              </w:rPr>
              <w:tab/>
              <w:t>The facts contained herein are within my own personal knowledge.</w:t>
            </w:r>
          </w:p>
          <w:p w14:paraId="7CF54B0D"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rPr>
            </w:pPr>
          </w:p>
          <w:p w14:paraId="694D21D0" w14:textId="77777777" w:rsidR="00775B44" w:rsidRPr="00D139C6" w:rsidRDefault="00775B44" w:rsidP="00DE3546">
            <w:pPr>
              <w:tabs>
                <w:tab w:val="left" w:pos="425"/>
              </w:tabs>
              <w:spacing w:after="0" w:line="237" w:lineRule="auto"/>
              <w:jc w:val="both"/>
              <w:rPr>
                <w:rFonts w:ascii="Arial Narrow" w:eastAsia="Times New Roman" w:hAnsi="Arial Narrow" w:cs="Arial"/>
              </w:rPr>
            </w:pPr>
            <w:r w:rsidRPr="00D139C6">
              <w:rPr>
                <w:rFonts w:ascii="Arial Narrow" w:eastAsia="Times New Roman" w:hAnsi="Arial Narrow" w:cs="Arial"/>
              </w:rPr>
              <w:t>(b)</w:t>
            </w:r>
            <w:r w:rsidRPr="00D139C6">
              <w:rPr>
                <w:rFonts w:ascii="Arial Narrow" w:eastAsia="Times New Roman" w:hAnsi="Arial Narrow" w:cs="Arial"/>
              </w:rPr>
              <w:tab/>
              <w:t>I have satisfied myself that the goods/services/works to be delivered in terms of the above-specified bid comply with the minimum local content requirements as specified in the bid, and as measured in terms of SATS 1286.</w:t>
            </w:r>
          </w:p>
          <w:p w14:paraId="4F171E93" w14:textId="77777777" w:rsidR="00775B44" w:rsidRPr="00D139C6" w:rsidRDefault="00775B44" w:rsidP="00DE3546">
            <w:pPr>
              <w:tabs>
                <w:tab w:val="left" w:pos="425"/>
              </w:tabs>
              <w:spacing w:after="0" w:line="237" w:lineRule="auto"/>
              <w:jc w:val="both"/>
              <w:rPr>
                <w:rFonts w:ascii="Arial Narrow" w:eastAsia="Times New Roman" w:hAnsi="Arial Narrow" w:cs="Arial"/>
              </w:rPr>
            </w:pPr>
            <w:r w:rsidRPr="00D139C6">
              <w:rPr>
                <w:rFonts w:ascii="Arial Narrow" w:eastAsia="Times New Roman" w:hAnsi="Arial Narrow" w:cs="Arial"/>
              </w:rPr>
              <w:t>(c)</w:t>
            </w:r>
            <w:r w:rsidRPr="00D139C6">
              <w:rPr>
                <w:rFonts w:ascii="Arial Narrow" w:eastAsia="Times New Roman" w:hAnsi="Arial Narrow" w:cs="Arial"/>
              </w:rPr>
              <w:tab/>
              <w:t>The local content has been calculated using the formula given in clause 3 of SATS 1286, the rates of exchange indicated in paragraph 4.1 above and the following figures: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5921"/>
              <w:gridCol w:w="1276"/>
            </w:tblGrid>
            <w:tr w:rsidR="00775B44" w:rsidRPr="00D139C6" w14:paraId="027B8BDB" w14:textId="77777777" w:rsidTr="00DE3546">
              <w:trPr>
                <w:jc w:val="center"/>
              </w:trPr>
              <w:tc>
                <w:tcPr>
                  <w:tcW w:w="5921" w:type="dxa"/>
                  <w:tcBorders>
                    <w:top w:val="single" w:sz="4" w:space="0" w:color="auto"/>
                    <w:left w:val="single" w:sz="4" w:space="0" w:color="auto"/>
                    <w:bottom w:val="single" w:sz="4" w:space="0" w:color="auto"/>
                    <w:right w:val="single" w:sz="4" w:space="0" w:color="auto"/>
                  </w:tcBorders>
                </w:tcPr>
                <w:p w14:paraId="44FCCA77"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Bid price, excluding VAT (</w:t>
                  </w:r>
                  <w:proofErr w:type="gramStart"/>
                  <w:r w:rsidRPr="00D139C6">
                    <w:rPr>
                      <w:rFonts w:ascii="Arial Narrow" w:eastAsia="Times New Roman" w:hAnsi="Arial Narrow" w:cs="Arial"/>
                    </w:rPr>
                    <w:t xml:space="preserve">y)   </w:t>
                  </w:r>
                  <w:proofErr w:type="gramEnd"/>
                </w:p>
              </w:tc>
              <w:tc>
                <w:tcPr>
                  <w:tcW w:w="1276" w:type="dxa"/>
                  <w:tcBorders>
                    <w:top w:val="single" w:sz="4" w:space="0" w:color="auto"/>
                    <w:left w:val="single" w:sz="4" w:space="0" w:color="auto"/>
                    <w:bottom w:val="single" w:sz="4" w:space="0" w:color="auto"/>
                    <w:right w:val="single" w:sz="4" w:space="0" w:color="auto"/>
                  </w:tcBorders>
                </w:tcPr>
                <w:p w14:paraId="30F001A3"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R</w:t>
                  </w:r>
                </w:p>
              </w:tc>
            </w:tr>
            <w:tr w:rsidR="00775B44" w:rsidRPr="00D139C6" w14:paraId="31034562" w14:textId="77777777" w:rsidTr="00DE3546">
              <w:trPr>
                <w:jc w:val="center"/>
              </w:trPr>
              <w:tc>
                <w:tcPr>
                  <w:tcW w:w="5921" w:type="dxa"/>
                  <w:tcBorders>
                    <w:top w:val="single" w:sz="4" w:space="0" w:color="auto"/>
                    <w:left w:val="single" w:sz="4" w:space="0" w:color="auto"/>
                    <w:bottom w:val="single" w:sz="4" w:space="0" w:color="auto"/>
                    <w:right w:val="single" w:sz="4" w:space="0" w:color="auto"/>
                  </w:tcBorders>
                </w:tcPr>
                <w:p w14:paraId="58B10887"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Imported content (x)</w:t>
                  </w:r>
                </w:p>
              </w:tc>
              <w:tc>
                <w:tcPr>
                  <w:tcW w:w="1276" w:type="dxa"/>
                  <w:tcBorders>
                    <w:top w:val="single" w:sz="4" w:space="0" w:color="auto"/>
                    <w:left w:val="single" w:sz="4" w:space="0" w:color="auto"/>
                    <w:bottom w:val="single" w:sz="4" w:space="0" w:color="auto"/>
                    <w:right w:val="single" w:sz="4" w:space="0" w:color="auto"/>
                  </w:tcBorders>
                </w:tcPr>
                <w:p w14:paraId="1AA11730"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R</w:t>
                  </w:r>
                </w:p>
              </w:tc>
            </w:tr>
            <w:tr w:rsidR="00775B44" w:rsidRPr="00D139C6" w14:paraId="6BCD29F8" w14:textId="77777777" w:rsidTr="00DE3546">
              <w:trPr>
                <w:jc w:val="center"/>
              </w:trPr>
              <w:tc>
                <w:tcPr>
                  <w:tcW w:w="5921" w:type="dxa"/>
                  <w:tcBorders>
                    <w:top w:val="single" w:sz="4" w:space="0" w:color="auto"/>
                    <w:left w:val="single" w:sz="4" w:space="0" w:color="auto"/>
                    <w:bottom w:val="single" w:sz="4" w:space="0" w:color="auto"/>
                    <w:right w:val="single" w:sz="4" w:space="0" w:color="auto"/>
                  </w:tcBorders>
                </w:tcPr>
                <w:p w14:paraId="65899C3D"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 xml:space="preserve">Stipulated minimum </w:t>
                  </w:r>
                  <w:proofErr w:type="gramStart"/>
                  <w:r w:rsidRPr="00D139C6">
                    <w:rPr>
                      <w:rFonts w:ascii="Arial Narrow" w:eastAsia="Times New Roman" w:hAnsi="Arial Narrow" w:cs="Arial"/>
                    </w:rPr>
                    <w:t>threshold  for</w:t>
                  </w:r>
                  <w:proofErr w:type="gramEnd"/>
                  <w:r w:rsidRPr="00D139C6">
                    <w:rPr>
                      <w:rFonts w:ascii="Arial Narrow" w:eastAsia="Times New Roman" w:hAnsi="Arial Narrow" w:cs="Arial"/>
                    </w:rPr>
                    <w:t xml:space="preserve"> Local content (paragraph 3 above)</w:t>
                  </w:r>
                </w:p>
              </w:tc>
              <w:tc>
                <w:tcPr>
                  <w:tcW w:w="1276" w:type="dxa"/>
                  <w:tcBorders>
                    <w:top w:val="single" w:sz="4" w:space="0" w:color="auto"/>
                    <w:left w:val="single" w:sz="4" w:space="0" w:color="auto"/>
                    <w:bottom w:val="single" w:sz="4" w:space="0" w:color="auto"/>
                    <w:right w:val="single" w:sz="4" w:space="0" w:color="auto"/>
                  </w:tcBorders>
                </w:tcPr>
                <w:p w14:paraId="6B3BAF9E"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center"/>
                    <w:rPr>
                      <w:rFonts w:ascii="Arial Narrow" w:eastAsia="Times New Roman" w:hAnsi="Arial Narrow" w:cs="Arial"/>
                    </w:rPr>
                  </w:pPr>
                </w:p>
              </w:tc>
            </w:tr>
            <w:tr w:rsidR="00775B44" w:rsidRPr="00D139C6" w14:paraId="4CD87B22" w14:textId="77777777" w:rsidTr="00DE3546">
              <w:trPr>
                <w:jc w:val="center"/>
              </w:trPr>
              <w:tc>
                <w:tcPr>
                  <w:tcW w:w="5921" w:type="dxa"/>
                  <w:tcBorders>
                    <w:top w:val="single" w:sz="4" w:space="0" w:color="auto"/>
                    <w:left w:val="single" w:sz="4" w:space="0" w:color="auto"/>
                    <w:bottom w:val="single" w:sz="4" w:space="0" w:color="auto"/>
                    <w:right w:val="single" w:sz="4" w:space="0" w:color="auto"/>
                  </w:tcBorders>
                </w:tcPr>
                <w:p w14:paraId="38D00CC0"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rPr>
                      <w:rFonts w:ascii="Arial Narrow" w:eastAsia="Times New Roman" w:hAnsi="Arial Narrow" w:cs="Arial"/>
                    </w:rPr>
                  </w:pPr>
                  <w:r w:rsidRPr="00D139C6">
                    <w:rPr>
                      <w:rFonts w:ascii="Arial Narrow" w:eastAsia="Times New Roman" w:hAnsi="Arial Narrow" w:cs="Arial"/>
                    </w:rPr>
                    <w:t>Local content % as calculated in terms of SATS 1286</w:t>
                  </w:r>
                </w:p>
              </w:tc>
              <w:tc>
                <w:tcPr>
                  <w:tcW w:w="1276" w:type="dxa"/>
                  <w:tcBorders>
                    <w:top w:val="single" w:sz="4" w:space="0" w:color="auto"/>
                    <w:left w:val="single" w:sz="4" w:space="0" w:color="auto"/>
                    <w:bottom w:val="single" w:sz="4" w:space="0" w:color="auto"/>
                    <w:right w:val="single" w:sz="4" w:space="0" w:color="auto"/>
                  </w:tcBorders>
                </w:tcPr>
                <w:p w14:paraId="2085ECC1"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center"/>
                    <w:rPr>
                      <w:rFonts w:ascii="Arial Narrow" w:eastAsia="Times New Roman" w:hAnsi="Arial Narrow" w:cs="Arial"/>
                    </w:rPr>
                  </w:pPr>
                </w:p>
              </w:tc>
            </w:tr>
          </w:tbl>
          <w:p w14:paraId="27F8AB15"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ind w:left="1080"/>
              <w:jc w:val="both"/>
              <w:rPr>
                <w:rFonts w:ascii="Arial Narrow" w:eastAsia="Times New Roman" w:hAnsi="Arial Narrow" w:cs="Arial"/>
              </w:rPr>
            </w:pPr>
          </w:p>
          <w:p w14:paraId="09C81568" w14:textId="77777777" w:rsidR="00775B44" w:rsidRPr="00D139C6" w:rsidRDefault="00775B44" w:rsidP="00DE3546">
            <w:pPr>
              <w:tabs>
                <w:tab w:val="left" w:pos="425"/>
              </w:tabs>
              <w:spacing w:after="0" w:line="237" w:lineRule="auto"/>
              <w:jc w:val="both"/>
              <w:rPr>
                <w:rFonts w:ascii="Arial Narrow" w:eastAsia="Times New Roman" w:hAnsi="Arial Narrow" w:cs="Arial"/>
              </w:rPr>
            </w:pPr>
            <w:r w:rsidRPr="00D139C6">
              <w:rPr>
                <w:rFonts w:ascii="Arial Narrow" w:eastAsia="Times New Roman" w:hAnsi="Arial Narrow" w:cs="Arial"/>
              </w:rPr>
              <w:t>If the bid is for more than one product, a schedule of the local content by product shall be attached.</w:t>
            </w:r>
          </w:p>
          <w:p w14:paraId="5BE9E2EA"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ind w:left="1080"/>
              <w:jc w:val="both"/>
              <w:rPr>
                <w:rFonts w:ascii="Arial Narrow" w:eastAsia="Times New Roman" w:hAnsi="Arial Narrow" w:cs="Arial"/>
              </w:rPr>
            </w:pPr>
          </w:p>
          <w:p w14:paraId="36B30453" w14:textId="77777777" w:rsidR="00775B44" w:rsidRPr="00D139C6" w:rsidRDefault="00775B44" w:rsidP="00DE3546">
            <w:pPr>
              <w:tabs>
                <w:tab w:val="left" w:pos="425"/>
              </w:tabs>
              <w:spacing w:after="0" w:line="237" w:lineRule="auto"/>
              <w:jc w:val="both"/>
              <w:rPr>
                <w:rFonts w:ascii="Arial Narrow" w:eastAsia="Times New Roman" w:hAnsi="Arial Narrow" w:cs="Arial"/>
              </w:rPr>
            </w:pPr>
            <w:r w:rsidRPr="00D139C6">
              <w:rPr>
                <w:rFonts w:ascii="Arial Narrow" w:eastAsia="Times New Roman" w:hAnsi="Arial Narrow" w:cs="Arial"/>
              </w:rPr>
              <w:t>(d)</w:t>
            </w:r>
            <w:r w:rsidRPr="00D139C6">
              <w:rPr>
                <w:rFonts w:ascii="Arial Narrow" w:eastAsia="Times New Roman" w:hAnsi="Arial Narrow" w:cs="Arial"/>
              </w:rPr>
              <w:tab/>
              <w:t>I accept that the Procurement Authority / Municipality /Municipal Entity has the right to request that the local content be verified in terms of the requirements of SATS 1286.</w:t>
            </w:r>
          </w:p>
          <w:p w14:paraId="0CB9AB6A" w14:textId="77777777" w:rsidR="00775B44" w:rsidRPr="00D139C6" w:rsidRDefault="00775B44" w:rsidP="00DE3546">
            <w:pPr>
              <w:tabs>
                <w:tab w:val="left" w:pos="425"/>
              </w:tabs>
              <w:spacing w:after="0" w:line="237" w:lineRule="auto"/>
              <w:jc w:val="both"/>
              <w:rPr>
                <w:rFonts w:ascii="Arial Narrow" w:eastAsia="Times New Roman" w:hAnsi="Arial Narrow" w:cs="Arial"/>
              </w:rPr>
            </w:pPr>
          </w:p>
          <w:p w14:paraId="49F1AB05" w14:textId="77777777" w:rsidR="00775B44" w:rsidRPr="00D139C6" w:rsidRDefault="00775B44" w:rsidP="00DE3546">
            <w:pPr>
              <w:tabs>
                <w:tab w:val="left" w:pos="425"/>
              </w:tabs>
              <w:spacing w:after="0" w:line="237" w:lineRule="auto"/>
              <w:jc w:val="both"/>
              <w:rPr>
                <w:rFonts w:ascii="Arial Narrow" w:eastAsia="Times New Roman" w:hAnsi="Arial Narrow" w:cs="Arial"/>
              </w:rPr>
            </w:pPr>
            <w:r w:rsidRPr="00D139C6">
              <w:rPr>
                <w:rFonts w:ascii="Arial Narrow" w:eastAsia="Times New Roman" w:hAnsi="Arial Narrow" w:cs="Arial"/>
              </w:rPr>
              <w:t>(e)</w:t>
            </w:r>
            <w:r w:rsidRPr="00D139C6">
              <w:rPr>
                <w:rFonts w:ascii="Arial Narrow" w:eastAsia="Times New Roman" w:hAnsi="Arial Narrow" w:cs="Arial"/>
              </w:rPr>
              <w:tab/>
              <w:t xml:space="preserve">I understand that the awarding of the bid is dependent on the accuracy of the information furnished in this application. I also understand that the submission of incorrect data, or data </w:t>
            </w:r>
            <w:r w:rsidRPr="00D139C6">
              <w:rPr>
                <w:rFonts w:ascii="Arial Narrow" w:eastAsia="Times New Roman" w:hAnsi="Arial Narrow" w:cs="Arial"/>
              </w:rPr>
              <w:tab/>
              <w:t>that are not verifiable as described in SATS 1286, may result in the Procurement Authority / Municipal / Municipal Entity imposing any or all of the remedies as provided for in Regulation 13 of the Preferential Procurement Regulations, 2011 promulgated under the Policy Framework Act (PPPFA), 2000 (Act No. 5 of 2000).</w:t>
            </w:r>
          </w:p>
          <w:p w14:paraId="573AAA6B" w14:textId="77777777" w:rsidR="00775B44" w:rsidRPr="00D139C6" w:rsidRDefault="00775B44" w:rsidP="00DE3546">
            <w:pPr>
              <w:tabs>
                <w:tab w:val="left" w:pos="425"/>
              </w:tabs>
              <w:spacing w:after="0" w:line="237" w:lineRule="auto"/>
              <w:jc w:val="both"/>
              <w:rPr>
                <w:rFonts w:ascii="Arial Narrow" w:eastAsia="Times New Roman" w:hAnsi="Arial Narrow" w:cs="Arial"/>
              </w:rPr>
            </w:pPr>
          </w:p>
          <w:p w14:paraId="00A8AF47"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b/>
                <w:bCs/>
              </w:rPr>
            </w:pPr>
            <w:r w:rsidRPr="00D139C6">
              <w:rPr>
                <w:rFonts w:ascii="Arial Narrow" w:eastAsia="Times New Roman" w:hAnsi="Arial Narrow" w:cs="Arial"/>
              </w:rPr>
              <w:tab/>
            </w:r>
            <w:r w:rsidRPr="00D139C6">
              <w:rPr>
                <w:rFonts w:ascii="Arial Narrow" w:eastAsia="Times New Roman" w:hAnsi="Arial Narrow" w:cs="Arial"/>
                <w:b/>
                <w:bCs/>
              </w:rPr>
              <w:t xml:space="preserve">SIGNATURE:     </w:t>
            </w:r>
            <w:r w:rsidRPr="00D139C6">
              <w:rPr>
                <w:rFonts w:ascii="Arial Narrow" w:eastAsia="Times New Roman" w:hAnsi="Arial Narrow" w:cs="Arial"/>
                <w:b/>
                <w:bCs/>
                <w:u w:val="single"/>
              </w:rPr>
              <w:t xml:space="preserve">                                             </w:t>
            </w:r>
            <w:r w:rsidRPr="00D139C6">
              <w:rPr>
                <w:rFonts w:ascii="Arial Narrow" w:eastAsia="Times New Roman" w:hAnsi="Arial Narrow" w:cs="Arial"/>
                <w:b/>
                <w:bCs/>
              </w:rPr>
              <w:tab/>
            </w:r>
            <w:r w:rsidRPr="00D139C6">
              <w:rPr>
                <w:rFonts w:ascii="Arial Narrow" w:eastAsia="Times New Roman" w:hAnsi="Arial Narrow" w:cs="Arial"/>
                <w:b/>
                <w:bCs/>
              </w:rPr>
              <w:tab/>
            </w:r>
            <w:r w:rsidRPr="00D139C6">
              <w:rPr>
                <w:rFonts w:ascii="Arial Narrow" w:eastAsia="Times New Roman" w:hAnsi="Arial Narrow" w:cs="Arial"/>
                <w:b/>
                <w:bCs/>
              </w:rPr>
              <w:tab/>
              <w:t>DATE: ___________</w:t>
            </w:r>
          </w:p>
          <w:p w14:paraId="6258F98D"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b/>
                <w:bCs/>
              </w:rPr>
            </w:pPr>
          </w:p>
          <w:p w14:paraId="0A6A905C"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b/>
                <w:bCs/>
              </w:rPr>
            </w:pPr>
            <w:r w:rsidRPr="00D139C6">
              <w:rPr>
                <w:rFonts w:ascii="Arial Narrow" w:eastAsia="Times New Roman" w:hAnsi="Arial Narrow" w:cs="Arial"/>
                <w:b/>
                <w:bCs/>
              </w:rPr>
              <w:tab/>
              <w:t xml:space="preserve">WITNESS No. 1 </w:t>
            </w:r>
            <w:r w:rsidRPr="00D139C6">
              <w:rPr>
                <w:rFonts w:ascii="Arial Narrow" w:eastAsia="Times New Roman" w:hAnsi="Arial Narrow" w:cs="Arial"/>
                <w:b/>
                <w:bCs/>
                <w:u w:val="single"/>
              </w:rPr>
              <w:t xml:space="preserve">                                             </w:t>
            </w:r>
            <w:r w:rsidRPr="00D139C6">
              <w:rPr>
                <w:rFonts w:ascii="Arial Narrow" w:eastAsia="Times New Roman" w:hAnsi="Arial Narrow" w:cs="Arial"/>
                <w:b/>
                <w:bCs/>
              </w:rPr>
              <w:tab/>
            </w:r>
            <w:r w:rsidRPr="00D139C6">
              <w:rPr>
                <w:rFonts w:ascii="Arial Narrow" w:eastAsia="Times New Roman" w:hAnsi="Arial Narrow" w:cs="Arial"/>
                <w:b/>
                <w:bCs/>
              </w:rPr>
              <w:tab/>
            </w:r>
            <w:r w:rsidRPr="00D139C6">
              <w:rPr>
                <w:rFonts w:ascii="Arial Narrow" w:eastAsia="Times New Roman" w:hAnsi="Arial Narrow" w:cs="Arial"/>
                <w:b/>
                <w:bCs/>
              </w:rPr>
              <w:tab/>
              <w:t>DATE: ___________</w:t>
            </w:r>
          </w:p>
          <w:p w14:paraId="3530DB36"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b/>
                <w:bCs/>
              </w:rPr>
            </w:pPr>
          </w:p>
          <w:p w14:paraId="2E566C87" w14:textId="77777777" w:rsidR="00775B44" w:rsidRPr="00D139C6" w:rsidRDefault="00775B44" w:rsidP="00DE354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7" w:lineRule="auto"/>
              <w:jc w:val="both"/>
              <w:rPr>
                <w:rFonts w:ascii="Arial Narrow" w:eastAsia="Times New Roman" w:hAnsi="Arial Narrow" w:cs="Arial"/>
                <w:b/>
                <w:bCs/>
              </w:rPr>
            </w:pPr>
            <w:r w:rsidRPr="00D139C6">
              <w:rPr>
                <w:rFonts w:ascii="Arial Narrow" w:eastAsia="Times New Roman" w:hAnsi="Arial Narrow" w:cs="Arial"/>
                <w:b/>
                <w:bCs/>
              </w:rPr>
              <w:tab/>
              <w:t xml:space="preserve">WITNESS No. 2 </w:t>
            </w:r>
            <w:r w:rsidRPr="00D139C6">
              <w:rPr>
                <w:rFonts w:ascii="Arial Narrow" w:eastAsia="Times New Roman" w:hAnsi="Arial Narrow" w:cs="Arial"/>
                <w:b/>
                <w:bCs/>
                <w:u w:val="single"/>
              </w:rPr>
              <w:t xml:space="preserve">                                             </w:t>
            </w:r>
            <w:r w:rsidRPr="00D139C6">
              <w:rPr>
                <w:rFonts w:ascii="Arial Narrow" w:eastAsia="Times New Roman" w:hAnsi="Arial Narrow" w:cs="Arial"/>
                <w:b/>
                <w:bCs/>
              </w:rPr>
              <w:tab/>
            </w:r>
            <w:r w:rsidRPr="00D139C6">
              <w:rPr>
                <w:rFonts w:ascii="Arial Narrow" w:eastAsia="Times New Roman" w:hAnsi="Arial Narrow" w:cs="Arial"/>
                <w:b/>
                <w:bCs/>
              </w:rPr>
              <w:tab/>
            </w:r>
            <w:r w:rsidRPr="00D139C6">
              <w:rPr>
                <w:rFonts w:ascii="Arial Narrow" w:eastAsia="Times New Roman" w:hAnsi="Arial Narrow" w:cs="Arial"/>
                <w:b/>
                <w:bCs/>
              </w:rPr>
              <w:tab/>
              <w:t>DATE: ___________</w:t>
            </w:r>
          </w:p>
        </w:tc>
      </w:tr>
    </w:tbl>
    <w:p w14:paraId="7C80739F" w14:textId="77777777" w:rsidR="00775B44" w:rsidRDefault="00775B44" w:rsidP="003353D8">
      <w:pPr>
        <w:spacing w:after="0" w:line="240" w:lineRule="auto"/>
        <w:jc w:val="right"/>
        <w:rPr>
          <w:rFonts w:ascii="Bookman Old Style" w:eastAsia="Times New Roman" w:hAnsi="Bookman Old Style" w:cs="Arial"/>
          <w:b/>
          <w:bCs/>
          <w:sz w:val="24"/>
          <w:szCs w:val="24"/>
          <w:lang w:val="en-US"/>
        </w:rPr>
      </w:pPr>
    </w:p>
    <w:p w14:paraId="28D67E43" w14:textId="62E91739" w:rsidR="003353D8" w:rsidRPr="003353D8" w:rsidRDefault="003353D8" w:rsidP="003353D8">
      <w:pPr>
        <w:spacing w:after="0" w:line="240" w:lineRule="auto"/>
        <w:jc w:val="right"/>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lastRenderedPageBreak/>
        <w:t>MBD 7.2</w:t>
      </w:r>
    </w:p>
    <w:p w14:paraId="47B69E57" w14:textId="77777777" w:rsidR="003353D8" w:rsidRPr="003353D8" w:rsidRDefault="003353D8" w:rsidP="003353D8">
      <w:pPr>
        <w:spacing w:after="0" w:line="240" w:lineRule="auto"/>
        <w:rPr>
          <w:rFonts w:ascii="Bookman Old Style" w:eastAsia="Times New Roman" w:hAnsi="Bookman Old Style" w:cs="Arial"/>
          <w:b/>
          <w:bCs/>
          <w:sz w:val="24"/>
          <w:szCs w:val="24"/>
          <w:lang w:val="en-US"/>
        </w:rPr>
      </w:pPr>
    </w:p>
    <w:p w14:paraId="43E54CD1" w14:textId="77777777" w:rsidR="003353D8" w:rsidRPr="003353D8" w:rsidRDefault="003353D8" w:rsidP="003353D8">
      <w:pPr>
        <w:spacing w:after="0" w:line="240" w:lineRule="auto"/>
        <w:rPr>
          <w:rFonts w:ascii="Bookman Old Style" w:eastAsia="Times New Roman" w:hAnsi="Bookman Old Style" w:cs="Arial"/>
          <w:b/>
          <w:bCs/>
          <w:sz w:val="24"/>
          <w:szCs w:val="24"/>
          <w:lang w:val="en-US"/>
        </w:rPr>
      </w:pPr>
    </w:p>
    <w:p w14:paraId="4EC0C644" w14:textId="77777777" w:rsidR="003353D8" w:rsidRPr="003353D8" w:rsidRDefault="003353D8" w:rsidP="003353D8">
      <w:pPr>
        <w:keepNext/>
        <w:spacing w:after="0" w:line="240" w:lineRule="auto"/>
        <w:jc w:val="center"/>
        <w:outlineLvl w:val="0"/>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CONTRACT FORM - RENDERING OF SERVICES</w:t>
      </w:r>
    </w:p>
    <w:p w14:paraId="5482FE76" w14:textId="77777777" w:rsidR="003353D8" w:rsidRPr="003353D8" w:rsidRDefault="003353D8" w:rsidP="003353D8">
      <w:pPr>
        <w:spacing w:after="0" w:line="240" w:lineRule="auto"/>
        <w:rPr>
          <w:rFonts w:ascii="Bookman Old Style" w:eastAsia="Times New Roman" w:hAnsi="Bookman Old Style" w:cs="Arial"/>
          <w:sz w:val="24"/>
          <w:szCs w:val="24"/>
          <w:lang w:val="en-AU"/>
        </w:rPr>
      </w:pPr>
    </w:p>
    <w:p w14:paraId="4068D3F4" w14:textId="77777777" w:rsidR="003353D8" w:rsidRPr="003353D8" w:rsidRDefault="003353D8" w:rsidP="003353D8">
      <w:pPr>
        <w:spacing w:after="0" w:line="240" w:lineRule="auto"/>
        <w:jc w:val="both"/>
        <w:rPr>
          <w:rFonts w:ascii="Bookman Old Style" w:eastAsia="Times New Roman" w:hAnsi="Bookman Old Style" w:cs="Arial"/>
          <w:b/>
          <w:bCs/>
          <w:sz w:val="24"/>
          <w:szCs w:val="24"/>
          <w:lang w:val="en-AU"/>
        </w:rPr>
      </w:pPr>
      <w:r w:rsidRPr="003353D8">
        <w:rPr>
          <w:rFonts w:ascii="Bookman Old Style" w:eastAsia="Times New Roman" w:hAnsi="Bookman Old Style" w:cs="Arial"/>
          <w:b/>
          <w:bCs/>
          <w:sz w:val="24"/>
          <w:szCs w:val="24"/>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097FE60" w14:textId="77777777" w:rsidR="003353D8" w:rsidRPr="003353D8" w:rsidRDefault="003353D8" w:rsidP="003353D8">
      <w:pPr>
        <w:spacing w:after="0" w:line="240" w:lineRule="auto"/>
        <w:rPr>
          <w:rFonts w:ascii="Bookman Old Style" w:eastAsia="Times New Roman" w:hAnsi="Bookman Old Style" w:cs="Arial"/>
          <w:sz w:val="24"/>
          <w:szCs w:val="24"/>
          <w:u w:val="single"/>
          <w:lang w:val="en-AU"/>
        </w:rPr>
      </w:pPr>
    </w:p>
    <w:p w14:paraId="32066E56" w14:textId="77777777" w:rsidR="003353D8" w:rsidRPr="003353D8" w:rsidRDefault="003353D8" w:rsidP="003353D8">
      <w:pPr>
        <w:keepNext/>
        <w:spacing w:after="0" w:line="240" w:lineRule="auto"/>
        <w:jc w:val="center"/>
        <w:outlineLvl w:val="0"/>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AU"/>
        </w:rPr>
        <w:t xml:space="preserve">PART 1 </w:t>
      </w:r>
      <w:r w:rsidRPr="003353D8">
        <w:rPr>
          <w:rFonts w:ascii="Bookman Old Style" w:eastAsia="Times New Roman" w:hAnsi="Bookman Old Style" w:cs="Arial"/>
          <w:b/>
          <w:bCs/>
          <w:sz w:val="24"/>
          <w:szCs w:val="24"/>
          <w:lang w:val="en-US"/>
        </w:rPr>
        <w:t>(TO BE FILLED IN BY THE SERVICE PROVIDER)</w:t>
      </w:r>
    </w:p>
    <w:p w14:paraId="3BC39B54" w14:textId="77777777" w:rsidR="003353D8" w:rsidRPr="003353D8" w:rsidRDefault="003353D8" w:rsidP="003353D8">
      <w:pPr>
        <w:spacing w:after="0" w:line="240" w:lineRule="auto"/>
        <w:rPr>
          <w:rFonts w:ascii="Bookman Old Style" w:eastAsia="Times New Roman" w:hAnsi="Bookman Old Style" w:cs="Arial"/>
          <w:sz w:val="24"/>
          <w:szCs w:val="24"/>
          <w:lang w:val="en-AU"/>
        </w:rPr>
      </w:pPr>
    </w:p>
    <w:p w14:paraId="5A2AC74C" w14:textId="77777777" w:rsidR="003353D8" w:rsidRPr="003353D8" w:rsidRDefault="003353D8" w:rsidP="00090E11">
      <w:pPr>
        <w:numPr>
          <w:ilvl w:val="0"/>
          <w:numId w:val="11"/>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362C8A06" w14:textId="77777777" w:rsidR="003353D8" w:rsidRPr="003353D8" w:rsidRDefault="003353D8" w:rsidP="003353D8">
      <w:pPr>
        <w:spacing w:after="0" w:line="240" w:lineRule="auto"/>
        <w:jc w:val="both"/>
        <w:rPr>
          <w:rFonts w:ascii="Bookman Old Style" w:eastAsia="Times New Roman" w:hAnsi="Bookman Old Style" w:cs="Arial"/>
          <w:sz w:val="24"/>
          <w:szCs w:val="24"/>
          <w:lang w:val="en-AU"/>
        </w:rPr>
      </w:pPr>
    </w:p>
    <w:p w14:paraId="65B7D2BB" w14:textId="77777777" w:rsidR="003353D8" w:rsidRPr="003353D8" w:rsidRDefault="003353D8" w:rsidP="00090E11">
      <w:pPr>
        <w:numPr>
          <w:ilvl w:val="0"/>
          <w:numId w:val="11"/>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The following documents shall be deemed to form and be read and construed as part of this agreement:</w:t>
      </w:r>
    </w:p>
    <w:p w14:paraId="581C45DF" w14:textId="77777777" w:rsidR="003353D8" w:rsidRPr="003353D8" w:rsidRDefault="003353D8" w:rsidP="003353D8">
      <w:pPr>
        <w:spacing w:after="0" w:line="240" w:lineRule="auto"/>
        <w:jc w:val="both"/>
        <w:rPr>
          <w:rFonts w:ascii="Bookman Old Style" w:eastAsia="Times New Roman" w:hAnsi="Bookman Old Style" w:cs="Arial"/>
          <w:sz w:val="24"/>
          <w:szCs w:val="24"/>
          <w:lang w:val="en-AU"/>
        </w:rPr>
      </w:pPr>
    </w:p>
    <w:p w14:paraId="4FB1521B" w14:textId="77777777" w:rsidR="003353D8" w:rsidRPr="003353D8" w:rsidRDefault="003353D8" w:rsidP="00090E11">
      <w:pPr>
        <w:numPr>
          <w:ilvl w:val="0"/>
          <w:numId w:val="12"/>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 xml:space="preserve">Bidding documents, </w:t>
      </w:r>
      <w:r w:rsidRPr="003353D8">
        <w:rPr>
          <w:rFonts w:ascii="Bookman Old Style" w:eastAsia="Times New Roman" w:hAnsi="Bookman Old Style" w:cs="Arial"/>
          <w:i/>
          <w:iCs/>
          <w:sz w:val="24"/>
          <w:szCs w:val="24"/>
          <w:lang w:val="en-AU"/>
        </w:rPr>
        <w:t>viz</w:t>
      </w:r>
    </w:p>
    <w:p w14:paraId="60A7A455"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Invitation to bid;</w:t>
      </w:r>
    </w:p>
    <w:p w14:paraId="1A583882"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Tax clearance certificate;</w:t>
      </w:r>
    </w:p>
    <w:p w14:paraId="457C8EB8"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Pricing schedule(s);</w:t>
      </w:r>
    </w:p>
    <w:p w14:paraId="567C0B39"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Filled in task directive/proposal;</w:t>
      </w:r>
    </w:p>
    <w:p w14:paraId="6FC77680"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Preference claims for Broad Based Black Economic Empowerment Status Level of Contribution in terms of the Preferential Procurement Regulations 2011;</w:t>
      </w:r>
    </w:p>
    <w:p w14:paraId="521A02D0"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Declaration of interest;</w:t>
      </w:r>
    </w:p>
    <w:p w14:paraId="4AEAB835"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Declaration of Bidder’s past SCM practices;</w:t>
      </w:r>
    </w:p>
    <w:p w14:paraId="29A9B082"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Certificate of Independent Bid Determination;</w:t>
      </w:r>
    </w:p>
    <w:p w14:paraId="6DE52A3D" w14:textId="77777777" w:rsidR="003353D8" w:rsidRPr="003353D8" w:rsidRDefault="003353D8" w:rsidP="00090E11">
      <w:pPr>
        <w:numPr>
          <w:ilvl w:val="0"/>
          <w:numId w:val="13"/>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 xml:space="preserve">Special Conditions of Contract; </w:t>
      </w:r>
    </w:p>
    <w:p w14:paraId="0B925D26" w14:textId="77777777" w:rsidR="003353D8" w:rsidRPr="003353D8" w:rsidRDefault="003353D8" w:rsidP="00090E11">
      <w:pPr>
        <w:numPr>
          <w:ilvl w:val="0"/>
          <w:numId w:val="12"/>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General Conditions of Contract; and</w:t>
      </w:r>
    </w:p>
    <w:p w14:paraId="090C3F5E" w14:textId="77777777" w:rsidR="003353D8" w:rsidRPr="003353D8" w:rsidRDefault="003353D8" w:rsidP="00090E11">
      <w:pPr>
        <w:numPr>
          <w:ilvl w:val="0"/>
          <w:numId w:val="12"/>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Other (specify)</w:t>
      </w:r>
    </w:p>
    <w:p w14:paraId="35E7B458" w14:textId="77777777" w:rsidR="003353D8" w:rsidRPr="003353D8" w:rsidRDefault="003353D8" w:rsidP="003353D8">
      <w:pPr>
        <w:spacing w:after="0" w:line="240" w:lineRule="auto"/>
        <w:jc w:val="both"/>
        <w:rPr>
          <w:rFonts w:ascii="Bookman Old Style" w:eastAsia="Times New Roman" w:hAnsi="Bookman Old Style" w:cs="Arial"/>
          <w:sz w:val="24"/>
          <w:szCs w:val="24"/>
          <w:lang w:val="en-AU"/>
        </w:rPr>
      </w:pPr>
    </w:p>
    <w:p w14:paraId="14FE5A7B" w14:textId="77777777" w:rsidR="003353D8" w:rsidRPr="003353D8" w:rsidRDefault="003353D8" w:rsidP="00090E11">
      <w:pPr>
        <w:numPr>
          <w:ilvl w:val="0"/>
          <w:numId w:val="11"/>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7CE1D13C" w14:textId="77777777" w:rsidR="003353D8" w:rsidRPr="003353D8" w:rsidRDefault="003353D8" w:rsidP="003353D8">
      <w:pPr>
        <w:spacing w:after="0" w:line="240" w:lineRule="auto"/>
        <w:jc w:val="both"/>
        <w:rPr>
          <w:rFonts w:ascii="Bookman Old Style" w:eastAsia="Times New Roman" w:hAnsi="Bookman Old Style" w:cs="Arial"/>
          <w:b/>
          <w:bCs/>
          <w:sz w:val="24"/>
          <w:szCs w:val="24"/>
          <w:lang w:val="en-US"/>
        </w:rPr>
      </w:pPr>
    </w:p>
    <w:p w14:paraId="7E24DF9B" w14:textId="77777777" w:rsidR="003353D8" w:rsidRPr="003353D8" w:rsidRDefault="003353D8" w:rsidP="00090E11">
      <w:pPr>
        <w:numPr>
          <w:ilvl w:val="0"/>
          <w:numId w:val="11"/>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I accept full responsibility for the proper execution and fulfilment of all obligations and conditions devolving on me under this agreement as the principal liable for the due fulfillment of this contract.</w:t>
      </w:r>
    </w:p>
    <w:p w14:paraId="67A34467" w14:textId="77777777" w:rsidR="003353D8" w:rsidRPr="003353D8" w:rsidRDefault="003353D8" w:rsidP="003353D8">
      <w:pPr>
        <w:spacing w:after="0" w:line="240" w:lineRule="auto"/>
        <w:jc w:val="both"/>
        <w:rPr>
          <w:rFonts w:ascii="Bookman Old Style" w:eastAsia="Times New Roman" w:hAnsi="Bookman Old Style" w:cs="Arial"/>
          <w:b/>
          <w:bCs/>
          <w:sz w:val="24"/>
          <w:szCs w:val="24"/>
          <w:lang w:val="en-US"/>
        </w:rPr>
      </w:pPr>
    </w:p>
    <w:p w14:paraId="7D84106F" w14:textId="77777777" w:rsidR="003353D8" w:rsidRPr="003353D8" w:rsidRDefault="003353D8" w:rsidP="00090E11">
      <w:pPr>
        <w:numPr>
          <w:ilvl w:val="0"/>
          <w:numId w:val="11"/>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lastRenderedPageBreak/>
        <w:t>I declare that I have no participation in any collusive practices with any bidder or any other person regarding this or any other bid.</w:t>
      </w:r>
    </w:p>
    <w:p w14:paraId="4E777D8A" w14:textId="77777777" w:rsidR="003353D8" w:rsidRPr="003353D8" w:rsidRDefault="003353D8" w:rsidP="003353D8">
      <w:pPr>
        <w:spacing w:after="0" w:line="240" w:lineRule="auto"/>
        <w:jc w:val="both"/>
        <w:rPr>
          <w:rFonts w:ascii="Bookman Old Style" w:eastAsia="Times New Roman" w:hAnsi="Bookman Old Style" w:cs="Arial"/>
          <w:sz w:val="24"/>
          <w:szCs w:val="24"/>
          <w:lang w:val="en-AU"/>
        </w:rPr>
      </w:pPr>
    </w:p>
    <w:p w14:paraId="591803DA" w14:textId="77777777" w:rsidR="003353D8" w:rsidRPr="003353D8" w:rsidRDefault="003353D8" w:rsidP="00090E11">
      <w:pPr>
        <w:numPr>
          <w:ilvl w:val="0"/>
          <w:numId w:val="11"/>
        </w:numPr>
        <w:spacing w:after="0" w:line="240" w:lineRule="auto"/>
        <w:jc w:val="both"/>
        <w:rPr>
          <w:rFonts w:ascii="Bookman Old Style" w:eastAsia="Times New Roman" w:hAnsi="Bookman Old Style" w:cs="Arial"/>
          <w:sz w:val="24"/>
          <w:szCs w:val="24"/>
          <w:lang w:val="en-AU"/>
        </w:rPr>
      </w:pPr>
      <w:r w:rsidRPr="003353D8">
        <w:rPr>
          <w:rFonts w:ascii="Bookman Old Style" w:eastAsia="Times New Roman" w:hAnsi="Bookman Old Style" w:cs="Arial"/>
          <w:sz w:val="24"/>
          <w:szCs w:val="24"/>
          <w:lang w:val="en-AU"/>
        </w:rPr>
        <w:t>I confirm that I am duly authorised to sign this contract.</w:t>
      </w:r>
    </w:p>
    <w:p w14:paraId="0958B18B" w14:textId="77777777" w:rsidR="003353D8" w:rsidRPr="003353D8" w:rsidRDefault="003353D8" w:rsidP="003353D8">
      <w:pPr>
        <w:spacing w:after="0" w:line="240" w:lineRule="auto"/>
        <w:jc w:val="both"/>
        <w:rPr>
          <w:rFonts w:ascii="Bookman Old Style" w:eastAsia="Times New Roman" w:hAnsi="Bookman Old Style" w:cs="Arial"/>
          <w:sz w:val="24"/>
          <w:szCs w:val="24"/>
          <w:lang w:val="en-AU"/>
        </w:rPr>
      </w:pPr>
    </w:p>
    <w:p w14:paraId="2A9FD1D4"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NAME (PRINT)</w:t>
      </w:r>
      <w:r w:rsidRPr="003353D8">
        <w:rPr>
          <w:rFonts w:ascii="Bookman Old Style" w:eastAsia="Times New Roman" w:hAnsi="Bookman Old Style" w:cs="Arial"/>
          <w:sz w:val="24"/>
          <w:szCs w:val="24"/>
          <w:lang w:val="en-US"/>
        </w:rPr>
        <w:tab/>
        <w:t>:…………………………………………………………..……</w:t>
      </w:r>
    </w:p>
    <w:p w14:paraId="50416B8F"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78C839F7"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CAPACITY</w:t>
      </w:r>
      <w:r w:rsidRPr="003353D8">
        <w:rPr>
          <w:rFonts w:ascii="Bookman Old Style" w:eastAsia="Times New Roman" w:hAnsi="Bookman Old Style" w:cs="Arial"/>
          <w:sz w:val="24"/>
          <w:szCs w:val="24"/>
          <w:lang w:val="en-US"/>
        </w:rPr>
        <w:tab/>
      </w:r>
      <w:r w:rsidRPr="003353D8">
        <w:rPr>
          <w:rFonts w:ascii="Bookman Old Style" w:eastAsia="Times New Roman" w:hAnsi="Bookman Old Style" w:cs="Arial"/>
          <w:sz w:val="24"/>
          <w:szCs w:val="24"/>
          <w:lang w:val="en-US"/>
        </w:rPr>
        <w:tab/>
        <w:t>:………………………………………..………………………</w:t>
      </w:r>
    </w:p>
    <w:p w14:paraId="3464C3F3"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18BE07A3"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SIGNATURE</w:t>
      </w:r>
      <w:r w:rsidRPr="003353D8">
        <w:rPr>
          <w:rFonts w:ascii="Bookman Old Style" w:eastAsia="Times New Roman" w:hAnsi="Bookman Old Style" w:cs="Arial"/>
          <w:sz w:val="24"/>
          <w:szCs w:val="24"/>
          <w:lang w:val="en-US"/>
        </w:rPr>
        <w:tab/>
        <w:t>:…………………………………………..……………………</w:t>
      </w:r>
    </w:p>
    <w:p w14:paraId="4D37C132"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6EFB71DB"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NAME OF FIRM</w:t>
      </w:r>
      <w:r w:rsidRPr="003353D8">
        <w:rPr>
          <w:rFonts w:ascii="Bookman Old Style" w:eastAsia="Times New Roman" w:hAnsi="Bookman Old Style" w:cs="Arial"/>
          <w:sz w:val="24"/>
          <w:szCs w:val="24"/>
          <w:lang w:val="en-US"/>
        </w:rPr>
        <w:tab/>
        <w:t xml:space="preserve">:………………………………………..……………………… </w:t>
      </w:r>
    </w:p>
    <w:p w14:paraId="3F4BBE78"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57D6C840" w14:textId="77777777" w:rsidR="003353D8" w:rsidRPr="003353D8" w:rsidRDefault="003353D8" w:rsidP="003353D8">
      <w:pPr>
        <w:spacing w:after="0" w:line="240" w:lineRule="auto"/>
        <w:jc w:val="both"/>
        <w:rPr>
          <w:rFonts w:ascii="Arial" w:eastAsia="Times New Roman" w:hAnsi="Arial" w:cs="Arial"/>
          <w:sz w:val="20"/>
          <w:szCs w:val="20"/>
          <w:lang w:val="en-US"/>
        </w:rPr>
      </w:pPr>
      <w:r w:rsidRPr="003353D8">
        <w:rPr>
          <w:rFonts w:ascii="Bookman Old Style" w:eastAsia="Times New Roman" w:hAnsi="Bookman Old Style" w:cs="Arial"/>
          <w:sz w:val="24"/>
          <w:szCs w:val="24"/>
          <w:lang w:val="en-US"/>
        </w:rPr>
        <w:t>DATE</w:t>
      </w:r>
      <w:r w:rsidRPr="003353D8">
        <w:rPr>
          <w:rFonts w:ascii="Bookman Old Style" w:eastAsia="Times New Roman" w:hAnsi="Bookman Old Style" w:cs="Arial"/>
          <w:sz w:val="24"/>
          <w:szCs w:val="24"/>
          <w:lang w:val="en-US"/>
        </w:rPr>
        <w:tab/>
      </w:r>
      <w:r w:rsidRPr="003353D8">
        <w:rPr>
          <w:rFonts w:ascii="Arial" w:eastAsia="Times New Roman" w:hAnsi="Arial" w:cs="Arial"/>
          <w:sz w:val="20"/>
          <w:szCs w:val="20"/>
          <w:lang w:val="en-US"/>
        </w:rPr>
        <w:tab/>
      </w:r>
      <w:r w:rsidRPr="003353D8">
        <w:rPr>
          <w:rFonts w:ascii="Arial" w:eastAsia="Times New Roman" w:hAnsi="Arial" w:cs="Arial"/>
          <w:sz w:val="20"/>
          <w:szCs w:val="20"/>
          <w:lang w:val="en-US"/>
        </w:rPr>
        <w:tab/>
      </w:r>
      <w:r w:rsidRPr="003353D8">
        <w:rPr>
          <w:rFonts w:ascii="Arial" w:eastAsia="Times New Roman" w:hAnsi="Arial" w:cs="Arial"/>
          <w:b/>
          <w:sz w:val="24"/>
          <w:szCs w:val="20"/>
          <w:lang w:val="en-US"/>
        </w:rPr>
        <w:t>:</w:t>
      </w:r>
      <w:r w:rsidRPr="003353D8">
        <w:rPr>
          <w:rFonts w:ascii="Bookman Old Style" w:eastAsia="Times New Roman" w:hAnsi="Bookman Old Style" w:cs="Arial"/>
          <w:sz w:val="24"/>
          <w:szCs w:val="24"/>
          <w:lang w:val="en-US"/>
        </w:rPr>
        <w:t>………………………………..………………………………</w:t>
      </w:r>
    </w:p>
    <w:p w14:paraId="65CD241A" w14:textId="77777777" w:rsidR="003353D8" w:rsidRPr="003353D8" w:rsidRDefault="003353D8" w:rsidP="003353D8">
      <w:pPr>
        <w:spacing w:after="0" w:line="240" w:lineRule="auto"/>
        <w:jc w:val="both"/>
        <w:rPr>
          <w:rFonts w:ascii="Arial" w:eastAsia="Times New Roman" w:hAnsi="Arial" w:cs="Arial"/>
          <w:sz w:val="20"/>
          <w:szCs w:val="20"/>
          <w:lang w:val="en-US"/>
        </w:rPr>
      </w:pPr>
    </w:p>
    <w:p w14:paraId="09EEE605" w14:textId="77777777" w:rsidR="003353D8" w:rsidRPr="003353D8" w:rsidRDefault="003353D8" w:rsidP="003353D8">
      <w:pPr>
        <w:spacing w:after="0" w:line="240" w:lineRule="auto"/>
        <w:rPr>
          <w:rFonts w:ascii="Arial" w:eastAsia="Times New Roman" w:hAnsi="Arial" w:cs="Arial"/>
          <w:b/>
          <w:bCs/>
          <w:sz w:val="20"/>
          <w:szCs w:val="20"/>
          <w:lang w:val="en-US"/>
        </w:rPr>
      </w:pPr>
      <w:r w:rsidRPr="003353D8">
        <w:rPr>
          <w:rFonts w:ascii="Bookman Old Style" w:eastAsia="Times New Roman" w:hAnsi="Bookman Old Style" w:cs="Times New Roman"/>
          <w:noProof/>
          <w:sz w:val="24"/>
          <w:szCs w:val="24"/>
          <w:lang w:val="en-US"/>
        </w:rPr>
        <mc:AlternateContent>
          <mc:Choice Requires="wps">
            <w:drawing>
              <wp:anchor distT="0" distB="0" distL="114300" distR="114300" simplePos="0" relativeHeight="251673600" behindDoc="0" locked="0" layoutInCell="0" allowOverlap="1" wp14:anchorId="3058A8B7" wp14:editId="544D36F1">
                <wp:simplePos x="0" y="0"/>
                <wp:positionH relativeFrom="column">
                  <wp:posOffset>1909445</wp:posOffset>
                </wp:positionH>
                <wp:positionV relativeFrom="paragraph">
                  <wp:posOffset>85090</wp:posOffset>
                </wp:positionV>
                <wp:extent cx="2286000" cy="1188720"/>
                <wp:effectExtent l="0" t="0" r="1905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2EC1F7D" w14:textId="77777777" w:rsidR="00CD5954" w:rsidRDefault="00CD5954" w:rsidP="003353D8">
                            <w:pPr>
                              <w:rPr>
                                <w:rFonts w:ascii="Arial" w:hAnsi="Arial" w:cs="Arial"/>
                                <w:lang w:val="en-US"/>
                              </w:rPr>
                            </w:pPr>
                            <w:r>
                              <w:rPr>
                                <w:rFonts w:ascii="Arial" w:hAnsi="Arial" w:cs="Arial"/>
                                <w:lang w:val="en-US"/>
                              </w:rPr>
                              <w:t>WITNESSES</w:t>
                            </w:r>
                          </w:p>
                          <w:p w14:paraId="0780A6F3" w14:textId="77777777" w:rsidR="00CD5954" w:rsidRDefault="00CD5954" w:rsidP="003353D8">
                            <w:pPr>
                              <w:rPr>
                                <w:rFonts w:ascii="Arial" w:hAnsi="Arial" w:cs="Arial"/>
                                <w:lang w:val="en-US"/>
                              </w:rPr>
                            </w:pPr>
                          </w:p>
                          <w:p w14:paraId="6D917604" w14:textId="77777777" w:rsidR="00CD5954" w:rsidRDefault="00CD5954" w:rsidP="00090E11">
                            <w:pPr>
                              <w:numPr>
                                <w:ilvl w:val="0"/>
                                <w:numId w:val="14"/>
                              </w:numPr>
                              <w:spacing w:after="0" w:line="240" w:lineRule="auto"/>
                              <w:rPr>
                                <w:rFonts w:ascii="Arial" w:hAnsi="Arial" w:cs="Arial"/>
                                <w:lang w:val="en-US"/>
                              </w:rPr>
                            </w:pPr>
                            <w:r>
                              <w:rPr>
                                <w:rFonts w:ascii="Arial" w:hAnsi="Arial" w:cs="Arial"/>
                                <w:lang w:val="en-US"/>
                              </w:rPr>
                              <w:t>…….…………………………….</w:t>
                            </w:r>
                          </w:p>
                          <w:p w14:paraId="00696B12" w14:textId="77777777" w:rsidR="00CD5954" w:rsidRDefault="00CD5954" w:rsidP="003353D8">
                            <w:pPr>
                              <w:rPr>
                                <w:rFonts w:ascii="Arial" w:hAnsi="Arial" w:cs="Arial"/>
                                <w:lang w:val="en-US"/>
                              </w:rPr>
                            </w:pPr>
                          </w:p>
                          <w:p w14:paraId="673D4F81" w14:textId="77777777" w:rsidR="00CD5954" w:rsidRDefault="00CD5954" w:rsidP="00090E11">
                            <w:pPr>
                              <w:numPr>
                                <w:ilvl w:val="0"/>
                                <w:numId w:val="14"/>
                              </w:numPr>
                              <w:spacing w:after="0" w:line="240" w:lineRule="auto"/>
                              <w:rPr>
                                <w:rFonts w:ascii="Arial" w:hAnsi="Arial" w:cs="Arial"/>
                                <w:lang w:val="en-US"/>
                              </w:rPr>
                            </w:pPr>
                            <w:r>
                              <w:rPr>
                                <w:rFonts w:ascii="Arial" w:hAnsi="Arial" w:cs="Arial"/>
                                <w:lang w:val="en-US"/>
                              </w:rPr>
                              <w:t>……….………………………….</w:t>
                            </w:r>
                          </w:p>
                          <w:p w14:paraId="361FEA06" w14:textId="77777777" w:rsidR="00CD5954" w:rsidRDefault="00CD5954" w:rsidP="003353D8">
                            <w:pPr>
                              <w:rPr>
                                <w:rFonts w:ascii="Arial" w:hAnsi="Arial" w:cs="Arial"/>
                                <w:lang w:val="en-US"/>
                              </w:rPr>
                            </w:pPr>
                          </w:p>
                          <w:p w14:paraId="0161A819" w14:textId="77777777" w:rsidR="00CD5954" w:rsidRDefault="00CD5954" w:rsidP="003353D8">
                            <w:pPr>
                              <w:rPr>
                                <w:lang w:val="en-US"/>
                              </w:rPr>
                            </w:pPr>
                            <w:r>
                              <w:rPr>
                                <w:rFonts w:ascii="Arial" w:hAnsi="Arial" w:cs="Arial"/>
                                <w:lang w:val="en-US"/>
                              </w:rPr>
                              <w:t>DATE:</w:t>
                            </w:r>
                            <w:r>
                              <w:rPr>
                                <w:rFonts w:ascii="Arial" w:hAnsi="Arial" w:cs="Arial"/>
                                <w:lang w:val="en-US"/>
                              </w:rPr>
                              <w:tab/>
                              <w:t>…………………………</w:t>
                            </w:r>
                            <w:r>
                              <w:rPr>
                                <w:rFonts w:ascii="Arial" w:hAnsi="Arial" w:cs="Arial"/>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8A8B7" id="Rectangle 7" o:spid="_x0000_s1028" style="position:absolute;margin-left:150.35pt;margin-top:6.7pt;width:180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" o:allowincell="f">
                <v:textbox>
                  <w:txbxContent>
                    <w:p w14:paraId="12EC1F7D" w14:textId="77777777" w:rsidR="00CD5954" w:rsidRDefault="00CD5954" w:rsidP="003353D8">
                      <w:pPr>
                        <w:rPr>
                          <w:rFonts w:ascii="Arial" w:hAnsi="Arial" w:cs="Arial"/>
                          <w:lang w:val="en-US"/>
                        </w:rPr>
                      </w:pPr>
                      <w:r>
                        <w:rPr>
                          <w:rFonts w:ascii="Arial" w:hAnsi="Arial" w:cs="Arial"/>
                          <w:lang w:val="en-US"/>
                        </w:rPr>
                        <w:t>WITNESSES</w:t>
                      </w:r>
                    </w:p>
                    <w:p w14:paraId="0780A6F3" w14:textId="77777777" w:rsidR="00CD5954" w:rsidRDefault="00CD5954" w:rsidP="003353D8">
                      <w:pPr>
                        <w:rPr>
                          <w:rFonts w:ascii="Arial" w:hAnsi="Arial" w:cs="Arial"/>
                          <w:lang w:val="en-US"/>
                        </w:rPr>
                      </w:pPr>
                    </w:p>
                    <w:p w14:paraId="6D917604" w14:textId="77777777" w:rsidR="00CD5954" w:rsidRDefault="00CD5954" w:rsidP="00090E11">
                      <w:pPr>
                        <w:numPr>
                          <w:ilvl w:val="0"/>
                          <w:numId w:val="14"/>
                        </w:numPr>
                        <w:spacing w:after="0" w:line="240" w:lineRule="auto"/>
                        <w:rPr>
                          <w:rFonts w:ascii="Arial" w:hAnsi="Arial" w:cs="Arial"/>
                          <w:lang w:val="en-US"/>
                        </w:rPr>
                      </w:pPr>
                      <w:r>
                        <w:rPr>
                          <w:rFonts w:ascii="Arial" w:hAnsi="Arial" w:cs="Arial"/>
                          <w:lang w:val="en-US"/>
                        </w:rPr>
                        <w:t>…….…………………………….</w:t>
                      </w:r>
                    </w:p>
                    <w:p w14:paraId="00696B12" w14:textId="77777777" w:rsidR="00CD5954" w:rsidRDefault="00CD5954" w:rsidP="003353D8">
                      <w:pPr>
                        <w:rPr>
                          <w:rFonts w:ascii="Arial" w:hAnsi="Arial" w:cs="Arial"/>
                          <w:lang w:val="en-US"/>
                        </w:rPr>
                      </w:pPr>
                    </w:p>
                    <w:p w14:paraId="673D4F81" w14:textId="77777777" w:rsidR="00CD5954" w:rsidRDefault="00CD5954" w:rsidP="00090E11">
                      <w:pPr>
                        <w:numPr>
                          <w:ilvl w:val="0"/>
                          <w:numId w:val="14"/>
                        </w:numPr>
                        <w:spacing w:after="0" w:line="240" w:lineRule="auto"/>
                        <w:rPr>
                          <w:rFonts w:ascii="Arial" w:hAnsi="Arial" w:cs="Arial"/>
                          <w:lang w:val="en-US"/>
                        </w:rPr>
                      </w:pPr>
                      <w:r>
                        <w:rPr>
                          <w:rFonts w:ascii="Arial" w:hAnsi="Arial" w:cs="Arial"/>
                          <w:lang w:val="en-US"/>
                        </w:rPr>
                        <w:t>……….………………………….</w:t>
                      </w:r>
                    </w:p>
                    <w:p w14:paraId="361FEA06" w14:textId="77777777" w:rsidR="00CD5954" w:rsidRDefault="00CD5954" w:rsidP="003353D8">
                      <w:pPr>
                        <w:rPr>
                          <w:rFonts w:ascii="Arial" w:hAnsi="Arial" w:cs="Arial"/>
                          <w:lang w:val="en-US"/>
                        </w:rPr>
                      </w:pPr>
                    </w:p>
                    <w:p w14:paraId="0161A819" w14:textId="77777777" w:rsidR="00CD5954" w:rsidRDefault="00CD5954" w:rsidP="003353D8">
                      <w:pPr>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p>
                  </w:txbxContent>
                </v:textbox>
              </v:rect>
            </w:pict>
          </mc:Fallback>
        </mc:AlternateContent>
      </w:r>
    </w:p>
    <w:p w14:paraId="2CFB08DD" w14:textId="77777777" w:rsidR="003353D8" w:rsidRPr="003353D8" w:rsidRDefault="003353D8" w:rsidP="003353D8">
      <w:pPr>
        <w:spacing w:after="200" w:line="276" w:lineRule="auto"/>
      </w:pPr>
    </w:p>
    <w:p w14:paraId="358FBEDB" w14:textId="77777777" w:rsidR="003353D8" w:rsidRPr="003353D8" w:rsidRDefault="003353D8" w:rsidP="003353D8">
      <w:r w:rsidRPr="003353D8">
        <w:br w:type="page"/>
      </w:r>
    </w:p>
    <w:p w14:paraId="6699B6B7" w14:textId="77777777" w:rsidR="003353D8" w:rsidRPr="003353D8" w:rsidRDefault="003353D8" w:rsidP="003353D8">
      <w:pPr>
        <w:spacing w:after="0" w:line="240" w:lineRule="auto"/>
        <w:jc w:val="right"/>
        <w:rPr>
          <w:rFonts w:ascii="Arial" w:eastAsia="Times New Roman" w:hAnsi="Arial" w:cs="Arial"/>
          <w:b/>
          <w:bCs/>
          <w:sz w:val="20"/>
          <w:szCs w:val="20"/>
          <w:lang w:val="en-US"/>
        </w:rPr>
      </w:pPr>
      <w:r w:rsidRPr="003353D8">
        <w:rPr>
          <w:rFonts w:ascii="Arial" w:eastAsia="Times New Roman" w:hAnsi="Arial" w:cs="Arial"/>
          <w:b/>
          <w:bCs/>
          <w:sz w:val="20"/>
          <w:szCs w:val="20"/>
          <w:lang w:val="en-US"/>
        </w:rPr>
        <w:lastRenderedPageBreak/>
        <w:t>MBD 7.2</w:t>
      </w:r>
    </w:p>
    <w:p w14:paraId="32037E8C" w14:textId="77777777" w:rsidR="003353D8" w:rsidRPr="003353D8" w:rsidRDefault="003353D8" w:rsidP="003353D8">
      <w:pPr>
        <w:spacing w:after="0" w:line="240" w:lineRule="auto"/>
        <w:jc w:val="center"/>
        <w:rPr>
          <w:rFonts w:ascii="Arial" w:eastAsia="Times New Roman" w:hAnsi="Arial" w:cs="Arial"/>
          <w:b/>
          <w:bCs/>
          <w:sz w:val="20"/>
          <w:szCs w:val="20"/>
          <w:lang w:val="en-US"/>
        </w:rPr>
      </w:pPr>
    </w:p>
    <w:p w14:paraId="4B1A8232" w14:textId="77777777" w:rsidR="003353D8" w:rsidRPr="003353D8" w:rsidRDefault="003353D8" w:rsidP="003353D8">
      <w:pPr>
        <w:spacing w:after="0" w:line="240" w:lineRule="auto"/>
        <w:jc w:val="center"/>
        <w:rPr>
          <w:rFonts w:ascii="Arial" w:eastAsia="Times New Roman" w:hAnsi="Arial" w:cs="Arial"/>
          <w:b/>
          <w:bCs/>
          <w:sz w:val="20"/>
          <w:szCs w:val="20"/>
          <w:lang w:val="en-US"/>
        </w:rPr>
      </w:pPr>
      <w:r w:rsidRPr="003353D8">
        <w:rPr>
          <w:rFonts w:ascii="Arial" w:eastAsia="Times New Roman" w:hAnsi="Arial" w:cs="Arial"/>
          <w:b/>
          <w:bCs/>
          <w:sz w:val="20"/>
          <w:szCs w:val="20"/>
          <w:lang w:val="en-US"/>
        </w:rPr>
        <w:t>CONTRACT FORM - RENDERING OF SERVICES</w:t>
      </w:r>
    </w:p>
    <w:p w14:paraId="5301A0FD" w14:textId="77777777" w:rsidR="003353D8" w:rsidRPr="003353D8" w:rsidRDefault="003353D8" w:rsidP="003353D8">
      <w:pPr>
        <w:spacing w:after="0" w:line="240" w:lineRule="auto"/>
        <w:rPr>
          <w:rFonts w:ascii="Arial" w:eastAsia="Times New Roman" w:hAnsi="Arial" w:cs="Arial"/>
          <w:sz w:val="20"/>
          <w:szCs w:val="20"/>
          <w:lang w:val="en-US"/>
        </w:rPr>
      </w:pP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r w:rsidRPr="003353D8">
        <w:rPr>
          <w:rFonts w:ascii="Arial" w:eastAsia="Times New Roman" w:hAnsi="Arial" w:cs="Arial"/>
          <w:b/>
          <w:bCs/>
          <w:sz w:val="20"/>
          <w:szCs w:val="20"/>
          <w:lang w:val="en-US"/>
        </w:rPr>
        <w:tab/>
      </w:r>
    </w:p>
    <w:p w14:paraId="0089E82D" w14:textId="77777777" w:rsidR="003353D8" w:rsidRPr="003353D8" w:rsidRDefault="003353D8" w:rsidP="003353D8">
      <w:pPr>
        <w:keepNext/>
        <w:spacing w:after="0" w:line="240" w:lineRule="auto"/>
        <w:jc w:val="center"/>
        <w:outlineLvl w:val="0"/>
        <w:rPr>
          <w:rFonts w:ascii="Arial" w:eastAsia="Times New Roman" w:hAnsi="Arial" w:cs="Arial"/>
          <w:b/>
          <w:bCs/>
          <w:sz w:val="20"/>
          <w:szCs w:val="20"/>
          <w:lang w:val="en-US"/>
        </w:rPr>
      </w:pPr>
      <w:r w:rsidRPr="003353D8">
        <w:rPr>
          <w:rFonts w:ascii="Arial" w:eastAsia="Times New Roman" w:hAnsi="Arial" w:cs="Arial"/>
          <w:b/>
          <w:bCs/>
          <w:sz w:val="20"/>
          <w:szCs w:val="20"/>
          <w:lang w:val="en-US"/>
        </w:rPr>
        <w:t>PART 2 (TO BE FILLED IN BY THE PURCHASER)</w:t>
      </w:r>
    </w:p>
    <w:p w14:paraId="459CA6CB" w14:textId="77777777" w:rsidR="003353D8" w:rsidRPr="003353D8" w:rsidRDefault="003353D8" w:rsidP="003353D8">
      <w:pPr>
        <w:spacing w:after="0" w:line="240" w:lineRule="auto"/>
        <w:jc w:val="center"/>
        <w:rPr>
          <w:rFonts w:ascii="Arial" w:eastAsia="Times New Roman" w:hAnsi="Arial" w:cs="Arial"/>
          <w:b/>
          <w:bCs/>
          <w:sz w:val="20"/>
          <w:szCs w:val="20"/>
          <w:lang w:val="en-US"/>
        </w:rPr>
      </w:pPr>
    </w:p>
    <w:p w14:paraId="25B7862D" w14:textId="77777777" w:rsidR="003353D8" w:rsidRPr="003353D8" w:rsidRDefault="003353D8" w:rsidP="003353D8">
      <w:pPr>
        <w:spacing w:after="0" w:line="240" w:lineRule="auto"/>
        <w:jc w:val="center"/>
        <w:rPr>
          <w:rFonts w:ascii="Arial" w:eastAsia="Times New Roman" w:hAnsi="Arial" w:cs="Arial"/>
          <w:b/>
          <w:bCs/>
          <w:sz w:val="20"/>
          <w:szCs w:val="20"/>
          <w:lang w:val="en-US"/>
        </w:rPr>
      </w:pPr>
    </w:p>
    <w:p w14:paraId="0CA335C8" w14:textId="77777777" w:rsidR="003353D8" w:rsidRPr="003353D8" w:rsidRDefault="003353D8" w:rsidP="00090E11">
      <w:pPr>
        <w:numPr>
          <w:ilvl w:val="0"/>
          <w:numId w:val="15"/>
        </w:numPr>
        <w:spacing w:after="0" w:line="240" w:lineRule="auto"/>
        <w:rPr>
          <w:rFonts w:ascii="Arial" w:eastAsia="Times New Roman" w:hAnsi="Arial" w:cs="Arial"/>
          <w:sz w:val="20"/>
          <w:szCs w:val="20"/>
          <w:lang w:val="en-US"/>
        </w:rPr>
      </w:pPr>
      <w:r w:rsidRPr="003353D8">
        <w:rPr>
          <w:rFonts w:ascii="Arial" w:eastAsia="Times New Roman" w:hAnsi="Arial" w:cs="Arial"/>
          <w:sz w:val="20"/>
          <w:szCs w:val="20"/>
          <w:lang w:val="en-US"/>
        </w:rPr>
        <w:t>I………………………………………. in my capacity as……………………...……………………</w:t>
      </w:r>
    </w:p>
    <w:p w14:paraId="6C52ED6E" w14:textId="77777777" w:rsidR="003353D8" w:rsidRPr="003353D8" w:rsidRDefault="003353D8" w:rsidP="003353D8">
      <w:pPr>
        <w:spacing w:after="0" w:line="240" w:lineRule="auto"/>
        <w:rPr>
          <w:rFonts w:ascii="Arial" w:eastAsia="Times New Roman" w:hAnsi="Arial" w:cs="Arial"/>
          <w:sz w:val="20"/>
          <w:szCs w:val="20"/>
          <w:lang w:val="en-US"/>
        </w:rPr>
      </w:pPr>
    </w:p>
    <w:p w14:paraId="446B8282" w14:textId="77777777" w:rsidR="003353D8" w:rsidRPr="003353D8" w:rsidRDefault="003353D8" w:rsidP="003353D8">
      <w:pPr>
        <w:spacing w:after="0" w:line="240" w:lineRule="auto"/>
        <w:rPr>
          <w:rFonts w:ascii="Arial" w:eastAsia="Times New Roman" w:hAnsi="Arial" w:cs="Arial"/>
          <w:sz w:val="20"/>
          <w:szCs w:val="20"/>
          <w:lang w:val="en-US"/>
        </w:rPr>
      </w:pPr>
      <w:r w:rsidRPr="003353D8">
        <w:rPr>
          <w:rFonts w:ascii="Arial" w:eastAsia="Times New Roman" w:hAnsi="Arial" w:cs="Arial"/>
          <w:sz w:val="20"/>
          <w:szCs w:val="20"/>
          <w:lang w:val="en-US"/>
        </w:rPr>
        <w:t xml:space="preserve">accept your bid under reference number ………………dated………………………for the </w:t>
      </w:r>
    </w:p>
    <w:p w14:paraId="6B7A7E48" w14:textId="77777777" w:rsidR="003353D8" w:rsidRPr="003353D8" w:rsidRDefault="003353D8" w:rsidP="003353D8">
      <w:pPr>
        <w:spacing w:after="0" w:line="240" w:lineRule="auto"/>
        <w:rPr>
          <w:rFonts w:ascii="Arial" w:eastAsia="Times New Roman" w:hAnsi="Arial" w:cs="Arial"/>
          <w:sz w:val="20"/>
          <w:szCs w:val="20"/>
          <w:lang w:val="en-US"/>
        </w:rPr>
      </w:pPr>
    </w:p>
    <w:p w14:paraId="554B6DD1" w14:textId="77777777" w:rsidR="003353D8" w:rsidRPr="003353D8" w:rsidRDefault="003353D8" w:rsidP="003353D8">
      <w:pPr>
        <w:spacing w:after="0" w:line="240" w:lineRule="auto"/>
        <w:rPr>
          <w:rFonts w:ascii="Arial" w:eastAsia="Times New Roman" w:hAnsi="Arial" w:cs="Arial"/>
          <w:sz w:val="20"/>
          <w:szCs w:val="20"/>
          <w:lang w:val="en-US"/>
        </w:rPr>
      </w:pPr>
      <w:r w:rsidRPr="003353D8">
        <w:rPr>
          <w:rFonts w:ascii="Arial" w:eastAsia="Times New Roman" w:hAnsi="Arial" w:cs="Arial"/>
          <w:sz w:val="20"/>
          <w:szCs w:val="20"/>
          <w:lang w:val="en-US"/>
        </w:rPr>
        <w:t>rendering of services indicated hereunder and/or further specified in the annexure(s).</w:t>
      </w:r>
    </w:p>
    <w:p w14:paraId="49C0C6DD" w14:textId="77777777" w:rsidR="003353D8" w:rsidRPr="003353D8" w:rsidRDefault="003353D8" w:rsidP="003353D8">
      <w:pPr>
        <w:spacing w:after="0" w:line="240" w:lineRule="auto"/>
        <w:rPr>
          <w:rFonts w:ascii="Arial" w:eastAsia="Times New Roman" w:hAnsi="Arial" w:cs="Arial"/>
          <w:sz w:val="20"/>
          <w:szCs w:val="20"/>
          <w:lang w:val="en-US"/>
        </w:rPr>
      </w:pPr>
    </w:p>
    <w:p w14:paraId="0399E142" w14:textId="77777777" w:rsidR="003353D8" w:rsidRPr="003353D8" w:rsidRDefault="003353D8" w:rsidP="00090E11">
      <w:pPr>
        <w:numPr>
          <w:ilvl w:val="0"/>
          <w:numId w:val="15"/>
        </w:numPr>
        <w:spacing w:after="0" w:line="240" w:lineRule="auto"/>
        <w:rPr>
          <w:rFonts w:ascii="Arial" w:eastAsia="Times New Roman" w:hAnsi="Arial" w:cs="Arial"/>
          <w:sz w:val="20"/>
          <w:szCs w:val="20"/>
          <w:lang w:val="en-US"/>
        </w:rPr>
      </w:pPr>
      <w:r w:rsidRPr="003353D8">
        <w:rPr>
          <w:rFonts w:ascii="Arial" w:eastAsia="Times New Roman" w:hAnsi="Arial" w:cs="Arial"/>
          <w:sz w:val="20"/>
          <w:szCs w:val="20"/>
          <w:lang w:val="en-US"/>
        </w:rPr>
        <w:t>An official order indicating service delivery instructions is forthcoming.</w:t>
      </w:r>
    </w:p>
    <w:p w14:paraId="416353B4" w14:textId="77777777" w:rsidR="003353D8" w:rsidRPr="003353D8" w:rsidRDefault="003353D8" w:rsidP="003353D8">
      <w:pPr>
        <w:spacing w:after="0" w:line="240" w:lineRule="auto"/>
        <w:rPr>
          <w:rFonts w:ascii="Arial" w:eastAsia="Times New Roman" w:hAnsi="Arial" w:cs="Arial"/>
          <w:sz w:val="20"/>
          <w:szCs w:val="20"/>
          <w:lang w:val="en-US"/>
        </w:rPr>
      </w:pPr>
    </w:p>
    <w:p w14:paraId="1A8EF91C" w14:textId="77777777" w:rsidR="003353D8" w:rsidRPr="003353D8" w:rsidRDefault="003353D8" w:rsidP="00090E11">
      <w:pPr>
        <w:numPr>
          <w:ilvl w:val="0"/>
          <w:numId w:val="15"/>
        </w:numPr>
        <w:spacing w:after="0" w:line="240" w:lineRule="auto"/>
        <w:jc w:val="both"/>
        <w:rPr>
          <w:rFonts w:ascii="Arial" w:eastAsia="Times New Roman" w:hAnsi="Arial" w:cs="Arial"/>
          <w:sz w:val="20"/>
          <w:szCs w:val="20"/>
          <w:lang w:val="en-US"/>
        </w:rPr>
      </w:pPr>
      <w:r w:rsidRPr="003353D8">
        <w:rPr>
          <w:rFonts w:ascii="Arial" w:eastAsia="Times New Roman" w:hAnsi="Arial" w:cs="Arial"/>
          <w:sz w:val="20"/>
          <w:szCs w:val="20"/>
          <w:lang w:val="en-US"/>
        </w:rPr>
        <w:t>I undertake to make payment for the services rendered in accordance with the terms and conditions of the contract, within 30 (thirty) days after receipt of an invoice.</w:t>
      </w:r>
    </w:p>
    <w:p w14:paraId="79F75D0B" w14:textId="77777777" w:rsidR="003353D8" w:rsidRPr="003353D8" w:rsidRDefault="003353D8" w:rsidP="003353D8">
      <w:pPr>
        <w:spacing w:after="0" w:line="240" w:lineRule="auto"/>
        <w:jc w:val="both"/>
        <w:rPr>
          <w:rFonts w:ascii="Arial" w:eastAsia="Times New Roman" w:hAnsi="Arial" w:cs="Arial"/>
          <w:sz w:val="20"/>
          <w:szCs w:val="20"/>
          <w:lang w:val="en-US"/>
        </w:rPr>
      </w:pPr>
    </w:p>
    <w:p w14:paraId="21B95FD7" w14:textId="77777777" w:rsidR="003353D8" w:rsidRPr="003353D8" w:rsidRDefault="003353D8" w:rsidP="003353D8">
      <w:pPr>
        <w:spacing w:after="0" w:line="240" w:lineRule="auto"/>
        <w:jc w:val="both"/>
        <w:rPr>
          <w:rFonts w:ascii="Arial" w:eastAsia="Times New Roman" w:hAnsi="Arial" w:cs="Arial"/>
          <w:sz w:val="20"/>
          <w:szCs w:val="20"/>
          <w:lang w:val="en-US"/>
        </w:rPr>
      </w:pPr>
    </w:p>
    <w:p w14:paraId="5F9E83DC" w14:textId="77777777" w:rsidR="003353D8" w:rsidRPr="003353D8" w:rsidRDefault="003353D8" w:rsidP="003353D8">
      <w:pPr>
        <w:spacing w:after="0" w:line="240" w:lineRule="auto"/>
        <w:jc w:val="both"/>
        <w:rPr>
          <w:rFonts w:ascii="Arial" w:eastAsia="Times New Roman" w:hAnsi="Arial" w:cs="Arial"/>
          <w:sz w:val="20"/>
          <w:szCs w:val="20"/>
          <w:lang w:val="en-US"/>
        </w:rPr>
      </w:pPr>
    </w:p>
    <w:tbl>
      <w:tblPr>
        <w:tblW w:w="96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1710"/>
        <w:gridCol w:w="1958"/>
        <w:gridCol w:w="1488"/>
        <w:gridCol w:w="1774"/>
      </w:tblGrid>
      <w:tr w:rsidR="003353D8" w:rsidRPr="003353D8" w14:paraId="02F310CB" w14:textId="77777777" w:rsidTr="005A7C94">
        <w:trPr>
          <w:cantSplit/>
          <w:trHeight w:val="427"/>
        </w:trPr>
        <w:tc>
          <w:tcPr>
            <w:tcW w:w="2711" w:type="dxa"/>
            <w:vAlign w:val="center"/>
          </w:tcPr>
          <w:p w14:paraId="5F357712" w14:textId="77777777" w:rsidR="003353D8" w:rsidRPr="003353D8" w:rsidRDefault="003353D8" w:rsidP="003353D8">
            <w:pPr>
              <w:keepNext/>
              <w:spacing w:after="0" w:line="240" w:lineRule="auto"/>
              <w:jc w:val="center"/>
              <w:outlineLvl w:val="1"/>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DESCRIPTION OF</w:t>
            </w:r>
          </w:p>
          <w:p w14:paraId="2125D9D0" w14:textId="77777777" w:rsidR="003353D8" w:rsidRPr="003353D8" w:rsidRDefault="003353D8" w:rsidP="003353D8">
            <w:pPr>
              <w:keepNext/>
              <w:spacing w:after="0" w:line="240" w:lineRule="auto"/>
              <w:jc w:val="center"/>
              <w:outlineLvl w:val="1"/>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SERVICE</w:t>
            </w:r>
          </w:p>
        </w:tc>
        <w:tc>
          <w:tcPr>
            <w:tcW w:w="1710" w:type="dxa"/>
            <w:vAlign w:val="center"/>
          </w:tcPr>
          <w:p w14:paraId="4421C619" w14:textId="77777777" w:rsidR="003353D8" w:rsidRPr="003353D8" w:rsidRDefault="003353D8" w:rsidP="003353D8">
            <w:pPr>
              <w:spacing w:after="0" w:line="240" w:lineRule="auto"/>
              <w:jc w:val="center"/>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PRICE  (ALL APPLICABLE TAXES INCLUDED)</w:t>
            </w:r>
          </w:p>
        </w:tc>
        <w:tc>
          <w:tcPr>
            <w:tcW w:w="1958" w:type="dxa"/>
            <w:vAlign w:val="center"/>
          </w:tcPr>
          <w:p w14:paraId="5EB97623" w14:textId="77777777" w:rsidR="003353D8" w:rsidRPr="003353D8" w:rsidRDefault="003353D8" w:rsidP="003353D8">
            <w:pPr>
              <w:spacing w:after="0" w:line="240" w:lineRule="auto"/>
              <w:jc w:val="center"/>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COMPLETION DATE</w:t>
            </w:r>
          </w:p>
        </w:tc>
        <w:tc>
          <w:tcPr>
            <w:tcW w:w="1488" w:type="dxa"/>
            <w:vAlign w:val="center"/>
          </w:tcPr>
          <w:p w14:paraId="0BF5FA61" w14:textId="77777777" w:rsidR="003353D8" w:rsidRPr="003353D8" w:rsidRDefault="003353D8" w:rsidP="003353D8">
            <w:pPr>
              <w:spacing w:after="0" w:line="240" w:lineRule="auto"/>
              <w:jc w:val="center"/>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B-BBEE STATUS LEVEL OF CONTRIBUTION</w:t>
            </w:r>
          </w:p>
        </w:tc>
        <w:tc>
          <w:tcPr>
            <w:tcW w:w="1774" w:type="dxa"/>
            <w:vAlign w:val="center"/>
          </w:tcPr>
          <w:p w14:paraId="769310A9" w14:textId="77777777" w:rsidR="003353D8" w:rsidRPr="003353D8" w:rsidRDefault="003353D8" w:rsidP="003353D8">
            <w:pPr>
              <w:spacing w:after="0" w:line="240" w:lineRule="auto"/>
              <w:jc w:val="center"/>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MINIMUM THRESHOLD FOR LOCAL PRODUCTION AND CONTENT (if applicable)</w:t>
            </w:r>
          </w:p>
        </w:tc>
      </w:tr>
      <w:tr w:rsidR="003353D8" w:rsidRPr="003353D8" w14:paraId="342699D2" w14:textId="77777777" w:rsidTr="005A7C94">
        <w:trPr>
          <w:cantSplit/>
          <w:trHeight w:val="2133"/>
        </w:trPr>
        <w:tc>
          <w:tcPr>
            <w:tcW w:w="2711" w:type="dxa"/>
          </w:tcPr>
          <w:p w14:paraId="41D7F6B7"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tc>
        <w:tc>
          <w:tcPr>
            <w:tcW w:w="1710" w:type="dxa"/>
          </w:tcPr>
          <w:p w14:paraId="1520A274"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tc>
        <w:tc>
          <w:tcPr>
            <w:tcW w:w="1958" w:type="dxa"/>
          </w:tcPr>
          <w:p w14:paraId="2004E9B3"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tc>
        <w:tc>
          <w:tcPr>
            <w:tcW w:w="1488" w:type="dxa"/>
          </w:tcPr>
          <w:p w14:paraId="77863C49"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tc>
        <w:tc>
          <w:tcPr>
            <w:tcW w:w="1774" w:type="dxa"/>
          </w:tcPr>
          <w:p w14:paraId="73C3A890"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tc>
      </w:tr>
    </w:tbl>
    <w:p w14:paraId="47E7CA5B"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224AE053"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4.</w:t>
      </w:r>
      <w:r w:rsidRPr="003353D8">
        <w:rPr>
          <w:rFonts w:ascii="Bookman Old Style" w:eastAsia="Times New Roman" w:hAnsi="Bookman Old Style" w:cs="Arial"/>
          <w:sz w:val="24"/>
          <w:szCs w:val="24"/>
          <w:lang w:val="en-US"/>
        </w:rPr>
        <w:tab/>
        <w:t>I confirm that I am duly authorised to sign this contract.</w:t>
      </w:r>
    </w:p>
    <w:p w14:paraId="2D8C8CC5"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04013963"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3E0339F2"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SIGNED AT ………………………………………  ON       ………………………………..</w:t>
      </w:r>
    </w:p>
    <w:p w14:paraId="1CD2CE7C"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5E482F28"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1245EFA5"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NAME (PRINT)</w:t>
      </w:r>
      <w:r w:rsidRPr="003353D8">
        <w:rPr>
          <w:rFonts w:ascii="Bookman Old Style" w:eastAsia="Times New Roman" w:hAnsi="Bookman Old Style" w:cs="Arial"/>
          <w:sz w:val="24"/>
          <w:szCs w:val="24"/>
          <w:lang w:val="en-US"/>
        </w:rPr>
        <w:tab/>
        <w:t>………………………………………….</w:t>
      </w:r>
    </w:p>
    <w:p w14:paraId="200745D0"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p>
    <w:p w14:paraId="520E113B"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SIGNATURE</w:t>
      </w:r>
      <w:r w:rsidRPr="003353D8">
        <w:rPr>
          <w:rFonts w:ascii="Bookman Old Style" w:eastAsia="Times New Roman" w:hAnsi="Bookman Old Style" w:cs="Arial"/>
          <w:sz w:val="24"/>
          <w:szCs w:val="24"/>
          <w:lang w:val="en-US"/>
        </w:rPr>
        <w:tab/>
      </w:r>
      <w:r w:rsidRPr="003353D8">
        <w:rPr>
          <w:rFonts w:ascii="Bookman Old Style" w:eastAsia="Times New Roman" w:hAnsi="Bookman Old Style" w:cs="Arial"/>
          <w:sz w:val="24"/>
          <w:szCs w:val="24"/>
          <w:lang w:val="en-US"/>
        </w:rPr>
        <w:tab/>
        <w:t>…………………………………………</w:t>
      </w:r>
    </w:p>
    <w:p w14:paraId="00B7E804" w14:textId="77777777" w:rsidR="003353D8" w:rsidRPr="003353D8" w:rsidRDefault="003353D8" w:rsidP="003353D8">
      <w:pPr>
        <w:spacing w:after="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Times New Roman"/>
          <w:noProof/>
          <w:sz w:val="24"/>
          <w:szCs w:val="24"/>
          <w:lang w:val="en-US"/>
        </w:rPr>
        <mc:AlternateContent>
          <mc:Choice Requires="wps">
            <w:drawing>
              <wp:anchor distT="0" distB="0" distL="114300" distR="114300" simplePos="0" relativeHeight="251675648" behindDoc="0" locked="0" layoutInCell="0" allowOverlap="1" wp14:anchorId="314199D0" wp14:editId="3CB6875F">
                <wp:simplePos x="0" y="0"/>
                <wp:positionH relativeFrom="column">
                  <wp:posOffset>1390346</wp:posOffset>
                </wp:positionH>
                <wp:positionV relativeFrom="paragraph">
                  <wp:posOffset>132004</wp:posOffset>
                </wp:positionV>
                <wp:extent cx="2286000" cy="1188720"/>
                <wp:effectExtent l="7620" t="7620" r="1143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676375A1" w14:textId="77777777" w:rsidR="00CD5954" w:rsidRDefault="00CD5954" w:rsidP="003353D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199D0" id="_x0000_s1029" style="position:absolute;left:0;text-align:left;margin-left:109.5pt;margin-top:10.4pt;width:180pt;height:9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" o:allowincell="f">
                <v:textbox>
                  <w:txbxContent>
                    <w:p w14:paraId="676375A1" w14:textId="77777777" w:rsidR="00CD5954" w:rsidRDefault="00CD5954" w:rsidP="003353D8">
                      <w:pPr>
                        <w:rPr>
                          <w:lang w:val="en-US"/>
                        </w:rPr>
                      </w:pPr>
                    </w:p>
                  </w:txbxContent>
                </v:textbox>
              </v:rect>
            </w:pict>
          </mc:Fallback>
        </mc:AlternateContent>
      </w:r>
    </w:p>
    <w:p w14:paraId="2A4CA44A" w14:textId="77777777" w:rsidR="003353D8" w:rsidRPr="003353D8" w:rsidRDefault="003353D8" w:rsidP="003353D8">
      <w:p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noProof/>
          <w:sz w:val="24"/>
          <w:szCs w:val="24"/>
          <w:lang w:val="en-US"/>
        </w:rPr>
        <mc:AlternateContent>
          <mc:Choice Requires="wps">
            <w:drawing>
              <wp:anchor distT="0" distB="0" distL="114300" distR="114300" simplePos="0" relativeHeight="251674624" behindDoc="0" locked="0" layoutInCell="0" allowOverlap="1" wp14:anchorId="417413F0" wp14:editId="1D2DC285">
                <wp:simplePos x="0" y="0"/>
                <wp:positionH relativeFrom="column">
                  <wp:posOffset>4126230</wp:posOffset>
                </wp:positionH>
                <wp:positionV relativeFrom="paragraph">
                  <wp:posOffset>-3175</wp:posOffset>
                </wp:positionV>
                <wp:extent cx="2286000" cy="1188720"/>
                <wp:effectExtent l="7620" t="7620" r="11430" b="133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5DA9DE38" w14:textId="77777777" w:rsidR="00CD5954" w:rsidRDefault="00CD5954" w:rsidP="003353D8">
                            <w:pPr>
                              <w:rPr>
                                <w:rFonts w:ascii="Arial" w:hAnsi="Arial" w:cs="Arial"/>
                                <w:lang w:val="en-US"/>
                              </w:rPr>
                            </w:pPr>
                            <w:r>
                              <w:rPr>
                                <w:rFonts w:ascii="Arial" w:hAnsi="Arial" w:cs="Arial"/>
                                <w:lang w:val="en-US"/>
                              </w:rPr>
                              <w:t>WITNESSES</w:t>
                            </w:r>
                          </w:p>
                          <w:p w14:paraId="58BEE049" w14:textId="77777777" w:rsidR="00CD5954" w:rsidRDefault="00CD5954" w:rsidP="003353D8">
                            <w:pPr>
                              <w:rPr>
                                <w:rFonts w:ascii="Arial" w:hAnsi="Arial" w:cs="Arial"/>
                                <w:lang w:val="en-US"/>
                              </w:rPr>
                            </w:pPr>
                          </w:p>
                          <w:p w14:paraId="2DAF3779" w14:textId="77777777" w:rsidR="00CD5954" w:rsidRDefault="00CD5954" w:rsidP="00090E11">
                            <w:pPr>
                              <w:numPr>
                                <w:ilvl w:val="0"/>
                                <w:numId w:val="16"/>
                              </w:numPr>
                              <w:spacing w:after="0" w:line="240" w:lineRule="auto"/>
                              <w:rPr>
                                <w:rFonts w:ascii="Arial" w:hAnsi="Arial" w:cs="Arial"/>
                                <w:lang w:val="en-US"/>
                              </w:rPr>
                            </w:pPr>
                            <w:r>
                              <w:rPr>
                                <w:rFonts w:ascii="Arial" w:hAnsi="Arial" w:cs="Arial"/>
                                <w:lang w:val="en-US"/>
                              </w:rPr>
                              <w:t>….…………………………….</w:t>
                            </w:r>
                          </w:p>
                          <w:p w14:paraId="35EFE676" w14:textId="77777777" w:rsidR="00CD5954" w:rsidRDefault="00CD5954" w:rsidP="003353D8">
                            <w:pPr>
                              <w:rPr>
                                <w:rFonts w:ascii="Arial" w:hAnsi="Arial" w:cs="Arial"/>
                                <w:lang w:val="en-US"/>
                              </w:rPr>
                            </w:pPr>
                          </w:p>
                          <w:p w14:paraId="4F691DF9" w14:textId="77777777" w:rsidR="00CD5954" w:rsidRDefault="00CD5954" w:rsidP="00090E11">
                            <w:pPr>
                              <w:numPr>
                                <w:ilvl w:val="0"/>
                                <w:numId w:val="16"/>
                              </w:numPr>
                              <w:spacing w:after="0" w:line="240" w:lineRule="auto"/>
                              <w:rPr>
                                <w:rFonts w:ascii="Arial" w:hAnsi="Arial" w:cs="Arial"/>
                                <w:lang w:val="en-US"/>
                              </w:rPr>
                            </w:pPr>
                            <w:r>
                              <w:rPr>
                                <w:rFonts w:ascii="Arial" w:hAnsi="Arial" w:cs="Arial"/>
                                <w:lang w:val="en-US"/>
                              </w:rPr>
                              <w:t>…..…………………………….</w:t>
                            </w:r>
                          </w:p>
                          <w:p w14:paraId="0EAFC2E2" w14:textId="77777777" w:rsidR="00CD5954" w:rsidRDefault="00CD5954" w:rsidP="003353D8">
                            <w:pPr>
                              <w:rPr>
                                <w:rFonts w:ascii="Arial" w:hAnsi="Arial" w:cs="Arial"/>
                                <w:lang w:val="en-US"/>
                              </w:rPr>
                            </w:pPr>
                          </w:p>
                          <w:p w14:paraId="07D42163" w14:textId="77777777" w:rsidR="00CD5954" w:rsidRDefault="00CD5954" w:rsidP="003353D8">
                            <w:pPr>
                              <w:rPr>
                                <w:lang w:val="en-US"/>
                              </w:rPr>
                            </w:pPr>
                            <w:r>
                              <w:rPr>
                                <w:rFonts w:ascii="Arial" w:hAnsi="Arial" w:cs="Arial"/>
                                <w:lang w:val="en-US"/>
                              </w:rPr>
                              <w:t>DATE:</w:t>
                            </w:r>
                            <w:r>
                              <w:rPr>
                                <w:rFonts w:ascii="Arial" w:hAnsi="Arial" w:cs="Arial"/>
                                <w:lang w:val="en-US"/>
                              </w:rPr>
                              <w:tab/>
                              <w:t>…………………………</w:t>
                            </w:r>
                            <w:r>
                              <w:rPr>
                                <w:rFonts w:ascii="Arial" w:hAnsi="Arial" w:cs="Arial"/>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413F0" id="Rectangle 8" o:spid="_x0000_s1030" style="position:absolute;left:0;text-align:left;margin-left:324.9pt;margin-top:-.25pt;width:180pt;height:9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" o:allowincell="f">
                <v:textbox>
                  <w:txbxContent>
                    <w:p w14:paraId="5DA9DE38" w14:textId="77777777" w:rsidR="00CD5954" w:rsidRDefault="00CD5954" w:rsidP="003353D8">
                      <w:pPr>
                        <w:rPr>
                          <w:rFonts w:ascii="Arial" w:hAnsi="Arial" w:cs="Arial"/>
                          <w:lang w:val="en-US"/>
                        </w:rPr>
                      </w:pPr>
                      <w:r>
                        <w:rPr>
                          <w:rFonts w:ascii="Arial" w:hAnsi="Arial" w:cs="Arial"/>
                          <w:lang w:val="en-US"/>
                        </w:rPr>
                        <w:t>WITNESSES</w:t>
                      </w:r>
                    </w:p>
                    <w:p w14:paraId="58BEE049" w14:textId="77777777" w:rsidR="00CD5954" w:rsidRDefault="00CD5954" w:rsidP="003353D8">
                      <w:pPr>
                        <w:rPr>
                          <w:rFonts w:ascii="Arial" w:hAnsi="Arial" w:cs="Arial"/>
                          <w:lang w:val="en-US"/>
                        </w:rPr>
                      </w:pPr>
                    </w:p>
                    <w:p w14:paraId="2DAF3779" w14:textId="77777777" w:rsidR="00CD5954" w:rsidRDefault="00CD5954" w:rsidP="00090E11">
                      <w:pPr>
                        <w:numPr>
                          <w:ilvl w:val="0"/>
                          <w:numId w:val="16"/>
                        </w:numPr>
                        <w:spacing w:after="0" w:line="240" w:lineRule="auto"/>
                        <w:rPr>
                          <w:rFonts w:ascii="Arial" w:hAnsi="Arial" w:cs="Arial"/>
                          <w:lang w:val="en-US"/>
                        </w:rPr>
                      </w:pPr>
                      <w:r>
                        <w:rPr>
                          <w:rFonts w:ascii="Arial" w:hAnsi="Arial" w:cs="Arial"/>
                          <w:lang w:val="en-US"/>
                        </w:rPr>
                        <w:t>….…………………………….</w:t>
                      </w:r>
                    </w:p>
                    <w:p w14:paraId="35EFE676" w14:textId="77777777" w:rsidR="00CD5954" w:rsidRDefault="00CD5954" w:rsidP="003353D8">
                      <w:pPr>
                        <w:rPr>
                          <w:rFonts w:ascii="Arial" w:hAnsi="Arial" w:cs="Arial"/>
                          <w:lang w:val="en-US"/>
                        </w:rPr>
                      </w:pPr>
                    </w:p>
                    <w:p w14:paraId="4F691DF9" w14:textId="77777777" w:rsidR="00CD5954" w:rsidRDefault="00CD5954" w:rsidP="00090E11">
                      <w:pPr>
                        <w:numPr>
                          <w:ilvl w:val="0"/>
                          <w:numId w:val="16"/>
                        </w:numPr>
                        <w:spacing w:after="0" w:line="240" w:lineRule="auto"/>
                        <w:rPr>
                          <w:rFonts w:ascii="Arial" w:hAnsi="Arial" w:cs="Arial"/>
                          <w:lang w:val="en-US"/>
                        </w:rPr>
                      </w:pPr>
                      <w:r>
                        <w:rPr>
                          <w:rFonts w:ascii="Arial" w:hAnsi="Arial" w:cs="Arial"/>
                          <w:lang w:val="en-US"/>
                        </w:rPr>
                        <w:t>…..…………………………….</w:t>
                      </w:r>
                    </w:p>
                    <w:p w14:paraId="0EAFC2E2" w14:textId="77777777" w:rsidR="00CD5954" w:rsidRDefault="00CD5954" w:rsidP="003353D8">
                      <w:pPr>
                        <w:rPr>
                          <w:rFonts w:ascii="Arial" w:hAnsi="Arial" w:cs="Arial"/>
                          <w:lang w:val="en-US"/>
                        </w:rPr>
                      </w:pPr>
                    </w:p>
                    <w:p w14:paraId="07D42163" w14:textId="77777777" w:rsidR="00CD5954" w:rsidRDefault="00CD5954" w:rsidP="003353D8">
                      <w:pPr>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p>
                  </w:txbxContent>
                </v:textbox>
              </v:rect>
            </w:pict>
          </mc:Fallback>
        </mc:AlternateContent>
      </w:r>
      <w:r w:rsidRPr="003353D8">
        <w:rPr>
          <w:rFonts w:ascii="Bookman Old Style" w:eastAsia="Times New Roman" w:hAnsi="Bookman Old Style" w:cs="Arial"/>
          <w:sz w:val="24"/>
          <w:szCs w:val="24"/>
          <w:lang w:val="en-US"/>
        </w:rPr>
        <w:t>OFFICIAL STAMP</w:t>
      </w:r>
    </w:p>
    <w:p w14:paraId="5947859F" w14:textId="77777777" w:rsidR="003353D8" w:rsidRPr="003353D8" w:rsidRDefault="003353D8" w:rsidP="003353D8">
      <w:pPr>
        <w:spacing w:after="200" w:line="276" w:lineRule="auto"/>
        <w:rPr>
          <w:rFonts w:ascii="Bookman Old Style" w:hAnsi="Bookman Old Style"/>
          <w:sz w:val="24"/>
          <w:szCs w:val="24"/>
        </w:rPr>
      </w:pPr>
    </w:p>
    <w:p w14:paraId="27DE08D5" w14:textId="77777777" w:rsidR="003353D8" w:rsidRPr="003353D8" w:rsidRDefault="003353D8" w:rsidP="003353D8">
      <w:pPr>
        <w:spacing w:after="200" w:line="276" w:lineRule="auto"/>
        <w:rPr>
          <w:rFonts w:ascii="Bookman Old Style" w:hAnsi="Bookman Old Style"/>
          <w:sz w:val="24"/>
          <w:szCs w:val="24"/>
        </w:rPr>
      </w:pPr>
    </w:p>
    <w:p w14:paraId="0C0589EE" w14:textId="77777777" w:rsidR="003353D8" w:rsidRPr="003353D8" w:rsidRDefault="003353D8" w:rsidP="003353D8">
      <w:pPr>
        <w:spacing w:after="0" w:line="240" w:lineRule="auto"/>
        <w:jc w:val="right"/>
        <w:rPr>
          <w:rFonts w:ascii="Bookman Old Style" w:eastAsia="Times New Roman" w:hAnsi="Bookman Old Style" w:cs="Times New Roman"/>
          <w:b/>
          <w:sz w:val="24"/>
          <w:szCs w:val="24"/>
          <w:lang w:val="en-US"/>
        </w:rPr>
      </w:pPr>
      <w:r w:rsidRPr="003353D8">
        <w:rPr>
          <w:rFonts w:ascii="Bookman Old Style" w:eastAsia="Times New Roman" w:hAnsi="Bookman Old Style" w:cs="Times New Roman"/>
          <w:b/>
          <w:sz w:val="24"/>
          <w:szCs w:val="24"/>
          <w:lang w:val="en-US"/>
        </w:rPr>
        <w:t>MBD 8</w:t>
      </w:r>
    </w:p>
    <w:p w14:paraId="4B892BED" w14:textId="77777777" w:rsidR="003353D8" w:rsidRPr="003353D8" w:rsidRDefault="003353D8" w:rsidP="003353D8">
      <w:pPr>
        <w:spacing w:after="0" w:line="240" w:lineRule="auto"/>
        <w:jc w:val="right"/>
        <w:rPr>
          <w:rFonts w:ascii="Bookman Old Style" w:eastAsia="Times New Roman" w:hAnsi="Bookman Old Style" w:cs="Times New Roman"/>
          <w:sz w:val="24"/>
          <w:szCs w:val="24"/>
          <w:lang w:val="en-US"/>
        </w:rPr>
      </w:pPr>
    </w:p>
    <w:p w14:paraId="68671357" w14:textId="77777777" w:rsidR="003353D8" w:rsidRPr="003353D8" w:rsidRDefault="003353D8" w:rsidP="003353D8">
      <w:pPr>
        <w:keepNext/>
        <w:spacing w:after="0" w:line="240" w:lineRule="auto"/>
        <w:jc w:val="center"/>
        <w:outlineLvl w:val="0"/>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 xml:space="preserve">DECLARATION OF BIDDER’S PAST SUPPLY CHAIN MANAGEMENT PRACTICES </w:t>
      </w:r>
    </w:p>
    <w:p w14:paraId="555DCE31" w14:textId="77777777" w:rsidR="003353D8" w:rsidRPr="003353D8" w:rsidRDefault="003353D8" w:rsidP="003353D8">
      <w:pPr>
        <w:spacing w:after="0" w:line="240" w:lineRule="auto"/>
        <w:rPr>
          <w:rFonts w:ascii="Bookman Old Style" w:eastAsia="Times New Roman" w:hAnsi="Bookman Old Style" w:cs="Times New Roman"/>
          <w:sz w:val="24"/>
          <w:szCs w:val="24"/>
          <w:lang w:val="en-US"/>
        </w:rPr>
      </w:pPr>
    </w:p>
    <w:p w14:paraId="0ABC02A0" w14:textId="77777777" w:rsidR="003353D8" w:rsidRPr="003353D8" w:rsidRDefault="003353D8" w:rsidP="003353D8">
      <w:pPr>
        <w:spacing w:after="0" w:line="240" w:lineRule="auto"/>
        <w:jc w:val="center"/>
        <w:rPr>
          <w:rFonts w:ascii="Bookman Old Style" w:eastAsia="Times New Roman" w:hAnsi="Bookman Old Style" w:cs="Times New Roman"/>
          <w:b/>
          <w:bCs/>
          <w:sz w:val="24"/>
          <w:szCs w:val="24"/>
          <w:lang w:val="en-US"/>
        </w:rPr>
      </w:pPr>
    </w:p>
    <w:p w14:paraId="69BD58EA" w14:textId="77777777" w:rsidR="003353D8" w:rsidRPr="003353D8" w:rsidRDefault="003353D8" w:rsidP="00090E11">
      <w:pPr>
        <w:numPr>
          <w:ilvl w:val="0"/>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 xml:space="preserve">This Municipal Bidding Document must form part of all bids invited.  </w:t>
      </w:r>
    </w:p>
    <w:p w14:paraId="2008E9F8" w14:textId="77777777" w:rsidR="003353D8" w:rsidRPr="003353D8" w:rsidRDefault="003353D8" w:rsidP="003353D8">
      <w:pPr>
        <w:spacing w:after="0" w:line="240" w:lineRule="auto"/>
        <w:jc w:val="both"/>
        <w:rPr>
          <w:rFonts w:ascii="Bookman Old Style" w:eastAsia="Times New Roman" w:hAnsi="Bookman Old Style" w:cs="Times New Roman"/>
          <w:sz w:val="24"/>
          <w:szCs w:val="24"/>
          <w:lang w:val="en-US"/>
        </w:rPr>
      </w:pPr>
    </w:p>
    <w:p w14:paraId="11048439" w14:textId="77777777" w:rsidR="003353D8" w:rsidRPr="003353D8" w:rsidRDefault="003353D8" w:rsidP="00090E11">
      <w:pPr>
        <w:numPr>
          <w:ilvl w:val="0"/>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14:paraId="755129DD" w14:textId="77777777" w:rsidR="003353D8" w:rsidRPr="003353D8" w:rsidRDefault="003353D8" w:rsidP="003353D8">
      <w:pPr>
        <w:spacing w:after="0" w:line="240" w:lineRule="auto"/>
        <w:jc w:val="both"/>
        <w:rPr>
          <w:rFonts w:ascii="Bookman Old Style" w:eastAsia="Times New Roman" w:hAnsi="Bookman Old Style" w:cs="Times New Roman"/>
          <w:sz w:val="24"/>
          <w:szCs w:val="24"/>
          <w:lang w:val="en-US"/>
        </w:rPr>
      </w:pPr>
    </w:p>
    <w:p w14:paraId="45BFF51A" w14:textId="77777777" w:rsidR="003353D8" w:rsidRPr="003353D8" w:rsidRDefault="003353D8" w:rsidP="00090E11">
      <w:pPr>
        <w:numPr>
          <w:ilvl w:val="0"/>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The bid of any bidder may be rejected if that bidder, or any of its directors have:</w:t>
      </w:r>
    </w:p>
    <w:p w14:paraId="702ABCFC" w14:textId="77777777" w:rsidR="003353D8" w:rsidRPr="003353D8" w:rsidRDefault="003353D8" w:rsidP="003353D8">
      <w:pPr>
        <w:spacing w:after="0" w:line="240" w:lineRule="auto"/>
        <w:jc w:val="both"/>
        <w:rPr>
          <w:rFonts w:ascii="Bookman Old Style" w:eastAsia="Times New Roman" w:hAnsi="Bookman Old Style" w:cs="Times New Roman"/>
          <w:sz w:val="24"/>
          <w:szCs w:val="24"/>
          <w:lang w:val="en-US"/>
        </w:rPr>
      </w:pPr>
    </w:p>
    <w:p w14:paraId="32A107E2" w14:textId="77777777" w:rsidR="003353D8" w:rsidRPr="003353D8" w:rsidRDefault="003353D8" w:rsidP="00090E11">
      <w:pPr>
        <w:numPr>
          <w:ilvl w:val="1"/>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abused the municipality’s / municipal entity’s supply chain management system or committed any improper conduct in relation to such system;</w:t>
      </w:r>
    </w:p>
    <w:p w14:paraId="66B83826" w14:textId="77777777" w:rsidR="003353D8" w:rsidRPr="003353D8" w:rsidRDefault="003353D8" w:rsidP="00090E11">
      <w:pPr>
        <w:numPr>
          <w:ilvl w:val="1"/>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been convicted for fraud or corruption during the past five years;</w:t>
      </w:r>
    </w:p>
    <w:p w14:paraId="444EFBD8" w14:textId="77777777" w:rsidR="003353D8" w:rsidRPr="003353D8" w:rsidRDefault="003353D8" w:rsidP="00090E11">
      <w:pPr>
        <w:numPr>
          <w:ilvl w:val="1"/>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willfully neglected, reneged on or failed to comply with any government, municipal or other public sector contract during the past five years; or</w:t>
      </w:r>
    </w:p>
    <w:p w14:paraId="252078D8" w14:textId="77777777" w:rsidR="003353D8" w:rsidRPr="003353D8" w:rsidRDefault="003353D8" w:rsidP="00090E11">
      <w:pPr>
        <w:numPr>
          <w:ilvl w:val="1"/>
          <w:numId w:val="17"/>
        </w:numPr>
        <w:spacing w:after="0" w:line="240" w:lineRule="auto"/>
        <w:jc w:val="both"/>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been listed in the Register for Tender Defaulters in terms of section 29 of the Prevention and Combating of Corrupt Activities Act (No 12 of 2004).</w:t>
      </w:r>
    </w:p>
    <w:p w14:paraId="69C8B51B"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53D8C751" w14:textId="77777777" w:rsidR="003353D8" w:rsidRPr="003353D8" w:rsidRDefault="003353D8" w:rsidP="00090E11">
      <w:pPr>
        <w:numPr>
          <w:ilvl w:val="0"/>
          <w:numId w:val="17"/>
        </w:numPr>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In order to give effect to the above, the following questionnaire must be completed and submitted with the bid.</w:t>
      </w:r>
    </w:p>
    <w:p w14:paraId="3E634797" w14:textId="77777777" w:rsidR="003353D8" w:rsidRPr="003353D8" w:rsidRDefault="003353D8" w:rsidP="003353D8">
      <w:pPr>
        <w:spacing w:after="0" w:line="240" w:lineRule="auto"/>
        <w:jc w:val="both"/>
        <w:rPr>
          <w:rFonts w:ascii="Bookman Old Style" w:eastAsia="Times New Roman" w:hAnsi="Bookman Old Style"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6756"/>
        <w:gridCol w:w="725"/>
        <w:gridCol w:w="623"/>
      </w:tblGrid>
      <w:tr w:rsidR="003353D8" w:rsidRPr="003353D8" w14:paraId="6269EA18" w14:textId="77777777" w:rsidTr="00623559">
        <w:tc>
          <w:tcPr>
            <w:tcW w:w="816" w:type="dxa"/>
            <w:shd w:val="clear" w:color="auto" w:fill="000000"/>
          </w:tcPr>
          <w:p w14:paraId="01BE4B8B" w14:textId="77777777" w:rsidR="003353D8" w:rsidRPr="003353D8" w:rsidRDefault="003353D8" w:rsidP="003353D8">
            <w:pPr>
              <w:spacing w:after="0" w:line="240" w:lineRule="auto"/>
              <w:rPr>
                <w:rFonts w:ascii="Bookman Old Style" w:eastAsia="Times New Roman" w:hAnsi="Bookman Old Style" w:cs="Times New Roman"/>
                <w:b/>
                <w:bCs/>
                <w:color w:val="FFFFFF"/>
                <w:sz w:val="24"/>
                <w:szCs w:val="24"/>
                <w:lang w:val="en-GB"/>
              </w:rPr>
            </w:pPr>
            <w:r w:rsidRPr="003353D8">
              <w:rPr>
                <w:rFonts w:ascii="Bookman Old Style" w:eastAsia="Times New Roman" w:hAnsi="Bookman Old Style" w:cs="Times New Roman"/>
                <w:b/>
                <w:bCs/>
                <w:color w:val="FFFFFF"/>
                <w:sz w:val="24"/>
                <w:szCs w:val="24"/>
                <w:lang w:val="en-GB"/>
              </w:rPr>
              <w:t>Item</w:t>
            </w:r>
          </w:p>
        </w:tc>
        <w:tc>
          <w:tcPr>
            <w:tcW w:w="7152" w:type="dxa"/>
            <w:shd w:val="clear" w:color="auto" w:fill="000000"/>
          </w:tcPr>
          <w:p w14:paraId="7C64C53F" w14:textId="77777777" w:rsidR="003353D8" w:rsidRPr="003353D8" w:rsidRDefault="003353D8" w:rsidP="003353D8">
            <w:pPr>
              <w:spacing w:after="0" w:line="240" w:lineRule="auto"/>
              <w:rPr>
                <w:rFonts w:ascii="Bookman Old Style" w:eastAsia="Times New Roman" w:hAnsi="Bookman Old Style" w:cs="Times New Roman"/>
                <w:b/>
                <w:bCs/>
                <w:color w:val="FFFFFF"/>
                <w:sz w:val="24"/>
                <w:szCs w:val="24"/>
                <w:lang w:val="en-GB"/>
              </w:rPr>
            </w:pPr>
            <w:r w:rsidRPr="003353D8">
              <w:rPr>
                <w:rFonts w:ascii="Bookman Old Style" w:eastAsia="Times New Roman" w:hAnsi="Bookman Old Style" w:cs="Times New Roman"/>
                <w:b/>
                <w:bCs/>
                <w:color w:val="FFFFFF"/>
                <w:sz w:val="24"/>
                <w:szCs w:val="24"/>
                <w:lang w:val="en-GB"/>
              </w:rPr>
              <w:t>Question</w:t>
            </w:r>
          </w:p>
        </w:tc>
        <w:tc>
          <w:tcPr>
            <w:tcW w:w="735" w:type="dxa"/>
            <w:shd w:val="clear" w:color="auto" w:fill="000000"/>
          </w:tcPr>
          <w:p w14:paraId="40EFF31B" w14:textId="77777777" w:rsidR="003353D8" w:rsidRPr="003353D8" w:rsidRDefault="003353D8" w:rsidP="003353D8">
            <w:pPr>
              <w:spacing w:after="0" w:line="240" w:lineRule="auto"/>
              <w:jc w:val="center"/>
              <w:rPr>
                <w:rFonts w:ascii="Bookman Old Style" w:eastAsia="Times New Roman" w:hAnsi="Bookman Old Style" w:cs="Times New Roman"/>
                <w:b/>
                <w:bCs/>
                <w:color w:val="FFFFFF"/>
                <w:sz w:val="24"/>
                <w:szCs w:val="24"/>
                <w:lang w:val="en-GB"/>
              </w:rPr>
            </w:pPr>
            <w:r w:rsidRPr="003353D8">
              <w:rPr>
                <w:rFonts w:ascii="Bookman Old Style" w:eastAsia="Times New Roman" w:hAnsi="Bookman Old Style" w:cs="Times New Roman"/>
                <w:b/>
                <w:bCs/>
                <w:color w:val="FFFFFF"/>
                <w:sz w:val="24"/>
                <w:szCs w:val="24"/>
                <w:lang w:val="en-GB"/>
              </w:rPr>
              <w:t>Yes</w:t>
            </w:r>
          </w:p>
        </w:tc>
        <w:tc>
          <w:tcPr>
            <w:tcW w:w="633" w:type="dxa"/>
            <w:shd w:val="clear" w:color="auto" w:fill="000000"/>
          </w:tcPr>
          <w:p w14:paraId="504E2EE5" w14:textId="77777777" w:rsidR="003353D8" w:rsidRPr="003353D8" w:rsidRDefault="003353D8" w:rsidP="003353D8">
            <w:pPr>
              <w:spacing w:after="0" w:line="240" w:lineRule="auto"/>
              <w:jc w:val="center"/>
              <w:rPr>
                <w:rFonts w:ascii="Bookman Old Style" w:eastAsia="Times New Roman" w:hAnsi="Bookman Old Style" w:cs="Times New Roman"/>
                <w:b/>
                <w:bCs/>
                <w:color w:val="FFFFFF"/>
                <w:sz w:val="24"/>
                <w:szCs w:val="24"/>
                <w:lang w:val="en-GB"/>
              </w:rPr>
            </w:pPr>
            <w:r w:rsidRPr="003353D8">
              <w:rPr>
                <w:rFonts w:ascii="Bookman Old Style" w:eastAsia="Times New Roman" w:hAnsi="Bookman Old Style" w:cs="Times New Roman"/>
                <w:b/>
                <w:bCs/>
                <w:color w:val="FFFFFF"/>
                <w:sz w:val="24"/>
                <w:szCs w:val="24"/>
                <w:lang w:val="en-GB"/>
              </w:rPr>
              <w:t>No</w:t>
            </w:r>
          </w:p>
        </w:tc>
      </w:tr>
      <w:tr w:rsidR="003353D8" w:rsidRPr="003353D8" w14:paraId="2DCA3B4C" w14:textId="77777777" w:rsidTr="00623559">
        <w:trPr>
          <w:cantSplit/>
        </w:trPr>
        <w:tc>
          <w:tcPr>
            <w:tcW w:w="816" w:type="dxa"/>
          </w:tcPr>
          <w:p w14:paraId="144691EF"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4.1</w:t>
            </w:r>
          </w:p>
        </w:tc>
        <w:tc>
          <w:tcPr>
            <w:tcW w:w="7152" w:type="dxa"/>
          </w:tcPr>
          <w:p w14:paraId="725930EC" w14:textId="77777777" w:rsidR="003353D8" w:rsidRPr="003353D8" w:rsidRDefault="003353D8" w:rsidP="003353D8">
            <w:pPr>
              <w:spacing w:after="12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Is the bidder or any of its directors listed on the National Treasury’s Database of Restricted Suppliers as companies or persons prohibited from doing business with the public sector?</w:t>
            </w:r>
          </w:p>
          <w:p w14:paraId="62B6C94A" w14:textId="77777777" w:rsidR="003353D8" w:rsidRPr="003353D8" w:rsidRDefault="003353D8" w:rsidP="003353D8">
            <w:pPr>
              <w:tabs>
                <w:tab w:val="left" w:pos="604"/>
              </w:tabs>
              <w:spacing w:after="0" w:line="240" w:lineRule="auto"/>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 xml:space="preserve">(Companies or persons who are listed on this Database were informed in writing of this restriction by the Accounting Officer/Authority of the institution that imposed the restriction after the </w:t>
            </w:r>
            <w:proofErr w:type="spellStart"/>
            <w:r w:rsidRPr="003353D8">
              <w:rPr>
                <w:rFonts w:ascii="Bookman Old Style" w:eastAsia="Times New Roman" w:hAnsi="Bookman Old Style" w:cs="Times New Roman"/>
                <w:i/>
                <w:iCs/>
                <w:sz w:val="24"/>
                <w:szCs w:val="24"/>
                <w:lang w:val="en-US"/>
              </w:rPr>
              <w:t>audi</w:t>
            </w:r>
            <w:proofErr w:type="spellEnd"/>
            <w:r w:rsidRPr="003353D8">
              <w:rPr>
                <w:rFonts w:ascii="Bookman Old Style" w:eastAsia="Times New Roman" w:hAnsi="Bookman Old Style" w:cs="Times New Roman"/>
                <w:i/>
                <w:iCs/>
                <w:sz w:val="24"/>
                <w:szCs w:val="24"/>
                <w:lang w:val="en-US"/>
              </w:rPr>
              <w:t xml:space="preserve"> alteram partem</w:t>
            </w:r>
            <w:r w:rsidRPr="003353D8">
              <w:rPr>
                <w:rFonts w:ascii="Bookman Old Style" w:eastAsia="Times New Roman" w:hAnsi="Bookman Old Style" w:cs="Times New Roman"/>
                <w:sz w:val="24"/>
                <w:szCs w:val="24"/>
                <w:lang w:val="en-US"/>
              </w:rPr>
              <w:t xml:space="preserve"> rule was applied).</w:t>
            </w:r>
          </w:p>
          <w:p w14:paraId="195509F5" w14:textId="77777777" w:rsidR="003353D8" w:rsidRPr="003353D8" w:rsidRDefault="003353D8" w:rsidP="003353D8">
            <w:pPr>
              <w:tabs>
                <w:tab w:val="left" w:pos="604"/>
              </w:tabs>
              <w:spacing w:after="0" w:line="240" w:lineRule="auto"/>
              <w:rPr>
                <w:rFonts w:ascii="Bookman Old Style" w:eastAsia="Times New Roman" w:hAnsi="Bookman Old Style" w:cs="Times New Roman"/>
                <w:sz w:val="24"/>
                <w:szCs w:val="24"/>
                <w:lang w:val="en-US"/>
              </w:rPr>
            </w:pPr>
          </w:p>
          <w:p w14:paraId="6E6BA8F5" w14:textId="77777777" w:rsidR="003353D8" w:rsidRPr="003353D8" w:rsidRDefault="003353D8" w:rsidP="003353D8">
            <w:pPr>
              <w:tabs>
                <w:tab w:val="left" w:pos="604"/>
              </w:tabs>
              <w:spacing w:after="0" w:line="240" w:lineRule="auto"/>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The Database of Restricted Suppliers now resides on the National Treasury’s website(</w:t>
            </w:r>
            <w:hyperlink r:id="rId22" w:history="1">
              <w:r w:rsidRPr="003353D8">
                <w:rPr>
                  <w:rFonts w:ascii="Bookman Old Style" w:eastAsia="Times New Roman" w:hAnsi="Bookman Old Style" w:cs="Times New Roman"/>
                  <w:sz w:val="24"/>
                  <w:szCs w:val="24"/>
                  <w:u w:val="single"/>
                  <w:lang w:val="en-US"/>
                </w:rPr>
                <w:t>www.treasury.gov.za</w:t>
              </w:r>
            </w:hyperlink>
            <w:r w:rsidRPr="003353D8">
              <w:rPr>
                <w:rFonts w:ascii="Bookman Old Style" w:eastAsia="Times New Roman" w:hAnsi="Bookman Old Style" w:cs="Times New Roman"/>
                <w:b/>
                <w:bCs/>
                <w:sz w:val="24"/>
                <w:szCs w:val="24"/>
                <w:lang w:val="en-US"/>
              </w:rPr>
              <w:t xml:space="preserve">) and can be accessed by clicking on its link at the bottom of the home page. </w:t>
            </w:r>
          </w:p>
          <w:p w14:paraId="333DBE9C" w14:textId="77777777" w:rsidR="003353D8" w:rsidRPr="003353D8" w:rsidRDefault="003353D8" w:rsidP="003353D8">
            <w:pPr>
              <w:tabs>
                <w:tab w:val="left" w:pos="604"/>
              </w:tabs>
              <w:spacing w:after="0" w:line="240" w:lineRule="auto"/>
              <w:rPr>
                <w:rFonts w:ascii="Bookman Old Style" w:eastAsia="Times New Roman" w:hAnsi="Bookman Old Style" w:cs="Times New Roman"/>
                <w:i/>
                <w:iCs/>
                <w:sz w:val="24"/>
                <w:szCs w:val="24"/>
                <w:lang w:val="en-US"/>
              </w:rPr>
            </w:pPr>
          </w:p>
        </w:tc>
        <w:tc>
          <w:tcPr>
            <w:tcW w:w="735" w:type="dxa"/>
          </w:tcPr>
          <w:p w14:paraId="62C62709"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Yes</w:t>
            </w:r>
          </w:p>
          <w:p w14:paraId="66D45F3B"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2"/>
                  <w:enabled/>
                  <w:calcOnExit w:val="0"/>
                  <w:checkBox>
                    <w:sizeAuto/>
                    <w:default w:val="0"/>
                  </w:checkBox>
                </w:ffData>
              </w:fldChar>
            </w:r>
            <w:bookmarkStart w:id="5" w:name="Check2"/>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bookmarkEnd w:id="5"/>
          </w:p>
          <w:p w14:paraId="7C5647E7"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p>
          <w:p w14:paraId="15115139"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p>
        </w:tc>
        <w:tc>
          <w:tcPr>
            <w:tcW w:w="633" w:type="dxa"/>
          </w:tcPr>
          <w:p w14:paraId="5465A530"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No</w:t>
            </w:r>
          </w:p>
          <w:p w14:paraId="5A7F0617"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3"/>
                  <w:enabled/>
                  <w:calcOnExit w:val="0"/>
                  <w:checkBox>
                    <w:sizeAuto/>
                    <w:default w:val="0"/>
                  </w:checkBox>
                </w:ffData>
              </w:fldChar>
            </w:r>
            <w:bookmarkStart w:id="6" w:name="Check3"/>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bookmarkEnd w:id="6"/>
          </w:p>
          <w:p w14:paraId="56199086"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p>
        </w:tc>
      </w:tr>
      <w:tr w:rsidR="003353D8" w:rsidRPr="003353D8" w14:paraId="78B04D9F" w14:textId="77777777" w:rsidTr="00623559">
        <w:trPr>
          <w:cantSplit/>
        </w:trPr>
        <w:tc>
          <w:tcPr>
            <w:tcW w:w="816" w:type="dxa"/>
          </w:tcPr>
          <w:p w14:paraId="4251AB8D"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lastRenderedPageBreak/>
              <w:t>4.1.1</w:t>
            </w:r>
          </w:p>
        </w:tc>
        <w:tc>
          <w:tcPr>
            <w:tcW w:w="8520" w:type="dxa"/>
            <w:gridSpan w:val="3"/>
          </w:tcPr>
          <w:p w14:paraId="522F0B00"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If so, furnish particulars:</w:t>
            </w:r>
          </w:p>
          <w:p w14:paraId="71C5E37A"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4FB4AF6A"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61BA4528"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41FBEC98"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r>
      <w:tr w:rsidR="003353D8" w:rsidRPr="003353D8" w14:paraId="1A833A12" w14:textId="77777777" w:rsidTr="00623559">
        <w:trPr>
          <w:cantSplit/>
        </w:trPr>
        <w:tc>
          <w:tcPr>
            <w:tcW w:w="816" w:type="dxa"/>
          </w:tcPr>
          <w:p w14:paraId="1E9EB4C4"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4.2</w:t>
            </w:r>
          </w:p>
        </w:tc>
        <w:tc>
          <w:tcPr>
            <w:tcW w:w="7152" w:type="dxa"/>
          </w:tcPr>
          <w:p w14:paraId="49897B2D"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 xml:space="preserve">Is the bidder or any of its directors listed on the Register for Tender Defaulters in terms of section 29 of the Prevention and Combating of Corrupt Activities Act (No 12 of 2004)? </w:t>
            </w:r>
          </w:p>
          <w:p w14:paraId="3A473B20" w14:textId="77777777" w:rsidR="003353D8" w:rsidRPr="003353D8" w:rsidRDefault="003353D8" w:rsidP="003353D8">
            <w:pPr>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The Register for Tender Defaulters can be accessed on the National Treasury’s website (</w:t>
            </w:r>
            <w:hyperlink r:id="rId23" w:history="1">
              <w:r w:rsidRPr="003353D8">
                <w:rPr>
                  <w:rFonts w:ascii="Bookman Old Style" w:eastAsia="Times New Roman" w:hAnsi="Bookman Old Style" w:cs="Times New Roman"/>
                  <w:b/>
                  <w:bCs/>
                  <w:sz w:val="24"/>
                  <w:szCs w:val="24"/>
                  <w:u w:val="single"/>
                  <w:lang w:val="en-US"/>
                </w:rPr>
                <w:t>www.treasury.gov.za</w:t>
              </w:r>
            </w:hyperlink>
            <w:r w:rsidRPr="003353D8">
              <w:rPr>
                <w:rFonts w:ascii="Bookman Old Style" w:eastAsia="Times New Roman" w:hAnsi="Bookman Old Style" w:cs="Times New Roman"/>
                <w:b/>
                <w:bCs/>
                <w:sz w:val="24"/>
                <w:szCs w:val="24"/>
                <w:lang w:val="en-US"/>
              </w:rPr>
              <w:t xml:space="preserve">) by clicking on its link at the bottom of the home page. </w:t>
            </w:r>
          </w:p>
          <w:p w14:paraId="59B402EE" w14:textId="77777777" w:rsidR="003353D8" w:rsidRPr="003353D8" w:rsidRDefault="003353D8" w:rsidP="003353D8">
            <w:pPr>
              <w:spacing w:after="0" w:line="240" w:lineRule="auto"/>
              <w:jc w:val="both"/>
              <w:rPr>
                <w:rFonts w:ascii="Bookman Old Style" w:eastAsia="Times New Roman" w:hAnsi="Bookman Old Style" w:cs="Times New Roman"/>
                <w:i/>
                <w:iCs/>
                <w:sz w:val="24"/>
                <w:szCs w:val="24"/>
                <w:lang w:val="en-US"/>
              </w:rPr>
            </w:pPr>
          </w:p>
        </w:tc>
        <w:tc>
          <w:tcPr>
            <w:tcW w:w="735" w:type="dxa"/>
          </w:tcPr>
          <w:p w14:paraId="69E1492A"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Yes</w:t>
            </w:r>
          </w:p>
          <w:p w14:paraId="02C0AEE5"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1"/>
                  <w:enabled/>
                  <w:calcOnExit w:val="0"/>
                  <w:checkBox>
                    <w:sizeAuto/>
                    <w:default w:val="0"/>
                  </w:checkBox>
                </w:ffData>
              </w:fldChar>
            </w:r>
            <w:bookmarkStart w:id="7" w:name="Check1"/>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bookmarkEnd w:id="7"/>
          </w:p>
        </w:tc>
        <w:tc>
          <w:tcPr>
            <w:tcW w:w="633" w:type="dxa"/>
          </w:tcPr>
          <w:p w14:paraId="35024A7A"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No</w:t>
            </w:r>
          </w:p>
          <w:p w14:paraId="33F00882"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4"/>
                  <w:enabled/>
                  <w:calcOnExit w:val="0"/>
                  <w:checkBox>
                    <w:sizeAuto/>
                    <w:default w:val="0"/>
                  </w:checkBox>
                </w:ffData>
              </w:fldChar>
            </w:r>
            <w:bookmarkStart w:id="8" w:name="Check4"/>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bookmarkEnd w:id="8"/>
          </w:p>
        </w:tc>
      </w:tr>
      <w:tr w:rsidR="003353D8" w:rsidRPr="003353D8" w14:paraId="7BDFD3C3" w14:textId="77777777" w:rsidTr="00623559">
        <w:trPr>
          <w:cantSplit/>
        </w:trPr>
        <w:tc>
          <w:tcPr>
            <w:tcW w:w="816" w:type="dxa"/>
          </w:tcPr>
          <w:p w14:paraId="37578C06"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4.2.1</w:t>
            </w:r>
          </w:p>
        </w:tc>
        <w:tc>
          <w:tcPr>
            <w:tcW w:w="8520" w:type="dxa"/>
            <w:gridSpan w:val="3"/>
          </w:tcPr>
          <w:p w14:paraId="34A38099"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If so, furnish particulars:</w:t>
            </w:r>
          </w:p>
          <w:p w14:paraId="7F892CD1"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4C8959D1"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4C47858F"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6EDBA898"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r>
      <w:tr w:rsidR="003353D8" w:rsidRPr="003353D8" w14:paraId="288BD4B3" w14:textId="77777777" w:rsidTr="00623559">
        <w:trPr>
          <w:cantSplit/>
        </w:trPr>
        <w:tc>
          <w:tcPr>
            <w:tcW w:w="816" w:type="dxa"/>
          </w:tcPr>
          <w:p w14:paraId="54CBEC7B"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4.3</w:t>
            </w:r>
          </w:p>
        </w:tc>
        <w:tc>
          <w:tcPr>
            <w:tcW w:w="7152" w:type="dxa"/>
          </w:tcPr>
          <w:p w14:paraId="2E3C0247"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Was the bidder or any of its directors convicted by a court of law (including a court of law outside the Republic of South Africa) for fraud or corruption during the past five years?</w:t>
            </w:r>
          </w:p>
          <w:p w14:paraId="4F301E3B"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c>
          <w:tcPr>
            <w:tcW w:w="735" w:type="dxa"/>
          </w:tcPr>
          <w:p w14:paraId="04049F5E"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Yes</w:t>
            </w:r>
          </w:p>
          <w:p w14:paraId="40629C22"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8"/>
                  <w:enabled/>
                  <w:calcOnExit w:val="0"/>
                  <w:checkBox>
                    <w:sizeAuto/>
                    <w:default w:val="0"/>
                  </w:checkBox>
                </w:ffData>
              </w:fldChar>
            </w:r>
            <w:bookmarkStart w:id="9" w:name="Check8"/>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bookmarkEnd w:id="9"/>
          </w:p>
        </w:tc>
        <w:tc>
          <w:tcPr>
            <w:tcW w:w="633" w:type="dxa"/>
          </w:tcPr>
          <w:p w14:paraId="220CAD07"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No</w:t>
            </w:r>
          </w:p>
          <w:p w14:paraId="5B56B5DD"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7"/>
                  <w:enabled/>
                  <w:calcOnExit w:val="0"/>
                  <w:checkBox>
                    <w:sizeAuto/>
                    <w:default w:val="0"/>
                  </w:checkBox>
                </w:ffData>
              </w:fldChar>
            </w:r>
            <w:bookmarkStart w:id="10" w:name="Check7"/>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bookmarkEnd w:id="10"/>
          </w:p>
        </w:tc>
      </w:tr>
      <w:tr w:rsidR="003353D8" w:rsidRPr="003353D8" w14:paraId="620FD0BB" w14:textId="77777777" w:rsidTr="00623559">
        <w:trPr>
          <w:cantSplit/>
        </w:trPr>
        <w:tc>
          <w:tcPr>
            <w:tcW w:w="816" w:type="dxa"/>
          </w:tcPr>
          <w:p w14:paraId="176BA2B5"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4.3.1</w:t>
            </w:r>
          </w:p>
        </w:tc>
        <w:tc>
          <w:tcPr>
            <w:tcW w:w="8520" w:type="dxa"/>
            <w:gridSpan w:val="3"/>
          </w:tcPr>
          <w:p w14:paraId="174DBEC4"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If so, furnish particulars:</w:t>
            </w:r>
          </w:p>
          <w:p w14:paraId="1C9C23D8"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2D17E99D"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096A0534"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43565536"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r>
      <w:tr w:rsidR="003353D8" w:rsidRPr="003353D8" w14:paraId="072B9C8D" w14:textId="77777777" w:rsidTr="00623559">
        <w:trPr>
          <w:cantSplit/>
        </w:trPr>
        <w:tc>
          <w:tcPr>
            <w:tcW w:w="816" w:type="dxa"/>
          </w:tcPr>
          <w:p w14:paraId="13C78727"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4.4</w:t>
            </w:r>
          </w:p>
        </w:tc>
        <w:tc>
          <w:tcPr>
            <w:tcW w:w="7152" w:type="dxa"/>
          </w:tcPr>
          <w:p w14:paraId="6898A840" w14:textId="77777777" w:rsidR="003353D8" w:rsidRPr="003353D8" w:rsidRDefault="003353D8" w:rsidP="003353D8">
            <w:pPr>
              <w:spacing w:after="0" w:line="240" w:lineRule="auto"/>
              <w:rPr>
                <w:rFonts w:ascii="Bookman Old Style" w:eastAsia="Times New Roman" w:hAnsi="Bookman Old Style" w:cs="Times New Roman"/>
                <w:sz w:val="24"/>
                <w:szCs w:val="24"/>
                <w:lang w:val="en-US"/>
              </w:rPr>
            </w:pPr>
            <w:r w:rsidRPr="003353D8">
              <w:rPr>
                <w:rFonts w:ascii="Bookman Old Style" w:eastAsia="Times New Roman" w:hAnsi="Bookman Old Style" w:cs="Times New Roman"/>
                <w:sz w:val="24"/>
                <w:szCs w:val="24"/>
                <w:lang w:val="en-US"/>
              </w:rPr>
              <w:t>Does the bidder or any of its directors owe any municipal rates and taxes or municipal charges to the municipality / municipal entity, or to any other municipality / municipal entity, that is in arrears for more than three months?</w:t>
            </w:r>
          </w:p>
          <w:p w14:paraId="437B8B39"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c>
          <w:tcPr>
            <w:tcW w:w="735" w:type="dxa"/>
          </w:tcPr>
          <w:p w14:paraId="7598D9BA"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Yes</w:t>
            </w:r>
          </w:p>
          <w:p w14:paraId="03E5B47A"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8"/>
                  <w:enabled/>
                  <w:calcOnExit w:val="0"/>
                  <w:checkBox>
                    <w:sizeAuto/>
                    <w:default w:val="0"/>
                  </w:checkBox>
                </w:ffData>
              </w:fldChar>
            </w:r>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p>
        </w:tc>
        <w:tc>
          <w:tcPr>
            <w:tcW w:w="633" w:type="dxa"/>
          </w:tcPr>
          <w:p w14:paraId="1E496232"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No</w:t>
            </w:r>
          </w:p>
          <w:p w14:paraId="0048E2A6"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7"/>
                  <w:enabled/>
                  <w:calcOnExit w:val="0"/>
                  <w:checkBox>
                    <w:sizeAuto/>
                    <w:default w:val="0"/>
                  </w:checkBox>
                </w:ffData>
              </w:fldChar>
            </w:r>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p>
        </w:tc>
      </w:tr>
      <w:tr w:rsidR="003353D8" w:rsidRPr="003353D8" w14:paraId="34671626" w14:textId="77777777" w:rsidTr="00623559">
        <w:trPr>
          <w:cantSplit/>
        </w:trPr>
        <w:tc>
          <w:tcPr>
            <w:tcW w:w="816" w:type="dxa"/>
          </w:tcPr>
          <w:p w14:paraId="2F218113"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4.4.1</w:t>
            </w:r>
          </w:p>
        </w:tc>
        <w:tc>
          <w:tcPr>
            <w:tcW w:w="8520" w:type="dxa"/>
            <w:gridSpan w:val="3"/>
          </w:tcPr>
          <w:p w14:paraId="3361926E"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If so, furnish particulars:</w:t>
            </w:r>
          </w:p>
          <w:p w14:paraId="413B5D11"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1D6E21DE"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251604C9"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58C26344"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r>
      <w:tr w:rsidR="003353D8" w:rsidRPr="003353D8" w14:paraId="44844923" w14:textId="77777777" w:rsidTr="00623559">
        <w:trPr>
          <w:cantSplit/>
        </w:trPr>
        <w:tc>
          <w:tcPr>
            <w:tcW w:w="816" w:type="dxa"/>
          </w:tcPr>
          <w:p w14:paraId="71C97F9A"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4.5</w:t>
            </w:r>
          </w:p>
        </w:tc>
        <w:tc>
          <w:tcPr>
            <w:tcW w:w="7152" w:type="dxa"/>
          </w:tcPr>
          <w:p w14:paraId="5A3121F1"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Was any contract between the bidder and the municipality / municipal entity or any other organ of state terminated during the past five years on account of failure to perform on or comply with the contract?</w:t>
            </w:r>
          </w:p>
          <w:p w14:paraId="29F00314"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c>
          <w:tcPr>
            <w:tcW w:w="735" w:type="dxa"/>
          </w:tcPr>
          <w:p w14:paraId="77B2D8A6"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Yes</w:t>
            </w:r>
          </w:p>
          <w:p w14:paraId="232E55F6"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8"/>
                  <w:enabled/>
                  <w:calcOnExit w:val="0"/>
                  <w:checkBox>
                    <w:sizeAuto/>
                    <w:default w:val="0"/>
                  </w:checkBox>
                </w:ffData>
              </w:fldChar>
            </w:r>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p>
        </w:tc>
        <w:tc>
          <w:tcPr>
            <w:tcW w:w="633" w:type="dxa"/>
          </w:tcPr>
          <w:p w14:paraId="43A4895F"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No</w:t>
            </w:r>
          </w:p>
          <w:p w14:paraId="1A36D489"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fldChar w:fldCharType="begin">
                <w:ffData>
                  <w:name w:val="Check7"/>
                  <w:enabled/>
                  <w:calcOnExit w:val="0"/>
                  <w:checkBox>
                    <w:sizeAuto/>
                    <w:default w:val="0"/>
                  </w:checkBox>
                </w:ffData>
              </w:fldChar>
            </w:r>
            <w:r w:rsidRPr="003353D8">
              <w:rPr>
                <w:rFonts w:ascii="Bookman Old Style" w:eastAsia="Times New Roman" w:hAnsi="Bookman Old Style" w:cs="Times New Roman"/>
                <w:sz w:val="24"/>
                <w:szCs w:val="24"/>
                <w:lang w:val="en-GB"/>
              </w:rPr>
              <w:instrText xml:space="preserve"> FORMCHECKBOX </w:instrText>
            </w:r>
            <w:r w:rsidR="008B1A40">
              <w:rPr>
                <w:rFonts w:ascii="Bookman Old Style" w:eastAsia="Times New Roman" w:hAnsi="Bookman Old Style" w:cs="Times New Roman"/>
                <w:sz w:val="24"/>
                <w:szCs w:val="24"/>
                <w:lang w:val="en-GB"/>
              </w:rPr>
            </w:r>
            <w:r w:rsidR="008B1A40">
              <w:rPr>
                <w:rFonts w:ascii="Bookman Old Style" w:eastAsia="Times New Roman" w:hAnsi="Bookman Old Style" w:cs="Times New Roman"/>
                <w:sz w:val="24"/>
                <w:szCs w:val="24"/>
                <w:lang w:val="en-GB"/>
              </w:rPr>
              <w:fldChar w:fldCharType="separate"/>
            </w:r>
            <w:r w:rsidRPr="003353D8">
              <w:rPr>
                <w:rFonts w:ascii="Bookman Old Style" w:eastAsia="Times New Roman" w:hAnsi="Bookman Old Style" w:cs="Times New Roman"/>
                <w:sz w:val="24"/>
                <w:szCs w:val="24"/>
                <w:lang w:val="en-GB"/>
              </w:rPr>
              <w:fldChar w:fldCharType="end"/>
            </w:r>
          </w:p>
        </w:tc>
      </w:tr>
      <w:tr w:rsidR="003353D8" w:rsidRPr="003353D8" w14:paraId="32E2F86D" w14:textId="77777777" w:rsidTr="00623559">
        <w:trPr>
          <w:cantSplit/>
        </w:trPr>
        <w:tc>
          <w:tcPr>
            <w:tcW w:w="816" w:type="dxa"/>
          </w:tcPr>
          <w:p w14:paraId="21F6947D"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lastRenderedPageBreak/>
              <w:t>4.7.1</w:t>
            </w:r>
          </w:p>
        </w:tc>
        <w:tc>
          <w:tcPr>
            <w:tcW w:w="8520" w:type="dxa"/>
            <w:gridSpan w:val="3"/>
          </w:tcPr>
          <w:p w14:paraId="0BAB51E9"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If so, furnish particulars:</w:t>
            </w:r>
          </w:p>
          <w:p w14:paraId="46720A99"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200D56D7"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3AC945FB"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568E79C9"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tc>
      </w:tr>
    </w:tbl>
    <w:p w14:paraId="4861305C" w14:textId="77777777" w:rsidR="003353D8" w:rsidRPr="003353D8" w:rsidRDefault="003353D8" w:rsidP="003353D8">
      <w:pPr>
        <w:spacing w:after="0" w:line="240" w:lineRule="auto"/>
        <w:rPr>
          <w:rFonts w:ascii="Bookman Old Style" w:eastAsia="Times New Roman" w:hAnsi="Bookman Old Style" w:cs="Times New Roman"/>
          <w:sz w:val="24"/>
          <w:szCs w:val="24"/>
          <w:lang w:val="en-GB"/>
        </w:rPr>
      </w:pPr>
    </w:p>
    <w:p w14:paraId="53890D31" w14:textId="77777777" w:rsidR="003353D8" w:rsidRPr="003353D8" w:rsidRDefault="003353D8" w:rsidP="003353D8">
      <w:pPr>
        <w:tabs>
          <w:tab w:val="left" w:pos="900"/>
          <w:tab w:val="left" w:pos="1080"/>
        </w:tabs>
        <w:spacing w:after="0" w:line="240" w:lineRule="auto"/>
        <w:rPr>
          <w:rFonts w:ascii="Bookman Old Style" w:eastAsia="Times New Roman" w:hAnsi="Bookman Old Style" w:cs="Times New Roman"/>
          <w:sz w:val="24"/>
          <w:szCs w:val="24"/>
          <w:lang w:val="en-US"/>
        </w:rPr>
      </w:pPr>
    </w:p>
    <w:p w14:paraId="4BCBED7D" w14:textId="77777777" w:rsidR="003353D8" w:rsidRPr="003353D8" w:rsidRDefault="003353D8" w:rsidP="003353D8">
      <w:pPr>
        <w:tabs>
          <w:tab w:val="left" w:pos="900"/>
          <w:tab w:val="left" w:pos="1080"/>
        </w:tabs>
        <w:spacing w:after="0" w:line="240" w:lineRule="auto"/>
        <w:jc w:val="center"/>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CERTIFICATION</w:t>
      </w:r>
    </w:p>
    <w:p w14:paraId="6962A255" w14:textId="77777777" w:rsidR="003353D8" w:rsidRPr="003353D8" w:rsidRDefault="003353D8" w:rsidP="003353D8">
      <w:pPr>
        <w:tabs>
          <w:tab w:val="left" w:pos="900"/>
          <w:tab w:val="left" w:pos="1080"/>
        </w:tabs>
        <w:spacing w:after="0" w:line="240" w:lineRule="auto"/>
        <w:jc w:val="center"/>
        <w:rPr>
          <w:rFonts w:ascii="Bookman Old Style" w:eastAsia="Times New Roman" w:hAnsi="Bookman Old Style" w:cs="Times New Roman"/>
          <w:b/>
          <w:bCs/>
          <w:sz w:val="24"/>
          <w:szCs w:val="24"/>
          <w:lang w:val="en-US"/>
        </w:rPr>
      </w:pPr>
    </w:p>
    <w:p w14:paraId="07FA937D" w14:textId="77777777" w:rsidR="003353D8" w:rsidRPr="003353D8" w:rsidRDefault="003353D8" w:rsidP="003353D8">
      <w:pPr>
        <w:tabs>
          <w:tab w:val="left" w:pos="900"/>
          <w:tab w:val="left" w:pos="1080"/>
        </w:tabs>
        <w:spacing w:after="0" w:line="240" w:lineRule="auto"/>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I, THE UNDERSIGNED (FULL NAME) ………..……………………………..……</w:t>
      </w:r>
    </w:p>
    <w:p w14:paraId="32F8D882" w14:textId="77777777" w:rsidR="003353D8" w:rsidRPr="003353D8" w:rsidRDefault="003353D8" w:rsidP="003353D8">
      <w:pPr>
        <w:tabs>
          <w:tab w:val="left" w:pos="18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r>
    </w:p>
    <w:p w14:paraId="0F96D29D" w14:textId="77777777" w:rsidR="003353D8" w:rsidRPr="003353D8" w:rsidRDefault="003353D8" w:rsidP="003353D8">
      <w:pPr>
        <w:tabs>
          <w:tab w:val="left" w:pos="18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CERTIFY THAT THE INFORMATION FURNISHED ON THIS</w:t>
      </w:r>
    </w:p>
    <w:p w14:paraId="281A8D47"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r>
    </w:p>
    <w:p w14:paraId="1DAAB822"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DECLARATION FORM TRUE AND CORRECT.</w:t>
      </w:r>
    </w:p>
    <w:p w14:paraId="3966B3F0"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3411D1E2"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 xml:space="preserve">I ACCEPT THAT, IN ADDITION TO CANCELLATION OF A CONTRACT, </w:t>
      </w:r>
    </w:p>
    <w:p w14:paraId="2AADA0D2"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61FF6A55"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 xml:space="preserve">ACTION MAY BE TAKEN AGAINST ME SHOULD THIS DECLARATION </w:t>
      </w:r>
    </w:p>
    <w:p w14:paraId="1E9F3B1D"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5DAB8127"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PROVE TO BE FALSE.</w:t>
      </w:r>
    </w:p>
    <w:p w14:paraId="1786A929"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24144444"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388BAB49"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w:t>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t>…………………………..</w:t>
      </w:r>
    </w:p>
    <w:p w14:paraId="6136ED67"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r w:rsidRPr="003353D8">
        <w:rPr>
          <w:rFonts w:ascii="Bookman Old Style" w:eastAsia="Times New Roman" w:hAnsi="Bookman Old Style" w:cs="Times New Roman"/>
          <w:b/>
          <w:bCs/>
          <w:sz w:val="24"/>
          <w:szCs w:val="24"/>
          <w:lang w:val="en-US"/>
        </w:rPr>
        <w:tab/>
        <w:t xml:space="preserve">Signature </w:t>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r>
      <w:r w:rsidRPr="003353D8">
        <w:rPr>
          <w:rFonts w:ascii="Bookman Old Style" w:eastAsia="Times New Roman" w:hAnsi="Bookman Old Style" w:cs="Times New Roman"/>
          <w:b/>
          <w:bCs/>
          <w:sz w:val="24"/>
          <w:szCs w:val="24"/>
          <w:lang w:val="en-US"/>
        </w:rPr>
        <w:tab/>
        <w:t>Date</w:t>
      </w:r>
    </w:p>
    <w:p w14:paraId="133E791D"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5EB90834" w14:textId="77777777" w:rsidR="003353D8" w:rsidRPr="003353D8" w:rsidRDefault="003353D8" w:rsidP="003353D8">
      <w:pPr>
        <w:tabs>
          <w:tab w:val="left" w:pos="180"/>
          <w:tab w:val="left" w:pos="360"/>
          <w:tab w:val="left" w:pos="1080"/>
        </w:tabs>
        <w:spacing w:after="0" w:line="240" w:lineRule="auto"/>
        <w:jc w:val="both"/>
        <w:rPr>
          <w:rFonts w:ascii="Bookman Old Style" w:eastAsia="Times New Roman" w:hAnsi="Bookman Old Style" w:cs="Times New Roman"/>
          <w:b/>
          <w:bCs/>
          <w:sz w:val="24"/>
          <w:szCs w:val="24"/>
          <w:lang w:val="en-US"/>
        </w:rPr>
      </w:pPr>
    </w:p>
    <w:p w14:paraId="7B7C9558" w14:textId="77777777" w:rsidR="003353D8" w:rsidRPr="003353D8" w:rsidRDefault="003353D8" w:rsidP="003353D8">
      <w:pPr>
        <w:tabs>
          <w:tab w:val="left" w:pos="180"/>
          <w:tab w:val="left" w:pos="360"/>
          <w:tab w:val="left" w:pos="1080"/>
        </w:tabs>
        <w:spacing w:after="0" w:line="240" w:lineRule="auto"/>
        <w:jc w:val="both"/>
        <w:rPr>
          <w:rFonts w:ascii="Times New Roman" w:eastAsia="Times New Roman" w:hAnsi="Times New Roman" w:cs="Times New Roman"/>
          <w:b/>
          <w:bCs/>
          <w:sz w:val="24"/>
          <w:szCs w:val="24"/>
          <w:lang w:val="en-US"/>
        </w:rPr>
      </w:pPr>
    </w:p>
    <w:p w14:paraId="757A44BB" w14:textId="77777777" w:rsidR="003353D8" w:rsidRPr="003353D8" w:rsidRDefault="003353D8" w:rsidP="003353D8">
      <w:pPr>
        <w:tabs>
          <w:tab w:val="left" w:pos="180"/>
          <w:tab w:val="left" w:pos="360"/>
          <w:tab w:val="left" w:pos="1080"/>
        </w:tabs>
        <w:spacing w:after="0" w:line="240" w:lineRule="auto"/>
        <w:jc w:val="both"/>
        <w:rPr>
          <w:rFonts w:ascii="Times New Roman" w:eastAsia="Times New Roman" w:hAnsi="Times New Roman" w:cs="Times New Roman"/>
          <w:b/>
          <w:bCs/>
          <w:sz w:val="24"/>
          <w:szCs w:val="24"/>
          <w:lang w:val="en-US"/>
        </w:rPr>
      </w:pPr>
      <w:r w:rsidRPr="003353D8">
        <w:rPr>
          <w:rFonts w:ascii="Times New Roman" w:eastAsia="Times New Roman" w:hAnsi="Times New Roman" w:cs="Times New Roman"/>
          <w:b/>
          <w:bCs/>
          <w:sz w:val="24"/>
          <w:szCs w:val="24"/>
          <w:lang w:val="en-US"/>
        </w:rPr>
        <w:tab/>
        <w:t>……………………………………….</w:t>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t>…………………………..</w:t>
      </w:r>
    </w:p>
    <w:p w14:paraId="6EABAC32" w14:textId="77777777" w:rsidR="003353D8" w:rsidRPr="003353D8" w:rsidRDefault="003353D8" w:rsidP="003353D8">
      <w:pPr>
        <w:tabs>
          <w:tab w:val="left" w:pos="180"/>
          <w:tab w:val="left" w:pos="360"/>
          <w:tab w:val="left" w:pos="1080"/>
        </w:tabs>
        <w:spacing w:after="0" w:line="240" w:lineRule="auto"/>
        <w:jc w:val="both"/>
        <w:rPr>
          <w:rFonts w:ascii="Times New Roman" w:eastAsia="Times New Roman" w:hAnsi="Times New Roman" w:cs="Times New Roman"/>
          <w:sz w:val="24"/>
          <w:szCs w:val="24"/>
          <w:lang w:val="en-US"/>
        </w:rPr>
      </w:pPr>
      <w:r w:rsidRPr="003353D8">
        <w:rPr>
          <w:rFonts w:ascii="Times New Roman" w:eastAsia="Times New Roman" w:hAnsi="Times New Roman" w:cs="Times New Roman"/>
          <w:b/>
          <w:bCs/>
          <w:sz w:val="24"/>
          <w:szCs w:val="24"/>
          <w:lang w:val="en-US"/>
        </w:rPr>
        <w:tab/>
        <w:t>Position</w:t>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r>
      <w:r w:rsidRPr="003353D8">
        <w:rPr>
          <w:rFonts w:ascii="Times New Roman" w:eastAsia="Times New Roman" w:hAnsi="Times New Roman" w:cs="Times New Roman"/>
          <w:b/>
          <w:bCs/>
          <w:sz w:val="24"/>
          <w:szCs w:val="24"/>
          <w:lang w:val="en-US"/>
        </w:rPr>
        <w:tab/>
        <w:t>Name of Bidder</w:t>
      </w:r>
    </w:p>
    <w:p w14:paraId="4AF9FA84" w14:textId="77777777" w:rsidR="003353D8" w:rsidRPr="003353D8" w:rsidRDefault="003353D8" w:rsidP="003353D8">
      <w:pPr>
        <w:spacing w:after="200" w:line="276" w:lineRule="auto"/>
        <w:rPr>
          <w:rFonts w:ascii="Times New Roman" w:eastAsia="Times New Roman" w:hAnsi="Times New Roman" w:cs="Times New Roman"/>
          <w:sz w:val="24"/>
          <w:szCs w:val="24"/>
          <w:lang w:val="en-US"/>
        </w:rPr>
      </w:pPr>
      <w:r w:rsidRPr="003353D8">
        <w:rPr>
          <w:rFonts w:ascii="Times New Roman" w:eastAsia="Times New Roman" w:hAnsi="Times New Roman" w:cs="Times New Roman"/>
          <w:sz w:val="24"/>
          <w:szCs w:val="24"/>
          <w:lang w:val="en-US"/>
        </w:rPr>
        <w:tab/>
      </w:r>
      <w:r w:rsidRPr="003353D8">
        <w:rPr>
          <w:rFonts w:ascii="Times New Roman" w:eastAsia="Times New Roman" w:hAnsi="Times New Roman" w:cs="Times New Roman"/>
          <w:sz w:val="24"/>
          <w:szCs w:val="24"/>
          <w:lang w:val="en-US"/>
        </w:rPr>
        <w:tab/>
      </w:r>
      <w:r w:rsidRPr="003353D8">
        <w:rPr>
          <w:rFonts w:ascii="Times New Roman" w:eastAsia="Times New Roman" w:hAnsi="Times New Roman" w:cs="Times New Roman"/>
          <w:sz w:val="24"/>
          <w:szCs w:val="24"/>
          <w:lang w:val="en-US"/>
        </w:rPr>
        <w:tab/>
      </w:r>
      <w:r w:rsidRPr="003353D8">
        <w:rPr>
          <w:rFonts w:ascii="Times New Roman" w:eastAsia="Times New Roman" w:hAnsi="Times New Roman" w:cs="Times New Roman"/>
          <w:sz w:val="24"/>
          <w:szCs w:val="24"/>
          <w:lang w:val="en-US"/>
        </w:rPr>
        <w:tab/>
      </w:r>
    </w:p>
    <w:p w14:paraId="730C79A2" w14:textId="77777777" w:rsidR="003353D8" w:rsidRPr="003353D8" w:rsidRDefault="003353D8" w:rsidP="003353D8">
      <w:pPr>
        <w:rPr>
          <w:rFonts w:ascii="Times New Roman" w:eastAsia="Times New Roman" w:hAnsi="Times New Roman" w:cs="Times New Roman"/>
          <w:sz w:val="24"/>
          <w:szCs w:val="24"/>
          <w:lang w:val="en-US"/>
        </w:rPr>
      </w:pPr>
      <w:r w:rsidRPr="003353D8">
        <w:rPr>
          <w:rFonts w:ascii="Times New Roman" w:eastAsia="Times New Roman" w:hAnsi="Times New Roman" w:cs="Times New Roman"/>
          <w:sz w:val="24"/>
          <w:szCs w:val="24"/>
          <w:lang w:val="en-US"/>
        </w:rPr>
        <w:br w:type="page"/>
      </w:r>
    </w:p>
    <w:p w14:paraId="40A33A55" w14:textId="77777777" w:rsidR="003353D8" w:rsidRPr="003353D8" w:rsidRDefault="003353D8" w:rsidP="003353D8">
      <w:pPr>
        <w:autoSpaceDE w:val="0"/>
        <w:autoSpaceDN w:val="0"/>
        <w:adjustRightInd w:val="0"/>
        <w:spacing w:after="0" w:line="240" w:lineRule="auto"/>
        <w:jc w:val="right"/>
        <w:rPr>
          <w:rFonts w:ascii="Bookman Old Style" w:eastAsia="Calibri" w:hAnsi="Bookman Old Style" w:cs="Arial"/>
          <w:b/>
          <w:bCs/>
          <w:sz w:val="24"/>
          <w:szCs w:val="24"/>
          <w:lang w:val="en-US"/>
        </w:rPr>
      </w:pPr>
      <w:r w:rsidRPr="003353D8">
        <w:rPr>
          <w:rFonts w:ascii="Arial" w:eastAsia="Calibri" w:hAnsi="Arial" w:cs="Arial"/>
          <w:b/>
          <w:bCs/>
          <w:sz w:val="24"/>
          <w:szCs w:val="24"/>
          <w:lang w:val="en-US"/>
        </w:rPr>
        <w:lastRenderedPageBreak/>
        <w:t>MBD 9</w:t>
      </w:r>
    </w:p>
    <w:p w14:paraId="510199BB" w14:textId="77777777" w:rsidR="003353D8" w:rsidRPr="003353D8" w:rsidRDefault="003353D8" w:rsidP="003353D8">
      <w:pPr>
        <w:autoSpaceDE w:val="0"/>
        <w:autoSpaceDN w:val="0"/>
        <w:adjustRightInd w:val="0"/>
        <w:spacing w:after="0" w:line="240" w:lineRule="auto"/>
        <w:jc w:val="center"/>
        <w:rPr>
          <w:rFonts w:ascii="Bookman Old Style" w:eastAsia="Calibri" w:hAnsi="Bookman Old Style" w:cs="Arial"/>
          <w:b/>
          <w:bCs/>
          <w:sz w:val="24"/>
          <w:szCs w:val="24"/>
          <w:lang w:val="en-US"/>
        </w:rPr>
      </w:pPr>
    </w:p>
    <w:p w14:paraId="45738661" w14:textId="77777777" w:rsidR="003353D8" w:rsidRPr="003353D8" w:rsidRDefault="003353D8" w:rsidP="003353D8">
      <w:pPr>
        <w:autoSpaceDE w:val="0"/>
        <w:autoSpaceDN w:val="0"/>
        <w:adjustRightInd w:val="0"/>
        <w:spacing w:after="0" w:line="240" w:lineRule="auto"/>
        <w:jc w:val="center"/>
        <w:rPr>
          <w:rFonts w:ascii="Bookman Old Style" w:eastAsia="Calibri" w:hAnsi="Bookman Old Style" w:cs="Arial"/>
          <w:b/>
          <w:bCs/>
          <w:sz w:val="24"/>
          <w:szCs w:val="24"/>
          <w:lang w:val="en-US"/>
        </w:rPr>
      </w:pPr>
      <w:r w:rsidRPr="003353D8">
        <w:rPr>
          <w:rFonts w:ascii="Bookman Old Style" w:eastAsia="Calibri" w:hAnsi="Bookman Old Style" w:cs="Arial"/>
          <w:b/>
          <w:bCs/>
          <w:sz w:val="24"/>
          <w:szCs w:val="24"/>
          <w:lang w:val="en-US"/>
        </w:rPr>
        <w:t>CERTIFICATE OF INDEPENDENT BID DETERMINATION</w:t>
      </w:r>
    </w:p>
    <w:p w14:paraId="7BF72335"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sz w:val="24"/>
          <w:szCs w:val="24"/>
          <w:lang w:val="en-US"/>
        </w:rPr>
      </w:pPr>
    </w:p>
    <w:p w14:paraId="530E9EA4" w14:textId="77777777" w:rsidR="003353D8" w:rsidRPr="003353D8" w:rsidRDefault="003353D8" w:rsidP="003353D8">
      <w:pPr>
        <w:autoSpaceDE w:val="0"/>
        <w:autoSpaceDN w:val="0"/>
        <w:adjustRightInd w:val="0"/>
        <w:spacing w:after="0" w:line="360" w:lineRule="auto"/>
        <w:jc w:val="both"/>
        <w:rPr>
          <w:rFonts w:ascii="Bookman Old Style" w:eastAsia="Calibri" w:hAnsi="Bookman Old Style" w:cs="Arial"/>
          <w:sz w:val="24"/>
          <w:szCs w:val="24"/>
          <w:lang w:val="en-US"/>
        </w:rPr>
      </w:pPr>
      <w:r w:rsidRPr="003353D8">
        <w:rPr>
          <w:rFonts w:ascii="Bookman Old Style" w:eastAsia="Calibri" w:hAnsi="Bookman Old Style" w:cs="Arial"/>
          <w:sz w:val="24"/>
          <w:szCs w:val="24"/>
          <w:lang w:val="en-US"/>
        </w:rPr>
        <w:t>1</w:t>
      </w:r>
      <w:r w:rsidRPr="003353D8">
        <w:rPr>
          <w:rFonts w:ascii="Bookman Old Style" w:eastAsia="Calibri" w:hAnsi="Bookman Old Style" w:cs="Arial"/>
          <w:sz w:val="24"/>
          <w:szCs w:val="24"/>
          <w:lang w:val="en-US"/>
        </w:rPr>
        <w:tab/>
        <w:t>This Municipal Bidding Document (MBD) must form part of all bids¹ invited.</w:t>
      </w:r>
    </w:p>
    <w:p w14:paraId="72E8D31D" w14:textId="77777777" w:rsidR="003353D8" w:rsidRPr="003353D8" w:rsidRDefault="003353D8" w:rsidP="003353D8">
      <w:pPr>
        <w:spacing w:before="100" w:beforeAutospacing="1" w:after="100" w:afterAutospacing="1" w:line="360" w:lineRule="auto"/>
        <w:jc w:val="both"/>
        <w:rPr>
          <w:rFonts w:ascii="Bookman Old Style" w:eastAsia="Calibri" w:hAnsi="Bookman Old Style" w:cs="Arial"/>
          <w:sz w:val="24"/>
          <w:szCs w:val="24"/>
          <w:lang w:val="en-US"/>
        </w:rPr>
      </w:pPr>
      <w:r w:rsidRPr="003353D8">
        <w:rPr>
          <w:rFonts w:ascii="Bookman Old Style" w:eastAsia="Calibri" w:hAnsi="Bookman Old Style" w:cs="Arial"/>
          <w:sz w:val="24"/>
          <w:szCs w:val="24"/>
          <w:lang w:val="en-US"/>
        </w:rPr>
        <w:t>2</w:t>
      </w:r>
      <w:r w:rsidRPr="003353D8">
        <w:rPr>
          <w:rFonts w:ascii="Bookman Old Style" w:eastAsia="Calibri" w:hAnsi="Bookman Old Style" w:cs="Arial"/>
          <w:sz w:val="24"/>
          <w:szCs w:val="24"/>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3353D8">
        <w:rPr>
          <w:rFonts w:ascii="Bookman Old Style" w:eastAsia="Calibri" w:hAnsi="Bookman Old Style" w:cs="Arial"/>
          <w:i/>
          <w:sz w:val="24"/>
          <w:szCs w:val="24"/>
          <w:lang w:val="en-US"/>
        </w:rPr>
        <w:t>pe se</w:t>
      </w:r>
      <w:r w:rsidRPr="003353D8">
        <w:rPr>
          <w:rFonts w:ascii="Bookman Old Style" w:eastAsia="Calibri" w:hAnsi="Bookman Old Style" w:cs="Arial"/>
          <w:sz w:val="24"/>
          <w:szCs w:val="24"/>
          <w:lang w:val="en-US"/>
        </w:rPr>
        <w:t xml:space="preserve"> prohibition meaning that it cannot be justified under any grounds.</w:t>
      </w:r>
    </w:p>
    <w:p w14:paraId="68F8020F" w14:textId="77777777" w:rsidR="003353D8" w:rsidRPr="003353D8" w:rsidRDefault="003353D8" w:rsidP="003353D8">
      <w:pPr>
        <w:spacing w:after="0" w:line="240" w:lineRule="auto"/>
        <w:jc w:val="both"/>
        <w:rPr>
          <w:rFonts w:ascii="Bookman Old Style" w:eastAsia="Calibri" w:hAnsi="Bookman Old Style" w:cs="Arial"/>
          <w:sz w:val="24"/>
          <w:szCs w:val="24"/>
        </w:rPr>
      </w:pPr>
      <w:r w:rsidRPr="003353D8">
        <w:rPr>
          <w:rFonts w:ascii="Bookman Old Style" w:eastAsia="Calibri" w:hAnsi="Bookman Old Style" w:cs="Arial"/>
          <w:sz w:val="24"/>
          <w:szCs w:val="24"/>
          <w:lang w:val="en-US"/>
        </w:rPr>
        <w:t>3</w:t>
      </w:r>
      <w:r w:rsidRPr="003353D8">
        <w:rPr>
          <w:rFonts w:ascii="Bookman Old Style" w:eastAsia="Calibri" w:hAnsi="Bookman Old Style" w:cs="Arial"/>
          <w:sz w:val="24"/>
          <w:szCs w:val="24"/>
          <w:lang w:val="en-US"/>
        </w:rPr>
        <w:tab/>
      </w:r>
      <w:r w:rsidRPr="003353D8">
        <w:rPr>
          <w:rFonts w:ascii="Bookman Old Style" w:eastAsia="Calibri" w:hAnsi="Bookman Old Style" w:cs="Arial"/>
          <w:sz w:val="24"/>
          <w:szCs w:val="24"/>
        </w:rPr>
        <w:t>Municipal Supply Regulation 38 (1) prescribes that a supply chain management policy must provide measures for the combating of abuse of the supply chain management system, and must enable the accounting officer, among others, to:</w:t>
      </w:r>
    </w:p>
    <w:p w14:paraId="0D73E37A" w14:textId="77777777" w:rsidR="003353D8" w:rsidRPr="003353D8" w:rsidRDefault="003353D8" w:rsidP="003353D8">
      <w:pPr>
        <w:spacing w:after="0" w:line="240" w:lineRule="auto"/>
        <w:jc w:val="both"/>
        <w:rPr>
          <w:rFonts w:ascii="Bookman Old Style" w:eastAsia="Calibri" w:hAnsi="Bookman Old Style" w:cs="Arial"/>
          <w:sz w:val="24"/>
          <w:szCs w:val="24"/>
        </w:rPr>
      </w:pPr>
    </w:p>
    <w:p w14:paraId="31EA739F" w14:textId="77777777" w:rsidR="003353D8" w:rsidRPr="003353D8" w:rsidRDefault="003353D8" w:rsidP="003353D8">
      <w:pPr>
        <w:spacing w:after="0" w:line="240" w:lineRule="auto"/>
        <w:jc w:val="both"/>
        <w:rPr>
          <w:rFonts w:ascii="Bookman Old Style" w:eastAsia="Calibri" w:hAnsi="Bookman Old Style" w:cs="Arial"/>
          <w:sz w:val="24"/>
          <w:szCs w:val="24"/>
        </w:rPr>
      </w:pPr>
      <w:r w:rsidRPr="003353D8">
        <w:rPr>
          <w:rFonts w:ascii="Bookman Old Style" w:eastAsia="Calibri" w:hAnsi="Bookman Old Style" w:cs="Arial"/>
          <w:sz w:val="24"/>
          <w:szCs w:val="24"/>
        </w:rPr>
        <w:t>a.</w:t>
      </w:r>
      <w:r w:rsidRPr="003353D8">
        <w:rPr>
          <w:rFonts w:ascii="Bookman Old Style" w:eastAsia="Calibri" w:hAnsi="Bookman Old Style" w:cs="Arial"/>
          <w:sz w:val="24"/>
          <w:szCs w:val="24"/>
        </w:rPr>
        <w:tab/>
        <w:t>take all reasonable steps to prevent such abuse;</w:t>
      </w:r>
    </w:p>
    <w:p w14:paraId="0A626C5D" w14:textId="77777777" w:rsidR="003353D8" w:rsidRPr="003353D8" w:rsidRDefault="003353D8" w:rsidP="003353D8">
      <w:pPr>
        <w:spacing w:after="0" w:line="240" w:lineRule="auto"/>
        <w:jc w:val="both"/>
        <w:rPr>
          <w:rFonts w:ascii="Bookman Old Style" w:eastAsia="Calibri" w:hAnsi="Bookman Old Style" w:cs="Arial"/>
          <w:sz w:val="24"/>
          <w:szCs w:val="24"/>
        </w:rPr>
      </w:pPr>
    </w:p>
    <w:p w14:paraId="7CE3D7D7" w14:textId="77777777" w:rsidR="003353D8" w:rsidRPr="003353D8" w:rsidRDefault="003353D8" w:rsidP="003353D8">
      <w:pPr>
        <w:spacing w:after="0" w:line="240" w:lineRule="auto"/>
        <w:jc w:val="both"/>
        <w:rPr>
          <w:rFonts w:ascii="Bookman Old Style" w:eastAsia="Calibri" w:hAnsi="Bookman Old Style" w:cs="Arial"/>
          <w:sz w:val="24"/>
          <w:szCs w:val="24"/>
        </w:rPr>
      </w:pPr>
      <w:r w:rsidRPr="003353D8">
        <w:rPr>
          <w:rFonts w:ascii="Bookman Old Style" w:eastAsia="Calibri" w:hAnsi="Bookman Old Style" w:cs="Arial"/>
          <w:sz w:val="24"/>
          <w:szCs w:val="24"/>
        </w:rPr>
        <w:t>b.</w:t>
      </w:r>
      <w:r w:rsidRPr="003353D8">
        <w:rPr>
          <w:rFonts w:ascii="Bookman Old Style" w:eastAsia="Calibri" w:hAnsi="Bookman Old Style" w:cs="Arial"/>
          <w:sz w:val="24"/>
          <w:szCs w:val="24"/>
        </w:rPr>
        <w:tab/>
        <w:t>reject the bid of any bidder if that bidder or any of its directors has abused the supply chain management system of the municipality or municipal entity or has committed any improper conduct in relation to such system; and</w:t>
      </w:r>
    </w:p>
    <w:p w14:paraId="4BDC4BD1" w14:textId="77777777" w:rsidR="003353D8" w:rsidRPr="003353D8" w:rsidRDefault="003353D8" w:rsidP="003353D8">
      <w:pPr>
        <w:spacing w:after="0" w:line="240" w:lineRule="auto"/>
        <w:jc w:val="both"/>
        <w:rPr>
          <w:rFonts w:ascii="Bookman Old Style" w:eastAsia="Calibri" w:hAnsi="Bookman Old Style" w:cs="Arial"/>
          <w:sz w:val="24"/>
          <w:szCs w:val="24"/>
        </w:rPr>
      </w:pPr>
    </w:p>
    <w:p w14:paraId="5D555C61" w14:textId="77777777" w:rsidR="003353D8" w:rsidRPr="003353D8" w:rsidRDefault="003353D8" w:rsidP="003353D8">
      <w:pPr>
        <w:spacing w:after="0" w:line="240" w:lineRule="auto"/>
        <w:jc w:val="both"/>
        <w:rPr>
          <w:rFonts w:ascii="Bookman Old Style" w:eastAsia="Calibri" w:hAnsi="Bookman Old Style" w:cs="Arial"/>
          <w:sz w:val="24"/>
          <w:szCs w:val="24"/>
        </w:rPr>
      </w:pPr>
      <w:r w:rsidRPr="003353D8">
        <w:rPr>
          <w:rFonts w:ascii="Bookman Old Style" w:eastAsia="Calibri" w:hAnsi="Bookman Old Style" w:cs="Arial"/>
          <w:sz w:val="24"/>
          <w:szCs w:val="24"/>
        </w:rPr>
        <w:t>c.</w:t>
      </w:r>
      <w:r w:rsidRPr="003353D8">
        <w:rPr>
          <w:rFonts w:ascii="Bookman Old Style" w:eastAsia="Calibri" w:hAnsi="Bookman Old Style" w:cs="Arial"/>
          <w:sz w:val="24"/>
          <w:szCs w:val="24"/>
        </w:rPr>
        <w:tab/>
        <w:t>cancel a contract awarded to a person if the person committed any corrupt or fraudulent act during the bidding process or the execution of the contract.</w:t>
      </w:r>
    </w:p>
    <w:p w14:paraId="2EC5CBB5" w14:textId="77777777" w:rsidR="003353D8" w:rsidRPr="003353D8" w:rsidRDefault="003353D8" w:rsidP="003353D8">
      <w:pPr>
        <w:spacing w:after="0" w:line="240" w:lineRule="auto"/>
        <w:jc w:val="both"/>
        <w:rPr>
          <w:rFonts w:ascii="Bookman Old Style" w:eastAsia="Calibri" w:hAnsi="Bookman Old Style" w:cs="Arial"/>
          <w:sz w:val="24"/>
          <w:szCs w:val="24"/>
        </w:rPr>
      </w:pPr>
    </w:p>
    <w:p w14:paraId="7524A9C1" w14:textId="77777777" w:rsidR="003353D8" w:rsidRPr="003353D8" w:rsidRDefault="003353D8" w:rsidP="00090E11">
      <w:pPr>
        <w:numPr>
          <w:ilvl w:val="0"/>
          <w:numId w:val="20"/>
        </w:numPr>
        <w:autoSpaceDE w:val="0"/>
        <w:autoSpaceDN w:val="0"/>
        <w:adjustRightInd w:val="0"/>
        <w:spacing w:after="0" w:line="360" w:lineRule="auto"/>
        <w:ind w:hanging="720"/>
        <w:jc w:val="both"/>
        <w:rPr>
          <w:rFonts w:ascii="Bookman Old Style" w:eastAsia="Calibri" w:hAnsi="Bookman Old Style" w:cs="Arial"/>
          <w:sz w:val="24"/>
          <w:szCs w:val="24"/>
          <w:lang w:val="en-US"/>
        </w:rPr>
      </w:pPr>
      <w:r w:rsidRPr="003353D8">
        <w:rPr>
          <w:rFonts w:ascii="Bookman Old Style" w:eastAsia="Calibri" w:hAnsi="Bookman Old Style" w:cs="Arial"/>
          <w:sz w:val="24"/>
          <w:szCs w:val="24"/>
          <w:lang w:val="en-US"/>
        </w:rPr>
        <w:t xml:space="preserve">This MBD serves as a certificate of declaration that would be used by institutions to ensure that, when bids are considered, reasonable steps are taken to prevent any form of bid-rigging. </w:t>
      </w:r>
    </w:p>
    <w:p w14:paraId="1A914A80" w14:textId="77777777" w:rsidR="003353D8" w:rsidRPr="003353D8" w:rsidRDefault="003353D8" w:rsidP="003353D8">
      <w:pPr>
        <w:autoSpaceDE w:val="0"/>
        <w:autoSpaceDN w:val="0"/>
        <w:adjustRightInd w:val="0"/>
        <w:spacing w:after="0" w:line="360" w:lineRule="auto"/>
        <w:jc w:val="both"/>
        <w:rPr>
          <w:rFonts w:ascii="Bookman Old Style" w:eastAsia="Calibri" w:hAnsi="Bookman Old Style" w:cs="Arial"/>
          <w:sz w:val="24"/>
          <w:szCs w:val="24"/>
          <w:lang w:val="en-US"/>
        </w:rPr>
      </w:pPr>
    </w:p>
    <w:p w14:paraId="52E3CDDE" w14:textId="77777777" w:rsidR="003353D8" w:rsidRPr="003353D8" w:rsidRDefault="003353D8" w:rsidP="00090E11">
      <w:pPr>
        <w:numPr>
          <w:ilvl w:val="0"/>
          <w:numId w:val="20"/>
        </w:numPr>
        <w:autoSpaceDE w:val="0"/>
        <w:autoSpaceDN w:val="0"/>
        <w:adjustRightInd w:val="0"/>
        <w:spacing w:after="0" w:line="360" w:lineRule="auto"/>
        <w:ind w:hanging="720"/>
        <w:jc w:val="both"/>
        <w:rPr>
          <w:rFonts w:ascii="Bookman Old Style" w:eastAsia="Calibri" w:hAnsi="Bookman Old Style" w:cs="Arial"/>
          <w:sz w:val="24"/>
          <w:szCs w:val="24"/>
          <w:lang w:val="en-US"/>
        </w:rPr>
      </w:pPr>
      <w:r w:rsidRPr="003353D8">
        <w:rPr>
          <w:rFonts w:ascii="Bookman Old Style" w:eastAsia="Calibri" w:hAnsi="Bookman Old Style" w:cs="Arial"/>
          <w:sz w:val="24"/>
          <w:szCs w:val="24"/>
          <w:lang w:val="en-US"/>
        </w:rPr>
        <w:t>In order to give effect to the above, the attached Certificate of Bid Determination (MBD 9) must be completed and submitted with the bid:</w:t>
      </w:r>
    </w:p>
    <w:p w14:paraId="085D8E6D" w14:textId="77777777" w:rsidR="003353D8" w:rsidRPr="003353D8" w:rsidRDefault="003353D8" w:rsidP="003353D8">
      <w:pPr>
        <w:autoSpaceDE w:val="0"/>
        <w:autoSpaceDN w:val="0"/>
        <w:adjustRightInd w:val="0"/>
        <w:spacing w:after="0" w:line="360" w:lineRule="auto"/>
        <w:jc w:val="both"/>
        <w:rPr>
          <w:rFonts w:ascii="Arial" w:eastAsia="Calibri" w:hAnsi="Arial" w:cs="Arial"/>
          <w:lang w:val="en-US"/>
        </w:rPr>
      </w:pPr>
    </w:p>
    <w:p w14:paraId="082D97BC" w14:textId="77777777" w:rsidR="003353D8" w:rsidRPr="003353D8" w:rsidRDefault="003353D8" w:rsidP="003353D8">
      <w:pPr>
        <w:autoSpaceDE w:val="0"/>
        <w:autoSpaceDN w:val="0"/>
        <w:adjustRightInd w:val="0"/>
        <w:spacing w:after="0" w:line="240" w:lineRule="auto"/>
        <w:jc w:val="both"/>
        <w:rPr>
          <w:rFonts w:ascii="Calibri" w:eastAsia="Calibri" w:hAnsi="Calibri" w:cs="Arial"/>
          <w:b/>
          <w:sz w:val="16"/>
          <w:szCs w:val="16"/>
          <w:lang w:val="en-US"/>
        </w:rPr>
      </w:pPr>
      <w:r w:rsidRPr="003353D8">
        <w:rPr>
          <w:rFonts w:ascii="Arial" w:eastAsia="Calibri" w:hAnsi="Arial" w:cs="Arial"/>
          <w:b/>
          <w:lang w:val="en-US"/>
        </w:rPr>
        <w:t xml:space="preserve">¹ </w:t>
      </w:r>
      <w:r w:rsidRPr="003353D8">
        <w:rPr>
          <w:rFonts w:ascii="Calibri" w:eastAsia="Calibri" w:hAnsi="Calibri" w:cs="Arial"/>
          <w:b/>
          <w:sz w:val="16"/>
          <w:szCs w:val="16"/>
          <w:lang w:val="en-US"/>
        </w:rPr>
        <w:t>Includes price quotations, advertised competitive bids, limited bids and proposals.</w:t>
      </w:r>
    </w:p>
    <w:p w14:paraId="5822BA3F" w14:textId="77777777" w:rsidR="003353D8" w:rsidRPr="003353D8" w:rsidRDefault="003353D8" w:rsidP="003353D8">
      <w:pPr>
        <w:autoSpaceDE w:val="0"/>
        <w:autoSpaceDN w:val="0"/>
        <w:adjustRightInd w:val="0"/>
        <w:spacing w:after="0" w:line="240" w:lineRule="auto"/>
        <w:jc w:val="both"/>
        <w:rPr>
          <w:rFonts w:ascii="Calibri" w:eastAsia="Calibri" w:hAnsi="Calibri" w:cs="Arial"/>
          <w:sz w:val="16"/>
          <w:szCs w:val="16"/>
          <w:lang w:val="en-US"/>
        </w:rPr>
      </w:pPr>
    </w:p>
    <w:p w14:paraId="474FF082" w14:textId="77777777" w:rsidR="003353D8" w:rsidRPr="003353D8" w:rsidRDefault="003353D8" w:rsidP="003353D8">
      <w:pPr>
        <w:spacing w:before="100" w:beforeAutospacing="1" w:after="100" w:afterAutospacing="1" w:line="360" w:lineRule="auto"/>
        <w:jc w:val="both"/>
        <w:rPr>
          <w:rFonts w:ascii="Calibri" w:eastAsia="Calibri" w:hAnsi="Calibri" w:cs="Arial"/>
          <w:b/>
          <w:sz w:val="16"/>
          <w:szCs w:val="16"/>
          <w:lang w:val="en-US"/>
        </w:rPr>
      </w:pPr>
      <w:r w:rsidRPr="003353D8">
        <w:rPr>
          <w:rFonts w:ascii="Calibri" w:eastAsia="Calibri" w:hAnsi="Calibri" w:cs="Arial"/>
          <w:b/>
          <w:sz w:val="16"/>
          <w:szCs w:val="16"/>
          <w:lang w:val="en-US"/>
        </w:rPr>
        <w:lastRenderedPageBreak/>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0CA7B19" w14:textId="77777777" w:rsidR="003353D8" w:rsidRPr="003353D8" w:rsidRDefault="003353D8" w:rsidP="003353D8">
      <w:pPr>
        <w:autoSpaceDE w:val="0"/>
        <w:autoSpaceDN w:val="0"/>
        <w:adjustRightInd w:val="0"/>
        <w:spacing w:after="0" w:line="240" w:lineRule="auto"/>
        <w:jc w:val="both"/>
        <w:rPr>
          <w:rFonts w:ascii="Arial" w:eastAsia="Calibri" w:hAnsi="Arial" w:cs="Arial"/>
          <w:lang w:val="en-US"/>
        </w:rPr>
      </w:pPr>
    </w:p>
    <w:p w14:paraId="52E1600C" w14:textId="77777777" w:rsidR="003353D8" w:rsidRPr="003353D8" w:rsidRDefault="003353D8" w:rsidP="003353D8">
      <w:pPr>
        <w:autoSpaceDE w:val="0"/>
        <w:autoSpaceDN w:val="0"/>
        <w:adjustRightInd w:val="0"/>
        <w:spacing w:after="0" w:line="240" w:lineRule="auto"/>
        <w:jc w:val="right"/>
        <w:rPr>
          <w:rFonts w:ascii="Bookman Old Style" w:eastAsia="Calibri" w:hAnsi="Bookman Old Style" w:cs="Arial"/>
          <w:b/>
          <w:sz w:val="24"/>
          <w:szCs w:val="24"/>
          <w:lang w:val="en-US"/>
        </w:rPr>
      </w:pPr>
      <w:r w:rsidRPr="003353D8">
        <w:rPr>
          <w:rFonts w:ascii="Bookman Old Style" w:eastAsia="Calibri" w:hAnsi="Bookman Old Style" w:cs="Arial"/>
          <w:b/>
          <w:sz w:val="24"/>
          <w:szCs w:val="24"/>
          <w:lang w:val="en-US"/>
        </w:rPr>
        <w:t>MBD 9</w:t>
      </w:r>
    </w:p>
    <w:p w14:paraId="2B2E90C4" w14:textId="77777777" w:rsidR="003353D8" w:rsidRPr="003353D8" w:rsidRDefault="003353D8" w:rsidP="003353D8">
      <w:pPr>
        <w:autoSpaceDE w:val="0"/>
        <w:autoSpaceDN w:val="0"/>
        <w:adjustRightInd w:val="0"/>
        <w:spacing w:after="0" w:line="240" w:lineRule="auto"/>
        <w:jc w:val="center"/>
        <w:rPr>
          <w:rFonts w:ascii="Bookman Old Style" w:eastAsia="Calibri" w:hAnsi="Bookman Old Style" w:cs="Arial"/>
          <w:b/>
          <w:sz w:val="24"/>
          <w:szCs w:val="24"/>
          <w:lang w:val="en-US"/>
        </w:rPr>
      </w:pPr>
    </w:p>
    <w:p w14:paraId="347471F7" w14:textId="77777777" w:rsidR="003353D8" w:rsidRPr="003353D8" w:rsidRDefault="003353D8" w:rsidP="003353D8">
      <w:pPr>
        <w:autoSpaceDE w:val="0"/>
        <w:autoSpaceDN w:val="0"/>
        <w:adjustRightInd w:val="0"/>
        <w:spacing w:after="0" w:line="240" w:lineRule="auto"/>
        <w:jc w:val="center"/>
        <w:rPr>
          <w:rFonts w:ascii="Bookman Old Style" w:eastAsia="Calibri" w:hAnsi="Bookman Old Style" w:cs="Arial"/>
          <w:b/>
          <w:bCs/>
          <w:color w:val="000000"/>
          <w:sz w:val="24"/>
          <w:szCs w:val="24"/>
          <w:lang w:val="en-US"/>
        </w:rPr>
      </w:pPr>
      <w:r w:rsidRPr="003353D8">
        <w:rPr>
          <w:rFonts w:ascii="Bookman Old Style" w:eastAsia="Calibri" w:hAnsi="Bookman Old Style" w:cs="Arial"/>
          <w:b/>
          <w:sz w:val="24"/>
          <w:szCs w:val="24"/>
          <w:lang w:val="en-US"/>
        </w:rPr>
        <w:t>CERTIFICATE OF INDEPENDENT BID DETERMINATION</w:t>
      </w:r>
    </w:p>
    <w:p w14:paraId="7244E47F" w14:textId="77777777" w:rsidR="003353D8" w:rsidRPr="003353D8" w:rsidRDefault="003353D8" w:rsidP="003353D8">
      <w:pPr>
        <w:autoSpaceDE w:val="0"/>
        <w:autoSpaceDN w:val="0"/>
        <w:adjustRightInd w:val="0"/>
        <w:spacing w:after="0" w:line="240" w:lineRule="auto"/>
        <w:rPr>
          <w:rFonts w:ascii="Bookman Old Style" w:eastAsia="Calibri" w:hAnsi="Bookman Old Style" w:cs="Times New Roman"/>
          <w:color w:val="000000"/>
          <w:sz w:val="24"/>
          <w:szCs w:val="24"/>
          <w:lang w:val="en-US"/>
        </w:rPr>
      </w:pPr>
    </w:p>
    <w:p w14:paraId="57FEDF2F" w14:textId="77777777" w:rsidR="003353D8" w:rsidRPr="003353D8" w:rsidRDefault="003353D8" w:rsidP="003353D8">
      <w:pPr>
        <w:autoSpaceDE w:val="0"/>
        <w:autoSpaceDN w:val="0"/>
        <w:adjustRightInd w:val="0"/>
        <w:spacing w:after="0" w:line="360" w:lineRule="auto"/>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I, the undersigned, in submitting the accompanying bid:</w:t>
      </w:r>
    </w:p>
    <w:p w14:paraId="67C50270"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r w:rsidRPr="003353D8">
        <w:rPr>
          <w:rFonts w:ascii="Bookman Old Style" w:eastAsia="Calibri" w:hAnsi="Bookman Old Style" w:cs="Times New Roman"/>
          <w:color w:val="000000"/>
          <w:sz w:val="24"/>
          <w:szCs w:val="24"/>
          <w:lang w:val="en-US"/>
        </w:rPr>
        <w:t>________________________________________________________________________</w:t>
      </w:r>
    </w:p>
    <w:p w14:paraId="0BFB5FE7" w14:textId="77777777" w:rsidR="003353D8" w:rsidRPr="003353D8" w:rsidRDefault="003353D8" w:rsidP="003353D8">
      <w:pPr>
        <w:autoSpaceDE w:val="0"/>
        <w:autoSpaceDN w:val="0"/>
        <w:adjustRightInd w:val="0"/>
        <w:spacing w:after="0" w:line="360" w:lineRule="auto"/>
        <w:jc w:val="center"/>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(Bid Number and Description)</w:t>
      </w:r>
    </w:p>
    <w:p w14:paraId="459AD2E5"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r w:rsidRPr="003353D8">
        <w:rPr>
          <w:rFonts w:ascii="Bookman Old Style" w:eastAsia="Calibri" w:hAnsi="Bookman Old Style" w:cs="Times New Roman"/>
          <w:color w:val="000000"/>
          <w:sz w:val="24"/>
          <w:szCs w:val="24"/>
          <w:lang w:val="en-US"/>
        </w:rPr>
        <w:t xml:space="preserve"> </w:t>
      </w:r>
    </w:p>
    <w:p w14:paraId="5F997AF3"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r w:rsidRPr="003353D8">
        <w:rPr>
          <w:rFonts w:ascii="Bookman Old Style" w:eastAsia="Calibri" w:hAnsi="Bookman Old Style" w:cs="Arial"/>
          <w:color w:val="000000"/>
          <w:sz w:val="24"/>
          <w:szCs w:val="24"/>
          <w:lang w:val="en-US"/>
        </w:rPr>
        <w:t>in response to the invitation for the bid made by</w:t>
      </w:r>
      <w:r w:rsidRPr="003353D8">
        <w:rPr>
          <w:rFonts w:ascii="Bookman Old Style" w:eastAsia="Calibri" w:hAnsi="Bookman Old Style" w:cs="Times New Roman"/>
          <w:color w:val="000000"/>
          <w:sz w:val="24"/>
          <w:szCs w:val="24"/>
          <w:lang w:val="en-US"/>
        </w:rPr>
        <w:t>:</w:t>
      </w:r>
    </w:p>
    <w:p w14:paraId="1E0E9B5D"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r w:rsidRPr="003353D8">
        <w:rPr>
          <w:rFonts w:ascii="Bookman Old Style" w:eastAsia="Calibri" w:hAnsi="Bookman Old Style" w:cs="Times New Roman"/>
          <w:color w:val="000000"/>
          <w:sz w:val="24"/>
          <w:szCs w:val="24"/>
          <w:lang w:val="en-US"/>
        </w:rPr>
        <w:t>__________________________________________________________________________</w:t>
      </w:r>
    </w:p>
    <w:p w14:paraId="316B0585" w14:textId="77777777" w:rsidR="003353D8" w:rsidRPr="003353D8" w:rsidRDefault="003353D8" w:rsidP="003353D8">
      <w:pPr>
        <w:autoSpaceDE w:val="0"/>
        <w:autoSpaceDN w:val="0"/>
        <w:adjustRightInd w:val="0"/>
        <w:spacing w:after="0" w:line="360" w:lineRule="auto"/>
        <w:jc w:val="center"/>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(Name of Municipality / Municipal Entity)</w:t>
      </w:r>
    </w:p>
    <w:p w14:paraId="71BF84C6"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p>
    <w:p w14:paraId="5B558861"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r w:rsidRPr="003353D8">
        <w:rPr>
          <w:rFonts w:ascii="Bookman Old Style" w:eastAsia="Calibri" w:hAnsi="Bookman Old Style" w:cs="Arial"/>
          <w:color w:val="000000"/>
          <w:sz w:val="24"/>
          <w:szCs w:val="24"/>
          <w:lang w:val="en-US"/>
        </w:rPr>
        <w:t>do hereby make the following statements that I certify to be true and complete in every respect</w:t>
      </w:r>
      <w:r w:rsidRPr="003353D8">
        <w:rPr>
          <w:rFonts w:ascii="Bookman Old Style" w:eastAsia="Calibri" w:hAnsi="Bookman Old Style" w:cs="Times New Roman"/>
          <w:color w:val="000000"/>
          <w:sz w:val="24"/>
          <w:szCs w:val="24"/>
          <w:lang w:val="en-US"/>
        </w:rPr>
        <w:t>:</w:t>
      </w:r>
    </w:p>
    <w:p w14:paraId="7B5DD32B"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p>
    <w:p w14:paraId="597B01F8" w14:textId="77777777" w:rsidR="003353D8" w:rsidRPr="003353D8" w:rsidRDefault="003353D8" w:rsidP="003353D8">
      <w:pPr>
        <w:autoSpaceDE w:val="0"/>
        <w:autoSpaceDN w:val="0"/>
        <w:adjustRightInd w:val="0"/>
        <w:spacing w:after="0" w:line="360" w:lineRule="auto"/>
        <w:rPr>
          <w:rFonts w:ascii="Bookman Old Style" w:eastAsia="Calibri" w:hAnsi="Bookman Old Style" w:cs="Times New Roman"/>
          <w:color w:val="000000"/>
          <w:sz w:val="24"/>
          <w:szCs w:val="24"/>
          <w:lang w:val="en-US"/>
        </w:rPr>
      </w:pPr>
      <w:r w:rsidRPr="003353D8">
        <w:rPr>
          <w:rFonts w:ascii="Bookman Old Style" w:eastAsia="Calibri" w:hAnsi="Bookman Old Style" w:cs="Arial"/>
          <w:color w:val="000000"/>
          <w:sz w:val="24"/>
          <w:szCs w:val="24"/>
          <w:lang w:val="en-US"/>
        </w:rPr>
        <w:t>I certify, on behalf of</w:t>
      </w:r>
      <w:r w:rsidRPr="003353D8">
        <w:rPr>
          <w:rFonts w:ascii="Bookman Old Style" w:eastAsia="Calibri" w:hAnsi="Bookman Old Style" w:cs="Times New Roman"/>
          <w:color w:val="000000"/>
          <w:sz w:val="24"/>
          <w:szCs w:val="24"/>
          <w:lang w:val="en-US"/>
        </w:rPr>
        <w:t>:_______________________________________________________</w:t>
      </w:r>
      <w:r w:rsidRPr="003353D8">
        <w:rPr>
          <w:rFonts w:ascii="Bookman Old Style" w:eastAsia="Calibri" w:hAnsi="Bookman Old Style" w:cs="Arial"/>
          <w:color w:val="000000"/>
          <w:sz w:val="24"/>
          <w:szCs w:val="24"/>
          <w:lang w:val="en-US"/>
        </w:rPr>
        <w:t>that:</w:t>
      </w:r>
    </w:p>
    <w:p w14:paraId="5F076FEB" w14:textId="77777777" w:rsidR="003353D8" w:rsidRPr="003353D8" w:rsidRDefault="003353D8" w:rsidP="003353D8">
      <w:pPr>
        <w:autoSpaceDE w:val="0"/>
        <w:autoSpaceDN w:val="0"/>
        <w:adjustRightInd w:val="0"/>
        <w:spacing w:after="0" w:line="360" w:lineRule="auto"/>
        <w:jc w:val="center"/>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(Name of Bidder)</w:t>
      </w:r>
    </w:p>
    <w:p w14:paraId="3B5D68A2"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I have read and I understand the contents of this Certificate;</w:t>
      </w:r>
    </w:p>
    <w:p w14:paraId="0983D5AA"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I understand that the accompanying bid will be disqualified if this Certificate is found not to be true and complete in every respect;</w:t>
      </w:r>
    </w:p>
    <w:p w14:paraId="21A880D3"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I am authorized by the bidder to sign this Certificate, and to submit the accompanying bid, on behalf of the bidder;</w:t>
      </w:r>
    </w:p>
    <w:p w14:paraId="5862DC9E"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Each person whose signature appears on the accompanying bid has been authorized by the bidder to determine the terms of, and to sign, the bid, on behalf of the bidder;</w:t>
      </w:r>
    </w:p>
    <w:p w14:paraId="63B67B8D"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For the purposes of this Certificate and the accompanying bid, I understand that the word “competitor” shall include any individual or organization, other than the bidder, whether or not affiliated with the bidder, who:</w:t>
      </w:r>
    </w:p>
    <w:p w14:paraId="6AAECE79"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lastRenderedPageBreak/>
        <w:t xml:space="preserve">(a) </w:t>
      </w:r>
      <w:r w:rsidRPr="003353D8">
        <w:rPr>
          <w:rFonts w:ascii="Bookman Old Style" w:eastAsia="Calibri" w:hAnsi="Bookman Old Style" w:cs="Arial"/>
          <w:color w:val="000000"/>
          <w:sz w:val="24"/>
          <w:szCs w:val="24"/>
          <w:lang w:val="en-US"/>
        </w:rPr>
        <w:tab/>
        <w:t xml:space="preserve">has been requested to submit a bid in response to this bid </w:t>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t>invitation;</w:t>
      </w:r>
    </w:p>
    <w:p w14:paraId="4F33FAA2"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(b) </w:t>
      </w:r>
      <w:r w:rsidRPr="003353D8">
        <w:rPr>
          <w:rFonts w:ascii="Bookman Old Style" w:eastAsia="Calibri" w:hAnsi="Bookman Old Style" w:cs="Arial"/>
          <w:color w:val="000000"/>
          <w:sz w:val="24"/>
          <w:szCs w:val="24"/>
          <w:lang w:val="en-US"/>
        </w:rPr>
        <w:tab/>
        <w:t>could potentially submit a bid in response to this bid invitation, based on their qualifications, abilities or experience; and</w:t>
      </w:r>
    </w:p>
    <w:p w14:paraId="1822EA4D"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(c)</w:t>
      </w:r>
      <w:r w:rsidRPr="003353D8">
        <w:rPr>
          <w:rFonts w:ascii="Bookman Old Style" w:eastAsia="Calibri" w:hAnsi="Bookman Old Style" w:cs="Arial"/>
          <w:color w:val="000000"/>
          <w:sz w:val="24"/>
          <w:szCs w:val="24"/>
          <w:lang w:val="en-US"/>
        </w:rPr>
        <w:tab/>
        <w:t>provides the same goods and services as the bidder and/or is in the same line of business as the bidder</w:t>
      </w:r>
    </w:p>
    <w:p w14:paraId="0E835076"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The bidder has arrived at the accompanying bid independently from, and without consultation, communication, agreement or arrangement with any competitor.</w:t>
      </w:r>
      <w:r w:rsidRPr="003353D8" w:rsidDel="00A72716">
        <w:rPr>
          <w:rFonts w:ascii="Bookman Old Style" w:eastAsia="MS Mincho" w:hAnsi="Bookman Old Style" w:cs="Arial"/>
          <w:color w:val="000000"/>
          <w:sz w:val="24"/>
          <w:szCs w:val="24"/>
          <w:lang w:val="en-US"/>
        </w:rPr>
        <w:t xml:space="preserve"> </w:t>
      </w:r>
      <w:r w:rsidRPr="003353D8">
        <w:rPr>
          <w:rFonts w:ascii="Bookman Old Style" w:eastAsia="MS Mincho" w:hAnsi="Bookman Old Style" w:cs="Arial"/>
          <w:color w:val="000000"/>
          <w:sz w:val="24"/>
          <w:szCs w:val="24"/>
          <w:lang w:val="en-US"/>
        </w:rPr>
        <w:t>However communication between partners in a joint venture or consortium</w:t>
      </w:r>
      <w:r w:rsidRPr="003353D8">
        <w:rPr>
          <w:rFonts w:ascii="Bookman Old Style" w:eastAsia="Arial Unicode MS" w:hAnsi="Bookman Old Style" w:cs="Arial Unicode MS"/>
          <w:color w:val="000000"/>
          <w:sz w:val="24"/>
          <w:szCs w:val="24"/>
          <w:lang w:val="en-US"/>
        </w:rPr>
        <w:t>³</w:t>
      </w:r>
      <w:r w:rsidRPr="003353D8">
        <w:rPr>
          <w:rFonts w:ascii="Bookman Old Style" w:eastAsia="MS Mincho" w:hAnsi="Bookman Old Style" w:cs="Arial"/>
          <w:color w:val="000000"/>
          <w:sz w:val="24"/>
          <w:szCs w:val="24"/>
          <w:lang w:val="en-US"/>
        </w:rPr>
        <w:t xml:space="preserve"> will not be construed as collusive bidding.</w:t>
      </w:r>
    </w:p>
    <w:p w14:paraId="5EB27317"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b/>
          <w:bCs/>
          <w:color w:val="FFFFFF"/>
          <w:sz w:val="24"/>
          <w:szCs w:val="24"/>
          <w:lang w:val="en-US"/>
        </w:rPr>
        <w:t xml:space="preserve"> </w:t>
      </w:r>
      <w:r w:rsidRPr="003353D8">
        <w:rPr>
          <w:rFonts w:ascii="Bookman Old Style" w:eastAsia="Calibri" w:hAnsi="Bookman Old Style" w:cs="Arial"/>
          <w:color w:val="000000"/>
          <w:sz w:val="24"/>
          <w:szCs w:val="24"/>
          <w:lang w:val="en-US"/>
        </w:rPr>
        <w:t>In particular, without limiting the generality of paragraphs 6 above, there has been no consultation, communication, agreement or arrangement with any competitor regarding:</w:t>
      </w:r>
    </w:p>
    <w:p w14:paraId="7EF62A58" w14:textId="77777777" w:rsidR="003353D8" w:rsidRPr="003353D8" w:rsidRDefault="003353D8" w:rsidP="00090E11">
      <w:pPr>
        <w:numPr>
          <w:ilvl w:val="0"/>
          <w:numId w:val="19"/>
        </w:numPr>
        <w:autoSpaceDE w:val="0"/>
        <w:autoSpaceDN w:val="0"/>
        <w:adjustRightInd w:val="0"/>
        <w:spacing w:after="0" w:line="360" w:lineRule="auto"/>
        <w:ind w:firstLine="307"/>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prices;      </w:t>
      </w:r>
    </w:p>
    <w:p w14:paraId="44C36EE0" w14:textId="77777777" w:rsidR="003353D8" w:rsidRPr="003353D8" w:rsidRDefault="003353D8" w:rsidP="00090E11">
      <w:pPr>
        <w:numPr>
          <w:ilvl w:val="0"/>
          <w:numId w:val="19"/>
        </w:numPr>
        <w:autoSpaceDE w:val="0"/>
        <w:autoSpaceDN w:val="0"/>
        <w:adjustRightInd w:val="0"/>
        <w:spacing w:after="0" w:line="360" w:lineRule="auto"/>
        <w:ind w:left="2160" w:hanging="720"/>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geographical area where product or service will be rendered (market allocation)  </w:t>
      </w:r>
    </w:p>
    <w:p w14:paraId="1881596D"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(c) </w:t>
      </w:r>
      <w:r w:rsidRPr="003353D8">
        <w:rPr>
          <w:rFonts w:ascii="Bookman Old Style" w:eastAsia="Calibri" w:hAnsi="Bookman Old Style" w:cs="Arial"/>
          <w:color w:val="000000"/>
          <w:sz w:val="24"/>
          <w:szCs w:val="24"/>
          <w:lang w:val="en-US"/>
        </w:rPr>
        <w:tab/>
        <w:t>methods, factors or formulas used to calculate prices;</w:t>
      </w:r>
    </w:p>
    <w:p w14:paraId="35505A1A"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(d)</w:t>
      </w:r>
      <w:r w:rsidRPr="003353D8">
        <w:rPr>
          <w:rFonts w:ascii="Bookman Old Style" w:eastAsia="Calibri" w:hAnsi="Bookman Old Style" w:cs="Arial"/>
          <w:color w:val="000000"/>
          <w:sz w:val="24"/>
          <w:szCs w:val="24"/>
          <w:lang w:val="en-US"/>
        </w:rPr>
        <w:tab/>
        <w:t xml:space="preserve"> the intention or decision to submit or not to submit, a bid; </w:t>
      </w:r>
    </w:p>
    <w:p w14:paraId="669D776D"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(e)</w:t>
      </w:r>
      <w:r w:rsidRPr="003353D8">
        <w:rPr>
          <w:rFonts w:ascii="Bookman Old Style" w:eastAsia="Calibri" w:hAnsi="Bookman Old Style" w:cs="Arial"/>
          <w:color w:val="000000"/>
          <w:sz w:val="24"/>
          <w:szCs w:val="24"/>
          <w:lang w:val="en-US"/>
        </w:rPr>
        <w:tab/>
        <w:t xml:space="preserve"> the submission of a bid which does not meet the specifications and conditions of the bid; or</w:t>
      </w:r>
    </w:p>
    <w:p w14:paraId="41FB8496"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(f)        bidding with the intention not to win the bid.</w:t>
      </w:r>
    </w:p>
    <w:p w14:paraId="691A4F39"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5E2AA7" w14:textId="77777777" w:rsidR="003353D8" w:rsidRPr="003353D8" w:rsidRDefault="003353D8" w:rsidP="00090E11">
      <w:pPr>
        <w:numPr>
          <w:ilvl w:val="0"/>
          <w:numId w:val="18"/>
        </w:num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The terms of the accompanying bid have not been, and will not be, disclosed by the bidder, directly or indirectly, to any competitor, prior to the date and time of the official bid opening or of the awarding of the contract.</w:t>
      </w:r>
    </w:p>
    <w:p w14:paraId="0497268F"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10.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w:t>
      </w:r>
      <w:r w:rsidRPr="003353D8">
        <w:rPr>
          <w:rFonts w:ascii="Bookman Old Style" w:eastAsia="Calibri" w:hAnsi="Bookman Old Style" w:cs="Arial"/>
          <w:color w:val="000000"/>
          <w:sz w:val="24"/>
          <w:szCs w:val="24"/>
          <w:lang w:val="en-US"/>
        </w:rPr>
        <w:lastRenderedPageBreak/>
        <w:t>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5AEDFEA"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p>
    <w:p w14:paraId="10D0F50B"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p>
    <w:p w14:paraId="3B556317"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 ………………………………………………</w:t>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t>…………………………………</w:t>
      </w:r>
    </w:p>
    <w:p w14:paraId="55C736C1"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Signature</w:t>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t>Date</w:t>
      </w:r>
    </w:p>
    <w:p w14:paraId="568C7C4E"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p>
    <w:p w14:paraId="66898F48"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w:t>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t>…………………………………</w:t>
      </w:r>
    </w:p>
    <w:p w14:paraId="464A99EB" w14:textId="77777777" w:rsidR="003353D8" w:rsidRPr="003353D8" w:rsidRDefault="003353D8" w:rsidP="003353D8">
      <w:pPr>
        <w:autoSpaceDE w:val="0"/>
        <w:autoSpaceDN w:val="0"/>
        <w:adjustRightInd w:val="0"/>
        <w:spacing w:after="0" w:line="360" w:lineRule="auto"/>
        <w:contextualSpacing/>
        <w:jc w:val="both"/>
        <w:rPr>
          <w:rFonts w:ascii="Bookman Old Style" w:eastAsia="Calibri" w:hAnsi="Bookman Old Style" w:cs="Arial"/>
          <w:color w:val="000000"/>
          <w:sz w:val="24"/>
          <w:szCs w:val="24"/>
          <w:lang w:val="en-US"/>
        </w:rPr>
      </w:pPr>
      <w:r w:rsidRPr="003353D8">
        <w:rPr>
          <w:rFonts w:ascii="Bookman Old Style" w:eastAsia="Calibri" w:hAnsi="Bookman Old Style" w:cs="Arial"/>
          <w:color w:val="000000"/>
          <w:sz w:val="24"/>
          <w:szCs w:val="24"/>
          <w:lang w:val="en-US"/>
        </w:rPr>
        <w:t xml:space="preserve">Position </w:t>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r>
      <w:r w:rsidRPr="003353D8">
        <w:rPr>
          <w:rFonts w:ascii="Bookman Old Style" w:eastAsia="Calibri" w:hAnsi="Bookman Old Style" w:cs="Arial"/>
          <w:color w:val="000000"/>
          <w:sz w:val="24"/>
          <w:szCs w:val="24"/>
          <w:lang w:val="en-US"/>
        </w:rPr>
        <w:tab/>
        <w:t>Name of Bidder</w:t>
      </w:r>
    </w:p>
    <w:p w14:paraId="36FFA144" w14:textId="77777777" w:rsidR="003353D8" w:rsidRPr="003353D8" w:rsidRDefault="003353D8" w:rsidP="003353D8">
      <w:pPr>
        <w:spacing w:after="200" w:line="276" w:lineRule="auto"/>
        <w:rPr>
          <w:rFonts w:ascii="Times New Roman" w:eastAsia="Times New Roman" w:hAnsi="Times New Roman" w:cs="Times New Roman"/>
          <w:sz w:val="24"/>
          <w:szCs w:val="24"/>
          <w:lang w:val="en-US"/>
        </w:rPr>
      </w:pPr>
    </w:p>
    <w:p w14:paraId="07DA7FD4" w14:textId="77777777" w:rsidR="003353D8" w:rsidRDefault="003353D8" w:rsidP="003353D8">
      <w:pPr>
        <w:rPr>
          <w:rFonts w:ascii="Times New Roman" w:eastAsia="Times New Roman" w:hAnsi="Times New Roman" w:cs="Times New Roman"/>
          <w:sz w:val="24"/>
          <w:szCs w:val="24"/>
          <w:lang w:val="en-US"/>
        </w:rPr>
      </w:pPr>
      <w:r w:rsidRPr="003353D8">
        <w:rPr>
          <w:rFonts w:ascii="Times New Roman" w:eastAsia="Times New Roman" w:hAnsi="Times New Roman" w:cs="Times New Roman"/>
          <w:sz w:val="24"/>
          <w:szCs w:val="24"/>
          <w:lang w:val="en-US"/>
        </w:rPr>
        <w:br w:type="page"/>
      </w:r>
    </w:p>
    <w:p w14:paraId="64669E7D" w14:textId="77777777" w:rsidR="00A73B87" w:rsidRPr="00F92093" w:rsidRDefault="00A73B87" w:rsidP="00A73B87">
      <w:pPr>
        <w:tabs>
          <w:tab w:val="left" w:pos="567"/>
          <w:tab w:val="left" w:pos="1134"/>
          <w:tab w:val="left" w:pos="1440"/>
          <w:tab w:val="left" w:pos="2268"/>
          <w:tab w:val="left" w:pos="2835"/>
          <w:tab w:val="left" w:pos="3402"/>
          <w:tab w:val="left" w:pos="3969"/>
          <w:tab w:val="left" w:pos="4536"/>
          <w:tab w:val="left" w:pos="5103"/>
        </w:tabs>
        <w:rPr>
          <w:rFonts w:ascii="Arial Narrow" w:eastAsia="Times New Roman" w:hAnsi="Arial Narrow" w:cs="Arial"/>
          <w:b/>
        </w:rPr>
      </w:pPr>
      <w:r w:rsidRPr="00F92093">
        <w:rPr>
          <w:rFonts w:ascii="Arial Narrow" w:eastAsia="Times New Roman" w:hAnsi="Arial Narrow"/>
          <w:b/>
        </w:rPr>
        <w:lastRenderedPageBreak/>
        <w:t xml:space="preserve">SECTION 4.3: </w:t>
      </w:r>
      <w:r w:rsidRPr="00F92093">
        <w:rPr>
          <w:rFonts w:ascii="Arial Narrow" w:eastAsia="Times New Roman" w:hAnsi="Arial Narrow"/>
          <w:b/>
        </w:rPr>
        <w:tab/>
      </w:r>
      <w:r w:rsidRPr="00F92093">
        <w:rPr>
          <w:rFonts w:ascii="Arial Narrow" w:eastAsia="Times New Roman" w:hAnsi="Arial Narrow" w:cs="Arial"/>
          <w:b/>
        </w:rPr>
        <w:t>MUNICIPAL RATES AND SERVICES</w:t>
      </w:r>
    </w:p>
    <w:p w14:paraId="4FDAFD46" w14:textId="77777777" w:rsidR="00A73B87" w:rsidRPr="00F92093" w:rsidRDefault="00A73B87" w:rsidP="00A73B87">
      <w:pPr>
        <w:tabs>
          <w:tab w:val="left" w:pos="567"/>
          <w:tab w:val="left" w:pos="1134"/>
          <w:tab w:val="left" w:pos="1440"/>
          <w:tab w:val="left" w:pos="2268"/>
          <w:tab w:val="left" w:pos="2835"/>
          <w:tab w:val="left" w:pos="3402"/>
          <w:tab w:val="left" w:pos="3969"/>
          <w:tab w:val="left" w:pos="4536"/>
          <w:tab w:val="left" w:pos="5103"/>
        </w:tabs>
        <w:rPr>
          <w:rFonts w:ascii="Arial Narrow" w:eastAsia="Times New Roman" w:hAnsi="Arial Narrow" w:cs="Arial"/>
          <w:b/>
          <w:bCs/>
        </w:rPr>
      </w:pPr>
      <w:r w:rsidRPr="00F92093">
        <w:rPr>
          <w:rFonts w:ascii="Arial Narrow" w:eastAsia="Times New Roman" w:hAnsi="Arial Narrow" w:cs="Arial"/>
          <w:b/>
        </w:rPr>
        <w:t xml:space="preserve">     </w:t>
      </w:r>
    </w:p>
    <w:p w14:paraId="1F33346F" w14:textId="77777777" w:rsidR="00A73B87" w:rsidRPr="00F92093" w:rsidRDefault="00A73B87" w:rsidP="00A73B87">
      <w:pPr>
        <w:autoSpaceDE w:val="0"/>
        <w:autoSpaceDN w:val="0"/>
        <w:adjustRightInd w:val="0"/>
        <w:rPr>
          <w:rFonts w:ascii="Arial Narrow" w:eastAsia="Times New Roman" w:hAnsi="Arial Narrow" w:cs="Arial"/>
          <w:b/>
          <w:bCs/>
        </w:rPr>
      </w:pPr>
    </w:p>
    <w:tbl>
      <w:tblP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499"/>
        <w:gridCol w:w="2713"/>
        <w:gridCol w:w="2701"/>
      </w:tblGrid>
      <w:tr w:rsidR="00A73B87" w:rsidRPr="00F92093" w14:paraId="15CD0438" w14:textId="77777777" w:rsidTr="00700D8D">
        <w:trPr>
          <w:trHeight w:val="1224"/>
        </w:trPr>
        <w:tc>
          <w:tcPr>
            <w:tcW w:w="2302" w:type="dxa"/>
          </w:tcPr>
          <w:p w14:paraId="0A6F3D2D" w14:textId="77777777" w:rsidR="00A73B87" w:rsidRPr="00F92093" w:rsidRDefault="00A73B87" w:rsidP="00700D8D">
            <w:pPr>
              <w:autoSpaceDE w:val="0"/>
              <w:autoSpaceDN w:val="0"/>
              <w:adjustRightInd w:val="0"/>
              <w:spacing w:before="120" w:after="120"/>
              <w:jc w:val="center"/>
              <w:rPr>
                <w:rFonts w:ascii="Arial Narrow" w:eastAsia="Times New Roman" w:hAnsi="Arial Narrow" w:cs="Arial"/>
                <w:bCs/>
              </w:rPr>
            </w:pPr>
            <w:r w:rsidRPr="00F92093">
              <w:rPr>
                <w:rFonts w:ascii="Arial Narrow" w:eastAsia="Times New Roman" w:hAnsi="Arial Narrow" w:cs="Arial"/>
              </w:rPr>
              <w:t>Names of Directors/Partners/Senior Managers</w:t>
            </w:r>
          </w:p>
        </w:tc>
        <w:tc>
          <w:tcPr>
            <w:tcW w:w="2499" w:type="dxa"/>
          </w:tcPr>
          <w:p w14:paraId="688A9953" w14:textId="77777777" w:rsidR="00A73B87" w:rsidRPr="00F92093" w:rsidRDefault="00A73B87" w:rsidP="00700D8D">
            <w:pPr>
              <w:autoSpaceDE w:val="0"/>
              <w:autoSpaceDN w:val="0"/>
              <w:adjustRightInd w:val="0"/>
              <w:spacing w:before="120" w:after="120"/>
              <w:jc w:val="center"/>
              <w:rPr>
                <w:rFonts w:ascii="Arial Narrow" w:eastAsia="Times New Roman" w:hAnsi="Arial Narrow" w:cs="Arial"/>
              </w:rPr>
            </w:pPr>
            <w:r w:rsidRPr="00F92093">
              <w:rPr>
                <w:rFonts w:ascii="Arial Narrow" w:eastAsia="Times New Roman" w:hAnsi="Arial Narrow" w:cs="Arial"/>
              </w:rPr>
              <w:t xml:space="preserve">Physical </w:t>
            </w:r>
            <w:r w:rsidRPr="00F92093">
              <w:rPr>
                <w:rFonts w:ascii="Arial Narrow" w:eastAsia="Times New Roman" w:hAnsi="Arial Narrow" w:cs="Arial"/>
                <w:bCs/>
              </w:rPr>
              <w:t>residential</w:t>
            </w:r>
            <w:r w:rsidRPr="00F92093">
              <w:rPr>
                <w:rFonts w:ascii="Arial Narrow" w:eastAsia="Times New Roman" w:hAnsi="Arial Narrow" w:cs="Arial"/>
              </w:rPr>
              <w:t xml:space="preserve"> address of the Director/Partner/Senior Manager</w:t>
            </w:r>
          </w:p>
        </w:tc>
        <w:tc>
          <w:tcPr>
            <w:tcW w:w="2713" w:type="dxa"/>
          </w:tcPr>
          <w:p w14:paraId="2828E4EA" w14:textId="77777777" w:rsidR="00A73B87" w:rsidRPr="00F92093" w:rsidRDefault="00A73B87" w:rsidP="00700D8D">
            <w:pPr>
              <w:autoSpaceDE w:val="0"/>
              <w:autoSpaceDN w:val="0"/>
              <w:adjustRightInd w:val="0"/>
              <w:spacing w:before="120" w:after="120"/>
              <w:jc w:val="center"/>
              <w:rPr>
                <w:rFonts w:ascii="Arial Narrow" w:eastAsia="Times New Roman" w:hAnsi="Arial Narrow" w:cs="Arial"/>
              </w:rPr>
            </w:pPr>
            <w:r w:rsidRPr="00F92093">
              <w:rPr>
                <w:rFonts w:ascii="Arial Narrow" w:eastAsia="Times New Roman" w:hAnsi="Arial Narrow" w:cs="Arial"/>
              </w:rPr>
              <w:t>Residential Municipal Account</w:t>
            </w:r>
          </w:p>
          <w:p w14:paraId="43E29DBB" w14:textId="77777777" w:rsidR="00A73B87" w:rsidRPr="00F92093" w:rsidRDefault="00A73B87" w:rsidP="00700D8D">
            <w:pPr>
              <w:autoSpaceDE w:val="0"/>
              <w:autoSpaceDN w:val="0"/>
              <w:adjustRightInd w:val="0"/>
              <w:spacing w:before="120" w:after="120"/>
              <w:jc w:val="center"/>
              <w:rPr>
                <w:rFonts w:ascii="Arial Narrow" w:eastAsia="Times New Roman" w:hAnsi="Arial Narrow" w:cs="Arial"/>
              </w:rPr>
            </w:pPr>
            <w:r w:rsidRPr="00F92093">
              <w:rPr>
                <w:rFonts w:ascii="Arial Narrow" w:eastAsia="Times New Roman" w:hAnsi="Arial Narrow" w:cs="Arial"/>
              </w:rPr>
              <w:t>number(s)</w:t>
            </w:r>
          </w:p>
          <w:p w14:paraId="67C9D5AA" w14:textId="77777777" w:rsidR="00A73B87" w:rsidRPr="00F92093" w:rsidRDefault="00A73B87" w:rsidP="00700D8D">
            <w:pPr>
              <w:autoSpaceDE w:val="0"/>
              <w:autoSpaceDN w:val="0"/>
              <w:adjustRightInd w:val="0"/>
              <w:spacing w:before="120" w:after="120"/>
              <w:jc w:val="center"/>
              <w:rPr>
                <w:rFonts w:ascii="Arial Narrow" w:eastAsia="Times New Roman" w:hAnsi="Arial Narrow" w:cs="Arial"/>
                <w:bCs/>
              </w:rPr>
            </w:pPr>
          </w:p>
        </w:tc>
        <w:tc>
          <w:tcPr>
            <w:tcW w:w="2701" w:type="dxa"/>
          </w:tcPr>
          <w:p w14:paraId="4516C694" w14:textId="77777777" w:rsidR="00A73B87" w:rsidRPr="00F92093" w:rsidRDefault="00A73B87" w:rsidP="00700D8D">
            <w:pPr>
              <w:autoSpaceDE w:val="0"/>
              <w:autoSpaceDN w:val="0"/>
              <w:adjustRightInd w:val="0"/>
              <w:spacing w:before="120" w:after="120"/>
              <w:jc w:val="center"/>
              <w:rPr>
                <w:rFonts w:ascii="Arial Narrow" w:eastAsia="Times New Roman" w:hAnsi="Arial Narrow" w:cs="Arial"/>
              </w:rPr>
            </w:pPr>
            <w:r w:rsidRPr="00F92093">
              <w:rPr>
                <w:rFonts w:ascii="Arial Narrow" w:eastAsia="Times New Roman" w:hAnsi="Arial Narrow" w:cs="Arial"/>
              </w:rPr>
              <w:t>Name of Municipality</w:t>
            </w:r>
          </w:p>
        </w:tc>
      </w:tr>
      <w:tr w:rsidR="00A73B87" w:rsidRPr="00F92093" w14:paraId="32BA5294" w14:textId="77777777" w:rsidTr="00700D8D">
        <w:trPr>
          <w:trHeight w:val="478"/>
        </w:trPr>
        <w:tc>
          <w:tcPr>
            <w:tcW w:w="2302" w:type="dxa"/>
          </w:tcPr>
          <w:p w14:paraId="752793C2"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p w14:paraId="0A5C7B42"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499" w:type="dxa"/>
          </w:tcPr>
          <w:p w14:paraId="18F1372B"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13" w:type="dxa"/>
          </w:tcPr>
          <w:p w14:paraId="78DE3C31"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01" w:type="dxa"/>
          </w:tcPr>
          <w:p w14:paraId="00B82043"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r>
      <w:tr w:rsidR="00A73B87" w:rsidRPr="00F92093" w14:paraId="79FA58C1" w14:textId="77777777" w:rsidTr="00700D8D">
        <w:trPr>
          <w:trHeight w:val="492"/>
        </w:trPr>
        <w:tc>
          <w:tcPr>
            <w:tcW w:w="2302" w:type="dxa"/>
          </w:tcPr>
          <w:p w14:paraId="30FEC000"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p w14:paraId="381882E0"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499" w:type="dxa"/>
          </w:tcPr>
          <w:p w14:paraId="1F61966B"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13" w:type="dxa"/>
          </w:tcPr>
          <w:p w14:paraId="7DD44A27"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01" w:type="dxa"/>
          </w:tcPr>
          <w:p w14:paraId="542DBEB7"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r>
      <w:tr w:rsidR="00A73B87" w:rsidRPr="00F92093" w14:paraId="1DE289AD" w14:textId="77777777" w:rsidTr="00700D8D">
        <w:trPr>
          <w:trHeight w:val="478"/>
        </w:trPr>
        <w:tc>
          <w:tcPr>
            <w:tcW w:w="2302" w:type="dxa"/>
          </w:tcPr>
          <w:p w14:paraId="142BE1FF"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p w14:paraId="7289AD1B"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499" w:type="dxa"/>
          </w:tcPr>
          <w:p w14:paraId="26C2CADD"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13" w:type="dxa"/>
          </w:tcPr>
          <w:p w14:paraId="19ED430D"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01" w:type="dxa"/>
          </w:tcPr>
          <w:p w14:paraId="3E31F721"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r>
      <w:tr w:rsidR="00A73B87" w:rsidRPr="00F92093" w14:paraId="65B9D8B0" w14:textId="77777777" w:rsidTr="00700D8D">
        <w:trPr>
          <w:trHeight w:val="492"/>
        </w:trPr>
        <w:tc>
          <w:tcPr>
            <w:tcW w:w="2302" w:type="dxa"/>
          </w:tcPr>
          <w:p w14:paraId="16C87FC7"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p w14:paraId="24DAA52D"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499" w:type="dxa"/>
          </w:tcPr>
          <w:p w14:paraId="72FF6571"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13" w:type="dxa"/>
          </w:tcPr>
          <w:p w14:paraId="4AE3A5CC"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01" w:type="dxa"/>
          </w:tcPr>
          <w:p w14:paraId="1A5C65CB"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r>
      <w:tr w:rsidR="00A73B87" w:rsidRPr="00F92093" w14:paraId="01EC7F45" w14:textId="77777777" w:rsidTr="00700D8D">
        <w:trPr>
          <w:trHeight w:val="478"/>
        </w:trPr>
        <w:tc>
          <w:tcPr>
            <w:tcW w:w="2302" w:type="dxa"/>
          </w:tcPr>
          <w:p w14:paraId="25BABDC4"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p w14:paraId="080EDC47"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499" w:type="dxa"/>
          </w:tcPr>
          <w:p w14:paraId="3D253BA0"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13" w:type="dxa"/>
          </w:tcPr>
          <w:p w14:paraId="586D4CEE"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01" w:type="dxa"/>
          </w:tcPr>
          <w:p w14:paraId="742D1E33"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r>
      <w:tr w:rsidR="00A73B87" w:rsidRPr="00F92093" w14:paraId="19B560F1" w14:textId="77777777" w:rsidTr="00700D8D">
        <w:trPr>
          <w:trHeight w:val="492"/>
        </w:trPr>
        <w:tc>
          <w:tcPr>
            <w:tcW w:w="2302" w:type="dxa"/>
          </w:tcPr>
          <w:p w14:paraId="68DB2D8A"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p w14:paraId="3B6EFF2C"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499" w:type="dxa"/>
          </w:tcPr>
          <w:p w14:paraId="2C400504"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13" w:type="dxa"/>
          </w:tcPr>
          <w:p w14:paraId="2F0D2F9D"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c>
          <w:tcPr>
            <w:tcW w:w="2701" w:type="dxa"/>
          </w:tcPr>
          <w:p w14:paraId="27E8669D" w14:textId="77777777" w:rsidR="00A73B87" w:rsidRPr="00F92093" w:rsidRDefault="00A73B87" w:rsidP="00700D8D">
            <w:pPr>
              <w:autoSpaceDE w:val="0"/>
              <w:autoSpaceDN w:val="0"/>
              <w:adjustRightInd w:val="0"/>
              <w:spacing w:before="120" w:after="120"/>
              <w:jc w:val="both"/>
              <w:rPr>
                <w:rFonts w:ascii="Arial Narrow" w:eastAsia="Times New Roman" w:hAnsi="Arial Narrow" w:cs="Arial"/>
                <w:b/>
                <w:bCs/>
              </w:rPr>
            </w:pPr>
          </w:p>
        </w:tc>
      </w:tr>
    </w:tbl>
    <w:p w14:paraId="5E54B11A" w14:textId="77777777" w:rsidR="00A73B87" w:rsidRPr="00F92093" w:rsidRDefault="00A73B87" w:rsidP="00A73B87">
      <w:pPr>
        <w:autoSpaceDE w:val="0"/>
        <w:autoSpaceDN w:val="0"/>
        <w:adjustRightInd w:val="0"/>
        <w:rPr>
          <w:rFonts w:ascii="Arial Narrow" w:eastAsia="Times New Roman" w:hAnsi="Arial Narrow" w:cs="Arial"/>
          <w:b/>
          <w:bCs/>
        </w:rPr>
      </w:pPr>
    </w:p>
    <w:p w14:paraId="721B0B15" w14:textId="77777777" w:rsidR="00A73B87" w:rsidRPr="00F92093" w:rsidRDefault="00A73B87" w:rsidP="00A73B87">
      <w:pPr>
        <w:autoSpaceDE w:val="0"/>
        <w:autoSpaceDN w:val="0"/>
        <w:adjustRightInd w:val="0"/>
        <w:ind w:left="360"/>
        <w:rPr>
          <w:rFonts w:ascii="Arial Narrow" w:eastAsia="Times New Roman" w:hAnsi="Arial Narrow" w:cs="Arial"/>
          <w:b/>
        </w:rPr>
      </w:pPr>
      <w:r w:rsidRPr="00F92093">
        <w:rPr>
          <w:rFonts w:ascii="Arial Narrow" w:eastAsia="Times New Roman" w:hAnsi="Arial Narrow" w:cs="Arial"/>
          <w:b/>
          <w:bCs/>
        </w:rPr>
        <w:t xml:space="preserve">NB: Please attach </w:t>
      </w:r>
      <w:r w:rsidRPr="00F92093">
        <w:rPr>
          <w:rFonts w:ascii="Arial Narrow" w:eastAsia="Times New Roman" w:hAnsi="Arial Narrow" w:cs="Arial"/>
          <w:b/>
        </w:rPr>
        <w:t>copy/copies of Municipal Account(s)</w:t>
      </w:r>
      <w:r w:rsidR="00125F41">
        <w:rPr>
          <w:rFonts w:ascii="Arial Narrow" w:eastAsia="Times New Roman" w:hAnsi="Arial Narrow" w:cs="Arial"/>
          <w:b/>
        </w:rPr>
        <w:t>/residential letter</w:t>
      </w:r>
    </w:p>
    <w:p w14:paraId="12852044" w14:textId="77777777" w:rsidR="00A73B87" w:rsidRPr="00F92093" w:rsidRDefault="00A73B87" w:rsidP="00A73B87">
      <w:pPr>
        <w:rPr>
          <w:rFonts w:ascii="Arial Narrow" w:eastAsia="Times New Roman" w:hAnsi="Arial Narrow"/>
        </w:rPr>
      </w:pPr>
    </w:p>
    <w:p w14:paraId="18337918" w14:textId="77777777" w:rsidR="00A73B87" w:rsidRPr="00F92093" w:rsidRDefault="00A73B87" w:rsidP="00A73B87">
      <w:pPr>
        <w:jc w:val="center"/>
        <w:rPr>
          <w:rFonts w:ascii="Arial Narrow" w:eastAsia="Times New Roman" w:hAnsi="Arial Narrow"/>
          <w:b/>
        </w:rPr>
      </w:pPr>
      <w:r w:rsidRPr="00F92093">
        <w:rPr>
          <w:rFonts w:ascii="Arial Narrow" w:eastAsia="Times New Roman" w:hAnsi="Arial Narrow"/>
          <w:b/>
        </w:rPr>
        <w:t>DECLARATION</w:t>
      </w:r>
    </w:p>
    <w:p w14:paraId="09B93D87" w14:textId="77777777" w:rsidR="00A73B87" w:rsidRPr="00F92093" w:rsidRDefault="00A73B87" w:rsidP="00A73B87">
      <w:pPr>
        <w:rPr>
          <w:rFonts w:ascii="Arial Narrow" w:eastAsia="Times New Roman" w:hAnsi="Arial Narrow"/>
          <w:b/>
        </w:rPr>
      </w:pPr>
    </w:p>
    <w:p w14:paraId="227A132D" w14:textId="77777777" w:rsidR="00A73B87" w:rsidRPr="00F92093" w:rsidRDefault="00A73B87" w:rsidP="00A73B87">
      <w:pPr>
        <w:rPr>
          <w:rFonts w:ascii="Arial Narrow" w:eastAsia="Times New Roman" w:hAnsi="Arial Narrow"/>
          <w:b/>
        </w:rPr>
      </w:pPr>
      <w:r w:rsidRPr="00F92093">
        <w:rPr>
          <w:rFonts w:ascii="Arial Narrow" w:eastAsia="Times New Roman" w:hAnsi="Arial Narrow"/>
          <w:b/>
        </w:rPr>
        <w:t>I, THE UNDERSIGNED (NAME) ...............................................................................................</w:t>
      </w:r>
    </w:p>
    <w:p w14:paraId="403E627D" w14:textId="77777777" w:rsidR="00A73B87" w:rsidRPr="00F92093" w:rsidRDefault="00A73B87" w:rsidP="00A73B87">
      <w:pPr>
        <w:rPr>
          <w:rFonts w:ascii="Arial Narrow" w:eastAsia="Times New Roman" w:hAnsi="Arial Narrow"/>
          <w:b/>
        </w:rPr>
      </w:pPr>
    </w:p>
    <w:p w14:paraId="345537A4" w14:textId="77777777" w:rsidR="00A73B87" w:rsidRPr="00F92093" w:rsidRDefault="00A73B87" w:rsidP="00A73B87">
      <w:pPr>
        <w:rPr>
          <w:rFonts w:ascii="Arial Narrow" w:eastAsia="Times New Roman" w:hAnsi="Arial Narrow"/>
          <w:b/>
        </w:rPr>
      </w:pPr>
      <w:r w:rsidRPr="00F92093">
        <w:rPr>
          <w:rFonts w:ascii="Arial Narrow" w:eastAsia="Times New Roman" w:hAnsi="Arial Narrow"/>
          <w:b/>
        </w:rPr>
        <w:t>CERTIFY THAT THE INFORMATION FURNISHED ABOVE IS CORRECT. I ACCEPT THAT THE STATE MAY ACT AGAINST ME SHOULD THIS DECLARATION PROVE TO BE FALSE.</w:t>
      </w:r>
    </w:p>
    <w:p w14:paraId="44446D70" w14:textId="77777777" w:rsidR="00A73B87" w:rsidRPr="00F92093" w:rsidRDefault="00A73B87" w:rsidP="00A73B87">
      <w:pPr>
        <w:rPr>
          <w:rFonts w:ascii="Arial Narrow" w:eastAsia="Times New Roman" w:hAnsi="Arial Narrow"/>
        </w:rPr>
      </w:pPr>
    </w:p>
    <w:p w14:paraId="102739E2" w14:textId="77777777" w:rsidR="00A73B87" w:rsidRPr="00F92093" w:rsidRDefault="00A73B87" w:rsidP="00A73B87">
      <w:pPr>
        <w:rPr>
          <w:rFonts w:ascii="Arial Narrow" w:eastAsia="Times New Roman" w:hAnsi="Arial Narrow"/>
        </w:rPr>
      </w:pPr>
      <w:r w:rsidRPr="00F92093">
        <w:rPr>
          <w:rFonts w:ascii="Arial Narrow" w:eastAsia="Times New Roman" w:hAnsi="Arial Narrow"/>
        </w:rPr>
        <w:t>......................................................................</w:t>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t>.........................................................</w:t>
      </w:r>
    </w:p>
    <w:p w14:paraId="4BE43E8F" w14:textId="77777777" w:rsidR="00A73B87" w:rsidRPr="00F92093" w:rsidRDefault="00A73B87" w:rsidP="00A73B87">
      <w:pPr>
        <w:rPr>
          <w:rFonts w:ascii="Arial Narrow" w:eastAsia="Times New Roman" w:hAnsi="Arial Narrow"/>
        </w:rPr>
      </w:pPr>
      <w:r w:rsidRPr="00F92093">
        <w:rPr>
          <w:rFonts w:ascii="Arial Narrow" w:eastAsia="Times New Roman" w:hAnsi="Arial Narrow"/>
        </w:rPr>
        <w:t xml:space="preserve">Signature </w:t>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t>Date</w:t>
      </w:r>
    </w:p>
    <w:p w14:paraId="0E40DB47" w14:textId="77777777" w:rsidR="00A73B87" w:rsidRPr="00F92093" w:rsidRDefault="00A73B87" w:rsidP="00A73B87">
      <w:pPr>
        <w:rPr>
          <w:rFonts w:ascii="Arial Narrow" w:eastAsia="Times New Roman" w:hAnsi="Arial Narrow"/>
        </w:rPr>
      </w:pPr>
      <w:r w:rsidRPr="00F92093">
        <w:rPr>
          <w:rFonts w:ascii="Arial Narrow" w:eastAsia="Times New Roman" w:hAnsi="Arial Narrow"/>
        </w:rPr>
        <w:t>......................................................................</w:t>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t>.........................................................</w:t>
      </w:r>
    </w:p>
    <w:p w14:paraId="6928F8C6" w14:textId="77777777" w:rsidR="00A73B87" w:rsidRPr="003353D8" w:rsidRDefault="00A73B87" w:rsidP="003353D8">
      <w:pPr>
        <w:rPr>
          <w:rFonts w:ascii="Times New Roman" w:eastAsia="Times New Roman" w:hAnsi="Times New Roman" w:cs="Times New Roman"/>
          <w:sz w:val="24"/>
          <w:szCs w:val="24"/>
          <w:lang w:val="en-US"/>
        </w:rPr>
      </w:pPr>
      <w:r w:rsidRPr="00F92093">
        <w:rPr>
          <w:rFonts w:ascii="Arial Narrow" w:eastAsia="Times New Roman" w:hAnsi="Arial Narrow"/>
        </w:rPr>
        <w:t xml:space="preserve">Position </w:t>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r>
      <w:r w:rsidRPr="00F92093">
        <w:rPr>
          <w:rFonts w:ascii="Arial Narrow" w:eastAsia="Times New Roman" w:hAnsi="Arial Narrow"/>
        </w:rPr>
        <w:tab/>
        <w:t>Name of Bidder</w:t>
      </w:r>
    </w:p>
    <w:p w14:paraId="63DCB6CB" w14:textId="77777777" w:rsidR="003353D8" w:rsidRPr="003353D8" w:rsidRDefault="003353D8" w:rsidP="003353D8">
      <w:pPr>
        <w:spacing w:after="0" w:line="240" w:lineRule="auto"/>
        <w:jc w:val="both"/>
        <w:rPr>
          <w:rFonts w:ascii="Bookman Old Style" w:eastAsia="Times New Roman" w:hAnsi="Bookman Old Style" w:cs="Arial"/>
          <w:b/>
          <w:lang w:val="en-GB"/>
        </w:rPr>
        <w:sectPr w:rsidR="003353D8" w:rsidRPr="003353D8" w:rsidSect="00B012C3">
          <w:pgSz w:w="11907" w:h="16839" w:code="9"/>
          <w:pgMar w:top="1276" w:right="1559" w:bottom="1440" w:left="1418" w:header="709" w:footer="709" w:gutter="0"/>
          <w:cols w:space="708"/>
          <w:docGrid w:linePitch="360"/>
        </w:sectPr>
      </w:pPr>
    </w:p>
    <w:p w14:paraId="255D750C" w14:textId="77777777" w:rsidR="003353D8" w:rsidRPr="003353D8" w:rsidRDefault="003353D8" w:rsidP="003353D8">
      <w:pPr>
        <w:spacing w:after="0" w:line="240" w:lineRule="auto"/>
        <w:jc w:val="both"/>
        <w:rPr>
          <w:rFonts w:ascii="Bookman Old Style" w:eastAsia="Times New Roman" w:hAnsi="Bookman Old Style" w:cs="Arial"/>
          <w:b/>
          <w:lang w:val="en-GB"/>
        </w:rPr>
      </w:pPr>
      <w:r w:rsidRPr="003353D8">
        <w:rPr>
          <w:rFonts w:ascii="Bookman Old Style" w:eastAsia="Times New Roman" w:hAnsi="Bookman Old Style" w:cs="Arial"/>
          <w:b/>
          <w:lang w:val="en-GB"/>
        </w:rPr>
        <w:lastRenderedPageBreak/>
        <w:t>Compulsory Schedule of the Tenderer’s Experience</w:t>
      </w:r>
    </w:p>
    <w:p w14:paraId="0D600509" w14:textId="77777777" w:rsidR="003353D8" w:rsidRPr="003353D8" w:rsidRDefault="003353D8" w:rsidP="003353D8">
      <w:pPr>
        <w:spacing w:after="0" w:line="240" w:lineRule="auto"/>
        <w:jc w:val="both"/>
        <w:rPr>
          <w:rFonts w:ascii="Bookman Old Style" w:eastAsia="Times New Roman" w:hAnsi="Bookman Old Style" w:cs="Arial"/>
          <w:b/>
          <w:lang w:val="en-GB"/>
        </w:rPr>
      </w:pPr>
    </w:p>
    <w:p w14:paraId="37ADDC2C" w14:textId="77777777" w:rsidR="003353D8" w:rsidRPr="003353D8" w:rsidRDefault="003353D8" w:rsidP="003353D8">
      <w:pPr>
        <w:spacing w:after="0" w:line="240" w:lineRule="auto"/>
        <w:jc w:val="both"/>
        <w:rPr>
          <w:rFonts w:ascii="Bookman Old Style" w:eastAsia="Times New Roman" w:hAnsi="Bookman Old Style" w:cs="Arial"/>
          <w:b/>
          <w:lang w:val="en-GB"/>
        </w:rPr>
      </w:pPr>
    </w:p>
    <w:tbl>
      <w:tblPr>
        <w:tblStyle w:val="TableGrid"/>
        <w:tblW w:w="0" w:type="auto"/>
        <w:tblLook w:val="04A0" w:firstRow="1" w:lastRow="0" w:firstColumn="1" w:lastColumn="0" w:noHBand="0" w:noVBand="1"/>
      </w:tblPr>
      <w:tblGrid>
        <w:gridCol w:w="2215"/>
        <w:gridCol w:w="2695"/>
        <w:gridCol w:w="2457"/>
        <w:gridCol w:w="1553"/>
      </w:tblGrid>
      <w:tr w:rsidR="003353D8" w:rsidRPr="003353D8" w14:paraId="7DAC85E1" w14:textId="77777777" w:rsidTr="00623559">
        <w:tc>
          <w:tcPr>
            <w:tcW w:w="13949" w:type="dxa"/>
            <w:gridSpan w:val="4"/>
          </w:tcPr>
          <w:p w14:paraId="23E45CC7" w14:textId="77777777" w:rsidR="003353D8" w:rsidRPr="003353D8" w:rsidRDefault="003353D8" w:rsidP="003353D8">
            <w:pPr>
              <w:jc w:val="both"/>
              <w:rPr>
                <w:rFonts w:ascii="Bookman Old Style" w:eastAsia="Times New Roman" w:hAnsi="Bookman Old Style" w:cs="Arial"/>
                <w:lang w:val="en-US"/>
              </w:rPr>
            </w:pPr>
            <w:r w:rsidRPr="003353D8">
              <w:rPr>
                <w:rFonts w:ascii="Bookman Old Style" w:eastAsia="Times New Roman" w:hAnsi="Bookman Old Style" w:cs="Arial"/>
                <w:lang w:val="en-US"/>
              </w:rPr>
              <w:t xml:space="preserve">Tenderer to include </w:t>
            </w:r>
            <w:r w:rsidRPr="003353D8">
              <w:rPr>
                <w:rFonts w:ascii="Bookman Old Style" w:eastAsia="Times New Roman" w:hAnsi="Bookman Old Style" w:cs="Arial"/>
                <w:b/>
                <w:lang w:val="en-US"/>
              </w:rPr>
              <w:t>letter of reference</w:t>
            </w:r>
            <w:r w:rsidRPr="003353D8">
              <w:rPr>
                <w:rFonts w:ascii="Bookman Old Style" w:eastAsia="Times New Roman" w:hAnsi="Bookman Old Style" w:cs="Arial"/>
                <w:lang w:val="en-US"/>
              </w:rPr>
              <w:t xml:space="preserve"> from clients rendering work with similar grading for CIDB applicable to this project or </w:t>
            </w:r>
            <w:r w:rsidRPr="003353D8">
              <w:rPr>
                <w:rFonts w:ascii="Bookman Old Style" w:eastAsia="Times New Roman" w:hAnsi="Bookman Old Style" w:cs="Arial"/>
                <w:b/>
                <w:lang w:val="en-US"/>
              </w:rPr>
              <w:t>completion certificate</w:t>
            </w:r>
            <w:r w:rsidRPr="003353D8">
              <w:rPr>
                <w:rFonts w:ascii="Bookman Old Style" w:eastAsia="Times New Roman" w:hAnsi="Bookman Old Style" w:cs="Arial"/>
                <w:lang w:val="en-US"/>
              </w:rPr>
              <w:t>.</w:t>
            </w:r>
          </w:p>
          <w:p w14:paraId="0AC7FB23" w14:textId="77777777" w:rsidR="003353D8" w:rsidRPr="003353D8" w:rsidRDefault="003353D8" w:rsidP="003353D8">
            <w:pPr>
              <w:jc w:val="both"/>
              <w:rPr>
                <w:rFonts w:ascii="Bookman Old Style" w:eastAsia="Times New Roman" w:hAnsi="Bookman Old Style" w:cs="Arial"/>
                <w:lang w:val="en-US"/>
              </w:rPr>
            </w:pPr>
            <w:r w:rsidRPr="003353D8">
              <w:rPr>
                <w:rFonts w:ascii="Bookman Old Style" w:eastAsia="Times New Roman" w:hAnsi="Bookman Old Style" w:cs="Arial"/>
                <w:lang w:val="en-US"/>
              </w:rPr>
              <w:t>The following is a statement of similar work successfully executed by myself / ourselves:</w:t>
            </w:r>
          </w:p>
          <w:p w14:paraId="34FA3413"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226FB568" w14:textId="77777777" w:rsidTr="00623559">
        <w:tc>
          <w:tcPr>
            <w:tcW w:w="3539" w:type="dxa"/>
            <w:shd w:val="clear" w:color="auto" w:fill="D9D9D9" w:themeFill="background1" w:themeFillShade="D9"/>
          </w:tcPr>
          <w:p w14:paraId="5E9905CB" w14:textId="77777777" w:rsidR="003353D8" w:rsidRPr="003353D8" w:rsidRDefault="003353D8" w:rsidP="003353D8">
            <w:pPr>
              <w:jc w:val="center"/>
              <w:rPr>
                <w:rFonts w:ascii="Bookman Old Style" w:eastAsia="Times New Roman" w:hAnsi="Bookman Old Style" w:cs="Arial"/>
                <w:b/>
                <w:sz w:val="24"/>
                <w:szCs w:val="24"/>
                <w:lang w:val="en-US"/>
              </w:rPr>
            </w:pPr>
          </w:p>
          <w:p w14:paraId="2F801CBB" w14:textId="77777777" w:rsidR="003353D8" w:rsidRPr="003353D8" w:rsidRDefault="003353D8" w:rsidP="003353D8">
            <w:pPr>
              <w:jc w:val="center"/>
              <w:rPr>
                <w:rFonts w:ascii="Bookman Old Style" w:eastAsia="Times New Roman" w:hAnsi="Bookman Old Style" w:cs="Arial"/>
                <w:b/>
                <w:sz w:val="24"/>
                <w:szCs w:val="24"/>
                <w:lang w:val="en-GB"/>
              </w:rPr>
            </w:pPr>
            <w:r w:rsidRPr="003353D8">
              <w:rPr>
                <w:rFonts w:ascii="Bookman Old Style" w:eastAsia="Times New Roman" w:hAnsi="Bookman Old Style" w:cs="Arial"/>
                <w:b/>
                <w:sz w:val="24"/>
                <w:szCs w:val="24"/>
                <w:lang w:val="en-US"/>
              </w:rPr>
              <w:t>Employer</w:t>
            </w:r>
          </w:p>
        </w:tc>
        <w:tc>
          <w:tcPr>
            <w:tcW w:w="4394" w:type="dxa"/>
            <w:shd w:val="clear" w:color="auto" w:fill="D9D9D9" w:themeFill="background1" w:themeFillShade="D9"/>
          </w:tcPr>
          <w:p w14:paraId="60DAFF8F" w14:textId="77777777" w:rsidR="003353D8" w:rsidRPr="003353D8" w:rsidRDefault="003353D8" w:rsidP="003353D8">
            <w:pPr>
              <w:jc w:val="center"/>
              <w:rPr>
                <w:rFonts w:ascii="Bookman Old Style" w:eastAsia="Times New Roman" w:hAnsi="Bookman Old Style" w:cs="Arial"/>
                <w:b/>
                <w:sz w:val="24"/>
                <w:szCs w:val="24"/>
                <w:lang w:val="en-US"/>
              </w:rPr>
            </w:pPr>
          </w:p>
          <w:p w14:paraId="4C8AF1AE" w14:textId="77777777" w:rsidR="003353D8" w:rsidRPr="003353D8" w:rsidRDefault="003353D8" w:rsidP="003353D8">
            <w:pPr>
              <w:jc w:val="center"/>
              <w:rPr>
                <w:rFonts w:ascii="Bookman Old Style" w:eastAsia="Times New Roman" w:hAnsi="Bookman Old Style" w:cs="Arial"/>
                <w:b/>
                <w:sz w:val="24"/>
                <w:szCs w:val="24"/>
                <w:lang w:val="en-GB"/>
              </w:rPr>
            </w:pPr>
            <w:r w:rsidRPr="003353D8">
              <w:rPr>
                <w:rFonts w:ascii="Bookman Old Style" w:eastAsia="Times New Roman" w:hAnsi="Bookman Old Style" w:cs="Arial"/>
                <w:b/>
                <w:sz w:val="24"/>
                <w:szCs w:val="24"/>
                <w:lang w:val="en-US"/>
              </w:rPr>
              <w:t>Description of contract</w:t>
            </w:r>
          </w:p>
        </w:tc>
        <w:tc>
          <w:tcPr>
            <w:tcW w:w="4111" w:type="dxa"/>
            <w:shd w:val="clear" w:color="auto" w:fill="D9D9D9" w:themeFill="background1" w:themeFillShade="D9"/>
          </w:tcPr>
          <w:p w14:paraId="09668D29" w14:textId="77777777" w:rsidR="003353D8" w:rsidRPr="003353D8" w:rsidRDefault="003353D8" w:rsidP="003353D8">
            <w:pPr>
              <w:jc w:val="center"/>
              <w:rPr>
                <w:rFonts w:ascii="Bookman Old Style" w:eastAsia="Times New Roman" w:hAnsi="Bookman Old Style" w:cs="Arial"/>
                <w:b/>
                <w:sz w:val="24"/>
                <w:szCs w:val="24"/>
                <w:lang w:val="en-US"/>
              </w:rPr>
            </w:pPr>
          </w:p>
          <w:p w14:paraId="3E42156B" w14:textId="77777777" w:rsidR="003353D8" w:rsidRPr="003353D8" w:rsidRDefault="003353D8" w:rsidP="003353D8">
            <w:pPr>
              <w:jc w:val="center"/>
              <w:rPr>
                <w:rFonts w:ascii="Bookman Old Style" w:eastAsia="Times New Roman" w:hAnsi="Bookman Old Style" w:cs="Arial"/>
                <w:b/>
                <w:sz w:val="24"/>
                <w:szCs w:val="24"/>
                <w:lang w:val="en-GB"/>
              </w:rPr>
            </w:pPr>
            <w:r w:rsidRPr="003353D8">
              <w:rPr>
                <w:rFonts w:ascii="Bookman Old Style" w:eastAsia="Times New Roman" w:hAnsi="Bookman Old Style" w:cs="Arial"/>
                <w:b/>
                <w:sz w:val="24"/>
                <w:szCs w:val="24"/>
                <w:lang w:val="en-US"/>
              </w:rPr>
              <w:t>Contact person and telephone number</w:t>
            </w:r>
          </w:p>
        </w:tc>
        <w:tc>
          <w:tcPr>
            <w:tcW w:w="1905" w:type="dxa"/>
            <w:shd w:val="clear" w:color="auto" w:fill="D9D9D9" w:themeFill="background1" w:themeFillShade="D9"/>
          </w:tcPr>
          <w:p w14:paraId="083C7434" w14:textId="77777777" w:rsidR="003353D8" w:rsidRPr="003353D8" w:rsidRDefault="003353D8" w:rsidP="003353D8">
            <w:pPr>
              <w:jc w:val="center"/>
              <w:rPr>
                <w:rFonts w:ascii="Bookman Old Style" w:eastAsia="Times New Roman" w:hAnsi="Bookman Old Style" w:cs="Arial"/>
                <w:b/>
                <w:sz w:val="24"/>
                <w:szCs w:val="24"/>
                <w:lang w:val="en-US"/>
              </w:rPr>
            </w:pPr>
          </w:p>
          <w:p w14:paraId="1242A990" w14:textId="77777777" w:rsidR="003353D8" w:rsidRPr="003353D8" w:rsidRDefault="003353D8" w:rsidP="003353D8">
            <w:pPr>
              <w:jc w:val="center"/>
              <w:rPr>
                <w:rFonts w:ascii="Bookman Old Style" w:eastAsia="Times New Roman" w:hAnsi="Bookman Old Style" w:cs="Arial"/>
                <w:b/>
                <w:sz w:val="24"/>
                <w:szCs w:val="24"/>
                <w:lang w:val="en-GB"/>
              </w:rPr>
            </w:pPr>
            <w:r w:rsidRPr="003353D8">
              <w:rPr>
                <w:rFonts w:ascii="Bookman Old Style" w:eastAsia="Times New Roman" w:hAnsi="Bookman Old Style" w:cs="Arial"/>
                <w:b/>
                <w:sz w:val="24"/>
                <w:szCs w:val="24"/>
                <w:lang w:val="en-US"/>
              </w:rPr>
              <w:t>Value of work inclusive of VAT (Rand)</w:t>
            </w:r>
          </w:p>
        </w:tc>
      </w:tr>
      <w:tr w:rsidR="003353D8" w:rsidRPr="003353D8" w14:paraId="4C6359BC" w14:textId="77777777" w:rsidTr="00623559">
        <w:tc>
          <w:tcPr>
            <w:tcW w:w="3539" w:type="dxa"/>
          </w:tcPr>
          <w:p w14:paraId="328F242F" w14:textId="77777777" w:rsidR="003353D8" w:rsidRPr="003353D8" w:rsidRDefault="003353D8" w:rsidP="003353D8">
            <w:pPr>
              <w:jc w:val="both"/>
              <w:rPr>
                <w:rFonts w:ascii="Bookman Old Style" w:eastAsia="Times New Roman" w:hAnsi="Bookman Old Style" w:cs="Arial"/>
                <w:b/>
                <w:lang w:val="en-GB"/>
              </w:rPr>
            </w:pPr>
          </w:p>
          <w:p w14:paraId="386BEAE7"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1.</w:t>
            </w:r>
          </w:p>
        </w:tc>
        <w:tc>
          <w:tcPr>
            <w:tcW w:w="4394" w:type="dxa"/>
          </w:tcPr>
          <w:p w14:paraId="1F1F72DE"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1486650D"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02DF5242"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5F82C2F2" w14:textId="77777777" w:rsidTr="00623559">
        <w:tc>
          <w:tcPr>
            <w:tcW w:w="3539" w:type="dxa"/>
          </w:tcPr>
          <w:p w14:paraId="1A765E23" w14:textId="77777777" w:rsidR="003353D8" w:rsidRPr="003353D8" w:rsidRDefault="003353D8" w:rsidP="003353D8">
            <w:pPr>
              <w:jc w:val="both"/>
              <w:rPr>
                <w:rFonts w:ascii="Bookman Old Style" w:eastAsia="Times New Roman" w:hAnsi="Bookman Old Style" w:cs="Arial"/>
                <w:b/>
                <w:lang w:val="en-GB"/>
              </w:rPr>
            </w:pPr>
          </w:p>
          <w:p w14:paraId="4A063137"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2.</w:t>
            </w:r>
          </w:p>
        </w:tc>
        <w:tc>
          <w:tcPr>
            <w:tcW w:w="4394" w:type="dxa"/>
          </w:tcPr>
          <w:p w14:paraId="6A9AF647"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55E6DFD4"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1525A049"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0B2FD9FD" w14:textId="77777777" w:rsidTr="00623559">
        <w:tc>
          <w:tcPr>
            <w:tcW w:w="3539" w:type="dxa"/>
          </w:tcPr>
          <w:p w14:paraId="367DA11F" w14:textId="77777777" w:rsidR="003353D8" w:rsidRPr="003353D8" w:rsidRDefault="003353D8" w:rsidP="003353D8">
            <w:pPr>
              <w:jc w:val="both"/>
              <w:rPr>
                <w:rFonts w:ascii="Bookman Old Style" w:eastAsia="Times New Roman" w:hAnsi="Bookman Old Style" w:cs="Arial"/>
                <w:b/>
                <w:lang w:val="en-GB"/>
              </w:rPr>
            </w:pPr>
          </w:p>
          <w:p w14:paraId="0C9AE89F"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3.</w:t>
            </w:r>
          </w:p>
        </w:tc>
        <w:tc>
          <w:tcPr>
            <w:tcW w:w="4394" w:type="dxa"/>
          </w:tcPr>
          <w:p w14:paraId="2DDAE4BE"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418623B7"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52150363"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1ACAF9E8" w14:textId="77777777" w:rsidTr="00623559">
        <w:tc>
          <w:tcPr>
            <w:tcW w:w="3539" w:type="dxa"/>
          </w:tcPr>
          <w:p w14:paraId="45CA7D66" w14:textId="77777777" w:rsidR="003353D8" w:rsidRPr="003353D8" w:rsidRDefault="003353D8" w:rsidP="003353D8">
            <w:pPr>
              <w:jc w:val="both"/>
              <w:rPr>
                <w:rFonts w:ascii="Bookman Old Style" w:eastAsia="Times New Roman" w:hAnsi="Bookman Old Style" w:cs="Arial"/>
                <w:b/>
                <w:lang w:val="en-GB"/>
              </w:rPr>
            </w:pPr>
          </w:p>
          <w:p w14:paraId="04399EA1"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4.</w:t>
            </w:r>
          </w:p>
        </w:tc>
        <w:tc>
          <w:tcPr>
            <w:tcW w:w="4394" w:type="dxa"/>
          </w:tcPr>
          <w:p w14:paraId="31874188"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2CE9DD58"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22DD31C4"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46714680" w14:textId="77777777" w:rsidTr="00623559">
        <w:tc>
          <w:tcPr>
            <w:tcW w:w="3539" w:type="dxa"/>
          </w:tcPr>
          <w:p w14:paraId="77E1FA9E" w14:textId="77777777" w:rsidR="003353D8" w:rsidRPr="003353D8" w:rsidRDefault="003353D8" w:rsidP="003353D8">
            <w:pPr>
              <w:jc w:val="both"/>
              <w:rPr>
                <w:rFonts w:ascii="Bookman Old Style" w:eastAsia="Times New Roman" w:hAnsi="Bookman Old Style" w:cs="Arial"/>
                <w:b/>
                <w:lang w:val="en-GB"/>
              </w:rPr>
            </w:pPr>
          </w:p>
          <w:p w14:paraId="33586839"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5.</w:t>
            </w:r>
          </w:p>
        </w:tc>
        <w:tc>
          <w:tcPr>
            <w:tcW w:w="4394" w:type="dxa"/>
          </w:tcPr>
          <w:p w14:paraId="61A3310A"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4C9D40C5"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47CAB43C"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62371DFE" w14:textId="77777777" w:rsidTr="00623559">
        <w:tc>
          <w:tcPr>
            <w:tcW w:w="3539" w:type="dxa"/>
          </w:tcPr>
          <w:p w14:paraId="02AA7B23" w14:textId="77777777" w:rsidR="003353D8" w:rsidRPr="003353D8" w:rsidRDefault="003353D8" w:rsidP="003353D8">
            <w:pPr>
              <w:jc w:val="both"/>
              <w:rPr>
                <w:rFonts w:ascii="Bookman Old Style" w:eastAsia="Times New Roman" w:hAnsi="Bookman Old Style" w:cs="Arial"/>
                <w:b/>
                <w:lang w:val="en-GB"/>
              </w:rPr>
            </w:pPr>
          </w:p>
          <w:p w14:paraId="6142B100"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6.</w:t>
            </w:r>
          </w:p>
        </w:tc>
        <w:tc>
          <w:tcPr>
            <w:tcW w:w="4394" w:type="dxa"/>
          </w:tcPr>
          <w:p w14:paraId="568D2B30"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00BEA749"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2D243CA4"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1DAA9811" w14:textId="77777777" w:rsidTr="00623559">
        <w:tc>
          <w:tcPr>
            <w:tcW w:w="3539" w:type="dxa"/>
          </w:tcPr>
          <w:p w14:paraId="77868A60" w14:textId="77777777" w:rsidR="003353D8" w:rsidRPr="003353D8" w:rsidRDefault="003353D8" w:rsidP="003353D8">
            <w:pPr>
              <w:jc w:val="both"/>
              <w:rPr>
                <w:rFonts w:ascii="Bookman Old Style" w:eastAsia="Times New Roman" w:hAnsi="Bookman Old Style" w:cs="Arial"/>
                <w:b/>
                <w:lang w:val="en-GB"/>
              </w:rPr>
            </w:pPr>
          </w:p>
          <w:p w14:paraId="7F777903"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7.</w:t>
            </w:r>
          </w:p>
        </w:tc>
        <w:tc>
          <w:tcPr>
            <w:tcW w:w="4394" w:type="dxa"/>
          </w:tcPr>
          <w:p w14:paraId="256A56E9"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7B94F4FE"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1C87B800"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16D0C10F" w14:textId="77777777" w:rsidTr="00623559">
        <w:tc>
          <w:tcPr>
            <w:tcW w:w="3539" w:type="dxa"/>
          </w:tcPr>
          <w:p w14:paraId="34988344" w14:textId="77777777" w:rsidR="003353D8" w:rsidRPr="003353D8" w:rsidRDefault="003353D8" w:rsidP="003353D8">
            <w:pPr>
              <w:jc w:val="both"/>
              <w:rPr>
                <w:rFonts w:ascii="Bookman Old Style" w:eastAsia="Times New Roman" w:hAnsi="Bookman Old Style" w:cs="Arial"/>
                <w:b/>
                <w:lang w:val="en-GB"/>
              </w:rPr>
            </w:pPr>
          </w:p>
          <w:p w14:paraId="59F09F4B"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8.</w:t>
            </w:r>
          </w:p>
        </w:tc>
        <w:tc>
          <w:tcPr>
            <w:tcW w:w="4394" w:type="dxa"/>
          </w:tcPr>
          <w:p w14:paraId="7F1BE70B"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6C7B994A"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5CB4954E"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1F547CE5" w14:textId="77777777" w:rsidTr="00623559">
        <w:tc>
          <w:tcPr>
            <w:tcW w:w="3539" w:type="dxa"/>
          </w:tcPr>
          <w:p w14:paraId="618B0941" w14:textId="77777777" w:rsidR="003353D8" w:rsidRPr="003353D8" w:rsidRDefault="003353D8" w:rsidP="003353D8">
            <w:pPr>
              <w:jc w:val="both"/>
              <w:rPr>
                <w:rFonts w:ascii="Bookman Old Style" w:eastAsia="Times New Roman" w:hAnsi="Bookman Old Style" w:cs="Arial"/>
                <w:b/>
                <w:lang w:val="en-GB"/>
              </w:rPr>
            </w:pPr>
          </w:p>
          <w:p w14:paraId="2DEEF448"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9.</w:t>
            </w:r>
          </w:p>
        </w:tc>
        <w:tc>
          <w:tcPr>
            <w:tcW w:w="4394" w:type="dxa"/>
          </w:tcPr>
          <w:p w14:paraId="431E36B0"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7924D12E"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1479CA59" w14:textId="77777777" w:rsidR="003353D8" w:rsidRPr="003353D8" w:rsidRDefault="003353D8" w:rsidP="003353D8">
            <w:pPr>
              <w:jc w:val="both"/>
              <w:rPr>
                <w:rFonts w:ascii="Bookman Old Style" w:eastAsia="Times New Roman" w:hAnsi="Bookman Old Style" w:cs="Arial"/>
                <w:b/>
                <w:lang w:val="en-GB"/>
              </w:rPr>
            </w:pPr>
          </w:p>
        </w:tc>
      </w:tr>
      <w:tr w:rsidR="003353D8" w:rsidRPr="003353D8" w14:paraId="67AFE2AD" w14:textId="77777777" w:rsidTr="00623559">
        <w:tc>
          <w:tcPr>
            <w:tcW w:w="3539" w:type="dxa"/>
          </w:tcPr>
          <w:p w14:paraId="07481863" w14:textId="77777777" w:rsidR="003353D8" w:rsidRPr="003353D8" w:rsidRDefault="003353D8" w:rsidP="003353D8">
            <w:pPr>
              <w:jc w:val="both"/>
              <w:rPr>
                <w:rFonts w:ascii="Bookman Old Style" w:eastAsia="Times New Roman" w:hAnsi="Bookman Old Style" w:cs="Arial"/>
                <w:b/>
                <w:lang w:val="en-GB"/>
              </w:rPr>
            </w:pPr>
          </w:p>
          <w:p w14:paraId="73DC5478" w14:textId="77777777" w:rsidR="003353D8" w:rsidRPr="003353D8" w:rsidRDefault="003353D8" w:rsidP="003353D8">
            <w:pPr>
              <w:jc w:val="both"/>
              <w:rPr>
                <w:rFonts w:ascii="Bookman Old Style" w:eastAsia="Times New Roman" w:hAnsi="Bookman Old Style" w:cs="Arial"/>
                <w:b/>
                <w:lang w:val="en-GB"/>
              </w:rPr>
            </w:pPr>
            <w:r w:rsidRPr="003353D8">
              <w:rPr>
                <w:rFonts w:ascii="Bookman Old Style" w:eastAsia="Times New Roman" w:hAnsi="Bookman Old Style" w:cs="Arial"/>
                <w:b/>
                <w:lang w:val="en-GB"/>
              </w:rPr>
              <w:t>10.</w:t>
            </w:r>
          </w:p>
        </w:tc>
        <w:tc>
          <w:tcPr>
            <w:tcW w:w="4394" w:type="dxa"/>
          </w:tcPr>
          <w:p w14:paraId="66A17CDF" w14:textId="77777777" w:rsidR="003353D8" w:rsidRPr="003353D8" w:rsidRDefault="003353D8" w:rsidP="003353D8">
            <w:pPr>
              <w:jc w:val="both"/>
              <w:rPr>
                <w:rFonts w:ascii="Bookman Old Style" w:eastAsia="Times New Roman" w:hAnsi="Bookman Old Style" w:cs="Arial"/>
                <w:b/>
                <w:lang w:val="en-GB"/>
              </w:rPr>
            </w:pPr>
          </w:p>
        </w:tc>
        <w:tc>
          <w:tcPr>
            <w:tcW w:w="4111" w:type="dxa"/>
          </w:tcPr>
          <w:p w14:paraId="5C406BD3" w14:textId="77777777" w:rsidR="003353D8" w:rsidRPr="003353D8" w:rsidRDefault="003353D8" w:rsidP="003353D8">
            <w:pPr>
              <w:jc w:val="both"/>
              <w:rPr>
                <w:rFonts w:ascii="Bookman Old Style" w:eastAsia="Times New Roman" w:hAnsi="Bookman Old Style" w:cs="Arial"/>
                <w:b/>
                <w:lang w:val="en-GB"/>
              </w:rPr>
            </w:pPr>
          </w:p>
        </w:tc>
        <w:tc>
          <w:tcPr>
            <w:tcW w:w="1905" w:type="dxa"/>
          </w:tcPr>
          <w:p w14:paraId="2E755E50" w14:textId="77777777" w:rsidR="003353D8" w:rsidRPr="003353D8" w:rsidRDefault="003353D8" w:rsidP="003353D8">
            <w:pPr>
              <w:jc w:val="both"/>
              <w:rPr>
                <w:rFonts w:ascii="Bookman Old Style" w:eastAsia="Times New Roman" w:hAnsi="Bookman Old Style" w:cs="Arial"/>
                <w:b/>
                <w:lang w:val="en-GB"/>
              </w:rPr>
            </w:pPr>
          </w:p>
        </w:tc>
      </w:tr>
    </w:tbl>
    <w:p w14:paraId="6197E8DA" w14:textId="77777777" w:rsidR="003353D8" w:rsidRPr="003353D8" w:rsidRDefault="003353D8" w:rsidP="003353D8">
      <w:pPr>
        <w:spacing w:after="0" w:line="240" w:lineRule="auto"/>
        <w:jc w:val="both"/>
        <w:rPr>
          <w:rFonts w:ascii="Bookman Old Style" w:eastAsia="Times New Roman" w:hAnsi="Bookman Old Style" w:cs="Arial"/>
          <w:b/>
          <w:lang w:val="en-GB"/>
        </w:rPr>
      </w:pPr>
    </w:p>
    <w:tbl>
      <w:tblPr>
        <w:tblW w:w="9464" w:type="dxa"/>
        <w:tblInd w:w="-5" w:type="dxa"/>
        <w:tblLayout w:type="fixed"/>
        <w:tblLook w:val="0000" w:firstRow="0" w:lastRow="0" w:firstColumn="0" w:lastColumn="0" w:noHBand="0" w:noVBand="0"/>
      </w:tblPr>
      <w:tblGrid>
        <w:gridCol w:w="1384"/>
        <w:gridCol w:w="2977"/>
        <w:gridCol w:w="1276"/>
        <w:gridCol w:w="3827"/>
      </w:tblGrid>
      <w:tr w:rsidR="003353D8" w:rsidRPr="003353D8" w14:paraId="1E40FD25" w14:textId="77777777" w:rsidTr="00623559">
        <w:trPr>
          <w:cantSplit/>
        </w:trPr>
        <w:tc>
          <w:tcPr>
            <w:tcW w:w="9464" w:type="dxa"/>
            <w:gridSpan w:val="4"/>
          </w:tcPr>
          <w:p w14:paraId="1BCCE384"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b/>
                <w:bCs/>
                <w:iCs/>
                <w:caps/>
                <w:lang w:val="en-US"/>
              </w:rPr>
            </w:pPr>
          </w:p>
        </w:tc>
      </w:tr>
      <w:tr w:rsidR="003353D8" w:rsidRPr="003353D8" w14:paraId="7F654E15" w14:textId="77777777" w:rsidTr="00623559">
        <w:trPr>
          <w:cantSplit/>
          <w:trHeight w:val="600"/>
        </w:trPr>
        <w:tc>
          <w:tcPr>
            <w:tcW w:w="1384" w:type="dxa"/>
          </w:tcPr>
          <w:p w14:paraId="3E3C4524"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p>
          <w:p w14:paraId="2935419C"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r w:rsidRPr="003353D8">
              <w:rPr>
                <w:rFonts w:ascii="Bookman Old Style" w:eastAsia="Times New Roman" w:hAnsi="Bookman Old Style" w:cs="Arial"/>
                <w:lang w:val="en-US"/>
              </w:rPr>
              <w:t>Signed</w:t>
            </w:r>
          </w:p>
        </w:tc>
        <w:tc>
          <w:tcPr>
            <w:tcW w:w="2977" w:type="dxa"/>
            <w:tcBorders>
              <w:bottom w:val="dashSmallGap" w:sz="4" w:space="0" w:color="auto"/>
            </w:tcBorders>
          </w:tcPr>
          <w:p w14:paraId="7B22B4BE"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p>
        </w:tc>
        <w:tc>
          <w:tcPr>
            <w:tcW w:w="1276" w:type="dxa"/>
          </w:tcPr>
          <w:p w14:paraId="7D7CCA44"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p>
          <w:p w14:paraId="37688C9D"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r w:rsidRPr="003353D8">
              <w:rPr>
                <w:rFonts w:ascii="Bookman Old Style" w:eastAsia="Times New Roman" w:hAnsi="Bookman Old Style" w:cs="Arial"/>
                <w:lang w:val="en-US"/>
              </w:rPr>
              <w:t>Date</w:t>
            </w:r>
          </w:p>
        </w:tc>
        <w:tc>
          <w:tcPr>
            <w:tcW w:w="3827" w:type="dxa"/>
            <w:tcBorders>
              <w:bottom w:val="dashSmallGap" w:sz="4" w:space="0" w:color="auto"/>
            </w:tcBorders>
          </w:tcPr>
          <w:p w14:paraId="40E72AE4"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Bookman Old Style" w:eastAsia="Times New Roman" w:hAnsi="Bookman Old Style" w:cs="Arial"/>
                <w:lang w:val="en-US"/>
              </w:rPr>
            </w:pPr>
          </w:p>
        </w:tc>
      </w:tr>
      <w:tr w:rsidR="003353D8" w:rsidRPr="003353D8" w14:paraId="1CA4B819" w14:textId="77777777" w:rsidTr="00623559">
        <w:trPr>
          <w:cantSplit/>
          <w:trHeight w:val="600"/>
        </w:trPr>
        <w:tc>
          <w:tcPr>
            <w:tcW w:w="1384" w:type="dxa"/>
          </w:tcPr>
          <w:p w14:paraId="6C7172FD"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p>
          <w:p w14:paraId="57553B63"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r w:rsidRPr="003353D8">
              <w:rPr>
                <w:rFonts w:ascii="Bookman Old Style" w:eastAsia="Times New Roman" w:hAnsi="Bookman Old Style" w:cs="Arial"/>
                <w:lang w:val="en-US"/>
              </w:rPr>
              <w:t>Name</w:t>
            </w:r>
          </w:p>
        </w:tc>
        <w:tc>
          <w:tcPr>
            <w:tcW w:w="2977" w:type="dxa"/>
            <w:tcBorders>
              <w:top w:val="dashSmallGap" w:sz="4" w:space="0" w:color="auto"/>
              <w:bottom w:val="dashSmallGap" w:sz="4" w:space="0" w:color="auto"/>
            </w:tcBorders>
          </w:tcPr>
          <w:p w14:paraId="7BD418F5"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p>
        </w:tc>
        <w:tc>
          <w:tcPr>
            <w:tcW w:w="1276" w:type="dxa"/>
            <w:tcBorders>
              <w:left w:val="nil"/>
            </w:tcBorders>
          </w:tcPr>
          <w:p w14:paraId="12CE6099"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p>
          <w:p w14:paraId="125C8F26"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lang w:val="en-US"/>
              </w:rPr>
            </w:pPr>
            <w:r w:rsidRPr="003353D8">
              <w:rPr>
                <w:rFonts w:ascii="Bookman Old Style" w:eastAsia="Times New Roman" w:hAnsi="Bookman Old Style" w:cs="Arial"/>
                <w:lang w:val="en-US"/>
              </w:rPr>
              <w:t>Position</w:t>
            </w:r>
          </w:p>
        </w:tc>
        <w:tc>
          <w:tcPr>
            <w:tcW w:w="3827" w:type="dxa"/>
            <w:tcBorders>
              <w:top w:val="dashSmallGap" w:sz="4" w:space="0" w:color="auto"/>
              <w:bottom w:val="dashSmallGap" w:sz="4" w:space="0" w:color="auto"/>
            </w:tcBorders>
          </w:tcPr>
          <w:p w14:paraId="03EC55D0"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Bookman Old Style" w:eastAsia="Times New Roman" w:hAnsi="Bookman Old Style" w:cs="Arial"/>
                <w:lang w:val="en-US"/>
              </w:rPr>
            </w:pPr>
          </w:p>
        </w:tc>
      </w:tr>
      <w:tr w:rsidR="003353D8" w:rsidRPr="003353D8" w14:paraId="03C2CF9F" w14:textId="77777777" w:rsidTr="00623559">
        <w:trPr>
          <w:cantSplit/>
          <w:trHeight w:val="600"/>
        </w:trPr>
        <w:tc>
          <w:tcPr>
            <w:tcW w:w="1384" w:type="dxa"/>
          </w:tcPr>
          <w:p w14:paraId="76375F03"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i/>
                <w:lang w:val="en-US"/>
              </w:rPr>
            </w:pPr>
          </w:p>
          <w:p w14:paraId="4544DE51"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Bookman Old Style" w:eastAsia="Times New Roman" w:hAnsi="Bookman Old Style" w:cs="Arial"/>
                <w:i/>
                <w:lang w:val="en-US"/>
              </w:rPr>
            </w:pPr>
            <w:r w:rsidRPr="003353D8">
              <w:rPr>
                <w:rFonts w:ascii="Bookman Old Style" w:eastAsia="Times New Roman" w:hAnsi="Bookman Old Style" w:cs="Arial"/>
                <w:i/>
                <w:lang w:val="en-US"/>
              </w:rPr>
              <w:t>Tenderer</w:t>
            </w:r>
          </w:p>
        </w:tc>
        <w:tc>
          <w:tcPr>
            <w:tcW w:w="8080" w:type="dxa"/>
            <w:gridSpan w:val="3"/>
            <w:tcBorders>
              <w:bottom w:val="dashSmallGap" w:sz="4" w:space="0" w:color="auto"/>
            </w:tcBorders>
          </w:tcPr>
          <w:p w14:paraId="7E119660"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Bookman Old Style" w:eastAsia="Times New Roman" w:hAnsi="Bookman Old Style" w:cs="Arial"/>
                <w:lang w:val="en-US"/>
              </w:rPr>
            </w:pPr>
          </w:p>
        </w:tc>
      </w:tr>
    </w:tbl>
    <w:p w14:paraId="63A3CC38" w14:textId="77777777" w:rsidR="003353D8" w:rsidRPr="003353D8" w:rsidRDefault="003353D8" w:rsidP="003353D8">
      <w:pPr>
        <w:spacing w:after="0" w:line="240" w:lineRule="auto"/>
        <w:jc w:val="both"/>
        <w:rPr>
          <w:rFonts w:ascii="Bookman Old Style" w:eastAsia="Times New Roman" w:hAnsi="Bookman Old Style" w:cs="Arial"/>
          <w:lang w:val="en-US"/>
        </w:rPr>
      </w:pPr>
    </w:p>
    <w:p w14:paraId="1DDE68CC" w14:textId="77777777" w:rsidR="003353D8" w:rsidRPr="003353D8" w:rsidRDefault="003353D8" w:rsidP="003353D8">
      <w:pPr>
        <w:spacing w:after="0" w:line="240" w:lineRule="auto"/>
        <w:jc w:val="center"/>
        <w:rPr>
          <w:rFonts w:ascii="Bookman Old Style" w:eastAsia="Times New Roman" w:hAnsi="Bookman Old Style" w:cs="Arial"/>
          <w:lang w:val="en-US"/>
        </w:rPr>
        <w:sectPr w:rsidR="003353D8" w:rsidRPr="003353D8" w:rsidSect="00B012C3">
          <w:pgSz w:w="11907" w:h="16839" w:code="9"/>
          <w:pgMar w:top="1276" w:right="1559" w:bottom="1440" w:left="1418" w:header="709" w:footer="709" w:gutter="0"/>
          <w:cols w:space="708"/>
          <w:docGrid w:linePitch="360"/>
        </w:sectPr>
      </w:pPr>
      <w:r w:rsidRPr="003353D8">
        <w:rPr>
          <w:rFonts w:ascii="Bookman Old Style" w:eastAsia="Times New Roman" w:hAnsi="Bookman Old Style" w:cs="Arial"/>
          <w:lang w:val="en-US"/>
        </w:rPr>
        <w:br w:type="page"/>
      </w:r>
    </w:p>
    <w:p w14:paraId="78671586" w14:textId="77777777" w:rsidR="003353D8" w:rsidRPr="003353D8" w:rsidRDefault="003353D8" w:rsidP="003353D8">
      <w:pPr>
        <w:spacing w:after="0" w:line="240" w:lineRule="auto"/>
        <w:jc w:val="center"/>
        <w:rPr>
          <w:rFonts w:ascii="Bookman Old Style" w:eastAsia="Times New Roman" w:hAnsi="Bookman Old Style" w:cs="Arial"/>
          <w:i/>
          <w:lang w:val="en-US"/>
        </w:rPr>
      </w:pPr>
      <w:r w:rsidRPr="003353D8">
        <w:rPr>
          <w:rFonts w:ascii="Bookman Old Style" w:eastAsia="Times New Roman" w:hAnsi="Bookman Old Style" w:cs="Arial"/>
          <w:b/>
          <w:lang w:val="en-US"/>
        </w:rPr>
        <w:lastRenderedPageBreak/>
        <w:t>MSINGA LOCAL MUNICIPALITY</w:t>
      </w:r>
    </w:p>
    <w:p w14:paraId="25B1B775" w14:textId="77777777" w:rsidR="003353D8" w:rsidRPr="003353D8" w:rsidRDefault="003353D8" w:rsidP="003353D8">
      <w:pPr>
        <w:tabs>
          <w:tab w:val="left" w:pos="1740"/>
        </w:tabs>
        <w:spacing w:after="0" w:line="240" w:lineRule="auto"/>
        <w:jc w:val="both"/>
        <w:rPr>
          <w:rFonts w:ascii="Bookman Old Style" w:eastAsia="Times New Roman" w:hAnsi="Bookman Old Style" w:cs="Arial"/>
          <w:b/>
          <w:i/>
          <w:lang w:val="en-US"/>
        </w:rPr>
      </w:pPr>
    </w:p>
    <w:tbl>
      <w:tblPr>
        <w:tblW w:w="9748" w:type="dxa"/>
        <w:tblInd w:w="-284" w:type="dxa"/>
        <w:tblBorders>
          <w:insideH w:val="single" w:sz="4" w:space="0" w:color="auto"/>
        </w:tblBorders>
        <w:tblLook w:val="01E0" w:firstRow="1" w:lastRow="1" w:firstColumn="1" w:lastColumn="1" w:noHBand="0" w:noVBand="0"/>
      </w:tblPr>
      <w:tblGrid>
        <w:gridCol w:w="9748"/>
      </w:tblGrid>
      <w:tr w:rsidR="003353D8" w:rsidRPr="003353D8" w14:paraId="1B09F97B" w14:textId="77777777" w:rsidTr="00623559">
        <w:tc>
          <w:tcPr>
            <w:tcW w:w="9748" w:type="dxa"/>
          </w:tcPr>
          <w:p w14:paraId="2DD7CE0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C1.1</w:t>
            </w:r>
            <w:r w:rsidRPr="003353D8">
              <w:rPr>
                <w:rFonts w:ascii="Bookman Old Style" w:eastAsia="Times New Roman" w:hAnsi="Bookman Old Style" w:cs="Arial"/>
                <w:b/>
                <w:i/>
                <w:sz w:val="24"/>
                <w:szCs w:val="24"/>
                <w:lang w:val="en-US"/>
              </w:rPr>
              <w:t xml:space="preserve"> </w:t>
            </w:r>
            <w:r w:rsidRPr="003353D8">
              <w:rPr>
                <w:rFonts w:ascii="Bookman Old Style" w:eastAsia="Times New Roman" w:hAnsi="Bookman Old Style" w:cs="Arial"/>
                <w:b/>
                <w:sz w:val="24"/>
                <w:szCs w:val="24"/>
                <w:lang w:val="en-US"/>
              </w:rPr>
              <w:t>Form of Offer and Acceptance  Offer</w:t>
            </w:r>
          </w:p>
          <w:p w14:paraId="4B08E506"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TTE169BAA0t00"/>
                <w:sz w:val="24"/>
                <w:szCs w:val="24"/>
                <w:lang w:val="en-US"/>
              </w:rPr>
            </w:pPr>
          </w:p>
          <w:p w14:paraId="2F46ED46" w14:textId="2B79F34D"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The employer, identified in the acceptance signature block, has solicited offers to enter into a contract for the</w:t>
            </w:r>
            <w:r w:rsidR="00413449">
              <w:rPr>
                <w:rFonts w:ascii="Bookman Old Style" w:eastAsia="Times New Roman" w:hAnsi="Bookman Old Style" w:cs="Arial"/>
                <w:sz w:val="24"/>
                <w:szCs w:val="24"/>
                <w:lang w:val="en-US"/>
              </w:rPr>
              <w:t xml:space="preserve">: </w:t>
            </w:r>
            <w:r w:rsidR="00A82477">
              <w:rPr>
                <w:rFonts w:ascii="Bookman Old Style" w:eastAsia="Times New Roman" w:hAnsi="Bookman Old Style" w:cs="Arial"/>
                <w:sz w:val="24"/>
                <w:szCs w:val="24"/>
                <w:lang w:val="en-US"/>
              </w:rPr>
              <w:t>Construction of Pomeroy Market Stalls</w:t>
            </w:r>
            <w:r w:rsidRPr="003353D8">
              <w:rPr>
                <w:rFonts w:ascii="Bookman Old Style" w:eastAsia="Times New Roman" w:hAnsi="Bookman Old Style" w:cs="Arial"/>
                <w:sz w:val="24"/>
                <w:szCs w:val="24"/>
                <w:lang w:val="en-US"/>
              </w:rPr>
              <w:t>.</w:t>
            </w:r>
          </w:p>
          <w:p w14:paraId="4F0964F4"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3672CC44"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The tenderer, identified in the offer signature block, has examined the documents listed in the tender data and addenda thereto as listed in the returnable schedules, and by submitting this offer has accepted the conditions of tender.</w:t>
            </w:r>
          </w:p>
          <w:p w14:paraId="6D132E8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13EE0655"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2D75B163"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1722F9E2"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t>THE OFFERED TOTAL OF THE PRICES INCLUSIVE OF VALUE ADDED TAX IS:</w:t>
            </w:r>
            <w:r w:rsidRPr="003353D8">
              <w:rPr>
                <w:rFonts w:ascii="Bookman Old Style" w:eastAsia="Times New Roman" w:hAnsi="Bookman Old Style" w:cs="Arial"/>
                <w:sz w:val="24"/>
                <w:szCs w:val="24"/>
                <w:lang w:val="en-US"/>
              </w:rPr>
              <w:t xml:space="preserve">. . . . . . . . . . . . . . . . . . . . . . . . . . . . . . . . . . . . . . . . . .  . . . . . . . .  . . . . . . . . . </w:t>
            </w:r>
          </w:p>
          <w:p w14:paraId="33D9218D"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2BE8FEE2"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Rand (in words); R . . . . . . . . . . . . . . . . . . . . . . . . . . . . . . . ……………(in figures) </w:t>
            </w:r>
          </w:p>
          <w:p w14:paraId="2486E3B8"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65DAC57C"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14D7165E"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1A81D257" w14:textId="77777777" w:rsidR="003353D8" w:rsidRPr="003353D8" w:rsidRDefault="003353D8" w:rsidP="003353D8">
            <w:pPr>
              <w:tabs>
                <w:tab w:val="left" w:pos="6096"/>
              </w:tabs>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SIGNATURE       . . . . . . . . . . . . . . . . . . .  . .DATE . . . . . . . . . . . . . . . . . . .     </w:t>
            </w:r>
          </w:p>
          <w:p w14:paraId="016F244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FD08FDE"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NAME             . . . . . . . . . . . . . . . . . . . . . . . . . . . . . . . ………………………..</w:t>
            </w:r>
          </w:p>
          <w:p w14:paraId="1F2BEEB9"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73720196"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CAPACITY         . . . . . . . . . . . . . . . . . . . . . . . . . . . . . . . ……………………..</w:t>
            </w:r>
          </w:p>
          <w:p w14:paraId="77B3DFE5"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AA15B49"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FOR THE TENDERER (NAME AND SURNAME . . . . . . . . . . . . . . . . . . . . . . . . </w:t>
            </w:r>
          </w:p>
          <w:p w14:paraId="2B37EC8B"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B7A4EFD"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 . . . . . ……………………………………………………………………………………………</w:t>
            </w:r>
          </w:p>
          <w:p w14:paraId="3E35061E"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3388E4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ADDRESS OF ORGANIZATION). . . . . . . . . . . . . . . . . . . . . . . . . . . . . . . . . . . . </w:t>
            </w:r>
          </w:p>
          <w:p w14:paraId="7BB82544"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627AA739"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 . . . . . . . . . . . . . . . . . . . . …………………………………………………………………</w:t>
            </w:r>
          </w:p>
          <w:p w14:paraId="166E29EC"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B4B1203"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NAME AND SIGNATURE OF WITNESS     . . . . . . . . . . . . . . . . . . . . . . . . . . . . </w:t>
            </w:r>
          </w:p>
          <w:p w14:paraId="29FEB750"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2BCB30B6"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2D1875E2"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1E6F28A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2978834A"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0F516CD3"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1C8A44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9543361"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3E43F16C"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F918643"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CD8A3DD"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3E1321DD"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7F06E72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6DFF65A"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8FAB357"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64BEBF82"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04C5D332"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3443C708"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27375BA5"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1C38556" w14:textId="3F25A870" w:rsid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22BB9BC5" w14:textId="77777777" w:rsidR="00080F25" w:rsidRPr="003353D8" w:rsidRDefault="00080F25"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14DEF728"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8BC74E0"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00DC89D3"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lastRenderedPageBreak/>
              <w:t>Acceptance</w:t>
            </w:r>
          </w:p>
          <w:p w14:paraId="27A00BF7"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41F7D1EE" w14:textId="77777777" w:rsidR="003353D8" w:rsidRPr="003353D8" w:rsidRDefault="003353D8" w:rsidP="003353D8">
            <w:pPr>
              <w:spacing w:after="12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By signing this part of this form of offer and acceptance, the employer </w:t>
            </w:r>
            <w:r w:rsidRPr="003353D8">
              <w:rPr>
                <w:rFonts w:ascii="Bookman Old Style" w:eastAsia="Times New Roman" w:hAnsi="Bookman Old Style" w:cs="Arial"/>
                <w:bCs/>
                <w:sz w:val="24"/>
                <w:szCs w:val="24"/>
                <w:lang w:val="en-US"/>
              </w:rPr>
              <w:t>identified below</w:t>
            </w:r>
            <w:r w:rsidRPr="003353D8">
              <w:rPr>
                <w:rFonts w:ascii="Bookman Old Style" w:eastAsia="Times New Roman" w:hAnsi="Bookman Old Style" w:cs="Arial"/>
                <w:b/>
                <w:bCs/>
                <w:sz w:val="24"/>
                <w:szCs w:val="24"/>
                <w:lang w:val="en-US"/>
              </w:rPr>
              <w:t xml:space="preserve"> </w:t>
            </w:r>
            <w:r w:rsidRPr="003353D8">
              <w:rPr>
                <w:rFonts w:ascii="Bookman Old Style" w:eastAsia="Times New Roman" w:hAnsi="Bookman Old Style" w:cs="Arial"/>
                <w:sz w:val="24"/>
                <w:szCs w:val="24"/>
                <w:lang w:val="en-US"/>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5B3D7C9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0E1052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The terms of the contract, are contained in: </w:t>
            </w:r>
          </w:p>
          <w:p w14:paraId="338F2BF1"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6958BAE" w14:textId="77777777" w:rsidR="003353D8" w:rsidRPr="003353D8" w:rsidRDefault="003353D8" w:rsidP="003353D8">
            <w:pPr>
              <w:tabs>
                <w:tab w:val="left" w:pos="170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Part C1:</w:t>
            </w:r>
            <w:r w:rsidRPr="003353D8">
              <w:rPr>
                <w:rFonts w:ascii="Bookman Old Style" w:eastAsia="Times New Roman" w:hAnsi="Bookman Old Style" w:cs="Arial"/>
                <w:sz w:val="24"/>
                <w:szCs w:val="24"/>
                <w:lang w:val="en-US"/>
              </w:rPr>
              <w:tab/>
              <w:t xml:space="preserve">Agreements and contract data, (which includes this </w:t>
            </w:r>
            <w:r w:rsidRPr="003353D8">
              <w:rPr>
                <w:rFonts w:ascii="Bookman Old Style" w:eastAsia="Times New Roman" w:hAnsi="Bookman Old Style" w:cs="Arial"/>
                <w:bCs/>
                <w:sz w:val="24"/>
                <w:szCs w:val="24"/>
                <w:lang w:val="en-US"/>
              </w:rPr>
              <w:t>agreement</w:t>
            </w:r>
            <w:r w:rsidRPr="003353D8">
              <w:rPr>
                <w:rFonts w:ascii="Bookman Old Style" w:eastAsia="Times New Roman" w:hAnsi="Bookman Old Style" w:cs="Arial"/>
                <w:sz w:val="24"/>
                <w:szCs w:val="24"/>
                <w:lang w:val="en-US"/>
              </w:rPr>
              <w:t>)</w:t>
            </w:r>
          </w:p>
          <w:p w14:paraId="021C3E7F" w14:textId="77777777" w:rsidR="003353D8" w:rsidRPr="003353D8" w:rsidRDefault="003353D8" w:rsidP="003353D8">
            <w:pPr>
              <w:tabs>
                <w:tab w:val="left" w:pos="170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Part C2:</w:t>
            </w:r>
            <w:r w:rsidRPr="003353D8">
              <w:rPr>
                <w:rFonts w:ascii="Bookman Old Style" w:eastAsia="Times New Roman" w:hAnsi="Bookman Old Style" w:cs="Arial"/>
                <w:sz w:val="24"/>
                <w:szCs w:val="24"/>
                <w:lang w:val="en-US"/>
              </w:rPr>
              <w:tab/>
              <w:t>Pricing data</w:t>
            </w:r>
          </w:p>
          <w:p w14:paraId="10964F07" w14:textId="77777777" w:rsidR="003353D8" w:rsidRPr="003353D8" w:rsidRDefault="003353D8" w:rsidP="003353D8">
            <w:pPr>
              <w:tabs>
                <w:tab w:val="left" w:pos="170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Part C3:</w:t>
            </w:r>
            <w:r w:rsidRPr="003353D8">
              <w:rPr>
                <w:rFonts w:ascii="Bookman Old Style" w:eastAsia="Times New Roman" w:hAnsi="Bookman Old Style" w:cs="Arial"/>
                <w:sz w:val="24"/>
                <w:szCs w:val="24"/>
                <w:lang w:val="en-US"/>
              </w:rPr>
              <w:tab/>
              <w:t>Scope of work.</w:t>
            </w:r>
          </w:p>
          <w:p w14:paraId="71627E8F" w14:textId="77777777" w:rsidR="003353D8" w:rsidRPr="003353D8" w:rsidRDefault="003353D8" w:rsidP="003353D8">
            <w:pPr>
              <w:tabs>
                <w:tab w:val="left" w:pos="170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Part C4:</w:t>
            </w:r>
            <w:r w:rsidRPr="003353D8">
              <w:rPr>
                <w:rFonts w:ascii="Bookman Old Style" w:eastAsia="Times New Roman" w:hAnsi="Bookman Old Style" w:cs="Arial"/>
                <w:sz w:val="24"/>
                <w:szCs w:val="24"/>
                <w:lang w:val="en-US"/>
              </w:rPr>
              <w:tab/>
              <w:t>Site information</w:t>
            </w:r>
          </w:p>
          <w:p w14:paraId="6A9E1B9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4E94B85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and drawings and documents or parts thereof, which may be incorporated by reference into Parts 1 to 4 above. </w:t>
            </w:r>
          </w:p>
          <w:p w14:paraId="3A707E3B"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8A75FC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Deviations from and amendments to the documents listed in the tender data and </w:t>
            </w:r>
            <w:r w:rsidRPr="003353D8">
              <w:rPr>
                <w:rFonts w:ascii="Bookman Old Style" w:eastAsia="Times New Roman" w:hAnsi="Bookman Old Style" w:cs="Arial"/>
                <w:bCs/>
                <w:sz w:val="24"/>
                <w:szCs w:val="24"/>
                <w:lang w:val="en-US"/>
              </w:rPr>
              <w:t xml:space="preserve">any </w:t>
            </w:r>
            <w:r w:rsidRPr="003353D8">
              <w:rPr>
                <w:rFonts w:ascii="Bookman Old Style" w:eastAsia="Times New Roman" w:hAnsi="Bookman Old Style" w:cs="Arial"/>
                <w:sz w:val="24"/>
                <w:szCs w:val="24"/>
                <w:lang w:val="en-US"/>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3353D8">
              <w:rPr>
                <w:rFonts w:ascii="Bookman Old Style" w:eastAsia="Times New Roman" w:hAnsi="Bookman Old Style" w:cs="Arial"/>
                <w:bCs/>
                <w:sz w:val="24"/>
                <w:szCs w:val="24"/>
                <w:lang w:val="en-US"/>
              </w:rPr>
              <w:t>greement.</w:t>
            </w:r>
            <w:r w:rsidRPr="003353D8">
              <w:rPr>
                <w:rFonts w:ascii="Bookman Old Style" w:eastAsia="Times New Roman" w:hAnsi="Bookman Old Style" w:cs="Arial"/>
                <w:sz w:val="24"/>
                <w:szCs w:val="24"/>
                <w:lang w:val="en-US"/>
              </w:rPr>
              <w:t xml:space="preserve">  No amendments to or deviations from said </w:t>
            </w:r>
            <w:r w:rsidRPr="003353D8">
              <w:rPr>
                <w:rFonts w:ascii="Bookman Old Style" w:eastAsia="Times New Roman" w:hAnsi="Bookman Old Style" w:cs="Arial"/>
                <w:iCs/>
                <w:sz w:val="24"/>
                <w:szCs w:val="24"/>
                <w:lang w:val="en-US"/>
              </w:rPr>
              <w:t>documents</w:t>
            </w:r>
            <w:r w:rsidRPr="003353D8">
              <w:rPr>
                <w:rFonts w:ascii="Bookman Old Style" w:eastAsia="Times New Roman" w:hAnsi="Bookman Old Style" w:cs="Arial"/>
                <w:sz w:val="24"/>
                <w:szCs w:val="24"/>
                <w:lang w:val="en-US"/>
              </w:rPr>
              <w:t xml:space="preserve"> are valid unless contained in this schedule.</w:t>
            </w:r>
          </w:p>
          <w:p w14:paraId="1810F2B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D3BFF2A"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The tenderer shall within </w:t>
            </w:r>
            <w:r w:rsidRPr="003353D8">
              <w:rPr>
                <w:rFonts w:ascii="Bookman Old Style" w:eastAsia="Times New Roman" w:hAnsi="Bookman Old Style" w:cs="Arial"/>
                <w:bCs/>
                <w:sz w:val="24"/>
                <w:szCs w:val="24"/>
                <w:lang w:val="en-US"/>
              </w:rPr>
              <w:t>two</w:t>
            </w:r>
            <w:r w:rsidRPr="003353D8">
              <w:rPr>
                <w:rFonts w:ascii="Bookman Old Style" w:eastAsia="Times New Roman" w:hAnsi="Bookman Old Style" w:cs="Arial"/>
                <w:sz w:val="24"/>
                <w:szCs w:val="24"/>
                <w:lang w:val="en-US"/>
              </w:rPr>
              <w:t xml:space="preserve"> week</w:t>
            </w:r>
            <w:r w:rsidRPr="003353D8">
              <w:rPr>
                <w:rFonts w:ascii="Bookman Old Style" w:eastAsia="Times New Roman" w:hAnsi="Bookman Old Style" w:cs="Arial"/>
                <w:bCs/>
                <w:sz w:val="24"/>
                <w:szCs w:val="24"/>
                <w:lang w:val="en-US"/>
              </w:rPr>
              <w:t>s</w:t>
            </w:r>
            <w:r w:rsidRPr="003353D8">
              <w:rPr>
                <w:rFonts w:ascii="Bookman Old Style" w:eastAsia="Times New Roman" w:hAnsi="Bookman Old Style" w:cs="Arial"/>
                <w:sz w:val="24"/>
                <w:szCs w:val="24"/>
                <w:lang w:val="en-US"/>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w:t>
            </w:r>
            <w:r w:rsidRPr="003353D8">
              <w:rPr>
                <w:rFonts w:ascii="Bookman Old Style" w:eastAsia="Times New Roman" w:hAnsi="Bookman Old Style" w:cs="Arial"/>
                <w:sz w:val="24"/>
                <w:szCs w:val="24"/>
                <w:lang w:val="en-US"/>
              </w:rPr>
              <w:lastRenderedPageBreak/>
              <w:t>Failure to fulfill any of these obligations in accordance with those terms shall constitute a repudiation of this agreement.</w:t>
            </w:r>
          </w:p>
          <w:p w14:paraId="61B8E04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C81AEFC"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Notwithstanding anything contained herein, this agreement comes into effect on the date when the tenderer receives one </w:t>
            </w:r>
            <w:r w:rsidRPr="003353D8">
              <w:rPr>
                <w:rFonts w:ascii="Bookman Old Style" w:eastAsia="Times New Roman" w:hAnsi="Bookman Old Style" w:cs="Arial"/>
                <w:bCs/>
                <w:sz w:val="24"/>
                <w:szCs w:val="24"/>
                <w:lang w:val="en-US"/>
              </w:rPr>
              <w:t>fully completed</w:t>
            </w:r>
            <w:r w:rsidRPr="003353D8">
              <w:rPr>
                <w:rFonts w:ascii="Bookman Old Style" w:eastAsia="Times New Roman" w:hAnsi="Bookman Old Style" w:cs="Arial"/>
                <w:sz w:val="24"/>
                <w:szCs w:val="24"/>
                <w:lang w:val="en-US"/>
              </w:rPr>
              <w:t xml:space="preserve"> </w:t>
            </w:r>
            <w:r w:rsidRPr="003353D8">
              <w:rPr>
                <w:rFonts w:ascii="Bookman Old Style" w:eastAsia="Times New Roman" w:hAnsi="Bookman Old Style" w:cs="Arial"/>
                <w:bCs/>
                <w:sz w:val="24"/>
                <w:szCs w:val="24"/>
                <w:lang w:val="en-US"/>
              </w:rPr>
              <w:t>original</w:t>
            </w:r>
            <w:r w:rsidRPr="003353D8">
              <w:rPr>
                <w:rFonts w:ascii="Bookman Old Style" w:eastAsia="Times New Roman" w:hAnsi="Bookman Old Style" w:cs="Arial"/>
                <w:sz w:val="24"/>
                <w:szCs w:val="24"/>
                <w:lang w:val="en-US"/>
              </w:rPr>
              <w:t xml:space="preserve"> copy of this document, including the schedule of deviations (if any).  Unless the </w:t>
            </w:r>
            <w:r w:rsidRPr="003353D8">
              <w:rPr>
                <w:rFonts w:ascii="Bookman Old Style" w:eastAsia="Times New Roman" w:hAnsi="Bookman Old Style" w:cs="Arial"/>
                <w:bCs/>
                <w:sz w:val="24"/>
                <w:szCs w:val="24"/>
                <w:lang w:val="en-US"/>
              </w:rPr>
              <w:t>tenderer (now</w:t>
            </w:r>
            <w:r w:rsidRPr="003353D8">
              <w:rPr>
                <w:rFonts w:ascii="Bookman Old Style" w:eastAsia="Times New Roman" w:hAnsi="Bookman Old Style" w:cs="Arial"/>
                <w:sz w:val="24"/>
                <w:szCs w:val="24"/>
                <w:lang w:val="en-US"/>
              </w:rPr>
              <w:t xml:space="preserve"> contractor</w:t>
            </w:r>
            <w:r w:rsidRPr="003353D8">
              <w:rPr>
                <w:rFonts w:ascii="Bookman Old Style" w:eastAsia="Times New Roman" w:hAnsi="Bookman Old Style" w:cs="Arial"/>
                <w:b/>
                <w:bCs/>
                <w:sz w:val="24"/>
                <w:szCs w:val="24"/>
                <w:lang w:val="en-US"/>
              </w:rPr>
              <w:t>)</w:t>
            </w:r>
            <w:r w:rsidRPr="003353D8">
              <w:rPr>
                <w:rFonts w:ascii="Bookman Old Style" w:eastAsia="Times New Roman" w:hAnsi="Bookman Old Style" w:cs="Arial"/>
                <w:sz w:val="24"/>
                <w:szCs w:val="24"/>
                <w:lang w:val="en-US"/>
              </w:rPr>
              <w:t xml:space="preserve"> within five working days of the date of such receipt notifies the employer in writing of any reason why he cannot accept the contents of this </w:t>
            </w:r>
            <w:r w:rsidRPr="003353D8">
              <w:rPr>
                <w:rFonts w:ascii="Bookman Old Style" w:eastAsia="Times New Roman" w:hAnsi="Bookman Old Style" w:cs="Arial"/>
                <w:bCs/>
                <w:sz w:val="24"/>
                <w:szCs w:val="24"/>
                <w:lang w:val="en-US"/>
              </w:rPr>
              <w:t>agreement</w:t>
            </w:r>
            <w:r w:rsidRPr="003353D8">
              <w:rPr>
                <w:rFonts w:ascii="Bookman Old Style" w:eastAsia="Times New Roman" w:hAnsi="Bookman Old Style" w:cs="Arial"/>
                <w:sz w:val="24"/>
                <w:szCs w:val="24"/>
                <w:lang w:val="en-US"/>
              </w:rPr>
              <w:t>, this agreement shall constitute a binding contract between the parties.</w:t>
            </w:r>
          </w:p>
          <w:p w14:paraId="6622B82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5D00DD95"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p>
          <w:p w14:paraId="0541764C"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SIGNATURE         . . . . . . . . . . . . . . . . . . . . . .DATE . . . . . . . . . . . . . . . . . . .    </w:t>
            </w:r>
          </w:p>
          <w:p w14:paraId="3B63FAEE"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059E5495"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NAME. . . . . . . . . . . . . . . . . . . . . . . . . . . . ……………………………………………….</w:t>
            </w:r>
          </w:p>
          <w:p w14:paraId="261F7C9F"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20FCA4D9"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CAPACITY . . . . . . . . . . . . . . . . . . . . . . . . . ………………………………………………… </w:t>
            </w:r>
          </w:p>
          <w:p w14:paraId="174CDE71" w14:textId="77777777" w:rsidR="003353D8" w:rsidRPr="003353D8" w:rsidRDefault="003353D8" w:rsidP="003353D8">
            <w:pPr>
              <w:spacing w:after="0" w:line="360" w:lineRule="auto"/>
              <w:jc w:val="both"/>
              <w:rPr>
                <w:rFonts w:ascii="Bookman Old Style" w:eastAsia="Times New Roman" w:hAnsi="Bookman Old Style" w:cs="Arial"/>
                <w:b/>
                <w:sz w:val="24"/>
                <w:szCs w:val="24"/>
                <w:lang w:val="en-US"/>
              </w:rPr>
            </w:pPr>
          </w:p>
          <w:p w14:paraId="7AFE6512" w14:textId="77777777" w:rsidR="003353D8" w:rsidRPr="003353D8" w:rsidRDefault="003353D8" w:rsidP="003353D8">
            <w:pPr>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EMPLOYER      MSINGA LOCAL MUNICIPALITY</w:t>
            </w:r>
          </w:p>
          <w:p w14:paraId="0C786372" w14:textId="77777777" w:rsidR="003353D8" w:rsidRPr="003353D8" w:rsidRDefault="003353D8" w:rsidP="003353D8">
            <w:pPr>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                        R 33 MAIN ROAD (OPPOSITE MPCC)</w:t>
            </w:r>
          </w:p>
          <w:p w14:paraId="018BC24B" w14:textId="77777777" w:rsidR="003353D8" w:rsidRPr="003353D8" w:rsidRDefault="003353D8" w:rsidP="003353D8">
            <w:pPr>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 xml:space="preserve">                        TUGELA FERRY  3010</w:t>
            </w:r>
          </w:p>
          <w:p w14:paraId="69A95B5C" w14:textId="77777777" w:rsidR="003353D8" w:rsidRPr="003353D8" w:rsidRDefault="003353D8" w:rsidP="003353D8">
            <w:pPr>
              <w:spacing w:after="0" w:line="360" w:lineRule="auto"/>
              <w:jc w:val="both"/>
              <w:rPr>
                <w:rFonts w:ascii="Bookman Old Style" w:eastAsia="Times New Roman" w:hAnsi="Bookman Old Style" w:cs="Arial"/>
                <w:b/>
                <w:sz w:val="24"/>
                <w:szCs w:val="24"/>
                <w:lang w:val="en-US"/>
              </w:rPr>
            </w:pPr>
          </w:p>
          <w:p w14:paraId="2122C765"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b/>
                <w:sz w:val="24"/>
                <w:szCs w:val="24"/>
                <w:lang w:val="en-US"/>
              </w:rPr>
              <w:t>NAME AND SURNAME . . . . . . . . . . . . . . . . .         DATE . . . . . . . . . . . . . . . .</w:t>
            </w:r>
          </w:p>
          <w:p w14:paraId="4E482D01"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b/>
                <w:sz w:val="24"/>
                <w:szCs w:val="24"/>
                <w:lang w:val="en-US"/>
              </w:rPr>
            </w:pPr>
          </w:p>
          <w:p w14:paraId="41F36BDC"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t>SIGNATURE OF WITNESS</w:t>
            </w:r>
            <w:r w:rsidRPr="003353D8">
              <w:rPr>
                <w:rFonts w:ascii="Bookman Old Style" w:eastAsia="Times New Roman" w:hAnsi="Bookman Old Style" w:cs="Arial"/>
                <w:sz w:val="24"/>
                <w:szCs w:val="24"/>
                <w:lang w:val="en-US"/>
              </w:rPr>
              <w:t xml:space="preserve"> . . . . . . . . . . . . . . . . . . . . . . . . . . . . ………………………….</w:t>
            </w:r>
          </w:p>
          <w:p w14:paraId="327DB15D" w14:textId="77777777" w:rsidR="003353D8" w:rsidRPr="003353D8" w:rsidRDefault="003353D8" w:rsidP="003353D8">
            <w:pPr>
              <w:autoSpaceDE w:val="0"/>
              <w:autoSpaceDN w:val="0"/>
              <w:adjustRightInd w:val="0"/>
              <w:spacing w:after="0" w:line="360" w:lineRule="auto"/>
              <w:jc w:val="both"/>
              <w:rPr>
                <w:rFonts w:ascii="Bookman Old Style" w:eastAsia="Times New Roman" w:hAnsi="Bookman Old Style" w:cs="Times New Roman"/>
                <w:sz w:val="24"/>
                <w:szCs w:val="24"/>
                <w:lang w:val="en-US"/>
              </w:rPr>
            </w:pPr>
          </w:p>
        </w:tc>
      </w:tr>
    </w:tbl>
    <w:p w14:paraId="3191A710" w14:textId="77777777" w:rsidR="003353D8" w:rsidRPr="003353D8" w:rsidRDefault="003353D8" w:rsidP="003353D8">
      <w:pPr>
        <w:keepNext/>
        <w:spacing w:before="240" w:after="60" w:line="240" w:lineRule="auto"/>
        <w:jc w:val="both"/>
        <w:outlineLvl w:val="0"/>
        <w:rPr>
          <w:rFonts w:ascii="Bookman Old Style" w:eastAsia="Times New Roman" w:hAnsi="Bookman Old Style" w:cs="Arial"/>
          <w:b/>
          <w:bCs/>
          <w:kern w:val="32"/>
          <w:lang w:val="en-US"/>
        </w:rPr>
      </w:pPr>
      <w:bookmarkStart w:id="11" w:name="_Toc112204165"/>
      <w:r w:rsidRPr="003353D8">
        <w:rPr>
          <w:rFonts w:ascii="Bookman Old Style" w:eastAsia="Times New Roman" w:hAnsi="Bookman Old Style" w:cs="Arial"/>
          <w:b/>
          <w:bCs/>
          <w:kern w:val="32"/>
          <w:lang w:val="en-US"/>
        </w:rPr>
        <w:lastRenderedPageBreak/>
        <w:t>Standard Conditions of Tender</w:t>
      </w:r>
      <w:bookmarkEnd w:id="11"/>
    </w:p>
    <w:p w14:paraId="3BC2EEC6" w14:textId="77777777" w:rsidR="003353D8" w:rsidRPr="003353D8" w:rsidRDefault="003353D8" w:rsidP="003353D8">
      <w:pPr>
        <w:spacing w:after="0" w:line="360" w:lineRule="auto"/>
        <w:jc w:val="both"/>
        <w:rPr>
          <w:rFonts w:ascii="Bookman Old Style" w:eastAsia="Times New Roman" w:hAnsi="Bookman Old Style" w:cs="Arial"/>
          <w:i/>
          <w:sz w:val="24"/>
          <w:szCs w:val="24"/>
          <w:lang w:val="en-US"/>
        </w:rPr>
      </w:pPr>
    </w:p>
    <w:p w14:paraId="404EF33A" w14:textId="77777777" w:rsidR="003353D8" w:rsidRPr="003353D8" w:rsidRDefault="003353D8" w:rsidP="003353D8">
      <w:pPr>
        <w:spacing w:after="0" w:line="360" w:lineRule="auto"/>
        <w:jc w:val="both"/>
        <w:rPr>
          <w:rFonts w:ascii="Bookman Old Style" w:eastAsia="Times New Roman" w:hAnsi="Bookman Old Style" w:cs="Arial"/>
          <w:i/>
          <w:sz w:val="24"/>
          <w:szCs w:val="24"/>
          <w:lang w:val="en-US"/>
        </w:rPr>
      </w:pPr>
      <w:r w:rsidRPr="003353D8">
        <w:rPr>
          <w:rFonts w:ascii="Bookman Old Style" w:eastAsia="Times New Roman" w:hAnsi="Bookman Old Style" w:cs="Arial"/>
          <w:i/>
          <w:sz w:val="24"/>
          <w:szCs w:val="24"/>
          <w:lang w:val="en-US"/>
        </w:rPr>
        <w:t>(As contained in Annexure F of the CIDB Standard for Uniformity in Construction Procurement)</w:t>
      </w:r>
    </w:p>
    <w:p w14:paraId="2FD5D4F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39588404"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F.1</w:t>
      </w:r>
      <w:r w:rsidRPr="003353D8">
        <w:rPr>
          <w:rFonts w:ascii="Bookman Old Style" w:eastAsia="Times New Roman" w:hAnsi="Bookman Old Style" w:cs="Arial"/>
          <w:b/>
          <w:bCs/>
          <w:sz w:val="24"/>
          <w:szCs w:val="24"/>
          <w:lang w:val="en-US"/>
        </w:rPr>
        <w:tab/>
        <w:t>General</w:t>
      </w:r>
    </w:p>
    <w:p w14:paraId="13CD5756"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79C3577" w14:textId="77777777"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F.1.1</w:t>
      </w:r>
      <w:r w:rsidRPr="003353D8">
        <w:rPr>
          <w:rFonts w:ascii="Bookman Old Style" w:eastAsia="Times New Roman" w:hAnsi="Bookman Old Style" w:cs="Arial"/>
          <w:b/>
          <w:bCs/>
          <w:sz w:val="24"/>
          <w:szCs w:val="24"/>
          <w:lang w:val="en-US"/>
        </w:rPr>
        <w:tab/>
        <w:t>Actions</w:t>
      </w:r>
    </w:p>
    <w:p w14:paraId="4EBBEB0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1A351CE1"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w:t>
      </w:r>
    </w:p>
    <w:p w14:paraId="02A19E5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D43FE5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F.1.2</w:t>
      </w:r>
      <w:r w:rsidRPr="003353D8">
        <w:rPr>
          <w:rFonts w:ascii="Bookman Old Style" w:eastAsia="Times New Roman" w:hAnsi="Bookman Old Style" w:cs="Arial"/>
          <w:b/>
          <w:bCs/>
          <w:sz w:val="24"/>
          <w:szCs w:val="24"/>
          <w:lang w:val="en-US"/>
        </w:rPr>
        <w:tab/>
        <w:t>Tender Documents</w:t>
      </w:r>
    </w:p>
    <w:p w14:paraId="04822DA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11F01E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The documents issued by the employer for the purpose of a tender offer are listed in the tender data.</w:t>
      </w:r>
    </w:p>
    <w:p w14:paraId="6D99EBF7"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4FE5A3E"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F.1.3</w:t>
      </w:r>
      <w:r w:rsidRPr="003353D8">
        <w:rPr>
          <w:rFonts w:ascii="Bookman Old Style" w:eastAsia="Times New Roman" w:hAnsi="Bookman Old Style" w:cs="Arial"/>
          <w:b/>
          <w:bCs/>
          <w:sz w:val="24"/>
          <w:szCs w:val="24"/>
          <w:lang w:val="en-US"/>
        </w:rPr>
        <w:tab/>
        <w:t>Interpretation</w:t>
      </w:r>
    </w:p>
    <w:p w14:paraId="6CD8CB92"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406921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F.1.3.1</w:t>
      </w:r>
      <w:r w:rsidRPr="003353D8">
        <w:rPr>
          <w:rFonts w:ascii="Bookman Old Style" w:eastAsia="Times New Roman" w:hAnsi="Bookman Old Style" w:cs="Arial"/>
          <w:b/>
          <w:bCs/>
          <w:sz w:val="24"/>
          <w:szCs w:val="24"/>
          <w:lang w:val="en-US"/>
        </w:rPr>
        <w:tab/>
      </w:r>
      <w:r w:rsidRPr="003353D8">
        <w:rPr>
          <w:rFonts w:ascii="Bookman Old Style" w:eastAsia="Times New Roman" w:hAnsi="Bookman Old Style" w:cs="Arial"/>
          <w:sz w:val="24"/>
          <w:szCs w:val="24"/>
          <w:lang w:val="en-US"/>
        </w:rPr>
        <w:t>The tender data and additional requirements contained in the tender schedules that are included in the returnable documents are deemed to be part of these conditions of tender.</w:t>
      </w:r>
    </w:p>
    <w:p w14:paraId="1B1EF4CA"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DA1B5F7"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F.1.3.2</w:t>
      </w:r>
      <w:r w:rsidRPr="003353D8">
        <w:rPr>
          <w:rFonts w:ascii="Bookman Old Style" w:eastAsia="Times New Roman" w:hAnsi="Bookman Old Style" w:cs="Arial"/>
          <w:b/>
          <w:bCs/>
          <w:sz w:val="24"/>
          <w:szCs w:val="24"/>
          <w:lang w:val="en-US"/>
        </w:rPr>
        <w:tab/>
      </w:r>
      <w:r w:rsidRPr="003353D8">
        <w:rPr>
          <w:rFonts w:ascii="Bookman Old Style" w:eastAsia="Times New Roman" w:hAnsi="Bookman Old Style" w:cs="Arial"/>
          <w:sz w:val="24"/>
          <w:szCs w:val="24"/>
          <w:lang w:val="en-US"/>
        </w:rPr>
        <w:t>These conditions of tender, the tender data and tender schedules which are only required for tender evaluation purposes, shall not form part of any contract arising from the invitation to tender.</w:t>
      </w:r>
    </w:p>
    <w:p w14:paraId="0FCE6A4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7CCFB2FA"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t xml:space="preserve">F.1.3.3 </w:t>
      </w:r>
      <w:r w:rsidRPr="003353D8">
        <w:rPr>
          <w:rFonts w:ascii="Bookman Old Style" w:eastAsia="Times New Roman" w:hAnsi="Bookman Old Style" w:cs="Arial"/>
          <w:sz w:val="24"/>
          <w:szCs w:val="24"/>
          <w:lang w:val="en-US"/>
        </w:rPr>
        <w:t>For the purposes of these conditions for the calling for expressions of interest, the following definitions apply:</w:t>
      </w:r>
    </w:p>
    <w:p w14:paraId="47121FD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D5BB70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w:t>
      </w:r>
      <w:r w:rsidRPr="003353D8">
        <w:rPr>
          <w:rFonts w:ascii="Bookman Old Style" w:eastAsia="Times New Roman" w:hAnsi="Bookman Old Style" w:cs="Arial"/>
          <w:b/>
          <w:sz w:val="24"/>
          <w:szCs w:val="24"/>
          <w:lang w:val="en-US"/>
        </w:rPr>
        <w:t xml:space="preserve">   </w:t>
      </w:r>
      <w:r w:rsidRPr="003353D8">
        <w:rPr>
          <w:rFonts w:ascii="Bookman Old Style" w:eastAsia="Times New Roman" w:hAnsi="Bookman Old Style" w:cs="Arial"/>
          <w:b/>
          <w:sz w:val="24"/>
          <w:szCs w:val="24"/>
          <w:lang w:val="en-US"/>
        </w:rPr>
        <w:tab/>
      </w:r>
      <w:r w:rsidRPr="003353D8">
        <w:rPr>
          <w:rFonts w:ascii="Bookman Old Style" w:eastAsia="Times New Roman" w:hAnsi="Bookman Old Style" w:cs="Arial"/>
          <w:b/>
          <w:bCs/>
          <w:sz w:val="24"/>
          <w:szCs w:val="24"/>
          <w:lang w:val="en-US"/>
        </w:rPr>
        <w:t xml:space="preserve">comparative offer </w:t>
      </w:r>
      <w:r w:rsidRPr="003353D8">
        <w:rPr>
          <w:rFonts w:ascii="Bookman Old Style" w:eastAsia="Times New Roman" w:hAnsi="Bookman Old Style" w:cs="Arial"/>
          <w:bCs/>
          <w:sz w:val="24"/>
          <w:szCs w:val="24"/>
          <w:lang w:val="en-US"/>
        </w:rPr>
        <w:t>means the</w:t>
      </w:r>
      <w:r w:rsidRPr="003353D8">
        <w:rPr>
          <w:rFonts w:ascii="Bookman Old Style" w:eastAsia="Times New Roman" w:hAnsi="Bookman Old Style" w:cs="Arial"/>
          <w:b/>
          <w:bCs/>
          <w:sz w:val="24"/>
          <w:szCs w:val="24"/>
          <w:lang w:val="en-US"/>
        </w:rPr>
        <w:t xml:space="preserve"> </w:t>
      </w:r>
      <w:r w:rsidRPr="003353D8">
        <w:rPr>
          <w:rFonts w:ascii="Bookman Old Style" w:eastAsia="Times New Roman" w:hAnsi="Bookman Old Style" w:cs="Arial"/>
          <w:sz w:val="24"/>
          <w:szCs w:val="24"/>
          <w:lang w:val="en-US"/>
        </w:rPr>
        <w:t>tenderer’s financial offer after the factors of non-firm prices, all unconditional discounts and any other tendered parameters that will affect the value of the financial offer have been taken into consideration</w:t>
      </w:r>
    </w:p>
    <w:p w14:paraId="62882A3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Cs/>
          <w:sz w:val="24"/>
          <w:szCs w:val="24"/>
          <w:lang w:val="en-US"/>
        </w:rPr>
        <w:t>b)</w:t>
      </w:r>
      <w:r w:rsidRPr="003353D8">
        <w:rPr>
          <w:rFonts w:ascii="Bookman Old Style" w:eastAsia="Times New Roman" w:hAnsi="Bookman Old Style" w:cs="Arial"/>
          <w:b/>
          <w:bCs/>
          <w:sz w:val="24"/>
          <w:szCs w:val="24"/>
          <w:lang w:val="en-US"/>
        </w:rPr>
        <w:tab/>
        <w:t xml:space="preserve">corrupt practice </w:t>
      </w:r>
      <w:r w:rsidRPr="003353D8">
        <w:rPr>
          <w:rFonts w:ascii="Bookman Old Style" w:eastAsia="Times New Roman" w:hAnsi="Bookman Old Style" w:cs="Arial"/>
          <w:bCs/>
          <w:sz w:val="24"/>
          <w:szCs w:val="24"/>
          <w:lang w:val="en-US"/>
        </w:rPr>
        <w:t>means the</w:t>
      </w:r>
      <w:r w:rsidRPr="003353D8">
        <w:rPr>
          <w:rFonts w:ascii="Bookman Old Style" w:eastAsia="Times New Roman" w:hAnsi="Bookman Old Style" w:cs="Arial"/>
          <w:b/>
          <w:bCs/>
          <w:sz w:val="24"/>
          <w:szCs w:val="24"/>
          <w:lang w:val="en-US"/>
        </w:rPr>
        <w:t xml:space="preserve"> </w:t>
      </w:r>
      <w:r w:rsidRPr="003353D8">
        <w:rPr>
          <w:rFonts w:ascii="Bookman Old Style" w:eastAsia="Times New Roman" w:hAnsi="Bookman Old Style" w:cs="Arial"/>
          <w:sz w:val="24"/>
          <w:szCs w:val="24"/>
          <w:lang w:val="en-US"/>
        </w:rPr>
        <w:t>offering, giving, receiving or soliciting of anything of value to influence the action of the employer or his staff or agents in the tender process; and</w:t>
      </w:r>
    </w:p>
    <w:p w14:paraId="1CC7F75E"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w:t>
      </w:r>
      <w:r w:rsidRPr="003353D8">
        <w:rPr>
          <w:rFonts w:ascii="Bookman Old Style" w:eastAsia="Times New Roman" w:hAnsi="Bookman Old Style" w:cs="Arial"/>
          <w:sz w:val="24"/>
          <w:szCs w:val="24"/>
          <w:lang w:val="en-US"/>
        </w:rPr>
        <w:tab/>
      </w:r>
      <w:r w:rsidRPr="003353D8">
        <w:rPr>
          <w:rFonts w:ascii="Bookman Old Style" w:eastAsia="Times New Roman" w:hAnsi="Bookman Old Style" w:cs="Arial"/>
          <w:b/>
          <w:bCs/>
          <w:sz w:val="24"/>
          <w:szCs w:val="24"/>
          <w:lang w:val="en-US"/>
        </w:rPr>
        <w:t xml:space="preserve">fraudulent practice </w:t>
      </w:r>
      <w:r w:rsidRPr="003353D8">
        <w:rPr>
          <w:rFonts w:ascii="Bookman Old Style" w:eastAsia="Times New Roman" w:hAnsi="Bookman Old Style" w:cs="Arial"/>
          <w:bCs/>
          <w:sz w:val="24"/>
          <w:szCs w:val="24"/>
          <w:lang w:val="en-US"/>
        </w:rPr>
        <w:t>means the</w:t>
      </w:r>
      <w:r w:rsidRPr="003353D8">
        <w:rPr>
          <w:rFonts w:ascii="Bookman Old Style" w:eastAsia="Times New Roman" w:hAnsi="Bookman Old Style" w:cs="Arial"/>
          <w:b/>
          <w:bCs/>
          <w:sz w:val="24"/>
          <w:szCs w:val="24"/>
          <w:lang w:val="en-US"/>
        </w:rPr>
        <w:t xml:space="preserve"> </w:t>
      </w:r>
      <w:r w:rsidRPr="003353D8">
        <w:rPr>
          <w:rFonts w:ascii="Bookman Old Style" w:eastAsia="Times New Roman" w:hAnsi="Bookman Old Style" w:cs="Arial"/>
          <w:sz w:val="24"/>
          <w:szCs w:val="24"/>
          <w:lang w:val="en-US"/>
        </w:rPr>
        <w:t xml:space="preserve">misrepresentation of the facts in order to influence the tender process or the award of a contract arising from a </w:t>
      </w:r>
      <w:r w:rsidRPr="003353D8">
        <w:rPr>
          <w:rFonts w:ascii="Bookman Old Style" w:eastAsia="Times New Roman" w:hAnsi="Bookman Old Style" w:cs="Arial"/>
          <w:sz w:val="24"/>
          <w:szCs w:val="24"/>
          <w:lang w:val="en-US"/>
        </w:rPr>
        <w:lastRenderedPageBreak/>
        <w:t>tender offer to the detriment of the employer, including collusive practices intended to establish prices at artificial levels</w:t>
      </w:r>
    </w:p>
    <w:p w14:paraId="3E6988E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d)</w:t>
      </w:r>
      <w:r w:rsidRPr="003353D8">
        <w:rPr>
          <w:rFonts w:ascii="Bookman Old Style" w:eastAsia="Times New Roman" w:hAnsi="Bookman Old Style" w:cs="Arial"/>
          <w:sz w:val="24"/>
          <w:szCs w:val="24"/>
          <w:lang w:val="en-US"/>
        </w:rPr>
        <w:tab/>
      </w:r>
      <w:r w:rsidRPr="003353D8">
        <w:rPr>
          <w:rFonts w:ascii="Bookman Old Style" w:eastAsia="Times New Roman" w:hAnsi="Bookman Old Style" w:cs="Arial"/>
          <w:b/>
          <w:bCs/>
          <w:sz w:val="24"/>
          <w:szCs w:val="24"/>
          <w:lang w:eastAsia="en-ZA"/>
        </w:rPr>
        <w:t xml:space="preserve">quality (functionality) </w:t>
      </w:r>
      <w:r w:rsidRPr="003353D8">
        <w:rPr>
          <w:rFonts w:ascii="Bookman Old Style" w:eastAsia="Times New Roman" w:hAnsi="Bookman Old Style" w:cs="Arial"/>
          <w:bCs/>
          <w:sz w:val="24"/>
          <w:szCs w:val="24"/>
          <w:lang w:eastAsia="en-ZA"/>
        </w:rPr>
        <w:t xml:space="preserve">means the </w:t>
      </w:r>
      <w:r w:rsidRPr="003353D8">
        <w:rPr>
          <w:rFonts w:ascii="Bookman Old Style" w:eastAsia="Times New Roman" w:hAnsi="Bookman Old Style" w:cs="Arial"/>
          <w:sz w:val="24"/>
          <w:szCs w:val="24"/>
          <w:lang w:val="en-US"/>
        </w:rPr>
        <w:t>totality of features and characteristics of a product or service that bear on its ability to satisfy stated or implied needs</w:t>
      </w:r>
    </w:p>
    <w:p w14:paraId="71B5986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EA5624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F.1.4</w:t>
      </w:r>
      <w:r w:rsidRPr="003353D8">
        <w:rPr>
          <w:rFonts w:ascii="Bookman Old Style" w:eastAsia="Times New Roman" w:hAnsi="Bookman Old Style" w:cs="Arial"/>
          <w:b/>
          <w:bCs/>
          <w:sz w:val="24"/>
          <w:szCs w:val="24"/>
          <w:lang w:val="en-US"/>
        </w:rPr>
        <w:tab/>
        <w:t>Communication and employer’s agent</w:t>
      </w:r>
    </w:p>
    <w:p w14:paraId="09B7AE7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6ABA91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Each communication between the employer</w:t>
      </w:r>
      <w:r w:rsidRPr="003353D8">
        <w:rPr>
          <w:rFonts w:ascii="Bookman Old Style" w:eastAsia="Times New Roman" w:hAnsi="Bookman Old Style" w:cs="Arial"/>
          <w:i/>
          <w:sz w:val="24"/>
          <w:szCs w:val="24"/>
          <w:lang w:val="en-US"/>
        </w:rPr>
        <w:t xml:space="preserve"> </w:t>
      </w:r>
      <w:r w:rsidRPr="003353D8">
        <w:rPr>
          <w:rFonts w:ascii="Bookman Old Style" w:eastAsia="Times New Roman" w:hAnsi="Bookman Old Style" w:cs="Arial"/>
          <w:sz w:val="24"/>
          <w:szCs w:val="24"/>
          <w:lang w:val="en-US"/>
        </w:rPr>
        <w:t>and a tenderer shall be to or from the employer</w:t>
      </w:r>
      <w:r w:rsidRPr="003353D8">
        <w:rPr>
          <w:rFonts w:ascii="Bookman Old Style" w:eastAsia="Times New Roman" w:hAnsi="Bookman Old Style" w:cs="Arial"/>
          <w:iCs/>
          <w:sz w:val="24"/>
          <w:szCs w:val="24"/>
          <w:lang w:val="en-US"/>
        </w:rPr>
        <w:t>'s</w:t>
      </w:r>
      <w:r w:rsidRPr="003353D8">
        <w:rPr>
          <w:rFonts w:ascii="Bookman Old Style" w:eastAsia="Times New Roman" w:hAnsi="Bookman Old Style" w:cs="Arial"/>
          <w:iCs/>
          <w:smallCaps/>
          <w:sz w:val="24"/>
          <w:szCs w:val="24"/>
          <w:lang w:val="en-US"/>
        </w:rPr>
        <w:t xml:space="preserve"> </w:t>
      </w:r>
      <w:r w:rsidRPr="003353D8">
        <w:rPr>
          <w:rFonts w:ascii="Bookman Old Style" w:eastAsia="Times New Roman" w:hAnsi="Bookman Old Style" w:cs="Arial"/>
          <w:sz w:val="24"/>
          <w:szCs w:val="24"/>
          <w:lang w:val="en-US"/>
        </w:rPr>
        <w:t>agent only, and in a form that can be read, copied and recorded.  Writing shall be in the English language</w:t>
      </w:r>
      <w:r w:rsidRPr="003353D8">
        <w:rPr>
          <w:rFonts w:ascii="Bookman Old Style" w:eastAsia="Times New Roman" w:hAnsi="Bookman Old Style" w:cs="Arial"/>
          <w:i/>
          <w:sz w:val="24"/>
          <w:szCs w:val="24"/>
          <w:lang w:val="en-US"/>
        </w:rPr>
        <w:t>.</w:t>
      </w:r>
      <w:r w:rsidRPr="003353D8">
        <w:rPr>
          <w:rFonts w:ascii="Bookman Old Style" w:eastAsia="Times New Roman" w:hAnsi="Bookman Old Style" w:cs="Arial"/>
          <w:sz w:val="24"/>
          <w:szCs w:val="24"/>
          <w:lang w:val="en-US"/>
        </w:rPr>
        <w:t xml:space="preserve"> The employer shall not take any responsibility for non-receipt of communications from or by a tenderer</w:t>
      </w:r>
      <w:r w:rsidRPr="003353D8">
        <w:rPr>
          <w:rFonts w:ascii="Bookman Old Style" w:eastAsia="Times New Roman" w:hAnsi="Bookman Old Style" w:cs="Arial"/>
          <w:i/>
          <w:sz w:val="24"/>
          <w:szCs w:val="24"/>
          <w:lang w:val="en-US"/>
        </w:rPr>
        <w:t>.</w:t>
      </w:r>
      <w:r w:rsidRPr="003353D8">
        <w:rPr>
          <w:rFonts w:ascii="Bookman Old Style" w:eastAsia="Times New Roman" w:hAnsi="Bookman Old Style" w:cs="Arial"/>
          <w:iCs/>
          <w:sz w:val="24"/>
          <w:szCs w:val="24"/>
          <w:lang w:val="en-US"/>
        </w:rPr>
        <w:t xml:space="preserve"> The name and contact details of the employer’s agent are stated in the tender data.</w:t>
      </w:r>
    </w:p>
    <w:p w14:paraId="6282F69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53A651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F.1.5</w:t>
      </w:r>
      <w:r w:rsidRPr="003353D8">
        <w:rPr>
          <w:rFonts w:ascii="Bookman Old Style" w:eastAsia="Times New Roman" w:hAnsi="Bookman Old Style" w:cs="Arial"/>
          <w:b/>
          <w:bCs/>
          <w:sz w:val="24"/>
          <w:szCs w:val="24"/>
          <w:lang w:val="en-US"/>
        </w:rPr>
        <w:tab/>
        <w:t>The employer’s right to accept or reject any tender offer</w:t>
      </w:r>
    </w:p>
    <w:p w14:paraId="3C449DE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2F69DD57"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F.1.5.1.</w:t>
      </w:r>
      <w:r w:rsidRPr="003353D8">
        <w:rPr>
          <w:rFonts w:ascii="Bookman Old Style" w:eastAsia="Times New Roman" w:hAnsi="Bookman Old Style" w:cs="Arial"/>
          <w:sz w:val="24"/>
          <w:szCs w:val="24"/>
          <w:lang w:val="en-US"/>
        </w:rPr>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w:t>
      </w:r>
      <w:r w:rsidRPr="003353D8">
        <w:rPr>
          <w:rFonts w:ascii="Bookman Old Style" w:eastAsia="Times New Roman" w:hAnsi="Bookman Old Style" w:cs="Arial"/>
          <w:bCs/>
          <w:sz w:val="24"/>
          <w:szCs w:val="24"/>
          <w:lang w:val="en-US"/>
        </w:rPr>
        <w:t>upon written request to do so</w:t>
      </w:r>
      <w:r w:rsidRPr="003353D8">
        <w:rPr>
          <w:rFonts w:ascii="Bookman Old Style" w:eastAsia="Times New Roman" w:hAnsi="Bookman Old Style" w:cs="Arial"/>
          <w:sz w:val="24"/>
          <w:szCs w:val="24"/>
          <w:lang w:val="en-US"/>
        </w:rPr>
        <w:t>.</w:t>
      </w:r>
    </w:p>
    <w:p w14:paraId="0B5D1E3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E5CBBA9"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F.1.5.2.</w:t>
      </w:r>
      <w:r w:rsidRPr="003353D8">
        <w:rPr>
          <w:rFonts w:ascii="Bookman Old Style" w:eastAsia="Times New Roman" w:hAnsi="Bookman Old Style" w:cs="Arial"/>
          <w:sz w:val="24"/>
          <w:szCs w:val="24"/>
          <w:lang w:val="en-US"/>
        </w:rPr>
        <w:t>The employer may not subsequent to the cancellation or abandonment of a tender process or the rejection of all responsive tender offers re-issue  a tender covering substantially the same scope of work within a period of six months unless only one tender was received and such tender was returned unopened to the tenderer.</w:t>
      </w:r>
    </w:p>
    <w:p w14:paraId="16980529" w14:textId="77777777" w:rsidR="003353D8" w:rsidRPr="003353D8" w:rsidRDefault="003353D8" w:rsidP="003353D8">
      <w:pPr>
        <w:spacing w:after="0" w:line="240" w:lineRule="auto"/>
        <w:ind w:right="519"/>
        <w:jc w:val="both"/>
        <w:rPr>
          <w:rFonts w:ascii="Bookman Old Style" w:eastAsia="Times New Roman" w:hAnsi="Bookman Old Style" w:cs="Arial"/>
          <w:lang w:val="en-US"/>
        </w:rPr>
      </w:pPr>
      <w:r w:rsidRPr="003353D8">
        <w:rPr>
          <w:rFonts w:ascii="Bookman Old Style" w:eastAsia="Times New Roman" w:hAnsi="Bookman Old Style" w:cs="Arial"/>
          <w:b/>
          <w:bCs/>
          <w:lang w:val="en-US"/>
        </w:rPr>
        <w:t>F.2.Tenderer’s obligations</w:t>
      </w:r>
      <w:r w:rsidRPr="003353D8">
        <w:rPr>
          <w:rFonts w:ascii="Bookman Old Style" w:eastAsia="Times New Roman" w:hAnsi="Bookman Old Style" w:cs="Arial"/>
          <w:lang w:val="en-US"/>
        </w:rPr>
        <w:t xml:space="preserve"> </w:t>
      </w:r>
    </w:p>
    <w:p w14:paraId="610AA34D" w14:textId="77777777" w:rsidR="003353D8" w:rsidRPr="003353D8" w:rsidRDefault="003353D8" w:rsidP="003353D8">
      <w:pPr>
        <w:spacing w:after="0" w:line="240" w:lineRule="auto"/>
        <w:ind w:right="519"/>
        <w:jc w:val="both"/>
        <w:rPr>
          <w:rFonts w:ascii="Bookman Old Style" w:eastAsia="Times New Roman" w:hAnsi="Bookman Old Style" w:cs="Arial"/>
          <w:lang w:val="en-US"/>
        </w:rPr>
      </w:pPr>
    </w:p>
    <w:p w14:paraId="70279DA8" w14:textId="77777777" w:rsidR="003353D8" w:rsidRPr="003353D8" w:rsidRDefault="003353D8" w:rsidP="003353D8">
      <w:pPr>
        <w:spacing w:after="0" w:line="240" w:lineRule="auto"/>
        <w:jc w:val="both"/>
        <w:rPr>
          <w:rFonts w:ascii="Bookman Old Style" w:eastAsia="Times New Roman" w:hAnsi="Bookman Old Style" w:cs="Arial"/>
          <w:b/>
          <w:bCs/>
          <w:lang w:val="en-US"/>
        </w:rPr>
      </w:pPr>
      <w:r w:rsidRPr="003353D8">
        <w:rPr>
          <w:rFonts w:ascii="Bookman Old Style" w:eastAsia="Times New Roman" w:hAnsi="Bookman Old Style" w:cs="Arial"/>
          <w:b/>
          <w:bCs/>
          <w:lang w:val="en-US"/>
        </w:rPr>
        <w:t>F.2.1</w:t>
      </w:r>
      <w:r w:rsidRPr="003353D8">
        <w:rPr>
          <w:rFonts w:ascii="Bookman Old Style" w:eastAsia="Times New Roman" w:hAnsi="Bookman Old Style" w:cs="Arial"/>
          <w:b/>
          <w:bCs/>
          <w:lang w:val="en-US"/>
        </w:rPr>
        <w:tab/>
        <w:t>Eligibility</w:t>
      </w:r>
    </w:p>
    <w:p w14:paraId="3AD82A52" w14:textId="77777777" w:rsidR="003353D8" w:rsidRPr="003353D8" w:rsidRDefault="003353D8" w:rsidP="003353D8">
      <w:pPr>
        <w:spacing w:after="0" w:line="240" w:lineRule="auto"/>
        <w:jc w:val="both"/>
        <w:rPr>
          <w:rFonts w:ascii="Bookman Old Style" w:eastAsia="Times New Roman" w:hAnsi="Bookman Old Style" w:cs="Arial"/>
          <w:b/>
          <w:bCs/>
          <w:lang w:val="en-US"/>
        </w:rPr>
      </w:pPr>
    </w:p>
    <w:p w14:paraId="11DC620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sz w:val="24"/>
          <w:szCs w:val="24"/>
          <w:lang w:val="en-US"/>
        </w:rPr>
        <w:lastRenderedPageBreak/>
        <w:t>Submit a tender offer only if the tenderer satisfies the criteria stated in the tender data and the tenderer, or any of his principals, is not under any restriction to do business with employer.</w:t>
      </w:r>
    </w:p>
    <w:p w14:paraId="4EA9A95E"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 </w:t>
      </w:r>
    </w:p>
    <w:p w14:paraId="5DD35A88"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F.2.2</w:t>
      </w:r>
      <w:r w:rsidRPr="003353D8">
        <w:rPr>
          <w:rFonts w:ascii="Bookman Old Style" w:eastAsia="Times New Roman" w:hAnsi="Bookman Old Style" w:cs="Arial"/>
          <w:b/>
          <w:bCs/>
          <w:sz w:val="24"/>
          <w:szCs w:val="24"/>
          <w:lang w:val="en-US"/>
        </w:rPr>
        <w:tab/>
        <w:t xml:space="preserve">Cost of tendering </w:t>
      </w:r>
    </w:p>
    <w:p w14:paraId="1044F604"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09EAC6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Accept that the employer will not compensate the tenderer for any costs incurred in the preparation and submission of a tender offer, including the costs of any testing necessary to demonstrate that aspects of the offer satisfy requirements.</w:t>
      </w:r>
    </w:p>
    <w:p w14:paraId="2249BB8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1ACBD8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F.2.3</w:t>
      </w:r>
      <w:r w:rsidRPr="003353D8">
        <w:rPr>
          <w:rFonts w:ascii="Bookman Old Style" w:eastAsia="Times New Roman" w:hAnsi="Bookman Old Style" w:cs="Arial"/>
          <w:b/>
          <w:bCs/>
          <w:sz w:val="24"/>
          <w:szCs w:val="24"/>
          <w:lang w:val="en-US"/>
        </w:rPr>
        <w:tab/>
        <w:t>Check documents</w:t>
      </w:r>
    </w:p>
    <w:p w14:paraId="5AF0C64D"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1F47062"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Check the tender documents on receipt for completeness and notify the employer of any discrepancy or omission.</w:t>
      </w:r>
    </w:p>
    <w:p w14:paraId="79884C7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7CEA94D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F.2.4</w:t>
      </w:r>
      <w:r w:rsidRPr="003353D8">
        <w:rPr>
          <w:rFonts w:ascii="Bookman Old Style" w:eastAsia="Times New Roman" w:hAnsi="Bookman Old Style" w:cs="Arial"/>
          <w:b/>
          <w:bCs/>
          <w:sz w:val="24"/>
          <w:szCs w:val="24"/>
          <w:lang w:val="en-US"/>
        </w:rPr>
        <w:tab/>
        <w:t>Confidentiality and copyright of documents</w:t>
      </w:r>
    </w:p>
    <w:p w14:paraId="4E5E23D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C91366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Treat as confidential all matters arising in connection with the tender.  Use and copy the documents issued by the employer only for the purpose of preparing and submitting a tender offer in response to the invitation.</w:t>
      </w:r>
    </w:p>
    <w:p w14:paraId="39E03A8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A32EABE"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F.2.5</w:t>
      </w:r>
      <w:r w:rsidRPr="003353D8">
        <w:rPr>
          <w:rFonts w:ascii="Bookman Old Style" w:eastAsia="Times New Roman" w:hAnsi="Bookman Old Style" w:cs="Arial"/>
          <w:b/>
          <w:bCs/>
          <w:sz w:val="24"/>
          <w:szCs w:val="24"/>
          <w:lang w:val="en-US"/>
        </w:rPr>
        <w:tab/>
        <w:t>Reference documents</w:t>
      </w:r>
    </w:p>
    <w:p w14:paraId="3E646BB7"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Obtain, as necessary for submitting a tender offer, copies of the latest versions of standards, specifications, conditions of contract and other publications, which are not attached but which are incorporated into the tender documents by reference.</w:t>
      </w:r>
    </w:p>
    <w:p w14:paraId="2D852C8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909800B"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F.2.6</w:t>
      </w:r>
      <w:r w:rsidRPr="003353D8">
        <w:rPr>
          <w:rFonts w:ascii="Bookman Old Style" w:eastAsia="Times New Roman" w:hAnsi="Bookman Old Style" w:cs="Arial"/>
          <w:b/>
          <w:bCs/>
          <w:sz w:val="24"/>
          <w:szCs w:val="24"/>
          <w:lang w:val="en-US"/>
        </w:rPr>
        <w:tab/>
        <w:t>Acknowledge addenda</w:t>
      </w:r>
    </w:p>
    <w:p w14:paraId="2C8219C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62319A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Acknowledge receipt of addenda to the tender documents</w:t>
      </w:r>
      <w:r w:rsidRPr="003353D8">
        <w:rPr>
          <w:rFonts w:ascii="Bookman Old Style" w:eastAsia="Times New Roman" w:hAnsi="Bookman Old Style" w:cs="Arial"/>
          <w:i/>
          <w:sz w:val="24"/>
          <w:szCs w:val="24"/>
          <w:lang w:val="en-US"/>
        </w:rPr>
        <w:t>,</w:t>
      </w:r>
      <w:r w:rsidRPr="003353D8">
        <w:rPr>
          <w:rFonts w:ascii="Bookman Old Style" w:eastAsia="Times New Roman" w:hAnsi="Bookman Old Style" w:cs="Arial"/>
          <w:sz w:val="24"/>
          <w:szCs w:val="24"/>
          <w:lang w:val="en-US"/>
        </w:rPr>
        <w:t xml:space="preserve"> which the employer may issue, and if necessary apply for an extension to the closing time stated in the tender data, in order to take the addenda into account.</w:t>
      </w:r>
    </w:p>
    <w:p w14:paraId="1F1CD0F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lastRenderedPageBreak/>
        <w:t>F.2.7</w:t>
      </w:r>
      <w:r w:rsidRPr="003353D8">
        <w:rPr>
          <w:rFonts w:ascii="Bookman Old Style" w:eastAsia="Times New Roman" w:hAnsi="Bookman Old Style" w:cs="Arial"/>
          <w:b/>
          <w:bCs/>
          <w:sz w:val="24"/>
          <w:szCs w:val="24"/>
          <w:lang w:val="en-US"/>
        </w:rPr>
        <w:tab/>
        <w:t>Clarification meeting</w:t>
      </w:r>
    </w:p>
    <w:p w14:paraId="2F885C1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1D4163C1"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sz w:val="24"/>
          <w:szCs w:val="24"/>
          <w:lang w:val="en-US"/>
        </w:rPr>
        <w:t>Attend, where required, a clarification meeting at which tenderers may familiarize themselves with aspects of the proposed work, services or supply and raise questions.   Details of the meeting(s) are stated in the tender data.</w:t>
      </w:r>
    </w:p>
    <w:p w14:paraId="709C999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2BCEB5B"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F.2.8</w:t>
      </w:r>
      <w:r w:rsidRPr="003353D8">
        <w:rPr>
          <w:rFonts w:ascii="Bookman Old Style" w:eastAsia="Times New Roman" w:hAnsi="Bookman Old Style" w:cs="Arial"/>
          <w:b/>
          <w:bCs/>
          <w:sz w:val="24"/>
          <w:szCs w:val="24"/>
          <w:lang w:val="en-US"/>
        </w:rPr>
        <w:tab/>
        <w:t>Seek clarification</w:t>
      </w:r>
    </w:p>
    <w:p w14:paraId="649DD03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15496C67"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Request clarification of the</w:t>
      </w:r>
      <w:r w:rsidRPr="003353D8">
        <w:rPr>
          <w:rFonts w:ascii="Bookman Old Style" w:eastAsia="Times New Roman" w:hAnsi="Bookman Old Style" w:cs="Arial"/>
          <w:i/>
          <w:sz w:val="24"/>
          <w:szCs w:val="24"/>
          <w:lang w:val="en-US"/>
        </w:rPr>
        <w:t xml:space="preserve"> </w:t>
      </w:r>
      <w:r w:rsidRPr="003353D8">
        <w:rPr>
          <w:rFonts w:ascii="Bookman Old Style" w:eastAsia="Times New Roman" w:hAnsi="Bookman Old Style" w:cs="Arial"/>
          <w:sz w:val="24"/>
          <w:szCs w:val="24"/>
          <w:lang w:val="en-US"/>
        </w:rPr>
        <w:t>tender documents</w:t>
      </w:r>
      <w:r w:rsidRPr="003353D8">
        <w:rPr>
          <w:rFonts w:ascii="Bookman Old Style" w:eastAsia="Times New Roman" w:hAnsi="Bookman Old Style" w:cs="Arial"/>
          <w:i/>
          <w:sz w:val="24"/>
          <w:szCs w:val="24"/>
          <w:lang w:val="en-US"/>
        </w:rPr>
        <w:t>,</w:t>
      </w:r>
      <w:r w:rsidRPr="003353D8">
        <w:rPr>
          <w:rFonts w:ascii="Bookman Old Style" w:eastAsia="Times New Roman" w:hAnsi="Bookman Old Style" w:cs="Arial"/>
          <w:sz w:val="24"/>
          <w:szCs w:val="24"/>
          <w:lang w:val="en-US"/>
        </w:rPr>
        <w:t xml:space="preserve"> if necessary, by notifying the employer at least five working days before the closing time stated in the tender data.</w:t>
      </w:r>
    </w:p>
    <w:p w14:paraId="3CD07B8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251F5776"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F.2.9</w:t>
      </w:r>
      <w:r w:rsidRPr="003353D8">
        <w:rPr>
          <w:rFonts w:ascii="Bookman Old Style" w:eastAsia="Times New Roman" w:hAnsi="Bookman Old Style" w:cs="Arial"/>
          <w:b/>
          <w:bCs/>
          <w:sz w:val="24"/>
          <w:szCs w:val="24"/>
          <w:lang w:val="en-US"/>
        </w:rPr>
        <w:tab/>
        <w:t>Insurance</w:t>
      </w:r>
    </w:p>
    <w:p w14:paraId="3E6B21E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2F00AB8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47C1499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  </w:t>
      </w:r>
    </w:p>
    <w:p w14:paraId="5D31D144"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F.2.10 Pricing the tender offer</w:t>
      </w:r>
    </w:p>
    <w:p w14:paraId="5B36179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4534A9D1"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F.2.10.1 </w:t>
      </w:r>
      <w:r w:rsidRPr="003353D8">
        <w:rPr>
          <w:rFonts w:ascii="Bookman Old Style" w:eastAsia="Times New Roman" w:hAnsi="Bookman Old Style" w:cs="Arial"/>
          <w:sz w:val="24"/>
          <w:szCs w:val="24"/>
          <w:lang w:val="en-US"/>
        </w:rPr>
        <w:t>Include in the rates, prices, and the tendered total of the prices (if any) all duties, taxes (except Value Added Tax (VAT), and other levies payable by the successful tenderer</w:t>
      </w:r>
      <w:r w:rsidRPr="003353D8">
        <w:rPr>
          <w:rFonts w:ascii="Bookman Old Style" w:eastAsia="Times New Roman" w:hAnsi="Bookman Old Style" w:cs="Arial"/>
          <w:i/>
          <w:sz w:val="24"/>
          <w:szCs w:val="24"/>
          <w:lang w:val="en-US"/>
        </w:rPr>
        <w:t>,</w:t>
      </w:r>
      <w:r w:rsidRPr="003353D8">
        <w:rPr>
          <w:rFonts w:ascii="Bookman Old Style" w:eastAsia="Times New Roman" w:hAnsi="Bookman Old Style" w:cs="Arial"/>
          <w:sz w:val="24"/>
          <w:szCs w:val="24"/>
          <w:lang w:val="en-US"/>
        </w:rPr>
        <w:t xml:space="preserve"> such duties, taxes and levies being those applicable 14 days before the closing time stated in the tender data.</w:t>
      </w:r>
    </w:p>
    <w:p w14:paraId="1063913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6C6C019"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F2.10.2 </w:t>
      </w:r>
      <w:r w:rsidRPr="003353D8">
        <w:rPr>
          <w:rFonts w:ascii="Bookman Old Style" w:eastAsia="Times New Roman" w:hAnsi="Bookman Old Style" w:cs="Arial"/>
          <w:sz w:val="24"/>
          <w:szCs w:val="24"/>
          <w:lang w:val="en-US"/>
        </w:rPr>
        <w:t>Show VAT payable by the employer separately as an addition to the tendered total of the prices.</w:t>
      </w:r>
    </w:p>
    <w:p w14:paraId="21C4661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68E10A6" w14:textId="77777777" w:rsidR="003353D8" w:rsidRPr="003353D8" w:rsidRDefault="003353D8" w:rsidP="003353D8">
      <w:pPr>
        <w:tabs>
          <w:tab w:val="left" w:pos="851"/>
        </w:tabs>
        <w:spacing w:after="0" w:line="360" w:lineRule="auto"/>
        <w:jc w:val="both"/>
        <w:rPr>
          <w:rFonts w:ascii="Bookman Old Style" w:eastAsia="Times New Roman" w:hAnsi="Bookman Old Style" w:cs="Arial"/>
          <w:i/>
          <w:sz w:val="24"/>
          <w:szCs w:val="24"/>
          <w:lang w:val="en-US"/>
        </w:rPr>
      </w:pPr>
      <w:r w:rsidRPr="003353D8">
        <w:rPr>
          <w:rFonts w:ascii="Bookman Old Style" w:eastAsia="Times New Roman" w:hAnsi="Bookman Old Style" w:cs="Arial"/>
          <w:b/>
          <w:bCs/>
          <w:sz w:val="24"/>
          <w:szCs w:val="24"/>
          <w:lang w:val="en-US"/>
        </w:rPr>
        <w:t xml:space="preserve">F.2.10.3 </w:t>
      </w:r>
      <w:r w:rsidRPr="003353D8">
        <w:rPr>
          <w:rFonts w:ascii="Bookman Old Style" w:eastAsia="Times New Roman" w:hAnsi="Bookman Old Style" w:cs="Arial"/>
          <w:sz w:val="24"/>
          <w:szCs w:val="24"/>
          <w:lang w:val="en-US"/>
        </w:rPr>
        <w:t>Provide rates and prices that are fixed for the duration of the contract and not subject to adjustment except as provided for in the conditions of contract identified in the contract data</w:t>
      </w:r>
      <w:r w:rsidRPr="003353D8">
        <w:rPr>
          <w:rFonts w:ascii="Bookman Old Style" w:eastAsia="Times New Roman" w:hAnsi="Bookman Old Style" w:cs="Arial"/>
          <w:i/>
          <w:sz w:val="24"/>
          <w:szCs w:val="24"/>
          <w:lang w:val="en-US"/>
        </w:rPr>
        <w:t>.</w:t>
      </w:r>
    </w:p>
    <w:p w14:paraId="132166EE"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3767BE7" w14:textId="77777777" w:rsidR="003353D8" w:rsidRPr="003353D8" w:rsidRDefault="003353D8" w:rsidP="003353D8">
      <w:pPr>
        <w:tabs>
          <w:tab w:val="left" w:pos="851"/>
        </w:tabs>
        <w:spacing w:after="0" w:line="360" w:lineRule="auto"/>
        <w:jc w:val="both"/>
        <w:rPr>
          <w:rFonts w:ascii="Bookman Old Style" w:eastAsia="Times New Roman" w:hAnsi="Bookman Old Style" w:cs="Arial"/>
          <w:i/>
          <w:sz w:val="24"/>
          <w:szCs w:val="24"/>
          <w:lang w:val="en-US"/>
        </w:rPr>
      </w:pPr>
      <w:r w:rsidRPr="003353D8">
        <w:rPr>
          <w:rFonts w:ascii="Bookman Old Style" w:eastAsia="Times New Roman" w:hAnsi="Bookman Old Style" w:cs="Arial"/>
          <w:b/>
          <w:bCs/>
          <w:sz w:val="24"/>
          <w:szCs w:val="24"/>
          <w:lang w:val="en-US"/>
        </w:rPr>
        <w:lastRenderedPageBreak/>
        <w:t xml:space="preserve">F.2.10.4 </w:t>
      </w:r>
      <w:r w:rsidRPr="003353D8">
        <w:rPr>
          <w:rFonts w:ascii="Bookman Old Style" w:eastAsia="Times New Roman" w:hAnsi="Bookman Old Style" w:cs="Arial"/>
          <w:sz w:val="24"/>
          <w:szCs w:val="24"/>
          <w:lang w:val="en-US"/>
        </w:rPr>
        <w:t>State the rates and prices in Rand unless instructed otherwise in the tender data.  The conditions of contract identified in the contract data may provide for part payment in other currencies.</w:t>
      </w:r>
    </w:p>
    <w:p w14:paraId="737BEC4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7425970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F.2.11 Alterations to documents</w:t>
      </w:r>
    </w:p>
    <w:p w14:paraId="611F92A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1348EF0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14:paraId="700780EA"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AE97DE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F.2.12 Alternative tender offers</w:t>
      </w:r>
    </w:p>
    <w:p w14:paraId="79C2966C" w14:textId="77777777"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F.2.12.1 </w:t>
      </w:r>
      <w:r w:rsidRPr="003353D8">
        <w:rPr>
          <w:rFonts w:ascii="Bookman Old Style" w:eastAsia="Times New Roman" w:hAnsi="Bookman Old Style" w:cs="Arial"/>
          <w:sz w:val="24"/>
          <w:szCs w:val="24"/>
          <w:lang w:val="en-US"/>
        </w:rPr>
        <w:t>Submit alternative tender offers only if a main tender offer, strictly in accordance with all the requirements of the tender documents, is also submitted.  The alternative tender offer is to be submitted with the main tender offer together with a schedule that compares the requirements of the tender documents with the alternative requirements the tenderer proposes.</w:t>
      </w:r>
    </w:p>
    <w:p w14:paraId="3911B71A"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77AA42AC"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F.2.12.2 </w:t>
      </w:r>
      <w:r w:rsidRPr="003353D8">
        <w:rPr>
          <w:rFonts w:ascii="Bookman Old Style" w:eastAsia="Times New Roman" w:hAnsi="Bookman Old Style" w:cs="Arial"/>
          <w:sz w:val="24"/>
          <w:szCs w:val="24"/>
          <w:lang w:val="en-US"/>
        </w:rPr>
        <w:t>Accept that an alternative tender offer may be based only on the criteria stated in the tender data or criteria otherwise acceptable to the employer.</w:t>
      </w:r>
    </w:p>
    <w:p w14:paraId="59CCC5B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FC9891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F.2.13 Submitting a tender offer</w:t>
      </w:r>
    </w:p>
    <w:p w14:paraId="119D3D7B"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84C5067"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F.2.13.1 </w:t>
      </w:r>
      <w:r w:rsidRPr="003353D8">
        <w:rPr>
          <w:rFonts w:ascii="Bookman Old Style" w:eastAsia="Times New Roman" w:hAnsi="Bookman Old Style" w:cs="Arial"/>
          <w:sz w:val="24"/>
          <w:szCs w:val="24"/>
          <w:lang w:val="en-US"/>
        </w:rPr>
        <w:t>Submit a tender offer to provide the whole of the works, services or supply identified in the contract data and described in the scope of works, unless stated otherwise in the tender data.</w:t>
      </w:r>
    </w:p>
    <w:p w14:paraId="02B56C8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510C96A" w14:textId="77777777"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F.2.13.2 </w:t>
      </w:r>
      <w:r w:rsidRPr="003353D8">
        <w:rPr>
          <w:rFonts w:ascii="Bookman Old Style" w:eastAsia="Times New Roman" w:hAnsi="Bookman Old Style" w:cs="Arial"/>
          <w:sz w:val="24"/>
          <w:szCs w:val="24"/>
          <w:lang w:val="en-US"/>
        </w:rPr>
        <w:t>Return all returnable documents to the employer after completing them in their entirety, either electronically (if they were issued in electronic format) or by writing in black ink.</w:t>
      </w:r>
    </w:p>
    <w:p w14:paraId="700BA998"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A7624FF" w14:textId="77777777"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lastRenderedPageBreak/>
        <w:t xml:space="preserve">F.2.13.3 </w:t>
      </w:r>
      <w:r w:rsidRPr="003353D8">
        <w:rPr>
          <w:rFonts w:ascii="Bookman Old Style" w:eastAsia="Times New Roman" w:hAnsi="Bookman Old Style" w:cs="Arial"/>
          <w:sz w:val="24"/>
          <w:szCs w:val="24"/>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71760DD8"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8FE150C" w14:textId="77777777"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F.2.13.4 </w:t>
      </w:r>
      <w:r w:rsidRPr="003353D8">
        <w:rPr>
          <w:rFonts w:ascii="Bookman Old Style" w:eastAsia="Times New Roman" w:hAnsi="Bookman Old Style" w:cs="Arial"/>
          <w:sz w:val="24"/>
          <w:szCs w:val="24"/>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267A57A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3E82A4BF" w14:textId="2DF92329"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F.2.13.5 </w:t>
      </w:r>
      <w:r w:rsidRPr="003353D8">
        <w:rPr>
          <w:rFonts w:ascii="Bookman Old Style" w:eastAsia="Times New Roman" w:hAnsi="Bookman Old Style" w:cs="Arial"/>
          <w:sz w:val="24"/>
          <w:szCs w:val="24"/>
          <w:lang w:val="en-US"/>
        </w:rPr>
        <w:t>Seal the original and each copy of the tender offer as separate packages marking the packages as "ORIGINAL" Each package shall state on the outside the employer's address and identification details stated in the tender data, as well as the tenderer's name and contact address.</w:t>
      </w:r>
    </w:p>
    <w:p w14:paraId="34F71ADD"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6CE6435"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F.2.13.6 </w:t>
      </w:r>
      <w:r w:rsidRPr="003353D8">
        <w:rPr>
          <w:rFonts w:ascii="Bookman Old Style" w:eastAsia="Times New Roman" w:hAnsi="Bookman Old Style" w:cs="Arial"/>
          <w:sz w:val="24"/>
          <w:szCs w:val="24"/>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36E7098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864D2A3"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F.2.13.7 </w:t>
      </w:r>
      <w:r w:rsidRPr="003353D8">
        <w:rPr>
          <w:rFonts w:ascii="Bookman Old Style" w:eastAsia="Times New Roman" w:hAnsi="Bookman Old Style" w:cs="Arial"/>
          <w:sz w:val="24"/>
          <w:szCs w:val="24"/>
          <w:lang w:val="en-US"/>
        </w:rPr>
        <w:t>Seal the original tender offer and copy packages together in an outer package that states on the outside only the employer's address and identification details as stated in the tender data.</w:t>
      </w:r>
    </w:p>
    <w:p w14:paraId="2EF18E3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3E95CAD"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F.2.13.8 </w:t>
      </w:r>
      <w:r w:rsidRPr="003353D8">
        <w:rPr>
          <w:rFonts w:ascii="Bookman Old Style" w:eastAsia="Times New Roman" w:hAnsi="Bookman Old Style" w:cs="Arial"/>
          <w:sz w:val="24"/>
          <w:szCs w:val="24"/>
          <w:lang w:val="en-US"/>
        </w:rPr>
        <w:t>Accept that the employer will not assume any responsibility for the misplacement or premature opening of the tender offer if the outer package is not sealed and marked as stated.</w:t>
      </w:r>
    </w:p>
    <w:p w14:paraId="2A950F0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336E192B"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lastRenderedPageBreak/>
        <w:t>F.2.14 Information and data to be completed in all respects</w:t>
      </w:r>
    </w:p>
    <w:p w14:paraId="21C8651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FDB988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Accept that tender offers, which do not provide all the data or information requested completely and in the form required, may be regarded by the employer as non-responsive.</w:t>
      </w:r>
    </w:p>
    <w:p w14:paraId="46770CBE"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030BA7A"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F.2.15 Closing time</w:t>
      </w:r>
    </w:p>
    <w:p w14:paraId="486EB1E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9AC1E72"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F.2.15.1 </w:t>
      </w:r>
      <w:r w:rsidRPr="003353D8">
        <w:rPr>
          <w:rFonts w:ascii="Bookman Old Style" w:eastAsia="Times New Roman" w:hAnsi="Bookman Old Style" w:cs="Arial"/>
          <w:sz w:val="24"/>
          <w:szCs w:val="24"/>
          <w:lang w:val="en-US"/>
        </w:rPr>
        <w:t>Ensure that the employer receives the tender offer at the address specified</w:t>
      </w:r>
      <w:r w:rsidRPr="003353D8">
        <w:rPr>
          <w:rFonts w:ascii="Bookman Old Style" w:eastAsia="Times New Roman" w:hAnsi="Bookman Old Style" w:cs="Arial"/>
          <w:b/>
          <w:sz w:val="24"/>
          <w:szCs w:val="24"/>
          <w:lang w:val="en-US"/>
        </w:rPr>
        <w:t xml:space="preserve"> </w:t>
      </w:r>
      <w:r w:rsidRPr="003353D8">
        <w:rPr>
          <w:rFonts w:ascii="Bookman Old Style" w:eastAsia="Times New Roman" w:hAnsi="Bookman Old Style" w:cs="Arial"/>
          <w:sz w:val="24"/>
          <w:szCs w:val="24"/>
          <w:lang w:val="en-US"/>
        </w:rPr>
        <w:t xml:space="preserve">in the tender data not later than the closing time stated in the tender data. Proof of posting shall not be accepted as proof of delivery. The employer shall </w:t>
      </w:r>
      <w:r w:rsidRPr="003353D8">
        <w:rPr>
          <w:rFonts w:ascii="Bookman Old Style" w:eastAsia="Times New Roman" w:hAnsi="Bookman Old Style" w:cs="Arial"/>
          <w:b/>
          <w:bCs/>
          <w:sz w:val="24"/>
          <w:szCs w:val="24"/>
          <w:lang w:val="en-US"/>
        </w:rPr>
        <w:t>not</w:t>
      </w:r>
      <w:r w:rsidRPr="003353D8">
        <w:rPr>
          <w:rFonts w:ascii="Bookman Old Style" w:eastAsia="Times New Roman" w:hAnsi="Bookman Old Style" w:cs="Arial"/>
          <w:sz w:val="24"/>
          <w:szCs w:val="24"/>
          <w:lang w:val="en-US"/>
        </w:rPr>
        <w:t xml:space="preserve"> accept tender offers submitted by telegraph, telex, facsimile or e-mail, unless stated otherwise in the tender data.</w:t>
      </w:r>
    </w:p>
    <w:p w14:paraId="3B18DD5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3F06251"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F.2.15.2 </w:t>
      </w:r>
      <w:r w:rsidRPr="003353D8">
        <w:rPr>
          <w:rFonts w:ascii="Bookman Old Style" w:eastAsia="Times New Roman" w:hAnsi="Bookman Old Style" w:cs="Arial"/>
          <w:sz w:val="24"/>
          <w:szCs w:val="24"/>
          <w:lang w:val="en-US"/>
        </w:rPr>
        <w:t>Accept that, if the employer extends the closing time stated in the tender data for any reason, the requirements of these conditions of tender apply equally to the extended deadline.</w:t>
      </w:r>
    </w:p>
    <w:p w14:paraId="77F8A61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190903C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F.2.16 Tender offer validity</w:t>
      </w:r>
    </w:p>
    <w:p w14:paraId="09E26B9F" w14:textId="77777777" w:rsidR="003353D8" w:rsidRPr="003353D8" w:rsidRDefault="003353D8" w:rsidP="003353D8">
      <w:pPr>
        <w:tabs>
          <w:tab w:val="left" w:pos="851"/>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F.2.16.1 </w:t>
      </w:r>
      <w:r w:rsidRPr="003353D8">
        <w:rPr>
          <w:rFonts w:ascii="Bookman Old Style" w:eastAsia="Times New Roman" w:hAnsi="Bookman Old Style" w:cs="Arial"/>
          <w:sz w:val="24"/>
          <w:szCs w:val="24"/>
          <w:lang w:val="en-US"/>
        </w:rPr>
        <w:t>Hold the tender offer(s) valid for acceptance by the employer at any time during the validity period stated in the tender data after the closing time stated in the tender data.</w:t>
      </w:r>
    </w:p>
    <w:p w14:paraId="4E47581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220ABC47" w14:textId="77777777" w:rsidR="003353D8" w:rsidRPr="003353D8" w:rsidRDefault="003353D8" w:rsidP="003353D8">
      <w:pPr>
        <w:tabs>
          <w:tab w:val="left" w:pos="851"/>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F.2.16.2 </w:t>
      </w:r>
      <w:r w:rsidRPr="003353D8">
        <w:rPr>
          <w:rFonts w:ascii="Bookman Old Style" w:eastAsia="Times New Roman" w:hAnsi="Bookman Old Style" w:cs="Arial"/>
          <w:sz w:val="24"/>
          <w:szCs w:val="24"/>
          <w:lang w:val="en-US"/>
        </w:rPr>
        <w:t>If requested by the employer, consider extending the validity period stated in the tender data for an agreed additional period.</w:t>
      </w:r>
    </w:p>
    <w:p w14:paraId="10E5AE7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661AC78"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F.2.17 Clarification of tender offer after submission</w:t>
      </w:r>
    </w:p>
    <w:p w14:paraId="7C2250C1"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B81022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sz w:val="24"/>
          <w:szCs w:val="24"/>
          <w:lang w:val="en-US"/>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is sought, offered, or </w:t>
      </w:r>
      <w:r w:rsidRPr="003353D8">
        <w:rPr>
          <w:rFonts w:ascii="Bookman Old Style" w:eastAsia="Times New Roman" w:hAnsi="Bookman Old Style" w:cs="Arial"/>
          <w:sz w:val="24"/>
          <w:szCs w:val="24"/>
          <w:lang w:val="en-US"/>
        </w:rPr>
        <w:lastRenderedPageBreak/>
        <w:t xml:space="preserve">permitted.  The total of the prices stated by the tenderer shall be binding upon the tenderer. </w:t>
      </w:r>
    </w:p>
    <w:p w14:paraId="2F3CB716"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74898D0" w14:textId="77777777" w:rsidR="003353D8" w:rsidRPr="003353D8" w:rsidRDefault="003353D8" w:rsidP="003353D8">
      <w:pPr>
        <w:spacing w:after="0" w:line="360" w:lineRule="auto"/>
        <w:jc w:val="both"/>
        <w:rPr>
          <w:rFonts w:ascii="Bookman Old Style" w:eastAsia="Times New Roman" w:hAnsi="Bookman Old Style" w:cs="Arial"/>
          <w:bCs/>
          <w:sz w:val="24"/>
          <w:szCs w:val="24"/>
          <w:lang w:val="en-US"/>
        </w:rPr>
      </w:pPr>
      <w:r w:rsidRPr="003353D8">
        <w:rPr>
          <w:rFonts w:ascii="Bookman Old Style" w:eastAsia="Times New Roman" w:hAnsi="Bookman Old Style" w:cs="Arial"/>
          <w:b/>
          <w:bCs/>
          <w:sz w:val="24"/>
          <w:szCs w:val="24"/>
          <w:lang w:val="en-US"/>
        </w:rPr>
        <w:t>Note:</w:t>
      </w:r>
      <w:r w:rsidRPr="003353D8">
        <w:rPr>
          <w:rFonts w:ascii="Bookman Old Style" w:eastAsia="Times New Roman" w:hAnsi="Bookman Old Style" w:cs="Arial"/>
          <w:bCs/>
          <w:sz w:val="24"/>
          <w:szCs w:val="24"/>
          <w:lang w:val="en-US"/>
        </w:rPr>
        <w:tab/>
        <w:t>Sub-clause F.2.17 does not preclude the negotiation of the final terms of the contract with a preferred tenderer following a competitive selection process, should the Employer elect to do so.</w:t>
      </w:r>
    </w:p>
    <w:p w14:paraId="471B4AE3"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7D14D2C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F.2.18 Provide other material</w:t>
      </w:r>
    </w:p>
    <w:p w14:paraId="22E84211"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33B4B2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F.2.18.1 Provide</w:t>
      </w:r>
      <w:r w:rsidRPr="003353D8">
        <w:rPr>
          <w:rFonts w:ascii="Bookman Old Style" w:eastAsia="Times New Roman" w:hAnsi="Bookman Old Style" w:cs="Arial"/>
          <w:sz w:val="24"/>
          <w:szCs w:val="24"/>
          <w:lang w:val="en-US"/>
        </w:rPr>
        <w:t>,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54C02F1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BDAE66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F.2.18.2 Dispose</w:t>
      </w:r>
      <w:r w:rsidRPr="003353D8">
        <w:rPr>
          <w:rFonts w:ascii="Bookman Old Style" w:eastAsia="Times New Roman" w:hAnsi="Bookman Old Style" w:cs="Arial"/>
          <w:sz w:val="24"/>
          <w:szCs w:val="24"/>
          <w:lang w:val="en-US"/>
        </w:rPr>
        <w:t xml:space="preserve"> of samples of materials </w:t>
      </w:r>
      <w:r w:rsidRPr="003353D8">
        <w:rPr>
          <w:rFonts w:ascii="Bookman Old Style" w:eastAsia="Times New Roman" w:hAnsi="Bookman Old Style" w:cs="Arial"/>
          <w:bCs/>
          <w:sz w:val="24"/>
          <w:szCs w:val="24"/>
          <w:lang w:val="en-US"/>
        </w:rPr>
        <w:t>provided for evaluation by the employer</w:t>
      </w:r>
      <w:r w:rsidRPr="003353D8">
        <w:rPr>
          <w:rFonts w:ascii="Bookman Old Style" w:eastAsia="Times New Roman" w:hAnsi="Bookman Old Style" w:cs="Arial"/>
          <w:sz w:val="24"/>
          <w:szCs w:val="24"/>
          <w:lang w:val="en-US"/>
        </w:rPr>
        <w:t>, where required.</w:t>
      </w:r>
    </w:p>
    <w:p w14:paraId="47C6234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17456D89"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D87E07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 xml:space="preserve">F.2.19 Inspections, tests and analysis </w:t>
      </w:r>
    </w:p>
    <w:p w14:paraId="40BAD17B"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A032184" w14:textId="77777777" w:rsidR="003353D8" w:rsidRPr="003353D8" w:rsidRDefault="003353D8" w:rsidP="003353D8">
      <w:pPr>
        <w:spacing w:after="0" w:line="360" w:lineRule="auto"/>
        <w:jc w:val="both"/>
        <w:rPr>
          <w:rFonts w:ascii="Bookman Old Style" w:eastAsia="Times New Roman" w:hAnsi="Bookman Old Style" w:cs="Arial"/>
          <w:b/>
          <w:sz w:val="24"/>
          <w:szCs w:val="24"/>
          <w:lang w:val="en-US"/>
        </w:rPr>
      </w:pPr>
      <w:r w:rsidRPr="003353D8">
        <w:rPr>
          <w:rFonts w:ascii="Bookman Old Style" w:eastAsia="Times New Roman" w:hAnsi="Bookman Old Style" w:cs="Arial"/>
          <w:sz w:val="24"/>
          <w:szCs w:val="24"/>
          <w:lang w:val="en-US"/>
        </w:rPr>
        <w:t>Provide access during working hours to premises for inspections, tests and analysis as provided for in the tender data.</w:t>
      </w:r>
    </w:p>
    <w:p w14:paraId="4529A9E2"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A671047"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F.2.20 Submit securities, bonds, policies, etc.</w:t>
      </w:r>
    </w:p>
    <w:p w14:paraId="0EE8511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17B4B9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If requested, submit for the employer’s acceptance before formation of the contract, all securities, bonds, guarantees, policies and certificates of insurance required in terms of the conditions of contract identified in the contract data.</w:t>
      </w:r>
    </w:p>
    <w:p w14:paraId="720F220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999B918"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F.2.21 Check final draft</w:t>
      </w:r>
    </w:p>
    <w:p w14:paraId="295E9C7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2DA57DC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Check the final draft of the contract provided by the employer within the time available for the employer to issue the contract.</w:t>
      </w:r>
    </w:p>
    <w:p w14:paraId="40D6775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7EACDB61"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F.2.22 Return of other tender documents</w:t>
      </w:r>
    </w:p>
    <w:p w14:paraId="486920D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41D6A51" w14:textId="77777777" w:rsidR="003353D8" w:rsidRPr="003353D8" w:rsidRDefault="003353D8" w:rsidP="003353D8">
      <w:pPr>
        <w:spacing w:after="0" w:line="360" w:lineRule="auto"/>
        <w:jc w:val="both"/>
        <w:rPr>
          <w:rFonts w:ascii="Bookman Old Style" w:eastAsia="Times New Roman" w:hAnsi="Bookman Old Style" w:cs="Arial"/>
          <w:i/>
          <w:sz w:val="24"/>
          <w:szCs w:val="24"/>
          <w:lang w:val="en-US"/>
        </w:rPr>
      </w:pPr>
      <w:r w:rsidRPr="003353D8">
        <w:rPr>
          <w:rFonts w:ascii="Bookman Old Style" w:eastAsia="Times New Roman" w:hAnsi="Bookman Old Style" w:cs="Arial"/>
          <w:sz w:val="24"/>
          <w:szCs w:val="24"/>
          <w:lang w:val="en-US"/>
        </w:rPr>
        <w:t>If so instructed by the employer, return all retained tender documents within 28 days after the expiry of the validity period stated in the tender data</w:t>
      </w:r>
      <w:r w:rsidRPr="003353D8">
        <w:rPr>
          <w:rFonts w:ascii="Bookman Old Style" w:eastAsia="Times New Roman" w:hAnsi="Bookman Old Style" w:cs="Arial"/>
          <w:i/>
          <w:sz w:val="24"/>
          <w:szCs w:val="24"/>
          <w:lang w:val="en-US"/>
        </w:rPr>
        <w:t>.</w:t>
      </w:r>
    </w:p>
    <w:p w14:paraId="77845E38" w14:textId="77777777" w:rsidR="003353D8" w:rsidRPr="003353D8" w:rsidRDefault="003353D8" w:rsidP="003353D8">
      <w:pPr>
        <w:spacing w:after="0" w:line="360" w:lineRule="auto"/>
        <w:jc w:val="both"/>
        <w:rPr>
          <w:rFonts w:ascii="Bookman Old Style" w:eastAsia="Times New Roman" w:hAnsi="Bookman Old Style" w:cs="Arial"/>
          <w:i/>
          <w:sz w:val="24"/>
          <w:szCs w:val="24"/>
          <w:lang w:val="en-US"/>
        </w:rPr>
      </w:pPr>
    </w:p>
    <w:p w14:paraId="2C1F7E69" w14:textId="77777777" w:rsidR="003353D8" w:rsidRPr="003353D8" w:rsidRDefault="003353D8" w:rsidP="003353D8">
      <w:pPr>
        <w:spacing w:after="0" w:line="360" w:lineRule="auto"/>
        <w:jc w:val="both"/>
        <w:rPr>
          <w:rFonts w:ascii="Bookman Old Style" w:eastAsia="Times New Roman" w:hAnsi="Bookman Old Style" w:cs="Arial"/>
          <w:i/>
          <w:sz w:val="24"/>
          <w:szCs w:val="24"/>
          <w:lang w:val="en-US"/>
        </w:rPr>
      </w:pPr>
      <w:r w:rsidRPr="003353D8">
        <w:rPr>
          <w:rFonts w:ascii="Bookman Old Style" w:eastAsia="Times New Roman" w:hAnsi="Bookman Old Style" w:cs="Arial"/>
          <w:b/>
          <w:bCs/>
          <w:sz w:val="24"/>
          <w:szCs w:val="24"/>
          <w:lang w:val="en-US"/>
        </w:rPr>
        <w:t>F.2.23 Certificates</w:t>
      </w:r>
    </w:p>
    <w:p w14:paraId="4F41438E" w14:textId="77777777" w:rsidR="003353D8" w:rsidRPr="003353D8" w:rsidRDefault="003353D8" w:rsidP="003353D8">
      <w:pPr>
        <w:spacing w:after="0" w:line="360" w:lineRule="auto"/>
        <w:jc w:val="both"/>
        <w:rPr>
          <w:rFonts w:ascii="Bookman Old Style" w:eastAsia="Times New Roman" w:hAnsi="Bookman Old Style" w:cs="Arial"/>
          <w:i/>
          <w:sz w:val="24"/>
          <w:szCs w:val="24"/>
          <w:lang w:val="en-US"/>
        </w:rPr>
      </w:pPr>
    </w:p>
    <w:p w14:paraId="15C98E62"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Include in the tender submission or provide the employer with any certificates as stated in the tender data.</w:t>
      </w:r>
    </w:p>
    <w:p w14:paraId="7067F96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FD6C56B"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 The employer’s undertakings</w:t>
      </w:r>
    </w:p>
    <w:p w14:paraId="4D60894A"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B7FB98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w:t>
      </w:r>
      <w:r w:rsidRPr="003353D8">
        <w:rPr>
          <w:rFonts w:ascii="Bookman Old Style" w:eastAsia="Times New Roman" w:hAnsi="Bookman Old Style" w:cs="Arial"/>
          <w:b/>
          <w:bCs/>
          <w:sz w:val="24"/>
          <w:szCs w:val="24"/>
          <w:lang w:val="en-US"/>
        </w:rPr>
        <w:tab/>
        <w:t>Respond to clarification</w:t>
      </w:r>
    </w:p>
    <w:p w14:paraId="3DFDE549"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051E88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Respond to a request for clarification received up to five working days before the tender closing time stated in the Tender Data and notify all tenderers who drew procurement documents.</w:t>
      </w:r>
    </w:p>
    <w:p w14:paraId="71534A8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2360018E"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F.3.2</w:t>
      </w:r>
      <w:r w:rsidRPr="003353D8">
        <w:rPr>
          <w:rFonts w:ascii="Bookman Old Style" w:eastAsia="Times New Roman" w:hAnsi="Bookman Old Style" w:cs="Arial"/>
          <w:b/>
          <w:bCs/>
          <w:sz w:val="24"/>
          <w:szCs w:val="24"/>
          <w:lang w:val="en-US"/>
        </w:rPr>
        <w:tab/>
        <w:t>Issue Addenda</w:t>
      </w:r>
    </w:p>
    <w:p w14:paraId="352861A7"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9371EEE"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If necessary, issue addenda that may amend or amplify the tender documents to each tenderer during the period from the date that tender documents are available until seven days before the tender closing time stated in the Tender Data.  If, as a result a tenderer applies for an extension to the closing time stated in the Tender Data, the Employer may grant such extension and, shall then notify all tenderers who drew documents.</w:t>
      </w:r>
    </w:p>
    <w:p w14:paraId="02AA7372"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01B8DDD"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lastRenderedPageBreak/>
        <w:t>F.3.3</w:t>
      </w:r>
      <w:r w:rsidRPr="003353D8">
        <w:rPr>
          <w:rFonts w:ascii="Bookman Old Style" w:eastAsia="Times New Roman" w:hAnsi="Bookman Old Style" w:cs="Arial"/>
          <w:b/>
          <w:bCs/>
          <w:sz w:val="24"/>
          <w:szCs w:val="24"/>
          <w:lang w:val="en-US"/>
        </w:rPr>
        <w:tab/>
        <w:t>Return late tender offers</w:t>
      </w:r>
    </w:p>
    <w:p w14:paraId="1C1E52F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262C6D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Return tender offers received after the closing time stated in the Tender Data, unopened, </w:t>
      </w:r>
      <w:r w:rsidRPr="003353D8">
        <w:rPr>
          <w:rFonts w:ascii="Bookman Old Style" w:eastAsia="Times New Roman" w:hAnsi="Bookman Old Style" w:cs="Arial"/>
          <w:snapToGrid w:val="0"/>
          <w:sz w:val="24"/>
          <w:szCs w:val="24"/>
          <w:lang w:val="en-US"/>
        </w:rPr>
        <w:t>(unless it is necessary to open a tender submission to obtain a forwarding address)</w:t>
      </w:r>
      <w:r w:rsidRPr="003353D8">
        <w:rPr>
          <w:rFonts w:ascii="Bookman Old Style" w:eastAsia="Times New Roman" w:hAnsi="Bookman Old Style" w:cs="Arial"/>
          <w:sz w:val="24"/>
          <w:szCs w:val="24"/>
          <w:lang w:val="en-US"/>
        </w:rPr>
        <w:t>, to the tenderer concerned.</w:t>
      </w:r>
    </w:p>
    <w:p w14:paraId="32732DE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7B3C95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F.3.4</w:t>
      </w:r>
      <w:r w:rsidRPr="003353D8">
        <w:rPr>
          <w:rFonts w:ascii="Bookman Old Style" w:eastAsia="Times New Roman" w:hAnsi="Bookman Old Style" w:cs="Arial"/>
          <w:b/>
          <w:bCs/>
          <w:sz w:val="24"/>
          <w:szCs w:val="24"/>
          <w:lang w:val="en-US"/>
        </w:rPr>
        <w:tab/>
        <w:t>Opening of tender submissions</w:t>
      </w:r>
    </w:p>
    <w:p w14:paraId="173EBAD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C93579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F.3.4.1 </w:t>
      </w:r>
      <w:r w:rsidRPr="003353D8">
        <w:rPr>
          <w:rFonts w:ascii="Bookman Old Style" w:eastAsia="Times New Roman" w:hAnsi="Bookman Old Style" w:cs="Arial"/>
          <w:sz w:val="24"/>
          <w:szCs w:val="24"/>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14:paraId="1B955677"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4B22D5B1"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F.3.4.2 </w:t>
      </w:r>
      <w:r w:rsidRPr="003353D8">
        <w:rPr>
          <w:rFonts w:ascii="Bookman Old Style" w:eastAsia="Times New Roman" w:hAnsi="Bookman Old Style" w:cs="Arial"/>
          <w:sz w:val="24"/>
          <w:szCs w:val="24"/>
          <w:lang w:val="en-US"/>
        </w:rPr>
        <w:t>Announce at the meeting held immediately after the opening of tender submissions, at a venue indicated in the tender data, the name of each tenderer whose tender offer is opened, the total of his prices, preferences claimed and time for completion, if any, for the main tender offer only.</w:t>
      </w:r>
    </w:p>
    <w:p w14:paraId="126CC59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71E3EC1E"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F.3.4.3 </w:t>
      </w:r>
      <w:r w:rsidRPr="003353D8">
        <w:rPr>
          <w:rFonts w:ascii="Bookman Old Style" w:eastAsia="Times New Roman" w:hAnsi="Bookman Old Style" w:cs="Arial"/>
          <w:sz w:val="24"/>
          <w:szCs w:val="24"/>
          <w:lang w:val="en-US"/>
        </w:rPr>
        <w:t>Make available the record outlined in F.3.4.2 to all interested persons upon request.</w:t>
      </w:r>
    </w:p>
    <w:p w14:paraId="4FE62DB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4C739D4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F.3.5</w:t>
      </w:r>
      <w:r w:rsidRPr="003353D8">
        <w:rPr>
          <w:rFonts w:ascii="Bookman Old Style" w:eastAsia="Times New Roman" w:hAnsi="Bookman Old Style" w:cs="Arial"/>
          <w:b/>
          <w:bCs/>
          <w:sz w:val="24"/>
          <w:szCs w:val="24"/>
          <w:lang w:val="en-US"/>
        </w:rPr>
        <w:tab/>
        <w:t>Two-envelope system</w:t>
      </w:r>
    </w:p>
    <w:p w14:paraId="0A651BD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3EA9ED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F.3.5.1 </w:t>
      </w:r>
      <w:r w:rsidRPr="003353D8">
        <w:rPr>
          <w:rFonts w:ascii="Bookman Old Style" w:eastAsia="Times New Roman" w:hAnsi="Bookman Old Style" w:cs="Arial"/>
          <w:sz w:val="24"/>
          <w:szCs w:val="24"/>
          <w:lang w:val="en-US"/>
        </w:rPr>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3ADB6DE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0F12FBD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 xml:space="preserve">F.3.5.2 </w:t>
      </w:r>
      <w:r w:rsidRPr="003353D8">
        <w:rPr>
          <w:rFonts w:ascii="Bookman Old Style" w:eastAsia="Times New Roman" w:hAnsi="Bookman Old Style" w:cs="Arial"/>
          <w:sz w:val="24"/>
          <w:szCs w:val="24"/>
          <w:lang w:val="en-US"/>
        </w:rPr>
        <w:t xml:space="preserve">Evaluate the quality of the technical proposals offered by tenderers, then advise tenderers who remain in contention for the award of the contract of the time and place when the financial proposals will be opened.  Open only the financial proposals of tenderers, who score in the quality evaluation more </w:t>
      </w:r>
      <w:r w:rsidRPr="003353D8">
        <w:rPr>
          <w:rFonts w:ascii="Bookman Old Style" w:eastAsia="Times New Roman" w:hAnsi="Bookman Old Style" w:cs="Arial"/>
          <w:sz w:val="24"/>
          <w:szCs w:val="24"/>
          <w:lang w:val="en-US"/>
        </w:rPr>
        <w:lastRenderedPageBreak/>
        <w:t>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6653922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2F1A234E"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F.3.6</w:t>
      </w:r>
      <w:r w:rsidRPr="003353D8">
        <w:rPr>
          <w:rFonts w:ascii="Bookman Old Style" w:eastAsia="Times New Roman" w:hAnsi="Bookman Old Style" w:cs="Arial"/>
          <w:b/>
          <w:bCs/>
          <w:sz w:val="24"/>
          <w:szCs w:val="24"/>
          <w:lang w:val="en-US"/>
        </w:rPr>
        <w:tab/>
        <w:t>Non-disclosure</w:t>
      </w:r>
    </w:p>
    <w:p w14:paraId="18C931F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798EA74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70B3FA6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439A1078"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F.3.7</w:t>
      </w:r>
      <w:r w:rsidRPr="003353D8">
        <w:rPr>
          <w:rFonts w:ascii="Bookman Old Style" w:eastAsia="Times New Roman" w:hAnsi="Bookman Old Style" w:cs="Arial"/>
          <w:b/>
          <w:bCs/>
          <w:sz w:val="24"/>
          <w:szCs w:val="24"/>
          <w:lang w:val="en-US"/>
        </w:rPr>
        <w:tab/>
        <w:t>Grounds for rejection and disqualification</w:t>
      </w:r>
    </w:p>
    <w:p w14:paraId="0876975A"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4898FD4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Determine whether there has been any effort by a tenderer to influence the processing of tender offers and instantly disqualify a tenderer (and his tender offer) if it is established that he engaged in corrupt or fraudulent practices.</w:t>
      </w:r>
    </w:p>
    <w:p w14:paraId="303AA09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42F48A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3502DDF3"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F.3.8</w:t>
      </w:r>
      <w:r w:rsidRPr="003353D8">
        <w:rPr>
          <w:rFonts w:ascii="Bookman Old Style" w:eastAsia="Times New Roman" w:hAnsi="Bookman Old Style" w:cs="Arial"/>
          <w:b/>
          <w:bCs/>
          <w:sz w:val="24"/>
          <w:szCs w:val="24"/>
          <w:lang w:val="en-US"/>
        </w:rPr>
        <w:tab/>
        <w:t>Test for responsiveness</w:t>
      </w:r>
    </w:p>
    <w:p w14:paraId="4A097E5B"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941430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t>F.3.8.1</w:t>
      </w:r>
      <w:r w:rsidRPr="003353D8">
        <w:rPr>
          <w:rFonts w:ascii="Bookman Old Style" w:eastAsia="Times New Roman" w:hAnsi="Bookman Old Style" w:cs="Arial"/>
          <w:sz w:val="24"/>
          <w:szCs w:val="24"/>
          <w:lang w:val="en-US"/>
        </w:rPr>
        <w:t xml:space="preserve"> Determine, on opening and before detailed evaluation, whether each tender offer properly received:</w:t>
      </w:r>
    </w:p>
    <w:p w14:paraId="07B602F9"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6C9CB53D" w14:textId="77777777" w:rsidR="003353D8" w:rsidRPr="003353D8" w:rsidRDefault="003353D8" w:rsidP="00090E11">
      <w:pPr>
        <w:numPr>
          <w:ilvl w:val="0"/>
          <w:numId w:val="26"/>
        </w:num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complies with the requirements of these Conditions of Tender,</w:t>
      </w:r>
    </w:p>
    <w:p w14:paraId="52E1DA7F" w14:textId="77777777" w:rsidR="003353D8" w:rsidRPr="003353D8" w:rsidRDefault="003353D8" w:rsidP="00090E11">
      <w:pPr>
        <w:numPr>
          <w:ilvl w:val="0"/>
          <w:numId w:val="26"/>
        </w:num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has been properly and fully completed and signed, and</w:t>
      </w:r>
    </w:p>
    <w:p w14:paraId="3D88255C" w14:textId="77777777" w:rsidR="003353D8" w:rsidRPr="003353D8" w:rsidRDefault="003353D8" w:rsidP="00090E11">
      <w:pPr>
        <w:numPr>
          <w:ilvl w:val="0"/>
          <w:numId w:val="26"/>
        </w:num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is responsive to the</w:t>
      </w:r>
      <w:r w:rsidRPr="003353D8">
        <w:rPr>
          <w:rFonts w:ascii="Bookman Old Style" w:eastAsia="Times New Roman" w:hAnsi="Bookman Old Style" w:cs="Arial"/>
          <w:b/>
          <w:sz w:val="24"/>
          <w:szCs w:val="24"/>
          <w:lang w:val="en-US"/>
        </w:rPr>
        <w:t xml:space="preserve"> </w:t>
      </w:r>
      <w:r w:rsidRPr="003353D8">
        <w:rPr>
          <w:rFonts w:ascii="Bookman Old Style" w:eastAsia="Times New Roman" w:hAnsi="Bookman Old Style" w:cs="Arial"/>
          <w:bCs/>
          <w:sz w:val="24"/>
          <w:szCs w:val="24"/>
          <w:lang w:val="en-US"/>
        </w:rPr>
        <w:t xml:space="preserve">other </w:t>
      </w:r>
      <w:r w:rsidRPr="003353D8">
        <w:rPr>
          <w:rFonts w:ascii="Bookman Old Style" w:eastAsia="Times New Roman" w:hAnsi="Bookman Old Style" w:cs="Arial"/>
          <w:sz w:val="24"/>
          <w:szCs w:val="24"/>
          <w:lang w:val="en-US"/>
        </w:rPr>
        <w:t>requirements</w:t>
      </w:r>
      <w:r w:rsidRPr="003353D8">
        <w:rPr>
          <w:rFonts w:ascii="Bookman Old Style" w:eastAsia="Times New Roman" w:hAnsi="Bookman Old Style" w:cs="Arial"/>
          <w:b/>
          <w:sz w:val="24"/>
          <w:szCs w:val="24"/>
          <w:lang w:val="en-US"/>
        </w:rPr>
        <w:t xml:space="preserve"> </w:t>
      </w:r>
      <w:r w:rsidRPr="003353D8">
        <w:rPr>
          <w:rFonts w:ascii="Bookman Old Style" w:eastAsia="Times New Roman" w:hAnsi="Bookman Old Style" w:cs="Arial"/>
          <w:sz w:val="24"/>
          <w:szCs w:val="24"/>
          <w:lang w:val="en-US"/>
        </w:rPr>
        <w:t>of the tender documents.</w:t>
      </w:r>
    </w:p>
    <w:p w14:paraId="2B0E117D"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5C1C4C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t>F.3.8.2</w:t>
      </w:r>
      <w:r w:rsidRPr="003353D8">
        <w:rPr>
          <w:rFonts w:ascii="Bookman Old Style" w:eastAsia="Times New Roman" w:hAnsi="Bookman Old Style" w:cs="Arial"/>
          <w:sz w:val="24"/>
          <w:szCs w:val="24"/>
          <w:lang w:val="en-US"/>
        </w:rPr>
        <w:t xml:space="preserve"> A responsive tender is one that conforms to all the terms, conditions, and specifications of the tender documents without material deviation or qualification.  A material deviation or qualification is one which, in the Employer</w:t>
      </w:r>
      <w:r w:rsidRPr="003353D8">
        <w:rPr>
          <w:rFonts w:ascii="Bookman Old Style" w:eastAsia="Times New Roman" w:hAnsi="Bookman Old Style" w:cs="Arial"/>
          <w:i/>
          <w:sz w:val="24"/>
          <w:szCs w:val="24"/>
          <w:lang w:val="en-US"/>
        </w:rPr>
        <w:t>'s</w:t>
      </w:r>
      <w:r w:rsidRPr="003353D8">
        <w:rPr>
          <w:rFonts w:ascii="Bookman Old Style" w:eastAsia="Times New Roman" w:hAnsi="Bookman Old Style" w:cs="Arial"/>
          <w:sz w:val="24"/>
          <w:szCs w:val="24"/>
          <w:lang w:val="en-US"/>
        </w:rPr>
        <w:t xml:space="preserve"> opinion, would:</w:t>
      </w:r>
    </w:p>
    <w:p w14:paraId="05A79E87"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A796169" w14:textId="77777777" w:rsidR="003353D8" w:rsidRPr="003353D8" w:rsidRDefault="003353D8" w:rsidP="00090E11">
      <w:pPr>
        <w:numPr>
          <w:ilvl w:val="0"/>
          <w:numId w:val="27"/>
        </w:numPr>
        <w:spacing w:after="0" w:line="360" w:lineRule="auto"/>
        <w:ind w:left="426" w:hanging="426"/>
        <w:jc w:val="both"/>
        <w:rPr>
          <w:rFonts w:ascii="Bookman Old Style" w:eastAsia="Times New Roman" w:hAnsi="Bookman Old Style" w:cs="Arial"/>
          <w:i/>
          <w:sz w:val="24"/>
          <w:szCs w:val="24"/>
          <w:lang w:val="en-US"/>
        </w:rPr>
      </w:pPr>
      <w:r w:rsidRPr="003353D8">
        <w:rPr>
          <w:rFonts w:ascii="Bookman Old Style" w:eastAsia="Times New Roman" w:hAnsi="Bookman Old Style" w:cs="Arial"/>
          <w:sz w:val="24"/>
          <w:szCs w:val="24"/>
          <w:lang w:val="en-US"/>
        </w:rPr>
        <w:t>detrimentally affect the scope, quality, or performance of the works, services or supply identified in the Scope of Work</w:t>
      </w:r>
      <w:r w:rsidRPr="003353D8">
        <w:rPr>
          <w:rFonts w:ascii="Bookman Old Style" w:eastAsia="Times New Roman" w:hAnsi="Bookman Old Style" w:cs="Arial"/>
          <w:i/>
          <w:sz w:val="24"/>
          <w:szCs w:val="24"/>
          <w:lang w:val="en-US"/>
        </w:rPr>
        <w:t>,</w:t>
      </w:r>
    </w:p>
    <w:p w14:paraId="6D9AADBE" w14:textId="77777777" w:rsidR="003353D8" w:rsidRPr="003353D8" w:rsidRDefault="003353D8" w:rsidP="00090E11">
      <w:pPr>
        <w:numPr>
          <w:ilvl w:val="0"/>
          <w:numId w:val="27"/>
        </w:numPr>
        <w:spacing w:after="0" w:line="360" w:lineRule="auto"/>
        <w:ind w:left="426" w:hanging="426"/>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change the Employer</w:t>
      </w:r>
      <w:r w:rsidRPr="003353D8">
        <w:rPr>
          <w:rFonts w:ascii="Bookman Old Style" w:eastAsia="Times New Roman" w:hAnsi="Bookman Old Style" w:cs="Arial"/>
          <w:i/>
          <w:sz w:val="24"/>
          <w:szCs w:val="24"/>
          <w:lang w:val="en-US"/>
        </w:rPr>
        <w:t>'s</w:t>
      </w:r>
      <w:r w:rsidRPr="003353D8">
        <w:rPr>
          <w:rFonts w:ascii="Bookman Old Style" w:eastAsia="Times New Roman" w:hAnsi="Bookman Old Style" w:cs="Arial"/>
          <w:sz w:val="24"/>
          <w:szCs w:val="24"/>
          <w:lang w:val="en-US"/>
        </w:rPr>
        <w:t xml:space="preserve"> or the tenderer's risks and responsibilities under the contract, or</w:t>
      </w:r>
    </w:p>
    <w:p w14:paraId="62083F7E" w14:textId="77777777" w:rsidR="003353D8" w:rsidRPr="003353D8" w:rsidRDefault="003353D8" w:rsidP="00090E11">
      <w:pPr>
        <w:numPr>
          <w:ilvl w:val="0"/>
          <w:numId w:val="27"/>
        </w:numPr>
        <w:spacing w:after="0" w:line="360" w:lineRule="auto"/>
        <w:ind w:left="426" w:hanging="426"/>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affect the competitive position of other tenderers presenting responsive tenders, if it were to be rectified.</w:t>
      </w:r>
    </w:p>
    <w:p w14:paraId="7178AD25"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3D97659E" w14:textId="77777777" w:rsid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Reject a non-responsive tender offer, and not allow it to be subsequently made responsive by correction or withdrawal of the non-conforming deviation or reservation.</w:t>
      </w:r>
    </w:p>
    <w:p w14:paraId="74223DEE" w14:textId="77777777" w:rsidR="00AF7D9C" w:rsidRPr="003353D8" w:rsidRDefault="00AF7D9C" w:rsidP="003353D8">
      <w:pPr>
        <w:spacing w:after="0" w:line="360" w:lineRule="auto"/>
        <w:jc w:val="both"/>
        <w:rPr>
          <w:rFonts w:ascii="Bookman Old Style" w:eastAsia="Times New Roman" w:hAnsi="Bookman Old Style" w:cs="Arial"/>
          <w:b/>
          <w:bCs/>
          <w:sz w:val="24"/>
          <w:szCs w:val="24"/>
          <w:lang w:val="en-US"/>
        </w:rPr>
      </w:pPr>
    </w:p>
    <w:p w14:paraId="60AEC400"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2BA22D9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F.3.9</w:t>
      </w:r>
      <w:r w:rsidRPr="003353D8">
        <w:rPr>
          <w:rFonts w:ascii="Bookman Old Style" w:eastAsia="Times New Roman" w:hAnsi="Bookman Old Style" w:cs="Arial"/>
          <w:b/>
          <w:bCs/>
          <w:sz w:val="24"/>
          <w:szCs w:val="24"/>
          <w:lang w:val="en-US"/>
        </w:rPr>
        <w:tab/>
        <w:t>Arithmetical errors</w:t>
      </w:r>
    </w:p>
    <w:p w14:paraId="07BC8BF2"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7518752"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t>F.3.9.1</w:t>
      </w:r>
      <w:r w:rsidRPr="003353D8">
        <w:rPr>
          <w:rFonts w:ascii="Bookman Old Style" w:eastAsia="Times New Roman" w:hAnsi="Bookman Old Style" w:cs="Arial"/>
          <w:sz w:val="24"/>
          <w:szCs w:val="24"/>
          <w:lang w:val="en-US"/>
        </w:rPr>
        <w:t xml:space="preserve"> Check responsive tender offers for arithmetical errors, correcting them in the following manner:</w:t>
      </w:r>
    </w:p>
    <w:p w14:paraId="3DC14EC6"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3BF7D0AE" w14:textId="77777777" w:rsidR="003353D8" w:rsidRPr="003353D8" w:rsidRDefault="003353D8" w:rsidP="00090E11">
      <w:pPr>
        <w:numPr>
          <w:ilvl w:val="0"/>
          <w:numId w:val="28"/>
        </w:numPr>
        <w:spacing w:after="0" w:line="360" w:lineRule="auto"/>
        <w:ind w:left="426" w:hanging="426"/>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Where there is a discrepancy between the amounts in figures and in words, the amount in words shall govern.</w:t>
      </w:r>
    </w:p>
    <w:p w14:paraId="2D0D7961" w14:textId="77777777" w:rsidR="003353D8" w:rsidRPr="003353D8" w:rsidRDefault="003353D8" w:rsidP="00090E11">
      <w:pPr>
        <w:numPr>
          <w:ilvl w:val="0"/>
          <w:numId w:val="28"/>
        </w:numPr>
        <w:spacing w:after="0" w:line="360" w:lineRule="auto"/>
        <w:ind w:left="426" w:hanging="426"/>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If bills of quantities (or schedule of quantities or schedule of rates)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78F653BA" w14:textId="77777777" w:rsidR="003353D8" w:rsidRPr="003353D8" w:rsidRDefault="003353D8" w:rsidP="00090E11">
      <w:pPr>
        <w:numPr>
          <w:ilvl w:val="0"/>
          <w:numId w:val="28"/>
        </w:numPr>
        <w:spacing w:after="0" w:line="360" w:lineRule="auto"/>
        <w:ind w:left="426" w:hanging="426"/>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1CF71071"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D3E7AEB"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sz w:val="24"/>
          <w:szCs w:val="24"/>
          <w:lang w:val="en-US"/>
        </w:rPr>
        <w:lastRenderedPageBreak/>
        <w:t>F.3.9.2</w:t>
      </w:r>
      <w:r w:rsidRPr="003353D8">
        <w:rPr>
          <w:rFonts w:ascii="Bookman Old Style" w:eastAsia="Times New Roman" w:hAnsi="Bookman Old Style" w:cs="Arial"/>
          <w:sz w:val="24"/>
          <w:szCs w:val="24"/>
          <w:lang w:val="en-US"/>
        </w:rPr>
        <w:t xml:space="preserve"> Consider the rejection of a tender offer if the tenderer does not correct or accept the correction of his arithmetical errors in the manner described in F.3.9.1.</w:t>
      </w:r>
    </w:p>
    <w:p w14:paraId="70FE683A"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AF1779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F.3.10 Clarification of a tender offer</w:t>
      </w:r>
    </w:p>
    <w:p w14:paraId="4C870705"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7325392F"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Obtain clarification from a tenderer on any matter that could give rise to ambiguity in a contract arising from the tender offer.</w:t>
      </w:r>
    </w:p>
    <w:p w14:paraId="760FAF4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52C3B2D2"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F.3.11 Insurance provided by the employer</w:t>
      </w:r>
    </w:p>
    <w:p w14:paraId="38B00A84"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549036D4"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If requested by the proposed successful tenderer, submit for the tenderer</w:t>
      </w:r>
      <w:r w:rsidRPr="003353D8">
        <w:rPr>
          <w:rFonts w:ascii="Bookman Old Style" w:eastAsia="Times New Roman" w:hAnsi="Bookman Old Style" w:cs="Arial"/>
          <w:i/>
          <w:sz w:val="24"/>
          <w:szCs w:val="24"/>
          <w:lang w:val="en-US"/>
        </w:rPr>
        <w:t>'s</w:t>
      </w:r>
      <w:r w:rsidRPr="003353D8">
        <w:rPr>
          <w:rFonts w:ascii="Bookman Old Style" w:eastAsia="Times New Roman" w:hAnsi="Bookman Old Style" w:cs="Arial"/>
          <w:sz w:val="24"/>
          <w:szCs w:val="24"/>
          <w:lang w:val="en-US"/>
        </w:rPr>
        <w:t xml:space="preserve"> information the policies and / or certificates of insurance which the conditions of contract identified in the contract data, require the employer to provide.</w:t>
      </w:r>
    </w:p>
    <w:p w14:paraId="3B944ACB"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306172D"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F.3.12 Acceptance of tender offer</w:t>
      </w:r>
    </w:p>
    <w:p w14:paraId="5BB3F37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2190C998" w14:textId="77777777" w:rsidR="003353D8" w:rsidRPr="003353D8" w:rsidRDefault="003353D8" w:rsidP="003353D8">
      <w:pPr>
        <w:tabs>
          <w:tab w:val="left" w:pos="1000"/>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F.3.13.1</w:t>
      </w:r>
      <w:r w:rsidRPr="003353D8">
        <w:rPr>
          <w:rFonts w:ascii="Bookman Old Style" w:eastAsia="Times New Roman" w:hAnsi="Bookman Old Style" w:cs="Arial"/>
          <w:sz w:val="24"/>
          <w:szCs w:val="24"/>
          <w:lang w:val="en-US"/>
        </w:rPr>
        <w:tab/>
        <w:t>Accept tender offer only if the tenderer complies with the legal requirements stated in the Tender Data.</w:t>
      </w:r>
    </w:p>
    <w:p w14:paraId="4A929520"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746FBC59" w14:textId="77777777" w:rsidR="003353D8" w:rsidRPr="003353D8" w:rsidRDefault="003353D8" w:rsidP="003353D8">
      <w:pPr>
        <w:tabs>
          <w:tab w:val="left" w:pos="1000"/>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F.3.13.2</w:t>
      </w:r>
      <w:r w:rsidRPr="003353D8">
        <w:rPr>
          <w:rFonts w:ascii="Bookman Old Style" w:eastAsia="Times New Roman" w:hAnsi="Bookman Old Style" w:cs="Arial"/>
          <w:sz w:val="24"/>
          <w:szCs w:val="24"/>
          <w:lang w:val="en-US"/>
        </w:rPr>
        <w:tab/>
        <w:t xml:space="preserve">Notify the successful tenderer of the employer's acceptance of his tender offer by completing and returning one copy of the form of offer and acceptance before the expiry of the validity period stated in the tender data, or agreed additional period.  Providing the form of offer and acceptance does not contain any qualifying statements, it will constitute the formation of a contract between the employer and the successful tenderer as described in the form of offer and acceptance.  </w:t>
      </w:r>
    </w:p>
    <w:p w14:paraId="7D99865C"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p>
    <w:p w14:paraId="05C46426"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F.3.14. Notice to unsuccessful tenderers</w:t>
      </w:r>
    </w:p>
    <w:p w14:paraId="5A42A87F"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A46EDCC"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sz w:val="24"/>
          <w:szCs w:val="24"/>
          <w:lang w:val="en-US"/>
        </w:rPr>
        <w:lastRenderedPageBreak/>
        <w:t>After the successful tenderer has acknowledged the employer</w:t>
      </w:r>
      <w:r w:rsidRPr="003353D8">
        <w:rPr>
          <w:rFonts w:ascii="Bookman Old Style" w:eastAsia="Times New Roman" w:hAnsi="Bookman Old Style" w:cs="Arial"/>
          <w:i/>
          <w:sz w:val="24"/>
          <w:szCs w:val="24"/>
          <w:lang w:val="en-US"/>
        </w:rPr>
        <w:t>’s</w:t>
      </w:r>
      <w:r w:rsidRPr="003353D8">
        <w:rPr>
          <w:rFonts w:ascii="Bookman Old Style" w:eastAsia="Times New Roman" w:hAnsi="Bookman Old Style" w:cs="Arial"/>
          <w:sz w:val="24"/>
          <w:szCs w:val="24"/>
          <w:lang w:val="en-US"/>
        </w:rPr>
        <w:t xml:space="preserve"> notice of acceptance, notify other tenderers that their tender offers have not been accepted.</w:t>
      </w:r>
    </w:p>
    <w:p w14:paraId="1E1D86E6"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6DCCEC96"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F.3.15. Prepare contract documents</w:t>
      </w:r>
    </w:p>
    <w:p w14:paraId="699D17D2" w14:textId="77777777" w:rsidR="003353D8" w:rsidRPr="003353D8" w:rsidRDefault="003353D8" w:rsidP="003353D8">
      <w:pPr>
        <w:spacing w:after="0" w:line="360" w:lineRule="auto"/>
        <w:jc w:val="both"/>
        <w:rPr>
          <w:rFonts w:ascii="Bookman Old Style" w:eastAsia="Times New Roman" w:hAnsi="Bookman Old Style" w:cs="Arial"/>
          <w:b/>
          <w:bCs/>
          <w:sz w:val="24"/>
          <w:szCs w:val="24"/>
          <w:lang w:val="en-US"/>
        </w:rPr>
      </w:pPr>
    </w:p>
    <w:p w14:paraId="4AA7D1B1" w14:textId="77777777" w:rsidR="003353D8" w:rsidRPr="003353D8" w:rsidRDefault="003353D8" w:rsidP="003353D8">
      <w:pPr>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If necessary, revise documents that shall form part of the contract and that were issued by the employer as part of the tender documents to take account of:</w:t>
      </w:r>
    </w:p>
    <w:p w14:paraId="23245D8D" w14:textId="77777777" w:rsidR="003353D8" w:rsidRPr="003353D8" w:rsidRDefault="003353D8" w:rsidP="00090E11">
      <w:pPr>
        <w:numPr>
          <w:ilvl w:val="0"/>
          <w:numId w:val="25"/>
        </w:numPr>
        <w:spacing w:after="0" w:line="360" w:lineRule="auto"/>
        <w:ind w:left="523" w:hanging="523"/>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addenda issued during the tender period, </w:t>
      </w:r>
    </w:p>
    <w:p w14:paraId="4525B36D" w14:textId="77777777" w:rsidR="003353D8" w:rsidRPr="003353D8" w:rsidRDefault="003353D8" w:rsidP="00090E11">
      <w:pPr>
        <w:numPr>
          <w:ilvl w:val="0"/>
          <w:numId w:val="25"/>
        </w:numPr>
        <w:spacing w:after="0" w:line="360" w:lineRule="auto"/>
        <w:ind w:left="523" w:hanging="523"/>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inclusion of some of the returnable documents,</w:t>
      </w:r>
    </w:p>
    <w:p w14:paraId="52614832" w14:textId="77777777" w:rsidR="003353D8" w:rsidRPr="003353D8" w:rsidRDefault="003353D8" w:rsidP="00090E11">
      <w:pPr>
        <w:numPr>
          <w:ilvl w:val="0"/>
          <w:numId w:val="25"/>
        </w:numPr>
        <w:spacing w:after="0" w:line="360" w:lineRule="auto"/>
        <w:ind w:left="523" w:hanging="523"/>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other revisions agreed between the employer and the successful tenderer, and </w:t>
      </w:r>
    </w:p>
    <w:p w14:paraId="791B79B5" w14:textId="77777777" w:rsidR="003353D8" w:rsidRPr="003353D8" w:rsidRDefault="003353D8" w:rsidP="003353D8">
      <w:pPr>
        <w:tabs>
          <w:tab w:val="left" w:pos="567"/>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d) </w:t>
      </w:r>
      <w:r w:rsidRPr="003353D8">
        <w:rPr>
          <w:rFonts w:ascii="Bookman Old Style" w:eastAsia="Times New Roman" w:hAnsi="Bookman Old Style" w:cs="Arial"/>
          <w:sz w:val="24"/>
          <w:szCs w:val="24"/>
          <w:lang w:val="en-US"/>
        </w:rPr>
        <w:tab/>
        <w:t>the schedule of deviations attached to the form of offer and acceptance, if any.</w:t>
      </w:r>
    </w:p>
    <w:p w14:paraId="2E1902E6" w14:textId="77777777" w:rsidR="003353D8" w:rsidRPr="003353D8" w:rsidRDefault="003353D8" w:rsidP="003353D8">
      <w:pPr>
        <w:tabs>
          <w:tab w:val="left" w:pos="567"/>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b/>
          <w:bCs/>
          <w:sz w:val="24"/>
          <w:szCs w:val="24"/>
          <w:lang w:val="en-US"/>
        </w:rPr>
        <w:t>F.3.16. Issue final contract</w:t>
      </w:r>
    </w:p>
    <w:p w14:paraId="10910BFF" w14:textId="77777777" w:rsidR="003353D8" w:rsidRPr="003353D8" w:rsidRDefault="003353D8" w:rsidP="003353D8">
      <w:pPr>
        <w:tabs>
          <w:tab w:val="left" w:pos="567"/>
        </w:tabs>
        <w:spacing w:after="0" w:line="360" w:lineRule="auto"/>
        <w:jc w:val="both"/>
        <w:rPr>
          <w:rFonts w:ascii="Bookman Old Style" w:eastAsia="Times New Roman" w:hAnsi="Bookman Old Style" w:cs="Arial"/>
          <w:sz w:val="24"/>
          <w:szCs w:val="24"/>
          <w:lang w:val="en-US"/>
        </w:rPr>
      </w:pPr>
    </w:p>
    <w:p w14:paraId="2785F255" w14:textId="77777777" w:rsidR="003353D8" w:rsidRPr="003353D8" w:rsidRDefault="003353D8" w:rsidP="003353D8">
      <w:pPr>
        <w:tabs>
          <w:tab w:val="left" w:pos="567"/>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Prepare and issue the final draft of contract documents to the successful tenderer for acceptance as soon as possible after the date of the employer's signing of the form of offer and acceptance (including the schedule of deviations, if any). Only those documents that the conditions of tender require the tenderer to submit, after acceptance by the employer, shall be included.</w:t>
      </w:r>
    </w:p>
    <w:p w14:paraId="58AE5F4C" w14:textId="77777777" w:rsidR="003353D8" w:rsidRPr="003353D8" w:rsidRDefault="003353D8" w:rsidP="003353D8">
      <w:pPr>
        <w:tabs>
          <w:tab w:val="left" w:pos="567"/>
        </w:tabs>
        <w:spacing w:after="0" w:line="360" w:lineRule="auto"/>
        <w:jc w:val="both"/>
        <w:rPr>
          <w:rFonts w:ascii="Bookman Old Style" w:eastAsia="Times New Roman" w:hAnsi="Bookman Old Style" w:cs="Arial"/>
          <w:sz w:val="24"/>
          <w:szCs w:val="24"/>
          <w:lang w:val="en-US"/>
        </w:rPr>
      </w:pPr>
    </w:p>
    <w:p w14:paraId="348ADE32" w14:textId="77777777" w:rsidR="003353D8" w:rsidRPr="003353D8" w:rsidRDefault="003353D8" w:rsidP="003353D8">
      <w:pPr>
        <w:tabs>
          <w:tab w:val="left" w:pos="567"/>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F.3.17. Complete adjudicator's contract</w:t>
      </w:r>
    </w:p>
    <w:p w14:paraId="4E7AFA1B" w14:textId="77777777" w:rsidR="003353D8" w:rsidRPr="003353D8" w:rsidRDefault="003353D8" w:rsidP="003353D8">
      <w:pPr>
        <w:tabs>
          <w:tab w:val="left" w:pos="567"/>
        </w:tabs>
        <w:spacing w:after="0" w:line="360" w:lineRule="auto"/>
        <w:jc w:val="both"/>
        <w:rPr>
          <w:rFonts w:ascii="Bookman Old Style" w:eastAsia="Times New Roman" w:hAnsi="Bookman Old Style" w:cs="Arial"/>
          <w:b/>
          <w:bCs/>
          <w:sz w:val="24"/>
          <w:szCs w:val="24"/>
          <w:lang w:val="en-US"/>
        </w:rPr>
      </w:pPr>
    </w:p>
    <w:p w14:paraId="5ED9C4C2" w14:textId="77777777" w:rsidR="003353D8" w:rsidRPr="003353D8" w:rsidRDefault="003353D8" w:rsidP="003353D8">
      <w:pPr>
        <w:tabs>
          <w:tab w:val="left" w:pos="567"/>
        </w:tabs>
        <w:spacing w:after="0" w:line="36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Unless alternative arrangements have been agreed or otherwise provided for in the contract, arrange for both parties to complete formalities for appointing the selected adjudicator at the same time as the main contract is signed.</w:t>
      </w:r>
    </w:p>
    <w:p w14:paraId="635E3658" w14:textId="77777777" w:rsidR="003353D8" w:rsidRPr="003353D8" w:rsidRDefault="003353D8" w:rsidP="003353D8">
      <w:pPr>
        <w:tabs>
          <w:tab w:val="left" w:pos="567"/>
        </w:tabs>
        <w:spacing w:after="0" w:line="360" w:lineRule="auto"/>
        <w:jc w:val="both"/>
        <w:rPr>
          <w:rFonts w:ascii="Bookman Old Style" w:eastAsia="Times New Roman" w:hAnsi="Bookman Old Style" w:cs="Arial"/>
          <w:b/>
          <w:bCs/>
          <w:sz w:val="24"/>
          <w:szCs w:val="24"/>
          <w:lang w:val="en-US"/>
        </w:rPr>
      </w:pPr>
    </w:p>
    <w:p w14:paraId="3057AF14" w14:textId="12538832" w:rsidR="003353D8" w:rsidRDefault="003353D8" w:rsidP="003353D8">
      <w:pPr>
        <w:tabs>
          <w:tab w:val="left" w:pos="567"/>
        </w:tabs>
        <w:spacing w:after="0" w:line="360" w:lineRule="auto"/>
        <w:jc w:val="both"/>
        <w:rPr>
          <w:rFonts w:ascii="Bookman Old Style" w:eastAsia="Times New Roman" w:hAnsi="Bookman Old Style" w:cs="Arial"/>
          <w:b/>
          <w:bCs/>
          <w:sz w:val="24"/>
          <w:szCs w:val="24"/>
          <w:lang w:val="en-US"/>
        </w:rPr>
      </w:pPr>
      <w:r w:rsidRPr="003353D8">
        <w:rPr>
          <w:rFonts w:ascii="Bookman Old Style" w:eastAsia="Times New Roman" w:hAnsi="Bookman Old Style" w:cs="Arial"/>
          <w:b/>
          <w:bCs/>
          <w:sz w:val="24"/>
          <w:szCs w:val="24"/>
          <w:lang w:val="en-US"/>
        </w:rPr>
        <w:t>F.3.18. Provide copies of the contracts</w:t>
      </w:r>
    </w:p>
    <w:p w14:paraId="299C9F69" w14:textId="77777777" w:rsidR="00080F25" w:rsidRPr="003353D8" w:rsidRDefault="00080F25" w:rsidP="003353D8">
      <w:pPr>
        <w:tabs>
          <w:tab w:val="left" w:pos="567"/>
        </w:tabs>
        <w:spacing w:after="0" w:line="360" w:lineRule="auto"/>
        <w:jc w:val="both"/>
        <w:rPr>
          <w:rFonts w:ascii="Bookman Old Style" w:eastAsia="Times New Roman" w:hAnsi="Bookman Old Style" w:cs="Arial"/>
          <w:b/>
          <w:bCs/>
          <w:sz w:val="24"/>
          <w:szCs w:val="24"/>
          <w:lang w:val="en-US"/>
        </w:rPr>
      </w:pPr>
    </w:p>
    <w:p w14:paraId="08AA40CD" w14:textId="7CBC84F9" w:rsidR="003353D8" w:rsidRPr="003353D8" w:rsidRDefault="003353D8" w:rsidP="00080F25">
      <w:pPr>
        <w:tabs>
          <w:tab w:val="left" w:pos="567"/>
        </w:tabs>
        <w:spacing w:after="0" w:line="360" w:lineRule="auto"/>
        <w:jc w:val="both"/>
        <w:rPr>
          <w:rFonts w:ascii="Bookman Old Style" w:eastAsia="Times New Roman" w:hAnsi="Bookman Old Style" w:cs="Times New Roman"/>
          <w:b/>
          <w:sz w:val="24"/>
          <w:szCs w:val="24"/>
          <w:lang w:val="en-US"/>
        </w:rPr>
      </w:pPr>
      <w:r w:rsidRPr="003353D8">
        <w:rPr>
          <w:rFonts w:ascii="Bookman Old Style" w:eastAsia="Times New Roman" w:hAnsi="Bookman Old Style" w:cs="Arial"/>
          <w:sz w:val="24"/>
          <w:szCs w:val="24"/>
          <w:lang w:val="en-US"/>
        </w:rPr>
        <w:lastRenderedPageBreak/>
        <w:t>Provide to the successful tenderer the number of copies stated in the Tender Data of the signed copy of the contract as soon as possible after completion and signing of the form of offer and acceptance</w:t>
      </w:r>
      <w:r w:rsidRPr="003353D8">
        <w:rPr>
          <w:rFonts w:ascii="Arial" w:eastAsia="Times New Roman" w:hAnsi="Arial" w:cs="Arial"/>
          <w:sz w:val="24"/>
          <w:szCs w:val="24"/>
          <w:lang w:val="en-US"/>
        </w:rPr>
        <w:t>.</w:t>
      </w:r>
    </w:p>
    <w:p w14:paraId="2DE5FD4F" w14:textId="77777777" w:rsidR="003353D8" w:rsidRPr="003353D8" w:rsidRDefault="003353D8" w:rsidP="003353D8">
      <w:pPr>
        <w:spacing w:after="120" w:line="240" w:lineRule="auto"/>
        <w:jc w:val="center"/>
        <w:rPr>
          <w:rFonts w:ascii="Bookman Old Style" w:eastAsia="Times New Roman" w:hAnsi="Bookman Old Style" w:cs="Times New Roman"/>
          <w:b/>
          <w:sz w:val="24"/>
          <w:szCs w:val="24"/>
          <w:lang w:val="en-GB"/>
        </w:rPr>
      </w:pPr>
      <w:r w:rsidRPr="003353D8">
        <w:rPr>
          <w:rFonts w:ascii="Bookman Old Style" w:eastAsia="Times New Roman" w:hAnsi="Bookman Old Style" w:cs="Times New Roman"/>
          <w:b/>
          <w:sz w:val="24"/>
          <w:szCs w:val="24"/>
          <w:lang w:val="en-GB"/>
        </w:rPr>
        <w:t>Section B: Check List</w:t>
      </w:r>
    </w:p>
    <w:p w14:paraId="6B338348" w14:textId="77777777" w:rsidR="003353D8" w:rsidRPr="003353D8" w:rsidRDefault="003353D8" w:rsidP="003353D8">
      <w:pPr>
        <w:spacing w:after="0" w:line="240" w:lineRule="auto"/>
        <w:jc w:val="center"/>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Kindly tick the relevant block to confirm completeness of your document.</w:t>
      </w:r>
    </w:p>
    <w:p w14:paraId="32405B37" w14:textId="77777777" w:rsidR="003353D8" w:rsidRPr="003353D8" w:rsidRDefault="003353D8" w:rsidP="003353D8">
      <w:pPr>
        <w:spacing w:after="120" w:line="240" w:lineRule="auto"/>
        <w:jc w:val="center"/>
        <w:rPr>
          <w:rFonts w:ascii="Bookman Old Style" w:eastAsia="Times New Roman" w:hAnsi="Bookman Old Style" w:cs="Times New Roman"/>
          <w:b/>
          <w:sz w:val="24"/>
          <w:szCs w:val="24"/>
          <w:lang w:val="en-GB"/>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3"/>
        <w:gridCol w:w="1817"/>
      </w:tblGrid>
      <w:tr w:rsidR="003353D8" w:rsidRPr="003353D8" w14:paraId="120A6A84" w14:textId="77777777" w:rsidTr="00623559">
        <w:tc>
          <w:tcPr>
            <w:tcW w:w="7113" w:type="dxa"/>
            <w:shd w:val="clear" w:color="auto" w:fill="D9D9D9" w:themeFill="background1" w:themeFillShade="D9"/>
          </w:tcPr>
          <w:p w14:paraId="69F822C5" w14:textId="77777777" w:rsidR="003353D8" w:rsidRPr="003353D8" w:rsidRDefault="003353D8" w:rsidP="003353D8">
            <w:pPr>
              <w:spacing w:after="120" w:line="240" w:lineRule="auto"/>
              <w:jc w:val="center"/>
              <w:rPr>
                <w:rFonts w:ascii="Bookman Old Style" w:eastAsia="Times New Roman" w:hAnsi="Bookman Old Style" w:cs="Times New Roman"/>
                <w:b/>
                <w:sz w:val="24"/>
                <w:szCs w:val="24"/>
                <w:lang w:val="en-GB"/>
              </w:rPr>
            </w:pPr>
          </w:p>
          <w:p w14:paraId="0C27BBAA" w14:textId="7FEBC0F0" w:rsidR="003353D8" w:rsidRPr="003353D8" w:rsidRDefault="003353D8" w:rsidP="00775B44">
            <w:pPr>
              <w:spacing w:after="120" w:line="240" w:lineRule="auto"/>
              <w:jc w:val="center"/>
              <w:rPr>
                <w:rFonts w:ascii="Bookman Old Style" w:eastAsia="Times New Roman" w:hAnsi="Bookman Old Style" w:cs="Times New Roman"/>
                <w:b/>
                <w:sz w:val="24"/>
                <w:szCs w:val="24"/>
                <w:lang w:val="en-GB"/>
              </w:rPr>
            </w:pPr>
            <w:r w:rsidRPr="003353D8">
              <w:rPr>
                <w:rFonts w:ascii="Bookman Old Style" w:eastAsia="Times New Roman" w:hAnsi="Bookman Old Style" w:cs="Times New Roman"/>
                <w:b/>
                <w:sz w:val="24"/>
                <w:szCs w:val="24"/>
                <w:lang w:val="en-GB"/>
              </w:rPr>
              <w:t>DESCRIPTION</w:t>
            </w:r>
          </w:p>
        </w:tc>
        <w:tc>
          <w:tcPr>
            <w:tcW w:w="1817" w:type="dxa"/>
            <w:shd w:val="clear" w:color="auto" w:fill="D9D9D9" w:themeFill="background1" w:themeFillShade="D9"/>
          </w:tcPr>
          <w:p w14:paraId="6B5722D3" w14:textId="77777777" w:rsidR="003353D8" w:rsidRPr="003353D8" w:rsidRDefault="003353D8" w:rsidP="003353D8">
            <w:pPr>
              <w:spacing w:after="120" w:line="240" w:lineRule="auto"/>
              <w:jc w:val="center"/>
              <w:rPr>
                <w:rFonts w:ascii="Bookman Old Style" w:eastAsia="Times New Roman" w:hAnsi="Bookman Old Style" w:cs="Times New Roman"/>
                <w:b/>
                <w:sz w:val="24"/>
                <w:szCs w:val="24"/>
                <w:lang w:val="en-GB"/>
              </w:rPr>
            </w:pPr>
          </w:p>
          <w:p w14:paraId="08DFF017" w14:textId="77777777" w:rsidR="003353D8" w:rsidRPr="003353D8" w:rsidRDefault="003353D8" w:rsidP="003353D8">
            <w:pPr>
              <w:spacing w:after="120" w:line="240" w:lineRule="auto"/>
              <w:jc w:val="center"/>
              <w:rPr>
                <w:rFonts w:ascii="Bookman Old Style" w:eastAsia="Times New Roman" w:hAnsi="Bookman Old Style" w:cs="Times New Roman"/>
                <w:b/>
                <w:sz w:val="24"/>
                <w:szCs w:val="24"/>
                <w:lang w:val="en-GB"/>
              </w:rPr>
            </w:pPr>
            <w:r w:rsidRPr="003353D8">
              <w:rPr>
                <w:rFonts w:ascii="Bookman Old Style" w:eastAsia="Times New Roman" w:hAnsi="Bookman Old Style" w:cs="Times New Roman"/>
                <w:b/>
                <w:sz w:val="24"/>
                <w:szCs w:val="24"/>
                <w:lang w:val="en-GB"/>
              </w:rPr>
              <w:t>TICK</w:t>
            </w:r>
          </w:p>
        </w:tc>
      </w:tr>
      <w:tr w:rsidR="003353D8" w:rsidRPr="003353D8" w14:paraId="0C44C8BA" w14:textId="77777777" w:rsidTr="00623559">
        <w:tc>
          <w:tcPr>
            <w:tcW w:w="7113" w:type="dxa"/>
            <w:shd w:val="clear" w:color="auto" w:fill="auto"/>
          </w:tcPr>
          <w:p w14:paraId="34A4FA5C" w14:textId="77777777" w:rsidR="003353D8" w:rsidRPr="003353D8" w:rsidRDefault="003353D8" w:rsidP="003353D8">
            <w:pPr>
              <w:spacing w:after="12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Relevant CIDB Grading</w:t>
            </w:r>
          </w:p>
        </w:tc>
        <w:tc>
          <w:tcPr>
            <w:tcW w:w="1817" w:type="dxa"/>
            <w:shd w:val="clear" w:color="auto" w:fill="auto"/>
          </w:tcPr>
          <w:p w14:paraId="38255BF0"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5A9AA4AD" w14:textId="77777777" w:rsidTr="00623559">
        <w:tc>
          <w:tcPr>
            <w:tcW w:w="7113" w:type="dxa"/>
            <w:shd w:val="clear" w:color="auto" w:fill="auto"/>
          </w:tcPr>
          <w:p w14:paraId="45D5466F" w14:textId="5D1797F3" w:rsidR="003353D8" w:rsidRPr="003353D8" w:rsidRDefault="003353D8" w:rsidP="003353D8">
            <w:pPr>
              <w:spacing w:after="120" w:line="240" w:lineRule="auto"/>
              <w:rPr>
                <w:rFonts w:ascii="Bookman Old Style" w:eastAsia="Times New Roman" w:hAnsi="Bookman Old Style" w:cs="Times New Roman"/>
                <w:sz w:val="24"/>
                <w:szCs w:val="24"/>
                <w:lang w:val="en-GB"/>
              </w:rPr>
            </w:pPr>
            <w:r w:rsidRPr="003353D8">
              <w:rPr>
                <w:rFonts w:ascii="Bookman Old Style" w:eastAsia="Times New Roman" w:hAnsi="Bookman Old Style" w:cs="Times New Roman"/>
                <w:sz w:val="24"/>
                <w:szCs w:val="24"/>
                <w:lang w:val="en-GB"/>
              </w:rPr>
              <w:t xml:space="preserve">Msinga </w:t>
            </w:r>
            <w:r w:rsidRPr="00291F35">
              <w:rPr>
                <w:rFonts w:ascii="Bookman Old Style" w:eastAsia="Times New Roman" w:hAnsi="Bookman Old Style" w:cs="Times New Roman"/>
                <w:sz w:val="24"/>
                <w:szCs w:val="24"/>
                <w:lang w:val="en-GB"/>
              </w:rPr>
              <w:t xml:space="preserve">Municipality MBD documents (MBD 1; </w:t>
            </w:r>
            <w:r w:rsidR="0088789F" w:rsidRPr="00291F35">
              <w:rPr>
                <w:rFonts w:ascii="Bookman Old Style" w:eastAsia="Times New Roman" w:hAnsi="Bookman Old Style" w:cs="Times New Roman"/>
                <w:sz w:val="24"/>
                <w:szCs w:val="24"/>
                <w:lang w:val="en-GB"/>
              </w:rPr>
              <w:t>3.1;</w:t>
            </w:r>
            <w:r w:rsidRPr="00291F35">
              <w:rPr>
                <w:rFonts w:ascii="Bookman Old Style" w:eastAsia="Times New Roman" w:hAnsi="Bookman Old Style" w:cs="Times New Roman"/>
                <w:sz w:val="24"/>
                <w:szCs w:val="24"/>
                <w:lang w:val="en-GB"/>
              </w:rPr>
              <w:t>4; 6.1;</w:t>
            </w:r>
            <w:r w:rsidR="00291F35" w:rsidRPr="00291F35">
              <w:rPr>
                <w:rFonts w:ascii="Bookman Old Style" w:eastAsia="Times New Roman" w:hAnsi="Bookman Old Style" w:cs="Times New Roman"/>
                <w:sz w:val="24"/>
                <w:szCs w:val="24"/>
                <w:lang w:val="en-GB"/>
              </w:rPr>
              <w:t>6.2:</w:t>
            </w:r>
            <w:r w:rsidRPr="00291F35">
              <w:rPr>
                <w:rFonts w:ascii="Bookman Old Style" w:eastAsia="Times New Roman" w:hAnsi="Bookman Old Style" w:cs="Times New Roman"/>
                <w:sz w:val="24"/>
                <w:szCs w:val="24"/>
                <w:lang w:val="en-GB"/>
              </w:rPr>
              <w:t>7.2; 8 &amp; 9)</w:t>
            </w:r>
          </w:p>
        </w:tc>
        <w:tc>
          <w:tcPr>
            <w:tcW w:w="1817" w:type="dxa"/>
            <w:shd w:val="clear" w:color="auto" w:fill="auto"/>
          </w:tcPr>
          <w:p w14:paraId="21FBF960"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460028F8" w14:textId="77777777" w:rsidTr="00623559">
        <w:tc>
          <w:tcPr>
            <w:tcW w:w="7113" w:type="dxa"/>
            <w:shd w:val="clear" w:color="auto" w:fill="auto"/>
          </w:tcPr>
          <w:p w14:paraId="79AC61A7" w14:textId="77777777" w:rsidR="003353D8" w:rsidRPr="003353D8" w:rsidRDefault="003353D8" w:rsidP="003353D8">
            <w:pPr>
              <w:spacing w:before="60" w:after="60" w:line="240" w:lineRule="auto"/>
              <w:jc w:val="both"/>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Declaration Of Bidder’s Past Supply Chain Management Practices</w:t>
            </w:r>
          </w:p>
        </w:tc>
        <w:tc>
          <w:tcPr>
            <w:tcW w:w="1817" w:type="dxa"/>
            <w:shd w:val="clear" w:color="auto" w:fill="auto"/>
          </w:tcPr>
          <w:p w14:paraId="652B3795"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3897C872" w14:textId="77777777" w:rsidTr="00623559">
        <w:tc>
          <w:tcPr>
            <w:tcW w:w="7113" w:type="dxa"/>
            <w:shd w:val="clear" w:color="auto" w:fill="auto"/>
          </w:tcPr>
          <w:p w14:paraId="0F3083C5" w14:textId="77777777" w:rsidR="003353D8" w:rsidRPr="003353D8" w:rsidRDefault="003353D8" w:rsidP="003353D8">
            <w:pPr>
              <w:spacing w:after="0" w:line="240" w:lineRule="auto"/>
              <w:rPr>
                <w:rFonts w:ascii="Bookman Old Style" w:eastAsia="Times New Roman" w:hAnsi="Bookman Old Style" w:cs="Arial"/>
                <w:sz w:val="24"/>
                <w:szCs w:val="24"/>
                <w:lang w:val="en-GB"/>
              </w:rPr>
            </w:pPr>
            <w:r w:rsidRPr="003353D8">
              <w:rPr>
                <w:rFonts w:ascii="Bookman Old Style" w:eastAsia="Times New Roman" w:hAnsi="Bookman Old Style" w:cs="Arial"/>
                <w:sz w:val="24"/>
                <w:szCs w:val="24"/>
                <w:lang w:val="en-GB"/>
              </w:rPr>
              <w:t>Schedule of the Tenderer’s Experience</w:t>
            </w:r>
          </w:p>
        </w:tc>
        <w:tc>
          <w:tcPr>
            <w:tcW w:w="1817" w:type="dxa"/>
            <w:shd w:val="clear" w:color="auto" w:fill="auto"/>
          </w:tcPr>
          <w:p w14:paraId="533BCF97"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0BF88878" w14:textId="77777777" w:rsidTr="00623559">
        <w:tc>
          <w:tcPr>
            <w:tcW w:w="7113" w:type="dxa"/>
            <w:shd w:val="clear" w:color="auto" w:fill="auto"/>
          </w:tcPr>
          <w:p w14:paraId="31F1892B" w14:textId="28C7FB75" w:rsidR="003353D8" w:rsidRPr="003353D8" w:rsidRDefault="003353D8" w:rsidP="003353D8">
            <w:pPr>
              <w:spacing w:after="0" w:line="240" w:lineRule="auto"/>
              <w:rPr>
                <w:rFonts w:ascii="Bookman Old Style" w:eastAsia="Times New Roman" w:hAnsi="Bookman Old Style" w:cs="Arial"/>
                <w:sz w:val="24"/>
                <w:szCs w:val="24"/>
                <w:lang w:val="en-GB"/>
              </w:rPr>
            </w:pPr>
            <w:r w:rsidRPr="003353D8">
              <w:rPr>
                <w:rFonts w:ascii="Bookman Old Style" w:eastAsia="Times New Roman" w:hAnsi="Bookman Old Style" w:cs="Arial"/>
                <w:sz w:val="24"/>
                <w:szCs w:val="24"/>
                <w:lang w:val="en-US"/>
              </w:rPr>
              <w:t xml:space="preserve">An </w:t>
            </w:r>
            <w:r w:rsidRPr="003353D8">
              <w:rPr>
                <w:rFonts w:ascii="Bookman Old Style" w:eastAsia="Times New Roman" w:hAnsi="Bookman Old Style" w:cs="Arial"/>
                <w:bCs/>
                <w:sz w:val="24"/>
                <w:szCs w:val="24"/>
                <w:lang w:val="en-US"/>
              </w:rPr>
              <w:t>original valid Tax Clearance Certificate</w:t>
            </w:r>
            <w:r w:rsidR="00291F35">
              <w:rPr>
                <w:rFonts w:ascii="Bookman Old Style" w:eastAsia="Times New Roman" w:hAnsi="Bookman Old Style" w:cs="Arial"/>
                <w:bCs/>
                <w:sz w:val="24"/>
                <w:szCs w:val="24"/>
                <w:lang w:val="en-US"/>
              </w:rPr>
              <w:t xml:space="preserve"> or PIN </w:t>
            </w:r>
          </w:p>
        </w:tc>
        <w:tc>
          <w:tcPr>
            <w:tcW w:w="1817" w:type="dxa"/>
            <w:shd w:val="clear" w:color="auto" w:fill="auto"/>
          </w:tcPr>
          <w:p w14:paraId="1A28029A"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292D95C5" w14:textId="77777777" w:rsidTr="00623559">
        <w:tc>
          <w:tcPr>
            <w:tcW w:w="7113" w:type="dxa"/>
            <w:shd w:val="clear" w:color="auto" w:fill="auto"/>
          </w:tcPr>
          <w:p w14:paraId="589811C0"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Certified copies of CK documents/ founding statements</w:t>
            </w:r>
          </w:p>
        </w:tc>
        <w:tc>
          <w:tcPr>
            <w:tcW w:w="1817" w:type="dxa"/>
            <w:shd w:val="clear" w:color="auto" w:fill="auto"/>
          </w:tcPr>
          <w:p w14:paraId="5CEDC864"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3EF9FA50" w14:textId="77777777" w:rsidTr="00623559">
        <w:tc>
          <w:tcPr>
            <w:tcW w:w="7113" w:type="dxa"/>
            <w:shd w:val="clear" w:color="auto" w:fill="auto"/>
          </w:tcPr>
          <w:p w14:paraId="54D7808E"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Certified copy of VAT registration certificate if applicable</w:t>
            </w:r>
          </w:p>
        </w:tc>
        <w:tc>
          <w:tcPr>
            <w:tcW w:w="1817" w:type="dxa"/>
            <w:shd w:val="clear" w:color="auto" w:fill="auto"/>
          </w:tcPr>
          <w:p w14:paraId="6A6BA731"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196492B7" w14:textId="77777777" w:rsidTr="00623559">
        <w:tc>
          <w:tcPr>
            <w:tcW w:w="7113" w:type="dxa"/>
            <w:shd w:val="clear" w:color="auto" w:fill="auto"/>
          </w:tcPr>
          <w:p w14:paraId="17049E0A" w14:textId="77777777" w:rsidR="003353D8" w:rsidRPr="003353D8" w:rsidRDefault="003353D8" w:rsidP="003353D8">
            <w:pPr>
              <w:spacing w:after="0" w:line="240" w:lineRule="auto"/>
              <w:jc w:val="both"/>
              <w:rPr>
                <w:rFonts w:ascii="Bookman Old Style" w:eastAsia="Times New Roman" w:hAnsi="Bookman Old Style" w:cs="Arial"/>
                <w:sz w:val="24"/>
                <w:szCs w:val="24"/>
                <w:lang w:val="en-GB"/>
              </w:rPr>
            </w:pPr>
            <w:r w:rsidRPr="003353D8">
              <w:rPr>
                <w:rFonts w:ascii="Bookman Old Style" w:eastAsia="Times New Roman" w:hAnsi="Bookman Old Style" w:cs="Arial"/>
                <w:sz w:val="24"/>
                <w:szCs w:val="24"/>
                <w:lang w:val="en-GB"/>
              </w:rPr>
              <w:t>Certified copies of members/ shareholders ID</w:t>
            </w:r>
          </w:p>
          <w:p w14:paraId="272FAA58" w14:textId="77777777" w:rsidR="003353D8" w:rsidRPr="003353D8" w:rsidRDefault="003353D8" w:rsidP="003353D8">
            <w:pPr>
              <w:spacing w:after="0" w:line="240" w:lineRule="auto"/>
              <w:rPr>
                <w:rFonts w:ascii="Bookman Old Style" w:eastAsia="Times New Roman" w:hAnsi="Bookman Old Style" w:cs="Arial"/>
                <w:sz w:val="24"/>
                <w:szCs w:val="24"/>
                <w:lang w:val="en-US"/>
              </w:rPr>
            </w:pPr>
          </w:p>
        </w:tc>
        <w:tc>
          <w:tcPr>
            <w:tcW w:w="1817" w:type="dxa"/>
            <w:shd w:val="clear" w:color="auto" w:fill="auto"/>
          </w:tcPr>
          <w:p w14:paraId="6AA6BB19"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51C56068" w14:textId="77777777" w:rsidTr="00623559">
        <w:tc>
          <w:tcPr>
            <w:tcW w:w="7113" w:type="dxa"/>
            <w:shd w:val="clear" w:color="auto" w:fill="auto"/>
          </w:tcPr>
          <w:p w14:paraId="425D27C9"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Certificate of authority for joint ventures (where applicable)</w:t>
            </w:r>
          </w:p>
        </w:tc>
        <w:tc>
          <w:tcPr>
            <w:tcW w:w="1817" w:type="dxa"/>
            <w:shd w:val="clear" w:color="auto" w:fill="auto"/>
          </w:tcPr>
          <w:p w14:paraId="0ACC116E"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3E5C2489" w14:textId="77777777" w:rsidTr="00623559">
        <w:tc>
          <w:tcPr>
            <w:tcW w:w="7113" w:type="dxa"/>
            <w:shd w:val="clear" w:color="auto" w:fill="auto"/>
          </w:tcPr>
          <w:p w14:paraId="1C105F82"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In the case of a Joint Venture each partner to submit an </w:t>
            </w:r>
            <w:r w:rsidRPr="003353D8">
              <w:rPr>
                <w:rFonts w:ascii="Bookman Old Style" w:eastAsia="Times New Roman" w:hAnsi="Bookman Old Style" w:cs="Arial"/>
                <w:bCs/>
                <w:sz w:val="24"/>
                <w:szCs w:val="24"/>
                <w:lang w:val="en-US"/>
              </w:rPr>
              <w:t xml:space="preserve">original valid Tax Clearance Certificate, </w:t>
            </w:r>
            <w:r w:rsidRPr="003353D8">
              <w:rPr>
                <w:rFonts w:ascii="Bookman Old Style" w:eastAsia="Times New Roman" w:hAnsi="Bookman Old Style" w:cs="Arial"/>
                <w:sz w:val="24"/>
                <w:szCs w:val="24"/>
                <w:lang w:val="en-US"/>
              </w:rPr>
              <w:t>CIDB status and certified copies of CK documents/ founding statements</w:t>
            </w:r>
          </w:p>
        </w:tc>
        <w:tc>
          <w:tcPr>
            <w:tcW w:w="1817" w:type="dxa"/>
            <w:shd w:val="clear" w:color="auto" w:fill="auto"/>
          </w:tcPr>
          <w:p w14:paraId="3B2CBD04"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44AFD772" w14:textId="77777777" w:rsidTr="00623559">
        <w:tc>
          <w:tcPr>
            <w:tcW w:w="7113" w:type="dxa"/>
            <w:shd w:val="clear" w:color="auto" w:fill="auto"/>
          </w:tcPr>
          <w:p w14:paraId="6FF26CB1"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Completed Form of Offer &amp; Acceptance</w:t>
            </w:r>
          </w:p>
        </w:tc>
        <w:tc>
          <w:tcPr>
            <w:tcW w:w="1817" w:type="dxa"/>
            <w:shd w:val="clear" w:color="auto" w:fill="auto"/>
          </w:tcPr>
          <w:p w14:paraId="4240A2BC"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5A346C16" w14:textId="77777777" w:rsidTr="00623559">
        <w:tc>
          <w:tcPr>
            <w:tcW w:w="7113" w:type="dxa"/>
            <w:shd w:val="clear" w:color="auto" w:fill="auto"/>
          </w:tcPr>
          <w:p w14:paraId="5416C978"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 xml:space="preserve">All signature requirements are compiled with in the tender </w:t>
            </w:r>
          </w:p>
          <w:p w14:paraId="093BD857"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document</w:t>
            </w:r>
          </w:p>
        </w:tc>
        <w:tc>
          <w:tcPr>
            <w:tcW w:w="1817" w:type="dxa"/>
            <w:shd w:val="clear" w:color="auto" w:fill="auto"/>
          </w:tcPr>
          <w:p w14:paraId="57E7299E"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19716064" w14:textId="77777777" w:rsidTr="00623559">
        <w:tc>
          <w:tcPr>
            <w:tcW w:w="7113" w:type="dxa"/>
            <w:shd w:val="clear" w:color="auto" w:fill="auto"/>
          </w:tcPr>
          <w:p w14:paraId="28237218"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Annexure A – Section A Conditions of Bid</w:t>
            </w:r>
          </w:p>
        </w:tc>
        <w:tc>
          <w:tcPr>
            <w:tcW w:w="1817" w:type="dxa"/>
            <w:shd w:val="clear" w:color="auto" w:fill="auto"/>
          </w:tcPr>
          <w:p w14:paraId="72DCBDFC"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50F77DAD" w14:textId="77777777" w:rsidTr="00623559">
        <w:tc>
          <w:tcPr>
            <w:tcW w:w="7113" w:type="dxa"/>
            <w:shd w:val="clear" w:color="auto" w:fill="auto"/>
          </w:tcPr>
          <w:p w14:paraId="2D8B88E9"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Annexure A – Section B Check List</w:t>
            </w:r>
          </w:p>
        </w:tc>
        <w:tc>
          <w:tcPr>
            <w:tcW w:w="1817" w:type="dxa"/>
            <w:shd w:val="clear" w:color="auto" w:fill="auto"/>
          </w:tcPr>
          <w:p w14:paraId="5D102F68"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r w:rsidR="003353D8" w:rsidRPr="003353D8" w14:paraId="0C6F5354" w14:textId="77777777" w:rsidTr="00623559">
        <w:tc>
          <w:tcPr>
            <w:tcW w:w="7113" w:type="dxa"/>
            <w:shd w:val="clear" w:color="auto" w:fill="auto"/>
          </w:tcPr>
          <w:p w14:paraId="419D27F8" w14:textId="77777777" w:rsidR="003353D8" w:rsidRPr="003353D8" w:rsidRDefault="003353D8" w:rsidP="003353D8">
            <w:pPr>
              <w:spacing w:after="0" w:line="240" w:lineRule="auto"/>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Stapled all supporting documents to end page</w:t>
            </w:r>
          </w:p>
        </w:tc>
        <w:tc>
          <w:tcPr>
            <w:tcW w:w="1817" w:type="dxa"/>
            <w:shd w:val="clear" w:color="auto" w:fill="auto"/>
          </w:tcPr>
          <w:p w14:paraId="451331EE" w14:textId="77777777" w:rsidR="003353D8" w:rsidRPr="003353D8" w:rsidRDefault="003353D8" w:rsidP="003353D8">
            <w:pPr>
              <w:spacing w:after="120" w:line="240" w:lineRule="auto"/>
              <w:rPr>
                <w:rFonts w:ascii="Bookman Old Style" w:eastAsia="Times New Roman" w:hAnsi="Bookman Old Style" w:cs="Times New Roman"/>
                <w:sz w:val="24"/>
                <w:szCs w:val="24"/>
                <w:u w:val="single"/>
                <w:lang w:val="en-GB"/>
              </w:rPr>
            </w:pPr>
          </w:p>
        </w:tc>
      </w:tr>
    </w:tbl>
    <w:p w14:paraId="25DC6528" w14:textId="77777777" w:rsidR="003353D8" w:rsidRPr="003353D8" w:rsidRDefault="003353D8" w:rsidP="003353D8">
      <w:pPr>
        <w:spacing w:after="0" w:line="240" w:lineRule="auto"/>
        <w:rPr>
          <w:rFonts w:ascii="Bookman Old Style" w:eastAsia="Times New Roman" w:hAnsi="Bookman Old Style" w:cs="Times New Roman"/>
          <w:vanish/>
          <w:sz w:val="24"/>
          <w:szCs w:val="24"/>
          <w:lang w:val="en-US"/>
        </w:rPr>
      </w:pPr>
    </w:p>
    <w:tbl>
      <w:tblPr>
        <w:tblpPr w:leftFromText="180" w:rightFromText="180" w:vertAnchor="text" w:horzAnchor="margin" w:tblpY="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3827"/>
      </w:tblGrid>
      <w:tr w:rsidR="003353D8" w:rsidRPr="003353D8" w14:paraId="018671F0" w14:textId="77777777" w:rsidTr="00623559">
        <w:trPr>
          <w:cantSplit/>
          <w:trHeight w:val="600"/>
        </w:trPr>
        <w:tc>
          <w:tcPr>
            <w:tcW w:w="1384" w:type="dxa"/>
            <w:tcBorders>
              <w:top w:val="nil"/>
              <w:left w:val="nil"/>
              <w:bottom w:val="nil"/>
              <w:right w:val="nil"/>
            </w:tcBorders>
          </w:tcPr>
          <w:p w14:paraId="13216662"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6D361FC3" w14:textId="77777777" w:rsidR="00497F29" w:rsidRDefault="00497F29"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10962244" w14:textId="77777777" w:rsidR="00497F29" w:rsidRDefault="00497F29"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123DD3C4" w14:textId="506D6A5C"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Signed</w:t>
            </w:r>
          </w:p>
        </w:tc>
        <w:tc>
          <w:tcPr>
            <w:tcW w:w="2977" w:type="dxa"/>
            <w:tcBorders>
              <w:top w:val="nil"/>
              <w:left w:val="nil"/>
              <w:bottom w:val="dotted" w:sz="4" w:space="0" w:color="auto"/>
              <w:right w:val="nil"/>
            </w:tcBorders>
          </w:tcPr>
          <w:p w14:paraId="68F1CCEF"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Bookman Old Style" w:eastAsia="Times New Roman" w:hAnsi="Bookman Old Style" w:cs="Arial"/>
                <w:sz w:val="24"/>
                <w:szCs w:val="24"/>
                <w:lang w:val="en-US"/>
              </w:rPr>
            </w:pPr>
          </w:p>
        </w:tc>
        <w:tc>
          <w:tcPr>
            <w:tcW w:w="1276" w:type="dxa"/>
            <w:tcBorders>
              <w:top w:val="nil"/>
              <w:left w:val="nil"/>
              <w:bottom w:val="nil"/>
              <w:right w:val="nil"/>
            </w:tcBorders>
          </w:tcPr>
          <w:p w14:paraId="1F4FD8A6"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55371A64"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3DFC501C"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139A1D96"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Date</w:t>
            </w:r>
          </w:p>
        </w:tc>
        <w:tc>
          <w:tcPr>
            <w:tcW w:w="3827" w:type="dxa"/>
            <w:tcBorders>
              <w:top w:val="nil"/>
              <w:left w:val="nil"/>
              <w:bottom w:val="dotted" w:sz="4" w:space="0" w:color="auto"/>
              <w:right w:val="nil"/>
            </w:tcBorders>
          </w:tcPr>
          <w:p w14:paraId="1A6DCE0C"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Bookman Old Style" w:eastAsia="Times New Roman" w:hAnsi="Bookman Old Style" w:cs="Arial"/>
                <w:sz w:val="24"/>
                <w:szCs w:val="24"/>
                <w:lang w:val="en-US"/>
              </w:rPr>
            </w:pPr>
          </w:p>
        </w:tc>
      </w:tr>
      <w:tr w:rsidR="003353D8" w:rsidRPr="003353D8" w14:paraId="2D8347E3" w14:textId="77777777" w:rsidTr="00623559">
        <w:trPr>
          <w:cantSplit/>
          <w:trHeight w:val="600"/>
        </w:trPr>
        <w:tc>
          <w:tcPr>
            <w:tcW w:w="1384" w:type="dxa"/>
            <w:tcBorders>
              <w:top w:val="nil"/>
              <w:left w:val="nil"/>
              <w:bottom w:val="nil"/>
              <w:right w:val="nil"/>
            </w:tcBorders>
          </w:tcPr>
          <w:p w14:paraId="1DCDB3EB"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777C0CE5"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6D07A051"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Name</w:t>
            </w:r>
          </w:p>
        </w:tc>
        <w:tc>
          <w:tcPr>
            <w:tcW w:w="2977" w:type="dxa"/>
            <w:tcBorders>
              <w:top w:val="dotted" w:sz="4" w:space="0" w:color="auto"/>
              <w:left w:val="nil"/>
              <w:bottom w:val="dotted" w:sz="4" w:space="0" w:color="auto"/>
              <w:right w:val="nil"/>
            </w:tcBorders>
          </w:tcPr>
          <w:p w14:paraId="589E340B" w14:textId="77777777"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Bookman Old Style" w:eastAsia="Times New Roman" w:hAnsi="Bookman Old Style" w:cs="Arial"/>
                <w:sz w:val="24"/>
                <w:szCs w:val="24"/>
                <w:lang w:val="en-US"/>
              </w:rPr>
            </w:pPr>
          </w:p>
        </w:tc>
        <w:tc>
          <w:tcPr>
            <w:tcW w:w="1276" w:type="dxa"/>
            <w:tcBorders>
              <w:top w:val="nil"/>
              <w:left w:val="nil"/>
              <w:bottom w:val="nil"/>
              <w:right w:val="nil"/>
            </w:tcBorders>
          </w:tcPr>
          <w:p w14:paraId="483F6422"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42F159E6"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p>
          <w:p w14:paraId="40129576"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sz w:val="24"/>
                <w:szCs w:val="24"/>
                <w:lang w:val="en-US"/>
              </w:rPr>
            </w:pPr>
            <w:r w:rsidRPr="003353D8">
              <w:rPr>
                <w:rFonts w:ascii="Bookman Old Style" w:eastAsia="Times New Roman" w:hAnsi="Bookman Old Style" w:cs="Arial"/>
                <w:sz w:val="24"/>
                <w:szCs w:val="24"/>
                <w:lang w:val="en-US"/>
              </w:rPr>
              <w:t>Position</w:t>
            </w:r>
          </w:p>
        </w:tc>
        <w:tc>
          <w:tcPr>
            <w:tcW w:w="3827" w:type="dxa"/>
            <w:tcBorders>
              <w:top w:val="dotted" w:sz="4" w:space="0" w:color="auto"/>
              <w:left w:val="nil"/>
              <w:bottom w:val="dotted" w:sz="4" w:space="0" w:color="auto"/>
              <w:right w:val="nil"/>
            </w:tcBorders>
          </w:tcPr>
          <w:p w14:paraId="23FC9F98"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Bookman Old Style" w:eastAsia="Times New Roman" w:hAnsi="Bookman Old Style" w:cs="Arial"/>
                <w:sz w:val="24"/>
                <w:szCs w:val="24"/>
                <w:lang w:val="en-US"/>
              </w:rPr>
            </w:pPr>
          </w:p>
        </w:tc>
      </w:tr>
      <w:tr w:rsidR="003353D8" w:rsidRPr="003353D8" w14:paraId="5AFEB533" w14:textId="77777777" w:rsidTr="00623559">
        <w:trPr>
          <w:cantSplit/>
          <w:trHeight w:val="600"/>
        </w:trPr>
        <w:tc>
          <w:tcPr>
            <w:tcW w:w="1384" w:type="dxa"/>
            <w:tcBorders>
              <w:top w:val="nil"/>
              <w:left w:val="nil"/>
              <w:bottom w:val="nil"/>
              <w:right w:val="nil"/>
            </w:tcBorders>
          </w:tcPr>
          <w:p w14:paraId="206995C0" w14:textId="24780F02" w:rsid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iCs/>
                <w:sz w:val="24"/>
                <w:szCs w:val="24"/>
                <w:lang w:val="en-US"/>
              </w:rPr>
            </w:pPr>
          </w:p>
          <w:p w14:paraId="0DA2A8C4" w14:textId="57CD4DE4" w:rsidR="003353D8" w:rsidRPr="003353D8" w:rsidRDefault="003353D8" w:rsidP="003353D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Bookman Old Style" w:eastAsia="Times New Roman" w:hAnsi="Bookman Old Style" w:cs="Arial"/>
                <w:iCs/>
                <w:sz w:val="24"/>
                <w:szCs w:val="24"/>
                <w:lang w:val="en-US"/>
              </w:rPr>
            </w:pPr>
            <w:r w:rsidRPr="003353D8">
              <w:rPr>
                <w:rFonts w:ascii="Bookman Old Style" w:eastAsia="Times New Roman" w:hAnsi="Bookman Old Style" w:cs="Arial"/>
                <w:iCs/>
                <w:sz w:val="24"/>
                <w:szCs w:val="24"/>
                <w:lang w:val="en-US"/>
              </w:rPr>
              <w:t>Tenderer</w:t>
            </w:r>
          </w:p>
        </w:tc>
        <w:tc>
          <w:tcPr>
            <w:tcW w:w="8080" w:type="dxa"/>
            <w:gridSpan w:val="3"/>
            <w:tcBorders>
              <w:top w:val="nil"/>
              <w:left w:val="nil"/>
              <w:bottom w:val="dotted" w:sz="4" w:space="0" w:color="auto"/>
              <w:right w:val="nil"/>
            </w:tcBorders>
          </w:tcPr>
          <w:p w14:paraId="34311BA7" w14:textId="77777777" w:rsidR="003353D8" w:rsidRPr="003353D8" w:rsidRDefault="003353D8" w:rsidP="003353D8">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Bookman Old Style" w:eastAsia="Times New Roman" w:hAnsi="Bookman Old Style" w:cs="Arial"/>
                <w:sz w:val="24"/>
                <w:szCs w:val="24"/>
                <w:lang w:val="en-US"/>
              </w:rPr>
            </w:pPr>
          </w:p>
        </w:tc>
      </w:tr>
    </w:tbl>
    <w:p w14:paraId="787A5611" w14:textId="77777777" w:rsidR="003353D8" w:rsidRPr="003353D8" w:rsidRDefault="003353D8" w:rsidP="003353D8">
      <w:pPr>
        <w:spacing w:after="200" w:line="276" w:lineRule="auto"/>
        <w:jc w:val="center"/>
        <w:rPr>
          <w:rFonts w:ascii="Bookman Old Style" w:hAnsi="Bookman Old Style"/>
          <w:sz w:val="24"/>
          <w:szCs w:val="24"/>
        </w:rPr>
      </w:pPr>
    </w:p>
    <w:sectPr w:rsidR="003353D8" w:rsidRPr="003353D8" w:rsidSect="00080F25">
      <w:pgSz w:w="11907" w:h="16839" w:code="9"/>
      <w:pgMar w:top="1276" w:right="1559"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C4347" w14:textId="77777777" w:rsidR="008B1A40" w:rsidRDefault="008B1A40" w:rsidP="003353D8">
      <w:pPr>
        <w:spacing w:after="0" w:line="240" w:lineRule="auto"/>
      </w:pPr>
      <w:r>
        <w:separator/>
      </w:r>
    </w:p>
  </w:endnote>
  <w:endnote w:type="continuationSeparator" w:id="0">
    <w:p w14:paraId="54FDA966" w14:textId="77777777" w:rsidR="008B1A40" w:rsidRDefault="008B1A40" w:rsidP="00335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TE169BAA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438808"/>
      <w:docPartObj>
        <w:docPartGallery w:val="Page Numbers (Bottom of Page)"/>
        <w:docPartUnique/>
      </w:docPartObj>
    </w:sdtPr>
    <w:sdtEndPr>
      <w:rPr>
        <w:noProof/>
      </w:rPr>
    </w:sdtEndPr>
    <w:sdtContent>
      <w:p w14:paraId="268AEACF" w14:textId="77777777" w:rsidR="00CD5954" w:rsidRDefault="00CD5954">
        <w:pPr>
          <w:pStyle w:val="Footer"/>
          <w:jc w:val="right"/>
        </w:pPr>
        <w:r>
          <w:fldChar w:fldCharType="begin"/>
        </w:r>
        <w:r>
          <w:instrText xml:space="preserve"> PAGE   \* MERGEFORMAT </w:instrText>
        </w:r>
        <w:r>
          <w:fldChar w:fldCharType="separate"/>
        </w:r>
        <w:r w:rsidR="00694718">
          <w:rPr>
            <w:noProof/>
          </w:rPr>
          <w:t>5</w:t>
        </w:r>
        <w:r>
          <w:rPr>
            <w:noProof/>
          </w:rPr>
          <w:fldChar w:fldCharType="end"/>
        </w:r>
      </w:p>
    </w:sdtContent>
  </w:sdt>
  <w:p w14:paraId="3A5EC47E" w14:textId="77777777" w:rsidR="00CD5954" w:rsidRDefault="00CD5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297A3" w14:textId="77777777" w:rsidR="008B1A40" w:rsidRDefault="008B1A40" w:rsidP="003353D8">
      <w:pPr>
        <w:spacing w:after="0" w:line="240" w:lineRule="auto"/>
      </w:pPr>
      <w:r>
        <w:separator/>
      </w:r>
    </w:p>
  </w:footnote>
  <w:footnote w:type="continuationSeparator" w:id="0">
    <w:p w14:paraId="0DD81202" w14:textId="77777777" w:rsidR="008B1A40" w:rsidRDefault="008B1A40" w:rsidP="00335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0762" w14:textId="77777777" w:rsidR="00CD5954" w:rsidRDefault="00CD595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482138B" w14:textId="77777777" w:rsidR="00CD5954" w:rsidRDefault="00CD5954">
    <w:pPr>
      <w:pStyle w:val="Header"/>
    </w:pPr>
  </w:p>
  <w:p w14:paraId="2D348647" w14:textId="77777777" w:rsidR="00CD5954" w:rsidRDefault="00CD5954"/>
  <w:p w14:paraId="53100FE8" w14:textId="77777777" w:rsidR="00CD5954" w:rsidRDefault="00CD5954"/>
  <w:p w14:paraId="2A3F2760" w14:textId="77777777" w:rsidR="00CD5954" w:rsidRDefault="00CD5954"/>
  <w:p w14:paraId="53D65D86" w14:textId="77777777" w:rsidR="00CD5954" w:rsidRDefault="00CD59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D56D" w14:textId="77777777" w:rsidR="00CD5954" w:rsidRPr="00583876" w:rsidRDefault="00CD5954" w:rsidP="006235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79709A"/>
    <w:multiLevelType w:val="hybridMultilevel"/>
    <w:tmpl w:val="0870FC1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09F654A3"/>
    <w:multiLevelType w:val="hybridMultilevel"/>
    <w:tmpl w:val="28664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107403"/>
    <w:multiLevelType w:val="hybridMultilevel"/>
    <w:tmpl w:val="E812AD7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6B53AA"/>
    <w:multiLevelType w:val="hybridMultilevel"/>
    <w:tmpl w:val="E72E632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5"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319270C8"/>
    <w:multiLevelType w:val="hybridMultilevel"/>
    <w:tmpl w:val="06C40932"/>
    <w:lvl w:ilvl="0" w:tplc="27147B1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8F1AE7"/>
    <w:multiLevelType w:val="hybridMultilevel"/>
    <w:tmpl w:val="6B703D32"/>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0"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21" w15:restartNumberingAfterBreak="0">
    <w:nsid w:val="3B235B7E"/>
    <w:multiLevelType w:val="hybridMultilevel"/>
    <w:tmpl w:val="C324E2F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3" w15:restartNumberingAfterBreak="0">
    <w:nsid w:val="42904CB4"/>
    <w:multiLevelType w:val="singleLevel"/>
    <w:tmpl w:val="DC5C6FB8"/>
    <w:lvl w:ilvl="0">
      <w:start w:val="1"/>
      <w:numFmt w:val="lowerLetter"/>
      <w:lvlText w:val="%1)"/>
      <w:lvlJc w:val="left"/>
      <w:pPr>
        <w:tabs>
          <w:tab w:val="num" w:pos="360"/>
        </w:tabs>
        <w:ind w:left="357" w:hanging="357"/>
      </w:pPr>
      <w:rPr>
        <w:rFonts w:ascii="Arial" w:eastAsia="Times New Roman" w:hAnsi="Arial" w:cs="Arial"/>
      </w:r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67A67AE"/>
    <w:multiLevelType w:val="hybridMultilevel"/>
    <w:tmpl w:val="A134F7D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2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E135229"/>
    <w:multiLevelType w:val="hybridMultilevel"/>
    <w:tmpl w:val="242860C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03465E0"/>
    <w:multiLevelType w:val="hybridMultilevel"/>
    <w:tmpl w:val="183037A4"/>
    <w:lvl w:ilvl="0" w:tplc="04090001">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0A0142"/>
    <w:multiLevelType w:val="multilevel"/>
    <w:tmpl w:val="12D4B960"/>
    <w:lvl w:ilvl="0">
      <w:start w:val="3"/>
      <w:numFmt w:val="decimal"/>
      <w:lvlText w:val="%1."/>
      <w:lvlJc w:val="left"/>
      <w:pPr>
        <w:tabs>
          <w:tab w:val="num" w:pos="720"/>
        </w:tabs>
        <w:ind w:left="720" w:hanging="360"/>
      </w:pPr>
    </w:lvl>
    <w:lvl w:ilvl="1">
      <w:start w:val="6"/>
      <w:numFmt w:val="decimal"/>
      <w:isLgl/>
      <w:lvlText w:val="%1.%2"/>
      <w:lvlJc w:val="left"/>
      <w:pPr>
        <w:ind w:left="1230" w:hanging="870"/>
      </w:pPr>
      <w:rPr>
        <w:rFonts w:hint="default"/>
      </w:rPr>
    </w:lvl>
    <w:lvl w:ilvl="2">
      <w:start w:val="1"/>
      <w:numFmt w:val="decimal"/>
      <w:isLgl/>
      <w:lvlText w:val="%1.%2.%3"/>
      <w:lvlJc w:val="left"/>
      <w:pPr>
        <w:ind w:left="1230" w:hanging="870"/>
      </w:pPr>
      <w:rPr>
        <w:rFonts w:hint="default"/>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7DA588B"/>
    <w:multiLevelType w:val="hybridMultilevel"/>
    <w:tmpl w:val="3DDA2F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38" w15:restartNumberingAfterBreak="0">
    <w:nsid w:val="71867BC3"/>
    <w:multiLevelType w:val="hybridMultilevel"/>
    <w:tmpl w:val="600ADC7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8A34B34"/>
    <w:multiLevelType w:val="hybridMultilevel"/>
    <w:tmpl w:val="9A1A83E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3"/>
    <w:lvlOverride w:ilvl="0">
      <w:startOverride w:val="3"/>
    </w:lvlOverride>
  </w:num>
  <w:num w:numId="2">
    <w:abstractNumId w:val="41"/>
  </w:num>
  <w:num w:numId="3">
    <w:abstractNumId w:val="25"/>
  </w:num>
  <w:num w:numId="4">
    <w:abstractNumId w:val="19"/>
  </w:num>
  <w:num w:numId="5">
    <w:abstractNumId w:val="14"/>
  </w:num>
  <w:num w:numId="6">
    <w:abstractNumId w:val="15"/>
  </w:num>
  <w:num w:numId="7">
    <w:abstractNumId w:val="30"/>
  </w:num>
  <w:num w:numId="8">
    <w:abstractNumId w:val="0"/>
  </w:num>
  <w:num w:numId="9">
    <w:abstractNumId w:val="8"/>
  </w:num>
  <w:num w:numId="10">
    <w:abstractNumId w:val="36"/>
  </w:num>
  <w:num w:numId="11">
    <w:abstractNumId w:val="11"/>
  </w:num>
  <w:num w:numId="12">
    <w:abstractNumId w:val="37"/>
  </w:num>
  <w:num w:numId="13">
    <w:abstractNumId w:val="17"/>
  </w:num>
  <w:num w:numId="14">
    <w:abstractNumId w:val="20"/>
  </w:num>
  <w:num w:numId="15">
    <w:abstractNumId w:val="35"/>
  </w:num>
  <w:num w:numId="16">
    <w:abstractNumId w:val="3"/>
  </w:num>
  <w:num w:numId="17">
    <w:abstractNumId w:val="6"/>
  </w:num>
  <w:num w:numId="18">
    <w:abstractNumId w:val="9"/>
  </w:num>
  <w:num w:numId="19">
    <w:abstractNumId w:val="22"/>
  </w:num>
  <w:num w:numId="20">
    <w:abstractNumId w:val="39"/>
  </w:num>
  <w:num w:numId="21">
    <w:abstractNumId w:val="31"/>
  </w:num>
  <w:num w:numId="22">
    <w:abstractNumId w:val="10"/>
  </w:num>
  <w:num w:numId="23">
    <w:abstractNumId w:val="38"/>
  </w:num>
  <w:num w:numId="24">
    <w:abstractNumId w:val="1"/>
  </w:num>
  <w:num w:numId="25">
    <w:abstractNumId w:val="32"/>
  </w:num>
  <w:num w:numId="26">
    <w:abstractNumId w:val="23"/>
  </w:num>
  <w:num w:numId="27">
    <w:abstractNumId w:val="21"/>
  </w:num>
  <w:num w:numId="28">
    <w:abstractNumId w:val="16"/>
  </w:num>
  <w:num w:numId="29">
    <w:abstractNumId w:val="2"/>
  </w:num>
  <w:num w:numId="30">
    <w:abstractNumId w:val="40"/>
  </w:num>
  <w:num w:numId="31">
    <w:abstractNumId w:val="18"/>
  </w:num>
  <w:num w:numId="32">
    <w:abstractNumId w:val="27"/>
  </w:num>
  <w:num w:numId="33">
    <w:abstractNumId w:val="12"/>
  </w:num>
  <w:num w:numId="34">
    <w:abstractNumId w:val="13"/>
  </w:num>
  <w:num w:numId="35">
    <w:abstractNumId w:val="29"/>
  </w:num>
  <w:num w:numId="36">
    <w:abstractNumId w:val="28"/>
  </w:num>
  <w:num w:numId="37">
    <w:abstractNumId w:val="24"/>
  </w:num>
  <w:num w:numId="38">
    <w:abstractNumId w:val="4"/>
  </w:num>
  <w:num w:numId="39">
    <w:abstractNumId w:val="34"/>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3D8"/>
    <w:rsid w:val="00075BBE"/>
    <w:rsid w:val="00080F25"/>
    <w:rsid w:val="0008486D"/>
    <w:rsid w:val="00090E11"/>
    <w:rsid w:val="000B262F"/>
    <w:rsid w:val="000C36C9"/>
    <w:rsid w:val="000F542A"/>
    <w:rsid w:val="00114974"/>
    <w:rsid w:val="00125F41"/>
    <w:rsid w:val="001566DF"/>
    <w:rsid w:val="00173266"/>
    <w:rsid w:val="001851C3"/>
    <w:rsid w:val="001912F3"/>
    <w:rsid w:val="001B3364"/>
    <w:rsid w:val="001F587D"/>
    <w:rsid w:val="0020459B"/>
    <w:rsid w:val="00207774"/>
    <w:rsid w:val="0025366E"/>
    <w:rsid w:val="00291F35"/>
    <w:rsid w:val="00305586"/>
    <w:rsid w:val="00331E9A"/>
    <w:rsid w:val="003353D8"/>
    <w:rsid w:val="00374ED9"/>
    <w:rsid w:val="003C11D1"/>
    <w:rsid w:val="003D36E6"/>
    <w:rsid w:val="003E4E2E"/>
    <w:rsid w:val="00413449"/>
    <w:rsid w:val="004503F7"/>
    <w:rsid w:val="00475C70"/>
    <w:rsid w:val="00477A09"/>
    <w:rsid w:val="00497F29"/>
    <w:rsid w:val="004B0FA1"/>
    <w:rsid w:val="004D2D01"/>
    <w:rsid w:val="004D7DFC"/>
    <w:rsid w:val="00500F5F"/>
    <w:rsid w:val="0052352A"/>
    <w:rsid w:val="00545DFE"/>
    <w:rsid w:val="0054673F"/>
    <w:rsid w:val="00555EF1"/>
    <w:rsid w:val="00572FFA"/>
    <w:rsid w:val="00574B95"/>
    <w:rsid w:val="00575052"/>
    <w:rsid w:val="005A7C94"/>
    <w:rsid w:val="005E04E7"/>
    <w:rsid w:val="00623559"/>
    <w:rsid w:val="00694718"/>
    <w:rsid w:val="006948BE"/>
    <w:rsid w:val="00697D93"/>
    <w:rsid w:val="00700D8D"/>
    <w:rsid w:val="00716478"/>
    <w:rsid w:val="00726EE8"/>
    <w:rsid w:val="00775B44"/>
    <w:rsid w:val="007C74D7"/>
    <w:rsid w:val="008431F7"/>
    <w:rsid w:val="00870231"/>
    <w:rsid w:val="0088789F"/>
    <w:rsid w:val="008B1A40"/>
    <w:rsid w:val="008D60DE"/>
    <w:rsid w:val="008E3C7B"/>
    <w:rsid w:val="0098311C"/>
    <w:rsid w:val="00987437"/>
    <w:rsid w:val="009F21A2"/>
    <w:rsid w:val="00A107EA"/>
    <w:rsid w:val="00A73B87"/>
    <w:rsid w:val="00A82477"/>
    <w:rsid w:val="00A85DD0"/>
    <w:rsid w:val="00AB4111"/>
    <w:rsid w:val="00AF6812"/>
    <w:rsid w:val="00AF7D9C"/>
    <w:rsid w:val="00B012C3"/>
    <w:rsid w:val="00BB13AA"/>
    <w:rsid w:val="00C539B8"/>
    <w:rsid w:val="00C864E5"/>
    <w:rsid w:val="00C917CE"/>
    <w:rsid w:val="00CD5954"/>
    <w:rsid w:val="00D0385F"/>
    <w:rsid w:val="00D601F4"/>
    <w:rsid w:val="00E01321"/>
    <w:rsid w:val="00E02D65"/>
    <w:rsid w:val="00E03D49"/>
    <w:rsid w:val="00E546BC"/>
    <w:rsid w:val="00E91F56"/>
    <w:rsid w:val="00EA2C6B"/>
    <w:rsid w:val="00EC386C"/>
    <w:rsid w:val="00ED437D"/>
    <w:rsid w:val="00F32FE9"/>
    <w:rsid w:val="00FC61F5"/>
    <w:rsid w:val="00FD31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A6F1EE7"/>
  <w15:chartTrackingRefBased/>
  <w15:docId w15:val="{118FD143-3B6F-42A1-87BC-0440D11F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6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D36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9F21A2"/>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353D8"/>
  </w:style>
  <w:style w:type="paragraph" w:styleId="Header">
    <w:name w:val="header"/>
    <w:basedOn w:val="Normal"/>
    <w:link w:val="HeaderChar"/>
    <w:uiPriority w:val="99"/>
    <w:unhideWhenUsed/>
    <w:rsid w:val="003353D8"/>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3353D8"/>
    <w:rPr>
      <w:rFonts w:ascii="Times New Roman" w:eastAsia="Times New Roman" w:hAnsi="Times New Roman" w:cs="Times New Roman"/>
      <w:sz w:val="24"/>
      <w:szCs w:val="24"/>
      <w:lang w:val="en-US"/>
    </w:rPr>
  </w:style>
  <w:style w:type="character" w:styleId="PageNumber">
    <w:name w:val="page number"/>
    <w:basedOn w:val="DefaultParagraphFont"/>
    <w:rsid w:val="003353D8"/>
  </w:style>
  <w:style w:type="character" w:styleId="FootnoteReference">
    <w:name w:val="footnote reference"/>
    <w:semiHidden/>
    <w:rsid w:val="003353D8"/>
  </w:style>
  <w:style w:type="paragraph" w:styleId="FootnoteText">
    <w:name w:val="footnote text"/>
    <w:basedOn w:val="Normal"/>
    <w:link w:val="FootnoteTextChar"/>
    <w:semiHidden/>
    <w:rsid w:val="003353D8"/>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semiHidden/>
    <w:rsid w:val="003353D8"/>
    <w:rPr>
      <w:rFonts w:ascii="Courier New" w:eastAsia="Times New Roman" w:hAnsi="Courier New" w:cs="Times New Roman"/>
      <w:snapToGrid w:val="0"/>
      <w:sz w:val="20"/>
      <w:szCs w:val="20"/>
      <w:lang w:val="en-US"/>
    </w:rPr>
  </w:style>
  <w:style w:type="paragraph" w:styleId="Footer">
    <w:name w:val="footer"/>
    <w:basedOn w:val="Normal"/>
    <w:link w:val="FooterChar"/>
    <w:uiPriority w:val="99"/>
    <w:unhideWhenUsed/>
    <w:rsid w:val="00335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3D8"/>
  </w:style>
  <w:style w:type="paragraph" w:styleId="ListParagraph">
    <w:name w:val="List Paragraph"/>
    <w:basedOn w:val="Normal"/>
    <w:uiPriority w:val="34"/>
    <w:qFormat/>
    <w:rsid w:val="003353D8"/>
    <w:pPr>
      <w:spacing w:after="200" w:line="276" w:lineRule="auto"/>
      <w:ind w:left="720"/>
      <w:contextualSpacing/>
    </w:pPr>
  </w:style>
  <w:style w:type="table" w:styleId="TableGrid">
    <w:name w:val="Table Grid"/>
    <w:basedOn w:val="TableNormal"/>
    <w:rsid w:val="00335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353D8"/>
    <w:pPr>
      <w:spacing w:after="0" w:line="240" w:lineRule="auto"/>
    </w:pPr>
    <w:rPr>
      <w:rFonts w:eastAsia="Times New Roman"/>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nhideWhenUsed/>
    <w:rsid w:val="000F542A"/>
    <w:pPr>
      <w:spacing w:before="100" w:beforeAutospacing="1" w:after="100" w:afterAutospacing="1" w:line="240" w:lineRule="auto"/>
    </w:pPr>
    <w:rPr>
      <w:rFonts w:ascii="Arial" w:eastAsia="Times New Roman" w:hAnsi="Arial" w:cs="Times New Roman"/>
      <w:sz w:val="20"/>
      <w:szCs w:val="24"/>
      <w:lang w:val="en-US"/>
    </w:rPr>
  </w:style>
  <w:style w:type="paragraph" w:styleId="NoSpacing">
    <w:name w:val="No Spacing"/>
    <w:uiPriority w:val="1"/>
    <w:qFormat/>
    <w:rsid w:val="000F542A"/>
    <w:pPr>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rsid w:val="009F21A2"/>
    <w:rPr>
      <w:color w:val="0563C1" w:themeColor="hyperlink"/>
      <w:u w:val="single"/>
    </w:rPr>
  </w:style>
  <w:style w:type="character" w:customStyle="1" w:styleId="Heading4Char">
    <w:name w:val="Heading 4 Char"/>
    <w:basedOn w:val="DefaultParagraphFont"/>
    <w:link w:val="Heading4"/>
    <w:rsid w:val="009F21A2"/>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9F21A2"/>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9F21A2"/>
    <w:rPr>
      <w:rFonts w:ascii="Arial Narrow" w:eastAsia="Times New Roman" w:hAnsi="Arial Narrow" w:cs="Times New Roman"/>
      <w:b/>
      <w:snapToGrid w:val="0"/>
      <w:sz w:val="24"/>
      <w:szCs w:val="20"/>
      <w:lang w:val="en-GB"/>
    </w:rPr>
  </w:style>
  <w:style w:type="paragraph" w:styleId="BodyTextIndent3">
    <w:name w:val="Body Text Indent 3"/>
    <w:basedOn w:val="Normal"/>
    <w:link w:val="BodyTextIndent3Char"/>
    <w:rsid w:val="00555EF1"/>
    <w:pPr>
      <w:widowControl w:val="0"/>
      <w:tabs>
        <w:tab w:val="left" w:pos="900"/>
        <w:tab w:val="left" w:pos="1350"/>
        <w:tab w:val="left" w:pos="5760"/>
        <w:tab w:val="left" w:pos="7920"/>
      </w:tabs>
      <w:spacing w:after="0" w:line="240" w:lineRule="auto"/>
      <w:ind w:left="1350" w:hanging="450"/>
      <w:jc w:val="both"/>
    </w:pPr>
    <w:rPr>
      <w:rFonts w:ascii="Arial" w:eastAsia="Times New Roman" w:hAnsi="Arial" w:cs="Times New Roman"/>
      <w:snapToGrid w:val="0"/>
      <w:color w:val="000080"/>
      <w:sz w:val="24"/>
      <w:szCs w:val="20"/>
      <w:lang w:val="en-GB"/>
    </w:rPr>
  </w:style>
  <w:style w:type="character" w:customStyle="1" w:styleId="BodyTextIndent3Char">
    <w:name w:val="Body Text Indent 3 Char"/>
    <w:basedOn w:val="DefaultParagraphFont"/>
    <w:link w:val="BodyTextIndent3"/>
    <w:rsid w:val="00555EF1"/>
    <w:rPr>
      <w:rFonts w:ascii="Arial" w:eastAsia="Times New Roman" w:hAnsi="Arial" w:cs="Times New Roman"/>
      <w:snapToGrid w:val="0"/>
      <w:color w:val="000080"/>
      <w:sz w:val="24"/>
      <w:szCs w:val="20"/>
      <w:lang w:val="en-GB"/>
    </w:rPr>
  </w:style>
  <w:style w:type="paragraph" w:styleId="BodyText">
    <w:name w:val="Body Text"/>
    <w:basedOn w:val="Normal"/>
    <w:link w:val="BodyTextChar"/>
    <w:rsid w:val="00555EF1"/>
    <w:pPr>
      <w:widowControl w:val="0"/>
      <w:tabs>
        <w:tab w:val="left" w:pos="1620"/>
        <w:tab w:val="left" w:pos="2160"/>
        <w:tab w:val="left" w:pos="2700"/>
        <w:tab w:val="left" w:pos="7920"/>
      </w:tabs>
      <w:spacing w:after="0" w:line="240" w:lineRule="auto"/>
      <w:jc w:val="both"/>
    </w:pPr>
    <w:rPr>
      <w:rFonts w:ascii="Arial" w:eastAsia="Times New Roman" w:hAnsi="Arial" w:cs="Times New Roman"/>
      <w:snapToGrid w:val="0"/>
      <w:color w:val="000080"/>
      <w:sz w:val="24"/>
      <w:szCs w:val="20"/>
      <w:lang w:val="en-GB"/>
    </w:rPr>
  </w:style>
  <w:style w:type="character" w:customStyle="1" w:styleId="BodyTextChar">
    <w:name w:val="Body Text Char"/>
    <w:basedOn w:val="DefaultParagraphFont"/>
    <w:link w:val="BodyText"/>
    <w:rsid w:val="00555EF1"/>
    <w:rPr>
      <w:rFonts w:ascii="Arial" w:eastAsia="Times New Roman" w:hAnsi="Arial" w:cs="Times New Roman"/>
      <w:snapToGrid w:val="0"/>
      <w:color w:val="000080"/>
      <w:sz w:val="24"/>
      <w:szCs w:val="20"/>
      <w:lang w:val="en-GB"/>
    </w:rPr>
  </w:style>
  <w:style w:type="character" w:customStyle="1" w:styleId="Heading1Char">
    <w:name w:val="Heading 1 Char"/>
    <w:basedOn w:val="DefaultParagraphFont"/>
    <w:link w:val="Heading1"/>
    <w:uiPriority w:val="9"/>
    <w:rsid w:val="003D36E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D36E6"/>
    <w:rPr>
      <w:rFonts w:asciiTheme="majorHAnsi" w:eastAsiaTheme="majorEastAsia" w:hAnsiTheme="majorHAnsi" w:cstheme="majorBidi"/>
      <w:color w:val="2E74B5" w:themeColor="accent1" w:themeShade="BF"/>
      <w:sz w:val="26"/>
      <w:szCs w:val="26"/>
    </w:rPr>
  </w:style>
  <w:style w:type="paragraph" w:styleId="BodyTextIndent">
    <w:name w:val="Body Text Indent"/>
    <w:basedOn w:val="Normal"/>
    <w:link w:val="BodyTextIndentChar"/>
    <w:uiPriority w:val="99"/>
    <w:semiHidden/>
    <w:unhideWhenUsed/>
    <w:rsid w:val="003D36E6"/>
    <w:pPr>
      <w:spacing w:after="120"/>
      <w:ind w:left="283"/>
    </w:pPr>
  </w:style>
  <w:style w:type="character" w:customStyle="1" w:styleId="BodyTextIndentChar">
    <w:name w:val="Body Text Indent Char"/>
    <w:basedOn w:val="DefaultParagraphFont"/>
    <w:link w:val="BodyTextIndent"/>
    <w:uiPriority w:val="99"/>
    <w:semiHidden/>
    <w:rsid w:val="003D36E6"/>
  </w:style>
  <w:style w:type="paragraph" w:styleId="BalloonText">
    <w:name w:val="Balloon Text"/>
    <w:basedOn w:val="Normal"/>
    <w:link w:val="BalloonTextChar"/>
    <w:uiPriority w:val="99"/>
    <w:semiHidden/>
    <w:unhideWhenUsed/>
    <w:rsid w:val="00E02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65"/>
    <w:rPr>
      <w:rFonts w:ascii="Segoe UI" w:hAnsi="Segoe UI" w:cs="Segoe UI"/>
      <w:sz w:val="18"/>
      <w:szCs w:val="18"/>
    </w:rPr>
  </w:style>
  <w:style w:type="character" w:styleId="UnresolvedMention">
    <w:name w:val="Unresolved Mention"/>
    <w:basedOn w:val="DefaultParagraphFont"/>
    <w:uiPriority w:val="99"/>
    <w:semiHidden/>
    <w:unhideWhenUsed/>
    <w:rsid w:val="00575052"/>
    <w:rPr>
      <w:color w:val="605E5C"/>
      <w:shd w:val="clear" w:color="auto" w:fill="E1DFDD"/>
    </w:rPr>
  </w:style>
  <w:style w:type="table" w:customStyle="1" w:styleId="TableGrid2">
    <w:name w:val="Table Grid2"/>
    <w:basedOn w:val="TableNormal"/>
    <w:next w:val="TableGrid"/>
    <w:uiPriority w:val="39"/>
    <w:rsid w:val="00B012C3"/>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inga.g" TargetMode="External"/><Relationship Id="rId13" Type="http://schemas.openxmlformats.org/officeDocument/2006/relationships/header" Target="header2.xml"/><Relationship Id="rId18" Type="http://schemas.openxmlformats.org/officeDocument/2006/relationships/image" Target="media/image5.wmf"/><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hyperlink" Target="http://www.treasury.gov.za" TargetMode="External"/><Relationship Id="rId28"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yperlink" Target="http://www.treasury.gov.za"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28EA5B-E162-4A1F-B200-9ECA5DC5FE5B}"/>
</file>

<file path=customXml/itemProps2.xml><?xml version="1.0" encoding="utf-8"?>
<ds:datastoreItem xmlns:ds="http://schemas.openxmlformats.org/officeDocument/2006/customXml" ds:itemID="{FED7F9EB-9F4B-4618-B3F9-91F8F3F129BF}"/>
</file>

<file path=customXml/itemProps3.xml><?xml version="1.0" encoding="utf-8"?>
<ds:datastoreItem xmlns:ds="http://schemas.openxmlformats.org/officeDocument/2006/customXml" ds:itemID="{491C5754-3385-43BE-82B3-68B04A2E31D9}"/>
</file>

<file path=docProps/app.xml><?xml version="1.0" encoding="utf-8"?>
<Properties xmlns="http://schemas.openxmlformats.org/officeDocument/2006/extended-properties" xmlns:vt="http://schemas.openxmlformats.org/officeDocument/2006/docPropsVTypes">
  <Template>Normal</Template>
  <TotalTime>0</TotalTime>
  <Pages>63</Pages>
  <Words>12043</Words>
  <Characters>68648</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thobani</dc:creator>
  <cp:keywords/>
  <dc:description/>
  <cp:lastModifiedBy>Bulelwa Masimula</cp:lastModifiedBy>
  <cp:revision>2</cp:revision>
  <cp:lastPrinted>2020-02-27T06:43:00Z</cp:lastPrinted>
  <dcterms:created xsi:type="dcterms:W3CDTF">2021-05-27T13:06:00Z</dcterms:created>
  <dcterms:modified xsi:type="dcterms:W3CDTF">2021-05-27T13:06:00Z</dcterms:modified>
</cp:coreProperties>
</file>