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39" w:rsidRDefault="00B82C52" w:rsidP="001B60C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B82C52">
        <w:rPr>
          <w:rFonts w:ascii="Arial" w:hAnsi="Arial" w:cs="Arial"/>
          <w:sz w:val="24"/>
          <w:szCs w:val="24"/>
          <w:lang w:val="en-US"/>
        </w:rPr>
        <w:t>ANNEXURE BC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>AND COMPANY CONTACT DETAILS HERE</w:t>
      </w: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B82C52" w:rsidRPr="00B82C52" w:rsidTr="00B82C52">
        <w:tc>
          <w:tcPr>
            <w:tcW w:w="6091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B82C52" w:rsidRPr="00B82C52" w:rsidRDefault="00B82C52" w:rsidP="00E9366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</w:tblGrid>
      <w:tr w:rsidR="00B82C52" w:rsidRPr="00B82C52" w:rsidTr="00B82C52">
        <w:tc>
          <w:tcPr>
            <w:tcW w:w="1276" w:type="dxa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sz w:val="24"/>
                <w:szCs w:val="24"/>
                <w:lang w:val="en-US"/>
              </w:rPr>
              <w:t>RFQ NO: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2C52" w:rsidRPr="00CF6650" w:rsidRDefault="00B82C52" w:rsidP="00B82C5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F6650">
              <w:rPr>
                <w:rFonts w:ascii="Arial" w:hAnsi="Arial" w:cs="Arial"/>
                <w:b/>
                <w:sz w:val="24"/>
                <w:szCs w:val="24"/>
                <w:lang w:val="en-US"/>
              </w:rPr>
              <w:t>RFQ/25/26/</w:t>
            </w:r>
            <w:r w:rsidR="00CF6650" w:rsidRPr="00CF6650">
              <w:rPr>
                <w:rFonts w:ascii="Arial" w:hAnsi="Arial" w:cs="Arial"/>
                <w:b/>
                <w:sz w:val="24"/>
                <w:szCs w:val="24"/>
                <w:lang w:val="en-US"/>
              </w:rPr>
              <w:t>177</w:t>
            </w: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701"/>
        <w:gridCol w:w="3202"/>
      </w:tblGrid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Required responses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Response from Client</w:t>
            </w:r>
          </w:p>
        </w:tc>
      </w:tr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8C5B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 xml:space="preserve">The bidder must confirm that the required goods and/or services will be supplied and delivered in accordance with the scope of work </w:t>
            </w:r>
            <w:r w:rsidR="008C5BE3">
              <w:rPr>
                <w:rFonts w:ascii="Arial" w:hAnsi="Arial" w:cs="Arial"/>
                <w:sz w:val="24"/>
                <w:szCs w:val="24"/>
              </w:rPr>
              <w:t>a</w:t>
            </w:r>
            <w:r w:rsidRPr="00B82C52">
              <w:rPr>
                <w:rFonts w:ascii="Arial" w:hAnsi="Arial" w:cs="Arial"/>
                <w:sz w:val="24"/>
                <w:szCs w:val="24"/>
              </w:rPr>
              <w:t>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Indicate</w:t>
            </w:r>
          </w:p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YES or 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B82C52" w:rsidRPr="00B82C52" w:rsidTr="00B82C52">
        <w:tc>
          <w:tcPr>
            <w:tcW w:w="2977" w:type="dxa"/>
          </w:tcPr>
          <w:p w:rsid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781480" w:rsidRDefault="00B82C52" w:rsidP="00B82C52">
      <w:pPr>
        <w:spacing w:after="0" w:line="240" w:lineRule="auto"/>
        <w:jc w:val="center"/>
        <w:rPr>
          <w:sz w:val="24"/>
          <w:szCs w:val="24"/>
        </w:rPr>
      </w:pPr>
    </w:p>
    <w:p w:rsidR="00B82C52" w:rsidRDefault="00B82C52" w:rsidP="00B82C52">
      <w:pPr>
        <w:spacing w:after="0" w:line="240" w:lineRule="auto"/>
        <w:jc w:val="center"/>
        <w:rPr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lang w:val="en-US"/>
        </w:rPr>
      </w:pPr>
    </w:p>
    <w:sectPr w:rsidR="00B82C52" w:rsidRPr="00B8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52"/>
    <w:rsid w:val="001B60CC"/>
    <w:rsid w:val="008C5BE3"/>
    <w:rsid w:val="00B82C52"/>
    <w:rsid w:val="00CD1339"/>
    <w:rsid w:val="00CF6650"/>
    <w:rsid w:val="00D30F02"/>
    <w:rsid w:val="00E9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8FDD2-4AEF-46F7-AA40-98927E2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7</cp:revision>
  <dcterms:created xsi:type="dcterms:W3CDTF">2026-02-10T12:09:00Z</dcterms:created>
  <dcterms:modified xsi:type="dcterms:W3CDTF">2026-03-10T12:26:00Z</dcterms:modified>
</cp:coreProperties>
</file>