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F2A7D3A" w:rsidR="00624C23" w:rsidRPr="00766895" w:rsidRDefault="00951696" w:rsidP="0054087D">
            <w:pPr>
              <w:spacing w:line="360" w:lineRule="auto"/>
              <w:jc w:val="left"/>
              <w:rPr>
                <w:rFonts w:ascii="Tahoma" w:hAnsi="Tahoma" w:cs="Tahoma"/>
                <w:b/>
                <w:sz w:val="18"/>
                <w:szCs w:val="18"/>
              </w:rPr>
            </w:pPr>
            <w:r w:rsidRPr="009A0E67">
              <w:rPr>
                <w:rFonts w:ascii="Tahoma" w:hAnsi="Tahoma" w:cs="Tahoma"/>
                <w:b/>
                <w:color w:val="000000" w:themeColor="text1"/>
                <w:sz w:val="18"/>
                <w:szCs w:val="18"/>
              </w:rPr>
              <w:t>PR</w:t>
            </w:r>
            <w:r w:rsidR="00F86545" w:rsidRPr="009A0E67">
              <w:rPr>
                <w:rFonts w:ascii="Tahoma" w:hAnsi="Tahoma" w:cs="Tahoma"/>
                <w:b/>
                <w:color w:val="000000" w:themeColor="text1"/>
                <w:sz w:val="18"/>
                <w:szCs w:val="18"/>
              </w:rPr>
              <w:t>1011</w:t>
            </w:r>
            <w:r w:rsidR="000A35C5">
              <w:rPr>
                <w:rFonts w:ascii="Tahoma" w:hAnsi="Tahoma" w:cs="Tahoma"/>
                <w:b/>
                <w:color w:val="000000" w:themeColor="text1"/>
                <w:sz w:val="18"/>
                <w:szCs w:val="18"/>
              </w:rPr>
              <w:t>4</w:t>
            </w:r>
            <w:r w:rsidR="00FD72E4">
              <w:rPr>
                <w:rFonts w:ascii="Tahoma" w:hAnsi="Tahoma" w:cs="Tahoma"/>
                <w:b/>
                <w:color w:val="000000" w:themeColor="text1"/>
                <w:sz w:val="18"/>
                <w:szCs w:val="18"/>
              </w:rPr>
              <w:t>662</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4356C96D" w:rsidR="003F59FE" w:rsidRPr="00400F69" w:rsidRDefault="00104BB9" w:rsidP="00DC3427">
            <w:pPr>
              <w:spacing w:before="60" w:after="60" w:line="360" w:lineRule="auto"/>
              <w:rPr>
                <w:rFonts w:ascii="Tahoma" w:hAnsi="Tahoma" w:cs="Tahoma"/>
                <w:sz w:val="18"/>
                <w:szCs w:val="18"/>
              </w:rPr>
            </w:pPr>
            <w:r w:rsidRPr="009411D6">
              <w:rPr>
                <w:rFonts w:ascii="Tahoma" w:hAnsi="Tahoma" w:cs="Tahoma"/>
                <w:color w:val="000000" w:themeColor="text1"/>
                <w:sz w:val="18"/>
                <w:szCs w:val="18"/>
              </w:rPr>
              <w:t xml:space="preserve">The Road Accident Fund (RAF) wishes </w:t>
            </w:r>
            <w:bookmarkStart w:id="0" w:name="OLE_LINK5"/>
            <w:r w:rsidRPr="009411D6">
              <w:rPr>
                <w:rFonts w:ascii="Tahoma" w:hAnsi="Tahoma" w:cs="Tahoma"/>
                <w:color w:val="000000" w:themeColor="text1"/>
                <w:sz w:val="18"/>
                <w:szCs w:val="18"/>
              </w:rPr>
              <w:t xml:space="preserve">to </w:t>
            </w:r>
            <w:r w:rsidRPr="009411D6">
              <w:rPr>
                <w:rFonts w:ascii="Tahoma" w:hAnsi="Tahoma" w:cs="Tahoma"/>
                <w:color w:val="000000" w:themeColor="text1"/>
                <w:sz w:val="18"/>
                <w:szCs w:val="18"/>
                <w:lang w:val="en-US"/>
              </w:rPr>
              <w:t>appoint a suitable service provider for the supply and delivery of</w:t>
            </w:r>
            <w:r>
              <w:rPr>
                <w:rFonts w:ascii="Tahoma" w:hAnsi="Tahoma" w:cs="Tahoma"/>
                <w:color w:val="000000" w:themeColor="text1"/>
                <w:sz w:val="18"/>
                <w:szCs w:val="18"/>
                <w:lang w:val="en-US"/>
              </w:rPr>
              <w:t xml:space="preserve"> Branded </w:t>
            </w:r>
            <w:r w:rsidR="009A0E67">
              <w:rPr>
                <w:rFonts w:ascii="Tahoma" w:hAnsi="Tahoma" w:cs="Tahoma"/>
                <w:color w:val="000000" w:themeColor="text1"/>
                <w:sz w:val="18"/>
                <w:szCs w:val="18"/>
                <w:lang w:val="en-US"/>
              </w:rPr>
              <w:t>Corporate Clothing</w:t>
            </w:r>
            <w:r w:rsidRPr="009411D6">
              <w:rPr>
                <w:rFonts w:ascii="Tahoma" w:hAnsi="Tahoma" w:cs="Tahoma"/>
                <w:b/>
                <w:bCs/>
                <w:color w:val="000000" w:themeColor="text1"/>
                <w:sz w:val="18"/>
                <w:szCs w:val="18"/>
                <w:lang w:val="en-US"/>
              </w:rPr>
              <w:t xml:space="preserve"> </w:t>
            </w:r>
            <w:r w:rsidRPr="009411D6">
              <w:rPr>
                <w:rFonts w:ascii="Tahoma" w:hAnsi="Tahoma" w:cs="Tahoma"/>
                <w:color w:val="000000" w:themeColor="text1"/>
                <w:sz w:val="18"/>
                <w:szCs w:val="18"/>
                <w:lang w:val="en-US"/>
              </w:rPr>
              <w:t>for</w:t>
            </w:r>
            <w:r w:rsidRPr="009411D6">
              <w:rPr>
                <w:rFonts w:ascii="Tahoma" w:hAnsi="Tahoma" w:cs="Tahoma"/>
                <w:b/>
                <w:bCs/>
                <w:color w:val="000000" w:themeColor="text1"/>
                <w:sz w:val="18"/>
                <w:szCs w:val="18"/>
                <w:lang w:val="en-US"/>
              </w:rPr>
              <w:t xml:space="preserve"> </w:t>
            </w:r>
            <w:r w:rsidRPr="009411D6">
              <w:rPr>
                <w:rFonts w:ascii="Tahoma" w:hAnsi="Tahoma" w:cs="Tahoma"/>
                <w:color w:val="000000" w:themeColor="text1"/>
                <w:sz w:val="18"/>
                <w:szCs w:val="18"/>
                <w:lang w:val="en-US"/>
              </w:rPr>
              <w:t>the RAF East London Office.</w:t>
            </w:r>
            <w:bookmarkEnd w:id="0"/>
            <w:r w:rsidRPr="009411D6">
              <w:rPr>
                <w:rFonts w:ascii="Tahoma" w:hAnsi="Tahoma" w:cs="Tahoma"/>
                <w:color w:val="000000" w:themeColor="text1"/>
                <w:sz w:val="18"/>
                <w:szCs w:val="18"/>
                <w:lang w:val="en-US"/>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6284DE2" w:rsidR="00606057" w:rsidRPr="00766895" w:rsidRDefault="00FD72E4" w:rsidP="0043222B">
            <w:pPr>
              <w:spacing w:line="360" w:lineRule="auto"/>
              <w:rPr>
                <w:rFonts w:ascii="Tahoma" w:hAnsi="Tahoma" w:cs="Tahoma"/>
                <w:b/>
                <w:bCs/>
                <w:sz w:val="18"/>
                <w:szCs w:val="18"/>
              </w:rPr>
            </w:pPr>
            <w:r>
              <w:rPr>
                <w:rFonts w:ascii="Tahoma" w:hAnsi="Tahoma" w:cs="Tahoma"/>
                <w:b/>
                <w:bCs/>
                <w:sz w:val="18"/>
                <w:szCs w:val="18"/>
              </w:rPr>
              <w:t>2</w:t>
            </w:r>
            <w:r w:rsidR="000D4AC5">
              <w:rPr>
                <w:rFonts w:ascii="Tahoma" w:hAnsi="Tahoma" w:cs="Tahoma"/>
                <w:b/>
                <w:bCs/>
                <w:sz w:val="18"/>
                <w:szCs w:val="18"/>
              </w:rPr>
              <w:t>5</w:t>
            </w:r>
            <w:r w:rsidR="000A35C5">
              <w:rPr>
                <w:rFonts w:ascii="Tahoma" w:hAnsi="Tahoma" w:cs="Tahoma"/>
                <w:b/>
                <w:bCs/>
                <w:sz w:val="18"/>
                <w:szCs w:val="18"/>
              </w:rPr>
              <w:t xml:space="preserve"> February </w:t>
            </w:r>
            <w:r w:rsidR="00F86545">
              <w:rPr>
                <w:rFonts w:ascii="Tahoma" w:hAnsi="Tahoma" w:cs="Tahoma"/>
                <w:b/>
                <w:bCs/>
                <w:sz w:val="18"/>
                <w:szCs w:val="18"/>
              </w:rPr>
              <w:t>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E6D1D4C" w:rsidR="00EB431B" w:rsidRPr="00766895" w:rsidRDefault="00FD72E4" w:rsidP="00D325A0">
            <w:pPr>
              <w:spacing w:line="360" w:lineRule="auto"/>
              <w:rPr>
                <w:rFonts w:ascii="Tahoma" w:hAnsi="Tahoma" w:cs="Tahoma"/>
                <w:b/>
                <w:bCs/>
                <w:sz w:val="18"/>
                <w:szCs w:val="18"/>
              </w:rPr>
            </w:pPr>
            <w:r>
              <w:rPr>
                <w:rFonts w:ascii="Tahoma" w:hAnsi="Tahoma" w:cs="Tahoma"/>
                <w:b/>
                <w:bCs/>
                <w:sz w:val="18"/>
                <w:szCs w:val="18"/>
              </w:rPr>
              <w:t>0</w:t>
            </w:r>
            <w:r w:rsidR="000D4AC5">
              <w:rPr>
                <w:rFonts w:ascii="Tahoma" w:hAnsi="Tahoma" w:cs="Tahoma"/>
                <w:b/>
                <w:bCs/>
                <w:sz w:val="18"/>
                <w:szCs w:val="18"/>
              </w:rPr>
              <w:t>3</w:t>
            </w:r>
            <w:r>
              <w:rPr>
                <w:rFonts w:ascii="Tahoma" w:hAnsi="Tahoma" w:cs="Tahoma"/>
                <w:b/>
                <w:bCs/>
                <w:sz w:val="18"/>
                <w:szCs w:val="18"/>
              </w:rPr>
              <w:t xml:space="preserve"> March</w:t>
            </w:r>
            <w:r w:rsidR="006411F3">
              <w:rPr>
                <w:rFonts w:ascii="Tahoma" w:hAnsi="Tahoma" w:cs="Tahoma"/>
                <w:b/>
                <w:bCs/>
                <w:sz w:val="18"/>
                <w:szCs w:val="18"/>
              </w:rPr>
              <w:t xml:space="preserve"> 2026</w:t>
            </w:r>
            <w:r w:rsidR="00F86545">
              <w:rPr>
                <w:rFonts w:ascii="Tahoma" w:hAnsi="Tahoma" w:cs="Tahoma"/>
                <w:b/>
                <w:bCs/>
                <w:sz w:val="18"/>
                <w:szCs w:val="18"/>
              </w:rPr>
              <w:t xml:space="preserve"> </w:t>
            </w:r>
            <w:r w:rsidR="006411F3">
              <w:rPr>
                <w:rFonts w:ascii="Tahoma" w:hAnsi="Tahoma" w:cs="Tahoma"/>
                <w:b/>
                <w:bCs/>
                <w:sz w:val="18"/>
                <w:szCs w:val="18"/>
              </w:rPr>
              <w:t xml:space="preserve">at </w:t>
            </w:r>
            <w:r w:rsidR="00F86545">
              <w:rPr>
                <w:rFonts w:ascii="Tahoma" w:hAnsi="Tahoma" w:cs="Tahoma"/>
                <w:b/>
                <w:bCs/>
                <w:sz w:val="18"/>
                <w:szCs w:val="18"/>
              </w:rPr>
              <w:t>1</w:t>
            </w:r>
            <w:r w:rsidR="00104BB9">
              <w:rPr>
                <w:rFonts w:ascii="Tahoma" w:hAnsi="Tahoma" w:cs="Tahoma"/>
                <w:b/>
                <w:bCs/>
                <w:sz w:val="18"/>
                <w:szCs w:val="18"/>
              </w:rPr>
              <w:t>0</w:t>
            </w:r>
            <w:r w:rsidR="00F86545">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189DB1E5" w:rsidR="00F36B52" w:rsidRPr="00035774" w:rsidRDefault="00022F91"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Once sample</w:t>
            </w:r>
            <w:r w:rsidR="002B5EC2">
              <w:rPr>
                <w:rFonts w:ascii="Tahoma" w:hAnsi="Tahoma" w:cs="Tahoma"/>
                <w:b/>
                <w:sz w:val="18"/>
                <w:szCs w:val="18"/>
                <w:lang w:eastAsia="en-ZA" w:bidi="he-IL"/>
              </w:rPr>
              <w:t>s</w:t>
            </w:r>
            <w:r>
              <w:rPr>
                <w:rFonts w:ascii="Tahoma" w:hAnsi="Tahoma" w:cs="Tahoma"/>
                <w:b/>
                <w:sz w:val="18"/>
                <w:szCs w:val="18"/>
                <w:lang w:eastAsia="en-ZA" w:bidi="he-IL"/>
              </w:rPr>
              <w:t xml:space="preserve"> have been approved</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5508FD65" w:rsidR="00C32157" w:rsidRPr="00A01E17" w:rsidRDefault="00022F91" w:rsidP="00F86545">
            <w:pPr>
              <w:spacing w:line="360" w:lineRule="auto"/>
              <w:jc w:val="left"/>
              <w:rPr>
                <w:rFonts w:ascii="Tahoma" w:hAnsi="Tahoma" w:cs="Tahoma"/>
                <w:b/>
                <w:sz w:val="18"/>
                <w:szCs w:val="18"/>
              </w:rPr>
            </w:pPr>
            <w:r>
              <w:rPr>
                <w:rFonts w:ascii="Tahoma" w:hAnsi="Tahoma" w:cs="Tahoma"/>
                <w:bCs/>
                <w:sz w:val="18"/>
                <w:szCs w:val="18"/>
              </w:rPr>
              <w:t>Metropolitan Building, Corner Drury Lane and Caxton Streets, East London</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4251CF99" w:rsidR="00C32157" w:rsidRPr="00766895" w:rsidRDefault="00F86545" w:rsidP="00C32157">
            <w:pPr>
              <w:spacing w:line="360" w:lineRule="auto"/>
              <w:jc w:val="left"/>
              <w:rPr>
                <w:rFonts w:ascii="Tahoma" w:hAnsi="Tahoma" w:cs="Tahoma"/>
                <w:b/>
                <w:sz w:val="18"/>
                <w:szCs w:val="18"/>
              </w:rPr>
            </w:pPr>
            <w:hyperlink r:id="rId9" w:history="1">
              <w:r w:rsidRPr="009278F3">
                <w:rPr>
                  <w:rStyle w:val="Hyperlink"/>
                  <w:rFonts w:ascii="Tahoma" w:hAnsi="Tahoma" w:cs="Tahoma"/>
                  <w:b/>
                  <w:sz w:val="18"/>
                  <w:szCs w:val="18"/>
                  <w:lang w:val="en-GB"/>
                </w:rPr>
                <w:t>rfq-eastlondon.procurement@raf.co.za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7F1F32DE" w:rsidR="00C32157" w:rsidRPr="00400F69" w:rsidRDefault="00F86545" w:rsidP="00400F69">
            <w:pPr>
              <w:spacing w:line="360" w:lineRule="auto"/>
              <w:jc w:val="left"/>
              <w:rPr>
                <w:rFonts w:ascii="Tahoma" w:hAnsi="Tahoma" w:cs="Tahoma"/>
                <w:b/>
                <w:sz w:val="18"/>
                <w:szCs w:val="18"/>
              </w:rPr>
            </w:pPr>
            <w:r w:rsidRPr="004722AD">
              <w:rPr>
                <w:rFonts w:ascii="Tahoma" w:hAnsi="Tahoma" w:cs="Tahoma"/>
                <w:bCs/>
                <w:sz w:val="18"/>
                <w:szCs w:val="18"/>
              </w:rPr>
              <w:t xml:space="preserve">Enquires can be directed at this e-mail address </w:t>
            </w:r>
            <w:hyperlink r:id="rId10" w:history="1">
              <w:r w:rsidRPr="004722AD">
                <w:rPr>
                  <w:rStyle w:val="Hyperlink"/>
                  <w:rFonts w:ascii="Tahoma" w:hAnsi="Tahoma" w:cs="Tahoma"/>
                  <w:b/>
                  <w:bCs/>
                  <w:sz w:val="18"/>
                  <w:szCs w:val="18"/>
                </w:rPr>
                <w:t>mihlalim1@raf.co.za</w:t>
              </w:r>
            </w:hyperlink>
            <w:r w:rsidRPr="004722AD">
              <w:rPr>
                <w:rFonts w:ascii="Tahoma" w:hAnsi="Tahoma" w:cs="Tahoma"/>
                <w:b/>
                <w:sz w:val="18"/>
                <w:szCs w:val="18"/>
              </w:rPr>
              <w:t xml:space="preserve"> or </w:t>
            </w:r>
            <w:hyperlink r:id="rId11" w:history="1">
              <w:r w:rsidRPr="004722AD">
                <w:rPr>
                  <w:rStyle w:val="Hyperlink"/>
                  <w:rFonts w:ascii="Tahoma" w:hAnsi="Tahoma" w:cs="Tahoma"/>
                  <w:b/>
                  <w:sz w:val="18"/>
                  <w:szCs w:val="18"/>
                </w:rPr>
                <w:t>imithat@raf.co.za</w:t>
              </w:r>
            </w:hyperlink>
            <w:r w:rsidR="00400F69">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02BF0ADD"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2" w:history="1">
        <w:r w:rsidR="00F86545" w:rsidRPr="009278F3">
          <w:rPr>
            <w:rStyle w:val="Hyperlink"/>
            <w:rFonts w:ascii="Tahoma" w:hAnsi="Tahoma" w:cs="Tahoma"/>
            <w:sz w:val="18"/>
            <w:szCs w:val="18"/>
            <w:lang w:val="en-US"/>
          </w:rPr>
          <w:t>rfq-eastlondon.procurement@raf.co.za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7B0FCDAA"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headerReference w:type="even" r:id="rId13"/>
          <w:headerReference w:type="default" r:id="rId14"/>
          <w:footerReference w:type="even" r:id="rId15"/>
          <w:footerReference w:type="default" r:id="rId16"/>
          <w:headerReference w:type="first" r:id="rId17"/>
          <w:footerReference w:type="first" r:id="rId18"/>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9"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DA398F3" w14:textId="03B5CC94" w:rsidR="00B3258B" w:rsidRDefault="00022F91" w:rsidP="00B3258B">
      <w:pPr>
        <w:spacing w:line="360" w:lineRule="auto"/>
        <w:ind w:left="360"/>
        <w:rPr>
          <w:rFonts w:ascii="Tahoma" w:hAnsi="Tahoma" w:cs="Tahoma"/>
          <w:sz w:val="18"/>
          <w:szCs w:val="18"/>
          <w:lang w:val="en-US"/>
        </w:rPr>
      </w:pPr>
      <w:bookmarkStart w:id="11" w:name="_Toc410741504"/>
      <w:bookmarkStart w:id="12" w:name="_Toc412129726"/>
      <w:bookmarkStart w:id="13" w:name="_Toc396741567"/>
      <w:bookmarkStart w:id="14" w:name="_Toc413846968"/>
      <w:bookmarkStart w:id="15" w:name="_Toc417028669"/>
      <w:bookmarkStart w:id="16" w:name="_Toc423008316"/>
      <w:r>
        <w:rPr>
          <w:rFonts w:ascii="Tahoma" w:hAnsi="Tahoma" w:cs="Tahoma"/>
          <w:sz w:val="18"/>
          <w:szCs w:val="18"/>
        </w:rPr>
        <w:t xml:space="preserve">The Road Accident Fund (RAF) wishes to </w:t>
      </w:r>
      <w:r>
        <w:rPr>
          <w:rFonts w:ascii="Tahoma" w:hAnsi="Tahoma" w:cs="Tahoma"/>
          <w:sz w:val="18"/>
          <w:szCs w:val="18"/>
          <w:lang w:val="en-US"/>
        </w:rPr>
        <w:t xml:space="preserve">appoint a suitable service provider for the supply and delivery of </w:t>
      </w:r>
      <w:r w:rsidR="000B7DE9">
        <w:rPr>
          <w:rFonts w:ascii="Tahoma" w:hAnsi="Tahoma" w:cs="Tahoma"/>
          <w:sz w:val="18"/>
          <w:szCs w:val="18"/>
          <w:lang w:val="en-US"/>
        </w:rPr>
        <w:t>Brand</w:t>
      </w:r>
      <w:r w:rsidR="00EE2212">
        <w:rPr>
          <w:rFonts w:ascii="Tahoma" w:hAnsi="Tahoma" w:cs="Tahoma"/>
          <w:sz w:val="18"/>
          <w:szCs w:val="18"/>
          <w:lang w:val="en-US"/>
        </w:rPr>
        <w:t xml:space="preserve">ed </w:t>
      </w:r>
      <w:r w:rsidR="009A0E67">
        <w:rPr>
          <w:rFonts w:ascii="Tahoma" w:hAnsi="Tahoma" w:cs="Tahoma"/>
          <w:sz w:val="18"/>
          <w:szCs w:val="18"/>
          <w:lang w:val="en-US"/>
        </w:rPr>
        <w:t>Corporate Clothing</w:t>
      </w:r>
      <w:r w:rsidR="00EE2212">
        <w:rPr>
          <w:rFonts w:ascii="Tahoma" w:hAnsi="Tahoma" w:cs="Tahoma"/>
          <w:sz w:val="18"/>
          <w:szCs w:val="18"/>
          <w:lang w:val="en-US"/>
        </w:rPr>
        <w:t xml:space="preserve"> </w:t>
      </w:r>
      <w:r>
        <w:rPr>
          <w:rFonts w:ascii="Tahoma" w:hAnsi="Tahoma" w:cs="Tahoma"/>
          <w:sz w:val="18"/>
          <w:szCs w:val="18"/>
          <w:lang w:val="en-US"/>
        </w:rPr>
        <w:t>for</w:t>
      </w:r>
      <w:r>
        <w:rPr>
          <w:rFonts w:ascii="Tahoma" w:hAnsi="Tahoma" w:cs="Tahoma"/>
          <w:b/>
          <w:bCs/>
          <w:sz w:val="18"/>
          <w:szCs w:val="18"/>
          <w:lang w:val="en-US"/>
        </w:rPr>
        <w:t xml:space="preserve"> </w:t>
      </w:r>
      <w:r>
        <w:rPr>
          <w:rFonts w:ascii="Tahoma" w:hAnsi="Tahoma" w:cs="Tahoma"/>
          <w:sz w:val="18"/>
          <w:szCs w:val="18"/>
          <w:lang w:val="en-US"/>
        </w:rPr>
        <w:t>the RAF East London Office.</w:t>
      </w:r>
    </w:p>
    <w:p w14:paraId="1C6EA723" w14:textId="77777777" w:rsidR="00022F91" w:rsidRPr="00C6759D" w:rsidRDefault="00022F91" w:rsidP="006411F3">
      <w:pPr>
        <w:spacing w:line="360" w:lineRule="auto"/>
        <w:rPr>
          <w:rFonts w:ascii="Tahoma" w:hAnsi="Tahoma" w:cs="Tahoma"/>
          <w:b/>
          <w:color w:val="000000" w:themeColor="text1"/>
          <w:sz w:val="18"/>
          <w:szCs w:val="18"/>
        </w:rPr>
      </w:pPr>
    </w:p>
    <w:p w14:paraId="1E93CF27" w14:textId="3C7A34CB" w:rsidR="009F1A1A" w:rsidRPr="00C6759D" w:rsidRDefault="009F1A1A" w:rsidP="009F1A1A">
      <w:pPr>
        <w:pStyle w:val="ListParagraph"/>
        <w:numPr>
          <w:ilvl w:val="0"/>
          <w:numId w:val="8"/>
        </w:numPr>
        <w:spacing w:line="360" w:lineRule="auto"/>
        <w:rPr>
          <w:rFonts w:ascii="Tahoma" w:hAnsi="Tahoma" w:cs="Tahoma"/>
          <w:b/>
          <w:color w:val="000000" w:themeColor="text1"/>
          <w:sz w:val="18"/>
          <w:szCs w:val="18"/>
        </w:rPr>
      </w:pPr>
      <w:r w:rsidRPr="00C6759D">
        <w:rPr>
          <w:rFonts w:ascii="Tahoma" w:hAnsi="Tahoma" w:cs="Tahoma"/>
          <w:b/>
          <w:color w:val="000000" w:themeColor="text1"/>
          <w:sz w:val="18"/>
          <w:szCs w:val="18"/>
          <w:lang w:val="en-US"/>
        </w:rPr>
        <w:t xml:space="preserve">DETAILED SPECIFICATION </w:t>
      </w:r>
    </w:p>
    <w:p w14:paraId="0578AB09" w14:textId="0DDA274A" w:rsidR="009A0E67" w:rsidRDefault="009A0E67" w:rsidP="009A0E67">
      <w:p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 xml:space="preserve">Ladies </w:t>
      </w:r>
      <w:r w:rsidR="006411F3">
        <w:rPr>
          <w:rFonts w:ascii="Tahoma" w:hAnsi="Tahoma" w:cs="Tahoma"/>
          <w:bCs/>
          <w:color w:val="000000" w:themeColor="text1"/>
          <w:sz w:val="18"/>
          <w:szCs w:val="18"/>
        </w:rPr>
        <w:t xml:space="preserve">Basic </w:t>
      </w:r>
      <w:r w:rsidRPr="00C6759D">
        <w:rPr>
          <w:rFonts w:ascii="Tahoma" w:hAnsi="Tahoma" w:cs="Tahoma"/>
          <w:bCs/>
          <w:color w:val="000000" w:themeColor="text1"/>
          <w:sz w:val="18"/>
          <w:szCs w:val="18"/>
        </w:rPr>
        <w:t xml:space="preserve">Poly Cotton Lounge White Formal </w:t>
      </w:r>
      <w:r w:rsidR="006411F3">
        <w:rPr>
          <w:rFonts w:ascii="Tahoma" w:hAnsi="Tahoma" w:cs="Tahoma"/>
          <w:bCs/>
          <w:color w:val="000000" w:themeColor="text1"/>
          <w:sz w:val="18"/>
          <w:szCs w:val="18"/>
        </w:rPr>
        <w:t>L</w:t>
      </w:r>
      <w:r w:rsidR="00EA2F32">
        <w:rPr>
          <w:rFonts w:ascii="Tahoma" w:hAnsi="Tahoma" w:cs="Tahoma"/>
          <w:bCs/>
          <w:color w:val="000000" w:themeColor="text1"/>
          <w:sz w:val="18"/>
          <w:szCs w:val="18"/>
        </w:rPr>
        <w:t xml:space="preserve">ong </w:t>
      </w:r>
      <w:r w:rsidR="006411F3">
        <w:rPr>
          <w:rFonts w:ascii="Tahoma" w:hAnsi="Tahoma" w:cs="Tahoma"/>
          <w:bCs/>
          <w:color w:val="000000" w:themeColor="text1"/>
          <w:sz w:val="18"/>
          <w:szCs w:val="18"/>
        </w:rPr>
        <w:t>S</w:t>
      </w:r>
      <w:r w:rsidR="00EA2F32">
        <w:rPr>
          <w:rFonts w:ascii="Tahoma" w:hAnsi="Tahoma" w:cs="Tahoma"/>
          <w:bCs/>
          <w:color w:val="000000" w:themeColor="text1"/>
          <w:sz w:val="18"/>
          <w:szCs w:val="18"/>
        </w:rPr>
        <w:t xml:space="preserve">leeve </w:t>
      </w:r>
      <w:r w:rsidR="006411F3">
        <w:rPr>
          <w:rFonts w:ascii="Tahoma" w:hAnsi="Tahoma" w:cs="Tahoma"/>
          <w:bCs/>
          <w:color w:val="000000" w:themeColor="text1"/>
          <w:sz w:val="18"/>
          <w:szCs w:val="18"/>
        </w:rPr>
        <w:t>B</w:t>
      </w:r>
      <w:r w:rsidRPr="00C6759D">
        <w:rPr>
          <w:rFonts w:ascii="Tahoma" w:hAnsi="Tahoma" w:cs="Tahoma"/>
          <w:bCs/>
          <w:color w:val="000000" w:themeColor="text1"/>
          <w:sz w:val="18"/>
          <w:szCs w:val="18"/>
        </w:rPr>
        <w:t xml:space="preserve">randed </w:t>
      </w:r>
      <w:r w:rsidR="006411F3">
        <w:rPr>
          <w:rFonts w:ascii="Tahoma" w:hAnsi="Tahoma" w:cs="Tahoma"/>
          <w:bCs/>
          <w:color w:val="000000" w:themeColor="text1"/>
          <w:sz w:val="18"/>
          <w:szCs w:val="18"/>
        </w:rPr>
        <w:t>S</w:t>
      </w:r>
      <w:r w:rsidRPr="00C6759D">
        <w:rPr>
          <w:rFonts w:ascii="Tahoma" w:hAnsi="Tahoma" w:cs="Tahoma"/>
          <w:bCs/>
          <w:color w:val="000000" w:themeColor="text1"/>
          <w:sz w:val="18"/>
          <w:szCs w:val="18"/>
        </w:rPr>
        <w:t>hirts</w:t>
      </w:r>
      <w:r w:rsidR="006411F3">
        <w:rPr>
          <w:rFonts w:ascii="Tahoma" w:hAnsi="Tahoma" w:cs="Tahoma"/>
          <w:bCs/>
          <w:color w:val="000000" w:themeColor="text1"/>
          <w:sz w:val="18"/>
          <w:szCs w:val="18"/>
        </w:rPr>
        <w:t xml:space="preserve"> </w:t>
      </w:r>
      <w:r w:rsidRPr="00C6759D">
        <w:rPr>
          <w:rFonts w:ascii="Tahoma" w:hAnsi="Tahoma" w:cs="Tahoma"/>
          <w:bCs/>
          <w:color w:val="000000" w:themeColor="text1"/>
          <w:sz w:val="18"/>
          <w:szCs w:val="18"/>
        </w:rPr>
        <w:t>as per specification below:</w:t>
      </w:r>
    </w:p>
    <w:p w14:paraId="3B2F2C17" w14:textId="77777777" w:rsidR="006411F3" w:rsidRPr="00C6759D" w:rsidRDefault="006411F3" w:rsidP="009A0E67">
      <w:pPr>
        <w:spacing w:line="360" w:lineRule="auto"/>
        <w:rPr>
          <w:rFonts w:ascii="Tahoma" w:hAnsi="Tahoma" w:cs="Tahoma"/>
          <w:bCs/>
          <w:color w:val="000000" w:themeColor="text1"/>
          <w:sz w:val="18"/>
          <w:szCs w:val="18"/>
        </w:rPr>
      </w:pPr>
    </w:p>
    <w:tbl>
      <w:tblPr>
        <w:tblStyle w:val="TableGrid"/>
        <w:tblW w:w="0" w:type="auto"/>
        <w:tblLook w:val="04A0" w:firstRow="1" w:lastRow="0" w:firstColumn="1" w:lastColumn="0" w:noHBand="0" w:noVBand="1"/>
      </w:tblPr>
      <w:tblGrid>
        <w:gridCol w:w="3964"/>
        <w:gridCol w:w="2832"/>
        <w:gridCol w:w="3398"/>
      </w:tblGrid>
      <w:tr w:rsidR="00C6759D" w:rsidRPr="00C6759D" w14:paraId="14E8C609" w14:textId="77777777" w:rsidTr="008C2DB1">
        <w:tc>
          <w:tcPr>
            <w:tcW w:w="10194" w:type="dxa"/>
            <w:gridSpan w:val="3"/>
            <w:shd w:val="clear" w:color="auto" w:fill="A6A6A6" w:themeFill="background1" w:themeFillShade="A6"/>
          </w:tcPr>
          <w:p w14:paraId="6D05DC7E" w14:textId="1D44481F" w:rsidR="008C2DB1" w:rsidRPr="006411F3" w:rsidRDefault="008C2DB1" w:rsidP="006411F3">
            <w:pPr>
              <w:spacing w:line="360" w:lineRule="auto"/>
              <w:jc w:val="center"/>
              <w:rPr>
                <w:rFonts w:ascii="Tahoma" w:hAnsi="Tahoma" w:cs="Tahoma"/>
                <w:b/>
                <w:color w:val="000000" w:themeColor="text1"/>
                <w:sz w:val="18"/>
                <w:szCs w:val="18"/>
                <w:u w:val="single"/>
              </w:rPr>
            </w:pPr>
            <w:r w:rsidRPr="006411F3">
              <w:rPr>
                <w:rFonts w:ascii="Tahoma" w:hAnsi="Tahoma" w:cs="Tahoma"/>
                <w:b/>
                <w:color w:val="000000" w:themeColor="text1"/>
                <w:sz w:val="18"/>
                <w:szCs w:val="18"/>
                <w:u w:val="single"/>
              </w:rPr>
              <w:t>Ladies</w:t>
            </w:r>
          </w:p>
        </w:tc>
      </w:tr>
      <w:tr w:rsidR="00C6759D" w:rsidRPr="00C6759D" w14:paraId="4E3730E3" w14:textId="77777777" w:rsidTr="006411F3">
        <w:tc>
          <w:tcPr>
            <w:tcW w:w="3964" w:type="dxa"/>
            <w:shd w:val="clear" w:color="auto" w:fill="A6A6A6" w:themeFill="background1" w:themeFillShade="A6"/>
          </w:tcPr>
          <w:p w14:paraId="41020F47" w14:textId="5D639F36"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
                <w:color w:val="000000" w:themeColor="text1"/>
                <w:sz w:val="18"/>
                <w:szCs w:val="18"/>
              </w:rPr>
              <w:t>Detailed Specification</w:t>
            </w:r>
          </w:p>
        </w:tc>
        <w:tc>
          <w:tcPr>
            <w:tcW w:w="2832" w:type="dxa"/>
            <w:shd w:val="clear" w:color="auto" w:fill="A6A6A6" w:themeFill="background1" w:themeFillShade="A6"/>
          </w:tcPr>
          <w:p w14:paraId="0710DFA1" w14:textId="0D6AC587"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
                <w:color w:val="000000" w:themeColor="text1"/>
                <w:sz w:val="18"/>
                <w:szCs w:val="18"/>
              </w:rPr>
              <w:t>Size</w:t>
            </w:r>
            <w:r w:rsidR="003A072A" w:rsidRPr="00C6759D">
              <w:rPr>
                <w:rFonts w:ascii="Tahoma" w:hAnsi="Tahoma" w:cs="Tahoma"/>
                <w:b/>
                <w:color w:val="000000" w:themeColor="text1"/>
                <w:sz w:val="18"/>
                <w:szCs w:val="18"/>
              </w:rPr>
              <w:t>s</w:t>
            </w:r>
          </w:p>
        </w:tc>
        <w:tc>
          <w:tcPr>
            <w:tcW w:w="3398" w:type="dxa"/>
            <w:shd w:val="clear" w:color="auto" w:fill="A6A6A6" w:themeFill="background1" w:themeFillShade="A6"/>
          </w:tcPr>
          <w:p w14:paraId="2D5FC5E2" w14:textId="5D56ADF5"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
                <w:color w:val="000000" w:themeColor="text1"/>
                <w:sz w:val="18"/>
                <w:szCs w:val="18"/>
              </w:rPr>
              <w:t>Quantity</w:t>
            </w:r>
          </w:p>
        </w:tc>
      </w:tr>
      <w:tr w:rsidR="00C6759D" w:rsidRPr="00C6759D" w14:paraId="18C1C502" w14:textId="77777777" w:rsidTr="006411F3">
        <w:tc>
          <w:tcPr>
            <w:tcW w:w="3964" w:type="dxa"/>
            <w:vMerge w:val="restart"/>
          </w:tcPr>
          <w:p w14:paraId="5427FC53" w14:textId="77777777" w:rsidR="008C2DB1" w:rsidRPr="00C6759D" w:rsidRDefault="008C2DB1" w:rsidP="008C2DB1">
            <w:pPr>
              <w:pStyle w:val="ListParagraph"/>
              <w:numPr>
                <w:ilvl w:val="0"/>
                <w:numId w:val="20"/>
              </w:num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Dropped Shoulders</w:t>
            </w:r>
          </w:p>
          <w:p w14:paraId="77BB5281" w14:textId="1E16187D" w:rsidR="008C2DB1" w:rsidRPr="00C6759D" w:rsidRDefault="008C2DB1" w:rsidP="008C2DB1">
            <w:pPr>
              <w:pStyle w:val="ListParagraph"/>
              <w:numPr>
                <w:ilvl w:val="0"/>
                <w:numId w:val="20"/>
              </w:num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Front and back waist d</w:t>
            </w:r>
            <w:r w:rsidR="00CA0FB4">
              <w:rPr>
                <w:rFonts w:ascii="Tahoma" w:hAnsi="Tahoma" w:cs="Tahoma"/>
                <w:bCs/>
                <w:color w:val="000000" w:themeColor="text1"/>
                <w:sz w:val="18"/>
                <w:szCs w:val="18"/>
              </w:rPr>
              <w:t>arts</w:t>
            </w:r>
          </w:p>
          <w:p w14:paraId="5B7252DE" w14:textId="77777777" w:rsidR="003A072A" w:rsidRPr="00C6759D" w:rsidRDefault="003A072A" w:rsidP="008C2DB1">
            <w:pPr>
              <w:pStyle w:val="ListParagraph"/>
              <w:numPr>
                <w:ilvl w:val="0"/>
                <w:numId w:val="20"/>
              </w:num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Slide slits</w:t>
            </w:r>
          </w:p>
          <w:p w14:paraId="1EEE05A4" w14:textId="77777777" w:rsidR="003A072A" w:rsidRPr="00C6759D" w:rsidRDefault="003A072A" w:rsidP="008C2DB1">
            <w:pPr>
              <w:pStyle w:val="ListParagraph"/>
              <w:numPr>
                <w:ilvl w:val="0"/>
                <w:numId w:val="20"/>
              </w:num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Constructed button stand</w:t>
            </w:r>
          </w:p>
          <w:p w14:paraId="1B2F71FC" w14:textId="77777777" w:rsidR="003A072A" w:rsidRPr="00C6759D" w:rsidRDefault="003A072A" w:rsidP="008C2DB1">
            <w:pPr>
              <w:pStyle w:val="ListParagraph"/>
              <w:numPr>
                <w:ilvl w:val="0"/>
                <w:numId w:val="20"/>
              </w:num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Feminine Fit</w:t>
            </w:r>
          </w:p>
          <w:p w14:paraId="54266E7E" w14:textId="77777777" w:rsidR="003A072A" w:rsidRPr="00C6759D" w:rsidRDefault="003A072A" w:rsidP="008C2DB1">
            <w:pPr>
              <w:pStyle w:val="ListParagraph"/>
              <w:numPr>
                <w:ilvl w:val="0"/>
                <w:numId w:val="20"/>
              </w:num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63/35 Poly Cotton Fabric</w:t>
            </w:r>
          </w:p>
          <w:p w14:paraId="1FA4E7B8" w14:textId="080FD820" w:rsidR="003A072A" w:rsidRDefault="003A072A" w:rsidP="008C2DB1">
            <w:pPr>
              <w:pStyle w:val="ListParagraph"/>
              <w:numPr>
                <w:ilvl w:val="0"/>
                <w:numId w:val="20"/>
              </w:num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Branding: Embroidery</w:t>
            </w:r>
            <w:r w:rsidR="006411F3">
              <w:rPr>
                <w:rFonts w:ascii="Tahoma" w:hAnsi="Tahoma" w:cs="Tahoma"/>
                <w:bCs/>
                <w:color w:val="000000" w:themeColor="text1"/>
                <w:sz w:val="18"/>
                <w:szCs w:val="18"/>
              </w:rPr>
              <w:t xml:space="preserve"> </w:t>
            </w:r>
            <w:r w:rsidRPr="00C6759D">
              <w:rPr>
                <w:rFonts w:ascii="Tahoma" w:hAnsi="Tahoma" w:cs="Tahoma"/>
                <w:bCs/>
                <w:color w:val="000000" w:themeColor="text1"/>
                <w:sz w:val="18"/>
                <w:szCs w:val="18"/>
              </w:rPr>
              <w:t>(RAF Logo)</w:t>
            </w:r>
          </w:p>
          <w:p w14:paraId="39FA5D6D" w14:textId="77777777" w:rsidR="00F858F9" w:rsidRDefault="00F858F9" w:rsidP="008C2DB1">
            <w:pPr>
              <w:pStyle w:val="ListParagraph"/>
              <w:numPr>
                <w:ilvl w:val="0"/>
                <w:numId w:val="20"/>
              </w:numPr>
              <w:spacing w:line="360" w:lineRule="auto"/>
              <w:rPr>
                <w:rFonts w:ascii="Tahoma" w:hAnsi="Tahoma" w:cs="Tahoma"/>
                <w:bCs/>
                <w:color w:val="000000" w:themeColor="text1"/>
                <w:sz w:val="18"/>
                <w:szCs w:val="18"/>
              </w:rPr>
            </w:pPr>
            <w:r>
              <w:rPr>
                <w:rFonts w:ascii="Tahoma" w:hAnsi="Tahoma" w:cs="Tahoma"/>
                <w:bCs/>
                <w:color w:val="000000" w:themeColor="text1"/>
                <w:sz w:val="18"/>
                <w:szCs w:val="18"/>
              </w:rPr>
              <w:t>Long Sleeves</w:t>
            </w:r>
          </w:p>
          <w:p w14:paraId="365B60BD" w14:textId="5778D2A7" w:rsidR="006411F3" w:rsidRPr="00C6759D" w:rsidRDefault="006411F3" w:rsidP="008C2DB1">
            <w:pPr>
              <w:pStyle w:val="ListParagraph"/>
              <w:numPr>
                <w:ilvl w:val="0"/>
                <w:numId w:val="20"/>
              </w:numPr>
              <w:spacing w:line="360" w:lineRule="auto"/>
              <w:rPr>
                <w:rFonts w:ascii="Tahoma" w:hAnsi="Tahoma" w:cs="Tahoma"/>
                <w:bCs/>
                <w:color w:val="000000" w:themeColor="text1"/>
                <w:sz w:val="18"/>
                <w:szCs w:val="18"/>
              </w:rPr>
            </w:pPr>
            <w:r>
              <w:rPr>
                <w:rFonts w:ascii="Tahoma" w:hAnsi="Tahoma" w:cs="Tahoma"/>
                <w:bCs/>
                <w:color w:val="000000" w:themeColor="text1"/>
                <w:sz w:val="18"/>
                <w:szCs w:val="18"/>
              </w:rPr>
              <w:t>Quantity</w:t>
            </w:r>
            <w:r w:rsidR="00441FDE">
              <w:rPr>
                <w:rFonts w:ascii="Tahoma" w:hAnsi="Tahoma" w:cs="Tahoma"/>
                <w:bCs/>
                <w:color w:val="000000" w:themeColor="text1"/>
                <w:sz w:val="18"/>
                <w:szCs w:val="18"/>
              </w:rPr>
              <w:t>: 129</w:t>
            </w:r>
          </w:p>
        </w:tc>
        <w:tc>
          <w:tcPr>
            <w:tcW w:w="2832" w:type="dxa"/>
          </w:tcPr>
          <w:p w14:paraId="6A9AF831" w14:textId="562CD0A9"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S</w:t>
            </w:r>
          </w:p>
        </w:tc>
        <w:tc>
          <w:tcPr>
            <w:tcW w:w="3398" w:type="dxa"/>
          </w:tcPr>
          <w:p w14:paraId="56305F38" w14:textId="2F38DC1C"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5</w:t>
            </w:r>
          </w:p>
        </w:tc>
      </w:tr>
      <w:tr w:rsidR="00C6759D" w:rsidRPr="00C6759D" w14:paraId="2672AA73" w14:textId="77777777" w:rsidTr="006411F3">
        <w:tc>
          <w:tcPr>
            <w:tcW w:w="3964" w:type="dxa"/>
            <w:vMerge/>
          </w:tcPr>
          <w:p w14:paraId="0A998FFC" w14:textId="77777777" w:rsidR="008C2DB1" w:rsidRPr="00C6759D" w:rsidRDefault="008C2DB1" w:rsidP="009A0E67">
            <w:pPr>
              <w:spacing w:line="360" w:lineRule="auto"/>
              <w:rPr>
                <w:rFonts w:ascii="Tahoma" w:hAnsi="Tahoma" w:cs="Tahoma"/>
                <w:bCs/>
                <w:color w:val="000000" w:themeColor="text1"/>
                <w:sz w:val="18"/>
                <w:szCs w:val="18"/>
              </w:rPr>
            </w:pPr>
          </w:p>
        </w:tc>
        <w:tc>
          <w:tcPr>
            <w:tcW w:w="2832" w:type="dxa"/>
          </w:tcPr>
          <w:p w14:paraId="40356D8B" w14:textId="104DC601"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M</w:t>
            </w:r>
          </w:p>
        </w:tc>
        <w:tc>
          <w:tcPr>
            <w:tcW w:w="3398" w:type="dxa"/>
          </w:tcPr>
          <w:p w14:paraId="5CB853C6" w14:textId="290EE8A9"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23</w:t>
            </w:r>
          </w:p>
        </w:tc>
      </w:tr>
      <w:tr w:rsidR="00C6759D" w:rsidRPr="00C6759D" w14:paraId="3D4333F3" w14:textId="77777777" w:rsidTr="006411F3">
        <w:tc>
          <w:tcPr>
            <w:tcW w:w="3964" w:type="dxa"/>
            <w:vMerge/>
          </w:tcPr>
          <w:p w14:paraId="4D1C8A17" w14:textId="77777777" w:rsidR="008C2DB1" w:rsidRPr="00C6759D" w:rsidRDefault="008C2DB1" w:rsidP="009A0E67">
            <w:pPr>
              <w:spacing w:line="360" w:lineRule="auto"/>
              <w:rPr>
                <w:rFonts w:ascii="Tahoma" w:hAnsi="Tahoma" w:cs="Tahoma"/>
                <w:bCs/>
                <w:color w:val="000000" w:themeColor="text1"/>
                <w:sz w:val="18"/>
                <w:szCs w:val="18"/>
              </w:rPr>
            </w:pPr>
          </w:p>
        </w:tc>
        <w:tc>
          <w:tcPr>
            <w:tcW w:w="2832" w:type="dxa"/>
          </w:tcPr>
          <w:p w14:paraId="5AEA7948" w14:textId="12B1C957"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L</w:t>
            </w:r>
          </w:p>
        </w:tc>
        <w:tc>
          <w:tcPr>
            <w:tcW w:w="3398" w:type="dxa"/>
          </w:tcPr>
          <w:p w14:paraId="703BB2B1" w14:textId="77E09900"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33</w:t>
            </w:r>
          </w:p>
        </w:tc>
      </w:tr>
      <w:tr w:rsidR="00C6759D" w:rsidRPr="00C6759D" w14:paraId="5CA9EBAB" w14:textId="77777777" w:rsidTr="006411F3">
        <w:tc>
          <w:tcPr>
            <w:tcW w:w="3964" w:type="dxa"/>
            <w:vMerge/>
          </w:tcPr>
          <w:p w14:paraId="71231674" w14:textId="77777777" w:rsidR="008C2DB1" w:rsidRPr="00C6759D" w:rsidRDefault="008C2DB1" w:rsidP="009A0E67">
            <w:pPr>
              <w:spacing w:line="360" w:lineRule="auto"/>
              <w:rPr>
                <w:rFonts w:ascii="Tahoma" w:hAnsi="Tahoma" w:cs="Tahoma"/>
                <w:bCs/>
                <w:color w:val="000000" w:themeColor="text1"/>
                <w:sz w:val="18"/>
                <w:szCs w:val="18"/>
              </w:rPr>
            </w:pPr>
          </w:p>
        </w:tc>
        <w:tc>
          <w:tcPr>
            <w:tcW w:w="2832" w:type="dxa"/>
          </w:tcPr>
          <w:p w14:paraId="6A21466A" w14:textId="2DDD757F"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XL</w:t>
            </w:r>
          </w:p>
        </w:tc>
        <w:tc>
          <w:tcPr>
            <w:tcW w:w="3398" w:type="dxa"/>
          </w:tcPr>
          <w:p w14:paraId="19974E77" w14:textId="748DB876"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31</w:t>
            </w:r>
          </w:p>
        </w:tc>
      </w:tr>
      <w:tr w:rsidR="00C6759D" w:rsidRPr="00C6759D" w14:paraId="7DF2D7AF" w14:textId="77777777" w:rsidTr="006411F3">
        <w:tc>
          <w:tcPr>
            <w:tcW w:w="3964" w:type="dxa"/>
            <w:vMerge/>
          </w:tcPr>
          <w:p w14:paraId="43753E0C" w14:textId="77777777" w:rsidR="008C2DB1" w:rsidRPr="00C6759D" w:rsidRDefault="008C2DB1" w:rsidP="009A0E67">
            <w:pPr>
              <w:spacing w:line="360" w:lineRule="auto"/>
              <w:rPr>
                <w:rFonts w:ascii="Tahoma" w:hAnsi="Tahoma" w:cs="Tahoma"/>
                <w:bCs/>
                <w:color w:val="000000" w:themeColor="text1"/>
                <w:sz w:val="18"/>
                <w:szCs w:val="18"/>
              </w:rPr>
            </w:pPr>
          </w:p>
        </w:tc>
        <w:tc>
          <w:tcPr>
            <w:tcW w:w="2832" w:type="dxa"/>
          </w:tcPr>
          <w:p w14:paraId="03DA192C" w14:textId="4DD3152D"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2XL</w:t>
            </w:r>
          </w:p>
        </w:tc>
        <w:tc>
          <w:tcPr>
            <w:tcW w:w="3398" w:type="dxa"/>
          </w:tcPr>
          <w:p w14:paraId="6104530C" w14:textId="6E94978F"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17</w:t>
            </w:r>
          </w:p>
        </w:tc>
      </w:tr>
      <w:tr w:rsidR="00C6759D" w:rsidRPr="00C6759D" w14:paraId="7E0CD6A2" w14:textId="77777777" w:rsidTr="006411F3">
        <w:tc>
          <w:tcPr>
            <w:tcW w:w="3964" w:type="dxa"/>
            <w:vMerge/>
          </w:tcPr>
          <w:p w14:paraId="287FF5C7" w14:textId="77777777" w:rsidR="008C2DB1" w:rsidRPr="00C6759D" w:rsidRDefault="008C2DB1" w:rsidP="009A0E67">
            <w:pPr>
              <w:spacing w:line="360" w:lineRule="auto"/>
              <w:rPr>
                <w:rFonts w:ascii="Tahoma" w:hAnsi="Tahoma" w:cs="Tahoma"/>
                <w:bCs/>
                <w:color w:val="000000" w:themeColor="text1"/>
                <w:sz w:val="18"/>
                <w:szCs w:val="18"/>
              </w:rPr>
            </w:pPr>
          </w:p>
        </w:tc>
        <w:tc>
          <w:tcPr>
            <w:tcW w:w="2832" w:type="dxa"/>
          </w:tcPr>
          <w:p w14:paraId="50049887" w14:textId="7704A260"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3XL</w:t>
            </w:r>
          </w:p>
        </w:tc>
        <w:tc>
          <w:tcPr>
            <w:tcW w:w="3398" w:type="dxa"/>
          </w:tcPr>
          <w:p w14:paraId="5B5C4696" w14:textId="42532BD0"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17</w:t>
            </w:r>
          </w:p>
        </w:tc>
      </w:tr>
      <w:tr w:rsidR="00C6759D" w:rsidRPr="00C6759D" w14:paraId="42A7D6E3" w14:textId="77777777" w:rsidTr="006411F3">
        <w:tc>
          <w:tcPr>
            <w:tcW w:w="3964" w:type="dxa"/>
            <w:vMerge/>
          </w:tcPr>
          <w:p w14:paraId="5CAF9326" w14:textId="77777777" w:rsidR="008C2DB1" w:rsidRPr="00C6759D" w:rsidRDefault="008C2DB1" w:rsidP="009A0E67">
            <w:pPr>
              <w:spacing w:line="360" w:lineRule="auto"/>
              <w:rPr>
                <w:rFonts w:ascii="Tahoma" w:hAnsi="Tahoma" w:cs="Tahoma"/>
                <w:bCs/>
                <w:color w:val="000000" w:themeColor="text1"/>
                <w:sz w:val="18"/>
                <w:szCs w:val="18"/>
              </w:rPr>
            </w:pPr>
          </w:p>
        </w:tc>
        <w:tc>
          <w:tcPr>
            <w:tcW w:w="2832" w:type="dxa"/>
          </w:tcPr>
          <w:p w14:paraId="56AD0633" w14:textId="26676459"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4XL</w:t>
            </w:r>
          </w:p>
        </w:tc>
        <w:tc>
          <w:tcPr>
            <w:tcW w:w="3398" w:type="dxa"/>
          </w:tcPr>
          <w:p w14:paraId="46D3B3DC" w14:textId="0BC494BF"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1</w:t>
            </w:r>
          </w:p>
        </w:tc>
      </w:tr>
      <w:tr w:rsidR="00C6759D" w:rsidRPr="00C6759D" w14:paraId="2FBDB2AC" w14:textId="77777777" w:rsidTr="006411F3">
        <w:tc>
          <w:tcPr>
            <w:tcW w:w="3964" w:type="dxa"/>
            <w:vMerge/>
          </w:tcPr>
          <w:p w14:paraId="3BEBA5BF" w14:textId="77777777" w:rsidR="008C2DB1" w:rsidRPr="00C6759D" w:rsidRDefault="008C2DB1" w:rsidP="009A0E67">
            <w:pPr>
              <w:spacing w:line="360" w:lineRule="auto"/>
              <w:rPr>
                <w:rFonts w:ascii="Tahoma" w:hAnsi="Tahoma" w:cs="Tahoma"/>
                <w:bCs/>
                <w:color w:val="000000" w:themeColor="text1"/>
                <w:sz w:val="18"/>
                <w:szCs w:val="18"/>
              </w:rPr>
            </w:pPr>
          </w:p>
        </w:tc>
        <w:tc>
          <w:tcPr>
            <w:tcW w:w="2832" w:type="dxa"/>
          </w:tcPr>
          <w:p w14:paraId="5A425DB6" w14:textId="7F81BCE7"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5XL</w:t>
            </w:r>
          </w:p>
        </w:tc>
        <w:tc>
          <w:tcPr>
            <w:tcW w:w="3398" w:type="dxa"/>
          </w:tcPr>
          <w:p w14:paraId="3F11FA57" w14:textId="0F8B101F" w:rsidR="008C2DB1" w:rsidRPr="00C6759D" w:rsidRDefault="008C2DB1" w:rsidP="006411F3">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2</w:t>
            </w:r>
          </w:p>
        </w:tc>
      </w:tr>
      <w:tr w:rsidR="00C6759D" w:rsidRPr="00C6759D" w14:paraId="10372E1E" w14:textId="77777777" w:rsidTr="006411F3">
        <w:tc>
          <w:tcPr>
            <w:tcW w:w="3964" w:type="dxa"/>
            <w:shd w:val="clear" w:color="auto" w:fill="D9D9D9" w:themeFill="background1" w:themeFillShade="D9"/>
          </w:tcPr>
          <w:p w14:paraId="1B7C4CE0" w14:textId="4BAE7D1E" w:rsidR="008C2DB1" w:rsidRPr="00C6759D" w:rsidRDefault="008C2DB1" w:rsidP="009A0E67">
            <w:pPr>
              <w:spacing w:line="360" w:lineRule="auto"/>
              <w:rPr>
                <w:rFonts w:ascii="Tahoma" w:hAnsi="Tahoma" w:cs="Tahoma"/>
                <w:b/>
                <w:color w:val="000000" w:themeColor="text1"/>
                <w:sz w:val="18"/>
                <w:szCs w:val="18"/>
              </w:rPr>
            </w:pPr>
            <w:r w:rsidRPr="00C6759D">
              <w:rPr>
                <w:rFonts w:ascii="Tahoma" w:hAnsi="Tahoma" w:cs="Tahoma"/>
                <w:b/>
                <w:color w:val="000000" w:themeColor="text1"/>
                <w:sz w:val="18"/>
                <w:szCs w:val="18"/>
              </w:rPr>
              <w:t>TOTAL</w:t>
            </w:r>
            <w:r w:rsidR="003A072A" w:rsidRPr="00C6759D">
              <w:rPr>
                <w:rFonts w:ascii="Tahoma" w:hAnsi="Tahoma" w:cs="Tahoma"/>
                <w:b/>
                <w:color w:val="000000" w:themeColor="text1"/>
                <w:sz w:val="18"/>
                <w:szCs w:val="18"/>
              </w:rPr>
              <w:t xml:space="preserve"> LADIES’ SHIRTS</w:t>
            </w:r>
          </w:p>
        </w:tc>
        <w:tc>
          <w:tcPr>
            <w:tcW w:w="6230" w:type="dxa"/>
            <w:gridSpan w:val="2"/>
            <w:shd w:val="clear" w:color="auto" w:fill="D9D9D9" w:themeFill="background1" w:themeFillShade="D9"/>
          </w:tcPr>
          <w:p w14:paraId="65913F53" w14:textId="6C43CC16" w:rsidR="008C2DB1" w:rsidRPr="00C6759D" w:rsidRDefault="006411F3" w:rsidP="008C2DB1">
            <w:pPr>
              <w:spacing w:line="360" w:lineRule="auto"/>
              <w:jc w:val="center"/>
              <w:rPr>
                <w:rFonts w:ascii="Tahoma" w:hAnsi="Tahoma" w:cs="Tahoma"/>
                <w:b/>
                <w:color w:val="000000" w:themeColor="text1"/>
                <w:sz w:val="18"/>
                <w:szCs w:val="18"/>
              </w:rPr>
            </w:pPr>
            <w:r>
              <w:rPr>
                <w:rFonts w:ascii="Tahoma" w:hAnsi="Tahoma" w:cs="Tahoma"/>
                <w:b/>
                <w:color w:val="000000" w:themeColor="text1"/>
                <w:sz w:val="18"/>
                <w:szCs w:val="18"/>
              </w:rPr>
              <w:t xml:space="preserve">                                                      </w:t>
            </w:r>
            <w:r w:rsidR="008C2DB1" w:rsidRPr="00C6759D">
              <w:rPr>
                <w:rFonts w:ascii="Tahoma" w:hAnsi="Tahoma" w:cs="Tahoma"/>
                <w:b/>
                <w:color w:val="000000" w:themeColor="text1"/>
                <w:sz w:val="18"/>
                <w:szCs w:val="18"/>
              </w:rPr>
              <w:t>129</w:t>
            </w:r>
          </w:p>
        </w:tc>
      </w:tr>
    </w:tbl>
    <w:p w14:paraId="58B84C19" w14:textId="77777777" w:rsidR="003A072A" w:rsidRDefault="003A072A" w:rsidP="009A0E67">
      <w:pPr>
        <w:spacing w:line="360" w:lineRule="auto"/>
        <w:rPr>
          <w:rFonts w:ascii="Tahoma" w:hAnsi="Tahoma" w:cs="Tahoma"/>
          <w:bCs/>
          <w:color w:val="000000" w:themeColor="text1"/>
          <w:sz w:val="18"/>
          <w:szCs w:val="18"/>
        </w:rPr>
      </w:pPr>
    </w:p>
    <w:p w14:paraId="19876CE2" w14:textId="77777777" w:rsidR="006411F3" w:rsidRDefault="006411F3" w:rsidP="009A0E67">
      <w:pPr>
        <w:spacing w:line="360" w:lineRule="auto"/>
        <w:rPr>
          <w:rFonts w:ascii="Tahoma" w:hAnsi="Tahoma" w:cs="Tahoma"/>
          <w:bCs/>
          <w:color w:val="000000" w:themeColor="text1"/>
          <w:sz w:val="18"/>
          <w:szCs w:val="18"/>
        </w:rPr>
      </w:pPr>
    </w:p>
    <w:p w14:paraId="004CE54D" w14:textId="77777777" w:rsidR="006411F3" w:rsidRDefault="006411F3" w:rsidP="009A0E67">
      <w:pPr>
        <w:spacing w:line="360" w:lineRule="auto"/>
        <w:rPr>
          <w:rFonts w:ascii="Tahoma" w:hAnsi="Tahoma" w:cs="Tahoma"/>
          <w:bCs/>
          <w:color w:val="000000" w:themeColor="text1"/>
          <w:sz w:val="18"/>
          <w:szCs w:val="18"/>
        </w:rPr>
      </w:pPr>
    </w:p>
    <w:p w14:paraId="68F4FD3E" w14:textId="77777777" w:rsidR="006411F3" w:rsidRDefault="006411F3" w:rsidP="009A0E67">
      <w:pPr>
        <w:spacing w:line="360" w:lineRule="auto"/>
        <w:rPr>
          <w:rFonts w:ascii="Tahoma" w:hAnsi="Tahoma" w:cs="Tahoma"/>
          <w:bCs/>
          <w:color w:val="000000" w:themeColor="text1"/>
          <w:sz w:val="18"/>
          <w:szCs w:val="18"/>
        </w:rPr>
      </w:pPr>
    </w:p>
    <w:p w14:paraId="46D22CC0" w14:textId="77777777" w:rsidR="006411F3" w:rsidRDefault="006411F3" w:rsidP="009A0E67">
      <w:pPr>
        <w:spacing w:line="360" w:lineRule="auto"/>
        <w:rPr>
          <w:rFonts w:ascii="Tahoma" w:hAnsi="Tahoma" w:cs="Tahoma"/>
          <w:bCs/>
          <w:color w:val="000000" w:themeColor="text1"/>
          <w:sz w:val="18"/>
          <w:szCs w:val="18"/>
        </w:rPr>
      </w:pPr>
    </w:p>
    <w:p w14:paraId="3E125BE9" w14:textId="77777777" w:rsidR="006411F3" w:rsidRDefault="006411F3" w:rsidP="009A0E67">
      <w:pPr>
        <w:spacing w:line="360" w:lineRule="auto"/>
        <w:rPr>
          <w:rFonts w:ascii="Tahoma" w:hAnsi="Tahoma" w:cs="Tahoma"/>
          <w:bCs/>
          <w:color w:val="000000" w:themeColor="text1"/>
          <w:sz w:val="18"/>
          <w:szCs w:val="18"/>
        </w:rPr>
      </w:pPr>
    </w:p>
    <w:p w14:paraId="409A542F" w14:textId="77777777" w:rsidR="006411F3" w:rsidRDefault="006411F3" w:rsidP="009A0E67">
      <w:pPr>
        <w:spacing w:line="360" w:lineRule="auto"/>
        <w:rPr>
          <w:rFonts w:ascii="Tahoma" w:hAnsi="Tahoma" w:cs="Tahoma"/>
          <w:bCs/>
          <w:color w:val="000000" w:themeColor="text1"/>
          <w:sz w:val="18"/>
          <w:szCs w:val="18"/>
        </w:rPr>
      </w:pPr>
    </w:p>
    <w:p w14:paraId="11E9A0D8" w14:textId="77777777" w:rsidR="00441FDE" w:rsidRDefault="00441FDE" w:rsidP="009A0E67">
      <w:pPr>
        <w:spacing w:line="360" w:lineRule="auto"/>
        <w:rPr>
          <w:rFonts w:ascii="Tahoma" w:hAnsi="Tahoma" w:cs="Tahoma"/>
          <w:bCs/>
          <w:color w:val="000000" w:themeColor="text1"/>
          <w:sz w:val="18"/>
          <w:szCs w:val="18"/>
        </w:rPr>
      </w:pPr>
    </w:p>
    <w:p w14:paraId="3C8292E2" w14:textId="77777777" w:rsidR="006411F3" w:rsidRDefault="006411F3" w:rsidP="009A0E67">
      <w:pPr>
        <w:spacing w:line="360" w:lineRule="auto"/>
        <w:rPr>
          <w:rFonts w:ascii="Tahoma" w:hAnsi="Tahoma" w:cs="Tahoma"/>
          <w:bCs/>
          <w:color w:val="000000" w:themeColor="text1"/>
          <w:sz w:val="18"/>
          <w:szCs w:val="18"/>
        </w:rPr>
      </w:pPr>
    </w:p>
    <w:p w14:paraId="41EF7D39" w14:textId="77777777" w:rsidR="006411F3" w:rsidRDefault="006411F3" w:rsidP="009A0E67">
      <w:pPr>
        <w:spacing w:line="360" w:lineRule="auto"/>
        <w:rPr>
          <w:rFonts w:ascii="Tahoma" w:hAnsi="Tahoma" w:cs="Tahoma"/>
          <w:bCs/>
          <w:color w:val="000000" w:themeColor="text1"/>
          <w:sz w:val="18"/>
          <w:szCs w:val="18"/>
        </w:rPr>
      </w:pPr>
    </w:p>
    <w:p w14:paraId="735F6491" w14:textId="77777777" w:rsidR="006411F3" w:rsidRDefault="006411F3" w:rsidP="009A0E67">
      <w:pPr>
        <w:spacing w:line="360" w:lineRule="auto"/>
        <w:rPr>
          <w:rFonts w:ascii="Tahoma" w:hAnsi="Tahoma" w:cs="Tahoma"/>
          <w:bCs/>
          <w:color w:val="000000" w:themeColor="text1"/>
          <w:sz w:val="18"/>
          <w:szCs w:val="18"/>
        </w:rPr>
      </w:pPr>
    </w:p>
    <w:p w14:paraId="3BCE6EBF" w14:textId="77777777" w:rsidR="006411F3" w:rsidRDefault="006411F3" w:rsidP="009A0E67">
      <w:pPr>
        <w:spacing w:line="360" w:lineRule="auto"/>
        <w:rPr>
          <w:rFonts w:ascii="Tahoma" w:hAnsi="Tahoma" w:cs="Tahoma"/>
          <w:bCs/>
          <w:color w:val="000000" w:themeColor="text1"/>
          <w:sz w:val="18"/>
          <w:szCs w:val="18"/>
        </w:rPr>
      </w:pPr>
    </w:p>
    <w:p w14:paraId="435F06E9" w14:textId="3EE9230F" w:rsidR="006411F3" w:rsidRDefault="00441FDE" w:rsidP="009A0E67">
      <w:pPr>
        <w:spacing w:line="360" w:lineRule="auto"/>
        <w:rPr>
          <w:rFonts w:ascii="Tahoma" w:hAnsi="Tahoma" w:cs="Tahoma"/>
          <w:bCs/>
          <w:color w:val="000000" w:themeColor="text1"/>
          <w:sz w:val="18"/>
          <w:szCs w:val="18"/>
        </w:rPr>
      </w:pPr>
      <w:r>
        <w:rPr>
          <w:rFonts w:ascii="Tahoma" w:hAnsi="Tahoma" w:cs="Tahoma"/>
          <w:bCs/>
          <w:color w:val="000000" w:themeColor="text1"/>
          <w:sz w:val="18"/>
          <w:szCs w:val="18"/>
        </w:rPr>
        <w:t xml:space="preserve">Men </w:t>
      </w:r>
      <w:r w:rsidR="006411F3">
        <w:rPr>
          <w:rFonts w:ascii="Tahoma" w:hAnsi="Tahoma" w:cs="Tahoma"/>
          <w:bCs/>
          <w:color w:val="000000" w:themeColor="text1"/>
          <w:sz w:val="18"/>
          <w:szCs w:val="18"/>
        </w:rPr>
        <w:t xml:space="preserve">Basic </w:t>
      </w:r>
      <w:r w:rsidR="006411F3" w:rsidRPr="00C6759D">
        <w:rPr>
          <w:rFonts w:ascii="Tahoma" w:hAnsi="Tahoma" w:cs="Tahoma"/>
          <w:bCs/>
          <w:color w:val="000000" w:themeColor="text1"/>
          <w:sz w:val="18"/>
          <w:szCs w:val="18"/>
        </w:rPr>
        <w:t xml:space="preserve">Poly Cotton Lounge White Formal </w:t>
      </w:r>
      <w:r w:rsidR="006411F3">
        <w:rPr>
          <w:rFonts w:ascii="Tahoma" w:hAnsi="Tahoma" w:cs="Tahoma"/>
          <w:bCs/>
          <w:color w:val="000000" w:themeColor="text1"/>
          <w:sz w:val="18"/>
          <w:szCs w:val="18"/>
        </w:rPr>
        <w:t>Long Sleeve B</w:t>
      </w:r>
      <w:r w:rsidR="006411F3" w:rsidRPr="00C6759D">
        <w:rPr>
          <w:rFonts w:ascii="Tahoma" w:hAnsi="Tahoma" w:cs="Tahoma"/>
          <w:bCs/>
          <w:color w:val="000000" w:themeColor="text1"/>
          <w:sz w:val="18"/>
          <w:szCs w:val="18"/>
        </w:rPr>
        <w:t xml:space="preserve">randed </w:t>
      </w:r>
      <w:r w:rsidR="006411F3">
        <w:rPr>
          <w:rFonts w:ascii="Tahoma" w:hAnsi="Tahoma" w:cs="Tahoma"/>
          <w:bCs/>
          <w:color w:val="000000" w:themeColor="text1"/>
          <w:sz w:val="18"/>
          <w:szCs w:val="18"/>
        </w:rPr>
        <w:t>S</w:t>
      </w:r>
      <w:r w:rsidR="006411F3" w:rsidRPr="00C6759D">
        <w:rPr>
          <w:rFonts w:ascii="Tahoma" w:hAnsi="Tahoma" w:cs="Tahoma"/>
          <w:bCs/>
          <w:color w:val="000000" w:themeColor="text1"/>
          <w:sz w:val="18"/>
          <w:szCs w:val="18"/>
        </w:rPr>
        <w:t>hirts</w:t>
      </w:r>
      <w:r w:rsidR="006411F3">
        <w:rPr>
          <w:rFonts w:ascii="Tahoma" w:hAnsi="Tahoma" w:cs="Tahoma"/>
          <w:bCs/>
          <w:color w:val="000000" w:themeColor="text1"/>
          <w:sz w:val="18"/>
          <w:szCs w:val="18"/>
        </w:rPr>
        <w:t xml:space="preserve"> </w:t>
      </w:r>
      <w:r w:rsidR="006411F3" w:rsidRPr="00C6759D">
        <w:rPr>
          <w:rFonts w:ascii="Tahoma" w:hAnsi="Tahoma" w:cs="Tahoma"/>
          <w:bCs/>
          <w:color w:val="000000" w:themeColor="text1"/>
          <w:sz w:val="18"/>
          <w:szCs w:val="18"/>
        </w:rPr>
        <w:t>as per specification below:</w:t>
      </w:r>
    </w:p>
    <w:p w14:paraId="19E0BD58" w14:textId="77777777" w:rsidR="00441FDE" w:rsidRPr="00C6759D" w:rsidRDefault="00441FDE" w:rsidP="009A0E67">
      <w:pPr>
        <w:spacing w:line="360" w:lineRule="auto"/>
        <w:rPr>
          <w:rFonts w:ascii="Tahoma" w:hAnsi="Tahoma" w:cs="Tahoma"/>
          <w:bCs/>
          <w:color w:val="000000" w:themeColor="text1"/>
          <w:sz w:val="18"/>
          <w:szCs w:val="18"/>
        </w:rPr>
      </w:pPr>
    </w:p>
    <w:tbl>
      <w:tblPr>
        <w:tblStyle w:val="TableGrid"/>
        <w:tblW w:w="0" w:type="auto"/>
        <w:tblLook w:val="04A0" w:firstRow="1" w:lastRow="0" w:firstColumn="1" w:lastColumn="0" w:noHBand="0" w:noVBand="1"/>
      </w:tblPr>
      <w:tblGrid>
        <w:gridCol w:w="3398"/>
        <w:gridCol w:w="3398"/>
        <w:gridCol w:w="3398"/>
      </w:tblGrid>
      <w:tr w:rsidR="00C6759D" w:rsidRPr="00C6759D" w14:paraId="786A9A8C" w14:textId="77777777" w:rsidTr="00560C5C">
        <w:tc>
          <w:tcPr>
            <w:tcW w:w="10194" w:type="dxa"/>
            <w:gridSpan w:val="3"/>
            <w:shd w:val="clear" w:color="auto" w:fill="A6A6A6" w:themeFill="background1" w:themeFillShade="A6"/>
          </w:tcPr>
          <w:p w14:paraId="578730DE" w14:textId="746CF4A1" w:rsidR="003A072A" w:rsidRPr="00C6759D" w:rsidRDefault="003A072A" w:rsidP="00560C5C">
            <w:pPr>
              <w:spacing w:line="360" w:lineRule="auto"/>
              <w:jc w:val="center"/>
              <w:rPr>
                <w:rFonts w:ascii="Tahoma" w:hAnsi="Tahoma" w:cs="Tahoma"/>
                <w:b/>
                <w:color w:val="000000" w:themeColor="text1"/>
                <w:sz w:val="18"/>
                <w:szCs w:val="18"/>
              </w:rPr>
            </w:pPr>
            <w:r w:rsidRPr="00C6759D">
              <w:rPr>
                <w:rFonts w:ascii="Tahoma" w:hAnsi="Tahoma" w:cs="Tahoma"/>
                <w:b/>
                <w:color w:val="000000" w:themeColor="text1"/>
                <w:sz w:val="18"/>
                <w:szCs w:val="18"/>
              </w:rPr>
              <w:t>Males</w:t>
            </w:r>
          </w:p>
        </w:tc>
      </w:tr>
      <w:tr w:rsidR="00C6759D" w:rsidRPr="00C6759D" w14:paraId="2E34CA0D" w14:textId="77777777" w:rsidTr="00560C5C">
        <w:tc>
          <w:tcPr>
            <w:tcW w:w="3398" w:type="dxa"/>
            <w:shd w:val="clear" w:color="auto" w:fill="A6A6A6" w:themeFill="background1" w:themeFillShade="A6"/>
          </w:tcPr>
          <w:p w14:paraId="2CB7EE43" w14:textId="77777777" w:rsidR="003A072A" w:rsidRPr="00C6759D" w:rsidRDefault="003A072A" w:rsidP="00560C5C">
            <w:pPr>
              <w:spacing w:line="360" w:lineRule="auto"/>
              <w:rPr>
                <w:rFonts w:ascii="Tahoma" w:hAnsi="Tahoma" w:cs="Tahoma"/>
                <w:bCs/>
                <w:color w:val="000000" w:themeColor="text1"/>
                <w:sz w:val="18"/>
                <w:szCs w:val="18"/>
              </w:rPr>
            </w:pPr>
            <w:r w:rsidRPr="00C6759D">
              <w:rPr>
                <w:rFonts w:ascii="Tahoma" w:hAnsi="Tahoma" w:cs="Tahoma"/>
                <w:b/>
                <w:color w:val="000000" w:themeColor="text1"/>
                <w:sz w:val="18"/>
                <w:szCs w:val="18"/>
              </w:rPr>
              <w:t>Detailed Specification</w:t>
            </w:r>
          </w:p>
        </w:tc>
        <w:tc>
          <w:tcPr>
            <w:tcW w:w="3398" w:type="dxa"/>
            <w:shd w:val="clear" w:color="auto" w:fill="A6A6A6" w:themeFill="background1" w:themeFillShade="A6"/>
          </w:tcPr>
          <w:p w14:paraId="273C4E7E" w14:textId="77777777" w:rsidR="003A072A" w:rsidRPr="00C6759D" w:rsidRDefault="003A072A" w:rsidP="00560C5C">
            <w:pPr>
              <w:spacing w:line="360" w:lineRule="auto"/>
              <w:rPr>
                <w:rFonts w:ascii="Tahoma" w:hAnsi="Tahoma" w:cs="Tahoma"/>
                <w:bCs/>
                <w:color w:val="000000" w:themeColor="text1"/>
                <w:sz w:val="18"/>
                <w:szCs w:val="18"/>
              </w:rPr>
            </w:pPr>
            <w:r w:rsidRPr="00C6759D">
              <w:rPr>
                <w:rFonts w:ascii="Tahoma" w:hAnsi="Tahoma" w:cs="Tahoma"/>
                <w:b/>
                <w:color w:val="000000" w:themeColor="text1"/>
                <w:sz w:val="18"/>
                <w:szCs w:val="18"/>
              </w:rPr>
              <w:t>Sizes</w:t>
            </w:r>
          </w:p>
        </w:tc>
        <w:tc>
          <w:tcPr>
            <w:tcW w:w="3398" w:type="dxa"/>
            <w:shd w:val="clear" w:color="auto" w:fill="A6A6A6" w:themeFill="background1" w:themeFillShade="A6"/>
          </w:tcPr>
          <w:p w14:paraId="4F9BFC8F" w14:textId="77777777" w:rsidR="003A072A" w:rsidRPr="00C6759D" w:rsidRDefault="003A072A" w:rsidP="00560C5C">
            <w:pPr>
              <w:spacing w:line="360" w:lineRule="auto"/>
              <w:rPr>
                <w:rFonts w:ascii="Tahoma" w:hAnsi="Tahoma" w:cs="Tahoma"/>
                <w:bCs/>
                <w:color w:val="000000" w:themeColor="text1"/>
                <w:sz w:val="18"/>
                <w:szCs w:val="18"/>
              </w:rPr>
            </w:pPr>
            <w:r w:rsidRPr="00C6759D">
              <w:rPr>
                <w:rFonts w:ascii="Tahoma" w:hAnsi="Tahoma" w:cs="Tahoma"/>
                <w:b/>
                <w:color w:val="000000" w:themeColor="text1"/>
                <w:sz w:val="18"/>
                <w:szCs w:val="18"/>
              </w:rPr>
              <w:t>Quantity</w:t>
            </w:r>
          </w:p>
        </w:tc>
      </w:tr>
      <w:tr w:rsidR="00C6759D" w:rsidRPr="00C6759D" w14:paraId="3333B3E4" w14:textId="77777777" w:rsidTr="00560C5C">
        <w:tc>
          <w:tcPr>
            <w:tcW w:w="3398" w:type="dxa"/>
            <w:vMerge w:val="restart"/>
          </w:tcPr>
          <w:p w14:paraId="14372935" w14:textId="77777777" w:rsidR="003A072A" w:rsidRPr="00C6759D" w:rsidRDefault="003A072A" w:rsidP="00560C5C">
            <w:pPr>
              <w:pStyle w:val="ListParagraph"/>
              <w:numPr>
                <w:ilvl w:val="0"/>
                <w:numId w:val="20"/>
              </w:num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Raised Collar</w:t>
            </w:r>
          </w:p>
          <w:p w14:paraId="20761C9C" w14:textId="77777777" w:rsidR="003A072A" w:rsidRPr="00C6759D" w:rsidRDefault="003A072A" w:rsidP="00560C5C">
            <w:pPr>
              <w:pStyle w:val="ListParagraph"/>
              <w:numPr>
                <w:ilvl w:val="0"/>
                <w:numId w:val="20"/>
              </w:num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Constructed Button Stand</w:t>
            </w:r>
          </w:p>
          <w:p w14:paraId="2F56B54C" w14:textId="77777777" w:rsidR="003A072A" w:rsidRPr="00C6759D" w:rsidRDefault="003A072A" w:rsidP="00560C5C">
            <w:pPr>
              <w:pStyle w:val="ListParagraph"/>
              <w:numPr>
                <w:ilvl w:val="0"/>
                <w:numId w:val="20"/>
              </w:num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Double button cuffs</w:t>
            </w:r>
          </w:p>
          <w:p w14:paraId="2006FA3D" w14:textId="2CC6CD7B" w:rsidR="003A072A" w:rsidRPr="00C6759D" w:rsidRDefault="003A072A" w:rsidP="00560C5C">
            <w:pPr>
              <w:pStyle w:val="ListParagraph"/>
              <w:numPr>
                <w:ilvl w:val="0"/>
                <w:numId w:val="20"/>
              </w:num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 xml:space="preserve">Double-layer drop shoulder </w:t>
            </w:r>
            <w:r w:rsidR="00C6759D" w:rsidRPr="00C6759D">
              <w:rPr>
                <w:rFonts w:ascii="Tahoma" w:hAnsi="Tahoma" w:cs="Tahoma"/>
                <w:bCs/>
                <w:color w:val="000000" w:themeColor="text1"/>
                <w:sz w:val="18"/>
                <w:szCs w:val="18"/>
              </w:rPr>
              <w:t>Yake</w:t>
            </w:r>
          </w:p>
          <w:p w14:paraId="0E4FE977" w14:textId="77777777" w:rsidR="00C6759D" w:rsidRPr="00C6759D" w:rsidRDefault="00C6759D" w:rsidP="00560C5C">
            <w:pPr>
              <w:pStyle w:val="ListParagraph"/>
              <w:numPr>
                <w:ilvl w:val="0"/>
                <w:numId w:val="20"/>
              </w:num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Easy care garment</w:t>
            </w:r>
          </w:p>
          <w:p w14:paraId="10047C72" w14:textId="4A1BDBBB" w:rsidR="00C6759D" w:rsidRPr="00C6759D" w:rsidRDefault="00C6759D" w:rsidP="00560C5C">
            <w:pPr>
              <w:pStyle w:val="ListParagraph"/>
              <w:numPr>
                <w:ilvl w:val="0"/>
                <w:numId w:val="20"/>
              </w:num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1</w:t>
            </w:r>
            <w:r w:rsidR="00CA0FB4">
              <w:rPr>
                <w:rFonts w:ascii="Tahoma" w:hAnsi="Tahoma" w:cs="Tahoma"/>
                <w:bCs/>
                <w:color w:val="000000" w:themeColor="text1"/>
                <w:sz w:val="18"/>
                <w:szCs w:val="18"/>
              </w:rPr>
              <w:t>10</w:t>
            </w:r>
            <w:r w:rsidRPr="00C6759D">
              <w:rPr>
                <w:rFonts w:ascii="Tahoma" w:hAnsi="Tahoma" w:cs="Tahoma"/>
                <w:bCs/>
                <w:color w:val="000000" w:themeColor="text1"/>
                <w:sz w:val="18"/>
                <w:szCs w:val="18"/>
              </w:rPr>
              <w:t>g Poly Cotton</w:t>
            </w:r>
          </w:p>
          <w:p w14:paraId="68B60CB3" w14:textId="029311F3" w:rsidR="00C6759D" w:rsidRDefault="00C6759D" w:rsidP="00560C5C">
            <w:pPr>
              <w:pStyle w:val="ListParagraph"/>
              <w:numPr>
                <w:ilvl w:val="0"/>
                <w:numId w:val="20"/>
              </w:numPr>
              <w:spacing w:line="360" w:lineRule="auto"/>
              <w:rPr>
                <w:rFonts w:ascii="Tahoma" w:hAnsi="Tahoma" w:cs="Tahoma"/>
                <w:bCs/>
                <w:color w:val="000000" w:themeColor="text1"/>
                <w:sz w:val="18"/>
                <w:szCs w:val="18"/>
              </w:rPr>
            </w:pPr>
            <w:r w:rsidRPr="00C6759D">
              <w:rPr>
                <w:rFonts w:ascii="Tahoma" w:hAnsi="Tahoma" w:cs="Tahoma"/>
                <w:bCs/>
                <w:color w:val="000000" w:themeColor="text1"/>
                <w:sz w:val="18"/>
                <w:szCs w:val="18"/>
              </w:rPr>
              <w:t xml:space="preserve">Branding: Embroidery (RAF Logo) </w:t>
            </w:r>
          </w:p>
          <w:p w14:paraId="0E09E327" w14:textId="77777777" w:rsidR="00F858F9" w:rsidRDefault="00F858F9" w:rsidP="00560C5C">
            <w:pPr>
              <w:pStyle w:val="ListParagraph"/>
              <w:numPr>
                <w:ilvl w:val="0"/>
                <w:numId w:val="20"/>
              </w:numPr>
              <w:spacing w:line="360" w:lineRule="auto"/>
              <w:rPr>
                <w:rFonts w:ascii="Tahoma" w:hAnsi="Tahoma" w:cs="Tahoma"/>
                <w:bCs/>
                <w:color w:val="000000" w:themeColor="text1"/>
                <w:sz w:val="18"/>
                <w:szCs w:val="18"/>
              </w:rPr>
            </w:pPr>
            <w:r>
              <w:rPr>
                <w:rFonts w:ascii="Tahoma" w:hAnsi="Tahoma" w:cs="Tahoma"/>
                <w:bCs/>
                <w:color w:val="000000" w:themeColor="text1"/>
                <w:sz w:val="18"/>
                <w:szCs w:val="18"/>
              </w:rPr>
              <w:t>Long Sleeves</w:t>
            </w:r>
          </w:p>
          <w:p w14:paraId="12AB12FA" w14:textId="2019414E" w:rsidR="00441FDE" w:rsidRPr="00C6759D" w:rsidRDefault="00441FDE" w:rsidP="00560C5C">
            <w:pPr>
              <w:pStyle w:val="ListParagraph"/>
              <w:numPr>
                <w:ilvl w:val="0"/>
                <w:numId w:val="20"/>
              </w:numPr>
              <w:spacing w:line="360" w:lineRule="auto"/>
              <w:rPr>
                <w:rFonts w:ascii="Tahoma" w:hAnsi="Tahoma" w:cs="Tahoma"/>
                <w:bCs/>
                <w:color w:val="000000" w:themeColor="text1"/>
                <w:sz w:val="18"/>
                <w:szCs w:val="18"/>
              </w:rPr>
            </w:pPr>
            <w:r>
              <w:rPr>
                <w:rFonts w:ascii="Tahoma" w:hAnsi="Tahoma" w:cs="Tahoma"/>
                <w:bCs/>
                <w:color w:val="000000" w:themeColor="text1"/>
                <w:sz w:val="18"/>
                <w:szCs w:val="18"/>
              </w:rPr>
              <w:t>Quantity: 111</w:t>
            </w:r>
          </w:p>
        </w:tc>
        <w:tc>
          <w:tcPr>
            <w:tcW w:w="3398" w:type="dxa"/>
          </w:tcPr>
          <w:p w14:paraId="4803B4BF" w14:textId="77777777" w:rsidR="003A072A" w:rsidRPr="00C6759D" w:rsidRDefault="003A072A"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S</w:t>
            </w:r>
          </w:p>
        </w:tc>
        <w:tc>
          <w:tcPr>
            <w:tcW w:w="3398" w:type="dxa"/>
          </w:tcPr>
          <w:p w14:paraId="5139D881" w14:textId="0BC2AB7F" w:rsidR="003A072A" w:rsidRPr="00C6759D" w:rsidRDefault="00C6759D"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10</w:t>
            </w:r>
          </w:p>
        </w:tc>
      </w:tr>
      <w:tr w:rsidR="00C6759D" w:rsidRPr="00C6759D" w14:paraId="54A5E498" w14:textId="77777777" w:rsidTr="00560C5C">
        <w:tc>
          <w:tcPr>
            <w:tcW w:w="3398" w:type="dxa"/>
            <w:vMerge/>
          </w:tcPr>
          <w:p w14:paraId="6189024D" w14:textId="77777777" w:rsidR="003A072A" w:rsidRPr="00C6759D" w:rsidRDefault="003A072A" w:rsidP="00560C5C">
            <w:pPr>
              <w:spacing w:line="360" w:lineRule="auto"/>
              <w:rPr>
                <w:rFonts w:ascii="Tahoma" w:hAnsi="Tahoma" w:cs="Tahoma"/>
                <w:bCs/>
                <w:color w:val="000000" w:themeColor="text1"/>
                <w:sz w:val="18"/>
                <w:szCs w:val="18"/>
              </w:rPr>
            </w:pPr>
          </w:p>
        </w:tc>
        <w:tc>
          <w:tcPr>
            <w:tcW w:w="3398" w:type="dxa"/>
          </w:tcPr>
          <w:p w14:paraId="602A20F5" w14:textId="77777777" w:rsidR="003A072A" w:rsidRPr="00C6759D" w:rsidRDefault="003A072A"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M</w:t>
            </w:r>
          </w:p>
        </w:tc>
        <w:tc>
          <w:tcPr>
            <w:tcW w:w="3398" w:type="dxa"/>
          </w:tcPr>
          <w:p w14:paraId="4B3F40CD" w14:textId="35566144" w:rsidR="003A072A" w:rsidRPr="00C6759D" w:rsidRDefault="00C6759D"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14</w:t>
            </w:r>
          </w:p>
        </w:tc>
      </w:tr>
      <w:tr w:rsidR="00C6759D" w:rsidRPr="00C6759D" w14:paraId="36A357EB" w14:textId="77777777" w:rsidTr="00560C5C">
        <w:tc>
          <w:tcPr>
            <w:tcW w:w="3398" w:type="dxa"/>
            <w:vMerge/>
          </w:tcPr>
          <w:p w14:paraId="7B3F792D" w14:textId="77777777" w:rsidR="003A072A" w:rsidRPr="00C6759D" w:rsidRDefault="003A072A" w:rsidP="00560C5C">
            <w:pPr>
              <w:spacing w:line="360" w:lineRule="auto"/>
              <w:rPr>
                <w:rFonts w:ascii="Tahoma" w:hAnsi="Tahoma" w:cs="Tahoma"/>
                <w:bCs/>
                <w:color w:val="000000" w:themeColor="text1"/>
                <w:sz w:val="18"/>
                <w:szCs w:val="18"/>
              </w:rPr>
            </w:pPr>
          </w:p>
        </w:tc>
        <w:tc>
          <w:tcPr>
            <w:tcW w:w="3398" w:type="dxa"/>
          </w:tcPr>
          <w:p w14:paraId="4D18AB02" w14:textId="77777777" w:rsidR="003A072A" w:rsidRPr="00C6759D" w:rsidRDefault="003A072A"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L</w:t>
            </w:r>
          </w:p>
        </w:tc>
        <w:tc>
          <w:tcPr>
            <w:tcW w:w="3398" w:type="dxa"/>
          </w:tcPr>
          <w:p w14:paraId="466548B6" w14:textId="64430777" w:rsidR="003A072A" w:rsidRPr="00C6759D" w:rsidRDefault="00C6759D"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40</w:t>
            </w:r>
          </w:p>
        </w:tc>
      </w:tr>
      <w:tr w:rsidR="00C6759D" w:rsidRPr="00C6759D" w14:paraId="6288D250" w14:textId="77777777" w:rsidTr="00560C5C">
        <w:tc>
          <w:tcPr>
            <w:tcW w:w="3398" w:type="dxa"/>
            <w:vMerge/>
          </w:tcPr>
          <w:p w14:paraId="33709821" w14:textId="77777777" w:rsidR="003A072A" w:rsidRPr="00C6759D" w:rsidRDefault="003A072A" w:rsidP="00560C5C">
            <w:pPr>
              <w:spacing w:line="360" w:lineRule="auto"/>
              <w:rPr>
                <w:rFonts w:ascii="Tahoma" w:hAnsi="Tahoma" w:cs="Tahoma"/>
                <w:bCs/>
                <w:color w:val="000000" w:themeColor="text1"/>
                <w:sz w:val="18"/>
                <w:szCs w:val="18"/>
              </w:rPr>
            </w:pPr>
          </w:p>
        </w:tc>
        <w:tc>
          <w:tcPr>
            <w:tcW w:w="3398" w:type="dxa"/>
          </w:tcPr>
          <w:p w14:paraId="018907F4" w14:textId="77777777" w:rsidR="003A072A" w:rsidRPr="00C6759D" w:rsidRDefault="003A072A"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XL</w:t>
            </w:r>
          </w:p>
        </w:tc>
        <w:tc>
          <w:tcPr>
            <w:tcW w:w="3398" w:type="dxa"/>
          </w:tcPr>
          <w:p w14:paraId="0102C694" w14:textId="7655B885" w:rsidR="003A072A" w:rsidRPr="00C6759D" w:rsidRDefault="00C6759D"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31</w:t>
            </w:r>
          </w:p>
        </w:tc>
      </w:tr>
      <w:tr w:rsidR="00C6759D" w:rsidRPr="00C6759D" w14:paraId="36DE4015" w14:textId="77777777" w:rsidTr="00560C5C">
        <w:tc>
          <w:tcPr>
            <w:tcW w:w="3398" w:type="dxa"/>
            <w:vMerge/>
          </w:tcPr>
          <w:p w14:paraId="35F93565" w14:textId="77777777" w:rsidR="003A072A" w:rsidRPr="00C6759D" w:rsidRDefault="003A072A" w:rsidP="00560C5C">
            <w:pPr>
              <w:spacing w:line="360" w:lineRule="auto"/>
              <w:rPr>
                <w:rFonts w:ascii="Tahoma" w:hAnsi="Tahoma" w:cs="Tahoma"/>
                <w:bCs/>
                <w:color w:val="000000" w:themeColor="text1"/>
                <w:sz w:val="18"/>
                <w:szCs w:val="18"/>
              </w:rPr>
            </w:pPr>
          </w:p>
        </w:tc>
        <w:tc>
          <w:tcPr>
            <w:tcW w:w="3398" w:type="dxa"/>
          </w:tcPr>
          <w:p w14:paraId="34822541" w14:textId="77777777" w:rsidR="003A072A" w:rsidRPr="00C6759D" w:rsidRDefault="003A072A"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2XL</w:t>
            </w:r>
          </w:p>
        </w:tc>
        <w:tc>
          <w:tcPr>
            <w:tcW w:w="3398" w:type="dxa"/>
          </w:tcPr>
          <w:p w14:paraId="7FDC05FA" w14:textId="5194BCED" w:rsidR="003A072A" w:rsidRPr="00C6759D" w:rsidRDefault="00C6759D"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8</w:t>
            </w:r>
          </w:p>
        </w:tc>
      </w:tr>
      <w:tr w:rsidR="00C6759D" w:rsidRPr="00C6759D" w14:paraId="333AA8B0" w14:textId="77777777" w:rsidTr="00560C5C">
        <w:tc>
          <w:tcPr>
            <w:tcW w:w="3398" w:type="dxa"/>
            <w:vMerge/>
          </w:tcPr>
          <w:p w14:paraId="074D2DA4" w14:textId="77777777" w:rsidR="003A072A" w:rsidRPr="00C6759D" w:rsidRDefault="003A072A" w:rsidP="00560C5C">
            <w:pPr>
              <w:spacing w:line="360" w:lineRule="auto"/>
              <w:rPr>
                <w:rFonts w:ascii="Tahoma" w:hAnsi="Tahoma" w:cs="Tahoma"/>
                <w:bCs/>
                <w:color w:val="000000" w:themeColor="text1"/>
                <w:sz w:val="18"/>
                <w:szCs w:val="18"/>
              </w:rPr>
            </w:pPr>
          </w:p>
        </w:tc>
        <w:tc>
          <w:tcPr>
            <w:tcW w:w="3398" w:type="dxa"/>
          </w:tcPr>
          <w:p w14:paraId="36DC8F0C" w14:textId="77777777" w:rsidR="003A072A" w:rsidRPr="00C6759D" w:rsidRDefault="003A072A"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3XL</w:t>
            </w:r>
          </w:p>
        </w:tc>
        <w:tc>
          <w:tcPr>
            <w:tcW w:w="3398" w:type="dxa"/>
          </w:tcPr>
          <w:p w14:paraId="4668881D" w14:textId="5220BE9E" w:rsidR="003A072A" w:rsidRPr="00C6759D" w:rsidRDefault="00C6759D"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4</w:t>
            </w:r>
          </w:p>
        </w:tc>
      </w:tr>
      <w:tr w:rsidR="00C6759D" w:rsidRPr="00C6759D" w14:paraId="7549A68C" w14:textId="77777777" w:rsidTr="00560C5C">
        <w:tc>
          <w:tcPr>
            <w:tcW w:w="3398" w:type="dxa"/>
            <w:vMerge/>
          </w:tcPr>
          <w:p w14:paraId="6C662DD8" w14:textId="77777777" w:rsidR="003A072A" w:rsidRPr="00C6759D" w:rsidRDefault="003A072A" w:rsidP="00560C5C">
            <w:pPr>
              <w:spacing w:line="360" w:lineRule="auto"/>
              <w:rPr>
                <w:rFonts w:ascii="Tahoma" w:hAnsi="Tahoma" w:cs="Tahoma"/>
                <w:bCs/>
                <w:color w:val="000000" w:themeColor="text1"/>
                <w:sz w:val="18"/>
                <w:szCs w:val="18"/>
              </w:rPr>
            </w:pPr>
          </w:p>
        </w:tc>
        <w:tc>
          <w:tcPr>
            <w:tcW w:w="3398" w:type="dxa"/>
          </w:tcPr>
          <w:p w14:paraId="26F9A35E" w14:textId="77777777" w:rsidR="003A072A" w:rsidRPr="00C6759D" w:rsidRDefault="003A072A"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4XL</w:t>
            </w:r>
          </w:p>
        </w:tc>
        <w:tc>
          <w:tcPr>
            <w:tcW w:w="3398" w:type="dxa"/>
          </w:tcPr>
          <w:p w14:paraId="51FD1634" w14:textId="4D3D8A2A" w:rsidR="003A072A" w:rsidRPr="00C6759D" w:rsidRDefault="00C6759D"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3</w:t>
            </w:r>
          </w:p>
        </w:tc>
      </w:tr>
      <w:tr w:rsidR="00C6759D" w:rsidRPr="00C6759D" w14:paraId="7F1CB812" w14:textId="77777777" w:rsidTr="00560C5C">
        <w:tc>
          <w:tcPr>
            <w:tcW w:w="3398" w:type="dxa"/>
            <w:vMerge/>
          </w:tcPr>
          <w:p w14:paraId="25874B03" w14:textId="77777777" w:rsidR="003A072A" w:rsidRPr="00C6759D" w:rsidRDefault="003A072A" w:rsidP="00560C5C">
            <w:pPr>
              <w:spacing w:line="360" w:lineRule="auto"/>
              <w:rPr>
                <w:rFonts w:ascii="Tahoma" w:hAnsi="Tahoma" w:cs="Tahoma"/>
                <w:bCs/>
                <w:color w:val="000000" w:themeColor="text1"/>
                <w:sz w:val="18"/>
                <w:szCs w:val="18"/>
              </w:rPr>
            </w:pPr>
          </w:p>
        </w:tc>
        <w:tc>
          <w:tcPr>
            <w:tcW w:w="3398" w:type="dxa"/>
          </w:tcPr>
          <w:p w14:paraId="52557932" w14:textId="77777777" w:rsidR="003A072A" w:rsidRPr="00C6759D" w:rsidRDefault="003A072A"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5XL</w:t>
            </w:r>
          </w:p>
        </w:tc>
        <w:tc>
          <w:tcPr>
            <w:tcW w:w="3398" w:type="dxa"/>
          </w:tcPr>
          <w:p w14:paraId="34175B77" w14:textId="4CEA5422" w:rsidR="003A072A" w:rsidRPr="00C6759D" w:rsidRDefault="00C6759D" w:rsidP="00441FDE">
            <w:pPr>
              <w:spacing w:line="360" w:lineRule="auto"/>
              <w:jc w:val="center"/>
              <w:rPr>
                <w:rFonts w:ascii="Tahoma" w:hAnsi="Tahoma" w:cs="Tahoma"/>
                <w:bCs/>
                <w:color w:val="000000" w:themeColor="text1"/>
                <w:sz w:val="18"/>
                <w:szCs w:val="18"/>
              </w:rPr>
            </w:pPr>
            <w:r w:rsidRPr="00C6759D">
              <w:rPr>
                <w:rFonts w:ascii="Tahoma" w:hAnsi="Tahoma" w:cs="Tahoma"/>
                <w:bCs/>
                <w:color w:val="000000" w:themeColor="text1"/>
                <w:sz w:val="18"/>
                <w:szCs w:val="18"/>
              </w:rPr>
              <w:t>1</w:t>
            </w:r>
          </w:p>
        </w:tc>
      </w:tr>
      <w:tr w:rsidR="00C6759D" w:rsidRPr="00C6759D" w14:paraId="3F3DB179" w14:textId="77777777" w:rsidTr="00560C5C">
        <w:tc>
          <w:tcPr>
            <w:tcW w:w="3398" w:type="dxa"/>
            <w:shd w:val="clear" w:color="auto" w:fill="D9D9D9" w:themeFill="background1" w:themeFillShade="D9"/>
          </w:tcPr>
          <w:p w14:paraId="0BCE948F" w14:textId="56BE8FEB" w:rsidR="003A072A" w:rsidRPr="00C6759D" w:rsidRDefault="003A072A" w:rsidP="00560C5C">
            <w:pPr>
              <w:spacing w:line="360" w:lineRule="auto"/>
              <w:rPr>
                <w:rFonts w:ascii="Tahoma" w:hAnsi="Tahoma" w:cs="Tahoma"/>
                <w:b/>
                <w:color w:val="000000" w:themeColor="text1"/>
                <w:sz w:val="18"/>
                <w:szCs w:val="18"/>
              </w:rPr>
            </w:pPr>
            <w:r w:rsidRPr="00C6759D">
              <w:rPr>
                <w:rFonts w:ascii="Tahoma" w:hAnsi="Tahoma" w:cs="Tahoma"/>
                <w:b/>
                <w:color w:val="000000" w:themeColor="text1"/>
                <w:sz w:val="18"/>
                <w:szCs w:val="18"/>
              </w:rPr>
              <w:t xml:space="preserve">TOTAL </w:t>
            </w:r>
            <w:r w:rsidR="00441FDE">
              <w:rPr>
                <w:rFonts w:ascii="Tahoma" w:hAnsi="Tahoma" w:cs="Tahoma"/>
                <w:b/>
                <w:color w:val="000000" w:themeColor="text1"/>
                <w:sz w:val="18"/>
                <w:szCs w:val="18"/>
              </w:rPr>
              <w:t>MEN</w:t>
            </w:r>
            <w:r w:rsidR="00C6759D" w:rsidRPr="00C6759D">
              <w:rPr>
                <w:rFonts w:ascii="Tahoma" w:hAnsi="Tahoma" w:cs="Tahoma"/>
                <w:b/>
                <w:color w:val="000000" w:themeColor="text1"/>
                <w:sz w:val="18"/>
                <w:szCs w:val="18"/>
              </w:rPr>
              <w:t xml:space="preserve"> </w:t>
            </w:r>
            <w:r w:rsidRPr="00C6759D">
              <w:rPr>
                <w:rFonts w:ascii="Tahoma" w:hAnsi="Tahoma" w:cs="Tahoma"/>
                <w:b/>
                <w:color w:val="000000" w:themeColor="text1"/>
                <w:sz w:val="18"/>
                <w:szCs w:val="18"/>
              </w:rPr>
              <w:t>SHIRTS</w:t>
            </w:r>
          </w:p>
        </w:tc>
        <w:tc>
          <w:tcPr>
            <w:tcW w:w="6796" w:type="dxa"/>
            <w:gridSpan w:val="2"/>
            <w:shd w:val="clear" w:color="auto" w:fill="D9D9D9" w:themeFill="background1" w:themeFillShade="D9"/>
          </w:tcPr>
          <w:p w14:paraId="0F25FBE8" w14:textId="684334E3" w:rsidR="003A072A" w:rsidRPr="00C6759D" w:rsidRDefault="00441FDE" w:rsidP="00560C5C">
            <w:pPr>
              <w:spacing w:line="360" w:lineRule="auto"/>
              <w:jc w:val="center"/>
              <w:rPr>
                <w:rFonts w:ascii="Tahoma" w:hAnsi="Tahoma" w:cs="Tahoma"/>
                <w:b/>
                <w:color w:val="000000" w:themeColor="text1"/>
                <w:sz w:val="18"/>
                <w:szCs w:val="18"/>
              </w:rPr>
            </w:pPr>
            <w:r>
              <w:rPr>
                <w:rFonts w:ascii="Tahoma" w:hAnsi="Tahoma" w:cs="Tahoma"/>
                <w:b/>
                <w:color w:val="000000" w:themeColor="text1"/>
                <w:sz w:val="18"/>
                <w:szCs w:val="18"/>
              </w:rPr>
              <w:t xml:space="preserve">                                                              </w:t>
            </w:r>
            <w:r w:rsidR="003A072A" w:rsidRPr="00C6759D">
              <w:rPr>
                <w:rFonts w:ascii="Tahoma" w:hAnsi="Tahoma" w:cs="Tahoma"/>
                <w:b/>
                <w:color w:val="000000" w:themeColor="text1"/>
                <w:sz w:val="18"/>
                <w:szCs w:val="18"/>
              </w:rPr>
              <w:t>1</w:t>
            </w:r>
            <w:r w:rsidR="00C6759D" w:rsidRPr="00C6759D">
              <w:rPr>
                <w:rFonts w:ascii="Tahoma" w:hAnsi="Tahoma" w:cs="Tahoma"/>
                <w:b/>
                <w:color w:val="000000" w:themeColor="text1"/>
                <w:sz w:val="18"/>
                <w:szCs w:val="18"/>
              </w:rPr>
              <w:t>11</w:t>
            </w:r>
          </w:p>
        </w:tc>
      </w:tr>
    </w:tbl>
    <w:p w14:paraId="569970BF" w14:textId="77777777" w:rsidR="003A072A" w:rsidRPr="009A0E67" w:rsidRDefault="003A072A" w:rsidP="009A0E67">
      <w:pPr>
        <w:spacing w:line="360" w:lineRule="auto"/>
        <w:rPr>
          <w:rFonts w:ascii="Tahoma" w:hAnsi="Tahoma" w:cs="Tahoma"/>
          <w:bCs/>
          <w:sz w:val="18"/>
          <w:szCs w:val="18"/>
        </w:rPr>
      </w:pPr>
    </w:p>
    <w:p w14:paraId="14B694A9" w14:textId="77777777" w:rsidR="009A0E67" w:rsidRPr="009A0E67" w:rsidRDefault="009A0E67" w:rsidP="009A0E67">
      <w:pPr>
        <w:spacing w:line="360" w:lineRule="auto"/>
        <w:rPr>
          <w:rFonts w:ascii="Tahoma" w:hAnsi="Tahoma" w:cs="Tahoma"/>
          <w:b/>
          <w:sz w:val="18"/>
          <w:szCs w:val="18"/>
        </w:rPr>
      </w:pPr>
    </w:p>
    <w:p w14:paraId="5AA3FE65" w14:textId="77777777" w:rsidR="00FB40FF" w:rsidRPr="004474AA" w:rsidRDefault="00FB40FF" w:rsidP="00FB40FF">
      <w:pPr>
        <w:autoSpaceDE w:val="0"/>
        <w:autoSpaceDN w:val="0"/>
        <w:adjustRightInd w:val="0"/>
        <w:spacing w:line="360" w:lineRule="auto"/>
        <w:rPr>
          <w:rFonts w:ascii="Tahoma" w:hAnsi="Tahoma" w:cs="Tahoma"/>
          <w:b/>
          <w:bCs/>
          <w:iCs/>
          <w:color w:val="000000" w:themeColor="text1"/>
          <w:sz w:val="18"/>
          <w:szCs w:val="18"/>
          <w:u w:val="single"/>
          <w:lang w:val="en-GB"/>
        </w:rPr>
      </w:pPr>
      <w:r w:rsidRPr="004474AA">
        <w:rPr>
          <w:rFonts w:ascii="Tahoma" w:hAnsi="Tahoma" w:cs="Tahoma"/>
          <w:b/>
          <w:bCs/>
          <w:iCs/>
          <w:color w:val="000000" w:themeColor="text1"/>
          <w:sz w:val="18"/>
          <w:szCs w:val="18"/>
          <w:lang w:val="en-GB"/>
        </w:rPr>
        <w:t xml:space="preserve">      </w:t>
      </w:r>
      <w:r w:rsidRPr="004474AA">
        <w:rPr>
          <w:rFonts w:ascii="Tahoma" w:hAnsi="Tahoma" w:cs="Tahoma"/>
          <w:b/>
          <w:bCs/>
          <w:iCs/>
          <w:color w:val="000000" w:themeColor="text1"/>
          <w:sz w:val="18"/>
          <w:szCs w:val="18"/>
          <w:u w:val="single"/>
          <w:lang w:val="en-GB"/>
        </w:rPr>
        <w:t>Important Information</w:t>
      </w:r>
    </w:p>
    <w:p w14:paraId="606351AA" w14:textId="12CEB5E2" w:rsidR="00FB40FF" w:rsidRPr="004474AA" w:rsidRDefault="00FB40FF" w:rsidP="00427C14">
      <w:pPr>
        <w:pStyle w:val="ListParagraph"/>
        <w:numPr>
          <w:ilvl w:val="0"/>
          <w:numId w:val="18"/>
        </w:numPr>
        <w:autoSpaceDE w:val="0"/>
        <w:autoSpaceDN w:val="0"/>
        <w:adjustRightInd w:val="0"/>
        <w:spacing w:line="360" w:lineRule="auto"/>
        <w:ind w:left="709"/>
        <w:rPr>
          <w:rFonts w:ascii="Tahoma" w:hAnsi="Tahoma" w:cs="Tahoma"/>
          <w:color w:val="000000" w:themeColor="text1"/>
          <w:sz w:val="18"/>
          <w:szCs w:val="18"/>
          <w:lang w:eastAsia="en-GB"/>
        </w:rPr>
      </w:pPr>
      <w:r w:rsidRPr="004474AA">
        <w:rPr>
          <w:rFonts w:ascii="Tahoma" w:hAnsi="Tahoma" w:cs="Tahoma"/>
          <w:color w:val="000000" w:themeColor="text1"/>
          <w:sz w:val="18"/>
          <w:szCs w:val="18"/>
          <w:lang w:eastAsia="en-GB"/>
        </w:rPr>
        <w:t xml:space="preserve">All items to be branded with RAF Logo </w:t>
      </w:r>
    </w:p>
    <w:p w14:paraId="5D40D2F4" w14:textId="29D407B8" w:rsidR="00FB40FF" w:rsidRPr="004474AA" w:rsidRDefault="00FB40FF" w:rsidP="00427C14">
      <w:pPr>
        <w:pStyle w:val="ListParagraph"/>
        <w:numPr>
          <w:ilvl w:val="0"/>
          <w:numId w:val="18"/>
        </w:numPr>
        <w:autoSpaceDE w:val="0"/>
        <w:autoSpaceDN w:val="0"/>
        <w:adjustRightInd w:val="0"/>
        <w:spacing w:line="360" w:lineRule="auto"/>
        <w:ind w:left="709"/>
        <w:rPr>
          <w:rFonts w:ascii="Tahoma" w:hAnsi="Tahoma" w:cs="Tahoma"/>
          <w:color w:val="000000" w:themeColor="text1"/>
          <w:sz w:val="18"/>
          <w:szCs w:val="18"/>
          <w:lang w:eastAsia="en-GB"/>
        </w:rPr>
      </w:pPr>
      <w:r w:rsidRPr="004474AA">
        <w:rPr>
          <w:rFonts w:ascii="Tahoma" w:hAnsi="Tahoma" w:cs="Tahoma"/>
          <w:color w:val="000000" w:themeColor="text1"/>
          <w:sz w:val="18"/>
          <w:szCs w:val="18"/>
          <w:lang w:eastAsia="en-GB"/>
        </w:rPr>
        <w:t xml:space="preserve">Recommended service provider will be required to submit samples for each item before they can proceed for approval and  mass production. </w:t>
      </w:r>
    </w:p>
    <w:p w14:paraId="1AE9BF92" w14:textId="6DE237FE" w:rsidR="00FB40FF" w:rsidRPr="004474AA" w:rsidRDefault="00FB40FF" w:rsidP="00427C14">
      <w:pPr>
        <w:pStyle w:val="ListParagraph"/>
        <w:numPr>
          <w:ilvl w:val="0"/>
          <w:numId w:val="17"/>
        </w:numPr>
        <w:autoSpaceDE w:val="0"/>
        <w:autoSpaceDN w:val="0"/>
        <w:adjustRightInd w:val="0"/>
        <w:spacing w:line="360" w:lineRule="auto"/>
        <w:rPr>
          <w:rFonts w:ascii="Tahoma" w:hAnsi="Tahoma" w:cs="Tahoma"/>
          <w:color w:val="000000" w:themeColor="text1"/>
          <w:sz w:val="18"/>
          <w:szCs w:val="18"/>
          <w:lang w:eastAsia="en-GB"/>
        </w:rPr>
      </w:pPr>
      <w:r w:rsidRPr="004474AA">
        <w:rPr>
          <w:rFonts w:ascii="Tahoma" w:hAnsi="Tahoma" w:cs="Tahoma"/>
          <w:color w:val="000000" w:themeColor="text1"/>
          <w:sz w:val="18"/>
          <w:szCs w:val="18"/>
          <w:lang w:eastAsia="en-GB"/>
        </w:rPr>
        <w:t xml:space="preserve">Recommended service provider to send artwork for approval before going for print. </w:t>
      </w:r>
    </w:p>
    <w:p w14:paraId="14671138" w14:textId="79BAEACD" w:rsidR="00FB40FF" w:rsidRPr="004474AA" w:rsidRDefault="00FB40FF" w:rsidP="00427C14">
      <w:pPr>
        <w:pStyle w:val="ListParagraph"/>
        <w:numPr>
          <w:ilvl w:val="0"/>
          <w:numId w:val="17"/>
        </w:numPr>
        <w:autoSpaceDE w:val="0"/>
        <w:autoSpaceDN w:val="0"/>
        <w:adjustRightInd w:val="0"/>
        <w:spacing w:line="360" w:lineRule="auto"/>
        <w:rPr>
          <w:rFonts w:ascii="Tahoma" w:hAnsi="Tahoma" w:cs="Tahoma"/>
          <w:color w:val="000000" w:themeColor="text1"/>
          <w:sz w:val="18"/>
          <w:szCs w:val="18"/>
          <w:lang w:eastAsia="en-GB"/>
        </w:rPr>
      </w:pPr>
      <w:r w:rsidRPr="004474AA">
        <w:rPr>
          <w:rFonts w:ascii="Tahoma" w:hAnsi="Tahoma" w:cs="Tahoma"/>
          <w:color w:val="000000" w:themeColor="text1"/>
          <w:sz w:val="18"/>
          <w:szCs w:val="18"/>
          <w:lang w:eastAsia="en-GB"/>
        </w:rPr>
        <w:t xml:space="preserve">Recommended service provider </w:t>
      </w:r>
      <w:r w:rsidR="004474AA" w:rsidRPr="004474AA">
        <w:rPr>
          <w:rFonts w:ascii="Tahoma" w:hAnsi="Tahoma" w:cs="Tahoma"/>
          <w:color w:val="000000" w:themeColor="text1"/>
          <w:sz w:val="18"/>
          <w:szCs w:val="18"/>
          <w:lang w:eastAsia="en-GB"/>
        </w:rPr>
        <w:t>must submit all the required items at Corner Drury Lane &amp; Caxton Street,4th Floor Metropolitan Building, East London</w:t>
      </w:r>
      <w:r w:rsidRPr="004474AA">
        <w:rPr>
          <w:rFonts w:ascii="Tahoma" w:hAnsi="Tahoma" w:cs="Tahoma"/>
          <w:color w:val="000000" w:themeColor="text1"/>
          <w:sz w:val="18"/>
          <w:szCs w:val="18"/>
          <w:lang w:eastAsia="en-GB"/>
        </w:rPr>
        <w:t xml:space="preserve">. </w:t>
      </w:r>
    </w:p>
    <w:bookmarkEnd w:id="5"/>
    <w:bookmarkEnd w:id="6"/>
    <w:p w14:paraId="400DE16E" w14:textId="77777777" w:rsidR="00453A1A" w:rsidRDefault="00453A1A" w:rsidP="00453A1A">
      <w:pPr>
        <w:autoSpaceDE w:val="0"/>
        <w:autoSpaceDN w:val="0"/>
        <w:jc w:val="left"/>
        <w:rPr>
          <w:rFonts w:ascii="Calibri" w:hAnsi="Calibri" w:cs="Calibri"/>
          <w:b/>
          <w:bCs/>
          <w:lang w:val="en-US"/>
        </w:rPr>
      </w:pPr>
    </w:p>
    <w:p w14:paraId="356BF710" w14:textId="77777777" w:rsidR="00453A1A" w:rsidRDefault="00453A1A" w:rsidP="00453A1A">
      <w:pPr>
        <w:autoSpaceDE w:val="0"/>
        <w:autoSpaceDN w:val="0"/>
        <w:jc w:val="left"/>
        <w:rPr>
          <w:rFonts w:ascii="Calibri" w:hAnsi="Calibri" w:cs="Calibri"/>
          <w:b/>
          <w:bCs/>
          <w:lang w:val="en-US"/>
        </w:rPr>
      </w:pPr>
    </w:p>
    <w:p w14:paraId="5012F8F9" w14:textId="77777777" w:rsidR="00453A1A" w:rsidRPr="00EE2212" w:rsidRDefault="00453A1A" w:rsidP="00453A1A">
      <w:pPr>
        <w:autoSpaceDE w:val="0"/>
        <w:autoSpaceDN w:val="0"/>
        <w:jc w:val="left"/>
        <w:rPr>
          <w:rFonts w:ascii="Calibri" w:hAnsi="Calibri" w:cs="Calibri"/>
          <w:b/>
          <w:bCs/>
          <w:color w:val="EE0000"/>
          <w:lang w:val="en-US"/>
        </w:rPr>
      </w:pPr>
    </w:p>
    <w:p w14:paraId="7ED6206D" w14:textId="77777777" w:rsidR="00F252FB" w:rsidRPr="00453A1A" w:rsidRDefault="00F252FB" w:rsidP="00427C14">
      <w:pPr>
        <w:spacing w:line="360" w:lineRule="auto"/>
        <w:rPr>
          <w:rFonts w:ascii="Tahoma" w:hAnsi="Tahoma" w:cs="Tahoma"/>
          <w:b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7" w:name="_Toc2171289"/>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7"/>
    </w:p>
    <w:p w14:paraId="72CA441C" w14:textId="31B8BEB7" w:rsidR="009A6F5B" w:rsidRPr="0008401C" w:rsidRDefault="009A6F5B" w:rsidP="009A6F5B">
      <w:pPr>
        <w:numPr>
          <w:ilvl w:val="0"/>
          <w:numId w:val="4"/>
        </w:numPr>
        <w:autoSpaceDE w:val="0"/>
        <w:autoSpaceDN w:val="0"/>
        <w:spacing w:line="360" w:lineRule="auto"/>
        <w:ind w:right="-2"/>
        <w:jc w:val="left"/>
        <w:rPr>
          <w:rFonts w:ascii="Tahoma" w:hAnsi="Tahoma" w:cs="Tahoma"/>
          <w:sz w:val="18"/>
          <w:szCs w:val="18"/>
        </w:rPr>
      </w:pPr>
      <w:bookmarkStart w:id="18" w:name="_Toc2171290"/>
      <w:bookmarkStart w:id="19" w:name="_Toc391995496"/>
      <w:bookmarkStart w:id="20" w:name="_Toc412129727"/>
      <w:r w:rsidRPr="0008401C">
        <w:rPr>
          <w:rFonts w:ascii="Tahoma" w:hAnsi="Tahoma" w:cs="Tahoma"/>
          <w:sz w:val="18"/>
          <w:szCs w:val="18"/>
        </w:rPr>
        <w:t xml:space="preserve">Evaluation for Price and </w:t>
      </w:r>
      <w:r w:rsidR="002403BC" w:rsidRPr="0008401C">
        <w:rPr>
          <w:rFonts w:ascii="Tahoma" w:hAnsi="Tahoma" w:cs="Tahoma"/>
          <w:sz w:val="18"/>
          <w:szCs w:val="18"/>
        </w:rPr>
        <w:t xml:space="preserve">Specific </w:t>
      </w:r>
      <w:r w:rsidRPr="0008401C">
        <w:rPr>
          <w:rFonts w:ascii="Tahoma" w:hAnsi="Tahoma" w:cs="Tahoma"/>
          <w:sz w:val="18"/>
          <w:szCs w:val="18"/>
        </w:rPr>
        <w:t xml:space="preserve">Goals </w:t>
      </w:r>
      <w:r w:rsidRPr="0008401C">
        <w:rPr>
          <w:rFonts w:ascii="Tahoma" w:hAnsi="Tahoma" w:cs="Tahoma"/>
          <w:bCs/>
          <w:sz w:val="18"/>
          <w:szCs w:val="18"/>
          <w:lang w:val="en-US" w:eastAsia="en-ZA"/>
        </w:rPr>
        <w:t>based</w:t>
      </w:r>
      <w:r w:rsidR="006203CC" w:rsidRPr="0008401C">
        <w:rPr>
          <w:rFonts w:ascii="Tahoma" w:hAnsi="Tahoma" w:cs="Tahoma"/>
          <w:bCs/>
          <w:sz w:val="18"/>
          <w:szCs w:val="18"/>
          <w:lang w:val="en-US" w:eastAsia="en-ZA"/>
        </w:rPr>
        <w:t xml:space="preserve"> preference </w:t>
      </w:r>
      <w:r w:rsidRPr="0008401C">
        <w:rPr>
          <w:rFonts w:ascii="Tahoma" w:hAnsi="Tahoma" w:cs="Tahoma"/>
          <w:bCs/>
          <w:sz w:val="18"/>
          <w:szCs w:val="18"/>
          <w:lang w:val="en-US" w:eastAsia="en-ZA"/>
        </w:rPr>
        <w:t>system on the 80/20.</w:t>
      </w:r>
    </w:p>
    <w:p w14:paraId="54A3D36B" w14:textId="77777777" w:rsidR="009A6F5B" w:rsidRPr="00E01B34" w:rsidRDefault="009A6F5B" w:rsidP="009A6F5B">
      <w:pPr>
        <w:autoSpaceDE w:val="0"/>
        <w:autoSpaceDN w:val="0"/>
        <w:spacing w:line="360" w:lineRule="auto"/>
        <w:ind w:left="1440" w:right="-2"/>
        <w:jc w:val="left"/>
        <w:rPr>
          <w:rFonts w:ascii="Tahoma" w:hAnsi="Tahoma" w:cs="Tahoma"/>
          <w:sz w:val="18"/>
          <w:szCs w:val="18"/>
        </w:rPr>
      </w:pPr>
    </w:p>
    <w:p w14:paraId="2BF2836B" w14:textId="2241E321" w:rsidR="009A6F5B" w:rsidRPr="00E01B34" w:rsidRDefault="009A6F5B" w:rsidP="00427C14">
      <w:pPr>
        <w:numPr>
          <w:ilvl w:val="0"/>
          <w:numId w:val="10"/>
        </w:numPr>
        <w:spacing w:after="200" w:line="360" w:lineRule="auto"/>
        <w:jc w:val="left"/>
        <w:rPr>
          <w:rFonts w:ascii="Tahoma" w:hAnsi="Tahoma" w:cs="Tahoma"/>
          <w:b/>
          <w:bCs/>
          <w:sz w:val="18"/>
          <w:szCs w:val="18"/>
        </w:rPr>
      </w:pPr>
      <w:r w:rsidRPr="00E01B34">
        <w:rPr>
          <w:rFonts w:ascii="Tahoma" w:hAnsi="Tahoma" w:cs="Tahoma"/>
          <w:b/>
          <w:bCs/>
          <w:sz w:val="18"/>
          <w:szCs w:val="18"/>
        </w:rPr>
        <w:t xml:space="preserve">Price </w:t>
      </w:r>
      <w:r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Pr="00E01B34">
        <w:rPr>
          <w:rFonts w:ascii="Tahoma" w:hAnsi="Tahoma" w:cs="Tahoma"/>
          <w:b/>
          <w:bCs/>
          <w:sz w:val="18"/>
          <w:szCs w:val="18"/>
        </w:rPr>
        <w:t xml:space="preserve"> Evaluations </w:t>
      </w:r>
    </w:p>
    <w:p w14:paraId="11A867A8" w14:textId="09A68183"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D66A7F">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427C14">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427C14">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07D2C042" w:rsidR="00D3543D" w:rsidRPr="00955450" w:rsidRDefault="00D3543D" w:rsidP="00427C14">
      <w:pPr>
        <w:pStyle w:val="ListParagraph"/>
        <w:numPr>
          <w:ilvl w:val="0"/>
          <w:numId w:val="11"/>
        </w:numPr>
        <w:spacing w:line="360" w:lineRule="auto"/>
        <w:rPr>
          <w:rFonts w:ascii="Tahoma" w:hAnsi="Tahoma" w:cs="Tahoma"/>
          <w:b/>
          <w:bCs/>
          <w:sz w:val="18"/>
          <w:szCs w:val="18"/>
          <w:lang w:val="en-US"/>
        </w:rPr>
      </w:pPr>
      <w:r w:rsidRPr="00955450">
        <w:rPr>
          <w:rFonts w:ascii="Tahoma" w:hAnsi="Tahoma" w:cs="Tahoma"/>
          <w:b/>
          <w:bCs/>
          <w:sz w:val="18"/>
          <w:szCs w:val="18"/>
        </w:rPr>
        <w:t>Only prices completed in the table below will be accepted for evaluation purposes</w:t>
      </w:r>
      <w:r w:rsidR="002E183A" w:rsidRPr="00955450">
        <w:rPr>
          <w:rFonts w:ascii="Tahoma" w:hAnsi="Tahoma" w:cs="Tahoma"/>
          <w:b/>
          <w:bCs/>
          <w:sz w:val="18"/>
          <w:szCs w:val="18"/>
        </w:rPr>
        <w:t>.</w:t>
      </w:r>
      <w:r w:rsidR="00955450">
        <w:rPr>
          <w:rFonts w:ascii="Tahoma" w:hAnsi="Tahoma" w:cs="Tahoma"/>
          <w:b/>
          <w:bCs/>
          <w:sz w:val="18"/>
          <w:szCs w:val="18"/>
        </w:rPr>
        <w:t xml:space="preserve"> Failure to provide prices on the table below lead to disqualification</w:t>
      </w:r>
    </w:p>
    <w:p w14:paraId="15F0B3A1" w14:textId="7EB34FF1" w:rsidR="00F252FB" w:rsidRPr="004474AA" w:rsidRDefault="00F252FB" w:rsidP="00427C14">
      <w:pPr>
        <w:pStyle w:val="ListParagraph"/>
        <w:numPr>
          <w:ilvl w:val="0"/>
          <w:numId w:val="11"/>
        </w:numPr>
        <w:spacing w:line="360" w:lineRule="auto"/>
        <w:rPr>
          <w:rFonts w:ascii="Tahoma" w:hAnsi="Tahoma" w:cs="Tahoma"/>
          <w:bCs/>
          <w:sz w:val="18"/>
          <w:szCs w:val="18"/>
          <w:lang w:val="en-US"/>
        </w:rPr>
      </w:pPr>
      <w:r w:rsidRPr="004474AA">
        <w:rPr>
          <w:rFonts w:ascii="Tahoma" w:hAnsi="Tahoma" w:cs="Tahoma"/>
          <w:bCs/>
          <w:sz w:val="18"/>
          <w:szCs w:val="18"/>
          <w:lang w:val="en-US"/>
        </w:rPr>
        <w:t xml:space="preserve">No price changes will be accepted after </w:t>
      </w:r>
      <w:r w:rsidR="00492E67" w:rsidRPr="004474AA">
        <w:rPr>
          <w:rFonts w:ascii="Tahoma" w:hAnsi="Tahoma" w:cs="Tahoma"/>
          <w:bCs/>
          <w:sz w:val="18"/>
          <w:szCs w:val="18"/>
          <w:lang w:val="en-US"/>
        </w:rPr>
        <w:t>the official</w:t>
      </w:r>
      <w:r w:rsidRPr="004474AA">
        <w:rPr>
          <w:rFonts w:ascii="Tahoma" w:hAnsi="Tahoma" w:cs="Tahoma"/>
          <w:bCs/>
          <w:sz w:val="18"/>
          <w:szCs w:val="18"/>
          <w:lang w:val="en-US"/>
        </w:rPr>
        <w:t xml:space="preserve"> </w:t>
      </w:r>
      <w:r w:rsidR="000327B9" w:rsidRPr="004474AA">
        <w:rPr>
          <w:rFonts w:ascii="Tahoma" w:hAnsi="Tahoma" w:cs="Tahoma"/>
          <w:bCs/>
          <w:sz w:val="18"/>
          <w:szCs w:val="18"/>
          <w:lang w:val="en-US"/>
        </w:rPr>
        <w:t xml:space="preserve">Award Letter / </w:t>
      </w:r>
      <w:r w:rsidRPr="004474AA">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4474AA" w:rsidRPr="004474AA" w14:paraId="09AF286F" w14:textId="77777777" w:rsidTr="002B79AA">
        <w:trPr>
          <w:trHeight w:val="522"/>
        </w:trPr>
        <w:tc>
          <w:tcPr>
            <w:tcW w:w="553" w:type="dxa"/>
          </w:tcPr>
          <w:p w14:paraId="3999BFE2" w14:textId="77777777" w:rsidR="002E183A" w:rsidRPr="00441FDE" w:rsidRDefault="002E183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NO.</w:t>
            </w:r>
          </w:p>
        </w:tc>
        <w:tc>
          <w:tcPr>
            <w:tcW w:w="3625" w:type="dxa"/>
          </w:tcPr>
          <w:p w14:paraId="5A63202F" w14:textId="77777777" w:rsidR="002E183A" w:rsidRPr="00441FDE" w:rsidRDefault="002E183A" w:rsidP="00441FDE">
            <w:pPr>
              <w:spacing w:after="200" w:line="360" w:lineRule="auto"/>
              <w:jc w:val="center"/>
              <w:rPr>
                <w:rFonts w:ascii="Tahoma" w:hAnsi="Tahoma" w:cs="Tahoma"/>
                <w:b/>
                <w:sz w:val="18"/>
                <w:szCs w:val="18"/>
                <w:lang w:eastAsia="en-ZA"/>
              </w:rPr>
            </w:pPr>
            <w:r w:rsidRPr="00441FDE">
              <w:rPr>
                <w:rFonts w:ascii="Tahoma" w:hAnsi="Tahoma" w:cs="Tahoma"/>
                <w:b/>
                <w:sz w:val="18"/>
                <w:szCs w:val="18"/>
                <w:lang w:eastAsia="en-ZA"/>
              </w:rPr>
              <w:t>ITEM DESCRIPTION</w:t>
            </w:r>
          </w:p>
        </w:tc>
        <w:tc>
          <w:tcPr>
            <w:tcW w:w="2034" w:type="dxa"/>
          </w:tcPr>
          <w:p w14:paraId="27D6982C" w14:textId="77777777" w:rsidR="002E183A" w:rsidRPr="00441FDE" w:rsidRDefault="002E183A" w:rsidP="00441FDE">
            <w:pPr>
              <w:spacing w:after="200" w:line="360" w:lineRule="auto"/>
              <w:jc w:val="center"/>
              <w:rPr>
                <w:rFonts w:ascii="Tahoma" w:hAnsi="Tahoma" w:cs="Tahoma"/>
                <w:b/>
                <w:sz w:val="18"/>
                <w:szCs w:val="18"/>
                <w:lang w:eastAsia="en-ZA"/>
              </w:rPr>
            </w:pPr>
            <w:r w:rsidRPr="00441FDE">
              <w:rPr>
                <w:rFonts w:ascii="Tahoma" w:hAnsi="Tahoma" w:cs="Tahoma"/>
                <w:b/>
                <w:sz w:val="18"/>
                <w:szCs w:val="18"/>
                <w:lang w:eastAsia="en-ZA"/>
              </w:rPr>
              <w:t>QUANTITIES</w:t>
            </w:r>
          </w:p>
        </w:tc>
        <w:tc>
          <w:tcPr>
            <w:tcW w:w="2021" w:type="dxa"/>
          </w:tcPr>
          <w:p w14:paraId="6E989571" w14:textId="77777777" w:rsidR="002E183A" w:rsidRPr="00441FDE" w:rsidRDefault="002E183A" w:rsidP="00441FDE">
            <w:pPr>
              <w:spacing w:after="200" w:line="360" w:lineRule="auto"/>
              <w:jc w:val="center"/>
              <w:rPr>
                <w:rFonts w:ascii="Tahoma" w:hAnsi="Tahoma" w:cs="Tahoma"/>
                <w:b/>
                <w:sz w:val="18"/>
                <w:szCs w:val="18"/>
                <w:lang w:eastAsia="en-ZA"/>
              </w:rPr>
            </w:pPr>
            <w:r w:rsidRPr="00441FDE">
              <w:rPr>
                <w:rFonts w:ascii="Tahoma" w:hAnsi="Tahoma" w:cs="Tahoma"/>
                <w:b/>
                <w:sz w:val="18"/>
                <w:szCs w:val="18"/>
                <w:lang w:eastAsia="en-ZA"/>
              </w:rPr>
              <w:t>UNIT PRICE</w:t>
            </w:r>
          </w:p>
        </w:tc>
        <w:tc>
          <w:tcPr>
            <w:tcW w:w="2020" w:type="dxa"/>
          </w:tcPr>
          <w:p w14:paraId="6EA9F880" w14:textId="77777777" w:rsidR="002E183A" w:rsidRPr="00441FDE" w:rsidRDefault="002E183A" w:rsidP="00441FDE">
            <w:pPr>
              <w:spacing w:after="200" w:line="360" w:lineRule="auto"/>
              <w:jc w:val="center"/>
              <w:rPr>
                <w:rFonts w:ascii="Tahoma" w:hAnsi="Tahoma" w:cs="Tahoma"/>
                <w:b/>
                <w:sz w:val="18"/>
                <w:szCs w:val="18"/>
                <w:lang w:eastAsia="en-ZA"/>
              </w:rPr>
            </w:pPr>
            <w:r w:rsidRPr="00441FDE">
              <w:rPr>
                <w:rFonts w:ascii="Tahoma" w:hAnsi="Tahoma" w:cs="Tahoma"/>
                <w:b/>
                <w:sz w:val="18"/>
                <w:szCs w:val="18"/>
                <w:lang w:eastAsia="en-ZA"/>
              </w:rPr>
              <w:t>TOTAL PRICE</w:t>
            </w:r>
          </w:p>
        </w:tc>
      </w:tr>
      <w:tr w:rsidR="004474AA" w:rsidRPr="004474AA" w14:paraId="025EA543" w14:textId="77777777" w:rsidTr="002B79AA">
        <w:trPr>
          <w:trHeight w:val="501"/>
        </w:trPr>
        <w:tc>
          <w:tcPr>
            <w:tcW w:w="553" w:type="dxa"/>
          </w:tcPr>
          <w:p w14:paraId="4B0F747B" w14:textId="4066A91A" w:rsidR="002E183A" w:rsidRPr="00441FDE" w:rsidRDefault="002E183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1</w:t>
            </w:r>
            <w:r w:rsidR="00A30A5C" w:rsidRPr="00441FDE">
              <w:rPr>
                <w:rFonts w:ascii="Tahoma" w:hAnsi="Tahoma" w:cs="Tahoma"/>
                <w:b/>
                <w:sz w:val="18"/>
                <w:szCs w:val="18"/>
                <w:lang w:eastAsia="en-ZA"/>
              </w:rPr>
              <w:t>.</w:t>
            </w:r>
          </w:p>
        </w:tc>
        <w:tc>
          <w:tcPr>
            <w:tcW w:w="3625" w:type="dxa"/>
          </w:tcPr>
          <w:p w14:paraId="2AF462A2" w14:textId="6579F877" w:rsidR="002E183A" w:rsidRPr="00441FDE" w:rsidRDefault="00441FDE" w:rsidP="00441FDE">
            <w:pPr>
              <w:spacing w:line="360" w:lineRule="auto"/>
              <w:jc w:val="left"/>
              <w:rPr>
                <w:rFonts w:ascii="Tahoma" w:hAnsi="Tahoma" w:cs="Tahoma"/>
                <w:sz w:val="18"/>
                <w:szCs w:val="18"/>
              </w:rPr>
            </w:pPr>
            <w:r>
              <w:rPr>
                <w:rFonts w:ascii="Tahoma" w:hAnsi="Tahoma" w:cs="Tahoma"/>
                <w:sz w:val="18"/>
                <w:szCs w:val="18"/>
              </w:rPr>
              <w:t xml:space="preserve">Branded </w:t>
            </w:r>
            <w:r w:rsidR="00012D66" w:rsidRPr="00441FDE">
              <w:rPr>
                <w:rFonts w:ascii="Tahoma" w:hAnsi="Tahoma" w:cs="Tahoma"/>
                <w:sz w:val="18"/>
                <w:szCs w:val="18"/>
              </w:rPr>
              <w:t>Ladies Shirt</w:t>
            </w:r>
            <w:r>
              <w:rPr>
                <w:rFonts w:ascii="Tahoma" w:hAnsi="Tahoma" w:cs="Tahoma"/>
                <w:sz w:val="18"/>
                <w:szCs w:val="18"/>
              </w:rPr>
              <w:t xml:space="preserve"> - </w:t>
            </w:r>
            <w:r w:rsidRPr="00441FDE">
              <w:rPr>
                <w:rFonts w:ascii="Tahoma" w:hAnsi="Tahoma" w:cs="Tahoma"/>
                <w:sz w:val="18"/>
                <w:szCs w:val="18"/>
              </w:rPr>
              <w:t>Size S</w:t>
            </w:r>
            <w:r w:rsidR="0027588A" w:rsidRPr="00441FDE">
              <w:rPr>
                <w:rFonts w:ascii="Tahoma" w:hAnsi="Tahoma" w:cs="Tahoma"/>
                <w:sz w:val="18"/>
                <w:szCs w:val="18"/>
              </w:rPr>
              <w:t xml:space="preserve"> (</w:t>
            </w:r>
            <w:r w:rsidR="004E6A52" w:rsidRPr="00441FDE">
              <w:rPr>
                <w:rFonts w:ascii="Tahoma" w:hAnsi="Tahoma" w:cs="Tahoma"/>
                <w:sz w:val="18"/>
                <w:szCs w:val="18"/>
              </w:rPr>
              <w:t>As per the specification)</w:t>
            </w:r>
          </w:p>
        </w:tc>
        <w:tc>
          <w:tcPr>
            <w:tcW w:w="2034" w:type="dxa"/>
          </w:tcPr>
          <w:p w14:paraId="7C78B36B" w14:textId="41F158AB" w:rsidR="002E183A" w:rsidRPr="00441FDE" w:rsidRDefault="00012D66"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5</w:t>
            </w:r>
          </w:p>
        </w:tc>
        <w:tc>
          <w:tcPr>
            <w:tcW w:w="2021" w:type="dxa"/>
          </w:tcPr>
          <w:p w14:paraId="3D881685" w14:textId="77777777" w:rsidR="002E183A" w:rsidRPr="00441FDE" w:rsidRDefault="002E183A" w:rsidP="00441FDE">
            <w:pPr>
              <w:spacing w:after="200" w:line="360" w:lineRule="auto"/>
              <w:rPr>
                <w:rFonts w:ascii="Tahoma" w:hAnsi="Tahoma" w:cs="Tahoma"/>
                <w:b/>
                <w:sz w:val="18"/>
                <w:szCs w:val="18"/>
                <w:lang w:eastAsia="en-ZA"/>
              </w:rPr>
            </w:pPr>
          </w:p>
        </w:tc>
        <w:tc>
          <w:tcPr>
            <w:tcW w:w="2020" w:type="dxa"/>
          </w:tcPr>
          <w:p w14:paraId="28D4AF87" w14:textId="77777777" w:rsidR="002E183A" w:rsidRPr="00441FDE" w:rsidRDefault="002E183A" w:rsidP="00441FDE">
            <w:pPr>
              <w:spacing w:after="200" w:line="360" w:lineRule="auto"/>
              <w:rPr>
                <w:rFonts w:ascii="Tahoma" w:hAnsi="Tahoma" w:cs="Tahoma"/>
                <w:b/>
                <w:sz w:val="18"/>
                <w:szCs w:val="18"/>
                <w:lang w:eastAsia="en-ZA"/>
              </w:rPr>
            </w:pPr>
          </w:p>
        </w:tc>
      </w:tr>
      <w:tr w:rsidR="004474AA" w:rsidRPr="004474AA" w14:paraId="20E08DB3" w14:textId="77777777" w:rsidTr="002B79AA">
        <w:trPr>
          <w:trHeight w:val="501"/>
        </w:trPr>
        <w:tc>
          <w:tcPr>
            <w:tcW w:w="553" w:type="dxa"/>
          </w:tcPr>
          <w:p w14:paraId="67D4E940" w14:textId="5ACCC08A" w:rsidR="00F8223F" w:rsidRPr="00441FDE" w:rsidRDefault="004E6A52"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2.</w:t>
            </w:r>
          </w:p>
        </w:tc>
        <w:tc>
          <w:tcPr>
            <w:tcW w:w="3625" w:type="dxa"/>
          </w:tcPr>
          <w:p w14:paraId="6E052C7D" w14:textId="2563E565" w:rsidR="00F8223F" w:rsidRPr="00441FDE" w:rsidRDefault="00441FDE" w:rsidP="00441FDE">
            <w:pPr>
              <w:spacing w:line="360" w:lineRule="auto"/>
              <w:jc w:val="left"/>
              <w:rPr>
                <w:rFonts w:ascii="Tahoma" w:hAnsi="Tahoma" w:cs="Tahoma"/>
                <w:sz w:val="18"/>
                <w:szCs w:val="18"/>
              </w:rPr>
            </w:pPr>
            <w:r>
              <w:rPr>
                <w:rFonts w:ascii="Tahoma" w:hAnsi="Tahoma" w:cs="Tahoma"/>
                <w:sz w:val="18"/>
                <w:szCs w:val="18"/>
              </w:rPr>
              <w:t xml:space="preserve">Branded </w:t>
            </w:r>
            <w:r w:rsidR="00012D66" w:rsidRPr="00441FDE">
              <w:rPr>
                <w:rFonts w:ascii="Tahoma" w:hAnsi="Tahoma" w:cs="Tahoma"/>
                <w:sz w:val="18"/>
                <w:szCs w:val="18"/>
              </w:rPr>
              <w:t>Ladies Shirt</w:t>
            </w:r>
            <w:r w:rsidR="004E6A52" w:rsidRPr="00441FDE">
              <w:rPr>
                <w:rFonts w:ascii="Tahoma" w:hAnsi="Tahoma" w:cs="Tahoma"/>
                <w:sz w:val="18"/>
                <w:szCs w:val="18"/>
              </w:rPr>
              <w:t xml:space="preserve"> </w:t>
            </w:r>
            <w:r>
              <w:rPr>
                <w:rFonts w:ascii="Tahoma" w:hAnsi="Tahoma" w:cs="Tahoma"/>
                <w:sz w:val="18"/>
                <w:szCs w:val="18"/>
              </w:rPr>
              <w:t xml:space="preserve">- </w:t>
            </w:r>
            <w:r w:rsidRPr="00441FDE">
              <w:rPr>
                <w:rFonts w:ascii="Tahoma" w:hAnsi="Tahoma" w:cs="Tahoma"/>
                <w:sz w:val="18"/>
                <w:szCs w:val="18"/>
              </w:rPr>
              <w:t xml:space="preserve">Size M </w:t>
            </w:r>
            <w:r w:rsidR="004E6A52" w:rsidRPr="00441FDE">
              <w:rPr>
                <w:rFonts w:ascii="Tahoma" w:hAnsi="Tahoma" w:cs="Tahoma"/>
                <w:sz w:val="18"/>
                <w:szCs w:val="18"/>
              </w:rPr>
              <w:t>(As per the specification)</w:t>
            </w:r>
          </w:p>
        </w:tc>
        <w:tc>
          <w:tcPr>
            <w:tcW w:w="2034" w:type="dxa"/>
          </w:tcPr>
          <w:p w14:paraId="5788BB5C" w14:textId="4C0D823B" w:rsidR="00F8223F" w:rsidRPr="00441FDE" w:rsidRDefault="00012D66"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23</w:t>
            </w:r>
          </w:p>
        </w:tc>
        <w:tc>
          <w:tcPr>
            <w:tcW w:w="2021" w:type="dxa"/>
          </w:tcPr>
          <w:p w14:paraId="33888D51" w14:textId="77777777" w:rsidR="00F8223F" w:rsidRPr="00441FDE" w:rsidRDefault="00F8223F" w:rsidP="00441FDE">
            <w:pPr>
              <w:spacing w:after="200" w:line="360" w:lineRule="auto"/>
              <w:rPr>
                <w:rFonts w:ascii="Tahoma" w:hAnsi="Tahoma" w:cs="Tahoma"/>
                <w:b/>
                <w:sz w:val="18"/>
                <w:szCs w:val="18"/>
                <w:lang w:eastAsia="en-ZA"/>
              </w:rPr>
            </w:pPr>
          </w:p>
        </w:tc>
        <w:tc>
          <w:tcPr>
            <w:tcW w:w="2020" w:type="dxa"/>
          </w:tcPr>
          <w:p w14:paraId="18A22E8D" w14:textId="77777777" w:rsidR="00F8223F" w:rsidRPr="00441FDE" w:rsidRDefault="00F8223F" w:rsidP="00441FDE">
            <w:pPr>
              <w:spacing w:after="200" w:line="360" w:lineRule="auto"/>
              <w:rPr>
                <w:rFonts w:ascii="Tahoma" w:hAnsi="Tahoma" w:cs="Tahoma"/>
                <w:b/>
                <w:sz w:val="18"/>
                <w:szCs w:val="18"/>
                <w:lang w:eastAsia="en-ZA"/>
              </w:rPr>
            </w:pPr>
          </w:p>
        </w:tc>
      </w:tr>
      <w:tr w:rsidR="004474AA" w:rsidRPr="004474AA" w14:paraId="049CB2FC" w14:textId="77777777" w:rsidTr="002B79AA">
        <w:trPr>
          <w:trHeight w:val="501"/>
        </w:trPr>
        <w:tc>
          <w:tcPr>
            <w:tcW w:w="553" w:type="dxa"/>
          </w:tcPr>
          <w:p w14:paraId="4EE48ACE" w14:textId="295F39EB" w:rsidR="00F8223F" w:rsidRPr="00441FDE" w:rsidRDefault="004E6A52"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3.</w:t>
            </w:r>
          </w:p>
        </w:tc>
        <w:tc>
          <w:tcPr>
            <w:tcW w:w="3625" w:type="dxa"/>
          </w:tcPr>
          <w:p w14:paraId="30ADEE62" w14:textId="4946257E" w:rsidR="00F8223F" w:rsidRPr="00441FDE" w:rsidRDefault="00441FDE" w:rsidP="00441FDE">
            <w:pPr>
              <w:spacing w:line="360" w:lineRule="auto"/>
              <w:jc w:val="left"/>
              <w:rPr>
                <w:rFonts w:ascii="Tahoma" w:hAnsi="Tahoma" w:cs="Tahoma"/>
                <w:sz w:val="18"/>
                <w:szCs w:val="18"/>
              </w:rPr>
            </w:pPr>
            <w:r>
              <w:rPr>
                <w:rFonts w:ascii="Tahoma" w:hAnsi="Tahoma" w:cs="Tahoma"/>
                <w:sz w:val="18"/>
                <w:szCs w:val="18"/>
              </w:rPr>
              <w:t xml:space="preserve">Branded </w:t>
            </w:r>
            <w:r w:rsidR="00012D66" w:rsidRPr="00441FDE">
              <w:rPr>
                <w:rFonts w:ascii="Tahoma" w:hAnsi="Tahoma" w:cs="Tahoma"/>
                <w:sz w:val="18"/>
                <w:szCs w:val="18"/>
              </w:rPr>
              <w:t xml:space="preserve">Ladies Shirt </w:t>
            </w:r>
            <w:r>
              <w:rPr>
                <w:rFonts w:ascii="Tahoma" w:hAnsi="Tahoma" w:cs="Tahoma"/>
                <w:sz w:val="18"/>
                <w:szCs w:val="18"/>
              </w:rPr>
              <w:t xml:space="preserve">- </w:t>
            </w:r>
            <w:r w:rsidRPr="00441FDE">
              <w:rPr>
                <w:rFonts w:ascii="Tahoma" w:hAnsi="Tahoma" w:cs="Tahoma"/>
                <w:sz w:val="18"/>
                <w:szCs w:val="18"/>
              </w:rPr>
              <w:t xml:space="preserve">Size L </w:t>
            </w:r>
            <w:r w:rsidR="004E6A52" w:rsidRPr="00441FDE">
              <w:rPr>
                <w:rFonts w:ascii="Tahoma" w:hAnsi="Tahoma" w:cs="Tahoma"/>
                <w:sz w:val="18"/>
                <w:szCs w:val="18"/>
              </w:rPr>
              <w:t>(As per the specifi</w:t>
            </w:r>
            <w:r w:rsidR="0027588A" w:rsidRPr="00441FDE">
              <w:rPr>
                <w:rFonts w:ascii="Tahoma" w:hAnsi="Tahoma" w:cs="Tahoma"/>
                <w:sz w:val="18"/>
                <w:szCs w:val="18"/>
              </w:rPr>
              <w:t>cation)</w:t>
            </w:r>
          </w:p>
        </w:tc>
        <w:tc>
          <w:tcPr>
            <w:tcW w:w="2034" w:type="dxa"/>
          </w:tcPr>
          <w:p w14:paraId="1B9EEE82" w14:textId="569A5C32" w:rsidR="00F8223F" w:rsidRPr="00441FDE" w:rsidRDefault="00012D66"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33</w:t>
            </w:r>
          </w:p>
        </w:tc>
        <w:tc>
          <w:tcPr>
            <w:tcW w:w="2021" w:type="dxa"/>
          </w:tcPr>
          <w:p w14:paraId="3B30C0F3" w14:textId="77777777" w:rsidR="00F8223F" w:rsidRPr="00441FDE" w:rsidRDefault="00F8223F" w:rsidP="00441FDE">
            <w:pPr>
              <w:spacing w:after="200" w:line="360" w:lineRule="auto"/>
              <w:rPr>
                <w:rFonts w:ascii="Tahoma" w:hAnsi="Tahoma" w:cs="Tahoma"/>
                <w:b/>
                <w:sz w:val="18"/>
                <w:szCs w:val="18"/>
                <w:lang w:eastAsia="en-ZA"/>
              </w:rPr>
            </w:pPr>
          </w:p>
        </w:tc>
        <w:tc>
          <w:tcPr>
            <w:tcW w:w="2020" w:type="dxa"/>
          </w:tcPr>
          <w:p w14:paraId="58670E4E" w14:textId="77777777" w:rsidR="00F8223F" w:rsidRPr="00441FDE" w:rsidRDefault="00F8223F" w:rsidP="00441FDE">
            <w:pPr>
              <w:spacing w:after="200" w:line="360" w:lineRule="auto"/>
              <w:rPr>
                <w:rFonts w:ascii="Tahoma" w:hAnsi="Tahoma" w:cs="Tahoma"/>
                <w:b/>
                <w:sz w:val="18"/>
                <w:szCs w:val="18"/>
                <w:lang w:eastAsia="en-ZA"/>
              </w:rPr>
            </w:pPr>
          </w:p>
        </w:tc>
      </w:tr>
      <w:tr w:rsidR="004474AA" w:rsidRPr="004474AA" w14:paraId="48988CA0" w14:textId="77777777" w:rsidTr="002B79AA">
        <w:trPr>
          <w:trHeight w:val="501"/>
        </w:trPr>
        <w:tc>
          <w:tcPr>
            <w:tcW w:w="553" w:type="dxa"/>
          </w:tcPr>
          <w:p w14:paraId="484E2D64" w14:textId="0FE1327A" w:rsidR="004474AA" w:rsidRPr="00441FDE" w:rsidRDefault="004474A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4.</w:t>
            </w:r>
          </w:p>
        </w:tc>
        <w:tc>
          <w:tcPr>
            <w:tcW w:w="3625" w:type="dxa"/>
          </w:tcPr>
          <w:p w14:paraId="7A303B27" w14:textId="4108439F" w:rsidR="004474AA" w:rsidRPr="00441FDE" w:rsidRDefault="00441FDE" w:rsidP="00441FDE">
            <w:pPr>
              <w:spacing w:line="360" w:lineRule="auto"/>
              <w:jc w:val="left"/>
              <w:rPr>
                <w:rFonts w:ascii="Tahoma" w:hAnsi="Tahoma" w:cs="Tahoma"/>
                <w:sz w:val="18"/>
                <w:szCs w:val="18"/>
              </w:rPr>
            </w:pPr>
            <w:r>
              <w:rPr>
                <w:rFonts w:ascii="Tahoma" w:hAnsi="Tahoma" w:cs="Tahoma"/>
                <w:sz w:val="18"/>
                <w:szCs w:val="18"/>
              </w:rPr>
              <w:t xml:space="preserve">Branded </w:t>
            </w:r>
            <w:r w:rsidR="00012D66" w:rsidRPr="00441FDE">
              <w:rPr>
                <w:rFonts w:ascii="Tahoma" w:hAnsi="Tahoma" w:cs="Tahoma"/>
                <w:sz w:val="18"/>
                <w:szCs w:val="18"/>
              </w:rPr>
              <w:t xml:space="preserve">Ladies Shirt </w:t>
            </w:r>
            <w:r>
              <w:rPr>
                <w:rFonts w:ascii="Tahoma" w:hAnsi="Tahoma" w:cs="Tahoma"/>
                <w:sz w:val="18"/>
                <w:szCs w:val="18"/>
              </w:rPr>
              <w:t xml:space="preserve">- </w:t>
            </w:r>
            <w:r w:rsidRPr="00441FDE">
              <w:rPr>
                <w:rFonts w:ascii="Tahoma" w:hAnsi="Tahoma" w:cs="Tahoma"/>
                <w:sz w:val="18"/>
                <w:szCs w:val="18"/>
              </w:rPr>
              <w:t xml:space="preserve">Size XL </w:t>
            </w:r>
            <w:r w:rsidR="00012D66" w:rsidRPr="00441FDE">
              <w:rPr>
                <w:rFonts w:ascii="Tahoma" w:hAnsi="Tahoma" w:cs="Tahoma"/>
                <w:sz w:val="18"/>
                <w:szCs w:val="18"/>
              </w:rPr>
              <w:t>(As per specification)</w:t>
            </w:r>
          </w:p>
        </w:tc>
        <w:tc>
          <w:tcPr>
            <w:tcW w:w="2034" w:type="dxa"/>
          </w:tcPr>
          <w:p w14:paraId="275A419A" w14:textId="27153D54" w:rsidR="004474AA" w:rsidRPr="00441FDE" w:rsidRDefault="006040CC"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31</w:t>
            </w:r>
          </w:p>
        </w:tc>
        <w:tc>
          <w:tcPr>
            <w:tcW w:w="2021" w:type="dxa"/>
          </w:tcPr>
          <w:p w14:paraId="4C93834B" w14:textId="77777777" w:rsidR="004474AA" w:rsidRPr="00441FDE" w:rsidRDefault="004474AA" w:rsidP="00441FDE">
            <w:pPr>
              <w:spacing w:after="200" w:line="360" w:lineRule="auto"/>
              <w:rPr>
                <w:rFonts w:ascii="Tahoma" w:hAnsi="Tahoma" w:cs="Tahoma"/>
                <w:b/>
                <w:sz w:val="18"/>
                <w:szCs w:val="18"/>
                <w:lang w:eastAsia="en-ZA"/>
              </w:rPr>
            </w:pPr>
          </w:p>
        </w:tc>
        <w:tc>
          <w:tcPr>
            <w:tcW w:w="2020" w:type="dxa"/>
          </w:tcPr>
          <w:p w14:paraId="52209FA0" w14:textId="77777777" w:rsidR="004474AA" w:rsidRPr="00441FDE" w:rsidRDefault="004474AA" w:rsidP="00441FDE">
            <w:pPr>
              <w:spacing w:after="200" w:line="360" w:lineRule="auto"/>
              <w:rPr>
                <w:rFonts w:ascii="Tahoma" w:hAnsi="Tahoma" w:cs="Tahoma"/>
                <w:b/>
                <w:sz w:val="18"/>
                <w:szCs w:val="18"/>
                <w:lang w:eastAsia="en-ZA"/>
              </w:rPr>
            </w:pPr>
          </w:p>
        </w:tc>
      </w:tr>
      <w:tr w:rsidR="004474AA" w:rsidRPr="004474AA" w14:paraId="12CC1D03" w14:textId="77777777" w:rsidTr="002B79AA">
        <w:trPr>
          <w:trHeight w:val="501"/>
        </w:trPr>
        <w:tc>
          <w:tcPr>
            <w:tcW w:w="553" w:type="dxa"/>
          </w:tcPr>
          <w:p w14:paraId="1E4A85B4" w14:textId="17320BBB" w:rsidR="004474AA" w:rsidRPr="00441FDE" w:rsidRDefault="004474A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5.</w:t>
            </w:r>
          </w:p>
        </w:tc>
        <w:tc>
          <w:tcPr>
            <w:tcW w:w="3625" w:type="dxa"/>
          </w:tcPr>
          <w:p w14:paraId="2BF8146C" w14:textId="574263DF" w:rsidR="004474AA" w:rsidRPr="00441FDE" w:rsidRDefault="00441FDE" w:rsidP="00441FDE">
            <w:pPr>
              <w:spacing w:line="360" w:lineRule="auto"/>
              <w:jc w:val="left"/>
              <w:rPr>
                <w:rFonts w:ascii="Tahoma" w:hAnsi="Tahoma" w:cs="Tahoma"/>
                <w:sz w:val="18"/>
                <w:szCs w:val="18"/>
              </w:rPr>
            </w:pPr>
            <w:r>
              <w:rPr>
                <w:rFonts w:ascii="Tahoma" w:hAnsi="Tahoma" w:cs="Tahoma"/>
                <w:sz w:val="18"/>
                <w:szCs w:val="18"/>
              </w:rPr>
              <w:t xml:space="preserve">Branded </w:t>
            </w:r>
            <w:r w:rsidR="00012D66" w:rsidRPr="00441FDE">
              <w:rPr>
                <w:rFonts w:ascii="Tahoma" w:hAnsi="Tahoma" w:cs="Tahoma"/>
                <w:sz w:val="18"/>
                <w:szCs w:val="18"/>
              </w:rPr>
              <w:t xml:space="preserve">Ladies </w:t>
            </w:r>
            <w:r w:rsidRPr="00441FDE">
              <w:rPr>
                <w:rFonts w:ascii="Tahoma" w:hAnsi="Tahoma" w:cs="Tahoma"/>
                <w:sz w:val="18"/>
                <w:szCs w:val="18"/>
              </w:rPr>
              <w:t xml:space="preserve">Shirt </w:t>
            </w:r>
            <w:r>
              <w:rPr>
                <w:rFonts w:ascii="Tahoma" w:hAnsi="Tahoma" w:cs="Tahoma"/>
                <w:sz w:val="18"/>
                <w:szCs w:val="18"/>
              </w:rPr>
              <w:t xml:space="preserve">- </w:t>
            </w:r>
            <w:r w:rsidRPr="00441FDE">
              <w:rPr>
                <w:rFonts w:ascii="Tahoma" w:hAnsi="Tahoma" w:cs="Tahoma"/>
                <w:sz w:val="18"/>
                <w:szCs w:val="18"/>
              </w:rPr>
              <w:t xml:space="preserve">Size 2XL </w:t>
            </w:r>
            <w:r w:rsidR="00012D66" w:rsidRPr="00441FDE">
              <w:rPr>
                <w:rFonts w:ascii="Tahoma" w:hAnsi="Tahoma" w:cs="Tahoma"/>
                <w:sz w:val="18"/>
                <w:szCs w:val="18"/>
              </w:rPr>
              <w:t>(As per specification)</w:t>
            </w:r>
          </w:p>
        </w:tc>
        <w:tc>
          <w:tcPr>
            <w:tcW w:w="2034" w:type="dxa"/>
          </w:tcPr>
          <w:p w14:paraId="67343864" w14:textId="195DB8DD" w:rsidR="004474AA" w:rsidRPr="00441FDE" w:rsidRDefault="006040CC"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17</w:t>
            </w:r>
          </w:p>
        </w:tc>
        <w:tc>
          <w:tcPr>
            <w:tcW w:w="2021" w:type="dxa"/>
          </w:tcPr>
          <w:p w14:paraId="59644744" w14:textId="77777777" w:rsidR="004474AA" w:rsidRPr="00441FDE" w:rsidRDefault="004474AA" w:rsidP="00441FDE">
            <w:pPr>
              <w:spacing w:after="200" w:line="360" w:lineRule="auto"/>
              <w:rPr>
                <w:rFonts w:ascii="Tahoma" w:hAnsi="Tahoma" w:cs="Tahoma"/>
                <w:b/>
                <w:sz w:val="18"/>
                <w:szCs w:val="18"/>
                <w:lang w:eastAsia="en-ZA"/>
              </w:rPr>
            </w:pPr>
          </w:p>
        </w:tc>
        <w:tc>
          <w:tcPr>
            <w:tcW w:w="2020" w:type="dxa"/>
          </w:tcPr>
          <w:p w14:paraId="770EEDF7" w14:textId="77777777" w:rsidR="004474AA" w:rsidRPr="00441FDE" w:rsidRDefault="004474AA" w:rsidP="00441FDE">
            <w:pPr>
              <w:spacing w:after="200" w:line="360" w:lineRule="auto"/>
              <w:rPr>
                <w:rFonts w:ascii="Tahoma" w:hAnsi="Tahoma" w:cs="Tahoma"/>
                <w:b/>
                <w:sz w:val="18"/>
                <w:szCs w:val="18"/>
                <w:lang w:eastAsia="en-ZA"/>
              </w:rPr>
            </w:pPr>
          </w:p>
        </w:tc>
      </w:tr>
      <w:tr w:rsidR="004474AA" w:rsidRPr="004474AA" w14:paraId="09B37707" w14:textId="77777777" w:rsidTr="002B79AA">
        <w:trPr>
          <w:trHeight w:val="501"/>
        </w:trPr>
        <w:tc>
          <w:tcPr>
            <w:tcW w:w="553" w:type="dxa"/>
          </w:tcPr>
          <w:p w14:paraId="3ECA35A2" w14:textId="647946C7" w:rsidR="004474AA" w:rsidRPr="00441FDE" w:rsidRDefault="004474A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6.</w:t>
            </w:r>
          </w:p>
        </w:tc>
        <w:tc>
          <w:tcPr>
            <w:tcW w:w="3625" w:type="dxa"/>
          </w:tcPr>
          <w:p w14:paraId="6E784B22" w14:textId="50674771" w:rsidR="004474AA" w:rsidRPr="00441FDE" w:rsidRDefault="00BC5280" w:rsidP="00441FDE">
            <w:pPr>
              <w:spacing w:line="360" w:lineRule="auto"/>
              <w:jc w:val="left"/>
              <w:rPr>
                <w:rFonts w:ascii="Tahoma" w:hAnsi="Tahoma" w:cs="Tahoma"/>
                <w:sz w:val="18"/>
                <w:szCs w:val="18"/>
              </w:rPr>
            </w:pPr>
            <w:r>
              <w:rPr>
                <w:rFonts w:ascii="Tahoma" w:hAnsi="Tahoma" w:cs="Tahoma"/>
                <w:sz w:val="18"/>
                <w:szCs w:val="18"/>
              </w:rPr>
              <w:t xml:space="preserve">Branded </w:t>
            </w:r>
            <w:r w:rsidR="00012D66" w:rsidRPr="00441FDE">
              <w:rPr>
                <w:rFonts w:ascii="Tahoma" w:hAnsi="Tahoma" w:cs="Tahoma"/>
                <w:sz w:val="18"/>
                <w:szCs w:val="18"/>
              </w:rPr>
              <w:t xml:space="preserve">Ladies Shirt </w:t>
            </w:r>
            <w:r w:rsidR="00441FDE">
              <w:rPr>
                <w:rFonts w:ascii="Tahoma" w:hAnsi="Tahoma" w:cs="Tahoma"/>
                <w:sz w:val="18"/>
                <w:szCs w:val="18"/>
              </w:rPr>
              <w:t xml:space="preserve">- </w:t>
            </w:r>
            <w:r w:rsidR="00441FDE" w:rsidRPr="00441FDE">
              <w:rPr>
                <w:rFonts w:ascii="Tahoma" w:hAnsi="Tahoma" w:cs="Tahoma"/>
                <w:sz w:val="18"/>
                <w:szCs w:val="18"/>
              </w:rPr>
              <w:t xml:space="preserve">Size 3XL </w:t>
            </w:r>
            <w:r w:rsidR="00012D66" w:rsidRPr="00441FDE">
              <w:rPr>
                <w:rFonts w:ascii="Tahoma" w:hAnsi="Tahoma" w:cs="Tahoma"/>
                <w:sz w:val="18"/>
                <w:szCs w:val="18"/>
              </w:rPr>
              <w:t>(As per specification)</w:t>
            </w:r>
          </w:p>
        </w:tc>
        <w:tc>
          <w:tcPr>
            <w:tcW w:w="2034" w:type="dxa"/>
          </w:tcPr>
          <w:p w14:paraId="17E75BE7" w14:textId="2E788A87" w:rsidR="004474AA" w:rsidRPr="00441FDE" w:rsidRDefault="006040CC"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17</w:t>
            </w:r>
          </w:p>
        </w:tc>
        <w:tc>
          <w:tcPr>
            <w:tcW w:w="2021" w:type="dxa"/>
          </w:tcPr>
          <w:p w14:paraId="21BD6CD5" w14:textId="77777777" w:rsidR="004474AA" w:rsidRPr="00441FDE" w:rsidRDefault="004474AA" w:rsidP="00441FDE">
            <w:pPr>
              <w:spacing w:after="200" w:line="360" w:lineRule="auto"/>
              <w:rPr>
                <w:rFonts w:ascii="Tahoma" w:hAnsi="Tahoma" w:cs="Tahoma"/>
                <w:b/>
                <w:sz w:val="18"/>
                <w:szCs w:val="18"/>
                <w:lang w:eastAsia="en-ZA"/>
              </w:rPr>
            </w:pPr>
          </w:p>
        </w:tc>
        <w:tc>
          <w:tcPr>
            <w:tcW w:w="2020" w:type="dxa"/>
          </w:tcPr>
          <w:p w14:paraId="7B04FEE4" w14:textId="77777777" w:rsidR="004474AA" w:rsidRPr="00441FDE" w:rsidRDefault="004474AA" w:rsidP="00441FDE">
            <w:pPr>
              <w:spacing w:after="200" w:line="360" w:lineRule="auto"/>
              <w:rPr>
                <w:rFonts w:ascii="Tahoma" w:hAnsi="Tahoma" w:cs="Tahoma"/>
                <w:b/>
                <w:sz w:val="18"/>
                <w:szCs w:val="18"/>
                <w:lang w:eastAsia="en-ZA"/>
              </w:rPr>
            </w:pPr>
          </w:p>
        </w:tc>
      </w:tr>
      <w:tr w:rsidR="004474AA" w:rsidRPr="004474AA" w14:paraId="74BE03E4" w14:textId="77777777" w:rsidTr="002B79AA">
        <w:trPr>
          <w:trHeight w:val="501"/>
        </w:trPr>
        <w:tc>
          <w:tcPr>
            <w:tcW w:w="553" w:type="dxa"/>
          </w:tcPr>
          <w:p w14:paraId="4239E14A" w14:textId="7636CE0E" w:rsidR="004474AA" w:rsidRPr="00441FDE" w:rsidRDefault="004474A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7.</w:t>
            </w:r>
          </w:p>
        </w:tc>
        <w:tc>
          <w:tcPr>
            <w:tcW w:w="3625" w:type="dxa"/>
          </w:tcPr>
          <w:p w14:paraId="4184B511" w14:textId="47703B56" w:rsidR="004474AA" w:rsidRPr="00441FDE" w:rsidRDefault="00441FDE" w:rsidP="00441FDE">
            <w:pPr>
              <w:spacing w:line="360" w:lineRule="auto"/>
              <w:jc w:val="left"/>
              <w:rPr>
                <w:rFonts w:ascii="Tahoma" w:hAnsi="Tahoma" w:cs="Tahoma"/>
                <w:sz w:val="18"/>
                <w:szCs w:val="18"/>
              </w:rPr>
            </w:pPr>
            <w:r>
              <w:rPr>
                <w:rFonts w:ascii="Tahoma" w:hAnsi="Tahoma" w:cs="Tahoma"/>
                <w:sz w:val="18"/>
                <w:szCs w:val="18"/>
              </w:rPr>
              <w:t xml:space="preserve">Branded </w:t>
            </w:r>
            <w:r w:rsidR="00012D66" w:rsidRPr="00441FDE">
              <w:rPr>
                <w:rFonts w:ascii="Tahoma" w:hAnsi="Tahoma" w:cs="Tahoma"/>
                <w:sz w:val="18"/>
                <w:szCs w:val="18"/>
              </w:rPr>
              <w:t>Ladies Shirt</w:t>
            </w:r>
            <w:r>
              <w:rPr>
                <w:rFonts w:ascii="Tahoma" w:hAnsi="Tahoma" w:cs="Tahoma"/>
                <w:sz w:val="18"/>
                <w:szCs w:val="18"/>
              </w:rPr>
              <w:t xml:space="preserve"> - </w:t>
            </w:r>
            <w:r w:rsidRPr="00441FDE">
              <w:rPr>
                <w:rFonts w:ascii="Tahoma" w:hAnsi="Tahoma" w:cs="Tahoma"/>
                <w:sz w:val="18"/>
                <w:szCs w:val="18"/>
              </w:rPr>
              <w:t>Size 4</w:t>
            </w:r>
            <w:r w:rsidR="00BC5280" w:rsidRPr="00441FDE">
              <w:rPr>
                <w:rFonts w:ascii="Tahoma" w:hAnsi="Tahoma" w:cs="Tahoma"/>
                <w:sz w:val="18"/>
                <w:szCs w:val="18"/>
              </w:rPr>
              <w:t>XL (</w:t>
            </w:r>
            <w:r w:rsidR="00012D66" w:rsidRPr="00441FDE">
              <w:rPr>
                <w:rFonts w:ascii="Tahoma" w:hAnsi="Tahoma" w:cs="Tahoma"/>
                <w:sz w:val="18"/>
                <w:szCs w:val="18"/>
              </w:rPr>
              <w:t>As per specification)</w:t>
            </w:r>
          </w:p>
        </w:tc>
        <w:tc>
          <w:tcPr>
            <w:tcW w:w="2034" w:type="dxa"/>
          </w:tcPr>
          <w:p w14:paraId="1B231735" w14:textId="61671AB5" w:rsidR="004474AA" w:rsidRPr="00441FDE" w:rsidRDefault="006040CC"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1</w:t>
            </w:r>
          </w:p>
        </w:tc>
        <w:tc>
          <w:tcPr>
            <w:tcW w:w="2021" w:type="dxa"/>
          </w:tcPr>
          <w:p w14:paraId="2C3E116A" w14:textId="77777777" w:rsidR="004474AA" w:rsidRPr="00441FDE" w:rsidRDefault="004474AA" w:rsidP="00441FDE">
            <w:pPr>
              <w:spacing w:after="200" w:line="360" w:lineRule="auto"/>
              <w:rPr>
                <w:rFonts w:ascii="Tahoma" w:hAnsi="Tahoma" w:cs="Tahoma"/>
                <w:b/>
                <w:sz w:val="18"/>
                <w:szCs w:val="18"/>
                <w:lang w:eastAsia="en-ZA"/>
              </w:rPr>
            </w:pPr>
          </w:p>
        </w:tc>
        <w:tc>
          <w:tcPr>
            <w:tcW w:w="2020" w:type="dxa"/>
          </w:tcPr>
          <w:p w14:paraId="642EDC15" w14:textId="77777777" w:rsidR="004474AA" w:rsidRPr="00441FDE" w:rsidRDefault="004474AA" w:rsidP="00441FDE">
            <w:pPr>
              <w:spacing w:after="200" w:line="360" w:lineRule="auto"/>
              <w:rPr>
                <w:rFonts w:ascii="Tahoma" w:hAnsi="Tahoma" w:cs="Tahoma"/>
                <w:b/>
                <w:sz w:val="18"/>
                <w:szCs w:val="18"/>
                <w:lang w:eastAsia="en-ZA"/>
              </w:rPr>
            </w:pPr>
          </w:p>
        </w:tc>
      </w:tr>
      <w:tr w:rsidR="004474AA" w:rsidRPr="004474AA" w14:paraId="6447681E" w14:textId="77777777" w:rsidTr="002B79AA">
        <w:trPr>
          <w:trHeight w:val="501"/>
        </w:trPr>
        <w:tc>
          <w:tcPr>
            <w:tcW w:w="553" w:type="dxa"/>
          </w:tcPr>
          <w:p w14:paraId="13753952" w14:textId="22E1243D" w:rsidR="004474AA" w:rsidRPr="00441FDE" w:rsidRDefault="004474A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8.</w:t>
            </w:r>
          </w:p>
        </w:tc>
        <w:tc>
          <w:tcPr>
            <w:tcW w:w="3625" w:type="dxa"/>
          </w:tcPr>
          <w:p w14:paraId="1324BB2F" w14:textId="39B31642" w:rsidR="004474AA" w:rsidRPr="00441FDE" w:rsidRDefault="00BC5280" w:rsidP="00441FDE">
            <w:pPr>
              <w:spacing w:line="360" w:lineRule="auto"/>
              <w:jc w:val="left"/>
              <w:rPr>
                <w:rFonts w:ascii="Tahoma" w:hAnsi="Tahoma" w:cs="Tahoma"/>
                <w:sz w:val="18"/>
                <w:szCs w:val="18"/>
              </w:rPr>
            </w:pPr>
            <w:r>
              <w:rPr>
                <w:rFonts w:ascii="Tahoma" w:hAnsi="Tahoma" w:cs="Tahoma"/>
                <w:sz w:val="18"/>
                <w:szCs w:val="18"/>
              </w:rPr>
              <w:t xml:space="preserve">Branded </w:t>
            </w:r>
            <w:r w:rsidR="00012D66" w:rsidRPr="00441FDE">
              <w:rPr>
                <w:rFonts w:ascii="Tahoma" w:hAnsi="Tahoma" w:cs="Tahoma"/>
                <w:sz w:val="18"/>
                <w:szCs w:val="18"/>
              </w:rPr>
              <w:t xml:space="preserve">Ladies Shirt </w:t>
            </w:r>
            <w:r>
              <w:rPr>
                <w:rFonts w:ascii="Tahoma" w:hAnsi="Tahoma" w:cs="Tahoma"/>
                <w:sz w:val="18"/>
                <w:szCs w:val="18"/>
              </w:rPr>
              <w:t xml:space="preserve">- </w:t>
            </w:r>
            <w:r w:rsidRPr="00BC5280">
              <w:rPr>
                <w:rFonts w:ascii="Tahoma" w:hAnsi="Tahoma" w:cs="Tahoma"/>
                <w:sz w:val="18"/>
                <w:szCs w:val="18"/>
              </w:rPr>
              <w:t xml:space="preserve">Size 5XL </w:t>
            </w:r>
            <w:r w:rsidR="00012D66" w:rsidRPr="00441FDE">
              <w:rPr>
                <w:rFonts w:ascii="Tahoma" w:hAnsi="Tahoma" w:cs="Tahoma"/>
                <w:sz w:val="18"/>
                <w:szCs w:val="18"/>
              </w:rPr>
              <w:t>(As per specification)</w:t>
            </w:r>
          </w:p>
        </w:tc>
        <w:tc>
          <w:tcPr>
            <w:tcW w:w="2034" w:type="dxa"/>
          </w:tcPr>
          <w:p w14:paraId="032DBCFD" w14:textId="4B787E66" w:rsidR="004474AA" w:rsidRPr="00441FDE" w:rsidRDefault="006040CC"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2</w:t>
            </w:r>
          </w:p>
        </w:tc>
        <w:tc>
          <w:tcPr>
            <w:tcW w:w="2021" w:type="dxa"/>
          </w:tcPr>
          <w:p w14:paraId="0CB7F142" w14:textId="77777777" w:rsidR="004474AA" w:rsidRPr="00441FDE" w:rsidRDefault="004474AA" w:rsidP="00441FDE">
            <w:pPr>
              <w:spacing w:after="200" w:line="360" w:lineRule="auto"/>
              <w:rPr>
                <w:rFonts w:ascii="Tahoma" w:hAnsi="Tahoma" w:cs="Tahoma"/>
                <w:b/>
                <w:sz w:val="18"/>
                <w:szCs w:val="18"/>
                <w:lang w:eastAsia="en-ZA"/>
              </w:rPr>
            </w:pPr>
          </w:p>
        </w:tc>
        <w:tc>
          <w:tcPr>
            <w:tcW w:w="2020" w:type="dxa"/>
          </w:tcPr>
          <w:p w14:paraId="07AF1F10" w14:textId="77777777" w:rsidR="004474AA" w:rsidRPr="00441FDE" w:rsidRDefault="004474AA" w:rsidP="00441FDE">
            <w:pPr>
              <w:spacing w:after="200" w:line="360" w:lineRule="auto"/>
              <w:rPr>
                <w:rFonts w:ascii="Tahoma" w:hAnsi="Tahoma" w:cs="Tahoma"/>
                <w:b/>
                <w:sz w:val="18"/>
                <w:szCs w:val="18"/>
                <w:lang w:eastAsia="en-ZA"/>
              </w:rPr>
            </w:pPr>
          </w:p>
        </w:tc>
      </w:tr>
      <w:tr w:rsidR="004474AA" w:rsidRPr="004474AA" w14:paraId="252DCFF8" w14:textId="77777777" w:rsidTr="002B79AA">
        <w:trPr>
          <w:trHeight w:val="501"/>
        </w:trPr>
        <w:tc>
          <w:tcPr>
            <w:tcW w:w="553" w:type="dxa"/>
          </w:tcPr>
          <w:p w14:paraId="23E5EFD2" w14:textId="2B84C245" w:rsidR="004474AA" w:rsidRPr="00441FDE" w:rsidRDefault="004474A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9.</w:t>
            </w:r>
          </w:p>
        </w:tc>
        <w:tc>
          <w:tcPr>
            <w:tcW w:w="3625" w:type="dxa"/>
          </w:tcPr>
          <w:p w14:paraId="472E0B34" w14:textId="7F35B08C" w:rsidR="004474AA" w:rsidRPr="00441FDE" w:rsidRDefault="00BC5280" w:rsidP="00441FDE">
            <w:pPr>
              <w:spacing w:line="360" w:lineRule="auto"/>
              <w:jc w:val="left"/>
              <w:rPr>
                <w:rFonts w:ascii="Tahoma" w:hAnsi="Tahoma" w:cs="Tahoma"/>
                <w:sz w:val="18"/>
                <w:szCs w:val="18"/>
              </w:rPr>
            </w:pPr>
            <w:r>
              <w:rPr>
                <w:rFonts w:ascii="Tahoma" w:hAnsi="Tahoma" w:cs="Tahoma"/>
                <w:sz w:val="18"/>
                <w:szCs w:val="18"/>
              </w:rPr>
              <w:t>Branded Men</w:t>
            </w:r>
            <w:r w:rsidR="00574CEF" w:rsidRPr="00441FDE">
              <w:rPr>
                <w:rFonts w:ascii="Tahoma" w:hAnsi="Tahoma" w:cs="Tahoma"/>
                <w:sz w:val="18"/>
                <w:szCs w:val="18"/>
              </w:rPr>
              <w:t xml:space="preserve"> Shirt </w:t>
            </w:r>
            <w:r>
              <w:rPr>
                <w:rFonts w:ascii="Tahoma" w:hAnsi="Tahoma" w:cs="Tahoma"/>
                <w:sz w:val="18"/>
                <w:szCs w:val="18"/>
              </w:rPr>
              <w:t xml:space="preserve">- </w:t>
            </w:r>
            <w:r w:rsidRPr="00BC5280">
              <w:rPr>
                <w:rFonts w:ascii="Tahoma" w:hAnsi="Tahoma" w:cs="Tahoma"/>
                <w:sz w:val="18"/>
                <w:szCs w:val="18"/>
              </w:rPr>
              <w:t xml:space="preserve">Size S </w:t>
            </w:r>
            <w:r w:rsidR="00574CEF" w:rsidRPr="00441FDE">
              <w:rPr>
                <w:rFonts w:ascii="Tahoma" w:hAnsi="Tahoma" w:cs="Tahoma"/>
                <w:sz w:val="18"/>
                <w:szCs w:val="18"/>
              </w:rPr>
              <w:t>(As per specification)</w:t>
            </w:r>
          </w:p>
        </w:tc>
        <w:tc>
          <w:tcPr>
            <w:tcW w:w="2034" w:type="dxa"/>
          </w:tcPr>
          <w:p w14:paraId="4C70A168" w14:textId="26320BD8" w:rsidR="004474AA" w:rsidRPr="00441FDE" w:rsidRDefault="00574CEF"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10</w:t>
            </w:r>
          </w:p>
        </w:tc>
        <w:tc>
          <w:tcPr>
            <w:tcW w:w="2021" w:type="dxa"/>
          </w:tcPr>
          <w:p w14:paraId="17ECF29E" w14:textId="77777777" w:rsidR="004474AA" w:rsidRPr="00441FDE" w:rsidRDefault="004474AA" w:rsidP="00441FDE">
            <w:pPr>
              <w:spacing w:after="200" w:line="360" w:lineRule="auto"/>
              <w:rPr>
                <w:rFonts w:ascii="Tahoma" w:hAnsi="Tahoma" w:cs="Tahoma"/>
                <w:b/>
                <w:sz w:val="18"/>
                <w:szCs w:val="18"/>
                <w:lang w:eastAsia="en-ZA"/>
              </w:rPr>
            </w:pPr>
          </w:p>
        </w:tc>
        <w:tc>
          <w:tcPr>
            <w:tcW w:w="2020" w:type="dxa"/>
          </w:tcPr>
          <w:p w14:paraId="78245716" w14:textId="77777777" w:rsidR="004474AA" w:rsidRPr="00441FDE" w:rsidRDefault="004474AA" w:rsidP="00441FDE">
            <w:pPr>
              <w:spacing w:after="200" w:line="360" w:lineRule="auto"/>
              <w:rPr>
                <w:rFonts w:ascii="Tahoma" w:hAnsi="Tahoma" w:cs="Tahoma"/>
                <w:b/>
                <w:sz w:val="18"/>
                <w:szCs w:val="18"/>
                <w:lang w:eastAsia="en-ZA"/>
              </w:rPr>
            </w:pPr>
          </w:p>
        </w:tc>
      </w:tr>
      <w:tr w:rsidR="004474AA" w:rsidRPr="004474AA" w14:paraId="487C343B" w14:textId="77777777" w:rsidTr="002B79AA">
        <w:trPr>
          <w:trHeight w:val="501"/>
        </w:trPr>
        <w:tc>
          <w:tcPr>
            <w:tcW w:w="553" w:type="dxa"/>
          </w:tcPr>
          <w:p w14:paraId="4B66CF27" w14:textId="1D4E18E2" w:rsidR="004474AA" w:rsidRPr="00441FDE" w:rsidRDefault="004474A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10.</w:t>
            </w:r>
          </w:p>
        </w:tc>
        <w:tc>
          <w:tcPr>
            <w:tcW w:w="3625" w:type="dxa"/>
          </w:tcPr>
          <w:p w14:paraId="4225EC80" w14:textId="31B8D48F" w:rsidR="004474AA" w:rsidRPr="00441FDE" w:rsidRDefault="00BC5280" w:rsidP="00441FDE">
            <w:pPr>
              <w:spacing w:line="360" w:lineRule="auto"/>
              <w:jc w:val="left"/>
              <w:rPr>
                <w:rFonts w:ascii="Tahoma" w:hAnsi="Tahoma" w:cs="Tahoma"/>
                <w:sz w:val="18"/>
                <w:szCs w:val="18"/>
              </w:rPr>
            </w:pPr>
            <w:r>
              <w:rPr>
                <w:rFonts w:ascii="Tahoma" w:hAnsi="Tahoma" w:cs="Tahoma"/>
                <w:sz w:val="18"/>
                <w:szCs w:val="18"/>
              </w:rPr>
              <w:t xml:space="preserve">Branded </w:t>
            </w:r>
            <w:r w:rsidR="00574CEF" w:rsidRPr="00441FDE">
              <w:rPr>
                <w:rFonts w:ascii="Tahoma" w:hAnsi="Tahoma" w:cs="Tahoma"/>
                <w:sz w:val="18"/>
                <w:szCs w:val="18"/>
              </w:rPr>
              <w:t>M</w:t>
            </w:r>
            <w:r>
              <w:rPr>
                <w:rFonts w:ascii="Tahoma" w:hAnsi="Tahoma" w:cs="Tahoma"/>
                <w:sz w:val="18"/>
                <w:szCs w:val="18"/>
              </w:rPr>
              <w:t>en</w:t>
            </w:r>
            <w:r w:rsidR="00574CEF" w:rsidRPr="00441FDE">
              <w:rPr>
                <w:rFonts w:ascii="Tahoma" w:hAnsi="Tahoma" w:cs="Tahoma"/>
                <w:sz w:val="18"/>
                <w:szCs w:val="18"/>
              </w:rPr>
              <w:t xml:space="preserve"> Shirt </w:t>
            </w:r>
            <w:r>
              <w:rPr>
                <w:rFonts w:ascii="Tahoma" w:hAnsi="Tahoma" w:cs="Tahoma"/>
                <w:sz w:val="18"/>
                <w:szCs w:val="18"/>
              </w:rPr>
              <w:t xml:space="preserve">- </w:t>
            </w:r>
            <w:r w:rsidRPr="00BC5280">
              <w:rPr>
                <w:rFonts w:ascii="Tahoma" w:hAnsi="Tahoma" w:cs="Tahoma"/>
                <w:sz w:val="18"/>
                <w:szCs w:val="18"/>
              </w:rPr>
              <w:t xml:space="preserve">Size M </w:t>
            </w:r>
            <w:r w:rsidR="00574CEF" w:rsidRPr="00441FDE">
              <w:rPr>
                <w:rFonts w:ascii="Tahoma" w:hAnsi="Tahoma" w:cs="Tahoma"/>
                <w:sz w:val="18"/>
                <w:szCs w:val="18"/>
              </w:rPr>
              <w:t>(As per specification)</w:t>
            </w:r>
          </w:p>
        </w:tc>
        <w:tc>
          <w:tcPr>
            <w:tcW w:w="2034" w:type="dxa"/>
          </w:tcPr>
          <w:p w14:paraId="43EEC277" w14:textId="511DD2F6" w:rsidR="004474AA" w:rsidRPr="00441FDE" w:rsidRDefault="00574CEF"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14</w:t>
            </w:r>
          </w:p>
        </w:tc>
        <w:tc>
          <w:tcPr>
            <w:tcW w:w="2021" w:type="dxa"/>
          </w:tcPr>
          <w:p w14:paraId="39A73283" w14:textId="77777777" w:rsidR="004474AA" w:rsidRPr="00441FDE" w:rsidRDefault="004474AA" w:rsidP="00441FDE">
            <w:pPr>
              <w:spacing w:after="200" w:line="360" w:lineRule="auto"/>
              <w:rPr>
                <w:rFonts w:ascii="Tahoma" w:hAnsi="Tahoma" w:cs="Tahoma"/>
                <w:b/>
                <w:sz w:val="18"/>
                <w:szCs w:val="18"/>
                <w:lang w:eastAsia="en-ZA"/>
              </w:rPr>
            </w:pPr>
          </w:p>
        </w:tc>
        <w:tc>
          <w:tcPr>
            <w:tcW w:w="2020" w:type="dxa"/>
          </w:tcPr>
          <w:p w14:paraId="5E4998EA" w14:textId="77777777" w:rsidR="004474AA" w:rsidRPr="00441FDE" w:rsidRDefault="004474AA" w:rsidP="00441FDE">
            <w:pPr>
              <w:spacing w:after="200" w:line="360" w:lineRule="auto"/>
              <w:rPr>
                <w:rFonts w:ascii="Tahoma" w:hAnsi="Tahoma" w:cs="Tahoma"/>
                <w:b/>
                <w:sz w:val="18"/>
                <w:szCs w:val="18"/>
                <w:lang w:eastAsia="en-ZA"/>
              </w:rPr>
            </w:pPr>
          </w:p>
        </w:tc>
      </w:tr>
      <w:tr w:rsidR="004474AA" w:rsidRPr="004474AA" w14:paraId="47821952" w14:textId="77777777" w:rsidTr="002B79AA">
        <w:trPr>
          <w:trHeight w:val="501"/>
        </w:trPr>
        <w:tc>
          <w:tcPr>
            <w:tcW w:w="553" w:type="dxa"/>
          </w:tcPr>
          <w:p w14:paraId="2DCDE346" w14:textId="51F83454" w:rsidR="004474AA" w:rsidRPr="00441FDE" w:rsidRDefault="004474A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11.</w:t>
            </w:r>
          </w:p>
        </w:tc>
        <w:tc>
          <w:tcPr>
            <w:tcW w:w="3625" w:type="dxa"/>
          </w:tcPr>
          <w:p w14:paraId="4E94B65E" w14:textId="514F96D2" w:rsidR="004474AA" w:rsidRPr="00441FDE" w:rsidRDefault="00BC5280" w:rsidP="00441FDE">
            <w:pPr>
              <w:spacing w:line="360" w:lineRule="auto"/>
              <w:jc w:val="left"/>
              <w:rPr>
                <w:rFonts w:ascii="Tahoma" w:hAnsi="Tahoma" w:cs="Tahoma"/>
                <w:sz w:val="18"/>
                <w:szCs w:val="18"/>
              </w:rPr>
            </w:pPr>
            <w:r>
              <w:rPr>
                <w:rFonts w:ascii="Tahoma" w:hAnsi="Tahoma" w:cs="Tahoma"/>
                <w:sz w:val="18"/>
                <w:szCs w:val="18"/>
              </w:rPr>
              <w:t xml:space="preserve">Branded </w:t>
            </w:r>
            <w:r w:rsidR="00574CEF" w:rsidRPr="00441FDE">
              <w:rPr>
                <w:rFonts w:ascii="Tahoma" w:hAnsi="Tahoma" w:cs="Tahoma"/>
                <w:sz w:val="18"/>
                <w:szCs w:val="18"/>
              </w:rPr>
              <w:t>M</w:t>
            </w:r>
            <w:r>
              <w:rPr>
                <w:rFonts w:ascii="Tahoma" w:hAnsi="Tahoma" w:cs="Tahoma"/>
                <w:sz w:val="18"/>
                <w:szCs w:val="18"/>
              </w:rPr>
              <w:t>en</w:t>
            </w:r>
            <w:r w:rsidR="00574CEF" w:rsidRPr="00441FDE">
              <w:rPr>
                <w:rFonts w:ascii="Tahoma" w:hAnsi="Tahoma" w:cs="Tahoma"/>
                <w:sz w:val="18"/>
                <w:szCs w:val="18"/>
              </w:rPr>
              <w:t xml:space="preserve"> Shirt</w:t>
            </w:r>
            <w:r>
              <w:rPr>
                <w:rFonts w:ascii="Tahoma" w:hAnsi="Tahoma" w:cs="Tahoma"/>
                <w:sz w:val="18"/>
                <w:szCs w:val="18"/>
              </w:rPr>
              <w:t xml:space="preserve"> - </w:t>
            </w:r>
            <w:r w:rsidRPr="00BC5280">
              <w:rPr>
                <w:rFonts w:ascii="Tahoma" w:hAnsi="Tahoma" w:cs="Tahoma"/>
                <w:sz w:val="18"/>
                <w:szCs w:val="18"/>
              </w:rPr>
              <w:t>Size L</w:t>
            </w:r>
            <w:r w:rsidR="00574CEF" w:rsidRPr="00441FDE">
              <w:rPr>
                <w:rFonts w:ascii="Tahoma" w:hAnsi="Tahoma" w:cs="Tahoma"/>
                <w:sz w:val="18"/>
                <w:szCs w:val="18"/>
              </w:rPr>
              <w:t xml:space="preserve"> (As per specification)</w:t>
            </w:r>
          </w:p>
        </w:tc>
        <w:tc>
          <w:tcPr>
            <w:tcW w:w="2034" w:type="dxa"/>
          </w:tcPr>
          <w:p w14:paraId="3A2507FE" w14:textId="42BEBD86" w:rsidR="004474AA" w:rsidRPr="00441FDE" w:rsidRDefault="00574CEF"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40</w:t>
            </w:r>
          </w:p>
        </w:tc>
        <w:tc>
          <w:tcPr>
            <w:tcW w:w="2021" w:type="dxa"/>
          </w:tcPr>
          <w:p w14:paraId="39B07EEE" w14:textId="77777777" w:rsidR="004474AA" w:rsidRPr="00441FDE" w:rsidRDefault="004474AA" w:rsidP="00441FDE">
            <w:pPr>
              <w:spacing w:after="200" w:line="360" w:lineRule="auto"/>
              <w:rPr>
                <w:rFonts w:ascii="Tahoma" w:hAnsi="Tahoma" w:cs="Tahoma"/>
                <w:b/>
                <w:sz w:val="18"/>
                <w:szCs w:val="18"/>
                <w:lang w:eastAsia="en-ZA"/>
              </w:rPr>
            </w:pPr>
          </w:p>
        </w:tc>
        <w:tc>
          <w:tcPr>
            <w:tcW w:w="2020" w:type="dxa"/>
          </w:tcPr>
          <w:p w14:paraId="43023A44" w14:textId="77777777" w:rsidR="004474AA" w:rsidRPr="00441FDE" w:rsidRDefault="004474AA" w:rsidP="00441FDE">
            <w:pPr>
              <w:spacing w:after="200" w:line="360" w:lineRule="auto"/>
              <w:rPr>
                <w:rFonts w:ascii="Tahoma" w:hAnsi="Tahoma" w:cs="Tahoma"/>
                <w:b/>
                <w:sz w:val="18"/>
                <w:szCs w:val="18"/>
                <w:lang w:eastAsia="en-ZA"/>
              </w:rPr>
            </w:pPr>
          </w:p>
        </w:tc>
      </w:tr>
      <w:tr w:rsidR="004474AA" w:rsidRPr="004474AA" w14:paraId="7D0D2BCB" w14:textId="77777777" w:rsidTr="002B79AA">
        <w:trPr>
          <w:trHeight w:val="501"/>
        </w:trPr>
        <w:tc>
          <w:tcPr>
            <w:tcW w:w="553" w:type="dxa"/>
          </w:tcPr>
          <w:p w14:paraId="4A737B2E" w14:textId="7DC45B69" w:rsidR="004474AA" w:rsidRPr="00441FDE" w:rsidRDefault="004474A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12.</w:t>
            </w:r>
          </w:p>
        </w:tc>
        <w:tc>
          <w:tcPr>
            <w:tcW w:w="3625" w:type="dxa"/>
          </w:tcPr>
          <w:p w14:paraId="4B495E1D" w14:textId="7FBAF8A2" w:rsidR="004474AA" w:rsidRPr="00441FDE" w:rsidRDefault="00BC5280" w:rsidP="00441FDE">
            <w:pPr>
              <w:spacing w:line="360" w:lineRule="auto"/>
              <w:jc w:val="left"/>
              <w:rPr>
                <w:rFonts w:ascii="Tahoma" w:hAnsi="Tahoma" w:cs="Tahoma"/>
                <w:sz w:val="18"/>
                <w:szCs w:val="18"/>
              </w:rPr>
            </w:pPr>
            <w:r>
              <w:rPr>
                <w:rFonts w:ascii="Tahoma" w:hAnsi="Tahoma" w:cs="Tahoma"/>
                <w:sz w:val="18"/>
                <w:szCs w:val="18"/>
              </w:rPr>
              <w:t xml:space="preserve">Branded </w:t>
            </w:r>
            <w:r w:rsidR="00574CEF" w:rsidRPr="00441FDE">
              <w:rPr>
                <w:rFonts w:ascii="Tahoma" w:hAnsi="Tahoma" w:cs="Tahoma"/>
                <w:sz w:val="18"/>
                <w:szCs w:val="18"/>
              </w:rPr>
              <w:t>M</w:t>
            </w:r>
            <w:r>
              <w:rPr>
                <w:rFonts w:ascii="Tahoma" w:hAnsi="Tahoma" w:cs="Tahoma"/>
                <w:sz w:val="18"/>
                <w:szCs w:val="18"/>
              </w:rPr>
              <w:t>en</w:t>
            </w:r>
            <w:r w:rsidR="00574CEF" w:rsidRPr="00441FDE">
              <w:rPr>
                <w:rFonts w:ascii="Tahoma" w:hAnsi="Tahoma" w:cs="Tahoma"/>
                <w:sz w:val="18"/>
                <w:szCs w:val="18"/>
              </w:rPr>
              <w:t xml:space="preserve"> Shirt </w:t>
            </w:r>
            <w:r>
              <w:rPr>
                <w:rFonts w:ascii="Tahoma" w:hAnsi="Tahoma" w:cs="Tahoma"/>
                <w:sz w:val="18"/>
                <w:szCs w:val="18"/>
              </w:rPr>
              <w:t xml:space="preserve">- </w:t>
            </w:r>
            <w:r w:rsidRPr="00BC5280">
              <w:rPr>
                <w:rFonts w:ascii="Tahoma" w:hAnsi="Tahoma" w:cs="Tahoma"/>
                <w:sz w:val="18"/>
                <w:szCs w:val="18"/>
              </w:rPr>
              <w:t xml:space="preserve">Size XL </w:t>
            </w:r>
            <w:r w:rsidR="00574CEF" w:rsidRPr="00441FDE">
              <w:rPr>
                <w:rFonts w:ascii="Tahoma" w:hAnsi="Tahoma" w:cs="Tahoma"/>
                <w:sz w:val="18"/>
                <w:szCs w:val="18"/>
              </w:rPr>
              <w:t>(As per specification)</w:t>
            </w:r>
          </w:p>
        </w:tc>
        <w:tc>
          <w:tcPr>
            <w:tcW w:w="2034" w:type="dxa"/>
          </w:tcPr>
          <w:p w14:paraId="58AC6689" w14:textId="18180DF6" w:rsidR="004474AA" w:rsidRPr="00441FDE" w:rsidRDefault="00574CEF"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31</w:t>
            </w:r>
          </w:p>
        </w:tc>
        <w:tc>
          <w:tcPr>
            <w:tcW w:w="2021" w:type="dxa"/>
          </w:tcPr>
          <w:p w14:paraId="68E6741A" w14:textId="77777777" w:rsidR="004474AA" w:rsidRPr="00441FDE" w:rsidRDefault="004474AA" w:rsidP="00441FDE">
            <w:pPr>
              <w:spacing w:after="200" w:line="360" w:lineRule="auto"/>
              <w:rPr>
                <w:rFonts w:ascii="Tahoma" w:hAnsi="Tahoma" w:cs="Tahoma"/>
                <w:b/>
                <w:sz w:val="18"/>
                <w:szCs w:val="18"/>
                <w:lang w:eastAsia="en-ZA"/>
              </w:rPr>
            </w:pPr>
          </w:p>
        </w:tc>
        <w:tc>
          <w:tcPr>
            <w:tcW w:w="2020" w:type="dxa"/>
          </w:tcPr>
          <w:p w14:paraId="6C00FD95" w14:textId="77777777" w:rsidR="004474AA" w:rsidRPr="00441FDE" w:rsidRDefault="004474AA" w:rsidP="00441FDE">
            <w:pPr>
              <w:spacing w:after="200" w:line="360" w:lineRule="auto"/>
              <w:rPr>
                <w:rFonts w:ascii="Tahoma" w:hAnsi="Tahoma" w:cs="Tahoma"/>
                <w:b/>
                <w:sz w:val="18"/>
                <w:szCs w:val="18"/>
                <w:lang w:eastAsia="en-ZA"/>
              </w:rPr>
            </w:pPr>
          </w:p>
        </w:tc>
      </w:tr>
      <w:tr w:rsidR="004474AA" w:rsidRPr="004474AA" w14:paraId="4B5D9569" w14:textId="77777777" w:rsidTr="002B79AA">
        <w:trPr>
          <w:trHeight w:val="501"/>
        </w:trPr>
        <w:tc>
          <w:tcPr>
            <w:tcW w:w="553" w:type="dxa"/>
          </w:tcPr>
          <w:p w14:paraId="0E77DBE3" w14:textId="53A788D6" w:rsidR="004474AA" w:rsidRPr="00441FDE" w:rsidRDefault="004474A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13</w:t>
            </w:r>
          </w:p>
        </w:tc>
        <w:tc>
          <w:tcPr>
            <w:tcW w:w="3625" w:type="dxa"/>
          </w:tcPr>
          <w:p w14:paraId="273B3AF4" w14:textId="68EE44E5" w:rsidR="004474AA" w:rsidRPr="00441FDE" w:rsidRDefault="00BC5280" w:rsidP="00441FDE">
            <w:pPr>
              <w:spacing w:line="360" w:lineRule="auto"/>
              <w:jc w:val="left"/>
              <w:rPr>
                <w:rFonts w:ascii="Tahoma" w:hAnsi="Tahoma" w:cs="Tahoma"/>
                <w:sz w:val="18"/>
                <w:szCs w:val="18"/>
              </w:rPr>
            </w:pPr>
            <w:r>
              <w:rPr>
                <w:rFonts w:ascii="Tahoma" w:hAnsi="Tahoma" w:cs="Tahoma"/>
                <w:sz w:val="18"/>
                <w:szCs w:val="18"/>
              </w:rPr>
              <w:t xml:space="preserve">Branded </w:t>
            </w:r>
            <w:r w:rsidR="00574CEF" w:rsidRPr="00441FDE">
              <w:rPr>
                <w:rFonts w:ascii="Tahoma" w:hAnsi="Tahoma" w:cs="Tahoma"/>
                <w:sz w:val="18"/>
                <w:szCs w:val="18"/>
              </w:rPr>
              <w:t>M</w:t>
            </w:r>
            <w:r>
              <w:rPr>
                <w:rFonts w:ascii="Tahoma" w:hAnsi="Tahoma" w:cs="Tahoma"/>
                <w:sz w:val="18"/>
                <w:szCs w:val="18"/>
              </w:rPr>
              <w:t>en</w:t>
            </w:r>
            <w:r w:rsidR="00574CEF" w:rsidRPr="00441FDE">
              <w:rPr>
                <w:rFonts w:ascii="Tahoma" w:hAnsi="Tahoma" w:cs="Tahoma"/>
                <w:sz w:val="18"/>
                <w:szCs w:val="18"/>
              </w:rPr>
              <w:t xml:space="preserve"> </w:t>
            </w:r>
            <w:r w:rsidRPr="00441FDE">
              <w:rPr>
                <w:rFonts w:ascii="Tahoma" w:hAnsi="Tahoma" w:cs="Tahoma"/>
                <w:sz w:val="18"/>
                <w:szCs w:val="18"/>
              </w:rPr>
              <w:t xml:space="preserve">Shirt </w:t>
            </w:r>
            <w:r>
              <w:rPr>
                <w:rFonts w:ascii="Tahoma" w:hAnsi="Tahoma" w:cs="Tahoma"/>
                <w:sz w:val="18"/>
                <w:szCs w:val="18"/>
              </w:rPr>
              <w:t xml:space="preserve">- </w:t>
            </w:r>
            <w:r w:rsidRPr="00BC5280">
              <w:rPr>
                <w:rFonts w:ascii="Tahoma" w:hAnsi="Tahoma" w:cs="Tahoma"/>
                <w:sz w:val="18"/>
                <w:szCs w:val="18"/>
              </w:rPr>
              <w:t xml:space="preserve">Size 2XL </w:t>
            </w:r>
            <w:r w:rsidR="00574CEF" w:rsidRPr="00441FDE">
              <w:rPr>
                <w:rFonts w:ascii="Tahoma" w:hAnsi="Tahoma" w:cs="Tahoma"/>
                <w:sz w:val="18"/>
                <w:szCs w:val="18"/>
              </w:rPr>
              <w:t>(As per specification)</w:t>
            </w:r>
          </w:p>
        </w:tc>
        <w:tc>
          <w:tcPr>
            <w:tcW w:w="2034" w:type="dxa"/>
          </w:tcPr>
          <w:p w14:paraId="265171EB" w14:textId="6DDC4D4A" w:rsidR="004474AA" w:rsidRPr="00441FDE" w:rsidRDefault="00574CEF"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8</w:t>
            </w:r>
          </w:p>
        </w:tc>
        <w:tc>
          <w:tcPr>
            <w:tcW w:w="2021" w:type="dxa"/>
          </w:tcPr>
          <w:p w14:paraId="1D8BFE98" w14:textId="77777777" w:rsidR="004474AA" w:rsidRPr="00441FDE" w:rsidRDefault="004474AA" w:rsidP="00441FDE">
            <w:pPr>
              <w:spacing w:after="200" w:line="360" w:lineRule="auto"/>
              <w:rPr>
                <w:rFonts w:ascii="Tahoma" w:hAnsi="Tahoma" w:cs="Tahoma"/>
                <w:b/>
                <w:sz w:val="18"/>
                <w:szCs w:val="18"/>
                <w:lang w:eastAsia="en-ZA"/>
              </w:rPr>
            </w:pPr>
          </w:p>
        </w:tc>
        <w:tc>
          <w:tcPr>
            <w:tcW w:w="2020" w:type="dxa"/>
          </w:tcPr>
          <w:p w14:paraId="1EB2C5DE" w14:textId="77777777" w:rsidR="004474AA" w:rsidRPr="00441FDE" w:rsidRDefault="004474AA" w:rsidP="00441FDE">
            <w:pPr>
              <w:spacing w:after="200" w:line="360" w:lineRule="auto"/>
              <w:rPr>
                <w:rFonts w:ascii="Tahoma" w:hAnsi="Tahoma" w:cs="Tahoma"/>
                <w:b/>
                <w:sz w:val="18"/>
                <w:szCs w:val="18"/>
                <w:lang w:eastAsia="en-ZA"/>
              </w:rPr>
            </w:pPr>
          </w:p>
        </w:tc>
      </w:tr>
      <w:tr w:rsidR="004474AA" w:rsidRPr="004474AA" w14:paraId="4F9AF943" w14:textId="77777777" w:rsidTr="002B79AA">
        <w:trPr>
          <w:trHeight w:val="501"/>
        </w:trPr>
        <w:tc>
          <w:tcPr>
            <w:tcW w:w="553" w:type="dxa"/>
          </w:tcPr>
          <w:p w14:paraId="283F1D2A" w14:textId="7C823BDB" w:rsidR="004474AA" w:rsidRPr="00441FDE" w:rsidRDefault="004474A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14.</w:t>
            </w:r>
          </w:p>
        </w:tc>
        <w:tc>
          <w:tcPr>
            <w:tcW w:w="3625" w:type="dxa"/>
          </w:tcPr>
          <w:p w14:paraId="184E9FB7" w14:textId="59D6AFDA" w:rsidR="004474AA" w:rsidRPr="00441FDE" w:rsidRDefault="00BC5280" w:rsidP="00441FDE">
            <w:pPr>
              <w:spacing w:line="360" w:lineRule="auto"/>
              <w:jc w:val="left"/>
              <w:rPr>
                <w:rFonts w:ascii="Tahoma" w:hAnsi="Tahoma" w:cs="Tahoma"/>
                <w:sz w:val="18"/>
                <w:szCs w:val="18"/>
              </w:rPr>
            </w:pPr>
            <w:r>
              <w:rPr>
                <w:rFonts w:ascii="Tahoma" w:hAnsi="Tahoma" w:cs="Tahoma"/>
                <w:sz w:val="18"/>
                <w:szCs w:val="18"/>
              </w:rPr>
              <w:t xml:space="preserve">Branded </w:t>
            </w:r>
            <w:r w:rsidR="00574CEF" w:rsidRPr="00441FDE">
              <w:rPr>
                <w:rFonts w:ascii="Tahoma" w:hAnsi="Tahoma" w:cs="Tahoma"/>
                <w:sz w:val="18"/>
                <w:szCs w:val="18"/>
              </w:rPr>
              <w:t>M</w:t>
            </w:r>
            <w:r>
              <w:rPr>
                <w:rFonts w:ascii="Tahoma" w:hAnsi="Tahoma" w:cs="Tahoma"/>
                <w:sz w:val="18"/>
                <w:szCs w:val="18"/>
              </w:rPr>
              <w:t xml:space="preserve">en </w:t>
            </w:r>
            <w:r w:rsidR="00574CEF" w:rsidRPr="00441FDE">
              <w:rPr>
                <w:rFonts w:ascii="Tahoma" w:hAnsi="Tahoma" w:cs="Tahoma"/>
                <w:sz w:val="18"/>
                <w:szCs w:val="18"/>
              </w:rPr>
              <w:t xml:space="preserve">Shirt </w:t>
            </w:r>
            <w:r>
              <w:rPr>
                <w:rFonts w:ascii="Tahoma" w:hAnsi="Tahoma" w:cs="Tahoma"/>
                <w:sz w:val="18"/>
                <w:szCs w:val="18"/>
              </w:rPr>
              <w:t xml:space="preserve">- </w:t>
            </w:r>
            <w:r w:rsidRPr="00BC5280">
              <w:rPr>
                <w:rFonts w:ascii="Tahoma" w:hAnsi="Tahoma" w:cs="Tahoma"/>
                <w:sz w:val="18"/>
                <w:szCs w:val="18"/>
              </w:rPr>
              <w:t xml:space="preserve">Size 3XL </w:t>
            </w:r>
            <w:r w:rsidR="00574CEF" w:rsidRPr="00441FDE">
              <w:rPr>
                <w:rFonts w:ascii="Tahoma" w:hAnsi="Tahoma" w:cs="Tahoma"/>
                <w:sz w:val="18"/>
                <w:szCs w:val="18"/>
              </w:rPr>
              <w:t>(As per specification)</w:t>
            </w:r>
          </w:p>
        </w:tc>
        <w:tc>
          <w:tcPr>
            <w:tcW w:w="2034" w:type="dxa"/>
          </w:tcPr>
          <w:p w14:paraId="1B51DF96" w14:textId="378DEF31" w:rsidR="004474AA" w:rsidRPr="00441FDE" w:rsidRDefault="00574CEF"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4</w:t>
            </w:r>
          </w:p>
        </w:tc>
        <w:tc>
          <w:tcPr>
            <w:tcW w:w="2021" w:type="dxa"/>
          </w:tcPr>
          <w:p w14:paraId="2EFB487F" w14:textId="77777777" w:rsidR="004474AA" w:rsidRPr="00441FDE" w:rsidRDefault="004474AA" w:rsidP="00441FDE">
            <w:pPr>
              <w:spacing w:after="200" w:line="360" w:lineRule="auto"/>
              <w:rPr>
                <w:rFonts w:ascii="Tahoma" w:hAnsi="Tahoma" w:cs="Tahoma"/>
                <w:b/>
                <w:sz w:val="18"/>
                <w:szCs w:val="18"/>
                <w:lang w:eastAsia="en-ZA"/>
              </w:rPr>
            </w:pPr>
          </w:p>
        </w:tc>
        <w:tc>
          <w:tcPr>
            <w:tcW w:w="2020" w:type="dxa"/>
          </w:tcPr>
          <w:p w14:paraId="79190327" w14:textId="77777777" w:rsidR="004474AA" w:rsidRPr="00441FDE" w:rsidRDefault="004474AA" w:rsidP="00441FDE">
            <w:pPr>
              <w:spacing w:after="200" w:line="360" w:lineRule="auto"/>
              <w:rPr>
                <w:rFonts w:ascii="Tahoma" w:hAnsi="Tahoma" w:cs="Tahoma"/>
                <w:b/>
                <w:sz w:val="18"/>
                <w:szCs w:val="18"/>
                <w:lang w:eastAsia="en-ZA"/>
              </w:rPr>
            </w:pPr>
          </w:p>
        </w:tc>
      </w:tr>
      <w:tr w:rsidR="004474AA" w:rsidRPr="004474AA" w14:paraId="64BCBB79" w14:textId="77777777" w:rsidTr="002B79AA">
        <w:trPr>
          <w:trHeight w:val="501"/>
        </w:trPr>
        <w:tc>
          <w:tcPr>
            <w:tcW w:w="553" w:type="dxa"/>
          </w:tcPr>
          <w:p w14:paraId="4E4E4420" w14:textId="5A05B50B" w:rsidR="002E183A" w:rsidRPr="00441FDE" w:rsidRDefault="004474A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15.</w:t>
            </w:r>
          </w:p>
        </w:tc>
        <w:tc>
          <w:tcPr>
            <w:tcW w:w="3625" w:type="dxa"/>
          </w:tcPr>
          <w:p w14:paraId="2B9851AC" w14:textId="1FE70125" w:rsidR="002E183A" w:rsidRPr="00441FDE" w:rsidRDefault="00BC5280" w:rsidP="00441FDE">
            <w:pPr>
              <w:spacing w:line="360" w:lineRule="auto"/>
              <w:jc w:val="left"/>
              <w:rPr>
                <w:rFonts w:ascii="Tahoma" w:hAnsi="Tahoma" w:cs="Tahoma"/>
                <w:sz w:val="18"/>
                <w:szCs w:val="18"/>
              </w:rPr>
            </w:pPr>
            <w:r>
              <w:rPr>
                <w:rFonts w:ascii="Tahoma" w:hAnsi="Tahoma" w:cs="Tahoma"/>
                <w:sz w:val="18"/>
                <w:szCs w:val="18"/>
              </w:rPr>
              <w:t xml:space="preserve">Branded </w:t>
            </w:r>
            <w:r w:rsidR="00574CEF" w:rsidRPr="00441FDE">
              <w:rPr>
                <w:rFonts w:ascii="Tahoma" w:hAnsi="Tahoma" w:cs="Tahoma"/>
                <w:sz w:val="18"/>
                <w:szCs w:val="18"/>
              </w:rPr>
              <w:t>M</w:t>
            </w:r>
            <w:r>
              <w:rPr>
                <w:rFonts w:ascii="Tahoma" w:hAnsi="Tahoma" w:cs="Tahoma"/>
                <w:sz w:val="18"/>
                <w:szCs w:val="18"/>
              </w:rPr>
              <w:t>en</w:t>
            </w:r>
            <w:r w:rsidR="00574CEF" w:rsidRPr="00441FDE">
              <w:rPr>
                <w:rFonts w:ascii="Tahoma" w:hAnsi="Tahoma" w:cs="Tahoma"/>
                <w:sz w:val="18"/>
                <w:szCs w:val="18"/>
              </w:rPr>
              <w:t xml:space="preserve"> Shirt </w:t>
            </w:r>
            <w:r>
              <w:rPr>
                <w:rFonts w:ascii="Tahoma" w:hAnsi="Tahoma" w:cs="Tahoma"/>
                <w:sz w:val="18"/>
                <w:szCs w:val="18"/>
              </w:rPr>
              <w:t xml:space="preserve">- </w:t>
            </w:r>
            <w:r w:rsidRPr="00BC5280">
              <w:rPr>
                <w:rFonts w:ascii="Tahoma" w:hAnsi="Tahoma" w:cs="Tahoma"/>
                <w:sz w:val="18"/>
                <w:szCs w:val="18"/>
              </w:rPr>
              <w:t xml:space="preserve">Size 4XL </w:t>
            </w:r>
            <w:r w:rsidR="00574CEF" w:rsidRPr="00441FDE">
              <w:rPr>
                <w:rFonts w:ascii="Tahoma" w:hAnsi="Tahoma" w:cs="Tahoma"/>
                <w:sz w:val="18"/>
                <w:szCs w:val="18"/>
              </w:rPr>
              <w:t>(As per specification)</w:t>
            </w:r>
          </w:p>
        </w:tc>
        <w:tc>
          <w:tcPr>
            <w:tcW w:w="2034" w:type="dxa"/>
          </w:tcPr>
          <w:p w14:paraId="0D82095B" w14:textId="5B1E0670" w:rsidR="002E183A" w:rsidRPr="00441FDE" w:rsidRDefault="00574CEF"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3</w:t>
            </w:r>
          </w:p>
        </w:tc>
        <w:tc>
          <w:tcPr>
            <w:tcW w:w="2021" w:type="dxa"/>
          </w:tcPr>
          <w:p w14:paraId="50ADA1AE" w14:textId="77777777" w:rsidR="002E183A" w:rsidRPr="00441FDE" w:rsidRDefault="002E183A" w:rsidP="00441FDE">
            <w:pPr>
              <w:spacing w:after="200" w:line="360" w:lineRule="auto"/>
              <w:rPr>
                <w:rFonts w:ascii="Tahoma" w:hAnsi="Tahoma" w:cs="Tahoma"/>
                <w:b/>
                <w:sz w:val="18"/>
                <w:szCs w:val="18"/>
                <w:lang w:eastAsia="en-ZA"/>
              </w:rPr>
            </w:pPr>
          </w:p>
        </w:tc>
        <w:tc>
          <w:tcPr>
            <w:tcW w:w="2020" w:type="dxa"/>
          </w:tcPr>
          <w:p w14:paraId="30205DD7" w14:textId="77777777" w:rsidR="002E183A" w:rsidRPr="00441FDE" w:rsidRDefault="002E183A" w:rsidP="00441FDE">
            <w:pPr>
              <w:spacing w:after="200" w:line="360" w:lineRule="auto"/>
              <w:rPr>
                <w:rFonts w:ascii="Tahoma" w:hAnsi="Tahoma" w:cs="Tahoma"/>
                <w:b/>
                <w:sz w:val="18"/>
                <w:szCs w:val="18"/>
                <w:lang w:eastAsia="en-ZA"/>
              </w:rPr>
            </w:pPr>
          </w:p>
        </w:tc>
      </w:tr>
      <w:tr w:rsidR="004474AA" w:rsidRPr="004474AA" w14:paraId="08848058" w14:textId="77777777" w:rsidTr="002B79AA">
        <w:trPr>
          <w:trHeight w:val="501"/>
        </w:trPr>
        <w:tc>
          <w:tcPr>
            <w:tcW w:w="553" w:type="dxa"/>
          </w:tcPr>
          <w:p w14:paraId="23180293" w14:textId="385363A0" w:rsidR="00F8223F" w:rsidRPr="00441FDE" w:rsidRDefault="004474AA" w:rsidP="00441FDE">
            <w:pPr>
              <w:spacing w:after="200" w:line="360" w:lineRule="auto"/>
              <w:rPr>
                <w:rFonts w:ascii="Tahoma" w:hAnsi="Tahoma" w:cs="Tahoma"/>
                <w:b/>
                <w:sz w:val="18"/>
                <w:szCs w:val="18"/>
                <w:lang w:eastAsia="en-ZA"/>
              </w:rPr>
            </w:pPr>
            <w:r w:rsidRPr="00441FDE">
              <w:rPr>
                <w:rFonts w:ascii="Tahoma" w:hAnsi="Tahoma" w:cs="Tahoma"/>
                <w:b/>
                <w:sz w:val="18"/>
                <w:szCs w:val="18"/>
                <w:lang w:eastAsia="en-ZA"/>
              </w:rPr>
              <w:t>16.</w:t>
            </w:r>
          </w:p>
        </w:tc>
        <w:tc>
          <w:tcPr>
            <w:tcW w:w="3625" w:type="dxa"/>
          </w:tcPr>
          <w:p w14:paraId="6B2791F3" w14:textId="30C1E5E7" w:rsidR="00F8223F" w:rsidRPr="00441FDE" w:rsidRDefault="00BC5280" w:rsidP="00441FDE">
            <w:pPr>
              <w:spacing w:line="360" w:lineRule="auto"/>
              <w:jc w:val="left"/>
              <w:rPr>
                <w:rFonts w:ascii="Tahoma" w:hAnsi="Tahoma" w:cs="Tahoma"/>
                <w:sz w:val="18"/>
                <w:szCs w:val="18"/>
              </w:rPr>
            </w:pPr>
            <w:r>
              <w:rPr>
                <w:rFonts w:ascii="Tahoma" w:hAnsi="Tahoma" w:cs="Tahoma"/>
                <w:sz w:val="18"/>
                <w:szCs w:val="18"/>
              </w:rPr>
              <w:t xml:space="preserve">Branded </w:t>
            </w:r>
            <w:r w:rsidR="00574CEF" w:rsidRPr="00441FDE">
              <w:rPr>
                <w:rFonts w:ascii="Tahoma" w:hAnsi="Tahoma" w:cs="Tahoma"/>
                <w:sz w:val="18"/>
                <w:szCs w:val="18"/>
              </w:rPr>
              <w:t>M</w:t>
            </w:r>
            <w:r>
              <w:rPr>
                <w:rFonts w:ascii="Tahoma" w:hAnsi="Tahoma" w:cs="Tahoma"/>
                <w:sz w:val="18"/>
                <w:szCs w:val="18"/>
              </w:rPr>
              <w:t xml:space="preserve">en </w:t>
            </w:r>
            <w:r w:rsidR="00574CEF" w:rsidRPr="00441FDE">
              <w:rPr>
                <w:rFonts w:ascii="Tahoma" w:hAnsi="Tahoma" w:cs="Tahoma"/>
                <w:sz w:val="18"/>
                <w:szCs w:val="18"/>
              </w:rPr>
              <w:t xml:space="preserve">Shirt </w:t>
            </w:r>
            <w:r>
              <w:rPr>
                <w:rFonts w:ascii="Tahoma" w:hAnsi="Tahoma" w:cs="Tahoma"/>
                <w:sz w:val="18"/>
                <w:szCs w:val="18"/>
              </w:rPr>
              <w:t>-</w:t>
            </w:r>
            <w:r>
              <w:t xml:space="preserve"> </w:t>
            </w:r>
            <w:r w:rsidRPr="00BC5280">
              <w:rPr>
                <w:rFonts w:ascii="Tahoma" w:hAnsi="Tahoma" w:cs="Tahoma"/>
                <w:sz w:val="18"/>
                <w:szCs w:val="18"/>
              </w:rPr>
              <w:t>Size 5XL</w:t>
            </w:r>
            <w:r>
              <w:rPr>
                <w:rFonts w:ascii="Tahoma" w:hAnsi="Tahoma" w:cs="Tahoma"/>
                <w:sz w:val="18"/>
                <w:szCs w:val="18"/>
              </w:rPr>
              <w:t xml:space="preserve"> </w:t>
            </w:r>
            <w:r w:rsidR="00574CEF" w:rsidRPr="00441FDE">
              <w:rPr>
                <w:rFonts w:ascii="Tahoma" w:hAnsi="Tahoma" w:cs="Tahoma"/>
                <w:sz w:val="18"/>
                <w:szCs w:val="18"/>
              </w:rPr>
              <w:t>(As per specification)</w:t>
            </w:r>
          </w:p>
        </w:tc>
        <w:tc>
          <w:tcPr>
            <w:tcW w:w="2034" w:type="dxa"/>
          </w:tcPr>
          <w:p w14:paraId="6816FB3B" w14:textId="29E9D626" w:rsidR="00F8223F" w:rsidRPr="00441FDE" w:rsidRDefault="00574CEF" w:rsidP="00441FDE">
            <w:pPr>
              <w:spacing w:after="200" w:line="360" w:lineRule="auto"/>
              <w:jc w:val="center"/>
              <w:rPr>
                <w:rFonts w:ascii="Tahoma" w:hAnsi="Tahoma" w:cs="Tahoma"/>
                <w:bCs/>
                <w:sz w:val="18"/>
                <w:szCs w:val="18"/>
                <w:lang w:eastAsia="en-ZA"/>
              </w:rPr>
            </w:pPr>
            <w:r w:rsidRPr="00441FDE">
              <w:rPr>
                <w:rFonts w:ascii="Tahoma" w:hAnsi="Tahoma" w:cs="Tahoma"/>
                <w:bCs/>
                <w:sz w:val="18"/>
                <w:szCs w:val="18"/>
                <w:lang w:eastAsia="en-ZA"/>
              </w:rPr>
              <w:t>1</w:t>
            </w:r>
          </w:p>
        </w:tc>
        <w:tc>
          <w:tcPr>
            <w:tcW w:w="2021" w:type="dxa"/>
          </w:tcPr>
          <w:p w14:paraId="54B0EC43" w14:textId="77777777" w:rsidR="00F8223F" w:rsidRPr="00441FDE" w:rsidRDefault="00F8223F" w:rsidP="00441FDE">
            <w:pPr>
              <w:spacing w:after="200" w:line="360" w:lineRule="auto"/>
              <w:rPr>
                <w:rFonts w:ascii="Tahoma" w:hAnsi="Tahoma" w:cs="Tahoma"/>
                <w:b/>
                <w:sz w:val="18"/>
                <w:szCs w:val="18"/>
                <w:lang w:eastAsia="en-ZA"/>
              </w:rPr>
            </w:pPr>
          </w:p>
        </w:tc>
        <w:tc>
          <w:tcPr>
            <w:tcW w:w="2020" w:type="dxa"/>
          </w:tcPr>
          <w:p w14:paraId="22649A69" w14:textId="77777777" w:rsidR="00F8223F" w:rsidRPr="00441FDE" w:rsidRDefault="00F8223F" w:rsidP="00441FDE">
            <w:pPr>
              <w:spacing w:after="200" w:line="360" w:lineRule="auto"/>
              <w:rPr>
                <w:rFonts w:ascii="Tahoma" w:hAnsi="Tahoma" w:cs="Tahoma"/>
                <w:b/>
                <w:sz w:val="18"/>
                <w:szCs w:val="18"/>
                <w:lang w:eastAsia="en-ZA"/>
              </w:rPr>
            </w:pPr>
          </w:p>
        </w:tc>
      </w:tr>
      <w:tr w:rsidR="004474AA" w:rsidRPr="004474AA" w14:paraId="3D2CFD2A" w14:textId="77777777" w:rsidTr="002B79AA">
        <w:trPr>
          <w:trHeight w:val="522"/>
        </w:trPr>
        <w:tc>
          <w:tcPr>
            <w:tcW w:w="8233" w:type="dxa"/>
            <w:gridSpan w:val="4"/>
          </w:tcPr>
          <w:p w14:paraId="3770FDE7" w14:textId="1470B14C" w:rsidR="002E183A" w:rsidRPr="00441FDE" w:rsidRDefault="002E183A" w:rsidP="00441FDE">
            <w:pPr>
              <w:spacing w:after="200" w:line="360" w:lineRule="auto"/>
              <w:jc w:val="right"/>
              <w:rPr>
                <w:rFonts w:ascii="Tahoma" w:hAnsi="Tahoma" w:cs="Tahoma"/>
                <w:b/>
                <w:sz w:val="18"/>
                <w:szCs w:val="18"/>
                <w:lang w:eastAsia="en-ZA"/>
              </w:rPr>
            </w:pPr>
            <w:r w:rsidRPr="00441FDE">
              <w:rPr>
                <w:rFonts w:ascii="Tahoma" w:hAnsi="Tahoma" w:cs="Tahoma"/>
                <w:b/>
                <w:sz w:val="18"/>
                <w:szCs w:val="18"/>
                <w:lang w:eastAsia="en-ZA"/>
              </w:rPr>
              <w:lastRenderedPageBreak/>
              <w:t xml:space="preserve">TOTAL </w:t>
            </w:r>
          </w:p>
        </w:tc>
        <w:tc>
          <w:tcPr>
            <w:tcW w:w="2020" w:type="dxa"/>
          </w:tcPr>
          <w:p w14:paraId="04C964CF" w14:textId="77777777" w:rsidR="002E183A" w:rsidRPr="00441FDE" w:rsidRDefault="002E183A" w:rsidP="00441FDE">
            <w:pPr>
              <w:spacing w:after="200" w:line="360" w:lineRule="auto"/>
              <w:rPr>
                <w:rFonts w:ascii="Tahoma" w:hAnsi="Tahoma" w:cs="Tahoma"/>
                <w:b/>
                <w:sz w:val="18"/>
                <w:szCs w:val="18"/>
                <w:lang w:eastAsia="en-ZA"/>
              </w:rPr>
            </w:pPr>
          </w:p>
        </w:tc>
      </w:tr>
      <w:tr w:rsidR="004474AA" w:rsidRPr="004474AA" w14:paraId="1DD7C903" w14:textId="77777777" w:rsidTr="002B79AA">
        <w:trPr>
          <w:trHeight w:val="507"/>
        </w:trPr>
        <w:tc>
          <w:tcPr>
            <w:tcW w:w="8233" w:type="dxa"/>
            <w:gridSpan w:val="4"/>
          </w:tcPr>
          <w:p w14:paraId="01F9154B" w14:textId="77777777" w:rsidR="002E183A" w:rsidRPr="00441FDE" w:rsidRDefault="002E183A" w:rsidP="00441FDE">
            <w:pPr>
              <w:spacing w:after="200" w:line="360" w:lineRule="auto"/>
              <w:jc w:val="right"/>
              <w:rPr>
                <w:rFonts w:ascii="Tahoma" w:hAnsi="Tahoma" w:cs="Tahoma"/>
                <w:b/>
                <w:sz w:val="18"/>
                <w:szCs w:val="18"/>
                <w:lang w:eastAsia="en-ZA"/>
              </w:rPr>
            </w:pPr>
            <w:r w:rsidRPr="00441FDE">
              <w:rPr>
                <w:rFonts w:ascii="Tahoma" w:hAnsi="Tahoma" w:cs="Tahoma"/>
                <w:b/>
                <w:sz w:val="18"/>
                <w:szCs w:val="18"/>
                <w:lang w:eastAsia="en-ZA"/>
              </w:rPr>
              <w:t>VAT (IF VAT REGISTERED)</w:t>
            </w:r>
          </w:p>
        </w:tc>
        <w:tc>
          <w:tcPr>
            <w:tcW w:w="2020" w:type="dxa"/>
          </w:tcPr>
          <w:p w14:paraId="4BB29A57" w14:textId="77777777" w:rsidR="002E183A" w:rsidRPr="00441FDE" w:rsidRDefault="002E183A" w:rsidP="00441FDE">
            <w:pPr>
              <w:spacing w:after="200" w:line="360" w:lineRule="auto"/>
              <w:rPr>
                <w:rFonts w:ascii="Tahoma" w:hAnsi="Tahoma" w:cs="Tahoma"/>
                <w:b/>
                <w:sz w:val="18"/>
                <w:szCs w:val="18"/>
                <w:lang w:eastAsia="en-ZA"/>
              </w:rPr>
            </w:pPr>
          </w:p>
        </w:tc>
      </w:tr>
      <w:tr w:rsidR="004474AA" w:rsidRPr="004474AA" w14:paraId="6A1071C0" w14:textId="77777777" w:rsidTr="002B79AA">
        <w:trPr>
          <w:trHeight w:val="522"/>
        </w:trPr>
        <w:tc>
          <w:tcPr>
            <w:tcW w:w="8233" w:type="dxa"/>
            <w:gridSpan w:val="4"/>
          </w:tcPr>
          <w:p w14:paraId="7A47348E" w14:textId="77777777" w:rsidR="002E183A" w:rsidRPr="00441FDE" w:rsidRDefault="002E183A" w:rsidP="00441FDE">
            <w:pPr>
              <w:spacing w:after="200" w:line="360" w:lineRule="auto"/>
              <w:jc w:val="right"/>
              <w:rPr>
                <w:rFonts w:ascii="Tahoma" w:hAnsi="Tahoma" w:cs="Tahoma"/>
                <w:b/>
                <w:sz w:val="18"/>
                <w:szCs w:val="18"/>
                <w:lang w:eastAsia="en-ZA"/>
              </w:rPr>
            </w:pPr>
            <w:r w:rsidRPr="00441FDE">
              <w:rPr>
                <w:rFonts w:ascii="Tahoma" w:hAnsi="Tahoma" w:cs="Tahoma"/>
                <w:b/>
                <w:sz w:val="18"/>
                <w:szCs w:val="18"/>
                <w:lang w:eastAsia="en-ZA"/>
              </w:rPr>
              <w:t>GRAND TOTAL (VAT INCLUSIVE - IF VAT REGISTERED)</w:t>
            </w:r>
          </w:p>
        </w:tc>
        <w:tc>
          <w:tcPr>
            <w:tcW w:w="2020" w:type="dxa"/>
          </w:tcPr>
          <w:p w14:paraId="18B81BD5" w14:textId="77777777" w:rsidR="002E183A" w:rsidRPr="00441FDE" w:rsidRDefault="002E183A" w:rsidP="00441FDE">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1" w:name="_Toc515519195"/>
      <w:bookmarkStart w:id="22" w:name="_Toc2171291"/>
      <w:r w:rsidRPr="00850BAD">
        <w:rPr>
          <w:rFonts w:ascii="Tahoma" w:hAnsi="Tahoma" w:cs="Tahoma"/>
          <w:sz w:val="18"/>
          <w:szCs w:val="18"/>
        </w:rPr>
        <w:lastRenderedPageBreak/>
        <w:t>S</w:t>
      </w:r>
      <w:bookmarkEnd w:id="21"/>
      <w:r w:rsidRPr="00850BAD">
        <w:rPr>
          <w:rFonts w:ascii="Tahoma" w:hAnsi="Tahoma" w:cs="Tahoma"/>
          <w:sz w:val="18"/>
          <w:szCs w:val="18"/>
        </w:rPr>
        <w:t>TANDARD BIDDING DOCUMENTS</w:t>
      </w:r>
      <w:bookmarkEnd w:id="22"/>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20"/>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4639" w14:textId="77777777" w:rsidR="0056721D" w:rsidRDefault="0056721D">
      <w:r>
        <w:separator/>
      </w:r>
    </w:p>
  </w:endnote>
  <w:endnote w:type="continuationSeparator" w:id="0">
    <w:p w14:paraId="313D4DAB" w14:textId="77777777" w:rsidR="0056721D" w:rsidRDefault="0056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ADB155F"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F86545">
      <w:rPr>
        <w:rFonts w:ascii="Tahoma" w:hAnsi="Tahoma" w:cs="Tahoma"/>
        <w:bCs/>
        <w:sz w:val="18"/>
        <w:szCs w:val="18"/>
        <w:lang w:val="en-ZA"/>
      </w:rPr>
      <w:t>1011</w:t>
    </w:r>
    <w:r w:rsidR="000A35C5">
      <w:rPr>
        <w:rFonts w:ascii="Tahoma" w:hAnsi="Tahoma" w:cs="Tahoma"/>
        <w:bCs/>
        <w:sz w:val="18"/>
        <w:szCs w:val="18"/>
        <w:lang w:val="en-ZA"/>
      </w:rPr>
      <w:t>4</w:t>
    </w:r>
    <w:r w:rsidR="00FD72E4">
      <w:rPr>
        <w:rFonts w:ascii="Tahoma" w:hAnsi="Tahoma" w:cs="Tahoma"/>
        <w:bCs/>
        <w:sz w:val="18"/>
        <w:szCs w:val="18"/>
        <w:lang w:val="en-ZA"/>
      </w:rPr>
      <w:t>662</w:t>
    </w:r>
    <w:r w:rsidR="00F86545">
      <w:rPr>
        <w:rFonts w:ascii="Tahoma" w:hAnsi="Tahoma" w:cs="Tahoma"/>
        <w:bCs/>
        <w:sz w:val="18"/>
        <w:szCs w:val="18"/>
        <w:lang w:val="en-ZA"/>
      </w:rPr>
      <w:t xml:space="preserve"> – </w:t>
    </w:r>
    <w:r w:rsidR="000B7DE9">
      <w:rPr>
        <w:rFonts w:ascii="Tahoma" w:hAnsi="Tahoma" w:cs="Tahoma"/>
        <w:bCs/>
        <w:sz w:val="18"/>
        <w:szCs w:val="18"/>
        <w:lang w:val="en-ZA"/>
      </w:rPr>
      <w:t>Brand</w:t>
    </w:r>
    <w:r w:rsidR="00104BB9">
      <w:rPr>
        <w:rFonts w:ascii="Tahoma" w:hAnsi="Tahoma" w:cs="Tahoma"/>
        <w:bCs/>
        <w:sz w:val="18"/>
        <w:szCs w:val="18"/>
        <w:lang w:val="en-ZA"/>
      </w:rPr>
      <w:t>ed</w:t>
    </w:r>
    <w:r w:rsidR="006526D5">
      <w:rPr>
        <w:rFonts w:ascii="Tahoma" w:hAnsi="Tahoma" w:cs="Tahoma"/>
        <w:bCs/>
        <w:sz w:val="18"/>
        <w:szCs w:val="18"/>
        <w:lang w:val="en-ZA"/>
      </w:rPr>
      <w:t xml:space="preserve"> Corporate Clothing</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20ED" w14:textId="77777777" w:rsidR="0056721D" w:rsidRDefault="0056721D">
      <w:r>
        <w:separator/>
      </w:r>
    </w:p>
  </w:footnote>
  <w:footnote w:type="continuationSeparator" w:id="0">
    <w:p w14:paraId="0E30F626" w14:textId="77777777" w:rsidR="0056721D" w:rsidRDefault="00567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435A" w14:textId="77777777" w:rsidR="00104BB9" w:rsidRDefault="00104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D631" w14:textId="77777777" w:rsidR="00104BB9" w:rsidRDefault="00104B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9166" w14:textId="77777777" w:rsidR="00104BB9" w:rsidRDefault="00104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7D75AB6"/>
    <w:multiLevelType w:val="hybridMultilevel"/>
    <w:tmpl w:val="A8BCDBB0"/>
    <w:lvl w:ilvl="0" w:tplc="1C090001">
      <w:start w:val="1"/>
      <w:numFmt w:val="bullet"/>
      <w:lvlText w:val=""/>
      <w:lvlJc w:val="left"/>
      <w:pPr>
        <w:ind w:left="1308" w:hanging="360"/>
      </w:pPr>
      <w:rPr>
        <w:rFonts w:ascii="Symbol" w:hAnsi="Symbol" w:hint="default"/>
      </w:rPr>
    </w:lvl>
    <w:lvl w:ilvl="1" w:tplc="1C090003" w:tentative="1">
      <w:start w:val="1"/>
      <w:numFmt w:val="bullet"/>
      <w:lvlText w:val="o"/>
      <w:lvlJc w:val="left"/>
      <w:pPr>
        <w:ind w:left="2028" w:hanging="360"/>
      </w:pPr>
      <w:rPr>
        <w:rFonts w:ascii="Courier New" w:hAnsi="Courier New" w:cs="Courier New" w:hint="default"/>
      </w:rPr>
    </w:lvl>
    <w:lvl w:ilvl="2" w:tplc="1C090005" w:tentative="1">
      <w:start w:val="1"/>
      <w:numFmt w:val="bullet"/>
      <w:lvlText w:val=""/>
      <w:lvlJc w:val="left"/>
      <w:pPr>
        <w:ind w:left="2748" w:hanging="360"/>
      </w:pPr>
      <w:rPr>
        <w:rFonts w:ascii="Wingdings" w:hAnsi="Wingdings" w:hint="default"/>
      </w:rPr>
    </w:lvl>
    <w:lvl w:ilvl="3" w:tplc="1C090001" w:tentative="1">
      <w:start w:val="1"/>
      <w:numFmt w:val="bullet"/>
      <w:lvlText w:val=""/>
      <w:lvlJc w:val="left"/>
      <w:pPr>
        <w:ind w:left="3468" w:hanging="360"/>
      </w:pPr>
      <w:rPr>
        <w:rFonts w:ascii="Symbol" w:hAnsi="Symbol" w:hint="default"/>
      </w:rPr>
    </w:lvl>
    <w:lvl w:ilvl="4" w:tplc="1C090003" w:tentative="1">
      <w:start w:val="1"/>
      <w:numFmt w:val="bullet"/>
      <w:lvlText w:val="o"/>
      <w:lvlJc w:val="left"/>
      <w:pPr>
        <w:ind w:left="4188" w:hanging="360"/>
      </w:pPr>
      <w:rPr>
        <w:rFonts w:ascii="Courier New" w:hAnsi="Courier New" w:cs="Courier New" w:hint="default"/>
      </w:rPr>
    </w:lvl>
    <w:lvl w:ilvl="5" w:tplc="1C090005" w:tentative="1">
      <w:start w:val="1"/>
      <w:numFmt w:val="bullet"/>
      <w:lvlText w:val=""/>
      <w:lvlJc w:val="left"/>
      <w:pPr>
        <w:ind w:left="4908" w:hanging="360"/>
      </w:pPr>
      <w:rPr>
        <w:rFonts w:ascii="Wingdings" w:hAnsi="Wingdings" w:hint="default"/>
      </w:rPr>
    </w:lvl>
    <w:lvl w:ilvl="6" w:tplc="1C090001" w:tentative="1">
      <w:start w:val="1"/>
      <w:numFmt w:val="bullet"/>
      <w:lvlText w:val=""/>
      <w:lvlJc w:val="left"/>
      <w:pPr>
        <w:ind w:left="5628" w:hanging="360"/>
      </w:pPr>
      <w:rPr>
        <w:rFonts w:ascii="Symbol" w:hAnsi="Symbol" w:hint="default"/>
      </w:rPr>
    </w:lvl>
    <w:lvl w:ilvl="7" w:tplc="1C090003" w:tentative="1">
      <w:start w:val="1"/>
      <w:numFmt w:val="bullet"/>
      <w:lvlText w:val="o"/>
      <w:lvlJc w:val="left"/>
      <w:pPr>
        <w:ind w:left="6348" w:hanging="360"/>
      </w:pPr>
      <w:rPr>
        <w:rFonts w:ascii="Courier New" w:hAnsi="Courier New" w:cs="Courier New" w:hint="default"/>
      </w:rPr>
    </w:lvl>
    <w:lvl w:ilvl="8" w:tplc="1C090005" w:tentative="1">
      <w:start w:val="1"/>
      <w:numFmt w:val="bullet"/>
      <w:lvlText w:val=""/>
      <w:lvlJc w:val="left"/>
      <w:pPr>
        <w:ind w:left="7068" w:hanging="360"/>
      </w:pPr>
      <w:rPr>
        <w:rFonts w:ascii="Wingdings" w:hAnsi="Wingdings" w:hint="default"/>
      </w:rPr>
    </w:lvl>
  </w:abstractNum>
  <w:abstractNum w:abstractNumId="5" w15:restartNumberingAfterBreak="0">
    <w:nsid w:val="283A6122"/>
    <w:multiLevelType w:val="hybridMultilevel"/>
    <w:tmpl w:val="4026657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6" w15:restartNumberingAfterBreak="0">
    <w:nsid w:val="2CCB1D1E"/>
    <w:multiLevelType w:val="hybridMultilevel"/>
    <w:tmpl w:val="6EFAEA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2F73E8D"/>
    <w:multiLevelType w:val="hybridMultilevel"/>
    <w:tmpl w:val="B34AC058"/>
    <w:lvl w:ilvl="0" w:tplc="1C090001">
      <w:start w:val="1"/>
      <w:numFmt w:val="bullet"/>
      <w:lvlText w:val=""/>
      <w:lvlJc w:val="left"/>
      <w:pPr>
        <w:ind w:left="885" w:hanging="360"/>
      </w:pPr>
      <w:rPr>
        <w:rFonts w:ascii="Symbol" w:hAnsi="Symbol"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12" w15:restartNumberingAfterBreak="0">
    <w:nsid w:val="62981A95"/>
    <w:multiLevelType w:val="hybridMultilevel"/>
    <w:tmpl w:val="04BC1B24"/>
    <w:lvl w:ilvl="0" w:tplc="1C090001">
      <w:start w:val="1"/>
      <w:numFmt w:val="bullet"/>
      <w:lvlText w:val=""/>
      <w:lvlJc w:val="left"/>
      <w:pPr>
        <w:ind w:left="1308" w:hanging="360"/>
      </w:pPr>
      <w:rPr>
        <w:rFonts w:ascii="Symbol" w:hAnsi="Symbol" w:hint="default"/>
      </w:rPr>
    </w:lvl>
    <w:lvl w:ilvl="1" w:tplc="1C090003" w:tentative="1">
      <w:start w:val="1"/>
      <w:numFmt w:val="bullet"/>
      <w:lvlText w:val="o"/>
      <w:lvlJc w:val="left"/>
      <w:pPr>
        <w:ind w:left="2028" w:hanging="360"/>
      </w:pPr>
      <w:rPr>
        <w:rFonts w:ascii="Courier New" w:hAnsi="Courier New" w:cs="Courier New" w:hint="default"/>
      </w:rPr>
    </w:lvl>
    <w:lvl w:ilvl="2" w:tplc="1C090005" w:tentative="1">
      <w:start w:val="1"/>
      <w:numFmt w:val="bullet"/>
      <w:lvlText w:val=""/>
      <w:lvlJc w:val="left"/>
      <w:pPr>
        <w:ind w:left="2748" w:hanging="360"/>
      </w:pPr>
      <w:rPr>
        <w:rFonts w:ascii="Wingdings" w:hAnsi="Wingdings" w:hint="default"/>
      </w:rPr>
    </w:lvl>
    <w:lvl w:ilvl="3" w:tplc="1C090001" w:tentative="1">
      <w:start w:val="1"/>
      <w:numFmt w:val="bullet"/>
      <w:lvlText w:val=""/>
      <w:lvlJc w:val="left"/>
      <w:pPr>
        <w:ind w:left="3468" w:hanging="360"/>
      </w:pPr>
      <w:rPr>
        <w:rFonts w:ascii="Symbol" w:hAnsi="Symbol" w:hint="default"/>
      </w:rPr>
    </w:lvl>
    <w:lvl w:ilvl="4" w:tplc="1C090003" w:tentative="1">
      <w:start w:val="1"/>
      <w:numFmt w:val="bullet"/>
      <w:lvlText w:val="o"/>
      <w:lvlJc w:val="left"/>
      <w:pPr>
        <w:ind w:left="4188" w:hanging="360"/>
      </w:pPr>
      <w:rPr>
        <w:rFonts w:ascii="Courier New" w:hAnsi="Courier New" w:cs="Courier New" w:hint="default"/>
      </w:rPr>
    </w:lvl>
    <w:lvl w:ilvl="5" w:tplc="1C090005" w:tentative="1">
      <w:start w:val="1"/>
      <w:numFmt w:val="bullet"/>
      <w:lvlText w:val=""/>
      <w:lvlJc w:val="left"/>
      <w:pPr>
        <w:ind w:left="4908" w:hanging="360"/>
      </w:pPr>
      <w:rPr>
        <w:rFonts w:ascii="Wingdings" w:hAnsi="Wingdings" w:hint="default"/>
      </w:rPr>
    </w:lvl>
    <w:lvl w:ilvl="6" w:tplc="1C090001" w:tentative="1">
      <w:start w:val="1"/>
      <w:numFmt w:val="bullet"/>
      <w:lvlText w:val=""/>
      <w:lvlJc w:val="left"/>
      <w:pPr>
        <w:ind w:left="5628" w:hanging="360"/>
      </w:pPr>
      <w:rPr>
        <w:rFonts w:ascii="Symbol" w:hAnsi="Symbol" w:hint="default"/>
      </w:rPr>
    </w:lvl>
    <w:lvl w:ilvl="7" w:tplc="1C090003" w:tentative="1">
      <w:start w:val="1"/>
      <w:numFmt w:val="bullet"/>
      <w:lvlText w:val="o"/>
      <w:lvlJc w:val="left"/>
      <w:pPr>
        <w:ind w:left="6348" w:hanging="360"/>
      </w:pPr>
      <w:rPr>
        <w:rFonts w:ascii="Courier New" w:hAnsi="Courier New" w:cs="Courier New" w:hint="default"/>
      </w:rPr>
    </w:lvl>
    <w:lvl w:ilvl="8" w:tplc="1C090005" w:tentative="1">
      <w:start w:val="1"/>
      <w:numFmt w:val="bullet"/>
      <w:lvlText w:val=""/>
      <w:lvlJc w:val="left"/>
      <w:pPr>
        <w:ind w:left="7068" w:hanging="360"/>
      </w:pPr>
      <w:rPr>
        <w:rFonts w:ascii="Wingdings" w:hAnsi="Wingdings" w:hint="default"/>
      </w:rPr>
    </w:lvl>
  </w:abstractNum>
  <w:abstractNum w:abstractNumId="1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601E43"/>
    <w:multiLevelType w:val="hybridMultilevel"/>
    <w:tmpl w:val="2970FD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6086E2E"/>
    <w:multiLevelType w:val="hybridMultilevel"/>
    <w:tmpl w:val="693C7B88"/>
    <w:lvl w:ilvl="0" w:tplc="1C090001">
      <w:start w:val="1"/>
      <w:numFmt w:val="bullet"/>
      <w:lvlText w:val=""/>
      <w:lvlJc w:val="left"/>
      <w:pPr>
        <w:ind w:left="945" w:hanging="360"/>
      </w:pPr>
      <w:rPr>
        <w:rFonts w:ascii="Symbol" w:hAnsi="Symbol" w:hint="default"/>
      </w:rPr>
    </w:lvl>
    <w:lvl w:ilvl="1" w:tplc="1C090003" w:tentative="1">
      <w:start w:val="1"/>
      <w:numFmt w:val="bullet"/>
      <w:lvlText w:val="o"/>
      <w:lvlJc w:val="left"/>
      <w:pPr>
        <w:ind w:left="1665" w:hanging="360"/>
      </w:pPr>
      <w:rPr>
        <w:rFonts w:ascii="Courier New" w:hAnsi="Courier New" w:cs="Courier New" w:hint="default"/>
      </w:rPr>
    </w:lvl>
    <w:lvl w:ilvl="2" w:tplc="1C090005" w:tentative="1">
      <w:start w:val="1"/>
      <w:numFmt w:val="bullet"/>
      <w:lvlText w:val=""/>
      <w:lvlJc w:val="left"/>
      <w:pPr>
        <w:ind w:left="2385" w:hanging="360"/>
      </w:pPr>
      <w:rPr>
        <w:rFonts w:ascii="Wingdings" w:hAnsi="Wingdings" w:hint="default"/>
      </w:rPr>
    </w:lvl>
    <w:lvl w:ilvl="3" w:tplc="1C090001" w:tentative="1">
      <w:start w:val="1"/>
      <w:numFmt w:val="bullet"/>
      <w:lvlText w:val=""/>
      <w:lvlJc w:val="left"/>
      <w:pPr>
        <w:ind w:left="3105" w:hanging="360"/>
      </w:pPr>
      <w:rPr>
        <w:rFonts w:ascii="Symbol" w:hAnsi="Symbol" w:hint="default"/>
      </w:rPr>
    </w:lvl>
    <w:lvl w:ilvl="4" w:tplc="1C090003" w:tentative="1">
      <w:start w:val="1"/>
      <w:numFmt w:val="bullet"/>
      <w:lvlText w:val="o"/>
      <w:lvlJc w:val="left"/>
      <w:pPr>
        <w:ind w:left="3825" w:hanging="360"/>
      </w:pPr>
      <w:rPr>
        <w:rFonts w:ascii="Courier New" w:hAnsi="Courier New" w:cs="Courier New" w:hint="default"/>
      </w:rPr>
    </w:lvl>
    <w:lvl w:ilvl="5" w:tplc="1C090005" w:tentative="1">
      <w:start w:val="1"/>
      <w:numFmt w:val="bullet"/>
      <w:lvlText w:val=""/>
      <w:lvlJc w:val="left"/>
      <w:pPr>
        <w:ind w:left="4545" w:hanging="360"/>
      </w:pPr>
      <w:rPr>
        <w:rFonts w:ascii="Wingdings" w:hAnsi="Wingdings" w:hint="default"/>
      </w:rPr>
    </w:lvl>
    <w:lvl w:ilvl="6" w:tplc="1C090001" w:tentative="1">
      <w:start w:val="1"/>
      <w:numFmt w:val="bullet"/>
      <w:lvlText w:val=""/>
      <w:lvlJc w:val="left"/>
      <w:pPr>
        <w:ind w:left="5265" w:hanging="360"/>
      </w:pPr>
      <w:rPr>
        <w:rFonts w:ascii="Symbol" w:hAnsi="Symbol" w:hint="default"/>
      </w:rPr>
    </w:lvl>
    <w:lvl w:ilvl="7" w:tplc="1C090003" w:tentative="1">
      <w:start w:val="1"/>
      <w:numFmt w:val="bullet"/>
      <w:lvlText w:val="o"/>
      <w:lvlJc w:val="left"/>
      <w:pPr>
        <w:ind w:left="5985" w:hanging="360"/>
      </w:pPr>
      <w:rPr>
        <w:rFonts w:ascii="Courier New" w:hAnsi="Courier New" w:cs="Courier New" w:hint="default"/>
      </w:rPr>
    </w:lvl>
    <w:lvl w:ilvl="8" w:tplc="1C090005" w:tentative="1">
      <w:start w:val="1"/>
      <w:numFmt w:val="bullet"/>
      <w:lvlText w:val=""/>
      <w:lvlJc w:val="left"/>
      <w:pPr>
        <w:ind w:left="6705" w:hanging="360"/>
      </w:pPr>
      <w:rPr>
        <w:rFonts w:ascii="Wingdings" w:hAnsi="Wingdings" w:hint="default"/>
      </w:rPr>
    </w:lvl>
  </w:abstractNum>
  <w:abstractNum w:abstractNumId="1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F6E04C6"/>
    <w:multiLevelType w:val="hybridMultilevel"/>
    <w:tmpl w:val="A01E3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9"/>
  </w:num>
  <w:num w:numId="3" w16cid:durableId="57175828">
    <w:abstractNumId w:val="8"/>
  </w:num>
  <w:num w:numId="4" w16cid:durableId="732001554">
    <w:abstractNumId w:val="3"/>
  </w:num>
  <w:num w:numId="5" w16cid:durableId="1544290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2"/>
  </w:num>
  <w:num w:numId="7" w16cid:durableId="1909994653">
    <w:abstractNumId w:val="17"/>
  </w:num>
  <w:num w:numId="8" w16cid:durableId="1915969152">
    <w:abstractNumId w:val="1"/>
  </w:num>
  <w:num w:numId="9" w16cid:durableId="1723287274">
    <w:abstractNumId w:val="10"/>
  </w:num>
  <w:num w:numId="10" w16cid:durableId="617101061">
    <w:abstractNumId w:val="13"/>
  </w:num>
  <w:num w:numId="11" w16cid:durableId="2017339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013165">
    <w:abstractNumId w:val="6"/>
  </w:num>
  <w:num w:numId="13" w16cid:durableId="1826971935">
    <w:abstractNumId w:val="5"/>
  </w:num>
  <w:num w:numId="14" w16cid:durableId="135421012">
    <w:abstractNumId w:val="11"/>
  </w:num>
  <w:num w:numId="15" w16cid:durableId="323321774">
    <w:abstractNumId w:val="4"/>
  </w:num>
  <w:num w:numId="16" w16cid:durableId="399866757">
    <w:abstractNumId w:val="12"/>
  </w:num>
  <w:num w:numId="17" w16cid:durableId="1619682720">
    <w:abstractNumId w:val="14"/>
  </w:num>
  <w:num w:numId="18" w16cid:durableId="798687874">
    <w:abstractNumId w:val="16"/>
  </w:num>
  <w:num w:numId="19" w16cid:durableId="1933470322">
    <w:abstractNumId w:val="7"/>
  </w:num>
  <w:num w:numId="20" w16cid:durableId="35763104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2D66"/>
    <w:rsid w:val="00013629"/>
    <w:rsid w:val="00014834"/>
    <w:rsid w:val="000155A7"/>
    <w:rsid w:val="00016AD9"/>
    <w:rsid w:val="000224B6"/>
    <w:rsid w:val="00022BA3"/>
    <w:rsid w:val="00022ED2"/>
    <w:rsid w:val="00022F91"/>
    <w:rsid w:val="0002325C"/>
    <w:rsid w:val="0002454C"/>
    <w:rsid w:val="0002463A"/>
    <w:rsid w:val="000246C5"/>
    <w:rsid w:val="00024E5F"/>
    <w:rsid w:val="00025E7C"/>
    <w:rsid w:val="00025EF0"/>
    <w:rsid w:val="00026188"/>
    <w:rsid w:val="000267D2"/>
    <w:rsid w:val="00026859"/>
    <w:rsid w:val="00027349"/>
    <w:rsid w:val="00027601"/>
    <w:rsid w:val="00027982"/>
    <w:rsid w:val="00027C72"/>
    <w:rsid w:val="00030100"/>
    <w:rsid w:val="000319A5"/>
    <w:rsid w:val="00032406"/>
    <w:rsid w:val="000327B9"/>
    <w:rsid w:val="000335CC"/>
    <w:rsid w:val="00034066"/>
    <w:rsid w:val="000341B7"/>
    <w:rsid w:val="00034D01"/>
    <w:rsid w:val="00035774"/>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35C5"/>
    <w:rsid w:val="000A3A7F"/>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DE9"/>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4AC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4BB9"/>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17524"/>
    <w:rsid w:val="002217BD"/>
    <w:rsid w:val="00222B53"/>
    <w:rsid w:val="00222B6A"/>
    <w:rsid w:val="00223E50"/>
    <w:rsid w:val="00223EA4"/>
    <w:rsid w:val="0022417D"/>
    <w:rsid w:val="002260EF"/>
    <w:rsid w:val="00230566"/>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588A"/>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5EC2"/>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532"/>
    <w:rsid w:val="00371DAD"/>
    <w:rsid w:val="00372523"/>
    <w:rsid w:val="00372991"/>
    <w:rsid w:val="0037307E"/>
    <w:rsid w:val="003739AD"/>
    <w:rsid w:val="00373F8C"/>
    <w:rsid w:val="00375196"/>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72A"/>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428"/>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27C14"/>
    <w:rsid w:val="00430079"/>
    <w:rsid w:val="004312DE"/>
    <w:rsid w:val="0043139D"/>
    <w:rsid w:val="00431B77"/>
    <w:rsid w:val="0043222B"/>
    <w:rsid w:val="0043487C"/>
    <w:rsid w:val="00434AE3"/>
    <w:rsid w:val="00436FB4"/>
    <w:rsid w:val="00437355"/>
    <w:rsid w:val="00441FDE"/>
    <w:rsid w:val="004430C6"/>
    <w:rsid w:val="00443F63"/>
    <w:rsid w:val="00444344"/>
    <w:rsid w:val="00444915"/>
    <w:rsid w:val="00444AB2"/>
    <w:rsid w:val="0044572C"/>
    <w:rsid w:val="00446C75"/>
    <w:rsid w:val="004474AA"/>
    <w:rsid w:val="0044781A"/>
    <w:rsid w:val="00447905"/>
    <w:rsid w:val="00450C11"/>
    <w:rsid w:val="004523B9"/>
    <w:rsid w:val="00452689"/>
    <w:rsid w:val="00452919"/>
    <w:rsid w:val="00452D39"/>
    <w:rsid w:val="00453090"/>
    <w:rsid w:val="0045324D"/>
    <w:rsid w:val="00453815"/>
    <w:rsid w:val="00453A1A"/>
    <w:rsid w:val="00453D8A"/>
    <w:rsid w:val="00456B5B"/>
    <w:rsid w:val="00456C87"/>
    <w:rsid w:val="00457198"/>
    <w:rsid w:val="00457714"/>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2A41"/>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00D"/>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6A52"/>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07874"/>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2B3D"/>
    <w:rsid w:val="00563C9A"/>
    <w:rsid w:val="00563D60"/>
    <w:rsid w:val="00564981"/>
    <w:rsid w:val="0056576C"/>
    <w:rsid w:val="005661B8"/>
    <w:rsid w:val="00566216"/>
    <w:rsid w:val="0056721D"/>
    <w:rsid w:val="00570270"/>
    <w:rsid w:val="0057076D"/>
    <w:rsid w:val="0057143D"/>
    <w:rsid w:val="00571B72"/>
    <w:rsid w:val="00572095"/>
    <w:rsid w:val="005724EE"/>
    <w:rsid w:val="00572B8D"/>
    <w:rsid w:val="005736D2"/>
    <w:rsid w:val="005740AC"/>
    <w:rsid w:val="005744EE"/>
    <w:rsid w:val="00574CEF"/>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4B57"/>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573D"/>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0CC"/>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3998"/>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1F3"/>
    <w:rsid w:val="00641533"/>
    <w:rsid w:val="00641BF6"/>
    <w:rsid w:val="006420E5"/>
    <w:rsid w:val="00646937"/>
    <w:rsid w:val="00647084"/>
    <w:rsid w:val="00647AF2"/>
    <w:rsid w:val="00647C66"/>
    <w:rsid w:val="006517BF"/>
    <w:rsid w:val="006526D5"/>
    <w:rsid w:val="0065587D"/>
    <w:rsid w:val="00655941"/>
    <w:rsid w:val="00656A01"/>
    <w:rsid w:val="00656CF8"/>
    <w:rsid w:val="006603C1"/>
    <w:rsid w:val="00660BBD"/>
    <w:rsid w:val="00661035"/>
    <w:rsid w:val="0066285D"/>
    <w:rsid w:val="00662AD7"/>
    <w:rsid w:val="00663483"/>
    <w:rsid w:val="00663898"/>
    <w:rsid w:val="006647AF"/>
    <w:rsid w:val="00665545"/>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3BB4"/>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5F0"/>
    <w:rsid w:val="0082666F"/>
    <w:rsid w:val="00830ED3"/>
    <w:rsid w:val="00831BDE"/>
    <w:rsid w:val="0083271A"/>
    <w:rsid w:val="00833924"/>
    <w:rsid w:val="00835501"/>
    <w:rsid w:val="00835B88"/>
    <w:rsid w:val="00835EB8"/>
    <w:rsid w:val="008363FE"/>
    <w:rsid w:val="00837491"/>
    <w:rsid w:val="008377BF"/>
    <w:rsid w:val="00840852"/>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5DE5"/>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0E3"/>
    <w:rsid w:val="008B75EE"/>
    <w:rsid w:val="008B7B7E"/>
    <w:rsid w:val="008B7CF5"/>
    <w:rsid w:val="008C0E9B"/>
    <w:rsid w:val="008C2DB1"/>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450"/>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0E67"/>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B65"/>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E78D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A5C"/>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6B0D"/>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2C2"/>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3C2D"/>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58B"/>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28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170"/>
    <w:rsid w:val="00C20BB9"/>
    <w:rsid w:val="00C20E37"/>
    <w:rsid w:val="00C2216D"/>
    <w:rsid w:val="00C222B1"/>
    <w:rsid w:val="00C22637"/>
    <w:rsid w:val="00C24CAE"/>
    <w:rsid w:val="00C26616"/>
    <w:rsid w:val="00C26D83"/>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9D"/>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1DF3"/>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52A"/>
    <w:rsid w:val="00C966D2"/>
    <w:rsid w:val="00CA0318"/>
    <w:rsid w:val="00CA05D2"/>
    <w:rsid w:val="00CA0FB4"/>
    <w:rsid w:val="00CA14F1"/>
    <w:rsid w:val="00CA1BDA"/>
    <w:rsid w:val="00CA323A"/>
    <w:rsid w:val="00CA3895"/>
    <w:rsid w:val="00CA5A6A"/>
    <w:rsid w:val="00CA6D87"/>
    <w:rsid w:val="00CA6E04"/>
    <w:rsid w:val="00CA701D"/>
    <w:rsid w:val="00CB0349"/>
    <w:rsid w:val="00CB14E4"/>
    <w:rsid w:val="00CB1CB2"/>
    <w:rsid w:val="00CB5980"/>
    <w:rsid w:val="00CB7345"/>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E25"/>
    <w:rsid w:val="00D85E8D"/>
    <w:rsid w:val="00D8672D"/>
    <w:rsid w:val="00D879F5"/>
    <w:rsid w:val="00D87CCC"/>
    <w:rsid w:val="00D90926"/>
    <w:rsid w:val="00D90F4D"/>
    <w:rsid w:val="00D91046"/>
    <w:rsid w:val="00D9244C"/>
    <w:rsid w:val="00D92D02"/>
    <w:rsid w:val="00D936E5"/>
    <w:rsid w:val="00D9463C"/>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6DC0"/>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678E9"/>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2F32"/>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212"/>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223F"/>
    <w:rsid w:val="00F84080"/>
    <w:rsid w:val="00F84914"/>
    <w:rsid w:val="00F8571F"/>
    <w:rsid w:val="00F858F9"/>
    <w:rsid w:val="00F8603D"/>
    <w:rsid w:val="00F86545"/>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B40FF"/>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2E4"/>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fq-eastlondon.procurement@raf.co.z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ithat@raf.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hlalim1@raf.co.za" TargetMode="External"/><Relationship Id="rId19" Type="http://schemas.openxmlformats.org/officeDocument/2006/relationships/hyperlink" Target="http://ocpo.treasury.gov.za/Resource_Centre/Legislation/General%20Conditions%20of%20Contract-%20Inclusion%20of%20par%2034%20CIBD.pdf" TargetMode="External"/><Relationship Id="rId4" Type="http://schemas.openxmlformats.org/officeDocument/2006/relationships/settings" Target="settings.xml"/><Relationship Id="rId9" Type="http://schemas.openxmlformats.org/officeDocument/2006/relationships/hyperlink" Target="mailto:rfq-eastlondon.procurement@raf.co.za" TargetMode="Externa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8</TotalTime>
  <Pages>11</Pages>
  <Words>1702</Words>
  <Characters>9069</Characters>
  <Application>Microsoft Office Word</Application>
  <DocSecurity>0</DocSecurity>
  <Lines>407</Lines>
  <Paragraphs>236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11105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Mihlali Mputa</dc:creator>
  <cp:lastModifiedBy>Mihlali Mputa</cp:lastModifiedBy>
  <cp:revision>5</cp:revision>
  <cp:lastPrinted>2020-03-06T06:59:00Z</cp:lastPrinted>
  <dcterms:created xsi:type="dcterms:W3CDTF">2026-02-23T11:53:00Z</dcterms:created>
  <dcterms:modified xsi:type="dcterms:W3CDTF">2026-02-25T06:46:00Z</dcterms:modified>
</cp:coreProperties>
</file>