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F45" w:rsidRPr="00E438AB" w:rsidRDefault="008963D8" w:rsidP="00E66F45">
      <w:p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7015EFE" wp14:editId="4AA5F5F6">
            <wp:simplePos x="0" y="0"/>
            <wp:positionH relativeFrom="column">
              <wp:posOffset>200660</wp:posOffset>
            </wp:positionH>
            <wp:positionV relativeFrom="paragraph">
              <wp:posOffset>-500380</wp:posOffset>
            </wp:positionV>
            <wp:extent cx="1159510" cy="668655"/>
            <wp:effectExtent l="0" t="0" r="2540" b="0"/>
            <wp:wrapTight wrapText="bothSides">
              <wp:wrapPolygon edited="0">
                <wp:start x="0" y="0"/>
                <wp:lineTo x="0" y="20923"/>
                <wp:lineTo x="21292" y="20923"/>
                <wp:lineTo x="2129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63D8" w:rsidRPr="00E438AB" w:rsidRDefault="00E438AB" w:rsidP="00DA0F7E">
      <w:pPr>
        <w:tabs>
          <w:tab w:val="left" w:pos="720"/>
        </w:tabs>
        <w:ind w:left="810" w:hanging="810"/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               </w:t>
      </w:r>
      <w:r w:rsidR="00E66F45" w:rsidRPr="00E438AB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>Phumelela L</w:t>
      </w:r>
      <w:r w:rsidR="00185E0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ocal Municipality hereby seeks to appoint a panel of qualified bidders </w:t>
      </w:r>
      <w:r w:rsidR="00195960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who reside within the jurisdictions </w:t>
      </w:r>
      <w:r w:rsidR="00DA0F7E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of Phumelela local Municipality </w:t>
      </w:r>
      <w:r w:rsidR="00195960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>to submit their bids for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4"/>
        <w:gridCol w:w="2995"/>
        <w:gridCol w:w="2880"/>
        <w:gridCol w:w="2278"/>
      </w:tblGrid>
      <w:tr w:rsidR="00204567" w:rsidRPr="00E438AB" w:rsidTr="00F978B8">
        <w:tc>
          <w:tcPr>
            <w:tcW w:w="1444" w:type="dxa"/>
            <w:shd w:val="clear" w:color="auto" w:fill="D9D9D9"/>
          </w:tcPr>
          <w:p w:rsidR="00204567" w:rsidRPr="00E438AB" w:rsidRDefault="00204567" w:rsidP="00E66F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38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Bid Number</w:t>
            </w:r>
          </w:p>
        </w:tc>
        <w:tc>
          <w:tcPr>
            <w:tcW w:w="2995" w:type="dxa"/>
            <w:shd w:val="clear" w:color="auto" w:fill="D9D9D9"/>
          </w:tcPr>
          <w:p w:rsidR="00204567" w:rsidRPr="00E438AB" w:rsidRDefault="00204567" w:rsidP="00E66F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38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Project Description</w:t>
            </w:r>
          </w:p>
        </w:tc>
        <w:tc>
          <w:tcPr>
            <w:tcW w:w="2880" w:type="dxa"/>
            <w:shd w:val="clear" w:color="auto" w:fill="D9D9D9"/>
          </w:tcPr>
          <w:p w:rsidR="00204567" w:rsidRPr="00E438AB" w:rsidRDefault="00204567" w:rsidP="00E66F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Enquiries </w:t>
            </w:r>
          </w:p>
        </w:tc>
        <w:tc>
          <w:tcPr>
            <w:tcW w:w="2278" w:type="dxa"/>
            <w:shd w:val="clear" w:color="auto" w:fill="D9D9D9"/>
          </w:tcPr>
          <w:p w:rsidR="00204567" w:rsidRPr="00E438AB" w:rsidRDefault="00204567" w:rsidP="00E66F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38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Closing date</w:t>
            </w:r>
            <w:r w:rsidR="00185E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 details</w:t>
            </w:r>
            <w:r w:rsidRPr="00E438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:</w:t>
            </w:r>
          </w:p>
        </w:tc>
      </w:tr>
      <w:tr w:rsidR="00F7010A" w:rsidRPr="00E60C48" w:rsidTr="00DD5C0F">
        <w:trPr>
          <w:trHeight w:val="1840"/>
        </w:trPr>
        <w:tc>
          <w:tcPr>
            <w:tcW w:w="1444" w:type="dxa"/>
            <w:shd w:val="clear" w:color="auto" w:fill="auto"/>
          </w:tcPr>
          <w:p w:rsidR="00F7010A" w:rsidRDefault="00F7010A" w:rsidP="007B79D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:rsidR="00F7010A" w:rsidRDefault="00F7010A" w:rsidP="007B79D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:rsidR="00F7010A" w:rsidRPr="00E60C48" w:rsidRDefault="00F7010A" w:rsidP="007B79D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PLMT 21-22/04</w:t>
            </w:r>
          </w:p>
        </w:tc>
        <w:tc>
          <w:tcPr>
            <w:tcW w:w="2995" w:type="dxa"/>
            <w:shd w:val="clear" w:color="auto" w:fill="auto"/>
          </w:tcPr>
          <w:p w:rsidR="00F7010A" w:rsidRDefault="00F7010A" w:rsidP="00E66F4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:rsidR="00F7010A" w:rsidRDefault="00F7010A" w:rsidP="00E66F4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:rsidR="00F7010A" w:rsidRPr="00E60C48" w:rsidRDefault="00F7010A" w:rsidP="00E66F4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Supply and delivery of motor vehicle parts for 3 years</w:t>
            </w:r>
          </w:p>
        </w:tc>
        <w:tc>
          <w:tcPr>
            <w:tcW w:w="2880" w:type="dxa"/>
            <w:shd w:val="clear" w:color="auto" w:fill="auto"/>
          </w:tcPr>
          <w:p w:rsidR="00F7010A" w:rsidRDefault="00F7010A" w:rsidP="00E66F4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:rsidR="00F7010A" w:rsidRPr="00E60C48" w:rsidRDefault="00F7010A" w:rsidP="00E66F4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Office telephone: 058 913 8300</w:t>
            </w:r>
          </w:p>
          <w:p w:rsidR="00F7010A" w:rsidRDefault="00F7010A" w:rsidP="00E66F4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:rsidR="00F7010A" w:rsidRDefault="00F7010A" w:rsidP="00E66F4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Technical: Mr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Kubeka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: 072 011 3261</w:t>
            </w:r>
          </w:p>
          <w:p w:rsidR="00F7010A" w:rsidRDefault="00F7010A" w:rsidP="00E66F4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:rsidR="00F7010A" w:rsidRPr="00E60C48" w:rsidRDefault="00F7010A" w:rsidP="00E438A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SCM: Ms Mofokeng: 076 765 3476</w:t>
            </w:r>
          </w:p>
        </w:tc>
        <w:tc>
          <w:tcPr>
            <w:tcW w:w="2278" w:type="dxa"/>
          </w:tcPr>
          <w:p w:rsidR="00F7010A" w:rsidRDefault="00F7010A" w:rsidP="00204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  <w:p w:rsidR="00F7010A" w:rsidRPr="00653B9F" w:rsidRDefault="00F7010A" w:rsidP="00185E09">
            <w:pPr>
              <w:rPr>
                <w:rFonts w:ascii="Century Gothic" w:eastAsia="Times New Roman" w:hAnsi="Century Gothic" w:cs="Arial"/>
                <w:sz w:val="18"/>
                <w:szCs w:val="18"/>
                <w:lang w:val="en-GB"/>
              </w:rPr>
            </w:pPr>
            <w:r w:rsidRPr="00653B9F">
              <w:rPr>
                <w:rFonts w:ascii="Century Gothic" w:eastAsia="Times New Roman" w:hAnsi="Century Gothic" w:cs="Arial"/>
                <w:b/>
                <w:sz w:val="18"/>
                <w:szCs w:val="18"/>
                <w:lang w:val="en-GB"/>
              </w:rPr>
              <w:t>Date :</w:t>
            </w:r>
            <w:r>
              <w:rPr>
                <w:rFonts w:ascii="Century Gothic" w:eastAsia="Times New Roman" w:hAnsi="Century Gothic" w:cs="Arial"/>
                <w:sz w:val="18"/>
                <w:szCs w:val="18"/>
                <w:lang w:val="en-GB"/>
              </w:rPr>
              <w:t xml:space="preserve"> 13 October </w:t>
            </w:r>
            <w:r w:rsidRPr="00653B9F">
              <w:rPr>
                <w:rFonts w:ascii="Century Gothic" w:eastAsia="Times New Roman" w:hAnsi="Century Gothic" w:cs="Arial"/>
                <w:sz w:val="18"/>
                <w:szCs w:val="18"/>
                <w:lang w:val="en-GB"/>
              </w:rPr>
              <w:t>20</w:t>
            </w:r>
            <w:r>
              <w:rPr>
                <w:rFonts w:ascii="Century Gothic" w:eastAsia="Times New Roman" w:hAnsi="Century Gothic" w:cs="Arial"/>
                <w:sz w:val="18"/>
                <w:szCs w:val="18"/>
                <w:lang w:val="en-GB"/>
              </w:rPr>
              <w:t>21</w:t>
            </w:r>
          </w:p>
          <w:p w:rsidR="00F7010A" w:rsidRPr="00653B9F" w:rsidRDefault="00F7010A" w:rsidP="00185E09">
            <w:pPr>
              <w:rPr>
                <w:rFonts w:ascii="Century Gothic" w:eastAsia="Times New Roman" w:hAnsi="Century Gothic" w:cs="Arial"/>
                <w:sz w:val="18"/>
                <w:szCs w:val="18"/>
                <w:lang w:val="en-GB"/>
              </w:rPr>
            </w:pPr>
            <w:r w:rsidRPr="00653B9F">
              <w:rPr>
                <w:rFonts w:ascii="Century Gothic" w:eastAsia="Times New Roman" w:hAnsi="Century Gothic" w:cs="Arial"/>
                <w:b/>
                <w:sz w:val="18"/>
                <w:szCs w:val="18"/>
                <w:lang w:val="en-GB"/>
              </w:rPr>
              <w:t>Time :</w:t>
            </w:r>
            <w:r w:rsidRPr="00653B9F">
              <w:rPr>
                <w:rFonts w:ascii="Century Gothic" w:eastAsia="Times New Roman" w:hAnsi="Century Gothic" w:cs="Arial"/>
                <w:sz w:val="18"/>
                <w:szCs w:val="18"/>
                <w:lang w:val="en-GB"/>
              </w:rPr>
              <w:t xml:space="preserve"> 12h00 </w:t>
            </w:r>
          </w:p>
          <w:p w:rsidR="00F7010A" w:rsidRDefault="00F7010A" w:rsidP="00185E0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53B9F">
              <w:rPr>
                <w:rFonts w:ascii="Century Gothic" w:hAnsi="Century Gothic" w:cs="Arial"/>
                <w:b/>
                <w:sz w:val="18"/>
                <w:szCs w:val="18"/>
              </w:rPr>
              <w:t>Address :</w:t>
            </w:r>
            <w:r w:rsidRPr="00653B9F">
              <w:rPr>
                <w:rFonts w:ascii="Century Gothic" w:hAnsi="Century Gothic" w:cs="Arial"/>
                <w:sz w:val="18"/>
                <w:szCs w:val="18"/>
              </w:rPr>
              <w:t xml:space="preserve"> Phumelela Local </w:t>
            </w:r>
            <w:r w:rsidRPr="00653B9F">
              <w:rPr>
                <w:rFonts w:ascii="Century Gothic" w:eastAsia="Times New Roman" w:hAnsi="Century Gothic" w:cs="Arial"/>
                <w:sz w:val="18"/>
                <w:szCs w:val="18"/>
                <w:lang w:val="en-GB"/>
              </w:rPr>
              <w:t>Municipality offices,</w:t>
            </w:r>
            <w:r w:rsidRPr="00653B9F">
              <w:rPr>
                <w:rFonts w:ascii="Century Gothic" w:hAnsi="Century Gothic" w:cs="Arial"/>
                <w:sz w:val="18"/>
                <w:szCs w:val="18"/>
              </w:rPr>
              <w:t xml:space="preserve"> 52 Kuhn Street, VREDE 9835</w:t>
            </w:r>
          </w:p>
          <w:p w:rsidR="00F7010A" w:rsidRPr="00E60C48" w:rsidRDefault="00F7010A" w:rsidP="00204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        </w:t>
            </w:r>
          </w:p>
        </w:tc>
      </w:tr>
    </w:tbl>
    <w:p w:rsidR="00DA0F7E" w:rsidRDefault="00DA0F7E" w:rsidP="008963D8">
      <w:pPr>
        <w:rPr>
          <w:rFonts w:ascii="Times New Roman" w:hAnsi="Times New Roman" w:cs="Times New Roman"/>
          <w:b/>
          <w:sz w:val="20"/>
          <w:szCs w:val="20"/>
        </w:rPr>
      </w:pPr>
    </w:p>
    <w:p w:rsidR="003F21CC" w:rsidRPr="00E4487B" w:rsidRDefault="003E1E38" w:rsidP="008963D8">
      <w:pPr>
        <w:rPr>
          <w:rFonts w:ascii="Times New Roman" w:hAnsi="Times New Roman" w:cs="Times New Roman"/>
          <w:sz w:val="20"/>
          <w:szCs w:val="20"/>
        </w:rPr>
      </w:pPr>
      <w:r w:rsidRPr="00E60C48">
        <w:rPr>
          <w:rFonts w:ascii="Times New Roman" w:hAnsi="Times New Roman" w:cs="Times New Roman"/>
          <w:b/>
          <w:sz w:val="20"/>
          <w:szCs w:val="20"/>
        </w:rPr>
        <w:t>Please note:</w:t>
      </w:r>
      <w:r w:rsidR="00B85B4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635EC" w:rsidRDefault="003E1E38" w:rsidP="003E1E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sz w:val="20"/>
          <w:szCs w:val="20"/>
        </w:rPr>
        <w:t xml:space="preserve">Bid </w:t>
      </w:r>
      <w:r w:rsidR="00B7119C" w:rsidRPr="00E438AB">
        <w:rPr>
          <w:rFonts w:ascii="Times New Roman" w:hAnsi="Times New Roman" w:cs="Times New Roman"/>
          <w:sz w:val="20"/>
          <w:szCs w:val="20"/>
        </w:rPr>
        <w:t>docum</w:t>
      </w:r>
      <w:r w:rsidR="00204567">
        <w:rPr>
          <w:rFonts w:ascii="Times New Roman" w:hAnsi="Times New Roman" w:cs="Times New Roman"/>
          <w:sz w:val="20"/>
          <w:szCs w:val="20"/>
        </w:rPr>
        <w:t xml:space="preserve">ents will be obtainable </w:t>
      </w:r>
      <w:r w:rsidR="00B635EC" w:rsidRPr="00E438AB">
        <w:rPr>
          <w:rFonts w:ascii="Times New Roman" w:hAnsi="Times New Roman" w:cs="Times New Roman"/>
          <w:sz w:val="20"/>
          <w:szCs w:val="20"/>
        </w:rPr>
        <w:t xml:space="preserve"> </w:t>
      </w:r>
      <w:r w:rsidR="00DA0F7E">
        <w:rPr>
          <w:rFonts w:ascii="Times New Roman" w:hAnsi="Times New Roman" w:cs="Times New Roman"/>
          <w:sz w:val="20"/>
          <w:szCs w:val="20"/>
        </w:rPr>
        <w:t xml:space="preserve">upon a non-refundable fee </w:t>
      </w:r>
      <w:r w:rsidR="00EE52DE" w:rsidRPr="00E438AB">
        <w:rPr>
          <w:rFonts w:ascii="Times New Roman" w:hAnsi="Times New Roman" w:cs="Times New Roman"/>
          <w:sz w:val="20"/>
          <w:szCs w:val="20"/>
        </w:rPr>
        <w:t>of</w:t>
      </w:r>
      <w:r w:rsidR="00E4487B">
        <w:rPr>
          <w:rFonts w:ascii="Times New Roman" w:hAnsi="Times New Roman" w:cs="Times New Roman"/>
          <w:sz w:val="20"/>
          <w:szCs w:val="20"/>
        </w:rPr>
        <w:t xml:space="preserve">  </w:t>
      </w:r>
      <w:r w:rsidR="00DA0F7E">
        <w:rPr>
          <w:rFonts w:ascii="Times New Roman" w:hAnsi="Times New Roman" w:cs="Times New Roman"/>
          <w:sz w:val="20"/>
          <w:szCs w:val="20"/>
        </w:rPr>
        <w:t>R 3</w:t>
      </w:r>
      <w:r w:rsidR="00D47C60">
        <w:rPr>
          <w:rFonts w:ascii="Times New Roman" w:hAnsi="Times New Roman" w:cs="Times New Roman"/>
          <w:sz w:val="20"/>
          <w:szCs w:val="20"/>
        </w:rPr>
        <w:t>50</w:t>
      </w:r>
      <w:r w:rsidR="00C86DF2" w:rsidRPr="00E438AB">
        <w:rPr>
          <w:rFonts w:ascii="Times New Roman" w:hAnsi="Times New Roman" w:cs="Times New Roman"/>
          <w:sz w:val="20"/>
          <w:szCs w:val="20"/>
        </w:rPr>
        <w:t>.00</w:t>
      </w:r>
      <w:r w:rsidR="007A0BE4">
        <w:rPr>
          <w:rFonts w:ascii="Times New Roman" w:hAnsi="Times New Roman" w:cs="Times New Roman"/>
          <w:sz w:val="20"/>
          <w:szCs w:val="20"/>
        </w:rPr>
        <w:t xml:space="preserve"> per set </w:t>
      </w:r>
      <w:r w:rsidR="00534DDC" w:rsidRPr="00E438AB">
        <w:rPr>
          <w:rFonts w:ascii="Times New Roman" w:hAnsi="Times New Roman" w:cs="Times New Roman"/>
          <w:sz w:val="20"/>
          <w:szCs w:val="20"/>
        </w:rPr>
        <w:t xml:space="preserve"> in Vrede </w:t>
      </w:r>
      <w:r w:rsidR="00B7119C" w:rsidRPr="00E438AB">
        <w:rPr>
          <w:rFonts w:ascii="Times New Roman" w:hAnsi="Times New Roman" w:cs="Times New Roman"/>
          <w:sz w:val="20"/>
          <w:szCs w:val="20"/>
        </w:rPr>
        <w:t>Municipality o</w:t>
      </w:r>
      <w:r w:rsidR="007B4520" w:rsidRPr="00E438AB">
        <w:rPr>
          <w:rFonts w:ascii="Times New Roman" w:hAnsi="Times New Roman" w:cs="Times New Roman"/>
          <w:sz w:val="20"/>
          <w:szCs w:val="20"/>
        </w:rPr>
        <w:t xml:space="preserve">ffices </w:t>
      </w:r>
    </w:p>
    <w:p w:rsidR="00E4356D" w:rsidRDefault="00E4356D" w:rsidP="003E1E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There will be no briefing session</w:t>
      </w:r>
    </w:p>
    <w:p w:rsidR="00204567" w:rsidRPr="00204567" w:rsidRDefault="00D47C60" w:rsidP="00204567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t xml:space="preserve">Bid documents </w:t>
      </w:r>
      <w:r w:rsidR="00204567" w:rsidRPr="0020456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will be available </w:t>
      </w:r>
      <w:r w:rsidR="00DA0F7E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as </w:t>
      </w:r>
      <w:r w:rsidR="00204567" w:rsidRPr="0020456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from </w:t>
      </w:r>
      <w:r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27 September 2021</w:t>
      </w:r>
    </w:p>
    <w:p w:rsidR="006F36F5" w:rsidRPr="00E438AB" w:rsidRDefault="006F36F5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sz w:val="20"/>
          <w:szCs w:val="20"/>
        </w:rPr>
        <w:t xml:space="preserve">Bids must be </w:t>
      </w:r>
      <w:r w:rsidR="00DA0F7E">
        <w:rPr>
          <w:rFonts w:ascii="Times New Roman" w:hAnsi="Times New Roman" w:cs="Times New Roman"/>
          <w:sz w:val="20"/>
          <w:szCs w:val="20"/>
        </w:rPr>
        <w:t>submitted i</w:t>
      </w:r>
      <w:r w:rsidRPr="00E438AB">
        <w:rPr>
          <w:rFonts w:ascii="Times New Roman" w:hAnsi="Times New Roman" w:cs="Times New Roman"/>
          <w:sz w:val="20"/>
          <w:szCs w:val="20"/>
        </w:rPr>
        <w:t>n the original document and remain valid for ninety (90) days afte</w:t>
      </w:r>
      <w:r w:rsidR="001513FF" w:rsidRPr="00E438AB">
        <w:rPr>
          <w:rFonts w:ascii="Times New Roman" w:hAnsi="Times New Roman" w:cs="Times New Roman"/>
          <w:sz w:val="20"/>
          <w:szCs w:val="20"/>
        </w:rPr>
        <w:t>r the closing date</w:t>
      </w:r>
    </w:p>
    <w:p w:rsidR="003E1E38" w:rsidRDefault="00B635EC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sz w:val="20"/>
          <w:szCs w:val="20"/>
        </w:rPr>
        <w:t>No telegr</w:t>
      </w:r>
      <w:r w:rsidR="007747BE" w:rsidRPr="00E438AB">
        <w:rPr>
          <w:rFonts w:ascii="Times New Roman" w:hAnsi="Times New Roman" w:cs="Times New Roman"/>
          <w:sz w:val="20"/>
          <w:szCs w:val="20"/>
        </w:rPr>
        <w:t>aphic</w:t>
      </w:r>
      <w:r w:rsidRPr="00E438AB">
        <w:rPr>
          <w:rFonts w:ascii="Times New Roman" w:hAnsi="Times New Roman" w:cs="Times New Roman"/>
          <w:sz w:val="20"/>
          <w:szCs w:val="20"/>
        </w:rPr>
        <w:t>, telefax and late Bids will be accepted.</w:t>
      </w:r>
    </w:p>
    <w:p w:rsidR="00DA0F7E" w:rsidRDefault="00DA0F7E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Company’s proof of payment of municipal services not older than 3 months or a valid lease agreement must be attached</w:t>
      </w:r>
    </w:p>
    <w:p w:rsidR="00E4487B" w:rsidRDefault="00E4487B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Val</w:t>
      </w:r>
      <w:r w:rsidR="00D47C60">
        <w:rPr>
          <w:rFonts w:ascii="Times New Roman" w:hAnsi="Times New Roman" w:cs="Times New Roman"/>
          <w:sz w:val="20"/>
          <w:szCs w:val="20"/>
        </w:rPr>
        <w:t xml:space="preserve">id </w:t>
      </w:r>
      <w:r>
        <w:rPr>
          <w:rFonts w:ascii="Times New Roman" w:hAnsi="Times New Roman" w:cs="Times New Roman"/>
          <w:sz w:val="20"/>
          <w:szCs w:val="20"/>
        </w:rPr>
        <w:t>SARS status pin must be attached</w:t>
      </w:r>
    </w:p>
    <w:p w:rsidR="00E4487B" w:rsidRPr="00E438AB" w:rsidRDefault="00E4487B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Bidders must be registered on CSD an</w:t>
      </w:r>
      <w:r w:rsidR="00F12139">
        <w:rPr>
          <w:rFonts w:ascii="Times New Roman" w:hAnsi="Times New Roman" w:cs="Times New Roman"/>
          <w:sz w:val="20"/>
          <w:szCs w:val="20"/>
        </w:rPr>
        <w:t xml:space="preserve">d </w:t>
      </w:r>
      <w:r>
        <w:rPr>
          <w:rFonts w:ascii="Times New Roman" w:hAnsi="Times New Roman" w:cs="Times New Roman"/>
          <w:sz w:val="20"/>
          <w:szCs w:val="20"/>
        </w:rPr>
        <w:t>proof must be attached</w:t>
      </w:r>
      <w:r w:rsidR="00855FF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35EC" w:rsidRPr="00E438AB" w:rsidRDefault="00B635EC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sz w:val="20"/>
          <w:szCs w:val="20"/>
        </w:rPr>
        <w:t xml:space="preserve">Phumelela LM is </w:t>
      </w:r>
      <w:r w:rsidR="0048473C" w:rsidRPr="00E438AB">
        <w:rPr>
          <w:rFonts w:ascii="Times New Roman" w:hAnsi="Times New Roman" w:cs="Times New Roman"/>
          <w:sz w:val="20"/>
          <w:szCs w:val="20"/>
        </w:rPr>
        <w:t>not bound to accept lowest bid or part of any b</w:t>
      </w:r>
      <w:r w:rsidRPr="00E438AB">
        <w:rPr>
          <w:rFonts w:ascii="Times New Roman" w:hAnsi="Times New Roman" w:cs="Times New Roman"/>
          <w:sz w:val="20"/>
          <w:szCs w:val="20"/>
        </w:rPr>
        <w:t>id.</w:t>
      </w:r>
    </w:p>
    <w:p w:rsidR="00A02567" w:rsidRPr="00E438AB" w:rsidRDefault="003D2178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sz w:val="20"/>
          <w:szCs w:val="20"/>
        </w:rPr>
        <w:t>Fully completed bid</w:t>
      </w:r>
      <w:r w:rsidR="00581073" w:rsidRPr="00E438AB">
        <w:rPr>
          <w:rFonts w:ascii="Times New Roman" w:hAnsi="Times New Roman" w:cs="Times New Roman"/>
          <w:sz w:val="20"/>
          <w:szCs w:val="20"/>
        </w:rPr>
        <w:t xml:space="preserve"> documents must be placed in a s</w:t>
      </w:r>
      <w:r w:rsidRPr="00E438AB">
        <w:rPr>
          <w:rFonts w:ascii="Times New Roman" w:hAnsi="Times New Roman" w:cs="Times New Roman"/>
          <w:sz w:val="20"/>
          <w:szCs w:val="20"/>
        </w:rPr>
        <w:t>ealed envelope and in the bid</w:t>
      </w:r>
      <w:r w:rsidR="001F6070" w:rsidRPr="00E438AB">
        <w:rPr>
          <w:rFonts w:ascii="Times New Roman" w:hAnsi="Times New Roman" w:cs="Times New Roman"/>
          <w:sz w:val="20"/>
          <w:szCs w:val="20"/>
        </w:rPr>
        <w:t xml:space="preserve"> box not l</w:t>
      </w:r>
      <w:r w:rsidR="00C1125E" w:rsidRPr="00E438AB">
        <w:rPr>
          <w:rFonts w:ascii="Times New Roman" w:hAnsi="Times New Roman" w:cs="Times New Roman"/>
          <w:sz w:val="20"/>
          <w:szCs w:val="20"/>
        </w:rPr>
        <w:t>ater than 12h00 on the closing date</w:t>
      </w:r>
      <w:r w:rsidR="00581073" w:rsidRPr="00E438AB">
        <w:rPr>
          <w:rFonts w:ascii="Times New Roman" w:hAnsi="Times New Roman" w:cs="Times New Roman"/>
          <w:sz w:val="20"/>
          <w:szCs w:val="20"/>
        </w:rPr>
        <w:t>. The envelope must be endorsed clearly with the bid number and title of the bid</w:t>
      </w:r>
    </w:p>
    <w:p w:rsidR="00E4487B" w:rsidRPr="005B3C9C" w:rsidRDefault="0048473C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eastAsia="Times New Roman" w:hAnsi="Times New Roman" w:cs="Times New Roman"/>
          <w:sz w:val="20"/>
          <w:szCs w:val="20"/>
        </w:rPr>
        <w:t>Bids</w:t>
      </w:r>
      <w:r w:rsidR="007B4520" w:rsidRPr="00E438AB">
        <w:rPr>
          <w:rFonts w:ascii="Times New Roman" w:eastAsia="Times New Roman" w:hAnsi="Times New Roman" w:cs="Times New Roman"/>
          <w:sz w:val="20"/>
          <w:szCs w:val="20"/>
        </w:rPr>
        <w:t xml:space="preserve"> will be opened in public immediately after the closing time</w:t>
      </w:r>
      <w:r w:rsidR="00C86DF2" w:rsidRPr="00E438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21EF4" w:rsidRDefault="00C21EF4" w:rsidP="009B4D7E">
      <w:pPr>
        <w:rPr>
          <w:rFonts w:ascii="Times New Roman" w:hAnsi="Times New Roman" w:cs="Times New Roman"/>
          <w:b/>
          <w:sz w:val="20"/>
          <w:szCs w:val="20"/>
        </w:rPr>
      </w:pPr>
    </w:p>
    <w:p w:rsidR="00B85B48" w:rsidRDefault="00B85B48" w:rsidP="009B4D7E">
      <w:pPr>
        <w:rPr>
          <w:rFonts w:ascii="Times New Roman" w:hAnsi="Times New Roman" w:cs="Times New Roman"/>
          <w:b/>
          <w:sz w:val="20"/>
          <w:szCs w:val="20"/>
        </w:rPr>
      </w:pPr>
    </w:p>
    <w:p w:rsidR="00E4487B" w:rsidRDefault="008E2E31" w:rsidP="009B4D7E">
      <w:pPr>
        <w:rPr>
          <w:rFonts w:ascii="Times New Roman" w:hAnsi="Times New Roman" w:cs="Times New Roman"/>
          <w:b/>
          <w:sz w:val="20"/>
          <w:szCs w:val="20"/>
        </w:rPr>
      </w:pPr>
      <w:r w:rsidRPr="00E438AB">
        <w:rPr>
          <w:rFonts w:ascii="Times New Roman" w:hAnsi="Times New Roman" w:cs="Times New Roman"/>
          <w:b/>
          <w:sz w:val="20"/>
          <w:szCs w:val="20"/>
        </w:rPr>
        <w:t>………………………………</w:t>
      </w:r>
    </w:p>
    <w:p w:rsidR="009B4D7E" w:rsidRPr="00E438AB" w:rsidRDefault="00E8621F" w:rsidP="009B4D7E">
      <w:pPr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438AB">
        <w:rPr>
          <w:rFonts w:ascii="Times New Roman" w:hAnsi="Times New Roman" w:cs="Times New Roman"/>
          <w:b/>
          <w:sz w:val="20"/>
          <w:szCs w:val="20"/>
        </w:rPr>
        <w:t>Mrs.</w:t>
      </w:r>
      <w:proofErr w:type="gramEnd"/>
      <w:r w:rsidRPr="00E438A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B7ABC" w:rsidRPr="00E438A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849E1" w:rsidRPr="00E438AB">
        <w:rPr>
          <w:rFonts w:ascii="Times New Roman" w:hAnsi="Times New Roman" w:cs="Times New Roman"/>
          <w:b/>
          <w:sz w:val="20"/>
          <w:szCs w:val="20"/>
        </w:rPr>
        <w:t xml:space="preserve">NF </w:t>
      </w:r>
      <w:proofErr w:type="spellStart"/>
      <w:r w:rsidR="00D849E1" w:rsidRPr="00E438AB">
        <w:rPr>
          <w:rFonts w:ascii="Times New Roman" w:hAnsi="Times New Roman" w:cs="Times New Roman"/>
          <w:b/>
          <w:sz w:val="20"/>
          <w:szCs w:val="20"/>
        </w:rPr>
        <w:t>Malatjie</w:t>
      </w:r>
      <w:proofErr w:type="spellEnd"/>
    </w:p>
    <w:p w:rsidR="001513FF" w:rsidRPr="00E438AB" w:rsidRDefault="009B4D7E">
      <w:p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b/>
          <w:sz w:val="20"/>
          <w:szCs w:val="20"/>
        </w:rPr>
        <w:t>Municipal Manager</w:t>
      </w:r>
      <w:r w:rsidRPr="00E438A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1513FF" w:rsidRPr="00E438AB" w:rsidSect="00F978B8">
      <w:pgSz w:w="12240" w:h="15840"/>
      <w:pgMar w:top="1440" w:right="568" w:bottom="709" w:left="144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6C2B"/>
    <w:multiLevelType w:val="hybridMultilevel"/>
    <w:tmpl w:val="EFF05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95A08"/>
    <w:multiLevelType w:val="hybridMultilevel"/>
    <w:tmpl w:val="EFF05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F64FE"/>
    <w:multiLevelType w:val="hybridMultilevel"/>
    <w:tmpl w:val="B3C6339A"/>
    <w:lvl w:ilvl="0" w:tplc="E6668A5E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D8"/>
    <w:rsid w:val="00020FCB"/>
    <w:rsid w:val="00106851"/>
    <w:rsid w:val="001378AD"/>
    <w:rsid w:val="001513FF"/>
    <w:rsid w:val="00175F40"/>
    <w:rsid w:val="001814F1"/>
    <w:rsid w:val="00185E09"/>
    <w:rsid w:val="00195960"/>
    <w:rsid w:val="001B224D"/>
    <w:rsid w:val="001B2EC0"/>
    <w:rsid w:val="001C2703"/>
    <w:rsid w:val="001C2F4C"/>
    <w:rsid w:val="001F6070"/>
    <w:rsid w:val="00204567"/>
    <w:rsid w:val="00281A50"/>
    <w:rsid w:val="002A1E87"/>
    <w:rsid w:val="002A2588"/>
    <w:rsid w:val="002C57A4"/>
    <w:rsid w:val="002D1763"/>
    <w:rsid w:val="00352C71"/>
    <w:rsid w:val="003579C6"/>
    <w:rsid w:val="003D2178"/>
    <w:rsid w:val="003E1E38"/>
    <w:rsid w:val="003F21CC"/>
    <w:rsid w:val="003F22C2"/>
    <w:rsid w:val="00410295"/>
    <w:rsid w:val="0043323F"/>
    <w:rsid w:val="00446445"/>
    <w:rsid w:val="00456C9D"/>
    <w:rsid w:val="0045774C"/>
    <w:rsid w:val="00462AF9"/>
    <w:rsid w:val="00471707"/>
    <w:rsid w:val="0048473C"/>
    <w:rsid w:val="00493221"/>
    <w:rsid w:val="0049787E"/>
    <w:rsid w:val="00510B20"/>
    <w:rsid w:val="005333E1"/>
    <w:rsid w:val="00534DDC"/>
    <w:rsid w:val="005417DC"/>
    <w:rsid w:val="00581073"/>
    <w:rsid w:val="0058120A"/>
    <w:rsid w:val="00581F6D"/>
    <w:rsid w:val="005B3C9C"/>
    <w:rsid w:val="0064620F"/>
    <w:rsid w:val="0066435D"/>
    <w:rsid w:val="0069218B"/>
    <w:rsid w:val="006B28A5"/>
    <w:rsid w:val="006C59C9"/>
    <w:rsid w:val="006F36F5"/>
    <w:rsid w:val="007146FC"/>
    <w:rsid w:val="007747BE"/>
    <w:rsid w:val="00793922"/>
    <w:rsid w:val="007972D4"/>
    <w:rsid w:val="007A0BE4"/>
    <w:rsid w:val="007B4520"/>
    <w:rsid w:val="007E28B8"/>
    <w:rsid w:val="00802A4A"/>
    <w:rsid w:val="00833F67"/>
    <w:rsid w:val="00851BE0"/>
    <w:rsid w:val="00855FF8"/>
    <w:rsid w:val="00865E31"/>
    <w:rsid w:val="0088346F"/>
    <w:rsid w:val="00893FD3"/>
    <w:rsid w:val="008963D8"/>
    <w:rsid w:val="008E2E31"/>
    <w:rsid w:val="00900C4F"/>
    <w:rsid w:val="00914918"/>
    <w:rsid w:val="00922B54"/>
    <w:rsid w:val="0099321C"/>
    <w:rsid w:val="009B4D7E"/>
    <w:rsid w:val="00A02567"/>
    <w:rsid w:val="00A03DD4"/>
    <w:rsid w:val="00A7393B"/>
    <w:rsid w:val="00AB7ABC"/>
    <w:rsid w:val="00AE612C"/>
    <w:rsid w:val="00B050F5"/>
    <w:rsid w:val="00B635EC"/>
    <w:rsid w:val="00B7119C"/>
    <w:rsid w:val="00B85B48"/>
    <w:rsid w:val="00BA48CE"/>
    <w:rsid w:val="00BB39E6"/>
    <w:rsid w:val="00BF17EB"/>
    <w:rsid w:val="00C01896"/>
    <w:rsid w:val="00C1125E"/>
    <w:rsid w:val="00C14916"/>
    <w:rsid w:val="00C21EF4"/>
    <w:rsid w:val="00C724F6"/>
    <w:rsid w:val="00C806EF"/>
    <w:rsid w:val="00C86DF2"/>
    <w:rsid w:val="00C92C91"/>
    <w:rsid w:val="00C95586"/>
    <w:rsid w:val="00CA3B32"/>
    <w:rsid w:val="00D10EEB"/>
    <w:rsid w:val="00D3732D"/>
    <w:rsid w:val="00D47C60"/>
    <w:rsid w:val="00D81E4A"/>
    <w:rsid w:val="00D849E1"/>
    <w:rsid w:val="00DA0F7E"/>
    <w:rsid w:val="00E0736F"/>
    <w:rsid w:val="00E4356D"/>
    <w:rsid w:val="00E438AB"/>
    <w:rsid w:val="00E4487B"/>
    <w:rsid w:val="00E45D41"/>
    <w:rsid w:val="00E55198"/>
    <w:rsid w:val="00E60C48"/>
    <w:rsid w:val="00E66F45"/>
    <w:rsid w:val="00E70365"/>
    <w:rsid w:val="00E8621F"/>
    <w:rsid w:val="00ED2699"/>
    <w:rsid w:val="00EE52DE"/>
    <w:rsid w:val="00F12139"/>
    <w:rsid w:val="00F162FA"/>
    <w:rsid w:val="00F574F7"/>
    <w:rsid w:val="00F7010A"/>
    <w:rsid w:val="00F978B8"/>
    <w:rsid w:val="00FA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3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256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66F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3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256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66F4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</dc:creator>
  <cp:lastModifiedBy>Disemelo.Mofokeng</cp:lastModifiedBy>
  <cp:revision>2</cp:revision>
  <cp:lastPrinted>2021-09-22T08:39:00Z</cp:lastPrinted>
  <dcterms:created xsi:type="dcterms:W3CDTF">2021-09-26T12:17:00Z</dcterms:created>
  <dcterms:modified xsi:type="dcterms:W3CDTF">2021-09-26T12:17:00Z</dcterms:modified>
</cp:coreProperties>
</file>