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5AC3844" w14:textId="77777777" w:rsidR="003B5070" w:rsidRPr="00307DD2" w:rsidRDefault="00834ECE" w:rsidP="00EF509E">
      <w:pPr>
        <w:spacing w:line="360" w:lineRule="auto"/>
        <w:jc w:val="both"/>
        <w:rPr>
          <w:rFonts w:ascii="Arial" w:hAnsi="Arial" w:cs="Arial"/>
          <w:b/>
          <w:sz w:val="22"/>
          <w:szCs w:val="22"/>
        </w:rPr>
      </w:pPr>
      <w:r w:rsidRPr="00307DD2">
        <w:rPr>
          <w:rFonts w:ascii="Arial" w:hAnsi="Arial" w:cs="Arial"/>
          <w:b/>
          <w:noProof/>
          <w:sz w:val="22"/>
          <w:szCs w:val="22"/>
          <w:lang w:val="en-ZA" w:eastAsia="en-ZA"/>
        </w:rPr>
        <mc:AlternateContent>
          <mc:Choice Requires="wps">
            <w:drawing>
              <wp:anchor distT="0" distB="0" distL="114300" distR="114300" simplePos="0" relativeHeight="251656192" behindDoc="0" locked="0" layoutInCell="1" allowOverlap="1" wp14:anchorId="69859E5D" wp14:editId="46193C83">
                <wp:simplePos x="0" y="0"/>
                <wp:positionH relativeFrom="column">
                  <wp:posOffset>4800600</wp:posOffset>
                </wp:positionH>
                <wp:positionV relativeFrom="paragraph">
                  <wp:posOffset>38735</wp:posOffset>
                </wp:positionV>
                <wp:extent cx="2069465" cy="1072515"/>
                <wp:effectExtent l="0" t="0" r="0" b="3810"/>
                <wp:wrapNone/>
                <wp:docPr id="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69465" cy="1072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940659" w14:textId="77777777" w:rsidR="007C2E92" w:rsidRDefault="007C2E92">
                            <w:r>
                              <w:rPr>
                                <w:noProof/>
                                <w:lang w:val="en-ZA" w:eastAsia="en-ZA"/>
                              </w:rPr>
                              <w:drawing>
                                <wp:inline distT="0" distB="0" distL="0" distR="0" wp14:anchorId="15724081" wp14:editId="5B214A83">
                                  <wp:extent cx="1866900" cy="981075"/>
                                  <wp:effectExtent l="19050" t="0" r="0" b="0"/>
                                  <wp:docPr id="1563820657" name="Picture 20" descr="Prasa Logo 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Prasa Logo small"/>
                                          <pic:cNvPicPr>
                                            <a:picLocks noChangeAspect="1" noChangeArrowheads="1"/>
                                          </pic:cNvPicPr>
                                        </pic:nvPicPr>
                                        <pic:blipFill>
                                          <a:blip r:embed="rId8"/>
                                          <a:srcRect/>
                                          <a:stretch>
                                            <a:fillRect/>
                                          </a:stretch>
                                        </pic:blipFill>
                                        <pic:spPr bwMode="auto">
                                          <a:xfrm>
                                            <a:off x="0" y="0"/>
                                            <a:ext cx="1866900" cy="981075"/>
                                          </a:xfrm>
                                          <a:prstGeom prst="rect">
                                            <a:avLst/>
                                          </a:prstGeom>
                                          <a:noFill/>
                                          <a:ln w="9525">
                                            <a:noFill/>
                                            <a:miter lim="800000"/>
                                            <a:headEnd/>
                                            <a:tailEnd/>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69859E5D" id="_x0000_t202" coordsize="21600,21600" o:spt="202" path="m,l,21600r21600,l21600,xe">
                <v:stroke joinstyle="miter"/>
                <v:path gradientshapeok="t" o:connecttype="rect"/>
              </v:shapetype>
              <v:shape id="Text Box 4" o:spid="_x0000_s1026" type="#_x0000_t202" style="position:absolute;left:0;text-align:left;margin-left:378pt;margin-top:3.05pt;width:162.95pt;height:84.45pt;z-index:25165619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" filled="f" stroked="f">
                <v:textbox style="mso-fit-shape-to-text:t">
                  <w:txbxContent>
                    <w:p w14:paraId="56940659" w14:textId="77777777" w:rsidR="007C2E92" w:rsidRDefault="007C2E92">
                      <w:r>
                        <w:rPr>
                          <w:noProof/>
                          <w:lang w:val="en-ZA" w:eastAsia="en-ZA"/>
                        </w:rPr>
                        <w:drawing>
                          <wp:inline distT="0" distB="0" distL="0" distR="0" wp14:anchorId="15724081" wp14:editId="5B214A83">
                            <wp:extent cx="1866900" cy="981075"/>
                            <wp:effectExtent l="19050" t="0" r="0" b="0"/>
                            <wp:docPr id="1563820657" name="Picture 20" descr="Prasa Logo 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Prasa Logo small"/>
                                    <pic:cNvPicPr>
                                      <a:picLocks noChangeAspect="1" noChangeArrowheads="1"/>
                                    </pic:cNvPicPr>
                                  </pic:nvPicPr>
                                  <pic:blipFill>
                                    <a:blip r:embed="rId8"/>
                                    <a:srcRect/>
                                    <a:stretch>
                                      <a:fillRect/>
                                    </a:stretch>
                                  </pic:blipFill>
                                  <pic:spPr bwMode="auto">
                                    <a:xfrm>
                                      <a:off x="0" y="0"/>
                                      <a:ext cx="1866900" cy="981075"/>
                                    </a:xfrm>
                                    <a:prstGeom prst="rect">
                                      <a:avLst/>
                                    </a:prstGeom>
                                    <a:noFill/>
                                    <a:ln w="9525">
                                      <a:noFill/>
                                      <a:miter lim="800000"/>
                                      <a:headEnd/>
                                      <a:tailEnd/>
                                    </a:ln>
                                  </pic:spPr>
                                </pic:pic>
                              </a:graphicData>
                            </a:graphic>
                          </wp:inline>
                        </w:drawing>
                      </w:r>
                    </w:p>
                  </w:txbxContent>
                </v:textbox>
              </v:shape>
            </w:pict>
          </mc:Fallback>
        </mc:AlternateContent>
      </w:r>
      <w:r w:rsidR="003B5070" w:rsidRPr="00307DD2">
        <w:rPr>
          <w:rFonts w:ascii="Arial" w:hAnsi="Arial" w:cs="Arial"/>
          <w:b/>
          <w:sz w:val="22"/>
          <w:szCs w:val="22"/>
        </w:rPr>
        <w:t xml:space="preserve">  </w:t>
      </w:r>
      <w:r w:rsidR="003B5070" w:rsidRPr="00307DD2">
        <w:rPr>
          <w:rFonts w:ascii="Arial" w:hAnsi="Arial" w:cs="Arial"/>
          <w:b/>
          <w:sz w:val="22"/>
          <w:szCs w:val="22"/>
        </w:rPr>
        <w:tab/>
      </w:r>
      <w:r w:rsidR="003B5070" w:rsidRPr="00307DD2">
        <w:rPr>
          <w:rFonts w:ascii="Arial" w:hAnsi="Arial" w:cs="Arial"/>
          <w:b/>
          <w:sz w:val="22"/>
          <w:szCs w:val="22"/>
        </w:rPr>
        <w:tab/>
      </w:r>
      <w:r w:rsidR="003B5070" w:rsidRPr="00307DD2">
        <w:rPr>
          <w:rFonts w:ascii="Arial" w:hAnsi="Arial" w:cs="Arial"/>
          <w:b/>
          <w:sz w:val="22"/>
          <w:szCs w:val="22"/>
        </w:rPr>
        <w:tab/>
      </w:r>
      <w:r w:rsidR="003B5070" w:rsidRPr="00307DD2">
        <w:rPr>
          <w:rFonts w:ascii="Arial" w:hAnsi="Arial" w:cs="Arial"/>
          <w:b/>
          <w:sz w:val="22"/>
          <w:szCs w:val="22"/>
        </w:rPr>
        <w:tab/>
      </w:r>
      <w:r w:rsidR="003B5070" w:rsidRPr="00307DD2">
        <w:rPr>
          <w:rFonts w:ascii="Arial" w:hAnsi="Arial" w:cs="Arial"/>
          <w:b/>
          <w:sz w:val="22"/>
          <w:szCs w:val="22"/>
        </w:rPr>
        <w:tab/>
      </w:r>
      <w:r w:rsidR="003B5070" w:rsidRPr="00307DD2">
        <w:rPr>
          <w:rFonts w:ascii="Arial" w:hAnsi="Arial" w:cs="Arial"/>
          <w:b/>
          <w:sz w:val="22"/>
          <w:szCs w:val="22"/>
        </w:rPr>
        <w:tab/>
      </w:r>
      <w:r w:rsidR="003B5070" w:rsidRPr="00307DD2">
        <w:rPr>
          <w:rFonts w:ascii="Arial" w:hAnsi="Arial" w:cs="Arial"/>
          <w:b/>
          <w:sz w:val="22"/>
          <w:szCs w:val="22"/>
        </w:rPr>
        <w:tab/>
      </w:r>
      <w:r w:rsidR="003B5070" w:rsidRPr="00307DD2">
        <w:rPr>
          <w:rFonts w:ascii="Arial" w:hAnsi="Arial" w:cs="Arial"/>
          <w:b/>
          <w:sz w:val="22"/>
          <w:szCs w:val="22"/>
        </w:rPr>
        <w:tab/>
      </w:r>
      <w:r w:rsidR="003B5070" w:rsidRPr="00307DD2">
        <w:rPr>
          <w:rFonts w:ascii="Arial" w:hAnsi="Arial" w:cs="Arial"/>
          <w:b/>
          <w:sz w:val="22"/>
          <w:szCs w:val="22"/>
        </w:rPr>
        <w:tab/>
      </w:r>
      <w:r w:rsidR="003B5070" w:rsidRPr="00307DD2">
        <w:rPr>
          <w:rFonts w:ascii="Arial" w:hAnsi="Arial" w:cs="Arial"/>
          <w:b/>
          <w:sz w:val="22"/>
          <w:szCs w:val="22"/>
        </w:rPr>
        <w:tab/>
      </w:r>
      <w:r w:rsidR="003B5070" w:rsidRPr="00307DD2">
        <w:rPr>
          <w:rFonts w:ascii="Arial" w:hAnsi="Arial" w:cs="Arial"/>
          <w:b/>
          <w:sz w:val="22"/>
          <w:szCs w:val="22"/>
        </w:rPr>
        <w:tab/>
      </w:r>
    </w:p>
    <w:p w14:paraId="1AF76850" w14:textId="77777777" w:rsidR="00834DB1" w:rsidRPr="00307DD2" w:rsidRDefault="00834DB1" w:rsidP="00EF509E">
      <w:pPr>
        <w:spacing w:line="360" w:lineRule="auto"/>
        <w:jc w:val="both"/>
        <w:rPr>
          <w:rFonts w:ascii="Arial" w:hAnsi="Arial" w:cs="Arial"/>
          <w:b/>
          <w:sz w:val="22"/>
          <w:szCs w:val="22"/>
        </w:rPr>
      </w:pPr>
    </w:p>
    <w:p w14:paraId="20699636" w14:textId="77777777" w:rsidR="00834DB1" w:rsidRPr="00307DD2" w:rsidRDefault="00834DB1" w:rsidP="00EF509E">
      <w:pPr>
        <w:spacing w:line="360" w:lineRule="auto"/>
        <w:jc w:val="both"/>
        <w:rPr>
          <w:rFonts w:ascii="Arial" w:hAnsi="Arial" w:cs="Arial"/>
          <w:b/>
          <w:sz w:val="22"/>
          <w:szCs w:val="22"/>
        </w:rPr>
      </w:pPr>
    </w:p>
    <w:p w14:paraId="0DB46498" w14:textId="77777777" w:rsidR="00834DB1" w:rsidRPr="00307DD2" w:rsidRDefault="00834DB1" w:rsidP="00EF509E">
      <w:pPr>
        <w:spacing w:line="360" w:lineRule="auto"/>
        <w:jc w:val="both"/>
        <w:rPr>
          <w:rFonts w:ascii="Arial" w:hAnsi="Arial" w:cs="Arial"/>
          <w:b/>
          <w:sz w:val="22"/>
          <w:szCs w:val="22"/>
        </w:rPr>
      </w:pPr>
    </w:p>
    <w:p w14:paraId="5C83DFED" w14:textId="77777777" w:rsidR="00834DB1" w:rsidRPr="00307DD2" w:rsidRDefault="00025388" w:rsidP="00EF509E">
      <w:pPr>
        <w:spacing w:line="360" w:lineRule="auto"/>
        <w:jc w:val="both"/>
        <w:rPr>
          <w:rFonts w:ascii="Arial" w:hAnsi="Arial" w:cs="Arial"/>
          <w:b/>
          <w:sz w:val="22"/>
          <w:szCs w:val="22"/>
        </w:rPr>
      </w:pPr>
      <w:r w:rsidRPr="00307DD2">
        <w:rPr>
          <w:rFonts w:ascii="Arial" w:hAnsi="Arial" w:cs="Arial"/>
          <w:noProof/>
          <w:sz w:val="22"/>
          <w:szCs w:val="22"/>
          <w:lang w:val="en-ZA" w:eastAsia="en-ZA"/>
        </w:rPr>
        <mc:AlternateContent>
          <mc:Choice Requires="wps">
            <w:drawing>
              <wp:anchor distT="0" distB="0" distL="114300" distR="114300" simplePos="0" relativeHeight="251654144" behindDoc="0" locked="0" layoutInCell="1" allowOverlap="1" wp14:anchorId="5133488D" wp14:editId="377336B2">
                <wp:simplePos x="0" y="0"/>
                <wp:positionH relativeFrom="column">
                  <wp:posOffset>914400</wp:posOffset>
                </wp:positionH>
                <wp:positionV relativeFrom="paragraph">
                  <wp:posOffset>5080</wp:posOffset>
                </wp:positionV>
                <wp:extent cx="3624262" cy="566738"/>
                <wp:effectExtent l="0" t="0" r="0" b="5080"/>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24262" cy="5667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FE886B" w14:textId="77777777" w:rsidR="007C2E92" w:rsidRDefault="007C2E92" w:rsidP="000379D9">
                            <w:pPr>
                              <w:rPr>
                                <w:rFonts w:ascii="Arial" w:hAnsi="Arial" w:cs="Arial"/>
                                <w:b/>
                                <w:color w:val="00CCFF"/>
                                <w:sz w:val="28"/>
                                <w:szCs w:val="28"/>
                              </w:rPr>
                            </w:pPr>
                          </w:p>
                          <w:p w14:paraId="26C4234D" w14:textId="77777777" w:rsidR="007C2E92" w:rsidRPr="007B4CE6" w:rsidRDefault="007C2E92" w:rsidP="000379D9">
                            <w:pPr>
                              <w:rPr>
                                <w:rFonts w:ascii="Arial" w:hAnsi="Arial" w:cs="Arial"/>
                                <w:b/>
                                <w:color w:val="00CCFF"/>
                                <w:sz w:val="28"/>
                                <w:szCs w:val="28"/>
                              </w:rPr>
                            </w:pPr>
                            <w:r w:rsidRPr="007B4CE6">
                              <w:rPr>
                                <w:rFonts w:ascii="Arial" w:hAnsi="Arial" w:cs="Arial"/>
                                <w:b/>
                                <w:color w:val="00CCFF"/>
                                <w:sz w:val="28"/>
                                <w:szCs w:val="28"/>
                              </w:rPr>
                              <w:t>REQUEST FOR QUOTATION</w:t>
                            </w:r>
                            <w:r>
                              <w:rPr>
                                <w:rFonts w:ascii="Arial" w:hAnsi="Arial" w:cs="Arial"/>
                                <w:b/>
                                <w:color w:val="00CCFF"/>
                                <w:sz w:val="28"/>
                                <w:szCs w:val="28"/>
                              </w:rPr>
                              <w:t xml:space="preserve"> (RFQ)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33488D" id="Text Box 3" o:spid="_x0000_s1027" type="#_x0000_t202" style="position:absolute;left:0;text-align:left;margin-left:1in;margin-top:.4pt;width:285.35pt;height:44.6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" filled="f" stroked="f">
                <v:textbox>
                  <w:txbxContent>
                    <w:p w14:paraId="13FE886B" w14:textId="77777777" w:rsidR="007C2E92" w:rsidRDefault="007C2E92" w:rsidP="000379D9">
                      <w:pPr>
                        <w:rPr>
                          <w:rFonts w:ascii="Arial" w:hAnsi="Arial" w:cs="Arial"/>
                          <w:b/>
                          <w:color w:val="00CCFF"/>
                          <w:sz w:val="28"/>
                          <w:szCs w:val="28"/>
                        </w:rPr>
                      </w:pPr>
                    </w:p>
                    <w:p w14:paraId="26C4234D" w14:textId="77777777" w:rsidR="007C2E92" w:rsidRPr="007B4CE6" w:rsidRDefault="007C2E92" w:rsidP="000379D9">
                      <w:pPr>
                        <w:rPr>
                          <w:rFonts w:ascii="Arial" w:hAnsi="Arial" w:cs="Arial"/>
                          <w:b/>
                          <w:color w:val="00CCFF"/>
                          <w:sz w:val="28"/>
                          <w:szCs w:val="28"/>
                        </w:rPr>
                      </w:pPr>
                      <w:r w:rsidRPr="007B4CE6">
                        <w:rPr>
                          <w:rFonts w:ascii="Arial" w:hAnsi="Arial" w:cs="Arial"/>
                          <w:b/>
                          <w:color w:val="00CCFF"/>
                          <w:sz w:val="28"/>
                          <w:szCs w:val="28"/>
                        </w:rPr>
                        <w:t>REQUEST FOR QUOTATION</w:t>
                      </w:r>
                      <w:r>
                        <w:rPr>
                          <w:rFonts w:ascii="Arial" w:hAnsi="Arial" w:cs="Arial"/>
                          <w:b/>
                          <w:color w:val="00CCFF"/>
                          <w:sz w:val="28"/>
                          <w:szCs w:val="28"/>
                        </w:rPr>
                        <w:t xml:space="preserve"> (RFQ)  </w:t>
                      </w:r>
                    </w:p>
                  </w:txbxContent>
                </v:textbox>
              </v:shape>
            </w:pict>
          </mc:Fallback>
        </mc:AlternateContent>
      </w:r>
    </w:p>
    <w:p w14:paraId="4A327697" w14:textId="77777777" w:rsidR="00025388" w:rsidRPr="00307DD2" w:rsidRDefault="00025388" w:rsidP="00EF509E">
      <w:pPr>
        <w:spacing w:line="360" w:lineRule="auto"/>
        <w:jc w:val="both"/>
        <w:rPr>
          <w:rFonts w:ascii="Arial" w:hAnsi="Arial" w:cs="Arial"/>
          <w:b/>
          <w:sz w:val="22"/>
          <w:szCs w:val="22"/>
        </w:rPr>
      </w:pPr>
    </w:p>
    <w:p w14:paraId="0CFC637D" w14:textId="77777777" w:rsidR="00025388" w:rsidRPr="00307DD2" w:rsidRDefault="00025388" w:rsidP="00EF509E">
      <w:pPr>
        <w:spacing w:line="360" w:lineRule="auto"/>
        <w:jc w:val="both"/>
        <w:rPr>
          <w:rFonts w:ascii="Arial" w:hAnsi="Arial" w:cs="Arial"/>
          <w:b/>
          <w:sz w:val="22"/>
          <w:szCs w:val="22"/>
        </w:rPr>
      </w:pPr>
    </w:p>
    <w:p w14:paraId="4565CD23" w14:textId="77777777" w:rsidR="00AE5B75" w:rsidRPr="00307DD2" w:rsidRDefault="00AE5B75" w:rsidP="00AE5B75">
      <w:pPr>
        <w:spacing w:line="360" w:lineRule="auto"/>
        <w:jc w:val="both"/>
        <w:rPr>
          <w:rFonts w:ascii="Arial" w:hAnsi="Arial" w:cs="Arial"/>
          <w:b/>
          <w:sz w:val="22"/>
          <w:szCs w:val="22"/>
        </w:rPr>
      </w:pPr>
    </w:p>
    <w:p w14:paraId="6D7B86FD" w14:textId="77777777" w:rsidR="00AE5B75" w:rsidRDefault="00AE5B75" w:rsidP="00AE5B75">
      <w:pPr>
        <w:pBdr>
          <w:top w:val="single" w:sz="8" w:space="0" w:color="auto"/>
          <w:left w:val="single" w:sz="8" w:space="0" w:color="auto"/>
          <w:bottom w:val="single" w:sz="8" w:space="0" w:color="auto"/>
          <w:right w:val="single" w:sz="8" w:space="4" w:color="auto"/>
        </w:pBdr>
        <w:spacing w:line="360" w:lineRule="auto"/>
        <w:rPr>
          <w:rFonts w:ascii="Arial" w:hAnsi="Arial" w:cs="Arial"/>
          <w:b/>
          <w:bCs/>
          <w:sz w:val="22"/>
          <w:szCs w:val="22"/>
        </w:rPr>
      </w:pPr>
    </w:p>
    <w:p w14:paraId="7ACE5412" w14:textId="1431D331" w:rsidR="00B43BBA" w:rsidRPr="00B43BBA" w:rsidRDefault="00B43BBA" w:rsidP="00B43BBA">
      <w:pPr>
        <w:pBdr>
          <w:top w:val="single" w:sz="8" w:space="0" w:color="auto"/>
          <w:left w:val="single" w:sz="8" w:space="0" w:color="auto"/>
          <w:bottom w:val="single" w:sz="8" w:space="0" w:color="auto"/>
          <w:right w:val="single" w:sz="8" w:space="4" w:color="auto"/>
        </w:pBdr>
        <w:spacing w:line="360" w:lineRule="auto"/>
        <w:jc w:val="center"/>
        <w:rPr>
          <w:rFonts w:ascii="Courier New" w:hAnsi="Courier New" w:cs="Courier New"/>
          <w:b/>
          <w:bCs/>
          <w:sz w:val="22"/>
          <w:szCs w:val="22"/>
        </w:rPr>
      </w:pPr>
      <w:r w:rsidRPr="00B43BBA">
        <w:rPr>
          <w:rFonts w:ascii="Courier New" w:hAnsi="Courier New" w:cs="Courier New"/>
          <w:b/>
          <w:bCs/>
          <w:sz w:val="22"/>
          <w:szCs w:val="22"/>
        </w:rPr>
        <w:t xml:space="preserve">RFQ NUMBER: </w:t>
      </w:r>
      <w:r w:rsidR="00B630EA">
        <w:rPr>
          <w:rFonts w:ascii="Courier New" w:hAnsi="Courier New" w:cs="Courier New"/>
          <w:b/>
          <w:bCs/>
          <w:sz w:val="22"/>
          <w:szCs w:val="22"/>
        </w:rPr>
        <w:t>103</w:t>
      </w:r>
      <w:r w:rsidR="00FA5B66">
        <w:rPr>
          <w:rFonts w:ascii="Courier New" w:hAnsi="Courier New" w:cs="Courier New"/>
          <w:b/>
          <w:bCs/>
          <w:sz w:val="22"/>
          <w:szCs w:val="22"/>
        </w:rPr>
        <w:t>48523</w:t>
      </w:r>
    </w:p>
    <w:p w14:paraId="587C2B34" w14:textId="0BE60463" w:rsidR="00B43BBA" w:rsidRPr="00B43BBA" w:rsidRDefault="00B43BBA" w:rsidP="00B43BBA">
      <w:pPr>
        <w:pBdr>
          <w:top w:val="single" w:sz="8" w:space="0" w:color="auto"/>
          <w:left w:val="single" w:sz="8" w:space="0" w:color="auto"/>
          <w:bottom w:val="single" w:sz="8" w:space="0" w:color="auto"/>
          <w:right w:val="single" w:sz="8" w:space="4" w:color="auto"/>
        </w:pBdr>
        <w:spacing w:line="360" w:lineRule="auto"/>
        <w:jc w:val="center"/>
        <w:rPr>
          <w:rFonts w:ascii="Courier New" w:hAnsi="Courier New" w:cs="Courier New"/>
          <w:b/>
          <w:bCs/>
          <w:sz w:val="22"/>
          <w:szCs w:val="22"/>
        </w:rPr>
      </w:pPr>
      <w:r w:rsidRPr="00B43BBA">
        <w:rPr>
          <w:rFonts w:ascii="Courier New" w:hAnsi="Courier New" w:cs="Courier New"/>
          <w:b/>
          <w:bCs/>
          <w:sz w:val="22"/>
          <w:szCs w:val="22"/>
        </w:rPr>
        <w:t xml:space="preserve">REQUEST FOR QUOTATION (RFQ) </w:t>
      </w:r>
      <w:r w:rsidR="0054245D" w:rsidRPr="0054245D">
        <w:rPr>
          <w:rFonts w:ascii="Courier New" w:hAnsi="Courier New" w:cs="Courier New"/>
          <w:b/>
          <w:bCs/>
          <w:sz w:val="22"/>
          <w:szCs w:val="22"/>
        </w:rPr>
        <w:t xml:space="preserve">APPOINTMENT OF SERVICE PROVIDER </w:t>
      </w:r>
      <w:r w:rsidR="00E63D74">
        <w:rPr>
          <w:rFonts w:ascii="Courier New" w:hAnsi="Courier New" w:cs="Courier New"/>
          <w:b/>
          <w:bCs/>
          <w:sz w:val="22"/>
          <w:szCs w:val="22"/>
        </w:rPr>
        <w:t xml:space="preserve">FOR </w:t>
      </w:r>
      <w:r w:rsidR="00F8060A">
        <w:rPr>
          <w:rFonts w:ascii="Courier New" w:hAnsi="Courier New" w:cs="Courier New"/>
          <w:b/>
          <w:bCs/>
          <w:sz w:val="22"/>
          <w:szCs w:val="22"/>
        </w:rPr>
        <w:t>FAUL</w:t>
      </w:r>
      <w:r w:rsidR="000C6080">
        <w:rPr>
          <w:rFonts w:ascii="Courier New" w:hAnsi="Courier New" w:cs="Courier New"/>
          <w:b/>
          <w:bCs/>
          <w:sz w:val="22"/>
          <w:szCs w:val="22"/>
        </w:rPr>
        <w:t>T FINDING</w:t>
      </w:r>
      <w:r w:rsidR="00897167">
        <w:rPr>
          <w:rFonts w:ascii="Courier New" w:hAnsi="Courier New" w:cs="Courier New"/>
          <w:b/>
          <w:bCs/>
          <w:sz w:val="22"/>
          <w:szCs w:val="22"/>
        </w:rPr>
        <w:t>,</w:t>
      </w:r>
      <w:r w:rsidR="00BC7161">
        <w:rPr>
          <w:rFonts w:ascii="Courier New" w:hAnsi="Courier New" w:cs="Courier New"/>
          <w:b/>
          <w:bCs/>
          <w:sz w:val="22"/>
          <w:szCs w:val="22"/>
        </w:rPr>
        <w:t xml:space="preserve"> </w:t>
      </w:r>
      <w:r w:rsidR="0054245D" w:rsidRPr="0054245D">
        <w:rPr>
          <w:rFonts w:ascii="Courier New" w:hAnsi="Courier New" w:cs="Courier New"/>
          <w:b/>
          <w:bCs/>
          <w:sz w:val="22"/>
          <w:szCs w:val="22"/>
        </w:rPr>
        <w:t>REPAIR &amp;</w:t>
      </w:r>
      <w:r w:rsidR="0029615D">
        <w:rPr>
          <w:rFonts w:ascii="Courier New" w:hAnsi="Courier New" w:cs="Courier New"/>
          <w:b/>
          <w:bCs/>
          <w:sz w:val="22"/>
          <w:szCs w:val="22"/>
        </w:rPr>
        <w:t xml:space="preserve"> SERVICE </w:t>
      </w:r>
      <w:r w:rsidR="00E364B8">
        <w:rPr>
          <w:rFonts w:ascii="Courier New" w:hAnsi="Courier New" w:cs="Courier New"/>
          <w:b/>
          <w:bCs/>
          <w:sz w:val="22"/>
          <w:szCs w:val="22"/>
        </w:rPr>
        <w:t xml:space="preserve">OF </w:t>
      </w:r>
      <w:r w:rsidR="00E364B8" w:rsidRPr="0054245D">
        <w:rPr>
          <w:rFonts w:ascii="Courier New" w:hAnsi="Courier New" w:cs="Courier New"/>
          <w:b/>
          <w:bCs/>
          <w:sz w:val="22"/>
          <w:szCs w:val="22"/>
        </w:rPr>
        <w:t>AIR</w:t>
      </w:r>
      <w:r w:rsidR="0029615D">
        <w:rPr>
          <w:rFonts w:ascii="Courier New" w:hAnsi="Courier New" w:cs="Courier New"/>
          <w:b/>
          <w:bCs/>
          <w:sz w:val="22"/>
          <w:szCs w:val="22"/>
        </w:rPr>
        <w:t xml:space="preserve"> </w:t>
      </w:r>
      <w:r w:rsidR="0054245D" w:rsidRPr="0054245D">
        <w:rPr>
          <w:rFonts w:ascii="Courier New" w:hAnsi="Courier New" w:cs="Courier New"/>
          <w:b/>
          <w:bCs/>
          <w:sz w:val="22"/>
          <w:szCs w:val="22"/>
        </w:rPr>
        <w:t xml:space="preserve">CONDITION </w:t>
      </w:r>
      <w:r w:rsidR="00897167">
        <w:rPr>
          <w:rFonts w:ascii="Courier New" w:hAnsi="Courier New" w:cs="Courier New"/>
          <w:b/>
          <w:bCs/>
          <w:sz w:val="22"/>
          <w:szCs w:val="22"/>
        </w:rPr>
        <w:t>–</w:t>
      </w:r>
      <w:r w:rsidR="0051713A">
        <w:rPr>
          <w:rFonts w:ascii="Courier New" w:hAnsi="Courier New" w:cs="Courier New"/>
          <w:b/>
          <w:bCs/>
          <w:sz w:val="22"/>
          <w:szCs w:val="22"/>
        </w:rPr>
        <w:t xml:space="preserve"> PRETORIA</w:t>
      </w:r>
      <w:r w:rsidR="00897167">
        <w:rPr>
          <w:rFonts w:ascii="Courier New" w:hAnsi="Courier New" w:cs="Courier New"/>
          <w:b/>
          <w:bCs/>
          <w:sz w:val="22"/>
          <w:szCs w:val="22"/>
        </w:rPr>
        <w:t xml:space="preserve"> DEPOT</w:t>
      </w:r>
    </w:p>
    <w:tbl>
      <w:tblPr>
        <w:tblpPr w:leftFromText="180" w:rightFromText="180" w:vertAnchor="text" w:horzAnchor="margin" w:tblpY="512"/>
        <w:tblW w:w="10631"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CellMar>
          <w:left w:w="0" w:type="dxa"/>
          <w:right w:w="0" w:type="dxa"/>
        </w:tblCellMar>
        <w:tblLook w:val="04A0" w:firstRow="1" w:lastRow="0" w:firstColumn="1" w:lastColumn="0" w:noHBand="0" w:noVBand="1"/>
      </w:tblPr>
      <w:tblGrid>
        <w:gridCol w:w="1572"/>
        <w:gridCol w:w="1405"/>
        <w:gridCol w:w="567"/>
        <w:gridCol w:w="2121"/>
        <w:gridCol w:w="998"/>
        <w:gridCol w:w="3968"/>
      </w:tblGrid>
      <w:tr w:rsidR="00AE5B75" w:rsidRPr="002E5F7A" w14:paraId="79E0B381" w14:textId="77777777" w:rsidTr="00104458">
        <w:trPr>
          <w:trHeight w:val="810"/>
        </w:trPr>
        <w:tc>
          <w:tcPr>
            <w:tcW w:w="6663" w:type="dxa"/>
            <w:gridSpan w:val="5"/>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252B6A7" w14:textId="77777777" w:rsidR="00AE5B75" w:rsidRPr="002E5F7A" w:rsidRDefault="00AE5B75" w:rsidP="00104458">
            <w:pPr>
              <w:spacing w:line="276" w:lineRule="auto"/>
              <w:ind w:hanging="3"/>
              <w:rPr>
                <w:rFonts w:ascii="Courier New" w:hAnsi="Courier New" w:cs="Courier New"/>
                <w:b/>
                <w:bCs/>
                <w:sz w:val="22"/>
                <w:szCs w:val="22"/>
                <w:lang w:val="en-ZA"/>
              </w:rPr>
            </w:pPr>
            <w:r w:rsidRPr="002E5F7A">
              <w:rPr>
                <w:rFonts w:ascii="Courier New" w:hAnsi="Courier New" w:cs="Courier New"/>
                <w:b/>
                <w:bCs/>
                <w:sz w:val="22"/>
                <w:szCs w:val="22"/>
                <w:lang w:val="en-ZA"/>
              </w:rPr>
              <w:t xml:space="preserve">From: </w:t>
            </w:r>
          </w:p>
        </w:tc>
        <w:tc>
          <w:tcPr>
            <w:tcW w:w="396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A36107D" w14:textId="7ACDBFFD" w:rsidR="00AE5B75" w:rsidRPr="002E5F7A" w:rsidRDefault="0051713A" w:rsidP="00104458">
            <w:pPr>
              <w:pStyle w:val="BodyText"/>
              <w:spacing w:before="60" w:after="0"/>
              <w:ind w:left="128"/>
              <w:jc w:val="both"/>
              <w:rPr>
                <w:rFonts w:ascii="Courier New" w:hAnsi="Courier New" w:cs="Courier New"/>
                <w:b/>
                <w:bCs/>
                <w:color w:val="000000" w:themeColor="text1"/>
                <w:sz w:val="22"/>
                <w:szCs w:val="22"/>
                <w:lang w:val="en-GB"/>
              </w:rPr>
            </w:pPr>
            <w:r>
              <w:rPr>
                <w:rFonts w:ascii="Courier New" w:hAnsi="Courier New" w:cs="Courier New"/>
                <w:b/>
                <w:bCs/>
                <w:color w:val="000000" w:themeColor="text1"/>
                <w:sz w:val="22"/>
                <w:szCs w:val="22"/>
                <w:lang w:val="en-GB"/>
              </w:rPr>
              <w:t>Tholang Mothabeng</w:t>
            </w:r>
          </w:p>
          <w:p w14:paraId="172373DD" w14:textId="77777777" w:rsidR="00AE5B75" w:rsidRPr="002E5F7A" w:rsidRDefault="00AE5B75" w:rsidP="00104458">
            <w:pPr>
              <w:pStyle w:val="BodyText"/>
              <w:spacing w:before="60" w:after="0"/>
              <w:ind w:left="128"/>
              <w:jc w:val="both"/>
              <w:rPr>
                <w:rFonts w:ascii="Courier New" w:hAnsi="Courier New" w:cs="Courier New"/>
                <w:b/>
                <w:bCs/>
                <w:color w:val="000000" w:themeColor="text1"/>
                <w:sz w:val="22"/>
                <w:szCs w:val="22"/>
                <w:lang w:val="en-GB"/>
              </w:rPr>
            </w:pPr>
            <w:r w:rsidRPr="002E5F7A">
              <w:rPr>
                <w:rFonts w:ascii="Courier New" w:hAnsi="Courier New" w:cs="Courier New"/>
                <w:b/>
                <w:bCs/>
                <w:color w:val="000000" w:themeColor="text1"/>
                <w:sz w:val="22"/>
                <w:szCs w:val="22"/>
                <w:lang w:val="en-GB"/>
              </w:rPr>
              <w:t>Supply Chain Management</w:t>
            </w:r>
          </w:p>
          <w:p w14:paraId="4620A0B4" w14:textId="77777777" w:rsidR="00AE5B75" w:rsidRPr="002E5F7A" w:rsidRDefault="00AE5B75" w:rsidP="00104458">
            <w:pPr>
              <w:pStyle w:val="BodyText"/>
              <w:spacing w:before="60" w:after="0"/>
              <w:ind w:left="128"/>
              <w:jc w:val="both"/>
              <w:rPr>
                <w:rFonts w:ascii="Courier New" w:hAnsi="Courier New" w:cs="Courier New"/>
                <w:b/>
                <w:bCs/>
                <w:color w:val="000000" w:themeColor="text1"/>
                <w:sz w:val="22"/>
                <w:szCs w:val="22"/>
                <w:lang w:val="en-GB"/>
              </w:rPr>
            </w:pPr>
            <w:r w:rsidRPr="002E5F7A">
              <w:rPr>
                <w:rFonts w:ascii="Courier New" w:hAnsi="Courier New" w:cs="Courier New"/>
                <w:b/>
                <w:bCs/>
                <w:color w:val="000000" w:themeColor="text1"/>
                <w:sz w:val="22"/>
                <w:szCs w:val="22"/>
                <w:lang w:val="en-GB"/>
              </w:rPr>
              <w:t>UMJANTSHI HOUSE</w:t>
            </w:r>
          </w:p>
          <w:p w14:paraId="6CC1F4CD" w14:textId="77777777" w:rsidR="00AE5B75" w:rsidRPr="002E5F7A" w:rsidRDefault="00AE5B75" w:rsidP="00104458">
            <w:pPr>
              <w:pStyle w:val="BodyText"/>
              <w:spacing w:before="60" w:after="0"/>
              <w:ind w:left="128"/>
              <w:jc w:val="both"/>
              <w:rPr>
                <w:rFonts w:ascii="Courier New" w:hAnsi="Courier New" w:cs="Courier New"/>
                <w:b/>
                <w:bCs/>
                <w:color w:val="000000" w:themeColor="text1"/>
                <w:sz w:val="22"/>
                <w:szCs w:val="22"/>
                <w:lang w:val="en-GB"/>
              </w:rPr>
            </w:pPr>
            <w:r w:rsidRPr="002E5F7A">
              <w:rPr>
                <w:rFonts w:ascii="Courier New" w:hAnsi="Courier New" w:cs="Courier New"/>
                <w:b/>
                <w:bCs/>
                <w:color w:val="000000" w:themeColor="text1"/>
                <w:sz w:val="22"/>
                <w:szCs w:val="22"/>
                <w:lang w:val="en-GB"/>
              </w:rPr>
              <w:t>3</w:t>
            </w:r>
            <w:r w:rsidRPr="002E5F7A">
              <w:rPr>
                <w:rFonts w:ascii="Courier New" w:hAnsi="Courier New" w:cs="Courier New"/>
                <w:b/>
                <w:bCs/>
                <w:color w:val="000000" w:themeColor="text1"/>
                <w:sz w:val="22"/>
                <w:szCs w:val="22"/>
                <w:vertAlign w:val="superscript"/>
                <w:lang w:val="en-GB"/>
              </w:rPr>
              <w:t>rd</w:t>
            </w:r>
            <w:r w:rsidRPr="002E5F7A">
              <w:rPr>
                <w:rFonts w:ascii="Courier New" w:hAnsi="Courier New" w:cs="Courier New"/>
                <w:b/>
                <w:bCs/>
                <w:color w:val="000000" w:themeColor="text1"/>
                <w:sz w:val="22"/>
                <w:szCs w:val="22"/>
                <w:lang w:val="en-GB"/>
              </w:rPr>
              <w:t xml:space="preserve"> Floor</w:t>
            </w:r>
          </w:p>
          <w:p w14:paraId="67D94D63" w14:textId="77777777" w:rsidR="00AE5B75" w:rsidRPr="002E5F7A" w:rsidRDefault="00AE5B75" w:rsidP="00104458">
            <w:pPr>
              <w:pStyle w:val="BodyText"/>
              <w:spacing w:before="60" w:after="0"/>
              <w:ind w:left="128"/>
              <w:jc w:val="both"/>
              <w:rPr>
                <w:rFonts w:ascii="Courier New" w:hAnsi="Courier New" w:cs="Courier New"/>
                <w:b/>
                <w:bCs/>
                <w:color w:val="000000" w:themeColor="text1"/>
                <w:sz w:val="22"/>
                <w:szCs w:val="22"/>
                <w:lang w:val="en-GB"/>
              </w:rPr>
            </w:pPr>
            <w:r w:rsidRPr="002E5F7A">
              <w:rPr>
                <w:rFonts w:ascii="Courier New" w:hAnsi="Courier New" w:cs="Courier New"/>
                <w:b/>
                <w:bCs/>
                <w:color w:val="000000" w:themeColor="text1"/>
                <w:sz w:val="22"/>
                <w:szCs w:val="22"/>
                <w:lang w:val="en-GB"/>
              </w:rPr>
              <w:t>30 Wolmarans Street</w:t>
            </w:r>
          </w:p>
          <w:p w14:paraId="167AC4FB" w14:textId="77777777" w:rsidR="00AE5B75" w:rsidRPr="002E5F7A" w:rsidRDefault="00AE5B75" w:rsidP="00104458">
            <w:pPr>
              <w:pStyle w:val="BodyText"/>
              <w:spacing w:before="60" w:after="0"/>
              <w:ind w:left="128"/>
              <w:jc w:val="both"/>
              <w:rPr>
                <w:rFonts w:ascii="Courier New" w:hAnsi="Courier New" w:cs="Courier New"/>
                <w:b/>
                <w:bCs/>
                <w:color w:val="000000" w:themeColor="text1"/>
                <w:sz w:val="22"/>
                <w:szCs w:val="22"/>
                <w:lang w:val="en-GB"/>
              </w:rPr>
            </w:pPr>
            <w:r w:rsidRPr="002E5F7A">
              <w:rPr>
                <w:rFonts w:ascii="Courier New" w:hAnsi="Courier New" w:cs="Courier New"/>
                <w:b/>
                <w:bCs/>
                <w:color w:val="000000" w:themeColor="text1"/>
                <w:sz w:val="22"/>
                <w:szCs w:val="22"/>
                <w:lang w:val="en-GB"/>
              </w:rPr>
              <w:t>Braamfontein</w:t>
            </w:r>
          </w:p>
          <w:p w14:paraId="7EE387E1" w14:textId="77777777" w:rsidR="00AE5B75" w:rsidRPr="002E5F7A" w:rsidRDefault="00AE5B75" w:rsidP="00104458">
            <w:pPr>
              <w:pStyle w:val="BodyText"/>
              <w:spacing w:before="60" w:after="0"/>
              <w:ind w:left="128"/>
              <w:jc w:val="both"/>
              <w:rPr>
                <w:rFonts w:ascii="Courier New" w:hAnsi="Courier New" w:cs="Courier New"/>
                <w:b/>
                <w:bCs/>
                <w:sz w:val="22"/>
                <w:szCs w:val="22"/>
                <w:lang w:val="en-GB"/>
              </w:rPr>
            </w:pPr>
            <w:r w:rsidRPr="002E5F7A">
              <w:rPr>
                <w:rFonts w:ascii="Courier New" w:hAnsi="Courier New" w:cs="Courier New"/>
                <w:b/>
                <w:bCs/>
                <w:color w:val="000000" w:themeColor="text1"/>
                <w:sz w:val="22"/>
                <w:szCs w:val="22"/>
                <w:lang w:val="en-GB"/>
              </w:rPr>
              <w:t>Johannesburg</w:t>
            </w:r>
          </w:p>
        </w:tc>
      </w:tr>
      <w:tr w:rsidR="00AE5B75" w:rsidRPr="002E5F7A" w14:paraId="23E66714" w14:textId="77777777" w:rsidTr="00104458">
        <w:trPr>
          <w:cantSplit/>
          <w:trHeight w:hRule="exact" w:val="449"/>
        </w:trPr>
        <w:tc>
          <w:tcPr>
            <w:tcW w:w="157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hideMark/>
          </w:tcPr>
          <w:p w14:paraId="3C5343F0" w14:textId="77777777" w:rsidR="00AE5B75" w:rsidRPr="002E5F7A" w:rsidRDefault="00AE5B75" w:rsidP="00104458">
            <w:pPr>
              <w:spacing w:line="276" w:lineRule="auto"/>
              <w:ind w:hanging="3"/>
              <w:rPr>
                <w:rFonts w:ascii="Courier New" w:hAnsi="Courier New" w:cs="Courier New"/>
                <w:sz w:val="22"/>
                <w:szCs w:val="22"/>
                <w:lang w:val="en-ZA"/>
              </w:rPr>
            </w:pPr>
            <w:r w:rsidRPr="002E5F7A">
              <w:rPr>
                <w:rFonts w:ascii="Courier New" w:hAnsi="Courier New" w:cs="Courier New"/>
                <w:sz w:val="22"/>
                <w:szCs w:val="22"/>
                <w:lang w:val="en-ZA"/>
              </w:rPr>
              <w:t>Tel:</w:t>
            </w:r>
          </w:p>
        </w:tc>
        <w:tc>
          <w:tcPr>
            <w:tcW w:w="140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61623390" w14:textId="77777777" w:rsidR="00AE5B75" w:rsidRPr="002E5F7A" w:rsidRDefault="00AE5B75" w:rsidP="00104458">
            <w:pPr>
              <w:tabs>
                <w:tab w:val="center" w:pos="4320"/>
                <w:tab w:val="right" w:pos="8640"/>
              </w:tabs>
              <w:spacing w:line="276" w:lineRule="auto"/>
              <w:rPr>
                <w:rFonts w:ascii="Courier New" w:hAnsi="Courier New" w:cs="Courier New"/>
                <w:b/>
                <w:bCs/>
                <w:sz w:val="22"/>
                <w:szCs w:val="22"/>
              </w:rPr>
            </w:pPr>
          </w:p>
        </w:tc>
        <w:tc>
          <w:tcPr>
            <w:tcW w:w="56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0F61124D" w14:textId="77777777" w:rsidR="00AE5B75" w:rsidRPr="002E5F7A" w:rsidRDefault="00AE5B75" w:rsidP="00104458">
            <w:pPr>
              <w:spacing w:line="276" w:lineRule="auto"/>
              <w:rPr>
                <w:rFonts w:ascii="Courier New" w:hAnsi="Courier New" w:cs="Courier New"/>
                <w:b/>
                <w:bCs/>
                <w:sz w:val="22"/>
                <w:szCs w:val="22"/>
              </w:rPr>
            </w:pPr>
            <w:r w:rsidRPr="002E5F7A">
              <w:rPr>
                <w:rFonts w:ascii="Courier New" w:hAnsi="Courier New" w:cs="Courier New"/>
                <w:b/>
                <w:bCs/>
                <w:sz w:val="22"/>
                <w:szCs w:val="22"/>
              </w:rPr>
              <w:t>Cell</w:t>
            </w:r>
          </w:p>
        </w:tc>
        <w:tc>
          <w:tcPr>
            <w:tcW w:w="212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1A07D889" w14:textId="77777777" w:rsidR="00AE5B75" w:rsidRPr="002E5F7A" w:rsidRDefault="00AE5B75" w:rsidP="00104458">
            <w:pPr>
              <w:spacing w:line="276" w:lineRule="auto"/>
              <w:ind w:firstLine="163"/>
              <w:rPr>
                <w:rFonts w:ascii="Courier New" w:hAnsi="Courier New" w:cs="Courier New"/>
                <w:b/>
                <w:bCs/>
                <w:sz w:val="22"/>
                <w:szCs w:val="22"/>
              </w:rPr>
            </w:pPr>
          </w:p>
        </w:tc>
        <w:tc>
          <w:tcPr>
            <w:tcW w:w="99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hideMark/>
          </w:tcPr>
          <w:p w14:paraId="3A0ABAF7" w14:textId="77777777" w:rsidR="00AE5B75" w:rsidRPr="002E5F7A" w:rsidRDefault="00AE5B75" w:rsidP="00104458">
            <w:pPr>
              <w:spacing w:line="276" w:lineRule="auto"/>
              <w:ind w:hanging="3"/>
              <w:rPr>
                <w:rFonts w:ascii="Courier New" w:hAnsi="Courier New" w:cs="Courier New"/>
                <w:b/>
                <w:bCs/>
                <w:sz w:val="22"/>
                <w:szCs w:val="22"/>
                <w:lang w:val="en-ZA"/>
              </w:rPr>
            </w:pPr>
            <w:r w:rsidRPr="002E5F7A">
              <w:rPr>
                <w:rFonts w:ascii="Courier New" w:hAnsi="Courier New" w:cs="Courier New"/>
                <w:b/>
                <w:bCs/>
                <w:sz w:val="22"/>
                <w:szCs w:val="22"/>
                <w:lang w:val="en-ZA"/>
              </w:rPr>
              <w:t>Tel:</w:t>
            </w:r>
          </w:p>
        </w:tc>
        <w:tc>
          <w:tcPr>
            <w:tcW w:w="396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hideMark/>
          </w:tcPr>
          <w:p w14:paraId="48B35C3D" w14:textId="1662C663" w:rsidR="00AE5B75" w:rsidRPr="002E5F7A" w:rsidRDefault="0051713A" w:rsidP="00104458">
            <w:pPr>
              <w:pStyle w:val="BodyText"/>
              <w:spacing w:before="60" w:after="0"/>
              <w:ind w:left="128"/>
              <w:jc w:val="both"/>
              <w:rPr>
                <w:rFonts w:ascii="Courier New" w:hAnsi="Courier New" w:cs="Courier New"/>
                <w:b/>
                <w:bCs/>
                <w:sz w:val="22"/>
                <w:szCs w:val="22"/>
                <w:lang w:val="en-GB"/>
              </w:rPr>
            </w:pPr>
            <w:r>
              <w:rPr>
                <w:rFonts w:ascii="Courier New" w:hAnsi="Courier New" w:cs="Courier New"/>
                <w:b/>
                <w:bCs/>
                <w:sz w:val="22"/>
                <w:szCs w:val="22"/>
                <w:lang w:val="en-GB"/>
              </w:rPr>
              <w:t>011 013 0411</w:t>
            </w:r>
          </w:p>
        </w:tc>
      </w:tr>
      <w:tr w:rsidR="00AE5B75" w:rsidRPr="002E5F7A" w14:paraId="53F2C586" w14:textId="77777777" w:rsidTr="00AE5B75">
        <w:trPr>
          <w:cantSplit/>
          <w:trHeight w:hRule="exact" w:val="536"/>
        </w:trPr>
        <w:tc>
          <w:tcPr>
            <w:tcW w:w="157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hideMark/>
          </w:tcPr>
          <w:p w14:paraId="590D38B7" w14:textId="77777777" w:rsidR="00AE5B75" w:rsidRPr="002E5F7A" w:rsidRDefault="00AE5B75" w:rsidP="00104458">
            <w:pPr>
              <w:spacing w:line="276" w:lineRule="auto"/>
              <w:ind w:hanging="3"/>
              <w:rPr>
                <w:rFonts w:ascii="Courier New" w:hAnsi="Courier New" w:cs="Courier New"/>
                <w:sz w:val="22"/>
                <w:szCs w:val="22"/>
                <w:lang w:val="en-ZA"/>
              </w:rPr>
            </w:pPr>
            <w:r w:rsidRPr="002E5F7A">
              <w:rPr>
                <w:rFonts w:ascii="Courier New" w:hAnsi="Courier New" w:cs="Courier New"/>
                <w:sz w:val="22"/>
                <w:szCs w:val="22"/>
                <w:lang w:val="en-ZA"/>
              </w:rPr>
              <w:t>Date:</w:t>
            </w:r>
          </w:p>
        </w:tc>
        <w:tc>
          <w:tcPr>
            <w:tcW w:w="4093" w:type="dxa"/>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6B45A523" w14:textId="191BFF73" w:rsidR="00AE5B75" w:rsidRPr="002E5F7A" w:rsidRDefault="002423AD" w:rsidP="00104458">
            <w:pPr>
              <w:spacing w:line="276" w:lineRule="auto"/>
              <w:ind w:firstLine="163"/>
              <w:rPr>
                <w:rFonts w:ascii="Courier New" w:hAnsi="Courier New" w:cs="Courier New"/>
                <w:b/>
                <w:bCs/>
                <w:sz w:val="22"/>
                <w:szCs w:val="22"/>
              </w:rPr>
            </w:pPr>
            <w:r>
              <w:rPr>
                <w:rFonts w:ascii="Courier New" w:hAnsi="Courier New" w:cs="Courier New"/>
                <w:b/>
                <w:bCs/>
                <w:sz w:val="22"/>
                <w:szCs w:val="22"/>
              </w:rPr>
              <w:t>25</w:t>
            </w:r>
            <w:r w:rsidR="0022664C">
              <w:rPr>
                <w:rFonts w:ascii="Courier New" w:hAnsi="Courier New" w:cs="Courier New"/>
                <w:b/>
                <w:bCs/>
                <w:sz w:val="22"/>
                <w:szCs w:val="22"/>
              </w:rPr>
              <w:t xml:space="preserve"> </w:t>
            </w:r>
            <w:r w:rsidR="000D4EEB">
              <w:rPr>
                <w:rFonts w:ascii="Courier New" w:hAnsi="Courier New" w:cs="Courier New"/>
                <w:b/>
                <w:bCs/>
                <w:sz w:val="22"/>
                <w:szCs w:val="22"/>
              </w:rPr>
              <w:t>NOVEMBER</w:t>
            </w:r>
            <w:r w:rsidR="00AE5B75" w:rsidRPr="002E5F7A">
              <w:rPr>
                <w:rFonts w:ascii="Courier New" w:hAnsi="Courier New" w:cs="Courier New"/>
                <w:b/>
                <w:bCs/>
                <w:sz w:val="22"/>
                <w:szCs w:val="22"/>
              </w:rPr>
              <w:t xml:space="preserve"> 2024</w:t>
            </w:r>
          </w:p>
        </w:tc>
        <w:tc>
          <w:tcPr>
            <w:tcW w:w="99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hideMark/>
          </w:tcPr>
          <w:p w14:paraId="69DD15B1" w14:textId="77777777" w:rsidR="00AE5B75" w:rsidRPr="002E5F7A" w:rsidRDefault="00AE5B75" w:rsidP="00104458">
            <w:pPr>
              <w:spacing w:line="276" w:lineRule="auto"/>
              <w:rPr>
                <w:rFonts w:ascii="Courier New" w:hAnsi="Courier New" w:cs="Courier New"/>
                <w:b/>
                <w:bCs/>
                <w:sz w:val="22"/>
                <w:szCs w:val="22"/>
                <w:lang w:val="en-ZA"/>
              </w:rPr>
            </w:pPr>
          </w:p>
        </w:tc>
        <w:tc>
          <w:tcPr>
            <w:tcW w:w="396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61960961" w14:textId="77777777" w:rsidR="00AE5B75" w:rsidRPr="002E5F7A" w:rsidRDefault="00AE5B75" w:rsidP="00104458">
            <w:pPr>
              <w:pStyle w:val="BodyText"/>
              <w:spacing w:before="60" w:after="0"/>
              <w:ind w:left="128"/>
              <w:jc w:val="both"/>
              <w:rPr>
                <w:rFonts w:ascii="Courier New" w:hAnsi="Courier New" w:cs="Courier New"/>
                <w:b/>
                <w:bCs/>
                <w:sz w:val="22"/>
                <w:szCs w:val="22"/>
                <w:lang w:val="en-GB"/>
              </w:rPr>
            </w:pPr>
          </w:p>
        </w:tc>
      </w:tr>
      <w:tr w:rsidR="00AE5B75" w:rsidRPr="002E5F7A" w14:paraId="3FA8F6EB" w14:textId="77777777" w:rsidTr="00AE5B75">
        <w:trPr>
          <w:cantSplit/>
          <w:trHeight w:hRule="exact" w:val="626"/>
        </w:trPr>
        <w:tc>
          <w:tcPr>
            <w:tcW w:w="157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hideMark/>
          </w:tcPr>
          <w:p w14:paraId="2390861D" w14:textId="77777777" w:rsidR="00AE5B75" w:rsidRPr="002E5F7A" w:rsidRDefault="00AE5B75" w:rsidP="00104458">
            <w:pPr>
              <w:spacing w:line="276" w:lineRule="auto"/>
              <w:ind w:hanging="3"/>
              <w:rPr>
                <w:rFonts w:ascii="Courier New" w:hAnsi="Courier New" w:cs="Courier New"/>
                <w:sz w:val="22"/>
                <w:szCs w:val="22"/>
                <w:lang w:val="en-ZA"/>
              </w:rPr>
            </w:pPr>
            <w:r w:rsidRPr="002E5F7A">
              <w:rPr>
                <w:rFonts w:ascii="Courier New" w:hAnsi="Courier New" w:cs="Courier New"/>
                <w:sz w:val="22"/>
                <w:szCs w:val="22"/>
                <w:lang w:val="en-ZA"/>
              </w:rPr>
              <w:t>e-mail:</w:t>
            </w:r>
          </w:p>
        </w:tc>
        <w:tc>
          <w:tcPr>
            <w:tcW w:w="4093" w:type="dxa"/>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7A75D79B" w14:textId="77777777" w:rsidR="00AE5B75" w:rsidRPr="002E5F7A" w:rsidRDefault="00AE5B75" w:rsidP="00104458">
            <w:pPr>
              <w:spacing w:line="276" w:lineRule="auto"/>
              <w:ind w:firstLine="163"/>
              <w:rPr>
                <w:rFonts w:ascii="Courier New" w:hAnsi="Courier New" w:cs="Courier New"/>
                <w:b/>
                <w:bCs/>
                <w:sz w:val="22"/>
                <w:szCs w:val="22"/>
              </w:rPr>
            </w:pPr>
          </w:p>
        </w:tc>
        <w:tc>
          <w:tcPr>
            <w:tcW w:w="99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15DD43AE" w14:textId="77777777" w:rsidR="00AE5B75" w:rsidRPr="002E5F7A" w:rsidRDefault="00AE5B75" w:rsidP="00104458">
            <w:pPr>
              <w:spacing w:line="276" w:lineRule="auto"/>
              <w:ind w:hanging="3"/>
              <w:rPr>
                <w:rFonts w:ascii="Courier New" w:hAnsi="Courier New" w:cs="Courier New"/>
                <w:b/>
                <w:bCs/>
                <w:sz w:val="22"/>
                <w:szCs w:val="22"/>
                <w:lang w:val="en-ZA"/>
              </w:rPr>
            </w:pPr>
            <w:r w:rsidRPr="002E5F7A">
              <w:rPr>
                <w:rFonts w:ascii="Courier New" w:hAnsi="Courier New" w:cs="Courier New"/>
                <w:b/>
                <w:bCs/>
                <w:sz w:val="22"/>
                <w:szCs w:val="22"/>
                <w:lang w:val="en-ZA"/>
              </w:rPr>
              <w:t>E-mail:</w:t>
            </w:r>
          </w:p>
        </w:tc>
        <w:tc>
          <w:tcPr>
            <w:tcW w:w="396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hideMark/>
          </w:tcPr>
          <w:p w14:paraId="647A331D" w14:textId="6EB502BB" w:rsidR="00AE5B75" w:rsidRPr="002E5F7A" w:rsidRDefault="0051713A" w:rsidP="00104458">
            <w:pPr>
              <w:pStyle w:val="BodyText"/>
              <w:spacing w:before="60" w:after="0"/>
              <w:jc w:val="both"/>
              <w:rPr>
                <w:rFonts w:ascii="Courier New" w:hAnsi="Courier New" w:cs="Courier New"/>
                <w:b/>
                <w:bCs/>
                <w:sz w:val="22"/>
                <w:szCs w:val="22"/>
                <w:lang w:val="en-GB"/>
              </w:rPr>
            </w:pPr>
            <w:r>
              <w:rPr>
                <w:rFonts w:ascii="Courier New" w:hAnsi="Courier New" w:cs="Courier New"/>
                <w:b/>
                <w:bCs/>
                <w:sz w:val="22"/>
                <w:szCs w:val="22"/>
                <w:lang w:val="en-GB"/>
              </w:rPr>
              <w:t>TMothabeng@apx.co.za</w:t>
            </w:r>
          </w:p>
          <w:p w14:paraId="3F07D59F" w14:textId="77777777" w:rsidR="00AE5B75" w:rsidRPr="002E5F7A" w:rsidRDefault="00AE5B75" w:rsidP="00104458">
            <w:pPr>
              <w:pStyle w:val="BodyText"/>
              <w:spacing w:before="60" w:after="0"/>
              <w:jc w:val="both"/>
              <w:rPr>
                <w:rFonts w:ascii="Courier New" w:hAnsi="Courier New" w:cs="Courier New"/>
                <w:lang w:val="en-GB"/>
              </w:rPr>
            </w:pPr>
          </w:p>
          <w:p w14:paraId="2A9B18CB" w14:textId="77777777" w:rsidR="00AE5B75" w:rsidRPr="002E5F7A" w:rsidRDefault="00AE5B75" w:rsidP="00104458">
            <w:pPr>
              <w:pStyle w:val="BodyText"/>
              <w:spacing w:before="60" w:after="0"/>
              <w:jc w:val="both"/>
              <w:rPr>
                <w:rFonts w:ascii="Courier New" w:hAnsi="Courier New" w:cs="Courier New"/>
                <w:lang w:val="en-GB"/>
              </w:rPr>
            </w:pPr>
          </w:p>
          <w:p w14:paraId="1B12EA08" w14:textId="77777777" w:rsidR="00AE5B75" w:rsidRPr="002E5F7A" w:rsidRDefault="00AE5B75" w:rsidP="00104458">
            <w:pPr>
              <w:pStyle w:val="BodyText"/>
              <w:spacing w:before="60" w:after="0"/>
              <w:jc w:val="both"/>
              <w:rPr>
                <w:rStyle w:val="Hyperlink"/>
                <w:rFonts w:ascii="Courier New" w:hAnsi="Courier New" w:cs="Courier New"/>
                <w:b/>
                <w:bCs/>
                <w:sz w:val="22"/>
                <w:szCs w:val="22"/>
              </w:rPr>
            </w:pPr>
          </w:p>
        </w:tc>
      </w:tr>
      <w:tr w:rsidR="00AE5B75" w:rsidRPr="002E5F7A" w14:paraId="38C4F7C9" w14:textId="77777777" w:rsidTr="00104458">
        <w:trPr>
          <w:cantSplit/>
          <w:trHeight w:hRule="exact" w:val="784"/>
        </w:trPr>
        <w:tc>
          <w:tcPr>
            <w:tcW w:w="157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5015702F" w14:textId="77777777" w:rsidR="00AE5B75" w:rsidRPr="002E5F7A" w:rsidRDefault="00AE5B75" w:rsidP="00104458">
            <w:pPr>
              <w:spacing w:line="276" w:lineRule="auto"/>
              <w:ind w:hanging="3"/>
              <w:rPr>
                <w:rFonts w:ascii="Courier New" w:hAnsi="Courier New" w:cs="Courier New"/>
                <w:sz w:val="22"/>
                <w:szCs w:val="22"/>
                <w:lang w:val="en-ZA"/>
              </w:rPr>
            </w:pPr>
            <w:r w:rsidRPr="002E5F7A">
              <w:rPr>
                <w:rFonts w:ascii="Courier New" w:hAnsi="Courier New" w:cs="Courier New"/>
                <w:sz w:val="22"/>
                <w:szCs w:val="22"/>
                <w:lang w:val="en-ZA"/>
              </w:rPr>
              <w:t>Attention:</w:t>
            </w:r>
          </w:p>
        </w:tc>
        <w:tc>
          <w:tcPr>
            <w:tcW w:w="4093" w:type="dxa"/>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617D9A9B" w14:textId="77777777" w:rsidR="00AE5B75" w:rsidRPr="002E5F7A" w:rsidRDefault="00AE5B75" w:rsidP="00104458">
            <w:pPr>
              <w:spacing w:line="276" w:lineRule="auto"/>
              <w:rPr>
                <w:rFonts w:ascii="Courier New" w:hAnsi="Courier New" w:cs="Courier New"/>
                <w:b/>
                <w:bCs/>
                <w:sz w:val="22"/>
                <w:szCs w:val="22"/>
              </w:rPr>
            </w:pPr>
            <w:r w:rsidRPr="002E5F7A">
              <w:rPr>
                <w:rFonts w:ascii="Courier New" w:hAnsi="Courier New" w:cs="Courier New"/>
                <w:b/>
                <w:bCs/>
                <w:sz w:val="22"/>
                <w:szCs w:val="22"/>
              </w:rPr>
              <w:t>TO WHOM IT MAY CONCERN</w:t>
            </w:r>
          </w:p>
        </w:tc>
        <w:tc>
          <w:tcPr>
            <w:tcW w:w="99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2AA11CDA" w14:textId="77777777" w:rsidR="00AE5B75" w:rsidRPr="002E5F7A" w:rsidRDefault="00AE5B75" w:rsidP="00104458">
            <w:pPr>
              <w:spacing w:line="276" w:lineRule="auto"/>
              <w:ind w:hanging="3"/>
              <w:rPr>
                <w:rFonts w:ascii="Courier New" w:hAnsi="Courier New" w:cs="Courier New"/>
                <w:b/>
                <w:bCs/>
                <w:sz w:val="22"/>
                <w:szCs w:val="22"/>
                <w:lang w:val="en-ZA"/>
              </w:rPr>
            </w:pPr>
            <w:r w:rsidRPr="002E5F7A">
              <w:rPr>
                <w:rFonts w:ascii="Courier New" w:hAnsi="Courier New" w:cs="Courier New"/>
                <w:b/>
                <w:bCs/>
                <w:sz w:val="22"/>
                <w:szCs w:val="22"/>
                <w:lang w:val="en-ZA"/>
              </w:rPr>
              <w:t>Rfq</w:t>
            </w:r>
          </w:p>
          <w:p w14:paraId="01DCAA4B" w14:textId="77777777" w:rsidR="00AE5B75" w:rsidRPr="002E5F7A" w:rsidRDefault="00AE5B75" w:rsidP="00104458">
            <w:pPr>
              <w:spacing w:line="276" w:lineRule="auto"/>
              <w:ind w:hanging="3"/>
              <w:rPr>
                <w:rFonts w:ascii="Courier New" w:hAnsi="Courier New" w:cs="Courier New"/>
                <w:b/>
                <w:bCs/>
                <w:sz w:val="22"/>
                <w:szCs w:val="22"/>
                <w:lang w:val="en-ZA"/>
              </w:rPr>
            </w:pPr>
            <w:r w:rsidRPr="002E5F7A">
              <w:rPr>
                <w:rFonts w:ascii="Courier New" w:hAnsi="Courier New" w:cs="Courier New"/>
                <w:b/>
                <w:bCs/>
                <w:sz w:val="22"/>
                <w:szCs w:val="22"/>
                <w:lang w:val="en-ZA"/>
              </w:rPr>
              <w:t>Ref No:</w:t>
            </w:r>
          </w:p>
        </w:tc>
        <w:tc>
          <w:tcPr>
            <w:tcW w:w="396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097DC396" w14:textId="4AD5F4F2" w:rsidR="00AE5B75" w:rsidRPr="002E5F7A" w:rsidRDefault="00B630EA" w:rsidP="00104458">
            <w:pPr>
              <w:pStyle w:val="BodyText"/>
              <w:spacing w:before="60" w:after="0"/>
              <w:jc w:val="both"/>
              <w:rPr>
                <w:rFonts w:ascii="Courier New" w:hAnsi="Courier New" w:cs="Courier New"/>
                <w:b/>
                <w:bCs/>
                <w:sz w:val="22"/>
                <w:szCs w:val="22"/>
                <w:lang w:val="en-GB"/>
              </w:rPr>
            </w:pPr>
            <w:r>
              <w:rPr>
                <w:rFonts w:ascii="Courier New" w:hAnsi="Courier New" w:cs="Courier New"/>
                <w:b/>
                <w:bCs/>
                <w:sz w:val="22"/>
                <w:szCs w:val="22"/>
              </w:rPr>
              <w:t>103</w:t>
            </w:r>
            <w:r w:rsidR="00637CAC">
              <w:rPr>
                <w:rFonts w:ascii="Courier New" w:hAnsi="Courier New" w:cs="Courier New"/>
                <w:b/>
                <w:bCs/>
                <w:sz w:val="22"/>
                <w:szCs w:val="22"/>
              </w:rPr>
              <w:t>4</w:t>
            </w:r>
            <w:r w:rsidR="00A336E5">
              <w:rPr>
                <w:rFonts w:ascii="Courier New" w:hAnsi="Courier New" w:cs="Courier New"/>
                <w:b/>
                <w:bCs/>
                <w:sz w:val="22"/>
                <w:szCs w:val="22"/>
              </w:rPr>
              <w:t>8523</w:t>
            </w:r>
          </w:p>
        </w:tc>
      </w:tr>
      <w:tr w:rsidR="00AE5B75" w:rsidRPr="002E5F7A" w14:paraId="02800C02" w14:textId="77777777" w:rsidTr="00AE5B75">
        <w:trPr>
          <w:trHeight w:val="1344"/>
        </w:trPr>
        <w:tc>
          <w:tcPr>
            <w:tcW w:w="157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0" w:type="dxa"/>
              <w:left w:w="108" w:type="dxa"/>
              <w:bottom w:w="0" w:type="dxa"/>
              <w:right w:w="108" w:type="dxa"/>
            </w:tcMar>
            <w:vAlign w:val="center"/>
            <w:hideMark/>
          </w:tcPr>
          <w:p w14:paraId="77629D84" w14:textId="77777777" w:rsidR="00AE5B75" w:rsidRPr="002E5F7A" w:rsidRDefault="00AE5B75" w:rsidP="00104458">
            <w:pPr>
              <w:spacing w:line="276" w:lineRule="auto"/>
              <w:ind w:hanging="3"/>
              <w:rPr>
                <w:rFonts w:ascii="Courier New" w:hAnsi="Courier New" w:cs="Courier New"/>
                <w:sz w:val="22"/>
                <w:szCs w:val="22"/>
                <w:lang w:val="en-ZA"/>
              </w:rPr>
            </w:pPr>
            <w:r w:rsidRPr="002E5F7A">
              <w:rPr>
                <w:rFonts w:ascii="Courier New" w:hAnsi="Courier New" w:cs="Courier New"/>
                <w:sz w:val="22"/>
                <w:szCs w:val="22"/>
                <w:lang w:val="en-ZA"/>
              </w:rPr>
              <w:t>Subject:</w:t>
            </w:r>
          </w:p>
        </w:tc>
        <w:tc>
          <w:tcPr>
            <w:tcW w:w="9059" w:type="dxa"/>
            <w:gridSpan w:val="5"/>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0" w:type="dxa"/>
              <w:left w:w="108" w:type="dxa"/>
              <w:bottom w:w="0" w:type="dxa"/>
              <w:right w:w="108" w:type="dxa"/>
            </w:tcMar>
            <w:vAlign w:val="center"/>
          </w:tcPr>
          <w:p w14:paraId="1D41DB20" w14:textId="1E9F566C" w:rsidR="00AE5B75" w:rsidRPr="002E5F7A" w:rsidRDefault="00897167" w:rsidP="00104458">
            <w:pPr>
              <w:spacing w:line="360" w:lineRule="auto"/>
              <w:jc w:val="both"/>
              <w:rPr>
                <w:rFonts w:ascii="Courier New" w:hAnsi="Courier New" w:cs="Courier New"/>
                <w:b/>
                <w:sz w:val="22"/>
                <w:szCs w:val="22"/>
              </w:rPr>
            </w:pPr>
            <w:r w:rsidRPr="00897167">
              <w:rPr>
                <w:rFonts w:ascii="Courier New" w:hAnsi="Courier New" w:cs="Courier New"/>
                <w:b/>
                <w:bCs/>
                <w:sz w:val="20"/>
                <w:szCs w:val="20"/>
              </w:rPr>
              <w:t>APPOINTMENT OF SERVICE PROVIDER FOR FAULT FINDING</w:t>
            </w:r>
            <w:r>
              <w:rPr>
                <w:rFonts w:ascii="Courier New" w:hAnsi="Courier New" w:cs="Courier New"/>
                <w:b/>
                <w:bCs/>
                <w:sz w:val="20"/>
                <w:szCs w:val="20"/>
              </w:rPr>
              <w:t>,</w:t>
            </w:r>
            <w:r w:rsidRPr="00897167">
              <w:rPr>
                <w:rFonts w:ascii="Courier New" w:hAnsi="Courier New" w:cs="Courier New"/>
                <w:b/>
                <w:bCs/>
                <w:sz w:val="20"/>
                <w:szCs w:val="20"/>
              </w:rPr>
              <w:t xml:space="preserve"> REPAIR &amp; SERVICE </w:t>
            </w:r>
            <w:r w:rsidR="00D93E41" w:rsidRPr="00897167">
              <w:rPr>
                <w:rFonts w:ascii="Courier New" w:hAnsi="Courier New" w:cs="Courier New"/>
                <w:b/>
                <w:bCs/>
                <w:sz w:val="20"/>
                <w:szCs w:val="20"/>
              </w:rPr>
              <w:t>OF AIR</w:t>
            </w:r>
            <w:r w:rsidRPr="00897167">
              <w:rPr>
                <w:rFonts w:ascii="Courier New" w:hAnsi="Courier New" w:cs="Courier New"/>
                <w:b/>
                <w:bCs/>
                <w:sz w:val="20"/>
                <w:szCs w:val="20"/>
              </w:rPr>
              <w:t xml:space="preserve"> CONDITION </w:t>
            </w:r>
            <w:r w:rsidR="00637CAC">
              <w:rPr>
                <w:rFonts w:ascii="Courier New" w:hAnsi="Courier New" w:cs="Courier New"/>
                <w:b/>
                <w:bCs/>
                <w:sz w:val="20"/>
                <w:szCs w:val="20"/>
              </w:rPr>
              <w:t>–</w:t>
            </w:r>
            <w:r w:rsidRPr="00897167">
              <w:rPr>
                <w:rFonts w:ascii="Courier New" w:hAnsi="Courier New" w:cs="Courier New"/>
                <w:b/>
                <w:bCs/>
                <w:sz w:val="20"/>
                <w:szCs w:val="20"/>
              </w:rPr>
              <w:t xml:space="preserve"> PRETORIA</w:t>
            </w:r>
            <w:r w:rsidR="00637CAC">
              <w:rPr>
                <w:rFonts w:ascii="Courier New" w:hAnsi="Courier New" w:cs="Courier New"/>
                <w:b/>
                <w:bCs/>
                <w:sz w:val="20"/>
                <w:szCs w:val="20"/>
              </w:rPr>
              <w:t xml:space="preserve"> DEPOT</w:t>
            </w:r>
          </w:p>
        </w:tc>
      </w:tr>
      <w:tr w:rsidR="00AE5B75" w:rsidRPr="002E5F7A" w14:paraId="68C7236C" w14:textId="77777777" w:rsidTr="00AE5B75">
        <w:trPr>
          <w:trHeight w:val="2631"/>
        </w:trPr>
        <w:tc>
          <w:tcPr>
            <w:tcW w:w="10631" w:type="dxa"/>
            <w:gridSpan w:val="6"/>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0" w:type="dxa"/>
              <w:left w:w="108" w:type="dxa"/>
              <w:bottom w:w="0" w:type="dxa"/>
              <w:right w:w="108" w:type="dxa"/>
            </w:tcMar>
            <w:vAlign w:val="center"/>
          </w:tcPr>
          <w:p w14:paraId="055950BE" w14:textId="367DB9BE" w:rsidR="00AE5B75" w:rsidRPr="002E5F7A" w:rsidRDefault="00AE5B75" w:rsidP="00104458">
            <w:pPr>
              <w:spacing w:line="360" w:lineRule="auto"/>
              <w:jc w:val="center"/>
              <w:rPr>
                <w:rFonts w:ascii="Courier New" w:hAnsi="Courier New" w:cs="Courier New"/>
                <w:b/>
                <w:sz w:val="22"/>
                <w:szCs w:val="22"/>
              </w:rPr>
            </w:pPr>
            <w:r w:rsidRPr="002E5F7A">
              <w:rPr>
                <w:rFonts w:ascii="Courier New" w:hAnsi="Courier New" w:cs="Courier New"/>
                <w:b/>
                <w:sz w:val="22"/>
                <w:szCs w:val="22"/>
              </w:rPr>
              <w:t xml:space="preserve">A QUOTATION(S) MUST BE TYPED IN COMPANY LETTERHEAD AND MUST EMAILED TO </w:t>
            </w:r>
            <w:r w:rsidRPr="002E5F7A">
              <w:rPr>
                <w:rFonts w:ascii="Courier New" w:hAnsi="Courier New" w:cs="Courier New"/>
                <w:b/>
                <w:color w:val="FF0000"/>
                <w:sz w:val="22"/>
                <w:szCs w:val="22"/>
                <w:highlight w:val="yellow"/>
              </w:rPr>
              <w:t>SCMRFQ.MAIL@prasa.com</w:t>
            </w:r>
            <w:r w:rsidRPr="002E5F7A">
              <w:rPr>
                <w:rFonts w:ascii="Courier New" w:hAnsi="Courier New" w:cs="Courier New"/>
                <w:b/>
                <w:color w:val="FF0000"/>
                <w:sz w:val="22"/>
                <w:szCs w:val="22"/>
              </w:rPr>
              <w:t xml:space="preserve">  </w:t>
            </w:r>
            <w:r w:rsidRPr="002E5F7A">
              <w:rPr>
                <w:rFonts w:ascii="Courier New" w:hAnsi="Courier New" w:cs="Courier New"/>
                <w:b/>
                <w:color w:val="FF0000"/>
                <w:sz w:val="22"/>
                <w:szCs w:val="22"/>
                <w:highlight w:val="yellow"/>
              </w:rPr>
              <w:t xml:space="preserve"> </w:t>
            </w:r>
            <w:r w:rsidR="00C74E85">
              <w:rPr>
                <w:rFonts w:ascii="Courier New" w:hAnsi="Courier New" w:cs="Courier New"/>
                <w:b/>
                <w:color w:val="FF0000"/>
                <w:sz w:val="22"/>
                <w:szCs w:val="22"/>
                <w:highlight w:val="yellow"/>
              </w:rPr>
              <w:t>04</w:t>
            </w:r>
            <w:r w:rsidR="00224492">
              <w:rPr>
                <w:rFonts w:ascii="Courier New" w:hAnsi="Courier New" w:cs="Courier New"/>
                <w:b/>
                <w:color w:val="FF0000"/>
                <w:sz w:val="22"/>
                <w:szCs w:val="22"/>
                <w:highlight w:val="yellow"/>
              </w:rPr>
              <w:t xml:space="preserve"> </w:t>
            </w:r>
            <w:r w:rsidR="005C4F25">
              <w:rPr>
                <w:rFonts w:ascii="Courier New" w:hAnsi="Courier New" w:cs="Courier New"/>
                <w:b/>
                <w:color w:val="FF0000"/>
                <w:sz w:val="22"/>
                <w:szCs w:val="22"/>
                <w:highlight w:val="yellow"/>
              </w:rPr>
              <w:t>December</w:t>
            </w:r>
            <w:r w:rsidRPr="002E5F7A">
              <w:rPr>
                <w:rFonts w:ascii="Courier New" w:hAnsi="Courier New" w:cs="Courier New"/>
                <w:b/>
                <w:color w:val="FF0000"/>
                <w:sz w:val="22"/>
                <w:szCs w:val="22"/>
                <w:highlight w:val="yellow"/>
              </w:rPr>
              <w:t xml:space="preserve"> 2024 at 23H30am</w:t>
            </w:r>
            <w:r w:rsidRPr="002E5F7A">
              <w:rPr>
                <w:rFonts w:ascii="Courier New" w:hAnsi="Courier New" w:cs="Courier New"/>
                <w:b/>
                <w:sz w:val="22"/>
                <w:szCs w:val="22"/>
              </w:rPr>
              <w:t>.</w:t>
            </w:r>
          </w:p>
          <w:p w14:paraId="4E7B3C5A" w14:textId="3ED6EB64" w:rsidR="00AE5B75" w:rsidRPr="002E5F7A" w:rsidRDefault="00AE5B75" w:rsidP="00104458">
            <w:pPr>
              <w:spacing w:line="360" w:lineRule="auto"/>
              <w:jc w:val="center"/>
              <w:rPr>
                <w:rFonts w:ascii="Courier New" w:hAnsi="Courier New" w:cs="Courier New"/>
                <w:b/>
                <w:sz w:val="22"/>
                <w:szCs w:val="22"/>
              </w:rPr>
            </w:pPr>
            <w:r w:rsidRPr="002E5F7A">
              <w:rPr>
                <w:rFonts w:ascii="Courier New" w:hAnsi="Courier New" w:cs="Courier New"/>
                <w:b/>
                <w:sz w:val="22"/>
                <w:szCs w:val="22"/>
              </w:rPr>
              <w:t xml:space="preserve">Quotation(s) must be addressed to </w:t>
            </w:r>
            <w:r w:rsidR="0051713A">
              <w:rPr>
                <w:rFonts w:ascii="Courier New" w:hAnsi="Courier New" w:cs="Courier New"/>
                <w:b/>
                <w:sz w:val="22"/>
                <w:szCs w:val="22"/>
                <w:u w:val="single"/>
              </w:rPr>
              <w:t>Tholang Mothabeng</w:t>
            </w:r>
            <w:r w:rsidRPr="002E5F7A">
              <w:rPr>
                <w:rFonts w:ascii="Courier New" w:hAnsi="Courier New" w:cs="Courier New"/>
                <w:b/>
                <w:sz w:val="22"/>
                <w:szCs w:val="22"/>
              </w:rPr>
              <w:t xml:space="preserve"> before or on the closing date and time shown above.</w:t>
            </w:r>
          </w:p>
        </w:tc>
      </w:tr>
    </w:tbl>
    <w:p w14:paraId="498163B6" w14:textId="77777777" w:rsidR="00025388" w:rsidRPr="00307DD2" w:rsidRDefault="00025388" w:rsidP="00EF509E">
      <w:pPr>
        <w:spacing w:line="360" w:lineRule="auto"/>
        <w:jc w:val="both"/>
        <w:rPr>
          <w:rFonts w:ascii="Arial" w:hAnsi="Arial" w:cs="Arial"/>
          <w:b/>
          <w:sz w:val="22"/>
          <w:szCs w:val="22"/>
        </w:rPr>
      </w:pPr>
    </w:p>
    <w:p w14:paraId="791E2AED" w14:textId="77777777" w:rsidR="006F4F5F" w:rsidRPr="00307DD2" w:rsidRDefault="006F4F5F" w:rsidP="00EF509E">
      <w:pPr>
        <w:widowControl w:val="0"/>
        <w:tabs>
          <w:tab w:val="left" w:pos="720"/>
          <w:tab w:val="left" w:pos="1944"/>
          <w:tab w:val="left" w:pos="3384"/>
          <w:tab w:val="left" w:pos="3744"/>
          <w:tab w:val="left" w:pos="4644"/>
          <w:tab w:val="left" w:pos="5760"/>
          <w:tab w:val="left" w:pos="7920"/>
        </w:tabs>
        <w:spacing w:before="60" w:line="360" w:lineRule="auto"/>
        <w:jc w:val="both"/>
        <w:rPr>
          <w:rFonts w:ascii="Arial" w:hAnsi="Arial" w:cs="Arial"/>
          <w:b/>
          <w:snapToGrid w:val="0"/>
          <w:sz w:val="22"/>
          <w:szCs w:val="22"/>
          <w:lang w:val="en-GB"/>
        </w:rPr>
      </w:pPr>
    </w:p>
    <w:p w14:paraId="57D3CA74" w14:textId="40572A7B" w:rsidR="00560041" w:rsidRPr="00307DD2" w:rsidRDefault="00560041" w:rsidP="006E646B">
      <w:pPr>
        <w:widowControl w:val="0"/>
        <w:tabs>
          <w:tab w:val="left" w:pos="720"/>
          <w:tab w:val="left" w:pos="1944"/>
          <w:tab w:val="left" w:pos="3384"/>
          <w:tab w:val="left" w:pos="3744"/>
          <w:tab w:val="left" w:pos="4644"/>
          <w:tab w:val="left" w:pos="5760"/>
          <w:tab w:val="left" w:pos="7920"/>
        </w:tabs>
        <w:spacing w:before="60" w:line="360" w:lineRule="auto"/>
        <w:jc w:val="center"/>
        <w:rPr>
          <w:rFonts w:ascii="Arial" w:hAnsi="Arial" w:cs="Arial"/>
          <w:b/>
          <w:snapToGrid w:val="0"/>
          <w:sz w:val="22"/>
          <w:szCs w:val="22"/>
          <w:lang w:val="en-GB"/>
        </w:rPr>
      </w:pPr>
      <w:r w:rsidRPr="00307DD2">
        <w:rPr>
          <w:rFonts w:ascii="Arial" w:hAnsi="Arial" w:cs="Arial"/>
          <w:b/>
          <w:snapToGrid w:val="0"/>
          <w:sz w:val="22"/>
          <w:szCs w:val="22"/>
          <w:lang w:val="en-GB"/>
        </w:rPr>
        <w:lastRenderedPageBreak/>
        <w:t>SECTION 1: SBD1</w:t>
      </w:r>
    </w:p>
    <w:p w14:paraId="730AB701" w14:textId="1E163F31" w:rsidR="00560041" w:rsidRPr="009504C1" w:rsidRDefault="00560041" w:rsidP="006E646B">
      <w:pPr>
        <w:widowControl w:val="0"/>
        <w:tabs>
          <w:tab w:val="left" w:pos="720"/>
          <w:tab w:val="left" w:pos="1944"/>
          <w:tab w:val="left" w:pos="3384"/>
          <w:tab w:val="left" w:pos="3744"/>
          <w:tab w:val="left" w:pos="4644"/>
          <w:tab w:val="left" w:pos="5760"/>
          <w:tab w:val="left" w:pos="7920"/>
        </w:tabs>
        <w:spacing w:before="60" w:line="360" w:lineRule="auto"/>
        <w:jc w:val="center"/>
        <w:rPr>
          <w:rFonts w:ascii="Arial Narrow" w:hAnsi="Arial Narrow" w:cs="Arial"/>
          <w:b/>
          <w:snapToGrid w:val="0"/>
          <w:sz w:val="20"/>
          <w:szCs w:val="20"/>
          <w:lang w:val="en-GB"/>
        </w:rPr>
      </w:pPr>
      <w:r w:rsidRPr="009504C1">
        <w:rPr>
          <w:rFonts w:ascii="Arial Narrow" w:hAnsi="Arial Narrow" w:cs="Arial"/>
          <w:b/>
          <w:snapToGrid w:val="0"/>
          <w:sz w:val="20"/>
          <w:szCs w:val="20"/>
          <w:lang w:val="en-GB"/>
        </w:rPr>
        <w:t>PART A INVITATION TO BID</w:t>
      </w:r>
    </w:p>
    <w:tbl>
      <w:tblPr>
        <w:tblW w:w="1113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1"/>
        <w:gridCol w:w="1273"/>
        <w:gridCol w:w="414"/>
        <w:gridCol w:w="29"/>
        <w:gridCol w:w="1795"/>
        <w:gridCol w:w="819"/>
        <w:gridCol w:w="981"/>
        <w:gridCol w:w="1886"/>
        <w:gridCol w:w="121"/>
        <w:gridCol w:w="321"/>
        <w:gridCol w:w="1088"/>
        <w:gridCol w:w="1008"/>
      </w:tblGrid>
      <w:tr w:rsidR="00560041" w:rsidRPr="00D57ED2" w14:paraId="24F00D6E" w14:textId="77777777" w:rsidTr="00070888">
        <w:trPr>
          <w:trHeight w:val="228"/>
        </w:trPr>
        <w:tc>
          <w:tcPr>
            <w:tcW w:w="11136" w:type="dxa"/>
            <w:gridSpan w:val="12"/>
            <w:shd w:val="clear" w:color="auto" w:fill="DDD9C3"/>
            <w:vAlign w:val="bottom"/>
          </w:tcPr>
          <w:p w14:paraId="7D1B8CA8"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b/>
                <w:snapToGrid w:val="0"/>
                <w:sz w:val="20"/>
                <w:szCs w:val="20"/>
                <w:lang w:val="en-GB"/>
              </w:rPr>
            </w:pPr>
            <w:r w:rsidRPr="009504C1">
              <w:rPr>
                <w:rFonts w:ascii="Arial Narrow" w:hAnsi="Arial Narrow" w:cs="Arial"/>
                <w:b/>
                <w:snapToGrid w:val="0"/>
                <w:sz w:val="20"/>
                <w:szCs w:val="20"/>
              </w:rPr>
              <w:t xml:space="preserve">YOU ARE HEREBY INVITED TO BID </w:t>
            </w:r>
            <w:r w:rsidR="00070888" w:rsidRPr="009504C1">
              <w:rPr>
                <w:rFonts w:ascii="Arial Narrow" w:hAnsi="Arial Narrow" w:cs="Arial"/>
                <w:b/>
                <w:snapToGrid w:val="0"/>
                <w:sz w:val="20"/>
                <w:szCs w:val="20"/>
              </w:rPr>
              <w:t>FOR REQUIREMENTS OF PASSENGER RA</w:t>
            </w:r>
            <w:r w:rsidRPr="009504C1">
              <w:rPr>
                <w:rFonts w:ascii="Arial Narrow" w:hAnsi="Arial Narrow" w:cs="Arial"/>
                <w:b/>
                <w:snapToGrid w:val="0"/>
                <w:sz w:val="20"/>
                <w:szCs w:val="20"/>
              </w:rPr>
              <w:t>IL AGENCY (PRASA)</w:t>
            </w:r>
          </w:p>
        </w:tc>
      </w:tr>
      <w:tr w:rsidR="001F30DB" w:rsidRPr="00D57ED2" w14:paraId="14FD072E" w14:textId="77777777" w:rsidTr="00E50579">
        <w:trPr>
          <w:trHeight w:val="228"/>
        </w:trPr>
        <w:tc>
          <w:tcPr>
            <w:tcW w:w="1401" w:type="dxa"/>
            <w:shd w:val="clear" w:color="auto" w:fill="auto"/>
            <w:vAlign w:val="bottom"/>
          </w:tcPr>
          <w:p w14:paraId="28400D4E"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snapToGrid w:val="0"/>
                <w:sz w:val="20"/>
                <w:szCs w:val="20"/>
                <w:lang w:val="en-GB"/>
              </w:rPr>
              <w:t>BID NUMBER:</w:t>
            </w:r>
          </w:p>
        </w:tc>
        <w:tc>
          <w:tcPr>
            <w:tcW w:w="3511" w:type="dxa"/>
            <w:gridSpan w:val="4"/>
            <w:shd w:val="clear" w:color="auto" w:fill="auto"/>
            <w:vAlign w:val="bottom"/>
          </w:tcPr>
          <w:p w14:paraId="3C4B22BB" w14:textId="1411ECEA" w:rsidR="00560041" w:rsidRPr="009504C1" w:rsidRDefault="00B630EA"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Pr>
                <w:rFonts w:ascii="Arial Narrow" w:hAnsi="Arial Narrow" w:cs="Arial"/>
                <w:snapToGrid w:val="0"/>
                <w:sz w:val="20"/>
                <w:szCs w:val="20"/>
                <w:lang w:val="en-GB"/>
              </w:rPr>
              <w:t>103</w:t>
            </w:r>
            <w:r w:rsidR="00FA5B66">
              <w:rPr>
                <w:rFonts w:ascii="Arial Narrow" w:hAnsi="Arial Narrow" w:cs="Arial"/>
                <w:snapToGrid w:val="0"/>
                <w:sz w:val="20"/>
                <w:szCs w:val="20"/>
                <w:lang w:val="en-GB"/>
              </w:rPr>
              <w:t>48523</w:t>
            </w:r>
          </w:p>
        </w:tc>
        <w:tc>
          <w:tcPr>
            <w:tcW w:w="1800" w:type="dxa"/>
            <w:gridSpan w:val="2"/>
            <w:shd w:val="clear" w:color="auto" w:fill="auto"/>
            <w:vAlign w:val="bottom"/>
          </w:tcPr>
          <w:p w14:paraId="29803F05"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snapToGrid w:val="0"/>
                <w:sz w:val="20"/>
                <w:szCs w:val="20"/>
                <w:lang w:val="en-GB"/>
              </w:rPr>
              <w:t xml:space="preserve">CLOSING DATE: </w:t>
            </w:r>
          </w:p>
        </w:tc>
        <w:tc>
          <w:tcPr>
            <w:tcW w:w="1886" w:type="dxa"/>
            <w:shd w:val="clear" w:color="auto" w:fill="auto"/>
            <w:vAlign w:val="bottom"/>
          </w:tcPr>
          <w:p w14:paraId="37FE698D" w14:textId="6CE49C35" w:rsidR="00560041" w:rsidRPr="009504C1" w:rsidRDefault="00C269B8"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Pr>
                <w:rFonts w:ascii="Arial Narrow" w:hAnsi="Arial Narrow" w:cs="Arial"/>
                <w:snapToGrid w:val="0"/>
                <w:sz w:val="20"/>
                <w:szCs w:val="20"/>
                <w:lang w:val="en-GB"/>
              </w:rPr>
              <w:t>04 December</w:t>
            </w:r>
            <w:r w:rsidR="00AE5B75">
              <w:rPr>
                <w:rFonts w:ascii="Arial Narrow" w:hAnsi="Arial Narrow" w:cs="Arial"/>
                <w:snapToGrid w:val="0"/>
                <w:sz w:val="20"/>
                <w:szCs w:val="20"/>
                <w:lang w:val="en-GB"/>
              </w:rPr>
              <w:t xml:space="preserve"> 2024</w:t>
            </w:r>
          </w:p>
        </w:tc>
        <w:tc>
          <w:tcPr>
            <w:tcW w:w="1530" w:type="dxa"/>
            <w:gridSpan w:val="3"/>
            <w:shd w:val="clear" w:color="auto" w:fill="auto"/>
            <w:vAlign w:val="bottom"/>
          </w:tcPr>
          <w:p w14:paraId="36240BAF"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snapToGrid w:val="0"/>
                <w:sz w:val="20"/>
                <w:szCs w:val="20"/>
                <w:lang w:val="en-GB"/>
              </w:rPr>
              <w:t>CLOSING TIME:</w:t>
            </w:r>
          </w:p>
        </w:tc>
        <w:tc>
          <w:tcPr>
            <w:tcW w:w="1008" w:type="dxa"/>
            <w:shd w:val="clear" w:color="auto" w:fill="auto"/>
            <w:vAlign w:val="bottom"/>
          </w:tcPr>
          <w:p w14:paraId="1FE0FAAA" w14:textId="10B8709B" w:rsidR="00560041" w:rsidRPr="009504C1" w:rsidRDefault="00AE5B75"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Pr>
                <w:rFonts w:ascii="Arial Narrow" w:hAnsi="Arial Narrow" w:cs="Arial"/>
                <w:snapToGrid w:val="0"/>
                <w:sz w:val="20"/>
                <w:szCs w:val="20"/>
                <w:lang w:val="en-GB"/>
              </w:rPr>
              <w:t>23:30</w:t>
            </w:r>
          </w:p>
        </w:tc>
      </w:tr>
      <w:tr w:rsidR="00560041" w:rsidRPr="00D57ED2" w14:paraId="72924D43" w14:textId="77777777" w:rsidTr="00E50579">
        <w:trPr>
          <w:trHeight w:val="228"/>
        </w:trPr>
        <w:tc>
          <w:tcPr>
            <w:tcW w:w="1401" w:type="dxa"/>
            <w:tcBorders>
              <w:bottom w:val="single" w:sz="4" w:space="0" w:color="auto"/>
            </w:tcBorders>
            <w:shd w:val="clear" w:color="auto" w:fill="auto"/>
            <w:vAlign w:val="bottom"/>
          </w:tcPr>
          <w:p w14:paraId="4A0924C3"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snapToGrid w:val="0"/>
                <w:sz w:val="20"/>
                <w:szCs w:val="20"/>
                <w:lang w:val="en-GB"/>
              </w:rPr>
              <w:t>DESCRIPTION</w:t>
            </w:r>
          </w:p>
        </w:tc>
        <w:tc>
          <w:tcPr>
            <w:tcW w:w="9735" w:type="dxa"/>
            <w:gridSpan w:val="11"/>
            <w:tcBorders>
              <w:bottom w:val="single" w:sz="4" w:space="0" w:color="auto"/>
            </w:tcBorders>
            <w:shd w:val="clear" w:color="auto" w:fill="auto"/>
            <w:vAlign w:val="bottom"/>
          </w:tcPr>
          <w:p w14:paraId="5BD41764" w14:textId="1242F042" w:rsidR="00560041" w:rsidRPr="009504C1" w:rsidRDefault="00BD25EE"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BD25EE">
              <w:rPr>
                <w:rFonts w:ascii="Arial Narrow" w:hAnsi="Arial Narrow" w:cs="Arial"/>
                <w:snapToGrid w:val="0"/>
                <w:sz w:val="20"/>
                <w:szCs w:val="20"/>
                <w:lang w:val="en-GB"/>
              </w:rPr>
              <w:t>APPOINTMENT OF SERVICE PROVIDER FOR FAULT FINDING</w:t>
            </w:r>
            <w:r w:rsidR="00897167">
              <w:rPr>
                <w:rFonts w:ascii="Arial Narrow" w:hAnsi="Arial Narrow" w:cs="Arial"/>
                <w:snapToGrid w:val="0"/>
                <w:sz w:val="20"/>
                <w:szCs w:val="20"/>
                <w:lang w:val="en-GB"/>
              </w:rPr>
              <w:t>,</w:t>
            </w:r>
            <w:r w:rsidRPr="00BD25EE">
              <w:rPr>
                <w:rFonts w:ascii="Arial Narrow" w:hAnsi="Arial Narrow" w:cs="Arial"/>
                <w:snapToGrid w:val="0"/>
                <w:sz w:val="20"/>
                <w:szCs w:val="20"/>
                <w:lang w:val="en-GB"/>
              </w:rPr>
              <w:t xml:space="preserve"> REPAIR &amp; SERVICE </w:t>
            </w:r>
            <w:r w:rsidR="00E364B8" w:rsidRPr="00BD25EE">
              <w:rPr>
                <w:rFonts w:ascii="Arial Narrow" w:hAnsi="Arial Narrow" w:cs="Arial"/>
                <w:snapToGrid w:val="0"/>
                <w:sz w:val="20"/>
                <w:szCs w:val="20"/>
                <w:lang w:val="en-GB"/>
              </w:rPr>
              <w:t>OF AIR</w:t>
            </w:r>
            <w:r w:rsidRPr="00BD25EE">
              <w:rPr>
                <w:rFonts w:ascii="Arial Narrow" w:hAnsi="Arial Narrow" w:cs="Arial"/>
                <w:snapToGrid w:val="0"/>
                <w:sz w:val="20"/>
                <w:szCs w:val="20"/>
                <w:lang w:val="en-GB"/>
              </w:rPr>
              <w:t xml:space="preserve"> CONDITION </w:t>
            </w:r>
            <w:r w:rsidR="00897167">
              <w:rPr>
                <w:rFonts w:ascii="Arial Narrow" w:hAnsi="Arial Narrow" w:cs="Arial"/>
                <w:snapToGrid w:val="0"/>
                <w:sz w:val="20"/>
                <w:szCs w:val="20"/>
                <w:lang w:val="en-GB"/>
              </w:rPr>
              <w:t>–</w:t>
            </w:r>
            <w:r w:rsidRPr="00BD25EE">
              <w:rPr>
                <w:rFonts w:ascii="Arial Narrow" w:hAnsi="Arial Narrow" w:cs="Arial"/>
                <w:snapToGrid w:val="0"/>
                <w:sz w:val="20"/>
                <w:szCs w:val="20"/>
                <w:lang w:val="en-GB"/>
              </w:rPr>
              <w:t xml:space="preserve"> PRETORIA</w:t>
            </w:r>
            <w:r w:rsidR="00897167">
              <w:rPr>
                <w:rFonts w:ascii="Arial Narrow" w:hAnsi="Arial Narrow" w:cs="Arial"/>
                <w:snapToGrid w:val="0"/>
                <w:sz w:val="20"/>
                <w:szCs w:val="20"/>
                <w:lang w:val="en-GB"/>
              </w:rPr>
              <w:t xml:space="preserve"> DEPOT</w:t>
            </w:r>
          </w:p>
        </w:tc>
      </w:tr>
      <w:tr w:rsidR="00560041" w:rsidRPr="00D57ED2" w14:paraId="482403B6" w14:textId="77777777" w:rsidTr="00070888">
        <w:trPr>
          <w:trHeight w:val="228"/>
        </w:trPr>
        <w:tc>
          <w:tcPr>
            <w:tcW w:w="11136" w:type="dxa"/>
            <w:gridSpan w:val="12"/>
            <w:tcBorders>
              <w:bottom w:val="single" w:sz="4" w:space="0" w:color="auto"/>
            </w:tcBorders>
            <w:shd w:val="clear" w:color="auto" w:fill="DDD9C3"/>
            <w:vAlign w:val="bottom"/>
          </w:tcPr>
          <w:p w14:paraId="71AAFFCB"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b/>
                <w:snapToGrid w:val="0"/>
                <w:sz w:val="20"/>
                <w:szCs w:val="20"/>
                <w:lang w:val="en-GB"/>
              </w:rPr>
            </w:pPr>
            <w:r w:rsidRPr="009504C1">
              <w:rPr>
                <w:rFonts w:ascii="Arial Narrow" w:hAnsi="Arial Narrow" w:cs="Arial"/>
                <w:b/>
                <w:snapToGrid w:val="0"/>
                <w:sz w:val="20"/>
                <w:szCs w:val="20"/>
                <w:lang w:val="en-GB"/>
              </w:rPr>
              <w:t xml:space="preserve">BID RESPONSE DOCUMENTS </w:t>
            </w:r>
            <w:r w:rsidR="00E97940" w:rsidRPr="009504C1">
              <w:rPr>
                <w:rFonts w:ascii="Arial Narrow" w:hAnsi="Arial Narrow" w:cs="Arial"/>
                <w:b/>
                <w:snapToGrid w:val="0"/>
                <w:sz w:val="20"/>
                <w:szCs w:val="20"/>
                <w:lang w:val="en-GB"/>
              </w:rPr>
              <w:t>SHALL</w:t>
            </w:r>
            <w:r w:rsidRPr="009504C1">
              <w:rPr>
                <w:rFonts w:ascii="Arial Narrow" w:hAnsi="Arial Narrow" w:cs="Arial"/>
                <w:b/>
                <w:snapToGrid w:val="0"/>
                <w:sz w:val="20"/>
                <w:szCs w:val="20"/>
                <w:lang w:val="en-GB"/>
              </w:rPr>
              <w:t xml:space="preserve"> BE </w:t>
            </w:r>
            <w:r w:rsidR="00E97940" w:rsidRPr="009504C1">
              <w:rPr>
                <w:rFonts w:ascii="Arial Narrow" w:hAnsi="Arial Narrow" w:cs="Arial"/>
                <w:b/>
                <w:snapToGrid w:val="0"/>
                <w:sz w:val="20"/>
                <w:szCs w:val="20"/>
                <w:lang w:val="en-GB"/>
              </w:rPr>
              <w:t xml:space="preserve">ADDRESSED AS FOLLOWS: </w:t>
            </w:r>
            <w:r w:rsidRPr="009504C1">
              <w:rPr>
                <w:rFonts w:ascii="Arial Narrow" w:hAnsi="Arial Narrow" w:cs="Arial"/>
                <w:sz w:val="20"/>
                <w:szCs w:val="20"/>
              </w:rPr>
              <w:t xml:space="preserve"> </w:t>
            </w:r>
          </w:p>
        </w:tc>
      </w:tr>
      <w:tr w:rsidR="00560041" w:rsidRPr="00D57ED2" w14:paraId="5BDDFFD0" w14:textId="77777777" w:rsidTr="00070888">
        <w:trPr>
          <w:trHeight w:val="63"/>
        </w:trPr>
        <w:tc>
          <w:tcPr>
            <w:tcW w:w="11136" w:type="dxa"/>
            <w:gridSpan w:val="12"/>
            <w:tcBorders>
              <w:top w:val="single" w:sz="4" w:space="0" w:color="auto"/>
            </w:tcBorders>
            <w:shd w:val="clear" w:color="auto" w:fill="auto"/>
            <w:vAlign w:val="bottom"/>
          </w:tcPr>
          <w:p w14:paraId="39410225" w14:textId="77777777" w:rsidR="00E97940" w:rsidRDefault="00AE5B75"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Style w:val="Hyperlink"/>
                <w:rFonts w:asciiTheme="majorHAnsi" w:hAnsiTheme="majorHAnsi"/>
              </w:rPr>
            </w:pPr>
            <w:r w:rsidRPr="00F90EE7">
              <w:rPr>
                <w:rFonts w:ascii="Arial Narrow" w:hAnsi="Arial Narrow" w:cs="Arial"/>
                <w:snapToGrid w:val="0"/>
                <w:sz w:val="20"/>
                <w:szCs w:val="20"/>
                <w:lang w:val="en-GB"/>
              </w:rPr>
              <w:t>BID RESPONSE DOCUMENTS MAY BE</w:t>
            </w:r>
            <w:r>
              <w:rPr>
                <w:rFonts w:ascii="Arial Narrow" w:hAnsi="Arial Narrow" w:cs="Arial"/>
                <w:snapToGrid w:val="0"/>
                <w:sz w:val="20"/>
                <w:szCs w:val="20"/>
                <w:lang w:val="en-GB"/>
              </w:rPr>
              <w:t xml:space="preserve"> EMAILED</w:t>
            </w:r>
            <w:r w:rsidRPr="00F90EE7">
              <w:rPr>
                <w:rFonts w:ascii="Arial Narrow" w:hAnsi="Arial Narrow" w:cs="Arial"/>
                <w:snapToGrid w:val="0"/>
                <w:sz w:val="20"/>
                <w:szCs w:val="20"/>
                <w:lang w:val="en-GB"/>
              </w:rPr>
              <w:t xml:space="preserve"> </w:t>
            </w:r>
            <w:r>
              <w:rPr>
                <w:rFonts w:ascii="Arial Narrow" w:hAnsi="Arial Narrow" w:cs="Arial"/>
                <w:snapToGrid w:val="0"/>
                <w:sz w:val="20"/>
                <w:szCs w:val="20"/>
                <w:lang w:val="en-GB"/>
              </w:rPr>
              <w:t>TO</w:t>
            </w:r>
            <w:r>
              <w:rPr>
                <w:rFonts w:ascii="Arial Narrow" w:hAnsi="Arial Narrow" w:cs="Arial"/>
                <w:i/>
                <w:snapToGrid w:val="0"/>
                <w:sz w:val="20"/>
                <w:szCs w:val="20"/>
                <w:lang w:val="en-GB"/>
              </w:rPr>
              <w:t>:</w:t>
            </w:r>
            <w:r w:rsidRPr="00084208">
              <w:rPr>
                <w:rFonts w:asciiTheme="majorHAnsi" w:hAnsiTheme="majorHAnsi" w:cs="Arial"/>
                <w:i/>
                <w:snapToGrid w:val="0"/>
                <w:sz w:val="20"/>
                <w:szCs w:val="20"/>
                <w:lang w:val="en-GB"/>
              </w:rPr>
              <w:t xml:space="preserve"> </w:t>
            </w:r>
            <w:hyperlink r:id="rId9" w:history="1">
              <w:r w:rsidRPr="00084208">
                <w:rPr>
                  <w:rStyle w:val="Hyperlink"/>
                  <w:rFonts w:asciiTheme="majorHAnsi" w:hAnsiTheme="majorHAnsi"/>
                </w:rPr>
                <w:t>SCMRFQ.MAIL@prasa.com</w:t>
              </w:r>
            </w:hyperlink>
          </w:p>
          <w:p w14:paraId="5D713A7F" w14:textId="674B884A" w:rsidR="005C4F25" w:rsidRPr="003C2835" w:rsidRDefault="005C4F25"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b/>
                <w:snapToGrid w:val="0"/>
                <w:sz w:val="20"/>
                <w:szCs w:val="20"/>
                <w:lang w:val="en-GB"/>
              </w:rPr>
            </w:pPr>
            <w:r w:rsidRPr="003C2835">
              <w:rPr>
                <w:rStyle w:val="Hyperlink"/>
                <w:rFonts w:asciiTheme="majorHAnsi" w:hAnsiTheme="majorHAnsi"/>
                <w:color w:val="FF0000"/>
                <w:sz w:val="20"/>
                <w:szCs w:val="20"/>
                <w:u w:val="none"/>
              </w:rPr>
              <w:t>BRIEFING SESSION: 02 December 2024</w:t>
            </w:r>
            <w:r w:rsidR="00A37A3D" w:rsidRPr="003C2835">
              <w:rPr>
                <w:rStyle w:val="Hyperlink"/>
                <w:rFonts w:asciiTheme="majorHAnsi" w:hAnsiTheme="majorHAnsi"/>
                <w:color w:val="FF0000"/>
                <w:sz w:val="20"/>
                <w:szCs w:val="20"/>
                <w:u w:val="none"/>
              </w:rPr>
              <w:t xml:space="preserve">, 10h00AM </w:t>
            </w:r>
            <w:r w:rsidR="003C2835" w:rsidRPr="003C2835">
              <w:rPr>
                <w:rStyle w:val="Hyperlink"/>
                <w:rFonts w:asciiTheme="majorHAnsi" w:hAnsiTheme="majorHAnsi"/>
                <w:color w:val="FF0000"/>
                <w:sz w:val="20"/>
                <w:szCs w:val="20"/>
                <w:u w:val="none"/>
              </w:rPr>
              <w:t xml:space="preserve">23 KGOSI MAMPURU </w:t>
            </w:r>
            <w:r w:rsidR="003C2835" w:rsidRPr="003C2835">
              <w:rPr>
                <w:rStyle w:val="Hyperlink"/>
                <w:rFonts w:asciiTheme="majorHAnsi" w:hAnsiTheme="majorHAnsi"/>
                <w:color w:val="FF0000"/>
                <w:sz w:val="20"/>
                <w:szCs w:val="20"/>
                <w:u w:val="none"/>
              </w:rPr>
              <w:t>STREET,</w:t>
            </w:r>
            <w:r w:rsidR="003C2835" w:rsidRPr="003C2835">
              <w:rPr>
                <w:rStyle w:val="Hyperlink"/>
                <w:rFonts w:asciiTheme="majorHAnsi" w:hAnsiTheme="majorHAnsi"/>
                <w:color w:val="FF0000"/>
                <w:sz w:val="20"/>
                <w:szCs w:val="20"/>
                <w:u w:val="none"/>
              </w:rPr>
              <w:t xml:space="preserve"> TSHWANE MAIL CENTRE PRETORIA</w:t>
            </w:r>
          </w:p>
        </w:tc>
      </w:tr>
      <w:tr w:rsidR="00E97940" w:rsidRPr="00D57ED2" w14:paraId="4D3408E3" w14:textId="77777777" w:rsidTr="00E97940">
        <w:trPr>
          <w:trHeight w:val="413"/>
        </w:trPr>
        <w:tc>
          <w:tcPr>
            <w:tcW w:w="11136" w:type="dxa"/>
            <w:gridSpan w:val="12"/>
            <w:tcBorders>
              <w:top w:val="single" w:sz="4" w:space="0" w:color="auto"/>
            </w:tcBorders>
            <w:shd w:val="clear" w:color="auto" w:fill="DDD9C3"/>
            <w:vAlign w:val="bottom"/>
          </w:tcPr>
          <w:p w14:paraId="6EABBB0E" w14:textId="77777777" w:rsidR="00E97940" w:rsidRPr="009504C1" w:rsidRDefault="00E97940"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b/>
                <w:snapToGrid w:val="0"/>
                <w:sz w:val="20"/>
                <w:szCs w:val="20"/>
                <w:highlight w:val="lightGray"/>
                <w:lang w:val="en-GB"/>
              </w:rPr>
            </w:pPr>
            <w:r w:rsidRPr="009504C1">
              <w:rPr>
                <w:rFonts w:ascii="Arial Narrow" w:hAnsi="Arial Narrow" w:cs="Arial"/>
                <w:b/>
                <w:bCs/>
                <w:snapToGrid w:val="0"/>
                <w:sz w:val="20"/>
                <w:szCs w:val="20"/>
                <w:shd w:val="clear" w:color="auto" w:fill="DDD9C3"/>
                <w:lang w:val="en-GB"/>
              </w:rPr>
              <w:t>BIDDING PROCEDURE ENQUIRIES MAY BE DIRECTED TO</w:t>
            </w:r>
          </w:p>
        </w:tc>
      </w:tr>
      <w:tr w:rsidR="00AE5B75" w:rsidRPr="00D57ED2" w14:paraId="5452208F" w14:textId="77777777" w:rsidTr="00E50579">
        <w:trPr>
          <w:trHeight w:val="302"/>
        </w:trPr>
        <w:tc>
          <w:tcPr>
            <w:tcW w:w="3117" w:type="dxa"/>
            <w:gridSpan w:val="4"/>
            <w:tcBorders>
              <w:top w:val="single" w:sz="4" w:space="0" w:color="auto"/>
            </w:tcBorders>
            <w:shd w:val="clear" w:color="auto" w:fill="auto"/>
            <w:vAlign w:val="bottom"/>
          </w:tcPr>
          <w:p w14:paraId="6045CF98" w14:textId="77777777" w:rsidR="00AE5B75" w:rsidRPr="009504C1" w:rsidRDefault="00AE5B75" w:rsidP="00AE5B75">
            <w:pPr>
              <w:widowControl w:val="0"/>
              <w:tabs>
                <w:tab w:val="left" w:pos="720"/>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snapToGrid w:val="0"/>
                <w:sz w:val="20"/>
                <w:szCs w:val="20"/>
                <w:lang w:val="en-GB"/>
              </w:rPr>
              <w:t>CONTACT PERSON</w:t>
            </w:r>
          </w:p>
        </w:tc>
        <w:tc>
          <w:tcPr>
            <w:tcW w:w="8019" w:type="dxa"/>
            <w:gridSpan w:val="8"/>
            <w:tcBorders>
              <w:top w:val="single" w:sz="4" w:space="0" w:color="auto"/>
            </w:tcBorders>
            <w:shd w:val="clear" w:color="auto" w:fill="auto"/>
            <w:vAlign w:val="bottom"/>
          </w:tcPr>
          <w:p w14:paraId="7139DFF8" w14:textId="437635D8" w:rsidR="00AE5B75" w:rsidRPr="009504C1" w:rsidRDefault="0051713A" w:rsidP="00AE5B75">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b/>
                <w:snapToGrid w:val="0"/>
                <w:sz w:val="20"/>
                <w:szCs w:val="20"/>
                <w:lang w:val="en-GB"/>
              </w:rPr>
            </w:pPr>
            <w:r>
              <w:rPr>
                <w:rFonts w:ascii="Arial Narrow" w:hAnsi="Arial Narrow" w:cs="Arial"/>
                <w:b/>
                <w:snapToGrid w:val="0"/>
                <w:sz w:val="20"/>
                <w:szCs w:val="20"/>
                <w:lang w:val="en-GB"/>
              </w:rPr>
              <w:t xml:space="preserve">Tholang Mothabeng </w:t>
            </w:r>
            <w:r w:rsidR="00AE5B75" w:rsidRPr="00AE5B75">
              <w:rPr>
                <w:rFonts w:ascii="Arial Narrow" w:hAnsi="Arial Narrow" w:cs="Arial"/>
                <w:b/>
                <w:snapToGrid w:val="0"/>
                <w:sz w:val="20"/>
                <w:szCs w:val="20"/>
                <w:lang w:val="en-GB"/>
              </w:rPr>
              <w:t xml:space="preserve"> </w:t>
            </w:r>
          </w:p>
        </w:tc>
      </w:tr>
      <w:tr w:rsidR="00AE5B75" w:rsidRPr="00D57ED2" w14:paraId="5268A581" w14:textId="77777777" w:rsidTr="00E50579">
        <w:trPr>
          <w:trHeight w:val="302"/>
        </w:trPr>
        <w:tc>
          <w:tcPr>
            <w:tcW w:w="3117" w:type="dxa"/>
            <w:gridSpan w:val="4"/>
            <w:tcBorders>
              <w:top w:val="single" w:sz="4" w:space="0" w:color="auto"/>
            </w:tcBorders>
            <w:shd w:val="clear" w:color="auto" w:fill="auto"/>
            <w:vAlign w:val="bottom"/>
          </w:tcPr>
          <w:p w14:paraId="6DB7E457" w14:textId="77777777" w:rsidR="00AE5B75" w:rsidRPr="009504C1" w:rsidRDefault="00AE5B75" w:rsidP="00AE5B75">
            <w:pPr>
              <w:widowControl w:val="0"/>
              <w:tabs>
                <w:tab w:val="left" w:pos="720"/>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snapToGrid w:val="0"/>
                <w:sz w:val="20"/>
                <w:szCs w:val="20"/>
                <w:lang w:val="en-GB"/>
              </w:rPr>
              <w:t>TELEPHONE NUMBER</w:t>
            </w:r>
          </w:p>
        </w:tc>
        <w:tc>
          <w:tcPr>
            <w:tcW w:w="8019" w:type="dxa"/>
            <w:gridSpan w:val="8"/>
            <w:tcBorders>
              <w:top w:val="single" w:sz="4" w:space="0" w:color="auto"/>
            </w:tcBorders>
            <w:shd w:val="clear" w:color="auto" w:fill="auto"/>
            <w:vAlign w:val="bottom"/>
          </w:tcPr>
          <w:p w14:paraId="42BFC801" w14:textId="3E7E9B68" w:rsidR="00AE5B75" w:rsidRPr="009504C1" w:rsidRDefault="0051713A" w:rsidP="00AE5B75">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b/>
                <w:snapToGrid w:val="0"/>
                <w:sz w:val="20"/>
                <w:szCs w:val="20"/>
                <w:lang w:val="en-GB"/>
              </w:rPr>
            </w:pPr>
            <w:r>
              <w:rPr>
                <w:rFonts w:ascii="Arial Narrow" w:hAnsi="Arial Narrow" w:cs="Arial"/>
                <w:b/>
                <w:snapToGrid w:val="0"/>
                <w:sz w:val="20"/>
                <w:szCs w:val="20"/>
                <w:lang w:val="en-GB"/>
              </w:rPr>
              <w:t>011 013 0411</w:t>
            </w:r>
          </w:p>
        </w:tc>
      </w:tr>
      <w:tr w:rsidR="00AE5B75" w:rsidRPr="00D57ED2" w14:paraId="51C1DD51" w14:textId="77777777" w:rsidTr="00E50579">
        <w:trPr>
          <w:trHeight w:val="268"/>
        </w:trPr>
        <w:tc>
          <w:tcPr>
            <w:tcW w:w="3117" w:type="dxa"/>
            <w:gridSpan w:val="4"/>
            <w:tcBorders>
              <w:top w:val="single" w:sz="4" w:space="0" w:color="auto"/>
            </w:tcBorders>
            <w:shd w:val="clear" w:color="auto" w:fill="auto"/>
            <w:vAlign w:val="bottom"/>
          </w:tcPr>
          <w:p w14:paraId="13A22939" w14:textId="77777777" w:rsidR="00AE5B75" w:rsidRPr="009504C1" w:rsidRDefault="00AE5B75" w:rsidP="00AE5B75">
            <w:pPr>
              <w:widowControl w:val="0"/>
              <w:tabs>
                <w:tab w:val="left" w:pos="720"/>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snapToGrid w:val="0"/>
                <w:sz w:val="20"/>
                <w:szCs w:val="20"/>
                <w:lang w:val="en-GB"/>
              </w:rPr>
              <w:t>E-MAIL ADDRESS</w:t>
            </w:r>
          </w:p>
        </w:tc>
        <w:tc>
          <w:tcPr>
            <w:tcW w:w="8019" w:type="dxa"/>
            <w:gridSpan w:val="8"/>
            <w:tcBorders>
              <w:top w:val="single" w:sz="4" w:space="0" w:color="auto"/>
            </w:tcBorders>
            <w:shd w:val="clear" w:color="auto" w:fill="auto"/>
            <w:vAlign w:val="bottom"/>
          </w:tcPr>
          <w:p w14:paraId="4F141DA3" w14:textId="1E10082B" w:rsidR="00AE5B75" w:rsidRPr="009504C1" w:rsidRDefault="0051713A" w:rsidP="00AE5B75">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b/>
                <w:snapToGrid w:val="0"/>
                <w:sz w:val="20"/>
                <w:szCs w:val="20"/>
                <w:lang w:val="en-GB"/>
              </w:rPr>
            </w:pPr>
            <w:r>
              <w:rPr>
                <w:rFonts w:ascii="Arial Narrow" w:hAnsi="Arial Narrow" w:cs="Arial"/>
                <w:b/>
                <w:snapToGrid w:val="0"/>
                <w:sz w:val="20"/>
                <w:szCs w:val="20"/>
                <w:lang w:val="en-GB"/>
              </w:rPr>
              <w:t>TMothabeng@apx.co.za</w:t>
            </w:r>
          </w:p>
        </w:tc>
      </w:tr>
      <w:tr w:rsidR="00560041" w:rsidRPr="00D57ED2" w14:paraId="5CBC7483" w14:textId="77777777" w:rsidTr="00070888">
        <w:trPr>
          <w:trHeight w:val="228"/>
        </w:trPr>
        <w:tc>
          <w:tcPr>
            <w:tcW w:w="11136" w:type="dxa"/>
            <w:gridSpan w:val="12"/>
            <w:shd w:val="clear" w:color="auto" w:fill="DDD9C3"/>
            <w:vAlign w:val="bottom"/>
          </w:tcPr>
          <w:p w14:paraId="155443DF"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b/>
                <w:snapToGrid w:val="0"/>
                <w:sz w:val="20"/>
                <w:szCs w:val="20"/>
                <w:lang w:val="en-GB"/>
              </w:rPr>
            </w:pPr>
            <w:r w:rsidRPr="009504C1">
              <w:rPr>
                <w:rFonts w:ascii="Arial Narrow" w:hAnsi="Arial Narrow" w:cs="Arial"/>
                <w:b/>
                <w:snapToGrid w:val="0"/>
                <w:sz w:val="20"/>
                <w:szCs w:val="20"/>
                <w:lang w:val="en-GB"/>
              </w:rPr>
              <w:t>SUPPLIER INFORMATION</w:t>
            </w:r>
          </w:p>
        </w:tc>
      </w:tr>
      <w:tr w:rsidR="00560041" w:rsidRPr="00D57ED2" w14:paraId="68CC1C67" w14:textId="77777777" w:rsidTr="00E50579">
        <w:trPr>
          <w:trHeight w:val="340"/>
        </w:trPr>
        <w:tc>
          <w:tcPr>
            <w:tcW w:w="3088" w:type="dxa"/>
            <w:gridSpan w:val="3"/>
            <w:shd w:val="clear" w:color="auto" w:fill="auto"/>
            <w:vAlign w:val="bottom"/>
          </w:tcPr>
          <w:p w14:paraId="44CEAFC3"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snapToGrid w:val="0"/>
                <w:sz w:val="20"/>
                <w:szCs w:val="20"/>
                <w:lang w:val="en-GB"/>
              </w:rPr>
              <w:t>NAME OF BIDDER</w:t>
            </w:r>
          </w:p>
        </w:tc>
        <w:tc>
          <w:tcPr>
            <w:tcW w:w="8048" w:type="dxa"/>
            <w:gridSpan w:val="9"/>
            <w:shd w:val="clear" w:color="auto" w:fill="auto"/>
            <w:vAlign w:val="bottom"/>
          </w:tcPr>
          <w:p w14:paraId="4839B471"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p>
        </w:tc>
      </w:tr>
      <w:tr w:rsidR="00560041" w:rsidRPr="00D57ED2" w14:paraId="3F934F85" w14:textId="77777777" w:rsidTr="00E50579">
        <w:trPr>
          <w:trHeight w:val="340"/>
        </w:trPr>
        <w:tc>
          <w:tcPr>
            <w:tcW w:w="3088" w:type="dxa"/>
            <w:gridSpan w:val="3"/>
            <w:shd w:val="clear" w:color="auto" w:fill="auto"/>
            <w:vAlign w:val="bottom"/>
          </w:tcPr>
          <w:p w14:paraId="796A94F3"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snapToGrid w:val="0"/>
                <w:sz w:val="20"/>
                <w:szCs w:val="20"/>
                <w:lang w:val="en-GB"/>
              </w:rPr>
              <w:t>POSTAL ADDRESS</w:t>
            </w:r>
          </w:p>
        </w:tc>
        <w:tc>
          <w:tcPr>
            <w:tcW w:w="8048" w:type="dxa"/>
            <w:gridSpan w:val="9"/>
            <w:shd w:val="clear" w:color="auto" w:fill="auto"/>
            <w:vAlign w:val="bottom"/>
          </w:tcPr>
          <w:p w14:paraId="08E11FF2"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p>
        </w:tc>
      </w:tr>
      <w:tr w:rsidR="00560041" w:rsidRPr="00D57ED2" w14:paraId="0C27D8BD" w14:textId="77777777" w:rsidTr="00E50579">
        <w:trPr>
          <w:trHeight w:val="340"/>
        </w:trPr>
        <w:tc>
          <w:tcPr>
            <w:tcW w:w="3088" w:type="dxa"/>
            <w:gridSpan w:val="3"/>
            <w:shd w:val="clear" w:color="auto" w:fill="auto"/>
            <w:vAlign w:val="bottom"/>
          </w:tcPr>
          <w:p w14:paraId="115E7B89"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snapToGrid w:val="0"/>
                <w:sz w:val="20"/>
                <w:szCs w:val="20"/>
                <w:lang w:val="en-GB"/>
              </w:rPr>
              <w:t>STREET ADDRESS</w:t>
            </w:r>
          </w:p>
        </w:tc>
        <w:tc>
          <w:tcPr>
            <w:tcW w:w="8048" w:type="dxa"/>
            <w:gridSpan w:val="9"/>
            <w:shd w:val="clear" w:color="auto" w:fill="auto"/>
            <w:vAlign w:val="bottom"/>
          </w:tcPr>
          <w:p w14:paraId="70B5DE8E"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p>
        </w:tc>
      </w:tr>
      <w:tr w:rsidR="00560041" w:rsidRPr="00D57ED2" w14:paraId="4C835B9B" w14:textId="77777777" w:rsidTr="00E50579">
        <w:trPr>
          <w:trHeight w:val="340"/>
        </w:trPr>
        <w:tc>
          <w:tcPr>
            <w:tcW w:w="3088" w:type="dxa"/>
            <w:gridSpan w:val="3"/>
            <w:shd w:val="clear" w:color="auto" w:fill="auto"/>
            <w:vAlign w:val="bottom"/>
          </w:tcPr>
          <w:p w14:paraId="6FB2748B"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snapToGrid w:val="0"/>
                <w:sz w:val="20"/>
                <w:szCs w:val="20"/>
                <w:lang w:val="en-GB"/>
              </w:rPr>
              <w:t>TELEPHONE NUMBER</w:t>
            </w:r>
          </w:p>
        </w:tc>
        <w:tc>
          <w:tcPr>
            <w:tcW w:w="1824" w:type="dxa"/>
            <w:gridSpan w:val="2"/>
            <w:shd w:val="clear" w:color="auto" w:fill="auto"/>
            <w:vAlign w:val="bottom"/>
          </w:tcPr>
          <w:p w14:paraId="2C2DE6F1"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snapToGrid w:val="0"/>
                <w:sz w:val="20"/>
                <w:szCs w:val="20"/>
                <w:lang w:val="en-GB"/>
              </w:rPr>
              <w:t>CODE</w:t>
            </w:r>
          </w:p>
        </w:tc>
        <w:tc>
          <w:tcPr>
            <w:tcW w:w="1800" w:type="dxa"/>
            <w:gridSpan w:val="2"/>
            <w:shd w:val="clear" w:color="auto" w:fill="auto"/>
            <w:vAlign w:val="bottom"/>
          </w:tcPr>
          <w:p w14:paraId="78017B7F"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p>
        </w:tc>
        <w:tc>
          <w:tcPr>
            <w:tcW w:w="2007" w:type="dxa"/>
            <w:gridSpan w:val="2"/>
            <w:shd w:val="clear" w:color="auto" w:fill="auto"/>
            <w:vAlign w:val="bottom"/>
          </w:tcPr>
          <w:p w14:paraId="6BEBB012"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snapToGrid w:val="0"/>
                <w:sz w:val="20"/>
                <w:szCs w:val="20"/>
                <w:lang w:val="en-GB"/>
              </w:rPr>
              <w:t>NUMBER</w:t>
            </w:r>
          </w:p>
        </w:tc>
        <w:tc>
          <w:tcPr>
            <w:tcW w:w="2417" w:type="dxa"/>
            <w:gridSpan w:val="3"/>
            <w:shd w:val="clear" w:color="auto" w:fill="auto"/>
            <w:vAlign w:val="bottom"/>
          </w:tcPr>
          <w:p w14:paraId="4BCE82F9"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p>
        </w:tc>
      </w:tr>
      <w:tr w:rsidR="00560041" w:rsidRPr="00D57ED2" w14:paraId="37293991" w14:textId="77777777" w:rsidTr="00E50579">
        <w:trPr>
          <w:trHeight w:val="340"/>
        </w:trPr>
        <w:tc>
          <w:tcPr>
            <w:tcW w:w="3088" w:type="dxa"/>
            <w:gridSpan w:val="3"/>
            <w:shd w:val="clear" w:color="auto" w:fill="auto"/>
            <w:vAlign w:val="bottom"/>
          </w:tcPr>
          <w:p w14:paraId="665E1848"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snapToGrid w:val="0"/>
                <w:sz w:val="20"/>
                <w:szCs w:val="20"/>
                <w:lang w:val="en-GB"/>
              </w:rPr>
              <w:t>CELLPHONE NUMBER</w:t>
            </w:r>
          </w:p>
        </w:tc>
        <w:tc>
          <w:tcPr>
            <w:tcW w:w="8048" w:type="dxa"/>
            <w:gridSpan w:val="9"/>
            <w:shd w:val="clear" w:color="auto" w:fill="auto"/>
            <w:vAlign w:val="bottom"/>
          </w:tcPr>
          <w:p w14:paraId="42D66D3B"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p>
        </w:tc>
      </w:tr>
      <w:tr w:rsidR="00560041" w:rsidRPr="00D57ED2" w14:paraId="51FEC4EE" w14:textId="77777777" w:rsidTr="00E50579">
        <w:trPr>
          <w:trHeight w:val="340"/>
        </w:trPr>
        <w:tc>
          <w:tcPr>
            <w:tcW w:w="3088" w:type="dxa"/>
            <w:gridSpan w:val="3"/>
            <w:shd w:val="clear" w:color="auto" w:fill="auto"/>
            <w:vAlign w:val="bottom"/>
          </w:tcPr>
          <w:p w14:paraId="149A1D3F"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snapToGrid w:val="0"/>
                <w:sz w:val="20"/>
                <w:szCs w:val="20"/>
                <w:lang w:val="en-GB"/>
              </w:rPr>
              <w:t>E-MAIL ADDRESS</w:t>
            </w:r>
          </w:p>
        </w:tc>
        <w:tc>
          <w:tcPr>
            <w:tcW w:w="8048" w:type="dxa"/>
            <w:gridSpan w:val="9"/>
            <w:shd w:val="clear" w:color="auto" w:fill="auto"/>
            <w:vAlign w:val="bottom"/>
          </w:tcPr>
          <w:p w14:paraId="7760A74A"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p>
        </w:tc>
      </w:tr>
      <w:tr w:rsidR="00560041" w:rsidRPr="00D57ED2" w14:paraId="638487A0" w14:textId="77777777" w:rsidTr="00E50579">
        <w:trPr>
          <w:trHeight w:val="299"/>
        </w:trPr>
        <w:tc>
          <w:tcPr>
            <w:tcW w:w="3088" w:type="dxa"/>
            <w:gridSpan w:val="3"/>
            <w:shd w:val="clear" w:color="auto" w:fill="auto"/>
            <w:vAlign w:val="bottom"/>
          </w:tcPr>
          <w:p w14:paraId="35D5D2D3"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snapToGrid w:val="0"/>
                <w:sz w:val="20"/>
                <w:szCs w:val="20"/>
                <w:lang w:val="en-GB"/>
              </w:rPr>
              <w:t>VAT REGISTRATION NUMBER</w:t>
            </w:r>
          </w:p>
        </w:tc>
        <w:tc>
          <w:tcPr>
            <w:tcW w:w="8048" w:type="dxa"/>
            <w:gridSpan w:val="9"/>
            <w:shd w:val="clear" w:color="auto" w:fill="auto"/>
            <w:vAlign w:val="bottom"/>
          </w:tcPr>
          <w:p w14:paraId="6705C5DC"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p>
        </w:tc>
      </w:tr>
      <w:tr w:rsidR="00560041" w:rsidRPr="00D57ED2" w14:paraId="4387A216" w14:textId="77777777" w:rsidTr="00E50579">
        <w:trPr>
          <w:trHeight w:val="690"/>
        </w:trPr>
        <w:tc>
          <w:tcPr>
            <w:tcW w:w="3088" w:type="dxa"/>
            <w:gridSpan w:val="3"/>
            <w:shd w:val="clear" w:color="auto" w:fill="auto"/>
          </w:tcPr>
          <w:p w14:paraId="6E53E4E1"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rPr>
            </w:pPr>
            <w:r w:rsidRPr="009504C1">
              <w:rPr>
                <w:rFonts w:ascii="Arial Narrow" w:hAnsi="Arial Narrow" w:cs="Arial"/>
                <w:snapToGrid w:val="0"/>
                <w:sz w:val="20"/>
                <w:szCs w:val="20"/>
              </w:rPr>
              <w:t>SUPPLIER COMPLIANCE STATUS</w:t>
            </w:r>
          </w:p>
        </w:tc>
        <w:tc>
          <w:tcPr>
            <w:tcW w:w="1824" w:type="dxa"/>
            <w:gridSpan w:val="2"/>
            <w:shd w:val="clear" w:color="auto" w:fill="auto"/>
          </w:tcPr>
          <w:p w14:paraId="23809130"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snapToGrid w:val="0"/>
                <w:sz w:val="20"/>
                <w:szCs w:val="20"/>
              </w:rPr>
              <w:t>TAX COMPLIANCE SYSTEM PIN:</w:t>
            </w:r>
          </w:p>
        </w:tc>
        <w:tc>
          <w:tcPr>
            <w:tcW w:w="819" w:type="dxa"/>
            <w:shd w:val="clear" w:color="auto" w:fill="auto"/>
            <w:vAlign w:val="bottom"/>
          </w:tcPr>
          <w:p w14:paraId="164EA53F"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p>
        </w:tc>
        <w:tc>
          <w:tcPr>
            <w:tcW w:w="981" w:type="dxa"/>
            <w:shd w:val="clear" w:color="auto" w:fill="auto"/>
            <w:vAlign w:val="center"/>
          </w:tcPr>
          <w:p w14:paraId="62262E50"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b/>
                <w:snapToGrid w:val="0"/>
                <w:sz w:val="20"/>
                <w:szCs w:val="20"/>
                <w:lang w:val="en-GB"/>
              </w:rPr>
            </w:pPr>
            <w:r w:rsidRPr="009504C1">
              <w:rPr>
                <w:rFonts w:ascii="Arial Narrow" w:hAnsi="Arial Narrow" w:cs="Arial"/>
                <w:b/>
                <w:snapToGrid w:val="0"/>
                <w:sz w:val="20"/>
                <w:szCs w:val="20"/>
                <w:lang w:val="en-GB"/>
              </w:rPr>
              <w:t>OR</w:t>
            </w:r>
          </w:p>
        </w:tc>
        <w:tc>
          <w:tcPr>
            <w:tcW w:w="2328" w:type="dxa"/>
            <w:gridSpan w:val="3"/>
            <w:shd w:val="clear" w:color="auto" w:fill="auto"/>
            <w:vAlign w:val="bottom"/>
          </w:tcPr>
          <w:p w14:paraId="6DCB9764"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snapToGrid w:val="0"/>
                <w:sz w:val="20"/>
                <w:szCs w:val="20"/>
              </w:rPr>
              <w:t xml:space="preserve">CENTRAL SUPPLIER DATABASE No: </w:t>
            </w:r>
          </w:p>
        </w:tc>
        <w:tc>
          <w:tcPr>
            <w:tcW w:w="2096" w:type="dxa"/>
            <w:gridSpan w:val="2"/>
            <w:shd w:val="clear" w:color="auto" w:fill="auto"/>
            <w:vAlign w:val="bottom"/>
          </w:tcPr>
          <w:p w14:paraId="367BB97C" w14:textId="77777777" w:rsidR="004D41ED"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snapToGrid w:val="0"/>
                <w:sz w:val="20"/>
                <w:szCs w:val="20"/>
                <w:lang w:val="en-GB"/>
              </w:rPr>
              <w:t>MAAA</w:t>
            </w:r>
            <w:r w:rsidR="004D2F13" w:rsidRPr="009504C1">
              <w:rPr>
                <w:rFonts w:ascii="Arial Narrow" w:hAnsi="Arial Narrow" w:cs="Arial"/>
                <w:snapToGrid w:val="0"/>
                <w:sz w:val="20"/>
                <w:szCs w:val="20"/>
                <w:lang w:val="en-GB"/>
              </w:rPr>
              <w:t>……………..</w:t>
            </w:r>
          </w:p>
        </w:tc>
      </w:tr>
      <w:tr w:rsidR="00560041" w:rsidRPr="00D57ED2" w14:paraId="7DD2A83F" w14:textId="77777777" w:rsidTr="00E50579">
        <w:trPr>
          <w:trHeight w:val="864"/>
        </w:trPr>
        <w:tc>
          <w:tcPr>
            <w:tcW w:w="2674" w:type="dxa"/>
            <w:gridSpan w:val="2"/>
            <w:shd w:val="clear" w:color="auto" w:fill="auto"/>
            <w:vAlign w:val="center"/>
          </w:tcPr>
          <w:p w14:paraId="209C3D52" w14:textId="77777777" w:rsidR="00560041" w:rsidRPr="009504C1" w:rsidRDefault="00560041" w:rsidP="000A250F">
            <w:pPr>
              <w:keepNext/>
              <w:widowControl w:val="0"/>
              <w:numPr>
                <w:ilvl w:val="0"/>
                <w:numId w:val="2"/>
              </w:numPr>
              <w:spacing w:before="60" w:line="360" w:lineRule="auto"/>
              <w:ind w:left="0" w:firstLine="0"/>
              <w:jc w:val="both"/>
              <w:outlineLvl w:val="3"/>
              <w:rPr>
                <w:rFonts w:ascii="Arial Narrow" w:hAnsi="Arial Narrow" w:cs="Arial"/>
                <w:b/>
                <w:snapToGrid w:val="0"/>
                <w:sz w:val="20"/>
                <w:szCs w:val="20"/>
                <w:lang w:val="en-GB"/>
              </w:rPr>
            </w:pPr>
            <w:r w:rsidRPr="009504C1">
              <w:rPr>
                <w:rFonts w:ascii="Arial Narrow" w:hAnsi="Arial Narrow" w:cs="Arial"/>
                <w:snapToGrid w:val="0"/>
                <w:sz w:val="20"/>
                <w:szCs w:val="20"/>
              </w:rPr>
              <w:t>ARE YOU THE ACCREDITED REPRESENTATIVE IN SOUTH AFRICA FOR THE GOODS /SERVICES /WORKS OFFERED?</w:t>
            </w:r>
          </w:p>
        </w:tc>
        <w:tc>
          <w:tcPr>
            <w:tcW w:w="2238" w:type="dxa"/>
            <w:gridSpan w:val="3"/>
            <w:shd w:val="clear" w:color="auto" w:fill="auto"/>
            <w:vAlign w:val="bottom"/>
          </w:tcPr>
          <w:p w14:paraId="24E92B10"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snapToGrid w:val="0"/>
                <w:sz w:val="20"/>
                <w:szCs w:val="20"/>
                <w:lang w:val="en-GB"/>
              </w:rPr>
              <w:fldChar w:fldCharType="begin">
                <w:ffData>
                  <w:name w:val="Check1"/>
                  <w:enabled/>
                  <w:calcOnExit w:val="0"/>
                  <w:checkBox>
                    <w:sizeAuto/>
                    <w:default w:val="0"/>
                  </w:checkBox>
                </w:ffData>
              </w:fldChar>
            </w:r>
            <w:r w:rsidRPr="009504C1">
              <w:rPr>
                <w:rFonts w:ascii="Arial Narrow" w:hAnsi="Arial Narrow" w:cs="Arial"/>
                <w:snapToGrid w:val="0"/>
                <w:sz w:val="20"/>
                <w:szCs w:val="20"/>
                <w:lang w:val="en-GB"/>
              </w:rPr>
              <w:instrText xml:space="preserve"> FORMCHECKBOX </w:instrText>
            </w:r>
            <w:r w:rsidRPr="009504C1">
              <w:rPr>
                <w:rFonts w:ascii="Arial Narrow" w:hAnsi="Arial Narrow" w:cs="Arial"/>
                <w:snapToGrid w:val="0"/>
                <w:sz w:val="20"/>
                <w:szCs w:val="20"/>
                <w:lang w:val="en-GB"/>
              </w:rPr>
            </w:r>
            <w:r w:rsidRPr="009504C1">
              <w:rPr>
                <w:rFonts w:ascii="Arial Narrow" w:hAnsi="Arial Narrow" w:cs="Arial"/>
                <w:snapToGrid w:val="0"/>
                <w:sz w:val="20"/>
                <w:szCs w:val="20"/>
                <w:lang w:val="en-GB"/>
              </w:rPr>
              <w:fldChar w:fldCharType="separate"/>
            </w:r>
            <w:r w:rsidRPr="009504C1">
              <w:rPr>
                <w:rFonts w:ascii="Arial Narrow" w:hAnsi="Arial Narrow" w:cs="Arial"/>
                <w:snapToGrid w:val="0"/>
                <w:sz w:val="20"/>
                <w:szCs w:val="20"/>
                <w:lang w:val="en-GB"/>
              </w:rPr>
              <w:fldChar w:fldCharType="end"/>
            </w:r>
            <w:r w:rsidRPr="009504C1">
              <w:rPr>
                <w:rFonts w:ascii="Arial Narrow" w:hAnsi="Arial Narrow" w:cs="Arial"/>
                <w:snapToGrid w:val="0"/>
                <w:sz w:val="20"/>
                <w:szCs w:val="20"/>
                <w:lang w:val="en-GB"/>
              </w:rPr>
              <w:t xml:space="preserve">Yes                         </w:t>
            </w:r>
            <w:r w:rsidRPr="009504C1">
              <w:rPr>
                <w:rFonts w:ascii="Arial Narrow" w:hAnsi="Arial Narrow" w:cs="Arial"/>
                <w:snapToGrid w:val="0"/>
                <w:sz w:val="20"/>
                <w:szCs w:val="20"/>
                <w:lang w:val="en-GB"/>
              </w:rPr>
              <w:fldChar w:fldCharType="begin">
                <w:ffData>
                  <w:name w:val=""/>
                  <w:enabled/>
                  <w:calcOnExit w:val="0"/>
                  <w:checkBox>
                    <w:sizeAuto/>
                    <w:default w:val="0"/>
                  </w:checkBox>
                </w:ffData>
              </w:fldChar>
            </w:r>
            <w:r w:rsidRPr="009504C1">
              <w:rPr>
                <w:rFonts w:ascii="Arial Narrow" w:hAnsi="Arial Narrow" w:cs="Arial"/>
                <w:snapToGrid w:val="0"/>
                <w:sz w:val="20"/>
                <w:szCs w:val="20"/>
                <w:lang w:val="en-GB"/>
              </w:rPr>
              <w:instrText xml:space="preserve"> FORMCHECKBOX </w:instrText>
            </w:r>
            <w:r w:rsidRPr="009504C1">
              <w:rPr>
                <w:rFonts w:ascii="Arial Narrow" w:hAnsi="Arial Narrow" w:cs="Arial"/>
                <w:snapToGrid w:val="0"/>
                <w:sz w:val="20"/>
                <w:szCs w:val="20"/>
                <w:lang w:val="en-GB"/>
              </w:rPr>
            </w:r>
            <w:r w:rsidRPr="009504C1">
              <w:rPr>
                <w:rFonts w:ascii="Arial Narrow" w:hAnsi="Arial Narrow" w:cs="Arial"/>
                <w:snapToGrid w:val="0"/>
                <w:sz w:val="20"/>
                <w:szCs w:val="20"/>
                <w:lang w:val="en-GB"/>
              </w:rPr>
              <w:fldChar w:fldCharType="separate"/>
            </w:r>
            <w:r w:rsidRPr="009504C1">
              <w:rPr>
                <w:rFonts w:ascii="Arial Narrow" w:hAnsi="Arial Narrow" w:cs="Arial"/>
                <w:snapToGrid w:val="0"/>
                <w:sz w:val="20"/>
                <w:szCs w:val="20"/>
                <w:lang w:val="en-GB"/>
              </w:rPr>
              <w:fldChar w:fldCharType="end"/>
            </w:r>
            <w:r w:rsidRPr="009504C1">
              <w:rPr>
                <w:rFonts w:ascii="Arial Narrow" w:hAnsi="Arial Narrow" w:cs="Arial"/>
                <w:snapToGrid w:val="0"/>
                <w:sz w:val="20"/>
                <w:szCs w:val="20"/>
                <w:lang w:val="en-GB"/>
              </w:rPr>
              <w:t xml:space="preserve">No </w:t>
            </w:r>
          </w:p>
          <w:p w14:paraId="2025C81A"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p>
          <w:p w14:paraId="647A4544"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rPr>
            </w:pPr>
            <w:r w:rsidRPr="009504C1">
              <w:rPr>
                <w:rFonts w:ascii="Arial Narrow" w:hAnsi="Arial Narrow" w:cs="Arial"/>
                <w:snapToGrid w:val="0"/>
                <w:sz w:val="20"/>
                <w:szCs w:val="20"/>
                <w:lang w:val="en-GB"/>
              </w:rPr>
              <w:t>[</w:t>
            </w:r>
            <w:r w:rsidRPr="009504C1">
              <w:rPr>
                <w:rFonts w:ascii="Arial Narrow" w:hAnsi="Arial Narrow" w:cs="Arial"/>
                <w:snapToGrid w:val="0"/>
                <w:sz w:val="20"/>
                <w:szCs w:val="20"/>
              </w:rPr>
              <w:t>IF YES ENCLOSE PROOF]</w:t>
            </w:r>
          </w:p>
          <w:p w14:paraId="41C027E8"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p>
        </w:tc>
        <w:tc>
          <w:tcPr>
            <w:tcW w:w="3807" w:type="dxa"/>
            <w:gridSpan w:val="4"/>
            <w:shd w:val="clear" w:color="auto" w:fill="auto"/>
            <w:vAlign w:val="center"/>
          </w:tcPr>
          <w:p w14:paraId="03C7BFD5" w14:textId="77777777" w:rsidR="00560041" w:rsidRPr="009504C1" w:rsidRDefault="00560041" w:rsidP="000A250F">
            <w:pPr>
              <w:keepNext/>
              <w:widowControl w:val="0"/>
              <w:numPr>
                <w:ilvl w:val="0"/>
                <w:numId w:val="2"/>
              </w:numPr>
              <w:spacing w:before="60" w:line="360" w:lineRule="auto"/>
              <w:ind w:left="0" w:firstLine="0"/>
              <w:jc w:val="both"/>
              <w:outlineLvl w:val="3"/>
              <w:rPr>
                <w:rFonts w:ascii="Arial Narrow" w:hAnsi="Arial Narrow" w:cs="Arial"/>
                <w:b/>
                <w:snapToGrid w:val="0"/>
                <w:sz w:val="20"/>
                <w:szCs w:val="20"/>
              </w:rPr>
            </w:pPr>
            <w:r w:rsidRPr="009504C1">
              <w:rPr>
                <w:rFonts w:ascii="Arial Narrow" w:hAnsi="Arial Narrow" w:cs="Arial"/>
                <w:snapToGrid w:val="0"/>
                <w:sz w:val="20"/>
                <w:szCs w:val="20"/>
              </w:rPr>
              <w:t>ARE YOU A FOREIGN BASED SUPPLIER FOR</w:t>
            </w:r>
            <w:r w:rsidRPr="009504C1">
              <w:rPr>
                <w:rFonts w:ascii="Arial Narrow" w:hAnsi="Arial Narrow" w:cs="Arial"/>
                <w:b/>
                <w:snapToGrid w:val="0"/>
                <w:sz w:val="20"/>
                <w:szCs w:val="20"/>
              </w:rPr>
              <w:t xml:space="preserve"> THE GOODS /SERVICES /WORKS OFFERED?</w:t>
            </w:r>
            <w:r w:rsidRPr="009504C1">
              <w:rPr>
                <w:rFonts w:ascii="Arial Narrow" w:hAnsi="Arial Narrow" w:cs="Arial"/>
                <w:b/>
                <w:snapToGrid w:val="0"/>
                <w:sz w:val="20"/>
                <w:szCs w:val="20"/>
                <w:lang w:val="en-GB"/>
              </w:rPr>
              <w:br/>
            </w:r>
          </w:p>
        </w:tc>
        <w:tc>
          <w:tcPr>
            <w:tcW w:w="2417" w:type="dxa"/>
            <w:gridSpan w:val="3"/>
            <w:shd w:val="clear" w:color="auto" w:fill="auto"/>
            <w:vAlign w:val="bottom"/>
          </w:tcPr>
          <w:p w14:paraId="21170BF9"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snapToGrid w:val="0"/>
                <w:sz w:val="20"/>
                <w:szCs w:val="20"/>
                <w:lang w:val="en-GB"/>
              </w:rPr>
              <w:fldChar w:fldCharType="begin">
                <w:ffData>
                  <w:name w:val="Check1"/>
                  <w:enabled/>
                  <w:calcOnExit w:val="0"/>
                  <w:checkBox>
                    <w:sizeAuto/>
                    <w:default w:val="0"/>
                  </w:checkBox>
                </w:ffData>
              </w:fldChar>
            </w:r>
            <w:r w:rsidRPr="009504C1">
              <w:rPr>
                <w:rFonts w:ascii="Arial Narrow" w:hAnsi="Arial Narrow" w:cs="Arial"/>
                <w:snapToGrid w:val="0"/>
                <w:sz w:val="20"/>
                <w:szCs w:val="20"/>
                <w:lang w:val="en-GB"/>
              </w:rPr>
              <w:instrText xml:space="preserve"> FORMCHECKBOX </w:instrText>
            </w:r>
            <w:r w:rsidRPr="009504C1">
              <w:rPr>
                <w:rFonts w:ascii="Arial Narrow" w:hAnsi="Arial Narrow" w:cs="Arial"/>
                <w:snapToGrid w:val="0"/>
                <w:sz w:val="20"/>
                <w:szCs w:val="20"/>
                <w:lang w:val="en-GB"/>
              </w:rPr>
            </w:r>
            <w:r w:rsidRPr="009504C1">
              <w:rPr>
                <w:rFonts w:ascii="Arial Narrow" w:hAnsi="Arial Narrow" w:cs="Arial"/>
                <w:snapToGrid w:val="0"/>
                <w:sz w:val="20"/>
                <w:szCs w:val="20"/>
                <w:lang w:val="en-GB"/>
              </w:rPr>
              <w:fldChar w:fldCharType="separate"/>
            </w:r>
            <w:r w:rsidRPr="009504C1">
              <w:rPr>
                <w:rFonts w:ascii="Arial Narrow" w:hAnsi="Arial Narrow" w:cs="Arial"/>
                <w:snapToGrid w:val="0"/>
                <w:sz w:val="20"/>
                <w:szCs w:val="20"/>
                <w:lang w:val="en-GB"/>
              </w:rPr>
              <w:fldChar w:fldCharType="end"/>
            </w:r>
            <w:r w:rsidRPr="009504C1">
              <w:rPr>
                <w:rFonts w:ascii="Arial Narrow" w:hAnsi="Arial Narrow" w:cs="Arial"/>
                <w:snapToGrid w:val="0"/>
                <w:sz w:val="20"/>
                <w:szCs w:val="20"/>
                <w:lang w:val="en-GB"/>
              </w:rPr>
              <w:t xml:space="preserve">Yes </w:t>
            </w:r>
            <w:r w:rsidRPr="009504C1">
              <w:rPr>
                <w:rFonts w:ascii="Arial Narrow" w:hAnsi="Arial Narrow" w:cs="Arial"/>
                <w:snapToGrid w:val="0"/>
                <w:sz w:val="20"/>
                <w:szCs w:val="20"/>
                <w:lang w:val="en-GB"/>
              </w:rPr>
              <w:fldChar w:fldCharType="begin">
                <w:ffData>
                  <w:name w:val="Check2"/>
                  <w:enabled/>
                  <w:calcOnExit w:val="0"/>
                  <w:checkBox>
                    <w:sizeAuto/>
                    <w:default w:val="0"/>
                  </w:checkBox>
                </w:ffData>
              </w:fldChar>
            </w:r>
            <w:r w:rsidRPr="009504C1">
              <w:rPr>
                <w:rFonts w:ascii="Arial Narrow" w:hAnsi="Arial Narrow" w:cs="Arial"/>
                <w:snapToGrid w:val="0"/>
                <w:sz w:val="20"/>
                <w:szCs w:val="20"/>
                <w:lang w:val="en-GB"/>
              </w:rPr>
              <w:instrText xml:space="preserve"> FORMCHECKBOX </w:instrText>
            </w:r>
            <w:r w:rsidRPr="009504C1">
              <w:rPr>
                <w:rFonts w:ascii="Arial Narrow" w:hAnsi="Arial Narrow" w:cs="Arial"/>
                <w:snapToGrid w:val="0"/>
                <w:sz w:val="20"/>
                <w:szCs w:val="20"/>
                <w:lang w:val="en-GB"/>
              </w:rPr>
            </w:r>
            <w:r w:rsidRPr="009504C1">
              <w:rPr>
                <w:rFonts w:ascii="Arial Narrow" w:hAnsi="Arial Narrow" w:cs="Arial"/>
                <w:snapToGrid w:val="0"/>
                <w:sz w:val="20"/>
                <w:szCs w:val="20"/>
                <w:lang w:val="en-GB"/>
              </w:rPr>
              <w:fldChar w:fldCharType="separate"/>
            </w:r>
            <w:r w:rsidRPr="009504C1">
              <w:rPr>
                <w:rFonts w:ascii="Arial Narrow" w:hAnsi="Arial Narrow" w:cs="Arial"/>
                <w:snapToGrid w:val="0"/>
                <w:sz w:val="20"/>
                <w:szCs w:val="20"/>
                <w:lang w:val="en-GB"/>
              </w:rPr>
              <w:fldChar w:fldCharType="end"/>
            </w:r>
            <w:r w:rsidRPr="009504C1">
              <w:rPr>
                <w:rFonts w:ascii="Arial Narrow" w:hAnsi="Arial Narrow" w:cs="Arial"/>
                <w:snapToGrid w:val="0"/>
                <w:sz w:val="20"/>
                <w:szCs w:val="20"/>
                <w:lang w:val="en-GB"/>
              </w:rPr>
              <w:t>No</w:t>
            </w:r>
            <w:r w:rsidRPr="009504C1">
              <w:rPr>
                <w:rFonts w:ascii="Arial Narrow" w:hAnsi="Arial Narrow" w:cs="Arial"/>
                <w:snapToGrid w:val="0"/>
                <w:sz w:val="20"/>
                <w:szCs w:val="20"/>
                <w:lang w:val="en-GB"/>
              </w:rPr>
              <w:br/>
            </w:r>
          </w:p>
          <w:p w14:paraId="0C330EC6"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rPr>
            </w:pPr>
            <w:r w:rsidRPr="009504C1">
              <w:rPr>
                <w:rFonts w:ascii="Arial Narrow" w:hAnsi="Arial Narrow" w:cs="Arial"/>
                <w:snapToGrid w:val="0"/>
                <w:sz w:val="20"/>
                <w:szCs w:val="20"/>
                <w:lang w:val="en-GB"/>
              </w:rPr>
              <w:t>[</w:t>
            </w:r>
            <w:r w:rsidRPr="009504C1">
              <w:rPr>
                <w:rFonts w:ascii="Arial Narrow" w:hAnsi="Arial Narrow" w:cs="Arial"/>
                <w:snapToGrid w:val="0"/>
                <w:sz w:val="20"/>
                <w:szCs w:val="20"/>
              </w:rPr>
              <w:t>IF YES, ANSWER THE QUESTIONNAIRE BELOW ]</w:t>
            </w:r>
          </w:p>
          <w:p w14:paraId="1DCA8811"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rPr>
            </w:pPr>
          </w:p>
        </w:tc>
      </w:tr>
      <w:tr w:rsidR="00560041" w:rsidRPr="00D57ED2" w14:paraId="70CCC944" w14:textId="77777777" w:rsidTr="00070888">
        <w:trPr>
          <w:trHeight w:val="340"/>
        </w:trPr>
        <w:tc>
          <w:tcPr>
            <w:tcW w:w="11136" w:type="dxa"/>
            <w:gridSpan w:val="12"/>
            <w:shd w:val="clear" w:color="auto" w:fill="DDD9C3"/>
            <w:vAlign w:val="center"/>
          </w:tcPr>
          <w:p w14:paraId="158D824F"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b/>
                <w:snapToGrid w:val="0"/>
                <w:sz w:val="20"/>
                <w:szCs w:val="20"/>
              </w:rPr>
              <w:t>QUESTIONNAIRE TO BIDDING FOREIGN SUPPLIERS</w:t>
            </w:r>
          </w:p>
        </w:tc>
      </w:tr>
      <w:tr w:rsidR="00560041" w:rsidRPr="00D57ED2" w14:paraId="1E5D740D" w14:textId="77777777" w:rsidTr="00070888">
        <w:trPr>
          <w:trHeight w:val="20"/>
        </w:trPr>
        <w:tc>
          <w:tcPr>
            <w:tcW w:w="11136" w:type="dxa"/>
            <w:gridSpan w:val="12"/>
            <w:shd w:val="clear" w:color="auto" w:fill="auto"/>
            <w:vAlign w:val="center"/>
          </w:tcPr>
          <w:p w14:paraId="7B523B39" w14:textId="77777777" w:rsidR="00560041" w:rsidRPr="009504C1" w:rsidRDefault="00560041" w:rsidP="00EF509E">
            <w:pPr>
              <w:widowControl w:val="0"/>
              <w:tabs>
                <w:tab w:val="left" w:pos="0"/>
                <w:tab w:val="left" w:pos="426"/>
              </w:tabs>
              <w:autoSpaceDE w:val="0"/>
              <w:autoSpaceDN w:val="0"/>
              <w:adjustRightInd w:val="0"/>
              <w:spacing w:before="120" w:line="360" w:lineRule="auto"/>
              <w:jc w:val="both"/>
              <w:rPr>
                <w:rFonts w:ascii="Arial Narrow" w:hAnsi="Arial Narrow" w:cs="Arial"/>
                <w:b/>
                <w:snapToGrid w:val="0"/>
                <w:sz w:val="20"/>
                <w:szCs w:val="20"/>
              </w:rPr>
            </w:pPr>
            <w:r w:rsidRPr="009504C1">
              <w:rPr>
                <w:rFonts w:ascii="Arial Narrow" w:hAnsi="Arial Narrow" w:cs="Arial"/>
                <w:snapToGrid w:val="0"/>
                <w:sz w:val="20"/>
                <w:szCs w:val="20"/>
              </w:rPr>
              <w:t>IS THE ENTITY A RESIDENT OF THE REPUBLIC OF SOUTH AFRICA (RSA)?</w:t>
            </w:r>
            <w:r w:rsidRPr="009504C1">
              <w:rPr>
                <w:rFonts w:ascii="Arial Narrow" w:hAnsi="Arial Narrow" w:cs="Arial"/>
                <w:snapToGrid w:val="0"/>
                <w:sz w:val="20"/>
                <w:szCs w:val="20"/>
              </w:rPr>
              <w:tab/>
            </w:r>
            <w:r w:rsidRPr="009504C1">
              <w:rPr>
                <w:rFonts w:ascii="Arial Narrow" w:hAnsi="Arial Narrow" w:cs="Arial"/>
                <w:snapToGrid w:val="0"/>
                <w:sz w:val="20"/>
                <w:szCs w:val="20"/>
              </w:rPr>
              <w:tab/>
              <w:t xml:space="preserve">                          </w:t>
            </w:r>
            <w:r w:rsidRPr="009504C1">
              <w:rPr>
                <w:rFonts w:ascii="Arial Narrow" w:hAnsi="Arial Narrow" w:cs="Arial"/>
                <w:snapToGrid w:val="0"/>
                <w:sz w:val="20"/>
                <w:szCs w:val="20"/>
                <w:lang w:val="en-GB"/>
              </w:rPr>
              <w:fldChar w:fldCharType="begin">
                <w:ffData>
                  <w:name w:val="Check1"/>
                  <w:enabled/>
                  <w:calcOnExit w:val="0"/>
                  <w:checkBox>
                    <w:sizeAuto/>
                    <w:default w:val="0"/>
                  </w:checkBox>
                </w:ffData>
              </w:fldChar>
            </w:r>
            <w:r w:rsidRPr="009504C1">
              <w:rPr>
                <w:rFonts w:ascii="Arial Narrow" w:hAnsi="Arial Narrow" w:cs="Arial"/>
                <w:snapToGrid w:val="0"/>
                <w:sz w:val="20"/>
                <w:szCs w:val="20"/>
                <w:lang w:val="en-GB"/>
              </w:rPr>
              <w:instrText xml:space="preserve"> FORMCHECKBOX </w:instrText>
            </w:r>
            <w:r w:rsidRPr="009504C1">
              <w:rPr>
                <w:rFonts w:ascii="Arial Narrow" w:hAnsi="Arial Narrow" w:cs="Arial"/>
                <w:snapToGrid w:val="0"/>
                <w:sz w:val="20"/>
                <w:szCs w:val="20"/>
                <w:lang w:val="en-GB"/>
              </w:rPr>
            </w:r>
            <w:r w:rsidRPr="009504C1">
              <w:rPr>
                <w:rFonts w:ascii="Arial Narrow" w:hAnsi="Arial Narrow" w:cs="Arial"/>
                <w:snapToGrid w:val="0"/>
                <w:sz w:val="20"/>
                <w:szCs w:val="20"/>
                <w:lang w:val="en-GB"/>
              </w:rPr>
              <w:fldChar w:fldCharType="separate"/>
            </w:r>
            <w:r w:rsidRPr="009504C1">
              <w:rPr>
                <w:rFonts w:ascii="Arial Narrow" w:hAnsi="Arial Narrow" w:cs="Arial"/>
                <w:snapToGrid w:val="0"/>
                <w:sz w:val="20"/>
                <w:szCs w:val="20"/>
                <w:lang w:val="en-GB"/>
              </w:rPr>
              <w:fldChar w:fldCharType="end"/>
            </w:r>
            <w:r w:rsidRPr="009504C1">
              <w:rPr>
                <w:rFonts w:ascii="Arial Narrow" w:hAnsi="Arial Narrow" w:cs="Arial"/>
                <w:snapToGrid w:val="0"/>
                <w:sz w:val="20"/>
                <w:szCs w:val="20"/>
              </w:rPr>
              <w:t xml:space="preserve">  YES  </w:t>
            </w:r>
            <w:r w:rsidRPr="009504C1">
              <w:rPr>
                <w:rFonts w:ascii="Arial Narrow" w:hAnsi="Arial Narrow" w:cs="Arial"/>
                <w:snapToGrid w:val="0"/>
                <w:sz w:val="20"/>
                <w:szCs w:val="20"/>
                <w:lang w:val="en-GB"/>
              </w:rPr>
              <w:fldChar w:fldCharType="begin">
                <w:ffData>
                  <w:name w:val="Check1"/>
                  <w:enabled/>
                  <w:calcOnExit w:val="0"/>
                  <w:checkBox>
                    <w:sizeAuto/>
                    <w:default w:val="0"/>
                  </w:checkBox>
                </w:ffData>
              </w:fldChar>
            </w:r>
            <w:r w:rsidRPr="009504C1">
              <w:rPr>
                <w:rFonts w:ascii="Arial Narrow" w:hAnsi="Arial Narrow" w:cs="Arial"/>
                <w:snapToGrid w:val="0"/>
                <w:sz w:val="20"/>
                <w:szCs w:val="20"/>
                <w:lang w:val="en-GB"/>
              </w:rPr>
              <w:instrText xml:space="preserve"> FORMCHECKBOX </w:instrText>
            </w:r>
            <w:r w:rsidRPr="009504C1">
              <w:rPr>
                <w:rFonts w:ascii="Arial Narrow" w:hAnsi="Arial Narrow" w:cs="Arial"/>
                <w:snapToGrid w:val="0"/>
                <w:sz w:val="20"/>
                <w:szCs w:val="20"/>
                <w:lang w:val="en-GB"/>
              </w:rPr>
            </w:r>
            <w:r w:rsidRPr="009504C1">
              <w:rPr>
                <w:rFonts w:ascii="Arial Narrow" w:hAnsi="Arial Narrow" w:cs="Arial"/>
                <w:snapToGrid w:val="0"/>
                <w:sz w:val="20"/>
                <w:szCs w:val="20"/>
                <w:lang w:val="en-GB"/>
              </w:rPr>
              <w:fldChar w:fldCharType="separate"/>
            </w:r>
            <w:r w:rsidRPr="009504C1">
              <w:rPr>
                <w:rFonts w:ascii="Arial Narrow" w:hAnsi="Arial Narrow" w:cs="Arial"/>
                <w:snapToGrid w:val="0"/>
                <w:sz w:val="20"/>
                <w:szCs w:val="20"/>
                <w:lang w:val="en-GB"/>
              </w:rPr>
              <w:fldChar w:fldCharType="end"/>
            </w:r>
            <w:r w:rsidRPr="009504C1">
              <w:rPr>
                <w:rFonts w:ascii="Arial Narrow" w:hAnsi="Arial Narrow" w:cs="Arial"/>
                <w:snapToGrid w:val="0"/>
                <w:sz w:val="20"/>
                <w:szCs w:val="20"/>
              </w:rPr>
              <w:t xml:space="preserve"> NO</w:t>
            </w:r>
          </w:p>
          <w:p w14:paraId="1CB6EDEC" w14:textId="77777777" w:rsidR="00560041" w:rsidRPr="009504C1" w:rsidRDefault="00560041" w:rsidP="00EF509E">
            <w:pPr>
              <w:widowControl w:val="0"/>
              <w:tabs>
                <w:tab w:val="left" w:pos="0"/>
                <w:tab w:val="left" w:pos="426"/>
              </w:tabs>
              <w:autoSpaceDE w:val="0"/>
              <w:autoSpaceDN w:val="0"/>
              <w:adjustRightInd w:val="0"/>
              <w:spacing w:before="120" w:line="360" w:lineRule="auto"/>
              <w:jc w:val="both"/>
              <w:rPr>
                <w:rFonts w:ascii="Arial Narrow" w:hAnsi="Arial Narrow" w:cs="Arial"/>
                <w:snapToGrid w:val="0"/>
                <w:sz w:val="20"/>
                <w:szCs w:val="20"/>
              </w:rPr>
            </w:pPr>
            <w:r w:rsidRPr="009504C1">
              <w:rPr>
                <w:rFonts w:ascii="Arial Narrow" w:hAnsi="Arial Narrow" w:cs="Arial"/>
                <w:snapToGrid w:val="0"/>
                <w:sz w:val="20"/>
                <w:szCs w:val="20"/>
              </w:rPr>
              <w:t>DOES THE ENTITY HAVE A BRANCH IN THE RSA?</w:t>
            </w:r>
            <w:r w:rsidRPr="009504C1">
              <w:rPr>
                <w:rFonts w:ascii="Arial Narrow" w:hAnsi="Arial Narrow" w:cs="Arial"/>
                <w:snapToGrid w:val="0"/>
                <w:sz w:val="20"/>
                <w:szCs w:val="20"/>
              </w:rPr>
              <w:tab/>
            </w:r>
            <w:r w:rsidRPr="009504C1">
              <w:rPr>
                <w:rFonts w:ascii="Arial Narrow" w:hAnsi="Arial Narrow" w:cs="Arial"/>
                <w:snapToGrid w:val="0"/>
                <w:sz w:val="20"/>
                <w:szCs w:val="20"/>
              </w:rPr>
              <w:tab/>
            </w:r>
            <w:r w:rsidRPr="009504C1">
              <w:rPr>
                <w:rFonts w:ascii="Arial Narrow" w:hAnsi="Arial Narrow" w:cs="Arial"/>
                <w:snapToGrid w:val="0"/>
                <w:sz w:val="20"/>
                <w:szCs w:val="20"/>
              </w:rPr>
              <w:tab/>
            </w:r>
            <w:r w:rsidRPr="009504C1">
              <w:rPr>
                <w:rFonts w:ascii="Arial Narrow" w:hAnsi="Arial Narrow" w:cs="Arial"/>
                <w:snapToGrid w:val="0"/>
                <w:sz w:val="20"/>
                <w:szCs w:val="20"/>
              </w:rPr>
              <w:tab/>
              <w:t xml:space="preserve">                                       </w:t>
            </w:r>
            <w:r w:rsidRPr="009504C1">
              <w:rPr>
                <w:rFonts w:ascii="Arial Narrow" w:hAnsi="Arial Narrow" w:cs="Arial"/>
                <w:snapToGrid w:val="0"/>
                <w:sz w:val="20"/>
                <w:szCs w:val="20"/>
                <w:lang w:val="en-GB"/>
              </w:rPr>
              <w:fldChar w:fldCharType="begin">
                <w:ffData>
                  <w:name w:val="Check1"/>
                  <w:enabled/>
                  <w:calcOnExit w:val="0"/>
                  <w:checkBox>
                    <w:sizeAuto/>
                    <w:default w:val="0"/>
                  </w:checkBox>
                </w:ffData>
              </w:fldChar>
            </w:r>
            <w:r w:rsidRPr="009504C1">
              <w:rPr>
                <w:rFonts w:ascii="Arial Narrow" w:hAnsi="Arial Narrow" w:cs="Arial"/>
                <w:snapToGrid w:val="0"/>
                <w:sz w:val="20"/>
                <w:szCs w:val="20"/>
                <w:lang w:val="en-GB"/>
              </w:rPr>
              <w:instrText xml:space="preserve"> FORMCHECKBOX </w:instrText>
            </w:r>
            <w:r w:rsidRPr="009504C1">
              <w:rPr>
                <w:rFonts w:ascii="Arial Narrow" w:hAnsi="Arial Narrow" w:cs="Arial"/>
                <w:snapToGrid w:val="0"/>
                <w:sz w:val="20"/>
                <w:szCs w:val="20"/>
                <w:lang w:val="en-GB"/>
              </w:rPr>
            </w:r>
            <w:r w:rsidRPr="009504C1">
              <w:rPr>
                <w:rFonts w:ascii="Arial Narrow" w:hAnsi="Arial Narrow" w:cs="Arial"/>
                <w:snapToGrid w:val="0"/>
                <w:sz w:val="20"/>
                <w:szCs w:val="20"/>
                <w:lang w:val="en-GB"/>
              </w:rPr>
              <w:fldChar w:fldCharType="separate"/>
            </w:r>
            <w:r w:rsidRPr="009504C1">
              <w:rPr>
                <w:rFonts w:ascii="Arial Narrow" w:hAnsi="Arial Narrow" w:cs="Arial"/>
                <w:snapToGrid w:val="0"/>
                <w:sz w:val="20"/>
                <w:szCs w:val="20"/>
                <w:lang w:val="en-GB"/>
              </w:rPr>
              <w:fldChar w:fldCharType="end"/>
            </w:r>
            <w:r w:rsidRPr="009504C1">
              <w:rPr>
                <w:rFonts w:ascii="Arial Narrow" w:hAnsi="Arial Narrow" w:cs="Arial"/>
                <w:snapToGrid w:val="0"/>
                <w:sz w:val="20"/>
                <w:szCs w:val="20"/>
              </w:rPr>
              <w:t xml:space="preserve">  YES  </w:t>
            </w:r>
            <w:r w:rsidRPr="009504C1">
              <w:rPr>
                <w:rFonts w:ascii="Arial Narrow" w:hAnsi="Arial Narrow" w:cs="Arial"/>
                <w:snapToGrid w:val="0"/>
                <w:sz w:val="20"/>
                <w:szCs w:val="20"/>
                <w:lang w:val="en-GB"/>
              </w:rPr>
              <w:fldChar w:fldCharType="begin">
                <w:ffData>
                  <w:name w:val="Check1"/>
                  <w:enabled/>
                  <w:calcOnExit w:val="0"/>
                  <w:checkBox>
                    <w:sizeAuto/>
                    <w:default w:val="0"/>
                  </w:checkBox>
                </w:ffData>
              </w:fldChar>
            </w:r>
            <w:r w:rsidRPr="009504C1">
              <w:rPr>
                <w:rFonts w:ascii="Arial Narrow" w:hAnsi="Arial Narrow" w:cs="Arial"/>
                <w:snapToGrid w:val="0"/>
                <w:sz w:val="20"/>
                <w:szCs w:val="20"/>
                <w:lang w:val="en-GB"/>
              </w:rPr>
              <w:instrText xml:space="preserve"> FORMCHECKBOX </w:instrText>
            </w:r>
            <w:r w:rsidRPr="009504C1">
              <w:rPr>
                <w:rFonts w:ascii="Arial Narrow" w:hAnsi="Arial Narrow" w:cs="Arial"/>
                <w:snapToGrid w:val="0"/>
                <w:sz w:val="20"/>
                <w:szCs w:val="20"/>
                <w:lang w:val="en-GB"/>
              </w:rPr>
            </w:r>
            <w:r w:rsidRPr="009504C1">
              <w:rPr>
                <w:rFonts w:ascii="Arial Narrow" w:hAnsi="Arial Narrow" w:cs="Arial"/>
                <w:snapToGrid w:val="0"/>
                <w:sz w:val="20"/>
                <w:szCs w:val="20"/>
                <w:lang w:val="en-GB"/>
              </w:rPr>
              <w:fldChar w:fldCharType="separate"/>
            </w:r>
            <w:r w:rsidRPr="009504C1">
              <w:rPr>
                <w:rFonts w:ascii="Arial Narrow" w:hAnsi="Arial Narrow" w:cs="Arial"/>
                <w:snapToGrid w:val="0"/>
                <w:sz w:val="20"/>
                <w:szCs w:val="20"/>
                <w:lang w:val="en-GB"/>
              </w:rPr>
              <w:fldChar w:fldCharType="end"/>
            </w:r>
            <w:r w:rsidRPr="009504C1">
              <w:rPr>
                <w:rFonts w:ascii="Arial Narrow" w:hAnsi="Arial Narrow" w:cs="Arial"/>
                <w:snapToGrid w:val="0"/>
                <w:sz w:val="20"/>
                <w:szCs w:val="20"/>
              </w:rPr>
              <w:t xml:space="preserve"> NO</w:t>
            </w:r>
          </w:p>
          <w:p w14:paraId="30D24616" w14:textId="77777777" w:rsidR="00560041" w:rsidRPr="009504C1" w:rsidRDefault="00560041" w:rsidP="00EF509E">
            <w:pPr>
              <w:widowControl w:val="0"/>
              <w:tabs>
                <w:tab w:val="left" w:pos="0"/>
                <w:tab w:val="left" w:pos="426"/>
              </w:tabs>
              <w:autoSpaceDE w:val="0"/>
              <w:autoSpaceDN w:val="0"/>
              <w:adjustRightInd w:val="0"/>
              <w:spacing w:before="120" w:line="360" w:lineRule="auto"/>
              <w:jc w:val="both"/>
              <w:rPr>
                <w:rFonts w:ascii="Arial Narrow" w:hAnsi="Arial Narrow" w:cs="Arial"/>
                <w:snapToGrid w:val="0"/>
                <w:sz w:val="20"/>
                <w:szCs w:val="20"/>
              </w:rPr>
            </w:pPr>
            <w:r w:rsidRPr="009504C1">
              <w:rPr>
                <w:rFonts w:ascii="Arial Narrow" w:hAnsi="Arial Narrow" w:cs="Arial"/>
                <w:snapToGrid w:val="0"/>
                <w:sz w:val="20"/>
                <w:szCs w:val="20"/>
              </w:rPr>
              <w:t>DOES THE ENTITY HAVE A PERMANENT ESTABLISHMENT IN THE RSA?</w:t>
            </w:r>
            <w:r w:rsidRPr="009504C1">
              <w:rPr>
                <w:rFonts w:ascii="Arial Narrow" w:hAnsi="Arial Narrow" w:cs="Arial"/>
                <w:snapToGrid w:val="0"/>
                <w:sz w:val="20"/>
                <w:szCs w:val="20"/>
              </w:rPr>
              <w:tab/>
              <w:t xml:space="preserve">                                        </w:t>
            </w:r>
            <w:r w:rsidRPr="009504C1">
              <w:rPr>
                <w:rFonts w:ascii="Arial Narrow" w:hAnsi="Arial Narrow" w:cs="Arial"/>
                <w:snapToGrid w:val="0"/>
                <w:sz w:val="20"/>
                <w:szCs w:val="20"/>
                <w:lang w:val="en-GB"/>
              </w:rPr>
              <w:fldChar w:fldCharType="begin">
                <w:ffData>
                  <w:name w:val="Check1"/>
                  <w:enabled/>
                  <w:calcOnExit w:val="0"/>
                  <w:checkBox>
                    <w:sizeAuto/>
                    <w:default w:val="0"/>
                  </w:checkBox>
                </w:ffData>
              </w:fldChar>
            </w:r>
            <w:r w:rsidRPr="009504C1">
              <w:rPr>
                <w:rFonts w:ascii="Arial Narrow" w:hAnsi="Arial Narrow" w:cs="Arial"/>
                <w:snapToGrid w:val="0"/>
                <w:sz w:val="20"/>
                <w:szCs w:val="20"/>
                <w:lang w:val="en-GB"/>
              </w:rPr>
              <w:instrText xml:space="preserve"> FORMCHECKBOX </w:instrText>
            </w:r>
            <w:r w:rsidRPr="009504C1">
              <w:rPr>
                <w:rFonts w:ascii="Arial Narrow" w:hAnsi="Arial Narrow" w:cs="Arial"/>
                <w:snapToGrid w:val="0"/>
                <w:sz w:val="20"/>
                <w:szCs w:val="20"/>
                <w:lang w:val="en-GB"/>
              </w:rPr>
            </w:r>
            <w:r w:rsidRPr="009504C1">
              <w:rPr>
                <w:rFonts w:ascii="Arial Narrow" w:hAnsi="Arial Narrow" w:cs="Arial"/>
                <w:snapToGrid w:val="0"/>
                <w:sz w:val="20"/>
                <w:szCs w:val="20"/>
                <w:lang w:val="en-GB"/>
              </w:rPr>
              <w:fldChar w:fldCharType="separate"/>
            </w:r>
            <w:r w:rsidRPr="009504C1">
              <w:rPr>
                <w:rFonts w:ascii="Arial Narrow" w:hAnsi="Arial Narrow" w:cs="Arial"/>
                <w:snapToGrid w:val="0"/>
                <w:sz w:val="20"/>
                <w:szCs w:val="20"/>
                <w:lang w:val="en-GB"/>
              </w:rPr>
              <w:fldChar w:fldCharType="end"/>
            </w:r>
            <w:r w:rsidRPr="009504C1">
              <w:rPr>
                <w:rFonts w:ascii="Arial Narrow" w:hAnsi="Arial Narrow" w:cs="Arial"/>
                <w:snapToGrid w:val="0"/>
                <w:sz w:val="20"/>
                <w:szCs w:val="20"/>
              </w:rPr>
              <w:t xml:space="preserve">  YES  </w:t>
            </w:r>
            <w:r w:rsidRPr="009504C1">
              <w:rPr>
                <w:rFonts w:ascii="Arial Narrow" w:hAnsi="Arial Narrow" w:cs="Arial"/>
                <w:snapToGrid w:val="0"/>
                <w:sz w:val="20"/>
                <w:szCs w:val="20"/>
                <w:lang w:val="en-GB"/>
              </w:rPr>
              <w:fldChar w:fldCharType="begin">
                <w:ffData>
                  <w:name w:val="Check1"/>
                  <w:enabled/>
                  <w:calcOnExit w:val="0"/>
                  <w:checkBox>
                    <w:sizeAuto/>
                    <w:default w:val="0"/>
                  </w:checkBox>
                </w:ffData>
              </w:fldChar>
            </w:r>
            <w:r w:rsidRPr="009504C1">
              <w:rPr>
                <w:rFonts w:ascii="Arial Narrow" w:hAnsi="Arial Narrow" w:cs="Arial"/>
                <w:snapToGrid w:val="0"/>
                <w:sz w:val="20"/>
                <w:szCs w:val="20"/>
                <w:lang w:val="en-GB"/>
              </w:rPr>
              <w:instrText xml:space="preserve"> FORMCHECKBOX </w:instrText>
            </w:r>
            <w:r w:rsidRPr="009504C1">
              <w:rPr>
                <w:rFonts w:ascii="Arial Narrow" w:hAnsi="Arial Narrow" w:cs="Arial"/>
                <w:snapToGrid w:val="0"/>
                <w:sz w:val="20"/>
                <w:szCs w:val="20"/>
                <w:lang w:val="en-GB"/>
              </w:rPr>
            </w:r>
            <w:r w:rsidRPr="009504C1">
              <w:rPr>
                <w:rFonts w:ascii="Arial Narrow" w:hAnsi="Arial Narrow" w:cs="Arial"/>
                <w:snapToGrid w:val="0"/>
                <w:sz w:val="20"/>
                <w:szCs w:val="20"/>
                <w:lang w:val="en-GB"/>
              </w:rPr>
              <w:fldChar w:fldCharType="separate"/>
            </w:r>
            <w:r w:rsidRPr="009504C1">
              <w:rPr>
                <w:rFonts w:ascii="Arial Narrow" w:hAnsi="Arial Narrow" w:cs="Arial"/>
                <w:snapToGrid w:val="0"/>
                <w:sz w:val="20"/>
                <w:szCs w:val="20"/>
                <w:lang w:val="en-GB"/>
              </w:rPr>
              <w:fldChar w:fldCharType="end"/>
            </w:r>
            <w:r w:rsidRPr="009504C1">
              <w:rPr>
                <w:rFonts w:ascii="Arial Narrow" w:hAnsi="Arial Narrow" w:cs="Arial"/>
                <w:snapToGrid w:val="0"/>
                <w:sz w:val="20"/>
                <w:szCs w:val="20"/>
              </w:rPr>
              <w:t xml:space="preserve"> NO</w:t>
            </w:r>
          </w:p>
          <w:p w14:paraId="0DD77B2F" w14:textId="77777777" w:rsidR="00560041" w:rsidRPr="009504C1" w:rsidRDefault="00560041" w:rsidP="00EF509E">
            <w:pPr>
              <w:widowControl w:val="0"/>
              <w:tabs>
                <w:tab w:val="left" w:pos="0"/>
                <w:tab w:val="left" w:pos="426"/>
              </w:tabs>
              <w:autoSpaceDE w:val="0"/>
              <w:autoSpaceDN w:val="0"/>
              <w:adjustRightInd w:val="0"/>
              <w:spacing w:before="120" w:line="360" w:lineRule="auto"/>
              <w:jc w:val="both"/>
              <w:rPr>
                <w:rFonts w:ascii="Arial Narrow" w:hAnsi="Arial Narrow" w:cs="Arial"/>
                <w:snapToGrid w:val="0"/>
                <w:sz w:val="20"/>
                <w:szCs w:val="20"/>
              </w:rPr>
            </w:pPr>
            <w:r w:rsidRPr="009504C1">
              <w:rPr>
                <w:rFonts w:ascii="Arial Narrow" w:hAnsi="Arial Narrow" w:cs="Arial"/>
                <w:snapToGrid w:val="0"/>
                <w:sz w:val="20"/>
                <w:szCs w:val="20"/>
              </w:rPr>
              <w:t>DOES THE ENTITY HAVE ANY SOURCE OF INCOME IN THE RSA?</w:t>
            </w:r>
            <w:r w:rsidRPr="009504C1">
              <w:rPr>
                <w:rFonts w:ascii="Arial Narrow" w:hAnsi="Arial Narrow" w:cs="Arial"/>
                <w:snapToGrid w:val="0"/>
                <w:sz w:val="20"/>
                <w:szCs w:val="20"/>
              </w:rPr>
              <w:tab/>
            </w:r>
            <w:r w:rsidRPr="009504C1">
              <w:rPr>
                <w:rFonts w:ascii="Arial Narrow" w:hAnsi="Arial Narrow" w:cs="Arial"/>
                <w:snapToGrid w:val="0"/>
                <w:sz w:val="20"/>
                <w:szCs w:val="20"/>
              </w:rPr>
              <w:tab/>
              <w:t xml:space="preserve">           </w:t>
            </w:r>
            <w:r w:rsidR="004D2F13" w:rsidRPr="009504C1">
              <w:rPr>
                <w:rFonts w:ascii="Arial Narrow" w:hAnsi="Arial Narrow" w:cs="Arial"/>
                <w:snapToGrid w:val="0"/>
                <w:sz w:val="20"/>
                <w:szCs w:val="20"/>
              </w:rPr>
              <w:t xml:space="preserve">  </w:t>
            </w:r>
            <w:r w:rsidRPr="009504C1">
              <w:rPr>
                <w:rFonts w:ascii="Arial Narrow" w:hAnsi="Arial Narrow" w:cs="Arial"/>
                <w:snapToGrid w:val="0"/>
                <w:sz w:val="20"/>
                <w:szCs w:val="20"/>
              </w:rPr>
              <w:t xml:space="preserve">                           </w:t>
            </w:r>
            <w:r w:rsidRPr="009504C1">
              <w:rPr>
                <w:rFonts w:ascii="Arial Narrow" w:hAnsi="Arial Narrow" w:cs="Arial"/>
                <w:snapToGrid w:val="0"/>
                <w:sz w:val="20"/>
                <w:szCs w:val="20"/>
                <w:lang w:val="en-GB"/>
              </w:rPr>
              <w:fldChar w:fldCharType="begin">
                <w:ffData>
                  <w:name w:val="Check1"/>
                  <w:enabled/>
                  <w:calcOnExit w:val="0"/>
                  <w:checkBox>
                    <w:sizeAuto/>
                    <w:default w:val="0"/>
                  </w:checkBox>
                </w:ffData>
              </w:fldChar>
            </w:r>
            <w:r w:rsidRPr="009504C1">
              <w:rPr>
                <w:rFonts w:ascii="Arial Narrow" w:hAnsi="Arial Narrow" w:cs="Arial"/>
                <w:snapToGrid w:val="0"/>
                <w:sz w:val="20"/>
                <w:szCs w:val="20"/>
                <w:lang w:val="en-GB"/>
              </w:rPr>
              <w:instrText xml:space="preserve"> FORMCHECKBOX </w:instrText>
            </w:r>
            <w:r w:rsidRPr="009504C1">
              <w:rPr>
                <w:rFonts w:ascii="Arial Narrow" w:hAnsi="Arial Narrow" w:cs="Arial"/>
                <w:snapToGrid w:val="0"/>
                <w:sz w:val="20"/>
                <w:szCs w:val="20"/>
                <w:lang w:val="en-GB"/>
              </w:rPr>
            </w:r>
            <w:r w:rsidRPr="009504C1">
              <w:rPr>
                <w:rFonts w:ascii="Arial Narrow" w:hAnsi="Arial Narrow" w:cs="Arial"/>
                <w:snapToGrid w:val="0"/>
                <w:sz w:val="20"/>
                <w:szCs w:val="20"/>
                <w:lang w:val="en-GB"/>
              </w:rPr>
              <w:fldChar w:fldCharType="separate"/>
            </w:r>
            <w:r w:rsidRPr="009504C1">
              <w:rPr>
                <w:rFonts w:ascii="Arial Narrow" w:hAnsi="Arial Narrow" w:cs="Arial"/>
                <w:snapToGrid w:val="0"/>
                <w:sz w:val="20"/>
                <w:szCs w:val="20"/>
                <w:lang w:val="en-GB"/>
              </w:rPr>
              <w:fldChar w:fldCharType="end"/>
            </w:r>
            <w:r w:rsidRPr="009504C1">
              <w:rPr>
                <w:rFonts w:ascii="Arial Narrow" w:hAnsi="Arial Narrow" w:cs="Arial"/>
                <w:snapToGrid w:val="0"/>
                <w:sz w:val="20"/>
                <w:szCs w:val="20"/>
              </w:rPr>
              <w:t xml:space="preserve">  YES  </w:t>
            </w:r>
            <w:r w:rsidRPr="009504C1">
              <w:rPr>
                <w:rFonts w:ascii="Arial Narrow" w:hAnsi="Arial Narrow" w:cs="Arial"/>
                <w:snapToGrid w:val="0"/>
                <w:sz w:val="20"/>
                <w:szCs w:val="20"/>
                <w:lang w:val="en-GB"/>
              </w:rPr>
              <w:fldChar w:fldCharType="begin">
                <w:ffData>
                  <w:name w:val="Check1"/>
                  <w:enabled/>
                  <w:calcOnExit w:val="0"/>
                  <w:checkBox>
                    <w:sizeAuto/>
                    <w:default w:val="0"/>
                  </w:checkBox>
                </w:ffData>
              </w:fldChar>
            </w:r>
            <w:r w:rsidRPr="009504C1">
              <w:rPr>
                <w:rFonts w:ascii="Arial Narrow" w:hAnsi="Arial Narrow" w:cs="Arial"/>
                <w:snapToGrid w:val="0"/>
                <w:sz w:val="20"/>
                <w:szCs w:val="20"/>
                <w:lang w:val="en-GB"/>
              </w:rPr>
              <w:instrText xml:space="preserve"> FORMCHECKBOX </w:instrText>
            </w:r>
            <w:r w:rsidRPr="009504C1">
              <w:rPr>
                <w:rFonts w:ascii="Arial Narrow" w:hAnsi="Arial Narrow" w:cs="Arial"/>
                <w:snapToGrid w:val="0"/>
                <w:sz w:val="20"/>
                <w:szCs w:val="20"/>
                <w:lang w:val="en-GB"/>
              </w:rPr>
            </w:r>
            <w:r w:rsidRPr="009504C1">
              <w:rPr>
                <w:rFonts w:ascii="Arial Narrow" w:hAnsi="Arial Narrow" w:cs="Arial"/>
                <w:snapToGrid w:val="0"/>
                <w:sz w:val="20"/>
                <w:szCs w:val="20"/>
                <w:lang w:val="en-GB"/>
              </w:rPr>
              <w:fldChar w:fldCharType="separate"/>
            </w:r>
            <w:r w:rsidRPr="009504C1">
              <w:rPr>
                <w:rFonts w:ascii="Arial Narrow" w:hAnsi="Arial Narrow" w:cs="Arial"/>
                <w:snapToGrid w:val="0"/>
                <w:sz w:val="20"/>
                <w:szCs w:val="20"/>
                <w:lang w:val="en-GB"/>
              </w:rPr>
              <w:fldChar w:fldCharType="end"/>
            </w:r>
            <w:r w:rsidRPr="009504C1">
              <w:rPr>
                <w:rFonts w:ascii="Arial Narrow" w:hAnsi="Arial Narrow" w:cs="Arial"/>
                <w:snapToGrid w:val="0"/>
                <w:sz w:val="20"/>
                <w:szCs w:val="20"/>
              </w:rPr>
              <w:t xml:space="preserve"> NO</w:t>
            </w:r>
          </w:p>
          <w:p w14:paraId="1E9D6E9A" w14:textId="77777777" w:rsidR="00560041" w:rsidRPr="009504C1" w:rsidRDefault="00560041" w:rsidP="00EF509E">
            <w:pPr>
              <w:widowControl w:val="0"/>
              <w:tabs>
                <w:tab w:val="left" w:pos="0"/>
                <w:tab w:val="left" w:pos="426"/>
              </w:tabs>
              <w:autoSpaceDE w:val="0"/>
              <w:autoSpaceDN w:val="0"/>
              <w:adjustRightInd w:val="0"/>
              <w:spacing w:before="120" w:line="360" w:lineRule="auto"/>
              <w:jc w:val="both"/>
              <w:rPr>
                <w:rFonts w:ascii="Arial Narrow" w:hAnsi="Arial Narrow" w:cs="Arial"/>
                <w:b/>
                <w:snapToGrid w:val="0"/>
                <w:sz w:val="20"/>
                <w:szCs w:val="20"/>
              </w:rPr>
            </w:pPr>
            <w:r w:rsidRPr="009504C1">
              <w:rPr>
                <w:rFonts w:ascii="Arial Narrow" w:hAnsi="Arial Narrow" w:cs="Arial"/>
                <w:snapToGrid w:val="0"/>
                <w:sz w:val="20"/>
                <w:szCs w:val="20"/>
              </w:rPr>
              <w:lastRenderedPageBreak/>
              <w:t>IS THE ENTITY LIABLE IN THE RSA FOR ANY FORM OF TAXATION?</w:t>
            </w:r>
            <w:r w:rsidRPr="009504C1">
              <w:rPr>
                <w:rFonts w:ascii="Arial Narrow" w:hAnsi="Arial Narrow" w:cs="Arial"/>
                <w:snapToGrid w:val="0"/>
                <w:sz w:val="20"/>
                <w:szCs w:val="20"/>
              </w:rPr>
              <w:tab/>
            </w:r>
            <w:r w:rsidRPr="009504C1">
              <w:rPr>
                <w:rFonts w:ascii="Arial Narrow" w:hAnsi="Arial Narrow" w:cs="Arial"/>
                <w:snapToGrid w:val="0"/>
                <w:sz w:val="20"/>
                <w:szCs w:val="20"/>
              </w:rPr>
              <w:tab/>
              <w:t xml:space="preserve">                                        </w:t>
            </w:r>
            <w:r w:rsidRPr="009504C1">
              <w:rPr>
                <w:rFonts w:ascii="Arial Narrow" w:hAnsi="Arial Narrow" w:cs="Arial"/>
                <w:snapToGrid w:val="0"/>
                <w:sz w:val="20"/>
                <w:szCs w:val="20"/>
                <w:lang w:val="en-GB"/>
              </w:rPr>
              <w:fldChar w:fldCharType="begin">
                <w:ffData>
                  <w:name w:val="Check1"/>
                  <w:enabled/>
                  <w:calcOnExit w:val="0"/>
                  <w:checkBox>
                    <w:sizeAuto/>
                    <w:default w:val="0"/>
                  </w:checkBox>
                </w:ffData>
              </w:fldChar>
            </w:r>
            <w:r w:rsidRPr="009504C1">
              <w:rPr>
                <w:rFonts w:ascii="Arial Narrow" w:hAnsi="Arial Narrow" w:cs="Arial"/>
                <w:snapToGrid w:val="0"/>
                <w:sz w:val="20"/>
                <w:szCs w:val="20"/>
                <w:lang w:val="en-GB"/>
              </w:rPr>
              <w:instrText xml:space="preserve"> FORMCHECKBOX </w:instrText>
            </w:r>
            <w:r w:rsidRPr="009504C1">
              <w:rPr>
                <w:rFonts w:ascii="Arial Narrow" w:hAnsi="Arial Narrow" w:cs="Arial"/>
                <w:snapToGrid w:val="0"/>
                <w:sz w:val="20"/>
                <w:szCs w:val="20"/>
                <w:lang w:val="en-GB"/>
              </w:rPr>
            </w:r>
            <w:r w:rsidRPr="009504C1">
              <w:rPr>
                <w:rFonts w:ascii="Arial Narrow" w:hAnsi="Arial Narrow" w:cs="Arial"/>
                <w:snapToGrid w:val="0"/>
                <w:sz w:val="20"/>
                <w:szCs w:val="20"/>
                <w:lang w:val="en-GB"/>
              </w:rPr>
              <w:fldChar w:fldCharType="separate"/>
            </w:r>
            <w:r w:rsidRPr="009504C1">
              <w:rPr>
                <w:rFonts w:ascii="Arial Narrow" w:hAnsi="Arial Narrow" w:cs="Arial"/>
                <w:snapToGrid w:val="0"/>
                <w:sz w:val="20"/>
                <w:szCs w:val="20"/>
                <w:lang w:val="en-GB"/>
              </w:rPr>
              <w:fldChar w:fldCharType="end"/>
            </w:r>
            <w:r w:rsidRPr="009504C1">
              <w:rPr>
                <w:rFonts w:ascii="Arial Narrow" w:hAnsi="Arial Narrow" w:cs="Arial"/>
                <w:snapToGrid w:val="0"/>
                <w:sz w:val="20"/>
                <w:szCs w:val="20"/>
              </w:rPr>
              <w:t xml:space="preserve">  YES  </w:t>
            </w:r>
            <w:r w:rsidRPr="009504C1">
              <w:rPr>
                <w:rFonts w:ascii="Arial Narrow" w:hAnsi="Arial Narrow" w:cs="Arial"/>
                <w:snapToGrid w:val="0"/>
                <w:sz w:val="20"/>
                <w:szCs w:val="20"/>
                <w:lang w:val="en-GB"/>
              </w:rPr>
              <w:fldChar w:fldCharType="begin">
                <w:ffData>
                  <w:name w:val="Check1"/>
                  <w:enabled/>
                  <w:calcOnExit w:val="0"/>
                  <w:checkBox>
                    <w:sizeAuto/>
                    <w:default w:val="0"/>
                  </w:checkBox>
                </w:ffData>
              </w:fldChar>
            </w:r>
            <w:r w:rsidRPr="009504C1">
              <w:rPr>
                <w:rFonts w:ascii="Arial Narrow" w:hAnsi="Arial Narrow" w:cs="Arial"/>
                <w:snapToGrid w:val="0"/>
                <w:sz w:val="20"/>
                <w:szCs w:val="20"/>
                <w:lang w:val="en-GB"/>
              </w:rPr>
              <w:instrText xml:space="preserve"> FORMCHECKBOX </w:instrText>
            </w:r>
            <w:r w:rsidRPr="009504C1">
              <w:rPr>
                <w:rFonts w:ascii="Arial Narrow" w:hAnsi="Arial Narrow" w:cs="Arial"/>
                <w:snapToGrid w:val="0"/>
                <w:sz w:val="20"/>
                <w:szCs w:val="20"/>
                <w:lang w:val="en-GB"/>
              </w:rPr>
            </w:r>
            <w:r w:rsidRPr="009504C1">
              <w:rPr>
                <w:rFonts w:ascii="Arial Narrow" w:hAnsi="Arial Narrow" w:cs="Arial"/>
                <w:snapToGrid w:val="0"/>
                <w:sz w:val="20"/>
                <w:szCs w:val="20"/>
                <w:lang w:val="en-GB"/>
              </w:rPr>
              <w:fldChar w:fldCharType="separate"/>
            </w:r>
            <w:r w:rsidRPr="009504C1">
              <w:rPr>
                <w:rFonts w:ascii="Arial Narrow" w:hAnsi="Arial Narrow" w:cs="Arial"/>
                <w:snapToGrid w:val="0"/>
                <w:sz w:val="20"/>
                <w:szCs w:val="20"/>
                <w:lang w:val="en-GB"/>
              </w:rPr>
              <w:fldChar w:fldCharType="end"/>
            </w:r>
            <w:r w:rsidRPr="009504C1">
              <w:rPr>
                <w:rFonts w:ascii="Arial Narrow" w:hAnsi="Arial Narrow" w:cs="Arial"/>
                <w:snapToGrid w:val="0"/>
                <w:sz w:val="20"/>
                <w:szCs w:val="20"/>
              </w:rPr>
              <w:t xml:space="preserve"> NO </w:t>
            </w:r>
          </w:p>
          <w:p w14:paraId="18A8CA16" w14:textId="77777777" w:rsidR="00560041" w:rsidRPr="009504C1" w:rsidRDefault="00560041" w:rsidP="00EF509E">
            <w:pPr>
              <w:widowControl w:val="0"/>
              <w:tabs>
                <w:tab w:val="left" w:pos="426"/>
              </w:tabs>
              <w:spacing w:before="60" w:line="360" w:lineRule="auto"/>
              <w:jc w:val="both"/>
              <w:rPr>
                <w:rFonts w:ascii="Arial Narrow" w:hAnsi="Arial Narrow" w:cs="Arial"/>
                <w:b/>
                <w:snapToGrid w:val="0"/>
                <w:sz w:val="20"/>
                <w:szCs w:val="20"/>
              </w:rPr>
            </w:pPr>
            <w:r w:rsidRPr="009504C1">
              <w:rPr>
                <w:rFonts w:ascii="Arial Narrow" w:hAnsi="Arial Narrow" w:cs="Arial"/>
                <w:b/>
                <w:snapToGrid w:val="0"/>
                <w:sz w:val="20"/>
                <w:szCs w:val="20"/>
              </w:rPr>
              <w:t xml:space="preserve">IF THE ANSWER IS “NO” TO ALL OF THE ABOVE, THEN IT IS NOT A REQUIREMENT TO REGISTER FOR A TAX COMPLIANCE STATUS SYSTEM PIN CODE FROM THE SOUTH AFRICAN REVENUE SERVICE (SARS) AND IF NOT REGISTER AS PER 2.3 BELOW. </w:t>
            </w:r>
          </w:p>
        </w:tc>
      </w:tr>
    </w:tbl>
    <w:p w14:paraId="0239EA32" w14:textId="77777777" w:rsidR="00560041" w:rsidRPr="009504C1" w:rsidRDefault="00560041" w:rsidP="00EF509E">
      <w:pPr>
        <w:widowControl w:val="0"/>
        <w:tabs>
          <w:tab w:val="left" w:pos="720"/>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b/>
          <w:snapToGrid w:val="0"/>
          <w:sz w:val="20"/>
          <w:szCs w:val="20"/>
          <w:lang w:val="en-GB"/>
        </w:rPr>
        <w:lastRenderedPageBreak/>
        <w:t xml:space="preserve">PART B: </w:t>
      </w:r>
      <w:r w:rsidRPr="009504C1">
        <w:rPr>
          <w:rFonts w:ascii="Arial Narrow" w:hAnsi="Arial Narrow" w:cs="Arial"/>
          <w:b/>
          <w:bCs/>
          <w:snapToGrid w:val="0"/>
          <w:sz w:val="20"/>
          <w:szCs w:val="20"/>
          <w:lang w:val="en-GB"/>
        </w:rPr>
        <w:t>TERMS AND CONDITIONS FOR BIDDING</w:t>
      </w:r>
      <w:r w:rsidRPr="009504C1">
        <w:rPr>
          <w:rFonts w:ascii="Arial Narrow" w:hAnsi="Arial Narrow" w:cs="Arial"/>
          <w:b/>
          <w:bCs/>
          <w:snapToGrid w:val="0"/>
          <w:sz w:val="20"/>
          <w:szCs w:val="20"/>
          <w:lang w:val="en-GB"/>
        </w:rPr>
        <w:tab/>
      </w:r>
    </w:p>
    <w:tbl>
      <w:tblPr>
        <w:tblW w:w="109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10"/>
      </w:tblGrid>
      <w:tr w:rsidR="00560041" w:rsidRPr="00D57ED2" w14:paraId="09FB953C" w14:textId="77777777" w:rsidTr="00560041">
        <w:tc>
          <w:tcPr>
            <w:tcW w:w="10910" w:type="dxa"/>
            <w:shd w:val="clear" w:color="auto" w:fill="DDD9C3"/>
          </w:tcPr>
          <w:p w14:paraId="02DA40FB" w14:textId="77777777" w:rsidR="00560041" w:rsidRPr="009504C1" w:rsidRDefault="00560041" w:rsidP="000A250F">
            <w:pPr>
              <w:widowControl w:val="0"/>
              <w:numPr>
                <w:ilvl w:val="0"/>
                <w:numId w:val="3"/>
              </w:numPr>
              <w:tabs>
                <w:tab w:val="left" w:pos="426"/>
              </w:tabs>
              <w:spacing w:before="60" w:line="360" w:lineRule="auto"/>
              <w:jc w:val="both"/>
              <w:rPr>
                <w:rFonts w:ascii="Arial Narrow" w:hAnsi="Arial Narrow" w:cs="Arial"/>
                <w:b/>
                <w:snapToGrid w:val="0"/>
                <w:sz w:val="20"/>
                <w:szCs w:val="20"/>
                <w:lang w:val="en-GB"/>
              </w:rPr>
            </w:pPr>
            <w:r w:rsidRPr="009504C1">
              <w:rPr>
                <w:rFonts w:ascii="Arial Narrow" w:hAnsi="Arial Narrow" w:cs="Arial"/>
                <w:b/>
                <w:bCs/>
                <w:snapToGrid w:val="0"/>
                <w:color w:val="000000"/>
                <w:sz w:val="20"/>
                <w:szCs w:val="20"/>
              </w:rPr>
              <w:t>BID SUBMISSION:</w:t>
            </w:r>
          </w:p>
        </w:tc>
      </w:tr>
      <w:tr w:rsidR="00560041" w:rsidRPr="00D57ED2" w14:paraId="41F07A86" w14:textId="77777777" w:rsidTr="00560041">
        <w:trPr>
          <w:trHeight w:val="1212"/>
        </w:trPr>
        <w:tc>
          <w:tcPr>
            <w:tcW w:w="10910" w:type="dxa"/>
            <w:shd w:val="clear" w:color="auto" w:fill="auto"/>
          </w:tcPr>
          <w:p w14:paraId="1398E42E" w14:textId="77777777" w:rsidR="00560041" w:rsidRPr="009504C1" w:rsidRDefault="00560041" w:rsidP="000A250F">
            <w:pPr>
              <w:widowControl w:val="0"/>
              <w:numPr>
                <w:ilvl w:val="1"/>
                <w:numId w:val="4"/>
              </w:numPr>
              <w:tabs>
                <w:tab w:val="left" w:pos="426"/>
              </w:tabs>
              <w:autoSpaceDE w:val="0"/>
              <w:autoSpaceDN w:val="0"/>
              <w:adjustRightInd w:val="0"/>
              <w:spacing w:before="60" w:after="120" w:line="360" w:lineRule="auto"/>
              <w:ind w:left="426" w:hanging="426"/>
              <w:jc w:val="both"/>
              <w:rPr>
                <w:rFonts w:ascii="Arial Narrow" w:hAnsi="Arial Narrow" w:cs="Arial"/>
                <w:snapToGrid w:val="0"/>
                <w:sz w:val="20"/>
                <w:szCs w:val="20"/>
              </w:rPr>
            </w:pPr>
            <w:r w:rsidRPr="009504C1">
              <w:rPr>
                <w:rFonts w:ascii="Arial Narrow" w:hAnsi="Arial Narrow" w:cs="Arial"/>
                <w:snapToGrid w:val="0"/>
                <w:sz w:val="20"/>
                <w:szCs w:val="20"/>
              </w:rPr>
              <w:t>BIDS MUST BE DELIVERED BY THE STIPULATED TIME TO THE CORRECT ADDRESS. LATE BIDS WILL NOT BE ACCEPTED FOR CONSIDERATION.</w:t>
            </w:r>
          </w:p>
          <w:p w14:paraId="6B766C34" w14:textId="5A440987" w:rsidR="00560041" w:rsidRPr="009504C1" w:rsidRDefault="00560041" w:rsidP="000A250F">
            <w:pPr>
              <w:widowControl w:val="0"/>
              <w:numPr>
                <w:ilvl w:val="1"/>
                <w:numId w:val="4"/>
              </w:numPr>
              <w:tabs>
                <w:tab w:val="left" w:pos="426"/>
              </w:tabs>
              <w:autoSpaceDE w:val="0"/>
              <w:autoSpaceDN w:val="0"/>
              <w:adjustRightInd w:val="0"/>
              <w:spacing w:before="60" w:after="120" w:line="360" w:lineRule="auto"/>
              <w:ind w:left="426" w:hanging="426"/>
              <w:jc w:val="both"/>
              <w:rPr>
                <w:rFonts w:ascii="Arial Narrow" w:hAnsi="Arial Narrow" w:cs="Arial"/>
                <w:b/>
                <w:snapToGrid w:val="0"/>
                <w:sz w:val="20"/>
                <w:szCs w:val="20"/>
              </w:rPr>
            </w:pPr>
            <w:r w:rsidRPr="009504C1">
              <w:rPr>
                <w:rFonts w:ascii="Arial Narrow" w:hAnsi="Arial Narrow" w:cs="Arial"/>
                <w:b/>
                <w:snapToGrid w:val="0"/>
                <w:sz w:val="20"/>
                <w:szCs w:val="20"/>
              </w:rPr>
              <w:t>ALL BIDS MUST BE SUBMITTED ON THE OFFICIAL FORMS PROVIDED</w:t>
            </w:r>
            <w:r w:rsidR="00216246" w:rsidRPr="00216246">
              <w:rPr>
                <w:rFonts w:ascii="Arial Narrow" w:hAnsi="Arial Narrow" w:cs="Arial"/>
                <w:b/>
                <w:snapToGrid w:val="0"/>
                <w:sz w:val="20"/>
                <w:szCs w:val="20"/>
              </w:rPr>
              <w:t>– (</w:t>
            </w:r>
            <w:r w:rsidRPr="009504C1">
              <w:rPr>
                <w:rFonts w:ascii="Arial Narrow" w:hAnsi="Arial Narrow" w:cs="Arial"/>
                <w:b/>
                <w:snapToGrid w:val="0"/>
                <w:sz w:val="20"/>
                <w:szCs w:val="20"/>
              </w:rPr>
              <w:t xml:space="preserve">NOT TO BE RE-TYPED) OR IN THE MANNER </w:t>
            </w:r>
          </w:p>
          <w:p w14:paraId="3921F714" w14:textId="77777777" w:rsidR="001F30DB" w:rsidRPr="009504C1" w:rsidRDefault="00560041" w:rsidP="000A250F">
            <w:pPr>
              <w:widowControl w:val="0"/>
              <w:numPr>
                <w:ilvl w:val="1"/>
                <w:numId w:val="4"/>
              </w:numPr>
              <w:tabs>
                <w:tab w:val="left" w:pos="426"/>
              </w:tabs>
              <w:autoSpaceDE w:val="0"/>
              <w:autoSpaceDN w:val="0"/>
              <w:adjustRightInd w:val="0"/>
              <w:spacing w:before="60" w:after="120" w:line="360" w:lineRule="auto"/>
              <w:ind w:left="426" w:hanging="426"/>
              <w:jc w:val="both"/>
              <w:rPr>
                <w:rFonts w:ascii="Arial Narrow" w:hAnsi="Arial Narrow" w:cs="Arial"/>
                <w:b/>
                <w:snapToGrid w:val="0"/>
                <w:sz w:val="20"/>
                <w:szCs w:val="20"/>
              </w:rPr>
            </w:pPr>
            <w:r w:rsidRPr="009504C1">
              <w:rPr>
                <w:rFonts w:ascii="Arial Narrow" w:hAnsi="Arial Narrow" w:cs="Arial"/>
                <w:b/>
                <w:snapToGrid w:val="0"/>
                <w:sz w:val="20"/>
                <w:szCs w:val="20"/>
              </w:rPr>
              <w:t>PRESCRIBED IN THE BID DOCUMENT.</w:t>
            </w:r>
          </w:p>
          <w:p w14:paraId="222D610A" w14:textId="7F2E681D" w:rsidR="004D2F13" w:rsidRPr="009504C1" w:rsidRDefault="00560041" w:rsidP="000A250F">
            <w:pPr>
              <w:widowControl w:val="0"/>
              <w:numPr>
                <w:ilvl w:val="1"/>
                <w:numId w:val="4"/>
              </w:numPr>
              <w:tabs>
                <w:tab w:val="left" w:pos="426"/>
              </w:tabs>
              <w:autoSpaceDE w:val="0"/>
              <w:autoSpaceDN w:val="0"/>
              <w:adjustRightInd w:val="0"/>
              <w:spacing w:before="60" w:after="120" w:line="360" w:lineRule="auto"/>
              <w:ind w:left="426" w:hanging="426"/>
              <w:jc w:val="both"/>
              <w:rPr>
                <w:rFonts w:ascii="Arial Narrow" w:hAnsi="Arial Narrow" w:cs="Arial"/>
                <w:snapToGrid w:val="0"/>
                <w:sz w:val="20"/>
                <w:szCs w:val="20"/>
              </w:rPr>
            </w:pPr>
            <w:r w:rsidRPr="009504C1">
              <w:rPr>
                <w:rFonts w:ascii="Arial Narrow" w:hAnsi="Arial Narrow" w:cs="Arial"/>
                <w:snapToGrid w:val="0"/>
                <w:sz w:val="20"/>
                <w:szCs w:val="20"/>
              </w:rPr>
              <w:t xml:space="preserve">THIS BID IS SUBJECT TO THE PREFERENTIAL PROCUREMENT POLICY FRAMEWORK ACT, 2000 AND THE PREFERENTIAL PROCUREMENT REGULATIONS, </w:t>
            </w:r>
            <w:r w:rsidR="002B470D">
              <w:rPr>
                <w:rFonts w:ascii="Arial Narrow" w:hAnsi="Arial Narrow" w:cs="Arial"/>
                <w:snapToGrid w:val="0"/>
                <w:sz w:val="20"/>
                <w:szCs w:val="20"/>
              </w:rPr>
              <w:t>2022</w:t>
            </w:r>
            <w:r w:rsidRPr="009504C1">
              <w:rPr>
                <w:rFonts w:ascii="Arial Narrow" w:hAnsi="Arial Narrow" w:cs="Arial"/>
                <w:snapToGrid w:val="0"/>
                <w:sz w:val="20"/>
                <w:szCs w:val="20"/>
              </w:rPr>
              <w:t>, THE GENERAL CONDITIONS OF CONTRACT (GCC) AND, IF APPLICABLE, ANY OTHER SPECIAL CONDITIONS OF CONTRACT.</w:t>
            </w:r>
          </w:p>
        </w:tc>
      </w:tr>
      <w:tr w:rsidR="00560041" w:rsidRPr="00D57ED2" w14:paraId="3139F9D9" w14:textId="77777777" w:rsidTr="00560041">
        <w:tc>
          <w:tcPr>
            <w:tcW w:w="10910" w:type="dxa"/>
            <w:shd w:val="clear" w:color="auto" w:fill="DDD9C3"/>
          </w:tcPr>
          <w:p w14:paraId="41994D5F" w14:textId="77777777" w:rsidR="00560041" w:rsidRPr="009504C1" w:rsidRDefault="00560041" w:rsidP="000A250F">
            <w:pPr>
              <w:widowControl w:val="0"/>
              <w:numPr>
                <w:ilvl w:val="0"/>
                <w:numId w:val="3"/>
              </w:numPr>
              <w:tabs>
                <w:tab w:val="left" w:pos="426"/>
              </w:tabs>
              <w:spacing w:before="60" w:line="360" w:lineRule="auto"/>
              <w:jc w:val="both"/>
              <w:rPr>
                <w:rFonts w:ascii="Arial Narrow" w:hAnsi="Arial Narrow" w:cs="Arial"/>
                <w:b/>
                <w:bCs/>
                <w:snapToGrid w:val="0"/>
                <w:color w:val="000081"/>
                <w:sz w:val="20"/>
                <w:szCs w:val="20"/>
              </w:rPr>
            </w:pPr>
            <w:r w:rsidRPr="009504C1">
              <w:rPr>
                <w:rFonts w:ascii="Arial Narrow" w:hAnsi="Arial Narrow" w:cs="Arial"/>
                <w:b/>
                <w:bCs/>
                <w:snapToGrid w:val="0"/>
                <w:color w:val="000000"/>
                <w:sz w:val="20"/>
                <w:szCs w:val="20"/>
              </w:rPr>
              <w:t>TAX COMPLIANCE REQUIREMENTS</w:t>
            </w:r>
          </w:p>
        </w:tc>
      </w:tr>
      <w:tr w:rsidR="00560041" w:rsidRPr="00D57ED2" w14:paraId="5347936B" w14:textId="77777777" w:rsidTr="00560041">
        <w:tc>
          <w:tcPr>
            <w:tcW w:w="10910" w:type="dxa"/>
            <w:shd w:val="clear" w:color="auto" w:fill="FFFFFF"/>
          </w:tcPr>
          <w:p w14:paraId="1832C67D" w14:textId="77777777" w:rsidR="00560041" w:rsidRPr="00E92794" w:rsidRDefault="001F30DB" w:rsidP="000A250F">
            <w:pPr>
              <w:widowControl w:val="0"/>
              <w:numPr>
                <w:ilvl w:val="0"/>
                <w:numId w:val="7"/>
              </w:numPr>
              <w:tabs>
                <w:tab w:val="left" w:pos="426"/>
              </w:tabs>
              <w:autoSpaceDE w:val="0"/>
              <w:autoSpaceDN w:val="0"/>
              <w:adjustRightInd w:val="0"/>
              <w:spacing w:before="60" w:after="120" w:line="360" w:lineRule="auto"/>
              <w:jc w:val="both"/>
              <w:rPr>
                <w:rFonts w:ascii="Arial Narrow" w:hAnsi="Arial Narrow" w:cs="Arial"/>
                <w:snapToGrid w:val="0"/>
                <w:sz w:val="18"/>
                <w:szCs w:val="18"/>
              </w:rPr>
            </w:pPr>
            <w:r w:rsidRPr="009504C1">
              <w:rPr>
                <w:rFonts w:ascii="Arial Narrow" w:hAnsi="Arial Narrow" w:cs="Arial"/>
                <w:snapToGrid w:val="0"/>
                <w:sz w:val="20"/>
                <w:szCs w:val="20"/>
              </w:rPr>
              <w:t xml:space="preserve"> </w:t>
            </w:r>
            <w:r w:rsidR="00560041" w:rsidRPr="00E92794">
              <w:rPr>
                <w:rFonts w:ascii="Arial Narrow" w:hAnsi="Arial Narrow" w:cs="Arial"/>
                <w:snapToGrid w:val="0"/>
                <w:sz w:val="18"/>
                <w:szCs w:val="18"/>
              </w:rPr>
              <w:t xml:space="preserve">BIDDERS MUST ENSURE COMPLIANCE WITH THEIR TAX OBLIGATIONS. </w:t>
            </w:r>
          </w:p>
          <w:p w14:paraId="6EF555EA" w14:textId="325D2C34" w:rsidR="00560041" w:rsidRPr="00E92794" w:rsidRDefault="00560041" w:rsidP="000A250F">
            <w:pPr>
              <w:widowControl w:val="0"/>
              <w:numPr>
                <w:ilvl w:val="0"/>
                <w:numId w:val="7"/>
              </w:numPr>
              <w:tabs>
                <w:tab w:val="left" w:pos="426"/>
              </w:tabs>
              <w:autoSpaceDE w:val="0"/>
              <w:autoSpaceDN w:val="0"/>
              <w:adjustRightInd w:val="0"/>
              <w:spacing w:before="60" w:after="120" w:line="360" w:lineRule="auto"/>
              <w:ind w:left="426" w:hanging="426"/>
              <w:jc w:val="both"/>
              <w:rPr>
                <w:rFonts w:ascii="Arial Narrow" w:hAnsi="Arial Narrow" w:cs="Arial"/>
                <w:snapToGrid w:val="0"/>
                <w:sz w:val="18"/>
                <w:szCs w:val="18"/>
              </w:rPr>
            </w:pPr>
            <w:r w:rsidRPr="00E92794">
              <w:rPr>
                <w:rFonts w:ascii="Arial Narrow" w:hAnsi="Arial Narrow" w:cs="Arial"/>
                <w:snapToGrid w:val="0"/>
                <w:sz w:val="18"/>
                <w:szCs w:val="18"/>
              </w:rPr>
              <w:t xml:space="preserve">BIDDERS ARE REQUIRED TO SUBMIT THEIR UNIQUE PERSONAL IDENTIFICATION NUMBER (PIN) ISSUED BY SARS TO ENABLE   </w:t>
            </w:r>
            <w:r w:rsidR="00D226E1" w:rsidRPr="00E92794">
              <w:rPr>
                <w:rFonts w:ascii="Arial Narrow" w:hAnsi="Arial Narrow" w:cs="Arial"/>
                <w:snapToGrid w:val="0"/>
                <w:sz w:val="18"/>
                <w:szCs w:val="18"/>
              </w:rPr>
              <w:t>PRASA</w:t>
            </w:r>
            <w:r w:rsidRPr="00E92794">
              <w:rPr>
                <w:rFonts w:ascii="Arial Narrow" w:hAnsi="Arial Narrow" w:cs="Arial"/>
                <w:snapToGrid w:val="0"/>
                <w:sz w:val="18"/>
                <w:szCs w:val="18"/>
              </w:rPr>
              <w:t xml:space="preserve"> TO VERIFY THE TAXPAYER’S PROFILE AND TAX STATUS.</w:t>
            </w:r>
          </w:p>
          <w:p w14:paraId="54EDEE2A" w14:textId="77777777" w:rsidR="00560041" w:rsidRPr="00E92794" w:rsidRDefault="00560041" w:rsidP="000A250F">
            <w:pPr>
              <w:widowControl w:val="0"/>
              <w:numPr>
                <w:ilvl w:val="0"/>
                <w:numId w:val="7"/>
              </w:numPr>
              <w:tabs>
                <w:tab w:val="left" w:pos="426"/>
              </w:tabs>
              <w:autoSpaceDE w:val="0"/>
              <w:autoSpaceDN w:val="0"/>
              <w:adjustRightInd w:val="0"/>
              <w:spacing w:before="60" w:after="120" w:line="360" w:lineRule="auto"/>
              <w:ind w:left="426" w:hanging="426"/>
              <w:jc w:val="both"/>
              <w:rPr>
                <w:rFonts w:ascii="Arial Narrow" w:hAnsi="Arial Narrow" w:cs="Arial"/>
                <w:snapToGrid w:val="0"/>
                <w:sz w:val="18"/>
                <w:szCs w:val="18"/>
              </w:rPr>
            </w:pPr>
            <w:r w:rsidRPr="00E92794">
              <w:rPr>
                <w:rFonts w:ascii="Arial Narrow" w:hAnsi="Arial Narrow" w:cs="Arial"/>
                <w:snapToGrid w:val="0"/>
                <w:sz w:val="18"/>
                <w:szCs w:val="18"/>
              </w:rPr>
              <w:t xml:space="preserve">APPLICATION FOR TAX COMPLIANCE STATUS (TCS) PIN MAY BE MADE VIA E-FILING THROUGH THE SARS WEBSITE </w:t>
            </w:r>
            <w:hyperlink r:id="rId10" w:history="1">
              <w:r w:rsidRPr="00E92794">
                <w:rPr>
                  <w:rFonts w:ascii="Arial Narrow" w:hAnsi="Arial Narrow" w:cs="Arial"/>
                  <w:snapToGrid w:val="0"/>
                  <w:sz w:val="18"/>
                  <w:szCs w:val="18"/>
                </w:rPr>
                <w:t>WWW.SARS.GOV.ZA</w:t>
              </w:r>
            </w:hyperlink>
            <w:r w:rsidRPr="00E92794">
              <w:rPr>
                <w:rFonts w:ascii="Arial Narrow" w:hAnsi="Arial Narrow" w:cs="Arial"/>
                <w:snapToGrid w:val="0"/>
                <w:sz w:val="18"/>
                <w:szCs w:val="18"/>
              </w:rPr>
              <w:t>.</w:t>
            </w:r>
          </w:p>
          <w:p w14:paraId="46D69A59" w14:textId="77777777" w:rsidR="00560041" w:rsidRPr="00E92794" w:rsidRDefault="00560041" w:rsidP="000A250F">
            <w:pPr>
              <w:widowControl w:val="0"/>
              <w:numPr>
                <w:ilvl w:val="0"/>
                <w:numId w:val="7"/>
              </w:numPr>
              <w:tabs>
                <w:tab w:val="left" w:pos="426"/>
              </w:tabs>
              <w:autoSpaceDE w:val="0"/>
              <w:autoSpaceDN w:val="0"/>
              <w:adjustRightInd w:val="0"/>
              <w:spacing w:before="60" w:after="120" w:line="360" w:lineRule="auto"/>
              <w:ind w:left="426" w:hanging="426"/>
              <w:jc w:val="both"/>
              <w:rPr>
                <w:rFonts w:ascii="Arial Narrow" w:hAnsi="Arial Narrow" w:cs="Arial"/>
                <w:snapToGrid w:val="0"/>
                <w:sz w:val="18"/>
                <w:szCs w:val="18"/>
              </w:rPr>
            </w:pPr>
            <w:r w:rsidRPr="00E92794">
              <w:rPr>
                <w:rFonts w:ascii="Arial Narrow" w:hAnsi="Arial Narrow" w:cs="Arial"/>
                <w:snapToGrid w:val="0"/>
                <w:sz w:val="18"/>
                <w:szCs w:val="18"/>
              </w:rPr>
              <w:t xml:space="preserve">BIDDERS MAY ALSO SUBMIT A PRINTED TCS CERTIFICATE TOGETHER WITH THE BID. </w:t>
            </w:r>
          </w:p>
          <w:p w14:paraId="31EC210C" w14:textId="77777777" w:rsidR="00560041" w:rsidRPr="00E92794" w:rsidRDefault="00560041" w:rsidP="000A250F">
            <w:pPr>
              <w:widowControl w:val="0"/>
              <w:numPr>
                <w:ilvl w:val="0"/>
                <w:numId w:val="7"/>
              </w:numPr>
              <w:tabs>
                <w:tab w:val="left" w:pos="426"/>
              </w:tabs>
              <w:autoSpaceDE w:val="0"/>
              <w:autoSpaceDN w:val="0"/>
              <w:adjustRightInd w:val="0"/>
              <w:spacing w:before="60" w:after="120" w:line="360" w:lineRule="auto"/>
              <w:ind w:left="426" w:hanging="426"/>
              <w:jc w:val="both"/>
              <w:rPr>
                <w:rFonts w:ascii="Arial Narrow" w:hAnsi="Arial Narrow" w:cs="Arial"/>
                <w:snapToGrid w:val="0"/>
                <w:sz w:val="18"/>
                <w:szCs w:val="18"/>
              </w:rPr>
            </w:pPr>
            <w:r w:rsidRPr="00E92794">
              <w:rPr>
                <w:rFonts w:ascii="Arial Narrow" w:hAnsi="Arial Narrow" w:cs="Arial"/>
                <w:snapToGrid w:val="0"/>
                <w:sz w:val="18"/>
                <w:szCs w:val="18"/>
              </w:rPr>
              <w:t>IN BIDS WHERE CONSORTIA / JOINT VENTURES / SUB-CONTRACTORS ARE INVOLVED, EACH PARTY MUST SUBMIT A SEPARATE   TCS CERTIFICATE / PIN / CSD NUMBER.</w:t>
            </w:r>
          </w:p>
          <w:p w14:paraId="4ABCA599" w14:textId="77777777" w:rsidR="00560041" w:rsidRPr="00E92794" w:rsidRDefault="00560041" w:rsidP="000A250F">
            <w:pPr>
              <w:widowControl w:val="0"/>
              <w:numPr>
                <w:ilvl w:val="0"/>
                <w:numId w:val="7"/>
              </w:numPr>
              <w:tabs>
                <w:tab w:val="left" w:pos="426"/>
              </w:tabs>
              <w:autoSpaceDE w:val="0"/>
              <w:autoSpaceDN w:val="0"/>
              <w:adjustRightInd w:val="0"/>
              <w:spacing w:before="60" w:after="120" w:line="360" w:lineRule="auto"/>
              <w:ind w:left="426" w:hanging="426"/>
              <w:jc w:val="both"/>
              <w:rPr>
                <w:rFonts w:ascii="Arial Narrow" w:hAnsi="Arial Narrow" w:cs="Arial"/>
                <w:snapToGrid w:val="0"/>
                <w:sz w:val="18"/>
                <w:szCs w:val="18"/>
              </w:rPr>
            </w:pPr>
            <w:r w:rsidRPr="00E92794">
              <w:rPr>
                <w:rFonts w:ascii="Arial Narrow" w:hAnsi="Arial Narrow" w:cs="Arial"/>
                <w:snapToGrid w:val="0"/>
                <w:sz w:val="18"/>
                <w:szCs w:val="18"/>
              </w:rPr>
              <w:t xml:space="preserve">WHERE NO TCS PIN IS AVAILABLE BUT THE BIDDER IS REGISTERED ON THE CENTRAL SUPPLIER DATABASE (CSD), A CSD NUMBER MUST BE PROVIDED. </w:t>
            </w:r>
          </w:p>
          <w:p w14:paraId="4229A910" w14:textId="3B75908C" w:rsidR="00560041" w:rsidRPr="009504C1" w:rsidRDefault="00560041" w:rsidP="000A250F">
            <w:pPr>
              <w:widowControl w:val="0"/>
              <w:numPr>
                <w:ilvl w:val="0"/>
                <w:numId w:val="7"/>
              </w:numPr>
              <w:tabs>
                <w:tab w:val="left" w:pos="426"/>
              </w:tabs>
              <w:autoSpaceDE w:val="0"/>
              <w:autoSpaceDN w:val="0"/>
              <w:adjustRightInd w:val="0"/>
              <w:spacing w:before="60" w:after="120" w:line="360" w:lineRule="auto"/>
              <w:ind w:left="426" w:hanging="426"/>
              <w:jc w:val="both"/>
              <w:rPr>
                <w:rFonts w:ascii="Arial Narrow" w:hAnsi="Arial Narrow" w:cs="Arial"/>
                <w:snapToGrid w:val="0"/>
                <w:sz w:val="20"/>
                <w:szCs w:val="20"/>
              </w:rPr>
            </w:pPr>
            <w:r w:rsidRPr="00E92794">
              <w:rPr>
                <w:rFonts w:ascii="Arial Narrow" w:hAnsi="Arial Narrow" w:cs="Arial"/>
                <w:snapToGrid w:val="0"/>
                <w:sz w:val="18"/>
                <w:szCs w:val="18"/>
              </w:rPr>
              <w:t>NO BIDS WILL BE CONSIDERED FROM PERSONS IN THE SERVICE OF THE STATE, COMPANIES WITH DIRECTORS WHO ARE PERSONS IN THE SERVICE OF THE STATE, OR CLOSE CORPORATIONS WITH MEMBERS PERSONS IN THE SERVICE OF THE STATE.</w:t>
            </w:r>
          </w:p>
        </w:tc>
      </w:tr>
    </w:tbl>
    <w:p w14:paraId="7BEF4A15" w14:textId="77777777" w:rsidR="00BC678B" w:rsidRPr="009504C1" w:rsidRDefault="00BC678B" w:rsidP="00EF509E">
      <w:pPr>
        <w:widowControl w:val="0"/>
        <w:autoSpaceDE w:val="0"/>
        <w:autoSpaceDN w:val="0"/>
        <w:adjustRightInd w:val="0"/>
        <w:spacing w:before="60" w:line="360" w:lineRule="auto"/>
        <w:ind w:left="720" w:hanging="720"/>
        <w:jc w:val="both"/>
        <w:rPr>
          <w:rFonts w:ascii="Arial Narrow" w:hAnsi="Arial Narrow" w:cs="Arial"/>
          <w:b/>
          <w:snapToGrid w:val="0"/>
          <w:sz w:val="20"/>
          <w:szCs w:val="20"/>
        </w:rPr>
      </w:pPr>
    </w:p>
    <w:p w14:paraId="25F9FC25" w14:textId="25C9E6A7" w:rsidR="00560041" w:rsidRPr="009504C1" w:rsidRDefault="00560041" w:rsidP="00EF509E">
      <w:pPr>
        <w:widowControl w:val="0"/>
        <w:autoSpaceDE w:val="0"/>
        <w:autoSpaceDN w:val="0"/>
        <w:adjustRightInd w:val="0"/>
        <w:spacing w:before="60" w:line="360" w:lineRule="auto"/>
        <w:ind w:left="720" w:hanging="720"/>
        <w:jc w:val="both"/>
        <w:rPr>
          <w:rFonts w:ascii="Arial Narrow" w:hAnsi="Arial Narrow" w:cs="Arial"/>
          <w:snapToGrid w:val="0"/>
          <w:sz w:val="20"/>
          <w:szCs w:val="20"/>
          <w:lang w:val="en-GB"/>
        </w:rPr>
      </w:pPr>
      <w:r w:rsidRPr="009504C1">
        <w:rPr>
          <w:rFonts w:ascii="Arial Narrow" w:hAnsi="Arial Narrow" w:cs="Arial"/>
          <w:b/>
          <w:snapToGrid w:val="0"/>
          <w:sz w:val="20"/>
          <w:szCs w:val="20"/>
        </w:rPr>
        <w:t xml:space="preserve">NB: FAILURE TO PROVIDE / OR COMPLY WITH ANY OF THE ABOVE PARTICULARS MAY RENDER THE BID </w:t>
      </w:r>
      <w:r w:rsidR="00FE337E">
        <w:rPr>
          <w:rFonts w:ascii="Arial Narrow" w:hAnsi="Arial Narrow" w:cs="Arial"/>
          <w:b/>
          <w:snapToGrid w:val="0"/>
          <w:sz w:val="20"/>
          <w:szCs w:val="20"/>
        </w:rPr>
        <w:t>I</w:t>
      </w:r>
      <w:r w:rsidRPr="009504C1">
        <w:rPr>
          <w:rFonts w:ascii="Arial Narrow" w:hAnsi="Arial Narrow" w:cs="Arial"/>
          <w:b/>
          <w:snapToGrid w:val="0"/>
          <w:sz w:val="20"/>
          <w:szCs w:val="20"/>
        </w:rPr>
        <w:t>NVALID</w:t>
      </w:r>
      <w:r w:rsidRPr="009504C1">
        <w:rPr>
          <w:rFonts w:ascii="Arial Narrow" w:hAnsi="Arial Narrow" w:cs="Arial"/>
          <w:snapToGrid w:val="0"/>
          <w:sz w:val="20"/>
          <w:szCs w:val="20"/>
        </w:rPr>
        <w:t>.</w:t>
      </w:r>
    </w:p>
    <w:p w14:paraId="024ADC4E" w14:textId="77777777" w:rsidR="00560041" w:rsidRPr="009504C1" w:rsidRDefault="00560041" w:rsidP="00EF509E">
      <w:pPr>
        <w:widowControl w:val="0"/>
        <w:autoSpaceDE w:val="0"/>
        <w:autoSpaceDN w:val="0"/>
        <w:adjustRightInd w:val="0"/>
        <w:spacing w:before="60" w:line="360" w:lineRule="auto"/>
        <w:ind w:left="720" w:hanging="720"/>
        <w:jc w:val="both"/>
        <w:rPr>
          <w:rFonts w:ascii="Arial Narrow" w:hAnsi="Arial Narrow" w:cs="Arial"/>
          <w:snapToGrid w:val="0"/>
          <w:sz w:val="20"/>
          <w:szCs w:val="20"/>
        </w:rPr>
      </w:pPr>
      <w:r w:rsidRPr="009504C1">
        <w:rPr>
          <w:rFonts w:ascii="Arial Narrow" w:hAnsi="Arial Narrow" w:cs="Arial"/>
          <w:snapToGrid w:val="0"/>
          <w:sz w:val="20"/>
          <w:szCs w:val="20"/>
        </w:rPr>
        <w:t>SIGNATURE OF BIDDER:</w:t>
      </w:r>
      <w:r w:rsidRPr="009504C1">
        <w:rPr>
          <w:rFonts w:ascii="Arial Narrow" w:hAnsi="Arial Narrow" w:cs="Arial"/>
          <w:snapToGrid w:val="0"/>
          <w:sz w:val="20"/>
          <w:szCs w:val="20"/>
        </w:rPr>
        <w:tab/>
      </w:r>
      <w:r w:rsidRPr="009504C1">
        <w:rPr>
          <w:rFonts w:ascii="Arial Narrow" w:hAnsi="Arial Narrow" w:cs="Arial"/>
          <w:snapToGrid w:val="0"/>
          <w:sz w:val="20"/>
          <w:szCs w:val="20"/>
        </w:rPr>
        <w:tab/>
      </w:r>
      <w:r w:rsidRPr="009504C1">
        <w:rPr>
          <w:rFonts w:ascii="Arial Narrow" w:hAnsi="Arial Narrow" w:cs="Arial"/>
          <w:snapToGrid w:val="0"/>
          <w:sz w:val="20"/>
          <w:szCs w:val="20"/>
        </w:rPr>
        <w:tab/>
      </w:r>
      <w:r w:rsidRPr="009504C1">
        <w:rPr>
          <w:rFonts w:ascii="Arial Narrow" w:hAnsi="Arial Narrow" w:cs="Arial"/>
          <w:snapToGrid w:val="0"/>
          <w:sz w:val="20"/>
          <w:szCs w:val="20"/>
        </w:rPr>
        <w:tab/>
      </w:r>
      <w:r w:rsidRPr="009504C1">
        <w:rPr>
          <w:rFonts w:ascii="Arial Narrow" w:hAnsi="Arial Narrow" w:cs="Arial"/>
          <w:snapToGrid w:val="0"/>
          <w:sz w:val="20"/>
          <w:szCs w:val="20"/>
        </w:rPr>
        <w:tab/>
        <w:t>……………………………………………</w:t>
      </w:r>
    </w:p>
    <w:p w14:paraId="0CF24D0B" w14:textId="77777777" w:rsidR="00560041" w:rsidRPr="009504C1" w:rsidRDefault="00560041" w:rsidP="00EF509E">
      <w:pPr>
        <w:widowControl w:val="0"/>
        <w:autoSpaceDE w:val="0"/>
        <w:autoSpaceDN w:val="0"/>
        <w:adjustRightInd w:val="0"/>
        <w:spacing w:before="60" w:line="360" w:lineRule="auto"/>
        <w:ind w:left="720" w:hanging="720"/>
        <w:jc w:val="both"/>
        <w:rPr>
          <w:rFonts w:ascii="Arial Narrow" w:hAnsi="Arial Narrow" w:cs="Arial"/>
          <w:snapToGrid w:val="0"/>
          <w:sz w:val="20"/>
          <w:szCs w:val="20"/>
        </w:rPr>
      </w:pPr>
      <w:r w:rsidRPr="009504C1">
        <w:rPr>
          <w:rFonts w:ascii="Arial Narrow" w:hAnsi="Arial Narrow" w:cs="Arial"/>
          <w:snapToGrid w:val="0"/>
          <w:sz w:val="20"/>
          <w:szCs w:val="20"/>
        </w:rPr>
        <w:t>CAPACITY UNDER WHICH THIS BID IS SIGNED:</w:t>
      </w:r>
      <w:r w:rsidRPr="009504C1">
        <w:rPr>
          <w:rFonts w:ascii="Arial Narrow" w:hAnsi="Arial Narrow" w:cs="Arial"/>
          <w:snapToGrid w:val="0"/>
          <w:sz w:val="20"/>
          <w:szCs w:val="20"/>
        </w:rPr>
        <w:tab/>
      </w:r>
      <w:r w:rsidRPr="009504C1">
        <w:rPr>
          <w:rFonts w:ascii="Arial Narrow" w:hAnsi="Arial Narrow" w:cs="Arial"/>
          <w:snapToGrid w:val="0"/>
          <w:sz w:val="20"/>
          <w:szCs w:val="20"/>
        </w:rPr>
        <w:tab/>
        <w:t>……………………………………………</w:t>
      </w:r>
    </w:p>
    <w:p w14:paraId="46825506" w14:textId="77777777" w:rsidR="00F321F2" w:rsidRPr="009504C1" w:rsidRDefault="00560041" w:rsidP="00EF509E">
      <w:pPr>
        <w:widowControl w:val="0"/>
        <w:autoSpaceDE w:val="0"/>
        <w:autoSpaceDN w:val="0"/>
        <w:adjustRightInd w:val="0"/>
        <w:spacing w:before="60" w:line="360" w:lineRule="auto"/>
        <w:ind w:left="720" w:hanging="720"/>
        <w:jc w:val="both"/>
        <w:rPr>
          <w:rFonts w:ascii="Arial Narrow" w:hAnsi="Arial Narrow" w:cs="Arial"/>
          <w:snapToGrid w:val="0"/>
          <w:sz w:val="20"/>
          <w:szCs w:val="20"/>
        </w:rPr>
      </w:pPr>
      <w:r w:rsidRPr="009504C1">
        <w:rPr>
          <w:rFonts w:ascii="Arial Narrow" w:hAnsi="Arial Narrow" w:cs="Arial"/>
          <w:snapToGrid w:val="0"/>
          <w:sz w:val="20"/>
          <w:szCs w:val="20"/>
        </w:rPr>
        <w:t>(Proof of authority must be submitted e.g. company resolution)</w:t>
      </w:r>
    </w:p>
    <w:p w14:paraId="771DCF71" w14:textId="56830F9E" w:rsidR="00385C03" w:rsidRPr="00E92794" w:rsidRDefault="00560041" w:rsidP="00E92794">
      <w:pPr>
        <w:widowControl w:val="0"/>
        <w:autoSpaceDE w:val="0"/>
        <w:autoSpaceDN w:val="0"/>
        <w:adjustRightInd w:val="0"/>
        <w:spacing w:before="60" w:line="360" w:lineRule="auto"/>
        <w:ind w:left="720" w:hanging="720"/>
        <w:jc w:val="both"/>
        <w:rPr>
          <w:rFonts w:ascii="Arial Narrow" w:hAnsi="Arial Narrow" w:cs="Arial"/>
          <w:snapToGrid w:val="0"/>
          <w:sz w:val="20"/>
          <w:szCs w:val="20"/>
          <w:lang w:val="en-GB"/>
        </w:rPr>
      </w:pPr>
      <w:r w:rsidRPr="009504C1">
        <w:rPr>
          <w:rFonts w:ascii="Arial Narrow" w:hAnsi="Arial Narrow" w:cs="Arial"/>
          <w:snapToGrid w:val="0"/>
          <w:sz w:val="20"/>
          <w:szCs w:val="20"/>
        </w:rPr>
        <w:t>DATE:</w:t>
      </w:r>
      <w:r w:rsidRPr="009504C1">
        <w:rPr>
          <w:rFonts w:ascii="Arial Narrow" w:hAnsi="Arial Narrow" w:cs="Arial"/>
          <w:snapToGrid w:val="0"/>
          <w:sz w:val="20"/>
          <w:szCs w:val="20"/>
        </w:rPr>
        <w:tab/>
      </w:r>
      <w:r w:rsidRPr="009504C1">
        <w:rPr>
          <w:rFonts w:ascii="Arial Narrow" w:hAnsi="Arial Narrow" w:cs="Arial"/>
          <w:snapToGrid w:val="0"/>
          <w:sz w:val="20"/>
          <w:szCs w:val="20"/>
        </w:rPr>
        <w:tab/>
      </w:r>
      <w:r w:rsidRPr="009504C1">
        <w:rPr>
          <w:rFonts w:ascii="Arial Narrow" w:hAnsi="Arial Narrow" w:cs="Arial"/>
          <w:snapToGrid w:val="0"/>
          <w:sz w:val="20"/>
          <w:szCs w:val="20"/>
        </w:rPr>
        <w:tab/>
      </w:r>
      <w:r w:rsidRPr="009504C1">
        <w:rPr>
          <w:rFonts w:ascii="Arial Narrow" w:hAnsi="Arial Narrow" w:cs="Arial"/>
          <w:snapToGrid w:val="0"/>
          <w:sz w:val="20"/>
          <w:szCs w:val="20"/>
        </w:rPr>
        <w:tab/>
      </w:r>
      <w:r w:rsidRPr="009504C1">
        <w:rPr>
          <w:rFonts w:ascii="Arial Narrow" w:hAnsi="Arial Narrow" w:cs="Arial"/>
          <w:snapToGrid w:val="0"/>
          <w:sz w:val="20"/>
          <w:szCs w:val="20"/>
        </w:rPr>
        <w:tab/>
      </w:r>
      <w:r w:rsidRPr="009504C1">
        <w:rPr>
          <w:rFonts w:ascii="Arial Narrow" w:hAnsi="Arial Narrow" w:cs="Arial"/>
          <w:snapToGrid w:val="0"/>
          <w:sz w:val="20"/>
          <w:szCs w:val="20"/>
        </w:rPr>
        <w:tab/>
      </w:r>
      <w:r w:rsidRPr="009504C1">
        <w:rPr>
          <w:rFonts w:ascii="Arial Narrow" w:hAnsi="Arial Narrow" w:cs="Arial"/>
          <w:snapToGrid w:val="0"/>
          <w:sz w:val="20"/>
          <w:szCs w:val="20"/>
        </w:rPr>
        <w:tab/>
        <w:t>…………………………………………...</w:t>
      </w:r>
    </w:p>
    <w:p w14:paraId="4DAC221A" w14:textId="77777777" w:rsidR="00F157CC" w:rsidRPr="009504C1" w:rsidRDefault="00F157CC" w:rsidP="00EF509E">
      <w:pPr>
        <w:pStyle w:val="TransnetNormal"/>
        <w:ind w:left="0"/>
        <w:rPr>
          <w:rFonts w:ascii="Arial Narrow" w:hAnsi="Arial Narrow" w:cs="Arial"/>
          <w:sz w:val="20"/>
          <w:szCs w:val="20"/>
        </w:rPr>
      </w:pPr>
      <w:r w:rsidRPr="009504C1">
        <w:rPr>
          <w:rFonts w:ascii="Arial Narrow" w:hAnsi="Arial Narrow" w:cs="Arial"/>
          <w:b/>
          <w:bCs/>
          <w:sz w:val="20"/>
          <w:szCs w:val="20"/>
        </w:rPr>
        <w:t>NB</w:t>
      </w:r>
      <w:r w:rsidRPr="009504C1">
        <w:rPr>
          <w:rFonts w:ascii="Arial Narrow" w:hAnsi="Arial Narrow" w:cs="Arial"/>
          <w:sz w:val="20"/>
          <w:szCs w:val="20"/>
        </w:rPr>
        <w:t>:</w:t>
      </w:r>
    </w:p>
    <w:p w14:paraId="5FA5299E" w14:textId="77777777" w:rsidR="00F157CC" w:rsidRPr="009504C1" w:rsidRDefault="00F157CC" w:rsidP="000A250F">
      <w:pPr>
        <w:pStyle w:val="BodyTextIndent"/>
        <w:numPr>
          <w:ilvl w:val="0"/>
          <w:numId w:val="6"/>
        </w:numPr>
        <w:spacing w:after="0" w:line="360" w:lineRule="auto"/>
        <w:jc w:val="both"/>
        <w:rPr>
          <w:rFonts w:ascii="Arial Narrow" w:hAnsi="Arial Narrow" w:cs="Arial"/>
          <w:b/>
          <w:bCs/>
          <w:i/>
          <w:sz w:val="20"/>
          <w:szCs w:val="20"/>
        </w:rPr>
      </w:pPr>
      <w:r w:rsidRPr="009504C1">
        <w:rPr>
          <w:rFonts w:ascii="Arial Narrow" w:hAnsi="Arial Narrow" w:cs="Arial"/>
          <w:b/>
          <w:bCs/>
          <w:i/>
          <w:sz w:val="20"/>
          <w:szCs w:val="20"/>
        </w:rPr>
        <w:t>Quotation(s) must be addressed to PRASA before the closing date and time shown above.</w:t>
      </w:r>
    </w:p>
    <w:p w14:paraId="424F0E3B" w14:textId="042733B5" w:rsidR="00E97940" w:rsidRPr="00E92794" w:rsidRDefault="00F157CC" w:rsidP="00EF509E">
      <w:pPr>
        <w:pStyle w:val="BodyTextIndent"/>
        <w:numPr>
          <w:ilvl w:val="0"/>
          <w:numId w:val="6"/>
        </w:numPr>
        <w:spacing w:after="0" w:line="360" w:lineRule="auto"/>
        <w:jc w:val="both"/>
        <w:rPr>
          <w:rFonts w:ascii="Arial Narrow" w:eastAsia="Arial Unicode MS" w:hAnsi="Arial Narrow" w:cs="Arial"/>
          <w:b/>
          <w:bCs/>
          <w:i/>
          <w:sz w:val="20"/>
          <w:szCs w:val="20"/>
        </w:rPr>
      </w:pPr>
      <w:r w:rsidRPr="009504C1">
        <w:rPr>
          <w:rFonts w:ascii="Arial Narrow" w:hAnsi="Arial Narrow" w:cs="Arial"/>
          <w:b/>
          <w:bCs/>
          <w:i/>
          <w:sz w:val="20"/>
          <w:szCs w:val="20"/>
        </w:rPr>
        <w:t>PRASA General Conditions of Purchase shall apply.</w:t>
      </w:r>
      <w:r w:rsidR="00E97940" w:rsidRPr="00E92794">
        <w:rPr>
          <w:rFonts w:ascii="Arial" w:hAnsi="Arial" w:cs="Arial"/>
          <w:b/>
          <w:sz w:val="22"/>
          <w:szCs w:val="22"/>
        </w:rPr>
        <w:br w:type="page"/>
      </w:r>
    </w:p>
    <w:p w14:paraId="6DE1B8BC" w14:textId="77777777" w:rsidR="00D84C78" w:rsidRPr="00307DD2" w:rsidRDefault="005F5B3E" w:rsidP="00EF509E">
      <w:pPr>
        <w:pStyle w:val="TransnetNormal"/>
        <w:tabs>
          <w:tab w:val="center" w:pos="4492"/>
          <w:tab w:val="left" w:pos="5505"/>
        </w:tabs>
        <w:ind w:left="0"/>
        <w:rPr>
          <w:rFonts w:ascii="Arial" w:hAnsi="Arial" w:cs="Arial"/>
          <w:b/>
          <w:sz w:val="22"/>
          <w:szCs w:val="22"/>
        </w:rPr>
      </w:pPr>
      <w:r w:rsidRPr="00307DD2">
        <w:rPr>
          <w:rFonts w:ascii="Arial" w:hAnsi="Arial" w:cs="Arial"/>
          <w:b/>
          <w:sz w:val="22"/>
          <w:szCs w:val="22"/>
        </w:rPr>
        <w:lastRenderedPageBreak/>
        <w:t xml:space="preserve">SECTION </w:t>
      </w:r>
      <w:r w:rsidR="001F30DB" w:rsidRPr="00307DD2">
        <w:rPr>
          <w:rFonts w:ascii="Arial" w:hAnsi="Arial" w:cs="Arial"/>
          <w:b/>
          <w:sz w:val="22"/>
          <w:szCs w:val="22"/>
        </w:rPr>
        <w:t>2</w:t>
      </w:r>
    </w:p>
    <w:p w14:paraId="0778F332" w14:textId="77777777" w:rsidR="00D84C78" w:rsidRPr="00307DD2" w:rsidRDefault="00D84C78" w:rsidP="00EF509E">
      <w:pPr>
        <w:pStyle w:val="TransnetNormal"/>
        <w:ind w:left="0"/>
        <w:rPr>
          <w:rFonts w:ascii="Arial" w:hAnsi="Arial" w:cs="Arial"/>
          <w:b/>
          <w:sz w:val="22"/>
          <w:szCs w:val="22"/>
        </w:rPr>
      </w:pPr>
      <w:r w:rsidRPr="00307DD2">
        <w:rPr>
          <w:rFonts w:ascii="Arial" w:hAnsi="Arial" w:cs="Arial"/>
          <w:b/>
          <w:sz w:val="22"/>
          <w:szCs w:val="22"/>
        </w:rPr>
        <w:t>NOTICE TO BIDDERS</w:t>
      </w:r>
    </w:p>
    <w:p w14:paraId="4616720C" w14:textId="77777777" w:rsidR="00D84C78" w:rsidRPr="00307DD2" w:rsidRDefault="00D84C78" w:rsidP="000A250F">
      <w:pPr>
        <w:pStyle w:val="Heading1"/>
        <w:numPr>
          <w:ilvl w:val="0"/>
          <w:numId w:val="10"/>
        </w:numPr>
        <w:spacing w:after="0" w:line="360" w:lineRule="auto"/>
        <w:ind w:left="540" w:hanging="540"/>
        <w:jc w:val="both"/>
        <w:rPr>
          <w:sz w:val="22"/>
          <w:szCs w:val="22"/>
        </w:rPr>
      </w:pPr>
      <w:r w:rsidRPr="00307DD2">
        <w:rPr>
          <w:caps/>
          <w:sz w:val="22"/>
          <w:szCs w:val="22"/>
        </w:rPr>
        <w:t>Responses to RFQ</w:t>
      </w:r>
    </w:p>
    <w:p w14:paraId="662208A1" w14:textId="77777777" w:rsidR="00A319EB" w:rsidRPr="00307DD2" w:rsidRDefault="00D84C78" w:rsidP="00EF509E">
      <w:pPr>
        <w:pStyle w:val="Level1Paragraph"/>
        <w:ind w:left="0"/>
        <w:rPr>
          <w:rFonts w:ascii="Arial" w:hAnsi="Arial" w:cs="Arial"/>
          <w:sz w:val="22"/>
          <w:szCs w:val="22"/>
        </w:rPr>
      </w:pPr>
      <w:r w:rsidRPr="00307DD2">
        <w:rPr>
          <w:rFonts w:ascii="Arial" w:hAnsi="Arial" w:cs="Arial"/>
          <w:sz w:val="22"/>
          <w:szCs w:val="22"/>
        </w:rPr>
        <w:t>Responses to this RFQ [Quotations] must not include documents or reference relating to any o</w:t>
      </w:r>
      <w:r w:rsidR="00E97940" w:rsidRPr="00307DD2">
        <w:rPr>
          <w:rFonts w:ascii="Arial" w:hAnsi="Arial" w:cs="Arial"/>
          <w:sz w:val="22"/>
          <w:szCs w:val="22"/>
        </w:rPr>
        <w:t xml:space="preserve">ther quotation or proposal. Any </w:t>
      </w:r>
      <w:r w:rsidRPr="00307DD2">
        <w:rPr>
          <w:rFonts w:ascii="Arial" w:hAnsi="Arial" w:cs="Arial"/>
          <w:sz w:val="22"/>
          <w:szCs w:val="22"/>
        </w:rPr>
        <w:t>additional conditions must be embodied in an accompanying letter.</w:t>
      </w:r>
    </w:p>
    <w:p w14:paraId="42B1F343" w14:textId="5AC8CB74" w:rsidR="004E3AD7" w:rsidRPr="00307DD2" w:rsidRDefault="004E3AD7" w:rsidP="00EF509E">
      <w:pPr>
        <w:pStyle w:val="Level1Paragraph"/>
        <w:ind w:left="0"/>
        <w:rPr>
          <w:rFonts w:ascii="Arial" w:hAnsi="Arial" w:cs="Arial"/>
          <w:sz w:val="22"/>
          <w:szCs w:val="22"/>
        </w:rPr>
      </w:pPr>
      <w:r w:rsidRPr="00307DD2">
        <w:rPr>
          <w:rFonts w:ascii="Arial" w:hAnsi="Arial" w:cs="Arial"/>
          <w:sz w:val="22"/>
          <w:szCs w:val="22"/>
        </w:rPr>
        <w:t xml:space="preserve">Proposals must reach </w:t>
      </w:r>
      <w:r w:rsidR="00E97940" w:rsidRPr="00307DD2">
        <w:rPr>
          <w:rFonts w:ascii="Arial" w:hAnsi="Arial" w:cs="Arial"/>
          <w:sz w:val="22"/>
          <w:szCs w:val="22"/>
        </w:rPr>
        <w:t>PRASA</w:t>
      </w:r>
      <w:r w:rsidRPr="00307DD2">
        <w:rPr>
          <w:rFonts w:ascii="Arial" w:hAnsi="Arial" w:cs="Arial"/>
          <w:sz w:val="22"/>
          <w:szCs w:val="22"/>
        </w:rPr>
        <w:t xml:space="preserve"> before the closing hour on the date shown </w:t>
      </w:r>
      <w:r w:rsidR="00E97940" w:rsidRPr="00307DD2">
        <w:rPr>
          <w:rFonts w:ascii="Arial" w:hAnsi="Arial" w:cs="Arial"/>
          <w:sz w:val="22"/>
          <w:szCs w:val="22"/>
        </w:rPr>
        <w:t xml:space="preserve">on SBD1 </w:t>
      </w:r>
      <w:r w:rsidR="00717761" w:rsidRPr="00307DD2">
        <w:rPr>
          <w:rFonts w:ascii="Arial" w:hAnsi="Arial" w:cs="Arial"/>
          <w:sz w:val="22"/>
          <w:szCs w:val="22"/>
        </w:rPr>
        <w:t>above and</w:t>
      </w:r>
      <w:r w:rsidRPr="00307DD2">
        <w:rPr>
          <w:rFonts w:ascii="Arial" w:hAnsi="Arial" w:cs="Arial"/>
          <w:sz w:val="22"/>
          <w:szCs w:val="22"/>
        </w:rPr>
        <w:t xml:space="preserve"> must be enclosed in a sealed envelope</w:t>
      </w:r>
      <w:r w:rsidR="00E97940" w:rsidRPr="00307DD2">
        <w:rPr>
          <w:rFonts w:ascii="Arial" w:hAnsi="Arial" w:cs="Arial"/>
          <w:sz w:val="22"/>
          <w:szCs w:val="22"/>
        </w:rPr>
        <w:t>.</w:t>
      </w:r>
      <w:bookmarkStart w:id="0" w:name="_Toc347046990"/>
      <w:bookmarkStart w:id="1" w:name="_Hlk40642072"/>
    </w:p>
    <w:bookmarkEnd w:id="0"/>
    <w:p w14:paraId="10C42623" w14:textId="77777777" w:rsidR="0099025A" w:rsidRPr="00307DD2" w:rsidRDefault="0099025A" w:rsidP="00EF509E">
      <w:pPr>
        <w:pStyle w:val="Level2Paragraph"/>
        <w:spacing w:before="0"/>
        <w:ind w:left="540" w:hanging="540"/>
        <w:rPr>
          <w:rFonts w:ascii="Arial" w:hAnsi="Arial" w:cs="Arial"/>
          <w:sz w:val="22"/>
          <w:szCs w:val="22"/>
        </w:rPr>
      </w:pPr>
    </w:p>
    <w:bookmarkEnd w:id="1"/>
    <w:p w14:paraId="4FF7CBE1" w14:textId="77777777" w:rsidR="001426E7" w:rsidRPr="00307DD2" w:rsidRDefault="001426E7" w:rsidP="000A250F">
      <w:pPr>
        <w:pStyle w:val="Heading1"/>
        <w:numPr>
          <w:ilvl w:val="0"/>
          <w:numId w:val="11"/>
        </w:numPr>
        <w:spacing w:before="0" w:after="0" w:line="360" w:lineRule="auto"/>
        <w:ind w:left="540" w:hanging="540"/>
        <w:jc w:val="both"/>
        <w:rPr>
          <w:sz w:val="22"/>
          <w:szCs w:val="22"/>
          <w:lang w:val="en-GB" w:eastAsia="en-GB"/>
        </w:rPr>
      </w:pPr>
      <w:r w:rsidRPr="00307DD2">
        <w:rPr>
          <w:caps/>
          <w:sz w:val="22"/>
          <w:szCs w:val="22"/>
        </w:rPr>
        <w:t>Communication</w:t>
      </w:r>
    </w:p>
    <w:p w14:paraId="2C7C1E11" w14:textId="64320CA9" w:rsidR="00422526" w:rsidRPr="00307DD2" w:rsidRDefault="00725C0B" w:rsidP="00EF509E">
      <w:pPr>
        <w:pStyle w:val="Level1Paragraph"/>
        <w:ind w:left="0"/>
        <w:rPr>
          <w:rFonts w:ascii="Arial" w:hAnsi="Arial" w:cs="Arial"/>
          <w:sz w:val="22"/>
          <w:szCs w:val="22"/>
        </w:rPr>
      </w:pPr>
      <w:r>
        <w:rPr>
          <w:rFonts w:ascii="Arial" w:hAnsi="Arial" w:cs="Arial"/>
          <w:sz w:val="22"/>
          <w:szCs w:val="22"/>
        </w:rPr>
        <w:t>Bidder</w:t>
      </w:r>
      <w:r w:rsidR="00963FB7" w:rsidRPr="00307DD2">
        <w:rPr>
          <w:rFonts w:ascii="Arial" w:hAnsi="Arial" w:cs="Arial"/>
          <w:sz w:val="22"/>
          <w:szCs w:val="22"/>
        </w:rPr>
        <w:t>/</w:t>
      </w:r>
      <w:r w:rsidR="001426E7" w:rsidRPr="00307DD2">
        <w:rPr>
          <w:rFonts w:ascii="Arial" w:hAnsi="Arial" w:cs="Arial"/>
          <w:sz w:val="22"/>
          <w:szCs w:val="22"/>
        </w:rPr>
        <w:t xml:space="preserve">s are warned that a </w:t>
      </w:r>
      <w:r w:rsidR="00963FB7" w:rsidRPr="00307DD2">
        <w:rPr>
          <w:rFonts w:ascii="Arial" w:hAnsi="Arial" w:cs="Arial"/>
          <w:sz w:val="22"/>
          <w:szCs w:val="22"/>
        </w:rPr>
        <w:t>response</w:t>
      </w:r>
      <w:r w:rsidR="001426E7" w:rsidRPr="00307DD2">
        <w:rPr>
          <w:rFonts w:ascii="Arial" w:hAnsi="Arial" w:cs="Arial"/>
          <w:sz w:val="22"/>
          <w:szCs w:val="22"/>
        </w:rPr>
        <w:t xml:space="preserve"> will be liable for disqualification should any attempt be made either directly or indirectly to canvass any SCM Officer(s) or PRASA employee in respect of this RFQ between the closing date and the date of the award of the business.</w:t>
      </w:r>
    </w:p>
    <w:p w14:paraId="1B9FD651" w14:textId="2325AAD5" w:rsidR="00422526" w:rsidRPr="00307DD2" w:rsidRDefault="00422526" w:rsidP="00EF509E">
      <w:pPr>
        <w:pStyle w:val="Level1Paragraph"/>
        <w:ind w:left="0"/>
        <w:rPr>
          <w:rFonts w:ascii="Arial" w:hAnsi="Arial" w:cs="Arial"/>
          <w:sz w:val="22"/>
          <w:szCs w:val="22"/>
        </w:rPr>
      </w:pPr>
    </w:p>
    <w:p w14:paraId="77176C77" w14:textId="4252D4ED" w:rsidR="00422526" w:rsidRPr="00307DD2" w:rsidRDefault="00422526" w:rsidP="000A250F">
      <w:pPr>
        <w:pStyle w:val="Heading1"/>
        <w:numPr>
          <w:ilvl w:val="0"/>
          <w:numId w:val="11"/>
        </w:numPr>
        <w:spacing w:before="0" w:after="0" w:line="360" w:lineRule="auto"/>
        <w:ind w:left="540" w:hanging="540"/>
        <w:jc w:val="both"/>
        <w:rPr>
          <w:sz w:val="22"/>
          <w:szCs w:val="22"/>
        </w:rPr>
      </w:pPr>
      <w:r w:rsidRPr="00307DD2">
        <w:rPr>
          <w:bCs w:val="0"/>
          <w:sz w:val="22"/>
          <w:szCs w:val="22"/>
        </w:rPr>
        <w:t xml:space="preserve"> </w:t>
      </w:r>
      <w:r w:rsidRPr="00307DD2">
        <w:rPr>
          <w:bCs w:val="0"/>
          <w:sz w:val="22"/>
          <w:szCs w:val="22"/>
        </w:rPr>
        <w:tab/>
        <w:t>BIDDERS COMPLAIN</w:t>
      </w:r>
      <w:r w:rsidR="00B1194A" w:rsidRPr="00307DD2">
        <w:rPr>
          <w:bCs w:val="0"/>
          <w:sz w:val="22"/>
          <w:szCs w:val="22"/>
        </w:rPr>
        <w:t>T</w:t>
      </w:r>
      <w:r w:rsidRPr="00307DD2">
        <w:rPr>
          <w:bCs w:val="0"/>
          <w:sz w:val="22"/>
          <w:szCs w:val="22"/>
        </w:rPr>
        <w:t>S PROCESS</w:t>
      </w:r>
    </w:p>
    <w:p w14:paraId="695905BB" w14:textId="388C8925" w:rsidR="00E83971" w:rsidRPr="00307DD2" w:rsidRDefault="00E83971" w:rsidP="000A250F">
      <w:pPr>
        <w:pStyle w:val="Heading1"/>
        <w:numPr>
          <w:ilvl w:val="1"/>
          <w:numId w:val="11"/>
        </w:numPr>
        <w:spacing w:before="0" w:after="0" w:line="360" w:lineRule="auto"/>
        <w:ind w:left="720" w:hanging="720"/>
        <w:jc w:val="both"/>
        <w:rPr>
          <w:b w:val="0"/>
          <w:bCs w:val="0"/>
          <w:sz w:val="22"/>
          <w:szCs w:val="22"/>
        </w:rPr>
      </w:pPr>
      <w:r w:rsidRPr="00307DD2">
        <w:rPr>
          <w:b w:val="0"/>
          <w:bCs w:val="0"/>
          <w:sz w:val="22"/>
          <w:szCs w:val="22"/>
        </w:rPr>
        <w:t>Bidders are advised utilize this email address (</w:t>
      </w:r>
      <w:hyperlink r:id="rId11" w:history="1">
        <w:r w:rsidR="00013DDF" w:rsidRPr="00013DDF">
          <w:rPr>
            <w:rStyle w:val="Hyperlink"/>
            <w:b w:val="0"/>
            <w:bCs w:val="0"/>
            <w:sz w:val="22"/>
            <w:szCs w:val="22"/>
          </w:rPr>
          <w:t>Complaints@prasa.com</w:t>
        </w:r>
      </w:hyperlink>
      <w:r w:rsidRPr="00307DD2">
        <w:rPr>
          <w:b w:val="0"/>
          <w:bCs w:val="0"/>
          <w:sz w:val="22"/>
          <w:szCs w:val="22"/>
        </w:rPr>
        <w:t>) for lodging of complain</w:t>
      </w:r>
      <w:r w:rsidR="00D226E1">
        <w:rPr>
          <w:b w:val="0"/>
          <w:bCs w:val="0"/>
          <w:sz w:val="22"/>
          <w:szCs w:val="22"/>
        </w:rPr>
        <w:t>t</w:t>
      </w:r>
      <w:r w:rsidRPr="00307DD2">
        <w:rPr>
          <w:b w:val="0"/>
          <w:bCs w:val="0"/>
          <w:sz w:val="22"/>
          <w:szCs w:val="22"/>
        </w:rPr>
        <w:t>s to PRASA in relation to this bid process. The following minimum information about the bidder must be included in the complaint:</w:t>
      </w:r>
    </w:p>
    <w:p w14:paraId="37B2EB13" w14:textId="22A396BE" w:rsidR="00E83971" w:rsidRPr="00307DD2" w:rsidRDefault="00E83971" w:rsidP="000A250F">
      <w:pPr>
        <w:pStyle w:val="NoSpacing"/>
        <w:numPr>
          <w:ilvl w:val="2"/>
          <w:numId w:val="11"/>
        </w:numPr>
        <w:spacing w:before="8" w:line="360" w:lineRule="auto"/>
        <w:jc w:val="both"/>
        <w:rPr>
          <w:rFonts w:ascii="Arial" w:eastAsia="Times New Roman" w:hAnsi="Arial" w:cs="Arial"/>
        </w:rPr>
      </w:pPr>
      <w:r w:rsidRPr="00307DD2">
        <w:rPr>
          <w:rFonts w:ascii="Arial" w:eastAsia="Times New Roman" w:hAnsi="Arial" w:cs="Arial"/>
        </w:rPr>
        <w:t>Bid/Tender Description</w:t>
      </w:r>
      <w:r w:rsidR="00D226E1">
        <w:rPr>
          <w:rFonts w:ascii="Arial" w:eastAsia="Times New Roman" w:hAnsi="Arial" w:cs="Arial"/>
        </w:rPr>
        <w:t>;</w:t>
      </w:r>
    </w:p>
    <w:p w14:paraId="65F0F724" w14:textId="58CB6481" w:rsidR="00E83971" w:rsidRPr="00307DD2" w:rsidRDefault="00E83971" w:rsidP="000A250F">
      <w:pPr>
        <w:pStyle w:val="NoSpacing"/>
        <w:numPr>
          <w:ilvl w:val="2"/>
          <w:numId w:val="11"/>
        </w:numPr>
        <w:spacing w:before="8" w:line="360" w:lineRule="auto"/>
        <w:jc w:val="both"/>
        <w:rPr>
          <w:rFonts w:ascii="Arial" w:eastAsia="Times New Roman" w:hAnsi="Arial" w:cs="Arial"/>
        </w:rPr>
      </w:pPr>
      <w:r w:rsidRPr="00307DD2">
        <w:rPr>
          <w:rFonts w:ascii="Arial" w:eastAsia="Times New Roman" w:hAnsi="Arial" w:cs="Arial"/>
        </w:rPr>
        <w:t>Bid/Tender Reference Number</w:t>
      </w:r>
      <w:r w:rsidR="00D226E1">
        <w:rPr>
          <w:rFonts w:ascii="Arial" w:eastAsia="Times New Roman" w:hAnsi="Arial" w:cs="Arial"/>
        </w:rPr>
        <w:t>;</w:t>
      </w:r>
    </w:p>
    <w:p w14:paraId="6846059B" w14:textId="0A4B9156" w:rsidR="00E83971" w:rsidRPr="00307DD2" w:rsidRDefault="00E83971" w:rsidP="000A250F">
      <w:pPr>
        <w:pStyle w:val="NoSpacing"/>
        <w:numPr>
          <w:ilvl w:val="2"/>
          <w:numId w:val="11"/>
        </w:numPr>
        <w:spacing w:before="8" w:line="360" w:lineRule="auto"/>
        <w:jc w:val="both"/>
        <w:rPr>
          <w:rFonts w:ascii="Arial" w:eastAsia="Times New Roman" w:hAnsi="Arial" w:cs="Arial"/>
        </w:rPr>
      </w:pPr>
      <w:r w:rsidRPr="00307DD2">
        <w:rPr>
          <w:rFonts w:ascii="Arial" w:eastAsia="Times New Roman" w:hAnsi="Arial" w:cs="Arial"/>
        </w:rPr>
        <w:t>Closing date of Bid/Tender</w:t>
      </w:r>
      <w:r w:rsidR="00D226E1">
        <w:rPr>
          <w:rFonts w:ascii="Arial" w:eastAsia="Times New Roman" w:hAnsi="Arial" w:cs="Arial"/>
        </w:rPr>
        <w:t>;</w:t>
      </w:r>
    </w:p>
    <w:p w14:paraId="6151E9DE" w14:textId="77777777" w:rsidR="00E83971" w:rsidRPr="00307DD2" w:rsidRDefault="00E83971" w:rsidP="000A250F">
      <w:pPr>
        <w:pStyle w:val="NoSpacing"/>
        <w:numPr>
          <w:ilvl w:val="2"/>
          <w:numId w:val="11"/>
        </w:numPr>
        <w:spacing w:before="8" w:line="360" w:lineRule="auto"/>
        <w:jc w:val="both"/>
        <w:rPr>
          <w:rFonts w:ascii="Arial" w:eastAsia="Times New Roman" w:hAnsi="Arial" w:cs="Arial"/>
        </w:rPr>
      </w:pPr>
      <w:r w:rsidRPr="00307DD2">
        <w:rPr>
          <w:rFonts w:ascii="Arial" w:eastAsia="Times New Roman" w:hAnsi="Arial" w:cs="Arial"/>
        </w:rPr>
        <w:t>Supplier Name;</w:t>
      </w:r>
    </w:p>
    <w:p w14:paraId="1E85CC55" w14:textId="6D0FD4E7" w:rsidR="00E83971" w:rsidRPr="00307DD2" w:rsidRDefault="00E83971" w:rsidP="000A250F">
      <w:pPr>
        <w:pStyle w:val="NoSpacing"/>
        <w:numPr>
          <w:ilvl w:val="2"/>
          <w:numId w:val="11"/>
        </w:numPr>
        <w:spacing w:before="8" w:line="360" w:lineRule="auto"/>
        <w:jc w:val="both"/>
        <w:rPr>
          <w:rFonts w:ascii="Arial" w:eastAsia="Times New Roman" w:hAnsi="Arial" w:cs="Arial"/>
        </w:rPr>
      </w:pPr>
      <w:r w:rsidRPr="00307DD2">
        <w:rPr>
          <w:rFonts w:ascii="Arial" w:eastAsia="Times New Roman" w:hAnsi="Arial" w:cs="Arial"/>
        </w:rPr>
        <w:t>Supplier Contact details</w:t>
      </w:r>
      <w:r w:rsidR="00D226E1">
        <w:rPr>
          <w:rFonts w:ascii="Arial" w:eastAsia="Times New Roman" w:hAnsi="Arial" w:cs="Arial"/>
        </w:rPr>
        <w:t>; and</w:t>
      </w:r>
    </w:p>
    <w:p w14:paraId="0DFC94D3" w14:textId="15EB97F3" w:rsidR="00E83971" w:rsidRPr="00307DD2" w:rsidRDefault="00E83971" w:rsidP="000A250F">
      <w:pPr>
        <w:pStyle w:val="NoSpacing"/>
        <w:numPr>
          <w:ilvl w:val="2"/>
          <w:numId w:val="11"/>
        </w:numPr>
        <w:spacing w:before="8" w:line="360" w:lineRule="auto"/>
        <w:jc w:val="both"/>
        <w:rPr>
          <w:rFonts w:ascii="Arial" w:eastAsia="Times New Roman" w:hAnsi="Arial" w:cs="Arial"/>
        </w:rPr>
      </w:pPr>
      <w:r w:rsidRPr="00307DD2">
        <w:rPr>
          <w:rFonts w:ascii="Arial" w:eastAsia="Times New Roman" w:hAnsi="Arial" w:cs="Arial"/>
        </w:rPr>
        <w:t>The detailed compliant</w:t>
      </w:r>
      <w:r w:rsidR="00D226E1">
        <w:rPr>
          <w:rFonts w:ascii="Arial" w:eastAsia="Times New Roman" w:hAnsi="Arial" w:cs="Arial"/>
        </w:rPr>
        <w:t>.</w:t>
      </w:r>
    </w:p>
    <w:p w14:paraId="25D31655" w14:textId="77777777" w:rsidR="00E24207" w:rsidRPr="00307DD2" w:rsidRDefault="00E24207" w:rsidP="00987A8D">
      <w:pPr>
        <w:pStyle w:val="NoSpacing"/>
        <w:spacing w:before="8" w:line="360" w:lineRule="auto"/>
        <w:ind w:left="1080"/>
        <w:jc w:val="both"/>
        <w:rPr>
          <w:rFonts w:ascii="Arial" w:hAnsi="Arial" w:cs="Arial"/>
        </w:rPr>
      </w:pPr>
    </w:p>
    <w:p w14:paraId="409073DA" w14:textId="77777777" w:rsidR="0027247D" w:rsidRPr="00307DD2" w:rsidRDefault="0027247D" w:rsidP="00EF509E">
      <w:pPr>
        <w:pStyle w:val="Level2Paragraph"/>
        <w:spacing w:before="0"/>
        <w:ind w:left="540" w:hanging="540"/>
        <w:rPr>
          <w:rFonts w:ascii="Arial" w:hAnsi="Arial" w:cs="Arial"/>
          <w:sz w:val="22"/>
          <w:szCs w:val="22"/>
        </w:rPr>
      </w:pPr>
    </w:p>
    <w:p w14:paraId="14B6274B" w14:textId="77777777" w:rsidR="001426E7" w:rsidRPr="00307DD2" w:rsidRDefault="001426E7" w:rsidP="000A250F">
      <w:pPr>
        <w:pStyle w:val="Heading1"/>
        <w:numPr>
          <w:ilvl w:val="0"/>
          <w:numId w:val="11"/>
        </w:numPr>
        <w:spacing w:before="0" w:after="0" w:line="360" w:lineRule="auto"/>
        <w:ind w:left="540" w:hanging="540"/>
        <w:jc w:val="both"/>
        <w:rPr>
          <w:sz w:val="22"/>
          <w:szCs w:val="22"/>
        </w:rPr>
      </w:pPr>
      <w:r w:rsidRPr="00307DD2">
        <w:rPr>
          <w:caps/>
          <w:sz w:val="22"/>
          <w:szCs w:val="22"/>
        </w:rPr>
        <w:t>Legal Compliance</w:t>
      </w:r>
    </w:p>
    <w:p w14:paraId="2B0E2444" w14:textId="02762A6F" w:rsidR="001426E7" w:rsidRPr="00307DD2" w:rsidRDefault="001426E7" w:rsidP="00EF509E">
      <w:pPr>
        <w:pStyle w:val="Level1Paragraph"/>
        <w:ind w:left="0"/>
        <w:rPr>
          <w:rFonts w:ascii="Arial" w:hAnsi="Arial" w:cs="Arial"/>
          <w:sz w:val="22"/>
          <w:szCs w:val="22"/>
        </w:rPr>
      </w:pPr>
      <w:r w:rsidRPr="00307DD2">
        <w:rPr>
          <w:rFonts w:ascii="Arial" w:hAnsi="Arial" w:cs="Arial"/>
          <w:sz w:val="22"/>
          <w:szCs w:val="22"/>
        </w:rPr>
        <w:t xml:space="preserve">The successful </w:t>
      </w:r>
      <w:r w:rsidR="00725C0B">
        <w:rPr>
          <w:rFonts w:ascii="Arial" w:hAnsi="Arial" w:cs="Arial"/>
          <w:sz w:val="22"/>
          <w:szCs w:val="22"/>
        </w:rPr>
        <w:t>Bidder</w:t>
      </w:r>
      <w:r w:rsidRPr="00307DD2">
        <w:rPr>
          <w:rFonts w:ascii="Arial" w:hAnsi="Arial" w:cs="Arial"/>
          <w:sz w:val="22"/>
          <w:szCs w:val="22"/>
        </w:rPr>
        <w:t xml:space="preserve"> shall be in full and complete compliance with any and all applicable national and local laws and regulations. </w:t>
      </w:r>
    </w:p>
    <w:p w14:paraId="601F8182" w14:textId="77777777" w:rsidR="0027247D" w:rsidRPr="00307DD2" w:rsidRDefault="0027247D" w:rsidP="00EF509E">
      <w:pPr>
        <w:pStyle w:val="Level1Paragraph"/>
        <w:ind w:left="540" w:hanging="540"/>
        <w:rPr>
          <w:rFonts w:ascii="Arial" w:hAnsi="Arial" w:cs="Arial"/>
          <w:sz w:val="22"/>
          <w:szCs w:val="22"/>
        </w:rPr>
      </w:pPr>
    </w:p>
    <w:p w14:paraId="58920B22" w14:textId="77777777" w:rsidR="001426E7" w:rsidRPr="00307DD2" w:rsidRDefault="001426E7" w:rsidP="000A250F">
      <w:pPr>
        <w:pStyle w:val="Heading1"/>
        <w:numPr>
          <w:ilvl w:val="0"/>
          <w:numId w:val="11"/>
        </w:numPr>
        <w:spacing w:before="0" w:after="0" w:line="360" w:lineRule="auto"/>
        <w:ind w:left="540" w:hanging="540"/>
        <w:jc w:val="both"/>
        <w:rPr>
          <w:sz w:val="22"/>
          <w:szCs w:val="22"/>
        </w:rPr>
      </w:pPr>
      <w:r w:rsidRPr="00307DD2">
        <w:rPr>
          <w:caps/>
          <w:sz w:val="22"/>
          <w:szCs w:val="22"/>
        </w:rPr>
        <w:t>Changes to Quotations</w:t>
      </w:r>
    </w:p>
    <w:p w14:paraId="75C20DA9" w14:textId="0A469D93" w:rsidR="001426E7" w:rsidRPr="00307DD2" w:rsidRDefault="001426E7" w:rsidP="00EF509E">
      <w:pPr>
        <w:pStyle w:val="Level1Paragraph"/>
        <w:ind w:left="540" w:hanging="540"/>
        <w:rPr>
          <w:rFonts w:ascii="Arial" w:hAnsi="Arial" w:cs="Arial"/>
          <w:sz w:val="22"/>
          <w:szCs w:val="22"/>
        </w:rPr>
      </w:pPr>
      <w:r w:rsidRPr="00307DD2">
        <w:rPr>
          <w:rFonts w:ascii="Arial" w:hAnsi="Arial" w:cs="Arial"/>
          <w:sz w:val="22"/>
          <w:szCs w:val="22"/>
        </w:rPr>
        <w:t xml:space="preserve">Changes by the </w:t>
      </w:r>
      <w:r w:rsidR="00725C0B">
        <w:rPr>
          <w:rFonts w:ascii="Arial" w:hAnsi="Arial" w:cs="Arial"/>
          <w:sz w:val="22"/>
          <w:szCs w:val="22"/>
        </w:rPr>
        <w:t>Bidder</w:t>
      </w:r>
      <w:r w:rsidRPr="00307DD2">
        <w:rPr>
          <w:rFonts w:ascii="Arial" w:hAnsi="Arial" w:cs="Arial"/>
          <w:sz w:val="22"/>
          <w:szCs w:val="22"/>
        </w:rPr>
        <w:t xml:space="preserve"> to its submission will not be considered after the closing date and time.</w:t>
      </w:r>
    </w:p>
    <w:p w14:paraId="3F22F3C2" w14:textId="77777777" w:rsidR="0027247D" w:rsidRPr="00307DD2" w:rsidRDefault="0027247D" w:rsidP="00EF509E">
      <w:pPr>
        <w:pStyle w:val="Level1Paragraph"/>
        <w:ind w:left="540" w:hanging="540"/>
        <w:rPr>
          <w:rFonts w:ascii="Arial" w:hAnsi="Arial" w:cs="Arial"/>
          <w:sz w:val="22"/>
          <w:szCs w:val="22"/>
        </w:rPr>
      </w:pPr>
    </w:p>
    <w:p w14:paraId="30930554" w14:textId="77777777" w:rsidR="001426E7" w:rsidRPr="00307DD2" w:rsidRDefault="001426E7" w:rsidP="000A250F">
      <w:pPr>
        <w:pStyle w:val="Heading1"/>
        <w:numPr>
          <w:ilvl w:val="0"/>
          <w:numId w:val="11"/>
        </w:numPr>
        <w:spacing w:before="0" w:after="0" w:line="360" w:lineRule="auto"/>
        <w:ind w:left="540" w:hanging="540"/>
        <w:jc w:val="both"/>
        <w:rPr>
          <w:sz w:val="22"/>
          <w:szCs w:val="22"/>
        </w:rPr>
      </w:pPr>
      <w:r w:rsidRPr="00307DD2">
        <w:rPr>
          <w:caps/>
          <w:sz w:val="22"/>
          <w:szCs w:val="22"/>
        </w:rPr>
        <w:t>Pricing</w:t>
      </w:r>
    </w:p>
    <w:p w14:paraId="134047F4" w14:textId="5217BB30" w:rsidR="001426E7" w:rsidRPr="00307DD2" w:rsidRDefault="001426E7" w:rsidP="00EF509E">
      <w:pPr>
        <w:pStyle w:val="Level1Paragraph"/>
        <w:ind w:left="540" w:hanging="540"/>
        <w:rPr>
          <w:rFonts w:ascii="Arial" w:hAnsi="Arial" w:cs="Arial"/>
          <w:sz w:val="22"/>
          <w:szCs w:val="22"/>
        </w:rPr>
      </w:pPr>
      <w:r w:rsidRPr="00307DD2">
        <w:rPr>
          <w:rFonts w:ascii="Arial" w:hAnsi="Arial" w:cs="Arial"/>
          <w:sz w:val="22"/>
          <w:szCs w:val="22"/>
        </w:rPr>
        <w:t xml:space="preserve">All prices must be quoted in South African Rand on a fixed price basis, </w:t>
      </w:r>
      <w:r w:rsidR="00963FB7" w:rsidRPr="00307DD2">
        <w:rPr>
          <w:rFonts w:ascii="Arial" w:hAnsi="Arial" w:cs="Arial"/>
          <w:sz w:val="22"/>
          <w:szCs w:val="22"/>
        </w:rPr>
        <w:t>in</w:t>
      </w:r>
      <w:r w:rsidRPr="00307DD2">
        <w:rPr>
          <w:rFonts w:ascii="Arial" w:hAnsi="Arial" w:cs="Arial"/>
          <w:sz w:val="22"/>
          <w:szCs w:val="22"/>
        </w:rPr>
        <w:t xml:space="preserve">cluding </w:t>
      </w:r>
      <w:r w:rsidR="00990775">
        <w:rPr>
          <w:rFonts w:ascii="Arial" w:hAnsi="Arial" w:cs="Arial"/>
          <w:sz w:val="22"/>
          <w:szCs w:val="22"/>
        </w:rPr>
        <w:t>all applicable taxes</w:t>
      </w:r>
      <w:r w:rsidRPr="00307DD2">
        <w:rPr>
          <w:rFonts w:ascii="Arial" w:hAnsi="Arial" w:cs="Arial"/>
          <w:sz w:val="22"/>
          <w:szCs w:val="22"/>
        </w:rPr>
        <w:t>.</w:t>
      </w:r>
    </w:p>
    <w:p w14:paraId="5CB838AD" w14:textId="77777777" w:rsidR="0027247D" w:rsidRPr="00307DD2" w:rsidRDefault="0027247D" w:rsidP="00EF509E">
      <w:pPr>
        <w:pStyle w:val="Level1Paragraph"/>
        <w:ind w:left="540" w:hanging="540"/>
        <w:rPr>
          <w:rFonts w:ascii="Arial" w:hAnsi="Arial" w:cs="Arial"/>
          <w:sz w:val="22"/>
          <w:szCs w:val="22"/>
        </w:rPr>
      </w:pPr>
    </w:p>
    <w:p w14:paraId="2415065A" w14:textId="77777777" w:rsidR="001426E7" w:rsidRPr="00307DD2" w:rsidRDefault="001426E7" w:rsidP="000A250F">
      <w:pPr>
        <w:pStyle w:val="Heading1"/>
        <w:numPr>
          <w:ilvl w:val="0"/>
          <w:numId w:val="11"/>
        </w:numPr>
        <w:spacing w:before="0" w:after="0" w:line="360" w:lineRule="auto"/>
        <w:ind w:left="540" w:hanging="540"/>
        <w:jc w:val="both"/>
        <w:rPr>
          <w:sz w:val="22"/>
          <w:szCs w:val="22"/>
        </w:rPr>
      </w:pPr>
      <w:r w:rsidRPr="00307DD2">
        <w:rPr>
          <w:caps/>
          <w:sz w:val="22"/>
          <w:szCs w:val="22"/>
        </w:rPr>
        <w:t>Binding Offer</w:t>
      </w:r>
    </w:p>
    <w:p w14:paraId="55A172B3" w14:textId="73750667" w:rsidR="001426E7" w:rsidRPr="00307DD2" w:rsidRDefault="001426E7" w:rsidP="009504C1">
      <w:pPr>
        <w:pStyle w:val="Level1Paragraph"/>
        <w:spacing w:before="0"/>
        <w:ind w:left="0"/>
        <w:rPr>
          <w:rFonts w:ascii="Arial" w:hAnsi="Arial" w:cs="Arial"/>
          <w:sz w:val="22"/>
          <w:szCs w:val="22"/>
        </w:rPr>
      </w:pPr>
      <w:r w:rsidRPr="00307DD2">
        <w:rPr>
          <w:rFonts w:ascii="Arial" w:hAnsi="Arial" w:cs="Arial"/>
          <w:sz w:val="22"/>
          <w:szCs w:val="22"/>
        </w:rPr>
        <w:t xml:space="preserve">Any Quotation furnished pursuant to this </w:t>
      </w:r>
      <w:r w:rsidR="00725C0B" w:rsidRPr="00307DD2">
        <w:rPr>
          <w:rFonts w:ascii="Arial" w:hAnsi="Arial" w:cs="Arial"/>
          <w:sz w:val="22"/>
          <w:szCs w:val="22"/>
        </w:rPr>
        <w:t>R</w:t>
      </w:r>
      <w:r w:rsidR="00725C0B">
        <w:rPr>
          <w:rFonts w:ascii="Arial" w:hAnsi="Arial" w:cs="Arial"/>
          <w:sz w:val="22"/>
          <w:szCs w:val="22"/>
        </w:rPr>
        <w:t>FQ</w:t>
      </w:r>
      <w:r w:rsidR="00725C0B" w:rsidRPr="00307DD2">
        <w:rPr>
          <w:rFonts w:ascii="Arial" w:hAnsi="Arial" w:cs="Arial"/>
          <w:sz w:val="22"/>
          <w:szCs w:val="22"/>
        </w:rPr>
        <w:t xml:space="preserve"> </w:t>
      </w:r>
      <w:r w:rsidRPr="00307DD2">
        <w:rPr>
          <w:rFonts w:ascii="Arial" w:hAnsi="Arial" w:cs="Arial"/>
          <w:sz w:val="22"/>
          <w:szCs w:val="22"/>
        </w:rPr>
        <w:t xml:space="preserve">shall be deemed to be an offer. Any exceptions to this statement must be clearly and specifically indicated. </w:t>
      </w:r>
    </w:p>
    <w:p w14:paraId="07940C35" w14:textId="77777777" w:rsidR="00534F66" w:rsidRPr="00307DD2" w:rsidRDefault="00534F66" w:rsidP="00EF509E">
      <w:pPr>
        <w:pStyle w:val="Level1Paragraph"/>
        <w:spacing w:before="0"/>
        <w:ind w:left="540" w:hanging="540"/>
        <w:rPr>
          <w:rFonts w:ascii="Arial" w:hAnsi="Arial" w:cs="Arial"/>
          <w:sz w:val="22"/>
          <w:szCs w:val="22"/>
        </w:rPr>
      </w:pPr>
    </w:p>
    <w:p w14:paraId="2DBA2C39" w14:textId="77777777" w:rsidR="00BC678B" w:rsidRPr="00307DD2" w:rsidRDefault="00BC678B" w:rsidP="000A250F">
      <w:pPr>
        <w:pStyle w:val="Heading1"/>
        <w:numPr>
          <w:ilvl w:val="0"/>
          <w:numId w:val="11"/>
        </w:numPr>
        <w:spacing w:before="0" w:after="0" w:line="360" w:lineRule="auto"/>
        <w:ind w:left="540" w:hanging="540"/>
        <w:jc w:val="both"/>
        <w:rPr>
          <w:caps/>
          <w:sz w:val="22"/>
          <w:szCs w:val="22"/>
        </w:rPr>
      </w:pPr>
      <w:r w:rsidRPr="00307DD2">
        <w:rPr>
          <w:caps/>
          <w:sz w:val="22"/>
          <w:szCs w:val="22"/>
        </w:rPr>
        <w:t>Disclaimers</w:t>
      </w:r>
    </w:p>
    <w:p w14:paraId="5A3F4F76" w14:textId="77777777" w:rsidR="00BC678B" w:rsidRPr="00307DD2" w:rsidRDefault="00BC678B" w:rsidP="00EF509E">
      <w:pPr>
        <w:pStyle w:val="Heading1"/>
        <w:spacing w:before="0" w:after="0" w:line="360" w:lineRule="auto"/>
        <w:jc w:val="both"/>
        <w:rPr>
          <w:b w:val="0"/>
          <w:bCs w:val="0"/>
          <w:sz w:val="22"/>
          <w:szCs w:val="22"/>
        </w:rPr>
      </w:pPr>
      <w:r w:rsidRPr="00307DD2">
        <w:rPr>
          <w:b w:val="0"/>
          <w:bCs w:val="0"/>
          <w:sz w:val="22"/>
          <w:szCs w:val="22"/>
        </w:rPr>
        <w:t>PRASA is not committed to any course of action as a result of its issuance of this RFQ and/or its receipt of a Quotation in response to it. Please note that PRASA reserves the right to:</w:t>
      </w:r>
    </w:p>
    <w:p w14:paraId="49D84A04" w14:textId="6B839680" w:rsidR="00BC678B" w:rsidRPr="00307DD2" w:rsidRDefault="00BC678B" w:rsidP="000A250F">
      <w:pPr>
        <w:pStyle w:val="Heading1"/>
        <w:numPr>
          <w:ilvl w:val="2"/>
          <w:numId w:val="8"/>
        </w:numPr>
        <w:spacing w:before="0" w:after="0" w:line="360" w:lineRule="auto"/>
        <w:ind w:left="540" w:hanging="540"/>
        <w:jc w:val="both"/>
        <w:rPr>
          <w:b w:val="0"/>
          <w:bCs w:val="0"/>
          <w:sz w:val="22"/>
          <w:szCs w:val="22"/>
        </w:rPr>
      </w:pPr>
      <w:r w:rsidRPr="00307DD2">
        <w:rPr>
          <w:b w:val="0"/>
          <w:bCs w:val="0"/>
          <w:sz w:val="22"/>
          <w:szCs w:val="22"/>
        </w:rPr>
        <w:t>Modify the RFQ’s goods / service(s)</w:t>
      </w:r>
      <w:r w:rsidR="00725C0B">
        <w:rPr>
          <w:b w:val="0"/>
          <w:bCs w:val="0"/>
          <w:sz w:val="22"/>
          <w:szCs w:val="22"/>
        </w:rPr>
        <w:t>/works</w:t>
      </w:r>
      <w:r w:rsidRPr="00307DD2">
        <w:rPr>
          <w:b w:val="0"/>
          <w:bCs w:val="0"/>
          <w:sz w:val="22"/>
          <w:szCs w:val="22"/>
        </w:rPr>
        <w:t xml:space="preserve"> and request </w:t>
      </w:r>
      <w:r w:rsidR="00725C0B">
        <w:rPr>
          <w:b w:val="0"/>
          <w:bCs w:val="0"/>
          <w:sz w:val="22"/>
          <w:szCs w:val="22"/>
        </w:rPr>
        <w:t>Bidder</w:t>
      </w:r>
      <w:r w:rsidRPr="00307DD2">
        <w:rPr>
          <w:b w:val="0"/>
          <w:bCs w:val="0"/>
          <w:sz w:val="22"/>
          <w:szCs w:val="22"/>
        </w:rPr>
        <w:t>s to re-bid on any changes;</w:t>
      </w:r>
    </w:p>
    <w:p w14:paraId="099C67BA" w14:textId="315A15CC" w:rsidR="00BC678B" w:rsidRPr="00307DD2" w:rsidRDefault="00BC678B" w:rsidP="000A250F">
      <w:pPr>
        <w:pStyle w:val="Heading1"/>
        <w:numPr>
          <w:ilvl w:val="2"/>
          <w:numId w:val="8"/>
        </w:numPr>
        <w:spacing w:before="0" w:after="0" w:line="360" w:lineRule="auto"/>
        <w:ind w:left="540" w:hanging="540"/>
        <w:jc w:val="both"/>
        <w:rPr>
          <w:b w:val="0"/>
          <w:bCs w:val="0"/>
          <w:sz w:val="22"/>
          <w:szCs w:val="22"/>
        </w:rPr>
      </w:pPr>
      <w:r w:rsidRPr="00307DD2">
        <w:rPr>
          <w:b w:val="0"/>
          <w:bCs w:val="0"/>
          <w:sz w:val="22"/>
          <w:szCs w:val="22"/>
        </w:rPr>
        <w:t>Reject any Quotation which does not conform to instructions and specifications which are detailed herein;</w:t>
      </w:r>
      <w:r w:rsidR="00725C0B">
        <w:rPr>
          <w:b w:val="0"/>
          <w:bCs w:val="0"/>
          <w:sz w:val="22"/>
          <w:szCs w:val="22"/>
        </w:rPr>
        <w:t xml:space="preserve"> and</w:t>
      </w:r>
    </w:p>
    <w:p w14:paraId="7CCDBEFC" w14:textId="3409662D" w:rsidR="00C72B8C" w:rsidRPr="00307DD2" w:rsidRDefault="00DE4CB1" w:rsidP="000A250F">
      <w:pPr>
        <w:pStyle w:val="Heading1"/>
        <w:numPr>
          <w:ilvl w:val="2"/>
          <w:numId w:val="8"/>
        </w:numPr>
        <w:spacing w:before="0" w:after="0" w:line="360" w:lineRule="auto"/>
        <w:ind w:left="540" w:hanging="540"/>
        <w:jc w:val="both"/>
        <w:rPr>
          <w:b w:val="0"/>
          <w:bCs w:val="0"/>
          <w:sz w:val="22"/>
          <w:szCs w:val="22"/>
        </w:rPr>
      </w:pPr>
      <w:r w:rsidRPr="00307DD2">
        <w:rPr>
          <w:b w:val="0"/>
          <w:bCs w:val="0"/>
          <w:sz w:val="22"/>
          <w:szCs w:val="22"/>
        </w:rPr>
        <w:t xml:space="preserve">Reject </w:t>
      </w:r>
      <w:r w:rsidR="00BC678B" w:rsidRPr="00307DD2">
        <w:rPr>
          <w:b w:val="0"/>
          <w:bCs w:val="0"/>
          <w:sz w:val="22"/>
          <w:szCs w:val="22"/>
        </w:rPr>
        <w:t>Quotations submitted after the stated submission deadline</w:t>
      </w:r>
      <w:r w:rsidR="00D47C2D" w:rsidRPr="00307DD2">
        <w:rPr>
          <w:b w:val="0"/>
          <w:bCs w:val="0"/>
          <w:sz w:val="22"/>
          <w:szCs w:val="22"/>
        </w:rPr>
        <w:t xml:space="preserve"> or at the incorrect venue</w:t>
      </w:r>
      <w:r w:rsidR="00725C0B">
        <w:rPr>
          <w:b w:val="0"/>
          <w:bCs w:val="0"/>
          <w:sz w:val="22"/>
          <w:szCs w:val="22"/>
        </w:rPr>
        <w:t>.</w:t>
      </w:r>
    </w:p>
    <w:p w14:paraId="5538B209" w14:textId="77777777" w:rsidR="00965509" w:rsidRPr="00307DD2" w:rsidRDefault="00965509" w:rsidP="00EF509E">
      <w:pPr>
        <w:spacing w:line="360" w:lineRule="auto"/>
        <w:ind w:left="540" w:hanging="540"/>
        <w:jc w:val="both"/>
        <w:rPr>
          <w:rFonts w:ascii="Arial" w:hAnsi="Arial" w:cs="Arial"/>
          <w:sz w:val="22"/>
          <w:szCs w:val="22"/>
        </w:rPr>
      </w:pPr>
    </w:p>
    <w:p w14:paraId="18FADFC7" w14:textId="67A1A450" w:rsidR="00E06F59" w:rsidRPr="00307DD2" w:rsidRDefault="004A2BFE" w:rsidP="005C4C22">
      <w:pPr>
        <w:pStyle w:val="Heading2"/>
        <w:tabs>
          <w:tab w:val="left" w:pos="720"/>
        </w:tabs>
        <w:spacing w:before="0" w:line="360" w:lineRule="auto"/>
        <w:jc w:val="both"/>
        <w:rPr>
          <w:rFonts w:ascii="Arial" w:hAnsi="Arial" w:cs="Arial"/>
          <w:b w:val="0"/>
          <w:bCs w:val="0"/>
          <w:color w:val="auto"/>
          <w:sz w:val="22"/>
          <w:szCs w:val="22"/>
        </w:rPr>
      </w:pPr>
      <w:r w:rsidRPr="00307DD2">
        <w:rPr>
          <w:rFonts w:ascii="Arial" w:hAnsi="Arial" w:cs="Arial"/>
          <w:b w:val="0"/>
          <w:bCs w:val="0"/>
          <w:color w:val="auto"/>
          <w:sz w:val="22"/>
          <w:szCs w:val="22"/>
        </w:rPr>
        <w:t xml:space="preserve">Should a contract be awarded on the strength of information furnished by the </w:t>
      </w:r>
      <w:r w:rsidR="00725C0B">
        <w:rPr>
          <w:rFonts w:ascii="Arial" w:hAnsi="Arial" w:cs="Arial"/>
          <w:b w:val="0"/>
          <w:bCs w:val="0"/>
          <w:color w:val="auto"/>
          <w:sz w:val="22"/>
          <w:szCs w:val="22"/>
        </w:rPr>
        <w:t>bidder</w:t>
      </w:r>
      <w:r w:rsidRPr="00307DD2">
        <w:rPr>
          <w:rFonts w:ascii="Arial" w:hAnsi="Arial" w:cs="Arial"/>
          <w:b w:val="0"/>
          <w:bCs w:val="0"/>
          <w:color w:val="auto"/>
          <w:sz w:val="22"/>
          <w:szCs w:val="22"/>
        </w:rPr>
        <w:t xml:space="preserve">, which after conclusion of the contract, is proved to have been incorrect, PRASA reserves the right to cancel the contract. </w:t>
      </w:r>
    </w:p>
    <w:p w14:paraId="2F0A3717" w14:textId="77777777" w:rsidR="00E06F59" w:rsidRPr="00307DD2" w:rsidRDefault="00E06F59" w:rsidP="005C4C22">
      <w:pPr>
        <w:pStyle w:val="Heading2"/>
        <w:tabs>
          <w:tab w:val="left" w:pos="720"/>
        </w:tabs>
        <w:spacing w:before="0" w:line="360" w:lineRule="auto"/>
        <w:jc w:val="both"/>
        <w:rPr>
          <w:rFonts w:ascii="Arial" w:hAnsi="Arial" w:cs="Arial"/>
          <w:b w:val="0"/>
          <w:bCs w:val="0"/>
          <w:color w:val="auto"/>
          <w:sz w:val="22"/>
          <w:szCs w:val="22"/>
        </w:rPr>
      </w:pPr>
    </w:p>
    <w:p w14:paraId="7C24D2E3" w14:textId="3F297458" w:rsidR="004A2BFE" w:rsidRPr="00307DD2" w:rsidRDefault="004A2BFE" w:rsidP="005C4C22">
      <w:pPr>
        <w:pStyle w:val="Heading2"/>
        <w:tabs>
          <w:tab w:val="left" w:pos="720"/>
        </w:tabs>
        <w:spacing w:before="0" w:line="360" w:lineRule="auto"/>
        <w:jc w:val="both"/>
        <w:rPr>
          <w:rFonts w:ascii="Arial" w:hAnsi="Arial" w:cs="Arial"/>
          <w:b w:val="0"/>
          <w:bCs w:val="0"/>
          <w:color w:val="auto"/>
          <w:sz w:val="22"/>
          <w:szCs w:val="22"/>
        </w:rPr>
      </w:pPr>
      <w:r w:rsidRPr="00307DD2">
        <w:rPr>
          <w:rFonts w:ascii="Arial" w:hAnsi="Arial" w:cs="Arial"/>
          <w:b w:val="0"/>
          <w:bCs w:val="0"/>
          <w:color w:val="auto"/>
          <w:sz w:val="22"/>
          <w:szCs w:val="22"/>
        </w:rPr>
        <w:t xml:space="preserve">PRASA reserves the right to award business to the highest scoring bidder/s unless objective criteria justify the award to another </w:t>
      </w:r>
      <w:r w:rsidR="00725C0B">
        <w:rPr>
          <w:rFonts w:ascii="Arial" w:hAnsi="Arial" w:cs="Arial"/>
          <w:b w:val="0"/>
          <w:bCs w:val="0"/>
          <w:color w:val="auto"/>
          <w:sz w:val="22"/>
          <w:szCs w:val="22"/>
        </w:rPr>
        <w:t>bidder</w:t>
      </w:r>
      <w:r w:rsidRPr="00307DD2">
        <w:rPr>
          <w:rFonts w:ascii="Arial" w:hAnsi="Arial" w:cs="Arial"/>
          <w:b w:val="0"/>
          <w:bCs w:val="0"/>
          <w:color w:val="auto"/>
          <w:sz w:val="22"/>
          <w:szCs w:val="22"/>
        </w:rPr>
        <w:t xml:space="preserve">. </w:t>
      </w:r>
    </w:p>
    <w:p w14:paraId="2BBB4CB8" w14:textId="77777777" w:rsidR="00002462" w:rsidRPr="00307DD2" w:rsidRDefault="00002462" w:rsidP="005C4C22">
      <w:pPr>
        <w:spacing w:line="360" w:lineRule="auto"/>
        <w:jc w:val="both"/>
        <w:rPr>
          <w:rFonts w:ascii="Arial" w:hAnsi="Arial" w:cs="Arial"/>
          <w:sz w:val="22"/>
          <w:szCs w:val="22"/>
        </w:rPr>
      </w:pPr>
    </w:p>
    <w:p w14:paraId="4B7B0B3B" w14:textId="3461214C" w:rsidR="00012019" w:rsidRPr="00307DD2" w:rsidRDefault="001426E7" w:rsidP="005C4C22">
      <w:pPr>
        <w:pStyle w:val="Heading2"/>
        <w:tabs>
          <w:tab w:val="left" w:pos="720"/>
        </w:tabs>
        <w:spacing w:before="0" w:line="360" w:lineRule="auto"/>
        <w:jc w:val="both"/>
        <w:rPr>
          <w:rFonts w:ascii="Arial" w:hAnsi="Arial" w:cs="Arial"/>
          <w:color w:val="auto"/>
          <w:sz w:val="22"/>
          <w:szCs w:val="22"/>
          <w:highlight w:val="yellow"/>
        </w:rPr>
      </w:pPr>
      <w:r w:rsidRPr="00307DD2">
        <w:rPr>
          <w:rFonts w:ascii="Arial" w:hAnsi="Arial" w:cs="Arial"/>
          <w:b w:val="0"/>
          <w:bCs w:val="0"/>
          <w:color w:val="auto"/>
          <w:sz w:val="22"/>
          <w:szCs w:val="22"/>
        </w:rPr>
        <w:t xml:space="preserve">Should the preferred </w:t>
      </w:r>
      <w:r w:rsidR="00725C0B">
        <w:rPr>
          <w:rFonts w:ascii="Arial" w:hAnsi="Arial" w:cs="Arial"/>
          <w:b w:val="0"/>
          <w:bCs w:val="0"/>
          <w:color w:val="auto"/>
          <w:sz w:val="22"/>
          <w:szCs w:val="22"/>
        </w:rPr>
        <w:t xml:space="preserve">bidder </w:t>
      </w:r>
      <w:r w:rsidRPr="00307DD2">
        <w:rPr>
          <w:rFonts w:ascii="Arial" w:hAnsi="Arial" w:cs="Arial"/>
          <w:b w:val="0"/>
          <w:bCs w:val="0"/>
          <w:color w:val="auto"/>
          <w:sz w:val="22"/>
          <w:szCs w:val="22"/>
        </w:rPr>
        <w:t xml:space="preserve">fail to sign or commence with the contract within a reasonable period after being requested to do so, </w:t>
      </w:r>
      <w:r w:rsidR="00534393" w:rsidRPr="00307DD2">
        <w:rPr>
          <w:rFonts w:ascii="Arial" w:hAnsi="Arial" w:cs="Arial"/>
          <w:b w:val="0"/>
          <w:bCs w:val="0"/>
          <w:color w:val="auto"/>
          <w:sz w:val="22"/>
          <w:szCs w:val="22"/>
        </w:rPr>
        <w:t>PRASA</w:t>
      </w:r>
      <w:r w:rsidRPr="00307DD2">
        <w:rPr>
          <w:rFonts w:ascii="Arial" w:hAnsi="Arial" w:cs="Arial"/>
          <w:b w:val="0"/>
          <w:bCs w:val="0"/>
          <w:color w:val="auto"/>
          <w:sz w:val="22"/>
          <w:szCs w:val="22"/>
        </w:rPr>
        <w:t xml:space="preserve"> reserves the right to award the business to the next highest ranked </w:t>
      </w:r>
      <w:r w:rsidR="00725C0B">
        <w:rPr>
          <w:rFonts w:ascii="Arial" w:hAnsi="Arial" w:cs="Arial"/>
          <w:b w:val="0"/>
          <w:bCs w:val="0"/>
          <w:color w:val="auto"/>
          <w:sz w:val="22"/>
          <w:szCs w:val="22"/>
        </w:rPr>
        <w:t>bidder</w:t>
      </w:r>
      <w:r w:rsidR="00725C0B" w:rsidRPr="00307DD2">
        <w:rPr>
          <w:rFonts w:ascii="Arial" w:hAnsi="Arial" w:cs="Arial"/>
          <w:b w:val="0"/>
          <w:bCs w:val="0"/>
          <w:color w:val="auto"/>
          <w:sz w:val="22"/>
          <w:szCs w:val="22"/>
        </w:rPr>
        <w:t xml:space="preserve"> </w:t>
      </w:r>
      <w:r w:rsidR="00534393" w:rsidRPr="00307DD2">
        <w:rPr>
          <w:rFonts w:ascii="Arial" w:hAnsi="Arial" w:cs="Arial"/>
          <w:b w:val="0"/>
          <w:bCs w:val="0"/>
          <w:color w:val="auto"/>
          <w:sz w:val="22"/>
          <w:szCs w:val="22"/>
        </w:rPr>
        <w:t>pro</w:t>
      </w:r>
      <w:r w:rsidRPr="00307DD2">
        <w:rPr>
          <w:rFonts w:ascii="Arial" w:hAnsi="Arial" w:cs="Arial"/>
          <w:b w:val="0"/>
          <w:bCs w:val="0"/>
          <w:color w:val="auto"/>
          <w:sz w:val="22"/>
          <w:szCs w:val="22"/>
        </w:rPr>
        <w:t>vided that he/she</w:t>
      </w:r>
      <w:r w:rsidR="00725C0B">
        <w:rPr>
          <w:rFonts w:ascii="Arial" w:hAnsi="Arial" w:cs="Arial"/>
          <w:b w:val="0"/>
          <w:bCs w:val="0"/>
          <w:color w:val="auto"/>
          <w:sz w:val="22"/>
          <w:szCs w:val="22"/>
        </w:rPr>
        <w:t>/it</w:t>
      </w:r>
      <w:r w:rsidRPr="00307DD2">
        <w:rPr>
          <w:rFonts w:ascii="Arial" w:hAnsi="Arial" w:cs="Arial"/>
          <w:b w:val="0"/>
          <w:bCs w:val="0"/>
          <w:color w:val="auto"/>
          <w:sz w:val="22"/>
          <w:szCs w:val="22"/>
        </w:rPr>
        <w:t xml:space="preserve"> is still prepared to provide the required goods at the quoted price.</w:t>
      </w:r>
      <w:r w:rsidRPr="00307DD2">
        <w:rPr>
          <w:rFonts w:ascii="Arial" w:hAnsi="Arial" w:cs="Arial"/>
          <w:color w:val="auto"/>
          <w:sz w:val="22"/>
          <w:szCs w:val="22"/>
        </w:rPr>
        <w:t xml:space="preserve">  </w:t>
      </w:r>
    </w:p>
    <w:p w14:paraId="4A6AAED9" w14:textId="77777777" w:rsidR="00012019" w:rsidRPr="00307DD2" w:rsidRDefault="00012019" w:rsidP="00EF509E">
      <w:pPr>
        <w:pStyle w:val="Level1Paragraph"/>
        <w:spacing w:before="0"/>
        <w:ind w:left="540" w:hanging="540"/>
        <w:rPr>
          <w:rFonts w:ascii="Arial" w:hAnsi="Arial" w:cs="Arial"/>
          <w:sz w:val="22"/>
          <w:szCs w:val="22"/>
        </w:rPr>
      </w:pPr>
    </w:p>
    <w:p w14:paraId="79C2A18E" w14:textId="77777777" w:rsidR="002475B8" w:rsidRPr="00307DD2" w:rsidRDefault="00012019" w:rsidP="000A250F">
      <w:pPr>
        <w:pStyle w:val="Heading1"/>
        <w:numPr>
          <w:ilvl w:val="0"/>
          <w:numId w:val="11"/>
        </w:numPr>
        <w:spacing w:before="0" w:after="0" w:line="360" w:lineRule="auto"/>
        <w:ind w:left="540" w:hanging="540"/>
        <w:jc w:val="both"/>
        <w:rPr>
          <w:caps/>
          <w:sz w:val="22"/>
          <w:szCs w:val="22"/>
          <w:lang w:val="en-GB" w:eastAsia="en-GB"/>
        </w:rPr>
      </w:pPr>
      <w:bookmarkStart w:id="2" w:name="_Toc340988731"/>
      <w:bookmarkStart w:id="3" w:name="_Toc420995908"/>
      <w:r w:rsidRPr="00307DD2">
        <w:rPr>
          <w:sz w:val="22"/>
          <w:szCs w:val="22"/>
          <w:lang w:val="en-GB" w:eastAsia="en-GB"/>
        </w:rPr>
        <w:t>LEGAL REVIEW</w:t>
      </w:r>
      <w:bookmarkEnd w:id="2"/>
      <w:bookmarkEnd w:id="3"/>
    </w:p>
    <w:p w14:paraId="3ABCC5EA" w14:textId="0D472579" w:rsidR="002475B8" w:rsidRPr="00307DD2" w:rsidRDefault="00E41A9C" w:rsidP="004D3260">
      <w:pPr>
        <w:spacing w:before="60" w:line="360" w:lineRule="auto"/>
        <w:jc w:val="both"/>
        <w:rPr>
          <w:rFonts w:ascii="Arial" w:hAnsi="Arial" w:cs="Arial"/>
          <w:sz w:val="22"/>
          <w:szCs w:val="22"/>
          <w:lang w:val="en-GB" w:eastAsia="en-GB"/>
        </w:rPr>
      </w:pPr>
      <w:r w:rsidRPr="00307DD2">
        <w:rPr>
          <w:rFonts w:ascii="Arial" w:hAnsi="Arial" w:cs="Arial"/>
          <w:sz w:val="22"/>
          <w:szCs w:val="22"/>
          <w:lang w:val="en-GB" w:eastAsia="en-GB"/>
        </w:rPr>
        <w:t xml:space="preserve">Proposed contractual terms and conditions </w:t>
      </w:r>
      <w:r w:rsidR="002475B8" w:rsidRPr="00307DD2">
        <w:rPr>
          <w:rFonts w:ascii="Arial" w:hAnsi="Arial" w:cs="Arial"/>
          <w:sz w:val="22"/>
          <w:szCs w:val="22"/>
          <w:lang w:val="en-GB" w:eastAsia="en-GB"/>
        </w:rPr>
        <w:t xml:space="preserve">submitted by a </w:t>
      </w:r>
      <w:r w:rsidR="00725C0B">
        <w:rPr>
          <w:rFonts w:ascii="Arial" w:hAnsi="Arial" w:cs="Arial"/>
          <w:sz w:val="22"/>
          <w:szCs w:val="22"/>
          <w:lang w:val="en-GB" w:eastAsia="en-GB"/>
        </w:rPr>
        <w:t>bidder</w:t>
      </w:r>
      <w:r w:rsidR="00725C0B" w:rsidRPr="00307DD2">
        <w:rPr>
          <w:rFonts w:ascii="Arial" w:hAnsi="Arial" w:cs="Arial"/>
          <w:sz w:val="22"/>
          <w:szCs w:val="22"/>
          <w:lang w:val="en-GB" w:eastAsia="en-GB"/>
        </w:rPr>
        <w:t xml:space="preserve"> </w:t>
      </w:r>
      <w:r w:rsidR="002475B8" w:rsidRPr="00307DD2">
        <w:rPr>
          <w:rFonts w:ascii="Arial" w:hAnsi="Arial" w:cs="Arial"/>
          <w:sz w:val="22"/>
          <w:szCs w:val="22"/>
          <w:lang w:val="en-GB" w:eastAsia="en-GB"/>
        </w:rPr>
        <w:t xml:space="preserve">will be subjected to review and acceptance or rejection by </w:t>
      </w:r>
      <w:r w:rsidR="00012019" w:rsidRPr="00307DD2">
        <w:rPr>
          <w:rFonts w:ascii="Arial" w:hAnsi="Arial" w:cs="Arial"/>
          <w:sz w:val="22"/>
          <w:szCs w:val="22"/>
          <w:lang w:val="en-GB" w:eastAsia="en-GB"/>
        </w:rPr>
        <w:t>PRASA</w:t>
      </w:r>
      <w:r w:rsidR="002475B8" w:rsidRPr="00307DD2">
        <w:rPr>
          <w:rFonts w:ascii="Arial" w:hAnsi="Arial" w:cs="Arial"/>
          <w:sz w:val="22"/>
          <w:szCs w:val="22"/>
          <w:lang w:val="en-GB" w:eastAsia="en-GB"/>
        </w:rPr>
        <w:t>’s Legal Counsel, prior to consideration for an award of business.</w:t>
      </w:r>
    </w:p>
    <w:p w14:paraId="1C913A2B" w14:textId="77777777" w:rsidR="00965509" w:rsidRPr="00307DD2" w:rsidRDefault="00965509" w:rsidP="00EF509E">
      <w:pPr>
        <w:spacing w:before="60" w:line="360" w:lineRule="auto"/>
        <w:ind w:left="540" w:hanging="540"/>
        <w:jc w:val="both"/>
        <w:rPr>
          <w:rFonts w:ascii="Arial" w:hAnsi="Arial" w:cs="Arial"/>
          <w:sz w:val="22"/>
          <w:szCs w:val="22"/>
          <w:lang w:val="en-GB" w:eastAsia="en-GB"/>
        </w:rPr>
      </w:pPr>
    </w:p>
    <w:p w14:paraId="77016943" w14:textId="77777777" w:rsidR="002475B8" w:rsidRPr="00307DD2" w:rsidRDefault="00012019" w:rsidP="000A250F">
      <w:pPr>
        <w:pStyle w:val="Heading1"/>
        <w:numPr>
          <w:ilvl w:val="0"/>
          <w:numId w:val="11"/>
        </w:numPr>
        <w:spacing w:before="0" w:after="0" w:line="360" w:lineRule="auto"/>
        <w:ind w:left="540" w:hanging="540"/>
        <w:jc w:val="both"/>
        <w:rPr>
          <w:caps/>
          <w:sz w:val="22"/>
          <w:szCs w:val="22"/>
          <w:lang w:eastAsia="en-GB"/>
        </w:rPr>
      </w:pPr>
      <w:r w:rsidRPr="00307DD2">
        <w:rPr>
          <w:sz w:val="22"/>
          <w:szCs w:val="22"/>
          <w:lang w:eastAsia="en-GB"/>
        </w:rPr>
        <w:t>NATIONAL TREASURY’S CENTRAL SUPPLIER DATABASE</w:t>
      </w:r>
    </w:p>
    <w:p w14:paraId="0C302595" w14:textId="16B186C9" w:rsidR="002475B8" w:rsidRPr="00307DD2" w:rsidRDefault="00725C0B" w:rsidP="004D3260">
      <w:pPr>
        <w:keepNext/>
        <w:spacing w:line="360" w:lineRule="auto"/>
        <w:jc w:val="both"/>
        <w:outlineLvl w:val="0"/>
        <w:rPr>
          <w:rFonts w:ascii="Arial" w:hAnsi="Arial" w:cs="Arial"/>
          <w:b/>
          <w:bCs/>
          <w:caps/>
          <w:kern w:val="32"/>
          <w:sz w:val="22"/>
          <w:szCs w:val="22"/>
          <w:lang w:val="en-GB" w:eastAsia="en-GB"/>
        </w:rPr>
      </w:pPr>
      <w:r>
        <w:rPr>
          <w:rFonts w:ascii="Arial" w:hAnsi="Arial" w:cs="Arial"/>
          <w:bCs/>
          <w:kern w:val="32"/>
          <w:sz w:val="22"/>
          <w:szCs w:val="22"/>
          <w:lang w:val="en-GB" w:eastAsia="en-GB"/>
        </w:rPr>
        <w:t>Bidder</w:t>
      </w:r>
      <w:r w:rsidRPr="00307DD2">
        <w:rPr>
          <w:rFonts w:ascii="Arial" w:hAnsi="Arial" w:cs="Arial"/>
          <w:bCs/>
          <w:kern w:val="32"/>
          <w:sz w:val="22"/>
          <w:szCs w:val="22"/>
          <w:lang w:val="en-GB" w:eastAsia="en-GB"/>
        </w:rPr>
        <w:t xml:space="preserve">s </w:t>
      </w:r>
      <w:r w:rsidR="002475B8" w:rsidRPr="00307DD2">
        <w:rPr>
          <w:rFonts w:ascii="Arial" w:hAnsi="Arial" w:cs="Arial"/>
          <w:bCs/>
          <w:kern w:val="32"/>
          <w:sz w:val="22"/>
          <w:szCs w:val="22"/>
          <w:lang w:val="en-GB" w:eastAsia="en-GB"/>
        </w:rPr>
        <w:t xml:space="preserve">are required to self-register on National Treasury’s Central Supplier Database (CSD) which has been established to centrally administer supplier information for all organs of state and facilitate the verification of certain key supplier information. </w:t>
      </w:r>
      <w:r w:rsidR="000C6C0F" w:rsidRPr="00307DD2">
        <w:rPr>
          <w:rFonts w:ascii="Arial" w:hAnsi="Arial" w:cs="Arial"/>
          <w:bCs/>
          <w:kern w:val="32"/>
          <w:sz w:val="22"/>
          <w:szCs w:val="22"/>
          <w:lang w:val="en-GB" w:eastAsia="en-GB"/>
        </w:rPr>
        <w:t>PRASA</w:t>
      </w:r>
      <w:r w:rsidR="002475B8" w:rsidRPr="00307DD2">
        <w:rPr>
          <w:rFonts w:ascii="Arial" w:hAnsi="Arial" w:cs="Arial"/>
          <w:bCs/>
          <w:kern w:val="32"/>
          <w:sz w:val="22"/>
          <w:szCs w:val="22"/>
          <w:lang w:val="en-GB" w:eastAsia="en-GB"/>
        </w:rPr>
        <w:t xml:space="preserve"> is required to ensure that price quotations are invited and accepted from prospective bidders listed on the CSD. Business may not be awarded to a </w:t>
      </w:r>
      <w:r>
        <w:rPr>
          <w:rFonts w:ascii="Arial" w:hAnsi="Arial" w:cs="Arial"/>
          <w:bCs/>
          <w:kern w:val="32"/>
          <w:sz w:val="22"/>
          <w:szCs w:val="22"/>
          <w:lang w:val="en-GB" w:eastAsia="en-GB"/>
        </w:rPr>
        <w:lastRenderedPageBreak/>
        <w:t>bidder</w:t>
      </w:r>
      <w:r w:rsidR="002475B8" w:rsidRPr="00307DD2">
        <w:rPr>
          <w:rFonts w:ascii="Arial" w:hAnsi="Arial" w:cs="Arial"/>
          <w:bCs/>
          <w:kern w:val="32"/>
          <w:sz w:val="22"/>
          <w:szCs w:val="22"/>
          <w:lang w:val="en-GB" w:eastAsia="en-GB"/>
        </w:rPr>
        <w:t xml:space="preserve"> who has failed to register on the CSD.  </w:t>
      </w:r>
      <w:r w:rsidR="002475B8" w:rsidRPr="00307DD2">
        <w:rPr>
          <w:rFonts w:ascii="Arial" w:hAnsi="Arial" w:cs="Arial"/>
          <w:bCs/>
          <w:iCs/>
          <w:kern w:val="32"/>
          <w:sz w:val="22"/>
          <w:szCs w:val="22"/>
          <w:lang w:eastAsia="en-GB"/>
        </w:rPr>
        <w:t>Only foreign suppliers with no local registered entity need not register on the CSD.</w:t>
      </w:r>
      <w:r w:rsidR="002475B8" w:rsidRPr="00307DD2">
        <w:rPr>
          <w:rFonts w:ascii="Arial" w:hAnsi="Arial" w:cs="Arial"/>
          <w:bCs/>
          <w:kern w:val="32"/>
          <w:sz w:val="22"/>
          <w:szCs w:val="22"/>
          <w:lang w:val="en-GB" w:eastAsia="en-GB"/>
        </w:rPr>
        <w:t xml:space="preserve"> The CSD can be accessed at </w:t>
      </w:r>
      <w:hyperlink r:id="rId12" w:history="1">
        <w:r w:rsidR="00012019" w:rsidRPr="00307DD2">
          <w:rPr>
            <w:rStyle w:val="Hyperlink"/>
            <w:rFonts w:ascii="Arial" w:hAnsi="Arial" w:cs="Arial"/>
            <w:bCs/>
            <w:kern w:val="32"/>
            <w:sz w:val="22"/>
            <w:szCs w:val="22"/>
            <w:lang w:val="en-GB" w:eastAsia="en-GB"/>
          </w:rPr>
          <w:t>https://secure.csd.gov.za/</w:t>
        </w:r>
      </w:hyperlink>
      <w:r w:rsidR="002475B8" w:rsidRPr="00307DD2">
        <w:rPr>
          <w:rFonts w:ascii="Arial" w:hAnsi="Arial" w:cs="Arial"/>
          <w:bCs/>
          <w:kern w:val="32"/>
          <w:sz w:val="22"/>
          <w:szCs w:val="22"/>
          <w:lang w:val="en-GB" w:eastAsia="en-GB"/>
        </w:rPr>
        <w:t>.</w:t>
      </w:r>
      <w:r w:rsidR="002475B8" w:rsidRPr="00307DD2">
        <w:rPr>
          <w:rFonts w:ascii="Arial" w:hAnsi="Arial" w:cs="Arial"/>
          <w:b/>
          <w:bCs/>
          <w:caps/>
          <w:kern w:val="32"/>
          <w:sz w:val="22"/>
          <w:szCs w:val="22"/>
          <w:lang w:val="en-GB" w:eastAsia="en-GB"/>
        </w:rPr>
        <w:t xml:space="preserve"> </w:t>
      </w:r>
      <w:bookmarkStart w:id="4" w:name="_Toc462061698"/>
      <w:bookmarkStart w:id="5" w:name="_Toc458043658"/>
    </w:p>
    <w:p w14:paraId="2E1E6A85" w14:textId="77777777" w:rsidR="00F321F2" w:rsidRPr="00307DD2" w:rsidRDefault="00F321F2" w:rsidP="00EF509E">
      <w:pPr>
        <w:keepNext/>
        <w:spacing w:line="360" w:lineRule="auto"/>
        <w:ind w:left="1134"/>
        <w:jc w:val="both"/>
        <w:outlineLvl w:val="0"/>
        <w:rPr>
          <w:rFonts w:ascii="Arial" w:hAnsi="Arial" w:cs="Arial"/>
          <w:b/>
          <w:bCs/>
          <w:caps/>
          <w:kern w:val="32"/>
          <w:sz w:val="22"/>
          <w:szCs w:val="22"/>
          <w:lang w:val="en-GB" w:eastAsia="en-GB"/>
        </w:rPr>
      </w:pPr>
    </w:p>
    <w:bookmarkEnd w:id="4"/>
    <w:p w14:paraId="5FE93C4B" w14:textId="77777777" w:rsidR="002475B8" w:rsidRPr="00307DD2" w:rsidRDefault="005C6CC0" w:rsidP="000A250F">
      <w:pPr>
        <w:pStyle w:val="Heading1"/>
        <w:numPr>
          <w:ilvl w:val="0"/>
          <w:numId w:val="11"/>
        </w:numPr>
        <w:spacing w:before="0" w:after="0" w:line="360" w:lineRule="auto"/>
        <w:ind w:left="540" w:hanging="540"/>
        <w:jc w:val="both"/>
        <w:rPr>
          <w:iCs/>
          <w:caps/>
          <w:sz w:val="22"/>
          <w:szCs w:val="22"/>
          <w:lang w:eastAsia="en-GB"/>
        </w:rPr>
      </w:pPr>
      <w:r w:rsidRPr="00307DD2">
        <w:rPr>
          <w:iCs/>
          <w:sz w:val="22"/>
          <w:szCs w:val="22"/>
          <w:lang w:eastAsia="en-GB"/>
        </w:rPr>
        <w:t>PROTECTION OF PERSONAL DATA</w:t>
      </w:r>
      <w:bookmarkEnd w:id="5"/>
    </w:p>
    <w:p w14:paraId="11BAEA22" w14:textId="2FF69C23" w:rsidR="00AA1EC5" w:rsidRPr="00307DD2" w:rsidRDefault="002475B8" w:rsidP="00D22F7C">
      <w:pPr>
        <w:spacing w:before="60" w:line="360" w:lineRule="auto"/>
        <w:jc w:val="both"/>
        <w:rPr>
          <w:rFonts w:ascii="Arial" w:hAnsi="Arial" w:cs="Arial"/>
          <w:sz w:val="22"/>
          <w:szCs w:val="22"/>
          <w:lang w:eastAsia="en-GB"/>
        </w:rPr>
      </w:pPr>
      <w:r w:rsidRPr="00307DD2">
        <w:rPr>
          <w:rFonts w:ascii="Arial" w:hAnsi="Arial" w:cs="Arial"/>
          <w:sz w:val="22"/>
          <w:szCs w:val="22"/>
          <w:lang w:eastAsia="en-GB"/>
        </w:rPr>
        <w:t xml:space="preserve">In responding to this bid, </w:t>
      </w:r>
      <w:r w:rsidR="000C6C0F" w:rsidRPr="00307DD2">
        <w:rPr>
          <w:rFonts w:ascii="Arial" w:hAnsi="Arial" w:cs="Arial"/>
          <w:sz w:val="22"/>
          <w:szCs w:val="22"/>
          <w:lang w:eastAsia="en-GB"/>
        </w:rPr>
        <w:t>PRASA</w:t>
      </w:r>
      <w:r w:rsidRPr="00307DD2">
        <w:rPr>
          <w:rFonts w:ascii="Arial" w:hAnsi="Arial" w:cs="Arial"/>
          <w:sz w:val="22"/>
          <w:szCs w:val="22"/>
          <w:lang w:eastAsia="en-GB"/>
        </w:rPr>
        <w:t xml:space="preserve"> acknowledges that it may obtain and have access to personal data of the </w:t>
      </w:r>
      <w:r w:rsidR="00725C0B">
        <w:rPr>
          <w:rFonts w:ascii="Arial" w:hAnsi="Arial" w:cs="Arial"/>
          <w:sz w:val="22"/>
          <w:szCs w:val="22"/>
          <w:lang w:eastAsia="en-GB"/>
        </w:rPr>
        <w:t>Bidder</w:t>
      </w:r>
      <w:r w:rsidRPr="00307DD2">
        <w:rPr>
          <w:rFonts w:ascii="Arial" w:hAnsi="Arial" w:cs="Arial"/>
          <w:sz w:val="22"/>
          <w:szCs w:val="22"/>
          <w:lang w:eastAsia="en-GB"/>
        </w:rPr>
        <w:t xml:space="preserve">s. </w:t>
      </w:r>
      <w:r w:rsidR="000C6C0F" w:rsidRPr="00307DD2">
        <w:rPr>
          <w:rFonts w:ascii="Arial" w:hAnsi="Arial" w:cs="Arial"/>
          <w:sz w:val="22"/>
          <w:szCs w:val="22"/>
          <w:lang w:eastAsia="en-GB"/>
        </w:rPr>
        <w:t>PRASA</w:t>
      </w:r>
      <w:r w:rsidRPr="00307DD2">
        <w:rPr>
          <w:rFonts w:ascii="Arial" w:hAnsi="Arial" w:cs="Arial"/>
          <w:sz w:val="22"/>
          <w:szCs w:val="22"/>
          <w:lang w:eastAsia="en-GB"/>
        </w:rPr>
        <w:t xml:space="preserve"> agrees that it shall only process the information disclosed by </w:t>
      </w:r>
      <w:r w:rsidR="00725C0B">
        <w:rPr>
          <w:rFonts w:ascii="Arial" w:hAnsi="Arial" w:cs="Arial"/>
          <w:sz w:val="22"/>
          <w:szCs w:val="22"/>
          <w:lang w:eastAsia="en-GB"/>
        </w:rPr>
        <w:t>Bidder</w:t>
      </w:r>
      <w:r w:rsidRPr="00307DD2">
        <w:rPr>
          <w:rFonts w:ascii="Arial" w:hAnsi="Arial" w:cs="Arial"/>
          <w:sz w:val="22"/>
          <w:szCs w:val="22"/>
          <w:lang w:eastAsia="en-GB"/>
        </w:rPr>
        <w:t xml:space="preserve">s in their response to this bid for the purpose of evaluating and subsequent award of business and in accordance with any applicable law. </w:t>
      </w:r>
    </w:p>
    <w:p w14:paraId="4AB4C882" w14:textId="7DCD2ABC" w:rsidR="002475B8" w:rsidRPr="00307DD2" w:rsidRDefault="002475B8" w:rsidP="00D22F7C">
      <w:pPr>
        <w:spacing w:before="60" w:line="360" w:lineRule="auto"/>
        <w:jc w:val="both"/>
        <w:rPr>
          <w:rFonts w:ascii="Arial" w:hAnsi="Arial" w:cs="Arial"/>
          <w:sz w:val="22"/>
          <w:szCs w:val="22"/>
          <w:lang w:eastAsia="en-GB"/>
        </w:rPr>
      </w:pPr>
      <w:r w:rsidRPr="00307DD2">
        <w:rPr>
          <w:rFonts w:ascii="Arial" w:hAnsi="Arial" w:cs="Arial"/>
          <w:sz w:val="22"/>
          <w:szCs w:val="22"/>
          <w:lang w:eastAsia="en-GB"/>
        </w:rPr>
        <w:t xml:space="preserve">Furthermore, </w:t>
      </w:r>
      <w:r w:rsidR="000C6C0F" w:rsidRPr="00307DD2">
        <w:rPr>
          <w:rFonts w:ascii="Arial" w:hAnsi="Arial" w:cs="Arial"/>
          <w:sz w:val="22"/>
          <w:szCs w:val="22"/>
          <w:lang w:eastAsia="en-GB"/>
        </w:rPr>
        <w:t>PRASA</w:t>
      </w:r>
      <w:r w:rsidRPr="00307DD2">
        <w:rPr>
          <w:rFonts w:ascii="Arial" w:hAnsi="Arial" w:cs="Arial"/>
          <w:sz w:val="22"/>
          <w:szCs w:val="22"/>
          <w:lang w:eastAsia="en-GB"/>
        </w:rPr>
        <w:t xml:space="preserve"> will not otherwise modify, amend or alter any personal data submitted by </w:t>
      </w:r>
      <w:r w:rsidR="00725C0B">
        <w:rPr>
          <w:rFonts w:ascii="Arial" w:hAnsi="Arial" w:cs="Arial"/>
          <w:sz w:val="22"/>
          <w:szCs w:val="22"/>
          <w:lang w:eastAsia="en-GB"/>
        </w:rPr>
        <w:t>Bidder</w:t>
      </w:r>
      <w:r w:rsidRPr="00307DD2">
        <w:rPr>
          <w:rFonts w:ascii="Arial" w:hAnsi="Arial" w:cs="Arial"/>
          <w:sz w:val="22"/>
          <w:szCs w:val="22"/>
          <w:lang w:eastAsia="en-GB"/>
        </w:rPr>
        <w:t xml:space="preserve">s or disclose or permit the disclosure of any personal data to any Third Party without the prior written consent from the </w:t>
      </w:r>
      <w:r w:rsidR="00725C0B">
        <w:rPr>
          <w:rFonts w:ascii="Arial" w:hAnsi="Arial" w:cs="Arial"/>
          <w:sz w:val="22"/>
          <w:szCs w:val="22"/>
          <w:lang w:eastAsia="en-GB"/>
        </w:rPr>
        <w:t>Bidder</w:t>
      </w:r>
      <w:r w:rsidRPr="00307DD2">
        <w:rPr>
          <w:rFonts w:ascii="Arial" w:hAnsi="Arial" w:cs="Arial"/>
          <w:sz w:val="22"/>
          <w:szCs w:val="22"/>
          <w:lang w:eastAsia="en-GB"/>
        </w:rPr>
        <w:t xml:space="preserve">s. Similarly, </w:t>
      </w:r>
      <w:r w:rsidR="000C6C0F" w:rsidRPr="00307DD2">
        <w:rPr>
          <w:rFonts w:ascii="Arial" w:hAnsi="Arial" w:cs="Arial"/>
          <w:sz w:val="22"/>
          <w:szCs w:val="22"/>
          <w:lang w:eastAsia="en-GB"/>
        </w:rPr>
        <w:t>PRASA</w:t>
      </w:r>
      <w:r w:rsidRPr="00307DD2">
        <w:rPr>
          <w:rFonts w:ascii="Arial" w:hAnsi="Arial" w:cs="Arial"/>
          <w:sz w:val="22"/>
          <w:szCs w:val="22"/>
          <w:lang w:eastAsia="en-GB"/>
        </w:rPr>
        <w:t xml:space="preserve"> requires </w:t>
      </w:r>
      <w:r w:rsidR="00725C0B">
        <w:rPr>
          <w:rFonts w:ascii="Arial" w:hAnsi="Arial" w:cs="Arial"/>
          <w:sz w:val="22"/>
          <w:szCs w:val="22"/>
          <w:lang w:eastAsia="en-GB"/>
        </w:rPr>
        <w:t>Bidder</w:t>
      </w:r>
      <w:r w:rsidRPr="00307DD2">
        <w:rPr>
          <w:rFonts w:ascii="Arial" w:hAnsi="Arial" w:cs="Arial"/>
          <w:sz w:val="22"/>
          <w:szCs w:val="22"/>
          <w:lang w:eastAsia="en-GB"/>
        </w:rPr>
        <w:t xml:space="preserve">s to process any personal information disclosed by </w:t>
      </w:r>
      <w:r w:rsidR="000C6C0F" w:rsidRPr="00307DD2">
        <w:rPr>
          <w:rFonts w:ascii="Arial" w:hAnsi="Arial" w:cs="Arial"/>
          <w:sz w:val="22"/>
          <w:szCs w:val="22"/>
          <w:lang w:eastAsia="en-GB"/>
        </w:rPr>
        <w:t>PRASA</w:t>
      </w:r>
      <w:r w:rsidRPr="00307DD2">
        <w:rPr>
          <w:rFonts w:ascii="Arial" w:hAnsi="Arial" w:cs="Arial"/>
          <w:sz w:val="22"/>
          <w:szCs w:val="22"/>
          <w:lang w:eastAsia="en-GB"/>
        </w:rPr>
        <w:t xml:space="preserve"> in the bidding process in the same manner. </w:t>
      </w:r>
    </w:p>
    <w:p w14:paraId="147CF8DF" w14:textId="77777777" w:rsidR="00F338B7" w:rsidRPr="00307DD2" w:rsidRDefault="00F338B7" w:rsidP="00EF509E">
      <w:pPr>
        <w:spacing w:line="360" w:lineRule="auto"/>
        <w:ind w:left="360"/>
        <w:jc w:val="both"/>
        <w:rPr>
          <w:rFonts w:ascii="Arial" w:hAnsi="Arial" w:cs="Arial"/>
          <w:b/>
          <w:color w:val="FF0000"/>
          <w:sz w:val="22"/>
          <w:szCs w:val="22"/>
          <w:highlight w:val="yellow"/>
          <w:lang w:val="en-GB" w:eastAsia="en-GB"/>
        </w:rPr>
      </w:pPr>
      <w:r w:rsidRPr="00307DD2">
        <w:rPr>
          <w:rFonts w:ascii="Arial" w:hAnsi="Arial" w:cs="Arial"/>
          <w:b/>
          <w:color w:val="FF0000"/>
          <w:sz w:val="22"/>
          <w:szCs w:val="22"/>
          <w:highlight w:val="yellow"/>
          <w:lang w:val="en-GB" w:eastAsia="en-GB"/>
        </w:rPr>
        <w:t xml:space="preserve"> </w:t>
      </w:r>
    </w:p>
    <w:p w14:paraId="19644E18" w14:textId="77777777" w:rsidR="00F36AFD" w:rsidRPr="00307DD2" w:rsidRDefault="00F36AFD" w:rsidP="000A250F">
      <w:pPr>
        <w:pStyle w:val="TransnetNormal"/>
        <w:numPr>
          <w:ilvl w:val="0"/>
          <w:numId w:val="11"/>
        </w:numPr>
        <w:ind w:left="540" w:hanging="540"/>
        <w:rPr>
          <w:rFonts w:ascii="Arial" w:hAnsi="Arial" w:cs="Arial"/>
          <w:b/>
          <w:sz w:val="22"/>
          <w:szCs w:val="22"/>
        </w:rPr>
      </w:pPr>
      <w:r w:rsidRPr="00307DD2">
        <w:rPr>
          <w:rFonts w:ascii="Arial" w:hAnsi="Arial" w:cs="Arial"/>
          <w:b/>
          <w:sz w:val="22"/>
          <w:szCs w:val="22"/>
        </w:rPr>
        <w:t xml:space="preserve">EVALUATION METHODOLOGY </w:t>
      </w:r>
    </w:p>
    <w:p w14:paraId="3814A258" w14:textId="6C451A21" w:rsidR="00F36AFD" w:rsidRPr="00307DD2" w:rsidRDefault="00C932AC" w:rsidP="00EF509E">
      <w:pPr>
        <w:spacing w:line="360" w:lineRule="auto"/>
        <w:jc w:val="both"/>
        <w:rPr>
          <w:rFonts w:ascii="Arial" w:hAnsi="Arial" w:cs="Arial"/>
          <w:sz w:val="22"/>
          <w:szCs w:val="22"/>
          <w:lang w:val="en-GB" w:eastAsia="en-GB"/>
        </w:rPr>
      </w:pPr>
      <w:r w:rsidRPr="00307DD2">
        <w:rPr>
          <w:rFonts w:ascii="Arial" w:hAnsi="Arial" w:cs="Arial"/>
          <w:sz w:val="22"/>
          <w:szCs w:val="22"/>
          <w:lang w:val="en-GB" w:eastAsia="en-GB"/>
        </w:rPr>
        <w:t>PRASA will utilise the following criteria in choosing a Supplier/Service Provider:</w:t>
      </w:r>
      <w:r w:rsidR="00666BD7" w:rsidRPr="00307DD2">
        <w:rPr>
          <w:rFonts w:ascii="Arial" w:hAnsi="Arial" w:cs="Arial"/>
          <w:sz w:val="22"/>
          <w:szCs w:val="22"/>
          <w:lang w:val="en-GB" w:eastAsia="en-GB"/>
        </w:rPr>
        <w:t xml:space="preserve"> </w:t>
      </w:r>
    </w:p>
    <w:tbl>
      <w:tblPr>
        <w:tblW w:w="94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000" w:firstRow="0" w:lastRow="0" w:firstColumn="0" w:lastColumn="0" w:noHBand="0" w:noVBand="0"/>
      </w:tblPr>
      <w:tblGrid>
        <w:gridCol w:w="5017"/>
        <w:gridCol w:w="4433"/>
      </w:tblGrid>
      <w:tr w:rsidR="00CC4183" w:rsidRPr="00307DD2" w14:paraId="4E90DBD6" w14:textId="77777777" w:rsidTr="00987A8D">
        <w:trPr>
          <w:trHeight w:val="300"/>
        </w:trPr>
        <w:tc>
          <w:tcPr>
            <w:tcW w:w="5017" w:type="dxa"/>
            <w:shd w:val="clear" w:color="auto" w:fill="FFFFFF" w:themeFill="background1"/>
          </w:tcPr>
          <w:p w14:paraId="47718EB6" w14:textId="77777777" w:rsidR="00CC4183" w:rsidRPr="00307DD2" w:rsidRDefault="00CC4183" w:rsidP="0058071D">
            <w:pPr>
              <w:rPr>
                <w:rFonts w:ascii="Arial" w:hAnsi="Arial" w:cs="Arial"/>
                <w:b/>
                <w:noProof/>
                <w:sz w:val="22"/>
                <w:szCs w:val="22"/>
              </w:rPr>
            </w:pPr>
            <w:r w:rsidRPr="00307DD2">
              <w:rPr>
                <w:rFonts w:ascii="Arial" w:hAnsi="Arial" w:cs="Arial"/>
                <w:b/>
                <w:noProof/>
                <w:sz w:val="22"/>
                <w:szCs w:val="22"/>
              </w:rPr>
              <w:t>EVALUATION CRITERIA</w:t>
            </w:r>
          </w:p>
        </w:tc>
        <w:tc>
          <w:tcPr>
            <w:tcW w:w="4433" w:type="dxa"/>
            <w:shd w:val="clear" w:color="auto" w:fill="FFFFFF" w:themeFill="background1"/>
          </w:tcPr>
          <w:p w14:paraId="6A7CBDF9" w14:textId="77777777" w:rsidR="00CC4183" w:rsidRPr="00307DD2" w:rsidRDefault="00CC4183" w:rsidP="0058071D">
            <w:pPr>
              <w:rPr>
                <w:rFonts w:ascii="Arial" w:hAnsi="Arial" w:cs="Arial"/>
                <w:b/>
                <w:noProof/>
                <w:sz w:val="22"/>
                <w:szCs w:val="22"/>
              </w:rPr>
            </w:pPr>
            <w:r w:rsidRPr="00307DD2">
              <w:rPr>
                <w:rFonts w:ascii="Arial" w:hAnsi="Arial" w:cs="Arial"/>
                <w:b/>
                <w:noProof/>
                <w:sz w:val="22"/>
                <w:szCs w:val="22"/>
              </w:rPr>
              <w:t>WEIGHTING</w:t>
            </w:r>
          </w:p>
        </w:tc>
      </w:tr>
      <w:tr w:rsidR="00CC4183" w:rsidRPr="00307DD2" w14:paraId="2E98B715" w14:textId="77777777" w:rsidTr="0058071D">
        <w:trPr>
          <w:trHeight w:val="300"/>
        </w:trPr>
        <w:tc>
          <w:tcPr>
            <w:tcW w:w="9450" w:type="dxa"/>
            <w:gridSpan w:val="2"/>
            <w:shd w:val="clear" w:color="auto" w:fill="00B0F0"/>
          </w:tcPr>
          <w:p w14:paraId="264E8D8A" w14:textId="77777777" w:rsidR="00CC4183" w:rsidRPr="00307DD2" w:rsidRDefault="00CC4183" w:rsidP="0058071D">
            <w:pPr>
              <w:rPr>
                <w:rFonts w:ascii="Arial" w:hAnsi="Arial" w:cs="Arial"/>
                <w:b/>
                <w:noProof/>
                <w:sz w:val="22"/>
                <w:szCs w:val="22"/>
              </w:rPr>
            </w:pPr>
            <w:r w:rsidRPr="00307DD2">
              <w:rPr>
                <w:rFonts w:ascii="Arial" w:hAnsi="Arial" w:cs="Arial"/>
                <w:sz w:val="22"/>
                <w:szCs w:val="22"/>
              </w:rPr>
              <w:t>Stage 1 – Compliance</w:t>
            </w:r>
          </w:p>
        </w:tc>
      </w:tr>
      <w:tr w:rsidR="00CC4183" w:rsidRPr="00307DD2" w14:paraId="0C321C2D" w14:textId="77777777" w:rsidTr="00987A8D">
        <w:trPr>
          <w:trHeight w:val="243"/>
        </w:trPr>
        <w:tc>
          <w:tcPr>
            <w:tcW w:w="5017" w:type="dxa"/>
            <w:shd w:val="clear" w:color="auto" w:fill="FFFFFF"/>
          </w:tcPr>
          <w:p w14:paraId="295EFC47" w14:textId="111B7142" w:rsidR="00CC4183" w:rsidRPr="00307DD2" w:rsidRDefault="00CC4183" w:rsidP="0058071D">
            <w:pPr>
              <w:rPr>
                <w:rFonts w:ascii="Arial" w:hAnsi="Arial" w:cs="Arial"/>
                <w:sz w:val="22"/>
                <w:szCs w:val="22"/>
              </w:rPr>
            </w:pPr>
            <w:r w:rsidRPr="00307DD2">
              <w:rPr>
                <w:rFonts w:ascii="Arial" w:hAnsi="Arial" w:cs="Arial"/>
                <w:sz w:val="22"/>
                <w:szCs w:val="22"/>
              </w:rPr>
              <w:t>Stage 1</w:t>
            </w:r>
            <w:r w:rsidR="0082059F" w:rsidRPr="00307DD2">
              <w:rPr>
                <w:rFonts w:ascii="Arial" w:hAnsi="Arial" w:cs="Arial"/>
                <w:sz w:val="22"/>
                <w:szCs w:val="22"/>
              </w:rPr>
              <w:t>A</w:t>
            </w:r>
          </w:p>
        </w:tc>
        <w:tc>
          <w:tcPr>
            <w:tcW w:w="4433" w:type="dxa"/>
            <w:shd w:val="clear" w:color="auto" w:fill="FFFFFF"/>
          </w:tcPr>
          <w:p w14:paraId="3C00F7E0" w14:textId="320849D1" w:rsidR="00CC4183" w:rsidRPr="00307DD2" w:rsidRDefault="00CC4183" w:rsidP="0058071D">
            <w:pPr>
              <w:rPr>
                <w:rFonts w:ascii="Arial" w:hAnsi="Arial" w:cs="Arial"/>
                <w:sz w:val="22"/>
                <w:szCs w:val="22"/>
              </w:rPr>
            </w:pPr>
            <w:r w:rsidRPr="00307DD2">
              <w:rPr>
                <w:rFonts w:ascii="Arial" w:hAnsi="Arial" w:cs="Arial"/>
                <w:sz w:val="22"/>
                <w:szCs w:val="22"/>
              </w:rPr>
              <w:t xml:space="preserve">Mandatory </w:t>
            </w:r>
            <w:r w:rsidR="002444D5">
              <w:rPr>
                <w:rFonts w:ascii="Arial" w:hAnsi="Arial" w:cs="Arial"/>
                <w:sz w:val="22"/>
                <w:szCs w:val="22"/>
              </w:rPr>
              <w:t>Requirements</w:t>
            </w:r>
            <w:r w:rsidR="002444D5" w:rsidRPr="00307DD2">
              <w:rPr>
                <w:rFonts w:ascii="Arial" w:hAnsi="Arial" w:cs="Arial"/>
                <w:sz w:val="22"/>
                <w:szCs w:val="22"/>
              </w:rPr>
              <w:t xml:space="preserve"> </w:t>
            </w:r>
          </w:p>
        </w:tc>
      </w:tr>
      <w:tr w:rsidR="00CC4183" w:rsidRPr="00307DD2" w14:paraId="1A65F795" w14:textId="77777777" w:rsidTr="00987A8D">
        <w:trPr>
          <w:trHeight w:val="243"/>
        </w:trPr>
        <w:tc>
          <w:tcPr>
            <w:tcW w:w="5017" w:type="dxa"/>
            <w:shd w:val="clear" w:color="auto" w:fill="FFFFFF"/>
          </w:tcPr>
          <w:p w14:paraId="796FAEFB" w14:textId="64D4B9CE" w:rsidR="00CC4183" w:rsidRPr="00307DD2" w:rsidRDefault="00CC4183" w:rsidP="0058071D">
            <w:pPr>
              <w:rPr>
                <w:rFonts w:ascii="Arial" w:hAnsi="Arial" w:cs="Arial"/>
                <w:sz w:val="22"/>
                <w:szCs w:val="22"/>
              </w:rPr>
            </w:pPr>
            <w:r w:rsidRPr="00307DD2">
              <w:rPr>
                <w:rFonts w:ascii="Arial" w:hAnsi="Arial" w:cs="Arial"/>
                <w:sz w:val="22"/>
                <w:szCs w:val="22"/>
              </w:rPr>
              <w:t>Stage 1</w:t>
            </w:r>
            <w:r w:rsidR="0082059F" w:rsidRPr="00307DD2">
              <w:rPr>
                <w:rFonts w:ascii="Arial" w:hAnsi="Arial" w:cs="Arial"/>
                <w:sz w:val="22"/>
                <w:szCs w:val="22"/>
              </w:rPr>
              <w:t>B</w:t>
            </w:r>
          </w:p>
        </w:tc>
        <w:tc>
          <w:tcPr>
            <w:tcW w:w="4433" w:type="dxa"/>
            <w:shd w:val="clear" w:color="auto" w:fill="FFFFFF"/>
          </w:tcPr>
          <w:p w14:paraId="4C98BBB5" w14:textId="24589B14" w:rsidR="00CC4183" w:rsidRPr="00307DD2" w:rsidRDefault="0082059F" w:rsidP="0058071D">
            <w:pPr>
              <w:rPr>
                <w:rFonts w:ascii="Arial" w:hAnsi="Arial" w:cs="Arial"/>
                <w:sz w:val="22"/>
                <w:szCs w:val="22"/>
              </w:rPr>
            </w:pPr>
            <w:r w:rsidRPr="00307DD2">
              <w:rPr>
                <w:rFonts w:ascii="Arial" w:hAnsi="Arial" w:cs="Arial"/>
                <w:sz w:val="22"/>
                <w:szCs w:val="22"/>
              </w:rPr>
              <w:t xml:space="preserve">Other Mandatory </w:t>
            </w:r>
            <w:r w:rsidR="002444D5">
              <w:rPr>
                <w:rFonts w:ascii="Arial" w:hAnsi="Arial" w:cs="Arial"/>
                <w:sz w:val="22"/>
                <w:szCs w:val="22"/>
              </w:rPr>
              <w:t>Requirements</w:t>
            </w:r>
          </w:p>
        </w:tc>
      </w:tr>
      <w:tr w:rsidR="00CC4183" w:rsidRPr="00307DD2" w14:paraId="74FB1E59" w14:textId="77777777" w:rsidTr="0058071D">
        <w:trPr>
          <w:trHeight w:val="377"/>
        </w:trPr>
        <w:tc>
          <w:tcPr>
            <w:tcW w:w="9450" w:type="dxa"/>
            <w:gridSpan w:val="2"/>
            <w:shd w:val="clear" w:color="auto" w:fill="00B0F0"/>
          </w:tcPr>
          <w:p w14:paraId="54D7C706" w14:textId="77777777" w:rsidR="00CC4183" w:rsidRPr="00307DD2" w:rsidRDefault="00CC4183" w:rsidP="0058071D">
            <w:pPr>
              <w:rPr>
                <w:rFonts w:ascii="Arial" w:hAnsi="Arial" w:cs="Arial"/>
                <w:sz w:val="22"/>
                <w:szCs w:val="22"/>
              </w:rPr>
            </w:pPr>
            <w:r w:rsidRPr="00307DD2">
              <w:rPr>
                <w:rFonts w:ascii="Arial" w:hAnsi="Arial" w:cs="Arial"/>
                <w:sz w:val="22"/>
                <w:szCs w:val="22"/>
              </w:rPr>
              <w:t>Stage 2</w:t>
            </w:r>
          </w:p>
        </w:tc>
      </w:tr>
      <w:tr w:rsidR="00CC4183" w:rsidRPr="00307DD2" w14:paraId="5BD73125" w14:textId="77777777" w:rsidTr="00987A8D">
        <w:trPr>
          <w:trHeight w:val="243"/>
        </w:trPr>
        <w:tc>
          <w:tcPr>
            <w:tcW w:w="5017" w:type="dxa"/>
            <w:shd w:val="clear" w:color="auto" w:fill="FFFFFF"/>
          </w:tcPr>
          <w:p w14:paraId="2E5AA75E" w14:textId="77777777" w:rsidR="00CC4183" w:rsidRPr="00307DD2" w:rsidRDefault="00CC4183" w:rsidP="0058071D">
            <w:pPr>
              <w:rPr>
                <w:rFonts w:ascii="Arial" w:hAnsi="Arial" w:cs="Arial"/>
                <w:sz w:val="22"/>
                <w:szCs w:val="22"/>
              </w:rPr>
            </w:pPr>
            <w:r w:rsidRPr="00307DD2">
              <w:rPr>
                <w:rFonts w:ascii="Arial" w:hAnsi="Arial" w:cs="Arial"/>
                <w:sz w:val="22"/>
                <w:szCs w:val="22"/>
              </w:rPr>
              <w:t>Price</w:t>
            </w:r>
          </w:p>
        </w:tc>
        <w:tc>
          <w:tcPr>
            <w:tcW w:w="4433" w:type="dxa"/>
            <w:shd w:val="clear" w:color="auto" w:fill="FFFFFF"/>
          </w:tcPr>
          <w:p w14:paraId="66D38661" w14:textId="1B4FA708" w:rsidR="00CC4183" w:rsidRPr="00307DD2" w:rsidRDefault="00CC4183" w:rsidP="0058071D">
            <w:pPr>
              <w:rPr>
                <w:rFonts w:ascii="Arial" w:hAnsi="Arial" w:cs="Arial"/>
                <w:sz w:val="22"/>
                <w:szCs w:val="22"/>
              </w:rPr>
            </w:pPr>
            <w:r w:rsidRPr="00307DD2">
              <w:rPr>
                <w:rFonts w:ascii="Arial" w:hAnsi="Arial" w:cs="Arial"/>
                <w:sz w:val="22"/>
                <w:szCs w:val="22"/>
              </w:rPr>
              <w:t>80</w:t>
            </w:r>
          </w:p>
        </w:tc>
      </w:tr>
      <w:tr w:rsidR="00CC4183" w:rsidRPr="00307DD2" w14:paraId="2DCA47C7" w14:textId="77777777" w:rsidTr="00987A8D">
        <w:trPr>
          <w:trHeight w:val="243"/>
        </w:trPr>
        <w:tc>
          <w:tcPr>
            <w:tcW w:w="5017" w:type="dxa"/>
            <w:shd w:val="clear" w:color="auto" w:fill="FFFFFF"/>
          </w:tcPr>
          <w:p w14:paraId="69854695" w14:textId="607A02F7" w:rsidR="00CC4183" w:rsidRPr="00307DD2" w:rsidRDefault="002444D5" w:rsidP="0058071D">
            <w:pPr>
              <w:rPr>
                <w:rFonts w:ascii="Arial" w:hAnsi="Arial" w:cs="Arial"/>
                <w:sz w:val="22"/>
                <w:szCs w:val="22"/>
              </w:rPr>
            </w:pPr>
            <w:r>
              <w:rPr>
                <w:rFonts w:ascii="Arial" w:hAnsi="Arial" w:cs="Arial"/>
                <w:sz w:val="22"/>
                <w:szCs w:val="22"/>
              </w:rPr>
              <w:t>Specific Goals</w:t>
            </w:r>
          </w:p>
        </w:tc>
        <w:tc>
          <w:tcPr>
            <w:tcW w:w="4433" w:type="dxa"/>
            <w:shd w:val="clear" w:color="auto" w:fill="FFFFFF"/>
          </w:tcPr>
          <w:p w14:paraId="38F1C2C8" w14:textId="71C54E5C" w:rsidR="00CC4183" w:rsidRPr="00307DD2" w:rsidRDefault="00CC4183" w:rsidP="0058071D">
            <w:pPr>
              <w:rPr>
                <w:rFonts w:ascii="Arial" w:hAnsi="Arial" w:cs="Arial"/>
                <w:sz w:val="22"/>
                <w:szCs w:val="22"/>
              </w:rPr>
            </w:pPr>
            <w:r w:rsidRPr="00307DD2">
              <w:rPr>
                <w:rFonts w:ascii="Arial" w:hAnsi="Arial" w:cs="Arial"/>
                <w:sz w:val="22"/>
                <w:szCs w:val="22"/>
              </w:rPr>
              <w:t>20</w:t>
            </w:r>
          </w:p>
        </w:tc>
      </w:tr>
      <w:tr w:rsidR="00CC4183" w:rsidRPr="00307DD2" w14:paraId="77C9354E" w14:textId="77777777" w:rsidTr="00987A8D">
        <w:trPr>
          <w:trHeight w:val="270"/>
        </w:trPr>
        <w:tc>
          <w:tcPr>
            <w:tcW w:w="5017" w:type="dxa"/>
            <w:shd w:val="clear" w:color="auto" w:fill="FFFFFF"/>
          </w:tcPr>
          <w:p w14:paraId="44305DF5" w14:textId="77777777" w:rsidR="00CC4183" w:rsidRPr="00307DD2" w:rsidRDefault="00CC4183" w:rsidP="0058071D">
            <w:pPr>
              <w:rPr>
                <w:rFonts w:ascii="Arial" w:hAnsi="Arial" w:cs="Arial"/>
                <w:b/>
                <w:bCs/>
                <w:sz w:val="22"/>
                <w:szCs w:val="22"/>
              </w:rPr>
            </w:pPr>
            <w:r w:rsidRPr="00307DD2">
              <w:rPr>
                <w:rFonts w:ascii="Arial" w:hAnsi="Arial" w:cs="Arial"/>
                <w:b/>
                <w:bCs/>
                <w:sz w:val="22"/>
                <w:szCs w:val="22"/>
              </w:rPr>
              <w:t>TOTAL</w:t>
            </w:r>
          </w:p>
        </w:tc>
        <w:tc>
          <w:tcPr>
            <w:tcW w:w="4433" w:type="dxa"/>
            <w:shd w:val="clear" w:color="auto" w:fill="FFFFFF"/>
            <w:noWrap/>
          </w:tcPr>
          <w:p w14:paraId="0E91507B" w14:textId="77777777" w:rsidR="00CC4183" w:rsidRPr="00307DD2" w:rsidRDefault="00CC4183" w:rsidP="0058071D">
            <w:pPr>
              <w:rPr>
                <w:rFonts w:ascii="Arial" w:hAnsi="Arial" w:cs="Arial"/>
                <w:b/>
                <w:bCs/>
                <w:sz w:val="22"/>
                <w:szCs w:val="22"/>
              </w:rPr>
            </w:pPr>
            <w:r w:rsidRPr="00307DD2">
              <w:rPr>
                <w:rFonts w:ascii="Arial" w:hAnsi="Arial" w:cs="Arial"/>
                <w:b/>
                <w:bCs/>
                <w:sz w:val="22"/>
                <w:szCs w:val="22"/>
              </w:rPr>
              <w:t>100</w:t>
            </w:r>
          </w:p>
        </w:tc>
      </w:tr>
    </w:tbl>
    <w:p w14:paraId="7F81065A" w14:textId="77777777" w:rsidR="00666BD7" w:rsidRPr="00307DD2" w:rsidRDefault="00666BD7" w:rsidP="00EF509E">
      <w:pPr>
        <w:spacing w:line="360" w:lineRule="auto"/>
        <w:ind w:left="360"/>
        <w:jc w:val="both"/>
        <w:rPr>
          <w:rFonts w:ascii="Arial" w:hAnsi="Arial" w:cs="Arial"/>
          <w:b/>
          <w:color w:val="FF0000"/>
          <w:sz w:val="22"/>
          <w:szCs w:val="22"/>
          <w:highlight w:val="yellow"/>
          <w:lang w:val="en-GB" w:eastAsia="en-GB"/>
        </w:rPr>
      </w:pPr>
    </w:p>
    <w:p w14:paraId="0AA4E995" w14:textId="77777777" w:rsidR="004D2F13" w:rsidRPr="00307DD2" w:rsidRDefault="004D2F13" w:rsidP="00EF509E">
      <w:pPr>
        <w:pStyle w:val="TransnetNormal"/>
        <w:rPr>
          <w:rFonts w:ascii="Arial" w:hAnsi="Arial" w:cs="Arial"/>
          <w:b/>
          <w:sz w:val="22"/>
          <w:szCs w:val="22"/>
        </w:rPr>
      </w:pPr>
    </w:p>
    <w:p w14:paraId="73A1A3E9" w14:textId="77777777" w:rsidR="00F36AFD" w:rsidRPr="00307DD2" w:rsidRDefault="0036504F" w:rsidP="000A250F">
      <w:pPr>
        <w:pStyle w:val="TransnetNormal"/>
        <w:numPr>
          <w:ilvl w:val="0"/>
          <w:numId w:val="11"/>
        </w:numPr>
        <w:ind w:left="540" w:hanging="540"/>
        <w:rPr>
          <w:rFonts w:ascii="Arial" w:hAnsi="Arial" w:cs="Arial"/>
          <w:b/>
          <w:sz w:val="22"/>
          <w:szCs w:val="22"/>
        </w:rPr>
      </w:pPr>
      <w:r w:rsidRPr="00307DD2">
        <w:rPr>
          <w:rFonts w:ascii="Arial" w:hAnsi="Arial" w:cs="Arial"/>
          <w:b/>
          <w:sz w:val="22"/>
          <w:szCs w:val="22"/>
        </w:rPr>
        <w:t>ADMINISTRATIVE RESPONSIVENESS</w:t>
      </w:r>
    </w:p>
    <w:p w14:paraId="1B1A16FC" w14:textId="77777777" w:rsidR="004D2F13" w:rsidRPr="00307DD2" w:rsidRDefault="004D2F13" w:rsidP="00D22F7C">
      <w:pPr>
        <w:pStyle w:val="TransnetNormal"/>
        <w:ind w:left="0"/>
        <w:rPr>
          <w:rFonts w:ascii="Arial" w:hAnsi="Arial" w:cs="Arial"/>
          <w:b/>
          <w:sz w:val="22"/>
          <w:szCs w:val="22"/>
        </w:rPr>
      </w:pPr>
      <w:r w:rsidRPr="00307DD2">
        <w:rPr>
          <w:rFonts w:ascii="Arial" w:hAnsi="Arial" w:cs="Arial"/>
          <w:sz w:val="22"/>
          <w:szCs w:val="22"/>
        </w:rPr>
        <w:t>The test for administrative responsiveness will include completeness of response and whether all returnable and/or required documents, certificates; verify completeness of warranties and other bid requirements and formalities have been complied with. Incomplete Bids will be disqualified.</w:t>
      </w:r>
    </w:p>
    <w:p w14:paraId="52F08668" w14:textId="79E74EE2" w:rsidR="004D2F13" w:rsidRPr="00307DD2" w:rsidRDefault="004D2F13" w:rsidP="002F08BF">
      <w:pPr>
        <w:pStyle w:val="TransnetNormal"/>
        <w:ind w:left="0"/>
        <w:rPr>
          <w:rFonts w:ascii="Arial" w:hAnsi="Arial" w:cs="Arial"/>
          <w:b/>
          <w:sz w:val="22"/>
          <w:szCs w:val="22"/>
        </w:rPr>
      </w:pPr>
    </w:p>
    <w:p w14:paraId="39CA3B33" w14:textId="77777777" w:rsidR="004C7742" w:rsidRPr="00307DD2" w:rsidRDefault="004C7742" w:rsidP="00987A8D">
      <w:pPr>
        <w:pStyle w:val="TransnetNormal"/>
        <w:ind w:left="0"/>
        <w:rPr>
          <w:rFonts w:ascii="Arial" w:hAnsi="Arial" w:cs="Arial"/>
          <w:b/>
          <w:sz w:val="22"/>
          <w:szCs w:val="22"/>
        </w:rPr>
      </w:pPr>
    </w:p>
    <w:p w14:paraId="70611AD8" w14:textId="77777777" w:rsidR="0036504F" w:rsidRPr="00307DD2" w:rsidRDefault="0036504F" w:rsidP="000A250F">
      <w:pPr>
        <w:pStyle w:val="ListParagraph"/>
        <w:keepNext/>
        <w:numPr>
          <w:ilvl w:val="0"/>
          <w:numId w:val="11"/>
        </w:numPr>
        <w:tabs>
          <w:tab w:val="left" w:pos="1701"/>
          <w:tab w:val="left" w:pos="2268"/>
          <w:tab w:val="left" w:pos="2835"/>
        </w:tabs>
        <w:spacing w:line="360" w:lineRule="auto"/>
        <w:ind w:left="540" w:hanging="540"/>
        <w:jc w:val="both"/>
        <w:outlineLvl w:val="0"/>
        <w:rPr>
          <w:b/>
          <w:bCs/>
          <w:sz w:val="22"/>
          <w:szCs w:val="22"/>
        </w:rPr>
      </w:pPr>
      <w:r w:rsidRPr="00307DD2">
        <w:rPr>
          <w:b/>
          <w:bCs/>
          <w:caps/>
          <w:sz w:val="22"/>
          <w:szCs w:val="22"/>
        </w:rPr>
        <w:t>Validity Period</w:t>
      </w:r>
    </w:p>
    <w:p w14:paraId="584FD338" w14:textId="5F2B47E5" w:rsidR="0036504F" w:rsidRPr="00307DD2" w:rsidRDefault="0036504F" w:rsidP="000A250F">
      <w:pPr>
        <w:pStyle w:val="ListParagraph"/>
        <w:keepNext/>
        <w:numPr>
          <w:ilvl w:val="1"/>
          <w:numId w:val="11"/>
        </w:numPr>
        <w:tabs>
          <w:tab w:val="left" w:pos="1134"/>
          <w:tab w:val="left" w:pos="2268"/>
          <w:tab w:val="left" w:pos="2835"/>
        </w:tabs>
        <w:spacing w:line="360" w:lineRule="auto"/>
        <w:ind w:left="540" w:hanging="540"/>
        <w:jc w:val="both"/>
        <w:outlineLvl w:val="0"/>
        <w:rPr>
          <w:sz w:val="22"/>
          <w:szCs w:val="22"/>
        </w:rPr>
      </w:pPr>
      <w:r w:rsidRPr="00307DD2">
        <w:rPr>
          <w:sz w:val="22"/>
          <w:szCs w:val="22"/>
        </w:rPr>
        <w:t xml:space="preserve">PRASA requires a validity period of </w:t>
      </w:r>
      <w:r w:rsidRPr="00307DD2">
        <w:rPr>
          <w:b/>
          <w:sz w:val="22"/>
          <w:szCs w:val="22"/>
        </w:rPr>
        <w:t>………</w:t>
      </w:r>
      <w:r w:rsidR="00E92794" w:rsidRPr="00E92794">
        <w:rPr>
          <w:b/>
          <w:color w:val="FF0000"/>
          <w:sz w:val="22"/>
          <w:szCs w:val="22"/>
        </w:rPr>
        <w:t>60</w:t>
      </w:r>
      <w:r w:rsidRPr="00307DD2">
        <w:rPr>
          <w:b/>
          <w:sz w:val="22"/>
          <w:szCs w:val="22"/>
        </w:rPr>
        <w:t>…………….</w:t>
      </w:r>
      <w:r w:rsidR="00551D88" w:rsidRPr="00307DD2">
        <w:rPr>
          <w:b/>
          <w:sz w:val="22"/>
          <w:szCs w:val="22"/>
        </w:rPr>
        <w:t>Working</w:t>
      </w:r>
      <w:r w:rsidRPr="00307DD2">
        <w:rPr>
          <w:b/>
          <w:sz w:val="22"/>
          <w:szCs w:val="22"/>
        </w:rPr>
        <w:t xml:space="preserve"> Days</w:t>
      </w:r>
      <w:r w:rsidRPr="00307DD2">
        <w:rPr>
          <w:sz w:val="22"/>
          <w:szCs w:val="22"/>
        </w:rPr>
        <w:t xml:space="preserve"> from the closing date.</w:t>
      </w:r>
    </w:p>
    <w:p w14:paraId="0966E3D6" w14:textId="20AB31F8" w:rsidR="0036504F" w:rsidRPr="00307DD2" w:rsidRDefault="00725C0B" w:rsidP="000A250F">
      <w:pPr>
        <w:keepNext/>
        <w:numPr>
          <w:ilvl w:val="1"/>
          <w:numId w:val="11"/>
        </w:numPr>
        <w:tabs>
          <w:tab w:val="left" w:pos="1134"/>
          <w:tab w:val="left" w:pos="2268"/>
          <w:tab w:val="left" w:pos="2835"/>
        </w:tabs>
        <w:spacing w:line="360" w:lineRule="auto"/>
        <w:ind w:left="540" w:hanging="540"/>
        <w:jc w:val="both"/>
        <w:outlineLvl w:val="0"/>
        <w:rPr>
          <w:rFonts w:ascii="Arial" w:hAnsi="Arial" w:cs="Arial"/>
          <w:sz w:val="22"/>
          <w:szCs w:val="22"/>
        </w:rPr>
      </w:pPr>
      <w:r>
        <w:rPr>
          <w:rFonts w:ascii="Arial" w:hAnsi="Arial" w:cs="Arial"/>
          <w:sz w:val="22"/>
          <w:szCs w:val="22"/>
        </w:rPr>
        <w:t>Bidder</w:t>
      </w:r>
      <w:r w:rsidR="0036504F" w:rsidRPr="00307DD2">
        <w:rPr>
          <w:rFonts w:ascii="Arial" w:hAnsi="Arial" w:cs="Arial"/>
          <w:sz w:val="22"/>
          <w:szCs w:val="22"/>
        </w:rPr>
        <w:t xml:space="preserve">s are to note that they may be requested to extend the validity period of their response, on the same terms and conditions, if the internal processes are not finalized within the validity period.   </w:t>
      </w:r>
      <w:r w:rsidR="0036504F" w:rsidRPr="00307DD2">
        <w:rPr>
          <w:rFonts w:ascii="Arial" w:hAnsi="Arial" w:cs="Arial"/>
          <w:sz w:val="22"/>
          <w:szCs w:val="22"/>
        </w:rPr>
        <w:lastRenderedPageBreak/>
        <w:t xml:space="preserve">However, once the </w:t>
      </w:r>
      <w:r w:rsidR="00551D88" w:rsidRPr="00307DD2">
        <w:rPr>
          <w:rFonts w:ascii="Arial" w:hAnsi="Arial" w:cs="Arial"/>
          <w:sz w:val="22"/>
          <w:szCs w:val="22"/>
        </w:rPr>
        <w:t>delegated authority</w:t>
      </w:r>
      <w:r w:rsidR="0036504F" w:rsidRPr="00307DD2">
        <w:rPr>
          <w:rFonts w:ascii="Arial" w:hAnsi="Arial" w:cs="Arial"/>
          <w:sz w:val="22"/>
          <w:szCs w:val="22"/>
        </w:rPr>
        <w:t xml:space="preserve"> has approved the process </w:t>
      </w:r>
      <w:r w:rsidR="00094CBD" w:rsidRPr="00307DD2">
        <w:rPr>
          <w:rFonts w:ascii="Arial" w:hAnsi="Arial" w:cs="Arial"/>
          <w:sz w:val="22"/>
          <w:szCs w:val="22"/>
        </w:rPr>
        <w:t xml:space="preserve">the validity of the successful </w:t>
      </w:r>
      <w:r>
        <w:rPr>
          <w:rFonts w:ascii="Arial" w:hAnsi="Arial" w:cs="Arial"/>
          <w:sz w:val="22"/>
          <w:szCs w:val="22"/>
        </w:rPr>
        <w:t>bidder</w:t>
      </w:r>
      <w:r w:rsidR="00094CBD" w:rsidRPr="00307DD2">
        <w:rPr>
          <w:rFonts w:ascii="Arial" w:hAnsi="Arial" w:cs="Arial"/>
          <w:sz w:val="22"/>
          <w:szCs w:val="22"/>
        </w:rPr>
        <w:t xml:space="preserve">(s)’ </w:t>
      </w:r>
      <w:r w:rsidR="0053214A" w:rsidRPr="00307DD2">
        <w:rPr>
          <w:rFonts w:ascii="Arial" w:hAnsi="Arial" w:cs="Arial"/>
          <w:sz w:val="22"/>
          <w:szCs w:val="22"/>
        </w:rPr>
        <w:t>bid</w:t>
      </w:r>
      <w:r w:rsidR="00094CBD" w:rsidRPr="00307DD2">
        <w:rPr>
          <w:rFonts w:ascii="Arial" w:hAnsi="Arial" w:cs="Arial"/>
          <w:sz w:val="22"/>
          <w:szCs w:val="22"/>
        </w:rPr>
        <w:t xml:space="preserve"> will be deemed to remain valid until finalization of the of </w:t>
      </w:r>
      <w:r w:rsidR="0036504F" w:rsidRPr="00307DD2">
        <w:rPr>
          <w:rFonts w:ascii="Arial" w:hAnsi="Arial" w:cs="Arial"/>
          <w:sz w:val="22"/>
          <w:szCs w:val="22"/>
        </w:rPr>
        <w:t xml:space="preserve"> awar</w:t>
      </w:r>
      <w:r w:rsidR="00094CBD" w:rsidRPr="00307DD2">
        <w:rPr>
          <w:rFonts w:ascii="Arial" w:hAnsi="Arial" w:cs="Arial"/>
          <w:sz w:val="22"/>
          <w:szCs w:val="22"/>
        </w:rPr>
        <w:t>d.</w:t>
      </w:r>
      <w:r w:rsidR="0036504F" w:rsidRPr="00307DD2">
        <w:rPr>
          <w:rFonts w:ascii="Arial" w:hAnsi="Arial" w:cs="Arial"/>
          <w:sz w:val="22"/>
          <w:szCs w:val="22"/>
        </w:rPr>
        <w:t>)</w:t>
      </w:r>
      <w:r w:rsidR="00E63CB5">
        <w:rPr>
          <w:rFonts w:ascii="Arial" w:hAnsi="Arial" w:cs="Arial"/>
          <w:sz w:val="22"/>
          <w:szCs w:val="22"/>
        </w:rPr>
        <w:t>.</w:t>
      </w:r>
    </w:p>
    <w:p w14:paraId="4B3F5013" w14:textId="77777777" w:rsidR="0036504F" w:rsidRPr="00307DD2" w:rsidRDefault="0036504F" w:rsidP="00EF509E">
      <w:pPr>
        <w:keepNext/>
        <w:tabs>
          <w:tab w:val="left" w:pos="1134"/>
          <w:tab w:val="left" w:pos="2268"/>
          <w:tab w:val="left" w:pos="2835"/>
        </w:tabs>
        <w:spacing w:line="360" w:lineRule="auto"/>
        <w:ind w:left="1134"/>
        <w:jc w:val="both"/>
        <w:outlineLvl w:val="0"/>
        <w:rPr>
          <w:rFonts w:ascii="Arial" w:hAnsi="Arial" w:cs="Arial"/>
          <w:sz w:val="22"/>
          <w:szCs w:val="22"/>
        </w:rPr>
      </w:pPr>
    </w:p>
    <w:p w14:paraId="56EFBFBE" w14:textId="30934398" w:rsidR="0036504F" w:rsidRPr="00307DD2" w:rsidRDefault="00AC2C20" w:rsidP="000A250F">
      <w:pPr>
        <w:keepNext/>
        <w:numPr>
          <w:ilvl w:val="0"/>
          <w:numId w:val="11"/>
        </w:numPr>
        <w:tabs>
          <w:tab w:val="left" w:pos="1701"/>
          <w:tab w:val="left" w:pos="2268"/>
          <w:tab w:val="left" w:pos="2835"/>
        </w:tabs>
        <w:spacing w:line="360" w:lineRule="auto"/>
        <w:ind w:left="540" w:hanging="540"/>
        <w:jc w:val="both"/>
        <w:outlineLvl w:val="0"/>
        <w:rPr>
          <w:rFonts w:ascii="Arial" w:hAnsi="Arial" w:cs="Arial"/>
          <w:b/>
          <w:bCs/>
          <w:sz w:val="22"/>
          <w:szCs w:val="22"/>
        </w:rPr>
      </w:pPr>
      <w:r w:rsidRPr="00307DD2">
        <w:rPr>
          <w:rFonts w:ascii="Arial" w:hAnsi="Arial" w:cs="Arial"/>
          <w:b/>
          <w:bCs/>
          <w:caps/>
          <w:sz w:val="22"/>
          <w:szCs w:val="22"/>
        </w:rPr>
        <w:t>PUBLICATION OF INFORMATION ON THE National Treasury e-tender portal</w:t>
      </w:r>
      <w:r w:rsidR="0036504F" w:rsidRPr="00307DD2">
        <w:rPr>
          <w:rFonts w:ascii="Arial" w:hAnsi="Arial" w:cs="Arial"/>
          <w:b/>
          <w:bCs/>
          <w:caps/>
          <w:sz w:val="22"/>
          <w:szCs w:val="22"/>
        </w:rPr>
        <w:t xml:space="preserve"> </w:t>
      </w:r>
    </w:p>
    <w:p w14:paraId="469BC9DE" w14:textId="7B96155B" w:rsidR="0036504F" w:rsidRPr="00307DD2" w:rsidRDefault="00725C0B" w:rsidP="00EF509E">
      <w:pPr>
        <w:keepNext/>
        <w:tabs>
          <w:tab w:val="left" w:pos="1134"/>
          <w:tab w:val="left" w:pos="2268"/>
          <w:tab w:val="left" w:pos="2835"/>
        </w:tabs>
        <w:spacing w:line="360" w:lineRule="auto"/>
        <w:ind w:left="540"/>
        <w:jc w:val="both"/>
        <w:outlineLvl w:val="0"/>
        <w:rPr>
          <w:rFonts w:ascii="Arial" w:hAnsi="Arial" w:cs="Arial"/>
          <w:sz w:val="22"/>
          <w:szCs w:val="22"/>
        </w:rPr>
      </w:pPr>
      <w:r>
        <w:rPr>
          <w:rFonts w:ascii="Arial" w:hAnsi="Arial" w:cs="Arial"/>
          <w:sz w:val="22"/>
          <w:szCs w:val="22"/>
        </w:rPr>
        <w:t>Bidder</w:t>
      </w:r>
      <w:r w:rsidR="0036504F" w:rsidRPr="00307DD2">
        <w:rPr>
          <w:rFonts w:ascii="Arial" w:hAnsi="Arial" w:cs="Arial"/>
          <w:sz w:val="22"/>
          <w:szCs w:val="22"/>
        </w:rPr>
        <w:t xml:space="preserve">s are to note that, </w:t>
      </w:r>
      <w:r w:rsidR="00AC2C20" w:rsidRPr="00307DD2">
        <w:rPr>
          <w:rFonts w:ascii="Arial" w:hAnsi="Arial" w:cs="Arial"/>
          <w:sz w:val="22"/>
          <w:szCs w:val="22"/>
        </w:rPr>
        <w:t xml:space="preserve">bid awards, amendments and cancellations will be published on the e-tender portal and or media used to advertise the bid. For the </w:t>
      </w:r>
      <w:r w:rsidR="0036504F" w:rsidRPr="00307DD2">
        <w:rPr>
          <w:rFonts w:ascii="Arial" w:hAnsi="Arial" w:cs="Arial"/>
          <w:sz w:val="22"/>
          <w:szCs w:val="22"/>
        </w:rPr>
        <w:t xml:space="preserve">award of business, PRASA is required to publish the prices and preferences claimed of the successful and unsuccessful </w:t>
      </w:r>
      <w:r>
        <w:rPr>
          <w:rFonts w:ascii="Arial" w:hAnsi="Arial" w:cs="Arial"/>
          <w:sz w:val="22"/>
          <w:szCs w:val="22"/>
        </w:rPr>
        <w:t>Bidder</w:t>
      </w:r>
      <w:r w:rsidR="0036504F" w:rsidRPr="00307DD2">
        <w:rPr>
          <w:rFonts w:ascii="Arial" w:hAnsi="Arial" w:cs="Arial"/>
          <w:sz w:val="22"/>
          <w:szCs w:val="22"/>
        </w:rPr>
        <w:t xml:space="preserve">s </w:t>
      </w:r>
      <w:r w:rsidR="0036504F" w:rsidRPr="00307DD2">
        <w:rPr>
          <w:rFonts w:ascii="Arial" w:hAnsi="Arial" w:cs="Arial"/>
          <w:i/>
          <w:sz w:val="22"/>
          <w:szCs w:val="22"/>
        </w:rPr>
        <w:t>inter alia</w:t>
      </w:r>
      <w:r w:rsidR="0036504F" w:rsidRPr="00307DD2">
        <w:rPr>
          <w:rFonts w:ascii="Arial" w:hAnsi="Arial" w:cs="Arial"/>
          <w:sz w:val="22"/>
          <w:szCs w:val="22"/>
        </w:rPr>
        <w:t xml:space="preserve"> on the National Treasury e-Tender Publication Portal, (</w:t>
      </w:r>
      <w:hyperlink r:id="rId13" w:history="1">
        <w:r w:rsidR="0036504F" w:rsidRPr="00307DD2">
          <w:rPr>
            <w:rStyle w:val="Hyperlink"/>
            <w:rFonts w:ascii="Arial" w:hAnsi="Arial" w:cs="Arial"/>
            <w:sz w:val="22"/>
            <w:szCs w:val="22"/>
          </w:rPr>
          <w:t>www.etenders.gov.za</w:t>
        </w:r>
      </w:hyperlink>
      <w:r w:rsidR="0036504F" w:rsidRPr="00307DD2">
        <w:rPr>
          <w:rFonts w:ascii="Arial" w:hAnsi="Arial" w:cs="Arial"/>
          <w:sz w:val="22"/>
          <w:szCs w:val="22"/>
        </w:rPr>
        <w:t>), on CIDB website for construction related RFQ’s.</w:t>
      </w:r>
      <w:r w:rsidR="0098036E" w:rsidRPr="00307DD2">
        <w:rPr>
          <w:rFonts w:ascii="Arial" w:hAnsi="Arial" w:cs="Arial"/>
          <w:sz w:val="22"/>
          <w:szCs w:val="22"/>
        </w:rPr>
        <w:t xml:space="preserve"> </w:t>
      </w:r>
      <w:r w:rsidR="0098036E" w:rsidRPr="00307DD2">
        <w:rPr>
          <w:rFonts w:ascii="Arial" w:hAnsi="Arial" w:cs="Arial"/>
          <w:i/>
          <w:iCs/>
          <w:sz w:val="22"/>
          <w:szCs w:val="22"/>
        </w:rPr>
        <w:t>(Where applicable</w:t>
      </w:r>
      <w:r w:rsidR="0098036E" w:rsidRPr="00307DD2">
        <w:rPr>
          <w:rFonts w:ascii="Arial" w:hAnsi="Arial" w:cs="Arial"/>
          <w:sz w:val="22"/>
          <w:szCs w:val="22"/>
        </w:rPr>
        <w:t xml:space="preserve">). </w:t>
      </w:r>
    </w:p>
    <w:p w14:paraId="619C2E6D" w14:textId="77777777" w:rsidR="0036504F" w:rsidRPr="00307DD2" w:rsidRDefault="0036504F" w:rsidP="00EF509E">
      <w:pPr>
        <w:keepNext/>
        <w:tabs>
          <w:tab w:val="left" w:pos="1134"/>
          <w:tab w:val="left" w:pos="2268"/>
          <w:tab w:val="left" w:pos="2835"/>
        </w:tabs>
        <w:spacing w:line="360" w:lineRule="auto"/>
        <w:jc w:val="both"/>
        <w:outlineLvl w:val="0"/>
        <w:rPr>
          <w:rFonts w:ascii="Arial" w:hAnsi="Arial" w:cs="Arial"/>
          <w:sz w:val="22"/>
          <w:szCs w:val="22"/>
        </w:rPr>
      </w:pPr>
    </w:p>
    <w:p w14:paraId="3FADF133" w14:textId="77777777" w:rsidR="0036504F" w:rsidRPr="00307DD2" w:rsidRDefault="0036504F" w:rsidP="000A250F">
      <w:pPr>
        <w:keepNext/>
        <w:numPr>
          <w:ilvl w:val="0"/>
          <w:numId w:val="11"/>
        </w:numPr>
        <w:tabs>
          <w:tab w:val="left" w:pos="1134"/>
          <w:tab w:val="left" w:pos="1701"/>
          <w:tab w:val="left" w:pos="2268"/>
          <w:tab w:val="left" w:pos="2835"/>
        </w:tabs>
        <w:spacing w:line="360" w:lineRule="auto"/>
        <w:ind w:left="540" w:hanging="540"/>
        <w:jc w:val="both"/>
        <w:outlineLvl w:val="0"/>
        <w:rPr>
          <w:rFonts w:ascii="Arial" w:hAnsi="Arial" w:cs="Arial"/>
          <w:b/>
          <w:bCs/>
          <w:sz w:val="22"/>
          <w:szCs w:val="22"/>
        </w:rPr>
      </w:pPr>
      <w:bookmarkStart w:id="6" w:name="_Ref374364069"/>
      <w:r w:rsidRPr="00307DD2">
        <w:rPr>
          <w:rFonts w:ascii="Arial" w:hAnsi="Arial" w:cs="Arial"/>
          <w:b/>
          <w:bCs/>
          <w:caps/>
          <w:sz w:val="22"/>
          <w:szCs w:val="22"/>
        </w:rPr>
        <w:t>Returnable Documents</w:t>
      </w:r>
      <w:bookmarkEnd w:id="6"/>
    </w:p>
    <w:p w14:paraId="0F0B170F" w14:textId="47BE320E" w:rsidR="0036504F" w:rsidRPr="00307DD2" w:rsidRDefault="0036504F" w:rsidP="00D22F7C">
      <w:pPr>
        <w:pStyle w:val="Level1Paragraph"/>
        <w:tabs>
          <w:tab w:val="left" w:pos="1134"/>
        </w:tabs>
        <w:ind w:left="0"/>
        <w:rPr>
          <w:rFonts w:ascii="Arial" w:hAnsi="Arial" w:cs="Arial"/>
          <w:sz w:val="22"/>
          <w:szCs w:val="22"/>
        </w:rPr>
      </w:pPr>
      <w:r w:rsidRPr="00307DD2">
        <w:rPr>
          <w:rFonts w:ascii="Arial" w:hAnsi="Arial" w:cs="Arial"/>
          <w:b/>
          <w:sz w:val="22"/>
          <w:szCs w:val="22"/>
        </w:rPr>
        <w:t>Returnable Documents</w:t>
      </w:r>
      <w:r w:rsidRPr="00307DD2">
        <w:rPr>
          <w:rFonts w:ascii="Arial" w:hAnsi="Arial" w:cs="Arial"/>
          <w:sz w:val="22"/>
          <w:szCs w:val="22"/>
        </w:rPr>
        <w:t xml:space="preserve"> means all the documents, Sections and Annexures, as listed in the tables below. There are three types of returnable documents as indicated below and </w:t>
      </w:r>
      <w:r w:rsidR="00725C0B">
        <w:rPr>
          <w:rFonts w:ascii="Arial" w:hAnsi="Arial" w:cs="Arial"/>
          <w:sz w:val="22"/>
          <w:szCs w:val="22"/>
        </w:rPr>
        <w:t>Bidder</w:t>
      </w:r>
      <w:r w:rsidRPr="00307DD2">
        <w:rPr>
          <w:rFonts w:ascii="Arial" w:hAnsi="Arial" w:cs="Arial"/>
          <w:sz w:val="22"/>
          <w:szCs w:val="22"/>
        </w:rPr>
        <w:t>s are urged to ensure that these documents are returned with the quotation based on the consequences of non-submission as indicated below:</w:t>
      </w:r>
    </w:p>
    <w:p w14:paraId="50EF669F" w14:textId="66930F70" w:rsidR="0036504F" w:rsidRPr="00307DD2" w:rsidRDefault="002B6430" w:rsidP="00EF509E">
      <w:pPr>
        <w:keepNext/>
        <w:tabs>
          <w:tab w:val="left" w:pos="1134"/>
          <w:tab w:val="left" w:pos="1701"/>
          <w:tab w:val="left" w:pos="2268"/>
          <w:tab w:val="left" w:pos="2835"/>
        </w:tabs>
        <w:spacing w:line="360" w:lineRule="auto"/>
        <w:ind w:left="540" w:hanging="540"/>
        <w:jc w:val="both"/>
        <w:outlineLvl w:val="0"/>
        <w:rPr>
          <w:rFonts w:ascii="Arial" w:hAnsi="Arial" w:cs="Arial"/>
          <w:b/>
          <w:bCs/>
          <w:sz w:val="22"/>
          <w:szCs w:val="22"/>
        </w:rPr>
      </w:pPr>
      <w:bookmarkStart w:id="7" w:name="_Toc40391824"/>
      <w:bookmarkStart w:id="8" w:name="_Ref40628512"/>
      <w:r w:rsidRPr="00307DD2">
        <w:rPr>
          <w:rFonts w:ascii="Arial" w:hAnsi="Arial" w:cs="Arial"/>
          <w:b/>
          <w:bCs/>
          <w:sz w:val="22"/>
          <w:szCs w:val="22"/>
        </w:rPr>
        <w:t>1</w:t>
      </w:r>
      <w:r w:rsidR="00725C0B">
        <w:rPr>
          <w:rFonts w:ascii="Arial" w:hAnsi="Arial" w:cs="Arial"/>
          <w:b/>
          <w:bCs/>
          <w:sz w:val="22"/>
          <w:szCs w:val="22"/>
        </w:rPr>
        <w:t>6</w:t>
      </w:r>
      <w:r w:rsidRPr="00307DD2">
        <w:rPr>
          <w:rFonts w:ascii="Arial" w:hAnsi="Arial" w:cs="Arial"/>
          <w:b/>
          <w:bCs/>
          <w:sz w:val="22"/>
          <w:szCs w:val="22"/>
        </w:rPr>
        <w:t xml:space="preserve">.1. </w:t>
      </w:r>
      <w:r w:rsidR="0036504F" w:rsidRPr="00307DD2">
        <w:rPr>
          <w:rFonts w:ascii="Arial" w:hAnsi="Arial" w:cs="Arial"/>
          <w:b/>
          <w:bCs/>
          <w:sz w:val="22"/>
          <w:szCs w:val="22"/>
        </w:rPr>
        <w:t>Mandatory Returnable Documents</w:t>
      </w:r>
      <w:bookmarkEnd w:id="7"/>
      <w:bookmarkEnd w:id="8"/>
    </w:p>
    <w:p w14:paraId="0B40C412" w14:textId="4AFABD41" w:rsidR="0036504F" w:rsidRPr="00307DD2" w:rsidRDefault="0036504F" w:rsidP="00D22F7C">
      <w:pPr>
        <w:pStyle w:val="Default"/>
        <w:spacing w:line="360" w:lineRule="auto"/>
        <w:jc w:val="both"/>
        <w:rPr>
          <w:bCs/>
          <w:iCs/>
          <w:sz w:val="22"/>
          <w:szCs w:val="22"/>
        </w:rPr>
      </w:pPr>
      <w:r w:rsidRPr="00307DD2">
        <w:rPr>
          <w:bCs/>
          <w:iCs/>
          <w:sz w:val="22"/>
          <w:szCs w:val="22"/>
        </w:rPr>
        <w:t xml:space="preserve">Failure to provide Mandatory Returnable Documents at the Closing Date and time of this RFQ will result in a </w:t>
      </w:r>
      <w:r w:rsidR="00725C0B">
        <w:rPr>
          <w:bCs/>
          <w:iCs/>
          <w:sz w:val="22"/>
          <w:szCs w:val="22"/>
        </w:rPr>
        <w:t>Bidder</w:t>
      </w:r>
      <w:r w:rsidRPr="00307DD2">
        <w:rPr>
          <w:bCs/>
          <w:iCs/>
          <w:sz w:val="22"/>
          <w:szCs w:val="22"/>
        </w:rPr>
        <w:t xml:space="preserve">’s disqualification. </w:t>
      </w:r>
      <w:r w:rsidR="00725C0B">
        <w:rPr>
          <w:bCs/>
          <w:iCs/>
          <w:sz w:val="22"/>
          <w:szCs w:val="22"/>
        </w:rPr>
        <w:t>Bidder</w:t>
      </w:r>
      <w:r w:rsidRPr="00307DD2">
        <w:rPr>
          <w:bCs/>
          <w:iCs/>
          <w:sz w:val="22"/>
          <w:szCs w:val="22"/>
        </w:rPr>
        <w:t xml:space="preserve">s are therefore urged to ensure that all </w:t>
      </w:r>
      <w:r w:rsidR="00122AB5" w:rsidRPr="00307DD2">
        <w:rPr>
          <w:bCs/>
          <w:iCs/>
          <w:sz w:val="22"/>
          <w:szCs w:val="22"/>
        </w:rPr>
        <w:t>d</w:t>
      </w:r>
      <w:r w:rsidRPr="00307DD2">
        <w:rPr>
          <w:bCs/>
          <w:iCs/>
          <w:sz w:val="22"/>
          <w:szCs w:val="22"/>
        </w:rPr>
        <w:t xml:space="preserve">ocuments are returned with their Quotations. </w:t>
      </w:r>
    </w:p>
    <w:p w14:paraId="30D404AD" w14:textId="1A47E5C3" w:rsidR="00483B49" w:rsidRPr="00307DD2" w:rsidRDefault="00483B49">
      <w:pPr>
        <w:rPr>
          <w:rFonts w:ascii="Arial" w:hAnsi="Arial" w:cs="Arial"/>
          <w:b/>
          <w:sz w:val="22"/>
          <w:szCs w:val="22"/>
        </w:rPr>
      </w:pPr>
    </w:p>
    <w:p w14:paraId="2DDC8953" w14:textId="1D2508EC" w:rsidR="005C6CC0" w:rsidRPr="00307DD2" w:rsidRDefault="005C6CC0" w:rsidP="00987A8D">
      <w:pPr>
        <w:spacing w:line="360" w:lineRule="auto"/>
        <w:jc w:val="center"/>
        <w:rPr>
          <w:rFonts w:ascii="Arial" w:hAnsi="Arial" w:cs="Arial"/>
          <w:b/>
          <w:sz w:val="22"/>
          <w:szCs w:val="22"/>
          <w:lang w:val="en-GB" w:eastAsia="en-GB"/>
        </w:rPr>
      </w:pPr>
      <w:r w:rsidRPr="00307DD2">
        <w:rPr>
          <w:rFonts w:ascii="Arial" w:hAnsi="Arial" w:cs="Arial"/>
          <w:b/>
          <w:sz w:val="22"/>
          <w:szCs w:val="22"/>
        </w:rPr>
        <w:t>SECTION 3</w:t>
      </w:r>
    </w:p>
    <w:p w14:paraId="008CF0CD" w14:textId="77777777" w:rsidR="00E635EB" w:rsidRPr="00307DD2" w:rsidRDefault="00E635EB" w:rsidP="00EF509E">
      <w:pPr>
        <w:pStyle w:val="TransnetNormal"/>
        <w:rPr>
          <w:rFonts w:ascii="Arial" w:hAnsi="Arial" w:cs="Arial"/>
          <w:b/>
          <w:sz w:val="22"/>
          <w:szCs w:val="22"/>
        </w:rPr>
      </w:pPr>
    </w:p>
    <w:p w14:paraId="39FE8C10" w14:textId="77777777" w:rsidR="00DB0AA4" w:rsidRPr="00307DD2" w:rsidRDefault="00DB0AA4" w:rsidP="000A250F">
      <w:pPr>
        <w:pStyle w:val="ListParagraph"/>
        <w:numPr>
          <w:ilvl w:val="0"/>
          <w:numId w:val="12"/>
        </w:numPr>
        <w:spacing w:line="360" w:lineRule="auto"/>
        <w:ind w:left="540" w:hanging="540"/>
        <w:jc w:val="both"/>
        <w:rPr>
          <w:b/>
          <w:sz w:val="22"/>
          <w:szCs w:val="22"/>
          <w:lang w:eastAsia="zh-TW"/>
        </w:rPr>
      </w:pPr>
      <w:r w:rsidRPr="00307DD2">
        <w:rPr>
          <w:b/>
          <w:sz w:val="22"/>
          <w:szCs w:val="22"/>
          <w:lang w:eastAsia="zh-TW"/>
        </w:rPr>
        <w:t>EVALUATION CRITERIA:</w:t>
      </w:r>
    </w:p>
    <w:p w14:paraId="31FEA06B" w14:textId="77777777" w:rsidR="00486F60" w:rsidRPr="00307DD2" w:rsidRDefault="00486F60" w:rsidP="00486F60">
      <w:pPr>
        <w:pStyle w:val="ListParagraph"/>
        <w:ind w:left="360"/>
        <w:jc w:val="both"/>
        <w:rPr>
          <w:rFonts w:eastAsia="Calibri"/>
          <w:sz w:val="22"/>
          <w:szCs w:val="22"/>
        </w:rPr>
      </w:pPr>
    </w:p>
    <w:p w14:paraId="16D4969D" w14:textId="4B149B7F" w:rsidR="00486F60" w:rsidRPr="00307DD2" w:rsidRDefault="00486F60" w:rsidP="00486F60">
      <w:pPr>
        <w:spacing w:line="276" w:lineRule="auto"/>
        <w:jc w:val="both"/>
        <w:rPr>
          <w:rFonts w:ascii="Arial" w:eastAsia="Calibri" w:hAnsi="Arial" w:cs="Arial"/>
          <w:b/>
          <w:bCs/>
          <w:sz w:val="22"/>
          <w:szCs w:val="22"/>
        </w:rPr>
      </w:pPr>
      <w:r w:rsidRPr="00307DD2">
        <w:rPr>
          <w:rFonts w:ascii="Arial" w:hAnsi="Arial" w:cs="Arial"/>
          <w:b/>
          <w:sz w:val="22"/>
          <w:szCs w:val="22"/>
        </w:rPr>
        <w:t>Stage 1</w:t>
      </w:r>
      <w:r w:rsidR="0082059F" w:rsidRPr="00307DD2">
        <w:rPr>
          <w:rFonts w:ascii="Arial" w:hAnsi="Arial" w:cs="Arial"/>
          <w:b/>
          <w:sz w:val="22"/>
          <w:szCs w:val="22"/>
        </w:rPr>
        <w:t>A</w:t>
      </w:r>
      <w:r w:rsidRPr="00307DD2">
        <w:rPr>
          <w:rFonts w:ascii="Arial" w:hAnsi="Arial" w:cs="Arial"/>
          <w:b/>
          <w:sz w:val="22"/>
          <w:szCs w:val="22"/>
        </w:rPr>
        <w:t xml:space="preserve"> – Mandatory </w:t>
      </w:r>
      <w:r w:rsidR="00442921">
        <w:rPr>
          <w:rFonts w:ascii="Arial" w:hAnsi="Arial" w:cs="Arial"/>
          <w:b/>
          <w:sz w:val="22"/>
          <w:szCs w:val="22"/>
        </w:rPr>
        <w:t>Requirements</w:t>
      </w:r>
      <w:r w:rsidR="00442921" w:rsidRPr="00307DD2">
        <w:rPr>
          <w:rFonts w:ascii="Arial" w:hAnsi="Arial" w:cs="Arial"/>
          <w:b/>
          <w:sz w:val="22"/>
          <w:szCs w:val="22"/>
        </w:rPr>
        <w:t xml:space="preserve"> </w:t>
      </w:r>
    </w:p>
    <w:p w14:paraId="74A2CEE9" w14:textId="56D8B681" w:rsidR="00486F60" w:rsidRPr="00307DD2" w:rsidRDefault="00486F60" w:rsidP="00486F60">
      <w:pPr>
        <w:spacing w:line="276" w:lineRule="auto"/>
        <w:jc w:val="both"/>
        <w:rPr>
          <w:rFonts w:ascii="Arial" w:hAnsi="Arial" w:cs="Arial"/>
          <w:sz w:val="22"/>
          <w:szCs w:val="22"/>
        </w:rPr>
      </w:pPr>
      <w:r w:rsidRPr="009504C1">
        <w:rPr>
          <w:rFonts w:ascii="Arial" w:hAnsi="Arial" w:cs="Arial"/>
          <w:sz w:val="22"/>
          <w:szCs w:val="22"/>
          <w:highlight w:val="yellow"/>
        </w:rPr>
        <w:t xml:space="preserve">If you do not submit the following </w:t>
      </w:r>
      <w:r w:rsidRPr="009504C1">
        <w:rPr>
          <w:rFonts w:ascii="Arial" w:hAnsi="Arial" w:cs="Arial"/>
          <w:sz w:val="22"/>
          <w:szCs w:val="22"/>
          <w:highlight w:val="yellow"/>
          <w:u w:val="single"/>
        </w:rPr>
        <w:t xml:space="preserve">mandatory </w:t>
      </w:r>
      <w:r w:rsidR="002E308F" w:rsidRPr="009504C1">
        <w:rPr>
          <w:rFonts w:ascii="Arial" w:hAnsi="Arial" w:cs="Arial"/>
          <w:sz w:val="22"/>
          <w:szCs w:val="22"/>
          <w:highlight w:val="yellow"/>
          <w:u w:val="single"/>
        </w:rPr>
        <w:t>documents/requirements</w:t>
      </w:r>
      <w:r w:rsidRPr="009504C1">
        <w:rPr>
          <w:rFonts w:ascii="Arial" w:hAnsi="Arial" w:cs="Arial"/>
          <w:sz w:val="22"/>
          <w:szCs w:val="22"/>
          <w:highlight w:val="yellow"/>
        </w:rPr>
        <w:t xml:space="preserve">, </w:t>
      </w:r>
      <w:r w:rsidR="002E308F" w:rsidRPr="009504C1">
        <w:rPr>
          <w:rFonts w:ascii="Arial" w:hAnsi="Arial" w:cs="Arial"/>
          <w:sz w:val="22"/>
          <w:szCs w:val="22"/>
          <w:highlight w:val="yellow"/>
        </w:rPr>
        <w:t xml:space="preserve">your </w:t>
      </w:r>
      <w:r w:rsidR="0038236D">
        <w:rPr>
          <w:rFonts w:ascii="Arial" w:hAnsi="Arial" w:cs="Arial"/>
          <w:sz w:val="22"/>
          <w:szCs w:val="22"/>
          <w:highlight w:val="yellow"/>
        </w:rPr>
        <w:t>bid</w:t>
      </w:r>
      <w:r w:rsidR="002E308F" w:rsidRPr="009504C1">
        <w:rPr>
          <w:rFonts w:ascii="Arial" w:hAnsi="Arial" w:cs="Arial"/>
          <w:sz w:val="22"/>
          <w:szCs w:val="22"/>
          <w:highlight w:val="yellow"/>
        </w:rPr>
        <w:t xml:space="preserve"> will be automatically disqualified</w:t>
      </w:r>
      <w:r w:rsidRPr="009504C1">
        <w:rPr>
          <w:rFonts w:ascii="Arial" w:hAnsi="Arial" w:cs="Arial"/>
          <w:sz w:val="22"/>
          <w:szCs w:val="22"/>
          <w:highlight w:val="yellow"/>
        </w:rPr>
        <w:t>.</w:t>
      </w:r>
    </w:p>
    <w:p w14:paraId="24E8C498" w14:textId="77777777" w:rsidR="00486F60" w:rsidRPr="00307DD2" w:rsidRDefault="00486F60" w:rsidP="00486F60">
      <w:pPr>
        <w:jc w:val="both"/>
        <w:rPr>
          <w:rFonts w:ascii="Arial" w:hAnsi="Arial" w:cs="Arial"/>
          <w:b/>
          <w:sz w:val="22"/>
          <w:szCs w:val="22"/>
        </w:rPr>
      </w:pPr>
    </w:p>
    <w:p w14:paraId="0A6A6C2F" w14:textId="404FEB99" w:rsidR="00DB0AA4" w:rsidRPr="00307DD2" w:rsidRDefault="00486F60" w:rsidP="00486F60">
      <w:pPr>
        <w:spacing w:line="360" w:lineRule="auto"/>
        <w:jc w:val="both"/>
        <w:rPr>
          <w:rFonts w:ascii="Arial" w:hAnsi="Arial" w:cs="Arial"/>
          <w:b/>
          <w:color w:val="FF0000"/>
          <w:sz w:val="22"/>
          <w:szCs w:val="22"/>
        </w:rPr>
      </w:pPr>
      <w:r w:rsidRPr="00307DD2">
        <w:rPr>
          <w:rFonts w:ascii="Arial" w:eastAsia="Calibri" w:hAnsi="Arial" w:cs="Arial"/>
          <w:sz w:val="22"/>
          <w:szCs w:val="22"/>
        </w:rPr>
        <w:t>Only bidders who comply with stage 1</w:t>
      </w:r>
      <w:r w:rsidR="00C464CA" w:rsidRPr="00307DD2">
        <w:rPr>
          <w:rFonts w:ascii="Arial" w:eastAsia="Calibri" w:hAnsi="Arial" w:cs="Arial"/>
          <w:sz w:val="22"/>
          <w:szCs w:val="22"/>
        </w:rPr>
        <w:t>A</w:t>
      </w:r>
      <w:r w:rsidRPr="00307DD2">
        <w:rPr>
          <w:rFonts w:ascii="Arial" w:eastAsia="Calibri" w:hAnsi="Arial" w:cs="Arial"/>
          <w:sz w:val="22"/>
          <w:szCs w:val="22"/>
        </w:rPr>
        <w:t xml:space="preserve"> will be evaluated further.</w:t>
      </w:r>
      <w:r w:rsidR="00717761">
        <w:rPr>
          <w:rFonts w:ascii="Arial" w:eastAsia="Calibri" w:hAnsi="Arial" w:cs="Arial"/>
          <w:sz w:val="22"/>
          <w:szCs w:val="22"/>
        </w:rPr>
        <w:t xml:space="preserve"> </w:t>
      </w:r>
      <w:bookmarkStart w:id="9" w:name="_Hlk162519172"/>
      <w:r w:rsidR="00717761">
        <w:rPr>
          <w:rFonts w:ascii="Arial" w:hAnsi="Arial" w:cs="Arial"/>
          <w:b/>
          <w:sz w:val="22"/>
          <w:szCs w:val="22"/>
          <w:lang w:val="en-GB" w:eastAsia="en-GB"/>
        </w:rPr>
        <w:t xml:space="preserve">[Note: only include </w:t>
      </w:r>
      <w:r w:rsidR="003A0557">
        <w:rPr>
          <w:rFonts w:ascii="Arial" w:hAnsi="Arial" w:cs="Arial"/>
          <w:b/>
          <w:sz w:val="22"/>
          <w:szCs w:val="22"/>
          <w:lang w:val="en-GB" w:eastAsia="en-GB"/>
        </w:rPr>
        <w:t>technical legislative</w:t>
      </w:r>
      <w:r w:rsidR="00717761">
        <w:rPr>
          <w:rFonts w:ascii="Arial" w:hAnsi="Arial" w:cs="Arial"/>
          <w:b/>
          <w:sz w:val="22"/>
          <w:szCs w:val="22"/>
          <w:lang w:val="en-GB" w:eastAsia="en-GB"/>
        </w:rPr>
        <w:t xml:space="preserve"> requirements)</w:t>
      </w:r>
      <w:r w:rsidR="00DB0AA4" w:rsidRPr="00307DD2">
        <w:rPr>
          <w:rFonts w:ascii="Arial" w:hAnsi="Arial" w:cs="Arial"/>
          <w:b/>
          <w:color w:val="FF0000"/>
          <w:sz w:val="22"/>
          <w:szCs w:val="22"/>
        </w:rPr>
        <w:tab/>
      </w:r>
    </w:p>
    <w:bookmarkEnd w:id="9"/>
    <w:tbl>
      <w:tblPr>
        <w:tblW w:w="9532"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
        <w:gridCol w:w="7419"/>
        <w:gridCol w:w="1153"/>
      </w:tblGrid>
      <w:tr w:rsidR="0052360A" w:rsidRPr="00307DD2" w14:paraId="7D7DFDC1" w14:textId="77777777" w:rsidTr="00E92794">
        <w:trPr>
          <w:trHeight w:val="560"/>
        </w:trPr>
        <w:tc>
          <w:tcPr>
            <w:tcW w:w="960" w:type="dxa"/>
            <w:shd w:val="clear" w:color="auto" w:fill="00B0F0"/>
            <w:vAlign w:val="center"/>
          </w:tcPr>
          <w:p w14:paraId="36AD1DE6" w14:textId="77777777" w:rsidR="00E92794" w:rsidRDefault="00E92794" w:rsidP="00554E25">
            <w:pPr>
              <w:rPr>
                <w:rFonts w:ascii="Arial" w:hAnsi="Arial" w:cs="Arial"/>
                <w:color w:val="000000"/>
                <w:sz w:val="22"/>
                <w:szCs w:val="22"/>
                <w:lang w:eastAsia="en-ZA"/>
              </w:rPr>
            </w:pPr>
          </w:p>
          <w:p w14:paraId="2C2ECDCC" w14:textId="5D1CD891" w:rsidR="00C464CA" w:rsidRPr="00307DD2" w:rsidRDefault="00C464CA" w:rsidP="00554E25">
            <w:pPr>
              <w:rPr>
                <w:rFonts w:ascii="Arial" w:hAnsi="Arial" w:cs="Arial"/>
                <w:color w:val="000000"/>
                <w:sz w:val="22"/>
                <w:szCs w:val="22"/>
                <w:lang w:eastAsia="en-ZA"/>
              </w:rPr>
            </w:pPr>
            <w:r w:rsidRPr="00307DD2">
              <w:rPr>
                <w:rFonts w:ascii="Arial" w:hAnsi="Arial" w:cs="Arial"/>
                <w:color w:val="000000"/>
                <w:sz w:val="22"/>
                <w:szCs w:val="22"/>
                <w:lang w:eastAsia="en-ZA"/>
              </w:rPr>
              <w:t>No.</w:t>
            </w:r>
          </w:p>
        </w:tc>
        <w:tc>
          <w:tcPr>
            <w:tcW w:w="7419" w:type="dxa"/>
            <w:shd w:val="clear" w:color="auto" w:fill="00B0F0"/>
          </w:tcPr>
          <w:p w14:paraId="6B635766" w14:textId="77777777" w:rsidR="00E92794" w:rsidRDefault="00E92794" w:rsidP="00554E25">
            <w:pPr>
              <w:rPr>
                <w:rFonts w:ascii="Arial" w:hAnsi="Arial" w:cs="Arial"/>
                <w:color w:val="000000" w:themeColor="text1"/>
                <w:sz w:val="22"/>
                <w:szCs w:val="22"/>
                <w:lang w:eastAsia="en-ZA"/>
              </w:rPr>
            </w:pPr>
          </w:p>
          <w:p w14:paraId="1A99C34F" w14:textId="24083EF1" w:rsidR="00C464CA" w:rsidRPr="00307DD2" w:rsidRDefault="00C464CA" w:rsidP="00554E25">
            <w:pPr>
              <w:rPr>
                <w:rFonts w:ascii="Arial" w:hAnsi="Arial" w:cs="Arial"/>
                <w:color w:val="000000" w:themeColor="text1"/>
                <w:sz w:val="22"/>
                <w:szCs w:val="22"/>
                <w:lang w:eastAsia="en-ZA"/>
              </w:rPr>
            </w:pPr>
            <w:r w:rsidRPr="00307DD2">
              <w:rPr>
                <w:rFonts w:ascii="Arial" w:hAnsi="Arial" w:cs="Arial"/>
                <w:color w:val="000000" w:themeColor="text1"/>
                <w:sz w:val="22"/>
                <w:szCs w:val="22"/>
                <w:lang w:eastAsia="en-ZA"/>
              </w:rPr>
              <w:t>Description of requirement</w:t>
            </w:r>
          </w:p>
        </w:tc>
        <w:tc>
          <w:tcPr>
            <w:tcW w:w="1153" w:type="dxa"/>
            <w:shd w:val="clear" w:color="auto" w:fill="00B0F0"/>
            <w:vAlign w:val="center"/>
          </w:tcPr>
          <w:p w14:paraId="603CCB26" w14:textId="77777777" w:rsidR="00C464CA" w:rsidRDefault="00C464CA" w:rsidP="00554E25">
            <w:pPr>
              <w:rPr>
                <w:rFonts w:ascii="Arial" w:hAnsi="Arial" w:cs="Arial"/>
                <w:color w:val="000000"/>
                <w:sz w:val="22"/>
                <w:szCs w:val="22"/>
                <w:lang w:eastAsia="en-ZA"/>
              </w:rPr>
            </w:pPr>
          </w:p>
          <w:p w14:paraId="17E66A05" w14:textId="5846A4F8" w:rsidR="00E92794" w:rsidRPr="00307DD2" w:rsidRDefault="00E92794" w:rsidP="00554E25">
            <w:pPr>
              <w:rPr>
                <w:rFonts w:ascii="Arial" w:hAnsi="Arial" w:cs="Arial"/>
                <w:color w:val="000000"/>
                <w:sz w:val="22"/>
                <w:szCs w:val="22"/>
                <w:lang w:eastAsia="en-ZA"/>
              </w:rPr>
            </w:pPr>
            <w:r>
              <w:rPr>
                <w:rFonts w:ascii="Arial" w:hAnsi="Arial" w:cs="Arial"/>
                <w:color w:val="000000"/>
                <w:sz w:val="22"/>
                <w:szCs w:val="22"/>
                <w:lang w:eastAsia="en-ZA"/>
              </w:rPr>
              <w:t>Tick</w:t>
            </w:r>
          </w:p>
        </w:tc>
      </w:tr>
      <w:tr w:rsidR="0052360A" w:rsidRPr="00307DD2" w14:paraId="740D9BEC" w14:textId="77777777" w:rsidTr="00E92794">
        <w:trPr>
          <w:trHeight w:val="665"/>
        </w:trPr>
        <w:tc>
          <w:tcPr>
            <w:tcW w:w="960" w:type="dxa"/>
            <w:shd w:val="clear" w:color="auto" w:fill="auto"/>
            <w:vAlign w:val="center"/>
          </w:tcPr>
          <w:p w14:paraId="79A3FA51" w14:textId="33181409" w:rsidR="00C464CA" w:rsidRPr="00307DD2" w:rsidRDefault="00587026" w:rsidP="00554E25">
            <w:pPr>
              <w:rPr>
                <w:rFonts w:ascii="Arial" w:hAnsi="Arial" w:cs="Arial"/>
                <w:color w:val="000000"/>
                <w:sz w:val="22"/>
                <w:szCs w:val="22"/>
                <w:lang w:eastAsia="en-ZA"/>
              </w:rPr>
            </w:pPr>
            <w:r>
              <w:rPr>
                <w:rFonts w:ascii="Arial" w:hAnsi="Arial" w:cs="Arial"/>
                <w:color w:val="000000"/>
                <w:sz w:val="22"/>
                <w:szCs w:val="22"/>
                <w:lang w:eastAsia="en-ZA"/>
              </w:rPr>
              <w:t>a</w:t>
            </w:r>
            <w:r w:rsidR="00C464CA" w:rsidRPr="00307DD2">
              <w:rPr>
                <w:rFonts w:ascii="Arial" w:hAnsi="Arial" w:cs="Arial"/>
                <w:color w:val="000000"/>
                <w:sz w:val="22"/>
                <w:szCs w:val="22"/>
                <w:lang w:eastAsia="en-ZA"/>
              </w:rPr>
              <w:t>)</w:t>
            </w:r>
          </w:p>
        </w:tc>
        <w:tc>
          <w:tcPr>
            <w:tcW w:w="7419" w:type="dxa"/>
            <w:shd w:val="clear" w:color="auto" w:fill="auto"/>
          </w:tcPr>
          <w:p w14:paraId="2D108F08" w14:textId="77777777" w:rsidR="00E92794" w:rsidRDefault="00E92794" w:rsidP="00554E25">
            <w:pPr>
              <w:rPr>
                <w:rFonts w:ascii="Arial" w:hAnsi="Arial" w:cs="Arial"/>
                <w:color w:val="000000" w:themeColor="text1"/>
                <w:sz w:val="22"/>
                <w:szCs w:val="22"/>
                <w:lang w:eastAsia="en-ZA"/>
              </w:rPr>
            </w:pPr>
          </w:p>
          <w:p w14:paraId="22C6DDCE" w14:textId="7AE7E386" w:rsidR="00E92794" w:rsidRPr="00307DD2" w:rsidRDefault="00E92794" w:rsidP="00554E25">
            <w:pPr>
              <w:rPr>
                <w:rFonts w:ascii="Arial" w:hAnsi="Arial" w:cs="Arial"/>
                <w:color w:val="000000" w:themeColor="text1"/>
                <w:sz w:val="22"/>
                <w:szCs w:val="22"/>
                <w:lang w:eastAsia="en-ZA"/>
              </w:rPr>
            </w:pPr>
            <w:r>
              <w:rPr>
                <w:rFonts w:ascii="Arial" w:hAnsi="Arial" w:cs="Arial"/>
                <w:color w:val="000000" w:themeColor="text1"/>
                <w:sz w:val="22"/>
                <w:szCs w:val="22"/>
                <w:lang w:eastAsia="en-ZA"/>
              </w:rPr>
              <w:t>Quotation on company letterhead</w:t>
            </w:r>
          </w:p>
        </w:tc>
        <w:tc>
          <w:tcPr>
            <w:tcW w:w="1153" w:type="dxa"/>
            <w:shd w:val="clear" w:color="auto" w:fill="auto"/>
            <w:vAlign w:val="center"/>
          </w:tcPr>
          <w:p w14:paraId="4237DC5C" w14:textId="77777777" w:rsidR="00C464CA" w:rsidRPr="00307DD2" w:rsidRDefault="00C464CA" w:rsidP="00554E25">
            <w:pPr>
              <w:rPr>
                <w:rFonts w:ascii="Arial" w:hAnsi="Arial" w:cs="Arial"/>
                <w:color w:val="000000"/>
                <w:sz w:val="22"/>
                <w:szCs w:val="22"/>
                <w:lang w:eastAsia="en-ZA"/>
              </w:rPr>
            </w:pPr>
          </w:p>
        </w:tc>
      </w:tr>
    </w:tbl>
    <w:p w14:paraId="37C6391F" w14:textId="77777777" w:rsidR="004D2F13" w:rsidRPr="00307DD2" w:rsidRDefault="004D2F13" w:rsidP="00EF509E">
      <w:pPr>
        <w:spacing w:line="360" w:lineRule="auto"/>
        <w:ind w:left="720"/>
        <w:jc w:val="both"/>
        <w:rPr>
          <w:rFonts w:ascii="Arial" w:hAnsi="Arial" w:cs="Arial"/>
          <w:b/>
          <w:sz w:val="22"/>
          <w:szCs w:val="22"/>
        </w:rPr>
      </w:pPr>
    </w:p>
    <w:p w14:paraId="23E7C344" w14:textId="2784F3B0" w:rsidR="007B1B9A" w:rsidRPr="00307DD2" w:rsidRDefault="007B1B9A" w:rsidP="0058071D">
      <w:pPr>
        <w:spacing w:line="276" w:lineRule="auto"/>
        <w:jc w:val="both"/>
        <w:rPr>
          <w:rFonts w:ascii="Arial" w:eastAsia="Calibri" w:hAnsi="Arial" w:cs="Arial"/>
          <w:b/>
          <w:bCs/>
          <w:sz w:val="22"/>
          <w:szCs w:val="22"/>
        </w:rPr>
      </w:pPr>
      <w:r w:rsidRPr="00307DD2">
        <w:rPr>
          <w:rFonts w:ascii="Arial" w:hAnsi="Arial" w:cs="Arial"/>
          <w:b/>
          <w:sz w:val="22"/>
          <w:szCs w:val="22"/>
        </w:rPr>
        <w:t>Stage 1</w:t>
      </w:r>
      <w:r w:rsidR="0052360A" w:rsidRPr="00307DD2">
        <w:rPr>
          <w:rFonts w:ascii="Arial" w:hAnsi="Arial" w:cs="Arial"/>
          <w:b/>
          <w:sz w:val="22"/>
          <w:szCs w:val="22"/>
        </w:rPr>
        <w:t>B</w:t>
      </w:r>
      <w:r w:rsidRPr="00307DD2">
        <w:rPr>
          <w:rFonts w:ascii="Arial" w:hAnsi="Arial" w:cs="Arial"/>
          <w:b/>
          <w:sz w:val="22"/>
          <w:szCs w:val="22"/>
        </w:rPr>
        <w:t xml:space="preserve"> –</w:t>
      </w:r>
      <w:r w:rsidR="0052360A" w:rsidRPr="00307DD2">
        <w:rPr>
          <w:rFonts w:ascii="Arial" w:hAnsi="Arial" w:cs="Arial"/>
          <w:b/>
          <w:sz w:val="22"/>
          <w:szCs w:val="22"/>
        </w:rPr>
        <w:t>Other Mandatory</w:t>
      </w:r>
      <w:r w:rsidR="00944BEF">
        <w:rPr>
          <w:rFonts w:ascii="Arial" w:hAnsi="Arial" w:cs="Arial"/>
          <w:b/>
          <w:sz w:val="22"/>
          <w:szCs w:val="22"/>
        </w:rPr>
        <w:t xml:space="preserve"> Requirements</w:t>
      </w:r>
      <w:r w:rsidR="00A677AF" w:rsidRPr="00307DD2">
        <w:rPr>
          <w:rFonts w:ascii="Arial" w:eastAsia="Calibri" w:hAnsi="Arial" w:cs="Arial"/>
          <w:b/>
          <w:bCs/>
          <w:sz w:val="22"/>
          <w:szCs w:val="22"/>
        </w:rPr>
        <w:t xml:space="preserve"> </w:t>
      </w:r>
    </w:p>
    <w:p w14:paraId="0D3ABFD4" w14:textId="4C5D4900" w:rsidR="007B1B9A" w:rsidRPr="00307DD2" w:rsidDel="000E7E28" w:rsidRDefault="00944BEF" w:rsidP="0058071D">
      <w:pPr>
        <w:spacing w:line="276" w:lineRule="auto"/>
        <w:jc w:val="both"/>
        <w:rPr>
          <w:rFonts w:ascii="Arial" w:hAnsi="Arial" w:cs="Arial"/>
          <w:sz w:val="22"/>
          <w:szCs w:val="22"/>
        </w:rPr>
      </w:pPr>
      <w:r w:rsidRPr="00307DD2">
        <w:rPr>
          <w:rFonts w:ascii="Arial" w:hAnsi="Arial" w:cs="Arial"/>
          <w:sz w:val="22"/>
          <w:szCs w:val="22"/>
        </w:rPr>
        <w:t xml:space="preserve">If you do not submit the following </w:t>
      </w:r>
      <w:r w:rsidRPr="00307DD2">
        <w:rPr>
          <w:rFonts w:ascii="Arial" w:hAnsi="Arial" w:cs="Arial"/>
          <w:sz w:val="22"/>
          <w:szCs w:val="22"/>
          <w:u w:val="single"/>
        </w:rPr>
        <w:t xml:space="preserve">mandatory </w:t>
      </w:r>
      <w:r>
        <w:rPr>
          <w:rFonts w:ascii="Arial" w:hAnsi="Arial" w:cs="Arial"/>
          <w:sz w:val="22"/>
          <w:szCs w:val="22"/>
          <w:u w:val="single"/>
        </w:rPr>
        <w:t>documents/requirements</w:t>
      </w:r>
      <w:r w:rsidR="007B1B9A" w:rsidRPr="00307DD2">
        <w:rPr>
          <w:rFonts w:ascii="Arial" w:hAnsi="Arial" w:cs="Arial"/>
          <w:sz w:val="22"/>
          <w:szCs w:val="22"/>
        </w:rPr>
        <w:t xml:space="preserve">, PRASA may request the bidder to submit the information within </w:t>
      </w:r>
      <w:r w:rsidR="003C19E9">
        <w:rPr>
          <w:rFonts w:ascii="Arial" w:hAnsi="Arial" w:cs="Arial"/>
          <w:sz w:val="22"/>
          <w:szCs w:val="22"/>
        </w:rPr>
        <w:t>three</w:t>
      </w:r>
      <w:r w:rsidR="00094E0B" w:rsidRPr="00307DD2">
        <w:rPr>
          <w:rFonts w:ascii="Arial" w:hAnsi="Arial" w:cs="Arial"/>
          <w:sz w:val="22"/>
          <w:szCs w:val="22"/>
        </w:rPr>
        <w:t xml:space="preserve"> </w:t>
      </w:r>
      <w:r w:rsidR="007B1B9A" w:rsidRPr="00307DD2">
        <w:rPr>
          <w:rFonts w:ascii="Arial" w:hAnsi="Arial" w:cs="Arial"/>
          <w:sz w:val="22"/>
          <w:szCs w:val="22"/>
        </w:rPr>
        <w:t>(</w:t>
      </w:r>
      <w:r w:rsidR="003C19E9">
        <w:rPr>
          <w:rFonts w:ascii="Arial" w:hAnsi="Arial" w:cs="Arial"/>
          <w:sz w:val="22"/>
          <w:szCs w:val="22"/>
        </w:rPr>
        <w:t>3</w:t>
      </w:r>
      <w:r w:rsidR="007B1B9A" w:rsidRPr="00307DD2">
        <w:rPr>
          <w:rFonts w:ascii="Arial" w:hAnsi="Arial" w:cs="Arial"/>
          <w:sz w:val="22"/>
          <w:szCs w:val="22"/>
        </w:rPr>
        <w:t xml:space="preserve">) </w:t>
      </w:r>
      <w:r w:rsidR="00094E0B">
        <w:rPr>
          <w:rFonts w:ascii="Arial" w:hAnsi="Arial" w:cs="Arial"/>
          <w:sz w:val="22"/>
          <w:szCs w:val="22"/>
        </w:rPr>
        <w:t xml:space="preserve">working </w:t>
      </w:r>
      <w:r w:rsidR="007B1B9A" w:rsidRPr="00307DD2">
        <w:rPr>
          <w:rFonts w:ascii="Arial" w:hAnsi="Arial" w:cs="Arial"/>
          <w:sz w:val="22"/>
          <w:szCs w:val="22"/>
        </w:rPr>
        <w:t>days</w:t>
      </w:r>
      <w:r w:rsidR="00094E0B">
        <w:rPr>
          <w:rFonts w:ascii="Arial" w:hAnsi="Arial" w:cs="Arial"/>
          <w:sz w:val="22"/>
          <w:szCs w:val="22"/>
        </w:rPr>
        <w:t>.</w:t>
      </w:r>
      <w:r w:rsidR="007B1B9A" w:rsidRPr="00307DD2">
        <w:rPr>
          <w:rFonts w:ascii="Arial" w:hAnsi="Arial" w:cs="Arial"/>
          <w:sz w:val="22"/>
          <w:szCs w:val="22"/>
        </w:rPr>
        <w:t xml:space="preserve"> </w:t>
      </w:r>
      <w:r w:rsidR="00FF3EAF">
        <w:rPr>
          <w:rFonts w:ascii="Arial" w:hAnsi="Arial" w:cs="Arial"/>
          <w:sz w:val="22"/>
          <w:szCs w:val="22"/>
        </w:rPr>
        <w:t>Should this information</w:t>
      </w:r>
      <w:r w:rsidR="007B1B9A" w:rsidRPr="00307DD2">
        <w:rPr>
          <w:rFonts w:ascii="Arial" w:hAnsi="Arial" w:cs="Arial"/>
          <w:sz w:val="22"/>
          <w:szCs w:val="22"/>
        </w:rPr>
        <w:t xml:space="preserve"> not </w:t>
      </w:r>
      <w:r w:rsidR="00FF3EAF">
        <w:rPr>
          <w:rFonts w:ascii="Arial" w:hAnsi="Arial" w:cs="Arial"/>
          <w:sz w:val="22"/>
          <w:szCs w:val="22"/>
        </w:rPr>
        <w:t xml:space="preserve">be </w:t>
      </w:r>
      <w:r w:rsidR="007B1B9A" w:rsidRPr="00307DD2">
        <w:rPr>
          <w:rFonts w:ascii="Arial" w:hAnsi="Arial" w:cs="Arial"/>
          <w:sz w:val="22"/>
          <w:szCs w:val="22"/>
        </w:rPr>
        <w:t>provided</w:t>
      </w:r>
      <w:r w:rsidR="00FF3EAF">
        <w:rPr>
          <w:rFonts w:ascii="Arial" w:hAnsi="Arial" w:cs="Arial"/>
          <w:sz w:val="22"/>
          <w:szCs w:val="22"/>
        </w:rPr>
        <w:t>,</w:t>
      </w:r>
      <w:r w:rsidR="007B1B9A" w:rsidRPr="00307DD2">
        <w:rPr>
          <w:rFonts w:ascii="Arial" w:hAnsi="Arial" w:cs="Arial"/>
          <w:sz w:val="22"/>
          <w:szCs w:val="22"/>
        </w:rPr>
        <w:t xml:space="preserve"> your bid proposal will be </w:t>
      </w:r>
      <w:r w:rsidR="00706962">
        <w:rPr>
          <w:rFonts w:ascii="Arial" w:hAnsi="Arial" w:cs="Arial"/>
          <w:sz w:val="22"/>
          <w:szCs w:val="22"/>
        </w:rPr>
        <w:t>disqualified</w:t>
      </w:r>
      <w:r w:rsidR="007B1B9A" w:rsidRPr="00307DD2">
        <w:rPr>
          <w:rFonts w:ascii="Arial" w:hAnsi="Arial" w:cs="Arial"/>
          <w:sz w:val="22"/>
          <w:szCs w:val="22"/>
        </w:rPr>
        <w:t>.</w:t>
      </w:r>
    </w:p>
    <w:p w14:paraId="21DDDD5E" w14:textId="77777777" w:rsidR="007B1B9A" w:rsidRPr="00307DD2" w:rsidRDefault="007B1B9A" w:rsidP="0058071D">
      <w:pPr>
        <w:spacing w:line="276" w:lineRule="auto"/>
        <w:jc w:val="both"/>
        <w:rPr>
          <w:rFonts w:ascii="Arial" w:hAnsi="Arial" w:cs="Arial"/>
          <w:sz w:val="22"/>
          <w:szCs w:val="22"/>
        </w:rPr>
      </w:pPr>
    </w:p>
    <w:p w14:paraId="57821F36" w14:textId="0BA2230A" w:rsidR="007B1B9A" w:rsidRDefault="007B1B9A" w:rsidP="007B1B9A">
      <w:pPr>
        <w:jc w:val="both"/>
        <w:rPr>
          <w:rFonts w:ascii="Arial" w:eastAsia="Calibri" w:hAnsi="Arial" w:cs="Arial"/>
          <w:sz w:val="22"/>
          <w:szCs w:val="22"/>
        </w:rPr>
      </w:pPr>
      <w:r w:rsidRPr="00307DD2">
        <w:rPr>
          <w:rFonts w:ascii="Arial" w:eastAsia="Calibri" w:hAnsi="Arial" w:cs="Arial"/>
          <w:sz w:val="22"/>
          <w:szCs w:val="22"/>
        </w:rPr>
        <w:t>Only bidders who comply with stage 1</w:t>
      </w:r>
      <w:r w:rsidR="0052360A" w:rsidRPr="00307DD2">
        <w:rPr>
          <w:rFonts w:ascii="Arial" w:eastAsia="Calibri" w:hAnsi="Arial" w:cs="Arial"/>
          <w:sz w:val="22"/>
          <w:szCs w:val="22"/>
        </w:rPr>
        <w:t>B</w:t>
      </w:r>
      <w:r w:rsidRPr="00307DD2">
        <w:rPr>
          <w:rFonts w:ascii="Arial" w:eastAsia="Calibri" w:hAnsi="Arial" w:cs="Arial"/>
          <w:sz w:val="22"/>
          <w:szCs w:val="22"/>
        </w:rPr>
        <w:t xml:space="preserve"> will be evaluated further.</w:t>
      </w:r>
    </w:p>
    <w:p w14:paraId="1E5CF4BC" w14:textId="77777777" w:rsidR="0038236D" w:rsidRPr="00307DD2" w:rsidRDefault="0038236D" w:rsidP="007B1B9A">
      <w:pPr>
        <w:jc w:val="both"/>
        <w:rPr>
          <w:rFonts w:ascii="Arial" w:eastAsia="Calibri" w:hAnsi="Arial" w:cs="Arial"/>
          <w:sz w:val="22"/>
          <w:szCs w:val="22"/>
        </w:rPr>
      </w:pPr>
    </w:p>
    <w:tbl>
      <w:tblPr>
        <w:tblW w:w="10109"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9"/>
        <w:gridCol w:w="6724"/>
        <w:gridCol w:w="2456"/>
      </w:tblGrid>
      <w:tr w:rsidR="007B1B9A" w:rsidRPr="00307DD2" w14:paraId="76526270" w14:textId="77777777" w:rsidTr="00E92794">
        <w:tc>
          <w:tcPr>
            <w:tcW w:w="929" w:type="dxa"/>
            <w:tcBorders>
              <w:top w:val="single" w:sz="4" w:space="0" w:color="auto"/>
              <w:left w:val="single" w:sz="4" w:space="0" w:color="auto"/>
              <w:bottom w:val="single" w:sz="4" w:space="0" w:color="auto"/>
              <w:right w:val="single" w:sz="4" w:space="0" w:color="auto"/>
            </w:tcBorders>
            <w:shd w:val="clear" w:color="auto" w:fill="00B0F0"/>
            <w:hideMark/>
          </w:tcPr>
          <w:p w14:paraId="4B9685BE" w14:textId="77777777" w:rsidR="007B1B9A" w:rsidRPr="00307DD2" w:rsidRDefault="007B1B9A" w:rsidP="0058071D">
            <w:pPr>
              <w:spacing w:line="276" w:lineRule="auto"/>
              <w:rPr>
                <w:rFonts w:ascii="Arial" w:hAnsi="Arial" w:cs="Arial"/>
                <w:b/>
                <w:sz w:val="22"/>
                <w:szCs w:val="22"/>
              </w:rPr>
            </w:pPr>
            <w:r w:rsidRPr="00307DD2">
              <w:rPr>
                <w:rFonts w:ascii="Arial" w:hAnsi="Arial" w:cs="Arial"/>
                <w:b/>
                <w:sz w:val="22"/>
                <w:szCs w:val="22"/>
              </w:rPr>
              <w:t>No.</w:t>
            </w:r>
          </w:p>
        </w:tc>
        <w:tc>
          <w:tcPr>
            <w:tcW w:w="6724" w:type="dxa"/>
            <w:tcBorders>
              <w:top w:val="single" w:sz="4" w:space="0" w:color="auto"/>
              <w:left w:val="single" w:sz="4" w:space="0" w:color="auto"/>
              <w:bottom w:val="single" w:sz="4" w:space="0" w:color="auto"/>
              <w:right w:val="single" w:sz="4" w:space="0" w:color="auto"/>
            </w:tcBorders>
            <w:shd w:val="clear" w:color="auto" w:fill="00B0F0"/>
            <w:hideMark/>
          </w:tcPr>
          <w:p w14:paraId="6895A460" w14:textId="77777777" w:rsidR="007B1B9A" w:rsidRPr="00307DD2" w:rsidRDefault="007B1B9A" w:rsidP="0058071D">
            <w:pPr>
              <w:spacing w:line="276" w:lineRule="auto"/>
              <w:rPr>
                <w:rFonts w:ascii="Arial" w:hAnsi="Arial" w:cs="Arial"/>
                <w:b/>
                <w:sz w:val="22"/>
                <w:szCs w:val="22"/>
              </w:rPr>
            </w:pPr>
            <w:r w:rsidRPr="00307DD2">
              <w:rPr>
                <w:rFonts w:ascii="Arial" w:hAnsi="Arial" w:cs="Arial"/>
                <w:b/>
                <w:sz w:val="22"/>
                <w:szCs w:val="22"/>
              </w:rPr>
              <w:t>Description of requirement</w:t>
            </w:r>
          </w:p>
        </w:tc>
        <w:tc>
          <w:tcPr>
            <w:tcW w:w="2456" w:type="dxa"/>
            <w:tcBorders>
              <w:top w:val="single" w:sz="4" w:space="0" w:color="auto"/>
              <w:left w:val="single" w:sz="4" w:space="0" w:color="auto"/>
              <w:bottom w:val="single" w:sz="4" w:space="0" w:color="auto"/>
              <w:right w:val="single" w:sz="4" w:space="0" w:color="auto"/>
            </w:tcBorders>
            <w:shd w:val="clear" w:color="auto" w:fill="00B0F0"/>
          </w:tcPr>
          <w:p w14:paraId="4FCFEA0A" w14:textId="1E2D7C34" w:rsidR="007B1B9A" w:rsidRPr="00307DD2" w:rsidRDefault="00E92794" w:rsidP="0058071D">
            <w:pPr>
              <w:pStyle w:val="ListParagraph"/>
              <w:spacing w:line="276" w:lineRule="auto"/>
              <w:rPr>
                <w:b/>
                <w:sz w:val="22"/>
                <w:szCs w:val="22"/>
              </w:rPr>
            </w:pPr>
            <w:r>
              <w:rPr>
                <w:b/>
                <w:sz w:val="22"/>
                <w:szCs w:val="22"/>
              </w:rPr>
              <w:t>Tick</w:t>
            </w:r>
          </w:p>
        </w:tc>
      </w:tr>
      <w:tr w:rsidR="007B1B9A" w:rsidRPr="00307DD2" w14:paraId="36B352B1" w14:textId="77777777" w:rsidTr="00E92794">
        <w:tc>
          <w:tcPr>
            <w:tcW w:w="929" w:type="dxa"/>
            <w:tcBorders>
              <w:top w:val="single" w:sz="4" w:space="0" w:color="auto"/>
              <w:left w:val="single" w:sz="4" w:space="0" w:color="auto"/>
              <w:bottom w:val="single" w:sz="4" w:space="0" w:color="auto"/>
              <w:right w:val="single" w:sz="4" w:space="0" w:color="auto"/>
            </w:tcBorders>
            <w:hideMark/>
          </w:tcPr>
          <w:p w14:paraId="5197569A" w14:textId="77777777" w:rsidR="007B1B9A" w:rsidRPr="00307DD2" w:rsidRDefault="007B1B9A" w:rsidP="0058071D">
            <w:pPr>
              <w:spacing w:line="276" w:lineRule="auto"/>
              <w:rPr>
                <w:rFonts w:ascii="Arial" w:hAnsi="Arial" w:cs="Arial"/>
                <w:sz w:val="22"/>
                <w:szCs w:val="22"/>
              </w:rPr>
            </w:pPr>
            <w:r w:rsidRPr="00307DD2">
              <w:rPr>
                <w:rFonts w:ascii="Arial" w:hAnsi="Arial" w:cs="Arial"/>
                <w:sz w:val="22"/>
                <w:szCs w:val="22"/>
              </w:rPr>
              <w:t>a)</w:t>
            </w:r>
          </w:p>
        </w:tc>
        <w:tc>
          <w:tcPr>
            <w:tcW w:w="6724" w:type="dxa"/>
            <w:tcBorders>
              <w:top w:val="single" w:sz="4" w:space="0" w:color="auto"/>
              <w:left w:val="single" w:sz="4" w:space="0" w:color="auto"/>
              <w:bottom w:val="single" w:sz="4" w:space="0" w:color="auto"/>
              <w:right w:val="single" w:sz="4" w:space="0" w:color="auto"/>
            </w:tcBorders>
          </w:tcPr>
          <w:p w14:paraId="35E22BC9" w14:textId="2D4EAA49" w:rsidR="007B1B9A" w:rsidRPr="00307DD2" w:rsidRDefault="007B1B9A" w:rsidP="0058071D">
            <w:pPr>
              <w:spacing w:line="276" w:lineRule="auto"/>
              <w:rPr>
                <w:rFonts w:ascii="Arial" w:hAnsi="Arial" w:cs="Arial"/>
                <w:sz w:val="22"/>
                <w:szCs w:val="22"/>
              </w:rPr>
            </w:pPr>
            <w:r w:rsidRPr="00307DD2">
              <w:rPr>
                <w:rFonts w:ascii="Arial" w:hAnsi="Arial" w:cs="Arial"/>
                <w:sz w:val="22"/>
                <w:szCs w:val="22"/>
              </w:rPr>
              <w:t>Letter of Good Standing: COID</w:t>
            </w:r>
            <w:r w:rsidR="00242DB3">
              <w:rPr>
                <w:rFonts w:ascii="Arial" w:hAnsi="Arial" w:cs="Arial"/>
                <w:sz w:val="22"/>
                <w:szCs w:val="22"/>
              </w:rPr>
              <w:t>A</w:t>
            </w:r>
            <w:r w:rsidR="00BC0FC0">
              <w:rPr>
                <w:rFonts w:ascii="Arial" w:hAnsi="Arial" w:cs="Arial"/>
                <w:sz w:val="22"/>
                <w:szCs w:val="22"/>
              </w:rPr>
              <w:t xml:space="preserve">. </w:t>
            </w:r>
            <w:r w:rsidR="00BC0FC0" w:rsidRPr="00307DD2">
              <w:rPr>
                <w:rFonts w:ascii="Arial" w:hAnsi="Arial" w:cs="Arial"/>
                <w:color w:val="000000" w:themeColor="text1"/>
                <w:sz w:val="22"/>
                <w:szCs w:val="22"/>
                <w:lang w:eastAsia="en-ZA"/>
              </w:rPr>
              <w:t>(Delete if not applicable)</w:t>
            </w:r>
          </w:p>
        </w:tc>
        <w:tc>
          <w:tcPr>
            <w:tcW w:w="2456" w:type="dxa"/>
            <w:tcBorders>
              <w:top w:val="single" w:sz="4" w:space="0" w:color="auto"/>
              <w:left w:val="single" w:sz="4" w:space="0" w:color="auto"/>
              <w:bottom w:val="single" w:sz="4" w:space="0" w:color="auto"/>
              <w:right w:val="single" w:sz="4" w:space="0" w:color="auto"/>
            </w:tcBorders>
          </w:tcPr>
          <w:p w14:paraId="40B68FB1" w14:textId="77777777" w:rsidR="007B1B9A" w:rsidRPr="00307DD2" w:rsidRDefault="007B1B9A" w:rsidP="0058071D">
            <w:pPr>
              <w:pStyle w:val="ListParagraph"/>
              <w:spacing w:line="276" w:lineRule="auto"/>
              <w:rPr>
                <w:sz w:val="22"/>
                <w:szCs w:val="22"/>
              </w:rPr>
            </w:pPr>
          </w:p>
        </w:tc>
      </w:tr>
      <w:tr w:rsidR="007B1B9A" w:rsidRPr="00307DD2" w14:paraId="1DE99EE0" w14:textId="77777777" w:rsidTr="00E92794">
        <w:trPr>
          <w:trHeight w:val="317"/>
        </w:trPr>
        <w:tc>
          <w:tcPr>
            <w:tcW w:w="929" w:type="dxa"/>
            <w:tcBorders>
              <w:top w:val="single" w:sz="4" w:space="0" w:color="auto"/>
              <w:left w:val="single" w:sz="4" w:space="0" w:color="auto"/>
              <w:bottom w:val="single" w:sz="4" w:space="0" w:color="auto"/>
              <w:right w:val="single" w:sz="4" w:space="0" w:color="auto"/>
            </w:tcBorders>
          </w:tcPr>
          <w:p w14:paraId="18781E87" w14:textId="77777777" w:rsidR="007B1B9A" w:rsidRPr="00307DD2" w:rsidRDefault="007B1B9A" w:rsidP="0058071D">
            <w:pPr>
              <w:spacing w:line="276" w:lineRule="auto"/>
              <w:rPr>
                <w:rFonts w:ascii="Arial" w:hAnsi="Arial" w:cs="Arial"/>
                <w:sz w:val="22"/>
                <w:szCs w:val="22"/>
              </w:rPr>
            </w:pPr>
            <w:r w:rsidRPr="00307DD2">
              <w:rPr>
                <w:rFonts w:ascii="Arial" w:hAnsi="Arial" w:cs="Arial"/>
                <w:sz w:val="22"/>
                <w:szCs w:val="22"/>
              </w:rPr>
              <w:t>b)</w:t>
            </w:r>
          </w:p>
        </w:tc>
        <w:tc>
          <w:tcPr>
            <w:tcW w:w="6724" w:type="dxa"/>
            <w:tcBorders>
              <w:top w:val="single" w:sz="4" w:space="0" w:color="auto"/>
              <w:left w:val="single" w:sz="4" w:space="0" w:color="auto"/>
              <w:bottom w:val="single" w:sz="4" w:space="0" w:color="auto"/>
              <w:right w:val="single" w:sz="4" w:space="0" w:color="auto"/>
            </w:tcBorders>
          </w:tcPr>
          <w:p w14:paraId="5337ECCB" w14:textId="77777777" w:rsidR="007B1B9A" w:rsidRPr="00307DD2" w:rsidRDefault="007B1B9A" w:rsidP="0058071D">
            <w:pPr>
              <w:spacing w:line="276" w:lineRule="auto"/>
              <w:rPr>
                <w:rFonts w:ascii="Arial" w:hAnsi="Arial" w:cs="Arial"/>
                <w:sz w:val="22"/>
                <w:szCs w:val="22"/>
              </w:rPr>
            </w:pPr>
            <w:r w:rsidRPr="00307DD2">
              <w:rPr>
                <w:rFonts w:ascii="Arial" w:hAnsi="Arial" w:cs="Arial"/>
                <w:sz w:val="22"/>
                <w:szCs w:val="22"/>
              </w:rPr>
              <w:t>Supply of valid SARS Pin</w:t>
            </w:r>
          </w:p>
        </w:tc>
        <w:tc>
          <w:tcPr>
            <w:tcW w:w="2456" w:type="dxa"/>
            <w:tcBorders>
              <w:top w:val="single" w:sz="4" w:space="0" w:color="auto"/>
              <w:left w:val="single" w:sz="4" w:space="0" w:color="auto"/>
              <w:bottom w:val="single" w:sz="4" w:space="0" w:color="auto"/>
              <w:right w:val="single" w:sz="4" w:space="0" w:color="auto"/>
            </w:tcBorders>
          </w:tcPr>
          <w:p w14:paraId="23841A17" w14:textId="77777777" w:rsidR="007B1B9A" w:rsidRPr="00307DD2" w:rsidRDefault="007B1B9A" w:rsidP="0058071D">
            <w:pPr>
              <w:pStyle w:val="ListParagraph"/>
              <w:spacing w:line="276" w:lineRule="auto"/>
              <w:rPr>
                <w:sz w:val="22"/>
                <w:szCs w:val="22"/>
              </w:rPr>
            </w:pPr>
          </w:p>
        </w:tc>
      </w:tr>
      <w:tr w:rsidR="003C19E9" w:rsidRPr="00307DD2" w14:paraId="05E5AF22" w14:textId="77777777" w:rsidTr="00E92794">
        <w:trPr>
          <w:trHeight w:val="560"/>
        </w:trPr>
        <w:tc>
          <w:tcPr>
            <w:tcW w:w="929" w:type="dxa"/>
            <w:shd w:val="clear" w:color="auto" w:fill="auto"/>
            <w:vAlign w:val="center"/>
          </w:tcPr>
          <w:p w14:paraId="018492B9" w14:textId="4AA7565B" w:rsidR="0038236D" w:rsidRPr="00307DD2" w:rsidRDefault="00587026" w:rsidP="005C6310">
            <w:pPr>
              <w:rPr>
                <w:rFonts w:ascii="Arial" w:hAnsi="Arial" w:cs="Arial"/>
                <w:color w:val="000000"/>
                <w:sz w:val="22"/>
                <w:szCs w:val="22"/>
                <w:lang w:eastAsia="en-ZA"/>
              </w:rPr>
            </w:pPr>
            <w:r>
              <w:rPr>
                <w:rFonts w:ascii="Arial" w:hAnsi="Arial" w:cs="Arial"/>
                <w:color w:val="000000"/>
                <w:sz w:val="22"/>
                <w:szCs w:val="22"/>
                <w:lang w:eastAsia="en-ZA"/>
              </w:rPr>
              <w:t>c</w:t>
            </w:r>
            <w:r w:rsidR="0038236D" w:rsidRPr="00307DD2">
              <w:rPr>
                <w:rFonts w:ascii="Arial" w:hAnsi="Arial" w:cs="Arial"/>
                <w:color w:val="000000"/>
                <w:sz w:val="22"/>
                <w:szCs w:val="22"/>
                <w:lang w:eastAsia="en-ZA"/>
              </w:rPr>
              <w:t>)</w:t>
            </w:r>
          </w:p>
        </w:tc>
        <w:tc>
          <w:tcPr>
            <w:tcW w:w="6724" w:type="dxa"/>
            <w:shd w:val="clear" w:color="auto" w:fill="auto"/>
          </w:tcPr>
          <w:p w14:paraId="55FD6F90" w14:textId="77777777" w:rsidR="0038236D" w:rsidRPr="00307DD2" w:rsidRDefault="0038236D" w:rsidP="005C6310">
            <w:pPr>
              <w:rPr>
                <w:rFonts w:ascii="Arial" w:hAnsi="Arial" w:cs="Arial"/>
                <w:color w:val="000000" w:themeColor="text1"/>
                <w:sz w:val="22"/>
                <w:szCs w:val="22"/>
                <w:lang w:eastAsia="en-ZA"/>
              </w:rPr>
            </w:pPr>
            <w:r w:rsidRPr="00307DD2">
              <w:rPr>
                <w:rFonts w:ascii="Arial" w:hAnsi="Arial" w:cs="Arial"/>
                <w:color w:val="000000" w:themeColor="text1"/>
                <w:sz w:val="22"/>
                <w:szCs w:val="22"/>
                <w:lang w:eastAsia="en-ZA"/>
              </w:rPr>
              <w:t>Completion of ALL RFP documentation (includes ALL declarations</w:t>
            </w:r>
            <w:r>
              <w:rPr>
                <w:rFonts w:ascii="Arial" w:hAnsi="Arial" w:cs="Arial"/>
                <w:color w:val="000000" w:themeColor="text1"/>
                <w:sz w:val="22"/>
                <w:szCs w:val="22"/>
                <w:lang w:eastAsia="en-ZA"/>
              </w:rPr>
              <w:t>)</w:t>
            </w:r>
          </w:p>
        </w:tc>
        <w:tc>
          <w:tcPr>
            <w:tcW w:w="2456" w:type="dxa"/>
            <w:shd w:val="clear" w:color="auto" w:fill="auto"/>
            <w:vAlign w:val="center"/>
          </w:tcPr>
          <w:p w14:paraId="76ADD588" w14:textId="77777777" w:rsidR="0038236D" w:rsidRPr="00307DD2" w:rsidRDefault="0038236D" w:rsidP="005C6310">
            <w:pPr>
              <w:rPr>
                <w:rFonts w:ascii="Arial" w:hAnsi="Arial" w:cs="Arial"/>
                <w:color w:val="000000"/>
                <w:sz w:val="22"/>
                <w:szCs w:val="22"/>
                <w:lang w:eastAsia="en-ZA"/>
              </w:rPr>
            </w:pPr>
            <w:r w:rsidRPr="00307DD2">
              <w:rPr>
                <w:rFonts w:ascii="Arial" w:hAnsi="Arial" w:cs="Arial"/>
                <w:color w:val="000000"/>
                <w:sz w:val="22"/>
                <w:szCs w:val="22"/>
                <w:lang w:eastAsia="en-ZA"/>
              </w:rPr>
              <w:t> </w:t>
            </w:r>
          </w:p>
        </w:tc>
      </w:tr>
      <w:tr w:rsidR="003C19E9" w:rsidRPr="00307DD2" w14:paraId="28A2A4B1" w14:textId="77777777" w:rsidTr="00E92794">
        <w:trPr>
          <w:trHeight w:val="560"/>
        </w:trPr>
        <w:tc>
          <w:tcPr>
            <w:tcW w:w="929" w:type="dxa"/>
            <w:shd w:val="clear" w:color="auto" w:fill="auto"/>
            <w:vAlign w:val="center"/>
          </w:tcPr>
          <w:p w14:paraId="4603484C" w14:textId="4ED3A97D" w:rsidR="0038236D" w:rsidRPr="00307DD2" w:rsidRDefault="00725C0B" w:rsidP="005C6310">
            <w:pPr>
              <w:rPr>
                <w:rFonts w:ascii="Arial" w:hAnsi="Arial" w:cs="Arial"/>
                <w:color w:val="000000"/>
                <w:sz w:val="22"/>
                <w:szCs w:val="22"/>
                <w:lang w:eastAsia="en-ZA"/>
              </w:rPr>
            </w:pPr>
            <w:r>
              <w:rPr>
                <w:rFonts w:ascii="Arial" w:hAnsi="Arial" w:cs="Arial"/>
                <w:color w:val="000000"/>
                <w:sz w:val="22"/>
                <w:szCs w:val="22"/>
                <w:lang w:eastAsia="en-ZA"/>
              </w:rPr>
              <w:t>e</w:t>
            </w:r>
            <w:r w:rsidR="0038236D" w:rsidRPr="00307DD2">
              <w:rPr>
                <w:rFonts w:ascii="Arial" w:hAnsi="Arial" w:cs="Arial"/>
                <w:color w:val="000000"/>
                <w:sz w:val="22"/>
                <w:szCs w:val="22"/>
                <w:lang w:eastAsia="en-ZA"/>
              </w:rPr>
              <w:t>)</w:t>
            </w:r>
          </w:p>
        </w:tc>
        <w:tc>
          <w:tcPr>
            <w:tcW w:w="6724" w:type="dxa"/>
            <w:shd w:val="clear" w:color="auto" w:fill="auto"/>
          </w:tcPr>
          <w:p w14:paraId="06F95BC9" w14:textId="7E9BE4B1" w:rsidR="0038236D" w:rsidRDefault="0038236D" w:rsidP="005C6310">
            <w:pPr>
              <w:rPr>
                <w:rFonts w:ascii="Arial" w:hAnsi="Arial" w:cs="Arial"/>
                <w:color w:val="000000" w:themeColor="text1"/>
                <w:sz w:val="22"/>
                <w:szCs w:val="22"/>
                <w:lang w:eastAsia="en-ZA"/>
              </w:rPr>
            </w:pPr>
            <w:r w:rsidRPr="00307DD2">
              <w:rPr>
                <w:rFonts w:ascii="Arial" w:hAnsi="Arial" w:cs="Arial"/>
                <w:color w:val="000000" w:themeColor="text1"/>
                <w:sz w:val="22"/>
                <w:szCs w:val="22"/>
                <w:lang w:eastAsia="en-ZA"/>
              </w:rPr>
              <w:t>Joint Venture, Consortium Agreement or Partnering Agreement</w:t>
            </w:r>
            <w:r w:rsidR="003A0557">
              <w:rPr>
                <w:rFonts w:ascii="Arial" w:hAnsi="Arial" w:cs="Arial"/>
                <w:color w:val="000000" w:themeColor="text1"/>
                <w:sz w:val="22"/>
                <w:szCs w:val="22"/>
                <w:lang w:eastAsia="en-ZA"/>
              </w:rPr>
              <w:t>/ Subcontract</w:t>
            </w:r>
            <w:r>
              <w:rPr>
                <w:rFonts w:ascii="Arial" w:hAnsi="Arial" w:cs="Arial"/>
                <w:color w:val="000000" w:themeColor="text1"/>
                <w:sz w:val="22"/>
                <w:szCs w:val="22"/>
                <w:lang w:eastAsia="en-ZA"/>
              </w:rPr>
              <w:t xml:space="preserve"> Agreement</w:t>
            </w:r>
            <w:r w:rsidRPr="00307DD2">
              <w:rPr>
                <w:rFonts w:ascii="Arial" w:hAnsi="Arial" w:cs="Arial"/>
                <w:color w:val="000000" w:themeColor="text1"/>
                <w:sz w:val="22"/>
                <w:szCs w:val="22"/>
                <w:lang w:eastAsia="en-ZA"/>
              </w:rPr>
              <w:t xml:space="preserve"> signed by all parties. The agreement should indicate the leading bidder where applicable.</w:t>
            </w:r>
          </w:p>
          <w:p w14:paraId="2742EF22" w14:textId="77777777" w:rsidR="0038236D" w:rsidRPr="00307DD2" w:rsidRDefault="0038236D" w:rsidP="005C6310">
            <w:pPr>
              <w:rPr>
                <w:rFonts w:ascii="Arial" w:hAnsi="Arial" w:cs="Arial"/>
                <w:color w:val="000000" w:themeColor="text1"/>
                <w:sz w:val="22"/>
                <w:szCs w:val="22"/>
                <w:lang w:eastAsia="en-ZA"/>
              </w:rPr>
            </w:pPr>
            <w:r w:rsidRPr="00307DD2">
              <w:rPr>
                <w:rFonts w:ascii="Arial" w:hAnsi="Arial" w:cs="Arial"/>
                <w:color w:val="000000" w:themeColor="text1"/>
                <w:sz w:val="22"/>
                <w:szCs w:val="22"/>
                <w:lang w:eastAsia="en-ZA"/>
              </w:rPr>
              <w:t>(Delete if not applicable)</w:t>
            </w:r>
          </w:p>
        </w:tc>
        <w:tc>
          <w:tcPr>
            <w:tcW w:w="2456" w:type="dxa"/>
            <w:shd w:val="clear" w:color="auto" w:fill="auto"/>
            <w:vAlign w:val="center"/>
          </w:tcPr>
          <w:p w14:paraId="4DDCBF45" w14:textId="77777777" w:rsidR="0038236D" w:rsidRPr="00307DD2" w:rsidRDefault="0038236D" w:rsidP="005C6310">
            <w:pPr>
              <w:rPr>
                <w:rFonts w:ascii="Arial" w:hAnsi="Arial" w:cs="Arial"/>
                <w:color w:val="000000"/>
                <w:sz w:val="22"/>
                <w:szCs w:val="22"/>
                <w:lang w:eastAsia="en-ZA"/>
              </w:rPr>
            </w:pPr>
            <w:r w:rsidRPr="00307DD2">
              <w:rPr>
                <w:rFonts w:ascii="Arial" w:hAnsi="Arial" w:cs="Arial"/>
                <w:color w:val="000000"/>
                <w:sz w:val="22"/>
                <w:szCs w:val="22"/>
                <w:lang w:eastAsia="en-ZA"/>
              </w:rPr>
              <w:t> </w:t>
            </w:r>
          </w:p>
        </w:tc>
      </w:tr>
      <w:tr w:rsidR="007B1B9A" w:rsidRPr="00307DD2" w14:paraId="02564B17" w14:textId="77777777" w:rsidTr="00E92794">
        <w:tc>
          <w:tcPr>
            <w:tcW w:w="929" w:type="dxa"/>
            <w:tcBorders>
              <w:top w:val="single" w:sz="4" w:space="0" w:color="auto"/>
              <w:left w:val="single" w:sz="4" w:space="0" w:color="auto"/>
              <w:bottom w:val="single" w:sz="4" w:space="0" w:color="auto"/>
              <w:right w:val="single" w:sz="4" w:space="0" w:color="auto"/>
            </w:tcBorders>
          </w:tcPr>
          <w:p w14:paraId="67366E68" w14:textId="00BDC73C" w:rsidR="007B1B9A" w:rsidRPr="00307DD2" w:rsidRDefault="00725C0B" w:rsidP="0058071D">
            <w:pPr>
              <w:spacing w:line="276" w:lineRule="auto"/>
              <w:rPr>
                <w:rFonts w:ascii="Arial" w:hAnsi="Arial" w:cs="Arial"/>
                <w:sz w:val="22"/>
                <w:szCs w:val="22"/>
              </w:rPr>
            </w:pPr>
            <w:r>
              <w:rPr>
                <w:rFonts w:ascii="Arial" w:hAnsi="Arial" w:cs="Arial"/>
                <w:sz w:val="22"/>
                <w:szCs w:val="22"/>
              </w:rPr>
              <w:t>f</w:t>
            </w:r>
            <w:r w:rsidR="007B1B9A" w:rsidRPr="00307DD2">
              <w:rPr>
                <w:rFonts w:ascii="Arial" w:hAnsi="Arial" w:cs="Arial"/>
                <w:sz w:val="22"/>
                <w:szCs w:val="22"/>
              </w:rPr>
              <w:t>)</w:t>
            </w:r>
          </w:p>
        </w:tc>
        <w:tc>
          <w:tcPr>
            <w:tcW w:w="6724" w:type="dxa"/>
            <w:tcBorders>
              <w:top w:val="single" w:sz="4" w:space="0" w:color="auto"/>
              <w:left w:val="single" w:sz="4" w:space="0" w:color="auto"/>
              <w:bottom w:val="single" w:sz="4" w:space="0" w:color="auto"/>
              <w:right w:val="single" w:sz="4" w:space="0" w:color="auto"/>
            </w:tcBorders>
          </w:tcPr>
          <w:p w14:paraId="2E367EB9" w14:textId="77777777" w:rsidR="007B1B9A" w:rsidRPr="00307DD2" w:rsidRDefault="007B1B9A" w:rsidP="0058071D">
            <w:pPr>
              <w:spacing w:line="276" w:lineRule="auto"/>
              <w:rPr>
                <w:rFonts w:ascii="Arial" w:hAnsi="Arial" w:cs="Arial"/>
                <w:sz w:val="22"/>
                <w:szCs w:val="22"/>
              </w:rPr>
            </w:pPr>
            <w:r w:rsidRPr="00307DD2">
              <w:rPr>
                <w:rFonts w:ascii="Arial" w:hAnsi="Arial" w:cs="Arial"/>
                <w:sz w:val="22"/>
                <w:szCs w:val="22"/>
              </w:rPr>
              <w:t>CSD supplier registration number</w:t>
            </w:r>
          </w:p>
        </w:tc>
        <w:tc>
          <w:tcPr>
            <w:tcW w:w="2456" w:type="dxa"/>
            <w:tcBorders>
              <w:top w:val="single" w:sz="4" w:space="0" w:color="auto"/>
              <w:left w:val="single" w:sz="4" w:space="0" w:color="auto"/>
              <w:bottom w:val="single" w:sz="4" w:space="0" w:color="auto"/>
              <w:right w:val="single" w:sz="4" w:space="0" w:color="auto"/>
            </w:tcBorders>
          </w:tcPr>
          <w:p w14:paraId="7BA84B1B" w14:textId="77777777" w:rsidR="007B1B9A" w:rsidRPr="00307DD2" w:rsidRDefault="007B1B9A" w:rsidP="0058071D">
            <w:pPr>
              <w:pStyle w:val="ListParagraph"/>
              <w:spacing w:line="276" w:lineRule="auto"/>
              <w:rPr>
                <w:sz w:val="22"/>
                <w:szCs w:val="22"/>
              </w:rPr>
            </w:pPr>
          </w:p>
        </w:tc>
      </w:tr>
    </w:tbl>
    <w:p w14:paraId="0BC0CB1A" w14:textId="77777777" w:rsidR="003F219E" w:rsidRPr="00307DD2" w:rsidRDefault="003F219E" w:rsidP="00EF509E">
      <w:pPr>
        <w:spacing w:line="360" w:lineRule="auto"/>
        <w:jc w:val="both"/>
        <w:rPr>
          <w:rFonts w:ascii="Arial" w:hAnsi="Arial" w:cs="Arial"/>
          <w:b/>
          <w:color w:val="FF0000"/>
          <w:sz w:val="22"/>
          <w:szCs w:val="22"/>
        </w:rPr>
      </w:pPr>
    </w:p>
    <w:p w14:paraId="014F9658" w14:textId="77777777" w:rsidR="004D2F13" w:rsidRPr="00307DD2" w:rsidRDefault="004D2F13" w:rsidP="00EF509E">
      <w:pPr>
        <w:spacing w:line="360" w:lineRule="auto"/>
        <w:jc w:val="both"/>
        <w:rPr>
          <w:rFonts w:ascii="Arial" w:hAnsi="Arial" w:cs="Arial"/>
          <w:b/>
          <w:sz w:val="22"/>
          <w:szCs w:val="22"/>
          <w:lang w:eastAsia="zh-TW"/>
        </w:rPr>
      </w:pPr>
    </w:p>
    <w:p w14:paraId="654762A4" w14:textId="57107E6B" w:rsidR="00DB0AA4" w:rsidRPr="00307DD2" w:rsidRDefault="00DB0AA4" w:rsidP="000A250F">
      <w:pPr>
        <w:pStyle w:val="ListParagraph"/>
        <w:numPr>
          <w:ilvl w:val="1"/>
          <w:numId w:val="13"/>
        </w:numPr>
        <w:spacing w:line="360" w:lineRule="auto"/>
        <w:ind w:left="540" w:hanging="540"/>
        <w:jc w:val="both"/>
        <w:rPr>
          <w:b/>
          <w:sz w:val="22"/>
          <w:szCs w:val="22"/>
          <w:lang w:eastAsia="zh-TW"/>
        </w:rPr>
      </w:pPr>
      <w:r w:rsidRPr="00307DD2">
        <w:rPr>
          <w:b/>
          <w:sz w:val="22"/>
          <w:szCs w:val="22"/>
          <w:lang w:eastAsia="zh-TW"/>
        </w:rPr>
        <w:t>Stage</w:t>
      </w:r>
      <w:r w:rsidR="00700AD1">
        <w:rPr>
          <w:b/>
          <w:sz w:val="22"/>
          <w:szCs w:val="22"/>
          <w:lang w:eastAsia="zh-TW"/>
        </w:rPr>
        <w:t xml:space="preserve"> </w:t>
      </w:r>
      <w:r w:rsidR="00E92794">
        <w:rPr>
          <w:b/>
          <w:sz w:val="22"/>
          <w:szCs w:val="22"/>
          <w:lang w:eastAsia="zh-TW"/>
        </w:rPr>
        <w:t>2</w:t>
      </w:r>
      <w:r w:rsidRPr="00307DD2">
        <w:rPr>
          <w:b/>
          <w:sz w:val="22"/>
          <w:szCs w:val="22"/>
          <w:lang w:eastAsia="zh-TW"/>
        </w:rPr>
        <w:t xml:space="preserve">- Price and </w:t>
      </w:r>
      <w:r w:rsidR="00700AD1">
        <w:rPr>
          <w:b/>
          <w:sz w:val="22"/>
          <w:szCs w:val="22"/>
          <w:lang w:eastAsia="zh-TW"/>
        </w:rPr>
        <w:t>Specific Goals</w:t>
      </w:r>
      <w:r w:rsidRPr="00307DD2">
        <w:rPr>
          <w:b/>
          <w:sz w:val="22"/>
          <w:szCs w:val="22"/>
          <w:lang w:eastAsia="zh-TW"/>
        </w:rPr>
        <w:t xml:space="preserve"> </w:t>
      </w:r>
    </w:p>
    <w:p w14:paraId="57E16B4C" w14:textId="77777777" w:rsidR="00307DD2" w:rsidRPr="00307DD2" w:rsidRDefault="00307DD2" w:rsidP="00307DD2">
      <w:pPr>
        <w:spacing w:line="360" w:lineRule="auto"/>
        <w:jc w:val="both"/>
        <w:rPr>
          <w:rFonts w:ascii="Arial" w:hAnsi="Arial" w:cs="Arial"/>
          <w:lang w:eastAsia="zh-TW"/>
        </w:rPr>
      </w:pPr>
    </w:p>
    <w:p w14:paraId="7DDE1806" w14:textId="147E78C5" w:rsidR="00307DD2" w:rsidRPr="00307DD2" w:rsidRDefault="00307DD2" w:rsidP="00307DD2">
      <w:pPr>
        <w:spacing w:line="360" w:lineRule="auto"/>
        <w:jc w:val="both"/>
        <w:rPr>
          <w:rFonts w:ascii="Arial" w:hAnsi="Arial" w:cs="Arial"/>
          <w:lang w:eastAsia="zh-TW"/>
        </w:rPr>
      </w:pPr>
      <w:r w:rsidRPr="00307DD2">
        <w:rPr>
          <w:rFonts w:ascii="Arial" w:hAnsi="Arial" w:cs="Arial"/>
          <w:lang w:eastAsia="zh-TW"/>
        </w:rPr>
        <w:t>The following formula, shall be used to allocate scores to the interested bidders :</w:t>
      </w:r>
    </w:p>
    <w:p w14:paraId="4C4CA114" w14:textId="77777777" w:rsidR="00307DD2" w:rsidRPr="00307DD2" w:rsidRDefault="00307DD2" w:rsidP="00307DD2">
      <w:pPr>
        <w:spacing w:line="360" w:lineRule="auto"/>
        <w:jc w:val="both"/>
        <w:rPr>
          <w:rFonts w:ascii="Arial" w:eastAsia="Arial" w:hAnsi="Arial" w:cs="Arial"/>
          <w:szCs w:val="22"/>
        </w:rPr>
      </w:pPr>
    </w:p>
    <w:p w14:paraId="32CC62B2" w14:textId="77777777" w:rsidR="00307DD2" w:rsidRPr="00307DD2" w:rsidRDefault="00307DD2" w:rsidP="00307DD2">
      <w:pPr>
        <w:spacing w:line="360" w:lineRule="auto"/>
        <w:jc w:val="both"/>
        <w:rPr>
          <w:rFonts w:ascii="Arial" w:hAnsi="Arial" w:cs="Arial"/>
          <w:lang w:eastAsia="zh-TW"/>
        </w:rPr>
      </w:pPr>
      <w:r w:rsidRPr="00307DD2">
        <w:rPr>
          <w:rFonts w:ascii="Arial" w:eastAsia="Arial" w:hAnsi="Arial" w:cs="Arial"/>
          <w:szCs w:val="22"/>
        </w:rPr>
        <w:t xml:space="preserve">The maximum points for this tender are allocated as follows: </w:t>
      </w:r>
    </w:p>
    <w:tbl>
      <w:tblPr>
        <w:tblStyle w:val="TableGrid0"/>
        <w:tblW w:w="8526" w:type="dxa"/>
        <w:tblInd w:w="-5" w:type="dxa"/>
        <w:tblCellMar>
          <w:top w:w="11" w:type="dxa"/>
          <w:left w:w="107" w:type="dxa"/>
          <w:right w:w="115" w:type="dxa"/>
        </w:tblCellMar>
        <w:tblLook w:val="04A0" w:firstRow="1" w:lastRow="0" w:firstColumn="1" w:lastColumn="0" w:noHBand="0" w:noVBand="1"/>
      </w:tblPr>
      <w:tblGrid>
        <w:gridCol w:w="3690"/>
        <w:gridCol w:w="4836"/>
      </w:tblGrid>
      <w:tr w:rsidR="00307DD2" w:rsidRPr="00307DD2" w14:paraId="5DC5A431" w14:textId="77777777" w:rsidTr="00307DD2">
        <w:trPr>
          <w:trHeight w:val="382"/>
        </w:trPr>
        <w:tc>
          <w:tcPr>
            <w:tcW w:w="3690" w:type="dxa"/>
            <w:tcBorders>
              <w:top w:val="single" w:sz="4" w:space="0" w:color="000000"/>
              <w:left w:val="single" w:sz="4" w:space="0" w:color="000000"/>
              <w:bottom w:val="single" w:sz="4" w:space="0" w:color="000000"/>
              <w:right w:val="single" w:sz="4" w:space="0" w:color="000000"/>
            </w:tcBorders>
            <w:shd w:val="clear" w:color="auto" w:fill="00B0F0"/>
          </w:tcPr>
          <w:p w14:paraId="65F305C0" w14:textId="0FA54158" w:rsidR="00307DD2" w:rsidRPr="00307DD2" w:rsidRDefault="00307DD2" w:rsidP="0096085E">
            <w:pPr>
              <w:ind w:left="66"/>
              <w:jc w:val="center"/>
              <w:rPr>
                <w:rFonts w:ascii="Arial" w:hAnsi="Arial" w:cs="Arial"/>
                <w:b/>
                <w:bCs/>
              </w:rPr>
            </w:pPr>
            <w:r w:rsidRPr="00307DD2">
              <w:rPr>
                <w:rFonts w:ascii="Arial" w:hAnsi="Arial" w:cs="Arial"/>
                <w:b/>
                <w:bCs/>
              </w:rPr>
              <w:t>DETAILS</w:t>
            </w:r>
          </w:p>
        </w:tc>
        <w:tc>
          <w:tcPr>
            <w:tcW w:w="4836" w:type="dxa"/>
            <w:tcBorders>
              <w:top w:val="single" w:sz="4" w:space="0" w:color="000000"/>
              <w:left w:val="single" w:sz="4" w:space="0" w:color="000000"/>
              <w:bottom w:val="single" w:sz="4" w:space="0" w:color="000000"/>
              <w:right w:val="single" w:sz="4" w:space="0" w:color="000000"/>
            </w:tcBorders>
            <w:shd w:val="clear" w:color="auto" w:fill="00B0F0"/>
          </w:tcPr>
          <w:p w14:paraId="373094B5" w14:textId="77777777" w:rsidR="00307DD2" w:rsidRPr="00307DD2" w:rsidRDefault="00307DD2" w:rsidP="0096085E">
            <w:pPr>
              <w:ind w:left="11"/>
              <w:jc w:val="center"/>
              <w:rPr>
                <w:rFonts w:ascii="Arial" w:hAnsi="Arial" w:cs="Arial"/>
              </w:rPr>
            </w:pPr>
            <w:r w:rsidRPr="00307DD2">
              <w:rPr>
                <w:rFonts w:ascii="Arial" w:eastAsia="Arial" w:hAnsi="Arial" w:cs="Arial"/>
                <w:b/>
              </w:rPr>
              <w:t xml:space="preserve">POINTS </w:t>
            </w:r>
          </w:p>
        </w:tc>
      </w:tr>
      <w:tr w:rsidR="00307DD2" w:rsidRPr="00307DD2" w14:paraId="2D627AD6" w14:textId="77777777" w:rsidTr="00307DD2">
        <w:trPr>
          <w:trHeight w:val="384"/>
        </w:trPr>
        <w:tc>
          <w:tcPr>
            <w:tcW w:w="3690" w:type="dxa"/>
            <w:tcBorders>
              <w:top w:val="single" w:sz="4" w:space="0" w:color="000000"/>
              <w:left w:val="single" w:sz="4" w:space="0" w:color="000000"/>
              <w:bottom w:val="single" w:sz="4" w:space="0" w:color="000000"/>
              <w:right w:val="single" w:sz="4" w:space="0" w:color="000000"/>
            </w:tcBorders>
          </w:tcPr>
          <w:p w14:paraId="0238CDBC" w14:textId="77777777" w:rsidR="00307DD2" w:rsidRPr="00307DD2" w:rsidRDefault="00307DD2" w:rsidP="0096085E">
            <w:pPr>
              <w:rPr>
                <w:rFonts w:ascii="Arial" w:hAnsi="Arial" w:cs="Arial"/>
              </w:rPr>
            </w:pPr>
            <w:r w:rsidRPr="00307DD2">
              <w:rPr>
                <w:rFonts w:ascii="Arial" w:eastAsia="Arial" w:hAnsi="Arial" w:cs="Arial"/>
                <w:b/>
              </w:rPr>
              <w:t>PRICE</w:t>
            </w:r>
            <w:r w:rsidRPr="00307DD2">
              <w:rPr>
                <w:rFonts w:ascii="Arial" w:eastAsia="Arial" w:hAnsi="Arial" w:cs="Arial"/>
              </w:rPr>
              <w:t xml:space="preserve"> </w:t>
            </w:r>
          </w:p>
        </w:tc>
        <w:tc>
          <w:tcPr>
            <w:tcW w:w="4836" w:type="dxa"/>
            <w:tcBorders>
              <w:top w:val="single" w:sz="4" w:space="0" w:color="000000"/>
              <w:left w:val="single" w:sz="4" w:space="0" w:color="000000"/>
              <w:bottom w:val="single" w:sz="4" w:space="0" w:color="000000"/>
              <w:right w:val="single" w:sz="4" w:space="0" w:color="000000"/>
            </w:tcBorders>
            <w:shd w:val="clear" w:color="auto" w:fill="auto"/>
          </w:tcPr>
          <w:p w14:paraId="58396848" w14:textId="2CB8FF1C" w:rsidR="00307DD2" w:rsidRPr="00307DD2" w:rsidRDefault="00307DD2" w:rsidP="0096085E">
            <w:pPr>
              <w:ind w:left="11"/>
              <w:jc w:val="center"/>
              <w:rPr>
                <w:rFonts w:ascii="Arial" w:hAnsi="Arial" w:cs="Arial"/>
                <w:color w:val="FF0000"/>
              </w:rPr>
            </w:pPr>
            <w:r w:rsidRPr="00307DD2">
              <w:rPr>
                <w:rFonts w:ascii="Arial" w:eastAsia="Arial" w:hAnsi="Arial" w:cs="Arial"/>
                <w:color w:val="FF0000"/>
              </w:rPr>
              <w:t>80</w:t>
            </w:r>
          </w:p>
        </w:tc>
      </w:tr>
      <w:tr w:rsidR="00307DD2" w:rsidRPr="00307DD2" w14:paraId="601C9429" w14:textId="77777777" w:rsidTr="00307DD2">
        <w:trPr>
          <w:trHeight w:val="382"/>
        </w:trPr>
        <w:tc>
          <w:tcPr>
            <w:tcW w:w="3690" w:type="dxa"/>
            <w:tcBorders>
              <w:top w:val="single" w:sz="4" w:space="0" w:color="000000"/>
              <w:left w:val="single" w:sz="4" w:space="0" w:color="000000"/>
              <w:bottom w:val="single" w:sz="4" w:space="0" w:color="000000"/>
              <w:right w:val="single" w:sz="4" w:space="0" w:color="000000"/>
            </w:tcBorders>
          </w:tcPr>
          <w:p w14:paraId="360F24B5" w14:textId="77777777" w:rsidR="00307DD2" w:rsidRPr="00307DD2" w:rsidRDefault="00307DD2" w:rsidP="0096085E">
            <w:pPr>
              <w:rPr>
                <w:rFonts w:ascii="Arial" w:hAnsi="Arial" w:cs="Arial"/>
              </w:rPr>
            </w:pPr>
            <w:r w:rsidRPr="00307DD2">
              <w:rPr>
                <w:rFonts w:ascii="Arial" w:eastAsia="Arial" w:hAnsi="Arial" w:cs="Arial"/>
                <w:b/>
              </w:rPr>
              <w:t>SPECIFIC GOALS</w:t>
            </w:r>
            <w:r w:rsidRPr="00307DD2">
              <w:rPr>
                <w:rFonts w:ascii="Arial" w:eastAsia="Arial" w:hAnsi="Arial" w:cs="Arial"/>
              </w:rPr>
              <w:t xml:space="preserve"> </w:t>
            </w:r>
          </w:p>
        </w:tc>
        <w:tc>
          <w:tcPr>
            <w:tcW w:w="4836" w:type="dxa"/>
            <w:tcBorders>
              <w:top w:val="single" w:sz="4" w:space="0" w:color="000000"/>
              <w:left w:val="single" w:sz="4" w:space="0" w:color="000000"/>
              <w:bottom w:val="single" w:sz="4" w:space="0" w:color="000000"/>
              <w:right w:val="single" w:sz="4" w:space="0" w:color="000000"/>
            </w:tcBorders>
            <w:shd w:val="clear" w:color="auto" w:fill="auto"/>
          </w:tcPr>
          <w:p w14:paraId="7DFFF9BC" w14:textId="501F9AB4" w:rsidR="00307DD2" w:rsidRPr="00307DD2" w:rsidRDefault="00307DD2" w:rsidP="0096085E">
            <w:pPr>
              <w:ind w:left="11"/>
              <w:jc w:val="center"/>
              <w:rPr>
                <w:rFonts w:ascii="Arial" w:hAnsi="Arial" w:cs="Arial"/>
                <w:color w:val="FF0000"/>
              </w:rPr>
            </w:pPr>
            <w:r w:rsidRPr="00307DD2">
              <w:rPr>
                <w:rFonts w:ascii="Arial" w:eastAsia="Arial" w:hAnsi="Arial" w:cs="Arial"/>
                <w:color w:val="FF0000"/>
              </w:rPr>
              <w:t>20</w:t>
            </w:r>
          </w:p>
        </w:tc>
      </w:tr>
      <w:tr w:rsidR="00307DD2" w:rsidRPr="00307DD2" w14:paraId="549F08E6" w14:textId="77777777" w:rsidTr="00307DD2">
        <w:trPr>
          <w:trHeight w:val="383"/>
        </w:trPr>
        <w:tc>
          <w:tcPr>
            <w:tcW w:w="3690" w:type="dxa"/>
            <w:tcBorders>
              <w:top w:val="single" w:sz="4" w:space="0" w:color="000000"/>
              <w:left w:val="single" w:sz="4" w:space="0" w:color="000000"/>
              <w:bottom w:val="single" w:sz="4" w:space="0" w:color="000000"/>
              <w:right w:val="single" w:sz="4" w:space="0" w:color="000000"/>
            </w:tcBorders>
            <w:shd w:val="clear" w:color="auto" w:fill="00B0F0"/>
          </w:tcPr>
          <w:p w14:paraId="436CD444" w14:textId="77777777" w:rsidR="00307DD2" w:rsidRPr="00307DD2" w:rsidRDefault="00307DD2" w:rsidP="0096085E">
            <w:pPr>
              <w:rPr>
                <w:rFonts w:ascii="Arial" w:hAnsi="Arial" w:cs="Arial"/>
              </w:rPr>
            </w:pPr>
            <w:r w:rsidRPr="00307DD2">
              <w:rPr>
                <w:rFonts w:ascii="Arial" w:eastAsia="Arial" w:hAnsi="Arial" w:cs="Arial"/>
                <w:b/>
              </w:rPr>
              <w:t xml:space="preserve">TOTAL POINTS FOR PRICE AND SPECIFIC GOALS </w:t>
            </w:r>
            <w:r w:rsidRPr="00307DD2">
              <w:rPr>
                <w:rFonts w:ascii="Arial" w:eastAsia="Arial" w:hAnsi="Arial" w:cs="Arial"/>
              </w:rPr>
              <w:t xml:space="preserve"> </w:t>
            </w:r>
          </w:p>
        </w:tc>
        <w:tc>
          <w:tcPr>
            <w:tcW w:w="4836" w:type="dxa"/>
            <w:tcBorders>
              <w:top w:val="single" w:sz="4" w:space="0" w:color="000000"/>
              <w:left w:val="single" w:sz="4" w:space="0" w:color="000000"/>
              <w:bottom w:val="single" w:sz="4" w:space="0" w:color="000000"/>
              <w:right w:val="single" w:sz="4" w:space="0" w:color="000000"/>
            </w:tcBorders>
            <w:shd w:val="clear" w:color="auto" w:fill="00B0F0"/>
          </w:tcPr>
          <w:p w14:paraId="411819B5" w14:textId="77777777" w:rsidR="00307DD2" w:rsidRPr="00307DD2" w:rsidRDefault="00307DD2" w:rsidP="0096085E">
            <w:pPr>
              <w:ind w:left="8"/>
              <w:jc w:val="center"/>
              <w:rPr>
                <w:rFonts w:ascii="Arial" w:hAnsi="Arial" w:cs="Arial"/>
              </w:rPr>
            </w:pPr>
            <w:r w:rsidRPr="00307DD2">
              <w:rPr>
                <w:rFonts w:ascii="Arial" w:eastAsia="Arial" w:hAnsi="Arial" w:cs="Arial"/>
                <w:b/>
              </w:rPr>
              <w:t xml:space="preserve">100 </w:t>
            </w:r>
          </w:p>
        </w:tc>
      </w:tr>
    </w:tbl>
    <w:p w14:paraId="742538B7" w14:textId="77777777" w:rsidR="00307DD2" w:rsidRPr="00307DD2" w:rsidRDefault="00307DD2" w:rsidP="00307DD2">
      <w:pPr>
        <w:spacing w:line="360" w:lineRule="auto"/>
        <w:jc w:val="both"/>
        <w:rPr>
          <w:rFonts w:ascii="Arial" w:hAnsi="Arial" w:cs="Arial"/>
          <w:highlight w:val="yellow"/>
          <w:lang w:eastAsia="zh-TW"/>
        </w:rPr>
      </w:pPr>
    </w:p>
    <w:p w14:paraId="52FDCA87" w14:textId="77777777" w:rsidR="00307DD2" w:rsidRPr="00307DD2" w:rsidRDefault="00307DD2" w:rsidP="00307DD2">
      <w:pPr>
        <w:spacing w:after="117" w:line="249" w:lineRule="auto"/>
        <w:jc w:val="both"/>
        <w:rPr>
          <w:rFonts w:ascii="Arial" w:hAnsi="Arial" w:cs="Arial"/>
          <w:szCs w:val="22"/>
        </w:rPr>
      </w:pPr>
      <w:r w:rsidRPr="00307DD2">
        <w:rPr>
          <w:rFonts w:ascii="Arial" w:eastAsia="Arial" w:hAnsi="Arial" w:cs="Arial"/>
          <w:b/>
          <w:szCs w:val="22"/>
        </w:rPr>
        <w:t xml:space="preserve">FORMULAE FOR PROCUREMENT OF GOODS AND SERVICES </w:t>
      </w:r>
    </w:p>
    <w:p w14:paraId="6D4F753B" w14:textId="77777777" w:rsidR="00307DD2" w:rsidRPr="00307DD2" w:rsidRDefault="00307DD2" w:rsidP="00307DD2">
      <w:pPr>
        <w:spacing w:after="98"/>
        <w:ind w:left="900"/>
        <w:rPr>
          <w:rFonts w:ascii="Arial" w:hAnsi="Arial" w:cs="Arial"/>
          <w:szCs w:val="22"/>
        </w:rPr>
      </w:pPr>
      <w:r w:rsidRPr="00307DD2">
        <w:rPr>
          <w:rFonts w:ascii="Arial" w:eastAsia="Arial" w:hAnsi="Arial" w:cs="Arial"/>
          <w:b/>
          <w:szCs w:val="22"/>
        </w:rPr>
        <w:t xml:space="preserve"> </w:t>
      </w:r>
    </w:p>
    <w:p w14:paraId="1C51509F" w14:textId="77777777" w:rsidR="00307DD2" w:rsidRPr="00307DD2" w:rsidRDefault="00307DD2" w:rsidP="00307DD2">
      <w:pPr>
        <w:spacing w:after="5" w:line="249" w:lineRule="auto"/>
        <w:jc w:val="both"/>
        <w:rPr>
          <w:rFonts w:ascii="Arial" w:hAnsi="Arial" w:cs="Arial"/>
          <w:szCs w:val="22"/>
        </w:rPr>
      </w:pPr>
      <w:r w:rsidRPr="00307DD2">
        <w:rPr>
          <w:rFonts w:ascii="Arial" w:eastAsia="Arial" w:hAnsi="Arial" w:cs="Arial"/>
          <w:b/>
          <w:szCs w:val="22"/>
        </w:rPr>
        <w:t xml:space="preserve">POINTS AWARDED FOR PRICE </w:t>
      </w:r>
    </w:p>
    <w:p w14:paraId="768EA4B9" w14:textId="77777777" w:rsidR="00307DD2" w:rsidRPr="00307DD2" w:rsidRDefault="00307DD2" w:rsidP="00307DD2">
      <w:pPr>
        <w:spacing w:line="360" w:lineRule="auto"/>
        <w:jc w:val="both"/>
        <w:rPr>
          <w:rFonts w:ascii="Arial" w:hAnsi="Arial" w:cs="Arial"/>
          <w:highlight w:val="yellow"/>
          <w:lang w:eastAsia="zh-TW"/>
        </w:rPr>
      </w:pPr>
    </w:p>
    <w:p w14:paraId="5952398D" w14:textId="089D14DD" w:rsidR="00307DD2" w:rsidRPr="00307DD2" w:rsidRDefault="00307DD2" w:rsidP="00307DD2">
      <w:pPr>
        <w:spacing w:after="107" w:line="249" w:lineRule="auto"/>
        <w:jc w:val="both"/>
        <w:rPr>
          <w:rFonts w:ascii="Arial" w:hAnsi="Arial" w:cs="Arial"/>
          <w:szCs w:val="22"/>
        </w:rPr>
      </w:pPr>
      <w:r w:rsidRPr="00307DD2">
        <w:rPr>
          <w:rFonts w:ascii="Arial" w:eastAsia="Arial" w:hAnsi="Arial" w:cs="Arial"/>
          <w:b/>
          <w:szCs w:val="22"/>
        </w:rPr>
        <w:t xml:space="preserve">THE 80/20 PREFERENCE POINT SYSTEMS  </w:t>
      </w:r>
    </w:p>
    <w:p w14:paraId="4276C93D" w14:textId="77777777" w:rsidR="00307DD2" w:rsidRPr="00307DD2" w:rsidRDefault="00307DD2" w:rsidP="00307DD2">
      <w:pPr>
        <w:spacing w:after="107" w:line="249" w:lineRule="auto"/>
        <w:jc w:val="both"/>
        <w:rPr>
          <w:rFonts w:ascii="Arial" w:eastAsia="Arial" w:hAnsi="Arial" w:cs="Arial"/>
          <w:szCs w:val="22"/>
        </w:rPr>
      </w:pPr>
    </w:p>
    <w:p w14:paraId="6212FC07" w14:textId="0D3617B6" w:rsidR="00307DD2" w:rsidRPr="00307DD2" w:rsidRDefault="00307DD2" w:rsidP="00307DD2">
      <w:pPr>
        <w:spacing w:after="107" w:line="249" w:lineRule="auto"/>
        <w:jc w:val="both"/>
        <w:rPr>
          <w:rFonts w:ascii="Arial" w:hAnsi="Arial" w:cs="Arial"/>
          <w:szCs w:val="22"/>
        </w:rPr>
      </w:pPr>
      <w:r w:rsidRPr="00307DD2">
        <w:rPr>
          <w:rFonts w:ascii="Arial" w:eastAsia="Arial" w:hAnsi="Arial" w:cs="Arial"/>
          <w:szCs w:val="22"/>
        </w:rPr>
        <w:t xml:space="preserve">A maximum of </w:t>
      </w:r>
      <w:r w:rsidRPr="00307DD2">
        <w:rPr>
          <w:rFonts w:ascii="Arial" w:eastAsia="Arial" w:hAnsi="Arial" w:cs="Arial"/>
          <w:bCs/>
          <w:color w:val="FF0000"/>
          <w:szCs w:val="22"/>
        </w:rPr>
        <w:t xml:space="preserve">80 </w:t>
      </w:r>
      <w:r w:rsidRPr="00307DD2">
        <w:rPr>
          <w:rFonts w:ascii="Arial" w:eastAsia="Arial" w:hAnsi="Arial" w:cs="Arial"/>
          <w:szCs w:val="22"/>
        </w:rPr>
        <w:t xml:space="preserve">points is allocated for price on the following basis: </w:t>
      </w:r>
    </w:p>
    <w:p w14:paraId="0D5B94B4" w14:textId="77777777" w:rsidR="00307DD2" w:rsidRPr="00307DD2" w:rsidRDefault="00307DD2" w:rsidP="00307DD2">
      <w:pPr>
        <w:rPr>
          <w:rFonts w:ascii="Arial" w:hAnsi="Arial" w:cs="Arial"/>
          <w:szCs w:val="22"/>
        </w:rPr>
      </w:pPr>
      <w:r w:rsidRPr="00307DD2">
        <w:rPr>
          <w:rFonts w:ascii="Arial" w:eastAsia="Arial" w:hAnsi="Arial" w:cs="Arial"/>
          <w:szCs w:val="22"/>
        </w:rPr>
        <w:t xml:space="preserve"> </w:t>
      </w:r>
    </w:p>
    <w:p w14:paraId="0D64700C" w14:textId="6F386826" w:rsidR="00307DD2" w:rsidRPr="00307DD2" w:rsidRDefault="00307DD2" w:rsidP="00307DD2">
      <w:pPr>
        <w:spacing w:after="5" w:line="249" w:lineRule="auto"/>
        <w:ind w:left="-15"/>
        <w:rPr>
          <w:rFonts w:ascii="Arial" w:hAnsi="Arial" w:cs="Arial"/>
          <w:szCs w:val="22"/>
        </w:rPr>
      </w:pPr>
      <w:r w:rsidRPr="00307DD2">
        <w:rPr>
          <w:rFonts w:ascii="Arial" w:eastAsia="Arial" w:hAnsi="Arial" w:cs="Arial"/>
          <w:b/>
          <w:szCs w:val="22"/>
        </w:rPr>
        <w:t xml:space="preserve"> </w:t>
      </w:r>
      <w:r w:rsidRPr="00307DD2">
        <w:rPr>
          <w:rFonts w:ascii="Arial" w:eastAsia="Arial" w:hAnsi="Arial" w:cs="Arial"/>
          <w:b/>
          <w:szCs w:val="22"/>
        </w:rPr>
        <w:tab/>
        <w:t xml:space="preserve"> </w:t>
      </w:r>
      <w:r w:rsidRPr="00307DD2">
        <w:rPr>
          <w:rFonts w:ascii="Arial" w:eastAsia="Arial" w:hAnsi="Arial" w:cs="Arial"/>
          <w:b/>
          <w:szCs w:val="22"/>
        </w:rPr>
        <w:tab/>
      </w:r>
      <w:r w:rsidRPr="00307DD2">
        <w:rPr>
          <w:rFonts w:ascii="Arial" w:eastAsia="Arial" w:hAnsi="Arial" w:cs="Arial"/>
          <w:b/>
          <w:szCs w:val="22"/>
        </w:rPr>
        <w:tab/>
        <w:t xml:space="preserve">80/20 </w:t>
      </w:r>
      <w:r w:rsidRPr="00307DD2">
        <w:rPr>
          <w:rFonts w:ascii="Arial" w:eastAsia="Arial" w:hAnsi="Arial" w:cs="Arial"/>
          <w:b/>
          <w:szCs w:val="22"/>
        </w:rPr>
        <w:tab/>
      </w:r>
      <w:r w:rsidRPr="00307DD2">
        <w:rPr>
          <w:rFonts w:ascii="Arial" w:eastAsia="Arial" w:hAnsi="Arial" w:cs="Arial"/>
          <w:b/>
          <w:szCs w:val="22"/>
        </w:rPr>
        <w:tab/>
      </w:r>
      <w:r w:rsidRPr="00307DD2">
        <w:rPr>
          <w:rFonts w:ascii="Arial" w:eastAsia="Arial" w:hAnsi="Arial" w:cs="Arial"/>
          <w:b/>
          <w:szCs w:val="22"/>
        </w:rPr>
        <w:tab/>
      </w:r>
      <w:r w:rsidRPr="00307DD2">
        <w:rPr>
          <w:rFonts w:ascii="Arial" w:eastAsia="Arial" w:hAnsi="Arial" w:cs="Arial"/>
          <w:b/>
          <w:szCs w:val="22"/>
        </w:rPr>
        <w:tab/>
        <w:t xml:space="preserve"> </w:t>
      </w:r>
    </w:p>
    <w:p w14:paraId="612B27BE" w14:textId="77777777" w:rsidR="00307DD2" w:rsidRPr="00307DD2" w:rsidRDefault="00307DD2" w:rsidP="00307DD2">
      <w:pPr>
        <w:rPr>
          <w:rFonts w:ascii="Arial" w:hAnsi="Arial" w:cs="Arial"/>
          <w:szCs w:val="22"/>
        </w:rPr>
      </w:pPr>
      <w:r w:rsidRPr="00307DD2">
        <w:rPr>
          <w:rFonts w:ascii="Arial" w:eastAsia="Arial" w:hAnsi="Arial" w:cs="Arial"/>
          <w:b/>
          <w:szCs w:val="22"/>
        </w:rPr>
        <w:t xml:space="preserve"> </w:t>
      </w:r>
    </w:p>
    <w:p w14:paraId="4FA08461" w14:textId="42B525C1" w:rsidR="00307DD2" w:rsidRPr="00307DD2" w:rsidRDefault="00307DD2" w:rsidP="00307DD2">
      <w:pPr>
        <w:ind w:left="900"/>
        <w:rPr>
          <w:rFonts w:ascii="Arial" w:hAnsi="Arial" w:cs="Arial"/>
          <w:szCs w:val="22"/>
        </w:rPr>
      </w:pPr>
      <w:r w:rsidRPr="00307DD2">
        <w:rPr>
          <w:rFonts w:ascii="Arial" w:hAnsi="Arial" w:cs="Arial"/>
          <w:szCs w:val="22"/>
        </w:rPr>
        <w:t xml:space="preserve">PS = 80 </w:t>
      </w:r>
      <m:oMath>
        <m:d>
          <m:dPr>
            <m:ctrlPr>
              <w:rPr>
                <w:rFonts w:ascii="Cambria Math" w:eastAsia="Calibri" w:hAnsi="Cambria Math" w:cs="Arial"/>
                <w:i/>
                <w:iCs/>
                <w:szCs w:val="22"/>
              </w:rPr>
            </m:ctrlPr>
          </m:dPr>
          <m:e>
            <m:r>
              <w:rPr>
                <w:rFonts w:ascii="Cambria Math" w:hAnsi="Cambria Math" w:cs="Arial"/>
                <w:szCs w:val="22"/>
              </w:rPr>
              <m:t>1-</m:t>
            </m:r>
            <m:f>
              <m:fPr>
                <m:ctrlPr>
                  <w:rPr>
                    <w:rFonts w:ascii="Cambria Math" w:eastAsia="Calibri" w:hAnsi="Cambria Math" w:cs="Arial"/>
                    <w:i/>
                    <w:iCs/>
                    <w:szCs w:val="22"/>
                  </w:rPr>
                </m:ctrlPr>
              </m:fPr>
              <m:num>
                <m:r>
                  <m:rPr>
                    <m:sty m:val="p"/>
                  </m:rPr>
                  <w:rPr>
                    <w:rFonts w:ascii="Cambria Math" w:hAnsi="Cambria Math" w:cs="Arial"/>
                    <w:szCs w:val="22"/>
                  </w:rPr>
                  <m:t>Pt-Pmin</m:t>
                </m:r>
              </m:num>
              <m:den>
                <m:r>
                  <m:rPr>
                    <m:sty m:val="p"/>
                  </m:rPr>
                  <w:rPr>
                    <w:rFonts w:ascii="Cambria Math" w:hAnsi="Cambria Math" w:cs="Arial"/>
                    <w:szCs w:val="22"/>
                  </w:rPr>
                  <m:t>Pmin</m:t>
                </m:r>
              </m:den>
            </m:f>
          </m:e>
        </m:d>
      </m:oMath>
      <w:r w:rsidRPr="00307DD2">
        <w:rPr>
          <w:rFonts w:ascii="Arial" w:hAnsi="Arial" w:cs="Arial"/>
          <w:szCs w:val="22"/>
        </w:rPr>
        <w:t xml:space="preserve"> </w:t>
      </w:r>
      <w:r w:rsidRPr="00307DD2">
        <w:rPr>
          <w:rFonts w:ascii="Arial" w:hAnsi="Arial" w:cs="Arial"/>
          <w:szCs w:val="22"/>
        </w:rPr>
        <w:tab/>
      </w:r>
      <w:r w:rsidRPr="00307DD2">
        <w:rPr>
          <w:rFonts w:ascii="Arial" w:hAnsi="Arial" w:cs="Arial"/>
          <w:szCs w:val="22"/>
        </w:rPr>
        <w:tab/>
      </w:r>
      <w:r w:rsidRPr="00307DD2">
        <w:rPr>
          <w:rFonts w:ascii="Arial" w:hAnsi="Arial" w:cs="Arial"/>
          <w:szCs w:val="22"/>
        </w:rPr>
        <w:tab/>
      </w:r>
      <w:r w:rsidRPr="00307DD2">
        <w:rPr>
          <w:rFonts w:ascii="Arial" w:hAnsi="Arial" w:cs="Arial"/>
          <w:szCs w:val="22"/>
        </w:rPr>
        <w:tab/>
      </w:r>
      <w:r w:rsidRPr="00307DD2">
        <w:rPr>
          <w:rFonts w:ascii="Arial" w:hAnsi="Arial" w:cs="Arial"/>
          <w:szCs w:val="22"/>
        </w:rPr>
        <w:tab/>
      </w:r>
    </w:p>
    <w:p w14:paraId="5C036DB4" w14:textId="77777777" w:rsidR="00307DD2" w:rsidRPr="00307DD2" w:rsidRDefault="00307DD2" w:rsidP="00307DD2">
      <w:pPr>
        <w:tabs>
          <w:tab w:val="center" w:pos="1225"/>
        </w:tabs>
        <w:spacing w:after="112" w:line="250" w:lineRule="auto"/>
        <w:ind w:left="-15"/>
        <w:rPr>
          <w:rFonts w:ascii="Arial" w:hAnsi="Arial" w:cs="Arial"/>
          <w:szCs w:val="22"/>
        </w:rPr>
      </w:pPr>
      <w:r w:rsidRPr="00307DD2">
        <w:rPr>
          <w:rFonts w:ascii="Arial" w:eastAsia="Arial" w:hAnsi="Arial" w:cs="Arial"/>
          <w:szCs w:val="22"/>
        </w:rPr>
        <w:t xml:space="preserve">Where </w:t>
      </w:r>
    </w:p>
    <w:p w14:paraId="0A9484E2" w14:textId="77777777" w:rsidR="00307DD2" w:rsidRPr="00307DD2" w:rsidRDefault="00307DD2" w:rsidP="00307DD2">
      <w:pPr>
        <w:tabs>
          <w:tab w:val="center" w:pos="4717"/>
        </w:tabs>
        <w:spacing w:after="112" w:line="250" w:lineRule="auto"/>
        <w:ind w:left="-15"/>
        <w:rPr>
          <w:rFonts w:ascii="Arial" w:hAnsi="Arial" w:cs="Arial"/>
          <w:szCs w:val="22"/>
        </w:rPr>
      </w:pPr>
      <w:r w:rsidRPr="00307DD2">
        <w:rPr>
          <w:rFonts w:ascii="Arial" w:eastAsia="Arial" w:hAnsi="Arial" w:cs="Arial"/>
          <w:szCs w:val="22"/>
        </w:rPr>
        <w:t xml:space="preserve"> Ps = Points scored for price of tender under consideration </w:t>
      </w:r>
    </w:p>
    <w:p w14:paraId="7EBA9A8E" w14:textId="77777777" w:rsidR="00307DD2" w:rsidRPr="00307DD2" w:rsidRDefault="00307DD2" w:rsidP="00307DD2">
      <w:pPr>
        <w:spacing w:after="112" w:line="250" w:lineRule="auto"/>
        <w:ind w:left="-15"/>
        <w:rPr>
          <w:rFonts w:ascii="Arial" w:hAnsi="Arial" w:cs="Arial"/>
          <w:szCs w:val="22"/>
        </w:rPr>
      </w:pPr>
      <w:r w:rsidRPr="00307DD2">
        <w:rPr>
          <w:rFonts w:ascii="Arial" w:eastAsia="Arial" w:hAnsi="Arial" w:cs="Arial"/>
          <w:szCs w:val="22"/>
        </w:rPr>
        <w:t xml:space="preserve"> Pt = </w:t>
      </w:r>
      <w:r w:rsidRPr="00307DD2">
        <w:rPr>
          <w:rFonts w:ascii="Arial" w:eastAsia="Arial" w:hAnsi="Arial" w:cs="Arial"/>
          <w:szCs w:val="22"/>
        </w:rPr>
        <w:tab/>
        <w:t xml:space="preserve">Price of tender under consideration </w:t>
      </w:r>
    </w:p>
    <w:p w14:paraId="57C82C3A" w14:textId="77777777" w:rsidR="00307DD2" w:rsidRPr="00307DD2" w:rsidRDefault="00307DD2" w:rsidP="00307DD2">
      <w:pPr>
        <w:spacing w:after="112" w:line="250" w:lineRule="auto"/>
        <w:ind w:left="-15"/>
        <w:rPr>
          <w:rFonts w:ascii="Arial" w:hAnsi="Arial" w:cs="Arial"/>
          <w:szCs w:val="22"/>
        </w:rPr>
      </w:pPr>
      <w:r w:rsidRPr="00307DD2">
        <w:rPr>
          <w:rFonts w:ascii="Arial" w:eastAsia="Arial" w:hAnsi="Arial" w:cs="Arial"/>
          <w:szCs w:val="22"/>
        </w:rPr>
        <w:lastRenderedPageBreak/>
        <w:t xml:space="preserve"> Pmin = Price of lowest acceptable tender </w:t>
      </w:r>
    </w:p>
    <w:p w14:paraId="3555839D" w14:textId="77777777" w:rsidR="00307DD2" w:rsidRPr="00307DD2" w:rsidRDefault="00307DD2" w:rsidP="00307DD2">
      <w:pPr>
        <w:spacing w:after="98"/>
        <w:rPr>
          <w:rFonts w:ascii="Arial" w:hAnsi="Arial" w:cs="Arial"/>
          <w:szCs w:val="22"/>
        </w:rPr>
      </w:pPr>
      <w:r w:rsidRPr="00307DD2">
        <w:rPr>
          <w:rFonts w:ascii="Arial" w:eastAsia="Arial" w:hAnsi="Arial" w:cs="Arial"/>
          <w:szCs w:val="22"/>
        </w:rPr>
        <w:t xml:space="preserve"> </w:t>
      </w:r>
    </w:p>
    <w:p w14:paraId="63FD030A" w14:textId="77777777" w:rsidR="00307DD2" w:rsidRPr="00307DD2" w:rsidRDefault="00307DD2" w:rsidP="00307DD2">
      <w:pPr>
        <w:spacing w:line="288" w:lineRule="auto"/>
        <w:jc w:val="both"/>
        <w:rPr>
          <w:rFonts w:ascii="Arial" w:hAnsi="Arial" w:cs="Arial"/>
          <w:lang w:eastAsia="zh-TW"/>
        </w:rPr>
      </w:pPr>
    </w:p>
    <w:p w14:paraId="7C6A92DC" w14:textId="77777777" w:rsidR="00307DD2" w:rsidRPr="00307DD2" w:rsidRDefault="00307DD2" w:rsidP="00307DD2">
      <w:pPr>
        <w:widowControl w:val="0"/>
        <w:tabs>
          <w:tab w:val="left" w:pos="2880"/>
          <w:tab w:val="left" w:pos="5760"/>
          <w:tab w:val="left" w:pos="7920"/>
        </w:tabs>
        <w:spacing w:after="120"/>
        <w:jc w:val="both"/>
        <w:rPr>
          <w:rFonts w:ascii="Arial" w:hAnsi="Arial" w:cs="Arial"/>
          <w:b/>
          <w:snapToGrid w:val="0"/>
        </w:rPr>
      </w:pPr>
      <w:r w:rsidRPr="00307DD2">
        <w:rPr>
          <w:rFonts w:ascii="Arial" w:hAnsi="Arial" w:cs="Arial"/>
          <w:b/>
          <w:snapToGrid w:val="0"/>
        </w:rPr>
        <w:t xml:space="preserve">POINTS AWARDED FOR SPECIFIC GOALS </w:t>
      </w:r>
    </w:p>
    <w:p w14:paraId="1F910845" w14:textId="77777777" w:rsidR="00307DD2" w:rsidRPr="00307DD2" w:rsidRDefault="00307DD2" w:rsidP="00307DD2">
      <w:pPr>
        <w:widowControl w:val="0"/>
        <w:tabs>
          <w:tab w:val="left" w:pos="2880"/>
          <w:tab w:val="left" w:pos="5760"/>
          <w:tab w:val="left" w:pos="7920"/>
        </w:tabs>
        <w:spacing w:after="120"/>
        <w:ind w:left="720"/>
        <w:jc w:val="both"/>
        <w:rPr>
          <w:rFonts w:ascii="Arial" w:hAnsi="Arial" w:cs="Arial"/>
          <w:b/>
          <w:snapToGrid w:val="0"/>
        </w:rPr>
      </w:pPr>
    </w:p>
    <w:p w14:paraId="19F70CC5" w14:textId="77777777" w:rsidR="00307DD2" w:rsidRPr="00307DD2" w:rsidRDefault="00307DD2" w:rsidP="00307DD2">
      <w:pPr>
        <w:widowControl w:val="0"/>
        <w:numPr>
          <w:ilvl w:val="1"/>
          <w:numId w:val="29"/>
        </w:numPr>
        <w:tabs>
          <w:tab w:val="num" w:pos="720"/>
        </w:tabs>
        <w:spacing w:after="120"/>
        <w:ind w:left="720"/>
        <w:jc w:val="both"/>
        <w:rPr>
          <w:rFonts w:ascii="Arial" w:hAnsi="Arial" w:cs="Arial"/>
          <w:snapToGrid w:val="0"/>
        </w:rPr>
      </w:pPr>
      <w:r w:rsidRPr="00307DD2">
        <w:rPr>
          <w:rFonts w:ascii="Arial" w:hAnsi="Arial" w:cs="Arial"/>
          <w:snapToGrid w:val="0"/>
        </w:rPr>
        <w:t xml:space="preserve">In terms of Regulation 4(2); 5(2); 6(2) and 7(2) of the Preferential Procurement Regulations, preference points must be awarded for specific goals stated in the tender. For the purposes of this tender the tenderer will be allocated points based on the goals stated in table 1 below as may be supported by proof/ documentation stated in the conditions of this tender: </w:t>
      </w:r>
    </w:p>
    <w:p w14:paraId="432431A9" w14:textId="77777777" w:rsidR="00307DD2" w:rsidRPr="00307DD2" w:rsidRDefault="00307DD2" w:rsidP="00307DD2">
      <w:pPr>
        <w:widowControl w:val="0"/>
        <w:spacing w:after="120"/>
        <w:ind w:left="720"/>
        <w:jc w:val="both"/>
        <w:rPr>
          <w:rFonts w:ascii="Arial" w:hAnsi="Arial" w:cs="Arial"/>
          <w:snapToGrid w:val="0"/>
        </w:rPr>
      </w:pPr>
    </w:p>
    <w:p w14:paraId="5E92034C" w14:textId="77777777" w:rsidR="00307DD2" w:rsidRPr="00307DD2" w:rsidRDefault="00307DD2" w:rsidP="00307DD2">
      <w:pPr>
        <w:widowControl w:val="0"/>
        <w:spacing w:after="120"/>
        <w:jc w:val="both"/>
        <w:rPr>
          <w:rFonts w:ascii="Arial" w:hAnsi="Arial" w:cs="Arial"/>
          <w:b/>
          <w:snapToGrid w:val="0"/>
        </w:rPr>
      </w:pPr>
      <w:r w:rsidRPr="00307DD2">
        <w:rPr>
          <w:rFonts w:ascii="Arial" w:hAnsi="Arial" w:cs="Arial"/>
          <w:b/>
          <w:snapToGrid w:val="0"/>
        </w:rPr>
        <w:t xml:space="preserve">Table 1: Specific goals for the tender and points claimed are indicated per the table below. </w:t>
      </w:r>
    </w:p>
    <w:p w14:paraId="229571D3" w14:textId="50872516" w:rsidR="00307DD2" w:rsidRPr="00307DD2" w:rsidRDefault="00307DD2" w:rsidP="00307DD2">
      <w:pPr>
        <w:widowControl w:val="0"/>
        <w:spacing w:after="120"/>
        <w:jc w:val="both"/>
        <w:rPr>
          <w:rFonts w:ascii="Arial" w:hAnsi="Arial" w:cs="Arial"/>
          <w:b/>
          <w:i/>
          <w:snapToGrid w:val="0"/>
        </w:rPr>
      </w:pPr>
    </w:p>
    <w:p w14:paraId="5A3C5EC1" w14:textId="77777777" w:rsidR="00307DD2" w:rsidRPr="00307DD2" w:rsidRDefault="00307DD2" w:rsidP="00307DD2">
      <w:pPr>
        <w:widowControl w:val="0"/>
        <w:spacing w:after="120"/>
        <w:jc w:val="both"/>
        <w:rPr>
          <w:rFonts w:ascii="Arial" w:hAnsi="Arial" w:cs="Arial"/>
          <w:b/>
          <w:snapToGrid w:val="0"/>
        </w:rPr>
      </w:pPr>
      <w:r w:rsidRPr="00307DD2">
        <w:rPr>
          <w:rFonts w:ascii="Arial" w:hAnsi="Arial" w:cs="Arial"/>
          <w:b/>
          <w:i/>
          <w:snapToGrid w:val="0"/>
        </w:rPr>
        <w:t>Note to tenderers: The tenderer must indicate how they claim points for each preference point system.</w:t>
      </w:r>
      <w:r w:rsidRPr="00307DD2">
        <w:rPr>
          <w:rFonts w:ascii="Arial" w:hAnsi="Arial" w:cs="Arial"/>
          <w:b/>
          <w:snapToGrid w:val="0"/>
        </w:rPr>
        <w:t xml:space="preserve">)  </w:t>
      </w:r>
    </w:p>
    <w:p w14:paraId="4C46F1AC" w14:textId="77777777" w:rsidR="00E92794" w:rsidRPr="00307DD2" w:rsidRDefault="000C6C0F" w:rsidP="00EF509E">
      <w:pPr>
        <w:spacing w:line="360" w:lineRule="auto"/>
        <w:jc w:val="both"/>
        <w:rPr>
          <w:rFonts w:ascii="Arial" w:hAnsi="Arial" w:cs="Arial"/>
          <w:sz w:val="22"/>
          <w:szCs w:val="22"/>
          <w:lang w:eastAsia="en-ZA"/>
        </w:rPr>
      </w:pPr>
      <w:r w:rsidRPr="00307DD2">
        <w:rPr>
          <w:rFonts w:ascii="Arial" w:hAnsi="Arial" w:cs="Arial"/>
          <w:sz w:val="22"/>
          <w:szCs w:val="22"/>
          <w:lang w:eastAsia="en-ZA"/>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05"/>
        <w:gridCol w:w="2159"/>
        <w:gridCol w:w="2070"/>
        <w:gridCol w:w="2307"/>
      </w:tblGrid>
      <w:tr w:rsidR="00E92794" w:rsidRPr="00E92794" w14:paraId="264F1A79" w14:textId="77777777" w:rsidTr="00E92794">
        <w:trPr>
          <w:trHeight w:val="863"/>
        </w:trPr>
        <w:tc>
          <w:tcPr>
            <w:tcW w:w="1745" w:type="pct"/>
            <w:tcBorders>
              <w:top w:val="nil"/>
              <w:left w:val="single" w:sz="4" w:space="0" w:color="auto"/>
              <w:bottom w:val="single" w:sz="4" w:space="0" w:color="auto"/>
              <w:right w:val="single" w:sz="4" w:space="0" w:color="auto"/>
            </w:tcBorders>
            <w:shd w:val="clear" w:color="auto" w:fill="C4BC96" w:themeFill="background2" w:themeFillShade="BF"/>
            <w:vAlign w:val="center"/>
            <w:hideMark/>
          </w:tcPr>
          <w:p w14:paraId="58B22993" w14:textId="77777777" w:rsidR="00E92794" w:rsidRPr="00E92794" w:rsidRDefault="00E92794" w:rsidP="00E92794">
            <w:pPr>
              <w:spacing w:line="360" w:lineRule="auto"/>
              <w:jc w:val="both"/>
              <w:rPr>
                <w:rFonts w:ascii="Arial" w:hAnsi="Arial" w:cs="Arial"/>
                <w:b/>
                <w:sz w:val="22"/>
                <w:szCs w:val="22"/>
                <w:lang w:val="en-ZA" w:eastAsia="en-ZA"/>
              </w:rPr>
            </w:pPr>
            <w:r w:rsidRPr="00E92794">
              <w:rPr>
                <w:rFonts w:ascii="Arial" w:hAnsi="Arial" w:cs="Arial"/>
                <w:b/>
                <w:sz w:val="22"/>
                <w:szCs w:val="22"/>
                <w:lang w:val="en-ZA" w:eastAsia="en-ZA"/>
              </w:rPr>
              <w:t>The specific goals allocated points in terms of this tender</w:t>
            </w:r>
          </w:p>
        </w:tc>
        <w:tc>
          <w:tcPr>
            <w:tcW w:w="1075" w:type="pct"/>
            <w:tcBorders>
              <w:top w:val="single" w:sz="4" w:space="0" w:color="auto"/>
              <w:left w:val="single" w:sz="4" w:space="0" w:color="auto"/>
              <w:bottom w:val="single" w:sz="4" w:space="0" w:color="auto"/>
              <w:right w:val="single" w:sz="4" w:space="0" w:color="auto"/>
            </w:tcBorders>
            <w:shd w:val="clear" w:color="auto" w:fill="C00000"/>
            <w:vAlign w:val="center"/>
            <w:hideMark/>
          </w:tcPr>
          <w:p w14:paraId="45F1E14A" w14:textId="77777777" w:rsidR="00E92794" w:rsidRPr="00E92794" w:rsidRDefault="00E92794" w:rsidP="00E92794">
            <w:pPr>
              <w:spacing w:line="360" w:lineRule="auto"/>
              <w:jc w:val="both"/>
              <w:rPr>
                <w:rFonts w:ascii="Arial" w:hAnsi="Arial" w:cs="Arial"/>
                <w:b/>
                <w:sz w:val="22"/>
                <w:szCs w:val="22"/>
                <w:lang w:val="en-ZA" w:eastAsia="en-ZA"/>
              </w:rPr>
            </w:pPr>
            <w:r w:rsidRPr="00E92794">
              <w:rPr>
                <w:rFonts w:ascii="Arial" w:hAnsi="Arial" w:cs="Arial"/>
                <w:b/>
                <w:sz w:val="22"/>
                <w:szCs w:val="22"/>
                <w:lang w:val="en-ZA" w:eastAsia="en-ZA"/>
              </w:rPr>
              <w:t>Number of points</w:t>
            </w:r>
          </w:p>
          <w:p w14:paraId="6B5CBB82" w14:textId="77777777" w:rsidR="00E92794" w:rsidRPr="00E92794" w:rsidRDefault="00E92794" w:rsidP="00E92794">
            <w:pPr>
              <w:spacing w:line="360" w:lineRule="auto"/>
              <w:jc w:val="both"/>
              <w:rPr>
                <w:rFonts w:ascii="Arial" w:hAnsi="Arial" w:cs="Arial"/>
                <w:b/>
                <w:sz w:val="22"/>
                <w:szCs w:val="22"/>
                <w:lang w:val="en-ZA" w:eastAsia="en-ZA"/>
              </w:rPr>
            </w:pPr>
            <w:r w:rsidRPr="00E92794">
              <w:rPr>
                <w:rFonts w:ascii="Arial" w:hAnsi="Arial" w:cs="Arial"/>
                <w:b/>
                <w:sz w:val="22"/>
                <w:szCs w:val="22"/>
                <w:lang w:val="en-ZA" w:eastAsia="en-ZA"/>
              </w:rPr>
              <w:t>allocated</w:t>
            </w:r>
          </w:p>
          <w:p w14:paraId="5F924C15" w14:textId="77777777" w:rsidR="00E92794" w:rsidRPr="00E92794" w:rsidRDefault="00E92794" w:rsidP="00E92794">
            <w:pPr>
              <w:spacing w:line="360" w:lineRule="auto"/>
              <w:jc w:val="both"/>
              <w:rPr>
                <w:rFonts w:ascii="Arial" w:hAnsi="Arial" w:cs="Arial"/>
                <w:b/>
                <w:sz w:val="22"/>
                <w:szCs w:val="22"/>
                <w:lang w:val="en-ZA" w:eastAsia="en-ZA"/>
              </w:rPr>
            </w:pPr>
            <w:r w:rsidRPr="00E92794">
              <w:rPr>
                <w:rFonts w:ascii="Arial" w:hAnsi="Arial" w:cs="Arial"/>
                <w:b/>
                <w:sz w:val="22"/>
                <w:szCs w:val="22"/>
                <w:lang w:val="en-ZA" w:eastAsia="en-ZA"/>
              </w:rPr>
              <w:t>(80/20 system)</w:t>
            </w:r>
          </w:p>
          <w:p w14:paraId="0A7DA42A" w14:textId="77777777" w:rsidR="00E92794" w:rsidRPr="00E92794" w:rsidRDefault="00E92794" w:rsidP="00E92794">
            <w:pPr>
              <w:spacing w:line="360" w:lineRule="auto"/>
              <w:jc w:val="both"/>
              <w:rPr>
                <w:rFonts w:ascii="Arial" w:hAnsi="Arial" w:cs="Arial"/>
                <w:b/>
                <w:sz w:val="22"/>
                <w:szCs w:val="22"/>
                <w:lang w:val="en-ZA" w:eastAsia="en-ZA"/>
              </w:rPr>
            </w:pPr>
            <w:r w:rsidRPr="00E92794">
              <w:rPr>
                <w:rFonts w:ascii="Arial" w:hAnsi="Arial" w:cs="Arial"/>
                <w:b/>
                <w:sz w:val="22"/>
                <w:szCs w:val="22"/>
                <w:lang w:val="en-ZA" w:eastAsia="en-ZA"/>
              </w:rPr>
              <w:t>(To be completed by the organ of state)</w:t>
            </w:r>
          </w:p>
        </w:tc>
        <w:tc>
          <w:tcPr>
            <w:tcW w:w="1031" w:type="pct"/>
            <w:tcBorders>
              <w:top w:val="single" w:sz="4" w:space="0" w:color="auto"/>
              <w:left w:val="single" w:sz="4" w:space="0" w:color="auto"/>
              <w:bottom w:val="single" w:sz="4" w:space="0" w:color="auto"/>
              <w:right w:val="single" w:sz="4" w:space="0" w:color="auto"/>
            </w:tcBorders>
            <w:shd w:val="clear" w:color="auto" w:fill="D99594" w:themeFill="accent2" w:themeFillTint="99"/>
            <w:hideMark/>
          </w:tcPr>
          <w:p w14:paraId="110F8D44" w14:textId="77777777" w:rsidR="00E92794" w:rsidRPr="00E92794" w:rsidRDefault="00E92794" w:rsidP="00E92794">
            <w:pPr>
              <w:spacing w:line="360" w:lineRule="auto"/>
              <w:jc w:val="both"/>
              <w:rPr>
                <w:rFonts w:ascii="Arial" w:hAnsi="Arial" w:cs="Arial"/>
                <w:b/>
                <w:sz w:val="22"/>
                <w:szCs w:val="22"/>
                <w:lang w:val="en-ZA" w:eastAsia="en-ZA"/>
              </w:rPr>
            </w:pPr>
            <w:r w:rsidRPr="00E92794">
              <w:rPr>
                <w:rFonts w:ascii="Arial" w:hAnsi="Arial" w:cs="Arial"/>
                <w:b/>
                <w:sz w:val="22"/>
                <w:szCs w:val="22"/>
                <w:lang w:val="en-ZA" w:eastAsia="en-ZA"/>
              </w:rPr>
              <w:t>Number of points claimed (80/20 system)</w:t>
            </w:r>
          </w:p>
          <w:p w14:paraId="1CAB3169" w14:textId="77777777" w:rsidR="00E92794" w:rsidRPr="00E92794" w:rsidRDefault="00E92794" w:rsidP="00E92794">
            <w:pPr>
              <w:spacing w:line="360" w:lineRule="auto"/>
              <w:jc w:val="both"/>
              <w:rPr>
                <w:rFonts w:ascii="Arial" w:hAnsi="Arial" w:cs="Arial"/>
                <w:b/>
                <w:sz w:val="22"/>
                <w:szCs w:val="22"/>
                <w:lang w:val="en-ZA" w:eastAsia="en-ZA"/>
              </w:rPr>
            </w:pPr>
            <w:r w:rsidRPr="00E92794">
              <w:rPr>
                <w:rFonts w:ascii="Arial" w:hAnsi="Arial" w:cs="Arial"/>
                <w:b/>
                <w:sz w:val="22"/>
                <w:szCs w:val="22"/>
                <w:lang w:val="en-ZA" w:eastAsia="en-ZA"/>
              </w:rPr>
              <w:t>(To be completed by the tenderer)</w:t>
            </w:r>
          </w:p>
        </w:tc>
        <w:tc>
          <w:tcPr>
            <w:tcW w:w="1149" w:type="pct"/>
            <w:tcBorders>
              <w:top w:val="single" w:sz="4" w:space="0" w:color="auto"/>
              <w:left w:val="single" w:sz="4" w:space="0" w:color="auto"/>
              <w:bottom w:val="single" w:sz="4" w:space="0" w:color="auto"/>
              <w:right w:val="single" w:sz="4" w:space="0" w:color="auto"/>
            </w:tcBorders>
            <w:shd w:val="clear" w:color="auto" w:fill="D99594" w:themeFill="accent2" w:themeFillTint="99"/>
            <w:hideMark/>
          </w:tcPr>
          <w:p w14:paraId="6E935C76" w14:textId="77777777" w:rsidR="00E92794" w:rsidRPr="00E92794" w:rsidRDefault="00E92794" w:rsidP="00E92794">
            <w:pPr>
              <w:spacing w:line="360" w:lineRule="auto"/>
              <w:jc w:val="both"/>
              <w:rPr>
                <w:rFonts w:ascii="Arial" w:hAnsi="Arial" w:cs="Arial"/>
                <w:b/>
                <w:sz w:val="22"/>
                <w:szCs w:val="22"/>
                <w:lang w:val="en-ZA" w:eastAsia="en-ZA"/>
              </w:rPr>
            </w:pPr>
            <w:r w:rsidRPr="00E92794">
              <w:rPr>
                <w:rFonts w:ascii="Arial" w:hAnsi="Arial" w:cs="Arial"/>
                <w:b/>
                <w:sz w:val="22"/>
                <w:szCs w:val="22"/>
                <w:lang w:val="en-ZA" w:eastAsia="en-ZA"/>
              </w:rPr>
              <w:t>Evidence</w:t>
            </w:r>
          </w:p>
        </w:tc>
      </w:tr>
      <w:tr w:rsidR="00E92794" w:rsidRPr="00E92794" w14:paraId="2826DCA9" w14:textId="77777777" w:rsidTr="00E92794">
        <w:trPr>
          <w:trHeight w:val="317"/>
        </w:trPr>
        <w:tc>
          <w:tcPr>
            <w:tcW w:w="1745" w:type="pct"/>
            <w:tcBorders>
              <w:top w:val="single" w:sz="4" w:space="0" w:color="auto"/>
              <w:left w:val="single" w:sz="4" w:space="0" w:color="auto"/>
              <w:bottom w:val="single" w:sz="4" w:space="0" w:color="auto"/>
              <w:right w:val="single" w:sz="4" w:space="0" w:color="auto"/>
            </w:tcBorders>
            <w:hideMark/>
          </w:tcPr>
          <w:p w14:paraId="43B75452" w14:textId="77777777" w:rsidR="00E92794" w:rsidRPr="00E92794" w:rsidRDefault="00E92794" w:rsidP="00E92794">
            <w:pPr>
              <w:spacing w:line="360" w:lineRule="auto"/>
              <w:jc w:val="both"/>
              <w:rPr>
                <w:rFonts w:ascii="Arial" w:hAnsi="Arial" w:cs="Arial"/>
                <w:sz w:val="22"/>
                <w:szCs w:val="22"/>
                <w:lang w:val="en-ZA" w:eastAsia="en-ZA"/>
              </w:rPr>
            </w:pPr>
            <w:r w:rsidRPr="00E92794">
              <w:rPr>
                <w:rFonts w:ascii="Arial" w:hAnsi="Arial" w:cs="Arial"/>
                <w:sz w:val="22"/>
                <w:szCs w:val="22"/>
                <w:lang w:val="en-ZA" w:eastAsia="en-ZA"/>
              </w:rPr>
              <w:t>At least B-BBEE Level 1 or 2</w:t>
            </w:r>
          </w:p>
        </w:tc>
        <w:tc>
          <w:tcPr>
            <w:tcW w:w="1075" w:type="pct"/>
            <w:tcBorders>
              <w:top w:val="single" w:sz="4" w:space="0" w:color="auto"/>
              <w:left w:val="single" w:sz="4" w:space="0" w:color="auto"/>
              <w:bottom w:val="single" w:sz="4" w:space="0" w:color="auto"/>
              <w:right w:val="single" w:sz="4" w:space="0" w:color="auto"/>
            </w:tcBorders>
            <w:hideMark/>
          </w:tcPr>
          <w:p w14:paraId="6B2AA8C0" w14:textId="77777777" w:rsidR="00E92794" w:rsidRPr="00E92794" w:rsidRDefault="00E92794" w:rsidP="00E92794">
            <w:pPr>
              <w:spacing w:line="360" w:lineRule="auto"/>
              <w:jc w:val="both"/>
              <w:rPr>
                <w:rFonts w:ascii="Arial" w:hAnsi="Arial" w:cs="Arial"/>
                <w:sz w:val="22"/>
                <w:szCs w:val="22"/>
                <w:lang w:val="en-ZA" w:eastAsia="en-ZA"/>
              </w:rPr>
            </w:pPr>
            <w:r w:rsidRPr="00E92794">
              <w:rPr>
                <w:rFonts w:ascii="Arial" w:hAnsi="Arial" w:cs="Arial"/>
                <w:sz w:val="22"/>
                <w:szCs w:val="22"/>
                <w:lang w:val="en-ZA" w:eastAsia="en-ZA"/>
              </w:rPr>
              <w:t>10</w:t>
            </w:r>
          </w:p>
        </w:tc>
        <w:tc>
          <w:tcPr>
            <w:tcW w:w="1031" w:type="pct"/>
            <w:tcBorders>
              <w:top w:val="single" w:sz="4" w:space="0" w:color="auto"/>
              <w:left w:val="single" w:sz="4" w:space="0" w:color="auto"/>
              <w:bottom w:val="single" w:sz="4" w:space="0" w:color="auto"/>
              <w:right w:val="single" w:sz="4" w:space="0" w:color="auto"/>
            </w:tcBorders>
          </w:tcPr>
          <w:p w14:paraId="5E98BB38" w14:textId="77777777" w:rsidR="00E92794" w:rsidRPr="00E92794" w:rsidRDefault="00E92794" w:rsidP="00E92794">
            <w:pPr>
              <w:spacing w:line="360" w:lineRule="auto"/>
              <w:jc w:val="both"/>
              <w:rPr>
                <w:rFonts w:ascii="Arial" w:hAnsi="Arial" w:cs="Arial"/>
                <w:sz w:val="22"/>
                <w:szCs w:val="22"/>
                <w:lang w:val="en-ZA" w:eastAsia="en-ZA"/>
              </w:rPr>
            </w:pPr>
          </w:p>
        </w:tc>
        <w:tc>
          <w:tcPr>
            <w:tcW w:w="1149" w:type="pct"/>
            <w:tcBorders>
              <w:top w:val="single" w:sz="4" w:space="0" w:color="auto"/>
              <w:left w:val="single" w:sz="4" w:space="0" w:color="auto"/>
              <w:bottom w:val="single" w:sz="4" w:space="0" w:color="auto"/>
              <w:right w:val="single" w:sz="4" w:space="0" w:color="auto"/>
            </w:tcBorders>
            <w:hideMark/>
          </w:tcPr>
          <w:p w14:paraId="24533BB9" w14:textId="77777777" w:rsidR="00E92794" w:rsidRPr="00E92794" w:rsidRDefault="00E92794" w:rsidP="00E92794">
            <w:pPr>
              <w:spacing w:line="360" w:lineRule="auto"/>
              <w:jc w:val="both"/>
              <w:rPr>
                <w:rFonts w:ascii="Arial" w:hAnsi="Arial" w:cs="Arial"/>
                <w:sz w:val="22"/>
                <w:szCs w:val="22"/>
                <w:lang w:val="en-ZA" w:eastAsia="en-ZA"/>
              </w:rPr>
            </w:pPr>
            <w:r w:rsidRPr="00E92794">
              <w:rPr>
                <w:rFonts w:ascii="Arial" w:hAnsi="Arial" w:cs="Arial"/>
                <w:sz w:val="22"/>
                <w:szCs w:val="22"/>
                <w:lang w:val="en-ZA" w:eastAsia="en-ZA"/>
              </w:rPr>
              <w:t>Sworn Affidavit or B-BBEE Certificate issued by a SANAS approved agency</w:t>
            </w:r>
          </w:p>
        </w:tc>
      </w:tr>
      <w:tr w:rsidR="00E92794" w:rsidRPr="00E92794" w14:paraId="5C5CF373" w14:textId="77777777" w:rsidTr="00E92794">
        <w:trPr>
          <w:trHeight w:val="317"/>
        </w:trPr>
        <w:tc>
          <w:tcPr>
            <w:tcW w:w="1745" w:type="pct"/>
            <w:tcBorders>
              <w:top w:val="single" w:sz="4" w:space="0" w:color="auto"/>
              <w:left w:val="single" w:sz="4" w:space="0" w:color="auto"/>
              <w:bottom w:val="single" w:sz="4" w:space="0" w:color="auto"/>
              <w:right w:val="single" w:sz="4" w:space="0" w:color="auto"/>
            </w:tcBorders>
            <w:hideMark/>
          </w:tcPr>
          <w:p w14:paraId="75EBF890" w14:textId="77777777" w:rsidR="00E92794" w:rsidRPr="00E92794" w:rsidRDefault="00E92794" w:rsidP="00E92794">
            <w:pPr>
              <w:spacing w:line="360" w:lineRule="auto"/>
              <w:jc w:val="both"/>
              <w:rPr>
                <w:rFonts w:ascii="Arial" w:hAnsi="Arial" w:cs="Arial"/>
                <w:sz w:val="22"/>
                <w:szCs w:val="22"/>
                <w:lang w:val="en-ZA" w:eastAsia="en-ZA"/>
              </w:rPr>
            </w:pPr>
            <w:r w:rsidRPr="00E92794">
              <w:rPr>
                <w:rFonts w:ascii="Arial" w:hAnsi="Arial" w:cs="Arial"/>
                <w:sz w:val="22"/>
                <w:szCs w:val="22"/>
                <w:lang w:val="en-ZA" w:eastAsia="en-ZA"/>
              </w:rPr>
              <w:t>At least 51% owned by black Women</w:t>
            </w:r>
          </w:p>
        </w:tc>
        <w:tc>
          <w:tcPr>
            <w:tcW w:w="1075" w:type="pct"/>
            <w:tcBorders>
              <w:top w:val="single" w:sz="4" w:space="0" w:color="auto"/>
              <w:left w:val="single" w:sz="4" w:space="0" w:color="auto"/>
              <w:bottom w:val="single" w:sz="4" w:space="0" w:color="auto"/>
              <w:right w:val="single" w:sz="4" w:space="0" w:color="auto"/>
            </w:tcBorders>
            <w:hideMark/>
          </w:tcPr>
          <w:p w14:paraId="78AB9CDA" w14:textId="77777777" w:rsidR="00E92794" w:rsidRPr="00E92794" w:rsidRDefault="00E92794" w:rsidP="00E92794">
            <w:pPr>
              <w:spacing w:line="360" w:lineRule="auto"/>
              <w:jc w:val="both"/>
              <w:rPr>
                <w:rFonts w:ascii="Arial" w:hAnsi="Arial" w:cs="Arial"/>
                <w:sz w:val="22"/>
                <w:szCs w:val="22"/>
                <w:lang w:val="en-ZA" w:eastAsia="en-ZA"/>
              </w:rPr>
            </w:pPr>
            <w:r w:rsidRPr="00E92794">
              <w:rPr>
                <w:rFonts w:ascii="Arial" w:hAnsi="Arial" w:cs="Arial"/>
                <w:sz w:val="22"/>
                <w:szCs w:val="22"/>
                <w:lang w:val="en-ZA" w:eastAsia="en-ZA"/>
              </w:rPr>
              <w:t>10</w:t>
            </w:r>
          </w:p>
        </w:tc>
        <w:tc>
          <w:tcPr>
            <w:tcW w:w="1031" w:type="pct"/>
            <w:tcBorders>
              <w:top w:val="single" w:sz="4" w:space="0" w:color="auto"/>
              <w:left w:val="single" w:sz="4" w:space="0" w:color="auto"/>
              <w:bottom w:val="single" w:sz="4" w:space="0" w:color="auto"/>
              <w:right w:val="single" w:sz="4" w:space="0" w:color="auto"/>
            </w:tcBorders>
          </w:tcPr>
          <w:p w14:paraId="6AAD50CD" w14:textId="77777777" w:rsidR="00E92794" w:rsidRPr="00E92794" w:rsidRDefault="00E92794" w:rsidP="00E92794">
            <w:pPr>
              <w:spacing w:line="360" w:lineRule="auto"/>
              <w:jc w:val="both"/>
              <w:rPr>
                <w:rFonts w:ascii="Arial" w:hAnsi="Arial" w:cs="Arial"/>
                <w:sz w:val="22"/>
                <w:szCs w:val="22"/>
                <w:lang w:val="en-ZA" w:eastAsia="en-ZA"/>
              </w:rPr>
            </w:pPr>
          </w:p>
        </w:tc>
        <w:tc>
          <w:tcPr>
            <w:tcW w:w="1149" w:type="pct"/>
            <w:tcBorders>
              <w:top w:val="single" w:sz="4" w:space="0" w:color="auto"/>
              <w:left w:val="single" w:sz="4" w:space="0" w:color="auto"/>
              <w:bottom w:val="single" w:sz="4" w:space="0" w:color="auto"/>
              <w:right w:val="single" w:sz="4" w:space="0" w:color="auto"/>
            </w:tcBorders>
            <w:hideMark/>
          </w:tcPr>
          <w:p w14:paraId="1601C12F" w14:textId="77777777" w:rsidR="00E92794" w:rsidRPr="00E92794" w:rsidRDefault="00E92794" w:rsidP="00E92794">
            <w:pPr>
              <w:spacing w:line="360" w:lineRule="auto"/>
              <w:jc w:val="both"/>
              <w:rPr>
                <w:rFonts w:ascii="Arial" w:hAnsi="Arial" w:cs="Arial"/>
                <w:sz w:val="22"/>
                <w:szCs w:val="22"/>
                <w:lang w:val="en-ZA" w:eastAsia="en-ZA"/>
              </w:rPr>
            </w:pPr>
            <w:r w:rsidRPr="00E92794">
              <w:rPr>
                <w:rFonts w:ascii="Arial" w:hAnsi="Arial" w:cs="Arial"/>
                <w:sz w:val="22"/>
                <w:szCs w:val="22"/>
                <w:lang w:val="en-ZA" w:eastAsia="en-ZA"/>
              </w:rPr>
              <w:t>Certified copies of ID Documents of the Owners</w:t>
            </w:r>
          </w:p>
        </w:tc>
      </w:tr>
    </w:tbl>
    <w:p w14:paraId="3D920495" w14:textId="33BF4857" w:rsidR="00483B49" w:rsidRPr="00307DD2" w:rsidRDefault="000C6C0F" w:rsidP="00EF509E">
      <w:pPr>
        <w:spacing w:line="360" w:lineRule="auto"/>
        <w:jc w:val="both"/>
        <w:rPr>
          <w:rFonts w:ascii="Arial" w:hAnsi="Arial" w:cs="Arial"/>
          <w:sz w:val="22"/>
          <w:szCs w:val="22"/>
          <w:lang w:eastAsia="en-ZA"/>
        </w:rPr>
      </w:pPr>
      <w:r w:rsidRPr="00307DD2">
        <w:rPr>
          <w:rFonts w:ascii="Arial" w:hAnsi="Arial" w:cs="Arial"/>
          <w:sz w:val="22"/>
          <w:szCs w:val="22"/>
          <w:lang w:eastAsia="en-ZA"/>
        </w:rPr>
        <w:t xml:space="preserve">                                        </w:t>
      </w:r>
      <w:bookmarkStart w:id="10" w:name="_Toc40391826"/>
    </w:p>
    <w:p w14:paraId="38431C1B" w14:textId="77777777" w:rsidR="00A23AFC" w:rsidRPr="00901B5E" w:rsidRDefault="00A23AFC" w:rsidP="00A23AFC">
      <w:pPr>
        <w:contextualSpacing/>
        <w:jc w:val="both"/>
        <w:rPr>
          <w:rFonts w:ascii="Arial" w:hAnsi="Arial" w:cs="Arial"/>
        </w:rPr>
      </w:pPr>
    </w:p>
    <w:p w14:paraId="2D00FDE9" w14:textId="77777777" w:rsidR="00A23AFC" w:rsidRDefault="00A23AFC" w:rsidP="001933E6">
      <w:pPr>
        <w:ind w:left="1701"/>
        <w:contextualSpacing/>
        <w:jc w:val="both"/>
        <w:rPr>
          <w:rFonts w:ascii="Arial" w:hAnsi="Arial" w:cs="Arial"/>
          <w:lang w:val="en-GB"/>
        </w:rPr>
      </w:pPr>
    </w:p>
    <w:p w14:paraId="09763AA4" w14:textId="77777777" w:rsidR="00AE5B75" w:rsidRDefault="00AE5B75" w:rsidP="001933E6">
      <w:pPr>
        <w:ind w:left="1701"/>
        <w:contextualSpacing/>
        <w:jc w:val="both"/>
        <w:rPr>
          <w:rFonts w:ascii="Arial" w:hAnsi="Arial" w:cs="Arial"/>
          <w:lang w:val="en-GB"/>
        </w:rPr>
      </w:pPr>
    </w:p>
    <w:p w14:paraId="4AE358DF" w14:textId="77777777" w:rsidR="00AE5B75" w:rsidRDefault="00AE5B75" w:rsidP="001933E6">
      <w:pPr>
        <w:ind w:left="1701"/>
        <w:contextualSpacing/>
        <w:jc w:val="both"/>
        <w:rPr>
          <w:rFonts w:ascii="Arial" w:hAnsi="Arial" w:cs="Arial"/>
          <w:lang w:val="en-GB"/>
        </w:rPr>
      </w:pPr>
    </w:p>
    <w:p w14:paraId="2633015E" w14:textId="77777777" w:rsidR="00AE5B75" w:rsidRDefault="00AE5B75" w:rsidP="001933E6">
      <w:pPr>
        <w:ind w:left="1701"/>
        <w:contextualSpacing/>
        <w:jc w:val="both"/>
        <w:rPr>
          <w:rFonts w:ascii="Arial" w:hAnsi="Arial" w:cs="Arial"/>
          <w:lang w:val="en-GB"/>
        </w:rPr>
      </w:pPr>
    </w:p>
    <w:p w14:paraId="56D9E79E" w14:textId="77777777" w:rsidR="00AE5B75" w:rsidRDefault="00AE5B75" w:rsidP="001933E6">
      <w:pPr>
        <w:ind w:left="1701"/>
        <w:contextualSpacing/>
        <w:jc w:val="both"/>
        <w:rPr>
          <w:rFonts w:ascii="Arial" w:hAnsi="Arial" w:cs="Arial"/>
          <w:lang w:val="en-GB"/>
        </w:rPr>
      </w:pPr>
    </w:p>
    <w:p w14:paraId="4ECC8B66" w14:textId="77777777" w:rsidR="00AE5B75" w:rsidRDefault="00AE5B75" w:rsidP="001933E6">
      <w:pPr>
        <w:ind w:left="1701"/>
        <w:contextualSpacing/>
        <w:jc w:val="both"/>
        <w:rPr>
          <w:rFonts w:ascii="Arial" w:hAnsi="Arial" w:cs="Arial"/>
          <w:lang w:val="en-GB"/>
        </w:rPr>
      </w:pPr>
    </w:p>
    <w:p w14:paraId="37C2AA4B" w14:textId="77777777" w:rsidR="00AE5B75" w:rsidRDefault="00AE5B75" w:rsidP="001933E6">
      <w:pPr>
        <w:ind w:left="1701"/>
        <w:contextualSpacing/>
        <w:jc w:val="both"/>
        <w:rPr>
          <w:rFonts w:ascii="Arial" w:hAnsi="Arial" w:cs="Arial"/>
          <w:lang w:val="en-GB"/>
        </w:rPr>
      </w:pPr>
    </w:p>
    <w:p w14:paraId="5B1E17F7" w14:textId="77777777" w:rsidR="00AE5B75" w:rsidRPr="009504C1" w:rsidRDefault="00AE5B75" w:rsidP="001933E6">
      <w:pPr>
        <w:ind w:left="1701"/>
        <w:contextualSpacing/>
        <w:jc w:val="both"/>
        <w:rPr>
          <w:rFonts w:ascii="Arial" w:hAnsi="Arial" w:cs="Arial"/>
          <w:lang w:val="en-GB"/>
        </w:rPr>
      </w:pPr>
    </w:p>
    <w:p w14:paraId="6AE8BA7E" w14:textId="77777777" w:rsidR="001A5B30" w:rsidRPr="00901B5E" w:rsidRDefault="001A5B30" w:rsidP="001A5B30">
      <w:pPr>
        <w:contextualSpacing/>
        <w:jc w:val="both"/>
        <w:rPr>
          <w:rFonts w:ascii="Arial" w:hAnsi="Arial" w:cs="Arial"/>
        </w:rPr>
      </w:pPr>
    </w:p>
    <w:bookmarkEnd w:id="10"/>
    <w:p w14:paraId="25C6A6D7" w14:textId="2338388F" w:rsidR="00CC6D6D" w:rsidRPr="00307DD2" w:rsidRDefault="00F42965" w:rsidP="00EF509E">
      <w:pPr>
        <w:spacing w:line="360" w:lineRule="auto"/>
        <w:jc w:val="both"/>
        <w:rPr>
          <w:rFonts w:ascii="Arial" w:hAnsi="Arial" w:cs="Arial"/>
          <w:b/>
          <w:sz w:val="22"/>
          <w:szCs w:val="22"/>
        </w:rPr>
      </w:pPr>
      <w:r w:rsidRPr="00307DD2">
        <w:rPr>
          <w:rFonts w:ascii="Arial" w:hAnsi="Arial" w:cs="Arial"/>
          <w:b/>
          <w:sz w:val="22"/>
          <w:szCs w:val="22"/>
        </w:rPr>
        <w:lastRenderedPageBreak/>
        <w:t xml:space="preserve">SECTION </w:t>
      </w:r>
      <w:r w:rsidR="00A21B18">
        <w:rPr>
          <w:rFonts w:ascii="Arial" w:hAnsi="Arial" w:cs="Arial"/>
          <w:b/>
          <w:sz w:val="22"/>
          <w:szCs w:val="22"/>
        </w:rPr>
        <w:t>4</w:t>
      </w:r>
    </w:p>
    <w:p w14:paraId="50FB505C" w14:textId="5DE2AD83" w:rsidR="005B6E7A" w:rsidRPr="00307DD2" w:rsidRDefault="00F42965" w:rsidP="00EF509E">
      <w:pPr>
        <w:pStyle w:val="ScheduleHeading"/>
        <w:spacing w:before="120"/>
        <w:jc w:val="both"/>
        <w:rPr>
          <w:rFonts w:ascii="Arial" w:hAnsi="Arial" w:cs="Arial"/>
          <w:sz w:val="22"/>
          <w:szCs w:val="22"/>
        </w:rPr>
      </w:pPr>
      <w:bookmarkStart w:id="11" w:name="_Toc40391799"/>
      <w:r w:rsidRPr="00307DD2">
        <w:rPr>
          <w:rFonts w:ascii="Arial" w:hAnsi="Arial" w:cs="Arial"/>
          <w:sz w:val="22"/>
          <w:szCs w:val="22"/>
        </w:rPr>
        <w:t>PRICING AND DELIVERY SCHEDULE</w:t>
      </w:r>
      <w:bookmarkEnd w:id="11"/>
      <w:r w:rsidR="0010013D" w:rsidRPr="00307DD2">
        <w:rPr>
          <w:rFonts w:ascii="Arial" w:hAnsi="Arial" w:cs="Arial"/>
          <w:sz w:val="22"/>
          <w:szCs w:val="22"/>
        </w:rPr>
        <w:t xml:space="preserve"> </w:t>
      </w:r>
    </w:p>
    <w:p w14:paraId="5446B37C" w14:textId="58C69D35" w:rsidR="00F42965" w:rsidRPr="00307DD2" w:rsidRDefault="00725C0B" w:rsidP="00EF509E">
      <w:pPr>
        <w:pStyle w:val="Level1Paragraph"/>
        <w:spacing w:before="0"/>
        <w:ind w:left="0"/>
        <w:rPr>
          <w:rFonts w:ascii="Arial" w:hAnsi="Arial" w:cs="Arial"/>
          <w:sz w:val="22"/>
          <w:szCs w:val="22"/>
        </w:rPr>
      </w:pPr>
      <w:r>
        <w:rPr>
          <w:rFonts w:ascii="Arial" w:hAnsi="Arial" w:cs="Arial"/>
          <w:iCs/>
          <w:sz w:val="22"/>
          <w:szCs w:val="22"/>
        </w:rPr>
        <w:t>Bidder</w:t>
      </w:r>
      <w:r w:rsidR="00F42965" w:rsidRPr="00307DD2">
        <w:rPr>
          <w:rFonts w:ascii="Arial" w:hAnsi="Arial" w:cs="Arial"/>
          <w:iCs/>
          <w:sz w:val="22"/>
          <w:szCs w:val="22"/>
        </w:rPr>
        <w:t xml:space="preserve">s are required to complete the attached Pricing Schedule </w:t>
      </w:r>
      <w:r w:rsidR="00F42965" w:rsidRPr="00307DD2">
        <w:rPr>
          <w:rFonts w:ascii="Arial" w:hAnsi="Arial" w:cs="Arial"/>
          <w:b/>
          <w:bCs/>
          <w:iCs/>
          <w:sz w:val="22"/>
          <w:szCs w:val="22"/>
        </w:rPr>
        <w:t>Annexure:</w:t>
      </w:r>
      <w:r w:rsidR="00F42965" w:rsidRPr="00307DD2">
        <w:rPr>
          <w:rFonts w:ascii="Arial" w:hAnsi="Arial" w:cs="Arial"/>
          <w:sz w:val="22"/>
          <w:szCs w:val="22"/>
        </w:rPr>
        <w:t xml:space="preserve"> </w:t>
      </w:r>
      <w:r w:rsidR="00F42965" w:rsidRPr="00307DD2">
        <w:rPr>
          <w:rFonts w:ascii="Arial" w:hAnsi="Arial" w:cs="Arial"/>
          <w:sz w:val="22"/>
          <w:szCs w:val="22"/>
        </w:rPr>
        <w:fldChar w:fldCharType="begin"/>
      </w:r>
      <w:r w:rsidR="00F42965" w:rsidRPr="00307DD2">
        <w:rPr>
          <w:rFonts w:ascii="Arial" w:hAnsi="Arial" w:cs="Arial"/>
          <w:sz w:val="22"/>
          <w:szCs w:val="22"/>
        </w:rPr>
        <w:instrText xml:space="preserve"> MACROBUTTON NOMACRO ................ </w:instrText>
      </w:r>
      <w:r w:rsidR="00F42965" w:rsidRPr="00307DD2">
        <w:rPr>
          <w:rFonts w:ascii="Arial" w:hAnsi="Arial" w:cs="Arial"/>
          <w:sz w:val="22"/>
          <w:szCs w:val="22"/>
        </w:rPr>
        <w:fldChar w:fldCharType="end"/>
      </w:r>
    </w:p>
    <w:p w14:paraId="376082A0" w14:textId="5689D7B0" w:rsidR="00F42965" w:rsidRPr="00307DD2" w:rsidRDefault="00F42965" w:rsidP="000A250F">
      <w:pPr>
        <w:numPr>
          <w:ilvl w:val="0"/>
          <w:numId w:val="9"/>
        </w:numPr>
        <w:spacing w:line="360" w:lineRule="auto"/>
        <w:ind w:left="540" w:hanging="540"/>
        <w:jc w:val="both"/>
        <w:rPr>
          <w:rFonts w:ascii="Arial" w:hAnsi="Arial" w:cs="Arial"/>
          <w:sz w:val="22"/>
          <w:szCs w:val="22"/>
        </w:rPr>
      </w:pPr>
      <w:r w:rsidRPr="00307DD2">
        <w:rPr>
          <w:rFonts w:ascii="Arial" w:hAnsi="Arial" w:cs="Arial"/>
          <w:sz w:val="22"/>
          <w:szCs w:val="22"/>
        </w:rPr>
        <w:t xml:space="preserve">Prices must be quoted in South African Rand, inclusive of </w:t>
      </w:r>
      <w:r w:rsidR="009C156A">
        <w:rPr>
          <w:rFonts w:ascii="Arial" w:hAnsi="Arial" w:cs="Arial"/>
          <w:sz w:val="22"/>
          <w:szCs w:val="22"/>
        </w:rPr>
        <w:t>all applicable taxes</w:t>
      </w:r>
      <w:r w:rsidRPr="00307DD2">
        <w:rPr>
          <w:rFonts w:ascii="Arial" w:hAnsi="Arial" w:cs="Arial"/>
          <w:sz w:val="22"/>
          <w:szCs w:val="22"/>
        </w:rPr>
        <w:t>.</w:t>
      </w:r>
    </w:p>
    <w:p w14:paraId="0C800128" w14:textId="77777777" w:rsidR="00F42965" w:rsidRPr="00307DD2" w:rsidRDefault="00F42965" w:rsidP="000A250F">
      <w:pPr>
        <w:numPr>
          <w:ilvl w:val="0"/>
          <w:numId w:val="9"/>
        </w:numPr>
        <w:spacing w:line="360" w:lineRule="auto"/>
        <w:ind w:left="540" w:hanging="540"/>
        <w:jc w:val="both"/>
        <w:rPr>
          <w:rFonts w:ascii="Arial" w:hAnsi="Arial" w:cs="Arial"/>
          <w:sz w:val="22"/>
          <w:szCs w:val="22"/>
        </w:rPr>
      </w:pPr>
      <w:r w:rsidRPr="00307DD2">
        <w:rPr>
          <w:rFonts w:ascii="Arial" w:hAnsi="Arial" w:cs="Arial"/>
          <w:sz w:val="22"/>
          <w:szCs w:val="22"/>
        </w:rPr>
        <w:t>Price offer is firm and clearly indicate the basis thereof.</w:t>
      </w:r>
    </w:p>
    <w:p w14:paraId="25B90485" w14:textId="26299347" w:rsidR="00F42965" w:rsidRPr="00307DD2" w:rsidRDefault="00F42965" w:rsidP="000A250F">
      <w:pPr>
        <w:numPr>
          <w:ilvl w:val="0"/>
          <w:numId w:val="9"/>
        </w:numPr>
        <w:spacing w:line="360" w:lineRule="auto"/>
        <w:ind w:left="540" w:hanging="540"/>
        <w:jc w:val="both"/>
        <w:rPr>
          <w:rFonts w:ascii="Arial" w:hAnsi="Arial" w:cs="Arial"/>
          <w:sz w:val="22"/>
          <w:szCs w:val="22"/>
        </w:rPr>
      </w:pPr>
      <w:r w:rsidRPr="00307DD2">
        <w:rPr>
          <w:rFonts w:ascii="Arial" w:hAnsi="Arial" w:cs="Arial"/>
          <w:sz w:val="22"/>
          <w:szCs w:val="22"/>
        </w:rPr>
        <w:t>Pricing Bill of Quantity is completed in line with schedule if applicable</w:t>
      </w:r>
      <w:r w:rsidR="00242DB3">
        <w:rPr>
          <w:rFonts w:ascii="Arial" w:hAnsi="Arial" w:cs="Arial"/>
          <w:sz w:val="22"/>
          <w:szCs w:val="22"/>
        </w:rPr>
        <w:t xml:space="preserve"> (delete if not applicable)</w:t>
      </w:r>
      <w:r w:rsidRPr="00307DD2">
        <w:rPr>
          <w:rFonts w:ascii="Arial" w:hAnsi="Arial" w:cs="Arial"/>
          <w:sz w:val="22"/>
          <w:szCs w:val="22"/>
        </w:rPr>
        <w:t xml:space="preserve">. </w:t>
      </w:r>
    </w:p>
    <w:p w14:paraId="45EF2381" w14:textId="77777777" w:rsidR="007B081A" w:rsidRPr="00307DD2" w:rsidRDefault="00F42965" w:rsidP="000A250F">
      <w:pPr>
        <w:numPr>
          <w:ilvl w:val="0"/>
          <w:numId w:val="9"/>
        </w:numPr>
        <w:spacing w:line="360" w:lineRule="auto"/>
        <w:ind w:left="540" w:hanging="540"/>
        <w:jc w:val="both"/>
        <w:rPr>
          <w:rFonts w:ascii="Arial" w:hAnsi="Arial" w:cs="Arial"/>
          <w:sz w:val="22"/>
          <w:szCs w:val="22"/>
        </w:rPr>
      </w:pPr>
      <w:r w:rsidRPr="00307DD2">
        <w:rPr>
          <w:rFonts w:ascii="Arial" w:hAnsi="Arial" w:cs="Arial"/>
          <w:sz w:val="22"/>
          <w:szCs w:val="22"/>
        </w:rPr>
        <w:t>Cost breakdown must be indicated.</w:t>
      </w:r>
    </w:p>
    <w:p w14:paraId="0231E6C1" w14:textId="77777777" w:rsidR="00F42965" w:rsidRPr="00307DD2" w:rsidRDefault="00F42965" w:rsidP="000A250F">
      <w:pPr>
        <w:numPr>
          <w:ilvl w:val="0"/>
          <w:numId w:val="9"/>
        </w:numPr>
        <w:spacing w:line="360" w:lineRule="auto"/>
        <w:ind w:left="540" w:hanging="540"/>
        <w:jc w:val="both"/>
        <w:rPr>
          <w:rFonts w:ascii="Arial" w:hAnsi="Arial" w:cs="Arial"/>
          <w:sz w:val="22"/>
          <w:szCs w:val="22"/>
        </w:rPr>
      </w:pPr>
      <w:r w:rsidRPr="00307DD2">
        <w:rPr>
          <w:rFonts w:ascii="Arial" w:hAnsi="Arial" w:cs="Arial"/>
          <w:sz w:val="22"/>
          <w:szCs w:val="22"/>
        </w:rPr>
        <w:t>Price escalation basis and formula must be indicated.</w:t>
      </w:r>
    </w:p>
    <w:p w14:paraId="4F6E3A40" w14:textId="77777777" w:rsidR="00F42965" w:rsidRPr="00307DD2" w:rsidRDefault="00F42965" w:rsidP="000A250F">
      <w:pPr>
        <w:numPr>
          <w:ilvl w:val="0"/>
          <w:numId w:val="9"/>
        </w:numPr>
        <w:spacing w:line="360" w:lineRule="auto"/>
        <w:ind w:left="540" w:hanging="540"/>
        <w:jc w:val="both"/>
        <w:rPr>
          <w:rFonts w:ascii="Arial" w:hAnsi="Arial" w:cs="Arial"/>
          <w:sz w:val="22"/>
          <w:szCs w:val="22"/>
        </w:rPr>
      </w:pPr>
      <w:r w:rsidRPr="00307DD2">
        <w:rPr>
          <w:rFonts w:ascii="Arial" w:hAnsi="Arial" w:cs="Arial"/>
          <w:sz w:val="22"/>
          <w:szCs w:val="22"/>
        </w:rPr>
        <w:t xml:space="preserve">To facilitate like-for like comparison bidders must submit pricing strictly in accordance with this price schedule and not utilise a different format. Deviation from this pricing schedule could result in a bid being declared non-responsive. </w:t>
      </w:r>
    </w:p>
    <w:p w14:paraId="52BD95AC" w14:textId="77777777" w:rsidR="00F42965" w:rsidRPr="00307DD2" w:rsidRDefault="00F42965" w:rsidP="000A250F">
      <w:pPr>
        <w:numPr>
          <w:ilvl w:val="0"/>
          <w:numId w:val="9"/>
        </w:numPr>
        <w:spacing w:line="360" w:lineRule="auto"/>
        <w:ind w:left="540" w:hanging="540"/>
        <w:jc w:val="both"/>
        <w:rPr>
          <w:rFonts w:ascii="Arial" w:hAnsi="Arial" w:cs="Arial"/>
          <w:sz w:val="22"/>
          <w:szCs w:val="22"/>
        </w:rPr>
      </w:pPr>
      <w:r w:rsidRPr="00307DD2">
        <w:rPr>
          <w:rFonts w:ascii="Arial" w:hAnsi="Arial" w:cs="Arial"/>
          <w:sz w:val="22"/>
          <w:szCs w:val="22"/>
        </w:rPr>
        <w:t>Please note that should you have offered a discounted price(s), PRASA will only consider such price discount(s) in the final evaluation stage on an unconditional basis.</w:t>
      </w:r>
    </w:p>
    <w:p w14:paraId="4E23D1F5" w14:textId="6CBDA678" w:rsidR="00F42965" w:rsidRPr="00307DD2" w:rsidRDefault="00725C0B" w:rsidP="000A250F">
      <w:pPr>
        <w:numPr>
          <w:ilvl w:val="0"/>
          <w:numId w:val="9"/>
        </w:numPr>
        <w:spacing w:line="360" w:lineRule="auto"/>
        <w:ind w:left="540" w:hanging="540"/>
        <w:jc w:val="both"/>
        <w:rPr>
          <w:rFonts w:ascii="Arial" w:hAnsi="Arial" w:cs="Arial"/>
          <w:sz w:val="22"/>
          <w:szCs w:val="22"/>
        </w:rPr>
      </w:pPr>
      <w:r>
        <w:rPr>
          <w:rFonts w:ascii="Arial" w:hAnsi="Arial" w:cs="Arial"/>
          <w:sz w:val="22"/>
          <w:szCs w:val="22"/>
        </w:rPr>
        <w:t>Bidder</w:t>
      </w:r>
      <w:r w:rsidR="00F42965" w:rsidRPr="00307DD2">
        <w:rPr>
          <w:rFonts w:ascii="Arial" w:hAnsi="Arial" w:cs="Arial"/>
          <w:sz w:val="22"/>
          <w:szCs w:val="22"/>
        </w:rPr>
        <w:t xml:space="preserve">s are to note that if price offered by the highest scoring bidder is not market related, PRASA may not award the contract to the </w:t>
      </w:r>
      <w:r>
        <w:rPr>
          <w:rFonts w:ascii="Arial" w:hAnsi="Arial" w:cs="Arial"/>
          <w:sz w:val="22"/>
          <w:szCs w:val="22"/>
        </w:rPr>
        <w:t>Bidder</w:t>
      </w:r>
      <w:r w:rsidR="00F42965" w:rsidRPr="00307DD2">
        <w:rPr>
          <w:rFonts w:ascii="Arial" w:hAnsi="Arial" w:cs="Arial"/>
          <w:sz w:val="22"/>
          <w:szCs w:val="22"/>
        </w:rPr>
        <w:t xml:space="preserve">. PRASA may: </w:t>
      </w:r>
    </w:p>
    <w:p w14:paraId="4F3A821D" w14:textId="48588B8B" w:rsidR="00F42965" w:rsidRPr="00307DD2" w:rsidRDefault="003E3581" w:rsidP="000A250F">
      <w:pPr>
        <w:pStyle w:val="ScheduleHeading"/>
        <w:numPr>
          <w:ilvl w:val="0"/>
          <w:numId w:val="9"/>
        </w:numPr>
        <w:spacing w:before="0"/>
        <w:ind w:left="540" w:hanging="540"/>
        <w:jc w:val="both"/>
        <w:rPr>
          <w:rFonts w:ascii="Arial" w:hAnsi="Arial" w:cs="Arial"/>
          <w:b w:val="0"/>
          <w:bCs/>
          <w:sz w:val="22"/>
          <w:szCs w:val="22"/>
        </w:rPr>
      </w:pPr>
      <w:bookmarkStart w:id="12" w:name="_Toc40391801"/>
      <w:r>
        <w:rPr>
          <w:rFonts w:ascii="Arial" w:hAnsi="Arial" w:cs="Arial"/>
          <w:b w:val="0"/>
          <w:bCs/>
          <w:sz w:val="22"/>
          <w:szCs w:val="22"/>
        </w:rPr>
        <w:t>N</w:t>
      </w:r>
      <w:r w:rsidR="00F42965" w:rsidRPr="00307DD2">
        <w:rPr>
          <w:rFonts w:ascii="Arial" w:hAnsi="Arial" w:cs="Arial"/>
          <w:b w:val="0"/>
          <w:bCs/>
          <w:sz w:val="22"/>
          <w:szCs w:val="22"/>
        </w:rPr>
        <w:t xml:space="preserve">egotiate a market-related price with the </w:t>
      </w:r>
      <w:r w:rsidR="00725C0B">
        <w:rPr>
          <w:rFonts w:ascii="Arial" w:hAnsi="Arial" w:cs="Arial"/>
          <w:b w:val="0"/>
          <w:bCs/>
          <w:sz w:val="22"/>
          <w:szCs w:val="22"/>
        </w:rPr>
        <w:t>Bidder</w:t>
      </w:r>
      <w:r w:rsidR="00F42965" w:rsidRPr="00307DD2">
        <w:rPr>
          <w:rFonts w:ascii="Arial" w:hAnsi="Arial" w:cs="Arial"/>
          <w:b w:val="0"/>
          <w:bCs/>
          <w:sz w:val="22"/>
          <w:szCs w:val="22"/>
        </w:rPr>
        <w:t xml:space="preserve"> scoring the highest points;</w:t>
      </w:r>
      <w:bookmarkEnd w:id="12"/>
      <w:r w:rsidR="00F42965" w:rsidRPr="00307DD2">
        <w:rPr>
          <w:rFonts w:ascii="Arial" w:hAnsi="Arial" w:cs="Arial"/>
          <w:b w:val="0"/>
          <w:bCs/>
          <w:sz w:val="22"/>
          <w:szCs w:val="22"/>
        </w:rPr>
        <w:t xml:space="preserve"> </w:t>
      </w:r>
    </w:p>
    <w:p w14:paraId="129E71C6" w14:textId="131BBAE2" w:rsidR="004A4CBA" w:rsidRPr="00307DD2" w:rsidRDefault="003E3581" w:rsidP="000A250F">
      <w:pPr>
        <w:pStyle w:val="ScheduleHeading"/>
        <w:numPr>
          <w:ilvl w:val="0"/>
          <w:numId w:val="9"/>
        </w:numPr>
        <w:spacing w:before="0"/>
        <w:ind w:left="540" w:right="-720" w:hanging="540"/>
        <w:jc w:val="both"/>
        <w:rPr>
          <w:rFonts w:ascii="Arial" w:hAnsi="Arial" w:cs="Arial"/>
          <w:b w:val="0"/>
          <w:bCs/>
          <w:sz w:val="22"/>
          <w:szCs w:val="22"/>
        </w:rPr>
      </w:pPr>
      <w:bookmarkStart w:id="13" w:name="_Toc40391802"/>
      <w:r>
        <w:rPr>
          <w:rFonts w:ascii="Arial" w:hAnsi="Arial" w:cs="Arial"/>
          <w:b w:val="0"/>
          <w:bCs/>
          <w:sz w:val="22"/>
          <w:szCs w:val="22"/>
        </w:rPr>
        <w:t>I</w:t>
      </w:r>
      <w:r w:rsidR="00F42965" w:rsidRPr="00307DD2">
        <w:rPr>
          <w:rFonts w:ascii="Arial" w:hAnsi="Arial" w:cs="Arial"/>
          <w:b w:val="0"/>
          <w:bCs/>
          <w:sz w:val="22"/>
          <w:szCs w:val="22"/>
        </w:rPr>
        <w:t xml:space="preserve">f that </w:t>
      </w:r>
      <w:r w:rsidR="00725C0B">
        <w:rPr>
          <w:rFonts w:ascii="Arial" w:hAnsi="Arial" w:cs="Arial"/>
          <w:b w:val="0"/>
          <w:bCs/>
          <w:sz w:val="22"/>
          <w:szCs w:val="22"/>
        </w:rPr>
        <w:t>Bidder</w:t>
      </w:r>
      <w:r w:rsidR="00F42965" w:rsidRPr="00307DD2">
        <w:rPr>
          <w:rFonts w:ascii="Arial" w:hAnsi="Arial" w:cs="Arial"/>
          <w:b w:val="0"/>
          <w:bCs/>
          <w:sz w:val="22"/>
          <w:szCs w:val="22"/>
        </w:rPr>
        <w:t xml:space="preserve"> does not agree to a market-related price, negotiate </w:t>
      </w:r>
      <w:r w:rsidR="0010013D" w:rsidRPr="00307DD2">
        <w:rPr>
          <w:rFonts w:ascii="Arial" w:hAnsi="Arial" w:cs="Arial"/>
          <w:b w:val="0"/>
          <w:bCs/>
          <w:sz w:val="22"/>
          <w:szCs w:val="22"/>
        </w:rPr>
        <w:t xml:space="preserve">a market-related price with the </w:t>
      </w:r>
      <w:r w:rsidR="00725C0B">
        <w:rPr>
          <w:rFonts w:ascii="Arial" w:hAnsi="Arial" w:cs="Arial"/>
          <w:b w:val="0"/>
          <w:bCs/>
          <w:sz w:val="22"/>
          <w:szCs w:val="22"/>
        </w:rPr>
        <w:t>Bidder</w:t>
      </w:r>
      <w:r w:rsidR="00F42965" w:rsidRPr="00307DD2">
        <w:rPr>
          <w:rFonts w:ascii="Arial" w:hAnsi="Arial" w:cs="Arial"/>
          <w:b w:val="0"/>
          <w:bCs/>
          <w:sz w:val="22"/>
          <w:szCs w:val="22"/>
        </w:rPr>
        <w:t xml:space="preserve"> scoring the second highest points; </w:t>
      </w:r>
      <w:bookmarkStart w:id="14" w:name="_Toc40391804"/>
      <w:bookmarkEnd w:id="13"/>
      <w:r w:rsidR="005D7C92" w:rsidRPr="00307DD2">
        <w:rPr>
          <w:rFonts w:ascii="Arial" w:hAnsi="Arial" w:cs="Arial"/>
          <w:b w:val="0"/>
          <w:bCs/>
          <w:sz w:val="22"/>
          <w:szCs w:val="22"/>
        </w:rPr>
        <w:t xml:space="preserve"> </w:t>
      </w:r>
    </w:p>
    <w:p w14:paraId="569E68F7" w14:textId="26D27219" w:rsidR="00EF509E" w:rsidRPr="00307DD2" w:rsidRDefault="003E3581" w:rsidP="000A250F">
      <w:pPr>
        <w:pStyle w:val="ListParagraph"/>
        <w:numPr>
          <w:ilvl w:val="0"/>
          <w:numId w:val="9"/>
        </w:numPr>
        <w:spacing w:line="360" w:lineRule="auto"/>
        <w:ind w:left="540" w:hanging="540"/>
        <w:jc w:val="both"/>
        <w:rPr>
          <w:bCs/>
          <w:sz w:val="22"/>
          <w:szCs w:val="22"/>
          <w:lang w:val="en-GB" w:eastAsia="en-GB"/>
        </w:rPr>
      </w:pPr>
      <w:r>
        <w:rPr>
          <w:bCs/>
          <w:sz w:val="22"/>
          <w:szCs w:val="22"/>
          <w:lang w:val="en-GB" w:eastAsia="en-GB"/>
        </w:rPr>
        <w:t>I</w:t>
      </w:r>
      <w:r w:rsidR="005D7C92" w:rsidRPr="00307DD2">
        <w:rPr>
          <w:bCs/>
          <w:sz w:val="22"/>
          <w:szCs w:val="22"/>
          <w:lang w:val="en-GB" w:eastAsia="en-GB"/>
        </w:rPr>
        <w:t xml:space="preserve">f the </w:t>
      </w:r>
      <w:r w:rsidR="00725C0B">
        <w:rPr>
          <w:bCs/>
          <w:sz w:val="22"/>
          <w:szCs w:val="22"/>
          <w:lang w:val="en-GB" w:eastAsia="en-GB"/>
        </w:rPr>
        <w:t>Bidder</w:t>
      </w:r>
      <w:r w:rsidR="005D7C92" w:rsidRPr="00307DD2">
        <w:rPr>
          <w:bCs/>
          <w:sz w:val="22"/>
          <w:szCs w:val="22"/>
          <w:lang w:val="en-GB" w:eastAsia="en-GB"/>
        </w:rPr>
        <w:t xml:space="preserve"> scoring the second highest points does not agree to a market-related price, negotiate a market-related price with the </w:t>
      </w:r>
      <w:r w:rsidR="00725C0B">
        <w:rPr>
          <w:bCs/>
          <w:sz w:val="22"/>
          <w:szCs w:val="22"/>
          <w:lang w:val="en-GB" w:eastAsia="en-GB"/>
        </w:rPr>
        <w:t>Bidder</w:t>
      </w:r>
      <w:r w:rsidR="005D7C92" w:rsidRPr="00307DD2">
        <w:rPr>
          <w:bCs/>
          <w:sz w:val="22"/>
          <w:szCs w:val="22"/>
          <w:lang w:val="en-GB" w:eastAsia="en-GB"/>
        </w:rPr>
        <w:t xml:space="preserve"> scoring the third highest points;</w:t>
      </w:r>
    </w:p>
    <w:p w14:paraId="637F673C" w14:textId="726FFB5A" w:rsidR="00F43AAE" w:rsidRPr="00307DD2" w:rsidRDefault="005B6E7A" w:rsidP="000A250F">
      <w:pPr>
        <w:pStyle w:val="ScheduleHeading"/>
        <w:numPr>
          <w:ilvl w:val="0"/>
          <w:numId w:val="9"/>
        </w:numPr>
        <w:spacing w:before="0"/>
        <w:ind w:left="540" w:hanging="540"/>
        <w:jc w:val="both"/>
        <w:rPr>
          <w:rFonts w:ascii="Arial" w:hAnsi="Arial" w:cs="Arial"/>
          <w:b w:val="0"/>
          <w:bCs/>
          <w:sz w:val="22"/>
          <w:szCs w:val="22"/>
        </w:rPr>
      </w:pPr>
      <w:r w:rsidRPr="00307DD2">
        <w:rPr>
          <w:rFonts w:ascii="Arial" w:hAnsi="Arial" w:cs="Arial"/>
          <w:b w:val="0"/>
          <w:bCs/>
          <w:sz w:val="22"/>
          <w:szCs w:val="22"/>
        </w:rPr>
        <w:t xml:space="preserve">If a market-related price is not agreed with the </w:t>
      </w:r>
      <w:r w:rsidR="00725C0B">
        <w:rPr>
          <w:rFonts w:ascii="Arial" w:hAnsi="Arial" w:cs="Arial"/>
          <w:b w:val="0"/>
          <w:bCs/>
          <w:sz w:val="22"/>
          <w:szCs w:val="22"/>
        </w:rPr>
        <w:t>Bidder</w:t>
      </w:r>
      <w:r w:rsidRPr="00307DD2">
        <w:rPr>
          <w:rFonts w:ascii="Arial" w:hAnsi="Arial" w:cs="Arial"/>
          <w:b w:val="0"/>
          <w:bCs/>
          <w:sz w:val="22"/>
          <w:szCs w:val="22"/>
        </w:rPr>
        <w:t xml:space="preserve"> scoring the third highest points, PRASA must cancel the RFQ.</w:t>
      </w:r>
      <w:bookmarkStart w:id="15" w:name="_Toc40391803"/>
      <w:bookmarkEnd w:id="14"/>
    </w:p>
    <w:bookmarkEnd w:id="15"/>
    <w:p w14:paraId="0B261CDA" w14:textId="783AD936" w:rsidR="00E92794" w:rsidRDefault="005B6E7A" w:rsidP="00EF509E">
      <w:pPr>
        <w:tabs>
          <w:tab w:val="left" w:pos="851"/>
          <w:tab w:val="left" w:pos="993"/>
          <w:tab w:val="right" w:leader="underscore" w:pos="9781"/>
        </w:tabs>
        <w:spacing w:line="360" w:lineRule="auto"/>
        <w:jc w:val="both"/>
        <w:rPr>
          <w:rFonts w:ascii="Arial" w:hAnsi="Arial" w:cs="Arial"/>
          <w:sz w:val="22"/>
          <w:szCs w:val="22"/>
        </w:rPr>
      </w:pPr>
      <w:r w:rsidRPr="00307DD2">
        <w:rPr>
          <w:rFonts w:ascii="Arial" w:hAnsi="Arial" w:cs="Arial"/>
          <w:sz w:val="22"/>
          <w:szCs w:val="22"/>
        </w:rPr>
        <w:t xml:space="preserve">I / We </w:t>
      </w:r>
      <w:r w:rsidRPr="00E92794">
        <w:rPr>
          <w:rFonts w:ascii="Arial" w:hAnsi="Arial" w:cs="Arial"/>
          <w:sz w:val="22"/>
          <w:szCs w:val="22"/>
          <w:highlight w:val="yellow"/>
        </w:rPr>
        <w:t>_______</w:t>
      </w:r>
      <w:r w:rsidR="00867CAC" w:rsidRPr="00E92794">
        <w:rPr>
          <w:rFonts w:ascii="Arial" w:hAnsi="Arial" w:cs="Arial"/>
          <w:sz w:val="22"/>
          <w:szCs w:val="22"/>
          <w:highlight w:val="yellow"/>
        </w:rPr>
        <w:t>_____</w:t>
      </w:r>
      <w:r w:rsidRPr="00E92794">
        <w:rPr>
          <w:rFonts w:ascii="Arial" w:hAnsi="Arial" w:cs="Arial"/>
          <w:sz w:val="22"/>
          <w:szCs w:val="22"/>
          <w:highlight w:val="yellow"/>
        </w:rPr>
        <w:t>_________________________________</w:t>
      </w:r>
      <w:r w:rsidR="00867CAC" w:rsidRPr="00307DD2">
        <w:rPr>
          <w:rFonts w:ascii="Arial" w:hAnsi="Arial" w:cs="Arial"/>
          <w:sz w:val="22"/>
          <w:szCs w:val="22"/>
        </w:rPr>
        <w:t xml:space="preserve"> </w:t>
      </w:r>
      <w:r w:rsidRPr="00307DD2">
        <w:rPr>
          <w:rFonts w:ascii="Arial" w:hAnsi="Arial" w:cs="Arial"/>
          <w:sz w:val="22"/>
          <w:szCs w:val="22"/>
        </w:rPr>
        <w:t>(Insert Name of Bidding Entity)</w:t>
      </w:r>
      <w:r w:rsidR="00867CAC" w:rsidRPr="00307DD2">
        <w:rPr>
          <w:rFonts w:ascii="Arial" w:hAnsi="Arial" w:cs="Arial"/>
          <w:sz w:val="22"/>
          <w:szCs w:val="22"/>
        </w:rPr>
        <w:t xml:space="preserve"> </w:t>
      </w:r>
      <w:r w:rsidRPr="00307DD2">
        <w:rPr>
          <w:rFonts w:ascii="Arial" w:hAnsi="Arial" w:cs="Arial"/>
          <w:sz w:val="22"/>
          <w:szCs w:val="22"/>
        </w:rPr>
        <w:t>of</w:t>
      </w:r>
      <w:r w:rsidR="00867CAC" w:rsidRPr="00307DD2">
        <w:rPr>
          <w:rFonts w:ascii="Arial" w:hAnsi="Arial" w:cs="Arial"/>
          <w:sz w:val="22"/>
          <w:szCs w:val="22"/>
        </w:rPr>
        <w:t xml:space="preserve"> </w:t>
      </w:r>
      <w:r w:rsidRPr="00E92794">
        <w:rPr>
          <w:rFonts w:ascii="Arial" w:hAnsi="Arial" w:cs="Arial"/>
          <w:sz w:val="22"/>
          <w:szCs w:val="22"/>
          <w:highlight w:val="yellow"/>
        </w:rPr>
        <w:t>_______________________________________</w:t>
      </w:r>
      <w:r w:rsidR="00867CAC" w:rsidRPr="00E92794">
        <w:rPr>
          <w:rFonts w:ascii="Arial" w:hAnsi="Arial" w:cs="Arial"/>
          <w:sz w:val="22"/>
          <w:szCs w:val="22"/>
          <w:highlight w:val="yellow"/>
        </w:rPr>
        <w:t>______</w:t>
      </w:r>
      <w:r w:rsidRPr="00E92794">
        <w:rPr>
          <w:rFonts w:ascii="Arial" w:hAnsi="Arial" w:cs="Arial"/>
          <w:sz w:val="22"/>
          <w:szCs w:val="22"/>
          <w:highlight w:val="yellow"/>
        </w:rPr>
        <w:t>_____</w:t>
      </w:r>
      <w:r w:rsidR="00867CAC" w:rsidRPr="00307DD2">
        <w:rPr>
          <w:rFonts w:ascii="Arial" w:hAnsi="Arial" w:cs="Arial"/>
          <w:sz w:val="22"/>
          <w:szCs w:val="22"/>
        </w:rPr>
        <w:t xml:space="preserve"> code </w:t>
      </w:r>
      <w:r w:rsidRPr="00E92794">
        <w:rPr>
          <w:rFonts w:ascii="Arial" w:hAnsi="Arial" w:cs="Arial"/>
          <w:sz w:val="22"/>
          <w:szCs w:val="22"/>
          <w:highlight w:val="yellow"/>
        </w:rPr>
        <w:t>________</w:t>
      </w:r>
      <w:r w:rsidRPr="008C5B32">
        <w:rPr>
          <w:rFonts w:ascii="Arial" w:hAnsi="Arial" w:cs="Arial"/>
          <w:sz w:val="22"/>
          <w:szCs w:val="22"/>
          <w:highlight w:val="yellow"/>
        </w:rPr>
        <w:t>__</w:t>
      </w:r>
      <w:r w:rsidR="008C5B32" w:rsidRPr="008C5B32">
        <w:rPr>
          <w:rFonts w:ascii="Arial" w:hAnsi="Arial" w:cs="Arial"/>
          <w:sz w:val="22"/>
          <w:szCs w:val="22"/>
          <w:highlight w:val="yellow"/>
        </w:rPr>
        <w:t>____</w:t>
      </w:r>
      <w:r w:rsidR="008C5B32">
        <w:rPr>
          <w:rFonts w:ascii="Arial" w:hAnsi="Arial" w:cs="Arial"/>
          <w:sz w:val="22"/>
          <w:szCs w:val="22"/>
        </w:rPr>
        <w:t xml:space="preserve">   </w:t>
      </w:r>
      <w:r w:rsidRPr="00307DD2">
        <w:rPr>
          <w:rFonts w:ascii="Arial" w:hAnsi="Arial" w:cs="Arial"/>
          <w:sz w:val="22"/>
          <w:szCs w:val="22"/>
        </w:rPr>
        <w:t>(Full address)</w:t>
      </w:r>
      <w:r w:rsidR="00867CAC" w:rsidRPr="00307DD2">
        <w:rPr>
          <w:rFonts w:ascii="Arial" w:hAnsi="Arial" w:cs="Arial"/>
          <w:sz w:val="22"/>
          <w:szCs w:val="22"/>
        </w:rPr>
        <w:t xml:space="preserve"> </w:t>
      </w:r>
    </w:p>
    <w:p w14:paraId="579F9B24" w14:textId="4C61F809" w:rsidR="005B6E7A" w:rsidRPr="00307DD2" w:rsidRDefault="005B6E7A" w:rsidP="00EF509E">
      <w:pPr>
        <w:tabs>
          <w:tab w:val="left" w:pos="851"/>
          <w:tab w:val="left" w:pos="993"/>
          <w:tab w:val="right" w:leader="underscore" w:pos="9781"/>
        </w:tabs>
        <w:spacing w:line="360" w:lineRule="auto"/>
        <w:jc w:val="both"/>
        <w:rPr>
          <w:rFonts w:ascii="Arial" w:hAnsi="Arial" w:cs="Arial"/>
          <w:sz w:val="22"/>
          <w:szCs w:val="22"/>
        </w:rPr>
      </w:pPr>
      <w:r w:rsidRPr="00307DD2">
        <w:rPr>
          <w:rFonts w:ascii="Arial" w:hAnsi="Arial" w:cs="Arial"/>
          <w:sz w:val="22"/>
          <w:szCs w:val="22"/>
        </w:rPr>
        <w:t>conducting business under the style or title of:</w:t>
      </w:r>
      <w:r w:rsidR="00867CAC" w:rsidRPr="00307DD2">
        <w:rPr>
          <w:rFonts w:ascii="Arial" w:hAnsi="Arial" w:cs="Arial"/>
          <w:sz w:val="22"/>
          <w:szCs w:val="22"/>
        </w:rPr>
        <w:t xml:space="preserve"> </w:t>
      </w:r>
      <w:r w:rsidRPr="008C5B32">
        <w:rPr>
          <w:rFonts w:ascii="Arial" w:hAnsi="Arial" w:cs="Arial"/>
          <w:sz w:val="22"/>
          <w:szCs w:val="22"/>
          <w:highlight w:val="yellow"/>
        </w:rPr>
        <w:t>___________</w:t>
      </w:r>
      <w:r w:rsidR="00867CAC" w:rsidRPr="008C5B32">
        <w:rPr>
          <w:rFonts w:ascii="Arial" w:hAnsi="Arial" w:cs="Arial"/>
          <w:sz w:val="22"/>
          <w:szCs w:val="22"/>
          <w:highlight w:val="yellow"/>
        </w:rPr>
        <w:t>________</w:t>
      </w:r>
      <w:r w:rsidR="008C5B32" w:rsidRPr="008C5B32">
        <w:rPr>
          <w:rFonts w:ascii="Arial" w:hAnsi="Arial" w:cs="Arial"/>
          <w:sz w:val="22"/>
          <w:szCs w:val="22"/>
          <w:highlight w:val="yellow"/>
        </w:rPr>
        <w:t>_</w:t>
      </w:r>
      <w:r w:rsidR="008C5B32">
        <w:rPr>
          <w:rFonts w:ascii="Arial" w:hAnsi="Arial" w:cs="Arial"/>
          <w:sz w:val="22"/>
          <w:szCs w:val="22"/>
        </w:rPr>
        <w:t xml:space="preserve"> </w:t>
      </w:r>
      <w:r w:rsidRPr="00307DD2">
        <w:rPr>
          <w:rFonts w:ascii="Arial" w:hAnsi="Arial" w:cs="Arial"/>
          <w:sz w:val="22"/>
          <w:szCs w:val="22"/>
        </w:rPr>
        <w:t>represented</w:t>
      </w:r>
      <w:r w:rsidR="00E92794">
        <w:rPr>
          <w:rFonts w:ascii="Arial" w:hAnsi="Arial" w:cs="Arial"/>
          <w:sz w:val="22"/>
          <w:szCs w:val="22"/>
        </w:rPr>
        <w:t xml:space="preserve"> </w:t>
      </w:r>
      <w:r w:rsidRPr="00307DD2">
        <w:rPr>
          <w:rFonts w:ascii="Arial" w:hAnsi="Arial" w:cs="Arial"/>
          <w:sz w:val="22"/>
          <w:szCs w:val="22"/>
        </w:rPr>
        <w:t>by:</w:t>
      </w:r>
      <w:r w:rsidR="0010013D" w:rsidRPr="00307DD2">
        <w:rPr>
          <w:rFonts w:ascii="Arial" w:hAnsi="Arial" w:cs="Arial"/>
          <w:sz w:val="22"/>
          <w:szCs w:val="22"/>
        </w:rPr>
        <w:t xml:space="preserve"> </w:t>
      </w:r>
      <w:r w:rsidRPr="008C5B32">
        <w:rPr>
          <w:rFonts w:ascii="Arial" w:hAnsi="Arial" w:cs="Arial"/>
          <w:sz w:val="22"/>
          <w:szCs w:val="22"/>
          <w:highlight w:val="yellow"/>
        </w:rPr>
        <w:t>_______________________</w:t>
      </w:r>
      <w:r w:rsidR="0010013D" w:rsidRPr="008C5B32">
        <w:rPr>
          <w:rFonts w:ascii="Arial" w:hAnsi="Arial" w:cs="Arial"/>
          <w:sz w:val="22"/>
          <w:szCs w:val="22"/>
          <w:highlight w:val="yellow"/>
        </w:rPr>
        <w:t>____</w:t>
      </w:r>
      <w:r w:rsidRPr="008C5B32">
        <w:rPr>
          <w:rFonts w:ascii="Arial" w:hAnsi="Arial" w:cs="Arial"/>
          <w:sz w:val="22"/>
          <w:szCs w:val="22"/>
          <w:highlight w:val="yellow"/>
        </w:rPr>
        <w:t>___________________</w:t>
      </w:r>
      <w:r w:rsidR="00867CAC" w:rsidRPr="008C5B32">
        <w:rPr>
          <w:rFonts w:ascii="Arial" w:hAnsi="Arial" w:cs="Arial"/>
          <w:sz w:val="22"/>
          <w:szCs w:val="22"/>
          <w:highlight w:val="yellow"/>
        </w:rPr>
        <w:t>________________</w:t>
      </w:r>
      <w:r w:rsidR="00867CAC" w:rsidRPr="00307DD2">
        <w:rPr>
          <w:rFonts w:ascii="Arial" w:hAnsi="Arial" w:cs="Arial"/>
          <w:sz w:val="22"/>
          <w:szCs w:val="22"/>
        </w:rPr>
        <w:t xml:space="preserve"> </w:t>
      </w:r>
      <w:r w:rsidRPr="00307DD2">
        <w:rPr>
          <w:rFonts w:ascii="Arial" w:hAnsi="Arial" w:cs="Arial"/>
          <w:sz w:val="22"/>
          <w:szCs w:val="22"/>
        </w:rPr>
        <w:t>in my capacity as:</w:t>
      </w:r>
    </w:p>
    <w:p w14:paraId="210FA8BE" w14:textId="34638094" w:rsidR="005B6E7A" w:rsidRPr="00307DD2" w:rsidRDefault="005B6E7A" w:rsidP="00EF509E">
      <w:pPr>
        <w:tabs>
          <w:tab w:val="right" w:leader="underscore" w:pos="9781"/>
        </w:tabs>
        <w:spacing w:line="360" w:lineRule="auto"/>
        <w:jc w:val="both"/>
        <w:rPr>
          <w:rFonts w:ascii="Arial" w:hAnsi="Arial" w:cs="Arial"/>
          <w:sz w:val="22"/>
          <w:szCs w:val="22"/>
        </w:rPr>
      </w:pPr>
      <w:r w:rsidRPr="008C5B32">
        <w:rPr>
          <w:rFonts w:ascii="Arial" w:hAnsi="Arial" w:cs="Arial"/>
          <w:sz w:val="22"/>
          <w:szCs w:val="22"/>
          <w:highlight w:val="yellow"/>
        </w:rPr>
        <w:t>_________________________________</w:t>
      </w:r>
      <w:r w:rsidR="00867CAC" w:rsidRPr="00307DD2">
        <w:rPr>
          <w:rFonts w:ascii="Arial" w:hAnsi="Arial" w:cs="Arial"/>
          <w:sz w:val="22"/>
          <w:szCs w:val="22"/>
        </w:rPr>
        <w:t xml:space="preserve"> </w:t>
      </w:r>
      <w:r w:rsidRPr="00307DD2">
        <w:rPr>
          <w:rFonts w:ascii="Arial" w:hAnsi="Arial" w:cs="Arial"/>
          <w:sz w:val="22"/>
          <w:szCs w:val="22"/>
        </w:rPr>
        <w:t xml:space="preserve">being duly </w:t>
      </w:r>
      <w:r w:rsidR="008C5B32" w:rsidRPr="00307DD2">
        <w:rPr>
          <w:rFonts w:ascii="Arial" w:hAnsi="Arial" w:cs="Arial"/>
          <w:sz w:val="22"/>
          <w:szCs w:val="22"/>
        </w:rPr>
        <w:t>authorized</w:t>
      </w:r>
      <w:r w:rsidRPr="00307DD2">
        <w:rPr>
          <w:rFonts w:ascii="Arial" w:hAnsi="Arial" w:cs="Arial"/>
          <w:sz w:val="22"/>
          <w:szCs w:val="22"/>
        </w:rPr>
        <w:t xml:space="preserve">, hereby offer to undertake and complete the above-mentioned work/services at the prices quoted in the bills of quantities / schedule of quantities or, where these do not form part of the contract, at a lumpsum, of  </w:t>
      </w:r>
      <w:r w:rsidR="008C5B32">
        <w:rPr>
          <w:rFonts w:ascii="Arial" w:hAnsi="Arial" w:cs="Arial"/>
          <w:sz w:val="22"/>
          <w:szCs w:val="22"/>
        </w:rPr>
        <w:t xml:space="preserve">                     R</w:t>
      </w:r>
      <w:r w:rsidRPr="008C5B32">
        <w:rPr>
          <w:rFonts w:ascii="Arial" w:hAnsi="Arial" w:cs="Arial"/>
          <w:sz w:val="22"/>
          <w:szCs w:val="22"/>
          <w:highlight w:val="yellow"/>
        </w:rPr>
        <w:t>__________</w:t>
      </w:r>
      <w:r w:rsidR="00867CAC" w:rsidRPr="008C5B32">
        <w:rPr>
          <w:rFonts w:ascii="Arial" w:hAnsi="Arial" w:cs="Arial"/>
          <w:sz w:val="22"/>
          <w:szCs w:val="22"/>
          <w:highlight w:val="yellow"/>
        </w:rPr>
        <w:t>___________________</w:t>
      </w:r>
      <w:r w:rsidRPr="008C5B32">
        <w:rPr>
          <w:rFonts w:ascii="Arial" w:hAnsi="Arial" w:cs="Arial"/>
          <w:sz w:val="22"/>
          <w:szCs w:val="22"/>
          <w:highlight w:val="yellow"/>
        </w:rPr>
        <w:t>________________</w:t>
      </w:r>
      <w:r w:rsidR="008C5B32">
        <w:rPr>
          <w:rFonts w:ascii="Arial" w:hAnsi="Arial" w:cs="Arial"/>
          <w:sz w:val="22"/>
          <w:szCs w:val="22"/>
        </w:rPr>
        <w:t xml:space="preserve">  </w:t>
      </w:r>
      <w:r w:rsidRPr="00307DD2">
        <w:rPr>
          <w:rFonts w:ascii="Arial" w:hAnsi="Arial" w:cs="Arial"/>
          <w:sz w:val="22"/>
          <w:szCs w:val="22"/>
        </w:rPr>
        <w:t xml:space="preserve"> </w:t>
      </w:r>
      <w:r w:rsidR="00867CAC" w:rsidRPr="00307DD2">
        <w:rPr>
          <w:rFonts w:ascii="Arial" w:hAnsi="Arial" w:cs="Arial"/>
          <w:sz w:val="22"/>
          <w:szCs w:val="22"/>
        </w:rPr>
        <w:t xml:space="preserve">(amount in numbers); </w:t>
      </w:r>
      <w:r w:rsidR="00867CAC" w:rsidRPr="008C5B32">
        <w:rPr>
          <w:rFonts w:ascii="Arial" w:hAnsi="Arial" w:cs="Arial"/>
          <w:sz w:val="22"/>
          <w:szCs w:val="22"/>
          <w:highlight w:val="yellow"/>
        </w:rPr>
        <w:t>___________________________________________________</w:t>
      </w:r>
      <w:r w:rsidR="00867CAC" w:rsidRPr="00307DD2">
        <w:rPr>
          <w:rFonts w:ascii="Arial" w:hAnsi="Arial" w:cs="Arial"/>
          <w:sz w:val="22"/>
          <w:szCs w:val="22"/>
        </w:rPr>
        <w:t xml:space="preserve"> </w:t>
      </w:r>
      <w:r w:rsidRPr="00307DD2">
        <w:rPr>
          <w:rFonts w:ascii="Arial" w:hAnsi="Arial" w:cs="Arial"/>
          <w:sz w:val="22"/>
          <w:szCs w:val="22"/>
        </w:rPr>
        <w:t>(amount in words) Incl. VAT.</w:t>
      </w:r>
    </w:p>
    <w:p w14:paraId="70C953BE" w14:textId="77777777" w:rsidR="0010013D" w:rsidRPr="00307DD2" w:rsidRDefault="0010013D" w:rsidP="00EF509E">
      <w:pPr>
        <w:spacing w:line="360" w:lineRule="auto"/>
        <w:jc w:val="both"/>
        <w:rPr>
          <w:rFonts w:ascii="Arial" w:hAnsi="Arial" w:cs="Arial"/>
          <w:b/>
          <w:sz w:val="22"/>
          <w:szCs w:val="22"/>
        </w:rPr>
      </w:pPr>
    </w:p>
    <w:p w14:paraId="3BC3C1DB" w14:textId="11E922E8" w:rsidR="00F70662" w:rsidRPr="00E92794" w:rsidRDefault="00AD7D07" w:rsidP="00EF509E">
      <w:pPr>
        <w:spacing w:line="360" w:lineRule="auto"/>
        <w:jc w:val="both"/>
        <w:rPr>
          <w:rFonts w:ascii="Arial" w:hAnsi="Arial" w:cs="Arial"/>
          <w:b/>
          <w:bCs/>
          <w:sz w:val="22"/>
          <w:szCs w:val="22"/>
        </w:rPr>
      </w:pPr>
      <w:r w:rsidRPr="00307DD2">
        <w:rPr>
          <w:rFonts w:ascii="Arial" w:hAnsi="Arial" w:cs="Arial"/>
          <w:b/>
          <w:sz w:val="22"/>
          <w:szCs w:val="22"/>
        </w:rPr>
        <w:t>DELIVERY PERIOD:</w:t>
      </w:r>
      <w:r w:rsidRPr="00307DD2">
        <w:rPr>
          <w:rFonts w:ascii="Arial" w:hAnsi="Arial" w:cs="Arial"/>
          <w:b/>
          <w:bCs/>
          <w:sz w:val="22"/>
          <w:szCs w:val="22"/>
        </w:rPr>
        <w:t xml:space="preserve"> </w:t>
      </w:r>
      <w:r w:rsidRPr="00307DD2">
        <w:rPr>
          <w:rFonts w:ascii="Arial" w:hAnsi="Arial" w:cs="Arial"/>
          <w:bCs/>
          <w:sz w:val="22"/>
          <w:szCs w:val="22"/>
        </w:rPr>
        <w:t>Suppliers are requested to offer their earliest delivery period possible.</w:t>
      </w:r>
      <w:r w:rsidRPr="00307DD2">
        <w:rPr>
          <w:rFonts w:ascii="Arial" w:hAnsi="Arial" w:cs="Arial"/>
          <w:b/>
          <w:bCs/>
          <w:sz w:val="22"/>
          <w:szCs w:val="22"/>
        </w:rPr>
        <w:t xml:space="preserve"> </w:t>
      </w:r>
    </w:p>
    <w:p w14:paraId="5FF0C699" w14:textId="77777777" w:rsidR="00AD7D07" w:rsidRPr="00307DD2" w:rsidRDefault="00AD7D07" w:rsidP="00EF509E">
      <w:pPr>
        <w:spacing w:line="360" w:lineRule="auto"/>
        <w:jc w:val="both"/>
        <w:rPr>
          <w:rFonts w:ascii="Arial" w:hAnsi="Arial" w:cs="Arial"/>
          <w:sz w:val="22"/>
          <w:szCs w:val="22"/>
        </w:rPr>
      </w:pPr>
      <w:r w:rsidRPr="00307DD2">
        <w:rPr>
          <w:rFonts w:ascii="Arial" w:hAnsi="Arial" w:cs="Arial"/>
          <w:sz w:val="22"/>
          <w:szCs w:val="22"/>
        </w:rPr>
        <w:t xml:space="preserve">Delivery will be effected within </w:t>
      </w:r>
      <w:r w:rsidRPr="008C5B32">
        <w:rPr>
          <w:rFonts w:ascii="Arial" w:hAnsi="Arial" w:cs="Arial"/>
          <w:sz w:val="22"/>
          <w:szCs w:val="22"/>
          <w:highlight w:val="yellow"/>
        </w:rPr>
        <w:t>………….</w:t>
      </w:r>
      <w:r w:rsidRPr="00307DD2">
        <w:rPr>
          <w:rFonts w:ascii="Arial" w:hAnsi="Arial" w:cs="Arial"/>
          <w:sz w:val="22"/>
          <w:szCs w:val="22"/>
        </w:rPr>
        <w:t xml:space="preserve"> working days from date of order. (To be completed by Service provider)</w:t>
      </w:r>
    </w:p>
    <w:p w14:paraId="0450E28D" w14:textId="77777777" w:rsidR="00DF5454" w:rsidRPr="00307DD2" w:rsidRDefault="00DF5454" w:rsidP="00EF509E">
      <w:pPr>
        <w:spacing w:line="360" w:lineRule="auto"/>
        <w:ind w:left="3600" w:firstLine="720"/>
        <w:jc w:val="both"/>
        <w:rPr>
          <w:rFonts w:ascii="Arial" w:hAnsi="Arial" w:cs="Arial"/>
          <w:b/>
          <w:sz w:val="22"/>
          <w:szCs w:val="22"/>
        </w:rPr>
      </w:pPr>
    </w:p>
    <w:p w14:paraId="32FFC5D5" w14:textId="3A8E68A2" w:rsidR="00F42965" w:rsidRPr="00307DD2" w:rsidRDefault="00F42965" w:rsidP="00EF509E">
      <w:pPr>
        <w:spacing w:line="360" w:lineRule="auto"/>
        <w:ind w:left="3600" w:firstLine="720"/>
        <w:jc w:val="both"/>
        <w:rPr>
          <w:rFonts w:ascii="Arial" w:hAnsi="Arial" w:cs="Arial"/>
          <w:b/>
          <w:sz w:val="22"/>
          <w:szCs w:val="22"/>
        </w:rPr>
      </w:pPr>
      <w:r w:rsidRPr="00307DD2">
        <w:rPr>
          <w:rFonts w:ascii="Arial" w:hAnsi="Arial" w:cs="Arial"/>
          <w:b/>
          <w:sz w:val="22"/>
          <w:szCs w:val="22"/>
        </w:rPr>
        <w:lastRenderedPageBreak/>
        <w:t xml:space="preserve">SECTION </w:t>
      </w:r>
      <w:r w:rsidR="00F43AAE" w:rsidRPr="00307DD2">
        <w:rPr>
          <w:rFonts w:ascii="Arial" w:hAnsi="Arial" w:cs="Arial"/>
          <w:b/>
          <w:sz w:val="22"/>
          <w:szCs w:val="22"/>
        </w:rPr>
        <w:t>5</w:t>
      </w:r>
    </w:p>
    <w:p w14:paraId="19554596" w14:textId="77777777" w:rsidR="00891720" w:rsidRPr="00307DD2" w:rsidRDefault="00C37B64" w:rsidP="00EF509E">
      <w:pPr>
        <w:keepNext/>
        <w:spacing w:before="240" w:after="60" w:line="360" w:lineRule="auto"/>
        <w:ind w:left="2160" w:firstLine="720"/>
        <w:jc w:val="both"/>
        <w:outlineLvl w:val="0"/>
        <w:rPr>
          <w:rFonts w:ascii="Arial" w:hAnsi="Arial" w:cs="Arial"/>
          <w:b/>
          <w:bCs/>
          <w:kern w:val="32"/>
          <w:sz w:val="22"/>
          <w:szCs w:val="22"/>
        </w:rPr>
      </w:pPr>
      <w:r w:rsidRPr="00307DD2">
        <w:rPr>
          <w:rFonts w:ascii="Arial" w:hAnsi="Arial" w:cs="Arial"/>
          <w:b/>
          <w:bCs/>
          <w:kern w:val="32"/>
          <w:sz w:val="22"/>
          <w:szCs w:val="22"/>
        </w:rPr>
        <w:t>PRASA GENERAL CONDITIONS OF PURCHASE</w:t>
      </w:r>
    </w:p>
    <w:p w14:paraId="775B50B9" w14:textId="77777777" w:rsidR="00C37B64" w:rsidRPr="008C5B32" w:rsidRDefault="00C37B64" w:rsidP="00EF509E">
      <w:pPr>
        <w:keepNext/>
        <w:spacing w:before="240" w:after="60" w:line="360" w:lineRule="auto"/>
        <w:jc w:val="both"/>
        <w:outlineLvl w:val="0"/>
        <w:rPr>
          <w:rFonts w:ascii="Arial" w:eastAsiaTheme="majorEastAsia" w:hAnsi="Arial" w:cs="Arial"/>
          <w:b/>
          <w:bCs/>
          <w:sz w:val="20"/>
          <w:szCs w:val="20"/>
        </w:rPr>
      </w:pPr>
      <w:r w:rsidRPr="008C5B32">
        <w:rPr>
          <w:rFonts w:ascii="Arial" w:eastAsiaTheme="majorEastAsia" w:hAnsi="Arial" w:cs="Arial"/>
          <w:b/>
          <w:bCs/>
          <w:sz w:val="20"/>
          <w:szCs w:val="20"/>
        </w:rPr>
        <w:t>General</w:t>
      </w:r>
    </w:p>
    <w:p w14:paraId="0534C31F" w14:textId="77777777" w:rsidR="00C37B64" w:rsidRPr="008C5B32" w:rsidRDefault="00C37B64" w:rsidP="00EF509E">
      <w:pPr>
        <w:spacing w:line="360" w:lineRule="auto"/>
        <w:jc w:val="both"/>
        <w:rPr>
          <w:rFonts w:ascii="Arial" w:hAnsi="Arial" w:cs="Arial"/>
          <w:sz w:val="20"/>
          <w:szCs w:val="20"/>
        </w:rPr>
      </w:pPr>
      <w:r w:rsidRPr="008C5B32">
        <w:rPr>
          <w:rFonts w:ascii="Arial" w:hAnsi="Arial" w:cs="Arial"/>
          <w:sz w:val="20"/>
          <w:szCs w:val="20"/>
        </w:rPr>
        <w:t>PRASA and the Supplier enter into an order/contract on these conditions to supply the items (goods/services/works) as described in the order/contract.</w:t>
      </w:r>
    </w:p>
    <w:p w14:paraId="542E1DC1" w14:textId="77777777" w:rsidR="00C37B64" w:rsidRPr="008C5B32" w:rsidRDefault="00C37B64" w:rsidP="00EF509E">
      <w:pPr>
        <w:keepNext/>
        <w:keepLines/>
        <w:spacing w:before="200" w:line="360" w:lineRule="auto"/>
        <w:jc w:val="both"/>
        <w:outlineLvl w:val="1"/>
        <w:rPr>
          <w:rFonts w:ascii="Arial" w:eastAsiaTheme="majorEastAsia" w:hAnsi="Arial" w:cs="Arial"/>
          <w:b/>
          <w:bCs/>
          <w:sz w:val="20"/>
          <w:szCs w:val="20"/>
        </w:rPr>
      </w:pPr>
      <w:r w:rsidRPr="008C5B32">
        <w:rPr>
          <w:rFonts w:ascii="Arial" w:eastAsiaTheme="majorEastAsia" w:hAnsi="Arial" w:cs="Arial"/>
          <w:b/>
          <w:bCs/>
          <w:sz w:val="20"/>
          <w:szCs w:val="20"/>
        </w:rPr>
        <w:t>Conditions</w:t>
      </w:r>
    </w:p>
    <w:p w14:paraId="08385660" w14:textId="77777777" w:rsidR="004A4CBA" w:rsidRPr="008C5B32" w:rsidRDefault="00C37B64" w:rsidP="00EF509E">
      <w:pPr>
        <w:spacing w:line="360" w:lineRule="auto"/>
        <w:jc w:val="both"/>
        <w:rPr>
          <w:rFonts w:ascii="Arial" w:hAnsi="Arial" w:cs="Arial"/>
          <w:sz w:val="20"/>
          <w:szCs w:val="20"/>
        </w:rPr>
      </w:pPr>
      <w:r w:rsidRPr="008C5B32">
        <w:rPr>
          <w:rFonts w:ascii="Arial" w:hAnsi="Arial" w:cs="Arial"/>
          <w:sz w:val="20"/>
          <w:szCs w:val="20"/>
        </w:rPr>
        <w:t xml:space="preserve">These conditions form the basis of the contract between PRASA and the Supplier.  Notwithstanding anything to the contrary in any document issued or sent by the Supplier, these conditions apply except as expressly agreed in writing by PRASA.  </w:t>
      </w:r>
    </w:p>
    <w:p w14:paraId="74564B82" w14:textId="77777777" w:rsidR="00C37B64" w:rsidRPr="008C5B32" w:rsidRDefault="00C37B64" w:rsidP="00EF509E">
      <w:pPr>
        <w:spacing w:line="360" w:lineRule="auto"/>
        <w:jc w:val="both"/>
        <w:rPr>
          <w:rFonts w:ascii="Arial" w:hAnsi="Arial" w:cs="Arial"/>
          <w:sz w:val="20"/>
          <w:szCs w:val="20"/>
        </w:rPr>
      </w:pPr>
      <w:r w:rsidRPr="008C5B32">
        <w:rPr>
          <w:rFonts w:ascii="Arial" w:hAnsi="Arial" w:cs="Arial"/>
          <w:sz w:val="20"/>
          <w:szCs w:val="20"/>
        </w:rPr>
        <w:t>No servant or agent of PRASA has authority to vary these conditions orally.  These general conditions of purchase are subject to such further special conditions as may be prescribed in writing by PRASA in the order/contract.</w:t>
      </w:r>
    </w:p>
    <w:p w14:paraId="46C4396E" w14:textId="77777777" w:rsidR="00C37B64" w:rsidRPr="008C5B32" w:rsidRDefault="00C37B64" w:rsidP="00EF509E">
      <w:pPr>
        <w:keepNext/>
        <w:keepLines/>
        <w:spacing w:before="200" w:line="360" w:lineRule="auto"/>
        <w:jc w:val="both"/>
        <w:outlineLvl w:val="1"/>
        <w:rPr>
          <w:rFonts w:ascii="Arial" w:eastAsiaTheme="majorEastAsia" w:hAnsi="Arial" w:cs="Arial"/>
          <w:b/>
          <w:bCs/>
          <w:sz w:val="20"/>
          <w:szCs w:val="20"/>
        </w:rPr>
      </w:pPr>
      <w:r w:rsidRPr="008C5B32">
        <w:rPr>
          <w:rFonts w:ascii="Arial" w:eastAsiaTheme="majorEastAsia" w:hAnsi="Arial" w:cs="Arial"/>
          <w:b/>
          <w:bCs/>
          <w:sz w:val="20"/>
          <w:szCs w:val="20"/>
        </w:rPr>
        <w:t>Price and payment</w:t>
      </w:r>
    </w:p>
    <w:p w14:paraId="70DC1CA1" w14:textId="77777777" w:rsidR="0001423A" w:rsidRPr="008C5B32" w:rsidRDefault="00C37B64" w:rsidP="00EF509E">
      <w:pPr>
        <w:spacing w:line="360" w:lineRule="auto"/>
        <w:jc w:val="both"/>
        <w:rPr>
          <w:rFonts w:ascii="Arial" w:hAnsi="Arial" w:cs="Arial"/>
          <w:sz w:val="20"/>
          <w:szCs w:val="20"/>
        </w:rPr>
      </w:pPr>
      <w:r w:rsidRPr="008C5B32">
        <w:rPr>
          <w:rFonts w:ascii="Arial" w:hAnsi="Arial" w:cs="Arial"/>
          <w:sz w:val="20"/>
          <w:szCs w:val="20"/>
        </w:rPr>
        <w:t xml:space="preserve">The price or rates for the items stated in the order/contract may include an amount for price adjustment, which is calculated in accordance with the formula stated in the order/contract. </w:t>
      </w:r>
    </w:p>
    <w:p w14:paraId="47434D5D" w14:textId="77777777" w:rsidR="00C37B64" w:rsidRPr="008C5B32" w:rsidRDefault="00C37B64" w:rsidP="00EF509E">
      <w:pPr>
        <w:spacing w:line="360" w:lineRule="auto"/>
        <w:jc w:val="both"/>
        <w:rPr>
          <w:rFonts w:ascii="Arial" w:hAnsi="Arial" w:cs="Arial"/>
          <w:sz w:val="20"/>
          <w:szCs w:val="20"/>
        </w:rPr>
      </w:pPr>
      <w:r w:rsidRPr="008C5B32">
        <w:rPr>
          <w:rFonts w:ascii="Arial" w:hAnsi="Arial" w:cs="Arial"/>
          <w:sz w:val="20"/>
          <w:szCs w:val="20"/>
        </w:rPr>
        <w:t xml:space="preserve"> The Supplier may be paid in one currency other than South African Rand.  Only one exchange rate is used to convert from this currency to South African Rand.  Payment to the Supplier in this currency other than South African Rand, does not exceed the amounts stated in the order/contract.  PRASA pays for the item within 30 days of receipt of the Suppliers correct tax invoice.</w:t>
      </w:r>
    </w:p>
    <w:p w14:paraId="7BFBD2CE" w14:textId="77777777" w:rsidR="00C37B64" w:rsidRPr="008C5B32" w:rsidRDefault="00C37B64" w:rsidP="00EF509E">
      <w:pPr>
        <w:keepNext/>
        <w:keepLines/>
        <w:spacing w:before="200" w:line="360" w:lineRule="auto"/>
        <w:jc w:val="both"/>
        <w:outlineLvl w:val="1"/>
        <w:rPr>
          <w:rFonts w:ascii="Arial" w:eastAsiaTheme="majorEastAsia" w:hAnsi="Arial" w:cs="Arial"/>
          <w:b/>
          <w:bCs/>
          <w:sz w:val="20"/>
          <w:szCs w:val="20"/>
        </w:rPr>
      </w:pPr>
      <w:r w:rsidRPr="008C5B32">
        <w:rPr>
          <w:rFonts w:ascii="Arial" w:eastAsiaTheme="majorEastAsia" w:hAnsi="Arial" w:cs="Arial"/>
          <w:b/>
          <w:bCs/>
          <w:sz w:val="20"/>
          <w:szCs w:val="20"/>
        </w:rPr>
        <w:t>Delivery and documents</w:t>
      </w:r>
    </w:p>
    <w:p w14:paraId="06D329DE" w14:textId="77777777" w:rsidR="00C37B64" w:rsidRPr="008C5B32" w:rsidRDefault="00C37B64" w:rsidP="00EF509E">
      <w:pPr>
        <w:spacing w:after="120" w:line="360" w:lineRule="auto"/>
        <w:jc w:val="both"/>
        <w:rPr>
          <w:rFonts w:ascii="Arial" w:hAnsi="Arial" w:cs="Arial"/>
          <w:sz w:val="20"/>
          <w:szCs w:val="20"/>
        </w:rPr>
      </w:pPr>
      <w:r w:rsidRPr="008C5B32">
        <w:rPr>
          <w:rFonts w:ascii="Arial" w:hAnsi="Arial" w:cs="Arial"/>
          <w:sz w:val="20"/>
          <w:szCs w:val="20"/>
        </w:rPr>
        <w:t>The Supplier’s obligation is to deliver the items on or before the date stated in the order/contract.  Late deliveries or late completion of the items may be subject to a pe</w:t>
      </w:r>
      <w:r w:rsidR="00C10EE8" w:rsidRPr="008C5B32">
        <w:rPr>
          <w:rFonts w:ascii="Arial" w:hAnsi="Arial" w:cs="Arial"/>
          <w:sz w:val="20"/>
          <w:szCs w:val="20"/>
        </w:rPr>
        <w:t>nalty if this is imposed in the</w:t>
      </w:r>
      <w:r w:rsidR="0010013D" w:rsidRPr="008C5B32">
        <w:rPr>
          <w:rFonts w:ascii="Arial" w:hAnsi="Arial" w:cs="Arial"/>
          <w:sz w:val="20"/>
          <w:szCs w:val="20"/>
        </w:rPr>
        <w:t xml:space="preserve"> </w:t>
      </w:r>
      <w:r w:rsidRPr="008C5B32">
        <w:rPr>
          <w:rFonts w:ascii="Arial" w:hAnsi="Arial" w:cs="Arial"/>
          <w:sz w:val="20"/>
          <w:szCs w:val="20"/>
        </w:rPr>
        <w:t>order/contract. No payment is made if the Supplier does not provide the item as stated in order/contract.</w:t>
      </w:r>
    </w:p>
    <w:p w14:paraId="6DF9D508" w14:textId="77777777" w:rsidR="00C37B64" w:rsidRPr="008C5B32" w:rsidRDefault="00C37B64" w:rsidP="00EF509E">
      <w:pPr>
        <w:spacing w:line="360" w:lineRule="auto"/>
        <w:jc w:val="both"/>
        <w:rPr>
          <w:rFonts w:ascii="Arial" w:hAnsi="Arial" w:cs="Arial"/>
          <w:sz w:val="20"/>
          <w:szCs w:val="20"/>
        </w:rPr>
      </w:pPr>
      <w:r w:rsidRPr="008C5B32">
        <w:rPr>
          <w:rFonts w:ascii="Arial" w:hAnsi="Arial" w:cs="Arial"/>
          <w:sz w:val="20"/>
          <w:szCs w:val="20"/>
        </w:rPr>
        <w:t>Where items are to be delivered the Supplier:</w:t>
      </w:r>
    </w:p>
    <w:p w14:paraId="246E7444" w14:textId="77777777" w:rsidR="00C37B64" w:rsidRPr="008C5B32" w:rsidRDefault="00C37B64" w:rsidP="00EF509E">
      <w:pPr>
        <w:spacing w:line="360" w:lineRule="auto"/>
        <w:jc w:val="both"/>
        <w:rPr>
          <w:rFonts w:ascii="Arial" w:hAnsi="Arial" w:cs="Arial"/>
          <w:sz w:val="20"/>
          <w:szCs w:val="20"/>
        </w:rPr>
      </w:pPr>
      <w:r w:rsidRPr="008C5B32">
        <w:rPr>
          <w:rFonts w:ascii="Arial" w:hAnsi="Arial" w:cs="Arial"/>
          <w:sz w:val="20"/>
          <w:szCs w:val="20"/>
        </w:rPr>
        <w:t>Clearly marks the outside of each consignment or package with the Supplier’s name and full details of the destination in accordance with the order and includes a packing note stating the contents thereof; On dispatch of each consignment, sends to PRASA at the address for delivery of the items, an advice note specifying the means of transport, weight, number of volume as appropriate and the point and date of dispatch;  Sends to PRASA a detailed priced invoice as soon as is reasonably practical after dispatch of the items, and states on all communications in respect of the order the order number and code number (if any).</w:t>
      </w:r>
    </w:p>
    <w:p w14:paraId="3C6F1EF5" w14:textId="77777777" w:rsidR="00C37B64" w:rsidRPr="008C5B32" w:rsidRDefault="00C37B64" w:rsidP="00EF509E">
      <w:pPr>
        <w:keepNext/>
        <w:keepLines/>
        <w:spacing w:before="200" w:line="360" w:lineRule="auto"/>
        <w:jc w:val="both"/>
        <w:outlineLvl w:val="1"/>
        <w:rPr>
          <w:rFonts w:ascii="Arial" w:eastAsiaTheme="majorEastAsia" w:hAnsi="Arial" w:cs="Arial"/>
          <w:b/>
          <w:bCs/>
          <w:sz w:val="20"/>
          <w:szCs w:val="20"/>
        </w:rPr>
      </w:pPr>
      <w:r w:rsidRPr="008C5B32">
        <w:rPr>
          <w:rFonts w:ascii="Arial" w:eastAsiaTheme="majorEastAsia" w:hAnsi="Arial" w:cs="Arial"/>
          <w:b/>
          <w:bCs/>
          <w:sz w:val="20"/>
          <w:szCs w:val="20"/>
        </w:rPr>
        <w:t>Containers / packing material</w:t>
      </w:r>
    </w:p>
    <w:p w14:paraId="0E037712" w14:textId="77777777" w:rsidR="007B081A" w:rsidRPr="008C5B32" w:rsidRDefault="00C37B64" w:rsidP="00EF509E">
      <w:pPr>
        <w:spacing w:line="360" w:lineRule="auto"/>
        <w:jc w:val="both"/>
        <w:rPr>
          <w:rFonts w:ascii="Arial" w:eastAsiaTheme="majorEastAsia" w:hAnsi="Arial" w:cs="Arial"/>
          <w:b/>
          <w:bCs/>
          <w:sz w:val="20"/>
          <w:szCs w:val="20"/>
        </w:rPr>
      </w:pPr>
      <w:r w:rsidRPr="008C5B32">
        <w:rPr>
          <w:rFonts w:ascii="Arial" w:hAnsi="Arial" w:cs="Arial"/>
          <w:sz w:val="20"/>
          <w:szCs w:val="20"/>
        </w:rPr>
        <w:t>Unless otherwise stated in the order/contract, no payment is made for containers or packing materials or return to the Supplier.</w:t>
      </w:r>
    </w:p>
    <w:p w14:paraId="35FBADC1" w14:textId="77777777" w:rsidR="00C37B64" w:rsidRPr="008C5B32" w:rsidRDefault="00C37B64" w:rsidP="00EF509E">
      <w:pPr>
        <w:keepNext/>
        <w:keepLines/>
        <w:spacing w:before="200" w:line="360" w:lineRule="auto"/>
        <w:jc w:val="both"/>
        <w:outlineLvl w:val="1"/>
        <w:rPr>
          <w:rFonts w:ascii="Arial" w:eastAsiaTheme="majorEastAsia" w:hAnsi="Arial" w:cs="Arial"/>
          <w:b/>
          <w:bCs/>
          <w:sz w:val="20"/>
          <w:szCs w:val="20"/>
        </w:rPr>
      </w:pPr>
      <w:r w:rsidRPr="008C5B32">
        <w:rPr>
          <w:rFonts w:ascii="Arial" w:eastAsiaTheme="majorEastAsia" w:hAnsi="Arial" w:cs="Arial"/>
          <w:b/>
          <w:bCs/>
          <w:sz w:val="20"/>
          <w:szCs w:val="20"/>
        </w:rPr>
        <w:t>Title and risk</w:t>
      </w:r>
    </w:p>
    <w:p w14:paraId="13459225" w14:textId="77777777" w:rsidR="00C37B64" w:rsidRPr="008C5B32" w:rsidRDefault="00C37B64" w:rsidP="00EF509E">
      <w:pPr>
        <w:spacing w:line="360" w:lineRule="auto"/>
        <w:jc w:val="both"/>
        <w:rPr>
          <w:rFonts w:ascii="Arial" w:hAnsi="Arial" w:cs="Arial"/>
          <w:sz w:val="20"/>
          <w:szCs w:val="20"/>
        </w:rPr>
      </w:pPr>
      <w:r w:rsidRPr="008C5B32">
        <w:rPr>
          <w:rFonts w:ascii="Arial" w:hAnsi="Arial" w:cs="Arial"/>
          <w:sz w:val="20"/>
          <w:szCs w:val="20"/>
        </w:rPr>
        <w:t>Without prejudice to rights of rejection under these conditions, title to and risk in the items passes to PRASA when accepted by PRASA.</w:t>
      </w:r>
    </w:p>
    <w:p w14:paraId="6F043E6D" w14:textId="77777777" w:rsidR="00C37B64" w:rsidRPr="008C5B32" w:rsidRDefault="00C37B64" w:rsidP="00EF509E">
      <w:pPr>
        <w:keepNext/>
        <w:keepLines/>
        <w:spacing w:before="200" w:line="360" w:lineRule="auto"/>
        <w:jc w:val="both"/>
        <w:outlineLvl w:val="1"/>
        <w:rPr>
          <w:rFonts w:ascii="Arial" w:eastAsiaTheme="majorEastAsia" w:hAnsi="Arial" w:cs="Arial"/>
          <w:b/>
          <w:bCs/>
          <w:sz w:val="20"/>
          <w:szCs w:val="20"/>
        </w:rPr>
      </w:pPr>
      <w:r w:rsidRPr="008C5B32">
        <w:rPr>
          <w:rFonts w:ascii="Arial" w:eastAsiaTheme="majorEastAsia" w:hAnsi="Arial" w:cs="Arial"/>
          <w:b/>
          <w:bCs/>
          <w:sz w:val="20"/>
          <w:szCs w:val="20"/>
        </w:rPr>
        <w:lastRenderedPageBreak/>
        <w:t>Rejection</w:t>
      </w:r>
    </w:p>
    <w:p w14:paraId="10DBC327" w14:textId="77777777" w:rsidR="00C37B64" w:rsidRPr="008C5B32" w:rsidRDefault="00C37B64" w:rsidP="00EF509E">
      <w:pPr>
        <w:spacing w:line="360" w:lineRule="auto"/>
        <w:jc w:val="both"/>
        <w:rPr>
          <w:rFonts w:ascii="Arial" w:hAnsi="Arial" w:cs="Arial"/>
          <w:sz w:val="20"/>
          <w:szCs w:val="20"/>
        </w:rPr>
      </w:pPr>
      <w:r w:rsidRPr="008C5B32">
        <w:rPr>
          <w:rFonts w:ascii="Arial" w:hAnsi="Arial" w:cs="Arial"/>
          <w:sz w:val="20"/>
          <w:szCs w:val="20"/>
        </w:rPr>
        <w:t>If the Supplier fails to comply with his obligations under the order/contract, PRASA may reject any part of the items by giving written notice to the Supplier specifying the reason for rejection and whether and within what period replacement of items or re-work are required.</w:t>
      </w:r>
    </w:p>
    <w:p w14:paraId="59DA63D7" w14:textId="77777777" w:rsidR="00C37B64" w:rsidRPr="008C5B32" w:rsidRDefault="00C37B64" w:rsidP="00EF509E">
      <w:pPr>
        <w:spacing w:line="360" w:lineRule="auto"/>
        <w:jc w:val="both"/>
        <w:rPr>
          <w:rFonts w:ascii="Arial" w:hAnsi="Arial" w:cs="Arial"/>
          <w:sz w:val="20"/>
          <w:szCs w:val="20"/>
        </w:rPr>
      </w:pPr>
      <w:r w:rsidRPr="008C5B32">
        <w:rPr>
          <w:rFonts w:ascii="Arial" w:hAnsi="Arial" w:cs="Arial"/>
          <w:sz w:val="20"/>
          <w:szCs w:val="20"/>
        </w:rPr>
        <w:t>In the case of items delivered, PRASA may return the rejected items to the Supplier at the Supplier’s risk and expense.  Any money paid to the Supplier in respect of the items not replaced within the time required, together with the costs of returning rejected items to the Supplier and obtaining replacement items from a third party, are paid by the Supplier to PRASA.</w:t>
      </w:r>
    </w:p>
    <w:p w14:paraId="2A35238C" w14:textId="77777777" w:rsidR="00C37B64" w:rsidRPr="008C5B32" w:rsidRDefault="00C37B64" w:rsidP="00EF509E">
      <w:pPr>
        <w:spacing w:line="360" w:lineRule="auto"/>
        <w:jc w:val="both"/>
        <w:rPr>
          <w:rFonts w:ascii="Arial" w:hAnsi="Arial" w:cs="Arial"/>
          <w:sz w:val="20"/>
          <w:szCs w:val="20"/>
        </w:rPr>
      </w:pPr>
      <w:r w:rsidRPr="008C5B32">
        <w:rPr>
          <w:rFonts w:ascii="Arial" w:hAnsi="Arial" w:cs="Arial"/>
          <w:sz w:val="20"/>
          <w:szCs w:val="20"/>
        </w:rPr>
        <w:t>In the case of service, the Supplier corrects non-conformances as indicated by PRASA.</w:t>
      </w:r>
    </w:p>
    <w:p w14:paraId="53A16FAD" w14:textId="77777777" w:rsidR="00C37B64" w:rsidRPr="008C5B32" w:rsidRDefault="00C37B64" w:rsidP="00EF509E">
      <w:pPr>
        <w:keepNext/>
        <w:keepLines/>
        <w:spacing w:before="200" w:line="360" w:lineRule="auto"/>
        <w:jc w:val="both"/>
        <w:outlineLvl w:val="1"/>
        <w:rPr>
          <w:rFonts w:ascii="Arial" w:eastAsiaTheme="majorEastAsia" w:hAnsi="Arial" w:cs="Arial"/>
          <w:b/>
          <w:bCs/>
          <w:sz w:val="20"/>
          <w:szCs w:val="20"/>
        </w:rPr>
      </w:pPr>
      <w:r w:rsidRPr="008C5B32">
        <w:rPr>
          <w:rFonts w:ascii="Arial" w:eastAsiaTheme="majorEastAsia" w:hAnsi="Arial" w:cs="Arial"/>
          <w:b/>
          <w:bCs/>
          <w:sz w:val="20"/>
          <w:szCs w:val="20"/>
        </w:rPr>
        <w:t xml:space="preserve">Warranty </w:t>
      </w:r>
    </w:p>
    <w:p w14:paraId="73461410" w14:textId="77777777" w:rsidR="00C37B64" w:rsidRPr="008C5B32" w:rsidRDefault="00C37B64" w:rsidP="00EF509E">
      <w:pPr>
        <w:spacing w:after="120" w:line="360" w:lineRule="auto"/>
        <w:jc w:val="both"/>
        <w:rPr>
          <w:rFonts w:ascii="Arial" w:hAnsi="Arial" w:cs="Arial"/>
          <w:sz w:val="20"/>
          <w:szCs w:val="20"/>
        </w:rPr>
      </w:pPr>
      <w:r w:rsidRPr="008C5B32">
        <w:rPr>
          <w:rFonts w:ascii="Arial" w:hAnsi="Arial" w:cs="Arial"/>
          <w:sz w:val="20"/>
          <w:szCs w:val="20"/>
        </w:rPr>
        <w:t>Without prejudice to any other rights of PRASA under these conditions, the Supplier warrants that the items are in accordance with PRASA’s requirements, and fit for the purpose for which they are intended, and will remain free from defects for a period of one year (unless another period is stated in the Order) from acceptance of the items by PRASA.</w:t>
      </w:r>
    </w:p>
    <w:p w14:paraId="627CB04F" w14:textId="77777777" w:rsidR="00C37B64" w:rsidRPr="008C5B32" w:rsidRDefault="00C37B64" w:rsidP="00EF509E">
      <w:pPr>
        <w:keepNext/>
        <w:keepLines/>
        <w:spacing w:before="200" w:line="360" w:lineRule="auto"/>
        <w:jc w:val="both"/>
        <w:outlineLvl w:val="1"/>
        <w:rPr>
          <w:rFonts w:ascii="Arial" w:eastAsiaTheme="majorEastAsia" w:hAnsi="Arial" w:cs="Arial"/>
          <w:b/>
          <w:bCs/>
          <w:sz w:val="20"/>
          <w:szCs w:val="20"/>
        </w:rPr>
      </w:pPr>
      <w:r w:rsidRPr="008C5B32">
        <w:rPr>
          <w:rFonts w:ascii="Arial" w:eastAsiaTheme="majorEastAsia" w:hAnsi="Arial" w:cs="Arial"/>
          <w:b/>
          <w:bCs/>
          <w:sz w:val="20"/>
          <w:szCs w:val="20"/>
        </w:rPr>
        <w:t>Indemnity</w:t>
      </w:r>
    </w:p>
    <w:p w14:paraId="6484A256" w14:textId="77777777" w:rsidR="00C37B64" w:rsidRPr="008C5B32" w:rsidRDefault="00C37B64" w:rsidP="00EF509E">
      <w:pPr>
        <w:spacing w:line="360" w:lineRule="auto"/>
        <w:jc w:val="both"/>
        <w:rPr>
          <w:rFonts w:ascii="Arial" w:hAnsi="Arial" w:cs="Arial"/>
          <w:sz w:val="20"/>
          <w:szCs w:val="20"/>
        </w:rPr>
      </w:pPr>
      <w:r w:rsidRPr="008C5B32">
        <w:rPr>
          <w:rFonts w:ascii="Arial" w:hAnsi="Arial" w:cs="Arial"/>
          <w:sz w:val="20"/>
          <w:szCs w:val="20"/>
        </w:rPr>
        <w:t>The Supplier indemnifies PRASA against all actions, suits, claims, demands, costs, charges and expenses arising in connection therewith arising from the negligence, infringement of intellectual or legal rights or breach of statutory duty of the Supplier, his subcontractors, agents or servants, or from the Supplier’s defective design, materials or workmanship.</w:t>
      </w:r>
    </w:p>
    <w:p w14:paraId="4F549CB3" w14:textId="77777777" w:rsidR="00C37B64" w:rsidRPr="008C5B32" w:rsidRDefault="00C37B64" w:rsidP="00EF509E">
      <w:pPr>
        <w:spacing w:line="360" w:lineRule="auto"/>
        <w:jc w:val="both"/>
        <w:rPr>
          <w:rFonts w:ascii="Arial" w:hAnsi="Arial" w:cs="Arial"/>
          <w:sz w:val="20"/>
          <w:szCs w:val="20"/>
        </w:rPr>
      </w:pPr>
      <w:r w:rsidRPr="008C5B32">
        <w:rPr>
          <w:rFonts w:ascii="Arial" w:hAnsi="Arial" w:cs="Arial"/>
          <w:sz w:val="20"/>
          <w:szCs w:val="20"/>
        </w:rPr>
        <w:t>The Supplier indemnifies PRASA against claims, proceedings, compensation and costs payable arising out of infringement by the Supplier of the rights of others, except an infringement which arose out of the use by the Supplier of things provided by PRASA.</w:t>
      </w:r>
    </w:p>
    <w:p w14:paraId="7C0C6899" w14:textId="77777777" w:rsidR="00C37B64" w:rsidRPr="008C5B32" w:rsidRDefault="00C37B64" w:rsidP="00EF509E">
      <w:pPr>
        <w:keepNext/>
        <w:keepLines/>
        <w:spacing w:before="200" w:line="360" w:lineRule="auto"/>
        <w:jc w:val="both"/>
        <w:outlineLvl w:val="1"/>
        <w:rPr>
          <w:rFonts w:ascii="Arial" w:eastAsiaTheme="majorEastAsia" w:hAnsi="Arial" w:cs="Arial"/>
          <w:b/>
          <w:bCs/>
          <w:sz w:val="20"/>
          <w:szCs w:val="20"/>
        </w:rPr>
      </w:pPr>
      <w:r w:rsidRPr="008C5B32">
        <w:rPr>
          <w:rFonts w:ascii="Arial" w:eastAsiaTheme="majorEastAsia" w:hAnsi="Arial" w:cs="Arial"/>
          <w:b/>
          <w:bCs/>
          <w:sz w:val="20"/>
          <w:szCs w:val="20"/>
        </w:rPr>
        <w:t>Assignment and sub-contracting</w:t>
      </w:r>
    </w:p>
    <w:p w14:paraId="1409171C" w14:textId="7555CA45" w:rsidR="009F4A7A" w:rsidRPr="008C5B32" w:rsidRDefault="009F4A7A" w:rsidP="009F4A7A">
      <w:pPr>
        <w:pStyle w:val="Default"/>
        <w:spacing w:line="360" w:lineRule="auto"/>
        <w:rPr>
          <w:color w:val="FF0000"/>
          <w:sz w:val="20"/>
          <w:szCs w:val="20"/>
        </w:rPr>
      </w:pPr>
      <w:r w:rsidRPr="008C5B32">
        <w:rPr>
          <w:color w:val="auto"/>
          <w:sz w:val="20"/>
          <w:szCs w:val="20"/>
        </w:rPr>
        <w:t xml:space="preserve">The successful </w:t>
      </w:r>
      <w:r w:rsidR="00725C0B" w:rsidRPr="008C5B32">
        <w:rPr>
          <w:color w:val="auto"/>
          <w:sz w:val="20"/>
          <w:szCs w:val="20"/>
        </w:rPr>
        <w:t>Bidder</w:t>
      </w:r>
      <w:r w:rsidRPr="008C5B32">
        <w:rPr>
          <w:color w:val="auto"/>
          <w:sz w:val="20"/>
          <w:szCs w:val="20"/>
        </w:rPr>
        <w:t xml:space="preserve"> awarded the contract may only enter into a subcontracting arrangement with PRASA’s prior approval. The contract will be concluded between the successful </w:t>
      </w:r>
      <w:r w:rsidR="00725C0B" w:rsidRPr="008C5B32">
        <w:rPr>
          <w:color w:val="auto"/>
          <w:sz w:val="20"/>
          <w:szCs w:val="20"/>
        </w:rPr>
        <w:t>Bidder</w:t>
      </w:r>
      <w:r w:rsidRPr="008C5B32">
        <w:rPr>
          <w:color w:val="auto"/>
          <w:sz w:val="20"/>
          <w:szCs w:val="20"/>
        </w:rPr>
        <w:t xml:space="preserve"> and PRASA, therefore, the successful </w:t>
      </w:r>
      <w:r w:rsidR="00725C0B" w:rsidRPr="008C5B32">
        <w:rPr>
          <w:color w:val="auto"/>
          <w:sz w:val="20"/>
          <w:szCs w:val="20"/>
        </w:rPr>
        <w:t>Bidder</w:t>
      </w:r>
      <w:r w:rsidRPr="008C5B32">
        <w:rPr>
          <w:color w:val="auto"/>
          <w:sz w:val="20"/>
          <w:szCs w:val="20"/>
        </w:rPr>
        <w:t xml:space="preserve"> and not the sub-contractor will be held liable for performance in terms of its contractual obligations.</w:t>
      </w:r>
    </w:p>
    <w:p w14:paraId="72871637" w14:textId="77777777" w:rsidR="00F70662" w:rsidRPr="008C5B32" w:rsidRDefault="00F70662" w:rsidP="00EF509E">
      <w:pPr>
        <w:spacing w:line="360" w:lineRule="auto"/>
        <w:jc w:val="both"/>
        <w:rPr>
          <w:rFonts w:ascii="Arial" w:hAnsi="Arial" w:cs="Arial"/>
          <w:sz w:val="20"/>
          <w:szCs w:val="20"/>
        </w:rPr>
      </w:pPr>
    </w:p>
    <w:p w14:paraId="5E0C51FE" w14:textId="77777777" w:rsidR="00C37B64" w:rsidRPr="008C5B32" w:rsidRDefault="00C37B64" w:rsidP="00EF509E">
      <w:pPr>
        <w:keepNext/>
        <w:keepLines/>
        <w:spacing w:before="200" w:line="360" w:lineRule="auto"/>
        <w:jc w:val="both"/>
        <w:outlineLvl w:val="1"/>
        <w:rPr>
          <w:rFonts w:ascii="Arial" w:eastAsiaTheme="majorEastAsia" w:hAnsi="Arial" w:cs="Arial"/>
          <w:b/>
          <w:bCs/>
          <w:sz w:val="20"/>
          <w:szCs w:val="20"/>
        </w:rPr>
      </w:pPr>
      <w:r w:rsidRPr="008C5B32">
        <w:rPr>
          <w:rFonts w:ascii="Arial" w:eastAsiaTheme="majorEastAsia" w:hAnsi="Arial" w:cs="Arial"/>
          <w:b/>
          <w:bCs/>
          <w:sz w:val="20"/>
          <w:szCs w:val="20"/>
        </w:rPr>
        <w:t>Governing law</w:t>
      </w:r>
    </w:p>
    <w:p w14:paraId="19B2771C" w14:textId="77777777" w:rsidR="00C37B64" w:rsidRPr="008C5B32" w:rsidRDefault="00C37B64" w:rsidP="00EF509E">
      <w:pPr>
        <w:spacing w:line="360" w:lineRule="auto"/>
        <w:jc w:val="both"/>
        <w:rPr>
          <w:rFonts w:ascii="Arial" w:hAnsi="Arial" w:cs="Arial"/>
          <w:sz w:val="20"/>
          <w:szCs w:val="20"/>
        </w:rPr>
      </w:pPr>
      <w:r w:rsidRPr="008C5B32">
        <w:rPr>
          <w:rFonts w:ascii="Arial" w:hAnsi="Arial" w:cs="Arial"/>
          <w:sz w:val="20"/>
          <w:szCs w:val="20"/>
        </w:rPr>
        <w:t>The order/contract is governed by the law of the Republic of South Africa and the parties hereby submit to the non-exclusive jurisdiction of the South African courts.</w:t>
      </w:r>
    </w:p>
    <w:p w14:paraId="74B77FE6" w14:textId="77777777" w:rsidR="0027275A" w:rsidRPr="00307DD2" w:rsidRDefault="0027275A" w:rsidP="00EF509E">
      <w:pPr>
        <w:widowControl w:val="0"/>
        <w:tabs>
          <w:tab w:val="left" w:pos="720"/>
          <w:tab w:val="left" w:pos="1944"/>
          <w:tab w:val="left" w:pos="3384"/>
          <w:tab w:val="left" w:pos="3744"/>
          <w:tab w:val="left" w:pos="4644"/>
          <w:tab w:val="left" w:pos="5760"/>
          <w:tab w:val="left" w:pos="7920"/>
        </w:tabs>
        <w:spacing w:before="60" w:line="360" w:lineRule="auto"/>
        <w:jc w:val="both"/>
        <w:rPr>
          <w:rFonts w:ascii="Arial" w:hAnsi="Arial" w:cs="Arial"/>
          <w:b/>
          <w:snapToGrid w:val="0"/>
          <w:sz w:val="22"/>
          <w:szCs w:val="22"/>
          <w:lang w:val="en-GB"/>
        </w:rPr>
      </w:pPr>
    </w:p>
    <w:p w14:paraId="6518B3F3" w14:textId="12736D85" w:rsidR="00F42965" w:rsidRPr="00307DD2" w:rsidRDefault="0010013D" w:rsidP="00EF509E">
      <w:pPr>
        <w:spacing w:line="360" w:lineRule="auto"/>
        <w:jc w:val="both"/>
        <w:rPr>
          <w:rFonts w:ascii="Arial" w:hAnsi="Arial" w:cs="Arial"/>
          <w:b/>
          <w:sz w:val="22"/>
          <w:szCs w:val="22"/>
        </w:rPr>
      </w:pPr>
      <w:r w:rsidRPr="00307DD2">
        <w:rPr>
          <w:rFonts w:ascii="Arial" w:hAnsi="Arial" w:cs="Arial"/>
          <w:b/>
          <w:sz w:val="22"/>
          <w:szCs w:val="22"/>
        </w:rPr>
        <w:br w:type="page"/>
      </w:r>
    </w:p>
    <w:p w14:paraId="574FD464" w14:textId="4EE82535" w:rsidR="009D0830" w:rsidRPr="00307DD2" w:rsidRDefault="009D0830" w:rsidP="00962F42">
      <w:pPr>
        <w:spacing w:line="360" w:lineRule="auto"/>
        <w:jc w:val="both"/>
        <w:rPr>
          <w:rFonts w:ascii="Arial" w:hAnsi="Arial" w:cs="Arial"/>
          <w:b/>
          <w:sz w:val="22"/>
          <w:szCs w:val="22"/>
        </w:rPr>
      </w:pPr>
      <w:r w:rsidRPr="00307DD2">
        <w:rPr>
          <w:rFonts w:ascii="Arial" w:hAnsi="Arial" w:cs="Arial"/>
          <w:b/>
          <w:sz w:val="22"/>
          <w:szCs w:val="22"/>
        </w:rPr>
        <w:lastRenderedPageBreak/>
        <w:t>SECTION 6</w:t>
      </w:r>
      <w:r w:rsidRPr="00307DD2">
        <w:rPr>
          <w:rFonts w:ascii="Arial" w:hAnsi="Arial" w:cs="Arial"/>
          <w:b/>
          <w:sz w:val="22"/>
          <w:szCs w:val="22"/>
        </w:rPr>
        <w:tab/>
      </w:r>
      <w:r w:rsidRPr="00307DD2">
        <w:rPr>
          <w:rFonts w:ascii="Arial" w:hAnsi="Arial" w:cs="Arial"/>
          <w:b/>
          <w:sz w:val="22"/>
          <w:szCs w:val="22"/>
        </w:rPr>
        <w:tab/>
      </w:r>
      <w:r w:rsidRPr="00307DD2">
        <w:rPr>
          <w:rFonts w:ascii="Arial" w:hAnsi="Arial" w:cs="Arial"/>
          <w:b/>
          <w:sz w:val="22"/>
          <w:szCs w:val="22"/>
        </w:rPr>
        <w:tab/>
      </w:r>
      <w:r w:rsidRPr="00307DD2">
        <w:rPr>
          <w:rFonts w:ascii="Arial" w:hAnsi="Arial" w:cs="Arial"/>
          <w:b/>
          <w:sz w:val="22"/>
          <w:szCs w:val="22"/>
        </w:rPr>
        <w:tab/>
      </w:r>
      <w:r w:rsidRPr="00307DD2">
        <w:rPr>
          <w:rFonts w:ascii="Arial" w:hAnsi="Arial" w:cs="Arial"/>
          <w:b/>
          <w:sz w:val="22"/>
          <w:szCs w:val="22"/>
        </w:rPr>
        <w:tab/>
      </w:r>
      <w:r w:rsidRPr="00307DD2">
        <w:rPr>
          <w:rFonts w:ascii="Arial" w:hAnsi="Arial" w:cs="Arial"/>
          <w:b/>
          <w:sz w:val="22"/>
          <w:szCs w:val="22"/>
        </w:rPr>
        <w:tab/>
        <w:t xml:space="preserve">   </w:t>
      </w:r>
      <w:r w:rsidR="00962F42" w:rsidRPr="00307DD2">
        <w:rPr>
          <w:rFonts w:ascii="Arial" w:hAnsi="Arial" w:cs="Arial"/>
          <w:b/>
          <w:sz w:val="22"/>
          <w:szCs w:val="22"/>
        </w:rPr>
        <w:tab/>
      </w:r>
      <w:r w:rsidR="00962F42" w:rsidRPr="00307DD2">
        <w:rPr>
          <w:rFonts w:ascii="Arial" w:hAnsi="Arial" w:cs="Arial"/>
          <w:b/>
          <w:sz w:val="22"/>
          <w:szCs w:val="22"/>
        </w:rPr>
        <w:tab/>
      </w:r>
      <w:r w:rsidR="00962F42" w:rsidRPr="00307DD2">
        <w:rPr>
          <w:rFonts w:ascii="Arial" w:hAnsi="Arial" w:cs="Arial"/>
          <w:b/>
          <w:sz w:val="22"/>
          <w:szCs w:val="22"/>
        </w:rPr>
        <w:tab/>
      </w:r>
      <w:r w:rsidR="00962F42" w:rsidRPr="00307DD2">
        <w:rPr>
          <w:rFonts w:ascii="Arial" w:hAnsi="Arial" w:cs="Arial"/>
          <w:b/>
          <w:sz w:val="22"/>
          <w:szCs w:val="22"/>
        </w:rPr>
        <w:tab/>
      </w:r>
      <w:r w:rsidR="00962F42" w:rsidRPr="00307DD2">
        <w:rPr>
          <w:rFonts w:ascii="Arial" w:hAnsi="Arial" w:cs="Arial"/>
          <w:b/>
          <w:sz w:val="22"/>
          <w:szCs w:val="22"/>
        </w:rPr>
        <w:tab/>
      </w:r>
      <w:r w:rsidR="00962F42" w:rsidRPr="00307DD2">
        <w:rPr>
          <w:rFonts w:ascii="Arial" w:hAnsi="Arial" w:cs="Arial"/>
          <w:b/>
          <w:sz w:val="22"/>
          <w:szCs w:val="22"/>
        </w:rPr>
        <w:tab/>
      </w:r>
      <w:r w:rsidRPr="00307DD2">
        <w:rPr>
          <w:rFonts w:ascii="Arial" w:hAnsi="Arial" w:cs="Arial"/>
          <w:b/>
          <w:sz w:val="22"/>
          <w:szCs w:val="22"/>
          <w:lang w:val="en-GB"/>
        </w:rPr>
        <w:t>SBD4</w:t>
      </w:r>
    </w:p>
    <w:p w14:paraId="2C93D932" w14:textId="77777777" w:rsidR="009D0830" w:rsidRPr="00307DD2" w:rsidRDefault="009D0830" w:rsidP="008B7759">
      <w:pPr>
        <w:tabs>
          <w:tab w:val="center" w:pos="10530"/>
        </w:tabs>
        <w:spacing w:line="276" w:lineRule="auto"/>
        <w:jc w:val="both"/>
        <w:rPr>
          <w:rFonts w:ascii="Arial" w:hAnsi="Arial" w:cs="Arial"/>
          <w:b/>
          <w:sz w:val="22"/>
          <w:szCs w:val="22"/>
          <w:lang w:val="en-GB"/>
        </w:rPr>
      </w:pPr>
      <w:r w:rsidRPr="00307DD2">
        <w:rPr>
          <w:rFonts w:ascii="Arial" w:hAnsi="Arial" w:cs="Arial"/>
          <w:b/>
          <w:sz w:val="22"/>
          <w:szCs w:val="22"/>
          <w:lang w:val="en-GB"/>
        </w:rPr>
        <w:t xml:space="preserve">                                                                                                                  </w:t>
      </w:r>
    </w:p>
    <w:p w14:paraId="3F0016F9" w14:textId="77777777" w:rsidR="009D0830" w:rsidRPr="00307DD2" w:rsidRDefault="009D0830" w:rsidP="008B7759">
      <w:pPr>
        <w:widowControl w:val="0"/>
        <w:tabs>
          <w:tab w:val="left" w:pos="7363"/>
          <w:tab w:val="center" w:pos="10530"/>
        </w:tabs>
        <w:spacing w:line="276" w:lineRule="auto"/>
        <w:jc w:val="both"/>
        <w:rPr>
          <w:rFonts w:ascii="Arial" w:hAnsi="Arial" w:cs="Arial"/>
          <w:b/>
          <w:snapToGrid w:val="0"/>
          <w:sz w:val="22"/>
          <w:szCs w:val="22"/>
          <w:lang w:val="en-GB"/>
        </w:rPr>
      </w:pPr>
      <w:r w:rsidRPr="00307DD2">
        <w:rPr>
          <w:rFonts w:ascii="Arial" w:hAnsi="Arial" w:cs="Arial"/>
          <w:b/>
          <w:snapToGrid w:val="0"/>
          <w:sz w:val="22"/>
          <w:szCs w:val="22"/>
          <w:lang w:val="en-GB"/>
        </w:rPr>
        <w:t xml:space="preserve">                                                                      BIDDER’S DISCLOSURE</w:t>
      </w:r>
    </w:p>
    <w:p w14:paraId="017E3710" w14:textId="77777777" w:rsidR="009D0830" w:rsidRPr="00307DD2" w:rsidRDefault="009D0830" w:rsidP="008B7759">
      <w:pPr>
        <w:widowControl w:val="0"/>
        <w:tabs>
          <w:tab w:val="left" w:pos="7363"/>
          <w:tab w:val="center" w:pos="10530"/>
        </w:tabs>
        <w:spacing w:line="276" w:lineRule="auto"/>
        <w:jc w:val="both"/>
        <w:rPr>
          <w:rFonts w:ascii="Arial" w:hAnsi="Arial" w:cs="Arial"/>
          <w:snapToGrid w:val="0"/>
          <w:sz w:val="22"/>
          <w:szCs w:val="22"/>
          <w:lang w:val="en-GB"/>
        </w:rPr>
      </w:pPr>
    </w:p>
    <w:p w14:paraId="621303CD" w14:textId="77777777" w:rsidR="009D0830" w:rsidRPr="00307DD2" w:rsidRDefault="009D0830" w:rsidP="000A250F">
      <w:pPr>
        <w:widowControl w:val="0"/>
        <w:numPr>
          <w:ilvl w:val="0"/>
          <w:numId w:val="18"/>
        </w:numPr>
        <w:spacing w:line="276" w:lineRule="auto"/>
        <w:jc w:val="both"/>
        <w:rPr>
          <w:rFonts w:ascii="Arial" w:hAnsi="Arial" w:cs="Arial"/>
          <w:b/>
          <w:snapToGrid w:val="0"/>
          <w:sz w:val="22"/>
          <w:szCs w:val="22"/>
          <w:lang w:val="en-GB"/>
        </w:rPr>
      </w:pPr>
      <w:r w:rsidRPr="00307DD2">
        <w:rPr>
          <w:rFonts w:ascii="Arial" w:hAnsi="Arial" w:cs="Arial"/>
          <w:b/>
          <w:snapToGrid w:val="0"/>
          <w:sz w:val="22"/>
          <w:szCs w:val="22"/>
          <w:lang w:val="en-GB"/>
        </w:rPr>
        <w:t>PURPOSE OF THE FORM</w:t>
      </w:r>
    </w:p>
    <w:p w14:paraId="0E85C903" w14:textId="77777777" w:rsidR="009D0830" w:rsidRPr="00307DD2" w:rsidRDefault="009D0830" w:rsidP="008B7759">
      <w:pPr>
        <w:widowControl w:val="0"/>
        <w:spacing w:line="276" w:lineRule="auto"/>
        <w:ind w:left="709"/>
        <w:jc w:val="both"/>
        <w:rPr>
          <w:rFonts w:ascii="Arial" w:hAnsi="Arial" w:cs="Arial"/>
          <w:snapToGrid w:val="0"/>
          <w:sz w:val="22"/>
          <w:szCs w:val="22"/>
          <w:lang w:val="en-GB"/>
        </w:rPr>
      </w:pPr>
      <w:r w:rsidRPr="00307DD2">
        <w:rPr>
          <w:rFonts w:ascii="Arial" w:hAnsi="Arial" w:cs="Arial"/>
          <w:snapToGrid w:val="0"/>
          <w:sz w:val="22"/>
          <w:szCs w:val="22"/>
          <w:lang w:val="en-GB"/>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3D7D287E" w14:textId="77777777" w:rsidR="009D0830" w:rsidRPr="00307DD2" w:rsidRDefault="009D0830" w:rsidP="008B7759">
      <w:pPr>
        <w:widowControl w:val="0"/>
        <w:spacing w:line="276" w:lineRule="auto"/>
        <w:ind w:left="709"/>
        <w:jc w:val="both"/>
        <w:rPr>
          <w:rFonts w:ascii="Arial" w:hAnsi="Arial" w:cs="Arial"/>
          <w:snapToGrid w:val="0"/>
          <w:sz w:val="22"/>
          <w:szCs w:val="22"/>
          <w:lang w:val="en-GB"/>
        </w:rPr>
      </w:pPr>
    </w:p>
    <w:p w14:paraId="058750A7" w14:textId="77777777" w:rsidR="009D0830" w:rsidRPr="00307DD2" w:rsidRDefault="009D0830" w:rsidP="008B7759">
      <w:pPr>
        <w:widowControl w:val="0"/>
        <w:spacing w:line="276" w:lineRule="auto"/>
        <w:ind w:left="709"/>
        <w:jc w:val="both"/>
        <w:rPr>
          <w:rFonts w:ascii="Arial" w:hAnsi="Arial" w:cs="Arial"/>
          <w:snapToGrid w:val="0"/>
          <w:sz w:val="22"/>
          <w:szCs w:val="22"/>
          <w:lang w:val="en-GB"/>
        </w:rPr>
      </w:pPr>
      <w:r w:rsidRPr="00307DD2">
        <w:rPr>
          <w:rFonts w:ascii="Arial" w:hAnsi="Arial" w:cs="Arial"/>
          <w:snapToGrid w:val="0"/>
          <w:sz w:val="22"/>
          <w:szCs w:val="22"/>
          <w:lang w:val="en-GB"/>
        </w:rPr>
        <w:t xml:space="preserve">Where a person/s are listed in the Register for Tender Defaulters and / or the List of Restricted Suppliers, that person will automatically be disqualified from the bid process. </w:t>
      </w:r>
    </w:p>
    <w:p w14:paraId="00F2851F" w14:textId="77777777" w:rsidR="009D0830" w:rsidRPr="00307DD2" w:rsidRDefault="009D0830" w:rsidP="008B7759">
      <w:pPr>
        <w:widowControl w:val="0"/>
        <w:tabs>
          <w:tab w:val="left" w:pos="-1440"/>
          <w:tab w:val="left" w:pos="-720"/>
          <w:tab w:val="left" w:pos="1123"/>
          <w:tab w:val="left" w:pos="2246"/>
          <w:tab w:val="left" w:pos="7363"/>
        </w:tabs>
        <w:spacing w:line="276" w:lineRule="auto"/>
        <w:jc w:val="both"/>
        <w:rPr>
          <w:rFonts w:ascii="Arial" w:hAnsi="Arial" w:cs="Arial"/>
          <w:snapToGrid w:val="0"/>
          <w:sz w:val="22"/>
          <w:szCs w:val="22"/>
          <w:lang w:val="en-GB"/>
        </w:rPr>
      </w:pPr>
    </w:p>
    <w:p w14:paraId="72E9B8F2" w14:textId="77777777" w:rsidR="009D0830" w:rsidRPr="00307DD2" w:rsidRDefault="009D0830" w:rsidP="000A250F">
      <w:pPr>
        <w:widowControl w:val="0"/>
        <w:numPr>
          <w:ilvl w:val="0"/>
          <w:numId w:val="18"/>
        </w:numPr>
        <w:tabs>
          <w:tab w:val="left" w:pos="-963"/>
          <w:tab w:val="left" w:pos="-720"/>
        </w:tabs>
        <w:spacing w:line="276" w:lineRule="auto"/>
        <w:jc w:val="both"/>
        <w:rPr>
          <w:rFonts w:ascii="Arial" w:hAnsi="Arial" w:cs="Arial"/>
          <w:b/>
          <w:snapToGrid w:val="0"/>
          <w:sz w:val="22"/>
          <w:szCs w:val="22"/>
          <w:lang w:val="en-GB"/>
        </w:rPr>
      </w:pPr>
      <w:r w:rsidRPr="00307DD2">
        <w:rPr>
          <w:rFonts w:ascii="Arial" w:hAnsi="Arial" w:cs="Arial"/>
          <w:b/>
          <w:snapToGrid w:val="0"/>
          <w:sz w:val="22"/>
          <w:szCs w:val="22"/>
          <w:lang w:val="en-GB"/>
        </w:rPr>
        <w:t>Bidder’s declaration</w:t>
      </w:r>
    </w:p>
    <w:p w14:paraId="0B690F15" w14:textId="054A7576" w:rsidR="009D0830" w:rsidRPr="00307DD2" w:rsidRDefault="009D0830" w:rsidP="008B7759">
      <w:pPr>
        <w:widowControl w:val="0"/>
        <w:tabs>
          <w:tab w:val="left" w:pos="-963"/>
          <w:tab w:val="left" w:pos="-720"/>
        </w:tabs>
        <w:spacing w:line="276" w:lineRule="auto"/>
        <w:ind w:left="720" w:hanging="720"/>
        <w:jc w:val="both"/>
        <w:rPr>
          <w:rFonts w:ascii="Arial" w:hAnsi="Arial" w:cs="Arial"/>
          <w:snapToGrid w:val="0"/>
          <w:sz w:val="22"/>
          <w:szCs w:val="22"/>
          <w:lang w:val="en-GB"/>
        </w:rPr>
      </w:pPr>
      <w:r w:rsidRPr="00307DD2">
        <w:rPr>
          <w:rFonts w:ascii="Arial" w:hAnsi="Arial" w:cs="Arial"/>
          <w:snapToGrid w:val="0"/>
          <w:sz w:val="22"/>
          <w:szCs w:val="22"/>
          <w:lang w:val="en-GB"/>
        </w:rPr>
        <w:t xml:space="preserve">2.1 </w:t>
      </w:r>
      <w:r w:rsidRPr="00307DD2">
        <w:rPr>
          <w:rFonts w:ascii="Arial" w:hAnsi="Arial" w:cs="Arial"/>
          <w:snapToGrid w:val="0"/>
          <w:sz w:val="22"/>
          <w:szCs w:val="22"/>
          <w:lang w:val="en-GB"/>
        </w:rPr>
        <w:tab/>
        <w:t>Is the bidder, or any of its directors / trustees / shareholders / members / partners or any person having a controlling interest</w:t>
      </w:r>
      <w:r w:rsidR="007236C7">
        <w:rPr>
          <w:rStyle w:val="FootnoteReference"/>
          <w:rFonts w:ascii="Arial" w:hAnsi="Arial" w:cs="Arial"/>
          <w:snapToGrid w:val="0"/>
          <w:sz w:val="22"/>
          <w:szCs w:val="22"/>
          <w:lang w:val="en-GB"/>
        </w:rPr>
        <w:footnoteReference w:id="1"/>
      </w:r>
      <w:r w:rsidR="002429A3">
        <w:rPr>
          <w:rFonts w:ascii="Arial" w:hAnsi="Arial" w:cs="Arial"/>
          <w:snapToGrid w:val="0"/>
          <w:sz w:val="22"/>
          <w:szCs w:val="22"/>
          <w:lang w:val="en-GB"/>
        </w:rPr>
        <w:t xml:space="preserve"> </w:t>
      </w:r>
      <w:r w:rsidRPr="00307DD2">
        <w:rPr>
          <w:rFonts w:ascii="Arial" w:hAnsi="Arial" w:cs="Arial"/>
          <w:snapToGrid w:val="0"/>
          <w:sz w:val="22"/>
          <w:szCs w:val="22"/>
          <w:lang w:val="en-GB"/>
        </w:rPr>
        <w:t xml:space="preserve">in the enterprise, </w:t>
      </w:r>
    </w:p>
    <w:p w14:paraId="58745EB0" w14:textId="77777777" w:rsidR="009D0830" w:rsidRPr="00307DD2" w:rsidRDefault="009D0830" w:rsidP="008B7759">
      <w:pPr>
        <w:widowControl w:val="0"/>
        <w:tabs>
          <w:tab w:val="left" w:pos="-963"/>
          <w:tab w:val="left" w:pos="-720"/>
        </w:tabs>
        <w:spacing w:line="276" w:lineRule="auto"/>
        <w:ind w:left="720" w:hanging="720"/>
        <w:jc w:val="both"/>
        <w:rPr>
          <w:rFonts w:ascii="Arial" w:hAnsi="Arial" w:cs="Arial"/>
          <w:snapToGrid w:val="0"/>
          <w:sz w:val="22"/>
          <w:szCs w:val="22"/>
          <w:lang w:val="en-GB"/>
        </w:rPr>
      </w:pPr>
      <w:r w:rsidRPr="00307DD2">
        <w:rPr>
          <w:rFonts w:ascii="Arial" w:hAnsi="Arial" w:cs="Arial"/>
          <w:snapToGrid w:val="0"/>
          <w:sz w:val="22"/>
          <w:szCs w:val="22"/>
          <w:lang w:val="en-GB"/>
        </w:rPr>
        <w:tab/>
        <w:t>employed by the state?</w:t>
      </w:r>
      <w:r w:rsidRPr="00307DD2">
        <w:rPr>
          <w:rFonts w:ascii="Arial" w:hAnsi="Arial" w:cs="Arial"/>
          <w:snapToGrid w:val="0"/>
          <w:sz w:val="22"/>
          <w:szCs w:val="22"/>
          <w:lang w:val="en-GB"/>
        </w:rPr>
        <w:tab/>
      </w:r>
      <w:r w:rsidRPr="00307DD2">
        <w:rPr>
          <w:rFonts w:ascii="Arial" w:hAnsi="Arial" w:cs="Arial"/>
          <w:snapToGrid w:val="0"/>
          <w:sz w:val="22"/>
          <w:szCs w:val="22"/>
          <w:lang w:val="en-GB"/>
        </w:rPr>
        <w:tab/>
      </w:r>
      <w:r w:rsidRPr="00307DD2">
        <w:rPr>
          <w:rFonts w:ascii="Arial" w:hAnsi="Arial" w:cs="Arial"/>
          <w:snapToGrid w:val="0"/>
          <w:sz w:val="22"/>
          <w:szCs w:val="22"/>
          <w:lang w:val="en-GB"/>
        </w:rPr>
        <w:tab/>
      </w:r>
      <w:r w:rsidRPr="00307DD2">
        <w:rPr>
          <w:rFonts w:ascii="Arial" w:hAnsi="Arial" w:cs="Arial"/>
          <w:snapToGrid w:val="0"/>
          <w:sz w:val="22"/>
          <w:szCs w:val="22"/>
          <w:lang w:val="en-GB"/>
        </w:rPr>
        <w:tab/>
      </w:r>
      <w:r w:rsidRPr="00307DD2">
        <w:rPr>
          <w:rFonts w:ascii="Arial" w:hAnsi="Arial" w:cs="Arial"/>
          <w:snapToGrid w:val="0"/>
          <w:sz w:val="22"/>
          <w:szCs w:val="22"/>
          <w:lang w:val="en-GB"/>
        </w:rPr>
        <w:tab/>
      </w:r>
      <w:r w:rsidRPr="00307DD2">
        <w:rPr>
          <w:rFonts w:ascii="Arial" w:hAnsi="Arial" w:cs="Arial"/>
          <w:snapToGrid w:val="0"/>
          <w:sz w:val="22"/>
          <w:szCs w:val="22"/>
          <w:lang w:val="en-GB"/>
        </w:rPr>
        <w:tab/>
      </w:r>
      <w:r w:rsidRPr="00307DD2">
        <w:rPr>
          <w:rFonts w:ascii="Arial" w:hAnsi="Arial" w:cs="Arial"/>
          <w:b/>
          <w:snapToGrid w:val="0"/>
          <w:sz w:val="22"/>
          <w:szCs w:val="22"/>
          <w:lang w:val="en-GB"/>
        </w:rPr>
        <w:t>YES/NO</w:t>
      </w:r>
      <w:r w:rsidRPr="00307DD2">
        <w:rPr>
          <w:rFonts w:ascii="Arial" w:hAnsi="Arial" w:cs="Arial"/>
          <w:snapToGrid w:val="0"/>
          <w:sz w:val="22"/>
          <w:szCs w:val="22"/>
          <w:lang w:val="en-GB"/>
        </w:rPr>
        <w:tab/>
      </w:r>
    </w:p>
    <w:p w14:paraId="03615969" w14:textId="77777777" w:rsidR="009D0830" w:rsidRPr="00307DD2" w:rsidRDefault="009D0830" w:rsidP="008B7759">
      <w:pPr>
        <w:widowControl w:val="0"/>
        <w:tabs>
          <w:tab w:val="left" w:pos="-963"/>
          <w:tab w:val="left" w:pos="-720"/>
        </w:tabs>
        <w:spacing w:line="276" w:lineRule="auto"/>
        <w:ind w:left="720" w:hanging="720"/>
        <w:jc w:val="both"/>
        <w:rPr>
          <w:rFonts w:ascii="Arial" w:hAnsi="Arial" w:cs="Arial"/>
          <w:snapToGrid w:val="0"/>
          <w:sz w:val="22"/>
          <w:szCs w:val="22"/>
          <w:lang w:val="en-GB"/>
        </w:rPr>
      </w:pPr>
      <w:r w:rsidRPr="00307DD2">
        <w:rPr>
          <w:rFonts w:ascii="Arial" w:hAnsi="Arial" w:cs="Arial"/>
          <w:snapToGrid w:val="0"/>
          <w:sz w:val="22"/>
          <w:szCs w:val="22"/>
          <w:lang w:val="en-GB"/>
        </w:rPr>
        <w:t>2.1.1</w:t>
      </w:r>
      <w:r w:rsidRPr="00307DD2">
        <w:rPr>
          <w:rFonts w:ascii="Arial" w:hAnsi="Arial" w:cs="Arial"/>
          <w:snapToGrid w:val="0"/>
          <w:sz w:val="22"/>
          <w:szCs w:val="22"/>
          <w:lang w:val="en-GB"/>
        </w:rPr>
        <w:tab/>
        <w:t>If so, furnish particulars of the names, individual identity numbers, and, if applicable, state employee numbers of sole proprietor/ directors / trustees / shareholders / members/ partners or any person having a controlling interest in the enterprise, in table below.</w:t>
      </w:r>
    </w:p>
    <w:tbl>
      <w:tblPr>
        <w:tblpPr w:leftFromText="180" w:rightFromText="180" w:vertAnchor="text" w:horzAnchor="page" w:tblpX="2306" w:tblpY="96"/>
        <w:tblW w:w="73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8"/>
        <w:gridCol w:w="2410"/>
        <w:gridCol w:w="2610"/>
      </w:tblGrid>
      <w:tr w:rsidR="009D0830" w:rsidRPr="00307DD2" w14:paraId="61550ECC" w14:textId="77777777" w:rsidTr="00020F78">
        <w:trPr>
          <w:trHeight w:val="438"/>
        </w:trPr>
        <w:tc>
          <w:tcPr>
            <w:tcW w:w="2378" w:type="dxa"/>
            <w:shd w:val="clear" w:color="auto" w:fill="auto"/>
          </w:tcPr>
          <w:p w14:paraId="48AFD1F5" w14:textId="77777777" w:rsidR="009D0830" w:rsidRPr="00307DD2" w:rsidRDefault="009D0830" w:rsidP="008B7759">
            <w:pPr>
              <w:widowControl w:val="0"/>
              <w:spacing w:line="276" w:lineRule="auto"/>
              <w:jc w:val="both"/>
              <w:rPr>
                <w:rFonts w:ascii="Arial" w:hAnsi="Arial" w:cs="Arial"/>
                <w:b/>
                <w:snapToGrid w:val="0"/>
                <w:sz w:val="22"/>
                <w:szCs w:val="22"/>
                <w:lang w:val="en-GB"/>
              </w:rPr>
            </w:pPr>
            <w:r w:rsidRPr="00307DD2">
              <w:rPr>
                <w:rFonts w:ascii="Arial" w:hAnsi="Arial" w:cs="Arial"/>
                <w:b/>
                <w:snapToGrid w:val="0"/>
                <w:sz w:val="22"/>
                <w:szCs w:val="22"/>
                <w:lang w:val="en-GB"/>
              </w:rPr>
              <w:t>Full Name</w:t>
            </w:r>
          </w:p>
        </w:tc>
        <w:tc>
          <w:tcPr>
            <w:tcW w:w="2410" w:type="dxa"/>
            <w:shd w:val="clear" w:color="auto" w:fill="auto"/>
          </w:tcPr>
          <w:p w14:paraId="1C16826B" w14:textId="77777777" w:rsidR="009D0830" w:rsidRPr="00307DD2" w:rsidRDefault="009D0830" w:rsidP="008B7759">
            <w:pPr>
              <w:widowControl w:val="0"/>
              <w:spacing w:line="276" w:lineRule="auto"/>
              <w:jc w:val="both"/>
              <w:rPr>
                <w:rFonts w:ascii="Arial" w:hAnsi="Arial" w:cs="Arial"/>
                <w:b/>
                <w:snapToGrid w:val="0"/>
                <w:sz w:val="22"/>
                <w:szCs w:val="22"/>
                <w:lang w:val="en-GB"/>
              </w:rPr>
            </w:pPr>
            <w:r w:rsidRPr="00307DD2">
              <w:rPr>
                <w:rFonts w:ascii="Arial" w:hAnsi="Arial" w:cs="Arial"/>
                <w:b/>
                <w:snapToGrid w:val="0"/>
                <w:sz w:val="22"/>
                <w:szCs w:val="22"/>
                <w:lang w:val="en-GB"/>
              </w:rPr>
              <w:t>Identity Number</w:t>
            </w:r>
          </w:p>
        </w:tc>
        <w:tc>
          <w:tcPr>
            <w:tcW w:w="2610" w:type="dxa"/>
          </w:tcPr>
          <w:p w14:paraId="2695F141" w14:textId="77777777" w:rsidR="009D0830" w:rsidRPr="00307DD2" w:rsidRDefault="009D0830" w:rsidP="008B7759">
            <w:pPr>
              <w:widowControl w:val="0"/>
              <w:spacing w:line="276" w:lineRule="auto"/>
              <w:jc w:val="both"/>
              <w:rPr>
                <w:rFonts w:ascii="Arial" w:hAnsi="Arial" w:cs="Arial"/>
                <w:b/>
                <w:snapToGrid w:val="0"/>
                <w:sz w:val="22"/>
                <w:szCs w:val="22"/>
                <w:lang w:val="en-GB"/>
              </w:rPr>
            </w:pPr>
            <w:r w:rsidRPr="00307DD2">
              <w:rPr>
                <w:rFonts w:ascii="Arial" w:hAnsi="Arial" w:cs="Arial"/>
                <w:b/>
                <w:snapToGrid w:val="0"/>
                <w:sz w:val="22"/>
                <w:szCs w:val="22"/>
                <w:lang w:val="en-GB"/>
              </w:rPr>
              <w:t>Name of State institution</w:t>
            </w:r>
          </w:p>
        </w:tc>
      </w:tr>
      <w:tr w:rsidR="009D0830" w:rsidRPr="00307DD2" w14:paraId="056E9BC4" w14:textId="77777777" w:rsidTr="001603EB">
        <w:trPr>
          <w:trHeight w:val="270"/>
        </w:trPr>
        <w:tc>
          <w:tcPr>
            <w:tcW w:w="2378" w:type="dxa"/>
            <w:shd w:val="clear" w:color="auto" w:fill="auto"/>
          </w:tcPr>
          <w:p w14:paraId="17258D31"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c>
          <w:tcPr>
            <w:tcW w:w="2410" w:type="dxa"/>
            <w:shd w:val="clear" w:color="auto" w:fill="auto"/>
          </w:tcPr>
          <w:p w14:paraId="16A6458E"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c>
          <w:tcPr>
            <w:tcW w:w="2610" w:type="dxa"/>
          </w:tcPr>
          <w:p w14:paraId="03C70745"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r>
      <w:tr w:rsidR="009D0830" w:rsidRPr="00307DD2" w14:paraId="32CD25CE" w14:textId="77777777" w:rsidTr="001603EB">
        <w:trPr>
          <w:trHeight w:val="256"/>
        </w:trPr>
        <w:tc>
          <w:tcPr>
            <w:tcW w:w="2378" w:type="dxa"/>
            <w:shd w:val="clear" w:color="auto" w:fill="auto"/>
          </w:tcPr>
          <w:p w14:paraId="7F5A5C6E"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c>
          <w:tcPr>
            <w:tcW w:w="2410" w:type="dxa"/>
            <w:shd w:val="clear" w:color="auto" w:fill="auto"/>
          </w:tcPr>
          <w:p w14:paraId="4898EAEF"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c>
          <w:tcPr>
            <w:tcW w:w="2610" w:type="dxa"/>
          </w:tcPr>
          <w:p w14:paraId="2D79C025"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r>
      <w:tr w:rsidR="009D0830" w:rsidRPr="00307DD2" w14:paraId="5F35B110" w14:textId="77777777" w:rsidTr="001603EB">
        <w:trPr>
          <w:trHeight w:val="270"/>
        </w:trPr>
        <w:tc>
          <w:tcPr>
            <w:tcW w:w="2378" w:type="dxa"/>
            <w:shd w:val="clear" w:color="auto" w:fill="auto"/>
          </w:tcPr>
          <w:p w14:paraId="03302BED"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c>
          <w:tcPr>
            <w:tcW w:w="2410" w:type="dxa"/>
            <w:shd w:val="clear" w:color="auto" w:fill="auto"/>
          </w:tcPr>
          <w:p w14:paraId="6A11DFA3"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c>
          <w:tcPr>
            <w:tcW w:w="2610" w:type="dxa"/>
          </w:tcPr>
          <w:p w14:paraId="4ABD676E"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r>
    </w:tbl>
    <w:p w14:paraId="44E32DB4" w14:textId="77777777" w:rsidR="009D0830" w:rsidRPr="00307DD2" w:rsidRDefault="009D0830" w:rsidP="008B7759">
      <w:pPr>
        <w:widowControl w:val="0"/>
        <w:tabs>
          <w:tab w:val="left" w:pos="-963"/>
          <w:tab w:val="left" w:pos="-720"/>
          <w:tab w:val="left" w:pos="142"/>
          <w:tab w:val="left" w:pos="1215"/>
          <w:tab w:val="left" w:pos="2250"/>
          <w:tab w:val="left" w:pos="7363"/>
        </w:tabs>
        <w:spacing w:line="276" w:lineRule="auto"/>
        <w:ind w:left="142" w:hanging="142"/>
        <w:jc w:val="both"/>
        <w:rPr>
          <w:rFonts w:ascii="Arial" w:hAnsi="Arial" w:cs="Arial"/>
          <w:snapToGrid w:val="0"/>
          <w:sz w:val="22"/>
          <w:szCs w:val="22"/>
          <w:lang w:val="en-GB"/>
        </w:rPr>
      </w:pPr>
      <w:r w:rsidRPr="00307DD2">
        <w:rPr>
          <w:rFonts w:ascii="Arial" w:hAnsi="Arial" w:cs="Arial"/>
          <w:snapToGrid w:val="0"/>
          <w:sz w:val="22"/>
          <w:szCs w:val="22"/>
          <w:lang w:val="en-GB"/>
        </w:rPr>
        <w:tab/>
      </w:r>
    </w:p>
    <w:p w14:paraId="5A5D19CC" w14:textId="77777777" w:rsidR="009D0830" w:rsidRPr="00307DD2" w:rsidRDefault="009D0830" w:rsidP="008B7759">
      <w:pPr>
        <w:widowControl w:val="0"/>
        <w:tabs>
          <w:tab w:val="left" w:pos="-963"/>
          <w:tab w:val="left" w:pos="-720"/>
          <w:tab w:val="left" w:pos="900"/>
          <w:tab w:val="left" w:pos="1215"/>
          <w:tab w:val="left" w:pos="2250"/>
          <w:tab w:val="left" w:pos="7363"/>
        </w:tabs>
        <w:spacing w:line="276" w:lineRule="auto"/>
        <w:jc w:val="both"/>
        <w:rPr>
          <w:rFonts w:ascii="Arial" w:hAnsi="Arial" w:cs="Arial"/>
          <w:snapToGrid w:val="0"/>
          <w:sz w:val="22"/>
          <w:szCs w:val="22"/>
          <w:lang w:val="en-GB"/>
        </w:rPr>
      </w:pPr>
    </w:p>
    <w:p w14:paraId="40B384EB" w14:textId="77777777" w:rsidR="009D0830" w:rsidRPr="00307DD2" w:rsidRDefault="009D0830" w:rsidP="008B7759">
      <w:pPr>
        <w:widowControl w:val="0"/>
        <w:tabs>
          <w:tab w:val="left" w:pos="-963"/>
          <w:tab w:val="left" w:pos="-720"/>
          <w:tab w:val="left" w:pos="900"/>
          <w:tab w:val="left" w:pos="1215"/>
          <w:tab w:val="left" w:pos="2250"/>
          <w:tab w:val="left" w:pos="7363"/>
        </w:tabs>
        <w:spacing w:line="276" w:lineRule="auto"/>
        <w:jc w:val="both"/>
        <w:rPr>
          <w:rFonts w:ascii="Arial" w:hAnsi="Arial" w:cs="Arial"/>
          <w:snapToGrid w:val="0"/>
          <w:sz w:val="22"/>
          <w:szCs w:val="22"/>
          <w:lang w:val="en-GB"/>
        </w:rPr>
      </w:pPr>
    </w:p>
    <w:p w14:paraId="41FF1518" w14:textId="77777777" w:rsidR="009D0830" w:rsidRPr="00307DD2" w:rsidRDefault="009D0830" w:rsidP="008B7759">
      <w:pPr>
        <w:widowControl w:val="0"/>
        <w:tabs>
          <w:tab w:val="left" w:pos="-963"/>
          <w:tab w:val="left" w:pos="-720"/>
          <w:tab w:val="left" w:pos="900"/>
          <w:tab w:val="left" w:pos="1215"/>
          <w:tab w:val="left" w:pos="2250"/>
          <w:tab w:val="left" w:pos="7363"/>
        </w:tabs>
        <w:spacing w:line="276" w:lineRule="auto"/>
        <w:jc w:val="both"/>
        <w:rPr>
          <w:rFonts w:ascii="Arial" w:hAnsi="Arial" w:cs="Arial"/>
          <w:snapToGrid w:val="0"/>
          <w:sz w:val="22"/>
          <w:szCs w:val="22"/>
          <w:lang w:val="en-GB"/>
        </w:rPr>
      </w:pPr>
    </w:p>
    <w:p w14:paraId="71D91EDF" w14:textId="77777777" w:rsidR="009D0830" w:rsidRPr="00307DD2" w:rsidRDefault="009D0830" w:rsidP="008B7759">
      <w:pPr>
        <w:widowControl w:val="0"/>
        <w:tabs>
          <w:tab w:val="left" w:pos="-963"/>
          <w:tab w:val="left" w:pos="-720"/>
          <w:tab w:val="left" w:pos="900"/>
          <w:tab w:val="left" w:pos="1215"/>
          <w:tab w:val="left" w:pos="2250"/>
          <w:tab w:val="left" w:pos="7363"/>
        </w:tabs>
        <w:spacing w:line="276" w:lineRule="auto"/>
        <w:jc w:val="both"/>
        <w:rPr>
          <w:rFonts w:ascii="Arial" w:hAnsi="Arial" w:cs="Arial"/>
          <w:snapToGrid w:val="0"/>
          <w:sz w:val="22"/>
          <w:szCs w:val="22"/>
          <w:lang w:val="en-GB"/>
        </w:rPr>
      </w:pPr>
    </w:p>
    <w:p w14:paraId="607F1616" w14:textId="74E14634" w:rsidR="008B7759" w:rsidRPr="00307DD2" w:rsidRDefault="008B7759" w:rsidP="008B7759">
      <w:pPr>
        <w:widowControl w:val="0"/>
        <w:tabs>
          <w:tab w:val="left" w:pos="-963"/>
          <w:tab w:val="left" w:pos="-720"/>
          <w:tab w:val="left" w:pos="900"/>
          <w:tab w:val="left" w:pos="1215"/>
          <w:tab w:val="left" w:pos="2250"/>
          <w:tab w:val="left" w:pos="7363"/>
        </w:tabs>
        <w:spacing w:line="276" w:lineRule="auto"/>
        <w:jc w:val="both"/>
        <w:rPr>
          <w:rFonts w:ascii="Arial" w:hAnsi="Arial" w:cs="Arial"/>
          <w:snapToGrid w:val="0"/>
          <w:sz w:val="22"/>
          <w:szCs w:val="22"/>
          <w:lang w:val="en-GB"/>
        </w:rPr>
      </w:pPr>
    </w:p>
    <w:p w14:paraId="014F41B7" w14:textId="77777777" w:rsidR="008B7759" w:rsidRPr="00307DD2" w:rsidRDefault="008B7759" w:rsidP="008B7759">
      <w:pPr>
        <w:widowControl w:val="0"/>
        <w:tabs>
          <w:tab w:val="left" w:pos="-963"/>
          <w:tab w:val="left" w:pos="-720"/>
          <w:tab w:val="left" w:pos="900"/>
          <w:tab w:val="left" w:pos="1215"/>
          <w:tab w:val="left" w:pos="2250"/>
          <w:tab w:val="left" w:pos="7363"/>
        </w:tabs>
        <w:spacing w:line="276" w:lineRule="auto"/>
        <w:jc w:val="both"/>
        <w:rPr>
          <w:rFonts w:ascii="Arial" w:hAnsi="Arial" w:cs="Arial"/>
          <w:snapToGrid w:val="0"/>
          <w:sz w:val="22"/>
          <w:szCs w:val="22"/>
          <w:lang w:val="en-GB"/>
        </w:rPr>
      </w:pPr>
    </w:p>
    <w:p w14:paraId="3FA38F93" w14:textId="77777777" w:rsidR="009D0830" w:rsidRPr="00307DD2" w:rsidRDefault="009D0830" w:rsidP="008B7759">
      <w:pPr>
        <w:widowControl w:val="0"/>
        <w:tabs>
          <w:tab w:val="left" w:pos="-963"/>
          <w:tab w:val="left" w:pos="-720"/>
        </w:tabs>
        <w:spacing w:line="276" w:lineRule="auto"/>
        <w:ind w:left="720" w:hanging="720"/>
        <w:jc w:val="both"/>
        <w:rPr>
          <w:rFonts w:ascii="Arial" w:hAnsi="Arial" w:cs="Arial"/>
          <w:b/>
          <w:snapToGrid w:val="0"/>
          <w:sz w:val="22"/>
          <w:szCs w:val="22"/>
          <w:lang w:val="en-GB"/>
        </w:rPr>
      </w:pPr>
      <w:r w:rsidRPr="00307DD2">
        <w:rPr>
          <w:rFonts w:ascii="Arial" w:hAnsi="Arial" w:cs="Arial"/>
          <w:snapToGrid w:val="0"/>
          <w:sz w:val="22"/>
          <w:szCs w:val="22"/>
          <w:lang w:val="en-GB"/>
        </w:rPr>
        <w:t>2.2</w:t>
      </w:r>
      <w:r w:rsidRPr="00307DD2">
        <w:rPr>
          <w:rFonts w:ascii="Arial" w:hAnsi="Arial" w:cs="Arial"/>
          <w:snapToGrid w:val="0"/>
          <w:sz w:val="22"/>
          <w:szCs w:val="22"/>
          <w:lang w:val="en-GB"/>
        </w:rPr>
        <w:tab/>
        <w:t>Do you, or any person connected with the bidder, have a relationship with any person who is employed by the procuring institution?</w:t>
      </w:r>
      <w:r w:rsidRPr="00307DD2">
        <w:rPr>
          <w:rFonts w:ascii="Arial" w:hAnsi="Arial" w:cs="Arial"/>
          <w:b/>
          <w:snapToGrid w:val="0"/>
          <w:sz w:val="22"/>
          <w:szCs w:val="22"/>
          <w:lang w:val="en-GB"/>
        </w:rPr>
        <w:t xml:space="preserve"> YES/NO</w:t>
      </w:r>
      <w:r w:rsidRPr="00307DD2">
        <w:rPr>
          <w:rFonts w:ascii="Arial" w:hAnsi="Arial" w:cs="Arial"/>
          <w:snapToGrid w:val="0"/>
          <w:sz w:val="22"/>
          <w:szCs w:val="22"/>
          <w:lang w:val="en-GB"/>
        </w:rPr>
        <w:tab/>
      </w:r>
      <w:r w:rsidRPr="00307DD2">
        <w:rPr>
          <w:rFonts w:ascii="Arial" w:hAnsi="Arial" w:cs="Arial"/>
          <w:snapToGrid w:val="0"/>
          <w:sz w:val="22"/>
          <w:szCs w:val="22"/>
          <w:lang w:val="en-GB"/>
        </w:rPr>
        <w:tab/>
      </w:r>
      <w:r w:rsidRPr="00307DD2">
        <w:rPr>
          <w:rFonts w:ascii="Arial" w:hAnsi="Arial" w:cs="Arial"/>
          <w:snapToGrid w:val="0"/>
          <w:sz w:val="22"/>
          <w:szCs w:val="22"/>
          <w:lang w:val="en-GB"/>
        </w:rPr>
        <w:tab/>
      </w:r>
      <w:r w:rsidRPr="00307DD2">
        <w:rPr>
          <w:rFonts w:ascii="Arial" w:hAnsi="Arial" w:cs="Arial"/>
          <w:snapToGrid w:val="0"/>
          <w:sz w:val="22"/>
          <w:szCs w:val="22"/>
          <w:lang w:val="en-GB"/>
        </w:rPr>
        <w:tab/>
      </w:r>
      <w:r w:rsidRPr="00307DD2">
        <w:rPr>
          <w:rFonts w:ascii="Arial" w:hAnsi="Arial" w:cs="Arial"/>
          <w:snapToGrid w:val="0"/>
          <w:sz w:val="22"/>
          <w:szCs w:val="22"/>
          <w:lang w:val="en-GB"/>
        </w:rPr>
        <w:tab/>
      </w:r>
      <w:r w:rsidRPr="00307DD2">
        <w:rPr>
          <w:rFonts w:ascii="Arial" w:hAnsi="Arial" w:cs="Arial"/>
          <w:b/>
          <w:snapToGrid w:val="0"/>
          <w:sz w:val="22"/>
          <w:szCs w:val="22"/>
          <w:lang w:val="en-GB"/>
        </w:rPr>
        <w:t xml:space="preserve">                                          </w:t>
      </w:r>
    </w:p>
    <w:p w14:paraId="00C7DC90" w14:textId="77777777" w:rsidR="009D0830" w:rsidRPr="00307DD2" w:rsidRDefault="009D0830" w:rsidP="008B7759">
      <w:pPr>
        <w:widowControl w:val="0"/>
        <w:tabs>
          <w:tab w:val="left" w:pos="-963"/>
          <w:tab w:val="left" w:pos="-720"/>
          <w:tab w:val="left" w:pos="990"/>
          <w:tab w:val="left" w:pos="1215"/>
          <w:tab w:val="left" w:pos="2250"/>
          <w:tab w:val="left" w:pos="7363"/>
        </w:tabs>
        <w:spacing w:line="276" w:lineRule="auto"/>
        <w:ind w:left="900" w:hanging="900"/>
        <w:jc w:val="both"/>
        <w:rPr>
          <w:rFonts w:ascii="Arial" w:hAnsi="Arial" w:cs="Arial"/>
          <w:snapToGrid w:val="0"/>
          <w:sz w:val="22"/>
          <w:szCs w:val="22"/>
          <w:lang w:val="en-GB"/>
        </w:rPr>
      </w:pPr>
      <w:r w:rsidRPr="00307DD2">
        <w:rPr>
          <w:rFonts w:ascii="Arial" w:hAnsi="Arial" w:cs="Arial"/>
          <w:snapToGrid w:val="0"/>
          <w:sz w:val="22"/>
          <w:szCs w:val="22"/>
          <w:lang w:val="en-GB"/>
        </w:rPr>
        <w:t>2.2.1     If so, furnish particulars:</w:t>
      </w:r>
    </w:p>
    <w:p w14:paraId="0E6531D8" w14:textId="77777777" w:rsidR="009D0830" w:rsidRPr="00307DD2" w:rsidRDefault="009D0830" w:rsidP="008B7759">
      <w:pPr>
        <w:widowControl w:val="0"/>
        <w:spacing w:line="276" w:lineRule="auto"/>
        <w:ind w:left="1800" w:hanging="1080"/>
        <w:jc w:val="both"/>
        <w:rPr>
          <w:rFonts w:ascii="Arial" w:hAnsi="Arial" w:cs="Arial"/>
          <w:snapToGrid w:val="0"/>
          <w:sz w:val="22"/>
          <w:szCs w:val="22"/>
          <w:lang w:val="en-GB"/>
        </w:rPr>
      </w:pPr>
      <w:r w:rsidRPr="00307DD2">
        <w:rPr>
          <w:rFonts w:ascii="Arial" w:hAnsi="Arial" w:cs="Arial"/>
          <w:snapToGrid w:val="0"/>
          <w:sz w:val="22"/>
          <w:szCs w:val="22"/>
          <w:lang w:val="en-GB"/>
        </w:rPr>
        <w:t>……………………………………………………………………………………</w:t>
      </w:r>
    </w:p>
    <w:p w14:paraId="74BE69E2" w14:textId="040381AB" w:rsidR="008B7759" w:rsidRPr="008C5B32" w:rsidRDefault="009D0830" w:rsidP="008C5B32">
      <w:pPr>
        <w:widowControl w:val="0"/>
        <w:spacing w:line="276" w:lineRule="auto"/>
        <w:ind w:left="1800" w:hanging="1080"/>
        <w:jc w:val="both"/>
        <w:rPr>
          <w:rFonts w:ascii="Arial" w:hAnsi="Arial" w:cs="Arial"/>
          <w:snapToGrid w:val="0"/>
          <w:sz w:val="22"/>
          <w:szCs w:val="22"/>
          <w:lang w:val="en-GB"/>
        </w:rPr>
      </w:pPr>
      <w:r w:rsidRPr="00307DD2">
        <w:rPr>
          <w:rFonts w:ascii="Arial" w:hAnsi="Arial" w:cs="Arial"/>
          <w:snapToGrid w:val="0"/>
          <w:sz w:val="22"/>
          <w:szCs w:val="22"/>
          <w:lang w:val="en-GB"/>
        </w:rPr>
        <w:t>……………………………………………………………………………………</w:t>
      </w:r>
    </w:p>
    <w:p w14:paraId="59EDEB2B" w14:textId="77777777" w:rsidR="009D0830" w:rsidRPr="00307DD2" w:rsidRDefault="009D0830" w:rsidP="008B7759">
      <w:pPr>
        <w:widowControl w:val="0"/>
        <w:spacing w:line="276" w:lineRule="auto"/>
        <w:ind w:left="720" w:hanging="720"/>
        <w:jc w:val="both"/>
        <w:rPr>
          <w:rFonts w:ascii="Arial" w:hAnsi="Arial" w:cs="Arial"/>
          <w:snapToGrid w:val="0"/>
          <w:sz w:val="22"/>
          <w:szCs w:val="22"/>
        </w:rPr>
      </w:pPr>
      <w:r w:rsidRPr="00307DD2">
        <w:rPr>
          <w:rFonts w:ascii="Arial" w:hAnsi="Arial" w:cs="Arial"/>
          <w:snapToGrid w:val="0"/>
          <w:sz w:val="22"/>
          <w:szCs w:val="22"/>
        </w:rPr>
        <w:t xml:space="preserve">2.3 </w:t>
      </w:r>
      <w:r w:rsidRPr="00307DD2">
        <w:rPr>
          <w:rFonts w:ascii="Arial" w:hAnsi="Arial" w:cs="Arial"/>
          <w:snapToGrid w:val="0"/>
          <w:sz w:val="22"/>
          <w:szCs w:val="22"/>
        </w:rPr>
        <w:tab/>
        <w:t>Does the bidder or any of its directors / trustees / shareholders / members / partners or any person having a controlling interest in the enterprise have any interest in any other related enterprise whether or not they are bidding for this contract?</w:t>
      </w:r>
      <w:r w:rsidRPr="00307DD2">
        <w:rPr>
          <w:rFonts w:ascii="Arial" w:hAnsi="Arial" w:cs="Arial"/>
          <w:snapToGrid w:val="0"/>
          <w:sz w:val="22"/>
          <w:szCs w:val="22"/>
        </w:rPr>
        <w:tab/>
      </w:r>
      <w:r w:rsidRPr="00307DD2">
        <w:rPr>
          <w:rFonts w:ascii="Arial" w:hAnsi="Arial" w:cs="Arial"/>
          <w:snapToGrid w:val="0"/>
          <w:sz w:val="22"/>
          <w:szCs w:val="22"/>
        </w:rPr>
        <w:tab/>
      </w:r>
      <w:r w:rsidRPr="00307DD2">
        <w:rPr>
          <w:rFonts w:ascii="Arial" w:hAnsi="Arial" w:cs="Arial"/>
          <w:snapToGrid w:val="0"/>
          <w:sz w:val="22"/>
          <w:szCs w:val="22"/>
        </w:rPr>
        <w:tab/>
      </w:r>
      <w:r w:rsidRPr="00307DD2">
        <w:rPr>
          <w:rFonts w:ascii="Arial" w:hAnsi="Arial" w:cs="Arial"/>
          <w:snapToGrid w:val="0"/>
          <w:sz w:val="22"/>
          <w:szCs w:val="22"/>
        </w:rPr>
        <w:tab/>
      </w:r>
      <w:r w:rsidRPr="00307DD2">
        <w:rPr>
          <w:rFonts w:ascii="Arial" w:hAnsi="Arial" w:cs="Arial"/>
          <w:b/>
          <w:snapToGrid w:val="0"/>
          <w:sz w:val="22"/>
          <w:szCs w:val="22"/>
          <w:lang w:val="en-GB"/>
        </w:rPr>
        <w:t>YES/NO</w:t>
      </w:r>
    </w:p>
    <w:p w14:paraId="1763BF85" w14:textId="77777777" w:rsidR="009D0830" w:rsidRPr="00307DD2" w:rsidRDefault="009D0830" w:rsidP="008B7759">
      <w:pPr>
        <w:widowControl w:val="0"/>
        <w:spacing w:line="276" w:lineRule="auto"/>
        <w:jc w:val="both"/>
        <w:rPr>
          <w:rFonts w:ascii="Arial" w:hAnsi="Arial" w:cs="Arial"/>
          <w:snapToGrid w:val="0"/>
          <w:sz w:val="22"/>
          <w:szCs w:val="22"/>
        </w:rPr>
      </w:pPr>
    </w:p>
    <w:p w14:paraId="68B71533" w14:textId="77777777" w:rsidR="009D0830" w:rsidRPr="00307DD2" w:rsidRDefault="009D0830" w:rsidP="000A250F">
      <w:pPr>
        <w:widowControl w:val="0"/>
        <w:numPr>
          <w:ilvl w:val="2"/>
          <w:numId w:val="19"/>
        </w:numPr>
        <w:spacing w:line="276" w:lineRule="auto"/>
        <w:jc w:val="both"/>
        <w:rPr>
          <w:rFonts w:ascii="Arial" w:hAnsi="Arial" w:cs="Arial"/>
          <w:snapToGrid w:val="0"/>
          <w:sz w:val="22"/>
          <w:szCs w:val="22"/>
        </w:rPr>
      </w:pPr>
      <w:r w:rsidRPr="00307DD2">
        <w:rPr>
          <w:rFonts w:ascii="Arial" w:hAnsi="Arial" w:cs="Arial"/>
          <w:snapToGrid w:val="0"/>
          <w:sz w:val="22"/>
          <w:szCs w:val="22"/>
        </w:rPr>
        <w:t>If so, furnish particulars:</w:t>
      </w:r>
    </w:p>
    <w:p w14:paraId="52B53518" w14:textId="77777777" w:rsidR="009D0830" w:rsidRPr="00307DD2" w:rsidRDefault="009D0830" w:rsidP="008B7759">
      <w:pPr>
        <w:widowControl w:val="0"/>
        <w:spacing w:line="276" w:lineRule="auto"/>
        <w:ind w:left="720"/>
        <w:jc w:val="both"/>
        <w:rPr>
          <w:rFonts w:ascii="Arial" w:hAnsi="Arial" w:cs="Arial"/>
          <w:snapToGrid w:val="0"/>
          <w:sz w:val="22"/>
          <w:szCs w:val="22"/>
        </w:rPr>
      </w:pPr>
      <w:r w:rsidRPr="00307DD2">
        <w:rPr>
          <w:rFonts w:ascii="Arial" w:hAnsi="Arial" w:cs="Arial"/>
          <w:snapToGrid w:val="0"/>
          <w:sz w:val="22"/>
          <w:szCs w:val="22"/>
        </w:rPr>
        <w:t>…………………………………………………………………………….</w:t>
      </w:r>
    </w:p>
    <w:p w14:paraId="0CC2C552" w14:textId="77777777" w:rsidR="009D0830" w:rsidRPr="00307DD2" w:rsidRDefault="009D0830" w:rsidP="008B7759">
      <w:pPr>
        <w:widowControl w:val="0"/>
        <w:spacing w:line="276" w:lineRule="auto"/>
        <w:ind w:left="720"/>
        <w:jc w:val="both"/>
        <w:rPr>
          <w:rFonts w:ascii="Arial" w:hAnsi="Arial" w:cs="Arial"/>
          <w:snapToGrid w:val="0"/>
          <w:sz w:val="22"/>
          <w:szCs w:val="22"/>
        </w:rPr>
      </w:pPr>
      <w:r w:rsidRPr="00307DD2">
        <w:rPr>
          <w:rFonts w:ascii="Arial" w:hAnsi="Arial" w:cs="Arial"/>
          <w:snapToGrid w:val="0"/>
          <w:sz w:val="22"/>
          <w:szCs w:val="22"/>
        </w:rPr>
        <w:t>…………………………………………………………………………….</w:t>
      </w:r>
    </w:p>
    <w:p w14:paraId="271887F9" w14:textId="77777777" w:rsidR="009D0830" w:rsidRPr="00307DD2" w:rsidRDefault="009D0830" w:rsidP="008B7759">
      <w:pPr>
        <w:widowControl w:val="0"/>
        <w:spacing w:line="276" w:lineRule="auto"/>
        <w:jc w:val="both"/>
        <w:rPr>
          <w:rFonts w:ascii="Arial" w:hAnsi="Arial" w:cs="Arial"/>
          <w:snapToGrid w:val="0"/>
          <w:sz w:val="22"/>
          <w:szCs w:val="22"/>
        </w:rPr>
      </w:pPr>
    </w:p>
    <w:p w14:paraId="68EFD49C" w14:textId="76B62930" w:rsidR="002E6048" w:rsidRPr="009504C1" w:rsidRDefault="002E6048" w:rsidP="009504C1">
      <w:pPr>
        <w:pStyle w:val="ListParagraph"/>
        <w:numPr>
          <w:ilvl w:val="0"/>
          <w:numId w:val="19"/>
        </w:numPr>
        <w:spacing w:line="276" w:lineRule="auto"/>
        <w:rPr>
          <w:b/>
          <w:snapToGrid w:val="0"/>
          <w:sz w:val="22"/>
          <w:szCs w:val="22"/>
        </w:rPr>
      </w:pPr>
      <w:r w:rsidRPr="0098348C">
        <w:rPr>
          <w:b/>
          <w:snapToGrid w:val="0"/>
          <w:sz w:val="22"/>
          <w:szCs w:val="22"/>
        </w:rPr>
        <w:t>Bidder’s declaration regarding PEPs/PIPs</w:t>
      </w:r>
    </w:p>
    <w:p w14:paraId="04887094" w14:textId="77777777" w:rsidR="00AB0258" w:rsidRPr="0098348C" w:rsidRDefault="00AB0258" w:rsidP="004A68AD">
      <w:pPr>
        <w:widowControl w:val="0"/>
        <w:spacing w:line="276" w:lineRule="auto"/>
        <w:ind w:left="435"/>
        <w:jc w:val="both"/>
        <w:rPr>
          <w:rFonts w:ascii="Arial" w:hAnsi="Arial" w:cs="Arial"/>
          <w:b/>
          <w:snapToGrid w:val="0"/>
          <w:sz w:val="22"/>
          <w:szCs w:val="22"/>
        </w:rPr>
      </w:pPr>
    </w:p>
    <w:p w14:paraId="166DF6EA" w14:textId="7313086B" w:rsidR="002E6048" w:rsidRPr="009504C1" w:rsidRDefault="002E6048" w:rsidP="004A68AD">
      <w:pPr>
        <w:widowControl w:val="0"/>
        <w:spacing w:line="276" w:lineRule="auto"/>
        <w:ind w:left="435"/>
        <w:jc w:val="both"/>
        <w:rPr>
          <w:rFonts w:ascii="Arial" w:hAnsi="Arial" w:cs="Arial"/>
          <w:bCs/>
          <w:snapToGrid w:val="0"/>
          <w:sz w:val="22"/>
          <w:szCs w:val="22"/>
        </w:rPr>
      </w:pPr>
      <w:r w:rsidRPr="009504C1">
        <w:rPr>
          <w:rFonts w:ascii="Arial" w:hAnsi="Arial" w:cs="Arial"/>
          <w:bCs/>
          <w:snapToGrid w:val="0"/>
          <w:sz w:val="22"/>
          <w:szCs w:val="22"/>
        </w:rPr>
        <w:lastRenderedPageBreak/>
        <w:t>PRASA requires bidders to disclose if they have Politically Exposed Persons (“PEP”)</w:t>
      </w:r>
      <w:r w:rsidR="00EC77AE" w:rsidRPr="0098348C">
        <w:rPr>
          <w:rStyle w:val="FootnoteReference"/>
          <w:rFonts w:ascii="Arial" w:hAnsi="Arial" w:cs="Arial"/>
          <w:bCs/>
          <w:snapToGrid w:val="0"/>
          <w:sz w:val="22"/>
          <w:szCs w:val="22"/>
        </w:rPr>
        <w:footnoteReference w:id="2"/>
      </w:r>
      <w:r w:rsidRPr="009504C1">
        <w:rPr>
          <w:rFonts w:ascii="Arial" w:hAnsi="Arial" w:cs="Arial"/>
          <w:bCs/>
          <w:snapToGrid w:val="0"/>
          <w:sz w:val="22"/>
          <w:szCs w:val="22"/>
        </w:rPr>
        <w:t xml:space="preserve"> or Prominent Influential Persons (“PIP”)</w:t>
      </w:r>
      <w:r w:rsidR="00EC77AE" w:rsidRPr="0098348C">
        <w:rPr>
          <w:rStyle w:val="FootnoteReference"/>
          <w:rFonts w:ascii="Arial" w:hAnsi="Arial" w:cs="Arial"/>
          <w:bCs/>
          <w:snapToGrid w:val="0"/>
          <w:sz w:val="22"/>
          <w:szCs w:val="22"/>
        </w:rPr>
        <w:footnoteReference w:id="3"/>
      </w:r>
      <w:r w:rsidRPr="009504C1">
        <w:rPr>
          <w:rFonts w:ascii="Arial" w:hAnsi="Arial" w:cs="Arial"/>
          <w:bCs/>
          <w:snapToGrid w:val="0"/>
          <w:sz w:val="22"/>
          <w:szCs w:val="22"/>
        </w:rPr>
        <w:t xml:space="preserve"> and related individuals in their organisation and/or beneficial owners / shareholders who are PEP/PIP.</w:t>
      </w:r>
    </w:p>
    <w:p w14:paraId="13A61FF0" w14:textId="77777777" w:rsidR="002E6048" w:rsidRPr="009504C1" w:rsidRDefault="002E6048" w:rsidP="004A68AD">
      <w:pPr>
        <w:widowControl w:val="0"/>
        <w:spacing w:line="276" w:lineRule="auto"/>
        <w:ind w:left="435"/>
        <w:jc w:val="both"/>
        <w:rPr>
          <w:rFonts w:ascii="Arial" w:hAnsi="Arial" w:cs="Arial"/>
          <w:bCs/>
          <w:snapToGrid w:val="0"/>
          <w:sz w:val="22"/>
          <w:szCs w:val="22"/>
        </w:rPr>
      </w:pPr>
    </w:p>
    <w:p w14:paraId="3541BA81" w14:textId="3715B043" w:rsidR="002E6048" w:rsidRPr="0098348C" w:rsidRDefault="002E6048" w:rsidP="004A68AD">
      <w:pPr>
        <w:widowControl w:val="0"/>
        <w:spacing w:line="276" w:lineRule="auto"/>
        <w:ind w:left="435"/>
        <w:jc w:val="both"/>
        <w:rPr>
          <w:rFonts w:ascii="Arial" w:hAnsi="Arial" w:cs="Arial"/>
          <w:bCs/>
          <w:snapToGrid w:val="0"/>
          <w:sz w:val="22"/>
          <w:szCs w:val="22"/>
        </w:rPr>
      </w:pPr>
      <w:r w:rsidRPr="009504C1">
        <w:rPr>
          <w:rFonts w:ascii="Arial" w:hAnsi="Arial" w:cs="Arial"/>
          <w:bCs/>
          <w:snapToGrid w:val="0"/>
          <w:sz w:val="22"/>
          <w:szCs w:val="22"/>
        </w:rPr>
        <w:t>PRASA reserves the right not to enter into a business relationship with such person, official or entity, provided there are objective factors that justify the conclusion of such business relationship, and the decision is based on achieving the best interest of PRASA.</w:t>
      </w:r>
      <w:r w:rsidR="00EC77AE" w:rsidRPr="0098348C">
        <w:rPr>
          <w:rStyle w:val="FootnoteReference"/>
          <w:rFonts w:ascii="Arial" w:hAnsi="Arial" w:cs="Arial"/>
          <w:bCs/>
          <w:snapToGrid w:val="0"/>
          <w:sz w:val="22"/>
          <w:szCs w:val="22"/>
        </w:rPr>
        <w:footnoteReference w:id="4"/>
      </w:r>
    </w:p>
    <w:p w14:paraId="47E3F4AB" w14:textId="77777777" w:rsidR="002E6048" w:rsidRPr="0098348C" w:rsidRDefault="002E6048" w:rsidP="004A68AD">
      <w:pPr>
        <w:widowControl w:val="0"/>
        <w:spacing w:line="276" w:lineRule="auto"/>
        <w:ind w:left="435"/>
        <w:jc w:val="both"/>
        <w:rPr>
          <w:rFonts w:ascii="Arial" w:hAnsi="Arial" w:cs="Arial"/>
          <w:bCs/>
          <w:snapToGrid w:val="0"/>
          <w:sz w:val="22"/>
          <w:szCs w:val="22"/>
        </w:rPr>
      </w:pPr>
    </w:p>
    <w:p w14:paraId="07B75481" w14:textId="1315779D" w:rsidR="002E6048" w:rsidRPr="0098348C" w:rsidRDefault="002E6048" w:rsidP="009504C1">
      <w:pPr>
        <w:widowControl w:val="0"/>
        <w:tabs>
          <w:tab w:val="left" w:pos="-963"/>
          <w:tab w:val="left" w:pos="-720"/>
        </w:tabs>
        <w:spacing w:line="276" w:lineRule="auto"/>
        <w:ind w:left="720" w:hanging="720"/>
        <w:jc w:val="both"/>
        <w:rPr>
          <w:rFonts w:ascii="Arial" w:hAnsi="Arial" w:cs="Arial"/>
          <w:bCs/>
          <w:snapToGrid w:val="0"/>
          <w:sz w:val="22"/>
          <w:szCs w:val="22"/>
        </w:rPr>
      </w:pPr>
      <w:r w:rsidRPr="0098348C">
        <w:rPr>
          <w:rFonts w:ascii="Arial" w:hAnsi="Arial" w:cs="Arial"/>
          <w:bCs/>
          <w:snapToGrid w:val="0"/>
          <w:sz w:val="22"/>
          <w:szCs w:val="22"/>
        </w:rPr>
        <w:t xml:space="preserve">3.1 Is the bidder a PEP/PIP? </w:t>
      </w:r>
      <w:r w:rsidRPr="009504C1">
        <w:rPr>
          <w:rFonts w:ascii="Arial" w:hAnsi="Arial" w:cs="Arial"/>
          <w:b/>
          <w:snapToGrid w:val="0"/>
          <w:sz w:val="22"/>
          <w:szCs w:val="22"/>
        </w:rPr>
        <w:t>YES/NO</w:t>
      </w:r>
    </w:p>
    <w:p w14:paraId="719D4FF8" w14:textId="77777777" w:rsidR="002E6048" w:rsidRPr="0098348C" w:rsidRDefault="002E6048" w:rsidP="004A68AD">
      <w:pPr>
        <w:widowControl w:val="0"/>
        <w:spacing w:line="276" w:lineRule="auto"/>
        <w:ind w:left="435"/>
        <w:jc w:val="both"/>
        <w:rPr>
          <w:rFonts w:ascii="Arial" w:hAnsi="Arial" w:cs="Arial"/>
          <w:bCs/>
          <w:snapToGrid w:val="0"/>
          <w:sz w:val="22"/>
          <w:szCs w:val="22"/>
        </w:rPr>
      </w:pPr>
    </w:p>
    <w:p w14:paraId="5DC73874" w14:textId="569C4421" w:rsidR="002E6048" w:rsidRPr="0098348C" w:rsidRDefault="00AD7E0F" w:rsidP="009504C1">
      <w:pPr>
        <w:widowControl w:val="0"/>
        <w:tabs>
          <w:tab w:val="left" w:pos="-963"/>
          <w:tab w:val="left" w:pos="-720"/>
        </w:tabs>
        <w:spacing w:line="276" w:lineRule="auto"/>
        <w:ind w:left="720" w:hanging="720"/>
        <w:jc w:val="both"/>
        <w:rPr>
          <w:rFonts w:ascii="Arial" w:hAnsi="Arial" w:cs="Arial"/>
          <w:bCs/>
          <w:snapToGrid w:val="0"/>
          <w:sz w:val="22"/>
          <w:szCs w:val="22"/>
        </w:rPr>
      </w:pPr>
      <w:r w:rsidRPr="0098348C">
        <w:rPr>
          <w:rFonts w:ascii="Arial" w:hAnsi="Arial" w:cs="Arial"/>
          <w:bCs/>
          <w:snapToGrid w:val="0"/>
          <w:sz w:val="22"/>
          <w:szCs w:val="22"/>
        </w:rPr>
        <w:t xml:space="preserve">3.2 </w:t>
      </w:r>
      <w:r w:rsidR="002E6048" w:rsidRPr="0098348C">
        <w:rPr>
          <w:rFonts w:ascii="Arial" w:hAnsi="Arial" w:cs="Arial"/>
          <w:bCs/>
          <w:snapToGrid w:val="0"/>
          <w:sz w:val="22"/>
          <w:szCs w:val="22"/>
        </w:rPr>
        <w:t xml:space="preserve">Does </w:t>
      </w:r>
      <w:r w:rsidR="001913F2">
        <w:rPr>
          <w:rFonts w:ascii="Arial" w:hAnsi="Arial" w:cs="Arial"/>
          <w:bCs/>
          <w:snapToGrid w:val="0"/>
          <w:sz w:val="22"/>
          <w:szCs w:val="22"/>
        </w:rPr>
        <w:t>the bidder have an existing</w:t>
      </w:r>
      <w:r w:rsidR="002E6048" w:rsidRPr="0098348C">
        <w:rPr>
          <w:rFonts w:ascii="Arial" w:hAnsi="Arial" w:cs="Arial"/>
          <w:bCs/>
          <w:snapToGrid w:val="0"/>
          <w:sz w:val="22"/>
          <w:szCs w:val="22"/>
        </w:rPr>
        <w:t xml:space="preserve"> relationship with a PEP/PIP? </w:t>
      </w:r>
      <w:r w:rsidR="002E6048" w:rsidRPr="009504C1">
        <w:rPr>
          <w:rFonts w:ascii="Arial" w:hAnsi="Arial" w:cs="Arial"/>
          <w:b/>
          <w:snapToGrid w:val="0"/>
          <w:sz w:val="22"/>
          <w:szCs w:val="22"/>
        </w:rPr>
        <w:t>YES/NO</w:t>
      </w:r>
    </w:p>
    <w:p w14:paraId="3ECD9208" w14:textId="77777777" w:rsidR="002E6048" w:rsidRPr="0098348C" w:rsidRDefault="002E6048" w:rsidP="009504C1">
      <w:pPr>
        <w:widowControl w:val="0"/>
        <w:tabs>
          <w:tab w:val="left" w:pos="-963"/>
          <w:tab w:val="left" w:pos="-720"/>
        </w:tabs>
        <w:spacing w:line="276" w:lineRule="auto"/>
        <w:ind w:left="720" w:hanging="720"/>
        <w:jc w:val="both"/>
        <w:rPr>
          <w:rFonts w:ascii="Arial" w:hAnsi="Arial" w:cs="Arial"/>
          <w:bCs/>
          <w:snapToGrid w:val="0"/>
          <w:sz w:val="22"/>
          <w:szCs w:val="22"/>
        </w:rPr>
      </w:pPr>
    </w:p>
    <w:p w14:paraId="78D865AC" w14:textId="57FE03B4" w:rsidR="002E6048" w:rsidRPr="009504C1" w:rsidRDefault="002E6048" w:rsidP="009504C1">
      <w:pPr>
        <w:pStyle w:val="ListParagraph"/>
        <w:widowControl w:val="0"/>
        <w:numPr>
          <w:ilvl w:val="1"/>
          <w:numId w:val="19"/>
        </w:numPr>
        <w:tabs>
          <w:tab w:val="left" w:pos="-963"/>
          <w:tab w:val="left" w:pos="-720"/>
        </w:tabs>
        <w:spacing w:line="276" w:lineRule="auto"/>
        <w:jc w:val="both"/>
        <w:rPr>
          <w:bCs/>
          <w:snapToGrid w:val="0"/>
          <w:sz w:val="22"/>
          <w:szCs w:val="22"/>
        </w:rPr>
      </w:pPr>
      <w:r w:rsidRPr="009504C1">
        <w:rPr>
          <w:bCs/>
          <w:snapToGrid w:val="0"/>
          <w:sz w:val="22"/>
          <w:szCs w:val="22"/>
        </w:rPr>
        <w:t xml:space="preserve">Where a relationship with a PEP/PIP exists, </w:t>
      </w:r>
      <w:r w:rsidR="001913F2">
        <w:rPr>
          <w:bCs/>
          <w:snapToGrid w:val="0"/>
          <w:sz w:val="22"/>
          <w:szCs w:val="22"/>
        </w:rPr>
        <w:t xml:space="preserve">the bidder is required to </w:t>
      </w:r>
      <w:r w:rsidRPr="009504C1">
        <w:rPr>
          <w:bCs/>
          <w:snapToGrid w:val="0"/>
          <w:sz w:val="22"/>
          <w:szCs w:val="22"/>
        </w:rPr>
        <w:t>furnish particulars of the nature of the exposure, term of the office and description of activities relating to exposure, in table below.</w:t>
      </w:r>
    </w:p>
    <w:p w14:paraId="11D4D83D" w14:textId="77777777" w:rsidR="00AD7E0F" w:rsidRPr="0098348C" w:rsidRDefault="00AD7E0F" w:rsidP="004A68AD">
      <w:pPr>
        <w:pStyle w:val="ListParagraph"/>
        <w:widowControl w:val="0"/>
        <w:tabs>
          <w:tab w:val="left" w:pos="-963"/>
          <w:tab w:val="left" w:pos="-720"/>
        </w:tabs>
        <w:spacing w:line="276" w:lineRule="auto"/>
        <w:ind w:left="435"/>
        <w:jc w:val="both"/>
        <w:rPr>
          <w:bCs/>
          <w:snapToGrid w:val="0"/>
          <w:sz w:val="22"/>
          <w:szCs w:val="22"/>
        </w:rPr>
      </w:pPr>
    </w:p>
    <w:tbl>
      <w:tblPr>
        <w:tblpPr w:leftFromText="180" w:rightFromText="180" w:vertAnchor="text" w:horzAnchor="page" w:tblpX="1228" w:tblpY="76"/>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22"/>
        <w:gridCol w:w="2609"/>
        <w:gridCol w:w="4310"/>
      </w:tblGrid>
      <w:tr w:rsidR="0098348C" w:rsidRPr="0098348C" w14:paraId="52CB4EB1" w14:textId="77777777" w:rsidTr="00AD7E0F">
        <w:trPr>
          <w:trHeight w:val="438"/>
        </w:trPr>
        <w:tc>
          <w:tcPr>
            <w:tcW w:w="1555" w:type="pct"/>
            <w:shd w:val="clear" w:color="auto" w:fill="auto"/>
          </w:tcPr>
          <w:p w14:paraId="56681265" w14:textId="733D8B41" w:rsidR="00AD7E0F" w:rsidRPr="009504C1" w:rsidRDefault="001C3165" w:rsidP="004A68AD">
            <w:pPr>
              <w:widowControl w:val="0"/>
              <w:spacing w:line="276" w:lineRule="auto"/>
              <w:jc w:val="both"/>
              <w:rPr>
                <w:rFonts w:ascii="Arial" w:hAnsi="Arial" w:cs="Arial"/>
                <w:b/>
                <w:bCs/>
                <w:snapToGrid w:val="0"/>
                <w:sz w:val="22"/>
                <w:szCs w:val="22"/>
                <w:lang w:val="en-GB"/>
              </w:rPr>
            </w:pPr>
            <w:bookmarkStart w:id="16" w:name="_Hlk170905365"/>
            <w:r>
              <w:rPr>
                <w:rFonts w:ascii="Arial" w:hAnsi="Arial" w:cs="Arial"/>
                <w:b/>
                <w:bCs/>
                <w:sz w:val="22"/>
                <w:szCs w:val="22"/>
                <w:lang w:val="en-GB"/>
              </w:rPr>
              <w:t xml:space="preserve">Name of PEP/PIP </w:t>
            </w:r>
            <w:r w:rsidR="00232E0A">
              <w:rPr>
                <w:rFonts w:ascii="Arial" w:hAnsi="Arial" w:cs="Arial"/>
                <w:b/>
                <w:bCs/>
                <w:sz w:val="22"/>
                <w:szCs w:val="22"/>
                <w:lang w:val="en-GB"/>
              </w:rPr>
              <w:t>&amp;</w:t>
            </w:r>
            <w:r>
              <w:rPr>
                <w:rFonts w:ascii="Arial" w:hAnsi="Arial" w:cs="Arial"/>
                <w:b/>
                <w:bCs/>
                <w:sz w:val="22"/>
                <w:szCs w:val="22"/>
                <w:lang w:val="en-GB"/>
              </w:rPr>
              <w:t xml:space="preserve"> </w:t>
            </w:r>
            <w:r w:rsidR="00AD7E0F" w:rsidRPr="009504C1">
              <w:rPr>
                <w:rFonts w:ascii="Arial" w:hAnsi="Arial" w:cs="Arial"/>
                <w:b/>
                <w:bCs/>
                <w:sz w:val="22"/>
                <w:szCs w:val="22"/>
                <w:lang w:val="en-GB"/>
              </w:rPr>
              <w:t xml:space="preserve">Nature of </w:t>
            </w:r>
            <w:r w:rsidR="00FD514B">
              <w:rPr>
                <w:rFonts w:ascii="Arial" w:hAnsi="Arial" w:cs="Arial"/>
                <w:b/>
                <w:bCs/>
                <w:sz w:val="22"/>
                <w:szCs w:val="22"/>
                <w:lang w:val="en-GB"/>
              </w:rPr>
              <w:t xml:space="preserve">the </w:t>
            </w:r>
            <w:r w:rsidR="00AD7E0F" w:rsidRPr="009504C1">
              <w:rPr>
                <w:rFonts w:ascii="Arial" w:hAnsi="Arial" w:cs="Arial"/>
                <w:b/>
                <w:bCs/>
                <w:sz w:val="22"/>
                <w:szCs w:val="22"/>
                <w:lang w:val="en-GB"/>
              </w:rPr>
              <w:t>Exposure</w:t>
            </w:r>
            <w:r w:rsidR="00987F0A">
              <w:rPr>
                <w:rFonts w:ascii="Arial" w:hAnsi="Arial" w:cs="Arial"/>
                <w:b/>
                <w:bCs/>
                <w:sz w:val="22"/>
                <w:szCs w:val="22"/>
                <w:lang w:val="en-GB"/>
              </w:rPr>
              <w:t>/Influence</w:t>
            </w:r>
          </w:p>
        </w:tc>
        <w:tc>
          <w:tcPr>
            <w:tcW w:w="1299" w:type="pct"/>
            <w:shd w:val="clear" w:color="auto" w:fill="auto"/>
          </w:tcPr>
          <w:p w14:paraId="719697B0" w14:textId="77777777" w:rsidR="00AD7E0F" w:rsidRPr="009504C1" w:rsidRDefault="00AD7E0F" w:rsidP="004A68AD">
            <w:pPr>
              <w:widowControl w:val="0"/>
              <w:spacing w:line="276" w:lineRule="auto"/>
              <w:jc w:val="both"/>
              <w:rPr>
                <w:rFonts w:ascii="Arial" w:hAnsi="Arial" w:cs="Arial"/>
                <w:b/>
                <w:bCs/>
                <w:snapToGrid w:val="0"/>
                <w:sz w:val="22"/>
                <w:szCs w:val="22"/>
                <w:lang w:val="en-GB"/>
              </w:rPr>
            </w:pPr>
            <w:r w:rsidRPr="009504C1">
              <w:rPr>
                <w:rFonts w:ascii="Arial" w:hAnsi="Arial" w:cs="Arial"/>
                <w:b/>
                <w:bCs/>
                <w:sz w:val="22"/>
                <w:szCs w:val="22"/>
                <w:lang w:val="en-GB"/>
              </w:rPr>
              <w:t xml:space="preserve">Term of the office </w:t>
            </w:r>
          </w:p>
        </w:tc>
        <w:tc>
          <w:tcPr>
            <w:tcW w:w="2146" w:type="pct"/>
          </w:tcPr>
          <w:p w14:paraId="39462377" w14:textId="18F9F384" w:rsidR="00AD7E0F" w:rsidRPr="009504C1" w:rsidRDefault="00AD7E0F" w:rsidP="004A68AD">
            <w:pPr>
              <w:widowControl w:val="0"/>
              <w:spacing w:line="276" w:lineRule="auto"/>
              <w:jc w:val="both"/>
              <w:rPr>
                <w:rFonts w:ascii="Arial" w:hAnsi="Arial" w:cs="Arial"/>
                <w:b/>
                <w:bCs/>
                <w:snapToGrid w:val="0"/>
                <w:sz w:val="22"/>
                <w:szCs w:val="22"/>
                <w:lang w:val="en-GB"/>
              </w:rPr>
            </w:pPr>
            <w:r w:rsidRPr="009504C1">
              <w:rPr>
                <w:rFonts w:ascii="Arial" w:hAnsi="Arial" w:cs="Arial"/>
                <w:b/>
                <w:bCs/>
                <w:sz w:val="22"/>
                <w:szCs w:val="22"/>
                <w:lang w:val="en-GB"/>
              </w:rPr>
              <w:t>Description of activities relating to</w:t>
            </w:r>
            <w:r w:rsidR="0090533B">
              <w:rPr>
                <w:rFonts w:ascii="Arial" w:hAnsi="Arial" w:cs="Arial"/>
                <w:b/>
                <w:bCs/>
                <w:sz w:val="22"/>
                <w:szCs w:val="22"/>
                <w:lang w:val="en-GB"/>
              </w:rPr>
              <w:t xml:space="preserve"> </w:t>
            </w:r>
            <w:r w:rsidR="00647839">
              <w:rPr>
                <w:rFonts w:ascii="Arial" w:hAnsi="Arial" w:cs="Arial"/>
                <w:b/>
                <w:bCs/>
                <w:sz w:val="22"/>
                <w:szCs w:val="22"/>
                <w:lang w:val="en-GB"/>
              </w:rPr>
              <w:t>E</w:t>
            </w:r>
            <w:r w:rsidRPr="009504C1">
              <w:rPr>
                <w:rFonts w:ascii="Arial" w:hAnsi="Arial" w:cs="Arial"/>
                <w:b/>
                <w:bCs/>
                <w:sz w:val="22"/>
                <w:szCs w:val="22"/>
                <w:lang w:val="en-GB"/>
              </w:rPr>
              <w:t>xposure</w:t>
            </w:r>
            <w:r w:rsidR="0090533B">
              <w:rPr>
                <w:rFonts w:ascii="Arial" w:hAnsi="Arial" w:cs="Arial"/>
                <w:b/>
                <w:bCs/>
                <w:sz w:val="22"/>
                <w:szCs w:val="22"/>
                <w:lang w:val="en-GB"/>
              </w:rPr>
              <w:t>/</w:t>
            </w:r>
            <w:r w:rsidR="00647839">
              <w:rPr>
                <w:rFonts w:ascii="Arial" w:hAnsi="Arial" w:cs="Arial"/>
                <w:b/>
                <w:bCs/>
                <w:sz w:val="22"/>
                <w:szCs w:val="22"/>
                <w:lang w:val="en-GB"/>
              </w:rPr>
              <w:t>I</w:t>
            </w:r>
            <w:r w:rsidR="0090533B">
              <w:rPr>
                <w:rFonts w:ascii="Arial" w:hAnsi="Arial" w:cs="Arial"/>
                <w:b/>
                <w:bCs/>
                <w:sz w:val="22"/>
                <w:szCs w:val="22"/>
                <w:lang w:val="en-GB"/>
              </w:rPr>
              <w:t>nfluence</w:t>
            </w:r>
          </w:p>
        </w:tc>
      </w:tr>
      <w:tr w:rsidR="0098348C" w:rsidRPr="0098348C" w14:paraId="75AD6643" w14:textId="77777777" w:rsidTr="00AD7E0F">
        <w:trPr>
          <w:trHeight w:val="270"/>
        </w:trPr>
        <w:tc>
          <w:tcPr>
            <w:tcW w:w="1555" w:type="pct"/>
            <w:shd w:val="clear" w:color="auto" w:fill="auto"/>
          </w:tcPr>
          <w:p w14:paraId="5C96BA8F" w14:textId="77777777" w:rsidR="00AD7E0F" w:rsidRPr="009504C1" w:rsidRDefault="00AD7E0F" w:rsidP="004A68AD">
            <w:pPr>
              <w:widowControl w:val="0"/>
              <w:spacing w:line="276" w:lineRule="auto"/>
              <w:jc w:val="both"/>
              <w:rPr>
                <w:rFonts w:ascii="Arial" w:hAnsi="Arial" w:cs="Arial"/>
                <w:snapToGrid w:val="0"/>
                <w:sz w:val="22"/>
                <w:szCs w:val="22"/>
                <w:lang w:val="en-GB"/>
              </w:rPr>
            </w:pPr>
          </w:p>
        </w:tc>
        <w:tc>
          <w:tcPr>
            <w:tcW w:w="1299" w:type="pct"/>
            <w:shd w:val="clear" w:color="auto" w:fill="auto"/>
          </w:tcPr>
          <w:p w14:paraId="1D7FED1F" w14:textId="77777777" w:rsidR="00AD7E0F" w:rsidRPr="009504C1" w:rsidRDefault="00AD7E0F" w:rsidP="004A68AD">
            <w:pPr>
              <w:widowControl w:val="0"/>
              <w:spacing w:line="276" w:lineRule="auto"/>
              <w:jc w:val="both"/>
              <w:rPr>
                <w:rFonts w:ascii="Arial" w:hAnsi="Arial" w:cs="Arial"/>
                <w:snapToGrid w:val="0"/>
                <w:sz w:val="22"/>
                <w:szCs w:val="22"/>
                <w:lang w:val="en-GB"/>
              </w:rPr>
            </w:pPr>
          </w:p>
        </w:tc>
        <w:tc>
          <w:tcPr>
            <w:tcW w:w="2146" w:type="pct"/>
          </w:tcPr>
          <w:p w14:paraId="4FB88AB0" w14:textId="77777777" w:rsidR="00AD7E0F" w:rsidRPr="009504C1" w:rsidRDefault="00AD7E0F" w:rsidP="004A68AD">
            <w:pPr>
              <w:widowControl w:val="0"/>
              <w:spacing w:line="276" w:lineRule="auto"/>
              <w:jc w:val="both"/>
              <w:rPr>
                <w:rFonts w:ascii="Arial" w:hAnsi="Arial" w:cs="Arial"/>
                <w:snapToGrid w:val="0"/>
                <w:sz w:val="22"/>
                <w:szCs w:val="22"/>
                <w:lang w:val="en-GB"/>
              </w:rPr>
            </w:pPr>
          </w:p>
        </w:tc>
      </w:tr>
      <w:tr w:rsidR="0098348C" w:rsidRPr="0098348C" w14:paraId="73ABE89A" w14:textId="77777777" w:rsidTr="00AD7E0F">
        <w:trPr>
          <w:trHeight w:val="256"/>
        </w:trPr>
        <w:tc>
          <w:tcPr>
            <w:tcW w:w="1555" w:type="pct"/>
            <w:shd w:val="clear" w:color="auto" w:fill="auto"/>
          </w:tcPr>
          <w:p w14:paraId="183920DD" w14:textId="77777777" w:rsidR="00AD7E0F" w:rsidRPr="009504C1" w:rsidRDefault="00AD7E0F" w:rsidP="004A68AD">
            <w:pPr>
              <w:widowControl w:val="0"/>
              <w:spacing w:line="276" w:lineRule="auto"/>
              <w:jc w:val="both"/>
              <w:rPr>
                <w:rFonts w:ascii="Arial" w:hAnsi="Arial" w:cs="Arial"/>
                <w:snapToGrid w:val="0"/>
                <w:sz w:val="22"/>
                <w:szCs w:val="22"/>
                <w:lang w:val="en-GB"/>
              </w:rPr>
            </w:pPr>
          </w:p>
        </w:tc>
        <w:tc>
          <w:tcPr>
            <w:tcW w:w="1299" w:type="pct"/>
            <w:shd w:val="clear" w:color="auto" w:fill="auto"/>
          </w:tcPr>
          <w:p w14:paraId="62AE6FF6" w14:textId="77777777" w:rsidR="00AD7E0F" w:rsidRPr="009504C1" w:rsidRDefault="00AD7E0F" w:rsidP="004A68AD">
            <w:pPr>
              <w:widowControl w:val="0"/>
              <w:spacing w:line="276" w:lineRule="auto"/>
              <w:jc w:val="both"/>
              <w:rPr>
                <w:rFonts w:ascii="Arial" w:hAnsi="Arial" w:cs="Arial"/>
                <w:snapToGrid w:val="0"/>
                <w:sz w:val="22"/>
                <w:szCs w:val="22"/>
                <w:lang w:val="en-GB"/>
              </w:rPr>
            </w:pPr>
          </w:p>
        </w:tc>
        <w:tc>
          <w:tcPr>
            <w:tcW w:w="2146" w:type="pct"/>
          </w:tcPr>
          <w:p w14:paraId="590A1A9D" w14:textId="77777777" w:rsidR="00AD7E0F" w:rsidRPr="009504C1" w:rsidRDefault="00AD7E0F" w:rsidP="004A68AD">
            <w:pPr>
              <w:widowControl w:val="0"/>
              <w:spacing w:line="276" w:lineRule="auto"/>
              <w:jc w:val="both"/>
              <w:rPr>
                <w:rFonts w:ascii="Arial" w:hAnsi="Arial" w:cs="Arial"/>
                <w:snapToGrid w:val="0"/>
                <w:sz w:val="22"/>
                <w:szCs w:val="22"/>
                <w:lang w:val="en-GB"/>
              </w:rPr>
            </w:pPr>
          </w:p>
        </w:tc>
      </w:tr>
      <w:tr w:rsidR="0098348C" w:rsidRPr="0098348C" w14:paraId="7FA79094" w14:textId="77777777" w:rsidTr="00AD7E0F">
        <w:trPr>
          <w:trHeight w:val="270"/>
        </w:trPr>
        <w:tc>
          <w:tcPr>
            <w:tcW w:w="1555" w:type="pct"/>
            <w:shd w:val="clear" w:color="auto" w:fill="auto"/>
          </w:tcPr>
          <w:p w14:paraId="2507478B" w14:textId="77777777" w:rsidR="00AD7E0F" w:rsidRPr="009504C1" w:rsidRDefault="00AD7E0F" w:rsidP="004A68AD">
            <w:pPr>
              <w:widowControl w:val="0"/>
              <w:spacing w:line="276" w:lineRule="auto"/>
              <w:jc w:val="both"/>
              <w:rPr>
                <w:rFonts w:ascii="Arial" w:hAnsi="Arial" w:cs="Arial"/>
                <w:snapToGrid w:val="0"/>
                <w:sz w:val="22"/>
                <w:szCs w:val="22"/>
                <w:lang w:val="en-GB"/>
              </w:rPr>
            </w:pPr>
          </w:p>
        </w:tc>
        <w:tc>
          <w:tcPr>
            <w:tcW w:w="1299" w:type="pct"/>
            <w:shd w:val="clear" w:color="auto" w:fill="auto"/>
          </w:tcPr>
          <w:p w14:paraId="2350730B" w14:textId="77777777" w:rsidR="00AD7E0F" w:rsidRPr="009504C1" w:rsidRDefault="00AD7E0F" w:rsidP="004A68AD">
            <w:pPr>
              <w:widowControl w:val="0"/>
              <w:spacing w:line="276" w:lineRule="auto"/>
              <w:jc w:val="both"/>
              <w:rPr>
                <w:rFonts w:ascii="Arial" w:hAnsi="Arial" w:cs="Arial"/>
                <w:snapToGrid w:val="0"/>
                <w:sz w:val="22"/>
                <w:szCs w:val="22"/>
                <w:lang w:val="en-GB"/>
              </w:rPr>
            </w:pPr>
          </w:p>
        </w:tc>
        <w:tc>
          <w:tcPr>
            <w:tcW w:w="2146" w:type="pct"/>
          </w:tcPr>
          <w:p w14:paraId="605A34C7" w14:textId="77777777" w:rsidR="00AD7E0F" w:rsidRPr="009504C1" w:rsidRDefault="00AD7E0F" w:rsidP="004A68AD">
            <w:pPr>
              <w:widowControl w:val="0"/>
              <w:spacing w:line="276" w:lineRule="auto"/>
              <w:jc w:val="both"/>
              <w:rPr>
                <w:rFonts w:ascii="Arial" w:hAnsi="Arial" w:cs="Arial"/>
                <w:snapToGrid w:val="0"/>
                <w:sz w:val="22"/>
                <w:szCs w:val="22"/>
                <w:lang w:val="en-GB"/>
              </w:rPr>
            </w:pPr>
          </w:p>
        </w:tc>
      </w:tr>
      <w:tr w:rsidR="0098348C" w:rsidRPr="0098348C" w14:paraId="3023B4AC" w14:textId="77777777" w:rsidTr="00AD7E0F">
        <w:trPr>
          <w:trHeight w:val="270"/>
        </w:trPr>
        <w:tc>
          <w:tcPr>
            <w:tcW w:w="1555" w:type="pct"/>
            <w:shd w:val="clear" w:color="auto" w:fill="auto"/>
          </w:tcPr>
          <w:p w14:paraId="5A62793F" w14:textId="77777777" w:rsidR="00AD7E0F" w:rsidRPr="009504C1" w:rsidRDefault="00AD7E0F" w:rsidP="004A68AD">
            <w:pPr>
              <w:widowControl w:val="0"/>
              <w:spacing w:line="276" w:lineRule="auto"/>
              <w:jc w:val="both"/>
              <w:rPr>
                <w:rFonts w:ascii="Arial" w:hAnsi="Arial" w:cs="Arial"/>
                <w:snapToGrid w:val="0"/>
                <w:sz w:val="22"/>
                <w:szCs w:val="22"/>
                <w:lang w:val="en-GB"/>
              </w:rPr>
            </w:pPr>
          </w:p>
        </w:tc>
        <w:tc>
          <w:tcPr>
            <w:tcW w:w="1299" w:type="pct"/>
            <w:shd w:val="clear" w:color="auto" w:fill="auto"/>
          </w:tcPr>
          <w:p w14:paraId="0ED24CEB" w14:textId="77777777" w:rsidR="00AD7E0F" w:rsidRPr="009504C1" w:rsidRDefault="00AD7E0F" w:rsidP="004A68AD">
            <w:pPr>
              <w:widowControl w:val="0"/>
              <w:spacing w:line="276" w:lineRule="auto"/>
              <w:jc w:val="both"/>
              <w:rPr>
                <w:rFonts w:ascii="Arial" w:hAnsi="Arial" w:cs="Arial"/>
                <w:snapToGrid w:val="0"/>
                <w:sz w:val="22"/>
                <w:szCs w:val="22"/>
                <w:lang w:val="en-GB"/>
              </w:rPr>
            </w:pPr>
          </w:p>
        </w:tc>
        <w:tc>
          <w:tcPr>
            <w:tcW w:w="2146" w:type="pct"/>
          </w:tcPr>
          <w:p w14:paraId="34DD7D7B" w14:textId="77777777" w:rsidR="00AD7E0F" w:rsidRPr="009504C1" w:rsidRDefault="00AD7E0F" w:rsidP="004A68AD">
            <w:pPr>
              <w:widowControl w:val="0"/>
              <w:spacing w:line="276" w:lineRule="auto"/>
              <w:jc w:val="both"/>
              <w:rPr>
                <w:rFonts w:ascii="Arial" w:hAnsi="Arial" w:cs="Arial"/>
                <w:snapToGrid w:val="0"/>
                <w:sz w:val="22"/>
                <w:szCs w:val="22"/>
                <w:lang w:val="en-GB"/>
              </w:rPr>
            </w:pPr>
          </w:p>
        </w:tc>
      </w:tr>
      <w:bookmarkEnd w:id="16"/>
    </w:tbl>
    <w:p w14:paraId="365CA6F7" w14:textId="77777777" w:rsidR="00706AE0" w:rsidRPr="008C5B32" w:rsidRDefault="00706AE0" w:rsidP="008C5B32">
      <w:pPr>
        <w:widowControl w:val="0"/>
        <w:tabs>
          <w:tab w:val="left" w:pos="-963"/>
          <w:tab w:val="left" w:pos="-720"/>
        </w:tabs>
        <w:spacing w:line="276" w:lineRule="auto"/>
        <w:jc w:val="both"/>
        <w:rPr>
          <w:b/>
          <w:snapToGrid w:val="0"/>
          <w:sz w:val="22"/>
          <w:szCs w:val="22"/>
        </w:rPr>
      </w:pPr>
    </w:p>
    <w:p w14:paraId="28E9AEED" w14:textId="0C265A23" w:rsidR="002E6048" w:rsidRPr="0098348C" w:rsidRDefault="0050711F" w:rsidP="004A68AD">
      <w:pPr>
        <w:pStyle w:val="ListParagraph"/>
        <w:widowControl w:val="0"/>
        <w:numPr>
          <w:ilvl w:val="1"/>
          <w:numId w:val="19"/>
        </w:numPr>
        <w:tabs>
          <w:tab w:val="left" w:pos="-963"/>
          <w:tab w:val="left" w:pos="-720"/>
        </w:tabs>
        <w:spacing w:line="276" w:lineRule="auto"/>
        <w:jc w:val="both"/>
        <w:rPr>
          <w:b/>
          <w:snapToGrid w:val="0"/>
          <w:sz w:val="22"/>
          <w:szCs w:val="22"/>
        </w:rPr>
      </w:pPr>
      <w:r w:rsidRPr="009504C1">
        <w:rPr>
          <w:b/>
          <w:snapToGrid w:val="0"/>
          <w:sz w:val="22"/>
          <w:szCs w:val="22"/>
        </w:rPr>
        <w:t>Declaration:</w:t>
      </w:r>
    </w:p>
    <w:p w14:paraId="24964745" w14:textId="77777777" w:rsidR="007A097E" w:rsidRPr="0098348C" w:rsidRDefault="007A097E" w:rsidP="004A68AD">
      <w:pPr>
        <w:pStyle w:val="ListParagraph"/>
        <w:widowControl w:val="0"/>
        <w:tabs>
          <w:tab w:val="left" w:pos="-963"/>
          <w:tab w:val="left" w:pos="-720"/>
        </w:tabs>
        <w:spacing w:line="276" w:lineRule="auto"/>
        <w:ind w:left="435"/>
        <w:jc w:val="both"/>
        <w:rPr>
          <w:b/>
          <w:snapToGrid w:val="0"/>
          <w:sz w:val="22"/>
          <w:szCs w:val="22"/>
        </w:rPr>
      </w:pPr>
    </w:p>
    <w:p w14:paraId="21B17E30" w14:textId="77777777" w:rsidR="007A097E" w:rsidRPr="009504C1" w:rsidRDefault="007A097E" w:rsidP="009504C1">
      <w:pPr>
        <w:autoSpaceDE w:val="0"/>
        <w:autoSpaceDN w:val="0"/>
        <w:adjustRightInd w:val="0"/>
        <w:spacing w:line="276" w:lineRule="auto"/>
        <w:jc w:val="both"/>
        <w:rPr>
          <w:rFonts w:ascii="Arial" w:hAnsi="Arial" w:cs="Arial"/>
          <w:sz w:val="22"/>
          <w:szCs w:val="22"/>
          <w:lang w:eastAsia="en-ZA"/>
        </w:rPr>
      </w:pPr>
      <w:r w:rsidRPr="009504C1">
        <w:rPr>
          <w:rFonts w:ascii="Arial" w:hAnsi="Arial" w:cs="Arial"/>
          <w:sz w:val="22"/>
          <w:szCs w:val="22"/>
          <w:lang w:eastAsia="en-ZA"/>
        </w:rPr>
        <w:t xml:space="preserve">I/We the undersigned ____________________________________________________ (Name) hereby certify that the PEP/PIP information furnished in this bid document is true and correct. We further certify that we understand that where it is found that we have made a false declaration or statement in this bid, PRASA may disqualify our bid or terminate a contract we may have with PRASA where we are successful in this tender. </w:t>
      </w:r>
    </w:p>
    <w:p w14:paraId="3142AFC9" w14:textId="77777777" w:rsidR="007A097E" w:rsidRPr="009504C1" w:rsidRDefault="007A097E" w:rsidP="009504C1">
      <w:pPr>
        <w:autoSpaceDE w:val="0"/>
        <w:autoSpaceDN w:val="0"/>
        <w:adjustRightInd w:val="0"/>
        <w:spacing w:line="276" w:lineRule="auto"/>
        <w:jc w:val="both"/>
        <w:rPr>
          <w:rFonts w:ascii="Arial" w:hAnsi="Arial" w:cs="Arial"/>
          <w:sz w:val="22"/>
          <w:szCs w:val="22"/>
          <w:lang w:eastAsia="en-ZA"/>
        </w:rPr>
      </w:pPr>
    </w:p>
    <w:p w14:paraId="665E7C45" w14:textId="77777777" w:rsidR="007A097E" w:rsidRPr="009504C1" w:rsidRDefault="007A097E" w:rsidP="009504C1">
      <w:pPr>
        <w:autoSpaceDE w:val="0"/>
        <w:autoSpaceDN w:val="0"/>
        <w:adjustRightInd w:val="0"/>
        <w:spacing w:line="276" w:lineRule="auto"/>
        <w:rPr>
          <w:rFonts w:ascii="Arial" w:hAnsi="Arial" w:cs="Arial"/>
          <w:sz w:val="22"/>
          <w:szCs w:val="22"/>
          <w:lang w:eastAsia="en-ZA"/>
        </w:rPr>
      </w:pPr>
      <w:r w:rsidRPr="009504C1">
        <w:rPr>
          <w:rFonts w:ascii="Arial" w:hAnsi="Arial" w:cs="Arial"/>
          <w:sz w:val="22"/>
          <w:szCs w:val="22"/>
          <w:lang w:eastAsia="en-ZA"/>
        </w:rPr>
        <w:t>___________________________</w:t>
      </w:r>
      <w:r w:rsidRPr="009504C1">
        <w:rPr>
          <w:rFonts w:ascii="Arial" w:hAnsi="Arial" w:cs="Arial"/>
          <w:sz w:val="22"/>
          <w:szCs w:val="22"/>
          <w:lang w:eastAsia="en-ZA"/>
        </w:rPr>
        <w:tab/>
      </w:r>
      <w:r w:rsidRPr="009504C1">
        <w:rPr>
          <w:rFonts w:ascii="Arial" w:hAnsi="Arial" w:cs="Arial"/>
          <w:sz w:val="22"/>
          <w:szCs w:val="22"/>
          <w:lang w:eastAsia="en-ZA"/>
        </w:rPr>
        <w:tab/>
      </w:r>
      <w:r w:rsidRPr="009504C1">
        <w:rPr>
          <w:rFonts w:ascii="Arial" w:hAnsi="Arial" w:cs="Arial"/>
          <w:sz w:val="22"/>
          <w:szCs w:val="22"/>
          <w:lang w:eastAsia="en-ZA"/>
        </w:rPr>
        <w:tab/>
        <w:t xml:space="preserve"> _________________________________ </w:t>
      </w:r>
    </w:p>
    <w:p w14:paraId="51D2637E" w14:textId="31D16805" w:rsidR="007A097E" w:rsidRPr="009504C1" w:rsidRDefault="007A097E" w:rsidP="009504C1">
      <w:pPr>
        <w:autoSpaceDE w:val="0"/>
        <w:autoSpaceDN w:val="0"/>
        <w:adjustRightInd w:val="0"/>
        <w:spacing w:line="276" w:lineRule="auto"/>
        <w:rPr>
          <w:rFonts w:ascii="Arial" w:hAnsi="Arial" w:cs="Arial"/>
          <w:sz w:val="22"/>
          <w:szCs w:val="22"/>
          <w:lang w:eastAsia="en-ZA"/>
        </w:rPr>
      </w:pPr>
      <w:r w:rsidRPr="009504C1">
        <w:rPr>
          <w:rFonts w:ascii="Arial" w:hAnsi="Arial" w:cs="Arial"/>
          <w:sz w:val="22"/>
          <w:szCs w:val="22"/>
          <w:lang w:eastAsia="en-ZA"/>
        </w:rPr>
        <w:t xml:space="preserve">Signature </w:t>
      </w:r>
      <w:r w:rsidRPr="009504C1">
        <w:rPr>
          <w:rFonts w:ascii="Arial" w:hAnsi="Arial" w:cs="Arial"/>
          <w:sz w:val="22"/>
          <w:szCs w:val="22"/>
          <w:lang w:eastAsia="en-ZA"/>
        </w:rPr>
        <w:tab/>
      </w:r>
      <w:r w:rsidRPr="009504C1">
        <w:rPr>
          <w:rFonts w:ascii="Arial" w:hAnsi="Arial" w:cs="Arial"/>
          <w:sz w:val="22"/>
          <w:szCs w:val="22"/>
          <w:lang w:eastAsia="en-ZA"/>
        </w:rPr>
        <w:tab/>
      </w:r>
      <w:r w:rsidRPr="009504C1">
        <w:rPr>
          <w:rFonts w:ascii="Arial" w:hAnsi="Arial" w:cs="Arial"/>
          <w:sz w:val="22"/>
          <w:szCs w:val="22"/>
          <w:lang w:eastAsia="en-ZA"/>
        </w:rPr>
        <w:tab/>
      </w:r>
      <w:r w:rsidRPr="009504C1">
        <w:rPr>
          <w:rFonts w:ascii="Arial" w:hAnsi="Arial" w:cs="Arial"/>
          <w:sz w:val="22"/>
          <w:szCs w:val="22"/>
          <w:lang w:eastAsia="en-ZA"/>
        </w:rPr>
        <w:tab/>
      </w:r>
      <w:r w:rsidRPr="009504C1">
        <w:rPr>
          <w:rFonts w:ascii="Arial" w:hAnsi="Arial" w:cs="Arial"/>
          <w:sz w:val="22"/>
          <w:szCs w:val="22"/>
          <w:lang w:eastAsia="en-ZA"/>
        </w:rPr>
        <w:tab/>
      </w:r>
      <w:r w:rsidRPr="009504C1">
        <w:rPr>
          <w:rFonts w:ascii="Arial" w:hAnsi="Arial" w:cs="Arial"/>
          <w:sz w:val="22"/>
          <w:szCs w:val="22"/>
          <w:lang w:eastAsia="en-ZA"/>
        </w:rPr>
        <w:tab/>
        <w:t xml:space="preserve">Date </w:t>
      </w:r>
    </w:p>
    <w:p w14:paraId="1B9CACB9" w14:textId="77777777" w:rsidR="007A097E" w:rsidRPr="009504C1" w:rsidRDefault="007A097E" w:rsidP="009504C1">
      <w:pPr>
        <w:autoSpaceDE w:val="0"/>
        <w:autoSpaceDN w:val="0"/>
        <w:adjustRightInd w:val="0"/>
        <w:spacing w:line="276" w:lineRule="auto"/>
        <w:rPr>
          <w:rFonts w:ascii="Arial" w:hAnsi="Arial" w:cs="Arial"/>
          <w:sz w:val="22"/>
          <w:szCs w:val="22"/>
          <w:lang w:eastAsia="en-ZA"/>
        </w:rPr>
      </w:pPr>
    </w:p>
    <w:p w14:paraId="649B048E" w14:textId="77777777" w:rsidR="007A097E" w:rsidRPr="009504C1" w:rsidRDefault="007A097E" w:rsidP="009504C1">
      <w:pPr>
        <w:autoSpaceDE w:val="0"/>
        <w:autoSpaceDN w:val="0"/>
        <w:adjustRightInd w:val="0"/>
        <w:spacing w:line="276" w:lineRule="auto"/>
        <w:rPr>
          <w:rFonts w:ascii="Arial" w:hAnsi="Arial" w:cs="Arial"/>
          <w:sz w:val="22"/>
          <w:szCs w:val="22"/>
          <w:lang w:eastAsia="en-ZA"/>
        </w:rPr>
      </w:pPr>
      <w:r w:rsidRPr="009504C1">
        <w:rPr>
          <w:rFonts w:ascii="Arial" w:hAnsi="Arial" w:cs="Arial"/>
          <w:sz w:val="22"/>
          <w:szCs w:val="22"/>
          <w:lang w:eastAsia="en-ZA"/>
        </w:rPr>
        <w:t xml:space="preserve">____________________________ </w:t>
      </w:r>
      <w:r w:rsidRPr="009504C1">
        <w:rPr>
          <w:rFonts w:ascii="Arial" w:hAnsi="Arial" w:cs="Arial"/>
          <w:sz w:val="22"/>
          <w:szCs w:val="22"/>
          <w:lang w:eastAsia="en-ZA"/>
        </w:rPr>
        <w:tab/>
      </w:r>
      <w:r w:rsidRPr="009504C1">
        <w:rPr>
          <w:rFonts w:ascii="Arial" w:hAnsi="Arial" w:cs="Arial"/>
          <w:sz w:val="22"/>
          <w:szCs w:val="22"/>
          <w:lang w:eastAsia="en-ZA"/>
        </w:rPr>
        <w:tab/>
      </w:r>
      <w:r w:rsidRPr="009504C1">
        <w:rPr>
          <w:rFonts w:ascii="Arial" w:hAnsi="Arial" w:cs="Arial"/>
          <w:sz w:val="22"/>
          <w:szCs w:val="22"/>
          <w:lang w:eastAsia="en-ZA"/>
        </w:rPr>
        <w:tab/>
        <w:t xml:space="preserve">__________________________________ </w:t>
      </w:r>
    </w:p>
    <w:p w14:paraId="5634DDBE" w14:textId="08C9F497" w:rsidR="00AB0258" w:rsidRPr="008C5B32" w:rsidRDefault="007A097E" w:rsidP="008C5B32">
      <w:pPr>
        <w:spacing w:line="276" w:lineRule="auto"/>
        <w:rPr>
          <w:rFonts w:ascii="Arial" w:hAnsi="Arial" w:cs="Arial"/>
          <w:sz w:val="22"/>
          <w:szCs w:val="22"/>
          <w:lang w:val="en-GB"/>
        </w:rPr>
      </w:pPr>
      <w:r w:rsidRPr="009504C1">
        <w:rPr>
          <w:rFonts w:ascii="Arial" w:hAnsi="Arial" w:cs="Arial"/>
          <w:sz w:val="22"/>
          <w:szCs w:val="22"/>
          <w:lang w:eastAsia="en-ZA"/>
        </w:rPr>
        <w:t xml:space="preserve">Position </w:t>
      </w:r>
      <w:r w:rsidRPr="009504C1">
        <w:rPr>
          <w:rFonts w:ascii="Arial" w:hAnsi="Arial" w:cs="Arial"/>
          <w:sz w:val="22"/>
          <w:szCs w:val="22"/>
          <w:lang w:eastAsia="en-ZA"/>
        </w:rPr>
        <w:tab/>
      </w:r>
      <w:r w:rsidRPr="009504C1">
        <w:rPr>
          <w:rFonts w:ascii="Arial" w:hAnsi="Arial" w:cs="Arial"/>
          <w:sz w:val="22"/>
          <w:szCs w:val="22"/>
          <w:lang w:eastAsia="en-ZA"/>
        </w:rPr>
        <w:tab/>
      </w:r>
      <w:r w:rsidRPr="009504C1">
        <w:rPr>
          <w:rFonts w:ascii="Arial" w:hAnsi="Arial" w:cs="Arial"/>
          <w:sz w:val="22"/>
          <w:szCs w:val="22"/>
          <w:lang w:eastAsia="en-ZA"/>
        </w:rPr>
        <w:tab/>
      </w:r>
      <w:r w:rsidRPr="009504C1">
        <w:rPr>
          <w:rFonts w:ascii="Arial" w:hAnsi="Arial" w:cs="Arial"/>
          <w:sz w:val="22"/>
          <w:szCs w:val="22"/>
          <w:lang w:eastAsia="en-ZA"/>
        </w:rPr>
        <w:tab/>
      </w:r>
      <w:r w:rsidRPr="009504C1">
        <w:rPr>
          <w:rFonts w:ascii="Arial" w:hAnsi="Arial" w:cs="Arial"/>
          <w:sz w:val="22"/>
          <w:szCs w:val="22"/>
          <w:lang w:eastAsia="en-ZA"/>
        </w:rPr>
        <w:tab/>
      </w:r>
      <w:r w:rsidRPr="009504C1">
        <w:rPr>
          <w:rFonts w:ascii="Arial" w:hAnsi="Arial" w:cs="Arial"/>
          <w:sz w:val="22"/>
          <w:szCs w:val="22"/>
          <w:lang w:eastAsia="en-ZA"/>
        </w:rPr>
        <w:tab/>
        <w:t>Name of bidder</w:t>
      </w:r>
    </w:p>
    <w:p w14:paraId="7325233C" w14:textId="4B996141" w:rsidR="009D0830" w:rsidRPr="00307DD2" w:rsidRDefault="009D0830" w:rsidP="000A250F">
      <w:pPr>
        <w:widowControl w:val="0"/>
        <w:numPr>
          <w:ilvl w:val="0"/>
          <w:numId w:val="19"/>
        </w:numPr>
        <w:spacing w:line="276" w:lineRule="auto"/>
        <w:jc w:val="both"/>
        <w:rPr>
          <w:rFonts w:ascii="Arial" w:hAnsi="Arial" w:cs="Arial"/>
          <w:b/>
          <w:snapToGrid w:val="0"/>
          <w:sz w:val="22"/>
          <w:szCs w:val="22"/>
        </w:rPr>
      </w:pPr>
      <w:r w:rsidRPr="00307DD2">
        <w:rPr>
          <w:rFonts w:ascii="Arial" w:hAnsi="Arial" w:cs="Arial"/>
          <w:b/>
          <w:snapToGrid w:val="0"/>
          <w:sz w:val="22"/>
          <w:szCs w:val="22"/>
        </w:rPr>
        <w:lastRenderedPageBreak/>
        <w:t>DECLARATION</w:t>
      </w:r>
    </w:p>
    <w:p w14:paraId="72C5B572" w14:textId="77777777" w:rsidR="009D0830" w:rsidRPr="00307DD2" w:rsidRDefault="009D0830" w:rsidP="008B7759">
      <w:pPr>
        <w:widowControl w:val="0"/>
        <w:spacing w:line="276" w:lineRule="auto"/>
        <w:ind w:left="360"/>
        <w:jc w:val="both"/>
        <w:rPr>
          <w:rFonts w:ascii="Arial" w:hAnsi="Arial" w:cs="Arial"/>
          <w:b/>
          <w:snapToGrid w:val="0"/>
          <w:sz w:val="22"/>
          <w:szCs w:val="22"/>
        </w:rPr>
      </w:pPr>
    </w:p>
    <w:p w14:paraId="0A5A052B" w14:textId="4544CFBA" w:rsidR="009D0830" w:rsidRPr="00307DD2" w:rsidRDefault="009D0830" w:rsidP="00347256">
      <w:pPr>
        <w:widowControl w:val="0"/>
        <w:spacing w:line="276" w:lineRule="auto"/>
        <w:ind w:left="720"/>
        <w:jc w:val="both"/>
        <w:rPr>
          <w:rFonts w:ascii="Arial" w:hAnsi="Arial" w:cs="Arial"/>
          <w:snapToGrid w:val="0"/>
          <w:sz w:val="22"/>
          <w:szCs w:val="22"/>
        </w:rPr>
      </w:pPr>
      <w:r w:rsidRPr="00307DD2">
        <w:rPr>
          <w:rFonts w:ascii="Arial" w:hAnsi="Arial" w:cs="Arial"/>
          <w:snapToGrid w:val="0"/>
          <w:sz w:val="22"/>
          <w:szCs w:val="22"/>
        </w:rPr>
        <w:t>I, the undersigned, (name)……………………………………………………………………. in submitting the accompanying bid, do hereby make the following statements that I certify to be true and complete in every respect:</w:t>
      </w:r>
    </w:p>
    <w:p w14:paraId="3A84EF94" w14:textId="77777777" w:rsidR="009D0830" w:rsidRPr="00307DD2" w:rsidRDefault="009D0830" w:rsidP="008B7759">
      <w:pPr>
        <w:widowControl w:val="0"/>
        <w:spacing w:line="276" w:lineRule="auto"/>
        <w:ind w:left="720" w:hanging="720"/>
        <w:jc w:val="both"/>
        <w:rPr>
          <w:rFonts w:ascii="Arial" w:hAnsi="Arial" w:cs="Arial"/>
          <w:snapToGrid w:val="0"/>
          <w:sz w:val="22"/>
          <w:szCs w:val="22"/>
        </w:rPr>
      </w:pPr>
      <w:r w:rsidRPr="00307DD2">
        <w:rPr>
          <w:rFonts w:ascii="Arial" w:hAnsi="Arial" w:cs="Arial"/>
          <w:snapToGrid w:val="0"/>
          <w:sz w:val="22"/>
          <w:szCs w:val="22"/>
        </w:rPr>
        <w:t xml:space="preserve">3.1 </w:t>
      </w:r>
      <w:r w:rsidRPr="00307DD2">
        <w:rPr>
          <w:rFonts w:ascii="Arial" w:hAnsi="Arial" w:cs="Arial"/>
          <w:snapToGrid w:val="0"/>
          <w:sz w:val="22"/>
          <w:szCs w:val="22"/>
        </w:rPr>
        <w:tab/>
        <w:t>I have read and I understand the contents of this disclosure;</w:t>
      </w:r>
    </w:p>
    <w:p w14:paraId="18E7DA02" w14:textId="77777777" w:rsidR="009D0830" w:rsidRPr="00307DD2" w:rsidRDefault="009D0830" w:rsidP="008B7759">
      <w:pPr>
        <w:widowControl w:val="0"/>
        <w:spacing w:line="276" w:lineRule="auto"/>
        <w:ind w:left="720" w:hanging="720"/>
        <w:jc w:val="both"/>
        <w:rPr>
          <w:rFonts w:ascii="Arial" w:hAnsi="Arial" w:cs="Arial"/>
          <w:snapToGrid w:val="0"/>
          <w:sz w:val="22"/>
          <w:szCs w:val="22"/>
        </w:rPr>
      </w:pPr>
      <w:r w:rsidRPr="00307DD2">
        <w:rPr>
          <w:rFonts w:ascii="Arial" w:hAnsi="Arial" w:cs="Arial"/>
          <w:snapToGrid w:val="0"/>
          <w:sz w:val="22"/>
          <w:szCs w:val="22"/>
        </w:rPr>
        <w:t>3.2</w:t>
      </w:r>
      <w:r w:rsidRPr="00307DD2">
        <w:rPr>
          <w:rFonts w:ascii="Arial" w:hAnsi="Arial" w:cs="Arial"/>
          <w:snapToGrid w:val="0"/>
          <w:sz w:val="22"/>
          <w:szCs w:val="22"/>
        </w:rPr>
        <w:tab/>
        <w:t>I understand that the accompanying bid will be disqualified if this disclosure is found not to be true and complete in every respect;</w:t>
      </w:r>
    </w:p>
    <w:p w14:paraId="11A33F05" w14:textId="4E51E472" w:rsidR="009D0830" w:rsidRPr="00307DD2" w:rsidRDefault="009D0830" w:rsidP="008B7759">
      <w:pPr>
        <w:widowControl w:val="0"/>
        <w:spacing w:line="276" w:lineRule="auto"/>
        <w:ind w:left="720" w:hanging="720"/>
        <w:jc w:val="both"/>
        <w:rPr>
          <w:rFonts w:ascii="Arial" w:hAnsi="Arial" w:cs="Arial"/>
          <w:snapToGrid w:val="0"/>
          <w:sz w:val="22"/>
          <w:szCs w:val="22"/>
        </w:rPr>
      </w:pPr>
      <w:r w:rsidRPr="00307DD2">
        <w:rPr>
          <w:rFonts w:ascii="Arial" w:hAnsi="Arial" w:cs="Arial"/>
          <w:snapToGrid w:val="0"/>
          <w:sz w:val="22"/>
          <w:szCs w:val="22"/>
        </w:rPr>
        <w:t xml:space="preserve">3.3 </w:t>
      </w:r>
      <w:r w:rsidRPr="00307DD2">
        <w:rPr>
          <w:rFonts w:ascii="Arial" w:hAnsi="Arial" w:cs="Arial"/>
          <w:snapToGrid w:val="0"/>
          <w:sz w:val="22"/>
          <w:szCs w:val="22"/>
        </w:rPr>
        <w:tab/>
        <w:t>The bidder has arrived at the accompanying bid independently from, and without consultation, communication, agreement or arrangement with any competitor. However, communication between partners in a joint venture or consortium</w:t>
      </w:r>
      <w:r w:rsidR="00024F3C">
        <w:rPr>
          <w:rStyle w:val="FootnoteReference"/>
          <w:rFonts w:ascii="Arial" w:hAnsi="Arial" w:cs="Arial"/>
          <w:snapToGrid w:val="0"/>
          <w:sz w:val="22"/>
          <w:szCs w:val="22"/>
        </w:rPr>
        <w:footnoteReference w:id="5"/>
      </w:r>
      <w:r w:rsidRPr="00307DD2">
        <w:rPr>
          <w:rFonts w:ascii="Arial" w:hAnsi="Arial" w:cs="Arial"/>
          <w:snapToGrid w:val="0"/>
          <w:sz w:val="22"/>
          <w:szCs w:val="22"/>
        </w:rPr>
        <w:t xml:space="preserve"> will not be construed as collusive bidding.</w:t>
      </w:r>
    </w:p>
    <w:p w14:paraId="3EB55073" w14:textId="77777777" w:rsidR="009D0830" w:rsidRPr="00307DD2" w:rsidRDefault="009D0830" w:rsidP="008B7759">
      <w:pPr>
        <w:widowControl w:val="0"/>
        <w:spacing w:line="276" w:lineRule="auto"/>
        <w:ind w:left="720" w:hanging="720"/>
        <w:jc w:val="both"/>
        <w:rPr>
          <w:rFonts w:ascii="Arial" w:hAnsi="Arial" w:cs="Arial"/>
          <w:b/>
          <w:snapToGrid w:val="0"/>
          <w:sz w:val="22"/>
          <w:szCs w:val="22"/>
        </w:rPr>
      </w:pPr>
      <w:r w:rsidRPr="00307DD2">
        <w:rPr>
          <w:rFonts w:ascii="Arial" w:hAnsi="Arial" w:cs="Arial"/>
          <w:snapToGrid w:val="0"/>
          <w:sz w:val="22"/>
          <w:szCs w:val="22"/>
        </w:rPr>
        <w:t>3.4</w:t>
      </w:r>
      <w:r w:rsidRPr="00307DD2">
        <w:rPr>
          <w:rFonts w:ascii="Arial" w:hAnsi="Arial" w:cs="Arial"/>
          <w:b/>
          <w:snapToGrid w:val="0"/>
          <w:sz w:val="22"/>
          <w:szCs w:val="22"/>
        </w:rPr>
        <w:t xml:space="preserve"> </w:t>
      </w:r>
      <w:r w:rsidRPr="00307DD2">
        <w:rPr>
          <w:rFonts w:ascii="Arial" w:hAnsi="Arial" w:cs="Arial"/>
          <w:b/>
          <w:snapToGrid w:val="0"/>
          <w:sz w:val="22"/>
          <w:szCs w:val="22"/>
        </w:rPr>
        <w:tab/>
      </w:r>
      <w:r w:rsidRPr="00307DD2">
        <w:rPr>
          <w:rFonts w:ascii="Arial" w:hAnsi="Arial" w:cs="Arial"/>
          <w:snapToGrid w:val="0"/>
          <w:sz w:val="22"/>
          <w:szCs w:val="22"/>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4CDC1701" w14:textId="77777777" w:rsidR="009D0830" w:rsidRPr="00307DD2" w:rsidRDefault="009D0830" w:rsidP="008B7759">
      <w:pPr>
        <w:widowControl w:val="0"/>
        <w:spacing w:line="276" w:lineRule="auto"/>
        <w:ind w:left="720" w:hanging="720"/>
        <w:jc w:val="both"/>
        <w:rPr>
          <w:rFonts w:ascii="Arial" w:hAnsi="Arial" w:cs="Arial"/>
          <w:snapToGrid w:val="0"/>
          <w:sz w:val="22"/>
          <w:szCs w:val="22"/>
        </w:rPr>
      </w:pPr>
      <w:r w:rsidRPr="00307DD2">
        <w:rPr>
          <w:rFonts w:ascii="Arial" w:hAnsi="Arial" w:cs="Arial"/>
          <w:snapToGrid w:val="0"/>
          <w:sz w:val="22"/>
          <w:szCs w:val="22"/>
        </w:rPr>
        <w:t>3.4</w:t>
      </w:r>
      <w:r w:rsidRPr="00307DD2">
        <w:rPr>
          <w:rFonts w:ascii="Arial" w:hAnsi="Arial" w:cs="Arial"/>
          <w:snapToGrid w:val="0"/>
          <w:sz w:val="22"/>
          <w:szCs w:val="22"/>
        </w:rPr>
        <w:tab/>
        <w:t>The terms of the accompanying bid have not been, and will not be, disclosed by the bidder, directly or indirectly, to any competitor, prior to the date and time of the official bid opening or of the awarding of the contract.</w:t>
      </w:r>
    </w:p>
    <w:p w14:paraId="5DB3133F" w14:textId="77777777" w:rsidR="009D0830" w:rsidRPr="00307DD2" w:rsidRDefault="009D0830" w:rsidP="008B7759">
      <w:pPr>
        <w:widowControl w:val="0"/>
        <w:spacing w:line="276" w:lineRule="auto"/>
        <w:ind w:left="720" w:hanging="720"/>
        <w:jc w:val="both"/>
        <w:rPr>
          <w:rFonts w:ascii="Arial" w:hAnsi="Arial" w:cs="Arial"/>
          <w:snapToGrid w:val="0"/>
          <w:sz w:val="22"/>
          <w:szCs w:val="22"/>
        </w:rPr>
      </w:pPr>
      <w:r w:rsidRPr="00307DD2">
        <w:rPr>
          <w:rFonts w:ascii="Arial" w:hAnsi="Arial" w:cs="Arial"/>
          <w:snapToGrid w:val="0"/>
          <w:sz w:val="22"/>
          <w:szCs w:val="22"/>
        </w:rPr>
        <w:t xml:space="preserve">3.5 </w:t>
      </w:r>
      <w:r w:rsidRPr="00307DD2">
        <w:rPr>
          <w:rFonts w:ascii="Arial" w:hAnsi="Arial" w:cs="Arial"/>
          <w:snapToGrid w:val="0"/>
          <w:sz w:val="22"/>
          <w:szCs w:val="22"/>
        </w:rPr>
        <w:tab/>
        <w:t>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396D89BD" w14:textId="77777777" w:rsidR="009D0830" w:rsidRPr="00307DD2" w:rsidRDefault="009D0830" w:rsidP="000A250F">
      <w:pPr>
        <w:widowControl w:val="0"/>
        <w:numPr>
          <w:ilvl w:val="1"/>
          <w:numId w:val="20"/>
        </w:numPr>
        <w:spacing w:line="276" w:lineRule="auto"/>
        <w:ind w:left="709" w:hanging="709"/>
        <w:jc w:val="both"/>
        <w:rPr>
          <w:rFonts w:ascii="Arial" w:hAnsi="Arial" w:cs="Arial"/>
          <w:snapToGrid w:val="0"/>
          <w:sz w:val="22"/>
          <w:szCs w:val="22"/>
        </w:rPr>
      </w:pPr>
      <w:r w:rsidRPr="00307DD2">
        <w:rPr>
          <w:rFonts w:ascii="Arial" w:hAnsi="Arial" w:cs="Arial"/>
          <w:snapToGrid w:val="0"/>
          <w:sz w:val="22"/>
          <w:szCs w:val="22"/>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5ED8E0C0" w14:textId="77777777" w:rsidR="005D5A2E" w:rsidRPr="00307DD2" w:rsidRDefault="005D5A2E" w:rsidP="008B7759">
      <w:pPr>
        <w:widowControl w:val="0"/>
        <w:tabs>
          <w:tab w:val="left" w:pos="1418"/>
          <w:tab w:val="right" w:pos="9752"/>
        </w:tabs>
        <w:spacing w:line="276" w:lineRule="auto"/>
        <w:jc w:val="both"/>
        <w:rPr>
          <w:rFonts w:ascii="Arial" w:hAnsi="Arial" w:cs="Arial"/>
          <w:snapToGrid w:val="0"/>
          <w:sz w:val="22"/>
          <w:szCs w:val="22"/>
          <w:lang w:val="en-GB"/>
        </w:rPr>
      </w:pPr>
    </w:p>
    <w:p w14:paraId="3E2AB68E" w14:textId="36B5BF82" w:rsidR="009D0830" w:rsidRPr="008C5B32" w:rsidRDefault="009D0830" w:rsidP="008B7759">
      <w:pPr>
        <w:widowControl w:val="0"/>
        <w:tabs>
          <w:tab w:val="left" w:pos="1418"/>
          <w:tab w:val="right" w:pos="9752"/>
        </w:tabs>
        <w:spacing w:line="276" w:lineRule="auto"/>
        <w:ind w:left="720"/>
        <w:jc w:val="both"/>
        <w:rPr>
          <w:rFonts w:ascii="Arial" w:hAnsi="Arial" w:cs="Arial"/>
          <w:snapToGrid w:val="0"/>
          <w:sz w:val="20"/>
          <w:szCs w:val="20"/>
          <w:lang w:val="en-GB"/>
        </w:rPr>
      </w:pPr>
      <w:r w:rsidRPr="008C5B32">
        <w:rPr>
          <w:rFonts w:ascii="Arial" w:hAnsi="Arial" w:cs="Arial"/>
          <w:snapToGrid w:val="0"/>
          <w:sz w:val="20"/>
          <w:szCs w:val="20"/>
          <w:lang w:val="en-GB"/>
        </w:rPr>
        <w:t>I CERTIFY THAT THE INFORMATION FURNISHED IN PARAGRAPHS 1, 2</w:t>
      </w:r>
      <w:r w:rsidR="00AB0258" w:rsidRPr="008C5B32">
        <w:rPr>
          <w:rFonts w:ascii="Arial" w:hAnsi="Arial" w:cs="Arial"/>
          <w:snapToGrid w:val="0"/>
          <w:sz w:val="20"/>
          <w:szCs w:val="20"/>
          <w:lang w:val="en-GB"/>
        </w:rPr>
        <w:t>,</w:t>
      </w:r>
      <w:r w:rsidRPr="008C5B32">
        <w:rPr>
          <w:rFonts w:ascii="Arial" w:hAnsi="Arial" w:cs="Arial"/>
          <w:snapToGrid w:val="0"/>
          <w:sz w:val="20"/>
          <w:szCs w:val="20"/>
          <w:lang w:val="en-GB"/>
        </w:rPr>
        <w:t xml:space="preserve"> </w:t>
      </w:r>
      <w:r w:rsidR="00AB0258" w:rsidRPr="008C5B32">
        <w:rPr>
          <w:rFonts w:ascii="Arial" w:hAnsi="Arial" w:cs="Arial"/>
          <w:snapToGrid w:val="0"/>
          <w:sz w:val="20"/>
          <w:szCs w:val="20"/>
          <w:lang w:val="en-GB"/>
        </w:rPr>
        <w:t xml:space="preserve">3 </w:t>
      </w:r>
      <w:r w:rsidRPr="008C5B32">
        <w:rPr>
          <w:rFonts w:ascii="Arial" w:hAnsi="Arial" w:cs="Arial"/>
          <w:snapToGrid w:val="0"/>
          <w:sz w:val="20"/>
          <w:szCs w:val="20"/>
          <w:lang w:val="en-GB"/>
        </w:rPr>
        <w:t xml:space="preserve">and </w:t>
      </w:r>
      <w:r w:rsidR="00AB0258" w:rsidRPr="008C5B32">
        <w:rPr>
          <w:rFonts w:ascii="Arial" w:hAnsi="Arial" w:cs="Arial"/>
          <w:snapToGrid w:val="0"/>
          <w:sz w:val="20"/>
          <w:szCs w:val="20"/>
          <w:lang w:val="en-GB"/>
        </w:rPr>
        <w:t>4</w:t>
      </w:r>
      <w:r w:rsidRPr="008C5B32">
        <w:rPr>
          <w:rFonts w:ascii="Arial" w:hAnsi="Arial" w:cs="Arial"/>
          <w:snapToGrid w:val="0"/>
          <w:sz w:val="20"/>
          <w:szCs w:val="20"/>
          <w:lang w:val="en-GB"/>
        </w:rPr>
        <w:t xml:space="preserve"> ABOVE IS CORRECT. </w:t>
      </w:r>
    </w:p>
    <w:p w14:paraId="07AA4D5E" w14:textId="77777777" w:rsidR="009D0830" w:rsidRPr="008C5B32" w:rsidRDefault="009D0830" w:rsidP="008B7759">
      <w:pPr>
        <w:widowControl w:val="0"/>
        <w:tabs>
          <w:tab w:val="left" w:pos="1418"/>
          <w:tab w:val="right" w:pos="9752"/>
        </w:tabs>
        <w:spacing w:line="276" w:lineRule="auto"/>
        <w:ind w:left="720"/>
        <w:jc w:val="both"/>
        <w:rPr>
          <w:rFonts w:ascii="Arial" w:hAnsi="Arial" w:cs="Arial"/>
          <w:snapToGrid w:val="0"/>
          <w:sz w:val="20"/>
          <w:szCs w:val="20"/>
        </w:rPr>
      </w:pPr>
      <w:r w:rsidRPr="008C5B32">
        <w:rPr>
          <w:rFonts w:ascii="Arial" w:hAnsi="Arial" w:cs="Arial"/>
          <w:snapToGrid w:val="0"/>
          <w:sz w:val="20"/>
          <w:szCs w:val="20"/>
        </w:rPr>
        <w:t xml:space="preserve">I ACCEPT THAT THE STATE MAY REJECT THE BID OR ACT AGAINST ME IN TERMS OF PARAGRAPH 6 OF PFMA SCM INSTRUCTION 03 OF 2021/22 ON </w:t>
      </w:r>
      <w:r w:rsidRPr="008C5B32">
        <w:rPr>
          <w:rFonts w:ascii="Arial" w:hAnsi="Arial" w:cs="Arial"/>
          <w:bCs/>
          <w:snapToGrid w:val="0"/>
          <w:sz w:val="20"/>
          <w:szCs w:val="20"/>
        </w:rPr>
        <w:t>PREVENTING AND COMBATING ABUSE IN THE SUPPLY CHAIN MANAGEMENT SYSTEM</w:t>
      </w:r>
      <w:r w:rsidRPr="008C5B32">
        <w:rPr>
          <w:rFonts w:ascii="Arial" w:hAnsi="Arial" w:cs="Arial"/>
          <w:snapToGrid w:val="0"/>
          <w:sz w:val="20"/>
          <w:szCs w:val="20"/>
        </w:rPr>
        <w:t xml:space="preserve"> SHOULD THIS DECLARATION PROVE TO BE FALSE.  </w:t>
      </w:r>
    </w:p>
    <w:p w14:paraId="1DCFC21F" w14:textId="77777777" w:rsidR="009D0830" w:rsidRPr="00307DD2" w:rsidRDefault="009D0830" w:rsidP="008B7759">
      <w:pPr>
        <w:widowControl w:val="0"/>
        <w:tabs>
          <w:tab w:val="left" w:pos="900"/>
          <w:tab w:val="left" w:pos="2250"/>
          <w:tab w:val="right" w:pos="9752"/>
        </w:tabs>
        <w:spacing w:line="276" w:lineRule="auto"/>
        <w:ind w:firstLine="540"/>
        <w:jc w:val="both"/>
        <w:rPr>
          <w:rFonts w:ascii="Arial" w:hAnsi="Arial" w:cs="Arial"/>
          <w:snapToGrid w:val="0"/>
          <w:sz w:val="22"/>
          <w:szCs w:val="22"/>
          <w:lang w:val="en-GB"/>
        </w:rPr>
      </w:pPr>
    </w:p>
    <w:p w14:paraId="4656E672" w14:textId="77777777" w:rsidR="009D0830" w:rsidRPr="00307DD2" w:rsidRDefault="009D0830" w:rsidP="008B7759">
      <w:pPr>
        <w:widowControl w:val="0"/>
        <w:tabs>
          <w:tab w:val="left" w:pos="3960"/>
          <w:tab w:val="left" w:pos="7020"/>
          <w:tab w:val="right" w:pos="9752"/>
        </w:tabs>
        <w:spacing w:line="276" w:lineRule="auto"/>
        <w:ind w:left="720"/>
        <w:jc w:val="both"/>
        <w:rPr>
          <w:rFonts w:ascii="Arial" w:hAnsi="Arial" w:cs="Arial"/>
          <w:snapToGrid w:val="0"/>
          <w:sz w:val="22"/>
          <w:szCs w:val="22"/>
          <w:lang w:val="en-GB"/>
        </w:rPr>
      </w:pPr>
      <w:r w:rsidRPr="00307DD2">
        <w:rPr>
          <w:rFonts w:ascii="Arial" w:hAnsi="Arial" w:cs="Arial"/>
          <w:snapToGrid w:val="0"/>
          <w:sz w:val="22"/>
          <w:szCs w:val="22"/>
          <w:lang w:val="en-GB"/>
        </w:rPr>
        <w:t>………………………………</w:t>
      </w:r>
      <w:r w:rsidRPr="00307DD2">
        <w:rPr>
          <w:rFonts w:ascii="Arial" w:hAnsi="Arial" w:cs="Arial"/>
          <w:snapToGrid w:val="0"/>
          <w:sz w:val="22"/>
          <w:szCs w:val="22"/>
          <w:lang w:val="en-GB"/>
        </w:rPr>
        <w:tab/>
        <w:t xml:space="preserve"> ..…………………………………………… </w:t>
      </w:r>
      <w:r w:rsidRPr="00307DD2">
        <w:rPr>
          <w:rFonts w:ascii="Arial" w:hAnsi="Arial" w:cs="Arial"/>
          <w:snapToGrid w:val="0"/>
          <w:sz w:val="22"/>
          <w:szCs w:val="22"/>
          <w:lang w:val="en-GB"/>
        </w:rPr>
        <w:tab/>
      </w:r>
    </w:p>
    <w:p w14:paraId="5FEF5583" w14:textId="46B8FC14" w:rsidR="009D0830" w:rsidRDefault="009D0830" w:rsidP="008C5B32">
      <w:pPr>
        <w:widowControl w:val="0"/>
        <w:tabs>
          <w:tab w:val="left" w:pos="1080"/>
          <w:tab w:val="left" w:pos="4320"/>
          <w:tab w:val="left" w:pos="7920"/>
          <w:tab w:val="right" w:pos="9752"/>
        </w:tabs>
        <w:spacing w:line="276" w:lineRule="auto"/>
        <w:ind w:left="540"/>
        <w:jc w:val="both"/>
        <w:rPr>
          <w:rFonts w:ascii="Arial" w:hAnsi="Arial" w:cs="Arial"/>
          <w:snapToGrid w:val="0"/>
          <w:sz w:val="22"/>
          <w:szCs w:val="22"/>
          <w:lang w:val="en-GB"/>
        </w:rPr>
      </w:pPr>
      <w:r w:rsidRPr="00307DD2">
        <w:rPr>
          <w:rFonts w:ascii="Arial" w:hAnsi="Arial" w:cs="Arial"/>
          <w:snapToGrid w:val="0"/>
          <w:sz w:val="22"/>
          <w:szCs w:val="22"/>
          <w:lang w:val="en-GB"/>
        </w:rPr>
        <w:tab/>
        <w:t>Signature</w:t>
      </w:r>
      <w:r w:rsidRPr="00307DD2">
        <w:rPr>
          <w:rFonts w:ascii="Arial" w:hAnsi="Arial" w:cs="Arial"/>
          <w:snapToGrid w:val="0"/>
          <w:sz w:val="22"/>
          <w:szCs w:val="22"/>
          <w:lang w:val="en-GB"/>
        </w:rPr>
        <w:tab/>
        <w:t xml:space="preserve">                          Date</w:t>
      </w:r>
    </w:p>
    <w:p w14:paraId="270BD4BD" w14:textId="77777777" w:rsidR="00347256" w:rsidRPr="00307DD2" w:rsidRDefault="00347256" w:rsidP="008C5B32">
      <w:pPr>
        <w:widowControl w:val="0"/>
        <w:tabs>
          <w:tab w:val="left" w:pos="1080"/>
          <w:tab w:val="left" w:pos="4320"/>
          <w:tab w:val="left" w:pos="7920"/>
          <w:tab w:val="right" w:pos="9752"/>
        </w:tabs>
        <w:spacing w:line="276" w:lineRule="auto"/>
        <w:ind w:left="540"/>
        <w:jc w:val="both"/>
        <w:rPr>
          <w:rFonts w:ascii="Arial" w:hAnsi="Arial" w:cs="Arial"/>
          <w:snapToGrid w:val="0"/>
          <w:sz w:val="22"/>
          <w:szCs w:val="22"/>
          <w:lang w:val="en-GB"/>
        </w:rPr>
      </w:pPr>
    </w:p>
    <w:p w14:paraId="7BB0669E" w14:textId="77777777" w:rsidR="009D0830" w:rsidRPr="00307DD2" w:rsidRDefault="009D0830" w:rsidP="008B7759">
      <w:pPr>
        <w:widowControl w:val="0"/>
        <w:tabs>
          <w:tab w:val="left" w:pos="3960"/>
          <w:tab w:val="left" w:pos="7020"/>
          <w:tab w:val="right" w:pos="9752"/>
        </w:tabs>
        <w:spacing w:line="276" w:lineRule="auto"/>
        <w:ind w:left="720"/>
        <w:jc w:val="both"/>
        <w:rPr>
          <w:rFonts w:ascii="Arial" w:hAnsi="Arial" w:cs="Arial"/>
          <w:snapToGrid w:val="0"/>
          <w:sz w:val="22"/>
          <w:szCs w:val="22"/>
          <w:lang w:val="en-GB"/>
        </w:rPr>
      </w:pPr>
      <w:r w:rsidRPr="00307DD2">
        <w:rPr>
          <w:rFonts w:ascii="Arial" w:hAnsi="Arial" w:cs="Arial"/>
          <w:snapToGrid w:val="0"/>
          <w:sz w:val="22"/>
          <w:szCs w:val="22"/>
          <w:lang w:val="en-GB"/>
        </w:rPr>
        <w:t>………………………………</w:t>
      </w:r>
      <w:r w:rsidRPr="00307DD2">
        <w:rPr>
          <w:rFonts w:ascii="Arial" w:hAnsi="Arial" w:cs="Arial"/>
          <w:snapToGrid w:val="0"/>
          <w:sz w:val="22"/>
          <w:szCs w:val="22"/>
          <w:lang w:val="en-GB"/>
        </w:rPr>
        <w:tab/>
        <w:t>………………………………………………</w:t>
      </w:r>
    </w:p>
    <w:p w14:paraId="395DA80C" w14:textId="77777777" w:rsidR="009D0830" w:rsidRPr="00307DD2" w:rsidRDefault="009D0830" w:rsidP="008B7759">
      <w:pPr>
        <w:widowControl w:val="0"/>
        <w:tabs>
          <w:tab w:val="left" w:pos="1080"/>
          <w:tab w:val="left" w:pos="5760"/>
          <w:tab w:val="left" w:pos="7020"/>
          <w:tab w:val="right" w:pos="9752"/>
        </w:tabs>
        <w:spacing w:line="276" w:lineRule="auto"/>
        <w:ind w:left="540"/>
        <w:jc w:val="both"/>
        <w:rPr>
          <w:rFonts w:ascii="Arial" w:hAnsi="Arial" w:cs="Arial"/>
          <w:snapToGrid w:val="0"/>
          <w:sz w:val="22"/>
          <w:szCs w:val="22"/>
          <w:lang w:val="en-GB"/>
        </w:rPr>
      </w:pPr>
      <w:r w:rsidRPr="00307DD2">
        <w:rPr>
          <w:rFonts w:ascii="Arial" w:hAnsi="Arial" w:cs="Arial"/>
          <w:snapToGrid w:val="0"/>
          <w:sz w:val="22"/>
          <w:szCs w:val="22"/>
          <w:lang w:val="en-GB"/>
        </w:rPr>
        <w:tab/>
        <w:t xml:space="preserve">Position </w:t>
      </w:r>
      <w:r w:rsidRPr="00307DD2">
        <w:rPr>
          <w:rFonts w:ascii="Arial" w:hAnsi="Arial" w:cs="Arial"/>
          <w:snapToGrid w:val="0"/>
          <w:sz w:val="22"/>
          <w:szCs w:val="22"/>
          <w:lang w:val="en-GB"/>
        </w:rPr>
        <w:tab/>
        <w:t>Name of bidder</w:t>
      </w:r>
    </w:p>
    <w:p w14:paraId="0B89C9A1" w14:textId="77777777" w:rsidR="00506C15" w:rsidRPr="00307DD2" w:rsidRDefault="00506C15" w:rsidP="008C5B32">
      <w:pPr>
        <w:tabs>
          <w:tab w:val="left" w:pos="1080"/>
          <w:tab w:val="left" w:pos="5103"/>
          <w:tab w:val="left" w:pos="7020"/>
          <w:tab w:val="right" w:pos="9752"/>
        </w:tabs>
        <w:spacing w:line="276" w:lineRule="auto"/>
        <w:jc w:val="both"/>
        <w:rPr>
          <w:rFonts w:ascii="Arial" w:hAnsi="Arial" w:cs="Arial"/>
          <w:sz w:val="22"/>
          <w:szCs w:val="22"/>
          <w:lang w:val="en-GB"/>
        </w:rPr>
      </w:pPr>
    </w:p>
    <w:p w14:paraId="239F0A4B" w14:textId="471E757E" w:rsidR="000A250F" w:rsidRPr="00307DD2" w:rsidRDefault="001602A3" w:rsidP="000A250F">
      <w:pPr>
        <w:widowControl w:val="0"/>
        <w:tabs>
          <w:tab w:val="left" w:pos="900"/>
          <w:tab w:val="left" w:pos="2880"/>
          <w:tab w:val="left" w:pos="5760"/>
          <w:tab w:val="left" w:pos="7920"/>
        </w:tabs>
        <w:outlineLvl w:val="0"/>
        <w:rPr>
          <w:rFonts w:ascii="Arial" w:hAnsi="Arial" w:cs="Arial"/>
          <w:b/>
          <w:snapToGrid w:val="0"/>
          <w:color w:val="000080"/>
          <w:sz w:val="22"/>
          <w:szCs w:val="22"/>
          <w:lang w:val="en-GB"/>
        </w:rPr>
      </w:pPr>
      <w:bookmarkStart w:id="17" w:name="_Toc40391835"/>
      <w:r w:rsidRPr="00307DD2">
        <w:rPr>
          <w:rFonts w:ascii="Arial" w:hAnsi="Arial" w:cs="Arial"/>
          <w:sz w:val="22"/>
          <w:szCs w:val="22"/>
        </w:rPr>
        <w:tab/>
      </w:r>
      <w:r w:rsidRPr="00307DD2">
        <w:rPr>
          <w:rFonts w:ascii="Arial" w:hAnsi="Arial" w:cs="Arial"/>
          <w:sz w:val="22"/>
          <w:szCs w:val="22"/>
        </w:rPr>
        <w:tab/>
      </w:r>
      <w:r w:rsidR="008C5B32">
        <w:rPr>
          <w:rFonts w:ascii="Arial" w:hAnsi="Arial" w:cs="Arial"/>
          <w:sz w:val="22"/>
          <w:szCs w:val="22"/>
        </w:rPr>
        <w:t xml:space="preserve">                             </w:t>
      </w:r>
      <w:r w:rsidR="000A250F" w:rsidRPr="00307DD2">
        <w:rPr>
          <w:rFonts w:ascii="Arial" w:hAnsi="Arial" w:cs="Arial"/>
          <w:b/>
          <w:snapToGrid w:val="0"/>
          <w:color w:val="000080"/>
          <w:sz w:val="22"/>
          <w:szCs w:val="22"/>
          <w:lang w:val="en-GB"/>
        </w:rPr>
        <w:t>SBD 6.1</w:t>
      </w:r>
    </w:p>
    <w:p w14:paraId="275AAB00" w14:textId="77777777" w:rsidR="000A250F" w:rsidRPr="00307DD2" w:rsidRDefault="000A250F" w:rsidP="000A250F">
      <w:pPr>
        <w:widowControl w:val="0"/>
        <w:tabs>
          <w:tab w:val="left" w:pos="900"/>
          <w:tab w:val="left" w:pos="2880"/>
          <w:tab w:val="left" w:pos="5760"/>
          <w:tab w:val="left" w:pos="7920"/>
        </w:tabs>
        <w:outlineLvl w:val="0"/>
        <w:rPr>
          <w:rFonts w:ascii="Arial" w:hAnsi="Arial" w:cs="Arial"/>
          <w:b/>
          <w:snapToGrid w:val="0"/>
          <w:sz w:val="22"/>
          <w:szCs w:val="22"/>
          <w:lang w:val="en-GB"/>
        </w:rPr>
      </w:pPr>
    </w:p>
    <w:p w14:paraId="5C5EEAFA" w14:textId="77777777" w:rsidR="000A250F" w:rsidRPr="00307DD2" w:rsidRDefault="000A250F" w:rsidP="000A250F">
      <w:pPr>
        <w:widowControl w:val="0"/>
        <w:tabs>
          <w:tab w:val="left" w:pos="900"/>
          <w:tab w:val="left" w:pos="2880"/>
          <w:tab w:val="left" w:pos="5760"/>
          <w:tab w:val="left" w:pos="7920"/>
        </w:tabs>
        <w:jc w:val="center"/>
        <w:rPr>
          <w:rFonts w:ascii="Arial" w:hAnsi="Arial" w:cs="Arial"/>
          <w:b/>
          <w:snapToGrid w:val="0"/>
          <w:sz w:val="22"/>
          <w:szCs w:val="22"/>
          <w:lang w:val="en-GB"/>
        </w:rPr>
      </w:pPr>
      <w:r w:rsidRPr="00307DD2">
        <w:rPr>
          <w:rFonts w:ascii="Arial" w:hAnsi="Arial" w:cs="Arial"/>
          <w:b/>
          <w:snapToGrid w:val="0"/>
          <w:sz w:val="22"/>
          <w:szCs w:val="22"/>
          <w:lang w:val="en-GB"/>
        </w:rPr>
        <w:t>PREFERENCE POINTS CLAIM FORM IN TERMS OF THE PREFERENTIAL PROCUREMENT REGULATIONS 2022</w:t>
      </w:r>
    </w:p>
    <w:p w14:paraId="406959B4" w14:textId="77777777" w:rsidR="000A250F" w:rsidRPr="00307DD2" w:rsidRDefault="000A250F" w:rsidP="000A250F">
      <w:pPr>
        <w:keepNext/>
        <w:widowControl w:val="0"/>
        <w:tabs>
          <w:tab w:val="left" w:pos="900"/>
          <w:tab w:val="left" w:pos="2880"/>
          <w:tab w:val="left" w:pos="5760"/>
          <w:tab w:val="left" w:pos="7920"/>
        </w:tabs>
        <w:jc w:val="center"/>
        <w:outlineLvl w:val="3"/>
        <w:rPr>
          <w:rFonts w:ascii="Arial" w:hAnsi="Arial" w:cs="Arial"/>
          <w:b/>
          <w:snapToGrid w:val="0"/>
          <w:sz w:val="22"/>
          <w:szCs w:val="22"/>
          <w:u w:val="single"/>
          <w:lang w:val="en-GB"/>
        </w:rPr>
      </w:pPr>
    </w:p>
    <w:p w14:paraId="24A322E9" w14:textId="77777777" w:rsidR="000A250F" w:rsidRPr="00307DD2" w:rsidRDefault="000A250F" w:rsidP="000A250F">
      <w:pPr>
        <w:widowControl w:val="0"/>
        <w:jc w:val="center"/>
        <w:rPr>
          <w:rFonts w:ascii="Arial" w:hAnsi="Arial" w:cs="Arial"/>
          <w:snapToGrid w:val="0"/>
          <w:sz w:val="22"/>
          <w:szCs w:val="22"/>
        </w:rPr>
      </w:pPr>
    </w:p>
    <w:p w14:paraId="217F1A4A" w14:textId="77777777" w:rsidR="000A250F" w:rsidRPr="00307DD2" w:rsidRDefault="000A250F" w:rsidP="000A250F">
      <w:pPr>
        <w:widowControl w:val="0"/>
        <w:tabs>
          <w:tab w:val="left" w:pos="900"/>
          <w:tab w:val="left" w:pos="2880"/>
          <w:tab w:val="left" w:pos="5760"/>
          <w:tab w:val="left" w:pos="7920"/>
        </w:tabs>
        <w:rPr>
          <w:rFonts w:ascii="Arial" w:hAnsi="Arial" w:cs="Arial"/>
          <w:snapToGrid w:val="0"/>
          <w:sz w:val="22"/>
          <w:szCs w:val="22"/>
        </w:rPr>
      </w:pPr>
      <w:r w:rsidRPr="00307DD2">
        <w:rPr>
          <w:rFonts w:ascii="Arial" w:hAnsi="Arial" w:cs="Arial"/>
          <w:snapToGrid w:val="0"/>
          <w:sz w:val="22"/>
          <w:szCs w:val="22"/>
        </w:rPr>
        <w:t xml:space="preserve">This preference form must form part of all tenders invited.  It contains general information and serves as a claim form for preference points for specific goals. </w:t>
      </w:r>
    </w:p>
    <w:p w14:paraId="242053F7" w14:textId="77777777" w:rsidR="000A250F" w:rsidRPr="00307DD2" w:rsidRDefault="000A250F" w:rsidP="000A250F">
      <w:pPr>
        <w:widowControl w:val="0"/>
        <w:tabs>
          <w:tab w:val="left" w:pos="900"/>
          <w:tab w:val="left" w:pos="2880"/>
          <w:tab w:val="left" w:pos="5760"/>
          <w:tab w:val="left" w:pos="7920"/>
        </w:tabs>
        <w:rPr>
          <w:rFonts w:ascii="Arial" w:hAnsi="Arial" w:cs="Arial"/>
          <w:snapToGrid w:val="0"/>
          <w:sz w:val="22"/>
          <w:szCs w:val="22"/>
          <w:lang w:val="en-GB"/>
        </w:rPr>
      </w:pPr>
    </w:p>
    <w:p w14:paraId="0741DE5C" w14:textId="77777777" w:rsidR="000A250F" w:rsidRPr="00307DD2" w:rsidRDefault="000A250F" w:rsidP="000A250F">
      <w:pPr>
        <w:widowControl w:val="0"/>
        <w:tabs>
          <w:tab w:val="left" w:pos="900"/>
          <w:tab w:val="left" w:pos="2880"/>
          <w:tab w:val="left" w:pos="5760"/>
          <w:tab w:val="left" w:pos="7920"/>
        </w:tabs>
        <w:ind w:left="900" w:hanging="900"/>
        <w:jc w:val="both"/>
        <w:rPr>
          <w:rFonts w:ascii="Arial" w:hAnsi="Arial" w:cs="Arial"/>
          <w:snapToGrid w:val="0"/>
          <w:sz w:val="22"/>
          <w:szCs w:val="22"/>
          <w:lang w:val="en-GB"/>
        </w:rPr>
      </w:pPr>
      <w:r w:rsidRPr="00307DD2">
        <w:rPr>
          <w:rFonts w:ascii="Arial" w:hAnsi="Arial" w:cs="Arial"/>
          <w:b/>
          <w:snapToGrid w:val="0"/>
          <w:sz w:val="22"/>
          <w:szCs w:val="22"/>
          <w:lang w:val="en-GB"/>
        </w:rPr>
        <w:t>NB:</w:t>
      </w:r>
      <w:r w:rsidRPr="00307DD2">
        <w:rPr>
          <w:rFonts w:ascii="Arial" w:hAnsi="Arial" w:cs="Arial"/>
          <w:b/>
          <w:snapToGrid w:val="0"/>
          <w:sz w:val="22"/>
          <w:szCs w:val="22"/>
          <w:lang w:val="en-GB"/>
        </w:rPr>
        <w:tab/>
        <w:t>BEFORE COMPLETING THIS FORM, TENDERERS MUST STUDY THE GENERAL CONDITIONS, DEFINITIONS AND DIRECTIVES APPLICABLE IN RESPECT OF THE TENDER AND PREFERENTIAL PROCUREMENT REGULATIONS, 2022</w:t>
      </w:r>
    </w:p>
    <w:p w14:paraId="04FC28AC" w14:textId="77777777" w:rsidR="000A250F" w:rsidRPr="00307DD2" w:rsidRDefault="000A250F" w:rsidP="000A250F">
      <w:pPr>
        <w:widowControl w:val="0"/>
        <w:pBdr>
          <w:bottom w:val="single" w:sz="6" w:space="1" w:color="auto"/>
        </w:pBdr>
        <w:tabs>
          <w:tab w:val="left" w:pos="900"/>
          <w:tab w:val="left" w:pos="2880"/>
          <w:tab w:val="left" w:pos="5760"/>
          <w:tab w:val="left" w:pos="7920"/>
        </w:tabs>
        <w:ind w:left="900" w:hanging="900"/>
        <w:jc w:val="both"/>
        <w:rPr>
          <w:rFonts w:ascii="Arial" w:hAnsi="Arial" w:cs="Arial"/>
          <w:snapToGrid w:val="0"/>
          <w:sz w:val="22"/>
          <w:szCs w:val="22"/>
          <w:lang w:val="en-GB"/>
        </w:rPr>
      </w:pPr>
    </w:p>
    <w:p w14:paraId="58B0F944" w14:textId="77777777" w:rsidR="000A250F" w:rsidRPr="00307DD2" w:rsidRDefault="000A250F" w:rsidP="000A250F">
      <w:pPr>
        <w:widowControl w:val="0"/>
        <w:tabs>
          <w:tab w:val="left" w:pos="900"/>
          <w:tab w:val="left" w:pos="2880"/>
          <w:tab w:val="left" w:pos="5760"/>
          <w:tab w:val="left" w:pos="7920"/>
        </w:tabs>
        <w:ind w:left="900" w:hanging="900"/>
        <w:jc w:val="both"/>
        <w:rPr>
          <w:rFonts w:ascii="Arial" w:hAnsi="Arial" w:cs="Arial"/>
          <w:snapToGrid w:val="0"/>
          <w:sz w:val="22"/>
          <w:szCs w:val="22"/>
          <w:lang w:val="en-GB"/>
        </w:rPr>
      </w:pPr>
    </w:p>
    <w:p w14:paraId="18579B0B" w14:textId="77777777" w:rsidR="000A250F" w:rsidRPr="00307DD2" w:rsidRDefault="000A250F" w:rsidP="000A250F">
      <w:pPr>
        <w:widowControl w:val="0"/>
        <w:numPr>
          <w:ilvl w:val="0"/>
          <w:numId w:val="23"/>
        </w:numPr>
        <w:tabs>
          <w:tab w:val="num" w:pos="720"/>
          <w:tab w:val="left" w:pos="2880"/>
          <w:tab w:val="left" w:pos="5760"/>
          <w:tab w:val="left" w:pos="7920"/>
        </w:tabs>
        <w:spacing w:after="120"/>
        <w:ind w:left="720" w:hanging="720"/>
        <w:jc w:val="both"/>
        <w:rPr>
          <w:rFonts w:ascii="Arial" w:hAnsi="Arial" w:cs="Arial"/>
          <w:b/>
          <w:snapToGrid w:val="0"/>
          <w:sz w:val="22"/>
          <w:szCs w:val="22"/>
          <w:lang w:val="en-GB"/>
        </w:rPr>
      </w:pPr>
      <w:r w:rsidRPr="00307DD2">
        <w:rPr>
          <w:rFonts w:ascii="Arial" w:hAnsi="Arial" w:cs="Arial"/>
          <w:b/>
          <w:snapToGrid w:val="0"/>
          <w:sz w:val="22"/>
          <w:szCs w:val="22"/>
          <w:lang w:val="en-GB"/>
        </w:rPr>
        <w:t>GENERAL CONDITIONS</w:t>
      </w:r>
    </w:p>
    <w:p w14:paraId="73E3B9B4" w14:textId="77777777" w:rsidR="000A250F" w:rsidRPr="00307DD2" w:rsidRDefault="000A250F" w:rsidP="000A250F">
      <w:pPr>
        <w:widowControl w:val="0"/>
        <w:numPr>
          <w:ilvl w:val="1"/>
          <w:numId w:val="23"/>
        </w:numPr>
        <w:tabs>
          <w:tab w:val="num" w:pos="720"/>
          <w:tab w:val="left" w:pos="2880"/>
          <w:tab w:val="left" w:pos="5760"/>
          <w:tab w:val="left" w:pos="7920"/>
        </w:tabs>
        <w:spacing w:after="120"/>
        <w:ind w:left="720" w:hanging="720"/>
        <w:jc w:val="both"/>
        <w:rPr>
          <w:rFonts w:ascii="Arial" w:hAnsi="Arial" w:cs="Arial"/>
          <w:snapToGrid w:val="0"/>
          <w:sz w:val="22"/>
          <w:szCs w:val="22"/>
          <w:lang w:val="en-GB"/>
        </w:rPr>
      </w:pPr>
      <w:r w:rsidRPr="00307DD2">
        <w:rPr>
          <w:rFonts w:ascii="Arial" w:hAnsi="Arial" w:cs="Arial"/>
          <w:snapToGrid w:val="0"/>
          <w:sz w:val="22"/>
          <w:szCs w:val="22"/>
          <w:lang w:val="en-GB"/>
        </w:rPr>
        <w:t>The following preference point systems are applicable to invitations to tender:</w:t>
      </w:r>
    </w:p>
    <w:p w14:paraId="02581DE3" w14:textId="77777777" w:rsidR="000A250F" w:rsidRPr="00307DD2" w:rsidRDefault="000A250F" w:rsidP="000A250F">
      <w:pPr>
        <w:widowControl w:val="0"/>
        <w:numPr>
          <w:ilvl w:val="0"/>
          <w:numId w:val="1"/>
        </w:numPr>
        <w:tabs>
          <w:tab w:val="left" w:pos="900"/>
          <w:tab w:val="left" w:pos="5760"/>
          <w:tab w:val="left" w:pos="7920"/>
        </w:tabs>
        <w:jc w:val="both"/>
        <w:rPr>
          <w:rFonts w:ascii="Arial" w:hAnsi="Arial" w:cs="Arial"/>
          <w:snapToGrid w:val="0"/>
          <w:sz w:val="22"/>
          <w:szCs w:val="22"/>
          <w:lang w:val="en-GB"/>
        </w:rPr>
      </w:pPr>
      <w:r w:rsidRPr="00307DD2">
        <w:rPr>
          <w:rFonts w:ascii="Arial" w:hAnsi="Arial" w:cs="Arial"/>
          <w:snapToGrid w:val="0"/>
          <w:sz w:val="22"/>
          <w:szCs w:val="22"/>
          <w:lang w:val="en-GB"/>
        </w:rPr>
        <w:t xml:space="preserve">the 80/20 system for requirements with a Rand value of up to R50 000 000 (all applicable taxes included); and </w:t>
      </w:r>
    </w:p>
    <w:p w14:paraId="097F4BBC" w14:textId="0F9A7B68" w:rsidR="000A250F" w:rsidRPr="00307DD2" w:rsidRDefault="000A250F" w:rsidP="000A250F">
      <w:pPr>
        <w:widowControl w:val="0"/>
        <w:numPr>
          <w:ilvl w:val="0"/>
          <w:numId w:val="1"/>
        </w:numPr>
        <w:tabs>
          <w:tab w:val="left" w:pos="900"/>
          <w:tab w:val="left" w:pos="5760"/>
          <w:tab w:val="left" w:pos="7920"/>
        </w:tabs>
        <w:jc w:val="both"/>
        <w:rPr>
          <w:rFonts w:ascii="Arial" w:hAnsi="Arial" w:cs="Arial"/>
          <w:snapToGrid w:val="0"/>
          <w:sz w:val="22"/>
          <w:szCs w:val="22"/>
          <w:lang w:val="en-GB"/>
        </w:rPr>
      </w:pPr>
      <w:r w:rsidRPr="00307DD2">
        <w:rPr>
          <w:rFonts w:ascii="Arial" w:hAnsi="Arial" w:cs="Arial"/>
          <w:snapToGrid w:val="0"/>
          <w:sz w:val="22"/>
          <w:szCs w:val="22"/>
          <w:lang w:val="en-GB"/>
        </w:rPr>
        <w:t>the 90/10 system for requirements with a Rand value above R50 000 000 (all applicable taxes included).</w:t>
      </w:r>
    </w:p>
    <w:p w14:paraId="73891C99" w14:textId="77777777" w:rsidR="000A250F" w:rsidRPr="00307DD2" w:rsidRDefault="000A250F" w:rsidP="000A250F">
      <w:pPr>
        <w:widowControl w:val="0"/>
        <w:tabs>
          <w:tab w:val="left" w:pos="900"/>
          <w:tab w:val="left" w:pos="5760"/>
          <w:tab w:val="left" w:pos="7920"/>
        </w:tabs>
        <w:ind w:left="1350"/>
        <w:jc w:val="both"/>
        <w:rPr>
          <w:rFonts w:ascii="Arial" w:hAnsi="Arial" w:cs="Arial"/>
          <w:snapToGrid w:val="0"/>
          <w:sz w:val="22"/>
          <w:szCs w:val="22"/>
          <w:lang w:val="en-GB"/>
        </w:rPr>
      </w:pPr>
    </w:p>
    <w:p w14:paraId="216801F1" w14:textId="360FC536" w:rsidR="000A250F" w:rsidRPr="006E646B" w:rsidRDefault="000A250F" w:rsidP="000A250F">
      <w:pPr>
        <w:widowControl w:val="0"/>
        <w:numPr>
          <w:ilvl w:val="1"/>
          <w:numId w:val="23"/>
        </w:numPr>
        <w:tabs>
          <w:tab w:val="num" w:pos="993"/>
          <w:tab w:val="left" w:pos="2880"/>
          <w:tab w:val="left" w:pos="5760"/>
          <w:tab w:val="left" w:pos="7920"/>
        </w:tabs>
        <w:spacing w:after="120"/>
        <w:ind w:left="993" w:hanging="993"/>
        <w:jc w:val="both"/>
        <w:rPr>
          <w:rFonts w:ascii="Arial" w:hAnsi="Arial" w:cs="Arial"/>
          <w:b/>
          <w:snapToGrid w:val="0"/>
          <w:sz w:val="22"/>
          <w:szCs w:val="22"/>
          <w:lang w:val="en-GB"/>
        </w:rPr>
      </w:pPr>
      <w:r w:rsidRPr="00307DD2">
        <w:rPr>
          <w:rFonts w:ascii="Arial" w:hAnsi="Arial" w:cs="Arial"/>
          <w:b/>
          <w:snapToGrid w:val="0"/>
          <w:sz w:val="22"/>
          <w:szCs w:val="22"/>
          <w:lang w:val="en-GB"/>
        </w:rPr>
        <w:t>To be completed by the organ of state</w:t>
      </w:r>
    </w:p>
    <w:p w14:paraId="017FA2D1" w14:textId="77777777" w:rsidR="000A250F" w:rsidRPr="00307DD2" w:rsidRDefault="000A250F" w:rsidP="000A250F">
      <w:pPr>
        <w:pStyle w:val="ListParagraph"/>
        <w:widowControl w:val="0"/>
        <w:tabs>
          <w:tab w:val="left" w:pos="2880"/>
          <w:tab w:val="left" w:pos="5760"/>
          <w:tab w:val="left" w:pos="7920"/>
        </w:tabs>
        <w:spacing w:after="120"/>
        <w:ind w:left="1069"/>
        <w:jc w:val="both"/>
        <w:rPr>
          <w:snapToGrid w:val="0"/>
          <w:sz w:val="22"/>
          <w:szCs w:val="22"/>
          <w:lang w:val="en-GB"/>
        </w:rPr>
      </w:pPr>
    </w:p>
    <w:p w14:paraId="1895DD9B" w14:textId="77777777" w:rsidR="000A250F" w:rsidRPr="00307DD2" w:rsidRDefault="000A250F" w:rsidP="000A250F">
      <w:pPr>
        <w:pStyle w:val="ListParagraph"/>
        <w:widowControl w:val="0"/>
        <w:numPr>
          <w:ilvl w:val="0"/>
          <w:numId w:val="30"/>
        </w:numPr>
        <w:tabs>
          <w:tab w:val="left" w:pos="2880"/>
          <w:tab w:val="left" w:pos="5760"/>
          <w:tab w:val="left" w:pos="7920"/>
        </w:tabs>
        <w:spacing w:after="120"/>
        <w:jc w:val="both"/>
        <w:rPr>
          <w:snapToGrid w:val="0"/>
          <w:sz w:val="22"/>
          <w:szCs w:val="22"/>
          <w:lang w:val="en-GB"/>
        </w:rPr>
      </w:pPr>
      <w:r w:rsidRPr="00307DD2">
        <w:rPr>
          <w:snapToGrid w:val="0"/>
          <w:sz w:val="22"/>
          <w:szCs w:val="22"/>
          <w:lang w:val="en-GB"/>
        </w:rPr>
        <w:t xml:space="preserve">The applicable preference point system for this tender is the </w:t>
      </w:r>
      <w:r w:rsidRPr="00307DD2">
        <w:rPr>
          <w:snapToGrid w:val="0"/>
          <w:color w:val="FF0000"/>
          <w:sz w:val="22"/>
          <w:szCs w:val="22"/>
          <w:lang w:val="en-GB"/>
        </w:rPr>
        <w:t xml:space="preserve">80/20 </w:t>
      </w:r>
      <w:r w:rsidRPr="00307DD2">
        <w:rPr>
          <w:snapToGrid w:val="0"/>
          <w:sz w:val="22"/>
          <w:szCs w:val="22"/>
          <w:lang w:val="en-GB"/>
        </w:rPr>
        <w:t>preference point system.</w:t>
      </w:r>
    </w:p>
    <w:p w14:paraId="48634732" w14:textId="77777777" w:rsidR="000A250F" w:rsidRPr="00307DD2" w:rsidRDefault="000A250F" w:rsidP="000A250F">
      <w:pPr>
        <w:pStyle w:val="ListParagraph"/>
        <w:widowControl w:val="0"/>
        <w:tabs>
          <w:tab w:val="left" w:pos="2880"/>
          <w:tab w:val="left" w:pos="5760"/>
          <w:tab w:val="left" w:pos="7920"/>
        </w:tabs>
        <w:spacing w:after="120"/>
        <w:ind w:left="1069"/>
        <w:jc w:val="both"/>
        <w:rPr>
          <w:snapToGrid w:val="0"/>
          <w:sz w:val="22"/>
          <w:szCs w:val="22"/>
          <w:lang w:val="en-GB"/>
        </w:rPr>
      </w:pPr>
    </w:p>
    <w:p w14:paraId="23AF1DDF" w14:textId="503E6FDE" w:rsidR="000A250F" w:rsidRPr="00307DD2" w:rsidRDefault="006E646B" w:rsidP="000A250F">
      <w:pPr>
        <w:pStyle w:val="ListParagraph"/>
        <w:widowControl w:val="0"/>
        <w:numPr>
          <w:ilvl w:val="0"/>
          <w:numId w:val="30"/>
        </w:numPr>
        <w:tabs>
          <w:tab w:val="left" w:pos="2880"/>
          <w:tab w:val="left" w:pos="5760"/>
          <w:tab w:val="left" w:pos="7920"/>
        </w:tabs>
        <w:spacing w:after="120"/>
        <w:jc w:val="both"/>
        <w:rPr>
          <w:snapToGrid w:val="0"/>
          <w:sz w:val="22"/>
          <w:szCs w:val="22"/>
          <w:lang w:val="en-GB"/>
        </w:rPr>
      </w:pPr>
      <w:r>
        <w:rPr>
          <w:snapToGrid w:val="0"/>
          <w:sz w:val="22"/>
          <w:szCs w:val="22"/>
          <w:lang w:val="en-GB"/>
        </w:rPr>
        <w:t>T</w:t>
      </w:r>
      <w:r w:rsidR="000A250F" w:rsidRPr="00307DD2">
        <w:rPr>
          <w:snapToGrid w:val="0"/>
          <w:sz w:val="22"/>
          <w:szCs w:val="22"/>
          <w:lang w:val="en-GB"/>
        </w:rPr>
        <w:t xml:space="preserve">he </w:t>
      </w:r>
      <w:r w:rsidR="000A250F" w:rsidRPr="00307DD2">
        <w:rPr>
          <w:snapToGrid w:val="0"/>
          <w:color w:val="FF0000"/>
          <w:sz w:val="22"/>
          <w:szCs w:val="22"/>
          <w:lang w:val="en-GB"/>
        </w:rPr>
        <w:t xml:space="preserve">80/20 preference point system </w:t>
      </w:r>
      <w:r w:rsidR="000A250F" w:rsidRPr="00307DD2">
        <w:rPr>
          <w:snapToGrid w:val="0"/>
          <w:sz w:val="22"/>
          <w:szCs w:val="22"/>
          <w:lang w:val="en-GB"/>
        </w:rPr>
        <w:t>will be applicable in this tender. The lowest/ highest acceptable tender will be used to determine the accurate system once tenders are received.</w:t>
      </w:r>
    </w:p>
    <w:p w14:paraId="1019C7EF" w14:textId="77777777" w:rsidR="000A250F" w:rsidRPr="00307DD2" w:rsidRDefault="000A250F" w:rsidP="000A250F">
      <w:pPr>
        <w:pStyle w:val="ListParagraph"/>
        <w:rPr>
          <w:snapToGrid w:val="0"/>
          <w:sz w:val="22"/>
          <w:szCs w:val="22"/>
          <w:lang w:val="en-GB"/>
        </w:rPr>
      </w:pPr>
    </w:p>
    <w:p w14:paraId="4817E015" w14:textId="161A795A" w:rsidR="000A250F" w:rsidRPr="00307DD2" w:rsidRDefault="000A250F" w:rsidP="000A250F">
      <w:pPr>
        <w:pStyle w:val="ListParagraph"/>
        <w:widowControl w:val="0"/>
        <w:numPr>
          <w:ilvl w:val="1"/>
          <w:numId w:val="23"/>
        </w:numPr>
        <w:tabs>
          <w:tab w:val="left" w:pos="2880"/>
          <w:tab w:val="left" w:pos="5760"/>
          <w:tab w:val="left" w:pos="7920"/>
        </w:tabs>
        <w:spacing w:after="120"/>
        <w:jc w:val="both"/>
        <w:rPr>
          <w:snapToGrid w:val="0"/>
          <w:sz w:val="22"/>
          <w:szCs w:val="22"/>
          <w:lang w:val="en-GB"/>
        </w:rPr>
      </w:pPr>
      <w:r w:rsidRPr="00307DD2">
        <w:rPr>
          <w:snapToGrid w:val="0"/>
          <w:sz w:val="22"/>
          <w:szCs w:val="22"/>
          <w:lang w:val="en-GB"/>
        </w:rPr>
        <w:t xml:space="preserve">Points for this tender (even in the case of a tender for income-generating contracts) shall be awarded for: </w:t>
      </w:r>
    </w:p>
    <w:p w14:paraId="56FC71AD" w14:textId="0281A9EC" w:rsidR="000A250F" w:rsidRPr="00307DD2" w:rsidRDefault="000A250F" w:rsidP="000A250F">
      <w:pPr>
        <w:widowControl w:val="0"/>
        <w:numPr>
          <w:ilvl w:val="0"/>
          <w:numId w:val="24"/>
        </w:numPr>
        <w:tabs>
          <w:tab w:val="num" w:pos="1080"/>
          <w:tab w:val="left" w:pos="7920"/>
        </w:tabs>
        <w:spacing w:after="120"/>
        <w:ind w:left="1080" w:hanging="360"/>
        <w:jc w:val="both"/>
        <w:rPr>
          <w:rFonts w:ascii="Arial" w:hAnsi="Arial" w:cs="Arial"/>
          <w:snapToGrid w:val="0"/>
          <w:sz w:val="22"/>
          <w:szCs w:val="22"/>
          <w:lang w:val="en-GB"/>
        </w:rPr>
      </w:pPr>
      <w:r w:rsidRPr="00307DD2">
        <w:rPr>
          <w:rFonts w:ascii="Arial" w:hAnsi="Arial" w:cs="Arial"/>
          <w:snapToGrid w:val="0"/>
          <w:sz w:val="22"/>
          <w:szCs w:val="22"/>
          <w:lang w:val="en-GB"/>
        </w:rPr>
        <w:t>Price; and</w:t>
      </w:r>
    </w:p>
    <w:p w14:paraId="2DA1D0D7" w14:textId="64B55D89" w:rsidR="000A250F" w:rsidRPr="00307DD2" w:rsidRDefault="000A250F" w:rsidP="000A250F">
      <w:pPr>
        <w:widowControl w:val="0"/>
        <w:numPr>
          <w:ilvl w:val="0"/>
          <w:numId w:val="24"/>
        </w:numPr>
        <w:tabs>
          <w:tab w:val="num" w:pos="1080"/>
          <w:tab w:val="left" w:pos="7920"/>
        </w:tabs>
        <w:spacing w:after="120"/>
        <w:ind w:left="1080" w:hanging="360"/>
        <w:jc w:val="both"/>
        <w:rPr>
          <w:rFonts w:ascii="Arial" w:hAnsi="Arial" w:cs="Arial"/>
          <w:snapToGrid w:val="0"/>
          <w:sz w:val="22"/>
          <w:szCs w:val="22"/>
          <w:lang w:val="en-GB"/>
        </w:rPr>
      </w:pPr>
      <w:r w:rsidRPr="00307DD2">
        <w:rPr>
          <w:rFonts w:ascii="Arial" w:hAnsi="Arial" w:cs="Arial"/>
          <w:snapToGrid w:val="0"/>
          <w:sz w:val="22"/>
          <w:szCs w:val="22"/>
          <w:lang w:val="en-GB"/>
        </w:rPr>
        <w:t>Specific Goals.</w:t>
      </w:r>
    </w:p>
    <w:p w14:paraId="33D59D86" w14:textId="768E2C6D" w:rsidR="000A250F" w:rsidRPr="00307DD2" w:rsidRDefault="000A250F">
      <w:pPr>
        <w:rPr>
          <w:rFonts w:ascii="Arial" w:hAnsi="Arial" w:cs="Arial"/>
          <w:snapToGrid w:val="0"/>
          <w:sz w:val="22"/>
          <w:szCs w:val="22"/>
          <w:lang w:val="en-GB"/>
        </w:rPr>
      </w:pPr>
    </w:p>
    <w:p w14:paraId="042D852E" w14:textId="3EE8CDD7" w:rsidR="000A250F" w:rsidRPr="00307DD2" w:rsidRDefault="000A250F" w:rsidP="000A250F">
      <w:pPr>
        <w:widowControl w:val="0"/>
        <w:tabs>
          <w:tab w:val="left" w:pos="7920"/>
        </w:tabs>
        <w:spacing w:after="120"/>
        <w:ind w:left="1080"/>
        <w:jc w:val="both"/>
        <w:rPr>
          <w:rFonts w:ascii="Arial" w:hAnsi="Arial" w:cs="Arial"/>
          <w:snapToGrid w:val="0"/>
          <w:sz w:val="22"/>
          <w:szCs w:val="22"/>
          <w:lang w:val="en-GB"/>
        </w:rPr>
      </w:pPr>
    </w:p>
    <w:p w14:paraId="2508FA38" w14:textId="77777777" w:rsidR="000A250F" w:rsidRPr="00307DD2" w:rsidRDefault="000A250F" w:rsidP="000A250F">
      <w:pPr>
        <w:widowControl w:val="0"/>
        <w:numPr>
          <w:ilvl w:val="1"/>
          <w:numId w:val="23"/>
        </w:numPr>
        <w:tabs>
          <w:tab w:val="num" w:pos="720"/>
          <w:tab w:val="left" w:pos="2880"/>
          <w:tab w:val="left" w:pos="5760"/>
          <w:tab w:val="left" w:pos="7920"/>
        </w:tabs>
        <w:spacing w:after="120"/>
        <w:ind w:left="720" w:hanging="720"/>
        <w:jc w:val="both"/>
        <w:rPr>
          <w:rFonts w:ascii="Arial" w:hAnsi="Arial" w:cs="Arial"/>
          <w:b/>
          <w:snapToGrid w:val="0"/>
          <w:sz w:val="22"/>
          <w:szCs w:val="22"/>
          <w:lang w:val="en-GB"/>
        </w:rPr>
      </w:pPr>
      <w:r w:rsidRPr="00307DD2">
        <w:rPr>
          <w:rFonts w:ascii="Arial" w:hAnsi="Arial" w:cs="Arial"/>
          <w:b/>
          <w:snapToGrid w:val="0"/>
          <w:sz w:val="22"/>
          <w:szCs w:val="22"/>
          <w:lang w:val="en-GB"/>
        </w:rPr>
        <w:t>To be completed by the organ of state:</w:t>
      </w:r>
    </w:p>
    <w:p w14:paraId="6473F655" w14:textId="77777777" w:rsidR="000A250F" w:rsidRPr="00307DD2" w:rsidRDefault="000A250F" w:rsidP="000A250F">
      <w:pPr>
        <w:widowControl w:val="0"/>
        <w:tabs>
          <w:tab w:val="left" w:pos="2880"/>
          <w:tab w:val="left" w:pos="5760"/>
          <w:tab w:val="left" w:pos="7920"/>
        </w:tabs>
        <w:spacing w:after="120"/>
        <w:ind w:left="720"/>
        <w:jc w:val="both"/>
        <w:rPr>
          <w:rFonts w:ascii="Arial" w:hAnsi="Arial" w:cs="Arial"/>
          <w:snapToGrid w:val="0"/>
          <w:sz w:val="22"/>
          <w:szCs w:val="22"/>
          <w:lang w:val="en-GB"/>
        </w:rPr>
      </w:pPr>
      <w:r w:rsidRPr="00307DD2">
        <w:rPr>
          <w:rFonts w:ascii="Arial" w:hAnsi="Arial" w:cs="Arial"/>
          <w:snapToGrid w:val="0"/>
          <w:sz w:val="22"/>
          <w:szCs w:val="22"/>
          <w:lang w:val="en-GB"/>
        </w:rPr>
        <w:t>The maximum points for this tender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0A250F" w:rsidRPr="00307DD2" w14:paraId="11FB2E91" w14:textId="77777777" w:rsidTr="00812ECE">
        <w:tc>
          <w:tcPr>
            <w:tcW w:w="5130" w:type="dxa"/>
            <w:shd w:val="clear" w:color="auto" w:fill="C00000"/>
            <w:vAlign w:val="bottom"/>
          </w:tcPr>
          <w:p w14:paraId="4FBDF95D" w14:textId="77777777" w:rsidR="000A250F" w:rsidRPr="00307DD2" w:rsidRDefault="000A250F" w:rsidP="00812ECE">
            <w:pPr>
              <w:widowControl w:val="0"/>
              <w:tabs>
                <w:tab w:val="left" w:pos="2880"/>
                <w:tab w:val="left" w:pos="5760"/>
                <w:tab w:val="left" w:pos="7920"/>
              </w:tabs>
              <w:spacing w:after="120"/>
              <w:jc w:val="center"/>
              <w:rPr>
                <w:rFonts w:ascii="Arial" w:hAnsi="Arial" w:cs="Arial"/>
                <w:b/>
                <w:snapToGrid w:val="0"/>
                <w:sz w:val="22"/>
                <w:szCs w:val="22"/>
                <w:lang w:val="en-GB"/>
              </w:rPr>
            </w:pPr>
          </w:p>
        </w:tc>
        <w:tc>
          <w:tcPr>
            <w:tcW w:w="1800" w:type="dxa"/>
            <w:shd w:val="clear" w:color="auto" w:fill="C00000"/>
            <w:vAlign w:val="bottom"/>
          </w:tcPr>
          <w:p w14:paraId="4614407F" w14:textId="77777777" w:rsidR="000A250F" w:rsidRPr="00307DD2" w:rsidRDefault="000A250F" w:rsidP="00812ECE">
            <w:pPr>
              <w:widowControl w:val="0"/>
              <w:tabs>
                <w:tab w:val="left" w:pos="2880"/>
                <w:tab w:val="left" w:pos="5760"/>
                <w:tab w:val="left" w:pos="7920"/>
              </w:tabs>
              <w:spacing w:after="120"/>
              <w:jc w:val="center"/>
              <w:rPr>
                <w:rFonts w:ascii="Arial" w:hAnsi="Arial" w:cs="Arial"/>
                <w:b/>
                <w:snapToGrid w:val="0"/>
                <w:sz w:val="22"/>
                <w:szCs w:val="22"/>
                <w:lang w:val="en-GB"/>
              </w:rPr>
            </w:pPr>
            <w:r w:rsidRPr="00307DD2">
              <w:rPr>
                <w:rFonts w:ascii="Arial" w:hAnsi="Arial" w:cs="Arial"/>
                <w:b/>
                <w:snapToGrid w:val="0"/>
                <w:sz w:val="22"/>
                <w:szCs w:val="22"/>
                <w:lang w:val="en-GB"/>
              </w:rPr>
              <w:t>POINTS</w:t>
            </w:r>
          </w:p>
        </w:tc>
      </w:tr>
      <w:tr w:rsidR="000A250F" w:rsidRPr="00307DD2" w14:paraId="45C2D79F" w14:textId="77777777" w:rsidTr="00812ECE">
        <w:tc>
          <w:tcPr>
            <w:tcW w:w="5130" w:type="dxa"/>
            <w:shd w:val="clear" w:color="auto" w:fill="auto"/>
            <w:vAlign w:val="bottom"/>
          </w:tcPr>
          <w:p w14:paraId="6C362FC3" w14:textId="77777777" w:rsidR="000A250F" w:rsidRPr="00307DD2" w:rsidRDefault="000A250F" w:rsidP="00812ECE">
            <w:pPr>
              <w:widowControl w:val="0"/>
              <w:tabs>
                <w:tab w:val="left" w:pos="2880"/>
                <w:tab w:val="left" w:pos="5760"/>
                <w:tab w:val="left" w:pos="7920"/>
              </w:tabs>
              <w:spacing w:after="120"/>
              <w:rPr>
                <w:rFonts w:ascii="Arial" w:hAnsi="Arial" w:cs="Arial"/>
                <w:snapToGrid w:val="0"/>
                <w:sz w:val="22"/>
                <w:szCs w:val="22"/>
                <w:lang w:val="en-GB"/>
              </w:rPr>
            </w:pPr>
            <w:r w:rsidRPr="00307DD2">
              <w:rPr>
                <w:rFonts w:ascii="Arial" w:hAnsi="Arial" w:cs="Arial"/>
                <w:b/>
                <w:snapToGrid w:val="0"/>
                <w:sz w:val="22"/>
                <w:szCs w:val="22"/>
                <w:lang w:val="en-GB"/>
              </w:rPr>
              <w:t>PRICE</w:t>
            </w:r>
          </w:p>
        </w:tc>
        <w:tc>
          <w:tcPr>
            <w:tcW w:w="1800" w:type="dxa"/>
            <w:shd w:val="clear" w:color="auto" w:fill="FFFF00"/>
          </w:tcPr>
          <w:p w14:paraId="75D349CB" w14:textId="42CCE6FC" w:rsidR="000A250F" w:rsidRPr="00307DD2" w:rsidRDefault="006E646B" w:rsidP="00812ECE">
            <w:pPr>
              <w:widowControl w:val="0"/>
              <w:tabs>
                <w:tab w:val="left" w:pos="2880"/>
                <w:tab w:val="left" w:pos="5760"/>
                <w:tab w:val="left" w:pos="7920"/>
              </w:tabs>
              <w:spacing w:after="120"/>
              <w:jc w:val="both"/>
              <w:rPr>
                <w:rFonts w:ascii="Arial" w:hAnsi="Arial" w:cs="Arial"/>
                <w:snapToGrid w:val="0"/>
                <w:sz w:val="22"/>
                <w:szCs w:val="22"/>
                <w:highlight w:val="yellow"/>
                <w:lang w:val="en-GB"/>
              </w:rPr>
            </w:pPr>
            <w:r>
              <w:rPr>
                <w:rFonts w:ascii="Arial" w:hAnsi="Arial" w:cs="Arial"/>
                <w:snapToGrid w:val="0"/>
                <w:sz w:val="22"/>
                <w:szCs w:val="22"/>
                <w:highlight w:val="yellow"/>
                <w:lang w:val="en-GB"/>
              </w:rPr>
              <w:t xml:space="preserve">           80</w:t>
            </w:r>
          </w:p>
        </w:tc>
      </w:tr>
      <w:tr w:rsidR="000A250F" w:rsidRPr="00307DD2" w14:paraId="0F074DB5" w14:textId="77777777" w:rsidTr="00812ECE">
        <w:tc>
          <w:tcPr>
            <w:tcW w:w="5130" w:type="dxa"/>
            <w:shd w:val="clear" w:color="auto" w:fill="auto"/>
            <w:vAlign w:val="bottom"/>
          </w:tcPr>
          <w:p w14:paraId="5ED6D7BC" w14:textId="77777777" w:rsidR="000A250F" w:rsidRPr="00307DD2" w:rsidRDefault="000A250F" w:rsidP="00812ECE">
            <w:pPr>
              <w:widowControl w:val="0"/>
              <w:tabs>
                <w:tab w:val="left" w:pos="2880"/>
                <w:tab w:val="left" w:pos="5760"/>
                <w:tab w:val="left" w:pos="7920"/>
              </w:tabs>
              <w:spacing w:after="120"/>
              <w:rPr>
                <w:rFonts w:ascii="Arial" w:hAnsi="Arial" w:cs="Arial"/>
                <w:snapToGrid w:val="0"/>
                <w:sz w:val="22"/>
                <w:szCs w:val="22"/>
                <w:lang w:val="en-GB"/>
              </w:rPr>
            </w:pPr>
            <w:r w:rsidRPr="00307DD2">
              <w:rPr>
                <w:rFonts w:ascii="Arial" w:hAnsi="Arial" w:cs="Arial"/>
                <w:b/>
                <w:snapToGrid w:val="0"/>
                <w:sz w:val="22"/>
                <w:szCs w:val="22"/>
                <w:lang w:val="en-GB"/>
              </w:rPr>
              <w:t>SPECIFIC GOALS</w:t>
            </w:r>
          </w:p>
        </w:tc>
        <w:tc>
          <w:tcPr>
            <w:tcW w:w="1800" w:type="dxa"/>
            <w:shd w:val="clear" w:color="auto" w:fill="FFFF00"/>
          </w:tcPr>
          <w:p w14:paraId="731F337E" w14:textId="4676489F" w:rsidR="000A250F" w:rsidRPr="00307DD2" w:rsidRDefault="006E646B" w:rsidP="00812ECE">
            <w:pPr>
              <w:widowControl w:val="0"/>
              <w:tabs>
                <w:tab w:val="left" w:pos="2880"/>
                <w:tab w:val="left" w:pos="5760"/>
                <w:tab w:val="left" w:pos="7920"/>
              </w:tabs>
              <w:spacing w:after="120"/>
              <w:jc w:val="both"/>
              <w:rPr>
                <w:rFonts w:ascii="Arial" w:hAnsi="Arial" w:cs="Arial"/>
                <w:snapToGrid w:val="0"/>
                <w:sz w:val="22"/>
                <w:szCs w:val="22"/>
                <w:lang w:val="en-GB"/>
              </w:rPr>
            </w:pPr>
            <w:r>
              <w:rPr>
                <w:rFonts w:ascii="Arial" w:hAnsi="Arial" w:cs="Arial"/>
                <w:snapToGrid w:val="0"/>
                <w:sz w:val="22"/>
                <w:szCs w:val="22"/>
                <w:lang w:val="en-GB"/>
              </w:rPr>
              <w:t xml:space="preserve">           20</w:t>
            </w:r>
          </w:p>
        </w:tc>
      </w:tr>
      <w:tr w:rsidR="000A250F" w:rsidRPr="00307DD2" w14:paraId="6727F891" w14:textId="77777777" w:rsidTr="00812ECE">
        <w:tc>
          <w:tcPr>
            <w:tcW w:w="5130" w:type="dxa"/>
            <w:shd w:val="clear" w:color="auto" w:fill="auto"/>
            <w:vAlign w:val="bottom"/>
          </w:tcPr>
          <w:p w14:paraId="263CBFA5" w14:textId="2A0677F7" w:rsidR="000A250F" w:rsidRPr="00307DD2" w:rsidRDefault="000A250F" w:rsidP="00812ECE">
            <w:pPr>
              <w:widowControl w:val="0"/>
              <w:tabs>
                <w:tab w:val="left" w:pos="2880"/>
                <w:tab w:val="left" w:pos="5760"/>
                <w:tab w:val="left" w:pos="7920"/>
              </w:tabs>
              <w:spacing w:after="120"/>
              <w:rPr>
                <w:rFonts w:ascii="Arial" w:hAnsi="Arial" w:cs="Arial"/>
                <w:snapToGrid w:val="0"/>
                <w:sz w:val="22"/>
                <w:szCs w:val="22"/>
                <w:lang w:val="en-GB"/>
              </w:rPr>
            </w:pPr>
            <w:r w:rsidRPr="00307DD2">
              <w:rPr>
                <w:rFonts w:ascii="Arial" w:hAnsi="Arial" w:cs="Arial"/>
                <w:b/>
                <w:snapToGrid w:val="0"/>
                <w:sz w:val="22"/>
                <w:szCs w:val="22"/>
                <w:lang w:val="en-GB"/>
              </w:rPr>
              <w:t xml:space="preserve">Total points for Price and </w:t>
            </w:r>
            <w:r w:rsidR="00464218" w:rsidRPr="00307DD2">
              <w:rPr>
                <w:rFonts w:ascii="Arial" w:hAnsi="Arial" w:cs="Arial"/>
                <w:b/>
                <w:snapToGrid w:val="0"/>
                <w:sz w:val="22"/>
                <w:szCs w:val="22"/>
                <w:lang w:val="en-GB"/>
              </w:rPr>
              <w:t xml:space="preserve">Specific Goals </w:t>
            </w:r>
          </w:p>
        </w:tc>
        <w:tc>
          <w:tcPr>
            <w:tcW w:w="1800" w:type="dxa"/>
            <w:shd w:val="clear" w:color="auto" w:fill="C00000"/>
          </w:tcPr>
          <w:p w14:paraId="0390DAD6" w14:textId="77777777" w:rsidR="000A250F" w:rsidRPr="00307DD2" w:rsidRDefault="000A250F" w:rsidP="00812ECE">
            <w:pPr>
              <w:widowControl w:val="0"/>
              <w:tabs>
                <w:tab w:val="left" w:pos="2880"/>
                <w:tab w:val="left" w:pos="5760"/>
                <w:tab w:val="left" w:pos="7920"/>
              </w:tabs>
              <w:spacing w:after="120"/>
              <w:jc w:val="center"/>
              <w:rPr>
                <w:rFonts w:ascii="Arial" w:hAnsi="Arial" w:cs="Arial"/>
                <w:b/>
                <w:snapToGrid w:val="0"/>
                <w:sz w:val="22"/>
                <w:szCs w:val="22"/>
                <w:lang w:val="en-GB"/>
              </w:rPr>
            </w:pPr>
            <w:r w:rsidRPr="00307DD2">
              <w:rPr>
                <w:rFonts w:ascii="Arial" w:hAnsi="Arial" w:cs="Arial"/>
                <w:b/>
                <w:snapToGrid w:val="0"/>
                <w:sz w:val="22"/>
                <w:szCs w:val="22"/>
                <w:lang w:val="en-GB"/>
              </w:rPr>
              <w:t>100</w:t>
            </w:r>
          </w:p>
        </w:tc>
      </w:tr>
    </w:tbl>
    <w:p w14:paraId="0377AEB1" w14:textId="77777777" w:rsidR="000A250F" w:rsidRPr="00307DD2" w:rsidRDefault="000A250F" w:rsidP="000A250F">
      <w:pPr>
        <w:widowControl w:val="0"/>
        <w:tabs>
          <w:tab w:val="left" w:pos="2880"/>
          <w:tab w:val="left" w:pos="5760"/>
          <w:tab w:val="left" w:pos="7920"/>
        </w:tabs>
        <w:spacing w:after="120"/>
        <w:ind w:left="720"/>
        <w:jc w:val="both"/>
        <w:rPr>
          <w:rFonts w:ascii="Arial" w:hAnsi="Arial" w:cs="Arial"/>
          <w:snapToGrid w:val="0"/>
          <w:sz w:val="22"/>
          <w:szCs w:val="22"/>
          <w:lang w:val="en-GB"/>
        </w:rPr>
      </w:pPr>
    </w:p>
    <w:p w14:paraId="217571E0" w14:textId="77777777" w:rsidR="000A250F" w:rsidRPr="00307DD2" w:rsidRDefault="000A250F" w:rsidP="000A250F">
      <w:pPr>
        <w:widowControl w:val="0"/>
        <w:tabs>
          <w:tab w:val="left" w:pos="2880"/>
          <w:tab w:val="left" w:pos="5760"/>
          <w:tab w:val="left" w:pos="7920"/>
        </w:tabs>
        <w:spacing w:after="120"/>
        <w:ind w:left="720"/>
        <w:jc w:val="both"/>
        <w:rPr>
          <w:rFonts w:ascii="Arial" w:hAnsi="Arial" w:cs="Arial"/>
          <w:snapToGrid w:val="0"/>
          <w:sz w:val="22"/>
          <w:szCs w:val="22"/>
          <w:lang w:val="en-GB"/>
        </w:rPr>
      </w:pPr>
    </w:p>
    <w:p w14:paraId="319E7358" w14:textId="77777777" w:rsidR="000A250F" w:rsidRPr="00307DD2" w:rsidRDefault="000A250F" w:rsidP="000A250F">
      <w:pPr>
        <w:widowControl w:val="0"/>
        <w:numPr>
          <w:ilvl w:val="1"/>
          <w:numId w:val="23"/>
        </w:numPr>
        <w:tabs>
          <w:tab w:val="num" w:pos="720"/>
          <w:tab w:val="left" w:pos="2880"/>
          <w:tab w:val="left" w:pos="5760"/>
          <w:tab w:val="left" w:pos="7920"/>
        </w:tabs>
        <w:spacing w:after="120"/>
        <w:ind w:left="720" w:hanging="720"/>
        <w:jc w:val="both"/>
        <w:rPr>
          <w:rFonts w:ascii="Arial" w:hAnsi="Arial" w:cs="Arial"/>
          <w:snapToGrid w:val="0"/>
          <w:sz w:val="22"/>
          <w:szCs w:val="22"/>
          <w:lang w:val="en-GB"/>
        </w:rPr>
      </w:pPr>
      <w:r w:rsidRPr="00307DD2">
        <w:rPr>
          <w:rFonts w:ascii="Arial" w:hAnsi="Arial" w:cs="Arial"/>
          <w:snapToGrid w:val="0"/>
          <w:sz w:val="22"/>
          <w:szCs w:val="22"/>
          <w:lang w:val="en-GB"/>
        </w:rPr>
        <w:t>Failure on the part of a tenderer to submit proof or documentation required in terms of this tender to claim points for specific goals with the tender, will be interpreted to mean that preference points for specific goals are not claimed.</w:t>
      </w:r>
    </w:p>
    <w:p w14:paraId="26BBD00F" w14:textId="77777777" w:rsidR="000A250F" w:rsidRPr="00307DD2" w:rsidRDefault="000A250F" w:rsidP="000A250F">
      <w:pPr>
        <w:widowControl w:val="0"/>
        <w:tabs>
          <w:tab w:val="left" w:pos="2880"/>
          <w:tab w:val="left" w:pos="5760"/>
          <w:tab w:val="left" w:pos="7920"/>
        </w:tabs>
        <w:spacing w:after="120"/>
        <w:ind w:left="720"/>
        <w:jc w:val="both"/>
        <w:rPr>
          <w:rFonts w:ascii="Arial" w:hAnsi="Arial" w:cs="Arial"/>
          <w:snapToGrid w:val="0"/>
          <w:sz w:val="22"/>
          <w:szCs w:val="22"/>
          <w:lang w:val="en-GB"/>
        </w:rPr>
      </w:pPr>
    </w:p>
    <w:p w14:paraId="6F252F7E" w14:textId="3247840D" w:rsidR="000A250F" w:rsidRPr="008C5B32" w:rsidRDefault="000A250F" w:rsidP="000A250F">
      <w:pPr>
        <w:widowControl w:val="0"/>
        <w:numPr>
          <w:ilvl w:val="1"/>
          <w:numId w:val="23"/>
        </w:numPr>
        <w:tabs>
          <w:tab w:val="num" w:pos="720"/>
          <w:tab w:val="left" w:pos="2880"/>
          <w:tab w:val="left" w:pos="5760"/>
          <w:tab w:val="left" w:pos="7920"/>
        </w:tabs>
        <w:spacing w:after="120"/>
        <w:ind w:left="720" w:hanging="720"/>
        <w:jc w:val="both"/>
        <w:rPr>
          <w:rFonts w:ascii="Arial" w:hAnsi="Arial" w:cs="Arial"/>
          <w:snapToGrid w:val="0"/>
          <w:sz w:val="22"/>
          <w:szCs w:val="22"/>
          <w:lang w:val="en-GB"/>
        </w:rPr>
      </w:pPr>
      <w:r w:rsidRPr="00307DD2">
        <w:rPr>
          <w:rFonts w:ascii="Arial" w:hAnsi="Arial" w:cs="Arial"/>
          <w:snapToGrid w:val="0"/>
          <w:sz w:val="22"/>
          <w:szCs w:val="22"/>
          <w:lang w:val="en-GB"/>
        </w:rPr>
        <w:t>The organ of state reserves the right to require of a tenderer, either before a tender is adjudicated or at any time subsequently, to substantiate any claim in regard to preferences, in any manner required by the organ of state.</w:t>
      </w:r>
    </w:p>
    <w:p w14:paraId="009BE59F" w14:textId="77777777" w:rsidR="000A250F" w:rsidRPr="00307DD2" w:rsidRDefault="000A250F" w:rsidP="000A250F">
      <w:pPr>
        <w:widowControl w:val="0"/>
        <w:numPr>
          <w:ilvl w:val="0"/>
          <w:numId w:val="23"/>
        </w:numPr>
        <w:tabs>
          <w:tab w:val="num" w:pos="720"/>
          <w:tab w:val="left" w:pos="2880"/>
          <w:tab w:val="left" w:pos="5760"/>
          <w:tab w:val="left" w:pos="7920"/>
        </w:tabs>
        <w:spacing w:after="120"/>
        <w:ind w:left="720" w:hanging="720"/>
        <w:jc w:val="both"/>
        <w:rPr>
          <w:rFonts w:ascii="Arial" w:hAnsi="Arial" w:cs="Arial"/>
          <w:b/>
          <w:snapToGrid w:val="0"/>
          <w:sz w:val="22"/>
          <w:szCs w:val="22"/>
          <w:lang w:val="en-GB"/>
        </w:rPr>
      </w:pPr>
      <w:r w:rsidRPr="00307DD2">
        <w:rPr>
          <w:rFonts w:ascii="Arial" w:hAnsi="Arial" w:cs="Arial"/>
          <w:b/>
          <w:snapToGrid w:val="0"/>
          <w:sz w:val="22"/>
          <w:szCs w:val="22"/>
          <w:lang w:val="en-GB"/>
        </w:rPr>
        <w:t>DEFINITIONS</w:t>
      </w:r>
    </w:p>
    <w:p w14:paraId="77C4A727" w14:textId="77777777" w:rsidR="000A250F" w:rsidRPr="00307DD2" w:rsidRDefault="000A250F" w:rsidP="000A250F">
      <w:pPr>
        <w:widowControl w:val="0"/>
        <w:numPr>
          <w:ilvl w:val="0"/>
          <w:numId w:val="28"/>
        </w:numPr>
        <w:tabs>
          <w:tab w:val="left" w:pos="7920"/>
        </w:tabs>
        <w:spacing w:after="120"/>
        <w:ind w:left="1260" w:hanging="540"/>
        <w:jc w:val="both"/>
        <w:rPr>
          <w:rFonts w:ascii="Arial" w:hAnsi="Arial" w:cs="Arial"/>
          <w:snapToGrid w:val="0"/>
          <w:sz w:val="22"/>
          <w:szCs w:val="22"/>
        </w:rPr>
      </w:pPr>
      <w:r w:rsidRPr="00307DD2" w:rsidDel="00FF3035">
        <w:rPr>
          <w:rFonts w:ascii="Arial" w:hAnsi="Arial" w:cs="Arial"/>
          <w:b/>
          <w:snapToGrid w:val="0"/>
          <w:sz w:val="22"/>
          <w:szCs w:val="22"/>
        </w:rPr>
        <w:t xml:space="preserve"> </w:t>
      </w:r>
      <w:r w:rsidRPr="00307DD2">
        <w:rPr>
          <w:rFonts w:ascii="Arial" w:hAnsi="Arial" w:cs="Arial"/>
          <w:b/>
          <w:snapToGrid w:val="0"/>
          <w:sz w:val="22"/>
          <w:szCs w:val="22"/>
        </w:rPr>
        <w:t>“tender</w:t>
      </w:r>
      <w:r w:rsidRPr="00307DD2">
        <w:rPr>
          <w:rFonts w:ascii="Arial" w:hAnsi="Arial" w:cs="Arial"/>
          <w:b/>
          <w:bCs/>
          <w:snapToGrid w:val="0"/>
          <w:sz w:val="22"/>
          <w:szCs w:val="22"/>
        </w:rPr>
        <w:t>”</w:t>
      </w:r>
      <w:r w:rsidRPr="00307DD2">
        <w:rPr>
          <w:rFonts w:ascii="Arial" w:hAnsi="Arial" w:cs="Arial"/>
          <w:snapToGrid w:val="0"/>
          <w:sz w:val="22"/>
          <w:szCs w:val="22"/>
        </w:rPr>
        <w:t xml:space="preserve"> means a written offer in the form determined by an organ of state in response to an invitation to provide goods or services through price quotations, competitive tendering process or any other method envisaged in legislation; </w:t>
      </w:r>
    </w:p>
    <w:p w14:paraId="4E4D6B52" w14:textId="77777777" w:rsidR="000A250F" w:rsidRPr="00307DD2" w:rsidRDefault="000A250F" w:rsidP="000A250F">
      <w:pPr>
        <w:pStyle w:val="ListParagraph"/>
        <w:widowControl w:val="0"/>
        <w:numPr>
          <w:ilvl w:val="0"/>
          <w:numId w:val="28"/>
        </w:numPr>
        <w:ind w:left="1260" w:right="682" w:hanging="540"/>
        <w:jc w:val="both"/>
        <w:rPr>
          <w:rFonts w:eastAsia="Arial"/>
          <w:color w:val="000000"/>
          <w:sz w:val="22"/>
          <w:szCs w:val="22"/>
          <w:lang w:eastAsia="en-ZA"/>
        </w:rPr>
      </w:pPr>
      <w:r w:rsidRPr="00307DD2">
        <w:rPr>
          <w:b/>
          <w:snapToGrid w:val="0"/>
          <w:sz w:val="22"/>
          <w:szCs w:val="22"/>
        </w:rPr>
        <w:t xml:space="preserve">“price” </w:t>
      </w:r>
      <w:r w:rsidRPr="00307DD2">
        <w:rPr>
          <w:rFonts w:eastAsia="Arial"/>
          <w:bCs/>
          <w:color w:val="000000"/>
          <w:sz w:val="22"/>
          <w:szCs w:val="22"/>
          <w:lang w:eastAsia="en-ZA"/>
        </w:rPr>
        <w:t>means an amount of money tendered for goods or services, and</w:t>
      </w:r>
      <w:r w:rsidRPr="00307DD2">
        <w:rPr>
          <w:rFonts w:eastAsia="Arial"/>
          <w:b/>
          <w:color w:val="000000"/>
          <w:sz w:val="22"/>
          <w:szCs w:val="22"/>
          <w:lang w:eastAsia="en-ZA"/>
        </w:rPr>
        <w:t xml:space="preserve"> </w:t>
      </w:r>
      <w:r w:rsidRPr="00307DD2">
        <w:rPr>
          <w:rFonts w:eastAsia="Arial"/>
          <w:color w:val="000000"/>
          <w:sz w:val="22"/>
          <w:szCs w:val="22"/>
          <w:lang w:eastAsia="en-ZA"/>
        </w:rPr>
        <w:t>includes all applicable taxes less all unconditional discounts;</w:t>
      </w:r>
      <w:r w:rsidRPr="00307DD2">
        <w:rPr>
          <w:rFonts w:eastAsia="Arial"/>
          <w:b/>
          <w:color w:val="000000"/>
          <w:sz w:val="22"/>
          <w:szCs w:val="22"/>
          <w:lang w:eastAsia="en-ZA"/>
        </w:rPr>
        <w:t xml:space="preserve"> </w:t>
      </w:r>
    </w:p>
    <w:p w14:paraId="0B1AFA3D" w14:textId="77777777" w:rsidR="000A250F" w:rsidRPr="00307DD2" w:rsidRDefault="000A250F" w:rsidP="000A250F">
      <w:pPr>
        <w:pStyle w:val="ListParagraph"/>
        <w:widowControl w:val="0"/>
        <w:numPr>
          <w:ilvl w:val="0"/>
          <w:numId w:val="28"/>
        </w:numPr>
        <w:spacing w:after="120"/>
        <w:ind w:left="1260" w:hanging="540"/>
        <w:jc w:val="both"/>
        <w:rPr>
          <w:i/>
          <w:snapToGrid w:val="0"/>
          <w:sz w:val="22"/>
          <w:szCs w:val="22"/>
        </w:rPr>
      </w:pPr>
      <w:r w:rsidRPr="00307DD2">
        <w:rPr>
          <w:b/>
          <w:snapToGrid w:val="0"/>
          <w:sz w:val="22"/>
          <w:szCs w:val="22"/>
        </w:rPr>
        <w:t>“rand value”</w:t>
      </w:r>
      <w:r w:rsidRPr="00307DD2">
        <w:rPr>
          <w:snapToGrid w:val="0"/>
          <w:sz w:val="22"/>
          <w:szCs w:val="22"/>
        </w:rPr>
        <w:t xml:space="preserve"> means the total estimated value of a contract in Rand, calculated at the time of bid invitation, and includes all applicable taxes; </w:t>
      </w:r>
    </w:p>
    <w:p w14:paraId="24FEBAA6" w14:textId="68F60164" w:rsidR="000A250F" w:rsidRPr="00307DD2" w:rsidRDefault="000A250F" w:rsidP="000A250F">
      <w:pPr>
        <w:pStyle w:val="ListParagraph"/>
        <w:widowControl w:val="0"/>
        <w:numPr>
          <w:ilvl w:val="0"/>
          <w:numId w:val="28"/>
        </w:numPr>
        <w:spacing w:after="120"/>
        <w:ind w:left="1260" w:hanging="540"/>
        <w:jc w:val="both"/>
        <w:rPr>
          <w:snapToGrid w:val="0"/>
          <w:sz w:val="22"/>
          <w:szCs w:val="22"/>
        </w:rPr>
      </w:pPr>
      <w:r w:rsidRPr="00307DD2">
        <w:rPr>
          <w:b/>
          <w:snapToGrid w:val="0"/>
          <w:sz w:val="22"/>
          <w:szCs w:val="22"/>
        </w:rPr>
        <w:t>“tender for income-generating contracts”</w:t>
      </w:r>
      <w:r w:rsidRPr="00307DD2">
        <w:rPr>
          <w:snapToGrid w:val="0"/>
          <w:sz w:val="22"/>
          <w:szCs w:val="22"/>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5B4B2687" w14:textId="77777777" w:rsidR="000A250F" w:rsidRPr="00307DD2" w:rsidRDefault="000A250F" w:rsidP="000A250F">
      <w:pPr>
        <w:pStyle w:val="ListParagraph"/>
        <w:widowControl w:val="0"/>
        <w:numPr>
          <w:ilvl w:val="0"/>
          <w:numId w:val="28"/>
        </w:numPr>
        <w:spacing w:after="120"/>
        <w:ind w:left="1260" w:hanging="540"/>
        <w:jc w:val="both"/>
        <w:rPr>
          <w:snapToGrid w:val="0"/>
          <w:sz w:val="22"/>
          <w:szCs w:val="22"/>
        </w:rPr>
      </w:pPr>
      <w:r w:rsidRPr="00307DD2">
        <w:rPr>
          <w:b/>
          <w:snapToGrid w:val="0"/>
          <w:sz w:val="22"/>
          <w:szCs w:val="22"/>
        </w:rPr>
        <w:t xml:space="preserve">“the Act” </w:t>
      </w:r>
      <w:r w:rsidRPr="00307DD2">
        <w:rPr>
          <w:snapToGrid w:val="0"/>
          <w:sz w:val="22"/>
          <w:szCs w:val="22"/>
        </w:rPr>
        <w:t xml:space="preserve">means the Preferential Procurement Policy Framework Act, 2000 (Act No. 5 of 2000).  </w:t>
      </w:r>
    </w:p>
    <w:p w14:paraId="6D11FA08" w14:textId="77777777" w:rsidR="000A250F" w:rsidRPr="00307DD2" w:rsidRDefault="000A250F" w:rsidP="000A250F">
      <w:pPr>
        <w:widowControl w:val="0"/>
        <w:tabs>
          <w:tab w:val="left" w:pos="7920"/>
        </w:tabs>
        <w:spacing w:after="120"/>
        <w:ind w:left="1080"/>
        <w:jc w:val="both"/>
        <w:rPr>
          <w:rFonts w:ascii="Arial" w:hAnsi="Arial" w:cs="Arial"/>
          <w:i/>
          <w:snapToGrid w:val="0"/>
          <w:sz w:val="22"/>
          <w:szCs w:val="22"/>
        </w:rPr>
      </w:pPr>
    </w:p>
    <w:p w14:paraId="78FC5A9B" w14:textId="2378154A" w:rsidR="000A250F" w:rsidRPr="008C5B32" w:rsidRDefault="000A250F" w:rsidP="008C5B32">
      <w:pPr>
        <w:widowControl w:val="0"/>
        <w:numPr>
          <w:ilvl w:val="0"/>
          <w:numId w:val="23"/>
        </w:numPr>
        <w:tabs>
          <w:tab w:val="left" w:pos="2880"/>
          <w:tab w:val="left" w:pos="5760"/>
          <w:tab w:val="left" w:pos="7920"/>
        </w:tabs>
        <w:spacing w:after="120"/>
        <w:jc w:val="both"/>
        <w:rPr>
          <w:rFonts w:ascii="Arial" w:hAnsi="Arial" w:cs="Arial"/>
          <w:b/>
          <w:snapToGrid w:val="0"/>
          <w:sz w:val="22"/>
          <w:szCs w:val="22"/>
          <w:lang w:val="en-GB"/>
        </w:rPr>
      </w:pPr>
      <w:r w:rsidRPr="00307DD2">
        <w:rPr>
          <w:rFonts w:ascii="Arial" w:hAnsi="Arial" w:cs="Arial"/>
          <w:b/>
          <w:snapToGrid w:val="0"/>
          <w:sz w:val="22"/>
          <w:szCs w:val="22"/>
          <w:lang w:val="en-GB"/>
        </w:rPr>
        <w:t>FORMULAE FOR PROCUREMENT OF GOODS AND SERVICES</w:t>
      </w:r>
    </w:p>
    <w:p w14:paraId="49E1D644" w14:textId="1DF9D0CC" w:rsidR="000A250F" w:rsidRPr="008C5B32" w:rsidRDefault="000A250F" w:rsidP="008C5B32">
      <w:pPr>
        <w:pStyle w:val="ListParagraph"/>
        <w:widowControl w:val="0"/>
        <w:numPr>
          <w:ilvl w:val="1"/>
          <w:numId w:val="29"/>
        </w:numPr>
        <w:tabs>
          <w:tab w:val="left" w:pos="2880"/>
          <w:tab w:val="left" w:pos="5760"/>
          <w:tab w:val="left" w:pos="7920"/>
        </w:tabs>
        <w:spacing w:after="120"/>
        <w:ind w:left="851" w:hanging="851"/>
        <w:jc w:val="both"/>
        <w:rPr>
          <w:b/>
          <w:snapToGrid w:val="0"/>
          <w:sz w:val="22"/>
          <w:szCs w:val="22"/>
          <w:lang w:val="en-GB"/>
        </w:rPr>
      </w:pPr>
      <w:r w:rsidRPr="00307DD2">
        <w:rPr>
          <w:b/>
          <w:snapToGrid w:val="0"/>
          <w:sz w:val="22"/>
          <w:szCs w:val="22"/>
          <w:lang w:val="en-GB"/>
        </w:rPr>
        <w:t>POINTS AWARDED FOR PRICE</w:t>
      </w:r>
    </w:p>
    <w:p w14:paraId="77E5CA43" w14:textId="64702960" w:rsidR="000A250F" w:rsidRPr="00307DD2" w:rsidRDefault="000A250F" w:rsidP="000A250F">
      <w:pPr>
        <w:widowControl w:val="0"/>
        <w:tabs>
          <w:tab w:val="left" w:pos="2880"/>
          <w:tab w:val="left" w:pos="5760"/>
          <w:tab w:val="left" w:pos="7920"/>
        </w:tabs>
        <w:spacing w:after="120"/>
        <w:ind w:left="720" w:hanging="720"/>
        <w:jc w:val="both"/>
        <w:rPr>
          <w:rFonts w:ascii="Arial" w:hAnsi="Arial" w:cs="Arial"/>
          <w:b/>
          <w:snapToGrid w:val="0"/>
          <w:sz w:val="22"/>
          <w:szCs w:val="22"/>
          <w:lang w:val="en-GB"/>
        </w:rPr>
      </w:pPr>
      <w:r w:rsidRPr="00307DD2">
        <w:rPr>
          <w:rFonts w:ascii="Arial" w:hAnsi="Arial" w:cs="Arial"/>
          <w:snapToGrid w:val="0"/>
          <w:sz w:val="22"/>
          <w:szCs w:val="22"/>
          <w:lang w:val="en-GB"/>
        </w:rPr>
        <w:t>3.1.1</w:t>
      </w:r>
      <w:r w:rsidRPr="00307DD2">
        <w:rPr>
          <w:rFonts w:ascii="Arial" w:hAnsi="Arial" w:cs="Arial"/>
          <w:b/>
          <w:snapToGrid w:val="0"/>
          <w:sz w:val="22"/>
          <w:szCs w:val="22"/>
          <w:lang w:val="en-GB"/>
        </w:rPr>
        <w:t xml:space="preserve">   THE 80/20 PREFERENCE POINT SYSTEMS </w:t>
      </w:r>
    </w:p>
    <w:p w14:paraId="458D6B32" w14:textId="3DF029CF" w:rsidR="000A250F" w:rsidRPr="00307DD2" w:rsidRDefault="000A250F" w:rsidP="000A250F">
      <w:pPr>
        <w:widowControl w:val="0"/>
        <w:tabs>
          <w:tab w:val="left" w:pos="900"/>
          <w:tab w:val="left" w:pos="1260"/>
          <w:tab w:val="left" w:pos="2880"/>
          <w:tab w:val="left" w:pos="5760"/>
          <w:tab w:val="left" w:pos="7920"/>
        </w:tabs>
        <w:ind w:left="900" w:hanging="900"/>
        <w:jc w:val="both"/>
        <w:rPr>
          <w:rFonts w:ascii="Arial" w:hAnsi="Arial" w:cs="Arial"/>
          <w:snapToGrid w:val="0"/>
          <w:sz w:val="22"/>
          <w:szCs w:val="22"/>
          <w:lang w:val="en-GB"/>
        </w:rPr>
      </w:pPr>
      <w:r w:rsidRPr="00307DD2">
        <w:rPr>
          <w:rFonts w:ascii="Arial" w:hAnsi="Arial" w:cs="Arial"/>
          <w:b/>
          <w:snapToGrid w:val="0"/>
          <w:sz w:val="22"/>
          <w:szCs w:val="22"/>
          <w:lang w:val="en-GB"/>
        </w:rPr>
        <w:tab/>
      </w:r>
      <w:bookmarkStart w:id="18" w:name="_Hlk78214518"/>
      <w:r w:rsidRPr="00307DD2">
        <w:rPr>
          <w:rFonts w:ascii="Arial" w:hAnsi="Arial" w:cs="Arial"/>
          <w:snapToGrid w:val="0"/>
          <w:sz w:val="22"/>
          <w:szCs w:val="22"/>
          <w:lang w:val="en-GB"/>
        </w:rPr>
        <w:t>A maximum of 80 points is allocated for price on the following basis:</w:t>
      </w:r>
    </w:p>
    <w:p w14:paraId="5D562492" w14:textId="77777777" w:rsidR="000A250F" w:rsidRPr="00307DD2" w:rsidRDefault="000A250F" w:rsidP="000A250F">
      <w:pPr>
        <w:widowControl w:val="0"/>
        <w:tabs>
          <w:tab w:val="left" w:pos="900"/>
          <w:tab w:val="left" w:pos="1260"/>
          <w:tab w:val="left" w:pos="2880"/>
          <w:tab w:val="left" w:pos="5760"/>
          <w:tab w:val="left" w:pos="7920"/>
        </w:tabs>
        <w:ind w:left="900" w:hanging="900"/>
        <w:jc w:val="both"/>
        <w:rPr>
          <w:rFonts w:ascii="Arial" w:hAnsi="Arial" w:cs="Arial"/>
          <w:snapToGrid w:val="0"/>
          <w:sz w:val="22"/>
          <w:szCs w:val="22"/>
          <w:lang w:val="en-GB"/>
        </w:rPr>
      </w:pPr>
    </w:p>
    <w:p w14:paraId="4CC5D2D9" w14:textId="4180AD2F" w:rsidR="000A250F" w:rsidRPr="00307DD2" w:rsidRDefault="000A250F" w:rsidP="000A250F">
      <w:pPr>
        <w:widowControl w:val="0"/>
        <w:tabs>
          <w:tab w:val="left" w:pos="900"/>
          <w:tab w:val="left" w:pos="2160"/>
          <w:tab w:val="left" w:pos="4050"/>
          <w:tab w:val="left" w:pos="6570"/>
          <w:tab w:val="left" w:pos="6663"/>
          <w:tab w:val="left" w:pos="7920"/>
        </w:tabs>
        <w:jc w:val="both"/>
        <w:outlineLvl w:val="0"/>
        <w:rPr>
          <w:rFonts w:ascii="Arial" w:hAnsi="Arial" w:cs="Arial"/>
          <w:b/>
          <w:snapToGrid w:val="0"/>
          <w:sz w:val="22"/>
          <w:szCs w:val="22"/>
          <w:lang w:val="en-GB"/>
        </w:rPr>
      </w:pPr>
      <w:r w:rsidRPr="00307DD2">
        <w:rPr>
          <w:rFonts w:ascii="Arial" w:hAnsi="Arial" w:cs="Arial"/>
          <w:b/>
          <w:snapToGrid w:val="0"/>
          <w:sz w:val="22"/>
          <w:szCs w:val="22"/>
          <w:lang w:val="en-GB"/>
        </w:rPr>
        <w:tab/>
      </w:r>
      <w:r w:rsidRPr="00307DD2">
        <w:rPr>
          <w:rFonts w:ascii="Arial" w:hAnsi="Arial" w:cs="Arial"/>
          <w:b/>
          <w:snapToGrid w:val="0"/>
          <w:sz w:val="22"/>
          <w:szCs w:val="22"/>
          <w:lang w:val="en-GB"/>
        </w:rPr>
        <w:tab/>
        <w:t>80/20</w:t>
      </w:r>
      <w:r w:rsidRPr="00307DD2">
        <w:rPr>
          <w:rFonts w:ascii="Arial" w:hAnsi="Arial" w:cs="Arial"/>
          <w:b/>
          <w:snapToGrid w:val="0"/>
          <w:sz w:val="22"/>
          <w:szCs w:val="22"/>
          <w:lang w:val="en-GB"/>
        </w:rPr>
        <w:tab/>
      </w:r>
      <w:r w:rsidRPr="00307DD2">
        <w:rPr>
          <w:rFonts w:ascii="Arial" w:hAnsi="Arial" w:cs="Arial"/>
          <w:b/>
          <w:snapToGrid w:val="0"/>
          <w:sz w:val="22"/>
          <w:szCs w:val="22"/>
          <w:lang w:val="en-GB"/>
        </w:rPr>
        <w:tab/>
      </w:r>
    </w:p>
    <w:p w14:paraId="5C36B88E" w14:textId="77777777" w:rsidR="000A250F" w:rsidRPr="00307DD2" w:rsidRDefault="000A250F" w:rsidP="000A250F">
      <w:pPr>
        <w:widowControl w:val="0"/>
        <w:tabs>
          <w:tab w:val="left" w:pos="900"/>
          <w:tab w:val="left" w:pos="1260"/>
          <w:tab w:val="left" w:pos="2880"/>
          <w:tab w:val="left" w:pos="5760"/>
          <w:tab w:val="left" w:pos="7920"/>
        </w:tabs>
        <w:ind w:left="900" w:hanging="900"/>
        <w:jc w:val="both"/>
        <w:rPr>
          <w:rFonts w:ascii="Arial" w:hAnsi="Arial" w:cs="Arial"/>
          <w:b/>
          <w:snapToGrid w:val="0"/>
          <w:sz w:val="22"/>
          <w:szCs w:val="22"/>
          <w:lang w:val="en-GB"/>
        </w:rPr>
      </w:pPr>
    </w:p>
    <w:p w14:paraId="3A5304BD" w14:textId="1A36E004" w:rsidR="000A250F" w:rsidRPr="00307DD2" w:rsidRDefault="000A250F" w:rsidP="000A250F">
      <w:pPr>
        <w:widowControl w:val="0"/>
        <w:tabs>
          <w:tab w:val="left" w:pos="900"/>
          <w:tab w:val="left" w:pos="1440"/>
          <w:tab w:val="left" w:pos="2340"/>
          <w:tab w:val="left" w:pos="4050"/>
          <w:tab w:val="left" w:pos="5310"/>
          <w:tab w:val="left" w:pos="7920"/>
        </w:tabs>
        <w:ind w:left="900" w:hanging="900"/>
        <w:jc w:val="both"/>
        <w:rPr>
          <w:rFonts w:ascii="Arial" w:hAnsi="Arial" w:cs="Arial"/>
          <w:snapToGrid w:val="0"/>
          <w:sz w:val="22"/>
          <w:szCs w:val="22"/>
          <w:lang w:val="en-GB"/>
        </w:rPr>
      </w:pPr>
      <w:r w:rsidRPr="00307DD2">
        <w:rPr>
          <w:rFonts w:ascii="Arial" w:hAnsi="Arial" w:cs="Arial"/>
          <w:b/>
          <w:snapToGrid w:val="0"/>
          <w:sz w:val="22"/>
          <w:szCs w:val="22"/>
          <w:lang w:val="en-GB"/>
        </w:rPr>
        <w:tab/>
      </w:r>
      <m:oMath>
        <m:r>
          <m:rPr>
            <m:sty m:val="bi"/>
          </m:rPr>
          <w:rPr>
            <w:rFonts w:ascii="Cambria Math" w:hAnsi="Cambria Math" w:cs="Arial"/>
            <w:snapToGrid w:val="0"/>
            <w:sz w:val="22"/>
            <w:szCs w:val="22"/>
            <w:lang w:val="en-GB"/>
          </w:rPr>
          <m:t>Ps=80</m:t>
        </m:r>
        <m:d>
          <m:dPr>
            <m:ctrlPr>
              <w:rPr>
                <w:rFonts w:ascii="Cambria Math" w:hAnsi="Cambria Math" w:cs="Arial"/>
                <w:b/>
                <w:i/>
                <w:snapToGrid w:val="0"/>
                <w:sz w:val="22"/>
                <w:szCs w:val="22"/>
                <w:lang w:val="en-GB"/>
              </w:rPr>
            </m:ctrlPr>
          </m:dPr>
          <m:e>
            <m:r>
              <m:rPr>
                <m:sty m:val="bi"/>
              </m:rPr>
              <w:rPr>
                <w:rFonts w:ascii="Cambria Math" w:hAnsi="Cambria Math" w:cs="Arial"/>
                <w:snapToGrid w:val="0"/>
                <w:sz w:val="22"/>
                <w:szCs w:val="22"/>
                <w:lang w:val="en-GB"/>
              </w:rPr>
              <m:t>1-</m:t>
            </m:r>
            <m:f>
              <m:fPr>
                <m:ctrlPr>
                  <w:rPr>
                    <w:rFonts w:ascii="Cambria Math" w:hAnsi="Cambria Math" w:cs="Arial"/>
                    <w:b/>
                    <w:i/>
                    <w:snapToGrid w:val="0"/>
                    <w:sz w:val="22"/>
                    <w:szCs w:val="22"/>
                    <w:lang w:val="en-GB"/>
                  </w:rPr>
                </m:ctrlPr>
              </m:fPr>
              <m:num>
                <m:r>
                  <m:rPr>
                    <m:sty m:val="bi"/>
                  </m:rPr>
                  <w:rPr>
                    <w:rFonts w:ascii="Cambria Math" w:hAnsi="Cambria Math" w:cs="Arial"/>
                    <w:snapToGrid w:val="0"/>
                    <w:sz w:val="22"/>
                    <w:szCs w:val="22"/>
                    <w:lang w:val="en-GB"/>
                  </w:rPr>
                  <m:t>Pt-P</m:t>
                </m:r>
                <m:func>
                  <m:funcPr>
                    <m:ctrlPr>
                      <w:rPr>
                        <w:rFonts w:ascii="Cambria Math" w:hAnsi="Cambria Math" w:cs="Arial"/>
                        <w:b/>
                        <w:i/>
                        <w:snapToGrid w:val="0"/>
                        <w:sz w:val="22"/>
                        <w:szCs w:val="22"/>
                        <w:lang w:val="en-GB"/>
                      </w:rPr>
                    </m:ctrlPr>
                  </m:funcPr>
                  <m:fName>
                    <m:r>
                      <m:rPr>
                        <m:sty m:val="bi"/>
                      </m:rPr>
                      <w:rPr>
                        <w:rFonts w:ascii="Cambria Math" w:hAnsi="Cambria Math" w:cs="Arial"/>
                        <w:snapToGrid w:val="0"/>
                        <w:sz w:val="22"/>
                        <w:szCs w:val="22"/>
                        <w:lang w:val="en-GB"/>
                      </w:rPr>
                      <m:t>min</m:t>
                    </m:r>
                  </m:fName>
                  <m:e/>
                </m:func>
              </m:num>
              <m:den>
                <m:r>
                  <m:rPr>
                    <m:sty m:val="bi"/>
                  </m:rPr>
                  <w:rPr>
                    <w:rFonts w:ascii="Cambria Math" w:hAnsi="Cambria Math" w:cs="Arial"/>
                    <w:snapToGrid w:val="0"/>
                    <w:sz w:val="22"/>
                    <w:szCs w:val="22"/>
                    <w:lang w:val="en-GB"/>
                  </w:rPr>
                  <m:t>P</m:t>
                </m:r>
                <m:func>
                  <m:funcPr>
                    <m:ctrlPr>
                      <w:rPr>
                        <w:rFonts w:ascii="Cambria Math" w:hAnsi="Cambria Math" w:cs="Arial"/>
                        <w:b/>
                        <w:i/>
                        <w:snapToGrid w:val="0"/>
                        <w:sz w:val="22"/>
                        <w:szCs w:val="22"/>
                        <w:lang w:val="en-GB"/>
                      </w:rPr>
                    </m:ctrlPr>
                  </m:funcPr>
                  <m:fName>
                    <m:r>
                      <m:rPr>
                        <m:sty m:val="bi"/>
                      </m:rPr>
                      <w:rPr>
                        <w:rFonts w:ascii="Cambria Math" w:hAnsi="Cambria Math" w:cs="Arial"/>
                        <w:snapToGrid w:val="0"/>
                        <w:sz w:val="22"/>
                        <w:szCs w:val="22"/>
                        <w:lang w:val="en-GB"/>
                      </w:rPr>
                      <m:t>min</m:t>
                    </m:r>
                  </m:fName>
                  <m:e/>
                </m:func>
              </m:den>
            </m:f>
          </m:e>
        </m:d>
      </m:oMath>
      <w:r w:rsidRPr="00307DD2">
        <w:rPr>
          <w:rFonts w:ascii="Arial" w:hAnsi="Arial" w:cs="Arial"/>
          <w:b/>
          <w:snapToGrid w:val="0"/>
          <w:sz w:val="22"/>
          <w:szCs w:val="22"/>
          <w:lang w:val="en-GB"/>
        </w:rPr>
        <w:tab/>
      </w:r>
    </w:p>
    <w:p w14:paraId="1DE9A8BE" w14:textId="77777777" w:rsidR="000A250F" w:rsidRPr="00307DD2" w:rsidRDefault="000A250F" w:rsidP="000A250F">
      <w:pPr>
        <w:widowControl w:val="0"/>
        <w:tabs>
          <w:tab w:val="left" w:pos="900"/>
          <w:tab w:val="left" w:pos="1620"/>
          <w:tab w:val="left" w:pos="2160"/>
          <w:tab w:val="left" w:pos="2700"/>
          <w:tab w:val="left" w:pos="7920"/>
        </w:tabs>
        <w:spacing w:after="120"/>
        <w:jc w:val="both"/>
        <w:rPr>
          <w:rFonts w:ascii="Arial" w:hAnsi="Arial" w:cs="Arial"/>
          <w:snapToGrid w:val="0"/>
          <w:sz w:val="22"/>
          <w:szCs w:val="22"/>
          <w:lang w:val="en-GB"/>
        </w:rPr>
      </w:pPr>
      <w:r w:rsidRPr="00307DD2">
        <w:rPr>
          <w:rFonts w:ascii="Arial" w:hAnsi="Arial" w:cs="Arial"/>
          <w:snapToGrid w:val="0"/>
          <w:sz w:val="22"/>
          <w:szCs w:val="22"/>
          <w:lang w:val="en-GB"/>
        </w:rPr>
        <w:tab/>
        <w:t>Where</w:t>
      </w:r>
    </w:p>
    <w:p w14:paraId="27FB51F3" w14:textId="77777777" w:rsidR="000A250F" w:rsidRPr="00307DD2" w:rsidRDefault="000A250F" w:rsidP="000A250F">
      <w:pPr>
        <w:widowControl w:val="0"/>
        <w:tabs>
          <w:tab w:val="left" w:pos="900"/>
          <w:tab w:val="left" w:pos="1620"/>
          <w:tab w:val="left" w:pos="2160"/>
          <w:tab w:val="left" w:pos="2700"/>
          <w:tab w:val="left" w:pos="7920"/>
        </w:tabs>
        <w:spacing w:after="120"/>
        <w:jc w:val="both"/>
        <w:rPr>
          <w:rFonts w:ascii="Arial" w:hAnsi="Arial" w:cs="Arial"/>
          <w:snapToGrid w:val="0"/>
          <w:sz w:val="22"/>
          <w:szCs w:val="22"/>
          <w:lang w:val="en-GB"/>
        </w:rPr>
      </w:pPr>
      <w:r w:rsidRPr="00307DD2">
        <w:rPr>
          <w:rFonts w:ascii="Arial" w:hAnsi="Arial" w:cs="Arial"/>
          <w:snapToGrid w:val="0"/>
          <w:sz w:val="22"/>
          <w:szCs w:val="22"/>
          <w:lang w:val="en-GB"/>
        </w:rPr>
        <w:tab/>
        <w:t>Ps</w:t>
      </w:r>
      <w:r w:rsidRPr="00307DD2">
        <w:rPr>
          <w:rFonts w:ascii="Arial" w:hAnsi="Arial" w:cs="Arial"/>
          <w:snapToGrid w:val="0"/>
          <w:sz w:val="22"/>
          <w:szCs w:val="22"/>
          <w:lang w:val="en-GB"/>
        </w:rPr>
        <w:tab/>
        <w:t>=</w:t>
      </w:r>
      <w:r w:rsidRPr="00307DD2">
        <w:rPr>
          <w:rFonts w:ascii="Arial" w:hAnsi="Arial" w:cs="Arial"/>
          <w:snapToGrid w:val="0"/>
          <w:sz w:val="22"/>
          <w:szCs w:val="22"/>
          <w:lang w:val="en-GB"/>
        </w:rPr>
        <w:tab/>
        <w:t>Points scored for price of tender under consideration</w:t>
      </w:r>
    </w:p>
    <w:p w14:paraId="6F839158" w14:textId="77777777" w:rsidR="000A250F" w:rsidRPr="00307DD2" w:rsidRDefault="000A250F" w:rsidP="000A250F">
      <w:pPr>
        <w:widowControl w:val="0"/>
        <w:tabs>
          <w:tab w:val="left" w:pos="900"/>
          <w:tab w:val="left" w:pos="1620"/>
          <w:tab w:val="left" w:pos="2160"/>
          <w:tab w:val="left" w:pos="2700"/>
          <w:tab w:val="left" w:pos="7920"/>
        </w:tabs>
        <w:spacing w:after="120"/>
        <w:jc w:val="both"/>
        <w:rPr>
          <w:rFonts w:ascii="Arial" w:hAnsi="Arial" w:cs="Arial"/>
          <w:snapToGrid w:val="0"/>
          <w:sz w:val="22"/>
          <w:szCs w:val="22"/>
          <w:lang w:val="en-GB"/>
        </w:rPr>
      </w:pPr>
      <w:r w:rsidRPr="00307DD2">
        <w:rPr>
          <w:rFonts w:ascii="Arial" w:hAnsi="Arial" w:cs="Arial"/>
          <w:snapToGrid w:val="0"/>
          <w:sz w:val="22"/>
          <w:szCs w:val="22"/>
          <w:lang w:val="en-GB"/>
        </w:rPr>
        <w:tab/>
        <w:t>Pt</w:t>
      </w:r>
      <w:r w:rsidRPr="00307DD2">
        <w:rPr>
          <w:rFonts w:ascii="Arial" w:hAnsi="Arial" w:cs="Arial"/>
          <w:snapToGrid w:val="0"/>
          <w:sz w:val="22"/>
          <w:szCs w:val="22"/>
          <w:lang w:val="en-GB"/>
        </w:rPr>
        <w:tab/>
        <w:t>=</w:t>
      </w:r>
      <w:r w:rsidRPr="00307DD2">
        <w:rPr>
          <w:rFonts w:ascii="Arial" w:hAnsi="Arial" w:cs="Arial"/>
          <w:snapToGrid w:val="0"/>
          <w:sz w:val="22"/>
          <w:szCs w:val="22"/>
          <w:lang w:val="en-GB"/>
        </w:rPr>
        <w:tab/>
        <w:t>Price of tender under consideration</w:t>
      </w:r>
    </w:p>
    <w:p w14:paraId="256BD468" w14:textId="77777777" w:rsidR="000A250F" w:rsidRPr="00307DD2" w:rsidRDefault="000A250F" w:rsidP="000A250F">
      <w:pPr>
        <w:widowControl w:val="0"/>
        <w:tabs>
          <w:tab w:val="left" w:pos="900"/>
          <w:tab w:val="left" w:pos="1620"/>
          <w:tab w:val="left" w:pos="2160"/>
          <w:tab w:val="left" w:pos="2700"/>
          <w:tab w:val="left" w:pos="7920"/>
        </w:tabs>
        <w:spacing w:after="120"/>
        <w:jc w:val="both"/>
        <w:rPr>
          <w:rFonts w:ascii="Arial" w:hAnsi="Arial" w:cs="Arial"/>
          <w:snapToGrid w:val="0"/>
          <w:sz w:val="22"/>
          <w:szCs w:val="22"/>
          <w:lang w:val="en-GB"/>
        </w:rPr>
      </w:pPr>
      <w:r w:rsidRPr="00307DD2">
        <w:rPr>
          <w:rFonts w:ascii="Arial" w:hAnsi="Arial" w:cs="Arial"/>
          <w:snapToGrid w:val="0"/>
          <w:sz w:val="22"/>
          <w:szCs w:val="22"/>
          <w:lang w:val="en-GB"/>
        </w:rPr>
        <w:tab/>
        <w:t>Pmin</w:t>
      </w:r>
      <w:r w:rsidRPr="00307DD2">
        <w:rPr>
          <w:rFonts w:ascii="Arial" w:hAnsi="Arial" w:cs="Arial"/>
          <w:snapToGrid w:val="0"/>
          <w:sz w:val="22"/>
          <w:szCs w:val="22"/>
          <w:lang w:val="en-GB"/>
        </w:rPr>
        <w:tab/>
        <w:t>=</w:t>
      </w:r>
      <w:r w:rsidRPr="00307DD2">
        <w:rPr>
          <w:rFonts w:ascii="Arial" w:hAnsi="Arial" w:cs="Arial"/>
          <w:snapToGrid w:val="0"/>
          <w:sz w:val="22"/>
          <w:szCs w:val="22"/>
          <w:lang w:val="en-GB"/>
        </w:rPr>
        <w:tab/>
        <w:t>Price of lowest acceptable tender</w:t>
      </w:r>
    </w:p>
    <w:p w14:paraId="6DF6C5DA" w14:textId="77777777" w:rsidR="000A250F" w:rsidRPr="00307DD2" w:rsidRDefault="000A250F" w:rsidP="000A250F">
      <w:pPr>
        <w:widowControl w:val="0"/>
        <w:tabs>
          <w:tab w:val="left" w:pos="900"/>
          <w:tab w:val="left" w:pos="1620"/>
          <w:tab w:val="left" w:pos="2160"/>
          <w:tab w:val="left" w:pos="2700"/>
          <w:tab w:val="left" w:pos="7920"/>
        </w:tabs>
        <w:spacing w:after="120"/>
        <w:jc w:val="both"/>
        <w:rPr>
          <w:rFonts w:ascii="Arial" w:hAnsi="Arial" w:cs="Arial"/>
          <w:snapToGrid w:val="0"/>
          <w:sz w:val="22"/>
          <w:szCs w:val="22"/>
          <w:lang w:val="en-GB"/>
        </w:rPr>
      </w:pPr>
    </w:p>
    <w:bookmarkEnd w:id="18"/>
    <w:p w14:paraId="2F11216D" w14:textId="72C98935" w:rsidR="000A250F" w:rsidRPr="00307DD2" w:rsidRDefault="000A250F" w:rsidP="000A250F">
      <w:pPr>
        <w:pStyle w:val="ListParagraph"/>
        <w:widowControl w:val="0"/>
        <w:numPr>
          <w:ilvl w:val="1"/>
          <w:numId w:val="29"/>
        </w:numPr>
        <w:tabs>
          <w:tab w:val="left" w:pos="900"/>
          <w:tab w:val="left" w:pos="1620"/>
          <w:tab w:val="left" w:pos="2160"/>
          <w:tab w:val="left" w:pos="2700"/>
          <w:tab w:val="left" w:pos="7920"/>
        </w:tabs>
        <w:spacing w:after="120"/>
        <w:ind w:left="851" w:hanging="851"/>
        <w:jc w:val="both"/>
        <w:rPr>
          <w:b/>
          <w:snapToGrid w:val="0"/>
          <w:sz w:val="22"/>
          <w:szCs w:val="22"/>
          <w:lang w:val="en-GB"/>
        </w:rPr>
      </w:pPr>
      <w:r w:rsidRPr="00307DD2">
        <w:rPr>
          <w:b/>
          <w:snapToGrid w:val="0"/>
          <w:sz w:val="22"/>
          <w:szCs w:val="22"/>
          <w:lang w:val="en-GB"/>
        </w:rPr>
        <w:t>FORMULAE FOR DISPOSAL OR LEASING OF STATE ASSETS AND INCOME GENERATING PROCUREMENT</w:t>
      </w:r>
    </w:p>
    <w:p w14:paraId="3F3C155C" w14:textId="38A1BDBA" w:rsidR="000A250F" w:rsidRPr="00307DD2" w:rsidRDefault="000A250F" w:rsidP="000A250F">
      <w:pPr>
        <w:pStyle w:val="ListParagraph"/>
        <w:widowControl w:val="0"/>
        <w:tabs>
          <w:tab w:val="left" w:pos="900"/>
          <w:tab w:val="left" w:pos="1620"/>
          <w:tab w:val="left" w:pos="2160"/>
          <w:tab w:val="left" w:pos="2700"/>
          <w:tab w:val="left" w:pos="7920"/>
        </w:tabs>
        <w:spacing w:after="120"/>
        <w:ind w:left="851"/>
        <w:jc w:val="both"/>
        <w:rPr>
          <w:b/>
          <w:snapToGrid w:val="0"/>
          <w:sz w:val="22"/>
          <w:szCs w:val="22"/>
          <w:lang w:val="en-GB"/>
        </w:rPr>
      </w:pPr>
    </w:p>
    <w:p w14:paraId="7F0C3E30" w14:textId="2FF84BA2" w:rsidR="000A250F" w:rsidRPr="00307DD2" w:rsidRDefault="000A250F" w:rsidP="000A250F">
      <w:pPr>
        <w:pStyle w:val="ListParagraph"/>
        <w:widowControl w:val="0"/>
        <w:tabs>
          <w:tab w:val="left" w:pos="900"/>
          <w:tab w:val="left" w:pos="1620"/>
          <w:tab w:val="left" w:pos="2160"/>
          <w:tab w:val="left" w:pos="2700"/>
          <w:tab w:val="left" w:pos="7920"/>
        </w:tabs>
        <w:spacing w:after="120"/>
        <w:ind w:left="851"/>
        <w:jc w:val="both"/>
        <w:rPr>
          <w:b/>
          <w:snapToGrid w:val="0"/>
          <w:sz w:val="22"/>
          <w:szCs w:val="22"/>
          <w:lang w:val="en-GB"/>
        </w:rPr>
      </w:pPr>
    </w:p>
    <w:p w14:paraId="7D911B68" w14:textId="2A2AC2B2" w:rsidR="000A250F" w:rsidRPr="008C5B32" w:rsidRDefault="000A250F" w:rsidP="008C5B32">
      <w:pPr>
        <w:pStyle w:val="ListParagraph"/>
        <w:widowControl w:val="0"/>
        <w:numPr>
          <w:ilvl w:val="2"/>
          <w:numId w:val="29"/>
        </w:numPr>
        <w:tabs>
          <w:tab w:val="left" w:pos="900"/>
          <w:tab w:val="left" w:pos="1620"/>
          <w:tab w:val="left" w:pos="2160"/>
          <w:tab w:val="left" w:pos="2700"/>
          <w:tab w:val="left" w:pos="7920"/>
        </w:tabs>
        <w:spacing w:after="120"/>
        <w:ind w:hanging="2520"/>
        <w:jc w:val="both"/>
        <w:rPr>
          <w:b/>
          <w:snapToGrid w:val="0"/>
          <w:sz w:val="22"/>
          <w:szCs w:val="22"/>
          <w:lang w:val="en-GB"/>
        </w:rPr>
      </w:pPr>
      <w:r w:rsidRPr="00307DD2">
        <w:rPr>
          <w:b/>
          <w:snapToGrid w:val="0"/>
          <w:sz w:val="22"/>
          <w:szCs w:val="22"/>
          <w:lang w:val="en-GB"/>
        </w:rPr>
        <w:t>POINTS AWARDED FOR PRICE</w:t>
      </w:r>
    </w:p>
    <w:p w14:paraId="42D5685B" w14:textId="463CA789" w:rsidR="000A250F" w:rsidRPr="00307DD2" w:rsidRDefault="000A250F" w:rsidP="000A250F">
      <w:pPr>
        <w:widowControl w:val="0"/>
        <w:tabs>
          <w:tab w:val="left" w:pos="1620"/>
          <w:tab w:val="left" w:pos="2160"/>
          <w:tab w:val="left" w:pos="2700"/>
          <w:tab w:val="left" w:pos="7920"/>
        </w:tabs>
        <w:spacing w:after="120"/>
        <w:ind w:left="851"/>
        <w:jc w:val="both"/>
        <w:rPr>
          <w:rFonts w:ascii="Arial" w:hAnsi="Arial" w:cs="Arial"/>
          <w:snapToGrid w:val="0"/>
          <w:sz w:val="22"/>
          <w:szCs w:val="22"/>
          <w:lang w:val="en-GB"/>
        </w:rPr>
      </w:pPr>
      <w:r w:rsidRPr="00307DD2">
        <w:rPr>
          <w:rFonts w:ascii="Arial" w:hAnsi="Arial" w:cs="Arial"/>
          <w:snapToGrid w:val="0"/>
          <w:sz w:val="22"/>
          <w:szCs w:val="22"/>
          <w:lang w:val="en-GB"/>
        </w:rPr>
        <w:t>A maximum of 80 points is allocated for price on the following basis:</w:t>
      </w:r>
    </w:p>
    <w:p w14:paraId="01537FD1" w14:textId="0F4FB985" w:rsidR="000A250F" w:rsidRPr="00307DD2" w:rsidRDefault="000A250F" w:rsidP="000A250F">
      <w:pPr>
        <w:widowControl w:val="0"/>
        <w:tabs>
          <w:tab w:val="left" w:pos="900"/>
          <w:tab w:val="left" w:pos="2160"/>
          <w:tab w:val="left" w:pos="4050"/>
          <w:tab w:val="left" w:pos="6570"/>
          <w:tab w:val="left" w:pos="6663"/>
          <w:tab w:val="left" w:pos="7920"/>
        </w:tabs>
        <w:jc w:val="both"/>
        <w:outlineLvl w:val="0"/>
        <w:rPr>
          <w:rFonts w:ascii="Arial" w:hAnsi="Arial" w:cs="Arial"/>
          <w:b/>
          <w:snapToGrid w:val="0"/>
          <w:sz w:val="22"/>
          <w:szCs w:val="22"/>
          <w:lang w:val="en-GB"/>
        </w:rPr>
      </w:pPr>
      <w:r w:rsidRPr="00307DD2">
        <w:rPr>
          <w:rFonts w:ascii="Arial" w:hAnsi="Arial" w:cs="Arial"/>
          <w:b/>
          <w:snapToGrid w:val="0"/>
          <w:sz w:val="22"/>
          <w:szCs w:val="22"/>
          <w:lang w:val="en-GB"/>
        </w:rPr>
        <w:tab/>
      </w:r>
    </w:p>
    <w:p w14:paraId="7B5B2DA5" w14:textId="1FF40172" w:rsidR="000A250F" w:rsidRPr="00307DD2" w:rsidRDefault="000A250F" w:rsidP="000A250F">
      <w:pPr>
        <w:widowControl w:val="0"/>
        <w:tabs>
          <w:tab w:val="left" w:pos="900"/>
          <w:tab w:val="left" w:pos="2160"/>
          <w:tab w:val="left" w:pos="4050"/>
          <w:tab w:val="left" w:pos="6570"/>
          <w:tab w:val="left" w:pos="6663"/>
          <w:tab w:val="left" w:pos="7920"/>
        </w:tabs>
        <w:jc w:val="both"/>
        <w:outlineLvl w:val="0"/>
        <w:rPr>
          <w:rFonts w:ascii="Arial" w:hAnsi="Arial" w:cs="Arial"/>
          <w:b/>
          <w:snapToGrid w:val="0"/>
          <w:sz w:val="22"/>
          <w:szCs w:val="22"/>
          <w:lang w:val="en-GB"/>
        </w:rPr>
      </w:pPr>
      <w:r w:rsidRPr="00307DD2">
        <w:rPr>
          <w:rFonts w:ascii="Arial" w:hAnsi="Arial" w:cs="Arial"/>
          <w:b/>
          <w:snapToGrid w:val="0"/>
          <w:sz w:val="22"/>
          <w:szCs w:val="22"/>
          <w:lang w:val="en-GB"/>
        </w:rPr>
        <w:tab/>
      </w:r>
      <w:r w:rsidRPr="00307DD2">
        <w:rPr>
          <w:rFonts w:ascii="Arial" w:hAnsi="Arial" w:cs="Arial"/>
          <w:b/>
          <w:snapToGrid w:val="0"/>
          <w:sz w:val="22"/>
          <w:szCs w:val="22"/>
          <w:lang w:val="en-GB"/>
        </w:rPr>
        <w:tab/>
        <w:t xml:space="preserve">            80/20</w:t>
      </w:r>
      <w:r w:rsidRPr="00307DD2">
        <w:rPr>
          <w:rFonts w:ascii="Arial" w:hAnsi="Arial" w:cs="Arial"/>
          <w:b/>
          <w:snapToGrid w:val="0"/>
          <w:sz w:val="22"/>
          <w:szCs w:val="22"/>
          <w:lang w:val="en-GB"/>
        </w:rPr>
        <w:tab/>
        <w:t xml:space="preserve">              </w:t>
      </w:r>
    </w:p>
    <w:p w14:paraId="73F30009" w14:textId="7E2AB47A" w:rsidR="000A250F" w:rsidRPr="00307DD2" w:rsidRDefault="000A250F" w:rsidP="000A250F">
      <w:pPr>
        <w:widowControl w:val="0"/>
        <w:tabs>
          <w:tab w:val="left" w:pos="900"/>
          <w:tab w:val="left" w:pos="1260"/>
          <w:tab w:val="left" w:pos="2880"/>
          <w:tab w:val="left" w:pos="5760"/>
          <w:tab w:val="left" w:pos="7920"/>
        </w:tabs>
        <w:ind w:left="900" w:hanging="900"/>
        <w:jc w:val="both"/>
        <w:rPr>
          <w:rFonts w:ascii="Arial" w:hAnsi="Arial" w:cs="Arial"/>
          <w:b/>
          <w:snapToGrid w:val="0"/>
          <w:sz w:val="22"/>
          <w:szCs w:val="22"/>
          <w:lang w:val="en-GB"/>
        </w:rPr>
      </w:pPr>
    </w:p>
    <w:p w14:paraId="000317F8" w14:textId="37694C4A" w:rsidR="000A250F" w:rsidRPr="00307DD2" w:rsidRDefault="000A250F" w:rsidP="008C5B32">
      <w:pPr>
        <w:widowControl w:val="0"/>
        <w:tabs>
          <w:tab w:val="left" w:pos="900"/>
          <w:tab w:val="left" w:pos="1440"/>
          <w:tab w:val="left" w:pos="2340"/>
          <w:tab w:val="left" w:pos="4050"/>
          <w:tab w:val="left" w:pos="5310"/>
          <w:tab w:val="left" w:pos="7920"/>
        </w:tabs>
        <w:ind w:left="900" w:hanging="900"/>
        <w:jc w:val="both"/>
        <w:rPr>
          <w:rFonts w:ascii="Arial" w:hAnsi="Arial" w:cs="Arial"/>
          <w:snapToGrid w:val="0"/>
          <w:sz w:val="22"/>
          <w:szCs w:val="22"/>
          <w:lang w:val="en-GB"/>
        </w:rPr>
      </w:pPr>
      <w:r w:rsidRPr="00307DD2">
        <w:rPr>
          <w:rFonts w:ascii="Arial" w:hAnsi="Arial" w:cs="Arial"/>
          <w:b/>
          <w:snapToGrid w:val="0"/>
          <w:sz w:val="22"/>
          <w:szCs w:val="22"/>
          <w:lang w:val="en-GB"/>
        </w:rPr>
        <w:tab/>
      </w:r>
      <m:oMath>
        <m:r>
          <m:rPr>
            <m:sty m:val="bi"/>
          </m:rPr>
          <w:rPr>
            <w:rFonts w:ascii="Cambria Math" w:hAnsi="Cambria Math" w:cs="Arial"/>
            <w:snapToGrid w:val="0"/>
            <w:sz w:val="22"/>
            <w:szCs w:val="22"/>
            <w:lang w:val="en-GB"/>
          </w:rPr>
          <m:t>Ps=80</m:t>
        </m:r>
        <m:d>
          <m:dPr>
            <m:ctrlPr>
              <w:rPr>
                <w:rFonts w:ascii="Cambria Math" w:hAnsi="Cambria Math" w:cs="Arial"/>
                <w:b/>
                <w:i/>
                <w:snapToGrid w:val="0"/>
                <w:sz w:val="22"/>
                <w:szCs w:val="22"/>
                <w:lang w:val="en-GB"/>
              </w:rPr>
            </m:ctrlPr>
          </m:dPr>
          <m:e>
            <m:r>
              <m:rPr>
                <m:sty m:val="bi"/>
              </m:rPr>
              <w:rPr>
                <w:rFonts w:ascii="Cambria Math" w:hAnsi="Cambria Math" w:cs="Arial"/>
                <w:snapToGrid w:val="0"/>
                <w:sz w:val="22"/>
                <w:szCs w:val="22"/>
                <w:lang w:val="en-GB"/>
              </w:rPr>
              <m:t>1+</m:t>
            </m:r>
            <m:f>
              <m:fPr>
                <m:ctrlPr>
                  <w:rPr>
                    <w:rFonts w:ascii="Cambria Math" w:hAnsi="Cambria Math" w:cs="Arial"/>
                    <w:b/>
                    <w:i/>
                    <w:snapToGrid w:val="0"/>
                    <w:sz w:val="22"/>
                    <w:szCs w:val="22"/>
                    <w:lang w:val="en-GB"/>
                  </w:rPr>
                </m:ctrlPr>
              </m:fPr>
              <m:num>
                <m:r>
                  <m:rPr>
                    <m:sty m:val="bi"/>
                  </m:rPr>
                  <w:rPr>
                    <w:rFonts w:ascii="Cambria Math" w:hAnsi="Cambria Math" w:cs="Arial"/>
                    <w:snapToGrid w:val="0"/>
                    <w:sz w:val="22"/>
                    <w:szCs w:val="22"/>
                    <w:lang w:val="en-GB"/>
                  </w:rPr>
                  <m:t>Pt-P</m:t>
                </m:r>
                <m:func>
                  <m:funcPr>
                    <m:ctrlPr>
                      <w:rPr>
                        <w:rFonts w:ascii="Cambria Math" w:hAnsi="Cambria Math" w:cs="Arial"/>
                        <w:b/>
                        <w:i/>
                        <w:snapToGrid w:val="0"/>
                        <w:sz w:val="22"/>
                        <w:szCs w:val="22"/>
                        <w:lang w:val="en-GB"/>
                      </w:rPr>
                    </m:ctrlPr>
                  </m:funcPr>
                  <m:fName>
                    <m:r>
                      <m:rPr>
                        <m:sty m:val="bi"/>
                      </m:rPr>
                      <w:rPr>
                        <w:rFonts w:ascii="Cambria Math" w:hAnsi="Cambria Math" w:cs="Arial"/>
                        <w:snapToGrid w:val="0"/>
                        <w:sz w:val="22"/>
                        <w:szCs w:val="22"/>
                        <w:lang w:val="en-GB"/>
                      </w:rPr>
                      <m:t>max</m:t>
                    </m:r>
                  </m:fName>
                  <m:e/>
                </m:func>
              </m:num>
              <m:den>
                <m:r>
                  <m:rPr>
                    <m:sty m:val="bi"/>
                  </m:rPr>
                  <w:rPr>
                    <w:rFonts w:ascii="Cambria Math" w:hAnsi="Cambria Math" w:cs="Arial"/>
                    <w:snapToGrid w:val="0"/>
                    <w:sz w:val="22"/>
                    <w:szCs w:val="22"/>
                    <w:lang w:val="en-GB"/>
                  </w:rPr>
                  <m:t>P</m:t>
                </m:r>
                <m:func>
                  <m:funcPr>
                    <m:ctrlPr>
                      <w:rPr>
                        <w:rFonts w:ascii="Cambria Math" w:hAnsi="Cambria Math" w:cs="Arial"/>
                        <w:b/>
                        <w:i/>
                        <w:snapToGrid w:val="0"/>
                        <w:sz w:val="22"/>
                        <w:szCs w:val="22"/>
                        <w:lang w:val="en-GB"/>
                      </w:rPr>
                    </m:ctrlPr>
                  </m:funcPr>
                  <m:fName>
                    <m:r>
                      <m:rPr>
                        <m:sty m:val="bi"/>
                      </m:rPr>
                      <w:rPr>
                        <w:rFonts w:ascii="Cambria Math" w:hAnsi="Cambria Math" w:cs="Arial"/>
                        <w:snapToGrid w:val="0"/>
                        <w:sz w:val="22"/>
                        <w:szCs w:val="22"/>
                        <w:lang w:val="en-GB"/>
                      </w:rPr>
                      <m:t>max</m:t>
                    </m:r>
                  </m:fName>
                  <m:e/>
                </m:func>
              </m:den>
            </m:f>
          </m:e>
        </m:d>
      </m:oMath>
      <w:r w:rsidRPr="00307DD2">
        <w:rPr>
          <w:rFonts w:ascii="Arial" w:hAnsi="Arial" w:cs="Arial"/>
          <w:b/>
          <w:snapToGrid w:val="0"/>
          <w:sz w:val="22"/>
          <w:szCs w:val="22"/>
          <w:lang w:val="en-GB"/>
        </w:rPr>
        <w:tab/>
      </w:r>
    </w:p>
    <w:p w14:paraId="11BB32A7" w14:textId="3C5FDF04" w:rsidR="000A250F" w:rsidRPr="00307DD2" w:rsidRDefault="000A250F" w:rsidP="000A250F">
      <w:pPr>
        <w:widowControl w:val="0"/>
        <w:tabs>
          <w:tab w:val="left" w:pos="900"/>
          <w:tab w:val="left" w:pos="1620"/>
          <w:tab w:val="left" w:pos="2160"/>
          <w:tab w:val="left" w:pos="2700"/>
          <w:tab w:val="left" w:pos="7920"/>
        </w:tabs>
        <w:spacing w:after="120"/>
        <w:jc w:val="both"/>
        <w:rPr>
          <w:rFonts w:ascii="Arial" w:hAnsi="Arial" w:cs="Arial"/>
          <w:snapToGrid w:val="0"/>
          <w:sz w:val="22"/>
          <w:szCs w:val="22"/>
          <w:lang w:val="en-GB"/>
        </w:rPr>
      </w:pPr>
      <w:r w:rsidRPr="00307DD2">
        <w:rPr>
          <w:rFonts w:ascii="Arial" w:hAnsi="Arial" w:cs="Arial"/>
          <w:snapToGrid w:val="0"/>
          <w:sz w:val="22"/>
          <w:szCs w:val="22"/>
          <w:lang w:val="en-GB"/>
        </w:rPr>
        <w:t>Where</w:t>
      </w:r>
    </w:p>
    <w:p w14:paraId="5592F4EE" w14:textId="1DD994F2" w:rsidR="000A250F" w:rsidRPr="00307DD2" w:rsidRDefault="000A250F" w:rsidP="000A250F">
      <w:pPr>
        <w:widowControl w:val="0"/>
        <w:tabs>
          <w:tab w:val="left" w:pos="900"/>
          <w:tab w:val="left" w:pos="1620"/>
          <w:tab w:val="left" w:pos="2160"/>
          <w:tab w:val="left" w:pos="2700"/>
          <w:tab w:val="left" w:pos="7920"/>
        </w:tabs>
        <w:spacing w:after="120"/>
        <w:jc w:val="both"/>
        <w:rPr>
          <w:rFonts w:ascii="Arial" w:hAnsi="Arial" w:cs="Arial"/>
          <w:snapToGrid w:val="0"/>
          <w:sz w:val="22"/>
          <w:szCs w:val="22"/>
          <w:lang w:val="en-GB"/>
        </w:rPr>
      </w:pPr>
      <w:r w:rsidRPr="00307DD2">
        <w:rPr>
          <w:rFonts w:ascii="Arial" w:hAnsi="Arial" w:cs="Arial"/>
          <w:snapToGrid w:val="0"/>
          <w:sz w:val="22"/>
          <w:szCs w:val="22"/>
          <w:lang w:val="en-GB"/>
        </w:rPr>
        <w:lastRenderedPageBreak/>
        <w:tab/>
        <w:t>Ps</w:t>
      </w:r>
      <w:r w:rsidRPr="00307DD2">
        <w:rPr>
          <w:rFonts w:ascii="Arial" w:hAnsi="Arial" w:cs="Arial"/>
          <w:snapToGrid w:val="0"/>
          <w:sz w:val="22"/>
          <w:szCs w:val="22"/>
          <w:lang w:val="en-GB"/>
        </w:rPr>
        <w:tab/>
        <w:t>=</w:t>
      </w:r>
      <w:r w:rsidRPr="00307DD2">
        <w:rPr>
          <w:rFonts w:ascii="Arial" w:hAnsi="Arial" w:cs="Arial"/>
          <w:snapToGrid w:val="0"/>
          <w:sz w:val="22"/>
          <w:szCs w:val="22"/>
          <w:lang w:val="en-GB"/>
        </w:rPr>
        <w:tab/>
        <w:t>Points scored for price of tender under consideration</w:t>
      </w:r>
    </w:p>
    <w:p w14:paraId="01CB21F9" w14:textId="401E6C30" w:rsidR="000A250F" w:rsidRPr="00307DD2" w:rsidRDefault="000A250F" w:rsidP="000A250F">
      <w:pPr>
        <w:widowControl w:val="0"/>
        <w:tabs>
          <w:tab w:val="left" w:pos="900"/>
          <w:tab w:val="left" w:pos="1620"/>
          <w:tab w:val="left" w:pos="2160"/>
          <w:tab w:val="left" w:pos="2700"/>
          <w:tab w:val="left" w:pos="7920"/>
        </w:tabs>
        <w:spacing w:after="120"/>
        <w:jc w:val="both"/>
        <w:rPr>
          <w:rFonts w:ascii="Arial" w:hAnsi="Arial" w:cs="Arial"/>
          <w:snapToGrid w:val="0"/>
          <w:sz w:val="22"/>
          <w:szCs w:val="22"/>
          <w:lang w:val="en-GB"/>
        </w:rPr>
      </w:pPr>
      <w:r w:rsidRPr="00307DD2">
        <w:rPr>
          <w:rFonts w:ascii="Arial" w:hAnsi="Arial" w:cs="Arial"/>
          <w:snapToGrid w:val="0"/>
          <w:sz w:val="22"/>
          <w:szCs w:val="22"/>
          <w:lang w:val="en-GB"/>
        </w:rPr>
        <w:tab/>
        <w:t>Pt</w:t>
      </w:r>
      <w:r w:rsidRPr="00307DD2">
        <w:rPr>
          <w:rFonts w:ascii="Arial" w:hAnsi="Arial" w:cs="Arial"/>
          <w:snapToGrid w:val="0"/>
          <w:sz w:val="22"/>
          <w:szCs w:val="22"/>
          <w:lang w:val="en-GB"/>
        </w:rPr>
        <w:tab/>
        <w:t>=</w:t>
      </w:r>
      <w:r w:rsidRPr="00307DD2">
        <w:rPr>
          <w:rFonts w:ascii="Arial" w:hAnsi="Arial" w:cs="Arial"/>
          <w:snapToGrid w:val="0"/>
          <w:sz w:val="22"/>
          <w:szCs w:val="22"/>
          <w:lang w:val="en-GB"/>
        </w:rPr>
        <w:tab/>
        <w:t>Price of tender under consideration</w:t>
      </w:r>
    </w:p>
    <w:p w14:paraId="68E2FE9C" w14:textId="6A29482C" w:rsidR="000A250F" w:rsidRPr="00307DD2" w:rsidRDefault="000A250F" w:rsidP="000A250F">
      <w:pPr>
        <w:widowControl w:val="0"/>
        <w:tabs>
          <w:tab w:val="left" w:pos="900"/>
          <w:tab w:val="left" w:pos="1620"/>
          <w:tab w:val="left" w:pos="2160"/>
          <w:tab w:val="left" w:pos="2700"/>
          <w:tab w:val="left" w:pos="7920"/>
        </w:tabs>
        <w:spacing w:after="120"/>
        <w:jc w:val="both"/>
        <w:rPr>
          <w:rFonts w:ascii="Arial" w:hAnsi="Arial" w:cs="Arial"/>
          <w:snapToGrid w:val="0"/>
          <w:sz w:val="22"/>
          <w:szCs w:val="22"/>
          <w:lang w:val="en-GB"/>
        </w:rPr>
      </w:pPr>
      <w:r w:rsidRPr="00307DD2">
        <w:rPr>
          <w:rFonts w:ascii="Arial" w:hAnsi="Arial" w:cs="Arial"/>
          <w:snapToGrid w:val="0"/>
          <w:sz w:val="22"/>
          <w:szCs w:val="22"/>
          <w:lang w:val="en-GB"/>
        </w:rPr>
        <w:tab/>
        <w:t>Pmax</w:t>
      </w:r>
      <w:r w:rsidRPr="00307DD2">
        <w:rPr>
          <w:rFonts w:ascii="Arial" w:hAnsi="Arial" w:cs="Arial"/>
          <w:snapToGrid w:val="0"/>
          <w:sz w:val="22"/>
          <w:szCs w:val="22"/>
          <w:lang w:val="en-GB"/>
        </w:rPr>
        <w:tab/>
        <w:t>=</w:t>
      </w:r>
      <w:r w:rsidRPr="00307DD2">
        <w:rPr>
          <w:rFonts w:ascii="Arial" w:hAnsi="Arial" w:cs="Arial"/>
          <w:snapToGrid w:val="0"/>
          <w:sz w:val="22"/>
          <w:szCs w:val="22"/>
          <w:lang w:val="en-GB"/>
        </w:rPr>
        <w:tab/>
        <w:t>Price of highest acceptable tender</w:t>
      </w:r>
    </w:p>
    <w:p w14:paraId="674E8681" w14:textId="77777777" w:rsidR="000A250F" w:rsidRPr="00307DD2" w:rsidRDefault="000A250F" w:rsidP="000A250F">
      <w:pPr>
        <w:widowControl w:val="0"/>
        <w:tabs>
          <w:tab w:val="left" w:pos="900"/>
          <w:tab w:val="left" w:pos="1620"/>
          <w:tab w:val="left" w:pos="2160"/>
          <w:tab w:val="left" w:pos="2700"/>
          <w:tab w:val="left" w:pos="7920"/>
        </w:tabs>
        <w:spacing w:after="120"/>
        <w:ind w:left="900"/>
        <w:jc w:val="both"/>
        <w:rPr>
          <w:rFonts w:ascii="Arial" w:hAnsi="Arial" w:cs="Arial"/>
          <w:b/>
          <w:snapToGrid w:val="0"/>
          <w:sz w:val="22"/>
          <w:szCs w:val="22"/>
          <w:lang w:val="en-GB"/>
        </w:rPr>
      </w:pPr>
    </w:p>
    <w:p w14:paraId="5188BA47" w14:textId="484B7554" w:rsidR="000A250F" w:rsidRPr="008C5B32" w:rsidRDefault="000A250F" w:rsidP="008C5B32">
      <w:pPr>
        <w:widowControl w:val="0"/>
        <w:numPr>
          <w:ilvl w:val="0"/>
          <w:numId w:val="29"/>
        </w:numPr>
        <w:tabs>
          <w:tab w:val="num" w:pos="720"/>
          <w:tab w:val="left" w:pos="2880"/>
          <w:tab w:val="left" w:pos="5760"/>
          <w:tab w:val="left" w:pos="7920"/>
        </w:tabs>
        <w:spacing w:after="120"/>
        <w:ind w:left="720" w:hanging="720"/>
        <w:jc w:val="both"/>
        <w:rPr>
          <w:rFonts w:ascii="Arial" w:hAnsi="Arial" w:cs="Arial"/>
          <w:b/>
          <w:snapToGrid w:val="0"/>
          <w:sz w:val="22"/>
          <w:szCs w:val="22"/>
          <w:lang w:val="en-GB"/>
        </w:rPr>
      </w:pPr>
      <w:r w:rsidRPr="00307DD2">
        <w:rPr>
          <w:rFonts w:ascii="Arial" w:hAnsi="Arial" w:cs="Arial"/>
          <w:b/>
          <w:snapToGrid w:val="0"/>
          <w:sz w:val="22"/>
          <w:szCs w:val="22"/>
          <w:lang w:val="en-GB"/>
        </w:rPr>
        <w:t xml:space="preserve">POINTS AWARDED FOR SPECIFIC GOALS </w:t>
      </w:r>
    </w:p>
    <w:p w14:paraId="055F22D1" w14:textId="77777777" w:rsidR="000A250F" w:rsidRPr="00307DD2" w:rsidRDefault="000A250F" w:rsidP="000A250F">
      <w:pPr>
        <w:widowControl w:val="0"/>
        <w:numPr>
          <w:ilvl w:val="1"/>
          <w:numId w:val="29"/>
        </w:numPr>
        <w:tabs>
          <w:tab w:val="num" w:pos="720"/>
        </w:tabs>
        <w:spacing w:after="120"/>
        <w:ind w:left="720"/>
        <w:jc w:val="both"/>
        <w:rPr>
          <w:rFonts w:ascii="Arial" w:hAnsi="Arial" w:cs="Arial"/>
          <w:snapToGrid w:val="0"/>
          <w:sz w:val="22"/>
          <w:szCs w:val="22"/>
          <w:lang w:val="en-GB"/>
        </w:rPr>
      </w:pPr>
      <w:r w:rsidRPr="00307DD2">
        <w:rPr>
          <w:rFonts w:ascii="Arial" w:hAnsi="Arial" w:cs="Arial"/>
          <w:snapToGrid w:val="0"/>
          <w:sz w:val="22"/>
          <w:szCs w:val="22"/>
          <w:lang w:val="en-GB"/>
        </w:rPr>
        <w:t>In terms of Regulation 4(2); 5(2); 6(2) and 7(2) of the Preferential Procurement Regulations, preference points</w:t>
      </w:r>
      <w:r w:rsidRPr="00307DD2">
        <w:rPr>
          <w:rFonts w:ascii="Arial" w:hAnsi="Arial" w:cs="Arial"/>
          <w:snapToGrid w:val="0"/>
          <w:sz w:val="22"/>
          <w:szCs w:val="22"/>
        </w:rPr>
        <w:t xml:space="preserve"> must be awarded for specific goals stated in the tender. For the purposes of this tender the tenderer will be allocated points based on the goals stated in table 1 below as may be supported by proof/ documentation stated in the conditions of this tender: </w:t>
      </w:r>
    </w:p>
    <w:p w14:paraId="2DC76A6B" w14:textId="77777777" w:rsidR="000A250F" w:rsidRPr="00307DD2" w:rsidRDefault="000A250F" w:rsidP="000A250F">
      <w:pPr>
        <w:widowControl w:val="0"/>
        <w:numPr>
          <w:ilvl w:val="1"/>
          <w:numId w:val="29"/>
        </w:numPr>
        <w:spacing w:after="120"/>
        <w:ind w:left="709" w:hanging="709"/>
        <w:jc w:val="both"/>
        <w:rPr>
          <w:rFonts w:ascii="Arial" w:hAnsi="Arial" w:cs="Arial"/>
          <w:snapToGrid w:val="0"/>
          <w:sz w:val="22"/>
          <w:szCs w:val="22"/>
          <w:lang w:val="en-GB"/>
        </w:rPr>
      </w:pPr>
      <w:r w:rsidRPr="00307DD2">
        <w:rPr>
          <w:rFonts w:ascii="Arial" w:hAnsi="Arial" w:cs="Arial"/>
          <w:snapToGrid w:val="0"/>
          <w:sz w:val="22"/>
          <w:szCs w:val="22"/>
          <w:lang w:val="en-GB"/>
        </w:rPr>
        <w:t xml:space="preserve">In cases where organs of state intend to use Regulation 3(2) of the Regulations, which states that, if it is unclear whether the 80/20 or 90/10 preference point system applies, an organ of state must, in the tender documents, stipulate in the case of— </w:t>
      </w:r>
    </w:p>
    <w:p w14:paraId="564A5114" w14:textId="77777777" w:rsidR="000A250F" w:rsidRPr="00307DD2" w:rsidRDefault="000A250F" w:rsidP="000A250F">
      <w:pPr>
        <w:pStyle w:val="ListParagraph"/>
        <w:widowControl w:val="0"/>
        <w:numPr>
          <w:ilvl w:val="0"/>
          <w:numId w:val="27"/>
        </w:numPr>
        <w:spacing w:after="120"/>
        <w:ind w:left="1260" w:hanging="540"/>
        <w:jc w:val="both"/>
        <w:rPr>
          <w:snapToGrid w:val="0"/>
          <w:sz w:val="22"/>
          <w:szCs w:val="22"/>
          <w:lang w:val="en-GB"/>
        </w:rPr>
      </w:pPr>
      <w:r w:rsidRPr="00307DD2">
        <w:rPr>
          <w:snapToGrid w:val="0"/>
          <w:sz w:val="22"/>
          <w:szCs w:val="22"/>
          <w:lang w:val="en-GB"/>
        </w:rPr>
        <w:t>an invitation for tender for income-generating contracts, that either the 80/20 or 90/10 preference point system will apply and that the highest acceptable tender will be used to determine the applicable preference point system; or</w:t>
      </w:r>
    </w:p>
    <w:p w14:paraId="7C154DAB" w14:textId="77777777" w:rsidR="000A250F" w:rsidRPr="00307DD2" w:rsidRDefault="000A250F" w:rsidP="000A250F">
      <w:pPr>
        <w:pStyle w:val="ListParagraph"/>
        <w:widowControl w:val="0"/>
        <w:spacing w:after="120"/>
        <w:ind w:left="1260" w:hanging="540"/>
        <w:jc w:val="both"/>
        <w:rPr>
          <w:snapToGrid w:val="0"/>
          <w:sz w:val="22"/>
          <w:szCs w:val="22"/>
          <w:lang w:val="en-GB"/>
        </w:rPr>
      </w:pPr>
      <w:r w:rsidRPr="00307DD2">
        <w:rPr>
          <w:snapToGrid w:val="0"/>
          <w:sz w:val="22"/>
          <w:szCs w:val="22"/>
          <w:lang w:val="en-GB"/>
        </w:rPr>
        <w:t xml:space="preserve"> </w:t>
      </w:r>
    </w:p>
    <w:p w14:paraId="58519E6B" w14:textId="77777777" w:rsidR="000A250F" w:rsidRPr="00307DD2" w:rsidRDefault="000A250F" w:rsidP="000A250F">
      <w:pPr>
        <w:pStyle w:val="ListParagraph"/>
        <w:widowControl w:val="0"/>
        <w:numPr>
          <w:ilvl w:val="0"/>
          <w:numId w:val="27"/>
        </w:numPr>
        <w:spacing w:after="120"/>
        <w:ind w:left="1260" w:hanging="540"/>
        <w:jc w:val="both"/>
        <w:rPr>
          <w:snapToGrid w:val="0"/>
          <w:sz w:val="22"/>
          <w:szCs w:val="22"/>
          <w:lang w:val="en-GB"/>
        </w:rPr>
      </w:pPr>
      <w:r w:rsidRPr="00307DD2">
        <w:rPr>
          <w:snapToGrid w:val="0"/>
          <w:sz w:val="22"/>
          <w:szCs w:val="22"/>
          <w:lang w:val="en-GB"/>
        </w:rPr>
        <w:t xml:space="preserve">any other invitation for tender, that either the 80/20 or 90/10 preference point system will apply and that the lowest acceptable tender will be used to determine the applicable preference point system,  </w:t>
      </w:r>
    </w:p>
    <w:p w14:paraId="5F985AB0" w14:textId="11E0E093" w:rsidR="000A250F" w:rsidRPr="00307DD2" w:rsidRDefault="000A250F" w:rsidP="008C5B32">
      <w:pPr>
        <w:widowControl w:val="0"/>
        <w:spacing w:after="120"/>
        <w:ind w:left="720"/>
        <w:jc w:val="both"/>
        <w:rPr>
          <w:rFonts w:ascii="Arial" w:hAnsi="Arial" w:cs="Arial"/>
          <w:snapToGrid w:val="0"/>
          <w:sz w:val="22"/>
          <w:szCs w:val="22"/>
          <w:lang w:val="en-GB"/>
        </w:rPr>
      </w:pPr>
      <w:r w:rsidRPr="00307DD2">
        <w:rPr>
          <w:rFonts w:ascii="Arial" w:hAnsi="Arial" w:cs="Arial"/>
          <w:snapToGrid w:val="0"/>
          <w:sz w:val="22"/>
          <w:szCs w:val="22"/>
          <w:lang w:val="en-GB"/>
        </w:rPr>
        <w:t xml:space="preserve">then the organ of state must indicate the points allocated for specific goals for both the 90/10 and 80/20 preference point system. </w:t>
      </w:r>
    </w:p>
    <w:p w14:paraId="72DC0087" w14:textId="77777777" w:rsidR="000A250F" w:rsidRPr="00307DD2" w:rsidRDefault="000A250F" w:rsidP="000A250F">
      <w:pPr>
        <w:widowControl w:val="0"/>
        <w:spacing w:after="120"/>
        <w:jc w:val="both"/>
        <w:rPr>
          <w:rFonts w:ascii="Arial" w:hAnsi="Arial" w:cs="Arial"/>
          <w:b/>
          <w:snapToGrid w:val="0"/>
          <w:sz w:val="22"/>
          <w:szCs w:val="22"/>
          <w:lang w:val="en-GB"/>
        </w:rPr>
      </w:pPr>
      <w:r w:rsidRPr="00307DD2">
        <w:rPr>
          <w:rFonts w:ascii="Arial" w:hAnsi="Arial" w:cs="Arial"/>
          <w:b/>
          <w:snapToGrid w:val="0"/>
          <w:sz w:val="22"/>
          <w:szCs w:val="22"/>
          <w:lang w:val="en-GB"/>
        </w:rPr>
        <w:t xml:space="preserve">Table 1: Specific goals for the tender and points claimed are indicated per the table below. </w:t>
      </w:r>
    </w:p>
    <w:p w14:paraId="7D0D3F23" w14:textId="77777777" w:rsidR="000A250F" w:rsidRPr="00307DD2" w:rsidRDefault="000A250F" w:rsidP="000A250F">
      <w:pPr>
        <w:widowControl w:val="0"/>
        <w:spacing w:after="120"/>
        <w:jc w:val="both"/>
        <w:rPr>
          <w:rFonts w:ascii="Arial" w:hAnsi="Arial" w:cs="Arial"/>
          <w:b/>
          <w:i/>
          <w:snapToGrid w:val="0"/>
          <w:sz w:val="22"/>
          <w:szCs w:val="22"/>
          <w:lang w:val="en-GB"/>
        </w:rPr>
      </w:pPr>
      <w:r w:rsidRPr="00307DD2">
        <w:rPr>
          <w:rFonts w:ascii="Arial" w:hAnsi="Arial" w:cs="Arial"/>
          <w:b/>
          <w:i/>
          <w:snapToGrid w:val="0"/>
          <w:sz w:val="22"/>
          <w:szCs w:val="22"/>
          <w:lang w:val="en-GB"/>
        </w:rPr>
        <w:t xml:space="preserve">(Note to organs of state: Where either the 90/10 or 80/20 preference point system is applicable, corresponding points must also be indicated as such. </w:t>
      </w:r>
    </w:p>
    <w:p w14:paraId="003C2AEA" w14:textId="77777777" w:rsidR="000A250F" w:rsidRPr="00307DD2" w:rsidRDefault="000A250F" w:rsidP="000A250F">
      <w:pPr>
        <w:widowControl w:val="0"/>
        <w:spacing w:after="120"/>
        <w:jc w:val="both"/>
        <w:rPr>
          <w:rFonts w:ascii="Arial" w:hAnsi="Arial" w:cs="Arial"/>
          <w:b/>
          <w:snapToGrid w:val="0"/>
          <w:sz w:val="22"/>
          <w:szCs w:val="22"/>
          <w:lang w:val="en-GB"/>
        </w:rPr>
      </w:pPr>
      <w:r w:rsidRPr="00307DD2">
        <w:rPr>
          <w:rFonts w:ascii="Arial" w:hAnsi="Arial" w:cs="Arial"/>
          <w:b/>
          <w:i/>
          <w:snapToGrid w:val="0"/>
          <w:sz w:val="22"/>
          <w:szCs w:val="22"/>
          <w:lang w:val="en-GB"/>
        </w:rPr>
        <w:t>Note to tenderers: The tenderer must indicate how they claim points for each preference point system.</w:t>
      </w:r>
      <w:r w:rsidRPr="00307DD2">
        <w:rPr>
          <w:rFonts w:ascii="Arial" w:hAnsi="Arial" w:cs="Arial"/>
          <w:b/>
          <w:snapToGrid w:val="0"/>
          <w:sz w:val="22"/>
          <w:szCs w:val="22"/>
          <w:lang w:val="en-GB"/>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15"/>
        <w:gridCol w:w="2249"/>
        <w:gridCol w:w="2070"/>
        <w:gridCol w:w="2307"/>
      </w:tblGrid>
      <w:tr w:rsidR="008C5B32" w14:paraId="2EE5874E" w14:textId="77777777" w:rsidTr="008C5B32">
        <w:trPr>
          <w:trHeight w:val="863"/>
        </w:trPr>
        <w:tc>
          <w:tcPr>
            <w:tcW w:w="1700" w:type="pct"/>
            <w:tcBorders>
              <w:top w:val="nil"/>
              <w:left w:val="single" w:sz="4" w:space="0" w:color="auto"/>
              <w:bottom w:val="single" w:sz="4" w:space="0" w:color="auto"/>
              <w:right w:val="single" w:sz="4" w:space="0" w:color="auto"/>
            </w:tcBorders>
            <w:shd w:val="clear" w:color="auto" w:fill="C4BC96" w:themeFill="background2" w:themeFillShade="BF"/>
            <w:vAlign w:val="center"/>
            <w:hideMark/>
          </w:tcPr>
          <w:p w14:paraId="58478985" w14:textId="77777777" w:rsidR="008C5B32" w:rsidRDefault="008C5B32" w:rsidP="00C219F7">
            <w:pPr>
              <w:kinsoku w:val="0"/>
              <w:overflowPunct w:val="0"/>
              <w:spacing w:before="96"/>
              <w:textAlignment w:val="baseline"/>
              <w:rPr>
                <w:rFonts w:ascii="Arial" w:hAnsi="Arial" w:cs="Arial"/>
                <w:b/>
                <w:sz w:val="22"/>
                <w:szCs w:val="22"/>
                <w:lang w:val="en-ZA" w:eastAsia="en-ZA"/>
              </w:rPr>
            </w:pPr>
            <w:bookmarkStart w:id="19" w:name="_Hlk176500006"/>
            <w:r>
              <w:rPr>
                <w:rFonts w:ascii="Arial" w:hAnsi="Arial" w:cs="Arial"/>
                <w:b/>
                <w:kern w:val="24"/>
                <w:sz w:val="22"/>
                <w:szCs w:val="22"/>
                <w:lang w:val="en-ZA" w:eastAsia="en-ZA"/>
              </w:rPr>
              <w:t>The specific goals allocated points in terms of this tender</w:t>
            </w:r>
          </w:p>
        </w:tc>
        <w:tc>
          <w:tcPr>
            <w:tcW w:w="1120" w:type="pct"/>
            <w:tcBorders>
              <w:top w:val="single" w:sz="4" w:space="0" w:color="auto"/>
              <w:left w:val="single" w:sz="4" w:space="0" w:color="auto"/>
              <w:bottom w:val="single" w:sz="4" w:space="0" w:color="auto"/>
              <w:right w:val="single" w:sz="4" w:space="0" w:color="auto"/>
            </w:tcBorders>
            <w:shd w:val="clear" w:color="auto" w:fill="C00000"/>
            <w:vAlign w:val="center"/>
            <w:hideMark/>
          </w:tcPr>
          <w:p w14:paraId="4B73994B" w14:textId="77777777" w:rsidR="008C5B32" w:rsidRDefault="008C5B32" w:rsidP="00C219F7">
            <w:pPr>
              <w:kinsoku w:val="0"/>
              <w:overflowPunct w:val="0"/>
              <w:spacing w:before="96"/>
              <w:jc w:val="center"/>
              <w:textAlignment w:val="baseline"/>
              <w:rPr>
                <w:rFonts w:ascii="Arial" w:hAnsi="Arial" w:cs="Arial"/>
                <w:b/>
                <w:kern w:val="24"/>
                <w:sz w:val="22"/>
                <w:szCs w:val="22"/>
                <w:lang w:val="en-ZA" w:eastAsia="en-ZA"/>
              </w:rPr>
            </w:pPr>
            <w:r>
              <w:rPr>
                <w:rFonts w:ascii="Arial" w:hAnsi="Arial" w:cs="Arial"/>
                <w:b/>
                <w:kern w:val="24"/>
                <w:sz w:val="22"/>
                <w:szCs w:val="22"/>
                <w:lang w:val="en-ZA" w:eastAsia="en-ZA"/>
              </w:rPr>
              <w:t>Number of points</w:t>
            </w:r>
          </w:p>
          <w:p w14:paraId="2CCCB441" w14:textId="77777777" w:rsidR="008C5B32" w:rsidRDefault="008C5B32" w:rsidP="00C219F7">
            <w:pPr>
              <w:kinsoku w:val="0"/>
              <w:overflowPunct w:val="0"/>
              <w:spacing w:before="96"/>
              <w:jc w:val="center"/>
              <w:textAlignment w:val="baseline"/>
              <w:rPr>
                <w:rFonts w:ascii="Arial" w:hAnsi="Arial" w:cs="Arial"/>
                <w:b/>
                <w:kern w:val="24"/>
                <w:sz w:val="22"/>
                <w:szCs w:val="22"/>
                <w:lang w:val="en-ZA" w:eastAsia="en-ZA"/>
              </w:rPr>
            </w:pPr>
            <w:r>
              <w:rPr>
                <w:rFonts w:ascii="Arial" w:hAnsi="Arial" w:cs="Arial"/>
                <w:b/>
                <w:kern w:val="24"/>
                <w:sz w:val="22"/>
                <w:szCs w:val="22"/>
                <w:lang w:val="en-ZA" w:eastAsia="en-ZA"/>
              </w:rPr>
              <w:t>allocated</w:t>
            </w:r>
          </w:p>
          <w:p w14:paraId="442BEB91" w14:textId="77777777" w:rsidR="008C5B32" w:rsidRDefault="008C5B32" w:rsidP="00C219F7">
            <w:pPr>
              <w:kinsoku w:val="0"/>
              <w:overflowPunct w:val="0"/>
              <w:spacing w:before="96"/>
              <w:jc w:val="center"/>
              <w:textAlignment w:val="baseline"/>
              <w:rPr>
                <w:rFonts w:ascii="Arial" w:hAnsi="Arial" w:cs="Arial"/>
                <w:b/>
                <w:kern w:val="24"/>
                <w:sz w:val="22"/>
                <w:szCs w:val="22"/>
                <w:lang w:val="en-ZA" w:eastAsia="en-ZA"/>
              </w:rPr>
            </w:pPr>
            <w:r>
              <w:rPr>
                <w:rFonts w:ascii="Arial" w:hAnsi="Arial" w:cs="Arial"/>
                <w:b/>
                <w:kern w:val="24"/>
                <w:sz w:val="22"/>
                <w:szCs w:val="22"/>
                <w:lang w:val="en-ZA" w:eastAsia="en-ZA"/>
              </w:rPr>
              <w:t>(80/20 system)</w:t>
            </w:r>
          </w:p>
          <w:p w14:paraId="63F8FE3A" w14:textId="77777777" w:rsidR="008C5B32" w:rsidRDefault="008C5B32" w:rsidP="00C219F7">
            <w:pPr>
              <w:kinsoku w:val="0"/>
              <w:overflowPunct w:val="0"/>
              <w:spacing w:before="96"/>
              <w:jc w:val="center"/>
              <w:textAlignment w:val="baseline"/>
              <w:rPr>
                <w:rFonts w:ascii="Arial" w:hAnsi="Arial" w:cs="Arial"/>
                <w:b/>
                <w:sz w:val="22"/>
                <w:szCs w:val="22"/>
                <w:lang w:val="en-ZA" w:eastAsia="en-ZA"/>
              </w:rPr>
            </w:pPr>
            <w:r>
              <w:rPr>
                <w:rFonts w:ascii="Arial" w:hAnsi="Arial" w:cs="Arial"/>
                <w:b/>
                <w:sz w:val="22"/>
                <w:szCs w:val="22"/>
                <w:lang w:val="en-ZA" w:eastAsia="en-ZA"/>
              </w:rPr>
              <w:t>(To be completed by the organ of state)</w:t>
            </w:r>
          </w:p>
        </w:tc>
        <w:tc>
          <w:tcPr>
            <w:tcW w:w="1031" w:type="pct"/>
            <w:tcBorders>
              <w:top w:val="single" w:sz="4" w:space="0" w:color="auto"/>
              <w:left w:val="single" w:sz="4" w:space="0" w:color="auto"/>
              <w:bottom w:val="single" w:sz="4" w:space="0" w:color="auto"/>
              <w:right w:val="single" w:sz="4" w:space="0" w:color="auto"/>
            </w:tcBorders>
            <w:shd w:val="clear" w:color="auto" w:fill="D99594" w:themeFill="accent2" w:themeFillTint="99"/>
            <w:hideMark/>
          </w:tcPr>
          <w:p w14:paraId="623DEE21" w14:textId="77777777" w:rsidR="008C5B32" w:rsidRDefault="008C5B32" w:rsidP="00C219F7">
            <w:pPr>
              <w:kinsoku w:val="0"/>
              <w:overflowPunct w:val="0"/>
              <w:spacing w:before="96"/>
              <w:jc w:val="center"/>
              <w:textAlignment w:val="baseline"/>
              <w:rPr>
                <w:rFonts w:ascii="Arial" w:hAnsi="Arial" w:cs="Arial"/>
                <w:b/>
                <w:kern w:val="24"/>
                <w:sz w:val="22"/>
                <w:szCs w:val="22"/>
                <w:lang w:val="en-ZA" w:eastAsia="en-ZA"/>
              </w:rPr>
            </w:pPr>
            <w:r>
              <w:rPr>
                <w:rFonts w:ascii="Arial" w:hAnsi="Arial" w:cs="Arial"/>
                <w:b/>
                <w:kern w:val="24"/>
                <w:sz w:val="22"/>
                <w:szCs w:val="22"/>
                <w:lang w:val="en-ZA" w:eastAsia="en-ZA"/>
              </w:rPr>
              <w:t>Number of points claimed (80/20 system)</w:t>
            </w:r>
          </w:p>
          <w:p w14:paraId="7CE559E0" w14:textId="77777777" w:rsidR="008C5B32" w:rsidRDefault="008C5B32" w:rsidP="00C219F7">
            <w:pPr>
              <w:kinsoku w:val="0"/>
              <w:overflowPunct w:val="0"/>
              <w:spacing w:before="96"/>
              <w:jc w:val="center"/>
              <w:textAlignment w:val="baseline"/>
              <w:rPr>
                <w:rFonts w:ascii="Arial" w:hAnsi="Arial" w:cs="Arial"/>
                <w:b/>
                <w:kern w:val="24"/>
                <w:sz w:val="22"/>
                <w:szCs w:val="22"/>
                <w:lang w:val="en-ZA" w:eastAsia="en-ZA"/>
              </w:rPr>
            </w:pPr>
            <w:r>
              <w:rPr>
                <w:rFonts w:ascii="Arial" w:hAnsi="Arial" w:cs="Arial"/>
                <w:b/>
                <w:kern w:val="24"/>
                <w:sz w:val="22"/>
                <w:szCs w:val="22"/>
                <w:lang w:val="en-ZA" w:eastAsia="en-ZA"/>
              </w:rPr>
              <w:t>(To be completed by the tenderer)</w:t>
            </w:r>
          </w:p>
        </w:tc>
        <w:tc>
          <w:tcPr>
            <w:tcW w:w="1149" w:type="pct"/>
            <w:tcBorders>
              <w:top w:val="single" w:sz="4" w:space="0" w:color="auto"/>
              <w:left w:val="single" w:sz="4" w:space="0" w:color="auto"/>
              <w:bottom w:val="single" w:sz="4" w:space="0" w:color="auto"/>
              <w:right w:val="single" w:sz="4" w:space="0" w:color="auto"/>
            </w:tcBorders>
            <w:shd w:val="clear" w:color="auto" w:fill="D99594" w:themeFill="accent2" w:themeFillTint="99"/>
            <w:hideMark/>
          </w:tcPr>
          <w:p w14:paraId="05B5EA2E" w14:textId="77777777" w:rsidR="008C5B32" w:rsidRDefault="008C5B32" w:rsidP="00C219F7">
            <w:pPr>
              <w:kinsoku w:val="0"/>
              <w:overflowPunct w:val="0"/>
              <w:spacing w:before="96"/>
              <w:jc w:val="center"/>
              <w:textAlignment w:val="baseline"/>
              <w:rPr>
                <w:rFonts w:ascii="Arial" w:hAnsi="Arial" w:cs="Arial"/>
                <w:b/>
                <w:kern w:val="24"/>
                <w:sz w:val="22"/>
                <w:szCs w:val="22"/>
                <w:lang w:val="en-ZA" w:eastAsia="en-ZA"/>
              </w:rPr>
            </w:pPr>
            <w:r>
              <w:rPr>
                <w:rFonts w:ascii="Arial" w:hAnsi="Arial" w:cs="Arial"/>
                <w:b/>
                <w:kern w:val="24"/>
                <w:sz w:val="22"/>
                <w:szCs w:val="22"/>
                <w:lang w:val="en-ZA" w:eastAsia="en-ZA"/>
              </w:rPr>
              <w:t>Evidence</w:t>
            </w:r>
          </w:p>
        </w:tc>
      </w:tr>
      <w:tr w:rsidR="008C5B32" w14:paraId="1D1D1706" w14:textId="77777777" w:rsidTr="008C5B32">
        <w:trPr>
          <w:trHeight w:val="317"/>
        </w:trPr>
        <w:tc>
          <w:tcPr>
            <w:tcW w:w="1700" w:type="pct"/>
            <w:tcBorders>
              <w:top w:val="single" w:sz="4" w:space="0" w:color="auto"/>
              <w:left w:val="single" w:sz="4" w:space="0" w:color="auto"/>
              <w:bottom w:val="single" w:sz="4" w:space="0" w:color="auto"/>
              <w:right w:val="single" w:sz="4" w:space="0" w:color="auto"/>
            </w:tcBorders>
            <w:hideMark/>
          </w:tcPr>
          <w:p w14:paraId="368495B3" w14:textId="77777777" w:rsidR="008C5B32" w:rsidRDefault="008C5B32" w:rsidP="00C219F7">
            <w:pPr>
              <w:kinsoku w:val="0"/>
              <w:overflowPunct w:val="0"/>
              <w:spacing w:before="115"/>
              <w:jc w:val="center"/>
              <w:textAlignment w:val="baseline"/>
              <w:rPr>
                <w:rFonts w:ascii="Arial" w:hAnsi="Arial" w:cs="Arial"/>
                <w:sz w:val="22"/>
                <w:szCs w:val="22"/>
                <w:lang w:val="en-ZA" w:eastAsia="en-ZA"/>
              </w:rPr>
            </w:pPr>
            <w:r>
              <w:rPr>
                <w:rFonts w:ascii="Arial" w:hAnsi="Arial" w:cs="Arial"/>
                <w:lang w:val="en-ZA" w:eastAsia="en-ZA"/>
              </w:rPr>
              <w:t>At least B-BBEE Level 1 or 2</w:t>
            </w:r>
          </w:p>
        </w:tc>
        <w:tc>
          <w:tcPr>
            <w:tcW w:w="1120" w:type="pct"/>
            <w:tcBorders>
              <w:top w:val="single" w:sz="4" w:space="0" w:color="auto"/>
              <w:left w:val="single" w:sz="4" w:space="0" w:color="auto"/>
              <w:bottom w:val="single" w:sz="4" w:space="0" w:color="auto"/>
              <w:right w:val="single" w:sz="4" w:space="0" w:color="auto"/>
            </w:tcBorders>
            <w:hideMark/>
          </w:tcPr>
          <w:p w14:paraId="176FD01E" w14:textId="77777777" w:rsidR="008C5B32" w:rsidRDefault="008C5B32" w:rsidP="00C219F7">
            <w:pPr>
              <w:kinsoku w:val="0"/>
              <w:overflowPunct w:val="0"/>
              <w:spacing w:before="115"/>
              <w:jc w:val="center"/>
              <w:textAlignment w:val="baseline"/>
              <w:rPr>
                <w:rFonts w:ascii="Arial" w:hAnsi="Arial" w:cs="Arial"/>
                <w:sz w:val="22"/>
                <w:szCs w:val="22"/>
                <w:lang w:val="en-ZA" w:eastAsia="en-ZA"/>
              </w:rPr>
            </w:pPr>
            <w:r>
              <w:rPr>
                <w:rFonts w:ascii="Arial" w:hAnsi="Arial" w:cs="Arial"/>
                <w:lang w:val="en-ZA" w:eastAsia="en-ZA"/>
              </w:rPr>
              <w:t>10</w:t>
            </w:r>
          </w:p>
        </w:tc>
        <w:tc>
          <w:tcPr>
            <w:tcW w:w="1031" w:type="pct"/>
            <w:tcBorders>
              <w:top w:val="single" w:sz="4" w:space="0" w:color="auto"/>
              <w:left w:val="single" w:sz="4" w:space="0" w:color="auto"/>
              <w:bottom w:val="single" w:sz="4" w:space="0" w:color="auto"/>
              <w:right w:val="single" w:sz="4" w:space="0" w:color="auto"/>
            </w:tcBorders>
          </w:tcPr>
          <w:p w14:paraId="378FCB71" w14:textId="77777777" w:rsidR="008C5B32" w:rsidRDefault="008C5B32" w:rsidP="00C219F7">
            <w:pPr>
              <w:kinsoku w:val="0"/>
              <w:overflowPunct w:val="0"/>
              <w:spacing w:before="115"/>
              <w:jc w:val="center"/>
              <w:textAlignment w:val="baseline"/>
              <w:rPr>
                <w:rFonts w:ascii="Arial" w:hAnsi="Arial" w:cs="Arial"/>
                <w:sz w:val="22"/>
                <w:szCs w:val="22"/>
                <w:lang w:val="en-ZA" w:eastAsia="en-ZA"/>
              </w:rPr>
            </w:pPr>
          </w:p>
        </w:tc>
        <w:tc>
          <w:tcPr>
            <w:tcW w:w="1149" w:type="pct"/>
            <w:tcBorders>
              <w:top w:val="single" w:sz="4" w:space="0" w:color="auto"/>
              <w:left w:val="single" w:sz="4" w:space="0" w:color="auto"/>
              <w:bottom w:val="single" w:sz="4" w:space="0" w:color="auto"/>
              <w:right w:val="single" w:sz="4" w:space="0" w:color="auto"/>
            </w:tcBorders>
            <w:hideMark/>
          </w:tcPr>
          <w:p w14:paraId="227C7EE7" w14:textId="77777777" w:rsidR="008C5B32" w:rsidRDefault="008C5B32" w:rsidP="00C219F7">
            <w:pPr>
              <w:kinsoku w:val="0"/>
              <w:overflowPunct w:val="0"/>
              <w:spacing w:before="115"/>
              <w:jc w:val="center"/>
              <w:textAlignment w:val="baseline"/>
              <w:rPr>
                <w:rFonts w:ascii="Arial" w:hAnsi="Arial" w:cs="Arial"/>
                <w:sz w:val="22"/>
                <w:szCs w:val="22"/>
                <w:lang w:val="en-ZA" w:eastAsia="en-ZA"/>
              </w:rPr>
            </w:pPr>
            <w:r>
              <w:rPr>
                <w:rFonts w:ascii="Arial" w:hAnsi="Arial" w:cs="Arial"/>
                <w:lang w:val="en-ZA" w:eastAsia="en-ZA"/>
              </w:rPr>
              <w:t>Sworn Affidavit or B-BBEE Certificate issued by a SANAS approved agency</w:t>
            </w:r>
          </w:p>
        </w:tc>
      </w:tr>
      <w:tr w:rsidR="008C5B32" w14:paraId="522D834F" w14:textId="77777777" w:rsidTr="008C5B32">
        <w:trPr>
          <w:trHeight w:val="317"/>
        </w:trPr>
        <w:tc>
          <w:tcPr>
            <w:tcW w:w="1700" w:type="pct"/>
            <w:tcBorders>
              <w:top w:val="single" w:sz="4" w:space="0" w:color="auto"/>
              <w:left w:val="single" w:sz="4" w:space="0" w:color="auto"/>
              <w:bottom w:val="single" w:sz="4" w:space="0" w:color="auto"/>
              <w:right w:val="single" w:sz="4" w:space="0" w:color="auto"/>
            </w:tcBorders>
            <w:hideMark/>
          </w:tcPr>
          <w:p w14:paraId="0008F004" w14:textId="77777777" w:rsidR="008C5B32" w:rsidRDefault="008C5B32" w:rsidP="00C219F7">
            <w:pPr>
              <w:kinsoku w:val="0"/>
              <w:overflowPunct w:val="0"/>
              <w:spacing w:before="115"/>
              <w:jc w:val="center"/>
              <w:textAlignment w:val="baseline"/>
              <w:rPr>
                <w:rFonts w:ascii="Arial" w:hAnsi="Arial" w:cs="Arial"/>
                <w:sz w:val="22"/>
                <w:szCs w:val="22"/>
                <w:lang w:val="en-ZA" w:eastAsia="en-ZA"/>
              </w:rPr>
            </w:pPr>
            <w:r>
              <w:rPr>
                <w:rFonts w:ascii="Arial" w:hAnsi="Arial" w:cs="Arial"/>
                <w:lang w:val="en-ZA" w:eastAsia="en-ZA"/>
              </w:rPr>
              <w:t>At least 51% owned by black Women</w:t>
            </w:r>
          </w:p>
        </w:tc>
        <w:tc>
          <w:tcPr>
            <w:tcW w:w="1120" w:type="pct"/>
            <w:tcBorders>
              <w:top w:val="single" w:sz="4" w:space="0" w:color="auto"/>
              <w:left w:val="single" w:sz="4" w:space="0" w:color="auto"/>
              <w:bottom w:val="single" w:sz="4" w:space="0" w:color="auto"/>
              <w:right w:val="single" w:sz="4" w:space="0" w:color="auto"/>
            </w:tcBorders>
            <w:hideMark/>
          </w:tcPr>
          <w:p w14:paraId="71EC6AB8" w14:textId="77777777" w:rsidR="008C5B32" w:rsidRDefault="008C5B32" w:rsidP="00C219F7">
            <w:pPr>
              <w:kinsoku w:val="0"/>
              <w:overflowPunct w:val="0"/>
              <w:spacing w:before="115"/>
              <w:jc w:val="center"/>
              <w:textAlignment w:val="baseline"/>
              <w:rPr>
                <w:rFonts w:ascii="Arial" w:hAnsi="Arial" w:cs="Arial"/>
                <w:sz w:val="22"/>
                <w:szCs w:val="22"/>
                <w:lang w:val="en-ZA" w:eastAsia="en-ZA"/>
              </w:rPr>
            </w:pPr>
            <w:r>
              <w:rPr>
                <w:rFonts w:ascii="Arial" w:hAnsi="Arial" w:cs="Arial"/>
                <w:lang w:val="en-ZA" w:eastAsia="en-ZA"/>
              </w:rPr>
              <w:t>10</w:t>
            </w:r>
          </w:p>
        </w:tc>
        <w:tc>
          <w:tcPr>
            <w:tcW w:w="1031" w:type="pct"/>
            <w:tcBorders>
              <w:top w:val="single" w:sz="4" w:space="0" w:color="auto"/>
              <w:left w:val="single" w:sz="4" w:space="0" w:color="auto"/>
              <w:bottom w:val="single" w:sz="4" w:space="0" w:color="auto"/>
              <w:right w:val="single" w:sz="4" w:space="0" w:color="auto"/>
            </w:tcBorders>
          </w:tcPr>
          <w:p w14:paraId="15C70790" w14:textId="77777777" w:rsidR="008C5B32" w:rsidRDefault="008C5B32" w:rsidP="00C219F7">
            <w:pPr>
              <w:kinsoku w:val="0"/>
              <w:overflowPunct w:val="0"/>
              <w:spacing w:before="115"/>
              <w:jc w:val="center"/>
              <w:textAlignment w:val="baseline"/>
              <w:rPr>
                <w:rFonts w:ascii="Arial" w:hAnsi="Arial" w:cs="Arial"/>
                <w:sz w:val="22"/>
                <w:szCs w:val="22"/>
                <w:lang w:val="en-ZA" w:eastAsia="en-ZA"/>
              </w:rPr>
            </w:pPr>
          </w:p>
        </w:tc>
        <w:tc>
          <w:tcPr>
            <w:tcW w:w="1149" w:type="pct"/>
            <w:tcBorders>
              <w:top w:val="single" w:sz="4" w:space="0" w:color="auto"/>
              <w:left w:val="single" w:sz="4" w:space="0" w:color="auto"/>
              <w:bottom w:val="single" w:sz="4" w:space="0" w:color="auto"/>
              <w:right w:val="single" w:sz="4" w:space="0" w:color="auto"/>
            </w:tcBorders>
            <w:hideMark/>
          </w:tcPr>
          <w:p w14:paraId="0F79E406" w14:textId="77777777" w:rsidR="008C5B32" w:rsidRDefault="008C5B32" w:rsidP="00C219F7">
            <w:pPr>
              <w:kinsoku w:val="0"/>
              <w:overflowPunct w:val="0"/>
              <w:spacing w:before="115"/>
              <w:jc w:val="center"/>
              <w:textAlignment w:val="baseline"/>
              <w:rPr>
                <w:rFonts w:ascii="Arial" w:hAnsi="Arial" w:cs="Arial"/>
                <w:sz w:val="22"/>
                <w:szCs w:val="22"/>
                <w:lang w:val="en-ZA" w:eastAsia="en-ZA"/>
              </w:rPr>
            </w:pPr>
            <w:r>
              <w:rPr>
                <w:rFonts w:ascii="Arial" w:hAnsi="Arial" w:cs="Arial"/>
                <w:lang w:val="en-ZA" w:eastAsia="en-ZA"/>
              </w:rPr>
              <w:t>Certified copies of ID Documents of the Owners</w:t>
            </w:r>
          </w:p>
        </w:tc>
      </w:tr>
      <w:bookmarkEnd w:id="19"/>
    </w:tbl>
    <w:p w14:paraId="569CC7CE" w14:textId="77777777" w:rsidR="00FF543B" w:rsidRPr="00307DD2" w:rsidRDefault="00FF543B" w:rsidP="000A250F">
      <w:pPr>
        <w:spacing w:after="120"/>
        <w:ind w:left="907"/>
        <w:jc w:val="both"/>
        <w:rPr>
          <w:rFonts w:ascii="Arial" w:hAnsi="Arial" w:cs="Arial"/>
          <w:snapToGrid w:val="0"/>
          <w:sz w:val="22"/>
          <w:szCs w:val="22"/>
        </w:rPr>
      </w:pPr>
    </w:p>
    <w:p w14:paraId="54B9046F" w14:textId="77777777" w:rsidR="000A250F" w:rsidRPr="00307DD2" w:rsidRDefault="000A250F" w:rsidP="000A250F">
      <w:pPr>
        <w:spacing w:after="120"/>
        <w:ind w:left="907"/>
        <w:jc w:val="both"/>
        <w:rPr>
          <w:rFonts w:ascii="Arial" w:hAnsi="Arial" w:cs="Arial"/>
          <w:snapToGrid w:val="0"/>
          <w:sz w:val="22"/>
          <w:szCs w:val="22"/>
        </w:rPr>
      </w:pPr>
    </w:p>
    <w:p w14:paraId="58EC0046" w14:textId="77777777" w:rsidR="000A250F" w:rsidRPr="00307DD2" w:rsidRDefault="000A250F" w:rsidP="000A250F">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b/>
          <w:snapToGrid w:val="0"/>
          <w:sz w:val="22"/>
          <w:szCs w:val="22"/>
        </w:rPr>
      </w:pPr>
      <w:r w:rsidRPr="00307DD2">
        <w:rPr>
          <w:rFonts w:ascii="Arial" w:hAnsi="Arial" w:cs="Arial"/>
          <w:snapToGrid w:val="0"/>
          <w:sz w:val="22"/>
          <w:szCs w:val="22"/>
          <w:lang w:val="en-GB"/>
        </w:rPr>
        <w:tab/>
      </w:r>
      <w:r w:rsidRPr="00307DD2">
        <w:rPr>
          <w:rFonts w:ascii="Arial" w:hAnsi="Arial" w:cs="Arial"/>
          <w:b/>
          <w:snapToGrid w:val="0"/>
          <w:sz w:val="22"/>
          <w:szCs w:val="22"/>
        </w:rPr>
        <w:t>DECLARATION WITH REGARD TO COMPANY/FIRM</w:t>
      </w:r>
    </w:p>
    <w:p w14:paraId="70D3511F" w14:textId="77777777" w:rsidR="000A250F" w:rsidRPr="00307DD2" w:rsidRDefault="000A250F" w:rsidP="000A250F">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sz w:val="22"/>
          <w:szCs w:val="22"/>
        </w:rPr>
      </w:pPr>
    </w:p>
    <w:p w14:paraId="75DC0E57" w14:textId="77777777" w:rsidR="000A250F" w:rsidRPr="00307DD2" w:rsidRDefault="000A250F" w:rsidP="000A250F">
      <w:pPr>
        <w:widowControl w:val="0"/>
        <w:numPr>
          <w:ilvl w:val="1"/>
          <w:numId w:val="29"/>
        </w:numPr>
        <w:tabs>
          <w:tab w:val="left" w:pos="900"/>
        </w:tabs>
        <w:spacing w:after="120" w:line="312" w:lineRule="auto"/>
        <w:ind w:left="907" w:hanging="907"/>
        <w:jc w:val="both"/>
        <w:rPr>
          <w:rFonts w:ascii="Arial" w:hAnsi="Arial" w:cs="Arial"/>
          <w:snapToGrid w:val="0"/>
          <w:sz w:val="22"/>
          <w:szCs w:val="22"/>
          <w:lang w:val="en-GB"/>
        </w:rPr>
      </w:pPr>
      <w:r w:rsidRPr="00307DD2">
        <w:rPr>
          <w:rFonts w:ascii="Arial" w:hAnsi="Arial" w:cs="Arial"/>
          <w:snapToGrid w:val="0"/>
          <w:sz w:val="22"/>
          <w:szCs w:val="22"/>
          <w:lang w:val="en-GB"/>
        </w:rPr>
        <w:lastRenderedPageBreak/>
        <w:t>Name of company/firm…………………………………………………………………….</w:t>
      </w:r>
    </w:p>
    <w:p w14:paraId="161F1805" w14:textId="77777777" w:rsidR="000A250F" w:rsidRPr="00307DD2" w:rsidRDefault="000A250F" w:rsidP="000A250F">
      <w:pPr>
        <w:widowControl w:val="0"/>
        <w:numPr>
          <w:ilvl w:val="1"/>
          <w:numId w:val="29"/>
        </w:numPr>
        <w:tabs>
          <w:tab w:val="left" w:pos="900"/>
        </w:tabs>
        <w:spacing w:after="120" w:line="312" w:lineRule="auto"/>
        <w:ind w:left="907" w:right="95" w:hanging="907"/>
        <w:jc w:val="both"/>
        <w:rPr>
          <w:rFonts w:ascii="Arial" w:hAnsi="Arial" w:cs="Arial"/>
          <w:snapToGrid w:val="0"/>
          <w:sz w:val="22"/>
          <w:szCs w:val="22"/>
          <w:lang w:val="en-GB"/>
        </w:rPr>
      </w:pPr>
      <w:r w:rsidRPr="00307DD2">
        <w:rPr>
          <w:rFonts w:ascii="Arial" w:hAnsi="Arial" w:cs="Arial"/>
          <w:snapToGrid w:val="0"/>
          <w:sz w:val="22"/>
          <w:szCs w:val="22"/>
          <w:lang w:val="en-GB"/>
        </w:rPr>
        <w:t>Company registration number: …………………………………………………………...</w:t>
      </w:r>
    </w:p>
    <w:p w14:paraId="41E92765" w14:textId="77777777" w:rsidR="000A250F" w:rsidRPr="00307DD2" w:rsidRDefault="000A250F" w:rsidP="000A250F">
      <w:pPr>
        <w:widowControl w:val="0"/>
        <w:numPr>
          <w:ilvl w:val="1"/>
          <w:numId w:val="29"/>
        </w:numPr>
        <w:tabs>
          <w:tab w:val="left" w:pos="900"/>
        </w:tabs>
        <w:spacing w:after="120" w:line="312" w:lineRule="auto"/>
        <w:ind w:left="907" w:hanging="907"/>
        <w:jc w:val="both"/>
        <w:rPr>
          <w:rFonts w:ascii="Arial" w:hAnsi="Arial" w:cs="Arial"/>
          <w:snapToGrid w:val="0"/>
          <w:sz w:val="22"/>
          <w:szCs w:val="22"/>
          <w:lang w:val="en-GB"/>
        </w:rPr>
      </w:pPr>
      <w:r w:rsidRPr="00307DD2">
        <w:rPr>
          <w:rFonts w:ascii="Arial" w:hAnsi="Arial" w:cs="Arial"/>
          <w:snapToGrid w:val="0"/>
          <w:sz w:val="22"/>
          <w:szCs w:val="22"/>
          <w:lang w:val="en-GB"/>
        </w:rPr>
        <w:t>TYPE OF COMPANY/ FIRM</w:t>
      </w:r>
    </w:p>
    <w:p w14:paraId="289934A5" w14:textId="77777777" w:rsidR="000A250F" w:rsidRPr="00307DD2" w:rsidRDefault="000A250F" w:rsidP="000A250F">
      <w:pPr>
        <w:widowControl w:val="0"/>
        <w:tabs>
          <w:tab w:val="left" w:pos="-720"/>
        </w:tabs>
        <w:ind w:left="1440" w:hanging="540"/>
        <w:jc w:val="both"/>
        <w:rPr>
          <w:rFonts w:ascii="Arial" w:hAnsi="Arial" w:cs="Arial"/>
          <w:snapToGrid w:val="0"/>
          <w:sz w:val="22"/>
          <w:szCs w:val="22"/>
          <w:lang w:val="en-GB"/>
        </w:rPr>
      </w:pPr>
      <w:r w:rsidRPr="00307DD2">
        <w:rPr>
          <w:rFonts w:ascii="Arial" w:hAnsi="Arial" w:cs="Arial"/>
          <w:snapToGrid w:val="0"/>
          <w:sz w:val="22"/>
          <w:szCs w:val="22"/>
          <w:lang w:val="en-GB"/>
        </w:rPr>
        <w:sym w:font="Symbol" w:char="F07F"/>
      </w:r>
      <w:r w:rsidRPr="00307DD2">
        <w:rPr>
          <w:rFonts w:ascii="Arial" w:hAnsi="Arial" w:cs="Arial"/>
          <w:snapToGrid w:val="0"/>
          <w:sz w:val="22"/>
          <w:szCs w:val="22"/>
          <w:lang w:val="en-GB"/>
        </w:rPr>
        <w:tab/>
        <w:t>Partnership/Joint Venture / Consortium</w:t>
      </w:r>
    </w:p>
    <w:p w14:paraId="18856773" w14:textId="77777777" w:rsidR="000A250F" w:rsidRPr="00307DD2" w:rsidRDefault="000A250F" w:rsidP="000A250F">
      <w:pPr>
        <w:widowControl w:val="0"/>
        <w:tabs>
          <w:tab w:val="left" w:pos="-720"/>
        </w:tabs>
        <w:ind w:left="1440" w:hanging="540"/>
        <w:jc w:val="both"/>
        <w:rPr>
          <w:rFonts w:ascii="Arial" w:hAnsi="Arial" w:cs="Arial"/>
          <w:snapToGrid w:val="0"/>
          <w:sz w:val="22"/>
          <w:szCs w:val="22"/>
          <w:lang w:val="en-GB"/>
        </w:rPr>
      </w:pPr>
      <w:r w:rsidRPr="00307DD2">
        <w:rPr>
          <w:rFonts w:ascii="Arial" w:hAnsi="Arial" w:cs="Arial"/>
          <w:snapToGrid w:val="0"/>
          <w:sz w:val="22"/>
          <w:szCs w:val="22"/>
          <w:lang w:val="en-GB"/>
        </w:rPr>
        <w:sym w:font="Symbol" w:char="F07F"/>
      </w:r>
      <w:r w:rsidRPr="00307DD2">
        <w:rPr>
          <w:rFonts w:ascii="Arial" w:hAnsi="Arial" w:cs="Arial"/>
          <w:snapToGrid w:val="0"/>
          <w:sz w:val="22"/>
          <w:szCs w:val="22"/>
          <w:lang w:val="en-GB"/>
        </w:rPr>
        <w:tab/>
        <w:t>One-person business/sole propriety</w:t>
      </w:r>
    </w:p>
    <w:p w14:paraId="50DE6185" w14:textId="77777777" w:rsidR="000A250F" w:rsidRPr="00307DD2" w:rsidRDefault="000A250F" w:rsidP="000A250F">
      <w:pPr>
        <w:widowControl w:val="0"/>
        <w:tabs>
          <w:tab w:val="left" w:pos="-720"/>
        </w:tabs>
        <w:ind w:left="1440" w:hanging="540"/>
        <w:jc w:val="both"/>
        <w:rPr>
          <w:rFonts w:ascii="Arial" w:hAnsi="Arial" w:cs="Arial"/>
          <w:snapToGrid w:val="0"/>
          <w:sz w:val="22"/>
          <w:szCs w:val="22"/>
          <w:lang w:val="en-GB"/>
        </w:rPr>
      </w:pPr>
      <w:r w:rsidRPr="00307DD2">
        <w:rPr>
          <w:rFonts w:ascii="Arial" w:hAnsi="Arial" w:cs="Arial"/>
          <w:snapToGrid w:val="0"/>
          <w:sz w:val="22"/>
          <w:szCs w:val="22"/>
          <w:lang w:val="en-GB"/>
        </w:rPr>
        <w:sym w:font="Symbol" w:char="F07F"/>
      </w:r>
      <w:r w:rsidRPr="00307DD2">
        <w:rPr>
          <w:rFonts w:ascii="Arial" w:hAnsi="Arial" w:cs="Arial"/>
          <w:snapToGrid w:val="0"/>
          <w:sz w:val="22"/>
          <w:szCs w:val="22"/>
          <w:lang w:val="en-GB"/>
        </w:rPr>
        <w:tab/>
        <w:t>Close corporation</w:t>
      </w:r>
    </w:p>
    <w:p w14:paraId="7E5014BD" w14:textId="77777777" w:rsidR="000A250F" w:rsidRPr="00307DD2" w:rsidRDefault="000A250F" w:rsidP="000A250F">
      <w:pPr>
        <w:widowControl w:val="0"/>
        <w:tabs>
          <w:tab w:val="left" w:pos="-720"/>
        </w:tabs>
        <w:ind w:left="1440" w:hanging="540"/>
        <w:jc w:val="both"/>
        <w:rPr>
          <w:rFonts w:ascii="Arial" w:hAnsi="Arial" w:cs="Arial"/>
          <w:snapToGrid w:val="0"/>
          <w:sz w:val="22"/>
          <w:szCs w:val="22"/>
          <w:lang w:val="en-GB"/>
        </w:rPr>
      </w:pPr>
      <w:r w:rsidRPr="00307DD2">
        <w:rPr>
          <w:rFonts w:ascii="Arial" w:hAnsi="Arial" w:cs="Arial"/>
          <w:snapToGrid w:val="0"/>
          <w:sz w:val="22"/>
          <w:szCs w:val="22"/>
          <w:lang w:val="en-GB"/>
        </w:rPr>
        <w:sym w:font="Symbol" w:char="F07F"/>
      </w:r>
      <w:r w:rsidRPr="00307DD2">
        <w:rPr>
          <w:rFonts w:ascii="Arial" w:hAnsi="Arial" w:cs="Arial"/>
          <w:snapToGrid w:val="0"/>
          <w:sz w:val="22"/>
          <w:szCs w:val="22"/>
          <w:lang w:val="en-GB"/>
        </w:rPr>
        <w:tab/>
        <w:t>Public Company</w:t>
      </w:r>
    </w:p>
    <w:p w14:paraId="6138864D" w14:textId="77777777" w:rsidR="000A250F" w:rsidRPr="00307DD2" w:rsidRDefault="000A250F" w:rsidP="000A250F">
      <w:pPr>
        <w:widowControl w:val="0"/>
        <w:tabs>
          <w:tab w:val="left" w:pos="-720"/>
        </w:tabs>
        <w:ind w:left="1440" w:hanging="540"/>
        <w:jc w:val="both"/>
        <w:rPr>
          <w:rFonts w:ascii="Arial" w:hAnsi="Arial" w:cs="Arial"/>
          <w:snapToGrid w:val="0"/>
          <w:sz w:val="22"/>
          <w:szCs w:val="22"/>
          <w:lang w:val="en-GB"/>
        </w:rPr>
      </w:pPr>
      <w:r w:rsidRPr="00307DD2">
        <w:rPr>
          <w:rFonts w:ascii="Arial" w:hAnsi="Arial" w:cs="Arial"/>
          <w:snapToGrid w:val="0"/>
          <w:sz w:val="22"/>
          <w:szCs w:val="22"/>
          <w:lang w:val="en-GB"/>
        </w:rPr>
        <w:sym w:font="Symbol" w:char="F07F"/>
      </w:r>
      <w:r w:rsidRPr="00307DD2">
        <w:rPr>
          <w:rFonts w:ascii="Arial" w:hAnsi="Arial" w:cs="Arial"/>
          <w:snapToGrid w:val="0"/>
          <w:sz w:val="22"/>
          <w:szCs w:val="22"/>
          <w:lang w:val="en-GB"/>
        </w:rPr>
        <w:tab/>
        <w:t>Personal Liability Company</w:t>
      </w:r>
    </w:p>
    <w:p w14:paraId="50852AB0" w14:textId="77777777" w:rsidR="000A250F" w:rsidRPr="00307DD2" w:rsidRDefault="000A250F" w:rsidP="000A250F">
      <w:pPr>
        <w:widowControl w:val="0"/>
        <w:tabs>
          <w:tab w:val="left" w:pos="-720"/>
        </w:tabs>
        <w:ind w:left="1440" w:hanging="540"/>
        <w:jc w:val="both"/>
        <w:rPr>
          <w:rFonts w:ascii="Arial" w:hAnsi="Arial" w:cs="Arial"/>
          <w:snapToGrid w:val="0"/>
          <w:sz w:val="22"/>
          <w:szCs w:val="22"/>
          <w:lang w:val="en-GB"/>
        </w:rPr>
      </w:pPr>
      <w:bookmarkStart w:id="20" w:name="_Hlk117764996"/>
      <w:r w:rsidRPr="00307DD2">
        <w:rPr>
          <w:rFonts w:ascii="Arial" w:hAnsi="Arial" w:cs="Arial"/>
          <w:snapToGrid w:val="0"/>
          <w:sz w:val="22"/>
          <w:szCs w:val="22"/>
          <w:lang w:val="en-GB"/>
        </w:rPr>
        <w:sym w:font="Symbol" w:char="F07F"/>
      </w:r>
      <w:bookmarkEnd w:id="20"/>
      <w:r w:rsidRPr="00307DD2">
        <w:rPr>
          <w:rFonts w:ascii="Arial" w:hAnsi="Arial" w:cs="Arial"/>
          <w:snapToGrid w:val="0"/>
          <w:sz w:val="22"/>
          <w:szCs w:val="22"/>
          <w:lang w:val="en-GB"/>
        </w:rPr>
        <w:tab/>
        <w:t xml:space="preserve">(Pty) Limited </w:t>
      </w:r>
    </w:p>
    <w:p w14:paraId="1FC37F4D" w14:textId="77777777" w:rsidR="000A250F" w:rsidRPr="00307DD2" w:rsidRDefault="000A250F" w:rsidP="000A250F">
      <w:pPr>
        <w:widowControl w:val="0"/>
        <w:tabs>
          <w:tab w:val="left" w:pos="-720"/>
        </w:tabs>
        <w:ind w:left="1440" w:hanging="540"/>
        <w:jc w:val="both"/>
        <w:rPr>
          <w:rFonts w:ascii="Arial" w:hAnsi="Arial" w:cs="Arial"/>
          <w:snapToGrid w:val="0"/>
          <w:sz w:val="22"/>
          <w:szCs w:val="22"/>
          <w:lang w:val="en-GB"/>
        </w:rPr>
      </w:pPr>
      <w:r w:rsidRPr="00307DD2">
        <w:rPr>
          <w:rFonts w:ascii="Arial" w:hAnsi="Arial" w:cs="Arial"/>
          <w:snapToGrid w:val="0"/>
          <w:sz w:val="22"/>
          <w:szCs w:val="22"/>
          <w:lang w:val="en-GB"/>
        </w:rPr>
        <w:sym w:font="Symbol" w:char="F07F"/>
      </w:r>
      <w:r w:rsidRPr="00307DD2">
        <w:rPr>
          <w:rFonts w:ascii="Arial" w:hAnsi="Arial" w:cs="Arial"/>
          <w:snapToGrid w:val="0"/>
          <w:sz w:val="22"/>
          <w:szCs w:val="22"/>
          <w:lang w:val="en-GB"/>
        </w:rPr>
        <w:tab/>
        <w:t>Non-Profit Company</w:t>
      </w:r>
    </w:p>
    <w:p w14:paraId="29F76CE3" w14:textId="77777777" w:rsidR="000A250F" w:rsidRPr="00307DD2" w:rsidRDefault="000A250F" w:rsidP="000A250F">
      <w:pPr>
        <w:widowControl w:val="0"/>
        <w:tabs>
          <w:tab w:val="left" w:pos="-720"/>
        </w:tabs>
        <w:ind w:left="1440" w:hanging="540"/>
        <w:jc w:val="both"/>
        <w:rPr>
          <w:rFonts w:ascii="Arial" w:hAnsi="Arial" w:cs="Arial"/>
          <w:snapToGrid w:val="0"/>
          <w:sz w:val="22"/>
          <w:szCs w:val="22"/>
          <w:lang w:val="en-GB"/>
        </w:rPr>
      </w:pPr>
      <w:r w:rsidRPr="00307DD2">
        <w:rPr>
          <w:rFonts w:ascii="Arial" w:hAnsi="Arial" w:cs="Arial"/>
          <w:snapToGrid w:val="0"/>
          <w:sz w:val="22"/>
          <w:szCs w:val="22"/>
          <w:lang w:val="en-GB"/>
        </w:rPr>
        <w:sym w:font="Symbol" w:char="F07F"/>
      </w:r>
      <w:r w:rsidRPr="00307DD2">
        <w:rPr>
          <w:rFonts w:ascii="Arial" w:hAnsi="Arial" w:cs="Arial"/>
          <w:snapToGrid w:val="0"/>
          <w:sz w:val="22"/>
          <w:szCs w:val="22"/>
          <w:lang w:val="en-GB"/>
        </w:rPr>
        <w:tab/>
        <w:t>State Owned Company</w:t>
      </w:r>
    </w:p>
    <w:p w14:paraId="141917FC" w14:textId="77777777" w:rsidR="000A250F" w:rsidRPr="00307DD2" w:rsidRDefault="000A250F" w:rsidP="000A250F">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Arial" w:hAnsi="Arial" w:cs="Arial"/>
          <w:snapToGrid w:val="0"/>
          <w:sz w:val="22"/>
          <w:szCs w:val="22"/>
          <w:lang w:val="en-GB"/>
        </w:rPr>
      </w:pPr>
      <w:r w:rsidRPr="00307DD2">
        <w:rPr>
          <w:rFonts w:ascii="Arial" w:hAnsi="Arial" w:cs="Arial"/>
          <w:smallCaps/>
          <w:snapToGrid w:val="0"/>
          <w:sz w:val="22"/>
          <w:szCs w:val="22"/>
          <w:lang w:val="en-GB"/>
        </w:rPr>
        <w:t>[Tick applicable box]</w:t>
      </w:r>
    </w:p>
    <w:p w14:paraId="528F5CFC" w14:textId="77777777" w:rsidR="000A250F" w:rsidRPr="00307DD2" w:rsidRDefault="000A250F" w:rsidP="000A250F">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snapToGrid w:val="0"/>
          <w:sz w:val="22"/>
          <w:szCs w:val="22"/>
          <w:lang w:val="en-GB"/>
        </w:rPr>
      </w:pPr>
    </w:p>
    <w:p w14:paraId="60EF1EF7" w14:textId="77777777" w:rsidR="000A250F" w:rsidRPr="00307DD2" w:rsidRDefault="000A250F" w:rsidP="000A250F">
      <w:pPr>
        <w:widowControl w:val="0"/>
        <w:numPr>
          <w:ilvl w:val="1"/>
          <w:numId w:val="29"/>
        </w:numPr>
        <w:tabs>
          <w:tab w:val="left" w:pos="900"/>
        </w:tabs>
        <w:spacing w:after="120" w:line="312" w:lineRule="auto"/>
        <w:ind w:left="907" w:hanging="907"/>
        <w:jc w:val="both"/>
        <w:rPr>
          <w:rFonts w:ascii="Arial" w:hAnsi="Arial" w:cs="Arial"/>
          <w:snapToGrid w:val="0"/>
          <w:sz w:val="22"/>
          <w:szCs w:val="22"/>
          <w:lang w:val="en-GB"/>
        </w:rPr>
      </w:pPr>
      <w:r w:rsidRPr="00307DD2">
        <w:rPr>
          <w:rFonts w:ascii="Arial" w:hAnsi="Arial" w:cs="Arial"/>
          <w:snapToGrid w:val="0"/>
          <w:sz w:val="22"/>
          <w:szCs w:val="22"/>
          <w:lang w:val="en-GB"/>
        </w:rPr>
        <w:t>I, the undersigned, who is duly authorised to do so on behalf of the company/firm, certify that the points claimed, based on the specific goals as advised in the tender, qualifies the company/ firm for the preference(s) shown and I acknowledge that:</w:t>
      </w:r>
    </w:p>
    <w:p w14:paraId="5083C764" w14:textId="77777777" w:rsidR="000A250F" w:rsidRPr="00307DD2" w:rsidRDefault="000A250F" w:rsidP="000A250F">
      <w:pPr>
        <w:widowControl w:val="0"/>
        <w:numPr>
          <w:ilvl w:val="0"/>
          <w:numId w:val="25"/>
        </w:numPr>
        <w:tabs>
          <w:tab w:val="left" w:pos="-1099"/>
          <w:tab w:val="left" w:pos="-720"/>
          <w:tab w:val="left" w:pos="1260"/>
        </w:tabs>
        <w:spacing w:after="120"/>
        <w:ind w:left="1282"/>
        <w:jc w:val="both"/>
        <w:rPr>
          <w:rFonts w:ascii="Arial" w:hAnsi="Arial" w:cs="Arial"/>
          <w:snapToGrid w:val="0"/>
          <w:sz w:val="22"/>
          <w:szCs w:val="22"/>
          <w:lang w:val="en-GB"/>
        </w:rPr>
      </w:pPr>
      <w:r w:rsidRPr="00307DD2">
        <w:rPr>
          <w:rFonts w:ascii="Arial" w:hAnsi="Arial" w:cs="Arial"/>
          <w:snapToGrid w:val="0"/>
          <w:sz w:val="22"/>
          <w:szCs w:val="22"/>
          <w:lang w:val="en-GB"/>
        </w:rPr>
        <w:t>The information furnished is true and correct;</w:t>
      </w:r>
    </w:p>
    <w:p w14:paraId="6A85231D" w14:textId="77777777" w:rsidR="000A250F" w:rsidRPr="00307DD2" w:rsidRDefault="000A250F" w:rsidP="000A250F">
      <w:pPr>
        <w:widowControl w:val="0"/>
        <w:numPr>
          <w:ilvl w:val="0"/>
          <w:numId w:val="25"/>
        </w:numPr>
        <w:tabs>
          <w:tab w:val="left" w:pos="-1099"/>
          <w:tab w:val="left" w:pos="-720"/>
          <w:tab w:val="left" w:pos="1260"/>
        </w:tabs>
        <w:spacing w:after="120"/>
        <w:ind w:left="1282"/>
        <w:jc w:val="both"/>
        <w:rPr>
          <w:rFonts w:ascii="Arial" w:hAnsi="Arial" w:cs="Arial"/>
          <w:snapToGrid w:val="0"/>
          <w:sz w:val="22"/>
          <w:szCs w:val="22"/>
          <w:lang w:val="en-GB"/>
        </w:rPr>
      </w:pPr>
      <w:r w:rsidRPr="00307DD2">
        <w:rPr>
          <w:rFonts w:ascii="Arial" w:hAnsi="Arial" w:cs="Arial"/>
          <w:snapToGrid w:val="0"/>
          <w:sz w:val="22"/>
          <w:szCs w:val="22"/>
          <w:lang w:val="en-GB"/>
        </w:rPr>
        <w:t>The preference points claimed are in accordance with the General Conditions as indicated in paragraph 1 of this form;</w:t>
      </w:r>
    </w:p>
    <w:p w14:paraId="10A0FCEF" w14:textId="77777777" w:rsidR="000A250F" w:rsidRPr="00307DD2" w:rsidRDefault="000A250F" w:rsidP="000A250F">
      <w:pPr>
        <w:widowControl w:val="0"/>
        <w:numPr>
          <w:ilvl w:val="0"/>
          <w:numId w:val="25"/>
        </w:numPr>
        <w:tabs>
          <w:tab w:val="left" w:pos="-1099"/>
          <w:tab w:val="left" w:pos="-720"/>
          <w:tab w:val="left" w:pos="1260"/>
        </w:tabs>
        <w:spacing w:after="120"/>
        <w:ind w:left="1282"/>
        <w:jc w:val="both"/>
        <w:rPr>
          <w:rFonts w:ascii="Arial" w:hAnsi="Arial" w:cs="Arial"/>
          <w:snapToGrid w:val="0"/>
          <w:sz w:val="22"/>
          <w:szCs w:val="22"/>
          <w:lang w:val="en-GB"/>
        </w:rPr>
      </w:pPr>
      <w:r w:rsidRPr="00307DD2">
        <w:rPr>
          <w:rFonts w:ascii="Arial" w:hAnsi="Arial" w:cs="Arial"/>
          <w:snapToGrid w:val="0"/>
          <w:sz w:val="22"/>
          <w:szCs w:val="22"/>
          <w:lang w:val="en-GB"/>
        </w:rPr>
        <w:t xml:space="preserve">In the event of a contract being awarded as a result of points claimed as shown in paragraphs 1.4 and 4.2, the contractor may be required to furnish documentary proof to the satisfaction of the organ of state that the claims are correct; </w:t>
      </w:r>
    </w:p>
    <w:p w14:paraId="1CE19EB7" w14:textId="73815617" w:rsidR="000A250F" w:rsidRPr="008C5B32" w:rsidRDefault="000A250F" w:rsidP="008C5B32">
      <w:pPr>
        <w:widowControl w:val="0"/>
        <w:numPr>
          <w:ilvl w:val="0"/>
          <w:numId w:val="25"/>
        </w:numPr>
        <w:tabs>
          <w:tab w:val="left" w:pos="-1099"/>
          <w:tab w:val="left" w:pos="-720"/>
          <w:tab w:val="left" w:pos="1260"/>
        </w:tabs>
        <w:spacing w:after="120"/>
        <w:ind w:left="1282"/>
        <w:jc w:val="both"/>
        <w:rPr>
          <w:rFonts w:ascii="Arial" w:hAnsi="Arial" w:cs="Arial"/>
          <w:snapToGrid w:val="0"/>
          <w:sz w:val="22"/>
          <w:szCs w:val="22"/>
          <w:lang w:val="en-GB"/>
        </w:rPr>
      </w:pPr>
      <w:r w:rsidRPr="00307DD2">
        <w:rPr>
          <w:rFonts w:ascii="Arial" w:hAnsi="Arial" w:cs="Arial"/>
          <w:snapToGrid w:val="0"/>
          <w:sz w:val="22"/>
          <w:szCs w:val="22"/>
          <w:lang w:val="en-GB"/>
        </w:rPr>
        <w:t>If the specific goals have been claimed or obtained on a fraudulent basis or any of the conditions of contract have not been fulfilled, the organ of state may, in addition to any other remedy it may have –</w:t>
      </w:r>
    </w:p>
    <w:p w14:paraId="16928F66" w14:textId="77777777" w:rsidR="000A250F" w:rsidRPr="00307DD2" w:rsidRDefault="000A250F" w:rsidP="000A250F">
      <w:pPr>
        <w:widowControl w:val="0"/>
        <w:numPr>
          <w:ilvl w:val="1"/>
          <w:numId w:val="26"/>
        </w:numPr>
        <w:spacing w:after="120"/>
        <w:ind w:left="1987" w:right="749" w:hanging="727"/>
        <w:jc w:val="both"/>
        <w:rPr>
          <w:rFonts w:ascii="Arial" w:hAnsi="Arial" w:cs="Arial"/>
          <w:snapToGrid w:val="0"/>
          <w:sz w:val="22"/>
          <w:szCs w:val="22"/>
          <w:lang w:val="en-GB"/>
        </w:rPr>
      </w:pPr>
      <w:r w:rsidRPr="00307DD2">
        <w:rPr>
          <w:rFonts w:ascii="Arial" w:hAnsi="Arial" w:cs="Arial"/>
          <w:snapToGrid w:val="0"/>
          <w:sz w:val="22"/>
          <w:szCs w:val="22"/>
          <w:lang w:val="en-GB"/>
        </w:rPr>
        <w:t>disqualify the person from the tendering process;</w:t>
      </w:r>
    </w:p>
    <w:p w14:paraId="0F940962" w14:textId="77777777" w:rsidR="000A250F" w:rsidRPr="00307DD2" w:rsidRDefault="000A250F" w:rsidP="000A250F">
      <w:pPr>
        <w:widowControl w:val="0"/>
        <w:numPr>
          <w:ilvl w:val="1"/>
          <w:numId w:val="26"/>
        </w:numPr>
        <w:spacing w:after="120"/>
        <w:ind w:left="1987" w:right="749" w:hanging="727"/>
        <w:jc w:val="both"/>
        <w:rPr>
          <w:rFonts w:ascii="Arial" w:hAnsi="Arial" w:cs="Arial"/>
          <w:snapToGrid w:val="0"/>
          <w:sz w:val="22"/>
          <w:szCs w:val="22"/>
          <w:lang w:val="en-GB"/>
        </w:rPr>
      </w:pPr>
      <w:r w:rsidRPr="00307DD2">
        <w:rPr>
          <w:rFonts w:ascii="Arial" w:hAnsi="Arial" w:cs="Arial"/>
          <w:snapToGrid w:val="0"/>
          <w:sz w:val="22"/>
          <w:szCs w:val="22"/>
          <w:lang w:val="en-GB"/>
        </w:rPr>
        <w:t>recover costs, losses or damages it has incurred or suffered as a result of that person’s conduct;</w:t>
      </w:r>
    </w:p>
    <w:p w14:paraId="3D38B976" w14:textId="77777777" w:rsidR="000A250F" w:rsidRPr="00307DD2" w:rsidRDefault="000A250F" w:rsidP="000A250F">
      <w:pPr>
        <w:widowControl w:val="0"/>
        <w:numPr>
          <w:ilvl w:val="1"/>
          <w:numId w:val="26"/>
        </w:numPr>
        <w:spacing w:after="120"/>
        <w:ind w:left="1987" w:right="749" w:hanging="727"/>
        <w:jc w:val="both"/>
        <w:rPr>
          <w:rFonts w:ascii="Arial" w:hAnsi="Arial" w:cs="Arial"/>
          <w:snapToGrid w:val="0"/>
          <w:sz w:val="22"/>
          <w:szCs w:val="22"/>
          <w:lang w:val="en-GB"/>
        </w:rPr>
      </w:pPr>
      <w:r w:rsidRPr="00307DD2">
        <w:rPr>
          <w:rFonts w:ascii="Arial" w:hAnsi="Arial" w:cs="Arial"/>
          <w:snapToGrid w:val="0"/>
          <w:sz w:val="22"/>
          <w:szCs w:val="22"/>
          <w:lang w:val="en-GB"/>
        </w:rPr>
        <w:t>cancel the contract and claim any damages which it has suffered as a result of having to make less favourable arrangements due to such cancellation;</w:t>
      </w:r>
    </w:p>
    <w:p w14:paraId="442FBAEF" w14:textId="77777777" w:rsidR="000A250F" w:rsidRPr="00307DD2" w:rsidRDefault="000A250F" w:rsidP="000A250F">
      <w:pPr>
        <w:widowControl w:val="0"/>
        <w:numPr>
          <w:ilvl w:val="1"/>
          <w:numId w:val="26"/>
        </w:numPr>
        <w:spacing w:after="120"/>
        <w:ind w:left="1987" w:right="749" w:hanging="727"/>
        <w:jc w:val="both"/>
        <w:rPr>
          <w:rFonts w:ascii="Arial" w:hAnsi="Arial" w:cs="Arial"/>
          <w:snapToGrid w:val="0"/>
          <w:sz w:val="22"/>
          <w:szCs w:val="22"/>
          <w:lang w:val="en-GB"/>
        </w:rPr>
      </w:pPr>
      <w:r w:rsidRPr="00307DD2">
        <w:rPr>
          <w:rFonts w:ascii="Arial" w:hAnsi="Arial" w:cs="Arial"/>
          <w:snapToGrid w:val="0"/>
          <w:sz w:val="22"/>
          <w:szCs w:val="22"/>
          <w:lang w:val="en-GB"/>
        </w:rPr>
        <w:t xml:space="preserve">recommend that the tenderer or contractor, its shareholders and directors, or only the shareholders and directors who acted on a fraudulent basis, be restricted from obtaining business from any organ of state for a period not exceeding 10 years, after the </w:t>
      </w:r>
      <w:r w:rsidRPr="00307DD2">
        <w:rPr>
          <w:rFonts w:ascii="Arial" w:hAnsi="Arial" w:cs="Arial"/>
          <w:i/>
          <w:snapToGrid w:val="0"/>
          <w:sz w:val="22"/>
          <w:szCs w:val="22"/>
          <w:lang w:val="en-GB"/>
        </w:rPr>
        <w:t>audi alteram partem</w:t>
      </w:r>
      <w:r w:rsidRPr="00307DD2">
        <w:rPr>
          <w:rFonts w:ascii="Arial" w:hAnsi="Arial" w:cs="Arial"/>
          <w:snapToGrid w:val="0"/>
          <w:sz w:val="22"/>
          <w:szCs w:val="22"/>
          <w:lang w:val="en-GB"/>
        </w:rPr>
        <w:t xml:space="preserve"> (hear the other side) rule has been applied; and</w:t>
      </w:r>
    </w:p>
    <w:p w14:paraId="76233F35" w14:textId="62080781" w:rsidR="000A250F" w:rsidRPr="00307DD2" w:rsidRDefault="00ED2A27" w:rsidP="000A250F">
      <w:pPr>
        <w:widowControl w:val="0"/>
        <w:numPr>
          <w:ilvl w:val="1"/>
          <w:numId w:val="26"/>
        </w:numPr>
        <w:spacing w:after="120"/>
        <w:ind w:left="1987" w:right="749" w:hanging="727"/>
        <w:jc w:val="both"/>
        <w:rPr>
          <w:rFonts w:ascii="Arial" w:hAnsi="Arial" w:cs="Arial"/>
          <w:snapToGrid w:val="0"/>
          <w:sz w:val="22"/>
          <w:szCs w:val="22"/>
          <w:lang w:val="en-GB"/>
        </w:rPr>
      </w:pPr>
      <w:r w:rsidRPr="00307DD2">
        <w:rPr>
          <w:rFonts w:ascii="Arial" w:hAnsi="Arial" w:cs="Arial"/>
          <w:noProof/>
          <w:sz w:val="22"/>
          <w:szCs w:val="22"/>
          <w:lang w:eastAsia="en-ZA"/>
        </w:rPr>
        <mc:AlternateContent>
          <mc:Choice Requires="wps">
            <w:drawing>
              <wp:anchor distT="0" distB="0" distL="114300" distR="114300" simplePos="0" relativeHeight="251666432" behindDoc="0" locked="0" layoutInCell="1" allowOverlap="1" wp14:anchorId="2BA19A1A" wp14:editId="78A3E582">
                <wp:simplePos x="0" y="0"/>
                <wp:positionH relativeFrom="column">
                  <wp:posOffset>1123950</wp:posOffset>
                </wp:positionH>
                <wp:positionV relativeFrom="paragraph">
                  <wp:posOffset>172720</wp:posOffset>
                </wp:positionV>
                <wp:extent cx="4610100" cy="1381125"/>
                <wp:effectExtent l="0" t="0" r="19050" b="28575"/>
                <wp:wrapNone/>
                <wp:docPr id="3"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10100" cy="1381125"/>
                        </a:xfrm>
                        <a:prstGeom prst="rect">
                          <a:avLst/>
                        </a:prstGeom>
                        <a:solidFill>
                          <a:srgbClr val="FFFFFF"/>
                        </a:solidFill>
                        <a:ln w="9525">
                          <a:solidFill>
                            <a:srgbClr val="000000"/>
                          </a:solidFill>
                          <a:miter lim="800000"/>
                          <a:headEnd/>
                          <a:tailEnd/>
                        </a:ln>
                      </wps:spPr>
                      <wps:txbx>
                        <w:txbxContent>
                          <w:p w14:paraId="5E26A52B" w14:textId="77777777" w:rsidR="000A250F" w:rsidRDefault="000A250F" w:rsidP="000A250F">
                            <w:pPr>
                              <w:jc w:val="center"/>
                              <w:rPr>
                                <w:rFonts w:ascii="Arial" w:hAnsi="Arial" w:cs="Arial"/>
                                <w:sz w:val="18"/>
                                <w:szCs w:val="18"/>
                              </w:rPr>
                            </w:pPr>
                          </w:p>
                          <w:p w14:paraId="0B9B50C5" w14:textId="77777777" w:rsidR="000A250F" w:rsidRPr="00585866" w:rsidRDefault="000A250F" w:rsidP="000A250F">
                            <w:pPr>
                              <w:jc w:val="center"/>
                              <w:rPr>
                                <w:rFonts w:ascii="Arial" w:hAnsi="Arial" w:cs="Arial"/>
                                <w:sz w:val="18"/>
                                <w:szCs w:val="18"/>
                              </w:rPr>
                            </w:pPr>
                            <w:r w:rsidRPr="00585866">
                              <w:rPr>
                                <w:rFonts w:ascii="Arial" w:hAnsi="Arial" w:cs="Arial"/>
                                <w:sz w:val="18"/>
                                <w:szCs w:val="18"/>
                              </w:rPr>
                              <w:t>……………………………………….</w:t>
                            </w:r>
                          </w:p>
                          <w:p w14:paraId="6076497D" w14:textId="77777777" w:rsidR="000A250F" w:rsidRPr="00B715D9" w:rsidRDefault="000A250F" w:rsidP="000A250F">
                            <w:pPr>
                              <w:jc w:val="center"/>
                              <w:rPr>
                                <w:rFonts w:ascii="Arial" w:hAnsi="Arial" w:cs="Arial"/>
                                <w:b/>
                                <w:sz w:val="18"/>
                                <w:szCs w:val="18"/>
                              </w:rPr>
                            </w:pPr>
                            <w:r w:rsidRPr="00B715D9">
                              <w:rPr>
                                <w:rFonts w:ascii="Arial" w:hAnsi="Arial" w:cs="Arial"/>
                                <w:b/>
                                <w:sz w:val="18"/>
                                <w:szCs w:val="18"/>
                              </w:rPr>
                              <w:t>SIGNATURE(S) OF TENDERER(S)</w:t>
                            </w:r>
                          </w:p>
                          <w:p w14:paraId="34EE3BE5" w14:textId="77777777" w:rsidR="000A250F" w:rsidRDefault="000A250F" w:rsidP="000A250F">
                            <w:pPr>
                              <w:rPr>
                                <w:rFonts w:ascii="Arial" w:hAnsi="Arial" w:cs="Arial"/>
                                <w:sz w:val="18"/>
                                <w:szCs w:val="18"/>
                              </w:rPr>
                            </w:pPr>
                          </w:p>
                          <w:p w14:paraId="327C80DB" w14:textId="77777777" w:rsidR="000A250F" w:rsidRPr="00585866" w:rsidRDefault="000A250F" w:rsidP="000A250F">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6D682207" w14:textId="77777777" w:rsidR="000A250F" w:rsidRPr="00585866" w:rsidRDefault="000A250F" w:rsidP="000A250F">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4EEE69E4" w14:textId="77777777" w:rsidR="000A250F" w:rsidRPr="00585866" w:rsidRDefault="000A250F" w:rsidP="000A250F">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2B6139B4" w14:textId="77777777" w:rsidR="000A250F" w:rsidRPr="00585866" w:rsidRDefault="000A250F" w:rsidP="000A250F">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3D5307BD" w14:textId="1B51C785" w:rsidR="000A250F" w:rsidRPr="00585866" w:rsidRDefault="000A250F" w:rsidP="00ED2A27">
                            <w:pPr>
                              <w:tabs>
                                <w:tab w:val="left" w:pos="1080"/>
                              </w:tabs>
                              <w:ind w:left="1080"/>
                              <w:rPr>
                                <w:rFonts w:ascii="Arial" w:hAnsi="Arial" w:cs="Arial"/>
                                <w:sz w:val="18"/>
                                <w:szCs w:val="18"/>
                              </w:rPr>
                            </w:pPr>
                            <w:r>
                              <w:rPr>
                                <w:rFonts w:ascii="Arial" w:hAnsi="Arial" w:cs="Arial"/>
                                <w:sz w:val="18"/>
                                <w:szCs w:val="18"/>
                              </w:rPr>
                              <w:tab/>
                            </w:r>
                          </w:p>
                          <w:p w14:paraId="355CAF55" w14:textId="77777777" w:rsidR="000A250F" w:rsidRDefault="000A250F" w:rsidP="000A250F">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A19A1A" id="Rectangle 4" o:spid="_x0000_s1028" style="position:absolute;left:0;text-align:left;margin-left:88.5pt;margin-top:13.6pt;width:363pt;height:108.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">
                <v:textbox>
                  <w:txbxContent>
                    <w:p w14:paraId="5E26A52B" w14:textId="77777777" w:rsidR="000A250F" w:rsidRDefault="000A250F" w:rsidP="000A250F">
                      <w:pPr>
                        <w:jc w:val="center"/>
                        <w:rPr>
                          <w:rFonts w:ascii="Arial" w:hAnsi="Arial" w:cs="Arial"/>
                          <w:sz w:val="18"/>
                          <w:szCs w:val="18"/>
                        </w:rPr>
                      </w:pPr>
                    </w:p>
                    <w:p w14:paraId="0B9B50C5" w14:textId="77777777" w:rsidR="000A250F" w:rsidRPr="00585866" w:rsidRDefault="000A250F" w:rsidP="000A250F">
                      <w:pPr>
                        <w:jc w:val="center"/>
                        <w:rPr>
                          <w:rFonts w:ascii="Arial" w:hAnsi="Arial" w:cs="Arial"/>
                          <w:sz w:val="18"/>
                          <w:szCs w:val="18"/>
                        </w:rPr>
                      </w:pPr>
                      <w:r w:rsidRPr="00585866">
                        <w:rPr>
                          <w:rFonts w:ascii="Arial" w:hAnsi="Arial" w:cs="Arial"/>
                          <w:sz w:val="18"/>
                          <w:szCs w:val="18"/>
                        </w:rPr>
                        <w:t>……………………………………….</w:t>
                      </w:r>
                    </w:p>
                    <w:p w14:paraId="6076497D" w14:textId="77777777" w:rsidR="000A250F" w:rsidRPr="00B715D9" w:rsidRDefault="000A250F" w:rsidP="000A250F">
                      <w:pPr>
                        <w:jc w:val="center"/>
                        <w:rPr>
                          <w:rFonts w:ascii="Arial" w:hAnsi="Arial" w:cs="Arial"/>
                          <w:b/>
                          <w:sz w:val="18"/>
                          <w:szCs w:val="18"/>
                        </w:rPr>
                      </w:pPr>
                      <w:r w:rsidRPr="00B715D9">
                        <w:rPr>
                          <w:rFonts w:ascii="Arial" w:hAnsi="Arial" w:cs="Arial"/>
                          <w:b/>
                          <w:sz w:val="18"/>
                          <w:szCs w:val="18"/>
                        </w:rPr>
                        <w:t>SIGNATURE(S) OF TENDERER(S)</w:t>
                      </w:r>
                    </w:p>
                    <w:p w14:paraId="34EE3BE5" w14:textId="77777777" w:rsidR="000A250F" w:rsidRDefault="000A250F" w:rsidP="000A250F">
                      <w:pPr>
                        <w:rPr>
                          <w:rFonts w:ascii="Arial" w:hAnsi="Arial" w:cs="Arial"/>
                          <w:sz w:val="18"/>
                          <w:szCs w:val="18"/>
                        </w:rPr>
                      </w:pPr>
                    </w:p>
                    <w:p w14:paraId="327C80DB" w14:textId="77777777" w:rsidR="000A250F" w:rsidRPr="00585866" w:rsidRDefault="000A250F" w:rsidP="000A250F">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6D682207" w14:textId="77777777" w:rsidR="000A250F" w:rsidRPr="00585866" w:rsidRDefault="000A250F" w:rsidP="000A250F">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4EEE69E4" w14:textId="77777777" w:rsidR="000A250F" w:rsidRPr="00585866" w:rsidRDefault="000A250F" w:rsidP="000A250F">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2B6139B4" w14:textId="77777777" w:rsidR="000A250F" w:rsidRPr="00585866" w:rsidRDefault="000A250F" w:rsidP="000A250F">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3D5307BD" w14:textId="1B51C785" w:rsidR="000A250F" w:rsidRPr="00585866" w:rsidRDefault="000A250F" w:rsidP="00ED2A27">
                      <w:pPr>
                        <w:tabs>
                          <w:tab w:val="left" w:pos="1080"/>
                        </w:tabs>
                        <w:ind w:left="1080"/>
                        <w:rPr>
                          <w:rFonts w:ascii="Arial" w:hAnsi="Arial" w:cs="Arial"/>
                          <w:sz w:val="18"/>
                          <w:szCs w:val="18"/>
                        </w:rPr>
                      </w:pPr>
                      <w:r>
                        <w:rPr>
                          <w:rFonts w:ascii="Arial" w:hAnsi="Arial" w:cs="Arial"/>
                          <w:sz w:val="18"/>
                          <w:szCs w:val="18"/>
                        </w:rPr>
                        <w:tab/>
                      </w:r>
                    </w:p>
                    <w:p w14:paraId="355CAF55" w14:textId="77777777" w:rsidR="000A250F" w:rsidRDefault="000A250F" w:rsidP="000A250F">
                      <w:pPr>
                        <w:jc w:val="center"/>
                      </w:pPr>
                    </w:p>
                  </w:txbxContent>
                </v:textbox>
              </v:rect>
            </w:pict>
          </mc:Fallback>
        </mc:AlternateContent>
      </w:r>
      <w:r w:rsidR="000A250F" w:rsidRPr="00307DD2">
        <w:rPr>
          <w:rFonts w:ascii="Arial" w:hAnsi="Arial" w:cs="Arial"/>
          <w:snapToGrid w:val="0"/>
          <w:sz w:val="22"/>
          <w:szCs w:val="22"/>
          <w:lang w:val="en-GB"/>
        </w:rPr>
        <w:t>forward the matter for criminal prosecution, if deemed necessary.</w:t>
      </w:r>
    </w:p>
    <w:p w14:paraId="5578C0A2" w14:textId="231C8DD2" w:rsidR="000A250F" w:rsidRPr="00307DD2" w:rsidRDefault="000A250F" w:rsidP="000A250F">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snapToGrid w:val="0"/>
          <w:sz w:val="22"/>
          <w:szCs w:val="22"/>
          <w:lang w:val="en-GB"/>
        </w:rPr>
      </w:pPr>
    </w:p>
    <w:p w14:paraId="1482E1D1" w14:textId="32718FD8" w:rsidR="000A250F" w:rsidRPr="00307DD2" w:rsidRDefault="000A250F" w:rsidP="000A250F">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snapToGrid w:val="0"/>
          <w:sz w:val="22"/>
          <w:szCs w:val="22"/>
          <w:lang w:val="en-GB"/>
        </w:rPr>
      </w:pPr>
    </w:p>
    <w:p w14:paraId="7C1DD608" w14:textId="3ADD2EC6" w:rsidR="000A250F" w:rsidRPr="00307DD2" w:rsidRDefault="000A250F" w:rsidP="000A250F">
      <w:pPr>
        <w:rPr>
          <w:rFonts w:ascii="Arial" w:hAnsi="Arial" w:cs="Arial"/>
          <w:sz w:val="22"/>
          <w:szCs w:val="22"/>
        </w:rPr>
      </w:pPr>
    </w:p>
    <w:p w14:paraId="771F22A4" w14:textId="1D03A860" w:rsidR="006E646B" w:rsidRPr="005E240B" w:rsidRDefault="008C5B32" w:rsidP="005E240B">
      <w:pPr>
        <w:pStyle w:val="ScheduleHeading"/>
        <w:spacing w:before="120"/>
        <w:jc w:val="both"/>
        <w:rPr>
          <w:rFonts w:ascii="Arial" w:hAnsi="Arial" w:cs="Arial"/>
          <w:sz w:val="22"/>
          <w:szCs w:val="22"/>
        </w:rPr>
        <w:sectPr w:rsidR="006E646B" w:rsidRPr="005E240B" w:rsidSect="006E646B">
          <w:headerReference w:type="default" r:id="rId14"/>
          <w:footerReference w:type="default" r:id="rId15"/>
          <w:footerReference w:type="first" r:id="rId16"/>
          <w:pgSz w:w="12240" w:h="15840" w:code="1"/>
          <w:pgMar w:top="360" w:right="1469" w:bottom="360" w:left="720" w:header="547" w:footer="706" w:gutter="0"/>
          <w:pgBorders w:offsetFrom="page">
            <w:top w:val="single" w:sz="4" w:space="24" w:color="auto"/>
            <w:left w:val="single" w:sz="4" w:space="24" w:color="auto"/>
            <w:bottom w:val="single" w:sz="4" w:space="24" w:color="auto"/>
            <w:right w:val="single" w:sz="4" w:space="24" w:color="auto"/>
          </w:pgBorders>
          <w:cols w:space="708"/>
          <w:titlePg/>
          <w:docGrid w:linePitch="360"/>
        </w:sectPr>
      </w:pPr>
      <w:r>
        <w:rPr>
          <w:rFonts w:ascii="Arial" w:hAnsi="Arial" w:cs="Arial"/>
          <w:sz w:val="22"/>
          <w:szCs w:val="22"/>
        </w:rPr>
        <w:t xml:space="preserve">   </w:t>
      </w:r>
      <w:bookmarkEnd w:id="17"/>
    </w:p>
    <w:p w14:paraId="1E9F615D" w14:textId="77777777" w:rsidR="00FF543B" w:rsidRDefault="00FF543B" w:rsidP="00FF543B">
      <w:pPr>
        <w:spacing w:line="360" w:lineRule="auto"/>
        <w:jc w:val="both"/>
        <w:rPr>
          <w:rFonts w:ascii="Arial" w:hAnsi="Arial" w:cs="Arial"/>
          <w:b/>
          <w:sz w:val="22"/>
          <w:szCs w:val="22"/>
        </w:rPr>
      </w:pPr>
    </w:p>
    <w:p w14:paraId="0D5AD077" w14:textId="52B10E6A" w:rsidR="00FF543B" w:rsidRDefault="00FF543B" w:rsidP="00FF543B">
      <w:pPr>
        <w:spacing w:line="360" w:lineRule="auto"/>
        <w:jc w:val="both"/>
        <w:rPr>
          <w:rFonts w:ascii="Arial" w:hAnsi="Arial" w:cs="Arial"/>
          <w:b/>
          <w:sz w:val="22"/>
          <w:szCs w:val="22"/>
        </w:rPr>
      </w:pPr>
      <w:r w:rsidRPr="00012A11">
        <w:rPr>
          <w:noProof/>
          <w:sz w:val="36"/>
          <w:szCs w:val="36"/>
        </w:rPr>
        <w:drawing>
          <wp:inline distT="0" distB="0" distL="0" distR="0" wp14:anchorId="62E0C78A" wp14:editId="73DD8841">
            <wp:extent cx="5114925" cy="969034"/>
            <wp:effectExtent l="0" t="0" r="0" b="0"/>
            <wp:docPr id="170660970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179898" cy="981343"/>
                    </a:xfrm>
                    <a:prstGeom prst="rect">
                      <a:avLst/>
                    </a:prstGeom>
                    <a:noFill/>
                    <a:ln>
                      <a:noFill/>
                    </a:ln>
                  </pic:spPr>
                </pic:pic>
              </a:graphicData>
            </a:graphic>
          </wp:inline>
        </w:drawing>
      </w:r>
    </w:p>
    <w:tbl>
      <w:tblPr>
        <w:tblpPr w:leftFromText="180" w:rightFromText="180" w:vertAnchor="text" w:horzAnchor="page" w:tblpX="826" w:tblpY="174"/>
        <w:tblW w:w="14305" w:type="dxa"/>
        <w:tblLayout w:type="fixed"/>
        <w:tblLook w:val="04A0" w:firstRow="1" w:lastRow="0" w:firstColumn="1" w:lastColumn="0" w:noHBand="0" w:noVBand="1"/>
      </w:tblPr>
      <w:tblGrid>
        <w:gridCol w:w="715"/>
        <w:gridCol w:w="1440"/>
        <w:gridCol w:w="7020"/>
        <w:gridCol w:w="720"/>
        <w:gridCol w:w="810"/>
        <w:gridCol w:w="1260"/>
        <w:gridCol w:w="540"/>
        <w:gridCol w:w="1350"/>
        <w:gridCol w:w="450"/>
      </w:tblGrid>
      <w:tr w:rsidR="00012A11" w:rsidRPr="0030657B" w14:paraId="497CE614" w14:textId="77777777" w:rsidTr="00012A11">
        <w:trPr>
          <w:trHeight w:val="255"/>
        </w:trPr>
        <w:tc>
          <w:tcPr>
            <w:tcW w:w="715" w:type="dxa"/>
            <w:vMerge w:val="restart"/>
            <w:tcBorders>
              <w:top w:val="single" w:sz="4" w:space="0" w:color="auto"/>
              <w:left w:val="single" w:sz="4" w:space="0" w:color="auto"/>
              <w:right w:val="single" w:sz="4" w:space="0" w:color="auto"/>
            </w:tcBorders>
            <w:shd w:val="clear" w:color="auto" w:fill="D9D9D9" w:themeFill="background1" w:themeFillShade="D9"/>
            <w:vAlign w:val="center"/>
          </w:tcPr>
          <w:p w14:paraId="5827F085" w14:textId="77777777" w:rsidR="00012A11" w:rsidRPr="00EC78FF" w:rsidRDefault="00012A11" w:rsidP="00B52B27">
            <w:pPr>
              <w:jc w:val="both"/>
              <w:rPr>
                <w:rFonts w:ascii="Arial Narrow" w:hAnsi="Arial Narrow" w:cs="Arial"/>
                <w:b/>
                <w:bCs/>
                <w:lang w:eastAsia="en-ZA"/>
              </w:rPr>
            </w:pPr>
            <w:r w:rsidRPr="00EC78FF">
              <w:rPr>
                <w:rFonts w:ascii="Arial Narrow" w:hAnsi="Arial Narrow" w:cs="Arial"/>
                <w:b/>
                <w:bCs/>
                <w:lang w:eastAsia="en-ZA"/>
              </w:rPr>
              <w:t>ITEM</w:t>
            </w:r>
          </w:p>
          <w:p w14:paraId="0F43002D" w14:textId="77777777" w:rsidR="00012A11" w:rsidRPr="00EC78FF" w:rsidRDefault="00012A11" w:rsidP="00B52B27">
            <w:pPr>
              <w:jc w:val="both"/>
              <w:rPr>
                <w:rFonts w:ascii="Arial Narrow" w:hAnsi="Arial Narrow" w:cs="Arial"/>
                <w:b/>
                <w:bCs/>
                <w:lang w:eastAsia="en-ZA"/>
              </w:rPr>
            </w:pPr>
            <w:r w:rsidRPr="00EC78FF">
              <w:rPr>
                <w:rFonts w:ascii="Arial Narrow" w:hAnsi="Arial Narrow" w:cs="Arial"/>
                <w:b/>
                <w:bCs/>
                <w:lang w:eastAsia="en-ZA"/>
              </w:rPr>
              <w:t>NO</w:t>
            </w:r>
            <w:r>
              <w:rPr>
                <w:rFonts w:ascii="Arial Narrow" w:hAnsi="Arial Narrow" w:cs="Arial"/>
                <w:b/>
                <w:bCs/>
                <w:lang w:eastAsia="en-ZA"/>
              </w:rPr>
              <w:t>.</w:t>
            </w:r>
          </w:p>
        </w:tc>
        <w:tc>
          <w:tcPr>
            <w:tcW w:w="1440"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86A7A5E" w14:textId="77777777" w:rsidR="00012A11" w:rsidRPr="00EC78FF" w:rsidRDefault="00012A11" w:rsidP="00B52B27">
            <w:pPr>
              <w:jc w:val="both"/>
              <w:rPr>
                <w:rFonts w:ascii="Arial Narrow" w:hAnsi="Arial Narrow" w:cs="Arial"/>
                <w:b/>
                <w:bCs/>
                <w:lang w:eastAsia="en-ZA"/>
              </w:rPr>
            </w:pPr>
          </w:p>
        </w:tc>
        <w:tc>
          <w:tcPr>
            <w:tcW w:w="7020" w:type="dxa"/>
            <w:vMerge w:val="restart"/>
            <w:tcBorders>
              <w:top w:val="single" w:sz="4" w:space="0" w:color="auto"/>
              <w:left w:val="nil"/>
              <w:right w:val="single" w:sz="4" w:space="0" w:color="auto"/>
            </w:tcBorders>
            <w:shd w:val="clear" w:color="auto" w:fill="D9D9D9" w:themeFill="background1" w:themeFillShade="D9"/>
            <w:vAlign w:val="center"/>
          </w:tcPr>
          <w:p w14:paraId="47E52E95" w14:textId="77777777" w:rsidR="00012A11" w:rsidRDefault="00012A11" w:rsidP="00B52B27">
            <w:pPr>
              <w:ind w:left="342"/>
              <w:jc w:val="both"/>
              <w:rPr>
                <w:rFonts w:ascii="Arial Narrow" w:hAnsi="Arial Narrow" w:cs="Arial"/>
                <w:b/>
                <w:bCs/>
                <w:i/>
                <w:iCs/>
                <w:lang w:eastAsia="en-ZA"/>
              </w:rPr>
            </w:pPr>
          </w:p>
          <w:p w14:paraId="3E38DA14" w14:textId="77777777" w:rsidR="00012A11" w:rsidRPr="009155B9" w:rsidRDefault="00012A11" w:rsidP="00B52B27">
            <w:pPr>
              <w:ind w:left="342"/>
              <w:jc w:val="both"/>
              <w:rPr>
                <w:rFonts w:ascii="Arial Narrow" w:hAnsi="Arial Narrow" w:cs="Arial"/>
                <w:b/>
                <w:bCs/>
                <w:i/>
                <w:iCs/>
                <w:lang w:eastAsia="en-ZA"/>
              </w:rPr>
            </w:pPr>
            <w:r w:rsidRPr="009155B9">
              <w:rPr>
                <w:rFonts w:ascii="Arial Narrow" w:hAnsi="Arial Narrow" w:cs="Arial"/>
                <w:b/>
                <w:bCs/>
                <w:i/>
                <w:iCs/>
                <w:lang w:eastAsia="en-ZA"/>
              </w:rPr>
              <w:t>DESCRIPTION</w:t>
            </w:r>
          </w:p>
          <w:p w14:paraId="261303D7" w14:textId="77777777" w:rsidR="00012A11" w:rsidRPr="009155B9" w:rsidRDefault="00012A11" w:rsidP="00B52B27">
            <w:pPr>
              <w:jc w:val="both"/>
              <w:rPr>
                <w:rFonts w:ascii="Arial Narrow" w:hAnsi="Arial Narrow" w:cs="Arial"/>
                <w:b/>
                <w:bCs/>
                <w:i/>
                <w:iCs/>
                <w:lang w:eastAsia="en-ZA"/>
              </w:rPr>
            </w:pPr>
          </w:p>
        </w:tc>
        <w:tc>
          <w:tcPr>
            <w:tcW w:w="720" w:type="dxa"/>
            <w:vMerge w:val="restart"/>
            <w:tcBorders>
              <w:top w:val="single" w:sz="4" w:space="0" w:color="auto"/>
              <w:left w:val="single" w:sz="4" w:space="0" w:color="auto"/>
              <w:right w:val="single" w:sz="4" w:space="0" w:color="auto"/>
            </w:tcBorders>
            <w:shd w:val="clear" w:color="auto" w:fill="D9D9D9" w:themeFill="background1" w:themeFillShade="D9"/>
            <w:noWrap/>
            <w:vAlign w:val="center"/>
            <w:hideMark/>
          </w:tcPr>
          <w:p w14:paraId="42870906" w14:textId="77777777" w:rsidR="00012A11" w:rsidRPr="0030657B" w:rsidRDefault="00012A11" w:rsidP="00B52B27">
            <w:pPr>
              <w:rPr>
                <w:rFonts w:ascii="Arial Narrow" w:hAnsi="Arial Narrow" w:cs="Arial"/>
                <w:b/>
                <w:bCs/>
                <w:lang w:eastAsia="en-ZA"/>
              </w:rPr>
            </w:pPr>
            <w:r>
              <w:rPr>
                <w:rFonts w:ascii="Arial Narrow" w:hAnsi="Arial Narrow" w:cs="Arial"/>
                <w:b/>
                <w:bCs/>
                <w:lang w:eastAsia="en-ZA"/>
              </w:rPr>
              <w:t>UNIT</w:t>
            </w:r>
          </w:p>
          <w:p w14:paraId="517214AE" w14:textId="77777777" w:rsidR="00012A11" w:rsidRPr="0030657B" w:rsidRDefault="00012A11" w:rsidP="00B52B27">
            <w:pPr>
              <w:rPr>
                <w:rFonts w:ascii="Arial Narrow" w:hAnsi="Arial Narrow" w:cs="Arial"/>
                <w:b/>
                <w:bCs/>
                <w:lang w:eastAsia="en-ZA"/>
              </w:rPr>
            </w:pPr>
          </w:p>
        </w:tc>
        <w:tc>
          <w:tcPr>
            <w:tcW w:w="810" w:type="dxa"/>
            <w:vMerge w:val="restart"/>
            <w:tcBorders>
              <w:top w:val="single" w:sz="4" w:space="0" w:color="auto"/>
              <w:left w:val="nil"/>
              <w:right w:val="single" w:sz="4" w:space="0" w:color="auto"/>
            </w:tcBorders>
            <w:shd w:val="clear" w:color="auto" w:fill="D9D9D9" w:themeFill="background1" w:themeFillShade="D9"/>
          </w:tcPr>
          <w:p w14:paraId="20902776" w14:textId="77777777" w:rsidR="00012A11" w:rsidRDefault="00012A11" w:rsidP="00B52B27">
            <w:pPr>
              <w:rPr>
                <w:rFonts w:ascii="Arial Narrow" w:hAnsi="Arial Narrow" w:cs="Arial"/>
                <w:b/>
                <w:bCs/>
                <w:lang w:eastAsia="en-ZA"/>
              </w:rPr>
            </w:pPr>
          </w:p>
          <w:p w14:paraId="5546A1F2" w14:textId="77777777" w:rsidR="00012A11" w:rsidRPr="0030657B" w:rsidRDefault="00012A11" w:rsidP="00B52B27">
            <w:pPr>
              <w:rPr>
                <w:rFonts w:ascii="Arial Narrow" w:hAnsi="Arial Narrow" w:cs="Arial"/>
                <w:b/>
                <w:bCs/>
                <w:lang w:eastAsia="en-ZA"/>
              </w:rPr>
            </w:pPr>
            <w:r w:rsidRPr="0030657B">
              <w:rPr>
                <w:rFonts w:ascii="Arial Narrow" w:hAnsi="Arial Narrow" w:cs="Arial"/>
                <w:b/>
                <w:bCs/>
                <w:lang w:eastAsia="en-ZA"/>
              </w:rPr>
              <w:t>QTY</w:t>
            </w:r>
          </w:p>
        </w:tc>
        <w:tc>
          <w:tcPr>
            <w:tcW w:w="1800" w:type="dxa"/>
            <w:gridSpan w:val="2"/>
            <w:tcBorders>
              <w:top w:val="single" w:sz="12" w:space="0" w:color="auto"/>
              <w:left w:val="single" w:sz="6" w:space="0" w:color="auto"/>
              <w:bottom w:val="single" w:sz="12" w:space="0" w:color="auto"/>
              <w:right w:val="single" w:sz="6" w:space="0" w:color="auto"/>
            </w:tcBorders>
            <w:shd w:val="clear" w:color="auto" w:fill="D9D9D9" w:themeFill="background1" w:themeFillShade="D9"/>
            <w:noWrap/>
            <w:vAlign w:val="center"/>
            <w:hideMark/>
          </w:tcPr>
          <w:p w14:paraId="11BFB714" w14:textId="77777777" w:rsidR="00012A11" w:rsidRPr="0030657B" w:rsidRDefault="00012A11" w:rsidP="00B52B27">
            <w:pPr>
              <w:tabs>
                <w:tab w:val="left" w:pos="357"/>
              </w:tabs>
              <w:jc w:val="both"/>
              <w:rPr>
                <w:rFonts w:ascii="Arial Narrow" w:hAnsi="Arial Narrow" w:cs="Calibri"/>
                <w:b/>
                <w:lang w:val="en-GB"/>
              </w:rPr>
            </w:pPr>
            <w:r w:rsidRPr="0030657B">
              <w:rPr>
                <w:rFonts w:ascii="Arial Narrow" w:hAnsi="Arial Narrow" w:cs="Calibri"/>
                <w:b/>
                <w:lang w:val="en-GB"/>
              </w:rPr>
              <w:t>UNIT PRICE</w:t>
            </w:r>
          </w:p>
        </w:tc>
        <w:tc>
          <w:tcPr>
            <w:tcW w:w="1800" w:type="dxa"/>
            <w:gridSpan w:val="2"/>
            <w:tcBorders>
              <w:top w:val="single" w:sz="6" w:space="0" w:color="auto"/>
              <w:left w:val="single" w:sz="6" w:space="0" w:color="auto"/>
              <w:bottom w:val="single" w:sz="6" w:space="0" w:color="auto"/>
              <w:right w:val="single" w:sz="6" w:space="0" w:color="auto"/>
            </w:tcBorders>
            <w:shd w:val="clear" w:color="auto" w:fill="D9D9D9" w:themeFill="background1" w:themeFillShade="D9"/>
            <w:noWrap/>
            <w:vAlign w:val="center"/>
            <w:hideMark/>
          </w:tcPr>
          <w:p w14:paraId="02DF3EE7" w14:textId="77777777" w:rsidR="00012A11" w:rsidRPr="0030657B" w:rsidRDefault="00012A11" w:rsidP="00B52B27">
            <w:pPr>
              <w:tabs>
                <w:tab w:val="left" w:pos="357"/>
              </w:tabs>
              <w:jc w:val="both"/>
              <w:rPr>
                <w:rFonts w:ascii="Arial Narrow" w:hAnsi="Arial Narrow" w:cs="Calibri"/>
                <w:b/>
                <w:lang w:val="en-GB"/>
              </w:rPr>
            </w:pPr>
            <w:r w:rsidRPr="0030657B">
              <w:rPr>
                <w:rFonts w:ascii="Arial Narrow" w:hAnsi="Arial Narrow" w:cs="Calibri"/>
                <w:b/>
                <w:lang w:val="en-GB"/>
              </w:rPr>
              <w:t>TOTAL AMOUNT</w:t>
            </w:r>
          </w:p>
        </w:tc>
      </w:tr>
      <w:tr w:rsidR="00012A11" w:rsidRPr="0030657B" w14:paraId="116D37D6" w14:textId="77777777" w:rsidTr="00012A11">
        <w:trPr>
          <w:trHeight w:val="223"/>
        </w:trPr>
        <w:tc>
          <w:tcPr>
            <w:tcW w:w="715" w:type="dxa"/>
            <w:vMerge/>
            <w:tcBorders>
              <w:left w:val="single" w:sz="4" w:space="0" w:color="auto"/>
              <w:bottom w:val="single" w:sz="4" w:space="0" w:color="auto"/>
              <w:right w:val="single" w:sz="4" w:space="0" w:color="auto"/>
            </w:tcBorders>
            <w:shd w:val="clear" w:color="auto" w:fill="D9D9D9" w:themeFill="background1" w:themeFillShade="D9"/>
            <w:vAlign w:val="center"/>
          </w:tcPr>
          <w:p w14:paraId="57937604" w14:textId="77777777" w:rsidR="00012A11" w:rsidRPr="00EC78FF" w:rsidRDefault="00012A11" w:rsidP="00B52B27">
            <w:pPr>
              <w:jc w:val="both"/>
              <w:rPr>
                <w:rFonts w:ascii="Arial Narrow" w:hAnsi="Arial Narrow" w:cs="Arial"/>
                <w:b/>
                <w:bCs/>
                <w:lang w:eastAsia="en-ZA"/>
              </w:rPr>
            </w:pPr>
          </w:p>
        </w:tc>
        <w:tc>
          <w:tcPr>
            <w:tcW w:w="1440"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F2365BF" w14:textId="77777777" w:rsidR="00012A11" w:rsidRPr="00EC78FF" w:rsidRDefault="00012A11" w:rsidP="00B52B27">
            <w:pPr>
              <w:jc w:val="both"/>
              <w:rPr>
                <w:rFonts w:ascii="Arial Narrow" w:hAnsi="Arial Narrow" w:cs="Arial"/>
                <w:b/>
                <w:bCs/>
                <w:lang w:eastAsia="en-ZA"/>
              </w:rPr>
            </w:pPr>
          </w:p>
        </w:tc>
        <w:tc>
          <w:tcPr>
            <w:tcW w:w="7020" w:type="dxa"/>
            <w:vMerge/>
            <w:tcBorders>
              <w:left w:val="single" w:sz="4" w:space="0" w:color="auto"/>
              <w:bottom w:val="single" w:sz="6" w:space="0" w:color="auto"/>
              <w:right w:val="single" w:sz="4" w:space="0" w:color="auto"/>
            </w:tcBorders>
            <w:shd w:val="clear" w:color="auto" w:fill="D9D9D9" w:themeFill="background1" w:themeFillShade="D9"/>
            <w:vAlign w:val="center"/>
          </w:tcPr>
          <w:p w14:paraId="1C03389D" w14:textId="77777777" w:rsidR="00012A11" w:rsidRPr="009155B9" w:rsidRDefault="00012A11" w:rsidP="00B52B27">
            <w:pPr>
              <w:jc w:val="both"/>
              <w:rPr>
                <w:rFonts w:ascii="Arial Narrow" w:hAnsi="Arial Narrow" w:cs="Arial"/>
                <w:i/>
                <w:iCs/>
                <w:lang w:eastAsia="en-ZA"/>
              </w:rPr>
            </w:pPr>
          </w:p>
        </w:tc>
        <w:tc>
          <w:tcPr>
            <w:tcW w:w="720" w:type="dxa"/>
            <w:vMerge/>
            <w:tcBorders>
              <w:left w:val="single" w:sz="4" w:space="0" w:color="auto"/>
              <w:bottom w:val="single" w:sz="6" w:space="0" w:color="auto"/>
              <w:right w:val="single" w:sz="4" w:space="0" w:color="auto"/>
            </w:tcBorders>
            <w:shd w:val="clear" w:color="auto" w:fill="D9D9D9" w:themeFill="background1" w:themeFillShade="D9"/>
            <w:noWrap/>
            <w:vAlign w:val="center"/>
            <w:hideMark/>
          </w:tcPr>
          <w:p w14:paraId="429FABE9" w14:textId="77777777" w:rsidR="00012A11" w:rsidRPr="0030657B" w:rsidRDefault="00012A11" w:rsidP="00B52B27">
            <w:pPr>
              <w:jc w:val="center"/>
              <w:rPr>
                <w:rFonts w:ascii="Arial Narrow" w:hAnsi="Arial Narrow" w:cs="Arial"/>
                <w:lang w:eastAsia="en-ZA"/>
              </w:rPr>
            </w:pPr>
          </w:p>
        </w:tc>
        <w:tc>
          <w:tcPr>
            <w:tcW w:w="810" w:type="dxa"/>
            <w:vMerge/>
            <w:tcBorders>
              <w:left w:val="single" w:sz="4" w:space="0" w:color="auto"/>
              <w:bottom w:val="single" w:sz="6" w:space="0" w:color="auto"/>
              <w:right w:val="single" w:sz="4" w:space="0" w:color="auto"/>
            </w:tcBorders>
            <w:shd w:val="clear" w:color="auto" w:fill="D9D9D9" w:themeFill="background1" w:themeFillShade="D9"/>
          </w:tcPr>
          <w:p w14:paraId="0292F16D" w14:textId="77777777" w:rsidR="00012A11" w:rsidRPr="0030657B" w:rsidRDefault="00012A11" w:rsidP="00B52B27">
            <w:pPr>
              <w:jc w:val="both"/>
              <w:rPr>
                <w:rFonts w:ascii="Arial Narrow" w:hAnsi="Arial Narrow" w:cs="Arial"/>
                <w:lang w:eastAsia="en-ZA"/>
              </w:rPr>
            </w:pPr>
          </w:p>
        </w:tc>
        <w:tc>
          <w:tcPr>
            <w:tcW w:w="1260" w:type="dxa"/>
            <w:tcBorders>
              <w:top w:val="nil"/>
              <w:left w:val="single" w:sz="4" w:space="0" w:color="auto"/>
              <w:bottom w:val="single" w:sz="6" w:space="0" w:color="auto"/>
              <w:right w:val="nil"/>
            </w:tcBorders>
            <w:shd w:val="clear" w:color="auto" w:fill="D9D9D9" w:themeFill="background1" w:themeFillShade="D9"/>
            <w:noWrap/>
            <w:vAlign w:val="center"/>
            <w:hideMark/>
          </w:tcPr>
          <w:p w14:paraId="5A4485AA" w14:textId="77777777" w:rsidR="00012A11" w:rsidRPr="0030657B" w:rsidRDefault="00012A11" w:rsidP="00B52B27">
            <w:pPr>
              <w:jc w:val="both"/>
              <w:rPr>
                <w:rFonts w:ascii="Arial Narrow" w:hAnsi="Arial Narrow" w:cs="Arial"/>
                <w:lang w:eastAsia="en-ZA"/>
              </w:rPr>
            </w:pPr>
            <w:r w:rsidRPr="0030657B">
              <w:rPr>
                <w:rFonts w:ascii="Arial Narrow" w:hAnsi="Arial Narrow" w:cs="Arial"/>
                <w:lang w:eastAsia="en-ZA"/>
              </w:rPr>
              <w:t>R</w:t>
            </w:r>
          </w:p>
        </w:tc>
        <w:tc>
          <w:tcPr>
            <w:tcW w:w="540" w:type="dxa"/>
            <w:tcBorders>
              <w:top w:val="nil"/>
              <w:left w:val="dotDash" w:sz="4" w:space="0" w:color="auto"/>
              <w:bottom w:val="single" w:sz="6" w:space="0" w:color="auto"/>
              <w:right w:val="single" w:sz="4" w:space="0" w:color="auto"/>
            </w:tcBorders>
            <w:shd w:val="clear" w:color="auto" w:fill="D9D9D9" w:themeFill="background1" w:themeFillShade="D9"/>
            <w:noWrap/>
            <w:vAlign w:val="center"/>
            <w:hideMark/>
          </w:tcPr>
          <w:p w14:paraId="11C8A4E7" w14:textId="77777777" w:rsidR="00012A11" w:rsidRPr="0030657B" w:rsidRDefault="00012A11" w:rsidP="00B52B27">
            <w:pPr>
              <w:jc w:val="both"/>
              <w:rPr>
                <w:rFonts w:ascii="Arial Narrow" w:hAnsi="Arial Narrow" w:cs="Arial"/>
                <w:lang w:eastAsia="en-ZA"/>
              </w:rPr>
            </w:pPr>
            <w:r w:rsidRPr="0030657B">
              <w:rPr>
                <w:rFonts w:ascii="Arial Narrow" w:hAnsi="Arial Narrow" w:cs="Arial"/>
                <w:lang w:eastAsia="en-ZA"/>
              </w:rPr>
              <w:t>C</w:t>
            </w:r>
          </w:p>
        </w:tc>
        <w:tc>
          <w:tcPr>
            <w:tcW w:w="1350" w:type="dxa"/>
            <w:tcBorders>
              <w:top w:val="nil"/>
              <w:left w:val="nil"/>
              <w:bottom w:val="single" w:sz="6" w:space="0" w:color="auto"/>
              <w:right w:val="nil"/>
            </w:tcBorders>
            <w:shd w:val="clear" w:color="auto" w:fill="D9D9D9" w:themeFill="background1" w:themeFillShade="D9"/>
            <w:noWrap/>
            <w:vAlign w:val="center"/>
            <w:hideMark/>
          </w:tcPr>
          <w:p w14:paraId="596AE9BD" w14:textId="77777777" w:rsidR="00012A11" w:rsidRPr="0030657B" w:rsidRDefault="00012A11" w:rsidP="00B52B27">
            <w:pPr>
              <w:jc w:val="both"/>
              <w:rPr>
                <w:rFonts w:ascii="Arial Narrow" w:hAnsi="Arial Narrow" w:cs="Arial"/>
                <w:lang w:eastAsia="en-ZA"/>
              </w:rPr>
            </w:pPr>
            <w:r w:rsidRPr="0030657B">
              <w:rPr>
                <w:rFonts w:ascii="Arial Narrow" w:hAnsi="Arial Narrow" w:cs="Arial"/>
                <w:lang w:eastAsia="en-ZA"/>
              </w:rPr>
              <w:t>R</w:t>
            </w:r>
          </w:p>
        </w:tc>
        <w:tc>
          <w:tcPr>
            <w:tcW w:w="450" w:type="dxa"/>
            <w:tcBorders>
              <w:top w:val="nil"/>
              <w:left w:val="dotDash" w:sz="4" w:space="0" w:color="auto"/>
              <w:bottom w:val="single" w:sz="6" w:space="0" w:color="auto"/>
              <w:right w:val="single" w:sz="4" w:space="0" w:color="auto"/>
            </w:tcBorders>
            <w:shd w:val="clear" w:color="auto" w:fill="D9D9D9" w:themeFill="background1" w:themeFillShade="D9"/>
            <w:noWrap/>
            <w:vAlign w:val="center"/>
            <w:hideMark/>
          </w:tcPr>
          <w:p w14:paraId="7595DDDC" w14:textId="77777777" w:rsidR="00012A11" w:rsidRPr="0030657B" w:rsidRDefault="00012A11" w:rsidP="00B52B27">
            <w:pPr>
              <w:jc w:val="both"/>
              <w:rPr>
                <w:rFonts w:ascii="Arial Narrow" w:hAnsi="Arial Narrow" w:cs="Arial"/>
                <w:lang w:eastAsia="en-ZA"/>
              </w:rPr>
            </w:pPr>
            <w:r w:rsidRPr="0030657B">
              <w:rPr>
                <w:rFonts w:ascii="Arial Narrow" w:hAnsi="Arial Narrow" w:cs="Arial"/>
                <w:lang w:eastAsia="en-ZA"/>
              </w:rPr>
              <w:t>C</w:t>
            </w:r>
          </w:p>
        </w:tc>
      </w:tr>
      <w:tr w:rsidR="00155E7F" w:rsidRPr="0030657B" w14:paraId="2E600389" w14:textId="77777777" w:rsidTr="00012A11">
        <w:trPr>
          <w:trHeight w:val="385"/>
        </w:trPr>
        <w:tc>
          <w:tcPr>
            <w:tcW w:w="715" w:type="dxa"/>
            <w:tcBorders>
              <w:top w:val="single" w:sz="4" w:space="0" w:color="auto"/>
              <w:left w:val="single" w:sz="6" w:space="0" w:color="auto"/>
              <w:bottom w:val="single" w:sz="4" w:space="0" w:color="auto"/>
              <w:right w:val="single" w:sz="4" w:space="0" w:color="auto"/>
            </w:tcBorders>
            <w:vAlign w:val="bottom"/>
          </w:tcPr>
          <w:p w14:paraId="29A6EFD0" w14:textId="34F1DCA8" w:rsidR="00155E7F" w:rsidRDefault="00960417" w:rsidP="00155E7F">
            <w:pPr>
              <w:tabs>
                <w:tab w:val="left" w:pos="357"/>
              </w:tabs>
              <w:jc w:val="both"/>
              <w:rPr>
                <w:rFonts w:asciiTheme="minorHAnsi" w:hAnsiTheme="minorHAnsi" w:cstheme="minorHAnsi"/>
                <w:b/>
                <w:bCs/>
                <w:color w:val="000000"/>
                <w:sz w:val="22"/>
                <w:szCs w:val="22"/>
                <w:lang w:val="en-GB" w:eastAsia="en-ZA"/>
              </w:rPr>
            </w:pPr>
            <w:r>
              <w:rPr>
                <w:rFonts w:asciiTheme="minorHAnsi" w:hAnsiTheme="minorHAnsi" w:cstheme="minorHAnsi"/>
                <w:b/>
                <w:bCs/>
                <w:color w:val="000000"/>
                <w:sz w:val="22"/>
                <w:szCs w:val="22"/>
                <w:lang w:val="en-GB" w:eastAsia="en-ZA"/>
              </w:rPr>
              <w:t>1</w:t>
            </w:r>
          </w:p>
        </w:tc>
        <w:tc>
          <w:tcPr>
            <w:tcW w:w="1440" w:type="dxa"/>
            <w:tcBorders>
              <w:top w:val="single" w:sz="4" w:space="0" w:color="auto"/>
              <w:left w:val="single" w:sz="6" w:space="0" w:color="auto"/>
              <w:bottom w:val="single" w:sz="4" w:space="0" w:color="auto"/>
              <w:right w:val="single" w:sz="4" w:space="0" w:color="auto"/>
            </w:tcBorders>
            <w:shd w:val="clear" w:color="auto" w:fill="auto"/>
          </w:tcPr>
          <w:p w14:paraId="044AD3D6" w14:textId="77777777" w:rsidR="00155E7F" w:rsidRPr="0022664C" w:rsidRDefault="00155E7F" w:rsidP="00155E7F">
            <w:pPr>
              <w:tabs>
                <w:tab w:val="left" w:pos="357"/>
              </w:tabs>
              <w:jc w:val="center"/>
              <w:rPr>
                <w:rFonts w:asciiTheme="minorHAnsi" w:hAnsiTheme="minorHAnsi" w:cstheme="minorHAnsi"/>
                <w:b/>
                <w:bCs/>
                <w:color w:val="000000"/>
                <w:sz w:val="22"/>
                <w:szCs w:val="22"/>
                <w:lang w:val="en-GB" w:eastAsia="en-ZA"/>
              </w:rPr>
            </w:pPr>
          </w:p>
        </w:tc>
        <w:tc>
          <w:tcPr>
            <w:tcW w:w="7020" w:type="dxa"/>
            <w:tcBorders>
              <w:top w:val="single" w:sz="6" w:space="0" w:color="auto"/>
              <w:left w:val="single" w:sz="4" w:space="0" w:color="auto"/>
              <w:bottom w:val="single" w:sz="4" w:space="0" w:color="auto"/>
              <w:right w:val="single" w:sz="6" w:space="0" w:color="auto"/>
            </w:tcBorders>
            <w:shd w:val="clear" w:color="auto" w:fill="auto"/>
          </w:tcPr>
          <w:p w14:paraId="407461C4" w14:textId="77777777" w:rsidR="00155E7F" w:rsidRDefault="00155E7F" w:rsidP="00155E7F">
            <w:pPr>
              <w:rPr>
                <w:rFonts w:asciiTheme="majorHAnsi" w:hAnsiTheme="majorHAnsi"/>
                <w:sz w:val="20"/>
                <w:szCs w:val="20"/>
              </w:rPr>
            </w:pPr>
          </w:p>
          <w:p w14:paraId="45AD60FB" w14:textId="4BD76914" w:rsidR="00155E7F" w:rsidRPr="00DC2602" w:rsidRDefault="00155E7F" w:rsidP="00155E7F">
            <w:pPr>
              <w:autoSpaceDE w:val="0"/>
              <w:autoSpaceDN w:val="0"/>
              <w:adjustRightInd w:val="0"/>
            </w:pPr>
            <w:r>
              <w:rPr>
                <w:rFonts w:ascii="Courier New" w:hAnsi="Courier New" w:cs="Courier New"/>
                <w:b/>
                <w:bCs/>
                <w:sz w:val="22"/>
                <w:szCs w:val="22"/>
              </w:rPr>
              <w:t>9BTU AIR CON SERVICE &amp; REPORT</w:t>
            </w:r>
          </w:p>
        </w:tc>
        <w:tc>
          <w:tcPr>
            <w:tcW w:w="720" w:type="dxa"/>
            <w:tcBorders>
              <w:top w:val="single" w:sz="6" w:space="0" w:color="auto"/>
              <w:left w:val="single" w:sz="6" w:space="0" w:color="auto"/>
              <w:bottom w:val="single" w:sz="6" w:space="0" w:color="auto"/>
              <w:right w:val="single" w:sz="6" w:space="0" w:color="auto"/>
            </w:tcBorders>
            <w:shd w:val="clear" w:color="auto" w:fill="auto"/>
            <w:noWrap/>
          </w:tcPr>
          <w:p w14:paraId="21E70C0B" w14:textId="77777777" w:rsidR="00155E7F" w:rsidRDefault="00155E7F" w:rsidP="00155E7F">
            <w:pPr>
              <w:tabs>
                <w:tab w:val="left" w:pos="357"/>
              </w:tabs>
              <w:jc w:val="center"/>
              <w:rPr>
                <w:rFonts w:asciiTheme="majorHAnsi" w:hAnsiTheme="majorHAnsi"/>
                <w:sz w:val="22"/>
                <w:szCs w:val="22"/>
              </w:rPr>
            </w:pPr>
          </w:p>
          <w:p w14:paraId="276E456B" w14:textId="37C5CB6D" w:rsidR="00155E7F" w:rsidRPr="00DC2602" w:rsidRDefault="00155E7F" w:rsidP="00155E7F">
            <w:pPr>
              <w:tabs>
                <w:tab w:val="left" w:pos="357"/>
              </w:tabs>
              <w:jc w:val="center"/>
            </w:pPr>
            <w:r w:rsidRPr="00785C01">
              <w:rPr>
                <w:rFonts w:asciiTheme="majorHAnsi" w:hAnsiTheme="majorHAnsi"/>
                <w:sz w:val="22"/>
                <w:szCs w:val="22"/>
              </w:rPr>
              <w:t>EA</w:t>
            </w:r>
          </w:p>
        </w:tc>
        <w:tc>
          <w:tcPr>
            <w:tcW w:w="810" w:type="dxa"/>
            <w:tcBorders>
              <w:top w:val="single" w:sz="6" w:space="0" w:color="auto"/>
              <w:left w:val="single" w:sz="6" w:space="0" w:color="auto"/>
              <w:bottom w:val="single" w:sz="6" w:space="0" w:color="auto"/>
              <w:right w:val="single" w:sz="6" w:space="0" w:color="auto"/>
            </w:tcBorders>
            <w:shd w:val="clear" w:color="auto" w:fill="auto"/>
          </w:tcPr>
          <w:p w14:paraId="3A19EEBD" w14:textId="77777777" w:rsidR="00155E7F" w:rsidRDefault="00155E7F" w:rsidP="00155E7F">
            <w:pPr>
              <w:tabs>
                <w:tab w:val="left" w:pos="357"/>
              </w:tabs>
              <w:jc w:val="center"/>
              <w:rPr>
                <w:rFonts w:asciiTheme="majorHAnsi" w:hAnsiTheme="majorHAnsi"/>
                <w:sz w:val="22"/>
                <w:szCs w:val="22"/>
              </w:rPr>
            </w:pPr>
          </w:p>
          <w:p w14:paraId="4C69D13E" w14:textId="0FE88FD8" w:rsidR="00155E7F" w:rsidRPr="00DC2602" w:rsidRDefault="00155E7F" w:rsidP="00155E7F">
            <w:pPr>
              <w:tabs>
                <w:tab w:val="left" w:pos="357"/>
              </w:tabs>
              <w:jc w:val="center"/>
            </w:pPr>
            <w:r>
              <w:rPr>
                <w:rFonts w:asciiTheme="majorHAnsi" w:hAnsiTheme="majorHAnsi"/>
                <w:sz w:val="22"/>
                <w:szCs w:val="22"/>
              </w:rPr>
              <w:t>8</w:t>
            </w:r>
          </w:p>
        </w:tc>
        <w:tc>
          <w:tcPr>
            <w:tcW w:w="1260" w:type="dxa"/>
            <w:tcBorders>
              <w:top w:val="single" w:sz="6" w:space="0" w:color="auto"/>
              <w:left w:val="single" w:sz="6" w:space="0" w:color="auto"/>
              <w:bottom w:val="single" w:sz="6" w:space="0" w:color="auto"/>
              <w:right w:val="single" w:sz="6" w:space="0" w:color="auto"/>
            </w:tcBorders>
            <w:shd w:val="clear" w:color="auto" w:fill="auto"/>
            <w:noWrap/>
            <w:vAlign w:val="bottom"/>
          </w:tcPr>
          <w:p w14:paraId="128D1A48" w14:textId="77777777" w:rsidR="00155E7F" w:rsidRPr="00AC6417" w:rsidRDefault="00155E7F" w:rsidP="00155E7F">
            <w:pPr>
              <w:jc w:val="both"/>
              <w:rPr>
                <w:rFonts w:asciiTheme="majorHAnsi" w:hAnsiTheme="majorHAnsi" w:cs="Arial"/>
                <w:sz w:val="22"/>
                <w:szCs w:val="22"/>
                <w:lang w:eastAsia="en-ZA"/>
              </w:rPr>
            </w:pPr>
          </w:p>
        </w:tc>
        <w:tc>
          <w:tcPr>
            <w:tcW w:w="540" w:type="dxa"/>
            <w:tcBorders>
              <w:top w:val="single" w:sz="6" w:space="0" w:color="auto"/>
              <w:left w:val="single" w:sz="6" w:space="0" w:color="auto"/>
              <w:bottom w:val="single" w:sz="6" w:space="0" w:color="auto"/>
              <w:right w:val="single" w:sz="6" w:space="0" w:color="auto"/>
            </w:tcBorders>
            <w:shd w:val="clear" w:color="auto" w:fill="auto"/>
            <w:noWrap/>
            <w:vAlign w:val="bottom"/>
          </w:tcPr>
          <w:p w14:paraId="4A35FF11" w14:textId="77777777" w:rsidR="00155E7F" w:rsidRPr="00AC6417" w:rsidRDefault="00155E7F" w:rsidP="00155E7F">
            <w:pPr>
              <w:jc w:val="both"/>
              <w:rPr>
                <w:rFonts w:asciiTheme="majorHAnsi" w:hAnsiTheme="majorHAnsi" w:cs="Arial"/>
                <w:sz w:val="22"/>
                <w:szCs w:val="22"/>
                <w:lang w:eastAsia="en-ZA"/>
              </w:rPr>
            </w:pPr>
          </w:p>
        </w:tc>
        <w:tc>
          <w:tcPr>
            <w:tcW w:w="1350" w:type="dxa"/>
            <w:tcBorders>
              <w:top w:val="single" w:sz="6" w:space="0" w:color="auto"/>
              <w:left w:val="single" w:sz="6" w:space="0" w:color="auto"/>
              <w:bottom w:val="single" w:sz="6" w:space="0" w:color="auto"/>
              <w:right w:val="single" w:sz="6" w:space="0" w:color="auto"/>
            </w:tcBorders>
            <w:shd w:val="clear" w:color="auto" w:fill="auto"/>
            <w:noWrap/>
            <w:vAlign w:val="bottom"/>
          </w:tcPr>
          <w:p w14:paraId="148710E3" w14:textId="77777777" w:rsidR="00155E7F" w:rsidRPr="00AC6417" w:rsidRDefault="00155E7F" w:rsidP="00155E7F">
            <w:pPr>
              <w:jc w:val="both"/>
              <w:rPr>
                <w:rFonts w:asciiTheme="majorHAnsi" w:hAnsiTheme="majorHAnsi" w:cs="Arial"/>
                <w:sz w:val="22"/>
                <w:szCs w:val="22"/>
                <w:lang w:eastAsia="en-ZA"/>
              </w:rPr>
            </w:pPr>
          </w:p>
        </w:tc>
        <w:tc>
          <w:tcPr>
            <w:tcW w:w="450" w:type="dxa"/>
            <w:tcBorders>
              <w:top w:val="single" w:sz="6" w:space="0" w:color="auto"/>
              <w:left w:val="single" w:sz="6" w:space="0" w:color="auto"/>
              <w:bottom w:val="single" w:sz="6" w:space="0" w:color="auto"/>
              <w:right w:val="single" w:sz="6" w:space="0" w:color="auto"/>
            </w:tcBorders>
            <w:shd w:val="clear" w:color="auto" w:fill="auto"/>
            <w:noWrap/>
            <w:vAlign w:val="bottom"/>
          </w:tcPr>
          <w:p w14:paraId="1C9F828C" w14:textId="77777777" w:rsidR="00155E7F" w:rsidRPr="00AC6417" w:rsidRDefault="00155E7F" w:rsidP="00155E7F">
            <w:pPr>
              <w:jc w:val="both"/>
              <w:rPr>
                <w:rFonts w:asciiTheme="majorHAnsi" w:hAnsiTheme="majorHAnsi" w:cs="Arial"/>
                <w:sz w:val="22"/>
                <w:szCs w:val="22"/>
                <w:lang w:eastAsia="en-ZA"/>
              </w:rPr>
            </w:pPr>
          </w:p>
        </w:tc>
      </w:tr>
      <w:tr w:rsidR="00155E7F" w:rsidRPr="0030657B" w14:paraId="1788FD5E" w14:textId="77777777" w:rsidTr="00012A11">
        <w:trPr>
          <w:trHeight w:val="385"/>
        </w:trPr>
        <w:tc>
          <w:tcPr>
            <w:tcW w:w="715" w:type="dxa"/>
            <w:tcBorders>
              <w:top w:val="single" w:sz="4" w:space="0" w:color="auto"/>
              <w:left w:val="single" w:sz="6" w:space="0" w:color="auto"/>
              <w:bottom w:val="single" w:sz="4" w:space="0" w:color="auto"/>
              <w:right w:val="single" w:sz="4" w:space="0" w:color="auto"/>
            </w:tcBorders>
            <w:vAlign w:val="bottom"/>
          </w:tcPr>
          <w:p w14:paraId="69772D7E" w14:textId="3DAAEDB3" w:rsidR="00155E7F" w:rsidRDefault="00960417" w:rsidP="00155E7F">
            <w:pPr>
              <w:tabs>
                <w:tab w:val="left" w:pos="357"/>
              </w:tabs>
              <w:jc w:val="both"/>
              <w:rPr>
                <w:rFonts w:asciiTheme="minorHAnsi" w:hAnsiTheme="minorHAnsi" w:cstheme="minorHAnsi"/>
                <w:b/>
                <w:bCs/>
                <w:color w:val="000000"/>
                <w:sz w:val="22"/>
                <w:szCs w:val="22"/>
                <w:lang w:val="en-GB" w:eastAsia="en-ZA"/>
              </w:rPr>
            </w:pPr>
            <w:r>
              <w:rPr>
                <w:rFonts w:asciiTheme="minorHAnsi" w:hAnsiTheme="minorHAnsi" w:cstheme="minorHAnsi"/>
                <w:b/>
                <w:bCs/>
                <w:color w:val="000000"/>
                <w:sz w:val="22"/>
                <w:szCs w:val="22"/>
                <w:lang w:val="en-GB" w:eastAsia="en-ZA"/>
              </w:rPr>
              <w:t>2</w:t>
            </w:r>
          </w:p>
        </w:tc>
        <w:tc>
          <w:tcPr>
            <w:tcW w:w="1440" w:type="dxa"/>
            <w:tcBorders>
              <w:top w:val="single" w:sz="4" w:space="0" w:color="auto"/>
              <w:left w:val="single" w:sz="6" w:space="0" w:color="auto"/>
              <w:bottom w:val="single" w:sz="4" w:space="0" w:color="auto"/>
              <w:right w:val="single" w:sz="4" w:space="0" w:color="auto"/>
            </w:tcBorders>
            <w:shd w:val="clear" w:color="auto" w:fill="auto"/>
          </w:tcPr>
          <w:p w14:paraId="1C1924E0" w14:textId="77777777" w:rsidR="00155E7F" w:rsidRPr="0022664C" w:rsidRDefault="00155E7F" w:rsidP="00155E7F">
            <w:pPr>
              <w:tabs>
                <w:tab w:val="left" w:pos="357"/>
              </w:tabs>
              <w:jc w:val="center"/>
              <w:rPr>
                <w:rFonts w:asciiTheme="minorHAnsi" w:hAnsiTheme="minorHAnsi" w:cstheme="minorHAnsi"/>
                <w:b/>
                <w:bCs/>
                <w:color w:val="000000"/>
                <w:sz w:val="22"/>
                <w:szCs w:val="22"/>
                <w:lang w:val="en-GB" w:eastAsia="en-ZA"/>
              </w:rPr>
            </w:pPr>
          </w:p>
        </w:tc>
        <w:tc>
          <w:tcPr>
            <w:tcW w:w="7020" w:type="dxa"/>
            <w:tcBorders>
              <w:top w:val="single" w:sz="6" w:space="0" w:color="auto"/>
              <w:left w:val="single" w:sz="4" w:space="0" w:color="auto"/>
              <w:bottom w:val="single" w:sz="4" w:space="0" w:color="auto"/>
              <w:right w:val="single" w:sz="6" w:space="0" w:color="auto"/>
            </w:tcBorders>
            <w:shd w:val="clear" w:color="auto" w:fill="auto"/>
          </w:tcPr>
          <w:p w14:paraId="67E31A5F" w14:textId="77777777" w:rsidR="00155E7F" w:rsidRDefault="00155E7F" w:rsidP="00155E7F">
            <w:pPr>
              <w:rPr>
                <w:rFonts w:asciiTheme="majorHAnsi" w:hAnsiTheme="majorHAnsi"/>
                <w:sz w:val="20"/>
                <w:szCs w:val="20"/>
              </w:rPr>
            </w:pPr>
          </w:p>
          <w:p w14:paraId="0BA860A6" w14:textId="0E77A49A" w:rsidR="00155E7F" w:rsidRPr="00DC2602" w:rsidRDefault="00155E7F" w:rsidP="00155E7F">
            <w:pPr>
              <w:autoSpaceDE w:val="0"/>
              <w:autoSpaceDN w:val="0"/>
              <w:adjustRightInd w:val="0"/>
            </w:pPr>
            <w:r>
              <w:rPr>
                <w:rFonts w:ascii="Courier New" w:hAnsi="Courier New" w:cs="Courier New"/>
                <w:b/>
                <w:bCs/>
                <w:sz w:val="22"/>
                <w:szCs w:val="22"/>
              </w:rPr>
              <w:t>AIR CON POWER POINTS (INSTALLATION)</w:t>
            </w:r>
          </w:p>
        </w:tc>
        <w:tc>
          <w:tcPr>
            <w:tcW w:w="720" w:type="dxa"/>
            <w:tcBorders>
              <w:top w:val="single" w:sz="6" w:space="0" w:color="auto"/>
              <w:left w:val="single" w:sz="6" w:space="0" w:color="auto"/>
              <w:bottom w:val="single" w:sz="6" w:space="0" w:color="auto"/>
              <w:right w:val="single" w:sz="6" w:space="0" w:color="auto"/>
            </w:tcBorders>
            <w:shd w:val="clear" w:color="auto" w:fill="auto"/>
            <w:noWrap/>
          </w:tcPr>
          <w:p w14:paraId="1EF2659D" w14:textId="77777777" w:rsidR="00155E7F" w:rsidRDefault="00155E7F" w:rsidP="00155E7F">
            <w:pPr>
              <w:tabs>
                <w:tab w:val="left" w:pos="357"/>
              </w:tabs>
              <w:jc w:val="center"/>
              <w:rPr>
                <w:rFonts w:asciiTheme="majorHAnsi" w:hAnsiTheme="majorHAnsi"/>
                <w:sz w:val="22"/>
                <w:szCs w:val="22"/>
              </w:rPr>
            </w:pPr>
          </w:p>
          <w:p w14:paraId="5590676B" w14:textId="5430FE51" w:rsidR="00155E7F" w:rsidRPr="00DC2602" w:rsidRDefault="00155E7F" w:rsidP="00155E7F">
            <w:pPr>
              <w:tabs>
                <w:tab w:val="left" w:pos="357"/>
              </w:tabs>
              <w:jc w:val="center"/>
            </w:pPr>
            <w:r w:rsidRPr="00785C01">
              <w:rPr>
                <w:rFonts w:asciiTheme="majorHAnsi" w:hAnsiTheme="majorHAnsi"/>
                <w:sz w:val="22"/>
                <w:szCs w:val="22"/>
              </w:rPr>
              <w:t>EA</w:t>
            </w:r>
          </w:p>
        </w:tc>
        <w:tc>
          <w:tcPr>
            <w:tcW w:w="810" w:type="dxa"/>
            <w:tcBorders>
              <w:top w:val="single" w:sz="6" w:space="0" w:color="auto"/>
              <w:left w:val="single" w:sz="6" w:space="0" w:color="auto"/>
              <w:bottom w:val="single" w:sz="6" w:space="0" w:color="auto"/>
              <w:right w:val="single" w:sz="6" w:space="0" w:color="auto"/>
            </w:tcBorders>
            <w:shd w:val="clear" w:color="auto" w:fill="auto"/>
          </w:tcPr>
          <w:p w14:paraId="769951CC" w14:textId="77777777" w:rsidR="00155E7F" w:rsidRDefault="00155E7F" w:rsidP="00155E7F">
            <w:pPr>
              <w:tabs>
                <w:tab w:val="left" w:pos="357"/>
              </w:tabs>
              <w:jc w:val="center"/>
              <w:rPr>
                <w:rFonts w:asciiTheme="majorHAnsi" w:hAnsiTheme="majorHAnsi"/>
                <w:sz w:val="22"/>
                <w:szCs w:val="22"/>
              </w:rPr>
            </w:pPr>
          </w:p>
          <w:p w14:paraId="1FDC46AB" w14:textId="72E40048" w:rsidR="00155E7F" w:rsidRPr="00DC2602" w:rsidRDefault="00155E7F" w:rsidP="00155E7F">
            <w:pPr>
              <w:tabs>
                <w:tab w:val="left" w:pos="357"/>
              </w:tabs>
              <w:jc w:val="center"/>
            </w:pPr>
            <w:r>
              <w:rPr>
                <w:rFonts w:asciiTheme="majorHAnsi" w:hAnsiTheme="majorHAnsi"/>
                <w:sz w:val="22"/>
                <w:szCs w:val="22"/>
              </w:rPr>
              <w:t>8</w:t>
            </w:r>
          </w:p>
        </w:tc>
        <w:tc>
          <w:tcPr>
            <w:tcW w:w="1260" w:type="dxa"/>
            <w:tcBorders>
              <w:top w:val="single" w:sz="6" w:space="0" w:color="auto"/>
              <w:left w:val="single" w:sz="6" w:space="0" w:color="auto"/>
              <w:bottom w:val="single" w:sz="6" w:space="0" w:color="auto"/>
              <w:right w:val="single" w:sz="6" w:space="0" w:color="auto"/>
            </w:tcBorders>
            <w:shd w:val="clear" w:color="auto" w:fill="auto"/>
            <w:noWrap/>
            <w:vAlign w:val="bottom"/>
          </w:tcPr>
          <w:p w14:paraId="608FDCF2" w14:textId="77777777" w:rsidR="00155E7F" w:rsidRPr="00AC6417" w:rsidRDefault="00155E7F" w:rsidP="00155E7F">
            <w:pPr>
              <w:jc w:val="both"/>
              <w:rPr>
                <w:rFonts w:asciiTheme="majorHAnsi" w:hAnsiTheme="majorHAnsi" w:cs="Arial"/>
                <w:sz w:val="22"/>
                <w:szCs w:val="22"/>
                <w:lang w:eastAsia="en-ZA"/>
              </w:rPr>
            </w:pPr>
          </w:p>
        </w:tc>
        <w:tc>
          <w:tcPr>
            <w:tcW w:w="540" w:type="dxa"/>
            <w:tcBorders>
              <w:top w:val="single" w:sz="6" w:space="0" w:color="auto"/>
              <w:left w:val="single" w:sz="6" w:space="0" w:color="auto"/>
              <w:bottom w:val="single" w:sz="6" w:space="0" w:color="auto"/>
              <w:right w:val="single" w:sz="6" w:space="0" w:color="auto"/>
            </w:tcBorders>
            <w:shd w:val="clear" w:color="auto" w:fill="auto"/>
            <w:noWrap/>
            <w:vAlign w:val="bottom"/>
          </w:tcPr>
          <w:p w14:paraId="0A1C0D0E" w14:textId="77777777" w:rsidR="00155E7F" w:rsidRPr="00AC6417" w:rsidRDefault="00155E7F" w:rsidP="00155E7F">
            <w:pPr>
              <w:jc w:val="both"/>
              <w:rPr>
                <w:rFonts w:asciiTheme="majorHAnsi" w:hAnsiTheme="majorHAnsi" w:cs="Arial"/>
                <w:sz w:val="22"/>
                <w:szCs w:val="22"/>
                <w:lang w:eastAsia="en-ZA"/>
              </w:rPr>
            </w:pPr>
          </w:p>
        </w:tc>
        <w:tc>
          <w:tcPr>
            <w:tcW w:w="1350" w:type="dxa"/>
            <w:tcBorders>
              <w:top w:val="single" w:sz="6" w:space="0" w:color="auto"/>
              <w:left w:val="single" w:sz="6" w:space="0" w:color="auto"/>
              <w:bottom w:val="single" w:sz="6" w:space="0" w:color="auto"/>
              <w:right w:val="single" w:sz="6" w:space="0" w:color="auto"/>
            </w:tcBorders>
            <w:shd w:val="clear" w:color="auto" w:fill="auto"/>
            <w:noWrap/>
            <w:vAlign w:val="bottom"/>
          </w:tcPr>
          <w:p w14:paraId="712D7D18" w14:textId="77777777" w:rsidR="00155E7F" w:rsidRPr="00AC6417" w:rsidRDefault="00155E7F" w:rsidP="00155E7F">
            <w:pPr>
              <w:jc w:val="both"/>
              <w:rPr>
                <w:rFonts w:asciiTheme="majorHAnsi" w:hAnsiTheme="majorHAnsi" w:cs="Arial"/>
                <w:sz w:val="22"/>
                <w:szCs w:val="22"/>
                <w:lang w:eastAsia="en-ZA"/>
              </w:rPr>
            </w:pPr>
          </w:p>
        </w:tc>
        <w:tc>
          <w:tcPr>
            <w:tcW w:w="450" w:type="dxa"/>
            <w:tcBorders>
              <w:top w:val="single" w:sz="6" w:space="0" w:color="auto"/>
              <w:left w:val="single" w:sz="6" w:space="0" w:color="auto"/>
              <w:bottom w:val="single" w:sz="6" w:space="0" w:color="auto"/>
              <w:right w:val="single" w:sz="6" w:space="0" w:color="auto"/>
            </w:tcBorders>
            <w:shd w:val="clear" w:color="auto" w:fill="auto"/>
            <w:noWrap/>
            <w:vAlign w:val="bottom"/>
          </w:tcPr>
          <w:p w14:paraId="7924E598" w14:textId="77777777" w:rsidR="00155E7F" w:rsidRPr="00AC6417" w:rsidRDefault="00155E7F" w:rsidP="00155E7F">
            <w:pPr>
              <w:jc w:val="both"/>
              <w:rPr>
                <w:rFonts w:asciiTheme="majorHAnsi" w:hAnsiTheme="majorHAnsi" w:cs="Arial"/>
                <w:sz w:val="22"/>
                <w:szCs w:val="22"/>
                <w:lang w:eastAsia="en-ZA"/>
              </w:rPr>
            </w:pPr>
          </w:p>
        </w:tc>
      </w:tr>
      <w:tr w:rsidR="00155E7F" w:rsidRPr="0030657B" w14:paraId="4DE401B0" w14:textId="77777777" w:rsidTr="00012A11">
        <w:trPr>
          <w:trHeight w:val="385"/>
        </w:trPr>
        <w:tc>
          <w:tcPr>
            <w:tcW w:w="715" w:type="dxa"/>
            <w:tcBorders>
              <w:top w:val="single" w:sz="4" w:space="0" w:color="auto"/>
              <w:left w:val="single" w:sz="6" w:space="0" w:color="auto"/>
              <w:bottom w:val="single" w:sz="4" w:space="0" w:color="auto"/>
              <w:right w:val="single" w:sz="4" w:space="0" w:color="auto"/>
            </w:tcBorders>
            <w:vAlign w:val="bottom"/>
          </w:tcPr>
          <w:p w14:paraId="7AD87203" w14:textId="616DCF9B" w:rsidR="00155E7F" w:rsidRDefault="00960417" w:rsidP="00155E7F">
            <w:pPr>
              <w:tabs>
                <w:tab w:val="left" w:pos="357"/>
              </w:tabs>
              <w:jc w:val="both"/>
              <w:rPr>
                <w:rFonts w:asciiTheme="minorHAnsi" w:hAnsiTheme="minorHAnsi" w:cstheme="minorHAnsi"/>
                <w:b/>
                <w:bCs/>
                <w:color w:val="000000"/>
                <w:sz w:val="22"/>
                <w:szCs w:val="22"/>
                <w:lang w:val="en-GB" w:eastAsia="en-ZA"/>
              </w:rPr>
            </w:pPr>
            <w:r>
              <w:rPr>
                <w:rFonts w:asciiTheme="minorHAnsi" w:hAnsiTheme="minorHAnsi" w:cstheme="minorHAnsi"/>
                <w:b/>
                <w:bCs/>
                <w:color w:val="000000"/>
                <w:sz w:val="22"/>
                <w:szCs w:val="22"/>
                <w:lang w:val="en-GB" w:eastAsia="en-ZA"/>
              </w:rPr>
              <w:t>3</w:t>
            </w:r>
          </w:p>
        </w:tc>
        <w:tc>
          <w:tcPr>
            <w:tcW w:w="1440" w:type="dxa"/>
            <w:tcBorders>
              <w:top w:val="single" w:sz="4" w:space="0" w:color="auto"/>
              <w:left w:val="single" w:sz="6" w:space="0" w:color="auto"/>
              <w:bottom w:val="single" w:sz="4" w:space="0" w:color="auto"/>
              <w:right w:val="single" w:sz="4" w:space="0" w:color="auto"/>
            </w:tcBorders>
            <w:shd w:val="clear" w:color="auto" w:fill="auto"/>
          </w:tcPr>
          <w:p w14:paraId="5C9ACEE8" w14:textId="77777777" w:rsidR="00155E7F" w:rsidRPr="0022664C" w:rsidRDefault="00155E7F" w:rsidP="00155E7F">
            <w:pPr>
              <w:tabs>
                <w:tab w:val="left" w:pos="357"/>
              </w:tabs>
              <w:jc w:val="center"/>
              <w:rPr>
                <w:rFonts w:asciiTheme="minorHAnsi" w:hAnsiTheme="minorHAnsi" w:cstheme="minorHAnsi"/>
                <w:b/>
                <w:bCs/>
                <w:color w:val="000000"/>
                <w:sz w:val="22"/>
                <w:szCs w:val="22"/>
                <w:lang w:val="en-GB" w:eastAsia="en-ZA"/>
              </w:rPr>
            </w:pPr>
          </w:p>
        </w:tc>
        <w:tc>
          <w:tcPr>
            <w:tcW w:w="7020" w:type="dxa"/>
            <w:tcBorders>
              <w:top w:val="single" w:sz="6" w:space="0" w:color="auto"/>
              <w:left w:val="single" w:sz="4" w:space="0" w:color="auto"/>
              <w:bottom w:val="single" w:sz="4" w:space="0" w:color="auto"/>
              <w:right w:val="single" w:sz="6" w:space="0" w:color="auto"/>
            </w:tcBorders>
            <w:shd w:val="clear" w:color="auto" w:fill="auto"/>
          </w:tcPr>
          <w:p w14:paraId="2FEBD00E" w14:textId="77777777" w:rsidR="00155E7F" w:rsidRDefault="00155E7F" w:rsidP="00155E7F">
            <w:pPr>
              <w:rPr>
                <w:rFonts w:asciiTheme="majorHAnsi" w:hAnsiTheme="majorHAnsi"/>
                <w:sz w:val="20"/>
                <w:szCs w:val="20"/>
              </w:rPr>
            </w:pPr>
          </w:p>
          <w:p w14:paraId="3A0070D3" w14:textId="04997358" w:rsidR="00155E7F" w:rsidRPr="00DC2602" w:rsidRDefault="00155E7F" w:rsidP="00155E7F">
            <w:pPr>
              <w:autoSpaceDE w:val="0"/>
              <w:autoSpaceDN w:val="0"/>
              <w:adjustRightInd w:val="0"/>
            </w:pPr>
            <w:r>
              <w:rPr>
                <w:rFonts w:ascii="Courier New" w:hAnsi="Courier New" w:cs="Courier New"/>
                <w:b/>
                <w:bCs/>
                <w:sz w:val="22"/>
                <w:szCs w:val="22"/>
              </w:rPr>
              <w:t>PLASTIC SKIRTING 5M &amp; PLUGS</w:t>
            </w:r>
          </w:p>
        </w:tc>
        <w:tc>
          <w:tcPr>
            <w:tcW w:w="720" w:type="dxa"/>
            <w:tcBorders>
              <w:top w:val="single" w:sz="6" w:space="0" w:color="auto"/>
              <w:left w:val="single" w:sz="6" w:space="0" w:color="auto"/>
              <w:bottom w:val="single" w:sz="6" w:space="0" w:color="auto"/>
              <w:right w:val="single" w:sz="6" w:space="0" w:color="auto"/>
            </w:tcBorders>
            <w:shd w:val="clear" w:color="auto" w:fill="auto"/>
            <w:noWrap/>
          </w:tcPr>
          <w:p w14:paraId="0DEAAAAC" w14:textId="77777777" w:rsidR="00155E7F" w:rsidRDefault="00155E7F" w:rsidP="00155E7F">
            <w:pPr>
              <w:tabs>
                <w:tab w:val="left" w:pos="357"/>
              </w:tabs>
              <w:jc w:val="center"/>
              <w:rPr>
                <w:rFonts w:asciiTheme="majorHAnsi" w:hAnsiTheme="majorHAnsi"/>
                <w:sz w:val="22"/>
                <w:szCs w:val="22"/>
              </w:rPr>
            </w:pPr>
          </w:p>
          <w:p w14:paraId="3DF520A0" w14:textId="7EA248B2" w:rsidR="00155E7F" w:rsidRPr="00DC2602" w:rsidRDefault="00155E7F" w:rsidP="00155E7F">
            <w:pPr>
              <w:tabs>
                <w:tab w:val="left" w:pos="357"/>
              </w:tabs>
              <w:jc w:val="center"/>
            </w:pPr>
            <w:r>
              <w:rPr>
                <w:rFonts w:asciiTheme="majorHAnsi" w:hAnsiTheme="majorHAnsi"/>
                <w:sz w:val="22"/>
                <w:szCs w:val="22"/>
              </w:rPr>
              <w:t>EA</w:t>
            </w:r>
          </w:p>
        </w:tc>
        <w:tc>
          <w:tcPr>
            <w:tcW w:w="810" w:type="dxa"/>
            <w:tcBorders>
              <w:top w:val="single" w:sz="6" w:space="0" w:color="auto"/>
              <w:left w:val="single" w:sz="6" w:space="0" w:color="auto"/>
              <w:bottom w:val="single" w:sz="6" w:space="0" w:color="auto"/>
              <w:right w:val="single" w:sz="6" w:space="0" w:color="auto"/>
            </w:tcBorders>
            <w:shd w:val="clear" w:color="auto" w:fill="auto"/>
          </w:tcPr>
          <w:p w14:paraId="32CBC80E" w14:textId="77777777" w:rsidR="00155E7F" w:rsidRDefault="00155E7F" w:rsidP="00155E7F">
            <w:pPr>
              <w:tabs>
                <w:tab w:val="left" w:pos="357"/>
              </w:tabs>
              <w:jc w:val="center"/>
              <w:rPr>
                <w:rFonts w:asciiTheme="majorHAnsi" w:hAnsiTheme="majorHAnsi"/>
                <w:sz w:val="22"/>
                <w:szCs w:val="22"/>
              </w:rPr>
            </w:pPr>
          </w:p>
          <w:p w14:paraId="7FF16905" w14:textId="4EC6906F" w:rsidR="00155E7F" w:rsidRPr="00DC2602" w:rsidRDefault="00155E7F" w:rsidP="00155E7F">
            <w:pPr>
              <w:tabs>
                <w:tab w:val="left" w:pos="357"/>
              </w:tabs>
              <w:jc w:val="center"/>
            </w:pPr>
            <w:r>
              <w:rPr>
                <w:rFonts w:asciiTheme="majorHAnsi" w:hAnsiTheme="majorHAnsi"/>
                <w:sz w:val="22"/>
                <w:szCs w:val="22"/>
              </w:rPr>
              <w:t>8</w:t>
            </w:r>
          </w:p>
        </w:tc>
        <w:tc>
          <w:tcPr>
            <w:tcW w:w="1260" w:type="dxa"/>
            <w:tcBorders>
              <w:top w:val="single" w:sz="6" w:space="0" w:color="auto"/>
              <w:left w:val="single" w:sz="6" w:space="0" w:color="auto"/>
              <w:bottom w:val="single" w:sz="6" w:space="0" w:color="auto"/>
              <w:right w:val="single" w:sz="6" w:space="0" w:color="auto"/>
            </w:tcBorders>
            <w:shd w:val="clear" w:color="auto" w:fill="auto"/>
            <w:noWrap/>
            <w:vAlign w:val="bottom"/>
          </w:tcPr>
          <w:p w14:paraId="6B56EF48" w14:textId="77777777" w:rsidR="00155E7F" w:rsidRPr="00AC6417" w:rsidRDefault="00155E7F" w:rsidP="00155E7F">
            <w:pPr>
              <w:jc w:val="both"/>
              <w:rPr>
                <w:rFonts w:asciiTheme="majorHAnsi" w:hAnsiTheme="majorHAnsi" w:cs="Arial"/>
                <w:sz w:val="22"/>
                <w:szCs w:val="22"/>
                <w:lang w:eastAsia="en-ZA"/>
              </w:rPr>
            </w:pPr>
          </w:p>
        </w:tc>
        <w:tc>
          <w:tcPr>
            <w:tcW w:w="540" w:type="dxa"/>
            <w:tcBorders>
              <w:top w:val="single" w:sz="6" w:space="0" w:color="auto"/>
              <w:left w:val="single" w:sz="6" w:space="0" w:color="auto"/>
              <w:bottom w:val="single" w:sz="6" w:space="0" w:color="auto"/>
              <w:right w:val="single" w:sz="6" w:space="0" w:color="auto"/>
            </w:tcBorders>
            <w:shd w:val="clear" w:color="auto" w:fill="auto"/>
            <w:noWrap/>
            <w:vAlign w:val="bottom"/>
          </w:tcPr>
          <w:p w14:paraId="012690C6" w14:textId="77777777" w:rsidR="00155E7F" w:rsidRPr="00AC6417" w:rsidRDefault="00155E7F" w:rsidP="00155E7F">
            <w:pPr>
              <w:jc w:val="both"/>
              <w:rPr>
                <w:rFonts w:asciiTheme="majorHAnsi" w:hAnsiTheme="majorHAnsi" w:cs="Arial"/>
                <w:sz w:val="22"/>
                <w:szCs w:val="22"/>
                <w:lang w:eastAsia="en-ZA"/>
              </w:rPr>
            </w:pPr>
          </w:p>
        </w:tc>
        <w:tc>
          <w:tcPr>
            <w:tcW w:w="1350" w:type="dxa"/>
            <w:tcBorders>
              <w:top w:val="single" w:sz="6" w:space="0" w:color="auto"/>
              <w:left w:val="single" w:sz="6" w:space="0" w:color="auto"/>
              <w:bottom w:val="single" w:sz="6" w:space="0" w:color="auto"/>
              <w:right w:val="single" w:sz="6" w:space="0" w:color="auto"/>
            </w:tcBorders>
            <w:shd w:val="clear" w:color="auto" w:fill="auto"/>
            <w:noWrap/>
            <w:vAlign w:val="bottom"/>
          </w:tcPr>
          <w:p w14:paraId="3F8CB9E5" w14:textId="77777777" w:rsidR="00155E7F" w:rsidRPr="00AC6417" w:rsidRDefault="00155E7F" w:rsidP="00155E7F">
            <w:pPr>
              <w:jc w:val="both"/>
              <w:rPr>
                <w:rFonts w:asciiTheme="majorHAnsi" w:hAnsiTheme="majorHAnsi" w:cs="Arial"/>
                <w:sz w:val="22"/>
                <w:szCs w:val="22"/>
                <w:lang w:eastAsia="en-ZA"/>
              </w:rPr>
            </w:pPr>
          </w:p>
        </w:tc>
        <w:tc>
          <w:tcPr>
            <w:tcW w:w="450" w:type="dxa"/>
            <w:tcBorders>
              <w:top w:val="single" w:sz="6" w:space="0" w:color="auto"/>
              <w:left w:val="single" w:sz="6" w:space="0" w:color="auto"/>
              <w:bottom w:val="single" w:sz="6" w:space="0" w:color="auto"/>
              <w:right w:val="single" w:sz="6" w:space="0" w:color="auto"/>
            </w:tcBorders>
            <w:shd w:val="clear" w:color="auto" w:fill="auto"/>
            <w:noWrap/>
            <w:vAlign w:val="bottom"/>
          </w:tcPr>
          <w:p w14:paraId="14C4685A" w14:textId="77777777" w:rsidR="00155E7F" w:rsidRPr="00AC6417" w:rsidRDefault="00155E7F" w:rsidP="00155E7F">
            <w:pPr>
              <w:jc w:val="both"/>
              <w:rPr>
                <w:rFonts w:asciiTheme="majorHAnsi" w:hAnsiTheme="majorHAnsi" w:cs="Arial"/>
                <w:sz w:val="22"/>
                <w:szCs w:val="22"/>
                <w:lang w:eastAsia="en-ZA"/>
              </w:rPr>
            </w:pPr>
          </w:p>
        </w:tc>
      </w:tr>
      <w:tr w:rsidR="00155E7F" w:rsidRPr="0030657B" w14:paraId="647410F3" w14:textId="77777777" w:rsidTr="00012A11">
        <w:trPr>
          <w:trHeight w:val="385"/>
        </w:trPr>
        <w:tc>
          <w:tcPr>
            <w:tcW w:w="715" w:type="dxa"/>
            <w:tcBorders>
              <w:top w:val="single" w:sz="4" w:space="0" w:color="auto"/>
              <w:left w:val="single" w:sz="6" w:space="0" w:color="auto"/>
              <w:bottom w:val="single" w:sz="4" w:space="0" w:color="auto"/>
              <w:right w:val="single" w:sz="4" w:space="0" w:color="auto"/>
            </w:tcBorders>
            <w:vAlign w:val="bottom"/>
          </w:tcPr>
          <w:p w14:paraId="7AF2B7E6" w14:textId="4CC25682" w:rsidR="00155E7F" w:rsidRDefault="00960417" w:rsidP="00155E7F">
            <w:pPr>
              <w:tabs>
                <w:tab w:val="left" w:pos="357"/>
              </w:tabs>
              <w:jc w:val="both"/>
              <w:rPr>
                <w:rFonts w:asciiTheme="minorHAnsi" w:hAnsiTheme="minorHAnsi" w:cstheme="minorHAnsi"/>
                <w:b/>
                <w:bCs/>
                <w:color w:val="000000"/>
                <w:sz w:val="22"/>
                <w:szCs w:val="22"/>
                <w:lang w:val="en-GB" w:eastAsia="en-ZA"/>
              </w:rPr>
            </w:pPr>
            <w:r>
              <w:rPr>
                <w:rFonts w:asciiTheme="minorHAnsi" w:hAnsiTheme="minorHAnsi" w:cstheme="minorHAnsi"/>
                <w:b/>
                <w:bCs/>
                <w:color w:val="000000"/>
                <w:sz w:val="22"/>
                <w:szCs w:val="22"/>
                <w:lang w:val="en-GB" w:eastAsia="en-ZA"/>
              </w:rPr>
              <w:t>4</w:t>
            </w:r>
          </w:p>
        </w:tc>
        <w:tc>
          <w:tcPr>
            <w:tcW w:w="1440" w:type="dxa"/>
            <w:tcBorders>
              <w:top w:val="single" w:sz="4" w:space="0" w:color="auto"/>
              <w:left w:val="single" w:sz="6" w:space="0" w:color="auto"/>
              <w:bottom w:val="single" w:sz="4" w:space="0" w:color="auto"/>
              <w:right w:val="single" w:sz="4" w:space="0" w:color="auto"/>
            </w:tcBorders>
            <w:shd w:val="clear" w:color="auto" w:fill="auto"/>
          </w:tcPr>
          <w:p w14:paraId="4C85F9F3" w14:textId="77777777" w:rsidR="00155E7F" w:rsidRPr="0022664C" w:rsidRDefault="00155E7F" w:rsidP="00155E7F">
            <w:pPr>
              <w:tabs>
                <w:tab w:val="left" w:pos="357"/>
              </w:tabs>
              <w:jc w:val="center"/>
              <w:rPr>
                <w:rFonts w:asciiTheme="minorHAnsi" w:hAnsiTheme="minorHAnsi" w:cstheme="minorHAnsi"/>
                <w:b/>
                <w:bCs/>
                <w:color w:val="000000"/>
                <w:sz w:val="22"/>
                <w:szCs w:val="22"/>
                <w:lang w:val="en-GB" w:eastAsia="en-ZA"/>
              </w:rPr>
            </w:pPr>
          </w:p>
        </w:tc>
        <w:tc>
          <w:tcPr>
            <w:tcW w:w="7020" w:type="dxa"/>
            <w:tcBorders>
              <w:top w:val="single" w:sz="6" w:space="0" w:color="auto"/>
              <w:left w:val="single" w:sz="4" w:space="0" w:color="auto"/>
              <w:bottom w:val="single" w:sz="4" w:space="0" w:color="auto"/>
              <w:right w:val="single" w:sz="6" w:space="0" w:color="auto"/>
            </w:tcBorders>
            <w:shd w:val="clear" w:color="auto" w:fill="auto"/>
          </w:tcPr>
          <w:p w14:paraId="329FD9E0" w14:textId="77777777" w:rsidR="00155E7F" w:rsidRDefault="00155E7F" w:rsidP="00155E7F">
            <w:pPr>
              <w:rPr>
                <w:rFonts w:asciiTheme="majorHAnsi" w:hAnsiTheme="majorHAnsi"/>
                <w:sz w:val="20"/>
                <w:szCs w:val="20"/>
              </w:rPr>
            </w:pPr>
          </w:p>
          <w:p w14:paraId="4AD2C1CF" w14:textId="39764144" w:rsidR="00155E7F" w:rsidRPr="00DC2602" w:rsidRDefault="00155E7F" w:rsidP="00155E7F">
            <w:pPr>
              <w:autoSpaceDE w:val="0"/>
              <w:autoSpaceDN w:val="0"/>
              <w:adjustRightInd w:val="0"/>
            </w:pPr>
            <w:r>
              <w:rPr>
                <w:rFonts w:ascii="Courier New" w:hAnsi="Courier New" w:cs="Courier New"/>
                <w:b/>
                <w:bCs/>
                <w:sz w:val="22"/>
                <w:szCs w:val="22"/>
              </w:rPr>
              <w:t>2.5M POWER CABLES</w:t>
            </w:r>
          </w:p>
        </w:tc>
        <w:tc>
          <w:tcPr>
            <w:tcW w:w="720" w:type="dxa"/>
            <w:tcBorders>
              <w:top w:val="single" w:sz="6" w:space="0" w:color="auto"/>
              <w:left w:val="single" w:sz="6" w:space="0" w:color="auto"/>
              <w:bottom w:val="single" w:sz="6" w:space="0" w:color="auto"/>
              <w:right w:val="single" w:sz="6" w:space="0" w:color="auto"/>
            </w:tcBorders>
            <w:shd w:val="clear" w:color="auto" w:fill="auto"/>
            <w:noWrap/>
          </w:tcPr>
          <w:p w14:paraId="08B28DD8" w14:textId="77777777" w:rsidR="00155E7F" w:rsidRDefault="00155E7F" w:rsidP="00155E7F">
            <w:pPr>
              <w:tabs>
                <w:tab w:val="left" w:pos="357"/>
              </w:tabs>
              <w:jc w:val="center"/>
              <w:rPr>
                <w:rFonts w:asciiTheme="majorHAnsi" w:hAnsiTheme="majorHAnsi"/>
                <w:sz w:val="22"/>
                <w:szCs w:val="22"/>
              </w:rPr>
            </w:pPr>
          </w:p>
          <w:p w14:paraId="1261F692" w14:textId="44F85D87" w:rsidR="00155E7F" w:rsidRPr="00DC2602" w:rsidRDefault="00155E7F" w:rsidP="00155E7F">
            <w:pPr>
              <w:tabs>
                <w:tab w:val="left" w:pos="357"/>
              </w:tabs>
              <w:jc w:val="center"/>
            </w:pPr>
            <w:r>
              <w:rPr>
                <w:rFonts w:asciiTheme="majorHAnsi" w:hAnsiTheme="majorHAnsi"/>
                <w:sz w:val="22"/>
                <w:szCs w:val="22"/>
              </w:rPr>
              <w:t>EA</w:t>
            </w:r>
          </w:p>
        </w:tc>
        <w:tc>
          <w:tcPr>
            <w:tcW w:w="810" w:type="dxa"/>
            <w:tcBorders>
              <w:top w:val="single" w:sz="6" w:space="0" w:color="auto"/>
              <w:left w:val="single" w:sz="6" w:space="0" w:color="auto"/>
              <w:bottom w:val="single" w:sz="6" w:space="0" w:color="auto"/>
              <w:right w:val="single" w:sz="6" w:space="0" w:color="auto"/>
            </w:tcBorders>
            <w:shd w:val="clear" w:color="auto" w:fill="auto"/>
          </w:tcPr>
          <w:p w14:paraId="0728D784" w14:textId="77777777" w:rsidR="00155E7F" w:rsidRDefault="00155E7F" w:rsidP="00155E7F">
            <w:pPr>
              <w:tabs>
                <w:tab w:val="left" w:pos="357"/>
              </w:tabs>
              <w:jc w:val="center"/>
              <w:rPr>
                <w:rFonts w:asciiTheme="majorHAnsi" w:hAnsiTheme="majorHAnsi"/>
                <w:sz w:val="22"/>
                <w:szCs w:val="22"/>
              </w:rPr>
            </w:pPr>
          </w:p>
          <w:p w14:paraId="533D06BF" w14:textId="44E0A3C4" w:rsidR="00155E7F" w:rsidRPr="00DC2602" w:rsidRDefault="00155E7F" w:rsidP="00155E7F">
            <w:pPr>
              <w:tabs>
                <w:tab w:val="left" w:pos="357"/>
              </w:tabs>
              <w:jc w:val="center"/>
            </w:pPr>
            <w:r>
              <w:rPr>
                <w:rFonts w:asciiTheme="majorHAnsi" w:hAnsiTheme="majorHAnsi"/>
                <w:sz w:val="22"/>
                <w:szCs w:val="22"/>
              </w:rPr>
              <w:t>8</w:t>
            </w:r>
          </w:p>
        </w:tc>
        <w:tc>
          <w:tcPr>
            <w:tcW w:w="1260" w:type="dxa"/>
            <w:tcBorders>
              <w:top w:val="single" w:sz="6" w:space="0" w:color="auto"/>
              <w:left w:val="single" w:sz="6" w:space="0" w:color="auto"/>
              <w:bottom w:val="single" w:sz="6" w:space="0" w:color="auto"/>
              <w:right w:val="single" w:sz="6" w:space="0" w:color="auto"/>
            </w:tcBorders>
            <w:shd w:val="clear" w:color="auto" w:fill="auto"/>
            <w:noWrap/>
            <w:vAlign w:val="bottom"/>
          </w:tcPr>
          <w:p w14:paraId="6738A0B4" w14:textId="77777777" w:rsidR="00155E7F" w:rsidRPr="00AC6417" w:rsidRDefault="00155E7F" w:rsidP="00155E7F">
            <w:pPr>
              <w:jc w:val="both"/>
              <w:rPr>
                <w:rFonts w:asciiTheme="majorHAnsi" w:hAnsiTheme="majorHAnsi" w:cs="Arial"/>
                <w:sz w:val="22"/>
                <w:szCs w:val="22"/>
                <w:lang w:eastAsia="en-ZA"/>
              </w:rPr>
            </w:pPr>
          </w:p>
        </w:tc>
        <w:tc>
          <w:tcPr>
            <w:tcW w:w="540" w:type="dxa"/>
            <w:tcBorders>
              <w:top w:val="single" w:sz="6" w:space="0" w:color="auto"/>
              <w:left w:val="single" w:sz="6" w:space="0" w:color="auto"/>
              <w:bottom w:val="single" w:sz="6" w:space="0" w:color="auto"/>
              <w:right w:val="single" w:sz="6" w:space="0" w:color="auto"/>
            </w:tcBorders>
            <w:shd w:val="clear" w:color="auto" w:fill="auto"/>
            <w:noWrap/>
            <w:vAlign w:val="bottom"/>
          </w:tcPr>
          <w:p w14:paraId="027A18FF" w14:textId="77777777" w:rsidR="00155E7F" w:rsidRPr="00AC6417" w:rsidRDefault="00155E7F" w:rsidP="00155E7F">
            <w:pPr>
              <w:jc w:val="both"/>
              <w:rPr>
                <w:rFonts w:asciiTheme="majorHAnsi" w:hAnsiTheme="majorHAnsi" w:cs="Arial"/>
                <w:sz w:val="22"/>
                <w:szCs w:val="22"/>
                <w:lang w:eastAsia="en-ZA"/>
              </w:rPr>
            </w:pPr>
          </w:p>
        </w:tc>
        <w:tc>
          <w:tcPr>
            <w:tcW w:w="1350" w:type="dxa"/>
            <w:tcBorders>
              <w:top w:val="single" w:sz="6" w:space="0" w:color="auto"/>
              <w:left w:val="single" w:sz="6" w:space="0" w:color="auto"/>
              <w:bottom w:val="single" w:sz="6" w:space="0" w:color="auto"/>
              <w:right w:val="single" w:sz="6" w:space="0" w:color="auto"/>
            </w:tcBorders>
            <w:shd w:val="clear" w:color="auto" w:fill="auto"/>
            <w:noWrap/>
            <w:vAlign w:val="bottom"/>
          </w:tcPr>
          <w:p w14:paraId="211DAEED" w14:textId="77777777" w:rsidR="00155E7F" w:rsidRPr="00AC6417" w:rsidRDefault="00155E7F" w:rsidP="00155E7F">
            <w:pPr>
              <w:jc w:val="both"/>
              <w:rPr>
                <w:rFonts w:asciiTheme="majorHAnsi" w:hAnsiTheme="majorHAnsi" w:cs="Arial"/>
                <w:sz w:val="22"/>
                <w:szCs w:val="22"/>
                <w:lang w:eastAsia="en-ZA"/>
              </w:rPr>
            </w:pPr>
          </w:p>
        </w:tc>
        <w:tc>
          <w:tcPr>
            <w:tcW w:w="450" w:type="dxa"/>
            <w:tcBorders>
              <w:top w:val="single" w:sz="6" w:space="0" w:color="auto"/>
              <w:left w:val="single" w:sz="6" w:space="0" w:color="auto"/>
              <w:bottom w:val="single" w:sz="6" w:space="0" w:color="auto"/>
              <w:right w:val="single" w:sz="6" w:space="0" w:color="auto"/>
            </w:tcBorders>
            <w:shd w:val="clear" w:color="auto" w:fill="auto"/>
            <w:noWrap/>
            <w:vAlign w:val="bottom"/>
          </w:tcPr>
          <w:p w14:paraId="0ACC8E19" w14:textId="77777777" w:rsidR="00155E7F" w:rsidRPr="00AC6417" w:rsidRDefault="00155E7F" w:rsidP="00155E7F">
            <w:pPr>
              <w:jc w:val="both"/>
              <w:rPr>
                <w:rFonts w:asciiTheme="majorHAnsi" w:hAnsiTheme="majorHAnsi" w:cs="Arial"/>
                <w:sz w:val="22"/>
                <w:szCs w:val="22"/>
                <w:lang w:eastAsia="en-ZA"/>
              </w:rPr>
            </w:pPr>
          </w:p>
        </w:tc>
      </w:tr>
      <w:tr w:rsidR="00155E7F" w:rsidRPr="0030657B" w14:paraId="642A7621" w14:textId="77777777" w:rsidTr="00012A11">
        <w:trPr>
          <w:trHeight w:val="385"/>
        </w:trPr>
        <w:tc>
          <w:tcPr>
            <w:tcW w:w="715" w:type="dxa"/>
            <w:tcBorders>
              <w:top w:val="single" w:sz="4" w:space="0" w:color="auto"/>
              <w:left w:val="single" w:sz="6" w:space="0" w:color="auto"/>
              <w:bottom w:val="single" w:sz="4" w:space="0" w:color="auto"/>
              <w:right w:val="single" w:sz="4" w:space="0" w:color="auto"/>
            </w:tcBorders>
            <w:vAlign w:val="bottom"/>
          </w:tcPr>
          <w:p w14:paraId="37B8B5DF" w14:textId="567D93F7" w:rsidR="00155E7F" w:rsidRDefault="00960417" w:rsidP="00155E7F">
            <w:pPr>
              <w:tabs>
                <w:tab w:val="left" w:pos="357"/>
              </w:tabs>
              <w:jc w:val="both"/>
              <w:rPr>
                <w:rFonts w:asciiTheme="minorHAnsi" w:hAnsiTheme="minorHAnsi" w:cstheme="minorHAnsi"/>
                <w:b/>
                <w:bCs/>
                <w:color w:val="000000"/>
                <w:sz w:val="22"/>
                <w:szCs w:val="22"/>
                <w:lang w:val="en-GB" w:eastAsia="en-ZA"/>
              </w:rPr>
            </w:pPr>
            <w:r>
              <w:rPr>
                <w:rFonts w:asciiTheme="minorHAnsi" w:hAnsiTheme="minorHAnsi" w:cstheme="minorHAnsi"/>
                <w:b/>
                <w:bCs/>
                <w:color w:val="000000"/>
                <w:sz w:val="22"/>
                <w:szCs w:val="22"/>
                <w:lang w:val="en-GB" w:eastAsia="en-ZA"/>
              </w:rPr>
              <w:t>5</w:t>
            </w:r>
          </w:p>
        </w:tc>
        <w:tc>
          <w:tcPr>
            <w:tcW w:w="1440" w:type="dxa"/>
            <w:tcBorders>
              <w:top w:val="single" w:sz="4" w:space="0" w:color="auto"/>
              <w:left w:val="single" w:sz="6" w:space="0" w:color="auto"/>
              <w:bottom w:val="single" w:sz="4" w:space="0" w:color="auto"/>
              <w:right w:val="single" w:sz="4" w:space="0" w:color="auto"/>
            </w:tcBorders>
            <w:shd w:val="clear" w:color="auto" w:fill="auto"/>
          </w:tcPr>
          <w:p w14:paraId="4425F391" w14:textId="77777777" w:rsidR="00155E7F" w:rsidRPr="0022664C" w:rsidRDefault="00155E7F" w:rsidP="00155E7F">
            <w:pPr>
              <w:tabs>
                <w:tab w:val="left" w:pos="357"/>
              </w:tabs>
              <w:jc w:val="center"/>
              <w:rPr>
                <w:rFonts w:asciiTheme="minorHAnsi" w:hAnsiTheme="minorHAnsi" w:cstheme="minorHAnsi"/>
                <w:b/>
                <w:bCs/>
                <w:color w:val="000000"/>
                <w:sz w:val="22"/>
                <w:szCs w:val="22"/>
                <w:lang w:val="en-GB" w:eastAsia="en-ZA"/>
              </w:rPr>
            </w:pPr>
          </w:p>
        </w:tc>
        <w:tc>
          <w:tcPr>
            <w:tcW w:w="7020" w:type="dxa"/>
            <w:tcBorders>
              <w:top w:val="single" w:sz="6" w:space="0" w:color="auto"/>
              <w:left w:val="single" w:sz="4" w:space="0" w:color="auto"/>
              <w:bottom w:val="single" w:sz="4" w:space="0" w:color="auto"/>
              <w:right w:val="single" w:sz="6" w:space="0" w:color="auto"/>
            </w:tcBorders>
            <w:shd w:val="clear" w:color="auto" w:fill="auto"/>
          </w:tcPr>
          <w:p w14:paraId="78F7749C" w14:textId="77777777" w:rsidR="00155E7F" w:rsidRDefault="00155E7F" w:rsidP="00155E7F">
            <w:pPr>
              <w:rPr>
                <w:rFonts w:asciiTheme="majorHAnsi" w:hAnsiTheme="majorHAnsi"/>
                <w:sz w:val="20"/>
                <w:szCs w:val="20"/>
              </w:rPr>
            </w:pPr>
          </w:p>
          <w:p w14:paraId="7EFDED6B" w14:textId="48417FC7" w:rsidR="00155E7F" w:rsidRPr="00DC2602" w:rsidRDefault="00155E7F" w:rsidP="00155E7F">
            <w:pPr>
              <w:autoSpaceDE w:val="0"/>
              <w:autoSpaceDN w:val="0"/>
              <w:adjustRightInd w:val="0"/>
            </w:pPr>
            <w:r>
              <w:rPr>
                <w:rFonts w:ascii="Courier New" w:hAnsi="Courier New" w:cs="Courier New"/>
                <w:b/>
                <w:bCs/>
                <w:sz w:val="22"/>
                <w:szCs w:val="22"/>
              </w:rPr>
              <w:t>TRUNKING PVC 3M 16MM X 16MM</w:t>
            </w:r>
          </w:p>
        </w:tc>
        <w:tc>
          <w:tcPr>
            <w:tcW w:w="720" w:type="dxa"/>
            <w:tcBorders>
              <w:top w:val="single" w:sz="6" w:space="0" w:color="auto"/>
              <w:left w:val="single" w:sz="6" w:space="0" w:color="auto"/>
              <w:bottom w:val="single" w:sz="6" w:space="0" w:color="auto"/>
              <w:right w:val="single" w:sz="6" w:space="0" w:color="auto"/>
            </w:tcBorders>
            <w:shd w:val="clear" w:color="auto" w:fill="auto"/>
            <w:noWrap/>
          </w:tcPr>
          <w:p w14:paraId="13CFDFEB" w14:textId="77777777" w:rsidR="00155E7F" w:rsidRDefault="00155E7F" w:rsidP="00155E7F">
            <w:pPr>
              <w:tabs>
                <w:tab w:val="left" w:pos="357"/>
              </w:tabs>
              <w:jc w:val="center"/>
              <w:rPr>
                <w:rFonts w:asciiTheme="majorHAnsi" w:hAnsiTheme="majorHAnsi"/>
                <w:sz w:val="22"/>
                <w:szCs w:val="22"/>
              </w:rPr>
            </w:pPr>
          </w:p>
          <w:p w14:paraId="6E8A29B7" w14:textId="28CE000E" w:rsidR="00155E7F" w:rsidRPr="00DC2602" w:rsidRDefault="00155E7F" w:rsidP="00155E7F">
            <w:pPr>
              <w:tabs>
                <w:tab w:val="left" w:pos="357"/>
              </w:tabs>
              <w:jc w:val="center"/>
            </w:pPr>
            <w:r>
              <w:rPr>
                <w:rFonts w:asciiTheme="majorHAnsi" w:hAnsiTheme="majorHAnsi"/>
                <w:sz w:val="22"/>
                <w:szCs w:val="22"/>
              </w:rPr>
              <w:t>EA</w:t>
            </w:r>
          </w:p>
        </w:tc>
        <w:tc>
          <w:tcPr>
            <w:tcW w:w="810" w:type="dxa"/>
            <w:tcBorders>
              <w:top w:val="single" w:sz="6" w:space="0" w:color="auto"/>
              <w:left w:val="single" w:sz="6" w:space="0" w:color="auto"/>
              <w:bottom w:val="single" w:sz="6" w:space="0" w:color="auto"/>
              <w:right w:val="single" w:sz="6" w:space="0" w:color="auto"/>
            </w:tcBorders>
            <w:shd w:val="clear" w:color="auto" w:fill="auto"/>
          </w:tcPr>
          <w:p w14:paraId="01E4F015" w14:textId="77777777" w:rsidR="00155E7F" w:rsidRDefault="00155E7F" w:rsidP="00155E7F">
            <w:pPr>
              <w:tabs>
                <w:tab w:val="left" w:pos="357"/>
              </w:tabs>
              <w:jc w:val="center"/>
              <w:rPr>
                <w:rFonts w:asciiTheme="majorHAnsi" w:hAnsiTheme="majorHAnsi"/>
                <w:sz w:val="22"/>
                <w:szCs w:val="22"/>
              </w:rPr>
            </w:pPr>
          </w:p>
          <w:p w14:paraId="456F3775" w14:textId="46DB04AF" w:rsidR="00155E7F" w:rsidRPr="00DC2602" w:rsidRDefault="00155E7F" w:rsidP="00155E7F">
            <w:pPr>
              <w:tabs>
                <w:tab w:val="left" w:pos="357"/>
              </w:tabs>
              <w:jc w:val="center"/>
            </w:pPr>
            <w:r>
              <w:rPr>
                <w:rFonts w:asciiTheme="majorHAnsi" w:hAnsiTheme="majorHAnsi"/>
                <w:sz w:val="22"/>
                <w:szCs w:val="22"/>
              </w:rPr>
              <w:t>8</w:t>
            </w:r>
          </w:p>
        </w:tc>
        <w:tc>
          <w:tcPr>
            <w:tcW w:w="1260" w:type="dxa"/>
            <w:tcBorders>
              <w:top w:val="single" w:sz="6" w:space="0" w:color="auto"/>
              <w:left w:val="single" w:sz="6" w:space="0" w:color="auto"/>
              <w:bottom w:val="single" w:sz="6" w:space="0" w:color="auto"/>
              <w:right w:val="single" w:sz="6" w:space="0" w:color="auto"/>
            </w:tcBorders>
            <w:shd w:val="clear" w:color="auto" w:fill="auto"/>
            <w:noWrap/>
            <w:vAlign w:val="bottom"/>
          </w:tcPr>
          <w:p w14:paraId="56AF6595" w14:textId="77777777" w:rsidR="00155E7F" w:rsidRPr="00AC6417" w:rsidRDefault="00155E7F" w:rsidP="00155E7F">
            <w:pPr>
              <w:jc w:val="both"/>
              <w:rPr>
                <w:rFonts w:asciiTheme="majorHAnsi" w:hAnsiTheme="majorHAnsi" w:cs="Arial"/>
                <w:sz w:val="22"/>
                <w:szCs w:val="22"/>
                <w:lang w:eastAsia="en-ZA"/>
              </w:rPr>
            </w:pPr>
          </w:p>
        </w:tc>
        <w:tc>
          <w:tcPr>
            <w:tcW w:w="540" w:type="dxa"/>
            <w:tcBorders>
              <w:top w:val="single" w:sz="6" w:space="0" w:color="auto"/>
              <w:left w:val="single" w:sz="6" w:space="0" w:color="auto"/>
              <w:bottom w:val="single" w:sz="6" w:space="0" w:color="auto"/>
              <w:right w:val="single" w:sz="6" w:space="0" w:color="auto"/>
            </w:tcBorders>
            <w:shd w:val="clear" w:color="auto" w:fill="auto"/>
            <w:noWrap/>
            <w:vAlign w:val="bottom"/>
          </w:tcPr>
          <w:p w14:paraId="21D8FC6B" w14:textId="77777777" w:rsidR="00155E7F" w:rsidRPr="00AC6417" w:rsidRDefault="00155E7F" w:rsidP="00155E7F">
            <w:pPr>
              <w:jc w:val="both"/>
              <w:rPr>
                <w:rFonts w:asciiTheme="majorHAnsi" w:hAnsiTheme="majorHAnsi" w:cs="Arial"/>
                <w:sz w:val="22"/>
                <w:szCs w:val="22"/>
                <w:lang w:eastAsia="en-ZA"/>
              </w:rPr>
            </w:pPr>
          </w:p>
        </w:tc>
        <w:tc>
          <w:tcPr>
            <w:tcW w:w="1350" w:type="dxa"/>
            <w:tcBorders>
              <w:top w:val="single" w:sz="6" w:space="0" w:color="auto"/>
              <w:left w:val="single" w:sz="6" w:space="0" w:color="auto"/>
              <w:bottom w:val="single" w:sz="6" w:space="0" w:color="auto"/>
              <w:right w:val="single" w:sz="6" w:space="0" w:color="auto"/>
            </w:tcBorders>
            <w:shd w:val="clear" w:color="auto" w:fill="auto"/>
            <w:noWrap/>
            <w:vAlign w:val="bottom"/>
          </w:tcPr>
          <w:p w14:paraId="1C584EF1" w14:textId="77777777" w:rsidR="00155E7F" w:rsidRPr="00AC6417" w:rsidRDefault="00155E7F" w:rsidP="00155E7F">
            <w:pPr>
              <w:jc w:val="both"/>
              <w:rPr>
                <w:rFonts w:asciiTheme="majorHAnsi" w:hAnsiTheme="majorHAnsi" w:cs="Arial"/>
                <w:sz w:val="22"/>
                <w:szCs w:val="22"/>
                <w:lang w:eastAsia="en-ZA"/>
              </w:rPr>
            </w:pPr>
          </w:p>
        </w:tc>
        <w:tc>
          <w:tcPr>
            <w:tcW w:w="450" w:type="dxa"/>
            <w:tcBorders>
              <w:top w:val="single" w:sz="6" w:space="0" w:color="auto"/>
              <w:left w:val="single" w:sz="6" w:space="0" w:color="auto"/>
              <w:bottom w:val="single" w:sz="6" w:space="0" w:color="auto"/>
              <w:right w:val="single" w:sz="6" w:space="0" w:color="auto"/>
            </w:tcBorders>
            <w:shd w:val="clear" w:color="auto" w:fill="auto"/>
            <w:noWrap/>
            <w:vAlign w:val="bottom"/>
          </w:tcPr>
          <w:p w14:paraId="02D944A1" w14:textId="77777777" w:rsidR="00155E7F" w:rsidRPr="00AC6417" w:rsidRDefault="00155E7F" w:rsidP="00155E7F">
            <w:pPr>
              <w:jc w:val="both"/>
              <w:rPr>
                <w:rFonts w:asciiTheme="majorHAnsi" w:hAnsiTheme="majorHAnsi" w:cs="Arial"/>
                <w:sz w:val="22"/>
                <w:szCs w:val="22"/>
                <w:lang w:eastAsia="en-ZA"/>
              </w:rPr>
            </w:pPr>
          </w:p>
        </w:tc>
      </w:tr>
      <w:tr w:rsidR="00155E7F" w:rsidRPr="0030657B" w14:paraId="1331515D" w14:textId="77777777" w:rsidTr="00012A11">
        <w:trPr>
          <w:trHeight w:val="385"/>
        </w:trPr>
        <w:tc>
          <w:tcPr>
            <w:tcW w:w="715" w:type="dxa"/>
            <w:tcBorders>
              <w:top w:val="single" w:sz="4" w:space="0" w:color="auto"/>
              <w:left w:val="single" w:sz="6" w:space="0" w:color="auto"/>
              <w:bottom w:val="single" w:sz="4" w:space="0" w:color="auto"/>
              <w:right w:val="single" w:sz="4" w:space="0" w:color="auto"/>
            </w:tcBorders>
            <w:vAlign w:val="bottom"/>
          </w:tcPr>
          <w:p w14:paraId="50BDC282" w14:textId="2AA2434C" w:rsidR="00155E7F" w:rsidRDefault="00960417" w:rsidP="00155E7F">
            <w:pPr>
              <w:tabs>
                <w:tab w:val="left" w:pos="357"/>
              </w:tabs>
              <w:jc w:val="both"/>
              <w:rPr>
                <w:rFonts w:asciiTheme="minorHAnsi" w:hAnsiTheme="minorHAnsi" w:cstheme="minorHAnsi"/>
                <w:b/>
                <w:bCs/>
                <w:color w:val="000000"/>
                <w:sz w:val="22"/>
                <w:szCs w:val="22"/>
                <w:lang w:val="en-GB" w:eastAsia="en-ZA"/>
              </w:rPr>
            </w:pPr>
            <w:r>
              <w:rPr>
                <w:rFonts w:asciiTheme="minorHAnsi" w:hAnsiTheme="minorHAnsi" w:cstheme="minorHAnsi"/>
                <w:b/>
                <w:bCs/>
                <w:color w:val="000000"/>
                <w:sz w:val="22"/>
                <w:szCs w:val="22"/>
                <w:lang w:val="en-GB" w:eastAsia="en-ZA"/>
              </w:rPr>
              <w:t>6</w:t>
            </w:r>
          </w:p>
        </w:tc>
        <w:tc>
          <w:tcPr>
            <w:tcW w:w="1440" w:type="dxa"/>
            <w:tcBorders>
              <w:top w:val="single" w:sz="4" w:space="0" w:color="auto"/>
              <w:left w:val="single" w:sz="6" w:space="0" w:color="auto"/>
              <w:bottom w:val="single" w:sz="4" w:space="0" w:color="auto"/>
              <w:right w:val="single" w:sz="4" w:space="0" w:color="auto"/>
            </w:tcBorders>
            <w:shd w:val="clear" w:color="auto" w:fill="auto"/>
          </w:tcPr>
          <w:p w14:paraId="1ADBCBB2" w14:textId="77777777" w:rsidR="00155E7F" w:rsidRPr="0022664C" w:rsidRDefault="00155E7F" w:rsidP="00155E7F">
            <w:pPr>
              <w:tabs>
                <w:tab w:val="left" w:pos="357"/>
              </w:tabs>
              <w:jc w:val="center"/>
              <w:rPr>
                <w:rFonts w:asciiTheme="minorHAnsi" w:hAnsiTheme="minorHAnsi" w:cstheme="minorHAnsi"/>
                <w:b/>
                <w:bCs/>
                <w:color w:val="000000"/>
                <w:sz w:val="22"/>
                <w:szCs w:val="22"/>
                <w:lang w:val="en-GB" w:eastAsia="en-ZA"/>
              </w:rPr>
            </w:pPr>
          </w:p>
        </w:tc>
        <w:tc>
          <w:tcPr>
            <w:tcW w:w="7020" w:type="dxa"/>
            <w:tcBorders>
              <w:top w:val="single" w:sz="6" w:space="0" w:color="auto"/>
              <w:left w:val="single" w:sz="4" w:space="0" w:color="auto"/>
              <w:bottom w:val="single" w:sz="4" w:space="0" w:color="auto"/>
              <w:right w:val="single" w:sz="6" w:space="0" w:color="auto"/>
            </w:tcBorders>
            <w:shd w:val="clear" w:color="auto" w:fill="auto"/>
          </w:tcPr>
          <w:p w14:paraId="5B4F8A1D" w14:textId="77777777" w:rsidR="00155E7F" w:rsidRDefault="00155E7F" w:rsidP="00155E7F">
            <w:pPr>
              <w:rPr>
                <w:rFonts w:asciiTheme="majorHAnsi" w:hAnsiTheme="majorHAnsi"/>
                <w:sz w:val="20"/>
                <w:szCs w:val="20"/>
              </w:rPr>
            </w:pPr>
          </w:p>
          <w:p w14:paraId="7D2236AA" w14:textId="15725188" w:rsidR="00155E7F" w:rsidRPr="00DC2602" w:rsidRDefault="00155E7F" w:rsidP="00155E7F">
            <w:pPr>
              <w:autoSpaceDE w:val="0"/>
              <w:autoSpaceDN w:val="0"/>
              <w:adjustRightInd w:val="0"/>
            </w:pPr>
            <w:r>
              <w:rPr>
                <w:rFonts w:ascii="Courier New" w:hAnsi="Courier New" w:cs="Courier New"/>
                <w:b/>
                <w:bCs/>
                <w:sz w:val="22"/>
                <w:szCs w:val="22"/>
              </w:rPr>
              <w:t>12M SKIRTING (HR OFFICE)</w:t>
            </w:r>
          </w:p>
        </w:tc>
        <w:tc>
          <w:tcPr>
            <w:tcW w:w="720" w:type="dxa"/>
            <w:tcBorders>
              <w:top w:val="single" w:sz="6" w:space="0" w:color="auto"/>
              <w:left w:val="single" w:sz="6" w:space="0" w:color="auto"/>
              <w:bottom w:val="single" w:sz="6" w:space="0" w:color="auto"/>
              <w:right w:val="single" w:sz="6" w:space="0" w:color="auto"/>
            </w:tcBorders>
            <w:shd w:val="clear" w:color="auto" w:fill="auto"/>
            <w:noWrap/>
          </w:tcPr>
          <w:p w14:paraId="5DAE7D76" w14:textId="77777777" w:rsidR="00155E7F" w:rsidRDefault="00155E7F" w:rsidP="00155E7F">
            <w:pPr>
              <w:tabs>
                <w:tab w:val="left" w:pos="357"/>
              </w:tabs>
              <w:jc w:val="center"/>
              <w:rPr>
                <w:rFonts w:asciiTheme="majorHAnsi" w:hAnsiTheme="majorHAnsi"/>
                <w:sz w:val="22"/>
                <w:szCs w:val="22"/>
              </w:rPr>
            </w:pPr>
          </w:p>
          <w:p w14:paraId="24981125" w14:textId="0A0FF468" w:rsidR="00155E7F" w:rsidRPr="00DC2602" w:rsidRDefault="00155E7F" w:rsidP="00155E7F">
            <w:pPr>
              <w:tabs>
                <w:tab w:val="left" w:pos="357"/>
              </w:tabs>
              <w:jc w:val="center"/>
            </w:pPr>
            <w:r>
              <w:rPr>
                <w:rFonts w:asciiTheme="majorHAnsi" w:hAnsiTheme="majorHAnsi"/>
                <w:sz w:val="22"/>
                <w:szCs w:val="22"/>
              </w:rPr>
              <w:t>EA</w:t>
            </w:r>
          </w:p>
        </w:tc>
        <w:tc>
          <w:tcPr>
            <w:tcW w:w="810" w:type="dxa"/>
            <w:tcBorders>
              <w:top w:val="single" w:sz="6" w:space="0" w:color="auto"/>
              <w:left w:val="single" w:sz="6" w:space="0" w:color="auto"/>
              <w:bottom w:val="single" w:sz="6" w:space="0" w:color="auto"/>
              <w:right w:val="single" w:sz="6" w:space="0" w:color="auto"/>
            </w:tcBorders>
            <w:shd w:val="clear" w:color="auto" w:fill="auto"/>
          </w:tcPr>
          <w:p w14:paraId="211FF9C6" w14:textId="77777777" w:rsidR="00155E7F" w:rsidRDefault="00155E7F" w:rsidP="00155E7F">
            <w:pPr>
              <w:tabs>
                <w:tab w:val="left" w:pos="357"/>
              </w:tabs>
              <w:jc w:val="center"/>
              <w:rPr>
                <w:rFonts w:asciiTheme="majorHAnsi" w:hAnsiTheme="majorHAnsi"/>
                <w:sz w:val="22"/>
                <w:szCs w:val="22"/>
              </w:rPr>
            </w:pPr>
          </w:p>
          <w:p w14:paraId="78D675CE" w14:textId="62BDD90D" w:rsidR="00155E7F" w:rsidRPr="00DC2602" w:rsidRDefault="00155E7F" w:rsidP="00155E7F">
            <w:pPr>
              <w:tabs>
                <w:tab w:val="left" w:pos="357"/>
              </w:tabs>
              <w:jc w:val="center"/>
            </w:pPr>
            <w:r>
              <w:rPr>
                <w:rFonts w:asciiTheme="majorHAnsi" w:hAnsiTheme="majorHAnsi"/>
                <w:sz w:val="22"/>
                <w:szCs w:val="22"/>
              </w:rPr>
              <w:t>1</w:t>
            </w:r>
          </w:p>
        </w:tc>
        <w:tc>
          <w:tcPr>
            <w:tcW w:w="1260" w:type="dxa"/>
            <w:tcBorders>
              <w:top w:val="single" w:sz="6" w:space="0" w:color="auto"/>
              <w:left w:val="single" w:sz="6" w:space="0" w:color="auto"/>
              <w:bottom w:val="single" w:sz="6" w:space="0" w:color="auto"/>
              <w:right w:val="single" w:sz="6" w:space="0" w:color="auto"/>
            </w:tcBorders>
            <w:shd w:val="clear" w:color="auto" w:fill="auto"/>
            <w:noWrap/>
            <w:vAlign w:val="bottom"/>
          </w:tcPr>
          <w:p w14:paraId="567256F9" w14:textId="77777777" w:rsidR="00155E7F" w:rsidRPr="00AC6417" w:rsidRDefault="00155E7F" w:rsidP="00155E7F">
            <w:pPr>
              <w:jc w:val="both"/>
              <w:rPr>
                <w:rFonts w:asciiTheme="majorHAnsi" w:hAnsiTheme="majorHAnsi" w:cs="Arial"/>
                <w:sz w:val="22"/>
                <w:szCs w:val="22"/>
                <w:lang w:eastAsia="en-ZA"/>
              </w:rPr>
            </w:pPr>
          </w:p>
        </w:tc>
        <w:tc>
          <w:tcPr>
            <w:tcW w:w="540" w:type="dxa"/>
            <w:tcBorders>
              <w:top w:val="single" w:sz="6" w:space="0" w:color="auto"/>
              <w:left w:val="single" w:sz="6" w:space="0" w:color="auto"/>
              <w:bottom w:val="single" w:sz="6" w:space="0" w:color="auto"/>
              <w:right w:val="single" w:sz="6" w:space="0" w:color="auto"/>
            </w:tcBorders>
            <w:shd w:val="clear" w:color="auto" w:fill="auto"/>
            <w:noWrap/>
            <w:vAlign w:val="bottom"/>
          </w:tcPr>
          <w:p w14:paraId="7B7F611A" w14:textId="77777777" w:rsidR="00155E7F" w:rsidRPr="00AC6417" w:rsidRDefault="00155E7F" w:rsidP="00155E7F">
            <w:pPr>
              <w:jc w:val="both"/>
              <w:rPr>
                <w:rFonts w:asciiTheme="majorHAnsi" w:hAnsiTheme="majorHAnsi" w:cs="Arial"/>
                <w:sz w:val="22"/>
                <w:szCs w:val="22"/>
                <w:lang w:eastAsia="en-ZA"/>
              </w:rPr>
            </w:pPr>
          </w:p>
        </w:tc>
        <w:tc>
          <w:tcPr>
            <w:tcW w:w="1350" w:type="dxa"/>
            <w:tcBorders>
              <w:top w:val="single" w:sz="6" w:space="0" w:color="auto"/>
              <w:left w:val="single" w:sz="6" w:space="0" w:color="auto"/>
              <w:bottom w:val="single" w:sz="6" w:space="0" w:color="auto"/>
              <w:right w:val="single" w:sz="6" w:space="0" w:color="auto"/>
            </w:tcBorders>
            <w:shd w:val="clear" w:color="auto" w:fill="auto"/>
            <w:noWrap/>
            <w:vAlign w:val="bottom"/>
          </w:tcPr>
          <w:p w14:paraId="60BD09B2" w14:textId="77777777" w:rsidR="00155E7F" w:rsidRPr="00AC6417" w:rsidRDefault="00155E7F" w:rsidP="00155E7F">
            <w:pPr>
              <w:jc w:val="both"/>
              <w:rPr>
                <w:rFonts w:asciiTheme="majorHAnsi" w:hAnsiTheme="majorHAnsi" w:cs="Arial"/>
                <w:sz w:val="22"/>
                <w:szCs w:val="22"/>
                <w:lang w:eastAsia="en-ZA"/>
              </w:rPr>
            </w:pPr>
          </w:p>
        </w:tc>
        <w:tc>
          <w:tcPr>
            <w:tcW w:w="450" w:type="dxa"/>
            <w:tcBorders>
              <w:top w:val="single" w:sz="6" w:space="0" w:color="auto"/>
              <w:left w:val="single" w:sz="6" w:space="0" w:color="auto"/>
              <w:bottom w:val="single" w:sz="6" w:space="0" w:color="auto"/>
              <w:right w:val="single" w:sz="6" w:space="0" w:color="auto"/>
            </w:tcBorders>
            <w:shd w:val="clear" w:color="auto" w:fill="auto"/>
            <w:noWrap/>
            <w:vAlign w:val="bottom"/>
          </w:tcPr>
          <w:p w14:paraId="4F29D731" w14:textId="77777777" w:rsidR="00155E7F" w:rsidRPr="00AC6417" w:rsidRDefault="00155E7F" w:rsidP="00155E7F">
            <w:pPr>
              <w:jc w:val="both"/>
              <w:rPr>
                <w:rFonts w:asciiTheme="majorHAnsi" w:hAnsiTheme="majorHAnsi" w:cs="Arial"/>
                <w:sz w:val="22"/>
                <w:szCs w:val="22"/>
                <w:lang w:eastAsia="en-ZA"/>
              </w:rPr>
            </w:pPr>
          </w:p>
        </w:tc>
      </w:tr>
      <w:tr w:rsidR="00435C03" w:rsidRPr="0030657B" w14:paraId="47D695A6" w14:textId="77777777" w:rsidTr="00012A11">
        <w:trPr>
          <w:trHeight w:val="385"/>
        </w:trPr>
        <w:tc>
          <w:tcPr>
            <w:tcW w:w="715" w:type="dxa"/>
            <w:tcBorders>
              <w:top w:val="single" w:sz="4" w:space="0" w:color="auto"/>
              <w:left w:val="single" w:sz="6" w:space="0" w:color="auto"/>
              <w:bottom w:val="single" w:sz="4" w:space="0" w:color="auto"/>
              <w:right w:val="single" w:sz="4" w:space="0" w:color="auto"/>
            </w:tcBorders>
            <w:vAlign w:val="bottom"/>
          </w:tcPr>
          <w:p w14:paraId="6A9E4D7D" w14:textId="2DFC88E9" w:rsidR="00435C03" w:rsidRDefault="00960417" w:rsidP="00435C03">
            <w:pPr>
              <w:tabs>
                <w:tab w:val="left" w:pos="357"/>
              </w:tabs>
              <w:jc w:val="both"/>
              <w:rPr>
                <w:rFonts w:asciiTheme="minorHAnsi" w:hAnsiTheme="minorHAnsi" w:cstheme="minorHAnsi"/>
                <w:b/>
                <w:bCs/>
                <w:color w:val="000000"/>
                <w:sz w:val="22"/>
                <w:szCs w:val="22"/>
                <w:lang w:val="en-GB" w:eastAsia="en-ZA"/>
              </w:rPr>
            </w:pPr>
            <w:r>
              <w:rPr>
                <w:rFonts w:asciiTheme="minorHAnsi" w:hAnsiTheme="minorHAnsi" w:cstheme="minorHAnsi"/>
                <w:b/>
                <w:bCs/>
                <w:color w:val="000000"/>
                <w:sz w:val="22"/>
                <w:szCs w:val="22"/>
                <w:lang w:val="en-GB" w:eastAsia="en-ZA"/>
              </w:rPr>
              <w:t>7</w:t>
            </w:r>
          </w:p>
        </w:tc>
        <w:tc>
          <w:tcPr>
            <w:tcW w:w="1440" w:type="dxa"/>
            <w:tcBorders>
              <w:top w:val="single" w:sz="4" w:space="0" w:color="auto"/>
              <w:left w:val="single" w:sz="6" w:space="0" w:color="auto"/>
              <w:bottom w:val="single" w:sz="4" w:space="0" w:color="auto"/>
              <w:right w:val="single" w:sz="4" w:space="0" w:color="auto"/>
            </w:tcBorders>
            <w:shd w:val="clear" w:color="auto" w:fill="auto"/>
          </w:tcPr>
          <w:p w14:paraId="560F960A" w14:textId="77777777" w:rsidR="00435C03" w:rsidRPr="0022664C" w:rsidRDefault="00435C03" w:rsidP="00435C03">
            <w:pPr>
              <w:tabs>
                <w:tab w:val="left" w:pos="357"/>
              </w:tabs>
              <w:jc w:val="center"/>
              <w:rPr>
                <w:rFonts w:asciiTheme="minorHAnsi" w:hAnsiTheme="minorHAnsi" w:cstheme="minorHAnsi"/>
                <w:b/>
                <w:bCs/>
                <w:color w:val="000000"/>
                <w:sz w:val="22"/>
                <w:szCs w:val="22"/>
                <w:lang w:val="en-GB" w:eastAsia="en-ZA"/>
              </w:rPr>
            </w:pPr>
          </w:p>
        </w:tc>
        <w:tc>
          <w:tcPr>
            <w:tcW w:w="7020" w:type="dxa"/>
            <w:tcBorders>
              <w:top w:val="single" w:sz="6" w:space="0" w:color="auto"/>
              <w:left w:val="single" w:sz="4" w:space="0" w:color="auto"/>
              <w:bottom w:val="single" w:sz="4" w:space="0" w:color="auto"/>
              <w:right w:val="single" w:sz="6" w:space="0" w:color="auto"/>
            </w:tcBorders>
            <w:shd w:val="clear" w:color="auto" w:fill="auto"/>
          </w:tcPr>
          <w:p w14:paraId="18E8F8A1" w14:textId="77777777" w:rsidR="00435C03" w:rsidRDefault="00435C03" w:rsidP="00435C03">
            <w:pPr>
              <w:rPr>
                <w:rFonts w:asciiTheme="majorHAnsi" w:hAnsiTheme="majorHAnsi"/>
                <w:sz w:val="20"/>
                <w:szCs w:val="20"/>
              </w:rPr>
            </w:pPr>
          </w:p>
          <w:p w14:paraId="2EFBF179" w14:textId="3C97054A" w:rsidR="00435C03" w:rsidRPr="00DC2602" w:rsidRDefault="00435C03" w:rsidP="00435C03">
            <w:pPr>
              <w:autoSpaceDE w:val="0"/>
              <w:autoSpaceDN w:val="0"/>
              <w:adjustRightInd w:val="0"/>
            </w:pPr>
            <w:r>
              <w:rPr>
                <w:rFonts w:ascii="Courier New" w:hAnsi="Courier New" w:cs="Courier New"/>
                <w:b/>
                <w:bCs/>
                <w:sz w:val="22"/>
                <w:szCs w:val="22"/>
              </w:rPr>
              <w:t xml:space="preserve">60AMP ISOLATOR </w:t>
            </w:r>
          </w:p>
        </w:tc>
        <w:tc>
          <w:tcPr>
            <w:tcW w:w="720" w:type="dxa"/>
            <w:tcBorders>
              <w:top w:val="single" w:sz="6" w:space="0" w:color="auto"/>
              <w:left w:val="single" w:sz="6" w:space="0" w:color="auto"/>
              <w:bottom w:val="single" w:sz="6" w:space="0" w:color="auto"/>
              <w:right w:val="single" w:sz="6" w:space="0" w:color="auto"/>
            </w:tcBorders>
            <w:shd w:val="clear" w:color="auto" w:fill="auto"/>
            <w:noWrap/>
          </w:tcPr>
          <w:p w14:paraId="08B2C8B2" w14:textId="77777777" w:rsidR="00435C03" w:rsidRDefault="00435C03" w:rsidP="00435C03">
            <w:pPr>
              <w:tabs>
                <w:tab w:val="left" w:pos="357"/>
              </w:tabs>
              <w:jc w:val="center"/>
              <w:rPr>
                <w:rFonts w:asciiTheme="majorHAnsi" w:hAnsiTheme="majorHAnsi"/>
                <w:sz w:val="22"/>
                <w:szCs w:val="22"/>
              </w:rPr>
            </w:pPr>
          </w:p>
          <w:p w14:paraId="126B81C2" w14:textId="4DC9FBDA" w:rsidR="00435C03" w:rsidRPr="00DC2602" w:rsidRDefault="00435C03" w:rsidP="00435C03">
            <w:pPr>
              <w:tabs>
                <w:tab w:val="left" w:pos="357"/>
              </w:tabs>
              <w:jc w:val="center"/>
            </w:pPr>
            <w:r>
              <w:rPr>
                <w:rFonts w:asciiTheme="majorHAnsi" w:hAnsiTheme="majorHAnsi"/>
                <w:sz w:val="22"/>
                <w:szCs w:val="22"/>
              </w:rPr>
              <w:t>EA</w:t>
            </w:r>
          </w:p>
        </w:tc>
        <w:tc>
          <w:tcPr>
            <w:tcW w:w="810" w:type="dxa"/>
            <w:tcBorders>
              <w:top w:val="single" w:sz="6" w:space="0" w:color="auto"/>
              <w:left w:val="single" w:sz="6" w:space="0" w:color="auto"/>
              <w:bottom w:val="single" w:sz="6" w:space="0" w:color="auto"/>
              <w:right w:val="single" w:sz="6" w:space="0" w:color="auto"/>
            </w:tcBorders>
            <w:shd w:val="clear" w:color="auto" w:fill="auto"/>
          </w:tcPr>
          <w:p w14:paraId="58CFB3F5" w14:textId="77777777" w:rsidR="00435C03" w:rsidRDefault="00435C03" w:rsidP="00435C03">
            <w:pPr>
              <w:tabs>
                <w:tab w:val="left" w:pos="357"/>
              </w:tabs>
              <w:jc w:val="center"/>
              <w:rPr>
                <w:rFonts w:asciiTheme="majorHAnsi" w:hAnsiTheme="majorHAnsi"/>
                <w:sz w:val="22"/>
                <w:szCs w:val="22"/>
              </w:rPr>
            </w:pPr>
          </w:p>
          <w:p w14:paraId="415D97F0" w14:textId="3337AF12" w:rsidR="00435C03" w:rsidRPr="00DC2602" w:rsidRDefault="00435C03" w:rsidP="00435C03">
            <w:pPr>
              <w:tabs>
                <w:tab w:val="left" w:pos="357"/>
              </w:tabs>
              <w:jc w:val="center"/>
            </w:pPr>
            <w:r>
              <w:rPr>
                <w:rFonts w:asciiTheme="majorHAnsi" w:hAnsiTheme="majorHAnsi"/>
                <w:sz w:val="22"/>
                <w:szCs w:val="22"/>
              </w:rPr>
              <w:t>2</w:t>
            </w:r>
          </w:p>
        </w:tc>
        <w:tc>
          <w:tcPr>
            <w:tcW w:w="1260" w:type="dxa"/>
            <w:tcBorders>
              <w:top w:val="single" w:sz="6" w:space="0" w:color="auto"/>
              <w:left w:val="single" w:sz="6" w:space="0" w:color="auto"/>
              <w:bottom w:val="single" w:sz="6" w:space="0" w:color="auto"/>
              <w:right w:val="single" w:sz="6" w:space="0" w:color="auto"/>
            </w:tcBorders>
            <w:shd w:val="clear" w:color="auto" w:fill="auto"/>
            <w:noWrap/>
            <w:vAlign w:val="bottom"/>
          </w:tcPr>
          <w:p w14:paraId="3E9AAF53" w14:textId="77777777" w:rsidR="00435C03" w:rsidRPr="00AC6417" w:rsidRDefault="00435C03" w:rsidP="00435C03">
            <w:pPr>
              <w:jc w:val="both"/>
              <w:rPr>
                <w:rFonts w:asciiTheme="majorHAnsi" w:hAnsiTheme="majorHAnsi" w:cs="Arial"/>
                <w:sz w:val="22"/>
                <w:szCs w:val="22"/>
                <w:lang w:eastAsia="en-ZA"/>
              </w:rPr>
            </w:pPr>
          </w:p>
        </w:tc>
        <w:tc>
          <w:tcPr>
            <w:tcW w:w="540" w:type="dxa"/>
            <w:tcBorders>
              <w:top w:val="single" w:sz="6" w:space="0" w:color="auto"/>
              <w:left w:val="single" w:sz="6" w:space="0" w:color="auto"/>
              <w:bottom w:val="single" w:sz="6" w:space="0" w:color="auto"/>
              <w:right w:val="single" w:sz="6" w:space="0" w:color="auto"/>
            </w:tcBorders>
            <w:shd w:val="clear" w:color="auto" w:fill="auto"/>
            <w:noWrap/>
            <w:vAlign w:val="bottom"/>
          </w:tcPr>
          <w:p w14:paraId="4F44D486" w14:textId="77777777" w:rsidR="00435C03" w:rsidRPr="00AC6417" w:rsidRDefault="00435C03" w:rsidP="00435C03">
            <w:pPr>
              <w:jc w:val="both"/>
              <w:rPr>
                <w:rFonts w:asciiTheme="majorHAnsi" w:hAnsiTheme="majorHAnsi" w:cs="Arial"/>
                <w:sz w:val="22"/>
                <w:szCs w:val="22"/>
                <w:lang w:eastAsia="en-ZA"/>
              </w:rPr>
            </w:pPr>
          </w:p>
        </w:tc>
        <w:tc>
          <w:tcPr>
            <w:tcW w:w="1350" w:type="dxa"/>
            <w:tcBorders>
              <w:top w:val="single" w:sz="6" w:space="0" w:color="auto"/>
              <w:left w:val="single" w:sz="6" w:space="0" w:color="auto"/>
              <w:bottom w:val="single" w:sz="6" w:space="0" w:color="auto"/>
              <w:right w:val="single" w:sz="6" w:space="0" w:color="auto"/>
            </w:tcBorders>
            <w:shd w:val="clear" w:color="auto" w:fill="auto"/>
            <w:noWrap/>
            <w:vAlign w:val="bottom"/>
          </w:tcPr>
          <w:p w14:paraId="1E99FC90" w14:textId="77777777" w:rsidR="00435C03" w:rsidRPr="00AC6417" w:rsidRDefault="00435C03" w:rsidP="00435C03">
            <w:pPr>
              <w:jc w:val="both"/>
              <w:rPr>
                <w:rFonts w:asciiTheme="majorHAnsi" w:hAnsiTheme="majorHAnsi" w:cs="Arial"/>
                <w:sz w:val="22"/>
                <w:szCs w:val="22"/>
                <w:lang w:eastAsia="en-ZA"/>
              </w:rPr>
            </w:pPr>
          </w:p>
        </w:tc>
        <w:tc>
          <w:tcPr>
            <w:tcW w:w="450" w:type="dxa"/>
            <w:tcBorders>
              <w:top w:val="single" w:sz="6" w:space="0" w:color="auto"/>
              <w:left w:val="single" w:sz="6" w:space="0" w:color="auto"/>
              <w:bottom w:val="single" w:sz="6" w:space="0" w:color="auto"/>
              <w:right w:val="single" w:sz="6" w:space="0" w:color="auto"/>
            </w:tcBorders>
            <w:shd w:val="clear" w:color="auto" w:fill="auto"/>
            <w:noWrap/>
            <w:vAlign w:val="bottom"/>
          </w:tcPr>
          <w:p w14:paraId="147AD8A9" w14:textId="77777777" w:rsidR="00435C03" w:rsidRPr="00AC6417" w:rsidRDefault="00435C03" w:rsidP="00435C03">
            <w:pPr>
              <w:jc w:val="both"/>
              <w:rPr>
                <w:rFonts w:asciiTheme="majorHAnsi" w:hAnsiTheme="majorHAnsi" w:cs="Arial"/>
                <w:sz w:val="22"/>
                <w:szCs w:val="22"/>
                <w:lang w:eastAsia="en-ZA"/>
              </w:rPr>
            </w:pPr>
          </w:p>
        </w:tc>
      </w:tr>
      <w:tr w:rsidR="00106088" w:rsidRPr="0030657B" w14:paraId="4CE203EF" w14:textId="77777777" w:rsidTr="00012A11">
        <w:trPr>
          <w:trHeight w:val="385"/>
        </w:trPr>
        <w:tc>
          <w:tcPr>
            <w:tcW w:w="715" w:type="dxa"/>
            <w:tcBorders>
              <w:top w:val="single" w:sz="4" w:space="0" w:color="auto"/>
              <w:left w:val="single" w:sz="6" w:space="0" w:color="auto"/>
              <w:bottom w:val="single" w:sz="4" w:space="0" w:color="auto"/>
              <w:right w:val="single" w:sz="4" w:space="0" w:color="auto"/>
            </w:tcBorders>
            <w:vAlign w:val="bottom"/>
          </w:tcPr>
          <w:p w14:paraId="159DB449" w14:textId="77777777" w:rsidR="00106088" w:rsidRDefault="00106088" w:rsidP="00435C03">
            <w:pPr>
              <w:tabs>
                <w:tab w:val="left" w:pos="357"/>
              </w:tabs>
              <w:jc w:val="both"/>
              <w:rPr>
                <w:rFonts w:asciiTheme="minorHAnsi" w:hAnsiTheme="minorHAnsi" w:cstheme="minorHAnsi"/>
                <w:b/>
                <w:bCs/>
                <w:color w:val="000000"/>
                <w:sz w:val="22"/>
                <w:szCs w:val="22"/>
                <w:lang w:val="en-GB" w:eastAsia="en-ZA"/>
              </w:rPr>
            </w:pPr>
          </w:p>
        </w:tc>
        <w:tc>
          <w:tcPr>
            <w:tcW w:w="1440" w:type="dxa"/>
            <w:tcBorders>
              <w:top w:val="single" w:sz="4" w:space="0" w:color="auto"/>
              <w:left w:val="single" w:sz="6" w:space="0" w:color="auto"/>
              <w:bottom w:val="single" w:sz="4" w:space="0" w:color="auto"/>
              <w:right w:val="single" w:sz="4" w:space="0" w:color="auto"/>
            </w:tcBorders>
            <w:shd w:val="clear" w:color="auto" w:fill="auto"/>
          </w:tcPr>
          <w:p w14:paraId="5E1A1B53" w14:textId="77777777" w:rsidR="00106088" w:rsidRPr="0022664C" w:rsidRDefault="00106088" w:rsidP="00435C03">
            <w:pPr>
              <w:tabs>
                <w:tab w:val="left" w:pos="357"/>
              </w:tabs>
              <w:jc w:val="center"/>
              <w:rPr>
                <w:rFonts w:asciiTheme="minorHAnsi" w:hAnsiTheme="minorHAnsi" w:cstheme="minorHAnsi"/>
                <w:b/>
                <w:bCs/>
                <w:color w:val="000000"/>
                <w:sz w:val="22"/>
                <w:szCs w:val="22"/>
                <w:lang w:val="en-GB" w:eastAsia="en-ZA"/>
              </w:rPr>
            </w:pPr>
          </w:p>
        </w:tc>
        <w:tc>
          <w:tcPr>
            <w:tcW w:w="7020" w:type="dxa"/>
            <w:tcBorders>
              <w:top w:val="single" w:sz="6" w:space="0" w:color="auto"/>
              <w:left w:val="single" w:sz="4" w:space="0" w:color="auto"/>
              <w:bottom w:val="single" w:sz="4" w:space="0" w:color="auto"/>
              <w:right w:val="single" w:sz="6" w:space="0" w:color="auto"/>
            </w:tcBorders>
            <w:shd w:val="clear" w:color="auto" w:fill="auto"/>
          </w:tcPr>
          <w:p w14:paraId="094286F0" w14:textId="77777777" w:rsidR="00106088" w:rsidRPr="008B4D5F" w:rsidRDefault="001D5A95" w:rsidP="00435C03">
            <w:pPr>
              <w:rPr>
                <w:rFonts w:asciiTheme="majorHAnsi" w:hAnsiTheme="majorHAnsi"/>
                <w:b/>
                <w:bCs/>
                <w:color w:val="FF0000"/>
                <w:sz w:val="20"/>
                <w:szCs w:val="20"/>
              </w:rPr>
            </w:pPr>
            <w:r w:rsidRPr="008B4D5F">
              <w:rPr>
                <w:rFonts w:asciiTheme="majorHAnsi" w:hAnsiTheme="majorHAnsi"/>
                <w:b/>
                <w:bCs/>
                <w:color w:val="FF0000"/>
                <w:sz w:val="20"/>
                <w:szCs w:val="20"/>
              </w:rPr>
              <w:t>BRIEFING SESSION:</w:t>
            </w:r>
          </w:p>
          <w:p w14:paraId="12C311B7" w14:textId="77777777" w:rsidR="001D5A95" w:rsidRPr="008B4D5F" w:rsidRDefault="001D5A95" w:rsidP="00435C03">
            <w:pPr>
              <w:rPr>
                <w:rFonts w:asciiTheme="majorHAnsi" w:hAnsiTheme="majorHAnsi"/>
                <w:b/>
                <w:bCs/>
                <w:color w:val="FF0000"/>
                <w:sz w:val="20"/>
                <w:szCs w:val="20"/>
              </w:rPr>
            </w:pPr>
          </w:p>
          <w:p w14:paraId="4A379EE3" w14:textId="77777777" w:rsidR="001D5A95" w:rsidRPr="008B4D5F" w:rsidRDefault="00444136" w:rsidP="00435C03">
            <w:pPr>
              <w:rPr>
                <w:rFonts w:asciiTheme="majorHAnsi" w:hAnsiTheme="majorHAnsi"/>
                <w:b/>
                <w:bCs/>
                <w:color w:val="FF0000"/>
                <w:sz w:val="20"/>
                <w:szCs w:val="20"/>
              </w:rPr>
            </w:pPr>
            <w:r w:rsidRPr="008B4D5F">
              <w:rPr>
                <w:rFonts w:asciiTheme="majorHAnsi" w:hAnsiTheme="majorHAnsi"/>
                <w:b/>
                <w:bCs/>
                <w:color w:val="FF0000"/>
                <w:sz w:val="20"/>
                <w:szCs w:val="20"/>
              </w:rPr>
              <w:t xml:space="preserve">ADDRESS: </w:t>
            </w:r>
            <w:r w:rsidR="00D536AC" w:rsidRPr="008B4D5F">
              <w:rPr>
                <w:rFonts w:asciiTheme="majorHAnsi" w:hAnsiTheme="majorHAnsi"/>
                <w:b/>
                <w:bCs/>
                <w:color w:val="FF0000"/>
                <w:sz w:val="20"/>
                <w:szCs w:val="20"/>
              </w:rPr>
              <w:t>23 Kgosi Mampuru Street Tshwane Mail Centre Pretoria</w:t>
            </w:r>
          </w:p>
          <w:p w14:paraId="3D66AE7C" w14:textId="77777777" w:rsidR="00E1143B" w:rsidRDefault="00E1143B" w:rsidP="00435C03">
            <w:pPr>
              <w:rPr>
                <w:rFonts w:asciiTheme="majorHAnsi" w:hAnsiTheme="majorHAnsi"/>
                <w:b/>
                <w:bCs/>
                <w:color w:val="FF0000"/>
                <w:sz w:val="20"/>
                <w:szCs w:val="20"/>
              </w:rPr>
            </w:pPr>
            <w:r w:rsidRPr="008B4D5F">
              <w:rPr>
                <w:rFonts w:asciiTheme="majorHAnsi" w:hAnsiTheme="majorHAnsi"/>
                <w:b/>
                <w:bCs/>
                <w:color w:val="FF0000"/>
                <w:sz w:val="20"/>
                <w:szCs w:val="20"/>
              </w:rPr>
              <w:t xml:space="preserve">TIME : 10H00AM </w:t>
            </w:r>
          </w:p>
          <w:p w14:paraId="2A9731F2" w14:textId="7E356CCF" w:rsidR="008B4D5F" w:rsidRPr="008B4D5F" w:rsidRDefault="008B4D5F" w:rsidP="00435C03">
            <w:pPr>
              <w:rPr>
                <w:rFonts w:asciiTheme="majorHAnsi" w:hAnsiTheme="majorHAnsi"/>
                <w:b/>
                <w:bCs/>
                <w:color w:val="FF0000"/>
                <w:sz w:val="20"/>
                <w:szCs w:val="20"/>
              </w:rPr>
            </w:pPr>
            <w:r>
              <w:rPr>
                <w:rFonts w:asciiTheme="majorHAnsi" w:hAnsiTheme="majorHAnsi"/>
                <w:b/>
                <w:bCs/>
                <w:color w:val="FF0000"/>
                <w:sz w:val="20"/>
                <w:szCs w:val="20"/>
              </w:rPr>
              <w:t xml:space="preserve">DATE : </w:t>
            </w:r>
            <w:r w:rsidR="001D3356">
              <w:rPr>
                <w:rFonts w:asciiTheme="majorHAnsi" w:hAnsiTheme="majorHAnsi"/>
                <w:b/>
                <w:bCs/>
                <w:color w:val="FF0000"/>
                <w:sz w:val="20"/>
                <w:szCs w:val="20"/>
              </w:rPr>
              <w:t>11</w:t>
            </w:r>
            <w:r w:rsidR="000431EE">
              <w:rPr>
                <w:rFonts w:asciiTheme="majorHAnsi" w:hAnsiTheme="majorHAnsi"/>
                <w:b/>
                <w:bCs/>
                <w:color w:val="FF0000"/>
                <w:sz w:val="20"/>
                <w:szCs w:val="20"/>
              </w:rPr>
              <w:t xml:space="preserve"> November 2024</w:t>
            </w:r>
          </w:p>
        </w:tc>
        <w:tc>
          <w:tcPr>
            <w:tcW w:w="720" w:type="dxa"/>
            <w:tcBorders>
              <w:top w:val="single" w:sz="6" w:space="0" w:color="auto"/>
              <w:left w:val="single" w:sz="6" w:space="0" w:color="auto"/>
              <w:bottom w:val="single" w:sz="6" w:space="0" w:color="auto"/>
              <w:right w:val="single" w:sz="6" w:space="0" w:color="auto"/>
            </w:tcBorders>
            <w:shd w:val="clear" w:color="auto" w:fill="auto"/>
            <w:noWrap/>
          </w:tcPr>
          <w:p w14:paraId="0563CEE2" w14:textId="77777777" w:rsidR="00106088" w:rsidRDefault="00106088" w:rsidP="00435C03">
            <w:pPr>
              <w:tabs>
                <w:tab w:val="left" w:pos="357"/>
              </w:tabs>
              <w:jc w:val="center"/>
              <w:rPr>
                <w:rFonts w:asciiTheme="majorHAnsi" w:hAnsiTheme="majorHAnsi"/>
                <w:sz w:val="22"/>
                <w:szCs w:val="22"/>
              </w:rPr>
            </w:pPr>
          </w:p>
        </w:tc>
        <w:tc>
          <w:tcPr>
            <w:tcW w:w="810" w:type="dxa"/>
            <w:tcBorders>
              <w:top w:val="single" w:sz="6" w:space="0" w:color="auto"/>
              <w:left w:val="single" w:sz="6" w:space="0" w:color="auto"/>
              <w:bottom w:val="single" w:sz="6" w:space="0" w:color="auto"/>
              <w:right w:val="single" w:sz="6" w:space="0" w:color="auto"/>
            </w:tcBorders>
            <w:shd w:val="clear" w:color="auto" w:fill="auto"/>
          </w:tcPr>
          <w:p w14:paraId="61046FE5" w14:textId="77777777" w:rsidR="00106088" w:rsidRDefault="00106088" w:rsidP="00435C03">
            <w:pPr>
              <w:tabs>
                <w:tab w:val="left" w:pos="357"/>
              </w:tabs>
              <w:jc w:val="center"/>
              <w:rPr>
                <w:rFonts w:asciiTheme="majorHAnsi" w:hAnsiTheme="majorHAnsi"/>
                <w:sz w:val="22"/>
                <w:szCs w:val="22"/>
              </w:rPr>
            </w:pPr>
          </w:p>
        </w:tc>
        <w:tc>
          <w:tcPr>
            <w:tcW w:w="1260" w:type="dxa"/>
            <w:tcBorders>
              <w:top w:val="single" w:sz="6" w:space="0" w:color="auto"/>
              <w:left w:val="single" w:sz="6" w:space="0" w:color="auto"/>
              <w:bottom w:val="single" w:sz="6" w:space="0" w:color="auto"/>
              <w:right w:val="single" w:sz="6" w:space="0" w:color="auto"/>
            </w:tcBorders>
            <w:shd w:val="clear" w:color="auto" w:fill="auto"/>
            <w:noWrap/>
            <w:vAlign w:val="bottom"/>
          </w:tcPr>
          <w:p w14:paraId="02457C16" w14:textId="77777777" w:rsidR="00106088" w:rsidRPr="00AC6417" w:rsidRDefault="00106088" w:rsidP="00435C03">
            <w:pPr>
              <w:jc w:val="both"/>
              <w:rPr>
                <w:rFonts w:asciiTheme="majorHAnsi" w:hAnsiTheme="majorHAnsi" w:cs="Arial"/>
                <w:sz w:val="22"/>
                <w:szCs w:val="22"/>
                <w:lang w:eastAsia="en-ZA"/>
              </w:rPr>
            </w:pPr>
          </w:p>
        </w:tc>
        <w:tc>
          <w:tcPr>
            <w:tcW w:w="540" w:type="dxa"/>
            <w:tcBorders>
              <w:top w:val="single" w:sz="6" w:space="0" w:color="auto"/>
              <w:left w:val="single" w:sz="6" w:space="0" w:color="auto"/>
              <w:bottom w:val="single" w:sz="6" w:space="0" w:color="auto"/>
              <w:right w:val="single" w:sz="6" w:space="0" w:color="auto"/>
            </w:tcBorders>
            <w:shd w:val="clear" w:color="auto" w:fill="auto"/>
            <w:noWrap/>
            <w:vAlign w:val="bottom"/>
          </w:tcPr>
          <w:p w14:paraId="3EB60DF1" w14:textId="77777777" w:rsidR="00106088" w:rsidRPr="00AC6417" w:rsidRDefault="00106088" w:rsidP="00435C03">
            <w:pPr>
              <w:jc w:val="both"/>
              <w:rPr>
                <w:rFonts w:asciiTheme="majorHAnsi" w:hAnsiTheme="majorHAnsi" w:cs="Arial"/>
                <w:sz w:val="22"/>
                <w:szCs w:val="22"/>
                <w:lang w:eastAsia="en-ZA"/>
              </w:rPr>
            </w:pPr>
          </w:p>
        </w:tc>
        <w:tc>
          <w:tcPr>
            <w:tcW w:w="1350" w:type="dxa"/>
            <w:tcBorders>
              <w:top w:val="single" w:sz="6" w:space="0" w:color="auto"/>
              <w:left w:val="single" w:sz="6" w:space="0" w:color="auto"/>
              <w:bottom w:val="single" w:sz="6" w:space="0" w:color="auto"/>
              <w:right w:val="single" w:sz="6" w:space="0" w:color="auto"/>
            </w:tcBorders>
            <w:shd w:val="clear" w:color="auto" w:fill="auto"/>
            <w:noWrap/>
            <w:vAlign w:val="bottom"/>
          </w:tcPr>
          <w:p w14:paraId="6941A7FF" w14:textId="77777777" w:rsidR="00106088" w:rsidRPr="00AC6417" w:rsidRDefault="00106088" w:rsidP="00435C03">
            <w:pPr>
              <w:jc w:val="both"/>
              <w:rPr>
                <w:rFonts w:asciiTheme="majorHAnsi" w:hAnsiTheme="majorHAnsi" w:cs="Arial"/>
                <w:sz w:val="22"/>
                <w:szCs w:val="22"/>
                <w:lang w:eastAsia="en-ZA"/>
              </w:rPr>
            </w:pPr>
          </w:p>
        </w:tc>
        <w:tc>
          <w:tcPr>
            <w:tcW w:w="450" w:type="dxa"/>
            <w:tcBorders>
              <w:top w:val="single" w:sz="6" w:space="0" w:color="auto"/>
              <w:left w:val="single" w:sz="6" w:space="0" w:color="auto"/>
              <w:bottom w:val="single" w:sz="6" w:space="0" w:color="auto"/>
              <w:right w:val="single" w:sz="6" w:space="0" w:color="auto"/>
            </w:tcBorders>
            <w:shd w:val="clear" w:color="auto" w:fill="auto"/>
            <w:noWrap/>
            <w:vAlign w:val="bottom"/>
          </w:tcPr>
          <w:p w14:paraId="16D6E37E" w14:textId="77777777" w:rsidR="00106088" w:rsidRPr="00AC6417" w:rsidRDefault="00106088" w:rsidP="00435C03">
            <w:pPr>
              <w:jc w:val="both"/>
              <w:rPr>
                <w:rFonts w:asciiTheme="majorHAnsi" w:hAnsiTheme="majorHAnsi" w:cs="Arial"/>
                <w:sz w:val="22"/>
                <w:szCs w:val="22"/>
                <w:lang w:eastAsia="en-ZA"/>
              </w:rPr>
            </w:pPr>
          </w:p>
        </w:tc>
      </w:tr>
      <w:tr w:rsidR="00012A11" w:rsidRPr="0030657B" w14:paraId="2126A8BC" w14:textId="77777777" w:rsidTr="00B52B27">
        <w:trPr>
          <w:trHeight w:val="144"/>
        </w:trPr>
        <w:tc>
          <w:tcPr>
            <w:tcW w:w="9175" w:type="dxa"/>
            <w:gridSpan w:val="3"/>
            <w:vMerge w:val="restart"/>
            <w:tcBorders>
              <w:top w:val="single" w:sz="4" w:space="0" w:color="auto"/>
              <w:right w:val="single" w:sz="4" w:space="0" w:color="auto"/>
            </w:tcBorders>
          </w:tcPr>
          <w:p w14:paraId="5BCBBF58" w14:textId="77777777" w:rsidR="00012A11" w:rsidRPr="00EC78FF" w:rsidRDefault="00012A11" w:rsidP="00B52B27">
            <w:pPr>
              <w:jc w:val="both"/>
              <w:rPr>
                <w:rFonts w:ascii="Arial Narrow" w:hAnsi="Arial Narrow" w:cs="Arial"/>
                <w:b/>
                <w:bCs/>
                <w:i/>
                <w:iCs/>
                <w:lang w:eastAsia="en-ZA"/>
              </w:rPr>
            </w:pPr>
          </w:p>
        </w:tc>
        <w:tc>
          <w:tcPr>
            <w:tcW w:w="3330"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278749A" w14:textId="77777777" w:rsidR="00012A11" w:rsidRPr="009155B9" w:rsidRDefault="00012A11" w:rsidP="00B52B27">
            <w:pPr>
              <w:jc w:val="center"/>
              <w:rPr>
                <w:rFonts w:ascii="Arial Narrow" w:hAnsi="Arial Narrow" w:cs="Arial"/>
                <w:b/>
                <w:i/>
                <w:iCs/>
                <w:lang w:eastAsia="en-ZA"/>
              </w:rPr>
            </w:pPr>
            <w:r w:rsidRPr="009155B9">
              <w:rPr>
                <w:rFonts w:ascii="Arial Narrow" w:hAnsi="Arial Narrow" w:cs="Arial"/>
                <w:b/>
                <w:i/>
                <w:iCs/>
                <w:lang w:eastAsia="en-ZA"/>
              </w:rPr>
              <w:t>TOTAL</w:t>
            </w:r>
          </w:p>
        </w:tc>
        <w:tc>
          <w:tcPr>
            <w:tcW w:w="1350" w:type="dxa"/>
            <w:tcBorders>
              <w:top w:val="single" w:sz="6" w:space="0" w:color="auto"/>
              <w:left w:val="single" w:sz="4" w:space="0" w:color="auto"/>
              <w:bottom w:val="single" w:sz="4" w:space="0" w:color="auto"/>
              <w:right w:val="dotDash" w:sz="4" w:space="0" w:color="auto"/>
            </w:tcBorders>
            <w:shd w:val="clear" w:color="auto" w:fill="auto"/>
            <w:noWrap/>
            <w:vAlign w:val="bottom"/>
          </w:tcPr>
          <w:p w14:paraId="521E056C" w14:textId="77777777" w:rsidR="00012A11" w:rsidRPr="0030657B" w:rsidRDefault="00012A11" w:rsidP="00B52B27">
            <w:pPr>
              <w:jc w:val="both"/>
              <w:rPr>
                <w:rFonts w:ascii="Arial Narrow" w:hAnsi="Arial Narrow" w:cs="Arial"/>
                <w:lang w:eastAsia="en-ZA"/>
              </w:rPr>
            </w:pPr>
          </w:p>
        </w:tc>
        <w:tc>
          <w:tcPr>
            <w:tcW w:w="450" w:type="dxa"/>
            <w:tcBorders>
              <w:top w:val="single" w:sz="6" w:space="0" w:color="auto"/>
              <w:left w:val="nil"/>
              <w:bottom w:val="single" w:sz="4" w:space="0" w:color="auto"/>
              <w:right w:val="single" w:sz="4" w:space="0" w:color="auto"/>
            </w:tcBorders>
            <w:shd w:val="clear" w:color="auto" w:fill="auto"/>
            <w:noWrap/>
            <w:vAlign w:val="bottom"/>
          </w:tcPr>
          <w:p w14:paraId="64C2D307" w14:textId="77777777" w:rsidR="00012A11" w:rsidRPr="0030657B" w:rsidRDefault="00012A11" w:rsidP="00B52B27">
            <w:pPr>
              <w:jc w:val="both"/>
              <w:rPr>
                <w:rFonts w:ascii="Arial Narrow" w:hAnsi="Arial Narrow" w:cs="Arial"/>
                <w:lang w:eastAsia="en-ZA"/>
              </w:rPr>
            </w:pPr>
          </w:p>
        </w:tc>
      </w:tr>
      <w:tr w:rsidR="00012A11" w:rsidRPr="00AF2EF7" w14:paraId="124D1588" w14:textId="77777777" w:rsidTr="00B52B27">
        <w:trPr>
          <w:trHeight w:val="313"/>
        </w:trPr>
        <w:tc>
          <w:tcPr>
            <w:tcW w:w="9175" w:type="dxa"/>
            <w:gridSpan w:val="3"/>
            <w:vMerge/>
            <w:tcBorders>
              <w:right w:val="single" w:sz="4" w:space="0" w:color="auto"/>
            </w:tcBorders>
          </w:tcPr>
          <w:p w14:paraId="6323EB11" w14:textId="77777777" w:rsidR="00012A11" w:rsidRPr="00EC78FF" w:rsidRDefault="00012A11" w:rsidP="00B52B27">
            <w:pPr>
              <w:jc w:val="both"/>
              <w:rPr>
                <w:rFonts w:ascii="Arial Narrow" w:hAnsi="Arial Narrow" w:cs="Arial"/>
                <w:b/>
                <w:bCs/>
                <w:i/>
                <w:iCs/>
                <w:lang w:eastAsia="en-ZA"/>
              </w:rPr>
            </w:pPr>
          </w:p>
        </w:tc>
        <w:tc>
          <w:tcPr>
            <w:tcW w:w="3330"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3FDE2E9" w14:textId="77777777" w:rsidR="00012A11" w:rsidRPr="009155B9" w:rsidRDefault="00012A11" w:rsidP="00B52B27">
            <w:pPr>
              <w:jc w:val="center"/>
              <w:rPr>
                <w:rFonts w:ascii="Arial Narrow" w:hAnsi="Arial Narrow" w:cs="Arial"/>
                <w:b/>
                <w:i/>
                <w:iCs/>
                <w:lang w:eastAsia="en-ZA"/>
              </w:rPr>
            </w:pPr>
            <w:r w:rsidRPr="009155B9">
              <w:rPr>
                <w:rFonts w:ascii="Arial Narrow" w:hAnsi="Arial Narrow" w:cs="Arial"/>
                <w:b/>
                <w:i/>
                <w:iCs/>
                <w:lang w:eastAsia="en-ZA"/>
              </w:rPr>
              <w:t>VAT 15%</w:t>
            </w:r>
          </w:p>
        </w:tc>
        <w:tc>
          <w:tcPr>
            <w:tcW w:w="1350" w:type="dxa"/>
            <w:tcBorders>
              <w:top w:val="nil"/>
              <w:left w:val="single" w:sz="4" w:space="0" w:color="auto"/>
              <w:bottom w:val="single" w:sz="4" w:space="0" w:color="auto"/>
              <w:right w:val="dotDash" w:sz="4" w:space="0" w:color="auto"/>
            </w:tcBorders>
            <w:shd w:val="clear" w:color="auto" w:fill="auto"/>
            <w:noWrap/>
            <w:vAlign w:val="bottom"/>
          </w:tcPr>
          <w:p w14:paraId="6DF6E885" w14:textId="77777777" w:rsidR="00012A11" w:rsidRPr="00AF2EF7" w:rsidRDefault="00012A11" w:rsidP="00B52B27">
            <w:pPr>
              <w:jc w:val="both"/>
              <w:rPr>
                <w:rFonts w:ascii="Arial Narrow" w:hAnsi="Arial Narrow" w:cs="Arial"/>
                <w:lang w:eastAsia="en-ZA"/>
              </w:rPr>
            </w:pPr>
          </w:p>
        </w:tc>
        <w:tc>
          <w:tcPr>
            <w:tcW w:w="450" w:type="dxa"/>
            <w:tcBorders>
              <w:top w:val="nil"/>
              <w:left w:val="nil"/>
              <w:bottom w:val="single" w:sz="4" w:space="0" w:color="auto"/>
              <w:right w:val="single" w:sz="4" w:space="0" w:color="auto"/>
            </w:tcBorders>
            <w:shd w:val="clear" w:color="auto" w:fill="auto"/>
            <w:noWrap/>
            <w:vAlign w:val="bottom"/>
          </w:tcPr>
          <w:p w14:paraId="34433B77" w14:textId="77777777" w:rsidR="00012A11" w:rsidRPr="00AF2EF7" w:rsidRDefault="00012A11" w:rsidP="00B52B27">
            <w:pPr>
              <w:jc w:val="both"/>
              <w:rPr>
                <w:rFonts w:ascii="Arial Narrow" w:hAnsi="Arial Narrow" w:cs="Arial"/>
                <w:lang w:eastAsia="en-ZA"/>
              </w:rPr>
            </w:pPr>
          </w:p>
        </w:tc>
      </w:tr>
      <w:tr w:rsidR="00012A11" w:rsidRPr="00AF2EF7" w14:paraId="35883856" w14:textId="77777777" w:rsidTr="00B52B27">
        <w:trPr>
          <w:trHeight w:val="77"/>
        </w:trPr>
        <w:tc>
          <w:tcPr>
            <w:tcW w:w="9175" w:type="dxa"/>
            <w:gridSpan w:val="3"/>
            <w:vMerge/>
            <w:tcBorders>
              <w:right w:val="single" w:sz="4" w:space="0" w:color="auto"/>
            </w:tcBorders>
          </w:tcPr>
          <w:p w14:paraId="323FB8F5" w14:textId="77777777" w:rsidR="00012A11" w:rsidRPr="00EC78FF" w:rsidRDefault="00012A11" w:rsidP="00B52B27">
            <w:pPr>
              <w:jc w:val="both"/>
              <w:rPr>
                <w:rFonts w:ascii="Arial Narrow" w:hAnsi="Arial Narrow" w:cs="Arial"/>
                <w:b/>
                <w:bCs/>
                <w:i/>
                <w:iCs/>
                <w:lang w:eastAsia="en-ZA"/>
              </w:rPr>
            </w:pPr>
          </w:p>
        </w:tc>
        <w:tc>
          <w:tcPr>
            <w:tcW w:w="3330"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1A74B78" w14:textId="77777777" w:rsidR="00012A11" w:rsidRPr="009155B9" w:rsidRDefault="00012A11" w:rsidP="00B52B27">
            <w:pPr>
              <w:jc w:val="center"/>
              <w:rPr>
                <w:rFonts w:ascii="Arial Narrow" w:hAnsi="Arial Narrow" w:cs="Arial"/>
                <w:b/>
                <w:i/>
                <w:iCs/>
                <w:lang w:eastAsia="en-ZA"/>
              </w:rPr>
            </w:pPr>
            <w:r w:rsidRPr="009155B9">
              <w:rPr>
                <w:rFonts w:ascii="Arial Narrow" w:hAnsi="Arial Narrow" w:cs="Arial"/>
                <w:b/>
                <w:i/>
                <w:iCs/>
                <w:lang w:eastAsia="en-ZA"/>
              </w:rPr>
              <w:t>GRAND TOTAL</w:t>
            </w:r>
          </w:p>
        </w:tc>
        <w:tc>
          <w:tcPr>
            <w:tcW w:w="1350" w:type="dxa"/>
            <w:tcBorders>
              <w:top w:val="nil"/>
              <w:left w:val="single" w:sz="4" w:space="0" w:color="auto"/>
              <w:bottom w:val="single" w:sz="4" w:space="0" w:color="auto"/>
              <w:right w:val="dotDash" w:sz="4" w:space="0" w:color="auto"/>
            </w:tcBorders>
            <w:shd w:val="clear" w:color="auto" w:fill="auto"/>
            <w:noWrap/>
            <w:vAlign w:val="bottom"/>
          </w:tcPr>
          <w:p w14:paraId="1A072AD7" w14:textId="77777777" w:rsidR="00012A11" w:rsidRPr="00AF2EF7" w:rsidRDefault="00012A11" w:rsidP="00B52B27">
            <w:pPr>
              <w:jc w:val="both"/>
              <w:rPr>
                <w:rFonts w:ascii="Arial Narrow" w:hAnsi="Arial Narrow" w:cs="Arial"/>
                <w:lang w:eastAsia="en-ZA"/>
              </w:rPr>
            </w:pPr>
          </w:p>
        </w:tc>
        <w:tc>
          <w:tcPr>
            <w:tcW w:w="450" w:type="dxa"/>
            <w:tcBorders>
              <w:top w:val="nil"/>
              <w:left w:val="nil"/>
              <w:bottom w:val="single" w:sz="4" w:space="0" w:color="auto"/>
              <w:right w:val="single" w:sz="4" w:space="0" w:color="auto"/>
            </w:tcBorders>
            <w:shd w:val="clear" w:color="auto" w:fill="auto"/>
            <w:noWrap/>
            <w:vAlign w:val="bottom"/>
          </w:tcPr>
          <w:p w14:paraId="20033154" w14:textId="77777777" w:rsidR="00012A11" w:rsidRPr="00AF2EF7" w:rsidRDefault="00012A11" w:rsidP="00B52B27">
            <w:pPr>
              <w:jc w:val="both"/>
              <w:rPr>
                <w:rFonts w:ascii="Arial Narrow" w:hAnsi="Arial Narrow" w:cs="Arial"/>
                <w:lang w:eastAsia="en-ZA"/>
              </w:rPr>
            </w:pPr>
          </w:p>
        </w:tc>
      </w:tr>
    </w:tbl>
    <w:p w14:paraId="6C3E983B" w14:textId="77777777" w:rsidR="00FF543B" w:rsidRDefault="00FF543B" w:rsidP="00264F81">
      <w:pPr>
        <w:rPr>
          <w:rFonts w:ascii="Arial" w:hAnsi="Arial" w:cs="Arial"/>
          <w:sz w:val="22"/>
          <w:szCs w:val="22"/>
        </w:rPr>
      </w:pPr>
    </w:p>
    <w:p w14:paraId="7C212A90" w14:textId="77777777" w:rsidR="00264F81" w:rsidRPr="00264F81" w:rsidRDefault="00264F81" w:rsidP="00264F81">
      <w:pPr>
        <w:rPr>
          <w:rFonts w:ascii="Arial" w:hAnsi="Arial" w:cs="Arial"/>
          <w:sz w:val="22"/>
          <w:szCs w:val="22"/>
        </w:rPr>
      </w:pPr>
    </w:p>
    <w:p w14:paraId="5D9AFB64" w14:textId="77777777" w:rsidR="00264F81" w:rsidRPr="00264F81" w:rsidRDefault="00264F81" w:rsidP="00264F81">
      <w:pPr>
        <w:rPr>
          <w:rFonts w:ascii="Arial" w:hAnsi="Arial" w:cs="Arial"/>
          <w:sz w:val="22"/>
          <w:szCs w:val="22"/>
        </w:rPr>
      </w:pPr>
    </w:p>
    <w:p w14:paraId="49A67E1B" w14:textId="77777777" w:rsidR="00264F81" w:rsidRPr="00264F81" w:rsidRDefault="00264F81" w:rsidP="00264F81">
      <w:pPr>
        <w:rPr>
          <w:rFonts w:ascii="Arial" w:hAnsi="Arial" w:cs="Arial"/>
          <w:sz w:val="22"/>
          <w:szCs w:val="22"/>
        </w:rPr>
      </w:pPr>
    </w:p>
    <w:p w14:paraId="32E63266" w14:textId="77777777" w:rsidR="00264F81" w:rsidRPr="00264F81" w:rsidRDefault="00264F81" w:rsidP="00264F81">
      <w:pPr>
        <w:rPr>
          <w:rFonts w:ascii="Arial" w:hAnsi="Arial" w:cs="Arial"/>
          <w:sz w:val="22"/>
          <w:szCs w:val="22"/>
        </w:rPr>
      </w:pPr>
    </w:p>
    <w:p w14:paraId="5A14D39C" w14:textId="77777777" w:rsidR="00264F81" w:rsidRDefault="00264F81" w:rsidP="00264F81">
      <w:pPr>
        <w:rPr>
          <w:rFonts w:ascii="Arial" w:hAnsi="Arial" w:cs="Arial"/>
          <w:sz w:val="22"/>
          <w:szCs w:val="22"/>
        </w:rPr>
      </w:pPr>
    </w:p>
    <w:p w14:paraId="62B7E5B6" w14:textId="43F469D5" w:rsidR="00264F81" w:rsidRDefault="00264F81" w:rsidP="00264F81">
      <w:pPr>
        <w:tabs>
          <w:tab w:val="left" w:pos="3030"/>
        </w:tabs>
        <w:rPr>
          <w:rFonts w:ascii="Arial" w:hAnsi="Arial" w:cs="Arial"/>
          <w:sz w:val="22"/>
          <w:szCs w:val="22"/>
        </w:rPr>
      </w:pPr>
      <w:r>
        <w:rPr>
          <w:rFonts w:ascii="Arial" w:hAnsi="Arial" w:cs="Arial"/>
          <w:sz w:val="22"/>
          <w:szCs w:val="22"/>
        </w:rPr>
        <w:tab/>
      </w:r>
    </w:p>
    <w:p w14:paraId="438951F0" w14:textId="77777777" w:rsidR="00264F81" w:rsidRDefault="00264F81" w:rsidP="00264F81">
      <w:pPr>
        <w:tabs>
          <w:tab w:val="left" w:pos="3030"/>
        </w:tabs>
        <w:rPr>
          <w:rFonts w:ascii="Arial" w:hAnsi="Arial" w:cs="Arial"/>
          <w:sz w:val="22"/>
          <w:szCs w:val="22"/>
        </w:rPr>
      </w:pPr>
    </w:p>
    <w:p w14:paraId="1114483A" w14:textId="77777777" w:rsidR="00264F81" w:rsidRDefault="00264F81" w:rsidP="00264F81">
      <w:pPr>
        <w:tabs>
          <w:tab w:val="left" w:pos="3030"/>
        </w:tabs>
        <w:rPr>
          <w:rFonts w:ascii="Arial" w:hAnsi="Arial" w:cs="Arial"/>
          <w:sz w:val="22"/>
          <w:szCs w:val="22"/>
        </w:rPr>
      </w:pPr>
    </w:p>
    <w:p w14:paraId="3AA83374" w14:textId="4CBDFD20" w:rsidR="00264F81" w:rsidRDefault="00721D41" w:rsidP="00264F81">
      <w:pPr>
        <w:tabs>
          <w:tab w:val="left" w:pos="3030"/>
        </w:tabs>
        <w:rPr>
          <w:rFonts w:ascii="Arial" w:hAnsi="Arial" w:cs="Arial"/>
          <w:sz w:val="22"/>
          <w:szCs w:val="22"/>
        </w:rPr>
      </w:pPr>
      <w:r>
        <w:rPr>
          <w:noProof/>
        </w:rPr>
        <w:drawing>
          <wp:anchor distT="0" distB="0" distL="114300" distR="114300" simplePos="0" relativeHeight="251669504" behindDoc="0" locked="0" layoutInCell="1" allowOverlap="1" wp14:anchorId="6E67A09A" wp14:editId="317C5342">
            <wp:simplePos x="0" y="0"/>
            <wp:positionH relativeFrom="margin">
              <wp:posOffset>5010150</wp:posOffset>
            </wp:positionH>
            <wp:positionV relativeFrom="paragraph">
              <wp:posOffset>-412115</wp:posOffset>
            </wp:positionV>
            <wp:extent cx="3838575" cy="3314700"/>
            <wp:effectExtent l="0" t="0" r="9525" b="0"/>
            <wp:wrapNone/>
            <wp:docPr id="1534688239" name="Picture 6" descr="A brick building with air condition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4688239" name="Picture 6" descr="A brick building with air conditioning&#10;&#10;Description automatically generated"/>
                    <pic:cNvPicPr>
                      <a:picLocks noChangeAspect="1" noChangeArrowheads="1"/>
                    </pic:cNvPicPr>
                  </pic:nvPicPr>
                  <pic:blipFill>
                    <a:blip r:embed="rId18" r:link="rId19" cstate="print">
                      <a:extLst>
                        <a:ext uri="{28A0092B-C50C-407E-A947-70E740481C1C}">
                          <a14:useLocalDpi xmlns:a14="http://schemas.microsoft.com/office/drawing/2010/main" val="0"/>
                        </a:ext>
                      </a:extLst>
                    </a:blip>
                    <a:srcRect/>
                    <a:stretch>
                      <a:fillRect/>
                    </a:stretch>
                  </pic:blipFill>
                  <pic:spPr bwMode="auto">
                    <a:xfrm>
                      <a:off x="0" y="0"/>
                      <a:ext cx="3838575" cy="3314700"/>
                    </a:xfrm>
                    <a:prstGeom prst="rect">
                      <a:avLst/>
                    </a:prstGeom>
                    <a:noFill/>
                    <a:ln>
                      <a:noFill/>
                    </a:ln>
                  </pic:spPr>
                </pic:pic>
              </a:graphicData>
            </a:graphic>
            <wp14:sizeRelH relativeFrom="page">
              <wp14:pctWidth>0</wp14:pctWidth>
            </wp14:sizeRelH>
            <wp14:sizeRelV relativeFrom="page">
              <wp14:pctHeight>0</wp14:pctHeight>
            </wp14:sizeRelV>
          </wp:anchor>
        </w:drawing>
      </w:r>
      <w:r w:rsidR="00C83E21">
        <w:rPr>
          <w:noProof/>
        </w:rPr>
        <w:drawing>
          <wp:anchor distT="0" distB="0" distL="114300" distR="114300" simplePos="0" relativeHeight="251668480" behindDoc="0" locked="0" layoutInCell="1" allowOverlap="1" wp14:anchorId="6E463B0F" wp14:editId="0D0DD38B">
            <wp:simplePos x="0" y="0"/>
            <wp:positionH relativeFrom="margin">
              <wp:posOffset>2514600</wp:posOffset>
            </wp:positionH>
            <wp:positionV relativeFrom="paragraph">
              <wp:posOffset>-412115</wp:posOffset>
            </wp:positionV>
            <wp:extent cx="2486025" cy="3314809"/>
            <wp:effectExtent l="0" t="0" r="0" b="0"/>
            <wp:wrapNone/>
            <wp:docPr id="1191029501" name="Picture 5" descr="Two air conditioning units on a brick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1029501" name="Picture 5" descr="Two air conditioning units on a brick building&#10;&#10;Description automatically generated"/>
                    <pic:cNvPicPr>
                      <a:picLocks noChangeAspect="1" noChangeArrowheads="1"/>
                    </pic:cNvPicPr>
                  </pic:nvPicPr>
                  <pic:blipFill>
                    <a:blip r:embed="rId20" r:link="rId21" cstate="print">
                      <a:extLst>
                        <a:ext uri="{28A0092B-C50C-407E-A947-70E740481C1C}">
                          <a14:useLocalDpi xmlns:a14="http://schemas.microsoft.com/office/drawing/2010/main" val="0"/>
                        </a:ext>
                      </a:extLst>
                    </a:blip>
                    <a:srcRect/>
                    <a:stretch>
                      <a:fillRect/>
                    </a:stretch>
                  </pic:blipFill>
                  <pic:spPr bwMode="auto">
                    <a:xfrm>
                      <a:off x="0" y="0"/>
                      <a:ext cx="2486435" cy="3315355"/>
                    </a:xfrm>
                    <a:prstGeom prst="rect">
                      <a:avLst/>
                    </a:prstGeom>
                    <a:noFill/>
                    <a:ln>
                      <a:noFill/>
                    </a:ln>
                  </pic:spPr>
                </pic:pic>
              </a:graphicData>
            </a:graphic>
            <wp14:sizeRelH relativeFrom="page">
              <wp14:pctWidth>0</wp14:pctWidth>
            </wp14:sizeRelH>
            <wp14:sizeRelV relativeFrom="page">
              <wp14:pctHeight>0</wp14:pctHeight>
            </wp14:sizeRelV>
          </wp:anchor>
        </w:drawing>
      </w:r>
      <w:r w:rsidR="00387E0F">
        <w:rPr>
          <w:noProof/>
        </w:rPr>
        <w:drawing>
          <wp:anchor distT="0" distB="0" distL="114300" distR="114300" simplePos="0" relativeHeight="251667456" behindDoc="0" locked="0" layoutInCell="1" allowOverlap="1" wp14:anchorId="1DC77B53" wp14:editId="0A77D03C">
            <wp:simplePos x="0" y="0"/>
            <wp:positionH relativeFrom="column">
              <wp:posOffset>104775</wp:posOffset>
            </wp:positionH>
            <wp:positionV relativeFrom="paragraph">
              <wp:posOffset>-345440</wp:posOffset>
            </wp:positionV>
            <wp:extent cx="2409825" cy="3213207"/>
            <wp:effectExtent l="0" t="0" r="0" b="6350"/>
            <wp:wrapNone/>
            <wp:docPr id="41373751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r:link="rId23" cstate="print">
                      <a:extLst>
                        <a:ext uri="{28A0092B-C50C-407E-A947-70E740481C1C}">
                          <a14:useLocalDpi xmlns:a14="http://schemas.microsoft.com/office/drawing/2010/main" val="0"/>
                        </a:ext>
                      </a:extLst>
                    </a:blip>
                    <a:srcRect/>
                    <a:stretch>
                      <a:fillRect/>
                    </a:stretch>
                  </pic:blipFill>
                  <pic:spPr bwMode="auto">
                    <a:xfrm>
                      <a:off x="0" y="0"/>
                      <a:ext cx="2411110" cy="32149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7A76B63" w14:textId="2812F9B2" w:rsidR="00264F81" w:rsidRDefault="00264F81" w:rsidP="00264F81">
      <w:pPr>
        <w:tabs>
          <w:tab w:val="left" w:pos="3030"/>
        </w:tabs>
        <w:rPr>
          <w:rFonts w:ascii="Arial" w:hAnsi="Arial" w:cs="Arial"/>
          <w:sz w:val="22"/>
          <w:szCs w:val="22"/>
        </w:rPr>
      </w:pPr>
    </w:p>
    <w:p w14:paraId="2FC07C5D" w14:textId="406DBBDD" w:rsidR="00264F81" w:rsidRDefault="00264F81" w:rsidP="00264F81">
      <w:pPr>
        <w:tabs>
          <w:tab w:val="left" w:pos="3030"/>
        </w:tabs>
        <w:rPr>
          <w:rFonts w:ascii="Arial" w:hAnsi="Arial" w:cs="Arial"/>
          <w:sz w:val="22"/>
          <w:szCs w:val="22"/>
        </w:rPr>
      </w:pPr>
    </w:p>
    <w:p w14:paraId="0C35035C" w14:textId="477AB13C" w:rsidR="00264F81" w:rsidRDefault="00264F81" w:rsidP="00264F81">
      <w:pPr>
        <w:tabs>
          <w:tab w:val="left" w:pos="3030"/>
        </w:tabs>
        <w:rPr>
          <w:rFonts w:ascii="Arial" w:hAnsi="Arial" w:cs="Arial"/>
          <w:sz w:val="22"/>
          <w:szCs w:val="22"/>
        </w:rPr>
      </w:pPr>
    </w:p>
    <w:p w14:paraId="58E44687" w14:textId="4B14585E" w:rsidR="00264F81" w:rsidRDefault="00264F81" w:rsidP="00264F81">
      <w:pPr>
        <w:tabs>
          <w:tab w:val="left" w:pos="3030"/>
        </w:tabs>
        <w:rPr>
          <w:rFonts w:ascii="Arial" w:hAnsi="Arial" w:cs="Arial"/>
          <w:sz w:val="22"/>
          <w:szCs w:val="22"/>
        </w:rPr>
      </w:pPr>
    </w:p>
    <w:p w14:paraId="6BAF4E4C" w14:textId="7E798DF3" w:rsidR="00264F81" w:rsidRDefault="00264F81" w:rsidP="00264F81">
      <w:pPr>
        <w:tabs>
          <w:tab w:val="left" w:pos="3030"/>
        </w:tabs>
        <w:rPr>
          <w:rFonts w:ascii="Arial" w:hAnsi="Arial" w:cs="Arial"/>
          <w:sz w:val="22"/>
          <w:szCs w:val="22"/>
        </w:rPr>
      </w:pPr>
    </w:p>
    <w:p w14:paraId="043DF345" w14:textId="0C6D508A" w:rsidR="00721D41" w:rsidRPr="00721D41" w:rsidRDefault="00721D41" w:rsidP="00721D41">
      <w:pPr>
        <w:rPr>
          <w:rFonts w:ascii="Arial" w:hAnsi="Arial" w:cs="Arial"/>
          <w:sz w:val="22"/>
          <w:szCs w:val="22"/>
        </w:rPr>
      </w:pPr>
    </w:p>
    <w:p w14:paraId="290AF1D6" w14:textId="1F200285" w:rsidR="00721D41" w:rsidRPr="00721D41" w:rsidRDefault="00721D41" w:rsidP="00721D41">
      <w:pPr>
        <w:rPr>
          <w:rFonts w:ascii="Arial" w:hAnsi="Arial" w:cs="Arial"/>
          <w:sz w:val="22"/>
          <w:szCs w:val="22"/>
        </w:rPr>
      </w:pPr>
    </w:p>
    <w:p w14:paraId="3DF54AAD" w14:textId="160EF470" w:rsidR="00721D41" w:rsidRPr="00721D41" w:rsidRDefault="00721D41" w:rsidP="00721D41">
      <w:pPr>
        <w:rPr>
          <w:rFonts w:ascii="Arial" w:hAnsi="Arial" w:cs="Arial"/>
          <w:sz w:val="22"/>
          <w:szCs w:val="22"/>
        </w:rPr>
      </w:pPr>
    </w:p>
    <w:p w14:paraId="2E5E4827" w14:textId="25F7E508" w:rsidR="00721D41" w:rsidRPr="00721D41" w:rsidRDefault="00721D41" w:rsidP="00721D41">
      <w:pPr>
        <w:rPr>
          <w:rFonts w:ascii="Arial" w:hAnsi="Arial" w:cs="Arial"/>
          <w:sz w:val="22"/>
          <w:szCs w:val="22"/>
        </w:rPr>
      </w:pPr>
    </w:p>
    <w:p w14:paraId="6F7E5269" w14:textId="3B205E6F" w:rsidR="00721D41" w:rsidRPr="00721D41" w:rsidRDefault="00721D41" w:rsidP="00721D41">
      <w:pPr>
        <w:rPr>
          <w:rFonts w:ascii="Arial" w:hAnsi="Arial" w:cs="Arial"/>
          <w:sz w:val="22"/>
          <w:szCs w:val="22"/>
        </w:rPr>
      </w:pPr>
    </w:p>
    <w:p w14:paraId="2ECF8842" w14:textId="5151FE16" w:rsidR="00721D41" w:rsidRPr="00721D41" w:rsidRDefault="00721D41" w:rsidP="00721D41">
      <w:pPr>
        <w:rPr>
          <w:rFonts w:ascii="Arial" w:hAnsi="Arial" w:cs="Arial"/>
          <w:sz w:val="22"/>
          <w:szCs w:val="22"/>
        </w:rPr>
      </w:pPr>
    </w:p>
    <w:p w14:paraId="41F93E8E" w14:textId="500B248B" w:rsidR="00721D41" w:rsidRPr="00721D41" w:rsidRDefault="00721D41" w:rsidP="00721D41">
      <w:pPr>
        <w:rPr>
          <w:rFonts w:ascii="Arial" w:hAnsi="Arial" w:cs="Arial"/>
          <w:sz w:val="22"/>
          <w:szCs w:val="22"/>
        </w:rPr>
      </w:pPr>
    </w:p>
    <w:p w14:paraId="1A5F2112" w14:textId="683A0EB3" w:rsidR="00721D41" w:rsidRPr="00721D41" w:rsidRDefault="00721D41" w:rsidP="00721D41">
      <w:pPr>
        <w:rPr>
          <w:rFonts w:ascii="Arial" w:hAnsi="Arial" w:cs="Arial"/>
          <w:sz w:val="22"/>
          <w:szCs w:val="22"/>
        </w:rPr>
      </w:pPr>
    </w:p>
    <w:p w14:paraId="4BDF53B2" w14:textId="585F81DC" w:rsidR="00721D41" w:rsidRPr="00721D41" w:rsidRDefault="00721D41" w:rsidP="00721D41">
      <w:pPr>
        <w:rPr>
          <w:rFonts w:ascii="Arial" w:hAnsi="Arial" w:cs="Arial"/>
          <w:sz w:val="22"/>
          <w:szCs w:val="22"/>
        </w:rPr>
      </w:pPr>
    </w:p>
    <w:p w14:paraId="386EC379" w14:textId="193B5CBA" w:rsidR="00721D41" w:rsidRPr="00721D41" w:rsidRDefault="00721D41" w:rsidP="00721D41">
      <w:pPr>
        <w:rPr>
          <w:rFonts w:ascii="Arial" w:hAnsi="Arial" w:cs="Arial"/>
          <w:sz w:val="22"/>
          <w:szCs w:val="22"/>
        </w:rPr>
      </w:pPr>
    </w:p>
    <w:p w14:paraId="1EC2631F" w14:textId="710F1C98" w:rsidR="00721D41" w:rsidRPr="00721D41" w:rsidRDefault="00721D41" w:rsidP="00721D41">
      <w:pPr>
        <w:rPr>
          <w:rFonts w:ascii="Arial" w:hAnsi="Arial" w:cs="Arial"/>
          <w:sz w:val="22"/>
          <w:szCs w:val="22"/>
        </w:rPr>
      </w:pPr>
    </w:p>
    <w:p w14:paraId="0E560822" w14:textId="510B6680" w:rsidR="00721D41" w:rsidRPr="00721D41" w:rsidRDefault="00721D41" w:rsidP="00721D41">
      <w:pPr>
        <w:rPr>
          <w:rFonts w:ascii="Arial" w:hAnsi="Arial" w:cs="Arial"/>
          <w:sz w:val="22"/>
          <w:szCs w:val="22"/>
        </w:rPr>
      </w:pPr>
    </w:p>
    <w:p w14:paraId="50F4CC4D" w14:textId="518D798B" w:rsidR="00721D41" w:rsidRPr="00721D41" w:rsidRDefault="00EF6E92" w:rsidP="00721D41">
      <w:pPr>
        <w:rPr>
          <w:rFonts w:ascii="Arial" w:hAnsi="Arial" w:cs="Arial"/>
          <w:sz w:val="22"/>
          <w:szCs w:val="22"/>
        </w:rPr>
      </w:pPr>
      <w:r>
        <w:rPr>
          <w:noProof/>
        </w:rPr>
        <w:drawing>
          <wp:anchor distT="0" distB="0" distL="114300" distR="114300" simplePos="0" relativeHeight="251672576" behindDoc="0" locked="0" layoutInCell="1" allowOverlap="1" wp14:anchorId="192774B9" wp14:editId="6223977F">
            <wp:simplePos x="0" y="0"/>
            <wp:positionH relativeFrom="page">
              <wp:align>right</wp:align>
            </wp:positionH>
            <wp:positionV relativeFrom="paragraph">
              <wp:posOffset>29845</wp:posOffset>
            </wp:positionV>
            <wp:extent cx="4311569" cy="3876675"/>
            <wp:effectExtent l="0" t="0" r="0" b="0"/>
            <wp:wrapNone/>
            <wp:docPr id="2015254649" name="Picture 9" descr="A air conditioner on the wal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5254649" name="Picture 9" descr="A air conditioner on the wall&#10;&#10;Description automatically generated"/>
                    <pic:cNvPicPr>
                      <a:picLocks noChangeAspect="1" noChangeArrowheads="1"/>
                    </pic:cNvPicPr>
                  </pic:nvPicPr>
                  <pic:blipFill>
                    <a:blip r:embed="rId24" r:link="rId25" cstate="print">
                      <a:extLst>
                        <a:ext uri="{28A0092B-C50C-407E-A947-70E740481C1C}">
                          <a14:useLocalDpi xmlns:a14="http://schemas.microsoft.com/office/drawing/2010/main" val="0"/>
                        </a:ext>
                      </a:extLst>
                    </a:blip>
                    <a:srcRect/>
                    <a:stretch>
                      <a:fillRect/>
                    </a:stretch>
                  </pic:blipFill>
                  <pic:spPr bwMode="auto">
                    <a:xfrm>
                      <a:off x="0" y="0"/>
                      <a:ext cx="4311569" cy="3876675"/>
                    </a:xfrm>
                    <a:prstGeom prst="rect">
                      <a:avLst/>
                    </a:prstGeom>
                    <a:noFill/>
                    <a:ln>
                      <a:noFill/>
                    </a:ln>
                  </pic:spPr>
                </pic:pic>
              </a:graphicData>
            </a:graphic>
            <wp14:sizeRelH relativeFrom="page">
              <wp14:pctWidth>0</wp14:pctWidth>
            </wp14:sizeRelH>
            <wp14:sizeRelV relativeFrom="page">
              <wp14:pctHeight>0</wp14:pctHeight>
            </wp14:sizeRelV>
          </wp:anchor>
        </w:drawing>
      </w:r>
      <w:r w:rsidR="008571FF">
        <w:rPr>
          <w:noProof/>
        </w:rPr>
        <w:drawing>
          <wp:anchor distT="0" distB="0" distL="114300" distR="114300" simplePos="0" relativeHeight="251671552" behindDoc="0" locked="0" layoutInCell="1" allowOverlap="1" wp14:anchorId="0DD94E8C" wp14:editId="463A0672">
            <wp:simplePos x="0" y="0"/>
            <wp:positionH relativeFrom="column">
              <wp:posOffset>3286125</wp:posOffset>
            </wp:positionH>
            <wp:positionV relativeFrom="paragraph">
              <wp:posOffset>10794</wp:posOffset>
            </wp:positionV>
            <wp:extent cx="2533566" cy="3724275"/>
            <wp:effectExtent l="0" t="0" r="635" b="0"/>
            <wp:wrapNone/>
            <wp:docPr id="601952131" name="Picture 8" descr="A air conditioner on a brick wal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1952131" name="Picture 8" descr="A air conditioner on a brick wall&#10;&#10;Description automatically generated"/>
                    <pic:cNvPicPr>
                      <a:picLocks noChangeAspect="1" noChangeArrowheads="1"/>
                    </pic:cNvPicPr>
                  </pic:nvPicPr>
                  <pic:blipFill>
                    <a:blip r:embed="rId26" r:link="rId27" cstate="print">
                      <a:extLst>
                        <a:ext uri="{28A0092B-C50C-407E-A947-70E740481C1C}">
                          <a14:useLocalDpi xmlns:a14="http://schemas.microsoft.com/office/drawing/2010/main" val="0"/>
                        </a:ext>
                      </a:extLst>
                    </a:blip>
                    <a:srcRect/>
                    <a:stretch>
                      <a:fillRect/>
                    </a:stretch>
                  </pic:blipFill>
                  <pic:spPr bwMode="auto">
                    <a:xfrm>
                      <a:off x="0" y="0"/>
                      <a:ext cx="2539082" cy="3732384"/>
                    </a:xfrm>
                    <a:prstGeom prst="rect">
                      <a:avLst/>
                    </a:prstGeom>
                    <a:noFill/>
                    <a:ln>
                      <a:noFill/>
                    </a:ln>
                  </pic:spPr>
                </pic:pic>
              </a:graphicData>
            </a:graphic>
            <wp14:sizeRelH relativeFrom="page">
              <wp14:pctWidth>0</wp14:pctWidth>
            </wp14:sizeRelH>
            <wp14:sizeRelV relativeFrom="page">
              <wp14:pctHeight>0</wp14:pctHeight>
            </wp14:sizeRelV>
          </wp:anchor>
        </w:drawing>
      </w:r>
      <w:r w:rsidR="008571FF">
        <w:rPr>
          <w:noProof/>
        </w:rPr>
        <w:drawing>
          <wp:anchor distT="0" distB="0" distL="114300" distR="114300" simplePos="0" relativeHeight="251670528" behindDoc="0" locked="0" layoutInCell="1" allowOverlap="1" wp14:anchorId="5982E479" wp14:editId="1738F2ED">
            <wp:simplePos x="0" y="0"/>
            <wp:positionH relativeFrom="margin">
              <wp:posOffset>95250</wp:posOffset>
            </wp:positionH>
            <wp:positionV relativeFrom="paragraph">
              <wp:posOffset>10795</wp:posOffset>
            </wp:positionV>
            <wp:extent cx="3191510" cy="3695700"/>
            <wp:effectExtent l="0" t="0" r="8890" b="0"/>
            <wp:wrapNone/>
            <wp:docPr id="772765002" name="Picture 7" descr="A couple of air conditioners on a brick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2765002" name="Picture 7" descr="A couple of air conditioners on a brick building&#10;&#10;Description automatically generated"/>
                    <pic:cNvPicPr>
                      <a:picLocks noChangeAspect="1" noChangeArrowheads="1"/>
                    </pic:cNvPicPr>
                  </pic:nvPicPr>
                  <pic:blipFill>
                    <a:blip r:embed="rId28" r:link="rId29" cstate="print">
                      <a:extLst>
                        <a:ext uri="{28A0092B-C50C-407E-A947-70E740481C1C}">
                          <a14:useLocalDpi xmlns:a14="http://schemas.microsoft.com/office/drawing/2010/main" val="0"/>
                        </a:ext>
                      </a:extLst>
                    </a:blip>
                    <a:srcRect/>
                    <a:stretch>
                      <a:fillRect/>
                    </a:stretch>
                  </pic:blipFill>
                  <pic:spPr bwMode="auto">
                    <a:xfrm>
                      <a:off x="0" y="0"/>
                      <a:ext cx="3191510" cy="36957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144F7D5" w14:textId="2B0A5161" w:rsidR="00721D41" w:rsidRPr="00721D41" w:rsidRDefault="00721D41" w:rsidP="00721D41">
      <w:pPr>
        <w:rPr>
          <w:rFonts w:ascii="Arial" w:hAnsi="Arial" w:cs="Arial"/>
          <w:sz w:val="22"/>
          <w:szCs w:val="22"/>
        </w:rPr>
      </w:pPr>
    </w:p>
    <w:p w14:paraId="5C6097D7" w14:textId="77777777" w:rsidR="00721D41" w:rsidRPr="00721D41" w:rsidRDefault="00721D41" w:rsidP="00721D41">
      <w:pPr>
        <w:rPr>
          <w:rFonts w:ascii="Arial" w:hAnsi="Arial" w:cs="Arial"/>
          <w:sz w:val="22"/>
          <w:szCs w:val="22"/>
        </w:rPr>
      </w:pPr>
    </w:p>
    <w:p w14:paraId="2F3C057D" w14:textId="77777777" w:rsidR="00721D41" w:rsidRPr="00721D41" w:rsidRDefault="00721D41" w:rsidP="00721D41">
      <w:pPr>
        <w:rPr>
          <w:rFonts w:ascii="Arial" w:hAnsi="Arial" w:cs="Arial"/>
          <w:sz w:val="22"/>
          <w:szCs w:val="22"/>
        </w:rPr>
      </w:pPr>
    </w:p>
    <w:p w14:paraId="42CCCCF9" w14:textId="77777777" w:rsidR="00721D41" w:rsidRPr="00721D41" w:rsidRDefault="00721D41" w:rsidP="00721D41">
      <w:pPr>
        <w:rPr>
          <w:rFonts w:ascii="Arial" w:hAnsi="Arial" w:cs="Arial"/>
          <w:sz w:val="22"/>
          <w:szCs w:val="22"/>
        </w:rPr>
      </w:pPr>
    </w:p>
    <w:p w14:paraId="464DA652" w14:textId="77777777" w:rsidR="00721D41" w:rsidRDefault="00721D41" w:rsidP="00721D41">
      <w:pPr>
        <w:rPr>
          <w:rFonts w:ascii="Arial" w:hAnsi="Arial" w:cs="Arial"/>
          <w:sz w:val="22"/>
          <w:szCs w:val="22"/>
        </w:rPr>
      </w:pPr>
    </w:p>
    <w:p w14:paraId="224B13DE" w14:textId="77777777" w:rsidR="00EF6E92" w:rsidRDefault="00EF6E92" w:rsidP="00721D41">
      <w:pPr>
        <w:tabs>
          <w:tab w:val="left" w:pos="6510"/>
        </w:tabs>
        <w:rPr>
          <w:rFonts w:ascii="Arial" w:hAnsi="Arial" w:cs="Arial"/>
          <w:sz w:val="22"/>
          <w:szCs w:val="22"/>
        </w:rPr>
      </w:pPr>
    </w:p>
    <w:p w14:paraId="59590913" w14:textId="77777777" w:rsidR="00EF6E92" w:rsidRDefault="00EF6E92" w:rsidP="00721D41">
      <w:pPr>
        <w:tabs>
          <w:tab w:val="left" w:pos="6510"/>
        </w:tabs>
        <w:rPr>
          <w:rFonts w:ascii="Arial" w:hAnsi="Arial" w:cs="Arial"/>
          <w:sz w:val="22"/>
          <w:szCs w:val="22"/>
        </w:rPr>
      </w:pPr>
    </w:p>
    <w:p w14:paraId="5E855DCE" w14:textId="77777777" w:rsidR="00EF6E92" w:rsidRDefault="00EF6E92" w:rsidP="00721D41">
      <w:pPr>
        <w:tabs>
          <w:tab w:val="left" w:pos="6510"/>
        </w:tabs>
        <w:rPr>
          <w:rFonts w:ascii="Arial" w:hAnsi="Arial" w:cs="Arial"/>
          <w:sz w:val="22"/>
          <w:szCs w:val="22"/>
        </w:rPr>
      </w:pPr>
    </w:p>
    <w:p w14:paraId="09389EAF" w14:textId="77777777" w:rsidR="00EF6E92" w:rsidRDefault="00EF6E92" w:rsidP="00721D41">
      <w:pPr>
        <w:tabs>
          <w:tab w:val="left" w:pos="6510"/>
        </w:tabs>
        <w:rPr>
          <w:rFonts w:ascii="Arial" w:hAnsi="Arial" w:cs="Arial"/>
          <w:sz w:val="22"/>
          <w:szCs w:val="22"/>
        </w:rPr>
      </w:pPr>
    </w:p>
    <w:p w14:paraId="2BABC933" w14:textId="77777777" w:rsidR="00EF6E92" w:rsidRDefault="00EF6E92" w:rsidP="00721D41">
      <w:pPr>
        <w:tabs>
          <w:tab w:val="left" w:pos="6510"/>
        </w:tabs>
        <w:rPr>
          <w:rFonts w:ascii="Arial" w:hAnsi="Arial" w:cs="Arial"/>
          <w:sz w:val="22"/>
          <w:szCs w:val="22"/>
        </w:rPr>
      </w:pPr>
    </w:p>
    <w:p w14:paraId="0BB5564E" w14:textId="77777777" w:rsidR="00EF6E92" w:rsidRDefault="00EF6E92" w:rsidP="00721D41">
      <w:pPr>
        <w:tabs>
          <w:tab w:val="left" w:pos="6510"/>
        </w:tabs>
        <w:rPr>
          <w:rFonts w:ascii="Arial" w:hAnsi="Arial" w:cs="Arial"/>
          <w:sz w:val="22"/>
          <w:szCs w:val="22"/>
        </w:rPr>
      </w:pPr>
    </w:p>
    <w:p w14:paraId="4E05B552" w14:textId="77777777" w:rsidR="00EF6E92" w:rsidRDefault="00EF6E92" w:rsidP="00721D41">
      <w:pPr>
        <w:tabs>
          <w:tab w:val="left" w:pos="6510"/>
        </w:tabs>
        <w:rPr>
          <w:rFonts w:ascii="Arial" w:hAnsi="Arial" w:cs="Arial"/>
          <w:sz w:val="22"/>
          <w:szCs w:val="22"/>
        </w:rPr>
      </w:pPr>
    </w:p>
    <w:p w14:paraId="320ACC5E" w14:textId="77777777" w:rsidR="00EF6E92" w:rsidRDefault="00EF6E92" w:rsidP="00721D41">
      <w:pPr>
        <w:tabs>
          <w:tab w:val="left" w:pos="6510"/>
        </w:tabs>
        <w:rPr>
          <w:rFonts w:ascii="Arial" w:hAnsi="Arial" w:cs="Arial"/>
          <w:sz w:val="22"/>
          <w:szCs w:val="22"/>
        </w:rPr>
      </w:pPr>
    </w:p>
    <w:p w14:paraId="6B607102" w14:textId="77777777" w:rsidR="00EF6E92" w:rsidRDefault="00EF6E92" w:rsidP="00721D41">
      <w:pPr>
        <w:tabs>
          <w:tab w:val="left" w:pos="6510"/>
        </w:tabs>
        <w:rPr>
          <w:rFonts w:ascii="Arial" w:hAnsi="Arial" w:cs="Arial"/>
          <w:sz w:val="22"/>
          <w:szCs w:val="22"/>
        </w:rPr>
      </w:pPr>
    </w:p>
    <w:p w14:paraId="39AC4E9F" w14:textId="77777777" w:rsidR="00EF6E92" w:rsidRDefault="00EF6E92" w:rsidP="00721D41">
      <w:pPr>
        <w:tabs>
          <w:tab w:val="left" w:pos="6510"/>
        </w:tabs>
        <w:rPr>
          <w:rFonts w:ascii="Arial" w:hAnsi="Arial" w:cs="Arial"/>
          <w:sz w:val="22"/>
          <w:szCs w:val="22"/>
        </w:rPr>
      </w:pPr>
    </w:p>
    <w:p w14:paraId="19267B11" w14:textId="77777777" w:rsidR="00EF6E92" w:rsidRDefault="00EF6E92" w:rsidP="00721D41">
      <w:pPr>
        <w:tabs>
          <w:tab w:val="left" w:pos="6510"/>
        </w:tabs>
        <w:rPr>
          <w:rFonts w:ascii="Arial" w:hAnsi="Arial" w:cs="Arial"/>
          <w:sz w:val="22"/>
          <w:szCs w:val="22"/>
        </w:rPr>
      </w:pPr>
    </w:p>
    <w:p w14:paraId="2414600B" w14:textId="77777777" w:rsidR="00EF6E92" w:rsidRDefault="00EF6E92" w:rsidP="00721D41">
      <w:pPr>
        <w:tabs>
          <w:tab w:val="left" w:pos="6510"/>
        </w:tabs>
        <w:rPr>
          <w:rFonts w:ascii="Arial" w:hAnsi="Arial" w:cs="Arial"/>
          <w:sz w:val="22"/>
          <w:szCs w:val="22"/>
        </w:rPr>
      </w:pPr>
    </w:p>
    <w:p w14:paraId="12788575" w14:textId="77777777" w:rsidR="00EF6E92" w:rsidRDefault="00EF6E92" w:rsidP="00721D41">
      <w:pPr>
        <w:tabs>
          <w:tab w:val="left" w:pos="6510"/>
        </w:tabs>
        <w:rPr>
          <w:rFonts w:ascii="Arial" w:hAnsi="Arial" w:cs="Arial"/>
          <w:sz w:val="22"/>
          <w:szCs w:val="22"/>
        </w:rPr>
      </w:pPr>
    </w:p>
    <w:p w14:paraId="266E1A1E" w14:textId="77777777" w:rsidR="00EF6E92" w:rsidRDefault="00EF6E92" w:rsidP="00721D41">
      <w:pPr>
        <w:tabs>
          <w:tab w:val="left" w:pos="6510"/>
        </w:tabs>
        <w:rPr>
          <w:rFonts w:ascii="Arial" w:hAnsi="Arial" w:cs="Arial"/>
          <w:sz w:val="22"/>
          <w:szCs w:val="22"/>
        </w:rPr>
      </w:pPr>
    </w:p>
    <w:p w14:paraId="5D3C1C93" w14:textId="11EF9F55" w:rsidR="00EF6E92" w:rsidRDefault="0059498D" w:rsidP="00721D41">
      <w:pPr>
        <w:tabs>
          <w:tab w:val="left" w:pos="6510"/>
        </w:tabs>
        <w:rPr>
          <w:rFonts w:ascii="Arial" w:hAnsi="Arial" w:cs="Arial"/>
          <w:sz w:val="22"/>
          <w:szCs w:val="22"/>
        </w:rPr>
      </w:pPr>
      <w:r>
        <w:rPr>
          <w:noProof/>
        </w:rPr>
        <w:drawing>
          <wp:anchor distT="0" distB="0" distL="114300" distR="114300" simplePos="0" relativeHeight="251673600" behindDoc="0" locked="0" layoutInCell="1" allowOverlap="1" wp14:anchorId="51C9DCA4" wp14:editId="6C4AC7F5">
            <wp:simplePos x="0" y="0"/>
            <wp:positionH relativeFrom="column">
              <wp:posOffset>457200</wp:posOffset>
            </wp:positionH>
            <wp:positionV relativeFrom="paragraph">
              <wp:posOffset>-345440</wp:posOffset>
            </wp:positionV>
            <wp:extent cx="8509635" cy="6467475"/>
            <wp:effectExtent l="0" t="0" r="5715" b="9525"/>
            <wp:wrapNone/>
            <wp:docPr id="1152055764"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0" r:link="rId31">
                      <a:extLst>
                        <a:ext uri="{28A0092B-C50C-407E-A947-70E740481C1C}">
                          <a14:useLocalDpi xmlns:a14="http://schemas.microsoft.com/office/drawing/2010/main" val="0"/>
                        </a:ext>
                      </a:extLst>
                    </a:blip>
                    <a:srcRect/>
                    <a:stretch>
                      <a:fillRect/>
                    </a:stretch>
                  </pic:blipFill>
                  <pic:spPr bwMode="auto">
                    <a:xfrm>
                      <a:off x="0" y="0"/>
                      <a:ext cx="8509635" cy="64674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D82903C" w14:textId="5D3D40E6" w:rsidR="00721D41" w:rsidRPr="00721D41" w:rsidRDefault="00721D41" w:rsidP="00721D41">
      <w:pPr>
        <w:tabs>
          <w:tab w:val="left" w:pos="6510"/>
        </w:tabs>
        <w:rPr>
          <w:rFonts w:ascii="Arial" w:hAnsi="Arial" w:cs="Arial"/>
          <w:sz w:val="22"/>
          <w:szCs w:val="22"/>
        </w:rPr>
      </w:pPr>
      <w:r>
        <w:rPr>
          <w:rFonts w:ascii="Arial" w:hAnsi="Arial" w:cs="Arial"/>
          <w:sz w:val="22"/>
          <w:szCs w:val="22"/>
        </w:rPr>
        <w:tab/>
      </w:r>
    </w:p>
    <w:sectPr w:rsidR="00721D41" w:rsidRPr="00721D41" w:rsidSect="00FF543B">
      <w:pgSz w:w="15840" w:h="12240" w:orient="landscape" w:code="1"/>
      <w:pgMar w:top="720" w:right="360" w:bottom="1469" w:left="360" w:header="547" w:footer="706" w:gutter="0"/>
      <w:pgBorders w:offsetFrom="page">
        <w:top w:val="single" w:sz="4" w:space="24" w:color="auto"/>
        <w:left w:val="single" w:sz="4" w:space="24" w:color="auto"/>
        <w:bottom w:val="single" w:sz="4" w:space="24" w:color="auto"/>
        <w:right w:val="single" w:sz="4" w:space="24" w:color="auto"/>
      </w:pgBorders>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1EEF9ED" w14:textId="77777777" w:rsidR="00655FF5" w:rsidRDefault="00655FF5">
      <w:r>
        <w:separator/>
      </w:r>
    </w:p>
  </w:endnote>
  <w:endnote w:type="continuationSeparator" w:id="0">
    <w:p w14:paraId="704F7227" w14:textId="77777777" w:rsidR="00655FF5" w:rsidRDefault="00655F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3A11AC2" w14:textId="3F230C65" w:rsidR="007C2E92" w:rsidRPr="0054271D" w:rsidRDefault="007D72CE" w:rsidP="0054271D">
    <w:pPr>
      <w:pStyle w:val="Footer"/>
      <w:rPr>
        <w:rFonts w:ascii="Arial" w:hAnsi="Arial" w:cs="Arial"/>
        <w:sz w:val="22"/>
        <w:szCs w:val="22"/>
      </w:rPr>
    </w:pPr>
    <w:r w:rsidRPr="007D72CE">
      <w:rPr>
        <w:color w:val="808080" w:themeColor="background1" w:themeShade="80"/>
      </w:rPr>
      <w:t>Request For Quotation</w:t>
    </w:r>
    <w:r w:rsidR="00847232">
      <w:rPr>
        <w:color w:val="808080" w:themeColor="background1" w:themeShade="80"/>
      </w:rPr>
      <w:t xml:space="preserve"> </w:t>
    </w:r>
    <w:r w:rsidR="007A2B95">
      <w:rPr>
        <w:color w:val="808080" w:themeColor="background1" w:themeShade="80"/>
      </w:rPr>
      <w:t>SCM_202</w:t>
    </w:r>
    <w:r w:rsidR="00FE337E">
      <w:rPr>
        <w:color w:val="808080" w:themeColor="background1" w:themeShade="80"/>
      </w:rPr>
      <w:t>4</w:t>
    </w:r>
    <w:r w:rsidR="007C2E92">
      <w:tab/>
    </w:r>
    <w:r w:rsidR="007C2E92">
      <w:tab/>
      <w:t xml:space="preserve">      </w:t>
    </w:r>
    <w:r w:rsidR="007C2E92" w:rsidRPr="00976FC1">
      <w:rPr>
        <w:color w:val="000000" w:themeColor="text1"/>
      </w:rPr>
      <w:t xml:space="preserve">                                 </w:t>
    </w:r>
    <w:r w:rsidR="007C2E92">
      <w:rPr>
        <w:color w:val="000000" w:themeColor="text1"/>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5F876F" w14:textId="6606562B" w:rsidR="00E20F62" w:rsidRDefault="00E20F62">
    <w:pPr>
      <w:pStyle w:val="Footer"/>
      <w:jc w:val="right"/>
    </w:pPr>
  </w:p>
  <w:p w14:paraId="485484EF" w14:textId="77777777" w:rsidR="00014A3D" w:rsidRDefault="00014A3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2769CC6" w14:textId="77777777" w:rsidR="00655FF5" w:rsidRDefault="00655FF5">
      <w:r>
        <w:separator/>
      </w:r>
    </w:p>
  </w:footnote>
  <w:footnote w:type="continuationSeparator" w:id="0">
    <w:p w14:paraId="298273F7" w14:textId="77777777" w:rsidR="00655FF5" w:rsidRDefault="00655FF5">
      <w:r>
        <w:continuationSeparator/>
      </w:r>
    </w:p>
  </w:footnote>
  <w:footnote w:id="1">
    <w:p w14:paraId="690CBE46" w14:textId="093583E8" w:rsidR="007236C7" w:rsidRPr="009504C1" w:rsidRDefault="007236C7">
      <w:pPr>
        <w:pStyle w:val="FootnoteText"/>
        <w:rPr>
          <w:lang w:val="en-US"/>
        </w:rPr>
      </w:pPr>
      <w:r>
        <w:rPr>
          <w:rStyle w:val="FootnoteReference"/>
        </w:rPr>
        <w:footnoteRef/>
      </w:r>
      <w:r>
        <w:t xml:space="preserve"> the power, by one person or a group of persons holding the majority of the equity of an enterprise, alternatively, the person/s having the deciding vote or power to influence or to direct the course and decisions of the enterprise.</w:t>
      </w:r>
    </w:p>
  </w:footnote>
  <w:footnote w:id="2">
    <w:p w14:paraId="2F92474A" w14:textId="2D9EF724" w:rsidR="00EC77AE" w:rsidRPr="009504C1" w:rsidRDefault="00EC77AE">
      <w:pPr>
        <w:pStyle w:val="FootnoteText"/>
        <w:rPr>
          <w:lang w:val="en-ZA"/>
        </w:rPr>
      </w:pPr>
      <w:r>
        <w:rPr>
          <w:rStyle w:val="FootnoteReference"/>
        </w:rPr>
        <w:footnoteRef/>
      </w:r>
      <w:r>
        <w:t xml:space="preserve"> B</w:t>
      </w:r>
      <w:r w:rsidRPr="00EC77AE">
        <w:t>oth foreign and domestic politically exposed person as specified in Schedule 3A and 3B of the Financial Intelligence Centre Act No. 38 of 2001 as amended. (refer to Annexure 2 of the PRASA Code of Conduct for dealing with Politically Exposed Persons, Prominent Influential Persons and Related Parties).</w:t>
      </w:r>
    </w:p>
  </w:footnote>
  <w:footnote w:id="3">
    <w:p w14:paraId="3C36EBFB" w14:textId="5DB6A1B2" w:rsidR="00EC77AE" w:rsidRPr="009504C1" w:rsidRDefault="00EC77AE">
      <w:pPr>
        <w:pStyle w:val="FootnoteText"/>
        <w:rPr>
          <w:lang w:val="en-ZA"/>
        </w:rPr>
      </w:pPr>
      <w:r>
        <w:rPr>
          <w:rStyle w:val="FootnoteReference"/>
        </w:rPr>
        <w:footnoteRef/>
      </w:r>
      <w:r>
        <w:t xml:space="preserve"> </w:t>
      </w:r>
      <w:r w:rsidRPr="00EC77AE">
        <w:t>As reflected in Schedule 3C of the Financial Intelligence Centre Act No.38 of 2001 (refer to Annexure 2.1.2 of the PRASA Code of Conduct for dealing with Politically Exposed Persons, Prominent Influential Persons and Related Parties).</w:t>
      </w:r>
    </w:p>
  </w:footnote>
  <w:footnote w:id="4">
    <w:p w14:paraId="5617BA7A" w14:textId="5B4B5EF7" w:rsidR="00EC77AE" w:rsidRPr="009504C1" w:rsidRDefault="00EC77AE">
      <w:pPr>
        <w:pStyle w:val="FootnoteText"/>
        <w:rPr>
          <w:lang w:val="en-ZA"/>
        </w:rPr>
      </w:pPr>
      <w:r>
        <w:rPr>
          <w:rStyle w:val="FootnoteReference"/>
        </w:rPr>
        <w:footnoteRef/>
      </w:r>
      <w:r>
        <w:t xml:space="preserve"> </w:t>
      </w:r>
      <w:r w:rsidRPr="00EC77AE">
        <w:t>Clause 4.5 of the PRASA Code of Conduct for dealing with Politically Exposed Persons, Prominent Influential Persons and Related Parties.</w:t>
      </w:r>
    </w:p>
  </w:footnote>
  <w:footnote w:id="5">
    <w:p w14:paraId="680568D6" w14:textId="29979F2E" w:rsidR="00024F3C" w:rsidRPr="009504C1" w:rsidRDefault="00024F3C">
      <w:pPr>
        <w:pStyle w:val="FootnoteText"/>
        <w:rPr>
          <w:lang w:val="en-US"/>
        </w:rPr>
      </w:pPr>
      <w:r>
        <w:rPr>
          <w:rStyle w:val="FootnoteReference"/>
        </w:rPr>
        <w:footnoteRef/>
      </w:r>
      <w:r>
        <w:t xml:space="preserve"> Joint venture or Consortium means an association of persons for the purpose of combining their expertise, property, capital, efforts, skill and knowledge in an activity for the execution of a contract.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79199751"/>
      <w:docPartObj>
        <w:docPartGallery w:val="Page Numbers (Top of Page)"/>
        <w:docPartUnique/>
      </w:docPartObj>
    </w:sdtPr>
    <w:sdtEndPr>
      <w:rPr>
        <w:noProof/>
      </w:rPr>
    </w:sdtEndPr>
    <w:sdtContent>
      <w:p w14:paraId="02F64955" w14:textId="1F34A777" w:rsidR="00114A13" w:rsidRDefault="00114A13">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4023F563" w14:textId="7F949A74" w:rsidR="007C2E92" w:rsidRDefault="007C2E9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CB1E2B"/>
    <w:multiLevelType w:val="multilevel"/>
    <w:tmpl w:val="97E6EE3C"/>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bCs/>
        <w:i w:val="0"/>
        <w:iCs w:val="0"/>
        <w:color w:val="auto"/>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3C4282D"/>
    <w:multiLevelType w:val="multilevel"/>
    <w:tmpl w:val="8A927316"/>
    <w:lvl w:ilvl="0">
      <w:start w:val="1"/>
      <w:numFmt w:val="decimal"/>
      <w:lvlText w:val="2.%1"/>
      <w:lvlJc w:val="left"/>
      <w:pPr>
        <w:ind w:left="360" w:hanging="360"/>
      </w:pPr>
      <w:rPr>
        <w:rFonts w:hint="default"/>
        <w:b w:val="0"/>
      </w:rPr>
    </w:lvl>
    <w:lvl w:ilvl="1">
      <w:start w:val="1"/>
      <w:numFmt w:val="decimal"/>
      <w:lvlText w:val="3.%2."/>
      <w:lvlJc w:val="left"/>
      <w:pPr>
        <w:ind w:left="792" w:hanging="432"/>
      </w:pPr>
      <w:rPr>
        <w:rFonts w:ascii="Arial Narrow" w:hAnsi="Arial Narrow" w:hint="default"/>
        <w:b w:val="0"/>
        <w:sz w:val="2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3" w15:restartNumberingAfterBreak="0">
    <w:nsid w:val="05790FE0"/>
    <w:multiLevelType w:val="multilevel"/>
    <w:tmpl w:val="D32E0BC2"/>
    <w:lvl w:ilvl="0">
      <w:start w:val="1"/>
      <w:numFmt w:val="decimal"/>
      <w:lvlText w:val="%1"/>
      <w:lvlJc w:val="left"/>
      <w:pPr>
        <w:tabs>
          <w:tab w:val="num" w:pos="567"/>
        </w:tabs>
        <w:ind w:left="567" w:hanging="567"/>
      </w:pPr>
      <w:rPr>
        <w:rFonts w:hint="default"/>
        <w:b/>
      </w:rPr>
    </w:lvl>
    <w:lvl w:ilvl="1">
      <w:start w:val="1"/>
      <w:numFmt w:val="lowerLetter"/>
      <w:lvlText w:val="%2)"/>
      <w:lvlJc w:val="left"/>
      <w:pPr>
        <w:ind w:left="1494" w:hanging="360"/>
      </w:pPr>
    </w:lvl>
    <w:lvl w:ilvl="2">
      <w:start w:val="1"/>
      <w:numFmt w:val="lowerLetter"/>
      <w:lvlText w:val="%3)"/>
      <w:lvlJc w:val="left"/>
      <w:pPr>
        <w:tabs>
          <w:tab w:val="num" w:pos="1701"/>
        </w:tabs>
        <w:ind w:left="1701" w:hanging="567"/>
      </w:pPr>
      <w:rPr>
        <w:rFonts w:hint="default"/>
        <w:b w:val="0"/>
        <w:i w:val="0"/>
        <w:sz w:val="18"/>
        <w:szCs w:val="18"/>
      </w:rPr>
    </w:lvl>
    <w:lvl w:ilvl="3">
      <w:start w:val="1"/>
      <w:numFmt w:val="lowerLetter"/>
      <w:lvlText w:val="%4)"/>
      <w:lvlJc w:val="left"/>
      <w:pPr>
        <w:ind w:left="2061" w:hanging="360"/>
      </w:pPr>
    </w:lvl>
    <w:lvl w:ilvl="4">
      <w:start w:val="1"/>
      <w:numFmt w:val="none"/>
      <w:lvlText w:val=""/>
      <w:lvlJc w:val="left"/>
      <w:pPr>
        <w:tabs>
          <w:tab w:val="num" w:pos="2835"/>
        </w:tabs>
        <w:ind w:left="2835" w:hanging="567"/>
      </w:pPr>
      <w:rPr>
        <w:rFonts w:hint="default"/>
      </w:rPr>
    </w:lvl>
    <w:lvl w:ilvl="5">
      <w:start w:val="1"/>
      <w:numFmt w:val="none"/>
      <w:lvlText w:val=""/>
      <w:lvlJc w:val="left"/>
      <w:pPr>
        <w:tabs>
          <w:tab w:val="num" w:pos="3402"/>
        </w:tabs>
        <w:ind w:left="3402" w:hanging="567"/>
      </w:pPr>
      <w:rPr>
        <w:rFonts w:hint="default"/>
      </w:rPr>
    </w:lvl>
    <w:lvl w:ilvl="6">
      <w:start w:val="1"/>
      <w:numFmt w:val="none"/>
      <w:lvlText w:val=""/>
      <w:lvlJc w:val="left"/>
      <w:pPr>
        <w:tabs>
          <w:tab w:val="num" w:pos="3969"/>
        </w:tabs>
        <w:ind w:left="3969" w:hanging="567"/>
      </w:pPr>
      <w:rPr>
        <w:rFonts w:hint="default"/>
      </w:rPr>
    </w:lvl>
    <w:lvl w:ilvl="7">
      <w:start w:val="1"/>
      <w:numFmt w:val="none"/>
      <w:lvlText w:val=""/>
      <w:lvlJc w:val="left"/>
      <w:pPr>
        <w:tabs>
          <w:tab w:val="num" w:pos="4536"/>
        </w:tabs>
        <w:ind w:left="4536" w:hanging="567"/>
      </w:pPr>
      <w:rPr>
        <w:rFonts w:hint="default"/>
      </w:rPr>
    </w:lvl>
    <w:lvl w:ilvl="8">
      <w:start w:val="1"/>
      <w:numFmt w:val="none"/>
      <w:lvlText w:val=""/>
      <w:lvlJc w:val="left"/>
      <w:pPr>
        <w:tabs>
          <w:tab w:val="num" w:pos="5103"/>
        </w:tabs>
        <w:ind w:left="5103" w:hanging="567"/>
      </w:pPr>
      <w:rPr>
        <w:rFonts w:hint="default"/>
      </w:rPr>
    </w:lvl>
  </w:abstractNum>
  <w:abstractNum w:abstractNumId="4" w15:restartNumberingAfterBreak="0">
    <w:nsid w:val="07AE4B78"/>
    <w:multiLevelType w:val="multilevel"/>
    <w:tmpl w:val="D32E0BC2"/>
    <w:lvl w:ilvl="0">
      <w:start w:val="1"/>
      <w:numFmt w:val="decimal"/>
      <w:lvlText w:val="%1"/>
      <w:lvlJc w:val="left"/>
      <w:pPr>
        <w:tabs>
          <w:tab w:val="num" w:pos="567"/>
        </w:tabs>
        <w:ind w:left="567" w:hanging="567"/>
      </w:pPr>
      <w:rPr>
        <w:rFonts w:hint="default"/>
        <w:b/>
      </w:rPr>
    </w:lvl>
    <w:lvl w:ilvl="1">
      <w:start w:val="1"/>
      <w:numFmt w:val="lowerLetter"/>
      <w:lvlText w:val="%2)"/>
      <w:lvlJc w:val="left"/>
      <w:pPr>
        <w:ind w:left="1494" w:hanging="360"/>
      </w:pPr>
    </w:lvl>
    <w:lvl w:ilvl="2">
      <w:start w:val="1"/>
      <w:numFmt w:val="lowerLetter"/>
      <w:lvlText w:val="%3)"/>
      <w:lvlJc w:val="left"/>
      <w:pPr>
        <w:tabs>
          <w:tab w:val="num" w:pos="1701"/>
        </w:tabs>
        <w:ind w:left="1701" w:hanging="567"/>
      </w:pPr>
      <w:rPr>
        <w:rFonts w:hint="default"/>
        <w:b w:val="0"/>
        <w:i w:val="0"/>
        <w:sz w:val="18"/>
        <w:szCs w:val="18"/>
      </w:rPr>
    </w:lvl>
    <w:lvl w:ilvl="3">
      <w:start w:val="1"/>
      <w:numFmt w:val="lowerLetter"/>
      <w:lvlText w:val="%4)"/>
      <w:lvlJc w:val="left"/>
      <w:pPr>
        <w:ind w:left="2061" w:hanging="360"/>
      </w:pPr>
    </w:lvl>
    <w:lvl w:ilvl="4">
      <w:start w:val="1"/>
      <w:numFmt w:val="none"/>
      <w:lvlText w:val=""/>
      <w:lvlJc w:val="left"/>
      <w:pPr>
        <w:tabs>
          <w:tab w:val="num" w:pos="2835"/>
        </w:tabs>
        <w:ind w:left="2835" w:hanging="567"/>
      </w:pPr>
      <w:rPr>
        <w:rFonts w:hint="default"/>
      </w:rPr>
    </w:lvl>
    <w:lvl w:ilvl="5">
      <w:start w:val="1"/>
      <w:numFmt w:val="none"/>
      <w:lvlText w:val=""/>
      <w:lvlJc w:val="left"/>
      <w:pPr>
        <w:tabs>
          <w:tab w:val="num" w:pos="3402"/>
        </w:tabs>
        <w:ind w:left="3402" w:hanging="567"/>
      </w:pPr>
      <w:rPr>
        <w:rFonts w:hint="default"/>
      </w:rPr>
    </w:lvl>
    <w:lvl w:ilvl="6">
      <w:start w:val="1"/>
      <w:numFmt w:val="none"/>
      <w:lvlText w:val=""/>
      <w:lvlJc w:val="left"/>
      <w:pPr>
        <w:tabs>
          <w:tab w:val="num" w:pos="3969"/>
        </w:tabs>
        <w:ind w:left="3969" w:hanging="567"/>
      </w:pPr>
      <w:rPr>
        <w:rFonts w:hint="default"/>
      </w:rPr>
    </w:lvl>
    <w:lvl w:ilvl="7">
      <w:start w:val="1"/>
      <w:numFmt w:val="none"/>
      <w:lvlText w:val=""/>
      <w:lvlJc w:val="left"/>
      <w:pPr>
        <w:tabs>
          <w:tab w:val="num" w:pos="4536"/>
        </w:tabs>
        <w:ind w:left="4536" w:hanging="567"/>
      </w:pPr>
      <w:rPr>
        <w:rFonts w:hint="default"/>
      </w:rPr>
    </w:lvl>
    <w:lvl w:ilvl="8">
      <w:start w:val="1"/>
      <w:numFmt w:val="none"/>
      <w:lvlText w:val=""/>
      <w:lvlJc w:val="left"/>
      <w:pPr>
        <w:tabs>
          <w:tab w:val="num" w:pos="5103"/>
        </w:tabs>
        <w:ind w:left="5103" w:hanging="567"/>
      </w:pPr>
      <w:rPr>
        <w:rFonts w:hint="default"/>
      </w:rPr>
    </w:lvl>
  </w:abstractNum>
  <w:abstractNum w:abstractNumId="5" w15:restartNumberingAfterBreak="0">
    <w:nsid w:val="08E26BF5"/>
    <w:multiLevelType w:val="multilevel"/>
    <w:tmpl w:val="4858E1C2"/>
    <w:lvl w:ilvl="0">
      <w:start w:val="1"/>
      <w:numFmt w:val="decimal"/>
      <w:lvlText w:val="%1"/>
      <w:lvlJc w:val="left"/>
      <w:pPr>
        <w:ind w:left="360" w:hanging="360"/>
      </w:pPr>
      <w:rPr>
        <w:rFonts w:hint="default"/>
      </w:rPr>
    </w:lvl>
    <w:lvl w:ilvl="1">
      <w:start w:val="1"/>
      <w:numFmt w:val="decimal"/>
      <w:lvlText w:val="3.%2"/>
      <w:lvlJc w:val="left"/>
      <w:pPr>
        <w:ind w:left="360" w:hanging="360"/>
      </w:pPr>
      <w:rPr>
        <w:rFonts w:hint="default"/>
      </w:rPr>
    </w:lvl>
    <w:lvl w:ilvl="2">
      <w:start w:val="1"/>
      <w:numFmt w:val="decimal"/>
      <w:lvlText w:val="3.%3"/>
      <w:lvlJc w:val="left"/>
      <w:pPr>
        <w:ind w:left="720" w:hanging="720"/>
      </w:pPr>
      <w:rPr>
        <w:rFonts w:hint="default"/>
      </w:rPr>
    </w:lvl>
    <w:lvl w:ilvl="3">
      <w:start w:val="1"/>
      <w:numFmt w:val="decimal"/>
      <w:lvlText w:val="1.%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7" w15:restartNumberingAfterBreak="0">
    <w:nsid w:val="176F3010"/>
    <w:multiLevelType w:val="multilevel"/>
    <w:tmpl w:val="4C7467E6"/>
    <w:lvl w:ilvl="0">
      <w:start w:val="1"/>
      <w:numFmt w:val="decimal"/>
      <w:lvlText w:val="%1."/>
      <w:lvlJc w:val="left"/>
      <w:pPr>
        <w:tabs>
          <w:tab w:val="num" w:pos="502"/>
        </w:tabs>
        <w:ind w:left="502" w:hanging="360"/>
      </w:pPr>
    </w:lvl>
    <w:lvl w:ilvl="1">
      <w:start w:val="1"/>
      <w:numFmt w:val="decimal"/>
      <w:isLgl/>
      <w:lvlText w:val="%1.%2."/>
      <w:lvlJc w:val="left"/>
      <w:pPr>
        <w:tabs>
          <w:tab w:val="num" w:pos="562"/>
        </w:tabs>
        <w:ind w:left="562" w:hanging="420"/>
      </w:pPr>
    </w:lvl>
    <w:lvl w:ilvl="2">
      <w:start w:val="1"/>
      <w:numFmt w:val="decimal"/>
      <w:isLgl/>
      <w:lvlText w:val="%1.%2.%3."/>
      <w:lvlJc w:val="left"/>
      <w:pPr>
        <w:tabs>
          <w:tab w:val="num" w:pos="862"/>
        </w:tabs>
        <w:ind w:left="862" w:hanging="720"/>
      </w:pPr>
    </w:lvl>
    <w:lvl w:ilvl="3">
      <w:start w:val="1"/>
      <w:numFmt w:val="decimal"/>
      <w:isLgl/>
      <w:lvlText w:val="%1.%2.%3.%4."/>
      <w:lvlJc w:val="left"/>
      <w:pPr>
        <w:tabs>
          <w:tab w:val="num" w:pos="862"/>
        </w:tabs>
        <w:ind w:left="862" w:hanging="720"/>
      </w:pPr>
    </w:lvl>
    <w:lvl w:ilvl="4">
      <w:start w:val="1"/>
      <w:numFmt w:val="decimal"/>
      <w:isLgl/>
      <w:lvlText w:val="%1.%2.%3.%4.%5."/>
      <w:lvlJc w:val="left"/>
      <w:pPr>
        <w:tabs>
          <w:tab w:val="num" w:pos="1222"/>
        </w:tabs>
        <w:ind w:left="1222" w:hanging="1080"/>
      </w:pPr>
    </w:lvl>
    <w:lvl w:ilvl="5">
      <w:start w:val="1"/>
      <w:numFmt w:val="decimal"/>
      <w:isLgl/>
      <w:lvlText w:val="%1.%2.%3.%4.%5.%6."/>
      <w:lvlJc w:val="left"/>
      <w:pPr>
        <w:tabs>
          <w:tab w:val="num" w:pos="1222"/>
        </w:tabs>
        <w:ind w:left="1222" w:hanging="1080"/>
      </w:pPr>
    </w:lvl>
    <w:lvl w:ilvl="6">
      <w:start w:val="1"/>
      <w:numFmt w:val="decimal"/>
      <w:isLgl/>
      <w:lvlText w:val="%1.%2.%3.%4.%5.%6.%7."/>
      <w:lvlJc w:val="left"/>
      <w:pPr>
        <w:tabs>
          <w:tab w:val="num" w:pos="1582"/>
        </w:tabs>
        <w:ind w:left="1582" w:hanging="1440"/>
      </w:pPr>
    </w:lvl>
    <w:lvl w:ilvl="7">
      <w:start w:val="1"/>
      <w:numFmt w:val="decimal"/>
      <w:isLgl/>
      <w:lvlText w:val="%1.%2.%3.%4.%5.%6.%7.%8."/>
      <w:lvlJc w:val="left"/>
      <w:pPr>
        <w:tabs>
          <w:tab w:val="num" w:pos="1582"/>
        </w:tabs>
        <w:ind w:left="1582" w:hanging="1440"/>
      </w:pPr>
    </w:lvl>
    <w:lvl w:ilvl="8">
      <w:start w:val="1"/>
      <w:numFmt w:val="decimal"/>
      <w:isLgl/>
      <w:lvlText w:val="%1.%2.%3.%4.%5.%6.%7.%8.%9."/>
      <w:lvlJc w:val="left"/>
      <w:pPr>
        <w:tabs>
          <w:tab w:val="num" w:pos="1942"/>
        </w:tabs>
        <w:ind w:left="1942" w:hanging="1800"/>
      </w:pPr>
    </w:lvl>
  </w:abstractNum>
  <w:abstractNum w:abstractNumId="8"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9"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10" w15:restartNumberingAfterBreak="0">
    <w:nsid w:val="25697161"/>
    <w:multiLevelType w:val="multilevel"/>
    <w:tmpl w:val="F080FE3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25C47F8A"/>
    <w:multiLevelType w:val="hybridMultilevel"/>
    <w:tmpl w:val="2F46E83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2" w15:restartNumberingAfterBreak="0">
    <w:nsid w:val="27616841"/>
    <w:multiLevelType w:val="hybridMultilevel"/>
    <w:tmpl w:val="FDA2C9B2"/>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2DB62C12">
      <w:start w:val="1"/>
      <w:numFmt w:val="decimal"/>
      <w:lvlText w:val="%3"/>
      <w:lvlJc w:val="left"/>
      <w:pPr>
        <w:ind w:left="3264" w:hanging="720"/>
      </w:pPr>
      <w:rPr>
        <w:rFonts w:hint="default"/>
      </w:r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3" w15:restartNumberingAfterBreak="0">
    <w:nsid w:val="27F8038B"/>
    <w:multiLevelType w:val="hybridMultilevel"/>
    <w:tmpl w:val="1CDC9A7E"/>
    <w:lvl w:ilvl="0" w:tplc="AE2420AC">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4" w15:restartNumberingAfterBreak="0">
    <w:nsid w:val="28A56DC5"/>
    <w:multiLevelType w:val="hybridMultilevel"/>
    <w:tmpl w:val="120E14DA"/>
    <w:lvl w:ilvl="0" w:tplc="280E06A4">
      <w:start w:val="1"/>
      <w:numFmt w:val="decimal"/>
      <w:lvlText w:val="%1"/>
      <w:lvlJc w:val="left"/>
      <w:pPr>
        <w:ind w:left="360" w:hanging="360"/>
      </w:pPr>
      <w:rPr>
        <w:rFonts w:hint="default"/>
      </w:rPr>
    </w:lvl>
    <w:lvl w:ilvl="1" w:tplc="1C090019">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15" w15:restartNumberingAfterBreak="0">
    <w:nsid w:val="2A4E21C4"/>
    <w:multiLevelType w:val="multilevel"/>
    <w:tmpl w:val="6AF6C6B6"/>
    <w:lvl w:ilvl="0">
      <w:start w:val="1"/>
      <w:numFmt w:val="decimal"/>
      <w:lvlText w:val="%1"/>
      <w:lvlJc w:val="left"/>
      <w:pPr>
        <w:tabs>
          <w:tab w:val="num" w:pos="567"/>
        </w:tabs>
        <w:ind w:left="567" w:hanging="567"/>
      </w:pPr>
      <w:rPr>
        <w:rFonts w:hint="default"/>
        <w:b/>
      </w:rPr>
    </w:lvl>
    <w:lvl w:ilvl="1">
      <w:start w:val="1"/>
      <w:numFmt w:val="lowerLetter"/>
      <w:lvlText w:val="%2)"/>
      <w:lvlJc w:val="left"/>
      <w:pPr>
        <w:ind w:left="1494" w:hanging="360"/>
      </w:pPr>
    </w:lvl>
    <w:lvl w:ilvl="2">
      <w:start w:val="1"/>
      <w:numFmt w:val="lowerLetter"/>
      <w:lvlText w:val="%3)"/>
      <w:lvlJc w:val="left"/>
      <w:pPr>
        <w:tabs>
          <w:tab w:val="num" w:pos="1701"/>
        </w:tabs>
        <w:ind w:left="1701" w:hanging="567"/>
      </w:pPr>
      <w:rPr>
        <w:rFonts w:hint="default"/>
        <w:b w:val="0"/>
        <w:i w:val="0"/>
        <w:sz w:val="18"/>
        <w:szCs w:val="18"/>
      </w:rPr>
    </w:lvl>
    <w:lvl w:ilvl="3">
      <w:start w:val="1"/>
      <w:numFmt w:val="lowerRoman"/>
      <w:lvlText w:val="(%4)"/>
      <w:lvlJc w:val="left"/>
      <w:pPr>
        <w:tabs>
          <w:tab w:val="num" w:pos="2268"/>
        </w:tabs>
        <w:ind w:left="2268" w:hanging="567"/>
      </w:pPr>
      <w:rPr>
        <w:rFonts w:hint="default"/>
      </w:rPr>
    </w:lvl>
    <w:lvl w:ilvl="4">
      <w:start w:val="1"/>
      <w:numFmt w:val="none"/>
      <w:lvlText w:val=""/>
      <w:lvlJc w:val="left"/>
      <w:pPr>
        <w:tabs>
          <w:tab w:val="num" w:pos="2835"/>
        </w:tabs>
        <w:ind w:left="2835" w:hanging="567"/>
      </w:pPr>
      <w:rPr>
        <w:rFonts w:hint="default"/>
      </w:rPr>
    </w:lvl>
    <w:lvl w:ilvl="5">
      <w:start w:val="1"/>
      <w:numFmt w:val="none"/>
      <w:lvlText w:val=""/>
      <w:lvlJc w:val="left"/>
      <w:pPr>
        <w:tabs>
          <w:tab w:val="num" w:pos="3402"/>
        </w:tabs>
        <w:ind w:left="3402" w:hanging="567"/>
      </w:pPr>
      <w:rPr>
        <w:rFonts w:hint="default"/>
      </w:rPr>
    </w:lvl>
    <w:lvl w:ilvl="6">
      <w:start w:val="1"/>
      <w:numFmt w:val="none"/>
      <w:lvlText w:val=""/>
      <w:lvlJc w:val="left"/>
      <w:pPr>
        <w:tabs>
          <w:tab w:val="num" w:pos="3969"/>
        </w:tabs>
        <w:ind w:left="3969" w:hanging="567"/>
      </w:pPr>
      <w:rPr>
        <w:rFonts w:hint="default"/>
      </w:rPr>
    </w:lvl>
    <w:lvl w:ilvl="7">
      <w:start w:val="1"/>
      <w:numFmt w:val="none"/>
      <w:lvlText w:val=""/>
      <w:lvlJc w:val="left"/>
      <w:pPr>
        <w:tabs>
          <w:tab w:val="num" w:pos="4536"/>
        </w:tabs>
        <w:ind w:left="4536" w:hanging="567"/>
      </w:pPr>
      <w:rPr>
        <w:rFonts w:hint="default"/>
      </w:rPr>
    </w:lvl>
    <w:lvl w:ilvl="8">
      <w:start w:val="1"/>
      <w:numFmt w:val="none"/>
      <w:lvlText w:val=""/>
      <w:lvlJc w:val="left"/>
      <w:pPr>
        <w:tabs>
          <w:tab w:val="num" w:pos="5103"/>
        </w:tabs>
        <w:ind w:left="5103" w:hanging="567"/>
      </w:pPr>
      <w:rPr>
        <w:rFonts w:hint="default"/>
      </w:rPr>
    </w:lvl>
  </w:abstractNum>
  <w:abstractNum w:abstractNumId="16"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17" w15:restartNumberingAfterBreak="0">
    <w:nsid w:val="2C586F62"/>
    <w:multiLevelType w:val="hybridMultilevel"/>
    <w:tmpl w:val="8E76CA2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8"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19" w15:restartNumberingAfterBreak="0">
    <w:nsid w:val="30171611"/>
    <w:multiLevelType w:val="multilevel"/>
    <w:tmpl w:val="2E920E0E"/>
    <w:lvl w:ilvl="0">
      <w:start w:val="1"/>
      <w:numFmt w:val="decimal"/>
      <w:lvlText w:val="%1"/>
      <w:lvlJc w:val="left"/>
      <w:pPr>
        <w:tabs>
          <w:tab w:val="num" w:pos="567"/>
        </w:tabs>
        <w:ind w:left="567" w:hanging="567"/>
      </w:pPr>
      <w:rPr>
        <w:rFonts w:hint="default"/>
        <w:b/>
      </w:rPr>
    </w:lvl>
    <w:lvl w:ilvl="1">
      <w:start w:val="1"/>
      <w:numFmt w:val="lowerLetter"/>
      <w:lvlText w:val="%2)"/>
      <w:lvlJc w:val="left"/>
      <w:pPr>
        <w:ind w:left="1494" w:hanging="360"/>
      </w:pPr>
    </w:lvl>
    <w:lvl w:ilvl="2">
      <w:start w:val="1"/>
      <w:numFmt w:val="lowerLetter"/>
      <w:lvlText w:val="%3)"/>
      <w:lvlJc w:val="left"/>
      <w:pPr>
        <w:tabs>
          <w:tab w:val="num" w:pos="1701"/>
        </w:tabs>
        <w:ind w:left="1701" w:hanging="567"/>
      </w:pPr>
      <w:rPr>
        <w:rFonts w:hint="default"/>
        <w:b w:val="0"/>
        <w:i w:val="0"/>
        <w:sz w:val="18"/>
        <w:szCs w:val="18"/>
      </w:rPr>
    </w:lvl>
    <w:lvl w:ilvl="3">
      <w:start w:val="1"/>
      <w:numFmt w:val="lowerRoman"/>
      <w:lvlText w:val="(%4)"/>
      <w:lvlJc w:val="left"/>
      <w:pPr>
        <w:tabs>
          <w:tab w:val="num" w:pos="2268"/>
        </w:tabs>
        <w:ind w:left="2268" w:hanging="567"/>
      </w:pPr>
      <w:rPr>
        <w:rFonts w:hint="default"/>
      </w:rPr>
    </w:lvl>
    <w:lvl w:ilvl="4">
      <w:start w:val="1"/>
      <w:numFmt w:val="lowerRoman"/>
      <w:lvlText w:val="%5."/>
      <w:lvlJc w:val="right"/>
      <w:pPr>
        <w:ind w:left="2628" w:hanging="360"/>
      </w:pPr>
    </w:lvl>
    <w:lvl w:ilvl="5">
      <w:start w:val="1"/>
      <w:numFmt w:val="none"/>
      <w:lvlText w:val=""/>
      <w:lvlJc w:val="left"/>
      <w:pPr>
        <w:tabs>
          <w:tab w:val="num" w:pos="3402"/>
        </w:tabs>
        <w:ind w:left="3402" w:hanging="567"/>
      </w:pPr>
      <w:rPr>
        <w:rFonts w:hint="default"/>
      </w:rPr>
    </w:lvl>
    <w:lvl w:ilvl="6">
      <w:start w:val="1"/>
      <w:numFmt w:val="none"/>
      <w:lvlText w:val=""/>
      <w:lvlJc w:val="left"/>
      <w:pPr>
        <w:tabs>
          <w:tab w:val="num" w:pos="3969"/>
        </w:tabs>
        <w:ind w:left="3969" w:hanging="567"/>
      </w:pPr>
      <w:rPr>
        <w:rFonts w:hint="default"/>
      </w:rPr>
    </w:lvl>
    <w:lvl w:ilvl="7">
      <w:start w:val="1"/>
      <w:numFmt w:val="none"/>
      <w:lvlText w:val=""/>
      <w:lvlJc w:val="left"/>
      <w:pPr>
        <w:tabs>
          <w:tab w:val="num" w:pos="4536"/>
        </w:tabs>
        <w:ind w:left="4536" w:hanging="567"/>
      </w:pPr>
      <w:rPr>
        <w:rFonts w:hint="default"/>
      </w:rPr>
    </w:lvl>
    <w:lvl w:ilvl="8">
      <w:start w:val="1"/>
      <w:numFmt w:val="none"/>
      <w:lvlText w:val=""/>
      <w:lvlJc w:val="left"/>
      <w:pPr>
        <w:tabs>
          <w:tab w:val="num" w:pos="5103"/>
        </w:tabs>
        <w:ind w:left="5103" w:hanging="567"/>
      </w:pPr>
      <w:rPr>
        <w:rFonts w:hint="default"/>
      </w:rPr>
    </w:lvl>
  </w:abstractNum>
  <w:abstractNum w:abstractNumId="20" w15:restartNumberingAfterBreak="0">
    <w:nsid w:val="322A3B11"/>
    <w:multiLevelType w:val="hybridMultilevel"/>
    <w:tmpl w:val="972AC35A"/>
    <w:lvl w:ilvl="0" w:tplc="1C090017">
      <w:start w:val="1"/>
      <w:numFmt w:val="lowerLetter"/>
      <w:lvlText w:val="%1)"/>
      <w:lvlJc w:val="left"/>
      <w:pPr>
        <w:ind w:left="720" w:hanging="360"/>
      </w:p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1"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3E643997"/>
    <w:multiLevelType w:val="hybridMultilevel"/>
    <w:tmpl w:val="A5B801F0"/>
    <w:lvl w:ilvl="0" w:tplc="3A2AE556">
      <w:start w:val="1"/>
      <w:numFmt w:val="lowerRoman"/>
      <w:lvlText w:val="(%1)"/>
      <w:lvlJc w:val="left"/>
      <w:pPr>
        <w:ind w:left="1140" w:hanging="720"/>
      </w:pPr>
    </w:lvl>
    <w:lvl w:ilvl="1" w:tplc="1C090019">
      <w:start w:val="1"/>
      <w:numFmt w:val="lowerLetter"/>
      <w:lvlText w:val="%2."/>
      <w:lvlJc w:val="left"/>
      <w:pPr>
        <w:ind w:left="1500" w:hanging="360"/>
      </w:pPr>
    </w:lvl>
    <w:lvl w:ilvl="2" w:tplc="1C09001B">
      <w:start w:val="1"/>
      <w:numFmt w:val="lowerRoman"/>
      <w:lvlText w:val="%3."/>
      <w:lvlJc w:val="right"/>
      <w:pPr>
        <w:ind w:left="2220" w:hanging="180"/>
      </w:pPr>
    </w:lvl>
    <w:lvl w:ilvl="3" w:tplc="1C09000F">
      <w:start w:val="1"/>
      <w:numFmt w:val="decimal"/>
      <w:lvlText w:val="%4."/>
      <w:lvlJc w:val="left"/>
      <w:pPr>
        <w:ind w:left="2940" w:hanging="360"/>
      </w:pPr>
    </w:lvl>
    <w:lvl w:ilvl="4" w:tplc="1C090019">
      <w:start w:val="1"/>
      <w:numFmt w:val="lowerLetter"/>
      <w:lvlText w:val="%5."/>
      <w:lvlJc w:val="left"/>
      <w:pPr>
        <w:ind w:left="3660" w:hanging="360"/>
      </w:pPr>
    </w:lvl>
    <w:lvl w:ilvl="5" w:tplc="1C09001B">
      <w:start w:val="1"/>
      <w:numFmt w:val="lowerRoman"/>
      <w:lvlText w:val="%6."/>
      <w:lvlJc w:val="right"/>
      <w:pPr>
        <w:ind w:left="4380" w:hanging="180"/>
      </w:pPr>
    </w:lvl>
    <w:lvl w:ilvl="6" w:tplc="1C09000F">
      <w:start w:val="1"/>
      <w:numFmt w:val="decimal"/>
      <w:lvlText w:val="%7."/>
      <w:lvlJc w:val="left"/>
      <w:pPr>
        <w:ind w:left="5100" w:hanging="360"/>
      </w:pPr>
    </w:lvl>
    <w:lvl w:ilvl="7" w:tplc="1C090019">
      <w:start w:val="1"/>
      <w:numFmt w:val="lowerLetter"/>
      <w:lvlText w:val="%8."/>
      <w:lvlJc w:val="left"/>
      <w:pPr>
        <w:ind w:left="5820" w:hanging="360"/>
      </w:pPr>
    </w:lvl>
    <w:lvl w:ilvl="8" w:tplc="1C09001B">
      <w:start w:val="1"/>
      <w:numFmt w:val="lowerRoman"/>
      <w:lvlText w:val="%9."/>
      <w:lvlJc w:val="right"/>
      <w:pPr>
        <w:ind w:left="6540" w:hanging="180"/>
      </w:pPr>
    </w:lvl>
  </w:abstractNum>
  <w:abstractNum w:abstractNumId="23"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4" w15:restartNumberingAfterBreak="0">
    <w:nsid w:val="4A7B1789"/>
    <w:multiLevelType w:val="multilevel"/>
    <w:tmpl w:val="0202578C"/>
    <w:lvl w:ilvl="0">
      <w:start w:val="1"/>
      <w:numFmt w:val="decimal"/>
      <w:pStyle w:val="LegalHeading1"/>
      <w:lvlText w:val="%1."/>
      <w:lvlJc w:val="left"/>
      <w:pPr>
        <w:tabs>
          <w:tab w:val="num" w:pos="567"/>
        </w:tabs>
        <w:ind w:left="567" w:hanging="567"/>
      </w:pPr>
      <w:rPr>
        <w:rFonts w:cs="Times New Roman" w:hint="default"/>
        <w:b w:val="0"/>
        <w:i w:val="0"/>
      </w:rPr>
    </w:lvl>
    <w:lvl w:ilvl="1">
      <w:start w:val="1"/>
      <w:numFmt w:val="decimal"/>
      <w:pStyle w:val="LegalHeading2"/>
      <w:lvlText w:val="%1.%2"/>
      <w:lvlJc w:val="left"/>
      <w:pPr>
        <w:tabs>
          <w:tab w:val="num" w:pos="1304"/>
        </w:tabs>
        <w:ind w:left="1304" w:hanging="737"/>
      </w:pPr>
      <w:rPr>
        <w:rFonts w:cs="Times New Roman" w:hint="default"/>
        <w:b w:val="0"/>
        <w:i w:val="0"/>
      </w:rPr>
    </w:lvl>
    <w:lvl w:ilvl="2">
      <w:start w:val="1"/>
      <w:numFmt w:val="decimal"/>
      <w:pStyle w:val="LegalHeading3"/>
      <w:lvlText w:val="%1.%2.%3"/>
      <w:lvlJc w:val="left"/>
      <w:pPr>
        <w:tabs>
          <w:tab w:val="num" w:pos="2155"/>
        </w:tabs>
        <w:ind w:left="2155" w:hanging="851"/>
      </w:pPr>
      <w:rPr>
        <w:rFonts w:cs="Times New Roman" w:hint="default"/>
        <w:b w:val="0"/>
        <w:bCs w:val="0"/>
        <w:i w:val="0"/>
      </w:rPr>
    </w:lvl>
    <w:lvl w:ilvl="3">
      <w:start w:val="1"/>
      <w:numFmt w:val="decimal"/>
      <w:pStyle w:val="LegalHeading4"/>
      <w:lvlText w:val="%1.%2.%3.%4"/>
      <w:lvlJc w:val="left"/>
      <w:pPr>
        <w:tabs>
          <w:tab w:val="num" w:pos="3119"/>
        </w:tabs>
        <w:ind w:left="3119" w:hanging="964"/>
      </w:pPr>
      <w:rPr>
        <w:rFonts w:cs="Times New Roman" w:hint="default"/>
        <w:b w:val="0"/>
        <w:i w:val="0"/>
      </w:rPr>
    </w:lvl>
    <w:lvl w:ilvl="4">
      <w:start w:val="1"/>
      <w:numFmt w:val="lowerLetter"/>
      <w:pStyle w:val="LegalHeading5"/>
      <w:lvlText w:val="(%5)"/>
      <w:lvlJc w:val="left"/>
      <w:pPr>
        <w:tabs>
          <w:tab w:val="num" w:pos="3686"/>
        </w:tabs>
        <w:ind w:left="3686" w:hanging="567"/>
      </w:pPr>
      <w:rPr>
        <w:rFonts w:cs="Times New Roman" w:hint="default"/>
        <w:b w:val="0"/>
        <w:i w:val="0"/>
      </w:rPr>
    </w:lvl>
    <w:lvl w:ilvl="5">
      <w:start w:val="1"/>
      <w:numFmt w:val="lowerRoman"/>
      <w:pStyle w:val="LegalHeading6"/>
      <w:lvlText w:val="(%6)"/>
      <w:lvlJc w:val="left"/>
      <w:pPr>
        <w:tabs>
          <w:tab w:val="num" w:pos="4253"/>
        </w:tabs>
        <w:ind w:left="4253" w:hanging="567"/>
      </w:pPr>
      <w:rPr>
        <w:rFonts w:cs="Times New Roman" w:hint="default"/>
        <w:b w:val="0"/>
        <w:i w:val="0"/>
      </w:rPr>
    </w:lvl>
    <w:lvl w:ilvl="6">
      <w:start w:val="1"/>
      <w:numFmt w:val="decimal"/>
      <w:pStyle w:val="LegalHeading7"/>
      <w:lvlText w:val="(%7)"/>
      <w:lvlJc w:val="left"/>
      <w:pPr>
        <w:tabs>
          <w:tab w:val="num" w:pos="4820"/>
        </w:tabs>
        <w:ind w:left="4820" w:hanging="567"/>
      </w:pPr>
      <w:rPr>
        <w:rFonts w:cs="Times New Roman" w:hint="default"/>
        <w:b w:val="0"/>
        <w:i w:val="0"/>
      </w:rPr>
    </w:lvl>
    <w:lvl w:ilvl="7">
      <w:start w:val="1"/>
      <w:numFmt w:val="upperLetter"/>
      <w:pStyle w:val="LegalHeading8"/>
      <w:lvlText w:val="(%8)"/>
      <w:lvlJc w:val="left"/>
      <w:pPr>
        <w:tabs>
          <w:tab w:val="num" w:pos="5387"/>
        </w:tabs>
        <w:ind w:left="5387" w:hanging="567"/>
      </w:pPr>
      <w:rPr>
        <w:rFonts w:cs="Times New Roman" w:hint="default"/>
        <w:b w:val="0"/>
        <w:i w:val="0"/>
      </w:rPr>
    </w:lvl>
    <w:lvl w:ilvl="8">
      <w:start w:val="1"/>
      <w:numFmt w:val="upperRoman"/>
      <w:lvlText w:val="(%9)"/>
      <w:lvlJc w:val="left"/>
      <w:pPr>
        <w:tabs>
          <w:tab w:val="num" w:pos="5954"/>
        </w:tabs>
        <w:ind w:left="5954" w:hanging="567"/>
      </w:pPr>
      <w:rPr>
        <w:rFonts w:cs="Times New Roman" w:hint="default"/>
        <w:b w:val="0"/>
        <w:i w:val="0"/>
      </w:rPr>
    </w:lvl>
  </w:abstractNum>
  <w:abstractNum w:abstractNumId="25" w15:restartNumberingAfterBreak="0">
    <w:nsid w:val="4CEC2F5C"/>
    <w:multiLevelType w:val="multilevel"/>
    <w:tmpl w:val="6AF6C6B6"/>
    <w:lvl w:ilvl="0">
      <w:start w:val="1"/>
      <w:numFmt w:val="decimal"/>
      <w:lvlText w:val="%1"/>
      <w:lvlJc w:val="left"/>
      <w:pPr>
        <w:tabs>
          <w:tab w:val="num" w:pos="567"/>
        </w:tabs>
        <w:ind w:left="567" w:hanging="567"/>
      </w:pPr>
      <w:rPr>
        <w:rFonts w:hint="default"/>
        <w:b/>
      </w:rPr>
    </w:lvl>
    <w:lvl w:ilvl="1">
      <w:start w:val="1"/>
      <w:numFmt w:val="lowerLetter"/>
      <w:lvlText w:val="%2)"/>
      <w:lvlJc w:val="left"/>
      <w:pPr>
        <w:ind w:left="1494" w:hanging="360"/>
      </w:pPr>
    </w:lvl>
    <w:lvl w:ilvl="2">
      <w:start w:val="1"/>
      <w:numFmt w:val="lowerLetter"/>
      <w:lvlText w:val="%3)"/>
      <w:lvlJc w:val="left"/>
      <w:pPr>
        <w:tabs>
          <w:tab w:val="num" w:pos="1701"/>
        </w:tabs>
        <w:ind w:left="1701" w:hanging="567"/>
      </w:pPr>
      <w:rPr>
        <w:rFonts w:hint="default"/>
        <w:b w:val="0"/>
        <w:i w:val="0"/>
        <w:sz w:val="18"/>
        <w:szCs w:val="18"/>
      </w:rPr>
    </w:lvl>
    <w:lvl w:ilvl="3">
      <w:start w:val="1"/>
      <w:numFmt w:val="lowerRoman"/>
      <w:lvlText w:val="(%4)"/>
      <w:lvlJc w:val="left"/>
      <w:pPr>
        <w:tabs>
          <w:tab w:val="num" w:pos="2268"/>
        </w:tabs>
        <w:ind w:left="2268" w:hanging="567"/>
      </w:pPr>
      <w:rPr>
        <w:rFonts w:hint="default"/>
      </w:rPr>
    </w:lvl>
    <w:lvl w:ilvl="4">
      <w:start w:val="1"/>
      <w:numFmt w:val="none"/>
      <w:lvlText w:val=""/>
      <w:lvlJc w:val="left"/>
      <w:pPr>
        <w:tabs>
          <w:tab w:val="num" w:pos="2835"/>
        </w:tabs>
        <w:ind w:left="2835" w:hanging="567"/>
      </w:pPr>
      <w:rPr>
        <w:rFonts w:hint="default"/>
      </w:rPr>
    </w:lvl>
    <w:lvl w:ilvl="5">
      <w:start w:val="1"/>
      <w:numFmt w:val="none"/>
      <w:lvlText w:val=""/>
      <w:lvlJc w:val="left"/>
      <w:pPr>
        <w:tabs>
          <w:tab w:val="num" w:pos="3402"/>
        </w:tabs>
        <w:ind w:left="3402" w:hanging="567"/>
      </w:pPr>
      <w:rPr>
        <w:rFonts w:hint="default"/>
      </w:rPr>
    </w:lvl>
    <w:lvl w:ilvl="6">
      <w:start w:val="1"/>
      <w:numFmt w:val="none"/>
      <w:lvlText w:val=""/>
      <w:lvlJc w:val="left"/>
      <w:pPr>
        <w:tabs>
          <w:tab w:val="num" w:pos="3969"/>
        </w:tabs>
        <w:ind w:left="3969" w:hanging="567"/>
      </w:pPr>
      <w:rPr>
        <w:rFonts w:hint="default"/>
      </w:rPr>
    </w:lvl>
    <w:lvl w:ilvl="7">
      <w:start w:val="1"/>
      <w:numFmt w:val="none"/>
      <w:lvlText w:val=""/>
      <w:lvlJc w:val="left"/>
      <w:pPr>
        <w:tabs>
          <w:tab w:val="num" w:pos="4536"/>
        </w:tabs>
        <w:ind w:left="4536" w:hanging="567"/>
      </w:pPr>
      <w:rPr>
        <w:rFonts w:hint="default"/>
      </w:rPr>
    </w:lvl>
    <w:lvl w:ilvl="8">
      <w:start w:val="1"/>
      <w:numFmt w:val="none"/>
      <w:lvlText w:val=""/>
      <w:lvlJc w:val="left"/>
      <w:pPr>
        <w:tabs>
          <w:tab w:val="num" w:pos="5103"/>
        </w:tabs>
        <w:ind w:left="5103" w:hanging="567"/>
      </w:pPr>
      <w:rPr>
        <w:rFonts w:hint="default"/>
      </w:rPr>
    </w:lvl>
  </w:abstractNum>
  <w:abstractNum w:abstractNumId="26" w15:restartNumberingAfterBreak="0">
    <w:nsid w:val="51531919"/>
    <w:multiLevelType w:val="multilevel"/>
    <w:tmpl w:val="F080FE3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27" w15:restartNumberingAfterBreak="0">
    <w:nsid w:val="5B452808"/>
    <w:multiLevelType w:val="hybridMultilevel"/>
    <w:tmpl w:val="F7006FC6"/>
    <w:lvl w:ilvl="0" w:tplc="1CDA59CA">
      <w:start w:val="1"/>
      <w:numFmt w:val="lowerLetter"/>
      <w:lvlText w:val="%1."/>
      <w:lvlJc w:val="left"/>
      <w:pPr>
        <w:ind w:left="1080" w:hanging="360"/>
      </w:pPr>
      <w:rPr>
        <w:rFonts w:hint="default"/>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28" w15:restartNumberingAfterBreak="0">
    <w:nsid w:val="5BFA4DA5"/>
    <w:multiLevelType w:val="hybridMultilevel"/>
    <w:tmpl w:val="3C4A3E1A"/>
    <w:lvl w:ilvl="0" w:tplc="B7105DE0">
      <w:start w:val="1"/>
      <w:numFmt w:val="bullet"/>
      <w:pStyle w:val="TemplateBullets"/>
      <w:lvlText w:val=""/>
      <w:lvlJc w:val="left"/>
      <w:pPr>
        <w:tabs>
          <w:tab w:val="num" w:pos="717"/>
        </w:tabs>
        <w:ind w:left="717" w:hanging="360"/>
      </w:pPr>
      <w:rPr>
        <w:rFonts w:ascii="Symbol" w:hAnsi="Symbol" w:hint="default"/>
        <w:b w:val="0"/>
        <w:color w:val="auto"/>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0" w15:restartNumberingAfterBreak="0">
    <w:nsid w:val="64C51C17"/>
    <w:multiLevelType w:val="hybridMultilevel"/>
    <w:tmpl w:val="9B4C43FA"/>
    <w:lvl w:ilvl="0" w:tplc="1C09000F">
      <w:start w:val="1"/>
      <w:numFmt w:val="decimal"/>
      <w:lvlText w:val="%1."/>
      <w:lvlJc w:val="left"/>
      <w:pPr>
        <w:ind w:left="360" w:hanging="360"/>
      </w:pPr>
    </w:lvl>
    <w:lvl w:ilvl="1" w:tplc="1C090019">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31" w15:restartNumberingAfterBreak="0">
    <w:nsid w:val="67E926BC"/>
    <w:multiLevelType w:val="hybridMultilevel"/>
    <w:tmpl w:val="39FAA048"/>
    <w:lvl w:ilvl="0" w:tplc="06321E7E">
      <w:start w:val="1"/>
      <w:numFmt w:val="decimal"/>
      <w:lvlText w:val="%1"/>
      <w:lvlJc w:val="left"/>
      <w:pPr>
        <w:ind w:left="855" w:hanging="495"/>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2" w15:restartNumberingAfterBreak="0">
    <w:nsid w:val="6C071B0C"/>
    <w:multiLevelType w:val="multilevel"/>
    <w:tmpl w:val="6AF6C6B6"/>
    <w:lvl w:ilvl="0">
      <w:start w:val="1"/>
      <w:numFmt w:val="decimal"/>
      <w:lvlText w:val="%1"/>
      <w:lvlJc w:val="left"/>
      <w:pPr>
        <w:tabs>
          <w:tab w:val="num" w:pos="567"/>
        </w:tabs>
        <w:ind w:left="567" w:hanging="567"/>
      </w:pPr>
      <w:rPr>
        <w:rFonts w:hint="default"/>
        <w:b/>
      </w:rPr>
    </w:lvl>
    <w:lvl w:ilvl="1">
      <w:start w:val="1"/>
      <w:numFmt w:val="lowerLetter"/>
      <w:lvlText w:val="%2)"/>
      <w:lvlJc w:val="left"/>
      <w:pPr>
        <w:ind w:left="1494" w:hanging="360"/>
      </w:pPr>
    </w:lvl>
    <w:lvl w:ilvl="2">
      <w:start w:val="1"/>
      <w:numFmt w:val="lowerLetter"/>
      <w:lvlText w:val="%3)"/>
      <w:lvlJc w:val="left"/>
      <w:pPr>
        <w:tabs>
          <w:tab w:val="num" w:pos="1701"/>
        </w:tabs>
        <w:ind w:left="1701" w:hanging="567"/>
      </w:pPr>
      <w:rPr>
        <w:rFonts w:hint="default"/>
        <w:b w:val="0"/>
        <w:i w:val="0"/>
        <w:sz w:val="18"/>
        <w:szCs w:val="18"/>
      </w:rPr>
    </w:lvl>
    <w:lvl w:ilvl="3">
      <w:start w:val="1"/>
      <w:numFmt w:val="lowerRoman"/>
      <w:lvlText w:val="(%4)"/>
      <w:lvlJc w:val="left"/>
      <w:pPr>
        <w:tabs>
          <w:tab w:val="num" w:pos="2268"/>
        </w:tabs>
        <w:ind w:left="2268" w:hanging="567"/>
      </w:pPr>
      <w:rPr>
        <w:rFonts w:hint="default"/>
      </w:rPr>
    </w:lvl>
    <w:lvl w:ilvl="4">
      <w:start w:val="1"/>
      <w:numFmt w:val="none"/>
      <w:lvlText w:val=""/>
      <w:lvlJc w:val="left"/>
      <w:pPr>
        <w:tabs>
          <w:tab w:val="num" w:pos="2835"/>
        </w:tabs>
        <w:ind w:left="2835" w:hanging="567"/>
      </w:pPr>
      <w:rPr>
        <w:rFonts w:hint="default"/>
      </w:rPr>
    </w:lvl>
    <w:lvl w:ilvl="5">
      <w:start w:val="1"/>
      <w:numFmt w:val="none"/>
      <w:lvlText w:val=""/>
      <w:lvlJc w:val="left"/>
      <w:pPr>
        <w:tabs>
          <w:tab w:val="num" w:pos="3402"/>
        </w:tabs>
        <w:ind w:left="3402" w:hanging="567"/>
      </w:pPr>
      <w:rPr>
        <w:rFonts w:hint="default"/>
      </w:rPr>
    </w:lvl>
    <w:lvl w:ilvl="6">
      <w:start w:val="1"/>
      <w:numFmt w:val="none"/>
      <w:lvlText w:val=""/>
      <w:lvlJc w:val="left"/>
      <w:pPr>
        <w:tabs>
          <w:tab w:val="num" w:pos="3969"/>
        </w:tabs>
        <w:ind w:left="3969" w:hanging="567"/>
      </w:pPr>
      <w:rPr>
        <w:rFonts w:hint="default"/>
      </w:rPr>
    </w:lvl>
    <w:lvl w:ilvl="7">
      <w:start w:val="1"/>
      <w:numFmt w:val="none"/>
      <w:lvlText w:val=""/>
      <w:lvlJc w:val="left"/>
      <w:pPr>
        <w:tabs>
          <w:tab w:val="num" w:pos="4536"/>
        </w:tabs>
        <w:ind w:left="4536" w:hanging="567"/>
      </w:pPr>
      <w:rPr>
        <w:rFonts w:hint="default"/>
      </w:rPr>
    </w:lvl>
    <w:lvl w:ilvl="8">
      <w:start w:val="1"/>
      <w:numFmt w:val="none"/>
      <w:lvlText w:val=""/>
      <w:lvlJc w:val="left"/>
      <w:pPr>
        <w:tabs>
          <w:tab w:val="num" w:pos="5103"/>
        </w:tabs>
        <w:ind w:left="5103" w:hanging="567"/>
      </w:pPr>
      <w:rPr>
        <w:rFonts w:hint="default"/>
      </w:rPr>
    </w:lvl>
  </w:abstractNum>
  <w:abstractNum w:abstractNumId="33" w15:restartNumberingAfterBreak="0">
    <w:nsid w:val="6CAB3C70"/>
    <w:multiLevelType w:val="multilevel"/>
    <w:tmpl w:val="8DE02E22"/>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4"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35" w15:restartNumberingAfterBreak="0">
    <w:nsid w:val="720166F2"/>
    <w:multiLevelType w:val="multilevel"/>
    <w:tmpl w:val="6AF6C6B6"/>
    <w:lvl w:ilvl="0">
      <w:start w:val="1"/>
      <w:numFmt w:val="decimal"/>
      <w:lvlText w:val="%1"/>
      <w:lvlJc w:val="left"/>
      <w:pPr>
        <w:tabs>
          <w:tab w:val="num" w:pos="567"/>
        </w:tabs>
        <w:ind w:left="567" w:hanging="567"/>
      </w:pPr>
      <w:rPr>
        <w:rFonts w:hint="default"/>
        <w:b/>
      </w:rPr>
    </w:lvl>
    <w:lvl w:ilvl="1">
      <w:start w:val="1"/>
      <w:numFmt w:val="lowerLetter"/>
      <w:lvlText w:val="%2)"/>
      <w:lvlJc w:val="left"/>
      <w:pPr>
        <w:ind w:left="1494" w:hanging="360"/>
      </w:pPr>
    </w:lvl>
    <w:lvl w:ilvl="2">
      <w:start w:val="1"/>
      <w:numFmt w:val="lowerLetter"/>
      <w:lvlText w:val="%3)"/>
      <w:lvlJc w:val="left"/>
      <w:pPr>
        <w:tabs>
          <w:tab w:val="num" w:pos="1701"/>
        </w:tabs>
        <w:ind w:left="1701" w:hanging="567"/>
      </w:pPr>
      <w:rPr>
        <w:rFonts w:hint="default"/>
        <w:b w:val="0"/>
        <w:i w:val="0"/>
        <w:sz w:val="18"/>
        <w:szCs w:val="18"/>
      </w:rPr>
    </w:lvl>
    <w:lvl w:ilvl="3">
      <w:start w:val="1"/>
      <w:numFmt w:val="lowerRoman"/>
      <w:lvlText w:val="(%4)"/>
      <w:lvlJc w:val="left"/>
      <w:pPr>
        <w:tabs>
          <w:tab w:val="num" w:pos="2268"/>
        </w:tabs>
        <w:ind w:left="2268" w:hanging="567"/>
      </w:pPr>
      <w:rPr>
        <w:rFonts w:hint="default"/>
      </w:rPr>
    </w:lvl>
    <w:lvl w:ilvl="4">
      <w:start w:val="1"/>
      <w:numFmt w:val="none"/>
      <w:lvlText w:val=""/>
      <w:lvlJc w:val="left"/>
      <w:pPr>
        <w:tabs>
          <w:tab w:val="num" w:pos="2835"/>
        </w:tabs>
        <w:ind w:left="2835" w:hanging="567"/>
      </w:pPr>
      <w:rPr>
        <w:rFonts w:hint="default"/>
      </w:rPr>
    </w:lvl>
    <w:lvl w:ilvl="5">
      <w:start w:val="1"/>
      <w:numFmt w:val="none"/>
      <w:lvlText w:val=""/>
      <w:lvlJc w:val="left"/>
      <w:pPr>
        <w:tabs>
          <w:tab w:val="num" w:pos="3402"/>
        </w:tabs>
        <w:ind w:left="3402" w:hanging="567"/>
      </w:pPr>
      <w:rPr>
        <w:rFonts w:hint="default"/>
      </w:rPr>
    </w:lvl>
    <w:lvl w:ilvl="6">
      <w:start w:val="1"/>
      <w:numFmt w:val="none"/>
      <w:lvlText w:val=""/>
      <w:lvlJc w:val="left"/>
      <w:pPr>
        <w:tabs>
          <w:tab w:val="num" w:pos="3969"/>
        </w:tabs>
        <w:ind w:left="3969" w:hanging="567"/>
      </w:pPr>
      <w:rPr>
        <w:rFonts w:hint="default"/>
      </w:rPr>
    </w:lvl>
    <w:lvl w:ilvl="7">
      <w:start w:val="1"/>
      <w:numFmt w:val="none"/>
      <w:lvlText w:val=""/>
      <w:lvlJc w:val="left"/>
      <w:pPr>
        <w:tabs>
          <w:tab w:val="num" w:pos="4536"/>
        </w:tabs>
        <w:ind w:left="4536" w:hanging="567"/>
      </w:pPr>
      <w:rPr>
        <w:rFonts w:hint="default"/>
      </w:rPr>
    </w:lvl>
    <w:lvl w:ilvl="8">
      <w:start w:val="1"/>
      <w:numFmt w:val="none"/>
      <w:lvlText w:val=""/>
      <w:lvlJc w:val="left"/>
      <w:pPr>
        <w:tabs>
          <w:tab w:val="num" w:pos="5103"/>
        </w:tabs>
        <w:ind w:left="5103" w:hanging="567"/>
      </w:pPr>
      <w:rPr>
        <w:rFonts w:hint="default"/>
      </w:rPr>
    </w:lvl>
  </w:abstractNum>
  <w:abstractNum w:abstractNumId="36" w15:restartNumberingAfterBreak="0">
    <w:nsid w:val="77607994"/>
    <w:multiLevelType w:val="multilevel"/>
    <w:tmpl w:val="8A927316"/>
    <w:lvl w:ilvl="0">
      <w:start w:val="1"/>
      <w:numFmt w:val="decimal"/>
      <w:lvlText w:val="2.%1"/>
      <w:lvlJc w:val="left"/>
      <w:pPr>
        <w:ind w:left="360" w:hanging="360"/>
      </w:pPr>
      <w:rPr>
        <w:rFonts w:hint="default"/>
        <w:b w:val="0"/>
      </w:rPr>
    </w:lvl>
    <w:lvl w:ilvl="1">
      <w:start w:val="1"/>
      <w:numFmt w:val="decimal"/>
      <w:lvlText w:val="3.%2."/>
      <w:lvlJc w:val="left"/>
      <w:pPr>
        <w:ind w:left="792" w:hanging="432"/>
      </w:pPr>
      <w:rPr>
        <w:rFonts w:ascii="Arial Narrow" w:hAnsi="Arial Narrow" w:hint="default"/>
        <w:b w:val="0"/>
        <w:sz w:val="2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78C57F82"/>
    <w:multiLevelType w:val="multilevel"/>
    <w:tmpl w:val="7B72388A"/>
    <w:lvl w:ilvl="0">
      <w:start w:val="1"/>
      <w:numFmt w:val="decimal"/>
      <w:lvlText w:val="%1"/>
      <w:lvlJc w:val="left"/>
      <w:pPr>
        <w:tabs>
          <w:tab w:val="num" w:pos="567"/>
        </w:tabs>
        <w:ind w:left="567" w:hanging="567"/>
      </w:pPr>
      <w:rPr>
        <w:rFonts w:hint="default"/>
        <w:b/>
      </w:rPr>
    </w:lvl>
    <w:lvl w:ilvl="1">
      <w:start w:val="1"/>
      <w:numFmt w:val="decimal"/>
      <w:lvlText w:val="%1.%2"/>
      <w:lvlJc w:val="left"/>
      <w:pPr>
        <w:tabs>
          <w:tab w:val="num" w:pos="1701"/>
        </w:tabs>
        <w:ind w:left="1701" w:hanging="567"/>
      </w:pPr>
      <w:rPr>
        <w:rFonts w:ascii="Arial" w:hAnsi="Arial" w:cs="Arial" w:hint="default"/>
        <w:b/>
        <w:i w:val="0"/>
        <w:sz w:val="22"/>
        <w:szCs w:val="22"/>
      </w:rPr>
    </w:lvl>
    <w:lvl w:ilvl="2">
      <w:start w:val="1"/>
      <w:numFmt w:val="lowerLetter"/>
      <w:lvlText w:val="%3)"/>
      <w:lvlJc w:val="left"/>
      <w:pPr>
        <w:tabs>
          <w:tab w:val="num" w:pos="1701"/>
        </w:tabs>
        <w:ind w:left="1701" w:hanging="567"/>
      </w:pPr>
      <w:rPr>
        <w:rFonts w:hint="default"/>
        <w:b w:val="0"/>
        <w:i w:val="0"/>
        <w:sz w:val="18"/>
        <w:szCs w:val="18"/>
      </w:rPr>
    </w:lvl>
    <w:lvl w:ilvl="3">
      <w:start w:val="1"/>
      <w:numFmt w:val="lowerRoman"/>
      <w:lvlText w:val="(%4)"/>
      <w:lvlJc w:val="left"/>
      <w:pPr>
        <w:tabs>
          <w:tab w:val="num" w:pos="2268"/>
        </w:tabs>
        <w:ind w:left="2268" w:hanging="567"/>
      </w:pPr>
      <w:rPr>
        <w:rFonts w:hint="default"/>
      </w:rPr>
    </w:lvl>
    <w:lvl w:ilvl="4">
      <w:start w:val="1"/>
      <w:numFmt w:val="none"/>
      <w:lvlText w:val=""/>
      <w:lvlJc w:val="left"/>
      <w:pPr>
        <w:tabs>
          <w:tab w:val="num" w:pos="2835"/>
        </w:tabs>
        <w:ind w:left="2835" w:hanging="567"/>
      </w:pPr>
      <w:rPr>
        <w:rFonts w:hint="default"/>
      </w:rPr>
    </w:lvl>
    <w:lvl w:ilvl="5">
      <w:start w:val="1"/>
      <w:numFmt w:val="none"/>
      <w:lvlText w:val=""/>
      <w:lvlJc w:val="left"/>
      <w:pPr>
        <w:tabs>
          <w:tab w:val="num" w:pos="3402"/>
        </w:tabs>
        <w:ind w:left="3402" w:hanging="567"/>
      </w:pPr>
      <w:rPr>
        <w:rFonts w:hint="default"/>
      </w:rPr>
    </w:lvl>
    <w:lvl w:ilvl="6">
      <w:start w:val="1"/>
      <w:numFmt w:val="none"/>
      <w:lvlText w:val=""/>
      <w:lvlJc w:val="left"/>
      <w:pPr>
        <w:tabs>
          <w:tab w:val="num" w:pos="3969"/>
        </w:tabs>
        <w:ind w:left="3969" w:hanging="567"/>
      </w:pPr>
      <w:rPr>
        <w:rFonts w:hint="default"/>
      </w:rPr>
    </w:lvl>
    <w:lvl w:ilvl="7">
      <w:start w:val="1"/>
      <w:numFmt w:val="none"/>
      <w:lvlText w:val=""/>
      <w:lvlJc w:val="left"/>
      <w:pPr>
        <w:tabs>
          <w:tab w:val="num" w:pos="4536"/>
        </w:tabs>
        <w:ind w:left="4536" w:hanging="567"/>
      </w:pPr>
      <w:rPr>
        <w:rFonts w:hint="default"/>
      </w:rPr>
    </w:lvl>
    <w:lvl w:ilvl="8">
      <w:start w:val="1"/>
      <w:numFmt w:val="none"/>
      <w:lvlText w:val=""/>
      <w:lvlJc w:val="left"/>
      <w:pPr>
        <w:tabs>
          <w:tab w:val="num" w:pos="5103"/>
        </w:tabs>
        <w:ind w:left="5103" w:hanging="567"/>
      </w:pPr>
      <w:rPr>
        <w:rFonts w:hint="default"/>
      </w:rPr>
    </w:lvl>
  </w:abstractNum>
  <w:abstractNum w:abstractNumId="39" w15:restartNumberingAfterBreak="0">
    <w:nsid w:val="7A9201B9"/>
    <w:multiLevelType w:val="multilevel"/>
    <w:tmpl w:val="D32E0BC2"/>
    <w:lvl w:ilvl="0">
      <w:start w:val="1"/>
      <w:numFmt w:val="decimal"/>
      <w:lvlText w:val="%1"/>
      <w:lvlJc w:val="left"/>
      <w:pPr>
        <w:tabs>
          <w:tab w:val="num" w:pos="567"/>
        </w:tabs>
        <w:ind w:left="567" w:hanging="567"/>
      </w:pPr>
      <w:rPr>
        <w:rFonts w:hint="default"/>
        <w:b/>
      </w:rPr>
    </w:lvl>
    <w:lvl w:ilvl="1">
      <w:start w:val="1"/>
      <w:numFmt w:val="lowerLetter"/>
      <w:lvlText w:val="%2)"/>
      <w:lvlJc w:val="left"/>
      <w:pPr>
        <w:ind w:left="1494" w:hanging="360"/>
      </w:pPr>
    </w:lvl>
    <w:lvl w:ilvl="2">
      <w:start w:val="1"/>
      <w:numFmt w:val="lowerLetter"/>
      <w:lvlText w:val="%3)"/>
      <w:lvlJc w:val="left"/>
      <w:pPr>
        <w:tabs>
          <w:tab w:val="num" w:pos="1701"/>
        </w:tabs>
        <w:ind w:left="1701" w:hanging="567"/>
      </w:pPr>
      <w:rPr>
        <w:rFonts w:hint="default"/>
        <w:b w:val="0"/>
        <w:i w:val="0"/>
        <w:sz w:val="18"/>
        <w:szCs w:val="18"/>
      </w:rPr>
    </w:lvl>
    <w:lvl w:ilvl="3">
      <w:start w:val="1"/>
      <w:numFmt w:val="lowerLetter"/>
      <w:lvlText w:val="%4)"/>
      <w:lvlJc w:val="left"/>
      <w:pPr>
        <w:ind w:left="2061" w:hanging="360"/>
      </w:pPr>
    </w:lvl>
    <w:lvl w:ilvl="4">
      <w:start w:val="1"/>
      <w:numFmt w:val="none"/>
      <w:lvlText w:val=""/>
      <w:lvlJc w:val="left"/>
      <w:pPr>
        <w:tabs>
          <w:tab w:val="num" w:pos="2835"/>
        </w:tabs>
        <w:ind w:left="2835" w:hanging="567"/>
      </w:pPr>
      <w:rPr>
        <w:rFonts w:hint="default"/>
      </w:rPr>
    </w:lvl>
    <w:lvl w:ilvl="5">
      <w:start w:val="1"/>
      <w:numFmt w:val="none"/>
      <w:lvlText w:val=""/>
      <w:lvlJc w:val="left"/>
      <w:pPr>
        <w:tabs>
          <w:tab w:val="num" w:pos="3402"/>
        </w:tabs>
        <w:ind w:left="3402" w:hanging="567"/>
      </w:pPr>
      <w:rPr>
        <w:rFonts w:hint="default"/>
      </w:rPr>
    </w:lvl>
    <w:lvl w:ilvl="6">
      <w:start w:val="1"/>
      <w:numFmt w:val="none"/>
      <w:lvlText w:val=""/>
      <w:lvlJc w:val="left"/>
      <w:pPr>
        <w:tabs>
          <w:tab w:val="num" w:pos="3969"/>
        </w:tabs>
        <w:ind w:left="3969" w:hanging="567"/>
      </w:pPr>
      <w:rPr>
        <w:rFonts w:hint="default"/>
      </w:rPr>
    </w:lvl>
    <w:lvl w:ilvl="7">
      <w:start w:val="1"/>
      <w:numFmt w:val="none"/>
      <w:lvlText w:val=""/>
      <w:lvlJc w:val="left"/>
      <w:pPr>
        <w:tabs>
          <w:tab w:val="num" w:pos="4536"/>
        </w:tabs>
        <w:ind w:left="4536" w:hanging="567"/>
      </w:pPr>
      <w:rPr>
        <w:rFonts w:hint="default"/>
      </w:rPr>
    </w:lvl>
    <w:lvl w:ilvl="8">
      <w:start w:val="1"/>
      <w:numFmt w:val="none"/>
      <w:lvlText w:val=""/>
      <w:lvlJc w:val="left"/>
      <w:pPr>
        <w:tabs>
          <w:tab w:val="num" w:pos="5103"/>
        </w:tabs>
        <w:ind w:left="5103" w:hanging="567"/>
      </w:pPr>
      <w:rPr>
        <w:rFonts w:hint="default"/>
      </w:rPr>
    </w:lvl>
  </w:abstractNum>
  <w:abstractNum w:abstractNumId="40" w15:restartNumberingAfterBreak="0">
    <w:nsid w:val="7F0A7917"/>
    <w:multiLevelType w:val="multilevel"/>
    <w:tmpl w:val="6AF6C6B6"/>
    <w:lvl w:ilvl="0">
      <w:start w:val="1"/>
      <w:numFmt w:val="decimal"/>
      <w:lvlText w:val="%1"/>
      <w:lvlJc w:val="left"/>
      <w:pPr>
        <w:tabs>
          <w:tab w:val="num" w:pos="567"/>
        </w:tabs>
        <w:ind w:left="567" w:hanging="567"/>
      </w:pPr>
      <w:rPr>
        <w:rFonts w:hint="default"/>
        <w:b/>
      </w:rPr>
    </w:lvl>
    <w:lvl w:ilvl="1">
      <w:start w:val="1"/>
      <w:numFmt w:val="lowerLetter"/>
      <w:lvlText w:val="%2)"/>
      <w:lvlJc w:val="left"/>
      <w:pPr>
        <w:ind w:left="1494" w:hanging="360"/>
      </w:pPr>
    </w:lvl>
    <w:lvl w:ilvl="2">
      <w:start w:val="1"/>
      <w:numFmt w:val="lowerLetter"/>
      <w:lvlText w:val="%3)"/>
      <w:lvlJc w:val="left"/>
      <w:pPr>
        <w:tabs>
          <w:tab w:val="num" w:pos="1701"/>
        </w:tabs>
        <w:ind w:left="1701" w:hanging="567"/>
      </w:pPr>
      <w:rPr>
        <w:rFonts w:hint="default"/>
        <w:b w:val="0"/>
        <w:i w:val="0"/>
        <w:sz w:val="18"/>
        <w:szCs w:val="18"/>
      </w:rPr>
    </w:lvl>
    <w:lvl w:ilvl="3">
      <w:start w:val="1"/>
      <w:numFmt w:val="lowerRoman"/>
      <w:lvlText w:val="(%4)"/>
      <w:lvlJc w:val="left"/>
      <w:pPr>
        <w:tabs>
          <w:tab w:val="num" w:pos="2268"/>
        </w:tabs>
        <w:ind w:left="2268" w:hanging="567"/>
      </w:pPr>
      <w:rPr>
        <w:rFonts w:hint="default"/>
      </w:rPr>
    </w:lvl>
    <w:lvl w:ilvl="4">
      <w:start w:val="1"/>
      <w:numFmt w:val="none"/>
      <w:lvlText w:val=""/>
      <w:lvlJc w:val="left"/>
      <w:pPr>
        <w:tabs>
          <w:tab w:val="num" w:pos="2835"/>
        </w:tabs>
        <w:ind w:left="2835" w:hanging="567"/>
      </w:pPr>
      <w:rPr>
        <w:rFonts w:hint="default"/>
      </w:rPr>
    </w:lvl>
    <w:lvl w:ilvl="5">
      <w:start w:val="1"/>
      <w:numFmt w:val="none"/>
      <w:lvlText w:val=""/>
      <w:lvlJc w:val="left"/>
      <w:pPr>
        <w:tabs>
          <w:tab w:val="num" w:pos="3402"/>
        </w:tabs>
        <w:ind w:left="3402" w:hanging="567"/>
      </w:pPr>
      <w:rPr>
        <w:rFonts w:hint="default"/>
      </w:rPr>
    </w:lvl>
    <w:lvl w:ilvl="6">
      <w:start w:val="1"/>
      <w:numFmt w:val="none"/>
      <w:lvlText w:val=""/>
      <w:lvlJc w:val="left"/>
      <w:pPr>
        <w:tabs>
          <w:tab w:val="num" w:pos="3969"/>
        </w:tabs>
        <w:ind w:left="3969" w:hanging="567"/>
      </w:pPr>
      <w:rPr>
        <w:rFonts w:hint="default"/>
      </w:rPr>
    </w:lvl>
    <w:lvl w:ilvl="7">
      <w:start w:val="1"/>
      <w:numFmt w:val="none"/>
      <w:lvlText w:val=""/>
      <w:lvlJc w:val="left"/>
      <w:pPr>
        <w:tabs>
          <w:tab w:val="num" w:pos="4536"/>
        </w:tabs>
        <w:ind w:left="4536" w:hanging="567"/>
      </w:pPr>
      <w:rPr>
        <w:rFonts w:hint="default"/>
      </w:rPr>
    </w:lvl>
    <w:lvl w:ilvl="8">
      <w:start w:val="1"/>
      <w:numFmt w:val="none"/>
      <w:lvlText w:val=""/>
      <w:lvlJc w:val="left"/>
      <w:pPr>
        <w:tabs>
          <w:tab w:val="num" w:pos="5103"/>
        </w:tabs>
        <w:ind w:left="5103" w:hanging="567"/>
      </w:pPr>
      <w:rPr>
        <w:rFonts w:hint="default"/>
      </w:rPr>
    </w:lvl>
  </w:abstractNum>
  <w:num w:numId="1" w16cid:durableId="206912138">
    <w:abstractNumId w:val="8"/>
  </w:num>
  <w:num w:numId="2" w16cid:durableId="1386955166">
    <w:abstractNumId w:val="1"/>
  </w:num>
  <w:num w:numId="3" w16cid:durableId="1239906215">
    <w:abstractNumId w:val="37"/>
  </w:num>
  <w:num w:numId="4" w16cid:durableId="753166714">
    <w:abstractNumId w:val="21"/>
  </w:num>
  <w:num w:numId="5" w16cid:durableId="1971936993">
    <w:abstractNumId w:val="28"/>
  </w:num>
  <w:num w:numId="6" w16cid:durableId="915363479">
    <w:abstractNumId w:val="11"/>
  </w:num>
  <w:num w:numId="7" w16cid:durableId="111480456">
    <w:abstractNumId w:val="36"/>
  </w:num>
  <w:num w:numId="8" w16cid:durableId="1111781377">
    <w:abstractNumId w:val="17"/>
  </w:num>
  <w:num w:numId="9" w16cid:durableId="932932536">
    <w:abstractNumId w:val="5"/>
  </w:num>
  <w:num w:numId="10" w16cid:durableId="1017535581">
    <w:abstractNumId w:val="30"/>
  </w:num>
  <w:num w:numId="11" w16cid:durableId="324019106">
    <w:abstractNumId w:val="10"/>
  </w:num>
  <w:num w:numId="12" w16cid:durableId="2047438662">
    <w:abstractNumId w:val="14"/>
  </w:num>
  <w:num w:numId="13" w16cid:durableId="76829600">
    <w:abstractNumId w:val="26"/>
  </w:num>
  <w:num w:numId="14" w16cid:durableId="1963919741">
    <w:abstractNumId w:val="7"/>
  </w:num>
  <w:num w:numId="15" w16cid:durableId="1279139074">
    <w:abstractNumId w:val="22"/>
  </w:num>
  <w:num w:numId="16" w16cid:durableId="1052927236">
    <w:abstractNumId w:val="31"/>
  </w:num>
  <w:num w:numId="17" w16cid:durableId="1748260131">
    <w:abstractNumId w:val="13"/>
  </w:num>
  <w:num w:numId="18" w16cid:durableId="818501363">
    <w:abstractNumId w:val="2"/>
  </w:num>
  <w:num w:numId="19" w16cid:durableId="1830168401">
    <w:abstractNumId w:val="29"/>
  </w:num>
  <w:num w:numId="20" w16cid:durableId="156851608">
    <w:abstractNumId w:val="33"/>
  </w:num>
  <w:num w:numId="21" w16cid:durableId="950622957">
    <w:abstractNumId w:val="27"/>
  </w:num>
  <w:num w:numId="22" w16cid:durableId="936255654">
    <w:abstractNumId w:val="20"/>
    <w:lvlOverride w:ilvl="0">
      <w:startOverride w:val="1"/>
    </w:lvlOverride>
    <w:lvlOverride w:ilvl="1"/>
    <w:lvlOverride w:ilvl="2"/>
    <w:lvlOverride w:ilvl="3"/>
    <w:lvlOverride w:ilvl="4"/>
    <w:lvlOverride w:ilvl="5"/>
    <w:lvlOverride w:ilvl="6"/>
    <w:lvlOverride w:ilvl="7"/>
    <w:lvlOverride w:ilvl="8"/>
  </w:num>
  <w:num w:numId="23" w16cid:durableId="41834373">
    <w:abstractNumId w:val="0"/>
  </w:num>
  <w:num w:numId="24" w16cid:durableId="1175220945">
    <w:abstractNumId w:val="34"/>
  </w:num>
  <w:num w:numId="25" w16cid:durableId="420569470">
    <w:abstractNumId w:val="12"/>
  </w:num>
  <w:num w:numId="26" w16cid:durableId="1981568904">
    <w:abstractNumId w:val="16"/>
  </w:num>
  <w:num w:numId="27" w16cid:durableId="1171329933">
    <w:abstractNumId w:val="9"/>
  </w:num>
  <w:num w:numId="28" w16cid:durableId="1254437900">
    <w:abstractNumId w:val="23"/>
  </w:num>
  <w:num w:numId="29" w16cid:durableId="1973175160">
    <w:abstractNumId w:val="18"/>
  </w:num>
  <w:num w:numId="30" w16cid:durableId="658927456">
    <w:abstractNumId w:val="6"/>
  </w:num>
  <w:num w:numId="31" w16cid:durableId="1018388974">
    <w:abstractNumId w:val="38"/>
  </w:num>
  <w:num w:numId="32" w16cid:durableId="531184661">
    <w:abstractNumId w:val="15"/>
  </w:num>
  <w:num w:numId="33" w16cid:durableId="1023627429">
    <w:abstractNumId w:val="40"/>
  </w:num>
  <w:num w:numId="34" w16cid:durableId="1511136634">
    <w:abstractNumId w:val="32"/>
  </w:num>
  <w:num w:numId="35" w16cid:durableId="778792214">
    <w:abstractNumId w:val="35"/>
  </w:num>
  <w:num w:numId="36" w16cid:durableId="130372025">
    <w:abstractNumId w:val="4"/>
  </w:num>
  <w:num w:numId="37" w16cid:durableId="892155070">
    <w:abstractNumId w:val="19"/>
  </w:num>
  <w:num w:numId="38" w16cid:durableId="1129322434">
    <w:abstractNumId w:val="39"/>
  </w:num>
  <w:num w:numId="39" w16cid:durableId="206559301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887111746">
    <w:abstractNumId w:val="3"/>
  </w:num>
  <w:num w:numId="41" w16cid:durableId="441538006">
    <w:abstractNumId w:val="25"/>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0BDA"/>
    <w:rsid w:val="00000FA9"/>
    <w:rsid w:val="00002462"/>
    <w:rsid w:val="0000454F"/>
    <w:rsid w:val="00006CB9"/>
    <w:rsid w:val="000101BC"/>
    <w:rsid w:val="00012019"/>
    <w:rsid w:val="00012A11"/>
    <w:rsid w:val="00013383"/>
    <w:rsid w:val="000134EE"/>
    <w:rsid w:val="00013904"/>
    <w:rsid w:val="00013DDF"/>
    <w:rsid w:val="0001423A"/>
    <w:rsid w:val="00014A3D"/>
    <w:rsid w:val="00015226"/>
    <w:rsid w:val="0001565E"/>
    <w:rsid w:val="000161AB"/>
    <w:rsid w:val="000167E5"/>
    <w:rsid w:val="00017590"/>
    <w:rsid w:val="00020F78"/>
    <w:rsid w:val="00023928"/>
    <w:rsid w:val="00023C09"/>
    <w:rsid w:val="00024847"/>
    <w:rsid w:val="00024F3C"/>
    <w:rsid w:val="00025388"/>
    <w:rsid w:val="00026558"/>
    <w:rsid w:val="0003072D"/>
    <w:rsid w:val="000311A1"/>
    <w:rsid w:val="0003296C"/>
    <w:rsid w:val="000341C2"/>
    <w:rsid w:val="0003536E"/>
    <w:rsid w:val="000369C9"/>
    <w:rsid w:val="000379D9"/>
    <w:rsid w:val="00041CD3"/>
    <w:rsid w:val="000431EE"/>
    <w:rsid w:val="0004408F"/>
    <w:rsid w:val="00044AA3"/>
    <w:rsid w:val="000450B4"/>
    <w:rsid w:val="00046D75"/>
    <w:rsid w:val="0005259D"/>
    <w:rsid w:val="00055455"/>
    <w:rsid w:val="00056177"/>
    <w:rsid w:val="00056611"/>
    <w:rsid w:val="00060079"/>
    <w:rsid w:val="000600C3"/>
    <w:rsid w:val="00061B81"/>
    <w:rsid w:val="00061DEA"/>
    <w:rsid w:val="00061EB6"/>
    <w:rsid w:val="00062621"/>
    <w:rsid w:val="00062AA3"/>
    <w:rsid w:val="000639CE"/>
    <w:rsid w:val="00063F99"/>
    <w:rsid w:val="00065DB0"/>
    <w:rsid w:val="00066408"/>
    <w:rsid w:val="00066913"/>
    <w:rsid w:val="00067032"/>
    <w:rsid w:val="00070888"/>
    <w:rsid w:val="00071677"/>
    <w:rsid w:val="00072C95"/>
    <w:rsid w:val="0007638A"/>
    <w:rsid w:val="0007744D"/>
    <w:rsid w:val="00077B7F"/>
    <w:rsid w:val="000800EC"/>
    <w:rsid w:val="0008134B"/>
    <w:rsid w:val="00082077"/>
    <w:rsid w:val="00083B2E"/>
    <w:rsid w:val="00084A16"/>
    <w:rsid w:val="00085AB7"/>
    <w:rsid w:val="000875EF"/>
    <w:rsid w:val="000902DB"/>
    <w:rsid w:val="0009179B"/>
    <w:rsid w:val="00091871"/>
    <w:rsid w:val="00092221"/>
    <w:rsid w:val="000936AF"/>
    <w:rsid w:val="000942D3"/>
    <w:rsid w:val="00094CBD"/>
    <w:rsid w:val="00094E0B"/>
    <w:rsid w:val="000A07BA"/>
    <w:rsid w:val="000A16E2"/>
    <w:rsid w:val="000A250F"/>
    <w:rsid w:val="000A2BB4"/>
    <w:rsid w:val="000A32DC"/>
    <w:rsid w:val="000A3B15"/>
    <w:rsid w:val="000A456C"/>
    <w:rsid w:val="000A506D"/>
    <w:rsid w:val="000A5F8C"/>
    <w:rsid w:val="000A5FC1"/>
    <w:rsid w:val="000A6052"/>
    <w:rsid w:val="000A6070"/>
    <w:rsid w:val="000A7340"/>
    <w:rsid w:val="000B006C"/>
    <w:rsid w:val="000B2345"/>
    <w:rsid w:val="000B36CE"/>
    <w:rsid w:val="000B7D17"/>
    <w:rsid w:val="000C2896"/>
    <w:rsid w:val="000C435B"/>
    <w:rsid w:val="000C5FF6"/>
    <w:rsid w:val="000C6080"/>
    <w:rsid w:val="000C6C0F"/>
    <w:rsid w:val="000D0096"/>
    <w:rsid w:val="000D0F90"/>
    <w:rsid w:val="000D191A"/>
    <w:rsid w:val="000D2685"/>
    <w:rsid w:val="000D2BFF"/>
    <w:rsid w:val="000D2EA1"/>
    <w:rsid w:val="000D4875"/>
    <w:rsid w:val="000D4EEB"/>
    <w:rsid w:val="000D7775"/>
    <w:rsid w:val="000E1D2E"/>
    <w:rsid w:val="000E3B96"/>
    <w:rsid w:val="000E3C6B"/>
    <w:rsid w:val="000E4940"/>
    <w:rsid w:val="000F1E6C"/>
    <w:rsid w:val="000F37B5"/>
    <w:rsid w:val="000F3AAB"/>
    <w:rsid w:val="000F485A"/>
    <w:rsid w:val="000F5F1B"/>
    <w:rsid w:val="000F7B73"/>
    <w:rsid w:val="0010013D"/>
    <w:rsid w:val="00100ECC"/>
    <w:rsid w:val="0010322B"/>
    <w:rsid w:val="00103696"/>
    <w:rsid w:val="00104220"/>
    <w:rsid w:val="00104AB4"/>
    <w:rsid w:val="00105C42"/>
    <w:rsid w:val="00106088"/>
    <w:rsid w:val="001061F5"/>
    <w:rsid w:val="001068E4"/>
    <w:rsid w:val="00107D20"/>
    <w:rsid w:val="00112405"/>
    <w:rsid w:val="00112767"/>
    <w:rsid w:val="001143E8"/>
    <w:rsid w:val="00114A13"/>
    <w:rsid w:val="00114F47"/>
    <w:rsid w:val="00115D42"/>
    <w:rsid w:val="00116465"/>
    <w:rsid w:val="00116A1A"/>
    <w:rsid w:val="0012017F"/>
    <w:rsid w:val="00121120"/>
    <w:rsid w:val="00122AB5"/>
    <w:rsid w:val="00123864"/>
    <w:rsid w:val="00123C30"/>
    <w:rsid w:val="00123F53"/>
    <w:rsid w:val="001244C3"/>
    <w:rsid w:val="00125E13"/>
    <w:rsid w:val="00127600"/>
    <w:rsid w:val="00127D24"/>
    <w:rsid w:val="00132370"/>
    <w:rsid w:val="00132C2C"/>
    <w:rsid w:val="00134B78"/>
    <w:rsid w:val="00135C9B"/>
    <w:rsid w:val="001363B9"/>
    <w:rsid w:val="001372C8"/>
    <w:rsid w:val="00140F87"/>
    <w:rsid w:val="001426E7"/>
    <w:rsid w:val="00145731"/>
    <w:rsid w:val="001457C7"/>
    <w:rsid w:val="0014667B"/>
    <w:rsid w:val="001466CA"/>
    <w:rsid w:val="0014678E"/>
    <w:rsid w:val="001473F3"/>
    <w:rsid w:val="00150248"/>
    <w:rsid w:val="00151EDA"/>
    <w:rsid w:val="0015457C"/>
    <w:rsid w:val="00155DDC"/>
    <w:rsid w:val="00155E7F"/>
    <w:rsid w:val="001602A3"/>
    <w:rsid w:val="0016031B"/>
    <w:rsid w:val="00160D94"/>
    <w:rsid w:val="0016130D"/>
    <w:rsid w:val="001631A5"/>
    <w:rsid w:val="001638C1"/>
    <w:rsid w:val="00164753"/>
    <w:rsid w:val="00164D45"/>
    <w:rsid w:val="001651F0"/>
    <w:rsid w:val="00165348"/>
    <w:rsid w:val="0016629A"/>
    <w:rsid w:val="001670AB"/>
    <w:rsid w:val="00170E3F"/>
    <w:rsid w:val="0017111A"/>
    <w:rsid w:val="001731C9"/>
    <w:rsid w:val="001735A8"/>
    <w:rsid w:val="00173A1B"/>
    <w:rsid w:val="00174230"/>
    <w:rsid w:val="00175B64"/>
    <w:rsid w:val="001767A0"/>
    <w:rsid w:val="001802B0"/>
    <w:rsid w:val="00181529"/>
    <w:rsid w:val="001816E6"/>
    <w:rsid w:val="00181926"/>
    <w:rsid w:val="00181B3C"/>
    <w:rsid w:val="00182223"/>
    <w:rsid w:val="00182F88"/>
    <w:rsid w:val="00183237"/>
    <w:rsid w:val="00183DDE"/>
    <w:rsid w:val="00184DC5"/>
    <w:rsid w:val="0018703C"/>
    <w:rsid w:val="00187B91"/>
    <w:rsid w:val="00190E62"/>
    <w:rsid w:val="00190EFD"/>
    <w:rsid w:val="001911DF"/>
    <w:rsid w:val="001913F2"/>
    <w:rsid w:val="00191B66"/>
    <w:rsid w:val="00191D38"/>
    <w:rsid w:val="001933E6"/>
    <w:rsid w:val="00195459"/>
    <w:rsid w:val="00195477"/>
    <w:rsid w:val="00195764"/>
    <w:rsid w:val="0019663D"/>
    <w:rsid w:val="00197AD5"/>
    <w:rsid w:val="001A0F22"/>
    <w:rsid w:val="001A1EAF"/>
    <w:rsid w:val="001A2922"/>
    <w:rsid w:val="001A3001"/>
    <w:rsid w:val="001A4269"/>
    <w:rsid w:val="001A460D"/>
    <w:rsid w:val="001A4677"/>
    <w:rsid w:val="001A5B30"/>
    <w:rsid w:val="001A65AD"/>
    <w:rsid w:val="001B0652"/>
    <w:rsid w:val="001B0BDE"/>
    <w:rsid w:val="001B1509"/>
    <w:rsid w:val="001B1BD7"/>
    <w:rsid w:val="001B294B"/>
    <w:rsid w:val="001B528B"/>
    <w:rsid w:val="001B559A"/>
    <w:rsid w:val="001B70B1"/>
    <w:rsid w:val="001C0D67"/>
    <w:rsid w:val="001C1E0D"/>
    <w:rsid w:val="001C3165"/>
    <w:rsid w:val="001C35D5"/>
    <w:rsid w:val="001C4762"/>
    <w:rsid w:val="001C5559"/>
    <w:rsid w:val="001C57E6"/>
    <w:rsid w:val="001C7CC8"/>
    <w:rsid w:val="001D1A20"/>
    <w:rsid w:val="001D3356"/>
    <w:rsid w:val="001D5466"/>
    <w:rsid w:val="001D56C0"/>
    <w:rsid w:val="001D56E8"/>
    <w:rsid w:val="001D5A95"/>
    <w:rsid w:val="001D699E"/>
    <w:rsid w:val="001E106E"/>
    <w:rsid w:val="001E1DCB"/>
    <w:rsid w:val="001E3595"/>
    <w:rsid w:val="001E3D92"/>
    <w:rsid w:val="001E4EA7"/>
    <w:rsid w:val="001E5A4C"/>
    <w:rsid w:val="001E5C8D"/>
    <w:rsid w:val="001F088C"/>
    <w:rsid w:val="001F0A20"/>
    <w:rsid w:val="001F2E9E"/>
    <w:rsid w:val="001F30DB"/>
    <w:rsid w:val="001F359C"/>
    <w:rsid w:val="001F4708"/>
    <w:rsid w:val="001F79F7"/>
    <w:rsid w:val="00200C81"/>
    <w:rsid w:val="00201372"/>
    <w:rsid w:val="00202199"/>
    <w:rsid w:val="00205497"/>
    <w:rsid w:val="002064E9"/>
    <w:rsid w:val="00210557"/>
    <w:rsid w:val="00212090"/>
    <w:rsid w:val="002123FA"/>
    <w:rsid w:val="002133F7"/>
    <w:rsid w:val="00213894"/>
    <w:rsid w:val="00216246"/>
    <w:rsid w:val="00216830"/>
    <w:rsid w:val="00216968"/>
    <w:rsid w:val="00216A03"/>
    <w:rsid w:val="00216ADB"/>
    <w:rsid w:val="00217C95"/>
    <w:rsid w:val="00220287"/>
    <w:rsid w:val="0022112F"/>
    <w:rsid w:val="00221703"/>
    <w:rsid w:val="00221C77"/>
    <w:rsid w:val="00222F5D"/>
    <w:rsid w:val="00223A73"/>
    <w:rsid w:val="00224492"/>
    <w:rsid w:val="00225670"/>
    <w:rsid w:val="0022664C"/>
    <w:rsid w:val="0022681B"/>
    <w:rsid w:val="0023015A"/>
    <w:rsid w:val="00231510"/>
    <w:rsid w:val="00231BAC"/>
    <w:rsid w:val="00232E0A"/>
    <w:rsid w:val="0023331E"/>
    <w:rsid w:val="002354DE"/>
    <w:rsid w:val="00235D1E"/>
    <w:rsid w:val="002373B6"/>
    <w:rsid w:val="002422B5"/>
    <w:rsid w:val="002423AD"/>
    <w:rsid w:val="002429A3"/>
    <w:rsid w:val="00242DB3"/>
    <w:rsid w:val="00243385"/>
    <w:rsid w:val="00243599"/>
    <w:rsid w:val="00243C19"/>
    <w:rsid w:val="002444D5"/>
    <w:rsid w:val="00244D45"/>
    <w:rsid w:val="00245837"/>
    <w:rsid w:val="00245DCA"/>
    <w:rsid w:val="00246620"/>
    <w:rsid w:val="00246CB4"/>
    <w:rsid w:val="002475B8"/>
    <w:rsid w:val="00251250"/>
    <w:rsid w:val="00252C58"/>
    <w:rsid w:val="002536CA"/>
    <w:rsid w:val="002543E3"/>
    <w:rsid w:val="00254661"/>
    <w:rsid w:val="002564D0"/>
    <w:rsid w:val="00261BE6"/>
    <w:rsid w:val="00262762"/>
    <w:rsid w:val="0026366B"/>
    <w:rsid w:val="0026426F"/>
    <w:rsid w:val="002646A7"/>
    <w:rsid w:val="00264BC2"/>
    <w:rsid w:val="00264F81"/>
    <w:rsid w:val="0026529E"/>
    <w:rsid w:val="0027247D"/>
    <w:rsid w:val="0027275A"/>
    <w:rsid w:val="00273762"/>
    <w:rsid w:val="002744AA"/>
    <w:rsid w:val="00275D07"/>
    <w:rsid w:val="00280A60"/>
    <w:rsid w:val="00281824"/>
    <w:rsid w:val="00283202"/>
    <w:rsid w:val="00283D37"/>
    <w:rsid w:val="00284477"/>
    <w:rsid w:val="002868B5"/>
    <w:rsid w:val="00287D14"/>
    <w:rsid w:val="0029037B"/>
    <w:rsid w:val="00291480"/>
    <w:rsid w:val="0029489A"/>
    <w:rsid w:val="002952C6"/>
    <w:rsid w:val="00295551"/>
    <w:rsid w:val="0029615D"/>
    <w:rsid w:val="002966B6"/>
    <w:rsid w:val="0029688E"/>
    <w:rsid w:val="002972BD"/>
    <w:rsid w:val="002A1780"/>
    <w:rsid w:val="002A1B33"/>
    <w:rsid w:val="002A275F"/>
    <w:rsid w:val="002A35E3"/>
    <w:rsid w:val="002A6340"/>
    <w:rsid w:val="002A752C"/>
    <w:rsid w:val="002B0095"/>
    <w:rsid w:val="002B0BBC"/>
    <w:rsid w:val="002B0BED"/>
    <w:rsid w:val="002B41B8"/>
    <w:rsid w:val="002B470D"/>
    <w:rsid w:val="002B4B1E"/>
    <w:rsid w:val="002B6430"/>
    <w:rsid w:val="002C02B5"/>
    <w:rsid w:val="002C17DE"/>
    <w:rsid w:val="002C1AAB"/>
    <w:rsid w:val="002C1D0B"/>
    <w:rsid w:val="002C3075"/>
    <w:rsid w:val="002C35A7"/>
    <w:rsid w:val="002C36D5"/>
    <w:rsid w:val="002C44A7"/>
    <w:rsid w:val="002C5EF3"/>
    <w:rsid w:val="002C737E"/>
    <w:rsid w:val="002C7698"/>
    <w:rsid w:val="002C7A12"/>
    <w:rsid w:val="002C7A80"/>
    <w:rsid w:val="002C7D20"/>
    <w:rsid w:val="002D0353"/>
    <w:rsid w:val="002D1BB2"/>
    <w:rsid w:val="002D2F5B"/>
    <w:rsid w:val="002D2FB0"/>
    <w:rsid w:val="002D303F"/>
    <w:rsid w:val="002D4D3B"/>
    <w:rsid w:val="002D5198"/>
    <w:rsid w:val="002D51DD"/>
    <w:rsid w:val="002D646C"/>
    <w:rsid w:val="002E1069"/>
    <w:rsid w:val="002E2AE6"/>
    <w:rsid w:val="002E308F"/>
    <w:rsid w:val="002E53B1"/>
    <w:rsid w:val="002E58A8"/>
    <w:rsid w:val="002E6048"/>
    <w:rsid w:val="002E65DB"/>
    <w:rsid w:val="002E738C"/>
    <w:rsid w:val="002F05A1"/>
    <w:rsid w:val="002F08BF"/>
    <w:rsid w:val="002F2D41"/>
    <w:rsid w:val="002F2E73"/>
    <w:rsid w:val="002F619E"/>
    <w:rsid w:val="002F6930"/>
    <w:rsid w:val="002F6ED9"/>
    <w:rsid w:val="0030132C"/>
    <w:rsid w:val="003016A8"/>
    <w:rsid w:val="00303173"/>
    <w:rsid w:val="00303CD2"/>
    <w:rsid w:val="00303F6C"/>
    <w:rsid w:val="0030657B"/>
    <w:rsid w:val="00307737"/>
    <w:rsid w:val="00307DD2"/>
    <w:rsid w:val="00311060"/>
    <w:rsid w:val="00311CB2"/>
    <w:rsid w:val="00311FE2"/>
    <w:rsid w:val="0031295B"/>
    <w:rsid w:val="00312EF2"/>
    <w:rsid w:val="00314F6A"/>
    <w:rsid w:val="0031530D"/>
    <w:rsid w:val="003156E2"/>
    <w:rsid w:val="003158A3"/>
    <w:rsid w:val="00316A40"/>
    <w:rsid w:val="00321702"/>
    <w:rsid w:val="00321900"/>
    <w:rsid w:val="00321A74"/>
    <w:rsid w:val="00321CEC"/>
    <w:rsid w:val="003221C3"/>
    <w:rsid w:val="00322872"/>
    <w:rsid w:val="003236B3"/>
    <w:rsid w:val="00325521"/>
    <w:rsid w:val="0032596D"/>
    <w:rsid w:val="0032708D"/>
    <w:rsid w:val="00327E10"/>
    <w:rsid w:val="00333DF1"/>
    <w:rsid w:val="003352FA"/>
    <w:rsid w:val="0033603A"/>
    <w:rsid w:val="003362CF"/>
    <w:rsid w:val="00340182"/>
    <w:rsid w:val="0034111A"/>
    <w:rsid w:val="003428CD"/>
    <w:rsid w:val="00343EBA"/>
    <w:rsid w:val="003444A6"/>
    <w:rsid w:val="00344CDD"/>
    <w:rsid w:val="00347256"/>
    <w:rsid w:val="00351707"/>
    <w:rsid w:val="0035209A"/>
    <w:rsid w:val="003522EE"/>
    <w:rsid w:val="003539F0"/>
    <w:rsid w:val="00353BF1"/>
    <w:rsid w:val="00356EED"/>
    <w:rsid w:val="00357A91"/>
    <w:rsid w:val="00357B13"/>
    <w:rsid w:val="0036046B"/>
    <w:rsid w:val="0036075B"/>
    <w:rsid w:val="003608A6"/>
    <w:rsid w:val="003611C0"/>
    <w:rsid w:val="003617AD"/>
    <w:rsid w:val="00362452"/>
    <w:rsid w:val="00362DD8"/>
    <w:rsid w:val="0036355D"/>
    <w:rsid w:val="00364176"/>
    <w:rsid w:val="0036475D"/>
    <w:rsid w:val="003647B5"/>
    <w:rsid w:val="00364F6C"/>
    <w:rsid w:val="0036504F"/>
    <w:rsid w:val="003653EC"/>
    <w:rsid w:val="00367EE1"/>
    <w:rsid w:val="00370274"/>
    <w:rsid w:val="003704B1"/>
    <w:rsid w:val="00370DCF"/>
    <w:rsid w:val="00372937"/>
    <w:rsid w:val="003739AA"/>
    <w:rsid w:val="00374B07"/>
    <w:rsid w:val="00376646"/>
    <w:rsid w:val="00380A93"/>
    <w:rsid w:val="0038236D"/>
    <w:rsid w:val="003837D7"/>
    <w:rsid w:val="00383C53"/>
    <w:rsid w:val="00384107"/>
    <w:rsid w:val="00385513"/>
    <w:rsid w:val="00385C03"/>
    <w:rsid w:val="00386661"/>
    <w:rsid w:val="00387494"/>
    <w:rsid w:val="00387AD3"/>
    <w:rsid w:val="00387D95"/>
    <w:rsid w:val="00387E0F"/>
    <w:rsid w:val="0039038D"/>
    <w:rsid w:val="00391D47"/>
    <w:rsid w:val="003938B5"/>
    <w:rsid w:val="0039455B"/>
    <w:rsid w:val="00395360"/>
    <w:rsid w:val="003954EE"/>
    <w:rsid w:val="00395737"/>
    <w:rsid w:val="00395C86"/>
    <w:rsid w:val="0039611E"/>
    <w:rsid w:val="0039695B"/>
    <w:rsid w:val="00397817"/>
    <w:rsid w:val="00397AEF"/>
    <w:rsid w:val="003A0557"/>
    <w:rsid w:val="003A0B90"/>
    <w:rsid w:val="003A0BD3"/>
    <w:rsid w:val="003A1810"/>
    <w:rsid w:val="003A1E0C"/>
    <w:rsid w:val="003A2D65"/>
    <w:rsid w:val="003A4EFD"/>
    <w:rsid w:val="003A576D"/>
    <w:rsid w:val="003B28C6"/>
    <w:rsid w:val="003B29FB"/>
    <w:rsid w:val="003B3863"/>
    <w:rsid w:val="003B5070"/>
    <w:rsid w:val="003B6027"/>
    <w:rsid w:val="003C19E9"/>
    <w:rsid w:val="003C2109"/>
    <w:rsid w:val="003C2835"/>
    <w:rsid w:val="003C62AD"/>
    <w:rsid w:val="003C6B70"/>
    <w:rsid w:val="003C6BBA"/>
    <w:rsid w:val="003C726C"/>
    <w:rsid w:val="003C7827"/>
    <w:rsid w:val="003C7F9C"/>
    <w:rsid w:val="003D0932"/>
    <w:rsid w:val="003D0F55"/>
    <w:rsid w:val="003D16CE"/>
    <w:rsid w:val="003D2C86"/>
    <w:rsid w:val="003D2EA1"/>
    <w:rsid w:val="003D4E3A"/>
    <w:rsid w:val="003D6D1A"/>
    <w:rsid w:val="003D6D3D"/>
    <w:rsid w:val="003E2A81"/>
    <w:rsid w:val="003E3581"/>
    <w:rsid w:val="003E491A"/>
    <w:rsid w:val="003E5293"/>
    <w:rsid w:val="003E5CB8"/>
    <w:rsid w:val="003F1F6A"/>
    <w:rsid w:val="003F219E"/>
    <w:rsid w:val="003F2E0B"/>
    <w:rsid w:val="003F3084"/>
    <w:rsid w:val="003F5BA2"/>
    <w:rsid w:val="003F6285"/>
    <w:rsid w:val="003F6AA5"/>
    <w:rsid w:val="003F7FAF"/>
    <w:rsid w:val="004005E5"/>
    <w:rsid w:val="004008AA"/>
    <w:rsid w:val="00400A2A"/>
    <w:rsid w:val="00400A6C"/>
    <w:rsid w:val="00402B3D"/>
    <w:rsid w:val="0040547B"/>
    <w:rsid w:val="00405C95"/>
    <w:rsid w:val="004078DD"/>
    <w:rsid w:val="00411D1A"/>
    <w:rsid w:val="00412716"/>
    <w:rsid w:val="00412B1D"/>
    <w:rsid w:val="00413FE5"/>
    <w:rsid w:val="00414880"/>
    <w:rsid w:val="00414B11"/>
    <w:rsid w:val="00414E48"/>
    <w:rsid w:val="004163DE"/>
    <w:rsid w:val="00416AE7"/>
    <w:rsid w:val="00417A9B"/>
    <w:rsid w:val="00422526"/>
    <w:rsid w:val="0042333D"/>
    <w:rsid w:val="00423BD6"/>
    <w:rsid w:val="004241EA"/>
    <w:rsid w:val="00424899"/>
    <w:rsid w:val="00426CF2"/>
    <w:rsid w:val="00426FDE"/>
    <w:rsid w:val="00427DD2"/>
    <w:rsid w:val="00431B3D"/>
    <w:rsid w:val="00435AB9"/>
    <w:rsid w:val="00435C03"/>
    <w:rsid w:val="00435E0A"/>
    <w:rsid w:val="00440627"/>
    <w:rsid w:val="00442921"/>
    <w:rsid w:val="00442F34"/>
    <w:rsid w:val="00442FCC"/>
    <w:rsid w:val="004434B3"/>
    <w:rsid w:val="00443A4A"/>
    <w:rsid w:val="00444089"/>
    <w:rsid w:val="00444136"/>
    <w:rsid w:val="004454F7"/>
    <w:rsid w:val="004479E5"/>
    <w:rsid w:val="00450290"/>
    <w:rsid w:val="0045280F"/>
    <w:rsid w:val="00452868"/>
    <w:rsid w:val="00453C9A"/>
    <w:rsid w:val="00454688"/>
    <w:rsid w:val="004555E7"/>
    <w:rsid w:val="004574E4"/>
    <w:rsid w:val="00461069"/>
    <w:rsid w:val="0046161D"/>
    <w:rsid w:val="0046344D"/>
    <w:rsid w:val="00464218"/>
    <w:rsid w:val="004659E2"/>
    <w:rsid w:val="00473823"/>
    <w:rsid w:val="00474076"/>
    <w:rsid w:val="004749E6"/>
    <w:rsid w:val="00474EDD"/>
    <w:rsid w:val="004751DA"/>
    <w:rsid w:val="00475A94"/>
    <w:rsid w:val="00476B6E"/>
    <w:rsid w:val="0048242B"/>
    <w:rsid w:val="0048399A"/>
    <w:rsid w:val="00483B49"/>
    <w:rsid w:val="0048444A"/>
    <w:rsid w:val="00484914"/>
    <w:rsid w:val="00485038"/>
    <w:rsid w:val="00486F60"/>
    <w:rsid w:val="004918F0"/>
    <w:rsid w:val="00492C97"/>
    <w:rsid w:val="00495EC7"/>
    <w:rsid w:val="00496AC3"/>
    <w:rsid w:val="0049778E"/>
    <w:rsid w:val="004A1038"/>
    <w:rsid w:val="004A1357"/>
    <w:rsid w:val="004A2BFE"/>
    <w:rsid w:val="004A2C9B"/>
    <w:rsid w:val="004A3D97"/>
    <w:rsid w:val="004A4CBA"/>
    <w:rsid w:val="004A5464"/>
    <w:rsid w:val="004A68AD"/>
    <w:rsid w:val="004A7736"/>
    <w:rsid w:val="004A7830"/>
    <w:rsid w:val="004B2DF9"/>
    <w:rsid w:val="004B4537"/>
    <w:rsid w:val="004B5AEA"/>
    <w:rsid w:val="004B5F23"/>
    <w:rsid w:val="004B643A"/>
    <w:rsid w:val="004B6A74"/>
    <w:rsid w:val="004C04CB"/>
    <w:rsid w:val="004C3922"/>
    <w:rsid w:val="004C404C"/>
    <w:rsid w:val="004C43B8"/>
    <w:rsid w:val="004C66CC"/>
    <w:rsid w:val="004C7742"/>
    <w:rsid w:val="004D0250"/>
    <w:rsid w:val="004D0673"/>
    <w:rsid w:val="004D117C"/>
    <w:rsid w:val="004D2F13"/>
    <w:rsid w:val="004D3260"/>
    <w:rsid w:val="004D326F"/>
    <w:rsid w:val="004D337E"/>
    <w:rsid w:val="004D41ED"/>
    <w:rsid w:val="004D4B14"/>
    <w:rsid w:val="004D4F19"/>
    <w:rsid w:val="004D59B2"/>
    <w:rsid w:val="004D61A0"/>
    <w:rsid w:val="004D728F"/>
    <w:rsid w:val="004D7DD6"/>
    <w:rsid w:val="004E0619"/>
    <w:rsid w:val="004E23EE"/>
    <w:rsid w:val="004E2754"/>
    <w:rsid w:val="004E3AD7"/>
    <w:rsid w:val="004E76E5"/>
    <w:rsid w:val="004F17E7"/>
    <w:rsid w:val="004F25FC"/>
    <w:rsid w:val="004F3347"/>
    <w:rsid w:val="004F3432"/>
    <w:rsid w:val="004F5E48"/>
    <w:rsid w:val="00500A8B"/>
    <w:rsid w:val="00501884"/>
    <w:rsid w:val="005021D3"/>
    <w:rsid w:val="0050282C"/>
    <w:rsid w:val="00503FE4"/>
    <w:rsid w:val="00505C4A"/>
    <w:rsid w:val="00506C15"/>
    <w:rsid w:val="0050711F"/>
    <w:rsid w:val="00507413"/>
    <w:rsid w:val="0051000F"/>
    <w:rsid w:val="005113CF"/>
    <w:rsid w:val="005119F8"/>
    <w:rsid w:val="0051396E"/>
    <w:rsid w:val="005139EA"/>
    <w:rsid w:val="005139EB"/>
    <w:rsid w:val="00516763"/>
    <w:rsid w:val="0051713A"/>
    <w:rsid w:val="00520D02"/>
    <w:rsid w:val="00521CBF"/>
    <w:rsid w:val="00522DC0"/>
    <w:rsid w:val="0052360A"/>
    <w:rsid w:val="0052754F"/>
    <w:rsid w:val="00530F99"/>
    <w:rsid w:val="00531002"/>
    <w:rsid w:val="0053214A"/>
    <w:rsid w:val="0053286C"/>
    <w:rsid w:val="00532E49"/>
    <w:rsid w:val="00534391"/>
    <w:rsid w:val="00534393"/>
    <w:rsid w:val="0053488A"/>
    <w:rsid w:val="00534F66"/>
    <w:rsid w:val="0053667A"/>
    <w:rsid w:val="00540EB9"/>
    <w:rsid w:val="00540F5A"/>
    <w:rsid w:val="00541174"/>
    <w:rsid w:val="0054245D"/>
    <w:rsid w:val="00542548"/>
    <w:rsid w:val="0054271D"/>
    <w:rsid w:val="00543B66"/>
    <w:rsid w:val="00544AEB"/>
    <w:rsid w:val="00545E54"/>
    <w:rsid w:val="00545F63"/>
    <w:rsid w:val="00551D88"/>
    <w:rsid w:val="00553227"/>
    <w:rsid w:val="005555E5"/>
    <w:rsid w:val="0055570A"/>
    <w:rsid w:val="00556EDB"/>
    <w:rsid w:val="00560041"/>
    <w:rsid w:val="00563223"/>
    <w:rsid w:val="005663B6"/>
    <w:rsid w:val="005663D0"/>
    <w:rsid w:val="005671E2"/>
    <w:rsid w:val="005711E1"/>
    <w:rsid w:val="00571E33"/>
    <w:rsid w:val="00572C96"/>
    <w:rsid w:val="005734C4"/>
    <w:rsid w:val="00575240"/>
    <w:rsid w:val="00575348"/>
    <w:rsid w:val="0057672F"/>
    <w:rsid w:val="00576749"/>
    <w:rsid w:val="00580A80"/>
    <w:rsid w:val="00581A73"/>
    <w:rsid w:val="00584308"/>
    <w:rsid w:val="00586719"/>
    <w:rsid w:val="00587026"/>
    <w:rsid w:val="005934A2"/>
    <w:rsid w:val="005941C2"/>
    <w:rsid w:val="00594703"/>
    <w:rsid w:val="0059498D"/>
    <w:rsid w:val="00595E3C"/>
    <w:rsid w:val="00596641"/>
    <w:rsid w:val="00597078"/>
    <w:rsid w:val="00597533"/>
    <w:rsid w:val="005A54E3"/>
    <w:rsid w:val="005A6C7B"/>
    <w:rsid w:val="005A7530"/>
    <w:rsid w:val="005A7CBF"/>
    <w:rsid w:val="005B1878"/>
    <w:rsid w:val="005B1EEA"/>
    <w:rsid w:val="005B3001"/>
    <w:rsid w:val="005B32F7"/>
    <w:rsid w:val="005B6E7A"/>
    <w:rsid w:val="005B70B8"/>
    <w:rsid w:val="005C0688"/>
    <w:rsid w:val="005C4C22"/>
    <w:rsid w:val="005C4F25"/>
    <w:rsid w:val="005C5C34"/>
    <w:rsid w:val="005C5C35"/>
    <w:rsid w:val="005C61DC"/>
    <w:rsid w:val="005C6CC0"/>
    <w:rsid w:val="005C6D9E"/>
    <w:rsid w:val="005D1345"/>
    <w:rsid w:val="005D2CFD"/>
    <w:rsid w:val="005D37A6"/>
    <w:rsid w:val="005D4DF2"/>
    <w:rsid w:val="005D5A2E"/>
    <w:rsid w:val="005D6A01"/>
    <w:rsid w:val="005D71BD"/>
    <w:rsid w:val="005D7C92"/>
    <w:rsid w:val="005D7C98"/>
    <w:rsid w:val="005E07DE"/>
    <w:rsid w:val="005E0F5A"/>
    <w:rsid w:val="005E0FF6"/>
    <w:rsid w:val="005E240B"/>
    <w:rsid w:val="005E2B98"/>
    <w:rsid w:val="005E2BF5"/>
    <w:rsid w:val="005E31C2"/>
    <w:rsid w:val="005E38AE"/>
    <w:rsid w:val="005E4FC0"/>
    <w:rsid w:val="005E55E8"/>
    <w:rsid w:val="005E5AA8"/>
    <w:rsid w:val="005E6A09"/>
    <w:rsid w:val="005E6A3F"/>
    <w:rsid w:val="005F0980"/>
    <w:rsid w:val="005F398A"/>
    <w:rsid w:val="005F5B3E"/>
    <w:rsid w:val="005F6C4B"/>
    <w:rsid w:val="005F75F0"/>
    <w:rsid w:val="005F78A1"/>
    <w:rsid w:val="006041DF"/>
    <w:rsid w:val="00604A81"/>
    <w:rsid w:val="00605FD2"/>
    <w:rsid w:val="00606279"/>
    <w:rsid w:val="00607E04"/>
    <w:rsid w:val="00612740"/>
    <w:rsid w:val="00613140"/>
    <w:rsid w:val="006136D2"/>
    <w:rsid w:val="00615040"/>
    <w:rsid w:val="006170DB"/>
    <w:rsid w:val="006170FA"/>
    <w:rsid w:val="00617907"/>
    <w:rsid w:val="0062083F"/>
    <w:rsid w:val="00623CBE"/>
    <w:rsid w:val="00626474"/>
    <w:rsid w:val="00627FD4"/>
    <w:rsid w:val="00630CD5"/>
    <w:rsid w:val="00631BD6"/>
    <w:rsid w:val="00633B4E"/>
    <w:rsid w:val="00634C03"/>
    <w:rsid w:val="006353AF"/>
    <w:rsid w:val="00636244"/>
    <w:rsid w:val="00637CAC"/>
    <w:rsid w:val="00643F99"/>
    <w:rsid w:val="006447B5"/>
    <w:rsid w:val="00646B3D"/>
    <w:rsid w:val="00647839"/>
    <w:rsid w:val="006510F9"/>
    <w:rsid w:val="006524C0"/>
    <w:rsid w:val="00653138"/>
    <w:rsid w:val="006552CD"/>
    <w:rsid w:val="00655DEC"/>
    <w:rsid w:val="00655F80"/>
    <w:rsid w:val="00655FF5"/>
    <w:rsid w:val="00656C46"/>
    <w:rsid w:val="00656D5E"/>
    <w:rsid w:val="00656EDA"/>
    <w:rsid w:val="00663D5D"/>
    <w:rsid w:val="00663DEF"/>
    <w:rsid w:val="0066482B"/>
    <w:rsid w:val="00664EFE"/>
    <w:rsid w:val="006660C4"/>
    <w:rsid w:val="006665D8"/>
    <w:rsid w:val="00666BD7"/>
    <w:rsid w:val="00667673"/>
    <w:rsid w:val="00670051"/>
    <w:rsid w:val="00670489"/>
    <w:rsid w:val="00670586"/>
    <w:rsid w:val="00671715"/>
    <w:rsid w:val="006726FB"/>
    <w:rsid w:val="00673A13"/>
    <w:rsid w:val="0067566A"/>
    <w:rsid w:val="006762B9"/>
    <w:rsid w:val="00676F91"/>
    <w:rsid w:val="00677C71"/>
    <w:rsid w:val="00680DAF"/>
    <w:rsid w:val="0068128B"/>
    <w:rsid w:val="006817F8"/>
    <w:rsid w:val="00681A86"/>
    <w:rsid w:val="00683663"/>
    <w:rsid w:val="0068693A"/>
    <w:rsid w:val="00686F40"/>
    <w:rsid w:val="006902FA"/>
    <w:rsid w:val="006903E4"/>
    <w:rsid w:val="00691592"/>
    <w:rsid w:val="00692A65"/>
    <w:rsid w:val="006938C9"/>
    <w:rsid w:val="006949A8"/>
    <w:rsid w:val="00694B6C"/>
    <w:rsid w:val="00696422"/>
    <w:rsid w:val="006964B6"/>
    <w:rsid w:val="00696581"/>
    <w:rsid w:val="00696EBD"/>
    <w:rsid w:val="00697C9B"/>
    <w:rsid w:val="00697E97"/>
    <w:rsid w:val="006A03C9"/>
    <w:rsid w:val="006A04A8"/>
    <w:rsid w:val="006A072D"/>
    <w:rsid w:val="006A0EEC"/>
    <w:rsid w:val="006A5A41"/>
    <w:rsid w:val="006A5D10"/>
    <w:rsid w:val="006A6574"/>
    <w:rsid w:val="006B13DB"/>
    <w:rsid w:val="006B1D43"/>
    <w:rsid w:val="006B39C3"/>
    <w:rsid w:val="006B4B4C"/>
    <w:rsid w:val="006B7200"/>
    <w:rsid w:val="006B740D"/>
    <w:rsid w:val="006C004E"/>
    <w:rsid w:val="006C2A9E"/>
    <w:rsid w:val="006C6157"/>
    <w:rsid w:val="006C6470"/>
    <w:rsid w:val="006C79E8"/>
    <w:rsid w:val="006D0410"/>
    <w:rsid w:val="006D2A9E"/>
    <w:rsid w:val="006D326A"/>
    <w:rsid w:val="006D348E"/>
    <w:rsid w:val="006D6592"/>
    <w:rsid w:val="006E1D19"/>
    <w:rsid w:val="006E1E84"/>
    <w:rsid w:val="006E1FA8"/>
    <w:rsid w:val="006E2BFE"/>
    <w:rsid w:val="006E5CA9"/>
    <w:rsid w:val="006E646B"/>
    <w:rsid w:val="006E75BF"/>
    <w:rsid w:val="006F14F8"/>
    <w:rsid w:val="006F48EF"/>
    <w:rsid w:val="006F4D08"/>
    <w:rsid w:val="006F4F5F"/>
    <w:rsid w:val="006F581B"/>
    <w:rsid w:val="006F58FF"/>
    <w:rsid w:val="006F5AF1"/>
    <w:rsid w:val="006F6461"/>
    <w:rsid w:val="006F78E8"/>
    <w:rsid w:val="006F7B85"/>
    <w:rsid w:val="00700AD1"/>
    <w:rsid w:val="00702111"/>
    <w:rsid w:val="00702C1C"/>
    <w:rsid w:val="00704530"/>
    <w:rsid w:val="0070456E"/>
    <w:rsid w:val="0070502E"/>
    <w:rsid w:val="007052D4"/>
    <w:rsid w:val="00705346"/>
    <w:rsid w:val="00706962"/>
    <w:rsid w:val="00706AE0"/>
    <w:rsid w:val="0071061E"/>
    <w:rsid w:val="00710F23"/>
    <w:rsid w:val="00711AF2"/>
    <w:rsid w:val="007120F7"/>
    <w:rsid w:val="0071350B"/>
    <w:rsid w:val="00713738"/>
    <w:rsid w:val="007151BB"/>
    <w:rsid w:val="007155DA"/>
    <w:rsid w:val="00716D07"/>
    <w:rsid w:val="0071719D"/>
    <w:rsid w:val="0071726D"/>
    <w:rsid w:val="00717585"/>
    <w:rsid w:val="00717761"/>
    <w:rsid w:val="00720EE4"/>
    <w:rsid w:val="00721D41"/>
    <w:rsid w:val="00723271"/>
    <w:rsid w:val="007236C7"/>
    <w:rsid w:val="007249A6"/>
    <w:rsid w:val="00724A6A"/>
    <w:rsid w:val="00724EB9"/>
    <w:rsid w:val="00725C0B"/>
    <w:rsid w:val="00726513"/>
    <w:rsid w:val="00726892"/>
    <w:rsid w:val="007321A1"/>
    <w:rsid w:val="00732888"/>
    <w:rsid w:val="0073319F"/>
    <w:rsid w:val="00733D52"/>
    <w:rsid w:val="00734CC8"/>
    <w:rsid w:val="007351AB"/>
    <w:rsid w:val="007358C3"/>
    <w:rsid w:val="00737A94"/>
    <w:rsid w:val="00737AEA"/>
    <w:rsid w:val="00737FD9"/>
    <w:rsid w:val="007404CA"/>
    <w:rsid w:val="00740588"/>
    <w:rsid w:val="007406D9"/>
    <w:rsid w:val="00740DE4"/>
    <w:rsid w:val="007414D7"/>
    <w:rsid w:val="007422F9"/>
    <w:rsid w:val="00743105"/>
    <w:rsid w:val="00744575"/>
    <w:rsid w:val="00744E77"/>
    <w:rsid w:val="0074533A"/>
    <w:rsid w:val="00746124"/>
    <w:rsid w:val="00746C83"/>
    <w:rsid w:val="00747B6D"/>
    <w:rsid w:val="00751190"/>
    <w:rsid w:val="007523D8"/>
    <w:rsid w:val="00754624"/>
    <w:rsid w:val="00755C38"/>
    <w:rsid w:val="0075752B"/>
    <w:rsid w:val="00760644"/>
    <w:rsid w:val="00760FDA"/>
    <w:rsid w:val="00761AA0"/>
    <w:rsid w:val="00761E9B"/>
    <w:rsid w:val="00763230"/>
    <w:rsid w:val="00765006"/>
    <w:rsid w:val="00765F08"/>
    <w:rsid w:val="00771452"/>
    <w:rsid w:val="00772BCF"/>
    <w:rsid w:val="0077321B"/>
    <w:rsid w:val="00773988"/>
    <w:rsid w:val="007739EF"/>
    <w:rsid w:val="00773FD5"/>
    <w:rsid w:val="00774F47"/>
    <w:rsid w:val="00776F54"/>
    <w:rsid w:val="007804C7"/>
    <w:rsid w:val="007804F9"/>
    <w:rsid w:val="00781D07"/>
    <w:rsid w:val="007820A6"/>
    <w:rsid w:val="007844F3"/>
    <w:rsid w:val="007844F7"/>
    <w:rsid w:val="00785C39"/>
    <w:rsid w:val="00790F18"/>
    <w:rsid w:val="00791F8A"/>
    <w:rsid w:val="00792244"/>
    <w:rsid w:val="00792699"/>
    <w:rsid w:val="00792ECC"/>
    <w:rsid w:val="00795037"/>
    <w:rsid w:val="007A097E"/>
    <w:rsid w:val="007A0CAA"/>
    <w:rsid w:val="007A1363"/>
    <w:rsid w:val="007A1FD5"/>
    <w:rsid w:val="007A2B95"/>
    <w:rsid w:val="007A62A9"/>
    <w:rsid w:val="007A74DC"/>
    <w:rsid w:val="007A7D39"/>
    <w:rsid w:val="007B076C"/>
    <w:rsid w:val="007B081A"/>
    <w:rsid w:val="007B1B9A"/>
    <w:rsid w:val="007B3DD2"/>
    <w:rsid w:val="007B4CE6"/>
    <w:rsid w:val="007B5FF8"/>
    <w:rsid w:val="007B6B34"/>
    <w:rsid w:val="007B782B"/>
    <w:rsid w:val="007C154F"/>
    <w:rsid w:val="007C1DF5"/>
    <w:rsid w:val="007C2E92"/>
    <w:rsid w:val="007C3930"/>
    <w:rsid w:val="007C4873"/>
    <w:rsid w:val="007C530C"/>
    <w:rsid w:val="007C54B0"/>
    <w:rsid w:val="007C6566"/>
    <w:rsid w:val="007C7181"/>
    <w:rsid w:val="007C72D7"/>
    <w:rsid w:val="007C7E4C"/>
    <w:rsid w:val="007D1C90"/>
    <w:rsid w:val="007D1CBD"/>
    <w:rsid w:val="007D3D42"/>
    <w:rsid w:val="007D41ED"/>
    <w:rsid w:val="007D54F6"/>
    <w:rsid w:val="007D56FA"/>
    <w:rsid w:val="007D5CC6"/>
    <w:rsid w:val="007D72CE"/>
    <w:rsid w:val="007E005F"/>
    <w:rsid w:val="007E0855"/>
    <w:rsid w:val="007E09DB"/>
    <w:rsid w:val="007E1493"/>
    <w:rsid w:val="007E3297"/>
    <w:rsid w:val="007E3594"/>
    <w:rsid w:val="007E45F4"/>
    <w:rsid w:val="007E4C49"/>
    <w:rsid w:val="007E66B2"/>
    <w:rsid w:val="007E75C8"/>
    <w:rsid w:val="007F17FD"/>
    <w:rsid w:val="007F2023"/>
    <w:rsid w:val="007F451C"/>
    <w:rsid w:val="00800E44"/>
    <w:rsid w:val="0080576B"/>
    <w:rsid w:val="00805A40"/>
    <w:rsid w:val="00805B85"/>
    <w:rsid w:val="008078BD"/>
    <w:rsid w:val="0081082C"/>
    <w:rsid w:val="00810C10"/>
    <w:rsid w:val="00812692"/>
    <w:rsid w:val="00812752"/>
    <w:rsid w:val="0081315F"/>
    <w:rsid w:val="0081439A"/>
    <w:rsid w:val="00814506"/>
    <w:rsid w:val="00814516"/>
    <w:rsid w:val="00815F38"/>
    <w:rsid w:val="00816294"/>
    <w:rsid w:val="00820182"/>
    <w:rsid w:val="0082059F"/>
    <w:rsid w:val="0082142E"/>
    <w:rsid w:val="00821DAC"/>
    <w:rsid w:val="0082227D"/>
    <w:rsid w:val="0082622E"/>
    <w:rsid w:val="0082642A"/>
    <w:rsid w:val="00826FFD"/>
    <w:rsid w:val="00827608"/>
    <w:rsid w:val="00830587"/>
    <w:rsid w:val="00831D78"/>
    <w:rsid w:val="00833584"/>
    <w:rsid w:val="00834796"/>
    <w:rsid w:val="008347B2"/>
    <w:rsid w:val="00834DB1"/>
    <w:rsid w:val="00834ECE"/>
    <w:rsid w:val="00835535"/>
    <w:rsid w:val="00835C4D"/>
    <w:rsid w:val="00835F05"/>
    <w:rsid w:val="00837350"/>
    <w:rsid w:val="00840DEB"/>
    <w:rsid w:val="00841023"/>
    <w:rsid w:val="00841591"/>
    <w:rsid w:val="008425C6"/>
    <w:rsid w:val="00842EC5"/>
    <w:rsid w:val="00844522"/>
    <w:rsid w:val="00844E13"/>
    <w:rsid w:val="00846062"/>
    <w:rsid w:val="00846D58"/>
    <w:rsid w:val="00846E8E"/>
    <w:rsid w:val="008471E6"/>
    <w:rsid w:val="00847232"/>
    <w:rsid w:val="00847287"/>
    <w:rsid w:val="00850484"/>
    <w:rsid w:val="00850CCE"/>
    <w:rsid w:val="00850D78"/>
    <w:rsid w:val="00851758"/>
    <w:rsid w:val="008529C8"/>
    <w:rsid w:val="00852B2E"/>
    <w:rsid w:val="00853992"/>
    <w:rsid w:val="00855054"/>
    <w:rsid w:val="00856B19"/>
    <w:rsid w:val="008571FF"/>
    <w:rsid w:val="008603CD"/>
    <w:rsid w:val="00861564"/>
    <w:rsid w:val="00861D3D"/>
    <w:rsid w:val="0086244A"/>
    <w:rsid w:val="0086387A"/>
    <w:rsid w:val="00863C5A"/>
    <w:rsid w:val="008648F4"/>
    <w:rsid w:val="00867CAC"/>
    <w:rsid w:val="008702EB"/>
    <w:rsid w:val="00870809"/>
    <w:rsid w:val="00870A51"/>
    <w:rsid w:val="00871A51"/>
    <w:rsid w:val="008733AC"/>
    <w:rsid w:val="00875657"/>
    <w:rsid w:val="008764E5"/>
    <w:rsid w:val="0087739A"/>
    <w:rsid w:val="00877467"/>
    <w:rsid w:val="0088011C"/>
    <w:rsid w:val="00882BF3"/>
    <w:rsid w:val="00883F2D"/>
    <w:rsid w:val="00884145"/>
    <w:rsid w:val="00885A91"/>
    <w:rsid w:val="00885BCB"/>
    <w:rsid w:val="00885E89"/>
    <w:rsid w:val="008860F8"/>
    <w:rsid w:val="008861C3"/>
    <w:rsid w:val="00887193"/>
    <w:rsid w:val="00890B0E"/>
    <w:rsid w:val="00891720"/>
    <w:rsid w:val="008928B8"/>
    <w:rsid w:val="008929E3"/>
    <w:rsid w:val="00893B21"/>
    <w:rsid w:val="00893F90"/>
    <w:rsid w:val="0089607C"/>
    <w:rsid w:val="00897167"/>
    <w:rsid w:val="008976E6"/>
    <w:rsid w:val="008A0530"/>
    <w:rsid w:val="008A09F0"/>
    <w:rsid w:val="008A1D5A"/>
    <w:rsid w:val="008A30F1"/>
    <w:rsid w:val="008A3DBC"/>
    <w:rsid w:val="008A42E3"/>
    <w:rsid w:val="008A4FB2"/>
    <w:rsid w:val="008B2E9D"/>
    <w:rsid w:val="008B2EB5"/>
    <w:rsid w:val="008B4D5F"/>
    <w:rsid w:val="008B4FAB"/>
    <w:rsid w:val="008B695C"/>
    <w:rsid w:val="008B6FD7"/>
    <w:rsid w:val="008B7759"/>
    <w:rsid w:val="008C0D8C"/>
    <w:rsid w:val="008C13DB"/>
    <w:rsid w:val="008C33CF"/>
    <w:rsid w:val="008C442E"/>
    <w:rsid w:val="008C5823"/>
    <w:rsid w:val="008C5B32"/>
    <w:rsid w:val="008D1C16"/>
    <w:rsid w:val="008D221A"/>
    <w:rsid w:val="008D2E79"/>
    <w:rsid w:val="008D4A03"/>
    <w:rsid w:val="008D63C8"/>
    <w:rsid w:val="008D783B"/>
    <w:rsid w:val="008E090A"/>
    <w:rsid w:val="008E170E"/>
    <w:rsid w:val="008E7EEC"/>
    <w:rsid w:val="008F0CF5"/>
    <w:rsid w:val="008F24B8"/>
    <w:rsid w:val="008F4730"/>
    <w:rsid w:val="008F4D04"/>
    <w:rsid w:val="008F4FCE"/>
    <w:rsid w:val="00901B5E"/>
    <w:rsid w:val="00902443"/>
    <w:rsid w:val="0090269C"/>
    <w:rsid w:val="00903A2C"/>
    <w:rsid w:val="00903C43"/>
    <w:rsid w:val="00904FA3"/>
    <w:rsid w:val="0090533B"/>
    <w:rsid w:val="009110F2"/>
    <w:rsid w:val="009137AD"/>
    <w:rsid w:val="0091555F"/>
    <w:rsid w:val="009167C1"/>
    <w:rsid w:val="00917568"/>
    <w:rsid w:val="00920728"/>
    <w:rsid w:val="00920A1A"/>
    <w:rsid w:val="00920DB3"/>
    <w:rsid w:val="009210B9"/>
    <w:rsid w:val="009244EE"/>
    <w:rsid w:val="0092727D"/>
    <w:rsid w:val="00930752"/>
    <w:rsid w:val="00930D7C"/>
    <w:rsid w:val="00932312"/>
    <w:rsid w:val="00932E4A"/>
    <w:rsid w:val="00933DD9"/>
    <w:rsid w:val="00934067"/>
    <w:rsid w:val="009363DF"/>
    <w:rsid w:val="00937623"/>
    <w:rsid w:val="0094093B"/>
    <w:rsid w:val="0094123F"/>
    <w:rsid w:val="009430F8"/>
    <w:rsid w:val="00943146"/>
    <w:rsid w:val="00944BA2"/>
    <w:rsid w:val="00944BEF"/>
    <w:rsid w:val="00944FE1"/>
    <w:rsid w:val="0094503F"/>
    <w:rsid w:val="0094523D"/>
    <w:rsid w:val="00946BAB"/>
    <w:rsid w:val="00950132"/>
    <w:rsid w:val="00950351"/>
    <w:rsid w:val="009504C1"/>
    <w:rsid w:val="0095138D"/>
    <w:rsid w:val="0095173E"/>
    <w:rsid w:val="00951E59"/>
    <w:rsid w:val="00953271"/>
    <w:rsid w:val="009532CD"/>
    <w:rsid w:val="009533FD"/>
    <w:rsid w:val="009537F7"/>
    <w:rsid w:val="009547FA"/>
    <w:rsid w:val="009562A5"/>
    <w:rsid w:val="00960417"/>
    <w:rsid w:val="00960996"/>
    <w:rsid w:val="009622F6"/>
    <w:rsid w:val="00962F42"/>
    <w:rsid w:val="00963CBD"/>
    <w:rsid w:val="00963F1A"/>
    <w:rsid w:val="00963FB7"/>
    <w:rsid w:val="0096433F"/>
    <w:rsid w:val="009645A7"/>
    <w:rsid w:val="00964BF5"/>
    <w:rsid w:val="00965509"/>
    <w:rsid w:val="009655B3"/>
    <w:rsid w:val="00965C21"/>
    <w:rsid w:val="009661DD"/>
    <w:rsid w:val="00967EF1"/>
    <w:rsid w:val="00970FAC"/>
    <w:rsid w:val="00970FB6"/>
    <w:rsid w:val="00974AC7"/>
    <w:rsid w:val="00974B9F"/>
    <w:rsid w:val="009756B0"/>
    <w:rsid w:val="0097643A"/>
    <w:rsid w:val="009769FD"/>
    <w:rsid w:val="00977B12"/>
    <w:rsid w:val="00977F1B"/>
    <w:rsid w:val="0098036E"/>
    <w:rsid w:val="009806B3"/>
    <w:rsid w:val="009807FD"/>
    <w:rsid w:val="009810CB"/>
    <w:rsid w:val="00981EB2"/>
    <w:rsid w:val="0098348C"/>
    <w:rsid w:val="00983654"/>
    <w:rsid w:val="00984E1C"/>
    <w:rsid w:val="00987A8D"/>
    <w:rsid w:val="00987F0A"/>
    <w:rsid w:val="009901F0"/>
    <w:rsid w:val="0099025A"/>
    <w:rsid w:val="00990772"/>
    <w:rsid w:val="00990775"/>
    <w:rsid w:val="009910E3"/>
    <w:rsid w:val="0099221D"/>
    <w:rsid w:val="00992A4E"/>
    <w:rsid w:val="0099371E"/>
    <w:rsid w:val="009956F4"/>
    <w:rsid w:val="00995F22"/>
    <w:rsid w:val="00996E1B"/>
    <w:rsid w:val="00997AF3"/>
    <w:rsid w:val="009A1962"/>
    <w:rsid w:val="009A1B88"/>
    <w:rsid w:val="009A272F"/>
    <w:rsid w:val="009A2D96"/>
    <w:rsid w:val="009A366C"/>
    <w:rsid w:val="009A5F42"/>
    <w:rsid w:val="009A7BC7"/>
    <w:rsid w:val="009B077E"/>
    <w:rsid w:val="009B099C"/>
    <w:rsid w:val="009B185D"/>
    <w:rsid w:val="009B45EE"/>
    <w:rsid w:val="009B469E"/>
    <w:rsid w:val="009B55A8"/>
    <w:rsid w:val="009B7B8E"/>
    <w:rsid w:val="009B7EDC"/>
    <w:rsid w:val="009C0F5E"/>
    <w:rsid w:val="009C156A"/>
    <w:rsid w:val="009C2347"/>
    <w:rsid w:val="009C36E6"/>
    <w:rsid w:val="009C4FE3"/>
    <w:rsid w:val="009C66C6"/>
    <w:rsid w:val="009C7DCA"/>
    <w:rsid w:val="009D0830"/>
    <w:rsid w:val="009D1193"/>
    <w:rsid w:val="009D132D"/>
    <w:rsid w:val="009D1798"/>
    <w:rsid w:val="009D2A7D"/>
    <w:rsid w:val="009D2C39"/>
    <w:rsid w:val="009D34F4"/>
    <w:rsid w:val="009D382C"/>
    <w:rsid w:val="009D3AFC"/>
    <w:rsid w:val="009D504D"/>
    <w:rsid w:val="009D6B84"/>
    <w:rsid w:val="009E0FDF"/>
    <w:rsid w:val="009E1473"/>
    <w:rsid w:val="009E1D17"/>
    <w:rsid w:val="009E4BFE"/>
    <w:rsid w:val="009E7C86"/>
    <w:rsid w:val="009F04F4"/>
    <w:rsid w:val="009F0EB6"/>
    <w:rsid w:val="009F34C8"/>
    <w:rsid w:val="009F3601"/>
    <w:rsid w:val="009F3724"/>
    <w:rsid w:val="009F4A7A"/>
    <w:rsid w:val="009F4BF9"/>
    <w:rsid w:val="00A0131F"/>
    <w:rsid w:val="00A01EDF"/>
    <w:rsid w:val="00A020EE"/>
    <w:rsid w:val="00A0211E"/>
    <w:rsid w:val="00A021B7"/>
    <w:rsid w:val="00A038A3"/>
    <w:rsid w:val="00A046AD"/>
    <w:rsid w:val="00A049CC"/>
    <w:rsid w:val="00A04E92"/>
    <w:rsid w:val="00A051EC"/>
    <w:rsid w:val="00A05572"/>
    <w:rsid w:val="00A05725"/>
    <w:rsid w:val="00A06223"/>
    <w:rsid w:val="00A068DE"/>
    <w:rsid w:val="00A06D4B"/>
    <w:rsid w:val="00A079C8"/>
    <w:rsid w:val="00A116EA"/>
    <w:rsid w:val="00A1174B"/>
    <w:rsid w:val="00A11BD2"/>
    <w:rsid w:val="00A16DF9"/>
    <w:rsid w:val="00A1714D"/>
    <w:rsid w:val="00A17BC2"/>
    <w:rsid w:val="00A21B18"/>
    <w:rsid w:val="00A22A17"/>
    <w:rsid w:val="00A23AFC"/>
    <w:rsid w:val="00A24845"/>
    <w:rsid w:val="00A2554D"/>
    <w:rsid w:val="00A2636A"/>
    <w:rsid w:val="00A30BDA"/>
    <w:rsid w:val="00A319EB"/>
    <w:rsid w:val="00A31ABC"/>
    <w:rsid w:val="00A31E21"/>
    <w:rsid w:val="00A336E5"/>
    <w:rsid w:val="00A33949"/>
    <w:rsid w:val="00A36A35"/>
    <w:rsid w:val="00A37630"/>
    <w:rsid w:val="00A37902"/>
    <w:rsid w:val="00A37A3D"/>
    <w:rsid w:val="00A41E45"/>
    <w:rsid w:val="00A41FE7"/>
    <w:rsid w:val="00A44A8B"/>
    <w:rsid w:val="00A45BE9"/>
    <w:rsid w:val="00A45E99"/>
    <w:rsid w:val="00A45F35"/>
    <w:rsid w:val="00A46363"/>
    <w:rsid w:val="00A52EE9"/>
    <w:rsid w:val="00A5335F"/>
    <w:rsid w:val="00A544F1"/>
    <w:rsid w:val="00A545FD"/>
    <w:rsid w:val="00A54F01"/>
    <w:rsid w:val="00A54F59"/>
    <w:rsid w:val="00A61CF9"/>
    <w:rsid w:val="00A61DC6"/>
    <w:rsid w:val="00A6219B"/>
    <w:rsid w:val="00A645B6"/>
    <w:rsid w:val="00A6506E"/>
    <w:rsid w:val="00A659C0"/>
    <w:rsid w:val="00A66BF4"/>
    <w:rsid w:val="00A67777"/>
    <w:rsid w:val="00A677AF"/>
    <w:rsid w:val="00A67A98"/>
    <w:rsid w:val="00A7034C"/>
    <w:rsid w:val="00A70CBE"/>
    <w:rsid w:val="00A72F78"/>
    <w:rsid w:val="00A74A64"/>
    <w:rsid w:val="00A75A38"/>
    <w:rsid w:val="00A75E1A"/>
    <w:rsid w:val="00A7635D"/>
    <w:rsid w:val="00A76F2E"/>
    <w:rsid w:val="00A7724C"/>
    <w:rsid w:val="00A77BA3"/>
    <w:rsid w:val="00A77ED4"/>
    <w:rsid w:val="00A80251"/>
    <w:rsid w:val="00A80F95"/>
    <w:rsid w:val="00A811D8"/>
    <w:rsid w:val="00A8229C"/>
    <w:rsid w:val="00A823FD"/>
    <w:rsid w:val="00A845F8"/>
    <w:rsid w:val="00A87447"/>
    <w:rsid w:val="00A905C9"/>
    <w:rsid w:val="00A929B2"/>
    <w:rsid w:val="00A93BB8"/>
    <w:rsid w:val="00A941F4"/>
    <w:rsid w:val="00A945B8"/>
    <w:rsid w:val="00A95B81"/>
    <w:rsid w:val="00AA004A"/>
    <w:rsid w:val="00AA00C2"/>
    <w:rsid w:val="00AA016B"/>
    <w:rsid w:val="00AA1EC5"/>
    <w:rsid w:val="00AA4FC4"/>
    <w:rsid w:val="00AA67B5"/>
    <w:rsid w:val="00AA7796"/>
    <w:rsid w:val="00AB0258"/>
    <w:rsid w:val="00AB0D31"/>
    <w:rsid w:val="00AB1F42"/>
    <w:rsid w:val="00AB32DF"/>
    <w:rsid w:val="00AB3810"/>
    <w:rsid w:val="00AB550C"/>
    <w:rsid w:val="00AB59EF"/>
    <w:rsid w:val="00AB6A52"/>
    <w:rsid w:val="00AB6A84"/>
    <w:rsid w:val="00AB6AE1"/>
    <w:rsid w:val="00AB6D77"/>
    <w:rsid w:val="00AC08FD"/>
    <w:rsid w:val="00AC2C20"/>
    <w:rsid w:val="00AC360F"/>
    <w:rsid w:val="00AC3E6A"/>
    <w:rsid w:val="00AC3E97"/>
    <w:rsid w:val="00AC43D4"/>
    <w:rsid w:val="00AC56B2"/>
    <w:rsid w:val="00AD09EA"/>
    <w:rsid w:val="00AD0BA4"/>
    <w:rsid w:val="00AD3D7F"/>
    <w:rsid w:val="00AD5F88"/>
    <w:rsid w:val="00AD6790"/>
    <w:rsid w:val="00AD6ABD"/>
    <w:rsid w:val="00AD765C"/>
    <w:rsid w:val="00AD7D07"/>
    <w:rsid w:val="00AD7DF2"/>
    <w:rsid w:val="00AD7E0F"/>
    <w:rsid w:val="00AE1B11"/>
    <w:rsid w:val="00AE3210"/>
    <w:rsid w:val="00AE584A"/>
    <w:rsid w:val="00AE5B75"/>
    <w:rsid w:val="00AE5C8D"/>
    <w:rsid w:val="00AF070F"/>
    <w:rsid w:val="00AF1180"/>
    <w:rsid w:val="00AF13B2"/>
    <w:rsid w:val="00AF1D52"/>
    <w:rsid w:val="00AF2967"/>
    <w:rsid w:val="00AF4E56"/>
    <w:rsid w:val="00AF6777"/>
    <w:rsid w:val="00AF7168"/>
    <w:rsid w:val="00B01918"/>
    <w:rsid w:val="00B02403"/>
    <w:rsid w:val="00B04955"/>
    <w:rsid w:val="00B04FFF"/>
    <w:rsid w:val="00B05708"/>
    <w:rsid w:val="00B05A4F"/>
    <w:rsid w:val="00B06191"/>
    <w:rsid w:val="00B0627E"/>
    <w:rsid w:val="00B074EB"/>
    <w:rsid w:val="00B1047F"/>
    <w:rsid w:val="00B10FF8"/>
    <w:rsid w:val="00B1194A"/>
    <w:rsid w:val="00B1294D"/>
    <w:rsid w:val="00B12A58"/>
    <w:rsid w:val="00B140C5"/>
    <w:rsid w:val="00B14424"/>
    <w:rsid w:val="00B16141"/>
    <w:rsid w:val="00B1695D"/>
    <w:rsid w:val="00B227E6"/>
    <w:rsid w:val="00B23C99"/>
    <w:rsid w:val="00B23F89"/>
    <w:rsid w:val="00B23F98"/>
    <w:rsid w:val="00B2461A"/>
    <w:rsid w:val="00B2466E"/>
    <w:rsid w:val="00B24DEA"/>
    <w:rsid w:val="00B2510F"/>
    <w:rsid w:val="00B25C65"/>
    <w:rsid w:val="00B2676F"/>
    <w:rsid w:val="00B27BBD"/>
    <w:rsid w:val="00B27FEE"/>
    <w:rsid w:val="00B300C8"/>
    <w:rsid w:val="00B30360"/>
    <w:rsid w:val="00B31021"/>
    <w:rsid w:val="00B32372"/>
    <w:rsid w:val="00B34565"/>
    <w:rsid w:val="00B3468E"/>
    <w:rsid w:val="00B3510C"/>
    <w:rsid w:val="00B35278"/>
    <w:rsid w:val="00B36214"/>
    <w:rsid w:val="00B37772"/>
    <w:rsid w:val="00B4032B"/>
    <w:rsid w:val="00B43BBA"/>
    <w:rsid w:val="00B43D10"/>
    <w:rsid w:val="00B44241"/>
    <w:rsid w:val="00B44374"/>
    <w:rsid w:val="00B45CB0"/>
    <w:rsid w:val="00B46044"/>
    <w:rsid w:val="00B50162"/>
    <w:rsid w:val="00B51D8B"/>
    <w:rsid w:val="00B52649"/>
    <w:rsid w:val="00B52879"/>
    <w:rsid w:val="00B52D1F"/>
    <w:rsid w:val="00B54E99"/>
    <w:rsid w:val="00B5589B"/>
    <w:rsid w:val="00B56D39"/>
    <w:rsid w:val="00B57C0B"/>
    <w:rsid w:val="00B60BB9"/>
    <w:rsid w:val="00B61FEB"/>
    <w:rsid w:val="00B62955"/>
    <w:rsid w:val="00B630EA"/>
    <w:rsid w:val="00B642D5"/>
    <w:rsid w:val="00B649C2"/>
    <w:rsid w:val="00B65169"/>
    <w:rsid w:val="00B654BE"/>
    <w:rsid w:val="00B66721"/>
    <w:rsid w:val="00B66E84"/>
    <w:rsid w:val="00B67431"/>
    <w:rsid w:val="00B700FD"/>
    <w:rsid w:val="00B70406"/>
    <w:rsid w:val="00B716FD"/>
    <w:rsid w:val="00B71F63"/>
    <w:rsid w:val="00B72156"/>
    <w:rsid w:val="00B72E4C"/>
    <w:rsid w:val="00B73B55"/>
    <w:rsid w:val="00B73E96"/>
    <w:rsid w:val="00B741A0"/>
    <w:rsid w:val="00B74DC4"/>
    <w:rsid w:val="00B763D1"/>
    <w:rsid w:val="00B76F32"/>
    <w:rsid w:val="00B8144E"/>
    <w:rsid w:val="00B818B3"/>
    <w:rsid w:val="00B81C36"/>
    <w:rsid w:val="00B8417D"/>
    <w:rsid w:val="00B85853"/>
    <w:rsid w:val="00B86CB9"/>
    <w:rsid w:val="00B874CF"/>
    <w:rsid w:val="00B87619"/>
    <w:rsid w:val="00B877AE"/>
    <w:rsid w:val="00B87D31"/>
    <w:rsid w:val="00B90721"/>
    <w:rsid w:val="00B911BD"/>
    <w:rsid w:val="00B92153"/>
    <w:rsid w:val="00B92284"/>
    <w:rsid w:val="00B93408"/>
    <w:rsid w:val="00B94598"/>
    <w:rsid w:val="00B95952"/>
    <w:rsid w:val="00B95FFC"/>
    <w:rsid w:val="00B96C0E"/>
    <w:rsid w:val="00BA1736"/>
    <w:rsid w:val="00BA3142"/>
    <w:rsid w:val="00BA5CCC"/>
    <w:rsid w:val="00BB0007"/>
    <w:rsid w:val="00BB0DBA"/>
    <w:rsid w:val="00BB15E8"/>
    <w:rsid w:val="00BB35FF"/>
    <w:rsid w:val="00BC0E94"/>
    <w:rsid w:val="00BC0FC0"/>
    <w:rsid w:val="00BC22FB"/>
    <w:rsid w:val="00BC260C"/>
    <w:rsid w:val="00BC2DA0"/>
    <w:rsid w:val="00BC4149"/>
    <w:rsid w:val="00BC629E"/>
    <w:rsid w:val="00BC678B"/>
    <w:rsid w:val="00BC6BEB"/>
    <w:rsid w:val="00BC7161"/>
    <w:rsid w:val="00BD25EE"/>
    <w:rsid w:val="00BD2992"/>
    <w:rsid w:val="00BD35E8"/>
    <w:rsid w:val="00BD4A6E"/>
    <w:rsid w:val="00BD52D9"/>
    <w:rsid w:val="00BD57AC"/>
    <w:rsid w:val="00BD64F9"/>
    <w:rsid w:val="00BD6500"/>
    <w:rsid w:val="00BD7628"/>
    <w:rsid w:val="00BD7FA9"/>
    <w:rsid w:val="00BE10A1"/>
    <w:rsid w:val="00BE27FD"/>
    <w:rsid w:val="00BE3AA0"/>
    <w:rsid w:val="00BE49B6"/>
    <w:rsid w:val="00BE4AFC"/>
    <w:rsid w:val="00BE509E"/>
    <w:rsid w:val="00BE56C2"/>
    <w:rsid w:val="00BE5906"/>
    <w:rsid w:val="00BE6699"/>
    <w:rsid w:val="00BE6CA4"/>
    <w:rsid w:val="00BE7049"/>
    <w:rsid w:val="00BE7620"/>
    <w:rsid w:val="00BE7FD6"/>
    <w:rsid w:val="00BF034A"/>
    <w:rsid w:val="00BF0AD1"/>
    <w:rsid w:val="00BF172D"/>
    <w:rsid w:val="00BF2977"/>
    <w:rsid w:val="00BF2F3C"/>
    <w:rsid w:val="00BF30ED"/>
    <w:rsid w:val="00BF3EDE"/>
    <w:rsid w:val="00BF45CC"/>
    <w:rsid w:val="00BF5CBE"/>
    <w:rsid w:val="00BF7F07"/>
    <w:rsid w:val="00C02D69"/>
    <w:rsid w:val="00C03016"/>
    <w:rsid w:val="00C06179"/>
    <w:rsid w:val="00C07A1E"/>
    <w:rsid w:val="00C10EE8"/>
    <w:rsid w:val="00C1219C"/>
    <w:rsid w:val="00C1239A"/>
    <w:rsid w:val="00C12CF9"/>
    <w:rsid w:val="00C14C21"/>
    <w:rsid w:val="00C1646E"/>
    <w:rsid w:val="00C16E02"/>
    <w:rsid w:val="00C171CA"/>
    <w:rsid w:val="00C1762B"/>
    <w:rsid w:val="00C20964"/>
    <w:rsid w:val="00C21A5A"/>
    <w:rsid w:val="00C22F29"/>
    <w:rsid w:val="00C244A1"/>
    <w:rsid w:val="00C254AA"/>
    <w:rsid w:val="00C25CCD"/>
    <w:rsid w:val="00C26613"/>
    <w:rsid w:val="00C269B8"/>
    <w:rsid w:val="00C31030"/>
    <w:rsid w:val="00C35236"/>
    <w:rsid w:val="00C3558E"/>
    <w:rsid w:val="00C36E13"/>
    <w:rsid w:val="00C37B64"/>
    <w:rsid w:val="00C4043C"/>
    <w:rsid w:val="00C40E12"/>
    <w:rsid w:val="00C41086"/>
    <w:rsid w:val="00C414C4"/>
    <w:rsid w:val="00C41B71"/>
    <w:rsid w:val="00C435C1"/>
    <w:rsid w:val="00C464CA"/>
    <w:rsid w:val="00C47C12"/>
    <w:rsid w:val="00C500DD"/>
    <w:rsid w:val="00C52198"/>
    <w:rsid w:val="00C542F6"/>
    <w:rsid w:val="00C54EBD"/>
    <w:rsid w:val="00C55CDC"/>
    <w:rsid w:val="00C578AF"/>
    <w:rsid w:val="00C609B8"/>
    <w:rsid w:val="00C61255"/>
    <w:rsid w:val="00C61AC3"/>
    <w:rsid w:val="00C62A6B"/>
    <w:rsid w:val="00C64A90"/>
    <w:rsid w:val="00C64D94"/>
    <w:rsid w:val="00C664DA"/>
    <w:rsid w:val="00C70427"/>
    <w:rsid w:val="00C70B18"/>
    <w:rsid w:val="00C70EA3"/>
    <w:rsid w:val="00C72B8C"/>
    <w:rsid w:val="00C74E85"/>
    <w:rsid w:val="00C765A1"/>
    <w:rsid w:val="00C7717A"/>
    <w:rsid w:val="00C7785B"/>
    <w:rsid w:val="00C82CC5"/>
    <w:rsid w:val="00C82D86"/>
    <w:rsid w:val="00C83E21"/>
    <w:rsid w:val="00C87EAC"/>
    <w:rsid w:val="00C901CA"/>
    <w:rsid w:val="00C918E6"/>
    <w:rsid w:val="00C932AC"/>
    <w:rsid w:val="00C93303"/>
    <w:rsid w:val="00C94BC8"/>
    <w:rsid w:val="00CA0BA2"/>
    <w:rsid w:val="00CA14D1"/>
    <w:rsid w:val="00CA2FEA"/>
    <w:rsid w:val="00CA3358"/>
    <w:rsid w:val="00CA3FFC"/>
    <w:rsid w:val="00CA6D2B"/>
    <w:rsid w:val="00CB0024"/>
    <w:rsid w:val="00CB1FD1"/>
    <w:rsid w:val="00CB4E7A"/>
    <w:rsid w:val="00CB59A5"/>
    <w:rsid w:val="00CB6777"/>
    <w:rsid w:val="00CC1930"/>
    <w:rsid w:val="00CC1C74"/>
    <w:rsid w:val="00CC22FD"/>
    <w:rsid w:val="00CC4183"/>
    <w:rsid w:val="00CC4FBC"/>
    <w:rsid w:val="00CC5643"/>
    <w:rsid w:val="00CC6D6D"/>
    <w:rsid w:val="00CC6F30"/>
    <w:rsid w:val="00CC77A0"/>
    <w:rsid w:val="00CD0FA5"/>
    <w:rsid w:val="00CD4183"/>
    <w:rsid w:val="00CD598B"/>
    <w:rsid w:val="00CD65AB"/>
    <w:rsid w:val="00CD73A0"/>
    <w:rsid w:val="00CD76D3"/>
    <w:rsid w:val="00CD7930"/>
    <w:rsid w:val="00CD7E0E"/>
    <w:rsid w:val="00CE123F"/>
    <w:rsid w:val="00CE1982"/>
    <w:rsid w:val="00CE1A45"/>
    <w:rsid w:val="00CE1E75"/>
    <w:rsid w:val="00CE2883"/>
    <w:rsid w:val="00CE46A3"/>
    <w:rsid w:val="00CE4BF9"/>
    <w:rsid w:val="00CE4E4C"/>
    <w:rsid w:val="00CE53B1"/>
    <w:rsid w:val="00CE560E"/>
    <w:rsid w:val="00CE774A"/>
    <w:rsid w:val="00CE79F5"/>
    <w:rsid w:val="00CE7ACF"/>
    <w:rsid w:val="00CE7B5E"/>
    <w:rsid w:val="00CF0496"/>
    <w:rsid w:val="00CF1C5C"/>
    <w:rsid w:val="00CF3156"/>
    <w:rsid w:val="00CF4DD1"/>
    <w:rsid w:val="00CF57AE"/>
    <w:rsid w:val="00CF59B8"/>
    <w:rsid w:val="00CF5D61"/>
    <w:rsid w:val="00CF5DEF"/>
    <w:rsid w:val="00CF6CE0"/>
    <w:rsid w:val="00CF6F79"/>
    <w:rsid w:val="00CF74F8"/>
    <w:rsid w:val="00D00A66"/>
    <w:rsid w:val="00D014CA"/>
    <w:rsid w:val="00D01C2C"/>
    <w:rsid w:val="00D01D1B"/>
    <w:rsid w:val="00D05003"/>
    <w:rsid w:val="00D051CF"/>
    <w:rsid w:val="00D06336"/>
    <w:rsid w:val="00D06949"/>
    <w:rsid w:val="00D06C80"/>
    <w:rsid w:val="00D10BC5"/>
    <w:rsid w:val="00D127F6"/>
    <w:rsid w:val="00D138E9"/>
    <w:rsid w:val="00D139DA"/>
    <w:rsid w:val="00D13E59"/>
    <w:rsid w:val="00D140A2"/>
    <w:rsid w:val="00D1498B"/>
    <w:rsid w:val="00D1504A"/>
    <w:rsid w:val="00D1559F"/>
    <w:rsid w:val="00D15C6B"/>
    <w:rsid w:val="00D16D95"/>
    <w:rsid w:val="00D218F1"/>
    <w:rsid w:val="00D21A7F"/>
    <w:rsid w:val="00D21FFD"/>
    <w:rsid w:val="00D223D3"/>
    <w:rsid w:val="00D226E1"/>
    <w:rsid w:val="00D22E48"/>
    <w:rsid w:val="00D22F7C"/>
    <w:rsid w:val="00D2317E"/>
    <w:rsid w:val="00D233F2"/>
    <w:rsid w:val="00D23626"/>
    <w:rsid w:val="00D24D19"/>
    <w:rsid w:val="00D2572D"/>
    <w:rsid w:val="00D2712B"/>
    <w:rsid w:val="00D27766"/>
    <w:rsid w:val="00D309D1"/>
    <w:rsid w:val="00D320DB"/>
    <w:rsid w:val="00D3302D"/>
    <w:rsid w:val="00D33542"/>
    <w:rsid w:val="00D3388C"/>
    <w:rsid w:val="00D33F9B"/>
    <w:rsid w:val="00D34320"/>
    <w:rsid w:val="00D35E8E"/>
    <w:rsid w:val="00D3796E"/>
    <w:rsid w:val="00D37C96"/>
    <w:rsid w:val="00D41A80"/>
    <w:rsid w:val="00D420A4"/>
    <w:rsid w:val="00D428A0"/>
    <w:rsid w:val="00D44037"/>
    <w:rsid w:val="00D447E1"/>
    <w:rsid w:val="00D44A2C"/>
    <w:rsid w:val="00D46827"/>
    <w:rsid w:val="00D47236"/>
    <w:rsid w:val="00D476DA"/>
    <w:rsid w:val="00D47C2D"/>
    <w:rsid w:val="00D51D4C"/>
    <w:rsid w:val="00D52238"/>
    <w:rsid w:val="00D52D7A"/>
    <w:rsid w:val="00D536AC"/>
    <w:rsid w:val="00D570BC"/>
    <w:rsid w:val="00D57ED2"/>
    <w:rsid w:val="00D61791"/>
    <w:rsid w:val="00D61C81"/>
    <w:rsid w:val="00D61F2B"/>
    <w:rsid w:val="00D62F3C"/>
    <w:rsid w:val="00D67EEB"/>
    <w:rsid w:val="00D70478"/>
    <w:rsid w:val="00D727AF"/>
    <w:rsid w:val="00D73411"/>
    <w:rsid w:val="00D73E54"/>
    <w:rsid w:val="00D76125"/>
    <w:rsid w:val="00D76169"/>
    <w:rsid w:val="00D80239"/>
    <w:rsid w:val="00D81076"/>
    <w:rsid w:val="00D8328A"/>
    <w:rsid w:val="00D83A40"/>
    <w:rsid w:val="00D84C78"/>
    <w:rsid w:val="00D85FF0"/>
    <w:rsid w:val="00D8664B"/>
    <w:rsid w:val="00D8676D"/>
    <w:rsid w:val="00D86D5B"/>
    <w:rsid w:val="00D87505"/>
    <w:rsid w:val="00D900B5"/>
    <w:rsid w:val="00D91C71"/>
    <w:rsid w:val="00D91CDB"/>
    <w:rsid w:val="00D92180"/>
    <w:rsid w:val="00D92C9F"/>
    <w:rsid w:val="00D92D6C"/>
    <w:rsid w:val="00D933F5"/>
    <w:rsid w:val="00D93E41"/>
    <w:rsid w:val="00D9409A"/>
    <w:rsid w:val="00D94232"/>
    <w:rsid w:val="00D947BD"/>
    <w:rsid w:val="00D950F7"/>
    <w:rsid w:val="00D96CE6"/>
    <w:rsid w:val="00D974F9"/>
    <w:rsid w:val="00D97CE5"/>
    <w:rsid w:val="00DA0999"/>
    <w:rsid w:val="00DA272C"/>
    <w:rsid w:val="00DA4091"/>
    <w:rsid w:val="00DA4DC7"/>
    <w:rsid w:val="00DA5322"/>
    <w:rsid w:val="00DA7226"/>
    <w:rsid w:val="00DB0562"/>
    <w:rsid w:val="00DB0AA4"/>
    <w:rsid w:val="00DB33A3"/>
    <w:rsid w:val="00DB3E03"/>
    <w:rsid w:val="00DB3F1F"/>
    <w:rsid w:val="00DB4CA6"/>
    <w:rsid w:val="00DB6221"/>
    <w:rsid w:val="00DB6B18"/>
    <w:rsid w:val="00DC0024"/>
    <w:rsid w:val="00DC068F"/>
    <w:rsid w:val="00DC0B10"/>
    <w:rsid w:val="00DC1148"/>
    <w:rsid w:val="00DC1901"/>
    <w:rsid w:val="00DC227B"/>
    <w:rsid w:val="00DC30B5"/>
    <w:rsid w:val="00DC4A16"/>
    <w:rsid w:val="00DC4CEF"/>
    <w:rsid w:val="00DC5B11"/>
    <w:rsid w:val="00DC6828"/>
    <w:rsid w:val="00DC753E"/>
    <w:rsid w:val="00DC7E84"/>
    <w:rsid w:val="00DD008F"/>
    <w:rsid w:val="00DD1046"/>
    <w:rsid w:val="00DD1A75"/>
    <w:rsid w:val="00DD2D6A"/>
    <w:rsid w:val="00DD3A84"/>
    <w:rsid w:val="00DD5445"/>
    <w:rsid w:val="00DD5FD5"/>
    <w:rsid w:val="00DD6642"/>
    <w:rsid w:val="00DD6A42"/>
    <w:rsid w:val="00DD6DB3"/>
    <w:rsid w:val="00DD7885"/>
    <w:rsid w:val="00DE08BD"/>
    <w:rsid w:val="00DE0B6C"/>
    <w:rsid w:val="00DE1D73"/>
    <w:rsid w:val="00DE4367"/>
    <w:rsid w:val="00DE4CB1"/>
    <w:rsid w:val="00DE55AB"/>
    <w:rsid w:val="00DE628C"/>
    <w:rsid w:val="00DE7848"/>
    <w:rsid w:val="00DF0BDD"/>
    <w:rsid w:val="00DF1288"/>
    <w:rsid w:val="00DF27FB"/>
    <w:rsid w:val="00DF3139"/>
    <w:rsid w:val="00DF39A8"/>
    <w:rsid w:val="00DF484E"/>
    <w:rsid w:val="00DF5454"/>
    <w:rsid w:val="00DF6086"/>
    <w:rsid w:val="00DF6287"/>
    <w:rsid w:val="00DF6BF7"/>
    <w:rsid w:val="00DF6F74"/>
    <w:rsid w:val="00DF6FA0"/>
    <w:rsid w:val="00DF7493"/>
    <w:rsid w:val="00DF7D13"/>
    <w:rsid w:val="00E00380"/>
    <w:rsid w:val="00E01C57"/>
    <w:rsid w:val="00E028B5"/>
    <w:rsid w:val="00E0291C"/>
    <w:rsid w:val="00E03581"/>
    <w:rsid w:val="00E044EB"/>
    <w:rsid w:val="00E06F59"/>
    <w:rsid w:val="00E0798B"/>
    <w:rsid w:val="00E07C7B"/>
    <w:rsid w:val="00E110D9"/>
    <w:rsid w:val="00E1143B"/>
    <w:rsid w:val="00E12E41"/>
    <w:rsid w:val="00E1491E"/>
    <w:rsid w:val="00E15C15"/>
    <w:rsid w:val="00E16019"/>
    <w:rsid w:val="00E160DB"/>
    <w:rsid w:val="00E17693"/>
    <w:rsid w:val="00E20F62"/>
    <w:rsid w:val="00E21FA3"/>
    <w:rsid w:val="00E22007"/>
    <w:rsid w:val="00E24207"/>
    <w:rsid w:val="00E25872"/>
    <w:rsid w:val="00E2608B"/>
    <w:rsid w:val="00E2693A"/>
    <w:rsid w:val="00E31597"/>
    <w:rsid w:val="00E31CDA"/>
    <w:rsid w:val="00E32B9F"/>
    <w:rsid w:val="00E349D3"/>
    <w:rsid w:val="00E354E3"/>
    <w:rsid w:val="00E364B8"/>
    <w:rsid w:val="00E4147E"/>
    <w:rsid w:val="00E419FB"/>
    <w:rsid w:val="00E41A9C"/>
    <w:rsid w:val="00E41EC7"/>
    <w:rsid w:val="00E469DA"/>
    <w:rsid w:val="00E46D42"/>
    <w:rsid w:val="00E50579"/>
    <w:rsid w:val="00E54146"/>
    <w:rsid w:val="00E542C8"/>
    <w:rsid w:val="00E549D3"/>
    <w:rsid w:val="00E551E8"/>
    <w:rsid w:val="00E558D3"/>
    <w:rsid w:val="00E61B07"/>
    <w:rsid w:val="00E61B8D"/>
    <w:rsid w:val="00E635EB"/>
    <w:rsid w:val="00E63CB5"/>
    <w:rsid w:val="00E63D74"/>
    <w:rsid w:val="00E6404D"/>
    <w:rsid w:val="00E649C4"/>
    <w:rsid w:val="00E654D8"/>
    <w:rsid w:val="00E66D43"/>
    <w:rsid w:val="00E6761B"/>
    <w:rsid w:val="00E6792D"/>
    <w:rsid w:val="00E7035A"/>
    <w:rsid w:val="00E70655"/>
    <w:rsid w:val="00E7346A"/>
    <w:rsid w:val="00E7363F"/>
    <w:rsid w:val="00E73885"/>
    <w:rsid w:val="00E74163"/>
    <w:rsid w:val="00E74503"/>
    <w:rsid w:val="00E74C7B"/>
    <w:rsid w:val="00E74C84"/>
    <w:rsid w:val="00E75E46"/>
    <w:rsid w:val="00E80B9E"/>
    <w:rsid w:val="00E81BEA"/>
    <w:rsid w:val="00E81D63"/>
    <w:rsid w:val="00E82452"/>
    <w:rsid w:val="00E83971"/>
    <w:rsid w:val="00E83E68"/>
    <w:rsid w:val="00E83EB8"/>
    <w:rsid w:val="00E8586F"/>
    <w:rsid w:val="00E86038"/>
    <w:rsid w:val="00E86AFD"/>
    <w:rsid w:val="00E86D52"/>
    <w:rsid w:val="00E86F2D"/>
    <w:rsid w:val="00E872CA"/>
    <w:rsid w:val="00E87BE0"/>
    <w:rsid w:val="00E87E55"/>
    <w:rsid w:val="00E90B26"/>
    <w:rsid w:val="00E92794"/>
    <w:rsid w:val="00E9526B"/>
    <w:rsid w:val="00E9546E"/>
    <w:rsid w:val="00E978B4"/>
    <w:rsid w:val="00E97940"/>
    <w:rsid w:val="00EA1B99"/>
    <w:rsid w:val="00EA1D72"/>
    <w:rsid w:val="00EA2707"/>
    <w:rsid w:val="00EA4020"/>
    <w:rsid w:val="00EA6665"/>
    <w:rsid w:val="00EA6B0F"/>
    <w:rsid w:val="00EA6BEF"/>
    <w:rsid w:val="00EA799E"/>
    <w:rsid w:val="00EA7B97"/>
    <w:rsid w:val="00EA7E83"/>
    <w:rsid w:val="00EB0A8E"/>
    <w:rsid w:val="00EB226A"/>
    <w:rsid w:val="00EB2E18"/>
    <w:rsid w:val="00EB3250"/>
    <w:rsid w:val="00EB4CC6"/>
    <w:rsid w:val="00EB63B8"/>
    <w:rsid w:val="00EC0C14"/>
    <w:rsid w:val="00EC0F97"/>
    <w:rsid w:val="00EC0FBE"/>
    <w:rsid w:val="00EC14A4"/>
    <w:rsid w:val="00EC1E88"/>
    <w:rsid w:val="00EC2B88"/>
    <w:rsid w:val="00EC3485"/>
    <w:rsid w:val="00EC36F3"/>
    <w:rsid w:val="00EC5060"/>
    <w:rsid w:val="00EC52A5"/>
    <w:rsid w:val="00EC52A6"/>
    <w:rsid w:val="00EC584C"/>
    <w:rsid w:val="00EC77AE"/>
    <w:rsid w:val="00EC7C28"/>
    <w:rsid w:val="00ED2A27"/>
    <w:rsid w:val="00ED310C"/>
    <w:rsid w:val="00ED47AF"/>
    <w:rsid w:val="00ED530D"/>
    <w:rsid w:val="00ED6499"/>
    <w:rsid w:val="00ED6CA4"/>
    <w:rsid w:val="00ED7446"/>
    <w:rsid w:val="00ED76C8"/>
    <w:rsid w:val="00EE2809"/>
    <w:rsid w:val="00EE573B"/>
    <w:rsid w:val="00EE6E11"/>
    <w:rsid w:val="00EF0900"/>
    <w:rsid w:val="00EF1C74"/>
    <w:rsid w:val="00EF2886"/>
    <w:rsid w:val="00EF38D1"/>
    <w:rsid w:val="00EF509E"/>
    <w:rsid w:val="00EF55D0"/>
    <w:rsid w:val="00EF6E92"/>
    <w:rsid w:val="00EF7D57"/>
    <w:rsid w:val="00F00535"/>
    <w:rsid w:val="00F00A28"/>
    <w:rsid w:val="00F01991"/>
    <w:rsid w:val="00F03BA4"/>
    <w:rsid w:val="00F04607"/>
    <w:rsid w:val="00F047EF"/>
    <w:rsid w:val="00F07457"/>
    <w:rsid w:val="00F11FA1"/>
    <w:rsid w:val="00F140F9"/>
    <w:rsid w:val="00F1503E"/>
    <w:rsid w:val="00F15529"/>
    <w:rsid w:val="00F157CC"/>
    <w:rsid w:val="00F15D25"/>
    <w:rsid w:val="00F16266"/>
    <w:rsid w:val="00F16C91"/>
    <w:rsid w:val="00F16D36"/>
    <w:rsid w:val="00F178DA"/>
    <w:rsid w:val="00F17FF0"/>
    <w:rsid w:val="00F211A2"/>
    <w:rsid w:val="00F212F0"/>
    <w:rsid w:val="00F2148A"/>
    <w:rsid w:val="00F21F9D"/>
    <w:rsid w:val="00F23C4D"/>
    <w:rsid w:val="00F23E59"/>
    <w:rsid w:val="00F25419"/>
    <w:rsid w:val="00F25664"/>
    <w:rsid w:val="00F269E2"/>
    <w:rsid w:val="00F27808"/>
    <w:rsid w:val="00F27998"/>
    <w:rsid w:val="00F27A8C"/>
    <w:rsid w:val="00F301AA"/>
    <w:rsid w:val="00F317E5"/>
    <w:rsid w:val="00F321F2"/>
    <w:rsid w:val="00F331FD"/>
    <w:rsid w:val="00F338B7"/>
    <w:rsid w:val="00F36AFD"/>
    <w:rsid w:val="00F406C0"/>
    <w:rsid w:val="00F42965"/>
    <w:rsid w:val="00F43AAE"/>
    <w:rsid w:val="00F458BF"/>
    <w:rsid w:val="00F458D1"/>
    <w:rsid w:val="00F4740A"/>
    <w:rsid w:val="00F47A18"/>
    <w:rsid w:val="00F51CDE"/>
    <w:rsid w:val="00F51CF8"/>
    <w:rsid w:val="00F5348D"/>
    <w:rsid w:val="00F5377C"/>
    <w:rsid w:val="00F539B2"/>
    <w:rsid w:val="00F53D20"/>
    <w:rsid w:val="00F565D6"/>
    <w:rsid w:val="00F600DC"/>
    <w:rsid w:val="00F60451"/>
    <w:rsid w:val="00F60E5E"/>
    <w:rsid w:val="00F615EF"/>
    <w:rsid w:val="00F617CE"/>
    <w:rsid w:val="00F62BF2"/>
    <w:rsid w:val="00F64774"/>
    <w:rsid w:val="00F66864"/>
    <w:rsid w:val="00F677E3"/>
    <w:rsid w:val="00F6794E"/>
    <w:rsid w:val="00F70662"/>
    <w:rsid w:val="00F713C4"/>
    <w:rsid w:val="00F715A9"/>
    <w:rsid w:val="00F7273C"/>
    <w:rsid w:val="00F731E9"/>
    <w:rsid w:val="00F75160"/>
    <w:rsid w:val="00F75F13"/>
    <w:rsid w:val="00F777B9"/>
    <w:rsid w:val="00F77FD3"/>
    <w:rsid w:val="00F8060A"/>
    <w:rsid w:val="00F85863"/>
    <w:rsid w:val="00F85D5F"/>
    <w:rsid w:val="00F9265B"/>
    <w:rsid w:val="00F92F6A"/>
    <w:rsid w:val="00F93D12"/>
    <w:rsid w:val="00F95EE5"/>
    <w:rsid w:val="00F9608C"/>
    <w:rsid w:val="00F9721F"/>
    <w:rsid w:val="00FA2DE5"/>
    <w:rsid w:val="00FA5378"/>
    <w:rsid w:val="00FA549B"/>
    <w:rsid w:val="00FA5B66"/>
    <w:rsid w:val="00FB044B"/>
    <w:rsid w:val="00FB0701"/>
    <w:rsid w:val="00FB110B"/>
    <w:rsid w:val="00FB114B"/>
    <w:rsid w:val="00FB13C5"/>
    <w:rsid w:val="00FB1841"/>
    <w:rsid w:val="00FB21E5"/>
    <w:rsid w:val="00FB221A"/>
    <w:rsid w:val="00FB2547"/>
    <w:rsid w:val="00FB2FFB"/>
    <w:rsid w:val="00FB6968"/>
    <w:rsid w:val="00FB6AE3"/>
    <w:rsid w:val="00FB7EE5"/>
    <w:rsid w:val="00FC0442"/>
    <w:rsid w:val="00FC2907"/>
    <w:rsid w:val="00FC2A2E"/>
    <w:rsid w:val="00FC4511"/>
    <w:rsid w:val="00FC46D7"/>
    <w:rsid w:val="00FC4C1A"/>
    <w:rsid w:val="00FC4FD6"/>
    <w:rsid w:val="00FC56D1"/>
    <w:rsid w:val="00FC6580"/>
    <w:rsid w:val="00FD044D"/>
    <w:rsid w:val="00FD1779"/>
    <w:rsid w:val="00FD179F"/>
    <w:rsid w:val="00FD3A0F"/>
    <w:rsid w:val="00FD4F75"/>
    <w:rsid w:val="00FD514B"/>
    <w:rsid w:val="00FD644E"/>
    <w:rsid w:val="00FD6EA1"/>
    <w:rsid w:val="00FD7594"/>
    <w:rsid w:val="00FE08D9"/>
    <w:rsid w:val="00FE17AC"/>
    <w:rsid w:val="00FE1976"/>
    <w:rsid w:val="00FE337E"/>
    <w:rsid w:val="00FE3AF4"/>
    <w:rsid w:val="00FE44BD"/>
    <w:rsid w:val="00FE4971"/>
    <w:rsid w:val="00FE4E0D"/>
    <w:rsid w:val="00FE4E27"/>
    <w:rsid w:val="00FE6CC8"/>
    <w:rsid w:val="00FF0575"/>
    <w:rsid w:val="00FF3EAF"/>
    <w:rsid w:val="00FF543B"/>
    <w:rsid w:val="00FF625B"/>
    <w:rsid w:val="00FF7CB6"/>
    <w:rsid w:val="00FF7DDC"/>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F419304"/>
  <w15:docId w15:val="{80775AA2-FB0F-42FC-8679-35D13EDA75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ZA" w:eastAsia="en-Z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iPriority="99"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E3AD7"/>
    <w:rPr>
      <w:sz w:val="24"/>
      <w:szCs w:val="24"/>
      <w:lang w:val="en-US" w:eastAsia="en-US"/>
    </w:rPr>
  </w:style>
  <w:style w:type="paragraph" w:styleId="Heading1">
    <w:name w:val="heading 1"/>
    <w:basedOn w:val="Normal"/>
    <w:next w:val="Normal"/>
    <w:link w:val="Heading1Char"/>
    <w:qFormat/>
    <w:rsid w:val="00A30BDA"/>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nhideWhenUsed/>
    <w:qFormat/>
    <w:rsid w:val="00697E97"/>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nhideWhenUsed/>
    <w:qFormat/>
    <w:rsid w:val="00D84C78"/>
    <w:pPr>
      <w:keepNext/>
      <w:keepLines/>
      <w:spacing w:before="40"/>
      <w:outlineLvl w:val="2"/>
    </w:pPr>
    <w:rPr>
      <w:rFonts w:asciiTheme="majorHAnsi" w:eastAsiaTheme="majorEastAsia" w:hAnsiTheme="majorHAnsi" w:cstheme="majorBidi"/>
      <w:color w:val="243F60" w:themeColor="accent1" w:themeShade="7F"/>
    </w:rPr>
  </w:style>
  <w:style w:type="paragraph" w:styleId="Heading4">
    <w:name w:val="heading 4"/>
    <w:basedOn w:val="Normal"/>
    <w:next w:val="Normal"/>
    <w:link w:val="Heading4Char"/>
    <w:unhideWhenUsed/>
    <w:qFormat/>
    <w:rsid w:val="002D51DD"/>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Heading4"/>
    <w:next w:val="Normal"/>
    <w:link w:val="Heading5Char"/>
    <w:qFormat/>
    <w:rsid w:val="00D84C78"/>
    <w:pPr>
      <w:keepNext w:val="0"/>
      <w:keepLines w:val="0"/>
      <w:tabs>
        <w:tab w:val="num" w:pos="2835"/>
      </w:tabs>
      <w:spacing w:before="60" w:line="360" w:lineRule="auto"/>
      <w:ind w:left="2835" w:hanging="567"/>
      <w:jc w:val="both"/>
      <w:outlineLvl w:val="4"/>
    </w:pPr>
    <w:rPr>
      <w:rFonts w:ascii="Tahoma" w:eastAsia="Times New Roman" w:hAnsi="Tahoma" w:cs="Arial"/>
      <w:b w:val="0"/>
      <w:i w:val="0"/>
      <w:iCs w:val="0"/>
      <w:color w:val="auto"/>
      <w:kern w:val="32"/>
      <w:sz w:val="18"/>
      <w:szCs w:val="26"/>
      <w:lang w:val="en-GB" w:eastAsia="en-GB"/>
    </w:rPr>
  </w:style>
  <w:style w:type="paragraph" w:styleId="Heading6">
    <w:name w:val="heading 6"/>
    <w:basedOn w:val="Heading5"/>
    <w:next w:val="Heading5"/>
    <w:link w:val="Heading6Char"/>
    <w:qFormat/>
    <w:rsid w:val="00D84C78"/>
    <w:pPr>
      <w:tabs>
        <w:tab w:val="clear" w:pos="2835"/>
        <w:tab w:val="num" w:pos="3402"/>
      </w:tabs>
      <w:spacing w:after="60"/>
      <w:ind w:left="3402"/>
      <w:outlineLvl w:val="5"/>
    </w:pPr>
    <w:rPr>
      <w:bCs w:val="0"/>
      <w:szCs w:val="22"/>
    </w:rPr>
  </w:style>
  <w:style w:type="paragraph" w:styleId="Heading7">
    <w:name w:val="heading 7"/>
    <w:basedOn w:val="Heading6"/>
    <w:next w:val="Heading6"/>
    <w:link w:val="Heading7Char"/>
    <w:qFormat/>
    <w:rsid w:val="00D84C78"/>
    <w:pPr>
      <w:tabs>
        <w:tab w:val="clear" w:pos="3402"/>
        <w:tab w:val="num" w:pos="3969"/>
      </w:tabs>
      <w:ind w:left="3969"/>
      <w:outlineLvl w:val="6"/>
    </w:pPr>
  </w:style>
  <w:style w:type="paragraph" w:styleId="Heading8">
    <w:name w:val="heading 8"/>
    <w:basedOn w:val="Normal"/>
    <w:next w:val="Normal"/>
    <w:qFormat/>
    <w:rsid w:val="00F23E59"/>
    <w:pPr>
      <w:spacing w:before="240" w:after="60"/>
      <w:outlineLvl w:val="7"/>
    </w:pPr>
    <w:rPr>
      <w:i/>
      <w:iCs/>
    </w:rPr>
  </w:style>
  <w:style w:type="paragraph" w:styleId="Heading9">
    <w:name w:val="heading 9"/>
    <w:basedOn w:val="Normal"/>
    <w:next w:val="Normal"/>
    <w:link w:val="Heading9Char"/>
    <w:qFormat/>
    <w:rsid w:val="00D84C78"/>
    <w:pPr>
      <w:tabs>
        <w:tab w:val="num" w:pos="5103"/>
      </w:tabs>
      <w:spacing w:before="240" w:after="60" w:line="360" w:lineRule="auto"/>
      <w:ind w:left="5103" w:hanging="567"/>
      <w:jc w:val="both"/>
      <w:outlineLvl w:val="8"/>
    </w:pPr>
    <w:rPr>
      <w:rFonts w:ascii="Tahoma" w:hAnsi="Tahoma" w:cs="Arial"/>
      <w:sz w:val="20"/>
      <w:szCs w:val="22"/>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A30BDA"/>
    <w:pPr>
      <w:tabs>
        <w:tab w:val="center" w:pos="4320"/>
        <w:tab w:val="right" w:pos="8640"/>
      </w:tabs>
    </w:pPr>
  </w:style>
  <w:style w:type="paragraph" w:styleId="Footer">
    <w:name w:val="footer"/>
    <w:basedOn w:val="Normal"/>
    <w:link w:val="FooterChar"/>
    <w:uiPriority w:val="99"/>
    <w:rsid w:val="00A30BDA"/>
    <w:pPr>
      <w:tabs>
        <w:tab w:val="center" w:pos="4320"/>
        <w:tab w:val="right" w:pos="8640"/>
      </w:tabs>
    </w:pPr>
  </w:style>
  <w:style w:type="paragraph" w:customStyle="1" w:styleId="CharCharCharCharCharCharChar">
    <w:name w:val="Char Char Char Char Char Char Char"/>
    <w:basedOn w:val="Normal"/>
    <w:rsid w:val="00A30BDA"/>
    <w:pPr>
      <w:spacing w:after="160" w:line="240" w:lineRule="exact"/>
    </w:pPr>
    <w:rPr>
      <w:rFonts w:ascii="Arial" w:hAnsi="Arial"/>
      <w:sz w:val="22"/>
      <w:lang w:val="en-ZA"/>
    </w:rPr>
  </w:style>
  <w:style w:type="table" w:styleId="TableGrid">
    <w:name w:val="Table Grid"/>
    <w:basedOn w:val="TableNormal"/>
    <w:uiPriority w:val="39"/>
    <w:rsid w:val="00A30B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rsid w:val="00A30BDA"/>
    <w:pPr>
      <w:spacing w:after="120"/>
    </w:pPr>
  </w:style>
  <w:style w:type="paragraph" w:styleId="Title">
    <w:name w:val="Title"/>
    <w:basedOn w:val="Normal"/>
    <w:link w:val="TitleChar"/>
    <w:qFormat/>
    <w:rsid w:val="00A30BDA"/>
    <w:rPr>
      <w:sz w:val="40"/>
      <w:szCs w:val="20"/>
    </w:rPr>
  </w:style>
  <w:style w:type="paragraph" w:styleId="BodyTextIndent">
    <w:name w:val="Body Text Indent"/>
    <w:basedOn w:val="Normal"/>
    <w:link w:val="BodyTextIndentChar"/>
    <w:uiPriority w:val="99"/>
    <w:rsid w:val="00DD2D6A"/>
    <w:pPr>
      <w:spacing w:after="120"/>
      <w:ind w:left="283"/>
    </w:pPr>
  </w:style>
  <w:style w:type="paragraph" w:styleId="BodyText2">
    <w:name w:val="Body Text 2"/>
    <w:basedOn w:val="Normal"/>
    <w:link w:val="BodyText2Char"/>
    <w:rsid w:val="00890B0E"/>
    <w:pPr>
      <w:spacing w:after="120" w:line="480" w:lineRule="auto"/>
    </w:pPr>
  </w:style>
  <w:style w:type="character" w:styleId="Hyperlink">
    <w:name w:val="Hyperlink"/>
    <w:basedOn w:val="DefaultParagraphFont"/>
    <w:uiPriority w:val="99"/>
    <w:rsid w:val="000A6070"/>
    <w:rPr>
      <w:color w:val="0000FF"/>
      <w:u w:val="single"/>
    </w:rPr>
  </w:style>
  <w:style w:type="paragraph" w:styleId="BalloonText">
    <w:name w:val="Balloon Text"/>
    <w:basedOn w:val="Normal"/>
    <w:link w:val="BalloonTextChar"/>
    <w:uiPriority w:val="99"/>
    <w:rsid w:val="00DF39A8"/>
    <w:rPr>
      <w:rFonts w:ascii="Tahoma" w:hAnsi="Tahoma" w:cs="Tahoma"/>
      <w:sz w:val="16"/>
      <w:szCs w:val="16"/>
    </w:rPr>
  </w:style>
  <w:style w:type="character" w:customStyle="1" w:styleId="BalloonTextChar">
    <w:name w:val="Balloon Text Char"/>
    <w:basedOn w:val="DefaultParagraphFont"/>
    <w:link w:val="BalloonText"/>
    <w:uiPriority w:val="99"/>
    <w:rsid w:val="00DF39A8"/>
    <w:rPr>
      <w:rFonts w:ascii="Tahoma" w:hAnsi="Tahoma" w:cs="Tahoma"/>
      <w:sz w:val="16"/>
      <w:szCs w:val="16"/>
    </w:rPr>
  </w:style>
  <w:style w:type="paragraph" w:customStyle="1" w:styleId="SubTitle">
    <w:name w:val="Sub Title"/>
    <w:basedOn w:val="BodyText2"/>
    <w:autoRedefine/>
    <w:rsid w:val="00D94232"/>
    <w:pPr>
      <w:spacing w:before="360" w:after="240" w:line="240" w:lineRule="atLeast"/>
      <w:jc w:val="both"/>
    </w:pPr>
    <w:rPr>
      <w:rFonts w:ascii="Arial" w:hAnsi="Arial"/>
      <w:b/>
      <w:bCs/>
      <w:iCs/>
      <w:noProof/>
      <w:sz w:val="22"/>
      <w:szCs w:val="22"/>
      <w:lang w:val="en-GB"/>
    </w:rPr>
  </w:style>
  <w:style w:type="paragraph" w:customStyle="1" w:styleId="Default">
    <w:name w:val="Default"/>
    <w:link w:val="DefaultChar"/>
    <w:rsid w:val="00D94232"/>
    <w:pPr>
      <w:autoSpaceDE w:val="0"/>
      <w:autoSpaceDN w:val="0"/>
      <w:adjustRightInd w:val="0"/>
    </w:pPr>
    <w:rPr>
      <w:rFonts w:ascii="Arial" w:hAnsi="Arial" w:cs="Arial"/>
      <w:color w:val="000000"/>
      <w:sz w:val="24"/>
      <w:szCs w:val="24"/>
    </w:rPr>
  </w:style>
  <w:style w:type="paragraph" w:styleId="ListParagraph">
    <w:name w:val="List Paragraph"/>
    <w:aliases w:val="normal,Figure_name,LIST,BULLETS,Recommendation,List Paragraph1,Table of contents numbered,List Paragraph 1,Grey Bullet List,Grey Bullet Style,Table bullet,Normal for Tables,Bullets,Standard Paragraph,footer text"/>
    <w:basedOn w:val="Normal"/>
    <w:link w:val="ListParagraphChar"/>
    <w:uiPriority w:val="34"/>
    <w:qFormat/>
    <w:rsid w:val="00D94232"/>
    <w:pPr>
      <w:ind w:left="720"/>
      <w:contextualSpacing/>
    </w:pPr>
    <w:rPr>
      <w:rFonts w:ascii="Arial" w:hAnsi="Arial" w:cs="Arial"/>
    </w:rPr>
  </w:style>
  <w:style w:type="paragraph" w:styleId="BodyTextIndent2">
    <w:name w:val="Body Text Indent 2"/>
    <w:basedOn w:val="Normal"/>
    <w:link w:val="BodyTextIndent2Char"/>
    <w:rsid w:val="00697E97"/>
    <w:pPr>
      <w:spacing w:after="120" w:line="480" w:lineRule="auto"/>
      <w:ind w:left="283"/>
    </w:pPr>
  </w:style>
  <w:style w:type="character" w:customStyle="1" w:styleId="BodyTextIndent2Char">
    <w:name w:val="Body Text Indent 2 Char"/>
    <w:basedOn w:val="DefaultParagraphFont"/>
    <w:link w:val="BodyTextIndent2"/>
    <w:rsid w:val="00697E97"/>
    <w:rPr>
      <w:sz w:val="24"/>
      <w:szCs w:val="24"/>
      <w:lang w:val="en-US" w:eastAsia="en-US"/>
    </w:rPr>
  </w:style>
  <w:style w:type="character" w:customStyle="1" w:styleId="Heading2Char">
    <w:name w:val="Heading 2 Char"/>
    <w:basedOn w:val="DefaultParagraphFont"/>
    <w:link w:val="Heading2"/>
    <w:rsid w:val="00697E97"/>
    <w:rPr>
      <w:rFonts w:asciiTheme="majorHAnsi" w:eastAsiaTheme="majorEastAsia" w:hAnsiTheme="majorHAnsi" w:cstheme="majorBidi"/>
      <w:b/>
      <w:bCs/>
      <w:color w:val="4F81BD" w:themeColor="accent1"/>
      <w:sz w:val="26"/>
      <w:szCs w:val="26"/>
      <w:lang w:val="en-US" w:eastAsia="en-US"/>
    </w:rPr>
  </w:style>
  <w:style w:type="character" w:customStyle="1" w:styleId="Heading4Char">
    <w:name w:val="Heading 4 Char"/>
    <w:basedOn w:val="DefaultParagraphFont"/>
    <w:link w:val="Heading4"/>
    <w:semiHidden/>
    <w:rsid w:val="002D51DD"/>
    <w:rPr>
      <w:rFonts w:asciiTheme="majorHAnsi" w:eastAsiaTheme="majorEastAsia" w:hAnsiTheme="majorHAnsi" w:cstheme="majorBidi"/>
      <w:b/>
      <w:bCs/>
      <w:i/>
      <w:iCs/>
      <w:color w:val="4F81BD" w:themeColor="accent1"/>
      <w:sz w:val="24"/>
      <w:szCs w:val="24"/>
      <w:lang w:val="en-US" w:eastAsia="en-US"/>
    </w:rPr>
  </w:style>
  <w:style w:type="paragraph" w:styleId="BodyTextIndent3">
    <w:name w:val="Body Text Indent 3"/>
    <w:basedOn w:val="Normal"/>
    <w:link w:val="BodyTextIndent3Char"/>
    <w:rsid w:val="002D51DD"/>
    <w:pPr>
      <w:spacing w:after="120"/>
      <w:ind w:left="283"/>
    </w:pPr>
    <w:rPr>
      <w:sz w:val="16"/>
      <w:szCs w:val="16"/>
    </w:rPr>
  </w:style>
  <w:style w:type="character" w:customStyle="1" w:styleId="BodyTextIndent3Char">
    <w:name w:val="Body Text Indent 3 Char"/>
    <w:basedOn w:val="DefaultParagraphFont"/>
    <w:link w:val="BodyTextIndent3"/>
    <w:rsid w:val="002D51DD"/>
    <w:rPr>
      <w:sz w:val="16"/>
      <w:szCs w:val="16"/>
      <w:lang w:val="en-US" w:eastAsia="en-US"/>
    </w:rPr>
  </w:style>
  <w:style w:type="paragraph" w:styleId="NormalWeb">
    <w:name w:val="Normal (Web)"/>
    <w:basedOn w:val="Normal"/>
    <w:unhideWhenUsed/>
    <w:rsid w:val="002D51DD"/>
    <w:pPr>
      <w:spacing w:before="100" w:beforeAutospacing="1" w:after="100" w:afterAutospacing="1"/>
    </w:pPr>
  </w:style>
  <w:style w:type="paragraph" w:styleId="BodyText3">
    <w:name w:val="Body Text 3"/>
    <w:basedOn w:val="Normal"/>
    <w:link w:val="BodyText3Char"/>
    <w:rsid w:val="00125E13"/>
    <w:pPr>
      <w:spacing w:after="120"/>
    </w:pPr>
    <w:rPr>
      <w:sz w:val="16"/>
      <w:szCs w:val="16"/>
    </w:rPr>
  </w:style>
  <w:style w:type="character" w:customStyle="1" w:styleId="BodyText3Char">
    <w:name w:val="Body Text 3 Char"/>
    <w:basedOn w:val="DefaultParagraphFont"/>
    <w:link w:val="BodyText3"/>
    <w:rsid w:val="00125E13"/>
    <w:rPr>
      <w:sz w:val="16"/>
      <w:szCs w:val="16"/>
      <w:lang w:val="en-US" w:eastAsia="en-US"/>
    </w:rPr>
  </w:style>
  <w:style w:type="character" w:customStyle="1" w:styleId="HeaderChar">
    <w:name w:val="Header Char"/>
    <w:basedOn w:val="DefaultParagraphFont"/>
    <w:link w:val="Header"/>
    <w:uiPriority w:val="99"/>
    <w:rsid w:val="003E2A81"/>
    <w:rPr>
      <w:sz w:val="24"/>
      <w:szCs w:val="24"/>
      <w:lang w:val="en-US" w:eastAsia="en-US"/>
    </w:rPr>
  </w:style>
  <w:style w:type="character" w:styleId="CommentReference">
    <w:name w:val="annotation reference"/>
    <w:basedOn w:val="DefaultParagraphFont"/>
    <w:rsid w:val="00B3510C"/>
    <w:rPr>
      <w:sz w:val="16"/>
      <w:szCs w:val="16"/>
    </w:rPr>
  </w:style>
  <w:style w:type="paragraph" w:styleId="CommentText">
    <w:name w:val="annotation text"/>
    <w:basedOn w:val="Normal"/>
    <w:link w:val="CommentTextChar"/>
    <w:rsid w:val="00B3510C"/>
    <w:rPr>
      <w:sz w:val="20"/>
      <w:szCs w:val="20"/>
    </w:rPr>
  </w:style>
  <w:style w:type="character" w:customStyle="1" w:styleId="CommentTextChar">
    <w:name w:val="Comment Text Char"/>
    <w:basedOn w:val="DefaultParagraphFont"/>
    <w:link w:val="CommentText"/>
    <w:rsid w:val="00B3510C"/>
    <w:rPr>
      <w:lang w:val="en-US" w:eastAsia="en-US"/>
    </w:rPr>
  </w:style>
  <w:style w:type="paragraph" w:styleId="CommentSubject">
    <w:name w:val="annotation subject"/>
    <w:basedOn w:val="CommentText"/>
    <w:next w:val="CommentText"/>
    <w:link w:val="CommentSubjectChar"/>
    <w:rsid w:val="00B3510C"/>
    <w:rPr>
      <w:b/>
      <w:bCs/>
    </w:rPr>
  </w:style>
  <w:style w:type="character" w:customStyle="1" w:styleId="CommentSubjectChar">
    <w:name w:val="Comment Subject Char"/>
    <w:basedOn w:val="CommentTextChar"/>
    <w:link w:val="CommentSubject"/>
    <w:rsid w:val="00B3510C"/>
    <w:rPr>
      <w:b/>
      <w:bCs/>
      <w:lang w:val="en-US" w:eastAsia="en-US"/>
    </w:rPr>
  </w:style>
  <w:style w:type="table" w:customStyle="1" w:styleId="TableGrid1">
    <w:name w:val="Table Grid1"/>
    <w:basedOn w:val="TableNormal"/>
    <w:next w:val="TableGrid"/>
    <w:uiPriority w:val="59"/>
    <w:rsid w:val="00814506"/>
    <w:rPr>
      <w:rFonts w:asciiTheme="minorHAnsi" w:eastAsiaTheme="minorHAnsi" w:hAnsi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uiPriority w:val="99"/>
    <w:rsid w:val="003C6B70"/>
    <w:rPr>
      <w:sz w:val="24"/>
      <w:szCs w:val="24"/>
      <w:lang w:val="en-US" w:eastAsia="en-US"/>
    </w:rPr>
  </w:style>
  <w:style w:type="table" w:customStyle="1" w:styleId="TableGrid2">
    <w:name w:val="Table Grid2"/>
    <w:basedOn w:val="TableNormal"/>
    <w:next w:val="TableGrid"/>
    <w:uiPriority w:val="39"/>
    <w:rsid w:val="00A0211E"/>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rsid w:val="00A0211E"/>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6A072D"/>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6A072D"/>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5734C4"/>
  </w:style>
  <w:style w:type="table" w:customStyle="1" w:styleId="TableGrid5">
    <w:name w:val="Table Grid5"/>
    <w:basedOn w:val="TableNormal"/>
    <w:next w:val="TableGrid"/>
    <w:uiPriority w:val="39"/>
    <w:rsid w:val="005734C4"/>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2Char">
    <w:name w:val="Body Text 2 Char"/>
    <w:basedOn w:val="DefaultParagraphFont"/>
    <w:link w:val="BodyText2"/>
    <w:rsid w:val="005734C4"/>
    <w:rPr>
      <w:sz w:val="24"/>
      <w:szCs w:val="24"/>
      <w:lang w:val="en-US" w:eastAsia="en-US"/>
    </w:rPr>
  </w:style>
  <w:style w:type="paragraph" w:styleId="NoSpacing">
    <w:name w:val="No Spacing"/>
    <w:link w:val="NoSpacingChar"/>
    <w:uiPriority w:val="1"/>
    <w:qFormat/>
    <w:rsid w:val="005734C4"/>
    <w:rPr>
      <w:rFonts w:asciiTheme="minorHAnsi" w:eastAsiaTheme="minorEastAsia" w:hAnsiTheme="minorHAnsi" w:cstheme="minorBidi"/>
      <w:sz w:val="22"/>
      <w:szCs w:val="22"/>
    </w:rPr>
  </w:style>
  <w:style w:type="character" w:customStyle="1" w:styleId="NoSpacingChar">
    <w:name w:val="No Spacing Char"/>
    <w:basedOn w:val="DefaultParagraphFont"/>
    <w:link w:val="NoSpacing"/>
    <w:uiPriority w:val="1"/>
    <w:rsid w:val="005734C4"/>
    <w:rPr>
      <w:rFonts w:asciiTheme="minorHAnsi" w:eastAsiaTheme="minorEastAsia" w:hAnsiTheme="minorHAnsi" w:cstheme="minorBidi"/>
      <w:sz w:val="22"/>
      <w:szCs w:val="22"/>
    </w:rPr>
  </w:style>
  <w:style w:type="character" w:customStyle="1" w:styleId="TitleChar">
    <w:name w:val="Title Char"/>
    <w:basedOn w:val="DefaultParagraphFont"/>
    <w:link w:val="Title"/>
    <w:rsid w:val="005734C4"/>
    <w:rPr>
      <w:sz w:val="40"/>
      <w:lang w:val="en-US" w:eastAsia="en-US"/>
    </w:rPr>
  </w:style>
  <w:style w:type="character" w:customStyle="1" w:styleId="BodyTextIndentChar">
    <w:name w:val="Body Text Indent Char"/>
    <w:basedOn w:val="DefaultParagraphFont"/>
    <w:link w:val="BodyTextIndent"/>
    <w:uiPriority w:val="99"/>
    <w:rsid w:val="005734C4"/>
    <w:rPr>
      <w:sz w:val="24"/>
      <w:szCs w:val="24"/>
      <w:lang w:val="en-US" w:eastAsia="en-US"/>
    </w:rPr>
  </w:style>
  <w:style w:type="character" w:customStyle="1" w:styleId="Heading1Char">
    <w:name w:val="Heading 1 Char"/>
    <w:basedOn w:val="DefaultParagraphFont"/>
    <w:link w:val="Heading1"/>
    <w:rsid w:val="005734C4"/>
    <w:rPr>
      <w:rFonts w:ascii="Arial" w:hAnsi="Arial" w:cs="Arial"/>
      <w:b/>
      <w:bCs/>
      <w:kern w:val="32"/>
      <w:sz w:val="32"/>
      <w:szCs w:val="32"/>
      <w:lang w:val="en-US" w:eastAsia="en-US"/>
    </w:rPr>
  </w:style>
  <w:style w:type="character" w:customStyle="1" w:styleId="BodyTextChar">
    <w:name w:val="Body Text Char"/>
    <w:basedOn w:val="DefaultParagraphFont"/>
    <w:link w:val="BodyText"/>
    <w:uiPriority w:val="99"/>
    <w:rsid w:val="005734C4"/>
    <w:rPr>
      <w:sz w:val="24"/>
      <w:szCs w:val="24"/>
      <w:lang w:val="en-US" w:eastAsia="en-US"/>
    </w:rPr>
  </w:style>
  <w:style w:type="table" w:customStyle="1" w:styleId="TableGrid22">
    <w:name w:val="Table Grid22"/>
    <w:basedOn w:val="TableNormal"/>
    <w:next w:val="TableGrid"/>
    <w:rsid w:val="005734C4"/>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5734C4"/>
    <w:rPr>
      <w:b/>
      <w:bCs/>
      <w:i w:val="0"/>
      <w:iCs w:val="0"/>
    </w:rPr>
  </w:style>
  <w:style w:type="character" w:customStyle="1" w:styleId="st1">
    <w:name w:val="st1"/>
    <w:basedOn w:val="DefaultParagraphFont"/>
    <w:rsid w:val="005734C4"/>
  </w:style>
  <w:style w:type="table" w:customStyle="1" w:styleId="TableGrid23">
    <w:name w:val="Table Grid23"/>
    <w:basedOn w:val="TableNormal"/>
    <w:next w:val="TableGrid"/>
    <w:rsid w:val="005734C4"/>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26426F"/>
  </w:style>
  <w:style w:type="table" w:customStyle="1" w:styleId="TableGrid6">
    <w:name w:val="Table Grid6"/>
    <w:basedOn w:val="TableNormal"/>
    <w:next w:val="TableGrid"/>
    <w:uiPriority w:val="39"/>
    <w:rsid w:val="0026426F"/>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next w:val="TableGrid"/>
    <w:rsid w:val="0026426F"/>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2642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59"/>
    <w:rsid w:val="00B76F3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semiHidden/>
    <w:rsid w:val="00D84C78"/>
    <w:rPr>
      <w:rFonts w:asciiTheme="majorHAnsi" w:eastAsiaTheme="majorEastAsia" w:hAnsiTheme="majorHAnsi" w:cstheme="majorBidi"/>
      <w:color w:val="243F60" w:themeColor="accent1" w:themeShade="7F"/>
      <w:sz w:val="24"/>
      <w:szCs w:val="24"/>
      <w:lang w:val="en-US" w:eastAsia="en-US"/>
    </w:rPr>
  </w:style>
  <w:style w:type="character" w:customStyle="1" w:styleId="Heading5Char">
    <w:name w:val="Heading 5 Char"/>
    <w:basedOn w:val="DefaultParagraphFont"/>
    <w:link w:val="Heading5"/>
    <w:rsid w:val="00D84C78"/>
    <w:rPr>
      <w:rFonts w:ascii="Tahoma" w:hAnsi="Tahoma" w:cs="Arial"/>
      <w:bCs/>
      <w:kern w:val="32"/>
      <w:sz w:val="18"/>
      <w:szCs w:val="26"/>
      <w:lang w:val="en-GB" w:eastAsia="en-GB"/>
    </w:rPr>
  </w:style>
  <w:style w:type="character" w:customStyle="1" w:styleId="Heading6Char">
    <w:name w:val="Heading 6 Char"/>
    <w:basedOn w:val="DefaultParagraphFont"/>
    <w:link w:val="Heading6"/>
    <w:rsid w:val="00D84C78"/>
    <w:rPr>
      <w:rFonts w:ascii="Tahoma" w:hAnsi="Tahoma" w:cs="Arial"/>
      <w:kern w:val="32"/>
      <w:sz w:val="18"/>
      <w:szCs w:val="22"/>
      <w:lang w:val="en-GB" w:eastAsia="en-GB"/>
    </w:rPr>
  </w:style>
  <w:style w:type="character" w:customStyle="1" w:styleId="Heading7Char">
    <w:name w:val="Heading 7 Char"/>
    <w:basedOn w:val="DefaultParagraphFont"/>
    <w:link w:val="Heading7"/>
    <w:rsid w:val="00D84C78"/>
    <w:rPr>
      <w:rFonts w:ascii="Tahoma" w:hAnsi="Tahoma" w:cs="Arial"/>
      <w:kern w:val="32"/>
      <w:sz w:val="18"/>
      <w:szCs w:val="22"/>
      <w:lang w:val="en-GB" w:eastAsia="en-GB"/>
    </w:rPr>
  </w:style>
  <w:style w:type="character" w:customStyle="1" w:styleId="Heading9Char">
    <w:name w:val="Heading 9 Char"/>
    <w:basedOn w:val="DefaultParagraphFont"/>
    <w:link w:val="Heading9"/>
    <w:rsid w:val="00D84C78"/>
    <w:rPr>
      <w:rFonts w:ascii="Tahoma" w:hAnsi="Tahoma" w:cs="Arial"/>
      <w:szCs w:val="22"/>
      <w:lang w:val="en-GB" w:eastAsia="en-GB"/>
    </w:rPr>
  </w:style>
  <w:style w:type="paragraph" w:customStyle="1" w:styleId="Level1Paragraph">
    <w:name w:val="Level 1 Paragraph"/>
    <w:rsid w:val="00D84C78"/>
    <w:pPr>
      <w:spacing w:before="60" w:line="360" w:lineRule="auto"/>
      <w:ind w:left="567"/>
      <w:jc w:val="both"/>
    </w:pPr>
    <w:rPr>
      <w:rFonts w:ascii="Tahoma" w:hAnsi="Tahoma"/>
      <w:sz w:val="18"/>
      <w:szCs w:val="24"/>
      <w:lang w:val="en-GB" w:eastAsia="en-GB"/>
    </w:rPr>
  </w:style>
  <w:style w:type="paragraph" w:customStyle="1" w:styleId="Level2Paragraph">
    <w:name w:val="Level 2 Paragraph"/>
    <w:basedOn w:val="Level1Paragraph"/>
    <w:rsid w:val="00D84C78"/>
    <w:pPr>
      <w:ind w:left="1134"/>
    </w:pPr>
  </w:style>
  <w:style w:type="paragraph" w:customStyle="1" w:styleId="TemplateBullets">
    <w:name w:val="Template Bullets"/>
    <w:next w:val="TransnetNormal"/>
    <w:link w:val="TemplateBulletsChar"/>
    <w:rsid w:val="00D84C78"/>
    <w:pPr>
      <w:numPr>
        <w:numId w:val="5"/>
      </w:numPr>
      <w:spacing w:before="60"/>
    </w:pPr>
    <w:rPr>
      <w:rFonts w:ascii="Tahoma" w:hAnsi="Tahoma"/>
      <w:sz w:val="18"/>
      <w:szCs w:val="24"/>
      <w:lang w:val="en-GB" w:eastAsia="en-GB"/>
    </w:rPr>
  </w:style>
  <w:style w:type="paragraph" w:customStyle="1" w:styleId="TransnetNormal">
    <w:name w:val="Transnet Normal"/>
    <w:rsid w:val="00D84C78"/>
    <w:pPr>
      <w:spacing w:line="360" w:lineRule="auto"/>
      <w:ind w:left="567"/>
      <w:jc w:val="both"/>
    </w:pPr>
    <w:rPr>
      <w:rFonts w:ascii="Tahoma" w:hAnsi="Tahoma"/>
      <w:sz w:val="18"/>
      <w:szCs w:val="24"/>
      <w:lang w:val="en-GB" w:eastAsia="en-GB"/>
    </w:rPr>
  </w:style>
  <w:style w:type="paragraph" w:customStyle="1" w:styleId="NECGuidanceNotes">
    <w:name w:val="NECGuidanceNotes"/>
    <w:basedOn w:val="Normal"/>
    <w:rsid w:val="00D84C78"/>
    <w:pPr>
      <w:shd w:val="clear" w:color="auto" w:fill="E6E6E6"/>
      <w:spacing w:before="60"/>
      <w:jc w:val="both"/>
    </w:pPr>
    <w:rPr>
      <w:rFonts w:ascii="Arial" w:hAnsi="Arial"/>
      <w:i/>
      <w:color w:val="003366"/>
      <w:sz w:val="18"/>
      <w:szCs w:val="16"/>
      <w:lang w:val="en-GB" w:eastAsia="en-GB"/>
    </w:rPr>
  </w:style>
  <w:style w:type="character" w:customStyle="1" w:styleId="TemplateBulletsChar">
    <w:name w:val="Template Bullets Char"/>
    <w:link w:val="TemplateBullets"/>
    <w:rsid w:val="00D84C78"/>
    <w:rPr>
      <w:rFonts w:ascii="Tahoma" w:hAnsi="Tahoma"/>
      <w:sz w:val="18"/>
      <w:szCs w:val="24"/>
      <w:lang w:val="en-GB" w:eastAsia="en-GB"/>
    </w:rPr>
  </w:style>
  <w:style w:type="paragraph" w:customStyle="1" w:styleId="Level3Paragraph">
    <w:name w:val="Level 3 Paragraph"/>
    <w:basedOn w:val="Level2Paragraph"/>
    <w:uiPriority w:val="99"/>
    <w:rsid w:val="001426E7"/>
    <w:pPr>
      <w:ind w:left="1701"/>
    </w:pPr>
  </w:style>
  <w:style w:type="character" w:customStyle="1" w:styleId="ListParagraphChar">
    <w:name w:val="List Paragraph Char"/>
    <w:aliases w:val="normal Char,Figure_name Char,LIST Char,BULLETS Char,Recommendation Char,List Paragraph1 Char,Table of contents numbered Char,List Paragraph 1 Char,Grey Bullet List Char,Grey Bullet Style Char,Table bullet Char,Normal for Tables Char"/>
    <w:link w:val="ListParagraph"/>
    <w:uiPriority w:val="34"/>
    <w:locked/>
    <w:rsid w:val="003E5CB8"/>
    <w:rPr>
      <w:rFonts w:ascii="Arial" w:hAnsi="Arial" w:cs="Arial"/>
      <w:sz w:val="24"/>
      <w:szCs w:val="24"/>
      <w:lang w:val="en-US" w:eastAsia="en-US"/>
    </w:rPr>
  </w:style>
  <w:style w:type="paragraph" w:customStyle="1" w:styleId="ScheduleHeading">
    <w:name w:val="Schedule Heading"/>
    <w:qFormat/>
    <w:rsid w:val="007C154F"/>
    <w:pPr>
      <w:tabs>
        <w:tab w:val="left" w:pos="2078"/>
      </w:tabs>
      <w:spacing w:before="240" w:line="360" w:lineRule="auto"/>
      <w:jc w:val="center"/>
      <w:outlineLvl w:val="0"/>
    </w:pPr>
    <w:rPr>
      <w:rFonts w:ascii="Tahoma" w:hAnsi="Tahoma"/>
      <w:b/>
      <w:szCs w:val="24"/>
      <w:lang w:val="en-GB" w:eastAsia="en-GB"/>
    </w:rPr>
  </w:style>
  <w:style w:type="character" w:customStyle="1" w:styleId="UnresolvedMention1">
    <w:name w:val="Unresolved Mention1"/>
    <w:basedOn w:val="DefaultParagraphFont"/>
    <w:uiPriority w:val="99"/>
    <w:semiHidden/>
    <w:unhideWhenUsed/>
    <w:rsid w:val="00012019"/>
    <w:rPr>
      <w:color w:val="605E5C"/>
      <w:shd w:val="clear" w:color="auto" w:fill="E1DFDD"/>
    </w:rPr>
  </w:style>
  <w:style w:type="paragraph" w:styleId="FootnoteText">
    <w:name w:val="footnote text"/>
    <w:basedOn w:val="Normal"/>
    <w:link w:val="FootnoteTextChar"/>
    <w:rsid w:val="007321A1"/>
    <w:pPr>
      <w:spacing w:line="360" w:lineRule="auto"/>
      <w:ind w:left="431"/>
      <w:jc w:val="both"/>
    </w:pPr>
    <w:rPr>
      <w:rFonts w:ascii="Tahoma" w:hAnsi="Tahoma"/>
      <w:sz w:val="20"/>
      <w:szCs w:val="20"/>
      <w:lang w:val="en-GB" w:eastAsia="en-GB"/>
    </w:rPr>
  </w:style>
  <w:style w:type="character" w:customStyle="1" w:styleId="FootnoteTextChar">
    <w:name w:val="Footnote Text Char"/>
    <w:basedOn w:val="DefaultParagraphFont"/>
    <w:link w:val="FootnoteText"/>
    <w:rsid w:val="007321A1"/>
    <w:rPr>
      <w:rFonts w:ascii="Tahoma" w:hAnsi="Tahoma"/>
      <w:lang w:val="en-GB" w:eastAsia="en-GB"/>
    </w:rPr>
  </w:style>
  <w:style w:type="character" w:styleId="FootnoteReference">
    <w:name w:val="footnote reference"/>
    <w:uiPriority w:val="99"/>
    <w:rsid w:val="007321A1"/>
    <w:rPr>
      <w:vertAlign w:val="superscript"/>
    </w:rPr>
  </w:style>
  <w:style w:type="paragraph" w:styleId="Revision">
    <w:name w:val="Revision"/>
    <w:hidden/>
    <w:uiPriority w:val="99"/>
    <w:semiHidden/>
    <w:rsid w:val="009562A5"/>
    <w:rPr>
      <w:sz w:val="24"/>
      <w:szCs w:val="24"/>
      <w:lang w:val="en-US" w:eastAsia="en-US"/>
    </w:rPr>
  </w:style>
  <w:style w:type="character" w:customStyle="1" w:styleId="DefaultChar">
    <w:name w:val="Default Char"/>
    <w:link w:val="Default"/>
    <w:rsid w:val="00CC4183"/>
    <w:rPr>
      <w:rFonts w:ascii="Arial" w:hAnsi="Arial" w:cs="Arial"/>
      <w:color w:val="000000"/>
      <w:sz w:val="24"/>
      <w:szCs w:val="24"/>
    </w:rPr>
  </w:style>
  <w:style w:type="paragraph" w:styleId="NormalIndent">
    <w:name w:val="Normal Indent"/>
    <w:basedOn w:val="Normal"/>
    <w:uiPriority w:val="99"/>
    <w:rsid w:val="00422526"/>
    <w:pPr>
      <w:ind w:left="709"/>
      <w:jc w:val="both"/>
    </w:pPr>
    <w:rPr>
      <w:rFonts w:ascii="Arial" w:hAnsi="Arial"/>
      <w:sz w:val="22"/>
      <w:szCs w:val="20"/>
      <w:lang w:val="en-GB"/>
    </w:rPr>
  </w:style>
  <w:style w:type="table" w:customStyle="1" w:styleId="TableGrid0">
    <w:name w:val="TableGrid"/>
    <w:rsid w:val="00307DD2"/>
    <w:rPr>
      <w:rFonts w:asciiTheme="minorHAnsi" w:eastAsiaTheme="minorEastAsia" w:hAnsiTheme="minorHAnsi" w:cstheme="minorBidi"/>
      <w:sz w:val="22"/>
      <w:szCs w:val="22"/>
      <w:lang w:val="en-US" w:eastAsia="en-US"/>
    </w:rPr>
    <w:tblPr>
      <w:tblCellMar>
        <w:top w:w="0" w:type="dxa"/>
        <w:left w:w="0" w:type="dxa"/>
        <w:bottom w:w="0" w:type="dxa"/>
        <w:right w:w="0" w:type="dxa"/>
      </w:tblCellMar>
    </w:tblPr>
  </w:style>
  <w:style w:type="character" w:styleId="UnresolvedMention">
    <w:name w:val="Unresolved Mention"/>
    <w:basedOn w:val="DefaultParagraphFont"/>
    <w:uiPriority w:val="99"/>
    <w:semiHidden/>
    <w:unhideWhenUsed/>
    <w:rsid w:val="00AB0D31"/>
    <w:rPr>
      <w:color w:val="605E5C"/>
      <w:shd w:val="clear" w:color="auto" w:fill="E1DFDD"/>
    </w:rPr>
  </w:style>
  <w:style w:type="paragraph" w:customStyle="1" w:styleId="LegalHeading1">
    <w:name w:val="Legal_Heading1"/>
    <w:basedOn w:val="Normal"/>
    <w:next w:val="Normal"/>
    <w:uiPriority w:val="1"/>
    <w:qFormat/>
    <w:rsid w:val="00A23AFC"/>
    <w:pPr>
      <w:keepNext/>
      <w:numPr>
        <w:numId w:val="39"/>
      </w:numPr>
      <w:suppressAutoHyphens/>
      <w:spacing w:before="360" w:after="120" w:line="360" w:lineRule="auto"/>
      <w:jc w:val="both"/>
      <w:outlineLvl w:val="0"/>
    </w:pPr>
    <w:rPr>
      <w:rFonts w:ascii="Arial" w:hAnsi="Arial"/>
      <w:b/>
      <w:caps/>
      <w:sz w:val="22"/>
      <w:lang w:val="en-GB" w:eastAsia="en-GB"/>
    </w:rPr>
  </w:style>
  <w:style w:type="paragraph" w:customStyle="1" w:styleId="LegalHeading2">
    <w:name w:val="Legal_Heading2"/>
    <w:basedOn w:val="Normal"/>
    <w:next w:val="Normal"/>
    <w:uiPriority w:val="1"/>
    <w:qFormat/>
    <w:rsid w:val="00A23AFC"/>
    <w:pPr>
      <w:keepNext/>
      <w:numPr>
        <w:ilvl w:val="1"/>
        <w:numId w:val="39"/>
      </w:numPr>
      <w:tabs>
        <w:tab w:val="left" w:pos="3402"/>
        <w:tab w:val="left" w:pos="3969"/>
      </w:tabs>
      <w:suppressAutoHyphens/>
      <w:spacing w:before="120" w:after="120" w:line="360" w:lineRule="auto"/>
      <w:jc w:val="both"/>
      <w:outlineLvl w:val="1"/>
    </w:pPr>
    <w:rPr>
      <w:rFonts w:ascii="Arial" w:hAnsi="Arial"/>
      <w:b/>
      <w:sz w:val="22"/>
      <w:lang w:val="en-GB" w:eastAsia="en-GB"/>
    </w:rPr>
  </w:style>
  <w:style w:type="paragraph" w:customStyle="1" w:styleId="LegalHeading3">
    <w:name w:val="Legal_Heading3"/>
    <w:basedOn w:val="Normal"/>
    <w:next w:val="LegalList4"/>
    <w:uiPriority w:val="1"/>
    <w:qFormat/>
    <w:rsid w:val="00A23AFC"/>
    <w:pPr>
      <w:keepNext/>
      <w:numPr>
        <w:ilvl w:val="2"/>
        <w:numId w:val="39"/>
      </w:numPr>
      <w:tabs>
        <w:tab w:val="left" w:pos="3969"/>
        <w:tab w:val="left" w:pos="4536"/>
      </w:tabs>
      <w:suppressAutoHyphens/>
      <w:spacing w:before="120" w:after="120" w:line="360" w:lineRule="auto"/>
      <w:jc w:val="both"/>
      <w:outlineLvl w:val="2"/>
    </w:pPr>
    <w:rPr>
      <w:rFonts w:ascii="Arial" w:hAnsi="Arial"/>
      <w:b/>
      <w:sz w:val="22"/>
      <w:lang w:val="en-GB" w:eastAsia="en-GB"/>
    </w:rPr>
  </w:style>
  <w:style w:type="paragraph" w:customStyle="1" w:styleId="LegalList4">
    <w:name w:val="Legal_List4"/>
    <w:basedOn w:val="LegalHeading4"/>
    <w:uiPriority w:val="1"/>
    <w:qFormat/>
    <w:rsid w:val="00A23AFC"/>
    <w:pPr>
      <w:keepNext w:val="0"/>
      <w:spacing w:after="300"/>
    </w:pPr>
    <w:rPr>
      <w:b w:val="0"/>
    </w:rPr>
  </w:style>
  <w:style w:type="paragraph" w:customStyle="1" w:styleId="LegalHeading4">
    <w:name w:val="Legal_Heading4"/>
    <w:basedOn w:val="Normal"/>
    <w:next w:val="Normal"/>
    <w:uiPriority w:val="1"/>
    <w:rsid w:val="00A23AFC"/>
    <w:pPr>
      <w:keepNext/>
      <w:numPr>
        <w:ilvl w:val="3"/>
        <w:numId w:val="39"/>
      </w:numPr>
      <w:suppressAutoHyphens/>
      <w:spacing w:before="120" w:after="120" w:line="360" w:lineRule="auto"/>
      <w:jc w:val="both"/>
      <w:outlineLvl w:val="3"/>
    </w:pPr>
    <w:rPr>
      <w:rFonts w:ascii="Arial" w:hAnsi="Arial"/>
      <w:b/>
      <w:sz w:val="22"/>
      <w:lang w:val="en-GB" w:eastAsia="en-GB"/>
    </w:rPr>
  </w:style>
  <w:style w:type="paragraph" w:customStyle="1" w:styleId="LegalHeading5">
    <w:name w:val="Legal_Heading5"/>
    <w:basedOn w:val="Normal"/>
    <w:next w:val="Normal"/>
    <w:uiPriority w:val="1"/>
    <w:rsid w:val="00A23AFC"/>
    <w:pPr>
      <w:keepNext/>
      <w:numPr>
        <w:ilvl w:val="4"/>
        <w:numId w:val="39"/>
      </w:numPr>
      <w:suppressAutoHyphens/>
      <w:spacing w:after="120" w:line="360" w:lineRule="auto"/>
      <w:jc w:val="both"/>
      <w:outlineLvl w:val="4"/>
    </w:pPr>
    <w:rPr>
      <w:rFonts w:ascii="Arial" w:hAnsi="Arial"/>
      <w:b/>
      <w:sz w:val="22"/>
      <w:lang w:val="en-GB" w:eastAsia="en-GB"/>
    </w:rPr>
  </w:style>
  <w:style w:type="paragraph" w:customStyle="1" w:styleId="LegalHeading6">
    <w:name w:val="Legal_Heading6"/>
    <w:basedOn w:val="Normal"/>
    <w:next w:val="Normal"/>
    <w:uiPriority w:val="1"/>
    <w:rsid w:val="00A23AFC"/>
    <w:pPr>
      <w:keepNext/>
      <w:numPr>
        <w:ilvl w:val="5"/>
        <w:numId w:val="39"/>
      </w:numPr>
      <w:suppressAutoHyphens/>
      <w:spacing w:after="120" w:line="360" w:lineRule="auto"/>
      <w:jc w:val="both"/>
      <w:outlineLvl w:val="5"/>
    </w:pPr>
    <w:rPr>
      <w:rFonts w:ascii="Arial" w:hAnsi="Arial"/>
      <w:b/>
      <w:sz w:val="22"/>
      <w:lang w:val="en-GB" w:eastAsia="en-GB"/>
    </w:rPr>
  </w:style>
  <w:style w:type="paragraph" w:customStyle="1" w:styleId="LegalHeading7">
    <w:name w:val="Legal_Heading7"/>
    <w:basedOn w:val="Normal"/>
    <w:next w:val="Normal"/>
    <w:uiPriority w:val="1"/>
    <w:rsid w:val="00A23AFC"/>
    <w:pPr>
      <w:keepNext/>
      <w:numPr>
        <w:ilvl w:val="6"/>
        <w:numId w:val="39"/>
      </w:numPr>
      <w:suppressAutoHyphens/>
      <w:spacing w:after="120" w:line="360" w:lineRule="auto"/>
      <w:jc w:val="both"/>
      <w:outlineLvl w:val="6"/>
    </w:pPr>
    <w:rPr>
      <w:rFonts w:ascii="Arial" w:hAnsi="Arial"/>
      <w:b/>
      <w:sz w:val="22"/>
      <w:lang w:val="en-GB" w:eastAsia="en-GB"/>
    </w:rPr>
  </w:style>
  <w:style w:type="paragraph" w:customStyle="1" w:styleId="LegalHeading8">
    <w:name w:val="Legal_Heading8"/>
    <w:basedOn w:val="Normal"/>
    <w:next w:val="Normal"/>
    <w:uiPriority w:val="1"/>
    <w:rsid w:val="00A23AFC"/>
    <w:pPr>
      <w:keepNext/>
      <w:numPr>
        <w:ilvl w:val="7"/>
        <w:numId w:val="39"/>
      </w:numPr>
      <w:suppressAutoHyphens/>
      <w:spacing w:after="120" w:line="360" w:lineRule="auto"/>
      <w:jc w:val="both"/>
      <w:outlineLvl w:val="7"/>
    </w:pPr>
    <w:rPr>
      <w:rFonts w:ascii="Arial" w:hAnsi="Arial"/>
      <w:b/>
      <w:sz w:val="22"/>
      <w:lang w:val="en-GB" w:eastAsia="en-GB"/>
    </w:rPr>
  </w:style>
  <w:style w:type="paragraph" w:styleId="EndnoteText">
    <w:name w:val="endnote text"/>
    <w:basedOn w:val="Normal"/>
    <w:link w:val="EndnoteTextChar"/>
    <w:semiHidden/>
    <w:unhideWhenUsed/>
    <w:rsid w:val="007236C7"/>
    <w:rPr>
      <w:sz w:val="20"/>
      <w:szCs w:val="20"/>
    </w:rPr>
  </w:style>
  <w:style w:type="character" w:customStyle="1" w:styleId="EndnoteTextChar">
    <w:name w:val="Endnote Text Char"/>
    <w:basedOn w:val="DefaultParagraphFont"/>
    <w:link w:val="EndnoteText"/>
    <w:semiHidden/>
    <w:rsid w:val="007236C7"/>
    <w:rPr>
      <w:lang w:val="en-US" w:eastAsia="en-US"/>
    </w:rPr>
  </w:style>
  <w:style w:type="character" w:styleId="EndnoteReference">
    <w:name w:val="endnote reference"/>
    <w:basedOn w:val="DefaultParagraphFont"/>
    <w:semiHidden/>
    <w:unhideWhenUsed/>
    <w:rsid w:val="007236C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83075221">
      <w:bodyDiv w:val="1"/>
      <w:marLeft w:val="0"/>
      <w:marRight w:val="0"/>
      <w:marTop w:val="0"/>
      <w:marBottom w:val="0"/>
      <w:divBdr>
        <w:top w:val="none" w:sz="0" w:space="0" w:color="auto"/>
        <w:left w:val="none" w:sz="0" w:space="0" w:color="auto"/>
        <w:bottom w:val="none" w:sz="0" w:space="0" w:color="auto"/>
        <w:right w:val="none" w:sz="0" w:space="0" w:color="auto"/>
      </w:divBdr>
    </w:div>
    <w:div w:id="806431626">
      <w:bodyDiv w:val="1"/>
      <w:marLeft w:val="0"/>
      <w:marRight w:val="0"/>
      <w:marTop w:val="0"/>
      <w:marBottom w:val="0"/>
      <w:divBdr>
        <w:top w:val="none" w:sz="0" w:space="0" w:color="auto"/>
        <w:left w:val="none" w:sz="0" w:space="0" w:color="auto"/>
        <w:bottom w:val="none" w:sz="0" w:space="0" w:color="auto"/>
        <w:right w:val="none" w:sz="0" w:space="0" w:color="auto"/>
      </w:divBdr>
    </w:div>
    <w:div w:id="992104295">
      <w:bodyDiv w:val="1"/>
      <w:marLeft w:val="0"/>
      <w:marRight w:val="0"/>
      <w:marTop w:val="0"/>
      <w:marBottom w:val="0"/>
      <w:divBdr>
        <w:top w:val="none" w:sz="0" w:space="0" w:color="auto"/>
        <w:left w:val="none" w:sz="0" w:space="0" w:color="auto"/>
        <w:bottom w:val="none" w:sz="0" w:space="0" w:color="auto"/>
        <w:right w:val="none" w:sz="0" w:space="0" w:color="auto"/>
      </w:divBdr>
    </w:div>
    <w:div w:id="1418213842">
      <w:bodyDiv w:val="1"/>
      <w:marLeft w:val="0"/>
      <w:marRight w:val="0"/>
      <w:marTop w:val="0"/>
      <w:marBottom w:val="0"/>
      <w:divBdr>
        <w:top w:val="none" w:sz="0" w:space="0" w:color="auto"/>
        <w:left w:val="none" w:sz="0" w:space="0" w:color="auto"/>
        <w:bottom w:val="none" w:sz="0" w:space="0" w:color="auto"/>
        <w:right w:val="none" w:sz="0" w:space="0" w:color="auto"/>
      </w:divBdr>
    </w:div>
    <w:div w:id="1543591897">
      <w:bodyDiv w:val="1"/>
      <w:marLeft w:val="0"/>
      <w:marRight w:val="0"/>
      <w:marTop w:val="0"/>
      <w:marBottom w:val="0"/>
      <w:divBdr>
        <w:top w:val="none" w:sz="0" w:space="0" w:color="auto"/>
        <w:left w:val="none" w:sz="0" w:space="0" w:color="auto"/>
        <w:bottom w:val="none" w:sz="0" w:space="0" w:color="auto"/>
        <w:right w:val="none" w:sz="0" w:space="0" w:color="auto"/>
      </w:divBdr>
    </w:div>
    <w:div w:id="20725395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etenders.gov.za" TargetMode="External"/><Relationship Id="rId18" Type="http://schemas.openxmlformats.org/officeDocument/2006/relationships/image" Target="media/image3.jpeg"/><Relationship Id="rId26" Type="http://schemas.openxmlformats.org/officeDocument/2006/relationships/image" Target="media/image7.jpeg"/><Relationship Id="rId3" Type="http://schemas.openxmlformats.org/officeDocument/2006/relationships/styles" Target="styles.xml"/><Relationship Id="rId21" Type="http://schemas.openxmlformats.org/officeDocument/2006/relationships/image" Target="cid:50d3a3ed-9d8f-47cb-8a4b-c45bf8f243f4@ZAFP275.PROD.OUTLOOK.COM" TargetMode="External"/><Relationship Id="rId7" Type="http://schemas.openxmlformats.org/officeDocument/2006/relationships/endnotes" Target="endnotes.xml"/><Relationship Id="rId12" Type="http://schemas.openxmlformats.org/officeDocument/2006/relationships/hyperlink" Target="https://secure.csd.gov.za/" TargetMode="External"/><Relationship Id="rId17" Type="http://schemas.openxmlformats.org/officeDocument/2006/relationships/image" Target="media/image2.emf"/><Relationship Id="rId25" Type="http://schemas.openxmlformats.org/officeDocument/2006/relationships/image" Target="cid:2cf8469e-6172-49d8-831c-dafc901e06c7@ZAFP275.PROD.OUTLOOK.COM"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image" Target="media/image4.jpeg"/><Relationship Id="rId29" Type="http://schemas.openxmlformats.org/officeDocument/2006/relationships/image" Target="cid:263b818d-c47b-4996-acda-4896b657dbff@ZAFP275.PROD.OUTLOOK.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omplaints@prasa.com" TargetMode="External"/><Relationship Id="rId24" Type="http://schemas.openxmlformats.org/officeDocument/2006/relationships/image" Target="media/image6.jpeg"/><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image" Target="cid:ff2b4598-7f2a-4a38-a13f-97a311fd3f9e@ZAFP275.PROD.OUTLOOK.COM" TargetMode="External"/><Relationship Id="rId28" Type="http://schemas.openxmlformats.org/officeDocument/2006/relationships/image" Target="media/image8.jpeg"/><Relationship Id="rId10" Type="http://schemas.openxmlformats.org/officeDocument/2006/relationships/hyperlink" Target="http://www.sars.gov.za" TargetMode="External"/><Relationship Id="rId19" Type="http://schemas.openxmlformats.org/officeDocument/2006/relationships/image" Target="cid:229ce4b8-701f-439c-bb1c-6dccf91d0707@ZAFP275.PROD.OUTLOOK.COM" TargetMode="External"/><Relationship Id="rId31" Type="http://schemas.openxmlformats.org/officeDocument/2006/relationships/image" Target="cid:40245b1d-4294-49bc-a7f4-fd08276475c1@ZAFP275.PROD.OUTLOOK.COM" TargetMode="External"/><Relationship Id="rId4" Type="http://schemas.openxmlformats.org/officeDocument/2006/relationships/settings" Target="settings.xml"/><Relationship Id="rId9" Type="http://schemas.openxmlformats.org/officeDocument/2006/relationships/hyperlink" Target="mailto:SCMRFQ.MAIL@prasa.com" TargetMode="External"/><Relationship Id="rId14" Type="http://schemas.openxmlformats.org/officeDocument/2006/relationships/header" Target="header1.xml"/><Relationship Id="rId22" Type="http://schemas.openxmlformats.org/officeDocument/2006/relationships/image" Target="media/image5.jpeg"/><Relationship Id="rId27" Type="http://schemas.openxmlformats.org/officeDocument/2006/relationships/image" Target="cid:0b44e65c-d124-4c25-bf4a-1fd0d41b414c@ZAFP275.PROD.OUTLOOK.COM" TargetMode="External"/><Relationship Id="rId30" Type="http://schemas.openxmlformats.org/officeDocument/2006/relationships/image" Target="media/image9.jpeg"/><Relationship Id="rId8"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2E74A5-7CB5-486D-8FDB-71C50A9E15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22</Pages>
  <Words>5540</Words>
  <Characters>31584</Characters>
  <Application>Microsoft Office Word</Application>
  <DocSecurity>0</DocSecurity>
  <Lines>263</Lines>
  <Paragraphs>74</Paragraphs>
  <ScaleCrop>false</ScaleCrop>
  <HeadingPairs>
    <vt:vector size="4" baseType="variant">
      <vt:variant>
        <vt:lpstr>Title</vt:lpstr>
      </vt:variant>
      <vt:variant>
        <vt:i4>1</vt:i4>
      </vt:variant>
      <vt:variant>
        <vt:lpstr>Headings</vt:lpstr>
      </vt:variant>
      <vt:variant>
        <vt:i4>54</vt:i4>
      </vt:variant>
    </vt:vector>
  </HeadingPairs>
  <TitlesOfParts>
    <vt:vector size="55" baseType="lpstr">
      <vt:lpstr>Specification for cleaning of Cluster of Chris Hani Stations – Western Cape Region (WCR)</vt:lpstr>
      <vt:lpstr>Responses to RFQ</vt:lpstr>
      <vt:lpstr>Communication</vt:lpstr>
      <vt:lpstr>BIDDERS COMPLAINTS PROCESS</vt:lpstr>
      <vt:lpstr>Bidders are advised utilize this email address (Complaints@prasa.com) for lodgin</vt:lpstr>
      <vt:lpstr>Legal Compliance</vt:lpstr>
      <vt:lpstr>Changes to Quotations</vt:lpstr>
      <vt:lpstr>Pricing</vt:lpstr>
      <vt:lpstr>Binding Offer</vt:lpstr>
      <vt:lpstr>Disclaimers</vt:lpstr>
      <vt:lpstr>PRASA is not committed to any course of action as a result of its issuance of th</vt:lpstr>
      <vt:lpstr>Modify the RFQ’s goods / service(s)/works and request Bidders to re-bid on any c</vt:lpstr>
      <vt:lpstr>Reject any Quotation which does not conform to instructions and specifications w</vt:lpstr>
      <vt:lpstr>Reject Quotations submitted after the stated submission deadline or at the incor</vt:lpstr>
      <vt:lpstr>    Should a contract be awarded on the strength of information furnished by the bid</vt:lpstr>
      <vt:lpstr>    </vt:lpstr>
      <vt:lpstr>    PRASA reserves the right to award business to the highest scoring bidder/s unles</vt:lpstr>
      <vt:lpstr>    Should the preferred bidder fail to sign or commence with the contract within a </vt:lpstr>
      <vt:lpstr>LEGAL REVIEW</vt:lpstr>
      <vt:lpstr>NATIONAL TREASURY’S CENTRAL SUPPLIER DATABASE</vt:lpstr>
      <vt:lpstr>Bidders are required to self-register on National Treasury’s Central Supplier Da</vt:lpstr>
      <vt:lpstr/>
      <vt:lpstr>PROTECTION OF PERSONAL DATA</vt:lpstr>
      <vt:lpstr>Validity Period</vt:lpstr>
      <vt:lpstr>PRASA requires a validity period of ………60…………….Working Days from the closing dat</vt:lpstr>
      <vt:lpstr>Bidders are to note that they may be requested to extend the validity period of </vt:lpstr>
      <vt:lpstr/>
      <vt:lpstr>PUBLICATION OF INFORMATION ON THE National Treasury e-tender portal </vt:lpstr>
      <vt:lpstr>Bidders are to note that, bid awards, amendments and cancellations will be publi</vt:lpstr>
      <vt:lpstr/>
      <vt:lpstr>Returnable Documents</vt:lpstr>
      <vt:lpstr>16.1. Mandatory Returnable Documents</vt:lpstr>
      <vt:lpstr>PRICING AND DELIVERY SCHEDULE </vt:lpstr>
      <vt:lpstr>Negotiate a market-related price with the Bidder scoring the highest points; </vt:lpstr>
      <vt:lpstr>If that Bidder does not agree to a market-related price, negotiate a market-rela</vt:lpstr>
      <vt:lpstr>If a market-related price is not agreed with the Bidder scoring the third highes</vt:lpstr>
      <vt:lpstr>PRASA GENERAL CONDITIONS OF PURCHASE</vt:lpstr>
      <vt:lpstr>General</vt:lpstr>
      <vt:lpstr>    Conditions</vt:lpstr>
      <vt:lpstr>    Price and payment</vt:lpstr>
      <vt:lpstr>    Delivery and documents</vt:lpstr>
      <vt:lpstr>    Containers / packing material</vt:lpstr>
      <vt:lpstr>    Title and risk</vt:lpstr>
      <vt:lpstr>    Rejection</vt:lpstr>
      <vt:lpstr>    Warranty </vt:lpstr>
      <vt:lpstr>    Indemnity</vt:lpstr>
      <vt:lpstr>    Assignment and sub-contracting</vt:lpstr>
      <vt:lpstr>    Governing law</vt:lpstr>
      <vt:lpstr>SBD 6.1</vt:lpstr>
      <vt:lpstr/>
      <vt:lpstr>80/20		</vt:lpstr>
      <vt:lpstr/>
      <vt:lpstr>80/20	              </vt:lpstr>
      <vt:lpstr/>
      <vt:lpstr/>
    </vt:vector>
  </TitlesOfParts>
  <Company>Metrorail</Company>
  <LinksUpToDate>false</LinksUpToDate>
  <CharactersWithSpaces>37050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Specification for cleaning of Cluster of Chris Hani Stations – Western Cape Region (WCR)</dc:title>
  <dc:creator>tmashea;mmosholi</dc:creator>
  <cp:lastModifiedBy>Tholang Mothabeng</cp:lastModifiedBy>
  <cp:revision>9</cp:revision>
  <cp:lastPrinted>2020-04-19T23:06:00Z</cp:lastPrinted>
  <dcterms:created xsi:type="dcterms:W3CDTF">2024-11-06T07:38:00Z</dcterms:created>
  <dcterms:modified xsi:type="dcterms:W3CDTF">2024-11-25T10:45:00Z</dcterms:modified>
</cp:coreProperties>
</file>