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8"/>
        <w:gridCol w:w="1218"/>
        <w:gridCol w:w="348"/>
        <w:gridCol w:w="613"/>
        <w:gridCol w:w="542"/>
        <w:gridCol w:w="286"/>
        <w:gridCol w:w="183"/>
        <w:gridCol w:w="467"/>
        <w:gridCol w:w="44"/>
        <w:gridCol w:w="558"/>
        <w:gridCol w:w="513"/>
        <w:gridCol w:w="596"/>
        <w:gridCol w:w="585"/>
        <w:gridCol w:w="299"/>
        <w:gridCol w:w="203"/>
        <w:gridCol w:w="679"/>
        <w:gridCol w:w="519"/>
        <w:gridCol w:w="530"/>
        <w:gridCol w:w="399"/>
        <w:gridCol w:w="427"/>
        <w:gridCol w:w="384"/>
        <w:gridCol w:w="455"/>
        <w:gridCol w:w="537"/>
        <w:gridCol w:w="801"/>
      </w:tblGrid>
      <w:tr w:rsidR="005624A4" w:rsidTr="003D5162">
        <w:trPr>
          <w:trHeight w:val="7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3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Stellenbosch Municipality</w:t>
            </w:r>
          </w:p>
        </w:tc>
      </w:tr>
      <w:tr w:rsidR="005624A4" w:rsidTr="00566BDD">
        <w:trPr>
          <w:trHeight w:val="95"/>
        </w:trPr>
        <w:tc>
          <w:tcPr>
            <w:tcW w:w="3537" w:type="dxa"/>
          </w:tcPr>
          <w:p w:rsidR="00BC7434" w:rsidRDefault="00BC7434" w:rsidP="00566BD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3"/>
          </w:tcPr>
          <w:p w:rsidR="00146E51" w:rsidRPr="000C53A8" w:rsidRDefault="00146E51" w:rsidP="00566BDD">
            <w:pPr>
              <w:widowControl w:val="0"/>
              <w:tabs>
                <w:tab w:val="left" w:pos="1620"/>
                <w:tab w:val="left" w:pos="2160"/>
                <w:tab w:val="left" w:pos="2700"/>
                <w:tab w:val="left" w:pos="7920"/>
              </w:tabs>
              <w:spacing w:after="0" w:line="240" w:lineRule="auto"/>
              <w:rPr>
                <w:rFonts w:cs="Arial"/>
                <w:b/>
                <w:snapToGrid w:val="0"/>
                <w:spacing w:val="-5"/>
                <w:sz w:val="18"/>
                <w:szCs w:val="18"/>
              </w:rPr>
            </w:pPr>
            <w:r w:rsidRPr="000C53A8">
              <w:rPr>
                <w:rFonts w:cs="Arial"/>
                <w:b/>
                <w:snapToGrid w:val="0"/>
                <w:spacing w:val="-5"/>
                <w:sz w:val="18"/>
                <w:szCs w:val="18"/>
              </w:rPr>
              <w:t xml:space="preserve">RECYCLABLE WASTE COLLECTION AND PROCESSING OF THE </w:t>
            </w:r>
            <w:r w:rsidR="00566BDD" w:rsidRPr="000C53A8">
              <w:rPr>
                <w:rFonts w:cs="Arial"/>
                <w:b/>
                <w:snapToGrid w:val="0"/>
                <w:spacing w:val="-5"/>
                <w:sz w:val="18"/>
                <w:szCs w:val="18"/>
              </w:rPr>
              <w:t>RECYCLABLE MATERIAL</w:t>
            </w:r>
            <w:r w:rsidRPr="000C53A8">
              <w:rPr>
                <w:rFonts w:cs="Arial"/>
                <w:b/>
                <w:snapToGrid w:val="0"/>
                <w:spacing w:val="-5"/>
                <w:sz w:val="18"/>
                <w:szCs w:val="18"/>
              </w:rPr>
              <w:t xml:space="preserve"> AT A LICENSED MRF UNTIL JUNE 2023</w:t>
            </w:r>
          </w:p>
          <w:p w:rsidR="00BC7434" w:rsidRDefault="00BC7434" w:rsidP="00566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624A4" w:rsidTr="003D5162">
        <w:trPr>
          <w:trHeight w:val="23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3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BSM </w:t>
            </w:r>
            <w:r w:rsidR="006D1E55">
              <w:rPr>
                <w:rFonts w:ascii="Times New Roman" w:hAnsi="Times New Roman" w:cs="Times New Roman"/>
                <w:b/>
                <w:sz w:val="24"/>
              </w:rPr>
              <w:t>12</w:t>
            </w:r>
            <w:r>
              <w:rPr>
                <w:rFonts w:ascii="Times New Roman" w:hAnsi="Times New Roman" w:cs="Times New Roman"/>
                <w:b/>
                <w:sz w:val="24"/>
              </w:rPr>
              <w:t>/21</w:t>
            </w:r>
          </w:p>
        </w:tc>
      </w:tr>
      <w:tr w:rsidR="00566BDD" w:rsidTr="001D3CD2">
        <w:trPr>
          <w:trHeight w:val="230"/>
        </w:trPr>
        <w:tc>
          <w:tcPr>
            <w:tcW w:w="3537" w:type="dxa"/>
          </w:tcPr>
          <w:p w:rsidR="001D3CD2" w:rsidRPr="00E045C5" w:rsidRDefault="001D3CD2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6D1E55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53A8">
              <w:rPr>
                <w:rFonts w:cs="Arial"/>
                <w:bCs/>
                <w:sz w:val="18"/>
                <w:szCs w:val="18"/>
              </w:rPr>
              <w:t>Clayton Hendricks</w:t>
            </w:r>
            <w:r w:rsidRPr="000C53A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146E51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53A8">
              <w:rPr>
                <w:rFonts w:cs="Arial"/>
                <w:sz w:val="18"/>
                <w:szCs w:val="18"/>
              </w:rPr>
              <w:t>Clayton.Hendricks@stellenbosch.gov.za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1D3C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4"/>
          </w:tcPr>
          <w:p w:rsidR="001D3CD2" w:rsidRDefault="00146E51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53A8">
              <w:rPr>
                <w:rFonts w:cs="Arial"/>
                <w:sz w:val="18"/>
                <w:szCs w:val="18"/>
              </w:rPr>
              <w:t xml:space="preserve">(021 808 8228); </w:t>
            </w:r>
          </w:p>
        </w:tc>
      </w:tr>
      <w:tr w:rsidR="00566BDD" w:rsidTr="003D5162">
        <w:trPr>
          <w:trHeight w:val="304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80" w:type="dxa"/>
            <w:gridSpan w:val="2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0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40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</w:tr>
      <w:tr w:rsidR="00D63557" w:rsidTr="003D5162">
        <w:trPr>
          <w:trHeight w:val="341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20" w:type="dxa"/>
            <w:gridSpan w:val="4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15" w:type="dxa"/>
            <w:gridSpan w:val="4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095" w:type="dxa"/>
            <w:gridSpan w:val="2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566BDD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BC7434" w:rsidTr="003D5162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5624A4" w:rsidTr="003D5162">
        <w:trPr>
          <w:trHeight w:val="102"/>
        </w:trPr>
        <w:tc>
          <w:tcPr>
            <w:tcW w:w="4820" w:type="dxa"/>
            <w:gridSpan w:val="2"/>
          </w:tcPr>
          <w:p w:rsidR="00BC7434" w:rsidRDefault="00566BDD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Wastewant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Management</w:t>
            </w:r>
          </w:p>
        </w:tc>
        <w:tc>
          <w:tcPr>
            <w:tcW w:w="1843" w:type="dxa"/>
            <w:gridSpan w:val="4"/>
          </w:tcPr>
          <w:p w:rsidR="00BC7434" w:rsidRDefault="00E41A11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BC7434" w:rsidRDefault="005624A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Rates</w:t>
            </w:r>
          </w:p>
        </w:tc>
        <w:tc>
          <w:tcPr>
            <w:tcW w:w="4803" w:type="dxa"/>
            <w:gridSpan w:val="10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</w:tbl>
    <w:tbl>
      <w:tblPr>
        <w:tblpPr w:leftFromText="180" w:rightFromText="180" w:vertAnchor="text" w:horzAnchor="margin" w:tblpY="489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566BDD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566BDD">
            <w:pPr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  <w:tr w:rsidR="00E41A11" w:rsidTr="00566BDD">
        <w:trPr>
          <w:trHeight w:val="360"/>
        </w:trPr>
        <w:tc>
          <w:tcPr>
            <w:tcW w:w="4810" w:type="dxa"/>
          </w:tcPr>
          <w:p w:rsidR="00E41A11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Interwaste Pty Ltd</w:t>
            </w:r>
          </w:p>
        </w:tc>
        <w:tc>
          <w:tcPr>
            <w:tcW w:w="1818" w:type="dxa"/>
          </w:tcPr>
          <w:p w:rsidR="00E41A11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3210" w:type="dxa"/>
          </w:tcPr>
          <w:p w:rsidR="00E41A11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R75 136 095.40</w:t>
            </w:r>
          </w:p>
        </w:tc>
        <w:tc>
          <w:tcPr>
            <w:tcW w:w="4758" w:type="dxa"/>
          </w:tcPr>
          <w:p w:rsidR="00E41A11" w:rsidRDefault="00E41A11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E41A11" w:rsidTr="00566BDD">
        <w:trPr>
          <w:trHeight w:val="435"/>
        </w:trPr>
        <w:tc>
          <w:tcPr>
            <w:tcW w:w="4810" w:type="dxa"/>
          </w:tcPr>
          <w:p w:rsidR="00E41A11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Resource Innovation Pty Ltd</w:t>
            </w:r>
          </w:p>
        </w:tc>
        <w:tc>
          <w:tcPr>
            <w:tcW w:w="1818" w:type="dxa"/>
          </w:tcPr>
          <w:p w:rsidR="00E41A11" w:rsidRDefault="00E41A11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E41A11" w:rsidRPr="00566BDD" w:rsidRDefault="00566BDD" w:rsidP="00566BDD">
            <w:pPr>
              <w:rPr>
                <w:b/>
              </w:rPr>
            </w:pPr>
            <w:r w:rsidRPr="00566BDD">
              <w:rPr>
                <w:b/>
                <w:sz w:val="24"/>
              </w:rPr>
              <w:t>R14 855 493.05</w:t>
            </w:r>
          </w:p>
        </w:tc>
        <w:tc>
          <w:tcPr>
            <w:tcW w:w="4758" w:type="dxa"/>
          </w:tcPr>
          <w:p w:rsidR="00E41A11" w:rsidRDefault="00E41A11" w:rsidP="00566BDD"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6BDD" w:rsidTr="00566BDD">
        <w:trPr>
          <w:trHeight w:val="360"/>
        </w:trPr>
        <w:tc>
          <w:tcPr>
            <w:tcW w:w="48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Landfill Consult Pty Ltd</w:t>
            </w:r>
          </w:p>
        </w:tc>
        <w:tc>
          <w:tcPr>
            <w:tcW w:w="1818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R21 276 854 32</w:t>
            </w:r>
          </w:p>
        </w:tc>
        <w:tc>
          <w:tcPr>
            <w:tcW w:w="4758" w:type="dxa"/>
          </w:tcPr>
          <w:p w:rsidR="00566BDD" w:rsidRDefault="00566BDD" w:rsidP="00566BDD">
            <w:r w:rsidRPr="003416F6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6BDD" w:rsidTr="00566BDD">
        <w:trPr>
          <w:trHeight w:val="525"/>
        </w:trPr>
        <w:tc>
          <w:tcPr>
            <w:tcW w:w="48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BC Waste Management Pty Ltd</w:t>
            </w:r>
          </w:p>
        </w:tc>
        <w:tc>
          <w:tcPr>
            <w:tcW w:w="1818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R20 262 854.32</w:t>
            </w:r>
          </w:p>
        </w:tc>
        <w:tc>
          <w:tcPr>
            <w:tcW w:w="4758" w:type="dxa"/>
          </w:tcPr>
          <w:p w:rsidR="00566BDD" w:rsidRDefault="00566BDD" w:rsidP="00566BDD">
            <w:r w:rsidRPr="003416F6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6BDD" w:rsidTr="00566BDD">
        <w:trPr>
          <w:trHeight w:val="525"/>
        </w:trPr>
        <w:tc>
          <w:tcPr>
            <w:tcW w:w="48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V.O.G Holdings Pty Ltd</w:t>
            </w:r>
          </w:p>
        </w:tc>
        <w:tc>
          <w:tcPr>
            <w:tcW w:w="1818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R10 241 952.13</w:t>
            </w:r>
          </w:p>
        </w:tc>
        <w:tc>
          <w:tcPr>
            <w:tcW w:w="4758" w:type="dxa"/>
          </w:tcPr>
          <w:p w:rsidR="00566BDD" w:rsidRDefault="00566BDD" w:rsidP="00566BDD">
            <w:r w:rsidRPr="003416F6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66BDD" w:rsidTr="00566BDD">
        <w:trPr>
          <w:trHeight w:val="525"/>
        </w:trPr>
        <w:tc>
          <w:tcPr>
            <w:tcW w:w="48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Wasteplan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Pty Ltd</w:t>
            </w:r>
          </w:p>
        </w:tc>
        <w:tc>
          <w:tcPr>
            <w:tcW w:w="1818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3210" w:type="dxa"/>
          </w:tcPr>
          <w:p w:rsidR="00566BDD" w:rsidRDefault="00566BDD" w:rsidP="00566BD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R26 879 666.53</w:t>
            </w:r>
          </w:p>
        </w:tc>
        <w:tc>
          <w:tcPr>
            <w:tcW w:w="4758" w:type="dxa"/>
          </w:tcPr>
          <w:p w:rsidR="00566BDD" w:rsidRDefault="00566BDD" w:rsidP="00566BDD">
            <w:r w:rsidRPr="003416F6"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208E"/>
    <w:rsid w:val="00146E51"/>
    <w:rsid w:val="001D3CD2"/>
    <w:rsid w:val="00244DAC"/>
    <w:rsid w:val="002E3C7A"/>
    <w:rsid w:val="003D5162"/>
    <w:rsid w:val="003D6545"/>
    <w:rsid w:val="00483439"/>
    <w:rsid w:val="004B51B5"/>
    <w:rsid w:val="0051034C"/>
    <w:rsid w:val="005624A4"/>
    <w:rsid w:val="00566BDD"/>
    <w:rsid w:val="006C3CE9"/>
    <w:rsid w:val="006D1E55"/>
    <w:rsid w:val="007C0166"/>
    <w:rsid w:val="00840C1A"/>
    <w:rsid w:val="00B02F25"/>
    <w:rsid w:val="00B81A02"/>
    <w:rsid w:val="00BC7434"/>
    <w:rsid w:val="00D63557"/>
    <w:rsid w:val="00D71C0B"/>
    <w:rsid w:val="00D84392"/>
    <w:rsid w:val="00E045C5"/>
    <w:rsid w:val="00E4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EAB3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3208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3208E"/>
    <w:pPr>
      <w:spacing w:before="120" w:after="120" w:line="240" w:lineRule="auto"/>
      <w:ind w:left="720"/>
      <w:jc w:val="both"/>
    </w:pPr>
    <w:rPr>
      <w:rFonts w:ascii="Arial" w:eastAsia="Times New Roman" w:hAnsi="Arial" w:cs="Arial"/>
      <w:sz w:val="20"/>
      <w:szCs w:val="20"/>
    </w:rPr>
  </w:style>
  <w:style w:type="paragraph" w:styleId="MessageHeader">
    <w:name w:val="Message Header"/>
    <w:basedOn w:val="Normal"/>
    <w:link w:val="MessageHeaderChar"/>
    <w:rsid w:val="00D71C0B"/>
    <w:pPr>
      <w:keepLines/>
      <w:spacing w:after="120" w:line="180" w:lineRule="atLeast"/>
      <w:ind w:left="720" w:hanging="720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D71C0B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Label">
    <w:name w:val="Message Header Label"/>
    <w:rsid w:val="00D71C0B"/>
    <w:rPr>
      <w:rFonts w:ascii="Arial Black" w:hAnsi="Arial Black"/>
      <w:spacing w:val="-1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C255DD-78DD-4EB8-A1B7-498A3E62A480}"/>
</file>

<file path=customXml/itemProps2.xml><?xml version="1.0" encoding="utf-8"?>
<ds:datastoreItem xmlns:ds="http://schemas.openxmlformats.org/officeDocument/2006/customXml" ds:itemID="{F07424F7-B8AB-4CB6-850C-6651B6394C9B}"/>
</file>

<file path=customXml/itemProps3.xml><?xml version="1.0" encoding="utf-8"?>
<ds:datastoreItem xmlns:ds="http://schemas.openxmlformats.org/officeDocument/2006/customXml" ds:itemID="{638C089B-19F4-4276-AB13-F8D4DF910A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Ingrid Thesen</cp:lastModifiedBy>
  <cp:revision>2</cp:revision>
  <cp:lastPrinted>2021-07-01T13:41:00Z</cp:lastPrinted>
  <dcterms:created xsi:type="dcterms:W3CDTF">2021-07-01T14:05:00Z</dcterms:created>
  <dcterms:modified xsi:type="dcterms:W3CDTF">2021-07-01T14:05:00Z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