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3F935A7"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EA1DF4">
              <w:rPr>
                <w:rFonts w:ascii="Tahoma" w:hAnsi="Tahoma" w:cs="Tahoma"/>
                <w:b/>
                <w:bCs/>
                <w:sz w:val="18"/>
                <w:szCs w:val="18"/>
              </w:rPr>
              <w:t xml:space="preserve"> 1011</w:t>
            </w:r>
            <w:r w:rsidR="001E4238">
              <w:rPr>
                <w:rFonts w:ascii="Tahoma" w:hAnsi="Tahoma" w:cs="Tahoma"/>
                <w:b/>
                <w:bCs/>
                <w:sz w:val="18"/>
                <w:szCs w:val="18"/>
              </w:rPr>
              <w:t>4</w:t>
            </w:r>
            <w:r w:rsidR="00AD24E0">
              <w:rPr>
                <w:rFonts w:ascii="Tahoma" w:hAnsi="Tahoma" w:cs="Tahoma"/>
                <w:b/>
                <w:bCs/>
                <w:sz w:val="18"/>
                <w:szCs w:val="18"/>
              </w:rPr>
              <w:t>999</w:t>
            </w:r>
            <w:r w:rsidR="00EA1DF4">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24F8661"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400F69">
              <w:rPr>
                <w:rFonts w:ascii="Tahoma" w:hAnsi="Tahoma" w:cs="Tahoma"/>
                <w:sz w:val="18"/>
                <w:szCs w:val="18"/>
                <w:lang w:val="en-US"/>
              </w:rPr>
              <w:t xml:space="preserve">supply and </w:t>
            </w:r>
            <w:r w:rsidR="00EA1DF4">
              <w:rPr>
                <w:rFonts w:ascii="Tahoma" w:hAnsi="Tahoma" w:cs="Tahoma"/>
                <w:sz w:val="18"/>
                <w:szCs w:val="18"/>
                <w:lang w:val="en-US"/>
              </w:rPr>
              <w:t>deliver Promotional</w:t>
            </w:r>
            <w:r w:rsidR="001E5FA9">
              <w:rPr>
                <w:rFonts w:ascii="Tahoma" w:hAnsi="Tahoma" w:cs="Tahoma"/>
                <w:sz w:val="18"/>
                <w:szCs w:val="18"/>
                <w:lang w:val="en-US"/>
              </w:rPr>
              <w:t xml:space="preserve"> Material and Merchandise for RAF Durban Office.</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66AC63B" w:rsidR="00606057" w:rsidRPr="00766895" w:rsidRDefault="0050233F" w:rsidP="0043222B">
            <w:pPr>
              <w:spacing w:line="360" w:lineRule="auto"/>
              <w:rPr>
                <w:rFonts w:ascii="Tahoma" w:hAnsi="Tahoma" w:cs="Tahoma"/>
                <w:b/>
                <w:bCs/>
                <w:sz w:val="18"/>
                <w:szCs w:val="18"/>
              </w:rPr>
            </w:pPr>
            <w:r>
              <w:rPr>
                <w:rFonts w:ascii="Tahoma" w:hAnsi="Tahoma" w:cs="Tahoma"/>
                <w:b/>
                <w:bCs/>
                <w:sz w:val="18"/>
                <w:szCs w:val="18"/>
              </w:rPr>
              <w:t>1</w:t>
            </w:r>
            <w:r w:rsidR="00007763">
              <w:rPr>
                <w:rFonts w:ascii="Tahoma" w:hAnsi="Tahoma" w:cs="Tahoma"/>
                <w:b/>
                <w:bCs/>
                <w:sz w:val="18"/>
                <w:szCs w:val="18"/>
              </w:rPr>
              <w:t>6</w:t>
            </w:r>
            <w:r w:rsidR="00AD24E0">
              <w:rPr>
                <w:rFonts w:ascii="Tahoma" w:hAnsi="Tahoma" w:cs="Tahoma"/>
                <w:b/>
                <w:bCs/>
                <w:sz w:val="18"/>
                <w:szCs w:val="18"/>
              </w:rPr>
              <w:t xml:space="preserve"> March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3F03BE0" w:rsidR="00EB431B" w:rsidRPr="00766895" w:rsidRDefault="00007763" w:rsidP="00D325A0">
            <w:pPr>
              <w:spacing w:line="360" w:lineRule="auto"/>
              <w:rPr>
                <w:rFonts w:ascii="Tahoma" w:hAnsi="Tahoma" w:cs="Tahoma"/>
                <w:b/>
                <w:bCs/>
                <w:sz w:val="18"/>
                <w:szCs w:val="18"/>
              </w:rPr>
            </w:pPr>
            <w:r>
              <w:rPr>
                <w:rFonts w:ascii="Tahoma" w:hAnsi="Tahoma" w:cs="Tahoma"/>
                <w:b/>
                <w:bCs/>
                <w:sz w:val="18"/>
                <w:szCs w:val="18"/>
              </w:rPr>
              <w:t>20</w:t>
            </w:r>
            <w:r w:rsidR="00AD24E0">
              <w:rPr>
                <w:rFonts w:ascii="Tahoma" w:hAnsi="Tahoma" w:cs="Tahoma"/>
                <w:b/>
                <w:bCs/>
                <w:sz w:val="18"/>
                <w:szCs w:val="18"/>
              </w:rPr>
              <w:t xml:space="preserve"> March</w:t>
            </w:r>
            <w:r w:rsidR="001E4238">
              <w:rPr>
                <w:rFonts w:ascii="Tahoma" w:hAnsi="Tahoma" w:cs="Tahoma"/>
                <w:b/>
                <w:bCs/>
                <w:sz w:val="18"/>
                <w:szCs w:val="18"/>
              </w:rPr>
              <w:t xml:space="preserve"> </w:t>
            </w:r>
            <w:r w:rsidR="001E5FA9">
              <w:rPr>
                <w:rFonts w:ascii="Tahoma" w:hAnsi="Tahoma" w:cs="Tahoma"/>
                <w:b/>
                <w:bCs/>
                <w:sz w:val="18"/>
                <w:szCs w:val="18"/>
              </w:rPr>
              <w:t>202</w:t>
            </w:r>
            <w:r w:rsidR="0054622A">
              <w:rPr>
                <w:rFonts w:ascii="Tahoma" w:hAnsi="Tahoma" w:cs="Tahoma"/>
                <w:b/>
                <w:bCs/>
                <w:sz w:val="18"/>
                <w:szCs w:val="18"/>
              </w:rPr>
              <w:t>6</w:t>
            </w:r>
            <w:r w:rsidR="000F7234">
              <w:rPr>
                <w:rFonts w:ascii="Tahoma" w:hAnsi="Tahoma" w:cs="Tahoma"/>
                <w:b/>
                <w:bCs/>
                <w:sz w:val="18"/>
                <w:szCs w:val="18"/>
              </w:rPr>
              <w:t xml:space="preserve"> @10H00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6A8CD3B" w14:textId="77777777" w:rsidR="001E5FA9" w:rsidRDefault="001E5FA9" w:rsidP="009C0C70">
            <w:pPr>
              <w:spacing w:line="360" w:lineRule="auto"/>
              <w:jc w:val="left"/>
              <w:rPr>
                <w:rFonts w:ascii="Tahoma" w:hAnsi="Tahoma" w:cs="Tahoma"/>
                <w:b/>
                <w:sz w:val="18"/>
                <w:szCs w:val="18"/>
              </w:rPr>
            </w:pPr>
            <w:r>
              <w:rPr>
                <w:rFonts w:ascii="Tahoma" w:hAnsi="Tahoma" w:cs="Tahoma"/>
                <w:b/>
                <w:sz w:val="18"/>
                <w:szCs w:val="18"/>
              </w:rPr>
              <w:t>Road Accident Fund</w:t>
            </w:r>
          </w:p>
          <w:p w14:paraId="367D7FAB" w14:textId="3F26FFC6" w:rsidR="00C32157" w:rsidRPr="00A01E17" w:rsidRDefault="001E5FA9" w:rsidP="009C0C70">
            <w:pPr>
              <w:spacing w:line="360" w:lineRule="auto"/>
              <w:jc w:val="left"/>
              <w:rPr>
                <w:rFonts w:ascii="Tahoma" w:hAnsi="Tahoma" w:cs="Tahoma"/>
                <w:b/>
                <w:sz w:val="18"/>
                <w:szCs w:val="18"/>
              </w:rPr>
            </w:pPr>
            <w:r>
              <w:rPr>
                <w:rFonts w:ascii="Tahoma" w:hAnsi="Tahoma" w:cs="Tahoma"/>
                <w:b/>
                <w:sz w:val="18"/>
                <w:szCs w:val="18"/>
              </w:rPr>
              <w:t>12</w:t>
            </w:r>
            <w:r w:rsidRPr="001E5FA9">
              <w:rPr>
                <w:rFonts w:ascii="Tahoma" w:hAnsi="Tahoma" w:cs="Tahoma"/>
                <w:b/>
                <w:sz w:val="18"/>
                <w:szCs w:val="18"/>
                <w:vertAlign w:val="superscript"/>
              </w:rPr>
              <w:t>th</w:t>
            </w:r>
            <w:r>
              <w:rPr>
                <w:rFonts w:ascii="Tahoma" w:hAnsi="Tahoma" w:cs="Tahoma"/>
                <w:b/>
                <w:sz w:val="18"/>
                <w:szCs w:val="18"/>
              </w:rPr>
              <w:t xml:space="preserve"> Floor Embassy Building,</w:t>
            </w:r>
            <w:r w:rsidR="00EA1DF4">
              <w:rPr>
                <w:rFonts w:ascii="Tahoma" w:hAnsi="Tahoma" w:cs="Tahoma"/>
                <w:b/>
                <w:sz w:val="18"/>
                <w:szCs w:val="18"/>
              </w:rPr>
              <w:t xml:space="preserve"> </w:t>
            </w:r>
            <w:r>
              <w:rPr>
                <w:rFonts w:ascii="Tahoma" w:hAnsi="Tahoma" w:cs="Tahoma"/>
                <w:b/>
                <w:sz w:val="18"/>
                <w:szCs w:val="18"/>
              </w:rPr>
              <w:t xml:space="preserve">199 Anton </w:t>
            </w:r>
            <w:proofErr w:type="spellStart"/>
            <w:r>
              <w:rPr>
                <w:rFonts w:ascii="Tahoma" w:hAnsi="Tahoma" w:cs="Tahoma"/>
                <w:b/>
                <w:sz w:val="18"/>
                <w:szCs w:val="18"/>
              </w:rPr>
              <w:t>Lembede</w:t>
            </w:r>
            <w:proofErr w:type="spellEnd"/>
            <w:r>
              <w:rPr>
                <w:rFonts w:ascii="Tahoma" w:hAnsi="Tahoma" w:cs="Tahoma"/>
                <w:b/>
                <w:sz w:val="18"/>
                <w:szCs w:val="18"/>
              </w:rPr>
              <w:t xml:space="preserve"> Street, Durban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6D699686" w:rsidR="00C32157" w:rsidRPr="00766895" w:rsidRDefault="0054622A" w:rsidP="00C32157">
            <w:pPr>
              <w:spacing w:line="360" w:lineRule="auto"/>
              <w:jc w:val="left"/>
              <w:rPr>
                <w:rFonts w:ascii="Tahoma" w:hAnsi="Tahoma" w:cs="Tahoma"/>
                <w:b/>
                <w:sz w:val="18"/>
                <w:szCs w:val="18"/>
              </w:rPr>
            </w:pPr>
            <w:hyperlink r:id="rId9" w:history="1">
              <w:r w:rsidRPr="00F02223">
                <w:rPr>
                  <w:rStyle w:val="Hyperlink"/>
                  <w:rFonts w:ascii="Tahoma" w:hAnsi="Tahoma" w:cs="Tahoma"/>
                  <w:b/>
                  <w:sz w:val="18"/>
                  <w:szCs w:val="18"/>
                  <w:lang w:val="en-GB"/>
                </w:rPr>
                <w:t>Rfq-Durban.procurement@raf.co.za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E8CFAC1"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54622A" w:rsidRPr="00F02223">
                <w:rPr>
                  <w:rStyle w:val="Hyperlink"/>
                  <w:b/>
                  <w:sz w:val="18"/>
                  <w:szCs w:val="18"/>
                </w:rPr>
                <w:t>nwabisan@raf.co.za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6F9A625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54622A" w:rsidRPr="00F02223">
          <w:rPr>
            <w:rStyle w:val="Hyperlink"/>
            <w:rFonts w:ascii="Tahoma" w:hAnsi="Tahoma" w:cs="Tahoma"/>
            <w:sz w:val="18"/>
            <w:szCs w:val="18"/>
            <w:lang w:val="en-US"/>
          </w:rPr>
          <w:t>Rfq-Durban.procurement@raf.co.za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4C0D5C52" w:rsidR="0074155C" w:rsidRPr="0074155C" w:rsidRDefault="0074155C" w:rsidP="0074155C">
      <w:pPr>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4155C">
        <w:rPr>
          <w:rFonts w:ascii="Tahoma" w:hAnsi="Tahoma" w:cs="Tahoma"/>
          <w:sz w:val="18"/>
          <w:szCs w:val="18"/>
        </w:rPr>
        <w:t>The Road Accident Fund wishes to appoint a suitable service provider t</w:t>
      </w:r>
      <w:r w:rsidR="00BC1956">
        <w:rPr>
          <w:rFonts w:ascii="Tahoma" w:hAnsi="Tahoma" w:cs="Tahoma"/>
          <w:sz w:val="18"/>
          <w:szCs w:val="18"/>
        </w:rPr>
        <w:t xml:space="preserve">o </w:t>
      </w:r>
      <w:r w:rsidRPr="0074155C">
        <w:rPr>
          <w:rFonts w:ascii="Tahoma" w:hAnsi="Tahoma" w:cs="Tahoma"/>
          <w:sz w:val="18"/>
          <w:szCs w:val="18"/>
        </w:rPr>
        <w:t>supply and deliver</w:t>
      </w:r>
      <w:r w:rsidR="001E5FA9">
        <w:rPr>
          <w:rFonts w:ascii="Tahoma" w:hAnsi="Tahoma" w:cs="Tahoma"/>
          <w:sz w:val="18"/>
          <w:szCs w:val="18"/>
        </w:rPr>
        <w:t xml:space="preserve"> Promotional  Merchandise for Durban </w:t>
      </w:r>
      <w:r w:rsidR="00D76766">
        <w:rPr>
          <w:rFonts w:ascii="Tahoma" w:hAnsi="Tahoma" w:cs="Tahoma"/>
          <w:sz w:val="18"/>
          <w:szCs w:val="18"/>
        </w:rPr>
        <w:t>Office</w:t>
      </w:r>
      <w:r w:rsidR="001E5FA9">
        <w:rPr>
          <w:rFonts w:ascii="Tahoma" w:hAnsi="Tahoma" w:cs="Tahoma"/>
          <w:sz w:val="18"/>
          <w:szCs w:val="18"/>
        </w:rPr>
        <w:t>.</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5"/>
    <w:bookmarkEnd w:id="6"/>
    <w:p w14:paraId="2BA50AD1" w14:textId="575603FC" w:rsidR="0088187A" w:rsidRPr="001914B6" w:rsidRDefault="0088187A" w:rsidP="0088187A">
      <w:pPr>
        <w:pStyle w:val="ListParagraph"/>
        <w:numPr>
          <w:ilvl w:val="0"/>
          <w:numId w:val="41"/>
        </w:numPr>
        <w:autoSpaceDE w:val="0"/>
        <w:autoSpaceDN w:val="0"/>
        <w:adjustRightInd w:val="0"/>
        <w:rPr>
          <w:rFonts w:ascii="Tahoma" w:hAnsi="Tahoma" w:cs="Tahoma"/>
          <w:b/>
          <w:bCs/>
          <w:color w:val="32363A"/>
          <w:sz w:val="18"/>
          <w:szCs w:val="18"/>
          <w:lang w:eastAsia="en-GB"/>
        </w:rPr>
      </w:pPr>
      <w:r w:rsidRPr="001914B6">
        <w:rPr>
          <w:rFonts w:ascii="Tahoma" w:hAnsi="Tahoma" w:cs="Tahoma"/>
          <w:b/>
          <w:bCs/>
          <w:color w:val="32363A"/>
          <w:sz w:val="18"/>
          <w:szCs w:val="18"/>
          <w:lang w:eastAsia="en-GB"/>
        </w:rPr>
        <w:t>Ovation Fabric Slip-Over Tablecloth – X 30</w:t>
      </w:r>
    </w:p>
    <w:p w14:paraId="171719E1" w14:textId="77777777" w:rsidR="001E5FA9" w:rsidRPr="0088187A" w:rsidRDefault="001E5FA9" w:rsidP="001E5FA9">
      <w:pPr>
        <w:pStyle w:val="ListParagraph"/>
        <w:autoSpaceDE w:val="0"/>
        <w:autoSpaceDN w:val="0"/>
        <w:adjustRightInd w:val="0"/>
        <w:rPr>
          <w:rFonts w:ascii="Tahoma" w:hAnsi="Tahoma" w:cs="Tahoma"/>
          <w:color w:val="32363A"/>
          <w:sz w:val="18"/>
          <w:szCs w:val="18"/>
          <w:lang w:eastAsia="en-GB"/>
        </w:rPr>
      </w:pPr>
    </w:p>
    <w:p w14:paraId="59408280" w14:textId="77777777" w:rsidR="0088187A" w:rsidRDefault="0088187A" w:rsidP="0088187A">
      <w:pPr>
        <w:pStyle w:val="ListParagraph"/>
        <w:numPr>
          <w:ilvl w:val="0"/>
          <w:numId w:val="40"/>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Material: Polyester</w:t>
      </w:r>
    </w:p>
    <w:p w14:paraId="1D9B256D" w14:textId="37BA0649" w:rsidR="001E5FA9" w:rsidRDefault="001E5FA9" w:rsidP="0088187A">
      <w:pPr>
        <w:pStyle w:val="ListParagraph"/>
        <w:numPr>
          <w:ilvl w:val="0"/>
          <w:numId w:val="40"/>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Colour :</w:t>
      </w:r>
      <w:r w:rsidR="005836B3">
        <w:rPr>
          <w:rFonts w:ascii="Tahoma" w:hAnsi="Tahoma" w:cs="Tahoma"/>
          <w:color w:val="32363A"/>
          <w:sz w:val="18"/>
          <w:szCs w:val="18"/>
          <w:lang w:eastAsia="en-GB"/>
        </w:rPr>
        <w:t xml:space="preserve"> Navy </w:t>
      </w:r>
    </w:p>
    <w:p w14:paraId="364810C2" w14:textId="77777777" w:rsidR="0088187A" w:rsidRDefault="0088187A" w:rsidP="0088187A">
      <w:pPr>
        <w:pStyle w:val="ListParagraph"/>
        <w:numPr>
          <w:ilvl w:val="0"/>
          <w:numId w:val="40"/>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Size: 1.83m (w) x 0.76m (l) x 0.75m (h)</w:t>
      </w:r>
    </w:p>
    <w:p w14:paraId="282EE300" w14:textId="77777777" w:rsidR="0088187A" w:rsidRDefault="0088187A" w:rsidP="0088187A">
      <w:pPr>
        <w:pStyle w:val="ListParagraph"/>
        <w:numPr>
          <w:ilvl w:val="0"/>
          <w:numId w:val="40"/>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Branding Options: Digital Display</w:t>
      </w:r>
    </w:p>
    <w:p w14:paraId="781E4933" w14:textId="71641963" w:rsidR="0088187A" w:rsidRDefault="0088187A" w:rsidP="001E5FA9">
      <w:pPr>
        <w:pStyle w:val="ListParagraph"/>
        <w:autoSpaceDE w:val="0"/>
        <w:autoSpaceDN w:val="0"/>
        <w:adjustRightInd w:val="0"/>
        <w:ind w:left="1248"/>
        <w:rPr>
          <w:rFonts w:ascii="Tahoma" w:hAnsi="Tahoma" w:cs="Tahoma"/>
          <w:color w:val="32363A"/>
          <w:sz w:val="18"/>
          <w:szCs w:val="18"/>
          <w:lang w:eastAsia="en-GB"/>
        </w:rPr>
      </w:pPr>
      <w:r w:rsidRPr="0088187A">
        <w:rPr>
          <w:rFonts w:ascii="Tahoma" w:hAnsi="Tahoma" w:cs="Tahoma"/>
          <w:color w:val="32363A"/>
          <w:sz w:val="18"/>
          <w:szCs w:val="18"/>
          <w:lang w:eastAsia="en-GB"/>
        </w:rPr>
        <w:t>Full Colour RAF logos</w:t>
      </w:r>
    </w:p>
    <w:p w14:paraId="4D88722C" w14:textId="01A2038B" w:rsidR="00AF5FD8" w:rsidRDefault="00AF5FD8" w:rsidP="001E5FA9">
      <w:pPr>
        <w:pStyle w:val="ListParagraph"/>
        <w:autoSpaceDE w:val="0"/>
        <w:autoSpaceDN w:val="0"/>
        <w:adjustRightInd w:val="0"/>
        <w:ind w:left="1248"/>
        <w:rPr>
          <w:rFonts w:ascii="Tahoma" w:hAnsi="Tahoma" w:cs="Tahoma"/>
          <w:color w:val="32363A"/>
          <w:sz w:val="18"/>
          <w:szCs w:val="18"/>
          <w:lang w:eastAsia="en-GB"/>
        </w:rPr>
      </w:pPr>
      <w:r>
        <w:rPr>
          <w:noProof/>
        </w:rPr>
        <w:drawing>
          <wp:inline distT="0" distB="0" distL="0" distR="0" wp14:anchorId="3F6E99F4" wp14:editId="418442C8">
            <wp:extent cx="2537460" cy="202692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6"/>
                    <a:stretch>
                      <a:fillRect/>
                    </a:stretch>
                  </pic:blipFill>
                  <pic:spPr>
                    <a:xfrm>
                      <a:off x="0" y="0"/>
                      <a:ext cx="2537460" cy="2026920"/>
                    </a:xfrm>
                    <a:prstGeom prst="rect">
                      <a:avLst/>
                    </a:prstGeom>
                  </pic:spPr>
                </pic:pic>
              </a:graphicData>
            </a:graphic>
          </wp:inline>
        </w:drawing>
      </w:r>
    </w:p>
    <w:p w14:paraId="00EEA111" w14:textId="77777777" w:rsidR="00AF5FD8" w:rsidRPr="0088187A" w:rsidRDefault="00AF5FD8" w:rsidP="001E5FA9">
      <w:pPr>
        <w:pStyle w:val="ListParagraph"/>
        <w:autoSpaceDE w:val="0"/>
        <w:autoSpaceDN w:val="0"/>
        <w:adjustRightInd w:val="0"/>
        <w:ind w:left="1248"/>
        <w:rPr>
          <w:rFonts w:ascii="Tahoma" w:hAnsi="Tahoma" w:cs="Tahoma"/>
          <w:color w:val="32363A"/>
          <w:sz w:val="18"/>
          <w:szCs w:val="18"/>
          <w:lang w:eastAsia="en-GB"/>
        </w:rPr>
      </w:pPr>
    </w:p>
    <w:p w14:paraId="3CEB1FB1" w14:textId="77777777" w:rsidR="0088187A" w:rsidRPr="0088187A" w:rsidRDefault="0088187A" w:rsidP="0088187A">
      <w:pPr>
        <w:autoSpaceDE w:val="0"/>
        <w:autoSpaceDN w:val="0"/>
        <w:adjustRightInd w:val="0"/>
        <w:jc w:val="left"/>
        <w:rPr>
          <w:rFonts w:ascii="Tahoma" w:hAnsi="Tahoma" w:cs="Tahoma"/>
          <w:color w:val="32363A"/>
          <w:sz w:val="18"/>
          <w:szCs w:val="18"/>
          <w:lang w:eastAsia="en-GB"/>
        </w:rPr>
      </w:pPr>
    </w:p>
    <w:p w14:paraId="232B8E03" w14:textId="2A51E26C" w:rsidR="0088187A" w:rsidRPr="001914B6" w:rsidRDefault="0088187A" w:rsidP="0088187A">
      <w:pPr>
        <w:pStyle w:val="ListParagraph"/>
        <w:numPr>
          <w:ilvl w:val="0"/>
          <w:numId w:val="41"/>
        </w:numPr>
        <w:autoSpaceDE w:val="0"/>
        <w:autoSpaceDN w:val="0"/>
        <w:adjustRightInd w:val="0"/>
        <w:rPr>
          <w:rFonts w:ascii="Tahoma" w:hAnsi="Tahoma" w:cs="Tahoma"/>
          <w:b/>
          <w:bCs/>
          <w:color w:val="32363A"/>
          <w:sz w:val="18"/>
          <w:szCs w:val="18"/>
          <w:lang w:eastAsia="en-GB"/>
        </w:rPr>
      </w:pPr>
      <w:r w:rsidRPr="001914B6">
        <w:rPr>
          <w:rFonts w:ascii="Tahoma" w:hAnsi="Tahoma" w:cs="Tahoma"/>
          <w:b/>
          <w:bCs/>
          <w:color w:val="32363A"/>
          <w:sz w:val="18"/>
          <w:szCs w:val="18"/>
          <w:lang w:eastAsia="en-GB"/>
        </w:rPr>
        <w:t xml:space="preserve">V-NECK UNISEX T-SHIRTS </w:t>
      </w:r>
      <w:r w:rsidR="001E5FA9" w:rsidRPr="001914B6">
        <w:rPr>
          <w:rFonts w:ascii="Tahoma" w:hAnsi="Tahoma" w:cs="Tahoma"/>
          <w:b/>
          <w:bCs/>
          <w:color w:val="32363A"/>
          <w:sz w:val="18"/>
          <w:szCs w:val="18"/>
          <w:lang w:eastAsia="en-GB"/>
        </w:rPr>
        <w:t>–</w:t>
      </w:r>
      <w:r w:rsidRPr="001914B6">
        <w:rPr>
          <w:rFonts w:ascii="Tahoma" w:hAnsi="Tahoma" w:cs="Tahoma"/>
          <w:b/>
          <w:bCs/>
          <w:color w:val="32363A"/>
          <w:sz w:val="18"/>
          <w:szCs w:val="18"/>
          <w:lang w:eastAsia="en-GB"/>
        </w:rPr>
        <w:t xml:space="preserve"> X</w:t>
      </w:r>
      <w:r w:rsidR="001E5FA9" w:rsidRPr="001914B6">
        <w:rPr>
          <w:rFonts w:ascii="Tahoma" w:hAnsi="Tahoma" w:cs="Tahoma"/>
          <w:b/>
          <w:bCs/>
          <w:color w:val="32363A"/>
          <w:sz w:val="18"/>
          <w:szCs w:val="18"/>
          <w:lang w:eastAsia="en-GB"/>
        </w:rPr>
        <w:t xml:space="preserve"> </w:t>
      </w:r>
      <w:r w:rsidR="0054622A" w:rsidRPr="001914B6">
        <w:rPr>
          <w:rFonts w:ascii="Tahoma" w:hAnsi="Tahoma" w:cs="Tahoma"/>
          <w:b/>
          <w:bCs/>
          <w:color w:val="32363A"/>
          <w:sz w:val="18"/>
          <w:szCs w:val="18"/>
          <w:lang w:eastAsia="en-GB"/>
        </w:rPr>
        <w:t>400</w:t>
      </w:r>
    </w:p>
    <w:p w14:paraId="6B28D6D5" w14:textId="77777777" w:rsidR="001E5FA9" w:rsidRPr="0088187A" w:rsidRDefault="001E5FA9" w:rsidP="001E5FA9">
      <w:pPr>
        <w:pStyle w:val="ListParagraph"/>
        <w:autoSpaceDE w:val="0"/>
        <w:autoSpaceDN w:val="0"/>
        <w:adjustRightInd w:val="0"/>
        <w:rPr>
          <w:rFonts w:ascii="Tahoma" w:hAnsi="Tahoma" w:cs="Tahoma"/>
          <w:color w:val="32363A"/>
          <w:sz w:val="18"/>
          <w:szCs w:val="18"/>
          <w:lang w:eastAsia="en-GB"/>
        </w:rPr>
      </w:pPr>
    </w:p>
    <w:p w14:paraId="396E5BCD" w14:textId="77777777" w:rsidR="001E5FA9" w:rsidRDefault="0088187A" w:rsidP="0088187A">
      <w:pPr>
        <w:pStyle w:val="ListParagraph"/>
        <w:numPr>
          <w:ilvl w:val="0"/>
          <w:numId w:val="44"/>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V- neck, Regular Fit</w:t>
      </w:r>
    </w:p>
    <w:p w14:paraId="11366613" w14:textId="7527D4E7" w:rsidR="0088187A" w:rsidRDefault="001E5FA9" w:rsidP="0088187A">
      <w:pPr>
        <w:pStyle w:val="ListParagraph"/>
        <w:numPr>
          <w:ilvl w:val="0"/>
          <w:numId w:val="44"/>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Colour :</w:t>
      </w:r>
      <w:r w:rsidR="0088187A" w:rsidRPr="0088187A">
        <w:rPr>
          <w:rFonts w:ascii="Tahoma" w:hAnsi="Tahoma" w:cs="Tahoma"/>
          <w:color w:val="32363A"/>
          <w:sz w:val="18"/>
          <w:szCs w:val="18"/>
          <w:lang w:eastAsia="en-GB"/>
        </w:rPr>
        <w:t xml:space="preserve"> Navy</w:t>
      </w:r>
    </w:p>
    <w:p w14:paraId="66E77969" w14:textId="77777777" w:rsidR="0088187A" w:rsidRDefault="0088187A" w:rsidP="0088187A">
      <w:pPr>
        <w:pStyle w:val="ListParagraph"/>
        <w:numPr>
          <w:ilvl w:val="0"/>
          <w:numId w:val="44"/>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180 GSM, Cotton</w:t>
      </w:r>
    </w:p>
    <w:p w14:paraId="5E69C89A" w14:textId="20E3010C" w:rsidR="00544BF8" w:rsidRDefault="00544BF8" w:rsidP="0088187A">
      <w:pPr>
        <w:pStyle w:val="ListParagraph"/>
        <w:numPr>
          <w:ilvl w:val="0"/>
          <w:numId w:val="44"/>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High quality</w:t>
      </w:r>
    </w:p>
    <w:p w14:paraId="783E65E4" w14:textId="09CE6BD8" w:rsidR="0088187A" w:rsidRPr="005836B3" w:rsidRDefault="001E5FA9" w:rsidP="00BA317F">
      <w:pPr>
        <w:pStyle w:val="ListParagraph"/>
        <w:numPr>
          <w:ilvl w:val="0"/>
          <w:numId w:val="44"/>
        </w:numPr>
        <w:autoSpaceDE w:val="0"/>
        <w:autoSpaceDN w:val="0"/>
        <w:adjustRightInd w:val="0"/>
        <w:rPr>
          <w:rFonts w:ascii="Tahoma" w:hAnsi="Tahoma" w:cs="Tahoma"/>
          <w:color w:val="32363A"/>
          <w:sz w:val="18"/>
          <w:szCs w:val="18"/>
          <w:lang w:eastAsia="en-GB"/>
        </w:rPr>
      </w:pPr>
      <w:r w:rsidRPr="005836B3">
        <w:rPr>
          <w:rFonts w:ascii="Tahoma" w:hAnsi="Tahoma" w:cs="Tahoma"/>
          <w:color w:val="32363A"/>
          <w:sz w:val="18"/>
          <w:szCs w:val="18"/>
          <w:lang w:eastAsia="en-GB"/>
        </w:rPr>
        <w:t>Branding Option</w:t>
      </w:r>
      <w:r w:rsidR="005836B3" w:rsidRPr="005836B3">
        <w:rPr>
          <w:rFonts w:ascii="Tahoma" w:hAnsi="Tahoma" w:cs="Tahoma"/>
          <w:color w:val="32363A"/>
          <w:sz w:val="18"/>
          <w:szCs w:val="18"/>
          <w:lang w:eastAsia="en-GB"/>
        </w:rPr>
        <w:t xml:space="preserve">: </w:t>
      </w:r>
      <w:r w:rsidR="0088187A" w:rsidRPr="005836B3">
        <w:rPr>
          <w:rFonts w:ascii="Tahoma" w:hAnsi="Tahoma" w:cs="Tahoma"/>
          <w:color w:val="32363A"/>
          <w:sz w:val="18"/>
          <w:szCs w:val="18"/>
          <w:lang w:eastAsia="en-GB"/>
        </w:rPr>
        <w:t xml:space="preserve">RAF full colour logo, printed. </w:t>
      </w:r>
    </w:p>
    <w:p w14:paraId="25A8F4EC" w14:textId="5DC8B7C2" w:rsidR="0088187A" w:rsidRPr="002F7DC0" w:rsidRDefault="0088187A" w:rsidP="0088187A">
      <w:pPr>
        <w:pStyle w:val="ListParagraph"/>
        <w:autoSpaceDE w:val="0"/>
        <w:autoSpaceDN w:val="0"/>
        <w:adjustRightInd w:val="0"/>
        <w:ind w:left="1080"/>
        <w:rPr>
          <w:rFonts w:ascii="Tahoma" w:hAnsi="Tahoma" w:cs="Tahoma"/>
          <w:b/>
          <w:bCs/>
          <w:color w:val="32363A"/>
          <w:sz w:val="18"/>
          <w:szCs w:val="18"/>
          <w:lang w:eastAsia="en-GB"/>
        </w:rPr>
      </w:pPr>
      <w:r w:rsidRPr="002F7DC0">
        <w:rPr>
          <w:rFonts w:ascii="Tahoma" w:hAnsi="Tahoma" w:cs="Tahoma"/>
          <w:b/>
          <w:bCs/>
          <w:color w:val="32363A"/>
          <w:sz w:val="18"/>
          <w:szCs w:val="18"/>
          <w:lang w:eastAsia="en-GB"/>
        </w:rPr>
        <w:t>Sizes:</w:t>
      </w:r>
    </w:p>
    <w:p w14:paraId="296C749E" w14:textId="40C2895F"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Small: 60</w:t>
      </w:r>
    </w:p>
    <w:p w14:paraId="1DD57329" w14:textId="77777777" w:rsidR="0054622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 xml:space="preserve">Medium X </w:t>
      </w:r>
      <w:r w:rsidR="0054622A">
        <w:rPr>
          <w:rFonts w:ascii="Tahoma" w:hAnsi="Tahoma" w:cs="Tahoma"/>
          <w:color w:val="32363A"/>
          <w:sz w:val="18"/>
          <w:szCs w:val="18"/>
          <w:lang w:eastAsia="en-GB"/>
        </w:rPr>
        <w:t>90</w:t>
      </w:r>
    </w:p>
    <w:p w14:paraId="1F4402B7" w14:textId="04F54F27"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 xml:space="preserve">Large X </w:t>
      </w:r>
      <w:r w:rsidR="0054622A">
        <w:rPr>
          <w:rFonts w:ascii="Tahoma" w:hAnsi="Tahoma" w:cs="Tahoma"/>
          <w:color w:val="32363A"/>
          <w:sz w:val="18"/>
          <w:szCs w:val="18"/>
          <w:lang w:eastAsia="en-GB"/>
        </w:rPr>
        <w:t>8</w:t>
      </w:r>
      <w:r w:rsidRPr="0088187A">
        <w:rPr>
          <w:rFonts w:ascii="Tahoma" w:hAnsi="Tahoma" w:cs="Tahoma"/>
          <w:color w:val="32363A"/>
          <w:sz w:val="18"/>
          <w:szCs w:val="18"/>
          <w:lang w:eastAsia="en-GB"/>
        </w:rPr>
        <w:t>0</w:t>
      </w:r>
    </w:p>
    <w:p w14:paraId="2B3ABC87" w14:textId="63A11B0F"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XL X 1</w:t>
      </w:r>
      <w:r w:rsidR="0054622A">
        <w:rPr>
          <w:rFonts w:ascii="Tahoma" w:hAnsi="Tahoma" w:cs="Tahoma"/>
          <w:color w:val="32363A"/>
          <w:sz w:val="18"/>
          <w:szCs w:val="18"/>
          <w:lang w:eastAsia="en-GB"/>
        </w:rPr>
        <w:t>0</w:t>
      </w:r>
      <w:r w:rsidRPr="0088187A">
        <w:rPr>
          <w:rFonts w:ascii="Tahoma" w:hAnsi="Tahoma" w:cs="Tahoma"/>
          <w:color w:val="32363A"/>
          <w:sz w:val="18"/>
          <w:szCs w:val="18"/>
          <w:lang w:eastAsia="en-GB"/>
        </w:rPr>
        <w:t>0</w:t>
      </w:r>
    </w:p>
    <w:p w14:paraId="08B1D1DC" w14:textId="2388E512"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 xml:space="preserve">XXL X </w:t>
      </w:r>
      <w:r w:rsidR="0054622A">
        <w:rPr>
          <w:rFonts w:ascii="Tahoma" w:hAnsi="Tahoma" w:cs="Tahoma"/>
          <w:color w:val="32363A"/>
          <w:sz w:val="18"/>
          <w:szCs w:val="18"/>
          <w:lang w:eastAsia="en-GB"/>
        </w:rPr>
        <w:t>3</w:t>
      </w:r>
      <w:r w:rsidRPr="0088187A">
        <w:rPr>
          <w:rFonts w:ascii="Tahoma" w:hAnsi="Tahoma" w:cs="Tahoma"/>
          <w:color w:val="32363A"/>
          <w:sz w:val="18"/>
          <w:szCs w:val="18"/>
          <w:lang w:eastAsia="en-GB"/>
        </w:rPr>
        <w:t>0</w:t>
      </w:r>
    </w:p>
    <w:p w14:paraId="5595DA80" w14:textId="5FB1B160"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lastRenderedPageBreak/>
        <w:t xml:space="preserve">XXXL X </w:t>
      </w:r>
      <w:r w:rsidR="0054622A">
        <w:rPr>
          <w:rFonts w:ascii="Tahoma" w:hAnsi="Tahoma" w:cs="Tahoma"/>
          <w:color w:val="32363A"/>
          <w:sz w:val="18"/>
          <w:szCs w:val="18"/>
          <w:lang w:eastAsia="en-GB"/>
        </w:rPr>
        <w:t xml:space="preserve"> 3</w:t>
      </w:r>
      <w:r w:rsidRPr="0088187A">
        <w:rPr>
          <w:rFonts w:ascii="Tahoma" w:hAnsi="Tahoma" w:cs="Tahoma"/>
          <w:color w:val="32363A"/>
          <w:sz w:val="18"/>
          <w:szCs w:val="18"/>
          <w:lang w:eastAsia="en-GB"/>
        </w:rPr>
        <w:t>0</w:t>
      </w:r>
    </w:p>
    <w:p w14:paraId="7CC128A6" w14:textId="027174AE" w:rsidR="0088187A" w:rsidRDefault="0088187A" w:rsidP="0088187A">
      <w:pPr>
        <w:pStyle w:val="ListParagraph"/>
        <w:autoSpaceDE w:val="0"/>
        <w:autoSpaceDN w:val="0"/>
        <w:adjustRightInd w:val="0"/>
        <w:ind w:left="1080"/>
        <w:rPr>
          <w:rFonts w:ascii="Tahoma" w:hAnsi="Tahoma" w:cs="Tahoma"/>
          <w:color w:val="32363A"/>
          <w:sz w:val="18"/>
          <w:szCs w:val="18"/>
          <w:lang w:eastAsia="en-GB"/>
        </w:rPr>
      </w:pPr>
      <w:r w:rsidRPr="0088187A">
        <w:rPr>
          <w:rFonts w:ascii="Tahoma" w:hAnsi="Tahoma" w:cs="Tahoma"/>
          <w:color w:val="32363A"/>
          <w:sz w:val="18"/>
          <w:szCs w:val="18"/>
          <w:lang w:eastAsia="en-GB"/>
        </w:rPr>
        <w:t>XXXXL X 10</w:t>
      </w:r>
    </w:p>
    <w:p w14:paraId="31EE49C7" w14:textId="77777777" w:rsidR="00AF5FD8" w:rsidRDefault="00AF5FD8" w:rsidP="0088187A">
      <w:pPr>
        <w:pStyle w:val="ListParagraph"/>
        <w:autoSpaceDE w:val="0"/>
        <w:autoSpaceDN w:val="0"/>
        <w:adjustRightInd w:val="0"/>
        <w:ind w:left="1080"/>
        <w:rPr>
          <w:rFonts w:ascii="Tahoma" w:hAnsi="Tahoma" w:cs="Tahoma"/>
          <w:color w:val="32363A"/>
          <w:sz w:val="18"/>
          <w:szCs w:val="18"/>
          <w:lang w:eastAsia="en-GB"/>
        </w:rPr>
      </w:pPr>
    </w:p>
    <w:p w14:paraId="65EB98F6" w14:textId="77777777" w:rsidR="00AF5FD8" w:rsidRDefault="00AF5FD8" w:rsidP="0088187A">
      <w:pPr>
        <w:pStyle w:val="ListParagraph"/>
        <w:autoSpaceDE w:val="0"/>
        <w:autoSpaceDN w:val="0"/>
        <w:adjustRightInd w:val="0"/>
        <w:ind w:left="1080"/>
        <w:rPr>
          <w:rFonts w:ascii="Tahoma" w:hAnsi="Tahoma" w:cs="Tahoma"/>
          <w:color w:val="32363A"/>
          <w:sz w:val="18"/>
          <w:szCs w:val="18"/>
          <w:lang w:eastAsia="en-GB"/>
        </w:rPr>
      </w:pPr>
    </w:p>
    <w:p w14:paraId="3DF30E39" w14:textId="4D2FE3EA" w:rsidR="00AF5FD8" w:rsidRDefault="00AF5FD8" w:rsidP="0088187A">
      <w:pPr>
        <w:pStyle w:val="ListParagraph"/>
        <w:autoSpaceDE w:val="0"/>
        <w:autoSpaceDN w:val="0"/>
        <w:adjustRightInd w:val="0"/>
        <w:ind w:left="1080"/>
        <w:rPr>
          <w:rFonts w:ascii="Tahoma" w:hAnsi="Tahoma" w:cs="Tahoma"/>
          <w:color w:val="32363A"/>
          <w:sz w:val="18"/>
          <w:szCs w:val="18"/>
          <w:lang w:eastAsia="en-GB"/>
        </w:rPr>
      </w:pPr>
      <w:r>
        <w:rPr>
          <w:noProof/>
        </w:rPr>
        <w:drawing>
          <wp:inline distT="0" distB="0" distL="0" distR="0" wp14:anchorId="41476704" wp14:editId="6B47EA94">
            <wp:extent cx="2102831" cy="19659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7688" cy="1970501"/>
                    </a:xfrm>
                    <a:prstGeom prst="rect">
                      <a:avLst/>
                    </a:prstGeom>
                    <a:noFill/>
                    <a:ln>
                      <a:noFill/>
                    </a:ln>
                  </pic:spPr>
                </pic:pic>
              </a:graphicData>
            </a:graphic>
          </wp:inline>
        </w:drawing>
      </w:r>
    </w:p>
    <w:p w14:paraId="25F97DE3" w14:textId="77777777" w:rsidR="00AF5FD8" w:rsidRDefault="00AF5FD8" w:rsidP="0088187A">
      <w:pPr>
        <w:pStyle w:val="ListParagraph"/>
        <w:autoSpaceDE w:val="0"/>
        <w:autoSpaceDN w:val="0"/>
        <w:adjustRightInd w:val="0"/>
        <w:ind w:left="1080"/>
        <w:rPr>
          <w:rFonts w:ascii="Tahoma" w:hAnsi="Tahoma" w:cs="Tahoma"/>
          <w:color w:val="32363A"/>
          <w:sz w:val="18"/>
          <w:szCs w:val="18"/>
          <w:lang w:eastAsia="en-GB"/>
        </w:rPr>
      </w:pPr>
    </w:p>
    <w:p w14:paraId="32179159" w14:textId="77777777" w:rsidR="00AF5FD8" w:rsidRPr="0088187A" w:rsidRDefault="00AF5FD8" w:rsidP="0088187A">
      <w:pPr>
        <w:pStyle w:val="ListParagraph"/>
        <w:autoSpaceDE w:val="0"/>
        <w:autoSpaceDN w:val="0"/>
        <w:adjustRightInd w:val="0"/>
        <w:ind w:left="1080"/>
        <w:rPr>
          <w:rFonts w:ascii="Tahoma" w:hAnsi="Tahoma" w:cs="Tahoma"/>
          <w:color w:val="32363A"/>
          <w:sz w:val="18"/>
          <w:szCs w:val="18"/>
          <w:lang w:eastAsia="en-GB"/>
        </w:rPr>
      </w:pPr>
    </w:p>
    <w:p w14:paraId="1941607E" w14:textId="77777777" w:rsidR="0088187A" w:rsidRPr="0088187A" w:rsidRDefault="0088187A" w:rsidP="0088187A">
      <w:pPr>
        <w:autoSpaceDE w:val="0"/>
        <w:autoSpaceDN w:val="0"/>
        <w:adjustRightInd w:val="0"/>
        <w:jc w:val="left"/>
        <w:rPr>
          <w:rFonts w:ascii="Tahoma" w:hAnsi="Tahoma" w:cs="Tahoma"/>
          <w:color w:val="32363A"/>
          <w:sz w:val="18"/>
          <w:szCs w:val="18"/>
          <w:lang w:eastAsia="en-GB"/>
        </w:rPr>
      </w:pPr>
    </w:p>
    <w:p w14:paraId="33BC5736" w14:textId="32D2BFE5" w:rsidR="001E5FA9" w:rsidRPr="005836B3" w:rsidRDefault="0088187A" w:rsidP="001E5FA9">
      <w:pPr>
        <w:pStyle w:val="ListParagraph"/>
        <w:numPr>
          <w:ilvl w:val="0"/>
          <w:numId w:val="41"/>
        </w:numPr>
        <w:autoSpaceDE w:val="0"/>
        <w:autoSpaceDN w:val="0"/>
        <w:adjustRightInd w:val="0"/>
        <w:rPr>
          <w:rFonts w:ascii="Tahoma" w:hAnsi="Tahoma" w:cs="Tahoma"/>
          <w:b/>
          <w:bCs/>
          <w:color w:val="32363A"/>
          <w:sz w:val="18"/>
          <w:szCs w:val="18"/>
          <w:lang w:eastAsia="en-GB"/>
        </w:rPr>
      </w:pPr>
      <w:r w:rsidRPr="005836B3">
        <w:rPr>
          <w:rFonts w:ascii="Tahoma" w:hAnsi="Tahoma" w:cs="Tahoma"/>
          <w:b/>
          <w:bCs/>
          <w:color w:val="32363A"/>
          <w:sz w:val="18"/>
          <w:szCs w:val="18"/>
          <w:lang w:eastAsia="en-GB"/>
        </w:rPr>
        <w:t xml:space="preserve">UNISEX CAPS </w:t>
      </w:r>
      <w:r w:rsidR="00FC3428" w:rsidRPr="005836B3">
        <w:rPr>
          <w:rFonts w:ascii="Tahoma" w:hAnsi="Tahoma" w:cs="Tahoma"/>
          <w:b/>
          <w:bCs/>
          <w:color w:val="32363A"/>
          <w:sz w:val="18"/>
          <w:szCs w:val="18"/>
          <w:lang w:eastAsia="en-GB"/>
        </w:rPr>
        <w:t>–</w:t>
      </w:r>
      <w:r w:rsidRPr="005836B3">
        <w:rPr>
          <w:rFonts w:ascii="Tahoma" w:hAnsi="Tahoma" w:cs="Tahoma"/>
          <w:b/>
          <w:bCs/>
          <w:color w:val="32363A"/>
          <w:sz w:val="18"/>
          <w:szCs w:val="18"/>
          <w:lang w:eastAsia="en-GB"/>
        </w:rPr>
        <w:t xml:space="preserve"> X</w:t>
      </w:r>
      <w:r w:rsidR="00FC3428" w:rsidRPr="005836B3">
        <w:rPr>
          <w:rFonts w:ascii="Tahoma" w:hAnsi="Tahoma" w:cs="Tahoma"/>
          <w:b/>
          <w:bCs/>
          <w:color w:val="32363A"/>
          <w:sz w:val="18"/>
          <w:szCs w:val="18"/>
          <w:lang w:eastAsia="en-GB"/>
        </w:rPr>
        <w:t xml:space="preserve"> 4</w:t>
      </w:r>
      <w:r w:rsidRPr="005836B3">
        <w:rPr>
          <w:rFonts w:ascii="Tahoma" w:hAnsi="Tahoma" w:cs="Tahoma"/>
          <w:b/>
          <w:bCs/>
          <w:color w:val="32363A"/>
          <w:sz w:val="18"/>
          <w:szCs w:val="18"/>
          <w:lang w:eastAsia="en-GB"/>
        </w:rPr>
        <w:t>00</w:t>
      </w:r>
    </w:p>
    <w:p w14:paraId="3D2C4A49" w14:textId="77777777" w:rsidR="001E5FA9" w:rsidRPr="001E5FA9" w:rsidRDefault="001E5FA9" w:rsidP="001E5FA9">
      <w:pPr>
        <w:pStyle w:val="ListParagraph"/>
        <w:autoSpaceDE w:val="0"/>
        <w:autoSpaceDN w:val="0"/>
        <w:adjustRightInd w:val="0"/>
        <w:rPr>
          <w:rFonts w:ascii="Tahoma" w:hAnsi="Tahoma" w:cs="Tahoma"/>
          <w:color w:val="32363A"/>
          <w:sz w:val="18"/>
          <w:szCs w:val="18"/>
          <w:lang w:eastAsia="en-GB"/>
        </w:rPr>
      </w:pPr>
    </w:p>
    <w:p w14:paraId="7D41319F" w14:textId="70EC4913" w:rsidR="0088187A" w:rsidRDefault="001E5FA9" w:rsidP="0088187A">
      <w:pPr>
        <w:pStyle w:val="ListParagraph"/>
        <w:numPr>
          <w:ilvl w:val="0"/>
          <w:numId w:val="47"/>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Colour :</w:t>
      </w:r>
      <w:r w:rsidR="0088187A" w:rsidRPr="0088187A">
        <w:rPr>
          <w:rFonts w:ascii="Tahoma" w:hAnsi="Tahoma" w:cs="Tahoma"/>
          <w:color w:val="32363A"/>
          <w:sz w:val="18"/>
          <w:szCs w:val="18"/>
          <w:lang w:eastAsia="en-GB"/>
        </w:rPr>
        <w:t>Navy</w:t>
      </w:r>
    </w:p>
    <w:p w14:paraId="48E76B26" w14:textId="2D63C741" w:rsidR="0088187A" w:rsidRPr="007F2985" w:rsidRDefault="0088187A" w:rsidP="00A73BAB">
      <w:pPr>
        <w:pStyle w:val="ListParagraph"/>
        <w:numPr>
          <w:ilvl w:val="0"/>
          <w:numId w:val="47"/>
        </w:numPr>
        <w:autoSpaceDE w:val="0"/>
        <w:autoSpaceDN w:val="0"/>
        <w:adjustRightInd w:val="0"/>
        <w:rPr>
          <w:rFonts w:ascii="Tahoma" w:hAnsi="Tahoma" w:cs="Tahoma"/>
          <w:color w:val="32363A"/>
          <w:sz w:val="18"/>
          <w:szCs w:val="18"/>
          <w:lang w:eastAsia="en-GB"/>
        </w:rPr>
      </w:pPr>
      <w:r w:rsidRPr="007F2985">
        <w:rPr>
          <w:rFonts w:ascii="Tahoma" w:hAnsi="Tahoma" w:cs="Tahoma"/>
          <w:color w:val="32363A"/>
          <w:sz w:val="18"/>
          <w:szCs w:val="18"/>
          <w:lang w:eastAsia="en-GB"/>
        </w:rPr>
        <w:t>Branding</w:t>
      </w:r>
      <w:r w:rsidR="007F2985" w:rsidRPr="007F2985">
        <w:rPr>
          <w:rFonts w:ascii="Tahoma" w:hAnsi="Tahoma" w:cs="Tahoma"/>
          <w:color w:val="32363A"/>
          <w:sz w:val="18"/>
          <w:szCs w:val="18"/>
          <w:lang w:eastAsia="en-GB"/>
        </w:rPr>
        <w:t xml:space="preserve"> </w:t>
      </w:r>
      <w:r w:rsidR="001E5FA9" w:rsidRPr="007F2985">
        <w:rPr>
          <w:rFonts w:ascii="Tahoma" w:hAnsi="Tahoma" w:cs="Tahoma"/>
          <w:color w:val="32363A"/>
          <w:sz w:val="18"/>
          <w:szCs w:val="18"/>
          <w:lang w:eastAsia="en-GB"/>
        </w:rPr>
        <w:t>Option</w:t>
      </w:r>
      <w:r w:rsidR="007F2985" w:rsidRPr="007F2985">
        <w:rPr>
          <w:rFonts w:ascii="Tahoma" w:hAnsi="Tahoma" w:cs="Tahoma"/>
          <w:color w:val="32363A"/>
          <w:sz w:val="18"/>
          <w:szCs w:val="18"/>
          <w:lang w:eastAsia="en-GB"/>
        </w:rPr>
        <w:t xml:space="preserve">: </w:t>
      </w:r>
      <w:r w:rsidRPr="007F2985">
        <w:rPr>
          <w:rFonts w:ascii="Tahoma" w:hAnsi="Tahoma" w:cs="Tahoma"/>
          <w:color w:val="32363A"/>
          <w:sz w:val="18"/>
          <w:szCs w:val="18"/>
          <w:lang w:eastAsia="en-GB"/>
        </w:rPr>
        <w:t>Embroidery, full colour RAF logo in front</w:t>
      </w:r>
    </w:p>
    <w:p w14:paraId="608938EE" w14:textId="77777777" w:rsidR="0088187A" w:rsidRDefault="0088187A" w:rsidP="0088187A">
      <w:pPr>
        <w:pStyle w:val="ListParagraph"/>
        <w:numPr>
          <w:ilvl w:val="0"/>
          <w:numId w:val="47"/>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90g, cotton, 6 panel</w:t>
      </w:r>
    </w:p>
    <w:p w14:paraId="3F40EF8B" w14:textId="364AEF78" w:rsidR="00544BF8" w:rsidRDefault="00544BF8" w:rsidP="0088187A">
      <w:pPr>
        <w:pStyle w:val="ListParagraph"/>
        <w:numPr>
          <w:ilvl w:val="0"/>
          <w:numId w:val="47"/>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High quality</w:t>
      </w:r>
    </w:p>
    <w:p w14:paraId="6BD40A25" w14:textId="4896E984" w:rsidR="0088187A" w:rsidRDefault="0088187A" w:rsidP="0088187A">
      <w:pPr>
        <w:pStyle w:val="ListParagraph"/>
        <w:numPr>
          <w:ilvl w:val="0"/>
          <w:numId w:val="47"/>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Adjustable back, various sizes</w:t>
      </w:r>
    </w:p>
    <w:p w14:paraId="2E2285E3" w14:textId="77777777" w:rsidR="00AF5FD8" w:rsidRDefault="00AF5FD8" w:rsidP="00AF5FD8">
      <w:pPr>
        <w:autoSpaceDE w:val="0"/>
        <w:autoSpaceDN w:val="0"/>
        <w:adjustRightInd w:val="0"/>
        <w:rPr>
          <w:rFonts w:ascii="Tahoma" w:hAnsi="Tahoma" w:cs="Tahoma"/>
          <w:color w:val="32363A"/>
          <w:sz w:val="18"/>
          <w:szCs w:val="18"/>
          <w:lang w:eastAsia="en-GB"/>
        </w:rPr>
      </w:pPr>
    </w:p>
    <w:p w14:paraId="6BD9FD38" w14:textId="29CA6101" w:rsidR="00AF5FD8" w:rsidRDefault="00AF5FD8" w:rsidP="00AF5FD8">
      <w:pPr>
        <w:tabs>
          <w:tab w:val="left" w:pos="1044"/>
        </w:tabs>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ab/>
      </w:r>
      <w:r w:rsidRPr="00AF5FD8">
        <w:rPr>
          <w:rFonts w:ascii="Tahoma" w:hAnsi="Tahoma" w:cs="Tahoma"/>
          <w:noProof/>
          <w:color w:val="32363A"/>
          <w:sz w:val="18"/>
          <w:szCs w:val="18"/>
          <w:lang w:eastAsia="en-GB"/>
        </w:rPr>
        <w:drawing>
          <wp:inline distT="0" distB="0" distL="0" distR="0" wp14:anchorId="3DFC8153" wp14:editId="0832EAF2">
            <wp:extent cx="1866900" cy="1744980"/>
            <wp:effectExtent l="0" t="0" r="0" b="7620"/>
            <wp:docPr id="80949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1744980"/>
                    </a:xfrm>
                    <a:prstGeom prst="rect">
                      <a:avLst/>
                    </a:prstGeom>
                    <a:noFill/>
                    <a:ln>
                      <a:noFill/>
                    </a:ln>
                  </pic:spPr>
                </pic:pic>
              </a:graphicData>
            </a:graphic>
          </wp:inline>
        </w:drawing>
      </w:r>
      <w:r w:rsidRPr="00AF5FD8">
        <w:rPr>
          <w:rFonts w:ascii="Tahoma" w:hAnsi="Tahoma" w:cs="Tahoma"/>
          <w:noProof/>
          <w:color w:val="32363A"/>
          <w:sz w:val="18"/>
          <w:szCs w:val="18"/>
          <w:lang w:eastAsia="en-GB"/>
        </w:rPr>
        <w:drawing>
          <wp:inline distT="0" distB="0" distL="0" distR="0" wp14:anchorId="12C7C828" wp14:editId="54D17097">
            <wp:extent cx="1905000" cy="1775460"/>
            <wp:effectExtent l="0" t="0" r="0" b="0"/>
            <wp:docPr id="1744478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775460"/>
                    </a:xfrm>
                    <a:prstGeom prst="rect">
                      <a:avLst/>
                    </a:prstGeom>
                    <a:noFill/>
                    <a:ln>
                      <a:noFill/>
                    </a:ln>
                  </pic:spPr>
                </pic:pic>
              </a:graphicData>
            </a:graphic>
          </wp:inline>
        </w:drawing>
      </w:r>
    </w:p>
    <w:p w14:paraId="7E28D731" w14:textId="77777777" w:rsidR="00AF5FD8" w:rsidRPr="00AF5FD8" w:rsidRDefault="00AF5FD8" w:rsidP="00AF5FD8">
      <w:pPr>
        <w:autoSpaceDE w:val="0"/>
        <w:autoSpaceDN w:val="0"/>
        <w:adjustRightInd w:val="0"/>
        <w:rPr>
          <w:rFonts w:ascii="Tahoma" w:hAnsi="Tahoma" w:cs="Tahoma"/>
          <w:color w:val="32363A"/>
          <w:sz w:val="18"/>
          <w:szCs w:val="18"/>
          <w:lang w:eastAsia="en-GB"/>
        </w:rPr>
      </w:pPr>
    </w:p>
    <w:p w14:paraId="40962CD2" w14:textId="77777777" w:rsidR="0088187A" w:rsidRPr="0088187A" w:rsidRDefault="0088187A" w:rsidP="0088187A">
      <w:pPr>
        <w:autoSpaceDE w:val="0"/>
        <w:autoSpaceDN w:val="0"/>
        <w:adjustRightInd w:val="0"/>
        <w:jc w:val="left"/>
        <w:rPr>
          <w:rFonts w:ascii="Tahoma" w:hAnsi="Tahoma" w:cs="Tahoma"/>
          <w:color w:val="32363A"/>
          <w:sz w:val="18"/>
          <w:szCs w:val="18"/>
          <w:lang w:eastAsia="en-GB"/>
        </w:rPr>
      </w:pPr>
    </w:p>
    <w:p w14:paraId="2354A288" w14:textId="0A8ADC6D" w:rsidR="0088187A" w:rsidRPr="005836B3" w:rsidRDefault="0088187A" w:rsidP="0088187A">
      <w:pPr>
        <w:pStyle w:val="ListParagraph"/>
        <w:numPr>
          <w:ilvl w:val="0"/>
          <w:numId w:val="41"/>
        </w:numPr>
        <w:autoSpaceDE w:val="0"/>
        <w:autoSpaceDN w:val="0"/>
        <w:adjustRightInd w:val="0"/>
        <w:rPr>
          <w:rFonts w:ascii="Tahoma" w:hAnsi="Tahoma" w:cs="Tahoma"/>
          <w:b/>
          <w:bCs/>
          <w:color w:val="32363A"/>
          <w:sz w:val="18"/>
          <w:szCs w:val="18"/>
          <w:lang w:eastAsia="en-GB"/>
        </w:rPr>
      </w:pPr>
      <w:r w:rsidRPr="005836B3">
        <w:rPr>
          <w:rFonts w:ascii="Tahoma" w:hAnsi="Tahoma" w:cs="Tahoma"/>
          <w:b/>
          <w:bCs/>
          <w:color w:val="32363A"/>
          <w:sz w:val="18"/>
          <w:szCs w:val="18"/>
          <w:lang w:eastAsia="en-GB"/>
        </w:rPr>
        <w:t>UNISEX GOLF SHIRTS - X 2</w:t>
      </w:r>
      <w:r w:rsidR="0054622A" w:rsidRPr="005836B3">
        <w:rPr>
          <w:rFonts w:ascii="Tahoma" w:hAnsi="Tahoma" w:cs="Tahoma"/>
          <w:b/>
          <w:bCs/>
          <w:color w:val="32363A"/>
          <w:sz w:val="18"/>
          <w:szCs w:val="18"/>
          <w:lang w:eastAsia="en-GB"/>
        </w:rPr>
        <w:t>00</w:t>
      </w:r>
    </w:p>
    <w:p w14:paraId="380C05E2" w14:textId="77777777" w:rsidR="001E5FA9" w:rsidRDefault="001E5FA9" w:rsidP="001E5FA9">
      <w:pPr>
        <w:pStyle w:val="ListParagraph"/>
        <w:autoSpaceDE w:val="0"/>
        <w:autoSpaceDN w:val="0"/>
        <w:adjustRightInd w:val="0"/>
        <w:rPr>
          <w:rFonts w:ascii="Tahoma" w:hAnsi="Tahoma" w:cs="Tahoma"/>
          <w:color w:val="32363A"/>
          <w:sz w:val="18"/>
          <w:szCs w:val="18"/>
          <w:lang w:eastAsia="en-GB"/>
        </w:rPr>
      </w:pPr>
    </w:p>
    <w:p w14:paraId="6C8E3AB1" w14:textId="77777777" w:rsidR="0088187A" w:rsidRDefault="0088187A" w:rsidP="0088187A">
      <w:pPr>
        <w:pStyle w:val="ListParagraph"/>
        <w:numPr>
          <w:ilvl w:val="0"/>
          <w:numId w:val="47"/>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Anti-Wrinkle, No Ironing, Breathable &amp; Comfortable. Polyester.</w:t>
      </w:r>
    </w:p>
    <w:p w14:paraId="49DC02AA" w14:textId="5D3A5F3B" w:rsidR="00544BF8" w:rsidRDefault="00544BF8" w:rsidP="0088187A">
      <w:pPr>
        <w:pStyle w:val="ListParagraph"/>
        <w:numPr>
          <w:ilvl w:val="0"/>
          <w:numId w:val="47"/>
        </w:numPr>
        <w:autoSpaceDE w:val="0"/>
        <w:autoSpaceDN w:val="0"/>
        <w:adjustRightInd w:val="0"/>
        <w:rPr>
          <w:rFonts w:ascii="Tahoma" w:hAnsi="Tahoma" w:cs="Tahoma"/>
          <w:color w:val="32363A"/>
          <w:sz w:val="18"/>
          <w:szCs w:val="18"/>
          <w:lang w:eastAsia="en-GB"/>
        </w:rPr>
      </w:pPr>
      <w:r>
        <w:rPr>
          <w:rFonts w:ascii="Tahoma" w:hAnsi="Tahoma" w:cs="Tahoma"/>
          <w:color w:val="32363A"/>
          <w:sz w:val="18"/>
          <w:szCs w:val="18"/>
          <w:lang w:eastAsia="en-GB"/>
        </w:rPr>
        <w:t>High quality</w:t>
      </w:r>
    </w:p>
    <w:p w14:paraId="78AB2D89" w14:textId="5B43F528" w:rsidR="0088187A" w:rsidRDefault="0088187A" w:rsidP="0088187A">
      <w:pPr>
        <w:pStyle w:val="ListParagraph"/>
        <w:numPr>
          <w:ilvl w:val="0"/>
          <w:numId w:val="47"/>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1</w:t>
      </w:r>
      <w:r w:rsidR="008133A8">
        <w:rPr>
          <w:rFonts w:ascii="Tahoma" w:hAnsi="Tahoma" w:cs="Tahoma"/>
          <w:color w:val="32363A"/>
          <w:sz w:val="18"/>
          <w:szCs w:val="18"/>
          <w:lang w:eastAsia="en-GB"/>
        </w:rPr>
        <w:t>0</w:t>
      </w:r>
      <w:r w:rsidRPr="0088187A">
        <w:rPr>
          <w:rFonts w:ascii="Tahoma" w:hAnsi="Tahoma" w:cs="Tahoma"/>
          <w:color w:val="32363A"/>
          <w:sz w:val="18"/>
          <w:szCs w:val="18"/>
          <w:lang w:eastAsia="en-GB"/>
        </w:rPr>
        <w:t>0 X navy</w:t>
      </w:r>
    </w:p>
    <w:p w14:paraId="4FCD2D7C" w14:textId="77777777" w:rsidR="0088187A" w:rsidRDefault="0088187A" w:rsidP="0088187A">
      <w:pPr>
        <w:pStyle w:val="ListParagraph"/>
        <w:numPr>
          <w:ilvl w:val="0"/>
          <w:numId w:val="47"/>
        </w:numPr>
        <w:autoSpaceDE w:val="0"/>
        <w:autoSpaceDN w:val="0"/>
        <w:adjustRightInd w:val="0"/>
        <w:rPr>
          <w:rFonts w:ascii="Tahoma" w:hAnsi="Tahoma" w:cs="Tahoma"/>
          <w:color w:val="32363A"/>
          <w:sz w:val="18"/>
          <w:szCs w:val="18"/>
          <w:lang w:eastAsia="en-GB"/>
        </w:rPr>
      </w:pPr>
      <w:r w:rsidRPr="0088187A">
        <w:rPr>
          <w:rFonts w:ascii="Tahoma" w:hAnsi="Tahoma" w:cs="Tahoma"/>
          <w:color w:val="32363A"/>
          <w:sz w:val="18"/>
          <w:szCs w:val="18"/>
          <w:lang w:eastAsia="en-GB"/>
        </w:rPr>
        <w:t>100 X dark grey</w:t>
      </w:r>
    </w:p>
    <w:p w14:paraId="11600AD4" w14:textId="5B4EA851" w:rsidR="0088187A" w:rsidRPr="007F2985" w:rsidRDefault="0088187A" w:rsidP="00722BE0">
      <w:pPr>
        <w:pStyle w:val="ListParagraph"/>
        <w:numPr>
          <w:ilvl w:val="0"/>
          <w:numId w:val="47"/>
        </w:numPr>
        <w:autoSpaceDE w:val="0"/>
        <w:autoSpaceDN w:val="0"/>
        <w:adjustRightInd w:val="0"/>
        <w:rPr>
          <w:rFonts w:ascii="Tahoma" w:hAnsi="Tahoma" w:cs="Tahoma"/>
          <w:color w:val="32363A"/>
          <w:sz w:val="18"/>
          <w:szCs w:val="18"/>
          <w:lang w:eastAsia="en-GB"/>
        </w:rPr>
      </w:pPr>
      <w:r w:rsidRPr="007F2985">
        <w:rPr>
          <w:rFonts w:ascii="Tahoma" w:hAnsi="Tahoma" w:cs="Tahoma"/>
          <w:color w:val="32363A"/>
          <w:sz w:val="18"/>
          <w:szCs w:val="18"/>
          <w:lang w:eastAsia="en-GB"/>
        </w:rPr>
        <w:t>Branding</w:t>
      </w:r>
      <w:r w:rsidR="007F2985" w:rsidRPr="007F2985">
        <w:rPr>
          <w:rFonts w:ascii="Tahoma" w:hAnsi="Tahoma" w:cs="Tahoma"/>
          <w:color w:val="32363A"/>
          <w:sz w:val="18"/>
          <w:szCs w:val="18"/>
          <w:lang w:eastAsia="en-GB"/>
        </w:rPr>
        <w:t xml:space="preserve">: </w:t>
      </w:r>
      <w:r w:rsidRPr="007F2985">
        <w:rPr>
          <w:rFonts w:ascii="Tahoma" w:hAnsi="Tahoma" w:cs="Tahoma"/>
          <w:color w:val="32363A"/>
          <w:sz w:val="18"/>
          <w:szCs w:val="18"/>
          <w:lang w:eastAsia="en-GB"/>
        </w:rPr>
        <w:t>RAF Full Colour logo, printed sublimation.</w:t>
      </w:r>
    </w:p>
    <w:p w14:paraId="60E25C3A" w14:textId="624EB4DC" w:rsidR="0088187A" w:rsidRPr="005836B3" w:rsidRDefault="0088187A" w:rsidP="0088187A">
      <w:pPr>
        <w:autoSpaceDE w:val="0"/>
        <w:autoSpaceDN w:val="0"/>
        <w:adjustRightInd w:val="0"/>
        <w:ind w:left="720" w:firstLine="360"/>
        <w:rPr>
          <w:rFonts w:ascii="Tahoma" w:hAnsi="Tahoma" w:cs="Tahoma"/>
          <w:b/>
          <w:bCs/>
          <w:color w:val="32363A"/>
          <w:sz w:val="18"/>
          <w:szCs w:val="18"/>
          <w:lang w:eastAsia="en-GB"/>
        </w:rPr>
      </w:pPr>
      <w:r w:rsidRPr="005836B3">
        <w:rPr>
          <w:rFonts w:ascii="Tahoma" w:hAnsi="Tahoma" w:cs="Tahoma"/>
          <w:b/>
          <w:bCs/>
          <w:color w:val="32363A"/>
          <w:sz w:val="18"/>
          <w:szCs w:val="18"/>
          <w:lang w:eastAsia="en-GB"/>
        </w:rPr>
        <w:t>Sizes</w:t>
      </w:r>
      <w:r w:rsidR="005836B3">
        <w:rPr>
          <w:rFonts w:ascii="Tahoma" w:hAnsi="Tahoma" w:cs="Tahoma"/>
          <w:b/>
          <w:bCs/>
          <w:color w:val="32363A"/>
          <w:sz w:val="18"/>
          <w:szCs w:val="18"/>
          <w:lang w:eastAsia="en-GB"/>
        </w:rPr>
        <w:t>:</w:t>
      </w:r>
    </w:p>
    <w:p w14:paraId="221CC2C8" w14:textId="748B3DA8" w:rsidR="0088187A" w:rsidRDefault="0088187A" w:rsidP="0088187A">
      <w:pPr>
        <w:autoSpaceDE w:val="0"/>
        <w:autoSpaceDN w:val="0"/>
        <w:adjustRightInd w:val="0"/>
        <w:ind w:left="720" w:firstLine="360"/>
        <w:rPr>
          <w:rFonts w:ascii="Tahoma" w:hAnsi="Tahoma" w:cs="Tahoma"/>
          <w:color w:val="32363A"/>
          <w:sz w:val="18"/>
          <w:szCs w:val="18"/>
          <w:lang w:eastAsia="en-GB"/>
        </w:rPr>
      </w:pPr>
      <w:r w:rsidRPr="0088187A">
        <w:rPr>
          <w:rFonts w:ascii="Tahoma" w:hAnsi="Tahoma" w:cs="Tahoma"/>
          <w:color w:val="32363A"/>
          <w:sz w:val="18"/>
          <w:szCs w:val="18"/>
          <w:lang w:eastAsia="en-GB"/>
        </w:rPr>
        <w:t xml:space="preserve">Small </w:t>
      </w:r>
      <w:r>
        <w:rPr>
          <w:rFonts w:ascii="Tahoma" w:hAnsi="Tahoma" w:cs="Tahoma"/>
          <w:color w:val="32363A"/>
          <w:sz w:val="18"/>
          <w:szCs w:val="18"/>
          <w:lang w:eastAsia="en-GB"/>
        </w:rPr>
        <w:t>x</w:t>
      </w:r>
      <w:r w:rsidRPr="0088187A">
        <w:rPr>
          <w:rFonts w:ascii="Tahoma" w:hAnsi="Tahoma" w:cs="Tahoma"/>
          <w:color w:val="32363A"/>
          <w:sz w:val="18"/>
          <w:szCs w:val="18"/>
          <w:lang w:eastAsia="en-GB"/>
        </w:rPr>
        <w:t xml:space="preserve"> 40</w:t>
      </w:r>
    </w:p>
    <w:p w14:paraId="115D4D88" w14:textId="2A9F90CB" w:rsidR="0088187A" w:rsidRDefault="0088187A" w:rsidP="001E5FA9">
      <w:pPr>
        <w:autoSpaceDE w:val="0"/>
        <w:autoSpaceDN w:val="0"/>
        <w:adjustRightInd w:val="0"/>
        <w:ind w:left="720" w:firstLine="360"/>
        <w:rPr>
          <w:rFonts w:ascii="Tahoma" w:hAnsi="Tahoma" w:cs="Tahoma"/>
          <w:color w:val="32363A"/>
          <w:sz w:val="18"/>
          <w:szCs w:val="18"/>
          <w:lang w:eastAsia="en-GB"/>
        </w:rPr>
      </w:pPr>
      <w:r w:rsidRPr="0088187A">
        <w:rPr>
          <w:rFonts w:ascii="Tahoma" w:hAnsi="Tahoma" w:cs="Tahoma"/>
          <w:color w:val="32363A"/>
          <w:sz w:val="18"/>
          <w:szCs w:val="18"/>
          <w:lang w:eastAsia="en-GB"/>
        </w:rPr>
        <w:t xml:space="preserve">Medium </w:t>
      </w:r>
      <w:r>
        <w:rPr>
          <w:rFonts w:ascii="Tahoma" w:hAnsi="Tahoma" w:cs="Tahoma"/>
          <w:color w:val="32363A"/>
          <w:sz w:val="18"/>
          <w:szCs w:val="18"/>
          <w:lang w:eastAsia="en-GB"/>
        </w:rPr>
        <w:t xml:space="preserve">x </w:t>
      </w:r>
      <w:r w:rsidR="005836B3">
        <w:rPr>
          <w:rFonts w:ascii="Tahoma" w:hAnsi="Tahoma" w:cs="Tahoma"/>
          <w:color w:val="32363A"/>
          <w:sz w:val="18"/>
          <w:szCs w:val="18"/>
          <w:lang w:eastAsia="en-GB"/>
        </w:rPr>
        <w:t>5</w:t>
      </w:r>
      <w:r w:rsidRPr="0088187A">
        <w:rPr>
          <w:rFonts w:ascii="Tahoma" w:hAnsi="Tahoma" w:cs="Tahoma"/>
          <w:color w:val="32363A"/>
          <w:sz w:val="18"/>
          <w:szCs w:val="18"/>
          <w:lang w:eastAsia="en-GB"/>
        </w:rPr>
        <w:t>0</w:t>
      </w:r>
    </w:p>
    <w:p w14:paraId="21A10472" w14:textId="16E5EFE2" w:rsidR="0088187A" w:rsidRDefault="0088187A" w:rsidP="001E5FA9">
      <w:pPr>
        <w:autoSpaceDE w:val="0"/>
        <w:autoSpaceDN w:val="0"/>
        <w:adjustRightInd w:val="0"/>
        <w:ind w:left="720" w:firstLine="360"/>
        <w:rPr>
          <w:rFonts w:ascii="Tahoma" w:hAnsi="Tahoma" w:cs="Tahoma"/>
          <w:color w:val="32363A"/>
          <w:sz w:val="18"/>
          <w:szCs w:val="18"/>
          <w:lang w:eastAsia="en-GB"/>
        </w:rPr>
      </w:pPr>
      <w:r w:rsidRPr="0088187A">
        <w:rPr>
          <w:rFonts w:ascii="Tahoma" w:hAnsi="Tahoma" w:cs="Tahoma"/>
          <w:color w:val="32363A"/>
          <w:sz w:val="18"/>
          <w:szCs w:val="18"/>
          <w:lang w:eastAsia="en-GB"/>
        </w:rPr>
        <w:t xml:space="preserve">Large </w:t>
      </w:r>
      <w:r>
        <w:rPr>
          <w:rFonts w:ascii="Tahoma" w:hAnsi="Tahoma" w:cs="Tahoma"/>
          <w:color w:val="32363A"/>
          <w:sz w:val="18"/>
          <w:szCs w:val="18"/>
          <w:lang w:eastAsia="en-GB"/>
        </w:rPr>
        <w:t>x</w:t>
      </w:r>
      <w:r w:rsidRPr="0088187A">
        <w:rPr>
          <w:rFonts w:ascii="Tahoma" w:hAnsi="Tahoma" w:cs="Tahoma"/>
          <w:color w:val="32363A"/>
          <w:sz w:val="18"/>
          <w:szCs w:val="18"/>
          <w:lang w:eastAsia="en-GB"/>
        </w:rPr>
        <w:t xml:space="preserve"> </w:t>
      </w:r>
      <w:r w:rsidR="005836B3">
        <w:rPr>
          <w:rFonts w:ascii="Tahoma" w:hAnsi="Tahoma" w:cs="Tahoma"/>
          <w:color w:val="32363A"/>
          <w:sz w:val="18"/>
          <w:szCs w:val="18"/>
          <w:lang w:eastAsia="en-GB"/>
        </w:rPr>
        <w:t>5</w:t>
      </w:r>
      <w:r w:rsidRPr="0088187A">
        <w:rPr>
          <w:rFonts w:ascii="Tahoma" w:hAnsi="Tahoma" w:cs="Tahoma"/>
          <w:color w:val="32363A"/>
          <w:sz w:val="18"/>
          <w:szCs w:val="18"/>
          <w:lang w:eastAsia="en-GB"/>
        </w:rPr>
        <w:t>0</w:t>
      </w:r>
    </w:p>
    <w:p w14:paraId="0C9A5AA3" w14:textId="71E86F6D" w:rsidR="0088187A" w:rsidRDefault="0088187A" w:rsidP="001E5FA9">
      <w:pPr>
        <w:autoSpaceDE w:val="0"/>
        <w:autoSpaceDN w:val="0"/>
        <w:adjustRightInd w:val="0"/>
        <w:ind w:left="360" w:firstLine="720"/>
        <w:rPr>
          <w:rFonts w:ascii="Tahoma" w:hAnsi="Tahoma" w:cs="Tahoma"/>
          <w:color w:val="32363A"/>
          <w:sz w:val="18"/>
          <w:szCs w:val="18"/>
          <w:lang w:eastAsia="en-GB"/>
        </w:rPr>
      </w:pPr>
      <w:r w:rsidRPr="0088187A">
        <w:rPr>
          <w:rFonts w:ascii="Tahoma" w:hAnsi="Tahoma" w:cs="Tahoma"/>
          <w:color w:val="32363A"/>
          <w:sz w:val="18"/>
          <w:szCs w:val="18"/>
          <w:lang w:eastAsia="en-GB"/>
        </w:rPr>
        <w:t xml:space="preserve">XL </w:t>
      </w:r>
      <w:r>
        <w:rPr>
          <w:rFonts w:ascii="Tahoma" w:hAnsi="Tahoma" w:cs="Tahoma"/>
          <w:color w:val="32363A"/>
          <w:sz w:val="18"/>
          <w:szCs w:val="18"/>
          <w:lang w:eastAsia="en-GB"/>
        </w:rPr>
        <w:t>x</w:t>
      </w:r>
      <w:r w:rsidRPr="0088187A">
        <w:rPr>
          <w:rFonts w:ascii="Tahoma" w:hAnsi="Tahoma" w:cs="Tahoma"/>
          <w:color w:val="32363A"/>
          <w:sz w:val="18"/>
          <w:szCs w:val="18"/>
          <w:lang w:eastAsia="en-GB"/>
        </w:rPr>
        <w:t xml:space="preserve"> </w:t>
      </w:r>
      <w:r w:rsidR="005836B3">
        <w:rPr>
          <w:rFonts w:ascii="Tahoma" w:hAnsi="Tahoma" w:cs="Tahoma"/>
          <w:color w:val="32363A"/>
          <w:sz w:val="18"/>
          <w:szCs w:val="18"/>
          <w:lang w:eastAsia="en-GB"/>
        </w:rPr>
        <w:t>4</w:t>
      </w:r>
      <w:r>
        <w:rPr>
          <w:rFonts w:ascii="Tahoma" w:hAnsi="Tahoma" w:cs="Tahoma"/>
          <w:color w:val="32363A"/>
          <w:sz w:val="18"/>
          <w:szCs w:val="18"/>
          <w:lang w:eastAsia="en-GB"/>
        </w:rPr>
        <w:t>0</w:t>
      </w:r>
    </w:p>
    <w:p w14:paraId="1C3077BC" w14:textId="27EC88C7" w:rsidR="0088187A" w:rsidRDefault="001E5FA9" w:rsidP="001E5FA9">
      <w:pPr>
        <w:autoSpaceDE w:val="0"/>
        <w:autoSpaceDN w:val="0"/>
        <w:adjustRightInd w:val="0"/>
        <w:ind w:firstLine="720"/>
        <w:rPr>
          <w:rFonts w:ascii="Tahoma" w:hAnsi="Tahoma" w:cs="Tahoma"/>
          <w:color w:val="32363A"/>
          <w:sz w:val="18"/>
          <w:szCs w:val="18"/>
          <w:lang w:eastAsia="en-GB"/>
        </w:rPr>
      </w:pPr>
      <w:r>
        <w:rPr>
          <w:rFonts w:ascii="Tahoma" w:hAnsi="Tahoma" w:cs="Tahoma"/>
          <w:color w:val="32363A"/>
          <w:sz w:val="18"/>
          <w:szCs w:val="18"/>
          <w:lang w:eastAsia="en-GB"/>
        </w:rPr>
        <w:t xml:space="preserve">      </w:t>
      </w:r>
      <w:r w:rsidR="0088187A" w:rsidRPr="0088187A">
        <w:rPr>
          <w:rFonts w:ascii="Tahoma" w:hAnsi="Tahoma" w:cs="Tahoma"/>
          <w:color w:val="32363A"/>
          <w:sz w:val="18"/>
          <w:szCs w:val="18"/>
          <w:lang w:eastAsia="en-GB"/>
        </w:rPr>
        <w:t xml:space="preserve">XXL </w:t>
      </w:r>
      <w:r w:rsidR="0088187A">
        <w:rPr>
          <w:rFonts w:ascii="Tahoma" w:hAnsi="Tahoma" w:cs="Tahoma"/>
          <w:color w:val="32363A"/>
          <w:sz w:val="18"/>
          <w:szCs w:val="18"/>
          <w:lang w:eastAsia="en-GB"/>
        </w:rPr>
        <w:t xml:space="preserve">x </w:t>
      </w:r>
      <w:r w:rsidR="005836B3">
        <w:rPr>
          <w:rFonts w:ascii="Tahoma" w:hAnsi="Tahoma" w:cs="Tahoma"/>
          <w:color w:val="32363A"/>
          <w:sz w:val="18"/>
          <w:szCs w:val="18"/>
          <w:lang w:eastAsia="en-GB"/>
        </w:rPr>
        <w:t>1</w:t>
      </w:r>
      <w:r w:rsidR="0088187A">
        <w:rPr>
          <w:rFonts w:ascii="Tahoma" w:hAnsi="Tahoma" w:cs="Tahoma"/>
          <w:color w:val="32363A"/>
          <w:sz w:val="18"/>
          <w:szCs w:val="18"/>
          <w:lang w:eastAsia="en-GB"/>
        </w:rPr>
        <w:t>0</w:t>
      </w:r>
    </w:p>
    <w:p w14:paraId="2F238585" w14:textId="66F2C960" w:rsidR="0088187A" w:rsidRDefault="001E5FA9" w:rsidP="001E5FA9">
      <w:pPr>
        <w:autoSpaceDE w:val="0"/>
        <w:autoSpaceDN w:val="0"/>
        <w:adjustRightInd w:val="0"/>
        <w:ind w:left="720"/>
        <w:rPr>
          <w:rFonts w:ascii="Tahoma" w:hAnsi="Tahoma" w:cs="Tahoma"/>
          <w:color w:val="32363A"/>
          <w:sz w:val="18"/>
          <w:szCs w:val="18"/>
          <w:lang w:eastAsia="en-GB"/>
        </w:rPr>
      </w:pPr>
      <w:r>
        <w:rPr>
          <w:rFonts w:ascii="Tahoma" w:hAnsi="Tahoma" w:cs="Tahoma"/>
          <w:color w:val="32363A"/>
          <w:sz w:val="18"/>
          <w:szCs w:val="18"/>
          <w:lang w:eastAsia="en-GB"/>
        </w:rPr>
        <w:t xml:space="preserve">      </w:t>
      </w:r>
      <w:r w:rsidR="0088187A" w:rsidRPr="0088187A">
        <w:rPr>
          <w:rFonts w:ascii="Tahoma" w:hAnsi="Tahoma" w:cs="Tahoma"/>
          <w:color w:val="32363A"/>
          <w:sz w:val="18"/>
          <w:szCs w:val="18"/>
          <w:lang w:eastAsia="en-GB"/>
        </w:rPr>
        <w:t xml:space="preserve">XXXL </w:t>
      </w:r>
      <w:r w:rsidR="0088187A">
        <w:rPr>
          <w:rFonts w:ascii="Tahoma" w:hAnsi="Tahoma" w:cs="Tahoma"/>
          <w:color w:val="32363A"/>
          <w:sz w:val="18"/>
          <w:szCs w:val="18"/>
          <w:lang w:eastAsia="en-GB"/>
        </w:rPr>
        <w:t xml:space="preserve">x </w:t>
      </w:r>
      <w:r w:rsidR="005836B3">
        <w:rPr>
          <w:rFonts w:ascii="Tahoma" w:hAnsi="Tahoma" w:cs="Tahoma"/>
          <w:color w:val="32363A"/>
          <w:sz w:val="18"/>
          <w:szCs w:val="18"/>
          <w:lang w:eastAsia="en-GB"/>
        </w:rPr>
        <w:t>5</w:t>
      </w:r>
    </w:p>
    <w:p w14:paraId="5F9E483A" w14:textId="40F49D9F" w:rsidR="00AF5FD8" w:rsidRDefault="001E5FA9" w:rsidP="0088187A">
      <w:pPr>
        <w:autoSpaceDE w:val="0"/>
        <w:autoSpaceDN w:val="0"/>
        <w:adjustRightInd w:val="0"/>
        <w:ind w:left="720"/>
        <w:rPr>
          <w:rFonts w:ascii="Tahoma" w:hAnsi="Tahoma" w:cs="Tahoma"/>
          <w:color w:val="32363A"/>
          <w:sz w:val="18"/>
          <w:szCs w:val="18"/>
          <w:lang w:eastAsia="en-GB"/>
        </w:rPr>
      </w:pPr>
      <w:r>
        <w:rPr>
          <w:rFonts w:ascii="Tahoma" w:hAnsi="Tahoma" w:cs="Tahoma"/>
          <w:color w:val="32363A"/>
          <w:sz w:val="18"/>
          <w:szCs w:val="18"/>
          <w:lang w:eastAsia="en-GB"/>
        </w:rPr>
        <w:t xml:space="preserve">     </w:t>
      </w:r>
      <w:r w:rsidR="00007763">
        <w:rPr>
          <w:rFonts w:ascii="Tahoma" w:hAnsi="Tahoma" w:cs="Tahoma"/>
          <w:color w:val="32363A"/>
          <w:sz w:val="18"/>
          <w:szCs w:val="18"/>
          <w:lang w:eastAsia="en-GB"/>
        </w:rPr>
        <w:t xml:space="preserve"> </w:t>
      </w:r>
      <w:r w:rsidR="0088187A" w:rsidRPr="0088187A">
        <w:rPr>
          <w:rFonts w:ascii="Tahoma" w:hAnsi="Tahoma" w:cs="Tahoma"/>
          <w:color w:val="32363A"/>
          <w:sz w:val="18"/>
          <w:szCs w:val="18"/>
          <w:lang w:eastAsia="en-GB"/>
        </w:rPr>
        <w:t xml:space="preserve">XXXXL </w:t>
      </w:r>
      <w:r w:rsidR="0088187A">
        <w:rPr>
          <w:rFonts w:ascii="Tahoma" w:hAnsi="Tahoma" w:cs="Tahoma"/>
          <w:color w:val="32363A"/>
          <w:sz w:val="18"/>
          <w:szCs w:val="18"/>
          <w:lang w:eastAsia="en-GB"/>
        </w:rPr>
        <w:t>x</w:t>
      </w:r>
      <w:r w:rsidR="005836B3">
        <w:rPr>
          <w:rFonts w:ascii="Tahoma" w:hAnsi="Tahoma" w:cs="Tahoma"/>
          <w:color w:val="32363A"/>
          <w:sz w:val="18"/>
          <w:szCs w:val="18"/>
          <w:lang w:eastAsia="en-GB"/>
        </w:rPr>
        <w:t xml:space="preserve"> 5</w:t>
      </w:r>
    </w:p>
    <w:p w14:paraId="17F0D0EB" w14:textId="77777777" w:rsidR="00AF5FD8" w:rsidRDefault="00AF5FD8" w:rsidP="0088187A">
      <w:pPr>
        <w:autoSpaceDE w:val="0"/>
        <w:autoSpaceDN w:val="0"/>
        <w:adjustRightInd w:val="0"/>
        <w:ind w:left="720"/>
        <w:rPr>
          <w:rFonts w:ascii="Tahoma" w:hAnsi="Tahoma" w:cs="Tahoma"/>
          <w:color w:val="32363A"/>
          <w:sz w:val="18"/>
          <w:szCs w:val="18"/>
          <w:lang w:eastAsia="en-GB"/>
        </w:rPr>
      </w:pPr>
    </w:p>
    <w:p w14:paraId="26715BE6" w14:textId="77777777" w:rsidR="00AF5FD8" w:rsidRDefault="00AF5FD8" w:rsidP="0088187A">
      <w:pPr>
        <w:autoSpaceDE w:val="0"/>
        <w:autoSpaceDN w:val="0"/>
        <w:adjustRightInd w:val="0"/>
        <w:ind w:left="720"/>
        <w:rPr>
          <w:rFonts w:ascii="Tahoma" w:hAnsi="Tahoma" w:cs="Tahoma"/>
          <w:color w:val="32363A"/>
          <w:sz w:val="18"/>
          <w:szCs w:val="18"/>
          <w:lang w:eastAsia="en-GB"/>
        </w:rPr>
      </w:pPr>
    </w:p>
    <w:p w14:paraId="68A6CBD7" w14:textId="77777777" w:rsidR="00AF5FD8" w:rsidRDefault="00AF5FD8" w:rsidP="0088187A">
      <w:pPr>
        <w:autoSpaceDE w:val="0"/>
        <w:autoSpaceDN w:val="0"/>
        <w:adjustRightInd w:val="0"/>
        <w:ind w:left="720"/>
        <w:rPr>
          <w:rFonts w:ascii="Tahoma" w:hAnsi="Tahoma" w:cs="Tahoma"/>
          <w:color w:val="32363A"/>
          <w:sz w:val="18"/>
          <w:szCs w:val="18"/>
          <w:lang w:eastAsia="en-GB"/>
        </w:rPr>
      </w:pPr>
    </w:p>
    <w:p w14:paraId="3B0B342D" w14:textId="77777777" w:rsidR="00AF5FD8" w:rsidRPr="00AF5FD8" w:rsidRDefault="00AF5FD8" w:rsidP="00AF5FD8">
      <w:pPr>
        <w:rPr>
          <w:rFonts w:ascii="Tahoma" w:hAnsi="Tahoma" w:cs="Tahoma"/>
          <w:sz w:val="18"/>
          <w:szCs w:val="18"/>
          <w:lang w:eastAsia="en-GB"/>
        </w:rPr>
      </w:pPr>
    </w:p>
    <w:p w14:paraId="508D0907" w14:textId="77777777" w:rsidR="00AF5FD8" w:rsidRDefault="00AF5FD8" w:rsidP="00AF5FD8">
      <w:pPr>
        <w:rPr>
          <w:rFonts w:ascii="Tahoma" w:hAnsi="Tahoma" w:cs="Tahoma"/>
          <w:color w:val="32363A"/>
          <w:sz w:val="18"/>
          <w:szCs w:val="18"/>
          <w:lang w:eastAsia="en-GB"/>
        </w:rPr>
      </w:pPr>
    </w:p>
    <w:p w14:paraId="176D6097" w14:textId="60105035" w:rsidR="00AF5FD8" w:rsidRDefault="00AF5FD8" w:rsidP="00AF5FD8">
      <w:pPr>
        <w:ind w:firstLine="720"/>
        <w:rPr>
          <w:rFonts w:ascii="Tahoma" w:hAnsi="Tahoma" w:cs="Tahoma"/>
          <w:sz w:val="18"/>
          <w:szCs w:val="18"/>
          <w:lang w:eastAsia="en-GB"/>
        </w:rPr>
      </w:pPr>
      <w:r w:rsidRPr="00AF5FD8">
        <w:rPr>
          <w:rFonts w:ascii="Tahoma" w:hAnsi="Tahoma" w:cs="Tahoma"/>
          <w:noProof/>
          <w:sz w:val="18"/>
          <w:szCs w:val="18"/>
          <w:lang w:eastAsia="en-GB"/>
        </w:rPr>
        <w:drawing>
          <wp:inline distT="0" distB="0" distL="0" distR="0" wp14:anchorId="6981CE81" wp14:editId="144A4D2A">
            <wp:extent cx="2575560" cy="2438400"/>
            <wp:effectExtent l="0" t="0" r="0" b="0"/>
            <wp:docPr id="2134009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5560" cy="2438400"/>
                    </a:xfrm>
                    <a:prstGeom prst="rect">
                      <a:avLst/>
                    </a:prstGeom>
                    <a:noFill/>
                    <a:ln>
                      <a:noFill/>
                    </a:ln>
                  </pic:spPr>
                </pic:pic>
              </a:graphicData>
            </a:graphic>
          </wp:inline>
        </w:drawing>
      </w:r>
    </w:p>
    <w:p w14:paraId="06B8DF3A" w14:textId="77777777" w:rsidR="000F7234" w:rsidRDefault="000F7234" w:rsidP="00AF5FD8">
      <w:pPr>
        <w:ind w:firstLine="720"/>
        <w:rPr>
          <w:rFonts w:ascii="Tahoma" w:hAnsi="Tahoma" w:cs="Tahoma"/>
          <w:sz w:val="18"/>
          <w:szCs w:val="18"/>
          <w:lang w:eastAsia="en-GB"/>
        </w:rPr>
      </w:pPr>
    </w:p>
    <w:p w14:paraId="7A54EDF0" w14:textId="77777777" w:rsidR="000F7234" w:rsidRDefault="000F7234" w:rsidP="00AF5FD8">
      <w:pPr>
        <w:ind w:firstLine="720"/>
        <w:rPr>
          <w:rFonts w:ascii="Tahoma" w:hAnsi="Tahoma" w:cs="Tahoma"/>
          <w:sz w:val="18"/>
          <w:szCs w:val="18"/>
          <w:lang w:eastAsia="en-GB"/>
        </w:rPr>
      </w:pPr>
    </w:p>
    <w:p w14:paraId="3D51D559" w14:textId="77777777" w:rsidR="000F7234" w:rsidRDefault="000F7234" w:rsidP="00AF5FD8">
      <w:pPr>
        <w:ind w:firstLine="720"/>
        <w:rPr>
          <w:rFonts w:ascii="Tahoma" w:hAnsi="Tahoma" w:cs="Tahoma"/>
          <w:sz w:val="18"/>
          <w:szCs w:val="18"/>
          <w:lang w:eastAsia="en-GB"/>
        </w:rPr>
      </w:pPr>
    </w:p>
    <w:p w14:paraId="4D00F9D0" w14:textId="77777777" w:rsidR="000F7234" w:rsidRDefault="000F7234" w:rsidP="000F7234">
      <w:pPr>
        <w:autoSpaceDE w:val="0"/>
        <w:autoSpaceDN w:val="0"/>
        <w:adjustRightInd w:val="0"/>
        <w:spacing w:line="360" w:lineRule="auto"/>
        <w:rPr>
          <w:rFonts w:ascii="Tahoma" w:hAnsi="Tahoma" w:cs="Tahoma"/>
          <w:b/>
          <w:bCs/>
          <w:sz w:val="18"/>
          <w:szCs w:val="18"/>
          <w:u w:val="single"/>
        </w:rPr>
      </w:pPr>
      <w:r>
        <w:rPr>
          <w:rFonts w:ascii="Tahoma" w:hAnsi="Tahoma" w:cs="Tahoma"/>
          <w:b/>
          <w:bCs/>
          <w:sz w:val="18"/>
          <w:szCs w:val="18"/>
          <w:u w:val="single"/>
        </w:rPr>
        <w:t>Important Information</w:t>
      </w:r>
    </w:p>
    <w:p w14:paraId="397C81F8" w14:textId="77777777" w:rsidR="000F7234" w:rsidRDefault="000F7234" w:rsidP="000F7234"/>
    <w:p w14:paraId="7892E606" w14:textId="77777777" w:rsidR="000F7234" w:rsidRPr="00776DFD" w:rsidRDefault="000F7234" w:rsidP="000F7234">
      <w:pPr>
        <w:autoSpaceDE w:val="0"/>
        <w:autoSpaceDN w:val="0"/>
        <w:adjustRightInd w:val="0"/>
        <w:spacing w:line="360" w:lineRule="auto"/>
        <w:rPr>
          <w:rFonts w:ascii="Tahoma" w:hAnsi="Tahoma" w:cs="Tahoma"/>
          <w:b/>
          <w:bCs/>
          <w:iCs/>
          <w:sz w:val="18"/>
          <w:szCs w:val="18"/>
          <w:lang w:val="en-GB"/>
        </w:rPr>
      </w:pPr>
      <w:r w:rsidRPr="00776DFD">
        <w:rPr>
          <w:rFonts w:ascii="Tahoma" w:hAnsi="Tahoma" w:cs="Tahoma"/>
          <w:iCs/>
          <w:sz w:val="18"/>
          <w:szCs w:val="18"/>
          <w:lang w:val="en-GB"/>
        </w:rPr>
        <w:t xml:space="preserve">The recommended service provider will be required to submit samples before mass production. </w:t>
      </w:r>
    </w:p>
    <w:p w14:paraId="368F79B4" w14:textId="77777777" w:rsidR="000F7234" w:rsidRDefault="000F7234" w:rsidP="000F7234">
      <w:pPr>
        <w:pStyle w:val="ListParagraph"/>
        <w:numPr>
          <w:ilvl w:val="0"/>
          <w:numId w:val="48"/>
        </w:numPr>
        <w:autoSpaceDE w:val="0"/>
        <w:autoSpaceDN w:val="0"/>
        <w:adjustRightInd w:val="0"/>
        <w:spacing w:line="360" w:lineRule="auto"/>
        <w:rPr>
          <w:rFonts w:ascii="Tahoma" w:hAnsi="Tahoma" w:cs="Tahoma"/>
          <w:iCs/>
          <w:sz w:val="18"/>
          <w:szCs w:val="18"/>
          <w:lang w:val="en-GB"/>
        </w:rPr>
      </w:pPr>
      <w:r>
        <w:rPr>
          <w:rFonts w:ascii="Tahoma" w:hAnsi="Tahoma" w:cs="Tahoma"/>
          <w:iCs/>
          <w:sz w:val="18"/>
          <w:szCs w:val="18"/>
          <w:lang w:val="en-GB"/>
        </w:rPr>
        <w:t>All promotional material to be branded with RAF Logo and Contact centre number 087 820 1111.</w:t>
      </w:r>
    </w:p>
    <w:p w14:paraId="71B1B37F" w14:textId="3D850113" w:rsidR="000F7234" w:rsidRDefault="000F7234" w:rsidP="000F7234">
      <w:pPr>
        <w:pStyle w:val="ListParagraph"/>
        <w:numPr>
          <w:ilvl w:val="0"/>
          <w:numId w:val="48"/>
        </w:numPr>
        <w:autoSpaceDE w:val="0"/>
        <w:autoSpaceDN w:val="0"/>
        <w:adjustRightInd w:val="0"/>
        <w:spacing w:line="360" w:lineRule="auto"/>
        <w:rPr>
          <w:rFonts w:ascii="Tahoma" w:hAnsi="Tahoma" w:cs="Tahoma"/>
          <w:iCs/>
          <w:sz w:val="18"/>
          <w:szCs w:val="18"/>
          <w:lang w:val="en-GB"/>
        </w:rPr>
      </w:pPr>
      <w:bookmarkStart w:id="17" w:name="_Hlk214530389"/>
      <w:r>
        <w:rPr>
          <w:rFonts w:ascii="Tahoma" w:hAnsi="Tahoma" w:cs="Tahoma"/>
          <w:iCs/>
          <w:sz w:val="18"/>
          <w:szCs w:val="18"/>
          <w:lang w:val="en-GB"/>
        </w:rPr>
        <w:t xml:space="preserve">Service provider to send artwork </w:t>
      </w:r>
      <w:r w:rsidR="00C058F8">
        <w:rPr>
          <w:rFonts w:ascii="Tahoma" w:hAnsi="Tahoma" w:cs="Tahoma"/>
          <w:iCs/>
          <w:sz w:val="18"/>
          <w:szCs w:val="18"/>
          <w:lang w:val="en-GB"/>
        </w:rPr>
        <w:t xml:space="preserve">and unbranded samples </w:t>
      </w:r>
      <w:r>
        <w:rPr>
          <w:rFonts w:ascii="Tahoma" w:hAnsi="Tahoma" w:cs="Tahoma"/>
          <w:iCs/>
          <w:sz w:val="18"/>
          <w:szCs w:val="18"/>
          <w:lang w:val="en-GB"/>
        </w:rPr>
        <w:t>for approval before printing material.</w:t>
      </w:r>
    </w:p>
    <w:p w14:paraId="4740084F" w14:textId="623CB267" w:rsidR="007F2985" w:rsidRDefault="007F2985" w:rsidP="000F7234">
      <w:pPr>
        <w:pStyle w:val="ListParagraph"/>
        <w:numPr>
          <w:ilvl w:val="0"/>
          <w:numId w:val="48"/>
        </w:numPr>
        <w:autoSpaceDE w:val="0"/>
        <w:autoSpaceDN w:val="0"/>
        <w:adjustRightInd w:val="0"/>
        <w:spacing w:line="360" w:lineRule="auto"/>
        <w:rPr>
          <w:rFonts w:ascii="Tahoma" w:hAnsi="Tahoma" w:cs="Tahoma"/>
          <w:iCs/>
          <w:sz w:val="18"/>
          <w:szCs w:val="18"/>
          <w:lang w:val="en-GB"/>
        </w:rPr>
      </w:pPr>
      <w:r>
        <w:rPr>
          <w:rFonts w:ascii="Tahoma" w:hAnsi="Tahoma" w:cs="Tahoma"/>
          <w:iCs/>
          <w:sz w:val="18"/>
          <w:szCs w:val="18"/>
          <w:lang w:val="en-GB"/>
        </w:rPr>
        <w:t xml:space="preserve">Service provider to send </w:t>
      </w:r>
      <w:r w:rsidR="00C058F8">
        <w:rPr>
          <w:rFonts w:ascii="Tahoma" w:hAnsi="Tahoma" w:cs="Tahoma"/>
          <w:iCs/>
          <w:sz w:val="18"/>
          <w:szCs w:val="18"/>
          <w:lang w:val="en-GB"/>
        </w:rPr>
        <w:t xml:space="preserve">final </w:t>
      </w:r>
      <w:r>
        <w:rPr>
          <w:rFonts w:ascii="Tahoma" w:hAnsi="Tahoma" w:cs="Tahoma"/>
          <w:iCs/>
          <w:sz w:val="18"/>
          <w:szCs w:val="18"/>
          <w:lang w:val="en-GB"/>
        </w:rPr>
        <w:t xml:space="preserve">samples </w:t>
      </w:r>
      <w:r w:rsidR="00C058F8">
        <w:rPr>
          <w:rFonts w:ascii="Tahoma" w:hAnsi="Tahoma" w:cs="Tahoma"/>
          <w:iCs/>
          <w:sz w:val="18"/>
          <w:szCs w:val="18"/>
          <w:lang w:val="en-GB"/>
        </w:rPr>
        <w:t xml:space="preserve">with logo </w:t>
      </w:r>
      <w:r w:rsidR="00D554EC">
        <w:rPr>
          <w:rFonts w:ascii="Tahoma" w:hAnsi="Tahoma" w:cs="Tahoma"/>
          <w:iCs/>
          <w:sz w:val="18"/>
          <w:szCs w:val="18"/>
          <w:lang w:val="en-GB"/>
        </w:rPr>
        <w:t xml:space="preserve">of each item </w:t>
      </w:r>
      <w:r>
        <w:rPr>
          <w:rFonts w:ascii="Tahoma" w:hAnsi="Tahoma" w:cs="Tahoma"/>
          <w:iCs/>
          <w:sz w:val="18"/>
          <w:szCs w:val="18"/>
          <w:lang w:val="en-GB"/>
        </w:rPr>
        <w:t>for approval prior to printing.</w:t>
      </w:r>
    </w:p>
    <w:bookmarkEnd w:id="17"/>
    <w:p w14:paraId="2B44CA94" w14:textId="2234538C" w:rsidR="000F7234" w:rsidRPr="000F7234" w:rsidRDefault="000F7234" w:rsidP="000F7234">
      <w:pPr>
        <w:pStyle w:val="ListParagraph"/>
        <w:numPr>
          <w:ilvl w:val="0"/>
          <w:numId w:val="48"/>
        </w:numPr>
        <w:autoSpaceDE w:val="0"/>
        <w:autoSpaceDN w:val="0"/>
        <w:adjustRightInd w:val="0"/>
        <w:spacing w:line="360" w:lineRule="auto"/>
        <w:rPr>
          <w:rFonts w:ascii="Tahoma" w:hAnsi="Tahoma" w:cs="Tahoma"/>
          <w:iCs/>
          <w:sz w:val="18"/>
          <w:szCs w:val="18"/>
          <w:lang w:val="en-GB"/>
        </w:rPr>
      </w:pPr>
      <w:r w:rsidRPr="000F7234">
        <w:rPr>
          <w:rFonts w:ascii="Tahoma" w:hAnsi="Tahoma" w:cs="Tahoma"/>
          <w:iCs/>
          <w:sz w:val="18"/>
          <w:szCs w:val="18"/>
          <w:lang w:val="en-GB"/>
        </w:rPr>
        <w:t>CI Manual available</w:t>
      </w:r>
      <w:r w:rsidR="00D554EC">
        <w:rPr>
          <w:rFonts w:ascii="Tahoma" w:hAnsi="Tahoma" w:cs="Tahoma"/>
          <w:iCs/>
          <w:sz w:val="18"/>
          <w:szCs w:val="18"/>
          <w:lang w:val="en-GB"/>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8"/>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9" w:name="_Toc2171290"/>
      <w:bookmarkStart w:id="20" w:name="_Toc391995496"/>
      <w:bookmarkStart w:id="21"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7D378281" w:rsidR="00D3543D" w:rsidRPr="0050233F" w:rsidRDefault="00D3543D" w:rsidP="00F252FB">
      <w:pPr>
        <w:pStyle w:val="ListParagraph"/>
        <w:numPr>
          <w:ilvl w:val="0"/>
          <w:numId w:val="39"/>
        </w:numPr>
        <w:spacing w:line="360" w:lineRule="auto"/>
        <w:rPr>
          <w:rFonts w:ascii="Tahoma" w:hAnsi="Tahoma" w:cs="Tahoma"/>
          <w:b/>
          <w:bCs/>
          <w:sz w:val="18"/>
          <w:szCs w:val="18"/>
          <w:lang w:val="en-US"/>
        </w:rPr>
      </w:pPr>
      <w:r w:rsidRPr="0050233F">
        <w:rPr>
          <w:rFonts w:ascii="Tahoma" w:hAnsi="Tahoma" w:cs="Tahoma"/>
          <w:b/>
          <w:bCs/>
          <w:sz w:val="18"/>
          <w:szCs w:val="18"/>
        </w:rPr>
        <w:t>Only prices completed in the table below will be accepted for evaluation purposes</w:t>
      </w:r>
      <w:r w:rsidR="0050233F" w:rsidRPr="0050233F">
        <w:rPr>
          <w:rFonts w:ascii="Tahoma" w:hAnsi="Tahoma" w:cs="Tahoma"/>
          <w:b/>
          <w:bCs/>
          <w:sz w:val="18"/>
          <w:szCs w:val="18"/>
        </w:rPr>
        <w:t>,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404E237B" w:rsidR="002E183A" w:rsidRDefault="001E5FA9" w:rsidP="002B79AA">
            <w:pPr>
              <w:spacing w:before="100" w:beforeAutospacing="1" w:after="100" w:afterAutospacing="1"/>
              <w:jc w:val="left"/>
              <w:rPr>
                <w:rFonts w:ascii="Tahoma" w:hAnsi="Tahoma" w:cs="Tahoma"/>
                <w:bCs/>
                <w:sz w:val="18"/>
                <w:szCs w:val="18"/>
                <w:lang w:eastAsia="en-GB"/>
              </w:rPr>
            </w:pPr>
            <w:r w:rsidRPr="0088187A">
              <w:rPr>
                <w:rFonts w:ascii="Tahoma" w:hAnsi="Tahoma" w:cs="Tahoma"/>
                <w:color w:val="32363A"/>
                <w:sz w:val="18"/>
                <w:szCs w:val="18"/>
                <w:lang w:eastAsia="en-GB"/>
              </w:rPr>
              <w:t>Fabric Slip-Over Tablecloth</w:t>
            </w:r>
            <w:r>
              <w:rPr>
                <w:rFonts w:ascii="Tahoma" w:hAnsi="Tahoma" w:cs="Tahoma"/>
                <w:color w:val="32363A"/>
                <w:sz w:val="18"/>
                <w:szCs w:val="18"/>
                <w:lang w:eastAsia="en-GB"/>
              </w:rPr>
              <w:t xml:space="preserve"> as per specification</w:t>
            </w:r>
          </w:p>
        </w:tc>
        <w:tc>
          <w:tcPr>
            <w:tcW w:w="2034" w:type="dxa"/>
          </w:tcPr>
          <w:p w14:paraId="660A1516" w14:textId="350C2B7B" w:rsidR="002E183A" w:rsidRDefault="001E5FA9"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30</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2AD94DFD" w:rsidR="002E183A" w:rsidRPr="00BF17FB" w:rsidRDefault="001E5FA9" w:rsidP="002B79AA">
            <w:pPr>
              <w:spacing w:before="100" w:beforeAutospacing="1" w:after="100" w:afterAutospacing="1"/>
              <w:jc w:val="left"/>
              <w:rPr>
                <w:rFonts w:ascii="Tahoma" w:hAnsi="Tahoma" w:cs="Tahoma"/>
                <w:b/>
                <w:bCs/>
                <w:sz w:val="18"/>
                <w:szCs w:val="18"/>
                <w:lang w:val="en-US"/>
              </w:rPr>
            </w:pPr>
            <w:r w:rsidRPr="0088187A">
              <w:rPr>
                <w:rFonts w:ascii="Tahoma" w:hAnsi="Tahoma" w:cs="Tahoma"/>
                <w:color w:val="32363A"/>
                <w:sz w:val="18"/>
                <w:szCs w:val="18"/>
                <w:lang w:eastAsia="en-GB"/>
              </w:rPr>
              <w:t>V-</w:t>
            </w:r>
            <w:r>
              <w:rPr>
                <w:rFonts w:ascii="Tahoma" w:hAnsi="Tahoma" w:cs="Tahoma"/>
                <w:color w:val="32363A"/>
                <w:sz w:val="18"/>
                <w:szCs w:val="18"/>
                <w:lang w:eastAsia="en-GB"/>
              </w:rPr>
              <w:t>neck unisex t-shirts</w:t>
            </w:r>
            <w:r w:rsidRPr="0088187A">
              <w:rPr>
                <w:rFonts w:ascii="Tahoma" w:hAnsi="Tahoma" w:cs="Tahoma"/>
                <w:color w:val="32363A"/>
                <w:sz w:val="18"/>
                <w:szCs w:val="18"/>
                <w:lang w:eastAsia="en-GB"/>
              </w:rPr>
              <w:t xml:space="preserve"> </w:t>
            </w:r>
          </w:p>
        </w:tc>
        <w:tc>
          <w:tcPr>
            <w:tcW w:w="2034" w:type="dxa"/>
          </w:tcPr>
          <w:p w14:paraId="20E8F04D" w14:textId="740AE93E" w:rsidR="002E183A" w:rsidRPr="001E5FA9" w:rsidRDefault="008133A8"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4</w:t>
            </w:r>
            <w:r w:rsidR="001E5FA9" w:rsidRPr="001E5FA9">
              <w:rPr>
                <w:rFonts w:ascii="Tahoma" w:hAnsi="Tahoma" w:cs="Tahoma"/>
                <w:bCs/>
                <w:sz w:val="18"/>
                <w:szCs w:val="18"/>
                <w:lang w:eastAsia="en-ZA"/>
              </w:rPr>
              <w:t>00</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79A804B6" w:rsidR="002E183A" w:rsidRPr="001E5FA9" w:rsidRDefault="001E5FA9" w:rsidP="002B79AA">
            <w:pPr>
              <w:spacing w:before="100" w:beforeAutospacing="1" w:after="100" w:afterAutospacing="1"/>
              <w:outlineLvl w:val="0"/>
              <w:rPr>
                <w:rFonts w:ascii="Tahoma" w:hAnsi="Tahoma" w:cs="Tahoma"/>
                <w:kern w:val="36"/>
                <w:sz w:val="18"/>
                <w:szCs w:val="18"/>
              </w:rPr>
            </w:pPr>
            <w:r w:rsidRPr="001E5FA9">
              <w:rPr>
                <w:rFonts w:ascii="Tahoma" w:hAnsi="Tahoma" w:cs="Tahoma"/>
                <w:kern w:val="36"/>
                <w:sz w:val="18"/>
                <w:szCs w:val="18"/>
              </w:rPr>
              <w:t>Caps</w:t>
            </w:r>
          </w:p>
        </w:tc>
        <w:tc>
          <w:tcPr>
            <w:tcW w:w="2034" w:type="dxa"/>
          </w:tcPr>
          <w:p w14:paraId="49F0AA59" w14:textId="780E1D1B" w:rsidR="002E183A" w:rsidRPr="001E5FA9" w:rsidRDefault="00FC3428"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4</w:t>
            </w:r>
            <w:r w:rsidR="001E5FA9" w:rsidRPr="001E5FA9">
              <w:rPr>
                <w:rFonts w:ascii="Tahoma" w:hAnsi="Tahoma" w:cs="Tahoma"/>
                <w:sz w:val="18"/>
                <w:szCs w:val="18"/>
                <w:lang w:eastAsia="en-ZA"/>
              </w:rPr>
              <w:t>00</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64061F83" w14:textId="77777777" w:rsidTr="002B79AA">
        <w:trPr>
          <w:trHeight w:val="501"/>
        </w:trPr>
        <w:tc>
          <w:tcPr>
            <w:tcW w:w="553" w:type="dxa"/>
          </w:tcPr>
          <w:p w14:paraId="75AD753D"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A77AC69" w14:textId="4DBAB115" w:rsidR="002E183A" w:rsidRPr="001E5FA9" w:rsidRDefault="001E5FA9" w:rsidP="002B79AA">
            <w:pPr>
              <w:jc w:val="left"/>
              <w:rPr>
                <w:rFonts w:ascii="Tahoma" w:hAnsi="Tahoma" w:cs="Tahoma"/>
                <w:sz w:val="18"/>
                <w:szCs w:val="18"/>
              </w:rPr>
            </w:pPr>
            <w:r w:rsidRPr="001E5FA9">
              <w:rPr>
                <w:rFonts w:ascii="Tahoma" w:hAnsi="Tahoma" w:cs="Tahoma"/>
                <w:sz w:val="18"/>
                <w:szCs w:val="18"/>
              </w:rPr>
              <w:t>Unisex Golf shirts</w:t>
            </w:r>
          </w:p>
        </w:tc>
        <w:tc>
          <w:tcPr>
            <w:tcW w:w="2034" w:type="dxa"/>
          </w:tcPr>
          <w:p w14:paraId="7C1DE65F" w14:textId="43C4F974" w:rsidR="002E183A" w:rsidRPr="001E5FA9" w:rsidRDefault="001E5FA9" w:rsidP="002B79AA">
            <w:pPr>
              <w:spacing w:after="200" w:line="360" w:lineRule="auto"/>
              <w:jc w:val="center"/>
              <w:rPr>
                <w:rFonts w:ascii="Tahoma" w:hAnsi="Tahoma" w:cs="Tahoma"/>
                <w:sz w:val="18"/>
                <w:szCs w:val="18"/>
                <w:lang w:eastAsia="en-ZA"/>
              </w:rPr>
            </w:pPr>
            <w:r w:rsidRPr="001E5FA9">
              <w:rPr>
                <w:rFonts w:ascii="Tahoma" w:hAnsi="Tahoma" w:cs="Tahoma"/>
                <w:sz w:val="18"/>
                <w:szCs w:val="18"/>
                <w:lang w:eastAsia="en-ZA"/>
              </w:rPr>
              <w:t>2</w:t>
            </w:r>
            <w:r w:rsidR="008133A8">
              <w:rPr>
                <w:rFonts w:ascii="Tahoma" w:hAnsi="Tahoma" w:cs="Tahoma"/>
                <w:sz w:val="18"/>
                <w:szCs w:val="18"/>
                <w:lang w:eastAsia="en-ZA"/>
              </w:rPr>
              <w:t>0</w:t>
            </w:r>
            <w:r w:rsidRPr="001E5FA9">
              <w:rPr>
                <w:rFonts w:ascii="Tahoma" w:hAnsi="Tahoma" w:cs="Tahoma"/>
                <w:sz w:val="18"/>
                <w:szCs w:val="18"/>
                <w:lang w:eastAsia="en-ZA"/>
              </w:rPr>
              <w:t>0</w:t>
            </w:r>
          </w:p>
        </w:tc>
        <w:tc>
          <w:tcPr>
            <w:tcW w:w="2021" w:type="dxa"/>
          </w:tcPr>
          <w:p w14:paraId="221BCD7D"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1FA6FB5F"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1"/>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6C18" w14:textId="77777777" w:rsidR="00936E90" w:rsidRDefault="00936E90">
      <w:r>
        <w:separator/>
      </w:r>
    </w:p>
  </w:endnote>
  <w:endnote w:type="continuationSeparator" w:id="0">
    <w:p w14:paraId="234F9384" w14:textId="77777777" w:rsidR="00936E90" w:rsidRDefault="0093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468E09E"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EA1DF4">
      <w:rPr>
        <w:rFonts w:ascii="Tahoma" w:hAnsi="Tahoma" w:cs="Tahoma"/>
        <w:bCs/>
        <w:sz w:val="18"/>
        <w:szCs w:val="18"/>
        <w:lang w:val="en-ZA"/>
      </w:rPr>
      <w:t>1011</w:t>
    </w:r>
    <w:r w:rsidR="00AD24E0">
      <w:rPr>
        <w:rFonts w:ascii="Tahoma" w:hAnsi="Tahoma" w:cs="Tahoma"/>
        <w:bCs/>
        <w:sz w:val="18"/>
        <w:szCs w:val="18"/>
        <w:lang w:val="en-ZA"/>
      </w:rPr>
      <w:t>4999</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791E" w14:textId="77777777" w:rsidR="00936E90" w:rsidRDefault="00936E90">
      <w:r>
        <w:separator/>
      </w:r>
    </w:p>
  </w:footnote>
  <w:footnote w:type="continuationSeparator" w:id="0">
    <w:p w14:paraId="04259AC0" w14:textId="77777777" w:rsidR="00936E90" w:rsidRDefault="00936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983546"/>
    <w:multiLevelType w:val="hybridMultilevel"/>
    <w:tmpl w:val="DF08B36C"/>
    <w:lvl w:ilvl="0" w:tplc="521EE430">
      <w:start w:val="2"/>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9883770"/>
    <w:multiLevelType w:val="hybridMultilevel"/>
    <w:tmpl w:val="87CE8E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8B252C"/>
    <w:multiLevelType w:val="hybridMultilevel"/>
    <w:tmpl w:val="888E5228"/>
    <w:lvl w:ilvl="0" w:tplc="521EE430">
      <w:start w:val="2"/>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8B6A6F"/>
    <w:multiLevelType w:val="hybridMultilevel"/>
    <w:tmpl w:val="E28E01D2"/>
    <w:lvl w:ilvl="0" w:tplc="521EE430">
      <w:start w:val="2"/>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A278C"/>
    <w:multiLevelType w:val="hybridMultilevel"/>
    <w:tmpl w:val="D0E2EB5C"/>
    <w:lvl w:ilvl="0" w:tplc="521EE430">
      <w:start w:val="2"/>
      <w:numFmt w:val="bullet"/>
      <w:lvlText w:val="•"/>
      <w:lvlJc w:val="left"/>
      <w:pPr>
        <w:ind w:left="1800" w:hanging="360"/>
      </w:pPr>
      <w:rPr>
        <w:rFonts w:ascii="Tahoma" w:eastAsia="Times New Roman" w:hAnsi="Tahoma" w:cs="Tahoma"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C247CE"/>
    <w:multiLevelType w:val="hybridMultilevel"/>
    <w:tmpl w:val="ECEE1D88"/>
    <w:lvl w:ilvl="0" w:tplc="521EE430">
      <w:start w:val="2"/>
      <w:numFmt w:val="bullet"/>
      <w:lvlText w:val="•"/>
      <w:lvlJc w:val="left"/>
      <w:pPr>
        <w:ind w:left="1800" w:hanging="360"/>
      </w:pPr>
      <w:rPr>
        <w:rFonts w:ascii="Tahoma" w:eastAsia="Times New Roman" w:hAnsi="Tahoma" w:cs="Tahoma"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72D94F94"/>
    <w:multiLevelType w:val="multilevel"/>
    <w:tmpl w:val="72D94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2035C3"/>
    <w:multiLevelType w:val="hybridMultilevel"/>
    <w:tmpl w:val="939A10B0"/>
    <w:lvl w:ilvl="0" w:tplc="521EE430">
      <w:start w:val="2"/>
      <w:numFmt w:val="bullet"/>
      <w:lvlText w:val="•"/>
      <w:lvlJc w:val="left"/>
      <w:pPr>
        <w:ind w:left="1800" w:hanging="360"/>
      </w:pPr>
      <w:rPr>
        <w:rFonts w:ascii="Tahoma" w:eastAsia="Times New Roman" w:hAnsi="Tahoma" w:cs="Tahoma"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B72352"/>
    <w:multiLevelType w:val="hybridMultilevel"/>
    <w:tmpl w:val="53625762"/>
    <w:lvl w:ilvl="0" w:tplc="1C090001">
      <w:start w:val="1"/>
      <w:numFmt w:val="bullet"/>
      <w:lvlText w:val=""/>
      <w:lvlJc w:val="left"/>
      <w:pPr>
        <w:ind w:left="1248" w:hanging="360"/>
      </w:pPr>
      <w:rPr>
        <w:rFonts w:ascii="Symbol" w:hAnsi="Symbol" w:hint="default"/>
      </w:rPr>
    </w:lvl>
    <w:lvl w:ilvl="1" w:tplc="1C090003" w:tentative="1">
      <w:start w:val="1"/>
      <w:numFmt w:val="bullet"/>
      <w:lvlText w:val="o"/>
      <w:lvlJc w:val="left"/>
      <w:pPr>
        <w:ind w:left="1968" w:hanging="360"/>
      </w:pPr>
      <w:rPr>
        <w:rFonts w:ascii="Courier New" w:hAnsi="Courier New" w:cs="Courier New" w:hint="default"/>
      </w:rPr>
    </w:lvl>
    <w:lvl w:ilvl="2" w:tplc="1C090005" w:tentative="1">
      <w:start w:val="1"/>
      <w:numFmt w:val="bullet"/>
      <w:lvlText w:val=""/>
      <w:lvlJc w:val="left"/>
      <w:pPr>
        <w:ind w:left="2688" w:hanging="360"/>
      </w:pPr>
      <w:rPr>
        <w:rFonts w:ascii="Wingdings" w:hAnsi="Wingdings" w:hint="default"/>
      </w:rPr>
    </w:lvl>
    <w:lvl w:ilvl="3" w:tplc="1C090001" w:tentative="1">
      <w:start w:val="1"/>
      <w:numFmt w:val="bullet"/>
      <w:lvlText w:val=""/>
      <w:lvlJc w:val="left"/>
      <w:pPr>
        <w:ind w:left="3408" w:hanging="360"/>
      </w:pPr>
      <w:rPr>
        <w:rFonts w:ascii="Symbol" w:hAnsi="Symbol" w:hint="default"/>
      </w:rPr>
    </w:lvl>
    <w:lvl w:ilvl="4" w:tplc="1C090003" w:tentative="1">
      <w:start w:val="1"/>
      <w:numFmt w:val="bullet"/>
      <w:lvlText w:val="o"/>
      <w:lvlJc w:val="left"/>
      <w:pPr>
        <w:ind w:left="4128" w:hanging="360"/>
      </w:pPr>
      <w:rPr>
        <w:rFonts w:ascii="Courier New" w:hAnsi="Courier New" w:cs="Courier New" w:hint="default"/>
      </w:rPr>
    </w:lvl>
    <w:lvl w:ilvl="5" w:tplc="1C090005" w:tentative="1">
      <w:start w:val="1"/>
      <w:numFmt w:val="bullet"/>
      <w:lvlText w:val=""/>
      <w:lvlJc w:val="left"/>
      <w:pPr>
        <w:ind w:left="4848" w:hanging="360"/>
      </w:pPr>
      <w:rPr>
        <w:rFonts w:ascii="Wingdings" w:hAnsi="Wingdings" w:hint="default"/>
      </w:rPr>
    </w:lvl>
    <w:lvl w:ilvl="6" w:tplc="1C090001" w:tentative="1">
      <w:start w:val="1"/>
      <w:numFmt w:val="bullet"/>
      <w:lvlText w:val=""/>
      <w:lvlJc w:val="left"/>
      <w:pPr>
        <w:ind w:left="5568" w:hanging="360"/>
      </w:pPr>
      <w:rPr>
        <w:rFonts w:ascii="Symbol" w:hAnsi="Symbol" w:hint="default"/>
      </w:rPr>
    </w:lvl>
    <w:lvl w:ilvl="7" w:tplc="1C090003" w:tentative="1">
      <w:start w:val="1"/>
      <w:numFmt w:val="bullet"/>
      <w:lvlText w:val="o"/>
      <w:lvlJc w:val="left"/>
      <w:pPr>
        <w:ind w:left="6288" w:hanging="360"/>
      </w:pPr>
      <w:rPr>
        <w:rFonts w:ascii="Courier New" w:hAnsi="Courier New" w:cs="Courier New" w:hint="default"/>
      </w:rPr>
    </w:lvl>
    <w:lvl w:ilvl="8" w:tplc="1C090005" w:tentative="1">
      <w:start w:val="1"/>
      <w:numFmt w:val="bullet"/>
      <w:lvlText w:val=""/>
      <w:lvlJc w:val="left"/>
      <w:pPr>
        <w:ind w:left="7008"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7"/>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40"/>
  </w:num>
  <w:num w:numId="8" w16cid:durableId="1915969152">
    <w:abstractNumId w:val="1"/>
  </w:num>
  <w:num w:numId="9" w16cid:durableId="1723287274">
    <w:abstractNumId w:val="24"/>
  </w:num>
  <w:num w:numId="10" w16cid:durableId="1509562158">
    <w:abstractNumId w:val="13"/>
  </w:num>
  <w:num w:numId="11" w16cid:durableId="1567181830">
    <w:abstractNumId w:val="41"/>
  </w:num>
  <w:num w:numId="12" w16cid:durableId="1737822088">
    <w:abstractNumId w:val="9"/>
  </w:num>
  <w:num w:numId="13" w16cid:durableId="344283141">
    <w:abstractNumId w:val="43"/>
  </w:num>
  <w:num w:numId="14" w16cid:durableId="1241066102">
    <w:abstractNumId w:val="31"/>
  </w:num>
  <w:num w:numId="15" w16cid:durableId="755320827">
    <w:abstractNumId w:val="18"/>
  </w:num>
  <w:num w:numId="16" w16cid:durableId="2009476835">
    <w:abstractNumId w:val="33"/>
  </w:num>
  <w:num w:numId="17" w16cid:durableId="239607111">
    <w:abstractNumId w:val="3"/>
  </w:num>
  <w:num w:numId="18" w16cid:durableId="289943842">
    <w:abstractNumId w:val="29"/>
  </w:num>
  <w:num w:numId="19" w16cid:durableId="1186093103">
    <w:abstractNumId w:val="34"/>
  </w:num>
  <w:num w:numId="20" w16cid:durableId="485316744">
    <w:abstractNumId w:val="11"/>
  </w:num>
  <w:num w:numId="21" w16cid:durableId="1063530985">
    <w:abstractNumId w:val="4"/>
  </w:num>
  <w:num w:numId="22" w16cid:durableId="1048260815">
    <w:abstractNumId w:val="12"/>
  </w:num>
  <w:num w:numId="23" w16cid:durableId="1696734911">
    <w:abstractNumId w:val="21"/>
  </w:num>
  <w:num w:numId="24" w16cid:durableId="1283805266">
    <w:abstractNumId w:val="39"/>
  </w:num>
  <w:num w:numId="25" w16cid:durableId="1436516346">
    <w:abstractNumId w:val="17"/>
  </w:num>
  <w:num w:numId="26" w16cid:durableId="57410841">
    <w:abstractNumId w:val="22"/>
  </w:num>
  <w:num w:numId="27" w16cid:durableId="471289637">
    <w:abstractNumId w:val="20"/>
  </w:num>
  <w:num w:numId="28" w16cid:durableId="328532582">
    <w:abstractNumId w:val="44"/>
  </w:num>
  <w:num w:numId="29" w16cid:durableId="682901671">
    <w:abstractNumId w:val="30"/>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2"/>
  </w:num>
  <w:num w:numId="34" w16cid:durableId="1812940803">
    <w:abstractNumId w:val="28"/>
  </w:num>
  <w:num w:numId="35" w16cid:durableId="375740556">
    <w:abstractNumId w:val="16"/>
  </w:num>
  <w:num w:numId="36" w16cid:durableId="2112310582">
    <w:abstractNumId w:val="26"/>
  </w:num>
  <w:num w:numId="37" w16cid:durableId="1759279928">
    <w:abstractNumId w:val="2"/>
  </w:num>
  <w:num w:numId="38" w16cid:durableId="608926925">
    <w:abstractNumId w:val="38"/>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0963244">
    <w:abstractNumId w:val="45"/>
  </w:num>
  <w:num w:numId="41" w16cid:durableId="1478917733">
    <w:abstractNumId w:val="8"/>
  </w:num>
  <w:num w:numId="42" w16cid:durableId="2045665317">
    <w:abstractNumId w:val="14"/>
  </w:num>
  <w:num w:numId="43" w16cid:durableId="1838961961">
    <w:abstractNumId w:val="27"/>
  </w:num>
  <w:num w:numId="44" w16cid:durableId="180824725">
    <w:abstractNumId w:val="25"/>
  </w:num>
  <w:num w:numId="45" w16cid:durableId="283851432">
    <w:abstractNumId w:val="42"/>
  </w:num>
  <w:num w:numId="46" w16cid:durableId="2021199598">
    <w:abstractNumId w:val="36"/>
  </w:num>
  <w:num w:numId="47" w16cid:durableId="451173512">
    <w:abstractNumId w:val="5"/>
  </w:num>
  <w:num w:numId="48" w16cid:durableId="74607572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763"/>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53"/>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234"/>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E60"/>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14B6"/>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238"/>
    <w:rsid w:val="001E4F8A"/>
    <w:rsid w:val="001E57B1"/>
    <w:rsid w:val="001E5FA9"/>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0D9D"/>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DC0"/>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699"/>
    <w:rsid w:val="004A7A6B"/>
    <w:rsid w:val="004B01D2"/>
    <w:rsid w:val="004B1781"/>
    <w:rsid w:val="004B1B89"/>
    <w:rsid w:val="004B2BA7"/>
    <w:rsid w:val="004B3F58"/>
    <w:rsid w:val="004B3F80"/>
    <w:rsid w:val="004B5970"/>
    <w:rsid w:val="004B614B"/>
    <w:rsid w:val="004B64E2"/>
    <w:rsid w:val="004B6A17"/>
    <w:rsid w:val="004B71F9"/>
    <w:rsid w:val="004C1CF3"/>
    <w:rsid w:val="004C1E17"/>
    <w:rsid w:val="004C2A0E"/>
    <w:rsid w:val="004C3B6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33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4BF8"/>
    <w:rsid w:val="00545194"/>
    <w:rsid w:val="00545281"/>
    <w:rsid w:val="00546026"/>
    <w:rsid w:val="0054622A"/>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6B3"/>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1F"/>
    <w:rsid w:val="005C7C61"/>
    <w:rsid w:val="005D09A4"/>
    <w:rsid w:val="005D0A4D"/>
    <w:rsid w:val="005D19A8"/>
    <w:rsid w:val="005D1A55"/>
    <w:rsid w:val="005D2D0E"/>
    <w:rsid w:val="005D4EF3"/>
    <w:rsid w:val="005D539C"/>
    <w:rsid w:val="005E01BE"/>
    <w:rsid w:val="005E1D8F"/>
    <w:rsid w:val="005E2D2E"/>
    <w:rsid w:val="005E3592"/>
    <w:rsid w:val="005E391C"/>
    <w:rsid w:val="005E47D9"/>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0C8"/>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985"/>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A8"/>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87A"/>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0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E7D6C"/>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6E9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3A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4573"/>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4E0"/>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FD8"/>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58F8"/>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77FBD"/>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7E84"/>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54EC"/>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3653"/>
    <w:rsid w:val="00D74AF0"/>
    <w:rsid w:val="00D75B11"/>
    <w:rsid w:val="00D76766"/>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18"/>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DF4"/>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428"/>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23" Type="http://schemas.openxmlformats.org/officeDocument/2006/relationships/theme" Target="theme/theme1.xml"/><Relationship Id="rId10" Type="http://schemas.openxmlformats.org/officeDocument/2006/relationships/hyperlink" Target="mailto:nwabisan@raf.co.za"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TotalTime>
  <Pages>11</Pages>
  <Words>1557</Words>
  <Characters>8361</Characters>
  <Application>Microsoft Office Word</Application>
  <DocSecurity>0</DocSecurity>
  <Lines>302</Lines>
  <Paragraphs>178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10209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Nomkhosi Gumede</dc:creator>
  <cp:lastModifiedBy>Nwabisa Ngxishe</cp:lastModifiedBy>
  <cp:revision>3</cp:revision>
  <cp:lastPrinted>2020-03-06T06:59:00Z</cp:lastPrinted>
  <dcterms:created xsi:type="dcterms:W3CDTF">2026-03-16T10:25:00Z</dcterms:created>
  <dcterms:modified xsi:type="dcterms:W3CDTF">2026-03-16T10:26:00Z</dcterms:modified>
</cp:coreProperties>
</file>