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9962B"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1B726DD0" wp14:editId="2203BA57">
            <wp:extent cx="7098665" cy="132715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8665" cy="1327150"/>
                    </a:xfrm>
                    <a:prstGeom prst="rect">
                      <a:avLst/>
                    </a:prstGeom>
                    <a:noFill/>
                  </pic:spPr>
                </pic:pic>
              </a:graphicData>
            </a:graphic>
          </wp:inline>
        </w:drawing>
      </w:r>
    </w:p>
    <w:p w14:paraId="16A2CFE6"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F0E5E67"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654889EE" w14:textId="741E42CE"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485" w:type="dxa"/>
        <w:tblLook w:val="04A0" w:firstRow="1" w:lastRow="0" w:firstColumn="1" w:lastColumn="0" w:noHBand="0" w:noVBand="1"/>
      </w:tblPr>
      <w:tblGrid>
        <w:gridCol w:w="2775"/>
        <w:gridCol w:w="2668"/>
        <w:gridCol w:w="3303"/>
        <w:gridCol w:w="2014"/>
      </w:tblGrid>
      <w:tr w:rsidR="00A45502" w:rsidRPr="0089652C" w14:paraId="374EE9F7" w14:textId="77777777" w:rsidTr="00E528F0">
        <w:trPr>
          <w:trHeight w:val="234"/>
        </w:trPr>
        <w:tc>
          <w:tcPr>
            <w:tcW w:w="2693" w:type="dxa"/>
          </w:tcPr>
          <w:p w14:paraId="2AE05AAF"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792" w:type="dxa"/>
            <w:gridSpan w:val="3"/>
          </w:tcPr>
          <w:p w14:paraId="7C03C2A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366567" w:rsidRPr="0089652C" w14:paraId="166434CE" w14:textId="2AB42FD5" w:rsidTr="00E528F0">
        <w:trPr>
          <w:trHeight w:val="503"/>
        </w:trPr>
        <w:tc>
          <w:tcPr>
            <w:tcW w:w="5659" w:type="dxa"/>
            <w:gridSpan w:val="2"/>
            <w:tcBorders>
              <w:bottom w:val="single" w:sz="4" w:space="0" w:color="auto"/>
            </w:tcBorders>
          </w:tcPr>
          <w:p w14:paraId="69728138" w14:textId="77777777" w:rsidR="00366567" w:rsidRPr="0089652C" w:rsidRDefault="00366567"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3070" w:type="dxa"/>
          </w:tcPr>
          <w:p w14:paraId="68D42F09" w14:textId="77777777" w:rsidR="00366567" w:rsidRPr="0089652C" w:rsidRDefault="00366567"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2F1D697A" w14:textId="77777777" w:rsidR="00366567" w:rsidRPr="0089652C" w:rsidRDefault="00366567" w:rsidP="001B7CEF">
            <w:pPr>
              <w:rPr>
                <w:rFonts w:ascii="Times New Roman" w:hAnsi="Times New Roman" w:cs="Times New Roman"/>
                <w:b/>
                <w:bCs/>
                <w:lang w:val="en-GB"/>
              </w:rPr>
            </w:pPr>
          </w:p>
        </w:tc>
        <w:tc>
          <w:tcPr>
            <w:tcW w:w="1756" w:type="dxa"/>
          </w:tcPr>
          <w:p w14:paraId="6DA12298" w14:textId="77777777" w:rsidR="00F000FA" w:rsidRPr="00F000FA" w:rsidRDefault="00F000FA" w:rsidP="00F000FA">
            <w:pPr>
              <w:rPr>
                <w:rFonts w:ascii="Times New Roman" w:hAnsi="Times New Roman" w:cs="Times New Roman"/>
                <w:b/>
                <w:bCs/>
                <w:lang w:val="en-GB"/>
              </w:rPr>
            </w:pPr>
            <w:r w:rsidRPr="00F000FA">
              <w:rPr>
                <w:rFonts w:ascii="Times New Roman" w:hAnsi="Times New Roman" w:cs="Times New Roman"/>
                <w:b/>
                <w:bCs/>
                <w:lang w:val="en-GB"/>
              </w:rPr>
              <w:t>CIDB GRADING</w:t>
            </w:r>
          </w:p>
          <w:p w14:paraId="3DE2781A" w14:textId="59B9047F" w:rsidR="00366567" w:rsidRPr="00F000FA" w:rsidRDefault="00F000FA" w:rsidP="00F000FA">
            <w:pPr>
              <w:rPr>
                <w:rFonts w:ascii="Times New Roman" w:hAnsi="Times New Roman" w:cs="Times New Roman"/>
                <w:b/>
                <w:bCs/>
                <w:lang w:val="en-GB"/>
              </w:rPr>
            </w:pPr>
            <w:r w:rsidRPr="00F000FA">
              <w:rPr>
                <w:rFonts w:ascii="Times New Roman" w:hAnsi="Times New Roman" w:cs="Times New Roman"/>
                <w:b/>
                <w:bCs/>
                <w:lang w:val="en-GB"/>
              </w:rPr>
              <w:t>REQUIRED</w:t>
            </w:r>
          </w:p>
          <w:p w14:paraId="5D9BD25F" w14:textId="77777777" w:rsidR="00366567" w:rsidRPr="00F000FA" w:rsidRDefault="00366567" w:rsidP="001B7CEF">
            <w:pPr>
              <w:rPr>
                <w:rFonts w:ascii="Times New Roman" w:hAnsi="Times New Roman" w:cs="Times New Roman"/>
                <w:b/>
                <w:bCs/>
                <w:lang w:val="en-GB"/>
              </w:rPr>
            </w:pPr>
          </w:p>
        </w:tc>
      </w:tr>
      <w:tr w:rsidR="00F000FA" w:rsidRPr="0089652C" w14:paraId="3A85C8C4" w14:textId="406A0B5D" w:rsidTr="00E528F0">
        <w:trPr>
          <w:trHeight w:val="1012"/>
        </w:trPr>
        <w:tc>
          <w:tcPr>
            <w:tcW w:w="5659" w:type="dxa"/>
            <w:gridSpan w:val="2"/>
          </w:tcPr>
          <w:p w14:paraId="1D4A8141" w14:textId="1FAD5614" w:rsidR="00F000FA" w:rsidRPr="0089652C" w:rsidRDefault="00F000FA" w:rsidP="00973E1E">
            <w:pPr>
              <w:rPr>
                <w:rFonts w:ascii="Times New Roman" w:hAnsi="Times New Roman" w:cs="Times New Roman"/>
                <w:b/>
                <w:bCs/>
                <w:lang w:val="en-GB"/>
              </w:rPr>
            </w:pPr>
            <w:bookmarkStart w:id="0" w:name="_Hlk192240939"/>
            <w:bookmarkStart w:id="1" w:name="_GoBack"/>
            <w:r>
              <w:rPr>
                <w:rFonts w:ascii="Times New Roman" w:hAnsi="Times New Roman" w:cs="Times New Roman"/>
                <w:b/>
                <w:bCs/>
                <w:lang w:val="en-GB"/>
              </w:rPr>
              <w:t xml:space="preserve">APPOINTMENT OF 3 (THREE), A PANEL OF SERVICE PROVIDERS/ CONTRACTORS FOR TURNKEY FOR CONSTRUCTION OF UNITS IN MATATIELE LOCAL MUNICIPALITY </w:t>
            </w:r>
            <w:bookmarkEnd w:id="0"/>
            <w:bookmarkEnd w:id="1"/>
          </w:p>
        </w:tc>
        <w:tc>
          <w:tcPr>
            <w:tcW w:w="3070" w:type="dxa"/>
          </w:tcPr>
          <w:p w14:paraId="4E4D59DA" w14:textId="4EF94824" w:rsidR="00F000FA" w:rsidRPr="0089652C" w:rsidRDefault="00F000FA"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4</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w:t>
            </w:r>
            <w:r>
              <w:rPr>
                <w:rFonts w:ascii="Times New Roman" w:hAnsi="Times New Roman" w:cs="Times New Roman"/>
                <w:b/>
                <w:bCs/>
                <w:lang w:val="en-GB"/>
              </w:rPr>
              <w:t>25</w:t>
            </w:r>
          </w:p>
          <w:p w14:paraId="087CE5BA" w14:textId="77777777" w:rsidR="00F000FA" w:rsidRPr="0089652C" w:rsidRDefault="00F000FA" w:rsidP="001B7CEF">
            <w:pPr>
              <w:rPr>
                <w:rFonts w:ascii="Times New Roman" w:hAnsi="Times New Roman" w:cs="Times New Roman"/>
                <w:b/>
                <w:bCs/>
                <w:lang w:val="en-GB"/>
              </w:rPr>
            </w:pPr>
          </w:p>
        </w:tc>
        <w:tc>
          <w:tcPr>
            <w:tcW w:w="1756" w:type="dxa"/>
          </w:tcPr>
          <w:p w14:paraId="3F42C747" w14:textId="26E2431B" w:rsidR="00F000FA" w:rsidRPr="00F000FA" w:rsidRDefault="00F000FA" w:rsidP="001B7CEF">
            <w:pPr>
              <w:rPr>
                <w:rFonts w:ascii="Times New Roman" w:hAnsi="Times New Roman" w:cs="Times New Roman"/>
                <w:b/>
                <w:bCs/>
                <w:lang w:val="en-GB"/>
              </w:rPr>
            </w:pPr>
            <w:r w:rsidRPr="00F000FA">
              <w:rPr>
                <w:rFonts w:ascii="Times New Roman" w:hAnsi="Times New Roman" w:cs="Times New Roman"/>
                <w:b/>
                <w:bCs/>
                <w:lang w:val="en-GB"/>
              </w:rPr>
              <w:t>7 GB OR HIGHER</w:t>
            </w:r>
          </w:p>
        </w:tc>
      </w:tr>
      <w:tr w:rsidR="0089652C" w:rsidRPr="00816D8C" w14:paraId="647DBB5E" w14:textId="77777777" w:rsidTr="00E528F0">
        <w:trPr>
          <w:trHeight w:val="258"/>
        </w:trPr>
        <w:tc>
          <w:tcPr>
            <w:tcW w:w="2693" w:type="dxa"/>
          </w:tcPr>
          <w:p w14:paraId="3973E9E2"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PUBLISHED DATE:</w:t>
            </w:r>
          </w:p>
        </w:tc>
        <w:tc>
          <w:tcPr>
            <w:tcW w:w="2966" w:type="dxa"/>
          </w:tcPr>
          <w:p w14:paraId="2EE06569" w14:textId="5A10584B" w:rsidR="007C5BD9" w:rsidRPr="00816D8C" w:rsidRDefault="00C236B3" w:rsidP="001B7CEF">
            <w:pPr>
              <w:jc w:val="both"/>
              <w:rPr>
                <w:rFonts w:ascii="Times New Roman" w:hAnsi="Times New Roman" w:cs="Times New Roman"/>
                <w:b/>
                <w:bCs/>
                <w:lang w:val="en-GB"/>
              </w:rPr>
            </w:pPr>
            <w:r>
              <w:rPr>
                <w:rFonts w:ascii="Times New Roman" w:hAnsi="Times New Roman" w:cs="Times New Roman"/>
                <w:b/>
                <w:bCs/>
                <w:lang w:val="en-GB"/>
              </w:rPr>
              <w:t>07</w:t>
            </w:r>
            <w:r w:rsidR="007C5BD9" w:rsidRPr="00816D8C">
              <w:rPr>
                <w:rFonts w:ascii="Times New Roman" w:hAnsi="Times New Roman" w:cs="Times New Roman"/>
                <w:b/>
                <w:bCs/>
                <w:lang w:val="en-GB"/>
              </w:rPr>
              <w:t>/0</w:t>
            </w:r>
            <w:r>
              <w:rPr>
                <w:rFonts w:ascii="Times New Roman" w:hAnsi="Times New Roman" w:cs="Times New Roman"/>
                <w:b/>
                <w:bCs/>
                <w:lang w:val="en-GB"/>
              </w:rPr>
              <w:t>3</w:t>
            </w:r>
            <w:r w:rsidR="007C5BD9" w:rsidRPr="00816D8C">
              <w:rPr>
                <w:rFonts w:ascii="Times New Roman" w:hAnsi="Times New Roman" w:cs="Times New Roman"/>
                <w:b/>
                <w:bCs/>
                <w:lang w:val="en-GB"/>
              </w:rPr>
              <w:t>/202</w:t>
            </w:r>
            <w:r w:rsidR="000A13E9" w:rsidRPr="00816D8C">
              <w:rPr>
                <w:rFonts w:ascii="Times New Roman" w:hAnsi="Times New Roman" w:cs="Times New Roman"/>
                <w:b/>
                <w:bCs/>
                <w:lang w:val="en-GB"/>
              </w:rPr>
              <w:t>5</w:t>
            </w:r>
          </w:p>
        </w:tc>
        <w:tc>
          <w:tcPr>
            <w:tcW w:w="3070" w:type="dxa"/>
          </w:tcPr>
          <w:p w14:paraId="719F2C9B"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CLOSING DATE:</w:t>
            </w:r>
          </w:p>
        </w:tc>
        <w:tc>
          <w:tcPr>
            <w:tcW w:w="1756" w:type="dxa"/>
          </w:tcPr>
          <w:p w14:paraId="027F30BF" w14:textId="4E216026" w:rsidR="00EC636A" w:rsidRPr="00816D8C" w:rsidRDefault="00C236B3" w:rsidP="00B0417E">
            <w:pPr>
              <w:jc w:val="both"/>
              <w:rPr>
                <w:rFonts w:ascii="Times New Roman" w:hAnsi="Times New Roman" w:cs="Times New Roman"/>
                <w:b/>
                <w:bCs/>
                <w:lang w:val="en-GB"/>
              </w:rPr>
            </w:pPr>
            <w:r>
              <w:rPr>
                <w:rFonts w:ascii="Times New Roman" w:hAnsi="Times New Roman" w:cs="Times New Roman"/>
                <w:b/>
                <w:bCs/>
                <w:lang w:val="en-GB"/>
              </w:rPr>
              <w:t>07</w:t>
            </w:r>
            <w:r w:rsidR="007C5BD9" w:rsidRPr="00816D8C">
              <w:rPr>
                <w:rFonts w:ascii="Times New Roman" w:hAnsi="Times New Roman" w:cs="Times New Roman"/>
                <w:b/>
                <w:bCs/>
                <w:lang w:val="en-GB"/>
              </w:rPr>
              <w:t>/</w:t>
            </w:r>
            <w:r w:rsidR="00296BFF" w:rsidRPr="00816D8C">
              <w:rPr>
                <w:rFonts w:ascii="Times New Roman" w:hAnsi="Times New Roman" w:cs="Times New Roman"/>
                <w:b/>
                <w:bCs/>
                <w:lang w:val="en-GB"/>
              </w:rPr>
              <w:t>0</w:t>
            </w:r>
            <w:r>
              <w:rPr>
                <w:rFonts w:ascii="Times New Roman" w:hAnsi="Times New Roman" w:cs="Times New Roman"/>
                <w:b/>
                <w:bCs/>
                <w:lang w:val="en-GB"/>
              </w:rPr>
              <w:t>4</w:t>
            </w:r>
            <w:r w:rsidR="007C5BD9" w:rsidRPr="00816D8C">
              <w:rPr>
                <w:rFonts w:ascii="Times New Roman" w:hAnsi="Times New Roman" w:cs="Times New Roman"/>
                <w:b/>
                <w:bCs/>
                <w:lang w:val="en-GB"/>
              </w:rPr>
              <w:t>/202</w:t>
            </w:r>
            <w:r w:rsidR="000A13E9" w:rsidRPr="00816D8C">
              <w:rPr>
                <w:rFonts w:ascii="Times New Roman" w:hAnsi="Times New Roman" w:cs="Times New Roman"/>
                <w:b/>
                <w:bCs/>
                <w:lang w:val="en-GB"/>
              </w:rPr>
              <w:t>5</w:t>
            </w:r>
          </w:p>
        </w:tc>
      </w:tr>
      <w:tr w:rsidR="007C5BD9" w:rsidRPr="00816D8C" w14:paraId="3EA8D5F0" w14:textId="77777777" w:rsidTr="00E528F0">
        <w:trPr>
          <w:trHeight w:val="497"/>
        </w:trPr>
        <w:tc>
          <w:tcPr>
            <w:tcW w:w="2693" w:type="dxa"/>
          </w:tcPr>
          <w:p w14:paraId="4689F6E4"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 xml:space="preserve">CLOSING TIME: </w:t>
            </w:r>
          </w:p>
        </w:tc>
        <w:tc>
          <w:tcPr>
            <w:tcW w:w="7792" w:type="dxa"/>
            <w:gridSpan w:val="3"/>
          </w:tcPr>
          <w:p w14:paraId="35D16F55" w14:textId="77777777" w:rsidR="007C5BD9" w:rsidRPr="00816D8C" w:rsidRDefault="007C5BD9" w:rsidP="001B7CEF">
            <w:pPr>
              <w:jc w:val="both"/>
              <w:rPr>
                <w:rFonts w:ascii="Times New Roman" w:hAnsi="Times New Roman" w:cs="Times New Roman"/>
                <w:bCs/>
                <w:lang w:val="en-GB"/>
              </w:rPr>
            </w:pPr>
            <w:r w:rsidRPr="00816D8C">
              <w:rPr>
                <w:rFonts w:ascii="Times New Roman" w:hAnsi="Times New Roman" w:cs="Times New Roman"/>
                <w:bCs/>
                <w:lang w:val="en-GB"/>
              </w:rPr>
              <w:t xml:space="preserve">10h00: Tenders will be opened immediately thereafter, in public at </w:t>
            </w:r>
            <w:proofErr w:type="spellStart"/>
            <w:r w:rsidRPr="00816D8C">
              <w:rPr>
                <w:rFonts w:ascii="Times New Roman" w:hAnsi="Times New Roman" w:cs="Times New Roman"/>
                <w:bCs/>
                <w:lang w:val="en-GB"/>
              </w:rPr>
              <w:t>Matatiele</w:t>
            </w:r>
            <w:proofErr w:type="spellEnd"/>
            <w:r w:rsidRPr="00816D8C">
              <w:rPr>
                <w:rFonts w:ascii="Times New Roman" w:hAnsi="Times New Roman" w:cs="Times New Roman"/>
                <w:bCs/>
                <w:lang w:val="en-GB"/>
              </w:rPr>
              <w:t xml:space="preserve"> Local Municipality Mountain View BTO Offices R56</w:t>
            </w:r>
          </w:p>
        </w:tc>
      </w:tr>
      <w:tr w:rsidR="00F10FF8" w:rsidRPr="00816D8C" w14:paraId="7CABB334" w14:textId="77777777" w:rsidTr="00E528F0">
        <w:trPr>
          <w:trHeight w:val="248"/>
        </w:trPr>
        <w:tc>
          <w:tcPr>
            <w:tcW w:w="10485" w:type="dxa"/>
            <w:gridSpan w:val="4"/>
          </w:tcPr>
          <w:p w14:paraId="6E242BA8" w14:textId="77777777" w:rsidR="00F10FF8" w:rsidRPr="00816D8C" w:rsidRDefault="00F10FF8" w:rsidP="001B7CEF">
            <w:pPr>
              <w:jc w:val="center"/>
              <w:rPr>
                <w:rFonts w:ascii="Times New Roman" w:hAnsi="Times New Roman" w:cs="Times New Roman"/>
                <w:b/>
                <w:bCs/>
                <w:lang w:val="en-GB"/>
              </w:rPr>
            </w:pPr>
            <w:r w:rsidRPr="00816D8C">
              <w:rPr>
                <w:rFonts w:ascii="Times New Roman" w:hAnsi="Times New Roman" w:cs="Times New Roman"/>
                <w:b/>
                <w:bCs/>
                <w:lang w:val="en-GB"/>
              </w:rPr>
              <w:t>AVAILABILITY OF TENDER DOCUMENTS</w:t>
            </w:r>
          </w:p>
        </w:tc>
      </w:tr>
      <w:tr w:rsidR="007C5BD9" w:rsidRPr="00816D8C" w14:paraId="4343BECF" w14:textId="77777777" w:rsidTr="00E528F0">
        <w:trPr>
          <w:trHeight w:val="1111"/>
        </w:trPr>
        <w:tc>
          <w:tcPr>
            <w:tcW w:w="2693" w:type="dxa"/>
          </w:tcPr>
          <w:p w14:paraId="6206D6BD"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lang w:val="en-GB"/>
              </w:rPr>
              <w:t>Bid Documents will be available on Municipal Website and BTO Offices</w:t>
            </w:r>
          </w:p>
        </w:tc>
        <w:tc>
          <w:tcPr>
            <w:tcW w:w="7792" w:type="dxa"/>
            <w:gridSpan w:val="3"/>
          </w:tcPr>
          <w:p w14:paraId="3B68EC73" w14:textId="09C46422" w:rsidR="007C5BD9" w:rsidRPr="00816D8C" w:rsidRDefault="007C5BD9" w:rsidP="001B7CEF">
            <w:pPr>
              <w:jc w:val="both"/>
              <w:rPr>
                <w:rFonts w:ascii="Times New Roman" w:hAnsi="Times New Roman" w:cs="Times New Roman"/>
                <w:lang w:val="en-GB"/>
              </w:rPr>
            </w:pPr>
            <w:r w:rsidRPr="00816D8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w:t>
            </w:r>
            <w:r w:rsidR="00886740" w:rsidRPr="00816D8C">
              <w:rPr>
                <w:rFonts w:ascii="Times New Roman" w:hAnsi="Times New Roman" w:cs="Times New Roman"/>
                <w:lang w:val="en-GB"/>
              </w:rPr>
              <w:t xml:space="preserve">to </w:t>
            </w:r>
            <w:r w:rsidRPr="00816D8C">
              <w:rPr>
                <w:rFonts w:ascii="Times New Roman" w:hAnsi="Times New Roman" w:cs="Times New Roman"/>
                <w:lang w:val="en-GB"/>
              </w:rPr>
              <w:t xml:space="preserve">disqualification). To obtain tender documents please login to www.matateiele.gov.za or email </w:t>
            </w:r>
            <w:hyperlink r:id="rId9" w:history="1">
              <w:r w:rsidRPr="00816D8C">
                <w:rPr>
                  <w:rStyle w:val="Hyperlink"/>
                  <w:rFonts w:ascii="Times New Roman" w:hAnsi="Times New Roman" w:cs="Times New Roman"/>
                  <w:lang w:val="en-GB"/>
                </w:rPr>
                <w:t>nngcobo@matatiele.gov.za</w:t>
              </w:r>
            </w:hyperlink>
            <w:r w:rsidRPr="00816D8C">
              <w:rPr>
                <w:rFonts w:ascii="Times New Roman" w:hAnsi="Times New Roman" w:cs="Times New Roman"/>
                <w:lang w:val="en-GB"/>
              </w:rPr>
              <w:t>.</w:t>
            </w:r>
          </w:p>
        </w:tc>
      </w:tr>
      <w:tr w:rsidR="0089652C" w:rsidRPr="00816D8C" w14:paraId="0C3572C4" w14:textId="77777777" w:rsidTr="00E528F0">
        <w:trPr>
          <w:trHeight w:val="258"/>
        </w:trPr>
        <w:tc>
          <w:tcPr>
            <w:tcW w:w="2693" w:type="dxa"/>
          </w:tcPr>
          <w:p w14:paraId="18FBEC89"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Date Available</w:t>
            </w:r>
          </w:p>
        </w:tc>
        <w:tc>
          <w:tcPr>
            <w:tcW w:w="2966" w:type="dxa"/>
          </w:tcPr>
          <w:p w14:paraId="13ADF560" w14:textId="790EBBA1" w:rsidR="007C5BD9" w:rsidRPr="00816D8C" w:rsidRDefault="00C600A5" w:rsidP="001B7CEF">
            <w:pPr>
              <w:jc w:val="both"/>
              <w:rPr>
                <w:rFonts w:ascii="Times New Roman" w:hAnsi="Times New Roman" w:cs="Times New Roman"/>
                <w:b/>
                <w:bCs/>
                <w:lang w:val="en-GB"/>
              </w:rPr>
            </w:pPr>
            <w:r>
              <w:rPr>
                <w:rFonts w:ascii="Times New Roman" w:hAnsi="Times New Roman" w:cs="Times New Roman"/>
                <w:b/>
                <w:bCs/>
                <w:lang w:val="en-GB"/>
              </w:rPr>
              <w:t>13</w:t>
            </w:r>
            <w:r w:rsidR="007C5BD9" w:rsidRPr="00816D8C">
              <w:rPr>
                <w:rFonts w:ascii="Times New Roman" w:hAnsi="Times New Roman" w:cs="Times New Roman"/>
                <w:b/>
                <w:bCs/>
                <w:lang w:val="en-GB"/>
              </w:rPr>
              <w:t>/</w:t>
            </w:r>
            <w:r w:rsidR="00296BFF" w:rsidRPr="00816D8C">
              <w:rPr>
                <w:rFonts w:ascii="Times New Roman" w:hAnsi="Times New Roman" w:cs="Times New Roman"/>
                <w:b/>
                <w:bCs/>
                <w:lang w:val="en-GB"/>
              </w:rPr>
              <w:t>0</w:t>
            </w:r>
            <w:r>
              <w:rPr>
                <w:rFonts w:ascii="Times New Roman" w:hAnsi="Times New Roman" w:cs="Times New Roman"/>
                <w:b/>
                <w:bCs/>
                <w:lang w:val="en-GB"/>
              </w:rPr>
              <w:t>3</w:t>
            </w:r>
            <w:r w:rsidR="007C5BD9" w:rsidRPr="00816D8C">
              <w:rPr>
                <w:rFonts w:ascii="Times New Roman" w:hAnsi="Times New Roman" w:cs="Times New Roman"/>
                <w:b/>
                <w:bCs/>
                <w:lang w:val="en-GB"/>
              </w:rPr>
              <w:t>/202</w:t>
            </w:r>
            <w:r w:rsidR="007B021D" w:rsidRPr="00816D8C">
              <w:rPr>
                <w:rFonts w:ascii="Times New Roman" w:hAnsi="Times New Roman" w:cs="Times New Roman"/>
                <w:b/>
                <w:bCs/>
                <w:lang w:val="en-GB"/>
              </w:rPr>
              <w:t>5</w:t>
            </w:r>
          </w:p>
        </w:tc>
        <w:tc>
          <w:tcPr>
            <w:tcW w:w="3070" w:type="dxa"/>
          </w:tcPr>
          <w:p w14:paraId="13AB20CB" w14:textId="77777777"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Non-Refundable Fee</w:t>
            </w:r>
          </w:p>
        </w:tc>
        <w:tc>
          <w:tcPr>
            <w:tcW w:w="1756" w:type="dxa"/>
          </w:tcPr>
          <w:p w14:paraId="2715D913" w14:textId="4C2672F6" w:rsidR="007C5BD9" w:rsidRPr="00816D8C" w:rsidRDefault="007C5BD9" w:rsidP="001B7CEF">
            <w:pPr>
              <w:jc w:val="both"/>
              <w:rPr>
                <w:rFonts w:ascii="Times New Roman" w:hAnsi="Times New Roman" w:cs="Times New Roman"/>
                <w:b/>
                <w:bCs/>
                <w:lang w:val="en-GB"/>
              </w:rPr>
            </w:pPr>
            <w:r w:rsidRPr="00816D8C">
              <w:rPr>
                <w:rFonts w:ascii="Times New Roman" w:hAnsi="Times New Roman" w:cs="Times New Roman"/>
                <w:b/>
                <w:bCs/>
                <w:lang w:val="en-GB"/>
              </w:rPr>
              <w:t>R</w:t>
            </w:r>
            <w:r w:rsidR="006441C5" w:rsidRPr="00816D8C">
              <w:rPr>
                <w:rFonts w:ascii="Times New Roman" w:hAnsi="Times New Roman" w:cs="Times New Roman"/>
                <w:b/>
                <w:bCs/>
                <w:lang w:val="en-GB"/>
              </w:rPr>
              <w:t>10</w:t>
            </w:r>
            <w:r w:rsidRPr="00816D8C">
              <w:rPr>
                <w:rFonts w:ascii="Times New Roman" w:hAnsi="Times New Roman" w:cs="Times New Roman"/>
                <w:b/>
                <w:bCs/>
                <w:lang w:val="en-GB"/>
              </w:rPr>
              <w:t>00.00</w:t>
            </w:r>
          </w:p>
        </w:tc>
      </w:tr>
      <w:tr w:rsidR="00F10FF8" w:rsidRPr="00816D8C" w14:paraId="50D195AB" w14:textId="77777777" w:rsidTr="00E528F0">
        <w:trPr>
          <w:trHeight w:val="248"/>
        </w:trPr>
        <w:tc>
          <w:tcPr>
            <w:tcW w:w="10485" w:type="dxa"/>
            <w:gridSpan w:val="4"/>
          </w:tcPr>
          <w:p w14:paraId="798079E7" w14:textId="77777777" w:rsidR="00F10FF8" w:rsidRPr="00816D8C" w:rsidRDefault="00F10FF8" w:rsidP="001B7CEF">
            <w:pPr>
              <w:jc w:val="center"/>
              <w:rPr>
                <w:rFonts w:ascii="Times New Roman" w:hAnsi="Times New Roman" w:cs="Times New Roman"/>
                <w:b/>
                <w:bCs/>
                <w:lang w:val="en-GB"/>
              </w:rPr>
            </w:pPr>
            <w:r w:rsidRPr="00816D8C">
              <w:rPr>
                <w:rFonts w:ascii="Times New Roman" w:hAnsi="Times New Roman" w:cs="Times New Roman"/>
                <w:b/>
                <w:bCs/>
                <w:lang w:val="en-GB"/>
              </w:rPr>
              <w:t>TENDER SUBMISSION RULES:</w:t>
            </w:r>
          </w:p>
        </w:tc>
      </w:tr>
      <w:tr w:rsidR="007C5BD9" w:rsidRPr="00816D8C" w14:paraId="19B3A6E5" w14:textId="77777777" w:rsidTr="00E528F0">
        <w:trPr>
          <w:trHeight w:val="1560"/>
        </w:trPr>
        <w:tc>
          <w:tcPr>
            <w:tcW w:w="10485" w:type="dxa"/>
            <w:gridSpan w:val="4"/>
          </w:tcPr>
          <w:p w14:paraId="1367999D" w14:textId="77777777" w:rsidR="007C5BD9" w:rsidRPr="00816D8C" w:rsidRDefault="007C5BD9" w:rsidP="001B7CEF">
            <w:pPr>
              <w:pStyle w:val="ListParagraph"/>
              <w:numPr>
                <w:ilvl w:val="0"/>
                <w:numId w:val="2"/>
              </w:numPr>
              <w:jc w:val="both"/>
              <w:rPr>
                <w:rFonts w:ascii="Times New Roman" w:hAnsi="Times New Roman" w:cs="Times New Roman"/>
                <w:b/>
                <w:bCs/>
                <w:lang w:val="en-GB"/>
              </w:rPr>
            </w:pPr>
            <w:r w:rsidRPr="00816D8C">
              <w:rPr>
                <w:rFonts w:ascii="Times New Roman" w:hAnsi="Times New Roman" w:cs="Times New Roman"/>
                <w:bCs/>
                <w:lang w:val="en-GB"/>
              </w:rPr>
              <w:t>Tenders must be completed in accordance with the tender conditions and tender rules contained in the tender document.</w:t>
            </w:r>
          </w:p>
          <w:p w14:paraId="087CE35F" w14:textId="77777777" w:rsidR="007C5BD9" w:rsidRPr="00816D8C" w:rsidRDefault="007C5BD9" w:rsidP="001B7CEF">
            <w:pPr>
              <w:pStyle w:val="ListParagraph"/>
              <w:numPr>
                <w:ilvl w:val="0"/>
                <w:numId w:val="2"/>
              </w:numPr>
              <w:jc w:val="both"/>
              <w:rPr>
                <w:rFonts w:ascii="Times New Roman" w:hAnsi="Times New Roman" w:cs="Times New Roman"/>
                <w:b/>
                <w:bCs/>
                <w:lang w:val="en-GB"/>
              </w:rPr>
            </w:pPr>
            <w:r w:rsidRPr="00816D8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3A2B63FE" w14:textId="77777777" w:rsidR="007C5BD9" w:rsidRPr="00816D8C" w:rsidRDefault="007C5BD9" w:rsidP="001B7CEF">
            <w:pPr>
              <w:pStyle w:val="ListParagraph"/>
              <w:numPr>
                <w:ilvl w:val="0"/>
                <w:numId w:val="2"/>
              </w:numPr>
              <w:jc w:val="both"/>
              <w:rPr>
                <w:rFonts w:ascii="Times New Roman" w:hAnsi="Times New Roman" w:cs="Times New Roman"/>
                <w:b/>
                <w:bCs/>
                <w:lang w:val="en-GB"/>
              </w:rPr>
            </w:pPr>
            <w:r w:rsidRPr="00816D8C">
              <w:rPr>
                <w:rFonts w:ascii="Times New Roman" w:hAnsi="Times New Roman" w:cs="Times New Roman"/>
                <w:bCs/>
                <w:lang w:val="en-GB"/>
              </w:rPr>
              <w:t xml:space="preserve">Tender documents must only be submitted on the tender document issued by </w:t>
            </w:r>
            <w:proofErr w:type="spellStart"/>
            <w:r w:rsidRPr="00816D8C">
              <w:rPr>
                <w:rFonts w:ascii="Times New Roman" w:hAnsi="Times New Roman" w:cs="Times New Roman"/>
                <w:bCs/>
                <w:lang w:val="en-GB"/>
              </w:rPr>
              <w:t>Matatiele</w:t>
            </w:r>
            <w:proofErr w:type="spellEnd"/>
            <w:r w:rsidRPr="00816D8C">
              <w:rPr>
                <w:rFonts w:ascii="Times New Roman" w:hAnsi="Times New Roman" w:cs="Times New Roman"/>
                <w:bCs/>
                <w:lang w:val="en-GB"/>
              </w:rPr>
              <w:t xml:space="preserve"> Local Municipality</w:t>
            </w:r>
          </w:p>
          <w:p w14:paraId="2DA7CEC2" w14:textId="77777777" w:rsidR="007C5BD9" w:rsidRPr="00816D8C" w:rsidRDefault="007C5BD9" w:rsidP="001B7CEF">
            <w:pPr>
              <w:jc w:val="both"/>
              <w:rPr>
                <w:rFonts w:ascii="Times New Roman" w:hAnsi="Times New Roman" w:cs="Times New Roman"/>
                <w:bCs/>
                <w:lang w:val="en-GB"/>
              </w:rPr>
            </w:pPr>
            <w:r w:rsidRPr="00816D8C">
              <w:rPr>
                <w:rFonts w:ascii="Times New Roman" w:hAnsi="Times New Roman" w:cs="Times New Roman"/>
                <w:bCs/>
                <w:lang w:val="en-GB"/>
              </w:rPr>
              <w:t>Tender documents must be completed in blank ink only.</w:t>
            </w:r>
          </w:p>
        </w:tc>
      </w:tr>
      <w:tr w:rsidR="00F40D7D" w:rsidRPr="00816D8C" w14:paraId="2131877E" w14:textId="77777777" w:rsidTr="00E528F0">
        <w:trPr>
          <w:trHeight w:val="743"/>
        </w:trPr>
        <w:tc>
          <w:tcPr>
            <w:tcW w:w="10485" w:type="dxa"/>
            <w:gridSpan w:val="4"/>
          </w:tcPr>
          <w:p w14:paraId="1C165E6F" w14:textId="77777777" w:rsidR="00F40D7D" w:rsidRPr="00816D8C" w:rsidRDefault="00F40D7D" w:rsidP="00F40D7D">
            <w:pPr>
              <w:jc w:val="both"/>
              <w:rPr>
                <w:rFonts w:ascii="Times New Roman" w:hAnsi="Times New Roman" w:cs="Times New Roman"/>
                <w:b/>
                <w:bCs/>
                <w:lang w:val="en-GB"/>
              </w:rPr>
            </w:pPr>
            <w:r w:rsidRPr="00816D8C">
              <w:rPr>
                <w:rFonts w:ascii="Times New Roman" w:hAnsi="Times New Roman" w:cs="Times New Roman"/>
                <w:b/>
                <w:bCs/>
                <w:lang w:val="en-GB"/>
              </w:rPr>
              <w:t>MANDATORY DOCUMENTS- FAILURE TO SUBMIT ANYONE OF THEM WILL INVALIDATE YOUR TENDER OFFER.</w:t>
            </w:r>
          </w:p>
        </w:tc>
      </w:tr>
      <w:tr w:rsidR="00F40D7D" w:rsidRPr="00816D8C" w14:paraId="7FF0A0C5" w14:textId="77777777" w:rsidTr="00E528F0">
        <w:trPr>
          <w:trHeight w:val="1560"/>
        </w:trPr>
        <w:tc>
          <w:tcPr>
            <w:tcW w:w="10485" w:type="dxa"/>
            <w:gridSpan w:val="4"/>
          </w:tcPr>
          <w:p w14:paraId="2D4E0BF2" w14:textId="77777777" w:rsidR="00F40D7D" w:rsidRPr="00816D8C" w:rsidRDefault="00296BFF" w:rsidP="00F40D7D">
            <w:pPr>
              <w:jc w:val="both"/>
              <w:rPr>
                <w:rFonts w:ascii="Times New Roman" w:hAnsi="Times New Roman" w:cs="Times New Roman"/>
                <w:lang w:val="en-GB"/>
              </w:rPr>
            </w:pPr>
            <w:r w:rsidRPr="00816D8C">
              <w:rPr>
                <w:rFonts w:ascii="Times New Roman" w:hAnsi="Times New Roman" w:cs="Times New Roman"/>
                <w:lang w:val="en-GB"/>
              </w:rPr>
              <w:t xml:space="preserve">●Proof of Central Supplier Database (CSD) registration-●Complete all MBD </w:t>
            </w:r>
            <w:r w:rsidR="00BE18EF" w:rsidRPr="00816D8C">
              <w:rPr>
                <w:rFonts w:ascii="Times New Roman" w:hAnsi="Times New Roman" w:cs="Times New Roman"/>
                <w:lang w:val="en-GB"/>
              </w:rPr>
              <w:t xml:space="preserve">3.3, 4,5, 6.1, 8, &amp; 9 Forms </w:t>
            </w:r>
            <w:r w:rsidR="00B9278B" w:rsidRPr="00816D8C">
              <w:rPr>
                <w:rFonts w:ascii="Times New Roman" w:hAnsi="Times New Roman" w:cs="Times New Roman"/>
                <w:lang w:val="en-GB"/>
              </w:rPr>
              <w:t xml:space="preserve">and </w:t>
            </w:r>
            <w:r w:rsidR="00B9278B" w:rsidRPr="00816D8C">
              <w:rPr>
                <w:rFonts w:ascii="Times New Roman" w:hAnsi="Times New Roman" w:cs="Times New Roman"/>
                <w:b/>
                <w:lang w:val="en-US"/>
              </w:rPr>
              <w:t xml:space="preserve">6.2 Local content of Local Production and Stipulated minimum threshold for local content 100% for </w:t>
            </w:r>
            <w:r w:rsidR="006E5AA9" w:rsidRPr="00816D8C">
              <w:rPr>
                <w:rFonts w:ascii="Times New Roman" w:hAnsi="Times New Roman" w:cs="Times New Roman"/>
                <w:b/>
                <w:lang w:val="en-US"/>
              </w:rPr>
              <w:t xml:space="preserve">Steel product and Components for Construction </w:t>
            </w:r>
            <w:r w:rsidRPr="00816D8C">
              <w:rPr>
                <w:rFonts w:ascii="Times New Roman" w:hAnsi="Times New Roman" w:cs="Times New Roman"/>
                <w:lang w:val="en-GB"/>
              </w:rPr>
              <w:t>as attached in tender document and its Annexures in full ●Authority to sign Form •Prices quoted must be firm and must be inclusive of VAT (Applicable to VAT Vendors ●Joint Ventures Agreement signed by all parties involved.</w:t>
            </w:r>
          </w:p>
          <w:p w14:paraId="28876E63" w14:textId="77777777" w:rsidR="00565737" w:rsidRPr="00816D8C" w:rsidRDefault="00565737" w:rsidP="00F40D7D">
            <w:pPr>
              <w:jc w:val="both"/>
              <w:rPr>
                <w:rFonts w:ascii="Times New Roman" w:hAnsi="Times New Roman" w:cs="Times New Roman"/>
                <w:lang w:val="en-GB"/>
              </w:rPr>
            </w:pPr>
          </w:p>
          <w:p w14:paraId="0427A4F9" w14:textId="2E8C59EA" w:rsidR="00565737" w:rsidRPr="00816D8C" w:rsidRDefault="00565737" w:rsidP="00F40D7D">
            <w:pPr>
              <w:jc w:val="both"/>
              <w:rPr>
                <w:rFonts w:ascii="Times New Roman" w:hAnsi="Times New Roman" w:cs="Times New Roman"/>
                <w:lang w:val="en-GB"/>
              </w:rPr>
            </w:pPr>
            <w:r w:rsidRPr="00816D8C">
              <w:rPr>
                <w:rFonts w:ascii="Times New Roman" w:hAnsi="Times New Roman" w:cs="Times New Roman"/>
                <w:b/>
              </w:rPr>
              <w:t>Transactions in the excess of R</w:t>
            </w:r>
            <w:r w:rsidRPr="00816D8C">
              <w:rPr>
                <w:rFonts w:ascii="Times New Roman" w:hAnsi="Times New Roman" w:cs="Times New Roman"/>
                <w:b/>
                <w:bCs/>
              </w:rPr>
              <w:t xml:space="preserve">10 </w:t>
            </w:r>
            <w:r w:rsidRPr="00816D8C">
              <w:rPr>
                <w:rFonts w:ascii="Times New Roman" w:hAnsi="Times New Roman" w:cs="Times New Roman"/>
                <w:b/>
              </w:rPr>
              <w:t xml:space="preserve">million (VAT included). </w:t>
            </w:r>
            <w:r w:rsidRPr="00816D8C">
              <w:rPr>
                <w:rFonts w:ascii="Times New Roman" w:eastAsia="Calibri" w:hAnsi="Times New Roman" w:cs="Times New Roman"/>
                <w:b/>
                <w:lang w:val="en-US" w:eastAsia="en-ZA"/>
              </w:rPr>
              <w:t xml:space="preserve">All companies which are required by law are </w:t>
            </w:r>
            <w:r w:rsidRPr="00816D8C">
              <w:rPr>
                <w:rFonts w:ascii="Times New Roman" w:hAnsi="Times New Roman" w:cs="Times New Roman"/>
                <w:b/>
              </w:rPr>
              <w:t>required to prepare annual financial statements for auditing, submit audited annual financial statements for the past three years or since the date of establishment if established during the past three years.</w:t>
            </w:r>
          </w:p>
        </w:tc>
      </w:tr>
      <w:tr w:rsidR="00F40D7D" w:rsidRPr="00816D8C" w14:paraId="3FBCE332" w14:textId="77777777" w:rsidTr="00E528F0">
        <w:trPr>
          <w:trHeight w:val="841"/>
        </w:trPr>
        <w:tc>
          <w:tcPr>
            <w:tcW w:w="10485" w:type="dxa"/>
            <w:gridSpan w:val="4"/>
          </w:tcPr>
          <w:p w14:paraId="44AD19A0" w14:textId="728AAE38" w:rsidR="00BE18EF" w:rsidRPr="00816D8C" w:rsidRDefault="00F40D7D" w:rsidP="00F40D7D">
            <w:pPr>
              <w:jc w:val="both"/>
              <w:rPr>
                <w:rFonts w:ascii="Times New Roman" w:hAnsi="Times New Roman" w:cs="Times New Roman"/>
                <w:bCs/>
                <w:lang w:val="en-GB"/>
              </w:rPr>
            </w:pPr>
            <w:r w:rsidRPr="00816D8C">
              <w:rPr>
                <w:rFonts w:ascii="Times New Roman" w:hAnsi="Times New Roman" w:cs="Times New Roman"/>
                <w:bCs/>
                <w:lang w:val="en-GB"/>
              </w:rPr>
              <w:t xml:space="preserve">●Tenders will be evaluated in terms of </w:t>
            </w:r>
            <w:proofErr w:type="spellStart"/>
            <w:r w:rsidRPr="00816D8C">
              <w:rPr>
                <w:rFonts w:ascii="Times New Roman" w:hAnsi="Times New Roman" w:cs="Times New Roman"/>
                <w:bCs/>
                <w:lang w:val="en-GB"/>
              </w:rPr>
              <w:t>Matatiele</w:t>
            </w:r>
            <w:proofErr w:type="spellEnd"/>
            <w:r w:rsidRPr="00816D8C">
              <w:rPr>
                <w:rFonts w:ascii="Times New Roman" w:hAnsi="Times New Roman" w:cs="Times New Roman"/>
                <w:bCs/>
                <w:lang w:val="en-GB"/>
              </w:rPr>
              <w:t xml:space="preserve"> Local Municipality Supply Chain Management ●Policy Preferential Procurement Policy Framework Act No.5 of 2000 ●Section 217 of the Constitution Act No 108 of 1996</w:t>
            </w:r>
          </w:p>
        </w:tc>
      </w:tr>
      <w:tr w:rsidR="00F40D7D" w:rsidRPr="00816D8C" w14:paraId="5140F83A" w14:textId="77777777" w:rsidTr="00E528F0">
        <w:trPr>
          <w:trHeight w:val="248"/>
        </w:trPr>
        <w:tc>
          <w:tcPr>
            <w:tcW w:w="10485" w:type="dxa"/>
            <w:gridSpan w:val="4"/>
          </w:tcPr>
          <w:p w14:paraId="4C64C75C" w14:textId="77777777" w:rsidR="00F40D7D" w:rsidRPr="00816D8C" w:rsidRDefault="00F40D7D" w:rsidP="00F40D7D">
            <w:pPr>
              <w:jc w:val="center"/>
              <w:rPr>
                <w:rFonts w:ascii="Times New Roman" w:hAnsi="Times New Roman" w:cs="Times New Roman"/>
                <w:b/>
                <w:bCs/>
                <w:lang w:val="en-GB"/>
              </w:rPr>
            </w:pPr>
            <w:r w:rsidRPr="00816D8C">
              <w:rPr>
                <w:rFonts w:ascii="Times New Roman" w:hAnsi="Times New Roman" w:cs="Times New Roman"/>
                <w:b/>
                <w:bCs/>
                <w:lang w:val="en-GB"/>
              </w:rPr>
              <w:t>EVALUATION CRITERIA</w:t>
            </w:r>
          </w:p>
        </w:tc>
      </w:tr>
      <w:tr w:rsidR="00F40D7D" w:rsidRPr="00816D8C" w14:paraId="6274E5E0" w14:textId="77777777" w:rsidTr="00E528F0">
        <w:trPr>
          <w:trHeight w:val="756"/>
        </w:trPr>
        <w:tc>
          <w:tcPr>
            <w:tcW w:w="10485" w:type="dxa"/>
            <w:gridSpan w:val="4"/>
          </w:tcPr>
          <w:p w14:paraId="6F4919EF" w14:textId="56075668" w:rsidR="00F40D7D" w:rsidRPr="00816D8C" w:rsidRDefault="00F40D7D" w:rsidP="0059124F">
            <w:pPr>
              <w:jc w:val="both"/>
              <w:rPr>
                <w:rFonts w:ascii="Times New Roman" w:eastAsia="Calibri" w:hAnsi="Times New Roman" w:cs="Times New Roman"/>
                <w:lang w:eastAsia="en-ZA"/>
              </w:rPr>
            </w:pPr>
            <w:r w:rsidRPr="00816D8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F40D7D" w:rsidRPr="00816D8C" w14:paraId="7EF425E8" w14:textId="77777777" w:rsidTr="00E528F0">
        <w:trPr>
          <w:trHeight w:val="3534"/>
        </w:trPr>
        <w:tc>
          <w:tcPr>
            <w:tcW w:w="10485" w:type="dxa"/>
            <w:gridSpan w:val="4"/>
          </w:tcPr>
          <w:p w14:paraId="6AC15C2B" w14:textId="16F9BD28" w:rsidR="005840CA" w:rsidRPr="002E4BDF" w:rsidRDefault="005840CA"/>
          <w:tbl>
            <w:tblPr>
              <w:tblStyle w:val="TableGrid"/>
              <w:tblW w:w="0" w:type="auto"/>
              <w:tblLook w:val="04A0" w:firstRow="1" w:lastRow="0" w:firstColumn="1" w:lastColumn="0" w:noHBand="0" w:noVBand="1"/>
            </w:tblPr>
            <w:tblGrid>
              <w:gridCol w:w="10534"/>
            </w:tblGrid>
            <w:tr w:rsidR="002E4BDF" w:rsidRPr="002E4BDF" w14:paraId="57C39AED" w14:textId="77777777" w:rsidTr="005840CA">
              <w:tc>
                <w:tcPr>
                  <w:tcW w:w="10658" w:type="dxa"/>
                </w:tcPr>
                <w:p w14:paraId="0E832232" w14:textId="04030BA0" w:rsidR="005840CA" w:rsidRPr="002E4BDF" w:rsidRDefault="005840CA" w:rsidP="005840CA">
                  <w:pPr>
                    <w:autoSpaceDE w:val="0"/>
                    <w:autoSpaceDN w:val="0"/>
                    <w:adjustRightInd w:val="0"/>
                    <w:jc w:val="both"/>
                    <w:rPr>
                      <w:rFonts w:ascii="Times New Roman" w:eastAsia="Calibri" w:hAnsi="Times New Roman" w:cs="Times New Roman"/>
                      <w:lang w:eastAsia="en-ZA"/>
                    </w:rPr>
                  </w:pPr>
                  <w:r w:rsidRPr="002E4BDF">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2E4BDF">
                    <w:rPr>
                      <w:rFonts w:ascii="Times New Roman" w:eastAsia="Calibri" w:hAnsi="Times New Roman" w:cs="Times New Roman"/>
                      <w:b/>
                      <w:lang w:eastAsia="en-ZA"/>
                    </w:rPr>
                    <w:t>Functionality=100 Points</w:t>
                  </w:r>
                  <w:r w:rsidRPr="002E4BDF">
                    <w:rPr>
                      <w:rFonts w:ascii="Times New Roman" w:eastAsia="Calibri" w:hAnsi="Times New Roman" w:cs="Times New Roman"/>
                      <w:lang w:eastAsia="en-ZA"/>
                    </w:rPr>
                    <w:t xml:space="preserve"> and Phase 2= is </w:t>
                  </w:r>
                  <w:r w:rsidRPr="002E4BDF">
                    <w:rPr>
                      <w:rFonts w:ascii="Times New Roman" w:eastAsia="Calibri" w:hAnsi="Times New Roman" w:cs="Times New Roman"/>
                      <w:lang w:eastAsia="en-ZA"/>
                    </w:rPr>
                    <w:t>9</w:t>
                  </w:r>
                  <w:r w:rsidRPr="002E4BDF">
                    <w:rPr>
                      <w:rFonts w:ascii="Times New Roman" w:eastAsia="Calibri" w:hAnsi="Times New Roman" w:cs="Times New Roman"/>
                      <w:lang w:eastAsia="en-ZA"/>
                    </w:rPr>
                    <w:t>0/</w:t>
                  </w:r>
                  <w:r w:rsidRPr="002E4BDF">
                    <w:rPr>
                      <w:rFonts w:ascii="Times New Roman" w:eastAsia="Calibri" w:hAnsi="Times New Roman" w:cs="Times New Roman"/>
                      <w:lang w:eastAsia="en-ZA"/>
                    </w:rPr>
                    <w:t>1</w:t>
                  </w:r>
                  <w:r w:rsidRPr="002E4BDF">
                    <w:rPr>
                      <w:rFonts w:ascii="Times New Roman" w:eastAsia="Calibri" w:hAnsi="Times New Roman" w:cs="Times New Roman"/>
                      <w:lang w:eastAsia="en-ZA"/>
                    </w:rPr>
                    <w:t xml:space="preserve">0 in line with the Preferential Procurement Policy Framework Act (PPPFA) as amended 16 January 2023. Only bidders who obtain 65 points as a minimum functionality threshold will be evaluated further on </w:t>
                  </w:r>
                  <w:r w:rsidRPr="002E4BDF">
                    <w:rPr>
                      <w:rFonts w:ascii="Times New Roman" w:eastAsia="Calibri" w:hAnsi="Times New Roman" w:cs="Times New Roman"/>
                      <w:lang w:eastAsia="en-ZA"/>
                    </w:rPr>
                    <w:t>9</w:t>
                  </w:r>
                  <w:r w:rsidRPr="002E4BDF">
                    <w:rPr>
                      <w:rFonts w:ascii="Times New Roman" w:eastAsia="Calibri" w:hAnsi="Times New Roman" w:cs="Times New Roman"/>
                      <w:lang w:eastAsia="en-ZA"/>
                    </w:rPr>
                    <w:t>0/</w:t>
                  </w:r>
                  <w:r w:rsidRPr="002E4BDF">
                    <w:rPr>
                      <w:rFonts w:ascii="Times New Roman" w:eastAsia="Calibri" w:hAnsi="Times New Roman" w:cs="Times New Roman"/>
                      <w:lang w:eastAsia="en-ZA"/>
                    </w:rPr>
                    <w:t>1</w:t>
                  </w:r>
                  <w:r w:rsidRPr="002E4BDF">
                    <w:rPr>
                      <w:rFonts w:ascii="Times New Roman" w:eastAsia="Calibri" w:hAnsi="Times New Roman" w:cs="Times New Roman"/>
                      <w:lang w:eastAsia="en-ZA"/>
                    </w:rPr>
                    <w:t>0.</w:t>
                  </w:r>
                </w:p>
              </w:tc>
            </w:tr>
            <w:tr w:rsidR="002E4BDF" w:rsidRPr="002E4BDF" w14:paraId="31A32092" w14:textId="77777777" w:rsidTr="005840CA">
              <w:tc>
                <w:tcPr>
                  <w:tcW w:w="10658" w:type="dxa"/>
                </w:tcPr>
                <w:p w14:paraId="061B49DF" w14:textId="77777777" w:rsidR="005840CA" w:rsidRPr="002E4BDF" w:rsidRDefault="005840CA" w:rsidP="005840CA">
                  <w:pPr>
                    <w:jc w:val="center"/>
                    <w:rPr>
                      <w:rFonts w:ascii="Times New Roman" w:hAnsi="Times New Roman" w:cs="Times New Roman"/>
                      <w:b/>
                      <w:bCs/>
                      <w:lang w:val="en-GB"/>
                    </w:rPr>
                  </w:pPr>
                  <w:r w:rsidRPr="002E4BDF">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0" w:type="auto"/>
                    <w:tblLook w:val="04A0" w:firstRow="1" w:lastRow="0" w:firstColumn="1" w:lastColumn="0" w:noHBand="0" w:noVBand="1"/>
                  </w:tblPr>
                  <w:tblGrid>
                    <w:gridCol w:w="6636"/>
                    <w:gridCol w:w="3513"/>
                  </w:tblGrid>
                  <w:tr w:rsidR="002E4BDF" w:rsidRPr="002E4BDF" w14:paraId="62D3EADD" w14:textId="77777777" w:rsidTr="00FF165C">
                    <w:tc>
                      <w:tcPr>
                        <w:tcW w:w="6636" w:type="dxa"/>
                        <w:shd w:val="clear" w:color="auto" w:fill="000000" w:themeFill="text1"/>
                      </w:tcPr>
                      <w:p w14:paraId="5FEDA655"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Functionality Criteria</w:t>
                        </w:r>
                      </w:p>
                    </w:tc>
                    <w:tc>
                      <w:tcPr>
                        <w:tcW w:w="3513" w:type="dxa"/>
                        <w:shd w:val="clear" w:color="auto" w:fill="000000" w:themeFill="text1"/>
                      </w:tcPr>
                      <w:p w14:paraId="3B12FF2B"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Points</w:t>
                        </w:r>
                      </w:p>
                    </w:tc>
                  </w:tr>
                  <w:tr w:rsidR="002E4BDF" w:rsidRPr="002E4BDF" w14:paraId="4B900A3F" w14:textId="77777777" w:rsidTr="00FF165C">
                    <w:tc>
                      <w:tcPr>
                        <w:tcW w:w="6636" w:type="dxa"/>
                      </w:tcPr>
                      <w:p w14:paraId="76E5FCBE"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 xml:space="preserve">Previous Company Experience </w:t>
                        </w:r>
                      </w:p>
                    </w:tc>
                    <w:tc>
                      <w:tcPr>
                        <w:tcW w:w="3513" w:type="dxa"/>
                      </w:tcPr>
                      <w:p w14:paraId="701E0AC5"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20</w:t>
                        </w:r>
                      </w:p>
                    </w:tc>
                  </w:tr>
                  <w:tr w:rsidR="002E4BDF" w:rsidRPr="002E4BDF" w14:paraId="4D41E473" w14:textId="77777777" w:rsidTr="00FF165C">
                    <w:tc>
                      <w:tcPr>
                        <w:tcW w:w="6636" w:type="dxa"/>
                      </w:tcPr>
                      <w:p w14:paraId="6FE5F544"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Key personnel</w:t>
                        </w:r>
                      </w:p>
                    </w:tc>
                    <w:tc>
                      <w:tcPr>
                        <w:tcW w:w="3513" w:type="dxa"/>
                      </w:tcPr>
                      <w:p w14:paraId="63FF1E7F"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50</w:t>
                        </w:r>
                      </w:p>
                    </w:tc>
                  </w:tr>
                  <w:tr w:rsidR="002E4BDF" w:rsidRPr="002E4BDF" w14:paraId="2D06809C" w14:textId="77777777" w:rsidTr="00FF165C">
                    <w:tc>
                      <w:tcPr>
                        <w:tcW w:w="6636" w:type="dxa"/>
                      </w:tcPr>
                      <w:p w14:paraId="73E5E258"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Accreditation</w:t>
                        </w:r>
                      </w:p>
                    </w:tc>
                    <w:tc>
                      <w:tcPr>
                        <w:tcW w:w="3513" w:type="dxa"/>
                      </w:tcPr>
                      <w:p w14:paraId="5529509D"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30</w:t>
                        </w:r>
                      </w:p>
                    </w:tc>
                  </w:tr>
                  <w:tr w:rsidR="002E4BDF" w:rsidRPr="002E4BDF" w14:paraId="7CB63AA1" w14:textId="77777777" w:rsidTr="00FF165C">
                    <w:tc>
                      <w:tcPr>
                        <w:tcW w:w="6636" w:type="dxa"/>
                      </w:tcPr>
                      <w:p w14:paraId="6D80B7E3"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Total</w:t>
                        </w:r>
                      </w:p>
                    </w:tc>
                    <w:tc>
                      <w:tcPr>
                        <w:tcW w:w="3513" w:type="dxa"/>
                      </w:tcPr>
                      <w:p w14:paraId="7E1B69C9" w14:textId="77777777" w:rsidR="005840CA" w:rsidRPr="002E4BDF" w:rsidRDefault="005840CA" w:rsidP="005840CA">
                        <w:pPr>
                          <w:rPr>
                            <w:rFonts w:ascii="Times New Roman" w:hAnsi="Times New Roman" w:cs="Times New Roman"/>
                            <w:lang w:val="en-GB"/>
                          </w:rPr>
                        </w:pPr>
                        <w:r w:rsidRPr="002E4BDF">
                          <w:rPr>
                            <w:rFonts w:ascii="Times New Roman" w:hAnsi="Times New Roman" w:cs="Times New Roman"/>
                            <w:lang w:val="en-GB"/>
                          </w:rPr>
                          <w:t>100</w:t>
                        </w:r>
                      </w:p>
                    </w:tc>
                  </w:tr>
                </w:tbl>
                <w:p w14:paraId="75F42101" w14:textId="77777777" w:rsidR="005840CA" w:rsidRPr="002E4BDF" w:rsidRDefault="005840CA" w:rsidP="005840CA">
                  <w:pPr>
                    <w:jc w:val="both"/>
                    <w:rPr>
                      <w:rFonts w:ascii="Times New Roman" w:hAnsi="Times New Roman" w:cs="Times New Roman"/>
                      <w:b/>
                      <w:bCs/>
                      <w:lang w:val="en-GB"/>
                    </w:rPr>
                  </w:pPr>
                </w:p>
              </w:tc>
            </w:tr>
          </w:tbl>
          <w:p w14:paraId="2BD55223" w14:textId="77777777" w:rsidR="005840CA" w:rsidRPr="002E4BDF" w:rsidRDefault="005840CA"/>
          <w:tbl>
            <w:tblPr>
              <w:tblStyle w:val="TableGrid"/>
              <w:tblW w:w="10529" w:type="dxa"/>
              <w:tblInd w:w="2" w:type="dxa"/>
              <w:tblLook w:val="04A0" w:firstRow="1" w:lastRow="0" w:firstColumn="1" w:lastColumn="0" w:noHBand="0" w:noVBand="1"/>
            </w:tblPr>
            <w:tblGrid>
              <w:gridCol w:w="10532"/>
            </w:tblGrid>
            <w:tr w:rsidR="002E4BDF" w:rsidRPr="002E4BDF" w14:paraId="0EFF6774" w14:textId="77777777" w:rsidTr="00E528F0">
              <w:trPr>
                <w:trHeight w:val="48"/>
              </w:trPr>
              <w:tc>
                <w:tcPr>
                  <w:tcW w:w="10529" w:type="dxa"/>
                </w:tcPr>
                <w:p w14:paraId="24F1E4DE" w14:textId="77777777" w:rsidR="0059124F" w:rsidRPr="002E4BDF" w:rsidRDefault="0059124F" w:rsidP="0059124F">
                  <w:pPr>
                    <w:spacing w:after="160" w:line="259" w:lineRule="auto"/>
                    <w:jc w:val="center"/>
                    <w:rPr>
                      <w:rFonts w:ascii="Times New Roman" w:hAnsi="Times New Roman" w:cs="Times New Roman"/>
                      <w:b/>
                      <w:bCs/>
                      <w:lang w:val="en-GB"/>
                    </w:rPr>
                  </w:pPr>
                  <w:r w:rsidRPr="002E4BDF">
                    <w:rPr>
                      <w:rFonts w:ascii="Times New Roman" w:hAnsi="Times New Roman" w:cs="Times New Roman"/>
                      <w:b/>
                      <w:bCs/>
                      <w:lang w:val="en-GB"/>
                    </w:rPr>
                    <w:t>90/10 Evaluation Criteria</w:t>
                  </w:r>
                </w:p>
                <w:tbl>
                  <w:tblPr>
                    <w:tblStyle w:val="TableGrid"/>
                    <w:tblW w:w="10306" w:type="dxa"/>
                    <w:tblLook w:val="04A0" w:firstRow="1" w:lastRow="0" w:firstColumn="1" w:lastColumn="0" w:noHBand="0" w:noVBand="1"/>
                  </w:tblPr>
                  <w:tblGrid>
                    <w:gridCol w:w="4354"/>
                    <w:gridCol w:w="1089"/>
                    <w:gridCol w:w="4863"/>
                  </w:tblGrid>
                  <w:tr w:rsidR="002E4BDF" w:rsidRPr="002E4BDF" w14:paraId="50E2E7D2" w14:textId="77777777" w:rsidTr="00E528F0">
                    <w:trPr>
                      <w:trHeight w:val="502"/>
                    </w:trPr>
                    <w:tc>
                      <w:tcPr>
                        <w:tcW w:w="4354" w:type="dxa"/>
                      </w:tcPr>
                      <w:p w14:paraId="6EE5DDCE"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 xml:space="preserve">Preferential Goals </w:t>
                        </w:r>
                      </w:p>
                    </w:tc>
                    <w:tc>
                      <w:tcPr>
                        <w:tcW w:w="1089" w:type="dxa"/>
                      </w:tcPr>
                      <w:p w14:paraId="037B1AC8"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90/10</w:t>
                        </w:r>
                      </w:p>
                    </w:tc>
                    <w:tc>
                      <w:tcPr>
                        <w:tcW w:w="4862" w:type="dxa"/>
                        <w:vMerge w:val="restart"/>
                      </w:tcPr>
                      <w:p w14:paraId="24BF1059"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Documents required for verification</w:t>
                        </w:r>
                      </w:p>
                    </w:tc>
                  </w:tr>
                  <w:tr w:rsidR="002E4BDF" w:rsidRPr="002E4BDF" w14:paraId="5007BBC5" w14:textId="77777777" w:rsidTr="00E528F0">
                    <w:trPr>
                      <w:trHeight w:val="492"/>
                    </w:trPr>
                    <w:tc>
                      <w:tcPr>
                        <w:tcW w:w="4354" w:type="dxa"/>
                      </w:tcPr>
                      <w:p w14:paraId="2BE433B0"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b/>
                            <w:lang w:eastAsia="en-ZA"/>
                          </w:rPr>
                        </w:pPr>
                        <w:r w:rsidRPr="002E4BDF">
                          <w:rPr>
                            <w:rFonts w:ascii="Times New Roman" w:eastAsia="Times New Roman" w:hAnsi="Times New Roman" w:cs="Times New Roman"/>
                            <w:b/>
                            <w:lang w:eastAsia="en-ZA"/>
                          </w:rPr>
                          <w:t>Maximum Points</w:t>
                        </w:r>
                      </w:p>
                    </w:tc>
                    <w:tc>
                      <w:tcPr>
                        <w:tcW w:w="1089" w:type="dxa"/>
                      </w:tcPr>
                      <w:p w14:paraId="6C9FBCF4"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b/>
                            <w:lang w:eastAsia="en-ZA"/>
                          </w:rPr>
                        </w:pPr>
                        <w:r w:rsidRPr="002E4BDF">
                          <w:rPr>
                            <w:rFonts w:ascii="Times New Roman" w:eastAsia="Times New Roman" w:hAnsi="Times New Roman" w:cs="Times New Roman"/>
                            <w:b/>
                            <w:lang w:eastAsia="en-ZA"/>
                          </w:rPr>
                          <w:t>10</w:t>
                        </w:r>
                      </w:p>
                    </w:tc>
                    <w:tc>
                      <w:tcPr>
                        <w:tcW w:w="4862" w:type="dxa"/>
                        <w:vMerge/>
                      </w:tcPr>
                      <w:p w14:paraId="4720CA8F" w14:textId="77777777" w:rsidR="0059124F" w:rsidRPr="002E4BDF" w:rsidRDefault="0059124F" w:rsidP="0059124F">
                        <w:pPr>
                          <w:autoSpaceDE w:val="0"/>
                          <w:autoSpaceDN w:val="0"/>
                          <w:adjustRightInd w:val="0"/>
                          <w:spacing w:line="480" w:lineRule="auto"/>
                          <w:jc w:val="both"/>
                          <w:rPr>
                            <w:rFonts w:ascii="Times New Roman" w:eastAsia="Times New Roman" w:hAnsi="Times New Roman" w:cs="Times New Roman"/>
                            <w:lang w:eastAsia="en-ZA"/>
                          </w:rPr>
                        </w:pPr>
                      </w:p>
                    </w:tc>
                  </w:tr>
                  <w:tr w:rsidR="002E4BDF" w:rsidRPr="002E4BDF" w14:paraId="50F01B2C" w14:textId="77777777" w:rsidTr="00E528F0">
                    <w:trPr>
                      <w:trHeight w:val="507"/>
                    </w:trPr>
                    <w:tc>
                      <w:tcPr>
                        <w:tcW w:w="4354" w:type="dxa"/>
                      </w:tcPr>
                      <w:p w14:paraId="53BB5D04" w14:textId="16149AEF"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lang w:eastAsia="en-ZA"/>
                          </w:rPr>
                          <w:t>1. HDI – Equity ownership</w:t>
                        </w:r>
                      </w:p>
                    </w:tc>
                    <w:tc>
                      <w:tcPr>
                        <w:tcW w:w="1089" w:type="dxa"/>
                      </w:tcPr>
                      <w:p w14:paraId="55EC443C" w14:textId="2193D51F"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rPr>
                          <w:t>3</w:t>
                        </w:r>
                      </w:p>
                    </w:tc>
                    <w:tc>
                      <w:tcPr>
                        <w:tcW w:w="4862" w:type="dxa"/>
                      </w:tcPr>
                      <w:p w14:paraId="64028D35" w14:textId="33028414" w:rsidR="006F51FD" w:rsidRPr="002E4BDF" w:rsidRDefault="006F51FD" w:rsidP="006F51FD">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ID Copy of the owner/director and CSD</w:t>
                        </w:r>
                      </w:p>
                    </w:tc>
                  </w:tr>
                  <w:tr w:rsidR="002E4BDF" w:rsidRPr="002E4BDF" w14:paraId="0E706BF2" w14:textId="77777777" w:rsidTr="00E528F0">
                    <w:trPr>
                      <w:trHeight w:val="927"/>
                    </w:trPr>
                    <w:tc>
                      <w:tcPr>
                        <w:tcW w:w="4354" w:type="dxa"/>
                      </w:tcPr>
                      <w:p w14:paraId="264F368F" w14:textId="7129AA33"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lang w:eastAsia="en-ZA"/>
                          </w:rPr>
                          <w:t>2. Youth-Enterprises 14-35 years (MLM)</w:t>
                        </w:r>
                      </w:p>
                    </w:tc>
                    <w:tc>
                      <w:tcPr>
                        <w:tcW w:w="1089" w:type="dxa"/>
                      </w:tcPr>
                      <w:p w14:paraId="47ECE20B" w14:textId="70E32C2A"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rPr>
                          <w:t>3</w:t>
                        </w:r>
                      </w:p>
                    </w:tc>
                    <w:tc>
                      <w:tcPr>
                        <w:tcW w:w="4862" w:type="dxa"/>
                      </w:tcPr>
                      <w:p w14:paraId="65A88E85" w14:textId="2CB30AC9" w:rsidR="006F51FD" w:rsidRPr="002E4BDF" w:rsidRDefault="006F51FD" w:rsidP="006F51FD">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CSD, ● Proof of municipal accounts or ●Proof of residence signed by ward councillor or ●Affidavit</w:t>
                        </w:r>
                      </w:p>
                    </w:tc>
                  </w:tr>
                  <w:tr w:rsidR="002E4BDF" w:rsidRPr="002E4BDF" w14:paraId="7C8E113F" w14:textId="77777777" w:rsidTr="00E528F0">
                    <w:trPr>
                      <w:trHeight w:val="502"/>
                    </w:trPr>
                    <w:tc>
                      <w:tcPr>
                        <w:tcW w:w="4354" w:type="dxa"/>
                      </w:tcPr>
                      <w:p w14:paraId="09E9DE69" w14:textId="77D51CF5"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lang w:eastAsia="en-ZA"/>
                          </w:rPr>
                          <w:t xml:space="preserve">3. Women – Equity ownership </w:t>
                        </w:r>
                      </w:p>
                    </w:tc>
                    <w:tc>
                      <w:tcPr>
                        <w:tcW w:w="1089" w:type="dxa"/>
                      </w:tcPr>
                      <w:p w14:paraId="6C061E29" w14:textId="2EE84795"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rPr>
                          <w:t>2</w:t>
                        </w:r>
                      </w:p>
                    </w:tc>
                    <w:tc>
                      <w:tcPr>
                        <w:tcW w:w="4862" w:type="dxa"/>
                      </w:tcPr>
                      <w:p w14:paraId="41BFF7B1" w14:textId="16B73C4D" w:rsidR="006F51FD" w:rsidRPr="002E4BDF" w:rsidRDefault="006F51FD" w:rsidP="006F51FD">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ID Copy of the owner/director and CSD</w:t>
                        </w:r>
                      </w:p>
                    </w:tc>
                  </w:tr>
                  <w:tr w:rsidR="002E4BDF" w:rsidRPr="002E4BDF" w14:paraId="45649A08" w14:textId="77777777" w:rsidTr="00E528F0">
                    <w:trPr>
                      <w:trHeight w:val="492"/>
                    </w:trPr>
                    <w:tc>
                      <w:tcPr>
                        <w:tcW w:w="4354" w:type="dxa"/>
                      </w:tcPr>
                      <w:p w14:paraId="713896D1" w14:textId="7963B469"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lang w:eastAsia="en-ZA"/>
                          </w:rPr>
                          <w:t xml:space="preserve">4. Disability – Equity ownership </w:t>
                        </w:r>
                      </w:p>
                    </w:tc>
                    <w:tc>
                      <w:tcPr>
                        <w:tcW w:w="1089" w:type="dxa"/>
                      </w:tcPr>
                      <w:p w14:paraId="22FED6B9" w14:textId="6CE4476D"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rPr>
                          <w:t>1</w:t>
                        </w:r>
                      </w:p>
                    </w:tc>
                    <w:tc>
                      <w:tcPr>
                        <w:tcW w:w="4862" w:type="dxa"/>
                      </w:tcPr>
                      <w:p w14:paraId="2580485B" w14:textId="6C105EDD" w:rsidR="006F51FD" w:rsidRPr="002E4BDF" w:rsidRDefault="006F51FD" w:rsidP="006F51FD">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ID Copy of the owner/director and CSD</w:t>
                        </w:r>
                      </w:p>
                    </w:tc>
                  </w:tr>
                  <w:tr w:rsidR="002E4BDF" w:rsidRPr="002E4BDF" w14:paraId="247D7BF8" w14:textId="77777777" w:rsidTr="00E528F0">
                    <w:trPr>
                      <w:trHeight w:val="279"/>
                    </w:trPr>
                    <w:tc>
                      <w:tcPr>
                        <w:tcW w:w="4354" w:type="dxa"/>
                      </w:tcPr>
                      <w:p w14:paraId="3F760FFB" w14:textId="509F4F9B"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lang w:eastAsia="en-ZA"/>
                          </w:rPr>
                          <w:t>5. Rural Enterprises</w:t>
                        </w:r>
                        <w:r w:rsidRPr="002E4BDF">
                          <w:rPr>
                            <w:rFonts w:ascii="Times New Roman" w:hAnsi="Times New Roman" w:cs="Times New Roman"/>
                            <w:lang w:eastAsia="en-ZA"/>
                          </w:rPr>
                          <w:tab/>
                        </w:r>
                      </w:p>
                    </w:tc>
                    <w:tc>
                      <w:tcPr>
                        <w:tcW w:w="1089" w:type="dxa"/>
                      </w:tcPr>
                      <w:p w14:paraId="2F4FD951" w14:textId="2D0C744C" w:rsidR="006F51FD" w:rsidRPr="002E4BDF" w:rsidRDefault="006F51FD" w:rsidP="006F51FD">
                        <w:pPr>
                          <w:autoSpaceDE w:val="0"/>
                          <w:autoSpaceDN w:val="0"/>
                          <w:adjustRightInd w:val="0"/>
                          <w:spacing w:line="480" w:lineRule="auto"/>
                          <w:jc w:val="both"/>
                          <w:rPr>
                            <w:rFonts w:ascii="Times New Roman" w:hAnsi="Times New Roman" w:cs="Times New Roman"/>
                          </w:rPr>
                        </w:pPr>
                        <w:r w:rsidRPr="002E4BDF">
                          <w:rPr>
                            <w:rFonts w:ascii="Times New Roman" w:hAnsi="Times New Roman" w:cs="Times New Roman"/>
                          </w:rPr>
                          <w:t>1</w:t>
                        </w:r>
                      </w:p>
                    </w:tc>
                    <w:tc>
                      <w:tcPr>
                        <w:tcW w:w="4862" w:type="dxa"/>
                      </w:tcPr>
                      <w:p w14:paraId="2550B6B1" w14:textId="5F8F2F74" w:rsidR="006F51FD" w:rsidRPr="002E4BDF" w:rsidRDefault="006F51FD" w:rsidP="006F51FD">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lang w:eastAsia="en-ZA"/>
                          </w:rPr>
                          <w:t>CSD, ● Proof of municipal accounts or ●Proof of residence signed by ward councillor or ●Affidavit</w:t>
                        </w:r>
                      </w:p>
                    </w:tc>
                  </w:tr>
                  <w:tr w:rsidR="002E4BDF" w:rsidRPr="002E4BDF" w14:paraId="5ED06076" w14:textId="77777777" w:rsidTr="00E528F0">
                    <w:trPr>
                      <w:trHeight w:val="609"/>
                    </w:trPr>
                    <w:tc>
                      <w:tcPr>
                        <w:tcW w:w="4354" w:type="dxa"/>
                      </w:tcPr>
                      <w:p w14:paraId="7D09A07F" w14:textId="275FB638" w:rsidR="006F51FD" w:rsidRPr="002E4BDF" w:rsidRDefault="006F51FD" w:rsidP="0059124F">
                        <w:pPr>
                          <w:autoSpaceDE w:val="0"/>
                          <w:autoSpaceDN w:val="0"/>
                          <w:adjustRightInd w:val="0"/>
                          <w:spacing w:line="480" w:lineRule="auto"/>
                          <w:jc w:val="both"/>
                          <w:rPr>
                            <w:rFonts w:ascii="Times New Roman" w:hAnsi="Times New Roman" w:cs="Times New Roman"/>
                            <w:lang w:eastAsia="en-ZA"/>
                          </w:rPr>
                        </w:pPr>
                        <w:r w:rsidRPr="002E4BDF">
                          <w:rPr>
                            <w:rFonts w:ascii="Times New Roman" w:eastAsia="Times New Roman" w:hAnsi="Times New Roman" w:cs="Times New Roman"/>
                            <w:b/>
                            <w:lang w:eastAsia="en-ZA"/>
                          </w:rPr>
                          <w:t>Tender Price</w:t>
                        </w:r>
                      </w:p>
                    </w:tc>
                    <w:tc>
                      <w:tcPr>
                        <w:tcW w:w="1089" w:type="dxa"/>
                      </w:tcPr>
                      <w:p w14:paraId="755F2C4F" w14:textId="75277864" w:rsidR="006F51FD" w:rsidRPr="002E4BDF" w:rsidRDefault="006F51FD" w:rsidP="0059124F">
                        <w:pPr>
                          <w:autoSpaceDE w:val="0"/>
                          <w:autoSpaceDN w:val="0"/>
                          <w:adjustRightInd w:val="0"/>
                          <w:spacing w:line="480" w:lineRule="auto"/>
                          <w:jc w:val="both"/>
                          <w:rPr>
                            <w:rFonts w:ascii="Times New Roman" w:hAnsi="Times New Roman" w:cs="Times New Roman"/>
                          </w:rPr>
                        </w:pPr>
                        <w:r w:rsidRPr="002E4BDF">
                          <w:rPr>
                            <w:rFonts w:ascii="Times New Roman" w:eastAsia="Times New Roman" w:hAnsi="Times New Roman" w:cs="Times New Roman"/>
                            <w:lang w:eastAsia="en-ZA"/>
                          </w:rPr>
                          <w:t>90</w:t>
                        </w:r>
                      </w:p>
                    </w:tc>
                    <w:tc>
                      <w:tcPr>
                        <w:tcW w:w="4862" w:type="dxa"/>
                      </w:tcPr>
                      <w:p w14:paraId="5F33BC6C" w14:textId="7463497A" w:rsidR="006F51FD" w:rsidRPr="002E4BDF" w:rsidRDefault="006F51FD" w:rsidP="0059124F">
                        <w:pPr>
                          <w:autoSpaceDE w:val="0"/>
                          <w:autoSpaceDN w:val="0"/>
                          <w:adjustRightInd w:val="0"/>
                          <w:spacing w:line="480" w:lineRule="auto"/>
                          <w:jc w:val="both"/>
                          <w:rPr>
                            <w:rFonts w:ascii="Times New Roman" w:eastAsia="Times New Roman" w:hAnsi="Times New Roman" w:cs="Times New Roman"/>
                            <w:lang w:eastAsia="en-ZA"/>
                          </w:rPr>
                        </w:pPr>
                      </w:p>
                    </w:tc>
                  </w:tr>
                  <w:tr w:rsidR="002E4BDF" w:rsidRPr="002E4BDF" w14:paraId="6AAE5BDD" w14:textId="77777777" w:rsidTr="00E528F0">
                    <w:trPr>
                      <w:trHeight w:val="502"/>
                    </w:trPr>
                    <w:tc>
                      <w:tcPr>
                        <w:tcW w:w="4354" w:type="dxa"/>
                      </w:tcPr>
                      <w:p w14:paraId="7B1177EA" w14:textId="4334D7FC" w:rsidR="006F51FD" w:rsidRPr="002E4BDF" w:rsidRDefault="006F51FD" w:rsidP="0059124F">
                        <w:pPr>
                          <w:autoSpaceDE w:val="0"/>
                          <w:autoSpaceDN w:val="0"/>
                          <w:adjustRightInd w:val="0"/>
                          <w:spacing w:line="480" w:lineRule="auto"/>
                          <w:jc w:val="both"/>
                          <w:rPr>
                            <w:rFonts w:ascii="Times New Roman" w:eastAsia="Times New Roman" w:hAnsi="Times New Roman" w:cs="Times New Roman"/>
                            <w:b/>
                            <w:lang w:eastAsia="en-ZA"/>
                          </w:rPr>
                        </w:pPr>
                        <w:r w:rsidRPr="002E4BDF">
                          <w:rPr>
                            <w:rFonts w:ascii="Times New Roman" w:eastAsia="Times New Roman" w:hAnsi="Times New Roman" w:cs="Times New Roman"/>
                            <w:b/>
                            <w:lang w:eastAsia="en-ZA"/>
                          </w:rPr>
                          <w:t>TOTAL</w:t>
                        </w:r>
                      </w:p>
                    </w:tc>
                    <w:tc>
                      <w:tcPr>
                        <w:tcW w:w="5952" w:type="dxa"/>
                        <w:gridSpan w:val="2"/>
                      </w:tcPr>
                      <w:p w14:paraId="68323F2C" w14:textId="2E8630D7" w:rsidR="006F51FD" w:rsidRPr="002E4BDF" w:rsidRDefault="006F51FD" w:rsidP="0059124F">
                        <w:pPr>
                          <w:autoSpaceDE w:val="0"/>
                          <w:autoSpaceDN w:val="0"/>
                          <w:adjustRightInd w:val="0"/>
                          <w:spacing w:line="480" w:lineRule="auto"/>
                          <w:jc w:val="both"/>
                          <w:rPr>
                            <w:rFonts w:ascii="Times New Roman" w:eastAsia="Times New Roman" w:hAnsi="Times New Roman" w:cs="Times New Roman"/>
                            <w:lang w:eastAsia="en-ZA"/>
                          </w:rPr>
                        </w:pPr>
                        <w:r w:rsidRPr="002E4BDF">
                          <w:rPr>
                            <w:rFonts w:ascii="Times New Roman" w:eastAsia="Times New Roman" w:hAnsi="Times New Roman" w:cs="Times New Roman"/>
                            <w:b/>
                            <w:lang w:eastAsia="en-ZA"/>
                          </w:rPr>
                          <w:t>100 POINTS</w:t>
                        </w:r>
                      </w:p>
                    </w:tc>
                  </w:tr>
                  <w:tr w:rsidR="002E4BDF" w:rsidRPr="002E4BDF" w14:paraId="21C82EC9" w14:textId="77777777" w:rsidTr="00E528F0">
                    <w:trPr>
                      <w:trHeight w:val="492"/>
                    </w:trPr>
                    <w:tc>
                      <w:tcPr>
                        <w:tcW w:w="4354" w:type="dxa"/>
                      </w:tcPr>
                      <w:p w14:paraId="3E07282B" w14:textId="0B54030C" w:rsidR="005840CA" w:rsidRPr="002E4BDF" w:rsidRDefault="005840CA" w:rsidP="0059124F">
                        <w:pPr>
                          <w:autoSpaceDE w:val="0"/>
                          <w:autoSpaceDN w:val="0"/>
                          <w:adjustRightInd w:val="0"/>
                          <w:spacing w:line="480" w:lineRule="auto"/>
                          <w:jc w:val="both"/>
                          <w:rPr>
                            <w:rFonts w:ascii="Times New Roman" w:eastAsia="Times New Roman" w:hAnsi="Times New Roman" w:cs="Times New Roman"/>
                            <w:b/>
                            <w:lang w:eastAsia="en-ZA"/>
                          </w:rPr>
                        </w:pPr>
                      </w:p>
                    </w:tc>
                    <w:tc>
                      <w:tcPr>
                        <w:tcW w:w="5952" w:type="dxa"/>
                        <w:gridSpan w:val="2"/>
                      </w:tcPr>
                      <w:p w14:paraId="339CCF44" w14:textId="4C559C25" w:rsidR="005840CA" w:rsidRPr="002E4BDF" w:rsidRDefault="005840CA" w:rsidP="0059124F">
                        <w:pPr>
                          <w:autoSpaceDE w:val="0"/>
                          <w:autoSpaceDN w:val="0"/>
                          <w:adjustRightInd w:val="0"/>
                          <w:spacing w:line="480" w:lineRule="auto"/>
                          <w:jc w:val="both"/>
                          <w:rPr>
                            <w:rFonts w:ascii="Times New Roman" w:eastAsia="Times New Roman" w:hAnsi="Times New Roman" w:cs="Times New Roman"/>
                            <w:b/>
                            <w:lang w:eastAsia="en-ZA"/>
                          </w:rPr>
                        </w:pPr>
                      </w:p>
                    </w:tc>
                  </w:tr>
                </w:tbl>
                <w:p w14:paraId="2E4A8BBC" w14:textId="4D221437" w:rsidR="00F000FA" w:rsidRPr="002E4BDF" w:rsidRDefault="00F40D7D" w:rsidP="00F40D7D">
                  <w:pPr>
                    <w:rPr>
                      <w:rFonts w:ascii="Times New Roman" w:hAnsi="Times New Roman" w:cs="Times New Roman"/>
                      <w:b/>
                      <w:bCs/>
                      <w:lang w:val="en-GB"/>
                    </w:rPr>
                  </w:pPr>
                  <w:r w:rsidRPr="002E4BDF">
                    <w:rPr>
                      <w:rFonts w:ascii="Times New Roman" w:hAnsi="Times New Roman" w:cs="Times New Roman"/>
                      <w:b/>
                      <w:bCs/>
                      <w:lang w:val="en-GB"/>
                    </w:rPr>
                    <w:t xml:space="preserve"> </w:t>
                  </w:r>
                </w:p>
                <w:p w14:paraId="2D436ED3" w14:textId="20FDB391" w:rsidR="00F40D7D" w:rsidRPr="002E4BDF" w:rsidRDefault="00816D8C" w:rsidP="00F40D7D">
                  <w:pPr>
                    <w:rPr>
                      <w:rFonts w:ascii="Times New Roman" w:hAnsi="Times New Roman" w:cs="Times New Roman"/>
                      <w:b/>
                      <w:bCs/>
                      <w:lang w:val="en-GB"/>
                    </w:rPr>
                  </w:pPr>
                  <w:r w:rsidRPr="002E4BDF">
                    <w:rPr>
                      <w:rFonts w:ascii="Times New Roman" w:hAnsi="Times New Roman" w:cs="Times New Roman"/>
                      <w:b/>
                      <w:bCs/>
                      <w:lang w:val="en-GB"/>
                    </w:rPr>
                    <w:t xml:space="preserve">  </w:t>
                  </w:r>
                  <w:r w:rsidR="0059124F" w:rsidRPr="002E4BDF">
                    <w:rPr>
                      <w:rFonts w:ascii="Times New Roman" w:hAnsi="Times New Roman" w:cs="Times New Roman"/>
                      <w:b/>
                      <w:bCs/>
                      <w:lang w:val="en-GB"/>
                    </w:rPr>
                    <w:t xml:space="preserve">                                                           </w:t>
                  </w:r>
                  <w:r w:rsidR="00F40D7D" w:rsidRPr="002E4BDF">
                    <w:rPr>
                      <w:rFonts w:ascii="Times New Roman" w:hAnsi="Times New Roman" w:cs="Times New Roman"/>
                      <w:b/>
                      <w:bCs/>
                      <w:lang w:val="en-GB"/>
                    </w:rPr>
                    <w:t>TENDER ENQUIRIES</w:t>
                  </w:r>
                </w:p>
              </w:tc>
            </w:tr>
            <w:tr w:rsidR="00F40D7D" w:rsidRPr="00816D8C" w14:paraId="73516113" w14:textId="77777777" w:rsidTr="00E528F0">
              <w:trPr>
                <w:trHeight w:val="996"/>
              </w:trPr>
              <w:tc>
                <w:tcPr>
                  <w:tcW w:w="10529" w:type="dxa"/>
                </w:tcPr>
                <w:p w14:paraId="17B82A65" w14:textId="7CF53C91" w:rsidR="00B02962" w:rsidRPr="00816D8C" w:rsidRDefault="00F40D7D" w:rsidP="00F40D7D">
                  <w:pPr>
                    <w:jc w:val="both"/>
                    <w:rPr>
                      <w:rFonts w:ascii="Times New Roman" w:hAnsi="Times New Roman" w:cs="Times New Roman"/>
                      <w:iCs/>
                      <w:lang w:val="en-GB"/>
                    </w:rPr>
                  </w:pPr>
                  <w:r w:rsidRPr="00816D8C">
                    <w:rPr>
                      <w:rFonts w:ascii="Times New Roman" w:hAnsi="Times New Roman" w:cs="Times New Roman"/>
                      <w:iCs/>
                      <w:lang w:val="en-GB"/>
                    </w:rPr>
                    <w:t xml:space="preserve">All SCM enquiries relating to this bid must be directed to </w:t>
                  </w:r>
                  <w:r w:rsidR="00635031" w:rsidRPr="00816D8C">
                    <w:rPr>
                      <w:rFonts w:ascii="Times New Roman" w:hAnsi="Times New Roman" w:cs="Times New Roman"/>
                      <w:iCs/>
                      <w:lang w:val="en-GB"/>
                    </w:rPr>
                    <w:t>M</w:t>
                  </w:r>
                  <w:r w:rsidR="000A13E9" w:rsidRPr="00816D8C">
                    <w:rPr>
                      <w:rFonts w:ascii="Times New Roman" w:hAnsi="Times New Roman" w:cs="Times New Roman"/>
                      <w:iCs/>
                      <w:lang w:val="en-GB"/>
                    </w:rPr>
                    <w:t xml:space="preserve">s M </w:t>
                  </w:r>
                  <w:proofErr w:type="spellStart"/>
                  <w:r w:rsidR="000A13E9" w:rsidRPr="00816D8C">
                    <w:rPr>
                      <w:rFonts w:ascii="Times New Roman" w:hAnsi="Times New Roman" w:cs="Times New Roman"/>
                      <w:iCs/>
                      <w:lang w:val="en-GB"/>
                    </w:rPr>
                    <w:t>Sabasaba</w:t>
                  </w:r>
                  <w:proofErr w:type="spellEnd"/>
                  <w:r w:rsidRPr="00816D8C">
                    <w:rPr>
                      <w:rFonts w:ascii="Times New Roman" w:hAnsi="Times New Roman" w:cs="Times New Roman"/>
                      <w:iCs/>
                      <w:lang w:val="en-GB"/>
                    </w:rPr>
                    <w:t>, e-mail:</w:t>
                  </w:r>
                  <w:r w:rsidR="00635031" w:rsidRPr="00816D8C">
                    <w:rPr>
                      <w:rFonts w:ascii="Times New Roman" w:hAnsi="Times New Roman" w:cs="Times New Roman"/>
                      <w:iCs/>
                      <w:lang w:val="en-GB"/>
                    </w:rPr>
                    <w:t xml:space="preserve"> </w:t>
                  </w:r>
                  <w:r w:rsidR="009B2C09" w:rsidRPr="00816D8C">
                    <w:rPr>
                      <w:rFonts w:ascii="Times New Roman" w:hAnsi="Times New Roman" w:cs="Times New Roman"/>
                      <w:iCs/>
                      <w:lang w:val="en-GB"/>
                    </w:rPr>
                    <w:t>M</w:t>
                  </w:r>
                  <w:r w:rsidR="000A13E9" w:rsidRPr="00816D8C">
                    <w:rPr>
                      <w:rFonts w:ascii="Times New Roman" w:hAnsi="Times New Roman" w:cs="Times New Roman"/>
                      <w:iCs/>
                      <w:lang w:val="en-GB"/>
                    </w:rPr>
                    <w:t>Sabasaba</w:t>
                  </w:r>
                  <w:r w:rsidRPr="00816D8C">
                    <w:rPr>
                      <w:rFonts w:ascii="Times New Roman" w:hAnsi="Times New Roman" w:cs="Times New Roman"/>
                      <w:iCs/>
                      <w:lang w:val="en-GB"/>
                    </w:rPr>
                    <w:t>@matatiele.gov.za during office hours (07h30 – 16h00) weekdays. All Technical enquiries relating to this bid must be directed to</w:t>
                  </w:r>
                  <w:r w:rsidR="00635031" w:rsidRPr="00816D8C">
                    <w:rPr>
                      <w:rFonts w:ascii="Times New Roman" w:hAnsi="Times New Roman" w:cs="Times New Roman"/>
                      <w:iCs/>
                      <w:lang w:val="en-GB"/>
                    </w:rPr>
                    <w:t xml:space="preserve"> M</w:t>
                  </w:r>
                  <w:r w:rsidR="000A13E9" w:rsidRPr="00816D8C">
                    <w:rPr>
                      <w:rFonts w:ascii="Times New Roman" w:hAnsi="Times New Roman" w:cs="Times New Roman"/>
                      <w:iCs/>
                      <w:lang w:val="en-GB"/>
                    </w:rPr>
                    <w:t xml:space="preserve">r </w:t>
                  </w:r>
                  <w:r w:rsidR="006E5AA9" w:rsidRPr="00816D8C">
                    <w:rPr>
                      <w:rFonts w:ascii="Times New Roman" w:hAnsi="Times New Roman" w:cs="Times New Roman"/>
                      <w:iCs/>
                      <w:lang w:val="en-GB"/>
                    </w:rPr>
                    <w:t>B</w:t>
                  </w:r>
                  <w:r w:rsidR="000A13E9" w:rsidRPr="00816D8C">
                    <w:rPr>
                      <w:rFonts w:ascii="Times New Roman" w:hAnsi="Times New Roman" w:cs="Times New Roman"/>
                      <w:iCs/>
                      <w:lang w:val="en-GB"/>
                    </w:rPr>
                    <w:t xml:space="preserve"> </w:t>
                  </w:r>
                  <w:proofErr w:type="spellStart"/>
                  <w:r w:rsidR="006E5AA9" w:rsidRPr="00816D8C">
                    <w:rPr>
                      <w:rFonts w:ascii="Times New Roman" w:hAnsi="Times New Roman" w:cs="Times New Roman"/>
                      <w:iCs/>
                      <w:lang w:val="en-GB"/>
                    </w:rPr>
                    <w:t>Phikwa</w:t>
                  </w:r>
                  <w:proofErr w:type="spellEnd"/>
                  <w:r w:rsidR="004C54FE" w:rsidRPr="00816D8C">
                    <w:rPr>
                      <w:rFonts w:ascii="Times New Roman" w:hAnsi="Times New Roman" w:cs="Times New Roman"/>
                      <w:iCs/>
                      <w:lang w:val="en-GB"/>
                    </w:rPr>
                    <w:t>,</w:t>
                  </w:r>
                  <w:r w:rsidRPr="00816D8C">
                    <w:rPr>
                      <w:rFonts w:ascii="Times New Roman" w:hAnsi="Times New Roman" w:cs="Times New Roman"/>
                      <w:iCs/>
                      <w:lang w:val="en-GB"/>
                    </w:rPr>
                    <w:t xml:space="preserve"> e-mail: </w:t>
                  </w:r>
                  <w:r w:rsidR="006E5AA9" w:rsidRPr="00816D8C">
                    <w:rPr>
                      <w:rFonts w:ascii="Times New Roman" w:hAnsi="Times New Roman" w:cs="Times New Roman"/>
                      <w:iCs/>
                      <w:lang w:val="en-GB"/>
                    </w:rPr>
                    <w:t>BPhikwa</w:t>
                  </w:r>
                  <w:r w:rsidRPr="00816D8C">
                    <w:rPr>
                      <w:rFonts w:ascii="Times New Roman" w:hAnsi="Times New Roman" w:cs="Times New Roman"/>
                      <w:iCs/>
                      <w:lang w:val="en-GB"/>
                    </w:rPr>
                    <w:t>@matatiele.gov.za during office hours</w:t>
                  </w:r>
                </w:p>
                <w:p w14:paraId="191C7215" w14:textId="77777777" w:rsidR="00486085" w:rsidRPr="00816D8C" w:rsidRDefault="00486085" w:rsidP="00F40D7D">
                  <w:pPr>
                    <w:jc w:val="both"/>
                    <w:rPr>
                      <w:rFonts w:ascii="Times New Roman" w:hAnsi="Times New Roman" w:cs="Times New Roman"/>
                      <w:iCs/>
                      <w:lang w:val="en-GB"/>
                    </w:rPr>
                  </w:pPr>
                </w:p>
              </w:tc>
            </w:tr>
            <w:tr w:rsidR="00F40D7D" w:rsidRPr="00816D8C" w14:paraId="4557A07D" w14:textId="77777777" w:rsidTr="00E528F0">
              <w:trPr>
                <w:trHeight w:val="245"/>
              </w:trPr>
              <w:tc>
                <w:tcPr>
                  <w:tcW w:w="10529" w:type="dxa"/>
                </w:tcPr>
                <w:p w14:paraId="054C5BBE" w14:textId="77777777" w:rsidR="00F40D7D" w:rsidRDefault="00F40D7D" w:rsidP="00F40D7D">
                  <w:pPr>
                    <w:jc w:val="center"/>
                    <w:rPr>
                      <w:rFonts w:ascii="Times New Roman" w:hAnsi="Times New Roman" w:cs="Times New Roman"/>
                      <w:b/>
                      <w:bCs/>
                      <w:lang w:val="en-GB"/>
                    </w:rPr>
                  </w:pPr>
                  <w:r w:rsidRPr="00816D8C">
                    <w:rPr>
                      <w:rFonts w:ascii="Times New Roman" w:hAnsi="Times New Roman" w:cs="Times New Roman"/>
                      <w:b/>
                      <w:bCs/>
                      <w:lang w:val="en-GB"/>
                    </w:rPr>
                    <w:t>TENDER DISCLAIMER</w:t>
                  </w:r>
                </w:p>
                <w:p w14:paraId="140600C1" w14:textId="0F3F2A74" w:rsidR="00B02962" w:rsidRPr="00816D8C" w:rsidRDefault="00B02962" w:rsidP="00F40D7D">
                  <w:pPr>
                    <w:jc w:val="center"/>
                    <w:rPr>
                      <w:rFonts w:ascii="Times New Roman" w:hAnsi="Times New Roman" w:cs="Times New Roman"/>
                      <w:b/>
                      <w:bCs/>
                      <w:lang w:val="en-GB"/>
                    </w:rPr>
                  </w:pPr>
                </w:p>
              </w:tc>
            </w:tr>
            <w:tr w:rsidR="00F40D7D" w:rsidRPr="00816D8C" w14:paraId="25784FD9" w14:textId="77777777" w:rsidTr="00E528F0">
              <w:trPr>
                <w:trHeight w:val="2250"/>
              </w:trPr>
              <w:tc>
                <w:tcPr>
                  <w:tcW w:w="10529" w:type="dxa"/>
                </w:tcPr>
                <w:p w14:paraId="4DB4B3FA" w14:textId="77777777" w:rsidR="00F40D7D" w:rsidRPr="00816D8C" w:rsidRDefault="00F40D7D" w:rsidP="00F40D7D">
                  <w:pPr>
                    <w:jc w:val="both"/>
                    <w:rPr>
                      <w:rFonts w:ascii="Times New Roman" w:hAnsi="Times New Roman" w:cs="Times New Roman"/>
                      <w:b/>
                      <w:bCs/>
                      <w:lang w:val="en-GB"/>
                    </w:rPr>
                  </w:pPr>
                </w:p>
                <w:p w14:paraId="28694C1F" w14:textId="21CDB990" w:rsidR="00F40D7D" w:rsidRPr="00816D8C" w:rsidRDefault="00F40D7D" w:rsidP="00F40D7D">
                  <w:pPr>
                    <w:jc w:val="both"/>
                    <w:rPr>
                      <w:rFonts w:ascii="Times New Roman" w:hAnsi="Times New Roman" w:cs="Times New Roman"/>
                      <w:i/>
                      <w:iCs/>
                      <w:lang w:val="en-GB"/>
                    </w:rPr>
                  </w:pPr>
                  <w:r w:rsidRPr="00816D8C">
                    <w:rPr>
                      <w:rFonts w:ascii="Times New Roman" w:hAnsi="Times New Roman" w:cs="Times New Roman"/>
                      <w:lang w:val="en-GB"/>
                    </w:rPr>
                    <w:t xml:space="preserve">The </w:t>
                  </w:r>
                  <w:proofErr w:type="spellStart"/>
                  <w:r w:rsidRPr="00816D8C">
                    <w:rPr>
                      <w:rFonts w:ascii="Times New Roman" w:hAnsi="Times New Roman" w:cs="Times New Roman"/>
                      <w:lang w:val="en-GB"/>
                    </w:rPr>
                    <w:t>Matatiele</w:t>
                  </w:r>
                  <w:proofErr w:type="spellEnd"/>
                  <w:r w:rsidRPr="00816D8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16D8C">
                    <w:rPr>
                      <w:rFonts w:ascii="Times New Roman" w:hAnsi="Times New Roman" w:cs="Times New Roman"/>
                      <w:i/>
                      <w:iCs/>
                      <w:lang w:val="en-GB"/>
                    </w:rPr>
                    <w:t xml:space="preserve">The Municipality will not make any award to a person or persons working for the </w:t>
                  </w:r>
                  <w:r w:rsidR="00B9278B" w:rsidRPr="00816D8C">
                    <w:rPr>
                      <w:rFonts w:ascii="Times New Roman" w:hAnsi="Times New Roman" w:cs="Times New Roman"/>
                      <w:i/>
                      <w:iCs/>
                      <w:lang w:val="en-GB"/>
                    </w:rPr>
                    <w:t>state or</w:t>
                  </w:r>
                  <w:r w:rsidRPr="00816D8C">
                    <w:rPr>
                      <w:rFonts w:ascii="Times New Roman" w:hAnsi="Times New Roman" w:cs="Times New Roman"/>
                      <w:i/>
                      <w:iCs/>
                      <w:lang w:val="en-GB"/>
                    </w:rPr>
                    <w:t xml:space="preserve"> failing to possess relevant credentials as stipulated in the tender requirements. </w:t>
                  </w:r>
                </w:p>
                <w:p w14:paraId="6A9A13FB" w14:textId="77777777" w:rsidR="00F40D7D" w:rsidRPr="00816D8C" w:rsidRDefault="00F40D7D" w:rsidP="00F40D7D">
                  <w:pPr>
                    <w:jc w:val="both"/>
                    <w:rPr>
                      <w:rFonts w:ascii="Times New Roman" w:eastAsia="Cambria" w:hAnsi="Times New Roman" w:cs="Times New Roman"/>
                      <w:b/>
                    </w:rPr>
                  </w:pPr>
                </w:p>
                <w:p w14:paraId="33FD7267" w14:textId="77777777" w:rsidR="00F40D7D" w:rsidRPr="00816D8C" w:rsidRDefault="00F40D7D" w:rsidP="00F40D7D">
                  <w:pPr>
                    <w:jc w:val="both"/>
                    <w:rPr>
                      <w:rFonts w:ascii="Times New Roman" w:eastAsia="Cambria" w:hAnsi="Times New Roman" w:cs="Times New Roman"/>
                      <w:b/>
                      <w:lang w:val="en-US"/>
                    </w:rPr>
                  </w:pPr>
                  <w:r w:rsidRPr="00816D8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D1ABAAD" w14:textId="77777777" w:rsidR="00F40D7D" w:rsidRPr="00816D8C" w:rsidRDefault="00F40D7D" w:rsidP="00F40D7D">
                  <w:pPr>
                    <w:jc w:val="both"/>
                    <w:rPr>
                      <w:rFonts w:ascii="Times New Roman" w:hAnsi="Times New Roman" w:cs="Times New Roman"/>
                      <w:b/>
                      <w:bCs/>
                      <w:lang w:val="en-GB"/>
                    </w:rPr>
                  </w:pPr>
                </w:p>
              </w:tc>
            </w:tr>
          </w:tbl>
          <w:p w14:paraId="6AB37F1C" w14:textId="6D5E6D9A" w:rsidR="00F40D7D" w:rsidRDefault="00F40D7D" w:rsidP="00F40D7D">
            <w:pPr>
              <w:tabs>
                <w:tab w:val="left" w:pos="2190"/>
              </w:tabs>
              <w:rPr>
                <w:rFonts w:ascii="Times New Roman" w:hAnsi="Times New Roman" w:cs="Times New Roman"/>
                <w:lang w:val="en-GB"/>
              </w:rPr>
            </w:pPr>
          </w:p>
          <w:p w14:paraId="5A9F9CA9" w14:textId="77777777" w:rsidR="000E60B6" w:rsidRPr="00816D8C" w:rsidRDefault="000E60B6" w:rsidP="00F40D7D">
            <w:pPr>
              <w:tabs>
                <w:tab w:val="left" w:pos="2190"/>
              </w:tabs>
              <w:rPr>
                <w:rFonts w:ascii="Times New Roman" w:hAnsi="Times New Roman" w:cs="Times New Roman"/>
                <w:lang w:val="en-GB"/>
              </w:rPr>
            </w:pPr>
          </w:p>
          <w:p w14:paraId="032040D9" w14:textId="77777777" w:rsidR="00F40D7D" w:rsidRPr="00816D8C" w:rsidRDefault="00F40D7D" w:rsidP="00F40D7D">
            <w:pPr>
              <w:spacing w:line="276" w:lineRule="auto"/>
              <w:rPr>
                <w:rFonts w:ascii="Times New Roman" w:eastAsia="Calibri" w:hAnsi="Times New Roman" w:cs="Times New Roman"/>
                <w:lang w:eastAsia="en-ZA"/>
              </w:rPr>
            </w:pPr>
            <w:r w:rsidRPr="00816D8C">
              <w:rPr>
                <w:rFonts w:ascii="Times New Roman" w:eastAsia="Calibri" w:hAnsi="Times New Roman" w:cs="Times New Roman"/>
                <w:lang w:eastAsia="en-ZA"/>
              </w:rPr>
              <w:t>_______________________</w:t>
            </w:r>
          </w:p>
          <w:p w14:paraId="076478FC" w14:textId="77777777" w:rsidR="00F40D7D" w:rsidRPr="00816D8C" w:rsidRDefault="00F40D7D" w:rsidP="00F40D7D">
            <w:pPr>
              <w:spacing w:line="276" w:lineRule="auto"/>
              <w:rPr>
                <w:rFonts w:ascii="Times New Roman" w:eastAsia="Calibri" w:hAnsi="Times New Roman" w:cs="Times New Roman"/>
                <w:b/>
                <w:lang w:eastAsia="en-ZA"/>
              </w:rPr>
            </w:pPr>
            <w:r w:rsidRPr="00816D8C">
              <w:rPr>
                <w:rFonts w:ascii="Times New Roman" w:eastAsia="Calibri" w:hAnsi="Times New Roman" w:cs="Times New Roman"/>
                <w:b/>
                <w:lang w:eastAsia="en-ZA"/>
              </w:rPr>
              <w:t xml:space="preserve">Mr </w:t>
            </w:r>
            <w:proofErr w:type="spellStart"/>
            <w:proofErr w:type="gramStart"/>
            <w:r w:rsidRPr="00816D8C">
              <w:rPr>
                <w:rFonts w:ascii="Times New Roman" w:eastAsia="Calibri" w:hAnsi="Times New Roman" w:cs="Times New Roman"/>
                <w:b/>
                <w:lang w:eastAsia="en-ZA"/>
              </w:rPr>
              <w:t>L.Matiwane</w:t>
            </w:r>
            <w:proofErr w:type="spellEnd"/>
            <w:proofErr w:type="gramEnd"/>
          </w:p>
          <w:p w14:paraId="34821F36" w14:textId="77777777" w:rsidR="00F40D7D" w:rsidRPr="00816D8C" w:rsidRDefault="00F40D7D" w:rsidP="00F40D7D">
            <w:pPr>
              <w:spacing w:line="276" w:lineRule="auto"/>
              <w:rPr>
                <w:rFonts w:ascii="Times New Roman" w:eastAsia="Calibri" w:hAnsi="Times New Roman" w:cs="Times New Roman"/>
                <w:b/>
                <w:lang w:eastAsia="en-ZA"/>
              </w:rPr>
            </w:pPr>
            <w:r w:rsidRPr="00816D8C">
              <w:rPr>
                <w:rFonts w:ascii="Times New Roman" w:eastAsia="Calibri" w:hAnsi="Times New Roman" w:cs="Times New Roman"/>
                <w:b/>
                <w:lang w:eastAsia="en-ZA"/>
              </w:rPr>
              <w:t>Municipal Manager</w:t>
            </w:r>
          </w:p>
        </w:tc>
      </w:tr>
    </w:tbl>
    <w:p w14:paraId="775F3B4A" w14:textId="77777777" w:rsidR="00F2003F" w:rsidRPr="00816D8C" w:rsidRDefault="00F2003F" w:rsidP="00311455">
      <w:pPr>
        <w:spacing w:after="0" w:line="240" w:lineRule="auto"/>
        <w:jc w:val="both"/>
        <w:rPr>
          <w:rFonts w:ascii="Times New Roman" w:hAnsi="Times New Roman" w:cs="Times New Roman"/>
          <w:iCs/>
          <w:lang w:val="en-GB"/>
        </w:rPr>
      </w:pPr>
    </w:p>
    <w:sectPr w:rsidR="00F2003F" w:rsidRPr="00816D8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3DC6D" w14:textId="77777777" w:rsidR="008024C2" w:rsidRDefault="008024C2" w:rsidP="009841B7">
      <w:pPr>
        <w:spacing w:after="0" w:line="240" w:lineRule="auto"/>
      </w:pPr>
      <w:r>
        <w:separator/>
      </w:r>
    </w:p>
  </w:endnote>
  <w:endnote w:type="continuationSeparator" w:id="0">
    <w:p w14:paraId="60D3CD1D" w14:textId="77777777" w:rsidR="008024C2" w:rsidRDefault="008024C2"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C6743" w14:textId="77777777" w:rsidR="009841B7" w:rsidRDefault="009841B7">
    <w:pPr>
      <w:pStyle w:val="Footer"/>
    </w:pPr>
    <w:r w:rsidRPr="009841B7">
      <w:rPr>
        <w:noProof/>
        <w:lang w:val="en-US"/>
      </w:rPr>
      <w:drawing>
        <wp:inline distT="0" distB="0" distL="0" distR="0" wp14:anchorId="1AF3C434" wp14:editId="39014339">
          <wp:extent cx="6643553" cy="11620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289" cy="116287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DF23A" w14:textId="77777777" w:rsidR="008024C2" w:rsidRDefault="008024C2" w:rsidP="009841B7">
      <w:pPr>
        <w:spacing w:after="0" w:line="240" w:lineRule="auto"/>
      </w:pPr>
      <w:r>
        <w:separator/>
      </w:r>
    </w:p>
  </w:footnote>
  <w:footnote w:type="continuationSeparator" w:id="0">
    <w:p w14:paraId="7F02690D" w14:textId="77777777" w:rsidR="008024C2" w:rsidRDefault="008024C2"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146A8"/>
    <w:rsid w:val="000272BF"/>
    <w:rsid w:val="00027BA3"/>
    <w:rsid w:val="00030D03"/>
    <w:rsid w:val="0006555A"/>
    <w:rsid w:val="00066B86"/>
    <w:rsid w:val="00070D39"/>
    <w:rsid w:val="00080FE8"/>
    <w:rsid w:val="00082120"/>
    <w:rsid w:val="000A0FFA"/>
    <w:rsid w:val="000A13E9"/>
    <w:rsid w:val="000A5884"/>
    <w:rsid w:val="000D4B58"/>
    <w:rsid w:val="000E02EB"/>
    <w:rsid w:val="000E60B6"/>
    <w:rsid w:val="000F2955"/>
    <w:rsid w:val="0010612A"/>
    <w:rsid w:val="001174E0"/>
    <w:rsid w:val="00131CA1"/>
    <w:rsid w:val="00147DFC"/>
    <w:rsid w:val="00181613"/>
    <w:rsid w:val="001830A6"/>
    <w:rsid w:val="00184BCF"/>
    <w:rsid w:val="00195A85"/>
    <w:rsid w:val="001B2E8F"/>
    <w:rsid w:val="001B3626"/>
    <w:rsid w:val="001B5323"/>
    <w:rsid w:val="001B55F1"/>
    <w:rsid w:val="001B7CEF"/>
    <w:rsid w:val="001D4870"/>
    <w:rsid w:val="002179E7"/>
    <w:rsid w:val="002274B9"/>
    <w:rsid w:val="00236547"/>
    <w:rsid w:val="002438DA"/>
    <w:rsid w:val="00260BD1"/>
    <w:rsid w:val="00267EC3"/>
    <w:rsid w:val="002764A6"/>
    <w:rsid w:val="00286ACA"/>
    <w:rsid w:val="00295AFC"/>
    <w:rsid w:val="00296BFF"/>
    <w:rsid w:val="002B7162"/>
    <w:rsid w:val="002C3CE4"/>
    <w:rsid w:val="002E20E6"/>
    <w:rsid w:val="002E4BDF"/>
    <w:rsid w:val="003053AC"/>
    <w:rsid w:val="0030754B"/>
    <w:rsid w:val="00311455"/>
    <w:rsid w:val="00321E0A"/>
    <w:rsid w:val="0033600E"/>
    <w:rsid w:val="003403F1"/>
    <w:rsid w:val="00342940"/>
    <w:rsid w:val="00354DAF"/>
    <w:rsid w:val="00366567"/>
    <w:rsid w:val="00382C8D"/>
    <w:rsid w:val="003A4E3E"/>
    <w:rsid w:val="003B2274"/>
    <w:rsid w:val="003D18E6"/>
    <w:rsid w:val="003D6A67"/>
    <w:rsid w:val="003F45FA"/>
    <w:rsid w:val="003F64F4"/>
    <w:rsid w:val="004136D1"/>
    <w:rsid w:val="00414285"/>
    <w:rsid w:val="00422C64"/>
    <w:rsid w:val="00424384"/>
    <w:rsid w:val="00433BC3"/>
    <w:rsid w:val="004617F3"/>
    <w:rsid w:val="00486085"/>
    <w:rsid w:val="004B51C3"/>
    <w:rsid w:val="004C54FE"/>
    <w:rsid w:val="004D6F9C"/>
    <w:rsid w:val="004E62FD"/>
    <w:rsid w:val="005009DE"/>
    <w:rsid w:val="005051E3"/>
    <w:rsid w:val="00514722"/>
    <w:rsid w:val="005175BF"/>
    <w:rsid w:val="0052311F"/>
    <w:rsid w:val="0052344A"/>
    <w:rsid w:val="0052766B"/>
    <w:rsid w:val="00543156"/>
    <w:rsid w:val="005469ED"/>
    <w:rsid w:val="00552EF0"/>
    <w:rsid w:val="00560151"/>
    <w:rsid w:val="00565737"/>
    <w:rsid w:val="005840CA"/>
    <w:rsid w:val="0059124F"/>
    <w:rsid w:val="005A1B8F"/>
    <w:rsid w:val="005A431F"/>
    <w:rsid w:val="005B5E8B"/>
    <w:rsid w:val="005C4BDE"/>
    <w:rsid w:val="005D6AB2"/>
    <w:rsid w:val="005D6FFB"/>
    <w:rsid w:val="005E7BE3"/>
    <w:rsid w:val="00603D72"/>
    <w:rsid w:val="00614119"/>
    <w:rsid w:val="00635031"/>
    <w:rsid w:val="006441C5"/>
    <w:rsid w:val="00644C3B"/>
    <w:rsid w:val="0064769C"/>
    <w:rsid w:val="0067159F"/>
    <w:rsid w:val="006866A4"/>
    <w:rsid w:val="006964D9"/>
    <w:rsid w:val="006A623B"/>
    <w:rsid w:val="006C5B3F"/>
    <w:rsid w:val="006D6E9F"/>
    <w:rsid w:val="006E21D8"/>
    <w:rsid w:val="006E49D7"/>
    <w:rsid w:val="006E4E10"/>
    <w:rsid w:val="006E5AA9"/>
    <w:rsid w:val="006E691C"/>
    <w:rsid w:val="006F3CA1"/>
    <w:rsid w:val="006F51FD"/>
    <w:rsid w:val="00711A14"/>
    <w:rsid w:val="0071285E"/>
    <w:rsid w:val="00713393"/>
    <w:rsid w:val="00713A21"/>
    <w:rsid w:val="00713D67"/>
    <w:rsid w:val="007151F9"/>
    <w:rsid w:val="0072779B"/>
    <w:rsid w:val="007307F2"/>
    <w:rsid w:val="00731F32"/>
    <w:rsid w:val="007400DE"/>
    <w:rsid w:val="007417B0"/>
    <w:rsid w:val="007420EF"/>
    <w:rsid w:val="00743927"/>
    <w:rsid w:val="00751344"/>
    <w:rsid w:val="00765F63"/>
    <w:rsid w:val="00781C17"/>
    <w:rsid w:val="00785B23"/>
    <w:rsid w:val="007B021D"/>
    <w:rsid w:val="007C5BD9"/>
    <w:rsid w:val="007D311F"/>
    <w:rsid w:val="007E10C5"/>
    <w:rsid w:val="007F779F"/>
    <w:rsid w:val="008024C2"/>
    <w:rsid w:val="00816D8C"/>
    <w:rsid w:val="0083652A"/>
    <w:rsid w:val="008417B3"/>
    <w:rsid w:val="008822CE"/>
    <w:rsid w:val="008833A5"/>
    <w:rsid w:val="00886740"/>
    <w:rsid w:val="0089652C"/>
    <w:rsid w:val="008B3576"/>
    <w:rsid w:val="008C40E1"/>
    <w:rsid w:val="008C4683"/>
    <w:rsid w:val="008D7A1E"/>
    <w:rsid w:val="008E11C3"/>
    <w:rsid w:val="008E4167"/>
    <w:rsid w:val="009040E7"/>
    <w:rsid w:val="009068B9"/>
    <w:rsid w:val="00912525"/>
    <w:rsid w:val="009127B3"/>
    <w:rsid w:val="0092722F"/>
    <w:rsid w:val="0093266E"/>
    <w:rsid w:val="00933161"/>
    <w:rsid w:val="009550C1"/>
    <w:rsid w:val="0096046C"/>
    <w:rsid w:val="0097316B"/>
    <w:rsid w:val="00973E1E"/>
    <w:rsid w:val="009841B7"/>
    <w:rsid w:val="00994FD4"/>
    <w:rsid w:val="009B2C09"/>
    <w:rsid w:val="009F6651"/>
    <w:rsid w:val="00A06377"/>
    <w:rsid w:val="00A2165F"/>
    <w:rsid w:val="00A45502"/>
    <w:rsid w:val="00A51E5F"/>
    <w:rsid w:val="00A71881"/>
    <w:rsid w:val="00A71D20"/>
    <w:rsid w:val="00A73F5A"/>
    <w:rsid w:val="00A84A91"/>
    <w:rsid w:val="00A979BF"/>
    <w:rsid w:val="00AA3519"/>
    <w:rsid w:val="00AA41EB"/>
    <w:rsid w:val="00AA7A13"/>
    <w:rsid w:val="00AD4C4A"/>
    <w:rsid w:val="00AE5D13"/>
    <w:rsid w:val="00AE6212"/>
    <w:rsid w:val="00AE62F7"/>
    <w:rsid w:val="00AF6D18"/>
    <w:rsid w:val="00B006D9"/>
    <w:rsid w:val="00B01CA2"/>
    <w:rsid w:val="00B02962"/>
    <w:rsid w:val="00B032BE"/>
    <w:rsid w:val="00B0417E"/>
    <w:rsid w:val="00B20EB5"/>
    <w:rsid w:val="00B21246"/>
    <w:rsid w:val="00B551B8"/>
    <w:rsid w:val="00B55CF0"/>
    <w:rsid w:val="00B714CD"/>
    <w:rsid w:val="00B9278B"/>
    <w:rsid w:val="00B92B29"/>
    <w:rsid w:val="00BA01B5"/>
    <w:rsid w:val="00BD0A2F"/>
    <w:rsid w:val="00BD1925"/>
    <w:rsid w:val="00BD71A5"/>
    <w:rsid w:val="00BE18EF"/>
    <w:rsid w:val="00C0731C"/>
    <w:rsid w:val="00C236B3"/>
    <w:rsid w:val="00C600A5"/>
    <w:rsid w:val="00C6341F"/>
    <w:rsid w:val="00C637B8"/>
    <w:rsid w:val="00C6489C"/>
    <w:rsid w:val="00C6759F"/>
    <w:rsid w:val="00C77A27"/>
    <w:rsid w:val="00C818FC"/>
    <w:rsid w:val="00C90606"/>
    <w:rsid w:val="00C95141"/>
    <w:rsid w:val="00CB293A"/>
    <w:rsid w:val="00CB7524"/>
    <w:rsid w:val="00CC0C26"/>
    <w:rsid w:val="00CC499F"/>
    <w:rsid w:val="00CF6B37"/>
    <w:rsid w:val="00D16E03"/>
    <w:rsid w:val="00D16E67"/>
    <w:rsid w:val="00D17CC6"/>
    <w:rsid w:val="00D2333F"/>
    <w:rsid w:val="00D26045"/>
    <w:rsid w:val="00D60491"/>
    <w:rsid w:val="00D770F6"/>
    <w:rsid w:val="00DD7A6F"/>
    <w:rsid w:val="00DE4B9B"/>
    <w:rsid w:val="00DF1D7C"/>
    <w:rsid w:val="00DF5B26"/>
    <w:rsid w:val="00E03A1B"/>
    <w:rsid w:val="00E24D84"/>
    <w:rsid w:val="00E307E3"/>
    <w:rsid w:val="00E44C19"/>
    <w:rsid w:val="00E500C2"/>
    <w:rsid w:val="00E528F0"/>
    <w:rsid w:val="00E55D51"/>
    <w:rsid w:val="00E61665"/>
    <w:rsid w:val="00E6193D"/>
    <w:rsid w:val="00E64EC7"/>
    <w:rsid w:val="00E834E8"/>
    <w:rsid w:val="00E84AD3"/>
    <w:rsid w:val="00E920B9"/>
    <w:rsid w:val="00E9282D"/>
    <w:rsid w:val="00E932F3"/>
    <w:rsid w:val="00E971BB"/>
    <w:rsid w:val="00EB60D7"/>
    <w:rsid w:val="00EC636A"/>
    <w:rsid w:val="00F000FA"/>
    <w:rsid w:val="00F020FB"/>
    <w:rsid w:val="00F10FF8"/>
    <w:rsid w:val="00F2003F"/>
    <w:rsid w:val="00F202E3"/>
    <w:rsid w:val="00F32404"/>
    <w:rsid w:val="00F3659C"/>
    <w:rsid w:val="00F36664"/>
    <w:rsid w:val="00F40D7D"/>
    <w:rsid w:val="00F449D7"/>
    <w:rsid w:val="00F53444"/>
    <w:rsid w:val="00F55D03"/>
    <w:rsid w:val="00F7034A"/>
    <w:rsid w:val="00F71041"/>
    <w:rsid w:val="00F861BB"/>
    <w:rsid w:val="00F94D70"/>
    <w:rsid w:val="00FA0794"/>
    <w:rsid w:val="00FA6316"/>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C74C21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6B077-8794-4270-86BF-078AD598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Nokubonga Ngcobo</cp:lastModifiedBy>
  <cp:revision>5</cp:revision>
  <cp:lastPrinted>2025-03-07T09:04:00Z</cp:lastPrinted>
  <dcterms:created xsi:type="dcterms:W3CDTF">2025-03-07T08:36:00Z</dcterms:created>
  <dcterms:modified xsi:type="dcterms:W3CDTF">2025-03-07T10:39:00Z</dcterms:modified>
</cp:coreProperties>
</file>