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C7C" w:rsidRDefault="00AA4C7C" w:rsidP="00AA4C7C">
      <w:pPr>
        <w:tabs>
          <w:tab w:val="left" w:pos="7875"/>
        </w:tabs>
        <w:spacing w:line="360" w:lineRule="auto"/>
        <w:rPr>
          <w:sz w:val="22"/>
          <w:szCs w:val="22"/>
        </w:rPr>
      </w:pPr>
      <w:bookmarkStart w:id="0" w:name="_Hlk75379429"/>
      <w:bookmarkEnd w:id="0"/>
      <w:r>
        <w:rPr>
          <w:rFonts w:ascii="Arial Narrow" w:eastAsia="Arial Narrow" w:hAnsi="Arial Narrow" w:cs="Arial Narrow"/>
          <w:sz w:val="22"/>
          <w:szCs w:val="22"/>
        </w:rPr>
        <w:t>                                      </w:t>
      </w:r>
      <w:r>
        <w:rPr>
          <w:rFonts w:ascii="Arial Narrow" w:eastAsia="Arial Narrow" w:hAnsi="Arial Narrow" w:cs="Arial Narrow"/>
          <w:sz w:val="22"/>
          <w:szCs w:val="22"/>
        </w:rPr>
        <w:tab/>
      </w:r>
    </w:p>
    <w:p w:rsidR="00CC4CEB" w:rsidRDefault="008D6619" w:rsidP="00831BB0">
      <w:pPr>
        <w:spacing w:line="360" w:lineRule="auto"/>
        <w:jc w:val="center"/>
        <w:rPr>
          <w:rFonts w:ascii="Arial Narrow" w:eastAsia="Arial Narrow" w:hAnsi="Arial Narrow" w:cs="Arial Narrow"/>
          <w:b/>
          <w:bCs/>
          <w:sz w:val="22"/>
          <w:szCs w:val="22"/>
        </w:rPr>
      </w:pPr>
      <w:r>
        <w:rPr>
          <w:rFonts w:ascii="Arial Narrow" w:eastAsia="Arial Narrow" w:hAnsi="Arial Narrow" w:cs="Arial Narrow"/>
          <w:b/>
          <w:bCs/>
          <w:noProof/>
          <w:sz w:val="22"/>
          <w:szCs w:val="22"/>
          <w:lang w:val="en-US" w:eastAsia="en-US"/>
        </w:rPr>
        <w:drawing>
          <wp:inline distT="0" distB="0" distL="0" distR="0" wp14:anchorId="20BAD308" wp14:editId="3A3EB0C0">
            <wp:extent cx="3612204" cy="1549281"/>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09527" cy="1548133"/>
                    </a:xfrm>
                    <a:prstGeom prst="rect">
                      <a:avLst/>
                    </a:prstGeom>
                    <a:noFill/>
                  </pic:spPr>
                </pic:pic>
              </a:graphicData>
            </a:graphic>
          </wp:inline>
        </w:drawing>
      </w:r>
      <w:r w:rsidR="00CC4CEB">
        <w:rPr>
          <w:rFonts w:ascii="Arial Narrow" w:eastAsia="Arial Narrow" w:hAnsi="Arial Narrow" w:cs="Arial Narrow"/>
          <w:b/>
          <w:bCs/>
          <w:sz w:val="22"/>
          <w:szCs w:val="22"/>
        </w:rPr>
        <w:t xml:space="preserve">                  </w:t>
      </w:r>
      <w:r w:rsidR="00831BB0">
        <w:rPr>
          <w:rFonts w:ascii="Arial Narrow" w:eastAsia="Arial Narrow" w:hAnsi="Arial Narrow" w:cs="Arial Narrow"/>
          <w:b/>
          <w:bCs/>
          <w:sz w:val="22"/>
          <w:szCs w:val="22"/>
        </w:rPr>
        <w:t xml:space="preserve">                        </w:t>
      </w:r>
    </w:p>
    <w:p w:rsidR="00AA4C7C" w:rsidRDefault="00B15912" w:rsidP="00B15912">
      <w:pPr>
        <w:tabs>
          <w:tab w:val="center" w:pos="4889"/>
          <w:tab w:val="right" w:pos="9779"/>
        </w:tabs>
        <w:spacing w:line="360" w:lineRule="auto"/>
        <w:rPr>
          <w:sz w:val="22"/>
          <w:szCs w:val="22"/>
        </w:rPr>
      </w:pPr>
      <w:r>
        <w:rPr>
          <w:rFonts w:ascii="Arial Narrow" w:eastAsia="Arial Narrow" w:hAnsi="Arial Narrow" w:cs="Arial Narrow"/>
          <w:b/>
          <w:bCs/>
          <w:sz w:val="22"/>
          <w:szCs w:val="22"/>
        </w:rPr>
        <w:tab/>
      </w:r>
      <w:r w:rsidR="00AA4C7C">
        <w:rPr>
          <w:rFonts w:ascii="Arial Narrow" w:eastAsia="Arial Narrow" w:hAnsi="Arial Narrow" w:cs="Arial Narrow"/>
          <w:b/>
          <w:bCs/>
          <w:sz w:val="22"/>
          <w:szCs w:val="22"/>
        </w:rPr>
        <w:t> </w:t>
      </w:r>
      <w:r>
        <w:rPr>
          <w:rFonts w:ascii="Arial Narrow" w:eastAsia="Arial Narrow" w:hAnsi="Arial Narrow" w:cs="Arial Narrow"/>
          <w:b/>
          <w:bCs/>
          <w:sz w:val="22"/>
          <w:szCs w:val="22"/>
        </w:rPr>
        <w:tab/>
      </w:r>
    </w:p>
    <w:p w:rsidR="00CC4CEB" w:rsidRPr="008A4FD2" w:rsidRDefault="00CC4CEB" w:rsidP="006D592A">
      <w:pPr>
        <w:spacing w:line="360" w:lineRule="auto"/>
        <w:rPr>
          <w:rFonts w:ascii="Arial Narrow" w:eastAsia="Arial Narrow" w:hAnsi="Arial Narrow" w:cs="Arial Narrow"/>
          <w:b/>
          <w:bCs/>
          <w:color w:val="993300"/>
          <w:sz w:val="22"/>
          <w:szCs w:val="22"/>
        </w:rPr>
      </w:pPr>
    </w:p>
    <w:p w:rsidR="00AA4C7C" w:rsidRPr="008A4FD2" w:rsidRDefault="00AA4C7C" w:rsidP="00B90010">
      <w:pPr>
        <w:spacing w:line="360" w:lineRule="auto"/>
        <w:ind w:right="395"/>
        <w:jc w:val="center"/>
        <w:rPr>
          <w:rFonts w:ascii="Arial Narrow" w:hAnsi="Arial Narrow"/>
          <w:sz w:val="22"/>
          <w:szCs w:val="22"/>
        </w:rPr>
      </w:pPr>
      <w:r w:rsidRPr="008A4FD2">
        <w:rPr>
          <w:rFonts w:ascii="Arial Narrow" w:eastAsia="Arial Narrow" w:hAnsi="Arial Narrow" w:cs="Arial Narrow"/>
          <w:b/>
          <w:bCs/>
          <w:color w:val="993300"/>
          <w:sz w:val="22"/>
          <w:szCs w:val="22"/>
        </w:rPr>
        <w:t>PROVINCE OF KWAZULU-NATAL DEPARTMENT OF ECONOMIC DEVELOPMENT, TOURISM AND ENVIRONMENTAL AFFAIRS</w:t>
      </w:r>
    </w:p>
    <w:p w:rsidR="006D592A" w:rsidRPr="008A4FD2" w:rsidRDefault="006D592A" w:rsidP="00B90010">
      <w:pPr>
        <w:spacing w:line="360" w:lineRule="auto"/>
        <w:ind w:right="395"/>
        <w:jc w:val="both"/>
        <w:rPr>
          <w:rFonts w:ascii="Arial Narrow" w:eastAsia="Arial Narrow" w:hAnsi="Arial Narrow" w:cs="Arial Narrow"/>
          <w:b/>
          <w:bCs/>
          <w:color w:val="000000" w:themeColor="text1"/>
          <w:sz w:val="22"/>
          <w:szCs w:val="22"/>
        </w:rPr>
      </w:pPr>
    </w:p>
    <w:p w:rsidR="002A71A2" w:rsidRPr="008A4FD2" w:rsidRDefault="00F61D18" w:rsidP="00B90010">
      <w:pPr>
        <w:spacing w:line="360" w:lineRule="auto"/>
        <w:ind w:right="395"/>
        <w:jc w:val="both"/>
        <w:rPr>
          <w:rFonts w:ascii="Arial Narrow" w:eastAsia="Arial Narrow" w:hAnsi="Arial Narrow" w:cs="Arial Narrow"/>
          <w:b/>
          <w:bCs/>
          <w:color w:val="000000" w:themeColor="text1"/>
          <w:sz w:val="22"/>
          <w:szCs w:val="22"/>
        </w:rPr>
      </w:pPr>
      <w:r w:rsidRPr="008A4FD2">
        <w:rPr>
          <w:rFonts w:ascii="Arial Narrow" w:eastAsia="Arial Narrow" w:hAnsi="Arial Narrow" w:cs="Arial Narrow"/>
          <w:b/>
          <w:bCs/>
          <w:color w:val="000000" w:themeColor="text1"/>
          <w:sz w:val="22"/>
          <w:szCs w:val="22"/>
        </w:rPr>
        <w:t>QUOTATION</w:t>
      </w:r>
      <w:r w:rsidR="00435BC1" w:rsidRPr="008A4FD2">
        <w:rPr>
          <w:rFonts w:ascii="Arial Narrow" w:eastAsia="Arial Narrow" w:hAnsi="Arial Narrow" w:cs="Arial Narrow"/>
          <w:b/>
          <w:bCs/>
          <w:color w:val="000000" w:themeColor="text1"/>
          <w:sz w:val="22"/>
          <w:szCs w:val="22"/>
        </w:rPr>
        <w:t xml:space="preserve"> NUMBER:  </w:t>
      </w:r>
      <w:r w:rsidR="00853EAB">
        <w:rPr>
          <w:rFonts w:ascii="Arial Narrow" w:eastAsia="Arial Narrow" w:hAnsi="Arial Narrow" w:cs="Arial Narrow"/>
          <w:b/>
          <w:bCs/>
          <w:color w:val="000000" w:themeColor="text1"/>
          <w:sz w:val="22"/>
          <w:szCs w:val="22"/>
        </w:rPr>
        <w:t>Q33</w:t>
      </w:r>
      <w:r w:rsidR="008B7A7C">
        <w:rPr>
          <w:rFonts w:ascii="Arial Narrow" w:eastAsia="Arial Narrow" w:hAnsi="Arial Narrow" w:cs="Arial Narrow"/>
          <w:b/>
          <w:bCs/>
          <w:color w:val="000000" w:themeColor="text1"/>
          <w:sz w:val="22"/>
          <w:szCs w:val="22"/>
        </w:rPr>
        <w:t xml:space="preserve"> </w:t>
      </w:r>
      <w:r w:rsidR="008B7B4C" w:rsidRPr="008A4FD2">
        <w:rPr>
          <w:rFonts w:ascii="Arial Narrow" w:eastAsia="Arial Narrow" w:hAnsi="Arial Narrow" w:cs="Arial Narrow"/>
          <w:b/>
          <w:bCs/>
          <w:color w:val="000000" w:themeColor="text1"/>
          <w:sz w:val="22"/>
          <w:szCs w:val="22"/>
        </w:rPr>
        <w:t>EDTEA 2021/2022</w:t>
      </w:r>
    </w:p>
    <w:p w:rsidR="00AA4C7C" w:rsidRPr="008A4FD2" w:rsidRDefault="00AA4C7C" w:rsidP="00B90010">
      <w:pPr>
        <w:spacing w:line="360" w:lineRule="auto"/>
        <w:ind w:right="395"/>
        <w:jc w:val="both"/>
        <w:rPr>
          <w:rFonts w:ascii="Arial Narrow" w:hAnsi="Arial Narrow"/>
          <w:color w:val="000000" w:themeColor="text1"/>
          <w:sz w:val="22"/>
          <w:szCs w:val="22"/>
        </w:rPr>
      </w:pPr>
      <w:r w:rsidRPr="008A4FD2">
        <w:rPr>
          <w:rFonts w:ascii="Arial Narrow" w:eastAsia="Arial Narrow" w:hAnsi="Arial Narrow" w:cs="Arial Narrow"/>
          <w:color w:val="000000" w:themeColor="text1"/>
          <w:sz w:val="22"/>
          <w:szCs w:val="22"/>
        </w:rPr>
        <w:t> </w:t>
      </w:r>
    </w:p>
    <w:p w:rsidR="008B7A7C" w:rsidRPr="008B7A7C" w:rsidRDefault="009423FB" w:rsidP="008B7A7C">
      <w:pPr>
        <w:spacing w:line="360" w:lineRule="auto"/>
        <w:jc w:val="both"/>
        <w:rPr>
          <w:rFonts w:ascii="Arial Narrow" w:eastAsia="Times" w:hAnsi="Arial Narrow"/>
          <w:b/>
          <w:color w:val="FF0000"/>
          <w:sz w:val="22"/>
          <w:szCs w:val="20"/>
          <w:lang w:val="en-US" w:eastAsia="en-US"/>
        </w:rPr>
      </w:pPr>
      <w:r w:rsidRPr="008A4FD2">
        <w:rPr>
          <w:rFonts w:ascii="Arial Narrow" w:eastAsia="Arial Narrow" w:hAnsi="Arial Narrow" w:cs="Arial Narrow"/>
          <w:b/>
          <w:bCs/>
          <w:color w:val="000000" w:themeColor="text1"/>
          <w:sz w:val="22"/>
          <w:szCs w:val="22"/>
        </w:rPr>
        <w:t>QUOTATION</w:t>
      </w:r>
      <w:r w:rsidR="00AA4C7C" w:rsidRPr="008A4FD2">
        <w:rPr>
          <w:rFonts w:ascii="Arial Narrow" w:eastAsia="Arial Narrow" w:hAnsi="Arial Narrow" w:cs="Arial Narrow"/>
          <w:b/>
          <w:bCs/>
          <w:color w:val="000000" w:themeColor="text1"/>
          <w:sz w:val="22"/>
          <w:szCs w:val="22"/>
        </w:rPr>
        <w:t xml:space="preserve"> D</w:t>
      </w:r>
      <w:r w:rsidR="00B15912" w:rsidRPr="008A4FD2">
        <w:rPr>
          <w:rFonts w:ascii="Arial Narrow" w:eastAsia="Arial Narrow" w:hAnsi="Arial Narrow" w:cs="Arial Narrow"/>
          <w:b/>
          <w:bCs/>
          <w:color w:val="000000" w:themeColor="text1"/>
          <w:sz w:val="22"/>
          <w:szCs w:val="22"/>
        </w:rPr>
        <w:t>ESCRIPTION</w:t>
      </w:r>
      <w:r w:rsidR="00AA4C7C" w:rsidRPr="008A4FD2">
        <w:rPr>
          <w:rFonts w:ascii="Arial Narrow" w:eastAsia="Arial Narrow" w:hAnsi="Arial Narrow" w:cs="Arial Narrow"/>
          <w:b/>
          <w:bCs/>
          <w:color w:val="000000" w:themeColor="text1"/>
          <w:sz w:val="22"/>
          <w:szCs w:val="22"/>
        </w:rPr>
        <w:t xml:space="preserve">: </w:t>
      </w:r>
      <w:r w:rsidR="008B7A7C" w:rsidRPr="008B7A7C">
        <w:rPr>
          <w:rFonts w:ascii="Arial Narrow" w:eastAsia="Times" w:hAnsi="Arial Narrow"/>
          <w:b/>
          <w:color w:val="FF0000"/>
          <w:sz w:val="22"/>
          <w:szCs w:val="20"/>
          <w:lang w:val="en-US" w:eastAsia="en-US"/>
        </w:rPr>
        <w:t xml:space="preserve">APPOINTMENT OF A SERVICE PROVIDER TO PROVIDE CLEANING SERVICES AT </w:t>
      </w:r>
      <w:r w:rsidR="00853EAB">
        <w:rPr>
          <w:rFonts w:ascii="Arial Narrow" w:eastAsia="Times" w:hAnsi="Arial Narrow"/>
          <w:b/>
          <w:color w:val="FF0000"/>
          <w:sz w:val="22"/>
          <w:szCs w:val="20"/>
          <w:lang w:val="en-US" w:eastAsia="en-US"/>
        </w:rPr>
        <w:t>ZULULAND (ULUNDI) DISTRICT OFFICE</w:t>
      </w:r>
      <w:r w:rsidR="008B7A7C" w:rsidRPr="008B7A7C">
        <w:rPr>
          <w:rFonts w:ascii="Arial Narrow" w:eastAsia="Times" w:hAnsi="Arial Narrow"/>
          <w:b/>
          <w:color w:val="FF0000"/>
          <w:sz w:val="22"/>
          <w:szCs w:val="20"/>
          <w:lang w:val="en-US" w:eastAsia="en-US"/>
        </w:rPr>
        <w:t xml:space="preserve"> FOR THE DEPARTMENT OF ECONOMIC DEVELOPMENT, TOURISM AND ENVIRONMENTAL AFFAIRS FOR A PERIOD OF 18 MONTHS</w:t>
      </w:r>
    </w:p>
    <w:p w:rsidR="00577A2D" w:rsidRPr="008A4FD2" w:rsidRDefault="00577A2D" w:rsidP="008C63B2">
      <w:pPr>
        <w:spacing w:line="360" w:lineRule="auto"/>
        <w:jc w:val="both"/>
        <w:rPr>
          <w:rFonts w:ascii="Arial Narrow" w:hAnsi="Arial Narrow"/>
          <w:b/>
          <w:color w:val="FF0000"/>
          <w:sz w:val="22"/>
          <w:szCs w:val="22"/>
        </w:rPr>
      </w:pPr>
    </w:p>
    <w:tbl>
      <w:tblPr>
        <w:tblW w:w="5000" w:type="pct"/>
        <w:tblInd w:w="108" w:type="dxa"/>
        <w:tblCellMar>
          <w:left w:w="0" w:type="dxa"/>
          <w:right w:w="0" w:type="dxa"/>
        </w:tblCellMar>
        <w:tblLook w:val="04A0" w:firstRow="1" w:lastRow="0" w:firstColumn="1" w:lastColumn="0" w:noHBand="0" w:noVBand="1"/>
      </w:tblPr>
      <w:tblGrid>
        <w:gridCol w:w="10250"/>
      </w:tblGrid>
      <w:tr w:rsidR="00AA4C7C" w:rsidRPr="008A4FD2" w:rsidTr="00654053">
        <w:tc>
          <w:tcPr>
            <w:tcW w:w="5000" w:type="pct"/>
            <w:tcMar>
              <w:top w:w="0" w:type="dxa"/>
              <w:left w:w="108" w:type="dxa"/>
              <w:bottom w:w="0" w:type="dxa"/>
              <w:right w:w="108" w:type="dxa"/>
            </w:tcMar>
          </w:tcPr>
          <w:p w:rsidR="00AA4C7C" w:rsidRPr="008A4FD2" w:rsidRDefault="00AA4C7C" w:rsidP="00B90010">
            <w:pPr>
              <w:spacing w:line="360" w:lineRule="auto"/>
              <w:ind w:right="395"/>
              <w:rPr>
                <w:rFonts w:ascii="Arial Narrow" w:hAnsi="Arial Narrow"/>
                <w:color w:val="000000"/>
                <w:sz w:val="22"/>
                <w:szCs w:val="22"/>
              </w:rPr>
            </w:pPr>
          </w:p>
          <w:p w:rsidR="00AA4C7C" w:rsidRPr="008A4FD2" w:rsidRDefault="00AA4C7C" w:rsidP="00B90010">
            <w:pPr>
              <w:spacing w:line="360" w:lineRule="auto"/>
              <w:ind w:left="-108" w:right="39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DEPARTMENT OF ECONOMIC DEVELOPMENT,TOURISM AND ENVIRONMENTAL AFFAIRS</w:t>
            </w:r>
          </w:p>
          <w:p w:rsidR="00AA4C7C" w:rsidRPr="008A4FD2" w:rsidRDefault="00AA4C7C" w:rsidP="00B90010">
            <w:pPr>
              <w:spacing w:line="360" w:lineRule="auto"/>
              <w:ind w:left="-108" w:right="395"/>
              <w:jc w:val="both"/>
              <w:rPr>
                <w:rFonts w:ascii="Arial Narrow" w:hAnsi="Arial Narrow"/>
                <w:color w:val="000000"/>
                <w:sz w:val="22"/>
                <w:szCs w:val="22"/>
              </w:rPr>
            </w:pPr>
            <w:r w:rsidRPr="008A4FD2">
              <w:rPr>
                <w:rFonts w:ascii="Arial Narrow" w:eastAsia="Arial Narrow" w:hAnsi="Arial Narrow" w:cs="Arial Narrow"/>
                <w:color w:val="000000"/>
                <w:sz w:val="22"/>
                <w:szCs w:val="22"/>
              </w:rPr>
              <w:t>Private Bag X9152</w:t>
            </w:r>
          </w:p>
          <w:p w:rsidR="00AA4C7C" w:rsidRPr="008A4FD2" w:rsidRDefault="00AA4C7C" w:rsidP="00B90010">
            <w:pPr>
              <w:spacing w:line="360" w:lineRule="auto"/>
              <w:ind w:left="-108" w:right="395"/>
              <w:jc w:val="both"/>
              <w:rPr>
                <w:rFonts w:ascii="Arial Narrow" w:hAnsi="Arial Narrow"/>
                <w:color w:val="000000"/>
                <w:sz w:val="22"/>
                <w:szCs w:val="22"/>
              </w:rPr>
            </w:pPr>
            <w:r w:rsidRPr="008A4FD2">
              <w:rPr>
                <w:rFonts w:ascii="Arial Narrow" w:eastAsia="Arial Narrow" w:hAnsi="Arial Narrow" w:cs="Arial Narrow"/>
                <w:color w:val="000000"/>
                <w:sz w:val="22"/>
                <w:szCs w:val="22"/>
              </w:rPr>
              <w:t>Pietermaritzburg</w:t>
            </w:r>
          </w:p>
          <w:p w:rsidR="002A71A2" w:rsidRPr="008A4FD2" w:rsidRDefault="00AA4C7C" w:rsidP="00B90010">
            <w:pPr>
              <w:spacing w:line="360" w:lineRule="auto"/>
              <w:ind w:left="-108" w:right="395"/>
              <w:jc w:val="both"/>
              <w:rPr>
                <w:rFonts w:ascii="Arial Narrow" w:hAnsi="Arial Narrow"/>
                <w:color w:val="000000"/>
                <w:sz w:val="22"/>
                <w:szCs w:val="22"/>
              </w:rPr>
            </w:pPr>
            <w:r w:rsidRPr="008A4FD2">
              <w:rPr>
                <w:rFonts w:ascii="Arial Narrow" w:eastAsia="Arial Narrow" w:hAnsi="Arial Narrow" w:cs="Arial Narrow"/>
                <w:color w:val="000000"/>
                <w:sz w:val="22"/>
                <w:szCs w:val="22"/>
              </w:rPr>
              <w:t>3200</w:t>
            </w:r>
            <w:r w:rsidR="002A71A2" w:rsidRPr="008A4FD2">
              <w:rPr>
                <w:rFonts w:ascii="Arial Narrow" w:eastAsia="Arial Narrow" w:hAnsi="Arial Narrow" w:cs="Arial Narrow"/>
                <w:i/>
                <w:iCs/>
                <w:color w:val="000000"/>
                <w:sz w:val="22"/>
                <w:szCs w:val="22"/>
              </w:rPr>
              <w:t> </w:t>
            </w:r>
          </w:p>
          <w:p w:rsidR="002A71A2" w:rsidRPr="008A4FD2" w:rsidRDefault="002A71A2" w:rsidP="00B90010">
            <w:pPr>
              <w:spacing w:line="360" w:lineRule="auto"/>
              <w:ind w:left="-108" w:right="395"/>
              <w:jc w:val="both"/>
              <w:rPr>
                <w:rFonts w:ascii="Arial Narrow" w:hAnsi="Arial Narrow"/>
                <w:b/>
                <w:color w:val="000000"/>
                <w:sz w:val="22"/>
                <w:szCs w:val="22"/>
              </w:rPr>
            </w:pPr>
            <w:r w:rsidRPr="008A4FD2">
              <w:rPr>
                <w:rFonts w:ascii="Arial Narrow" w:eastAsia="Arial Narrow" w:hAnsi="Arial Narrow" w:cs="Arial Narrow"/>
                <w:b/>
                <w:bCs/>
                <w:color w:val="000000"/>
                <w:sz w:val="22"/>
                <w:szCs w:val="22"/>
              </w:rPr>
              <w:t>Contact:</w:t>
            </w:r>
            <w:r w:rsidRPr="008A4FD2">
              <w:rPr>
                <w:rFonts w:ascii="Arial Narrow" w:eastAsia="Arial Narrow" w:hAnsi="Arial Narrow" w:cs="Arial Narrow"/>
                <w:i/>
                <w:iCs/>
                <w:color w:val="000000"/>
                <w:sz w:val="22"/>
                <w:szCs w:val="22"/>
              </w:rPr>
              <w:t> </w:t>
            </w:r>
            <w:r w:rsidR="008B7A7C">
              <w:rPr>
                <w:rFonts w:ascii="Arial Narrow" w:eastAsia="Arial Narrow" w:hAnsi="Arial Narrow" w:cs="Arial Narrow"/>
                <w:b/>
                <w:iCs/>
                <w:color w:val="000000" w:themeColor="text1"/>
                <w:sz w:val="22"/>
                <w:szCs w:val="22"/>
              </w:rPr>
              <w:t>Ntombifuthi Shange</w:t>
            </w:r>
          </w:p>
          <w:p w:rsidR="00D45A67" w:rsidRPr="008A4FD2" w:rsidRDefault="002A71A2" w:rsidP="00B90010">
            <w:pPr>
              <w:spacing w:line="360" w:lineRule="auto"/>
              <w:ind w:left="-108" w:right="395"/>
              <w:jc w:val="both"/>
              <w:rPr>
                <w:rFonts w:ascii="Arial Narrow" w:eastAsia="Arial Narrow" w:hAnsi="Arial Narrow" w:cs="Arial Narrow"/>
                <w:b/>
                <w:sz w:val="22"/>
                <w:szCs w:val="22"/>
              </w:rPr>
            </w:pPr>
            <w:r w:rsidRPr="008A4FD2">
              <w:rPr>
                <w:rFonts w:ascii="Arial Narrow" w:eastAsia="Arial Narrow" w:hAnsi="Arial Narrow" w:cs="Arial Narrow"/>
                <w:b/>
                <w:bCs/>
                <w:color w:val="000000"/>
                <w:sz w:val="22"/>
                <w:szCs w:val="22"/>
              </w:rPr>
              <w:t>Telephone:</w:t>
            </w:r>
            <w:r w:rsidR="00C60055" w:rsidRPr="008A4FD2">
              <w:rPr>
                <w:rFonts w:ascii="Arial Narrow" w:eastAsia="Arial Narrow" w:hAnsi="Arial Narrow" w:cs="Arial Narrow"/>
                <w:b/>
                <w:color w:val="000000"/>
                <w:sz w:val="22"/>
                <w:szCs w:val="22"/>
              </w:rPr>
              <w:t xml:space="preserve"> </w:t>
            </w:r>
            <w:r w:rsidR="00705AA1" w:rsidRPr="008A4FD2">
              <w:rPr>
                <w:rFonts w:ascii="Arial Narrow" w:eastAsia="Arial Narrow" w:hAnsi="Arial Narrow" w:cs="Arial Narrow"/>
                <w:b/>
                <w:color w:val="000000" w:themeColor="text1"/>
                <w:sz w:val="22"/>
                <w:szCs w:val="22"/>
              </w:rPr>
              <w:t xml:space="preserve">033 264 </w:t>
            </w:r>
            <w:r w:rsidR="008B7A7C">
              <w:rPr>
                <w:rFonts w:ascii="Arial Narrow" w:eastAsia="Arial Narrow" w:hAnsi="Arial Narrow" w:cs="Arial Narrow"/>
                <w:b/>
                <w:color w:val="000000" w:themeColor="text1"/>
                <w:sz w:val="22"/>
                <w:szCs w:val="22"/>
              </w:rPr>
              <w:t>2663</w:t>
            </w:r>
          </w:p>
          <w:p w:rsidR="008756FF" w:rsidRPr="008A4FD2" w:rsidRDefault="002A71A2" w:rsidP="00B90010">
            <w:pPr>
              <w:spacing w:line="360" w:lineRule="auto"/>
              <w:ind w:left="-108" w:right="395"/>
              <w:jc w:val="both"/>
              <w:rPr>
                <w:rFonts w:ascii="Arial Narrow" w:eastAsia="Arial Narrow" w:hAnsi="Arial Narrow" w:cs="Arial Narrow"/>
                <w:b/>
                <w:sz w:val="22"/>
                <w:szCs w:val="22"/>
              </w:rPr>
            </w:pPr>
            <w:r w:rsidRPr="008A4FD2">
              <w:rPr>
                <w:rFonts w:ascii="Arial Narrow" w:eastAsia="Arial Narrow" w:hAnsi="Arial Narrow" w:cs="Arial Narrow"/>
                <w:b/>
                <w:bCs/>
                <w:sz w:val="22"/>
                <w:szCs w:val="22"/>
              </w:rPr>
              <w:t>Email:</w:t>
            </w:r>
            <w:r w:rsidRPr="008A4FD2">
              <w:rPr>
                <w:rFonts w:ascii="Arial Narrow" w:eastAsia="Arial Narrow" w:hAnsi="Arial Narrow" w:cs="Arial Narrow"/>
                <w:b/>
                <w:sz w:val="22"/>
                <w:szCs w:val="22"/>
              </w:rPr>
              <w:t xml:space="preserve"> </w:t>
            </w:r>
            <w:hyperlink r:id="rId10" w:history="1">
              <w:r w:rsidR="008B7A7C">
                <w:rPr>
                  <w:rStyle w:val="Hyperlink"/>
                  <w:rFonts w:ascii="Arial Narrow" w:eastAsia="Arial Narrow" w:hAnsi="Arial Narrow" w:cs="Arial Narrow"/>
                  <w:b/>
                  <w:sz w:val="22"/>
                  <w:szCs w:val="22"/>
                </w:rPr>
                <w:t>ntombifuthi.shange@kznedtea.gov.za</w:t>
              </w:r>
            </w:hyperlink>
          </w:p>
          <w:p w:rsidR="0000017E" w:rsidRPr="008A4FD2" w:rsidRDefault="00AA4C7C" w:rsidP="00B90010">
            <w:pPr>
              <w:spacing w:line="360" w:lineRule="auto"/>
              <w:ind w:left="-108" w:right="395"/>
              <w:jc w:val="both"/>
              <w:rPr>
                <w:rFonts w:ascii="Arial Narrow" w:eastAsia="Arial Narrow" w:hAnsi="Arial Narrow" w:cs="Arial Narrow"/>
                <w:b/>
                <w:bCs/>
                <w:i/>
                <w:iCs/>
                <w:color w:val="000000"/>
                <w:sz w:val="22"/>
                <w:szCs w:val="22"/>
              </w:rPr>
            </w:pPr>
            <w:r w:rsidRPr="008A4FD2">
              <w:rPr>
                <w:rFonts w:ascii="Arial Narrow" w:eastAsia="Arial Narrow" w:hAnsi="Arial Narrow" w:cs="Arial Narrow"/>
                <w:b/>
                <w:bCs/>
                <w:i/>
                <w:iCs/>
                <w:color w:val="000000"/>
                <w:sz w:val="22"/>
                <w:szCs w:val="22"/>
              </w:rPr>
              <w:t xml:space="preserve">PLEASE NOTE THAT THIS </w:t>
            </w:r>
            <w:r w:rsidR="00F61D18" w:rsidRPr="008A4FD2">
              <w:rPr>
                <w:rFonts w:ascii="Arial Narrow" w:eastAsia="Arial Narrow" w:hAnsi="Arial Narrow" w:cs="Arial Narrow"/>
                <w:b/>
                <w:bCs/>
                <w:i/>
                <w:iCs/>
                <w:color w:val="000000"/>
                <w:sz w:val="22"/>
                <w:szCs w:val="22"/>
              </w:rPr>
              <w:t>QUOTATION</w:t>
            </w:r>
            <w:r w:rsidRPr="008A4FD2">
              <w:rPr>
                <w:rFonts w:ascii="Arial Narrow" w:eastAsia="Arial Narrow" w:hAnsi="Arial Narrow" w:cs="Arial Narrow"/>
                <w:b/>
                <w:bCs/>
                <w:i/>
                <w:iCs/>
                <w:color w:val="000000"/>
                <w:sz w:val="22"/>
                <w:szCs w:val="22"/>
              </w:rPr>
              <w:t xml:space="preserve"> IS SUBJECT TO SUPPLY CHAIN MANAGEMENT LEGISLATION AND THE GENERAL CONDITIONS OF CONTRACT AS PRESCRIBED BY NATIONAL TREASURY.</w:t>
            </w:r>
          </w:p>
          <w:p w:rsidR="0000017E" w:rsidRPr="008A4FD2" w:rsidRDefault="0000017E" w:rsidP="00AB6EC1">
            <w:pPr>
              <w:spacing w:line="360" w:lineRule="auto"/>
              <w:ind w:left="-108" w:right="395"/>
              <w:rPr>
                <w:rFonts w:ascii="Arial Narrow" w:eastAsia="Arial Narrow" w:hAnsi="Arial Narrow" w:cs="Arial Narrow"/>
                <w:b/>
                <w:bCs/>
                <w:i/>
                <w:iCs/>
                <w:color w:val="000000"/>
                <w:sz w:val="22"/>
                <w:szCs w:val="22"/>
              </w:rPr>
            </w:pPr>
            <w:r w:rsidRPr="008A4FD2">
              <w:rPr>
                <w:rFonts w:ascii="Arial Narrow" w:eastAsia="Arial Narrow" w:hAnsi="Arial Narrow" w:cs="Arial Narrow"/>
                <w:b/>
                <w:bCs/>
                <w:i/>
                <w:iCs/>
                <w:color w:val="FF0000"/>
                <w:sz w:val="22"/>
                <w:szCs w:val="22"/>
              </w:rPr>
              <w:t>N</w:t>
            </w:r>
            <w:r w:rsidR="00195574" w:rsidRPr="008A4FD2">
              <w:rPr>
                <w:rFonts w:ascii="Arial Narrow" w:eastAsia="Arial Narrow" w:hAnsi="Arial Narrow" w:cs="Arial Narrow"/>
                <w:b/>
                <w:bCs/>
                <w:i/>
                <w:iCs/>
                <w:color w:val="FF0000"/>
                <w:sz w:val="22"/>
                <w:szCs w:val="22"/>
              </w:rPr>
              <w:t xml:space="preserve">B: </w:t>
            </w:r>
            <w:r w:rsidRPr="008A4FD2">
              <w:rPr>
                <w:rFonts w:ascii="Arial Narrow" w:eastAsia="Arial Narrow" w:hAnsi="Arial Narrow" w:cs="Arial Narrow"/>
                <w:b/>
                <w:bCs/>
                <w:i/>
                <w:iCs/>
                <w:color w:val="FF0000"/>
                <w:sz w:val="22"/>
                <w:szCs w:val="22"/>
              </w:rPr>
              <w:t xml:space="preserve">Please also submit </w:t>
            </w:r>
            <w:r w:rsidR="00AB6EC1">
              <w:rPr>
                <w:rFonts w:ascii="Arial Narrow" w:eastAsia="Arial Narrow" w:hAnsi="Arial Narrow" w:cs="Arial Narrow"/>
                <w:b/>
                <w:bCs/>
                <w:i/>
                <w:iCs/>
                <w:color w:val="FF0000"/>
                <w:sz w:val="22"/>
                <w:szCs w:val="22"/>
              </w:rPr>
              <w:t>Proposal</w:t>
            </w:r>
            <w:r w:rsidRPr="008A4FD2">
              <w:rPr>
                <w:rFonts w:ascii="Arial Narrow" w:eastAsia="Arial Narrow" w:hAnsi="Arial Narrow" w:cs="Arial Narrow"/>
                <w:b/>
                <w:bCs/>
                <w:i/>
                <w:iCs/>
                <w:color w:val="FF0000"/>
                <w:sz w:val="22"/>
                <w:szCs w:val="22"/>
              </w:rPr>
              <w:t xml:space="preserve"> Document stored in a CD or Flash drive.</w:t>
            </w:r>
          </w:p>
        </w:tc>
      </w:tr>
      <w:tr w:rsidR="00AA4C7C" w:rsidRPr="008A4FD2" w:rsidTr="00654053">
        <w:tc>
          <w:tcPr>
            <w:tcW w:w="5000" w:type="pct"/>
            <w:tcMar>
              <w:top w:w="0" w:type="dxa"/>
              <w:left w:w="108" w:type="dxa"/>
              <w:bottom w:w="0" w:type="dxa"/>
              <w:right w:w="108" w:type="dxa"/>
            </w:tcMar>
          </w:tcPr>
          <w:p w:rsidR="00AA4C7C" w:rsidRPr="008A4FD2" w:rsidRDefault="00AA4C7C"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p w:rsidR="008D6619" w:rsidRPr="008A4FD2" w:rsidRDefault="008D6619" w:rsidP="00B90010">
            <w:pPr>
              <w:spacing w:line="360" w:lineRule="auto"/>
              <w:ind w:right="395"/>
              <w:jc w:val="both"/>
              <w:rPr>
                <w:rFonts w:ascii="Arial Narrow" w:hAnsi="Arial Narrow"/>
                <w:color w:val="000000"/>
                <w:sz w:val="22"/>
                <w:szCs w:val="22"/>
              </w:rPr>
            </w:pPr>
          </w:p>
        </w:tc>
      </w:tr>
    </w:tbl>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F61D18">
      <w:pPr>
        <w:tabs>
          <w:tab w:val="left" w:pos="142"/>
        </w:tabs>
        <w:spacing w:line="360" w:lineRule="auto"/>
        <w:rPr>
          <w:rFonts w:ascii="Arial Narrow" w:eastAsia="Arial Narrow" w:hAnsi="Arial Narrow" w:cs="Arial Narrow"/>
          <w:b/>
          <w:bCs/>
          <w:sz w:val="22"/>
          <w:szCs w:val="22"/>
        </w:rPr>
      </w:pPr>
      <w:r w:rsidRPr="008A4FD2">
        <w:rPr>
          <w:rFonts w:ascii="Arial Narrow" w:eastAsia="Arial Narrow" w:hAnsi="Arial Narrow" w:cs="Arial Narrow"/>
          <w:bCs/>
          <w:sz w:val="22"/>
          <w:szCs w:val="22"/>
        </w:rPr>
        <w:t xml:space="preserve">Briefing session / meeting </w:t>
      </w:r>
      <w:proofErr w:type="gramStart"/>
      <w:r w:rsidRPr="008A4FD2">
        <w:rPr>
          <w:rFonts w:ascii="Arial Narrow" w:eastAsia="Arial Narrow" w:hAnsi="Arial Narrow" w:cs="Arial Narrow"/>
          <w:bCs/>
          <w:sz w:val="22"/>
          <w:szCs w:val="22"/>
        </w:rPr>
        <w:t>is</w:t>
      </w:r>
      <w:proofErr w:type="gramEnd"/>
      <w:r w:rsidRPr="008A4FD2">
        <w:rPr>
          <w:rFonts w:ascii="Arial Narrow" w:eastAsia="Arial Narrow" w:hAnsi="Arial Narrow" w:cs="Arial Narrow"/>
          <w:bCs/>
          <w:sz w:val="22"/>
          <w:szCs w:val="22"/>
        </w:rPr>
        <w:t xml:space="preserve"> not applicable for this </w:t>
      </w:r>
      <w:r w:rsidR="00D36ACA" w:rsidRPr="008A4FD2">
        <w:rPr>
          <w:rFonts w:ascii="Arial Narrow" w:eastAsia="Arial Narrow" w:hAnsi="Arial Narrow" w:cs="Arial Narrow"/>
          <w:bCs/>
          <w:sz w:val="22"/>
          <w:szCs w:val="22"/>
        </w:rPr>
        <w:t>Quotation</w:t>
      </w:r>
      <w:r w:rsidRPr="008A4FD2">
        <w:rPr>
          <w:rFonts w:ascii="Arial Narrow" w:eastAsia="Arial Narrow" w:hAnsi="Arial Narrow" w:cs="Arial Narrow"/>
          <w:bCs/>
          <w:sz w:val="22"/>
          <w:szCs w:val="22"/>
        </w:rPr>
        <w:t>. However, should bid</w:t>
      </w:r>
      <w:r w:rsidR="00455D78" w:rsidRPr="008A4FD2">
        <w:rPr>
          <w:rFonts w:ascii="Arial Narrow" w:eastAsia="Arial Narrow" w:hAnsi="Arial Narrow" w:cs="Arial Narrow"/>
          <w:bCs/>
          <w:sz w:val="22"/>
          <w:szCs w:val="22"/>
        </w:rPr>
        <w:t>ders have questions on this quotation</w:t>
      </w:r>
      <w:r w:rsidRPr="008A4FD2">
        <w:rPr>
          <w:rFonts w:ascii="Arial Narrow" w:eastAsia="Arial Narrow" w:hAnsi="Arial Narrow" w:cs="Arial Narrow"/>
          <w:bCs/>
          <w:sz w:val="22"/>
          <w:szCs w:val="22"/>
        </w:rPr>
        <w:t>, kindly forw</w:t>
      </w:r>
      <w:r w:rsidR="00705AA1" w:rsidRPr="008A4FD2">
        <w:rPr>
          <w:rFonts w:ascii="Arial Narrow" w:eastAsia="Arial Narrow" w:hAnsi="Arial Narrow" w:cs="Arial Narrow"/>
          <w:bCs/>
          <w:sz w:val="22"/>
          <w:szCs w:val="22"/>
        </w:rPr>
        <w:t>ard them to</w:t>
      </w:r>
      <w:r w:rsidR="00705AA1" w:rsidRPr="008A4FD2">
        <w:rPr>
          <w:rFonts w:ascii="Arial Narrow" w:eastAsia="Arial Narrow" w:hAnsi="Arial Narrow" w:cs="Arial Narrow"/>
          <w:b/>
          <w:bCs/>
          <w:sz w:val="22"/>
          <w:szCs w:val="22"/>
        </w:rPr>
        <w:t xml:space="preserve"> Ms </w:t>
      </w:r>
      <w:r w:rsidR="008B7A7C">
        <w:rPr>
          <w:rFonts w:ascii="Arial Narrow" w:eastAsia="Arial Narrow" w:hAnsi="Arial Narrow" w:cs="Arial Narrow"/>
          <w:b/>
          <w:bCs/>
          <w:sz w:val="22"/>
          <w:szCs w:val="22"/>
        </w:rPr>
        <w:t>Ntombifuthi Shange</w:t>
      </w:r>
      <w:r w:rsidR="0077462B" w:rsidRPr="008A4FD2">
        <w:rPr>
          <w:rFonts w:ascii="Arial Narrow" w:eastAsia="Arial Narrow" w:hAnsi="Arial Narrow" w:cs="Arial Narrow"/>
          <w:b/>
          <w:bCs/>
          <w:sz w:val="22"/>
          <w:szCs w:val="22"/>
        </w:rPr>
        <w:t xml:space="preserve"> </w:t>
      </w:r>
      <w:r w:rsidRPr="008A4FD2">
        <w:rPr>
          <w:rFonts w:ascii="Arial Narrow" w:eastAsia="Arial Narrow" w:hAnsi="Arial Narrow" w:cs="Arial Narrow"/>
          <w:b/>
          <w:bCs/>
          <w:sz w:val="22"/>
          <w:szCs w:val="22"/>
        </w:rPr>
        <w:t>on email address:</w:t>
      </w:r>
      <w:r w:rsidR="0077462B" w:rsidRPr="008A4FD2">
        <w:rPr>
          <w:rFonts w:ascii="Arial Narrow" w:eastAsia="Arial Narrow" w:hAnsi="Arial Narrow" w:cs="Arial Narrow"/>
          <w:b/>
          <w:bCs/>
          <w:sz w:val="22"/>
          <w:szCs w:val="22"/>
        </w:rPr>
        <w:t xml:space="preserve"> </w:t>
      </w:r>
      <w:r w:rsidR="008B7A7C">
        <w:rPr>
          <w:rFonts w:ascii="Arial Narrow" w:eastAsia="Arial Narrow" w:hAnsi="Arial Narrow" w:cs="Arial Narrow"/>
          <w:b/>
          <w:bCs/>
          <w:sz w:val="22"/>
          <w:szCs w:val="22"/>
        </w:rPr>
        <w:t>Ntombifuthi.shange@kznedtea.gov.za</w:t>
      </w:r>
      <w:r w:rsidR="00F61D18" w:rsidRPr="008A4FD2">
        <w:rPr>
          <w:rFonts w:ascii="Arial Narrow" w:eastAsia="Arial Narrow" w:hAnsi="Arial Narrow" w:cs="Arial Narrow"/>
          <w:b/>
          <w:bCs/>
          <w:sz w:val="22"/>
          <w:szCs w:val="22"/>
        </w:rPr>
        <w:t xml:space="preserve"> due </w:t>
      </w:r>
      <w:r w:rsidR="00F61D18" w:rsidRPr="008A4FD2">
        <w:rPr>
          <w:rFonts w:ascii="Arial Narrow" w:eastAsia="Arial Narrow" w:hAnsi="Arial Narrow" w:cs="Arial Narrow"/>
          <w:bCs/>
          <w:sz w:val="22"/>
          <w:szCs w:val="22"/>
        </w:rPr>
        <w:t xml:space="preserve">date for submitting </w:t>
      </w:r>
      <w:r w:rsidR="00785208" w:rsidRPr="008A4FD2">
        <w:rPr>
          <w:rFonts w:ascii="Arial Narrow" w:eastAsia="Arial Narrow" w:hAnsi="Arial Narrow" w:cs="Arial Narrow"/>
          <w:bCs/>
          <w:sz w:val="22"/>
          <w:szCs w:val="22"/>
        </w:rPr>
        <w:t>question is</w:t>
      </w:r>
      <w:r w:rsidR="001B61ED" w:rsidRPr="008A4FD2">
        <w:rPr>
          <w:rFonts w:ascii="Arial Narrow" w:eastAsia="Arial Narrow" w:hAnsi="Arial Narrow" w:cs="Arial Narrow"/>
          <w:bCs/>
          <w:sz w:val="22"/>
          <w:szCs w:val="22"/>
        </w:rPr>
        <w:t xml:space="preserve"> the</w:t>
      </w:r>
      <w:r w:rsidR="009B0F11">
        <w:rPr>
          <w:rFonts w:ascii="Arial Narrow" w:eastAsia="Arial Narrow" w:hAnsi="Arial Narrow" w:cs="Arial Narrow"/>
          <w:b/>
          <w:bCs/>
          <w:sz w:val="22"/>
          <w:szCs w:val="22"/>
        </w:rPr>
        <w:t xml:space="preserve"> 12</w:t>
      </w:r>
      <w:r w:rsidR="00BB44A4" w:rsidRPr="008A4FD2">
        <w:rPr>
          <w:rFonts w:ascii="Arial Narrow" w:eastAsia="Arial Narrow" w:hAnsi="Arial Narrow" w:cs="Arial Narrow"/>
          <w:b/>
          <w:bCs/>
          <w:color w:val="000000" w:themeColor="text1"/>
          <w:sz w:val="22"/>
          <w:szCs w:val="22"/>
          <w:vertAlign w:val="superscript"/>
        </w:rPr>
        <w:t>th</w:t>
      </w:r>
      <w:r w:rsidR="00BB44A4" w:rsidRPr="008A4FD2">
        <w:rPr>
          <w:rFonts w:ascii="Arial Narrow" w:eastAsia="Arial Narrow" w:hAnsi="Arial Narrow" w:cs="Arial Narrow"/>
          <w:b/>
          <w:bCs/>
          <w:color w:val="000000" w:themeColor="text1"/>
          <w:sz w:val="22"/>
          <w:szCs w:val="22"/>
        </w:rPr>
        <w:t xml:space="preserve"> </w:t>
      </w:r>
      <w:r w:rsidRPr="008A4FD2">
        <w:rPr>
          <w:rFonts w:ascii="Arial Narrow" w:eastAsia="Arial Narrow" w:hAnsi="Arial Narrow" w:cs="Arial Narrow"/>
          <w:b/>
          <w:bCs/>
          <w:color w:val="000000" w:themeColor="text1"/>
          <w:sz w:val="22"/>
          <w:szCs w:val="22"/>
        </w:rPr>
        <w:t>o</w:t>
      </w:r>
      <w:r w:rsidR="00BB44A4" w:rsidRPr="008A4FD2">
        <w:rPr>
          <w:rFonts w:ascii="Arial Narrow" w:eastAsia="Arial Narrow" w:hAnsi="Arial Narrow" w:cs="Arial Narrow"/>
          <w:b/>
          <w:bCs/>
          <w:color w:val="000000" w:themeColor="text1"/>
          <w:sz w:val="22"/>
          <w:szCs w:val="22"/>
        </w:rPr>
        <w:t xml:space="preserve">f </w:t>
      </w:r>
      <w:r w:rsidR="00E334D3">
        <w:rPr>
          <w:rFonts w:ascii="Arial Narrow" w:eastAsia="Arial Narrow" w:hAnsi="Arial Narrow" w:cs="Arial Narrow"/>
          <w:b/>
          <w:bCs/>
          <w:color w:val="000000" w:themeColor="text1"/>
          <w:sz w:val="22"/>
          <w:szCs w:val="22"/>
        </w:rPr>
        <w:t>Novem</w:t>
      </w:r>
      <w:r w:rsidR="00BB44A4" w:rsidRPr="008A4FD2">
        <w:rPr>
          <w:rFonts w:ascii="Arial Narrow" w:eastAsia="Arial Narrow" w:hAnsi="Arial Narrow" w:cs="Arial Narrow"/>
          <w:b/>
          <w:bCs/>
          <w:color w:val="000000" w:themeColor="text1"/>
          <w:sz w:val="22"/>
          <w:szCs w:val="22"/>
        </w:rPr>
        <w:t>ber 2021.</w:t>
      </w: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B46063" w:rsidRPr="008A4FD2" w:rsidRDefault="00B46063" w:rsidP="00AA4C7C">
      <w:pPr>
        <w:spacing w:line="360" w:lineRule="auto"/>
        <w:jc w:val="center"/>
        <w:rPr>
          <w:rFonts w:ascii="Arial Narrow" w:eastAsia="Arial Narrow" w:hAnsi="Arial Narrow" w:cs="Arial Narrow"/>
          <w:b/>
          <w:bCs/>
          <w:sz w:val="22"/>
          <w:szCs w:val="22"/>
        </w:rPr>
      </w:pPr>
    </w:p>
    <w:p w:rsidR="00B46063" w:rsidRPr="008A4FD2" w:rsidRDefault="00B46063" w:rsidP="00AA4C7C">
      <w:pPr>
        <w:spacing w:line="360" w:lineRule="auto"/>
        <w:jc w:val="center"/>
        <w:rPr>
          <w:rFonts w:ascii="Arial Narrow" w:eastAsia="Arial Narrow" w:hAnsi="Arial Narrow" w:cs="Arial Narrow"/>
          <w:b/>
          <w:bCs/>
          <w:sz w:val="22"/>
          <w:szCs w:val="22"/>
        </w:rPr>
      </w:pPr>
    </w:p>
    <w:p w:rsidR="002B631D" w:rsidRPr="008A4FD2" w:rsidRDefault="002B631D" w:rsidP="00AA4C7C">
      <w:pPr>
        <w:spacing w:line="360" w:lineRule="auto"/>
        <w:jc w:val="center"/>
        <w:rPr>
          <w:rFonts w:ascii="Arial Narrow" w:eastAsia="Arial Narrow" w:hAnsi="Arial Narrow" w:cs="Arial Narrow"/>
          <w:b/>
          <w:bCs/>
          <w:sz w:val="22"/>
          <w:szCs w:val="22"/>
        </w:rPr>
      </w:pPr>
    </w:p>
    <w:p w:rsidR="00D855DD" w:rsidRPr="008A4FD2" w:rsidRDefault="00D855DD" w:rsidP="00AA4C7C">
      <w:pPr>
        <w:spacing w:line="360" w:lineRule="auto"/>
        <w:jc w:val="center"/>
        <w:rPr>
          <w:rFonts w:ascii="Arial Narrow" w:eastAsia="Arial Narrow" w:hAnsi="Arial Narrow" w:cs="Arial Narrow"/>
          <w:b/>
          <w:bCs/>
          <w:sz w:val="22"/>
          <w:szCs w:val="22"/>
        </w:rPr>
      </w:pPr>
    </w:p>
    <w:p w:rsidR="00356CD2" w:rsidRPr="008A4FD2" w:rsidRDefault="00356CD2" w:rsidP="00AA4C7C">
      <w:pPr>
        <w:spacing w:line="360" w:lineRule="auto"/>
        <w:jc w:val="center"/>
        <w:rPr>
          <w:rFonts w:ascii="Arial Narrow" w:eastAsia="Arial Narrow" w:hAnsi="Arial Narrow" w:cs="Arial Narrow"/>
          <w:b/>
          <w:bCs/>
          <w:sz w:val="22"/>
          <w:szCs w:val="22"/>
        </w:rPr>
      </w:pPr>
    </w:p>
    <w:p w:rsidR="00356CD2" w:rsidRPr="008A4FD2" w:rsidRDefault="00356CD2" w:rsidP="008A4FD2">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TABLE OF CONTENTS</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DOCUMENTATION TO BE SUBMITTED WITH </w:t>
      </w:r>
      <w:r w:rsidR="00DB7B3E" w:rsidRPr="008A4FD2">
        <w:rPr>
          <w:rFonts w:ascii="Arial Narrow" w:eastAsia="Arial Narrow" w:hAnsi="Arial Narrow" w:cs="Arial Narrow"/>
          <w:b/>
          <w:bCs/>
          <w:sz w:val="22"/>
          <w:szCs w:val="22"/>
        </w:rPr>
        <w:t>QUOTATION</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pBdr>
          <w:top w:val="single" w:sz="6" w:space="1" w:color="000000"/>
          <w:left w:val="single" w:sz="6" w:space="4" w:color="000000"/>
          <w:bottom w:val="single" w:sz="6" w:space="1" w:color="000000"/>
          <w:right w:val="single" w:sz="6" w:space="4" w:color="000000"/>
        </w:pBdr>
        <w:spacing w:line="360" w:lineRule="auto"/>
        <w:ind w:left="95" w:right="95"/>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pBdr>
          <w:top w:val="single" w:sz="6" w:space="1" w:color="000000"/>
          <w:left w:val="single" w:sz="6" w:space="4" w:color="000000"/>
          <w:bottom w:val="single" w:sz="6" w:space="1" w:color="000000"/>
          <w:right w:val="single" w:sz="6" w:space="4" w:color="000000"/>
        </w:pBdr>
        <w:spacing w:line="360" w:lineRule="auto"/>
        <w:ind w:left="95" w:right="95"/>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ANNEXURE A:   STANDARD </w:t>
      </w:r>
      <w:r w:rsidR="00DB7B3E" w:rsidRPr="008A4FD2">
        <w:rPr>
          <w:rFonts w:ascii="Arial Narrow" w:eastAsia="Arial Narrow" w:hAnsi="Arial Narrow" w:cs="Arial Narrow"/>
          <w:b/>
          <w:bCs/>
          <w:sz w:val="22"/>
          <w:szCs w:val="22"/>
        </w:rPr>
        <w:t>QUOTATION</w:t>
      </w:r>
      <w:r w:rsidRPr="008A4FD2">
        <w:rPr>
          <w:rFonts w:ascii="Arial Narrow" w:eastAsia="Arial Narrow" w:hAnsi="Arial Narrow" w:cs="Arial Narrow"/>
          <w:b/>
          <w:bCs/>
          <w:sz w:val="22"/>
          <w:szCs w:val="22"/>
        </w:rPr>
        <w:t xml:space="preserve"> DOCUMENT</w:t>
      </w:r>
    </w:p>
    <w:p w:rsidR="00AA4C7C" w:rsidRPr="008A4FD2" w:rsidRDefault="00AA4C7C" w:rsidP="00AA4C7C">
      <w:pPr>
        <w:pBdr>
          <w:top w:val="single" w:sz="6" w:space="1" w:color="000000"/>
          <w:left w:val="single" w:sz="6" w:space="4" w:color="000000"/>
          <w:bottom w:val="single" w:sz="6" w:space="1" w:color="000000"/>
          <w:right w:val="single" w:sz="6" w:space="4" w:color="000000"/>
        </w:pBdr>
        <w:spacing w:line="360" w:lineRule="auto"/>
        <w:ind w:left="95" w:right="95"/>
        <w:rPr>
          <w:rFonts w:ascii="Arial Narrow" w:hAnsi="Arial Narrow"/>
          <w:sz w:val="22"/>
          <w:szCs w:val="22"/>
        </w:rPr>
      </w:pP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76"/>
        </w:tabs>
        <w:spacing w:line="360" w:lineRule="auto"/>
        <w:ind w:left="95" w:right="95"/>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Section A</w:t>
      </w:r>
      <w:r w:rsidRPr="008A4FD2">
        <w:rPr>
          <w:rFonts w:ascii="Arial Narrow" w:eastAsia="Arial Narrow" w:hAnsi="Arial Narrow" w:cs="Arial Narrow"/>
          <w:b/>
          <w:bCs/>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76"/>
        </w:tabs>
        <w:spacing w:line="360" w:lineRule="auto"/>
        <w:ind w:left="95" w:right="95"/>
        <w:rPr>
          <w:rFonts w:ascii="Arial Narrow" w:eastAsia="Arial Narrow" w:hAnsi="Arial Narrow" w:cs="Arial Narrow"/>
          <w:b/>
          <w:sz w:val="22"/>
          <w:szCs w:val="22"/>
        </w:rPr>
      </w:pPr>
      <w:r w:rsidRPr="008A4FD2">
        <w:rPr>
          <w:rFonts w:ascii="Arial Narrow" w:eastAsia="Arial Narrow" w:hAnsi="Arial Narrow" w:cs="Arial Narrow"/>
          <w:b/>
          <w:bCs/>
          <w:sz w:val="22"/>
          <w:szCs w:val="22"/>
        </w:rPr>
        <w:t>Part A:</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 xml:space="preserve">Invitation to </w:t>
      </w:r>
      <w:r w:rsidR="00DB7B3E" w:rsidRPr="008A4FD2">
        <w:rPr>
          <w:rFonts w:ascii="Arial Narrow" w:eastAsia="Arial Narrow" w:hAnsi="Arial Narrow" w:cs="Arial Narrow"/>
          <w:sz w:val="22"/>
          <w:szCs w:val="22"/>
        </w:rPr>
        <w:t>Quote</w:t>
      </w:r>
      <w:r w:rsidRPr="008A4FD2">
        <w:rPr>
          <w:rFonts w:ascii="Arial Narrow" w:eastAsia="Arial Narrow" w:hAnsi="Arial Narrow" w:cs="Arial Narrow"/>
          <w:sz w:val="22"/>
          <w:szCs w:val="22"/>
        </w:rPr>
        <w:t xml:space="preserve"> </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76"/>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Part B:</w:t>
      </w:r>
      <w:r w:rsidRPr="008A4FD2">
        <w:rPr>
          <w:rFonts w:ascii="Arial Narrow" w:eastAsia="Arial Narrow" w:hAnsi="Arial Narrow" w:cs="Arial Narrow"/>
          <w:b/>
          <w:bCs/>
          <w:sz w:val="22"/>
          <w:szCs w:val="22"/>
        </w:rPr>
        <w:tab/>
      </w:r>
      <w:r w:rsidRPr="008A4FD2">
        <w:rPr>
          <w:rFonts w:ascii="Arial Narrow" w:eastAsia="Arial Narrow" w:hAnsi="Arial Narrow" w:cs="Arial Narrow"/>
          <w:bCs/>
          <w:sz w:val="22"/>
          <w:szCs w:val="22"/>
        </w:rPr>
        <w:t xml:space="preserve">Terms and Conditions for </w:t>
      </w:r>
      <w:r w:rsidR="00455D78" w:rsidRPr="008A4FD2">
        <w:rPr>
          <w:rFonts w:ascii="Arial Narrow" w:eastAsia="Arial Narrow" w:hAnsi="Arial Narrow" w:cs="Arial Narrow"/>
          <w:bCs/>
          <w:sz w:val="22"/>
          <w:szCs w:val="22"/>
        </w:rPr>
        <w:t>Quotation</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Section B</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 xml:space="preserve">Notice to </w:t>
      </w:r>
      <w:r w:rsidR="00654053" w:rsidRPr="008A4FD2">
        <w:rPr>
          <w:rFonts w:ascii="Arial Narrow" w:eastAsia="Arial Narrow" w:hAnsi="Arial Narrow" w:cs="Arial Narrow"/>
          <w:sz w:val="22"/>
          <w:szCs w:val="22"/>
        </w:rPr>
        <w:t>Bidders</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Section C</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List of all Returnable &amp; Compulsory Documents</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Section D</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Registration on the National Treasury Central Suppliers Database</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eastAsia="Arial Narrow" w:hAnsi="Arial Narrow" w:cs="Arial Narrow"/>
          <w:sz w:val="22"/>
          <w:szCs w:val="22"/>
        </w:rPr>
      </w:pPr>
      <w:r w:rsidRPr="008A4FD2">
        <w:rPr>
          <w:rFonts w:ascii="Arial Narrow" w:eastAsia="Arial Narrow" w:hAnsi="Arial Narrow" w:cs="Arial Narrow"/>
          <w:b/>
          <w:bCs/>
          <w:sz w:val="22"/>
          <w:szCs w:val="22"/>
        </w:rPr>
        <w:t>Section E</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Declaration of Interest</w:t>
      </w:r>
      <w:r w:rsidR="00A832C4" w:rsidRPr="008A4FD2">
        <w:rPr>
          <w:rFonts w:ascii="Arial Narrow" w:eastAsia="Arial Narrow" w:hAnsi="Arial Narrow" w:cs="Arial Narrow"/>
          <w:sz w:val="22"/>
          <w:szCs w:val="22"/>
        </w:rPr>
        <w:t xml:space="preserve"> </w:t>
      </w:r>
    </w:p>
    <w:p w:rsidR="00B15912" w:rsidRPr="008A4FD2" w:rsidRDefault="00B15912"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Section </w:t>
      </w:r>
      <w:proofErr w:type="spellStart"/>
      <w:r w:rsidRPr="008A4FD2">
        <w:rPr>
          <w:rFonts w:ascii="Arial Narrow" w:eastAsia="Arial Narrow" w:hAnsi="Arial Narrow" w:cs="Arial Narrow"/>
          <w:b/>
          <w:bCs/>
          <w:sz w:val="22"/>
          <w:szCs w:val="22"/>
        </w:rPr>
        <w:t>F</w:t>
      </w:r>
      <w:proofErr w:type="spellEnd"/>
      <w:r w:rsidRPr="008A4FD2">
        <w:rPr>
          <w:rFonts w:ascii="Arial Narrow" w:eastAsia="Arial Narrow" w:hAnsi="Arial Narrow" w:cs="Arial Narrow"/>
          <w:b/>
          <w:bCs/>
          <w:sz w:val="22"/>
          <w:szCs w:val="22"/>
        </w:rPr>
        <w:tab/>
      </w:r>
      <w:proofErr w:type="gramStart"/>
      <w:r w:rsidRPr="008A4FD2">
        <w:rPr>
          <w:rFonts w:ascii="Arial Narrow" w:eastAsia="Arial Narrow" w:hAnsi="Arial Narrow" w:cs="Arial Narrow"/>
          <w:bCs/>
          <w:sz w:val="22"/>
          <w:szCs w:val="22"/>
        </w:rPr>
        <w:t>The</w:t>
      </w:r>
      <w:proofErr w:type="gramEnd"/>
      <w:r w:rsidRPr="008A4FD2">
        <w:rPr>
          <w:rFonts w:ascii="Arial Narrow" w:eastAsia="Arial Narrow" w:hAnsi="Arial Narrow" w:cs="Arial Narrow"/>
          <w:bCs/>
          <w:sz w:val="22"/>
          <w:szCs w:val="22"/>
        </w:rPr>
        <w:t xml:space="preserve"> National Industrial Participation Programme</w:t>
      </w:r>
      <w:r w:rsidR="00A832C4" w:rsidRPr="008A4FD2">
        <w:rPr>
          <w:rFonts w:ascii="Arial Narrow" w:eastAsia="Arial Narrow" w:hAnsi="Arial Narrow" w:cs="Arial Narrow"/>
          <w:bCs/>
          <w:sz w:val="22"/>
          <w:szCs w:val="22"/>
        </w:rPr>
        <w:t xml:space="preserve"> </w:t>
      </w:r>
    </w:p>
    <w:p w:rsidR="00B15912" w:rsidRPr="008A4FD2" w:rsidRDefault="00B15912"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b/>
          <w:sz w:val="22"/>
          <w:szCs w:val="22"/>
        </w:rPr>
      </w:pPr>
      <w:r w:rsidRPr="008A4FD2">
        <w:rPr>
          <w:rFonts w:ascii="Arial Narrow" w:hAnsi="Arial Narrow"/>
          <w:sz w:val="22"/>
          <w:szCs w:val="22"/>
        </w:rPr>
        <w:tab/>
      </w:r>
      <w:r w:rsidRPr="008A4FD2">
        <w:rPr>
          <w:rFonts w:ascii="Arial Narrow" w:hAnsi="Arial Narrow"/>
          <w:b/>
          <w:sz w:val="22"/>
          <w:szCs w:val="22"/>
        </w:rPr>
        <w:t xml:space="preserve">(Only to be included for bids </w:t>
      </w:r>
      <w:r w:rsidR="00487D20" w:rsidRPr="008A4FD2">
        <w:rPr>
          <w:rFonts w:ascii="Arial Narrow" w:hAnsi="Arial Narrow"/>
          <w:b/>
          <w:sz w:val="22"/>
          <w:szCs w:val="22"/>
        </w:rPr>
        <w:t xml:space="preserve">equal or exceeding R </w:t>
      </w:r>
      <w:r w:rsidR="00A832C4" w:rsidRPr="008A4FD2">
        <w:rPr>
          <w:rFonts w:ascii="Arial Narrow" w:hAnsi="Arial Narrow"/>
          <w:b/>
          <w:sz w:val="22"/>
          <w:szCs w:val="22"/>
        </w:rPr>
        <w:t>10 000</w:t>
      </w:r>
      <w:r w:rsidR="00487D20" w:rsidRPr="008A4FD2">
        <w:rPr>
          <w:rFonts w:ascii="Arial Narrow" w:hAnsi="Arial Narrow"/>
          <w:b/>
          <w:sz w:val="22"/>
          <w:szCs w:val="22"/>
        </w:rPr>
        <w:t> 000</w:t>
      </w:r>
      <w:r w:rsidRPr="008A4FD2">
        <w:rPr>
          <w:rFonts w:ascii="Arial Narrow" w:hAnsi="Arial Narrow"/>
          <w:b/>
          <w:sz w:val="22"/>
          <w:szCs w:val="22"/>
        </w:rPr>
        <w:t>)</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G</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 xml:space="preserve">Preference Points Claim Form In terms of the </w:t>
      </w:r>
      <w:r w:rsidRPr="008A4FD2">
        <w:rPr>
          <w:rFonts w:ascii="Arial Narrow" w:eastAsia="Arial Narrow" w:hAnsi="Arial Narrow" w:cs="Arial Narrow"/>
          <w:bCs/>
          <w:sz w:val="22"/>
          <w:szCs w:val="22"/>
        </w:rPr>
        <w:t>Preferential</w:t>
      </w:r>
      <w:r w:rsidRPr="008A4FD2">
        <w:rPr>
          <w:rFonts w:ascii="Arial Narrow" w:eastAsia="Arial Narrow" w:hAnsi="Arial Narrow" w:cs="Arial Narrow"/>
          <w:sz w:val="22"/>
          <w:szCs w:val="22"/>
        </w:rPr>
        <w:t xml:space="preserve"> Procurement Regulations 2017.</w:t>
      </w:r>
      <w:r w:rsidR="00A832C4" w:rsidRPr="008A4FD2">
        <w:rPr>
          <w:rFonts w:ascii="Arial Narrow" w:eastAsia="Arial Narrow" w:hAnsi="Arial Narrow" w:cs="Arial Narrow"/>
          <w:sz w:val="22"/>
          <w:szCs w:val="22"/>
        </w:rPr>
        <w:t xml:space="preserve"> </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H</w:t>
      </w:r>
      <w:r w:rsidRPr="008A4FD2">
        <w:rPr>
          <w:rFonts w:ascii="Arial Narrow" w:eastAsia="Arial Narrow" w:hAnsi="Arial Narrow" w:cs="Arial Narrow"/>
          <w:sz w:val="22"/>
          <w:szCs w:val="22"/>
        </w:rPr>
        <w:tab/>
      </w:r>
      <w:r w:rsidR="00455D78" w:rsidRPr="008A4FD2">
        <w:rPr>
          <w:rFonts w:ascii="Arial Narrow" w:eastAsia="Arial Narrow" w:hAnsi="Arial Narrow" w:cs="Arial Narrow"/>
          <w:bCs/>
          <w:sz w:val="22"/>
          <w:szCs w:val="22"/>
        </w:rPr>
        <w:t>Quotation</w:t>
      </w:r>
      <w:r w:rsidRPr="008A4FD2">
        <w:rPr>
          <w:rFonts w:ascii="Arial Narrow" w:eastAsia="Arial Narrow" w:hAnsi="Arial Narrow" w:cs="Arial Narrow"/>
          <w:sz w:val="22"/>
          <w:szCs w:val="22"/>
        </w:rPr>
        <w:t xml:space="preserve"> Offer</w:t>
      </w:r>
    </w:p>
    <w:p w:rsidR="007D59D9"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eastAsia="Arial Narrow" w:hAnsi="Arial Narrow" w:cs="Arial Narrow"/>
          <w:b/>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I</w:t>
      </w:r>
      <w:r w:rsidRPr="008A4FD2">
        <w:rPr>
          <w:rFonts w:ascii="Arial Narrow" w:eastAsia="Arial Narrow" w:hAnsi="Arial Narrow" w:cs="Arial Narrow"/>
          <w:b/>
          <w:bCs/>
          <w:sz w:val="22"/>
          <w:szCs w:val="22"/>
        </w:rPr>
        <w:tab/>
      </w:r>
      <w:r w:rsidR="00A832C4" w:rsidRPr="008A4FD2">
        <w:rPr>
          <w:rFonts w:ascii="Arial Narrow" w:eastAsia="Arial Narrow" w:hAnsi="Arial Narrow" w:cs="Arial Narrow"/>
          <w:sz w:val="22"/>
          <w:szCs w:val="22"/>
        </w:rPr>
        <w:t>Price Schedule</w:t>
      </w:r>
      <w:r w:rsidR="007D59D9" w:rsidRPr="008A4FD2">
        <w:rPr>
          <w:rFonts w:ascii="Arial Narrow" w:eastAsia="Arial Narrow" w:hAnsi="Arial Narrow" w:cs="Arial Narrow"/>
          <w:sz w:val="22"/>
          <w:szCs w:val="22"/>
        </w:rPr>
        <w:t>: Firm Prices</w:t>
      </w:r>
      <w:r w:rsidR="00A832C4" w:rsidRPr="008A4FD2">
        <w:rPr>
          <w:rFonts w:ascii="Arial Narrow" w:eastAsia="Arial Narrow" w:hAnsi="Arial Narrow" w:cs="Arial Narrow"/>
          <w:sz w:val="22"/>
          <w:szCs w:val="22"/>
        </w:rPr>
        <w:t xml:space="preserve"> – Purchases </w:t>
      </w:r>
    </w:p>
    <w:p w:rsidR="00AA4C7C" w:rsidRPr="008A4FD2" w:rsidRDefault="007D59D9"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sz w:val="22"/>
          <w:szCs w:val="22"/>
        </w:rPr>
        <w:tab/>
      </w:r>
      <w:r w:rsidRPr="008A4FD2">
        <w:rPr>
          <w:rFonts w:ascii="Arial Narrow" w:eastAsia="Arial Narrow" w:hAnsi="Arial Narrow" w:cs="Arial Narrow"/>
          <w:sz w:val="22"/>
          <w:szCs w:val="22"/>
        </w:rPr>
        <w:t xml:space="preserve">Price Schedule: Non-Firm Prices – Purchases </w:t>
      </w:r>
      <w:r w:rsidR="00AA4C7C" w:rsidRPr="008A4FD2">
        <w:rPr>
          <w:rFonts w:ascii="Arial Narrow" w:eastAsia="Arial Narrow" w:hAnsi="Arial Narrow" w:cs="Arial Narrow"/>
          <w:sz w:val="22"/>
          <w:szCs w:val="22"/>
        </w:rPr>
        <w:tab/>
      </w:r>
      <w:r w:rsidR="00AA4C7C" w:rsidRPr="008A4FD2">
        <w:rPr>
          <w:rFonts w:ascii="Arial Narrow" w:eastAsia="Arial Narrow" w:hAnsi="Arial Narrow" w:cs="Arial Narrow"/>
          <w:sz w:val="22"/>
          <w:szCs w:val="22"/>
        </w:rPr>
        <w:tab/>
      </w:r>
      <w:r w:rsidR="00AA4C7C" w:rsidRPr="008A4FD2">
        <w:rPr>
          <w:rFonts w:ascii="Arial Narrow" w:eastAsia="Arial Narrow" w:hAnsi="Arial Narrow" w:cs="Arial Narrow"/>
          <w:sz w:val="22"/>
          <w:szCs w:val="22"/>
        </w:rPr>
        <w:tab/>
      </w:r>
      <w:r w:rsidR="00AA4C7C" w:rsidRPr="008A4FD2">
        <w:rPr>
          <w:rFonts w:ascii="Arial Narrow" w:eastAsia="Arial Narrow" w:hAnsi="Arial Narrow" w:cs="Arial Narrow"/>
          <w:sz w:val="22"/>
          <w:szCs w:val="22"/>
        </w:rPr>
        <w:tab/>
      </w:r>
      <w:r w:rsidR="00AA4C7C"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Price Schedule – Professional Services</w:t>
      </w:r>
      <w:r w:rsidR="00A832C4" w:rsidRPr="008A4FD2">
        <w:rPr>
          <w:rFonts w:ascii="Arial Narrow" w:eastAsia="Arial Narrow" w:hAnsi="Arial Narrow" w:cs="Arial Narrow"/>
          <w:sz w:val="22"/>
          <w:szCs w:val="22"/>
        </w:rPr>
        <w:t xml:space="preserve"> </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J</w:t>
      </w:r>
      <w:r w:rsidRPr="008A4FD2">
        <w:rPr>
          <w:rFonts w:ascii="Arial Narrow" w:eastAsia="Arial Narrow" w:hAnsi="Arial Narrow" w:cs="Arial Narrow"/>
          <w:sz w:val="22"/>
          <w:szCs w:val="22"/>
        </w:rPr>
        <w:tab/>
        <w:t>Special Conditions of Contract</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K</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 xml:space="preserve">Questionnaire Replies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                       (Only to be included when </w:t>
      </w:r>
      <w:r w:rsidR="006325A9" w:rsidRPr="008A4FD2">
        <w:rPr>
          <w:rFonts w:ascii="Arial Narrow" w:eastAsia="Arial Narrow" w:hAnsi="Arial Narrow" w:cs="Arial Narrow"/>
          <w:b/>
          <w:bCs/>
          <w:sz w:val="22"/>
          <w:szCs w:val="22"/>
        </w:rPr>
        <w:t>bid</w:t>
      </w:r>
      <w:r w:rsidRPr="008A4FD2">
        <w:rPr>
          <w:rFonts w:ascii="Arial Narrow" w:eastAsia="Arial Narrow" w:hAnsi="Arial Narrow" w:cs="Arial Narrow"/>
          <w:b/>
          <w:bCs/>
          <w:sz w:val="22"/>
          <w:szCs w:val="22"/>
        </w:rPr>
        <w:t>s for Goods are involved)</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L</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Official Briefing Session</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M</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Declaration Certificate</w:t>
      </w:r>
      <w:r w:rsidR="009E1FBD" w:rsidRPr="008A4FD2">
        <w:rPr>
          <w:rFonts w:ascii="Arial Narrow" w:eastAsia="Arial Narrow" w:hAnsi="Arial Narrow" w:cs="Arial Narrow"/>
          <w:sz w:val="22"/>
          <w:szCs w:val="22"/>
        </w:rPr>
        <w:t xml:space="preserve"> for Local Production &amp; Content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N</w:t>
      </w:r>
      <w:r w:rsidRPr="008A4FD2">
        <w:rPr>
          <w:rFonts w:ascii="Arial Narrow" w:eastAsia="Arial Narrow" w:hAnsi="Arial Narrow" w:cs="Arial Narrow"/>
          <w:b/>
          <w:bCs/>
          <w:sz w:val="22"/>
          <w:szCs w:val="22"/>
        </w:rPr>
        <w:tab/>
      </w:r>
      <w:r w:rsidR="006325A9" w:rsidRPr="008A4FD2">
        <w:rPr>
          <w:rFonts w:ascii="Arial Narrow" w:eastAsia="Arial Narrow" w:hAnsi="Arial Narrow" w:cs="Arial Narrow"/>
          <w:sz w:val="22"/>
          <w:szCs w:val="22"/>
        </w:rPr>
        <w:t xml:space="preserve">Authority to Sign a </w:t>
      </w:r>
      <w:r w:rsidR="00455D78" w:rsidRPr="008A4FD2">
        <w:rPr>
          <w:rFonts w:ascii="Arial Narrow" w:eastAsia="Arial Narrow" w:hAnsi="Arial Narrow" w:cs="Arial Narrow"/>
          <w:bCs/>
          <w:sz w:val="22"/>
          <w:szCs w:val="22"/>
        </w:rPr>
        <w:t>Quotation</w:t>
      </w:r>
      <w:r w:rsidR="007D59D9" w:rsidRPr="008A4FD2">
        <w:rPr>
          <w:rFonts w:ascii="Arial Narrow" w:eastAsia="Arial Narrow" w:hAnsi="Arial Narrow" w:cs="Arial Narrow"/>
          <w:sz w:val="22"/>
          <w:szCs w:val="22"/>
        </w:rPr>
        <w:t xml:space="preserve"> </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O</w:t>
      </w:r>
      <w:r w:rsidRPr="008A4FD2">
        <w:rPr>
          <w:rFonts w:ascii="Arial Narrow" w:eastAsia="Arial Narrow" w:hAnsi="Arial Narrow" w:cs="Arial Narrow"/>
          <w:b/>
          <w:bCs/>
          <w:sz w:val="22"/>
          <w:szCs w:val="22"/>
        </w:rPr>
        <w:tab/>
      </w:r>
      <w:r w:rsidR="006325A9" w:rsidRPr="008A4FD2">
        <w:rPr>
          <w:rFonts w:ascii="Arial Narrow" w:eastAsia="Arial Narrow" w:hAnsi="Arial Narrow" w:cs="Arial Narrow"/>
          <w:sz w:val="22"/>
          <w:szCs w:val="22"/>
        </w:rPr>
        <w:t>C</w:t>
      </w:r>
      <w:r w:rsidR="00455D78" w:rsidRPr="008A4FD2">
        <w:rPr>
          <w:rFonts w:ascii="Arial Narrow" w:eastAsia="Arial Narrow" w:hAnsi="Arial Narrow" w:cs="Arial Narrow"/>
          <w:sz w:val="22"/>
          <w:szCs w:val="22"/>
        </w:rPr>
        <w:t>onditions of</w:t>
      </w:r>
      <w:r w:rsidR="00455D78" w:rsidRPr="008A4FD2">
        <w:rPr>
          <w:rFonts w:ascii="Arial Narrow" w:eastAsia="Arial Narrow" w:hAnsi="Arial Narrow" w:cs="Arial Narrow"/>
          <w:bCs/>
          <w:sz w:val="22"/>
          <w:szCs w:val="22"/>
        </w:rPr>
        <w:t xml:space="preserve"> Quotation</w:t>
      </w:r>
      <w:r w:rsidR="00455D78" w:rsidRPr="008A4FD2">
        <w:rPr>
          <w:rFonts w:ascii="Arial Narrow" w:eastAsia="Arial Narrow" w:hAnsi="Arial Narrow" w:cs="Arial Narrow"/>
          <w:sz w:val="22"/>
          <w:szCs w:val="22"/>
        </w:rPr>
        <w:t xml:space="preserve"> </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P</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 xml:space="preserve">Declaration of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’s Past Supply Chain Management Practices</w:t>
      </w:r>
      <w:r w:rsidR="00A832C4"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B15912" w:rsidRPr="008A4FD2">
        <w:rPr>
          <w:rFonts w:ascii="Arial Narrow" w:eastAsia="Arial Narrow" w:hAnsi="Arial Narrow" w:cs="Arial Narrow"/>
          <w:b/>
          <w:bCs/>
          <w:sz w:val="22"/>
          <w:szCs w:val="22"/>
        </w:rPr>
        <w:t>Q</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Schedule variations from Goods or Services information</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b/>
          <w:bCs/>
          <w:sz w:val="22"/>
          <w:szCs w:val="22"/>
        </w:rPr>
        <w:t>(This form is to be used whenever it is applicable)</w:t>
      </w:r>
    </w:p>
    <w:p w:rsidR="00AA4C7C" w:rsidRPr="008A4FD2" w:rsidRDefault="00AA4C7C" w:rsidP="00AA4C7C">
      <w:pPr>
        <w:pBdr>
          <w:top w:val="single" w:sz="6" w:space="1" w:color="000000"/>
          <w:left w:val="single" w:sz="6" w:space="4" w:color="000000"/>
          <w:bottom w:val="single" w:sz="6" w:space="1" w:color="000000"/>
          <w:right w:val="single" w:sz="6" w:space="4" w:color="000000"/>
        </w:pBdr>
        <w:tabs>
          <w:tab w:val="left" w:pos="1260"/>
        </w:tabs>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Section </w:t>
      </w:r>
      <w:r w:rsidR="007828B0" w:rsidRPr="008A4FD2">
        <w:rPr>
          <w:rFonts w:ascii="Arial Narrow" w:eastAsia="Arial Narrow" w:hAnsi="Arial Narrow" w:cs="Arial Narrow"/>
          <w:b/>
          <w:bCs/>
          <w:sz w:val="22"/>
          <w:szCs w:val="22"/>
        </w:rPr>
        <w:t xml:space="preserve">   </w:t>
      </w:r>
      <w:r w:rsidR="00B15912" w:rsidRPr="008A4FD2">
        <w:rPr>
          <w:rFonts w:ascii="Arial Narrow" w:eastAsia="Arial Narrow" w:hAnsi="Arial Narrow" w:cs="Arial Narrow"/>
          <w:b/>
          <w:bCs/>
          <w:sz w:val="22"/>
          <w:szCs w:val="22"/>
        </w:rPr>
        <w:t>R</w:t>
      </w:r>
      <w:r w:rsidRPr="008A4FD2">
        <w:rPr>
          <w:rFonts w:ascii="Arial Narrow" w:eastAsia="Arial Narrow" w:hAnsi="Arial Narrow" w:cs="Arial Narrow"/>
          <w:b/>
          <w:bCs/>
          <w:sz w:val="22"/>
          <w:szCs w:val="22"/>
        </w:rPr>
        <w:tab/>
      </w:r>
      <w:r w:rsidR="00021857" w:rsidRPr="008A4FD2">
        <w:rPr>
          <w:rFonts w:ascii="Arial Narrow" w:eastAsia="Arial Narrow" w:hAnsi="Arial Narrow" w:cs="Arial Narrow"/>
          <w:sz w:val="22"/>
          <w:szCs w:val="22"/>
        </w:rPr>
        <w:t xml:space="preserve">Certificate of Independent </w:t>
      </w:r>
      <w:r w:rsidR="00455D78" w:rsidRPr="008A4FD2">
        <w:rPr>
          <w:rFonts w:ascii="Arial Narrow" w:eastAsia="Arial Narrow" w:hAnsi="Arial Narrow" w:cs="Arial Narrow"/>
          <w:bCs/>
          <w:sz w:val="22"/>
          <w:szCs w:val="22"/>
        </w:rPr>
        <w:t>Quotation</w:t>
      </w:r>
      <w:r w:rsidRPr="008A4FD2">
        <w:rPr>
          <w:rFonts w:ascii="Arial Narrow" w:eastAsia="Arial Narrow" w:hAnsi="Arial Narrow" w:cs="Arial Narrow"/>
          <w:sz w:val="22"/>
          <w:szCs w:val="22"/>
        </w:rPr>
        <w:t xml:space="preserve"> Determination</w:t>
      </w:r>
      <w:r w:rsidR="00A832C4" w:rsidRPr="008A4FD2">
        <w:rPr>
          <w:rFonts w:ascii="Arial Narrow" w:eastAsia="Arial Narrow" w:hAnsi="Arial Narrow" w:cs="Arial Narrow"/>
          <w:sz w:val="22"/>
          <w:szCs w:val="22"/>
        </w:rPr>
        <w:t xml:space="preserve"> </w:t>
      </w:r>
      <w:r w:rsidRPr="008A4FD2">
        <w:rPr>
          <w:rFonts w:ascii="Arial Narrow" w:eastAsia="Arial Narrow" w:hAnsi="Arial Narrow" w:cs="Arial Narrow"/>
          <w:b/>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B47585" w:rsidRPr="008A4FD2" w:rsidRDefault="00B47585" w:rsidP="00B47585">
      <w:pPr>
        <w:pBdr>
          <w:top w:val="single" w:sz="6" w:space="1" w:color="000000"/>
          <w:left w:val="single" w:sz="6" w:space="4" w:color="000000"/>
          <w:bottom w:val="single" w:sz="6" w:space="1" w:color="000000"/>
          <w:right w:val="single" w:sz="6" w:space="4" w:color="000000"/>
        </w:pBdr>
        <w:spacing w:line="360" w:lineRule="auto"/>
        <w:ind w:left="95" w:right="95"/>
        <w:rPr>
          <w:rFonts w:ascii="Arial Narrow" w:hAnsi="Arial Narrow"/>
          <w:sz w:val="22"/>
          <w:szCs w:val="22"/>
        </w:rPr>
      </w:pPr>
      <w:r w:rsidRPr="008A4FD2">
        <w:rPr>
          <w:rFonts w:ascii="Arial Narrow" w:eastAsia="Arial Narrow" w:hAnsi="Arial Narrow" w:cs="Arial Narrow"/>
          <w:b/>
          <w:bCs/>
          <w:sz w:val="22"/>
          <w:szCs w:val="22"/>
        </w:rPr>
        <w:t xml:space="preserve">Annexure B   </w:t>
      </w:r>
      <w:r w:rsidRPr="008A4FD2">
        <w:rPr>
          <w:rFonts w:ascii="Arial Narrow" w:eastAsia="Arial Narrow" w:hAnsi="Arial Narrow" w:cs="Arial Narrow"/>
          <w:sz w:val="22"/>
          <w:szCs w:val="22"/>
        </w:rPr>
        <w:t xml:space="preserve">General Condition of contract </w:t>
      </w:r>
      <w:r w:rsidRPr="008A4FD2">
        <w:rPr>
          <w:rFonts w:ascii="Arial Narrow" w:eastAsia="Arial Narrow" w:hAnsi="Arial Narrow" w:cs="Arial Narrow"/>
          <w:sz w:val="22"/>
          <w:szCs w:val="22"/>
        </w:rPr>
        <w:tab/>
      </w:r>
    </w:p>
    <w:p w:rsidR="00B47585" w:rsidRPr="008A4FD2" w:rsidRDefault="00B47585" w:rsidP="00B47585">
      <w:pPr>
        <w:pBdr>
          <w:top w:val="single" w:sz="6" w:space="1" w:color="000000"/>
          <w:left w:val="single" w:sz="6" w:space="4" w:color="000000"/>
          <w:bottom w:val="single" w:sz="6" w:space="1" w:color="000000"/>
          <w:right w:val="single" w:sz="6" w:space="4" w:color="000000"/>
        </w:pBdr>
        <w:spacing w:line="360" w:lineRule="auto"/>
        <w:ind w:left="95" w:right="95"/>
        <w:rPr>
          <w:rFonts w:ascii="Arial Narrow" w:eastAsia="Arial Narrow" w:hAnsi="Arial Narrow" w:cs="Arial Narrow"/>
          <w:bCs/>
          <w:sz w:val="22"/>
          <w:szCs w:val="22"/>
          <w:lang w:val="en-US"/>
        </w:rPr>
      </w:pPr>
      <w:r w:rsidRPr="008A4FD2">
        <w:rPr>
          <w:rFonts w:ascii="Arial Narrow" w:eastAsia="Arial Narrow" w:hAnsi="Arial Narrow" w:cs="Arial Narrow"/>
          <w:b/>
          <w:bCs/>
          <w:sz w:val="22"/>
          <w:szCs w:val="22"/>
        </w:rPr>
        <w:t xml:space="preserve">Annexure C   </w:t>
      </w:r>
      <w:r w:rsidRPr="008A4FD2">
        <w:rPr>
          <w:rFonts w:ascii="Arial Narrow" w:eastAsia="Arial Narrow" w:hAnsi="Arial Narrow" w:cs="Arial Narrow"/>
          <w:bCs/>
          <w:sz w:val="22"/>
          <w:szCs w:val="22"/>
        </w:rPr>
        <w:t>Terms of Reference</w:t>
      </w:r>
      <w:r w:rsidRPr="008A4FD2">
        <w:rPr>
          <w:rFonts w:ascii="Arial Narrow" w:eastAsia="Arial Narrow" w:hAnsi="Arial Narrow" w:cs="Arial Narrow"/>
          <w:b/>
          <w:bCs/>
          <w:sz w:val="22"/>
          <w:szCs w:val="22"/>
        </w:rPr>
        <w:t xml:space="preserve"> </w:t>
      </w:r>
    </w:p>
    <w:p w:rsidR="00B47585" w:rsidRPr="008A4FD2" w:rsidRDefault="007828B0" w:rsidP="00B47585">
      <w:pPr>
        <w:pBdr>
          <w:top w:val="single" w:sz="6" w:space="1" w:color="000000"/>
          <w:left w:val="single" w:sz="6" w:space="4" w:color="000000"/>
          <w:bottom w:val="single" w:sz="6" w:space="1" w:color="000000"/>
          <w:right w:val="single" w:sz="6" w:space="4" w:color="000000"/>
        </w:pBdr>
        <w:spacing w:line="360" w:lineRule="auto"/>
        <w:ind w:left="95" w:right="95"/>
        <w:rPr>
          <w:rFonts w:ascii="Arial Narrow" w:eastAsia="Arial Narrow" w:hAnsi="Arial Narrow" w:cs="Arial Narrow"/>
          <w:sz w:val="22"/>
          <w:szCs w:val="22"/>
        </w:rPr>
      </w:pPr>
      <w:r w:rsidRPr="008A4FD2">
        <w:rPr>
          <w:rFonts w:ascii="Arial Narrow" w:eastAsia="Arial Narrow" w:hAnsi="Arial Narrow" w:cs="Arial Narrow"/>
          <w:b/>
          <w:bCs/>
          <w:sz w:val="22"/>
          <w:szCs w:val="22"/>
        </w:rPr>
        <w:t>Annexure D</w:t>
      </w:r>
      <w:r w:rsidR="00B47585" w:rsidRPr="008A4FD2">
        <w:rPr>
          <w:rFonts w:ascii="Arial Narrow" w:eastAsia="Arial Narrow" w:hAnsi="Arial Narrow" w:cs="Arial Narrow"/>
          <w:b/>
          <w:bCs/>
          <w:sz w:val="22"/>
          <w:szCs w:val="22"/>
        </w:rPr>
        <w:t xml:space="preserve">   </w:t>
      </w:r>
      <w:r w:rsidR="00F61D18" w:rsidRPr="008A4FD2">
        <w:rPr>
          <w:rFonts w:ascii="Arial Narrow" w:eastAsia="Arial Narrow" w:hAnsi="Arial Narrow" w:cs="Arial Narrow"/>
          <w:b/>
          <w:bCs/>
          <w:sz w:val="22"/>
          <w:szCs w:val="22"/>
        </w:rPr>
        <w:t xml:space="preserve"> </w:t>
      </w:r>
      <w:r w:rsidR="00B47585" w:rsidRPr="008A4FD2">
        <w:rPr>
          <w:rFonts w:ascii="Arial Narrow" w:eastAsia="Arial Narrow" w:hAnsi="Arial Narrow" w:cs="Arial Narrow"/>
          <w:bCs/>
          <w:sz w:val="22"/>
          <w:szCs w:val="22"/>
        </w:rPr>
        <w:t>CV Format</w:t>
      </w:r>
    </w:p>
    <w:p w:rsidR="00654A69" w:rsidRPr="008A4FD2" w:rsidRDefault="007828B0" w:rsidP="00CF01AD">
      <w:pPr>
        <w:pBdr>
          <w:top w:val="single" w:sz="6" w:space="1" w:color="000000"/>
          <w:left w:val="single" w:sz="6" w:space="4" w:color="000000"/>
          <w:bottom w:val="single" w:sz="6" w:space="1" w:color="000000"/>
          <w:right w:val="single" w:sz="6" w:space="4" w:color="000000"/>
        </w:pBdr>
        <w:spacing w:line="360" w:lineRule="auto"/>
        <w:ind w:left="95" w:right="95"/>
        <w:rPr>
          <w:rFonts w:ascii="Arial Narrow" w:eastAsia="Arial Narrow" w:hAnsi="Arial Narrow" w:cs="Arial Narrow"/>
          <w:sz w:val="22"/>
          <w:szCs w:val="22"/>
        </w:rPr>
      </w:pPr>
      <w:r w:rsidRPr="008A4FD2">
        <w:rPr>
          <w:rFonts w:ascii="Arial Narrow" w:eastAsia="Arial Narrow" w:hAnsi="Arial Narrow" w:cs="Arial Narrow"/>
          <w:b/>
          <w:bCs/>
          <w:sz w:val="22"/>
          <w:szCs w:val="22"/>
        </w:rPr>
        <w:t>Annexure E</w:t>
      </w:r>
      <w:r w:rsidR="00B47585" w:rsidRPr="008A4FD2">
        <w:rPr>
          <w:rFonts w:ascii="Arial Narrow" w:eastAsia="Arial Narrow" w:hAnsi="Arial Narrow" w:cs="Arial Narrow"/>
          <w:b/>
          <w:bCs/>
          <w:sz w:val="22"/>
          <w:szCs w:val="22"/>
        </w:rPr>
        <w:t xml:space="preserve"> </w:t>
      </w:r>
      <w:r w:rsidR="00B47585" w:rsidRPr="008A4FD2">
        <w:rPr>
          <w:rFonts w:ascii="Arial Narrow" w:eastAsia="Arial Narrow" w:hAnsi="Arial Narrow" w:cs="Arial Narrow"/>
          <w:sz w:val="22"/>
          <w:szCs w:val="22"/>
        </w:rPr>
        <w:t xml:space="preserve">  </w:t>
      </w:r>
      <w:r w:rsidR="00CF01AD" w:rsidRPr="008A4FD2">
        <w:rPr>
          <w:rFonts w:ascii="Arial Narrow" w:eastAsia="Arial Narrow" w:hAnsi="Arial Narrow" w:cs="Arial Narrow"/>
          <w:sz w:val="22"/>
          <w:szCs w:val="22"/>
        </w:rPr>
        <w:t>Statement of Exclusivity</w:t>
      </w:r>
    </w:p>
    <w:p w:rsidR="007828B0" w:rsidRPr="008A4FD2" w:rsidRDefault="007828B0" w:rsidP="007828B0">
      <w:pPr>
        <w:pBdr>
          <w:top w:val="single" w:sz="6" w:space="1" w:color="000000"/>
          <w:left w:val="single" w:sz="6" w:space="4" w:color="000000"/>
          <w:bottom w:val="single" w:sz="6" w:space="1" w:color="000000"/>
          <w:right w:val="single" w:sz="6" w:space="4" w:color="000000"/>
        </w:pBdr>
        <w:spacing w:line="360" w:lineRule="auto"/>
        <w:ind w:left="95" w:right="95"/>
        <w:rPr>
          <w:rFonts w:ascii="Arial Narrow" w:eastAsia="Arial Narrow" w:hAnsi="Arial Narrow" w:cs="Arial Narrow"/>
          <w:sz w:val="22"/>
          <w:szCs w:val="22"/>
        </w:rPr>
      </w:pPr>
      <w:r w:rsidRPr="008A4FD2">
        <w:rPr>
          <w:rFonts w:ascii="Arial Narrow" w:eastAsia="Arial Narrow" w:hAnsi="Arial Narrow" w:cs="Arial Narrow"/>
          <w:b/>
          <w:bCs/>
          <w:sz w:val="22"/>
          <w:szCs w:val="22"/>
        </w:rPr>
        <w:t xml:space="preserve">Annexure F  </w:t>
      </w:r>
      <w:r w:rsidRPr="008A4FD2">
        <w:rPr>
          <w:rFonts w:ascii="Arial Narrow" w:eastAsia="Arial Narrow" w:hAnsi="Arial Narrow" w:cs="Arial Narrow"/>
          <w:sz w:val="22"/>
          <w:szCs w:val="22"/>
        </w:rPr>
        <w:t xml:space="preserve">  Evaluation Grid</w:t>
      </w:r>
    </w:p>
    <w:p w:rsidR="007828B0" w:rsidRPr="008A4FD2" w:rsidRDefault="007828B0" w:rsidP="00CF01AD">
      <w:pPr>
        <w:pBdr>
          <w:top w:val="single" w:sz="6" w:space="1" w:color="000000"/>
          <w:left w:val="single" w:sz="6" w:space="4" w:color="000000"/>
          <w:bottom w:val="single" w:sz="6" w:space="1" w:color="000000"/>
          <w:right w:val="single" w:sz="6" w:space="4" w:color="000000"/>
        </w:pBdr>
        <w:spacing w:line="360" w:lineRule="auto"/>
        <w:ind w:left="95" w:right="95"/>
        <w:rPr>
          <w:rFonts w:ascii="Arial Narrow" w:eastAsia="Arial Narrow" w:hAnsi="Arial Narrow" w:cs="Arial Narrow"/>
          <w:sz w:val="22"/>
          <w:szCs w:val="22"/>
        </w:rPr>
      </w:pPr>
    </w:p>
    <w:p w:rsidR="00D855DD" w:rsidRPr="008A4FD2" w:rsidRDefault="00D855DD" w:rsidP="00D855DD">
      <w:pPr>
        <w:spacing w:line="360" w:lineRule="auto"/>
        <w:rPr>
          <w:rFonts w:ascii="Arial Narrow" w:eastAsia="Arial Narrow" w:hAnsi="Arial Narrow" w:cs="Arial Narrow"/>
          <w:b/>
          <w:bCs/>
          <w:sz w:val="22"/>
          <w:szCs w:val="22"/>
        </w:rPr>
      </w:pPr>
    </w:p>
    <w:p w:rsidR="008A4FD2" w:rsidRDefault="008A4FD2" w:rsidP="00225022">
      <w:pPr>
        <w:spacing w:line="360" w:lineRule="auto"/>
        <w:jc w:val="center"/>
        <w:rPr>
          <w:rFonts w:ascii="Arial Narrow" w:eastAsia="Arial Narrow" w:hAnsi="Arial Narrow" w:cs="Arial Narrow"/>
          <w:b/>
          <w:bCs/>
          <w:sz w:val="22"/>
          <w:szCs w:val="22"/>
        </w:rPr>
      </w:pPr>
    </w:p>
    <w:p w:rsidR="00225022" w:rsidRPr="00AB6EC1" w:rsidRDefault="00225022" w:rsidP="00225022">
      <w:pPr>
        <w:spacing w:line="360" w:lineRule="auto"/>
        <w:jc w:val="center"/>
        <w:rPr>
          <w:rFonts w:ascii="Arial Narrow" w:eastAsia="Arial Narrow" w:hAnsi="Arial Narrow" w:cs="Arial Narrow"/>
          <w:b/>
          <w:bCs/>
          <w:sz w:val="18"/>
          <w:szCs w:val="18"/>
        </w:rPr>
      </w:pPr>
      <w:r w:rsidRPr="00AB6EC1">
        <w:rPr>
          <w:rFonts w:ascii="Arial Narrow" w:eastAsia="Arial Narrow" w:hAnsi="Arial Narrow" w:cs="Arial Narrow"/>
          <w:b/>
          <w:bCs/>
          <w:sz w:val="18"/>
          <w:szCs w:val="18"/>
        </w:rPr>
        <w:t>SECTION A</w:t>
      </w:r>
    </w:p>
    <w:p w:rsidR="00225022" w:rsidRPr="00AB6EC1" w:rsidRDefault="00225022" w:rsidP="00225022">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PART A</w:t>
      </w:r>
    </w:p>
    <w:p w:rsidR="00225022" w:rsidRPr="00AB6EC1" w:rsidRDefault="00DB7B3E" w:rsidP="00225022">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INVITATION TO QUOTE</w:t>
      </w:r>
    </w:p>
    <w:tbl>
      <w:tblPr>
        <w:tblW w:w="106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9"/>
        <w:gridCol w:w="699"/>
        <w:gridCol w:w="1629"/>
        <w:gridCol w:w="1654"/>
        <w:gridCol w:w="296"/>
        <w:gridCol w:w="445"/>
        <w:gridCol w:w="1264"/>
        <w:gridCol w:w="69"/>
        <w:gridCol w:w="1924"/>
        <w:gridCol w:w="1255"/>
      </w:tblGrid>
      <w:tr w:rsidR="00225022" w:rsidRPr="00AB6EC1" w:rsidTr="008A4FD2">
        <w:trPr>
          <w:trHeight w:val="228"/>
          <w:jc w:val="center"/>
        </w:trPr>
        <w:tc>
          <w:tcPr>
            <w:tcW w:w="10684"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sidRPr="00AB6EC1">
              <w:rPr>
                <w:rFonts w:ascii="Arial Narrow" w:hAnsi="Arial Narrow"/>
                <w:b/>
                <w:snapToGrid w:val="0"/>
                <w:sz w:val="18"/>
                <w:szCs w:val="18"/>
                <w:lang w:val="en-US" w:eastAsia="en-US"/>
              </w:rPr>
              <w:t>YOU ARE HEREBY INVITED TO</w:t>
            </w:r>
            <w:r w:rsidR="00001B6E" w:rsidRPr="00AB6EC1">
              <w:rPr>
                <w:rFonts w:ascii="Arial Narrow" w:hAnsi="Arial Narrow"/>
                <w:b/>
                <w:snapToGrid w:val="0"/>
                <w:sz w:val="18"/>
                <w:szCs w:val="18"/>
                <w:lang w:val="en-US" w:eastAsia="en-US"/>
              </w:rPr>
              <w:t xml:space="preserve"> QUOTE </w:t>
            </w:r>
            <w:r w:rsidRPr="00AB6EC1">
              <w:rPr>
                <w:rFonts w:ascii="Arial Narrow" w:hAnsi="Arial Narrow"/>
                <w:b/>
                <w:snapToGrid w:val="0"/>
                <w:sz w:val="18"/>
                <w:szCs w:val="18"/>
                <w:lang w:val="en-US" w:eastAsia="en-US"/>
              </w:rPr>
              <w:t>FOR REQUIREMENTS OF THE (</w:t>
            </w:r>
            <w:r w:rsidRPr="00AB6EC1">
              <w:rPr>
                <w:rFonts w:ascii="Arial Narrow" w:hAnsi="Arial Narrow"/>
                <w:i/>
                <w:snapToGrid w:val="0"/>
                <w:sz w:val="18"/>
                <w:szCs w:val="18"/>
                <w:lang w:val="en-US" w:eastAsia="en-US"/>
              </w:rPr>
              <w:t>NAME OF DEPARTMENT/ PUBLIC ENTITY</w:t>
            </w:r>
            <w:r w:rsidRPr="00AB6EC1">
              <w:rPr>
                <w:rFonts w:ascii="Arial Narrow" w:hAnsi="Arial Narrow"/>
                <w:b/>
                <w:snapToGrid w:val="0"/>
                <w:sz w:val="18"/>
                <w:szCs w:val="18"/>
                <w:lang w:val="en-US" w:eastAsia="en-US"/>
              </w:rPr>
              <w:t>)</w:t>
            </w:r>
          </w:p>
        </w:tc>
      </w:tr>
      <w:tr w:rsidR="006F7157" w:rsidRPr="00AB6EC1" w:rsidTr="008A4FD2">
        <w:trPr>
          <w:trHeight w:val="228"/>
          <w:jc w:val="center"/>
        </w:trPr>
        <w:tc>
          <w:tcPr>
            <w:tcW w:w="1449"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F61D1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 xml:space="preserve">QUOTATION </w:t>
            </w:r>
            <w:r w:rsidR="00225022" w:rsidRPr="00AB6EC1">
              <w:rPr>
                <w:rFonts w:ascii="Arial Narrow" w:hAnsi="Arial Narrow"/>
                <w:snapToGrid w:val="0"/>
                <w:sz w:val="18"/>
                <w:szCs w:val="18"/>
                <w:lang w:val="en-GB" w:eastAsia="en-US"/>
              </w:rPr>
              <w:t xml:space="preserve"> NUMBER:</w:t>
            </w:r>
          </w:p>
        </w:tc>
        <w:tc>
          <w:tcPr>
            <w:tcW w:w="249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853EAB" w:rsidP="00B95E4D">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Pr>
                <w:rFonts w:ascii="Arial Narrow" w:hAnsi="Arial Narrow"/>
                <w:b/>
                <w:snapToGrid w:val="0"/>
                <w:color w:val="FF0000"/>
                <w:sz w:val="18"/>
                <w:szCs w:val="18"/>
                <w:lang w:val="en-GB" w:eastAsia="en-US"/>
              </w:rPr>
              <w:t>Q33</w:t>
            </w:r>
            <w:r w:rsidR="008B7B4C" w:rsidRPr="00AB6EC1">
              <w:rPr>
                <w:rFonts w:ascii="Arial Narrow" w:hAnsi="Arial Narrow"/>
                <w:b/>
                <w:snapToGrid w:val="0"/>
                <w:color w:val="FF0000"/>
                <w:sz w:val="18"/>
                <w:szCs w:val="18"/>
                <w:lang w:val="en-GB" w:eastAsia="en-US"/>
              </w:rPr>
              <w:t xml:space="preserve"> EDTEA 2021/2022</w:t>
            </w:r>
          </w:p>
        </w:tc>
        <w:tc>
          <w:tcPr>
            <w:tcW w:w="2077"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rsidP="00510E26">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color w:val="000000" w:themeColor="text1"/>
                <w:sz w:val="18"/>
                <w:szCs w:val="18"/>
                <w:lang w:val="en-GB" w:eastAsia="en-US"/>
              </w:rPr>
            </w:pPr>
            <w:r w:rsidRPr="00AB6EC1">
              <w:rPr>
                <w:rFonts w:ascii="Arial Narrow" w:hAnsi="Arial Narrow"/>
                <w:snapToGrid w:val="0"/>
                <w:color w:val="000000" w:themeColor="text1"/>
                <w:sz w:val="18"/>
                <w:szCs w:val="18"/>
                <w:lang w:val="en-GB" w:eastAsia="en-US"/>
              </w:rPr>
              <w:t xml:space="preserve">CLOSING DATE: </w:t>
            </w:r>
            <w:r w:rsidR="00510E26" w:rsidRPr="00AB6EC1">
              <w:rPr>
                <w:rFonts w:ascii="Arial Narrow" w:hAnsi="Arial Narrow"/>
                <w:snapToGrid w:val="0"/>
                <w:color w:val="000000" w:themeColor="text1"/>
                <w:sz w:val="18"/>
                <w:szCs w:val="18"/>
                <w:lang w:val="en-GB" w:eastAsia="en-US"/>
              </w:rPr>
              <w:t xml:space="preserve">        </w:t>
            </w:r>
          </w:p>
        </w:tc>
        <w:tc>
          <w:tcPr>
            <w:tcW w:w="1923" w:type="dxa"/>
            <w:gridSpan w:val="3"/>
            <w:tcBorders>
              <w:top w:val="single" w:sz="4" w:space="0" w:color="auto"/>
              <w:left w:val="single" w:sz="4" w:space="0" w:color="auto"/>
              <w:bottom w:val="single" w:sz="4" w:space="0" w:color="auto"/>
              <w:right w:val="single" w:sz="4" w:space="0" w:color="auto"/>
            </w:tcBorders>
            <w:vAlign w:val="bottom"/>
          </w:tcPr>
          <w:p w:rsidR="00225022" w:rsidRPr="00AB6EC1" w:rsidRDefault="00AB6EC1" w:rsidP="0063497C">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color w:val="000000" w:themeColor="text1"/>
                <w:sz w:val="18"/>
                <w:szCs w:val="18"/>
                <w:lang w:val="en-GB" w:eastAsia="en-US"/>
              </w:rPr>
            </w:pPr>
            <w:r w:rsidRPr="00AB6EC1">
              <w:rPr>
                <w:rFonts w:ascii="Arial Narrow" w:hAnsi="Arial Narrow"/>
                <w:b/>
                <w:snapToGrid w:val="0"/>
                <w:sz w:val="18"/>
                <w:szCs w:val="18"/>
                <w:lang w:val="en-GB" w:eastAsia="en-US"/>
              </w:rPr>
              <w:t>1</w:t>
            </w:r>
            <w:r w:rsidR="009B0F11">
              <w:rPr>
                <w:rFonts w:ascii="Arial Narrow" w:hAnsi="Arial Narrow"/>
                <w:b/>
                <w:snapToGrid w:val="0"/>
                <w:sz w:val="18"/>
                <w:szCs w:val="18"/>
                <w:lang w:val="en-GB" w:eastAsia="en-US"/>
              </w:rPr>
              <w:t>6</w:t>
            </w:r>
            <w:r w:rsidR="00BB44A4" w:rsidRPr="00AB6EC1">
              <w:rPr>
                <w:rFonts w:ascii="Arial Narrow" w:hAnsi="Arial Narrow"/>
                <w:b/>
                <w:snapToGrid w:val="0"/>
                <w:sz w:val="18"/>
                <w:szCs w:val="18"/>
                <w:lang w:val="en-GB" w:eastAsia="en-US"/>
              </w:rPr>
              <w:t xml:space="preserve"> </w:t>
            </w:r>
            <w:r w:rsidRPr="00AB6EC1">
              <w:rPr>
                <w:rFonts w:ascii="Arial Narrow" w:hAnsi="Arial Narrow"/>
                <w:b/>
                <w:snapToGrid w:val="0"/>
                <w:sz w:val="18"/>
                <w:szCs w:val="18"/>
                <w:lang w:val="en-GB" w:eastAsia="en-US"/>
              </w:rPr>
              <w:t>November</w:t>
            </w:r>
            <w:r w:rsidR="00BB44A4" w:rsidRPr="00AB6EC1">
              <w:rPr>
                <w:rFonts w:ascii="Arial Narrow" w:hAnsi="Arial Narrow"/>
                <w:b/>
                <w:snapToGrid w:val="0"/>
                <w:sz w:val="18"/>
                <w:szCs w:val="18"/>
                <w:lang w:val="en-GB" w:eastAsia="en-US"/>
              </w:rPr>
              <w:t xml:space="preserve"> 2021 </w:t>
            </w:r>
          </w:p>
        </w:tc>
        <w:tc>
          <w:tcPr>
            <w:tcW w:w="1673"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color w:val="000000" w:themeColor="text1"/>
                <w:sz w:val="18"/>
                <w:szCs w:val="18"/>
                <w:lang w:val="en-GB" w:eastAsia="en-US"/>
              </w:rPr>
            </w:pPr>
            <w:r w:rsidRPr="00AB6EC1">
              <w:rPr>
                <w:rFonts w:ascii="Arial Narrow" w:hAnsi="Arial Narrow"/>
                <w:snapToGrid w:val="0"/>
                <w:color w:val="000000" w:themeColor="text1"/>
                <w:sz w:val="18"/>
                <w:szCs w:val="18"/>
                <w:lang w:val="en-GB" w:eastAsia="en-US"/>
              </w:rPr>
              <w:t>CLOSING TIME:</w:t>
            </w:r>
          </w:p>
        </w:tc>
        <w:tc>
          <w:tcPr>
            <w:tcW w:w="1071"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D36ACA">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color w:val="000000" w:themeColor="text1"/>
                <w:sz w:val="18"/>
                <w:szCs w:val="18"/>
                <w:lang w:val="en-GB" w:eastAsia="en-US"/>
              </w:rPr>
            </w:pPr>
            <w:r w:rsidRPr="00AB6EC1">
              <w:rPr>
                <w:rFonts w:ascii="Arial Narrow" w:hAnsi="Arial Narrow"/>
                <w:b/>
                <w:snapToGrid w:val="0"/>
                <w:sz w:val="18"/>
                <w:szCs w:val="18"/>
                <w:lang w:val="en-GB" w:eastAsia="en-US"/>
              </w:rPr>
              <w:t>15</w:t>
            </w:r>
            <w:r w:rsidR="00225022" w:rsidRPr="00AB6EC1">
              <w:rPr>
                <w:rFonts w:ascii="Arial Narrow" w:hAnsi="Arial Narrow"/>
                <w:b/>
                <w:snapToGrid w:val="0"/>
                <w:sz w:val="18"/>
                <w:szCs w:val="18"/>
                <w:lang w:val="en-GB" w:eastAsia="en-US"/>
              </w:rPr>
              <w:t>:00</w:t>
            </w:r>
          </w:p>
        </w:tc>
      </w:tr>
      <w:tr w:rsidR="00225022" w:rsidRPr="00AB6EC1" w:rsidTr="008A4FD2">
        <w:trPr>
          <w:trHeight w:val="228"/>
          <w:jc w:val="center"/>
        </w:trPr>
        <w:tc>
          <w:tcPr>
            <w:tcW w:w="1449"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DESCRIPTION</w:t>
            </w:r>
          </w:p>
        </w:tc>
        <w:tc>
          <w:tcPr>
            <w:tcW w:w="9235" w:type="dxa"/>
            <w:gridSpan w:val="9"/>
            <w:tcBorders>
              <w:top w:val="single" w:sz="4" w:space="0" w:color="auto"/>
              <w:left w:val="single" w:sz="4" w:space="0" w:color="auto"/>
              <w:bottom w:val="single" w:sz="4" w:space="0" w:color="auto"/>
              <w:right w:val="single" w:sz="4" w:space="0" w:color="auto"/>
            </w:tcBorders>
            <w:vAlign w:val="bottom"/>
            <w:hideMark/>
          </w:tcPr>
          <w:p w:rsidR="00705AA1" w:rsidRPr="00AB6EC1" w:rsidRDefault="00705AA1" w:rsidP="00705AA1">
            <w:pPr>
              <w:jc w:val="both"/>
              <w:rPr>
                <w:rFonts w:ascii="Arial Narrow" w:hAnsi="Arial Narrow"/>
                <w:b/>
                <w:bCs/>
                <w:color w:val="FF0000"/>
                <w:sz w:val="18"/>
                <w:szCs w:val="18"/>
                <w:lang w:val="en-GB"/>
              </w:rPr>
            </w:pPr>
          </w:p>
          <w:p w:rsidR="008B7A7C" w:rsidRPr="008B7A7C" w:rsidRDefault="008B7A7C" w:rsidP="008B7A7C">
            <w:pPr>
              <w:rPr>
                <w:rFonts w:ascii="Arial Narrow" w:hAnsi="Arial Narrow"/>
                <w:b/>
                <w:bCs/>
                <w:color w:val="FF0000"/>
                <w:sz w:val="18"/>
                <w:szCs w:val="18"/>
                <w:lang w:val="en-US"/>
              </w:rPr>
            </w:pPr>
            <w:r w:rsidRPr="008B7A7C">
              <w:rPr>
                <w:rFonts w:ascii="Arial Narrow" w:hAnsi="Arial Narrow"/>
                <w:b/>
                <w:bCs/>
                <w:color w:val="FF0000"/>
                <w:sz w:val="18"/>
                <w:szCs w:val="18"/>
                <w:lang w:val="en-US"/>
              </w:rPr>
              <w:t xml:space="preserve">APPOINTMENT OF A SERVICE PROVIDER TO PROVIDE CLEANING SERVICES AT </w:t>
            </w:r>
            <w:r w:rsidR="00853EAB">
              <w:rPr>
                <w:rFonts w:ascii="Arial Narrow" w:hAnsi="Arial Narrow"/>
                <w:b/>
                <w:bCs/>
                <w:color w:val="FF0000"/>
                <w:sz w:val="18"/>
                <w:szCs w:val="18"/>
                <w:lang w:val="en-US"/>
              </w:rPr>
              <w:t>ZULULAND (ULUNDI) DISTRICT OFFICE</w:t>
            </w:r>
            <w:r w:rsidRPr="008B7A7C">
              <w:rPr>
                <w:rFonts w:ascii="Arial Narrow" w:hAnsi="Arial Narrow"/>
                <w:b/>
                <w:bCs/>
                <w:color w:val="FF0000"/>
                <w:sz w:val="18"/>
                <w:szCs w:val="18"/>
                <w:lang w:val="en-US"/>
              </w:rPr>
              <w:t xml:space="preserve"> FOR THE DEPARTMENT OF ECONOMIC DEVELOPMENT, TOURISM AND ENVIRONMENTAL AFFAIRS FOR A PERIOD OF 18 MONTHS</w:t>
            </w:r>
          </w:p>
          <w:p w:rsidR="00225022" w:rsidRPr="00AB6EC1" w:rsidRDefault="00225022" w:rsidP="00705AA1">
            <w:pPr>
              <w:jc w:val="both"/>
              <w:rPr>
                <w:rFonts w:ascii="Arial Narrow" w:hAnsi="Arial Narrow"/>
                <w:b/>
                <w:bCs/>
                <w:color w:val="FF0000"/>
                <w:sz w:val="18"/>
                <w:szCs w:val="18"/>
              </w:rPr>
            </w:pPr>
          </w:p>
        </w:tc>
      </w:tr>
      <w:tr w:rsidR="00225022" w:rsidRPr="00AB6EC1" w:rsidTr="008A4FD2">
        <w:trPr>
          <w:trHeight w:val="228"/>
          <w:jc w:val="center"/>
        </w:trPr>
        <w:tc>
          <w:tcPr>
            <w:tcW w:w="10684"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rsidR="00225022" w:rsidRPr="00AB6EC1" w:rsidRDefault="00F61D1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 xml:space="preserve">QUOTATION </w:t>
            </w:r>
            <w:r w:rsidR="00225022" w:rsidRPr="00AB6EC1">
              <w:rPr>
                <w:rFonts w:ascii="Arial Narrow" w:hAnsi="Arial Narrow"/>
                <w:b/>
                <w:snapToGrid w:val="0"/>
                <w:sz w:val="18"/>
                <w:szCs w:val="18"/>
                <w:lang w:val="en-GB" w:eastAsia="en-US"/>
              </w:rPr>
              <w:t xml:space="preserve"> RESPONSE DOCUMENTS MAY BE DEPOSITED IN THE BID BOX SITUATED AT </w:t>
            </w:r>
            <w:r w:rsidR="00225022" w:rsidRPr="00AB6EC1">
              <w:rPr>
                <w:rFonts w:ascii="Arial Narrow" w:hAnsi="Arial Narrow"/>
                <w:b/>
                <w:i/>
                <w:snapToGrid w:val="0"/>
                <w:sz w:val="18"/>
                <w:szCs w:val="18"/>
                <w:lang w:val="en-GB" w:eastAsia="en-US"/>
              </w:rPr>
              <w:t>(STREET ADDRESS)</w:t>
            </w:r>
          </w:p>
        </w:tc>
      </w:tr>
      <w:tr w:rsidR="00225022" w:rsidRPr="00AB6EC1" w:rsidTr="008A4FD2">
        <w:trPr>
          <w:trHeight w:val="206"/>
          <w:jc w:val="center"/>
        </w:trPr>
        <w:tc>
          <w:tcPr>
            <w:tcW w:w="10684" w:type="dxa"/>
            <w:gridSpan w:val="10"/>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GROUND FLOOR FOYER</w:t>
            </w:r>
          </w:p>
        </w:tc>
      </w:tr>
      <w:tr w:rsidR="00225022" w:rsidRPr="00AB6EC1" w:rsidTr="008A4FD2">
        <w:trPr>
          <w:trHeight w:val="281"/>
          <w:jc w:val="center"/>
        </w:trPr>
        <w:tc>
          <w:tcPr>
            <w:tcW w:w="10684" w:type="dxa"/>
            <w:gridSpan w:val="10"/>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270 JABU NDLOVU STREET</w:t>
            </w:r>
          </w:p>
        </w:tc>
      </w:tr>
      <w:tr w:rsidR="00225022" w:rsidRPr="00AB6EC1" w:rsidTr="008A4FD2">
        <w:trPr>
          <w:trHeight w:val="228"/>
          <w:jc w:val="center"/>
        </w:trPr>
        <w:tc>
          <w:tcPr>
            <w:tcW w:w="10684" w:type="dxa"/>
            <w:gridSpan w:val="10"/>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PEITERMARITZBURG</w:t>
            </w:r>
          </w:p>
        </w:tc>
      </w:tr>
      <w:tr w:rsidR="006F7157" w:rsidRPr="00AB6EC1" w:rsidTr="008A4FD2">
        <w:trPr>
          <w:trHeight w:val="413"/>
          <w:jc w:val="center"/>
        </w:trPr>
        <w:tc>
          <w:tcPr>
            <w:tcW w:w="5707" w:type="dxa"/>
            <w:gridSpan w:val="4"/>
            <w:tcBorders>
              <w:top w:val="single" w:sz="4" w:space="0" w:color="auto"/>
              <w:left w:val="single" w:sz="4" w:space="0" w:color="auto"/>
              <w:bottom w:val="single" w:sz="4" w:space="0" w:color="auto"/>
              <w:right w:val="single" w:sz="4" w:space="0" w:color="auto"/>
            </w:tcBorders>
            <w:shd w:val="clear" w:color="auto" w:fill="DDD9C3"/>
            <w:vAlign w:val="bottom"/>
            <w:hideMark/>
          </w:tcPr>
          <w:p w:rsidR="00225022" w:rsidRPr="00AB6EC1" w:rsidRDefault="00455D78">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highlight w:val="lightGray"/>
                <w:lang w:val="en-GB" w:eastAsia="en-US"/>
              </w:rPr>
            </w:pPr>
            <w:r w:rsidRPr="00AB6EC1">
              <w:rPr>
                <w:rFonts w:ascii="Arial Narrow" w:hAnsi="Arial Narrow"/>
                <w:b/>
                <w:bCs/>
                <w:snapToGrid w:val="0"/>
                <w:sz w:val="18"/>
                <w:szCs w:val="18"/>
                <w:shd w:val="clear" w:color="auto" w:fill="DDD9C3"/>
                <w:lang w:val="en-GB" w:eastAsia="en-US"/>
              </w:rPr>
              <w:t>QUOTATION</w:t>
            </w:r>
            <w:r w:rsidR="00225022" w:rsidRPr="00AB6EC1">
              <w:rPr>
                <w:rFonts w:ascii="Arial Narrow" w:hAnsi="Arial Narrow"/>
                <w:b/>
                <w:bCs/>
                <w:snapToGrid w:val="0"/>
                <w:sz w:val="18"/>
                <w:szCs w:val="18"/>
                <w:shd w:val="clear" w:color="auto" w:fill="DDD9C3"/>
                <w:lang w:val="en-GB" w:eastAsia="en-US"/>
              </w:rPr>
              <w:t xml:space="preserve"> PROCEDURE ENQUIRIES MAY BE DIRECTED TO</w:t>
            </w:r>
          </w:p>
        </w:tc>
        <w:tc>
          <w:tcPr>
            <w:tcW w:w="4977" w:type="dxa"/>
            <w:gridSpan w:val="6"/>
            <w:tcBorders>
              <w:top w:val="single" w:sz="4" w:space="0" w:color="auto"/>
              <w:left w:val="single" w:sz="4" w:space="0" w:color="auto"/>
              <w:bottom w:val="single" w:sz="4" w:space="0" w:color="auto"/>
              <w:right w:val="single" w:sz="4" w:space="0" w:color="auto"/>
            </w:tcBorders>
            <w:shd w:val="clear" w:color="auto" w:fill="DDD9C3"/>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highlight w:val="lightGray"/>
                <w:lang w:val="en-GB" w:eastAsia="en-US"/>
              </w:rPr>
            </w:pPr>
            <w:r w:rsidRPr="00AB6EC1">
              <w:rPr>
                <w:rFonts w:ascii="Arial Narrow" w:hAnsi="Arial Narrow"/>
                <w:b/>
                <w:bCs/>
                <w:snapToGrid w:val="0"/>
                <w:sz w:val="18"/>
                <w:szCs w:val="18"/>
                <w:lang w:val="en-GB" w:eastAsia="en-US"/>
              </w:rPr>
              <w:t>TECHNICAL ENQUIRIES MAY BE DIRECTED TO:</w:t>
            </w:r>
          </w:p>
        </w:tc>
      </w:tr>
      <w:tr w:rsidR="006F7157" w:rsidRPr="00AB6EC1" w:rsidTr="008A4FD2">
        <w:trPr>
          <w:trHeight w:val="302"/>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CONTACT PERSON</w:t>
            </w:r>
          </w:p>
        </w:tc>
        <w:tc>
          <w:tcPr>
            <w:tcW w:w="3396"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B95E4D" w:rsidP="002A71A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color w:val="FF0000"/>
                <w:sz w:val="18"/>
                <w:szCs w:val="18"/>
                <w:lang w:val="en-GB" w:eastAsia="en-US"/>
              </w:rPr>
            </w:pPr>
            <w:r w:rsidRPr="00AB6EC1">
              <w:rPr>
                <w:rFonts w:ascii="Arial Narrow" w:hAnsi="Arial Narrow"/>
                <w:b/>
                <w:snapToGrid w:val="0"/>
                <w:sz w:val="18"/>
                <w:szCs w:val="18"/>
                <w:lang w:val="en-GB" w:eastAsia="en-US"/>
              </w:rPr>
              <w:t xml:space="preserve">Ms </w:t>
            </w:r>
            <w:r w:rsidR="008B7A7C">
              <w:rPr>
                <w:rFonts w:ascii="Arial Narrow" w:hAnsi="Arial Narrow"/>
                <w:b/>
                <w:snapToGrid w:val="0"/>
                <w:sz w:val="18"/>
                <w:szCs w:val="18"/>
                <w:lang w:val="en-GB" w:eastAsia="en-US"/>
              </w:rPr>
              <w:t>Ntombifuthi Shange</w:t>
            </w:r>
            <w:r w:rsidRPr="00AB6EC1">
              <w:rPr>
                <w:rFonts w:ascii="Arial Narrow" w:hAnsi="Arial Narrow"/>
                <w:b/>
                <w:snapToGrid w:val="0"/>
                <w:sz w:val="18"/>
                <w:szCs w:val="18"/>
                <w:lang w:val="en-GB" w:eastAsia="en-US"/>
              </w:rPr>
              <w:t xml:space="preserve"> </w:t>
            </w:r>
          </w:p>
        </w:tc>
        <w:tc>
          <w:tcPr>
            <w:tcW w:w="2162"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4764EF"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CONTACT PERSON</w:t>
            </w:r>
          </w:p>
        </w:tc>
        <w:tc>
          <w:tcPr>
            <w:tcW w:w="2815"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B7352B" w:rsidP="00BB0F9F">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color w:val="FF0000"/>
                <w:sz w:val="18"/>
                <w:szCs w:val="18"/>
                <w:lang w:val="en-GB" w:eastAsia="en-US"/>
              </w:rPr>
            </w:pPr>
            <w:r>
              <w:rPr>
                <w:rFonts w:ascii="Arial Narrow" w:hAnsi="Arial Narrow" w:cs="Arial"/>
                <w:b/>
                <w:bCs/>
                <w:sz w:val="18"/>
                <w:szCs w:val="18"/>
                <w:lang w:val="en-GB" w:eastAsia="en-US"/>
              </w:rPr>
              <w:t>Ms Nomathamsanqa Kunene</w:t>
            </w:r>
            <w:r w:rsidR="00AB6EC1" w:rsidRPr="00AB6EC1">
              <w:rPr>
                <w:rFonts w:ascii="Arial Narrow" w:hAnsi="Arial Narrow" w:cs="Arial"/>
                <w:b/>
                <w:bCs/>
                <w:sz w:val="18"/>
                <w:szCs w:val="18"/>
                <w:lang w:val="en-GB" w:eastAsia="en-US"/>
              </w:rPr>
              <w:t xml:space="preserve"> </w:t>
            </w:r>
          </w:p>
        </w:tc>
      </w:tr>
      <w:tr w:rsidR="006F7157" w:rsidRPr="00AB6EC1" w:rsidTr="008A4FD2">
        <w:trPr>
          <w:trHeight w:val="302"/>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TELEPHONE NUMBER</w:t>
            </w:r>
          </w:p>
        </w:tc>
        <w:tc>
          <w:tcPr>
            <w:tcW w:w="3396"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B95E4D" w:rsidP="00A40F6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 xml:space="preserve">033 264 </w:t>
            </w:r>
            <w:r w:rsidR="008B7A7C">
              <w:rPr>
                <w:rFonts w:ascii="Arial Narrow" w:hAnsi="Arial Narrow"/>
                <w:b/>
                <w:snapToGrid w:val="0"/>
                <w:sz w:val="18"/>
                <w:szCs w:val="18"/>
                <w:lang w:val="en-GB" w:eastAsia="en-US"/>
              </w:rPr>
              <w:t>2663</w:t>
            </w:r>
          </w:p>
        </w:tc>
        <w:tc>
          <w:tcPr>
            <w:tcW w:w="2162"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TELEPHONE NUMBER</w:t>
            </w:r>
          </w:p>
        </w:tc>
        <w:tc>
          <w:tcPr>
            <w:tcW w:w="2815"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195574" w:rsidP="00B7352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color w:val="FF0000"/>
                <w:sz w:val="18"/>
                <w:szCs w:val="18"/>
                <w:lang w:val="en-GB" w:eastAsia="en-US"/>
              </w:rPr>
            </w:pPr>
            <w:r w:rsidRPr="00AB6EC1">
              <w:rPr>
                <w:rFonts w:ascii="Arial Narrow" w:hAnsi="Arial Narrow"/>
                <w:b/>
                <w:snapToGrid w:val="0"/>
                <w:sz w:val="18"/>
                <w:szCs w:val="18"/>
                <w:lang w:val="en-GB" w:eastAsia="en-US"/>
              </w:rPr>
              <w:t>033</w:t>
            </w:r>
            <w:r w:rsidR="00AB6EC1" w:rsidRPr="00AB6EC1">
              <w:rPr>
                <w:rFonts w:ascii="Arial Narrow" w:hAnsi="Arial Narrow"/>
                <w:b/>
                <w:snapToGrid w:val="0"/>
                <w:sz w:val="18"/>
                <w:szCs w:val="18"/>
                <w:lang w:val="en-GB" w:eastAsia="en-US"/>
              </w:rPr>
              <w:t> </w:t>
            </w:r>
            <w:r w:rsidR="00AB6EC1" w:rsidRPr="00AB6EC1">
              <w:rPr>
                <w:rFonts w:ascii="Arial Narrow" w:hAnsi="Arial Narrow"/>
                <w:b/>
                <w:bCs/>
                <w:snapToGrid w:val="0"/>
                <w:sz w:val="18"/>
                <w:szCs w:val="18"/>
                <w:lang w:val="en-GB" w:eastAsia="en-US"/>
              </w:rPr>
              <w:t xml:space="preserve">264 </w:t>
            </w:r>
            <w:r w:rsidR="00B7352B">
              <w:rPr>
                <w:rFonts w:ascii="Arial Narrow" w:hAnsi="Arial Narrow"/>
                <w:b/>
                <w:bCs/>
                <w:snapToGrid w:val="0"/>
                <w:sz w:val="18"/>
                <w:szCs w:val="18"/>
                <w:lang w:val="en-GB" w:eastAsia="en-US"/>
              </w:rPr>
              <w:t>2733</w:t>
            </w:r>
            <w:r w:rsidR="00FF1145">
              <w:rPr>
                <w:rFonts w:ascii="Arial Narrow" w:hAnsi="Arial Narrow"/>
                <w:b/>
                <w:bCs/>
                <w:snapToGrid w:val="0"/>
                <w:sz w:val="18"/>
                <w:szCs w:val="18"/>
                <w:lang w:val="en-GB" w:eastAsia="en-US"/>
              </w:rPr>
              <w:t xml:space="preserve"> /</w:t>
            </w:r>
            <w:r w:rsidR="00B7352B">
              <w:rPr>
                <w:rFonts w:ascii="Arial Narrow" w:hAnsi="Arial Narrow"/>
                <w:b/>
                <w:bCs/>
                <w:snapToGrid w:val="0"/>
                <w:sz w:val="18"/>
                <w:szCs w:val="18"/>
                <w:lang w:val="en-GB" w:eastAsia="en-US"/>
              </w:rPr>
              <w:t>076 943 5880</w:t>
            </w:r>
          </w:p>
        </w:tc>
      </w:tr>
      <w:tr w:rsidR="006F7157" w:rsidRPr="00AB6EC1" w:rsidTr="008A4FD2">
        <w:trPr>
          <w:trHeight w:val="302"/>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FACSIMILE NUMBER</w:t>
            </w:r>
          </w:p>
        </w:tc>
        <w:tc>
          <w:tcPr>
            <w:tcW w:w="3396" w:type="dxa"/>
            <w:gridSpan w:val="2"/>
            <w:tcBorders>
              <w:top w:val="single" w:sz="4" w:space="0" w:color="auto"/>
              <w:left w:val="single" w:sz="4" w:space="0" w:color="auto"/>
              <w:bottom w:val="single" w:sz="4" w:space="0" w:color="auto"/>
              <w:right w:val="single" w:sz="4" w:space="0" w:color="auto"/>
            </w:tcBorders>
            <w:vAlign w:val="bottom"/>
          </w:tcPr>
          <w:p w:rsidR="002A71A2" w:rsidRPr="00AB6EC1" w:rsidRDefault="002A71A2" w:rsidP="002A71A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18"/>
                <w:szCs w:val="18"/>
                <w:lang w:val="en-GB" w:eastAsia="en-US"/>
              </w:rPr>
            </w:pPr>
          </w:p>
        </w:tc>
        <w:tc>
          <w:tcPr>
            <w:tcW w:w="2162"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FACSIMILE NUMBER</w:t>
            </w:r>
          </w:p>
        </w:tc>
        <w:tc>
          <w:tcPr>
            <w:tcW w:w="2815" w:type="dxa"/>
            <w:gridSpan w:val="3"/>
            <w:tcBorders>
              <w:top w:val="single" w:sz="4" w:space="0" w:color="auto"/>
              <w:left w:val="single" w:sz="4" w:space="0" w:color="auto"/>
              <w:bottom w:val="single" w:sz="4" w:space="0" w:color="auto"/>
              <w:right w:val="single" w:sz="4" w:space="0" w:color="auto"/>
            </w:tcBorders>
            <w:vAlign w:val="bottom"/>
          </w:tcPr>
          <w:p w:rsidR="002A71A2" w:rsidRPr="00AB6EC1" w:rsidRDefault="002A71A2" w:rsidP="002A71A2">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18"/>
                <w:szCs w:val="18"/>
                <w:lang w:val="en-GB" w:eastAsia="en-US"/>
              </w:rPr>
            </w:pPr>
          </w:p>
        </w:tc>
      </w:tr>
      <w:tr w:rsidR="006F7157" w:rsidRPr="00AB6EC1" w:rsidTr="008A4FD2">
        <w:trPr>
          <w:trHeight w:val="268"/>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E-MAIL ADDRESS</w:t>
            </w:r>
          </w:p>
        </w:tc>
        <w:tc>
          <w:tcPr>
            <w:tcW w:w="3396" w:type="dxa"/>
            <w:gridSpan w:val="2"/>
            <w:tcBorders>
              <w:top w:val="single" w:sz="4" w:space="0" w:color="auto"/>
              <w:left w:val="single" w:sz="4" w:space="0" w:color="auto"/>
              <w:bottom w:val="single" w:sz="4" w:space="0" w:color="auto"/>
              <w:right w:val="single" w:sz="4" w:space="0" w:color="auto"/>
            </w:tcBorders>
            <w:vAlign w:val="bottom"/>
            <w:hideMark/>
          </w:tcPr>
          <w:p w:rsidR="002A71A2" w:rsidRPr="00AB6EC1" w:rsidRDefault="00F7097B" w:rsidP="00B95E4D">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18"/>
                <w:szCs w:val="18"/>
                <w:lang w:val="en-GB" w:eastAsia="en-US"/>
              </w:rPr>
            </w:pPr>
            <w:hyperlink r:id="rId11" w:history="1">
              <w:r w:rsidR="008B7A7C">
                <w:rPr>
                  <w:rStyle w:val="Hyperlink"/>
                  <w:rFonts w:ascii="Arial Narrow" w:hAnsi="Arial Narrow"/>
                  <w:b/>
                  <w:snapToGrid w:val="0"/>
                  <w:sz w:val="18"/>
                  <w:szCs w:val="18"/>
                  <w:lang w:val="en-GB" w:eastAsia="en-US"/>
                </w:rPr>
                <w:t>ntombifuthi.shange@kznedtea.gov.za</w:t>
              </w:r>
            </w:hyperlink>
            <w:r w:rsidR="002B631D" w:rsidRPr="00AB6EC1">
              <w:rPr>
                <w:rFonts w:ascii="Arial Narrow" w:hAnsi="Arial Narrow"/>
                <w:b/>
                <w:snapToGrid w:val="0"/>
                <w:sz w:val="18"/>
                <w:szCs w:val="18"/>
                <w:lang w:val="en-GB" w:eastAsia="en-US"/>
              </w:rPr>
              <w:t xml:space="preserve"> </w:t>
            </w:r>
          </w:p>
        </w:tc>
        <w:tc>
          <w:tcPr>
            <w:tcW w:w="2162"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2A71A2" w:rsidP="002A71A2">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E-MAIL ADDRESS</w:t>
            </w:r>
          </w:p>
        </w:tc>
        <w:tc>
          <w:tcPr>
            <w:tcW w:w="2815" w:type="dxa"/>
            <w:gridSpan w:val="3"/>
            <w:tcBorders>
              <w:top w:val="single" w:sz="4" w:space="0" w:color="auto"/>
              <w:left w:val="single" w:sz="4" w:space="0" w:color="auto"/>
              <w:bottom w:val="single" w:sz="4" w:space="0" w:color="auto"/>
              <w:right w:val="single" w:sz="4" w:space="0" w:color="auto"/>
            </w:tcBorders>
            <w:vAlign w:val="bottom"/>
            <w:hideMark/>
          </w:tcPr>
          <w:p w:rsidR="002A71A2" w:rsidRPr="00AB6EC1" w:rsidRDefault="00B7352B" w:rsidP="0077462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cs="Arial"/>
                <w:b/>
                <w:bCs/>
                <w:snapToGrid w:val="0"/>
                <w:color w:val="0000FF" w:themeColor="hyperlink"/>
                <w:sz w:val="18"/>
                <w:szCs w:val="18"/>
                <w:u w:val="single"/>
                <w:lang w:val="en-GB" w:eastAsia="en-US"/>
              </w:rPr>
            </w:pPr>
            <w:r w:rsidRPr="00B7352B">
              <w:rPr>
                <w:rFonts w:ascii="Arial Narrow" w:hAnsi="Arial Narrow" w:cs="Arial"/>
                <w:b/>
                <w:bCs/>
                <w:snapToGrid w:val="0"/>
                <w:color w:val="0000FF" w:themeColor="hyperlink"/>
                <w:sz w:val="18"/>
                <w:szCs w:val="18"/>
                <w:u w:val="single"/>
                <w:lang w:val="en-GB" w:eastAsia="en-US"/>
              </w:rPr>
              <w:t xml:space="preserve"> Nomathamsanqa.kunene@kznedtea.gov.za</w:t>
            </w:r>
          </w:p>
        </w:tc>
      </w:tr>
      <w:tr w:rsidR="00225022" w:rsidRPr="00AB6EC1" w:rsidTr="008A4FD2">
        <w:trPr>
          <w:trHeight w:val="228"/>
          <w:jc w:val="center"/>
        </w:trPr>
        <w:tc>
          <w:tcPr>
            <w:tcW w:w="10684"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SUPPLIER INFORMATION</w:t>
            </w: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NAME OF BIDDER</w:t>
            </w:r>
          </w:p>
        </w:tc>
        <w:tc>
          <w:tcPr>
            <w:tcW w:w="8373" w:type="dxa"/>
            <w:gridSpan w:val="8"/>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POSTAL ADDRESS</w:t>
            </w:r>
          </w:p>
        </w:tc>
        <w:tc>
          <w:tcPr>
            <w:tcW w:w="8373" w:type="dxa"/>
            <w:gridSpan w:val="8"/>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STREET ADDRESS</w:t>
            </w:r>
          </w:p>
        </w:tc>
        <w:tc>
          <w:tcPr>
            <w:tcW w:w="8373" w:type="dxa"/>
            <w:gridSpan w:val="8"/>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TELEPHONE NUMBER</w:t>
            </w:r>
          </w:p>
        </w:tc>
        <w:tc>
          <w:tcPr>
            <w:tcW w:w="1629"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CODE</w:t>
            </w:r>
          </w:p>
        </w:tc>
        <w:tc>
          <w:tcPr>
            <w:tcW w:w="2589" w:type="dxa"/>
            <w:gridSpan w:val="3"/>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c>
          <w:tcPr>
            <w:tcW w:w="1340"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NUMBER</w:t>
            </w:r>
          </w:p>
        </w:tc>
        <w:tc>
          <w:tcPr>
            <w:tcW w:w="2815" w:type="dxa"/>
            <w:gridSpan w:val="3"/>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CELLPHONE NUMBER</w:t>
            </w:r>
          </w:p>
        </w:tc>
        <w:tc>
          <w:tcPr>
            <w:tcW w:w="8373" w:type="dxa"/>
            <w:gridSpan w:val="8"/>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FACSIMILE NUMBER</w:t>
            </w:r>
          </w:p>
        </w:tc>
        <w:tc>
          <w:tcPr>
            <w:tcW w:w="1629"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CODE</w:t>
            </w:r>
          </w:p>
        </w:tc>
        <w:tc>
          <w:tcPr>
            <w:tcW w:w="2589" w:type="dxa"/>
            <w:gridSpan w:val="3"/>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c>
          <w:tcPr>
            <w:tcW w:w="1340" w:type="dxa"/>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NUMBER</w:t>
            </w:r>
          </w:p>
        </w:tc>
        <w:tc>
          <w:tcPr>
            <w:tcW w:w="2815" w:type="dxa"/>
            <w:gridSpan w:val="3"/>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340"/>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E-MAIL ADDRESS</w:t>
            </w:r>
          </w:p>
        </w:tc>
        <w:tc>
          <w:tcPr>
            <w:tcW w:w="8373" w:type="dxa"/>
            <w:gridSpan w:val="8"/>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299"/>
          <w:jc w:val="center"/>
        </w:trPr>
        <w:tc>
          <w:tcPr>
            <w:tcW w:w="23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VAT REGISTRATION NUMBER</w:t>
            </w:r>
          </w:p>
        </w:tc>
        <w:tc>
          <w:tcPr>
            <w:tcW w:w="8373" w:type="dxa"/>
            <w:gridSpan w:val="8"/>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r>
      <w:tr w:rsidR="006F7157" w:rsidRPr="00AB6EC1" w:rsidTr="008A4FD2">
        <w:trPr>
          <w:trHeight w:val="57"/>
          <w:jc w:val="center"/>
        </w:trPr>
        <w:tc>
          <w:tcPr>
            <w:tcW w:w="2311" w:type="dxa"/>
            <w:gridSpan w:val="2"/>
            <w:tcBorders>
              <w:top w:val="single" w:sz="4" w:space="0" w:color="auto"/>
              <w:left w:val="single" w:sz="4" w:space="0" w:color="auto"/>
              <w:bottom w:val="single" w:sz="4" w:space="0" w:color="auto"/>
              <w:right w:val="single" w:sz="4" w:space="0" w:color="auto"/>
            </w:tcBorders>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SUPPLIER COMPLIANCE STATUS</w:t>
            </w:r>
          </w:p>
        </w:tc>
        <w:tc>
          <w:tcPr>
            <w:tcW w:w="1629" w:type="dxa"/>
            <w:tcBorders>
              <w:top w:val="single" w:sz="4" w:space="0" w:color="auto"/>
              <w:left w:val="single" w:sz="4" w:space="0" w:color="auto"/>
              <w:bottom w:val="single" w:sz="4" w:space="0" w:color="auto"/>
              <w:right w:val="single" w:sz="4" w:space="0" w:color="auto"/>
            </w:tcBorders>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GB" w:eastAsia="en-US"/>
              </w:rPr>
            </w:pPr>
            <w:r w:rsidRPr="00AB6EC1">
              <w:rPr>
                <w:rFonts w:ascii="Arial Narrow" w:hAnsi="Arial Narrow"/>
                <w:snapToGrid w:val="0"/>
                <w:sz w:val="18"/>
                <w:szCs w:val="18"/>
                <w:lang w:val="en-US" w:eastAsia="en-US"/>
              </w:rPr>
              <w:t>TAX COMPLIANCE SYSTEM PIN:</w:t>
            </w:r>
          </w:p>
        </w:tc>
        <w:tc>
          <w:tcPr>
            <w:tcW w:w="1767" w:type="dxa"/>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p>
        </w:tc>
        <w:tc>
          <w:tcPr>
            <w:tcW w:w="822" w:type="dxa"/>
            <w:gridSpan w:val="2"/>
            <w:tcBorders>
              <w:top w:val="single" w:sz="4" w:space="0" w:color="auto"/>
              <w:left w:val="single" w:sz="4" w:space="0" w:color="auto"/>
              <w:bottom w:val="single" w:sz="4" w:space="0" w:color="auto"/>
              <w:right w:val="single" w:sz="4" w:space="0" w:color="auto"/>
            </w:tcBorders>
            <w:vAlign w:val="center"/>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b/>
                <w:snapToGrid w:val="0"/>
                <w:sz w:val="18"/>
                <w:szCs w:val="18"/>
                <w:lang w:val="en-GB" w:eastAsia="en-US"/>
              </w:rPr>
            </w:pPr>
            <w:r w:rsidRPr="00AB6EC1">
              <w:rPr>
                <w:rFonts w:ascii="Arial Narrow" w:hAnsi="Arial Narrow"/>
                <w:b/>
                <w:snapToGrid w:val="0"/>
                <w:sz w:val="18"/>
                <w:szCs w:val="18"/>
                <w:lang w:val="en-GB" w:eastAsia="en-US"/>
              </w:rPr>
              <w:t>OR</w:t>
            </w:r>
          </w:p>
        </w:tc>
        <w:tc>
          <w:tcPr>
            <w:tcW w:w="1411"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US" w:eastAsia="en-US"/>
              </w:rPr>
              <w:t xml:space="preserve">CENTRAL SUPPLIER DATABASE No: </w:t>
            </w:r>
          </w:p>
        </w:tc>
        <w:tc>
          <w:tcPr>
            <w:tcW w:w="2744" w:type="dxa"/>
            <w:gridSpan w:val="2"/>
            <w:tcBorders>
              <w:top w:val="single" w:sz="4" w:space="0" w:color="auto"/>
              <w:left w:val="single" w:sz="4" w:space="0" w:color="auto"/>
              <w:bottom w:val="single" w:sz="4" w:space="0" w:color="auto"/>
              <w:right w:val="single" w:sz="4" w:space="0" w:color="auto"/>
            </w:tcBorders>
            <w:vAlign w:val="bottom"/>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MAAA</w:t>
            </w:r>
          </w:p>
        </w:tc>
      </w:tr>
      <w:tr w:rsidR="006F7157" w:rsidRPr="00AB6EC1" w:rsidTr="008A4FD2">
        <w:trPr>
          <w:trHeight w:val="819"/>
          <w:jc w:val="center"/>
        </w:trPr>
        <w:tc>
          <w:tcPr>
            <w:tcW w:w="2311" w:type="dxa"/>
            <w:gridSpan w:val="2"/>
            <w:tcBorders>
              <w:top w:val="single" w:sz="4" w:space="0" w:color="auto"/>
              <w:left w:val="single" w:sz="4" w:space="0" w:color="auto"/>
              <w:bottom w:val="single" w:sz="4" w:space="0" w:color="auto"/>
              <w:right w:val="single" w:sz="4" w:space="0" w:color="auto"/>
            </w:tcBorders>
            <w:hideMark/>
          </w:tcPr>
          <w:p w:rsidR="00225022" w:rsidRPr="00AB6EC1" w:rsidRDefault="00225022" w:rsidP="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B-BBEE STATUS LEVEL VERIFICATION CERTIFICATE</w:t>
            </w:r>
          </w:p>
        </w:tc>
        <w:tc>
          <w:tcPr>
            <w:tcW w:w="3396" w:type="dxa"/>
            <w:gridSpan w:val="2"/>
            <w:tcBorders>
              <w:top w:val="single" w:sz="4" w:space="0" w:color="auto"/>
              <w:left w:val="single" w:sz="4" w:space="0" w:color="auto"/>
              <w:bottom w:val="single" w:sz="4" w:space="0" w:color="auto"/>
              <w:right w:val="single" w:sz="4" w:space="0" w:color="auto"/>
            </w:tcBorders>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TICK APPLICABLE BOX]</w:t>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snapToGrid w:val="0"/>
                <w:sz w:val="18"/>
                <w:szCs w:val="18"/>
                <w:lang w:val="en-GB" w:eastAsia="en-US"/>
              </w:rPr>
            </w:pPr>
          </w:p>
          <w:p w:rsidR="00225022" w:rsidRPr="00AB6EC1" w:rsidRDefault="00225022" w:rsidP="00644F4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 Yes                     </w:t>
            </w:r>
            <w:r w:rsidRPr="00AB6EC1">
              <w:rPr>
                <w:rFonts w:ascii="Arial Narrow" w:hAnsi="Arial Narrow"/>
                <w:snapToGrid w:val="0"/>
                <w:sz w:val="18"/>
                <w:szCs w:val="18"/>
                <w:lang w:val="en-GB" w:eastAsia="en-US"/>
              </w:rPr>
              <w:fldChar w:fldCharType="begin">
                <w:ffData>
                  <w:name w:val="Check2"/>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 No</w:t>
            </w:r>
          </w:p>
        </w:tc>
        <w:tc>
          <w:tcPr>
            <w:tcW w:w="2162" w:type="dxa"/>
            <w:gridSpan w:val="3"/>
            <w:tcBorders>
              <w:top w:val="single" w:sz="4" w:space="0" w:color="auto"/>
              <w:left w:val="single" w:sz="4" w:space="0" w:color="auto"/>
              <w:bottom w:val="single" w:sz="4" w:space="0" w:color="auto"/>
              <w:right w:val="single" w:sz="4" w:space="0" w:color="auto"/>
            </w:tcBorders>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 xml:space="preserve">B-BBEE STATUS LEVEL SWORN AFFIDAVIT  </w:t>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p>
        </w:tc>
        <w:tc>
          <w:tcPr>
            <w:tcW w:w="2815" w:type="dxa"/>
            <w:gridSpan w:val="3"/>
            <w:tcBorders>
              <w:top w:val="single" w:sz="4" w:space="0" w:color="auto"/>
              <w:left w:val="single" w:sz="4" w:space="0" w:color="auto"/>
              <w:bottom w:val="single" w:sz="4" w:space="0" w:color="auto"/>
              <w:right w:val="single" w:sz="4" w:space="0" w:color="auto"/>
            </w:tcBorders>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t>[TICK APPLICABLE BOX]</w:t>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center"/>
              <w:rPr>
                <w:rFonts w:ascii="Arial Narrow" w:hAnsi="Arial Narrow"/>
                <w:snapToGrid w:val="0"/>
                <w:sz w:val="18"/>
                <w:szCs w:val="18"/>
                <w:lang w:val="en-GB" w:eastAsia="en-US"/>
              </w:rPr>
            </w:pPr>
          </w:p>
          <w:p w:rsidR="00225022" w:rsidRPr="00AB6EC1" w:rsidRDefault="00225022" w:rsidP="00644F4A">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 Yes                  </w:t>
            </w:r>
            <w:r w:rsidRPr="00AB6EC1">
              <w:rPr>
                <w:rFonts w:ascii="Arial Narrow" w:hAnsi="Arial Narrow"/>
                <w:snapToGrid w:val="0"/>
                <w:sz w:val="18"/>
                <w:szCs w:val="18"/>
                <w:lang w:val="en-GB" w:eastAsia="en-US"/>
              </w:rPr>
              <w:fldChar w:fldCharType="begin">
                <w:ffData>
                  <w:name w:val="Check2"/>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 No</w:t>
            </w:r>
          </w:p>
        </w:tc>
      </w:tr>
      <w:tr w:rsidR="00225022" w:rsidRPr="00AB6EC1" w:rsidTr="008A4FD2">
        <w:trPr>
          <w:trHeight w:val="454"/>
          <w:jc w:val="center"/>
        </w:trPr>
        <w:tc>
          <w:tcPr>
            <w:tcW w:w="10684" w:type="dxa"/>
            <w:gridSpan w:val="10"/>
            <w:tcBorders>
              <w:top w:val="single" w:sz="4" w:space="0" w:color="auto"/>
              <w:left w:val="single" w:sz="4" w:space="0" w:color="auto"/>
              <w:bottom w:val="single" w:sz="4" w:space="0" w:color="auto"/>
              <w:right w:val="single" w:sz="4" w:space="0" w:color="auto"/>
            </w:tcBorders>
            <w:shd w:val="clear" w:color="auto" w:fill="DDD9C3"/>
            <w:vAlign w:val="bottom"/>
            <w:hideMark/>
          </w:tcPr>
          <w:p w:rsidR="00225022" w:rsidRPr="00AB6EC1" w:rsidRDefault="00225022">
            <w:pPr>
              <w:widowControl w:val="0"/>
              <w:tabs>
                <w:tab w:val="left" w:pos="720"/>
                <w:tab w:val="left" w:pos="1944"/>
                <w:tab w:val="left" w:pos="3384"/>
                <w:tab w:val="left" w:pos="3744"/>
                <w:tab w:val="left" w:pos="4644"/>
                <w:tab w:val="left" w:pos="5760"/>
                <w:tab w:val="left" w:pos="7920"/>
              </w:tabs>
              <w:spacing w:line="276" w:lineRule="auto"/>
              <w:jc w:val="both"/>
              <w:rPr>
                <w:rFonts w:ascii="Arial Narrow" w:hAnsi="Arial Narrow"/>
                <w:b/>
                <w:i/>
                <w:snapToGrid w:val="0"/>
                <w:color w:val="FF0000"/>
                <w:sz w:val="18"/>
                <w:szCs w:val="18"/>
                <w:lang w:val="en-GB" w:eastAsia="en-US"/>
              </w:rPr>
            </w:pPr>
            <w:r w:rsidRPr="00AB6EC1">
              <w:rPr>
                <w:rFonts w:ascii="Arial Narrow" w:hAnsi="Arial Narrow"/>
                <w:b/>
                <w:i/>
                <w:snapToGrid w:val="0"/>
                <w:sz w:val="18"/>
                <w:szCs w:val="18"/>
                <w:lang w:val="en-GB" w:eastAsia="en-US"/>
              </w:rPr>
              <w:t>[</w:t>
            </w:r>
            <w:r w:rsidRPr="00AB6EC1">
              <w:rPr>
                <w:rFonts w:ascii="Arial Narrow" w:hAnsi="Arial Narrow"/>
                <w:b/>
                <w:i/>
                <w:snapToGrid w:val="0"/>
                <w:sz w:val="18"/>
                <w:szCs w:val="18"/>
                <w:shd w:val="clear" w:color="auto" w:fill="DDD9C3"/>
                <w:lang w:val="en-GB" w:eastAsia="en-US"/>
              </w:rPr>
              <w:t>A B-BBEE STATUS LEVEL VERIFICATION CERTIFICATE/ SWORN AFFIDAVIT (FOR EMES &amp; QSEs) MUST BE SUBMITTED IN ORDER TO QUALIFY FOR PREFERENCE POINTS FOR B-BBEE]</w:t>
            </w:r>
          </w:p>
        </w:tc>
      </w:tr>
      <w:tr w:rsidR="006F7157" w:rsidRPr="00AB6EC1" w:rsidTr="008A4FD2">
        <w:trPr>
          <w:trHeight w:val="864"/>
          <w:jc w:val="center"/>
        </w:trPr>
        <w:tc>
          <w:tcPr>
            <w:tcW w:w="2311" w:type="dxa"/>
            <w:gridSpan w:val="2"/>
            <w:tcBorders>
              <w:top w:val="single" w:sz="4" w:space="0" w:color="auto"/>
              <w:left w:val="single" w:sz="4" w:space="0" w:color="auto"/>
              <w:bottom w:val="single" w:sz="4" w:space="0" w:color="auto"/>
              <w:right w:val="single" w:sz="4" w:space="0" w:color="auto"/>
            </w:tcBorders>
            <w:vAlign w:val="center"/>
            <w:hideMark/>
          </w:tcPr>
          <w:p w:rsidR="00225022" w:rsidRPr="00AB6EC1" w:rsidRDefault="00225022">
            <w:pPr>
              <w:keepNext/>
              <w:widowControl w:val="0"/>
              <w:spacing w:line="276" w:lineRule="auto"/>
              <w:outlineLvl w:val="3"/>
              <w:rPr>
                <w:rFonts w:ascii="Arial Narrow" w:hAnsi="Arial Narrow"/>
                <w:b/>
                <w:snapToGrid w:val="0"/>
                <w:sz w:val="18"/>
                <w:szCs w:val="18"/>
                <w:lang w:val="en-GB" w:eastAsia="en-US"/>
              </w:rPr>
            </w:pPr>
            <w:r w:rsidRPr="00AB6EC1">
              <w:rPr>
                <w:rFonts w:ascii="Arial Narrow" w:hAnsi="Arial Narrow"/>
                <w:snapToGrid w:val="0"/>
                <w:sz w:val="18"/>
                <w:szCs w:val="18"/>
                <w:lang w:val="en-US" w:eastAsia="en-US"/>
              </w:rPr>
              <w:t>ARE YOU THE ACCREDITED REPRESENTATIVE IN SOUTH AFRICA FOR THE GOODS /SERVICES /WORKS OFFERED?</w:t>
            </w:r>
          </w:p>
        </w:tc>
        <w:tc>
          <w:tcPr>
            <w:tcW w:w="3396" w:type="dxa"/>
            <w:gridSpan w:val="2"/>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Yes                         </w:t>
            </w:r>
            <w:r w:rsidRPr="00AB6EC1">
              <w:rPr>
                <w:rFonts w:ascii="Arial Narrow" w:hAnsi="Arial Narrow"/>
                <w:snapToGrid w:val="0"/>
                <w:sz w:val="18"/>
                <w:szCs w:val="18"/>
                <w:lang w:val="en-GB" w:eastAsia="en-US"/>
              </w:rPr>
              <w:fldChar w:fldCharType="begin">
                <w:ffData>
                  <w:name w:val=""/>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No </w:t>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GB" w:eastAsia="en-US"/>
              </w:rPr>
            </w:pP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GB" w:eastAsia="en-US"/>
              </w:rPr>
              <w:t>[</w:t>
            </w:r>
            <w:r w:rsidRPr="00AB6EC1">
              <w:rPr>
                <w:rFonts w:ascii="Arial Narrow" w:hAnsi="Arial Narrow"/>
                <w:snapToGrid w:val="0"/>
                <w:sz w:val="18"/>
                <w:szCs w:val="18"/>
                <w:lang w:val="en-US" w:eastAsia="en-US"/>
              </w:rPr>
              <w:t>IF YES ENCLOSE PROOF]</w:t>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GB" w:eastAsia="en-US"/>
              </w:rPr>
            </w:pPr>
          </w:p>
        </w:tc>
        <w:tc>
          <w:tcPr>
            <w:tcW w:w="2162" w:type="dxa"/>
            <w:gridSpan w:val="3"/>
            <w:tcBorders>
              <w:top w:val="single" w:sz="4" w:space="0" w:color="auto"/>
              <w:left w:val="single" w:sz="4" w:space="0" w:color="auto"/>
              <w:bottom w:val="single" w:sz="4" w:space="0" w:color="auto"/>
              <w:right w:val="single" w:sz="4" w:space="0" w:color="auto"/>
            </w:tcBorders>
            <w:vAlign w:val="center"/>
            <w:hideMark/>
          </w:tcPr>
          <w:p w:rsidR="00225022" w:rsidRPr="00AB6EC1" w:rsidRDefault="00225022">
            <w:pPr>
              <w:keepNext/>
              <w:widowControl w:val="0"/>
              <w:spacing w:line="276" w:lineRule="auto"/>
              <w:outlineLvl w:val="3"/>
              <w:rPr>
                <w:rFonts w:ascii="Arial Narrow" w:hAnsi="Arial Narrow"/>
                <w:b/>
                <w:snapToGrid w:val="0"/>
                <w:sz w:val="18"/>
                <w:szCs w:val="18"/>
                <w:lang w:val="en-US" w:eastAsia="en-US"/>
              </w:rPr>
            </w:pPr>
            <w:r w:rsidRPr="00AB6EC1">
              <w:rPr>
                <w:rFonts w:ascii="Arial Narrow" w:hAnsi="Arial Narrow"/>
                <w:snapToGrid w:val="0"/>
                <w:sz w:val="18"/>
                <w:szCs w:val="18"/>
                <w:lang w:val="en-US" w:eastAsia="en-US"/>
              </w:rPr>
              <w:t>ARE YOU A FOREIGN BASED SUPPLIER FOR</w:t>
            </w:r>
            <w:r w:rsidRPr="00AB6EC1">
              <w:rPr>
                <w:rFonts w:ascii="Arial Narrow" w:hAnsi="Arial Narrow"/>
                <w:b/>
                <w:snapToGrid w:val="0"/>
                <w:sz w:val="18"/>
                <w:szCs w:val="18"/>
                <w:lang w:val="en-US" w:eastAsia="en-US"/>
              </w:rPr>
              <w:t xml:space="preserve"> THE GOODS /SERVICES /WORKS OFFERED?</w:t>
            </w:r>
            <w:r w:rsidRPr="00AB6EC1">
              <w:rPr>
                <w:rFonts w:ascii="Arial Narrow" w:hAnsi="Arial Narrow"/>
                <w:b/>
                <w:snapToGrid w:val="0"/>
                <w:sz w:val="18"/>
                <w:szCs w:val="18"/>
                <w:lang w:val="en-GB" w:eastAsia="en-US"/>
              </w:rPr>
              <w:br/>
            </w:r>
          </w:p>
        </w:tc>
        <w:tc>
          <w:tcPr>
            <w:tcW w:w="2815" w:type="dxa"/>
            <w:gridSpan w:val="3"/>
            <w:tcBorders>
              <w:top w:val="single" w:sz="4" w:space="0" w:color="auto"/>
              <w:left w:val="single" w:sz="4" w:space="0" w:color="auto"/>
              <w:bottom w:val="single" w:sz="4" w:space="0" w:color="auto"/>
              <w:right w:val="single" w:sz="4" w:space="0" w:color="auto"/>
            </w:tcBorders>
            <w:vAlign w:val="bottom"/>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 xml:space="preserve">Yes </w:t>
            </w:r>
            <w:r w:rsidRPr="00AB6EC1">
              <w:rPr>
                <w:rFonts w:ascii="Arial Narrow" w:hAnsi="Arial Narrow"/>
                <w:snapToGrid w:val="0"/>
                <w:sz w:val="18"/>
                <w:szCs w:val="18"/>
                <w:lang w:val="en-GB" w:eastAsia="en-US"/>
              </w:rPr>
              <w:fldChar w:fldCharType="begin">
                <w:ffData>
                  <w:name w:val="Check2"/>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GB" w:eastAsia="en-US"/>
              </w:rPr>
              <w:t>No</w:t>
            </w:r>
            <w:r w:rsidRPr="00AB6EC1">
              <w:rPr>
                <w:rFonts w:ascii="Arial Narrow" w:hAnsi="Arial Narrow"/>
                <w:snapToGrid w:val="0"/>
                <w:sz w:val="18"/>
                <w:szCs w:val="18"/>
                <w:lang w:val="en-GB" w:eastAsia="en-US"/>
              </w:rPr>
              <w:br/>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GB" w:eastAsia="en-US"/>
              </w:rPr>
              <w:t>[</w:t>
            </w:r>
            <w:r w:rsidRPr="00AB6EC1">
              <w:rPr>
                <w:rFonts w:ascii="Arial Narrow" w:hAnsi="Arial Narrow"/>
                <w:snapToGrid w:val="0"/>
                <w:sz w:val="18"/>
                <w:szCs w:val="18"/>
                <w:lang w:val="en-US" w:eastAsia="en-US"/>
              </w:rPr>
              <w:t>IF YES, ANSWER THE QUESTIONNAIRE BELOW ]</w:t>
            </w:r>
          </w:p>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18"/>
                <w:szCs w:val="18"/>
                <w:lang w:val="en-US" w:eastAsia="en-US"/>
              </w:rPr>
            </w:pPr>
          </w:p>
        </w:tc>
      </w:tr>
      <w:tr w:rsidR="00225022" w:rsidRPr="00AB6EC1" w:rsidTr="008A4FD2">
        <w:trPr>
          <w:trHeight w:val="340"/>
          <w:jc w:val="center"/>
        </w:trPr>
        <w:tc>
          <w:tcPr>
            <w:tcW w:w="10684" w:type="dxa"/>
            <w:gridSpan w:val="10"/>
            <w:tcBorders>
              <w:top w:val="single" w:sz="4" w:space="0" w:color="auto"/>
              <w:left w:val="single" w:sz="4" w:space="0" w:color="auto"/>
              <w:bottom w:val="single" w:sz="4" w:space="0" w:color="auto"/>
              <w:right w:val="single" w:sz="4" w:space="0" w:color="auto"/>
            </w:tcBorders>
            <w:shd w:val="clear" w:color="auto" w:fill="DDD9C3"/>
            <w:vAlign w:val="center"/>
            <w:hideMark/>
          </w:tcPr>
          <w:p w:rsidR="00225022" w:rsidRPr="00AB6EC1" w:rsidRDefault="00225022">
            <w:pPr>
              <w:widowControl w:val="0"/>
              <w:tabs>
                <w:tab w:val="left" w:pos="720"/>
                <w:tab w:val="left" w:pos="1134"/>
                <w:tab w:val="left" w:pos="1944"/>
                <w:tab w:val="left" w:pos="3384"/>
                <w:tab w:val="left" w:pos="3744"/>
                <w:tab w:val="left" w:pos="4644"/>
                <w:tab w:val="left" w:pos="5760"/>
                <w:tab w:val="left" w:pos="7920"/>
              </w:tabs>
              <w:spacing w:line="276" w:lineRule="auto"/>
              <w:jc w:val="both"/>
              <w:rPr>
                <w:rFonts w:ascii="Arial Narrow" w:hAnsi="Arial Narrow"/>
                <w:snapToGrid w:val="0"/>
                <w:sz w:val="18"/>
                <w:szCs w:val="18"/>
                <w:lang w:val="en-GB" w:eastAsia="en-US"/>
              </w:rPr>
            </w:pPr>
            <w:r w:rsidRPr="00AB6EC1">
              <w:rPr>
                <w:rFonts w:ascii="Arial Narrow" w:hAnsi="Arial Narrow" w:cs="Arial Narrow"/>
                <w:b/>
                <w:snapToGrid w:val="0"/>
                <w:sz w:val="18"/>
                <w:szCs w:val="18"/>
                <w:lang w:val="en-US" w:eastAsia="en-US"/>
              </w:rPr>
              <w:t>QUESTIONNAIRE TO BIDDING FOREIGN SUPPLIERS</w:t>
            </w:r>
          </w:p>
        </w:tc>
      </w:tr>
      <w:tr w:rsidR="00225022" w:rsidRPr="00AB6EC1" w:rsidTr="008A4FD2">
        <w:trPr>
          <w:trHeight w:val="20"/>
          <w:jc w:val="center"/>
        </w:trPr>
        <w:tc>
          <w:tcPr>
            <w:tcW w:w="10684" w:type="dxa"/>
            <w:gridSpan w:val="10"/>
            <w:tcBorders>
              <w:top w:val="single" w:sz="4" w:space="0" w:color="auto"/>
              <w:left w:val="single" w:sz="4" w:space="0" w:color="auto"/>
              <w:bottom w:val="single" w:sz="4" w:space="0" w:color="auto"/>
              <w:right w:val="single" w:sz="4" w:space="0" w:color="auto"/>
            </w:tcBorders>
            <w:vAlign w:val="center"/>
          </w:tcPr>
          <w:p w:rsidR="00225022" w:rsidRPr="00AB6EC1" w:rsidRDefault="00225022">
            <w:pPr>
              <w:widowControl w:val="0"/>
              <w:tabs>
                <w:tab w:val="left" w:pos="0"/>
                <w:tab w:val="left" w:pos="426"/>
              </w:tabs>
              <w:autoSpaceDE w:val="0"/>
              <w:autoSpaceDN w:val="0"/>
              <w:adjustRightInd w:val="0"/>
              <w:spacing w:before="120" w:line="276" w:lineRule="auto"/>
              <w:rPr>
                <w:rFonts w:ascii="Arial Narrow" w:hAnsi="Arial Narrow" w:cs="Arial Narrow"/>
                <w:b/>
                <w:snapToGrid w:val="0"/>
                <w:sz w:val="18"/>
                <w:szCs w:val="18"/>
                <w:lang w:val="en-US" w:eastAsia="en-US"/>
              </w:rPr>
            </w:pPr>
            <w:r w:rsidRPr="00AB6EC1">
              <w:rPr>
                <w:rFonts w:ascii="Arial Narrow" w:hAnsi="Arial Narrow"/>
                <w:snapToGrid w:val="0"/>
                <w:sz w:val="18"/>
                <w:szCs w:val="18"/>
                <w:lang w:val="en-US" w:eastAsia="en-US"/>
              </w:rPr>
              <w:t>IS THE ENTITY A RESIDENT OF THE REPUBLIC OF SOUTH AFRICA (RSA)?</w:t>
            </w:r>
            <w:r w:rsidRPr="00AB6EC1">
              <w:rPr>
                <w:rFonts w:ascii="Arial Narrow" w:hAnsi="Arial Narrow"/>
                <w:snapToGrid w:val="0"/>
                <w:sz w:val="18"/>
                <w:szCs w:val="18"/>
                <w:lang w:val="en-US" w:eastAsia="en-US"/>
              </w:rPr>
              <w:tab/>
            </w:r>
            <w:r w:rsidR="00D36ACA" w:rsidRPr="00AB6EC1">
              <w:rPr>
                <w:rFonts w:ascii="Arial Narrow" w:hAnsi="Arial Narrow"/>
                <w:snapToGrid w:val="0"/>
                <w:sz w:val="18"/>
                <w:szCs w:val="18"/>
                <w:lang w:val="en-US" w:eastAsia="en-US"/>
              </w:rPr>
              <w:tab/>
              <w:t xml:space="preserve">                             </w:t>
            </w:r>
            <w:r w:rsidRPr="00AB6EC1">
              <w:rPr>
                <w:rFonts w:ascii="Arial Narrow" w:hAnsi="Arial Narrow"/>
                <w:snapToGrid w:val="0"/>
                <w:sz w:val="18"/>
                <w:szCs w:val="18"/>
                <w:lang w:val="en-US" w:eastAsia="en-US"/>
              </w:rPr>
              <w:t xml:space="preserve">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YES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NO</w:t>
            </w:r>
          </w:p>
          <w:p w:rsidR="00225022" w:rsidRPr="00AB6EC1" w:rsidRDefault="00225022">
            <w:pPr>
              <w:widowControl w:val="0"/>
              <w:tabs>
                <w:tab w:val="left" w:pos="0"/>
                <w:tab w:val="left" w:pos="426"/>
              </w:tabs>
              <w:autoSpaceDE w:val="0"/>
              <w:autoSpaceDN w:val="0"/>
              <w:adjustRightInd w:val="0"/>
              <w:spacing w:before="120"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DOES THE ENTITY HAVE A BRANCH IN THE RSA?</w:t>
            </w:r>
            <w:r w:rsidRPr="00AB6EC1">
              <w:rPr>
                <w:rFonts w:ascii="Arial Narrow" w:hAnsi="Arial Narrow"/>
                <w:snapToGrid w:val="0"/>
                <w:sz w:val="18"/>
                <w:szCs w:val="18"/>
                <w:lang w:val="en-US" w:eastAsia="en-US"/>
              </w:rPr>
              <w:tab/>
            </w:r>
            <w:r w:rsidRPr="00AB6EC1">
              <w:rPr>
                <w:rFonts w:ascii="Arial Narrow" w:hAnsi="Arial Narrow"/>
                <w:snapToGrid w:val="0"/>
                <w:sz w:val="18"/>
                <w:szCs w:val="18"/>
                <w:lang w:val="en-US" w:eastAsia="en-US"/>
              </w:rPr>
              <w:tab/>
            </w:r>
            <w:r w:rsidRPr="00AB6EC1">
              <w:rPr>
                <w:rFonts w:ascii="Arial Narrow" w:hAnsi="Arial Narrow"/>
                <w:snapToGrid w:val="0"/>
                <w:sz w:val="18"/>
                <w:szCs w:val="18"/>
                <w:lang w:val="en-US" w:eastAsia="en-US"/>
              </w:rPr>
              <w:tab/>
            </w:r>
            <w:r w:rsidRPr="00AB6EC1">
              <w:rPr>
                <w:rFonts w:ascii="Arial Narrow" w:hAnsi="Arial Narrow"/>
                <w:snapToGrid w:val="0"/>
                <w:sz w:val="18"/>
                <w:szCs w:val="18"/>
                <w:lang w:val="en-US" w:eastAsia="en-US"/>
              </w:rPr>
              <w:tab/>
              <w:t xml:space="preserve">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YES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NO</w:t>
            </w:r>
          </w:p>
          <w:p w:rsidR="00225022" w:rsidRPr="00AB6EC1" w:rsidRDefault="00225022">
            <w:pPr>
              <w:widowControl w:val="0"/>
              <w:tabs>
                <w:tab w:val="left" w:pos="0"/>
                <w:tab w:val="left" w:pos="426"/>
              </w:tabs>
              <w:autoSpaceDE w:val="0"/>
              <w:autoSpaceDN w:val="0"/>
              <w:adjustRightInd w:val="0"/>
              <w:spacing w:before="120"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 xml:space="preserve">DOES THE ENTITY HAVE A PERMANENT ESTABLISHMENT IN THE </w:t>
            </w:r>
            <w:smartTag w:uri="urn:schemas-microsoft-com:office:smarttags" w:element="stockticker">
              <w:r w:rsidRPr="00AB6EC1">
                <w:rPr>
                  <w:rFonts w:ascii="Arial Narrow" w:hAnsi="Arial Narrow"/>
                  <w:snapToGrid w:val="0"/>
                  <w:sz w:val="18"/>
                  <w:szCs w:val="18"/>
                  <w:lang w:val="en-US" w:eastAsia="en-US"/>
                </w:rPr>
                <w:t>RSA</w:t>
              </w:r>
            </w:smartTag>
            <w:r w:rsidRPr="00AB6EC1">
              <w:rPr>
                <w:rFonts w:ascii="Arial Narrow" w:hAnsi="Arial Narrow"/>
                <w:snapToGrid w:val="0"/>
                <w:sz w:val="18"/>
                <w:szCs w:val="18"/>
                <w:lang w:val="en-US" w:eastAsia="en-US"/>
              </w:rPr>
              <w:t>?</w:t>
            </w:r>
            <w:r w:rsidRPr="00AB6EC1">
              <w:rPr>
                <w:rFonts w:ascii="Arial Narrow" w:hAnsi="Arial Narrow"/>
                <w:snapToGrid w:val="0"/>
                <w:sz w:val="18"/>
                <w:szCs w:val="18"/>
                <w:lang w:val="en-US" w:eastAsia="en-US"/>
              </w:rPr>
              <w:tab/>
              <w:t xml:space="preserve">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YES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NO</w:t>
            </w:r>
          </w:p>
          <w:p w:rsidR="00225022" w:rsidRPr="00AB6EC1" w:rsidRDefault="00225022">
            <w:pPr>
              <w:widowControl w:val="0"/>
              <w:tabs>
                <w:tab w:val="left" w:pos="0"/>
                <w:tab w:val="left" w:pos="426"/>
              </w:tabs>
              <w:autoSpaceDE w:val="0"/>
              <w:autoSpaceDN w:val="0"/>
              <w:adjustRightInd w:val="0"/>
              <w:spacing w:before="120"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DOES THE ENTITY HAVE ANY SOURCE OF INCOME IN THE RSA?</w:t>
            </w:r>
            <w:r w:rsidRPr="00AB6EC1">
              <w:rPr>
                <w:rFonts w:ascii="Arial Narrow" w:hAnsi="Arial Narrow"/>
                <w:snapToGrid w:val="0"/>
                <w:sz w:val="18"/>
                <w:szCs w:val="18"/>
                <w:lang w:val="en-US" w:eastAsia="en-US"/>
              </w:rPr>
              <w:tab/>
            </w:r>
            <w:r w:rsidRPr="00AB6EC1">
              <w:rPr>
                <w:rFonts w:ascii="Arial Narrow" w:hAnsi="Arial Narrow"/>
                <w:snapToGrid w:val="0"/>
                <w:sz w:val="18"/>
                <w:szCs w:val="18"/>
                <w:lang w:val="en-US" w:eastAsia="en-US"/>
              </w:rPr>
              <w:tab/>
              <w:t xml:space="preserve">                 </w:t>
            </w:r>
            <w:r w:rsidR="00E25AD6" w:rsidRPr="00AB6EC1">
              <w:rPr>
                <w:rFonts w:ascii="Arial Narrow" w:hAnsi="Arial Narrow"/>
                <w:snapToGrid w:val="0"/>
                <w:sz w:val="18"/>
                <w:szCs w:val="18"/>
                <w:lang w:val="en-US" w:eastAsia="en-US"/>
              </w:rPr>
              <w:t xml:space="preserve">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YES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NO</w:t>
            </w:r>
          </w:p>
          <w:p w:rsidR="00225022" w:rsidRPr="00AB6EC1" w:rsidRDefault="00225022">
            <w:pPr>
              <w:widowControl w:val="0"/>
              <w:tabs>
                <w:tab w:val="left" w:pos="0"/>
                <w:tab w:val="left" w:pos="426"/>
              </w:tabs>
              <w:autoSpaceDE w:val="0"/>
              <w:autoSpaceDN w:val="0"/>
              <w:adjustRightInd w:val="0"/>
              <w:spacing w:before="120" w:line="276" w:lineRule="auto"/>
              <w:rPr>
                <w:rFonts w:ascii="Arial Narrow" w:hAnsi="Arial Narrow"/>
                <w:snapToGrid w:val="0"/>
                <w:sz w:val="18"/>
                <w:szCs w:val="18"/>
                <w:lang w:val="en-US" w:eastAsia="en-US"/>
              </w:rPr>
            </w:pPr>
            <w:r w:rsidRPr="00AB6EC1">
              <w:rPr>
                <w:rFonts w:ascii="Arial Narrow" w:hAnsi="Arial Narrow"/>
                <w:snapToGrid w:val="0"/>
                <w:sz w:val="18"/>
                <w:szCs w:val="18"/>
                <w:lang w:val="en-US" w:eastAsia="en-US"/>
              </w:rPr>
              <w:t>IS THE ENTITY LIABLE IN THE RSA FOR ANY FORM OF TAXATION?</w:t>
            </w:r>
            <w:r w:rsidRPr="00AB6EC1">
              <w:rPr>
                <w:rFonts w:ascii="Arial Narrow" w:hAnsi="Arial Narrow"/>
                <w:snapToGrid w:val="0"/>
                <w:sz w:val="18"/>
                <w:szCs w:val="18"/>
                <w:lang w:val="en-US" w:eastAsia="en-US"/>
              </w:rPr>
              <w:tab/>
            </w:r>
            <w:r w:rsidRPr="00AB6EC1">
              <w:rPr>
                <w:rFonts w:ascii="Arial Narrow" w:hAnsi="Arial Narrow"/>
                <w:snapToGrid w:val="0"/>
                <w:sz w:val="18"/>
                <w:szCs w:val="18"/>
                <w:lang w:val="en-US" w:eastAsia="en-US"/>
              </w:rPr>
              <w:tab/>
              <w:t xml:space="preserve">                 </w:t>
            </w:r>
            <w:r w:rsidR="00E25AD6" w:rsidRPr="00AB6EC1">
              <w:rPr>
                <w:rFonts w:ascii="Arial Narrow" w:hAnsi="Arial Narrow"/>
                <w:snapToGrid w:val="0"/>
                <w:sz w:val="18"/>
                <w:szCs w:val="18"/>
                <w:lang w:val="en-US" w:eastAsia="en-US"/>
              </w:rPr>
              <w:t xml:space="preserve">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YES  </w:t>
            </w:r>
            <w:r w:rsidRPr="00AB6EC1">
              <w:rPr>
                <w:rFonts w:ascii="Arial Narrow" w:hAnsi="Arial Narrow"/>
                <w:snapToGrid w:val="0"/>
                <w:sz w:val="18"/>
                <w:szCs w:val="18"/>
                <w:lang w:val="en-GB" w:eastAsia="en-US"/>
              </w:rPr>
              <w:fldChar w:fldCharType="begin">
                <w:ffData>
                  <w:name w:val="Check1"/>
                  <w:enabled/>
                  <w:calcOnExit w:val="0"/>
                  <w:checkBox>
                    <w:sizeAuto/>
                    <w:default w:val="0"/>
                  </w:checkBox>
                </w:ffData>
              </w:fldChar>
            </w:r>
            <w:r w:rsidRPr="00AB6EC1">
              <w:rPr>
                <w:rFonts w:ascii="Arial Narrow" w:hAnsi="Arial Narrow"/>
                <w:snapToGrid w:val="0"/>
                <w:sz w:val="18"/>
                <w:szCs w:val="18"/>
                <w:lang w:val="en-GB" w:eastAsia="en-US"/>
              </w:rPr>
              <w:instrText xml:space="preserve"> FORMCHECKBOX </w:instrText>
            </w:r>
            <w:r w:rsidRPr="00AB6EC1">
              <w:rPr>
                <w:rFonts w:ascii="Arial Narrow" w:hAnsi="Arial Narrow"/>
                <w:snapToGrid w:val="0"/>
                <w:sz w:val="18"/>
                <w:szCs w:val="18"/>
                <w:lang w:val="en-GB" w:eastAsia="en-US"/>
              </w:rPr>
            </w:r>
            <w:r w:rsidRPr="00AB6EC1">
              <w:rPr>
                <w:rFonts w:ascii="Arial Narrow" w:hAnsi="Arial Narrow"/>
                <w:snapToGrid w:val="0"/>
                <w:sz w:val="18"/>
                <w:szCs w:val="18"/>
                <w:lang w:val="en-GB" w:eastAsia="en-US"/>
              </w:rPr>
              <w:fldChar w:fldCharType="end"/>
            </w:r>
            <w:r w:rsidRPr="00AB6EC1">
              <w:rPr>
                <w:rFonts w:ascii="Arial Narrow" w:hAnsi="Arial Narrow"/>
                <w:snapToGrid w:val="0"/>
                <w:sz w:val="18"/>
                <w:szCs w:val="18"/>
                <w:lang w:val="en-US" w:eastAsia="en-US"/>
              </w:rPr>
              <w:t xml:space="preserve"> NO </w:t>
            </w:r>
          </w:p>
          <w:p w:rsidR="00225022" w:rsidRPr="00AB6EC1" w:rsidRDefault="00225022" w:rsidP="00510E26">
            <w:pPr>
              <w:widowControl w:val="0"/>
              <w:tabs>
                <w:tab w:val="left" w:pos="426"/>
              </w:tabs>
              <w:spacing w:line="213" w:lineRule="auto"/>
              <w:jc w:val="both"/>
              <w:rPr>
                <w:rFonts w:ascii="Arial Narrow" w:hAnsi="Arial Narrow"/>
                <w:snapToGrid w:val="0"/>
                <w:sz w:val="18"/>
                <w:szCs w:val="18"/>
                <w:lang w:val="en-GB" w:eastAsia="en-US"/>
              </w:rPr>
            </w:pPr>
            <w:r w:rsidRPr="00AB6EC1">
              <w:rPr>
                <w:rFonts w:ascii="Arial Narrow" w:hAnsi="Arial Narrow" w:cs="Arial Narrow"/>
                <w:b/>
                <w:snapToGrid w:val="0"/>
                <w:sz w:val="18"/>
                <w:szCs w:val="18"/>
                <w:lang w:val="en-US" w:eastAsia="en-US"/>
              </w:rPr>
              <w:t xml:space="preserve">IF THE ANSWER IS “NO” TO ALL OF THE ABOVE, THEN IT IS NOT A REQUIREMENT TO REGISTER FOR A TAX COMPLIANCE STATUS SYSTEM PIN CODE FROM THE SOUTH AFRICAN REVENUE SERVICE (SARS) AND IF NOT REGISTER AS PER 2.3 BELOW. </w:t>
            </w:r>
          </w:p>
        </w:tc>
      </w:tr>
    </w:tbl>
    <w:p w:rsidR="00D855DD" w:rsidRPr="008A4FD2" w:rsidRDefault="00D855DD" w:rsidP="008A4FD2">
      <w:pPr>
        <w:widowControl w:val="0"/>
        <w:tabs>
          <w:tab w:val="left" w:pos="720"/>
          <w:tab w:val="left" w:pos="1944"/>
          <w:tab w:val="left" w:pos="3384"/>
          <w:tab w:val="left" w:pos="3744"/>
          <w:tab w:val="left" w:pos="4644"/>
          <w:tab w:val="left" w:pos="5760"/>
          <w:tab w:val="left" w:pos="7920"/>
        </w:tabs>
        <w:spacing w:line="213" w:lineRule="auto"/>
        <w:rPr>
          <w:rFonts w:ascii="Arial Narrow" w:hAnsi="Arial Narrow"/>
          <w:b/>
          <w:snapToGrid w:val="0"/>
          <w:sz w:val="20"/>
          <w:szCs w:val="20"/>
          <w:lang w:val="en-GB" w:eastAsia="en-US"/>
        </w:rPr>
      </w:pPr>
    </w:p>
    <w:p w:rsidR="00AB6EC1" w:rsidRDefault="00AB6EC1" w:rsidP="00AE6F8E">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20"/>
          <w:szCs w:val="20"/>
          <w:lang w:val="en-GB" w:eastAsia="en-US"/>
        </w:rPr>
      </w:pPr>
    </w:p>
    <w:p w:rsidR="00AB6EC1" w:rsidRDefault="00AB6EC1" w:rsidP="00AE6F8E">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20"/>
          <w:szCs w:val="20"/>
          <w:lang w:val="en-GB" w:eastAsia="en-US"/>
        </w:rPr>
      </w:pPr>
    </w:p>
    <w:p w:rsidR="00AB6EC1" w:rsidRDefault="00AB6EC1" w:rsidP="00AE6F8E">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20"/>
          <w:szCs w:val="20"/>
          <w:lang w:val="en-GB" w:eastAsia="en-US"/>
        </w:rPr>
      </w:pPr>
    </w:p>
    <w:p w:rsidR="00AB6EC1" w:rsidRDefault="00AB6EC1" w:rsidP="00AE6F8E">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20"/>
          <w:szCs w:val="20"/>
          <w:lang w:val="en-GB" w:eastAsia="en-US"/>
        </w:rPr>
      </w:pPr>
    </w:p>
    <w:p w:rsidR="00225022" w:rsidRPr="008A4FD2" w:rsidRDefault="00225022" w:rsidP="00AE6F8E">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snapToGrid w:val="0"/>
          <w:sz w:val="20"/>
          <w:szCs w:val="20"/>
          <w:lang w:val="en-GB" w:eastAsia="en-US"/>
        </w:rPr>
      </w:pPr>
      <w:r w:rsidRPr="008A4FD2">
        <w:rPr>
          <w:rFonts w:ascii="Arial Narrow" w:hAnsi="Arial Narrow"/>
          <w:b/>
          <w:snapToGrid w:val="0"/>
          <w:sz w:val="20"/>
          <w:szCs w:val="20"/>
          <w:lang w:val="en-GB" w:eastAsia="en-US"/>
        </w:rPr>
        <w:t>PART B</w:t>
      </w:r>
    </w:p>
    <w:p w:rsidR="00225022" w:rsidRPr="008A4FD2" w:rsidRDefault="00225022" w:rsidP="00225022">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bCs/>
          <w:snapToGrid w:val="0"/>
          <w:sz w:val="20"/>
          <w:szCs w:val="20"/>
          <w:lang w:val="en-GB" w:eastAsia="en-US"/>
        </w:rPr>
      </w:pPr>
    </w:p>
    <w:p w:rsidR="00225022" w:rsidRPr="008A4FD2" w:rsidRDefault="00455D78" w:rsidP="00225022">
      <w:pPr>
        <w:widowControl w:val="0"/>
        <w:tabs>
          <w:tab w:val="left" w:pos="720"/>
          <w:tab w:val="left" w:pos="1944"/>
          <w:tab w:val="left" w:pos="3384"/>
          <w:tab w:val="left" w:pos="3744"/>
          <w:tab w:val="left" w:pos="4644"/>
          <w:tab w:val="left" w:pos="5760"/>
          <w:tab w:val="left" w:pos="7920"/>
        </w:tabs>
        <w:spacing w:line="213" w:lineRule="auto"/>
        <w:jc w:val="center"/>
        <w:rPr>
          <w:rFonts w:ascii="Arial Narrow" w:hAnsi="Arial Narrow"/>
          <w:b/>
          <w:bCs/>
          <w:snapToGrid w:val="0"/>
          <w:sz w:val="20"/>
          <w:szCs w:val="20"/>
          <w:lang w:val="en-GB" w:eastAsia="en-US"/>
        </w:rPr>
      </w:pPr>
      <w:r w:rsidRPr="008A4FD2">
        <w:rPr>
          <w:rFonts w:ascii="Arial Narrow" w:hAnsi="Arial Narrow"/>
          <w:b/>
          <w:bCs/>
          <w:snapToGrid w:val="0"/>
          <w:sz w:val="20"/>
          <w:szCs w:val="20"/>
          <w:lang w:val="en-GB" w:eastAsia="en-US"/>
        </w:rPr>
        <w:t>TERMS AND CONDITIONS FOR QUOTING</w:t>
      </w:r>
    </w:p>
    <w:p w:rsidR="00225022" w:rsidRPr="008A4FD2" w:rsidRDefault="00225022" w:rsidP="00225022">
      <w:pPr>
        <w:widowControl w:val="0"/>
        <w:tabs>
          <w:tab w:val="left" w:pos="720"/>
          <w:tab w:val="left" w:pos="8190"/>
        </w:tabs>
        <w:spacing w:line="213" w:lineRule="auto"/>
        <w:rPr>
          <w:rFonts w:ascii="Arial Narrow" w:hAnsi="Arial Narrow"/>
          <w:snapToGrid w:val="0"/>
          <w:sz w:val="20"/>
          <w:szCs w:val="20"/>
          <w:lang w:val="en-GB" w:eastAsia="en-US"/>
        </w:rPr>
      </w:pPr>
      <w:r w:rsidRPr="008A4FD2">
        <w:rPr>
          <w:rFonts w:ascii="Arial Narrow" w:hAnsi="Arial Narrow"/>
          <w:b/>
          <w:bCs/>
          <w:snapToGrid w:val="0"/>
          <w:sz w:val="20"/>
          <w:szCs w:val="20"/>
          <w:lang w:val="en-GB" w:eastAsia="en-US"/>
        </w:rPr>
        <w:tab/>
      </w:r>
    </w:p>
    <w:tbl>
      <w:tblPr>
        <w:tblW w:w="1091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6"/>
      </w:tblGrid>
      <w:tr w:rsidR="00225022" w:rsidRPr="008A4FD2" w:rsidTr="00146E78">
        <w:tc>
          <w:tcPr>
            <w:tcW w:w="10916" w:type="dxa"/>
            <w:tcBorders>
              <w:top w:val="single" w:sz="4" w:space="0" w:color="auto"/>
              <w:left w:val="single" w:sz="4" w:space="0" w:color="auto"/>
              <w:bottom w:val="single" w:sz="4" w:space="0" w:color="auto"/>
              <w:right w:val="single" w:sz="4" w:space="0" w:color="auto"/>
            </w:tcBorders>
            <w:shd w:val="clear" w:color="auto" w:fill="DDD9C3"/>
            <w:hideMark/>
          </w:tcPr>
          <w:p w:rsidR="00225022" w:rsidRPr="008A4FD2" w:rsidRDefault="00F61D18" w:rsidP="009D56B2">
            <w:pPr>
              <w:widowControl w:val="0"/>
              <w:numPr>
                <w:ilvl w:val="0"/>
                <w:numId w:val="77"/>
              </w:numPr>
              <w:tabs>
                <w:tab w:val="left" w:pos="426"/>
              </w:tabs>
              <w:spacing w:line="213" w:lineRule="auto"/>
              <w:jc w:val="both"/>
              <w:rPr>
                <w:rFonts w:ascii="Arial Narrow" w:hAnsi="Arial Narrow"/>
                <w:b/>
                <w:snapToGrid w:val="0"/>
                <w:sz w:val="20"/>
                <w:szCs w:val="20"/>
                <w:lang w:val="en-GB" w:eastAsia="en-US"/>
              </w:rPr>
            </w:pPr>
            <w:r w:rsidRPr="008A4FD2">
              <w:rPr>
                <w:rFonts w:ascii="Arial Narrow" w:hAnsi="Arial Narrow" w:cs="Arial"/>
                <w:b/>
                <w:bCs/>
                <w:snapToGrid w:val="0"/>
                <w:color w:val="000000"/>
                <w:sz w:val="20"/>
                <w:szCs w:val="20"/>
                <w:lang w:val="en-US" w:eastAsia="en-US"/>
              </w:rPr>
              <w:t>QUOTATION</w:t>
            </w:r>
            <w:r w:rsidR="00225022" w:rsidRPr="008A4FD2">
              <w:rPr>
                <w:rFonts w:ascii="Arial Narrow" w:hAnsi="Arial Narrow" w:cs="Arial"/>
                <w:b/>
                <w:bCs/>
                <w:snapToGrid w:val="0"/>
                <w:color w:val="000000"/>
                <w:sz w:val="20"/>
                <w:szCs w:val="20"/>
                <w:lang w:val="en-US" w:eastAsia="en-US"/>
              </w:rPr>
              <w:t xml:space="preserve"> SUBMISSION:</w:t>
            </w:r>
          </w:p>
        </w:tc>
      </w:tr>
      <w:tr w:rsidR="00225022" w:rsidRPr="008A4FD2" w:rsidTr="00146E78">
        <w:trPr>
          <w:trHeight w:val="1212"/>
        </w:trPr>
        <w:tc>
          <w:tcPr>
            <w:tcW w:w="10916" w:type="dxa"/>
            <w:tcBorders>
              <w:top w:val="single" w:sz="4" w:space="0" w:color="auto"/>
              <w:left w:val="single" w:sz="4" w:space="0" w:color="auto"/>
              <w:bottom w:val="single" w:sz="4" w:space="0" w:color="auto"/>
              <w:right w:val="single" w:sz="4" w:space="0" w:color="auto"/>
            </w:tcBorders>
          </w:tcPr>
          <w:p w:rsidR="00225022" w:rsidRPr="008A4FD2" w:rsidRDefault="00455D78" w:rsidP="009D56B2">
            <w:pPr>
              <w:widowControl w:val="0"/>
              <w:numPr>
                <w:ilvl w:val="1"/>
                <w:numId w:val="78"/>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QUOTATION</w:t>
            </w:r>
            <w:r w:rsidR="00225022" w:rsidRPr="008A4FD2">
              <w:rPr>
                <w:rFonts w:ascii="Arial Narrow" w:hAnsi="Arial Narrow"/>
                <w:snapToGrid w:val="0"/>
                <w:sz w:val="20"/>
                <w:szCs w:val="20"/>
                <w:lang w:val="en-US" w:eastAsia="en-US"/>
              </w:rPr>
              <w:t>S MUST BE DELIVERED BY THE STIPULATED TIME TO THE CORRECT ADDRESS. L</w:t>
            </w:r>
            <w:r w:rsidRPr="008A4FD2">
              <w:rPr>
                <w:rFonts w:ascii="Arial Narrow" w:hAnsi="Arial Narrow"/>
                <w:snapToGrid w:val="0"/>
                <w:sz w:val="20"/>
                <w:szCs w:val="20"/>
                <w:lang w:val="en-US" w:eastAsia="en-US"/>
              </w:rPr>
              <w:t>ATE QUOTATIONS</w:t>
            </w:r>
            <w:r w:rsidR="00225022" w:rsidRPr="008A4FD2">
              <w:rPr>
                <w:rFonts w:ascii="Arial Narrow" w:hAnsi="Arial Narrow"/>
                <w:snapToGrid w:val="0"/>
                <w:sz w:val="20"/>
                <w:szCs w:val="20"/>
                <w:lang w:val="en-US" w:eastAsia="en-US"/>
              </w:rPr>
              <w:t xml:space="preserve"> WILL NOT BE ACCEPTED FOR CONSIDERATION.</w:t>
            </w:r>
          </w:p>
          <w:p w:rsidR="00225022" w:rsidRPr="008A4FD2" w:rsidRDefault="00225022" w:rsidP="009D56B2">
            <w:pPr>
              <w:widowControl w:val="0"/>
              <w:numPr>
                <w:ilvl w:val="1"/>
                <w:numId w:val="78"/>
              </w:numPr>
              <w:tabs>
                <w:tab w:val="left" w:pos="426"/>
              </w:tabs>
              <w:autoSpaceDE w:val="0"/>
              <w:autoSpaceDN w:val="0"/>
              <w:adjustRightInd w:val="0"/>
              <w:spacing w:after="120" w:line="276" w:lineRule="auto"/>
              <w:ind w:left="426" w:hanging="426"/>
              <w:jc w:val="both"/>
              <w:rPr>
                <w:rFonts w:ascii="Arial Narrow" w:hAnsi="Arial Narrow" w:cs="Arial Narrow"/>
                <w:b/>
                <w:snapToGrid w:val="0"/>
                <w:sz w:val="20"/>
                <w:szCs w:val="20"/>
                <w:lang w:val="en-US" w:eastAsia="en-US"/>
              </w:rPr>
            </w:pPr>
            <w:r w:rsidRPr="008A4FD2">
              <w:rPr>
                <w:rFonts w:ascii="Arial Narrow" w:hAnsi="Arial Narrow" w:cs="Arial Narrow"/>
                <w:b/>
                <w:snapToGrid w:val="0"/>
                <w:sz w:val="20"/>
                <w:szCs w:val="20"/>
                <w:lang w:val="en-US" w:eastAsia="en-US"/>
              </w:rPr>
              <w:t xml:space="preserve">ALL </w:t>
            </w:r>
            <w:r w:rsidR="00F61D18" w:rsidRPr="008A4FD2">
              <w:rPr>
                <w:rFonts w:ascii="Arial Narrow" w:hAnsi="Arial Narrow" w:cs="Arial Narrow"/>
                <w:b/>
                <w:snapToGrid w:val="0"/>
                <w:sz w:val="20"/>
                <w:szCs w:val="20"/>
                <w:lang w:val="en-US" w:eastAsia="en-US"/>
              </w:rPr>
              <w:t>QUOTATION</w:t>
            </w:r>
            <w:r w:rsidRPr="008A4FD2">
              <w:rPr>
                <w:rFonts w:ascii="Arial Narrow" w:hAnsi="Arial Narrow" w:cs="Arial Narrow"/>
                <w:b/>
                <w:snapToGrid w:val="0"/>
                <w:sz w:val="20"/>
                <w:szCs w:val="20"/>
                <w:lang w:val="en-US" w:eastAsia="en-US"/>
              </w:rPr>
              <w:t xml:space="preserve"> MUST BE SUBMITTED ON THE OFFICIAL FORMS PROVIDED–(NOT TO BE RE-TYPED) OR IN THE MANNER PRESCRIBED IN THE </w:t>
            </w:r>
            <w:r w:rsidR="00455D78" w:rsidRPr="008A4FD2">
              <w:rPr>
                <w:rFonts w:ascii="Arial Narrow" w:hAnsi="Arial Narrow"/>
                <w:b/>
                <w:snapToGrid w:val="0"/>
                <w:sz w:val="20"/>
                <w:szCs w:val="20"/>
                <w:lang w:val="en-US" w:eastAsia="en-US"/>
              </w:rPr>
              <w:t>QUOTATIONS</w:t>
            </w:r>
            <w:r w:rsidR="00455D78" w:rsidRPr="008A4FD2">
              <w:rPr>
                <w:rFonts w:ascii="Arial Narrow" w:hAnsi="Arial Narrow" w:cs="Arial Narrow"/>
                <w:b/>
                <w:snapToGrid w:val="0"/>
                <w:sz w:val="20"/>
                <w:szCs w:val="20"/>
                <w:lang w:val="en-US" w:eastAsia="en-US"/>
              </w:rPr>
              <w:t xml:space="preserve"> </w:t>
            </w:r>
            <w:r w:rsidRPr="008A4FD2">
              <w:rPr>
                <w:rFonts w:ascii="Arial Narrow" w:hAnsi="Arial Narrow" w:cs="Arial Narrow"/>
                <w:b/>
                <w:snapToGrid w:val="0"/>
                <w:sz w:val="20"/>
                <w:szCs w:val="20"/>
                <w:lang w:val="en-US" w:eastAsia="en-US"/>
              </w:rPr>
              <w:t>DOCUMENT.</w:t>
            </w:r>
          </w:p>
          <w:p w:rsidR="00225022" w:rsidRPr="008A4FD2" w:rsidRDefault="00225022" w:rsidP="009D56B2">
            <w:pPr>
              <w:widowControl w:val="0"/>
              <w:numPr>
                <w:ilvl w:val="1"/>
                <w:numId w:val="78"/>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 xml:space="preserve">THIS </w:t>
            </w:r>
            <w:r w:rsidR="00455D78" w:rsidRPr="008A4FD2">
              <w:rPr>
                <w:rFonts w:ascii="Arial Narrow" w:hAnsi="Arial Narrow"/>
                <w:snapToGrid w:val="0"/>
                <w:sz w:val="20"/>
                <w:szCs w:val="20"/>
                <w:lang w:val="en-US" w:eastAsia="en-US"/>
              </w:rPr>
              <w:t>QUOTATION</w:t>
            </w:r>
            <w:r w:rsidRPr="008A4FD2">
              <w:rPr>
                <w:rFonts w:ascii="Arial Narrow" w:hAnsi="Arial Narrow"/>
                <w:snapToGrid w:val="0"/>
                <w:sz w:val="20"/>
                <w:szCs w:val="20"/>
                <w:lang w:val="en-US" w:eastAsia="en-US"/>
              </w:rPr>
              <w:t xml:space="preserve"> IS SUBJECT TO THE PREFERENTIAL PROCUREMENT POLICY FRAMEWORK ACT, 2000 AND THE PREFERENTIAL PROCUREMENT REGULATIONS, 2017, THE GENERAL CONDITIONS OF CONTRACT (GCC) AND, IF APPLICABLE, ANY OTHER SPECIAL CONDITIONS OF CONTRACT.</w:t>
            </w:r>
          </w:p>
          <w:p w:rsidR="00225022" w:rsidRPr="008A4FD2" w:rsidRDefault="00225022" w:rsidP="009D56B2">
            <w:pPr>
              <w:widowControl w:val="0"/>
              <w:numPr>
                <w:ilvl w:val="1"/>
                <w:numId w:val="78"/>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b/>
                <w:snapToGrid w:val="0"/>
                <w:sz w:val="20"/>
                <w:szCs w:val="20"/>
                <w:lang w:val="en-GB" w:eastAsia="en-US"/>
              </w:rPr>
              <w:t>THE SUCCESSFUL BIDDER WILL BE REQUIRED TO FILL IN AND SIGN A WRITTEN CONTRACT FORM (SBD7).</w:t>
            </w:r>
          </w:p>
          <w:p w:rsidR="00225022" w:rsidRPr="008A4FD2" w:rsidRDefault="00225022">
            <w:pPr>
              <w:widowControl w:val="0"/>
              <w:spacing w:line="213" w:lineRule="auto"/>
              <w:jc w:val="both"/>
              <w:rPr>
                <w:rFonts w:ascii="Arial Narrow" w:hAnsi="Arial Narrow"/>
                <w:snapToGrid w:val="0"/>
                <w:sz w:val="20"/>
                <w:szCs w:val="20"/>
                <w:lang w:val="en-US" w:eastAsia="en-US"/>
              </w:rPr>
            </w:pPr>
          </w:p>
        </w:tc>
      </w:tr>
      <w:tr w:rsidR="00225022" w:rsidRPr="008A4FD2" w:rsidTr="00146E78">
        <w:tc>
          <w:tcPr>
            <w:tcW w:w="10916" w:type="dxa"/>
            <w:tcBorders>
              <w:top w:val="single" w:sz="4" w:space="0" w:color="auto"/>
              <w:left w:val="single" w:sz="4" w:space="0" w:color="auto"/>
              <w:bottom w:val="single" w:sz="4" w:space="0" w:color="auto"/>
              <w:right w:val="single" w:sz="4" w:space="0" w:color="auto"/>
            </w:tcBorders>
            <w:shd w:val="clear" w:color="auto" w:fill="DDD9C3"/>
            <w:hideMark/>
          </w:tcPr>
          <w:p w:rsidR="00225022" w:rsidRPr="008A4FD2" w:rsidRDefault="00225022" w:rsidP="009D56B2">
            <w:pPr>
              <w:widowControl w:val="0"/>
              <w:numPr>
                <w:ilvl w:val="0"/>
                <w:numId w:val="77"/>
              </w:numPr>
              <w:tabs>
                <w:tab w:val="left" w:pos="426"/>
              </w:tabs>
              <w:spacing w:line="213" w:lineRule="auto"/>
              <w:jc w:val="both"/>
              <w:rPr>
                <w:rFonts w:ascii="Arial Narrow" w:hAnsi="Arial Narrow" w:cs="Arial"/>
                <w:b/>
                <w:bCs/>
                <w:snapToGrid w:val="0"/>
                <w:color w:val="000081"/>
                <w:sz w:val="20"/>
                <w:szCs w:val="20"/>
                <w:lang w:val="en-US" w:eastAsia="en-US"/>
              </w:rPr>
            </w:pPr>
            <w:r w:rsidRPr="008A4FD2">
              <w:rPr>
                <w:rFonts w:ascii="Arial Narrow" w:hAnsi="Arial Narrow" w:cs="Arial"/>
                <w:b/>
                <w:bCs/>
                <w:snapToGrid w:val="0"/>
                <w:color w:val="000000"/>
                <w:sz w:val="20"/>
                <w:szCs w:val="20"/>
                <w:lang w:val="en-US" w:eastAsia="en-US"/>
              </w:rPr>
              <w:t>TAX COMPLIANCE REQUIREMENTS</w:t>
            </w:r>
          </w:p>
        </w:tc>
      </w:tr>
      <w:tr w:rsidR="00225022" w:rsidRPr="008A4FD2" w:rsidTr="00146E78">
        <w:tc>
          <w:tcPr>
            <w:tcW w:w="10916" w:type="dxa"/>
            <w:tcBorders>
              <w:top w:val="single" w:sz="4" w:space="0" w:color="auto"/>
              <w:left w:val="single" w:sz="4" w:space="0" w:color="auto"/>
              <w:bottom w:val="single" w:sz="4" w:space="0" w:color="auto"/>
              <w:right w:val="single" w:sz="4" w:space="0" w:color="auto"/>
            </w:tcBorders>
            <w:shd w:val="clear" w:color="auto" w:fill="FFFFFF"/>
            <w:hideMark/>
          </w:tcPr>
          <w:p w:rsidR="00225022" w:rsidRPr="008A4FD2" w:rsidRDefault="00225022"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 xml:space="preserve">BIDDERS MUST ENSURE COMPLIANCE WITH THEIR TAX OBLIGATIONS. </w:t>
            </w:r>
          </w:p>
          <w:p w:rsidR="00225022" w:rsidRPr="008A4FD2" w:rsidRDefault="00225022"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BIDDERS ARE REQUIRED TO SUBMIT THEIR UNIQUE PERSONAL IDENTIFICATION NUMBER (PIN) ISSUED BY SARS TO ENABLE   THE ORGAN OF STATE TO VERIFY THE TAXPAYER’S PROFILE AND TAX STATUS.</w:t>
            </w:r>
          </w:p>
          <w:p w:rsidR="00225022" w:rsidRPr="008A4FD2" w:rsidRDefault="00225022"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 xml:space="preserve">APPLICATION FOR TAX COMPLIANCE STATUS (TCS) PIN MAY BE MADE VIA E-FILING THROUGH THE SARS WEBSITE </w:t>
            </w:r>
            <w:hyperlink r:id="rId12" w:history="1">
              <w:r w:rsidRPr="008A4FD2">
                <w:rPr>
                  <w:rStyle w:val="Hyperlink"/>
                  <w:rFonts w:ascii="Arial Narrow" w:hAnsi="Arial Narrow"/>
                  <w:snapToGrid w:val="0"/>
                  <w:sz w:val="20"/>
                  <w:szCs w:val="20"/>
                  <w:lang w:val="en-US" w:eastAsia="en-US"/>
                </w:rPr>
                <w:t>WWW.SARS.GOV.ZA</w:t>
              </w:r>
            </w:hyperlink>
            <w:r w:rsidRPr="008A4FD2">
              <w:rPr>
                <w:rFonts w:ascii="Arial Narrow" w:hAnsi="Arial Narrow"/>
                <w:snapToGrid w:val="0"/>
                <w:sz w:val="20"/>
                <w:szCs w:val="20"/>
                <w:lang w:val="en-US" w:eastAsia="en-US"/>
              </w:rPr>
              <w:t>.</w:t>
            </w:r>
          </w:p>
          <w:p w:rsidR="00225022" w:rsidRPr="008A4FD2" w:rsidRDefault="00225022"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BIDDERS MAY ALSO SUBMIT A PRINTED TCS C</w:t>
            </w:r>
            <w:r w:rsidR="005B7EAF" w:rsidRPr="008A4FD2">
              <w:rPr>
                <w:rFonts w:ascii="Arial Narrow" w:hAnsi="Arial Narrow"/>
                <w:snapToGrid w:val="0"/>
                <w:sz w:val="20"/>
                <w:szCs w:val="20"/>
                <w:lang w:val="en-US" w:eastAsia="en-US"/>
              </w:rPr>
              <w:t>ERTIFICATE TOGETHER WITH THE QUOTATION</w:t>
            </w:r>
            <w:r w:rsidRPr="008A4FD2">
              <w:rPr>
                <w:rFonts w:ascii="Arial Narrow" w:hAnsi="Arial Narrow"/>
                <w:snapToGrid w:val="0"/>
                <w:sz w:val="20"/>
                <w:szCs w:val="20"/>
                <w:lang w:val="en-US" w:eastAsia="en-US"/>
              </w:rPr>
              <w:t xml:space="preserve">. </w:t>
            </w:r>
          </w:p>
          <w:p w:rsidR="00225022" w:rsidRPr="008A4FD2" w:rsidRDefault="005B7EAF"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IN QUOTATIONS</w:t>
            </w:r>
            <w:r w:rsidR="00225022" w:rsidRPr="008A4FD2">
              <w:rPr>
                <w:rFonts w:ascii="Arial Narrow" w:hAnsi="Arial Narrow"/>
                <w:snapToGrid w:val="0"/>
                <w:sz w:val="20"/>
                <w:szCs w:val="20"/>
                <w:lang w:val="en-US" w:eastAsia="en-US"/>
              </w:rPr>
              <w:t xml:space="preserve"> WHERE CONSORTIA / JOINT VENTURES / SUB-CONTRACTORS ARE INVOLVED, EACH PARTY MUST SUBMIT A SEPARATE   TCS CERTIFICATE / PIN / CSD NUMBER.</w:t>
            </w:r>
          </w:p>
          <w:p w:rsidR="00225022" w:rsidRPr="008A4FD2" w:rsidRDefault="00225022"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 xml:space="preserve">WHERE NO TCS PIN IS AVAILABLE BUT THE BIDDER IS REGISTERED ON THE CENTRAL SUPPLIER DATABASE (CSD), A CSD NUMBER MUST BE PROVIDED. </w:t>
            </w:r>
          </w:p>
          <w:p w:rsidR="00225022" w:rsidRPr="008A4FD2" w:rsidRDefault="00225022" w:rsidP="009D56B2">
            <w:pPr>
              <w:widowControl w:val="0"/>
              <w:numPr>
                <w:ilvl w:val="0"/>
                <w:numId w:val="79"/>
              </w:numPr>
              <w:tabs>
                <w:tab w:val="left" w:pos="426"/>
              </w:tabs>
              <w:autoSpaceDE w:val="0"/>
              <w:autoSpaceDN w:val="0"/>
              <w:adjustRightInd w:val="0"/>
              <w:spacing w:after="120" w:line="276" w:lineRule="auto"/>
              <w:ind w:left="426" w:hanging="426"/>
              <w:jc w:val="both"/>
              <w:rPr>
                <w:rFonts w:ascii="Arial Narrow" w:hAnsi="Arial Narrow"/>
                <w:snapToGrid w:val="0"/>
                <w:sz w:val="20"/>
                <w:szCs w:val="20"/>
                <w:lang w:val="en-US" w:eastAsia="en-US"/>
              </w:rPr>
            </w:pPr>
            <w:r w:rsidRPr="008A4FD2">
              <w:rPr>
                <w:rFonts w:ascii="Arial Narrow" w:hAnsi="Arial Narrow"/>
                <w:snapToGrid w:val="0"/>
                <w:sz w:val="20"/>
                <w:szCs w:val="20"/>
                <w:lang w:val="en-US" w:eastAsia="en-US"/>
              </w:rPr>
              <w:t>NO</w:t>
            </w:r>
            <w:r w:rsidR="005B7EAF" w:rsidRPr="008A4FD2">
              <w:rPr>
                <w:rFonts w:ascii="Arial Narrow" w:hAnsi="Arial Narrow"/>
                <w:snapToGrid w:val="0"/>
                <w:sz w:val="20"/>
                <w:szCs w:val="20"/>
                <w:lang w:val="en-US" w:eastAsia="en-US"/>
              </w:rPr>
              <w:t xml:space="preserve"> QUOTATIONS</w:t>
            </w:r>
            <w:r w:rsidRPr="008A4FD2">
              <w:rPr>
                <w:rFonts w:ascii="Arial Narrow" w:hAnsi="Arial Narrow"/>
                <w:snapToGrid w:val="0"/>
                <w:sz w:val="20"/>
                <w:szCs w:val="20"/>
                <w:lang w:val="en-US" w:eastAsia="en-US"/>
              </w:rPr>
              <w:t xml:space="preserve"> WILL BE CONSIDERED FROM PERSONS IN THE SERVICE OF THE STATE, COMPANIES WITH DIRECTORS WHO ARE PERSONS IN THE SERVICE OF THE STATE, OR CLOSE CORPORATIONS WITH MEMBERS PERSONS IN THE SERVICE OF THE STATE.”</w:t>
            </w:r>
          </w:p>
        </w:tc>
      </w:tr>
    </w:tbl>
    <w:p w:rsidR="00225022" w:rsidRPr="008A4FD2" w:rsidRDefault="00225022" w:rsidP="00225022">
      <w:pPr>
        <w:widowControl w:val="0"/>
        <w:autoSpaceDE w:val="0"/>
        <w:autoSpaceDN w:val="0"/>
        <w:adjustRightInd w:val="0"/>
        <w:ind w:left="720" w:hanging="720"/>
        <w:rPr>
          <w:rFonts w:ascii="Arial Narrow" w:hAnsi="Arial Narrow" w:cs="Arial Narrow"/>
          <w:b/>
          <w:snapToGrid w:val="0"/>
          <w:sz w:val="22"/>
          <w:szCs w:val="22"/>
          <w:lang w:val="en-US" w:eastAsia="en-US"/>
        </w:rPr>
      </w:pPr>
    </w:p>
    <w:p w:rsidR="00225022" w:rsidRPr="008A4FD2" w:rsidRDefault="00225022" w:rsidP="00D855DD">
      <w:pPr>
        <w:widowControl w:val="0"/>
        <w:autoSpaceDE w:val="0"/>
        <w:autoSpaceDN w:val="0"/>
        <w:adjustRightInd w:val="0"/>
        <w:rPr>
          <w:rFonts w:ascii="Arial Narrow" w:hAnsi="Arial Narrow"/>
          <w:snapToGrid w:val="0"/>
          <w:sz w:val="22"/>
          <w:szCs w:val="22"/>
          <w:lang w:val="en-GB" w:eastAsia="en-US"/>
        </w:rPr>
      </w:pPr>
      <w:r w:rsidRPr="008A4FD2">
        <w:rPr>
          <w:rFonts w:ascii="Arial Narrow" w:hAnsi="Arial Narrow" w:cs="Arial Narrow"/>
          <w:b/>
          <w:snapToGrid w:val="0"/>
          <w:sz w:val="22"/>
          <w:szCs w:val="22"/>
          <w:lang w:val="en-US" w:eastAsia="en-US"/>
        </w:rPr>
        <w:t>NB: FAILURE TO PROVIDE / OR COMPLY WITH ANY OF THE ABOVE</w:t>
      </w:r>
      <w:r w:rsidR="005B7EAF" w:rsidRPr="008A4FD2">
        <w:rPr>
          <w:rFonts w:ascii="Arial Narrow" w:hAnsi="Arial Narrow" w:cs="Arial Narrow"/>
          <w:b/>
          <w:snapToGrid w:val="0"/>
          <w:sz w:val="22"/>
          <w:szCs w:val="22"/>
          <w:lang w:val="en-US" w:eastAsia="en-US"/>
        </w:rPr>
        <w:t xml:space="preserve"> PARTICULARS MAY RENDER THE </w:t>
      </w:r>
      <w:r w:rsidR="005B7EAF" w:rsidRPr="008A4FD2">
        <w:rPr>
          <w:rFonts w:ascii="Arial Narrow" w:hAnsi="Arial Narrow"/>
          <w:b/>
          <w:snapToGrid w:val="0"/>
          <w:sz w:val="22"/>
          <w:szCs w:val="22"/>
          <w:lang w:val="en-US" w:eastAsia="en-US"/>
        </w:rPr>
        <w:t>QUOTATION</w:t>
      </w:r>
      <w:r w:rsidR="00D855DD" w:rsidRPr="008A4FD2">
        <w:rPr>
          <w:rFonts w:ascii="Arial Narrow" w:hAnsi="Arial Narrow" w:cs="Arial Narrow"/>
          <w:b/>
          <w:snapToGrid w:val="0"/>
          <w:sz w:val="22"/>
          <w:szCs w:val="22"/>
          <w:lang w:val="en-US" w:eastAsia="en-US"/>
        </w:rPr>
        <w:t xml:space="preserve"> </w:t>
      </w:r>
      <w:r w:rsidRPr="008A4FD2">
        <w:rPr>
          <w:rFonts w:ascii="Arial Narrow" w:hAnsi="Arial Narrow" w:cs="Arial Narrow"/>
          <w:b/>
          <w:snapToGrid w:val="0"/>
          <w:sz w:val="22"/>
          <w:szCs w:val="22"/>
          <w:lang w:val="en-US" w:eastAsia="en-US"/>
        </w:rPr>
        <w:t>INVALID</w:t>
      </w:r>
      <w:r w:rsidRPr="008A4FD2">
        <w:rPr>
          <w:rFonts w:ascii="Arial Narrow" w:hAnsi="Arial Narrow" w:cs="Arial Narrow"/>
          <w:snapToGrid w:val="0"/>
          <w:sz w:val="22"/>
          <w:szCs w:val="22"/>
          <w:lang w:val="en-US" w:eastAsia="en-US"/>
        </w:rPr>
        <w:t>.</w:t>
      </w: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GB" w:eastAsia="en-US"/>
        </w:rPr>
      </w:pP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US" w:eastAsia="en-US"/>
        </w:rPr>
      </w:pPr>
      <w:r w:rsidRPr="008A4FD2">
        <w:rPr>
          <w:rFonts w:ascii="Arial Narrow" w:hAnsi="Arial Narrow"/>
          <w:snapToGrid w:val="0"/>
          <w:sz w:val="22"/>
          <w:szCs w:val="22"/>
          <w:lang w:val="en-US" w:eastAsia="en-US"/>
        </w:rPr>
        <w:t>SIGNATURE OF BIDDER:</w:t>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t>……………………………………………</w:t>
      </w: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US" w:eastAsia="en-US"/>
        </w:rPr>
      </w:pP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US" w:eastAsia="en-US"/>
        </w:rPr>
      </w:pPr>
      <w:r w:rsidRPr="008A4FD2">
        <w:rPr>
          <w:rFonts w:ascii="Arial Narrow" w:hAnsi="Arial Narrow"/>
          <w:snapToGrid w:val="0"/>
          <w:sz w:val="22"/>
          <w:szCs w:val="22"/>
          <w:lang w:val="en-US" w:eastAsia="en-US"/>
        </w:rPr>
        <w:t xml:space="preserve">CAPACITY UNDER WHICH THIS </w:t>
      </w:r>
      <w:r w:rsidR="005B7EAF" w:rsidRPr="008A4FD2">
        <w:rPr>
          <w:rFonts w:ascii="Arial Narrow" w:hAnsi="Arial Narrow"/>
          <w:snapToGrid w:val="0"/>
          <w:sz w:val="22"/>
          <w:szCs w:val="22"/>
          <w:lang w:val="en-US" w:eastAsia="en-US"/>
        </w:rPr>
        <w:t>QUOTATION</w:t>
      </w:r>
      <w:r w:rsidRPr="008A4FD2">
        <w:rPr>
          <w:rFonts w:ascii="Arial Narrow" w:hAnsi="Arial Narrow"/>
          <w:snapToGrid w:val="0"/>
          <w:sz w:val="22"/>
          <w:szCs w:val="22"/>
          <w:lang w:val="en-US" w:eastAsia="en-US"/>
        </w:rPr>
        <w:t xml:space="preserve"> IS SIGNED:</w:t>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t>……………………………………………</w:t>
      </w: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US" w:eastAsia="en-US"/>
        </w:rPr>
      </w:pPr>
      <w:r w:rsidRPr="008A4FD2">
        <w:rPr>
          <w:rFonts w:ascii="Arial Narrow" w:hAnsi="Arial Narrow"/>
          <w:snapToGrid w:val="0"/>
          <w:sz w:val="22"/>
          <w:szCs w:val="22"/>
          <w:lang w:val="en-US" w:eastAsia="en-US"/>
        </w:rPr>
        <w:t>(Proof of authority must be submitted e.g. company resolution)</w:t>
      </w: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US" w:eastAsia="en-US"/>
        </w:rPr>
      </w:pPr>
    </w:p>
    <w:p w:rsidR="00225022" w:rsidRPr="008A4FD2" w:rsidRDefault="00225022" w:rsidP="00225022">
      <w:pPr>
        <w:widowControl w:val="0"/>
        <w:autoSpaceDE w:val="0"/>
        <w:autoSpaceDN w:val="0"/>
        <w:adjustRightInd w:val="0"/>
        <w:ind w:left="720" w:hanging="720"/>
        <w:rPr>
          <w:rFonts w:ascii="Arial Narrow" w:hAnsi="Arial Narrow"/>
          <w:snapToGrid w:val="0"/>
          <w:sz w:val="22"/>
          <w:szCs w:val="22"/>
          <w:lang w:val="en-GB" w:eastAsia="en-US"/>
        </w:rPr>
      </w:pPr>
      <w:r w:rsidRPr="008A4FD2">
        <w:rPr>
          <w:rFonts w:ascii="Arial Narrow" w:hAnsi="Arial Narrow"/>
          <w:snapToGrid w:val="0"/>
          <w:sz w:val="22"/>
          <w:szCs w:val="22"/>
          <w:lang w:val="en-US" w:eastAsia="en-US"/>
        </w:rPr>
        <w:t>DATE:</w:t>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r>
      <w:r w:rsidRPr="008A4FD2">
        <w:rPr>
          <w:rFonts w:ascii="Arial Narrow" w:hAnsi="Arial Narrow"/>
          <w:snapToGrid w:val="0"/>
          <w:sz w:val="22"/>
          <w:szCs w:val="22"/>
          <w:lang w:val="en-US" w:eastAsia="en-US"/>
        </w:rPr>
        <w:tab/>
        <w:t>…………………………………………...</w:t>
      </w:r>
    </w:p>
    <w:p w:rsidR="00225022" w:rsidRPr="008A4FD2" w:rsidRDefault="00225022" w:rsidP="00225022">
      <w:pPr>
        <w:widowControl w:val="0"/>
        <w:ind w:left="720" w:hanging="720"/>
        <w:rPr>
          <w:rFonts w:ascii="Arial Narrow" w:hAnsi="Arial Narrow"/>
          <w:sz w:val="22"/>
          <w:szCs w:val="22"/>
        </w:rPr>
      </w:pPr>
      <w:r w:rsidRPr="008A4FD2">
        <w:rPr>
          <w:rFonts w:ascii="Arial Narrow" w:eastAsia="Arial Narrow" w:hAnsi="Arial Narrow" w:cs="Arial Narrow"/>
          <w:b/>
          <w:bCs/>
          <w:sz w:val="22"/>
          <w:szCs w:val="22"/>
        </w:rPr>
        <w:t>NB: FAILURE TO PROVIDE ANY OF THE ABOV</w:t>
      </w:r>
      <w:r w:rsidR="005B7EAF" w:rsidRPr="008A4FD2">
        <w:rPr>
          <w:rFonts w:ascii="Arial Narrow" w:eastAsia="Arial Narrow" w:hAnsi="Arial Narrow" w:cs="Arial Narrow"/>
          <w:b/>
          <w:bCs/>
          <w:sz w:val="22"/>
          <w:szCs w:val="22"/>
        </w:rPr>
        <w:t>E PARTICULARS MAY RENDER THE QUOTATION</w:t>
      </w:r>
      <w:r w:rsidRPr="008A4FD2">
        <w:rPr>
          <w:rFonts w:ascii="Arial Narrow" w:eastAsia="Arial Narrow" w:hAnsi="Arial Narrow" w:cs="Arial Narrow"/>
          <w:b/>
          <w:bCs/>
          <w:sz w:val="22"/>
          <w:szCs w:val="22"/>
        </w:rPr>
        <w:t xml:space="preserve"> INVALID</w:t>
      </w:r>
      <w:r w:rsidRPr="008A4FD2">
        <w:rPr>
          <w:rFonts w:ascii="Arial Narrow" w:eastAsia="Arial Narrow" w:hAnsi="Arial Narrow" w:cs="Arial Narrow"/>
          <w:sz w:val="22"/>
          <w:szCs w:val="22"/>
        </w:rPr>
        <w:t>.</w:t>
      </w:r>
    </w:p>
    <w:p w:rsidR="00510E26" w:rsidRPr="008A4FD2" w:rsidRDefault="00AA4C7C" w:rsidP="00C37E8E">
      <w:pPr>
        <w:widowControl w:val="0"/>
        <w:ind w:left="720" w:hanging="720"/>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w:t>
      </w:r>
    </w:p>
    <w:p w:rsidR="00654A69" w:rsidRPr="008A4FD2" w:rsidRDefault="00654A69" w:rsidP="00654053">
      <w:pPr>
        <w:widowControl w:val="0"/>
        <w:ind w:left="720" w:hanging="720"/>
        <w:jc w:val="center"/>
        <w:rPr>
          <w:rFonts w:ascii="Arial Narrow" w:eastAsia="Arial Narrow" w:hAnsi="Arial Narrow" w:cs="Arial Narrow"/>
          <w:b/>
          <w:bCs/>
          <w:sz w:val="22"/>
          <w:szCs w:val="22"/>
        </w:rPr>
      </w:pPr>
    </w:p>
    <w:p w:rsidR="00654A69" w:rsidRPr="008A4FD2" w:rsidRDefault="00654A69"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9425D0" w:rsidRPr="008A4FD2" w:rsidRDefault="009425D0" w:rsidP="00654053">
      <w:pPr>
        <w:widowControl w:val="0"/>
        <w:ind w:left="720" w:hanging="720"/>
        <w:jc w:val="center"/>
        <w:rPr>
          <w:rFonts w:ascii="Arial Narrow" w:eastAsia="Arial Narrow" w:hAnsi="Arial Narrow" w:cs="Arial Narrow"/>
          <w:b/>
          <w:bCs/>
          <w:sz w:val="22"/>
          <w:szCs w:val="22"/>
        </w:rPr>
      </w:pPr>
    </w:p>
    <w:p w:rsidR="00CF01AD" w:rsidRPr="008A4FD2" w:rsidRDefault="00CF01AD" w:rsidP="00CF01AD">
      <w:pPr>
        <w:widowControl w:val="0"/>
        <w:rPr>
          <w:rFonts w:ascii="Arial Narrow" w:eastAsia="Arial Narrow" w:hAnsi="Arial Narrow" w:cs="Arial Narrow"/>
          <w:b/>
          <w:bCs/>
          <w:sz w:val="22"/>
          <w:szCs w:val="22"/>
        </w:rPr>
      </w:pPr>
    </w:p>
    <w:p w:rsidR="00B90010" w:rsidRPr="008A4FD2" w:rsidRDefault="00B90010" w:rsidP="00CF01AD">
      <w:pPr>
        <w:widowControl w:val="0"/>
        <w:rPr>
          <w:rFonts w:ascii="Arial Narrow" w:eastAsia="Arial Narrow" w:hAnsi="Arial Narrow" w:cs="Arial Narrow"/>
          <w:b/>
          <w:bCs/>
          <w:sz w:val="22"/>
          <w:szCs w:val="22"/>
        </w:rPr>
      </w:pPr>
    </w:p>
    <w:p w:rsidR="00B46063" w:rsidRDefault="00B46063" w:rsidP="00D855DD">
      <w:pPr>
        <w:widowControl w:val="0"/>
        <w:rPr>
          <w:rFonts w:ascii="Arial Narrow" w:eastAsia="Arial Narrow" w:hAnsi="Arial Narrow" w:cs="Arial Narrow"/>
          <w:b/>
          <w:bCs/>
          <w:sz w:val="22"/>
          <w:szCs w:val="22"/>
        </w:rPr>
      </w:pPr>
    </w:p>
    <w:p w:rsidR="008A4FD2" w:rsidRPr="008A4FD2" w:rsidRDefault="008A4FD2" w:rsidP="00D855DD">
      <w:pPr>
        <w:widowControl w:val="0"/>
        <w:rPr>
          <w:rFonts w:ascii="Arial Narrow" w:eastAsia="Arial Narrow" w:hAnsi="Arial Narrow" w:cs="Arial Narrow"/>
          <w:b/>
          <w:bCs/>
          <w:sz w:val="22"/>
          <w:szCs w:val="22"/>
        </w:rPr>
      </w:pPr>
    </w:p>
    <w:p w:rsidR="00AA4C7C" w:rsidRPr="008A4FD2" w:rsidRDefault="00AA4C7C" w:rsidP="00654053">
      <w:pPr>
        <w:widowControl w:val="0"/>
        <w:ind w:left="720" w:hanging="720"/>
        <w:jc w:val="center"/>
        <w:rPr>
          <w:rFonts w:ascii="Arial Narrow" w:hAnsi="Arial Narrow"/>
          <w:sz w:val="22"/>
          <w:szCs w:val="22"/>
        </w:rPr>
      </w:pPr>
      <w:r w:rsidRPr="008A4FD2">
        <w:rPr>
          <w:rFonts w:ascii="Arial Narrow" w:eastAsia="Arial Narrow" w:hAnsi="Arial Narrow" w:cs="Arial Narrow"/>
          <w:b/>
          <w:bCs/>
          <w:sz w:val="22"/>
          <w:szCs w:val="22"/>
        </w:rPr>
        <w:t>SECTION B</w:t>
      </w:r>
    </w:p>
    <w:p w:rsidR="00AA4C7C" w:rsidRPr="008A4FD2" w:rsidRDefault="00AA4C7C" w:rsidP="008756FF">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8756FF">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NOTICES TO </w:t>
      </w:r>
      <w:r w:rsidR="00654053" w:rsidRPr="008A4FD2">
        <w:rPr>
          <w:rFonts w:ascii="Arial Narrow" w:eastAsia="Arial Narrow" w:hAnsi="Arial Narrow" w:cs="Arial Narrow"/>
          <w:b/>
          <w:bCs/>
          <w:sz w:val="22"/>
          <w:szCs w:val="22"/>
        </w:rPr>
        <w:t>BIDDERS</w:t>
      </w:r>
      <w:r w:rsidRPr="008A4FD2">
        <w:rPr>
          <w:rFonts w:ascii="Arial Narrow" w:eastAsia="Arial Narrow" w:hAnsi="Arial Narrow" w:cs="Arial Narrow"/>
          <w:b/>
          <w:bCs/>
          <w:sz w:val="22"/>
          <w:szCs w:val="22"/>
        </w:rPr>
        <w:t xml:space="preserve"> REGARDING THE COMPLETION OF FORMS</w:t>
      </w:r>
    </w:p>
    <w:p w:rsidR="00AA4C7C" w:rsidRPr="008A4FD2" w:rsidRDefault="00AA4C7C" w:rsidP="008756FF">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8756FF">
      <w:pPr>
        <w:spacing w:line="276" w:lineRule="auto"/>
        <w:jc w:val="both"/>
        <w:rPr>
          <w:rFonts w:ascii="Arial Narrow" w:hAnsi="Arial Narrow"/>
          <w:sz w:val="22"/>
          <w:szCs w:val="22"/>
        </w:rPr>
      </w:pPr>
      <w:r w:rsidRPr="008A4FD2">
        <w:rPr>
          <w:rFonts w:ascii="Arial Narrow" w:eastAsia="Arial Narrow" w:hAnsi="Arial Narrow" w:cs="Arial Narrow"/>
          <w:sz w:val="22"/>
          <w:szCs w:val="22"/>
        </w:rPr>
        <w:t>PLEAS</w:t>
      </w:r>
      <w:r w:rsidR="00021857" w:rsidRPr="008A4FD2">
        <w:rPr>
          <w:rFonts w:ascii="Arial Narrow" w:eastAsia="Arial Narrow" w:hAnsi="Arial Narrow" w:cs="Arial Narrow"/>
          <w:sz w:val="22"/>
          <w:szCs w:val="22"/>
        </w:rPr>
        <w:t xml:space="preserve">E NOTE THAT THIS </w:t>
      </w:r>
      <w:r w:rsidR="005B7EAF" w:rsidRPr="008A4FD2">
        <w:rPr>
          <w:rFonts w:ascii="Arial Narrow" w:hAnsi="Arial Narrow"/>
          <w:snapToGrid w:val="0"/>
          <w:sz w:val="22"/>
          <w:szCs w:val="22"/>
          <w:lang w:val="en-US" w:eastAsia="en-US"/>
        </w:rPr>
        <w:t>QUOTATIONS</w:t>
      </w:r>
      <w:r w:rsidRPr="008A4FD2">
        <w:rPr>
          <w:rFonts w:ascii="Arial Narrow" w:eastAsia="Arial Narrow" w:hAnsi="Arial Narrow" w:cs="Arial Narrow"/>
          <w:sz w:val="22"/>
          <w:szCs w:val="22"/>
        </w:rPr>
        <w:t xml:space="preserve"> IS SUBJECT TO TREASURY REGULATIONS 16A ISSUED IN TERMS OF THE PUBLIC FINANCE MANAGEMENT ACT, 1999, THE KWAZULU-NATAL SUPPLY CHAIN MANAGEMENT POLICY FRAMEWORK AND THE GENERAL CONDITIONS OF CONTRACT.</w:t>
      </w:r>
    </w:p>
    <w:p w:rsidR="00AA4C7C" w:rsidRPr="008A4FD2" w:rsidRDefault="00AA4C7C" w:rsidP="008756FF">
      <w:pPr>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Unless inconsistent with or expressly indicated otherwise by the context, the singular shall include the plural and </w:t>
      </w:r>
      <w:proofErr w:type="spellStart"/>
      <w:r w:rsidRPr="008A4FD2">
        <w:rPr>
          <w:rFonts w:ascii="Arial Narrow" w:eastAsia="Arial Narrow" w:hAnsi="Arial Narrow" w:cs="Arial Narrow"/>
          <w:sz w:val="22"/>
          <w:szCs w:val="22"/>
        </w:rPr>
        <w:t>visa</w:t>
      </w:r>
      <w:proofErr w:type="spellEnd"/>
      <w:r w:rsidRPr="008A4FD2">
        <w:rPr>
          <w:rFonts w:ascii="Arial Narrow" w:eastAsia="Arial Narrow" w:hAnsi="Arial Narrow" w:cs="Arial Narrow"/>
          <w:sz w:val="22"/>
          <w:szCs w:val="22"/>
        </w:rPr>
        <w:t xml:space="preserve"> versa and with words importing the masculine gender shall include the feminine and the neuter.</w:t>
      </w:r>
    </w:p>
    <w:p w:rsidR="00AA4C7C" w:rsidRPr="008A4FD2" w:rsidRDefault="00AA4C7C"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Under no circumstances whatsoever may the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forms be retyped or redrafted. </w:t>
      </w:r>
      <w:r w:rsidR="00021857" w:rsidRPr="008A4FD2">
        <w:rPr>
          <w:rFonts w:ascii="Arial Narrow" w:eastAsia="Arial Narrow" w:hAnsi="Arial Narrow" w:cs="Arial Narrow"/>
          <w:sz w:val="22"/>
          <w:szCs w:val="22"/>
        </w:rPr>
        <w:t xml:space="preserve"> Photocopies of the original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documentation may be used, but an original signature must appear on such photocopies.</w:t>
      </w:r>
    </w:p>
    <w:p w:rsidR="00AA4C7C" w:rsidRPr="008A4FD2" w:rsidRDefault="00AA4C7C"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is advised to check the number of pages and to satisfy himself that none are missing or duplicated.</w:t>
      </w:r>
    </w:p>
    <w:p w:rsidR="00AA4C7C" w:rsidRPr="008A4FD2" w:rsidRDefault="005B7EAF"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Quotation</w:t>
      </w:r>
      <w:r w:rsidR="00AA4C7C" w:rsidRPr="008A4FD2">
        <w:rPr>
          <w:rFonts w:ascii="Arial Narrow" w:eastAsia="Arial Narrow" w:hAnsi="Arial Narrow" w:cs="Arial Narrow"/>
          <w:sz w:val="22"/>
          <w:szCs w:val="22"/>
        </w:rPr>
        <w:t>s submitted must be complete in all respects.</w:t>
      </w:r>
    </w:p>
    <w:p w:rsidR="00AA4C7C" w:rsidRPr="008A4FD2" w:rsidRDefault="005B7EAF"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Quotations</w:t>
      </w:r>
      <w:r w:rsidR="00AA4C7C" w:rsidRPr="008A4FD2">
        <w:rPr>
          <w:rFonts w:ascii="Arial Narrow" w:eastAsia="Arial Narrow" w:hAnsi="Arial Narrow" w:cs="Arial Narrow"/>
          <w:sz w:val="22"/>
          <w:szCs w:val="22"/>
        </w:rPr>
        <w:t xml:space="preserve"> shall be lodged at the address indicated not later than the closing time specified for their receipt, and in accordance with the directives in the </w:t>
      </w:r>
      <w:r w:rsidRPr="008A4FD2">
        <w:rPr>
          <w:rFonts w:ascii="Arial Narrow" w:eastAsia="Arial Narrow" w:hAnsi="Arial Narrow" w:cs="Arial Narrow"/>
          <w:sz w:val="22"/>
          <w:szCs w:val="22"/>
        </w:rPr>
        <w:t xml:space="preserve">quotation </w:t>
      </w:r>
      <w:r w:rsidR="00AA4C7C" w:rsidRPr="008A4FD2">
        <w:rPr>
          <w:rFonts w:ascii="Arial Narrow" w:eastAsia="Arial Narrow" w:hAnsi="Arial Narrow" w:cs="Arial Narrow"/>
          <w:sz w:val="22"/>
          <w:szCs w:val="22"/>
        </w:rPr>
        <w:t>documents.</w:t>
      </w:r>
    </w:p>
    <w:p w:rsidR="00AA4C7C" w:rsidRPr="008A4FD2" w:rsidRDefault="00021857"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Each </w:t>
      </w:r>
      <w:r w:rsidR="005B7EAF" w:rsidRPr="008A4FD2">
        <w:rPr>
          <w:rFonts w:ascii="Arial Narrow" w:eastAsia="Arial Narrow" w:hAnsi="Arial Narrow" w:cs="Arial Narrow"/>
          <w:sz w:val="22"/>
          <w:szCs w:val="22"/>
        </w:rPr>
        <w:t xml:space="preserve">quotation </w:t>
      </w:r>
      <w:r w:rsidR="00AA4C7C" w:rsidRPr="008A4FD2">
        <w:rPr>
          <w:rFonts w:ascii="Arial Narrow" w:eastAsia="Arial Narrow" w:hAnsi="Arial Narrow" w:cs="Arial Narrow"/>
          <w:sz w:val="22"/>
          <w:szCs w:val="22"/>
        </w:rPr>
        <w:t>shall be addressed in accordance with the directives in</w:t>
      </w:r>
      <w:r w:rsidRPr="008A4FD2">
        <w:rPr>
          <w:rFonts w:ascii="Arial Narrow" w:eastAsia="Arial Narrow" w:hAnsi="Arial Narrow" w:cs="Arial Narrow"/>
          <w:sz w:val="22"/>
          <w:szCs w:val="22"/>
        </w:rPr>
        <w:t xml:space="preserve"> the </w:t>
      </w:r>
      <w:r w:rsidR="005B7EAF" w:rsidRPr="008A4FD2">
        <w:rPr>
          <w:rFonts w:ascii="Arial Narrow" w:eastAsia="Arial Narrow" w:hAnsi="Arial Narrow" w:cs="Arial Narrow"/>
          <w:sz w:val="22"/>
          <w:szCs w:val="22"/>
        </w:rPr>
        <w:t xml:space="preserve">quotation </w:t>
      </w:r>
      <w:r w:rsidR="00AA4C7C" w:rsidRPr="008A4FD2">
        <w:rPr>
          <w:rFonts w:ascii="Arial Narrow" w:eastAsia="Arial Narrow" w:hAnsi="Arial Narrow" w:cs="Arial Narrow"/>
          <w:sz w:val="22"/>
          <w:szCs w:val="22"/>
        </w:rPr>
        <w:t>documents and shall be lodged in a separate sealed envelope, with the name an</w:t>
      </w:r>
      <w:r w:rsidRPr="008A4FD2">
        <w:rPr>
          <w:rFonts w:ascii="Arial Narrow" w:eastAsia="Arial Narrow" w:hAnsi="Arial Narrow" w:cs="Arial Narrow"/>
          <w:sz w:val="22"/>
          <w:szCs w:val="22"/>
        </w:rPr>
        <w:t xml:space="preserve">d address of the </w:t>
      </w:r>
      <w:r w:rsidR="00367744" w:rsidRPr="008A4FD2">
        <w:rPr>
          <w:rFonts w:ascii="Arial Narrow" w:eastAsia="Arial Narrow" w:hAnsi="Arial Narrow" w:cs="Arial Narrow"/>
          <w:sz w:val="22"/>
          <w:szCs w:val="22"/>
        </w:rPr>
        <w:t>Bid</w:t>
      </w:r>
      <w:r w:rsidR="00DA3C17" w:rsidRPr="008A4FD2">
        <w:rPr>
          <w:rFonts w:ascii="Arial Narrow" w:eastAsia="Arial Narrow" w:hAnsi="Arial Narrow" w:cs="Arial Narrow"/>
          <w:sz w:val="22"/>
          <w:szCs w:val="22"/>
        </w:rPr>
        <w:t>der</w:t>
      </w:r>
      <w:r w:rsidRPr="008A4FD2">
        <w:rPr>
          <w:rFonts w:ascii="Arial Narrow" w:eastAsia="Arial Narrow" w:hAnsi="Arial Narrow" w:cs="Arial Narrow"/>
          <w:sz w:val="22"/>
          <w:szCs w:val="22"/>
        </w:rPr>
        <w:t xml:space="preserve">, the </w:t>
      </w:r>
      <w:r w:rsidR="005B7EAF" w:rsidRPr="008A4FD2">
        <w:rPr>
          <w:rFonts w:ascii="Arial Narrow" w:eastAsia="Arial Narrow" w:hAnsi="Arial Narrow" w:cs="Arial Narrow"/>
          <w:sz w:val="22"/>
          <w:szCs w:val="22"/>
        </w:rPr>
        <w:t>quotation</w:t>
      </w:r>
      <w:r w:rsidR="00AA4C7C" w:rsidRPr="008A4FD2">
        <w:rPr>
          <w:rFonts w:ascii="Arial Narrow" w:eastAsia="Arial Narrow" w:hAnsi="Arial Narrow" w:cs="Arial Narrow"/>
          <w:sz w:val="22"/>
          <w:szCs w:val="22"/>
        </w:rPr>
        <w:t xml:space="preserve"> number and closing date indicated on the envelope. The envelope shall not conta</w:t>
      </w:r>
      <w:r w:rsidRPr="008A4FD2">
        <w:rPr>
          <w:rFonts w:ascii="Arial Narrow" w:eastAsia="Arial Narrow" w:hAnsi="Arial Narrow" w:cs="Arial Narrow"/>
          <w:sz w:val="22"/>
          <w:szCs w:val="22"/>
        </w:rPr>
        <w:t xml:space="preserve">in documents relating to any </w:t>
      </w:r>
      <w:r w:rsidR="005B7EAF" w:rsidRPr="008A4FD2">
        <w:rPr>
          <w:rFonts w:ascii="Arial Narrow" w:eastAsia="Arial Narrow" w:hAnsi="Arial Narrow" w:cs="Arial Narrow"/>
          <w:sz w:val="22"/>
          <w:szCs w:val="22"/>
        </w:rPr>
        <w:t xml:space="preserve">quotation </w:t>
      </w:r>
      <w:r w:rsidR="00AA4C7C" w:rsidRPr="008A4FD2">
        <w:rPr>
          <w:rFonts w:ascii="Arial Narrow" w:eastAsia="Arial Narrow" w:hAnsi="Arial Narrow" w:cs="Arial Narrow"/>
          <w:sz w:val="22"/>
          <w:szCs w:val="22"/>
        </w:rPr>
        <w:t>other than that shown on the envelope.  If this provisio</w:t>
      </w:r>
      <w:r w:rsidRPr="008A4FD2">
        <w:rPr>
          <w:rFonts w:ascii="Arial Narrow" w:eastAsia="Arial Narrow" w:hAnsi="Arial Narrow" w:cs="Arial Narrow"/>
          <w:sz w:val="22"/>
          <w:szCs w:val="22"/>
        </w:rPr>
        <w:t xml:space="preserve">n is not complied with, such </w:t>
      </w:r>
      <w:r w:rsidR="005B7EAF" w:rsidRPr="008A4FD2">
        <w:rPr>
          <w:rFonts w:ascii="Arial Narrow" w:eastAsia="Arial Narrow" w:hAnsi="Arial Narrow" w:cs="Arial Narrow"/>
          <w:sz w:val="22"/>
          <w:szCs w:val="22"/>
        </w:rPr>
        <w:t>quotation</w:t>
      </w:r>
      <w:r w:rsidR="00AA4C7C" w:rsidRPr="008A4FD2">
        <w:rPr>
          <w:rFonts w:ascii="Arial Narrow" w:eastAsia="Arial Narrow" w:hAnsi="Arial Narrow" w:cs="Arial Narrow"/>
          <w:sz w:val="22"/>
          <w:szCs w:val="22"/>
        </w:rPr>
        <w:t>s may be rejected as being invalid.</w:t>
      </w:r>
    </w:p>
    <w:p w:rsidR="00AA4C7C" w:rsidRPr="008A4FD2" w:rsidRDefault="00AA4C7C"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All </w:t>
      </w:r>
      <w:r w:rsidR="005B7EAF"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received in sealed</w:t>
      </w:r>
      <w:r w:rsidR="00021857" w:rsidRPr="008A4FD2">
        <w:rPr>
          <w:rFonts w:ascii="Arial Narrow" w:eastAsia="Arial Narrow" w:hAnsi="Arial Narrow" w:cs="Arial Narrow"/>
          <w:sz w:val="22"/>
          <w:szCs w:val="22"/>
        </w:rPr>
        <w:t xml:space="preserve"> envelopes with the relevant </w:t>
      </w:r>
      <w:r w:rsidR="005B7EAF" w:rsidRPr="008A4FD2">
        <w:rPr>
          <w:rFonts w:ascii="Arial Narrow" w:eastAsia="Arial Narrow" w:hAnsi="Arial Narrow" w:cs="Arial Narrow"/>
          <w:sz w:val="22"/>
          <w:szCs w:val="22"/>
        </w:rPr>
        <w:t xml:space="preserve">quotation </w:t>
      </w:r>
      <w:r w:rsidRPr="008A4FD2">
        <w:rPr>
          <w:rFonts w:ascii="Arial Narrow" w:eastAsia="Arial Narrow" w:hAnsi="Arial Narrow" w:cs="Arial Narrow"/>
          <w:sz w:val="22"/>
          <w:szCs w:val="22"/>
        </w:rPr>
        <w:t xml:space="preserve">numbers on the envelopes are kept unopened in safe custody until the closing time of the </w:t>
      </w:r>
      <w:r w:rsidR="005B7EAF"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Where, however, a </w:t>
      </w:r>
      <w:r w:rsidR="005B7EAF" w:rsidRPr="008A4FD2">
        <w:rPr>
          <w:rFonts w:ascii="Arial Narrow" w:eastAsia="Arial Narrow" w:hAnsi="Arial Narrow" w:cs="Arial Narrow"/>
          <w:sz w:val="22"/>
          <w:szCs w:val="22"/>
        </w:rPr>
        <w:t xml:space="preserve">quotation </w:t>
      </w:r>
      <w:r w:rsidRPr="008A4FD2">
        <w:rPr>
          <w:rFonts w:ascii="Arial Narrow" w:eastAsia="Arial Narrow" w:hAnsi="Arial Narrow" w:cs="Arial Narrow"/>
          <w:sz w:val="22"/>
          <w:szCs w:val="22"/>
        </w:rPr>
        <w:t xml:space="preserve">is received open, it shall be sealed. If it is received without a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number on the envelope, it shall be opened, the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number ascertained, the envelope sealed and the</w:t>
      </w:r>
      <w:r w:rsidR="005B7EAF" w:rsidRPr="008A4FD2">
        <w:rPr>
          <w:rFonts w:ascii="Arial Narrow" w:eastAsia="Arial Narrow" w:hAnsi="Arial Narrow" w:cs="Arial Narrow"/>
          <w:sz w:val="22"/>
          <w:szCs w:val="22"/>
        </w:rPr>
        <w:t xml:space="preserve"> quotation</w:t>
      </w:r>
      <w:r w:rsidRPr="008A4FD2">
        <w:rPr>
          <w:rFonts w:ascii="Arial Narrow" w:eastAsia="Arial Narrow" w:hAnsi="Arial Narrow" w:cs="Arial Narrow"/>
          <w:sz w:val="22"/>
          <w:szCs w:val="22"/>
        </w:rPr>
        <w:t xml:space="preserve"> number written on the envelope. </w:t>
      </w:r>
    </w:p>
    <w:p w:rsidR="00AA4C7C" w:rsidRPr="008A4FD2" w:rsidRDefault="00AA4C7C"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A specific box is provided for the receipt of </w:t>
      </w:r>
      <w:r w:rsidR="005B7EAF"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005B7EAF" w:rsidRPr="008A4FD2">
        <w:rPr>
          <w:rFonts w:ascii="Arial Narrow" w:eastAsia="Arial Narrow" w:hAnsi="Arial Narrow" w:cs="Arial Narrow"/>
          <w:sz w:val="22"/>
          <w:szCs w:val="22"/>
        </w:rPr>
        <w:t>, and no quotation</w:t>
      </w:r>
      <w:r w:rsidRPr="008A4FD2">
        <w:rPr>
          <w:rFonts w:ascii="Arial Narrow" w:eastAsia="Arial Narrow" w:hAnsi="Arial Narrow" w:cs="Arial Narrow"/>
          <w:sz w:val="22"/>
          <w:szCs w:val="22"/>
        </w:rPr>
        <w:t xml:space="preserve"> found in any other box or elsewhere subsequent to the closing date and time of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will be considered.</w:t>
      </w:r>
    </w:p>
    <w:p w:rsidR="00AA4C7C" w:rsidRPr="008A4FD2" w:rsidRDefault="00AA4C7C" w:rsidP="00DF5737">
      <w:pPr>
        <w:numPr>
          <w:ilvl w:val="0"/>
          <w:numId w:val="1"/>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No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sent through the post will be considered if it is received after the closing date and time stipulated in the documentation, and proof of posting will not be accepted as proof of delivery.</w:t>
      </w:r>
    </w:p>
    <w:p w:rsidR="00AA4C7C" w:rsidRPr="008A4FD2" w:rsidRDefault="00AA4C7C" w:rsidP="00DF5737">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No </w:t>
      </w:r>
      <w:r w:rsidR="005B7EA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submitted by telefax, telegraphic or other electronic means will be considered.</w:t>
      </w:r>
    </w:p>
    <w:p w:rsidR="00AA4C7C" w:rsidRPr="008A4FD2" w:rsidRDefault="00503CEF" w:rsidP="00DF5737">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00AA4C7C" w:rsidRPr="008A4FD2">
        <w:rPr>
          <w:rFonts w:ascii="Arial Narrow" w:eastAsia="Arial Narrow" w:hAnsi="Arial Narrow" w:cs="Arial Narrow"/>
          <w:sz w:val="22"/>
          <w:szCs w:val="22"/>
        </w:rPr>
        <w:t xml:space="preserve"> documents must not be included in packages containing samples. Such </w:t>
      </w:r>
      <w:r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00AA4C7C" w:rsidRPr="008A4FD2">
        <w:rPr>
          <w:rFonts w:ascii="Arial Narrow" w:eastAsia="Arial Narrow" w:hAnsi="Arial Narrow" w:cs="Arial Narrow"/>
          <w:sz w:val="22"/>
          <w:szCs w:val="22"/>
        </w:rPr>
        <w:t xml:space="preserve"> may be rejected as being invalid.</w:t>
      </w:r>
    </w:p>
    <w:p w:rsidR="00AA4C7C" w:rsidRPr="008A4FD2" w:rsidRDefault="00AA4C7C" w:rsidP="00DF5737">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Any alteration made by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must be initialled.</w:t>
      </w:r>
    </w:p>
    <w:p w:rsidR="00AA4C7C" w:rsidRPr="008A4FD2" w:rsidRDefault="00AA4C7C" w:rsidP="00DF5737">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Use of correcting fluid is prohibited</w:t>
      </w:r>
    </w:p>
    <w:p w:rsidR="00AA4C7C" w:rsidRPr="008A4FD2" w:rsidRDefault="00503CEF" w:rsidP="00DF5737">
      <w:pPr>
        <w:numPr>
          <w:ilvl w:val="0"/>
          <w:numId w:val="1"/>
        </w:numPr>
        <w:spacing w:line="360" w:lineRule="auto"/>
        <w:ind w:left="360" w:hanging="375"/>
        <w:jc w:val="both"/>
        <w:rPr>
          <w:rFonts w:ascii="Arial Narrow" w:eastAsia="Arial Narrow" w:hAnsi="Arial Narrow" w:cs="Arial Narrow"/>
          <w:sz w:val="22"/>
          <w:szCs w:val="22"/>
        </w:rPr>
      </w:pPr>
      <w:proofErr w:type="spellStart"/>
      <w:r w:rsidRPr="008A4FD2">
        <w:rPr>
          <w:rFonts w:ascii="Arial Narrow" w:eastAsia="Arial Narrow" w:hAnsi="Arial Narrow" w:cs="Arial Narrow"/>
          <w:sz w:val="22"/>
          <w:szCs w:val="22"/>
        </w:rPr>
        <w:t>Quotstion</w:t>
      </w:r>
      <w:r w:rsidR="00654053" w:rsidRPr="008A4FD2">
        <w:rPr>
          <w:rFonts w:ascii="Arial Narrow" w:eastAsia="Arial Narrow" w:hAnsi="Arial Narrow" w:cs="Arial Narrow"/>
          <w:sz w:val="22"/>
          <w:szCs w:val="22"/>
        </w:rPr>
        <w:t>s</w:t>
      </w:r>
      <w:proofErr w:type="spellEnd"/>
      <w:r w:rsidR="00AA4C7C" w:rsidRPr="008A4FD2">
        <w:rPr>
          <w:rFonts w:ascii="Arial Narrow" w:eastAsia="Arial Narrow" w:hAnsi="Arial Narrow" w:cs="Arial Narrow"/>
          <w:sz w:val="22"/>
          <w:szCs w:val="22"/>
        </w:rPr>
        <w:t xml:space="preserve"> will be opened in public as soon as practicable after the closing time of</w:t>
      </w:r>
      <w:r w:rsidRPr="008A4FD2">
        <w:rPr>
          <w:rFonts w:ascii="Arial Narrow" w:eastAsia="Arial Narrow" w:hAnsi="Arial Narrow" w:cs="Arial Narrow"/>
          <w:sz w:val="22"/>
          <w:szCs w:val="22"/>
        </w:rPr>
        <w:t xml:space="preserve"> quotation</w:t>
      </w:r>
      <w:r w:rsidR="00AA4C7C" w:rsidRPr="008A4FD2">
        <w:rPr>
          <w:rFonts w:ascii="Arial Narrow" w:eastAsia="Arial Narrow" w:hAnsi="Arial Narrow" w:cs="Arial Narrow"/>
          <w:sz w:val="22"/>
          <w:szCs w:val="22"/>
        </w:rPr>
        <w:t>.</w:t>
      </w:r>
    </w:p>
    <w:p w:rsidR="00AA4C7C" w:rsidRPr="008A4FD2" w:rsidRDefault="00AA4C7C" w:rsidP="00DF5737">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Where practical, prices are made public at the time of opening </w:t>
      </w:r>
      <w:r w:rsidR="00503CEF"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DF5737">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If it is desired to make more than one offer against any individual item, such offers should be given on a photocopy of the page in question.  Clear indication thereof must be stated on the schedules attached.</w:t>
      </w:r>
      <w:r w:rsidRPr="008A4FD2">
        <w:rPr>
          <w:rFonts w:ascii="Arial Narrow" w:eastAsia="Arial Narrow" w:hAnsi="Arial Narrow" w:cs="Arial Narrow"/>
          <w:b/>
          <w:bCs/>
          <w:sz w:val="22"/>
          <w:szCs w:val="22"/>
        </w:rPr>
        <w:t xml:space="preserve"> </w:t>
      </w:r>
    </w:p>
    <w:p w:rsidR="00014558" w:rsidRPr="008A4FD2" w:rsidRDefault="00697574" w:rsidP="00CF01AD">
      <w:pPr>
        <w:numPr>
          <w:ilvl w:val="0"/>
          <w:numId w:val="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bCs/>
          <w:sz w:val="22"/>
          <w:szCs w:val="22"/>
        </w:rPr>
        <w:t xml:space="preserve">The bidder must initial each and every page of the </w:t>
      </w:r>
      <w:r w:rsidR="00503CEF" w:rsidRPr="008A4FD2">
        <w:rPr>
          <w:rFonts w:ascii="Arial Narrow" w:eastAsia="Arial Narrow" w:hAnsi="Arial Narrow" w:cs="Arial Narrow"/>
          <w:sz w:val="22"/>
          <w:szCs w:val="22"/>
        </w:rPr>
        <w:t>quotation</w:t>
      </w:r>
      <w:r w:rsidRPr="008A4FD2">
        <w:rPr>
          <w:rFonts w:ascii="Arial Narrow" w:eastAsia="Arial Narrow" w:hAnsi="Arial Narrow" w:cs="Arial Narrow"/>
          <w:bCs/>
          <w:sz w:val="22"/>
          <w:szCs w:val="22"/>
        </w:rPr>
        <w:t xml:space="preserve"> document.</w:t>
      </w:r>
    </w:p>
    <w:p w:rsidR="00B46063" w:rsidRPr="008A4FD2" w:rsidRDefault="00B46063" w:rsidP="005F32BF">
      <w:pPr>
        <w:spacing w:line="360" w:lineRule="auto"/>
        <w:rPr>
          <w:rFonts w:ascii="Arial Narrow" w:eastAsia="Arial Narrow" w:hAnsi="Arial Narrow" w:cs="Arial Narrow"/>
          <w:b/>
          <w:bCs/>
          <w:sz w:val="22"/>
          <w:szCs w:val="22"/>
        </w:rPr>
      </w:pPr>
    </w:p>
    <w:p w:rsidR="00B46063" w:rsidRPr="008A4FD2" w:rsidRDefault="00B46063" w:rsidP="00CF01AD">
      <w:pPr>
        <w:spacing w:line="360" w:lineRule="auto"/>
        <w:jc w:val="center"/>
        <w:rPr>
          <w:rFonts w:ascii="Arial Narrow" w:eastAsia="Arial Narrow" w:hAnsi="Arial Narrow" w:cs="Arial Narrow"/>
          <w:b/>
          <w:bCs/>
          <w:sz w:val="22"/>
          <w:szCs w:val="22"/>
        </w:rPr>
      </w:pPr>
    </w:p>
    <w:p w:rsidR="00B46063" w:rsidRPr="008A4FD2" w:rsidRDefault="00B46063" w:rsidP="00CF01AD">
      <w:pPr>
        <w:spacing w:line="360" w:lineRule="auto"/>
        <w:jc w:val="center"/>
        <w:rPr>
          <w:rFonts w:ascii="Arial Narrow" w:eastAsia="Arial Narrow" w:hAnsi="Arial Narrow" w:cs="Arial Narrow"/>
          <w:b/>
          <w:bCs/>
          <w:sz w:val="22"/>
          <w:szCs w:val="22"/>
        </w:rPr>
      </w:pPr>
    </w:p>
    <w:p w:rsidR="00AA4C7C" w:rsidRPr="008A4FD2" w:rsidRDefault="00AA4C7C" w:rsidP="00D855DD">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SECTION C </w:t>
      </w:r>
    </w:p>
    <w:p w:rsidR="00AA4C7C" w:rsidRPr="008A4FD2" w:rsidRDefault="00AA4C7C" w:rsidP="00D855DD">
      <w:pPr>
        <w:keepNext/>
        <w:keepLines/>
        <w:spacing w:line="360" w:lineRule="auto"/>
        <w:ind w:left="709" w:hanging="709"/>
        <w:jc w:val="center"/>
        <w:rPr>
          <w:rFonts w:ascii="Arial Narrow" w:hAnsi="Arial Narrow"/>
          <w:sz w:val="22"/>
          <w:szCs w:val="22"/>
        </w:rPr>
      </w:pPr>
      <w:r w:rsidRPr="008A4FD2">
        <w:rPr>
          <w:rFonts w:ascii="Arial Narrow" w:eastAsia="Arial Narrow" w:hAnsi="Arial Narrow" w:cs="Arial Narrow"/>
          <w:b/>
          <w:bCs/>
          <w:sz w:val="22"/>
          <w:szCs w:val="22"/>
        </w:rPr>
        <w:t>LIST OF ALL RETURNABLE &amp; COMPULSORY DOCUMENTS </w:t>
      </w:r>
    </w:p>
    <w:p w:rsidR="00AA4C7C" w:rsidRPr="008A4FD2" w:rsidRDefault="00AA4C7C" w:rsidP="00AA4C7C">
      <w:pPr>
        <w:keepNext/>
        <w:keepLines/>
        <w:spacing w:line="360" w:lineRule="auto"/>
        <w:ind w:left="709" w:hanging="709"/>
        <w:jc w:val="center"/>
        <w:rPr>
          <w:rFonts w:ascii="Arial Narrow" w:hAnsi="Arial Narrow"/>
          <w:sz w:val="22"/>
          <w:szCs w:val="22"/>
        </w:rPr>
      </w:pPr>
      <w:r w:rsidRPr="008A4FD2">
        <w:rPr>
          <w:rFonts w:ascii="Arial Narrow" w:eastAsia="Arial Narrow" w:hAnsi="Arial Narrow" w:cs="Arial Narrow"/>
          <w:sz w:val="22"/>
          <w:szCs w:val="22"/>
        </w:rPr>
        <w:t xml:space="preserve">The </w:t>
      </w:r>
      <w:r w:rsidR="00654053" w:rsidRPr="008A4FD2">
        <w:rPr>
          <w:rFonts w:ascii="Arial Narrow" w:eastAsia="Arial Narrow" w:hAnsi="Arial Narrow" w:cs="Arial Narrow"/>
          <w:sz w:val="22"/>
          <w:szCs w:val="22"/>
        </w:rPr>
        <w:t>bidd</w:t>
      </w:r>
      <w:r w:rsidRPr="008A4FD2">
        <w:rPr>
          <w:rFonts w:ascii="Arial Narrow" w:eastAsia="Arial Narrow" w:hAnsi="Arial Narrow" w:cs="Arial Narrow"/>
          <w:sz w:val="22"/>
          <w:szCs w:val="22"/>
        </w:rPr>
        <w:t xml:space="preserve">er shall complete and submit the following returnable schedules and documents: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tbl>
      <w:tblPr>
        <w:tblW w:w="5272" w:type="pct"/>
        <w:jc w:val="center"/>
        <w:tblInd w:w="-1326" w:type="dxa"/>
        <w:tblCellMar>
          <w:left w:w="0" w:type="dxa"/>
          <w:right w:w="0" w:type="dxa"/>
        </w:tblCellMar>
        <w:tblLook w:val="04A0" w:firstRow="1" w:lastRow="0" w:firstColumn="1" w:lastColumn="0" w:noHBand="0" w:noVBand="1"/>
      </w:tblPr>
      <w:tblGrid>
        <w:gridCol w:w="1582"/>
        <w:gridCol w:w="2793"/>
        <w:gridCol w:w="1269"/>
        <w:gridCol w:w="1239"/>
        <w:gridCol w:w="1660"/>
        <w:gridCol w:w="642"/>
        <w:gridCol w:w="642"/>
        <w:gridCol w:w="981"/>
      </w:tblGrid>
      <w:tr w:rsidR="00AA4C7C" w:rsidRPr="008A4FD2" w:rsidTr="00686444">
        <w:trPr>
          <w:trHeight w:val="2234"/>
          <w:tblHeader/>
          <w:jc w:val="center"/>
        </w:trPr>
        <w:tc>
          <w:tcPr>
            <w:tcW w:w="732"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ind w:right="37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Section/ Schedule</w:t>
            </w:r>
          </w:p>
        </w:tc>
        <w:tc>
          <w:tcPr>
            <w:tcW w:w="1292"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eastAsia="Arial Narrow" w:hAnsi="Arial Narrow" w:cs="Arial Narrow"/>
                <w:b/>
                <w:bCs/>
                <w:color w:val="000000"/>
                <w:sz w:val="22"/>
                <w:szCs w:val="22"/>
              </w:rPr>
            </w:pPr>
            <w:r w:rsidRPr="008A4FD2">
              <w:rPr>
                <w:rFonts w:ascii="Arial Narrow" w:eastAsia="Arial Narrow" w:hAnsi="Arial Narrow" w:cs="Arial Narrow"/>
                <w:b/>
                <w:bCs/>
                <w:color w:val="000000"/>
                <w:sz w:val="22"/>
                <w:szCs w:val="22"/>
              </w:rPr>
              <w:t>Description</w:t>
            </w:r>
          </w:p>
          <w:p w:rsidR="00F61D18" w:rsidRPr="008A4FD2" w:rsidRDefault="00F61D18" w:rsidP="00654053">
            <w:pPr>
              <w:spacing w:line="360" w:lineRule="auto"/>
              <w:jc w:val="center"/>
              <w:rPr>
                <w:rFonts w:ascii="Arial Narrow" w:hAnsi="Arial Narrow"/>
                <w:color w:val="000000"/>
                <w:sz w:val="22"/>
                <w:szCs w:val="22"/>
              </w:rPr>
            </w:pPr>
          </w:p>
        </w:tc>
        <w:tc>
          <w:tcPr>
            <w:tcW w:w="587"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Compulsory</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 / No)</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Non-Submission will render </w:t>
            </w:r>
            <w:r w:rsidR="00654053" w:rsidRPr="008A4FD2">
              <w:rPr>
                <w:rFonts w:ascii="Arial Narrow" w:eastAsia="Arial Narrow" w:hAnsi="Arial Narrow" w:cs="Arial Narrow"/>
                <w:b/>
                <w:bCs/>
                <w:color w:val="000000"/>
                <w:sz w:val="22"/>
                <w:szCs w:val="22"/>
              </w:rPr>
              <w:t>bid</w:t>
            </w:r>
            <w:r w:rsidRPr="008A4FD2">
              <w:rPr>
                <w:rFonts w:ascii="Arial Narrow" w:eastAsia="Arial Narrow" w:hAnsi="Arial Narrow" w:cs="Arial Narrow"/>
                <w:b/>
                <w:bCs/>
                <w:color w:val="000000"/>
                <w:sz w:val="22"/>
                <w:szCs w:val="22"/>
              </w:rPr>
              <w:t>ders non-responsive</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(Yes/No)</w:t>
            </w:r>
          </w:p>
        </w:tc>
        <w:tc>
          <w:tcPr>
            <w:tcW w:w="768"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Compulsory</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 / No)</w:t>
            </w:r>
          </w:p>
          <w:p w:rsidR="00AA4C7C" w:rsidRPr="008A4FD2" w:rsidRDefault="00AA4C7C" w:rsidP="00F61D18">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For </w:t>
            </w:r>
            <w:r w:rsidR="00F61D18" w:rsidRPr="008A4FD2">
              <w:rPr>
                <w:rFonts w:ascii="Arial Narrow" w:eastAsia="Arial Narrow" w:hAnsi="Arial Narrow" w:cs="Arial Narrow"/>
                <w:b/>
                <w:bCs/>
                <w:color w:val="000000"/>
                <w:sz w:val="22"/>
                <w:szCs w:val="22"/>
              </w:rPr>
              <w:t>Q</w:t>
            </w:r>
            <w:r w:rsidR="00397FEB" w:rsidRPr="008A4FD2">
              <w:rPr>
                <w:rFonts w:ascii="Arial Narrow" w:eastAsia="Arial Narrow" w:hAnsi="Arial Narrow" w:cs="Arial Narrow"/>
                <w:b/>
                <w:bCs/>
                <w:color w:val="000000"/>
                <w:sz w:val="22"/>
                <w:szCs w:val="22"/>
              </w:rPr>
              <w:t xml:space="preserve">uotation </w:t>
            </w:r>
            <w:r w:rsidRPr="008A4FD2">
              <w:rPr>
                <w:rFonts w:ascii="Arial Narrow" w:eastAsia="Arial Narrow" w:hAnsi="Arial Narrow" w:cs="Arial Narrow"/>
                <w:b/>
                <w:bCs/>
                <w:color w:val="000000"/>
                <w:sz w:val="22"/>
                <w:szCs w:val="22"/>
              </w:rPr>
              <w:t>Evaluation Purposes</w:t>
            </w:r>
          </w:p>
        </w:tc>
        <w:tc>
          <w:tcPr>
            <w:tcW w:w="297"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297"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No</w:t>
            </w:r>
          </w:p>
        </w:tc>
        <w:tc>
          <w:tcPr>
            <w:tcW w:w="454" w:type="pct"/>
            <w:tcBorders>
              <w:top w:val="single" w:sz="6" w:space="0" w:color="000000"/>
              <w:left w:val="single" w:sz="6" w:space="0" w:color="000000"/>
              <w:bottom w:val="single" w:sz="6" w:space="0" w:color="000000"/>
              <w:right w:val="single" w:sz="6" w:space="0" w:color="000000"/>
            </w:tcBorders>
            <w:shd w:val="clear" w:color="auto" w:fill="D9D9D9"/>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N/A</w:t>
            </w:r>
          </w:p>
        </w:tc>
      </w:tr>
      <w:tr w:rsidR="00AA4C7C" w:rsidRPr="008A4FD2" w:rsidTr="00686444">
        <w:trPr>
          <w:jc w:val="center"/>
        </w:trPr>
        <w:tc>
          <w:tcPr>
            <w:tcW w:w="5000" w:type="pct"/>
            <w:gridSpan w:val="8"/>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F61D18">
            <w:pPr>
              <w:spacing w:line="360" w:lineRule="auto"/>
              <w:ind w:right="37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Prospective Service Providers MUST complete the following as per the </w:t>
            </w:r>
            <w:r w:rsidR="00F61D18" w:rsidRPr="008A4FD2">
              <w:rPr>
                <w:rFonts w:ascii="Arial Narrow" w:eastAsia="Arial Narrow" w:hAnsi="Arial Narrow" w:cs="Arial Narrow"/>
                <w:b/>
                <w:bCs/>
                <w:color w:val="000000"/>
                <w:sz w:val="22"/>
                <w:szCs w:val="22"/>
              </w:rPr>
              <w:t>Quotation</w:t>
            </w:r>
            <w:r w:rsidRPr="008A4FD2">
              <w:rPr>
                <w:rFonts w:ascii="Arial Narrow" w:eastAsia="Arial Narrow" w:hAnsi="Arial Narrow" w:cs="Arial Narrow"/>
                <w:b/>
                <w:bCs/>
                <w:color w:val="000000"/>
                <w:sz w:val="22"/>
                <w:szCs w:val="22"/>
              </w:rPr>
              <w:t xml:space="preserve"> document:</w:t>
            </w:r>
          </w:p>
        </w:tc>
      </w:tr>
      <w:tr w:rsidR="00AA4C7C" w:rsidRPr="008A4FD2" w:rsidTr="00686444">
        <w:trPr>
          <w:jc w:val="center"/>
        </w:trPr>
        <w:tc>
          <w:tcPr>
            <w:tcW w:w="732" w:type="pct"/>
            <w:vMerge w:val="restar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firstLine="142"/>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ind w:right="375" w:firstLine="142"/>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ind w:right="375" w:firstLine="142"/>
              <w:rPr>
                <w:rFonts w:ascii="Arial Narrow" w:hAnsi="Arial Narrow"/>
                <w:color w:val="000000"/>
                <w:sz w:val="22"/>
                <w:szCs w:val="22"/>
              </w:rPr>
            </w:pPr>
            <w:r w:rsidRPr="008A4FD2">
              <w:rPr>
                <w:rFonts w:ascii="Arial Narrow" w:eastAsia="Arial Narrow" w:hAnsi="Arial Narrow" w:cs="Arial Narrow"/>
                <w:b/>
                <w:bCs/>
                <w:color w:val="000000"/>
                <w:sz w:val="22"/>
                <w:szCs w:val="22"/>
              </w:rPr>
              <w:t>Section A</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F61D18">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Invitation to </w:t>
            </w:r>
            <w:r w:rsidR="00F61D18" w:rsidRPr="008A4FD2">
              <w:rPr>
                <w:rFonts w:ascii="Arial Narrow" w:eastAsia="Arial Narrow" w:hAnsi="Arial Narrow" w:cs="Arial Narrow"/>
                <w:b/>
                <w:bCs/>
                <w:color w:val="000000"/>
                <w:sz w:val="22"/>
                <w:szCs w:val="22"/>
              </w:rPr>
              <w:t>Quotation</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National Treasury Central Suppliers Database Registration Number – completed. </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Section B</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Special Instruction to </w:t>
            </w:r>
            <w:r w:rsidR="00654053" w:rsidRPr="008A4FD2">
              <w:rPr>
                <w:rFonts w:ascii="Arial Narrow" w:eastAsia="Arial Narrow" w:hAnsi="Arial Narrow" w:cs="Arial Narrow"/>
                <w:b/>
                <w:bCs/>
                <w:color w:val="000000"/>
                <w:sz w:val="22"/>
                <w:szCs w:val="22"/>
              </w:rPr>
              <w:t>Bidders</w:t>
            </w:r>
          </w:p>
        </w:tc>
        <w:tc>
          <w:tcPr>
            <w:tcW w:w="1928" w:type="pct"/>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Read Only</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Section C</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List of all Returnable &amp; Compulsory </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Section E</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Declaration of interest</w:t>
            </w:r>
            <w:r w:rsidRPr="008A4FD2">
              <w:rPr>
                <w:rFonts w:ascii="Arial Narrow" w:eastAsia="Arial Narrow" w:hAnsi="Arial Narrow" w:cs="Arial Narrow"/>
                <w:color w:val="000000"/>
                <w:sz w:val="22"/>
                <w:szCs w:val="22"/>
              </w:rPr>
              <w:t xml:space="preserve"> – Completed and signed.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F26415"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F26415" w:rsidRPr="008A4FD2" w:rsidRDefault="00F26415" w:rsidP="00654053">
            <w:pPr>
              <w:spacing w:line="360" w:lineRule="auto"/>
              <w:ind w:right="375" w:firstLine="142"/>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Section F</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F26415" w:rsidRPr="008A4FD2" w:rsidRDefault="00F26415" w:rsidP="00F26415">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The National Industrial Participation Programme</w:t>
            </w:r>
          </w:p>
          <w:p w:rsidR="00F26415" w:rsidRPr="008A4FD2" w:rsidRDefault="00F26415" w:rsidP="00562BF0">
            <w:pPr>
              <w:spacing w:line="360" w:lineRule="auto"/>
              <w:rPr>
                <w:rFonts w:ascii="Arial Narrow" w:eastAsia="Arial Narrow" w:hAnsi="Arial Narrow" w:cs="Arial Narrow"/>
                <w:b/>
                <w:sz w:val="22"/>
                <w:szCs w:val="22"/>
              </w:rPr>
            </w:pPr>
            <w:r w:rsidRPr="008A4FD2">
              <w:rPr>
                <w:rFonts w:ascii="Arial Narrow" w:eastAsia="Arial Narrow" w:hAnsi="Arial Narrow" w:cs="Arial Narrow"/>
                <w:b/>
                <w:sz w:val="22"/>
                <w:szCs w:val="22"/>
              </w:rPr>
              <w:t xml:space="preserve">(Only to be included for bids </w:t>
            </w:r>
            <w:r w:rsidR="00487D20" w:rsidRPr="008A4FD2">
              <w:rPr>
                <w:rFonts w:ascii="Arial Narrow" w:eastAsia="Arial Narrow" w:hAnsi="Arial Narrow" w:cs="Arial Narrow"/>
                <w:b/>
                <w:sz w:val="22"/>
                <w:szCs w:val="22"/>
              </w:rPr>
              <w:t>equal or exceeding R</w:t>
            </w:r>
            <w:r w:rsidR="00A832C4" w:rsidRPr="008A4FD2">
              <w:rPr>
                <w:rFonts w:ascii="Arial Narrow" w:eastAsia="Arial Narrow" w:hAnsi="Arial Narrow" w:cs="Arial Narrow"/>
                <w:b/>
                <w:sz w:val="22"/>
                <w:szCs w:val="22"/>
              </w:rPr>
              <w:t>10 000</w:t>
            </w:r>
            <w:r w:rsidR="00487D20" w:rsidRPr="008A4FD2">
              <w:rPr>
                <w:rFonts w:ascii="Arial Narrow" w:eastAsia="Arial Narrow" w:hAnsi="Arial Narrow" w:cs="Arial Narrow"/>
                <w:b/>
                <w:sz w:val="22"/>
                <w:szCs w:val="22"/>
              </w:rPr>
              <w:t> 000</w:t>
            </w:r>
            <w:r w:rsidRPr="008A4FD2">
              <w:rPr>
                <w:rFonts w:ascii="Arial Narrow" w:eastAsia="Arial Narrow" w:hAnsi="Arial Narrow" w:cs="Arial Narrow"/>
                <w:b/>
                <w:sz w:val="22"/>
                <w:szCs w:val="22"/>
              </w:rPr>
              <w:t>)</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832C4" w:rsidRPr="008A4FD2" w:rsidRDefault="00A832C4" w:rsidP="00A832C4">
            <w:pPr>
              <w:spacing w:line="360" w:lineRule="auto"/>
              <w:jc w:val="center"/>
              <w:rPr>
                <w:rFonts w:ascii="Arial Narrow" w:eastAsia="Arial Narrow" w:hAnsi="Arial Narrow" w:cs="Arial Narrow"/>
                <w:b/>
                <w:bCs/>
                <w:sz w:val="22"/>
                <w:szCs w:val="22"/>
              </w:rPr>
            </w:pPr>
          </w:p>
          <w:p w:rsidR="00A832C4" w:rsidRPr="008A4FD2" w:rsidRDefault="00A832C4" w:rsidP="00A832C4">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Yes </w:t>
            </w:r>
          </w:p>
          <w:p w:rsidR="00F26415" w:rsidRPr="008A4FD2" w:rsidRDefault="00A832C4" w:rsidP="00A832C4">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If Applicable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F26415" w:rsidRPr="008A4FD2" w:rsidRDefault="00F26415" w:rsidP="00F26415">
            <w:pPr>
              <w:spacing w:line="360" w:lineRule="auto"/>
              <w:rPr>
                <w:rFonts w:ascii="Arial Narrow" w:eastAsia="Arial Narrow" w:hAnsi="Arial Narrow" w:cs="Arial Narrow"/>
                <w:b/>
                <w:bCs/>
                <w:sz w:val="22"/>
                <w:szCs w:val="22"/>
              </w:rPr>
            </w:pPr>
          </w:p>
          <w:p w:rsidR="00F26415" w:rsidRPr="008A4FD2" w:rsidRDefault="00F26415" w:rsidP="00A832C4">
            <w:pPr>
              <w:spacing w:line="360" w:lineRule="auto"/>
              <w:rPr>
                <w:rFonts w:ascii="Arial Narrow" w:eastAsia="Arial Narrow" w:hAnsi="Arial Narrow" w:cs="Arial Narrow"/>
                <w:b/>
                <w:bCs/>
                <w:sz w:val="22"/>
                <w:szCs w:val="22"/>
              </w:rPr>
            </w:pPr>
          </w:p>
          <w:p w:rsidR="00A832C4" w:rsidRPr="008A4FD2" w:rsidRDefault="00A832C4" w:rsidP="00A832C4">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Yes </w:t>
            </w:r>
          </w:p>
          <w:p w:rsidR="00A832C4" w:rsidRPr="008A4FD2" w:rsidRDefault="00A832C4" w:rsidP="00A832C4">
            <w:pPr>
              <w:spacing w:line="360" w:lineRule="auto"/>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F26415" w:rsidRPr="008A4FD2" w:rsidRDefault="00F26415" w:rsidP="00654053">
            <w:pPr>
              <w:spacing w:line="360" w:lineRule="auto"/>
              <w:jc w:val="center"/>
              <w:rPr>
                <w:rFonts w:ascii="Arial Narrow" w:eastAsia="Arial Narrow" w:hAnsi="Arial Narrow" w:cs="Arial Narrow"/>
                <w:b/>
                <w:bCs/>
                <w:color w:val="FF0000"/>
                <w:sz w:val="22"/>
                <w:szCs w:val="22"/>
              </w:rPr>
            </w:pPr>
          </w:p>
          <w:p w:rsidR="00F26415" w:rsidRPr="008A4FD2" w:rsidRDefault="00F26415" w:rsidP="00654053">
            <w:pPr>
              <w:spacing w:line="360" w:lineRule="auto"/>
              <w:jc w:val="center"/>
              <w:rPr>
                <w:rFonts w:ascii="Arial Narrow" w:eastAsia="Arial Narrow" w:hAnsi="Arial Narrow" w:cs="Arial Narrow"/>
                <w:b/>
                <w:bCs/>
                <w:color w:val="FF0000"/>
                <w:sz w:val="22"/>
                <w:szCs w:val="22"/>
              </w:rPr>
            </w:pPr>
          </w:p>
          <w:p w:rsidR="00F26415" w:rsidRPr="008A4FD2" w:rsidRDefault="00F26415" w:rsidP="00654053">
            <w:pPr>
              <w:spacing w:line="360" w:lineRule="auto"/>
              <w:jc w:val="center"/>
              <w:rPr>
                <w:rFonts w:ascii="Arial Narrow" w:eastAsia="Arial Narrow" w:hAnsi="Arial Narrow" w:cs="Arial Narrow"/>
                <w:b/>
                <w:bCs/>
                <w:color w:val="FF0000"/>
                <w:sz w:val="22"/>
                <w:szCs w:val="22"/>
              </w:rPr>
            </w:pP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F26415" w:rsidRPr="008A4FD2" w:rsidRDefault="00F26415" w:rsidP="00654053">
            <w:pPr>
              <w:spacing w:line="360" w:lineRule="auto"/>
              <w:ind w:right="375"/>
              <w:jc w:val="center"/>
              <w:rPr>
                <w:rFonts w:ascii="Arial Narrow" w:eastAsia="Arial Narrow" w:hAnsi="Arial Narrow" w:cs="Arial Narrow"/>
                <w:b/>
                <w:bCs/>
                <w:color w:val="FF0000"/>
                <w:sz w:val="22"/>
                <w:szCs w:val="22"/>
              </w:rPr>
            </w:pP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F26415" w:rsidRPr="008A4FD2" w:rsidRDefault="00F26415" w:rsidP="00654053">
            <w:pPr>
              <w:spacing w:line="360" w:lineRule="auto"/>
              <w:ind w:right="375"/>
              <w:jc w:val="center"/>
              <w:rPr>
                <w:rFonts w:ascii="Arial Narrow" w:eastAsia="Arial Narrow" w:hAnsi="Arial Narrow" w:cs="Arial Narrow"/>
                <w:b/>
                <w:bCs/>
                <w:color w:val="FF0000"/>
                <w:sz w:val="22"/>
                <w:szCs w:val="22"/>
              </w:rPr>
            </w:pP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F26415" w:rsidRPr="008A4FD2" w:rsidRDefault="00F26415" w:rsidP="00654053">
            <w:pPr>
              <w:spacing w:line="360" w:lineRule="auto"/>
              <w:ind w:right="375"/>
              <w:jc w:val="center"/>
              <w:rPr>
                <w:rFonts w:ascii="Arial Narrow" w:eastAsia="Arial Narrow" w:hAnsi="Arial Narrow" w:cs="Arial Narrow"/>
                <w:b/>
                <w:bCs/>
                <w:color w:val="FF0000"/>
                <w:sz w:val="22"/>
                <w:szCs w:val="22"/>
              </w:rPr>
            </w:pP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sz w:val="22"/>
                <w:szCs w:val="22"/>
              </w:rPr>
              <w:t xml:space="preserve">Section </w:t>
            </w:r>
            <w:r w:rsidR="00F26415" w:rsidRPr="008A4FD2">
              <w:rPr>
                <w:rFonts w:ascii="Arial Narrow" w:eastAsia="Arial Narrow" w:hAnsi="Arial Narrow" w:cs="Arial Narrow"/>
                <w:b/>
                <w:bCs/>
                <w:sz w:val="22"/>
                <w:szCs w:val="22"/>
              </w:rPr>
              <w:t>G</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Preference Points Claim Form In terms of the Preferential Procurement Regulations 2017.</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F26415">
            <w:pPr>
              <w:spacing w:line="360" w:lineRule="auto"/>
              <w:ind w:left="132"/>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H</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503CEF"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QUOTATION</w:t>
            </w:r>
            <w:r w:rsidR="00AA4C7C" w:rsidRPr="008A4FD2">
              <w:rPr>
                <w:rFonts w:ascii="Arial Narrow" w:eastAsia="Arial Narrow" w:hAnsi="Arial Narrow" w:cs="Arial Narrow"/>
                <w:color w:val="000000"/>
                <w:sz w:val="22"/>
                <w:szCs w:val="22"/>
              </w:rPr>
              <w:t xml:space="preserve"> Offer</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val="restar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I</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Pricing Schedule</w:t>
            </w:r>
            <w:r w:rsidRPr="008A4FD2">
              <w:rPr>
                <w:rFonts w:ascii="Arial Narrow" w:eastAsia="Arial Narrow" w:hAnsi="Arial Narrow" w:cs="Arial Narrow"/>
                <w:color w:val="000000"/>
                <w:sz w:val="22"/>
                <w:szCs w:val="22"/>
              </w:rPr>
              <w:t>-Firm Prices</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Price Schedule</w:t>
            </w:r>
            <w:r w:rsidRPr="008A4FD2">
              <w:rPr>
                <w:rFonts w:ascii="Arial Narrow" w:eastAsia="Arial Narrow" w:hAnsi="Arial Narrow" w:cs="Arial Narrow"/>
                <w:color w:val="000000"/>
                <w:sz w:val="22"/>
                <w:szCs w:val="22"/>
              </w:rPr>
              <w:t>-Professional Services</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J</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Special Conditions of </w:t>
            </w:r>
            <w:r w:rsidRPr="008A4FD2">
              <w:rPr>
                <w:rFonts w:ascii="Arial Narrow" w:eastAsia="Arial Narrow" w:hAnsi="Arial Narrow" w:cs="Arial Narrow"/>
                <w:b/>
                <w:bCs/>
                <w:color w:val="000000"/>
                <w:sz w:val="22"/>
                <w:szCs w:val="22"/>
              </w:rPr>
              <w:lastRenderedPageBreak/>
              <w:t>Contract</w:t>
            </w:r>
          </w:p>
        </w:tc>
        <w:tc>
          <w:tcPr>
            <w:tcW w:w="1928" w:type="pct"/>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lastRenderedPageBreak/>
              <w:t>Read Only</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86444">
            <w:pPr>
              <w:spacing w:line="360" w:lineRule="auto"/>
              <w:ind w:right="37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lastRenderedPageBreak/>
              <w:t xml:space="preserve">Section </w:t>
            </w:r>
            <w:r w:rsidR="00F26415" w:rsidRPr="008A4FD2">
              <w:rPr>
                <w:rFonts w:ascii="Arial Narrow" w:eastAsia="Arial Narrow" w:hAnsi="Arial Narrow" w:cs="Arial Narrow"/>
                <w:b/>
                <w:bCs/>
                <w:color w:val="000000"/>
                <w:sz w:val="22"/>
                <w:szCs w:val="22"/>
              </w:rPr>
              <w:t>K</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503CEF">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Questionnaire Replies - </w:t>
            </w:r>
            <w:r w:rsidRPr="008A4FD2">
              <w:rPr>
                <w:rFonts w:ascii="Arial Narrow" w:eastAsia="Arial Narrow" w:hAnsi="Arial Narrow" w:cs="Arial Narrow"/>
                <w:color w:val="000000"/>
                <w:sz w:val="22"/>
                <w:szCs w:val="22"/>
              </w:rPr>
              <w:t xml:space="preserve">To be only included when </w:t>
            </w:r>
            <w:r w:rsidR="00503CEF"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s for goods are involved.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No</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No</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86444">
            <w:pPr>
              <w:spacing w:line="360" w:lineRule="auto"/>
              <w:ind w:right="37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L</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Briefing Session/Site Inspection Certificate - Confirmation of attending briefing session</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Yes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86444">
            <w:pPr>
              <w:spacing w:line="360" w:lineRule="auto"/>
              <w:ind w:right="37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M</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Declaration Certificate for Local Production and Content.</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val="restar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N</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503CEF">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Authority to Sign a </w:t>
            </w:r>
            <w:r w:rsidR="00503CEF" w:rsidRPr="008A4FD2">
              <w:rPr>
                <w:rFonts w:ascii="Arial Narrow" w:eastAsia="Arial Narrow" w:hAnsi="Arial Narrow" w:cs="Arial Narrow"/>
                <w:b/>
                <w:bCs/>
                <w:color w:val="000000"/>
                <w:sz w:val="22"/>
                <w:szCs w:val="22"/>
              </w:rPr>
              <w:t>QUOTATION DOCUMENT</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Part A – Companies – Completed, Signed and Certified copy of </w:t>
            </w:r>
            <w:r w:rsidRPr="008A4FD2">
              <w:rPr>
                <w:rFonts w:ascii="Arial Narrow" w:eastAsia="Arial Narrow" w:hAnsi="Arial Narrow" w:cs="Arial Narrow"/>
                <w:b/>
                <w:bCs/>
                <w:color w:val="000000"/>
                <w:sz w:val="22"/>
                <w:szCs w:val="22"/>
              </w:rPr>
              <w:t>resolution personally</w:t>
            </w:r>
            <w:r w:rsidRPr="008A4FD2">
              <w:rPr>
                <w:rFonts w:ascii="Arial Narrow" w:eastAsia="Arial Narrow" w:hAnsi="Arial Narrow" w:cs="Arial Narrow"/>
                <w:color w:val="000000"/>
                <w:sz w:val="22"/>
                <w:szCs w:val="22"/>
              </w:rPr>
              <w:t xml:space="preserve"> signed by the chairperson of board of directors attached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Part B – Sole Proprietor – Completed and signed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Part C – Partnership – Completed and signed by every partner </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Part D – Close Corporation- Completed and signed, certified copy of founding statement and resolution by its members attached.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trHeight w:val="1512"/>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Part E- Co-operatives - Completed and signed, certified copy of the co-operative Constitution and resolution by its members attached.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trHeight w:val="863"/>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Part F – Join Venture – Completed and signed, certified copy of resolution/agreement by authorized representatives of the enterprises attached.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trHeight w:val="862"/>
          <w:jc w:val="center"/>
        </w:trPr>
        <w:tc>
          <w:tcPr>
            <w:tcW w:w="732" w:type="pct"/>
            <w:vMerge/>
            <w:tcBorders>
              <w:top w:val="single" w:sz="6" w:space="0" w:color="000000"/>
              <w:left w:val="single" w:sz="6" w:space="0" w:color="000000"/>
              <w:bottom w:val="single" w:sz="6" w:space="0" w:color="000000"/>
              <w:right w:val="single" w:sz="6" w:space="0" w:color="000000"/>
            </w:tcBorders>
            <w:vAlign w:val="center"/>
          </w:tcPr>
          <w:p w:rsidR="00AA4C7C" w:rsidRPr="008A4FD2" w:rsidRDefault="00AA4C7C" w:rsidP="00654053">
            <w:pPr>
              <w:rPr>
                <w:rFonts w:ascii="Arial Narrow" w:eastAsia="Arial Narrow" w:hAnsi="Arial Narrow" w:cs="Arial Narrow"/>
                <w:b/>
                <w:bCs/>
                <w:color w:val="000000"/>
                <w:sz w:val="22"/>
                <w:szCs w:val="22"/>
              </w:rPr>
            </w:pP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Part G – Consortium - Completed and signed, certified copy of resolution/agreement by authorized representatives of the enterprises attached.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Yes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O</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Conditions of </w:t>
            </w:r>
            <w:r w:rsidR="00503CEF"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 xml:space="preserve"> - Completed and signed.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P</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Declaration of </w:t>
            </w:r>
            <w:r w:rsidR="00654053" w:rsidRPr="008A4FD2">
              <w:rPr>
                <w:rFonts w:ascii="Arial Narrow" w:eastAsia="Arial Narrow" w:hAnsi="Arial Narrow" w:cs="Arial Narrow"/>
                <w:color w:val="000000"/>
                <w:sz w:val="22"/>
                <w:szCs w:val="22"/>
              </w:rPr>
              <w:t>Bidders</w:t>
            </w:r>
            <w:r w:rsidRPr="008A4FD2">
              <w:rPr>
                <w:rFonts w:ascii="Arial Narrow" w:eastAsia="Arial Narrow" w:hAnsi="Arial Narrow" w:cs="Arial Narrow"/>
                <w:color w:val="000000"/>
                <w:sz w:val="22"/>
                <w:szCs w:val="22"/>
              </w:rPr>
              <w:t xml:space="preserve"> Past Supply Chain Management Practices - Completed and signed.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Q</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Schedule variations from Goods or Services information (to be used whenever it is applicable)</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454206" w:rsidP="00454206">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      </w:t>
            </w:r>
            <w:r w:rsidR="00AA4C7C" w:rsidRPr="008A4FD2">
              <w:rPr>
                <w:rFonts w:ascii="Arial Narrow" w:eastAsia="Arial Narrow" w:hAnsi="Arial Narrow" w:cs="Arial Narrow"/>
                <w:b/>
                <w:bCs/>
                <w:color w:val="000000"/>
                <w:sz w:val="22"/>
                <w:szCs w:val="22"/>
              </w:rPr>
              <w:t xml:space="preserve">Yes </w:t>
            </w:r>
          </w:p>
          <w:p w:rsidR="00AA4C7C" w:rsidRPr="008A4FD2" w:rsidRDefault="00AA4C7C" w:rsidP="00454206">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Yes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trHeight w:val="1056"/>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firstLine="142"/>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Section </w:t>
            </w:r>
            <w:r w:rsidR="00F26415" w:rsidRPr="008A4FD2">
              <w:rPr>
                <w:rFonts w:ascii="Arial Narrow" w:eastAsia="Arial Narrow" w:hAnsi="Arial Narrow" w:cs="Arial Narrow"/>
                <w:b/>
                <w:bCs/>
                <w:color w:val="000000"/>
                <w:sz w:val="22"/>
                <w:szCs w:val="22"/>
              </w:rPr>
              <w:t>R</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Certificate of </w:t>
            </w:r>
            <w:r w:rsidR="00503CEF"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 xml:space="preserve"> Determination</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654053">
            <w:pPr>
              <w:spacing w:line="360" w:lineRule="auto"/>
              <w:jc w:val="center"/>
              <w:rPr>
                <w:rFonts w:ascii="Arial Narrow" w:hAnsi="Arial Narrow"/>
                <w:color w:val="000000"/>
                <w:sz w:val="22"/>
                <w:szCs w:val="22"/>
              </w:rPr>
            </w:pP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p>
          <w:p w:rsidR="00AA4C7C" w:rsidRPr="008A4FD2" w:rsidRDefault="00AA4C7C" w:rsidP="008A4FD2">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8A4FD2">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8A4FD2">
            <w:pPr>
              <w:spacing w:line="360" w:lineRule="auto"/>
              <w:ind w:right="375"/>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5000" w:type="pct"/>
            <w:gridSpan w:val="8"/>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Prospective Service Providers MUST provide the following as per the Mandatory Requirements:</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16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rPr>
                <w:rFonts w:ascii="Arial Narrow" w:eastAsia="Arial Narrow" w:hAnsi="Arial Narrow" w:cs="Arial Narrow"/>
                <w:color w:val="000000"/>
                <w:sz w:val="22"/>
                <w:szCs w:val="22"/>
              </w:rPr>
            </w:pPr>
            <w:r w:rsidRPr="008A4FD2">
              <w:rPr>
                <w:rFonts w:ascii="Arial Narrow" w:eastAsia="Arial Narrow" w:hAnsi="Arial Narrow" w:cs="Arial Narrow"/>
                <w:color w:val="000000"/>
                <w:sz w:val="22"/>
                <w:szCs w:val="22"/>
              </w:rPr>
              <w:t>Certified ID Documents for Directors/Shareholders/Partners or Members</w:t>
            </w:r>
          </w:p>
          <w:p w:rsidR="00B90010" w:rsidRPr="008A4FD2" w:rsidRDefault="00B90010" w:rsidP="00654053">
            <w:pPr>
              <w:spacing w:line="360" w:lineRule="auto"/>
              <w:rPr>
                <w:rFonts w:ascii="Arial Narrow" w:hAnsi="Arial Narrow"/>
                <w:color w:val="000000"/>
                <w:sz w:val="22"/>
                <w:szCs w:val="22"/>
              </w:rPr>
            </w:pP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lastRenderedPageBreak/>
              <w:t>Yes</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No</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16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lastRenderedPageBreak/>
              <w:t> </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B90010" w:rsidRPr="008A4FD2" w:rsidRDefault="00AA4C7C" w:rsidP="00654053">
            <w:pPr>
              <w:spacing w:line="360" w:lineRule="auto"/>
              <w:ind w:right="375"/>
              <w:jc w:val="both"/>
              <w:rPr>
                <w:rFonts w:ascii="Arial Narrow" w:eastAsia="Arial Narrow" w:hAnsi="Arial Narrow" w:cs="Arial Narrow"/>
                <w:color w:val="000000"/>
                <w:sz w:val="22"/>
                <w:szCs w:val="22"/>
              </w:rPr>
            </w:pPr>
            <w:r w:rsidRPr="008A4FD2">
              <w:rPr>
                <w:rFonts w:ascii="Arial Narrow" w:eastAsia="Arial Narrow" w:hAnsi="Arial Narrow" w:cs="Arial Narrow"/>
                <w:color w:val="000000"/>
                <w:sz w:val="22"/>
                <w:szCs w:val="22"/>
              </w:rPr>
              <w:t xml:space="preserve">A certified copy of the consortium/joint venture agreement </w:t>
            </w:r>
            <w:r w:rsidRPr="008A4FD2">
              <w:rPr>
                <w:rFonts w:ascii="Arial Narrow" w:eastAsia="Arial Narrow" w:hAnsi="Arial Narrow" w:cs="Arial Narrow"/>
                <w:b/>
                <w:bCs/>
                <w:color w:val="000000"/>
                <w:sz w:val="22"/>
                <w:szCs w:val="22"/>
              </w:rPr>
              <w:t>must</w:t>
            </w:r>
            <w:r w:rsidRPr="008A4FD2">
              <w:rPr>
                <w:rFonts w:ascii="Arial Narrow" w:eastAsia="Arial Narrow" w:hAnsi="Arial Narrow" w:cs="Arial Narrow"/>
                <w:color w:val="000000"/>
                <w:sz w:val="22"/>
                <w:szCs w:val="22"/>
              </w:rPr>
              <w:t xml:space="preserve"> accompany the </w:t>
            </w:r>
            <w:r w:rsidR="00503CEF"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 xml:space="preserve"> document before the closing date and time of </w:t>
            </w:r>
            <w:r w:rsidR="00503CEF"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Yes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Yes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16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B90010" w:rsidRPr="008A4FD2" w:rsidRDefault="00AA4C7C" w:rsidP="00654053">
            <w:pPr>
              <w:spacing w:line="360" w:lineRule="auto"/>
              <w:ind w:right="375"/>
              <w:jc w:val="both"/>
              <w:rPr>
                <w:rFonts w:ascii="Arial Narrow" w:eastAsia="Arial Narrow" w:hAnsi="Arial Narrow" w:cs="Arial Narrow"/>
                <w:color w:val="000000"/>
                <w:sz w:val="22"/>
                <w:szCs w:val="22"/>
              </w:rPr>
            </w:pPr>
            <w:r w:rsidRPr="008A4FD2">
              <w:rPr>
                <w:rFonts w:ascii="Arial Narrow" w:eastAsia="Arial Narrow" w:hAnsi="Arial Narrow" w:cs="Arial Narrow"/>
                <w:color w:val="000000"/>
                <w:sz w:val="22"/>
                <w:szCs w:val="22"/>
              </w:rPr>
              <w:t xml:space="preserve">Directors of the </w:t>
            </w:r>
            <w:r w:rsidR="00DA3C17" w:rsidRPr="008A4FD2">
              <w:rPr>
                <w:rFonts w:ascii="Arial Narrow" w:eastAsia="Arial Narrow" w:hAnsi="Arial Narrow" w:cs="Arial Narrow"/>
                <w:color w:val="000000"/>
                <w:sz w:val="22"/>
                <w:szCs w:val="22"/>
              </w:rPr>
              <w:t>quot</w:t>
            </w:r>
            <w:r w:rsidRPr="008A4FD2">
              <w:rPr>
                <w:rFonts w:ascii="Arial Narrow" w:eastAsia="Arial Narrow" w:hAnsi="Arial Narrow" w:cs="Arial Narrow"/>
                <w:color w:val="000000"/>
                <w:sz w:val="22"/>
                <w:szCs w:val="22"/>
              </w:rPr>
              <w:t xml:space="preserve">ing company/joint venture/consortium must attach certified copies of their ID documents to the </w:t>
            </w:r>
            <w:r w:rsidR="00503CEF"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Yes </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If Applicable</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No</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86444">
        <w:trPr>
          <w:trHeight w:val="359"/>
          <w:jc w:val="center"/>
        </w:trPr>
        <w:tc>
          <w:tcPr>
            <w:tcW w:w="5000" w:type="pct"/>
            <w:gridSpan w:val="8"/>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rPr>
                <w:rFonts w:ascii="Arial Narrow" w:hAnsi="Arial Narrow"/>
                <w:color w:val="000000"/>
                <w:sz w:val="22"/>
                <w:szCs w:val="22"/>
              </w:rPr>
            </w:pPr>
            <w:r w:rsidRPr="008A4FD2">
              <w:rPr>
                <w:rFonts w:ascii="Arial Narrow" w:eastAsia="Arial Narrow" w:hAnsi="Arial Narrow" w:cs="Arial Narrow"/>
                <w:b/>
                <w:bCs/>
                <w:color w:val="000000"/>
                <w:sz w:val="22"/>
                <w:szCs w:val="22"/>
              </w:rPr>
              <w:t>Documents Required for Evaluation of B-BBEE</w:t>
            </w:r>
          </w:p>
        </w:tc>
      </w:tr>
      <w:tr w:rsidR="00AA4C7C" w:rsidRPr="008A4FD2" w:rsidTr="00686444">
        <w:trPr>
          <w:trHeight w:val="764"/>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16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rPr>
                <w:rFonts w:ascii="Arial Narrow" w:hAnsi="Arial Narrow"/>
                <w:color w:val="000000"/>
                <w:sz w:val="22"/>
                <w:szCs w:val="22"/>
              </w:rPr>
            </w:pPr>
            <w:r w:rsidRPr="008A4FD2">
              <w:rPr>
                <w:rFonts w:ascii="Arial Narrow" w:eastAsia="Arial Narrow" w:hAnsi="Arial Narrow" w:cs="Arial Narrow"/>
                <w:color w:val="000000"/>
                <w:sz w:val="22"/>
                <w:szCs w:val="22"/>
              </w:rPr>
              <w:t>BBBEE Verification Certificate from a recognized certification Institution.</w:t>
            </w:r>
          </w:p>
          <w:p w:rsidR="00AA4C7C" w:rsidRPr="008A4FD2" w:rsidRDefault="00AA4C7C" w:rsidP="00654053">
            <w:pPr>
              <w:spacing w:line="360" w:lineRule="auto"/>
              <w:ind w:right="375"/>
              <w:rPr>
                <w:rFonts w:ascii="Arial Narrow" w:hAnsi="Arial Narrow"/>
                <w:color w:val="000000"/>
                <w:sz w:val="22"/>
                <w:szCs w:val="22"/>
              </w:rPr>
            </w:pPr>
            <w:r w:rsidRPr="008A4FD2">
              <w:rPr>
                <w:rFonts w:ascii="Arial Narrow" w:eastAsia="Arial Narrow" w:hAnsi="Arial Narrow" w:cs="Arial Narrow"/>
                <w:color w:val="000000"/>
                <w:sz w:val="22"/>
                <w:szCs w:val="22"/>
              </w:rPr>
              <w:t>To be certified or original to be submitted.</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9425D0"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w:t>
            </w:r>
            <w:r w:rsidR="00AA4C7C" w:rsidRPr="008A4FD2">
              <w:rPr>
                <w:rFonts w:ascii="Arial Narrow" w:eastAsia="Arial Narrow" w:hAnsi="Arial Narrow" w:cs="Arial Narrow"/>
                <w:b/>
                <w:bCs/>
                <w:color w:val="000000"/>
                <w:sz w:val="22"/>
                <w:szCs w:val="22"/>
              </w:rPr>
              <w:t>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9425D0"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 for the purpose of assessing Pre-qualification criteria</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9425D0" w:rsidRPr="008A4FD2" w:rsidTr="00686444">
        <w:trPr>
          <w:trHeight w:val="764"/>
          <w:jc w:val="center"/>
        </w:trPr>
        <w:tc>
          <w:tcPr>
            <w:tcW w:w="7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9425D0" w:rsidRPr="008A4FD2" w:rsidRDefault="009425D0" w:rsidP="00654053">
            <w:pPr>
              <w:spacing w:line="360" w:lineRule="auto"/>
              <w:ind w:right="16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29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9425D0" w:rsidRPr="008A4FD2" w:rsidRDefault="009425D0" w:rsidP="00654053">
            <w:pPr>
              <w:spacing w:line="360" w:lineRule="auto"/>
              <w:ind w:right="375"/>
              <w:jc w:val="both"/>
              <w:rPr>
                <w:rFonts w:ascii="Arial Narrow" w:hAnsi="Arial Narrow"/>
                <w:color w:val="000000"/>
                <w:sz w:val="22"/>
                <w:szCs w:val="22"/>
              </w:rPr>
            </w:pPr>
            <w:r w:rsidRPr="008A4FD2">
              <w:rPr>
                <w:rFonts w:ascii="Arial Narrow" w:eastAsia="Arial Narrow" w:hAnsi="Arial Narrow" w:cs="Arial Narrow"/>
                <w:color w:val="000000"/>
                <w:sz w:val="22"/>
                <w:szCs w:val="22"/>
              </w:rPr>
              <w:t>Consortium or Joint-venture must obtain and submit a consolidated B-BBEE Status Level Verification Certificate. The non-submission of a consolidated B</w:t>
            </w:r>
            <w:r w:rsidRPr="008A4FD2">
              <w:rPr>
                <w:rFonts w:ascii="Arial Narrow" w:eastAsia="Arial Narrow" w:hAnsi="Arial Narrow" w:cs="Arial Narrow"/>
                <w:color w:val="000000"/>
                <w:sz w:val="22"/>
                <w:szCs w:val="22"/>
              </w:rPr>
              <w:softHyphen/>
              <w:t xml:space="preserve">BBEE Certificate by a company will result in preference points not being allocated </w:t>
            </w:r>
            <w:r w:rsidRPr="008A4FD2">
              <w:rPr>
                <w:rFonts w:ascii="Arial Narrow" w:eastAsia="Arial Narrow" w:hAnsi="Arial Narrow" w:cs="Arial Narrow"/>
                <w:color w:val="000000"/>
                <w:sz w:val="22"/>
                <w:szCs w:val="22"/>
              </w:rPr>
              <w:lastRenderedPageBreak/>
              <w:t>to such company. Failure to submit the joint venture Agreement will result in preference points not being allocated to all companies participating in the joint venture</w:t>
            </w:r>
          </w:p>
        </w:tc>
        <w:tc>
          <w:tcPr>
            <w:tcW w:w="58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9425D0" w:rsidRPr="008A4FD2" w:rsidRDefault="009425D0" w:rsidP="009425D0">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lastRenderedPageBreak/>
              <w:t> </w:t>
            </w:r>
          </w:p>
        </w:tc>
        <w:tc>
          <w:tcPr>
            <w:tcW w:w="573"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9425D0" w:rsidRPr="008A4FD2" w:rsidRDefault="009425D0" w:rsidP="009425D0">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 </w:t>
            </w:r>
          </w:p>
        </w:tc>
        <w:tc>
          <w:tcPr>
            <w:tcW w:w="768"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9425D0" w:rsidRPr="008A4FD2" w:rsidRDefault="009425D0" w:rsidP="009425D0">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Yes, for the purpose of assessing Pre-qualification criteria</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9425D0" w:rsidRPr="008A4FD2" w:rsidRDefault="009425D0"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297"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9425D0" w:rsidRPr="008A4FD2" w:rsidRDefault="009425D0"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454"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9425D0" w:rsidRPr="008A4FD2" w:rsidRDefault="009425D0" w:rsidP="00654053">
            <w:pPr>
              <w:spacing w:line="360" w:lineRule="auto"/>
              <w:ind w:right="375"/>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bl>
    <w:p w:rsidR="00AA4C7C" w:rsidRPr="008A4FD2" w:rsidRDefault="00AA4C7C" w:rsidP="00AA4C7C">
      <w:pPr>
        <w:spacing w:line="360" w:lineRule="auto"/>
        <w:ind w:right="375"/>
        <w:jc w:val="both"/>
        <w:rPr>
          <w:rFonts w:ascii="Arial Narrow" w:hAnsi="Arial Narrow"/>
          <w:sz w:val="22"/>
          <w:szCs w:val="22"/>
        </w:rPr>
      </w:pPr>
      <w:r w:rsidRPr="008A4FD2">
        <w:rPr>
          <w:rFonts w:ascii="Arial Narrow" w:eastAsia="Arial Narrow" w:hAnsi="Arial Narrow" w:cs="Arial Narrow"/>
          <w:b/>
          <w:bCs/>
          <w:sz w:val="22"/>
          <w:szCs w:val="22"/>
        </w:rPr>
        <w:lastRenderedPageBreak/>
        <w:t> </w:t>
      </w:r>
    </w:p>
    <w:p w:rsidR="00AA4C7C" w:rsidRPr="008A4FD2" w:rsidRDefault="00AA4C7C" w:rsidP="00AA4C7C">
      <w:pPr>
        <w:spacing w:line="360" w:lineRule="auto"/>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6D592A" w:rsidRPr="008A4FD2" w:rsidRDefault="006D592A" w:rsidP="00AA4C7C">
      <w:pPr>
        <w:spacing w:line="360" w:lineRule="auto"/>
        <w:rPr>
          <w:rFonts w:ascii="Arial Narrow" w:eastAsia="Arial Narrow" w:hAnsi="Arial Narrow" w:cs="Arial Narrow"/>
          <w:sz w:val="22"/>
          <w:szCs w:val="22"/>
        </w:rPr>
      </w:pPr>
    </w:p>
    <w:p w:rsidR="006D592A" w:rsidRPr="008A4FD2" w:rsidRDefault="006D592A" w:rsidP="00AA4C7C">
      <w:pPr>
        <w:spacing w:line="360" w:lineRule="auto"/>
        <w:rPr>
          <w:rFonts w:ascii="Arial Narrow" w:eastAsia="Arial Narrow" w:hAnsi="Arial Narrow" w:cs="Arial Narrow"/>
          <w:sz w:val="22"/>
          <w:szCs w:val="22"/>
        </w:rPr>
      </w:pPr>
    </w:p>
    <w:p w:rsidR="00F26415" w:rsidRPr="008A4FD2" w:rsidRDefault="00F26415" w:rsidP="00AA4C7C">
      <w:pPr>
        <w:spacing w:line="360" w:lineRule="auto"/>
        <w:rPr>
          <w:rFonts w:ascii="Arial Narrow" w:eastAsia="Arial Narrow" w:hAnsi="Arial Narrow" w:cs="Arial Narrow"/>
          <w:sz w:val="22"/>
          <w:szCs w:val="22"/>
        </w:rPr>
      </w:pPr>
    </w:p>
    <w:p w:rsidR="00973C47" w:rsidRPr="008A4FD2" w:rsidRDefault="00973C47" w:rsidP="00AA4C7C">
      <w:pPr>
        <w:spacing w:line="360" w:lineRule="auto"/>
        <w:rPr>
          <w:rFonts w:ascii="Arial Narrow" w:eastAsia="Arial Narrow" w:hAnsi="Arial Narrow" w:cs="Arial Narrow"/>
          <w:sz w:val="22"/>
          <w:szCs w:val="22"/>
        </w:rPr>
      </w:pPr>
    </w:p>
    <w:p w:rsidR="00973C47" w:rsidRPr="008A4FD2" w:rsidRDefault="00973C47" w:rsidP="00AA4C7C">
      <w:pPr>
        <w:spacing w:line="360" w:lineRule="auto"/>
        <w:rPr>
          <w:rFonts w:ascii="Arial Narrow" w:eastAsia="Arial Narrow" w:hAnsi="Arial Narrow" w:cs="Arial Narrow"/>
          <w:sz w:val="22"/>
          <w:szCs w:val="22"/>
        </w:rPr>
      </w:pPr>
    </w:p>
    <w:p w:rsidR="00973C47" w:rsidRPr="008A4FD2" w:rsidRDefault="00973C47" w:rsidP="00AA4C7C">
      <w:pPr>
        <w:spacing w:line="360" w:lineRule="auto"/>
        <w:rPr>
          <w:rFonts w:ascii="Arial Narrow" w:eastAsia="Arial Narrow" w:hAnsi="Arial Narrow" w:cs="Arial Narrow"/>
          <w:sz w:val="22"/>
          <w:szCs w:val="22"/>
        </w:rPr>
      </w:pPr>
    </w:p>
    <w:p w:rsidR="00973C47" w:rsidRPr="008A4FD2" w:rsidRDefault="00973C47" w:rsidP="00AA4C7C">
      <w:pPr>
        <w:spacing w:line="360" w:lineRule="auto"/>
        <w:rPr>
          <w:rFonts w:ascii="Arial Narrow" w:eastAsia="Arial Narrow" w:hAnsi="Arial Narrow" w:cs="Arial Narrow"/>
          <w:sz w:val="22"/>
          <w:szCs w:val="22"/>
        </w:rPr>
      </w:pPr>
    </w:p>
    <w:p w:rsidR="00397FEB" w:rsidRDefault="00397FEB" w:rsidP="00397FEB">
      <w:pPr>
        <w:rPr>
          <w:rFonts w:ascii="Arial Narrow" w:eastAsia="Arial Narrow" w:hAnsi="Arial Narrow"/>
          <w:sz w:val="22"/>
          <w:szCs w:val="22"/>
        </w:rPr>
      </w:pPr>
      <w:bookmarkStart w:id="1" w:name="_Toc515261825"/>
    </w:p>
    <w:p w:rsidR="008A4FD2" w:rsidRDefault="008A4FD2" w:rsidP="00397FEB">
      <w:pPr>
        <w:rPr>
          <w:rFonts w:ascii="Arial Narrow" w:eastAsia="Arial Narrow" w:hAnsi="Arial Narrow"/>
          <w:sz w:val="22"/>
          <w:szCs w:val="22"/>
        </w:rPr>
      </w:pPr>
    </w:p>
    <w:p w:rsidR="008A4FD2" w:rsidRDefault="008A4FD2" w:rsidP="00397FEB">
      <w:pPr>
        <w:rPr>
          <w:rFonts w:ascii="Arial Narrow" w:eastAsia="Arial Narrow" w:hAnsi="Arial Narrow"/>
          <w:sz w:val="22"/>
          <w:szCs w:val="22"/>
        </w:rPr>
      </w:pPr>
    </w:p>
    <w:p w:rsidR="008A4FD2" w:rsidRDefault="008A4FD2"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Default="00686444" w:rsidP="00397FEB">
      <w:pPr>
        <w:rPr>
          <w:rFonts w:ascii="Arial Narrow" w:eastAsia="Arial Narrow" w:hAnsi="Arial Narrow"/>
          <w:sz w:val="22"/>
          <w:szCs w:val="22"/>
        </w:rPr>
      </w:pPr>
    </w:p>
    <w:p w:rsidR="00686444" w:rsidRPr="008A4FD2" w:rsidRDefault="00686444" w:rsidP="00397FEB">
      <w:pPr>
        <w:rPr>
          <w:rFonts w:ascii="Arial Narrow" w:eastAsia="Arial Narrow" w:hAnsi="Arial Narrow"/>
          <w:sz w:val="22"/>
          <w:szCs w:val="22"/>
        </w:rPr>
      </w:pPr>
    </w:p>
    <w:p w:rsidR="00AA4C7C" w:rsidRPr="008A4FD2" w:rsidRDefault="00AA4C7C" w:rsidP="00AA4C7C">
      <w:pPr>
        <w:pStyle w:val="Heading3"/>
        <w:spacing w:before="0" w:after="0" w:line="360" w:lineRule="auto"/>
        <w:jc w:val="center"/>
        <w:rPr>
          <w:rFonts w:ascii="Arial Narrow" w:hAnsi="Arial Narrow"/>
          <w:sz w:val="22"/>
          <w:szCs w:val="22"/>
        </w:rPr>
      </w:pPr>
      <w:r w:rsidRPr="008A4FD2">
        <w:rPr>
          <w:rFonts w:ascii="Arial Narrow" w:eastAsia="Arial Narrow" w:hAnsi="Arial Narrow" w:cs="Arial Narrow"/>
          <w:sz w:val="22"/>
          <w:szCs w:val="22"/>
        </w:rPr>
        <w:t>SECTION D</w:t>
      </w:r>
      <w:bookmarkEnd w:id="1"/>
    </w:p>
    <w:p w:rsidR="00AA4C7C" w:rsidRPr="008A4FD2" w:rsidRDefault="00AA4C7C" w:rsidP="00AA4C7C">
      <w:pPr>
        <w:rPr>
          <w:rFonts w:ascii="Arial Narrow" w:hAnsi="Arial Narrow"/>
          <w:sz w:val="22"/>
          <w:szCs w:val="22"/>
        </w:rPr>
      </w:pPr>
      <w:r w:rsidRPr="008A4FD2">
        <w:rPr>
          <w:rFonts w:ascii="Arial Narrow" w:hAnsi="Arial Narrow"/>
          <w:sz w:val="22"/>
          <w:szCs w:val="22"/>
        </w:rPr>
        <w:t> </w:t>
      </w:r>
    </w:p>
    <w:p w:rsidR="006B0EC9" w:rsidRPr="008A4FD2" w:rsidRDefault="006B0EC9" w:rsidP="006B0EC9">
      <w:pPr>
        <w:jc w:val="center"/>
        <w:rPr>
          <w:rFonts w:ascii="Arial Narrow" w:hAnsi="Arial Narrow" w:cs="Arial"/>
          <w:b/>
          <w:bCs/>
          <w:sz w:val="22"/>
          <w:szCs w:val="22"/>
        </w:rPr>
      </w:pPr>
      <w:r w:rsidRPr="008A4FD2">
        <w:rPr>
          <w:rFonts w:ascii="Arial Narrow" w:hAnsi="Arial Narrow" w:cs="Arial"/>
          <w:b/>
          <w:bCs/>
          <w:sz w:val="22"/>
          <w:szCs w:val="22"/>
        </w:rPr>
        <w:t>REGISTRATION ON THE CENTRAL SUPPLIERS DATABASE</w:t>
      </w:r>
    </w:p>
    <w:p w:rsidR="006B0EC9" w:rsidRPr="008A4FD2" w:rsidRDefault="006B0EC9" w:rsidP="006B0EC9">
      <w:pPr>
        <w:jc w:val="both"/>
        <w:rPr>
          <w:rFonts w:ascii="Arial Narrow" w:hAnsi="Arial Narrow" w:cs="Arial"/>
          <w:b/>
          <w:bCs/>
          <w:sz w:val="22"/>
          <w:szCs w:val="22"/>
        </w:rPr>
      </w:pPr>
    </w:p>
    <w:p w:rsidR="006B0EC9" w:rsidRPr="008A4FD2" w:rsidRDefault="006B0EC9" w:rsidP="009D56B2">
      <w:pPr>
        <w:pStyle w:val="Level1"/>
        <w:numPr>
          <w:ilvl w:val="0"/>
          <w:numId w:val="82"/>
        </w:numPr>
        <w:tabs>
          <w:tab w:val="left" w:pos="720"/>
        </w:tabs>
        <w:ind w:left="720" w:hanging="720"/>
        <w:jc w:val="both"/>
        <w:rPr>
          <w:rFonts w:ascii="Arial Narrow" w:hAnsi="Arial Narrow" w:cs="Arial"/>
          <w:sz w:val="22"/>
          <w:szCs w:val="22"/>
        </w:rPr>
      </w:pPr>
      <w:r w:rsidRPr="008A4FD2">
        <w:rPr>
          <w:rFonts w:ascii="Arial Narrow" w:hAnsi="Arial Narrow" w:cs="Arial"/>
          <w:sz w:val="22"/>
          <w:szCs w:val="22"/>
        </w:rPr>
        <w:t>In terms of the KwaZulu-Natal Supply Chain Management Policy Framework, all suppliers of goods and services are required to register on the Central Suppliers Database.</w:t>
      </w:r>
    </w:p>
    <w:p w:rsidR="006B0EC9" w:rsidRPr="008A4FD2" w:rsidRDefault="006B0EC9" w:rsidP="006B0EC9">
      <w:pPr>
        <w:numPr>
          <w:ilvl w:val="12"/>
          <w:numId w:val="0"/>
        </w:numPr>
        <w:jc w:val="both"/>
        <w:rPr>
          <w:rFonts w:ascii="Arial Narrow" w:hAnsi="Arial Narrow" w:cs="Arial"/>
          <w:sz w:val="22"/>
          <w:szCs w:val="22"/>
        </w:rPr>
      </w:pPr>
    </w:p>
    <w:p w:rsidR="006B0EC9" w:rsidRPr="008A4FD2" w:rsidRDefault="006B0EC9" w:rsidP="009D56B2">
      <w:pPr>
        <w:pStyle w:val="Level1"/>
        <w:numPr>
          <w:ilvl w:val="0"/>
          <w:numId w:val="82"/>
        </w:numPr>
        <w:tabs>
          <w:tab w:val="left" w:pos="720"/>
        </w:tabs>
        <w:ind w:left="720" w:hanging="720"/>
        <w:jc w:val="both"/>
        <w:rPr>
          <w:rFonts w:ascii="Arial Narrow" w:hAnsi="Arial Narrow" w:cs="Arial"/>
          <w:color w:val="FF0000"/>
          <w:sz w:val="22"/>
          <w:szCs w:val="22"/>
        </w:rPr>
      </w:pPr>
      <w:r w:rsidRPr="008A4FD2">
        <w:rPr>
          <w:rFonts w:ascii="Arial Narrow" w:hAnsi="Arial Narrow" w:cs="Arial"/>
          <w:sz w:val="22"/>
          <w:szCs w:val="22"/>
        </w:rPr>
        <w:t xml:space="preserve">If you wish to apply for Central Supplier Database (CSD) registration, suppliers may go to </w:t>
      </w:r>
      <w:hyperlink r:id="rId13" w:history="1">
        <w:r w:rsidRPr="008A4FD2">
          <w:rPr>
            <w:rStyle w:val="Hyperlink"/>
            <w:rFonts w:ascii="Arial Narrow" w:hAnsi="Arial Narrow" w:cs="Arial"/>
            <w:b/>
            <w:sz w:val="22"/>
            <w:szCs w:val="22"/>
          </w:rPr>
          <w:t>www.csd.gov.za</w:t>
        </w:r>
      </w:hyperlink>
      <w:r w:rsidRPr="008A4FD2">
        <w:rPr>
          <w:rFonts w:ascii="Arial Narrow" w:hAnsi="Arial Narrow" w:cs="Arial"/>
          <w:sz w:val="22"/>
          <w:szCs w:val="22"/>
        </w:rPr>
        <w:t xml:space="preserve">  to register or call 033 897 4223/4676/4509 for assistance.</w:t>
      </w:r>
      <w:r w:rsidRPr="008A4FD2">
        <w:rPr>
          <w:rFonts w:ascii="Arial Narrow" w:hAnsi="Arial Narrow" w:cs="Arial"/>
          <w:color w:val="FF0000"/>
          <w:sz w:val="22"/>
          <w:szCs w:val="22"/>
        </w:rPr>
        <w:t xml:space="preserve"> </w:t>
      </w:r>
    </w:p>
    <w:p w:rsidR="006B0EC9" w:rsidRPr="008A4FD2" w:rsidRDefault="006B0EC9" w:rsidP="006B0EC9">
      <w:pPr>
        <w:numPr>
          <w:ilvl w:val="12"/>
          <w:numId w:val="0"/>
        </w:numPr>
        <w:jc w:val="both"/>
        <w:rPr>
          <w:rFonts w:ascii="Arial Narrow" w:hAnsi="Arial Narrow" w:cs="Arial"/>
          <w:sz w:val="22"/>
          <w:szCs w:val="22"/>
        </w:rPr>
      </w:pPr>
    </w:p>
    <w:p w:rsidR="006B0EC9" w:rsidRPr="008A4FD2" w:rsidRDefault="006B0EC9" w:rsidP="009D56B2">
      <w:pPr>
        <w:pStyle w:val="Level1"/>
        <w:numPr>
          <w:ilvl w:val="0"/>
          <w:numId w:val="82"/>
        </w:numPr>
        <w:tabs>
          <w:tab w:val="left" w:pos="720"/>
        </w:tabs>
        <w:ind w:left="720" w:hanging="720"/>
        <w:jc w:val="both"/>
        <w:rPr>
          <w:rFonts w:ascii="Arial Narrow" w:hAnsi="Arial Narrow" w:cs="Arial"/>
          <w:sz w:val="22"/>
          <w:szCs w:val="22"/>
        </w:rPr>
      </w:pPr>
      <w:r w:rsidRPr="008A4FD2">
        <w:rPr>
          <w:rFonts w:ascii="Arial Narrow" w:hAnsi="Arial Narrow" w:cs="Arial"/>
          <w:sz w:val="22"/>
          <w:szCs w:val="22"/>
        </w:rPr>
        <w:t>If a business is registered on the Database and it is found subsequently that false or incorrect information has been supplied, then the Department may, without prejudice to any other legal rights or remedies it may;</w:t>
      </w:r>
    </w:p>
    <w:p w:rsidR="006B0EC9" w:rsidRPr="008A4FD2" w:rsidRDefault="006B0EC9" w:rsidP="006B0EC9">
      <w:pPr>
        <w:numPr>
          <w:ilvl w:val="12"/>
          <w:numId w:val="0"/>
        </w:numPr>
        <w:jc w:val="both"/>
        <w:rPr>
          <w:rFonts w:ascii="Arial Narrow" w:hAnsi="Arial Narrow" w:cs="Arial"/>
          <w:sz w:val="22"/>
          <w:szCs w:val="22"/>
        </w:rPr>
      </w:pPr>
    </w:p>
    <w:p w:rsidR="006B0EC9" w:rsidRPr="008A4FD2" w:rsidRDefault="006B0EC9" w:rsidP="006B0EC9">
      <w:pPr>
        <w:numPr>
          <w:ilvl w:val="12"/>
          <w:numId w:val="0"/>
        </w:numPr>
        <w:tabs>
          <w:tab w:val="left" w:pos="720"/>
          <w:tab w:val="left" w:pos="1440"/>
        </w:tabs>
        <w:ind w:left="1440" w:hanging="1440"/>
        <w:jc w:val="both"/>
        <w:rPr>
          <w:rFonts w:ascii="Arial Narrow" w:hAnsi="Arial Narrow" w:cs="Arial"/>
          <w:sz w:val="22"/>
          <w:szCs w:val="22"/>
        </w:rPr>
      </w:pPr>
      <w:r w:rsidRPr="008A4FD2">
        <w:rPr>
          <w:rFonts w:ascii="Arial Narrow" w:hAnsi="Arial Narrow" w:cs="Arial"/>
          <w:sz w:val="22"/>
          <w:szCs w:val="22"/>
        </w:rPr>
        <w:tab/>
        <w:t>3.1</w:t>
      </w:r>
      <w:r w:rsidRPr="008A4FD2">
        <w:rPr>
          <w:rFonts w:ascii="Arial Narrow" w:hAnsi="Arial Narrow" w:cs="Arial"/>
          <w:sz w:val="22"/>
          <w:szCs w:val="22"/>
        </w:rPr>
        <w:tab/>
        <w:t>de-register the supplier from the Database,</w:t>
      </w:r>
    </w:p>
    <w:p w:rsidR="006B0EC9" w:rsidRPr="008A4FD2" w:rsidRDefault="006B0EC9" w:rsidP="006B0EC9">
      <w:pPr>
        <w:numPr>
          <w:ilvl w:val="12"/>
          <w:numId w:val="0"/>
        </w:numPr>
        <w:jc w:val="both"/>
        <w:rPr>
          <w:rFonts w:ascii="Arial Narrow" w:hAnsi="Arial Narrow" w:cs="Arial"/>
          <w:sz w:val="22"/>
          <w:szCs w:val="22"/>
        </w:rPr>
      </w:pPr>
    </w:p>
    <w:p w:rsidR="006B0EC9" w:rsidRPr="008A4FD2" w:rsidRDefault="006B0EC9" w:rsidP="006B0EC9">
      <w:pPr>
        <w:numPr>
          <w:ilvl w:val="12"/>
          <w:numId w:val="0"/>
        </w:numPr>
        <w:tabs>
          <w:tab w:val="left" w:pos="720"/>
          <w:tab w:val="left" w:pos="1440"/>
        </w:tabs>
        <w:ind w:left="1440" w:hanging="1440"/>
        <w:jc w:val="both"/>
        <w:rPr>
          <w:rFonts w:ascii="Arial Narrow" w:hAnsi="Arial Narrow" w:cs="Arial"/>
          <w:sz w:val="22"/>
          <w:szCs w:val="22"/>
        </w:rPr>
      </w:pPr>
      <w:r w:rsidRPr="008A4FD2">
        <w:rPr>
          <w:rFonts w:ascii="Arial Narrow" w:hAnsi="Arial Narrow" w:cs="Arial"/>
          <w:sz w:val="22"/>
          <w:szCs w:val="22"/>
        </w:rPr>
        <w:tab/>
        <w:t>3.2</w:t>
      </w:r>
      <w:r w:rsidRPr="008A4FD2">
        <w:rPr>
          <w:rFonts w:ascii="Arial Narrow" w:hAnsi="Arial Narrow" w:cs="Arial"/>
          <w:sz w:val="22"/>
          <w:szCs w:val="22"/>
        </w:rPr>
        <w:tab/>
        <w:t xml:space="preserve">cancel a </w:t>
      </w:r>
      <w:r w:rsidR="00503CEF" w:rsidRPr="008A4FD2">
        <w:rPr>
          <w:rFonts w:ascii="Arial Narrow" w:hAnsi="Arial Narrow" w:cs="Arial"/>
          <w:sz w:val="22"/>
          <w:szCs w:val="22"/>
        </w:rPr>
        <w:t>Quotation</w:t>
      </w:r>
      <w:r w:rsidRPr="008A4FD2">
        <w:rPr>
          <w:rFonts w:ascii="Arial Narrow" w:hAnsi="Arial Narrow" w:cs="Arial"/>
          <w:sz w:val="22"/>
          <w:szCs w:val="22"/>
        </w:rPr>
        <w:t xml:space="preserve"> or a contract awarded to such supplier, and the supplier would become liable for any damages if a less favourable </w:t>
      </w:r>
      <w:r w:rsidR="00503CEF" w:rsidRPr="008A4FD2">
        <w:rPr>
          <w:rFonts w:ascii="Arial Narrow" w:hAnsi="Arial Narrow" w:cs="Arial"/>
          <w:sz w:val="22"/>
          <w:szCs w:val="22"/>
        </w:rPr>
        <w:t>quotation</w:t>
      </w:r>
      <w:r w:rsidRPr="008A4FD2">
        <w:rPr>
          <w:rFonts w:ascii="Arial Narrow" w:hAnsi="Arial Narrow" w:cs="Arial"/>
          <w:sz w:val="22"/>
          <w:szCs w:val="22"/>
        </w:rPr>
        <w:t xml:space="preserve"> is accepted or less favourable arrangements are made.</w:t>
      </w:r>
    </w:p>
    <w:p w:rsidR="006B0EC9" w:rsidRPr="008A4FD2" w:rsidRDefault="006B0EC9" w:rsidP="006B0EC9">
      <w:pPr>
        <w:numPr>
          <w:ilvl w:val="12"/>
          <w:numId w:val="0"/>
        </w:numPr>
        <w:jc w:val="both"/>
        <w:rPr>
          <w:rFonts w:ascii="Arial Narrow" w:hAnsi="Arial Narrow" w:cs="Arial"/>
          <w:b/>
          <w:sz w:val="22"/>
          <w:szCs w:val="22"/>
        </w:rPr>
      </w:pPr>
    </w:p>
    <w:p w:rsidR="006B0EC9" w:rsidRPr="008A4FD2" w:rsidRDefault="006B0EC9" w:rsidP="009D56B2">
      <w:pPr>
        <w:pStyle w:val="Level1"/>
        <w:numPr>
          <w:ilvl w:val="0"/>
          <w:numId w:val="82"/>
        </w:numPr>
        <w:tabs>
          <w:tab w:val="left" w:pos="720"/>
        </w:tabs>
        <w:ind w:left="720" w:hanging="720"/>
        <w:jc w:val="both"/>
        <w:rPr>
          <w:rFonts w:ascii="Arial Narrow" w:hAnsi="Arial Narrow" w:cs="Arial"/>
          <w:b/>
          <w:sz w:val="22"/>
          <w:szCs w:val="22"/>
        </w:rPr>
      </w:pPr>
      <w:r w:rsidRPr="008A4FD2">
        <w:rPr>
          <w:rFonts w:ascii="Arial Narrow" w:hAnsi="Arial Narrow" w:cs="Arial"/>
          <w:b/>
          <w:sz w:val="22"/>
          <w:szCs w:val="22"/>
        </w:rPr>
        <w:t>The same principles as set out in paragraph 3 above are applicable should the supplier fail to updates its information on the Central Suppliers Database, relating to changed particulars or circumstances.</w:t>
      </w:r>
    </w:p>
    <w:p w:rsidR="006B0EC9" w:rsidRPr="008A4FD2" w:rsidRDefault="006B0EC9" w:rsidP="006B0EC9">
      <w:pPr>
        <w:spacing w:line="360" w:lineRule="auto"/>
        <w:jc w:val="center"/>
        <w:rPr>
          <w:rFonts w:ascii="Arial Narrow" w:hAnsi="Arial Narrow"/>
          <w:sz w:val="22"/>
          <w:szCs w:val="22"/>
        </w:rPr>
      </w:pPr>
    </w:p>
    <w:p w:rsidR="006B0EC9" w:rsidRPr="008A4FD2" w:rsidRDefault="006B0EC9" w:rsidP="00AA4C7C">
      <w:pPr>
        <w:spacing w:line="360" w:lineRule="auto"/>
        <w:jc w:val="center"/>
        <w:rPr>
          <w:rFonts w:ascii="Arial Narrow" w:eastAsia="Arial Narrow" w:hAnsi="Arial Narrow" w:cs="Arial Narrow"/>
          <w:b/>
          <w:bCs/>
          <w:sz w:val="22"/>
          <w:szCs w:val="22"/>
        </w:rPr>
      </w:pP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CF01AD" w:rsidRPr="008A4FD2" w:rsidRDefault="00AA4C7C" w:rsidP="00062E1C">
      <w:pPr>
        <w:spacing w:line="360" w:lineRule="auto"/>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CF01AD" w:rsidRPr="008A4FD2" w:rsidRDefault="00CF01AD" w:rsidP="00062E1C">
      <w:pPr>
        <w:spacing w:line="360" w:lineRule="auto"/>
        <w:rPr>
          <w:rFonts w:ascii="Arial Narrow" w:hAnsi="Arial Narrow"/>
          <w:sz w:val="22"/>
          <w:szCs w:val="22"/>
        </w:rPr>
      </w:pPr>
    </w:p>
    <w:p w:rsidR="006B0EC9" w:rsidRPr="008A4FD2" w:rsidRDefault="006B0EC9" w:rsidP="006B0EC9">
      <w:pPr>
        <w:spacing w:line="360" w:lineRule="auto"/>
        <w:rPr>
          <w:rFonts w:ascii="Arial Narrow" w:eastAsia="Arial Narrow" w:hAnsi="Arial Narrow" w:cs="Arial Narrow"/>
          <w:b/>
          <w:bCs/>
          <w:sz w:val="22"/>
          <w:szCs w:val="22"/>
        </w:rPr>
      </w:pPr>
    </w:p>
    <w:p w:rsidR="00D971CC" w:rsidRPr="008A4FD2" w:rsidRDefault="00D971CC" w:rsidP="00D971CC">
      <w:pPr>
        <w:numPr>
          <w:ilvl w:val="12"/>
          <w:numId w:val="0"/>
        </w:numPr>
        <w:jc w:val="center"/>
        <w:rPr>
          <w:rFonts w:ascii="Arial Narrow" w:hAnsi="Arial Narrow" w:cs="Arial"/>
          <w:b/>
          <w:bCs/>
          <w:sz w:val="22"/>
          <w:szCs w:val="22"/>
          <w:lang w:val="en-GB" w:eastAsia="en-GB"/>
        </w:rPr>
      </w:pPr>
    </w:p>
    <w:p w:rsidR="00D971CC" w:rsidRPr="008A4FD2" w:rsidRDefault="00D971CC" w:rsidP="00D971CC">
      <w:pPr>
        <w:numPr>
          <w:ilvl w:val="12"/>
          <w:numId w:val="0"/>
        </w:numPr>
        <w:jc w:val="center"/>
        <w:rPr>
          <w:rFonts w:ascii="Arial Narrow" w:hAnsi="Arial Narrow" w:cs="Arial"/>
          <w:sz w:val="22"/>
          <w:szCs w:val="22"/>
          <w:lang w:val="en-GB" w:eastAsia="en-GB"/>
        </w:rPr>
      </w:pPr>
      <w:r w:rsidRPr="008A4FD2">
        <w:rPr>
          <w:rFonts w:ascii="Arial Narrow" w:hAnsi="Arial Narrow" w:cs="Arial"/>
          <w:b/>
          <w:bCs/>
          <w:sz w:val="22"/>
          <w:szCs w:val="22"/>
          <w:lang w:val="en-GB" w:eastAsia="en-GB"/>
        </w:rPr>
        <w:t xml:space="preserve">DECLARATION THAT INFORMATION ON CENTRAL SUPPLIER DATABASE (CSD) IS CORRECT </w:t>
      </w:r>
      <w:smartTag w:uri="urn:schemas-microsoft-com:office:smarttags" w:element="stockticker">
        <w:r w:rsidRPr="008A4FD2">
          <w:rPr>
            <w:rFonts w:ascii="Arial Narrow" w:hAnsi="Arial Narrow" w:cs="Arial"/>
            <w:b/>
            <w:bCs/>
            <w:sz w:val="22"/>
            <w:szCs w:val="22"/>
            <w:lang w:val="en-GB" w:eastAsia="en-GB"/>
          </w:rPr>
          <w:t>AND</w:t>
        </w:r>
      </w:smartTag>
      <w:r w:rsidRPr="008A4FD2">
        <w:rPr>
          <w:rFonts w:ascii="Arial Narrow" w:hAnsi="Arial Narrow" w:cs="Arial"/>
          <w:b/>
          <w:bCs/>
          <w:sz w:val="22"/>
          <w:szCs w:val="22"/>
          <w:lang w:val="en-GB" w:eastAsia="en-GB"/>
        </w:rPr>
        <w:t xml:space="preserve"> UP TO DATE</w:t>
      </w:r>
    </w:p>
    <w:p w:rsidR="00D971CC" w:rsidRPr="008A4FD2" w:rsidRDefault="00D971CC" w:rsidP="00D971CC">
      <w:pPr>
        <w:numPr>
          <w:ilvl w:val="12"/>
          <w:numId w:val="0"/>
        </w:numPr>
        <w:jc w:val="center"/>
        <w:rPr>
          <w:rFonts w:ascii="Arial Narrow" w:hAnsi="Arial Narrow" w:cs="Arial"/>
          <w:sz w:val="22"/>
          <w:szCs w:val="22"/>
          <w:lang w:val="en-GB" w:eastAsia="en-GB"/>
        </w:rPr>
      </w:pPr>
      <w:r w:rsidRPr="008A4FD2">
        <w:rPr>
          <w:rFonts w:ascii="Arial Narrow" w:hAnsi="Arial Narrow" w:cs="Arial"/>
          <w:sz w:val="22"/>
          <w:szCs w:val="22"/>
          <w:lang w:val="en-GB" w:eastAsia="en-GB"/>
        </w:rPr>
        <w:t>(To be completed by bidder)</w:t>
      </w:r>
    </w:p>
    <w:p w:rsidR="00D971CC" w:rsidRPr="008A4FD2" w:rsidRDefault="00D971CC" w:rsidP="00D971CC">
      <w:pPr>
        <w:numPr>
          <w:ilvl w:val="12"/>
          <w:numId w:val="0"/>
        </w:numPr>
        <w:jc w:val="center"/>
        <w:rPr>
          <w:rFonts w:ascii="Arial Narrow" w:hAnsi="Arial Narrow" w:cs="Arial"/>
          <w:sz w:val="22"/>
          <w:szCs w:val="22"/>
          <w:lang w:val="en-GB" w:eastAsia="en-GB"/>
        </w:rPr>
      </w:pPr>
    </w:p>
    <w:p w:rsidR="00D971CC" w:rsidRPr="008A4FD2" w:rsidRDefault="00D971CC" w:rsidP="00D971CC">
      <w:pPr>
        <w:numPr>
          <w:ilvl w:val="12"/>
          <w:numId w:val="0"/>
        </w:numPr>
        <w:jc w:val="center"/>
        <w:rPr>
          <w:rFonts w:ascii="Arial Narrow" w:hAnsi="Arial Narrow" w:cs="Arial"/>
          <w:sz w:val="22"/>
          <w:szCs w:val="22"/>
          <w:lang w:val="en-GB" w:eastAsia="en-GB"/>
        </w:rPr>
      </w:pPr>
    </w:p>
    <w:p w:rsidR="00D971CC" w:rsidRPr="008A4FD2" w:rsidRDefault="00D971CC" w:rsidP="00D971CC">
      <w:pPr>
        <w:numPr>
          <w:ilvl w:val="12"/>
          <w:numId w:val="0"/>
        </w:numPr>
        <w:jc w:val="center"/>
        <w:rPr>
          <w:rFonts w:ascii="Arial Narrow" w:hAnsi="Arial Narrow" w:cs="Arial"/>
          <w:sz w:val="22"/>
          <w:szCs w:val="22"/>
          <w:lang w:val="en-GB" w:eastAsia="en-GB"/>
        </w:rPr>
      </w:pPr>
    </w:p>
    <w:p w:rsidR="00D971CC" w:rsidRPr="008A4FD2" w:rsidRDefault="00D971CC" w:rsidP="00D971CC">
      <w:pPr>
        <w:numPr>
          <w:ilvl w:val="12"/>
          <w:numId w:val="0"/>
        </w:numPr>
        <w:rPr>
          <w:rFonts w:ascii="Arial Narrow" w:hAnsi="Arial Narrow" w:cs="Arial"/>
          <w:sz w:val="22"/>
          <w:szCs w:val="22"/>
          <w:lang w:val="en-GB" w:eastAsia="en-GB"/>
        </w:rPr>
      </w:pPr>
      <w:r w:rsidRPr="008A4FD2">
        <w:rPr>
          <w:rFonts w:ascii="Arial Narrow" w:hAnsi="Arial Narrow" w:cs="Arial"/>
          <w:sz w:val="22"/>
          <w:szCs w:val="22"/>
          <w:lang w:val="en-GB" w:eastAsia="en-GB"/>
        </w:rPr>
        <w:t xml:space="preserve">THIS IS TO CERTIFY THAT I (name of bidder/authorised representative) </w:t>
      </w:r>
    </w:p>
    <w:p w:rsidR="00D971CC" w:rsidRPr="008A4FD2" w:rsidRDefault="00D971CC" w:rsidP="00D971CC">
      <w:pPr>
        <w:numPr>
          <w:ilvl w:val="12"/>
          <w:numId w:val="0"/>
        </w:numPr>
        <w:rPr>
          <w:rFonts w:ascii="Arial Narrow" w:hAnsi="Arial Narrow" w:cs="Arial"/>
          <w:sz w:val="22"/>
          <w:szCs w:val="22"/>
          <w:lang w:val="en-GB" w:eastAsia="en-GB"/>
        </w:rPr>
      </w:pPr>
    </w:p>
    <w:p w:rsidR="00D971CC" w:rsidRPr="008A4FD2" w:rsidRDefault="00D971CC" w:rsidP="00D971CC">
      <w:pPr>
        <w:numPr>
          <w:ilvl w:val="12"/>
          <w:numId w:val="0"/>
        </w:numPr>
        <w:rPr>
          <w:rFonts w:ascii="Arial Narrow" w:hAnsi="Arial Narrow" w:cs="Arial"/>
          <w:sz w:val="22"/>
          <w:szCs w:val="22"/>
          <w:lang w:val="en-GB" w:eastAsia="en-GB"/>
        </w:rPr>
      </w:pPr>
      <w:r w:rsidRPr="008A4FD2">
        <w:rPr>
          <w:rFonts w:ascii="Arial Narrow" w:hAnsi="Arial Narrow" w:cs="Arial"/>
          <w:sz w:val="22"/>
          <w:szCs w:val="22"/>
          <w:lang w:val="en-GB" w:eastAsia="en-GB"/>
        </w:rPr>
        <w:t xml:space="preserve">…………………………………………………………………………………………………………….. </w:t>
      </w:r>
    </w:p>
    <w:p w:rsidR="00D971CC" w:rsidRPr="008A4FD2" w:rsidRDefault="00D971CC" w:rsidP="00D971CC">
      <w:pPr>
        <w:numPr>
          <w:ilvl w:val="12"/>
          <w:numId w:val="0"/>
        </w:numPr>
        <w:rPr>
          <w:rFonts w:ascii="Arial Narrow" w:hAnsi="Arial Narrow" w:cs="Arial"/>
          <w:sz w:val="22"/>
          <w:szCs w:val="22"/>
          <w:lang w:val="en-GB" w:eastAsia="en-GB"/>
        </w:rPr>
      </w:pPr>
    </w:p>
    <w:p w:rsidR="00D971CC" w:rsidRPr="008A4FD2" w:rsidRDefault="00D971CC" w:rsidP="00D971CC">
      <w:pPr>
        <w:numPr>
          <w:ilvl w:val="12"/>
          <w:numId w:val="0"/>
        </w:numPr>
        <w:rPr>
          <w:rFonts w:ascii="Arial Narrow" w:hAnsi="Arial Narrow" w:cs="Arial"/>
          <w:sz w:val="22"/>
          <w:szCs w:val="22"/>
          <w:lang w:val="en-GB" w:eastAsia="en-GB"/>
        </w:rPr>
      </w:pPr>
    </w:p>
    <w:p w:rsidR="00D971CC" w:rsidRPr="008A4FD2" w:rsidRDefault="00D971CC" w:rsidP="00D971CC">
      <w:pPr>
        <w:numPr>
          <w:ilvl w:val="12"/>
          <w:numId w:val="0"/>
        </w:numPr>
        <w:rPr>
          <w:rFonts w:ascii="Arial Narrow" w:hAnsi="Arial Narrow" w:cs="Arial"/>
          <w:sz w:val="22"/>
          <w:szCs w:val="22"/>
          <w:lang w:val="en-GB" w:eastAsia="en-GB"/>
        </w:rPr>
      </w:pPr>
      <w:r w:rsidRPr="008A4FD2">
        <w:rPr>
          <w:rFonts w:ascii="Arial Narrow" w:hAnsi="Arial Narrow" w:cs="Arial"/>
          <w:sz w:val="22"/>
          <w:szCs w:val="22"/>
          <w:lang w:val="en-GB" w:eastAsia="en-GB"/>
        </w:rPr>
        <w:t xml:space="preserve">WHO REPRESENTS (state name of bidder) </w:t>
      </w: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r w:rsidRPr="008A4FD2">
        <w:rPr>
          <w:rFonts w:ascii="Arial Narrow" w:hAnsi="Arial Narrow" w:cs="Arial"/>
          <w:sz w:val="22"/>
          <w:szCs w:val="22"/>
          <w:lang w:val="en-GB" w:eastAsia="en-GB"/>
        </w:rPr>
        <w:t>………...........................................................................................................................................</w:t>
      </w: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r w:rsidRPr="008A4FD2">
        <w:rPr>
          <w:rFonts w:ascii="Arial Narrow" w:hAnsi="Arial Narrow" w:cs="Arial"/>
          <w:sz w:val="22"/>
          <w:szCs w:val="22"/>
          <w:lang w:val="en-GB" w:eastAsia="en-GB"/>
        </w:rPr>
        <w:t>I AM AWARE OF THE CONTENTS OF THE CENTRAL SUPPLIER</w:t>
      </w:r>
      <w:r w:rsidRPr="008A4FD2">
        <w:rPr>
          <w:rFonts w:ascii="Arial Narrow" w:hAnsi="Arial Narrow" w:cs="Arial"/>
          <w:color w:val="FF0000"/>
          <w:sz w:val="22"/>
          <w:szCs w:val="22"/>
          <w:lang w:val="en-GB" w:eastAsia="en-GB"/>
        </w:rPr>
        <w:t xml:space="preserve"> </w:t>
      </w:r>
      <w:r w:rsidRPr="008A4FD2">
        <w:rPr>
          <w:rFonts w:ascii="Arial Narrow" w:hAnsi="Arial Narrow" w:cs="Arial"/>
          <w:sz w:val="22"/>
          <w:szCs w:val="22"/>
          <w:lang w:val="en-GB" w:eastAsia="en-GB"/>
        </w:rPr>
        <w:t>DATABASE WITH RESPECT TO THE BIDDER’S DETAILS AND REGISTRATION INFORMATION, AND THAT THE SAID INFORMATION IS CORRECT AND UP TO DATE AS ON</w:t>
      </w:r>
      <w:r w:rsidR="00503CEF" w:rsidRPr="008A4FD2">
        <w:rPr>
          <w:rFonts w:ascii="Arial Narrow" w:hAnsi="Arial Narrow" w:cs="Arial"/>
          <w:sz w:val="22"/>
          <w:szCs w:val="22"/>
          <w:lang w:val="en-GB" w:eastAsia="en-GB"/>
        </w:rPr>
        <w:t xml:space="preserve"> THE DATE OF SUBMITTING THIS QUOTATION</w:t>
      </w:r>
      <w:r w:rsidRPr="008A4FD2">
        <w:rPr>
          <w:rFonts w:ascii="Arial Narrow" w:hAnsi="Arial Narrow" w:cs="Arial"/>
          <w:sz w:val="22"/>
          <w:szCs w:val="22"/>
          <w:lang w:val="en-GB" w:eastAsia="en-GB"/>
        </w:rPr>
        <w:t>.</w:t>
      </w: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r w:rsidRPr="008A4FD2">
        <w:rPr>
          <w:rFonts w:ascii="Arial Narrow" w:hAnsi="Arial Narrow" w:cs="Arial"/>
          <w:sz w:val="22"/>
          <w:szCs w:val="22"/>
          <w:lang w:val="en-GB" w:eastAsia="en-GB"/>
        </w:rPr>
        <w:t xml:space="preserve">AND I AM AWARE THAT INCORRECT OR OUTDATED INFORMATION MAY BE A CAUSE FOR DISQUALIFICATION OF THIS </w:t>
      </w:r>
      <w:r w:rsidR="00503CEF" w:rsidRPr="008A4FD2">
        <w:rPr>
          <w:rFonts w:ascii="Arial Narrow" w:hAnsi="Arial Narrow" w:cs="Arial"/>
          <w:sz w:val="22"/>
          <w:szCs w:val="22"/>
          <w:lang w:val="en-GB" w:eastAsia="en-GB"/>
        </w:rPr>
        <w:t>QUOTATION</w:t>
      </w:r>
      <w:r w:rsidRPr="008A4FD2">
        <w:rPr>
          <w:rFonts w:ascii="Arial Narrow" w:hAnsi="Arial Narrow" w:cs="Arial"/>
          <w:sz w:val="22"/>
          <w:szCs w:val="22"/>
          <w:lang w:val="en-GB" w:eastAsia="en-GB"/>
        </w:rPr>
        <w:t xml:space="preserve"> FROM THE BIDDING PROCESS, AND/OR POSSIBLE CANCELLATION OF THE CONTRACT THAT MAY BE AWAR</w:t>
      </w:r>
      <w:r w:rsidR="00503CEF" w:rsidRPr="008A4FD2">
        <w:rPr>
          <w:rFonts w:ascii="Arial Narrow" w:hAnsi="Arial Narrow" w:cs="Arial"/>
          <w:sz w:val="22"/>
          <w:szCs w:val="22"/>
          <w:lang w:val="en-GB" w:eastAsia="en-GB"/>
        </w:rPr>
        <w:t>DED ON THE BASIS OF THIS QUOTATION</w:t>
      </w:r>
      <w:r w:rsidRPr="008A4FD2">
        <w:rPr>
          <w:rFonts w:ascii="Arial Narrow" w:hAnsi="Arial Narrow" w:cs="Arial"/>
          <w:sz w:val="22"/>
          <w:szCs w:val="22"/>
          <w:lang w:val="en-GB" w:eastAsia="en-GB"/>
        </w:rPr>
        <w:t>.</w:t>
      </w: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r w:rsidRPr="008A4FD2">
        <w:rPr>
          <w:rFonts w:ascii="Arial Narrow" w:hAnsi="Arial Narrow" w:cs="Arial"/>
          <w:sz w:val="22"/>
          <w:szCs w:val="22"/>
          <w:lang w:val="en-GB" w:eastAsia="en-GB"/>
        </w:rPr>
        <w:t>.......................................................................</w:t>
      </w:r>
    </w:p>
    <w:p w:rsidR="00D971CC" w:rsidRPr="008A4FD2" w:rsidRDefault="00D971CC" w:rsidP="00D971CC">
      <w:pPr>
        <w:numPr>
          <w:ilvl w:val="12"/>
          <w:numId w:val="0"/>
        </w:numPr>
        <w:jc w:val="both"/>
        <w:rPr>
          <w:rFonts w:ascii="Arial Narrow" w:hAnsi="Arial Narrow" w:cs="Arial"/>
          <w:sz w:val="22"/>
          <w:szCs w:val="22"/>
          <w:lang w:val="en-GB" w:eastAsia="en-GB"/>
        </w:rPr>
      </w:pPr>
      <w:r w:rsidRPr="008A4FD2">
        <w:rPr>
          <w:rFonts w:ascii="Arial Narrow" w:hAnsi="Arial Narrow" w:cs="Arial"/>
          <w:b/>
          <w:bCs/>
          <w:sz w:val="22"/>
          <w:szCs w:val="22"/>
          <w:lang w:val="en-GB" w:eastAsia="en-GB"/>
        </w:rPr>
        <w:t>SIGNATURE OF BIDDER OR AUTHORISED REPRESENTATIVE</w:t>
      </w: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p>
    <w:p w:rsidR="00D971CC" w:rsidRPr="008A4FD2" w:rsidRDefault="00D971CC" w:rsidP="00D971CC">
      <w:pPr>
        <w:numPr>
          <w:ilvl w:val="12"/>
          <w:numId w:val="0"/>
        </w:numPr>
        <w:jc w:val="both"/>
        <w:rPr>
          <w:rFonts w:ascii="Arial Narrow" w:hAnsi="Arial Narrow" w:cs="Arial"/>
          <w:sz w:val="22"/>
          <w:szCs w:val="22"/>
          <w:lang w:val="en-GB" w:eastAsia="en-GB"/>
        </w:rPr>
      </w:pPr>
      <w:r w:rsidRPr="008A4FD2">
        <w:rPr>
          <w:rFonts w:ascii="Arial Narrow" w:hAnsi="Arial Narrow" w:cs="Arial"/>
          <w:b/>
          <w:bCs/>
          <w:sz w:val="22"/>
          <w:szCs w:val="22"/>
          <w:lang w:val="en-GB" w:eastAsia="en-GB"/>
        </w:rPr>
        <w:t>DATE:</w:t>
      </w:r>
      <w:r w:rsidRPr="008A4FD2">
        <w:rPr>
          <w:rFonts w:ascii="Arial Narrow" w:hAnsi="Arial Narrow" w:cs="Arial"/>
          <w:sz w:val="22"/>
          <w:szCs w:val="22"/>
          <w:lang w:val="en-GB" w:eastAsia="en-GB"/>
        </w:rPr>
        <w:t>....................................................</w:t>
      </w: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D971CC" w:rsidRPr="008A4FD2" w:rsidRDefault="00D971CC" w:rsidP="00AA4C7C">
      <w:pPr>
        <w:spacing w:line="360" w:lineRule="auto"/>
        <w:jc w:val="center"/>
        <w:rPr>
          <w:rFonts w:ascii="Arial Narrow" w:eastAsia="Arial Narrow" w:hAnsi="Arial Narrow" w:cs="Arial Narrow"/>
          <w:b/>
          <w:bCs/>
          <w:sz w:val="22"/>
          <w:szCs w:val="22"/>
        </w:rPr>
      </w:pPr>
    </w:p>
    <w:p w:rsidR="009425D0" w:rsidRPr="008A4FD2" w:rsidRDefault="009425D0" w:rsidP="00AA4C7C">
      <w:pPr>
        <w:spacing w:line="360" w:lineRule="auto"/>
        <w:jc w:val="center"/>
        <w:rPr>
          <w:rFonts w:ascii="Arial Narrow" w:eastAsia="Arial Narrow" w:hAnsi="Arial Narrow" w:cs="Arial Narrow"/>
          <w:b/>
          <w:bCs/>
          <w:sz w:val="22"/>
          <w:szCs w:val="22"/>
        </w:rPr>
      </w:pPr>
    </w:p>
    <w:p w:rsidR="009425D0" w:rsidRDefault="009425D0" w:rsidP="00AA4C7C">
      <w:pPr>
        <w:spacing w:line="360" w:lineRule="auto"/>
        <w:jc w:val="center"/>
        <w:rPr>
          <w:rFonts w:ascii="Arial Narrow" w:eastAsia="Arial Narrow" w:hAnsi="Arial Narrow" w:cs="Arial Narrow"/>
          <w:b/>
          <w:bCs/>
          <w:sz w:val="22"/>
          <w:szCs w:val="22"/>
        </w:rPr>
      </w:pPr>
    </w:p>
    <w:p w:rsidR="00686444" w:rsidRDefault="00686444" w:rsidP="00AA4C7C">
      <w:pPr>
        <w:spacing w:line="360" w:lineRule="auto"/>
        <w:jc w:val="center"/>
        <w:rPr>
          <w:rFonts w:ascii="Arial Narrow" w:eastAsia="Arial Narrow" w:hAnsi="Arial Narrow" w:cs="Arial Narrow"/>
          <w:b/>
          <w:bCs/>
          <w:sz w:val="22"/>
          <w:szCs w:val="22"/>
        </w:rPr>
      </w:pPr>
    </w:p>
    <w:p w:rsidR="00686444" w:rsidRPr="008A4FD2" w:rsidRDefault="00686444" w:rsidP="00AA4C7C">
      <w:pPr>
        <w:spacing w:line="360" w:lineRule="auto"/>
        <w:jc w:val="center"/>
        <w:rPr>
          <w:rFonts w:ascii="Arial Narrow" w:eastAsia="Arial Narrow" w:hAnsi="Arial Narrow" w:cs="Arial Narrow"/>
          <w:b/>
          <w:bCs/>
          <w:sz w:val="22"/>
          <w:szCs w:val="22"/>
        </w:rPr>
      </w:pPr>
    </w:p>
    <w:p w:rsidR="00397FEB" w:rsidRPr="008A4FD2" w:rsidRDefault="00397FEB" w:rsidP="009423FB">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SECTION E</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697574">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DECLARATION OF INTEREST (SBD 4)</w:t>
      </w:r>
    </w:p>
    <w:p w:rsidR="00AA4C7C" w:rsidRPr="008A4FD2" w:rsidRDefault="00AA4C7C" w:rsidP="009D56B2">
      <w:pPr>
        <w:numPr>
          <w:ilvl w:val="0"/>
          <w:numId w:val="2"/>
        </w:numPr>
        <w:spacing w:line="360" w:lineRule="auto"/>
        <w:ind w:left="284" w:hanging="26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Any legal person, including persons employed by the state¹, or persons having a kinship with persons employed by the state, including a blood relationship, may make an offer or offers in terms of this invitation to </w:t>
      </w:r>
      <w:r w:rsidR="00503CEF" w:rsidRPr="008A4FD2">
        <w:rPr>
          <w:rFonts w:ascii="Arial Narrow" w:eastAsia="Arial Narrow" w:hAnsi="Arial Narrow" w:cs="Arial Narrow"/>
          <w:sz w:val="22"/>
          <w:szCs w:val="22"/>
        </w:rPr>
        <w:t>quotat</w:t>
      </w:r>
      <w:r w:rsidR="00001B6E" w:rsidRPr="008A4FD2">
        <w:rPr>
          <w:rFonts w:ascii="Arial Narrow" w:eastAsia="Arial Narrow" w:hAnsi="Arial Narrow" w:cs="Arial Narrow"/>
          <w:sz w:val="22"/>
          <w:szCs w:val="22"/>
        </w:rPr>
        <w:t>i</w:t>
      </w:r>
      <w:r w:rsidR="00503CEF" w:rsidRPr="008A4FD2">
        <w:rPr>
          <w:rFonts w:ascii="Arial Narrow" w:eastAsia="Arial Narrow" w:hAnsi="Arial Narrow" w:cs="Arial Narrow"/>
          <w:sz w:val="22"/>
          <w:szCs w:val="22"/>
        </w:rPr>
        <w:t>on</w:t>
      </w:r>
      <w:r w:rsidRPr="008A4FD2">
        <w:rPr>
          <w:rFonts w:ascii="Arial Narrow" w:eastAsia="Arial Narrow" w:hAnsi="Arial Narrow" w:cs="Arial Narrow"/>
          <w:sz w:val="22"/>
          <w:szCs w:val="22"/>
        </w:rPr>
        <w:t xml:space="preserve"> (includes an advertised competitive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 limited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 proposal or written price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 view of possible allegations of favouritism, should the resulting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or part thereof, be awarded to persons employed by the state, or to persons connected with or related to them, it is required that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or his/her authorised representative declare his/her position in relation to the evaluating/adjudicating authority where-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1.1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w:t>
      </w:r>
      <w:r w:rsidR="006825DD" w:rsidRPr="008A4FD2">
        <w:rPr>
          <w:rFonts w:ascii="Arial Narrow" w:eastAsia="Arial Narrow" w:hAnsi="Arial Narrow" w:cs="Arial Narrow"/>
          <w:sz w:val="22"/>
          <w:szCs w:val="22"/>
        </w:rPr>
        <w:t>b</w:t>
      </w:r>
      <w:r w:rsidR="00DA3C17" w:rsidRPr="008A4FD2">
        <w:rPr>
          <w:rFonts w:ascii="Arial Narrow" w:eastAsia="Arial Narrow" w:hAnsi="Arial Narrow" w:cs="Arial Narrow"/>
          <w:sz w:val="22"/>
          <w:szCs w:val="22"/>
        </w:rPr>
        <w:t>idder</w:t>
      </w:r>
      <w:r w:rsidRPr="008A4FD2">
        <w:rPr>
          <w:rFonts w:ascii="Arial Narrow" w:eastAsia="Arial Narrow" w:hAnsi="Arial Narrow" w:cs="Arial Narrow"/>
          <w:sz w:val="22"/>
          <w:szCs w:val="22"/>
        </w:rPr>
        <w:t xml:space="preserve"> is employed by the state; and/or</w:t>
      </w:r>
    </w:p>
    <w:p w:rsidR="00AA4C7C" w:rsidRPr="008A4FD2" w:rsidRDefault="00AA4C7C" w:rsidP="00AA4C7C">
      <w:pPr>
        <w:spacing w:line="360" w:lineRule="auto"/>
        <w:ind w:left="284"/>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1.2</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legal person on whose behalf the </w:t>
      </w:r>
      <w:r w:rsidR="00001B6E" w:rsidRPr="008A4FD2">
        <w:rPr>
          <w:rFonts w:ascii="Arial Narrow" w:eastAsia="Arial Narrow" w:hAnsi="Arial Narrow" w:cs="Arial Narrow"/>
          <w:sz w:val="22"/>
          <w:szCs w:val="22"/>
        </w:rPr>
        <w:t>quotation</w:t>
      </w:r>
      <w:r w:rsidR="00DA3C17"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 xml:space="preserve">document is signed, has a relationship with persons/a person who are/is involved in the evaluation and or adjudication of the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(s), or where it is known that such a relationship exists between the person or persons for or on whose behalf the declarant acts and persons who are involved with the evaluation and or adjudication of the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
        </w:numPr>
        <w:spacing w:line="360" w:lineRule="auto"/>
        <w:ind w:left="284" w:hanging="26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In order to give effect to the above, the following questionnaire must be completed and submitted with the </w:t>
      </w:r>
      <w:r w:rsidR="00001B6E" w:rsidRPr="008A4FD2">
        <w:rPr>
          <w:rFonts w:ascii="Arial Narrow" w:eastAsia="Arial Narrow" w:hAnsi="Arial Narrow" w:cs="Arial Narrow"/>
          <w:b/>
          <w:sz w:val="22"/>
          <w:szCs w:val="22"/>
        </w:rPr>
        <w:t>quotation</w:t>
      </w:r>
      <w:r w:rsidRPr="008A4FD2">
        <w:rPr>
          <w:rFonts w:ascii="Arial Narrow" w:eastAsia="Arial Narrow" w:hAnsi="Arial Narrow" w:cs="Arial Narrow"/>
          <w:b/>
          <w:bCs/>
          <w:sz w:val="22"/>
          <w:szCs w:val="22"/>
        </w:rPr>
        <w:t>.</w:t>
      </w:r>
    </w:p>
    <w:p w:rsidR="00AA4C7C" w:rsidRPr="008A4FD2" w:rsidRDefault="00AA4C7C" w:rsidP="00AA4C7C">
      <w:pPr>
        <w:spacing w:line="360" w:lineRule="auto"/>
        <w:ind w:left="900" w:hanging="9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851" w:hanging="360"/>
        <w:jc w:val="both"/>
        <w:rPr>
          <w:rFonts w:ascii="Arial Narrow" w:hAnsi="Arial Narrow"/>
          <w:sz w:val="22"/>
          <w:szCs w:val="22"/>
        </w:rPr>
      </w:pPr>
      <w:r w:rsidRPr="008A4FD2">
        <w:rPr>
          <w:rFonts w:ascii="Arial Narrow" w:eastAsia="Arial Narrow" w:hAnsi="Arial Narrow" w:cs="Arial Narrow"/>
          <w:sz w:val="22"/>
          <w:szCs w:val="22"/>
        </w:rPr>
        <w:t>2.1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Full Name of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or his or her representative:  …………………………………………</w:t>
      </w:r>
    </w:p>
    <w:p w:rsidR="00AA4C7C" w:rsidRPr="008A4FD2" w:rsidRDefault="00AA4C7C" w:rsidP="00AA4C7C">
      <w:pPr>
        <w:spacing w:line="360" w:lineRule="auto"/>
        <w:ind w:left="900" w:hanging="9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851" w:hanging="360"/>
        <w:jc w:val="both"/>
        <w:rPr>
          <w:rFonts w:ascii="Arial Narrow" w:hAnsi="Arial Narrow"/>
          <w:sz w:val="22"/>
          <w:szCs w:val="22"/>
        </w:rPr>
      </w:pPr>
      <w:r w:rsidRPr="008A4FD2">
        <w:rPr>
          <w:rFonts w:ascii="Arial Narrow" w:eastAsia="Arial Narrow" w:hAnsi="Arial Narrow" w:cs="Arial Narrow"/>
          <w:sz w:val="22"/>
          <w:szCs w:val="22"/>
        </w:rPr>
        <w:t>2.2</w:t>
      </w:r>
      <w:r w:rsidRPr="008A4FD2">
        <w:rPr>
          <w:rFonts w:ascii="Arial Narrow" w:hAnsi="Arial Narrow"/>
          <w:sz w:val="22"/>
          <w:szCs w:val="22"/>
        </w:rPr>
        <w:t xml:space="preserve"> </w:t>
      </w:r>
      <w:r w:rsidRPr="008A4FD2">
        <w:rPr>
          <w:rFonts w:ascii="Arial Narrow" w:eastAsia="Arial Narrow" w:hAnsi="Arial Narrow" w:cs="Arial Narrow"/>
          <w:sz w:val="22"/>
          <w:szCs w:val="22"/>
        </w:rPr>
        <w:t>Identity Number:……………………………………………………………………………………</w:t>
      </w:r>
    </w:p>
    <w:p w:rsidR="00AA4C7C" w:rsidRPr="008A4FD2" w:rsidRDefault="00AA4C7C" w:rsidP="00AA4C7C">
      <w:pPr>
        <w:spacing w:line="360" w:lineRule="auto"/>
        <w:ind w:left="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851" w:hanging="360"/>
        <w:rPr>
          <w:rFonts w:ascii="Arial Narrow" w:hAnsi="Arial Narrow"/>
          <w:sz w:val="22"/>
          <w:szCs w:val="22"/>
        </w:rPr>
      </w:pPr>
      <w:r w:rsidRPr="008A4FD2">
        <w:rPr>
          <w:rFonts w:ascii="Arial Narrow" w:eastAsia="Arial Narrow" w:hAnsi="Arial Narrow" w:cs="Arial Narrow"/>
          <w:sz w:val="22"/>
          <w:szCs w:val="22"/>
        </w:rPr>
        <w:t>2.3</w:t>
      </w:r>
      <w:r w:rsidRPr="008A4FD2">
        <w:rPr>
          <w:rFonts w:ascii="Arial Narrow" w:hAnsi="Arial Narrow"/>
          <w:sz w:val="22"/>
          <w:szCs w:val="22"/>
        </w:rPr>
        <w:t xml:space="preserve"> </w:t>
      </w:r>
      <w:r w:rsidRPr="008A4FD2">
        <w:rPr>
          <w:rFonts w:ascii="Arial Narrow" w:eastAsia="Arial Narrow" w:hAnsi="Arial Narrow" w:cs="Arial Narrow"/>
          <w:sz w:val="22"/>
          <w:szCs w:val="22"/>
        </w:rPr>
        <w:t>Position occupied in the Company (director, trustee, shareholder², member): ……………</w:t>
      </w:r>
    </w:p>
    <w:p w:rsidR="00AA4C7C" w:rsidRPr="008A4FD2" w:rsidRDefault="00AA4C7C" w:rsidP="00AA4C7C">
      <w:pPr>
        <w:spacing w:line="360" w:lineRule="auto"/>
        <w:ind w:left="851"/>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851" w:hanging="360"/>
        <w:jc w:val="both"/>
        <w:rPr>
          <w:rFonts w:ascii="Arial Narrow" w:hAnsi="Arial Narrow"/>
          <w:sz w:val="22"/>
          <w:szCs w:val="22"/>
        </w:rPr>
      </w:pPr>
      <w:r w:rsidRPr="008A4FD2">
        <w:rPr>
          <w:rFonts w:ascii="Arial Narrow" w:eastAsia="Arial Narrow" w:hAnsi="Arial Narrow" w:cs="Arial Narrow"/>
          <w:sz w:val="22"/>
          <w:szCs w:val="22"/>
        </w:rPr>
        <w:t>2.4</w:t>
      </w:r>
      <w:r w:rsidRPr="008A4FD2">
        <w:rPr>
          <w:rFonts w:ascii="Arial Narrow" w:hAnsi="Arial Narrow"/>
          <w:sz w:val="22"/>
          <w:szCs w:val="22"/>
        </w:rPr>
        <w:t xml:space="preserve"> </w:t>
      </w:r>
      <w:r w:rsidRPr="008A4FD2">
        <w:rPr>
          <w:rFonts w:ascii="Arial Narrow" w:eastAsia="Arial Narrow" w:hAnsi="Arial Narrow" w:cs="Arial Narrow"/>
          <w:sz w:val="22"/>
          <w:szCs w:val="22"/>
        </w:rPr>
        <w:t>Registration number of company, enterprise, close corporation, partnership agreement or trust:………………..</w:t>
      </w:r>
    </w:p>
    <w:p w:rsidR="00AA4C7C" w:rsidRPr="008A4FD2" w:rsidRDefault="00AA4C7C" w:rsidP="00264ACF">
      <w:pPr>
        <w:spacing w:line="276" w:lineRule="auto"/>
        <w:ind w:left="851"/>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851" w:hanging="360"/>
        <w:jc w:val="both"/>
        <w:rPr>
          <w:rFonts w:ascii="Arial Narrow" w:hAnsi="Arial Narrow"/>
          <w:sz w:val="22"/>
          <w:szCs w:val="22"/>
        </w:rPr>
      </w:pPr>
      <w:r w:rsidRPr="008A4FD2">
        <w:rPr>
          <w:rFonts w:ascii="Arial Narrow" w:eastAsia="Arial Narrow" w:hAnsi="Arial Narrow" w:cs="Arial Narrow"/>
          <w:sz w:val="22"/>
          <w:szCs w:val="22"/>
        </w:rPr>
        <w:t>2.5</w:t>
      </w:r>
      <w:r w:rsidRPr="008A4FD2">
        <w:rPr>
          <w:rFonts w:ascii="Arial Narrow" w:hAnsi="Arial Narrow"/>
          <w:sz w:val="22"/>
          <w:szCs w:val="22"/>
        </w:rPr>
        <w:t xml:space="preserve"> </w:t>
      </w:r>
      <w:r w:rsidRPr="008A4FD2">
        <w:rPr>
          <w:rFonts w:ascii="Arial Narrow" w:eastAsia="Arial Narrow" w:hAnsi="Arial Narrow" w:cs="Arial Narrow"/>
          <w:sz w:val="22"/>
          <w:szCs w:val="22"/>
        </w:rPr>
        <w:t>Tax Reference Number:  …………………………………</w:t>
      </w:r>
    </w:p>
    <w:p w:rsidR="00AA4C7C" w:rsidRPr="008A4FD2" w:rsidRDefault="00AA4C7C" w:rsidP="00264ACF">
      <w:pPr>
        <w:spacing w:line="276" w:lineRule="auto"/>
        <w:ind w:left="360" w:hanging="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851" w:hanging="360"/>
        <w:jc w:val="both"/>
        <w:rPr>
          <w:rFonts w:ascii="Arial Narrow" w:hAnsi="Arial Narrow"/>
          <w:sz w:val="22"/>
          <w:szCs w:val="22"/>
        </w:rPr>
      </w:pPr>
      <w:r w:rsidRPr="008A4FD2">
        <w:rPr>
          <w:rFonts w:ascii="Arial Narrow" w:eastAsia="Arial Narrow" w:hAnsi="Arial Narrow" w:cs="Arial Narrow"/>
          <w:sz w:val="22"/>
          <w:szCs w:val="22"/>
        </w:rPr>
        <w:t>2.6</w:t>
      </w:r>
      <w:r w:rsidRPr="008A4FD2">
        <w:rPr>
          <w:rFonts w:ascii="Arial Narrow" w:hAnsi="Arial Narrow"/>
          <w:sz w:val="22"/>
          <w:szCs w:val="22"/>
        </w:rPr>
        <w:t xml:space="preserve"> </w:t>
      </w:r>
      <w:r w:rsidRPr="008A4FD2">
        <w:rPr>
          <w:rFonts w:ascii="Arial Narrow" w:eastAsia="Arial Narrow" w:hAnsi="Arial Narrow" w:cs="Arial Narrow"/>
          <w:sz w:val="22"/>
          <w:szCs w:val="22"/>
        </w:rPr>
        <w:t>VAT Registration Number: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264ACF">
      <w:pPr>
        <w:widowControl w:val="0"/>
        <w:spacing w:line="276" w:lineRule="auto"/>
        <w:ind w:left="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spacing w:line="360" w:lineRule="auto"/>
        <w:ind w:left="1080" w:hanging="371"/>
        <w:jc w:val="both"/>
        <w:rPr>
          <w:rFonts w:ascii="Arial Narrow" w:hAnsi="Arial Narrow"/>
          <w:sz w:val="22"/>
          <w:szCs w:val="22"/>
        </w:rPr>
      </w:pPr>
      <w:r w:rsidRPr="008A4FD2">
        <w:rPr>
          <w:rFonts w:ascii="Arial Narrow" w:eastAsia="Arial Narrow" w:hAnsi="Arial Narrow" w:cs="Arial Narrow"/>
          <w:sz w:val="22"/>
          <w:szCs w:val="22"/>
        </w:rPr>
        <w:t>2.6.1</w:t>
      </w:r>
      <w:r w:rsidR="008756FF" w:rsidRPr="008A4FD2">
        <w:rPr>
          <w:rFonts w:ascii="Arial Narrow" w:eastAsia="Arial Narrow" w:hAnsi="Arial Narrow" w:cs="Arial Narrow"/>
          <w:sz w:val="22"/>
          <w:szCs w:val="22"/>
        </w:rPr>
        <w:t>.</w:t>
      </w:r>
      <w:r w:rsidRPr="008A4FD2">
        <w:rPr>
          <w:rFonts w:ascii="Arial Narrow" w:hAnsi="Arial Narrow"/>
          <w:sz w:val="22"/>
          <w:szCs w:val="22"/>
        </w:rPr>
        <w:t>   </w:t>
      </w:r>
      <w:r w:rsidR="008756FF" w:rsidRPr="008A4FD2">
        <w:rPr>
          <w:rFonts w:ascii="Arial Narrow" w:hAnsi="Arial Narrow"/>
          <w:sz w:val="22"/>
          <w:szCs w:val="22"/>
        </w:rPr>
        <w:t> </w:t>
      </w:r>
      <w:r w:rsidRPr="008A4FD2">
        <w:rPr>
          <w:rFonts w:ascii="Arial Narrow" w:eastAsia="Arial Narrow" w:hAnsi="Arial Narrow" w:cs="Arial Narrow"/>
          <w:sz w:val="22"/>
          <w:szCs w:val="22"/>
        </w:rPr>
        <w:t>The names of all directors / trustees / shareholders / members, their individual identity numbers, tax reference numbers and, if applicable, employee / PERSAL numbers must be indicated in paragraph 3 below.</w:t>
      </w:r>
    </w:p>
    <w:p w:rsidR="00AA4C7C" w:rsidRPr="008A4FD2" w:rsidRDefault="00AA4C7C" w:rsidP="00E25AD6">
      <w:pPr>
        <w:spacing w:line="360" w:lineRule="auto"/>
        <w:ind w:left="360" w:hanging="360"/>
        <w:jc w:val="both"/>
        <w:rPr>
          <w:rFonts w:ascii="Arial Narrow" w:hAnsi="Arial Narrow"/>
          <w:sz w:val="22"/>
          <w:szCs w:val="22"/>
        </w:rPr>
      </w:pPr>
      <w:r w:rsidRPr="008A4FD2">
        <w:rPr>
          <w:rFonts w:ascii="Arial Narrow" w:eastAsia="Arial Narrow" w:hAnsi="Arial Narrow" w:cs="Arial Narrow"/>
          <w:sz w:val="22"/>
          <w:szCs w:val="22"/>
        </w:rPr>
        <w:t>  ¹“State” means –</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hAnsi="Arial Narrow"/>
          <w:sz w:val="22"/>
          <w:szCs w:val="22"/>
        </w:rPr>
        <w:t xml:space="preserve">     </w:t>
      </w:r>
      <w:r w:rsidRPr="008A4FD2">
        <w:rPr>
          <w:rFonts w:ascii="Arial Narrow" w:eastAsia="Arial Narrow" w:hAnsi="Arial Narrow" w:cs="Arial Narrow"/>
          <w:sz w:val="22"/>
          <w:szCs w:val="22"/>
        </w:rPr>
        <w:t>any national or provincial department, national or provincial public entity or constitutional institution within the meaning of the Public Finance Management Act, 1999 (Act No. 1 of 1999);</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any municipality or municipal entity;</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hAnsi="Arial Narrow"/>
          <w:sz w:val="22"/>
          <w:szCs w:val="22"/>
        </w:rPr>
        <w:t xml:space="preserve">     </w:t>
      </w:r>
      <w:r w:rsidRPr="008A4FD2">
        <w:rPr>
          <w:rFonts w:ascii="Arial Narrow" w:eastAsia="Arial Narrow" w:hAnsi="Arial Narrow" w:cs="Arial Narrow"/>
          <w:sz w:val="22"/>
          <w:szCs w:val="22"/>
        </w:rPr>
        <w:t>provincial legislature;</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lastRenderedPageBreak/>
        <w:t>d)</w:t>
      </w:r>
      <w:r w:rsidRPr="008A4FD2">
        <w:rPr>
          <w:rFonts w:ascii="Arial Narrow" w:hAnsi="Arial Narrow"/>
          <w:sz w:val="22"/>
          <w:szCs w:val="22"/>
        </w:rPr>
        <w:t xml:space="preserve">     </w:t>
      </w:r>
      <w:r w:rsidRPr="008A4FD2">
        <w:rPr>
          <w:rFonts w:ascii="Arial Narrow" w:eastAsia="Arial Narrow" w:hAnsi="Arial Narrow" w:cs="Arial Narrow"/>
          <w:sz w:val="22"/>
          <w:szCs w:val="22"/>
        </w:rPr>
        <w:t>national Assembly or the national Council of provinces; or</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hAnsi="Arial Narrow"/>
          <w:sz w:val="22"/>
          <w:szCs w:val="22"/>
        </w:rPr>
        <w:t xml:space="preserve">     </w:t>
      </w:r>
      <w:r w:rsidRPr="008A4FD2">
        <w:rPr>
          <w:rFonts w:ascii="Arial Narrow" w:eastAsia="Arial Narrow" w:hAnsi="Arial Narrow" w:cs="Arial Narrow"/>
          <w:sz w:val="22"/>
          <w:szCs w:val="22"/>
        </w:rPr>
        <w:t>Parliament.</w:t>
      </w:r>
    </w:p>
    <w:p w:rsidR="00AA4C7C" w:rsidRPr="008A4FD2" w:rsidRDefault="00AA4C7C" w:rsidP="00AA4C7C">
      <w:pPr>
        <w:spacing w:line="360" w:lineRule="auto"/>
        <w:ind w:left="1215" w:hanging="1215"/>
        <w:jc w:val="both"/>
        <w:rPr>
          <w:rFonts w:ascii="Arial Narrow" w:hAnsi="Arial Narrow"/>
          <w:sz w:val="22"/>
          <w:szCs w:val="22"/>
        </w:rPr>
      </w:pPr>
      <w:r w:rsidRPr="008A4FD2">
        <w:rPr>
          <w:rFonts w:ascii="Arial Narrow" w:hAnsi="Arial Narrow"/>
          <w:sz w:val="22"/>
          <w:szCs w:val="22"/>
        </w:rPr>
        <w:tab/>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Shareholder” means a person who owns shares in the company and is actively involved in the management of the enterprise or business and exercises control over the enterprise.</w:t>
      </w:r>
      <w:r w:rsidRPr="008A4FD2">
        <w:rPr>
          <w:rFonts w:ascii="Arial Narrow" w:eastAsia="Arial Narrow" w:hAnsi="Arial Narrow" w:cs="Arial Narrow"/>
          <w:sz w:val="22"/>
          <w:szCs w:val="22"/>
        </w:rPr>
        <w:tab/>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2.7</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Are you or any person connected with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presently employed by the state?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YES/NO</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2.7.1</w:t>
      </w:r>
      <w:r w:rsidRPr="008A4FD2">
        <w:rPr>
          <w:rFonts w:ascii="Arial Narrow" w:hAnsi="Arial Narrow"/>
          <w:sz w:val="22"/>
          <w:szCs w:val="22"/>
        </w:rPr>
        <w:t xml:space="preserve">      </w:t>
      </w:r>
      <w:r w:rsidRPr="008A4FD2">
        <w:rPr>
          <w:rFonts w:ascii="Arial Narrow" w:eastAsia="Arial Narrow" w:hAnsi="Arial Narrow" w:cs="Arial Narrow"/>
          <w:sz w:val="22"/>
          <w:szCs w:val="22"/>
        </w:rPr>
        <w:t>If so, furnish the following particulars: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Name of person / director / trustee / shareholder/ member: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Name of state institution at which you or the person connected to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is employed:………………………………………………………………………………….</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Position occupied in the state institution:………………………………</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Any other particulars:</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2.7.2</w:t>
      </w:r>
      <w:r w:rsidRPr="008A4FD2">
        <w:rPr>
          <w:rFonts w:ascii="Arial Narrow" w:hAnsi="Arial Narrow"/>
          <w:sz w:val="22"/>
          <w:szCs w:val="22"/>
        </w:rPr>
        <w:t xml:space="preserve">      </w:t>
      </w:r>
      <w:r w:rsidRPr="008A4FD2">
        <w:rPr>
          <w:rFonts w:ascii="Arial Narrow" w:eastAsia="Arial Narrow" w:hAnsi="Arial Narrow" w:cs="Arial Narrow"/>
          <w:sz w:val="22"/>
          <w:szCs w:val="22"/>
        </w:rPr>
        <w:t>If you are presently employed by the state, did you obtain</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w:t>
      </w:r>
      <w:r w:rsidRPr="008A4FD2">
        <w:rPr>
          <w:rFonts w:ascii="Arial Narrow" w:eastAsia="Arial Narrow" w:hAnsi="Arial Narrow" w:cs="Arial Narrow"/>
          <w:sz w:val="22"/>
          <w:szCs w:val="22"/>
        </w:rPr>
        <w:tab/>
        <w:t xml:space="preserve"> </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YES / NO</w:t>
      </w:r>
    </w:p>
    <w:p w:rsidR="00AA4C7C" w:rsidRPr="008A4FD2" w:rsidRDefault="00AA4C7C" w:rsidP="00AA4C7C">
      <w:pPr>
        <w:spacing w:line="360" w:lineRule="auto"/>
        <w:ind w:left="709"/>
        <w:rPr>
          <w:rFonts w:ascii="Arial Narrow" w:hAnsi="Arial Narrow"/>
          <w:sz w:val="22"/>
          <w:szCs w:val="22"/>
        </w:rPr>
      </w:pPr>
      <w:r w:rsidRPr="008A4FD2">
        <w:rPr>
          <w:rFonts w:ascii="Arial Narrow" w:eastAsia="Arial Narrow" w:hAnsi="Arial Narrow" w:cs="Arial Narrow"/>
          <w:sz w:val="22"/>
          <w:szCs w:val="22"/>
        </w:rPr>
        <w:t xml:space="preserve">the appropriate authority to undertake remunerative </w:t>
      </w:r>
    </w:p>
    <w:p w:rsidR="00AA4C7C" w:rsidRPr="008A4FD2" w:rsidRDefault="00AA4C7C" w:rsidP="00AA4C7C">
      <w:pPr>
        <w:spacing w:line="360" w:lineRule="auto"/>
        <w:ind w:left="709"/>
        <w:rPr>
          <w:rFonts w:ascii="Arial Narrow" w:hAnsi="Arial Narrow"/>
          <w:sz w:val="22"/>
          <w:szCs w:val="22"/>
        </w:rPr>
      </w:pPr>
      <w:r w:rsidRPr="008A4FD2">
        <w:rPr>
          <w:rFonts w:ascii="Arial Narrow" w:eastAsia="Arial Narrow" w:hAnsi="Arial Narrow" w:cs="Arial Narrow"/>
          <w:sz w:val="22"/>
          <w:szCs w:val="22"/>
        </w:rPr>
        <w:t>work outside employment in the public sector?</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rPr>
          <w:rFonts w:ascii="Arial Narrow" w:hAnsi="Arial Narrow"/>
          <w:sz w:val="22"/>
          <w:szCs w:val="22"/>
        </w:rPr>
      </w:pPr>
      <w:r w:rsidRPr="008A4FD2">
        <w:rPr>
          <w:rFonts w:ascii="Arial Narrow" w:eastAsia="Arial Narrow" w:hAnsi="Arial Narrow" w:cs="Arial Narrow"/>
          <w:sz w:val="22"/>
          <w:szCs w:val="22"/>
        </w:rPr>
        <w:t>2.7.2.1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If yes, did you attach proof of such authority to the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w:t>
      </w:r>
      <w:r w:rsidR="00001B6E" w:rsidRPr="008A4FD2">
        <w:rPr>
          <w:rFonts w:ascii="Arial Narrow" w:eastAsia="Arial Narrow" w:hAnsi="Arial Narrow" w:cs="Arial Narrow"/>
          <w:sz w:val="22"/>
          <w:szCs w:val="22"/>
        </w:rPr>
        <w:t xml:space="preserve"> </w:t>
      </w:r>
      <w:r w:rsidR="00001B6E" w:rsidRPr="008A4FD2">
        <w:rPr>
          <w:rFonts w:ascii="Arial Narrow" w:eastAsia="Arial Narrow" w:hAnsi="Arial Narrow" w:cs="Arial Narrow"/>
          <w:sz w:val="22"/>
          <w:szCs w:val="22"/>
        </w:rPr>
        <w:tab/>
        <w:t xml:space="preserve">                             </w:t>
      </w:r>
      <w:r w:rsidRPr="008A4FD2">
        <w:rPr>
          <w:rFonts w:ascii="Arial Narrow" w:eastAsia="Arial Narrow" w:hAnsi="Arial Narrow" w:cs="Arial Narrow"/>
          <w:b/>
          <w:bCs/>
          <w:sz w:val="22"/>
          <w:szCs w:val="22"/>
        </w:rPr>
        <w:t xml:space="preserve">YES / NO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u w:val="single"/>
        </w:rPr>
        <w:t>(Note: Failure to submit proof of such authority, where</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u w:val="single"/>
        </w:rPr>
        <w:t xml:space="preserve">applicable, may result in the disqualification of the </w:t>
      </w:r>
      <w:r w:rsidR="00001B6E" w:rsidRPr="008A4FD2">
        <w:rPr>
          <w:rFonts w:ascii="Arial Narrow" w:eastAsia="Arial Narrow" w:hAnsi="Arial Narrow" w:cs="Arial Narrow"/>
          <w:sz w:val="22"/>
          <w:szCs w:val="22"/>
          <w:u w:val="single"/>
        </w:rPr>
        <w:t>quotation</w:t>
      </w:r>
      <w:r w:rsidRPr="008A4FD2">
        <w:rPr>
          <w:rFonts w:ascii="Arial Narrow" w:eastAsia="Arial Narrow" w:hAnsi="Arial Narrow" w:cs="Arial Narrow"/>
          <w:sz w:val="22"/>
          <w:szCs w:val="22"/>
          <w:u w:val="single"/>
        </w:rPr>
        <w:t>.</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rPr>
          <w:rFonts w:ascii="Arial Narrow" w:hAnsi="Arial Narrow"/>
          <w:sz w:val="22"/>
          <w:szCs w:val="22"/>
        </w:rPr>
      </w:pPr>
      <w:r w:rsidRPr="008A4FD2">
        <w:rPr>
          <w:rFonts w:ascii="Arial Narrow" w:eastAsia="Arial Narrow" w:hAnsi="Arial Narrow" w:cs="Arial Narrow"/>
          <w:sz w:val="22"/>
          <w:szCs w:val="22"/>
        </w:rPr>
        <w:t>2.7.2.2</w:t>
      </w:r>
      <w:r w:rsidRPr="008A4FD2">
        <w:rPr>
          <w:rFonts w:ascii="Arial Narrow" w:hAnsi="Arial Narrow"/>
          <w:sz w:val="22"/>
          <w:szCs w:val="22"/>
        </w:rPr>
        <w:t xml:space="preserve">   </w:t>
      </w:r>
      <w:r w:rsidRPr="008A4FD2">
        <w:rPr>
          <w:rFonts w:ascii="Arial Narrow" w:eastAsia="Arial Narrow" w:hAnsi="Arial Narrow" w:cs="Arial Narrow"/>
          <w:sz w:val="22"/>
          <w:szCs w:val="22"/>
        </w:rPr>
        <w:t>If no, furnish reasons for non-submission of such proof:</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sz w:val="22"/>
          <w:szCs w:val="22"/>
        </w:rPr>
        <w:t>2.8</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Did you or your spouse, or any of the company’s directors /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YES / NO</w:t>
      </w:r>
    </w:p>
    <w:p w:rsidR="00AA4C7C" w:rsidRPr="008A4FD2" w:rsidRDefault="00AA4C7C" w:rsidP="00AA4C7C">
      <w:pPr>
        <w:spacing w:line="360" w:lineRule="auto"/>
        <w:ind w:left="567"/>
        <w:rPr>
          <w:rFonts w:ascii="Arial Narrow" w:hAnsi="Arial Narrow"/>
          <w:sz w:val="22"/>
          <w:szCs w:val="22"/>
        </w:rPr>
      </w:pPr>
      <w:r w:rsidRPr="008A4FD2">
        <w:rPr>
          <w:rFonts w:ascii="Arial Narrow" w:eastAsia="Arial Narrow" w:hAnsi="Arial Narrow" w:cs="Arial Narrow"/>
          <w:sz w:val="22"/>
          <w:szCs w:val="22"/>
        </w:rPr>
        <w:t xml:space="preserve">trustees / shareholders / members or their spouses conduct </w:t>
      </w:r>
    </w:p>
    <w:p w:rsidR="00AA4C7C" w:rsidRPr="008A4FD2" w:rsidRDefault="00AA4C7C" w:rsidP="00AA4C7C">
      <w:pPr>
        <w:spacing w:line="360" w:lineRule="auto"/>
        <w:ind w:left="567"/>
        <w:rPr>
          <w:rFonts w:ascii="Arial Narrow" w:hAnsi="Arial Narrow"/>
          <w:sz w:val="22"/>
          <w:szCs w:val="22"/>
        </w:rPr>
      </w:pPr>
      <w:r w:rsidRPr="008A4FD2">
        <w:rPr>
          <w:rFonts w:ascii="Arial Narrow" w:eastAsia="Arial Narrow" w:hAnsi="Arial Narrow" w:cs="Arial Narrow"/>
          <w:sz w:val="22"/>
          <w:szCs w:val="22"/>
        </w:rPr>
        <w:t>business with the state in the previous twelve months?</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color w:val="FF0000"/>
          <w:sz w:val="22"/>
          <w:szCs w:val="22"/>
        </w:rPr>
        <w:t> </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sz w:val="22"/>
          <w:szCs w:val="22"/>
        </w:rPr>
        <w:t>2.8.1</w:t>
      </w:r>
      <w:r w:rsidRPr="008A4FD2">
        <w:rPr>
          <w:rFonts w:ascii="Arial Narrow" w:hAnsi="Arial Narrow"/>
          <w:sz w:val="22"/>
          <w:szCs w:val="22"/>
        </w:rPr>
        <w:t xml:space="preserve"> </w:t>
      </w:r>
      <w:r w:rsidRPr="008A4FD2">
        <w:rPr>
          <w:rFonts w:ascii="Arial Narrow" w:eastAsia="Arial Narrow" w:hAnsi="Arial Narrow" w:cs="Arial Narrow"/>
          <w:sz w:val="22"/>
          <w:szCs w:val="22"/>
        </w:rPr>
        <w:t>If so, furnish particulars:</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sz w:val="22"/>
          <w:szCs w:val="22"/>
        </w:rPr>
        <w:t xml:space="preserve">………………………………………………………………….. </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sz w:val="22"/>
          <w:szCs w:val="22"/>
        </w:rPr>
        <w:lastRenderedPageBreak/>
        <w:t>…………………………………………………………………...</w:t>
      </w:r>
    </w:p>
    <w:p w:rsidR="00AA4C7C" w:rsidRPr="008A4FD2" w:rsidRDefault="00AA4C7C" w:rsidP="00AA4C7C">
      <w:pPr>
        <w:spacing w:line="360" w:lineRule="auto"/>
        <w:ind w:left="567" w:hanging="567"/>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widowControl w:val="0"/>
        <w:tabs>
          <w:tab w:val="left" w:pos="6521"/>
        </w:tabs>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2.9</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Do you, or any person connected with the </w:t>
      </w:r>
      <w:r w:rsidR="006825DD" w:rsidRPr="008A4FD2">
        <w:rPr>
          <w:rFonts w:ascii="Arial Narrow" w:eastAsia="Arial Narrow" w:hAnsi="Arial Narrow" w:cs="Arial Narrow"/>
          <w:sz w:val="22"/>
          <w:szCs w:val="22"/>
        </w:rPr>
        <w:t>b</w:t>
      </w:r>
      <w:r w:rsidR="00DA3C17" w:rsidRPr="008A4FD2">
        <w:rPr>
          <w:rFonts w:ascii="Arial Narrow" w:eastAsia="Arial Narrow" w:hAnsi="Arial Narrow" w:cs="Arial Narrow"/>
          <w:sz w:val="22"/>
          <w:szCs w:val="22"/>
        </w:rPr>
        <w:t>idder</w:t>
      </w:r>
      <w:r w:rsidRPr="008A4FD2">
        <w:rPr>
          <w:rFonts w:ascii="Arial Narrow" w:eastAsia="Arial Narrow" w:hAnsi="Arial Narrow" w:cs="Arial Narrow"/>
          <w:sz w:val="22"/>
          <w:szCs w:val="22"/>
        </w:rPr>
        <w:t>, have</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YES / NO</w:t>
      </w:r>
    </w:p>
    <w:p w:rsidR="00AA4C7C" w:rsidRPr="008A4FD2" w:rsidRDefault="00AA4C7C" w:rsidP="00AA4C7C">
      <w:pPr>
        <w:tabs>
          <w:tab w:val="right" w:pos="9752"/>
        </w:tabs>
        <w:spacing w:line="360" w:lineRule="auto"/>
        <w:ind w:left="567" w:hanging="567"/>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xml:space="preserve">any relationship (family, friend, other) with a person </w:t>
      </w:r>
      <w:r w:rsidRPr="008A4FD2">
        <w:rPr>
          <w:rFonts w:ascii="Arial Narrow" w:eastAsia="Arial Narrow" w:hAnsi="Arial Narrow" w:cs="Arial Narrow"/>
          <w:sz w:val="22"/>
          <w:szCs w:val="22"/>
        </w:rPr>
        <w:tab/>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employed by the</w:t>
      </w:r>
      <w:r w:rsidRPr="008A4FD2">
        <w:rPr>
          <w:rFonts w:ascii="Arial Narrow" w:eastAsia="Arial Narrow" w:hAnsi="Arial Narrow" w:cs="Arial Narrow"/>
          <w:b/>
          <w:bCs/>
          <w:sz w:val="22"/>
          <w:szCs w:val="22"/>
        </w:rPr>
        <w:t xml:space="preserve"> </w:t>
      </w:r>
      <w:r w:rsidRPr="008A4FD2">
        <w:rPr>
          <w:rFonts w:ascii="Arial Narrow" w:eastAsia="Arial Narrow" w:hAnsi="Arial Narrow" w:cs="Arial Narrow"/>
          <w:sz w:val="22"/>
          <w:szCs w:val="22"/>
        </w:rPr>
        <w:t xml:space="preserve">state and who may be involved with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xml:space="preserve">the evaluation and or adjudication of this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2.9.1 If so, furnish particulars.</w:t>
      </w:r>
    </w:p>
    <w:p w:rsidR="00AA4C7C" w:rsidRPr="008A4FD2" w:rsidRDefault="00AA4C7C" w:rsidP="00AA4C7C">
      <w:pPr>
        <w:spacing w:line="360" w:lineRule="auto"/>
        <w:ind w:left="900" w:hanging="900"/>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t>
      </w:r>
    </w:p>
    <w:p w:rsidR="00AA4C7C" w:rsidRPr="008A4FD2" w:rsidRDefault="00AA4C7C" w:rsidP="00AA4C7C">
      <w:pPr>
        <w:spacing w:line="360" w:lineRule="auto"/>
        <w:ind w:left="900" w:hanging="900"/>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t>
      </w:r>
    </w:p>
    <w:p w:rsidR="00AA4C7C" w:rsidRPr="008A4FD2" w:rsidRDefault="00AA4C7C" w:rsidP="00C65B1D">
      <w:pPr>
        <w:spacing w:line="360" w:lineRule="auto"/>
        <w:ind w:left="180" w:firstLine="720"/>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tabs>
          <w:tab w:val="left" w:pos="709"/>
        </w:tabs>
        <w:spacing w:line="360" w:lineRule="auto"/>
        <w:jc w:val="both"/>
        <w:rPr>
          <w:rFonts w:ascii="Arial Narrow" w:hAnsi="Arial Narrow"/>
          <w:sz w:val="22"/>
          <w:szCs w:val="22"/>
        </w:rPr>
      </w:pPr>
      <w:r w:rsidRPr="008A4FD2">
        <w:rPr>
          <w:rFonts w:ascii="Arial Narrow" w:hAnsi="Arial Narrow"/>
          <w:sz w:val="22"/>
          <w:szCs w:val="22"/>
        </w:rPr>
        <w:tab/>
      </w:r>
    </w:p>
    <w:p w:rsidR="00AA4C7C" w:rsidRPr="008A4FD2" w:rsidRDefault="00AA4C7C" w:rsidP="00AA4C7C">
      <w:pPr>
        <w:tabs>
          <w:tab w:val="left" w:pos="567"/>
        </w:tabs>
        <w:spacing w:line="360" w:lineRule="auto"/>
        <w:rPr>
          <w:rFonts w:ascii="Arial Narrow" w:hAnsi="Arial Narrow"/>
          <w:sz w:val="22"/>
          <w:szCs w:val="22"/>
        </w:rPr>
      </w:pPr>
      <w:r w:rsidRPr="008A4FD2">
        <w:rPr>
          <w:rFonts w:ascii="Arial Narrow" w:eastAsia="Arial Narrow" w:hAnsi="Arial Narrow" w:cs="Arial Narrow"/>
          <w:sz w:val="22"/>
          <w:szCs w:val="22"/>
        </w:rPr>
        <w:t>2.10</w:t>
      </w:r>
      <w:r w:rsidRPr="008A4FD2">
        <w:rPr>
          <w:rFonts w:ascii="Arial Narrow" w:eastAsia="Arial Narrow" w:hAnsi="Arial Narrow" w:cs="Arial Narrow"/>
          <w:sz w:val="22"/>
          <w:szCs w:val="22"/>
        </w:rPr>
        <w:tab/>
        <w:t xml:space="preserve"> Are you, or any person connected with the </w:t>
      </w:r>
      <w:r w:rsidR="006825DD" w:rsidRPr="008A4FD2">
        <w:rPr>
          <w:rFonts w:ascii="Arial Narrow" w:eastAsia="Arial Narrow" w:hAnsi="Arial Narrow" w:cs="Arial Narrow"/>
          <w:sz w:val="22"/>
          <w:szCs w:val="22"/>
        </w:rPr>
        <w:t>b</w:t>
      </w:r>
      <w:r w:rsidR="00DA3C17" w:rsidRPr="008A4FD2">
        <w:rPr>
          <w:rFonts w:ascii="Arial Narrow" w:eastAsia="Arial Narrow" w:hAnsi="Arial Narrow" w:cs="Arial Narrow"/>
          <w:sz w:val="22"/>
          <w:szCs w:val="22"/>
        </w:rPr>
        <w:t>idder</w:t>
      </w: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YES / NO</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xml:space="preserve">aware of any relationship (family, friend, other) between </w:t>
      </w:r>
    </w:p>
    <w:p w:rsidR="00AA4C7C" w:rsidRPr="008A4FD2" w:rsidRDefault="00AA4C7C" w:rsidP="00AA4C7C">
      <w:pPr>
        <w:spacing w:line="360" w:lineRule="auto"/>
        <w:ind w:left="426" w:firstLine="141"/>
        <w:jc w:val="both"/>
        <w:rPr>
          <w:rFonts w:ascii="Arial Narrow" w:hAnsi="Arial Narrow"/>
          <w:sz w:val="22"/>
          <w:szCs w:val="22"/>
        </w:rPr>
      </w:pPr>
      <w:r w:rsidRPr="008A4FD2">
        <w:rPr>
          <w:rFonts w:ascii="Arial Narrow" w:eastAsia="Arial Narrow" w:hAnsi="Arial Narrow" w:cs="Arial Narrow"/>
          <w:sz w:val="22"/>
          <w:szCs w:val="22"/>
        </w:rPr>
        <w:t xml:space="preserve">any other </w:t>
      </w:r>
      <w:r w:rsidR="006825DD" w:rsidRPr="008A4FD2">
        <w:rPr>
          <w:rFonts w:ascii="Arial Narrow" w:eastAsia="Arial Narrow" w:hAnsi="Arial Narrow" w:cs="Arial Narrow"/>
          <w:sz w:val="22"/>
          <w:szCs w:val="22"/>
        </w:rPr>
        <w:t>b</w:t>
      </w:r>
      <w:r w:rsidR="00DA3C17" w:rsidRPr="008A4FD2">
        <w:rPr>
          <w:rFonts w:ascii="Arial Narrow" w:eastAsia="Arial Narrow" w:hAnsi="Arial Narrow" w:cs="Arial Narrow"/>
          <w:sz w:val="22"/>
          <w:szCs w:val="22"/>
        </w:rPr>
        <w:t>idder</w:t>
      </w:r>
      <w:r w:rsidRPr="008A4FD2">
        <w:rPr>
          <w:rFonts w:ascii="Arial Narrow" w:eastAsia="Arial Narrow" w:hAnsi="Arial Narrow" w:cs="Arial Narrow"/>
          <w:sz w:val="22"/>
          <w:szCs w:val="22"/>
        </w:rPr>
        <w:t xml:space="preserve"> and any person employed by the state</w:t>
      </w:r>
    </w:p>
    <w:p w:rsidR="00AA4C7C" w:rsidRPr="008A4FD2" w:rsidRDefault="00AA4C7C" w:rsidP="00AA4C7C">
      <w:pPr>
        <w:spacing w:line="360" w:lineRule="auto"/>
        <w:ind w:left="426" w:firstLine="141"/>
        <w:jc w:val="both"/>
        <w:rPr>
          <w:rFonts w:ascii="Arial Narrow" w:hAnsi="Arial Narrow"/>
          <w:sz w:val="22"/>
          <w:szCs w:val="22"/>
        </w:rPr>
      </w:pPr>
      <w:r w:rsidRPr="008A4FD2">
        <w:rPr>
          <w:rFonts w:ascii="Arial Narrow" w:eastAsia="Arial Narrow" w:hAnsi="Arial Narrow" w:cs="Arial Narrow"/>
          <w:sz w:val="22"/>
          <w:szCs w:val="22"/>
        </w:rPr>
        <w:t>who may be involved with the evaluation and or adjudication</w:t>
      </w:r>
    </w:p>
    <w:p w:rsidR="00AA4C7C" w:rsidRPr="008A4FD2" w:rsidRDefault="00AA4C7C" w:rsidP="00AA4C7C">
      <w:pPr>
        <w:spacing w:line="360" w:lineRule="auto"/>
        <w:ind w:left="426" w:firstLine="141"/>
        <w:jc w:val="both"/>
        <w:rPr>
          <w:rFonts w:ascii="Arial Narrow" w:hAnsi="Arial Narrow"/>
          <w:sz w:val="22"/>
          <w:szCs w:val="22"/>
        </w:rPr>
      </w:pPr>
      <w:r w:rsidRPr="008A4FD2">
        <w:rPr>
          <w:rFonts w:ascii="Arial Narrow" w:eastAsia="Arial Narrow" w:hAnsi="Arial Narrow" w:cs="Arial Narrow"/>
          <w:sz w:val="22"/>
          <w:szCs w:val="22"/>
        </w:rPr>
        <w:t xml:space="preserve">of this </w:t>
      </w:r>
      <w:r w:rsidR="00001B6E"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tabs>
          <w:tab w:val="left" w:pos="709"/>
        </w:tabs>
        <w:spacing w:line="360" w:lineRule="auto"/>
        <w:jc w:val="both"/>
        <w:rPr>
          <w:rFonts w:ascii="Arial Narrow" w:hAnsi="Arial Narrow"/>
          <w:sz w:val="22"/>
          <w:szCs w:val="22"/>
        </w:rPr>
      </w:pPr>
      <w:r w:rsidRPr="008A4FD2">
        <w:rPr>
          <w:rFonts w:ascii="Arial Narrow" w:hAnsi="Arial Narrow"/>
          <w:sz w:val="22"/>
          <w:szCs w:val="22"/>
        </w:rPr>
        <w:tab/>
      </w:r>
    </w:p>
    <w:p w:rsidR="00AA4C7C" w:rsidRPr="008A4FD2" w:rsidRDefault="00AA4C7C" w:rsidP="00AA4C7C">
      <w:pPr>
        <w:tabs>
          <w:tab w:val="left" w:pos="709"/>
        </w:tabs>
        <w:spacing w:line="360" w:lineRule="auto"/>
        <w:rPr>
          <w:rFonts w:ascii="Arial Narrow" w:hAnsi="Arial Narrow"/>
          <w:sz w:val="22"/>
          <w:szCs w:val="22"/>
        </w:rPr>
      </w:pPr>
      <w:r w:rsidRPr="008A4FD2">
        <w:rPr>
          <w:rFonts w:ascii="Arial Narrow" w:eastAsia="Arial Narrow" w:hAnsi="Arial Narrow" w:cs="Arial Narrow"/>
          <w:sz w:val="22"/>
          <w:szCs w:val="22"/>
        </w:rPr>
        <w:t>2.10.1</w:t>
      </w:r>
      <w:r w:rsidRPr="008A4FD2">
        <w:rPr>
          <w:rFonts w:ascii="Arial Narrow" w:eastAsia="Arial Narrow" w:hAnsi="Arial Narrow" w:cs="Arial Narrow"/>
          <w:sz w:val="22"/>
          <w:szCs w:val="22"/>
        </w:rPr>
        <w:tab/>
        <w:t>If so, furnish particulars</w:t>
      </w:r>
      <w:r w:rsidRPr="008A4FD2">
        <w:rPr>
          <w:rFonts w:ascii="Arial Narrow" w:eastAsia="Arial Narrow" w:hAnsi="Arial Narrow" w:cs="Arial Narrow"/>
          <w:b/>
          <w:bCs/>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rPr>
          <w:rFonts w:ascii="Arial Narrow" w:hAnsi="Arial Narrow"/>
          <w:sz w:val="22"/>
          <w:szCs w:val="22"/>
        </w:rPr>
      </w:pPr>
      <w:r w:rsidRPr="008A4FD2">
        <w:rPr>
          <w:rFonts w:ascii="Arial Narrow" w:eastAsia="Arial Narrow" w:hAnsi="Arial Narrow" w:cs="Arial Narrow"/>
          <w:sz w:val="22"/>
          <w:szCs w:val="22"/>
        </w:rPr>
        <w:t>2.11</w:t>
      </w:r>
      <w:r w:rsidRPr="008A4FD2">
        <w:rPr>
          <w:rFonts w:ascii="Arial Narrow" w:eastAsia="Arial Narrow" w:hAnsi="Arial Narrow" w:cs="Arial Narrow"/>
          <w:sz w:val="22"/>
          <w:szCs w:val="22"/>
        </w:rPr>
        <w:tab/>
        <w:t xml:space="preserve">Do you or any of the directors / trustees / shareholders / members </w:t>
      </w:r>
      <w:r w:rsidRPr="008A4FD2">
        <w:rPr>
          <w:rFonts w:ascii="Arial Narrow" w:eastAsia="Arial Narrow" w:hAnsi="Arial Narrow" w:cs="Arial Narrow"/>
          <w:sz w:val="22"/>
          <w:szCs w:val="22"/>
        </w:rPr>
        <w:tab/>
        <w:t xml:space="preserve">                                  </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YES / NO</w:t>
      </w:r>
    </w:p>
    <w:p w:rsidR="00AA4C7C" w:rsidRPr="008A4FD2" w:rsidRDefault="00AA4C7C" w:rsidP="00AA4C7C">
      <w:pPr>
        <w:spacing w:line="360" w:lineRule="auto"/>
        <w:ind w:left="709" w:hanging="142"/>
        <w:rPr>
          <w:rFonts w:ascii="Arial Narrow" w:hAnsi="Arial Narrow"/>
          <w:sz w:val="22"/>
          <w:szCs w:val="22"/>
        </w:rPr>
      </w:pPr>
      <w:r w:rsidRPr="008A4FD2">
        <w:rPr>
          <w:rFonts w:ascii="Arial Narrow" w:eastAsia="Arial Narrow" w:hAnsi="Arial Narrow" w:cs="Arial Narrow"/>
          <w:sz w:val="22"/>
          <w:szCs w:val="22"/>
        </w:rPr>
        <w:t xml:space="preserve">of the company have any interest in any other related companies </w:t>
      </w:r>
    </w:p>
    <w:p w:rsidR="00AA4C7C" w:rsidRPr="008A4FD2" w:rsidRDefault="00AA4C7C" w:rsidP="00AA4C7C">
      <w:pPr>
        <w:spacing w:line="360" w:lineRule="auto"/>
        <w:ind w:left="709" w:hanging="142"/>
        <w:rPr>
          <w:rFonts w:ascii="Arial Narrow" w:hAnsi="Arial Narrow"/>
          <w:sz w:val="22"/>
          <w:szCs w:val="22"/>
        </w:rPr>
      </w:pPr>
      <w:r w:rsidRPr="008A4FD2">
        <w:rPr>
          <w:rFonts w:ascii="Arial Narrow" w:eastAsia="Arial Narrow" w:hAnsi="Arial Narrow" w:cs="Arial Narrow"/>
          <w:sz w:val="22"/>
          <w:szCs w:val="22"/>
        </w:rPr>
        <w:t xml:space="preserve">whether or not they are </w:t>
      </w:r>
      <w:r w:rsidR="00DA3C17"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ing for this contract?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2.11.1</w:t>
      </w:r>
      <w:r w:rsidRPr="008A4FD2">
        <w:rPr>
          <w:rFonts w:ascii="Arial Narrow" w:eastAsia="Arial Narrow" w:hAnsi="Arial Narrow" w:cs="Arial Narrow"/>
          <w:sz w:val="22"/>
          <w:szCs w:val="22"/>
        </w:rPr>
        <w:tab/>
        <w:t>If so, furnish particulars:</w:t>
      </w:r>
    </w:p>
    <w:p w:rsidR="00AA4C7C" w:rsidRPr="008A4FD2" w:rsidRDefault="00AA4C7C" w:rsidP="00AA4C7C">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w:t>
      </w: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397FEB" w:rsidRPr="008A4FD2" w:rsidRDefault="00397FEB" w:rsidP="00AA4C7C">
      <w:pPr>
        <w:spacing w:line="360" w:lineRule="auto"/>
        <w:jc w:val="both"/>
        <w:rPr>
          <w:rFonts w:ascii="Arial Narrow" w:eastAsia="Arial Narrow" w:hAnsi="Arial Narrow" w:cs="Arial Narrow"/>
          <w:sz w:val="22"/>
          <w:szCs w:val="22"/>
        </w:rPr>
      </w:pPr>
    </w:p>
    <w:p w:rsidR="00397FEB" w:rsidRPr="008A4FD2" w:rsidRDefault="00397FEB" w:rsidP="00AA4C7C">
      <w:pPr>
        <w:spacing w:line="360" w:lineRule="auto"/>
        <w:jc w:val="both"/>
        <w:rPr>
          <w:rFonts w:ascii="Arial Narrow" w:eastAsia="Arial Narrow" w:hAnsi="Arial Narrow" w:cs="Arial Narrow"/>
          <w:sz w:val="22"/>
          <w:szCs w:val="22"/>
        </w:rPr>
      </w:pPr>
    </w:p>
    <w:p w:rsidR="00397FEB" w:rsidRPr="008A4FD2" w:rsidRDefault="00397FEB" w:rsidP="00AA4C7C">
      <w:pPr>
        <w:spacing w:line="360" w:lineRule="auto"/>
        <w:jc w:val="both"/>
        <w:rPr>
          <w:rFonts w:ascii="Arial Narrow" w:eastAsia="Arial Narrow" w:hAnsi="Arial Narrow" w:cs="Arial Narrow"/>
          <w:sz w:val="22"/>
          <w:szCs w:val="22"/>
        </w:rPr>
      </w:pPr>
    </w:p>
    <w:p w:rsidR="002B631D" w:rsidRPr="008A4FD2" w:rsidRDefault="002B631D" w:rsidP="00AA4C7C">
      <w:pPr>
        <w:spacing w:line="360" w:lineRule="auto"/>
        <w:jc w:val="both"/>
        <w:rPr>
          <w:rFonts w:ascii="Arial Narrow" w:eastAsia="Arial Narrow" w:hAnsi="Arial Narrow" w:cs="Arial Narrow"/>
          <w:sz w:val="22"/>
          <w:szCs w:val="22"/>
        </w:rPr>
      </w:pPr>
    </w:p>
    <w:p w:rsidR="00AA4C7C" w:rsidRPr="008A4FD2" w:rsidRDefault="00AA4C7C" w:rsidP="009D56B2">
      <w:pPr>
        <w:pStyle w:val="ListParagraph"/>
        <w:numPr>
          <w:ilvl w:val="0"/>
          <w:numId w:val="3"/>
        </w:numPr>
        <w:spacing w:line="360" w:lineRule="auto"/>
        <w:jc w:val="both"/>
        <w:rPr>
          <w:rFonts w:ascii="Arial Narrow" w:eastAsia="Arial Narrow" w:hAnsi="Arial Narrow" w:cs="Arial Narrow"/>
        </w:rPr>
      </w:pPr>
      <w:bookmarkStart w:id="2" w:name="_Toc515261826"/>
      <w:r w:rsidRPr="008A4FD2">
        <w:rPr>
          <w:rFonts w:ascii="Arial Narrow" w:eastAsia="Arial Narrow" w:hAnsi="Arial Narrow" w:cs="Arial Narrow"/>
        </w:rPr>
        <w:t>Full details of directors / trustees / members / shareholders.</w:t>
      </w:r>
      <w:bookmarkEnd w:id="2"/>
    </w:p>
    <w:tbl>
      <w:tblPr>
        <w:tblW w:w="5000" w:type="pct"/>
        <w:tblInd w:w="116" w:type="dxa"/>
        <w:tblCellMar>
          <w:left w:w="0" w:type="dxa"/>
          <w:right w:w="0" w:type="dxa"/>
        </w:tblCellMar>
        <w:tblLook w:val="04A0" w:firstRow="1" w:lastRow="0" w:firstColumn="1" w:lastColumn="0" w:noHBand="0" w:noVBand="1"/>
      </w:tblPr>
      <w:tblGrid>
        <w:gridCol w:w="3140"/>
        <w:gridCol w:w="1952"/>
        <w:gridCol w:w="2575"/>
        <w:gridCol w:w="2583"/>
      </w:tblGrid>
      <w:tr w:rsidR="00AA4C7C" w:rsidRPr="008A4FD2" w:rsidTr="00654053">
        <w:trPr>
          <w:trHeight w:val="803"/>
        </w:trPr>
        <w:tc>
          <w:tcPr>
            <w:tcW w:w="15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Full Name</w:t>
            </w:r>
          </w:p>
        </w:tc>
        <w:tc>
          <w:tcPr>
            <w:tcW w:w="95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Identity Number</w:t>
            </w:r>
          </w:p>
        </w:tc>
        <w:tc>
          <w:tcPr>
            <w:tcW w:w="125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Personal Income Tax Reference Number</w:t>
            </w:r>
          </w:p>
        </w:tc>
        <w:tc>
          <w:tcPr>
            <w:tcW w:w="126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State Employee Number / </w:t>
            </w:r>
            <w:proofErr w:type="spellStart"/>
            <w:r w:rsidRPr="008A4FD2">
              <w:rPr>
                <w:rFonts w:ascii="Arial Narrow" w:eastAsia="Arial Narrow" w:hAnsi="Arial Narrow" w:cs="Arial Narrow"/>
                <w:b/>
                <w:bCs/>
                <w:color w:val="000000"/>
                <w:sz w:val="22"/>
                <w:szCs w:val="22"/>
              </w:rPr>
              <w:t>Persal</w:t>
            </w:r>
            <w:proofErr w:type="spellEnd"/>
            <w:r w:rsidRPr="008A4FD2">
              <w:rPr>
                <w:rFonts w:ascii="Arial Narrow" w:eastAsia="Arial Narrow" w:hAnsi="Arial Narrow" w:cs="Arial Narrow"/>
                <w:b/>
                <w:bCs/>
                <w:color w:val="000000"/>
                <w:sz w:val="22"/>
                <w:szCs w:val="22"/>
              </w:rPr>
              <w:t xml:space="preserve"> Number </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rPr>
          <w:trHeight w:val="487"/>
        </w:trPr>
        <w:tc>
          <w:tcPr>
            <w:tcW w:w="15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95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5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6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rPr>
          <w:trHeight w:val="474"/>
        </w:trPr>
        <w:tc>
          <w:tcPr>
            <w:tcW w:w="15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95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5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6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rPr>
          <w:trHeight w:val="487"/>
        </w:trPr>
        <w:tc>
          <w:tcPr>
            <w:tcW w:w="15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95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5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6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rPr>
          <w:trHeight w:val="474"/>
        </w:trPr>
        <w:tc>
          <w:tcPr>
            <w:tcW w:w="153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952"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5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c>
          <w:tcPr>
            <w:tcW w:w="126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bl>
    <w:p w:rsidR="006F7157" w:rsidRPr="008A4FD2" w:rsidRDefault="00AA4C7C" w:rsidP="009423FB">
      <w:pPr>
        <w:pStyle w:val="Heading1"/>
        <w:spacing w:before="0" w:after="0" w:line="360" w:lineRule="auto"/>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6F7157" w:rsidRPr="008A4FD2" w:rsidRDefault="006F7157" w:rsidP="006F7157">
      <w:pPr>
        <w:rPr>
          <w:rFonts w:ascii="Arial Narrow" w:hAnsi="Arial Narrow"/>
          <w:sz w:val="22"/>
          <w:szCs w:val="22"/>
        </w:rPr>
      </w:pPr>
    </w:p>
    <w:p w:rsidR="00AA4C7C" w:rsidRPr="008A4FD2" w:rsidRDefault="00AA4C7C" w:rsidP="00AA4C7C">
      <w:pPr>
        <w:pStyle w:val="Heading1"/>
        <w:widowControl w:val="0"/>
        <w:spacing w:before="0" w:after="0" w:line="360" w:lineRule="auto"/>
        <w:ind w:left="568" w:hanging="568"/>
        <w:jc w:val="both"/>
        <w:rPr>
          <w:rFonts w:ascii="Arial Narrow" w:hAnsi="Arial Narrow"/>
          <w:sz w:val="22"/>
          <w:szCs w:val="22"/>
        </w:rPr>
      </w:pPr>
      <w:bookmarkStart w:id="3" w:name="_Toc515261827"/>
      <w:r w:rsidRPr="008A4FD2">
        <w:rPr>
          <w:rFonts w:ascii="Arial Narrow" w:eastAsia="Arial Narrow" w:hAnsi="Arial Narrow" w:cs="Arial Narrow"/>
          <w:sz w:val="22"/>
          <w:szCs w:val="22"/>
        </w:rPr>
        <w:t>4.</w:t>
      </w:r>
      <w:r w:rsidRPr="008A4FD2">
        <w:rPr>
          <w:rFonts w:ascii="Arial Narrow" w:hAnsi="Arial Narrow"/>
          <w:b w:val="0"/>
          <w:bCs w:val="0"/>
          <w:sz w:val="22"/>
          <w:szCs w:val="22"/>
        </w:rPr>
        <w:t xml:space="preserve">            </w:t>
      </w:r>
      <w:r w:rsidRPr="008A4FD2">
        <w:rPr>
          <w:rFonts w:ascii="Arial Narrow" w:eastAsia="Arial Narrow" w:hAnsi="Arial Narrow" w:cs="Arial Narrow"/>
          <w:sz w:val="22"/>
          <w:szCs w:val="22"/>
        </w:rPr>
        <w:t>DECLARATION</w:t>
      </w:r>
      <w:bookmarkEnd w:id="3"/>
    </w:p>
    <w:p w:rsidR="00AA4C7C" w:rsidRPr="008A4FD2" w:rsidRDefault="00AA4C7C" w:rsidP="00AA4C7C">
      <w:pPr>
        <w:spacing w:line="360" w:lineRule="auto"/>
        <w:ind w:firstLine="540"/>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I, THE UNDERSIGNED (NAME)………………………………………………………………………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CERTIFY THAT THE INFORMATION FURNISHED IN PARAGRAPHS 2 and 3 ABOVE IS CORRECT.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I ACCEPT THAT THE STATE MAY REJECT THE </w:t>
      </w:r>
      <w:r w:rsidR="00001B6E" w:rsidRPr="008A4FD2">
        <w:rPr>
          <w:rFonts w:ascii="Arial Narrow" w:eastAsia="Arial Narrow" w:hAnsi="Arial Narrow" w:cs="Arial Narrow"/>
          <w:sz w:val="22"/>
          <w:szCs w:val="22"/>
        </w:rPr>
        <w:t xml:space="preserve">QUOTATION </w:t>
      </w:r>
      <w:r w:rsidRPr="008A4FD2">
        <w:rPr>
          <w:rFonts w:ascii="Arial Narrow" w:eastAsia="Arial Narrow" w:hAnsi="Arial Narrow" w:cs="Arial Narrow"/>
          <w:sz w:val="22"/>
          <w:szCs w:val="22"/>
        </w:rPr>
        <w:t xml:space="preserve">OR ACT AGAINST ME SHOULD THIS DECLARATION PROVE TO BE FALSE. </w:t>
      </w:r>
    </w:p>
    <w:p w:rsidR="00AA4C7C" w:rsidRPr="008A4FD2" w:rsidRDefault="00AA4C7C" w:rsidP="00AA4C7C">
      <w:pPr>
        <w:tabs>
          <w:tab w:val="left" w:pos="4395"/>
          <w:tab w:val="left" w:pos="7020"/>
        </w:tabs>
        <w:spacing w:line="360" w:lineRule="auto"/>
        <w:rPr>
          <w:rFonts w:ascii="Arial Narrow" w:hAnsi="Arial Narrow"/>
          <w:sz w:val="22"/>
          <w:szCs w:val="22"/>
        </w:rPr>
      </w:pPr>
      <w:r w:rsidRPr="008A4FD2">
        <w:rPr>
          <w:rFonts w:ascii="Arial Narrow" w:eastAsia="Arial Narrow" w:hAnsi="Arial Narrow" w:cs="Arial Narrow"/>
          <w:b/>
          <w:bCs/>
          <w:sz w:val="22"/>
          <w:szCs w:val="22"/>
        </w:rPr>
        <w:t>…………………………………..</w:t>
      </w:r>
      <w:r w:rsidRPr="008A4FD2">
        <w:rPr>
          <w:rFonts w:ascii="Arial Narrow" w:eastAsia="Arial Narrow" w:hAnsi="Arial Narrow" w:cs="Arial Narrow"/>
          <w:b/>
          <w:bCs/>
          <w:sz w:val="22"/>
          <w:szCs w:val="22"/>
        </w:rPr>
        <w:tab/>
        <w:t xml:space="preserve">.…………………………………………… </w:t>
      </w:r>
      <w:r w:rsidRPr="008A4FD2">
        <w:rPr>
          <w:rFonts w:ascii="Arial Narrow" w:eastAsia="Arial Narrow" w:hAnsi="Arial Narrow" w:cs="Arial Narrow"/>
          <w:b/>
          <w:bCs/>
          <w:sz w:val="22"/>
          <w:szCs w:val="22"/>
        </w:rPr>
        <w:tab/>
      </w:r>
    </w:p>
    <w:p w:rsidR="00AA4C7C" w:rsidRPr="008A4FD2" w:rsidRDefault="00AA4C7C" w:rsidP="00AA4C7C">
      <w:pPr>
        <w:tabs>
          <w:tab w:val="left" w:pos="1080"/>
          <w:tab w:val="left" w:pos="4395"/>
        </w:tabs>
        <w:spacing w:line="360" w:lineRule="auto"/>
        <w:rPr>
          <w:rFonts w:ascii="Arial Narrow" w:hAnsi="Arial Narrow"/>
          <w:sz w:val="22"/>
          <w:szCs w:val="22"/>
        </w:rPr>
      </w:pPr>
      <w:r w:rsidRPr="008A4FD2">
        <w:rPr>
          <w:rFonts w:ascii="Arial Narrow" w:eastAsia="Arial Narrow" w:hAnsi="Arial Narrow" w:cs="Arial Narrow"/>
          <w:b/>
          <w:bCs/>
          <w:sz w:val="22"/>
          <w:szCs w:val="22"/>
        </w:rPr>
        <w:t>Signature</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t xml:space="preserve"> Date</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4395"/>
        </w:tabs>
        <w:spacing w:line="360" w:lineRule="auto"/>
        <w:rPr>
          <w:rFonts w:ascii="Arial Narrow" w:hAnsi="Arial Narrow"/>
          <w:sz w:val="22"/>
          <w:szCs w:val="22"/>
        </w:rPr>
      </w:pPr>
      <w:r w:rsidRPr="008A4FD2">
        <w:rPr>
          <w:rFonts w:ascii="Arial Narrow" w:eastAsia="Arial Narrow" w:hAnsi="Arial Narrow" w:cs="Arial Narrow"/>
          <w:b/>
          <w:bCs/>
          <w:sz w:val="22"/>
          <w:szCs w:val="22"/>
        </w:rPr>
        <w:t>………………………………….</w:t>
      </w:r>
      <w:r w:rsidRPr="008A4FD2">
        <w:rPr>
          <w:rFonts w:ascii="Arial Narrow" w:eastAsia="Arial Narrow" w:hAnsi="Arial Narrow" w:cs="Arial Narrow"/>
          <w:b/>
          <w:bCs/>
          <w:sz w:val="22"/>
          <w:szCs w:val="22"/>
        </w:rPr>
        <w:tab/>
        <w:t>………………………………………………</w:t>
      </w:r>
    </w:p>
    <w:p w:rsidR="00AA4C7C" w:rsidRPr="008A4FD2" w:rsidRDefault="00AA4C7C" w:rsidP="00AA4C7C">
      <w:pPr>
        <w:tabs>
          <w:tab w:val="left" w:pos="1080"/>
          <w:tab w:val="left" w:pos="4395"/>
        </w:tabs>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Position </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t xml:space="preserve">Name of </w:t>
      </w:r>
      <w:r w:rsidR="00DA3C17" w:rsidRPr="008A4FD2">
        <w:rPr>
          <w:rFonts w:ascii="Arial Narrow" w:eastAsia="Arial Narrow" w:hAnsi="Arial Narrow" w:cs="Arial Narrow"/>
          <w:b/>
          <w:bCs/>
          <w:sz w:val="22"/>
          <w:szCs w:val="22"/>
        </w:rPr>
        <w:t>Bidder</w:t>
      </w:r>
    </w:p>
    <w:p w:rsidR="00AA4C7C" w:rsidRPr="008A4FD2" w:rsidRDefault="00AA4C7C" w:rsidP="00AA4C7C">
      <w:pPr>
        <w:spacing w:line="360" w:lineRule="auto"/>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w:t>
      </w:r>
    </w:p>
    <w:p w:rsidR="00062E1C" w:rsidRPr="008A4FD2" w:rsidRDefault="00062E1C" w:rsidP="00AA4C7C">
      <w:pPr>
        <w:spacing w:line="360" w:lineRule="auto"/>
        <w:jc w:val="center"/>
        <w:rPr>
          <w:rFonts w:ascii="Arial Narrow" w:eastAsia="Arial Narrow" w:hAnsi="Arial Narrow" w:cs="Arial Narrow"/>
          <w:b/>
          <w:bCs/>
          <w:sz w:val="22"/>
          <w:szCs w:val="22"/>
        </w:rPr>
      </w:pPr>
    </w:p>
    <w:p w:rsidR="00F26415" w:rsidRPr="008A4FD2" w:rsidRDefault="00F26415" w:rsidP="00AA4C7C">
      <w:pPr>
        <w:spacing w:line="360" w:lineRule="auto"/>
        <w:jc w:val="center"/>
        <w:rPr>
          <w:rFonts w:ascii="Arial Narrow" w:eastAsia="Arial Narrow" w:hAnsi="Arial Narrow" w:cs="Arial Narrow"/>
          <w:b/>
          <w:bCs/>
          <w:sz w:val="22"/>
          <w:szCs w:val="22"/>
        </w:rPr>
      </w:pPr>
    </w:p>
    <w:p w:rsidR="00062E1C" w:rsidRPr="008A4FD2" w:rsidRDefault="00062E1C" w:rsidP="00AA4C7C">
      <w:pPr>
        <w:spacing w:line="360" w:lineRule="auto"/>
        <w:jc w:val="center"/>
        <w:rPr>
          <w:rFonts w:ascii="Arial Narrow" w:eastAsia="Arial Narrow" w:hAnsi="Arial Narrow" w:cs="Arial Narrow"/>
          <w:b/>
          <w:bCs/>
          <w:sz w:val="22"/>
          <w:szCs w:val="22"/>
        </w:rPr>
      </w:pPr>
    </w:p>
    <w:p w:rsidR="00CF01AD" w:rsidRPr="008A4FD2" w:rsidRDefault="00CF01AD" w:rsidP="00AA4C7C">
      <w:pPr>
        <w:spacing w:line="360" w:lineRule="auto"/>
        <w:jc w:val="center"/>
        <w:rPr>
          <w:rFonts w:ascii="Arial Narrow" w:eastAsia="Arial Narrow" w:hAnsi="Arial Narrow" w:cs="Arial Narrow"/>
          <w:b/>
          <w:bCs/>
          <w:sz w:val="22"/>
          <w:szCs w:val="22"/>
        </w:rPr>
      </w:pPr>
    </w:p>
    <w:p w:rsidR="00CF01AD" w:rsidRPr="008A4FD2" w:rsidRDefault="00CF01AD" w:rsidP="00AA4C7C">
      <w:pPr>
        <w:spacing w:line="360" w:lineRule="auto"/>
        <w:jc w:val="center"/>
        <w:rPr>
          <w:rFonts w:ascii="Arial Narrow" w:eastAsia="Arial Narrow" w:hAnsi="Arial Narrow" w:cs="Arial Narrow"/>
          <w:b/>
          <w:bCs/>
          <w:sz w:val="22"/>
          <w:szCs w:val="22"/>
        </w:rPr>
      </w:pPr>
    </w:p>
    <w:p w:rsidR="00CF01AD" w:rsidRPr="008A4FD2" w:rsidRDefault="00CF01AD" w:rsidP="00AA4C7C">
      <w:pPr>
        <w:spacing w:line="360" w:lineRule="auto"/>
        <w:jc w:val="center"/>
        <w:rPr>
          <w:rFonts w:ascii="Arial Narrow" w:eastAsia="Arial Narrow" w:hAnsi="Arial Narrow" w:cs="Arial Narrow"/>
          <w:b/>
          <w:bCs/>
          <w:sz w:val="22"/>
          <w:szCs w:val="22"/>
        </w:rPr>
      </w:pPr>
    </w:p>
    <w:p w:rsidR="00CF01AD" w:rsidRPr="008A4FD2" w:rsidRDefault="00CF01AD" w:rsidP="00AA4C7C">
      <w:pPr>
        <w:spacing w:line="360" w:lineRule="auto"/>
        <w:jc w:val="center"/>
        <w:rPr>
          <w:rFonts w:ascii="Arial Narrow" w:eastAsia="Arial Narrow" w:hAnsi="Arial Narrow" w:cs="Arial Narrow"/>
          <w:b/>
          <w:bCs/>
          <w:sz w:val="22"/>
          <w:szCs w:val="22"/>
        </w:rPr>
      </w:pPr>
    </w:p>
    <w:p w:rsidR="00CF01AD" w:rsidRPr="008A4FD2" w:rsidRDefault="00CF01AD" w:rsidP="00AA4C7C">
      <w:pPr>
        <w:spacing w:line="360" w:lineRule="auto"/>
        <w:jc w:val="center"/>
        <w:rPr>
          <w:rFonts w:ascii="Arial Narrow" w:eastAsia="Arial Narrow" w:hAnsi="Arial Narrow" w:cs="Arial Narrow"/>
          <w:b/>
          <w:bCs/>
          <w:sz w:val="22"/>
          <w:szCs w:val="22"/>
        </w:rPr>
      </w:pPr>
    </w:p>
    <w:p w:rsidR="008D6619" w:rsidRPr="008A4FD2" w:rsidRDefault="008D6619" w:rsidP="00062E1C">
      <w:pPr>
        <w:spacing w:line="360" w:lineRule="auto"/>
        <w:jc w:val="center"/>
        <w:rPr>
          <w:rFonts w:ascii="Arial Narrow" w:eastAsia="Arial Narrow" w:hAnsi="Arial Narrow" w:cs="Arial Narrow"/>
          <w:b/>
          <w:bCs/>
          <w:sz w:val="22"/>
          <w:szCs w:val="22"/>
        </w:rPr>
      </w:pPr>
    </w:p>
    <w:p w:rsidR="009425D0" w:rsidRPr="008A4FD2" w:rsidRDefault="009425D0" w:rsidP="00062E1C">
      <w:pPr>
        <w:spacing w:line="360" w:lineRule="auto"/>
        <w:jc w:val="center"/>
        <w:rPr>
          <w:rFonts w:ascii="Arial Narrow" w:eastAsia="Arial Narrow" w:hAnsi="Arial Narrow" w:cs="Arial Narrow"/>
          <w:b/>
          <w:bCs/>
          <w:sz w:val="22"/>
          <w:szCs w:val="22"/>
        </w:rPr>
      </w:pPr>
    </w:p>
    <w:p w:rsidR="008D6619" w:rsidRPr="008A4FD2" w:rsidRDefault="008D6619" w:rsidP="00062E1C">
      <w:pPr>
        <w:spacing w:line="360" w:lineRule="auto"/>
        <w:jc w:val="center"/>
        <w:rPr>
          <w:rFonts w:ascii="Arial Narrow" w:eastAsia="Arial Narrow" w:hAnsi="Arial Narrow" w:cs="Arial Narrow"/>
          <w:b/>
          <w:bCs/>
          <w:sz w:val="22"/>
          <w:szCs w:val="22"/>
        </w:rPr>
      </w:pPr>
    </w:p>
    <w:p w:rsidR="00062E1C" w:rsidRPr="008A4FD2" w:rsidRDefault="00AA4C7C" w:rsidP="00062E1C">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SECTION F</w:t>
      </w:r>
    </w:p>
    <w:p w:rsidR="00CF01AD" w:rsidRPr="008A4FD2" w:rsidRDefault="00CF01AD" w:rsidP="00CF01AD">
      <w:pPr>
        <w:pStyle w:val="BodyText"/>
        <w:ind w:left="614"/>
        <w:rPr>
          <w:rFonts w:ascii="Arial Narrow" w:hAnsi="Arial Narrow"/>
          <w:szCs w:val="22"/>
        </w:rPr>
      </w:pPr>
      <w:r w:rsidRPr="008A4FD2">
        <w:rPr>
          <w:rFonts w:ascii="Arial Narrow" w:hAnsi="Arial Narrow"/>
          <w:noProof/>
          <w:szCs w:val="22"/>
        </w:rPr>
        <mc:AlternateContent>
          <mc:Choice Requires="wps">
            <w:drawing>
              <wp:inline distT="0" distB="0" distL="0" distR="0" wp14:anchorId="290AC134" wp14:editId="1CA2B24C">
                <wp:extent cx="5727700" cy="529590"/>
                <wp:effectExtent l="5715" t="13335" r="10160" b="952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529590"/>
                        </a:xfrm>
                        <a:prstGeom prst="rect">
                          <a:avLst/>
                        </a:prstGeom>
                        <a:noFill/>
                        <a:ln w="1066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75613" w:rsidRPr="002B631D" w:rsidRDefault="00A75613" w:rsidP="00CF01AD">
                            <w:pPr>
                              <w:spacing w:before="118"/>
                              <w:ind w:left="576"/>
                              <w:rPr>
                                <w:rFonts w:ascii="Arial Narrow" w:hAnsi="Arial Narrow"/>
                                <w:sz w:val="32"/>
                              </w:rPr>
                            </w:pPr>
                            <w:r w:rsidRPr="002B631D">
                              <w:rPr>
                                <w:rFonts w:ascii="Arial Narrow" w:hAnsi="Arial Narrow"/>
                                <w:w w:val="80"/>
                                <w:sz w:val="32"/>
                              </w:rPr>
                              <w:t>This</w:t>
                            </w:r>
                            <w:r w:rsidRPr="002B631D">
                              <w:rPr>
                                <w:rFonts w:ascii="Arial Narrow" w:hAnsi="Arial Narrow"/>
                                <w:spacing w:val="11"/>
                                <w:w w:val="80"/>
                                <w:sz w:val="32"/>
                              </w:rPr>
                              <w:t xml:space="preserve"> </w:t>
                            </w:r>
                            <w:r w:rsidRPr="002B631D">
                              <w:rPr>
                                <w:rFonts w:ascii="Arial Narrow" w:hAnsi="Arial Narrow"/>
                                <w:w w:val="80"/>
                                <w:sz w:val="32"/>
                              </w:rPr>
                              <w:t>document</w:t>
                            </w:r>
                            <w:r w:rsidRPr="002B631D">
                              <w:rPr>
                                <w:rFonts w:ascii="Arial Narrow" w:hAnsi="Arial Narrow"/>
                                <w:spacing w:val="11"/>
                                <w:w w:val="80"/>
                                <w:sz w:val="32"/>
                              </w:rPr>
                              <w:t xml:space="preserve"> </w:t>
                            </w:r>
                            <w:r w:rsidRPr="002B631D">
                              <w:rPr>
                                <w:rFonts w:ascii="Arial Narrow" w:hAnsi="Arial Narrow"/>
                                <w:w w:val="80"/>
                                <w:sz w:val="32"/>
                              </w:rPr>
                              <w:t>must</w:t>
                            </w:r>
                            <w:r w:rsidRPr="002B631D">
                              <w:rPr>
                                <w:rFonts w:ascii="Arial Narrow" w:hAnsi="Arial Narrow"/>
                                <w:spacing w:val="12"/>
                                <w:w w:val="80"/>
                                <w:sz w:val="32"/>
                              </w:rPr>
                              <w:t xml:space="preserve"> </w:t>
                            </w:r>
                            <w:r w:rsidRPr="002B631D">
                              <w:rPr>
                                <w:rFonts w:ascii="Arial Narrow" w:hAnsi="Arial Narrow"/>
                                <w:w w:val="80"/>
                                <w:sz w:val="32"/>
                              </w:rPr>
                              <w:t>be</w:t>
                            </w:r>
                            <w:r w:rsidRPr="002B631D">
                              <w:rPr>
                                <w:rFonts w:ascii="Arial Narrow" w:hAnsi="Arial Narrow"/>
                                <w:spacing w:val="11"/>
                                <w:w w:val="80"/>
                                <w:sz w:val="32"/>
                              </w:rPr>
                              <w:t xml:space="preserve"> </w:t>
                            </w:r>
                            <w:r w:rsidRPr="002B631D">
                              <w:rPr>
                                <w:rFonts w:ascii="Arial Narrow" w:hAnsi="Arial Narrow"/>
                                <w:w w:val="80"/>
                                <w:sz w:val="32"/>
                              </w:rPr>
                              <w:t>signed</w:t>
                            </w:r>
                            <w:r w:rsidRPr="002B631D">
                              <w:rPr>
                                <w:rFonts w:ascii="Arial Narrow" w:hAnsi="Arial Narrow"/>
                                <w:spacing w:val="12"/>
                                <w:w w:val="80"/>
                                <w:sz w:val="32"/>
                              </w:rPr>
                              <w:t xml:space="preserve"> </w:t>
                            </w:r>
                            <w:r w:rsidRPr="002B631D">
                              <w:rPr>
                                <w:rFonts w:ascii="Arial Narrow" w:hAnsi="Arial Narrow"/>
                                <w:w w:val="80"/>
                                <w:sz w:val="32"/>
                              </w:rPr>
                              <w:t>and</w:t>
                            </w:r>
                            <w:r w:rsidRPr="002B631D">
                              <w:rPr>
                                <w:rFonts w:ascii="Arial Narrow" w:hAnsi="Arial Narrow"/>
                                <w:spacing w:val="11"/>
                                <w:w w:val="80"/>
                                <w:sz w:val="32"/>
                              </w:rPr>
                              <w:t xml:space="preserve"> </w:t>
                            </w:r>
                            <w:r w:rsidRPr="002B631D">
                              <w:rPr>
                                <w:rFonts w:ascii="Arial Narrow" w:hAnsi="Arial Narrow"/>
                                <w:w w:val="80"/>
                                <w:sz w:val="32"/>
                              </w:rPr>
                              <w:t>submitted</w:t>
                            </w:r>
                            <w:r w:rsidRPr="002B631D">
                              <w:rPr>
                                <w:rFonts w:ascii="Arial Narrow" w:hAnsi="Arial Narrow"/>
                                <w:spacing w:val="12"/>
                                <w:w w:val="80"/>
                                <w:sz w:val="32"/>
                              </w:rPr>
                              <w:t xml:space="preserve"> </w:t>
                            </w:r>
                            <w:r w:rsidRPr="002B631D">
                              <w:rPr>
                                <w:rFonts w:ascii="Arial Narrow" w:hAnsi="Arial Narrow"/>
                                <w:w w:val="80"/>
                                <w:sz w:val="32"/>
                              </w:rPr>
                              <w:t>together</w:t>
                            </w:r>
                            <w:r w:rsidRPr="002B631D">
                              <w:rPr>
                                <w:rFonts w:ascii="Arial Narrow" w:hAnsi="Arial Narrow"/>
                                <w:spacing w:val="11"/>
                                <w:w w:val="80"/>
                                <w:sz w:val="32"/>
                              </w:rPr>
                              <w:t xml:space="preserve"> </w:t>
                            </w:r>
                            <w:r w:rsidRPr="002B631D">
                              <w:rPr>
                                <w:rFonts w:ascii="Arial Narrow" w:hAnsi="Arial Narrow"/>
                                <w:w w:val="80"/>
                                <w:sz w:val="32"/>
                              </w:rPr>
                              <w:t>with</w:t>
                            </w:r>
                            <w:r w:rsidRPr="002B631D">
                              <w:rPr>
                                <w:rFonts w:ascii="Arial Narrow" w:hAnsi="Arial Narrow"/>
                                <w:spacing w:val="12"/>
                                <w:w w:val="80"/>
                                <w:sz w:val="32"/>
                              </w:rPr>
                              <w:t xml:space="preserve"> </w:t>
                            </w:r>
                            <w:r w:rsidRPr="002B631D">
                              <w:rPr>
                                <w:rFonts w:ascii="Arial Narrow" w:hAnsi="Arial Narrow"/>
                                <w:w w:val="80"/>
                                <w:sz w:val="32"/>
                              </w:rPr>
                              <w:t>your</w:t>
                            </w:r>
                            <w:r w:rsidRPr="002B631D">
                              <w:rPr>
                                <w:rFonts w:ascii="Arial Narrow" w:hAnsi="Arial Narrow"/>
                                <w:spacing w:val="11"/>
                                <w:w w:val="80"/>
                                <w:sz w:val="32"/>
                              </w:rPr>
                              <w:t xml:space="preserve"> </w:t>
                            </w:r>
                            <w:r w:rsidRPr="002B631D">
                              <w:rPr>
                                <w:rFonts w:ascii="Arial Narrow" w:hAnsi="Arial Narrow"/>
                                <w:w w:val="80"/>
                                <w:sz w:val="32"/>
                              </w:rPr>
                              <w:t>bid</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0" o:spid="_x0000_s1026" type="#_x0000_t202" style="width:451pt;height:4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" filled="f" strokeweight=".84pt">
                <v:textbox inset="0,0,0,0">
                  <w:txbxContent>
                    <w:p w:rsidR="00A75613" w:rsidRPr="002B631D" w:rsidRDefault="00A75613" w:rsidP="00CF01AD">
                      <w:pPr>
                        <w:spacing w:before="118"/>
                        <w:ind w:left="576"/>
                        <w:rPr>
                          <w:rFonts w:ascii="Arial Narrow" w:hAnsi="Arial Narrow"/>
                          <w:sz w:val="32"/>
                        </w:rPr>
                      </w:pPr>
                      <w:r w:rsidRPr="002B631D">
                        <w:rPr>
                          <w:rFonts w:ascii="Arial Narrow" w:hAnsi="Arial Narrow"/>
                          <w:w w:val="80"/>
                          <w:sz w:val="32"/>
                        </w:rPr>
                        <w:t>This</w:t>
                      </w:r>
                      <w:r w:rsidRPr="002B631D">
                        <w:rPr>
                          <w:rFonts w:ascii="Arial Narrow" w:hAnsi="Arial Narrow"/>
                          <w:spacing w:val="11"/>
                          <w:w w:val="80"/>
                          <w:sz w:val="32"/>
                        </w:rPr>
                        <w:t xml:space="preserve"> </w:t>
                      </w:r>
                      <w:r w:rsidRPr="002B631D">
                        <w:rPr>
                          <w:rFonts w:ascii="Arial Narrow" w:hAnsi="Arial Narrow"/>
                          <w:w w:val="80"/>
                          <w:sz w:val="32"/>
                        </w:rPr>
                        <w:t>document</w:t>
                      </w:r>
                      <w:r w:rsidRPr="002B631D">
                        <w:rPr>
                          <w:rFonts w:ascii="Arial Narrow" w:hAnsi="Arial Narrow"/>
                          <w:spacing w:val="11"/>
                          <w:w w:val="80"/>
                          <w:sz w:val="32"/>
                        </w:rPr>
                        <w:t xml:space="preserve"> </w:t>
                      </w:r>
                      <w:r w:rsidRPr="002B631D">
                        <w:rPr>
                          <w:rFonts w:ascii="Arial Narrow" w:hAnsi="Arial Narrow"/>
                          <w:w w:val="80"/>
                          <w:sz w:val="32"/>
                        </w:rPr>
                        <w:t>must</w:t>
                      </w:r>
                      <w:r w:rsidRPr="002B631D">
                        <w:rPr>
                          <w:rFonts w:ascii="Arial Narrow" w:hAnsi="Arial Narrow"/>
                          <w:spacing w:val="12"/>
                          <w:w w:val="80"/>
                          <w:sz w:val="32"/>
                        </w:rPr>
                        <w:t xml:space="preserve"> </w:t>
                      </w:r>
                      <w:r w:rsidRPr="002B631D">
                        <w:rPr>
                          <w:rFonts w:ascii="Arial Narrow" w:hAnsi="Arial Narrow"/>
                          <w:w w:val="80"/>
                          <w:sz w:val="32"/>
                        </w:rPr>
                        <w:t>be</w:t>
                      </w:r>
                      <w:r w:rsidRPr="002B631D">
                        <w:rPr>
                          <w:rFonts w:ascii="Arial Narrow" w:hAnsi="Arial Narrow"/>
                          <w:spacing w:val="11"/>
                          <w:w w:val="80"/>
                          <w:sz w:val="32"/>
                        </w:rPr>
                        <w:t xml:space="preserve"> </w:t>
                      </w:r>
                      <w:r w:rsidRPr="002B631D">
                        <w:rPr>
                          <w:rFonts w:ascii="Arial Narrow" w:hAnsi="Arial Narrow"/>
                          <w:w w:val="80"/>
                          <w:sz w:val="32"/>
                        </w:rPr>
                        <w:t>signed</w:t>
                      </w:r>
                      <w:r w:rsidRPr="002B631D">
                        <w:rPr>
                          <w:rFonts w:ascii="Arial Narrow" w:hAnsi="Arial Narrow"/>
                          <w:spacing w:val="12"/>
                          <w:w w:val="80"/>
                          <w:sz w:val="32"/>
                        </w:rPr>
                        <w:t xml:space="preserve"> </w:t>
                      </w:r>
                      <w:r w:rsidRPr="002B631D">
                        <w:rPr>
                          <w:rFonts w:ascii="Arial Narrow" w:hAnsi="Arial Narrow"/>
                          <w:w w:val="80"/>
                          <w:sz w:val="32"/>
                        </w:rPr>
                        <w:t>and</w:t>
                      </w:r>
                      <w:r w:rsidRPr="002B631D">
                        <w:rPr>
                          <w:rFonts w:ascii="Arial Narrow" w:hAnsi="Arial Narrow"/>
                          <w:spacing w:val="11"/>
                          <w:w w:val="80"/>
                          <w:sz w:val="32"/>
                        </w:rPr>
                        <w:t xml:space="preserve"> </w:t>
                      </w:r>
                      <w:r w:rsidRPr="002B631D">
                        <w:rPr>
                          <w:rFonts w:ascii="Arial Narrow" w:hAnsi="Arial Narrow"/>
                          <w:w w:val="80"/>
                          <w:sz w:val="32"/>
                        </w:rPr>
                        <w:t>submitted</w:t>
                      </w:r>
                      <w:r w:rsidRPr="002B631D">
                        <w:rPr>
                          <w:rFonts w:ascii="Arial Narrow" w:hAnsi="Arial Narrow"/>
                          <w:spacing w:val="12"/>
                          <w:w w:val="80"/>
                          <w:sz w:val="32"/>
                        </w:rPr>
                        <w:t xml:space="preserve"> </w:t>
                      </w:r>
                      <w:r w:rsidRPr="002B631D">
                        <w:rPr>
                          <w:rFonts w:ascii="Arial Narrow" w:hAnsi="Arial Narrow"/>
                          <w:w w:val="80"/>
                          <w:sz w:val="32"/>
                        </w:rPr>
                        <w:t>together</w:t>
                      </w:r>
                      <w:r w:rsidRPr="002B631D">
                        <w:rPr>
                          <w:rFonts w:ascii="Arial Narrow" w:hAnsi="Arial Narrow"/>
                          <w:spacing w:val="11"/>
                          <w:w w:val="80"/>
                          <w:sz w:val="32"/>
                        </w:rPr>
                        <w:t xml:space="preserve"> </w:t>
                      </w:r>
                      <w:r w:rsidRPr="002B631D">
                        <w:rPr>
                          <w:rFonts w:ascii="Arial Narrow" w:hAnsi="Arial Narrow"/>
                          <w:w w:val="80"/>
                          <w:sz w:val="32"/>
                        </w:rPr>
                        <w:t>with</w:t>
                      </w:r>
                      <w:r w:rsidRPr="002B631D">
                        <w:rPr>
                          <w:rFonts w:ascii="Arial Narrow" w:hAnsi="Arial Narrow"/>
                          <w:spacing w:val="12"/>
                          <w:w w:val="80"/>
                          <w:sz w:val="32"/>
                        </w:rPr>
                        <w:t xml:space="preserve"> </w:t>
                      </w:r>
                      <w:r w:rsidRPr="002B631D">
                        <w:rPr>
                          <w:rFonts w:ascii="Arial Narrow" w:hAnsi="Arial Narrow"/>
                          <w:w w:val="80"/>
                          <w:sz w:val="32"/>
                        </w:rPr>
                        <w:t>your</w:t>
                      </w:r>
                      <w:r w:rsidRPr="002B631D">
                        <w:rPr>
                          <w:rFonts w:ascii="Arial Narrow" w:hAnsi="Arial Narrow"/>
                          <w:spacing w:val="11"/>
                          <w:w w:val="80"/>
                          <w:sz w:val="32"/>
                        </w:rPr>
                        <w:t xml:space="preserve"> </w:t>
                      </w:r>
                      <w:r w:rsidRPr="002B631D">
                        <w:rPr>
                          <w:rFonts w:ascii="Arial Narrow" w:hAnsi="Arial Narrow"/>
                          <w:w w:val="80"/>
                          <w:sz w:val="32"/>
                        </w:rPr>
                        <w:t>bid</w:t>
                      </w:r>
                    </w:p>
                  </w:txbxContent>
                </v:textbox>
                <w10:anchorlock/>
              </v:shape>
            </w:pict>
          </mc:Fallback>
        </mc:AlternateContent>
      </w:r>
    </w:p>
    <w:p w:rsidR="00CF01AD" w:rsidRPr="008A4FD2" w:rsidRDefault="00CF01AD" w:rsidP="00CF01AD">
      <w:pPr>
        <w:pStyle w:val="BodyText"/>
        <w:rPr>
          <w:rFonts w:ascii="Arial Narrow" w:hAnsi="Arial Narrow"/>
          <w:b/>
          <w:szCs w:val="22"/>
        </w:rPr>
      </w:pPr>
    </w:p>
    <w:p w:rsidR="00CF01AD" w:rsidRPr="008A4FD2" w:rsidRDefault="00CF01AD" w:rsidP="00CF01AD">
      <w:pPr>
        <w:pStyle w:val="BodyText"/>
        <w:spacing w:before="6"/>
        <w:rPr>
          <w:rFonts w:ascii="Arial Narrow" w:hAnsi="Arial Narrow"/>
          <w:b/>
          <w:szCs w:val="22"/>
        </w:rPr>
      </w:pPr>
    </w:p>
    <w:p w:rsidR="00CF01AD" w:rsidRPr="008A4FD2" w:rsidRDefault="00CF01AD" w:rsidP="00CF01AD">
      <w:pPr>
        <w:spacing w:before="91"/>
        <w:ind w:left="1832" w:right="1690"/>
        <w:jc w:val="center"/>
        <w:rPr>
          <w:rFonts w:ascii="Arial Narrow" w:hAnsi="Arial Narrow"/>
          <w:b/>
          <w:sz w:val="22"/>
          <w:szCs w:val="22"/>
        </w:rPr>
      </w:pPr>
      <w:r w:rsidRPr="008A4FD2">
        <w:rPr>
          <w:rFonts w:ascii="Arial Narrow" w:hAnsi="Arial Narrow"/>
          <w:b/>
          <w:w w:val="80"/>
          <w:sz w:val="22"/>
          <w:szCs w:val="22"/>
        </w:rPr>
        <w:t>THE</w:t>
      </w:r>
      <w:r w:rsidRPr="008A4FD2">
        <w:rPr>
          <w:rFonts w:ascii="Arial Narrow" w:hAnsi="Arial Narrow"/>
          <w:b/>
          <w:spacing w:val="27"/>
          <w:w w:val="80"/>
          <w:sz w:val="22"/>
          <w:szCs w:val="22"/>
        </w:rPr>
        <w:t xml:space="preserve"> </w:t>
      </w:r>
      <w:r w:rsidRPr="008A4FD2">
        <w:rPr>
          <w:rFonts w:ascii="Arial Narrow" w:hAnsi="Arial Narrow"/>
          <w:b/>
          <w:w w:val="80"/>
          <w:sz w:val="22"/>
          <w:szCs w:val="22"/>
        </w:rPr>
        <w:t>NATIONAL</w:t>
      </w:r>
      <w:r w:rsidRPr="008A4FD2">
        <w:rPr>
          <w:rFonts w:ascii="Arial Narrow" w:hAnsi="Arial Narrow"/>
          <w:b/>
          <w:spacing w:val="27"/>
          <w:w w:val="80"/>
          <w:sz w:val="22"/>
          <w:szCs w:val="22"/>
        </w:rPr>
        <w:t xml:space="preserve"> </w:t>
      </w:r>
      <w:r w:rsidRPr="008A4FD2">
        <w:rPr>
          <w:rFonts w:ascii="Arial Narrow" w:hAnsi="Arial Narrow"/>
          <w:b/>
          <w:w w:val="80"/>
          <w:sz w:val="22"/>
          <w:szCs w:val="22"/>
        </w:rPr>
        <w:t>INDUSTRIAL</w:t>
      </w:r>
      <w:r w:rsidRPr="008A4FD2">
        <w:rPr>
          <w:rFonts w:ascii="Arial Narrow" w:hAnsi="Arial Narrow"/>
          <w:b/>
          <w:spacing w:val="27"/>
          <w:w w:val="80"/>
          <w:sz w:val="22"/>
          <w:szCs w:val="22"/>
        </w:rPr>
        <w:t xml:space="preserve"> </w:t>
      </w:r>
      <w:r w:rsidRPr="008A4FD2">
        <w:rPr>
          <w:rFonts w:ascii="Arial Narrow" w:hAnsi="Arial Narrow"/>
          <w:b/>
          <w:w w:val="80"/>
          <w:sz w:val="22"/>
          <w:szCs w:val="22"/>
        </w:rPr>
        <w:t>PARTICIPATION</w:t>
      </w:r>
      <w:r w:rsidRPr="008A4FD2">
        <w:rPr>
          <w:rFonts w:ascii="Arial Narrow" w:hAnsi="Arial Narrow"/>
          <w:b/>
          <w:spacing w:val="27"/>
          <w:w w:val="80"/>
          <w:sz w:val="22"/>
          <w:szCs w:val="22"/>
        </w:rPr>
        <w:t xml:space="preserve"> </w:t>
      </w:r>
      <w:r w:rsidRPr="008A4FD2">
        <w:rPr>
          <w:rFonts w:ascii="Arial Narrow" w:hAnsi="Arial Narrow"/>
          <w:b/>
          <w:w w:val="80"/>
          <w:sz w:val="22"/>
          <w:szCs w:val="22"/>
        </w:rPr>
        <w:t>PROGRAMME</w:t>
      </w:r>
      <w:r w:rsidR="006B0EC9" w:rsidRPr="008A4FD2">
        <w:rPr>
          <w:rFonts w:ascii="Arial Narrow" w:hAnsi="Arial Narrow"/>
          <w:b/>
          <w:w w:val="80"/>
          <w:sz w:val="22"/>
          <w:szCs w:val="22"/>
        </w:rPr>
        <w:t xml:space="preserve"> (SBD 5)</w:t>
      </w:r>
    </w:p>
    <w:p w:rsidR="00CF01AD" w:rsidRPr="008A4FD2" w:rsidRDefault="00CF01AD" w:rsidP="00CF01AD">
      <w:pPr>
        <w:pStyle w:val="BodyText"/>
        <w:spacing w:before="2"/>
        <w:rPr>
          <w:rFonts w:ascii="Arial Narrow" w:hAnsi="Arial Narrow"/>
          <w:b/>
          <w:szCs w:val="22"/>
        </w:rPr>
      </w:pPr>
    </w:p>
    <w:p w:rsidR="00CF01AD" w:rsidRPr="008A4FD2" w:rsidRDefault="00CF01AD" w:rsidP="00CF01AD">
      <w:pPr>
        <w:pStyle w:val="Heading1"/>
        <w:ind w:left="259"/>
        <w:rPr>
          <w:rFonts w:ascii="Arial Narrow" w:hAnsi="Arial Narrow"/>
          <w:sz w:val="22"/>
          <w:szCs w:val="22"/>
        </w:rPr>
      </w:pPr>
      <w:r w:rsidRPr="008A4FD2">
        <w:rPr>
          <w:rFonts w:ascii="Arial Narrow" w:hAnsi="Arial Narrow"/>
          <w:sz w:val="22"/>
          <w:szCs w:val="22"/>
        </w:rPr>
        <w:t>INTRODUCTION</w:t>
      </w:r>
    </w:p>
    <w:p w:rsidR="00CF01AD" w:rsidRPr="008A4FD2" w:rsidRDefault="00CF01AD" w:rsidP="00CF01AD">
      <w:pPr>
        <w:pStyle w:val="BodyText"/>
        <w:spacing w:before="5"/>
        <w:rPr>
          <w:rFonts w:ascii="Arial Narrow" w:hAnsi="Arial Narrow"/>
          <w:b/>
          <w:szCs w:val="22"/>
        </w:rPr>
      </w:pPr>
    </w:p>
    <w:p w:rsidR="00CF01AD" w:rsidRPr="008A4FD2" w:rsidRDefault="00CF01AD" w:rsidP="00CF01AD">
      <w:pPr>
        <w:pStyle w:val="BodyText"/>
        <w:ind w:left="259" w:right="115"/>
        <w:rPr>
          <w:rFonts w:ascii="Arial Narrow" w:hAnsi="Arial Narrow"/>
          <w:szCs w:val="22"/>
        </w:rPr>
      </w:pPr>
      <w:r w:rsidRPr="008A4FD2">
        <w:rPr>
          <w:rFonts w:ascii="Arial Narrow" w:hAnsi="Arial Narrow"/>
          <w:szCs w:val="22"/>
        </w:rPr>
        <w:t>The</w:t>
      </w:r>
      <w:r w:rsidRPr="008A4FD2">
        <w:rPr>
          <w:rFonts w:ascii="Arial Narrow" w:hAnsi="Arial Narrow"/>
          <w:spacing w:val="-8"/>
          <w:szCs w:val="22"/>
        </w:rPr>
        <w:t xml:space="preserve"> </w:t>
      </w:r>
      <w:r w:rsidRPr="008A4FD2">
        <w:rPr>
          <w:rFonts w:ascii="Arial Narrow" w:hAnsi="Arial Narrow"/>
          <w:szCs w:val="22"/>
        </w:rPr>
        <w:t>National</w:t>
      </w:r>
      <w:r w:rsidRPr="008A4FD2">
        <w:rPr>
          <w:rFonts w:ascii="Arial Narrow" w:hAnsi="Arial Narrow"/>
          <w:spacing w:val="-8"/>
          <w:szCs w:val="22"/>
        </w:rPr>
        <w:t xml:space="preserve"> </w:t>
      </w:r>
      <w:r w:rsidRPr="008A4FD2">
        <w:rPr>
          <w:rFonts w:ascii="Arial Narrow" w:hAnsi="Arial Narrow"/>
          <w:szCs w:val="22"/>
        </w:rPr>
        <w:t>Industrial</w:t>
      </w:r>
      <w:r w:rsidRPr="008A4FD2">
        <w:rPr>
          <w:rFonts w:ascii="Arial Narrow" w:hAnsi="Arial Narrow"/>
          <w:spacing w:val="-8"/>
          <w:szCs w:val="22"/>
        </w:rPr>
        <w:t xml:space="preserve"> </w:t>
      </w:r>
      <w:r w:rsidRPr="008A4FD2">
        <w:rPr>
          <w:rFonts w:ascii="Arial Narrow" w:hAnsi="Arial Narrow"/>
          <w:szCs w:val="22"/>
        </w:rPr>
        <w:t>Participation</w:t>
      </w:r>
      <w:r w:rsidRPr="008A4FD2">
        <w:rPr>
          <w:rFonts w:ascii="Arial Narrow" w:hAnsi="Arial Narrow"/>
          <w:spacing w:val="-8"/>
          <w:szCs w:val="22"/>
        </w:rPr>
        <w:t xml:space="preserve"> </w:t>
      </w:r>
      <w:r w:rsidRPr="008A4FD2">
        <w:rPr>
          <w:rFonts w:ascii="Arial Narrow" w:hAnsi="Arial Narrow"/>
          <w:szCs w:val="22"/>
        </w:rPr>
        <w:t>(NIP)</w:t>
      </w:r>
      <w:r w:rsidRPr="008A4FD2">
        <w:rPr>
          <w:rFonts w:ascii="Arial Narrow" w:hAnsi="Arial Narrow"/>
          <w:spacing w:val="-7"/>
          <w:szCs w:val="22"/>
        </w:rPr>
        <w:t xml:space="preserve"> </w:t>
      </w:r>
      <w:r w:rsidRPr="008A4FD2">
        <w:rPr>
          <w:rFonts w:ascii="Arial Narrow" w:hAnsi="Arial Narrow"/>
          <w:szCs w:val="22"/>
        </w:rPr>
        <w:t>Programme,</w:t>
      </w:r>
      <w:r w:rsidRPr="008A4FD2">
        <w:rPr>
          <w:rFonts w:ascii="Arial Narrow" w:hAnsi="Arial Narrow"/>
          <w:spacing w:val="-8"/>
          <w:szCs w:val="22"/>
        </w:rPr>
        <w:t xml:space="preserve"> </w:t>
      </w:r>
      <w:r w:rsidRPr="008A4FD2">
        <w:rPr>
          <w:rFonts w:ascii="Arial Narrow" w:hAnsi="Arial Narrow"/>
          <w:szCs w:val="22"/>
        </w:rPr>
        <w:t>which</w:t>
      </w:r>
      <w:r w:rsidRPr="008A4FD2">
        <w:rPr>
          <w:rFonts w:ascii="Arial Narrow" w:hAnsi="Arial Narrow"/>
          <w:spacing w:val="-8"/>
          <w:szCs w:val="22"/>
        </w:rPr>
        <w:t xml:space="preserve"> </w:t>
      </w:r>
      <w:r w:rsidRPr="008A4FD2">
        <w:rPr>
          <w:rFonts w:ascii="Arial Narrow" w:hAnsi="Arial Narrow"/>
          <w:szCs w:val="22"/>
        </w:rPr>
        <w:t>is</w:t>
      </w:r>
      <w:r w:rsidRPr="008A4FD2">
        <w:rPr>
          <w:rFonts w:ascii="Arial Narrow" w:hAnsi="Arial Narrow"/>
          <w:spacing w:val="-8"/>
          <w:szCs w:val="22"/>
        </w:rPr>
        <w:t xml:space="preserve"> </w:t>
      </w:r>
      <w:r w:rsidRPr="008A4FD2">
        <w:rPr>
          <w:rFonts w:ascii="Arial Narrow" w:hAnsi="Arial Narrow"/>
          <w:szCs w:val="22"/>
        </w:rPr>
        <w:t>applicable</w:t>
      </w:r>
      <w:r w:rsidRPr="008A4FD2">
        <w:rPr>
          <w:rFonts w:ascii="Arial Narrow" w:hAnsi="Arial Narrow"/>
          <w:spacing w:val="-7"/>
          <w:szCs w:val="22"/>
        </w:rPr>
        <w:t xml:space="preserve"> </w:t>
      </w:r>
      <w:r w:rsidRPr="008A4FD2">
        <w:rPr>
          <w:rFonts w:ascii="Arial Narrow" w:hAnsi="Arial Narrow"/>
          <w:szCs w:val="22"/>
        </w:rPr>
        <w:t>to</w:t>
      </w:r>
      <w:r w:rsidRPr="008A4FD2">
        <w:rPr>
          <w:rFonts w:ascii="Arial Narrow" w:hAnsi="Arial Narrow"/>
          <w:spacing w:val="-8"/>
          <w:szCs w:val="22"/>
        </w:rPr>
        <w:t xml:space="preserve"> </w:t>
      </w:r>
      <w:r w:rsidRPr="008A4FD2">
        <w:rPr>
          <w:rFonts w:ascii="Arial Narrow" w:hAnsi="Arial Narrow"/>
          <w:szCs w:val="22"/>
        </w:rPr>
        <w:t>all</w:t>
      </w:r>
      <w:r w:rsidRPr="008A4FD2">
        <w:rPr>
          <w:rFonts w:ascii="Arial Narrow" w:hAnsi="Arial Narrow"/>
          <w:spacing w:val="-8"/>
          <w:szCs w:val="22"/>
        </w:rPr>
        <w:t xml:space="preserve"> </w:t>
      </w:r>
      <w:r w:rsidRPr="008A4FD2">
        <w:rPr>
          <w:rFonts w:ascii="Arial Narrow" w:hAnsi="Arial Narrow"/>
          <w:szCs w:val="22"/>
        </w:rPr>
        <w:t>government</w:t>
      </w:r>
      <w:r w:rsidRPr="008A4FD2">
        <w:rPr>
          <w:rFonts w:ascii="Arial Narrow" w:hAnsi="Arial Narrow"/>
          <w:spacing w:val="-64"/>
          <w:szCs w:val="22"/>
        </w:rPr>
        <w:t xml:space="preserve"> </w:t>
      </w:r>
      <w:r w:rsidRPr="008A4FD2">
        <w:rPr>
          <w:rFonts w:ascii="Arial Narrow" w:hAnsi="Arial Narrow"/>
          <w:szCs w:val="22"/>
        </w:rPr>
        <w:t>procurement contracts that have an imported content, became effective on the 1 September</w:t>
      </w:r>
      <w:r w:rsidRPr="008A4FD2">
        <w:rPr>
          <w:rFonts w:ascii="Arial Narrow" w:hAnsi="Arial Narrow"/>
          <w:spacing w:val="-64"/>
          <w:szCs w:val="22"/>
        </w:rPr>
        <w:t xml:space="preserve"> </w:t>
      </w:r>
      <w:r w:rsidRPr="008A4FD2">
        <w:rPr>
          <w:rFonts w:ascii="Arial Narrow" w:hAnsi="Arial Narrow"/>
          <w:szCs w:val="22"/>
        </w:rPr>
        <w:t>1996.</w:t>
      </w:r>
      <w:r w:rsidRPr="008A4FD2">
        <w:rPr>
          <w:rFonts w:ascii="Arial Narrow" w:hAnsi="Arial Narrow"/>
          <w:spacing w:val="1"/>
          <w:szCs w:val="22"/>
        </w:rPr>
        <w:t xml:space="preserve"> </w:t>
      </w:r>
      <w:r w:rsidRPr="008A4FD2">
        <w:rPr>
          <w:rFonts w:ascii="Arial Narrow" w:hAnsi="Arial Narrow"/>
          <w:szCs w:val="22"/>
        </w:rPr>
        <w:t>The NIP policy and guidelines were fully endorsed by Cabinet on 30 April 1997.</w:t>
      </w:r>
      <w:r w:rsidRPr="008A4FD2">
        <w:rPr>
          <w:rFonts w:ascii="Arial Narrow" w:hAnsi="Arial Narrow"/>
          <w:spacing w:val="1"/>
          <w:szCs w:val="22"/>
        </w:rPr>
        <w:t xml:space="preserve"> </w:t>
      </w:r>
      <w:r w:rsidRPr="008A4FD2">
        <w:rPr>
          <w:rFonts w:ascii="Arial Narrow" w:hAnsi="Arial Narrow"/>
          <w:szCs w:val="22"/>
        </w:rPr>
        <w:t>In</w:t>
      </w:r>
      <w:r w:rsidRPr="008A4FD2">
        <w:rPr>
          <w:rFonts w:ascii="Arial Narrow" w:hAnsi="Arial Narrow"/>
          <w:spacing w:val="1"/>
          <w:szCs w:val="22"/>
        </w:rPr>
        <w:t xml:space="preserve"> </w:t>
      </w:r>
      <w:r w:rsidRPr="008A4FD2">
        <w:rPr>
          <w:rFonts w:ascii="Arial Narrow" w:hAnsi="Arial Narrow"/>
          <w:szCs w:val="22"/>
        </w:rPr>
        <w:t>terms</w:t>
      </w:r>
      <w:r w:rsidRPr="008A4FD2">
        <w:rPr>
          <w:rFonts w:ascii="Arial Narrow" w:hAnsi="Arial Narrow"/>
          <w:spacing w:val="-12"/>
          <w:szCs w:val="22"/>
        </w:rPr>
        <w:t xml:space="preserve"> </w:t>
      </w:r>
      <w:r w:rsidRPr="008A4FD2">
        <w:rPr>
          <w:rFonts w:ascii="Arial Narrow" w:hAnsi="Arial Narrow"/>
          <w:szCs w:val="22"/>
        </w:rPr>
        <w:t>of</w:t>
      </w:r>
      <w:r w:rsidRPr="008A4FD2">
        <w:rPr>
          <w:rFonts w:ascii="Arial Narrow" w:hAnsi="Arial Narrow"/>
          <w:spacing w:val="-11"/>
          <w:szCs w:val="22"/>
        </w:rPr>
        <w:t xml:space="preserve"> </w:t>
      </w:r>
      <w:r w:rsidRPr="008A4FD2">
        <w:rPr>
          <w:rFonts w:ascii="Arial Narrow" w:hAnsi="Arial Narrow"/>
          <w:szCs w:val="22"/>
        </w:rPr>
        <w:t>the</w:t>
      </w:r>
      <w:r w:rsidRPr="008A4FD2">
        <w:rPr>
          <w:rFonts w:ascii="Arial Narrow" w:hAnsi="Arial Narrow"/>
          <w:spacing w:val="-11"/>
          <w:szCs w:val="22"/>
        </w:rPr>
        <w:t xml:space="preserve"> </w:t>
      </w:r>
      <w:r w:rsidRPr="008A4FD2">
        <w:rPr>
          <w:rFonts w:ascii="Arial Narrow" w:hAnsi="Arial Narrow"/>
          <w:szCs w:val="22"/>
        </w:rPr>
        <w:t>Cabinet</w:t>
      </w:r>
      <w:r w:rsidRPr="008A4FD2">
        <w:rPr>
          <w:rFonts w:ascii="Arial Narrow" w:hAnsi="Arial Narrow"/>
          <w:spacing w:val="-11"/>
          <w:szCs w:val="22"/>
        </w:rPr>
        <w:t xml:space="preserve"> </w:t>
      </w:r>
      <w:r w:rsidRPr="008A4FD2">
        <w:rPr>
          <w:rFonts w:ascii="Arial Narrow" w:hAnsi="Arial Narrow"/>
          <w:szCs w:val="22"/>
        </w:rPr>
        <w:t>decision,</w:t>
      </w:r>
      <w:r w:rsidRPr="008A4FD2">
        <w:rPr>
          <w:rFonts w:ascii="Arial Narrow" w:hAnsi="Arial Narrow"/>
          <w:spacing w:val="-11"/>
          <w:szCs w:val="22"/>
        </w:rPr>
        <w:t xml:space="preserve"> </w:t>
      </w:r>
      <w:r w:rsidRPr="008A4FD2">
        <w:rPr>
          <w:rFonts w:ascii="Arial Narrow" w:hAnsi="Arial Narrow"/>
          <w:szCs w:val="22"/>
        </w:rPr>
        <w:t>all</w:t>
      </w:r>
      <w:r w:rsidRPr="008A4FD2">
        <w:rPr>
          <w:rFonts w:ascii="Arial Narrow" w:hAnsi="Arial Narrow"/>
          <w:spacing w:val="-11"/>
          <w:szCs w:val="22"/>
        </w:rPr>
        <w:t xml:space="preserve"> </w:t>
      </w:r>
      <w:r w:rsidRPr="008A4FD2">
        <w:rPr>
          <w:rFonts w:ascii="Arial Narrow" w:hAnsi="Arial Narrow"/>
          <w:szCs w:val="22"/>
        </w:rPr>
        <w:t>state</w:t>
      </w:r>
      <w:r w:rsidRPr="008A4FD2">
        <w:rPr>
          <w:rFonts w:ascii="Arial Narrow" w:hAnsi="Arial Narrow"/>
          <w:spacing w:val="-12"/>
          <w:szCs w:val="22"/>
        </w:rPr>
        <w:t xml:space="preserve"> </w:t>
      </w:r>
      <w:r w:rsidRPr="008A4FD2">
        <w:rPr>
          <w:rFonts w:ascii="Arial Narrow" w:hAnsi="Arial Narrow"/>
          <w:szCs w:val="22"/>
        </w:rPr>
        <w:t>and</w:t>
      </w:r>
      <w:r w:rsidRPr="008A4FD2">
        <w:rPr>
          <w:rFonts w:ascii="Arial Narrow" w:hAnsi="Arial Narrow"/>
          <w:spacing w:val="-11"/>
          <w:szCs w:val="22"/>
        </w:rPr>
        <w:t xml:space="preserve"> </w:t>
      </w:r>
      <w:proofErr w:type="spellStart"/>
      <w:r w:rsidRPr="008A4FD2">
        <w:rPr>
          <w:rFonts w:ascii="Arial Narrow" w:hAnsi="Arial Narrow"/>
          <w:szCs w:val="22"/>
        </w:rPr>
        <w:t>parastatal</w:t>
      </w:r>
      <w:proofErr w:type="spellEnd"/>
      <w:r w:rsidRPr="008A4FD2">
        <w:rPr>
          <w:rFonts w:ascii="Arial Narrow" w:hAnsi="Arial Narrow"/>
          <w:spacing w:val="-11"/>
          <w:szCs w:val="22"/>
        </w:rPr>
        <w:t xml:space="preserve"> </w:t>
      </w:r>
      <w:r w:rsidRPr="008A4FD2">
        <w:rPr>
          <w:rFonts w:ascii="Arial Narrow" w:hAnsi="Arial Narrow"/>
          <w:szCs w:val="22"/>
        </w:rPr>
        <w:t>purchases</w:t>
      </w:r>
      <w:r w:rsidRPr="008A4FD2">
        <w:rPr>
          <w:rFonts w:ascii="Arial Narrow" w:hAnsi="Arial Narrow"/>
          <w:spacing w:val="-10"/>
          <w:szCs w:val="22"/>
        </w:rPr>
        <w:t xml:space="preserve"> </w:t>
      </w:r>
      <w:r w:rsidRPr="008A4FD2">
        <w:rPr>
          <w:rFonts w:ascii="Arial Narrow" w:hAnsi="Arial Narrow"/>
          <w:szCs w:val="22"/>
        </w:rPr>
        <w:t>/</w:t>
      </w:r>
      <w:r w:rsidRPr="008A4FD2">
        <w:rPr>
          <w:rFonts w:ascii="Arial Narrow" w:hAnsi="Arial Narrow"/>
          <w:spacing w:val="-11"/>
          <w:szCs w:val="22"/>
        </w:rPr>
        <w:t xml:space="preserve"> </w:t>
      </w:r>
      <w:r w:rsidRPr="008A4FD2">
        <w:rPr>
          <w:rFonts w:ascii="Arial Narrow" w:hAnsi="Arial Narrow"/>
          <w:szCs w:val="22"/>
        </w:rPr>
        <w:t>lease</w:t>
      </w:r>
      <w:r w:rsidRPr="008A4FD2">
        <w:rPr>
          <w:rFonts w:ascii="Arial Narrow" w:hAnsi="Arial Narrow"/>
          <w:spacing w:val="-11"/>
          <w:szCs w:val="22"/>
        </w:rPr>
        <w:t xml:space="preserve"> </w:t>
      </w:r>
      <w:r w:rsidRPr="008A4FD2">
        <w:rPr>
          <w:rFonts w:ascii="Arial Narrow" w:hAnsi="Arial Narrow"/>
          <w:szCs w:val="22"/>
        </w:rPr>
        <w:t>contracts</w:t>
      </w:r>
      <w:r w:rsidRPr="008A4FD2">
        <w:rPr>
          <w:rFonts w:ascii="Arial Narrow" w:hAnsi="Arial Narrow"/>
          <w:spacing w:val="-12"/>
          <w:szCs w:val="22"/>
        </w:rPr>
        <w:t xml:space="preserve"> </w:t>
      </w:r>
      <w:r w:rsidRPr="008A4FD2">
        <w:rPr>
          <w:rFonts w:ascii="Arial Narrow" w:hAnsi="Arial Narrow"/>
          <w:szCs w:val="22"/>
        </w:rPr>
        <w:t>(for</w:t>
      </w:r>
      <w:r w:rsidRPr="008A4FD2">
        <w:rPr>
          <w:rFonts w:ascii="Arial Narrow" w:hAnsi="Arial Narrow"/>
          <w:spacing w:val="-11"/>
          <w:szCs w:val="22"/>
        </w:rPr>
        <w:t xml:space="preserve"> </w:t>
      </w:r>
      <w:r w:rsidRPr="008A4FD2">
        <w:rPr>
          <w:rFonts w:ascii="Arial Narrow" w:hAnsi="Arial Narrow"/>
          <w:szCs w:val="22"/>
        </w:rPr>
        <w:t>goods,</w:t>
      </w:r>
      <w:r w:rsidRPr="008A4FD2">
        <w:rPr>
          <w:rFonts w:ascii="Arial Narrow" w:hAnsi="Arial Narrow"/>
          <w:spacing w:val="-64"/>
          <w:szCs w:val="22"/>
        </w:rPr>
        <w:t xml:space="preserve"> </w:t>
      </w:r>
      <w:r w:rsidRPr="008A4FD2">
        <w:rPr>
          <w:rFonts w:ascii="Arial Narrow" w:hAnsi="Arial Narrow"/>
          <w:szCs w:val="22"/>
        </w:rPr>
        <w:t>works and services) entered into after this date, are subject to the NIP requirements.</w:t>
      </w:r>
      <w:r w:rsidRPr="008A4FD2">
        <w:rPr>
          <w:rFonts w:ascii="Arial Narrow" w:hAnsi="Arial Narrow"/>
          <w:spacing w:val="1"/>
          <w:szCs w:val="22"/>
        </w:rPr>
        <w:t xml:space="preserve"> </w:t>
      </w:r>
      <w:r w:rsidRPr="008A4FD2">
        <w:rPr>
          <w:rFonts w:ascii="Arial Narrow" w:hAnsi="Arial Narrow"/>
          <w:szCs w:val="22"/>
        </w:rPr>
        <w:t>NIP is</w:t>
      </w:r>
      <w:r w:rsidRPr="008A4FD2">
        <w:rPr>
          <w:rFonts w:ascii="Arial Narrow" w:hAnsi="Arial Narrow"/>
          <w:spacing w:val="-64"/>
          <w:szCs w:val="22"/>
        </w:rPr>
        <w:t xml:space="preserve"> </w:t>
      </w:r>
      <w:r w:rsidRPr="008A4FD2">
        <w:rPr>
          <w:rFonts w:ascii="Arial Narrow" w:hAnsi="Arial Narrow"/>
          <w:spacing w:val="-2"/>
          <w:szCs w:val="22"/>
        </w:rPr>
        <w:t>obligatory</w:t>
      </w:r>
      <w:r w:rsidRPr="008A4FD2">
        <w:rPr>
          <w:rFonts w:ascii="Arial Narrow" w:hAnsi="Arial Narrow"/>
          <w:spacing w:val="-19"/>
          <w:szCs w:val="22"/>
        </w:rPr>
        <w:t xml:space="preserve"> </w:t>
      </w:r>
      <w:r w:rsidRPr="008A4FD2">
        <w:rPr>
          <w:rFonts w:ascii="Arial Narrow" w:hAnsi="Arial Narrow"/>
          <w:spacing w:val="-2"/>
          <w:szCs w:val="22"/>
        </w:rPr>
        <w:t>and</w:t>
      </w:r>
      <w:r w:rsidRPr="008A4FD2">
        <w:rPr>
          <w:rFonts w:ascii="Arial Narrow" w:hAnsi="Arial Narrow"/>
          <w:spacing w:val="-18"/>
          <w:szCs w:val="22"/>
        </w:rPr>
        <w:t xml:space="preserve"> </w:t>
      </w:r>
      <w:r w:rsidRPr="008A4FD2">
        <w:rPr>
          <w:rFonts w:ascii="Arial Narrow" w:hAnsi="Arial Narrow"/>
          <w:spacing w:val="-2"/>
          <w:szCs w:val="22"/>
        </w:rPr>
        <w:t>therefore</w:t>
      </w:r>
      <w:r w:rsidRPr="008A4FD2">
        <w:rPr>
          <w:rFonts w:ascii="Arial Narrow" w:hAnsi="Arial Narrow"/>
          <w:spacing w:val="-19"/>
          <w:szCs w:val="22"/>
        </w:rPr>
        <w:t xml:space="preserve"> </w:t>
      </w:r>
      <w:r w:rsidRPr="008A4FD2">
        <w:rPr>
          <w:rFonts w:ascii="Arial Narrow" w:hAnsi="Arial Narrow"/>
          <w:spacing w:val="-2"/>
          <w:szCs w:val="22"/>
        </w:rPr>
        <w:t>must</w:t>
      </w:r>
      <w:r w:rsidRPr="008A4FD2">
        <w:rPr>
          <w:rFonts w:ascii="Arial Narrow" w:hAnsi="Arial Narrow"/>
          <w:spacing w:val="-18"/>
          <w:szCs w:val="22"/>
        </w:rPr>
        <w:t xml:space="preserve"> </w:t>
      </w:r>
      <w:r w:rsidRPr="008A4FD2">
        <w:rPr>
          <w:rFonts w:ascii="Arial Narrow" w:hAnsi="Arial Narrow"/>
          <w:spacing w:val="-2"/>
          <w:szCs w:val="22"/>
        </w:rPr>
        <w:t>be</w:t>
      </w:r>
      <w:r w:rsidRPr="008A4FD2">
        <w:rPr>
          <w:rFonts w:ascii="Arial Narrow" w:hAnsi="Arial Narrow"/>
          <w:spacing w:val="-19"/>
          <w:szCs w:val="22"/>
        </w:rPr>
        <w:t xml:space="preserve"> </w:t>
      </w:r>
      <w:r w:rsidRPr="008A4FD2">
        <w:rPr>
          <w:rFonts w:ascii="Arial Narrow" w:hAnsi="Arial Narrow"/>
          <w:spacing w:val="-2"/>
          <w:szCs w:val="22"/>
        </w:rPr>
        <w:t>complied</w:t>
      </w:r>
      <w:r w:rsidRPr="008A4FD2">
        <w:rPr>
          <w:rFonts w:ascii="Arial Narrow" w:hAnsi="Arial Narrow"/>
          <w:spacing w:val="-18"/>
          <w:szCs w:val="22"/>
        </w:rPr>
        <w:t xml:space="preserve"> </w:t>
      </w:r>
      <w:r w:rsidRPr="008A4FD2">
        <w:rPr>
          <w:rFonts w:ascii="Arial Narrow" w:hAnsi="Arial Narrow"/>
          <w:spacing w:val="-2"/>
          <w:szCs w:val="22"/>
        </w:rPr>
        <w:t>with.</w:t>
      </w:r>
      <w:r w:rsidRPr="008A4FD2">
        <w:rPr>
          <w:rFonts w:ascii="Arial Narrow" w:hAnsi="Arial Narrow"/>
          <w:spacing w:val="-18"/>
          <w:szCs w:val="22"/>
        </w:rPr>
        <w:t xml:space="preserve"> </w:t>
      </w:r>
      <w:r w:rsidRPr="008A4FD2">
        <w:rPr>
          <w:rFonts w:ascii="Arial Narrow" w:hAnsi="Arial Narrow"/>
          <w:spacing w:val="-2"/>
          <w:szCs w:val="22"/>
        </w:rPr>
        <w:t>The</w:t>
      </w:r>
      <w:r w:rsidRPr="008A4FD2">
        <w:rPr>
          <w:rFonts w:ascii="Arial Narrow" w:hAnsi="Arial Narrow"/>
          <w:spacing w:val="-19"/>
          <w:szCs w:val="22"/>
        </w:rPr>
        <w:t xml:space="preserve"> </w:t>
      </w:r>
      <w:r w:rsidRPr="008A4FD2">
        <w:rPr>
          <w:rFonts w:ascii="Arial Narrow" w:hAnsi="Arial Narrow"/>
          <w:spacing w:val="-2"/>
          <w:szCs w:val="22"/>
        </w:rPr>
        <w:t>Industrial</w:t>
      </w:r>
      <w:r w:rsidRPr="008A4FD2">
        <w:rPr>
          <w:rFonts w:ascii="Arial Narrow" w:hAnsi="Arial Narrow"/>
          <w:spacing w:val="-18"/>
          <w:szCs w:val="22"/>
        </w:rPr>
        <w:t xml:space="preserve"> </w:t>
      </w:r>
      <w:r w:rsidRPr="008A4FD2">
        <w:rPr>
          <w:rFonts w:ascii="Arial Narrow" w:hAnsi="Arial Narrow"/>
          <w:spacing w:val="-2"/>
          <w:szCs w:val="22"/>
        </w:rPr>
        <w:t>Participation</w:t>
      </w:r>
      <w:r w:rsidRPr="008A4FD2">
        <w:rPr>
          <w:rFonts w:ascii="Arial Narrow" w:hAnsi="Arial Narrow"/>
          <w:spacing w:val="-19"/>
          <w:szCs w:val="22"/>
        </w:rPr>
        <w:t xml:space="preserve"> </w:t>
      </w:r>
      <w:r w:rsidRPr="008A4FD2">
        <w:rPr>
          <w:rFonts w:ascii="Arial Narrow" w:hAnsi="Arial Narrow"/>
          <w:spacing w:val="-1"/>
          <w:szCs w:val="22"/>
        </w:rPr>
        <w:t>Secretariat</w:t>
      </w:r>
      <w:r w:rsidRPr="008A4FD2">
        <w:rPr>
          <w:rFonts w:ascii="Arial Narrow" w:hAnsi="Arial Narrow"/>
          <w:spacing w:val="-18"/>
          <w:szCs w:val="22"/>
        </w:rPr>
        <w:t xml:space="preserve"> </w:t>
      </w:r>
      <w:r w:rsidRPr="008A4FD2">
        <w:rPr>
          <w:rFonts w:ascii="Arial Narrow" w:hAnsi="Arial Narrow"/>
          <w:spacing w:val="-1"/>
          <w:szCs w:val="22"/>
        </w:rPr>
        <w:t>(IPS)</w:t>
      </w:r>
      <w:r w:rsidRPr="008A4FD2">
        <w:rPr>
          <w:rFonts w:ascii="Arial Narrow" w:hAnsi="Arial Narrow"/>
          <w:spacing w:val="-18"/>
          <w:szCs w:val="22"/>
        </w:rPr>
        <w:t xml:space="preserve"> </w:t>
      </w:r>
      <w:r w:rsidRPr="008A4FD2">
        <w:rPr>
          <w:rFonts w:ascii="Arial Narrow" w:hAnsi="Arial Narrow"/>
          <w:spacing w:val="-1"/>
          <w:szCs w:val="22"/>
        </w:rPr>
        <w:t>of</w:t>
      </w:r>
      <w:r w:rsidRPr="008A4FD2">
        <w:rPr>
          <w:rFonts w:ascii="Arial Narrow" w:hAnsi="Arial Narrow"/>
          <w:szCs w:val="22"/>
        </w:rPr>
        <w:t xml:space="preserve"> </w:t>
      </w:r>
      <w:r w:rsidRPr="008A4FD2">
        <w:rPr>
          <w:rFonts w:ascii="Arial Narrow" w:hAnsi="Arial Narrow"/>
          <w:spacing w:val="-1"/>
          <w:szCs w:val="22"/>
        </w:rPr>
        <w:t>the</w:t>
      </w:r>
      <w:r w:rsidRPr="008A4FD2">
        <w:rPr>
          <w:rFonts w:ascii="Arial Narrow" w:hAnsi="Arial Narrow"/>
          <w:spacing w:val="-16"/>
          <w:szCs w:val="22"/>
        </w:rPr>
        <w:t xml:space="preserve"> </w:t>
      </w:r>
      <w:r w:rsidRPr="008A4FD2">
        <w:rPr>
          <w:rFonts w:ascii="Arial Narrow" w:hAnsi="Arial Narrow"/>
          <w:szCs w:val="22"/>
        </w:rPr>
        <w:t>Department</w:t>
      </w:r>
      <w:r w:rsidRPr="008A4FD2">
        <w:rPr>
          <w:rFonts w:ascii="Arial Narrow" w:hAnsi="Arial Narrow"/>
          <w:spacing w:val="-16"/>
          <w:szCs w:val="22"/>
        </w:rPr>
        <w:t xml:space="preserve"> </w:t>
      </w:r>
      <w:r w:rsidRPr="008A4FD2">
        <w:rPr>
          <w:rFonts w:ascii="Arial Narrow" w:hAnsi="Arial Narrow"/>
          <w:szCs w:val="22"/>
        </w:rPr>
        <w:t>of</w:t>
      </w:r>
      <w:r w:rsidRPr="008A4FD2">
        <w:rPr>
          <w:rFonts w:ascii="Arial Narrow" w:hAnsi="Arial Narrow"/>
          <w:spacing w:val="-15"/>
          <w:szCs w:val="22"/>
        </w:rPr>
        <w:t xml:space="preserve"> </w:t>
      </w:r>
      <w:r w:rsidRPr="008A4FD2">
        <w:rPr>
          <w:rFonts w:ascii="Arial Narrow" w:hAnsi="Arial Narrow"/>
          <w:szCs w:val="22"/>
        </w:rPr>
        <w:t>Trade</w:t>
      </w:r>
      <w:r w:rsidRPr="008A4FD2">
        <w:rPr>
          <w:rFonts w:ascii="Arial Narrow" w:hAnsi="Arial Narrow"/>
          <w:spacing w:val="-16"/>
          <w:szCs w:val="22"/>
        </w:rPr>
        <w:t xml:space="preserve"> </w:t>
      </w:r>
      <w:r w:rsidRPr="008A4FD2">
        <w:rPr>
          <w:rFonts w:ascii="Arial Narrow" w:hAnsi="Arial Narrow"/>
          <w:szCs w:val="22"/>
        </w:rPr>
        <w:t>and</w:t>
      </w:r>
      <w:r w:rsidRPr="008A4FD2">
        <w:rPr>
          <w:rFonts w:ascii="Arial Narrow" w:hAnsi="Arial Narrow"/>
          <w:spacing w:val="-16"/>
          <w:szCs w:val="22"/>
        </w:rPr>
        <w:t xml:space="preserve"> </w:t>
      </w:r>
      <w:r w:rsidRPr="008A4FD2">
        <w:rPr>
          <w:rFonts w:ascii="Arial Narrow" w:hAnsi="Arial Narrow"/>
          <w:szCs w:val="22"/>
        </w:rPr>
        <w:t>Industry</w:t>
      </w:r>
      <w:r w:rsidRPr="008A4FD2">
        <w:rPr>
          <w:rFonts w:ascii="Arial Narrow" w:hAnsi="Arial Narrow"/>
          <w:spacing w:val="-17"/>
          <w:szCs w:val="22"/>
        </w:rPr>
        <w:t xml:space="preserve"> </w:t>
      </w:r>
      <w:r w:rsidRPr="008A4FD2">
        <w:rPr>
          <w:rFonts w:ascii="Arial Narrow" w:hAnsi="Arial Narrow"/>
          <w:szCs w:val="22"/>
        </w:rPr>
        <w:t>(DTI)</w:t>
      </w:r>
      <w:r w:rsidRPr="008A4FD2">
        <w:rPr>
          <w:rFonts w:ascii="Arial Narrow" w:hAnsi="Arial Narrow"/>
          <w:spacing w:val="-16"/>
          <w:szCs w:val="22"/>
        </w:rPr>
        <w:t xml:space="preserve"> </w:t>
      </w:r>
      <w:r w:rsidRPr="008A4FD2">
        <w:rPr>
          <w:rFonts w:ascii="Arial Narrow" w:hAnsi="Arial Narrow"/>
          <w:szCs w:val="22"/>
        </w:rPr>
        <w:t>is</w:t>
      </w:r>
      <w:r w:rsidRPr="008A4FD2">
        <w:rPr>
          <w:rFonts w:ascii="Arial Narrow" w:hAnsi="Arial Narrow"/>
          <w:spacing w:val="-17"/>
          <w:szCs w:val="22"/>
        </w:rPr>
        <w:t xml:space="preserve"> </w:t>
      </w:r>
      <w:r w:rsidRPr="008A4FD2">
        <w:rPr>
          <w:rFonts w:ascii="Arial Narrow" w:hAnsi="Arial Narrow"/>
          <w:szCs w:val="22"/>
        </w:rPr>
        <w:t>charged</w:t>
      </w:r>
      <w:r w:rsidRPr="008A4FD2">
        <w:rPr>
          <w:rFonts w:ascii="Arial Narrow" w:hAnsi="Arial Narrow"/>
          <w:spacing w:val="-16"/>
          <w:szCs w:val="22"/>
        </w:rPr>
        <w:t xml:space="preserve"> </w:t>
      </w:r>
      <w:r w:rsidRPr="008A4FD2">
        <w:rPr>
          <w:rFonts w:ascii="Arial Narrow" w:hAnsi="Arial Narrow"/>
          <w:szCs w:val="22"/>
        </w:rPr>
        <w:t>with</w:t>
      </w:r>
      <w:r w:rsidRPr="008A4FD2">
        <w:rPr>
          <w:rFonts w:ascii="Arial Narrow" w:hAnsi="Arial Narrow"/>
          <w:spacing w:val="-17"/>
          <w:szCs w:val="22"/>
        </w:rPr>
        <w:t xml:space="preserve"> </w:t>
      </w:r>
      <w:r w:rsidRPr="008A4FD2">
        <w:rPr>
          <w:rFonts w:ascii="Arial Narrow" w:hAnsi="Arial Narrow"/>
          <w:szCs w:val="22"/>
        </w:rPr>
        <w:t>the</w:t>
      </w:r>
      <w:r w:rsidRPr="008A4FD2">
        <w:rPr>
          <w:rFonts w:ascii="Arial Narrow" w:hAnsi="Arial Narrow"/>
          <w:spacing w:val="-16"/>
          <w:szCs w:val="22"/>
        </w:rPr>
        <w:t xml:space="preserve"> </w:t>
      </w:r>
      <w:r w:rsidRPr="008A4FD2">
        <w:rPr>
          <w:rFonts w:ascii="Arial Narrow" w:hAnsi="Arial Narrow"/>
          <w:szCs w:val="22"/>
        </w:rPr>
        <w:t>responsibility</w:t>
      </w:r>
      <w:r w:rsidRPr="008A4FD2">
        <w:rPr>
          <w:rFonts w:ascii="Arial Narrow" w:hAnsi="Arial Narrow"/>
          <w:spacing w:val="-17"/>
          <w:szCs w:val="22"/>
        </w:rPr>
        <w:t xml:space="preserve"> </w:t>
      </w:r>
      <w:r w:rsidRPr="008A4FD2">
        <w:rPr>
          <w:rFonts w:ascii="Arial Narrow" w:hAnsi="Arial Narrow"/>
          <w:szCs w:val="22"/>
        </w:rPr>
        <w:t>of</w:t>
      </w:r>
      <w:r w:rsidRPr="008A4FD2">
        <w:rPr>
          <w:rFonts w:ascii="Arial Narrow" w:hAnsi="Arial Narrow"/>
          <w:spacing w:val="-16"/>
          <w:szCs w:val="22"/>
        </w:rPr>
        <w:t xml:space="preserve"> </w:t>
      </w:r>
      <w:r w:rsidRPr="008A4FD2">
        <w:rPr>
          <w:rFonts w:ascii="Arial Narrow" w:hAnsi="Arial Narrow"/>
          <w:szCs w:val="22"/>
        </w:rPr>
        <w:t>administering</w:t>
      </w:r>
      <w:r w:rsidRPr="008A4FD2">
        <w:rPr>
          <w:rFonts w:ascii="Arial Narrow" w:hAnsi="Arial Narrow"/>
          <w:spacing w:val="1"/>
          <w:szCs w:val="22"/>
        </w:rPr>
        <w:t xml:space="preserve"> </w:t>
      </w:r>
      <w:r w:rsidRPr="008A4FD2">
        <w:rPr>
          <w:rFonts w:ascii="Arial Narrow" w:hAnsi="Arial Narrow"/>
          <w:szCs w:val="22"/>
        </w:rPr>
        <w:t>the programme.</w:t>
      </w:r>
    </w:p>
    <w:p w:rsidR="00CF01AD" w:rsidRPr="008A4FD2" w:rsidRDefault="00CF01AD" w:rsidP="00CF01AD">
      <w:pPr>
        <w:pStyle w:val="BodyText"/>
        <w:spacing w:before="7"/>
        <w:rPr>
          <w:rFonts w:ascii="Arial Narrow" w:hAnsi="Arial Narrow"/>
          <w:szCs w:val="22"/>
        </w:rPr>
      </w:pPr>
    </w:p>
    <w:p w:rsidR="00CF01AD" w:rsidRPr="008A4FD2" w:rsidRDefault="00CF01AD" w:rsidP="009D56B2">
      <w:pPr>
        <w:pStyle w:val="Heading1"/>
        <w:keepNext w:val="0"/>
        <w:widowControl w:val="0"/>
        <w:numPr>
          <w:ilvl w:val="0"/>
          <w:numId w:val="90"/>
        </w:numPr>
        <w:tabs>
          <w:tab w:val="left" w:pos="980"/>
          <w:tab w:val="left" w:pos="981"/>
        </w:tabs>
        <w:autoSpaceDE w:val="0"/>
        <w:autoSpaceDN w:val="0"/>
        <w:spacing w:before="0" w:after="0"/>
        <w:ind w:hanging="722"/>
        <w:jc w:val="left"/>
        <w:rPr>
          <w:rFonts w:ascii="Arial Narrow" w:hAnsi="Arial Narrow"/>
          <w:sz w:val="22"/>
          <w:szCs w:val="22"/>
        </w:rPr>
      </w:pPr>
      <w:r w:rsidRPr="008A4FD2">
        <w:rPr>
          <w:rFonts w:ascii="Arial Narrow" w:hAnsi="Arial Narrow"/>
          <w:sz w:val="22"/>
          <w:szCs w:val="22"/>
        </w:rPr>
        <w:t>PILLARS</w:t>
      </w:r>
      <w:r w:rsidRPr="008A4FD2">
        <w:rPr>
          <w:rFonts w:ascii="Arial Narrow" w:hAnsi="Arial Narrow"/>
          <w:spacing w:val="-5"/>
          <w:sz w:val="22"/>
          <w:szCs w:val="22"/>
        </w:rPr>
        <w:t xml:space="preserve"> </w:t>
      </w:r>
      <w:r w:rsidRPr="008A4FD2">
        <w:rPr>
          <w:rFonts w:ascii="Arial Narrow" w:hAnsi="Arial Narrow"/>
          <w:sz w:val="22"/>
          <w:szCs w:val="22"/>
        </w:rPr>
        <w:t>OF</w:t>
      </w:r>
      <w:r w:rsidRPr="008A4FD2">
        <w:rPr>
          <w:rFonts w:ascii="Arial Narrow" w:hAnsi="Arial Narrow"/>
          <w:spacing w:val="-4"/>
          <w:sz w:val="22"/>
          <w:szCs w:val="22"/>
        </w:rPr>
        <w:t xml:space="preserve"> </w:t>
      </w:r>
      <w:r w:rsidRPr="008A4FD2">
        <w:rPr>
          <w:rFonts w:ascii="Arial Narrow" w:hAnsi="Arial Narrow"/>
          <w:sz w:val="22"/>
          <w:szCs w:val="22"/>
        </w:rPr>
        <w:t>THE</w:t>
      </w:r>
      <w:r w:rsidRPr="008A4FD2">
        <w:rPr>
          <w:rFonts w:ascii="Arial Narrow" w:hAnsi="Arial Narrow"/>
          <w:spacing w:val="-4"/>
          <w:sz w:val="22"/>
          <w:szCs w:val="22"/>
        </w:rPr>
        <w:t xml:space="preserve"> </w:t>
      </w:r>
      <w:r w:rsidRPr="008A4FD2">
        <w:rPr>
          <w:rFonts w:ascii="Arial Narrow" w:hAnsi="Arial Narrow"/>
          <w:sz w:val="22"/>
          <w:szCs w:val="22"/>
        </w:rPr>
        <w:t>PROGRAMME</w:t>
      </w:r>
    </w:p>
    <w:p w:rsidR="00CF01AD" w:rsidRPr="008A4FD2" w:rsidRDefault="00CF01AD" w:rsidP="00CF01AD">
      <w:pPr>
        <w:pStyle w:val="BodyText"/>
        <w:spacing w:before="10"/>
        <w:rPr>
          <w:rFonts w:ascii="Arial Narrow" w:hAnsi="Arial Narrow"/>
          <w:b/>
          <w:szCs w:val="22"/>
        </w:rPr>
      </w:pPr>
    </w:p>
    <w:p w:rsidR="00CF01AD" w:rsidRPr="008A4FD2" w:rsidRDefault="00CF01AD" w:rsidP="009D56B2">
      <w:pPr>
        <w:pStyle w:val="ListParagraph"/>
        <w:widowControl w:val="0"/>
        <w:numPr>
          <w:ilvl w:val="1"/>
          <w:numId w:val="90"/>
        </w:numPr>
        <w:tabs>
          <w:tab w:val="left" w:pos="980"/>
        </w:tabs>
        <w:autoSpaceDE w:val="0"/>
        <w:autoSpaceDN w:val="0"/>
        <w:spacing w:before="1" w:after="0" w:line="240" w:lineRule="auto"/>
        <w:ind w:right="115" w:hanging="710"/>
        <w:contextualSpacing w:val="0"/>
        <w:jc w:val="both"/>
        <w:rPr>
          <w:rFonts w:ascii="Arial Narrow" w:hAnsi="Arial Narrow"/>
        </w:rPr>
      </w:pPr>
      <w:r w:rsidRPr="008A4FD2">
        <w:rPr>
          <w:rFonts w:ascii="Arial Narrow" w:hAnsi="Arial Narrow"/>
        </w:rPr>
        <w:t>The NIP obligation is benchmarked on the imported content of the contract.</w:t>
      </w:r>
      <w:r w:rsidRPr="008A4FD2">
        <w:rPr>
          <w:rFonts w:ascii="Arial Narrow" w:hAnsi="Arial Narrow"/>
          <w:spacing w:val="1"/>
        </w:rPr>
        <w:t xml:space="preserve"> </w:t>
      </w:r>
      <w:r w:rsidRPr="008A4FD2">
        <w:rPr>
          <w:rFonts w:ascii="Arial Narrow" w:hAnsi="Arial Narrow"/>
        </w:rPr>
        <w:t>Any</w:t>
      </w:r>
      <w:r w:rsidRPr="008A4FD2">
        <w:rPr>
          <w:rFonts w:ascii="Arial Narrow" w:hAnsi="Arial Narrow"/>
          <w:spacing w:val="1"/>
        </w:rPr>
        <w:t xml:space="preserve"> </w:t>
      </w:r>
      <w:r w:rsidRPr="008A4FD2">
        <w:rPr>
          <w:rFonts w:ascii="Arial Narrow" w:hAnsi="Arial Narrow"/>
        </w:rPr>
        <w:t>contract having an imported content equal to or exceeding US$ 10 million or other</w:t>
      </w:r>
      <w:r w:rsidRPr="008A4FD2">
        <w:rPr>
          <w:rFonts w:ascii="Arial Narrow" w:hAnsi="Arial Narrow"/>
          <w:spacing w:val="1"/>
        </w:rPr>
        <w:t xml:space="preserve"> </w:t>
      </w:r>
      <w:r w:rsidRPr="008A4FD2">
        <w:rPr>
          <w:rFonts w:ascii="Arial Narrow" w:hAnsi="Arial Narrow"/>
        </w:rPr>
        <w:t>currency equivalent to US$ 10 million will have a NIP obligation.</w:t>
      </w:r>
      <w:r w:rsidRPr="008A4FD2">
        <w:rPr>
          <w:rFonts w:ascii="Arial Narrow" w:hAnsi="Arial Narrow"/>
          <w:spacing w:val="1"/>
        </w:rPr>
        <w:t xml:space="preserve"> </w:t>
      </w:r>
      <w:r w:rsidRPr="008A4FD2">
        <w:rPr>
          <w:rFonts w:ascii="Arial Narrow" w:hAnsi="Arial Narrow"/>
        </w:rPr>
        <w:t>This threshold of</w:t>
      </w:r>
      <w:r w:rsidRPr="008A4FD2">
        <w:rPr>
          <w:rFonts w:ascii="Arial Narrow" w:hAnsi="Arial Narrow"/>
          <w:spacing w:val="1"/>
        </w:rPr>
        <w:t xml:space="preserve"> </w:t>
      </w:r>
      <w:r w:rsidRPr="008A4FD2">
        <w:rPr>
          <w:rFonts w:ascii="Arial Narrow" w:hAnsi="Arial Narrow"/>
        </w:rPr>
        <w:t>US$</w:t>
      </w:r>
      <w:r w:rsidRPr="008A4FD2">
        <w:rPr>
          <w:rFonts w:ascii="Arial Narrow" w:hAnsi="Arial Narrow"/>
          <w:spacing w:val="-1"/>
        </w:rPr>
        <w:t xml:space="preserve"> </w:t>
      </w:r>
      <w:r w:rsidRPr="008A4FD2">
        <w:rPr>
          <w:rFonts w:ascii="Arial Narrow" w:hAnsi="Arial Narrow"/>
        </w:rPr>
        <w:t>10 million</w:t>
      </w:r>
      <w:r w:rsidRPr="008A4FD2">
        <w:rPr>
          <w:rFonts w:ascii="Arial Narrow" w:hAnsi="Arial Narrow"/>
          <w:spacing w:val="-1"/>
        </w:rPr>
        <w:t xml:space="preserve"> </w:t>
      </w:r>
      <w:r w:rsidRPr="008A4FD2">
        <w:rPr>
          <w:rFonts w:ascii="Arial Narrow" w:hAnsi="Arial Narrow"/>
        </w:rPr>
        <w:t>can be reached</w:t>
      </w:r>
      <w:r w:rsidRPr="008A4FD2">
        <w:rPr>
          <w:rFonts w:ascii="Arial Narrow" w:hAnsi="Arial Narrow"/>
          <w:spacing w:val="-1"/>
        </w:rPr>
        <w:t xml:space="preserve"> </w:t>
      </w:r>
      <w:r w:rsidRPr="008A4FD2">
        <w:rPr>
          <w:rFonts w:ascii="Arial Narrow" w:hAnsi="Arial Narrow"/>
        </w:rPr>
        <w:t>as follows:</w:t>
      </w:r>
    </w:p>
    <w:p w:rsidR="00CF01AD" w:rsidRPr="008A4FD2" w:rsidRDefault="00CF01AD" w:rsidP="00CF01AD">
      <w:pPr>
        <w:pStyle w:val="BodyText"/>
        <w:spacing w:before="6"/>
        <w:rPr>
          <w:rFonts w:ascii="Arial Narrow" w:hAnsi="Arial Narrow"/>
          <w:szCs w:val="22"/>
        </w:rPr>
      </w:pPr>
    </w:p>
    <w:p w:rsidR="00CF01AD" w:rsidRPr="008A4FD2" w:rsidRDefault="00CF01AD" w:rsidP="009D56B2">
      <w:pPr>
        <w:pStyle w:val="ListParagraph"/>
        <w:widowControl w:val="0"/>
        <w:numPr>
          <w:ilvl w:val="2"/>
          <w:numId w:val="90"/>
        </w:numPr>
        <w:tabs>
          <w:tab w:val="left" w:pos="1960"/>
          <w:tab w:val="left" w:pos="1961"/>
        </w:tabs>
        <w:autoSpaceDE w:val="0"/>
        <w:autoSpaceDN w:val="0"/>
        <w:spacing w:after="0" w:line="240" w:lineRule="auto"/>
        <w:contextualSpacing w:val="0"/>
        <w:rPr>
          <w:rFonts w:ascii="Arial Narrow" w:hAnsi="Arial Narrow"/>
        </w:rPr>
      </w:pPr>
      <w:r w:rsidRPr="008A4FD2">
        <w:rPr>
          <w:rFonts w:ascii="Arial Narrow" w:hAnsi="Arial Narrow"/>
        </w:rPr>
        <w:t>Any</w:t>
      </w:r>
      <w:r w:rsidRPr="008A4FD2">
        <w:rPr>
          <w:rFonts w:ascii="Arial Narrow" w:hAnsi="Arial Narrow"/>
          <w:spacing w:val="-6"/>
        </w:rPr>
        <w:t xml:space="preserve"> </w:t>
      </w:r>
      <w:r w:rsidRPr="008A4FD2">
        <w:rPr>
          <w:rFonts w:ascii="Arial Narrow" w:hAnsi="Arial Narrow"/>
        </w:rPr>
        <w:t>single</w:t>
      </w:r>
      <w:r w:rsidRPr="008A4FD2">
        <w:rPr>
          <w:rFonts w:ascii="Arial Narrow" w:hAnsi="Arial Narrow"/>
          <w:spacing w:val="-5"/>
        </w:rPr>
        <w:t xml:space="preserve"> </w:t>
      </w:r>
      <w:r w:rsidRPr="008A4FD2">
        <w:rPr>
          <w:rFonts w:ascii="Arial Narrow" w:hAnsi="Arial Narrow"/>
        </w:rPr>
        <w:t>contract</w:t>
      </w:r>
      <w:r w:rsidRPr="008A4FD2">
        <w:rPr>
          <w:rFonts w:ascii="Arial Narrow" w:hAnsi="Arial Narrow"/>
          <w:spacing w:val="-6"/>
        </w:rPr>
        <w:t xml:space="preserve"> </w:t>
      </w:r>
      <w:r w:rsidRPr="008A4FD2">
        <w:rPr>
          <w:rFonts w:ascii="Arial Narrow" w:hAnsi="Arial Narrow"/>
        </w:rPr>
        <w:t>with</w:t>
      </w:r>
      <w:r w:rsidRPr="008A4FD2">
        <w:rPr>
          <w:rFonts w:ascii="Arial Narrow" w:hAnsi="Arial Narrow"/>
          <w:spacing w:val="-5"/>
        </w:rPr>
        <w:t xml:space="preserve"> </w:t>
      </w:r>
      <w:r w:rsidRPr="008A4FD2">
        <w:rPr>
          <w:rFonts w:ascii="Arial Narrow" w:hAnsi="Arial Narrow"/>
        </w:rPr>
        <w:t>imported</w:t>
      </w:r>
      <w:r w:rsidRPr="008A4FD2">
        <w:rPr>
          <w:rFonts w:ascii="Arial Narrow" w:hAnsi="Arial Narrow"/>
          <w:spacing w:val="-6"/>
        </w:rPr>
        <w:t xml:space="preserve"> </w:t>
      </w:r>
      <w:r w:rsidRPr="008A4FD2">
        <w:rPr>
          <w:rFonts w:ascii="Arial Narrow" w:hAnsi="Arial Narrow"/>
        </w:rPr>
        <w:t>content</w:t>
      </w:r>
      <w:r w:rsidRPr="008A4FD2">
        <w:rPr>
          <w:rFonts w:ascii="Arial Narrow" w:hAnsi="Arial Narrow"/>
          <w:spacing w:val="-5"/>
        </w:rPr>
        <w:t xml:space="preserve"> </w:t>
      </w:r>
      <w:r w:rsidRPr="008A4FD2">
        <w:rPr>
          <w:rFonts w:ascii="Arial Narrow" w:hAnsi="Arial Narrow"/>
        </w:rPr>
        <w:t>exceeding</w:t>
      </w:r>
      <w:r w:rsidRPr="008A4FD2">
        <w:rPr>
          <w:rFonts w:ascii="Arial Narrow" w:hAnsi="Arial Narrow"/>
          <w:spacing w:val="-6"/>
        </w:rPr>
        <w:t xml:space="preserve"> </w:t>
      </w:r>
      <w:r w:rsidRPr="008A4FD2">
        <w:rPr>
          <w:rFonts w:ascii="Arial Narrow" w:hAnsi="Arial Narrow"/>
        </w:rPr>
        <w:t>US$10</w:t>
      </w:r>
      <w:r w:rsidRPr="008A4FD2">
        <w:rPr>
          <w:rFonts w:ascii="Arial Narrow" w:hAnsi="Arial Narrow"/>
          <w:spacing w:val="-5"/>
        </w:rPr>
        <w:t xml:space="preserve"> </w:t>
      </w:r>
      <w:r w:rsidRPr="008A4FD2">
        <w:rPr>
          <w:rFonts w:ascii="Arial Narrow" w:hAnsi="Arial Narrow"/>
        </w:rPr>
        <w:t>million.</w:t>
      </w:r>
    </w:p>
    <w:p w:rsidR="00CF01AD" w:rsidRPr="008A4FD2" w:rsidRDefault="00CF01AD" w:rsidP="00CF01AD">
      <w:pPr>
        <w:pStyle w:val="BodyText"/>
        <w:ind w:left="5926"/>
        <w:rPr>
          <w:rFonts w:ascii="Arial Narrow" w:hAnsi="Arial Narrow"/>
          <w:szCs w:val="22"/>
        </w:rPr>
      </w:pPr>
      <w:r w:rsidRPr="008A4FD2">
        <w:rPr>
          <w:rFonts w:ascii="Arial Narrow" w:hAnsi="Arial Narrow"/>
          <w:szCs w:val="22"/>
        </w:rPr>
        <w:t>or</w:t>
      </w:r>
    </w:p>
    <w:p w:rsidR="00CF01AD" w:rsidRPr="008A4FD2" w:rsidRDefault="00CF01AD" w:rsidP="009D56B2">
      <w:pPr>
        <w:pStyle w:val="ListParagraph"/>
        <w:widowControl w:val="0"/>
        <w:numPr>
          <w:ilvl w:val="2"/>
          <w:numId w:val="90"/>
        </w:numPr>
        <w:tabs>
          <w:tab w:val="left" w:pos="1961"/>
        </w:tabs>
        <w:autoSpaceDE w:val="0"/>
        <w:autoSpaceDN w:val="0"/>
        <w:spacing w:after="0" w:line="240" w:lineRule="auto"/>
        <w:ind w:left="1961" w:right="116" w:hanging="993"/>
        <w:contextualSpacing w:val="0"/>
        <w:jc w:val="both"/>
        <w:rPr>
          <w:rFonts w:ascii="Arial Narrow" w:hAnsi="Arial Narrow"/>
        </w:rPr>
      </w:pPr>
      <w:r w:rsidRPr="008A4FD2">
        <w:rPr>
          <w:rFonts w:ascii="Arial Narrow" w:hAnsi="Arial Narrow"/>
        </w:rPr>
        <w:t>Multiple</w:t>
      </w:r>
      <w:r w:rsidRPr="008A4FD2">
        <w:rPr>
          <w:rFonts w:ascii="Arial Narrow" w:hAnsi="Arial Narrow"/>
          <w:spacing w:val="-6"/>
        </w:rPr>
        <w:t xml:space="preserve"> </w:t>
      </w:r>
      <w:r w:rsidRPr="008A4FD2">
        <w:rPr>
          <w:rFonts w:ascii="Arial Narrow" w:hAnsi="Arial Narrow"/>
        </w:rPr>
        <w:t>contracts</w:t>
      </w:r>
      <w:r w:rsidRPr="008A4FD2">
        <w:rPr>
          <w:rFonts w:ascii="Arial Narrow" w:hAnsi="Arial Narrow"/>
          <w:spacing w:val="-5"/>
        </w:rPr>
        <w:t xml:space="preserve"> </w:t>
      </w:r>
      <w:r w:rsidRPr="008A4FD2">
        <w:rPr>
          <w:rFonts w:ascii="Arial Narrow" w:hAnsi="Arial Narrow"/>
        </w:rPr>
        <w:t>for</w:t>
      </w:r>
      <w:r w:rsidRPr="008A4FD2">
        <w:rPr>
          <w:rFonts w:ascii="Arial Narrow" w:hAnsi="Arial Narrow"/>
          <w:spacing w:val="-6"/>
        </w:rPr>
        <w:t xml:space="preserve"> </w:t>
      </w:r>
      <w:r w:rsidRPr="008A4FD2">
        <w:rPr>
          <w:rFonts w:ascii="Arial Narrow" w:hAnsi="Arial Narrow"/>
        </w:rPr>
        <w:t>the</w:t>
      </w:r>
      <w:r w:rsidRPr="008A4FD2">
        <w:rPr>
          <w:rFonts w:ascii="Arial Narrow" w:hAnsi="Arial Narrow"/>
          <w:spacing w:val="-5"/>
        </w:rPr>
        <w:t xml:space="preserve"> </w:t>
      </w:r>
      <w:r w:rsidRPr="008A4FD2">
        <w:rPr>
          <w:rFonts w:ascii="Arial Narrow" w:hAnsi="Arial Narrow"/>
        </w:rPr>
        <w:t>same</w:t>
      </w:r>
      <w:r w:rsidRPr="008A4FD2">
        <w:rPr>
          <w:rFonts w:ascii="Arial Narrow" w:hAnsi="Arial Narrow"/>
          <w:spacing w:val="-5"/>
        </w:rPr>
        <w:t xml:space="preserve"> </w:t>
      </w:r>
      <w:r w:rsidRPr="008A4FD2">
        <w:rPr>
          <w:rFonts w:ascii="Arial Narrow" w:hAnsi="Arial Narrow"/>
        </w:rPr>
        <w:t>goods,</w:t>
      </w:r>
      <w:r w:rsidRPr="008A4FD2">
        <w:rPr>
          <w:rFonts w:ascii="Arial Narrow" w:hAnsi="Arial Narrow"/>
          <w:spacing w:val="-6"/>
        </w:rPr>
        <w:t xml:space="preserve"> </w:t>
      </w:r>
      <w:r w:rsidRPr="008A4FD2">
        <w:rPr>
          <w:rFonts w:ascii="Arial Narrow" w:hAnsi="Arial Narrow"/>
        </w:rPr>
        <w:t>works</w:t>
      </w:r>
      <w:r w:rsidRPr="008A4FD2">
        <w:rPr>
          <w:rFonts w:ascii="Arial Narrow" w:hAnsi="Arial Narrow"/>
          <w:spacing w:val="-5"/>
        </w:rPr>
        <w:t xml:space="preserve"> </w:t>
      </w:r>
      <w:r w:rsidRPr="008A4FD2">
        <w:rPr>
          <w:rFonts w:ascii="Arial Narrow" w:hAnsi="Arial Narrow"/>
        </w:rPr>
        <w:t>or</w:t>
      </w:r>
      <w:r w:rsidRPr="008A4FD2">
        <w:rPr>
          <w:rFonts w:ascii="Arial Narrow" w:hAnsi="Arial Narrow"/>
          <w:spacing w:val="-5"/>
        </w:rPr>
        <w:t xml:space="preserve"> </w:t>
      </w:r>
      <w:r w:rsidRPr="008A4FD2">
        <w:rPr>
          <w:rFonts w:ascii="Arial Narrow" w:hAnsi="Arial Narrow"/>
        </w:rPr>
        <w:t>services</w:t>
      </w:r>
      <w:r w:rsidRPr="008A4FD2">
        <w:rPr>
          <w:rFonts w:ascii="Arial Narrow" w:hAnsi="Arial Narrow"/>
          <w:spacing w:val="-6"/>
        </w:rPr>
        <w:t xml:space="preserve"> </w:t>
      </w:r>
      <w:r w:rsidRPr="008A4FD2">
        <w:rPr>
          <w:rFonts w:ascii="Arial Narrow" w:hAnsi="Arial Narrow"/>
        </w:rPr>
        <w:t>each</w:t>
      </w:r>
      <w:r w:rsidRPr="008A4FD2">
        <w:rPr>
          <w:rFonts w:ascii="Arial Narrow" w:hAnsi="Arial Narrow"/>
          <w:spacing w:val="-5"/>
        </w:rPr>
        <w:t xml:space="preserve"> </w:t>
      </w:r>
      <w:r w:rsidRPr="008A4FD2">
        <w:rPr>
          <w:rFonts w:ascii="Arial Narrow" w:hAnsi="Arial Narrow"/>
        </w:rPr>
        <w:t>with</w:t>
      </w:r>
      <w:r w:rsidRPr="008A4FD2">
        <w:rPr>
          <w:rFonts w:ascii="Arial Narrow" w:hAnsi="Arial Narrow"/>
          <w:spacing w:val="-5"/>
        </w:rPr>
        <w:t xml:space="preserve"> </w:t>
      </w:r>
      <w:r w:rsidRPr="008A4FD2">
        <w:rPr>
          <w:rFonts w:ascii="Arial Narrow" w:hAnsi="Arial Narrow"/>
        </w:rPr>
        <w:t>imported</w:t>
      </w:r>
      <w:r w:rsidRPr="008A4FD2">
        <w:rPr>
          <w:rFonts w:ascii="Arial Narrow" w:hAnsi="Arial Narrow"/>
          <w:spacing w:val="-65"/>
        </w:rPr>
        <w:t xml:space="preserve"> </w:t>
      </w:r>
      <w:r w:rsidRPr="008A4FD2">
        <w:rPr>
          <w:rFonts w:ascii="Arial Narrow" w:hAnsi="Arial Narrow"/>
        </w:rPr>
        <w:t>content exceeding US$3 million awarded to one seller over a 2 year period</w:t>
      </w:r>
      <w:r w:rsidRPr="008A4FD2">
        <w:rPr>
          <w:rFonts w:ascii="Arial Narrow" w:hAnsi="Arial Narrow"/>
          <w:spacing w:val="1"/>
        </w:rPr>
        <w:t xml:space="preserve"> </w:t>
      </w:r>
      <w:r w:rsidRPr="008A4FD2">
        <w:rPr>
          <w:rFonts w:ascii="Arial Narrow" w:hAnsi="Arial Narrow"/>
        </w:rPr>
        <w:t>which</w:t>
      </w:r>
      <w:r w:rsidRPr="008A4FD2">
        <w:rPr>
          <w:rFonts w:ascii="Arial Narrow" w:hAnsi="Arial Narrow"/>
          <w:spacing w:val="-1"/>
        </w:rPr>
        <w:t xml:space="preserve"> </w:t>
      </w:r>
      <w:r w:rsidRPr="008A4FD2">
        <w:rPr>
          <w:rFonts w:ascii="Arial Narrow" w:hAnsi="Arial Narrow"/>
        </w:rPr>
        <w:t>in total</w:t>
      </w:r>
      <w:r w:rsidRPr="008A4FD2">
        <w:rPr>
          <w:rFonts w:ascii="Arial Narrow" w:hAnsi="Arial Narrow"/>
          <w:spacing w:val="-1"/>
        </w:rPr>
        <w:t xml:space="preserve"> </w:t>
      </w:r>
      <w:r w:rsidRPr="008A4FD2">
        <w:rPr>
          <w:rFonts w:ascii="Arial Narrow" w:hAnsi="Arial Narrow"/>
        </w:rPr>
        <w:t>exceeds US$10</w:t>
      </w:r>
      <w:r w:rsidRPr="008A4FD2">
        <w:rPr>
          <w:rFonts w:ascii="Arial Narrow" w:hAnsi="Arial Narrow"/>
          <w:spacing w:val="-1"/>
        </w:rPr>
        <w:t xml:space="preserve"> </w:t>
      </w:r>
      <w:r w:rsidRPr="008A4FD2">
        <w:rPr>
          <w:rFonts w:ascii="Arial Narrow" w:hAnsi="Arial Narrow"/>
        </w:rPr>
        <w:t>million.</w:t>
      </w:r>
    </w:p>
    <w:p w:rsidR="00CF01AD" w:rsidRPr="008A4FD2" w:rsidRDefault="00CF01AD" w:rsidP="00CF01AD">
      <w:pPr>
        <w:pStyle w:val="BodyText"/>
        <w:ind w:left="5926"/>
        <w:rPr>
          <w:rFonts w:ascii="Arial Narrow" w:hAnsi="Arial Narrow"/>
          <w:szCs w:val="22"/>
        </w:rPr>
      </w:pPr>
      <w:r w:rsidRPr="008A4FD2">
        <w:rPr>
          <w:rFonts w:ascii="Arial Narrow" w:hAnsi="Arial Narrow"/>
          <w:szCs w:val="22"/>
        </w:rPr>
        <w:t>or</w:t>
      </w:r>
    </w:p>
    <w:p w:rsidR="00CF01AD" w:rsidRPr="008A4FD2" w:rsidRDefault="00CF01AD" w:rsidP="009D56B2">
      <w:pPr>
        <w:pStyle w:val="ListParagraph"/>
        <w:widowControl w:val="0"/>
        <w:numPr>
          <w:ilvl w:val="2"/>
          <w:numId w:val="90"/>
        </w:numPr>
        <w:tabs>
          <w:tab w:val="left" w:pos="1960"/>
          <w:tab w:val="left" w:pos="1961"/>
        </w:tabs>
        <w:autoSpaceDE w:val="0"/>
        <w:autoSpaceDN w:val="0"/>
        <w:spacing w:after="0" w:line="240" w:lineRule="auto"/>
        <w:ind w:left="1961" w:right="117" w:hanging="993"/>
        <w:contextualSpacing w:val="0"/>
        <w:rPr>
          <w:rFonts w:ascii="Arial Narrow" w:hAnsi="Arial Narrow"/>
        </w:rPr>
      </w:pPr>
      <w:r w:rsidRPr="008A4FD2">
        <w:rPr>
          <w:rFonts w:ascii="Arial Narrow" w:hAnsi="Arial Narrow"/>
        </w:rPr>
        <w:t>A</w:t>
      </w:r>
      <w:r w:rsidRPr="008A4FD2">
        <w:rPr>
          <w:rFonts w:ascii="Arial Narrow" w:hAnsi="Arial Narrow"/>
          <w:spacing w:val="50"/>
        </w:rPr>
        <w:t xml:space="preserve"> </w:t>
      </w:r>
      <w:r w:rsidRPr="008A4FD2">
        <w:rPr>
          <w:rFonts w:ascii="Arial Narrow" w:hAnsi="Arial Narrow"/>
        </w:rPr>
        <w:t>contract</w:t>
      </w:r>
      <w:r w:rsidRPr="008A4FD2">
        <w:rPr>
          <w:rFonts w:ascii="Arial Narrow" w:hAnsi="Arial Narrow"/>
          <w:spacing w:val="50"/>
        </w:rPr>
        <w:t xml:space="preserve"> </w:t>
      </w:r>
      <w:r w:rsidRPr="008A4FD2">
        <w:rPr>
          <w:rFonts w:ascii="Arial Narrow" w:hAnsi="Arial Narrow"/>
        </w:rPr>
        <w:t>with</w:t>
      </w:r>
      <w:r w:rsidRPr="008A4FD2">
        <w:rPr>
          <w:rFonts w:ascii="Arial Narrow" w:hAnsi="Arial Narrow"/>
          <w:spacing w:val="51"/>
        </w:rPr>
        <w:t xml:space="preserve"> </w:t>
      </w:r>
      <w:r w:rsidRPr="008A4FD2">
        <w:rPr>
          <w:rFonts w:ascii="Arial Narrow" w:hAnsi="Arial Narrow"/>
        </w:rPr>
        <w:t>a</w:t>
      </w:r>
      <w:r w:rsidRPr="008A4FD2">
        <w:rPr>
          <w:rFonts w:ascii="Arial Narrow" w:hAnsi="Arial Narrow"/>
          <w:spacing w:val="50"/>
        </w:rPr>
        <w:t xml:space="preserve"> </w:t>
      </w:r>
      <w:r w:rsidRPr="008A4FD2">
        <w:rPr>
          <w:rFonts w:ascii="Arial Narrow" w:hAnsi="Arial Narrow"/>
        </w:rPr>
        <w:t>renewable</w:t>
      </w:r>
      <w:r w:rsidRPr="008A4FD2">
        <w:rPr>
          <w:rFonts w:ascii="Arial Narrow" w:hAnsi="Arial Narrow"/>
          <w:spacing w:val="51"/>
        </w:rPr>
        <w:t xml:space="preserve"> </w:t>
      </w:r>
      <w:r w:rsidRPr="008A4FD2">
        <w:rPr>
          <w:rFonts w:ascii="Arial Narrow" w:hAnsi="Arial Narrow"/>
        </w:rPr>
        <w:t>option</w:t>
      </w:r>
      <w:r w:rsidRPr="008A4FD2">
        <w:rPr>
          <w:rFonts w:ascii="Arial Narrow" w:hAnsi="Arial Narrow"/>
          <w:spacing w:val="51"/>
        </w:rPr>
        <w:t xml:space="preserve"> </w:t>
      </w:r>
      <w:r w:rsidRPr="008A4FD2">
        <w:rPr>
          <w:rFonts w:ascii="Arial Narrow" w:hAnsi="Arial Narrow"/>
        </w:rPr>
        <w:t>clause,</w:t>
      </w:r>
      <w:r w:rsidRPr="008A4FD2">
        <w:rPr>
          <w:rFonts w:ascii="Arial Narrow" w:hAnsi="Arial Narrow"/>
          <w:spacing w:val="51"/>
        </w:rPr>
        <w:t xml:space="preserve"> </w:t>
      </w:r>
      <w:r w:rsidRPr="008A4FD2">
        <w:rPr>
          <w:rFonts w:ascii="Arial Narrow" w:hAnsi="Arial Narrow"/>
        </w:rPr>
        <w:t>where</w:t>
      </w:r>
      <w:r w:rsidRPr="008A4FD2">
        <w:rPr>
          <w:rFonts w:ascii="Arial Narrow" w:hAnsi="Arial Narrow"/>
          <w:spacing w:val="50"/>
        </w:rPr>
        <w:t xml:space="preserve"> </w:t>
      </w:r>
      <w:r w:rsidRPr="008A4FD2">
        <w:rPr>
          <w:rFonts w:ascii="Arial Narrow" w:hAnsi="Arial Narrow"/>
        </w:rPr>
        <w:t>should</w:t>
      </w:r>
      <w:r w:rsidRPr="008A4FD2">
        <w:rPr>
          <w:rFonts w:ascii="Arial Narrow" w:hAnsi="Arial Narrow"/>
          <w:spacing w:val="51"/>
        </w:rPr>
        <w:t xml:space="preserve"> </w:t>
      </w:r>
      <w:r w:rsidRPr="008A4FD2">
        <w:rPr>
          <w:rFonts w:ascii="Arial Narrow" w:hAnsi="Arial Narrow"/>
        </w:rPr>
        <w:t>the</w:t>
      </w:r>
      <w:r w:rsidRPr="008A4FD2">
        <w:rPr>
          <w:rFonts w:ascii="Arial Narrow" w:hAnsi="Arial Narrow"/>
          <w:spacing w:val="50"/>
        </w:rPr>
        <w:t xml:space="preserve"> </w:t>
      </w:r>
      <w:r w:rsidRPr="008A4FD2">
        <w:rPr>
          <w:rFonts w:ascii="Arial Narrow" w:hAnsi="Arial Narrow"/>
        </w:rPr>
        <w:t>option</w:t>
      </w:r>
      <w:r w:rsidRPr="008A4FD2">
        <w:rPr>
          <w:rFonts w:ascii="Arial Narrow" w:hAnsi="Arial Narrow"/>
          <w:spacing w:val="51"/>
        </w:rPr>
        <w:t xml:space="preserve"> </w:t>
      </w:r>
      <w:r w:rsidRPr="008A4FD2">
        <w:rPr>
          <w:rFonts w:ascii="Arial Narrow" w:hAnsi="Arial Narrow"/>
        </w:rPr>
        <w:t>be</w:t>
      </w:r>
      <w:r w:rsidRPr="008A4FD2">
        <w:rPr>
          <w:rFonts w:ascii="Arial Narrow" w:hAnsi="Arial Narrow"/>
          <w:spacing w:val="-64"/>
        </w:rPr>
        <w:t xml:space="preserve"> </w:t>
      </w:r>
      <w:r w:rsidRPr="008A4FD2">
        <w:rPr>
          <w:rFonts w:ascii="Arial Narrow" w:hAnsi="Arial Narrow"/>
        </w:rPr>
        <w:t>exercised</w:t>
      </w:r>
      <w:r w:rsidRPr="008A4FD2">
        <w:rPr>
          <w:rFonts w:ascii="Arial Narrow" w:hAnsi="Arial Narrow"/>
          <w:spacing w:val="-5"/>
        </w:rPr>
        <w:t xml:space="preserve"> </w:t>
      </w:r>
      <w:r w:rsidRPr="008A4FD2">
        <w:rPr>
          <w:rFonts w:ascii="Arial Narrow" w:hAnsi="Arial Narrow"/>
        </w:rPr>
        <w:t>the</w:t>
      </w:r>
      <w:r w:rsidRPr="008A4FD2">
        <w:rPr>
          <w:rFonts w:ascii="Arial Narrow" w:hAnsi="Arial Narrow"/>
          <w:spacing w:val="-4"/>
        </w:rPr>
        <w:t xml:space="preserve"> </w:t>
      </w:r>
      <w:r w:rsidRPr="008A4FD2">
        <w:rPr>
          <w:rFonts w:ascii="Arial Narrow" w:hAnsi="Arial Narrow"/>
        </w:rPr>
        <w:t>total</w:t>
      </w:r>
      <w:r w:rsidRPr="008A4FD2">
        <w:rPr>
          <w:rFonts w:ascii="Arial Narrow" w:hAnsi="Arial Narrow"/>
          <w:spacing w:val="-4"/>
        </w:rPr>
        <w:t xml:space="preserve"> </w:t>
      </w:r>
      <w:r w:rsidRPr="008A4FD2">
        <w:rPr>
          <w:rFonts w:ascii="Arial Narrow" w:hAnsi="Arial Narrow"/>
        </w:rPr>
        <w:t>value</w:t>
      </w:r>
      <w:r w:rsidRPr="008A4FD2">
        <w:rPr>
          <w:rFonts w:ascii="Arial Narrow" w:hAnsi="Arial Narrow"/>
          <w:spacing w:val="-4"/>
        </w:rPr>
        <w:t xml:space="preserve"> </w:t>
      </w:r>
      <w:r w:rsidRPr="008A4FD2">
        <w:rPr>
          <w:rFonts w:ascii="Arial Narrow" w:hAnsi="Arial Narrow"/>
        </w:rPr>
        <w:t>of</w:t>
      </w:r>
      <w:r w:rsidRPr="008A4FD2">
        <w:rPr>
          <w:rFonts w:ascii="Arial Narrow" w:hAnsi="Arial Narrow"/>
          <w:spacing w:val="-4"/>
        </w:rPr>
        <w:t xml:space="preserve"> </w:t>
      </w:r>
      <w:r w:rsidRPr="008A4FD2">
        <w:rPr>
          <w:rFonts w:ascii="Arial Narrow" w:hAnsi="Arial Narrow"/>
        </w:rPr>
        <w:t>the</w:t>
      </w:r>
      <w:r w:rsidRPr="008A4FD2">
        <w:rPr>
          <w:rFonts w:ascii="Arial Narrow" w:hAnsi="Arial Narrow"/>
          <w:spacing w:val="-4"/>
        </w:rPr>
        <w:t xml:space="preserve"> </w:t>
      </w:r>
      <w:r w:rsidRPr="008A4FD2">
        <w:rPr>
          <w:rFonts w:ascii="Arial Narrow" w:hAnsi="Arial Narrow"/>
        </w:rPr>
        <w:t>imported</w:t>
      </w:r>
      <w:r w:rsidRPr="008A4FD2">
        <w:rPr>
          <w:rFonts w:ascii="Arial Narrow" w:hAnsi="Arial Narrow"/>
          <w:spacing w:val="-4"/>
        </w:rPr>
        <w:t xml:space="preserve"> </w:t>
      </w:r>
      <w:r w:rsidRPr="008A4FD2">
        <w:rPr>
          <w:rFonts w:ascii="Arial Narrow" w:hAnsi="Arial Narrow"/>
        </w:rPr>
        <w:t>content</w:t>
      </w:r>
      <w:r w:rsidRPr="008A4FD2">
        <w:rPr>
          <w:rFonts w:ascii="Arial Narrow" w:hAnsi="Arial Narrow"/>
          <w:spacing w:val="-4"/>
        </w:rPr>
        <w:t xml:space="preserve"> </w:t>
      </w:r>
      <w:r w:rsidRPr="008A4FD2">
        <w:rPr>
          <w:rFonts w:ascii="Arial Narrow" w:hAnsi="Arial Narrow"/>
        </w:rPr>
        <w:t>will</w:t>
      </w:r>
      <w:r w:rsidRPr="008A4FD2">
        <w:rPr>
          <w:rFonts w:ascii="Arial Narrow" w:hAnsi="Arial Narrow"/>
          <w:spacing w:val="-4"/>
        </w:rPr>
        <w:t xml:space="preserve"> </w:t>
      </w:r>
      <w:r w:rsidRPr="008A4FD2">
        <w:rPr>
          <w:rFonts w:ascii="Arial Narrow" w:hAnsi="Arial Narrow"/>
        </w:rPr>
        <w:t>exceed</w:t>
      </w:r>
      <w:r w:rsidRPr="008A4FD2">
        <w:rPr>
          <w:rFonts w:ascii="Arial Narrow" w:hAnsi="Arial Narrow"/>
          <w:spacing w:val="-4"/>
        </w:rPr>
        <w:t xml:space="preserve"> </w:t>
      </w:r>
      <w:r w:rsidRPr="008A4FD2">
        <w:rPr>
          <w:rFonts w:ascii="Arial Narrow" w:hAnsi="Arial Narrow"/>
        </w:rPr>
        <w:t>US$10</w:t>
      </w:r>
      <w:r w:rsidRPr="008A4FD2">
        <w:rPr>
          <w:rFonts w:ascii="Arial Narrow" w:hAnsi="Arial Narrow"/>
          <w:spacing w:val="-4"/>
        </w:rPr>
        <w:t xml:space="preserve"> </w:t>
      </w:r>
      <w:r w:rsidRPr="008A4FD2">
        <w:rPr>
          <w:rFonts w:ascii="Arial Narrow" w:hAnsi="Arial Narrow"/>
        </w:rPr>
        <w:t>million.</w:t>
      </w:r>
    </w:p>
    <w:p w:rsidR="00CF01AD" w:rsidRPr="008A4FD2" w:rsidRDefault="00CF01AD" w:rsidP="00CF01AD">
      <w:pPr>
        <w:pStyle w:val="BodyText"/>
        <w:ind w:left="5926"/>
        <w:rPr>
          <w:rFonts w:ascii="Arial Narrow" w:hAnsi="Arial Narrow"/>
          <w:szCs w:val="22"/>
        </w:rPr>
      </w:pPr>
      <w:r w:rsidRPr="008A4FD2">
        <w:rPr>
          <w:rFonts w:ascii="Arial Narrow" w:hAnsi="Arial Narrow"/>
          <w:szCs w:val="22"/>
        </w:rPr>
        <w:t>or</w:t>
      </w:r>
    </w:p>
    <w:p w:rsidR="00CF01AD" w:rsidRPr="008A4FD2" w:rsidRDefault="00CF01AD" w:rsidP="009D56B2">
      <w:pPr>
        <w:pStyle w:val="ListParagraph"/>
        <w:widowControl w:val="0"/>
        <w:numPr>
          <w:ilvl w:val="2"/>
          <w:numId w:val="90"/>
        </w:numPr>
        <w:tabs>
          <w:tab w:val="left" w:pos="1961"/>
        </w:tabs>
        <w:autoSpaceDE w:val="0"/>
        <w:autoSpaceDN w:val="0"/>
        <w:spacing w:after="0" w:line="240" w:lineRule="auto"/>
        <w:ind w:left="1961" w:right="115" w:hanging="993"/>
        <w:contextualSpacing w:val="0"/>
        <w:jc w:val="both"/>
        <w:rPr>
          <w:rFonts w:ascii="Arial Narrow" w:hAnsi="Arial Narrow"/>
        </w:rPr>
      </w:pPr>
      <w:r w:rsidRPr="008A4FD2">
        <w:rPr>
          <w:rFonts w:ascii="Arial Narrow" w:hAnsi="Arial Narrow"/>
        </w:rPr>
        <w:t>Multiple suppliers of the same goods, works or services under the same</w:t>
      </w:r>
      <w:r w:rsidRPr="008A4FD2">
        <w:rPr>
          <w:rFonts w:ascii="Arial Narrow" w:hAnsi="Arial Narrow"/>
          <w:spacing w:val="1"/>
        </w:rPr>
        <w:t xml:space="preserve"> </w:t>
      </w:r>
      <w:r w:rsidRPr="008A4FD2">
        <w:rPr>
          <w:rFonts w:ascii="Arial Narrow" w:hAnsi="Arial Narrow"/>
          <w:spacing w:val="-2"/>
        </w:rPr>
        <w:t>contract,</w:t>
      </w:r>
      <w:r w:rsidRPr="008A4FD2">
        <w:rPr>
          <w:rFonts w:ascii="Arial Narrow" w:hAnsi="Arial Narrow"/>
          <w:spacing w:val="-17"/>
        </w:rPr>
        <w:t xml:space="preserve"> </w:t>
      </w:r>
      <w:r w:rsidRPr="008A4FD2">
        <w:rPr>
          <w:rFonts w:ascii="Arial Narrow" w:hAnsi="Arial Narrow"/>
          <w:spacing w:val="-2"/>
        </w:rPr>
        <w:t>where</w:t>
      </w:r>
      <w:r w:rsidRPr="008A4FD2">
        <w:rPr>
          <w:rFonts w:ascii="Arial Narrow" w:hAnsi="Arial Narrow"/>
          <w:spacing w:val="-17"/>
        </w:rPr>
        <w:t xml:space="preserve"> </w:t>
      </w:r>
      <w:r w:rsidRPr="008A4FD2">
        <w:rPr>
          <w:rFonts w:ascii="Arial Narrow" w:hAnsi="Arial Narrow"/>
          <w:spacing w:val="-1"/>
        </w:rPr>
        <w:t>the</w:t>
      </w:r>
      <w:r w:rsidRPr="008A4FD2">
        <w:rPr>
          <w:rFonts w:ascii="Arial Narrow" w:hAnsi="Arial Narrow"/>
          <w:spacing w:val="-17"/>
        </w:rPr>
        <w:t xml:space="preserve"> </w:t>
      </w:r>
      <w:r w:rsidRPr="008A4FD2">
        <w:rPr>
          <w:rFonts w:ascii="Arial Narrow" w:hAnsi="Arial Narrow"/>
          <w:spacing w:val="-1"/>
        </w:rPr>
        <w:t>value</w:t>
      </w:r>
      <w:r w:rsidRPr="008A4FD2">
        <w:rPr>
          <w:rFonts w:ascii="Arial Narrow" w:hAnsi="Arial Narrow"/>
          <w:spacing w:val="-16"/>
        </w:rPr>
        <w:t xml:space="preserve"> </w:t>
      </w:r>
      <w:r w:rsidRPr="008A4FD2">
        <w:rPr>
          <w:rFonts w:ascii="Arial Narrow" w:hAnsi="Arial Narrow"/>
          <w:spacing w:val="-1"/>
        </w:rPr>
        <w:t>of</w:t>
      </w:r>
      <w:r w:rsidRPr="008A4FD2">
        <w:rPr>
          <w:rFonts w:ascii="Arial Narrow" w:hAnsi="Arial Narrow"/>
          <w:spacing w:val="-17"/>
        </w:rPr>
        <w:t xml:space="preserve"> </w:t>
      </w:r>
      <w:r w:rsidRPr="008A4FD2">
        <w:rPr>
          <w:rFonts w:ascii="Arial Narrow" w:hAnsi="Arial Narrow"/>
          <w:spacing w:val="-1"/>
        </w:rPr>
        <w:t>the</w:t>
      </w:r>
      <w:r w:rsidRPr="008A4FD2">
        <w:rPr>
          <w:rFonts w:ascii="Arial Narrow" w:hAnsi="Arial Narrow"/>
          <w:spacing w:val="-17"/>
        </w:rPr>
        <w:t xml:space="preserve"> </w:t>
      </w:r>
      <w:r w:rsidRPr="008A4FD2">
        <w:rPr>
          <w:rFonts w:ascii="Arial Narrow" w:hAnsi="Arial Narrow"/>
          <w:spacing w:val="-1"/>
        </w:rPr>
        <w:t>imported</w:t>
      </w:r>
      <w:r w:rsidRPr="008A4FD2">
        <w:rPr>
          <w:rFonts w:ascii="Arial Narrow" w:hAnsi="Arial Narrow"/>
          <w:spacing w:val="-16"/>
        </w:rPr>
        <w:t xml:space="preserve"> </w:t>
      </w:r>
      <w:r w:rsidRPr="008A4FD2">
        <w:rPr>
          <w:rFonts w:ascii="Arial Narrow" w:hAnsi="Arial Narrow"/>
          <w:spacing w:val="-1"/>
        </w:rPr>
        <w:t>content</w:t>
      </w:r>
      <w:r w:rsidRPr="008A4FD2">
        <w:rPr>
          <w:rFonts w:ascii="Arial Narrow" w:hAnsi="Arial Narrow"/>
          <w:spacing w:val="-16"/>
        </w:rPr>
        <w:t xml:space="preserve"> </w:t>
      </w:r>
      <w:r w:rsidRPr="008A4FD2">
        <w:rPr>
          <w:rFonts w:ascii="Arial Narrow" w:hAnsi="Arial Narrow"/>
          <w:spacing w:val="-1"/>
        </w:rPr>
        <w:t>of</w:t>
      </w:r>
      <w:r w:rsidRPr="008A4FD2">
        <w:rPr>
          <w:rFonts w:ascii="Arial Narrow" w:hAnsi="Arial Narrow"/>
          <w:spacing w:val="-19"/>
        </w:rPr>
        <w:t xml:space="preserve"> </w:t>
      </w:r>
      <w:r w:rsidRPr="008A4FD2">
        <w:rPr>
          <w:rFonts w:ascii="Arial Narrow" w:hAnsi="Arial Narrow"/>
          <w:spacing w:val="-1"/>
        </w:rPr>
        <w:t>each</w:t>
      </w:r>
      <w:r w:rsidRPr="008A4FD2">
        <w:rPr>
          <w:rFonts w:ascii="Arial Narrow" w:hAnsi="Arial Narrow"/>
          <w:spacing w:val="-19"/>
        </w:rPr>
        <w:t xml:space="preserve"> </w:t>
      </w:r>
      <w:r w:rsidRPr="008A4FD2">
        <w:rPr>
          <w:rFonts w:ascii="Arial Narrow" w:hAnsi="Arial Narrow"/>
          <w:spacing w:val="-1"/>
        </w:rPr>
        <w:t>allocation</w:t>
      </w:r>
      <w:r w:rsidRPr="008A4FD2">
        <w:rPr>
          <w:rFonts w:ascii="Arial Narrow" w:hAnsi="Arial Narrow"/>
          <w:spacing w:val="-18"/>
        </w:rPr>
        <w:t xml:space="preserve"> </w:t>
      </w:r>
      <w:r w:rsidRPr="008A4FD2">
        <w:rPr>
          <w:rFonts w:ascii="Arial Narrow" w:hAnsi="Arial Narrow"/>
          <w:spacing w:val="-1"/>
        </w:rPr>
        <w:t>is</w:t>
      </w:r>
      <w:r w:rsidRPr="008A4FD2">
        <w:rPr>
          <w:rFonts w:ascii="Arial Narrow" w:hAnsi="Arial Narrow"/>
          <w:spacing w:val="-19"/>
        </w:rPr>
        <w:t xml:space="preserve"> </w:t>
      </w:r>
      <w:r w:rsidRPr="008A4FD2">
        <w:rPr>
          <w:rFonts w:ascii="Arial Narrow" w:hAnsi="Arial Narrow"/>
          <w:spacing w:val="-1"/>
        </w:rPr>
        <w:t>equal</w:t>
      </w:r>
      <w:r w:rsidRPr="008A4FD2">
        <w:rPr>
          <w:rFonts w:ascii="Arial Narrow" w:hAnsi="Arial Narrow"/>
          <w:spacing w:val="-19"/>
        </w:rPr>
        <w:t xml:space="preserve"> </w:t>
      </w:r>
      <w:r w:rsidRPr="008A4FD2">
        <w:rPr>
          <w:rFonts w:ascii="Arial Narrow" w:hAnsi="Arial Narrow"/>
          <w:spacing w:val="-1"/>
        </w:rPr>
        <w:t>to</w:t>
      </w:r>
      <w:r w:rsidRPr="008A4FD2">
        <w:rPr>
          <w:rFonts w:ascii="Arial Narrow" w:hAnsi="Arial Narrow"/>
          <w:spacing w:val="-64"/>
        </w:rPr>
        <w:t xml:space="preserve"> </w:t>
      </w:r>
      <w:r w:rsidRPr="008A4FD2">
        <w:rPr>
          <w:rFonts w:ascii="Arial Narrow" w:hAnsi="Arial Narrow"/>
        </w:rPr>
        <w:t>or exceeds US$ 3 million worth of goods, works or services to the same</w:t>
      </w:r>
      <w:r w:rsidRPr="008A4FD2">
        <w:rPr>
          <w:rFonts w:ascii="Arial Narrow" w:hAnsi="Arial Narrow"/>
          <w:spacing w:val="1"/>
        </w:rPr>
        <w:t xml:space="preserve"> </w:t>
      </w:r>
      <w:r w:rsidRPr="008A4FD2">
        <w:rPr>
          <w:rFonts w:ascii="Arial Narrow" w:hAnsi="Arial Narrow"/>
        </w:rPr>
        <w:t>government institution, which in total over a two (2) year period exceeds</w:t>
      </w:r>
      <w:r w:rsidRPr="008A4FD2">
        <w:rPr>
          <w:rFonts w:ascii="Arial Narrow" w:hAnsi="Arial Narrow"/>
          <w:spacing w:val="1"/>
        </w:rPr>
        <w:t xml:space="preserve"> </w:t>
      </w:r>
      <w:r w:rsidRPr="008A4FD2">
        <w:rPr>
          <w:rFonts w:ascii="Arial Narrow" w:hAnsi="Arial Narrow"/>
        </w:rPr>
        <w:t>US$10</w:t>
      </w:r>
      <w:r w:rsidRPr="008A4FD2">
        <w:rPr>
          <w:rFonts w:ascii="Arial Narrow" w:hAnsi="Arial Narrow"/>
          <w:spacing w:val="-1"/>
        </w:rPr>
        <w:t xml:space="preserve"> </w:t>
      </w:r>
      <w:r w:rsidRPr="008A4FD2">
        <w:rPr>
          <w:rFonts w:ascii="Arial Narrow" w:hAnsi="Arial Narrow"/>
        </w:rPr>
        <w:t>million.</w:t>
      </w:r>
    </w:p>
    <w:p w:rsidR="00CF01AD" w:rsidRPr="008A4FD2" w:rsidRDefault="00CF01AD" w:rsidP="00CF01AD">
      <w:pPr>
        <w:pStyle w:val="BodyText"/>
        <w:rPr>
          <w:rFonts w:ascii="Arial Narrow" w:hAnsi="Arial Narrow"/>
          <w:szCs w:val="22"/>
        </w:rPr>
      </w:pPr>
    </w:p>
    <w:p w:rsidR="00CF01AD" w:rsidRPr="008A4FD2" w:rsidRDefault="00CF01AD" w:rsidP="00397FEB">
      <w:pPr>
        <w:pStyle w:val="ListParagraph"/>
        <w:widowControl w:val="0"/>
        <w:numPr>
          <w:ilvl w:val="1"/>
          <w:numId w:val="90"/>
        </w:numPr>
        <w:tabs>
          <w:tab w:val="left" w:pos="980"/>
        </w:tabs>
        <w:autoSpaceDE w:val="0"/>
        <w:autoSpaceDN w:val="0"/>
        <w:spacing w:after="0" w:line="240" w:lineRule="auto"/>
        <w:ind w:left="977" w:right="115" w:hanging="718"/>
        <w:contextualSpacing w:val="0"/>
        <w:jc w:val="both"/>
        <w:rPr>
          <w:rFonts w:ascii="Arial Narrow" w:hAnsi="Arial Narrow"/>
        </w:rPr>
      </w:pPr>
      <w:r w:rsidRPr="008A4FD2">
        <w:rPr>
          <w:rFonts w:ascii="Arial Narrow" w:hAnsi="Arial Narrow"/>
          <w:spacing w:val="-2"/>
        </w:rPr>
        <w:t>The</w:t>
      </w:r>
      <w:r w:rsidRPr="008A4FD2">
        <w:rPr>
          <w:rFonts w:ascii="Arial Narrow" w:hAnsi="Arial Narrow"/>
          <w:spacing w:val="-17"/>
        </w:rPr>
        <w:t xml:space="preserve"> </w:t>
      </w:r>
      <w:r w:rsidRPr="008A4FD2">
        <w:rPr>
          <w:rFonts w:ascii="Arial Narrow" w:hAnsi="Arial Narrow"/>
          <w:spacing w:val="-2"/>
        </w:rPr>
        <w:t>NIP</w:t>
      </w:r>
      <w:r w:rsidRPr="008A4FD2">
        <w:rPr>
          <w:rFonts w:ascii="Arial Narrow" w:hAnsi="Arial Narrow"/>
          <w:spacing w:val="-17"/>
        </w:rPr>
        <w:t xml:space="preserve"> </w:t>
      </w:r>
      <w:r w:rsidRPr="008A4FD2">
        <w:rPr>
          <w:rFonts w:ascii="Arial Narrow" w:hAnsi="Arial Narrow"/>
          <w:spacing w:val="-2"/>
        </w:rPr>
        <w:t>obligation</w:t>
      </w:r>
      <w:r w:rsidRPr="008A4FD2">
        <w:rPr>
          <w:rFonts w:ascii="Arial Narrow" w:hAnsi="Arial Narrow"/>
          <w:spacing w:val="-17"/>
        </w:rPr>
        <w:t xml:space="preserve"> </w:t>
      </w:r>
      <w:r w:rsidRPr="008A4FD2">
        <w:rPr>
          <w:rFonts w:ascii="Arial Narrow" w:hAnsi="Arial Narrow"/>
          <w:spacing w:val="-1"/>
        </w:rPr>
        <w:t>applicable</w:t>
      </w:r>
      <w:r w:rsidRPr="008A4FD2">
        <w:rPr>
          <w:rFonts w:ascii="Arial Narrow" w:hAnsi="Arial Narrow"/>
          <w:spacing w:val="-17"/>
        </w:rPr>
        <w:t xml:space="preserve"> </w:t>
      </w:r>
      <w:r w:rsidRPr="008A4FD2">
        <w:rPr>
          <w:rFonts w:ascii="Arial Narrow" w:hAnsi="Arial Narrow"/>
          <w:spacing w:val="-1"/>
        </w:rPr>
        <w:t>to</w:t>
      </w:r>
      <w:r w:rsidRPr="008A4FD2">
        <w:rPr>
          <w:rFonts w:ascii="Arial Narrow" w:hAnsi="Arial Narrow"/>
          <w:spacing w:val="-16"/>
        </w:rPr>
        <w:t xml:space="preserve"> </w:t>
      </w:r>
      <w:r w:rsidRPr="008A4FD2">
        <w:rPr>
          <w:rFonts w:ascii="Arial Narrow" w:hAnsi="Arial Narrow"/>
          <w:spacing w:val="-1"/>
        </w:rPr>
        <w:t>suppliers</w:t>
      </w:r>
      <w:r w:rsidRPr="008A4FD2">
        <w:rPr>
          <w:rFonts w:ascii="Arial Narrow" w:hAnsi="Arial Narrow"/>
          <w:spacing w:val="-17"/>
        </w:rPr>
        <w:t xml:space="preserve"> </w:t>
      </w:r>
      <w:r w:rsidRPr="008A4FD2">
        <w:rPr>
          <w:rFonts w:ascii="Arial Narrow" w:hAnsi="Arial Narrow"/>
          <w:spacing w:val="-1"/>
        </w:rPr>
        <w:t>in</w:t>
      </w:r>
      <w:r w:rsidRPr="008A4FD2">
        <w:rPr>
          <w:rFonts w:ascii="Arial Narrow" w:hAnsi="Arial Narrow"/>
          <w:spacing w:val="-16"/>
        </w:rPr>
        <w:t xml:space="preserve"> </w:t>
      </w:r>
      <w:r w:rsidRPr="008A4FD2">
        <w:rPr>
          <w:rFonts w:ascii="Arial Narrow" w:hAnsi="Arial Narrow"/>
          <w:spacing w:val="-1"/>
        </w:rPr>
        <w:t>respect</w:t>
      </w:r>
      <w:r w:rsidRPr="008A4FD2">
        <w:rPr>
          <w:rFonts w:ascii="Arial Narrow" w:hAnsi="Arial Narrow"/>
          <w:spacing w:val="-19"/>
        </w:rPr>
        <w:t xml:space="preserve"> </w:t>
      </w:r>
      <w:r w:rsidRPr="008A4FD2">
        <w:rPr>
          <w:rFonts w:ascii="Arial Narrow" w:hAnsi="Arial Narrow"/>
          <w:spacing w:val="-1"/>
        </w:rPr>
        <w:t>of</w:t>
      </w:r>
      <w:r w:rsidRPr="008A4FD2">
        <w:rPr>
          <w:rFonts w:ascii="Arial Narrow" w:hAnsi="Arial Narrow"/>
          <w:spacing w:val="-18"/>
        </w:rPr>
        <w:t xml:space="preserve"> </w:t>
      </w:r>
      <w:r w:rsidRPr="008A4FD2">
        <w:rPr>
          <w:rFonts w:ascii="Arial Narrow" w:hAnsi="Arial Narrow"/>
          <w:spacing w:val="-1"/>
        </w:rPr>
        <w:t>sub-paragraphs</w:t>
      </w:r>
      <w:r w:rsidRPr="008A4FD2">
        <w:rPr>
          <w:rFonts w:ascii="Arial Narrow" w:hAnsi="Arial Narrow"/>
          <w:spacing w:val="-19"/>
        </w:rPr>
        <w:t xml:space="preserve"> </w:t>
      </w:r>
      <w:r w:rsidRPr="008A4FD2">
        <w:rPr>
          <w:rFonts w:ascii="Arial Narrow" w:hAnsi="Arial Narrow"/>
          <w:spacing w:val="-1"/>
        </w:rPr>
        <w:t>1.1</w:t>
      </w:r>
      <w:r w:rsidRPr="008A4FD2">
        <w:rPr>
          <w:rFonts w:ascii="Arial Narrow" w:hAnsi="Arial Narrow"/>
          <w:spacing w:val="-19"/>
        </w:rPr>
        <w:t xml:space="preserve"> </w:t>
      </w:r>
      <w:r w:rsidRPr="008A4FD2">
        <w:rPr>
          <w:rFonts w:ascii="Arial Narrow" w:hAnsi="Arial Narrow"/>
          <w:spacing w:val="-1"/>
        </w:rPr>
        <w:t>(a)</w:t>
      </w:r>
      <w:r w:rsidRPr="008A4FD2">
        <w:rPr>
          <w:rFonts w:ascii="Arial Narrow" w:hAnsi="Arial Narrow"/>
          <w:spacing w:val="-19"/>
        </w:rPr>
        <w:t xml:space="preserve"> </w:t>
      </w:r>
      <w:r w:rsidRPr="008A4FD2">
        <w:rPr>
          <w:rFonts w:ascii="Arial Narrow" w:hAnsi="Arial Narrow"/>
          <w:spacing w:val="-1"/>
        </w:rPr>
        <w:t>to</w:t>
      </w:r>
      <w:r w:rsidRPr="008A4FD2">
        <w:rPr>
          <w:rFonts w:ascii="Arial Narrow" w:hAnsi="Arial Narrow"/>
          <w:spacing w:val="-18"/>
        </w:rPr>
        <w:t xml:space="preserve"> </w:t>
      </w:r>
      <w:r w:rsidRPr="008A4FD2">
        <w:rPr>
          <w:rFonts w:ascii="Arial Narrow" w:hAnsi="Arial Narrow"/>
          <w:spacing w:val="-1"/>
        </w:rPr>
        <w:t>1.1</w:t>
      </w:r>
      <w:r w:rsidRPr="008A4FD2">
        <w:rPr>
          <w:rFonts w:ascii="Arial Narrow" w:hAnsi="Arial Narrow"/>
          <w:spacing w:val="-19"/>
        </w:rPr>
        <w:t xml:space="preserve"> </w:t>
      </w:r>
      <w:r w:rsidRPr="008A4FD2">
        <w:rPr>
          <w:rFonts w:ascii="Arial Narrow" w:hAnsi="Arial Narrow"/>
          <w:spacing w:val="-1"/>
        </w:rPr>
        <w:t>(c)</w:t>
      </w:r>
      <w:r w:rsidRPr="008A4FD2">
        <w:rPr>
          <w:rFonts w:ascii="Arial Narrow" w:hAnsi="Arial Narrow"/>
          <w:spacing w:val="-64"/>
        </w:rPr>
        <w:t xml:space="preserve"> </w:t>
      </w:r>
      <w:r w:rsidRPr="008A4FD2">
        <w:rPr>
          <w:rFonts w:ascii="Arial Narrow" w:hAnsi="Arial Narrow"/>
        </w:rPr>
        <w:t>above will amount to 30 % of the imported content whilst suppliers in respect of</w:t>
      </w:r>
      <w:r w:rsidRPr="008A4FD2">
        <w:rPr>
          <w:rFonts w:ascii="Arial Narrow" w:hAnsi="Arial Narrow"/>
          <w:spacing w:val="1"/>
        </w:rPr>
        <w:t xml:space="preserve"> </w:t>
      </w:r>
      <w:r w:rsidRPr="008A4FD2">
        <w:rPr>
          <w:rFonts w:ascii="Arial Narrow" w:hAnsi="Arial Narrow"/>
        </w:rPr>
        <w:t>paragraph</w:t>
      </w:r>
      <w:r w:rsidRPr="008A4FD2">
        <w:rPr>
          <w:rFonts w:ascii="Arial Narrow" w:hAnsi="Arial Narrow"/>
          <w:spacing w:val="-2"/>
        </w:rPr>
        <w:t xml:space="preserve"> </w:t>
      </w:r>
      <w:r w:rsidRPr="008A4FD2">
        <w:rPr>
          <w:rFonts w:ascii="Arial Narrow" w:hAnsi="Arial Narrow"/>
        </w:rPr>
        <w:t>1.1</w:t>
      </w:r>
      <w:r w:rsidRPr="008A4FD2">
        <w:rPr>
          <w:rFonts w:ascii="Arial Narrow" w:hAnsi="Arial Narrow"/>
          <w:spacing w:val="-2"/>
        </w:rPr>
        <w:t xml:space="preserve"> </w:t>
      </w:r>
      <w:r w:rsidRPr="008A4FD2">
        <w:rPr>
          <w:rFonts w:ascii="Arial Narrow" w:hAnsi="Arial Narrow"/>
        </w:rPr>
        <w:t>(d)</w:t>
      </w:r>
      <w:r w:rsidRPr="008A4FD2">
        <w:rPr>
          <w:rFonts w:ascii="Arial Narrow" w:hAnsi="Arial Narrow"/>
          <w:spacing w:val="-2"/>
        </w:rPr>
        <w:t xml:space="preserve"> </w:t>
      </w:r>
      <w:r w:rsidRPr="008A4FD2">
        <w:rPr>
          <w:rFonts w:ascii="Arial Narrow" w:hAnsi="Arial Narrow"/>
        </w:rPr>
        <w:t>shall</w:t>
      </w:r>
      <w:r w:rsidRPr="008A4FD2">
        <w:rPr>
          <w:rFonts w:ascii="Arial Narrow" w:hAnsi="Arial Narrow"/>
          <w:spacing w:val="-2"/>
        </w:rPr>
        <w:t xml:space="preserve"> </w:t>
      </w:r>
      <w:r w:rsidRPr="008A4FD2">
        <w:rPr>
          <w:rFonts w:ascii="Arial Narrow" w:hAnsi="Arial Narrow"/>
        </w:rPr>
        <w:t>incur 30%</w:t>
      </w:r>
      <w:r w:rsidRPr="008A4FD2">
        <w:rPr>
          <w:rFonts w:ascii="Arial Narrow" w:hAnsi="Arial Narrow"/>
          <w:spacing w:val="-2"/>
        </w:rPr>
        <w:t xml:space="preserve"> </w:t>
      </w:r>
      <w:r w:rsidRPr="008A4FD2">
        <w:rPr>
          <w:rFonts w:ascii="Arial Narrow" w:hAnsi="Arial Narrow"/>
        </w:rPr>
        <w:t>of</w:t>
      </w:r>
      <w:r w:rsidRPr="008A4FD2">
        <w:rPr>
          <w:rFonts w:ascii="Arial Narrow" w:hAnsi="Arial Narrow"/>
          <w:spacing w:val="-2"/>
        </w:rPr>
        <w:t xml:space="preserve"> </w:t>
      </w:r>
      <w:r w:rsidRPr="008A4FD2">
        <w:rPr>
          <w:rFonts w:ascii="Arial Narrow" w:hAnsi="Arial Narrow"/>
        </w:rPr>
        <w:t>the</w:t>
      </w:r>
      <w:r w:rsidRPr="008A4FD2">
        <w:rPr>
          <w:rFonts w:ascii="Arial Narrow" w:hAnsi="Arial Narrow"/>
          <w:spacing w:val="-2"/>
        </w:rPr>
        <w:t xml:space="preserve"> </w:t>
      </w:r>
      <w:r w:rsidRPr="008A4FD2">
        <w:rPr>
          <w:rFonts w:ascii="Arial Narrow" w:hAnsi="Arial Narrow"/>
        </w:rPr>
        <w:t>total</w:t>
      </w:r>
      <w:r w:rsidRPr="008A4FD2">
        <w:rPr>
          <w:rFonts w:ascii="Arial Narrow" w:hAnsi="Arial Narrow"/>
          <w:spacing w:val="-2"/>
        </w:rPr>
        <w:t xml:space="preserve"> </w:t>
      </w:r>
      <w:r w:rsidRPr="008A4FD2">
        <w:rPr>
          <w:rFonts w:ascii="Arial Narrow" w:hAnsi="Arial Narrow"/>
        </w:rPr>
        <w:t>NIP</w:t>
      </w:r>
      <w:r w:rsidRPr="008A4FD2">
        <w:rPr>
          <w:rFonts w:ascii="Arial Narrow" w:hAnsi="Arial Narrow"/>
          <w:spacing w:val="-1"/>
        </w:rPr>
        <w:t xml:space="preserve"> </w:t>
      </w:r>
      <w:r w:rsidRPr="008A4FD2">
        <w:rPr>
          <w:rFonts w:ascii="Arial Narrow" w:hAnsi="Arial Narrow"/>
        </w:rPr>
        <w:t>obligation</w:t>
      </w:r>
      <w:r w:rsidRPr="008A4FD2">
        <w:rPr>
          <w:rFonts w:ascii="Arial Narrow" w:hAnsi="Arial Narrow"/>
          <w:spacing w:val="-2"/>
        </w:rPr>
        <w:t xml:space="preserve"> </w:t>
      </w:r>
      <w:r w:rsidRPr="008A4FD2">
        <w:rPr>
          <w:rFonts w:ascii="Arial Narrow" w:hAnsi="Arial Narrow"/>
        </w:rPr>
        <w:t>on</w:t>
      </w:r>
      <w:r w:rsidRPr="008A4FD2">
        <w:rPr>
          <w:rFonts w:ascii="Arial Narrow" w:hAnsi="Arial Narrow"/>
          <w:spacing w:val="-2"/>
        </w:rPr>
        <w:t xml:space="preserve"> </w:t>
      </w:r>
      <w:r w:rsidRPr="008A4FD2">
        <w:rPr>
          <w:rFonts w:ascii="Arial Narrow" w:hAnsi="Arial Narrow"/>
        </w:rPr>
        <w:t>a</w:t>
      </w:r>
      <w:r w:rsidRPr="008A4FD2">
        <w:rPr>
          <w:rFonts w:ascii="Arial Narrow" w:hAnsi="Arial Narrow"/>
          <w:spacing w:val="-2"/>
        </w:rPr>
        <w:t xml:space="preserve"> </w:t>
      </w:r>
      <w:r w:rsidRPr="008A4FD2">
        <w:rPr>
          <w:rFonts w:ascii="Arial Narrow" w:hAnsi="Arial Narrow"/>
          <w:i/>
        </w:rPr>
        <w:t>pro-rata</w:t>
      </w:r>
      <w:r w:rsidRPr="008A4FD2">
        <w:rPr>
          <w:rFonts w:ascii="Arial Narrow" w:hAnsi="Arial Narrow"/>
          <w:i/>
          <w:spacing w:val="-1"/>
        </w:rPr>
        <w:t xml:space="preserve"> </w:t>
      </w:r>
      <w:r w:rsidRPr="008A4FD2">
        <w:rPr>
          <w:rFonts w:ascii="Arial Narrow" w:hAnsi="Arial Narrow"/>
        </w:rPr>
        <w:t>basis.</w:t>
      </w:r>
    </w:p>
    <w:p w:rsidR="00CF01AD" w:rsidRPr="008A4FD2" w:rsidRDefault="00CF01AD" w:rsidP="00CF01AD">
      <w:pPr>
        <w:pStyle w:val="BodyText"/>
        <w:rPr>
          <w:rFonts w:ascii="Arial Narrow" w:hAnsi="Arial Narrow"/>
          <w:szCs w:val="22"/>
        </w:rPr>
      </w:pPr>
    </w:p>
    <w:p w:rsidR="00CF01AD" w:rsidRPr="008A4FD2" w:rsidRDefault="00CF01AD" w:rsidP="009D56B2">
      <w:pPr>
        <w:pStyle w:val="ListParagraph"/>
        <w:widowControl w:val="0"/>
        <w:numPr>
          <w:ilvl w:val="1"/>
          <w:numId w:val="90"/>
        </w:numPr>
        <w:tabs>
          <w:tab w:val="left" w:pos="968"/>
        </w:tabs>
        <w:autoSpaceDE w:val="0"/>
        <w:autoSpaceDN w:val="0"/>
        <w:spacing w:before="217" w:after="0" w:line="240" w:lineRule="auto"/>
        <w:ind w:left="905" w:right="115" w:hanging="646"/>
        <w:contextualSpacing w:val="0"/>
        <w:jc w:val="both"/>
        <w:rPr>
          <w:rFonts w:ascii="Arial Narrow" w:hAnsi="Arial Narrow"/>
        </w:rPr>
      </w:pPr>
      <w:r w:rsidRPr="008A4FD2">
        <w:rPr>
          <w:rFonts w:ascii="Arial Narrow" w:hAnsi="Arial Narrow"/>
          <w:spacing w:val="-2"/>
        </w:rPr>
        <w:t>To</w:t>
      </w:r>
      <w:r w:rsidRPr="008A4FD2">
        <w:rPr>
          <w:rFonts w:ascii="Arial Narrow" w:hAnsi="Arial Narrow"/>
          <w:spacing w:val="-19"/>
        </w:rPr>
        <w:t xml:space="preserve"> </w:t>
      </w:r>
      <w:r w:rsidRPr="008A4FD2">
        <w:rPr>
          <w:rFonts w:ascii="Arial Narrow" w:hAnsi="Arial Narrow"/>
          <w:spacing w:val="-2"/>
        </w:rPr>
        <w:t>satisfy</w:t>
      </w:r>
      <w:r w:rsidRPr="008A4FD2">
        <w:rPr>
          <w:rFonts w:ascii="Arial Narrow" w:hAnsi="Arial Narrow"/>
          <w:spacing w:val="-19"/>
        </w:rPr>
        <w:t xml:space="preserve"> </w:t>
      </w:r>
      <w:r w:rsidRPr="008A4FD2">
        <w:rPr>
          <w:rFonts w:ascii="Arial Narrow" w:hAnsi="Arial Narrow"/>
          <w:spacing w:val="-2"/>
        </w:rPr>
        <w:t>the</w:t>
      </w:r>
      <w:r w:rsidRPr="008A4FD2">
        <w:rPr>
          <w:rFonts w:ascii="Arial Narrow" w:hAnsi="Arial Narrow"/>
          <w:spacing w:val="-19"/>
        </w:rPr>
        <w:t xml:space="preserve"> </w:t>
      </w:r>
      <w:r w:rsidRPr="008A4FD2">
        <w:rPr>
          <w:rFonts w:ascii="Arial Narrow" w:hAnsi="Arial Narrow"/>
          <w:spacing w:val="-2"/>
        </w:rPr>
        <w:t>NIP</w:t>
      </w:r>
      <w:r w:rsidRPr="008A4FD2">
        <w:rPr>
          <w:rFonts w:ascii="Arial Narrow" w:hAnsi="Arial Narrow"/>
          <w:spacing w:val="-18"/>
        </w:rPr>
        <w:t xml:space="preserve"> </w:t>
      </w:r>
      <w:r w:rsidRPr="008A4FD2">
        <w:rPr>
          <w:rFonts w:ascii="Arial Narrow" w:hAnsi="Arial Narrow"/>
          <w:spacing w:val="-2"/>
        </w:rPr>
        <w:t>obligation,</w:t>
      </w:r>
      <w:r w:rsidRPr="008A4FD2">
        <w:rPr>
          <w:rFonts w:ascii="Arial Narrow" w:hAnsi="Arial Narrow"/>
          <w:spacing w:val="-19"/>
        </w:rPr>
        <w:t xml:space="preserve"> </w:t>
      </w:r>
      <w:r w:rsidRPr="008A4FD2">
        <w:rPr>
          <w:rFonts w:ascii="Arial Narrow" w:hAnsi="Arial Narrow"/>
          <w:spacing w:val="-2"/>
        </w:rPr>
        <w:t>the</w:t>
      </w:r>
      <w:r w:rsidRPr="008A4FD2">
        <w:rPr>
          <w:rFonts w:ascii="Arial Narrow" w:hAnsi="Arial Narrow"/>
          <w:spacing w:val="-19"/>
        </w:rPr>
        <w:t xml:space="preserve"> </w:t>
      </w:r>
      <w:r w:rsidRPr="008A4FD2">
        <w:rPr>
          <w:rFonts w:ascii="Arial Narrow" w:hAnsi="Arial Narrow"/>
          <w:spacing w:val="-2"/>
        </w:rPr>
        <w:t>DTI</w:t>
      </w:r>
      <w:r w:rsidRPr="008A4FD2">
        <w:rPr>
          <w:rFonts w:ascii="Arial Narrow" w:hAnsi="Arial Narrow"/>
          <w:spacing w:val="-19"/>
        </w:rPr>
        <w:t xml:space="preserve"> </w:t>
      </w:r>
      <w:r w:rsidRPr="008A4FD2">
        <w:rPr>
          <w:rFonts w:ascii="Arial Narrow" w:hAnsi="Arial Narrow"/>
          <w:spacing w:val="-2"/>
        </w:rPr>
        <w:t>would</w:t>
      </w:r>
      <w:r w:rsidRPr="008A4FD2">
        <w:rPr>
          <w:rFonts w:ascii="Arial Narrow" w:hAnsi="Arial Narrow"/>
          <w:spacing w:val="-18"/>
        </w:rPr>
        <w:t xml:space="preserve"> </w:t>
      </w:r>
      <w:r w:rsidRPr="008A4FD2">
        <w:rPr>
          <w:rFonts w:ascii="Arial Narrow" w:hAnsi="Arial Narrow"/>
          <w:spacing w:val="-2"/>
        </w:rPr>
        <w:t>negotiate</w:t>
      </w:r>
      <w:r w:rsidRPr="008A4FD2">
        <w:rPr>
          <w:rFonts w:ascii="Arial Narrow" w:hAnsi="Arial Narrow"/>
          <w:spacing w:val="-19"/>
        </w:rPr>
        <w:t xml:space="preserve"> </w:t>
      </w:r>
      <w:r w:rsidRPr="008A4FD2">
        <w:rPr>
          <w:rFonts w:ascii="Arial Narrow" w:hAnsi="Arial Narrow"/>
          <w:spacing w:val="-2"/>
        </w:rPr>
        <w:t>and</w:t>
      </w:r>
      <w:r w:rsidRPr="008A4FD2">
        <w:rPr>
          <w:rFonts w:ascii="Arial Narrow" w:hAnsi="Arial Narrow"/>
          <w:spacing w:val="-19"/>
        </w:rPr>
        <w:t xml:space="preserve"> </w:t>
      </w:r>
      <w:r w:rsidRPr="008A4FD2">
        <w:rPr>
          <w:rFonts w:ascii="Arial Narrow" w:hAnsi="Arial Narrow"/>
          <w:spacing w:val="-2"/>
        </w:rPr>
        <w:t>conclude</w:t>
      </w:r>
      <w:r w:rsidRPr="008A4FD2">
        <w:rPr>
          <w:rFonts w:ascii="Arial Narrow" w:hAnsi="Arial Narrow"/>
          <w:spacing w:val="-20"/>
        </w:rPr>
        <w:t xml:space="preserve"> </w:t>
      </w:r>
      <w:r w:rsidRPr="008A4FD2">
        <w:rPr>
          <w:rFonts w:ascii="Arial Narrow" w:hAnsi="Arial Narrow"/>
          <w:spacing w:val="-2"/>
        </w:rPr>
        <w:t>agreements</w:t>
      </w:r>
      <w:r w:rsidRPr="008A4FD2">
        <w:rPr>
          <w:rFonts w:ascii="Arial Narrow" w:hAnsi="Arial Narrow"/>
          <w:spacing w:val="-20"/>
        </w:rPr>
        <w:t xml:space="preserve"> </w:t>
      </w:r>
      <w:r w:rsidRPr="008A4FD2">
        <w:rPr>
          <w:rFonts w:ascii="Arial Narrow" w:hAnsi="Arial Narrow"/>
          <w:spacing w:val="-1"/>
        </w:rPr>
        <w:t>such</w:t>
      </w:r>
      <w:r w:rsidRPr="008A4FD2">
        <w:rPr>
          <w:rFonts w:ascii="Arial Narrow" w:hAnsi="Arial Narrow"/>
          <w:spacing w:val="-21"/>
        </w:rPr>
        <w:t xml:space="preserve"> </w:t>
      </w:r>
      <w:r w:rsidRPr="008A4FD2">
        <w:rPr>
          <w:rFonts w:ascii="Arial Narrow" w:hAnsi="Arial Narrow"/>
          <w:spacing w:val="-1"/>
        </w:rPr>
        <w:t>as</w:t>
      </w:r>
      <w:r w:rsidRPr="008A4FD2">
        <w:rPr>
          <w:rFonts w:ascii="Arial Narrow" w:hAnsi="Arial Narrow"/>
          <w:spacing w:val="-64"/>
        </w:rPr>
        <w:t xml:space="preserve"> </w:t>
      </w:r>
      <w:r w:rsidRPr="008A4FD2">
        <w:rPr>
          <w:rFonts w:ascii="Arial Narrow" w:hAnsi="Arial Narrow"/>
        </w:rPr>
        <w:t>investments, joint ventures, sub-contracting, licensee production, export promotion,</w:t>
      </w:r>
      <w:r w:rsidRPr="008A4FD2">
        <w:rPr>
          <w:rFonts w:ascii="Arial Narrow" w:hAnsi="Arial Narrow"/>
          <w:spacing w:val="1"/>
        </w:rPr>
        <w:t xml:space="preserve"> </w:t>
      </w:r>
      <w:r w:rsidRPr="008A4FD2">
        <w:rPr>
          <w:rFonts w:ascii="Arial Narrow" w:hAnsi="Arial Narrow"/>
          <w:spacing w:val="-2"/>
        </w:rPr>
        <w:t>sourcing</w:t>
      </w:r>
      <w:r w:rsidRPr="008A4FD2">
        <w:rPr>
          <w:rFonts w:ascii="Arial Narrow" w:hAnsi="Arial Narrow"/>
          <w:spacing w:val="-19"/>
        </w:rPr>
        <w:t xml:space="preserve"> </w:t>
      </w:r>
      <w:r w:rsidRPr="008A4FD2">
        <w:rPr>
          <w:rFonts w:ascii="Arial Narrow" w:hAnsi="Arial Narrow"/>
          <w:spacing w:val="-2"/>
        </w:rPr>
        <w:t>arrangements</w:t>
      </w:r>
      <w:r w:rsidRPr="008A4FD2">
        <w:rPr>
          <w:rFonts w:ascii="Arial Narrow" w:hAnsi="Arial Narrow"/>
          <w:spacing w:val="-18"/>
        </w:rPr>
        <w:t xml:space="preserve"> </w:t>
      </w:r>
      <w:r w:rsidRPr="008A4FD2">
        <w:rPr>
          <w:rFonts w:ascii="Arial Narrow" w:hAnsi="Arial Narrow"/>
          <w:spacing w:val="-2"/>
        </w:rPr>
        <w:t>and</w:t>
      </w:r>
      <w:r w:rsidRPr="008A4FD2">
        <w:rPr>
          <w:rFonts w:ascii="Arial Narrow" w:hAnsi="Arial Narrow"/>
          <w:spacing w:val="-19"/>
        </w:rPr>
        <w:t xml:space="preserve"> </w:t>
      </w:r>
      <w:r w:rsidRPr="008A4FD2">
        <w:rPr>
          <w:rFonts w:ascii="Arial Narrow" w:hAnsi="Arial Narrow"/>
          <w:spacing w:val="-2"/>
        </w:rPr>
        <w:t>research</w:t>
      </w:r>
      <w:r w:rsidRPr="008A4FD2">
        <w:rPr>
          <w:rFonts w:ascii="Arial Narrow" w:hAnsi="Arial Narrow"/>
          <w:spacing w:val="-18"/>
        </w:rPr>
        <w:t xml:space="preserve"> </w:t>
      </w:r>
      <w:r w:rsidRPr="008A4FD2">
        <w:rPr>
          <w:rFonts w:ascii="Arial Narrow" w:hAnsi="Arial Narrow"/>
          <w:spacing w:val="-2"/>
        </w:rPr>
        <w:t>and</w:t>
      </w:r>
      <w:r w:rsidRPr="008A4FD2">
        <w:rPr>
          <w:rFonts w:ascii="Arial Narrow" w:hAnsi="Arial Narrow"/>
          <w:spacing w:val="-19"/>
        </w:rPr>
        <w:t xml:space="preserve"> </w:t>
      </w:r>
      <w:r w:rsidRPr="008A4FD2">
        <w:rPr>
          <w:rFonts w:ascii="Arial Narrow" w:hAnsi="Arial Narrow"/>
          <w:spacing w:val="-2"/>
        </w:rPr>
        <w:t>development</w:t>
      </w:r>
      <w:r w:rsidRPr="008A4FD2">
        <w:rPr>
          <w:rFonts w:ascii="Arial Narrow" w:hAnsi="Arial Narrow"/>
          <w:spacing w:val="-18"/>
        </w:rPr>
        <w:t xml:space="preserve"> </w:t>
      </w:r>
      <w:r w:rsidRPr="008A4FD2">
        <w:rPr>
          <w:rFonts w:ascii="Arial Narrow" w:hAnsi="Arial Narrow"/>
          <w:spacing w:val="-2"/>
        </w:rPr>
        <w:t>(R&amp;D)</w:t>
      </w:r>
      <w:r w:rsidRPr="008A4FD2">
        <w:rPr>
          <w:rFonts w:ascii="Arial Narrow" w:hAnsi="Arial Narrow"/>
          <w:spacing w:val="-18"/>
        </w:rPr>
        <w:t xml:space="preserve"> </w:t>
      </w:r>
      <w:r w:rsidRPr="008A4FD2">
        <w:rPr>
          <w:rFonts w:ascii="Arial Narrow" w:hAnsi="Arial Narrow"/>
          <w:spacing w:val="-2"/>
        </w:rPr>
        <w:t>with</w:t>
      </w:r>
      <w:r w:rsidRPr="008A4FD2">
        <w:rPr>
          <w:rFonts w:ascii="Arial Narrow" w:hAnsi="Arial Narrow"/>
          <w:spacing w:val="-19"/>
        </w:rPr>
        <w:t xml:space="preserve"> </w:t>
      </w:r>
      <w:r w:rsidRPr="008A4FD2">
        <w:rPr>
          <w:rFonts w:ascii="Arial Narrow" w:hAnsi="Arial Narrow"/>
          <w:spacing w:val="-2"/>
        </w:rPr>
        <w:t>partners</w:t>
      </w:r>
      <w:r w:rsidRPr="008A4FD2">
        <w:rPr>
          <w:rFonts w:ascii="Arial Narrow" w:hAnsi="Arial Narrow"/>
          <w:spacing w:val="-18"/>
        </w:rPr>
        <w:t xml:space="preserve"> </w:t>
      </w:r>
      <w:r w:rsidRPr="008A4FD2">
        <w:rPr>
          <w:rFonts w:ascii="Arial Narrow" w:hAnsi="Arial Narrow"/>
          <w:spacing w:val="-1"/>
        </w:rPr>
        <w:t>or</w:t>
      </w:r>
      <w:r w:rsidRPr="008A4FD2">
        <w:rPr>
          <w:rFonts w:ascii="Arial Narrow" w:hAnsi="Arial Narrow"/>
          <w:spacing w:val="-19"/>
        </w:rPr>
        <w:t xml:space="preserve"> </w:t>
      </w:r>
      <w:r w:rsidRPr="008A4FD2">
        <w:rPr>
          <w:rFonts w:ascii="Arial Narrow" w:hAnsi="Arial Narrow"/>
          <w:spacing w:val="-1"/>
        </w:rPr>
        <w:t>suppliers.</w:t>
      </w:r>
    </w:p>
    <w:p w:rsidR="00397FEB" w:rsidRPr="008A4FD2" w:rsidRDefault="00397FEB" w:rsidP="00397FEB">
      <w:pPr>
        <w:rPr>
          <w:rFonts w:ascii="Arial Narrow" w:hAnsi="Arial Narrow"/>
          <w:sz w:val="22"/>
          <w:szCs w:val="22"/>
        </w:rPr>
      </w:pPr>
    </w:p>
    <w:p w:rsidR="00397FEB" w:rsidRPr="008A4FD2" w:rsidRDefault="00397FEB" w:rsidP="00397FEB">
      <w:pPr>
        <w:rPr>
          <w:rFonts w:ascii="Arial Narrow" w:hAnsi="Arial Narrow"/>
          <w:sz w:val="22"/>
          <w:szCs w:val="22"/>
        </w:rPr>
      </w:pPr>
    </w:p>
    <w:p w:rsidR="00CF01AD" w:rsidRPr="008A4FD2" w:rsidRDefault="00CF01AD" w:rsidP="00397FEB">
      <w:pPr>
        <w:rPr>
          <w:rFonts w:ascii="Arial Narrow" w:hAnsi="Arial Narrow"/>
          <w:sz w:val="22"/>
          <w:szCs w:val="22"/>
        </w:rPr>
        <w:sectPr w:rsidR="00CF01AD" w:rsidRPr="008A4FD2" w:rsidSect="00D855DD">
          <w:headerReference w:type="default" r:id="rId14"/>
          <w:footerReference w:type="default" r:id="rId15"/>
          <w:headerReference w:type="first" r:id="rId16"/>
          <w:pgSz w:w="11910" w:h="16840"/>
          <w:pgMar w:top="1103" w:right="600" w:bottom="280" w:left="1276" w:header="567" w:footer="273" w:gutter="0"/>
          <w:cols w:space="720"/>
        </w:sectPr>
      </w:pPr>
    </w:p>
    <w:p w:rsidR="00CF01AD" w:rsidRPr="008A4FD2" w:rsidRDefault="00CF01AD" w:rsidP="009D56B2">
      <w:pPr>
        <w:pStyle w:val="ListParagraph"/>
        <w:widowControl w:val="0"/>
        <w:numPr>
          <w:ilvl w:val="1"/>
          <w:numId w:val="90"/>
        </w:numPr>
        <w:tabs>
          <w:tab w:val="left" w:pos="980"/>
        </w:tabs>
        <w:autoSpaceDE w:val="0"/>
        <w:autoSpaceDN w:val="0"/>
        <w:spacing w:before="120" w:after="0" w:line="240" w:lineRule="auto"/>
        <w:ind w:left="958" w:right="837" w:hanging="851"/>
        <w:contextualSpacing w:val="0"/>
        <w:jc w:val="both"/>
        <w:rPr>
          <w:rFonts w:ascii="Arial Narrow" w:hAnsi="Arial Narrow"/>
        </w:rPr>
      </w:pPr>
      <w:r w:rsidRPr="008A4FD2">
        <w:rPr>
          <w:rFonts w:ascii="Arial Narrow" w:hAnsi="Arial Narrow"/>
        </w:rPr>
        <w:lastRenderedPageBreak/>
        <w:t>A period of seven years has been identified as the time frame within which to</w:t>
      </w:r>
      <w:r w:rsidRPr="008A4FD2">
        <w:rPr>
          <w:rFonts w:ascii="Arial Narrow" w:hAnsi="Arial Narrow"/>
          <w:spacing w:val="1"/>
        </w:rPr>
        <w:t xml:space="preserve"> </w:t>
      </w:r>
      <w:r w:rsidRPr="008A4FD2">
        <w:rPr>
          <w:rFonts w:ascii="Arial Narrow" w:hAnsi="Arial Narrow"/>
        </w:rPr>
        <w:t>discharge</w:t>
      </w:r>
      <w:r w:rsidRPr="008A4FD2">
        <w:rPr>
          <w:rFonts w:ascii="Arial Narrow" w:hAnsi="Arial Narrow"/>
          <w:spacing w:val="-1"/>
        </w:rPr>
        <w:t xml:space="preserve"> </w:t>
      </w:r>
      <w:r w:rsidRPr="008A4FD2">
        <w:rPr>
          <w:rFonts w:ascii="Arial Narrow" w:hAnsi="Arial Narrow"/>
        </w:rPr>
        <w:t>the obligation.</w:t>
      </w:r>
    </w:p>
    <w:p w:rsidR="00CF01AD" w:rsidRPr="008A4FD2" w:rsidRDefault="00CF01AD" w:rsidP="00CF01AD">
      <w:pPr>
        <w:pStyle w:val="BodyText"/>
        <w:spacing w:before="7"/>
        <w:rPr>
          <w:rFonts w:ascii="Arial Narrow" w:hAnsi="Arial Narrow"/>
          <w:szCs w:val="22"/>
        </w:rPr>
      </w:pPr>
    </w:p>
    <w:p w:rsidR="00CF01AD" w:rsidRPr="008A4FD2" w:rsidRDefault="00CF01AD" w:rsidP="009D56B2">
      <w:pPr>
        <w:pStyle w:val="Heading1"/>
        <w:keepNext w:val="0"/>
        <w:widowControl w:val="0"/>
        <w:numPr>
          <w:ilvl w:val="0"/>
          <w:numId w:val="90"/>
        </w:numPr>
        <w:tabs>
          <w:tab w:val="left" w:pos="958"/>
          <w:tab w:val="left" w:pos="959"/>
        </w:tabs>
        <w:autoSpaceDE w:val="0"/>
        <w:autoSpaceDN w:val="0"/>
        <w:spacing w:before="0" w:after="0"/>
        <w:ind w:left="958" w:hanging="852"/>
        <w:jc w:val="left"/>
        <w:rPr>
          <w:rFonts w:ascii="Arial Narrow" w:hAnsi="Arial Narrow"/>
          <w:sz w:val="22"/>
          <w:szCs w:val="22"/>
        </w:rPr>
      </w:pPr>
      <w:r w:rsidRPr="008A4FD2">
        <w:rPr>
          <w:rFonts w:ascii="Arial Narrow" w:hAnsi="Arial Narrow"/>
          <w:sz w:val="22"/>
          <w:szCs w:val="22"/>
        </w:rPr>
        <w:t>REQUIREMENTS</w:t>
      </w:r>
      <w:r w:rsidRPr="008A4FD2">
        <w:rPr>
          <w:rFonts w:ascii="Arial Narrow" w:hAnsi="Arial Narrow"/>
          <w:spacing w:val="-5"/>
          <w:sz w:val="22"/>
          <w:szCs w:val="22"/>
        </w:rPr>
        <w:t xml:space="preserve"> </w:t>
      </w:r>
      <w:r w:rsidRPr="008A4FD2">
        <w:rPr>
          <w:rFonts w:ascii="Arial Narrow" w:hAnsi="Arial Narrow"/>
          <w:sz w:val="22"/>
          <w:szCs w:val="22"/>
        </w:rPr>
        <w:t>OF</w:t>
      </w:r>
      <w:r w:rsidRPr="008A4FD2">
        <w:rPr>
          <w:rFonts w:ascii="Arial Narrow" w:hAnsi="Arial Narrow"/>
          <w:spacing w:val="-5"/>
          <w:sz w:val="22"/>
          <w:szCs w:val="22"/>
        </w:rPr>
        <w:t xml:space="preserve"> </w:t>
      </w:r>
      <w:r w:rsidRPr="008A4FD2">
        <w:rPr>
          <w:rFonts w:ascii="Arial Narrow" w:hAnsi="Arial Narrow"/>
          <w:sz w:val="22"/>
          <w:szCs w:val="22"/>
        </w:rPr>
        <w:t>THE</w:t>
      </w:r>
      <w:r w:rsidRPr="008A4FD2">
        <w:rPr>
          <w:rFonts w:ascii="Arial Narrow" w:hAnsi="Arial Narrow"/>
          <w:spacing w:val="-4"/>
          <w:sz w:val="22"/>
          <w:szCs w:val="22"/>
        </w:rPr>
        <w:t xml:space="preserve"> </w:t>
      </w:r>
      <w:r w:rsidRPr="008A4FD2">
        <w:rPr>
          <w:rFonts w:ascii="Arial Narrow" w:hAnsi="Arial Narrow"/>
          <w:sz w:val="22"/>
          <w:szCs w:val="22"/>
        </w:rPr>
        <w:t>DEPARTMENT</w:t>
      </w:r>
      <w:r w:rsidRPr="008A4FD2">
        <w:rPr>
          <w:rFonts w:ascii="Arial Narrow" w:hAnsi="Arial Narrow"/>
          <w:spacing w:val="-5"/>
          <w:sz w:val="22"/>
          <w:szCs w:val="22"/>
        </w:rPr>
        <w:t xml:space="preserve"> </w:t>
      </w:r>
      <w:r w:rsidRPr="008A4FD2">
        <w:rPr>
          <w:rFonts w:ascii="Arial Narrow" w:hAnsi="Arial Narrow"/>
          <w:sz w:val="22"/>
          <w:szCs w:val="22"/>
        </w:rPr>
        <w:t>OF</w:t>
      </w:r>
      <w:r w:rsidRPr="008A4FD2">
        <w:rPr>
          <w:rFonts w:ascii="Arial Narrow" w:hAnsi="Arial Narrow"/>
          <w:spacing w:val="-5"/>
          <w:sz w:val="22"/>
          <w:szCs w:val="22"/>
        </w:rPr>
        <w:t xml:space="preserve"> </w:t>
      </w:r>
      <w:r w:rsidRPr="008A4FD2">
        <w:rPr>
          <w:rFonts w:ascii="Arial Narrow" w:hAnsi="Arial Narrow"/>
          <w:sz w:val="22"/>
          <w:szCs w:val="22"/>
        </w:rPr>
        <w:t>TRADE</w:t>
      </w:r>
      <w:r w:rsidRPr="008A4FD2">
        <w:rPr>
          <w:rFonts w:ascii="Arial Narrow" w:hAnsi="Arial Narrow"/>
          <w:spacing w:val="-4"/>
          <w:sz w:val="22"/>
          <w:szCs w:val="22"/>
        </w:rPr>
        <w:t xml:space="preserve"> </w:t>
      </w:r>
      <w:r w:rsidRPr="008A4FD2">
        <w:rPr>
          <w:rFonts w:ascii="Arial Narrow" w:hAnsi="Arial Narrow"/>
          <w:sz w:val="22"/>
          <w:szCs w:val="22"/>
        </w:rPr>
        <w:t>AND</w:t>
      </w:r>
      <w:r w:rsidRPr="008A4FD2">
        <w:rPr>
          <w:rFonts w:ascii="Arial Narrow" w:hAnsi="Arial Narrow"/>
          <w:spacing w:val="-5"/>
          <w:sz w:val="22"/>
          <w:szCs w:val="22"/>
        </w:rPr>
        <w:t xml:space="preserve"> </w:t>
      </w:r>
      <w:r w:rsidRPr="008A4FD2">
        <w:rPr>
          <w:rFonts w:ascii="Arial Narrow" w:hAnsi="Arial Narrow"/>
          <w:sz w:val="22"/>
          <w:szCs w:val="22"/>
        </w:rPr>
        <w:t>INDUSTRY</w:t>
      </w:r>
    </w:p>
    <w:p w:rsidR="00CF01AD" w:rsidRPr="008A4FD2" w:rsidRDefault="00CF01AD" w:rsidP="00CF01AD">
      <w:pPr>
        <w:pStyle w:val="BodyText"/>
        <w:spacing w:before="10"/>
        <w:rPr>
          <w:rFonts w:ascii="Arial Narrow" w:hAnsi="Arial Narrow"/>
          <w:b/>
          <w:szCs w:val="22"/>
        </w:rPr>
      </w:pPr>
    </w:p>
    <w:p w:rsidR="00CF01AD" w:rsidRPr="008A4FD2" w:rsidRDefault="00CF01AD" w:rsidP="009D56B2">
      <w:pPr>
        <w:pStyle w:val="ListParagraph"/>
        <w:widowControl w:val="0"/>
        <w:numPr>
          <w:ilvl w:val="1"/>
          <w:numId w:val="90"/>
        </w:numPr>
        <w:tabs>
          <w:tab w:val="left" w:pos="980"/>
        </w:tabs>
        <w:autoSpaceDE w:val="0"/>
        <w:autoSpaceDN w:val="0"/>
        <w:spacing w:after="0" w:line="242" w:lineRule="auto"/>
        <w:ind w:left="958" w:right="835" w:hanging="851"/>
        <w:contextualSpacing w:val="0"/>
        <w:jc w:val="both"/>
        <w:rPr>
          <w:rFonts w:ascii="Arial Narrow" w:hAnsi="Arial Narrow"/>
        </w:rPr>
      </w:pPr>
      <w:r w:rsidRPr="008A4FD2">
        <w:rPr>
          <w:rFonts w:ascii="Arial Narrow" w:hAnsi="Arial Narrow"/>
        </w:rPr>
        <w:t>In order to ensure effective implementation of the programme, successful</w:t>
      </w:r>
      <w:r w:rsidRPr="008A4FD2">
        <w:rPr>
          <w:rFonts w:ascii="Arial Narrow" w:hAnsi="Arial Narrow"/>
          <w:spacing w:val="1"/>
        </w:rPr>
        <w:t xml:space="preserve"> </w:t>
      </w:r>
      <w:r w:rsidRPr="008A4FD2">
        <w:rPr>
          <w:rFonts w:ascii="Arial Narrow" w:hAnsi="Arial Narrow"/>
        </w:rPr>
        <w:t>bidders (contractors) are required to, immediately after the award of a contract</w:t>
      </w:r>
      <w:r w:rsidRPr="008A4FD2">
        <w:rPr>
          <w:rFonts w:ascii="Arial Narrow" w:hAnsi="Arial Narrow"/>
          <w:spacing w:val="-64"/>
        </w:rPr>
        <w:t xml:space="preserve"> </w:t>
      </w:r>
      <w:r w:rsidRPr="008A4FD2">
        <w:rPr>
          <w:rFonts w:ascii="Arial Narrow" w:hAnsi="Arial Narrow"/>
        </w:rPr>
        <w:t xml:space="preserve">that is in excess of </w:t>
      </w:r>
      <w:r w:rsidRPr="008A4FD2">
        <w:rPr>
          <w:rFonts w:ascii="Arial Narrow" w:hAnsi="Arial Narrow"/>
          <w:b/>
        </w:rPr>
        <w:t xml:space="preserve">R10 million </w:t>
      </w:r>
      <w:r w:rsidRPr="008A4FD2">
        <w:rPr>
          <w:rFonts w:ascii="Arial Narrow" w:hAnsi="Arial Narrow"/>
        </w:rPr>
        <w:t xml:space="preserve">(ten million </w:t>
      </w:r>
      <w:proofErr w:type="spellStart"/>
      <w:r w:rsidRPr="008A4FD2">
        <w:rPr>
          <w:rFonts w:ascii="Arial Narrow" w:hAnsi="Arial Narrow"/>
        </w:rPr>
        <w:t>Rands</w:t>
      </w:r>
      <w:proofErr w:type="spellEnd"/>
      <w:r w:rsidRPr="008A4FD2">
        <w:rPr>
          <w:rFonts w:ascii="Arial Narrow" w:hAnsi="Arial Narrow"/>
        </w:rPr>
        <w:t>), submit details of such a</w:t>
      </w:r>
      <w:r w:rsidRPr="008A4FD2">
        <w:rPr>
          <w:rFonts w:ascii="Arial Narrow" w:hAnsi="Arial Narrow"/>
          <w:spacing w:val="1"/>
        </w:rPr>
        <w:t xml:space="preserve"> </w:t>
      </w:r>
      <w:r w:rsidRPr="008A4FD2">
        <w:rPr>
          <w:rFonts w:ascii="Arial Narrow" w:hAnsi="Arial Narrow"/>
        </w:rPr>
        <w:t>contract to</w:t>
      </w:r>
      <w:r w:rsidRPr="008A4FD2">
        <w:rPr>
          <w:rFonts w:ascii="Arial Narrow" w:hAnsi="Arial Narrow"/>
          <w:spacing w:val="-1"/>
        </w:rPr>
        <w:t xml:space="preserve"> </w:t>
      </w:r>
      <w:r w:rsidRPr="008A4FD2">
        <w:rPr>
          <w:rFonts w:ascii="Arial Narrow" w:hAnsi="Arial Narrow"/>
        </w:rPr>
        <w:t>the DTI for reporting purposes.</w:t>
      </w:r>
    </w:p>
    <w:p w:rsidR="00CF01AD" w:rsidRPr="008A4FD2" w:rsidRDefault="00CF01AD" w:rsidP="00CF01AD">
      <w:pPr>
        <w:pStyle w:val="BodyText"/>
        <w:spacing w:before="8"/>
        <w:rPr>
          <w:rFonts w:ascii="Arial Narrow" w:hAnsi="Arial Narrow"/>
          <w:szCs w:val="22"/>
        </w:rPr>
      </w:pPr>
    </w:p>
    <w:p w:rsidR="00CF01AD" w:rsidRPr="008A4FD2" w:rsidRDefault="00CF01AD" w:rsidP="009D56B2">
      <w:pPr>
        <w:pStyle w:val="ListParagraph"/>
        <w:widowControl w:val="0"/>
        <w:numPr>
          <w:ilvl w:val="1"/>
          <w:numId w:val="90"/>
        </w:numPr>
        <w:tabs>
          <w:tab w:val="left" w:pos="980"/>
        </w:tabs>
        <w:autoSpaceDE w:val="0"/>
        <w:autoSpaceDN w:val="0"/>
        <w:spacing w:after="0" w:line="240" w:lineRule="auto"/>
        <w:ind w:left="958" w:right="835" w:hanging="851"/>
        <w:contextualSpacing w:val="0"/>
        <w:jc w:val="both"/>
        <w:rPr>
          <w:rFonts w:ascii="Arial Narrow" w:hAnsi="Arial Narrow"/>
        </w:rPr>
      </w:pPr>
      <w:r w:rsidRPr="008A4FD2">
        <w:rPr>
          <w:rFonts w:ascii="Arial Narrow" w:hAnsi="Arial Narrow"/>
        </w:rPr>
        <w:t>The purpose for reporting details of contracts in excess of the amount of R10</w:t>
      </w:r>
      <w:r w:rsidRPr="008A4FD2">
        <w:rPr>
          <w:rFonts w:ascii="Arial Narrow" w:hAnsi="Arial Narrow"/>
          <w:spacing w:val="1"/>
        </w:rPr>
        <w:t xml:space="preserve"> </w:t>
      </w:r>
      <w:r w:rsidRPr="008A4FD2">
        <w:rPr>
          <w:rFonts w:ascii="Arial Narrow" w:hAnsi="Arial Narrow"/>
        </w:rPr>
        <w:t xml:space="preserve">million (ten million </w:t>
      </w:r>
      <w:proofErr w:type="spellStart"/>
      <w:r w:rsidRPr="008A4FD2">
        <w:rPr>
          <w:rFonts w:ascii="Arial Narrow" w:hAnsi="Arial Narrow"/>
        </w:rPr>
        <w:t>Rands</w:t>
      </w:r>
      <w:proofErr w:type="spellEnd"/>
      <w:r w:rsidRPr="008A4FD2">
        <w:rPr>
          <w:rFonts w:ascii="Arial Narrow" w:hAnsi="Arial Narrow"/>
        </w:rPr>
        <w:t>) is to cater for multiple contracts for the same goods,</w:t>
      </w:r>
      <w:r w:rsidRPr="008A4FD2">
        <w:rPr>
          <w:rFonts w:ascii="Arial Narrow" w:hAnsi="Arial Narrow"/>
          <w:spacing w:val="-64"/>
        </w:rPr>
        <w:t xml:space="preserve"> </w:t>
      </w:r>
      <w:r w:rsidRPr="008A4FD2">
        <w:rPr>
          <w:rFonts w:ascii="Arial Narrow" w:hAnsi="Arial Narrow"/>
        </w:rPr>
        <w:t>works or services; renewable contracts and multiple suppliers for the same</w:t>
      </w:r>
      <w:r w:rsidRPr="008A4FD2">
        <w:rPr>
          <w:rFonts w:ascii="Arial Narrow" w:hAnsi="Arial Narrow"/>
          <w:spacing w:val="1"/>
        </w:rPr>
        <w:t xml:space="preserve"> </w:t>
      </w:r>
      <w:r w:rsidRPr="008A4FD2">
        <w:rPr>
          <w:rFonts w:ascii="Arial Narrow" w:hAnsi="Arial Narrow"/>
          <w:spacing w:val="-1"/>
        </w:rPr>
        <w:t>goods,</w:t>
      </w:r>
      <w:r w:rsidRPr="008A4FD2">
        <w:rPr>
          <w:rFonts w:ascii="Arial Narrow" w:hAnsi="Arial Narrow"/>
          <w:spacing w:val="-16"/>
        </w:rPr>
        <w:t xml:space="preserve"> </w:t>
      </w:r>
      <w:r w:rsidRPr="008A4FD2">
        <w:rPr>
          <w:rFonts w:ascii="Arial Narrow" w:hAnsi="Arial Narrow"/>
          <w:spacing w:val="-1"/>
        </w:rPr>
        <w:t>works</w:t>
      </w:r>
      <w:r w:rsidRPr="008A4FD2">
        <w:rPr>
          <w:rFonts w:ascii="Arial Narrow" w:hAnsi="Arial Narrow"/>
          <w:spacing w:val="-16"/>
        </w:rPr>
        <w:t xml:space="preserve"> </w:t>
      </w:r>
      <w:r w:rsidRPr="008A4FD2">
        <w:rPr>
          <w:rFonts w:ascii="Arial Narrow" w:hAnsi="Arial Narrow"/>
          <w:spacing w:val="-1"/>
        </w:rPr>
        <w:t>or</w:t>
      </w:r>
      <w:r w:rsidRPr="008A4FD2">
        <w:rPr>
          <w:rFonts w:ascii="Arial Narrow" w:hAnsi="Arial Narrow"/>
          <w:spacing w:val="-15"/>
        </w:rPr>
        <w:t xml:space="preserve"> </w:t>
      </w:r>
      <w:r w:rsidRPr="008A4FD2">
        <w:rPr>
          <w:rFonts w:ascii="Arial Narrow" w:hAnsi="Arial Narrow"/>
          <w:spacing w:val="-1"/>
        </w:rPr>
        <w:t>services</w:t>
      </w:r>
      <w:r w:rsidRPr="008A4FD2">
        <w:rPr>
          <w:rFonts w:ascii="Arial Narrow" w:hAnsi="Arial Narrow"/>
          <w:spacing w:val="-16"/>
        </w:rPr>
        <w:t xml:space="preserve"> </w:t>
      </w:r>
      <w:r w:rsidRPr="008A4FD2">
        <w:rPr>
          <w:rFonts w:ascii="Arial Narrow" w:hAnsi="Arial Narrow"/>
        </w:rPr>
        <w:t>under</w:t>
      </w:r>
      <w:r w:rsidRPr="008A4FD2">
        <w:rPr>
          <w:rFonts w:ascii="Arial Narrow" w:hAnsi="Arial Narrow"/>
          <w:spacing w:val="-15"/>
        </w:rPr>
        <w:t xml:space="preserve"> </w:t>
      </w:r>
      <w:r w:rsidRPr="008A4FD2">
        <w:rPr>
          <w:rFonts w:ascii="Arial Narrow" w:hAnsi="Arial Narrow"/>
        </w:rPr>
        <w:t>the</w:t>
      </w:r>
      <w:r w:rsidRPr="008A4FD2">
        <w:rPr>
          <w:rFonts w:ascii="Arial Narrow" w:hAnsi="Arial Narrow"/>
          <w:spacing w:val="-16"/>
        </w:rPr>
        <w:t xml:space="preserve"> </w:t>
      </w:r>
      <w:r w:rsidRPr="008A4FD2">
        <w:rPr>
          <w:rFonts w:ascii="Arial Narrow" w:hAnsi="Arial Narrow"/>
        </w:rPr>
        <w:t>same</w:t>
      </w:r>
      <w:r w:rsidRPr="008A4FD2">
        <w:rPr>
          <w:rFonts w:ascii="Arial Narrow" w:hAnsi="Arial Narrow"/>
          <w:spacing w:val="-16"/>
        </w:rPr>
        <w:t xml:space="preserve"> </w:t>
      </w:r>
      <w:r w:rsidRPr="008A4FD2">
        <w:rPr>
          <w:rFonts w:ascii="Arial Narrow" w:hAnsi="Arial Narrow"/>
        </w:rPr>
        <w:t>contract</w:t>
      </w:r>
      <w:r w:rsidRPr="008A4FD2">
        <w:rPr>
          <w:rFonts w:ascii="Arial Narrow" w:hAnsi="Arial Narrow"/>
          <w:spacing w:val="-15"/>
        </w:rPr>
        <w:t xml:space="preserve"> </w:t>
      </w:r>
      <w:r w:rsidRPr="008A4FD2">
        <w:rPr>
          <w:rFonts w:ascii="Arial Narrow" w:hAnsi="Arial Narrow"/>
        </w:rPr>
        <w:t>as</w:t>
      </w:r>
      <w:r w:rsidRPr="008A4FD2">
        <w:rPr>
          <w:rFonts w:ascii="Arial Narrow" w:hAnsi="Arial Narrow"/>
          <w:spacing w:val="-16"/>
        </w:rPr>
        <w:t xml:space="preserve"> </w:t>
      </w:r>
      <w:r w:rsidRPr="008A4FD2">
        <w:rPr>
          <w:rFonts w:ascii="Arial Narrow" w:hAnsi="Arial Narrow"/>
        </w:rPr>
        <w:t>provided</w:t>
      </w:r>
      <w:r w:rsidRPr="008A4FD2">
        <w:rPr>
          <w:rFonts w:ascii="Arial Narrow" w:hAnsi="Arial Narrow"/>
          <w:spacing w:val="-15"/>
        </w:rPr>
        <w:t xml:space="preserve"> </w:t>
      </w:r>
      <w:r w:rsidRPr="008A4FD2">
        <w:rPr>
          <w:rFonts w:ascii="Arial Narrow" w:hAnsi="Arial Narrow"/>
        </w:rPr>
        <w:t>for</w:t>
      </w:r>
      <w:r w:rsidRPr="008A4FD2">
        <w:rPr>
          <w:rFonts w:ascii="Arial Narrow" w:hAnsi="Arial Narrow"/>
          <w:spacing w:val="-16"/>
        </w:rPr>
        <w:t xml:space="preserve"> </w:t>
      </w:r>
      <w:r w:rsidRPr="008A4FD2">
        <w:rPr>
          <w:rFonts w:ascii="Arial Narrow" w:hAnsi="Arial Narrow"/>
        </w:rPr>
        <w:t>in</w:t>
      </w:r>
      <w:r w:rsidRPr="008A4FD2">
        <w:rPr>
          <w:rFonts w:ascii="Arial Narrow" w:hAnsi="Arial Narrow"/>
          <w:spacing w:val="-16"/>
        </w:rPr>
        <w:t xml:space="preserve"> </w:t>
      </w:r>
      <w:r w:rsidRPr="008A4FD2">
        <w:rPr>
          <w:rFonts w:ascii="Arial Narrow" w:hAnsi="Arial Narrow"/>
        </w:rPr>
        <w:t>paragraphs</w:t>
      </w:r>
      <w:r w:rsidRPr="008A4FD2">
        <w:rPr>
          <w:rFonts w:ascii="Arial Narrow" w:hAnsi="Arial Narrow"/>
          <w:spacing w:val="-64"/>
        </w:rPr>
        <w:t xml:space="preserve"> </w:t>
      </w:r>
      <w:r w:rsidRPr="008A4FD2">
        <w:rPr>
          <w:rFonts w:ascii="Arial Narrow" w:hAnsi="Arial Narrow"/>
        </w:rPr>
        <w:t>1.1.(b) to 1.1.</w:t>
      </w:r>
      <w:r w:rsidRPr="008A4FD2">
        <w:rPr>
          <w:rFonts w:ascii="Arial Narrow" w:hAnsi="Arial Narrow"/>
          <w:spacing w:val="-1"/>
        </w:rPr>
        <w:t xml:space="preserve"> </w:t>
      </w:r>
      <w:r w:rsidRPr="008A4FD2">
        <w:rPr>
          <w:rFonts w:ascii="Arial Narrow" w:hAnsi="Arial Narrow"/>
        </w:rPr>
        <w:t>(d) above.</w:t>
      </w:r>
    </w:p>
    <w:p w:rsidR="00CF01AD" w:rsidRPr="008A4FD2" w:rsidRDefault="00CF01AD" w:rsidP="00CF01AD">
      <w:pPr>
        <w:pStyle w:val="BodyText"/>
        <w:spacing w:before="7"/>
        <w:rPr>
          <w:rFonts w:ascii="Arial Narrow" w:hAnsi="Arial Narrow"/>
          <w:szCs w:val="22"/>
        </w:rPr>
      </w:pPr>
    </w:p>
    <w:p w:rsidR="00CF01AD" w:rsidRPr="008A4FD2" w:rsidRDefault="00001B6E" w:rsidP="009D56B2">
      <w:pPr>
        <w:pStyle w:val="Heading1"/>
        <w:keepNext w:val="0"/>
        <w:widowControl w:val="0"/>
        <w:numPr>
          <w:ilvl w:val="0"/>
          <w:numId w:val="90"/>
        </w:numPr>
        <w:tabs>
          <w:tab w:val="left" w:pos="958"/>
          <w:tab w:val="left" w:pos="959"/>
        </w:tabs>
        <w:autoSpaceDE w:val="0"/>
        <w:autoSpaceDN w:val="0"/>
        <w:spacing w:before="1" w:after="0" w:line="244" w:lineRule="auto"/>
        <w:ind w:left="958" w:right="835" w:hanging="851"/>
        <w:jc w:val="both"/>
        <w:rPr>
          <w:rFonts w:ascii="Arial Narrow" w:hAnsi="Arial Narrow"/>
          <w:sz w:val="22"/>
          <w:szCs w:val="22"/>
        </w:rPr>
      </w:pPr>
      <w:r w:rsidRPr="008A4FD2">
        <w:rPr>
          <w:rFonts w:ascii="Arial Narrow" w:hAnsi="Arial Narrow"/>
          <w:sz w:val="22"/>
          <w:szCs w:val="22"/>
        </w:rPr>
        <w:t>QUOTATION</w:t>
      </w:r>
      <w:r w:rsidR="00CF01AD" w:rsidRPr="008A4FD2">
        <w:rPr>
          <w:rFonts w:ascii="Arial Narrow" w:hAnsi="Arial Narrow"/>
          <w:spacing w:val="1"/>
          <w:sz w:val="22"/>
          <w:szCs w:val="22"/>
        </w:rPr>
        <w:t xml:space="preserve"> </w:t>
      </w:r>
      <w:r w:rsidR="00CF01AD" w:rsidRPr="008A4FD2">
        <w:rPr>
          <w:rFonts w:ascii="Arial Narrow" w:hAnsi="Arial Narrow"/>
          <w:sz w:val="22"/>
          <w:szCs w:val="22"/>
        </w:rPr>
        <w:t>SUBMISSION</w:t>
      </w:r>
      <w:r w:rsidR="00CF01AD" w:rsidRPr="008A4FD2">
        <w:rPr>
          <w:rFonts w:ascii="Arial Narrow" w:hAnsi="Arial Narrow"/>
          <w:spacing w:val="1"/>
          <w:sz w:val="22"/>
          <w:szCs w:val="22"/>
        </w:rPr>
        <w:t xml:space="preserve"> </w:t>
      </w:r>
      <w:r w:rsidR="00CF01AD" w:rsidRPr="008A4FD2">
        <w:rPr>
          <w:rFonts w:ascii="Arial Narrow" w:hAnsi="Arial Narrow"/>
          <w:sz w:val="22"/>
          <w:szCs w:val="22"/>
        </w:rPr>
        <w:t>AND</w:t>
      </w:r>
      <w:r w:rsidR="00CF01AD" w:rsidRPr="008A4FD2">
        <w:rPr>
          <w:rFonts w:ascii="Arial Narrow" w:hAnsi="Arial Narrow"/>
          <w:spacing w:val="1"/>
          <w:sz w:val="22"/>
          <w:szCs w:val="22"/>
        </w:rPr>
        <w:t xml:space="preserve"> </w:t>
      </w:r>
      <w:r w:rsidR="00CF01AD" w:rsidRPr="008A4FD2">
        <w:rPr>
          <w:rFonts w:ascii="Arial Narrow" w:hAnsi="Arial Narrow"/>
          <w:sz w:val="22"/>
          <w:szCs w:val="22"/>
        </w:rPr>
        <w:t>CONTRACT</w:t>
      </w:r>
      <w:r w:rsidR="00CF01AD" w:rsidRPr="008A4FD2">
        <w:rPr>
          <w:rFonts w:ascii="Arial Narrow" w:hAnsi="Arial Narrow"/>
          <w:spacing w:val="1"/>
          <w:sz w:val="22"/>
          <w:szCs w:val="22"/>
        </w:rPr>
        <w:t xml:space="preserve"> </w:t>
      </w:r>
      <w:r w:rsidR="00CF01AD" w:rsidRPr="008A4FD2">
        <w:rPr>
          <w:rFonts w:ascii="Arial Narrow" w:hAnsi="Arial Narrow"/>
          <w:sz w:val="22"/>
          <w:szCs w:val="22"/>
        </w:rPr>
        <w:t>REPORTING</w:t>
      </w:r>
      <w:r w:rsidR="00CF01AD" w:rsidRPr="008A4FD2">
        <w:rPr>
          <w:rFonts w:ascii="Arial Narrow" w:hAnsi="Arial Narrow"/>
          <w:spacing w:val="1"/>
          <w:sz w:val="22"/>
          <w:szCs w:val="22"/>
        </w:rPr>
        <w:t xml:space="preserve"> </w:t>
      </w:r>
      <w:r w:rsidR="00CF01AD" w:rsidRPr="008A4FD2">
        <w:rPr>
          <w:rFonts w:ascii="Arial Narrow" w:hAnsi="Arial Narrow"/>
          <w:sz w:val="22"/>
          <w:szCs w:val="22"/>
        </w:rPr>
        <w:t>REQUIREMENTS</w:t>
      </w:r>
      <w:r w:rsidR="00CF01AD" w:rsidRPr="008A4FD2">
        <w:rPr>
          <w:rFonts w:ascii="Arial Narrow" w:hAnsi="Arial Narrow"/>
          <w:spacing w:val="1"/>
          <w:sz w:val="22"/>
          <w:szCs w:val="22"/>
        </w:rPr>
        <w:t xml:space="preserve"> </w:t>
      </w:r>
      <w:r w:rsidR="00CF01AD" w:rsidRPr="008A4FD2">
        <w:rPr>
          <w:rFonts w:ascii="Arial Narrow" w:hAnsi="Arial Narrow"/>
          <w:sz w:val="22"/>
          <w:szCs w:val="22"/>
        </w:rPr>
        <w:t>OF</w:t>
      </w:r>
      <w:r w:rsidR="00CF01AD" w:rsidRPr="008A4FD2">
        <w:rPr>
          <w:rFonts w:ascii="Arial Narrow" w:hAnsi="Arial Narrow"/>
          <w:spacing w:val="-64"/>
          <w:sz w:val="22"/>
          <w:szCs w:val="22"/>
        </w:rPr>
        <w:t xml:space="preserve"> </w:t>
      </w:r>
      <w:r w:rsidR="00CF01AD" w:rsidRPr="008A4FD2">
        <w:rPr>
          <w:rFonts w:ascii="Arial Narrow" w:hAnsi="Arial Narrow"/>
          <w:sz w:val="22"/>
          <w:szCs w:val="22"/>
        </w:rPr>
        <w:t>BIDDERS</w:t>
      </w:r>
      <w:r w:rsidR="00CF01AD" w:rsidRPr="008A4FD2">
        <w:rPr>
          <w:rFonts w:ascii="Arial Narrow" w:hAnsi="Arial Narrow"/>
          <w:spacing w:val="-2"/>
          <w:sz w:val="22"/>
          <w:szCs w:val="22"/>
        </w:rPr>
        <w:t xml:space="preserve"> </w:t>
      </w:r>
      <w:r w:rsidR="00CF01AD" w:rsidRPr="008A4FD2">
        <w:rPr>
          <w:rFonts w:ascii="Arial Narrow" w:hAnsi="Arial Narrow"/>
          <w:sz w:val="22"/>
          <w:szCs w:val="22"/>
        </w:rPr>
        <w:t>AND</w:t>
      </w:r>
      <w:r w:rsidR="00CF01AD" w:rsidRPr="008A4FD2">
        <w:rPr>
          <w:rFonts w:ascii="Arial Narrow" w:hAnsi="Arial Narrow"/>
          <w:spacing w:val="-1"/>
          <w:sz w:val="22"/>
          <w:szCs w:val="22"/>
        </w:rPr>
        <w:t xml:space="preserve"> </w:t>
      </w:r>
      <w:r w:rsidR="00CF01AD" w:rsidRPr="008A4FD2">
        <w:rPr>
          <w:rFonts w:ascii="Arial Narrow" w:hAnsi="Arial Narrow"/>
          <w:sz w:val="22"/>
          <w:szCs w:val="22"/>
        </w:rPr>
        <w:t>SUCCESSFUL</w:t>
      </w:r>
      <w:r w:rsidR="00CF01AD" w:rsidRPr="008A4FD2">
        <w:rPr>
          <w:rFonts w:ascii="Arial Narrow" w:hAnsi="Arial Narrow"/>
          <w:spacing w:val="-1"/>
          <w:sz w:val="22"/>
          <w:szCs w:val="22"/>
        </w:rPr>
        <w:t xml:space="preserve"> </w:t>
      </w:r>
      <w:r w:rsidR="00CF01AD" w:rsidRPr="008A4FD2">
        <w:rPr>
          <w:rFonts w:ascii="Arial Narrow" w:hAnsi="Arial Narrow"/>
          <w:sz w:val="22"/>
          <w:szCs w:val="22"/>
        </w:rPr>
        <w:t>BIDDERS</w:t>
      </w:r>
      <w:r w:rsidR="00CF01AD" w:rsidRPr="008A4FD2">
        <w:rPr>
          <w:rFonts w:ascii="Arial Narrow" w:hAnsi="Arial Narrow"/>
          <w:spacing w:val="-1"/>
          <w:sz w:val="22"/>
          <w:szCs w:val="22"/>
        </w:rPr>
        <w:t xml:space="preserve"> </w:t>
      </w:r>
      <w:r w:rsidR="00CF01AD" w:rsidRPr="008A4FD2">
        <w:rPr>
          <w:rFonts w:ascii="Arial Narrow" w:hAnsi="Arial Narrow"/>
          <w:sz w:val="22"/>
          <w:szCs w:val="22"/>
        </w:rPr>
        <w:t>(CONTRACTORS)</w:t>
      </w:r>
    </w:p>
    <w:p w:rsidR="00CF01AD" w:rsidRPr="008A4FD2" w:rsidRDefault="00CF01AD" w:rsidP="00CF01AD">
      <w:pPr>
        <w:pStyle w:val="BodyText"/>
        <w:spacing w:before="5"/>
        <w:rPr>
          <w:rFonts w:ascii="Arial Narrow" w:hAnsi="Arial Narrow"/>
          <w:b/>
          <w:szCs w:val="22"/>
        </w:rPr>
      </w:pPr>
    </w:p>
    <w:p w:rsidR="00CF01AD" w:rsidRPr="008A4FD2" w:rsidRDefault="00CF01AD" w:rsidP="009D56B2">
      <w:pPr>
        <w:pStyle w:val="ListParagraph"/>
        <w:widowControl w:val="0"/>
        <w:numPr>
          <w:ilvl w:val="1"/>
          <w:numId w:val="90"/>
        </w:numPr>
        <w:tabs>
          <w:tab w:val="left" w:pos="957"/>
        </w:tabs>
        <w:autoSpaceDE w:val="0"/>
        <w:autoSpaceDN w:val="0"/>
        <w:spacing w:after="0" w:line="240" w:lineRule="auto"/>
        <w:ind w:left="958" w:right="836" w:hanging="851"/>
        <w:contextualSpacing w:val="0"/>
        <w:jc w:val="both"/>
        <w:rPr>
          <w:rFonts w:ascii="Arial Narrow" w:hAnsi="Arial Narrow"/>
        </w:rPr>
      </w:pPr>
      <w:r w:rsidRPr="008A4FD2">
        <w:rPr>
          <w:rFonts w:ascii="Arial Narrow" w:hAnsi="Arial Narrow"/>
          <w:spacing w:val="-2"/>
        </w:rPr>
        <w:t>Bidders</w:t>
      </w:r>
      <w:r w:rsidRPr="008A4FD2">
        <w:rPr>
          <w:rFonts w:ascii="Arial Narrow" w:hAnsi="Arial Narrow"/>
          <w:spacing w:val="-19"/>
        </w:rPr>
        <w:t xml:space="preserve"> </w:t>
      </w:r>
      <w:r w:rsidRPr="008A4FD2">
        <w:rPr>
          <w:rFonts w:ascii="Arial Narrow" w:hAnsi="Arial Narrow"/>
          <w:spacing w:val="-2"/>
        </w:rPr>
        <w:t>are</w:t>
      </w:r>
      <w:r w:rsidRPr="008A4FD2">
        <w:rPr>
          <w:rFonts w:ascii="Arial Narrow" w:hAnsi="Arial Narrow"/>
          <w:spacing w:val="-19"/>
        </w:rPr>
        <w:t xml:space="preserve"> </w:t>
      </w:r>
      <w:r w:rsidRPr="008A4FD2">
        <w:rPr>
          <w:rFonts w:ascii="Arial Narrow" w:hAnsi="Arial Narrow"/>
          <w:spacing w:val="-2"/>
        </w:rPr>
        <w:t>required</w:t>
      </w:r>
      <w:r w:rsidRPr="008A4FD2">
        <w:rPr>
          <w:rFonts w:ascii="Arial Narrow" w:hAnsi="Arial Narrow"/>
          <w:spacing w:val="-19"/>
        </w:rPr>
        <w:t xml:space="preserve"> </w:t>
      </w:r>
      <w:r w:rsidRPr="008A4FD2">
        <w:rPr>
          <w:rFonts w:ascii="Arial Narrow" w:hAnsi="Arial Narrow"/>
          <w:spacing w:val="-2"/>
        </w:rPr>
        <w:t>to</w:t>
      </w:r>
      <w:r w:rsidRPr="008A4FD2">
        <w:rPr>
          <w:rFonts w:ascii="Arial Narrow" w:hAnsi="Arial Narrow"/>
          <w:spacing w:val="-18"/>
        </w:rPr>
        <w:t xml:space="preserve"> </w:t>
      </w:r>
      <w:r w:rsidRPr="008A4FD2">
        <w:rPr>
          <w:rFonts w:ascii="Arial Narrow" w:hAnsi="Arial Narrow"/>
          <w:spacing w:val="-2"/>
        </w:rPr>
        <w:t>sign</w:t>
      </w:r>
      <w:r w:rsidRPr="008A4FD2">
        <w:rPr>
          <w:rFonts w:ascii="Arial Narrow" w:hAnsi="Arial Narrow"/>
          <w:spacing w:val="-19"/>
        </w:rPr>
        <w:t xml:space="preserve"> </w:t>
      </w:r>
      <w:r w:rsidRPr="008A4FD2">
        <w:rPr>
          <w:rFonts w:ascii="Arial Narrow" w:hAnsi="Arial Narrow"/>
          <w:spacing w:val="-2"/>
        </w:rPr>
        <w:t>and</w:t>
      </w:r>
      <w:r w:rsidRPr="008A4FD2">
        <w:rPr>
          <w:rFonts w:ascii="Arial Narrow" w:hAnsi="Arial Narrow"/>
          <w:spacing w:val="-19"/>
        </w:rPr>
        <w:t xml:space="preserve"> </w:t>
      </w:r>
      <w:r w:rsidRPr="008A4FD2">
        <w:rPr>
          <w:rFonts w:ascii="Arial Narrow" w:hAnsi="Arial Narrow"/>
          <w:spacing w:val="-2"/>
        </w:rPr>
        <w:t>submit</w:t>
      </w:r>
      <w:r w:rsidRPr="008A4FD2">
        <w:rPr>
          <w:rFonts w:ascii="Arial Narrow" w:hAnsi="Arial Narrow"/>
          <w:spacing w:val="-20"/>
        </w:rPr>
        <w:t xml:space="preserve"> </w:t>
      </w:r>
      <w:r w:rsidRPr="008A4FD2">
        <w:rPr>
          <w:rFonts w:ascii="Arial Narrow" w:hAnsi="Arial Narrow"/>
          <w:spacing w:val="-2"/>
        </w:rPr>
        <w:t>this</w:t>
      </w:r>
      <w:r w:rsidRPr="008A4FD2">
        <w:rPr>
          <w:rFonts w:ascii="Arial Narrow" w:hAnsi="Arial Narrow"/>
          <w:spacing w:val="-18"/>
        </w:rPr>
        <w:t xml:space="preserve"> </w:t>
      </w:r>
      <w:r w:rsidRPr="008A4FD2">
        <w:rPr>
          <w:rFonts w:ascii="Arial Narrow" w:hAnsi="Arial Narrow"/>
          <w:spacing w:val="-2"/>
        </w:rPr>
        <w:t>Standard</w:t>
      </w:r>
      <w:r w:rsidRPr="008A4FD2">
        <w:rPr>
          <w:rFonts w:ascii="Arial Narrow" w:hAnsi="Arial Narrow"/>
          <w:spacing w:val="-19"/>
        </w:rPr>
        <w:t xml:space="preserve"> </w:t>
      </w:r>
      <w:r w:rsidRPr="008A4FD2">
        <w:rPr>
          <w:rFonts w:ascii="Arial Narrow" w:hAnsi="Arial Narrow"/>
          <w:spacing w:val="-1"/>
        </w:rPr>
        <w:t>Bidding</w:t>
      </w:r>
      <w:r w:rsidRPr="008A4FD2">
        <w:rPr>
          <w:rFonts w:ascii="Arial Narrow" w:hAnsi="Arial Narrow"/>
          <w:spacing w:val="-19"/>
        </w:rPr>
        <w:t xml:space="preserve"> </w:t>
      </w:r>
      <w:r w:rsidRPr="008A4FD2">
        <w:rPr>
          <w:rFonts w:ascii="Arial Narrow" w:hAnsi="Arial Narrow"/>
          <w:spacing w:val="-1"/>
        </w:rPr>
        <w:t>Document</w:t>
      </w:r>
      <w:r w:rsidRPr="008A4FD2">
        <w:rPr>
          <w:rFonts w:ascii="Arial Narrow" w:hAnsi="Arial Narrow"/>
          <w:spacing w:val="-18"/>
        </w:rPr>
        <w:t xml:space="preserve"> </w:t>
      </w:r>
      <w:r w:rsidRPr="008A4FD2">
        <w:rPr>
          <w:rFonts w:ascii="Arial Narrow" w:hAnsi="Arial Narrow"/>
          <w:spacing w:val="-1"/>
        </w:rPr>
        <w:t>(SBD</w:t>
      </w:r>
      <w:r w:rsidRPr="008A4FD2">
        <w:rPr>
          <w:rFonts w:ascii="Arial Narrow" w:hAnsi="Arial Narrow"/>
          <w:spacing w:val="-19"/>
        </w:rPr>
        <w:t xml:space="preserve"> </w:t>
      </w:r>
      <w:r w:rsidRPr="008A4FD2">
        <w:rPr>
          <w:rFonts w:ascii="Arial Narrow" w:hAnsi="Arial Narrow"/>
          <w:spacing w:val="-1"/>
        </w:rPr>
        <w:t>5)</w:t>
      </w:r>
      <w:r w:rsidRPr="008A4FD2">
        <w:rPr>
          <w:rFonts w:ascii="Arial Narrow" w:hAnsi="Arial Narrow"/>
          <w:spacing w:val="-64"/>
        </w:rPr>
        <w:t xml:space="preserve"> </w:t>
      </w:r>
      <w:r w:rsidRPr="008A4FD2">
        <w:rPr>
          <w:rFonts w:ascii="Arial Narrow" w:hAnsi="Arial Narrow"/>
        </w:rPr>
        <w:t>together</w:t>
      </w:r>
      <w:r w:rsidRPr="008A4FD2">
        <w:rPr>
          <w:rFonts w:ascii="Arial Narrow" w:hAnsi="Arial Narrow"/>
          <w:spacing w:val="-1"/>
        </w:rPr>
        <w:t xml:space="preserve"> </w:t>
      </w:r>
      <w:r w:rsidRPr="008A4FD2">
        <w:rPr>
          <w:rFonts w:ascii="Arial Narrow" w:hAnsi="Arial Narrow"/>
        </w:rPr>
        <w:t>with</w:t>
      </w:r>
      <w:r w:rsidRPr="008A4FD2">
        <w:rPr>
          <w:rFonts w:ascii="Arial Narrow" w:hAnsi="Arial Narrow"/>
          <w:spacing w:val="-1"/>
        </w:rPr>
        <w:t xml:space="preserve"> </w:t>
      </w:r>
      <w:r w:rsidR="00001B6E" w:rsidRPr="008A4FD2">
        <w:rPr>
          <w:rFonts w:ascii="Arial Narrow" w:hAnsi="Arial Narrow"/>
        </w:rPr>
        <w:t xml:space="preserve">the </w:t>
      </w:r>
      <w:r w:rsidR="00001B6E" w:rsidRPr="008A4FD2">
        <w:rPr>
          <w:rFonts w:ascii="Arial Narrow" w:eastAsia="Arial Narrow" w:hAnsi="Arial Narrow" w:cs="Arial Narrow"/>
        </w:rPr>
        <w:t>quotation</w:t>
      </w:r>
      <w:r w:rsidRPr="008A4FD2">
        <w:rPr>
          <w:rFonts w:ascii="Arial Narrow" w:hAnsi="Arial Narrow"/>
          <w:spacing w:val="-1"/>
        </w:rPr>
        <w:t xml:space="preserve"> </w:t>
      </w:r>
      <w:r w:rsidRPr="008A4FD2">
        <w:rPr>
          <w:rFonts w:ascii="Arial Narrow" w:hAnsi="Arial Narrow"/>
        </w:rPr>
        <w:t>on</w:t>
      </w:r>
      <w:r w:rsidRPr="008A4FD2">
        <w:rPr>
          <w:rFonts w:ascii="Arial Narrow" w:hAnsi="Arial Narrow"/>
          <w:spacing w:val="-1"/>
        </w:rPr>
        <w:t xml:space="preserve"> </w:t>
      </w:r>
      <w:r w:rsidRPr="008A4FD2">
        <w:rPr>
          <w:rFonts w:ascii="Arial Narrow" w:hAnsi="Arial Narrow"/>
        </w:rPr>
        <w:t>the closing</w:t>
      </w:r>
      <w:r w:rsidRPr="008A4FD2">
        <w:rPr>
          <w:rFonts w:ascii="Arial Narrow" w:hAnsi="Arial Narrow"/>
          <w:spacing w:val="-1"/>
        </w:rPr>
        <w:t xml:space="preserve"> </w:t>
      </w:r>
      <w:r w:rsidRPr="008A4FD2">
        <w:rPr>
          <w:rFonts w:ascii="Arial Narrow" w:hAnsi="Arial Narrow"/>
        </w:rPr>
        <w:t>date and</w:t>
      </w:r>
      <w:r w:rsidRPr="008A4FD2">
        <w:rPr>
          <w:rFonts w:ascii="Arial Narrow" w:hAnsi="Arial Narrow"/>
          <w:spacing w:val="-1"/>
        </w:rPr>
        <w:t xml:space="preserve"> </w:t>
      </w:r>
      <w:r w:rsidRPr="008A4FD2">
        <w:rPr>
          <w:rFonts w:ascii="Arial Narrow" w:hAnsi="Arial Narrow"/>
        </w:rPr>
        <w:t>time.</w:t>
      </w:r>
    </w:p>
    <w:p w:rsidR="00CF01AD" w:rsidRPr="008A4FD2" w:rsidRDefault="00CF01AD" w:rsidP="00CF01AD">
      <w:pPr>
        <w:pStyle w:val="BodyText"/>
        <w:rPr>
          <w:rFonts w:ascii="Arial Narrow" w:hAnsi="Arial Narrow"/>
          <w:szCs w:val="22"/>
        </w:rPr>
      </w:pPr>
    </w:p>
    <w:p w:rsidR="00CF01AD" w:rsidRPr="008A4FD2" w:rsidRDefault="00CF01AD" w:rsidP="009D56B2">
      <w:pPr>
        <w:pStyle w:val="ListParagraph"/>
        <w:widowControl w:val="0"/>
        <w:numPr>
          <w:ilvl w:val="1"/>
          <w:numId w:val="90"/>
        </w:numPr>
        <w:tabs>
          <w:tab w:val="left" w:pos="980"/>
        </w:tabs>
        <w:autoSpaceDE w:val="0"/>
        <w:autoSpaceDN w:val="0"/>
        <w:spacing w:after="0" w:line="240" w:lineRule="auto"/>
        <w:ind w:left="958" w:right="835" w:hanging="851"/>
        <w:contextualSpacing w:val="0"/>
        <w:jc w:val="both"/>
        <w:rPr>
          <w:rFonts w:ascii="Arial Narrow" w:hAnsi="Arial Narrow"/>
        </w:rPr>
      </w:pPr>
      <w:r w:rsidRPr="008A4FD2">
        <w:rPr>
          <w:rFonts w:ascii="Arial Narrow" w:hAnsi="Arial Narrow"/>
        </w:rPr>
        <w:t>In order to accommodate multiple contracts for the same goods, works or</w:t>
      </w:r>
      <w:r w:rsidRPr="008A4FD2">
        <w:rPr>
          <w:rFonts w:ascii="Arial Narrow" w:hAnsi="Arial Narrow"/>
          <w:spacing w:val="1"/>
        </w:rPr>
        <w:t xml:space="preserve"> </w:t>
      </w:r>
      <w:r w:rsidRPr="008A4FD2">
        <w:rPr>
          <w:rFonts w:ascii="Arial Narrow" w:hAnsi="Arial Narrow"/>
        </w:rPr>
        <w:t>services;</w:t>
      </w:r>
      <w:r w:rsidRPr="008A4FD2">
        <w:rPr>
          <w:rFonts w:ascii="Arial Narrow" w:hAnsi="Arial Narrow"/>
          <w:spacing w:val="-16"/>
        </w:rPr>
        <w:t xml:space="preserve"> </w:t>
      </w:r>
      <w:r w:rsidRPr="008A4FD2">
        <w:rPr>
          <w:rFonts w:ascii="Arial Narrow" w:hAnsi="Arial Narrow"/>
        </w:rPr>
        <w:t>renewable</w:t>
      </w:r>
      <w:r w:rsidRPr="008A4FD2">
        <w:rPr>
          <w:rFonts w:ascii="Arial Narrow" w:hAnsi="Arial Narrow"/>
          <w:spacing w:val="-15"/>
        </w:rPr>
        <w:t xml:space="preserve"> </w:t>
      </w:r>
      <w:r w:rsidRPr="008A4FD2">
        <w:rPr>
          <w:rFonts w:ascii="Arial Narrow" w:hAnsi="Arial Narrow"/>
        </w:rPr>
        <w:t>contracts</w:t>
      </w:r>
      <w:r w:rsidRPr="008A4FD2">
        <w:rPr>
          <w:rFonts w:ascii="Arial Narrow" w:hAnsi="Arial Narrow"/>
          <w:spacing w:val="-15"/>
        </w:rPr>
        <w:t xml:space="preserve"> </w:t>
      </w:r>
      <w:r w:rsidRPr="008A4FD2">
        <w:rPr>
          <w:rFonts w:ascii="Arial Narrow" w:hAnsi="Arial Narrow"/>
        </w:rPr>
        <w:t>and</w:t>
      </w:r>
      <w:r w:rsidRPr="008A4FD2">
        <w:rPr>
          <w:rFonts w:ascii="Arial Narrow" w:hAnsi="Arial Narrow"/>
          <w:spacing w:val="-16"/>
        </w:rPr>
        <w:t xml:space="preserve"> </w:t>
      </w:r>
      <w:r w:rsidRPr="008A4FD2">
        <w:rPr>
          <w:rFonts w:ascii="Arial Narrow" w:hAnsi="Arial Narrow"/>
        </w:rPr>
        <w:t>multiple</w:t>
      </w:r>
      <w:r w:rsidRPr="008A4FD2">
        <w:rPr>
          <w:rFonts w:ascii="Arial Narrow" w:hAnsi="Arial Narrow"/>
          <w:spacing w:val="-15"/>
        </w:rPr>
        <w:t xml:space="preserve"> </w:t>
      </w:r>
      <w:r w:rsidRPr="008A4FD2">
        <w:rPr>
          <w:rFonts w:ascii="Arial Narrow" w:hAnsi="Arial Narrow"/>
        </w:rPr>
        <w:t>suppliers</w:t>
      </w:r>
      <w:r w:rsidRPr="008A4FD2">
        <w:rPr>
          <w:rFonts w:ascii="Arial Narrow" w:hAnsi="Arial Narrow"/>
          <w:spacing w:val="-16"/>
        </w:rPr>
        <w:t xml:space="preserve"> </w:t>
      </w:r>
      <w:r w:rsidRPr="008A4FD2">
        <w:rPr>
          <w:rFonts w:ascii="Arial Narrow" w:hAnsi="Arial Narrow"/>
        </w:rPr>
        <w:t>for</w:t>
      </w:r>
      <w:r w:rsidRPr="008A4FD2">
        <w:rPr>
          <w:rFonts w:ascii="Arial Narrow" w:hAnsi="Arial Narrow"/>
          <w:spacing w:val="-16"/>
        </w:rPr>
        <w:t xml:space="preserve"> </w:t>
      </w:r>
      <w:r w:rsidRPr="008A4FD2">
        <w:rPr>
          <w:rFonts w:ascii="Arial Narrow" w:hAnsi="Arial Narrow"/>
        </w:rPr>
        <w:t>the</w:t>
      </w:r>
      <w:r w:rsidRPr="008A4FD2">
        <w:rPr>
          <w:rFonts w:ascii="Arial Narrow" w:hAnsi="Arial Narrow"/>
          <w:spacing w:val="-17"/>
        </w:rPr>
        <w:t xml:space="preserve"> </w:t>
      </w:r>
      <w:r w:rsidRPr="008A4FD2">
        <w:rPr>
          <w:rFonts w:ascii="Arial Narrow" w:hAnsi="Arial Narrow"/>
        </w:rPr>
        <w:t>same</w:t>
      </w:r>
      <w:r w:rsidRPr="008A4FD2">
        <w:rPr>
          <w:rFonts w:ascii="Arial Narrow" w:hAnsi="Arial Narrow"/>
          <w:spacing w:val="-16"/>
        </w:rPr>
        <w:t xml:space="preserve"> </w:t>
      </w:r>
      <w:r w:rsidRPr="008A4FD2">
        <w:rPr>
          <w:rFonts w:ascii="Arial Narrow" w:hAnsi="Arial Narrow"/>
        </w:rPr>
        <w:t>goods,</w:t>
      </w:r>
      <w:r w:rsidRPr="008A4FD2">
        <w:rPr>
          <w:rFonts w:ascii="Arial Narrow" w:hAnsi="Arial Narrow"/>
          <w:spacing w:val="-16"/>
        </w:rPr>
        <w:t xml:space="preserve"> </w:t>
      </w:r>
      <w:r w:rsidRPr="008A4FD2">
        <w:rPr>
          <w:rFonts w:ascii="Arial Narrow" w:hAnsi="Arial Narrow"/>
        </w:rPr>
        <w:t>works</w:t>
      </w:r>
      <w:r w:rsidRPr="008A4FD2">
        <w:rPr>
          <w:rFonts w:ascii="Arial Narrow" w:hAnsi="Arial Narrow"/>
          <w:spacing w:val="-64"/>
        </w:rPr>
        <w:t xml:space="preserve"> </w:t>
      </w:r>
      <w:r w:rsidRPr="008A4FD2">
        <w:rPr>
          <w:rFonts w:ascii="Arial Narrow" w:hAnsi="Arial Narrow"/>
          <w:spacing w:val="-2"/>
        </w:rPr>
        <w:t>or</w:t>
      </w:r>
      <w:r w:rsidRPr="008A4FD2">
        <w:rPr>
          <w:rFonts w:ascii="Arial Narrow" w:hAnsi="Arial Narrow"/>
          <w:spacing w:val="-17"/>
        </w:rPr>
        <w:t xml:space="preserve"> </w:t>
      </w:r>
      <w:r w:rsidRPr="008A4FD2">
        <w:rPr>
          <w:rFonts w:ascii="Arial Narrow" w:hAnsi="Arial Narrow"/>
          <w:spacing w:val="-2"/>
        </w:rPr>
        <w:t>services</w:t>
      </w:r>
      <w:r w:rsidRPr="008A4FD2">
        <w:rPr>
          <w:rFonts w:ascii="Arial Narrow" w:hAnsi="Arial Narrow"/>
          <w:spacing w:val="-17"/>
        </w:rPr>
        <w:t xml:space="preserve"> </w:t>
      </w:r>
      <w:r w:rsidRPr="008A4FD2">
        <w:rPr>
          <w:rFonts w:ascii="Arial Narrow" w:hAnsi="Arial Narrow"/>
          <w:spacing w:val="-2"/>
        </w:rPr>
        <w:t>under</w:t>
      </w:r>
      <w:r w:rsidRPr="008A4FD2">
        <w:rPr>
          <w:rFonts w:ascii="Arial Narrow" w:hAnsi="Arial Narrow"/>
          <w:spacing w:val="-17"/>
        </w:rPr>
        <w:t xml:space="preserve"> </w:t>
      </w:r>
      <w:r w:rsidRPr="008A4FD2">
        <w:rPr>
          <w:rFonts w:ascii="Arial Narrow" w:hAnsi="Arial Narrow"/>
          <w:spacing w:val="-2"/>
        </w:rPr>
        <w:t>the</w:t>
      </w:r>
      <w:r w:rsidRPr="008A4FD2">
        <w:rPr>
          <w:rFonts w:ascii="Arial Narrow" w:hAnsi="Arial Narrow"/>
          <w:spacing w:val="-16"/>
        </w:rPr>
        <w:t xml:space="preserve"> </w:t>
      </w:r>
      <w:r w:rsidRPr="008A4FD2">
        <w:rPr>
          <w:rFonts w:ascii="Arial Narrow" w:hAnsi="Arial Narrow"/>
          <w:spacing w:val="-2"/>
        </w:rPr>
        <w:t>same</w:t>
      </w:r>
      <w:r w:rsidRPr="008A4FD2">
        <w:rPr>
          <w:rFonts w:ascii="Arial Narrow" w:hAnsi="Arial Narrow"/>
          <w:spacing w:val="-17"/>
        </w:rPr>
        <w:t xml:space="preserve"> </w:t>
      </w:r>
      <w:r w:rsidRPr="008A4FD2">
        <w:rPr>
          <w:rFonts w:ascii="Arial Narrow" w:hAnsi="Arial Narrow"/>
          <w:spacing w:val="-1"/>
        </w:rPr>
        <w:t>contract</w:t>
      </w:r>
      <w:r w:rsidRPr="008A4FD2">
        <w:rPr>
          <w:rFonts w:ascii="Arial Narrow" w:hAnsi="Arial Narrow"/>
          <w:spacing w:val="-17"/>
        </w:rPr>
        <w:t xml:space="preserve"> </w:t>
      </w:r>
      <w:r w:rsidRPr="008A4FD2">
        <w:rPr>
          <w:rFonts w:ascii="Arial Narrow" w:hAnsi="Arial Narrow"/>
          <w:spacing w:val="-1"/>
        </w:rPr>
        <w:t>as</w:t>
      </w:r>
      <w:r w:rsidRPr="008A4FD2">
        <w:rPr>
          <w:rFonts w:ascii="Arial Narrow" w:hAnsi="Arial Narrow"/>
          <w:spacing w:val="-17"/>
        </w:rPr>
        <w:t xml:space="preserve"> </w:t>
      </w:r>
      <w:r w:rsidRPr="008A4FD2">
        <w:rPr>
          <w:rFonts w:ascii="Arial Narrow" w:hAnsi="Arial Narrow"/>
          <w:spacing w:val="-1"/>
        </w:rPr>
        <w:t>indicated</w:t>
      </w:r>
      <w:r w:rsidRPr="008A4FD2">
        <w:rPr>
          <w:rFonts w:ascii="Arial Narrow" w:hAnsi="Arial Narrow"/>
          <w:spacing w:val="-18"/>
        </w:rPr>
        <w:t xml:space="preserve"> </w:t>
      </w:r>
      <w:r w:rsidRPr="008A4FD2">
        <w:rPr>
          <w:rFonts w:ascii="Arial Narrow" w:hAnsi="Arial Narrow"/>
          <w:spacing w:val="-1"/>
        </w:rPr>
        <w:t>in</w:t>
      </w:r>
      <w:r w:rsidRPr="008A4FD2">
        <w:rPr>
          <w:rFonts w:ascii="Arial Narrow" w:hAnsi="Arial Narrow"/>
          <w:spacing w:val="-19"/>
        </w:rPr>
        <w:t xml:space="preserve"> </w:t>
      </w:r>
      <w:r w:rsidRPr="008A4FD2">
        <w:rPr>
          <w:rFonts w:ascii="Arial Narrow" w:hAnsi="Arial Narrow"/>
          <w:spacing w:val="-1"/>
        </w:rPr>
        <w:t>sub-paragraphs</w:t>
      </w:r>
      <w:r w:rsidRPr="008A4FD2">
        <w:rPr>
          <w:rFonts w:ascii="Arial Narrow" w:hAnsi="Arial Narrow"/>
          <w:spacing w:val="-19"/>
        </w:rPr>
        <w:t xml:space="preserve"> </w:t>
      </w:r>
      <w:r w:rsidRPr="008A4FD2">
        <w:rPr>
          <w:rFonts w:ascii="Arial Narrow" w:hAnsi="Arial Narrow"/>
          <w:spacing w:val="-1"/>
        </w:rPr>
        <w:t>1.1</w:t>
      </w:r>
      <w:r w:rsidRPr="008A4FD2">
        <w:rPr>
          <w:rFonts w:ascii="Arial Narrow" w:hAnsi="Arial Narrow"/>
          <w:spacing w:val="-18"/>
        </w:rPr>
        <w:t xml:space="preserve"> </w:t>
      </w:r>
      <w:r w:rsidRPr="008A4FD2">
        <w:rPr>
          <w:rFonts w:ascii="Arial Narrow" w:hAnsi="Arial Narrow"/>
          <w:spacing w:val="-1"/>
        </w:rPr>
        <w:t>(b)</w:t>
      </w:r>
      <w:r w:rsidRPr="008A4FD2">
        <w:rPr>
          <w:rFonts w:ascii="Arial Narrow" w:hAnsi="Arial Narrow"/>
          <w:spacing w:val="-19"/>
        </w:rPr>
        <w:t xml:space="preserve"> </w:t>
      </w:r>
      <w:r w:rsidRPr="008A4FD2">
        <w:rPr>
          <w:rFonts w:ascii="Arial Narrow" w:hAnsi="Arial Narrow"/>
          <w:spacing w:val="-1"/>
        </w:rPr>
        <w:t>to</w:t>
      </w:r>
      <w:r w:rsidRPr="008A4FD2">
        <w:rPr>
          <w:rFonts w:ascii="Arial Narrow" w:hAnsi="Arial Narrow"/>
          <w:spacing w:val="-19"/>
        </w:rPr>
        <w:t xml:space="preserve"> </w:t>
      </w:r>
      <w:r w:rsidRPr="008A4FD2">
        <w:rPr>
          <w:rFonts w:ascii="Arial Narrow" w:hAnsi="Arial Narrow"/>
          <w:spacing w:val="-1"/>
        </w:rPr>
        <w:t>1.1</w:t>
      </w:r>
    </w:p>
    <w:p w:rsidR="00CF01AD" w:rsidRPr="008A4FD2" w:rsidRDefault="00CF01AD" w:rsidP="00CF01AD">
      <w:pPr>
        <w:pStyle w:val="BodyText"/>
        <w:ind w:left="958" w:right="836"/>
        <w:rPr>
          <w:rFonts w:ascii="Arial Narrow" w:hAnsi="Arial Narrow"/>
          <w:szCs w:val="22"/>
        </w:rPr>
      </w:pPr>
      <w:r w:rsidRPr="008A4FD2">
        <w:rPr>
          <w:rFonts w:ascii="Arial Narrow" w:hAnsi="Arial Narrow"/>
          <w:szCs w:val="22"/>
        </w:rPr>
        <w:t>(d) above and to enable the DTI in determining the NIP obligation, successful</w:t>
      </w:r>
      <w:r w:rsidRPr="008A4FD2">
        <w:rPr>
          <w:rFonts w:ascii="Arial Narrow" w:hAnsi="Arial Narrow"/>
          <w:spacing w:val="1"/>
          <w:szCs w:val="22"/>
        </w:rPr>
        <w:t xml:space="preserve"> </w:t>
      </w:r>
      <w:r w:rsidRPr="008A4FD2">
        <w:rPr>
          <w:rFonts w:ascii="Arial Narrow" w:hAnsi="Arial Narrow"/>
          <w:spacing w:val="-2"/>
          <w:szCs w:val="22"/>
        </w:rPr>
        <w:t>bidders</w:t>
      </w:r>
      <w:r w:rsidRPr="008A4FD2">
        <w:rPr>
          <w:rFonts w:ascii="Arial Narrow" w:hAnsi="Arial Narrow"/>
          <w:spacing w:val="-19"/>
          <w:szCs w:val="22"/>
        </w:rPr>
        <w:t xml:space="preserve"> </w:t>
      </w:r>
      <w:r w:rsidRPr="008A4FD2">
        <w:rPr>
          <w:rFonts w:ascii="Arial Narrow" w:hAnsi="Arial Narrow"/>
          <w:spacing w:val="-2"/>
          <w:szCs w:val="22"/>
        </w:rPr>
        <w:t>(contractors)</w:t>
      </w:r>
      <w:r w:rsidRPr="008A4FD2">
        <w:rPr>
          <w:rFonts w:ascii="Arial Narrow" w:hAnsi="Arial Narrow"/>
          <w:spacing w:val="-19"/>
          <w:szCs w:val="22"/>
        </w:rPr>
        <w:t xml:space="preserve"> </w:t>
      </w:r>
      <w:r w:rsidRPr="008A4FD2">
        <w:rPr>
          <w:rFonts w:ascii="Arial Narrow" w:hAnsi="Arial Narrow"/>
          <w:spacing w:val="-2"/>
          <w:szCs w:val="22"/>
        </w:rPr>
        <w:t>are</w:t>
      </w:r>
      <w:r w:rsidRPr="008A4FD2">
        <w:rPr>
          <w:rFonts w:ascii="Arial Narrow" w:hAnsi="Arial Narrow"/>
          <w:spacing w:val="-19"/>
          <w:szCs w:val="22"/>
        </w:rPr>
        <w:t xml:space="preserve"> </w:t>
      </w:r>
      <w:r w:rsidRPr="008A4FD2">
        <w:rPr>
          <w:rFonts w:ascii="Arial Narrow" w:hAnsi="Arial Narrow"/>
          <w:spacing w:val="-2"/>
          <w:szCs w:val="22"/>
        </w:rPr>
        <w:t>required,</w:t>
      </w:r>
      <w:r w:rsidRPr="008A4FD2">
        <w:rPr>
          <w:rFonts w:ascii="Arial Narrow" w:hAnsi="Arial Narrow"/>
          <w:spacing w:val="-18"/>
          <w:szCs w:val="22"/>
        </w:rPr>
        <w:t xml:space="preserve"> </w:t>
      </w:r>
      <w:r w:rsidRPr="008A4FD2">
        <w:rPr>
          <w:rFonts w:ascii="Arial Narrow" w:hAnsi="Arial Narrow"/>
          <w:spacing w:val="-2"/>
          <w:szCs w:val="22"/>
        </w:rPr>
        <w:t>immediately</w:t>
      </w:r>
      <w:r w:rsidRPr="008A4FD2">
        <w:rPr>
          <w:rFonts w:ascii="Arial Narrow" w:hAnsi="Arial Narrow"/>
          <w:spacing w:val="-19"/>
          <w:szCs w:val="22"/>
        </w:rPr>
        <w:t xml:space="preserve"> </w:t>
      </w:r>
      <w:r w:rsidRPr="008A4FD2">
        <w:rPr>
          <w:rFonts w:ascii="Arial Narrow" w:hAnsi="Arial Narrow"/>
          <w:spacing w:val="-2"/>
          <w:szCs w:val="22"/>
        </w:rPr>
        <w:t>after</w:t>
      </w:r>
      <w:r w:rsidRPr="008A4FD2">
        <w:rPr>
          <w:rFonts w:ascii="Arial Narrow" w:hAnsi="Arial Narrow"/>
          <w:spacing w:val="-19"/>
          <w:szCs w:val="22"/>
        </w:rPr>
        <w:t xml:space="preserve"> </w:t>
      </w:r>
      <w:r w:rsidRPr="008A4FD2">
        <w:rPr>
          <w:rFonts w:ascii="Arial Narrow" w:hAnsi="Arial Narrow"/>
          <w:spacing w:val="-2"/>
          <w:szCs w:val="22"/>
        </w:rPr>
        <w:t>being</w:t>
      </w:r>
      <w:r w:rsidRPr="008A4FD2">
        <w:rPr>
          <w:rFonts w:ascii="Arial Narrow" w:hAnsi="Arial Narrow"/>
          <w:spacing w:val="-19"/>
          <w:szCs w:val="22"/>
        </w:rPr>
        <w:t xml:space="preserve"> </w:t>
      </w:r>
      <w:r w:rsidRPr="008A4FD2">
        <w:rPr>
          <w:rFonts w:ascii="Arial Narrow" w:hAnsi="Arial Narrow"/>
          <w:spacing w:val="-2"/>
          <w:szCs w:val="22"/>
        </w:rPr>
        <w:t>officially</w:t>
      </w:r>
      <w:r w:rsidRPr="008A4FD2">
        <w:rPr>
          <w:rFonts w:ascii="Arial Narrow" w:hAnsi="Arial Narrow"/>
          <w:spacing w:val="-21"/>
          <w:szCs w:val="22"/>
        </w:rPr>
        <w:t xml:space="preserve"> </w:t>
      </w:r>
      <w:r w:rsidRPr="008A4FD2">
        <w:rPr>
          <w:rFonts w:ascii="Arial Narrow" w:hAnsi="Arial Narrow"/>
          <w:spacing w:val="-1"/>
          <w:szCs w:val="22"/>
        </w:rPr>
        <w:t>notified</w:t>
      </w:r>
      <w:r w:rsidRPr="008A4FD2">
        <w:rPr>
          <w:rFonts w:ascii="Arial Narrow" w:hAnsi="Arial Narrow"/>
          <w:spacing w:val="-22"/>
          <w:szCs w:val="22"/>
        </w:rPr>
        <w:t xml:space="preserve"> </w:t>
      </w:r>
      <w:r w:rsidRPr="008A4FD2">
        <w:rPr>
          <w:rFonts w:ascii="Arial Narrow" w:hAnsi="Arial Narrow"/>
          <w:spacing w:val="-1"/>
          <w:szCs w:val="22"/>
        </w:rPr>
        <w:t>about</w:t>
      </w:r>
      <w:r w:rsidRPr="008A4FD2">
        <w:rPr>
          <w:rFonts w:ascii="Arial Narrow" w:hAnsi="Arial Narrow"/>
          <w:spacing w:val="-64"/>
          <w:szCs w:val="22"/>
        </w:rPr>
        <w:t xml:space="preserve"> </w:t>
      </w:r>
      <w:r w:rsidR="00001B6E" w:rsidRPr="008A4FD2">
        <w:rPr>
          <w:rFonts w:ascii="Arial Narrow" w:hAnsi="Arial Narrow"/>
          <w:szCs w:val="22"/>
        </w:rPr>
        <w:t xml:space="preserve">any successful </w:t>
      </w:r>
      <w:r w:rsidR="00001B6E" w:rsidRPr="008A4FD2">
        <w:rPr>
          <w:rFonts w:ascii="Arial Narrow" w:eastAsia="Arial Narrow" w:hAnsi="Arial Narrow" w:cs="Arial Narrow"/>
          <w:szCs w:val="22"/>
        </w:rPr>
        <w:t>quotation</w:t>
      </w:r>
      <w:r w:rsidRPr="008A4FD2">
        <w:rPr>
          <w:rFonts w:ascii="Arial Narrow" w:hAnsi="Arial Narrow"/>
          <w:szCs w:val="22"/>
        </w:rPr>
        <w:t xml:space="preserve"> with a value in excess of R10 million (ten million </w:t>
      </w:r>
      <w:proofErr w:type="spellStart"/>
      <w:r w:rsidRPr="008A4FD2">
        <w:rPr>
          <w:rFonts w:ascii="Arial Narrow" w:hAnsi="Arial Narrow"/>
          <w:szCs w:val="22"/>
        </w:rPr>
        <w:t>Rands</w:t>
      </w:r>
      <w:proofErr w:type="spellEnd"/>
      <w:r w:rsidRPr="008A4FD2">
        <w:rPr>
          <w:rFonts w:ascii="Arial Narrow" w:hAnsi="Arial Narrow"/>
          <w:szCs w:val="22"/>
        </w:rPr>
        <w:t>), to</w:t>
      </w:r>
      <w:r w:rsidRPr="008A4FD2">
        <w:rPr>
          <w:rFonts w:ascii="Arial Narrow" w:hAnsi="Arial Narrow"/>
          <w:spacing w:val="-64"/>
          <w:szCs w:val="22"/>
        </w:rPr>
        <w:t xml:space="preserve"> </w:t>
      </w:r>
      <w:r w:rsidRPr="008A4FD2">
        <w:rPr>
          <w:rFonts w:ascii="Arial Narrow" w:hAnsi="Arial Narrow"/>
          <w:szCs w:val="22"/>
        </w:rPr>
        <w:t>contact</w:t>
      </w:r>
      <w:r w:rsidRPr="008A4FD2">
        <w:rPr>
          <w:rFonts w:ascii="Arial Narrow" w:hAnsi="Arial Narrow"/>
          <w:spacing w:val="-2"/>
          <w:szCs w:val="22"/>
        </w:rPr>
        <w:t xml:space="preserve"> </w:t>
      </w:r>
      <w:r w:rsidRPr="008A4FD2">
        <w:rPr>
          <w:rFonts w:ascii="Arial Narrow" w:hAnsi="Arial Narrow"/>
          <w:szCs w:val="22"/>
        </w:rPr>
        <w:t>and</w:t>
      </w:r>
      <w:r w:rsidRPr="008A4FD2">
        <w:rPr>
          <w:rFonts w:ascii="Arial Narrow" w:hAnsi="Arial Narrow"/>
          <w:spacing w:val="-1"/>
          <w:szCs w:val="22"/>
        </w:rPr>
        <w:t xml:space="preserve"> </w:t>
      </w:r>
      <w:r w:rsidRPr="008A4FD2">
        <w:rPr>
          <w:rFonts w:ascii="Arial Narrow" w:hAnsi="Arial Narrow"/>
          <w:szCs w:val="22"/>
        </w:rPr>
        <w:t>furnish</w:t>
      </w:r>
      <w:r w:rsidRPr="008A4FD2">
        <w:rPr>
          <w:rFonts w:ascii="Arial Narrow" w:hAnsi="Arial Narrow"/>
          <w:spacing w:val="-1"/>
          <w:szCs w:val="22"/>
        </w:rPr>
        <w:t xml:space="preserve"> </w:t>
      </w:r>
      <w:r w:rsidRPr="008A4FD2">
        <w:rPr>
          <w:rFonts w:ascii="Arial Narrow" w:hAnsi="Arial Narrow"/>
          <w:szCs w:val="22"/>
        </w:rPr>
        <w:t>the</w:t>
      </w:r>
      <w:r w:rsidRPr="008A4FD2">
        <w:rPr>
          <w:rFonts w:ascii="Arial Narrow" w:hAnsi="Arial Narrow"/>
          <w:spacing w:val="-1"/>
          <w:szCs w:val="22"/>
        </w:rPr>
        <w:t xml:space="preserve"> </w:t>
      </w:r>
      <w:r w:rsidRPr="008A4FD2">
        <w:rPr>
          <w:rFonts w:ascii="Arial Narrow" w:hAnsi="Arial Narrow"/>
          <w:szCs w:val="22"/>
        </w:rPr>
        <w:t>DTI</w:t>
      </w:r>
      <w:r w:rsidRPr="008A4FD2">
        <w:rPr>
          <w:rFonts w:ascii="Arial Narrow" w:hAnsi="Arial Narrow"/>
          <w:spacing w:val="-1"/>
          <w:szCs w:val="22"/>
        </w:rPr>
        <w:t xml:space="preserve"> </w:t>
      </w:r>
      <w:r w:rsidRPr="008A4FD2">
        <w:rPr>
          <w:rFonts w:ascii="Arial Narrow" w:hAnsi="Arial Narrow"/>
          <w:szCs w:val="22"/>
        </w:rPr>
        <w:t>with</w:t>
      </w:r>
      <w:r w:rsidRPr="008A4FD2">
        <w:rPr>
          <w:rFonts w:ascii="Arial Narrow" w:hAnsi="Arial Narrow"/>
          <w:spacing w:val="-1"/>
          <w:szCs w:val="22"/>
        </w:rPr>
        <w:t xml:space="preserve"> </w:t>
      </w:r>
      <w:r w:rsidRPr="008A4FD2">
        <w:rPr>
          <w:rFonts w:ascii="Arial Narrow" w:hAnsi="Arial Narrow"/>
          <w:szCs w:val="22"/>
        </w:rPr>
        <w:t>the</w:t>
      </w:r>
      <w:r w:rsidRPr="008A4FD2">
        <w:rPr>
          <w:rFonts w:ascii="Arial Narrow" w:hAnsi="Arial Narrow"/>
          <w:spacing w:val="-1"/>
          <w:szCs w:val="22"/>
        </w:rPr>
        <w:t xml:space="preserve"> </w:t>
      </w:r>
      <w:r w:rsidRPr="008A4FD2">
        <w:rPr>
          <w:rFonts w:ascii="Arial Narrow" w:hAnsi="Arial Narrow"/>
          <w:szCs w:val="22"/>
        </w:rPr>
        <w:t>following</w:t>
      </w:r>
      <w:r w:rsidRPr="008A4FD2">
        <w:rPr>
          <w:rFonts w:ascii="Arial Narrow" w:hAnsi="Arial Narrow"/>
          <w:spacing w:val="-1"/>
          <w:szCs w:val="22"/>
        </w:rPr>
        <w:t xml:space="preserve"> </w:t>
      </w:r>
      <w:r w:rsidRPr="008A4FD2">
        <w:rPr>
          <w:rFonts w:ascii="Arial Narrow" w:hAnsi="Arial Narrow"/>
          <w:szCs w:val="22"/>
        </w:rPr>
        <w:t>information:</w:t>
      </w:r>
    </w:p>
    <w:p w:rsidR="00CF01AD" w:rsidRPr="008A4FD2" w:rsidRDefault="00CF01AD" w:rsidP="00CF01AD">
      <w:pPr>
        <w:pStyle w:val="BodyText"/>
        <w:spacing w:before="2"/>
        <w:rPr>
          <w:rFonts w:ascii="Arial Narrow" w:hAnsi="Arial Narrow"/>
          <w:szCs w:val="22"/>
        </w:rPr>
      </w:pPr>
    </w:p>
    <w:p w:rsidR="00CF01AD" w:rsidRPr="008A4FD2" w:rsidRDefault="00001B6E" w:rsidP="009D56B2">
      <w:pPr>
        <w:pStyle w:val="ListParagraph"/>
        <w:widowControl w:val="0"/>
        <w:numPr>
          <w:ilvl w:val="0"/>
          <w:numId w:val="89"/>
        </w:numPr>
        <w:tabs>
          <w:tab w:val="left" w:pos="1276"/>
        </w:tabs>
        <w:autoSpaceDE w:val="0"/>
        <w:autoSpaceDN w:val="0"/>
        <w:spacing w:after="0" w:line="240" w:lineRule="auto"/>
        <w:contextualSpacing w:val="0"/>
        <w:rPr>
          <w:rFonts w:ascii="Arial Narrow" w:hAnsi="Arial Narrow"/>
        </w:rPr>
      </w:pPr>
      <w:r w:rsidRPr="008A4FD2">
        <w:rPr>
          <w:rFonts w:ascii="Arial Narrow" w:eastAsia="Arial Narrow" w:hAnsi="Arial Narrow" w:cs="Arial Narrow"/>
        </w:rPr>
        <w:t>quotation</w:t>
      </w:r>
      <w:r w:rsidR="00CF01AD" w:rsidRPr="008A4FD2">
        <w:rPr>
          <w:rFonts w:ascii="Arial Narrow" w:hAnsi="Arial Narrow"/>
          <w:spacing w:val="-1"/>
        </w:rPr>
        <w:t xml:space="preserve"> </w:t>
      </w:r>
      <w:r w:rsidR="00CF01AD" w:rsidRPr="008A4FD2">
        <w:rPr>
          <w:rFonts w:ascii="Arial Narrow" w:hAnsi="Arial Narrow"/>
        </w:rPr>
        <w:t>/ contract number.</w:t>
      </w:r>
    </w:p>
    <w:p w:rsidR="00CF01AD" w:rsidRPr="008A4FD2" w:rsidRDefault="00CF01AD" w:rsidP="009D56B2">
      <w:pPr>
        <w:pStyle w:val="ListParagraph"/>
        <w:widowControl w:val="0"/>
        <w:numPr>
          <w:ilvl w:val="0"/>
          <w:numId w:val="89"/>
        </w:numPr>
        <w:tabs>
          <w:tab w:val="left" w:pos="1242"/>
        </w:tabs>
        <w:autoSpaceDE w:val="0"/>
        <w:autoSpaceDN w:val="0"/>
        <w:spacing w:after="0" w:line="240" w:lineRule="auto"/>
        <w:ind w:left="1241" w:hanging="284"/>
        <w:contextualSpacing w:val="0"/>
        <w:rPr>
          <w:rFonts w:ascii="Arial Narrow" w:hAnsi="Arial Narrow"/>
        </w:rPr>
      </w:pPr>
      <w:r w:rsidRPr="008A4FD2">
        <w:rPr>
          <w:rFonts w:ascii="Arial Narrow" w:hAnsi="Arial Narrow"/>
        </w:rPr>
        <w:t>Description</w:t>
      </w:r>
      <w:r w:rsidRPr="008A4FD2">
        <w:rPr>
          <w:rFonts w:ascii="Arial Narrow" w:hAnsi="Arial Narrow"/>
          <w:spacing w:val="-5"/>
        </w:rPr>
        <w:t xml:space="preserve"> </w:t>
      </w:r>
      <w:r w:rsidRPr="008A4FD2">
        <w:rPr>
          <w:rFonts w:ascii="Arial Narrow" w:hAnsi="Arial Narrow"/>
        </w:rPr>
        <w:t>of</w:t>
      </w:r>
      <w:r w:rsidRPr="008A4FD2">
        <w:rPr>
          <w:rFonts w:ascii="Arial Narrow" w:hAnsi="Arial Narrow"/>
          <w:spacing w:val="-5"/>
        </w:rPr>
        <w:t xml:space="preserve"> </w:t>
      </w:r>
      <w:r w:rsidRPr="008A4FD2">
        <w:rPr>
          <w:rFonts w:ascii="Arial Narrow" w:hAnsi="Arial Narrow"/>
        </w:rPr>
        <w:t>the</w:t>
      </w:r>
      <w:r w:rsidRPr="008A4FD2">
        <w:rPr>
          <w:rFonts w:ascii="Arial Narrow" w:hAnsi="Arial Narrow"/>
          <w:spacing w:val="-4"/>
        </w:rPr>
        <w:t xml:space="preserve"> </w:t>
      </w:r>
      <w:r w:rsidRPr="008A4FD2">
        <w:rPr>
          <w:rFonts w:ascii="Arial Narrow" w:hAnsi="Arial Narrow"/>
        </w:rPr>
        <w:t>goods,</w:t>
      </w:r>
      <w:r w:rsidRPr="008A4FD2">
        <w:rPr>
          <w:rFonts w:ascii="Arial Narrow" w:hAnsi="Arial Narrow"/>
          <w:spacing w:val="-5"/>
        </w:rPr>
        <w:t xml:space="preserve"> </w:t>
      </w:r>
      <w:r w:rsidRPr="008A4FD2">
        <w:rPr>
          <w:rFonts w:ascii="Arial Narrow" w:hAnsi="Arial Narrow"/>
        </w:rPr>
        <w:t>works</w:t>
      </w:r>
      <w:r w:rsidRPr="008A4FD2">
        <w:rPr>
          <w:rFonts w:ascii="Arial Narrow" w:hAnsi="Arial Narrow"/>
          <w:spacing w:val="-4"/>
        </w:rPr>
        <w:t xml:space="preserve"> </w:t>
      </w:r>
      <w:r w:rsidRPr="008A4FD2">
        <w:rPr>
          <w:rFonts w:ascii="Arial Narrow" w:hAnsi="Arial Narrow"/>
        </w:rPr>
        <w:t>or</w:t>
      </w:r>
      <w:r w:rsidRPr="008A4FD2">
        <w:rPr>
          <w:rFonts w:ascii="Arial Narrow" w:hAnsi="Arial Narrow"/>
          <w:spacing w:val="-5"/>
        </w:rPr>
        <w:t xml:space="preserve"> </w:t>
      </w:r>
      <w:r w:rsidRPr="008A4FD2">
        <w:rPr>
          <w:rFonts w:ascii="Arial Narrow" w:hAnsi="Arial Narrow"/>
        </w:rPr>
        <w:t>services.</w:t>
      </w:r>
    </w:p>
    <w:p w:rsidR="00CF01AD" w:rsidRPr="008A4FD2" w:rsidRDefault="00CF01AD" w:rsidP="009D56B2">
      <w:pPr>
        <w:pStyle w:val="ListParagraph"/>
        <w:widowControl w:val="0"/>
        <w:numPr>
          <w:ilvl w:val="0"/>
          <w:numId w:val="89"/>
        </w:numPr>
        <w:tabs>
          <w:tab w:val="left" w:pos="1242"/>
        </w:tabs>
        <w:autoSpaceDE w:val="0"/>
        <w:autoSpaceDN w:val="0"/>
        <w:spacing w:after="0" w:line="240" w:lineRule="auto"/>
        <w:ind w:left="1241" w:hanging="284"/>
        <w:contextualSpacing w:val="0"/>
        <w:rPr>
          <w:rFonts w:ascii="Arial Narrow" w:hAnsi="Arial Narrow"/>
        </w:rPr>
      </w:pPr>
      <w:r w:rsidRPr="008A4FD2">
        <w:rPr>
          <w:rFonts w:ascii="Arial Narrow" w:hAnsi="Arial Narrow"/>
        </w:rPr>
        <w:t>Date</w:t>
      </w:r>
      <w:r w:rsidRPr="008A4FD2">
        <w:rPr>
          <w:rFonts w:ascii="Arial Narrow" w:hAnsi="Arial Narrow"/>
          <w:spacing w:val="-4"/>
        </w:rPr>
        <w:t xml:space="preserve"> </w:t>
      </w:r>
      <w:r w:rsidRPr="008A4FD2">
        <w:rPr>
          <w:rFonts w:ascii="Arial Narrow" w:hAnsi="Arial Narrow"/>
        </w:rPr>
        <w:t>on</w:t>
      </w:r>
      <w:r w:rsidRPr="008A4FD2">
        <w:rPr>
          <w:rFonts w:ascii="Arial Narrow" w:hAnsi="Arial Narrow"/>
          <w:spacing w:val="-4"/>
        </w:rPr>
        <w:t xml:space="preserve"> </w:t>
      </w:r>
      <w:r w:rsidRPr="008A4FD2">
        <w:rPr>
          <w:rFonts w:ascii="Arial Narrow" w:hAnsi="Arial Narrow"/>
        </w:rPr>
        <w:t>which</w:t>
      </w:r>
      <w:r w:rsidRPr="008A4FD2">
        <w:rPr>
          <w:rFonts w:ascii="Arial Narrow" w:hAnsi="Arial Narrow"/>
          <w:spacing w:val="-4"/>
        </w:rPr>
        <w:t xml:space="preserve"> </w:t>
      </w:r>
      <w:r w:rsidRPr="008A4FD2">
        <w:rPr>
          <w:rFonts w:ascii="Arial Narrow" w:hAnsi="Arial Narrow"/>
        </w:rPr>
        <w:t>the</w:t>
      </w:r>
      <w:r w:rsidRPr="008A4FD2">
        <w:rPr>
          <w:rFonts w:ascii="Arial Narrow" w:hAnsi="Arial Narrow"/>
          <w:spacing w:val="-4"/>
        </w:rPr>
        <w:t xml:space="preserve"> </w:t>
      </w:r>
      <w:r w:rsidRPr="008A4FD2">
        <w:rPr>
          <w:rFonts w:ascii="Arial Narrow" w:hAnsi="Arial Narrow"/>
        </w:rPr>
        <w:t>contract</w:t>
      </w:r>
      <w:r w:rsidRPr="008A4FD2">
        <w:rPr>
          <w:rFonts w:ascii="Arial Narrow" w:hAnsi="Arial Narrow"/>
          <w:spacing w:val="-4"/>
        </w:rPr>
        <w:t xml:space="preserve"> </w:t>
      </w:r>
      <w:r w:rsidRPr="008A4FD2">
        <w:rPr>
          <w:rFonts w:ascii="Arial Narrow" w:hAnsi="Arial Narrow"/>
        </w:rPr>
        <w:t>was</w:t>
      </w:r>
      <w:r w:rsidRPr="008A4FD2">
        <w:rPr>
          <w:rFonts w:ascii="Arial Narrow" w:hAnsi="Arial Narrow"/>
          <w:spacing w:val="-4"/>
        </w:rPr>
        <w:t xml:space="preserve"> </w:t>
      </w:r>
      <w:r w:rsidRPr="008A4FD2">
        <w:rPr>
          <w:rFonts w:ascii="Arial Narrow" w:hAnsi="Arial Narrow"/>
        </w:rPr>
        <w:t>accepted.</w:t>
      </w:r>
    </w:p>
    <w:p w:rsidR="00CF01AD" w:rsidRPr="008A4FD2" w:rsidRDefault="00CF01AD" w:rsidP="009D56B2">
      <w:pPr>
        <w:pStyle w:val="ListParagraph"/>
        <w:widowControl w:val="0"/>
        <w:numPr>
          <w:ilvl w:val="0"/>
          <w:numId w:val="89"/>
        </w:numPr>
        <w:tabs>
          <w:tab w:val="left" w:pos="1242"/>
        </w:tabs>
        <w:autoSpaceDE w:val="0"/>
        <w:autoSpaceDN w:val="0"/>
        <w:spacing w:after="0" w:line="240" w:lineRule="auto"/>
        <w:ind w:left="1241" w:hanging="284"/>
        <w:contextualSpacing w:val="0"/>
        <w:rPr>
          <w:rFonts w:ascii="Arial Narrow" w:hAnsi="Arial Narrow"/>
        </w:rPr>
      </w:pPr>
      <w:r w:rsidRPr="008A4FD2">
        <w:rPr>
          <w:rFonts w:ascii="Arial Narrow" w:hAnsi="Arial Narrow"/>
        </w:rPr>
        <w:t>Name,</w:t>
      </w:r>
      <w:r w:rsidRPr="008A4FD2">
        <w:rPr>
          <w:rFonts w:ascii="Arial Narrow" w:hAnsi="Arial Narrow"/>
          <w:spacing w:val="-3"/>
        </w:rPr>
        <w:t xml:space="preserve"> </w:t>
      </w:r>
      <w:r w:rsidRPr="008A4FD2">
        <w:rPr>
          <w:rFonts w:ascii="Arial Narrow" w:hAnsi="Arial Narrow"/>
        </w:rPr>
        <w:t>address</w:t>
      </w:r>
      <w:r w:rsidRPr="008A4FD2">
        <w:rPr>
          <w:rFonts w:ascii="Arial Narrow" w:hAnsi="Arial Narrow"/>
          <w:spacing w:val="-3"/>
        </w:rPr>
        <w:t xml:space="preserve"> </w:t>
      </w:r>
      <w:r w:rsidRPr="008A4FD2">
        <w:rPr>
          <w:rFonts w:ascii="Arial Narrow" w:hAnsi="Arial Narrow"/>
        </w:rPr>
        <w:t>and</w:t>
      </w:r>
      <w:r w:rsidRPr="008A4FD2">
        <w:rPr>
          <w:rFonts w:ascii="Arial Narrow" w:hAnsi="Arial Narrow"/>
          <w:spacing w:val="-3"/>
        </w:rPr>
        <w:t xml:space="preserve"> </w:t>
      </w:r>
      <w:r w:rsidRPr="008A4FD2">
        <w:rPr>
          <w:rFonts w:ascii="Arial Narrow" w:hAnsi="Arial Narrow"/>
        </w:rPr>
        <w:t>contact</w:t>
      </w:r>
      <w:r w:rsidRPr="008A4FD2">
        <w:rPr>
          <w:rFonts w:ascii="Arial Narrow" w:hAnsi="Arial Narrow"/>
          <w:spacing w:val="-2"/>
        </w:rPr>
        <w:t xml:space="preserve"> </w:t>
      </w:r>
      <w:r w:rsidRPr="008A4FD2">
        <w:rPr>
          <w:rFonts w:ascii="Arial Narrow" w:hAnsi="Arial Narrow"/>
        </w:rPr>
        <w:t>details</w:t>
      </w:r>
      <w:r w:rsidRPr="008A4FD2">
        <w:rPr>
          <w:rFonts w:ascii="Arial Narrow" w:hAnsi="Arial Narrow"/>
          <w:spacing w:val="-4"/>
        </w:rPr>
        <w:t xml:space="preserve"> </w:t>
      </w:r>
      <w:r w:rsidRPr="008A4FD2">
        <w:rPr>
          <w:rFonts w:ascii="Arial Narrow" w:hAnsi="Arial Narrow"/>
        </w:rPr>
        <w:t>of</w:t>
      </w:r>
      <w:r w:rsidRPr="008A4FD2">
        <w:rPr>
          <w:rFonts w:ascii="Arial Narrow" w:hAnsi="Arial Narrow"/>
          <w:spacing w:val="-3"/>
        </w:rPr>
        <w:t xml:space="preserve"> </w:t>
      </w:r>
      <w:r w:rsidRPr="008A4FD2">
        <w:rPr>
          <w:rFonts w:ascii="Arial Narrow" w:hAnsi="Arial Narrow"/>
        </w:rPr>
        <w:t>the</w:t>
      </w:r>
      <w:r w:rsidRPr="008A4FD2">
        <w:rPr>
          <w:rFonts w:ascii="Arial Narrow" w:hAnsi="Arial Narrow"/>
          <w:spacing w:val="-2"/>
        </w:rPr>
        <w:t xml:space="preserve"> </w:t>
      </w:r>
      <w:r w:rsidRPr="008A4FD2">
        <w:rPr>
          <w:rFonts w:ascii="Arial Narrow" w:hAnsi="Arial Narrow"/>
        </w:rPr>
        <w:t>government</w:t>
      </w:r>
      <w:r w:rsidRPr="008A4FD2">
        <w:rPr>
          <w:rFonts w:ascii="Arial Narrow" w:hAnsi="Arial Narrow"/>
          <w:spacing w:val="-3"/>
        </w:rPr>
        <w:t xml:space="preserve"> </w:t>
      </w:r>
      <w:r w:rsidRPr="008A4FD2">
        <w:rPr>
          <w:rFonts w:ascii="Arial Narrow" w:hAnsi="Arial Narrow"/>
        </w:rPr>
        <w:t>institution.</w:t>
      </w:r>
    </w:p>
    <w:p w:rsidR="00CF01AD" w:rsidRPr="008A4FD2" w:rsidRDefault="00CF01AD" w:rsidP="009D56B2">
      <w:pPr>
        <w:pStyle w:val="ListParagraph"/>
        <w:widowControl w:val="0"/>
        <w:numPr>
          <w:ilvl w:val="0"/>
          <w:numId w:val="89"/>
        </w:numPr>
        <w:tabs>
          <w:tab w:val="left" w:pos="1242"/>
        </w:tabs>
        <w:autoSpaceDE w:val="0"/>
        <w:autoSpaceDN w:val="0"/>
        <w:spacing w:after="0" w:line="240" w:lineRule="auto"/>
        <w:ind w:left="1241" w:hanging="284"/>
        <w:contextualSpacing w:val="0"/>
        <w:rPr>
          <w:rFonts w:ascii="Arial Narrow" w:hAnsi="Arial Narrow"/>
        </w:rPr>
      </w:pPr>
      <w:r w:rsidRPr="008A4FD2">
        <w:rPr>
          <w:rFonts w:ascii="Arial Narrow" w:hAnsi="Arial Narrow"/>
        </w:rPr>
        <w:t>Value</w:t>
      </w:r>
      <w:r w:rsidRPr="008A4FD2">
        <w:rPr>
          <w:rFonts w:ascii="Arial Narrow" w:hAnsi="Arial Narrow"/>
          <w:spacing w:val="-1"/>
        </w:rPr>
        <w:t xml:space="preserve"> </w:t>
      </w:r>
      <w:r w:rsidRPr="008A4FD2">
        <w:rPr>
          <w:rFonts w:ascii="Arial Narrow" w:hAnsi="Arial Narrow"/>
        </w:rPr>
        <w:t>of the contract.</w:t>
      </w:r>
    </w:p>
    <w:p w:rsidR="00CF01AD" w:rsidRPr="008A4FD2" w:rsidRDefault="00CF01AD" w:rsidP="009D56B2">
      <w:pPr>
        <w:pStyle w:val="ListParagraph"/>
        <w:widowControl w:val="0"/>
        <w:numPr>
          <w:ilvl w:val="0"/>
          <w:numId w:val="89"/>
        </w:numPr>
        <w:tabs>
          <w:tab w:val="left" w:pos="1242"/>
        </w:tabs>
        <w:autoSpaceDE w:val="0"/>
        <w:autoSpaceDN w:val="0"/>
        <w:spacing w:after="0" w:line="240" w:lineRule="auto"/>
        <w:ind w:left="1241" w:hanging="284"/>
        <w:contextualSpacing w:val="0"/>
        <w:rPr>
          <w:rFonts w:ascii="Arial Narrow" w:hAnsi="Arial Narrow"/>
        </w:rPr>
      </w:pPr>
      <w:r w:rsidRPr="008A4FD2">
        <w:rPr>
          <w:rFonts w:ascii="Arial Narrow" w:hAnsi="Arial Narrow"/>
        </w:rPr>
        <w:t>Imported</w:t>
      </w:r>
      <w:r w:rsidRPr="008A4FD2">
        <w:rPr>
          <w:rFonts w:ascii="Arial Narrow" w:hAnsi="Arial Narrow"/>
          <w:spacing w:val="-1"/>
        </w:rPr>
        <w:t xml:space="preserve"> </w:t>
      </w:r>
      <w:r w:rsidRPr="008A4FD2">
        <w:rPr>
          <w:rFonts w:ascii="Arial Narrow" w:hAnsi="Arial Narrow"/>
        </w:rPr>
        <w:t>content of the contract, if possible.</w:t>
      </w:r>
    </w:p>
    <w:p w:rsidR="00CF01AD" w:rsidRPr="008A4FD2" w:rsidRDefault="00CF01AD" w:rsidP="00CF01AD">
      <w:pPr>
        <w:pStyle w:val="BodyText"/>
        <w:spacing w:before="9"/>
        <w:rPr>
          <w:rFonts w:ascii="Arial Narrow" w:hAnsi="Arial Narrow"/>
          <w:szCs w:val="22"/>
        </w:rPr>
      </w:pPr>
    </w:p>
    <w:p w:rsidR="00CF01AD" w:rsidRPr="008A4FD2" w:rsidRDefault="00CF01AD" w:rsidP="009D56B2">
      <w:pPr>
        <w:pStyle w:val="ListParagraph"/>
        <w:widowControl w:val="0"/>
        <w:numPr>
          <w:ilvl w:val="1"/>
          <w:numId w:val="90"/>
        </w:numPr>
        <w:tabs>
          <w:tab w:val="left" w:pos="979"/>
        </w:tabs>
        <w:autoSpaceDE w:val="0"/>
        <w:autoSpaceDN w:val="0"/>
        <w:spacing w:after="0" w:line="240" w:lineRule="auto"/>
        <w:ind w:left="958" w:right="834" w:hanging="851"/>
        <w:contextualSpacing w:val="0"/>
        <w:jc w:val="both"/>
        <w:rPr>
          <w:rFonts w:ascii="Arial Narrow" w:hAnsi="Arial Narrow"/>
        </w:rPr>
      </w:pPr>
      <w:r w:rsidRPr="008A4FD2">
        <w:rPr>
          <w:rFonts w:ascii="Arial Narrow" w:hAnsi="Arial Narrow"/>
          <w:spacing w:val="-2"/>
        </w:rPr>
        <w:t>The</w:t>
      </w:r>
      <w:r w:rsidRPr="008A4FD2">
        <w:rPr>
          <w:rFonts w:ascii="Arial Narrow" w:hAnsi="Arial Narrow"/>
          <w:spacing w:val="-18"/>
        </w:rPr>
        <w:t xml:space="preserve"> </w:t>
      </w:r>
      <w:r w:rsidRPr="008A4FD2">
        <w:rPr>
          <w:rFonts w:ascii="Arial Narrow" w:hAnsi="Arial Narrow"/>
          <w:spacing w:val="-2"/>
        </w:rPr>
        <w:t>information</w:t>
      </w:r>
      <w:r w:rsidRPr="008A4FD2">
        <w:rPr>
          <w:rFonts w:ascii="Arial Narrow" w:hAnsi="Arial Narrow"/>
          <w:spacing w:val="-18"/>
        </w:rPr>
        <w:t xml:space="preserve"> </w:t>
      </w:r>
      <w:r w:rsidRPr="008A4FD2">
        <w:rPr>
          <w:rFonts w:ascii="Arial Narrow" w:hAnsi="Arial Narrow"/>
          <w:spacing w:val="-1"/>
        </w:rPr>
        <w:t>required</w:t>
      </w:r>
      <w:r w:rsidRPr="008A4FD2">
        <w:rPr>
          <w:rFonts w:ascii="Arial Narrow" w:hAnsi="Arial Narrow"/>
          <w:spacing w:val="-17"/>
        </w:rPr>
        <w:t xml:space="preserve"> </w:t>
      </w:r>
      <w:r w:rsidRPr="008A4FD2">
        <w:rPr>
          <w:rFonts w:ascii="Arial Narrow" w:hAnsi="Arial Narrow"/>
          <w:spacing w:val="-1"/>
        </w:rPr>
        <w:t>in</w:t>
      </w:r>
      <w:r w:rsidRPr="008A4FD2">
        <w:rPr>
          <w:rFonts w:ascii="Arial Narrow" w:hAnsi="Arial Narrow"/>
          <w:spacing w:val="-18"/>
        </w:rPr>
        <w:t xml:space="preserve"> </w:t>
      </w:r>
      <w:r w:rsidRPr="008A4FD2">
        <w:rPr>
          <w:rFonts w:ascii="Arial Narrow" w:hAnsi="Arial Narrow"/>
          <w:spacing w:val="-1"/>
        </w:rPr>
        <w:t>paragraph</w:t>
      </w:r>
      <w:r w:rsidRPr="008A4FD2">
        <w:rPr>
          <w:rFonts w:ascii="Arial Narrow" w:hAnsi="Arial Narrow"/>
          <w:spacing w:val="-18"/>
        </w:rPr>
        <w:t xml:space="preserve"> </w:t>
      </w:r>
      <w:r w:rsidRPr="008A4FD2">
        <w:rPr>
          <w:rFonts w:ascii="Arial Narrow" w:hAnsi="Arial Narrow"/>
          <w:spacing w:val="-1"/>
        </w:rPr>
        <w:t>3.2</w:t>
      </w:r>
      <w:r w:rsidRPr="008A4FD2">
        <w:rPr>
          <w:rFonts w:ascii="Arial Narrow" w:hAnsi="Arial Narrow"/>
          <w:spacing w:val="-18"/>
        </w:rPr>
        <w:t xml:space="preserve"> </w:t>
      </w:r>
      <w:r w:rsidRPr="008A4FD2">
        <w:rPr>
          <w:rFonts w:ascii="Arial Narrow" w:hAnsi="Arial Narrow"/>
          <w:spacing w:val="-1"/>
        </w:rPr>
        <w:t>above</w:t>
      </w:r>
      <w:r w:rsidRPr="008A4FD2">
        <w:rPr>
          <w:rFonts w:ascii="Arial Narrow" w:hAnsi="Arial Narrow"/>
          <w:spacing w:val="-19"/>
        </w:rPr>
        <w:t xml:space="preserve"> </w:t>
      </w:r>
      <w:r w:rsidRPr="008A4FD2">
        <w:rPr>
          <w:rFonts w:ascii="Arial Narrow" w:hAnsi="Arial Narrow"/>
          <w:spacing w:val="-1"/>
        </w:rPr>
        <w:t>must</w:t>
      </w:r>
      <w:r w:rsidRPr="008A4FD2">
        <w:rPr>
          <w:rFonts w:ascii="Arial Narrow" w:hAnsi="Arial Narrow"/>
          <w:spacing w:val="-18"/>
        </w:rPr>
        <w:t xml:space="preserve"> </w:t>
      </w:r>
      <w:r w:rsidRPr="008A4FD2">
        <w:rPr>
          <w:rFonts w:ascii="Arial Narrow" w:hAnsi="Arial Narrow"/>
          <w:spacing w:val="-1"/>
        </w:rPr>
        <w:t>be</w:t>
      </w:r>
      <w:r w:rsidRPr="008A4FD2">
        <w:rPr>
          <w:rFonts w:ascii="Arial Narrow" w:hAnsi="Arial Narrow"/>
          <w:spacing w:val="-19"/>
        </w:rPr>
        <w:t xml:space="preserve"> </w:t>
      </w:r>
      <w:r w:rsidRPr="008A4FD2">
        <w:rPr>
          <w:rFonts w:ascii="Arial Narrow" w:hAnsi="Arial Narrow"/>
          <w:spacing w:val="-1"/>
        </w:rPr>
        <w:t>sent</w:t>
      </w:r>
      <w:r w:rsidRPr="008A4FD2">
        <w:rPr>
          <w:rFonts w:ascii="Arial Narrow" w:hAnsi="Arial Narrow"/>
          <w:spacing w:val="-19"/>
        </w:rPr>
        <w:t xml:space="preserve"> </w:t>
      </w:r>
      <w:r w:rsidRPr="008A4FD2">
        <w:rPr>
          <w:rFonts w:ascii="Arial Narrow" w:hAnsi="Arial Narrow"/>
          <w:spacing w:val="-1"/>
        </w:rPr>
        <w:t>to</w:t>
      </w:r>
      <w:r w:rsidRPr="008A4FD2">
        <w:rPr>
          <w:rFonts w:ascii="Arial Narrow" w:hAnsi="Arial Narrow"/>
          <w:spacing w:val="-18"/>
        </w:rPr>
        <w:t xml:space="preserve"> </w:t>
      </w:r>
      <w:r w:rsidRPr="008A4FD2">
        <w:rPr>
          <w:rFonts w:ascii="Arial Narrow" w:hAnsi="Arial Narrow"/>
          <w:spacing w:val="-1"/>
        </w:rPr>
        <w:t>the</w:t>
      </w:r>
      <w:r w:rsidRPr="008A4FD2">
        <w:rPr>
          <w:rFonts w:ascii="Arial Narrow" w:hAnsi="Arial Narrow"/>
          <w:spacing w:val="-19"/>
        </w:rPr>
        <w:t xml:space="preserve"> </w:t>
      </w:r>
      <w:r w:rsidRPr="008A4FD2">
        <w:rPr>
          <w:rFonts w:ascii="Arial Narrow" w:hAnsi="Arial Narrow"/>
          <w:spacing w:val="-1"/>
        </w:rPr>
        <w:t>Department</w:t>
      </w:r>
      <w:r w:rsidRPr="008A4FD2">
        <w:rPr>
          <w:rFonts w:ascii="Arial Narrow" w:hAnsi="Arial Narrow"/>
          <w:spacing w:val="-64"/>
        </w:rPr>
        <w:t xml:space="preserve"> </w:t>
      </w:r>
      <w:r w:rsidRPr="008A4FD2">
        <w:rPr>
          <w:rFonts w:ascii="Arial Narrow" w:hAnsi="Arial Narrow"/>
        </w:rPr>
        <w:t xml:space="preserve">of Trade and Industry, Private Bag X 84, Pretoria, 0001 for the attention of </w:t>
      </w:r>
      <w:proofErr w:type="spellStart"/>
      <w:r w:rsidRPr="008A4FD2">
        <w:rPr>
          <w:rFonts w:ascii="Arial Narrow" w:hAnsi="Arial Narrow"/>
        </w:rPr>
        <w:t>Mr</w:t>
      </w:r>
      <w:proofErr w:type="spellEnd"/>
      <w:r w:rsidRPr="008A4FD2">
        <w:rPr>
          <w:rFonts w:ascii="Arial Narrow" w:hAnsi="Arial Narrow"/>
          <w:spacing w:val="1"/>
        </w:rPr>
        <w:t xml:space="preserve"> </w:t>
      </w:r>
      <w:r w:rsidRPr="008A4FD2">
        <w:rPr>
          <w:rFonts w:ascii="Arial Narrow" w:hAnsi="Arial Narrow"/>
        </w:rPr>
        <w:t xml:space="preserve">Elias </w:t>
      </w:r>
      <w:proofErr w:type="spellStart"/>
      <w:r w:rsidRPr="008A4FD2">
        <w:rPr>
          <w:rFonts w:ascii="Arial Narrow" w:hAnsi="Arial Narrow"/>
        </w:rPr>
        <w:t>Malapane</w:t>
      </w:r>
      <w:proofErr w:type="spellEnd"/>
      <w:r w:rsidRPr="008A4FD2">
        <w:rPr>
          <w:rFonts w:ascii="Arial Narrow" w:hAnsi="Arial Narrow"/>
        </w:rPr>
        <w:t xml:space="preserve"> within five (5) working days after award of the contract.</w:t>
      </w:r>
      <w:r w:rsidRPr="008A4FD2">
        <w:rPr>
          <w:rFonts w:ascii="Arial Narrow" w:hAnsi="Arial Narrow"/>
          <w:spacing w:val="1"/>
        </w:rPr>
        <w:t xml:space="preserve"> </w:t>
      </w:r>
      <w:proofErr w:type="spellStart"/>
      <w:r w:rsidRPr="008A4FD2">
        <w:rPr>
          <w:rFonts w:ascii="Arial Narrow" w:hAnsi="Arial Narrow"/>
        </w:rPr>
        <w:t>Mr</w:t>
      </w:r>
      <w:proofErr w:type="spellEnd"/>
      <w:r w:rsidRPr="008A4FD2">
        <w:rPr>
          <w:rFonts w:ascii="Arial Narrow" w:hAnsi="Arial Narrow"/>
          <w:spacing w:val="1"/>
        </w:rPr>
        <w:t xml:space="preserve"> </w:t>
      </w:r>
      <w:proofErr w:type="spellStart"/>
      <w:r w:rsidRPr="008A4FD2">
        <w:rPr>
          <w:rFonts w:ascii="Arial Narrow" w:hAnsi="Arial Narrow"/>
        </w:rPr>
        <w:t>Malapane</w:t>
      </w:r>
      <w:proofErr w:type="spellEnd"/>
      <w:r w:rsidRPr="008A4FD2">
        <w:rPr>
          <w:rFonts w:ascii="Arial Narrow" w:hAnsi="Arial Narrow"/>
        </w:rPr>
        <w:t xml:space="preserve"> may be contacted on telephone (012) 394 1401, facsimile (012) 394</w:t>
      </w:r>
      <w:r w:rsidRPr="008A4FD2">
        <w:rPr>
          <w:rFonts w:ascii="Arial Narrow" w:hAnsi="Arial Narrow"/>
          <w:spacing w:val="-64"/>
        </w:rPr>
        <w:t xml:space="preserve"> </w:t>
      </w:r>
      <w:r w:rsidRPr="008A4FD2">
        <w:rPr>
          <w:rFonts w:ascii="Arial Narrow" w:hAnsi="Arial Narrow"/>
        </w:rPr>
        <w:t>2401</w:t>
      </w:r>
      <w:r w:rsidRPr="008A4FD2">
        <w:rPr>
          <w:rFonts w:ascii="Arial Narrow" w:hAnsi="Arial Narrow"/>
          <w:spacing w:val="-3"/>
        </w:rPr>
        <w:t xml:space="preserve"> </w:t>
      </w:r>
      <w:r w:rsidRPr="008A4FD2">
        <w:rPr>
          <w:rFonts w:ascii="Arial Narrow" w:hAnsi="Arial Narrow"/>
        </w:rPr>
        <w:t>or</w:t>
      </w:r>
      <w:r w:rsidRPr="008A4FD2">
        <w:rPr>
          <w:rFonts w:ascii="Arial Narrow" w:hAnsi="Arial Narrow"/>
          <w:spacing w:val="-3"/>
        </w:rPr>
        <w:t xml:space="preserve"> </w:t>
      </w:r>
      <w:r w:rsidRPr="008A4FD2">
        <w:rPr>
          <w:rFonts w:ascii="Arial Narrow" w:hAnsi="Arial Narrow"/>
        </w:rPr>
        <w:t>e-mail</w:t>
      </w:r>
      <w:r w:rsidRPr="008A4FD2">
        <w:rPr>
          <w:rFonts w:ascii="Arial Narrow" w:hAnsi="Arial Narrow"/>
          <w:spacing w:val="-2"/>
        </w:rPr>
        <w:t xml:space="preserve"> </w:t>
      </w:r>
      <w:r w:rsidRPr="008A4FD2">
        <w:rPr>
          <w:rFonts w:ascii="Arial Narrow" w:hAnsi="Arial Narrow"/>
        </w:rPr>
        <w:t>at</w:t>
      </w:r>
      <w:r w:rsidRPr="008A4FD2">
        <w:rPr>
          <w:rFonts w:ascii="Arial Narrow" w:hAnsi="Arial Narrow"/>
          <w:color w:val="0000FF"/>
          <w:spacing w:val="-3"/>
        </w:rPr>
        <w:t xml:space="preserve"> </w:t>
      </w:r>
      <w:hyperlink r:id="rId17">
        <w:r w:rsidRPr="008A4FD2">
          <w:rPr>
            <w:rFonts w:ascii="Arial Narrow" w:hAnsi="Arial Narrow"/>
            <w:color w:val="0000FF"/>
            <w:u w:val="single" w:color="0000FF"/>
          </w:rPr>
          <w:t>Elias@thedti.gov.za</w:t>
        </w:r>
        <w:r w:rsidRPr="008A4FD2">
          <w:rPr>
            <w:rFonts w:ascii="Arial Narrow" w:hAnsi="Arial Narrow"/>
            <w:color w:val="0000FF"/>
            <w:spacing w:val="-2"/>
          </w:rPr>
          <w:t xml:space="preserve"> </w:t>
        </w:r>
      </w:hyperlink>
      <w:r w:rsidRPr="008A4FD2">
        <w:rPr>
          <w:rFonts w:ascii="Arial Narrow" w:hAnsi="Arial Narrow"/>
        </w:rPr>
        <w:t>for</w:t>
      </w:r>
      <w:r w:rsidRPr="008A4FD2">
        <w:rPr>
          <w:rFonts w:ascii="Arial Narrow" w:hAnsi="Arial Narrow"/>
          <w:spacing w:val="-3"/>
        </w:rPr>
        <w:t xml:space="preserve"> </w:t>
      </w:r>
      <w:r w:rsidRPr="008A4FD2">
        <w:rPr>
          <w:rFonts w:ascii="Arial Narrow" w:hAnsi="Arial Narrow"/>
        </w:rPr>
        <w:t>further</w:t>
      </w:r>
      <w:r w:rsidRPr="008A4FD2">
        <w:rPr>
          <w:rFonts w:ascii="Arial Narrow" w:hAnsi="Arial Narrow"/>
          <w:spacing w:val="-3"/>
        </w:rPr>
        <w:t xml:space="preserve"> </w:t>
      </w:r>
      <w:r w:rsidRPr="008A4FD2">
        <w:rPr>
          <w:rFonts w:ascii="Arial Narrow" w:hAnsi="Arial Narrow"/>
        </w:rPr>
        <w:t>details</w:t>
      </w:r>
      <w:r w:rsidRPr="008A4FD2">
        <w:rPr>
          <w:rFonts w:ascii="Arial Narrow" w:hAnsi="Arial Narrow"/>
          <w:spacing w:val="-2"/>
        </w:rPr>
        <w:t xml:space="preserve"> </w:t>
      </w:r>
      <w:r w:rsidRPr="008A4FD2">
        <w:rPr>
          <w:rFonts w:ascii="Arial Narrow" w:hAnsi="Arial Narrow"/>
        </w:rPr>
        <w:t>about</w:t>
      </w:r>
      <w:r w:rsidRPr="008A4FD2">
        <w:rPr>
          <w:rFonts w:ascii="Arial Narrow" w:hAnsi="Arial Narrow"/>
          <w:spacing w:val="-3"/>
        </w:rPr>
        <w:t xml:space="preserve"> </w:t>
      </w:r>
      <w:r w:rsidRPr="008A4FD2">
        <w:rPr>
          <w:rFonts w:ascii="Arial Narrow" w:hAnsi="Arial Narrow"/>
        </w:rPr>
        <w:t>the</w:t>
      </w:r>
      <w:r w:rsidRPr="008A4FD2">
        <w:rPr>
          <w:rFonts w:ascii="Arial Narrow" w:hAnsi="Arial Narrow"/>
          <w:spacing w:val="-2"/>
        </w:rPr>
        <w:t xml:space="preserve"> </w:t>
      </w:r>
      <w:r w:rsidRPr="008A4FD2">
        <w:rPr>
          <w:rFonts w:ascii="Arial Narrow" w:hAnsi="Arial Narrow"/>
        </w:rPr>
        <w:t>programme.</w:t>
      </w:r>
    </w:p>
    <w:p w:rsidR="00CF01AD" w:rsidRPr="008A4FD2" w:rsidRDefault="00CF01AD" w:rsidP="00CF01AD">
      <w:pPr>
        <w:pStyle w:val="BodyText"/>
        <w:spacing w:before="8"/>
        <w:rPr>
          <w:rFonts w:ascii="Arial Narrow" w:hAnsi="Arial Narrow"/>
          <w:szCs w:val="22"/>
        </w:rPr>
      </w:pPr>
    </w:p>
    <w:p w:rsidR="00CF01AD" w:rsidRPr="008A4FD2" w:rsidRDefault="00CF01AD" w:rsidP="009D56B2">
      <w:pPr>
        <w:pStyle w:val="Heading1"/>
        <w:keepNext w:val="0"/>
        <w:widowControl w:val="0"/>
        <w:numPr>
          <w:ilvl w:val="0"/>
          <w:numId w:val="90"/>
        </w:numPr>
        <w:tabs>
          <w:tab w:val="left" w:pos="980"/>
          <w:tab w:val="left" w:pos="981"/>
        </w:tabs>
        <w:autoSpaceDE w:val="0"/>
        <w:autoSpaceDN w:val="0"/>
        <w:spacing w:before="0" w:after="0"/>
        <w:ind w:hanging="874"/>
        <w:jc w:val="left"/>
        <w:rPr>
          <w:rFonts w:ascii="Arial Narrow" w:hAnsi="Arial Narrow"/>
          <w:sz w:val="22"/>
          <w:szCs w:val="22"/>
        </w:rPr>
      </w:pPr>
      <w:r w:rsidRPr="008A4FD2">
        <w:rPr>
          <w:rFonts w:ascii="Arial Narrow" w:hAnsi="Arial Narrow"/>
          <w:sz w:val="22"/>
          <w:szCs w:val="22"/>
        </w:rPr>
        <w:t>PROCESS</w:t>
      </w:r>
      <w:r w:rsidRPr="008A4FD2">
        <w:rPr>
          <w:rFonts w:ascii="Arial Narrow" w:hAnsi="Arial Narrow"/>
          <w:spacing w:val="-5"/>
          <w:sz w:val="22"/>
          <w:szCs w:val="22"/>
        </w:rPr>
        <w:t xml:space="preserve"> </w:t>
      </w:r>
      <w:r w:rsidRPr="008A4FD2">
        <w:rPr>
          <w:rFonts w:ascii="Arial Narrow" w:hAnsi="Arial Narrow"/>
          <w:sz w:val="22"/>
          <w:szCs w:val="22"/>
        </w:rPr>
        <w:t>TO</w:t>
      </w:r>
      <w:r w:rsidRPr="008A4FD2">
        <w:rPr>
          <w:rFonts w:ascii="Arial Narrow" w:hAnsi="Arial Narrow"/>
          <w:spacing w:val="-4"/>
          <w:sz w:val="22"/>
          <w:szCs w:val="22"/>
        </w:rPr>
        <w:t xml:space="preserve"> </w:t>
      </w:r>
      <w:r w:rsidRPr="008A4FD2">
        <w:rPr>
          <w:rFonts w:ascii="Arial Narrow" w:hAnsi="Arial Narrow"/>
          <w:sz w:val="22"/>
          <w:szCs w:val="22"/>
        </w:rPr>
        <w:t>SATISFY</w:t>
      </w:r>
      <w:r w:rsidRPr="008A4FD2">
        <w:rPr>
          <w:rFonts w:ascii="Arial Narrow" w:hAnsi="Arial Narrow"/>
          <w:spacing w:val="-4"/>
          <w:sz w:val="22"/>
          <w:szCs w:val="22"/>
        </w:rPr>
        <w:t xml:space="preserve"> </w:t>
      </w:r>
      <w:r w:rsidRPr="008A4FD2">
        <w:rPr>
          <w:rFonts w:ascii="Arial Narrow" w:hAnsi="Arial Narrow"/>
          <w:sz w:val="22"/>
          <w:szCs w:val="22"/>
        </w:rPr>
        <w:t>THE</w:t>
      </w:r>
      <w:r w:rsidRPr="008A4FD2">
        <w:rPr>
          <w:rFonts w:ascii="Arial Narrow" w:hAnsi="Arial Narrow"/>
          <w:spacing w:val="-5"/>
          <w:sz w:val="22"/>
          <w:szCs w:val="22"/>
        </w:rPr>
        <w:t xml:space="preserve"> </w:t>
      </w:r>
      <w:r w:rsidRPr="008A4FD2">
        <w:rPr>
          <w:rFonts w:ascii="Arial Narrow" w:hAnsi="Arial Narrow"/>
          <w:sz w:val="22"/>
          <w:szCs w:val="22"/>
        </w:rPr>
        <w:t>NIP</w:t>
      </w:r>
      <w:r w:rsidRPr="008A4FD2">
        <w:rPr>
          <w:rFonts w:ascii="Arial Narrow" w:hAnsi="Arial Narrow"/>
          <w:spacing w:val="-4"/>
          <w:sz w:val="22"/>
          <w:szCs w:val="22"/>
        </w:rPr>
        <w:t xml:space="preserve"> </w:t>
      </w:r>
      <w:r w:rsidRPr="008A4FD2">
        <w:rPr>
          <w:rFonts w:ascii="Arial Narrow" w:hAnsi="Arial Narrow"/>
          <w:sz w:val="22"/>
          <w:szCs w:val="22"/>
        </w:rPr>
        <w:t>OBLIGATION</w:t>
      </w:r>
    </w:p>
    <w:p w:rsidR="0077462B" w:rsidRPr="008A4FD2" w:rsidRDefault="0077462B" w:rsidP="00CF01AD">
      <w:pPr>
        <w:pStyle w:val="BodyText"/>
        <w:spacing w:before="10"/>
        <w:rPr>
          <w:rFonts w:ascii="Arial Narrow" w:hAnsi="Arial Narrow"/>
          <w:b/>
          <w:szCs w:val="22"/>
        </w:rPr>
      </w:pPr>
    </w:p>
    <w:p w:rsidR="00CF01AD" w:rsidRPr="008A4FD2" w:rsidRDefault="00CF01AD" w:rsidP="009D56B2">
      <w:pPr>
        <w:pStyle w:val="ListParagraph"/>
        <w:widowControl w:val="0"/>
        <w:numPr>
          <w:ilvl w:val="1"/>
          <w:numId w:val="90"/>
        </w:numPr>
        <w:tabs>
          <w:tab w:val="left" w:pos="959"/>
        </w:tabs>
        <w:autoSpaceDE w:val="0"/>
        <w:autoSpaceDN w:val="0"/>
        <w:spacing w:after="0" w:line="240" w:lineRule="auto"/>
        <w:ind w:left="958" w:right="836" w:hanging="851"/>
        <w:contextualSpacing w:val="0"/>
        <w:jc w:val="both"/>
        <w:rPr>
          <w:rFonts w:ascii="Arial Narrow" w:hAnsi="Arial Narrow"/>
        </w:rPr>
      </w:pPr>
      <w:r w:rsidRPr="008A4FD2">
        <w:rPr>
          <w:rFonts w:ascii="Arial Narrow" w:hAnsi="Arial Narrow"/>
          <w:spacing w:val="-2"/>
        </w:rPr>
        <w:t>Once</w:t>
      </w:r>
      <w:r w:rsidRPr="008A4FD2">
        <w:rPr>
          <w:rFonts w:ascii="Arial Narrow" w:hAnsi="Arial Narrow"/>
          <w:spacing w:val="-17"/>
        </w:rPr>
        <w:t xml:space="preserve"> </w:t>
      </w:r>
      <w:r w:rsidRPr="008A4FD2">
        <w:rPr>
          <w:rFonts w:ascii="Arial Narrow" w:hAnsi="Arial Narrow"/>
          <w:spacing w:val="-2"/>
        </w:rPr>
        <w:t>the</w:t>
      </w:r>
      <w:r w:rsidRPr="008A4FD2">
        <w:rPr>
          <w:rFonts w:ascii="Arial Narrow" w:hAnsi="Arial Narrow"/>
          <w:spacing w:val="-16"/>
        </w:rPr>
        <w:t xml:space="preserve"> </w:t>
      </w:r>
      <w:r w:rsidRPr="008A4FD2">
        <w:rPr>
          <w:rFonts w:ascii="Arial Narrow" w:hAnsi="Arial Narrow"/>
          <w:spacing w:val="-2"/>
        </w:rPr>
        <w:t>successful</w:t>
      </w:r>
      <w:r w:rsidRPr="008A4FD2">
        <w:rPr>
          <w:rFonts w:ascii="Arial Narrow" w:hAnsi="Arial Narrow"/>
          <w:spacing w:val="-17"/>
        </w:rPr>
        <w:t xml:space="preserve"> </w:t>
      </w:r>
      <w:r w:rsidRPr="008A4FD2">
        <w:rPr>
          <w:rFonts w:ascii="Arial Narrow" w:hAnsi="Arial Narrow"/>
          <w:spacing w:val="-1"/>
        </w:rPr>
        <w:t>bidder</w:t>
      </w:r>
      <w:r w:rsidRPr="008A4FD2">
        <w:rPr>
          <w:rFonts w:ascii="Arial Narrow" w:hAnsi="Arial Narrow"/>
          <w:spacing w:val="-15"/>
        </w:rPr>
        <w:t xml:space="preserve"> </w:t>
      </w:r>
      <w:r w:rsidRPr="008A4FD2">
        <w:rPr>
          <w:rFonts w:ascii="Arial Narrow" w:hAnsi="Arial Narrow"/>
          <w:spacing w:val="-1"/>
        </w:rPr>
        <w:t>(contractor)</w:t>
      </w:r>
      <w:r w:rsidRPr="008A4FD2">
        <w:rPr>
          <w:rFonts w:ascii="Arial Narrow" w:hAnsi="Arial Narrow"/>
          <w:spacing w:val="-19"/>
        </w:rPr>
        <w:t xml:space="preserve"> </w:t>
      </w:r>
      <w:r w:rsidRPr="008A4FD2">
        <w:rPr>
          <w:rFonts w:ascii="Arial Narrow" w:hAnsi="Arial Narrow"/>
          <w:spacing w:val="-1"/>
        </w:rPr>
        <w:t>has</w:t>
      </w:r>
      <w:r w:rsidRPr="008A4FD2">
        <w:rPr>
          <w:rFonts w:ascii="Arial Narrow" w:hAnsi="Arial Narrow"/>
          <w:spacing w:val="-18"/>
        </w:rPr>
        <w:t xml:space="preserve"> </w:t>
      </w:r>
      <w:r w:rsidRPr="008A4FD2">
        <w:rPr>
          <w:rFonts w:ascii="Arial Narrow" w:hAnsi="Arial Narrow"/>
          <w:spacing w:val="-1"/>
        </w:rPr>
        <w:t>made</w:t>
      </w:r>
      <w:r w:rsidRPr="008A4FD2">
        <w:rPr>
          <w:rFonts w:ascii="Arial Narrow" w:hAnsi="Arial Narrow"/>
          <w:spacing w:val="-19"/>
        </w:rPr>
        <w:t xml:space="preserve"> </w:t>
      </w:r>
      <w:r w:rsidRPr="008A4FD2">
        <w:rPr>
          <w:rFonts w:ascii="Arial Narrow" w:hAnsi="Arial Narrow"/>
          <w:spacing w:val="-1"/>
        </w:rPr>
        <w:t>contact</w:t>
      </w:r>
      <w:r w:rsidRPr="008A4FD2">
        <w:rPr>
          <w:rFonts w:ascii="Arial Narrow" w:hAnsi="Arial Narrow"/>
          <w:spacing w:val="-18"/>
        </w:rPr>
        <w:t xml:space="preserve"> </w:t>
      </w:r>
      <w:r w:rsidRPr="008A4FD2">
        <w:rPr>
          <w:rFonts w:ascii="Arial Narrow" w:hAnsi="Arial Narrow"/>
          <w:spacing w:val="-1"/>
        </w:rPr>
        <w:t>with</w:t>
      </w:r>
      <w:r w:rsidRPr="008A4FD2">
        <w:rPr>
          <w:rFonts w:ascii="Arial Narrow" w:hAnsi="Arial Narrow"/>
          <w:spacing w:val="-19"/>
        </w:rPr>
        <w:t xml:space="preserve"> </w:t>
      </w:r>
      <w:r w:rsidRPr="008A4FD2">
        <w:rPr>
          <w:rFonts w:ascii="Arial Narrow" w:hAnsi="Arial Narrow"/>
          <w:spacing w:val="-1"/>
        </w:rPr>
        <w:t>and</w:t>
      </w:r>
      <w:r w:rsidRPr="008A4FD2">
        <w:rPr>
          <w:rFonts w:ascii="Arial Narrow" w:hAnsi="Arial Narrow"/>
          <w:spacing w:val="-18"/>
        </w:rPr>
        <w:t xml:space="preserve"> </w:t>
      </w:r>
      <w:r w:rsidRPr="008A4FD2">
        <w:rPr>
          <w:rFonts w:ascii="Arial Narrow" w:hAnsi="Arial Narrow"/>
          <w:spacing w:val="-1"/>
        </w:rPr>
        <w:t>furnished</w:t>
      </w:r>
      <w:r w:rsidRPr="008A4FD2">
        <w:rPr>
          <w:rFonts w:ascii="Arial Narrow" w:hAnsi="Arial Narrow"/>
          <w:spacing w:val="-19"/>
        </w:rPr>
        <w:t xml:space="preserve"> </w:t>
      </w:r>
      <w:r w:rsidRPr="008A4FD2">
        <w:rPr>
          <w:rFonts w:ascii="Arial Narrow" w:hAnsi="Arial Narrow"/>
          <w:spacing w:val="-1"/>
        </w:rPr>
        <w:t>the</w:t>
      </w:r>
      <w:r w:rsidRPr="008A4FD2">
        <w:rPr>
          <w:rFonts w:ascii="Arial Narrow" w:hAnsi="Arial Narrow"/>
          <w:spacing w:val="-64"/>
        </w:rPr>
        <w:t xml:space="preserve"> </w:t>
      </w:r>
      <w:r w:rsidRPr="008A4FD2">
        <w:rPr>
          <w:rFonts w:ascii="Arial Narrow" w:hAnsi="Arial Narrow"/>
        </w:rPr>
        <w:t>DTI</w:t>
      </w:r>
      <w:r w:rsidRPr="008A4FD2">
        <w:rPr>
          <w:rFonts w:ascii="Arial Narrow" w:hAnsi="Arial Narrow"/>
          <w:spacing w:val="63"/>
        </w:rPr>
        <w:t xml:space="preserve"> </w:t>
      </w:r>
      <w:r w:rsidRPr="008A4FD2">
        <w:rPr>
          <w:rFonts w:ascii="Arial Narrow" w:hAnsi="Arial Narrow"/>
        </w:rPr>
        <w:t>with</w:t>
      </w:r>
      <w:r w:rsidRPr="008A4FD2">
        <w:rPr>
          <w:rFonts w:ascii="Arial Narrow" w:hAnsi="Arial Narrow"/>
          <w:spacing w:val="-2"/>
        </w:rPr>
        <w:t xml:space="preserve"> </w:t>
      </w:r>
      <w:r w:rsidRPr="008A4FD2">
        <w:rPr>
          <w:rFonts w:ascii="Arial Narrow" w:hAnsi="Arial Narrow"/>
        </w:rPr>
        <w:t>the</w:t>
      </w:r>
      <w:r w:rsidRPr="008A4FD2">
        <w:rPr>
          <w:rFonts w:ascii="Arial Narrow" w:hAnsi="Arial Narrow"/>
          <w:spacing w:val="-2"/>
        </w:rPr>
        <w:t xml:space="preserve"> </w:t>
      </w:r>
      <w:r w:rsidRPr="008A4FD2">
        <w:rPr>
          <w:rFonts w:ascii="Arial Narrow" w:hAnsi="Arial Narrow"/>
        </w:rPr>
        <w:t>information</w:t>
      </w:r>
      <w:r w:rsidRPr="008A4FD2">
        <w:rPr>
          <w:rFonts w:ascii="Arial Narrow" w:hAnsi="Arial Narrow"/>
          <w:spacing w:val="-2"/>
        </w:rPr>
        <w:t xml:space="preserve"> </w:t>
      </w:r>
      <w:r w:rsidRPr="008A4FD2">
        <w:rPr>
          <w:rFonts w:ascii="Arial Narrow" w:hAnsi="Arial Narrow"/>
        </w:rPr>
        <w:t>required,</w:t>
      </w:r>
      <w:r w:rsidRPr="008A4FD2">
        <w:rPr>
          <w:rFonts w:ascii="Arial Narrow" w:hAnsi="Arial Narrow"/>
          <w:spacing w:val="-2"/>
        </w:rPr>
        <w:t xml:space="preserve"> </w:t>
      </w:r>
      <w:r w:rsidRPr="008A4FD2">
        <w:rPr>
          <w:rFonts w:ascii="Arial Narrow" w:hAnsi="Arial Narrow"/>
        </w:rPr>
        <w:t>the</w:t>
      </w:r>
      <w:r w:rsidRPr="008A4FD2">
        <w:rPr>
          <w:rFonts w:ascii="Arial Narrow" w:hAnsi="Arial Narrow"/>
          <w:spacing w:val="-2"/>
        </w:rPr>
        <w:t xml:space="preserve"> </w:t>
      </w:r>
      <w:r w:rsidRPr="008A4FD2">
        <w:rPr>
          <w:rFonts w:ascii="Arial Narrow" w:hAnsi="Arial Narrow"/>
        </w:rPr>
        <w:t>following</w:t>
      </w:r>
      <w:r w:rsidRPr="008A4FD2">
        <w:rPr>
          <w:rFonts w:ascii="Arial Narrow" w:hAnsi="Arial Narrow"/>
          <w:spacing w:val="-2"/>
        </w:rPr>
        <w:t xml:space="preserve"> </w:t>
      </w:r>
      <w:r w:rsidRPr="008A4FD2">
        <w:rPr>
          <w:rFonts w:ascii="Arial Narrow" w:hAnsi="Arial Narrow"/>
        </w:rPr>
        <w:t>steps</w:t>
      </w:r>
      <w:r w:rsidRPr="008A4FD2">
        <w:rPr>
          <w:rFonts w:ascii="Arial Narrow" w:hAnsi="Arial Narrow"/>
          <w:spacing w:val="-2"/>
        </w:rPr>
        <w:t xml:space="preserve"> </w:t>
      </w:r>
      <w:r w:rsidRPr="008A4FD2">
        <w:rPr>
          <w:rFonts w:ascii="Arial Narrow" w:hAnsi="Arial Narrow"/>
        </w:rPr>
        <w:t>will</w:t>
      </w:r>
      <w:r w:rsidRPr="008A4FD2">
        <w:rPr>
          <w:rFonts w:ascii="Arial Narrow" w:hAnsi="Arial Narrow"/>
          <w:spacing w:val="-2"/>
        </w:rPr>
        <w:t xml:space="preserve"> </w:t>
      </w:r>
      <w:r w:rsidRPr="008A4FD2">
        <w:rPr>
          <w:rFonts w:ascii="Arial Narrow" w:hAnsi="Arial Narrow"/>
        </w:rPr>
        <w:t>be</w:t>
      </w:r>
      <w:r w:rsidRPr="008A4FD2">
        <w:rPr>
          <w:rFonts w:ascii="Arial Narrow" w:hAnsi="Arial Narrow"/>
          <w:spacing w:val="-3"/>
        </w:rPr>
        <w:t xml:space="preserve"> </w:t>
      </w:r>
      <w:r w:rsidRPr="008A4FD2">
        <w:rPr>
          <w:rFonts w:ascii="Arial Narrow" w:hAnsi="Arial Narrow"/>
        </w:rPr>
        <w:t>followed:</w:t>
      </w:r>
    </w:p>
    <w:p w:rsidR="00CF01AD" w:rsidRPr="008A4FD2" w:rsidRDefault="00CF01AD" w:rsidP="00CF01AD">
      <w:pPr>
        <w:pStyle w:val="BodyText"/>
        <w:rPr>
          <w:rFonts w:ascii="Arial Narrow" w:hAnsi="Arial Narrow"/>
          <w:szCs w:val="22"/>
        </w:rPr>
      </w:pPr>
    </w:p>
    <w:p w:rsidR="00CF01AD" w:rsidRPr="008A4FD2" w:rsidRDefault="00CF01AD" w:rsidP="00B01D86">
      <w:pPr>
        <w:pStyle w:val="ListParagraph"/>
        <w:widowControl w:val="0"/>
        <w:numPr>
          <w:ilvl w:val="0"/>
          <w:numId w:val="88"/>
        </w:numPr>
        <w:tabs>
          <w:tab w:val="left" w:pos="1699"/>
          <w:tab w:val="left" w:pos="1700"/>
        </w:tabs>
        <w:autoSpaceDE w:val="0"/>
        <w:autoSpaceDN w:val="0"/>
        <w:spacing w:after="0" w:line="240" w:lineRule="auto"/>
        <w:rPr>
          <w:rFonts w:ascii="Arial Narrow" w:hAnsi="Arial Narrow"/>
        </w:rPr>
      </w:pPr>
      <w:r w:rsidRPr="008A4FD2">
        <w:rPr>
          <w:rFonts w:ascii="Arial Narrow" w:hAnsi="Arial Narrow"/>
        </w:rPr>
        <w:t>the</w:t>
      </w:r>
      <w:r w:rsidRPr="008A4FD2">
        <w:rPr>
          <w:rFonts w:ascii="Arial Narrow" w:hAnsi="Arial Narrow"/>
          <w:spacing w:val="-3"/>
        </w:rPr>
        <w:t xml:space="preserve"> </w:t>
      </w:r>
      <w:r w:rsidRPr="008A4FD2">
        <w:rPr>
          <w:rFonts w:ascii="Arial Narrow" w:hAnsi="Arial Narrow"/>
        </w:rPr>
        <w:t>contractor</w:t>
      </w:r>
      <w:r w:rsidRPr="008A4FD2">
        <w:rPr>
          <w:rFonts w:ascii="Arial Narrow" w:hAnsi="Arial Narrow"/>
          <w:spacing w:val="-3"/>
        </w:rPr>
        <w:t xml:space="preserve"> </w:t>
      </w:r>
      <w:r w:rsidRPr="008A4FD2">
        <w:rPr>
          <w:rFonts w:ascii="Arial Narrow" w:hAnsi="Arial Narrow"/>
        </w:rPr>
        <w:t>and</w:t>
      </w:r>
      <w:r w:rsidRPr="008A4FD2">
        <w:rPr>
          <w:rFonts w:ascii="Arial Narrow" w:hAnsi="Arial Narrow"/>
          <w:spacing w:val="-2"/>
        </w:rPr>
        <w:t xml:space="preserve"> </w:t>
      </w:r>
      <w:r w:rsidRPr="008A4FD2">
        <w:rPr>
          <w:rFonts w:ascii="Arial Narrow" w:hAnsi="Arial Narrow"/>
        </w:rPr>
        <w:t>the</w:t>
      </w:r>
      <w:r w:rsidRPr="008A4FD2">
        <w:rPr>
          <w:rFonts w:ascii="Arial Narrow" w:hAnsi="Arial Narrow"/>
          <w:spacing w:val="-3"/>
        </w:rPr>
        <w:t xml:space="preserve"> </w:t>
      </w:r>
      <w:r w:rsidRPr="008A4FD2">
        <w:rPr>
          <w:rFonts w:ascii="Arial Narrow" w:hAnsi="Arial Narrow"/>
        </w:rPr>
        <w:t>DTI</w:t>
      </w:r>
      <w:r w:rsidRPr="008A4FD2">
        <w:rPr>
          <w:rFonts w:ascii="Arial Narrow" w:hAnsi="Arial Narrow"/>
          <w:spacing w:val="-3"/>
        </w:rPr>
        <w:t xml:space="preserve"> </w:t>
      </w:r>
      <w:r w:rsidRPr="008A4FD2">
        <w:rPr>
          <w:rFonts w:ascii="Arial Narrow" w:hAnsi="Arial Narrow"/>
        </w:rPr>
        <w:t>will</w:t>
      </w:r>
      <w:r w:rsidRPr="008A4FD2">
        <w:rPr>
          <w:rFonts w:ascii="Arial Narrow" w:hAnsi="Arial Narrow"/>
          <w:spacing w:val="-2"/>
        </w:rPr>
        <w:t xml:space="preserve"> </w:t>
      </w:r>
      <w:r w:rsidRPr="008A4FD2">
        <w:rPr>
          <w:rFonts w:ascii="Arial Narrow" w:hAnsi="Arial Narrow"/>
        </w:rPr>
        <w:t>determine</w:t>
      </w:r>
      <w:r w:rsidRPr="008A4FD2">
        <w:rPr>
          <w:rFonts w:ascii="Arial Narrow" w:hAnsi="Arial Narrow"/>
          <w:spacing w:val="-3"/>
        </w:rPr>
        <w:t xml:space="preserve"> </w:t>
      </w:r>
      <w:r w:rsidRPr="008A4FD2">
        <w:rPr>
          <w:rFonts w:ascii="Arial Narrow" w:hAnsi="Arial Narrow"/>
        </w:rPr>
        <w:t>the</w:t>
      </w:r>
      <w:r w:rsidRPr="008A4FD2">
        <w:rPr>
          <w:rFonts w:ascii="Arial Narrow" w:hAnsi="Arial Narrow"/>
          <w:spacing w:val="-2"/>
        </w:rPr>
        <w:t xml:space="preserve"> </w:t>
      </w:r>
      <w:r w:rsidRPr="008A4FD2">
        <w:rPr>
          <w:rFonts w:ascii="Arial Narrow" w:hAnsi="Arial Narrow"/>
        </w:rPr>
        <w:t>NIP</w:t>
      </w:r>
      <w:r w:rsidRPr="008A4FD2">
        <w:rPr>
          <w:rFonts w:ascii="Arial Narrow" w:hAnsi="Arial Narrow"/>
          <w:spacing w:val="-3"/>
        </w:rPr>
        <w:t xml:space="preserve"> </w:t>
      </w:r>
      <w:r w:rsidRPr="008A4FD2">
        <w:rPr>
          <w:rFonts w:ascii="Arial Narrow" w:hAnsi="Arial Narrow"/>
        </w:rPr>
        <w:t>obligation;</w:t>
      </w:r>
    </w:p>
    <w:p w:rsidR="00397FEB" w:rsidRPr="008A4FD2" w:rsidRDefault="00CF01AD" w:rsidP="00B01D86">
      <w:pPr>
        <w:pStyle w:val="ListParagraph"/>
        <w:widowControl w:val="0"/>
        <w:numPr>
          <w:ilvl w:val="0"/>
          <w:numId w:val="88"/>
        </w:numPr>
        <w:tabs>
          <w:tab w:val="left" w:pos="1699"/>
          <w:tab w:val="left" w:pos="1700"/>
        </w:tabs>
        <w:autoSpaceDE w:val="0"/>
        <w:autoSpaceDN w:val="0"/>
        <w:spacing w:after="0" w:line="240" w:lineRule="auto"/>
        <w:rPr>
          <w:rFonts w:ascii="Arial Narrow" w:hAnsi="Arial Narrow"/>
        </w:rPr>
      </w:pPr>
      <w:r w:rsidRPr="008A4FD2">
        <w:rPr>
          <w:rFonts w:ascii="Arial Narrow" w:hAnsi="Arial Narrow"/>
        </w:rPr>
        <w:t>the</w:t>
      </w:r>
      <w:r w:rsidRPr="008A4FD2">
        <w:rPr>
          <w:rFonts w:ascii="Arial Narrow" w:hAnsi="Arial Narrow"/>
          <w:spacing w:val="-5"/>
        </w:rPr>
        <w:t xml:space="preserve"> </w:t>
      </w:r>
      <w:r w:rsidRPr="008A4FD2">
        <w:rPr>
          <w:rFonts w:ascii="Arial Narrow" w:hAnsi="Arial Narrow"/>
        </w:rPr>
        <w:t>contractor</w:t>
      </w:r>
      <w:r w:rsidRPr="008A4FD2">
        <w:rPr>
          <w:rFonts w:ascii="Arial Narrow" w:hAnsi="Arial Narrow"/>
          <w:spacing w:val="-4"/>
        </w:rPr>
        <w:t xml:space="preserve"> </w:t>
      </w:r>
      <w:r w:rsidRPr="008A4FD2">
        <w:rPr>
          <w:rFonts w:ascii="Arial Narrow" w:hAnsi="Arial Narrow"/>
        </w:rPr>
        <w:t>and</w:t>
      </w:r>
      <w:r w:rsidRPr="008A4FD2">
        <w:rPr>
          <w:rFonts w:ascii="Arial Narrow" w:hAnsi="Arial Narrow"/>
          <w:spacing w:val="-4"/>
        </w:rPr>
        <w:t xml:space="preserve"> </w:t>
      </w:r>
      <w:r w:rsidRPr="008A4FD2">
        <w:rPr>
          <w:rFonts w:ascii="Arial Narrow" w:hAnsi="Arial Narrow"/>
        </w:rPr>
        <w:t>the</w:t>
      </w:r>
      <w:r w:rsidRPr="008A4FD2">
        <w:rPr>
          <w:rFonts w:ascii="Arial Narrow" w:hAnsi="Arial Narrow"/>
          <w:spacing w:val="-4"/>
        </w:rPr>
        <w:t xml:space="preserve"> </w:t>
      </w:r>
      <w:r w:rsidRPr="008A4FD2">
        <w:rPr>
          <w:rFonts w:ascii="Arial Narrow" w:hAnsi="Arial Narrow"/>
        </w:rPr>
        <w:t>DTI</w:t>
      </w:r>
      <w:r w:rsidRPr="008A4FD2">
        <w:rPr>
          <w:rFonts w:ascii="Arial Narrow" w:hAnsi="Arial Narrow"/>
          <w:spacing w:val="-4"/>
        </w:rPr>
        <w:t xml:space="preserve"> </w:t>
      </w:r>
      <w:r w:rsidRPr="008A4FD2">
        <w:rPr>
          <w:rFonts w:ascii="Arial Narrow" w:hAnsi="Arial Narrow"/>
        </w:rPr>
        <w:t>will</w:t>
      </w:r>
      <w:r w:rsidRPr="008A4FD2">
        <w:rPr>
          <w:rFonts w:ascii="Arial Narrow" w:hAnsi="Arial Narrow"/>
          <w:spacing w:val="-5"/>
        </w:rPr>
        <w:t xml:space="preserve"> </w:t>
      </w:r>
      <w:r w:rsidRPr="008A4FD2">
        <w:rPr>
          <w:rFonts w:ascii="Arial Narrow" w:hAnsi="Arial Narrow"/>
        </w:rPr>
        <w:t>sign</w:t>
      </w:r>
      <w:r w:rsidRPr="008A4FD2">
        <w:rPr>
          <w:rFonts w:ascii="Arial Narrow" w:hAnsi="Arial Narrow"/>
          <w:spacing w:val="-4"/>
        </w:rPr>
        <w:t xml:space="preserve"> </w:t>
      </w:r>
      <w:r w:rsidRPr="008A4FD2">
        <w:rPr>
          <w:rFonts w:ascii="Arial Narrow" w:hAnsi="Arial Narrow"/>
        </w:rPr>
        <w:t>the</w:t>
      </w:r>
      <w:r w:rsidRPr="008A4FD2">
        <w:rPr>
          <w:rFonts w:ascii="Arial Narrow" w:hAnsi="Arial Narrow"/>
          <w:spacing w:val="-4"/>
        </w:rPr>
        <w:t xml:space="preserve"> </w:t>
      </w:r>
      <w:r w:rsidRPr="008A4FD2">
        <w:rPr>
          <w:rFonts w:ascii="Arial Narrow" w:hAnsi="Arial Narrow"/>
        </w:rPr>
        <w:t>NIP</w:t>
      </w:r>
      <w:r w:rsidRPr="008A4FD2">
        <w:rPr>
          <w:rFonts w:ascii="Arial Narrow" w:hAnsi="Arial Narrow"/>
          <w:spacing w:val="-4"/>
        </w:rPr>
        <w:t xml:space="preserve"> </w:t>
      </w:r>
      <w:r w:rsidRPr="008A4FD2">
        <w:rPr>
          <w:rFonts w:ascii="Arial Narrow" w:hAnsi="Arial Narrow"/>
        </w:rPr>
        <w:t>obligation</w:t>
      </w:r>
      <w:r w:rsidRPr="008A4FD2">
        <w:rPr>
          <w:rFonts w:ascii="Arial Narrow" w:hAnsi="Arial Narrow"/>
          <w:spacing w:val="-4"/>
        </w:rPr>
        <w:t xml:space="preserve"> </w:t>
      </w:r>
      <w:r w:rsidRPr="008A4FD2">
        <w:rPr>
          <w:rFonts w:ascii="Arial Narrow" w:hAnsi="Arial Narrow"/>
        </w:rPr>
        <w:t>agreement;</w:t>
      </w:r>
    </w:p>
    <w:p w:rsidR="00397FEB" w:rsidRPr="008A4FD2" w:rsidRDefault="00397FEB" w:rsidP="00B01D86">
      <w:pPr>
        <w:pStyle w:val="ListParagraph"/>
        <w:widowControl w:val="0"/>
        <w:numPr>
          <w:ilvl w:val="0"/>
          <w:numId w:val="88"/>
        </w:numPr>
        <w:tabs>
          <w:tab w:val="left" w:pos="1677"/>
          <w:tab w:val="left" w:pos="1678"/>
        </w:tabs>
        <w:autoSpaceDE w:val="0"/>
        <w:autoSpaceDN w:val="0"/>
        <w:spacing w:before="120" w:line="240" w:lineRule="auto"/>
        <w:rPr>
          <w:rFonts w:ascii="Arial Narrow" w:hAnsi="Arial Narrow"/>
        </w:rPr>
      </w:pPr>
      <w:r w:rsidRPr="008A4FD2">
        <w:rPr>
          <w:rFonts w:ascii="Arial Narrow" w:hAnsi="Arial Narrow"/>
        </w:rPr>
        <w:t>the</w:t>
      </w:r>
      <w:r w:rsidRPr="008A4FD2">
        <w:rPr>
          <w:rFonts w:ascii="Arial Narrow" w:hAnsi="Arial Narrow"/>
          <w:spacing w:val="-5"/>
        </w:rPr>
        <w:t xml:space="preserve"> </w:t>
      </w:r>
      <w:r w:rsidRPr="008A4FD2">
        <w:rPr>
          <w:rFonts w:ascii="Arial Narrow" w:hAnsi="Arial Narrow"/>
        </w:rPr>
        <w:t>contractor</w:t>
      </w:r>
      <w:r w:rsidRPr="008A4FD2">
        <w:rPr>
          <w:rFonts w:ascii="Arial Narrow" w:hAnsi="Arial Narrow"/>
          <w:spacing w:val="-4"/>
        </w:rPr>
        <w:t xml:space="preserve"> </w:t>
      </w:r>
      <w:r w:rsidRPr="008A4FD2">
        <w:rPr>
          <w:rFonts w:ascii="Arial Narrow" w:hAnsi="Arial Narrow"/>
        </w:rPr>
        <w:t>will</w:t>
      </w:r>
      <w:r w:rsidRPr="008A4FD2">
        <w:rPr>
          <w:rFonts w:ascii="Arial Narrow" w:hAnsi="Arial Narrow"/>
          <w:spacing w:val="-5"/>
        </w:rPr>
        <w:t xml:space="preserve"> </w:t>
      </w:r>
      <w:r w:rsidRPr="008A4FD2">
        <w:rPr>
          <w:rFonts w:ascii="Arial Narrow" w:hAnsi="Arial Narrow"/>
        </w:rPr>
        <w:t>submit</w:t>
      </w:r>
      <w:r w:rsidRPr="008A4FD2">
        <w:rPr>
          <w:rFonts w:ascii="Arial Narrow" w:hAnsi="Arial Narrow"/>
          <w:spacing w:val="-4"/>
        </w:rPr>
        <w:t xml:space="preserve"> </w:t>
      </w:r>
      <w:r w:rsidRPr="008A4FD2">
        <w:rPr>
          <w:rFonts w:ascii="Arial Narrow" w:hAnsi="Arial Narrow"/>
        </w:rPr>
        <w:t>a</w:t>
      </w:r>
      <w:r w:rsidRPr="008A4FD2">
        <w:rPr>
          <w:rFonts w:ascii="Arial Narrow" w:hAnsi="Arial Narrow"/>
          <w:spacing w:val="-4"/>
        </w:rPr>
        <w:t xml:space="preserve"> </w:t>
      </w:r>
      <w:r w:rsidRPr="008A4FD2">
        <w:rPr>
          <w:rFonts w:ascii="Arial Narrow" w:hAnsi="Arial Narrow"/>
        </w:rPr>
        <w:t>performance</w:t>
      </w:r>
      <w:r w:rsidRPr="008A4FD2">
        <w:rPr>
          <w:rFonts w:ascii="Arial Narrow" w:hAnsi="Arial Narrow"/>
          <w:spacing w:val="-5"/>
        </w:rPr>
        <w:t xml:space="preserve"> </w:t>
      </w:r>
      <w:r w:rsidRPr="008A4FD2">
        <w:rPr>
          <w:rFonts w:ascii="Arial Narrow" w:hAnsi="Arial Narrow"/>
        </w:rPr>
        <w:t>guarantee</w:t>
      </w:r>
      <w:r w:rsidRPr="008A4FD2">
        <w:rPr>
          <w:rFonts w:ascii="Arial Narrow" w:hAnsi="Arial Narrow"/>
          <w:spacing w:val="-4"/>
        </w:rPr>
        <w:t xml:space="preserve"> </w:t>
      </w:r>
      <w:r w:rsidRPr="008A4FD2">
        <w:rPr>
          <w:rFonts w:ascii="Arial Narrow" w:hAnsi="Arial Narrow"/>
        </w:rPr>
        <w:t>to</w:t>
      </w:r>
      <w:r w:rsidRPr="008A4FD2">
        <w:rPr>
          <w:rFonts w:ascii="Arial Narrow" w:hAnsi="Arial Narrow"/>
          <w:spacing w:val="-4"/>
        </w:rPr>
        <w:t xml:space="preserve"> </w:t>
      </w:r>
      <w:r w:rsidRPr="008A4FD2">
        <w:rPr>
          <w:rFonts w:ascii="Arial Narrow" w:hAnsi="Arial Narrow"/>
        </w:rPr>
        <w:t>the</w:t>
      </w:r>
      <w:r w:rsidRPr="008A4FD2">
        <w:rPr>
          <w:rFonts w:ascii="Arial Narrow" w:hAnsi="Arial Narrow"/>
          <w:spacing w:val="-5"/>
        </w:rPr>
        <w:t xml:space="preserve"> </w:t>
      </w:r>
      <w:r w:rsidRPr="008A4FD2">
        <w:rPr>
          <w:rFonts w:ascii="Arial Narrow" w:hAnsi="Arial Narrow"/>
        </w:rPr>
        <w:t>DTI;</w:t>
      </w:r>
    </w:p>
    <w:p w:rsidR="00397FEB" w:rsidRPr="008A4FD2" w:rsidRDefault="00397FEB" w:rsidP="00B01D86">
      <w:pPr>
        <w:pStyle w:val="ListParagraph"/>
        <w:widowControl w:val="0"/>
        <w:numPr>
          <w:ilvl w:val="0"/>
          <w:numId w:val="88"/>
        </w:numPr>
        <w:tabs>
          <w:tab w:val="left" w:pos="1677"/>
          <w:tab w:val="left" w:pos="1678"/>
        </w:tabs>
        <w:autoSpaceDE w:val="0"/>
        <w:autoSpaceDN w:val="0"/>
        <w:spacing w:after="0" w:line="240" w:lineRule="auto"/>
        <w:ind w:left="1678" w:right="116" w:hanging="710"/>
        <w:rPr>
          <w:rFonts w:ascii="Arial Narrow" w:hAnsi="Arial Narrow"/>
        </w:rPr>
      </w:pPr>
      <w:r w:rsidRPr="008A4FD2">
        <w:rPr>
          <w:rFonts w:ascii="Arial Narrow" w:hAnsi="Arial Narrow"/>
        </w:rPr>
        <w:t>the</w:t>
      </w:r>
      <w:r w:rsidRPr="008A4FD2">
        <w:rPr>
          <w:rFonts w:ascii="Arial Narrow" w:hAnsi="Arial Narrow"/>
          <w:spacing w:val="-9"/>
        </w:rPr>
        <w:t xml:space="preserve"> </w:t>
      </w:r>
      <w:r w:rsidRPr="008A4FD2">
        <w:rPr>
          <w:rFonts w:ascii="Arial Narrow" w:hAnsi="Arial Narrow"/>
        </w:rPr>
        <w:t>contractor</w:t>
      </w:r>
      <w:r w:rsidRPr="008A4FD2">
        <w:rPr>
          <w:rFonts w:ascii="Arial Narrow" w:hAnsi="Arial Narrow"/>
          <w:spacing w:val="-9"/>
        </w:rPr>
        <w:t xml:space="preserve"> </w:t>
      </w:r>
      <w:r w:rsidRPr="008A4FD2">
        <w:rPr>
          <w:rFonts w:ascii="Arial Narrow" w:hAnsi="Arial Narrow"/>
        </w:rPr>
        <w:t>will</w:t>
      </w:r>
      <w:r w:rsidRPr="008A4FD2">
        <w:rPr>
          <w:rFonts w:ascii="Arial Narrow" w:hAnsi="Arial Narrow"/>
          <w:spacing w:val="-9"/>
        </w:rPr>
        <w:t xml:space="preserve"> </w:t>
      </w:r>
      <w:r w:rsidRPr="008A4FD2">
        <w:rPr>
          <w:rFonts w:ascii="Arial Narrow" w:hAnsi="Arial Narrow"/>
        </w:rPr>
        <w:t>submit</w:t>
      </w:r>
      <w:r w:rsidRPr="008A4FD2">
        <w:rPr>
          <w:rFonts w:ascii="Arial Narrow" w:hAnsi="Arial Narrow"/>
          <w:spacing w:val="-8"/>
        </w:rPr>
        <w:t xml:space="preserve"> </w:t>
      </w:r>
      <w:r w:rsidRPr="008A4FD2">
        <w:rPr>
          <w:rFonts w:ascii="Arial Narrow" w:hAnsi="Arial Narrow"/>
        </w:rPr>
        <w:t>a</w:t>
      </w:r>
      <w:r w:rsidRPr="008A4FD2">
        <w:rPr>
          <w:rFonts w:ascii="Arial Narrow" w:hAnsi="Arial Narrow"/>
          <w:spacing w:val="-10"/>
        </w:rPr>
        <w:t xml:space="preserve"> </w:t>
      </w:r>
      <w:r w:rsidRPr="008A4FD2">
        <w:rPr>
          <w:rFonts w:ascii="Arial Narrow" w:hAnsi="Arial Narrow"/>
        </w:rPr>
        <w:t>business</w:t>
      </w:r>
      <w:r w:rsidRPr="008A4FD2">
        <w:rPr>
          <w:rFonts w:ascii="Arial Narrow" w:hAnsi="Arial Narrow"/>
          <w:spacing w:val="-10"/>
        </w:rPr>
        <w:t xml:space="preserve"> </w:t>
      </w:r>
      <w:r w:rsidRPr="008A4FD2">
        <w:rPr>
          <w:rFonts w:ascii="Arial Narrow" w:hAnsi="Arial Narrow"/>
        </w:rPr>
        <w:t>concept</w:t>
      </w:r>
      <w:r w:rsidRPr="008A4FD2">
        <w:rPr>
          <w:rFonts w:ascii="Arial Narrow" w:hAnsi="Arial Narrow"/>
          <w:spacing w:val="-9"/>
        </w:rPr>
        <w:t xml:space="preserve"> </w:t>
      </w:r>
      <w:r w:rsidRPr="008A4FD2">
        <w:rPr>
          <w:rFonts w:ascii="Arial Narrow" w:hAnsi="Arial Narrow"/>
        </w:rPr>
        <w:t>for</w:t>
      </w:r>
      <w:r w:rsidRPr="008A4FD2">
        <w:rPr>
          <w:rFonts w:ascii="Arial Narrow" w:hAnsi="Arial Narrow"/>
          <w:spacing w:val="-10"/>
        </w:rPr>
        <w:t xml:space="preserve"> </w:t>
      </w:r>
      <w:r w:rsidRPr="008A4FD2">
        <w:rPr>
          <w:rFonts w:ascii="Arial Narrow" w:hAnsi="Arial Narrow"/>
        </w:rPr>
        <w:t>consideration</w:t>
      </w:r>
      <w:r w:rsidRPr="008A4FD2">
        <w:rPr>
          <w:rFonts w:ascii="Arial Narrow" w:hAnsi="Arial Narrow"/>
          <w:spacing w:val="-10"/>
        </w:rPr>
        <w:t xml:space="preserve"> </w:t>
      </w:r>
      <w:r w:rsidRPr="008A4FD2">
        <w:rPr>
          <w:rFonts w:ascii="Arial Narrow" w:hAnsi="Arial Narrow"/>
        </w:rPr>
        <w:t>and</w:t>
      </w:r>
      <w:r w:rsidRPr="008A4FD2">
        <w:rPr>
          <w:rFonts w:ascii="Arial Narrow" w:hAnsi="Arial Narrow"/>
          <w:spacing w:val="-10"/>
        </w:rPr>
        <w:t xml:space="preserve"> </w:t>
      </w:r>
      <w:r w:rsidRPr="008A4FD2">
        <w:rPr>
          <w:rFonts w:ascii="Arial Narrow" w:hAnsi="Arial Narrow"/>
        </w:rPr>
        <w:t>approval</w:t>
      </w:r>
      <w:r w:rsidRPr="008A4FD2">
        <w:rPr>
          <w:rFonts w:ascii="Arial Narrow" w:hAnsi="Arial Narrow"/>
          <w:spacing w:val="-10"/>
        </w:rPr>
        <w:t xml:space="preserve"> </w:t>
      </w:r>
      <w:r w:rsidRPr="008A4FD2">
        <w:rPr>
          <w:rFonts w:ascii="Arial Narrow" w:hAnsi="Arial Narrow"/>
        </w:rPr>
        <w:t>by</w:t>
      </w:r>
      <w:r w:rsidRPr="008A4FD2">
        <w:rPr>
          <w:rFonts w:ascii="Arial Narrow" w:hAnsi="Arial Narrow"/>
          <w:spacing w:val="-63"/>
        </w:rPr>
        <w:t xml:space="preserve"> </w:t>
      </w:r>
      <w:r w:rsidRPr="008A4FD2">
        <w:rPr>
          <w:rFonts w:ascii="Arial Narrow" w:hAnsi="Arial Narrow"/>
        </w:rPr>
        <w:t>the DTI;</w:t>
      </w:r>
    </w:p>
    <w:p w:rsidR="00397FEB" w:rsidRPr="008A4FD2" w:rsidRDefault="00397FEB" w:rsidP="00B01D86">
      <w:pPr>
        <w:pStyle w:val="ListParagraph"/>
        <w:widowControl w:val="0"/>
        <w:numPr>
          <w:ilvl w:val="0"/>
          <w:numId w:val="88"/>
        </w:numPr>
        <w:tabs>
          <w:tab w:val="left" w:pos="1677"/>
          <w:tab w:val="left" w:pos="1678"/>
        </w:tabs>
        <w:autoSpaceDE w:val="0"/>
        <w:autoSpaceDN w:val="0"/>
        <w:spacing w:after="0" w:line="240" w:lineRule="auto"/>
        <w:ind w:left="1678" w:right="116" w:hanging="710"/>
        <w:rPr>
          <w:rFonts w:ascii="Arial Narrow" w:hAnsi="Arial Narrow"/>
        </w:rPr>
      </w:pPr>
      <w:r w:rsidRPr="008A4FD2">
        <w:rPr>
          <w:rFonts w:ascii="Arial Narrow" w:hAnsi="Arial Narrow"/>
        </w:rPr>
        <w:t>upon</w:t>
      </w:r>
      <w:r w:rsidRPr="008A4FD2">
        <w:rPr>
          <w:rFonts w:ascii="Arial Narrow" w:hAnsi="Arial Narrow"/>
          <w:spacing w:val="18"/>
        </w:rPr>
        <w:t xml:space="preserve"> </w:t>
      </w:r>
      <w:r w:rsidRPr="008A4FD2">
        <w:rPr>
          <w:rFonts w:ascii="Arial Narrow" w:hAnsi="Arial Narrow"/>
        </w:rPr>
        <w:t>approval</w:t>
      </w:r>
      <w:r w:rsidRPr="008A4FD2">
        <w:rPr>
          <w:rFonts w:ascii="Arial Narrow" w:hAnsi="Arial Narrow"/>
          <w:spacing w:val="19"/>
        </w:rPr>
        <w:t xml:space="preserve"> </w:t>
      </w:r>
      <w:r w:rsidRPr="008A4FD2">
        <w:rPr>
          <w:rFonts w:ascii="Arial Narrow" w:hAnsi="Arial Narrow"/>
        </w:rPr>
        <w:t>of</w:t>
      </w:r>
      <w:r w:rsidRPr="008A4FD2">
        <w:rPr>
          <w:rFonts w:ascii="Arial Narrow" w:hAnsi="Arial Narrow"/>
          <w:spacing w:val="19"/>
        </w:rPr>
        <w:t xml:space="preserve"> </w:t>
      </w:r>
      <w:r w:rsidRPr="008A4FD2">
        <w:rPr>
          <w:rFonts w:ascii="Arial Narrow" w:hAnsi="Arial Narrow"/>
        </w:rPr>
        <w:t>the</w:t>
      </w:r>
      <w:r w:rsidRPr="008A4FD2">
        <w:rPr>
          <w:rFonts w:ascii="Arial Narrow" w:hAnsi="Arial Narrow"/>
          <w:spacing w:val="19"/>
        </w:rPr>
        <w:t xml:space="preserve"> </w:t>
      </w:r>
      <w:r w:rsidRPr="008A4FD2">
        <w:rPr>
          <w:rFonts w:ascii="Arial Narrow" w:hAnsi="Arial Narrow"/>
        </w:rPr>
        <w:t>business</w:t>
      </w:r>
      <w:r w:rsidRPr="008A4FD2">
        <w:rPr>
          <w:rFonts w:ascii="Arial Narrow" w:hAnsi="Arial Narrow"/>
          <w:spacing w:val="19"/>
        </w:rPr>
        <w:t xml:space="preserve"> </w:t>
      </w:r>
      <w:r w:rsidRPr="008A4FD2">
        <w:rPr>
          <w:rFonts w:ascii="Arial Narrow" w:hAnsi="Arial Narrow"/>
        </w:rPr>
        <w:t>concept</w:t>
      </w:r>
      <w:r w:rsidRPr="008A4FD2">
        <w:rPr>
          <w:rFonts w:ascii="Arial Narrow" w:hAnsi="Arial Narrow"/>
          <w:spacing w:val="20"/>
        </w:rPr>
        <w:t xml:space="preserve"> </w:t>
      </w:r>
      <w:r w:rsidRPr="008A4FD2">
        <w:rPr>
          <w:rFonts w:ascii="Arial Narrow" w:hAnsi="Arial Narrow"/>
        </w:rPr>
        <w:t>by</w:t>
      </w:r>
      <w:r w:rsidRPr="008A4FD2">
        <w:rPr>
          <w:rFonts w:ascii="Arial Narrow" w:hAnsi="Arial Narrow"/>
          <w:spacing w:val="19"/>
        </w:rPr>
        <w:t xml:space="preserve"> </w:t>
      </w:r>
      <w:r w:rsidRPr="008A4FD2">
        <w:rPr>
          <w:rFonts w:ascii="Arial Narrow" w:hAnsi="Arial Narrow"/>
        </w:rPr>
        <w:t>the</w:t>
      </w:r>
      <w:r w:rsidRPr="008A4FD2">
        <w:rPr>
          <w:rFonts w:ascii="Arial Narrow" w:hAnsi="Arial Narrow"/>
          <w:spacing w:val="19"/>
        </w:rPr>
        <w:t xml:space="preserve"> </w:t>
      </w:r>
      <w:r w:rsidRPr="008A4FD2">
        <w:rPr>
          <w:rFonts w:ascii="Arial Narrow" w:hAnsi="Arial Narrow"/>
        </w:rPr>
        <w:t>DTI,</w:t>
      </w:r>
      <w:r w:rsidRPr="008A4FD2">
        <w:rPr>
          <w:rFonts w:ascii="Arial Narrow" w:hAnsi="Arial Narrow"/>
          <w:spacing w:val="18"/>
        </w:rPr>
        <w:t xml:space="preserve"> </w:t>
      </w:r>
      <w:r w:rsidRPr="008A4FD2">
        <w:rPr>
          <w:rFonts w:ascii="Arial Narrow" w:hAnsi="Arial Narrow"/>
        </w:rPr>
        <w:t>the</w:t>
      </w:r>
      <w:r w:rsidRPr="008A4FD2">
        <w:rPr>
          <w:rFonts w:ascii="Arial Narrow" w:hAnsi="Arial Narrow"/>
          <w:spacing w:val="19"/>
        </w:rPr>
        <w:t xml:space="preserve"> </w:t>
      </w:r>
      <w:r w:rsidRPr="008A4FD2">
        <w:rPr>
          <w:rFonts w:ascii="Arial Narrow" w:hAnsi="Arial Narrow"/>
        </w:rPr>
        <w:t>contractor</w:t>
      </w:r>
      <w:r w:rsidRPr="008A4FD2">
        <w:rPr>
          <w:rFonts w:ascii="Arial Narrow" w:hAnsi="Arial Narrow"/>
          <w:spacing w:val="18"/>
        </w:rPr>
        <w:t xml:space="preserve"> </w:t>
      </w:r>
      <w:r w:rsidRPr="008A4FD2">
        <w:rPr>
          <w:rFonts w:ascii="Arial Narrow" w:hAnsi="Arial Narrow"/>
        </w:rPr>
        <w:t>will</w:t>
      </w:r>
      <w:r w:rsidRPr="008A4FD2">
        <w:rPr>
          <w:rFonts w:ascii="Arial Narrow" w:hAnsi="Arial Narrow"/>
          <w:spacing w:val="18"/>
        </w:rPr>
        <w:t xml:space="preserve"> </w:t>
      </w:r>
      <w:r w:rsidRPr="008A4FD2">
        <w:rPr>
          <w:rFonts w:ascii="Arial Narrow" w:hAnsi="Arial Narrow"/>
        </w:rPr>
        <w:t>submit</w:t>
      </w:r>
      <w:r w:rsidRPr="008A4FD2">
        <w:rPr>
          <w:rFonts w:ascii="Arial Narrow" w:hAnsi="Arial Narrow"/>
          <w:spacing w:val="-63"/>
        </w:rPr>
        <w:t xml:space="preserve"> </w:t>
      </w:r>
      <w:r w:rsidRPr="008A4FD2">
        <w:rPr>
          <w:rFonts w:ascii="Arial Narrow" w:hAnsi="Arial Narrow"/>
        </w:rPr>
        <w:t>detailed</w:t>
      </w:r>
      <w:r w:rsidRPr="008A4FD2">
        <w:rPr>
          <w:rFonts w:ascii="Arial Narrow" w:hAnsi="Arial Narrow"/>
          <w:spacing w:val="-2"/>
        </w:rPr>
        <w:t xml:space="preserve"> </w:t>
      </w:r>
      <w:r w:rsidRPr="008A4FD2">
        <w:rPr>
          <w:rFonts w:ascii="Arial Narrow" w:hAnsi="Arial Narrow"/>
        </w:rPr>
        <w:t>business</w:t>
      </w:r>
      <w:r w:rsidRPr="008A4FD2">
        <w:rPr>
          <w:rFonts w:ascii="Arial Narrow" w:hAnsi="Arial Narrow"/>
          <w:spacing w:val="-1"/>
        </w:rPr>
        <w:t xml:space="preserve"> </w:t>
      </w:r>
      <w:r w:rsidRPr="008A4FD2">
        <w:rPr>
          <w:rFonts w:ascii="Arial Narrow" w:hAnsi="Arial Narrow"/>
        </w:rPr>
        <w:t>plans</w:t>
      </w:r>
      <w:r w:rsidRPr="008A4FD2">
        <w:rPr>
          <w:rFonts w:ascii="Arial Narrow" w:hAnsi="Arial Narrow"/>
          <w:spacing w:val="-1"/>
        </w:rPr>
        <w:t xml:space="preserve"> </w:t>
      </w:r>
      <w:r w:rsidRPr="008A4FD2">
        <w:rPr>
          <w:rFonts w:ascii="Arial Narrow" w:hAnsi="Arial Narrow"/>
        </w:rPr>
        <w:t>outlining</w:t>
      </w:r>
      <w:r w:rsidRPr="008A4FD2">
        <w:rPr>
          <w:rFonts w:ascii="Arial Narrow" w:hAnsi="Arial Narrow"/>
          <w:spacing w:val="-1"/>
        </w:rPr>
        <w:t xml:space="preserve"> </w:t>
      </w:r>
      <w:r w:rsidRPr="008A4FD2">
        <w:rPr>
          <w:rFonts w:ascii="Arial Narrow" w:hAnsi="Arial Narrow"/>
        </w:rPr>
        <w:t>the</w:t>
      </w:r>
      <w:r w:rsidRPr="008A4FD2">
        <w:rPr>
          <w:rFonts w:ascii="Arial Narrow" w:hAnsi="Arial Narrow"/>
          <w:spacing w:val="-1"/>
        </w:rPr>
        <w:t xml:space="preserve"> </w:t>
      </w:r>
      <w:r w:rsidRPr="008A4FD2">
        <w:rPr>
          <w:rFonts w:ascii="Arial Narrow" w:hAnsi="Arial Narrow"/>
        </w:rPr>
        <w:t>business</w:t>
      </w:r>
      <w:r w:rsidRPr="008A4FD2">
        <w:rPr>
          <w:rFonts w:ascii="Arial Narrow" w:hAnsi="Arial Narrow"/>
          <w:spacing w:val="-1"/>
        </w:rPr>
        <w:t xml:space="preserve"> </w:t>
      </w:r>
      <w:r w:rsidRPr="008A4FD2">
        <w:rPr>
          <w:rFonts w:ascii="Arial Narrow" w:hAnsi="Arial Narrow"/>
        </w:rPr>
        <w:t>concepts;</w:t>
      </w:r>
    </w:p>
    <w:p w:rsidR="00397FEB" w:rsidRPr="008A4FD2" w:rsidRDefault="00397FEB" w:rsidP="00B01D86">
      <w:pPr>
        <w:pStyle w:val="ListParagraph"/>
        <w:widowControl w:val="0"/>
        <w:numPr>
          <w:ilvl w:val="0"/>
          <w:numId w:val="88"/>
        </w:numPr>
        <w:tabs>
          <w:tab w:val="left" w:pos="1698"/>
          <w:tab w:val="left" w:pos="1699"/>
        </w:tabs>
        <w:autoSpaceDE w:val="0"/>
        <w:autoSpaceDN w:val="0"/>
        <w:spacing w:after="0" w:line="240" w:lineRule="auto"/>
        <w:rPr>
          <w:rFonts w:ascii="Arial Narrow" w:hAnsi="Arial Narrow"/>
        </w:rPr>
      </w:pPr>
      <w:r w:rsidRPr="008A4FD2">
        <w:rPr>
          <w:rFonts w:ascii="Arial Narrow" w:hAnsi="Arial Narrow"/>
        </w:rPr>
        <w:lastRenderedPageBreak/>
        <w:t>the</w:t>
      </w:r>
      <w:r w:rsidRPr="008A4FD2">
        <w:rPr>
          <w:rFonts w:ascii="Arial Narrow" w:hAnsi="Arial Narrow"/>
          <w:spacing w:val="-5"/>
        </w:rPr>
        <w:t xml:space="preserve"> </w:t>
      </w:r>
      <w:r w:rsidRPr="008A4FD2">
        <w:rPr>
          <w:rFonts w:ascii="Arial Narrow" w:hAnsi="Arial Narrow"/>
        </w:rPr>
        <w:t>contractor</w:t>
      </w:r>
      <w:r w:rsidRPr="008A4FD2">
        <w:rPr>
          <w:rFonts w:ascii="Arial Narrow" w:hAnsi="Arial Narrow"/>
          <w:spacing w:val="-5"/>
        </w:rPr>
        <w:t xml:space="preserve"> </w:t>
      </w:r>
      <w:r w:rsidRPr="008A4FD2">
        <w:rPr>
          <w:rFonts w:ascii="Arial Narrow" w:hAnsi="Arial Narrow"/>
        </w:rPr>
        <w:t>will</w:t>
      </w:r>
      <w:r w:rsidRPr="008A4FD2">
        <w:rPr>
          <w:rFonts w:ascii="Arial Narrow" w:hAnsi="Arial Narrow"/>
          <w:spacing w:val="-5"/>
        </w:rPr>
        <w:t xml:space="preserve"> </w:t>
      </w:r>
      <w:r w:rsidRPr="008A4FD2">
        <w:rPr>
          <w:rFonts w:ascii="Arial Narrow" w:hAnsi="Arial Narrow"/>
        </w:rPr>
        <w:t>implement</w:t>
      </w:r>
      <w:r w:rsidRPr="008A4FD2">
        <w:rPr>
          <w:rFonts w:ascii="Arial Narrow" w:hAnsi="Arial Narrow"/>
          <w:spacing w:val="-4"/>
        </w:rPr>
        <w:t xml:space="preserve"> </w:t>
      </w:r>
      <w:r w:rsidRPr="008A4FD2">
        <w:rPr>
          <w:rFonts w:ascii="Arial Narrow" w:hAnsi="Arial Narrow"/>
        </w:rPr>
        <w:t>the</w:t>
      </w:r>
      <w:r w:rsidRPr="008A4FD2">
        <w:rPr>
          <w:rFonts w:ascii="Arial Narrow" w:hAnsi="Arial Narrow"/>
          <w:spacing w:val="-5"/>
        </w:rPr>
        <w:t xml:space="preserve"> </w:t>
      </w:r>
      <w:r w:rsidRPr="008A4FD2">
        <w:rPr>
          <w:rFonts w:ascii="Arial Narrow" w:hAnsi="Arial Narrow"/>
        </w:rPr>
        <w:t>business</w:t>
      </w:r>
      <w:r w:rsidRPr="008A4FD2">
        <w:rPr>
          <w:rFonts w:ascii="Arial Narrow" w:hAnsi="Arial Narrow"/>
          <w:spacing w:val="-5"/>
        </w:rPr>
        <w:t xml:space="preserve"> </w:t>
      </w:r>
      <w:r w:rsidRPr="008A4FD2">
        <w:rPr>
          <w:rFonts w:ascii="Arial Narrow" w:hAnsi="Arial Narrow"/>
        </w:rPr>
        <w:t>plans;</w:t>
      </w:r>
      <w:r w:rsidRPr="008A4FD2">
        <w:rPr>
          <w:rFonts w:ascii="Arial Narrow" w:hAnsi="Arial Narrow"/>
          <w:spacing w:val="-5"/>
        </w:rPr>
        <w:t xml:space="preserve"> </w:t>
      </w:r>
      <w:r w:rsidRPr="008A4FD2">
        <w:rPr>
          <w:rFonts w:ascii="Arial Narrow" w:hAnsi="Arial Narrow"/>
        </w:rPr>
        <w:t>and</w:t>
      </w:r>
    </w:p>
    <w:p w:rsidR="00397FEB" w:rsidRPr="008A4FD2" w:rsidRDefault="00B01D86" w:rsidP="00B01D86">
      <w:pPr>
        <w:pStyle w:val="ListParagraph"/>
        <w:numPr>
          <w:ilvl w:val="0"/>
          <w:numId w:val="88"/>
        </w:numPr>
        <w:spacing w:line="240" w:lineRule="auto"/>
        <w:rPr>
          <w:rFonts w:ascii="Arial Narrow" w:hAnsi="Arial Narrow"/>
        </w:rPr>
      </w:pPr>
      <w:r w:rsidRPr="008A4FD2">
        <w:rPr>
          <w:rFonts w:ascii="Arial Narrow" w:hAnsi="Arial Narrow"/>
        </w:rPr>
        <w:t>The</w:t>
      </w:r>
      <w:r w:rsidR="00397FEB" w:rsidRPr="008A4FD2">
        <w:rPr>
          <w:rFonts w:ascii="Arial Narrow" w:hAnsi="Arial Narrow"/>
        </w:rPr>
        <w:t xml:space="preserve"> contractor will submit bi-annual progress reports on approved plans to the DTI.</w:t>
      </w:r>
    </w:p>
    <w:p w:rsidR="00397FEB" w:rsidRPr="008A4FD2" w:rsidRDefault="00397FEB" w:rsidP="00CF01AD">
      <w:pPr>
        <w:pStyle w:val="BodyText"/>
        <w:rPr>
          <w:rFonts w:ascii="Arial Narrow" w:hAnsi="Arial Narrow"/>
          <w:szCs w:val="22"/>
        </w:rPr>
      </w:pPr>
    </w:p>
    <w:p w:rsidR="00CF01AD" w:rsidRPr="008A4FD2" w:rsidRDefault="00CF01AD" w:rsidP="009D56B2">
      <w:pPr>
        <w:pStyle w:val="ListParagraph"/>
        <w:widowControl w:val="0"/>
        <w:numPr>
          <w:ilvl w:val="1"/>
          <w:numId w:val="90"/>
        </w:numPr>
        <w:tabs>
          <w:tab w:val="left" w:pos="967"/>
          <w:tab w:val="left" w:pos="968"/>
        </w:tabs>
        <w:autoSpaceDE w:val="0"/>
        <w:autoSpaceDN w:val="0"/>
        <w:spacing w:after="0" w:line="240" w:lineRule="auto"/>
        <w:ind w:right="116" w:hanging="851"/>
        <w:contextualSpacing w:val="0"/>
        <w:jc w:val="left"/>
        <w:rPr>
          <w:rFonts w:ascii="Arial Narrow" w:hAnsi="Arial Narrow"/>
        </w:rPr>
      </w:pPr>
      <w:r w:rsidRPr="008A4FD2">
        <w:rPr>
          <w:rFonts w:ascii="Arial Narrow" w:hAnsi="Arial Narrow"/>
          <w:spacing w:val="-2"/>
        </w:rPr>
        <w:t>The</w:t>
      </w:r>
      <w:r w:rsidRPr="008A4FD2">
        <w:rPr>
          <w:rFonts w:ascii="Arial Narrow" w:hAnsi="Arial Narrow"/>
          <w:spacing w:val="-19"/>
        </w:rPr>
        <w:t xml:space="preserve"> </w:t>
      </w:r>
      <w:r w:rsidRPr="008A4FD2">
        <w:rPr>
          <w:rFonts w:ascii="Arial Narrow" w:hAnsi="Arial Narrow"/>
          <w:spacing w:val="-2"/>
        </w:rPr>
        <w:t>NIP</w:t>
      </w:r>
      <w:r w:rsidRPr="008A4FD2">
        <w:rPr>
          <w:rFonts w:ascii="Arial Narrow" w:hAnsi="Arial Narrow"/>
          <w:spacing w:val="-19"/>
        </w:rPr>
        <w:t xml:space="preserve"> </w:t>
      </w:r>
      <w:r w:rsidRPr="008A4FD2">
        <w:rPr>
          <w:rFonts w:ascii="Arial Narrow" w:hAnsi="Arial Narrow"/>
          <w:spacing w:val="-2"/>
        </w:rPr>
        <w:t>obligation</w:t>
      </w:r>
      <w:r w:rsidRPr="008A4FD2">
        <w:rPr>
          <w:rFonts w:ascii="Arial Narrow" w:hAnsi="Arial Narrow"/>
          <w:spacing w:val="-18"/>
        </w:rPr>
        <w:t xml:space="preserve"> </w:t>
      </w:r>
      <w:r w:rsidRPr="008A4FD2">
        <w:rPr>
          <w:rFonts w:ascii="Arial Narrow" w:hAnsi="Arial Narrow"/>
          <w:spacing w:val="-2"/>
        </w:rPr>
        <w:t>agreement</w:t>
      </w:r>
      <w:r w:rsidRPr="008A4FD2">
        <w:rPr>
          <w:rFonts w:ascii="Arial Narrow" w:hAnsi="Arial Narrow"/>
          <w:spacing w:val="-19"/>
        </w:rPr>
        <w:t xml:space="preserve"> </w:t>
      </w:r>
      <w:r w:rsidRPr="008A4FD2">
        <w:rPr>
          <w:rFonts w:ascii="Arial Narrow" w:hAnsi="Arial Narrow"/>
          <w:spacing w:val="-2"/>
        </w:rPr>
        <w:t>is</w:t>
      </w:r>
      <w:r w:rsidRPr="008A4FD2">
        <w:rPr>
          <w:rFonts w:ascii="Arial Narrow" w:hAnsi="Arial Narrow"/>
          <w:spacing w:val="-18"/>
        </w:rPr>
        <w:t xml:space="preserve"> </w:t>
      </w:r>
      <w:r w:rsidRPr="008A4FD2">
        <w:rPr>
          <w:rFonts w:ascii="Arial Narrow" w:hAnsi="Arial Narrow"/>
          <w:spacing w:val="-2"/>
        </w:rPr>
        <w:t>between</w:t>
      </w:r>
      <w:r w:rsidRPr="008A4FD2">
        <w:rPr>
          <w:rFonts w:ascii="Arial Narrow" w:hAnsi="Arial Narrow"/>
          <w:spacing w:val="-19"/>
        </w:rPr>
        <w:t xml:space="preserve"> </w:t>
      </w:r>
      <w:r w:rsidRPr="008A4FD2">
        <w:rPr>
          <w:rFonts w:ascii="Arial Narrow" w:hAnsi="Arial Narrow"/>
          <w:spacing w:val="-2"/>
        </w:rPr>
        <w:t>the</w:t>
      </w:r>
      <w:r w:rsidRPr="008A4FD2">
        <w:rPr>
          <w:rFonts w:ascii="Arial Narrow" w:hAnsi="Arial Narrow"/>
          <w:spacing w:val="-18"/>
        </w:rPr>
        <w:t xml:space="preserve"> </w:t>
      </w:r>
      <w:r w:rsidRPr="008A4FD2">
        <w:rPr>
          <w:rFonts w:ascii="Arial Narrow" w:hAnsi="Arial Narrow"/>
          <w:spacing w:val="-2"/>
        </w:rPr>
        <w:t>DTI</w:t>
      </w:r>
      <w:r w:rsidRPr="008A4FD2">
        <w:rPr>
          <w:rFonts w:ascii="Arial Narrow" w:hAnsi="Arial Narrow"/>
          <w:spacing w:val="-19"/>
        </w:rPr>
        <w:t xml:space="preserve"> </w:t>
      </w:r>
      <w:r w:rsidRPr="008A4FD2">
        <w:rPr>
          <w:rFonts w:ascii="Arial Narrow" w:hAnsi="Arial Narrow"/>
          <w:spacing w:val="-2"/>
        </w:rPr>
        <w:t>and</w:t>
      </w:r>
      <w:r w:rsidRPr="008A4FD2">
        <w:rPr>
          <w:rFonts w:ascii="Arial Narrow" w:hAnsi="Arial Narrow"/>
          <w:spacing w:val="-18"/>
        </w:rPr>
        <w:t xml:space="preserve"> </w:t>
      </w:r>
      <w:r w:rsidRPr="008A4FD2">
        <w:rPr>
          <w:rFonts w:ascii="Arial Narrow" w:hAnsi="Arial Narrow"/>
          <w:spacing w:val="-2"/>
        </w:rPr>
        <w:t>the</w:t>
      </w:r>
      <w:r w:rsidRPr="008A4FD2">
        <w:rPr>
          <w:rFonts w:ascii="Arial Narrow" w:hAnsi="Arial Narrow"/>
          <w:spacing w:val="-19"/>
        </w:rPr>
        <w:t xml:space="preserve"> </w:t>
      </w:r>
      <w:r w:rsidRPr="008A4FD2">
        <w:rPr>
          <w:rFonts w:ascii="Arial Narrow" w:hAnsi="Arial Narrow"/>
          <w:spacing w:val="-2"/>
        </w:rPr>
        <w:t>successful</w:t>
      </w:r>
      <w:r w:rsidRPr="008A4FD2">
        <w:rPr>
          <w:rFonts w:ascii="Arial Narrow" w:hAnsi="Arial Narrow"/>
          <w:spacing w:val="-19"/>
        </w:rPr>
        <w:t xml:space="preserve"> </w:t>
      </w:r>
      <w:r w:rsidRPr="008A4FD2">
        <w:rPr>
          <w:rFonts w:ascii="Arial Narrow" w:hAnsi="Arial Narrow"/>
          <w:spacing w:val="-1"/>
        </w:rPr>
        <w:t>bidder</w:t>
      </w:r>
      <w:r w:rsidRPr="008A4FD2">
        <w:rPr>
          <w:rFonts w:ascii="Arial Narrow" w:hAnsi="Arial Narrow"/>
          <w:spacing w:val="-18"/>
        </w:rPr>
        <w:t xml:space="preserve"> </w:t>
      </w:r>
      <w:r w:rsidRPr="008A4FD2">
        <w:rPr>
          <w:rFonts w:ascii="Arial Narrow" w:hAnsi="Arial Narrow"/>
          <w:spacing w:val="-1"/>
        </w:rPr>
        <w:t>(contractor)</w:t>
      </w:r>
      <w:r w:rsidRPr="008A4FD2">
        <w:rPr>
          <w:rFonts w:ascii="Arial Narrow" w:hAnsi="Arial Narrow"/>
          <w:spacing w:val="-64"/>
        </w:rPr>
        <w:t xml:space="preserve"> </w:t>
      </w:r>
      <w:r w:rsidRPr="008A4FD2">
        <w:rPr>
          <w:rFonts w:ascii="Arial Narrow" w:hAnsi="Arial Narrow"/>
        </w:rPr>
        <w:t>and,</w:t>
      </w:r>
      <w:r w:rsidRPr="008A4FD2">
        <w:rPr>
          <w:rFonts w:ascii="Arial Narrow" w:hAnsi="Arial Narrow"/>
          <w:spacing w:val="-1"/>
        </w:rPr>
        <w:t xml:space="preserve"> </w:t>
      </w:r>
      <w:r w:rsidRPr="008A4FD2">
        <w:rPr>
          <w:rFonts w:ascii="Arial Narrow" w:hAnsi="Arial Narrow"/>
        </w:rPr>
        <w:t>therefore, does</w:t>
      </w:r>
      <w:r w:rsidRPr="008A4FD2">
        <w:rPr>
          <w:rFonts w:ascii="Arial Narrow" w:hAnsi="Arial Narrow"/>
          <w:spacing w:val="-1"/>
        </w:rPr>
        <w:t xml:space="preserve"> </w:t>
      </w:r>
      <w:r w:rsidRPr="008A4FD2">
        <w:rPr>
          <w:rFonts w:ascii="Arial Narrow" w:hAnsi="Arial Narrow"/>
        </w:rPr>
        <w:t>not</w:t>
      </w:r>
      <w:r w:rsidRPr="008A4FD2">
        <w:rPr>
          <w:rFonts w:ascii="Arial Narrow" w:hAnsi="Arial Narrow"/>
          <w:spacing w:val="-1"/>
        </w:rPr>
        <w:t xml:space="preserve"> </w:t>
      </w:r>
      <w:r w:rsidRPr="008A4FD2">
        <w:rPr>
          <w:rFonts w:ascii="Arial Narrow" w:hAnsi="Arial Narrow"/>
        </w:rPr>
        <w:t>involve the</w:t>
      </w:r>
      <w:r w:rsidRPr="008A4FD2">
        <w:rPr>
          <w:rFonts w:ascii="Arial Narrow" w:hAnsi="Arial Narrow"/>
          <w:spacing w:val="-1"/>
        </w:rPr>
        <w:t xml:space="preserve"> </w:t>
      </w:r>
      <w:r w:rsidRPr="008A4FD2">
        <w:rPr>
          <w:rFonts w:ascii="Arial Narrow" w:hAnsi="Arial Narrow"/>
        </w:rPr>
        <w:t>purchasing institution.</w:t>
      </w: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r w:rsidRPr="008A4FD2">
        <w:rPr>
          <w:rFonts w:ascii="Arial Narrow" w:hAnsi="Arial Narrow"/>
          <w:noProof/>
          <w:szCs w:val="22"/>
        </w:rPr>
        <mc:AlternateContent>
          <mc:Choice Requires="wpg">
            <w:drawing>
              <wp:anchor distT="0" distB="0" distL="114300" distR="114300" simplePos="0" relativeHeight="251660800" behindDoc="0" locked="0" layoutInCell="1" allowOverlap="1" wp14:anchorId="289ECF40" wp14:editId="6F818238">
                <wp:simplePos x="0" y="0"/>
                <wp:positionH relativeFrom="page">
                  <wp:posOffset>842645</wp:posOffset>
                </wp:positionH>
                <wp:positionV relativeFrom="paragraph">
                  <wp:posOffset>30480</wp:posOffset>
                </wp:positionV>
                <wp:extent cx="6528435" cy="3148965"/>
                <wp:effectExtent l="4445" t="0" r="127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8435" cy="3148965"/>
                          <a:chOff x="1327" y="-4892"/>
                          <a:chExt cx="9972" cy="4712"/>
                        </a:xfrm>
                      </wpg:grpSpPr>
                      <wps:wsp>
                        <wps:cNvPr id="2" name="Freeform 5"/>
                        <wps:cNvSpPr>
                          <a:spLocks/>
                        </wps:cNvSpPr>
                        <wps:spPr bwMode="auto">
                          <a:xfrm>
                            <a:off x="1327" y="-4893"/>
                            <a:ext cx="9972" cy="4712"/>
                          </a:xfrm>
                          <a:custGeom>
                            <a:avLst/>
                            <a:gdLst>
                              <a:gd name="T0" fmla="+- 0 11299 1327"/>
                              <a:gd name="T1" fmla="*/ T0 w 9972"/>
                              <a:gd name="T2" fmla="+- 0 -4892 -4892"/>
                              <a:gd name="T3" fmla="*/ -4892 h 4712"/>
                              <a:gd name="T4" fmla="+- 0 11290 1327"/>
                              <a:gd name="T5" fmla="*/ T4 w 9972"/>
                              <a:gd name="T6" fmla="+- 0 -4892 -4892"/>
                              <a:gd name="T7" fmla="*/ -4892 h 4712"/>
                              <a:gd name="T8" fmla="+- 0 11290 1327"/>
                              <a:gd name="T9" fmla="*/ T8 w 9972"/>
                              <a:gd name="T10" fmla="+- 0 -4883 -4892"/>
                              <a:gd name="T11" fmla="*/ -4883 h 4712"/>
                              <a:gd name="T12" fmla="+- 0 11290 1327"/>
                              <a:gd name="T13" fmla="*/ T12 w 9972"/>
                              <a:gd name="T14" fmla="+- 0 -191 -4892"/>
                              <a:gd name="T15" fmla="*/ -191 h 4712"/>
                              <a:gd name="T16" fmla="+- 0 1337 1327"/>
                              <a:gd name="T17" fmla="*/ T16 w 9972"/>
                              <a:gd name="T18" fmla="+- 0 -191 -4892"/>
                              <a:gd name="T19" fmla="*/ -191 h 4712"/>
                              <a:gd name="T20" fmla="+- 0 1337 1327"/>
                              <a:gd name="T21" fmla="*/ T20 w 9972"/>
                              <a:gd name="T22" fmla="+- 0 -4883 -4892"/>
                              <a:gd name="T23" fmla="*/ -4883 h 4712"/>
                              <a:gd name="T24" fmla="+- 0 11290 1327"/>
                              <a:gd name="T25" fmla="*/ T24 w 9972"/>
                              <a:gd name="T26" fmla="+- 0 -4883 -4892"/>
                              <a:gd name="T27" fmla="*/ -4883 h 4712"/>
                              <a:gd name="T28" fmla="+- 0 11290 1327"/>
                              <a:gd name="T29" fmla="*/ T28 w 9972"/>
                              <a:gd name="T30" fmla="+- 0 -4892 -4892"/>
                              <a:gd name="T31" fmla="*/ -4892 h 4712"/>
                              <a:gd name="T32" fmla="+- 0 1337 1327"/>
                              <a:gd name="T33" fmla="*/ T32 w 9972"/>
                              <a:gd name="T34" fmla="+- 0 -4892 -4892"/>
                              <a:gd name="T35" fmla="*/ -4892 h 4712"/>
                              <a:gd name="T36" fmla="+- 0 1327 1327"/>
                              <a:gd name="T37" fmla="*/ T36 w 9972"/>
                              <a:gd name="T38" fmla="+- 0 -4892 -4892"/>
                              <a:gd name="T39" fmla="*/ -4892 h 4712"/>
                              <a:gd name="T40" fmla="+- 0 1327 1327"/>
                              <a:gd name="T41" fmla="*/ T40 w 9972"/>
                              <a:gd name="T42" fmla="+- 0 -4883 -4892"/>
                              <a:gd name="T43" fmla="*/ -4883 h 4712"/>
                              <a:gd name="T44" fmla="+- 0 1327 1327"/>
                              <a:gd name="T45" fmla="*/ T44 w 9972"/>
                              <a:gd name="T46" fmla="+- 0 -191 -4892"/>
                              <a:gd name="T47" fmla="*/ -191 h 4712"/>
                              <a:gd name="T48" fmla="+- 0 1327 1327"/>
                              <a:gd name="T49" fmla="*/ T48 w 9972"/>
                              <a:gd name="T50" fmla="+- 0 -181 -4892"/>
                              <a:gd name="T51" fmla="*/ -181 h 4712"/>
                              <a:gd name="T52" fmla="+- 0 1337 1327"/>
                              <a:gd name="T53" fmla="*/ T52 w 9972"/>
                              <a:gd name="T54" fmla="+- 0 -181 -4892"/>
                              <a:gd name="T55" fmla="*/ -181 h 4712"/>
                              <a:gd name="T56" fmla="+- 0 11290 1327"/>
                              <a:gd name="T57" fmla="*/ T56 w 9972"/>
                              <a:gd name="T58" fmla="+- 0 -181 -4892"/>
                              <a:gd name="T59" fmla="*/ -181 h 4712"/>
                              <a:gd name="T60" fmla="+- 0 11299 1327"/>
                              <a:gd name="T61" fmla="*/ T60 w 9972"/>
                              <a:gd name="T62" fmla="+- 0 -181 -4892"/>
                              <a:gd name="T63" fmla="*/ -181 h 4712"/>
                              <a:gd name="T64" fmla="+- 0 11299 1327"/>
                              <a:gd name="T65" fmla="*/ T64 w 9972"/>
                              <a:gd name="T66" fmla="+- 0 -191 -4892"/>
                              <a:gd name="T67" fmla="*/ -191 h 4712"/>
                              <a:gd name="T68" fmla="+- 0 11299 1327"/>
                              <a:gd name="T69" fmla="*/ T68 w 9972"/>
                              <a:gd name="T70" fmla="+- 0 -4883 -4892"/>
                              <a:gd name="T71" fmla="*/ -4883 h 4712"/>
                              <a:gd name="T72" fmla="+- 0 11299 1327"/>
                              <a:gd name="T73" fmla="*/ T72 w 9972"/>
                              <a:gd name="T74" fmla="+- 0 -4892 -4892"/>
                              <a:gd name="T75" fmla="*/ -4892 h 47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972" h="4712">
                                <a:moveTo>
                                  <a:pt x="9972" y="0"/>
                                </a:moveTo>
                                <a:lnTo>
                                  <a:pt x="9963" y="0"/>
                                </a:lnTo>
                                <a:lnTo>
                                  <a:pt x="9963" y="9"/>
                                </a:lnTo>
                                <a:lnTo>
                                  <a:pt x="9963" y="4701"/>
                                </a:lnTo>
                                <a:lnTo>
                                  <a:pt x="10" y="4701"/>
                                </a:lnTo>
                                <a:lnTo>
                                  <a:pt x="10" y="9"/>
                                </a:lnTo>
                                <a:lnTo>
                                  <a:pt x="9963" y="9"/>
                                </a:lnTo>
                                <a:lnTo>
                                  <a:pt x="9963" y="0"/>
                                </a:lnTo>
                                <a:lnTo>
                                  <a:pt x="10" y="0"/>
                                </a:lnTo>
                                <a:lnTo>
                                  <a:pt x="0" y="0"/>
                                </a:lnTo>
                                <a:lnTo>
                                  <a:pt x="0" y="9"/>
                                </a:lnTo>
                                <a:lnTo>
                                  <a:pt x="0" y="4701"/>
                                </a:lnTo>
                                <a:lnTo>
                                  <a:pt x="0" y="4711"/>
                                </a:lnTo>
                                <a:lnTo>
                                  <a:pt x="10" y="4711"/>
                                </a:lnTo>
                                <a:lnTo>
                                  <a:pt x="9963" y="4711"/>
                                </a:lnTo>
                                <a:lnTo>
                                  <a:pt x="9972" y="4711"/>
                                </a:lnTo>
                                <a:lnTo>
                                  <a:pt x="9972" y="4701"/>
                                </a:lnTo>
                                <a:lnTo>
                                  <a:pt x="9972" y="9"/>
                                </a:lnTo>
                                <a:lnTo>
                                  <a:pt x="997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Text Box 6"/>
                        <wps:cNvSpPr txBox="1">
                          <a:spLocks noChangeArrowheads="1"/>
                        </wps:cNvSpPr>
                        <wps:spPr bwMode="auto">
                          <a:xfrm>
                            <a:off x="1440" y="-4325"/>
                            <a:ext cx="4569"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613" w:rsidRDefault="00A75613" w:rsidP="00CF01AD">
                              <w:pPr>
                                <w:spacing w:line="268" w:lineRule="exact"/>
                              </w:pPr>
                              <w:r>
                                <w:t>Quotation</w:t>
                              </w:r>
                              <w:r>
                                <w:rPr>
                                  <w:spacing w:val="-1"/>
                                </w:rPr>
                                <w:t xml:space="preserve"> </w:t>
                              </w:r>
                              <w:r>
                                <w:t>number …………………………:…………………………………..</w:t>
                              </w:r>
                            </w:p>
                          </w:txbxContent>
                        </wps:txbx>
                        <wps:bodyPr rot="0" vert="horz" wrap="square" lIns="0" tIns="0" rIns="0" bIns="0" anchor="t" anchorCtr="0" upright="1">
                          <a:noAutofit/>
                        </wps:bodyPr>
                      </wps:wsp>
                      <wps:wsp>
                        <wps:cNvPr id="5" name="Text Box 7"/>
                        <wps:cNvSpPr txBox="1">
                          <a:spLocks noChangeArrowheads="1"/>
                        </wps:cNvSpPr>
                        <wps:spPr bwMode="auto">
                          <a:xfrm>
                            <a:off x="6459" y="-4325"/>
                            <a:ext cx="430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613" w:rsidRDefault="00A75613" w:rsidP="00CF01AD">
                              <w:pPr>
                                <w:spacing w:line="268" w:lineRule="exact"/>
                              </w:pPr>
                              <w:r>
                                <w:t>Closing</w:t>
                              </w:r>
                              <w:r>
                                <w:rPr>
                                  <w:spacing w:val="-1"/>
                                </w:rPr>
                                <w:t xml:space="preserve"> </w:t>
                              </w:r>
                              <w:r>
                                <w:t>date</w:t>
                              </w:r>
                              <w:proofErr w:type="gramStart"/>
                              <w:r>
                                <w:t>:………………………………</w:t>
                              </w:r>
                              <w:proofErr w:type="gramEnd"/>
                            </w:p>
                          </w:txbxContent>
                        </wps:txbx>
                        <wps:bodyPr rot="0" vert="horz" wrap="square" lIns="0" tIns="0" rIns="0" bIns="0" anchor="t" anchorCtr="0" upright="1">
                          <a:noAutofit/>
                        </wps:bodyPr>
                      </wps:wsp>
                      <wps:wsp>
                        <wps:cNvPr id="6" name="Text Box 8"/>
                        <wps:cNvSpPr txBox="1">
                          <a:spLocks noChangeArrowheads="1"/>
                        </wps:cNvSpPr>
                        <wps:spPr bwMode="auto">
                          <a:xfrm>
                            <a:off x="1440" y="-3497"/>
                            <a:ext cx="9386" cy="1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613" w:rsidRDefault="00A75613" w:rsidP="00CF01AD">
                              <w:pPr>
                                <w:spacing w:line="268" w:lineRule="exact"/>
                              </w:pPr>
                              <w:r>
                                <w:t>Name</w:t>
                              </w:r>
                              <w:r>
                                <w:rPr>
                                  <w:spacing w:val="-1"/>
                                </w:rPr>
                                <w:t xml:space="preserve"> </w:t>
                              </w:r>
                              <w:r>
                                <w:t>of bidder……………………………………………………………………………………</w:t>
                              </w:r>
                            </w:p>
                            <w:p w:rsidR="00A75613" w:rsidRDefault="00A75613" w:rsidP="00CF01AD"/>
                            <w:p w:rsidR="00A75613" w:rsidRDefault="00A75613" w:rsidP="00CF01AD">
                              <w:r>
                                <w:rPr>
                                  <w:spacing w:val="-1"/>
                                </w:rPr>
                                <w:t>Postal</w:t>
                              </w:r>
                              <w:r>
                                <w:rPr>
                                  <w:spacing w:val="-16"/>
                                </w:rPr>
                                <w:t xml:space="preserve"> </w:t>
                              </w:r>
                              <w:r>
                                <w:rPr>
                                  <w:spacing w:val="-1"/>
                                </w:rPr>
                                <w:t>address</w:t>
                              </w:r>
                              <w:r>
                                <w:rPr>
                                  <w:spacing w:val="-15"/>
                                </w:rPr>
                                <w:t xml:space="preserve"> </w:t>
                              </w:r>
                              <w:r>
                                <w:t>……………………………………………………………………………………</w:t>
                              </w:r>
                            </w:p>
                            <w:p w:rsidR="00A75613" w:rsidRDefault="00A75613" w:rsidP="00CF01AD"/>
                            <w:p w:rsidR="00A75613" w:rsidRDefault="00A75613" w:rsidP="00CF01AD">
                              <w:pPr>
                                <w:ind w:left="1680"/>
                              </w:pPr>
                              <w:r>
                                <w:t>……………………………………………………………………………………</w:t>
                              </w:r>
                            </w:p>
                          </w:txbxContent>
                        </wps:txbx>
                        <wps:bodyPr rot="0" vert="horz" wrap="square" lIns="0" tIns="0" rIns="0" bIns="0" anchor="t" anchorCtr="0" upright="1">
                          <a:noAutofit/>
                        </wps:bodyPr>
                      </wps:wsp>
                      <wps:wsp>
                        <wps:cNvPr id="7" name="Text Box 9"/>
                        <wps:cNvSpPr txBox="1">
                          <a:spLocks noChangeArrowheads="1"/>
                        </wps:cNvSpPr>
                        <wps:spPr bwMode="auto">
                          <a:xfrm>
                            <a:off x="1440" y="-1841"/>
                            <a:ext cx="4543"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613" w:rsidRDefault="00A75613" w:rsidP="00CF01AD">
                              <w:pPr>
                                <w:spacing w:line="268" w:lineRule="exact"/>
                              </w:pPr>
                              <w:r>
                                <w:t>Signature……………………………………..</w:t>
                              </w:r>
                            </w:p>
                          </w:txbxContent>
                        </wps:txbx>
                        <wps:bodyPr rot="0" vert="horz" wrap="square" lIns="0" tIns="0" rIns="0" bIns="0" anchor="t" anchorCtr="0" upright="1">
                          <a:noAutofit/>
                        </wps:bodyPr>
                      </wps:wsp>
                      <wps:wsp>
                        <wps:cNvPr id="8" name="Text Box 10"/>
                        <wps:cNvSpPr txBox="1">
                          <a:spLocks noChangeArrowheads="1"/>
                        </wps:cNvSpPr>
                        <wps:spPr bwMode="auto">
                          <a:xfrm>
                            <a:off x="6433" y="-1841"/>
                            <a:ext cx="4384"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613" w:rsidRDefault="00A75613" w:rsidP="00CF01AD">
                              <w:pPr>
                                <w:spacing w:line="268" w:lineRule="exact"/>
                              </w:pPr>
                              <w:r>
                                <w:t>Name</w:t>
                              </w:r>
                              <w:r>
                                <w:rPr>
                                  <w:spacing w:val="-1"/>
                                </w:rPr>
                                <w:t xml:space="preserve"> </w:t>
                              </w:r>
                              <w:r>
                                <w:t>(in print)……………………………..</w:t>
                              </w:r>
                            </w:p>
                          </w:txbxContent>
                        </wps:txbx>
                        <wps:bodyPr rot="0" vert="horz" wrap="square" lIns="0" tIns="0" rIns="0" bIns="0" anchor="t" anchorCtr="0" upright="1">
                          <a:noAutofit/>
                        </wps:bodyPr>
                      </wps:wsp>
                      <wps:wsp>
                        <wps:cNvPr id="9" name="Text Box 11"/>
                        <wps:cNvSpPr txBox="1">
                          <a:spLocks noChangeArrowheads="1"/>
                        </wps:cNvSpPr>
                        <wps:spPr bwMode="auto">
                          <a:xfrm>
                            <a:off x="1440" y="-1013"/>
                            <a:ext cx="4502"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5613" w:rsidRDefault="00A75613" w:rsidP="00CF01AD">
                              <w:pPr>
                                <w:spacing w:line="268" w:lineRule="exact"/>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7" style="position:absolute;left:0;text-align:left;margin-left:66.35pt;margin-top:2.4pt;width:514.05pt;height:247.95pt;z-index:251660800;mso-position-horizontal-relative:page;mso-position-vertical-relative:text" coordorigin="1327,-4892" coordsize="9972,4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">
                <v:shape id="Freeform 5" o:spid="_x0000_s1028" style="position:absolute;left:1327;top:-4893;width:9972;height:4712;visibility:visible;mso-wrap-style:square;v-text-anchor:top" coordsize="9972,4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ZpasUA&#10;AADaAAAADwAAAGRycy9kb3ducmV2LnhtbESPQWvCQBSE74X+h+UVeqsbxUqJboK0CDlUqDYHj8/s&#10;MwndfZtmV43++m5B8DjMzDfMIh+sESfqfetYwXiUgCCunG65VlB+r17eQPiArNE4JgUX8pBnjw8L&#10;TLU784ZO21CLCGGfooImhC6V0lcNWfQj1xFH7+B6iyHKvpa6x3OEWyMnSTKTFluOCw129N5Q9bM9&#10;WgXT2ozXZn+9fn1My8/Z8tX9FrtCqeenYTkHEWgI9/CtXWgFE/i/Em+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mlqxQAAANoAAAAPAAAAAAAAAAAAAAAAAJgCAABkcnMv&#10;ZG93bnJldi54bWxQSwUGAAAAAAQABAD1AAAAigMAAAAA&#10;" path="m9972,r-9,l9963,9r,4692l10,4701,10,9r9953,l9963,,10,,,,,9,,4701r,10l10,4711r9953,l9972,4711r,-10l9972,9r,-9xe" fillcolor="black" stroked="f">
                  <v:path arrowok="t" o:connecttype="custom" o:connectlocs="9972,-4892;9963,-4892;9963,-4883;9963,-191;10,-191;10,-4883;9963,-4883;9963,-4892;10,-4892;0,-4892;0,-4883;0,-191;0,-181;10,-181;9963,-181;9972,-181;9972,-191;9972,-4883;9972,-4892" o:connectangles="0,0,0,0,0,0,0,0,0,0,0,0,0,0,0,0,0,0,0"/>
                </v:shape>
                <v:shape id="Text Box 6" o:spid="_x0000_s1029" type="#_x0000_t202" style="position:absolute;left:1440;top:-4325;width:4569;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A75613" w:rsidRDefault="00A75613" w:rsidP="00CF01AD">
                        <w:pPr>
                          <w:spacing w:line="268" w:lineRule="exact"/>
                        </w:pPr>
                        <w:r>
                          <w:t>Quotation</w:t>
                        </w:r>
                        <w:r>
                          <w:rPr>
                            <w:spacing w:val="-1"/>
                          </w:rPr>
                          <w:t xml:space="preserve"> </w:t>
                        </w:r>
                        <w:r>
                          <w:t>number …………………………:…………………………………..</w:t>
                        </w:r>
                      </w:p>
                    </w:txbxContent>
                  </v:textbox>
                </v:shape>
                <v:shape id="Text Box 7" o:spid="_x0000_s1030" type="#_x0000_t202" style="position:absolute;left:6459;top:-4325;width:4302;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v:textbox inset="0,0,0,0">
                    <w:txbxContent>
                      <w:p w:rsidR="00A75613" w:rsidRDefault="00A75613" w:rsidP="00CF01AD">
                        <w:pPr>
                          <w:spacing w:line="268" w:lineRule="exact"/>
                        </w:pPr>
                        <w:r>
                          <w:t>Closing</w:t>
                        </w:r>
                        <w:r>
                          <w:rPr>
                            <w:spacing w:val="-1"/>
                          </w:rPr>
                          <w:t xml:space="preserve"> </w:t>
                        </w:r>
                        <w:r>
                          <w:t>date:………………………………</w:t>
                        </w:r>
                      </w:p>
                    </w:txbxContent>
                  </v:textbox>
                </v:shape>
                <v:shape id="Text Box 8" o:spid="_x0000_s1031" type="#_x0000_t202" style="position:absolute;left:1440;top:-3497;width:9386;height: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A75613" w:rsidRDefault="00A75613" w:rsidP="00CF01AD">
                        <w:pPr>
                          <w:spacing w:line="268" w:lineRule="exact"/>
                        </w:pPr>
                        <w:r>
                          <w:t>Name</w:t>
                        </w:r>
                        <w:r>
                          <w:rPr>
                            <w:spacing w:val="-1"/>
                          </w:rPr>
                          <w:t xml:space="preserve"> </w:t>
                        </w:r>
                        <w:r>
                          <w:t>of bidder……………………………………………………………………………………</w:t>
                        </w:r>
                      </w:p>
                      <w:p w:rsidR="00A75613" w:rsidRDefault="00A75613" w:rsidP="00CF01AD"/>
                      <w:p w:rsidR="00A75613" w:rsidRDefault="00A75613" w:rsidP="00CF01AD">
                        <w:r>
                          <w:rPr>
                            <w:spacing w:val="-1"/>
                          </w:rPr>
                          <w:t>Postal</w:t>
                        </w:r>
                        <w:r>
                          <w:rPr>
                            <w:spacing w:val="-16"/>
                          </w:rPr>
                          <w:t xml:space="preserve"> </w:t>
                        </w:r>
                        <w:r>
                          <w:rPr>
                            <w:spacing w:val="-1"/>
                          </w:rPr>
                          <w:t>address</w:t>
                        </w:r>
                        <w:r>
                          <w:rPr>
                            <w:spacing w:val="-15"/>
                          </w:rPr>
                          <w:t xml:space="preserve"> </w:t>
                        </w:r>
                        <w:r>
                          <w:t>……………………………………………………………………………………</w:t>
                        </w:r>
                      </w:p>
                      <w:p w:rsidR="00A75613" w:rsidRDefault="00A75613" w:rsidP="00CF01AD"/>
                      <w:p w:rsidR="00A75613" w:rsidRDefault="00A75613" w:rsidP="00CF01AD">
                        <w:pPr>
                          <w:ind w:left="1680"/>
                        </w:pPr>
                        <w:r>
                          <w:t>……………………………………………………………………………………</w:t>
                        </w:r>
                      </w:p>
                    </w:txbxContent>
                  </v:textbox>
                </v:shape>
                <v:shape id="Text Box 9" o:spid="_x0000_s1032" type="#_x0000_t202" style="position:absolute;left:1440;top:-1841;width:4543;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A75613" w:rsidRDefault="00A75613" w:rsidP="00CF01AD">
                        <w:pPr>
                          <w:spacing w:line="268" w:lineRule="exact"/>
                        </w:pPr>
                        <w:r>
                          <w:t>Signature……………………………………..</w:t>
                        </w:r>
                      </w:p>
                    </w:txbxContent>
                  </v:textbox>
                </v:shape>
                <v:shape id="_x0000_s1033" type="#_x0000_t202" style="position:absolute;left:6433;top:-1841;width:4384;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A75613" w:rsidRDefault="00A75613" w:rsidP="00CF01AD">
                        <w:pPr>
                          <w:spacing w:line="268" w:lineRule="exact"/>
                        </w:pPr>
                        <w:r>
                          <w:t>Name</w:t>
                        </w:r>
                        <w:r>
                          <w:rPr>
                            <w:spacing w:val="-1"/>
                          </w:rPr>
                          <w:t xml:space="preserve"> </w:t>
                        </w:r>
                        <w:r>
                          <w:t>(in print)……………………………..</w:t>
                        </w:r>
                      </w:p>
                    </w:txbxContent>
                  </v:textbox>
                </v:shape>
                <v:shape id="Text Box 11" o:spid="_x0000_s1034" type="#_x0000_t202" style="position:absolute;left:1440;top:-1013;width:4502;height: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A75613" w:rsidRDefault="00A75613" w:rsidP="00CF01AD">
                        <w:pPr>
                          <w:spacing w:line="268" w:lineRule="exact"/>
                        </w:pPr>
                        <w:r>
                          <w:t>Date…………………………………………..</w:t>
                        </w:r>
                      </w:p>
                    </w:txbxContent>
                  </v:textbox>
                </v:shape>
                <w10:wrap anchorx="page"/>
              </v:group>
            </w:pict>
          </mc:Fallback>
        </mc:AlternateContent>
      </w: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rPr>
          <w:rFonts w:ascii="Arial Narrow" w:hAnsi="Arial Narrow"/>
          <w:szCs w:val="22"/>
        </w:rPr>
      </w:pPr>
    </w:p>
    <w:p w:rsidR="00CF01AD" w:rsidRPr="008A4FD2" w:rsidRDefault="00CF01AD" w:rsidP="00CF01AD">
      <w:pPr>
        <w:pStyle w:val="BodyText"/>
        <w:spacing w:before="7"/>
        <w:rPr>
          <w:rFonts w:ascii="Arial Narrow" w:hAnsi="Arial Narrow"/>
          <w:szCs w:val="22"/>
        </w:rPr>
      </w:pPr>
    </w:p>
    <w:p w:rsidR="00CF01AD" w:rsidRPr="008A4FD2" w:rsidRDefault="00CF01AD" w:rsidP="00062E1C">
      <w:pPr>
        <w:spacing w:line="360" w:lineRule="auto"/>
        <w:jc w:val="center"/>
        <w:rPr>
          <w:rFonts w:ascii="Arial Narrow" w:eastAsia="Arial Narrow" w:hAnsi="Arial Narrow" w:cs="Arial Narrow"/>
          <w:b/>
          <w:bCs/>
          <w:sz w:val="22"/>
          <w:szCs w:val="22"/>
        </w:rPr>
      </w:pPr>
    </w:p>
    <w:p w:rsidR="00062E1C" w:rsidRPr="008A4FD2" w:rsidRDefault="00062E1C" w:rsidP="00062E1C">
      <w:pPr>
        <w:spacing w:line="360" w:lineRule="auto"/>
        <w:jc w:val="center"/>
        <w:rPr>
          <w:rFonts w:ascii="Arial Narrow" w:eastAsia="Arial Narrow" w:hAnsi="Arial Narrow" w:cs="Arial Narrow"/>
          <w:b/>
          <w:bCs/>
          <w:sz w:val="22"/>
          <w:szCs w:val="22"/>
        </w:rPr>
      </w:pPr>
    </w:p>
    <w:p w:rsidR="00062E1C" w:rsidRPr="008A4FD2" w:rsidRDefault="00062E1C" w:rsidP="00062E1C">
      <w:pPr>
        <w:spacing w:line="360" w:lineRule="auto"/>
        <w:jc w:val="center"/>
        <w:rPr>
          <w:rFonts w:ascii="Arial Narrow" w:eastAsia="Arial Narrow" w:hAnsi="Arial Narrow" w:cs="Arial Narrow"/>
          <w:b/>
          <w:bCs/>
          <w:sz w:val="22"/>
          <w:szCs w:val="22"/>
        </w:rPr>
      </w:pPr>
    </w:p>
    <w:p w:rsidR="00062E1C" w:rsidRPr="008A4FD2" w:rsidRDefault="00062E1C" w:rsidP="00062E1C">
      <w:pPr>
        <w:spacing w:line="360" w:lineRule="auto"/>
        <w:jc w:val="center"/>
        <w:rPr>
          <w:rFonts w:ascii="Arial Narrow" w:eastAsia="Arial Narrow" w:hAnsi="Arial Narrow" w:cs="Arial Narrow"/>
          <w:b/>
          <w:bCs/>
          <w:sz w:val="22"/>
          <w:szCs w:val="22"/>
        </w:rPr>
      </w:pPr>
    </w:p>
    <w:p w:rsidR="00062E1C" w:rsidRPr="008A4FD2" w:rsidRDefault="00062E1C" w:rsidP="00062E1C">
      <w:pPr>
        <w:spacing w:line="360" w:lineRule="auto"/>
        <w:jc w:val="center"/>
        <w:rPr>
          <w:rFonts w:ascii="Arial Narrow" w:eastAsia="Arial Narrow" w:hAnsi="Arial Narrow" w:cs="Arial Narrow"/>
          <w:b/>
          <w:bCs/>
          <w:sz w:val="22"/>
          <w:szCs w:val="22"/>
        </w:rPr>
      </w:pPr>
    </w:p>
    <w:p w:rsidR="00062E1C" w:rsidRPr="008A4FD2" w:rsidRDefault="00062E1C" w:rsidP="00062E1C">
      <w:pPr>
        <w:spacing w:line="360" w:lineRule="auto"/>
        <w:jc w:val="center"/>
        <w:rPr>
          <w:rFonts w:ascii="Arial Narrow" w:eastAsia="Arial Narrow" w:hAnsi="Arial Narrow" w:cs="Arial Narrow"/>
          <w:b/>
          <w:bCs/>
          <w:sz w:val="22"/>
          <w:szCs w:val="22"/>
        </w:rPr>
      </w:pPr>
    </w:p>
    <w:p w:rsidR="009425D0" w:rsidRPr="008A4FD2" w:rsidRDefault="009425D0" w:rsidP="00062E1C">
      <w:pPr>
        <w:spacing w:line="360" w:lineRule="auto"/>
        <w:jc w:val="center"/>
        <w:rPr>
          <w:rFonts w:ascii="Arial Narrow" w:eastAsia="Arial Narrow" w:hAnsi="Arial Narrow" w:cs="Arial Narrow"/>
          <w:b/>
          <w:bCs/>
          <w:sz w:val="22"/>
          <w:szCs w:val="22"/>
        </w:rPr>
      </w:pPr>
    </w:p>
    <w:p w:rsidR="009425D0" w:rsidRPr="008A4FD2" w:rsidRDefault="009425D0" w:rsidP="00062E1C">
      <w:pPr>
        <w:spacing w:line="360" w:lineRule="auto"/>
        <w:jc w:val="center"/>
        <w:rPr>
          <w:rFonts w:ascii="Arial Narrow" w:eastAsia="Arial Narrow" w:hAnsi="Arial Narrow" w:cs="Arial Narrow"/>
          <w:b/>
          <w:bCs/>
          <w:sz w:val="22"/>
          <w:szCs w:val="22"/>
        </w:rPr>
      </w:pPr>
    </w:p>
    <w:p w:rsidR="009425D0" w:rsidRPr="008A4FD2" w:rsidRDefault="009425D0" w:rsidP="00062E1C">
      <w:pPr>
        <w:spacing w:line="360" w:lineRule="auto"/>
        <w:jc w:val="center"/>
        <w:rPr>
          <w:rFonts w:ascii="Arial Narrow" w:eastAsia="Arial Narrow" w:hAnsi="Arial Narrow" w:cs="Arial Narrow"/>
          <w:b/>
          <w:bCs/>
          <w:sz w:val="22"/>
          <w:szCs w:val="22"/>
        </w:rPr>
      </w:pPr>
    </w:p>
    <w:p w:rsidR="009425D0" w:rsidRDefault="009425D0" w:rsidP="00062E1C">
      <w:pPr>
        <w:spacing w:line="360" w:lineRule="auto"/>
        <w:jc w:val="center"/>
        <w:rPr>
          <w:rFonts w:ascii="Arial Narrow" w:eastAsia="Arial Narrow" w:hAnsi="Arial Narrow" w:cs="Arial Narrow"/>
          <w:b/>
          <w:bCs/>
          <w:sz w:val="22"/>
          <w:szCs w:val="22"/>
        </w:rPr>
      </w:pPr>
    </w:p>
    <w:p w:rsidR="001B4843" w:rsidRDefault="001B4843" w:rsidP="00062E1C">
      <w:pPr>
        <w:spacing w:line="360" w:lineRule="auto"/>
        <w:jc w:val="center"/>
        <w:rPr>
          <w:rFonts w:ascii="Arial Narrow" w:eastAsia="Arial Narrow" w:hAnsi="Arial Narrow" w:cs="Arial Narrow"/>
          <w:b/>
          <w:bCs/>
          <w:sz w:val="22"/>
          <w:szCs w:val="22"/>
        </w:rPr>
      </w:pPr>
    </w:p>
    <w:p w:rsidR="001B4843" w:rsidRPr="008A4FD2" w:rsidRDefault="001B4843" w:rsidP="00062E1C">
      <w:pPr>
        <w:spacing w:line="360" w:lineRule="auto"/>
        <w:jc w:val="center"/>
        <w:rPr>
          <w:rFonts w:ascii="Arial Narrow" w:eastAsia="Arial Narrow" w:hAnsi="Arial Narrow" w:cs="Arial Narrow"/>
          <w:b/>
          <w:bCs/>
          <w:sz w:val="22"/>
          <w:szCs w:val="22"/>
        </w:rPr>
      </w:pPr>
    </w:p>
    <w:p w:rsidR="009425D0" w:rsidRPr="008A4FD2" w:rsidRDefault="009425D0" w:rsidP="00062E1C">
      <w:pPr>
        <w:spacing w:line="360" w:lineRule="auto"/>
        <w:jc w:val="center"/>
        <w:rPr>
          <w:rFonts w:ascii="Arial Narrow" w:eastAsia="Arial Narrow" w:hAnsi="Arial Narrow" w:cs="Arial Narrow"/>
          <w:b/>
          <w:bCs/>
          <w:sz w:val="22"/>
          <w:szCs w:val="22"/>
        </w:rPr>
      </w:pPr>
    </w:p>
    <w:p w:rsidR="009425D0" w:rsidRPr="008A4FD2" w:rsidRDefault="009425D0" w:rsidP="00062E1C">
      <w:pPr>
        <w:spacing w:line="360" w:lineRule="auto"/>
        <w:jc w:val="center"/>
        <w:rPr>
          <w:rFonts w:ascii="Arial Narrow" w:eastAsia="Arial Narrow" w:hAnsi="Arial Narrow" w:cs="Arial Narrow"/>
          <w:b/>
          <w:bCs/>
          <w:sz w:val="22"/>
          <w:szCs w:val="22"/>
        </w:rPr>
      </w:pPr>
    </w:p>
    <w:p w:rsidR="00062E1C" w:rsidRPr="008A4FD2" w:rsidRDefault="00062E1C" w:rsidP="009423FB">
      <w:pPr>
        <w:spacing w:line="360" w:lineRule="auto"/>
        <w:rPr>
          <w:rFonts w:ascii="Arial Narrow" w:eastAsia="Arial Narrow" w:hAnsi="Arial Narrow" w:cs="Arial Narrow"/>
          <w:b/>
          <w:bCs/>
          <w:sz w:val="22"/>
          <w:szCs w:val="22"/>
        </w:rPr>
      </w:pPr>
    </w:p>
    <w:p w:rsidR="00AA4C7C" w:rsidRPr="008A4FD2" w:rsidRDefault="00062E1C" w:rsidP="0031110A">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lastRenderedPageBreak/>
        <w:t>SECTION G</w:t>
      </w:r>
    </w:p>
    <w:p w:rsidR="00062E1C" w:rsidRPr="008A4FD2" w:rsidRDefault="00062E1C" w:rsidP="00062E1C">
      <w:pPr>
        <w:spacing w:line="360" w:lineRule="auto"/>
        <w:jc w:val="center"/>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PREFERENCE POINTS CLAIM FORM IN TERMS OF THE PREFERENTIAL PROCUREMENT REGULATIONS 2017</w:t>
      </w:r>
      <w:r w:rsidR="00AE6F8E" w:rsidRPr="008A4FD2">
        <w:rPr>
          <w:rFonts w:ascii="Arial Narrow" w:eastAsia="Arial Narrow" w:hAnsi="Arial Narrow" w:cs="Arial Narrow"/>
          <w:b/>
          <w:bCs/>
          <w:sz w:val="22"/>
          <w:szCs w:val="22"/>
        </w:rPr>
        <w:t xml:space="preserve"> (SBD 6.1)</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This preference form must form part of all </w:t>
      </w:r>
      <w:r w:rsidR="006825DD"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invited.  It contains general information and serves as a claim form for preference points for Broad-Based Black Economic Empowerment (B-BBEE) Status Level of Contribution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900"/>
        </w:tabs>
        <w:spacing w:line="360" w:lineRule="auto"/>
        <w:ind w:left="900" w:hanging="900"/>
        <w:jc w:val="both"/>
        <w:rPr>
          <w:rFonts w:ascii="Arial Narrow" w:hAnsi="Arial Narrow"/>
          <w:sz w:val="22"/>
          <w:szCs w:val="22"/>
        </w:rPr>
      </w:pPr>
      <w:r w:rsidRPr="008A4FD2">
        <w:rPr>
          <w:rFonts w:ascii="Arial Narrow" w:eastAsia="Arial Narrow" w:hAnsi="Arial Narrow" w:cs="Arial Narrow"/>
          <w:b/>
          <w:bCs/>
          <w:sz w:val="22"/>
          <w:szCs w:val="22"/>
        </w:rPr>
        <w:t>NB:</w:t>
      </w:r>
      <w:r w:rsidRPr="008A4FD2">
        <w:rPr>
          <w:rFonts w:ascii="Arial Narrow" w:eastAsia="Arial Narrow" w:hAnsi="Arial Narrow" w:cs="Arial Narrow"/>
          <w:b/>
          <w:bCs/>
          <w:sz w:val="22"/>
          <w:szCs w:val="22"/>
        </w:rPr>
        <w:tab/>
        <w:t xml:space="preserve">BEFORE COMPLETING THIS FORM, </w:t>
      </w:r>
      <w:r w:rsidR="00654053" w:rsidRPr="008A4FD2">
        <w:rPr>
          <w:rFonts w:ascii="Arial Narrow" w:eastAsia="Arial Narrow" w:hAnsi="Arial Narrow" w:cs="Arial Narrow"/>
          <w:b/>
          <w:bCs/>
          <w:sz w:val="22"/>
          <w:szCs w:val="22"/>
        </w:rPr>
        <w:t>BIDDERS</w:t>
      </w:r>
      <w:r w:rsidRPr="008A4FD2">
        <w:rPr>
          <w:rFonts w:ascii="Arial Narrow" w:eastAsia="Arial Narrow" w:hAnsi="Arial Narrow" w:cs="Arial Narrow"/>
          <w:b/>
          <w:bCs/>
          <w:sz w:val="22"/>
          <w:szCs w:val="22"/>
        </w:rPr>
        <w:t xml:space="preserve"> MUST STUDY THE GENERAL CONDITIONS, DEFINITIONS AND DIRECTIVES APPLICABLE IN RESPECT OF B-BBEE, AS PRESCRIBED IN THE PREFERENTIAL PROCUREMENT REGULATIONS, 2017. </w:t>
      </w:r>
    </w:p>
    <w:p w:rsidR="00AA4C7C" w:rsidRPr="008A4FD2" w:rsidRDefault="00AA4C7C" w:rsidP="00AA4C7C">
      <w:pPr>
        <w:pBdr>
          <w:bottom w:val="single" w:sz="6" w:space="1" w:color="000000"/>
        </w:pBdr>
        <w:spacing w:line="360" w:lineRule="auto"/>
        <w:ind w:left="900" w:hanging="9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900" w:hanging="9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widowControl w:val="0"/>
        <w:numPr>
          <w:ilvl w:val="0"/>
          <w:numId w:val="4"/>
        </w:numPr>
        <w:pBdr>
          <w:left w:val="none" w:sz="0" w:space="20" w:color="auto"/>
        </w:pBdr>
        <w:spacing w:line="360" w:lineRule="auto"/>
        <w:ind w:hanging="66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GENERAL CONDITIONS</w:t>
      </w:r>
    </w:p>
    <w:p w:rsidR="00AA4C7C" w:rsidRPr="008A4FD2" w:rsidRDefault="00AA4C7C" w:rsidP="009D56B2">
      <w:pPr>
        <w:widowControl w:val="0"/>
        <w:numPr>
          <w:ilvl w:val="1"/>
          <w:numId w:val="4"/>
        </w:numPr>
        <w:spacing w:after="120" w:line="360" w:lineRule="auto"/>
        <w:ind w:left="720" w:hanging="720"/>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 xml:space="preserve">The following preference point systems are applicable to all </w:t>
      </w:r>
      <w:r w:rsidR="006825DD"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w:t>
      </w:r>
    </w:p>
    <w:p w:rsidR="00AA4C7C" w:rsidRPr="008A4FD2" w:rsidRDefault="00B46063" w:rsidP="00AA4C7C">
      <w:pPr>
        <w:widowControl w:val="0"/>
        <w:spacing w:line="360" w:lineRule="auto"/>
        <w:ind w:left="1350" w:hanging="450"/>
        <w:jc w:val="both"/>
        <w:rPr>
          <w:rFonts w:ascii="Arial Narrow" w:hAnsi="Arial Narrow"/>
          <w:sz w:val="22"/>
          <w:szCs w:val="22"/>
        </w:rPr>
      </w:pPr>
      <w:r w:rsidRPr="008A4FD2">
        <w:rPr>
          <w:rFonts w:ascii="Arial Narrow" w:hAnsi="Arial Narrow"/>
          <w:sz w:val="22"/>
          <w:szCs w:val="22"/>
        </w:rPr>
        <w:t>-       </w:t>
      </w:r>
      <w:r w:rsidR="00AA4C7C" w:rsidRPr="008A4FD2">
        <w:rPr>
          <w:rFonts w:ascii="Arial Narrow" w:eastAsia="Arial Narrow" w:hAnsi="Arial Narrow" w:cs="Arial Narrow"/>
          <w:sz w:val="22"/>
          <w:szCs w:val="22"/>
        </w:rPr>
        <w:t xml:space="preserve">the 80/20 system for requirements with a Rand value of up to R50 000 000 (all applicable taxes included); and </w:t>
      </w:r>
    </w:p>
    <w:p w:rsidR="00AA4C7C" w:rsidRPr="008A4FD2" w:rsidRDefault="00B46063" w:rsidP="00AA4C7C">
      <w:pPr>
        <w:widowControl w:val="0"/>
        <w:spacing w:line="360" w:lineRule="auto"/>
        <w:ind w:left="1350" w:hanging="450"/>
        <w:jc w:val="both"/>
        <w:rPr>
          <w:rFonts w:ascii="Arial Narrow" w:hAnsi="Arial Narrow"/>
          <w:sz w:val="22"/>
          <w:szCs w:val="22"/>
        </w:rPr>
      </w:pPr>
      <w:r w:rsidRPr="008A4FD2">
        <w:rPr>
          <w:rFonts w:ascii="Arial Narrow" w:hAnsi="Arial Narrow"/>
          <w:sz w:val="22"/>
          <w:szCs w:val="22"/>
        </w:rPr>
        <w:t xml:space="preserve">-        </w:t>
      </w:r>
      <w:r w:rsidR="00AA4C7C" w:rsidRPr="008A4FD2">
        <w:rPr>
          <w:rFonts w:ascii="Arial Narrow" w:eastAsia="Arial Narrow" w:hAnsi="Arial Narrow" w:cs="Arial Narrow"/>
          <w:sz w:val="22"/>
          <w:szCs w:val="22"/>
        </w:rPr>
        <w:t>the 90/10 system for requirements with a Rand value above R50 000 000 (all applicable taxes included).</w:t>
      </w:r>
    </w:p>
    <w:p w:rsidR="00AA4C7C" w:rsidRPr="008A4FD2" w:rsidRDefault="00AA4C7C" w:rsidP="00AA4C7C">
      <w:pPr>
        <w:widowControl w:val="0"/>
        <w:spacing w:after="120" w:line="360" w:lineRule="auto"/>
        <w:ind w:left="709" w:hanging="709"/>
        <w:jc w:val="both"/>
        <w:rPr>
          <w:rFonts w:ascii="Arial Narrow" w:hAnsi="Arial Narrow"/>
          <w:sz w:val="22"/>
          <w:szCs w:val="22"/>
        </w:rPr>
      </w:pPr>
      <w:r w:rsidRPr="008A4FD2">
        <w:rPr>
          <w:rFonts w:ascii="Arial Narrow" w:eastAsia="Arial Narrow" w:hAnsi="Arial Narrow" w:cs="Arial Narrow"/>
          <w:sz w:val="22"/>
          <w:szCs w:val="22"/>
        </w:rPr>
        <w:t>1.2</w:t>
      </w:r>
      <w:r w:rsidR="00B46063" w:rsidRPr="008A4FD2">
        <w:rPr>
          <w:rFonts w:ascii="Arial Narrow" w:hAnsi="Arial Narrow"/>
          <w:sz w:val="22"/>
          <w:szCs w:val="22"/>
        </w:rPr>
        <w:t>        </w:t>
      </w:r>
      <w:r w:rsidRPr="008A4FD2">
        <w:rPr>
          <w:rFonts w:ascii="Arial Narrow" w:eastAsia="Arial Narrow" w:hAnsi="Arial Narrow" w:cs="Arial Narrow"/>
          <w:sz w:val="22"/>
          <w:szCs w:val="22"/>
        </w:rPr>
        <w:t xml:space="preserve">The value of this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is estimated not to exceed R50 000 000 (all applicable taxes included) and therefore the 80/20 Preference point system shall be applicable. </w:t>
      </w:r>
    </w:p>
    <w:p w:rsidR="00AA4C7C" w:rsidRPr="008A4FD2" w:rsidRDefault="00AA4C7C" w:rsidP="00AA4C7C">
      <w:pPr>
        <w:widowControl w:val="0"/>
        <w:spacing w:after="120"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1.3</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Points for this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shall be awarded for: </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hAnsi="Arial Narrow"/>
          <w:sz w:val="22"/>
          <w:szCs w:val="22"/>
        </w:rPr>
        <w:t xml:space="preserve"> </w:t>
      </w:r>
      <w:r w:rsidRPr="008A4FD2">
        <w:rPr>
          <w:rFonts w:ascii="Arial Narrow" w:eastAsia="Arial Narrow" w:hAnsi="Arial Narrow" w:cs="Arial Narrow"/>
          <w:sz w:val="22"/>
          <w:szCs w:val="22"/>
        </w:rPr>
        <w:t>Price; and</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B-BBEE Status Level of Contributor.</w:t>
      </w:r>
    </w:p>
    <w:p w:rsidR="00AA4C7C" w:rsidRPr="008A4FD2" w:rsidRDefault="00AA4C7C" w:rsidP="00AA4C7C">
      <w:pPr>
        <w:widowControl w:val="0"/>
        <w:spacing w:after="120"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1.4</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maximum points for this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are allocated as follows:</w:t>
      </w:r>
    </w:p>
    <w:tbl>
      <w:tblPr>
        <w:tblW w:w="0" w:type="auto"/>
        <w:tblInd w:w="830" w:type="dxa"/>
        <w:tblCellMar>
          <w:left w:w="0" w:type="dxa"/>
          <w:right w:w="0" w:type="dxa"/>
        </w:tblCellMar>
        <w:tblLook w:val="04A0" w:firstRow="1" w:lastRow="0" w:firstColumn="1" w:lastColumn="0" w:noHBand="0" w:noVBand="1"/>
      </w:tblPr>
      <w:tblGrid>
        <w:gridCol w:w="5130"/>
        <w:gridCol w:w="1800"/>
      </w:tblGrid>
      <w:tr w:rsidR="00AA4C7C" w:rsidRPr="008A4FD2" w:rsidTr="00654053">
        <w:tc>
          <w:tcPr>
            <w:tcW w:w="513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AA4C7C" w:rsidP="00654053">
            <w:pPr>
              <w:spacing w:after="120"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8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AA4C7C" w:rsidP="00654053">
            <w:pPr>
              <w:spacing w:after="120"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POINTS</w:t>
            </w:r>
          </w:p>
        </w:tc>
      </w:tr>
      <w:tr w:rsidR="00AA4C7C" w:rsidRPr="008A4FD2" w:rsidTr="00654053">
        <w:tc>
          <w:tcPr>
            <w:tcW w:w="513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AA4C7C" w:rsidP="00654053">
            <w:pPr>
              <w:spacing w:after="120"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PRICE</w:t>
            </w:r>
          </w:p>
        </w:tc>
        <w:tc>
          <w:tcPr>
            <w:tcW w:w="18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after="120" w:line="360" w:lineRule="auto"/>
              <w:jc w:val="center"/>
              <w:rPr>
                <w:rFonts w:ascii="Arial Narrow" w:hAnsi="Arial Narrow"/>
                <w:b/>
                <w:color w:val="000000"/>
                <w:sz w:val="22"/>
                <w:szCs w:val="22"/>
              </w:rPr>
            </w:pPr>
            <w:r w:rsidRPr="008A4FD2">
              <w:rPr>
                <w:rFonts w:ascii="Arial Narrow" w:hAnsi="Arial Narrow"/>
                <w:b/>
                <w:color w:val="000000"/>
                <w:sz w:val="22"/>
                <w:szCs w:val="22"/>
              </w:rPr>
              <w:t>80</w:t>
            </w:r>
          </w:p>
        </w:tc>
      </w:tr>
      <w:tr w:rsidR="00AA4C7C" w:rsidRPr="008A4FD2" w:rsidTr="00654053">
        <w:tc>
          <w:tcPr>
            <w:tcW w:w="513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AA4C7C" w:rsidP="00654053">
            <w:pPr>
              <w:spacing w:after="120"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B-BBEE STATUS LEVEL OF CONTRIBUTOR</w:t>
            </w:r>
          </w:p>
        </w:tc>
        <w:tc>
          <w:tcPr>
            <w:tcW w:w="18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after="120" w:line="360" w:lineRule="auto"/>
              <w:jc w:val="center"/>
              <w:rPr>
                <w:rFonts w:ascii="Arial Narrow" w:hAnsi="Arial Narrow"/>
                <w:b/>
                <w:color w:val="000000"/>
                <w:sz w:val="22"/>
                <w:szCs w:val="22"/>
              </w:rPr>
            </w:pPr>
            <w:r w:rsidRPr="008A4FD2">
              <w:rPr>
                <w:rFonts w:ascii="Arial Narrow" w:hAnsi="Arial Narrow"/>
                <w:b/>
                <w:color w:val="000000"/>
                <w:sz w:val="22"/>
                <w:szCs w:val="22"/>
              </w:rPr>
              <w:t>20</w:t>
            </w:r>
          </w:p>
        </w:tc>
      </w:tr>
      <w:tr w:rsidR="00AA4C7C" w:rsidRPr="008A4FD2" w:rsidTr="00654053">
        <w:tc>
          <w:tcPr>
            <w:tcW w:w="513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AA4C7C" w:rsidP="00654053">
            <w:pPr>
              <w:spacing w:after="120"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Total points for Price and B-BBEE must not exceed</w:t>
            </w:r>
          </w:p>
        </w:tc>
        <w:tc>
          <w:tcPr>
            <w:tcW w:w="18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after="120"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100</w:t>
            </w:r>
          </w:p>
        </w:tc>
      </w:tr>
    </w:tbl>
    <w:p w:rsidR="00AA4C7C" w:rsidRPr="008A4FD2" w:rsidRDefault="00AA4C7C" w:rsidP="00AA4C7C">
      <w:pPr>
        <w:widowControl w:val="0"/>
        <w:spacing w:after="120"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1.5</w:t>
      </w:r>
      <w:r w:rsidR="00B46063" w:rsidRPr="008A4FD2">
        <w:rPr>
          <w:rFonts w:ascii="Arial Narrow" w:hAnsi="Arial Narrow"/>
          <w:sz w:val="22"/>
          <w:szCs w:val="22"/>
        </w:rPr>
        <w:t>         </w:t>
      </w:r>
      <w:r w:rsidRPr="008A4FD2">
        <w:rPr>
          <w:rFonts w:ascii="Arial Narrow" w:eastAsia="Arial Narrow" w:hAnsi="Arial Narrow" w:cs="Arial Narrow"/>
          <w:sz w:val="22"/>
          <w:szCs w:val="22"/>
        </w:rPr>
        <w:t xml:space="preserve">Failure on the part of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to submit proof of B-BBEE Status level of contributor together with the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will be interpreted to mean that preference points for B-BBEE status level of contribution are not claimed.</w:t>
      </w:r>
    </w:p>
    <w:p w:rsidR="00697574" w:rsidRPr="008A4FD2" w:rsidRDefault="00AA4C7C" w:rsidP="001A0FEC">
      <w:pPr>
        <w:widowControl w:val="0"/>
        <w:spacing w:after="120"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1.6</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purchaser reserves the right to require of a </w:t>
      </w:r>
      <w:r w:rsidR="00DA3C17" w:rsidRPr="008A4FD2">
        <w:rPr>
          <w:rFonts w:ascii="Arial Narrow" w:eastAsia="Arial Narrow" w:hAnsi="Arial Narrow" w:cs="Arial Narrow"/>
          <w:sz w:val="22"/>
          <w:szCs w:val="22"/>
        </w:rPr>
        <w:t>Bidder</w:t>
      </w:r>
      <w:r w:rsidR="006825DD" w:rsidRPr="008A4FD2">
        <w:rPr>
          <w:rFonts w:ascii="Arial Narrow" w:eastAsia="Arial Narrow" w:hAnsi="Arial Narrow" w:cs="Arial Narrow"/>
          <w:sz w:val="22"/>
          <w:szCs w:val="22"/>
        </w:rPr>
        <w:t>, either before a bid</w:t>
      </w:r>
      <w:r w:rsidRPr="008A4FD2">
        <w:rPr>
          <w:rFonts w:ascii="Arial Narrow" w:eastAsia="Arial Narrow" w:hAnsi="Arial Narrow" w:cs="Arial Narrow"/>
          <w:sz w:val="22"/>
          <w:szCs w:val="22"/>
        </w:rPr>
        <w:t xml:space="preserve"> is adjudicated or at any time subsequently, to substantiate any claim in regard to preferences, in any manner required by the purchaser.</w:t>
      </w:r>
    </w:p>
    <w:p w:rsidR="00AA4C7C" w:rsidRPr="008A4FD2" w:rsidRDefault="00AA4C7C" w:rsidP="009D56B2">
      <w:pPr>
        <w:widowControl w:val="0"/>
        <w:numPr>
          <w:ilvl w:val="0"/>
          <w:numId w:val="5"/>
        </w:numPr>
        <w:pBdr>
          <w:left w:val="none" w:sz="0" w:space="20" w:color="auto"/>
        </w:pBdr>
        <w:spacing w:after="120" w:line="360" w:lineRule="auto"/>
        <w:ind w:hanging="66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DEFINITIONS</w:t>
      </w:r>
    </w:p>
    <w:p w:rsidR="00AA4C7C" w:rsidRPr="008A4FD2" w:rsidRDefault="00AA4C7C" w:rsidP="00D855DD">
      <w:pPr>
        <w:pStyle w:val="ListParagraph"/>
        <w:widowControl w:val="0"/>
        <w:numPr>
          <w:ilvl w:val="2"/>
          <w:numId w:val="90"/>
        </w:numPr>
        <w:spacing w:after="120" w:line="360" w:lineRule="auto"/>
        <w:ind w:left="1134" w:hanging="425"/>
        <w:jc w:val="both"/>
        <w:rPr>
          <w:rFonts w:ascii="Arial Narrow" w:eastAsia="Arial Narrow" w:hAnsi="Arial Narrow" w:cs="Arial Narrow"/>
        </w:rPr>
      </w:pPr>
      <w:r w:rsidRPr="008A4FD2">
        <w:rPr>
          <w:rFonts w:ascii="Arial Narrow" w:eastAsia="Arial Narrow" w:hAnsi="Arial Narrow" w:cs="Arial Narrow"/>
          <w:b/>
          <w:bCs/>
        </w:rPr>
        <w:lastRenderedPageBreak/>
        <w:t>“B-BBEE”</w:t>
      </w:r>
      <w:r w:rsidRPr="008A4FD2">
        <w:rPr>
          <w:rFonts w:ascii="Arial Narrow" w:eastAsia="Arial Narrow" w:hAnsi="Arial Narrow" w:cs="Arial Narrow"/>
        </w:rPr>
        <w:t xml:space="preserve"> means broad-based black economic empowerment as defined in section 1 of the Broad-Based </w:t>
      </w:r>
      <w:r w:rsidR="00D855DD" w:rsidRPr="008A4FD2">
        <w:rPr>
          <w:rFonts w:ascii="Arial Narrow" w:eastAsia="Arial Narrow" w:hAnsi="Arial Narrow" w:cs="Arial Narrow"/>
        </w:rPr>
        <w:t xml:space="preserve">    </w:t>
      </w:r>
      <w:r w:rsidR="00D855DD" w:rsidRPr="008A4FD2">
        <w:rPr>
          <w:rFonts w:ascii="Arial Narrow" w:eastAsia="Arial Narrow" w:hAnsi="Arial Narrow" w:cs="Arial Narrow"/>
          <w:b/>
          <w:bCs/>
        </w:rPr>
        <w:t xml:space="preserve">    </w:t>
      </w:r>
      <w:r w:rsidRPr="008A4FD2">
        <w:rPr>
          <w:rFonts w:ascii="Arial Narrow" w:eastAsia="Arial Narrow" w:hAnsi="Arial Narrow" w:cs="Arial Narrow"/>
        </w:rPr>
        <w:t>Black Economic Empowerment Act;</w:t>
      </w:r>
    </w:p>
    <w:p w:rsidR="00D855DD" w:rsidRPr="008A4FD2" w:rsidRDefault="00D855DD" w:rsidP="00D855DD">
      <w:pPr>
        <w:pStyle w:val="ListParagraph"/>
        <w:widowControl w:val="0"/>
        <w:spacing w:after="120" w:line="360" w:lineRule="auto"/>
        <w:ind w:left="1960"/>
        <w:jc w:val="both"/>
        <w:rPr>
          <w:rFonts w:ascii="Arial Narrow" w:hAnsi="Arial Narrow"/>
        </w:rPr>
      </w:pP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w:t>
      </w:r>
      <w:r w:rsidRPr="008A4FD2">
        <w:rPr>
          <w:rFonts w:ascii="Arial Narrow" w:eastAsia="Arial Narrow" w:hAnsi="Arial Narrow" w:cs="Arial Narrow"/>
          <w:b/>
          <w:bCs/>
          <w:sz w:val="22"/>
          <w:szCs w:val="22"/>
        </w:rPr>
        <w:t xml:space="preserve">B-BBEE status level of contributor” </w:t>
      </w:r>
      <w:r w:rsidRPr="008A4FD2">
        <w:rPr>
          <w:rFonts w:ascii="Arial Narrow" w:eastAsia="Arial Narrow" w:hAnsi="Arial Narrow" w:cs="Arial Narrow"/>
          <w:sz w:val="22"/>
          <w:szCs w:val="22"/>
        </w:rPr>
        <w:t>means the B-BBEE status of an entity in terms of a code of good practice on black economic empowerment, issued in terms of section 9(1) of the Broad-Based Black Economic Empowerment Act;</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w:t>
      </w:r>
      <w:r w:rsidR="006325A9" w:rsidRPr="008A4FD2">
        <w:rPr>
          <w:rFonts w:ascii="Arial Narrow" w:eastAsia="Arial Narrow" w:hAnsi="Arial Narrow" w:cs="Arial Narrow"/>
          <w:b/>
          <w:bCs/>
          <w:sz w:val="22"/>
          <w:szCs w:val="22"/>
        </w:rPr>
        <w:t>BID</w:t>
      </w:r>
      <w:r w:rsidRPr="008A4FD2">
        <w:rPr>
          <w:rFonts w:ascii="Arial Narrow" w:eastAsia="Arial Narrow" w:hAnsi="Arial Narrow" w:cs="Arial Narrow"/>
          <w:b/>
          <w:bCs/>
          <w:sz w:val="22"/>
          <w:szCs w:val="22"/>
        </w:rPr>
        <w:t>”</w:t>
      </w:r>
      <w:r w:rsidRPr="008A4FD2">
        <w:rPr>
          <w:rFonts w:ascii="Arial Narrow" w:eastAsia="Arial Narrow" w:hAnsi="Arial Narrow" w:cs="Arial Narrow"/>
          <w:sz w:val="22"/>
          <w:szCs w:val="22"/>
        </w:rPr>
        <w:t xml:space="preserve"> means a written offer in a prescribed or stipulated form in response to an invitation by an organ of state for the provision of goods or services, through price </w:t>
      </w:r>
      <w:r w:rsidR="006325A9"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s, advertised competitive </w:t>
      </w:r>
      <w:r w:rsidR="00DA3C17"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 xml:space="preserve">ing processes or proposals; </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“Broad-Based Black Economic Empowerment Act”</w:t>
      </w:r>
      <w:r w:rsidRPr="008A4FD2">
        <w:rPr>
          <w:rFonts w:ascii="Arial Narrow" w:eastAsia="Arial Narrow" w:hAnsi="Arial Narrow" w:cs="Arial Narrow"/>
          <w:sz w:val="22"/>
          <w:szCs w:val="22"/>
        </w:rPr>
        <w:t xml:space="preserve"> means the Broad-Based Black Economic Empowerment Act, 2003 (Act No. 53 of 2003);</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b/>
          <w:bCs/>
          <w:sz w:val="22"/>
          <w:szCs w:val="22"/>
        </w:rPr>
        <w:t>(e)</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 xml:space="preserve"> “EME” </w:t>
      </w:r>
      <w:r w:rsidRPr="008A4FD2">
        <w:rPr>
          <w:rFonts w:ascii="Arial Narrow" w:eastAsia="Arial Narrow" w:hAnsi="Arial Narrow" w:cs="Arial Narrow"/>
          <w:sz w:val="22"/>
          <w:szCs w:val="22"/>
        </w:rPr>
        <w:t>means an Exempted Micro Enterprise in terms of a code of good practice  on black economic empowerment issued in terms of section 9 (1) of the Broad-Based Black Economic Empowerment Act;</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(f)</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 xml:space="preserve"> “functionality” </w:t>
      </w:r>
      <w:r w:rsidRPr="008A4FD2">
        <w:rPr>
          <w:rFonts w:ascii="Arial Narrow" w:eastAsia="Arial Narrow" w:hAnsi="Arial Narrow" w:cs="Arial Narrow"/>
          <w:sz w:val="22"/>
          <w:szCs w:val="22"/>
        </w:rPr>
        <w:t>means the ability of a tenderer to provide goods or services in accordance with specifications as set out in the tender documents.</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(g)</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 xml:space="preserve"> “prices” </w:t>
      </w:r>
      <w:r w:rsidRPr="008A4FD2">
        <w:rPr>
          <w:rFonts w:ascii="Arial Narrow" w:eastAsia="Arial Narrow" w:hAnsi="Arial Narrow" w:cs="Arial Narrow"/>
          <w:sz w:val="22"/>
          <w:szCs w:val="22"/>
        </w:rPr>
        <w:t xml:space="preserve">includes all applicable taxes less all unconditional discounts;  </w:t>
      </w:r>
    </w:p>
    <w:p w:rsidR="00AA4C7C" w:rsidRPr="008A4FD2" w:rsidRDefault="00AA4C7C" w:rsidP="00AA4C7C">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sz w:val="22"/>
          <w:szCs w:val="22"/>
        </w:rPr>
        <w:t>(h)</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 xml:space="preserve">“proof of B-BBEE status level of contributor” </w:t>
      </w:r>
      <w:r w:rsidRPr="008A4FD2">
        <w:rPr>
          <w:rFonts w:ascii="Arial Narrow" w:eastAsia="Arial Narrow" w:hAnsi="Arial Narrow" w:cs="Arial Narrow"/>
          <w:sz w:val="22"/>
          <w:szCs w:val="22"/>
        </w:rPr>
        <w:t>means:</w:t>
      </w:r>
    </w:p>
    <w:p w:rsidR="00AA4C7C" w:rsidRPr="008A4FD2" w:rsidRDefault="00AA4C7C" w:rsidP="00AA4C7C">
      <w:pPr>
        <w:widowControl w:val="0"/>
        <w:spacing w:after="120" w:line="360" w:lineRule="auto"/>
        <w:ind w:left="1800" w:hanging="360"/>
        <w:jc w:val="both"/>
        <w:rPr>
          <w:rFonts w:ascii="Arial Narrow" w:hAnsi="Arial Narrow"/>
          <w:sz w:val="22"/>
          <w:szCs w:val="22"/>
        </w:rPr>
      </w:pPr>
      <w:r w:rsidRPr="008A4FD2">
        <w:rPr>
          <w:rFonts w:ascii="Arial Narrow" w:eastAsia="Arial Narrow" w:hAnsi="Arial Narrow" w:cs="Arial Narrow"/>
          <w:b/>
          <w:bCs/>
          <w:sz w:val="22"/>
          <w:szCs w:val="22"/>
        </w:rPr>
        <w:t>1)</w:t>
      </w:r>
      <w:r w:rsidRPr="008A4FD2">
        <w:rPr>
          <w:rFonts w:ascii="Arial Narrow" w:hAnsi="Arial Narrow"/>
          <w:sz w:val="22"/>
          <w:szCs w:val="22"/>
        </w:rPr>
        <w:t xml:space="preserve">     </w:t>
      </w:r>
      <w:r w:rsidRPr="008A4FD2">
        <w:rPr>
          <w:rFonts w:ascii="Arial Narrow" w:eastAsia="Arial Narrow" w:hAnsi="Arial Narrow" w:cs="Arial Narrow"/>
          <w:sz w:val="22"/>
          <w:szCs w:val="22"/>
        </w:rPr>
        <w:t>B-BBEE Status level certificate issued by an authorized body or person;</w:t>
      </w:r>
    </w:p>
    <w:p w:rsidR="00AA4C7C" w:rsidRPr="008A4FD2" w:rsidRDefault="00AA4C7C" w:rsidP="00AA4C7C">
      <w:pPr>
        <w:widowControl w:val="0"/>
        <w:spacing w:after="120" w:line="360" w:lineRule="auto"/>
        <w:ind w:left="1800" w:hanging="360"/>
        <w:jc w:val="both"/>
        <w:rPr>
          <w:rFonts w:ascii="Arial Narrow" w:hAnsi="Arial Narrow"/>
          <w:sz w:val="22"/>
          <w:szCs w:val="22"/>
        </w:rPr>
      </w:pPr>
      <w:r w:rsidRPr="008A4FD2">
        <w:rPr>
          <w:rFonts w:ascii="Arial Narrow" w:eastAsia="Arial Narrow" w:hAnsi="Arial Narrow" w:cs="Arial Narrow"/>
          <w:b/>
          <w:bCs/>
          <w:sz w:val="22"/>
          <w:szCs w:val="22"/>
        </w:rPr>
        <w:t>2)</w:t>
      </w:r>
      <w:r w:rsidRPr="008A4FD2">
        <w:rPr>
          <w:rFonts w:ascii="Arial Narrow" w:hAnsi="Arial Narrow"/>
          <w:sz w:val="22"/>
          <w:szCs w:val="22"/>
        </w:rPr>
        <w:t xml:space="preserve">     </w:t>
      </w:r>
      <w:r w:rsidRPr="008A4FD2">
        <w:rPr>
          <w:rFonts w:ascii="Arial Narrow" w:eastAsia="Arial Narrow" w:hAnsi="Arial Narrow" w:cs="Arial Narrow"/>
          <w:sz w:val="22"/>
          <w:szCs w:val="22"/>
        </w:rPr>
        <w:t>A sworn affidavit as prescribed by the B-BBEE Codes of Good Practice;</w:t>
      </w:r>
    </w:p>
    <w:p w:rsidR="00AA4C7C" w:rsidRPr="008A4FD2" w:rsidRDefault="00AA4C7C" w:rsidP="00AA4C7C">
      <w:pPr>
        <w:widowControl w:val="0"/>
        <w:spacing w:after="120" w:line="360" w:lineRule="auto"/>
        <w:ind w:left="1800" w:hanging="360"/>
        <w:jc w:val="both"/>
        <w:rPr>
          <w:rFonts w:ascii="Arial Narrow" w:hAnsi="Arial Narrow"/>
          <w:sz w:val="22"/>
          <w:szCs w:val="22"/>
        </w:rPr>
      </w:pPr>
      <w:r w:rsidRPr="008A4FD2">
        <w:rPr>
          <w:rFonts w:ascii="Arial Narrow" w:eastAsia="Arial Narrow" w:hAnsi="Arial Narrow" w:cs="Arial Narrow"/>
          <w:b/>
          <w:bCs/>
          <w:sz w:val="22"/>
          <w:szCs w:val="22"/>
        </w:rPr>
        <w:t>3)</w:t>
      </w:r>
      <w:r w:rsidRPr="008A4FD2">
        <w:rPr>
          <w:rFonts w:ascii="Arial Narrow" w:hAnsi="Arial Narrow"/>
          <w:sz w:val="22"/>
          <w:szCs w:val="22"/>
        </w:rPr>
        <w:t xml:space="preserve">     </w:t>
      </w:r>
      <w:r w:rsidRPr="008A4FD2">
        <w:rPr>
          <w:rFonts w:ascii="Arial Narrow" w:eastAsia="Arial Narrow" w:hAnsi="Arial Narrow" w:cs="Arial Narrow"/>
          <w:sz w:val="22"/>
          <w:szCs w:val="22"/>
        </w:rPr>
        <w:t>Any other requirement prescribed in terms of the B-BBEE Act;</w:t>
      </w:r>
    </w:p>
    <w:p w:rsidR="00AA4C7C" w:rsidRPr="008A4FD2" w:rsidRDefault="00AA4C7C" w:rsidP="00AA4C7C">
      <w:pPr>
        <w:widowControl w:val="0"/>
        <w:spacing w:line="360" w:lineRule="auto"/>
        <w:ind w:left="1134" w:hanging="425"/>
        <w:rPr>
          <w:rFonts w:ascii="Arial Narrow" w:hAnsi="Arial Narrow"/>
          <w:sz w:val="22"/>
          <w:szCs w:val="22"/>
        </w:rPr>
      </w:pPr>
      <w:r w:rsidRPr="008A4FD2">
        <w:rPr>
          <w:rFonts w:ascii="Arial Narrow" w:eastAsia="Arial Narrow" w:hAnsi="Arial Narrow" w:cs="Arial Narrow"/>
          <w:sz w:val="22"/>
          <w:szCs w:val="22"/>
        </w:rPr>
        <w:t>(i)</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“QSE”</w:t>
      </w:r>
      <w:r w:rsidRPr="008A4FD2">
        <w:rPr>
          <w:rFonts w:ascii="Arial Narrow" w:eastAsia="Arial Narrow" w:hAnsi="Arial Narrow" w:cs="Arial Narrow"/>
          <w:sz w:val="22"/>
          <w:szCs w:val="22"/>
        </w:rPr>
        <w:t xml:space="preserve"> means a qualifying small business enterprise in terms of a code of good practice  on black economic empowerment issued in terms of section 9 (1) of the Broad-Based Black Economic Empowerment Act;</w:t>
      </w:r>
    </w:p>
    <w:p w:rsidR="00AA4C7C" w:rsidRPr="008A4FD2" w:rsidRDefault="00AA4C7C" w:rsidP="00AA4C7C">
      <w:pPr>
        <w:spacing w:line="360" w:lineRule="auto"/>
        <w:ind w:left="1134"/>
        <w:rPr>
          <w:rFonts w:ascii="Arial Narrow" w:hAnsi="Arial Narrow"/>
          <w:sz w:val="22"/>
          <w:szCs w:val="22"/>
        </w:rPr>
      </w:pPr>
      <w:r w:rsidRPr="008A4FD2">
        <w:rPr>
          <w:rFonts w:ascii="Arial Narrow" w:eastAsia="Arial Narrow" w:hAnsi="Arial Narrow" w:cs="Arial Narrow"/>
          <w:sz w:val="22"/>
          <w:szCs w:val="22"/>
        </w:rPr>
        <w:t> </w:t>
      </w:r>
    </w:p>
    <w:p w:rsidR="00644F4A" w:rsidRPr="008A4FD2" w:rsidRDefault="00AA4C7C" w:rsidP="00510E26">
      <w:pPr>
        <w:widowControl w:val="0"/>
        <w:spacing w:after="120" w:line="360" w:lineRule="auto"/>
        <w:ind w:left="1080" w:hanging="360"/>
        <w:jc w:val="both"/>
        <w:rPr>
          <w:rFonts w:ascii="Arial Narrow" w:hAnsi="Arial Narrow"/>
          <w:sz w:val="22"/>
          <w:szCs w:val="22"/>
        </w:rPr>
      </w:pPr>
      <w:r w:rsidRPr="008A4FD2">
        <w:rPr>
          <w:rFonts w:ascii="Arial Narrow" w:eastAsia="Arial Narrow" w:hAnsi="Arial Narrow" w:cs="Arial Narrow"/>
          <w:i/>
          <w:iCs/>
          <w:sz w:val="22"/>
          <w:szCs w:val="22"/>
        </w:rPr>
        <w:t>(j)</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“rand value”</w:t>
      </w:r>
      <w:r w:rsidRPr="008A4FD2">
        <w:rPr>
          <w:rFonts w:ascii="Arial Narrow" w:eastAsia="Arial Narrow" w:hAnsi="Arial Narrow" w:cs="Arial Narrow"/>
          <w:sz w:val="22"/>
          <w:szCs w:val="22"/>
        </w:rPr>
        <w:t xml:space="preserve"> means the total estimated value of a contract in Rand, calculated at the time of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invitation, and includes all applicable taxes; </w:t>
      </w:r>
    </w:p>
    <w:p w:rsidR="00AA4C7C" w:rsidRPr="008A4FD2" w:rsidRDefault="00AA4C7C" w:rsidP="009D56B2">
      <w:pPr>
        <w:widowControl w:val="0"/>
        <w:numPr>
          <w:ilvl w:val="0"/>
          <w:numId w:val="6"/>
        </w:numPr>
        <w:pBdr>
          <w:left w:val="none" w:sz="0" w:space="29" w:color="auto"/>
        </w:pBdr>
        <w:spacing w:line="360" w:lineRule="auto"/>
        <w:ind w:left="900" w:hanging="84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POINTS AWARDED FOR PRICE</w:t>
      </w:r>
    </w:p>
    <w:p w:rsidR="00AA4C7C" w:rsidRPr="008A4FD2" w:rsidRDefault="00577A2D" w:rsidP="009D56B2">
      <w:pPr>
        <w:widowControl w:val="0"/>
        <w:numPr>
          <w:ilvl w:val="1"/>
          <w:numId w:val="6"/>
        </w:numPr>
        <w:spacing w:after="120" w:line="360" w:lineRule="auto"/>
        <w:ind w:left="720" w:hanging="720"/>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 </w:t>
      </w:r>
      <w:r w:rsidR="00D855DD" w:rsidRPr="008A4FD2">
        <w:rPr>
          <w:rFonts w:ascii="Arial Narrow" w:eastAsia="Arial Narrow" w:hAnsi="Arial Narrow" w:cs="Arial Narrow"/>
          <w:b/>
          <w:bCs/>
          <w:sz w:val="22"/>
          <w:szCs w:val="22"/>
        </w:rPr>
        <w:tab/>
        <w:t xml:space="preserve">   </w:t>
      </w:r>
      <w:r w:rsidR="00AA4C7C" w:rsidRPr="008A4FD2">
        <w:rPr>
          <w:rFonts w:ascii="Arial Narrow" w:eastAsia="Arial Narrow" w:hAnsi="Arial Narrow" w:cs="Arial Narrow"/>
          <w:b/>
          <w:bCs/>
          <w:sz w:val="22"/>
          <w:szCs w:val="22"/>
        </w:rPr>
        <w:t xml:space="preserve">THE 80/20 OR 90/10 PREFERENCE POINT SYSTEMS </w:t>
      </w:r>
    </w:p>
    <w:p w:rsidR="00AA4C7C" w:rsidRPr="008A4FD2" w:rsidRDefault="00AA4C7C" w:rsidP="00AA4C7C">
      <w:pPr>
        <w:tabs>
          <w:tab w:val="left" w:pos="900"/>
        </w:tabs>
        <w:spacing w:line="360" w:lineRule="auto"/>
        <w:ind w:left="900" w:hanging="900"/>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A maximum of 80 or 90 points is allocated for price on the following basis:</w:t>
      </w:r>
    </w:p>
    <w:p w:rsidR="00AA4C7C" w:rsidRPr="008A4FD2" w:rsidRDefault="00AA4C7C" w:rsidP="00AA4C7C">
      <w:pPr>
        <w:tabs>
          <w:tab w:val="left" w:pos="900"/>
          <w:tab w:val="left" w:pos="2160"/>
          <w:tab w:val="left" w:pos="4050"/>
          <w:tab w:val="left" w:pos="6570"/>
          <w:tab w:val="left" w:pos="7920"/>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r w:rsidRPr="008A4FD2">
        <w:rPr>
          <w:rFonts w:ascii="Arial Narrow" w:eastAsia="Arial Narrow" w:hAnsi="Arial Narrow" w:cs="Arial Narrow"/>
          <w:b/>
          <w:bCs/>
          <w:sz w:val="22"/>
          <w:szCs w:val="22"/>
        </w:rPr>
        <w:t>80/20</w:t>
      </w:r>
      <w:r w:rsidRPr="008A4FD2">
        <w:rPr>
          <w:rFonts w:ascii="Arial Narrow" w:eastAsia="Arial Narrow" w:hAnsi="Arial Narrow" w:cs="Arial Narrow"/>
          <w:b/>
          <w:bCs/>
          <w:sz w:val="22"/>
          <w:szCs w:val="22"/>
        </w:rPr>
        <w:tab/>
        <w:t>or</w:t>
      </w:r>
      <w:r w:rsidRPr="008A4FD2">
        <w:rPr>
          <w:rFonts w:ascii="Arial Narrow" w:eastAsia="Arial Narrow" w:hAnsi="Arial Narrow" w:cs="Arial Narrow"/>
          <w:b/>
          <w:bCs/>
          <w:sz w:val="22"/>
          <w:szCs w:val="22"/>
        </w:rPr>
        <w:tab/>
        <w:t>90/10</w:t>
      </w:r>
      <w:r w:rsidRPr="008A4FD2">
        <w:rPr>
          <w:rFonts w:ascii="Arial Narrow" w:eastAsia="Arial Narrow" w:hAnsi="Arial Narrow" w:cs="Arial Narrow"/>
          <w:b/>
          <w:bCs/>
          <w:sz w:val="22"/>
          <w:szCs w:val="22"/>
        </w:rPr>
        <w:tab/>
      </w:r>
    </w:p>
    <w:p w:rsidR="00AA4C7C" w:rsidRPr="008A4FD2" w:rsidRDefault="00AA4C7C" w:rsidP="00AA4C7C">
      <w:pPr>
        <w:spacing w:line="360" w:lineRule="auto"/>
        <w:ind w:left="900" w:hanging="90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900"/>
          <w:tab w:val="left" w:pos="1440"/>
          <w:tab w:val="left" w:pos="2340"/>
        </w:tabs>
        <w:spacing w:line="360" w:lineRule="auto"/>
        <w:ind w:left="900" w:hanging="900"/>
        <w:jc w:val="both"/>
        <w:rPr>
          <w:rFonts w:ascii="Arial Narrow" w:hAnsi="Arial Narrow"/>
          <w:sz w:val="22"/>
          <w:szCs w:val="22"/>
        </w:rPr>
      </w:pPr>
      <w:r w:rsidRPr="008A4FD2">
        <w:rPr>
          <w:rFonts w:ascii="Arial Narrow" w:hAnsi="Arial Narrow"/>
          <w:sz w:val="22"/>
          <w:szCs w:val="22"/>
        </w:rPr>
        <w:tab/>
      </w:r>
      <w:r w:rsidRPr="008A4FD2">
        <w:rPr>
          <w:rFonts w:ascii="Arial Narrow" w:hAnsi="Arial Narrow"/>
          <w:noProof/>
          <w:sz w:val="22"/>
          <w:szCs w:val="22"/>
          <w:lang w:val="en-US" w:eastAsia="en-US"/>
        </w:rPr>
        <w:drawing>
          <wp:inline distT="0" distB="0" distL="0" distR="0" wp14:anchorId="566D927B" wp14:editId="44996781">
            <wp:extent cx="1533525" cy="428625"/>
            <wp:effectExtent l="0" t="0" r="0" b="0"/>
            <wp:docPr id="100002" name="Picture 100002"/>
            <wp:cNvGraphicFramePr/>
            <a:graphic xmlns:a="http://schemas.openxmlformats.org/drawingml/2006/main">
              <a:graphicData uri="http://schemas.openxmlformats.org/drawingml/2006/picture">
                <pic:pic xmlns:pic="http://schemas.openxmlformats.org/drawingml/2006/picture">
                  <pic:nvPicPr>
                    <pic:cNvPr id="1888468219" name=""/>
                    <pic:cNvPicPr/>
                  </pic:nvPicPr>
                  <pic:blipFill>
                    <a:blip r:embed="rId18"/>
                    <a:stretch>
                      <a:fillRect/>
                    </a:stretch>
                  </pic:blipFill>
                  <pic:spPr>
                    <a:xfrm>
                      <a:off x="0" y="0"/>
                      <a:ext cx="1533525" cy="428625"/>
                    </a:xfrm>
                    <a:prstGeom prst="rect">
                      <a:avLst/>
                    </a:prstGeom>
                  </pic:spPr>
                </pic:pic>
              </a:graphicData>
            </a:graphic>
          </wp:inline>
        </w:drawing>
      </w:r>
      <w:r w:rsidRPr="008A4FD2">
        <w:rPr>
          <w:rFonts w:ascii="Arial Narrow" w:hAnsi="Arial Narrow"/>
          <w:sz w:val="22"/>
          <w:szCs w:val="22"/>
        </w:rPr>
        <w:tab/>
      </w:r>
      <w:r w:rsidRPr="008A4FD2">
        <w:rPr>
          <w:rFonts w:ascii="Arial Narrow" w:eastAsia="Arial Narrow" w:hAnsi="Arial Narrow" w:cs="Arial Narrow"/>
          <w:sz w:val="22"/>
          <w:szCs w:val="22"/>
        </w:rPr>
        <w:t>or</w:t>
      </w:r>
      <w:r w:rsidRPr="008A4FD2">
        <w:rPr>
          <w:rFonts w:ascii="Arial Narrow" w:eastAsia="Arial Narrow" w:hAnsi="Arial Narrow" w:cs="Arial Narrow"/>
          <w:sz w:val="22"/>
          <w:szCs w:val="22"/>
        </w:rPr>
        <w:tab/>
      </w:r>
      <w:r w:rsidRPr="008A4FD2">
        <w:rPr>
          <w:rFonts w:ascii="Arial Narrow" w:hAnsi="Arial Narrow"/>
          <w:noProof/>
          <w:sz w:val="22"/>
          <w:szCs w:val="22"/>
          <w:shd w:val="clear" w:color="auto" w:fill="FFFFFF" w:themeFill="background1"/>
          <w:lang w:val="en-US" w:eastAsia="en-US"/>
        </w:rPr>
        <w:drawing>
          <wp:inline distT="0" distB="0" distL="0" distR="0" wp14:anchorId="4C248C24" wp14:editId="31211779">
            <wp:extent cx="1552575" cy="428625"/>
            <wp:effectExtent l="0" t="0" r="0" b="0"/>
            <wp:docPr id="100003" name="Picture 100003"/>
            <wp:cNvGraphicFramePr/>
            <a:graphic xmlns:a="http://schemas.openxmlformats.org/drawingml/2006/main">
              <a:graphicData uri="http://schemas.openxmlformats.org/drawingml/2006/picture">
                <pic:pic xmlns:pic="http://schemas.openxmlformats.org/drawingml/2006/picture">
                  <pic:nvPicPr>
                    <pic:cNvPr id="1545109679" name=""/>
                    <pic:cNvPicPr/>
                  </pic:nvPicPr>
                  <pic:blipFill>
                    <a:blip r:embed="rId19"/>
                    <a:stretch>
                      <a:fillRect/>
                    </a:stretch>
                  </pic:blipFill>
                  <pic:spPr>
                    <a:xfrm>
                      <a:off x="0" y="0"/>
                      <a:ext cx="1552575" cy="428625"/>
                    </a:xfrm>
                    <a:prstGeom prst="rect">
                      <a:avLst/>
                    </a:prstGeom>
                  </pic:spPr>
                </pic:pic>
              </a:graphicData>
            </a:graphic>
          </wp:inline>
        </w:drawing>
      </w:r>
    </w:p>
    <w:p w:rsidR="00AA4C7C" w:rsidRPr="008A4FD2" w:rsidRDefault="00AA4C7C" w:rsidP="00AA4C7C">
      <w:pPr>
        <w:tabs>
          <w:tab w:val="left" w:pos="900"/>
        </w:tabs>
        <w:spacing w:after="120"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Where</w:t>
      </w:r>
    </w:p>
    <w:p w:rsidR="00AA4C7C" w:rsidRPr="008A4FD2" w:rsidRDefault="00AA4C7C" w:rsidP="00AA4C7C">
      <w:pPr>
        <w:tabs>
          <w:tab w:val="left" w:pos="900"/>
          <w:tab w:val="left" w:pos="1620"/>
          <w:tab w:val="left" w:pos="2160"/>
        </w:tabs>
        <w:spacing w:after="120" w:line="360" w:lineRule="auto"/>
        <w:jc w:val="both"/>
        <w:rPr>
          <w:rFonts w:ascii="Arial Narrow" w:hAnsi="Arial Narrow"/>
          <w:sz w:val="22"/>
          <w:szCs w:val="22"/>
        </w:rPr>
      </w:pPr>
      <w:r w:rsidRPr="008A4FD2">
        <w:rPr>
          <w:rFonts w:ascii="Arial Narrow" w:hAnsi="Arial Narrow"/>
          <w:sz w:val="22"/>
          <w:szCs w:val="22"/>
        </w:rPr>
        <w:lastRenderedPageBreak/>
        <w:tab/>
      </w:r>
      <w:r w:rsidRPr="008A4FD2">
        <w:rPr>
          <w:rFonts w:ascii="Arial Narrow" w:eastAsia="Arial Narrow" w:hAnsi="Arial Narrow" w:cs="Arial Narrow"/>
          <w:sz w:val="22"/>
          <w:szCs w:val="22"/>
        </w:rPr>
        <w:t>Ps</w:t>
      </w:r>
      <w:r w:rsidRPr="008A4FD2">
        <w:rPr>
          <w:rFonts w:ascii="Arial Narrow" w:eastAsia="Arial Narrow" w:hAnsi="Arial Narrow" w:cs="Arial Narrow"/>
          <w:sz w:val="22"/>
          <w:szCs w:val="22"/>
        </w:rPr>
        <w:tab/>
        <w:t>=</w:t>
      </w:r>
      <w:r w:rsidRPr="008A4FD2">
        <w:rPr>
          <w:rFonts w:ascii="Arial Narrow" w:eastAsia="Arial Narrow" w:hAnsi="Arial Narrow" w:cs="Arial Narrow"/>
          <w:sz w:val="22"/>
          <w:szCs w:val="22"/>
        </w:rPr>
        <w:tab/>
        <w:t xml:space="preserve">Points scored for price of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under consideration</w:t>
      </w:r>
    </w:p>
    <w:p w:rsidR="00AA4C7C" w:rsidRPr="008A4FD2" w:rsidRDefault="00AA4C7C" w:rsidP="00AA4C7C">
      <w:pPr>
        <w:tabs>
          <w:tab w:val="left" w:pos="900"/>
          <w:tab w:val="left" w:pos="1620"/>
          <w:tab w:val="left" w:pos="2160"/>
        </w:tabs>
        <w:spacing w:after="120" w:line="360" w:lineRule="auto"/>
        <w:jc w:val="both"/>
        <w:rPr>
          <w:rFonts w:ascii="Arial Narrow" w:hAnsi="Arial Narrow"/>
          <w:sz w:val="22"/>
          <w:szCs w:val="22"/>
        </w:rPr>
      </w:pPr>
      <w:r w:rsidRPr="008A4FD2">
        <w:rPr>
          <w:rFonts w:ascii="Arial Narrow" w:hAnsi="Arial Narrow"/>
          <w:sz w:val="22"/>
          <w:szCs w:val="22"/>
        </w:rPr>
        <w:tab/>
      </w:r>
      <w:proofErr w:type="spellStart"/>
      <w:r w:rsidRPr="008A4FD2">
        <w:rPr>
          <w:rFonts w:ascii="Arial Narrow" w:eastAsia="Arial Narrow" w:hAnsi="Arial Narrow" w:cs="Arial Narrow"/>
          <w:sz w:val="22"/>
          <w:szCs w:val="22"/>
        </w:rPr>
        <w:t>Pt</w:t>
      </w:r>
      <w:proofErr w:type="spellEnd"/>
      <w:r w:rsidRPr="008A4FD2">
        <w:rPr>
          <w:rFonts w:ascii="Arial Narrow" w:eastAsia="Arial Narrow" w:hAnsi="Arial Narrow" w:cs="Arial Narrow"/>
          <w:sz w:val="22"/>
          <w:szCs w:val="22"/>
        </w:rPr>
        <w:tab/>
        <w:t>=</w:t>
      </w:r>
      <w:r w:rsidRPr="008A4FD2">
        <w:rPr>
          <w:rFonts w:ascii="Arial Narrow" w:eastAsia="Arial Narrow" w:hAnsi="Arial Narrow" w:cs="Arial Narrow"/>
          <w:sz w:val="22"/>
          <w:szCs w:val="22"/>
        </w:rPr>
        <w:tab/>
        <w:t xml:space="preserve">Price of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under consideration</w:t>
      </w:r>
    </w:p>
    <w:p w:rsidR="00AA4C7C" w:rsidRPr="008A4FD2" w:rsidRDefault="00AA4C7C" w:rsidP="00AA4C7C">
      <w:pPr>
        <w:tabs>
          <w:tab w:val="left" w:pos="900"/>
          <w:tab w:val="left" w:pos="1620"/>
          <w:tab w:val="left" w:pos="2160"/>
        </w:tabs>
        <w:spacing w:after="120" w:line="360" w:lineRule="auto"/>
        <w:jc w:val="both"/>
        <w:rPr>
          <w:rFonts w:ascii="Arial Narrow" w:hAnsi="Arial Narrow"/>
          <w:sz w:val="22"/>
          <w:szCs w:val="22"/>
        </w:rPr>
      </w:pPr>
      <w:r w:rsidRPr="008A4FD2">
        <w:rPr>
          <w:rFonts w:ascii="Arial Narrow" w:hAnsi="Arial Narrow"/>
          <w:sz w:val="22"/>
          <w:szCs w:val="22"/>
        </w:rPr>
        <w:tab/>
      </w:r>
      <w:proofErr w:type="spellStart"/>
      <w:r w:rsidRPr="008A4FD2">
        <w:rPr>
          <w:rFonts w:ascii="Arial Narrow" w:eastAsia="Arial Narrow" w:hAnsi="Arial Narrow" w:cs="Arial Narrow"/>
          <w:sz w:val="22"/>
          <w:szCs w:val="22"/>
        </w:rPr>
        <w:t>Pmin</w:t>
      </w:r>
      <w:proofErr w:type="spellEnd"/>
      <w:r w:rsidRPr="008A4FD2">
        <w:rPr>
          <w:rFonts w:ascii="Arial Narrow" w:eastAsia="Arial Narrow" w:hAnsi="Arial Narrow" w:cs="Arial Narrow"/>
          <w:sz w:val="22"/>
          <w:szCs w:val="22"/>
        </w:rPr>
        <w:tab/>
        <w:t>=</w:t>
      </w:r>
      <w:r w:rsidRPr="008A4FD2">
        <w:rPr>
          <w:rFonts w:ascii="Arial Narrow" w:eastAsia="Arial Narrow" w:hAnsi="Arial Narrow" w:cs="Arial Narrow"/>
          <w:sz w:val="22"/>
          <w:szCs w:val="22"/>
        </w:rPr>
        <w:tab/>
        <w:t xml:space="preserve">Price of lowest acceptable </w:t>
      </w:r>
      <w:r w:rsidR="006825DD" w:rsidRPr="008A4FD2">
        <w:rPr>
          <w:rFonts w:ascii="Arial Narrow" w:eastAsia="Arial Narrow" w:hAnsi="Arial Narrow" w:cs="Arial Narrow"/>
          <w:sz w:val="22"/>
          <w:szCs w:val="22"/>
        </w:rPr>
        <w:t>bid</w:t>
      </w:r>
    </w:p>
    <w:p w:rsidR="00E25AD6" w:rsidRPr="008A4FD2" w:rsidRDefault="00AA4C7C" w:rsidP="00AA4C7C">
      <w:pPr>
        <w:spacing w:after="120"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9D56B2">
      <w:pPr>
        <w:widowControl w:val="0"/>
        <w:numPr>
          <w:ilvl w:val="0"/>
          <w:numId w:val="7"/>
        </w:numPr>
        <w:pBdr>
          <w:left w:val="none" w:sz="0" w:space="20" w:color="auto"/>
        </w:pBdr>
        <w:spacing w:line="360" w:lineRule="auto"/>
        <w:ind w:hanging="66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POINTS AWARDED FOR B-BBEE STATUS LEVEL OF CONTRIBUTOR</w:t>
      </w:r>
    </w:p>
    <w:p w:rsidR="00AA4C7C" w:rsidRPr="008A4FD2" w:rsidRDefault="00AA4C7C" w:rsidP="009D56B2">
      <w:pPr>
        <w:numPr>
          <w:ilvl w:val="1"/>
          <w:numId w:val="7"/>
        </w:numPr>
        <w:spacing w:after="120" w:line="360" w:lineRule="auto"/>
        <w:ind w:left="720" w:hanging="720"/>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In terms of Regulation 6 (2) and 7 (2) of the Preferential Procurement Regulations, preference points must be awarded to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for attaining the B-BBEE status level of contribution in accordance with the table below:</w:t>
      </w:r>
    </w:p>
    <w:tbl>
      <w:tblPr>
        <w:tblW w:w="0" w:type="auto"/>
        <w:tblInd w:w="830" w:type="dxa"/>
        <w:tblCellMar>
          <w:left w:w="0" w:type="dxa"/>
          <w:right w:w="0" w:type="dxa"/>
        </w:tblCellMar>
        <w:tblLook w:val="04A0" w:firstRow="1" w:lastRow="0" w:firstColumn="1" w:lastColumn="0" w:noHBand="0" w:noVBand="1"/>
      </w:tblPr>
      <w:tblGrid>
        <w:gridCol w:w="2700"/>
        <w:gridCol w:w="2700"/>
        <w:gridCol w:w="2520"/>
      </w:tblGrid>
      <w:tr w:rsidR="00AA4C7C" w:rsidRPr="008A4FD2" w:rsidTr="00654053">
        <w:trPr>
          <w:trHeight w:val="863"/>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before="96"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B-BBEE Status Level of Contributor</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before="96"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Number of points</w:t>
            </w:r>
          </w:p>
          <w:p w:rsidR="00AA4C7C" w:rsidRPr="008A4FD2" w:rsidRDefault="00AA4C7C" w:rsidP="00654053">
            <w:pPr>
              <w:spacing w:before="96"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(90/10 system)</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spacing w:before="96"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Number of points</w:t>
            </w:r>
          </w:p>
          <w:p w:rsidR="00AA4C7C" w:rsidRPr="008A4FD2" w:rsidRDefault="00AA4C7C" w:rsidP="00654053">
            <w:pPr>
              <w:spacing w:before="96"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(80/20 system)</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1</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10</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20</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2</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9</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18</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3</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6</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14</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4</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tabs>
                <w:tab w:val="left" w:pos="645"/>
                <w:tab w:val="center" w:pos="1242"/>
              </w:tabs>
              <w:spacing w:before="115" w:line="360" w:lineRule="auto"/>
              <w:rPr>
                <w:rFonts w:ascii="Arial Narrow" w:hAnsi="Arial Narrow"/>
                <w:color w:val="000000"/>
                <w:sz w:val="22"/>
                <w:szCs w:val="22"/>
              </w:rPr>
            </w:pPr>
            <w:r w:rsidRPr="008A4FD2">
              <w:rPr>
                <w:rFonts w:ascii="Arial Narrow" w:hAnsi="Arial Narrow"/>
                <w:color w:val="000000"/>
                <w:sz w:val="22"/>
                <w:szCs w:val="22"/>
              </w:rPr>
              <w:tab/>
            </w:r>
            <w:r w:rsidRPr="008A4FD2">
              <w:rPr>
                <w:rFonts w:ascii="Arial Narrow" w:hAnsi="Arial Narrow"/>
                <w:color w:val="000000"/>
                <w:sz w:val="22"/>
                <w:szCs w:val="22"/>
              </w:rPr>
              <w:tab/>
            </w:r>
            <w:r w:rsidRPr="008A4FD2">
              <w:rPr>
                <w:rFonts w:ascii="Arial Narrow" w:eastAsia="Arial Narrow" w:hAnsi="Arial Narrow" w:cs="Arial Narrow"/>
                <w:color w:val="000000"/>
                <w:sz w:val="22"/>
                <w:szCs w:val="22"/>
              </w:rPr>
              <w:t>5</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12</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5</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4</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8</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6</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3</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6</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7</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2</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4</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8</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1</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2</w:t>
            </w:r>
          </w:p>
        </w:tc>
      </w:tr>
      <w:tr w:rsidR="00AA4C7C" w:rsidRPr="008A4FD2" w:rsidTr="00654053">
        <w:trPr>
          <w:trHeight w:val="317"/>
        </w:trPr>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Non-compliant contributor</w:t>
            </w:r>
          </w:p>
        </w:tc>
        <w:tc>
          <w:tcPr>
            <w:tcW w:w="270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0</w:t>
            </w:r>
          </w:p>
        </w:tc>
        <w:tc>
          <w:tcPr>
            <w:tcW w:w="25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before="115"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0</w:t>
            </w:r>
          </w:p>
        </w:tc>
      </w:tr>
    </w:tbl>
    <w:p w:rsidR="00E25AD6" w:rsidRPr="008A4FD2" w:rsidRDefault="00E25AD6" w:rsidP="00E25AD6">
      <w:pPr>
        <w:pStyle w:val="ListParagraph"/>
        <w:widowControl w:val="0"/>
        <w:pBdr>
          <w:left w:val="none" w:sz="0" w:space="20" w:color="auto"/>
        </w:pBdr>
        <w:spacing w:line="360" w:lineRule="auto"/>
        <w:jc w:val="both"/>
        <w:rPr>
          <w:rFonts w:ascii="Arial Narrow" w:eastAsia="Arial Narrow" w:hAnsi="Arial Narrow" w:cs="Arial Narrow"/>
          <w:b/>
          <w:bCs/>
        </w:rPr>
      </w:pPr>
    </w:p>
    <w:p w:rsidR="00AA4C7C" w:rsidRPr="008A4FD2" w:rsidRDefault="006325A9" w:rsidP="009D56B2">
      <w:pPr>
        <w:pStyle w:val="ListParagraph"/>
        <w:widowControl w:val="0"/>
        <w:numPr>
          <w:ilvl w:val="0"/>
          <w:numId w:val="80"/>
        </w:numPr>
        <w:pBdr>
          <w:left w:val="none" w:sz="0" w:space="20" w:color="auto"/>
        </w:pBdr>
        <w:spacing w:line="360" w:lineRule="auto"/>
        <w:ind w:hanging="720"/>
        <w:jc w:val="both"/>
        <w:rPr>
          <w:rFonts w:ascii="Arial Narrow" w:eastAsia="Arial Narrow" w:hAnsi="Arial Narrow" w:cs="Arial Narrow"/>
          <w:b/>
          <w:bCs/>
        </w:rPr>
      </w:pPr>
      <w:r w:rsidRPr="008A4FD2">
        <w:rPr>
          <w:rFonts w:ascii="Arial Narrow" w:eastAsia="Arial Narrow" w:hAnsi="Arial Narrow" w:cs="Arial Narrow"/>
          <w:b/>
          <w:bCs/>
        </w:rPr>
        <w:t>BID</w:t>
      </w:r>
      <w:r w:rsidR="00AA4C7C" w:rsidRPr="008A4FD2">
        <w:rPr>
          <w:rFonts w:ascii="Arial Narrow" w:eastAsia="Arial Narrow" w:hAnsi="Arial Narrow" w:cs="Arial Narrow"/>
          <w:b/>
          <w:bCs/>
        </w:rPr>
        <w:t xml:space="preserve"> DECLARATION</w:t>
      </w:r>
    </w:p>
    <w:p w:rsidR="00AA4C7C" w:rsidRPr="008A4FD2" w:rsidRDefault="00654053" w:rsidP="009D56B2">
      <w:pPr>
        <w:numPr>
          <w:ilvl w:val="1"/>
          <w:numId w:val="8"/>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Bidders</w:t>
      </w:r>
      <w:r w:rsidR="00AA4C7C" w:rsidRPr="008A4FD2">
        <w:rPr>
          <w:rFonts w:ascii="Arial Narrow" w:eastAsia="Arial Narrow" w:hAnsi="Arial Narrow" w:cs="Arial Narrow"/>
          <w:sz w:val="22"/>
          <w:szCs w:val="22"/>
        </w:rPr>
        <w:t xml:space="preserve"> who claim points in respect of B-BBEE Status Level of Contribution must complete the following:</w:t>
      </w:r>
    </w:p>
    <w:p w:rsidR="00AA4C7C" w:rsidRPr="008A4FD2" w:rsidRDefault="00AA4C7C" w:rsidP="009D56B2">
      <w:pPr>
        <w:widowControl w:val="0"/>
        <w:numPr>
          <w:ilvl w:val="0"/>
          <w:numId w:val="8"/>
        </w:numPr>
        <w:pBdr>
          <w:left w:val="none" w:sz="0" w:space="20" w:color="auto"/>
        </w:pBdr>
        <w:spacing w:line="360" w:lineRule="auto"/>
        <w:ind w:left="709" w:hanging="654"/>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B-BBEE STATUS LEVEL OF CONTRIBUTOR CLAIMED IN TERMS OF PARAGRAPHS 1.4 AND 4.1 </w:t>
      </w:r>
    </w:p>
    <w:p w:rsidR="00AA4C7C" w:rsidRPr="008A4FD2" w:rsidRDefault="00AA4C7C" w:rsidP="009D56B2">
      <w:pPr>
        <w:numPr>
          <w:ilvl w:val="1"/>
          <w:numId w:val="9"/>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B-BBEE Status Level of Contributor: ………………      =     ………(maximum of 10 or 20 points)</w:t>
      </w:r>
    </w:p>
    <w:p w:rsidR="00AA4C7C" w:rsidRPr="008A4FD2" w:rsidRDefault="00AA4C7C" w:rsidP="00AA4C7C">
      <w:pPr>
        <w:spacing w:after="120" w:line="360" w:lineRule="auto"/>
        <w:ind w:left="907"/>
        <w:jc w:val="both"/>
        <w:rPr>
          <w:rFonts w:ascii="Arial Narrow" w:hAnsi="Arial Narrow"/>
          <w:sz w:val="22"/>
          <w:szCs w:val="22"/>
        </w:rPr>
      </w:pPr>
      <w:r w:rsidRPr="008A4FD2">
        <w:rPr>
          <w:rFonts w:ascii="Arial Narrow" w:eastAsia="Arial Narrow" w:hAnsi="Arial Narrow" w:cs="Arial Narrow"/>
          <w:sz w:val="22"/>
          <w:szCs w:val="22"/>
        </w:rPr>
        <w:t>(Points claimed in respect of paragraph 7.1 must be in accordance with the table reflected in paragraph  4.1 and must be substantiated by relevant proof of B-BBEE status level of contributor.</w:t>
      </w:r>
    </w:p>
    <w:p w:rsidR="00AA4C7C" w:rsidRPr="008A4FD2" w:rsidRDefault="00AA4C7C" w:rsidP="009D56B2">
      <w:pPr>
        <w:widowControl w:val="0"/>
        <w:numPr>
          <w:ilvl w:val="0"/>
          <w:numId w:val="10"/>
        </w:numPr>
        <w:pBdr>
          <w:left w:val="none" w:sz="0" w:space="20" w:color="auto"/>
        </w:pBdr>
        <w:spacing w:line="360" w:lineRule="auto"/>
        <w:ind w:hanging="66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SUB-CONTRACTING</w:t>
      </w:r>
    </w:p>
    <w:p w:rsidR="00AA4C7C" w:rsidRPr="008A4FD2" w:rsidRDefault="00AA4C7C" w:rsidP="009D56B2">
      <w:pPr>
        <w:numPr>
          <w:ilvl w:val="1"/>
          <w:numId w:val="10"/>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Will any portion of the contract be sub-contracted?  </w:t>
      </w:r>
    </w:p>
    <w:p w:rsidR="00AA4C7C" w:rsidRPr="008A4FD2" w:rsidRDefault="00AA4C7C" w:rsidP="00AA4C7C">
      <w:pPr>
        <w:spacing w:line="360" w:lineRule="auto"/>
        <w:ind w:left="907"/>
        <w:rPr>
          <w:rFonts w:ascii="Arial Narrow" w:hAnsi="Arial Narrow"/>
          <w:sz w:val="22"/>
          <w:szCs w:val="22"/>
        </w:rPr>
      </w:pPr>
      <w:r w:rsidRPr="008A4FD2">
        <w:rPr>
          <w:rFonts w:ascii="Arial Narrow" w:eastAsia="Arial Narrow" w:hAnsi="Arial Narrow" w:cs="Arial Narrow"/>
          <w:sz w:val="22"/>
          <w:szCs w:val="22"/>
        </w:rPr>
        <w:t>(</w:t>
      </w:r>
      <w:r w:rsidRPr="008A4FD2">
        <w:rPr>
          <w:rFonts w:ascii="Arial Narrow" w:eastAsia="Arial Narrow" w:hAnsi="Arial Narrow" w:cs="Arial Narrow"/>
          <w:b/>
          <w:bCs/>
          <w:i/>
          <w:iCs/>
          <w:sz w:val="22"/>
          <w:szCs w:val="22"/>
        </w:rPr>
        <w:t>Tick applicable box</w:t>
      </w:r>
      <w:r w:rsidRPr="008A4FD2">
        <w:rPr>
          <w:rFonts w:ascii="Arial Narrow" w:eastAsia="Arial Narrow" w:hAnsi="Arial Narrow" w:cs="Arial Narrow"/>
          <w:sz w:val="22"/>
          <w:szCs w:val="22"/>
        </w:rPr>
        <w:t>)</w:t>
      </w:r>
    </w:p>
    <w:tbl>
      <w:tblPr>
        <w:tblW w:w="0" w:type="auto"/>
        <w:tblInd w:w="1008" w:type="dxa"/>
        <w:tblCellMar>
          <w:left w:w="0" w:type="dxa"/>
          <w:right w:w="0" w:type="dxa"/>
        </w:tblCellMar>
        <w:tblLook w:val="04A0" w:firstRow="1" w:lastRow="0" w:firstColumn="1" w:lastColumn="0" w:noHBand="0" w:noVBand="1"/>
      </w:tblPr>
      <w:tblGrid>
        <w:gridCol w:w="628"/>
        <w:gridCol w:w="495"/>
        <w:gridCol w:w="720"/>
        <w:gridCol w:w="540"/>
      </w:tblGrid>
      <w:tr w:rsidR="00AA4C7C" w:rsidRPr="008A4FD2" w:rsidTr="00E25AD6">
        <w:tc>
          <w:tcPr>
            <w:tcW w:w="577"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sz w:val="22"/>
                <w:szCs w:val="22"/>
              </w:rPr>
              <w:t> </w:t>
            </w:r>
            <w:r w:rsidRPr="008A4FD2">
              <w:rPr>
                <w:rFonts w:ascii="Arial Narrow" w:eastAsia="Arial Narrow" w:hAnsi="Arial Narrow" w:cs="Arial Narrow"/>
                <w:color w:val="000000"/>
                <w:sz w:val="22"/>
                <w:szCs w:val="22"/>
              </w:rPr>
              <w:t>YES</w:t>
            </w:r>
          </w:p>
        </w:tc>
        <w:tc>
          <w:tcPr>
            <w:tcW w:w="495"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20"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NO</w:t>
            </w:r>
          </w:p>
        </w:tc>
        <w:tc>
          <w:tcPr>
            <w:tcW w:w="540"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bl>
    <w:p w:rsidR="00AA4C7C" w:rsidRPr="008A4FD2" w:rsidRDefault="00AA4C7C" w:rsidP="00B01D86">
      <w:pPr>
        <w:widowControl w:val="0"/>
        <w:spacing w:after="120" w:line="360" w:lineRule="auto"/>
        <w:jc w:val="both"/>
        <w:rPr>
          <w:rFonts w:ascii="Arial Narrow" w:hAnsi="Arial Narrow"/>
          <w:sz w:val="22"/>
          <w:szCs w:val="22"/>
        </w:rPr>
      </w:pPr>
      <w:r w:rsidRPr="008A4FD2">
        <w:rPr>
          <w:rFonts w:ascii="Arial Narrow" w:eastAsia="Arial Narrow" w:hAnsi="Arial Narrow" w:cs="Arial Narrow"/>
          <w:sz w:val="22"/>
          <w:szCs w:val="22"/>
        </w:rPr>
        <w:lastRenderedPageBreak/>
        <w:t>7.1.1</w:t>
      </w:r>
      <w:r w:rsidRPr="008A4FD2">
        <w:rPr>
          <w:rFonts w:ascii="Arial Narrow" w:hAnsi="Arial Narrow"/>
          <w:sz w:val="22"/>
          <w:szCs w:val="22"/>
        </w:rPr>
        <w:t xml:space="preserve">            </w:t>
      </w:r>
      <w:r w:rsidRPr="008A4FD2">
        <w:rPr>
          <w:rFonts w:ascii="Arial Narrow" w:eastAsia="Arial Narrow" w:hAnsi="Arial Narrow" w:cs="Arial Narrow"/>
          <w:sz w:val="22"/>
          <w:szCs w:val="22"/>
        </w:rPr>
        <w:t>If yes, indicate:</w:t>
      </w:r>
    </w:p>
    <w:p w:rsidR="00AA4C7C" w:rsidRPr="008A4FD2" w:rsidRDefault="00AA4C7C" w:rsidP="00AA4C7C">
      <w:pPr>
        <w:widowControl w:val="0"/>
        <w:spacing w:line="360" w:lineRule="auto"/>
        <w:ind w:left="1260" w:hanging="360"/>
        <w:jc w:val="both"/>
        <w:rPr>
          <w:rFonts w:ascii="Arial Narrow" w:hAnsi="Arial Narrow"/>
          <w:sz w:val="22"/>
          <w:szCs w:val="22"/>
        </w:rPr>
      </w:pPr>
      <w:r w:rsidRPr="008A4FD2">
        <w:rPr>
          <w:rFonts w:ascii="Arial Narrow" w:eastAsia="Arial Narrow" w:hAnsi="Arial Narrow" w:cs="Arial Narrow"/>
          <w:sz w:val="22"/>
          <w:szCs w:val="22"/>
        </w:rPr>
        <w:t>i)</w:t>
      </w:r>
      <w:r w:rsidRPr="008A4FD2">
        <w:rPr>
          <w:rFonts w:ascii="Arial Narrow" w:hAnsi="Arial Narrow"/>
          <w:sz w:val="22"/>
          <w:szCs w:val="22"/>
        </w:rPr>
        <w:t xml:space="preserve">     </w:t>
      </w:r>
      <w:r w:rsidRPr="008A4FD2">
        <w:rPr>
          <w:rFonts w:ascii="Arial Narrow" w:eastAsia="Arial Narrow" w:hAnsi="Arial Narrow" w:cs="Arial Narrow"/>
          <w:sz w:val="22"/>
          <w:szCs w:val="22"/>
        </w:rPr>
        <w:t>What percentage of the contract will be subcontracted............…………….…………%</w:t>
      </w:r>
    </w:p>
    <w:p w:rsidR="00AA4C7C" w:rsidRPr="008A4FD2" w:rsidRDefault="00AA4C7C" w:rsidP="00AA4C7C">
      <w:pPr>
        <w:widowControl w:val="0"/>
        <w:spacing w:line="360" w:lineRule="auto"/>
        <w:ind w:left="1260" w:hanging="360"/>
        <w:jc w:val="both"/>
        <w:rPr>
          <w:rFonts w:ascii="Arial Narrow" w:hAnsi="Arial Narrow"/>
          <w:sz w:val="22"/>
          <w:szCs w:val="22"/>
        </w:rPr>
      </w:pPr>
      <w:r w:rsidRPr="008A4FD2">
        <w:rPr>
          <w:rFonts w:ascii="Arial Narrow" w:eastAsia="Arial Narrow" w:hAnsi="Arial Narrow" w:cs="Arial Narrow"/>
          <w:sz w:val="22"/>
          <w:szCs w:val="22"/>
        </w:rPr>
        <w:t>ii)</w:t>
      </w:r>
      <w:r w:rsidRPr="008A4FD2">
        <w:rPr>
          <w:rFonts w:ascii="Arial Narrow" w:hAnsi="Arial Narrow"/>
          <w:sz w:val="22"/>
          <w:szCs w:val="22"/>
        </w:rPr>
        <w:t xml:space="preserve"> </w:t>
      </w:r>
      <w:r w:rsidRPr="008A4FD2">
        <w:rPr>
          <w:rFonts w:ascii="Arial Narrow" w:eastAsia="Arial Narrow" w:hAnsi="Arial Narrow" w:cs="Arial Narrow"/>
          <w:sz w:val="22"/>
          <w:szCs w:val="22"/>
        </w:rPr>
        <w:t>The name of the sub-contractor…………………………………………………………..</w:t>
      </w:r>
    </w:p>
    <w:p w:rsidR="00AA4C7C" w:rsidRPr="008A4FD2" w:rsidRDefault="00AA4C7C" w:rsidP="00AA4C7C">
      <w:pPr>
        <w:widowControl w:val="0"/>
        <w:spacing w:line="360" w:lineRule="auto"/>
        <w:ind w:left="1260" w:hanging="360"/>
        <w:jc w:val="both"/>
        <w:rPr>
          <w:rFonts w:ascii="Arial Narrow" w:hAnsi="Arial Narrow"/>
          <w:sz w:val="22"/>
          <w:szCs w:val="22"/>
        </w:rPr>
      </w:pPr>
      <w:r w:rsidRPr="008A4FD2">
        <w:rPr>
          <w:rFonts w:ascii="Arial Narrow" w:eastAsia="Arial Narrow" w:hAnsi="Arial Narrow" w:cs="Arial Narrow"/>
          <w:sz w:val="22"/>
          <w:szCs w:val="22"/>
        </w:rPr>
        <w:t>iii)</w:t>
      </w:r>
      <w:r w:rsidR="00DA3C17" w:rsidRPr="008A4FD2">
        <w:rPr>
          <w:rFonts w:ascii="Arial Narrow" w:hAnsi="Arial Narrow"/>
          <w:sz w:val="22"/>
          <w:szCs w:val="22"/>
        </w:rPr>
        <w:t>  </w:t>
      </w:r>
      <w:r w:rsidRPr="008A4FD2">
        <w:rPr>
          <w:rFonts w:ascii="Arial Narrow" w:eastAsia="Arial Narrow" w:hAnsi="Arial Narrow" w:cs="Arial Narrow"/>
          <w:sz w:val="22"/>
          <w:szCs w:val="22"/>
        </w:rPr>
        <w:t>The B-BBEE status level of the sub-contractor......................................……………..</w:t>
      </w:r>
    </w:p>
    <w:p w:rsidR="00AA4C7C" w:rsidRPr="008A4FD2" w:rsidRDefault="00AA4C7C" w:rsidP="00AA4C7C">
      <w:pPr>
        <w:widowControl w:val="0"/>
        <w:spacing w:line="360" w:lineRule="auto"/>
        <w:ind w:left="1260" w:hanging="360"/>
        <w:jc w:val="both"/>
        <w:rPr>
          <w:rFonts w:ascii="Arial Narrow" w:hAnsi="Arial Narrow"/>
          <w:sz w:val="22"/>
          <w:szCs w:val="22"/>
        </w:rPr>
      </w:pPr>
      <w:r w:rsidRPr="008A4FD2">
        <w:rPr>
          <w:rFonts w:ascii="Arial Narrow" w:eastAsia="Arial Narrow" w:hAnsi="Arial Narrow" w:cs="Arial Narrow"/>
          <w:sz w:val="22"/>
          <w:szCs w:val="22"/>
        </w:rPr>
        <w:t>iv)</w:t>
      </w:r>
      <w:r w:rsidRPr="008A4FD2">
        <w:rPr>
          <w:rFonts w:ascii="Arial Narrow" w:hAnsi="Arial Narrow"/>
          <w:sz w:val="22"/>
          <w:szCs w:val="22"/>
        </w:rPr>
        <w:t xml:space="preserve"> </w:t>
      </w:r>
      <w:r w:rsidR="00DA3C17" w:rsidRPr="008A4FD2">
        <w:rPr>
          <w:rFonts w:ascii="Arial Narrow" w:hAnsi="Arial Narrow"/>
          <w:sz w:val="22"/>
          <w:szCs w:val="22"/>
        </w:rPr>
        <w:t xml:space="preserve"> </w:t>
      </w:r>
      <w:r w:rsidRPr="008A4FD2">
        <w:rPr>
          <w:rFonts w:ascii="Arial Narrow" w:eastAsia="Arial Narrow" w:hAnsi="Arial Narrow" w:cs="Arial Narrow"/>
          <w:sz w:val="22"/>
          <w:szCs w:val="22"/>
        </w:rPr>
        <w:t>Whether the sub-contractor is an EME or QSE</w:t>
      </w:r>
    </w:p>
    <w:p w:rsidR="00AA4C7C" w:rsidRPr="008A4FD2" w:rsidRDefault="00AA4C7C" w:rsidP="00AA4C7C">
      <w:pPr>
        <w:spacing w:line="360" w:lineRule="auto"/>
        <w:ind w:left="1260"/>
        <w:rPr>
          <w:rFonts w:ascii="Arial Narrow" w:hAnsi="Arial Narrow"/>
          <w:sz w:val="22"/>
          <w:szCs w:val="22"/>
        </w:rPr>
      </w:pPr>
      <w:r w:rsidRPr="008A4FD2">
        <w:rPr>
          <w:rFonts w:ascii="Arial Narrow" w:eastAsia="Arial Narrow" w:hAnsi="Arial Narrow" w:cs="Arial Narrow"/>
          <w:b/>
          <w:bCs/>
          <w:i/>
          <w:iCs/>
          <w:sz w:val="22"/>
          <w:szCs w:val="22"/>
        </w:rPr>
        <w:t>(Tick applicable box</w:t>
      </w:r>
      <w:r w:rsidRPr="008A4FD2">
        <w:rPr>
          <w:rFonts w:ascii="Arial Narrow" w:eastAsia="Arial Narrow" w:hAnsi="Arial Narrow" w:cs="Arial Narrow"/>
          <w:sz w:val="22"/>
          <w:szCs w:val="22"/>
        </w:rPr>
        <w:t>)</w:t>
      </w:r>
    </w:p>
    <w:tbl>
      <w:tblPr>
        <w:tblW w:w="0" w:type="auto"/>
        <w:tblInd w:w="1368" w:type="dxa"/>
        <w:tblCellMar>
          <w:left w:w="0" w:type="dxa"/>
          <w:right w:w="0" w:type="dxa"/>
        </w:tblCellMar>
        <w:tblLook w:val="04A0" w:firstRow="1" w:lastRow="0" w:firstColumn="1" w:lastColumn="0" w:noHBand="0" w:noVBand="1"/>
      </w:tblPr>
      <w:tblGrid>
        <w:gridCol w:w="577"/>
        <w:gridCol w:w="495"/>
        <w:gridCol w:w="720"/>
        <w:gridCol w:w="540"/>
      </w:tblGrid>
      <w:tr w:rsidR="00AA4C7C" w:rsidRPr="008A4FD2" w:rsidTr="00654053">
        <w:tc>
          <w:tcPr>
            <w:tcW w:w="537"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YES</w:t>
            </w:r>
          </w:p>
        </w:tc>
        <w:tc>
          <w:tcPr>
            <w:tcW w:w="495"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20"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NO</w:t>
            </w:r>
          </w:p>
        </w:tc>
        <w:tc>
          <w:tcPr>
            <w:tcW w:w="540"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bl>
    <w:p w:rsidR="00AA4C7C" w:rsidRPr="008A4FD2" w:rsidRDefault="00AA4C7C" w:rsidP="00AA4C7C">
      <w:pPr>
        <w:widowControl w:val="0"/>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B01D86" w:rsidRPr="008A4FD2" w:rsidRDefault="00B01D86" w:rsidP="00AA4C7C">
      <w:pPr>
        <w:widowControl w:val="0"/>
        <w:spacing w:line="360" w:lineRule="auto"/>
        <w:jc w:val="both"/>
        <w:rPr>
          <w:rFonts w:ascii="Arial Narrow" w:eastAsia="Arial Narrow" w:hAnsi="Arial Narrow" w:cs="Arial Narrow"/>
          <w:b/>
          <w:bCs/>
          <w:sz w:val="22"/>
          <w:szCs w:val="22"/>
        </w:rPr>
      </w:pPr>
    </w:p>
    <w:p w:rsidR="00AA4C7C" w:rsidRPr="008A4FD2" w:rsidRDefault="00AA4C7C" w:rsidP="00AA4C7C">
      <w:pPr>
        <w:widowControl w:val="0"/>
        <w:spacing w:line="360" w:lineRule="auto"/>
        <w:jc w:val="both"/>
        <w:rPr>
          <w:rFonts w:ascii="Arial Narrow" w:hAnsi="Arial Narrow"/>
          <w:sz w:val="22"/>
          <w:szCs w:val="22"/>
        </w:rPr>
      </w:pPr>
      <w:r w:rsidRPr="008A4FD2">
        <w:rPr>
          <w:rFonts w:ascii="Arial Narrow" w:eastAsia="Arial Narrow" w:hAnsi="Arial Narrow" w:cs="Arial Narrow"/>
          <w:b/>
          <w:bCs/>
          <w:sz w:val="22"/>
          <w:szCs w:val="22"/>
        </w:rPr>
        <w:t>Specify, by ticking the appropriate box, if subcontracting with an enterprise in terms of Preferential Procurement Regulations, 2017:</w:t>
      </w:r>
    </w:p>
    <w:tbl>
      <w:tblPr>
        <w:tblW w:w="9322" w:type="dxa"/>
        <w:tblInd w:w="340" w:type="dxa"/>
        <w:tblCellMar>
          <w:left w:w="0" w:type="dxa"/>
          <w:right w:w="0" w:type="dxa"/>
        </w:tblCellMar>
        <w:tblLook w:val="04A0" w:firstRow="1" w:lastRow="0" w:firstColumn="1" w:lastColumn="0" w:noHBand="0" w:noVBand="1"/>
      </w:tblPr>
      <w:tblGrid>
        <w:gridCol w:w="7054"/>
        <w:gridCol w:w="1134"/>
        <w:gridCol w:w="1134"/>
      </w:tblGrid>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Designated Group: An EME or QSE which is at last 51% owned by:</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EME</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QSE</w:t>
            </w:r>
          </w:p>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Black people</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Black people who are youth</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Black people who are women</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Black people with disabilities</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Black people living in rural or underdeveloped areas or townships</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Cooperative owned by black people</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Black people who are military veterans</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B01D86">
        <w:trPr>
          <w:trHeight w:val="204"/>
        </w:trPr>
        <w:tc>
          <w:tcPr>
            <w:tcW w:w="9322" w:type="dxa"/>
            <w:gridSpan w:val="3"/>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OR</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Any EME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05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Any QSE</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113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bl>
    <w:p w:rsidR="00AA4C7C" w:rsidRPr="008A4FD2" w:rsidRDefault="00AA4C7C" w:rsidP="009D56B2">
      <w:pPr>
        <w:widowControl w:val="0"/>
        <w:numPr>
          <w:ilvl w:val="0"/>
          <w:numId w:val="11"/>
        </w:numPr>
        <w:pBdr>
          <w:left w:val="none" w:sz="0" w:space="20" w:color="auto"/>
        </w:pBdr>
        <w:spacing w:line="360" w:lineRule="auto"/>
        <w:ind w:hanging="665"/>
        <w:jc w:val="both"/>
        <w:rPr>
          <w:rFonts w:ascii="Arial Narrow" w:eastAsia="Arial Narrow" w:hAnsi="Arial Narrow" w:cs="Arial Narrow"/>
          <w:sz w:val="22"/>
          <w:szCs w:val="22"/>
        </w:rPr>
      </w:pPr>
      <w:r w:rsidRPr="008A4FD2">
        <w:rPr>
          <w:rFonts w:ascii="Arial Narrow" w:eastAsia="Arial Narrow" w:hAnsi="Arial Narrow" w:cs="Arial Narrow"/>
          <w:b/>
          <w:bCs/>
          <w:sz w:val="22"/>
          <w:szCs w:val="22"/>
        </w:rPr>
        <w:t>DECLARATION WITH REGARD TO COMPANY/FIRM</w:t>
      </w:r>
    </w:p>
    <w:p w:rsidR="00AA4C7C" w:rsidRPr="008A4FD2" w:rsidRDefault="00AA4C7C" w:rsidP="009D56B2">
      <w:pPr>
        <w:numPr>
          <w:ilvl w:val="1"/>
          <w:numId w:val="11"/>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Name of company/firm:…………………………………………………………………………….</w:t>
      </w:r>
    </w:p>
    <w:p w:rsidR="00AA4C7C" w:rsidRPr="008A4FD2" w:rsidRDefault="00AA4C7C" w:rsidP="009D56B2">
      <w:pPr>
        <w:numPr>
          <w:ilvl w:val="1"/>
          <w:numId w:val="11"/>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VAT registration number:……………………………………….…………………………………</w:t>
      </w:r>
    </w:p>
    <w:p w:rsidR="00AA4C7C" w:rsidRPr="008A4FD2" w:rsidRDefault="00AA4C7C" w:rsidP="009D56B2">
      <w:pPr>
        <w:numPr>
          <w:ilvl w:val="1"/>
          <w:numId w:val="11"/>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Company registration number:…………….……………………….…………………………….</w:t>
      </w:r>
    </w:p>
    <w:p w:rsidR="00AA4C7C" w:rsidRPr="008A4FD2" w:rsidRDefault="00AA4C7C" w:rsidP="009D56B2">
      <w:pPr>
        <w:numPr>
          <w:ilvl w:val="1"/>
          <w:numId w:val="11"/>
        </w:numPr>
        <w:spacing w:after="120" w:line="360" w:lineRule="auto"/>
        <w:ind w:left="907" w:hanging="907"/>
        <w:jc w:val="both"/>
        <w:rPr>
          <w:rFonts w:ascii="Arial Narrow" w:eastAsia="Arial Narrow" w:hAnsi="Arial Narrow" w:cs="Arial Narrow"/>
          <w:sz w:val="22"/>
          <w:szCs w:val="22"/>
        </w:rPr>
      </w:pPr>
      <w:r w:rsidRPr="008A4FD2">
        <w:rPr>
          <w:rFonts w:ascii="Arial Narrow" w:eastAsia="Arial Narrow" w:hAnsi="Arial Narrow" w:cs="Arial Narrow"/>
          <w:sz w:val="22"/>
          <w:szCs w:val="22"/>
        </w:rPr>
        <w:t>TYPE OF COMPANY/ FIRM</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Partnership/Joint Venture / Consortium</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One person business/sole propriety</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Close corporation</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Company</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(Pty) Limited</w:t>
      </w:r>
    </w:p>
    <w:p w:rsidR="00AA4C7C" w:rsidRPr="008A4FD2" w:rsidRDefault="00AA4C7C" w:rsidP="00AA4C7C">
      <w:pPr>
        <w:spacing w:after="120" w:line="360" w:lineRule="auto"/>
        <w:ind w:left="907"/>
        <w:jc w:val="both"/>
        <w:rPr>
          <w:rFonts w:ascii="Arial Narrow" w:hAnsi="Arial Narrow"/>
          <w:sz w:val="22"/>
          <w:szCs w:val="22"/>
        </w:rPr>
      </w:pPr>
      <w:r w:rsidRPr="008A4FD2">
        <w:rPr>
          <w:rFonts w:ascii="Arial Narrow" w:eastAsia="Arial Narrow" w:hAnsi="Arial Narrow" w:cs="Arial Narrow"/>
          <w:smallCaps/>
          <w:sz w:val="22"/>
          <w:szCs w:val="22"/>
        </w:rPr>
        <w:t>[Tick applicable box]</w:t>
      </w:r>
    </w:p>
    <w:p w:rsidR="00AA4C7C" w:rsidRPr="008A4FD2" w:rsidRDefault="00AA4C7C" w:rsidP="00AA4C7C">
      <w:pPr>
        <w:spacing w:after="120" w:line="360" w:lineRule="auto"/>
        <w:ind w:left="907" w:hanging="907"/>
        <w:jc w:val="both"/>
        <w:rPr>
          <w:rFonts w:ascii="Arial Narrow" w:hAnsi="Arial Narrow"/>
          <w:sz w:val="22"/>
          <w:szCs w:val="22"/>
        </w:rPr>
      </w:pPr>
      <w:r w:rsidRPr="008A4FD2">
        <w:rPr>
          <w:rFonts w:ascii="Arial Narrow" w:eastAsia="Arial Narrow" w:hAnsi="Arial Narrow" w:cs="Arial Narrow"/>
          <w:sz w:val="22"/>
          <w:szCs w:val="22"/>
        </w:rPr>
        <w:lastRenderedPageBreak/>
        <w:t>8.5</w:t>
      </w:r>
      <w:r w:rsidRPr="008A4FD2">
        <w:rPr>
          <w:rFonts w:ascii="Arial Narrow" w:hAnsi="Arial Narrow"/>
          <w:sz w:val="22"/>
          <w:szCs w:val="22"/>
        </w:rPr>
        <w:t xml:space="preserve">                    </w:t>
      </w:r>
      <w:r w:rsidRPr="008A4FD2">
        <w:rPr>
          <w:rFonts w:ascii="Arial Narrow" w:eastAsia="Arial Narrow" w:hAnsi="Arial Narrow" w:cs="Arial Narrow"/>
          <w:sz w:val="22"/>
          <w:szCs w:val="22"/>
        </w:rPr>
        <w:t>DESCRIBE PRINCIPAL BUSINESS ACTIVITIES</w:t>
      </w:r>
    </w:p>
    <w:p w:rsidR="00AA4C7C" w:rsidRPr="008A4FD2" w:rsidRDefault="00AA4C7C" w:rsidP="00AA4C7C">
      <w:pPr>
        <w:spacing w:after="120" w:line="360" w:lineRule="auto"/>
        <w:ind w:left="907"/>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B01D86">
      <w:pPr>
        <w:spacing w:after="120"/>
        <w:ind w:left="907" w:hanging="907"/>
        <w:contextualSpacing/>
        <w:jc w:val="both"/>
        <w:rPr>
          <w:rFonts w:ascii="Arial Narrow" w:hAnsi="Arial Narrow"/>
          <w:sz w:val="22"/>
          <w:szCs w:val="22"/>
        </w:rPr>
      </w:pPr>
      <w:r w:rsidRPr="008A4FD2">
        <w:rPr>
          <w:rFonts w:ascii="Arial Narrow" w:eastAsia="Arial Narrow" w:hAnsi="Arial Narrow" w:cs="Arial Narrow"/>
          <w:sz w:val="22"/>
          <w:szCs w:val="22"/>
        </w:rPr>
        <w:t>8.6</w:t>
      </w:r>
      <w:r w:rsidRPr="008A4FD2">
        <w:rPr>
          <w:rFonts w:ascii="Arial Narrow" w:hAnsi="Arial Narrow"/>
          <w:sz w:val="22"/>
          <w:szCs w:val="22"/>
        </w:rPr>
        <w:t xml:space="preserve">                    </w:t>
      </w:r>
      <w:r w:rsidRPr="008A4FD2">
        <w:rPr>
          <w:rFonts w:ascii="Arial Narrow" w:eastAsia="Arial Narrow" w:hAnsi="Arial Narrow" w:cs="Arial Narrow"/>
          <w:sz w:val="22"/>
          <w:szCs w:val="22"/>
        </w:rPr>
        <w:t>COMPANY CLASSIFICATION</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Manufacturer</w:t>
      </w:r>
    </w:p>
    <w:p w:rsidR="00AA4C7C" w:rsidRPr="008A4FD2" w:rsidRDefault="00AA4C7C" w:rsidP="00AA4C7C">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Supplier</w:t>
      </w:r>
    </w:p>
    <w:p w:rsidR="00B01D86" w:rsidRPr="008A4FD2" w:rsidRDefault="00AA4C7C" w:rsidP="00B01D86">
      <w:pPr>
        <w:spacing w:line="360" w:lineRule="auto"/>
        <w:ind w:left="1440" w:hanging="540"/>
        <w:jc w:val="both"/>
        <w:rPr>
          <w:rFonts w:ascii="Arial Narrow" w:hAnsi="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Professional service provider</w:t>
      </w:r>
    </w:p>
    <w:p w:rsidR="00F44EE3" w:rsidRPr="008A4FD2" w:rsidRDefault="00AA4C7C" w:rsidP="00F44EE3">
      <w:pPr>
        <w:spacing w:line="360" w:lineRule="auto"/>
        <w:ind w:left="1440" w:hanging="540"/>
        <w:jc w:val="both"/>
        <w:rPr>
          <w:rFonts w:ascii="Arial Narrow" w:eastAsia="Arial Narrow" w:hAnsi="Arial Narrow" w:cs="Arial Narrow"/>
          <w:sz w:val="22"/>
          <w:szCs w:val="22"/>
        </w:rPr>
      </w:pPr>
      <w:r w:rsidRPr="008A4FD2">
        <w:rPr>
          <w:rFonts w:ascii="Arial Narrow" w:eastAsia="Symbol" w:hAnsi="Arial Narrow" w:cs="Symbol"/>
          <w:sz w:val="22"/>
          <w:szCs w:val="22"/>
        </w:rPr>
        <w:sym w:font="Symbol" w:char="F07F"/>
      </w:r>
      <w:r w:rsidRPr="008A4FD2">
        <w:rPr>
          <w:rFonts w:ascii="Arial Narrow" w:eastAsia="Symbol" w:hAnsi="Arial Narrow" w:cs="Symbol"/>
          <w:sz w:val="22"/>
          <w:szCs w:val="22"/>
        </w:rPr>
        <w:tab/>
      </w:r>
      <w:r w:rsidRPr="008A4FD2">
        <w:rPr>
          <w:rFonts w:ascii="Arial Narrow" w:eastAsia="Arial Narrow" w:hAnsi="Arial Narrow" w:cs="Arial Narrow"/>
          <w:sz w:val="22"/>
          <w:szCs w:val="22"/>
        </w:rPr>
        <w:t>Other service providers, e.g. transporter, etc.</w:t>
      </w:r>
    </w:p>
    <w:p w:rsidR="00AA4C7C" w:rsidRPr="008A4FD2" w:rsidRDefault="00F44EE3" w:rsidP="00F44EE3">
      <w:pPr>
        <w:spacing w:line="360" w:lineRule="auto"/>
        <w:ind w:left="1440" w:hanging="533"/>
        <w:jc w:val="both"/>
        <w:rPr>
          <w:rFonts w:ascii="Arial Narrow" w:eastAsia="Arial Narrow" w:hAnsi="Arial Narrow" w:cs="Arial Narrow"/>
          <w:sz w:val="22"/>
          <w:szCs w:val="22"/>
        </w:rPr>
      </w:pPr>
      <w:r w:rsidRPr="008A4FD2">
        <w:rPr>
          <w:rFonts w:ascii="Arial Narrow" w:eastAsia="Arial Narrow" w:hAnsi="Arial Narrow" w:cs="Arial Narrow"/>
          <w:smallCaps/>
          <w:sz w:val="22"/>
          <w:szCs w:val="22"/>
        </w:rPr>
        <w:t xml:space="preserve">             </w:t>
      </w:r>
      <w:r w:rsidR="00AA4C7C" w:rsidRPr="008A4FD2">
        <w:rPr>
          <w:rFonts w:ascii="Arial Narrow" w:eastAsia="Arial Narrow" w:hAnsi="Arial Narrow" w:cs="Arial Narrow"/>
          <w:smallCaps/>
          <w:sz w:val="22"/>
          <w:szCs w:val="22"/>
        </w:rPr>
        <w:t>[</w:t>
      </w:r>
      <w:r w:rsidR="00AA4C7C" w:rsidRPr="008A4FD2">
        <w:rPr>
          <w:rFonts w:ascii="Arial Narrow" w:eastAsia="Arial Narrow" w:hAnsi="Arial Narrow" w:cs="Arial Narrow"/>
          <w:i/>
          <w:iCs/>
          <w:smallCaps/>
          <w:sz w:val="22"/>
          <w:szCs w:val="22"/>
        </w:rPr>
        <w:t>Tick applicable box</w:t>
      </w:r>
      <w:r w:rsidR="00AA4C7C" w:rsidRPr="008A4FD2">
        <w:rPr>
          <w:rFonts w:ascii="Arial Narrow" w:eastAsia="Arial Narrow" w:hAnsi="Arial Narrow" w:cs="Arial Narrow"/>
          <w:smallCaps/>
          <w:sz w:val="22"/>
          <w:szCs w:val="22"/>
        </w:rPr>
        <w:t>]</w:t>
      </w:r>
    </w:p>
    <w:p w:rsidR="00AA4C7C" w:rsidRPr="008A4FD2" w:rsidRDefault="00AA4C7C" w:rsidP="00AA4C7C">
      <w:pPr>
        <w:spacing w:line="360" w:lineRule="auto"/>
        <w:ind w:left="9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after="120" w:line="360" w:lineRule="auto"/>
        <w:ind w:left="907" w:hanging="907"/>
        <w:jc w:val="both"/>
        <w:rPr>
          <w:rFonts w:ascii="Arial Narrow" w:hAnsi="Arial Narrow"/>
          <w:sz w:val="22"/>
          <w:szCs w:val="22"/>
        </w:rPr>
      </w:pPr>
      <w:r w:rsidRPr="008A4FD2">
        <w:rPr>
          <w:rFonts w:ascii="Arial Narrow" w:eastAsia="Arial Narrow" w:hAnsi="Arial Narrow" w:cs="Arial Narrow"/>
          <w:sz w:val="22"/>
          <w:szCs w:val="22"/>
        </w:rPr>
        <w:t>8.7</w:t>
      </w:r>
      <w:r w:rsidRPr="008A4FD2">
        <w:rPr>
          <w:rFonts w:ascii="Arial Narrow" w:hAnsi="Arial Narrow"/>
          <w:sz w:val="22"/>
          <w:szCs w:val="22"/>
        </w:rPr>
        <w:t xml:space="preserve">                    </w:t>
      </w:r>
      <w:r w:rsidRPr="008A4FD2">
        <w:rPr>
          <w:rFonts w:ascii="Arial Narrow" w:eastAsia="Arial Narrow" w:hAnsi="Arial Narrow" w:cs="Arial Narrow"/>
          <w:sz w:val="22"/>
          <w:szCs w:val="22"/>
        </w:rPr>
        <w:t>Total number of years the company/firm has been in business:……………………………</w:t>
      </w:r>
    </w:p>
    <w:p w:rsidR="00AA4C7C" w:rsidRPr="008A4FD2" w:rsidRDefault="00AA4C7C" w:rsidP="00F44EE3">
      <w:pPr>
        <w:spacing w:after="120" w:line="360" w:lineRule="auto"/>
        <w:ind w:left="1276" w:hanging="1276"/>
        <w:jc w:val="both"/>
        <w:rPr>
          <w:rFonts w:ascii="Arial Narrow" w:hAnsi="Arial Narrow"/>
          <w:sz w:val="22"/>
          <w:szCs w:val="22"/>
        </w:rPr>
      </w:pPr>
      <w:r w:rsidRPr="008A4FD2">
        <w:rPr>
          <w:rFonts w:ascii="Arial Narrow" w:eastAsia="Arial Narrow" w:hAnsi="Arial Narrow" w:cs="Arial Narrow"/>
          <w:sz w:val="22"/>
          <w:szCs w:val="22"/>
        </w:rPr>
        <w:t>8.8</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I/we, the undersigned, who is / are duly authorised to do so on behalf of the company/firm, certify that the </w:t>
      </w:r>
      <w:r w:rsidR="00F44EE3"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points claimed, based on the B-BBE status level of contributor indicated in paragraphs 1.4 and 6.1 of the foregoing certificate, qualifies the company/ firm for the preference(s) shown and I / we acknowledge that:</w:t>
      </w:r>
    </w:p>
    <w:p w:rsidR="00AA4C7C" w:rsidRPr="008A4FD2" w:rsidRDefault="00AA4C7C" w:rsidP="00AA4C7C">
      <w:pPr>
        <w:widowControl w:val="0"/>
        <w:spacing w:after="120" w:line="360" w:lineRule="auto"/>
        <w:ind w:left="1282" w:hanging="360"/>
        <w:jc w:val="both"/>
        <w:rPr>
          <w:rFonts w:ascii="Arial Narrow" w:hAnsi="Arial Narrow"/>
          <w:sz w:val="22"/>
          <w:szCs w:val="22"/>
        </w:rPr>
      </w:pPr>
      <w:r w:rsidRPr="008A4FD2">
        <w:rPr>
          <w:rFonts w:ascii="Arial Narrow" w:eastAsia="Arial Narrow" w:hAnsi="Arial Narrow" w:cs="Arial Narrow"/>
          <w:sz w:val="22"/>
          <w:szCs w:val="22"/>
        </w:rPr>
        <w:t>i)</w:t>
      </w:r>
      <w:r w:rsidRPr="008A4FD2">
        <w:rPr>
          <w:rFonts w:ascii="Arial Narrow" w:hAnsi="Arial Narrow"/>
          <w:sz w:val="22"/>
          <w:szCs w:val="22"/>
        </w:rPr>
        <w:t xml:space="preserve">    </w:t>
      </w:r>
      <w:r w:rsidRPr="008A4FD2">
        <w:rPr>
          <w:rFonts w:ascii="Arial Narrow" w:eastAsia="Arial Narrow" w:hAnsi="Arial Narrow" w:cs="Arial Narrow"/>
          <w:sz w:val="22"/>
          <w:szCs w:val="22"/>
        </w:rPr>
        <w:t>The information furnished is true and correct;</w:t>
      </w:r>
    </w:p>
    <w:p w:rsidR="00AA4C7C" w:rsidRPr="008A4FD2" w:rsidRDefault="00AA4C7C" w:rsidP="00AA4C7C">
      <w:pPr>
        <w:widowControl w:val="0"/>
        <w:spacing w:after="120" w:line="360" w:lineRule="auto"/>
        <w:ind w:left="1282" w:hanging="360"/>
        <w:jc w:val="both"/>
        <w:rPr>
          <w:rFonts w:ascii="Arial Narrow" w:hAnsi="Arial Narrow"/>
          <w:sz w:val="22"/>
          <w:szCs w:val="22"/>
        </w:rPr>
      </w:pPr>
      <w:r w:rsidRPr="008A4FD2">
        <w:rPr>
          <w:rFonts w:ascii="Arial Narrow" w:eastAsia="Arial Narrow" w:hAnsi="Arial Narrow" w:cs="Arial Narrow"/>
          <w:sz w:val="22"/>
          <w:szCs w:val="22"/>
        </w:rPr>
        <w:t>ii)</w:t>
      </w:r>
      <w:r w:rsidRPr="008A4FD2">
        <w:rPr>
          <w:rFonts w:ascii="Arial Narrow" w:hAnsi="Arial Narrow"/>
          <w:sz w:val="22"/>
          <w:szCs w:val="22"/>
        </w:rPr>
        <w:t xml:space="preserve"> </w:t>
      </w:r>
      <w:r w:rsidRPr="008A4FD2">
        <w:rPr>
          <w:rFonts w:ascii="Arial Narrow" w:eastAsia="Arial Narrow" w:hAnsi="Arial Narrow" w:cs="Arial Narrow"/>
          <w:sz w:val="22"/>
          <w:szCs w:val="22"/>
        </w:rPr>
        <w:t>The preference points claimed are in accordance with the General Conditions as indicated in paragraph 1 of this form;</w:t>
      </w:r>
    </w:p>
    <w:p w:rsidR="00AA4C7C" w:rsidRPr="008A4FD2" w:rsidRDefault="00AA4C7C" w:rsidP="00AA4C7C">
      <w:pPr>
        <w:widowControl w:val="0"/>
        <w:spacing w:after="120" w:line="360" w:lineRule="auto"/>
        <w:ind w:left="1282" w:hanging="360"/>
        <w:jc w:val="both"/>
        <w:rPr>
          <w:rFonts w:ascii="Arial Narrow" w:hAnsi="Arial Narrow"/>
          <w:sz w:val="22"/>
          <w:szCs w:val="22"/>
        </w:rPr>
      </w:pPr>
      <w:r w:rsidRPr="008A4FD2">
        <w:rPr>
          <w:rFonts w:ascii="Arial Narrow" w:eastAsia="Arial Narrow" w:hAnsi="Arial Narrow" w:cs="Arial Narrow"/>
          <w:sz w:val="22"/>
          <w:szCs w:val="22"/>
        </w:rPr>
        <w:t>iii)</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rsidR="00FC3840" w:rsidRPr="008A4FD2" w:rsidRDefault="00AA4C7C" w:rsidP="00B01D86">
      <w:pPr>
        <w:widowControl w:val="0"/>
        <w:spacing w:after="120" w:line="360" w:lineRule="auto"/>
        <w:ind w:left="1282" w:hanging="360"/>
        <w:jc w:val="both"/>
        <w:rPr>
          <w:rFonts w:ascii="Arial Narrow" w:eastAsia="Arial Narrow" w:hAnsi="Arial Narrow" w:cs="Arial Narrow"/>
          <w:sz w:val="22"/>
          <w:szCs w:val="22"/>
        </w:rPr>
      </w:pPr>
      <w:r w:rsidRPr="008A4FD2">
        <w:rPr>
          <w:rFonts w:ascii="Arial Narrow" w:eastAsia="Arial Narrow" w:hAnsi="Arial Narrow" w:cs="Arial Narrow"/>
          <w:sz w:val="22"/>
          <w:szCs w:val="22"/>
        </w:rPr>
        <w:t>iv)</w:t>
      </w:r>
      <w:r w:rsidRPr="008A4FD2">
        <w:rPr>
          <w:rFonts w:ascii="Arial Narrow" w:hAnsi="Arial Narrow"/>
          <w:sz w:val="22"/>
          <w:szCs w:val="22"/>
        </w:rPr>
        <w:t xml:space="preserve"> </w:t>
      </w:r>
      <w:r w:rsidRPr="008A4FD2">
        <w:rPr>
          <w:rFonts w:ascii="Arial Narrow" w:eastAsia="Arial Narrow" w:hAnsi="Arial Narrow" w:cs="Arial Narrow"/>
          <w:sz w:val="22"/>
          <w:szCs w:val="22"/>
        </w:rPr>
        <w:t>If the B-BBEE status level of contributor has been claimed or obtained on a fraudulent basis or any of the conditions of contract have not been fulfilled, the purchaser may, in addition t</w:t>
      </w:r>
      <w:r w:rsidR="0077462B" w:rsidRPr="008A4FD2">
        <w:rPr>
          <w:rFonts w:ascii="Arial Narrow" w:eastAsia="Arial Narrow" w:hAnsi="Arial Narrow" w:cs="Arial Narrow"/>
          <w:sz w:val="22"/>
          <w:szCs w:val="22"/>
        </w:rPr>
        <w:t xml:space="preserve">o any other remedy it may have </w:t>
      </w:r>
    </w:p>
    <w:p w:rsidR="0077462B" w:rsidRPr="008A4FD2" w:rsidRDefault="0077462B" w:rsidP="00B01D86">
      <w:pPr>
        <w:widowControl w:val="0"/>
        <w:spacing w:after="120" w:line="360" w:lineRule="auto"/>
        <w:ind w:left="1282" w:hanging="360"/>
        <w:jc w:val="both"/>
        <w:rPr>
          <w:rFonts w:ascii="Arial Narrow" w:eastAsia="Arial Narrow" w:hAnsi="Arial Narrow" w:cs="Arial Narrow"/>
          <w:sz w:val="22"/>
          <w:szCs w:val="22"/>
        </w:rPr>
      </w:pPr>
    </w:p>
    <w:p w:rsidR="0077462B" w:rsidRPr="008A4FD2" w:rsidRDefault="0077462B" w:rsidP="00B01D86">
      <w:pPr>
        <w:widowControl w:val="0"/>
        <w:spacing w:after="120" w:line="360" w:lineRule="auto"/>
        <w:ind w:left="1282" w:hanging="360"/>
        <w:jc w:val="both"/>
        <w:rPr>
          <w:rFonts w:ascii="Arial Narrow" w:hAnsi="Arial Narrow"/>
          <w:sz w:val="22"/>
          <w:szCs w:val="22"/>
        </w:rPr>
      </w:pPr>
    </w:p>
    <w:p w:rsidR="00AA4C7C" w:rsidRPr="008A4FD2" w:rsidRDefault="00AA4C7C" w:rsidP="00AA4C7C">
      <w:pPr>
        <w:widowControl w:val="0"/>
        <w:spacing w:after="120" w:line="360" w:lineRule="auto"/>
        <w:ind w:left="1987" w:right="749" w:hanging="547"/>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disqualify the person from the </w:t>
      </w:r>
      <w:r w:rsidR="00DA3C17"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ing process;</w:t>
      </w:r>
    </w:p>
    <w:p w:rsidR="00AA4C7C" w:rsidRPr="008A4FD2" w:rsidRDefault="00AA4C7C" w:rsidP="00AA4C7C">
      <w:pPr>
        <w:widowControl w:val="0"/>
        <w:spacing w:after="120" w:line="360" w:lineRule="auto"/>
        <w:ind w:left="1987" w:right="749" w:hanging="547"/>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recover costs, losses or damages it has incurred or suffered as a result of that person’s conduct;</w:t>
      </w:r>
    </w:p>
    <w:p w:rsidR="00AA4C7C" w:rsidRPr="008A4FD2" w:rsidRDefault="00AA4C7C" w:rsidP="00AA4C7C">
      <w:pPr>
        <w:widowControl w:val="0"/>
        <w:spacing w:after="120" w:line="360" w:lineRule="auto"/>
        <w:ind w:left="1987" w:right="749" w:hanging="547"/>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hAnsi="Arial Narrow"/>
          <w:sz w:val="22"/>
          <w:szCs w:val="22"/>
        </w:rPr>
        <w:t xml:space="preserve">       </w:t>
      </w:r>
      <w:r w:rsidRPr="008A4FD2">
        <w:rPr>
          <w:rFonts w:ascii="Arial Narrow" w:eastAsia="Arial Narrow" w:hAnsi="Arial Narrow" w:cs="Arial Narrow"/>
          <w:sz w:val="22"/>
          <w:szCs w:val="22"/>
        </w:rPr>
        <w:t>cancel the contract and claim any damages which it has suffered as a result of having to make less favourable arrangements due to such cancellation;</w:t>
      </w:r>
    </w:p>
    <w:p w:rsidR="00AA4C7C" w:rsidRPr="008A4FD2" w:rsidRDefault="00AA4C7C" w:rsidP="00AA4C7C">
      <w:pPr>
        <w:widowControl w:val="0"/>
        <w:spacing w:after="120" w:line="360" w:lineRule="auto"/>
        <w:ind w:left="1987" w:right="749" w:hanging="547"/>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recommend that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or contractor, its shareholders and directors, or only the shareholders and directors who acted on a fraudulent basis, be restricted by the National Treasury from obtaining business from any organ of state for a period not exceeding 10 </w:t>
      </w:r>
      <w:r w:rsidRPr="008A4FD2">
        <w:rPr>
          <w:rFonts w:ascii="Arial Narrow" w:eastAsia="Arial Narrow" w:hAnsi="Arial Narrow" w:cs="Arial Narrow"/>
          <w:sz w:val="22"/>
          <w:szCs w:val="22"/>
        </w:rPr>
        <w:lastRenderedPageBreak/>
        <w:t xml:space="preserve">years, after the </w:t>
      </w:r>
      <w:proofErr w:type="spellStart"/>
      <w:r w:rsidRPr="008A4FD2">
        <w:rPr>
          <w:rFonts w:ascii="Arial Narrow" w:eastAsia="Arial Narrow" w:hAnsi="Arial Narrow" w:cs="Arial Narrow"/>
          <w:i/>
          <w:iCs/>
          <w:sz w:val="22"/>
          <w:szCs w:val="22"/>
        </w:rPr>
        <w:t>audi</w:t>
      </w:r>
      <w:proofErr w:type="spellEnd"/>
      <w:r w:rsidRPr="008A4FD2">
        <w:rPr>
          <w:rFonts w:ascii="Arial Narrow" w:eastAsia="Arial Narrow" w:hAnsi="Arial Narrow" w:cs="Arial Narrow"/>
          <w:i/>
          <w:iCs/>
          <w:sz w:val="22"/>
          <w:szCs w:val="22"/>
        </w:rPr>
        <w:t xml:space="preserve"> </w:t>
      </w:r>
      <w:proofErr w:type="spellStart"/>
      <w:r w:rsidRPr="008A4FD2">
        <w:rPr>
          <w:rFonts w:ascii="Arial Narrow" w:eastAsia="Arial Narrow" w:hAnsi="Arial Narrow" w:cs="Arial Narrow"/>
          <w:i/>
          <w:iCs/>
          <w:sz w:val="22"/>
          <w:szCs w:val="22"/>
        </w:rPr>
        <w:t>alteram</w:t>
      </w:r>
      <w:proofErr w:type="spellEnd"/>
      <w:r w:rsidRPr="008A4FD2">
        <w:rPr>
          <w:rFonts w:ascii="Arial Narrow" w:eastAsia="Arial Narrow" w:hAnsi="Arial Narrow" w:cs="Arial Narrow"/>
          <w:i/>
          <w:iCs/>
          <w:sz w:val="22"/>
          <w:szCs w:val="22"/>
        </w:rPr>
        <w:t xml:space="preserve"> </w:t>
      </w:r>
      <w:proofErr w:type="spellStart"/>
      <w:r w:rsidRPr="008A4FD2">
        <w:rPr>
          <w:rFonts w:ascii="Arial Narrow" w:eastAsia="Arial Narrow" w:hAnsi="Arial Narrow" w:cs="Arial Narrow"/>
          <w:i/>
          <w:iCs/>
          <w:sz w:val="22"/>
          <w:szCs w:val="22"/>
        </w:rPr>
        <w:t>partem</w:t>
      </w:r>
      <w:proofErr w:type="spellEnd"/>
      <w:r w:rsidRPr="008A4FD2">
        <w:rPr>
          <w:rFonts w:ascii="Arial Narrow" w:eastAsia="Arial Narrow" w:hAnsi="Arial Narrow" w:cs="Arial Narrow"/>
          <w:sz w:val="22"/>
          <w:szCs w:val="22"/>
        </w:rPr>
        <w:t xml:space="preserve"> (hear the other side) rule has been applied; and</w:t>
      </w:r>
    </w:p>
    <w:p w:rsidR="00AA4C7C" w:rsidRPr="008A4FD2" w:rsidRDefault="00AA4C7C" w:rsidP="00AA4C7C">
      <w:pPr>
        <w:widowControl w:val="0"/>
        <w:spacing w:after="120" w:line="360" w:lineRule="auto"/>
        <w:ind w:left="1987" w:right="749" w:hanging="547"/>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hAnsi="Arial Narrow"/>
          <w:sz w:val="22"/>
          <w:szCs w:val="22"/>
        </w:rPr>
        <w:t xml:space="preserve">       </w:t>
      </w:r>
      <w:r w:rsidRPr="008A4FD2">
        <w:rPr>
          <w:rFonts w:ascii="Arial Narrow" w:eastAsia="Arial Narrow" w:hAnsi="Arial Narrow" w:cs="Arial Narrow"/>
          <w:sz w:val="22"/>
          <w:szCs w:val="22"/>
        </w:rPr>
        <w:t>forward the matter for criminal prosecution.</w:t>
      </w:r>
    </w:p>
    <w:p w:rsidR="00AA4C7C" w:rsidRPr="008A4FD2" w:rsidRDefault="00AA4C7C" w:rsidP="00AA4C7C">
      <w:pPr>
        <w:spacing w:line="360" w:lineRule="auto"/>
        <w:ind w:right="745"/>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45"/>
        <w:jc w:val="both"/>
        <w:rPr>
          <w:rFonts w:ascii="Arial Narrow" w:eastAsia="Arial Narrow" w:hAnsi="Arial Narrow" w:cs="Arial Narrow"/>
          <w:b/>
          <w:bCs/>
          <w:sz w:val="22"/>
          <w:szCs w:val="22"/>
        </w:rPr>
      </w:pPr>
      <w:r w:rsidRPr="008A4FD2">
        <w:rPr>
          <w:rFonts w:ascii="Arial Narrow" w:hAnsi="Arial Narrow"/>
          <w:noProof/>
          <w:sz w:val="22"/>
          <w:szCs w:val="22"/>
          <w:lang w:val="en-US" w:eastAsia="en-US"/>
        </w:rPr>
        <w:drawing>
          <wp:anchor distT="0" distB="0" distL="114300" distR="114300" simplePos="0" relativeHeight="251658752" behindDoc="0" locked="0" layoutInCell="1" allowOverlap="1" wp14:anchorId="5D8E40FE" wp14:editId="3560276A">
            <wp:simplePos x="0" y="0"/>
            <wp:positionH relativeFrom="column">
              <wp:posOffset>-41275</wp:posOffset>
            </wp:positionH>
            <wp:positionV relativeFrom="paragraph">
              <wp:posOffset>48260</wp:posOffset>
            </wp:positionV>
            <wp:extent cx="3028950" cy="1704975"/>
            <wp:effectExtent l="0" t="0" r="0" b="0"/>
            <wp:wrapNone/>
            <wp:docPr id="100004" name="Picture 100004"/>
            <wp:cNvGraphicFramePr/>
            <a:graphic xmlns:a="http://schemas.openxmlformats.org/drawingml/2006/main">
              <a:graphicData uri="http://schemas.openxmlformats.org/drawingml/2006/picture">
                <pic:pic xmlns:pic="http://schemas.openxmlformats.org/drawingml/2006/picture">
                  <pic:nvPicPr>
                    <pic:cNvPr id="1701721705" name=""/>
                    <pic:cNvPicPr/>
                  </pic:nvPicPr>
                  <pic:blipFill>
                    <a:blip r:embed="rId20"/>
                    <a:stretch>
                      <a:fillRect/>
                    </a:stretch>
                  </pic:blipFill>
                  <pic:spPr>
                    <a:xfrm>
                      <a:off x="0" y="0"/>
                      <a:ext cx="3028950" cy="1704975"/>
                    </a:xfrm>
                    <a:prstGeom prst="rect">
                      <a:avLst/>
                    </a:prstGeom>
                  </pic:spPr>
                </pic:pic>
              </a:graphicData>
            </a:graphic>
          </wp:anchor>
        </w:drawing>
      </w:r>
      <w:r w:rsidRPr="008A4FD2">
        <w:rPr>
          <w:rFonts w:ascii="Arial Narrow" w:hAnsi="Arial Narrow"/>
          <w:noProof/>
          <w:sz w:val="22"/>
          <w:szCs w:val="22"/>
          <w:lang w:val="en-US" w:eastAsia="en-US"/>
        </w:rPr>
        <w:drawing>
          <wp:anchor distT="0" distB="0" distL="114300" distR="114300" simplePos="0" relativeHeight="251656704" behindDoc="0" locked="0" layoutInCell="1" allowOverlap="1" wp14:anchorId="44D4F0DD" wp14:editId="38292295">
            <wp:simplePos x="0" y="0"/>
            <wp:positionH relativeFrom="column">
              <wp:posOffset>3081020</wp:posOffset>
            </wp:positionH>
            <wp:positionV relativeFrom="paragraph">
              <wp:posOffset>52070</wp:posOffset>
            </wp:positionV>
            <wp:extent cx="3028950" cy="1704975"/>
            <wp:effectExtent l="0" t="0" r="0" b="0"/>
            <wp:wrapNone/>
            <wp:docPr id="100005" name="Picture 100005"/>
            <wp:cNvGraphicFramePr/>
            <a:graphic xmlns:a="http://schemas.openxmlformats.org/drawingml/2006/main">
              <a:graphicData uri="http://schemas.openxmlformats.org/drawingml/2006/picture">
                <pic:pic xmlns:pic="http://schemas.openxmlformats.org/drawingml/2006/picture">
                  <pic:nvPicPr>
                    <pic:cNvPr id="387116773" name=""/>
                    <pic:cNvPicPr/>
                  </pic:nvPicPr>
                  <pic:blipFill>
                    <a:blip r:embed="rId21"/>
                    <a:stretch>
                      <a:fillRect/>
                    </a:stretch>
                  </pic:blipFill>
                  <pic:spPr>
                    <a:xfrm>
                      <a:off x="0" y="0"/>
                      <a:ext cx="3028950" cy="1704975"/>
                    </a:xfrm>
                    <a:prstGeom prst="rect">
                      <a:avLst/>
                    </a:prstGeom>
                  </pic:spPr>
                </pic:pic>
              </a:graphicData>
            </a:graphic>
          </wp:anchor>
        </w:drawing>
      </w: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45"/>
        <w:jc w:val="both"/>
        <w:rPr>
          <w:rFonts w:ascii="Arial Narrow" w:hAnsi="Arial Narrow"/>
          <w:sz w:val="22"/>
          <w:szCs w:val="22"/>
        </w:rPr>
      </w:pPr>
      <w:r w:rsidRPr="008A4FD2">
        <w:rPr>
          <w:rFonts w:ascii="Arial Narrow" w:eastAsia="Arial Narrow" w:hAnsi="Arial Narrow" w:cs="Arial Narrow"/>
          <w:b/>
          <w:bCs/>
          <w:sz w:val="22"/>
          <w:szCs w:val="22"/>
        </w:rPr>
        <w:t> </w:t>
      </w:r>
    </w:p>
    <w:p w:rsidR="00062E1C" w:rsidRPr="008A4FD2" w:rsidRDefault="00AA4C7C" w:rsidP="00EE03BE">
      <w:pPr>
        <w:spacing w:line="360" w:lineRule="auto"/>
        <w:ind w:right="745"/>
        <w:jc w:val="both"/>
        <w:rPr>
          <w:rFonts w:ascii="Arial Narrow" w:hAnsi="Arial Narrow"/>
          <w:sz w:val="22"/>
          <w:szCs w:val="22"/>
        </w:rPr>
      </w:pPr>
      <w:r w:rsidRPr="008A4FD2">
        <w:rPr>
          <w:rFonts w:ascii="Arial Narrow" w:eastAsia="Arial Narrow" w:hAnsi="Arial Narrow" w:cs="Arial Narrow"/>
          <w:b/>
          <w:bCs/>
          <w:sz w:val="22"/>
          <w:szCs w:val="22"/>
        </w:rPr>
        <w:t> </w:t>
      </w:r>
    </w:p>
    <w:p w:rsidR="00EE03BE" w:rsidRPr="008A4FD2" w:rsidRDefault="00EE03BE" w:rsidP="00EE03BE">
      <w:pPr>
        <w:spacing w:line="360" w:lineRule="auto"/>
        <w:ind w:right="745"/>
        <w:jc w:val="both"/>
        <w:rPr>
          <w:rFonts w:ascii="Arial Narrow" w:hAnsi="Arial Narrow"/>
          <w:sz w:val="22"/>
          <w:szCs w:val="22"/>
        </w:rPr>
      </w:pPr>
    </w:p>
    <w:p w:rsidR="00062E1C" w:rsidRPr="008A4FD2" w:rsidRDefault="00062E1C" w:rsidP="00AA4C7C">
      <w:pPr>
        <w:spacing w:line="360" w:lineRule="auto"/>
        <w:jc w:val="center"/>
        <w:rPr>
          <w:rFonts w:ascii="Arial Narrow" w:eastAsia="Arial Narrow" w:hAnsi="Arial Narrow" w:cs="Arial Narrow"/>
          <w:b/>
          <w:bCs/>
          <w:sz w:val="22"/>
          <w:szCs w:val="22"/>
        </w:rPr>
      </w:pPr>
    </w:p>
    <w:p w:rsidR="00062E1C" w:rsidRPr="008A4FD2" w:rsidRDefault="00062E1C" w:rsidP="00AA4C7C">
      <w:pPr>
        <w:spacing w:line="360" w:lineRule="auto"/>
        <w:jc w:val="center"/>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p>
    <w:p w:rsidR="00705AA1" w:rsidRPr="008A4FD2" w:rsidRDefault="00705AA1" w:rsidP="00BE4AB2">
      <w:pPr>
        <w:pStyle w:val="Heading2"/>
        <w:spacing w:before="0" w:after="0" w:line="360" w:lineRule="auto"/>
        <w:jc w:val="center"/>
        <w:rPr>
          <w:rFonts w:ascii="Arial Narrow" w:eastAsia="Arial Narrow" w:hAnsi="Arial Narrow" w:cs="Arial Narrow"/>
          <w:iCs w:val="0"/>
          <w:sz w:val="22"/>
          <w:szCs w:val="22"/>
        </w:rPr>
      </w:pP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05AA1" w:rsidRPr="008A4FD2" w:rsidRDefault="0077462B" w:rsidP="0077462B">
      <w:pPr>
        <w:pStyle w:val="Heading2"/>
        <w:tabs>
          <w:tab w:val="left" w:pos="4395"/>
        </w:tabs>
        <w:spacing w:before="0" w:after="0" w:line="360" w:lineRule="auto"/>
        <w:rPr>
          <w:rFonts w:ascii="Arial Narrow" w:eastAsia="Arial Narrow" w:hAnsi="Arial Narrow" w:cs="Arial Narrow"/>
          <w:iCs w:val="0"/>
          <w:sz w:val="22"/>
          <w:szCs w:val="22"/>
        </w:rPr>
      </w:pPr>
      <w:r w:rsidRPr="008A4FD2">
        <w:rPr>
          <w:rFonts w:ascii="Arial Narrow" w:eastAsia="Arial Narrow" w:hAnsi="Arial Narrow" w:cs="Arial Narrow"/>
          <w:iCs w:val="0"/>
          <w:sz w:val="22"/>
          <w:szCs w:val="22"/>
        </w:rPr>
        <w:tab/>
      </w: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7462B" w:rsidRPr="008A4FD2" w:rsidRDefault="0077462B" w:rsidP="0077462B">
      <w:pPr>
        <w:rPr>
          <w:rFonts w:ascii="Arial Narrow" w:eastAsia="Arial Narrow" w:hAnsi="Arial Narrow"/>
          <w:sz w:val="22"/>
          <w:szCs w:val="22"/>
        </w:rPr>
      </w:pPr>
    </w:p>
    <w:p w:rsidR="00705AA1" w:rsidRPr="008A4FD2" w:rsidRDefault="00705AA1" w:rsidP="00BE4AB2">
      <w:pPr>
        <w:pStyle w:val="Heading2"/>
        <w:spacing w:before="0" w:after="0" w:line="360" w:lineRule="auto"/>
        <w:jc w:val="center"/>
        <w:rPr>
          <w:rFonts w:ascii="Arial Narrow" w:eastAsia="Arial Narrow" w:hAnsi="Arial Narrow" w:cs="Arial Narrow"/>
          <w:iCs w:val="0"/>
          <w:sz w:val="22"/>
          <w:szCs w:val="22"/>
        </w:rPr>
      </w:pPr>
    </w:p>
    <w:p w:rsidR="00705AA1" w:rsidRPr="008A4FD2" w:rsidRDefault="00705AA1" w:rsidP="00BE4AB2">
      <w:pPr>
        <w:pStyle w:val="Heading2"/>
        <w:spacing w:before="0" w:after="0" w:line="360" w:lineRule="auto"/>
        <w:jc w:val="center"/>
        <w:rPr>
          <w:rFonts w:ascii="Arial Narrow" w:eastAsia="Arial Narrow" w:hAnsi="Arial Narrow" w:cs="Arial Narrow"/>
          <w:iCs w:val="0"/>
          <w:sz w:val="22"/>
          <w:szCs w:val="22"/>
        </w:rPr>
      </w:pPr>
    </w:p>
    <w:p w:rsidR="00705AA1" w:rsidRPr="008A4FD2" w:rsidRDefault="00705AA1" w:rsidP="009425D0">
      <w:pPr>
        <w:pStyle w:val="Heading2"/>
        <w:spacing w:before="0" w:after="0" w:line="360" w:lineRule="auto"/>
        <w:rPr>
          <w:rFonts w:ascii="Arial Narrow" w:eastAsia="Arial Narrow" w:hAnsi="Arial Narrow"/>
          <w:b w:val="0"/>
          <w:bCs w:val="0"/>
          <w:iCs w:val="0"/>
          <w:sz w:val="22"/>
          <w:szCs w:val="22"/>
        </w:rPr>
      </w:pPr>
    </w:p>
    <w:p w:rsidR="009425D0" w:rsidRPr="008A4FD2" w:rsidRDefault="009425D0" w:rsidP="009425D0">
      <w:pPr>
        <w:rPr>
          <w:rFonts w:ascii="Arial Narrow" w:eastAsia="Arial Narrow" w:hAnsi="Arial Narrow"/>
          <w:sz w:val="22"/>
          <w:szCs w:val="22"/>
        </w:rPr>
      </w:pPr>
    </w:p>
    <w:p w:rsidR="009425D0" w:rsidRPr="008A4FD2" w:rsidRDefault="009425D0" w:rsidP="009425D0">
      <w:pPr>
        <w:rPr>
          <w:rFonts w:ascii="Arial Narrow" w:eastAsia="Arial Narrow" w:hAnsi="Arial Narrow"/>
          <w:sz w:val="22"/>
          <w:szCs w:val="22"/>
        </w:rPr>
      </w:pPr>
    </w:p>
    <w:p w:rsidR="009425D0" w:rsidRPr="008A4FD2" w:rsidRDefault="009425D0" w:rsidP="009425D0">
      <w:pPr>
        <w:rPr>
          <w:rFonts w:ascii="Arial Narrow" w:eastAsia="Arial Narrow" w:hAnsi="Arial Narrow"/>
          <w:sz w:val="22"/>
          <w:szCs w:val="22"/>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Default="00D15116" w:rsidP="00BE4AB2">
      <w:pPr>
        <w:pStyle w:val="Heading2"/>
        <w:spacing w:before="0" w:after="0" w:line="360" w:lineRule="auto"/>
        <w:jc w:val="center"/>
        <w:rPr>
          <w:rFonts w:ascii="Arial Narrow" w:eastAsia="Arial Narrow" w:hAnsi="Arial Narrow" w:cs="Arial Narrow"/>
          <w:iCs w:val="0"/>
          <w:sz w:val="22"/>
          <w:szCs w:val="22"/>
        </w:rPr>
      </w:pPr>
    </w:p>
    <w:p w:rsidR="001B4843" w:rsidRDefault="001B4843" w:rsidP="001B4843">
      <w:pPr>
        <w:rPr>
          <w:rFonts w:eastAsia="Arial Narrow"/>
        </w:rPr>
      </w:pPr>
    </w:p>
    <w:p w:rsidR="001B4843" w:rsidRDefault="001B4843" w:rsidP="001B4843">
      <w:pPr>
        <w:rPr>
          <w:rFonts w:eastAsia="Arial Narrow"/>
        </w:rPr>
      </w:pPr>
    </w:p>
    <w:p w:rsidR="001B4843" w:rsidRDefault="001B4843" w:rsidP="001B4843">
      <w:pPr>
        <w:rPr>
          <w:rFonts w:eastAsia="Arial Narrow"/>
        </w:rPr>
      </w:pPr>
    </w:p>
    <w:p w:rsidR="001B4843" w:rsidRDefault="001B4843" w:rsidP="001B4843">
      <w:pPr>
        <w:rPr>
          <w:rFonts w:eastAsia="Arial Narrow"/>
        </w:rPr>
      </w:pPr>
    </w:p>
    <w:p w:rsidR="001B4843" w:rsidRDefault="001B4843" w:rsidP="001B4843">
      <w:pPr>
        <w:rPr>
          <w:rFonts w:eastAsia="Arial Narrow"/>
        </w:rPr>
      </w:pPr>
    </w:p>
    <w:p w:rsidR="001B4843" w:rsidRPr="001B4843" w:rsidRDefault="001B4843" w:rsidP="001B4843">
      <w:pPr>
        <w:rPr>
          <w:rFonts w:eastAsia="Arial Narrow"/>
        </w:rPr>
      </w:pPr>
    </w:p>
    <w:p w:rsidR="00D15116" w:rsidRPr="008A4FD2" w:rsidRDefault="00D15116" w:rsidP="00BE4AB2">
      <w:pPr>
        <w:pStyle w:val="Heading2"/>
        <w:spacing w:before="0" w:after="0" w:line="360" w:lineRule="auto"/>
        <w:jc w:val="center"/>
        <w:rPr>
          <w:rFonts w:ascii="Arial Narrow" w:eastAsia="Arial Narrow" w:hAnsi="Arial Narrow" w:cs="Arial Narrow"/>
          <w:iCs w:val="0"/>
          <w:sz w:val="22"/>
          <w:szCs w:val="22"/>
        </w:rPr>
      </w:pPr>
    </w:p>
    <w:p w:rsidR="00D15116" w:rsidRPr="008A4FD2" w:rsidRDefault="00D15116" w:rsidP="00D15116">
      <w:pPr>
        <w:rPr>
          <w:rFonts w:ascii="Arial Narrow" w:eastAsia="Arial Narrow" w:hAnsi="Arial Narrow"/>
          <w:sz w:val="22"/>
          <w:szCs w:val="22"/>
        </w:rPr>
      </w:pPr>
    </w:p>
    <w:p w:rsidR="00FA2C93" w:rsidRPr="008A4FD2" w:rsidRDefault="00BE4AB2" w:rsidP="00BE4AB2">
      <w:pPr>
        <w:pStyle w:val="Heading2"/>
        <w:spacing w:before="0" w:after="0" w:line="360" w:lineRule="auto"/>
        <w:jc w:val="center"/>
        <w:rPr>
          <w:rFonts w:ascii="Arial Narrow" w:hAnsi="Arial Narrow"/>
          <w:sz w:val="22"/>
          <w:szCs w:val="22"/>
        </w:rPr>
      </w:pPr>
      <w:r w:rsidRPr="008A4FD2">
        <w:rPr>
          <w:rFonts w:ascii="Arial Narrow" w:eastAsia="Arial Narrow" w:hAnsi="Arial Narrow" w:cs="Arial Narrow"/>
          <w:iCs w:val="0"/>
          <w:sz w:val="22"/>
          <w:szCs w:val="22"/>
        </w:rPr>
        <w:lastRenderedPageBreak/>
        <w:t xml:space="preserve">SECTION </w:t>
      </w:r>
      <w:r w:rsidR="001E5855" w:rsidRPr="008A4FD2">
        <w:rPr>
          <w:rFonts w:ascii="Arial Narrow" w:eastAsia="Arial Narrow" w:hAnsi="Arial Narrow" w:cs="Arial Narrow"/>
          <w:iCs w:val="0"/>
          <w:sz w:val="22"/>
          <w:szCs w:val="22"/>
        </w:rPr>
        <w:t>H</w:t>
      </w:r>
    </w:p>
    <w:p w:rsidR="00AA4C7C" w:rsidRPr="008A4FD2" w:rsidRDefault="00B01D86" w:rsidP="00AA4C7C">
      <w:pPr>
        <w:jc w:val="center"/>
        <w:rPr>
          <w:rFonts w:ascii="Arial Narrow" w:hAnsi="Arial Narrow"/>
          <w:sz w:val="22"/>
          <w:szCs w:val="22"/>
        </w:rPr>
      </w:pPr>
      <w:r w:rsidRPr="008A4FD2">
        <w:rPr>
          <w:rFonts w:ascii="Arial Narrow" w:eastAsia="Arial Narrow" w:hAnsi="Arial Narrow" w:cs="Arial Narrow"/>
          <w:b/>
          <w:bCs/>
          <w:sz w:val="22"/>
          <w:szCs w:val="22"/>
        </w:rPr>
        <w:t>QUOTATION OFFER</w:t>
      </w:r>
    </w:p>
    <w:p w:rsidR="00AA4C7C" w:rsidRPr="008A4FD2" w:rsidRDefault="00AA4C7C" w:rsidP="00AA4C7C">
      <w:pPr>
        <w:jc w:val="center"/>
        <w:rPr>
          <w:rFonts w:ascii="Arial Narrow" w:hAnsi="Arial Narrow"/>
          <w:sz w:val="22"/>
          <w:szCs w:val="22"/>
        </w:rPr>
      </w:pPr>
      <w:r w:rsidRPr="008A4FD2">
        <w:rPr>
          <w:rFonts w:ascii="Arial Narrow" w:eastAsia="Arial Narrow" w:hAnsi="Arial Narrow" w:cs="Arial Narrow"/>
          <w:sz w:val="22"/>
          <w:szCs w:val="22"/>
        </w:rPr>
        <w:t xml:space="preserve">(To be completed by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w:t>
      </w:r>
    </w:p>
    <w:p w:rsidR="00AA4C7C" w:rsidRPr="008A4FD2" w:rsidRDefault="00AA4C7C" w:rsidP="00AA4C7C">
      <w:pPr>
        <w:jc w:val="center"/>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jc w:val="both"/>
        <w:rPr>
          <w:rFonts w:ascii="Arial Narrow" w:hAnsi="Arial Narrow"/>
          <w:color w:val="000000" w:themeColor="text1"/>
          <w:sz w:val="22"/>
          <w:szCs w:val="22"/>
        </w:rPr>
      </w:pPr>
      <w:r w:rsidRPr="008A4FD2">
        <w:rPr>
          <w:rFonts w:ascii="Arial Narrow" w:eastAsia="Arial Narrow" w:hAnsi="Arial Narrow" w:cs="Arial Narrow"/>
          <w:color w:val="000000" w:themeColor="text1"/>
          <w:sz w:val="22"/>
          <w:szCs w:val="22"/>
        </w:rPr>
        <w:t> </w:t>
      </w:r>
    </w:p>
    <w:p w:rsidR="00AA4C7C" w:rsidRPr="008A4FD2" w:rsidRDefault="00B01D86" w:rsidP="00AA4C7C">
      <w:pPr>
        <w:rPr>
          <w:rFonts w:ascii="Arial Narrow" w:hAnsi="Arial Narrow"/>
          <w:color w:val="000000" w:themeColor="text1"/>
          <w:sz w:val="22"/>
          <w:szCs w:val="22"/>
        </w:rPr>
      </w:pPr>
      <w:r w:rsidRPr="008A4FD2">
        <w:rPr>
          <w:rFonts w:ascii="Arial Narrow" w:eastAsia="Arial Narrow" w:hAnsi="Arial Narrow" w:cs="Arial Narrow"/>
          <w:b/>
          <w:bCs/>
          <w:color w:val="000000" w:themeColor="text1"/>
          <w:sz w:val="22"/>
          <w:szCs w:val="22"/>
        </w:rPr>
        <w:t>QUOTATION</w:t>
      </w:r>
      <w:r w:rsidR="006F7157" w:rsidRPr="008A4FD2">
        <w:rPr>
          <w:rFonts w:ascii="Arial Narrow" w:eastAsia="Arial Narrow" w:hAnsi="Arial Narrow" w:cs="Arial Narrow"/>
          <w:b/>
          <w:bCs/>
          <w:color w:val="000000" w:themeColor="text1"/>
          <w:sz w:val="22"/>
          <w:szCs w:val="22"/>
        </w:rPr>
        <w:t xml:space="preserve"> </w:t>
      </w:r>
      <w:r w:rsidR="00062E1C" w:rsidRPr="008A4FD2">
        <w:rPr>
          <w:rFonts w:ascii="Arial Narrow" w:eastAsia="Arial Narrow" w:hAnsi="Arial Narrow" w:cs="Arial Narrow"/>
          <w:b/>
          <w:bCs/>
          <w:color w:val="000000" w:themeColor="text1"/>
          <w:sz w:val="22"/>
          <w:szCs w:val="22"/>
        </w:rPr>
        <w:t>NUMBER:</w:t>
      </w:r>
      <w:r w:rsidR="00B26EE5" w:rsidRPr="008A4FD2">
        <w:rPr>
          <w:rFonts w:ascii="Arial Narrow" w:eastAsia="Arial Narrow" w:hAnsi="Arial Narrow" w:cs="Arial Narrow"/>
          <w:b/>
          <w:bCs/>
          <w:color w:val="000000" w:themeColor="text1"/>
          <w:sz w:val="22"/>
          <w:szCs w:val="22"/>
        </w:rPr>
        <w:t xml:space="preserve"> </w:t>
      </w:r>
      <w:r w:rsidR="00853EAB">
        <w:rPr>
          <w:rFonts w:ascii="Arial Narrow" w:eastAsia="Arial Narrow" w:hAnsi="Arial Narrow" w:cs="Arial Narrow"/>
          <w:b/>
          <w:bCs/>
          <w:color w:val="000000" w:themeColor="text1"/>
          <w:sz w:val="22"/>
          <w:szCs w:val="22"/>
        </w:rPr>
        <w:t>Q33</w:t>
      </w:r>
      <w:r w:rsidR="005213B5" w:rsidRPr="008A4FD2">
        <w:rPr>
          <w:rFonts w:ascii="Arial Narrow" w:eastAsia="Arial Narrow" w:hAnsi="Arial Narrow" w:cs="Arial Narrow"/>
          <w:b/>
          <w:bCs/>
          <w:color w:val="000000" w:themeColor="text1"/>
          <w:sz w:val="22"/>
          <w:szCs w:val="22"/>
        </w:rPr>
        <w:t xml:space="preserve"> EDTEA 2021/2022</w:t>
      </w:r>
    </w:p>
    <w:p w:rsidR="00AA4C7C" w:rsidRPr="008A4FD2" w:rsidRDefault="00AA4C7C" w:rsidP="00AA4C7C">
      <w:pPr>
        <w:jc w:val="center"/>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2" w:lineRule="atLeast"/>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ind w:left="720" w:hanging="720"/>
        <w:jc w:val="both"/>
        <w:rPr>
          <w:rFonts w:ascii="Arial Narrow" w:hAnsi="Arial Narrow"/>
          <w:sz w:val="22"/>
          <w:szCs w:val="22"/>
        </w:rPr>
      </w:pPr>
      <w:r w:rsidRPr="008A4FD2">
        <w:rPr>
          <w:rFonts w:ascii="Arial Narrow" w:eastAsia="Arial" w:hAnsi="Arial Narrow" w:cs="Arial"/>
          <w:sz w:val="22"/>
          <w:szCs w:val="22"/>
        </w:rPr>
        <w:t>1.</w:t>
      </w:r>
      <w:r w:rsidRPr="008A4FD2">
        <w:rPr>
          <w:rFonts w:ascii="Arial Narrow" w:hAnsi="Arial Narrow"/>
          <w:sz w:val="22"/>
          <w:szCs w:val="22"/>
        </w:rPr>
        <w:t xml:space="preserve">                  </w:t>
      </w:r>
      <w:r w:rsidR="00ED66A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PRICE INCLUDING VAT: R………………...............................................................................</w:t>
      </w:r>
      <w:r w:rsidR="000E56E8"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w:t>
      </w:r>
    </w:p>
    <w:p w:rsidR="00AA4C7C" w:rsidRPr="008A4FD2" w:rsidRDefault="00AA4C7C" w:rsidP="00AA4C7C">
      <w:pPr>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ind w:left="720" w:hanging="720"/>
        <w:rPr>
          <w:rFonts w:ascii="Arial Narrow" w:hAnsi="Arial Narrow"/>
          <w:sz w:val="22"/>
          <w:szCs w:val="22"/>
        </w:rPr>
      </w:pPr>
      <w:r w:rsidRPr="008A4FD2">
        <w:rPr>
          <w:rFonts w:ascii="Arial Narrow" w:eastAsia="Arial" w:hAnsi="Arial Narrow" w:cs="Arial"/>
          <w:sz w:val="22"/>
          <w:szCs w:val="22"/>
        </w:rPr>
        <w:t>2.</w:t>
      </w:r>
      <w:r w:rsidRPr="008A4FD2">
        <w:rPr>
          <w:rFonts w:ascii="Arial Narrow" w:hAnsi="Arial Narrow"/>
          <w:sz w:val="22"/>
          <w:szCs w:val="22"/>
        </w:rPr>
        <w:t xml:space="preserve">                  </w:t>
      </w:r>
      <w:r w:rsidRPr="008A4FD2">
        <w:rPr>
          <w:rFonts w:ascii="Arial Narrow" w:eastAsia="Arial Narrow" w:hAnsi="Arial Narrow" w:cs="Arial Narrow"/>
          <w:sz w:val="22"/>
          <w:szCs w:val="22"/>
        </w:rPr>
        <w:t>AMOUNT IN WORDS: …....................................................................................................................</w:t>
      </w:r>
      <w:r w:rsidR="000E56E8"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w:t>
      </w:r>
    </w:p>
    <w:p w:rsidR="00AA4C7C" w:rsidRPr="008A4FD2" w:rsidRDefault="00AA4C7C" w:rsidP="00AA4C7C">
      <w:pPr>
        <w:ind w:left="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ind w:firstLine="720"/>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ind w:left="720" w:hanging="720"/>
        <w:jc w:val="both"/>
        <w:rPr>
          <w:rFonts w:ascii="Arial Narrow" w:hAnsi="Arial Narrow"/>
          <w:sz w:val="22"/>
          <w:szCs w:val="22"/>
        </w:rPr>
      </w:pPr>
      <w:r w:rsidRPr="008A4FD2">
        <w:rPr>
          <w:rFonts w:ascii="Arial Narrow" w:eastAsia="Arial" w:hAnsi="Arial Narrow" w:cs="Arial"/>
          <w:sz w:val="22"/>
          <w:szCs w:val="22"/>
        </w:rPr>
        <w:t>3.</w:t>
      </w:r>
      <w:r w:rsidRPr="008A4FD2">
        <w:rPr>
          <w:rFonts w:ascii="Arial Narrow" w:hAnsi="Arial Narrow"/>
          <w:sz w:val="22"/>
          <w:szCs w:val="22"/>
        </w:rPr>
        <w:t xml:space="preserve">                  </w:t>
      </w:r>
      <w:r w:rsidRPr="008A4FD2">
        <w:rPr>
          <w:rFonts w:ascii="Arial Narrow" w:eastAsia="Arial Narrow" w:hAnsi="Arial Narrow" w:cs="Arial Narrow"/>
          <w:sz w:val="22"/>
          <w:szCs w:val="22"/>
        </w:rPr>
        <w:t>TIME FOR COMPLETION/ DELIVERY:  ………………………..calendar months</w:t>
      </w:r>
    </w:p>
    <w:p w:rsidR="00AA4C7C" w:rsidRPr="008A4FD2" w:rsidRDefault="00AA4C7C" w:rsidP="00AA4C7C">
      <w:pPr>
        <w:ind w:left="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tbl>
      <w:tblPr>
        <w:tblW w:w="5000" w:type="pct"/>
        <w:tblInd w:w="116" w:type="dxa"/>
        <w:tblCellMar>
          <w:left w:w="0" w:type="dxa"/>
          <w:right w:w="0" w:type="dxa"/>
        </w:tblCellMar>
        <w:tblLook w:val="04A0" w:firstRow="1" w:lastRow="0" w:firstColumn="1" w:lastColumn="0" w:noHBand="0" w:noVBand="1"/>
      </w:tblPr>
      <w:tblGrid>
        <w:gridCol w:w="10280"/>
      </w:tblGrid>
      <w:tr w:rsidR="00AA4C7C" w:rsidRPr="008A4FD2" w:rsidTr="00654053">
        <w:tc>
          <w:tcPr>
            <w:tcW w:w="500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tabs>
                <w:tab w:val="left" w:pos="2160"/>
                <w:tab w:val="left" w:pos="2880"/>
                <w:tab w:val="left" w:pos="3600"/>
                <w:tab w:val="left" w:pos="5040"/>
                <w:tab w:val="left" w:pos="5760"/>
                <w:tab w:val="left" w:pos="6480"/>
                <w:tab w:val="left" w:pos="7200"/>
                <w:tab w:val="left" w:pos="7920"/>
              </w:tabs>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NAME OF </w:t>
            </w:r>
            <w:r w:rsidR="00DA3C17" w:rsidRPr="008A4FD2">
              <w:rPr>
                <w:rFonts w:ascii="Arial Narrow" w:eastAsia="Arial Narrow" w:hAnsi="Arial Narrow" w:cs="Arial Narrow"/>
                <w:b/>
                <w:bCs/>
                <w:color w:val="000000"/>
                <w:sz w:val="22"/>
                <w:szCs w:val="22"/>
              </w:rPr>
              <w:t>BIDDER</w:t>
            </w:r>
            <w:r w:rsidRPr="008A4FD2">
              <w:rPr>
                <w:rFonts w:ascii="Arial Narrow" w:eastAsia="Arial Narrow" w:hAnsi="Arial Narrow" w:cs="Arial Narrow"/>
                <w:b/>
                <w:bCs/>
                <w:color w:val="000000"/>
                <w:sz w:val="22"/>
                <w:szCs w:val="22"/>
              </w:rPr>
              <w:t>:</w:t>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b/>
                <w:bCs/>
                <w:color w:val="000000"/>
                <w:sz w:val="22"/>
                <w:szCs w:val="22"/>
              </w:rPr>
              <w:t>SIGNATURE</w:t>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b/>
                <w:bCs/>
                <w:color w:val="000000"/>
                <w:sz w:val="22"/>
                <w:szCs w:val="22"/>
              </w:rPr>
              <w:t>DATE:</w:t>
            </w:r>
            <w:r w:rsidRPr="008A4FD2">
              <w:rPr>
                <w:rFonts w:ascii="Arial Narrow" w:eastAsia="Arial Narrow" w:hAnsi="Arial Narrow" w:cs="Arial Narrow"/>
                <w:color w:val="000000"/>
                <w:sz w:val="22"/>
                <w:szCs w:val="22"/>
              </w:rPr>
              <w:tab/>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w:t>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t>…….....................................</w:t>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t>....................</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bl>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tbl>
      <w:tblPr>
        <w:tblW w:w="5000" w:type="pct"/>
        <w:tblInd w:w="116" w:type="dxa"/>
        <w:tblCellMar>
          <w:left w:w="0" w:type="dxa"/>
          <w:right w:w="0" w:type="dxa"/>
        </w:tblCellMar>
        <w:tblLook w:val="04A0" w:firstRow="1" w:lastRow="0" w:firstColumn="1" w:lastColumn="0" w:noHBand="0" w:noVBand="1"/>
      </w:tblPr>
      <w:tblGrid>
        <w:gridCol w:w="10280"/>
      </w:tblGrid>
      <w:tr w:rsidR="00AA4C7C" w:rsidRPr="008A4FD2" w:rsidTr="00654053">
        <w:trPr>
          <w:trHeight w:val="64"/>
        </w:trPr>
        <w:tc>
          <w:tcPr>
            <w:tcW w:w="500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FOR OFFICE PURPOSES ONLY</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tbl>
            <w:tblPr>
              <w:tblW w:w="0" w:type="auto"/>
              <w:tblInd w:w="2710" w:type="dxa"/>
              <w:tblCellMar>
                <w:left w:w="0" w:type="dxa"/>
                <w:right w:w="0" w:type="dxa"/>
              </w:tblCellMar>
              <w:tblLook w:val="04A0" w:firstRow="1" w:lastRow="0" w:firstColumn="1" w:lastColumn="0" w:noHBand="0" w:noVBand="1"/>
            </w:tblPr>
            <w:tblGrid>
              <w:gridCol w:w="3705"/>
            </w:tblGrid>
            <w:tr w:rsidR="00AA4C7C" w:rsidRPr="008A4FD2" w:rsidTr="00654053">
              <w:trPr>
                <w:trHeight w:val="517"/>
              </w:trPr>
              <w:tc>
                <w:tcPr>
                  <w:tcW w:w="3705" w:type="dxa"/>
                  <w:tcBorders>
                    <w:top w:val="single" w:sz="6" w:space="0" w:color="000000"/>
                    <w:left w:val="single" w:sz="6" w:space="0" w:color="000000"/>
                    <w:right w:val="single" w:sz="6" w:space="0" w:color="000000"/>
                  </w:tcBorders>
                  <w:shd w:val="clear" w:color="auto" w:fill="808080"/>
                  <w:tcMar>
                    <w:top w:w="8" w:type="dxa"/>
                    <w:left w:w="100" w:type="dxa"/>
                    <w:bottom w:w="0" w:type="dxa"/>
                    <w:right w:w="100"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i/>
                      <w:iCs/>
                      <w:color w:val="000000"/>
                      <w:sz w:val="22"/>
                      <w:szCs w:val="22"/>
                    </w:rPr>
                    <w:t>IMPORTANT</w:t>
                  </w:r>
                </w:p>
              </w:tc>
            </w:tr>
            <w:tr w:rsidR="00AA4C7C" w:rsidRPr="008A4FD2" w:rsidTr="00654053">
              <w:trPr>
                <w:trHeight w:val="537"/>
              </w:trPr>
              <w:tc>
                <w:tcPr>
                  <w:tcW w:w="3705" w:type="dxa"/>
                  <w:tcBorders>
                    <w:top w:val="single" w:sz="6" w:space="0" w:color="000000"/>
                    <w:left w:val="single" w:sz="6" w:space="0" w:color="000000"/>
                    <w:bottom w:val="single" w:sz="6" w:space="0" w:color="000000"/>
                    <w:right w:val="single" w:sz="6" w:space="0" w:color="000000"/>
                  </w:tcBorders>
                  <w:shd w:val="clear" w:color="auto" w:fill="808080"/>
                  <w:tcMar>
                    <w:top w:w="8" w:type="dxa"/>
                    <w:left w:w="100" w:type="dxa"/>
                    <w:bottom w:w="8" w:type="dxa"/>
                    <w:right w:w="100"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Mark appropriate block with “X”</w:t>
                  </w:r>
                </w:p>
              </w:tc>
            </w:tr>
          </w:tbl>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9D56B2">
            <w:pPr>
              <w:numPr>
                <w:ilvl w:val="0"/>
                <w:numId w:val="12"/>
              </w:numPr>
              <w:pBdr>
                <w:left w:val="none" w:sz="0" w:space="2" w:color="auto"/>
              </w:pBdr>
              <w:spacing w:line="360" w:lineRule="auto"/>
              <w:ind w:hanging="305"/>
              <w:jc w:val="both"/>
              <w:rPr>
                <w:rFonts w:ascii="Arial Narrow" w:eastAsia="Arial Narrow" w:hAnsi="Arial Narrow" w:cs="Arial Narrow"/>
                <w:color w:val="000000"/>
                <w:sz w:val="22"/>
                <w:szCs w:val="22"/>
              </w:rPr>
            </w:pPr>
            <w:r w:rsidRPr="008A4FD2">
              <w:rPr>
                <w:rFonts w:ascii="Arial Narrow" w:eastAsia="Arial Narrow" w:hAnsi="Arial Narrow" w:cs="Arial Narrow"/>
                <w:color w:val="000000"/>
                <w:sz w:val="22"/>
                <w:szCs w:val="22"/>
              </w:rPr>
              <w:t>HAVE ANY ALTERATIONS BEEN MADE?</w:t>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ab/>
              <w:t>YES</w:t>
            </w:r>
            <w:r w:rsidRPr="008A4FD2">
              <w:rPr>
                <w:rFonts w:ascii="Arial Narrow" w:eastAsia="Arial Narrow" w:hAnsi="Arial Narrow" w:cs="Arial Narrow"/>
                <w:color w:val="000000"/>
                <w:sz w:val="22"/>
                <w:szCs w:val="22"/>
              </w:rPr>
              <w:tab/>
              <w:t>NO</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9D56B2">
            <w:pPr>
              <w:numPr>
                <w:ilvl w:val="0"/>
                <w:numId w:val="13"/>
              </w:numPr>
              <w:pBdr>
                <w:left w:val="none" w:sz="0" w:space="2" w:color="auto"/>
              </w:pBdr>
              <w:spacing w:line="360" w:lineRule="auto"/>
              <w:ind w:hanging="305"/>
              <w:jc w:val="both"/>
              <w:rPr>
                <w:rFonts w:ascii="Arial Narrow" w:eastAsia="Arial Narrow" w:hAnsi="Arial Narrow" w:cs="Arial Narrow"/>
                <w:color w:val="000000"/>
                <w:sz w:val="22"/>
                <w:szCs w:val="22"/>
              </w:rPr>
            </w:pPr>
            <w:r w:rsidRPr="008A4FD2">
              <w:rPr>
                <w:rFonts w:ascii="Arial Narrow" w:eastAsia="Arial Narrow" w:hAnsi="Arial Narrow" w:cs="Arial Narrow"/>
                <w:color w:val="000000"/>
                <w:sz w:val="22"/>
                <w:szCs w:val="22"/>
              </w:rPr>
              <w:t xml:space="preserve">HAS AN ALTERNATIVE </w:t>
            </w:r>
            <w:r w:rsidR="00ED66A5" w:rsidRPr="008A4FD2">
              <w:rPr>
                <w:rFonts w:ascii="Arial Narrow" w:eastAsia="Arial Narrow" w:hAnsi="Arial Narrow" w:cs="Arial Narrow"/>
                <w:color w:val="000000"/>
                <w:sz w:val="22"/>
                <w:szCs w:val="22"/>
              </w:rPr>
              <w:t xml:space="preserve">QUOTATION </w:t>
            </w:r>
            <w:r w:rsidR="00E90F01" w:rsidRPr="008A4FD2">
              <w:rPr>
                <w:rFonts w:ascii="Arial Narrow" w:eastAsia="Arial Narrow" w:hAnsi="Arial Narrow" w:cs="Arial Narrow"/>
                <w:color w:val="000000"/>
                <w:sz w:val="22"/>
                <w:szCs w:val="22"/>
              </w:rPr>
              <w:t>BEEN SUBMITTED?</w:t>
            </w:r>
            <w:r w:rsidR="00E90F01" w:rsidRPr="008A4FD2">
              <w:rPr>
                <w:rFonts w:ascii="Arial Narrow" w:eastAsia="Arial Narrow" w:hAnsi="Arial Narrow" w:cs="Arial Narrow"/>
                <w:color w:val="000000"/>
                <w:sz w:val="22"/>
                <w:szCs w:val="22"/>
              </w:rPr>
              <w:tab/>
            </w:r>
            <w:r w:rsidR="00E90F01" w:rsidRPr="008A4FD2">
              <w:rPr>
                <w:rFonts w:ascii="Arial Narrow" w:eastAsia="Arial Narrow" w:hAnsi="Arial Narrow" w:cs="Arial Narrow"/>
                <w:color w:val="000000"/>
                <w:sz w:val="22"/>
                <w:szCs w:val="22"/>
              </w:rPr>
              <w:tab/>
            </w:r>
            <w:r w:rsidRPr="008A4FD2">
              <w:rPr>
                <w:rFonts w:ascii="Arial Narrow" w:eastAsia="Arial Narrow" w:hAnsi="Arial Narrow" w:cs="Arial Narrow"/>
                <w:color w:val="000000"/>
                <w:sz w:val="22"/>
                <w:szCs w:val="22"/>
              </w:rPr>
              <w:t>YES</w:t>
            </w:r>
            <w:r w:rsidRPr="008A4FD2">
              <w:rPr>
                <w:rFonts w:ascii="Arial Narrow" w:eastAsia="Arial Narrow" w:hAnsi="Arial Narrow" w:cs="Arial Narrow"/>
                <w:color w:val="000000"/>
                <w:sz w:val="22"/>
                <w:szCs w:val="22"/>
              </w:rPr>
              <w:tab/>
              <w:t>NO</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9D56B2">
            <w:pPr>
              <w:numPr>
                <w:ilvl w:val="0"/>
                <w:numId w:val="14"/>
              </w:numPr>
              <w:pBdr>
                <w:left w:val="none" w:sz="0" w:space="2" w:color="auto"/>
              </w:pBdr>
              <w:spacing w:line="360" w:lineRule="auto"/>
              <w:ind w:hanging="305"/>
              <w:jc w:val="both"/>
              <w:rPr>
                <w:rFonts w:ascii="Arial Narrow" w:eastAsia="Arial Narrow" w:hAnsi="Arial Narrow" w:cs="Arial Narrow"/>
                <w:color w:val="000000"/>
                <w:sz w:val="22"/>
                <w:szCs w:val="22"/>
              </w:rPr>
            </w:pPr>
            <w:r w:rsidRPr="008A4FD2">
              <w:rPr>
                <w:rFonts w:ascii="Arial Narrow" w:eastAsia="Arial Narrow" w:hAnsi="Arial Narrow" w:cs="Arial Narrow"/>
                <w:b/>
                <w:bCs/>
                <w:i/>
                <w:iCs/>
                <w:color w:val="000000"/>
                <w:sz w:val="22"/>
                <w:szCs w:val="22"/>
              </w:rPr>
              <w:t>IF APPLICABLE</w:t>
            </w:r>
            <w:r w:rsidRPr="008A4FD2">
              <w:rPr>
                <w:rFonts w:ascii="Arial Narrow" w:eastAsia="Arial Narrow" w:hAnsi="Arial Narrow" w:cs="Arial Narrow"/>
                <w:b/>
                <w:bCs/>
                <w:color w:val="000000"/>
                <w:sz w:val="22"/>
                <w:szCs w:val="22"/>
              </w:rPr>
              <w:t>:</w:t>
            </w:r>
            <w:r w:rsidRPr="008A4FD2">
              <w:rPr>
                <w:rFonts w:ascii="Arial Narrow" w:eastAsia="Arial Narrow" w:hAnsi="Arial Narrow" w:cs="Arial Narrow"/>
                <w:color w:val="000000"/>
                <w:sz w:val="22"/>
                <w:szCs w:val="22"/>
              </w:rPr>
              <w:t xml:space="preserve"> DID THE </w:t>
            </w:r>
            <w:r w:rsidR="00DA3C17" w:rsidRPr="008A4FD2">
              <w:rPr>
                <w:rFonts w:ascii="Arial Narrow" w:eastAsia="Arial Narrow" w:hAnsi="Arial Narrow" w:cs="Arial Narrow"/>
                <w:color w:val="000000"/>
                <w:sz w:val="22"/>
                <w:szCs w:val="22"/>
              </w:rPr>
              <w:t>BIDDER</w:t>
            </w:r>
            <w:r w:rsidRPr="008A4FD2">
              <w:rPr>
                <w:rFonts w:ascii="Arial Narrow" w:eastAsia="Arial Narrow" w:hAnsi="Arial Narrow" w:cs="Arial Narrow"/>
                <w:color w:val="000000"/>
                <w:sz w:val="22"/>
                <w:szCs w:val="22"/>
              </w:rPr>
              <w:t xml:space="preserve"> ATTEND THE OFFICIAL BRIEFING SESSION/ COMPULSORY SITE </w:t>
            </w:r>
          </w:p>
          <w:p w:rsidR="00AA4C7C" w:rsidRPr="008A4FD2" w:rsidRDefault="00473569" w:rsidP="00473569">
            <w:pPr>
              <w:tabs>
                <w:tab w:val="left" w:pos="720"/>
                <w:tab w:val="left" w:pos="1440"/>
                <w:tab w:val="left" w:pos="2160"/>
                <w:tab w:val="left" w:pos="2880"/>
                <w:tab w:val="left" w:pos="3600"/>
                <w:tab w:val="left" w:pos="4320"/>
                <w:tab w:val="left" w:pos="6480"/>
                <w:tab w:val="left" w:pos="7200"/>
              </w:tabs>
              <w:spacing w:line="360" w:lineRule="auto"/>
              <w:ind w:left="6480" w:hanging="6480"/>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              </w:t>
            </w:r>
            <w:r w:rsidR="00AA4C7C" w:rsidRPr="008A4FD2">
              <w:rPr>
                <w:rFonts w:ascii="Arial Narrow" w:eastAsia="Arial Narrow" w:hAnsi="Arial Narrow" w:cs="Arial Narrow"/>
                <w:color w:val="000000"/>
                <w:sz w:val="22"/>
                <w:szCs w:val="22"/>
              </w:rPr>
              <w:t>INSPECTION?</w:t>
            </w:r>
            <w:r w:rsidR="00AA4C7C" w:rsidRPr="008A4FD2">
              <w:rPr>
                <w:rFonts w:ascii="Arial Narrow" w:eastAsia="Arial Narrow" w:hAnsi="Arial Narrow" w:cs="Arial Narrow"/>
                <w:color w:val="000000"/>
                <w:sz w:val="22"/>
                <w:szCs w:val="22"/>
              </w:rPr>
              <w:tab/>
            </w:r>
            <w:r w:rsidR="00AA4C7C" w:rsidRPr="008A4FD2">
              <w:rPr>
                <w:rFonts w:ascii="Arial Narrow" w:eastAsia="Arial Narrow" w:hAnsi="Arial Narrow" w:cs="Arial Narrow"/>
                <w:color w:val="000000"/>
                <w:sz w:val="22"/>
                <w:szCs w:val="22"/>
              </w:rPr>
              <w:tab/>
            </w:r>
            <w:r w:rsidR="00AA4C7C" w:rsidRPr="008A4FD2">
              <w:rPr>
                <w:rFonts w:ascii="Arial Narrow" w:eastAsia="Arial Narrow" w:hAnsi="Arial Narrow" w:cs="Arial Narrow"/>
                <w:color w:val="000000"/>
                <w:sz w:val="22"/>
                <w:szCs w:val="22"/>
              </w:rPr>
              <w:tab/>
            </w:r>
            <w:r w:rsidR="00AA4C7C" w:rsidRPr="008A4FD2">
              <w:rPr>
                <w:rFonts w:ascii="Arial Narrow" w:eastAsia="Arial Narrow" w:hAnsi="Arial Narrow" w:cs="Arial Narrow"/>
                <w:color w:val="000000"/>
                <w:sz w:val="22"/>
                <w:szCs w:val="22"/>
              </w:rPr>
              <w:tab/>
            </w:r>
            <w:r w:rsidR="00AA4C7C" w:rsidRPr="008A4FD2">
              <w:rPr>
                <w:rFonts w:ascii="Arial Narrow" w:eastAsia="Arial Narrow" w:hAnsi="Arial Narrow" w:cs="Arial Narrow"/>
                <w:color w:val="000000"/>
                <w:sz w:val="22"/>
                <w:szCs w:val="22"/>
              </w:rPr>
              <w:tab/>
              <w:t>YES</w:t>
            </w:r>
            <w:r w:rsidR="00AA4C7C" w:rsidRPr="008A4FD2">
              <w:rPr>
                <w:rFonts w:ascii="Arial Narrow" w:eastAsia="Arial Narrow" w:hAnsi="Arial Narrow" w:cs="Arial Narrow"/>
                <w:color w:val="000000"/>
                <w:sz w:val="22"/>
                <w:szCs w:val="22"/>
              </w:rPr>
              <w:tab/>
              <w:t>NO</w:t>
            </w:r>
          </w:p>
        </w:tc>
      </w:tr>
    </w:tbl>
    <w:p w:rsidR="0093170A" w:rsidRPr="008A4FD2" w:rsidRDefault="0093170A" w:rsidP="00062E1C">
      <w:pPr>
        <w:rPr>
          <w:rFonts w:ascii="Arial Narrow" w:eastAsia="Arial Narrow" w:hAnsi="Arial Narrow"/>
          <w:sz w:val="22"/>
          <w:szCs w:val="22"/>
        </w:rPr>
      </w:pPr>
      <w:bookmarkStart w:id="4" w:name="_Toc515261828"/>
    </w:p>
    <w:p w:rsidR="00F44EE3" w:rsidRPr="008A4FD2" w:rsidRDefault="00F44EE3" w:rsidP="00F44EE3">
      <w:pPr>
        <w:rPr>
          <w:rFonts w:ascii="Arial Narrow" w:eastAsia="Arial Narrow" w:hAnsi="Arial Narrow"/>
          <w:sz w:val="22"/>
          <w:szCs w:val="22"/>
        </w:rPr>
      </w:pPr>
    </w:p>
    <w:p w:rsidR="00D15116" w:rsidRDefault="00D15116" w:rsidP="00E334D3">
      <w:pPr>
        <w:pStyle w:val="Heading2"/>
        <w:spacing w:before="0" w:after="0" w:line="360" w:lineRule="auto"/>
        <w:rPr>
          <w:rFonts w:ascii="Arial Narrow" w:eastAsia="Arial Narrow" w:hAnsi="Arial Narrow"/>
          <w:b w:val="0"/>
          <w:bCs w:val="0"/>
          <w:iCs w:val="0"/>
          <w:sz w:val="22"/>
          <w:szCs w:val="22"/>
        </w:rPr>
      </w:pPr>
    </w:p>
    <w:p w:rsidR="00E334D3" w:rsidRDefault="00E334D3" w:rsidP="00E334D3">
      <w:pPr>
        <w:rPr>
          <w:rFonts w:eastAsia="Arial Narrow"/>
        </w:rPr>
      </w:pPr>
    </w:p>
    <w:p w:rsidR="001B4843" w:rsidRPr="00E334D3" w:rsidRDefault="001B4843" w:rsidP="00E334D3">
      <w:pPr>
        <w:rPr>
          <w:rFonts w:eastAsia="Arial Narrow"/>
        </w:rPr>
      </w:pPr>
    </w:p>
    <w:p w:rsidR="00AA4C7C" w:rsidRPr="008A4FD2" w:rsidRDefault="00AA4C7C" w:rsidP="00AA4C7C">
      <w:pPr>
        <w:pStyle w:val="Heading2"/>
        <w:spacing w:before="0" w:after="0" w:line="360" w:lineRule="auto"/>
        <w:jc w:val="center"/>
        <w:rPr>
          <w:rFonts w:ascii="Arial Narrow" w:hAnsi="Arial Narrow"/>
          <w:sz w:val="22"/>
          <w:szCs w:val="22"/>
        </w:rPr>
      </w:pPr>
      <w:r w:rsidRPr="008A4FD2">
        <w:rPr>
          <w:rFonts w:ascii="Arial Narrow" w:eastAsia="Arial Narrow" w:hAnsi="Arial Narrow" w:cs="Arial Narrow"/>
          <w:iCs w:val="0"/>
          <w:sz w:val="22"/>
          <w:szCs w:val="22"/>
        </w:rPr>
        <w:lastRenderedPageBreak/>
        <w:t xml:space="preserve">SECTION </w:t>
      </w:r>
      <w:bookmarkEnd w:id="4"/>
      <w:r w:rsidR="001E5855" w:rsidRPr="008A4FD2">
        <w:rPr>
          <w:rFonts w:ascii="Arial Narrow" w:eastAsia="Arial Narrow" w:hAnsi="Arial Narrow" w:cs="Arial Narrow"/>
          <w:iCs w:val="0"/>
          <w:sz w:val="22"/>
          <w:szCs w:val="22"/>
        </w:rPr>
        <w:t>I</w:t>
      </w:r>
    </w:p>
    <w:p w:rsidR="00AA4C7C" w:rsidRPr="008A4FD2" w:rsidRDefault="00AA4C7C" w:rsidP="00AA4C7C">
      <w:pPr>
        <w:rPr>
          <w:rFonts w:ascii="Arial Narrow" w:hAnsi="Arial Narrow"/>
          <w:b/>
          <w:sz w:val="22"/>
          <w:szCs w:val="22"/>
        </w:rPr>
      </w:pPr>
      <w:r w:rsidRPr="008A4FD2">
        <w:rPr>
          <w:rFonts w:ascii="Arial Narrow" w:hAnsi="Arial Narrow"/>
          <w:sz w:val="22"/>
          <w:szCs w:val="22"/>
        </w:rPr>
        <w:t> </w:t>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r w:rsidR="004255BB" w:rsidRPr="008A4FD2">
        <w:rPr>
          <w:rFonts w:ascii="Arial Narrow" w:hAnsi="Arial Narrow"/>
          <w:sz w:val="22"/>
          <w:szCs w:val="22"/>
        </w:rPr>
        <w:tab/>
      </w:r>
    </w:p>
    <w:p w:rsidR="00AA4C7C" w:rsidRPr="008A4FD2" w:rsidRDefault="00AA4C7C" w:rsidP="006B0EC9">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PRICING SCHEDULE – FIRM PRICES </w:t>
      </w:r>
      <w:r w:rsidR="006B0EC9" w:rsidRPr="008A4FD2">
        <w:rPr>
          <w:rFonts w:ascii="Arial Narrow" w:eastAsia="Arial Narrow" w:hAnsi="Arial Narrow" w:cs="Arial Narrow"/>
          <w:b/>
          <w:bCs/>
          <w:sz w:val="22"/>
          <w:szCs w:val="22"/>
        </w:rPr>
        <w:t>(SBD 3.1)</w:t>
      </w:r>
    </w:p>
    <w:p w:rsidR="00AA4C7C" w:rsidRPr="008A4FD2" w:rsidRDefault="00AA4C7C" w:rsidP="00AA4C7C">
      <w:pPr>
        <w:jc w:val="center"/>
        <w:rPr>
          <w:rFonts w:ascii="Arial Narrow" w:hAnsi="Arial Narrow"/>
          <w:sz w:val="22"/>
          <w:szCs w:val="22"/>
        </w:rPr>
      </w:pPr>
      <w:r w:rsidRPr="008A4FD2">
        <w:rPr>
          <w:rFonts w:ascii="Arial Narrow" w:eastAsia="Arial Narrow" w:hAnsi="Arial Narrow" w:cs="Arial Narrow"/>
          <w:b/>
          <w:bCs/>
          <w:sz w:val="22"/>
          <w:szCs w:val="22"/>
        </w:rPr>
        <w:t>(</w:t>
      </w:r>
      <w:r w:rsidR="007D59D9" w:rsidRPr="008A4FD2">
        <w:rPr>
          <w:rFonts w:ascii="Arial Narrow" w:eastAsia="Arial Narrow" w:hAnsi="Arial Narrow" w:cs="Arial Narrow"/>
          <w:b/>
          <w:bCs/>
          <w:sz w:val="22"/>
          <w:szCs w:val="22"/>
        </w:rPr>
        <w:t>PURCHASES</w:t>
      </w:r>
      <w:r w:rsidRPr="008A4FD2">
        <w:rPr>
          <w:rFonts w:ascii="Arial Narrow" w:eastAsia="Arial Narrow" w:hAnsi="Arial Narrow" w:cs="Arial Narrow"/>
          <w:b/>
          <w:bCs/>
          <w:sz w:val="22"/>
          <w:szCs w:val="22"/>
        </w:rPr>
        <w:t>)</w:t>
      </w:r>
    </w:p>
    <w:p w:rsidR="004255BB" w:rsidRPr="008A4FD2" w:rsidRDefault="00AA4C7C" w:rsidP="004255BB">
      <w:pPr>
        <w:rPr>
          <w:rFonts w:ascii="Arial Narrow" w:hAnsi="Arial Narrow"/>
          <w:sz w:val="22"/>
          <w:szCs w:val="22"/>
        </w:rPr>
      </w:pPr>
      <w:r w:rsidRPr="008A4FD2">
        <w:rPr>
          <w:rFonts w:ascii="Arial Narrow" w:eastAsia="Arial Narrow" w:hAnsi="Arial Narrow" w:cs="Arial Narrow"/>
          <w:sz w:val="22"/>
          <w:szCs w:val="22"/>
        </w:rPr>
        <w:t> </w:t>
      </w:r>
    </w:p>
    <w:p w:rsidR="004255BB" w:rsidRPr="008A4FD2" w:rsidRDefault="004255BB" w:rsidP="004255BB">
      <w:pPr>
        <w:rPr>
          <w:rFonts w:ascii="Arial Narrow" w:hAnsi="Arial Narrow"/>
          <w:sz w:val="22"/>
          <w:szCs w:val="22"/>
          <w:lang w:val="en-AU" w:eastAsia="en-US"/>
        </w:rPr>
      </w:pPr>
    </w:p>
    <w:p w:rsidR="004255BB" w:rsidRPr="008A4FD2" w:rsidRDefault="004255BB" w:rsidP="004255BB">
      <w:pPr>
        <w:ind w:left="1440" w:hanging="1440"/>
        <w:jc w:val="both"/>
        <w:rPr>
          <w:rFonts w:ascii="Arial Narrow" w:hAnsi="Arial Narrow"/>
          <w:b/>
          <w:sz w:val="22"/>
          <w:szCs w:val="22"/>
          <w:lang w:val="en-US" w:eastAsia="en-US"/>
        </w:rPr>
      </w:pPr>
      <w:r w:rsidRPr="008A4FD2">
        <w:rPr>
          <w:rFonts w:ascii="Arial Narrow" w:hAnsi="Arial Narrow"/>
          <w:b/>
          <w:sz w:val="22"/>
          <w:szCs w:val="22"/>
          <w:lang w:val="en-US" w:eastAsia="en-US"/>
        </w:rPr>
        <w:t>NOTE:</w:t>
      </w:r>
      <w:r w:rsidRPr="008A4FD2">
        <w:rPr>
          <w:rFonts w:ascii="Arial Narrow" w:hAnsi="Arial Narrow"/>
          <w:sz w:val="22"/>
          <w:szCs w:val="22"/>
          <w:lang w:val="en-US" w:eastAsia="en-US"/>
        </w:rPr>
        <w:tab/>
      </w:r>
      <w:r w:rsidRPr="008A4FD2">
        <w:rPr>
          <w:rFonts w:ascii="Arial Narrow" w:hAnsi="Arial Narrow"/>
          <w:b/>
          <w:sz w:val="22"/>
          <w:szCs w:val="22"/>
          <w:lang w:val="en-US" w:eastAsia="en-US"/>
        </w:rPr>
        <w:t>ONLY FIRM PRICES WILL BE ACCEPTED. NON-FIRM PRICES (INCLUDING PRICES SUBJECT TO RATES OF EXCHANGE VARIATIONS) WILL NOT BE CONSIDERED</w:t>
      </w:r>
    </w:p>
    <w:p w:rsidR="004255BB" w:rsidRPr="008A4FD2" w:rsidRDefault="004255BB" w:rsidP="004255BB">
      <w:pPr>
        <w:ind w:left="1440" w:hanging="1440"/>
        <w:jc w:val="both"/>
        <w:rPr>
          <w:rFonts w:ascii="Arial Narrow" w:hAnsi="Arial Narrow"/>
          <w:b/>
          <w:sz w:val="22"/>
          <w:szCs w:val="22"/>
          <w:lang w:val="en-US" w:eastAsia="en-US"/>
        </w:rPr>
      </w:pPr>
    </w:p>
    <w:p w:rsidR="004255BB" w:rsidRPr="008A4FD2" w:rsidRDefault="004255BB" w:rsidP="004255BB">
      <w:pPr>
        <w:ind w:left="1440" w:hanging="1440"/>
        <w:jc w:val="both"/>
        <w:rPr>
          <w:rFonts w:ascii="Arial Narrow" w:hAnsi="Arial Narrow"/>
          <w:b/>
          <w:sz w:val="22"/>
          <w:szCs w:val="22"/>
          <w:lang w:val="en-US" w:eastAsia="en-US"/>
        </w:rPr>
      </w:pPr>
      <w:r w:rsidRPr="008A4FD2">
        <w:rPr>
          <w:rFonts w:ascii="Arial Narrow" w:hAnsi="Arial Narrow"/>
          <w:b/>
          <w:sz w:val="22"/>
          <w:szCs w:val="22"/>
          <w:lang w:val="en-US" w:eastAsia="en-US"/>
        </w:rPr>
        <w:tab/>
        <w:t xml:space="preserve">IN CASES WHERE DIFFERENT DELIVERY POINTS INFLUENCE THE PRICING, A SEPARATE PRICING SCHEDULE MUST BE SUBMITTED FOR EACH DELIVERY POINT </w:t>
      </w:r>
    </w:p>
    <w:p w:rsidR="004255BB" w:rsidRPr="008A4FD2" w:rsidRDefault="004255BB" w:rsidP="004255BB">
      <w:pPr>
        <w:rPr>
          <w:rFonts w:ascii="Arial Narrow" w:hAnsi="Arial Narrow"/>
          <w:sz w:val="22"/>
          <w:szCs w:val="22"/>
          <w:lang w:val="en-AU" w:eastAsia="en-US"/>
        </w:rPr>
      </w:pPr>
    </w:p>
    <w:p w:rsidR="004255BB" w:rsidRPr="008A4FD2" w:rsidRDefault="004255BB" w:rsidP="004255BB">
      <w:pPr>
        <w:rPr>
          <w:rFonts w:ascii="Arial Narrow" w:hAnsi="Arial Narrow"/>
          <w:sz w:val="22"/>
          <w:szCs w:val="22"/>
          <w:lang w:val="en-AU" w:eastAsia="en-US"/>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4255BB" w:rsidRPr="008A4FD2" w:rsidTr="00F26415">
        <w:trPr>
          <w:trHeight w:val="907"/>
        </w:trPr>
        <w:tc>
          <w:tcPr>
            <w:tcW w:w="9318" w:type="dxa"/>
            <w:vAlign w:val="center"/>
          </w:tcPr>
          <w:p w:rsidR="004255BB" w:rsidRPr="008A4FD2" w:rsidRDefault="004255BB" w:rsidP="004255BB">
            <w:pPr>
              <w:rPr>
                <w:rFonts w:ascii="Arial Narrow" w:hAnsi="Arial Narrow"/>
                <w:sz w:val="22"/>
                <w:szCs w:val="22"/>
                <w:lang w:val="en-AU" w:eastAsia="en-US"/>
              </w:rPr>
            </w:pPr>
          </w:p>
          <w:p w:rsidR="004255BB" w:rsidRPr="008A4FD2" w:rsidRDefault="004255BB" w:rsidP="004255BB">
            <w:pPr>
              <w:rPr>
                <w:rFonts w:ascii="Arial Narrow" w:hAnsi="Arial Narrow"/>
                <w:color w:val="000000" w:themeColor="text1"/>
                <w:sz w:val="22"/>
                <w:szCs w:val="22"/>
                <w:lang w:val="en-AU" w:eastAsia="en-US"/>
              </w:rPr>
            </w:pPr>
            <w:r w:rsidRPr="008A4FD2">
              <w:rPr>
                <w:rFonts w:ascii="Arial Narrow" w:hAnsi="Arial Narrow"/>
                <w:sz w:val="22"/>
                <w:szCs w:val="22"/>
                <w:lang w:val="en-AU" w:eastAsia="en-US"/>
              </w:rPr>
              <w:t>Name of bid</w:t>
            </w:r>
            <w:r w:rsidR="005213B5" w:rsidRPr="008A4FD2">
              <w:rPr>
                <w:rFonts w:ascii="Arial Narrow" w:hAnsi="Arial Narrow"/>
                <w:sz w:val="22"/>
                <w:szCs w:val="22"/>
                <w:lang w:val="en-AU" w:eastAsia="en-US"/>
              </w:rPr>
              <w:t>der…</w:t>
            </w:r>
            <w:r w:rsidR="00ED66A5" w:rsidRPr="008A4FD2">
              <w:rPr>
                <w:rFonts w:ascii="Arial Narrow" w:hAnsi="Arial Narrow"/>
                <w:sz w:val="22"/>
                <w:szCs w:val="22"/>
                <w:lang w:val="en-AU" w:eastAsia="en-US"/>
              </w:rPr>
              <w:t>…………………………………</w:t>
            </w:r>
            <w:r w:rsidR="00ED66A5" w:rsidRPr="008A4FD2">
              <w:rPr>
                <w:rFonts w:ascii="Arial Narrow" w:hAnsi="Arial Narrow"/>
                <w:sz w:val="22"/>
                <w:szCs w:val="22"/>
                <w:lang w:val="en-AU" w:eastAsia="en-US"/>
              </w:rPr>
              <w:tab/>
              <w:t xml:space="preserve">   Quotation </w:t>
            </w:r>
            <w:r w:rsidR="00E334D3">
              <w:rPr>
                <w:rFonts w:ascii="Arial Narrow" w:hAnsi="Arial Narrow"/>
                <w:color w:val="000000" w:themeColor="text1"/>
                <w:sz w:val="22"/>
                <w:szCs w:val="22"/>
                <w:lang w:val="en-AU" w:eastAsia="en-US"/>
              </w:rPr>
              <w:t xml:space="preserve">number: </w:t>
            </w:r>
            <w:r w:rsidR="00853EAB">
              <w:rPr>
                <w:rFonts w:ascii="Arial Narrow" w:hAnsi="Arial Narrow"/>
                <w:color w:val="FF0000"/>
                <w:sz w:val="22"/>
                <w:szCs w:val="22"/>
                <w:lang w:val="en-AU" w:eastAsia="en-US"/>
              </w:rPr>
              <w:t>Q33</w:t>
            </w:r>
            <w:r w:rsidR="005213B5" w:rsidRPr="00E334D3">
              <w:rPr>
                <w:rFonts w:ascii="Arial Narrow" w:hAnsi="Arial Narrow"/>
                <w:color w:val="FF0000"/>
                <w:sz w:val="22"/>
                <w:szCs w:val="22"/>
                <w:lang w:val="en-AU" w:eastAsia="en-US"/>
              </w:rPr>
              <w:t xml:space="preserve"> EDTEA 2021/2022</w:t>
            </w:r>
          </w:p>
          <w:p w:rsidR="004255BB" w:rsidRPr="008A4FD2" w:rsidRDefault="004255BB" w:rsidP="004255BB">
            <w:pPr>
              <w:rPr>
                <w:rFonts w:ascii="Arial Narrow" w:hAnsi="Arial Narrow"/>
                <w:color w:val="000000" w:themeColor="text1"/>
                <w:sz w:val="22"/>
                <w:szCs w:val="22"/>
                <w:lang w:val="en-AU" w:eastAsia="en-US"/>
              </w:rPr>
            </w:pPr>
          </w:p>
          <w:p w:rsidR="00BB44A4" w:rsidRPr="008A4FD2" w:rsidRDefault="00F44EE3" w:rsidP="00E334D3">
            <w:pPr>
              <w:rPr>
                <w:rFonts w:ascii="Arial Narrow" w:hAnsi="Arial Narrow"/>
                <w:sz w:val="22"/>
                <w:szCs w:val="22"/>
                <w:lang w:val="en-AU" w:eastAsia="en-US"/>
              </w:rPr>
            </w:pPr>
            <w:r w:rsidRPr="008A4FD2">
              <w:rPr>
                <w:rFonts w:ascii="Arial Narrow" w:hAnsi="Arial Narrow"/>
                <w:color w:val="000000" w:themeColor="text1"/>
                <w:sz w:val="22"/>
                <w:szCs w:val="22"/>
                <w:lang w:val="en-AU" w:eastAsia="en-US"/>
              </w:rPr>
              <w:t xml:space="preserve">Closing Time </w:t>
            </w:r>
            <w:r w:rsidRPr="008A4FD2">
              <w:rPr>
                <w:rFonts w:ascii="Arial Narrow" w:hAnsi="Arial Narrow"/>
                <w:color w:val="FF0000"/>
                <w:sz w:val="22"/>
                <w:szCs w:val="22"/>
                <w:lang w:val="en-AU" w:eastAsia="en-US"/>
              </w:rPr>
              <w:t>15</w:t>
            </w:r>
            <w:r w:rsidR="004255BB" w:rsidRPr="008A4FD2">
              <w:rPr>
                <w:rFonts w:ascii="Arial Narrow" w:hAnsi="Arial Narrow"/>
                <w:color w:val="FF0000"/>
                <w:sz w:val="22"/>
                <w:szCs w:val="22"/>
                <w:lang w:val="en-AU" w:eastAsia="en-US"/>
              </w:rPr>
              <w:t xml:space="preserve">:00                               </w:t>
            </w:r>
            <w:r w:rsidR="005213B5" w:rsidRPr="008A4FD2">
              <w:rPr>
                <w:rFonts w:ascii="Arial Narrow" w:hAnsi="Arial Narrow"/>
                <w:color w:val="FF0000"/>
                <w:sz w:val="22"/>
                <w:szCs w:val="22"/>
                <w:lang w:val="en-AU" w:eastAsia="en-US"/>
              </w:rPr>
              <w:t xml:space="preserve">                           </w:t>
            </w:r>
            <w:r w:rsidR="005213B5" w:rsidRPr="008A4FD2">
              <w:rPr>
                <w:rFonts w:ascii="Arial Narrow" w:hAnsi="Arial Narrow"/>
                <w:color w:val="000000" w:themeColor="text1"/>
                <w:sz w:val="22"/>
                <w:szCs w:val="22"/>
                <w:lang w:val="en-AU" w:eastAsia="en-US"/>
              </w:rPr>
              <w:t>Closing date</w:t>
            </w:r>
            <w:r w:rsidR="00B26EE5" w:rsidRPr="008A4FD2">
              <w:rPr>
                <w:rFonts w:ascii="Arial Narrow" w:hAnsi="Arial Narrow"/>
                <w:color w:val="000000" w:themeColor="text1"/>
                <w:sz w:val="22"/>
                <w:szCs w:val="22"/>
                <w:lang w:val="en-AU" w:eastAsia="en-US"/>
              </w:rPr>
              <w:t xml:space="preserve">: </w:t>
            </w:r>
            <w:r w:rsidR="009B0F11">
              <w:rPr>
                <w:rFonts w:ascii="Arial Narrow" w:hAnsi="Arial Narrow"/>
                <w:color w:val="FF0000"/>
                <w:sz w:val="22"/>
                <w:szCs w:val="22"/>
                <w:lang w:val="en-AU" w:eastAsia="en-US"/>
              </w:rPr>
              <w:t>16</w:t>
            </w:r>
            <w:r w:rsidR="00E334D3">
              <w:rPr>
                <w:rFonts w:ascii="Arial Narrow" w:hAnsi="Arial Narrow"/>
                <w:color w:val="FF0000"/>
                <w:sz w:val="22"/>
                <w:szCs w:val="22"/>
                <w:lang w:val="en-AU" w:eastAsia="en-US"/>
              </w:rPr>
              <w:t xml:space="preserve"> November</w:t>
            </w:r>
            <w:r w:rsidR="00BB44A4" w:rsidRPr="008A4FD2">
              <w:rPr>
                <w:rFonts w:ascii="Arial Narrow" w:hAnsi="Arial Narrow"/>
                <w:color w:val="FF0000"/>
                <w:sz w:val="22"/>
                <w:szCs w:val="22"/>
                <w:lang w:val="en-AU" w:eastAsia="en-US"/>
              </w:rPr>
              <w:t xml:space="preserve"> 2021</w:t>
            </w:r>
          </w:p>
        </w:tc>
      </w:tr>
    </w:tbl>
    <w:p w:rsidR="004255BB" w:rsidRPr="008A4FD2" w:rsidRDefault="004255BB" w:rsidP="004255BB">
      <w:pPr>
        <w:rPr>
          <w:rFonts w:ascii="Arial Narrow" w:hAnsi="Arial Narrow"/>
          <w:sz w:val="22"/>
          <w:szCs w:val="22"/>
          <w:lang w:val="en-AU" w:eastAsia="en-US"/>
        </w:rPr>
      </w:pPr>
    </w:p>
    <w:p w:rsidR="004255BB" w:rsidRPr="008A4FD2" w:rsidRDefault="00686444" w:rsidP="004255BB">
      <w:pPr>
        <w:jc w:val="both"/>
        <w:rPr>
          <w:rFonts w:ascii="Arial Narrow" w:hAnsi="Arial Narrow"/>
          <w:sz w:val="22"/>
          <w:szCs w:val="22"/>
          <w:lang w:val="en-US" w:eastAsia="en-US"/>
        </w:rPr>
      </w:pPr>
      <w:r>
        <w:rPr>
          <w:rFonts w:ascii="Arial Narrow" w:hAnsi="Arial Narrow"/>
          <w:sz w:val="22"/>
          <w:szCs w:val="22"/>
          <w:lang w:val="en-US" w:eastAsia="en-US"/>
        </w:rPr>
        <w:t>OFFER TO BE VALID FOR…………</w:t>
      </w:r>
      <w:r w:rsidR="004255BB" w:rsidRPr="008A4FD2">
        <w:rPr>
          <w:rFonts w:ascii="Arial Narrow" w:hAnsi="Arial Narrow"/>
          <w:sz w:val="22"/>
          <w:szCs w:val="22"/>
          <w:lang w:val="en-US" w:eastAsia="en-US"/>
        </w:rPr>
        <w:t xml:space="preserve">DAYS FROM THE CLOSING DATE OF </w:t>
      </w:r>
      <w:r w:rsidR="00ED66A5" w:rsidRPr="008A4FD2">
        <w:rPr>
          <w:rFonts w:ascii="Arial Narrow" w:hAnsi="Arial Narrow"/>
          <w:sz w:val="22"/>
          <w:szCs w:val="22"/>
          <w:lang w:val="en-US" w:eastAsia="en-US"/>
        </w:rPr>
        <w:t>QUOTATION</w:t>
      </w:r>
      <w:r w:rsidR="004255BB" w:rsidRPr="008A4FD2">
        <w:rPr>
          <w:rFonts w:ascii="Arial Narrow" w:hAnsi="Arial Narrow"/>
          <w:sz w:val="22"/>
          <w:szCs w:val="22"/>
          <w:lang w:val="en-US" w:eastAsia="en-US"/>
        </w:rPr>
        <w:t>.</w:t>
      </w: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__________________________________________________________________________</w:t>
      </w:r>
    </w:p>
    <w:p w:rsidR="004255BB" w:rsidRPr="008A4FD2" w:rsidRDefault="004255BB" w:rsidP="004255BB">
      <w:pPr>
        <w:tabs>
          <w:tab w:val="left" w:pos="1080"/>
          <w:tab w:val="left" w:pos="2700"/>
        </w:tabs>
        <w:rPr>
          <w:rFonts w:ascii="Arial Narrow" w:hAnsi="Arial Narrow"/>
          <w:sz w:val="22"/>
          <w:szCs w:val="22"/>
          <w:lang w:val="en-AU" w:eastAsia="en-US"/>
        </w:rPr>
      </w:pPr>
      <w:r w:rsidRPr="008A4FD2">
        <w:rPr>
          <w:rFonts w:ascii="Arial Narrow" w:hAnsi="Arial Narrow"/>
          <w:sz w:val="22"/>
          <w:szCs w:val="22"/>
          <w:lang w:val="en-AU" w:eastAsia="en-US"/>
        </w:rPr>
        <w:t>ITEM</w:t>
      </w:r>
      <w:r w:rsidRPr="008A4FD2">
        <w:rPr>
          <w:rFonts w:ascii="Arial Narrow" w:hAnsi="Arial Narrow"/>
          <w:sz w:val="22"/>
          <w:szCs w:val="22"/>
          <w:lang w:val="en-AU" w:eastAsia="en-US"/>
        </w:rPr>
        <w:tab/>
        <w:t>QUANTITY</w:t>
      </w:r>
      <w:r w:rsidRPr="008A4FD2">
        <w:rPr>
          <w:rFonts w:ascii="Arial Narrow" w:hAnsi="Arial Narrow"/>
          <w:sz w:val="22"/>
          <w:szCs w:val="22"/>
          <w:lang w:val="en-AU" w:eastAsia="en-US"/>
        </w:rPr>
        <w:tab/>
        <w:t>DESCRIPTION</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00ED66A5" w:rsidRPr="008A4FD2">
        <w:rPr>
          <w:rFonts w:ascii="Arial Narrow" w:hAnsi="Arial Narrow"/>
          <w:sz w:val="22"/>
          <w:szCs w:val="22"/>
          <w:lang w:val="en-AU" w:eastAsia="en-US"/>
        </w:rPr>
        <w:t>QUOTATION</w:t>
      </w:r>
      <w:r w:rsidRPr="008A4FD2">
        <w:rPr>
          <w:rFonts w:ascii="Arial Narrow" w:hAnsi="Arial Narrow"/>
          <w:sz w:val="22"/>
          <w:szCs w:val="22"/>
          <w:lang w:val="en-AU" w:eastAsia="en-US"/>
        </w:rPr>
        <w:t xml:space="preserve"> PRICE IN RSA CURRENCY</w:t>
      </w:r>
    </w:p>
    <w:p w:rsidR="004255BB" w:rsidRPr="008A4FD2" w:rsidRDefault="004255BB" w:rsidP="004255BB">
      <w:pPr>
        <w:pBdr>
          <w:bottom w:val="single" w:sz="12" w:space="1" w:color="auto"/>
        </w:pBdr>
        <w:jc w:val="both"/>
        <w:rPr>
          <w:rFonts w:ascii="Arial Narrow" w:hAnsi="Arial Narrow"/>
          <w:sz w:val="22"/>
          <w:szCs w:val="22"/>
          <w:lang w:val="en-AU" w:eastAsia="en-US"/>
        </w:rPr>
      </w:pPr>
      <w:r w:rsidRPr="008A4FD2">
        <w:rPr>
          <w:rFonts w:ascii="Arial Narrow" w:hAnsi="Arial Narrow"/>
          <w:sz w:val="22"/>
          <w:szCs w:val="22"/>
          <w:lang w:val="en-AU" w:eastAsia="en-US"/>
        </w:rPr>
        <w:t>NO.</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 xml:space="preserve">            ** (ALL APPLICABLE TAXES INCLUDED)</w:t>
      </w:r>
    </w:p>
    <w:p w:rsidR="004255BB" w:rsidRPr="008A4FD2" w:rsidRDefault="004255BB" w:rsidP="004255BB">
      <w:pPr>
        <w:pBdr>
          <w:bottom w:val="single" w:sz="12" w:space="1" w:color="auto"/>
        </w:pBdr>
        <w:jc w:val="both"/>
        <w:rPr>
          <w:rFonts w:ascii="Arial Narrow" w:hAnsi="Arial Narrow"/>
          <w:sz w:val="22"/>
          <w:szCs w:val="22"/>
          <w:lang w:val="en-AU" w:eastAsia="en-US"/>
        </w:rPr>
      </w:pPr>
    </w:p>
    <w:p w:rsidR="004255BB" w:rsidRPr="008A4FD2" w:rsidRDefault="004255BB" w:rsidP="004255BB">
      <w:pPr>
        <w:pBdr>
          <w:bottom w:val="single" w:sz="12" w:space="1" w:color="auto"/>
        </w:pBdr>
        <w:jc w:val="both"/>
        <w:rPr>
          <w:rFonts w:ascii="Arial Narrow" w:hAnsi="Arial Narrow"/>
          <w:sz w:val="22"/>
          <w:szCs w:val="22"/>
          <w:lang w:val="en-AU" w:eastAsia="en-US"/>
        </w:rPr>
      </w:pPr>
    </w:p>
    <w:p w:rsidR="004255BB" w:rsidRPr="008A4FD2" w:rsidRDefault="004255BB" w:rsidP="004255BB">
      <w:pPr>
        <w:jc w:val="both"/>
        <w:rPr>
          <w:rFonts w:ascii="Arial Narrow" w:hAnsi="Arial Narrow"/>
          <w:sz w:val="22"/>
          <w:szCs w:val="22"/>
          <w:lang w:val="en-AU" w:eastAsia="en-US"/>
        </w:rPr>
      </w:pPr>
    </w:p>
    <w:p w:rsidR="004255BB" w:rsidRPr="008A4FD2" w:rsidRDefault="004255BB" w:rsidP="004255BB">
      <w:pPr>
        <w:jc w:val="both"/>
        <w:rPr>
          <w:rFonts w:ascii="Arial Narrow" w:hAnsi="Arial Narrow"/>
          <w:sz w:val="22"/>
          <w:szCs w:val="22"/>
          <w:lang w:val="en-US" w:eastAsia="en-US"/>
        </w:rPr>
      </w:pPr>
    </w:p>
    <w:p w:rsidR="004255BB" w:rsidRPr="008A4FD2" w:rsidRDefault="004255BB" w:rsidP="009D56B2">
      <w:pPr>
        <w:numPr>
          <w:ilvl w:val="0"/>
          <w:numId w:val="86"/>
        </w:numPr>
        <w:jc w:val="both"/>
        <w:rPr>
          <w:rFonts w:ascii="Arial Narrow" w:hAnsi="Arial Narrow"/>
          <w:sz w:val="22"/>
          <w:szCs w:val="22"/>
          <w:lang w:val="en-US" w:eastAsia="en-US"/>
        </w:rPr>
      </w:pPr>
      <w:r w:rsidRPr="008A4FD2">
        <w:rPr>
          <w:rFonts w:ascii="Arial Narrow" w:hAnsi="Arial Narrow"/>
          <w:sz w:val="22"/>
          <w:szCs w:val="22"/>
          <w:lang w:val="en-US" w:eastAsia="en-US"/>
        </w:rPr>
        <w:t>Required by:</w:t>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t>………………………………….</w:t>
      </w:r>
    </w:p>
    <w:p w:rsidR="004255BB" w:rsidRPr="008A4FD2" w:rsidRDefault="004255BB" w:rsidP="004255BB">
      <w:pPr>
        <w:jc w:val="both"/>
        <w:rPr>
          <w:rFonts w:ascii="Arial Narrow" w:hAnsi="Arial Narrow"/>
          <w:sz w:val="22"/>
          <w:szCs w:val="22"/>
          <w:lang w:val="en-US" w:eastAsia="en-US"/>
        </w:rPr>
      </w:pPr>
    </w:p>
    <w:p w:rsidR="004255BB" w:rsidRPr="008A4FD2" w:rsidRDefault="004255BB" w:rsidP="004255BB">
      <w:pPr>
        <w:jc w:val="both"/>
        <w:rPr>
          <w:rFonts w:ascii="Arial Narrow" w:hAnsi="Arial Narrow"/>
          <w:sz w:val="22"/>
          <w:szCs w:val="22"/>
          <w:lang w:val="en-US" w:eastAsia="en-US"/>
        </w:rPr>
      </w:pPr>
      <w:r w:rsidRPr="008A4FD2">
        <w:rPr>
          <w:rFonts w:ascii="Arial Narrow" w:hAnsi="Arial Narrow"/>
          <w:sz w:val="22"/>
          <w:szCs w:val="22"/>
          <w:lang w:val="en-US" w:eastAsia="en-US"/>
        </w:rPr>
        <w:t>-</w:t>
      </w:r>
      <w:r w:rsidRPr="008A4FD2">
        <w:rPr>
          <w:rFonts w:ascii="Arial Narrow" w:hAnsi="Arial Narrow"/>
          <w:sz w:val="22"/>
          <w:szCs w:val="22"/>
          <w:lang w:val="en-US" w:eastAsia="en-US"/>
        </w:rPr>
        <w:tab/>
        <w:t>At:</w:t>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t>………………………………….</w:t>
      </w:r>
    </w:p>
    <w:p w:rsidR="004255BB" w:rsidRPr="008A4FD2" w:rsidRDefault="004255BB" w:rsidP="004255BB">
      <w:pPr>
        <w:jc w:val="both"/>
        <w:rPr>
          <w:rFonts w:ascii="Arial Narrow" w:hAnsi="Arial Narrow"/>
          <w:sz w:val="22"/>
          <w:szCs w:val="22"/>
          <w:lang w:val="en-US" w:eastAsia="en-US"/>
        </w:rPr>
      </w:pP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p>
    <w:p w:rsidR="004255BB" w:rsidRPr="008A4FD2" w:rsidRDefault="004255BB" w:rsidP="00EE5C1F">
      <w:pPr>
        <w:ind w:left="4320" w:firstLine="720"/>
        <w:jc w:val="both"/>
        <w:rPr>
          <w:rFonts w:ascii="Arial Narrow" w:hAnsi="Arial Narrow"/>
          <w:sz w:val="22"/>
          <w:szCs w:val="22"/>
          <w:lang w:val="en-US" w:eastAsia="en-US"/>
        </w:rPr>
      </w:pPr>
      <w:r w:rsidRPr="008A4FD2">
        <w:rPr>
          <w:rFonts w:ascii="Arial Narrow" w:hAnsi="Arial Narrow"/>
          <w:sz w:val="22"/>
          <w:szCs w:val="22"/>
          <w:lang w:val="en-US" w:eastAsia="en-US"/>
        </w:rPr>
        <w:t>…………………………………</w:t>
      </w:r>
    </w:p>
    <w:p w:rsidR="004255BB" w:rsidRPr="008A4FD2" w:rsidRDefault="004255BB" w:rsidP="004255BB">
      <w:pPr>
        <w:rPr>
          <w:rFonts w:ascii="Arial Narrow" w:hAnsi="Arial Narrow"/>
          <w:sz w:val="22"/>
          <w:szCs w:val="22"/>
          <w:lang w:val="en-AU" w:eastAsia="en-US"/>
        </w:rPr>
      </w:pPr>
    </w:p>
    <w:p w:rsidR="004255BB" w:rsidRPr="008A4FD2" w:rsidRDefault="004255BB" w:rsidP="009D56B2">
      <w:pPr>
        <w:numPr>
          <w:ilvl w:val="0"/>
          <w:numId w:val="86"/>
        </w:numPr>
        <w:rPr>
          <w:rFonts w:ascii="Arial Narrow" w:hAnsi="Arial Narrow"/>
          <w:sz w:val="22"/>
          <w:szCs w:val="22"/>
          <w:lang w:val="en-AU" w:eastAsia="en-US"/>
        </w:rPr>
      </w:pPr>
      <w:r w:rsidRPr="008A4FD2">
        <w:rPr>
          <w:rFonts w:ascii="Arial Narrow" w:hAnsi="Arial Narrow"/>
          <w:sz w:val="22"/>
          <w:szCs w:val="22"/>
          <w:lang w:val="en-AU" w:eastAsia="en-US"/>
        </w:rPr>
        <w:t>Brand and model</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Pr="008A4FD2">
        <w:rPr>
          <w:rFonts w:ascii="Arial Narrow" w:hAnsi="Arial Narrow"/>
          <w:sz w:val="22"/>
          <w:szCs w:val="22"/>
          <w:lang w:val="en-AU" w:eastAsia="en-US"/>
        </w:rPr>
        <w:t>………………………………….</w:t>
      </w: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p>
    <w:p w:rsidR="004255BB" w:rsidRPr="008A4FD2" w:rsidRDefault="004255BB" w:rsidP="009D56B2">
      <w:pPr>
        <w:numPr>
          <w:ilvl w:val="0"/>
          <w:numId w:val="86"/>
        </w:numPr>
        <w:rPr>
          <w:rFonts w:ascii="Arial Narrow" w:hAnsi="Arial Narrow"/>
          <w:sz w:val="22"/>
          <w:szCs w:val="22"/>
          <w:lang w:val="en-AU" w:eastAsia="en-US"/>
        </w:rPr>
      </w:pPr>
      <w:r w:rsidRPr="008A4FD2">
        <w:rPr>
          <w:rFonts w:ascii="Arial Narrow" w:hAnsi="Arial Narrow"/>
          <w:sz w:val="22"/>
          <w:szCs w:val="22"/>
          <w:lang w:val="en-AU" w:eastAsia="en-US"/>
        </w:rPr>
        <w:t>Country of origin</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Pr="008A4FD2">
        <w:rPr>
          <w:rFonts w:ascii="Arial Narrow" w:hAnsi="Arial Narrow"/>
          <w:sz w:val="22"/>
          <w:szCs w:val="22"/>
          <w:lang w:val="en-AU" w:eastAsia="en-US"/>
        </w:rPr>
        <w:t>………………………………….</w:t>
      </w: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ab/>
      </w: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w:t>
      </w:r>
      <w:r w:rsidRPr="008A4FD2">
        <w:rPr>
          <w:rFonts w:ascii="Arial Narrow" w:hAnsi="Arial Narrow"/>
          <w:sz w:val="22"/>
          <w:szCs w:val="22"/>
          <w:lang w:val="en-AU" w:eastAsia="en-US"/>
        </w:rPr>
        <w:tab/>
        <w:t>Does the offer comply with the specification(s)?</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*YES/NO</w:t>
      </w:r>
    </w:p>
    <w:p w:rsidR="004255BB" w:rsidRPr="008A4FD2" w:rsidRDefault="004255BB" w:rsidP="004255BB">
      <w:pPr>
        <w:rPr>
          <w:rFonts w:ascii="Arial Narrow" w:hAnsi="Arial Narrow"/>
          <w:sz w:val="22"/>
          <w:szCs w:val="22"/>
          <w:lang w:val="en-AU" w:eastAsia="en-US"/>
        </w:rPr>
      </w:pPr>
    </w:p>
    <w:p w:rsidR="004255BB" w:rsidRPr="008A4FD2" w:rsidRDefault="004255BB" w:rsidP="009D56B2">
      <w:pPr>
        <w:numPr>
          <w:ilvl w:val="0"/>
          <w:numId w:val="86"/>
        </w:numPr>
        <w:rPr>
          <w:rFonts w:ascii="Arial Narrow" w:hAnsi="Arial Narrow"/>
          <w:sz w:val="22"/>
          <w:szCs w:val="22"/>
          <w:lang w:val="en-AU" w:eastAsia="en-US"/>
        </w:rPr>
      </w:pPr>
      <w:r w:rsidRPr="008A4FD2">
        <w:rPr>
          <w:rFonts w:ascii="Arial Narrow" w:hAnsi="Arial Narrow"/>
          <w:sz w:val="22"/>
          <w:szCs w:val="22"/>
          <w:lang w:val="en-AU" w:eastAsia="en-US"/>
        </w:rPr>
        <w:t>If not to specification, indicate deviation(s)</w:t>
      </w:r>
      <w:r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Pr="008A4FD2">
        <w:rPr>
          <w:rFonts w:ascii="Arial Narrow" w:hAnsi="Arial Narrow"/>
          <w:sz w:val="22"/>
          <w:szCs w:val="22"/>
          <w:lang w:val="en-AU" w:eastAsia="en-US"/>
        </w:rPr>
        <w:t>………………………………….</w:t>
      </w: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ab/>
      </w:r>
      <w:r w:rsidRPr="008A4FD2">
        <w:rPr>
          <w:rFonts w:ascii="Arial Narrow" w:hAnsi="Arial Narrow"/>
          <w:sz w:val="22"/>
          <w:szCs w:val="22"/>
          <w:lang w:val="en-AU" w:eastAsia="en-US"/>
        </w:rPr>
        <w:tab/>
      </w:r>
    </w:p>
    <w:p w:rsidR="004255BB" w:rsidRPr="008A4FD2" w:rsidRDefault="004255BB" w:rsidP="009D56B2">
      <w:pPr>
        <w:numPr>
          <w:ilvl w:val="0"/>
          <w:numId w:val="86"/>
        </w:numPr>
        <w:rPr>
          <w:rFonts w:ascii="Arial Narrow" w:hAnsi="Arial Narrow"/>
          <w:sz w:val="22"/>
          <w:szCs w:val="22"/>
          <w:lang w:val="en-AU" w:eastAsia="en-US"/>
        </w:rPr>
      </w:pPr>
      <w:r w:rsidRPr="008A4FD2">
        <w:rPr>
          <w:rFonts w:ascii="Arial Narrow" w:hAnsi="Arial Narrow"/>
          <w:sz w:val="22"/>
          <w:szCs w:val="22"/>
          <w:lang w:val="en-AU" w:eastAsia="en-US"/>
        </w:rPr>
        <w:t>Period required for delivery</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w:t>
      </w: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00EE5C1F" w:rsidRPr="008A4FD2">
        <w:rPr>
          <w:rFonts w:ascii="Arial Narrow" w:hAnsi="Arial Narrow"/>
          <w:sz w:val="22"/>
          <w:szCs w:val="22"/>
          <w:lang w:val="en-AU" w:eastAsia="en-US"/>
        </w:rPr>
        <w:tab/>
      </w:r>
      <w:r w:rsidRPr="008A4FD2">
        <w:rPr>
          <w:rFonts w:ascii="Arial Narrow" w:hAnsi="Arial Narrow"/>
          <w:sz w:val="22"/>
          <w:szCs w:val="22"/>
          <w:lang w:val="en-AU" w:eastAsia="en-US"/>
        </w:rPr>
        <w:t>*Delivery: Firm/not firm</w:t>
      </w:r>
    </w:p>
    <w:p w:rsidR="004255BB" w:rsidRPr="008A4FD2" w:rsidRDefault="004255BB" w:rsidP="004255BB">
      <w:pPr>
        <w:rPr>
          <w:rFonts w:ascii="Arial Narrow" w:hAnsi="Arial Narrow"/>
          <w:sz w:val="22"/>
          <w:szCs w:val="22"/>
          <w:lang w:val="en-AU" w:eastAsia="en-US"/>
        </w:rPr>
      </w:pPr>
    </w:p>
    <w:p w:rsidR="004255BB" w:rsidRPr="008A4FD2" w:rsidRDefault="004255BB" w:rsidP="009D56B2">
      <w:pPr>
        <w:numPr>
          <w:ilvl w:val="0"/>
          <w:numId w:val="86"/>
        </w:numPr>
        <w:rPr>
          <w:rFonts w:ascii="Arial Narrow" w:hAnsi="Arial Narrow"/>
          <w:sz w:val="22"/>
          <w:szCs w:val="22"/>
          <w:lang w:val="en-AU" w:eastAsia="en-US"/>
        </w:rPr>
      </w:pPr>
      <w:r w:rsidRPr="008A4FD2">
        <w:rPr>
          <w:rFonts w:ascii="Arial Narrow" w:hAnsi="Arial Narrow"/>
          <w:sz w:val="22"/>
          <w:szCs w:val="22"/>
          <w:lang w:val="en-AU" w:eastAsia="en-US"/>
        </w:rPr>
        <w:t xml:space="preserve">Delivery basis </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w:t>
      </w:r>
    </w:p>
    <w:p w:rsidR="004255BB" w:rsidRPr="008A4FD2" w:rsidRDefault="004255BB" w:rsidP="004255BB">
      <w:pPr>
        <w:ind w:left="720"/>
        <w:rPr>
          <w:rFonts w:ascii="Arial Narrow" w:hAnsi="Arial Narrow"/>
          <w:sz w:val="22"/>
          <w:szCs w:val="22"/>
          <w:lang w:val="en-AU" w:eastAsia="en-US"/>
        </w:rPr>
      </w:pPr>
    </w:p>
    <w:p w:rsidR="004255BB"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Note:</w:t>
      </w:r>
      <w:r w:rsidRPr="008A4FD2">
        <w:rPr>
          <w:rFonts w:ascii="Arial Narrow" w:hAnsi="Arial Narrow"/>
          <w:sz w:val="22"/>
          <w:szCs w:val="22"/>
          <w:lang w:val="en-AU" w:eastAsia="en-US"/>
        </w:rPr>
        <w:tab/>
        <w:t xml:space="preserve">All delivery costs must be included in the </w:t>
      </w:r>
      <w:r w:rsidR="00ED66A5" w:rsidRPr="008A4FD2">
        <w:rPr>
          <w:rFonts w:ascii="Arial Narrow" w:hAnsi="Arial Narrow"/>
          <w:sz w:val="22"/>
          <w:szCs w:val="22"/>
          <w:lang w:val="en-AU" w:eastAsia="en-US"/>
        </w:rPr>
        <w:t>Quotation</w:t>
      </w:r>
      <w:r w:rsidRPr="008A4FD2">
        <w:rPr>
          <w:rFonts w:ascii="Arial Narrow" w:hAnsi="Arial Narrow"/>
          <w:sz w:val="22"/>
          <w:szCs w:val="22"/>
          <w:lang w:val="en-AU" w:eastAsia="en-US"/>
        </w:rPr>
        <w:t xml:space="preserve"> price, for delivery at the prescribed destination.</w:t>
      </w:r>
    </w:p>
    <w:p w:rsidR="00EE5C1F" w:rsidRPr="008A4FD2" w:rsidRDefault="00EE5C1F" w:rsidP="004255BB">
      <w:pPr>
        <w:rPr>
          <w:rFonts w:ascii="Arial Narrow" w:hAnsi="Arial Narrow"/>
          <w:sz w:val="22"/>
          <w:szCs w:val="22"/>
          <w:lang w:val="en-AU" w:eastAsia="en-US"/>
        </w:rPr>
      </w:pPr>
    </w:p>
    <w:p w:rsidR="00EE5C1F" w:rsidRPr="008A4FD2" w:rsidRDefault="004255BB" w:rsidP="004255BB">
      <w:pPr>
        <w:rPr>
          <w:rFonts w:ascii="Arial Narrow" w:hAnsi="Arial Narrow"/>
          <w:sz w:val="22"/>
          <w:szCs w:val="22"/>
          <w:lang w:val="en-AU" w:eastAsia="en-US"/>
        </w:rPr>
      </w:pPr>
      <w:r w:rsidRPr="008A4FD2">
        <w:rPr>
          <w:rFonts w:ascii="Arial Narrow" w:hAnsi="Arial Narrow"/>
          <w:sz w:val="22"/>
          <w:szCs w:val="22"/>
          <w:lang w:val="en-AU" w:eastAsia="en-US"/>
        </w:rPr>
        <w:t>** “all applicable taxes” includes value- added tax, pay as you earn, income tax, unemployment insurance fund contributions and skills development levies.</w:t>
      </w:r>
    </w:p>
    <w:p w:rsidR="00EE5C1F" w:rsidRPr="008A4FD2" w:rsidRDefault="00EE5C1F" w:rsidP="004255BB">
      <w:pPr>
        <w:rPr>
          <w:rFonts w:ascii="Arial Narrow" w:hAnsi="Arial Narrow"/>
          <w:sz w:val="22"/>
          <w:szCs w:val="22"/>
          <w:lang w:val="en-AU" w:eastAsia="en-US"/>
        </w:rPr>
      </w:pPr>
    </w:p>
    <w:p w:rsidR="00FA2C93" w:rsidRPr="008A4FD2" w:rsidRDefault="004255BB" w:rsidP="00EE5C1F">
      <w:pPr>
        <w:rPr>
          <w:rFonts w:ascii="Arial Narrow" w:hAnsi="Arial Narrow"/>
          <w:b/>
          <w:sz w:val="22"/>
          <w:szCs w:val="22"/>
          <w:lang w:val="en-US" w:eastAsia="en-US"/>
        </w:rPr>
      </w:pPr>
      <w:r w:rsidRPr="008A4FD2">
        <w:rPr>
          <w:rFonts w:ascii="Arial Narrow" w:hAnsi="Arial Narrow"/>
          <w:sz w:val="22"/>
          <w:szCs w:val="22"/>
          <w:lang w:val="en-AU" w:eastAsia="en-US"/>
        </w:rPr>
        <w:t>*Delete if not applicabl</w:t>
      </w:r>
      <w:r w:rsidR="001D38B2" w:rsidRPr="008A4FD2">
        <w:rPr>
          <w:rFonts w:ascii="Arial Narrow" w:hAnsi="Arial Narrow"/>
          <w:sz w:val="22"/>
          <w:szCs w:val="22"/>
          <w:lang w:val="en-AU" w:eastAsia="en-US"/>
        </w:rPr>
        <w:t>e</w:t>
      </w:r>
    </w:p>
    <w:p w:rsidR="00705AA1" w:rsidRPr="008A4FD2" w:rsidRDefault="00705AA1" w:rsidP="00EE5C1F">
      <w:pPr>
        <w:rPr>
          <w:rFonts w:ascii="Arial Narrow" w:hAnsi="Arial Narrow"/>
          <w:sz w:val="22"/>
          <w:szCs w:val="22"/>
          <w:lang w:val="en-AU" w:eastAsia="en-US"/>
        </w:rPr>
      </w:pPr>
    </w:p>
    <w:p w:rsidR="00705AA1" w:rsidRPr="008A4FD2" w:rsidRDefault="00705AA1" w:rsidP="00EE5C1F">
      <w:pPr>
        <w:rPr>
          <w:rFonts w:ascii="Arial Narrow" w:hAnsi="Arial Narrow"/>
          <w:sz w:val="22"/>
          <w:szCs w:val="22"/>
          <w:lang w:val="en-AU" w:eastAsia="en-US"/>
        </w:rPr>
      </w:pPr>
    </w:p>
    <w:p w:rsidR="00886739" w:rsidRPr="008A4FD2" w:rsidRDefault="00886739" w:rsidP="00562BF0">
      <w:pPr>
        <w:keepNext/>
        <w:ind w:left="-1134"/>
        <w:jc w:val="center"/>
        <w:outlineLvl w:val="1"/>
        <w:rPr>
          <w:rFonts w:ascii="Arial Narrow" w:hAnsi="Arial Narrow"/>
          <w:b/>
          <w:sz w:val="22"/>
          <w:szCs w:val="22"/>
          <w:lang w:val="en-US" w:eastAsia="en-US"/>
        </w:rPr>
      </w:pPr>
      <w:r w:rsidRPr="008A4FD2">
        <w:rPr>
          <w:rFonts w:ascii="Arial Narrow" w:hAnsi="Arial Narrow"/>
          <w:b/>
          <w:sz w:val="22"/>
          <w:szCs w:val="22"/>
          <w:lang w:val="en-US" w:eastAsia="en-US"/>
        </w:rPr>
        <w:lastRenderedPageBreak/>
        <w:t>PRICING SCHEDULE – NON-FIRM PRICES</w:t>
      </w:r>
      <w:r w:rsidR="006B0EC9" w:rsidRPr="008A4FD2">
        <w:rPr>
          <w:rFonts w:ascii="Arial Narrow" w:hAnsi="Arial Narrow"/>
          <w:b/>
          <w:sz w:val="22"/>
          <w:szCs w:val="22"/>
          <w:lang w:val="en-US" w:eastAsia="en-US"/>
        </w:rPr>
        <w:t xml:space="preserve"> (SBD 3.2)</w:t>
      </w:r>
    </w:p>
    <w:p w:rsidR="00886739" w:rsidRPr="008A4FD2" w:rsidRDefault="00886739" w:rsidP="00562BF0">
      <w:pPr>
        <w:ind w:left="-1134"/>
        <w:jc w:val="center"/>
        <w:rPr>
          <w:rFonts w:ascii="Arial Narrow" w:hAnsi="Arial Narrow"/>
          <w:b/>
          <w:sz w:val="22"/>
          <w:szCs w:val="22"/>
          <w:lang w:val="en-AU" w:eastAsia="en-US"/>
        </w:rPr>
      </w:pPr>
      <w:r w:rsidRPr="008A4FD2">
        <w:rPr>
          <w:rFonts w:ascii="Arial Narrow" w:hAnsi="Arial Narrow"/>
          <w:b/>
          <w:sz w:val="22"/>
          <w:szCs w:val="22"/>
          <w:lang w:val="en-AU" w:eastAsia="en-US"/>
        </w:rPr>
        <w:t>(PURCHASES)</w:t>
      </w:r>
    </w:p>
    <w:p w:rsidR="00886739" w:rsidRPr="008A4FD2" w:rsidRDefault="00886739" w:rsidP="00886739">
      <w:pPr>
        <w:ind w:left="-1134"/>
        <w:rPr>
          <w:rFonts w:ascii="Arial Narrow" w:hAnsi="Arial Narrow"/>
          <w:sz w:val="22"/>
          <w:szCs w:val="22"/>
          <w:lang w:val="en-AU" w:eastAsia="en-US"/>
        </w:rPr>
      </w:pPr>
    </w:p>
    <w:p w:rsidR="00886739" w:rsidRPr="008A4FD2" w:rsidRDefault="00886739" w:rsidP="00886739">
      <w:pPr>
        <w:ind w:left="-1134"/>
        <w:jc w:val="center"/>
        <w:rPr>
          <w:rFonts w:ascii="Arial Narrow" w:hAnsi="Arial Narrow"/>
          <w:sz w:val="22"/>
          <w:szCs w:val="22"/>
          <w:lang w:val="en-AU" w:eastAsia="en-US"/>
        </w:rPr>
      </w:pPr>
    </w:p>
    <w:p w:rsidR="00886739" w:rsidRPr="008A4FD2" w:rsidRDefault="00886739" w:rsidP="00886739">
      <w:pPr>
        <w:jc w:val="both"/>
        <w:rPr>
          <w:rFonts w:ascii="Arial Narrow" w:hAnsi="Arial Narrow"/>
          <w:b/>
          <w:sz w:val="22"/>
          <w:szCs w:val="22"/>
          <w:lang w:val="en-AU" w:eastAsia="en-US"/>
        </w:rPr>
      </w:pPr>
      <w:r w:rsidRPr="008A4FD2">
        <w:rPr>
          <w:rFonts w:ascii="Arial Narrow" w:hAnsi="Arial Narrow"/>
          <w:b/>
          <w:sz w:val="22"/>
          <w:szCs w:val="22"/>
          <w:lang w:val="en-AU" w:eastAsia="en-US"/>
        </w:rPr>
        <w:t xml:space="preserve">NOTE: </w:t>
      </w:r>
      <w:r w:rsidRPr="008A4FD2">
        <w:rPr>
          <w:rFonts w:ascii="Arial Narrow" w:hAnsi="Arial Narrow"/>
          <w:b/>
          <w:sz w:val="22"/>
          <w:szCs w:val="22"/>
          <w:lang w:val="en-AU" w:eastAsia="en-US"/>
        </w:rPr>
        <w:tab/>
        <w:t xml:space="preserve">PRICE ADJUSTMENTS WILL BE ALLOWED AT THE PERIODS AND TIMES SPECIFIED IN THE BIDDING DOCUMENTS. </w:t>
      </w:r>
    </w:p>
    <w:p w:rsidR="00886739" w:rsidRPr="008A4FD2" w:rsidRDefault="00886739" w:rsidP="00886739">
      <w:pPr>
        <w:jc w:val="both"/>
        <w:rPr>
          <w:rFonts w:ascii="Arial Narrow" w:hAnsi="Arial Narrow"/>
          <w:b/>
          <w:sz w:val="22"/>
          <w:szCs w:val="22"/>
          <w:lang w:val="en-AU" w:eastAsia="en-US"/>
        </w:rPr>
      </w:pPr>
    </w:p>
    <w:p w:rsidR="00886739" w:rsidRPr="008A4FD2" w:rsidRDefault="00886739" w:rsidP="00886739">
      <w:pPr>
        <w:jc w:val="both"/>
        <w:rPr>
          <w:rFonts w:ascii="Arial Narrow" w:hAnsi="Arial Narrow"/>
          <w:b/>
          <w:sz w:val="22"/>
          <w:szCs w:val="22"/>
          <w:lang w:val="en-US" w:eastAsia="en-US"/>
        </w:rPr>
      </w:pPr>
      <w:r w:rsidRPr="008A4FD2">
        <w:rPr>
          <w:rFonts w:ascii="Arial Narrow" w:hAnsi="Arial Narrow"/>
          <w:b/>
          <w:sz w:val="22"/>
          <w:szCs w:val="22"/>
          <w:lang w:val="en-US" w:eastAsia="en-US"/>
        </w:rPr>
        <w:t xml:space="preserve">IN CASES WHERE DIFFERENT DELIVERY POINTS INFLUENCE THE PRICING, A SEPARATE PRICING SCHEDULE MUST BE SUBMITTED FOR EACH DELIVERY POINT </w:t>
      </w:r>
    </w:p>
    <w:p w:rsidR="00886739" w:rsidRPr="008A4FD2" w:rsidRDefault="00886739" w:rsidP="00886739">
      <w:pPr>
        <w:rPr>
          <w:rFonts w:ascii="Arial Narrow" w:hAnsi="Arial Narrow"/>
          <w:b/>
          <w:sz w:val="22"/>
          <w:szCs w:val="22"/>
          <w:lang w:val="en-AU" w:eastAsia="en-US"/>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886739" w:rsidRPr="008A4FD2" w:rsidTr="00886739">
        <w:trPr>
          <w:trHeight w:val="1134"/>
        </w:trPr>
        <w:tc>
          <w:tcPr>
            <w:tcW w:w="10348" w:type="dxa"/>
            <w:vAlign w:val="center"/>
          </w:tcPr>
          <w:p w:rsidR="00705AA1" w:rsidRPr="00E334D3" w:rsidRDefault="00705AA1" w:rsidP="00705AA1">
            <w:pPr>
              <w:rPr>
                <w:rFonts w:ascii="Arial Narrow" w:hAnsi="Arial Narrow"/>
                <w:color w:val="FF0000"/>
                <w:sz w:val="22"/>
                <w:szCs w:val="22"/>
                <w:lang w:val="en-AU" w:eastAsia="en-US"/>
              </w:rPr>
            </w:pPr>
            <w:r w:rsidRPr="008A4FD2">
              <w:rPr>
                <w:rFonts w:ascii="Arial Narrow" w:hAnsi="Arial Narrow"/>
                <w:sz w:val="22"/>
                <w:szCs w:val="22"/>
                <w:lang w:val="en-AU" w:eastAsia="en-US"/>
              </w:rPr>
              <w:t>Name of bidder……………………………………</w:t>
            </w:r>
            <w:r w:rsidRPr="008A4FD2">
              <w:rPr>
                <w:rFonts w:ascii="Arial Narrow" w:hAnsi="Arial Narrow"/>
                <w:sz w:val="22"/>
                <w:szCs w:val="22"/>
                <w:lang w:val="en-AU" w:eastAsia="en-US"/>
              </w:rPr>
              <w:tab/>
              <w:t xml:space="preserve"> </w:t>
            </w:r>
            <w:r w:rsidR="009425D0" w:rsidRPr="008A4FD2">
              <w:rPr>
                <w:rFonts w:ascii="Arial Narrow" w:hAnsi="Arial Narrow"/>
                <w:sz w:val="22"/>
                <w:szCs w:val="22"/>
                <w:lang w:val="en-AU" w:eastAsia="en-US"/>
              </w:rPr>
              <w:t xml:space="preserve">                                      </w:t>
            </w:r>
            <w:r w:rsidR="00ED66A5" w:rsidRPr="008A4FD2">
              <w:rPr>
                <w:rFonts w:ascii="Arial Narrow" w:hAnsi="Arial Narrow"/>
                <w:sz w:val="22"/>
                <w:szCs w:val="22"/>
                <w:lang w:val="en-AU" w:eastAsia="en-US"/>
              </w:rPr>
              <w:t xml:space="preserve">  </w:t>
            </w:r>
            <w:r w:rsidR="00ED66A5" w:rsidRPr="008A4FD2">
              <w:rPr>
                <w:rFonts w:ascii="Arial Narrow" w:hAnsi="Arial Narrow"/>
                <w:color w:val="000000" w:themeColor="text1"/>
                <w:sz w:val="22"/>
                <w:szCs w:val="22"/>
                <w:lang w:val="en-AU" w:eastAsia="en-US"/>
              </w:rPr>
              <w:t>Quotation</w:t>
            </w:r>
            <w:r w:rsidR="005F32BF" w:rsidRPr="008A4FD2">
              <w:rPr>
                <w:rFonts w:ascii="Arial Narrow" w:hAnsi="Arial Narrow"/>
                <w:color w:val="000000" w:themeColor="text1"/>
                <w:sz w:val="22"/>
                <w:szCs w:val="22"/>
                <w:lang w:val="en-AU" w:eastAsia="en-US"/>
              </w:rPr>
              <w:t xml:space="preserve"> number: </w:t>
            </w:r>
            <w:r w:rsidR="00853EAB">
              <w:rPr>
                <w:rFonts w:ascii="Arial Narrow" w:hAnsi="Arial Narrow"/>
                <w:color w:val="FF0000"/>
                <w:sz w:val="22"/>
                <w:szCs w:val="22"/>
                <w:lang w:val="en-AU" w:eastAsia="en-US"/>
              </w:rPr>
              <w:t>Q33</w:t>
            </w:r>
            <w:r w:rsidRPr="00E334D3">
              <w:rPr>
                <w:rFonts w:ascii="Arial Narrow" w:hAnsi="Arial Narrow"/>
                <w:color w:val="FF0000"/>
                <w:sz w:val="22"/>
                <w:szCs w:val="22"/>
                <w:lang w:val="en-AU" w:eastAsia="en-US"/>
              </w:rPr>
              <w:t xml:space="preserve"> EDTEA 2021/2022</w:t>
            </w:r>
          </w:p>
          <w:p w:rsidR="00705AA1" w:rsidRPr="008A4FD2" w:rsidRDefault="00705AA1" w:rsidP="00705AA1">
            <w:pPr>
              <w:rPr>
                <w:rFonts w:ascii="Arial Narrow" w:hAnsi="Arial Narrow"/>
                <w:color w:val="000000" w:themeColor="text1"/>
                <w:sz w:val="22"/>
                <w:szCs w:val="22"/>
                <w:lang w:val="en-AU" w:eastAsia="en-US"/>
              </w:rPr>
            </w:pPr>
          </w:p>
          <w:p w:rsidR="00886739" w:rsidRPr="008A4FD2" w:rsidRDefault="00705AA1" w:rsidP="00E334D3">
            <w:pPr>
              <w:rPr>
                <w:rFonts w:ascii="Arial Narrow" w:hAnsi="Arial Narrow"/>
                <w:sz w:val="22"/>
                <w:szCs w:val="22"/>
                <w:lang w:val="en-AU" w:eastAsia="en-US"/>
              </w:rPr>
            </w:pPr>
            <w:r w:rsidRPr="008A4FD2">
              <w:rPr>
                <w:rFonts w:ascii="Arial Narrow" w:hAnsi="Arial Narrow"/>
                <w:color w:val="000000" w:themeColor="text1"/>
                <w:sz w:val="22"/>
                <w:szCs w:val="22"/>
                <w:lang w:val="en-AU" w:eastAsia="en-US"/>
              </w:rPr>
              <w:t xml:space="preserve">Closing Time </w:t>
            </w:r>
            <w:r w:rsidRPr="008A4FD2">
              <w:rPr>
                <w:rFonts w:ascii="Arial Narrow" w:hAnsi="Arial Narrow"/>
                <w:color w:val="FF0000"/>
                <w:sz w:val="22"/>
                <w:szCs w:val="22"/>
                <w:lang w:val="en-AU" w:eastAsia="en-US"/>
              </w:rPr>
              <w:t xml:space="preserve">15:00                                                    </w:t>
            </w:r>
            <w:r w:rsidR="009425D0" w:rsidRPr="008A4FD2">
              <w:rPr>
                <w:rFonts w:ascii="Arial Narrow" w:hAnsi="Arial Narrow"/>
                <w:color w:val="FF0000"/>
                <w:sz w:val="22"/>
                <w:szCs w:val="22"/>
                <w:lang w:val="en-AU" w:eastAsia="en-US"/>
              </w:rPr>
              <w:t xml:space="preserve">                                      </w:t>
            </w:r>
            <w:r w:rsidRPr="008A4FD2">
              <w:rPr>
                <w:rFonts w:ascii="Arial Narrow" w:hAnsi="Arial Narrow"/>
                <w:color w:val="FF0000"/>
                <w:sz w:val="22"/>
                <w:szCs w:val="22"/>
                <w:lang w:val="en-AU" w:eastAsia="en-US"/>
              </w:rPr>
              <w:t xml:space="preserve">      </w:t>
            </w:r>
            <w:r w:rsidRPr="008A4FD2">
              <w:rPr>
                <w:rFonts w:ascii="Arial Narrow" w:hAnsi="Arial Narrow"/>
                <w:color w:val="000000" w:themeColor="text1"/>
                <w:sz w:val="22"/>
                <w:szCs w:val="22"/>
                <w:lang w:val="en-AU" w:eastAsia="en-US"/>
              </w:rPr>
              <w:t xml:space="preserve">Closing date: </w:t>
            </w:r>
            <w:r w:rsidR="009B0F11">
              <w:rPr>
                <w:rFonts w:ascii="Arial Narrow" w:hAnsi="Arial Narrow"/>
                <w:color w:val="FF0000"/>
                <w:sz w:val="22"/>
                <w:szCs w:val="22"/>
                <w:lang w:val="en-AU" w:eastAsia="en-US"/>
              </w:rPr>
              <w:t>16</w:t>
            </w:r>
            <w:r w:rsidR="00E334D3" w:rsidRPr="00E334D3">
              <w:rPr>
                <w:rFonts w:ascii="Arial Narrow" w:hAnsi="Arial Narrow"/>
                <w:color w:val="FF0000"/>
                <w:sz w:val="22"/>
                <w:szCs w:val="22"/>
                <w:lang w:val="en-AU" w:eastAsia="en-US"/>
              </w:rPr>
              <w:t xml:space="preserve"> November</w:t>
            </w:r>
            <w:r w:rsidR="00800C8A" w:rsidRPr="00E334D3">
              <w:rPr>
                <w:rFonts w:ascii="Arial Narrow" w:hAnsi="Arial Narrow"/>
                <w:color w:val="FF0000"/>
                <w:sz w:val="22"/>
                <w:szCs w:val="22"/>
                <w:lang w:val="en-AU" w:eastAsia="en-US"/>
              </w:rPr>
              <w:t xml:space="preserve"> </w:t>
            </w:r>
            <w:r w:rsidR="00800C8A" w:rsidRPr="008A4FD2">
              <w:rPr>
                <w:rFonts w:ascii="Arial Narrow" w:hAnsi="Arial Narrow"/>
                <w:color w:val="FF0000"/>
                <w:sz w:val="22"/>
                <w:szCs w:val="22"/>
                <w:lang w:val="en-AU" w:eastAsia="en-US"/>
              </w:rPr>
              <w:t>2021</w:t>
            </w:r>
          </w:p>
        </w:tc>
      </w:tr>
    </w:tbl>
    <w:p w:rsidR="00886739" w:rsidRPr="008A4FD2" w:rsidRDefault="00886739" w:rsidP="00886739">
      <w:pPr>
        <w:ind w:left="-1134"/>
        <w:rPr>
          <w:rFonts w:ascii="Arial Narrow" w:hAnsi="Arial Narrow"/>
          <w:sz w:val="22"/>
          <w:szCs w:val="22"/>
          <w:lang w:val="en-AU" w:eastAsia="en-US"/>
        </w:rPr>
      </w:pPr>
    </w:p>
    <w:p w:rsidR="00886739" w:rsidRPr="008A4FD2" w:rsidRDefault="00886739" w:rsidP="00EE5C1F">
      <w:pPr>
        <w:ind w:left="-709" w:firstLine="567"/>
        <w:jc w:val="both"/>
        <w:rPr>
          <w:rFonts w:ascii="Arial Narrow" w:hAnsi="Arial Narrow"/>
          <w:sz w:val="22"/>
          <w:szCs w:val="22"/>
          <w:lang w:val="en-US" w:eastAsia="en-US"/>
        </w:rPr>
      </w:pPr>
      <w:r w:rsidRPr="008A4FD2">
        <w:rPr>
          <w:rFonts w:ascii="Arial Narrow" w:hAnsi="Arial Narrow"/>
          <w:sz w:val="22"/>
          <w:szCs w:val="22"/>
          <w:lang w:val="en-US" w:eastAsia="en-US"/>
        </w:rPr>
        <w:t>OFFER TO BE VALID FOR………D</w:t>
      </w:r>
      <w:r w:rsidR="00ED66A5" w:rsidRPr="008A4FD2">
        <w:rPr>
          <w:rFonts w:ascii="Arial Narrow" w:hAnsi="Arial Narrow"/>
          <w:sz w:val="22"/>
          <w:szCs w:val="22"/>
          <w:lang w:val="en-US" w:eastAsia="en-US"/>
        </w:rPr>
        <w:t>AYS FROM THE CLOSING DATE OF QUOTATION</w:t>
      </w:r>
      <w:r w:rsidRPr="008A4FD2">
        <w:rPr>
          <w:rFonts w:ascii="Arial Narrow" w:hAnsi="Arial Narrow"/>
          <w:sz w:val="22"/>
          <w:szCs w:val="22"/>
          <w:lang w:val="en-US" w:eastAsia="en-US"/>
        </w:rPr>
        <w:t>.</w:t>
      </w:r>
    </w:p>
    <w:p w:rsidR="00886739" w:rsidRPr="008A4FD2" w:rsidRDefault="00886739" w:rsidP="00886739">
      <w:pPr>
        <w:ind w:left="-1134"/>
        <w:jc w:val="both"/>
        <w:rPr>
          <w:rFonts w:ascii="Arial Narrow" w:hAnsi="Arial Narrow"/>
          <w:sz w:val="22"/>
          <w:szCs w:val="22"/>
          <w:u w:val="single"/>
          <w:lang w:val="en-US" w:eastAsia="en-US"/>
        </w:rPr>
      </w:pPr>
    </w:p>
    <w:p w:rsidR="00886739" w:rsidRPr="008A4FD2" w:rsidRDefault="00886739" w:rsidP="00EE5C1F">
      <w:pPr>
        <w:tabs>
          <w:tab w:val="left" w:pos="1080"/>
          <w:tab w:val="left" w:pos="2700"/>
        </w:tabs>
        <w:ind w:left="-142"/>
        <w:rPr>
          <w:rFonts w:ascii="Arial Narrow" w:hAnsi="Arial Narrow"/>
          <w:sz w:val="22"/>
          <w:szCs w:val="22"/>
          <w:lang w:val="en-AU" w:eastAsia="en-US"/>
        </w:rPr>
      </w:pPr>
      <w:r w:rsidRPr="008A4FD2">
        <w:rPr>
          <w:rFonts w:ascii="Arial Narrow" w:hAnsi="Arial Narrow"/>
          <w:sz w:val="22"/>
          <w:szCs w:val="22"/>
          <w:lang w:val="en-AU" w:eastAsia="en-US"/>
        </w:rPr>
        <w:t>---------------------------------------------------------------------------------------------------------------------------------------------------------</w:t>
      </w:r>
    </w:p>
    <w:p w:rsidR="00886739" w:rsidRPr="008A4FD2" w:rsidRDefault="00886739" w:rsidP="00886739">
      <w:pPr>
        <w:tabs>
          <w:tab w:val="left" w:pos="1080"/>
          <w:tab w:val="left" w:pos="2700"/>
        </w:tabs>
        <w:rPr>
          <w:rFonts w:ascii="Arial Narrow" w:hAnsi="Arial Narrow"/>
          <w:sz w:val="22"/>
          <w:szCs w:val="22"/>
          <w:lang w:val="en-AU" w:eastAsia="en-US"/>
        </w:rPr>
      </w:pPr>
    </w:p>
    <w:p w:rsidR="00886739" w:rsidRPr="008A4FD2" w:rsidRDefault="00886739" w:rsidP="00EE5C1F">
      <w:pPr>
        <w:tabs>
          <w:tab w:val="left" w:pos="1080"/>
          <w:tab w:val="left" w:pos="2700"/>
        </w:tabs>
        <w:ind w:left="-142"/>
        <w:rPr>
          <w:rFonts w:ascii="Arial Narrow" w:hAnsi="Arial Narrow"/>
          <w:sz w:val="22"/>
          <w:szCs w:val="22"/>
          <w:lang w:val="en-AU" w:eastAsia="en-US"/>
        </w:rPr>
      </w:pPr>
      <w:r w:rsidRPr="008A4FD2">
        <w:rPr>
          <w:rFonts w:ascii="Arial Narrow" w:hAnsi="Arial Narrow"/>
          <w:sz w:val="22"/>
          <w:szCs w:val="22"/>
          <w:lang w:val="en-AU" w:eastAsia="en-US"/>
        </w:rPr>
        <w:t>ITEM                QUANTITY</w:t>
      </w:r>
      <w:r w:rsidRPr="008A4FD2">
        <w:rPr>
          <w:rFonts w:ascii="Arial Narrow" w:hAnsi="Arial Narrow"/>
          <w:sz w:val="22"/>
          <w:szCs w:val="22"/>
          <w:lang w:val="en-AU" w:eastAsia="en-US"/>
        </w:rPr>
        <w:tab/>
      </w:r>
      <w:r w:rsidRPr="008A4FD2">
        <w:rPr>
          <w:rFonts w:ascii="Arial Narrow" w:hAnsi="Arial Narrow"/>
          <w:sz w:val="22"/>
          <w:szCs w:val="22"/>
          <w:lang w:val="en-AU" w:eastAsia="en-US"/>
        </w:rPr>
        <w:tab/>
        <w:t>DESCRIPTION</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00ED66A5" w:rsidRPr="008A4FD2">
        <w:rPr>
          <w:rFonts w:ascii="Arial Narrow" w:hAnsi="Arial Narrow"/>
          <w:sz w:val="22"/>
          <w:szCs w:val="22"/>
          <w:lang w:val="en-AU" w:eastAsia="en-US"/>
        </w:rPr>
        <w:t>QUOTATION</w:t>
      </w:r>
      <w:r w:rsidRPr="008A4FD2">
        <w:rPr>
          <w:rFonts w:ascii="Arial Narrow" w:hAnsi="Arial Narrow"/>
          <w:sz w:val="22"/>
          <w:szCs w:val="22"/>
          <w:lang w:val="en-AU" w:eastAsia="en-US"/>
        </w:rPr>
        <w:t xml:space="preserve"> PRICE IN RSA CURRENCY</w:t>
      </w:r>
    </w:p>
    <w:p w:rsidR="008D4085" w:rsidRPr="008A4FD2" w:rsidRDefault="00886739" w:rsidP="008D4085">
      <w:pPr>
        <w:ind w:left="-142"/>
        <w:rPr>
          <w:rFonts w:ascii="Arial Narrow" w:hAnsi="Arial Narrow"/>
          <w:sz w:val="22"/>
          <w:szCs w:val="22"/>
          <w:lang w:val="en-AU" w:eastAsia="en-US"/>
        </w:rPr>
      </w:pPr>
      <w:r w:rsidRPr="008A4FD2">
        <w:rPr>
          <w:rFonts w:ascii="Arial Narrow" w:hAnsi="Arial Narrow"/>
          <w:sz w:val="22"/>
          <w:szCs w:val="22"/>
          <w:lang w:val="en-AU" w:eastAsia="en-US"/>
        </w:rPr>
        <w:t>NO.</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**(ALL APPLICABLE TAXES</w:t>
      </w:r>
      <w:r w:rsidR="000C3D44" w:rsidRPr="008A4FD2">
        <w:rPr>
          <w:rFonts w:ascii="Arial Narrow" w:hAnsi="Arial Narrow"/>
          <w:sz w:val="22"/>
          <w:szCs w:val="22"/>
          <w:lang w:val="en-AU" w:eastAsia="en-US"/>
        </w:rPr>
        <w:t xml:space="preserve"> </w:t>
      </w:r>
      <w:r w:rsidRPr="008A4FD2">
        <w:rPr>
          <w:rFonts w:ascii="Arial Narrow" w:hAnsi="Arial Narrow"/>
          <w:sz w:val="22"/>
          <w:szCs w:val="22"/>
          <w:lang w:val="en-AU" w:eastAsia="en-US"/>
        </w:rPr>
        <w:t>INCLUDED</w:t>
      </w:r>
    </w:p>
    <w:p w:rsidR="00EE5C1F" w:rsidRPr="008A4FD2" w:rsidRDefault="008D4085" w:rsidP="008D4085">
      <w:pPr>
        <w:ind w:left="-142"/>
        <w:rPr>
          <w:rFonts w:ascii="Arial Narrow" w:hAnsi="Arial Narrow"/>
          <w:color w:val="FF0000"/>
          <w:sz w:val="22"/>
          <w:szCs w:val="22"/>
          <w:lang w:val="en-AU" w:eastAsia="en-US"/>
        </w:rPr>
      </w:pPr>
      <w:r w:rsidRPr="008A4FD2">
        <w:rPr>
          <w:rFonts w:ascii="Arial Narrow" w:hAnsi="Arial Narrow"/>
          <w:sz w:val="22"/>
          <w:szCs w:val="22"/>
          <w:lang w:val="en-AU" w:eastAsia="en-US"/>
        </w:rPr>
        <w:t>-------------</w:t>
      </w:r>
      <w:r w:rsidR="00886739" w:rsidRPr="008A4FD2">
        <w:rPr>
          <w:rFonts w:ascii="Arial Narrow" w:hAnsi="Arial Narrow"/>
          <w:sz w:val="22"/>
          <w:szCs w:val="22"/>
          <w:lang w:val="en-AU" w:eastAsia="en-US"/>
        </w:rPr>
        <w:t>--------------------------------------------------------------------------------------------------------------------------------------------</w:t>
      </w:r>
    </w:p>
    <w:p w:rsidR="00EE5C1F" w:rsidRPr="008A4FD2" w:rsidRDefault="00EE5C1F" w:rsidP="00EE5C1F">
      <w:pPr>
        <w:ind w:left="-142"/>
        <w:jc w:val="both"/>
        <w:rPr>
          <w:rFonts w:ascii="Arial Narrow" w:hAnsi="Arial Narrow"/>
          <w:sz w:val="22"/>
          <w:szCs w:val="22"/>
          <w:lang w:val="en-US" w:eastAsia="en-US"/>
        </w:rPr>
      </w:pPr>
    </w:p>
    <w:p w:rsidR="00886739" w:rsidRPr="008A4FD2" w:rsidRDefault="00886739" w:rsidP="009D56B2">
      <w:pPr>
        <w:pStyle w:val="ListParagraph"/>
        <w:numPr>
          <w:ilvl w:val="0"/>
          <w:numId w:val="86"/>
        </w:numPr>
        <w:tabs>
          <w:tab w:val="clear" w:pos="720"/>
        </w:tabs>
        <w:ind w:hanging="862"/>
        <w:jc w:val="both"/>
        <w:rPr>
          <w:rFonts w:ascii="Arial Narrow" w:hAnsi="Arial Narrow"/>
          <w:lang w:val="en-AU"/>
        </w:rPr>
      </w:pPr>
      <w:r w:rsidRPr="008A4FD2">
        <w:rPr>
          <w:rFonts w:ascii="Arial Narrow" w:hAnsi="Arial Narrow"/>
        </w:rPr>
        <w:t>Required by:</w:t>
      </w:r>
      <w:r w:rsidRPr="008A4FD2">
        <w:rPr>
          <w:rFonts w:ascii="Arial Narrow" w:hAnsi="Arial Narrow"/>
        </w:rPr>
        <w:tab/>
      </w:r>
      <w:r w:rsidRPr="008A4FD2">
        <w:rPr>
          <w:rFonts w:ascii="Arial Narrow" w:hAnsi="Arial Narrow"/>
        </w:rPr>
        <w:tab/>
      </w:r>
      <w:r w:rsidRPr="008A4FD2">
        <w:rPr>
          <w:rFonts w:ascii="Arial Narrow" w:hAnsi="Arial Narrow"/>
        </w:rPr>
        <w:tab/>
      </w:r>
      <w:r w:rsidRPr="008A4FD2">
        <w:rPr>
          <w:rFonts w:ascii="Arial Narrow" w:hAnsi="Arial Narrow"/>
        </w:rPr>
        <w:tab/>
      </w:r>
      <w:r w:rsidRPr="008A4FD2">
        <w:rPr>
          <w:rFonts w:ascii="Arial Narrow" w:hAnsi="Arial Narrow"/>
        </w:rPr>
        <w:tab/>
      </w:r>
      <w:r w:rsidRPr="008A4FD2">
        <w:rPr>
          <w:rFonts w:ascii="Arial Narrow" w:hAnsi="Arial Narrow"/>
        </w:rPr>
        <w:tab/>
      </w:r>
      <w:r w:rsidRPr="008A4FD2">
        <w:rPr>
          <w:rFonts w:ascii="Arial Narrow" w:hAnsi="Arial Narrow"/>
        </w:rPr>
        <w:tab/>
        <w:t>…………………………………………</w:t>
      </w:r>
    </w:p>
    <w:p w:rsidR="00886739" w:rsidRPr="008A4FD2" w:rsidRDefault="00886739" w:rsidP="00EE5C1F">
      <w:pPr>
        <w:ind w:left="-142"/>
        <w:jc w:val="both"/>
        <w:rPr>
          <w:rFonts w:ascii="Arial Narrow" w:hAnsi="Arial Narrow"/>
          <w:sz w:val="22"/>
          <w:szCs w:val="22"/>
          <w:lang w:val="en-US" w:eastAsia="en-US"/>
        </w:rPr>
      </w:pPr>
      <w:r w:rsidRPr="008A4FD2">
        <w:rPr>
          <w:rFonts w:ascii="Arial Narrow" w:hAnsi="Arial Narrow"/>
          <w:sz w:val="22"/>
          <w:szCs w:val="22"/>
          <w:lang w:val="en-US" w:eastAsia="en-US"/>
        </w:rPr>
        <w:t>-</w:t>
      </w:r>
      <w:r w:rsidRPr="008A4FD2">
        <w:rPr>
          <w:rFonts w:ascii="Arial Narrow" w:hAnsi="Arial Narrow"/>
          <w:sz w:val="22"/>
          <w:szCs w:val="22"/>
          <w:lang w:val="en-US" w:eastAsia="en-US"/>
        </w:rPr>
        <w:tab/>
      </w:r>
      <w:r w:rsidR="00BA55AD" w:rsidRPr="008A4FD2">
        <w:rPr>
          <w:rFonts w:ascii="Arial Narrow" w:hAnsi="Arial Narrow"/>
          <w:sz w:val="22"/>
          <w:szCs w:val="22"/>
          <w:lang w:val="en-US" w:eastAsia="en-US"/>
        </w:rPr>
        <w:tab/>
      </w:r>
      <w:r w:rsidRPr="008A4FD2">
        <w:rPr>
          <w:rFonts w:ascii="Arial Narrow" w:hAnsi="Arial Narrow"/>
          <w:sz w:val="22"/>
          <w:szCs w:val="22"/>
          <w:lang w:val="en-US" w:eastAsia="en-US"/>
        </w:rPr>
        <w:t>At:</w:t>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t>…….…..……………………………….</w:t>
      </w:r>
    </w:p>
    <w:p w:rsidR="00886739" w:rsidRPr="008A4FD2" w:rsidRDefault="00886739" w:rsidP="00886739">
      <w:pPr>
        <w:ind w:left="-1134"/>
        <w:jc w:val="both"/>
        <w:rPr>
          <w:rFonts w:ascii="Arial Narrow" w:hAnsi="Arial Narrow"/>
          <w:sz w:val="22"/>
          <w:szCs w:val="22"/>
          <w:lang w:val="en-US" w:eastAsia="en-US"/>
        </w:rPr>
      </w:pP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p>
    <w:p w:rsidR="00886739" w:rsidRPr="008A4FD2" w:rsidRDefault="00886739" w:rsidP="008D4085">
      <w:pPr>
        <w:jc w:val="both"/>
        <w:rPr>
          <w:rFonts w:ascii="Arial Narrow" w:hAnsi="Arial Narrow"/>
          <w:sz w:val="22"/>
          <w:szCs w:val="22"/>
          <w:lang w:val="en-US" w:eastAsia="en-US"/>
        </w:rPr>
      </w:pP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p>
    <w:p w:rsidR="00886739" w:rsidRPr="008A4FD2" w:rsidRDefault="00886739" w:rsidP="009D56B2">
      <w:pPr>
        <w:numPr>
          <w:ilvl w:val="0"/>
          <w:numId w:val="86"/>
        </w:numPr>
        <w:tabs>
          <w:tab w:val="num" w:pos="-709"/>
        </w:tabs>
        <w:ind w:left="-142" w:firstLine="0"/>
        <w:rPr>
          <w:rFonts w:ascii="Arial Narrow" w:hAnsi="Arial Narrow"/>
          <w:sz w:val="22"/>
          <w:szCs w:val="22"/>
          <w:lang w:val="en-AU" w:eastAsia="en-US"/>
        </w:rPr>
      </w:pPr>
      <w:r w:rsidRPr="008A4FD2">
        <w:rPr>
          <w:rFonts w:ascii="Arial Narrow" w:hAnsi="Arial Narrow"/>
          <w:sz w:val="22"/>
          <w:szCs w:val="22"/>
          <w:lang w:val="en-AU" w:eastAsia="en-US"/>
        </w:rPr>
        <w:t>Brand and model</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w:t>
      </w:r>
    </w:p>
    <w:p w:rsidR="00886739" w:rsidRPr="008A4FD2" w:rsidRDefault="00886739" w:rsidP="009D56B2">
      <w:pPr>
        <w:numPr>
          <w:ilvl w:val="0"/>
          <w:numId w:val="86"/>
        </w:numPr>
        <w:ind w:left="-142" w:firstLine="0"/>
        <w:rPr>
          <w:rFonts w:ascii="Arial Narrow" w:hAnsi="Arial Narrow"/>
          <w:sz w:val="22"/>
          <w:szCs w:val="22"/>
          <w:lang w:val="en-AU" w:eastAsia="en-US"/>
        </w:rPr>
      </w:pP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p>
    <w:p w:rsidR="00886739" w:rsidRPr="008A4FD2" w:rsidRDefault="00886739" w:rsidP="009D56B2">
      <w:pPr>
        <w:numPr>
          <w:ilvl w:val="0"/>
          <w:numId w:val="86"/>
        </w:numPr>
        <w:ind w:left="-142" w:firstLine="0"/>
        <w:rPr>
          <w:rFonts w:ascii="Arial Narrow" w:hAnsi="Arial Narrow"/>
          <w:sz w:val="22"/>
          <w:szCs w:val="22"/>
          <w:lang w:val="en-AU" w:eastAsia="en-US"/>
        </w:rPr>
      </w:pPr>
      <w:r w:rsidRPr="008A4FD2">
        <w:rPr>
          <w:rFonts w:ascii="Arial Narrow" w:hAnsi="Arial Narrow"/>
          <w:sz w:val="22"/>
          <w:szCs w:val="22"/>
          <w:lang w:val="en-AU" w:eastAsia="en-US"/>
        </w:rPr>
        <w:t>Country of origin</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w:t>
      </w:r>
    </w:p>
    <w:p w:rsidR="00886739" w:rsidRPr="008A4FD2" w:rsidRDefault="00886739" w:rsidP="008D4085">
      <w:pPr>
        <w:rPr>
          <w:rFonts w:ascii="Arial Narrow" w:hAnsi="Arial Narrow"/>
          <w:sz w:val="22"/>
          <w:szCs w:val="22"/>
          <w:lang w:val="en-AU" w:eastAsia="en-US"/>
        </w:rPr>
      </w:pPr>
    </w:p>
    <w:p w:rsidR="00886739" w:rsidRPr="008A4FD2" w:rsidRDefault="00886739" w:rsidP="00BA55AD">
      <w:pPr>
        <w:ind w:left="-142"/>
        <w:rPr>
          <w:rFonts w:ascii="Arial Narrow" w:hAnsi="Arial Narrow"/>
          <w:sz w:val="22"/>
          <w:szCs w:val="22"/>
          <w:lang w:val="en-AU" w:eastAsia="en-US"/>
        </w:rPr>
      </w:pPr>
      <w:r w:rsidRPr="008A4FD2">
        <w:rPr>
          <w:rFonts w:ascii="Arial Narrow" w:hAnsi="Arial Narrow"/>
          <w:sz w:val="22"/>
          <w:szCs w:val="22"/>
          <w:lang w:val="en-AU" w:eastAsia="en-US"/>
        </w:rPr>
        <w:t>-</w:t>
      </w:r>
      <w:r w:rsidRPr="008A4FD2">
        <w:rPr>
          <w:rFonts w:ascii="Arial Narrow" w:hAnsi="Arial Narrow"/>
          <w:sz w:val="22"/>
          <w:szCs w:val="22"/>
          <w:lang w:val="en-AU" w:eastAsia="en-US"/>
        </w:rPr>
        <w:tab/>
      </w:r>
      <w:r w:rsidR="00EE03BE" w:rsidRPr="008A4FD2">
        <w:rPr>
          <w:rFonts w:ascii="Arial Narrow" w:hAnsi="Arial Narrow"/>
          <w:sz w:val="22"/>
          <w:szCs w:val="22"/>
          <w:lang w:val="en-AU" w:eastAsia="en-US"/>
        </w:rPr>
        <w:tab/>
      </w:r>
      <w:r w:rsidRPr="008A4FD2">
        <w:rPr>
          <w:rFonts w:ascii="Arial Narrow" w:hAnsi="Arial Narrow"/>
          <w:sz w:val="22"/>
          <w:szCs w:val="22"/>
          <w:lang w:val="en-AU" w:eastAsia="en-US"/>
        </w:rPr>
        <w:t>Does the offer comply with the specification(s)?</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*YES/NO</w:t>
      </w:r>
    </w:p>
    <w:p w:rsidR="00886739" w:rsidRPr="008A4FD2" w:rsidRDefault="00886739" w:rsidP="00886739">
      <w:pPr>
        <w:ind w:left="-1134"/>
        <w:rPr>
          <w:rFonts w:ascii="Arial Narrow" w:hAnsi="Arial Narrow"/>
          <w:sz w:val="22"/>
          <w:szCs w:val="22"/>
          <w:lang w:val="en-AU" w:eastAsia="en-US"/>
        </w:rPr>
      </w:pPr>
    </w:p>
    <w:p w:rsidR="00886739" w:rsidRPr="008A4FD2" w:rsidRDefault="00886739" w:rsidP="009D56B2">
      <w:pPr>
        <w:numPr>
          <w:ilvl w:val="0"/>
          <w:numId w:val="86"/>
        </w:numPr>
        <w:tabs>
          <w:tab w:val="num" w:pos="-709"/>
        </w:tabs>
        <w:ind w:left="-142" w:firstLine="0"/>
        <w:rPr>
          <w:rFonts w:ascii="Arial Narrow" w:hAnsi="Arial Narrow"/>
          <w:sz w:val="22"/>
          <w:szCs w:val="22"/>
          <w:lang w:val="en-AU" w:eastAsia="en-US"/>
        </w:rPr>
      </w:pPr>
      <w:r w:rsidRPr="008A4FD2">
        <w:rPr>
          <w:rFonts w:ascii="Arial Narrow" w:hAnsi="Arial Narrow"/>
          <w:sz w:val="22"/>
          <w:szCs w:val="22"/>
          <w:lang w:val="en-AU" w:eastAsia="en-US"/>
        </w:rPr>
        <w:t>If not to specification, indicate deviation(s)</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w:t>
      </w:r>
    </w:p>
    <w:p w:rsidR="00886739" w:rsidRPr="008A4FD2" w:rsidRDefault="00886739" w:rsidP="00886739">
      <w:pPr>
        <w:ind w:left="-1134"/>
        <w:rPr>
          <w:rFonts w:ascii="Arial Narrow" w:hAnsi="Arial Narrow"/>
          <w:sz w:val="22"/>
          <w:szCs w:val="22"/>
          <w:lang w:val="en-AU" w:eastAsia="en-US"/>
        </w:rPr>
      </w:pPr>
      <w:r w:rsidRPr="008A4FD2">
        <w:rPr>
          <w:rFonts w:ascii="Arial Narrow" w:hAnsi="Arial Narrow"/>
          <w:sz w:val="22"/>
          <w:szCs w:val="22"/>
          <w:lang w:val="en-AU" w:eastAsia="en-US"/>
        </w:rPr>
        <w:tab/>
      </w:r>
      <w:r w:rsidRPr="008A4FD2">
        <w:rPr>
          <w:rFonts w:ascii="Arial Narrow" w:hAnsi="Arial Narrow"/>
          <w:sz w:val="22"/>
          <w:szCs w:val="22"/>
          <w:lang w:val="en-AU" w:eastAsia="en-US"/>
        </w:rPr>
        <w:tab/>
      </w:r>
    </w:p>
    <w:p w:rsidR="00886739" w:rsidRPr="008A4FD2" w:rsidRDefault="00886739" w:rsidP="009D56B2">
      <w:pPr>
        <w:numPr>
          <w:ilvl w:val="0"/>
          <w:numId w:val="86"/>
        </w:numPr>
        <w:tabs>
          <w:tab w:val="num" w:pos="-1134"/>
        </w:tabs>
        <w:ind w:left="-284" w:firstLine="141"/>
        <w:rPr>
          <w:rFonts w:ascii="Arial Narrow" w:hAnsi="Arial Narrow"/>
          <w:sz w:val="22"/>
          <w:szCs w:val="22"/>
          <w:lang w:val="en-AU" w:eastAsia="en-US"/>
        </w:rPr>
      </w:pPr>
      <w:r w:rsidRPr="008A4FD2">
        <w:rPr>
          <w:rFonts w:ascii="Arial Narrow" w:hAnsi="Arial Narrow"/>
          <w:sz w:val="22"/>
          <w:szCs w:val="22"/>
          <w:lang w:val="en-AU" w:eastAsia="en-US"/>
        </w:rPr>
        <w:t>Period required for delivery</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w:t>
      </w:r>
    </w:p>
    <w:p w:rsidR="00886739" w:rsidRPr="008A4FD2" w:rsidRDefault="00886739" w:rsidP="00886739">
      <w:pPr>
        <w:ind w:left="-1134"/>
        <w:rPr>
          <w:rFonts w:ascii="Arial Narrow" w:hAnsi="Arial Narrow"/>
          <w:sz w:val="22"/>
          <w:szCs w:val="22"/>
          <w:lang w:val="en-AU" w:eastAsia="en-US"/>
        </w:rPr>
      </w:pPr>
    </w:p>
    <w:p w:rsidR="00886739" w:rsidRPr="008A4FD2" w:rsidRDefault="00886739" w:rsidP="00BA55AD">
      <w:pPr>
        <w:ind w:left="-142"/>
        <w:rPr>
          <w:rFonts w:ascii="Arial Narrow" w:hAnsi="Arial Narrow"/>
          <w:sz w:val="22"/>
          <w:szCs w:val="22"/>
          <w:lang w:val="en-AU" w:eastAsia="en-US"/>
        </w:rPr>
      </w:pPr>
      <w:r w:rsidRPr="008A4FD2">
        <w:rPr>
          <w:rFonts w:ascii="Arial Narrow" w:hAnsi="Arial Narrow"/>
          <w:sz w:val="22"/>
          <w:szCs w:val="22"/>
          <w:lang w:val="en-AU" w:eastAsia="en-US"/>
        </w:rPr>
        <w:t>-</w:t>
      </w:r>
      <w:r w:rsidRPr="008A4FD2">
        <w:rPr>
          <w:rFonts w:ascii="Arial Narrow" w:hAnsi="Arial Narrow"/>
          <w:sz w:val="22"/>
          <w:szCs w:val="22"/>
          <w:lang w:val="en-AU" w:eastAsia="en-US"/>
        </w:rPr>
        <w:tab/>
      </w:r>
      <w:r w:rsidR="00EE03BE" w:rsidRPr="008A4FD2">
        <w:rPr>
          <w:rFonts w:ascii="Arial Narrow" w:hAnsi="Arial Narrow"/>
          <w:sz w:val="22"/>
          <w:szCs w:val="22"/>
          <w:lang w:val="en-AU" w:eastAsia="en-US"/>
        </w:rPr>
        <w:tab/>
      </w:r>
      <w:r w:rsidRPr="008A4FD2">
        <w:rPr>
          <w:rFonts w:ascii="Arial Narrow" w:hAnsi="Arial Narrow"/>
          <w:sz w:val="22"/>
          <w:szCs w:val="22"/>
          <w:lang w:val="en-AU" w:eastAsia="en-US"/>
        </w:rPr>
        <w:t xml:space="preserve">Delivery: </w:t>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r>
      <w:r w:rsidRPr="008A4FD2">
        <w:rPr>
          <w:rFonts w:ascii="Arial Narrow" w:hAnsi="Arial Narrow"/>
          <w:sz w:val="22"/>
          <w:szCs w:val="22"/>
          <w:lang w:val="en-AU" w:eastAsia="en-US"/>
        </w:rPr>
        <w:tab/>
        <w:t>*Firm/not firm</w:t>
      </w:r>
    </w:p>
    <w:p w:rsidR="00886739" w:rsidRPr="008A4FD2" w:rsidRDefault="00886739" w:rsidP="008D4085">
      <w:pPr>
        <w:rPr>
          <w:rFonts w:ascii="Arial Narrow" w:hAnsi="Arial Narrow"/>
          <w:sz w:val="22"/>
          <w:szCs w:val="22"/>
          <w:lang w:val="en-AU" w:eastAsia="en-US"/>
        </w:rPr>
      </w:pPr>
    </w:p>
    <w:p w:rsidR="00886739" w:rsidRPr="008A4FD2" w:rsidRDefault="00886739" w:rsidP="00BA55AD">
      <w:pPr>
        <w:ind w:left="-142"/>
        <w:rPr>
          <w:rFonts w:ascii="Arial Narrow" w:hAnsi="Arial Narrow"/>
          <w:sz w:val="22"/>
          <w:szCs w:val="22"/>
          <w:lang w:val="en-AU" w:eastAsia="en-US"/>
        </w:rPr>
      </w:pPr>
      <w:r w:rsidRPr="008A4FD2">
        <w:rPr>
          <w:rFonts w:ascii="Arial Narrow" w:hAnsi="Arial Narrow"/>
          <w:sz w:val="22"/>
          <w:szCs w:val="22"/>
          <w:lang w:val="en-AU" w:eastAsia="en-US"/>
        </w:rPr>
        <w:t>** “all applicable taxes” includes  value- added tax, pay as you earn, income tax, unemployment  insurance fund contributions and skills development levies.</w:t>
      </w:r>
    </w:p>
    <w:p w:rsidR="00886739" w:rsidRPr="008A4FD2" w:rsidRDefault="00886739" w:rsidP="00886739">
      <w:pPr>
        <w:ind w:left="-1134"/>
        <w:rPr>
          <w:rFonts w:ascii="Arial Narrow" w:hAnsi="Arial Narrow"/>
          <w:sz w:val="22"/>
          <w:szCs w:val="22"/>
          <w:lang w:val="en-AU" w:eastAsia="en-US"/>
        </w:rPr>
      </w:pPr>
    </w:p>
    <w:p w:rsidR="008D4085" w:rsidRPr="008A4FD2" w:rsidRDefault="00886739" w:rsidP="00CB0240">
      <w:pPr>
        <w:ind w:left="-142"/>
        <w:rPr>
          <w:rFonts w:ascii="Arial Narrow" w:hAnsi="Arial Narrow"/>
          <w:sz w:val="22"/>
          <w:szCs w:val="22"/>
          <w:lang w:val="en-AU" w:eastAsia="en-US"/>
        </w:rPr>
      </w:pPr>
      <w:r w:rsidRPr="008A4FD2">
        <w:rPr>
          <w:rFonts w:ascii="Arial Narrow" w:hAnsi="Arial Narrow"/>
          <w:sz w:val="22"/>
          <w:szCs w:val="22"/>
          <w:lang w:val="en-AU" w:eastAsia="en-US"/>
        </w:rPr>
        <w:t>*Delete if not applicab</w:t>
      </w:r>
      <w:r w:rsidR="00CB0240" w:rsidRPr="008A4FD2">
        <w:rPr>
          <w:rFonts w:ascii="Arial Narrow" w:hAnsi="Arial Narrow"/>
          <w:sz w:val="22"/>
          <w:szCs w:val="22"/>
          <w:lang w:val="en-AU" w:eastAsia="en-US"/>
        </w:rPr>
        <w:t>le</w:t>
      </w:r>
    </w:p>
    <w:p w:rsidR="008D4085" w:rsidRPr="008A4FD2" w:rsidRDefault="008D4085" w:rsidP="008D4085">
      <w:pPr>
        <w:rPr>
          <w:rFonts w:ascii="Arial Narrow" w:hAnsi="Arial Narrow"/>
          <w:b/>
          <w:sz w:val="22"/>
          <w:szCs w:val="22"/>
          <w:lang w:val="en-AU" w:eastAsia="en-US"/>
        </w:rPr>
      </w:pPr>
    </w:p>
    <w:p w:rsidR="00CB0240" w:rsidRPr="008A4FD2" w:rsidRDefault="00CB0240" w:rsidP="008D4085">
      <w:pPr>
        <w:rPr>
          <w:rFonts w:ascii="Arial Narrow" w:hAnsi="Arial Narrow"/>
          <w:b/>
          <w:sz w:val="22"/>
          <w:szCs w:val="22"/>
          <w:lang w:val="en-AU" w:eastAsia="en-US"/>
        </w:rPr>
      </w:pPr>
    </w:p>
    <w:p w:rsidR="001D38B2" w:rsidRPr="008A4FD2" w:rsidRDefault="001D38B2" w:rsidP="008D4085">
      <w:pPr>
        <w:rPr>
          <w:rFonts w:ascii="Arial Narrow" w:hAnsi="Arial Narrow"/>
          <w:b/>
          <w:sz w:val="22"/>
          <w:szCs w:val="22"/>
          <w:lang w:val="en-AU" w:eastAsia="en-US"/>
        </w:rPr>
      </w:pPr>
    </w:p>
    <w:p w:rsidR="00CB0240" w:rsidRPr="008A4FD2" w:rsidRDefault="00CB0240" w:rsidP="008D4085">
      <w:pPr>
        <w:rPr>
          <w:rFonts w:ascii="Arial Narrow" w:hAnsi="Arial Narrow"/>
          <w:b/>
          <w:sz w:val="22"/>
          <w:szCs w:val="22"/>
          <w:lang w:val="en-AU" w:eastAsia="en-US"/>
        </w:rPr>
      </w:pPr>
    </w:p>
    <w:p w:rsidR="00473569" w:rsidRPr="008A4FD2" w:rsidRDefault="00473569" w:rsidP="00886739">
      <w:pPr>
        <w:ind w:left="-1134"/>
        <w:jc w:val="center"/>
        <w:rPr>
          <w:rFonts w:ascii="Arial Narrow" w:hAnsi="Arial Narrow"/>
          <w:b/>
          <w:sz w:val="22"/>
          <w:szCs w:val="22"/>
          <w:lang w:val="en-AU" w:eastAsia="en-US"/>
        </w:rPr>
      </w:pPr>
    </w:p>
    <w:p w:rsidR="005F32BF" w:rsidRPr="008A4FD2" w:rsidRDefault="005F32BF" w:rsidP="00886739">
      <w:pPr>
        <w:ind w:left="-1134"/>
        <w:jc w:val="center"/>
        <w:rPr>
          <w:rFonts w:ascii="Arial Narrow" w:hAnsi="Arial Narrow"/>
          <w:b/>
          <w:sz w:val="22"/>
          <w:szCs w:val="22"/>
          <w:lang w:val="en-AU" w:eastAsia="en-US"/>
        </w:rPr>
      </w:pPr>
    </w:p>
    <w:p w:rsidR="00D855DD" w:rsidRDefault="00D855DD" w:rsidP="009425D0">
      <w:pPr>
        <w:rPr>
          <w:rFonts w:ascii="Arial Narrow" w:hAnsi="Arial Narrow"/>
          <w:b/>
          <w:sz w:val="22"/>
          <w:szCs w:val="22"/>
          <w:lang w:val="en-AU" w:eastAsia="en-US"/>
        </w:rPr>
      </w:pPr>
    </w:p>
    <w:p w:rsidR="00E334D3" w:rsidRDefault="00E334D3" w:rsidP="009425D0">
      <w:pPr>
        <w:rPr>
          <w:rFonts w:ascii="Arial Narrow" w:hAnsi="Arial Narrow"/>
          <w:b/>
          <w:sz w:val="22"/>
          <w:szCs w:val="22"/>
          <w:lang w:val="en-AU" w:eastAsia="en-US"/>
        </w:rPr>
      </w:pPr>
    </w:p>
    <w:p w:rsidR="001B4843" w:rsidRPr="008A4FD2" w:rsidRDefault="001B4843" w:rsidP="009425D0">
      <w:pPr>
        <w:rPr>
          <w:rFonts w:ascii="Arial Narrow" w:hAnsi="Arial Narrow"/>
          <w:b/>
          <w:sz w:val="22"/>
          <w:szCs w:val="22"/>
          <w:lang w:val="en-AU" w:eastAsia="en-US"/>
        </w:rPr>
      </w:pPr>
    </w:p>
    <w:p w:rsidR="00140149" w:rsidRPr="008A4FD2" w:rsidRDefault="00140149" w:rsidP="00886739">
      <w:pPr>
        <w:ind w:left="-1134"/>
        <w:jc w:val="center"/>
        <w:rPr>
          <w:rFonts w:ascii="Arial Narrow" w:hAnsi="Arial Narrow"/>
          <w:b/>
          <w:sz w:val="22"/>
          <w:szCs w:val="22"/>
          <w:lang w:val="en-AU" w:eastAsia="en-US"/>
        </w:rPr>
      </w:pPr>
    </w:p>
    <w:p w:rsidR="00140149" w:rsidRPr="008A4FD2" w:rsidRDefault="00140149" w:rsidP="00886739">
      <w:pPr>
        <w:ind w:left="-1134"/>
        <w:jc w:val="center"/>
        <w:rPr>
          <w:rFonts w:ascii="Arial Narrow" w:hAnsi="Arial Narrow"/>
          <w:b/>
          <w:sz w:val="22"/>
          <w:szCs w:val="22"/>
          <w:lang w:val="en-AU" w:eastAsia="en-US"/>
        </w:rPr>
      </w:pPr>
    </w:p>
    <w:p w:rsidR="00886739" w:rsidRPr="008A4FD2" w:rsidRDefault="00886739" w:rsidP="00886739">
      <w:pPr>
        <w:ind w:left="-1134"/>
        <w:jc w:val="center"/>
        <w:rPr>
          <w:rFonts w:ascii="Arial Narrow" w:hAnsi="Arial Narrow"/>
          <w:b/>
          <w:sz w:val="22"/>
          <w:szCs w:val="22"/>
          <w:lang w:val="en-AU" w:eastAsia="en-US"/>
        </w:rPr>
      </w:pPr>
      <w:r w:rsidRPr="008A4FD2">
        <w:rPr>
          <w:rFonts w:ascii="Arial Narrow" w:hAnsi="Arial Narrow"/>
          <w:b/>
          <w:sz w:val="22"/>
          <w:szCs w:val="22"/>
          <w:lang w:val="en-AU" w:eastAsia="en-US"/>
        </w:rPr>
        <w:lastRenderedPageBreak/>
        <w:t>PRICE ADJUSTMENTS</w:t>
      </w:r>
    </w:p>
    <w:p w:rsidR="00886739" w:rsidRPr="008A4FD2" w:rsidRDefault="00886739" w:rsidP="00886739">
      <w:pPr>
        <w:ind w:left="-1134"/>
        <w:jc w:val="center"/>
        <w:rPr>
          <w:rFonts w:ascii="Arial Narrow" w:hAnsi="Arial Narrow"/>
          <w:b/>
          <w:sz w:val="22"/>
          <w:szCs w:val="22"/>
          <w:lang w:val="en-AU" w:eastAsia="en-US"/>
        </w:rPr>
      </w:pPr>
    </w:p>
    <w:p w:rsidR="00886739" w:rsidRPr="008A4FD2" w:rsidRDefault="00886739" w:rsidP="00886739">
      <w:pPr>
        <w:ind w:left="-1134"/>
        <w:jc w:val="both"/>
        <w:rPr>
          <w:rFonts w:ascii="Arial Narrow" w:hAnsi="Arial Narrow"/>
          <w:b/>
          <w:sz w:val="22"/>
          <w:szCs w:val="22"/>
          <w:lang w:val="en-AU" w:eastAsia="en-US"/>
        </w:rPr>
      </w:pPr>
    </w:p>
    <w:p w:rsidR="00886739" w:rsidRPr="008A4FD2" w:rsidRDefault="00886739" w:rsidP="00BA55AD">
      <w:pPr>
        <w:ind w:left="-142"/>
        <w:jc w:val="both"/>
        <w:rPr>
          <w:rFonts w:ascii="Arial Narrow" w:hAnsi="Arial Narrow"/>
          <w:b/>
          <w:sz w:val="22"/>
          <w:szCs w:val="22"/>
          <w:lang w:val="en-AU" w:eastAsia="en-US"/>
        </w:rPr>
      </w:pPr>
      <w:r w:rsidRPr="008A4FD2">
        <w:rPr>
          <w:rFonts w:ascii="Arial Narrow" w:hAnsi="Arial Narrow"/>
          <w:b/>
          <w:sz w:val="22"/>
          <w:szCs w:val="22"/>
          <w:lang w:val="en-AU" w:eastAsia="en-US"/>
        </w:rPr>
        <w:t>A</w:t>
      </w:r>
      <w:r w:rsidR="00BA55AD" w:rsidRPr="008A4FD2">
        <w:rPr>
          <w:rFonts w:ascii="Arial Narrow" w:hAnsi="Arial Narrow"/>
          <w:b/>
          <w:sz w:val="22"/>
          <w:szCs w:val="22"/>
          <w:lang w:val="en-AU" w:eastAsia="en-US"/>
        </w:rPr>
        <w:t xml:space="preserve"> </w:t>
      </w:r>
      <w:r w:rsidRPr="008A4FD2">
        <w:rPr>
          <w:rFonts w:ascii="Arial Narrow" w:hAnsi="Arial Narrow"/>
          <w:b/>
          <w:sz w:val="22"/>
          <w:szCs w:val="22"/>
          <w:lang w:val="en-AU" w:eastAsia="en-US"/>
        </w:rPr>
        <w:tab/>
        <w:t>NON-FIRM PRICES SUBJECT TO ESCALATION</w:t>
      </w:r>
    </w:p>
    <w:p w:rsidR="00886739" w:rsidRPr="008A4FD2" w:rsidRDefault="00886739" w:rsidP="00886739">
      <w:pPr>
        <w:ind w:left="-1134"/>
        <w:jc w:val="both"/>
        <w:rPr>
          <w:rFonts w:ascii="Arial Narrow" w:hAnsi="Arial Narrow"/>
          <w:sz w:val="22"/>
          <w:szCs w:val="22"/>
          <w:lang w:val="en-AU" w:eastAsia="en-US"/>
        </w:rPr>
      </w:pPr>
    </w:p>
    <w:p w:rsidR="00886739" w:rsidRPr="008A4FD2" w:rsidRDefault="00886739" w:rsidP="00BA55AD">
      <w:pPr>
        <w:ind w:left="709" w:hanging="851"/>
        <w:jc w:val="both"/>
        <w:rPr>
          <w:rFonts w:ascii="Arial Narrow" w:hAnsi="Arial Narrow"/>
          <w:sz w:val="22"/>
          <w:szCs w:val="22"/>
          <w:lang w:val="en-AU" w:eastAsia="en-US"/>
        </w:rPr>
      </w:pPr>
      <w:r w:rsidRPr="008A4FD2">
        <w:rPr>
          <w:rFonts w:ascii="Arial Narrow" w:hAnsi="Arial Narrow"/>
          <w:sz w:val="22"/>
          <w:szCs w:val="22"/>
          <w:lang w:val="en-AU" w:eastAsia="en-US"/>
        </w:rPr>
        <w:t>1.</w:t>
      </w:r>
      <w:r w:rsidRPr="008A4FD2">
        <w:rPr>
          <w:rFonts w:ascii="Arial Narrow" w:hAnsi="Arial Narrow"/>
          <w:sz w:val="22"/>
          <w:szCs w:val="22"/>
          <w:lang w:val="en-AU" w:eastAsia="en-US"/>
        </w:rPr>
        <w:tab/>
        <w:t>IN CASES OF PERIOD CONTRACTS, NON FIRM PRICES WILL BE ADJUSTED (LOADED) WITH THE ASSESSED CONTRACT PRICE ADJUSTMENTS IMPLICIT IN NON FIRM PRICES WHEN CALCULATING THE COMPARATIVE PRICES</w:t>
      </w:r>
    </w:p>
    <w:p w:rsidR="00886739" w:rsidRPr="008A4FD2" w:rsidRDefault="00886739" w:rsidP="00886739">
      <w:pPr>
        <w:ind w:left="-1134"/>
        <w:jc w:val="both"/>
        <w:rPr>
          <w:rFonts w:ascii="Arial Narrow" w:hAnsi="Arial Narrow"/>
          <w:sz w:val="22"/>
          <w:szCs w:val="22"/>
          <w:lang w:val="en-AU" w:eastAsia="en-US"/>
        </w:rPr>
      </w:pPr>
    </w:p>
    <w:p w:rsidR="00886739" w:rsidRPr="008A4FD2" w:rsidRDefault="00886739" w:rsidP="009D56B2">
      <w:pPr>
        <w:numPr>
          <w:ilvl w:val="0"/>
          <w:numId w:val="87"/>
        </w:numPr>
        <w:tabs>
          <w:tab w:val="num" w:pos="709"/>
        </w:tabs>
        <w:ind w:left="709" w:hanging="851"/>
        <w:jc w:val="both"/>
        <w:rPr>
          <w:rFonts w:ascii="Arial Narrow" w:hAnsi="Arial Narrow"/>
          <w:sz w:val="22"/>
          <w:szCs w:val="22"/>
          <w:lang w:val="en-AU" w:eastAsia="en-US"/>
        </w:rPr>
      </w:pPr>
      <w:r w:rsidRPr="008A4FD2">
        <w:rPr>
          <w:rFonts w:ascii="Arial Narrow" w:hAnsi="Arial Narrow"/>
          <w:sz w:val="22"/>
          <w:szCs w:val="22"/>
          <w:lang w:val="en-AU" w:eastAsia="en-US"/>
        </w:rPr>
        <w:t>IN THIS CATEGORY PRICE ESCALATIONS WILL ONLY BE CONSIDERED IN TERMS OF THE FOLLOWING FORMULA:</w:t>
      </w:r>
    </w:p>
    <w:p w:rsidR="00886739" w:rsidRPr="008A4FD2" w:rsidRDefault="00886739" w:rsidP="00886739">
      <w:pPr>
        <w:ind w:left="-284"/>
        <w:jc w:val="both"/>
        <w:rPr>
          <w:rFonts w:ascii="Arial Narrow" w:hAnsi="Arial Narrow"/>
          <w:b/>
          <w:sz w:val="22"/>
          <w:szCs w:val="22"/>
          <w:lang w:val="en-AU" w:eastAsia="en-US"/>
        </w:rPr>
      </w:pPr>
    </w:p>
    <w:p w:rsidR="00886739" w:rsidRPr="008A4FD2" w:rsidRDefault="00886739" w:rsidP="00886739">
      <w:pPr>
        <w:ind w:left="-1134"/>
        <w:jc w:val="center"/>
        <w:rPr>
          <w:rFonts w:ascii="Arial Narrow" w:hAnsi="Arial Narrow"/>
          <w:sz w:val="22"/>
          <w:szCs w:val="22"/>
          <w:lang w:val="en-AU" w:eastAsia="en-US"/>
        </w:rPr>
      </w:pPr>
      <w:r w:rsidRPr="008A4FD2">
        <w:rPr>
          <w:rFonts w:ascii="Arial Narrow" w:hAnsi="Arial Narrow"/>
          <w:sz w:val="22"/>
          <w:szCs w:val="22"/>
          <w:lang w:val="en-AU" w:eastAsia="en-US"/>
        </w:rPr>
        <w:tab/>
      </w:r>
      <w:r w:rsidR="00F7097B">
        <w:rPr>
          <w:rFonts w:ascii="Arial Narrow" w:hAnsi="Arial Narrow"/>
          <w:position w:val="-46"/>
          <w:sz w:val="22"/>
          <w:szCs w:val="22"/>
          <w:lang w:val="en-AU"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7pt;height:50.65pt" fillcolor="window">
            <v:imagedata r:id="rId22" o:title=""/>
          </v:shape>
        </w:pict>
      </w:r>
    </w:p>
    <w:p w:rsidR="00886739" w:rsidRPr="008A4FD2" w:rsidRDefault="00886739" w:rsidP="00BA55AD">
      <w:pPr>
        <w:tabs>
          <w:tab w:val="left" w:pos="720"/>
        </w:tabs>
        <w:ind w:left="709"/>
        <w:jc w:val="both"/>
        <w:rPr>
          <w:rFonts w:ascii="Arial Narrow" w:hAnsi="Arial Narrow"/>
          <w:sz w:val="22"/>
          <w:szCs w:val="22"/>
          <w:lang w:val="en-AU" w:eastAsia="en-US"/>
        </w:rPr>
      </w:pPr>
    </w:p>
    <w:p w:rsidR="00BA55AD" w:rsidRPr="008A4FD2" w:rsidRDefault="00BA55AD" w:rsidP="00BA55AD">
      <w:pPr>
        <w:tabs>
          <w:tab w:val="left" w:pos="720"/>
        </w:tabs>
        <w:ind w:left="709"/>
        <w:jc w:val="both"/>
        <w:rPr>
          <w:rFonts w:ascii="Arial Narrow" w:hAnsi="Arial Narrow"/>
          <w:sz w:val="22"/>
          <w:szCs w:val="22"/>
          <w:lang w:val="en-AU" w:eastAsia="en-US"/>
        </w:rPr>
      </w:pPr>
      <w:r w:rsidRPr="008A4FD2">
        <w:rPr>
          <w:rFonts w:ascii="Arial Narrow" w:hAnsi="Arial Narrow"/>
          <w:sz w:val="22"/>
          <w:szCs w:val="22"/>
          <w:lang w:val="en-AU" w:eastAsia="en-US"/>
        </w:rPr>
        <w:t>Where:</w:t>
      </w:r>
    </w:p>
    <w:p w:rsidR="00BA55AD" w:rsidRPr="008A4FD2" w:rsidRDefault="00BA55AD" w:rsidP="00BA55AD">
      <w:pPr>
        <w:tabs>
          <w:tab w:val="left" w:pos="720"/>
        </w:tabs>
        <w:ind w:left="-1134"/>
        <w:jc w:val="both"/>
        <w:rPr>
          <w:rFonts w:ascii="Arial Narrow" w:hAnsi="Arial Narrow"/>
          <w:sz w:val="22"/>
          <w:szCs w:val="22"/>
          <w:lang w:val="en-AU" w:eastAsia="en-US"/>
        </w:rPr>
      </w:pPr>
    </w:p>
    <w:p w:rsidR="00BA55AD" w:rsidRPr="008A4FD2" w:rsidRDefault="00BA55AD" w:rsidP="00FB6294">
      <w:pPr>
        <w:tabs>
          <w:tab w:val="left" w:pos="2127"/>
          <w:tab w:val="left" w:pos="2835"/>
        </w:tabs>
        <w:ind w:left="709"/>
        <w:jc w:val="both"/>
        <w:rPr>
          <w:rFonts w:ascii="Arial Narrow" w:hAnsi="Arial Narrow"/>
          <w:sz w:val="22"/>
          <w:szCs w:val="22"/>
          <w:lang w:val="en-AU" w:eastAsia="en-US"/>
        </w:rPr>
      </w:pPr>
      <w:r w:rsidRPr="008A4FD2">
        <w:rPr>
          <w:rFonts w:ascii="Arial Narrow" w:hAnsi="Arial Narrow"/>
          <w:sz w:val="22"/>
          <w:szCs w:val="22"/>
          <w:lang w:val="en-AU" w:eastAsia="en-US"/>
        </w:rPr>
        <w:t>Pa</w:t>
      </w:r>
      <w:r w:rsidRPr="008A4FD2">
        <w:rPr>
          <w:rFonts w:ascii="Arial Narrow" w:hAnsi="Arial Narrow"/>
          <w:sz w:val="22"/>
          <w:szCs w:val="22"/>
          <w:lang w:val="en-AU" w:eastAsia="en-US"/>
        </w:rPr>
        <w:tab/>
        <w:t>=</w:t>
      </w:r>
      <w:r w:rsidRPr="008A4FD2">
        <w:rPr>
          <w:rFonts w:ascii="Arial Narrow" w:hAnsi="Arial Narrow"/>
          <w:sz w:val="22"/>
          <w:szCs w:val="22"/>
          <w:lang w:val="en-AU" w:eastAsia="en-US"/>
        </w:rPr>
        <w:tab/>
        <w:t>The new escalated price to be calculated.</w:t>
      </w:r>
    </w:p>
    <w:p w:rsidR="00BA55AD" w:rsidRPr="008A4FD2" w:rsidRDefault="00BA55AD" w:rsidP="00FB6294">
      <w:pPr>
        <w:tabs>
          <w:tab w:val="left" w:pos="2127"/>
          <w:tab w:val="left" w:pos="2835"/>
        </w:tabs>
        <w:ind w:left="2835" w:hanging="2126"/>
        <w:jc w:val="both"/>
        <w:rPr>
          <w:rFonts w:ascii="Arial Narrow" w:hAnsi="Arial Narrow"/>
          <w:b/>
          <w:sz w:val="22"/>
          <w:szCs w:val="22"/>
          <w:lang w:val="en-AU" w:eastAsia="en-US"/>
        </w:rPr>
      </w:pPr>
      <w:r w:rsidRPr="008A4FD2">
        <w:rPr>
          <w:rFonts w:ascii="Arial Narrow" w:hAnsi="Arial Narrow"/>
          <w:sz w:val="22"/>
          <w:szCs w:val="22"/>
          <w:lang w:val="en-AU" w:eastAsia="en-US"/>
        </w:rPr>
        <w:t>(1-V)</w:t>
      </w:r>
      <w:proofErr w:type="spellStart"/>
      <w:r w:rsidRPr="008A4FD2">
        <w:rPr>
          <w:rFonts w:ascii="Arial Narrow" w:hAnsi="Arial Narrow"/>
          <w:sz w:val="22"/>
          <w:szCs w:val="22"/>
          <w:lang w:val="en-AU" w:eastAsia="en-US"/>
        </w:rPr>
        <w:t>Pt</w:t>
      </w:r>
      <w:proofErr w:type="spellEnd"/>
      <w:r w:rsidRPr="008A4FD2">
        <w:rPr>
          <w:rFonts w:ascii="Arial Narrow" w:hAnsi="Arial Narrow"/>
          <w:sz w:val="22"/>
          <w:szCs w:val="22"/>
          <w:lang w:val="en-AU" w:eastAsia="en-US"/>
        </w:rPr>
        <w:tab/>
        <w:t>=</w:t>
      </w:r>
      <w:r w:rsidRPr="008A4FD2">
        <w:rPr>
          <w:rFonts w:ascii="Arial Narrow" w:hAnsi="Arial Narrow"/>
          <w:sz w:val="22"/>
          <w:szCs w:val="22"/>
          <w:lang w:val="en-AU" w:eastAsia="en-US"/>
        </w:rPr>
        <w:tab/>
      </w:r>
      <w:r w:rsidRPr="008A4FD2">
        <w:rPr>
          <w:rFonts w:ascii="Arial Narrow" w:hAnsi="Arial Narrow"/>
          <w:sz w:val="22"/>
          <w:szCs w:val="22"/>
          <w:lang w:val="en-AU" w:eastAsia="en-US"/>
        </w:rPr>
        <w:tab/>
        <w:t xml:space="preserve">85% of the original bid price. </w:t>
      </w:r>
      <w:r w:rsidRPr="008A4FD2">
        <w:rPr>
          <w:rFonts w:ascii="Arial Narrow" w:hAnsi="Arial Narrow"/>
          <w:b/>
          <w:sz w:val="22"/>
          <w:szCs w:val="22"/>
          <w:lang w:val="en-AU" w:eastAsia="en-US"/>
        </w:rPr>
        <w:t xml:space="preserve">Note that </w:t>
      </w:r>
      <w:proofErr w:type="spellStart"/>
      <w:r w:rsidRPr="008A4FD2">
        <w:rPr>
          <w:rFonts w:ascii="Arial Narrow" w:hAnsi="Arial Narrow"/>
          <w:b/>
          <w:sz w:val="22"/>
          <w:szCs w:val="22"/>
          <w:lang w:val="en-AU" w:eastAsia="en-US"/>
        </w:rPr>
        <w:t>Pt</w:t>
      </w:r>
      <w:proofErr w:type="spellEnd"/>
      <w:r w:rsidRPr="008A4FD2">
        <w:rPr>
          <w:rFonts w:ascii="Arial Narrow" w:hAnsi="Arial Narrow"/>
          <w:b/>
          <w:sz w:val="22"/>
          <w:szCs w:val="22"/>
          <w:lang w:val="en-AU" w:eastAsia="en-US"/>
        </w:rPr>
        <w:t xml:space="preserve"> must always be the original bid price and not an escalated price.</w:t>
      </w:r>
    </w:p>
    <w:p w:rsidR="00BA55AD" w:rsidRPr="008A4FD2" w:rsidRDefault="00BA55AD" w:rsidP="00FB6294">
      <w:pPr>
        <w:tabs>
          <w:tab w:val="left" w:pos="2127"/>
          <w:tab w:val="left" w:pos="2835"/>
        </w:tabs>
        <w:ind w:left="2835" w:hanging="2126"/>
        <w:jc w:val="both"/>
        <w:rPr>
          <w:rFonts w:ascii="Arial Narrow" w:hAnsi="Arial Narrow"/>
          <w:sz w:val="22"/>
          <w:szCs w:val="22"/>
          <w:lang w:val="en-AU" w:eastAsia="en-US"/>
        </w:rPr>
      </w:pPr>
      <w:r w:rsidRPr="008A4FD2">
        <w:rPr>
          <w:rFonts w:ascii="Arial Narrow" w:hAnsi="Arial Narrow"/>
          <w:sz w:val="22"/>
          <w:szCs w:val="22"/>
          <w:lang w:val="en-AU" w:eastAsia="en-US"/>
        </w:rPr>
        <w:t>D1, D2..</w:t>
      </w:r>
      <w:r w:rsidRPr="008A4FD2">
        <w:rPr>
          <w:rFonts w:ascii="Arial Narrow" w:hAnsi="Arial Narrow"/>
          <w:sz w:val="22"/>
          <w:szCs w:val="22"/>
          <w:lang w:val="en-AU" w:eastAsia="en-US"/>
        </w:rPr>
        <w:tab/>
        <w:t>=</w:t>
      </w:r>
      <w:r w:rsidRPr="008A4FD2">
        <w:rPr>
          <w:rFonts w:ascii="Arial Narrow" w:hAnsi="Arial Narrow"/>
          <w:sz w:val="22"/>
          <w:szCs w:val="22"/>
          <w:lang w:val="en-AU" w:eastAsia="en-US"/>
        </w:rPr>
        <w:tab/>
        <w:t xml:space="preserve">Each factor of the bid price </w:t>
      </w:r>
      <w:proofErr w:type="spellStart"/>
      <w:r w:rsidRPr="008A4FD2">
        <w:rPr>
          <w:rFonts w:ascii="Arial Narrow" w:hAnsi="Arial Narrow"/>
          <w:sz w:val="22"/>
          <w:szCs w:val="22"/>
          <w:lang w:val="en-AU" w:eastAsia="en-US"/>
        </w:rPr>
        <w:t>eg</w:t>
      </w:r>
      <w:proofErr w:type="spellEnd"/>
      <w:r w:rsidRPr="008A4FD2">
        <w:rPr>
          <w:rFonts w:ascii="Arial Narrow" w:hAnsi="Arial Narrow"/>
          <w:sz w:val="22"/>
          <w:szCs w:val="22"/>
          <w:lang w:val="en-AU" w:eastAsia="en-US"/>
        </w:rPr>
        <w:t>. labour, transport, clothing, footwear, etc.  The total of the various factors D1, D2…etc. must add up to 100%.</w:t>
      </w:r>
    </w:p>
    <w:p w:rsidR="00BA55AD" w:rsidRPr="008A4FD2" w:rsidRDefault="00BA55AD" w:rsidP="00FB6294">
      <w:pPr>
        <w:ind w:left="2835" w:hanging="2126"/>
        <w:jc w:val="both"/>
        <w:rPr>
          <w:rFonts w:ascii="Arial Narrow" w:hAnsi="Arial Narrow"/>
          <w:sz w:val="22"/>
          <w:szCs w:val="22"/>
          <w:lang w:val="en-AU" w:eastAsia="en-US"/>
        </w:rPr>
      </w:pPr>
      <w:r w:rsidRPr="008A4FD2">
        <w:rPr>
          <w:rFonts w:ascii="Arial Narrow" w:hAnsi="Arial Narrow"/>
          <w:sz w:val="22"/>
          <w:szCs w:val="22"/>
          <w:lang w:val="en-AU" w:eastAsia="en-US"/>
        </w:rPr>
        <w:t>R1t, R2t</w:t>
      </w:r>
      <w:r w:rsidR="00FB6294" w:rsidRPr="008A4FD2">
        <w:rPr>
          <w:rFonts w:ascii="Arial Narrow" w:hAnsi="Arial Narrow"/>
          <w:sz w:val="22"/>
          <w:szCs w:val="22"/>
          <w:lang w:val="en-AU" w:eastAsia="en-US"/>
        </w:rPr>
        <w:t xml:space="preserve">………  </w:t>
      </w:r>
      <w:r w:rsidRPr="008A4FD2">
        <w:rPr>
          <w:rFonts w:ascii="Arial Narrow" w:hAnsi="Arial Narrow"/>
          <w:sz w:val="22"/>
          <w:szCs w:val="22"/>
          <w:lang w:val="en-AU" w:eastAsia="en-US"/>
        </w:rPr>
        <w:t>=</w:t>
      </w:r>
      <w:r w:rsidRPr="008A4FD2">
        <w:rPr>
          <w:rFonts w:ascii="Arial Narrow" w:hAnsi="Arial Narrow"/>
          <w:sz w:val="22"/>
          <w:szCs w:val="22"/>
          <w:lang w:val="en-AU" w:eastAsia="en-US"/>
        </w:rPr>
        <w:tab/>
        <w:t>Index figure obtained from new index (depends on the number of factors used).</w:t>
      </w:r>
    </w:p>
    <w:p w:rsidR="00BA55AD" w:rsidRPr="008A4FD2" w:rsidRDefault="00BA55AD" w:rsidP="00FB6294">
      <w:pPr>
        <w:tabs>
          <w:tab w:val="left" w:pos="2127"/>
          <w:tab w:val="left" w:pos="2835"/>
          <w:tab w:val="left" w:pos="3420"/>
        </w:tabs>
        <w:ind w:left="709"/>
        <w:jc w:val="both"/>
        <w:rPr>
          <w:rFonts w:ascii="Arial Narrow" w:hAnsi="Arial Narrow"/>
          <w:sz w:val="22"/>
          <w:szCs w:val="22"/>
          <w:lang w:val="en-AU" w:eastAsia="en-US"/>
        </w:rPr>
      </w:pPr>
      <w:r w:rsidRPr="008A4FD2">
        <w:rPr>
          <w:rFonts w:ascii="Arial Narrow" w:hAnsi="Arial Narrow"/>
          <w:sz w:val="22"/>
          <w:szCs w:val="22"/>
          <w:lang w:val="en-AU" w:eastAsia="en-US"/>
        </w:rPr>
        <w:t>R1o, R2o</w:t>
      </w:r>
      <w:r w:rsidRPr="008A4FD2">
        <w:rPr>
          <w:rFonts w:ascii="Arial Narrow" w:hAnsi="Arial Narrow"/>
          <w:sz w:val="22"/>
          <w:szCs w:val="22"/>
          <w:lang w:val="en-AU" w:eastAsia="en-US"/>
        </w:rPr>
        <w:tab/>
        <w:t>=</w:t>
      </w:r>
      <w:r w:rsidRPr="008A4FD2">
        <w:rPr>
          <w:rFonts w:ascii="Arial Narrow" w:hAnsi="Arial Narrow"/>
          <w:sz w:val="22"/>
          <w:szCs w:val="22"/>
          <w:lang w:val="en-AU" w:eastAsia="en-US"/>
        </w:rPr>
        <w:tab/>
        <w:t>Index figure at time of bidding.</w:t>
      </w:r>
    </w:p>
    <w:p w:rsidR="00BA55AD" w:rsidRPr="008A4FD2" w:rsidRDefault="00BA55AD" w:rsidP="00FB6294">
      <w:pPr>
        <w:tabs>
          <w:tab w:val="left" w:pos="2127"/>
          <w:tab w:val="left" w:pos="2835"/>
          <w:tab w:val="left" w:pos="3420"/>
        </w:tabs>
        <w:ind w:left="2835" w:hanging="2126"/>
        <w:jc w:val="both"/>
        <w:rPr>
          <w:rFonts w:ascii="Arial Narrow" w:hAnsi="Arial Narrow"/>
          <w:sz w:val="22"/>
          <w:szCs w:val="22"/>
          <w:lang w:val="en-AU" w:eastAsia="en-US"/>
        </w:rPr>
      </w:pPr>
      <w:proofErr w:type="spellStart"/>
      <w:r w:rsidRPr="008A4FD2">
        <w:rPr>
          <w:rFonts w:ascii="Arial Narrow" w:hAnsi="Arial Narrow"/>
          <w:sz w:val="22"/>
          <w:szCs w:val="22"/>
          <w:lang w:val="en-AU" w:eastAsia="en-US"/>
        </w:rPr>
        <w:t>VPt</w:t>
      </w:r>
      <w:proofErr w:type="spellEnd"/>
      <w:r w:rsidRPr="008A4FD2">
        <w:rPr>
          <w:rFonts w:ascii="Arial Narrow" w:hAnsi="Arial Narrow"/>
          <w:sz w:val="22"/>
          <w:szCs w:val="22"/>
          <w:lang w:val="en-AU" w:eastAsia="en-US"/>
        </w:rPr>
        <w:tab/>
        <w:t>=</w:t>
      </w:r>
      <w:r w:rsidRPr="008A4FD2">
        <w:rPr>
          <w:rFonts w:ascii="Arial Narrow" w:hAnsi="Arial Narrow"/>
          <w:sz w:val="22"/>
          <w:szCs w:val="22"/>
          <w:lang w:val="en-AU" w:eastAsia="en-US"/>
        </w:rPr>
        <w:tab/>
        <w:t>15% of the original bid price.  This portion of the bid price remains firm i.e. it is not subject to any price escalations.</w:t>
      </w:r>
    </w:p>
    <w:p w:rsidR="00886739" w:rsidRPr="008A4FD2" w:rsidRDefault="00886739" w:rsidP="00BA55AD">
      <w:pPr>
        <w:tabs>
          <w:tab w:val="left" w:pos="1701"/>
          <w:tab w:val="left" w:pos="3420"/>
        </w:tabs>
        <w:jc w:val="both"/>
        <w:rPr>
          <w:rFonts w:ascii="Arial Narrow" w:hAnsi="Arial Narrow"/>
          <w:b/>
          <w:sz w:val="22"/>
          <w:szCs w:val="22"/>
          <w:lang w:val="en-AU" w:eastAsia="en-US"/>
        </w:rPr>
      </w:pPr>
    </w:p>
    <w:p w:rsidR="00886739" w:rsidRPr="008A4FD2" w:rsidRDefault="00886739" w:rsidP="00FB6294">
      <w:pPr>
        <w:ind w:hanging="142"/>
        <w:jc w:val="both"/>
        <w:rPr>
          <w:rFonts w:ascii="Arial Narrow" w:hAnsi="Arial Narrow"/>
          <w:sz w:val="22"/>
          <w:szCs w:val="22"/>
          <w:lang w:val="en-AU" w:eastAsia="en-US"/>
        </w:rPr>
      </w:pPr>
      <w:r w:rsidRPr="008A4FD2">
        <w:rPr>
          <w:rFonts w:ascii="Arial Narrow" w:hAnsi="Arial Narrow"/>
          <w:sz w:val="22"/>
          <w:szCs w:val="22"/>
          <w:lang w:val="en-AU" w:eastAsia="en-US"/>
        </w:rPr>
        <w:t>3.</w:t>
      </w:r>
      <w:r w:rsidRPr="008A4FD2">
        <w:rPr>
          <w:rFonts w:ascii="Arial Narrow" w:hAnsi="Arial Narrow"/>
          <w:sz w:val="22"/>
          <w:szCs w:val="22"/>
          <w:lang w:val="en-AU" w:eastAsia="en-US"/>
        </w:rPr>
        <w:tab/>
        <w:t>The following index/indices must be used to calculate your bid price:</w:t>
      </w:r>
    </w:p>
    <w:p w:rsidR="00886739" w:rsidRPr="008A4FD2" w:rsidRDefault="00886739" w:rsidP="00886739">
      <w:pPr>
        <w:tabs>
          <w:tab w:val="left" w:pos="720"/>
          <w:tab w:val="left" w:pos="3119"/>
          <w:tab w:val="left" w:pos="3420"/>
        </w:tabs>
        <w:ind w:left="-1134"/>
        <w:jc w:val="both"/>
        <w:rPr>
          <w:rFonts w:ascii="Arial Narrow" w:hAnsi="Arial Narrow"/>
          <w:sz w:val="22"/>
          <w:szCs w:val="22"/>
          <w:lang w:val="en-AU" w:eastAsia="en-US"/>
        </w:rPr>
      </w:pPr>
    </w:p>
    <w:p w:rsidR="00886739" w:rsidRPr="008A4FD2" w:rsidRDefault="00886739" w:rsidP="00FB6294">
      <w:pPr>
        <w:tabs>
          <w:tab w:val="left" w:pos="2835"/>
          <w:tab w:val="left" w:pos="3420"/>
        </w:tabs>
        <w:ind w:left="709"/>
        <w:jc w:val="both"/>
        <w:rPr>
          <w:rFonts w:ascii="Arial Narrow" w:hAnsi="Arial Narrow"/>
          <w:sz w:val="22"/>
          <w:szCs w:val="22"/>
          <w:lang w:val="en-AU" w:eastAsia="en-US"/>
        </w:rPr>
      </w:pPr>
      <w:r w:rsidRPr="008A4FD2">
        <w:rPr>
          <w:rFonts w:ascii="Arial Narrow" w:hAnsi="Arial Narrow"/>
          <w:sz w:val="22"/>
          <w:szCs w:val="22"/>
          <w:lang w:val="en-AU" w:eastAsia="en-US"/>
        </w:rPr>
        <w:t>Index………. Dated……….</w:t>
      </w:r>
      <w:r w:rsidRPr="008A4FD2">
        <w:rPr>
          <w:rFonts w:ascii="Arial Narrow" w:hAnsi="Arial Narrow"/>
          <w:sz w:val="22"/>
          <w:szCs w:val="22"/>
          <w:lang w:val="en-AU" w:eastAsia="en-US"/>
        </w:rPr>
        <w:tab/>
        <w:t>Index………. Dated……….</w:t>
      </w:r>
      <w:r w:rsidRPr="008A4FD2">
        <w:rPr>
          <w:rFonts w:ascii="Arial Narrow" w:hAnsi="Arial Narrow"/>
          <w:sz w:val="22"/>
          <w:szCs w:val="22"/>
          <w:lang w:val="en-AU" w:eastAsia="en-US"/>
        </w:rPr>
        <w:tab/>
        <w:t>Index………. Dated……….</w:t>
      </w:r>
    </w:p>
    <w:p w:rsidR="00886739" w:rsidRPr="008A4FD2" w:rsidRDefault="00886739" w:rsidP="00886739">
      <w:pPr>
        <w:tabs>
          <w:tab w:val="left" w:pos="720"/>
          <w:tab w:val="left" w:pos="2835"/>
          <w:tab w:val="left" w:pos="3420"/>
        </w:tabs>
        <w:ind w:left="-1134"/>
        <w:jc w:val="both"/>
        <w:rPr>
          <w:rFonts w:ascii="Arial Narrow" w:hAnsi="Arial Narrow"/>
          <w:sz w:val="22"/>
          <w:szCs w:val="22"/>
          <w:lang w:val="en-AU" w:eastAsia="en-US"/>
        </w:rPr>
      </w:pPr>
    </w:p>
    <w:p w:rsidR="00886739" w:rsidRPr="008A4FD2" w:rsidRDefault="00886739" w:rsidP="00FB6294">
      <w:pPr>
        <w:tabs>
          <w:tab w:val="left" w:pos="2835"/>
          <w:tab w:val="left" w:pos="3420"/>
        </w:tabs>
        <w:ind w:left="709"/>
        <w:jc w:val="both"/>
        <w:rPr>
          <w:rFonts w:ascii="Arial Narrow" w:hAnsi="Arial Narrow"/>
          <w:b/>
          <w:sz w:val="22"/>
          <w:szCs w:val="22"/>
          <w:lang w:val="en-AU" w:eastAsia="en-US"/>
        </w:rPr>
      </w:pPr>
      <w:r w:rsidRPr="008A4FD2">
        <w:rPr>
          <w:rFonts w:ascii="Arial Narrow" w:hAnsi="Arial Narrow"/>
          <w:sz w:val="22"/>
          <w:szCs w:val="22"/>
          <w:lang w:val="en-AU" w:eastAsia="en-US"/>
        </w:rPr>
        <w:t>Index………. Dated……….</w:t>
      </w:r>
      <w:r w:rsidRPr="008A4FD2">
        <w:rPr>
          <w:rFonts w:ascii="Arial Narrow" w:hAnsi="Arial Narrow"/>
          <w:sz w:val="22"/>
          <w:szCs w:val="22"/>
          <w:lang w:val="en-AU" w:eastAsia="en-US"/>
        </w:rPr>
        <w:tab/>
        <w:t>Index………. Dated……….</w:t>
      </w:r>
      <w:r w:rsidRPr="008A4FD2">
        <w:rPr>
          <w:rFonts w:ascii="Arial Narrow" w:hAnsi="Arial Narrow"/>
          <w:sz w:val="22"/>
          <w:szCs w:val="22"/>
          <w:lang w:val="en-AU" w:eastAsia="en-US"/>
        </w:rPr>
        <w:tab/>
        <w:t>Index………. Dated……….</w:t>
      </w:r>
    </w:p>
    <w:p w:rsidR="00886739" w:rsidRPr="008A4FD2" w:rsidRDefault="00886739" w:rsidP="00886739">
      <w:pPr>
        <w:tabs>
          <w:tab w:val="left" w:pos="720"/>
          <w:tab w:val="left" w:pos="2835"/>
          <w:tab w:val="left" w:pos="3420"/>
        </w:tabs>
        <w:ind w:hanging="1134"/>
        <w:jc w:val="both"/>
        <w:rPr>
          <w:rFonts w:ascii="Arial Narrow" w:hAnsi="Arial Narrow"/>
          <w:sz w:val="22"/>
          <w:szCs w:val="22"/>
          <w:lang w:val="en-AU" w:eastAsia="en-US"/>
        </w:rPr>
      </w:pPr>
    </w:p>
    <w:p w:rsidR="00886739" w:rsidRPr="008A4FD2" w:rsidRDefault="00886739" w:rsidP="00FB6294">
      <w:pPr>
        <w:tabs>
          <w:tab w:val="left" w:pos="720"/>
          <w:tab w:val="left" w:pos="2835"/>
          <w:tab w:val="left" w:pos="3420"/>
        </w:tabs>
        <w:ind w:left="709" w:hanging="851"/>
        <w:jc w:val="both"/>
        <w:rPr>
          <w:rFonts w:ascii="Arial Narrow" w:hAnsi="Arial Narrow"/>
          <w:sz w:val="22"/>
          <w:szCs w:val="22"/>
          <w:lang w:val="en-AU" w:eastAsia="en-US"/>
        </w:rPr>
      </w:pPr>
      <w:r w:rsidRPr="008A4FD2">
        <w:rPr>
          <w:rFonts w:ascii="Arial Narrow" w:hAnsi="Arial Narrow"/>
          <w:sz w:val="22"/>
          <w:szCs w:val="22"/>
          <w:lang w:val="en-AU" w:eastAsia="en-US"/>
        </w:rPr>
        <w:t>4.</w:t>
      </w:r>
      <w:r w:rsidRPr="008A4FD2">
        <w:rPr>
          <w:rFonts w:ascii="Arial Narrow" w:hAnsi="Arial Narrow"/>
          <w:sz w:val="22"/>
          <w:szCs w:val="22"/>
          <w:lang w:val="en-AU" w:eastAsia="en-US"/>
        </w:rPr>
        <w:tab/>
        <w:t>FURNISH A BREAKDOWN OF YOUR PRICE IN TERMS OF ABOVE-MENTIONED FORMULA.  THE TOTAL OF THE VARIOUS FACTORS MUST ADD UP TO 100%.</w:t>
      </w:r>
    </w:p>
    <w:p w:rsidR="00886739" w:rsidRPr="008A4FD2" w:rsidRDefault="00886739" w:rsidP="00886739">
      <w:pPr>
        <w:ind w:left="-1134"/>
        <w:rPr>
          <w:rFonts w:ascii="Arial Narrow" w:hAnsi="Arial Narrow"/>
          <w:sz w:val="22"/>
          <w:szCs w:val="22"/>
          <w:lang w:val="en-AU" w:eastAsia="en-US"/>
        </w:rPr>
      </w:pPr>
    </w:p>
    <w:tbl>
      <w:tblPr>
        <w:tblW w:w="0" w:type="auto"/>
        <w:tblInd w:w="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886739" w:rsidRPr="008A4FD2" w:rsidTr="00FB6294">
        <w:trPr>
          <w:cantSplit/>
          <w:trHeight w:val="498"/>
        </w:trPr>
        <w:tc>
          <w:tcPr>
            <w:tcW w:w="5954" w:type="dxa"/>
            <w:vAlign w:val="center"/>
          </w:tcPr>
          <w:p w:rsidR="00886739" w:rsidRPr="008A4FD2" w:rsidRDefault="00886739" w:rsidP="00886739">
            <w:pPr>
              <w:ind w:left="-1134"/>
              <w:jc w:val="center"/>
              <w:rPr>
                <w:rFonts w:ascii="Arial Narrow" w:hAnsi="Arial Narrow"/>
                <w:sz w:val="22"/>
                <w:szCs w:val="22"/>
                <w:lang w:val="en-AU" w:eastAsia="en-US"/>
              </w:rPr>
            </w:pPr>
            <w:r w:rsidRPr="008A4FD2">
              <w:rPr>
                <w:rFonts w:ascii="Arial Narrow" w:hAnsi="Arial Narrow"/>
                <w:sz w:val="22"/>
                <w:szCs w:val="22"/>
                <w:lang w:val="en-AU" w:eastAsia="en-US"/>
              </w:rPr>
              <w:t>FACTOR</w:t>
            </w:r>
          </w:p>
          <w:p w:rsidR="00886739" w:rsidRPr="008A4FD2" w:rsidRDefault="00886739" w:rsidP="00886739">
            <w:pPr>
              <w:ind w:left="-1134"/>
              <w:jc w:val="center"/>
              <w:rPr>
                <w:rFonts w:ascii="Arial Narrow" w:hAnsi="Arial Narrow"/>
                <w:sz w:val="22"/>
                <w:szCs w:val="22"/>
                <w:lang w:val="en-AU" w:eastAsia="en-US"/>
              </w:rPr>
            </w:pPr>
            <w:r w:rsidRPr="008A4FD2">
              <w:rPr>
                <w:rFonts w:ascii="Arial Narrow" w:hAnsi="Arial Narrow"/>
                <w:sz w:val="22"/>
                <w:szCs w:val="22"/>
                <w:lang w:val="en-AU" w:eastAsia="en-US"/>
              </w:rPr>
              <w:t xml:space="preserve">(D1, D2 etc. </w:t>
            </w:r>
            <w:proofErr w:type="spellStart"/>
            <w:r w:rsidRPr="008A4FD2">
              <w:rPr>
                <w:rFonts w:ascii="Arial Narrow" w:hAnsi="Arial Narrow"/>
                <w:sz w:val="22"/>
                <w:szCs w:val="22"/>
                <w:lang w:val="en-AU" w:eastAsia="en-US"/>
              </w:rPr>
              <w:t>eg</w:t>
            </w:r>
            <w:proofErr w:type="spellEnd"/>
            <w:r w:rsidRPr="008A4FD2">
              <w:rPr>
                <w:rFonts w:ascii="Arial Narrow" w:hAnsi="Arial Narrow"/>
                <w:sz w:val="22"/>
                <w:szCs w:val="22"/>
                <w:lang w:val="en-AU" w:eastAsia="en-US"/>
              </w:rPr>
              <w:t>. Labour, transport etc.)</w:t>
            </w:r>
          </w:p>
        </w:tc>
        <w:tc>
          <w:tcPr>
            <w:tcW w:w="3014" w:type="dxa"/>
            <w:gridSpan w:val="2"/>
            <w:vAlign w:val="center"/>
          </w:tcPr>
          <w:p w:rsidR="00886739" w:rsidRPr="008A4FD2" w:rsidRDefault="00ED66A5" w:rsidP="00886739">
            <w:pPr>
              <w:ind w:left="-1134"/>
              <w:jc w:val="center"/>
              <w:rPr>
                <w:rFonts w:ascii="Arial Narrow" w:hAnsi="Arial Narrow"/>
                <w:sz w:val="22"/>
                <w:szCs w:val="22"/>
                <w:lang w:val="en-AU" w:eastAsia="en-US"/>
              </w:rPr>
            </w:pPr>
            <w:r w:rsidRPr="008A4FD2">
              <w:rPr>
                <w:rFonts w:ascii="Arial Narrow" w:hAnsi="Arial Narrow"/>
                <w:sz w:val="22"/>
                <w:szCs w:val="22"/>
                <w:lang w:val="en-AU" w:eastAsia="en-US"/>
              </w:rPr>
              <w:t xml:space="preserve">P           PERCENTAGE OF QUOTATION </w:t>
            </w:r>
            <w:r w:rsidR="00886739" w:rsidRPr="008A4FD2">
              <w:rPr>
                <w:rFonts w:ascii="Arial Narrow" w:hAnsi="Arial Narrow"/>
                <w:sz w:val="22"/>
                <w:szCs w:val="22"/>
                <w:lang w:val="en-AU" w:eastAsia="en-US"/>
              </w:rPr>
              <w:t>PRICE</w:t>
            </w:r>
          </w:p>
        </w:tc>
      </w:tr>
      <w:tr w:rsidR="00886739" w:rsidRPr="008A4FD2" w:rsidTr="00FB6294">
        <w:trPr>
          <w:cantSplit/>
          <w:trHeight w:val="280"/>
        </w:trPr>
        <w:tc>
          <w:tcPr>
            <w:tcW w:w="5954" w:type="dxa"/>
          </w:tcPr>
          <w:p w:rsidR="00886739" w:rsidRPr="008A4FD2" w:rsidRDefault="00886739" w:rsidP="00886739">
            <w:pPr>
              <w:ind w:left="-1134"/>
              <w:rPr>
                <w:rFonts w:ascii="Arial Narrow" w:hAnsi="Arial Narrow"/>
                <w:sz w:val="22"/>
                <w:szCs w:val="22"/>
                <w:lang w:val="en-AU" w:eastAsia="en-US"/>
              </w:rPr>
            </w:pPr>
          </w:p>
        </w:tc>
        <w:tc>
          <w:tcPr>
            <w:tcW w:w="3014" w:type="dxa"/>
            <w:gridSpan w:val="2"/>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55"/>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r w:rsidR="00886739" w:rsidRPr="008A4FD2" w:rsidTr="00FB6294">
        <w:trPr>
          <w:gridAfter w:val="1"/>
          <w:wAfter w:w="7" w:type="dxa"/>
          <w:cantSplit/>
          <w:trHeight w:val="274"/>
        </w:trPr>
        <w:tc>
          <w:tcPr>
            <w:tcW w:w="5954" w:type="dxa"/>
          </w:tcPr>
          <w:p w:rsidR="00886739" w:rsidRPr="008A4FD2" w:rsidRDefault="00886739" w:rsidP="00886739">
            <w:pPr>
              <w:ind w:left="-1134"/>
              <w:rPr>
                <w:rFonts w:ascii="Arial Narrow" w:hAnsi="Arial Narrow"/>
                <w:sz w:val="22"/>
                <w:szCs w:val="22"/>
                <w:lang w:val="en-AU" w:eastAsia="en-US"/>
              </w:rPr>
            </w:pPr>
          </w:p>
        </w:tc>
        <w:tc>
          <w:tcPr>
            <w:tcW w:w="3007" w:type="dxa"/>
          </w:tcPr>
          <w:p w:rsidR="00886739" w:rsidRPr="008A4FD2" w:rsidRDefault="00886739" w:rsidP="00886739">
            <w:pPr>
              <w:ind w:left="-1134"/>
              <w:rPr>
                <w:rFonts w:ascii="Arial Narrow" w:hAnsi="Arial Narrow"/>
                <w:sz w:val="22"/>
                <w:szCs w:val="22"/>
                <w:lang w:val="en-AU" w:eastAsia="en-US"/>
              </w:rPr>
            </w:pPr>
          </w:p>
        </w:tc>
      </w:tr>
    </w:tbl>
    <w:p w:rsidR="005F32BF" w:rsidRPr="008A4FD2" w:rsidRDefault="005F32BF" w:rsidP="005F32BF">
      <w:pPr>
        <w:ind w:hanging="1134"/>
        <w:jc w:val="center"/>
        <w:rPr>
          <w:rFonts w:ascii="Arial Narrow" w:hAnsi="Arial Narrow"/>
          <w:b/>
          <w:sz w:val="22"/>
          <w:szCs w:val="22"/>
          <w:lang w:val="en-AU" w:eastAsia="en-US"/>
        </w:rPr>
      </w:pPr>
    </w:p>
    <w:p w:rsidR="005F32BF" w:rsidRPr="008A4FD2" w:rsidRDefault="005F32BF" w:rsidP="005F32BF">
      <w:pPr>
        <w:ind w:hanging="1134"/>
        <w:jc w:val="center"/>
        <w:rPr>
          <w:rFonts w:ascii="Arial Narrow" w:hAnsi="Arial Narrow"/>
          <w:b/>
          <w:sz w:val="22"/>
          <w:szCs w:val="22"/>
          <w:lang w:val="en-AU" w:eastAsia="en-US"/>
        </w:rPr>
      </w:pPr>
    </w:p>
    <w:p w:rsidR="005F32BF" w:rsidRPr="008A4FD2" w:rsidRDefault="005F32BF" w:rsidP="005F32BF">
      <w:pPr>
        <w:ind w:hanging="1134"/>
        <w:jc w:val="center"/>
        <w:rPr>
          <w:rFonts w:ascii="Arial Narrow" w:hAnsi="Arial Narrow"/>
          <w:b/>
          <w:sz w:val="22"/>
          <w:szCs w:val="22"/>
          <w:lang w:val="en-AU" w:eastAsia="en-US"/>
        </w:rPr>
      </w:pPr>
    </w:p>
    <w:p w:rsidR="00F44EE3" w:rsidRPr="008A4FD2" w:rsidRDefault="00F44EE3" w:rsidP="00886739">
      <w:pPr>
        <w:ind w:hanging="1134"/>
        <w:jc w:val="right"/>
        <w:rPr>
          <w:rFonts w:ascii="Arial Narrow" w:hAnsi="Arial Narrow"/>
          <w:b/>
          <w:sz w:val="22"/>
          <w:szCs w:val="22"/>
          <w:lang w:val="en-AU" w:eastAsia="en-US"/>
        </w:rPr>
      </w:pPr>
    </w:p>
    <w:p w:rsidR="00F44EE3" w:rsidRPr="008A4FD2" w:rsidRDefault="00F44EE3" w:rsidP="00886739">
      <w:pPr>
        <w:ind w:hanging="1134"/>
        <w:jc w:val="right"/>
        <w:rPr>
          <w:rFonts w:ascii="Arial Narrow" w:hAnsi="Arial Narrow"/>
          <w:b/>
          <w:sz w:val="22"/>
          <w:szCs w:val="22"/>
          <w:lang w:val="en-AU" w:eastAsia="en-US"/>
        </w:rPr>
      </w:pPr>
    </w:p>
    <w:p w:rsidR="00886739" w:rsidRPr="008A4FD2" w:rsidRDefault="00886739" w:rsidP="00FA2C93">
      <w:pPr>
        <w:ind w:left="426" w:hanging="993"/>
        <w:jc w:val="both"/>
        <w:rPr>
          <w:rFonts w:ascii="Arial Narrow" w:hAnsi="Arial Narrow"/>
          <w:b/>
          <w:sz w:val="22"/>
          <w:szCs w:val="22"/>
          <w:lang w:val="en-AU" w:eastAsia="en-US"/>
        </w:rPr>
      </w:pPr>
      <w:r w:rsidRPr="008A4FD2">
        <w:rPr>
          <w:rFonts w:ascii="Arial Narrow" w:hAnsi="Arial Narrow"/>
          <w:b/>
          <w:sz w:val="22"/>
          <w:szCs w:val="22"/>
          <w:lang w:val="en-AU" w:eastAsia="en-US"/>
        </w:rPr>
        <w:lastRenderedPageBreak/>
        <w:t>B</w:t>
      </w:r>
      <w:r w:rsidRPr="008A4FD2">
        <w:rPr>
          <w:rFonts w:ascii="Arial Narrow" w:hAnsi="Arial Narrow"/>
          <w:b/>
          <w:sz w:val="22"/>
          <w:szCs w:val="22"/>
          <w:lang w:val="en-AU" w:eastAsia="en-US"/>
        </w:rPr>
        <w:tab/>
      </w:r>
      <w:r w:rsidR="00FB6294" w:rsidRPr="008A4FD2">
        <w:rPr>
          <w:rFonts w:ascii="Arial Narrow" w:hAnsi="Arial Narrow"/>
          <w:b/>
          <w:sz w:val="22"/>
          <w:szCs w:val="22"/>
          <w:lang w:val="en-AU" w:eastAsia="en-US"/>
        </w:rPr>
        <w:tab/>
      </w:r>
      <w:r w:rsidRPr="008A4FD2">
        <w:rPr>
          <w:rFonts w:ascii="Arial Narrow" w:hAnsi="Arial Narrow"/>
          <w:b/>
          <w:sz w:val="22"/>
          <w:szCs w:val="22"/>
          <w:lang w:val="en-AU" w:eastAsia="en-US"/>
        </w:rPr>
        <w:t>PRICES SUBJECT TO RATE OF EXCHANGE VARIATIONS</w:t>
      </w:r>
    </w:p>
    <w:p w:rsidR="00886739" w:rsidRPr="008A4FD2" w:rsidRDefault="00886739" w:rsidP="00886739">
      <w:pPr>
        <w:ind w:hanging="1134"/>
        <w:jc w:val="both"/>
        <w:rPr>
          <w:rFonts w:ascii="Arial Narrow" w:hAnsi="Arial Narrow"/>
          <w:b/>
          <w:sz w:val="22"/>
          <w:szCs w:val="22"/>
          <w:lang w:val="en-AU" w:eastAsia="en-US"/>
        </w:rPr>
      </w:pPr>
    </w:p>
    <w:p w:rsidR="00886739" w:rsidRPr="008A4FD2" w:rsidRDefault="00886739" w:rsidP="00FB6294">
      <w:pPr>
        <w:ind w:left="709" w:hanging="1276"/>
        <w:jc w:val="both"/>
        <w:rPr>
          <w:rFonts w:ascii="Arial Narrow" w:hAnsi="Arial Narrow"/>
          <w:sz w:val="22"/>
          <w:szCs w:val="22"/>
          <w:lang w:val="en-AU" w:eastAsia="en-US"/>
        </w:rPr>
      </w:pPr>
      <w:r w:rsidRPr="008A4FD2">
        <w:rPr>
          <w:rFonts w:ascii="Arial Narrow" w:hAnsi="Arial Narrow"/>
          <w:sz w:val="22"/>
          <w:szCs w:val="22"/>
          <w:lang w:val="en-AU" w:eastAsia="en-US"/>
        </w:rPr>
        <w:t>1.</w:t>
      </w:r>
      <w:r w:rsidRPr="008A4FD2">
        <w:rPr>
          <w:rFonts w:ascii="Arial Narrow" w:hAnsi="Arial Narrow"/>
          <w:sz w:val="22"/>
          <w:szCs w:val="22"/>
          <w:lang w:val="en-AU" w:eastAsia="en-US"/>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rsidR="00886739" w:rsidRPr="008A4FD2" w:rsidRDefault="00886739" w:rsidP="00886739">
      <w:pPr>
        <w:ind w:hanging="1134"/>
        <w:jc w:val="both"/>
        <w:rPr>
          <w:rFonts w:ascii="Arial Narrow" w:hAnsi="Arial Narrow"/>
          <w:b/>
          <w:sz w:val="22"/>
          <w:szCs w:val="22"/>
          <w:lang w:val="en-AU" w:eastAsia="en-US"/>
        </w:rPr>
      </w:pPr>
    </w:p>
    <w:tbl>
      <w:tblPr>
        <w:tblW w:w="10800" w:type="dxa"/>
        <w:tblInd w:w="-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886739" w:rsidRPr="008A4FD2" w:rsidTr="00886739">
        <w:trPr>
          <w:trHeight w:val="411"/>
        </w:trPr>
        <w:tc>
          <w:tcPr>
            <w:tcW w:w="30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PARTICULARS OF FINANCIAL INSTITUTION</w:t>
            </w:r>
          </w:p>
        </w:tc>
        <w:tc>
          <w:tcPr>
            <w:tcW w:w="13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ITEM NO</w:t>
            </w:r>
          </w:p>
        </w:tc>
        <w:tc>
          <w:tcPr>
            <w:tcW w:w="13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PRICE</w:t>
            </w:r>
          </w:p>
        </w:tc>
        <w:tc>
          <w:tcPr>
            <w:tcW w:w="13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CURRENCY</w:t>
            </w:r>
          </w:p>
        </w:tc>
        <w:tc>
          <w:tcPr>
            <w:tcW w:w="13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RATE</w:t>
            </w:r>
          </w:p>
        </w:tc>
        <w:tc>
          <w:tcPr>
            <w:tcW w:w="13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PORTION OF PRICE SUBJECT TO ROE</w:t>
            </w:r>
          </w:p>
        </w:tc>
        <w:tc>
          <w:tcPr>
            <w:tcW w:w="1300"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AMOUNT IN FOREIGN CURRENCY REMITTED ABROAD</w:t>
            </w:r>
          </w:p>
        </w:tc>
      </w:tr>
      <w:tr w:rsidR="00886739" w:rsidRPr="008A4FD2" w:rsidTr="00886739">
        <w:trPr>
          <w:cantSplit/>
          <w:trHeight w:val="411"/>
        </w:trPr>
        <w:tc>
          <w:tcPr>
            <w:tcW w:w="30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vAlign w:val="center"/>
          </w:tcPr>
          <w:p w:rsidR="00886739" w:rsidRPr="008A4FD2" w:rsidRDefault="00886739" w:rsidP="00886739">
            <w:pPr>
              <w:rPr>
                <w:rFonts w:ascii="Arial Narrow" w:hAnsi="Arial Narrow"/>
                <w:sz w:val="22"/>
                <w:szCs w:val="22"/>
                <w:lang w:val="en-AU" w:eastAsia="en-US"/>
              </w:rPr>
            </w:pPr>
            <w:r w:rsidRPr="008A4FD2">
              <w:rPr>
                <w:rFonts w:ascii="Arial Narrow" w:hAnsi="Arial Narrow"/>
                <w:sz w:val="22"/>
                <w:szCs w:val="22"/>
                <w:lang w:val="en-AU" w:eastAsia="en-US"/>
              </w:rPr>
              <w:t>ZAR=</w:t>
            </w: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r>
      <w:tr w:rsidR="00886739" w:rsidRPr="008A4FD2" w:rsidTr="00886739">
        <w:trPr>
          <w:cantSplit/>
          <w:trHeight w:val="412"/>
        </w:trPr>
        <w:tc>
          <w:tcPr>
            <w:tcW w:w="30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vAlign w:val="center"/>
          </w:tcPr>
          <w:p w:rsidR="00886739" w:rsidRPr="008A4FD2" w:rsidRDefault="00886739" w:rsidP="00886739">
            <w:pPr>
              <w:rPr>
                <w:rFonts w:ascii="Arial Narrow" w:hAnsi="Arial Narrow"/>
                <w:sz w:val="22"/>
                <w:szCs w:val="22"/>
                <w:lang w:val="en-AU" w:eastAsia="en-US"/>
              </w:rPr>
            </w:pPr>
            <w:r w:rsidRPr="008A4FD2">
              <w:rPr>
                <w:rFonts w:ascii="Arial Narrow" w:hAnsi="Arial Narrow"/>
                <w:sz w:val="22"/>
                <w:szCs w:val="22"/>
                <w:lang w:val="en-AU" w:eastAsia="en-US"/>
              </w:rPr>
              <w:t>ZAR=</w:t>
            </w: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r>
      <w:tr w:rsidR="00886739" w:rsidRPr="008A4FD2" w:rsidTr="00886739">
        <w:trPr>
          <w:cantSplit/>
          <w:trHeight w:val="411"/>
        </w:trPr>
        <w:tc>
          <w:tcPr>
            <w:tcW w:w="30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vAlign w:val="center"/>
          </w:tcPr>
          <w:p w:rsidR="00886739" w:rsidRPr="008A4FD2" w:rsidRDefault="00886739" w:rsidP="00886739">
            <w:pPr>
              <w:rPr>
                <w:rFonts w:ascii="Arial Narrow" w:hAnsi="Arial Narrow"/>
                <w:sz w:val="22"/>
                <w:szCs w:val="22"/>
                <w:lang w:val="en-AU" w:eastAsia="en-US"/>
              </w:rPr>
            </w:pPr>
            <w:r w:rsidRPr="008A4FD2">
              <w:rPr>
                <w:rFonts w:ascii="Arial Narrow" w:hAnsi="Arial Narrow"/>
                <w:sz w:val="22"/>
                <w:szCs w:val="22"/>
                <w:lang w:val="en-AU" w:eastAsia="en-US"/>
              </w:rPr>
              <w:t>ZAR=</w:t>
            </w: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r>
      <w:tr w:rsidR="00886739" w:rsidRPr="008A4FD2" w:rsidTr="00886739">
        <w:trPr>
          <w:cantSplit/>
          <w:trHeight w:val="412"/>
        </w:trPr>
        <w:tc>
          <w:tcPr>
            <w:tcW w:w="30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vAlign w:val="center"/>
          </w:tcPr>
          <w:p w:rsidR="00886739" w:rsidRPr="008A4FD2" w:rsidRDefault="00886739" w:rsidP="00886739">
            <w:pPr>
              <w:rPr>
                <w:rFonts w:ascii="Arial Narrow" w:hAnsi="Arial Narrow"/>
                <w:sz w:val="22"/>
                <w:szCs w:val="22"/>
                <w:lang w:val="en-AU" w:eastAsia="en-US"/>
              </w:rPr>
            </w:pPr>
            <w:r w:rsidRPr="008A4FD2">
              <w:rPr>
                <w:rFonts w:ascii="Arial Narrow" w:hAnsi="Arial Narrow"/>
                <w:sz w:val="22"/>
                <w:szCs w:val="22"/>
                <w:lang w:val="en-AU" w:eastAsia="en-US"/>
              </w:rPr>
              <w:t>ZAR=</w:t>
            </w: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r>
      <w:tr w:rsidR="00886739" w:rsidRPr="008A4FD2" w:rsidTr="00886739">
        <w:trPr>
          <w:cantSplit/>
          <w:trHeight w:val="411"/>
        </w:trPr>
        <w:tc>
          <w:tcPr>
            <w:tcW w:w="30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vAlign w:val="center"/>
          </w:tcPr>
          <w:p w:rsidR="00886739" w:rsidRPr="008A4FD2" w:rsidRDefault="00886739" w:rsidP="00886739">
            <w:pPr>
              <w:rPr>
                <w:rFonts w:ascii="Arial Narrow" w:hAnsi="Arial Narrow"/>
                <w:sz w:val="22"/>
                <w:szCs w:val="22"/>
                <w:lang w:val="en-AU" w:eastAsia="en-US"/>
              </w:rPr>
            </w:pPr>
            <w:r w:rsidRPr="008A4FD2">
              <w:rPr>
                <w:rFonts w:ascii="Arial Narrow" w:hAnsi="Arial Narrow"/>
                <w:sz w:val="22"/>
                <w:szCs w:val="22"/>
                <w:lang w:val="en-AU" w:eastAsia="en-US"/>
              </w:rPr>
              <w:t>ZAR=</w:t>
            </w:r>
          </w:p>
        </w:tc>
        <w:tc>
          <w:tcPr>
            <w:tcW w:w="1300" w:type="dxa"/>
          </w:tcPr>
          <w:p w:rsidR="00886739" w:rsidRPr="008A4FD2" w:rsidRDefault="00886739" w:rsidP="00886739">
            <w:pPr>
              <w:jc w:val="both"/>
              <w:rPr>
                <w:rFonts w:ascii="Arial Narrow" w:hAnsi="Arial Narrow"/>
                <w:b/>
                <w:sz w:val="22"/>
                <w:szCs w:val="22"/>
                <w:lang w:val="en-AU" w:eastAsia="en-US"/>
              </w:rPr>
            </w:pPr>
          </w:p>
        </w:tc>
        <w:tc>
          <w:tcPr>
            <w:tcW w:w="1300" w:type="dxa"/>
          </w:tcPr>
          <w:p w:rsidR="00886739" w:rsidRPr="008A4FD2" w:rsidRDefault="00886739" w:rsidP="00886739">
            <w:pPr>
              <w:jc w:val="both"/>
              <w:rPr>
                <w:rFonts w:ascii="Arial Narrow" w:hAnsi="Arial Narrow"/>
                <w:b/>
                <w:sz w:val="22"/>
                <w:szCs w:val="22"/>
                <w:lang w:val="en-AU" w:eastAsia="en-US"/>
              </w:rPr>
            </w:pPr>
          </w:p>
        </w:tc>
      </w:tr>
      <w:tr w:rsidR="00886739" w:rsidRPr="008A4FD2" w:rsidTr="00886739">
        <w:trPr>
          <w:cantSplit/>
          <w:trHeight w:val="412"/>
        </w:trPr>
        <w:tc>
          <w:tcPr>
            <w:tcW w:w="3000" w:type="dxa"/>
            <w:tcBorders>
              <w:bottom w:val="single" w:sz="4" w:space="0" w:color="auto"/>
            </w:tcBorders>
          </w:tcPr>
          <w:p w:rsidR="00886739" w:rsidRPr="008A4FD2" w:rsidRDefault="00886739" w:rsidP="00886739">
            <w:pPr>
              <w:jc w:val="both"/>
              <w:rPr>
                <w:rFonts w:ascii="Arial Narrow" w:hAnsi="Arial Narrow"/>
                <w:b/>
                <w:sz w:val="22"/>
                <w:szCs w:val="22"/>
                <w:lang w:val="en-AU" w:eastAsia="en-US"/>
              </w:rPr>
            </w:pPr>
          </w:p>
        </w:tc>
        <w:tc>
          <w:tcPr>
            <w:tcW w:w="1300" w:type="dxa"/>
            <w:tcBorders>
              <w:bottom w:val="single" w:sz="4" w:space="0" w:color="auto"/>
            </w:tcBorders>
          </w:tcPr>
          <w:p w:rsidR="00886739" w:rsidRPr="008A4FD2" w:rsidRDefault="00886739" w:rsidP="00886739">
            <w:pPr>
              <w:jc w:val="both"/>
              <w:rPr>
                <w:rFonts w:ascii="Arial Narrow" w:hAnsi="Arial Narrow"/>
                <w:b/>
                <w:sz w:val="22"/>
                <w:szCs w:val="22"/>
                <w:lang w:val="en-AU" w:eastAsia="en-US"/>
              </w:rPr>
            </w:pPr>
          </w:p>
        </w:tc>
        <w:tc>
          <w:tcPr>
            <w:tcW w:w="1300" w:type="dxa"/>
            <w:tcBorders>
              <w:bottom w:val="single" w:sz="4" w:space="0" w:color="auto"/>
            </w:tcBorders>
          </w:tcPr>
          <w:p w:rsidR="00886739" w:rsidRPr="008A4FD2" w:rsidRDefault="00886739" w:rsidP="00886739">
            <w:pPr>
              <w:jc w:val="both"/>
              <w:rPr>
                <w:rFonts w:ascii="Arial Narrow" w:hAnsi="Arial Narrow"/>
                <w:b/>
                <w:sz w:val="22"/>
                <w:szCs w:val="22"/>
                <w:lang w:val="en-AU" w:eastAsia="en-US"/>
              </w:rPr>
            </w:pPr>
          </w:p>
        </w:tc>
        <w:tc>
          <w:tcPr>
            <w:tcW w:w="1300" w:type="dxa"/>
            <w:tcBorders>
              <w:bottom w:val="single" w:sz="4" w:space="0" w:color="auto"/>
            </w:tcBorders>
          </w:tcPr>
          <w:p w:rsidR="00886739" w:rsidRPr="008A4FD2" w:rsidRDefault="00886739" w:rsidP="00886739">
            <w:pPr>
              <w:jc w:val="both"/>
              <w:rPr>
                <w:rFonts w:ascii="Arial Narrow" w:hAnsi="Arial Narrow"/>
                <w:b/>
                <w:sz w:val="22"/>
                <w:szCs w:val="22"/>
                <w:lang w:val="en-AU" w:eastAsia="en-US"/>
              </w:rPr>
            </w:pPr>
          </w:p>
        </w:tc>
        <w:tc>
          <w:tcPr>
            <w:tcW w:w="1300" w:type="dxa"/>
            <w:tcBorders>
              <w:bottom w:val="single" w:sz="4" w:space="0" w:color="auto"/>
            </w:tcBorders>
            <w:vAlign w:val="center"/>
          </w:tcPr>
          <w:p w:rsidR="00886739" w:rsidRPr="008A4FD2" w:rsidRDefault="00886739" w:rsidP="00886739">
            <w:pPr>
              <w:rPr>
                <w:rFonts w:ascii="Arial Narrow" w:hAnsi="Arial Narrow"/>
                <w:sz w:val="22"/>
                <w:szCs w:val="22"/>
                <w:lang w:val="en-AU" w:eastAsia="en-US"/>
              </w:rPr>
            </w:pPr>
            <w:r w:rsidRPr="008A4FD2">
              <w:rPr>
                <w:rFonts w:ascii="Arial Narrow" w:hAnsi="Arial Narrow"/>
                <w:sz w:val="22"/>
                <w:szCs w:val="22"/>
                <w:lang w:val="en-AU" w:eastAsia="en-US"/>
              </w:rPr>
              <w:t>ZAR=</w:t>
            </w:r>
          </w:p>
        </w:tc>
        <w:tc>
          <w:tcPr>
            <w:tcW w:w="1300" w:type="dxa"/>
            <w:tcBorders>
              <w:bottom w:val="single" w:sz="4" w:space="0" w:color="auto"/>
            </w:tcBorders>
          </w:tcPr>
          <w:p w:rsidR="00886739" w:rsidRPr="008A4FD2" w:rsidRDefault="00886739" w:rsidP="00886739">
            <w:pPr>
              <w:jc w:val="both"/>
              <w:rPr>
                <w:rFonts w:ascii="Arial Narrow" w:hAnsi="Arial Narrow"/>
                <w:b/>
                <w:sz w:val="22"/>
                <w:szCs w:val="22"/>
                <w:lang w:val="en-AU" w:eastAsia="en-US"/>
              </w:rPr>
            </w:pPr>
          </w:p>
        </w:tc>
        <w:tc>
          <w:tcPr>
            <w:tcW w:w="1300" w:type="dxa"/>
            <w:tcBorders>
              <w:bottom w:val="single" w:sz="4" w:space="0" w:color="auto"/>
            </w:tcBorders>
          </w:tcPr>
          <w:p w:rsidR="00886739" w:rsidRPr="008A4FD2" w:rsidRDefault="00886739" w:rsidP="00886739">
            <w:pPr>
              <w:jc w:val="both"/>
              <w:rPr>
                <w:rFonts w:ascii="Arial Narrow" w:hAnsi="Arial Narrow"/>
                <w:b/>
                <w:sz w:val="22"/>
                <w:szCs w:val="22"/>
                <w:lang w:val="en-AU" w:eastAsia="en-US"/>
              </w:rPr>
            </w:pPr>
          </w:p>
        </w:tc>
      </w:tr>
    </w:tbl>
    <w:p w:rsidR="00886739" w:rsidRPr="008A4FD2" w:rsidRDefault="00886739" w:rsidP="00886739">
      <w:pPr>
        <w:ind w:hanging="1134"/>
        <w:jc w:val="both"/>
        <w:rPr>
          <w:rFonts w:ascii="Arial Narrow" w:hAnsi="Arial Narrow"/>
          <w:b/>
          <w:sz w:val="22"/>
          <w:szCs w:val="22"/>
          <w:lang w:val="en-AU" w:eastAsia="en-US"/>
        </w:rPr>
      </w:pPr>
    </w:p>
    <w:p w:rsidR="00886739" w:rsidRPr="008A4FD2" w:rsidRDefault="00886739" w:rsidP="008D4085">
      <w:pPr>
        <w:ind w:left="709" w:hanging="1276"/>
        <w:jc w:val="both"/>
        <w:rPr>
          <w:rFonts w:ascii="Arial Narrow" w:hAnsi="Arial Narrow"/>
          <w:sz w:val="22"/>
          <w:szCs w:val="22"/>
          <w:lang w:val="en-AU" w:eastAsia="en-US"/>
        </w:rPr>
      </w:pPr>
      <w:r w:rsidRPr="008A4FD2">
        <w:rPr>
          <w:rFonts w:ascii="Arial Narrow" w:hAnsi="Arial Narrow"/>
          <w:sz w:val="22"/>
          <w:szCs w:val="22"/>
          <w:lang w:val="en-AU" w:eastAsia="en-US"/>
        </w:rPr>
        <w:t>2.</w:t>
      </w:r>
      <w:r w:rsidRPr="008A4FD2">
        <w:rPr>
          <w:rFonts w:ascii="Arial Narrow" w:hAnsi="Arial Narrow"/>
          <w:b/>
          <w:sz w:val="22"/>
          <w:szCs w:val="22"/>
          <w:lang w:val="en-AU" w:eastAsia="en-US"/>
        </w:rPr>
        <w:tab/>
      </w:r>
      <w:r w:rsidRPr="008A4FD2">
        <w:rPr>
          <w:rFonts w:ascii="Arial Narrow" w:hAnsi="Arial Narrow"/>
          <w:sz w:val="22"/>
          <w:szCs w:val="22"/>
          <w:lang w:val="en-AU" w:eastAsia="en-US"/>
        </w:rPr>
        <w:t>Adjustments for rate of exchange variations during the contract period will be calculated by using the average monthly exchange rates as issued by your commercial bank for the periods indicated hereunder: (Proof from bank required)</w:t>
      </w:r>
    </w:p>
    <w:p w:rsidR="00886739" w:rsidRPr="008A4FD2" w:rsidRDefault="00886739" w:rsidP="00886739">
      <w:pPr>
        <w:jc w:val="both"/>
        <w:rPr>
          <w:rFonts w:ascii="Arial Narrow" w:hAnsi="Arial Narrow"/>
          <w:sz w:val="22"/>
          <w:szCs w:val="22"/>
          <w:lang w:val="en-AU" w:eastAsia="en-US"/>
        </w:rPr>
      </w:pPr>
    </w:p>
    <w:tbl>
      <w:tblPr>
        <w:tblW w:w="10773"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886739" w:rsidRPr="008A4FD2" w:rsidTr="00886739">
        <w:trPr>
          <w:trHeight w:val="711"/>
        </w:trPr>
        <w:tc>
          <w:tcPr>
            <w:tcW w:w="4258"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AVERAGE MONTHLY EXCHANGE RATES FOR THE PERIOD:</w:t>
            </w:r>
          </w:p>
        </w:tc>
        <w:tc>
          <w:tcPr>
            <w:tcW w:w="2171"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DATE DOCUMENTATION MUST BE SUBMITTED TO THIS OFFICE</w:t>
            </w:r>
          </w:p>
        </w:tc>
        <w:tc>
          <w:tcPr>
            <w:tcW w:w="2172"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DATE FROM WHICH NEW CALCULATED PRICES WILL BECOME EFFECTIVE</w:t>
            </w:r>
          </w:p>
        </w:tc>
        <w:tc>
          <w:tcPr>
            <w:tcW w:w="2172" w:type="dxa"/>
            <w:vAlign w:val="center"/>
          </w:tcPr>
          <w:p w:rsidR="00886739" w:rsidRPr="008A4FD2" w:rsidRDefault="00886739" w:rsidP="00886739">
            <w:pPr>
              <w:jc w:val="center"/>
              <w:rPr>
                <w:rFonts w:ascii="Arial Narrow" w:hAnsi="Arial Narrow"/>
                <w:b/>
                <w:sz w:val="22"/>
                <w:szCs w:val="22"/>
                <w:lang w:val="en-AU" w:eastAsia="en-US"/>
              </w:rPr>
            </w:pPr>
            <w:r w:rsidRPr="008A4FD2">
              <w:rPr>
                <w:rFonts w:ascii="Arial Narrow" w:hAnsi="Arial Narrow"/>
                <w:b/>
                <w:sz w:val="22"/>
                <w:szCs w:val="22"/>
                <w:lang w:val="en-AU" w:eastAsia="en-US"/>
              </w:rPr>
              <w:t>DATE UNTIL WHICH NEW CALCULATED PRICE WILL BE EFFECTIVE</w:t>
            </w:r>
          </w:p>
        </w:tc>
      </w:tr>
      <w:tr w:rsidR="00886739" w:rsidRPr="008A4FD2" w:rsidTr="00886739">
        <w:trPr>
          <w:trHeight w:val="463"/>
        </w:trPr>
        <w:tc>
          <w:tcPr>
            <w:tcW w:w="4258" w:type="dxa"/>
            <w:vAlign w:val="center"/>
          </w:tcPr>
          <w:p w:rsidR="00886739" w:rsidRPr="008A4FD2" w:rsidRDefault="00886739" w:rsidP="00886739">
            <w:pPr>
              <w:jc w:val="center"/>
              <w:rPr>
                <w:rFonts w:ascii="Arial Narrow" w:hAnsi="Arial Narrow"/>
                <w:b/>
                <w:sz w:val="22"/>
                <w:szCs w:val="22"/>
                <w:lang w:val="en-AU" w:eastAsia="en-US"/>
              </w:rPr>
            </w:pPr>
          </w:p>
        </w:tc>
        <w:tc>
          <w:tcPr>
            <w:tcW w:w="2171" w:type="dxa"/>
            <w:vAlign w:val="center"/>
          </w:tcPr>
          <w:p w:rsidR="00886739" w:rsidRPr="008A4FD2" w:rsidRDefault="00886739" w:rsidP="00886739">
            <w:pPr>
              <w:jc w:val="center"/>
              <w:rPr>
                <w:rFonts w:ascii="Arial Narrow" w:hAnsi="Arial Narrow"/>
                <w:b/>
                <w:sz w:val="22"/>
                <w:szCs w:val="22"/>
                <w:lang w:val="en-AU" w:eastAsia="en-US"/>
              </w:rPr>
            </w:pPr>
          </w:p>
        </w:tc>
        <w:tc>
          <w:tcPr>
            <w:tcW w:w="2172" w:type="dxa"/>
            <w:vAlign w:val="center"/>
          </w:tcPr>
          <w:p w:rsidR="00886739" w:rsidRPr="008A4FD2" w:rsidRDefault="00886739" w:rsidP="00886739">
            <w:pPr>
              <w:jc w:val="center"/>
              <w:rPr>
                <w:rFonts w:ascii="Arial Narrow" w:hAnsi="Arial Narrow"/>
                <w:b/>
                <w:sz w:val="22"/>
                <w:szCs w:val="22"/>
                <w:lang w:val="en-AU" w:eastAsia="en-US"/>
              </w:rPr>
            </w:pPr>
          </w:p>
        </w:tc>
        <w:tc>
          <w:tcPr>
            <w:tcW w:w="2172" w:type="dxa"/>
            <w:vAlign w:val="center"/>
          </w:tcPr>
          <w:p w:rsidR="00886739" w:rsidRPr="008A4FD2" w:rsidRDefault="00886739" w:rsidP="00886739">
            <w:pPr>
              <w:jc w:val="center"/>
              <w:rPr>
                <w:rFonts w:ascii="Arial Narrow" w:hAnsi="Arial Narrow"/>
                <w:b/>
                <w:sz w:val="22"/>
                <w:szCs w:val="22"/>
                <w:lang w:val="en-AU" w:eastAsia="en-US"/>
              </w:rPr>
            </w:pPr>
          </w:p>
        </w:tc>
      </w:tr>
      <w:tr w:rsidR="00886739" w:rsidRPr="008A4FD2" w:rsidTr="00886739">
        <w:trPr>
          <w:trHeight w:val="463"/>
        </w:trPr>
        <w:tc>
          <w:tcPr>
            <w:tcW w:w="4258" w:type="dxa"/>
            <w:vAlign w:val="center"/>
          </w:tcPr>
          <w:p w:rsidR="00886739" w:rsidRPr="008A4FD2" w:rsidRDefault="00886739" w:rsidP="00886739">
            <w:pPr>
              <w:jc w:val="center"/>
              <w:rPr>
                <w:rFonts w:ascii="Arial Narrow" w:hAnsi="Arial Narrow"/>
                <w:b/>
                <w:sz w:val="22"/>
                <w:szCs w:val="22"/>
                <w:lang w:val="en-AU" w:eastAsia="en-US"/>
              </w:rPr>
            </w:pPr>
          </w:p>
        </w:tc>
        <w:tc>
          <w:tcPr>
            <w:tcW w:w="2171" w:type="dxa"/>
            <w:vAlign w:val="center"/>
          </w:tcPr>
          <w:p w:rsidR="00886739" w:rsidRPr="008A4FD2" w:rsidRDefault="00886739" w:rsidP="00886739">
            <w:pPr>
              <w:jc w:val="center"/>
              <w:rPr>
                <w:rFonts w:ascii="Arial Narrow" w:hAnsi="Arial Narrow"/>
                <w:b/>
                <w:sz w:val="22"/>
                <w:szCs w:val="22"/>
                <w:lang w:val="en-AU" w:eastAsia="en-US"/>
              </w:rPr>
            </w:pPr>
          </w:p>
        </w:tc>
        <w:tc>
          <w:tcPr>
            <w:tcW w:w="2172" w:type="dxa"/>
            <w:vAlign w:val="center"/>
          </w:tcPr>
          <w:p w:rsidR="00886739" w:rsidRPr="008A4FD2" w:rsidRDefault="00886739" w:rsidP="00886739">
            <w:pPr>
              <w:jc w:val="center"/>
              <w:rPr>
                <w:rFonts w:ascii="Arial Narrow" w:hAnsi="Arial Narrow"/>
                <w:b/>
                <w:sz w:val="22"/>
                <w:szCs w:val="22"/>
                <w:lang w:val="en-AU" w:eastAsia="en-US"/>
              </w:rPr>
            </w:pPr>
          </w:p>
        </w:tc>
        <w:tc>
          <w:tcPr>
            <w:tcW w:w="2172" w:type="dxa"/>
            <w:vAlign w:val="center"/>
          </w:tcPr>
          <w:p w:rsidR="00886739" w:rsidRPr="008A4FD2" w:rsidRDefault="00886739" w:rsidP="00886739">
            <w:pPr>
              <w:jc w:val="center"/>
              <w:rPr>
                <w:rFonts w:ascii="Arial Narrow" w:hAnsi="Arial Narrow"/>
                <w:b/>
                <w:sz w:val="22"/>
                <w:szCs w:val="22"/>
                <w:lang w:val="en-AU" w:eastAsia="en-US"/>
              </w:rPr>
            </w:pPr>
          </w:p>
        </w:tc>
      </w:tr>
      <w:tr w:rsidR="00886739" w:rsidRPr="008A4FD2" w:rsidTr="00886739">
        <w:trPr>
          <w:trHeight w:val="463"/>
        </w:trPr>
        <w:tc>
          <w:tcPr>
            <w:tcW w:w="4258" w:type="dxa"/>
            <w:vAlign w:val="center"/>
          </w:tcPr>
          <w:p w:rsidR="00886739" w:rsidRPr="008A4FD2" w:rsidRDefault="00886739" w:rsidP="00886739">
            <w:pPr>
              <w:jc w:val="center"/>
              <w:rPr>
                <w:rFonts w:ascii="Arial Narrow" w:hAnsi="Arial Narrow"/>
                <w:b/>
                <w:sz w:val="22"/>
                <w:szCs w:val="22"/>
                <w:lang w:val="en-AU" w:eastAsia="en-US"/>
              </w:rPr>
            </w:pPr>
          </w:p>
        </w:tc>
        <w:tc>
          <w:tcPr>
            <w:tcW w:w="2171" w:type="dxa"/>
            <w:vAlign w:val="center"/>
          </w:tcPr>
          <w:p w:rsidR="00886739" w:rsidRPr="008A4FD2" w:rsidRDefault="00886739" w:rsidP="00886739">
            <w:pPr>
              <w:jc w:val="center"/>
              <w:rPr>
                <w:rFonts w:ascii="Arial Narrow" w:hAnsi="Arial Narrow"/>
                <w:b/>
                <w:sz w:val="22"/>
                <w:szCs w:val="22"/>
                <w:lang w:val="en-AU" w:eastAsia="en-US"/>
              </w:rPr>
            </w:pPr>
          </w:p>
        </w:tc>
        <w:tc>
          <w:tcPr>
            <w:tcW w:w="2172" w:type="dxa"/>
            <w:vAlign w:val="center"/>
          </w:tcPr>
          <w:p w:rsidR="00886739" w:rsidRPr="008A4FD2" w:rsidRDefault="00886739" w:rsidP="00886739">
            <w:pPr>
              <w:jc w:val="center"/>
              <w:rPr>
                <w:rFonts w:ascii="Arial Narrow" w:hAnsi="Arial Narrow"/>
                <w:b/>
                <w:sz w:val="22"/>
                <w:szCs w:val="22"/>
                <w:lang w:val="en-AU" w:eastAsia="en-US"/>
              </w:rPr>
            </w:pPr>
          </w:p>
        </w:tc>
        <w:tc>
          <w:tcPr>
            <w:tcW w:w="2172" w:type="dxa"/>
            <w:vAlign w:val="center"/>
          </w:tcPr>
          <w:p w:rsidR="00886739" w:rsidRPr="008A4FD2" w:rsidRDefault="00886739" w:rsidP="00886739">
            <w:pPr>
              <w:jc w:val="center"/>
              <w:rPr>
                <w:rFonts w:ascii="Arial Narrow" w:hAnsi="Arial Narrow"/>
                <w:b/>
                <w:sz w:val="22"/>
                <w:szCs w:val="22"/>
                <w:lang w:val="en-AU" w:eastAsia="en-US"/>
              </w:rPr>
            </w:pPr>
          </w:p>
        </w:tc>
      </w:tr>
    </w:tbl>
    <w:p w:rsidR="00886739" w:rsidRPr="008A4FD2" w:rsidRDefault="00886739" w:rsidP="00886739">
      <w:pPr>
        <w:jc w:val="both"/>
        <w:rPr>
          <w:rFonts w:ascii="Arial Narrow" w:hAnsi="Arial Narrow"/>
          <w:sz w:val="22"/>
          <w:szCs w:val="22"/>
          <w:lang w:val="en-AU" w:eastAsia="en-US"/>
        </w:rPr>
      </w:pPr>
    </w:p>
    <w:p w:rsidR="004255BB" w:rsidRPr="008A4FD2" w:rsidRDefault="004255BB" w:rsidP="00AA4C7C">
      <w:pPr>
        <w:spacing w:line="360" w:lineRule="auto"/>
        <w:jc w:val="center"/>
        <w:rPr>
          <w:rFonts w:ascii="Arial Narrow" w:eastAsia="Arial Narrow" w:hAnsi="Arial Narrow" w:cs="Arial Narrow"/>
          <w:b/>
          <w:bCs/>
          <w:sz w:val="22"/>
          <w:szCs w:val="22"/>
          <w:u w:val="single"/>
        </w:rPr>
      </w:pPr>
    </w:p>
    <w:p w:rsidR="00146E78" w:rsidRPr="008A4FD2" w:rsidRDefault="00146E78" w:rsidP="00AA4C7C">
      <w:pPr>
        <w:spacing w:line="360" w:lineRule="auto"/>
        <w:jc w:val="center"/>
        <w:rPr>
          <w:rFonts w:ascii="Arial Narrow" w:eastAsia="Arial Narrow" w:hAnsi="Arial Narrow" w:cs="Arial Narrow"/>
          <w:b/>
          <w:bCs/>
          <w:sz w:val="22"/>
          <w:szCs w:val="22"/>
          <w:u w:val="single"/>
        </w:rPr>
      </w:pPr>
    </w:p>
    <w:p w:rsidR="0093170A" w:rsidRPr="008A4FD2" w:rsidRDefault="0093170A" w:rsidP="0093170A">
      <w:pPr>
        <w:tabs>
          <w:tab w:val="left" w:pos="1080"/>
          <w:tab w:val="left" w:pos="5103"/>
        </w:tabs>
        <w:spacing w:line="360" w:lineRule="auto"/>
        <w:rPr>
          <w:rFonts w:ascii="Arial Narrow" w:eastAsia="Arial Narrow" w:hAnsi="Arial Narrow" w:cs="Arial Narrow"/>
          <w:b/>
          <w:bCs/>
          <w:sz w:val="22"/>
          <w:szCs w:val="22"/>
          <w:u w:val="single"/>
        </w:rPr>
      </w:pPr>
    </w:p>
    <w:p w:rsidR="0093170A" w:rsidRPr="008A4FD2" w:rsidRDefault="0093170A" w:rsidP="0093170A">
      <w:pPr>
        <w:tabs>
          <w:tab w:val="left" w:pos="1080"/>
          <w:tab w:val="left" w:pos="5103"/>
        </w:tabs>
        <w:spacing w:line="360" w:lineRule="auto"/>
        <w:rPr>
          <w:rFonts w:ascii="Arial Narrow" w:eastAsia="Arial Narrow" w:hAnsi="Arial Narrow" w:cs="Arial Narrow"/>
          <w:b/>
          <w:bCs/>
          <w:sz w:val="22"/>
          <w:szCs w:val="22"/>
        </w:rPr>
      </w:pPr>
    </w:p>
    <w:p w:rsidR="0093170A" w:rsidRPr="008A4FD2" w:rsidRDefault="0093170A" w:rsidP="0093170A">
      <w:pPr>
        <w:tabs>
          <w:tab w:val="left" w:pos="1080"/>
          <w:tab w:val="left" w:pos="5103"/>
        </w:tabs>
        <w:spacing w:line="360" w:lineRule="auto"/>
        <w:rPr>
          <w:rFonts w:ascii="Arial Narrow" w:eastAsia="Arial Narrow" w:hAnsi="Arial Narrow" w:cs="Arial Narrow"/>
          <w:b/>
          <w:bCs/>
          <w:sz w:val="22"/>
          <w:szCs w:val="22"/>
        </w:rPr>
      </w:pPr>
    </w:p>
    <w:p w:rsidR="0093170A" w:rsidRPr="008A4FD2" w:rsidRDefault="0093170A" w:rsidP="0093170A">
      <w:pPr>
        <w:tabs>
          <w:tab w:val="left" w:pos="1080"/>
          <w:tab w:val="left" w:pos="5103"/>
        </w:tabs>
        <w:spacing w:line="360" w:lineRule="auto"/>
        <w:rPr>
          <w:rFonts w:ascii="Arial Narrow" w:eastAsia="Arial Narrow" w:hAnsi="Arial Narrow" w:cs="Arial Narrow"/>
          <w:b/>
          <w:bCs/>
          <w:sz w:val="22"/>
          <w:szCs w:val="22"/>
        </w:rPr>
      </w:pPr>
    </w:p>
    <w:p w:rsidR="0093170A" w:rsidRPr="008A4FD2" w:rsidRDefault="0093170A" w:rsidP="0093170A">
      <w:pPr>
        <w:tabs>
          <w:tab w:val="left" w:pos="1080"/>
          <w:tab w:val="left" w:pos="5103"/>
        </w:tabs>
        <w:spacing w:line="360" w:lineRule="auto"/>
        <w:rPr>
          <w:rFonts w:ascii="Arial Narrow" w:eastAsia="Arial Narrow" w:hAnsi="Arial Narrow" w:cs="Arial Narrow"/>
          <w:b/>
          <w:bCs/>
          <w:sz w:val="22"/>
          <w:szCs w:val="22"/>
        </w:rPr>
      </w:pPr>
    </w:p>
    <w:p w:rsidR="0093170A" w:rsidRPr="008A4FD2" w:rsidRDefault="0093170A" w:rsidP="0093170A">
      <w:pPr>
        <w:tabs>
          <w:tab w:val="left" w:pos="1080"/>
          <w:tab w:val="left" w:pos="5103"/>
        </w:tabs>
        <w:spacing w:line="360" w:lineRule="auto"/>
        <w:rPr>
          <w:rFonts w:ascii="Arial Narrow" w:eastAsia="Arial Narrow" w:hAnsi="Arial Narrow" w:cs="Arial Narrow"/>
          <w:b/>
          <w:bCs/>
          <w:sz w:val="22"/>
          <w:szCs w:val="22"/>
        </w:rPr>
      </w:pPr>
    </w:p>
    <w:p w:rsidR="00FA2C93" w:rsidRDefault="00FA2C93" w:rsidP="0093170A">
      <w:pPr>
        <w:tabs>
          <w:tab w:val="left" w:pos="1080"/>
          <w:tab w:val="left" w:pos="5103"/>
        </w:tabs>
        <w:spacing w:line="360" w:lineRule="auto"/>
        <w:rPr>
          <w:rFonts w:ascii="Arial Narrow" w:eastAsia="Arial Narrow" w:hAnsi="Arial Narrow" w:cs="Arial Narrow"/>
          <w:b/>
          <w:bCs/>
          <w:sz w:val="22"/>
          <w:szCs w:val="22"/>
        </w:rPr>
      </w:pPr>
    </w:p>
    <w:p w:rsidR="001B4843" w:rsidRPr="008A4FD2" w:rsidRDefault="001B4843" w:rsidP="0093170A">
      <w:pPr>
        <w:tabs>
          <w:tab w:val="left" w:pos="1080"/>
          <w:tab w:val="left" w:pos="5103"/>
        </w:tabs>
        <w:spacing w:line="360" w:lineRule="auto"/>
        <w:rPr>
          <w:rFonts w:ascii="Arial Narrow" w:eastAsia="Arial Narrow" w:hAnsi="Arial Narrow" w:cs="Arial Narrow"/>
          <w:b/>
          <w:bCs/>
          <w:sz w:val="22"/>
          <w:szCs w:val="22"/>
        </w:rPr>
      </w:pPr>
    </w:p>
    <w:p w:rsidR="009425D0" w:rsidRDefault="009425D0" w:rsidP="0093170A">
      <w:pPr>
        <w:tabs>
          <w:tab w:val="left" w:pos="1080"/>
          <w:tab w:val="left" w:pos="5103"/>
        </w:tabs>
        <w:spacing w:line="360" w:lineRule="auto"/>
        <w:rPr>
          <w:rFonts w:ascii="Arial Narrow" w:eastAsia="Arial Narrow" w:hAnsi="Arial Narrow" w:cs="Arial Narrow"/>
          <w:b/>
          <w:bCs/>
          <w:sz w:val="22"/>
          <w:szCs w:val="22"/>
        </w:rPr>
      </w:pPr>
    </w:p>
    <w:p w:rsidR="00E334D3" w:rsidRPr="008A4FD2" w:rsidRDefault="00E334D3" w:rsidP="0093170A">
      <w:pPr>
        <w:tabs>
          <w:tab w:val="left" w:pos="1080"/>
          <w:tab w:val="left" w:pos="5103"/>
        </w:tabs>
        <w:spacing w:line="360" w:lineRule="auto"/>
        <w:rPr>
          <w:rFonts w:ascii="Arial Narrow" w:eastAsia="Arial Narrow" w:hAnsi="Arial Narrow" w:cs="Arial Narrow"/>
          <w:b/>
          <w:bCs/>
          <w:sz w:val="22"/>
          <w:szCs w:val="22"/>
        </w:rPr>
      </w:pPr>
    </w:p>
    <w:p w:rsidR="00D15116" w:rsidRPr="00686444" w:rsidRDefault="001D38B2" w:rsidP="00686444">
      <w:pPr>
        <w:tabs>
          <w:tab w:val="left" w:pos="5663"/>
        </w:tabs>
        <w:spacing w:line="360" w:lineRule="auto"/>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
    <w:p w:rsidR="006B0EC9" w:rsidRPr="008A4FD2" w:rsidRDefault="001D38B2" w:rsidP="006B0EC9">
      <w:pPr>
        <w:spacing w:line="360" w:lineRule="auto"/>
        <w:jc w:val="center"/>
        <w:rPr>
          <w:rFonts w:ascii="Arial Narrow" w:eastAsia="Arial Narrow" w:hAnsi="Arial Narrow" w:cs="Arial Narrow"/>
          <w:b/>
          <w:bCs/>
          <w:sz w:val="22"/>
          <w:szCs w:val="22"/>
          <w:u w:val="single"/>
        </w:rPr>
      </w:pPr>
      <w:r w:rsidRPr="008A4FD2">
        <w:rPr>
          <w:rFonts w:ascii="Arial Narrow" w:eastAsia="Arial Narrow" w:hAnsi="Arial Narrow" w:cs="Arial Narrow"/>
          <w:b/>
          <w:bCs/>
          <w:sz w:val="22"/>
          <w:szCs w:val="22"/>
          <w:u w:val="single"/>
        </w:rPr>
        <w:lastRenderedPageBreak/>
        <w:t xml:space="preserve">PRICING SCHEDULE </w:t>
      </w:r>
      <w:r w:rsidR="006B0EC9" w:rsidRPr="008A4FD2">
        <w:rPr>
          <w:rFonts w:ascii="Arial Narrow" w:eastAsia="Arial Narrow" w:hAnsi="Arial Narrow" w:cs="Arial Narrow"/>
          <w:b/>
          <w:bCs/>
          <w:sz w:val="22"/>
          <w:szCs w:val="22"/>
          <w:u w:val="single"/>
        </w:rPr>
        <w:t>(SDB 3.3)</w:t>
      </w:r>
    </w:p>
    <w:p w:rsidR="001D38B2" w:rsidRPr="008A4FD2" w:rsidRDefault="001D38B2" w:rsidP="001D38B2">
      <w:pPr>
        <w:spacing w:line="360" w:lineRule="auto"/>
        <w:jc w:val="center"/>
        <w:rPr>
          <w:rFonts w:ascii="Arial Narrow" w:hAnsi="Arial Narrow"/>
          <w:sz w:val="22"/>
          <w:szCs w:val="22"/>
        </w:rPr>
      </w:pPr>
    </w:p>
    <w:p w:rsidR="001D38B2" w:rsidRPr="008A4FD2" w:rsidRDefault="001D38B2" w:rsidP="001D38B2">
      <w:pPr>
        <w:spacing w:line="360" w:lineRule="auto"/>
        <w:jc w:val="center"/>
        <w:rPr>
          <w:rFonts w:ascii="Arial Narrow" w:hAnsi="Arial Narrow"/>
          <w:color w:val="000000" w:themeColor="text1"/>
          <w:sz w:val="22"/>
          <w:szCs w:val="22"/>
        </w:rPr>
      </w:pPr>
      <w:r w:rsidRPr="008A4FD2">
        <w:rPr>
          <w:rFonts w:ascii="Arial Narrow" w:eastAsia="Arial Narrow" w:hAnsi="Arial Narrow" w:cs="Arial Narrow"/>
          <w:b/>
          <w:bCs/>
          <w:color w:val="000000" w:themeColor="text1"/>
          <w:sz w:val="22"/>
          <w:szCs w:val="22"/>
        </w:rPr>
        <w:t>(Professional Services)</w:t>
      </w:r>
    </w:p>
    <w:tbl>
      <w:tblPr>
        <w:tblpPr w:leftFromText="180" w:rightFromText="180" w:vertAnchor="text" w:tblpY="1"/>
        <w:tblOverlap w:val="never"/>
        <w:tblW w:w="5000" w:type="pct"/>
        <w:tblCellMar>
          <w:left w:w="0" w:type="dxa"/>
          <w:right w:w="0" w:type="dxa"/>
        </w:tblCellMar>
        <w:tblLook w:val="04A0" w:firstRow="1" w:lastRow="0" w:firstColumn="1" w:lastColumn="0" w:noHBand="0" w:noVBand="1"/>
      </w:tblPr>
      <w:tblGrid>
        <w:gridCol w:w="10280"/>
      </w:tblGrid>
      <w:tr w:rsidR="001D38B2" w:rsidRPr="008A4FD2" w:rsidTr="00A832C4">
        <w:trPr>
          <w:trHeight w:val="989"/>
        </w:trPr>
        <w:tc>
          <w:tcPr>
            <w:tcW w:w="5000"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1B4843" w:rsidRDefault="001B4843" w:rsidP="0077462B">
            <w:pPr>
              <w:spacing w:line="360" w:lineRule="auto"/>
              <w:jc w:val="both"/>
              <w:rPr>
                <w:rFonts w:ascii="Arial Narrow" w:eastAsia="Arial Narrow" w:hAnsi="Arial Narrow" w:cs="Arial Narrow"/>
                <w:b/>
                <w:bCs/>
                <w:color w:val="000000" w:themeColor="text1"/>
                <w:sz w:val="22"/>
                <w:szCs w:val="22"/>
              </w:rPr>
            </w:pPr>
          </w:p>
          <w:p w:rsidR="0077462B" w:rsidRPr="008A4FD2" w:rsidRDefault="0077462B" w:rsidP="0077462B">
            <w:pPr>
              <w:spacing w:line="360" w:lineRule="auto"/>
              <w:jc w:val="both"/>
              <w:rPr>
                <w:rFonts w:ascii="Arial Narrow" w:eastAsia="Arial Narrow" w:hAnsi="Arial Narrow" w:cs="Arial Narrow"/>
                <w:b/>
                <w:bCs/>
                <w:color w:val="000000" w:themeColor="text1"/>
                <w:sz w:val="22"/>
                <w:szCs w:val="22"/>
              </w:rPr>
            </w:pPr>
            <w:r w:rsidRPr="008A4FD2">
              <w:rPr>
                <w:rFonts w:ascii="Arial Narrow" w:eastAsia="Arial Narrow" w:hAnsi="Arial Narrow" w:cs="Arial Narrow"/>
                <w:b/>
                <w:bCs/>
                <w:color w:val="000000" w:themeColor="text1"/>
                <w:sz w:val="22"/>
                <w:szCs w:val="22"/>
              </w:rPr>
              <w:t>Name of bid</w:t>
            </w:r>
            <w:r w:rsidR="00ED66A5" w:rsidRPr="008A4FD2">
              <w:rPr>
                <w:rFonts w:ascii="Arial Narrow" w:eastAsia="Arial Narrow" w:hAnsi="Arial Narrow" w:cs="Arial Narrow"/>
                <w:b/>
                <w:bCs/>
                <w:color w:val="000000" w:themeColor="text1"/>
                <w:sz w:val="22"/>
                <w:szCs w:val="22"/>
              </w:rPr>
              <w:t>der……………………………………</w:t>
            </w:r>
            <w:r w:rsidR="00ED66A5" w:rsidRPr="008A4FD2">
              <w:rPr>
                <w:rFonts w:ascii="Arial Narrow" w:eastAsia="Arial Narrow" w:hAnsi="Arial Narrow" w:cs="Arial Narrow"/>
                <w:b/>
                <w:bCs/>
                <w:color w:val="000000" w:themeColor="text1"/>
                <w:sz w:val="22"/>
                <w:szCs w:val="22"/>
              </w:rPr>
              <w:tab/>
              <w:t xml:space="preserve">   Quotation</w:t>
            </w:r>
            <w:r w:rsidRPr="008A4FD2">
              <w:rPr>
                <w:rFonts w:ascii="Arial Narrow" w:eastAsia="Arial Narrow" w:hAnsi="Arial Narrow" w:cs="Arial Narrow"/>
                <w:b/>
                <w:bCs/>
                <w:color w:val="000000" w:themeColor="text1"/>
                <w:sz w:val="22"/>
                <w:szCs w:val="22"/>
              </w:rPr>
              <w:t xml:space="preserve"> number: </w:t>
            </w:r>
            <w:r w:rsidR="00853EAB">
              <w:rPr>
                <w:rFonts w:ascii="Arial Narrow" w:eastAsia="Arial Narrow" w:hAnsi="Arial Narrow" w:cs="Arial Narrow"/>
                <w:b/>
                <w:bCs/>
                <w:color w:val="FF0000"/>
                <w:sz w:val="22"/>
                <w:szCs w:val="22"/>
              </w:rPr>
              <w:t>Q33</w:t>
            </w:r>
            <w:r w:rsidRPr="00E334D3">
              <w:rPr>
                <w:rFonts w:ascii="Arial Narrow" w:eastAsia="Arial Narrow" w:hAnsi="Arial Narrow" w:cs="Arial Narrow"/>
                <w:b/>
                <w:bCs/>
                <w:color w:val="FF0000"/>
                <w:sz w:val="22"/>
                <w:szCs w:val="22"/>
              </w:rPr>
              <w:t xml:space="preserve"> EDTEA 2021/2022</w:t>
            </w:r>
          </w:p>
          <w:p w:rsidR="001D38B2" w:rsidRPr="008A4FD2" w:rsidRDefault="0077462B" w:rsidP="00E334D3">
            <w:pPr>
              <w:spacing w:line="360" w:lineRule="auto"/>
              <w:jc w:val="both"/>
              <w:rPr>
                <w:rFonts w:ascii="Arial Narrow" w:eastAsia="Arial Narrow" w:hAnsi="Arial Narrow" w:cs="Arial Narrow"/>
                <w:color w:val="000000" w:themeColor="text1"/>
                <w:sz w:val="22"/>
                <w:szCs w:val="22"/>
              </w:rPr>
            </w:pPr>
            <w:r w:rsidRPr="008A4FD2">
              <w:rPr>
                <w:rFonts w:ascii="Arial Narrow" w:eastAsia="Arial Narrow" w:hAnsi="Arial Narrow" w:cs="Arial Narrow"/>
                <w:b/>
                <w:bCs/>
                <w:color w:val="000000" w:themeColor="text1"/>
                <w:sz w:val="22"/>
                <w:szCs w:val="22"/>
              </w:rPr>
              <w:t xml:space="preserve">Closing Time </w:t>
            </w:r>
            <w:r w:rsidRPr="008A4FD2">
              <w:rPr>
                <w:rFonts w:ascii="Arial Narrow" w:eastAsia="Arial Narrow" w:hAnsi="Arial Narrow" w:cs="Arial Narrow"/>
                <w:b/>
                <w:bCs/>
                <w:color w:val="FF0000"/>
                <w:sz w:val="22"/>
                <w:szCs w:val="22"/>
              </w:rPr>
              <w:t xml:space="preserve">15:00                                                          </w:t>
            </w:r>
            <w:r w:rsidRPr="008A4FD2">
              <w:rPr>
                <w:rFonts w:ascii="Arial Narrow" w:eastAsia="Arial Narrow" w:hAnsi="Arial Narrow" w:cs="Arial Narrow"/>
                <w:b/>
                <w:bCs/>
                <w:color w:val="000000" w:themeColor="text1"/>
                <w:sz w:val="22"/>
                <w:szCs w:val="22"/>
              </w:rPr>
              <w:t xml:space="preserve">Closing date: </w:t>
            </w:r>
            <w:r w:rsidR="009B0F11">
              <w:rPr>
                <w:rFonts w:ascii="Arial Narrow" w:eastAsia="Arial Narrow" w:hAnsi="Arial Narrow" w:cs="Arial Narrow"/>
                <w:b/>
                <w:bCs/>
                <w:color w:val="FF0000"/>
                <w:sz w:val="22"/>
                <w:szCs w:val="22"/>
              </w:rPr>
              <w:t>16</w:t>
            </w:r>
            <w:r w:rsidR="00E334D3">
              <w:rPr>
                <w:rFonts w:ascii="Arial Narrow" w:eastAsia="Arial Narrow" w:hAnsi="Arial Narrow" w:cs="Arial Narrow"/>
                <w:b/>
                <w:bCs/>
                <w:color w:val="FF0000"/>
                <w:sz w:val="22"/>
                <w:szCs w:val="22"/>
              </w:rPr>
              <w:t xml:space="preserve"> November</w:t>
            </w:r>
            <w:r w:rsidR="00800C8A" w:rsidRPr="008A4FD2">
              <w:rPr>
                <w:rFonts w:ascii="Arial Narrow" w:eastAsia="Arial Narrow" w:hAnsi="Arial Narrow" w:cs="Arial Narrow"/>
                <w:b/>
                <w:bCs/>
                <w:color w:val="FF0000"/>
                <w:sz w:val="22"/>
                <w:szCs w:val="22"/>
              </w:rPr>
              <w:t xml:space="preserve"> 2021</w:t>
            </w:r>
          </w:p>
        </w:tc>
      </w:tr>
    </w:tbl>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1D38B2" w:rsidRPr="008A4FD2" w:rsidRDefault="001D38B2" w:rsidP="001D38B2">
      <w:pPr>
        <w:pBdr>
          <w:bottom w:val="single" w:sz="6" w:space="1" w:color="000000"/>
        </w:pBd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OFFER TO BE VALID FOR 90 WORKING DAYS FROM THE CLOSING DATE OF </w:t>
      </w:r>
      <w:r w:rsidR="00ED66A5" w:rsidRPr="008A4FD2">
        <w:rPr>
          <w:rFonts w:ascii="Arial Narrow" w:eastAsia="Arial Narrow" w:hAnsi="Arial Narrow" w:cs="Arial Narrow"/>
          <w:b/>
          <w:bCs/>
          <w:sz w:val="22"/>
          <w:szCs w:val="22"/>
        </w:rPr>
        <w:t>QUOTATION</w:t>
      </w:r>
      <w:r w:rsidRPr="008A4FD2">
        <w:rPr>
          <w:rFonts w:ascii="Arial Narrow" w:eastAsia="Arial Narrow" w:hAnsi="Arial Narrow" w:cs="Arial Narrow"/>
          <w:b/>
          <w:bCs/>
          <w:sz w:val="22"/>
          <w:szCs w:val="22"/>
        </w:rPr>
        <w:t>.</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ITEM DESCRIPTION </w:t>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PRICE IN RSA CURRENCY</w:t>
      </w:r>
    </w:p>
    <w:p w:rsidR="001D38B2" w:rsidRPr="008A4FD2" w:rsidRDefault="001D38B2" w:rsidP="001D38B2">
      <w:pPr>
        <w:pBdr>
          <w:bottom w:val="single" w:sz="6" w:space="1" w:color="000000"/>
        </w:pBdr>
        <w:tabs>
          <w:tab w:val="left" w:pos="1080"/>
          <w:tab w:val="left" w:pos="2880"/>
        </w:tabs>
        <w:spacing w:line="360" w:lineRule="auto"/>
        <w:jc w:val="both"/>
        <w:rPr>
          <w:rFonts w:ascii="Arial Narrow" w:hAnsi="Arial Narrow"/>
          <w:sz w:val="22"/>
          <w:szCs w:val="22"/>
        </w:rPr>
      </w:pPr>
      <w:r w:rsidRPr="008A4FD2">
        <w:rPr>
          <w:rFonts w:ascii="Arial Narrow" w:eastAsia="Arial Narrow" w:hAnsi="Arial Narrow" w:cs="Arial Narrow"/>
          <w:sz w:val="22"/>
          <w:szCs w:val="22"/>
        </w:rPr>
        <w:t>NO</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00BE4AB2"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 (ALL APPLICABLE TAXES INCLUDED)</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9D56B2">
      <w:pPr>
        <w:numPr>
          <w:ilvl w:val="0"/>
          <w:numId w:val="15"/>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The accompanying information must be used for the formulation of proposals.</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F44EE3">
      <w:pPr>
        <w:numPr>
          <w:ilvl w:val="0"/>
          <w:numId w:val="16"/>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Bidders are required to indicate a ceiling price based on the total estimated time for completion of all phases and including all expenses inclusive of all applicable taxes for the project.</w:t>
      </w:r>
      <w:r w:rsidRPr="008A4FD2">
        <w:rPr>
          <w:rFonts w:ascii="Arial Narrow" w:eastAsia="Arial Narrow" w:hAnsi="Arial Narrow" w:cs="Arial Narrow"/>
          <w:sz w:val="22"/>
          <w:szCs w:val="22"/>
        </w:rPr>
        <w:tab/>
        <w:t>R………..…………………………………………………...</w:t>
      </w:r>
    </w:p>
    <w:p w:rsidR="001D38B2" w:rsidRPr="008A4FD2" w:rsidRDefault="001D38B2" w:rsidP="009D56B2">
      <w:pPr>
        <w:numPr>
          <w:ilvl w:val="0"/>
          <w:numId w:val="17"/>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Persons who will be involved in the project and rates applicable (certified invoices must be rendered in terms hereof)</w:t>
      </w:r>
    </w:p>
    <w:p w:rsidR="001D38B2" w:rsidRPr="008A4FD2" w:rsidRDefault="001D38B2" w:rsidP="001D38B2">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1D38B2">
      <w:pPr>
        <w:numPr>
          <w:ilvl w:val="0"/>
          <w:numId w:val="18"/>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PERSON AND POSITION                                    HOURLY RATE</w:t>
      </w:r>
      <w:r w:rsidRPr="008A4FD2">
        <w:rPr>
          <w:rFonts w:ascii="Arial Narrow" w:eastAsia="Arial Narrow" w:hAnsi="Arial Narrow" w:cs="Arial Narrow"/>
          <w:sz w:val="22"/>
          <w:szCs w:val="22"/>
        </w:rPr>
        <w:tab/>
        <w:t>                 DAILY RATE</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w:t>
      </w:r>
      <w:r w:rsidRPr="008A4FD2">
        <w:rPr>
          <w:rFonts w:ascii="Arial Narrow" w:eastAsia="Arial Narrow" w:hAnsi="Arial Narrow" w:cs="Arial Narrow"/>
          <w:sz w:val="22"/>
          <w:szCs w:val="22"/>
        </w:rPr>
        <w:tab/>
        <w:t>                  R----------------</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w:t>
      </w:r>
      <w:r w:rsidRPr="008A4FD2">
        <w:rPr>
          <w:rFonts w:ascii="Arial Narrow" w:eastAsia="Arial Narrow" w:hAnsi="Arial Narrow" w:cs="Arial Narrow"/>
          <w:sz w:val="22"/>
          <w:szCs w:val="22"/>
        </w:rPr>
        <w:tab/>
        <w:t>                  R----------------</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w:t>
      </w:r>
      <w:r w:rsidRPr="008A4FD2">
        <w:rPr>
          <w:rFonts w:ascii="Arial Narrow" w:eastAsia="Arial Narrow" w:hAnsi="Arial Narrow" w:cs="Arial Narrow"/>
          <w:sz w:val="22"/>
          <w:szCs w:val="22"/>
        </w:rPr>
        <w:tab/>
        <w:t>                  R----------------</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w:t>
      </w:r>
      <w:r w:rsidRPr="008A4FD2">
        <w:rPr>
          <w:rFonts w:ascii="Arial Narrow" w:eastAsia="Arial Narrow" w:hAnsi="Arial Narrow" w:cs="Arial Narrow"/>
          <w:sz w:val="22"/>
          <w:szCs w:val="22"/>
        </w:rPr>
        <w:tab/>
        <w:t>                  R----------------</w:t>
      </w:r>
    </w:p>
    <w:p w:rsidR="001D38B2" w:rsidRPr="008A4FD2" w:rsidRDefault="001D38B2" w:rsidP="00F44EE3">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w:t>
      </w:r>
      <w:r w:rsidRPr="008A4FD2">
        <w:rPr>
          <w:rFonts w:ascii="Arial Narrow" w:eastAsia="Arial Narrow" w:hAnsi="Arial Narrow" w:cs="Arial Narrow"/>
          <w:sz w:val="22"/>
          <w:szCs w:val="22"/>
        </w:rPr>
        <w:tab/>
        <w:t>                  R----------------</w:t>
      </w:r>
    </w:p>
    <w:p w:rsidR="001D38B2" w:rsidRPr="008A4FD2" w:rsidRDefault="001D38B2" w:rsidP="009D56B2">
      <w:pPr>
        <w:numPr>
          <w:ilvl w:val="0"/>
          <w:numId w:val="19"/>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Phases according to which the project will be completed, cost per phase and man-days to be  spent</w:t>
      </w:r>
    </w:p>
    <w:p w:rsidR="001D38B2" w:rsidRPr="008A4FD2" w:rsidRDefault="001D38B2" w:rsidP="001D38B2">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                       --------------days</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                       --------------days</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                       --------------days</w:t>
      </w:r>
    </w:p>
    <w:p w:rsidR="001D38B2" w:rsidRPr="008A4FD2" w:rsidRDefault="001D38B2" w:rsidP="001D38B2">
      <w:pPr>
        <w:tabs>
          <w:tab w:val="left" w:pos="426"/>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R-------------------                       --------------days</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5.1</w:t>
      </w:r>
      <w:r w:rsidRPr="008A4FD2">
        <w:rPr>
          <w:rFonts w:ascii="Arial Narrow" w:hAnsi="Arial Narrow"/>
          <w:sz w:val="22"/>
          <w:szCs w:val="22"/>
        </w:rPr>
        <w:t xml:space="preserve"> </w:t>
      </w:r>
      <w:r w:rsidRPr="008A4FD2">
        <w:rPr>
          <w:rFonts w:ascii="Arial Narrow" w:eastAsia="Arial Narrow" w:hAnsi="Arial Narrow" w:cs="Arial Narrow"/>
          <w:sz w:val="22"/>
          <w:szCs w:val="22"/>
        </w:rPr>
        <w:t>Travel expenses (specify, for example rate/km and total km, class of air travel, etc.).  Only actual costs are recoverable.  Proof of the expenses incurred must accompany certified invoices.</w:t>
      </w:r>
    </w:p>
    <w:p w:rsidR="001D38B2" w:rsidRPr="008A4FD2" w:rsidRDefault="001D38B2" w:rsidP="001D38B2">
      <w:pPr>
        <w:spacing w:line="276"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DESCRIPTION OF EXPENSE TO BE INCURRED    RATE                      QUANTITY             AMOUNT</w:t>
      </w:r>
    </w:p>
    <w:p w:rsidR="001D38B2" w:rsidRPr="008A4FD2" w:rsidRDefault="001D38B2" w:rsidP="001D38B2">
      <w:pPr>
        <w:spacing w:line="360" w:lineRule="auto"/>
        <w:ind w:left="284"/>
        <w:jc w:val="both"/>
        <w:rPr>
          <w:rFonts w:ascii="Arial Narrow" w:hAnsi="Arial Narrow"/>
          <w:sz w:val="22"/>
          <w:szCs w:val="22"/>
        </w:rPr>
      </w:pPr>
      <w:r w:rsidRPr="008A4FD2">
        <w:rPr>
          <w:rFonts w:ascii="Arial Narrow" w:eastAsia="Arial Narrow" w:hAnsi="Arial Narrow" w:cs="Arial Narrow"/>
          <w:sz w:val="22"/>
          <w:szCs w:val="22"/>
        </w:rPr>
        <w:t>-----------------------------------------------                    ……….…..                 ………..                 R.................</w:t>
      </w:r>
    </w:p>
    <w:p w:rsidR="001D38B2" w:rsidRPr="008A4FD2" w:rsidRDefault="001D38B2" w:rsidP="001D38B2">
      <w:pPr>
        <w:spacing w:line="360" w:lineRule="auto"/>
        <w:ind w:left="284"/>
        <w:jc w:val="both"/>
        <w:rPr>
          <w:rFonts w:ascii="Arial Narrow" w:hAnsi="Arial Narrow"/>
          <w:sz w:val="22"/>
          <w:szCs w:val="22"/>
        </w:rPr>
      </w:pPr>
      <w:r w:rsidRPr="008A4FD2">
        <w:rPr>
          <w:rFonts w:ascii="Arial Narrow" w:eastAsia="Arial Narrow" w:hAnsi="Arial Narrow" w:cs="Arial Narrow"/>
          <w:sz w:val="22"/>
          <w:szCs w:val="22"/>
        </w:rPr>
        <w:t>-----------------------------------------------                   ……...…...                  ..…….......              R………......</w:t>
      </w:r>
    </w:p>
    <w:p w:rsidR="001D38B2" w:rsidRPr="008A4FD2" w:rsidRDefault="001D38B2" w:rsidP="001D38B2">
      <w:pPr>
        <w:spacing w:line="360" w:lineRule="auto"/>
        <w:ind w:left="284"/>
        <w:jc w:val="both"/>
        <w:rPr>
          <w:rFonts w:ascii="Arial Narrow" w:hAnsi="Arial Narrow"/>
          <w:sz w:val="22"/>
          <w:szCs w:val="22"/>
        </w:rPr>
      </w:pPr>
      <w:r w:rsidRPr="008A4FD2">
        <w:rPr>
          <w:rFonts w:ascii="Arial Narrow" w:eastAsia="Arial Narrow" w:hAnsi="Arial Narrow" w:cs="Arial Narrow"/>
          <w:sz w:val="22"/>
          <w:szCs w:val="22"/>
        </w:rPr>
        <w:t>------------------------------------------------                 ………...…                  ..…….......              R…………..</w:t>
      </w:r>
    </w:p>
    <w:p w:rsidR="001D38B2" w:rsidRPr="008A4FD2" w:rsidRDefault="001D38B2" w:rsidP="001D38B2">
      <w:pPr>
        <w:spacing w:line="360" w:lineRule="auto"/>
        <w:ind w:left="284"/>
        <w:jc w:val="both"/>
        <w:rPr>
          <w:rFonts w:ascii="Arial Narrow" w:hAnsi="Arial Narrow"/>
          <w:sz w:val="22"/>
          <w:szCs w:val="22"/>
        </w:rPr>
      </w:pPr>
      <w:r w:rsidRPr="008A4FD2">
        <w:rPr>
          <w:rFonts w:ascii="Arial Narrow" w:eastAsia="Arial Narrow" w:hAnsi="Arial Narrow" w:cs="Arial Narrow"/>
          <w:sz w:val="22"/>
          <w:szCs w:val="22"/>
        </w:rPr>
        <w:lastRenderedPageBreak/>
        <w:t>TOTAL:  R…………………………………………………...........</w:t>
      </w:r>
    </w:p>
    <w:p w:rsidR="001D38B2" w:rsidRPr="008A4FD2" w:rsidRDefault="001D38B2" w:rsidP="001D38B2">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1D38B2">
      <w:pPr>
        <w:spacing w:line="360" w:lineRule="auto"/>
        <w:ind w:left="774" w:hanging="774"/>
        <w:rPr>
          <w:rFonts w:ascii="Arial Narrow" w:hAnsi="Arial Narrow"/>
          <w:sz w:val="22"/>
          <w:szCs w:val="22"/>
        </w:rPr>
      </w:pPr>
      <w:r w:rsidRPr="008A4FD2">
        <w:rPr>
          <w:rFonts w:ascii="Arial Narrow" w:eastAsia="Arial Narrow" w:hAnsi="Arial Narrow" w:cs="Arial Narrow"/>
          <w:b/>
          <w:bCs/>
          <w:sz w:val="22"/>
          <w:szCs w:val="22"/>
        </w:rPr>
        <w:t xml:space="preserve">                </w:t>
      </w:r>
      <w:r w:rsidRPr="008A4FD2">
        <w:rPr>
          <w:rFonts w:ascii="Arial Narrow" w:eastAsia="Arial Narrow" w:hAnsi="Arial Narrow" w:cs="Arial Narrow"/>
          <w:sz w:val="22"/>
          <w:szCs w:val="22"/>
        </w:rPr>
        <w:t>** ”all applicable taxes” includes  value- added tax, pay as you earn, income tax, unemployment   insurance fund contributions and skills development levies.</w:t>
      </w:r>
    </w:p>
    <w:p w:rsidR="001D38B2" w:rsidRPr="008A4FD2" w:rsidRDefault="001D38B2" w:rsidP="001D38B2">
      <w:pPr>
        <w:spacing w:line="276" w:lineRule="auto"/>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1D38B2">
      <w:pPr>
        <w:spacing w:line="360" w:lineRule="auto"/>
        <w:ind w:left="360" w:hanging="360"/>
        <w:jc w:val="both"/>
        <w:rPr>
          <w:rFonts w:ascii="Arial Narrow" w:hAnsi="Arial Narrow"/>
          <w:sz w:val="22"/>
          <w:szCs w:val="22"/>
        </w:rPr>
      </w:pPr>
      <w:r w:rsidRPr="008A4FD2">
        <w:rPr>
          <w:rFonts w:ascii="Arial Narrow" w:eastAsia="Arial Narrow" w:hAnsi="Arial Narrow" w:cs="Arial Narrow"/>
          <w:sz w:val="22"/>
          <w:szCs w:val="22"/>
        </w:rPr>
        <w:t>5.2</w:t>
      </w:r>
      <w:r w:rsidRPr="008A4FD2">
        <w:rPr>
          <w:rFonts w:ascii="Arial Narrow" w:hAnsi="Arial Narrow"/>
          <w:sz w:val="22"/>
          <w:szCs w:val="22"/>
        </w:rPr>
        <w:t xml:space="preserve"> </w:t>
      </w:r>
      <w:r w:rsidRPr="008A4FD2">
        <w:rPr>
          <w:rFonts w:ascii="Arial Narrow" w:eastAsia="Arial Narrow" w:hAnsi="Arial Narrow" w:cs="Arial Narrow"/>
          <w:sz w:val="22"/>
          <w:szCs w:val="22"/>
        </w:rPr>
        <w:t> Other expenses, for example accommodation (specify, e.g. Three</w:t>
      </w:r>
    </w:p>
    <w:p w:rsidR="001D38B2" w:rsidRPr="008A4FD2" w:rsidRDefault="001D38B2" w:rsidP="001D38B2">
      <w:pPr>
        <w:spacing w:line="360" w:lineRule="auto"/>
        <w:ind w:left="294"/>
        <w:jc w:val="both"/>
        <w:rPr>
          <w:rFonts w:ascii="Arial Narrow" w:hAnsi="Arial Narrow"/>
          <w:sz w:val="22"/>
          <w:szCs w:val="22"/>
        </w:rPr>
      </w:pPr>
      <w:r w:rsidRPr="008A4FD2">
        <w:rPr>
          <w:rFonts w:ascii="Arial Narrow" w:eastAsia="Arial Narrow" w:hAnsi="Arial Narrow" w:cs="Arial Narrow"/>
          <w:sz w:val="22"/>
          <w:szCs w:val="22"/>
        </w:rPr>
        <w:t>star hotel, bed and breakfast, telephone cost, reproduction cost,</w:t>
      </w:r>
    </w:p>
    <w:p w:rsidR="001D38B2" w:rsidRPr="008A4FD2" w:rsidRDefault="001D38B2" w:rsidP="001D38B2">
      <w:pPr>
        <w:spacing w:line="360" w:lineRule="auto"/>
        <w:ind w:left="294"/>
        <w:jc w:val="both"/>
        <w:rPr>
          <w:rFonts w:ascii="Arial Narrow" w:hAnsi="Arial Narrow"/>
          <w:sz w:val="22"/>
          <w:szCs w:val="22"/>
        </w:rPr>
      </w:pPr>
      <w:r w:rsidRPr="008A4FD2">
        <w:rPr>
          <w:rFonts w:ascii="Arial Narrow" w:eastAsia="Arial Narrow" w:hAnsi="Arial Narrow" w:cs="Arial Narrow"/>
          <w:sz w:val="22"/>
          <w:szCs w:val="22"/>
        </w:rPr>
        <w:t>etc.).  On basis of these particulars, certified invoices will be checked</w:t>
      </w:r>
    </w:p>
    <w:p w:rsidR="001D38B2" w:rsidRPr="008A4FD2" w:rsidRDefault="001D38B2" w:rsidP="001D38B2">
      <w:pPr>
        <w:spacing w:line="360" w:lineRule="auto"/>
        <w:ind w:left="294"/>
        <w:jc w:val="both"/>
        <w:rPr>
          <w:rFonts w:ascii="Arial Narrow" w:hAnsi="Arial Narrow"/>
          <w:sz w:val="22"/>
          <w:szCs w:val="22"/>
        </w:rPr>
      </w:pPr>
      <w:r w:rsidRPr="008A4FD2">
        <w:rPr>
          <w:rFonts w:ascii="Arial Narrow" w:eastAsia="Arial Narrow" w:hAnsi="Arial Narrow" w:cs="Arial Narrow"/>
          <w:sz w:val="22"/>
          <w:szCs w:val="22"/>
        </w:rPr>
        <w:t>for correctness.  Proof of the expenses must accompany invoices.</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1D38B2">
      <w:pPr>
        <w:spacing w:line="360" w:lineRule="auto"/>
        <w:ind w:firstLine="426"/>
        <w:jc w:val="both"/>
        <w:rPr>
          <w:rFonts w:ascii="Arial Narrow" w:hAnsi="Arial Narrow"/>
          <w:sz w:val="22"/>
          <w:szCs w:val="22"/>
        </w:rPr>
      </w:pPr>
      <w:r w:rsidRPr="008A4FD2">
        <w:rPr>
          <w:rFonts w:ascii="Arial Narrow" w:eastAsia="Arial Narrow" w:hAnsi="Arial Narrow" w:cs="Arial Narrow"/>
          <w:sz w:val="22"/>
          <w:szCs w:val="22"/>
        </w:rPr>
        <w:t xml:space="preserve">DESCRIPTION OF EXPENSE TO BE INCURRED     </w:t>
      </w:r>
      <w:r w:rsidRPr="008A4FD2">
        <w:rPr>
          <w:rFonts w:ascii="Arial Narrow" w:eastAsia="Arial Narrow" w:hAnsi="Arial Narrow" w:cs="Arial Narrow"/>
          <w:sz w:val="22"/>
          <w:szCs w:val="22"/>
        </w:rPr>
        <w:tab/>
        <w:t>RATE                       QUANTITY          AMOUNT</w:t>
      </w:r>
    </w:p>
    <w:p w:rsidR="001D38B2" w:rsidRPr="008A4FD2" w:rsidRDefault="001D38B2" w:rsidP="001D38B2">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1D38B2">
      <w:pPr>
        <w:tabs>
          <w:tab w:val="left" w:pos="284"/>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         R…………..</w:t>
      </w:r>
    </w:p>
    <w:p w:rsidR="001D38B2" w:rsidRPr="008A4FD2" w:rsidRDefault="001D38B2" w:rsidP="001D38B2">
      <w:pPr>
        <w:tabs>
          <w:tab w:val="left" w:pos="284"/>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         R…………..</w:t>
      </w:r>
    </w:p>
    <w:p w:rsidR="001D38B2" w:rsidRPr="008A4FD2" w:rsidRDefault="001D38B2" w:rsidP="001D38B2">
      <w:pPr>
        <w:tabs>
          <w:tab w:val="left" w:pos="284"/>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         R…………..</w:t>
      </w:r>
    </w:p>
    <w:p w:rsidR="001D38B2" w:rsidRPr="008A4FD2" w:rsidRDefault="001D38B2" w:rsidP="001D38B2">
      <w:pPr>
        <w:tabs>
          <w:tab w:val="left" w:pos="284"/>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         R………….</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TOTAL:  R…………………………………………………</w:t>
      </w:r>
    </w:p>
    <w:p w:rsidR="001D38B2" w:rsidRPr="008A4FD2" w:rsidRDefault="001D38B2" w:rsidP="001D38B2">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9D56B2">
      <w:pPr>
        <w:numPr>
          <w:ilvl w:val="0"/>
          <w:numId w:val="20"/>
        </w:numPr>
        <w:pBdr>
          <w:left w:val="none" w:sz="0" w:space="5" w:color="auto"/>
        </w:pBdr>
        <w:spacing w:line="276"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Period required for commencement with project after acceptance of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t>
      </w:r>
    </w:p>
    <w:p w:rsidR="001D38B2" w:rsidRPr="008A4FD2" w:rsidRDefault="001D38B2" w:rsidP="001D38B2">
      <w:pPr>
        <w:spacing w:line="360" w:lineRule="auto"/>
        <w:ind w:left="426" w:hanging="426"/>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9D56B2">
      <w:pPr>
        <w:numPr>
          <w:ilvl w:val="0"/>
          <w:numId w:val="21"/>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Estimated man-days for completion of project                               ……………………………</w:t>
      </w:r>
    </w:p>
    <w:p w:rsidR="001D38B2" w:rsidRPr="008A4FD2" w:rsidRDefault="001D38B2" w:rsidP="001D38B2">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9D56B2">
      <w:pPr>
        <w:numPr>
          <w:ilvl w:val="0"/>
          <w:numId w:val="22"/>
        </w:numPr>
        <w:pBdr>
          <w:left w:val="none" w:sz="0" w:space="5" w:color="auto"/>
        </w:pBdr>
        <w:tabs>
          <w:tab w:val="left" w:pos="6480"/>
          <w:tab w:val="left" w:pos="7920"/>
        </w:tabs>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Are the rates quoted firm for the full period of contract?</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*YES/NO</w:t>
      </w:r>
    </w:p>
    <w:p w:rsidR="001D38B2" w:rsidRPr="008A4FD2" w:rsidRDefault="001D38B2" w:rsidP="001D38B2">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1D38B2" w:rsidRPr="008A4FD2" w:rsidRDefault="001D38B2" w:rsidP="009D56B2">
      <w:pPr>
        <w:numPr>
          <w:ilvl w:val="0"/>
          <w:numId w:val="23"/>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If not firm for the full period, provide details of the basis on which</w:t>
      </w:r>
    </w:p>
    <w:p w:rsidR="001D38B2" w:rsidRPr="008A4FD2" w:rsidRDefault="001D38B2" w:rsidP="001D38B2">
      <w:pPr>
        <w:spacing w:line="360" w:lineRule="auto"/>
        <w:ind w:left="426"/>
        <w:jc w:val="both"/>
        <w:rPr>
          <w:rFonts w:ascii="Arial Narrow" w:hAnsi="Arial Narrow"/>
          <w:sz w:val="22"/>
          <w:szCs w:val="22"/>
        </w:rPr>
      </w:pPr>
      <w:r w:rsidRPr="008A4FD2">
        <w:rPr>
          <w:rFonts w:ascii="Arial Narrow" w:eastAsia="Arial Narrow" w:hAnsi="Arial Narrow" w:cs="Arial Narrow"/>
          <w:sz w:val="22"/>
          <w:szCs w:val="22"/>
        </w:rPr>
        <w:t>adjustments will be applied for, for example consumer price index.</w:t>
      </w:r>
    </w:p>
    <w:p w:rsidR="001D38B2" w:rsidRPr="008A4FD2" w:rsidRDefault="001D38B2" w:rsidP="001D38B2">
      <w:pPr>
        <w:tabs>
          <w:tab w:val="left" w:pos="1080"/>
        </w:tabs>
        <w:spacing w:line="360" w:lineRule="auto"/>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t>
      </w:r>
    </w:p>
    <w:p w:rsidR="001D38B2" w:rsidRPr="008A4FD2" w:rsidRDefault="001D38B2" w:rsidP="001D38B2">
      <w:pPr>
        <w:tabs>
          <w:tab w:val="left" w:pos="1080"/>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t>
      </w:r>
    </w:p>
    <w:p w:rsidR="001D38B2" w:rsidRPr="008A4FD2" w:rsidRDefault="001D38B2" w:rsidP="001D38B2">
      <w:pPr>
        <w:tabs>
          <w:tab w:val="left" w:pos="1080"/>
        </w:tabs>
        <w:spacing w:line="360" w:lineRule="auto"/>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t>
      </w:r>
      <w:r w:rsidR="00BE4AB2" w:rsidRPr="008A4FD2">
        <w:rPr>
          <w:rFonts w:ascii="Arial Narrow" w:eastAsia="Arial Narrow" w:hAnsi="Arial Narrow" w:cs="Arial Narrow"/>
          <w:sz w:val="22"/>
          <w:szCs w:val="22"/>
        </w:rPr>
        <w:t>…</w:t>
      </w:r>
    </w:p>
    <w:p w:rsidR="001D38B2" w:rsidRPr="008A4FD2" w:rsidRDefault="001D38B2" w:rsidP="001D38B2">
      <w:pPr>
        <w:tabs>
          <w:tab w:val="left" w:pos="1080"/>
        </w:tabs>
        <w:spacing w:line="360" w:lineRule="auto"/>
        <w:rPr>
          <w:rFonts w:ascii="Arial Narrow" w:eastAsia="Arial Narrow" w:hAnsi="Arial Narrow" w:cs="Arial Narrow"/>
          <w:b/>
          <w:bCs/>
          <w:sz w:val="22"/>
          <w:szCs w:val="22"/>
        </w:rPr>
      </w:pPr>
    </w:p>
    <w:p w:rsidR="00FA2C93" w:rsidRPr="008A4FD2" w:rsidRDefault="00FA2C93" w:rsidP="0093170A">
      <w:pPr>
        <w:tabs>
          <w:tab w:val="left" w:pos="1080"/>
          <w:tab w:val="left" w:pos="5103"/>
        </w:tabs>
        <w:spacing w:line="360" w:lineRule="auto"/>
        <w:rPr>
          <w:rFonts w:ascii="Arial Narrow" w:eastAsia="Arial Narrow" w:hAnsi="Arial Narrow" w:cs="Arial Narrow"/>
          <w:b/>
          <w:bCs/>
          <w:sz w:val="22"/>
          <w:szCs w:val="22"/>
        </w:rPr>
      </w:pPr>
    </w:p>
    <w:p w:rsidR="00FA2C93" w:rsidRPr="008A4FD2" w:rsidRDefault="00FA2C93" w:rsidP="0093170A">
      <w:pPr>
        <w:tabs>
          <w:tab w:val="left" w:pos="1080"/>
          <w:tab w:val="left" w:pos="5103"/>
        </w:tabs>
        <w:spacing w:line="360" w:lineRule="auto"/>
        <w:rPr>
          <w:rFonts w:ascii="Arial Narrow" w:eastAsia="Arial Narrow" w:hAnsi="Arial Narrow" w:cs="Arial Narrow"/>
          <w:b/>
          <w:bCs/>
          <w:sz w:val="22"/>
          <w:szCs w:val="22"/>
        </w:rPr>
      </w:pPr>
    </w:p>
    <w:p w:rsidR="00F44EE3" w:rsidRPr="008A4FD2" w:rsidRDefault="00F44EE3" w:rsidP="0093170A">
      <w:pPr>
        <w:tabs>
          <w:tab w:val="left" w:pos="1080"/>
          <w:tab w:val="left" w:pos="5103"/>
        </w:tabs>
        <w:spacing w:line="360" w:lineRule="auto"/>
        <w:rPr>
          <w:rFonts w:ascii="Arial Narrow" w:eastAsia="Arial Narrow" w:hAnsi="Arial Narrow" w:cs="Arial Narrow"/>
          <w:b/>
          <w:bCs/>
          <w:sz w:val="22"/>
          <w:szCs w:val="22"/>
        </w:rPr>
      </w:pPr>
    </w:p>
    <w:p w:rsidR="00F44EE3" w:rsidRPr="008A4FD2" w:rsidRDefault="00F44EE3" w:rsidP="0093170A">
      <w:pPr>
        <w:tabs>
          <w:tab w:val="left" w:pos="1080"/>
          <w:tab w:val="left" w:pos="5103"/>
        </w:tabs>
        <w:spacing w:line="360" w:lineRule="auto"/>
        <w:rPr>
          <w:rFonts w:ascii="Arial Narrow" w:eastAsia="Arial Narrow" w:hAnsi="Arial Narrow" w:cs="Arial Narrow"/>
          <w:b/>
          <w:bCs/>
          <w:sz w:val="22"/>
          <w:szCs w:val="22"/>
        </w:rPr>
      </w:pPr>
    </w:p>
    <w:p w:rsidR="00F44EE3" w:rsidRPr="008A4FD2" w:rsidRDefault="00F44EE3" w:rsidP="0093170A">
      <w:pPr>
        <w:tabs>
          <w:tab w:val="left" w:pos="1080"/>
          <w:tab w:val="left" w:pos="5103"/>
        </w:tabs>
        <w:spacing w:line="360" w:lineRule="auto"/>
        <w:rPr>
          <w:rFonts w:ascii="Arial Narrow" w:eastAsia="Arial Narrow" w:hAnsi="Arial Narrow" w:cs="Arial Narrow"/>
          <w:b/>
          <w:bCs/>
          <w:sz w:val="22"/>
          <w:szCs w:val="22"/>
        </w:rPr>
      </w:pPr>
    </w:p>
    <w:p w:rsidR="00F44EE3" w:rsidRDefault="00F44EE3" w:rsidP="0093170A">
      <w:pPr>
        <w:tabs>
          <w:tab w:val="left" w:pos="1080"/>
          <w:tab w:val="left" w:pos="5103"/>
        </w:tabs>
        <w:spacing w:line="360" w:lineRule="auto"/>
        <w:rPr>
          <w:rFonts w:ascii="Arial Narrow" w:eastAsia="Arial Narrow" w:hAnsi="Arial Narrow" w:cs="Arial Narrow"/>
          <w:b/>
          <w:bCs/>
          <w:sz w:val="22"/>
          <w:szCs w:val="22"/>
        </w:rPr>
      </w:pPr>
    </w:p>
    <w:p w:rsidR="001B4843" w:rsidRPr="008A4FD2" w:rsidRDefault="001B4843" w:rsidP="0093170A">
      <w:pPr>
        <w:tabs>
          <w:tab w:val="left" w:pos="1080"/>
          <w:tab w:val="left" w:pos="5103"/>
        </w:tabs>
        <w:spacing w:line="360" w:lineRule="auto"/>
        <w:rPr>
          <w:rFonts w:ascii="Arial Narrow" w:eastAsia="Arial Narrow" w:hAnsi="Arial Narrow" w:cs="Arial Narrow"/>
          <w:b/>
          <w:bCs/>
          <w:sz w:val="22"/>
          <w:szCs w:val="22"/>
        </w:rPr>
      </w:pPr>
    </w:p>
    <w:p w:rsidR="00686444" w:rsidRDefault="00686444" w:rsidP="0093170A">
      <w:pPr>
        <w:tabs>
          <w:tab w:val="left" w:pos="1080"/>
          <w:tab w:val="left" w:pos="5103"/>
        </w:tabs>
        <w:spacing w:line="360" w:lineRule="auto"/>
        <w:jc w:val="center"/>
        <w:rPr>
          <w:rFonts w:ascii="Arial Narrow" w:eastAsia="Arial Narrow" w:hAnsi="Arial Narrow" w:cs="Arial Narrow"/>
          <w:b/>
          <w:bCs/>
          <w:sz w:val="22"/>
          <w:szCs w:val="22"/>
        </w:rPr>
      </w:pPr>
    </w:p>
    <w:p w:rsidR="00686444" w:rsidRDefault="00686444" w:rsidP="0093170A">
      <w:pPr>
        <w:tabs>
          <w:tab w:val="left" w:pos="1080"/>
          <w:tab w:val="left" w:pos="5103"/>
        </w:tabs>
        <w:spacing w:line="360" w:lineRule="auto"/>
        <w:jc w:val="center"/>
        <w:rPr>
          <w:rFonts w:ascii="Arial Narrow" w:eastAsia="Arial Narrow" w:hAnsi="Arial Narrow" w:cs="Arial Narrow"/>
          <w:b/>
          <w:bCs/>
          <w:sz w:val="22"/>
          <w:szCs w:val="22"/>
        </w:rPr>
      </w:pPr>
    </w:p>
    <w:p w:rsidR="00AA4C7C" w:rsidRPr="008A4FD2" w:rsidRDefault="00AA4C7C" w:rsidP="0093170A">
      <w:pPr>
        <w:tabs>
          <w:tab w:val="left" w:pos="1080"/>
          <w:tab w:val="left" w:pos="5103"/>
        </w:tabs>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J</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SPECIAL CONDITIONS OF CONTRACT</w:t>
      </w:r>
    </w:p>
    <w:p w:rsidR="00AA4C7C" w:rsidRPr="008A4FD2" w:rsidRDefault="00AA4C7C" w:rsidP="00AA4C7C">
      <w:pPr>
        <w:spacing w:line="360" w:lineRule="auto"/>
        <w:ind w:left="426"/>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u w:val="single"/>
        </w:rPr>
        <w:t>SECTION 1 – DEFINITIONS</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567"/>
        </w:tabs>
        <w:spacing w:line="360" w:lineRule="auto"/>
        <w:rPr>
          <w:rFonts w:ascii="Arial Narrow" w:hAnsi="Arial Narrow"/>
          <w:sz w:val="22"/>
          <w:szCs w:val="22"/>
        </w:rPr>
      </w:pPr>
      <w:r w:rsidRPr="008A4FD2">
        <w:rPr>
          <w:rFonts w:ascii="Arial Narrow" w:eastAsia="Arial Narrow" w:hAnsi="Arial Narrow" w:cs="Arial Narrow"/>
          <w:b/>
          <w:bCs/>
          <w:sz w:val="22"/>
          <w:szCs w:val="22"/>
        </w:rPr>
        <w:t>1.</w:t>
      </w:r>
      <w:r w:rsidRPr="008A4FD2">
        <w:rPr>
          <w:rFonts w:ascii="Arial Narrow" w:eastAsia="Arial Narrow" w:hAnsi="Arial Narrow" w:cs="Arial Narrow"/>
          <w:b/>
          <w:bCs/>
          <w:sz w:val="22"/>
          <w:szCs w:val="22"/>
        </w:rPr>
        <w:tab/>
        <w:t>DEFINITIONS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1.1</w:t>
      </w:r>
      <w:r w:rsidRPr="008A4FD2">
        <w:rPr>
          <w:rFonts w:ascii="Arial Narrow" w:hAnsi="Arial Narrow"/>
          <w:sz w:val="22"/>
          <w:szCs w:val="22"/>
        </w:rPr>
        <w:t xml:space="preserve">        </w:t>
      </w:r>
      <w:r w:rsidRPr="008A4FD2">
        <w:rPr>
          <w:rFonts w:ascii="Arial Narrow" w:eastAsia="Arial Narrow" w:hAnsi="Arial Narrow" w:cs="Arial Narrow"/>
          <w:sz w:val="22"/>
          <w:szCs w:val="22"/>
        </w:rPr>
        <w:t>“Department” means the Department of Economic Development, Tourism and Environmental Affairs in the KwaZulu-Natal Provincial Administration.</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1.2</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“Head” means the officer appointed to the post of Head of the Department, who </w:t>
      </w:r>
      <w:r w:rsidRPr="008A4FD2">
        <w:rPr>
          <w:rFonts w:ascii="Arial Narrow" w:eastAsia="Arial Narrow" w:hAnsi="Arial Narrow" w:cs="Arial Narrow"/>
          <w:sz w:val="22"/>
          <w:szCs w:val="22"/>
        </w:rPr>
        <w:tab/>
        <w:t>has signed this contract and shall include any person acting in that capacity.</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1.3</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“Service Provider” means the person or persons, partnership, firm or company or close corporation, etc. whose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for this work has been accepted, and who has, or have, signed this Contract, and shall include his or her heirs, executors, administrators, successors, and any representative, duly appointed, with the consent in writing of the Employer.</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1.4</w:t>
      </w:r>
      <w:r w:rsidRPr="008A4FD2">
        <w:rPr>
          <w:rFonts w:ascii="Arial Narrow" w:hAnsi="Arial Narrow"/>
          <w:sz w:val="22"/>
          <w:szCs w:val="22"/>
        </w:rPr>
        <w:t xml:space="preserve">        </w:t>
      </w:r>
      <w:r w:rsidRPr="008A4FD2">
        <w:rPr>
          <w:rFonts w:ascii="Arial Narrow" w:eastAsia="Arial Narrow" w:hAnsi="Arial Narrow" w:cs="Arial Narrow"/>
          <w:sz w:val="22"/>
          <w:szCs w:val="22"/>
        </w:rPr>
        <w:t>“Team” means person or persons representing or acting on behalf of the Service Provider in the execution of this Contract.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1.5</w:t>
      </w:r>
      <w:r w:rsidRPr="008A4FD2">
        <w:rPr>
          <w:rFonts w:ascii="Arial Narrow" w:hAnsi="Arial Narrow"/>
          <w:sz w:val="22"/>
          <w:szCs w:val="22"/>
        </w:rPr>
        <w:t xml:space="preserve">        </w:t>
      </w:r>
      <w:r w:rsidRPr="008A4FD2">
        <w:rPr>
          <w:rFonts w:ascii="Arial Narrow" w:eastAsia="Arial Narrow" w:hAnsi="Arial Narrow" w:cs="Arial Narrow"/>
          <w:sz w:val="22"/>
          <w:szCs w:val="22"/>
        </w:rPr>
        <w:t>“Written instructions” means any printed, typed or written documents or letter signed by or on behalf of the Head and addressed to the Service provider for the purpose of his guidance, direction or instruction.</w:t>
      </w:r>
    </w:p>
    <w:p w:rsidR="00AA4C7C" w:rsidRPr="008A4FD2" w:rsidRDefault="00AA4C7C" w:rsidP="00AA4C7C">
      <w:pPr>
        <w:widowControl w:val="0"/>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u w:val="single"/>
        </w:rPr>
        <w:t xml:space="preserve">SECTION 2 - INSTRUCTION TO </w:t>
      </w:r>
      <w:r w:rsidR="00654053" w:rsidRPr="008A4FD2">
        <w:rPr>
          <w:rFonts w:ascii="Arial Narrow" w:eastAsia="Arial Narrow" w:hAnsi="Arial Narrow" w:cs="Arial Narrow"/>
          <w:b/>
          <w:bCs/>
          <w:sz w:val="22"/>
          <w:szCs w:val="22"/>
          <w:u w:val="single"/>
        </w:rPr>
        <w:t>BIDDERS</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widowControl w:val="0"/>
        <w:spacing w:line="360" w:lineRule="auto"/>
        <w:ind w:left="567" w:hanging="567"/>
        <w:rPr>
          <w:rFonts w:ascii="Arial Narrow" w:hAnsi="Arial Narrow"/>
          <w:sz w:val="22"/>
          <w:szCs w:val="22"/>
        </w:rPr>
      </w:pPr>
      <w:r w:rsidRPr="008A4FD2">
        <w:rPr>
          <w:rFonts w:ascii="Arial Narrow" w:eastAsia="Arial Narrow" w:hAnsi="Arial Narrow" w:cs="Arial Narrow"/>
          <w:b/>
          <w:bCs/>
          <w:sz w:val="22"/>
          <w:szCs w:val="22"/>
        </w:rPr>
        <w:t xml:space="preserve">2.        INSTRUCTION TO </w:t>
      </w:r>
      <w:r w:rsidR="00654053" w:rsidRPr="008A4FD2">
        <w:rPr>
          <w:rFonts w:ascii="Arial Narrow" w:eastAsia="Arial Narrow" w:hAnsi="Arial Narrow" w:cs="Arial Narrow"/>
          <w:b/>
          <w:bCs/>
          <w:sz w:val="22"/>
          <w:szCs w:val="22"/>
        </w:rPr>
        <w:t>BIDDERS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w:t>
      </w:r>
      <w:r w:rsidRPr="008A4FD2">
        <w:rPr>
          <w:rFonts w:ascii="Arial Narrow" w:hAnsi="Arial Narrow"/>
          <w:sz w:val="22"/>
          <w:szCs w:val="22"/>
        </w:rPr>
        <w:t xml:space="preserve"> </w:t>
      </w:r>
      <w:r w:rsidRPr="008A4FD2">
        <w:rPr>
          <w:rFonts w:ascii="Arial Narrow" w:eastAsia="Arial Narrow" w:hAnsi="Arial Narrow" w:cs="Arial Narrow"/>
          <w:sz w:val="22"/>
          <w:szCs w:val="22"/>
        </w:rPr>
        <w:t>The service provider must be a legal entity, person or consortium with all other necessary expertise.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2.1.2</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Be registered with the National Treasury Central Service Providers Database. Proof of registration together with the number must be provided as part of the proposal.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2.1.3</w:t>
      </w:r>
      <w:r w:rsidRPr="008A4FD2">
        <w:rPr>
          <w:rFonts w:ascii="Arial Narrow" w:hAnsi="Arial Narrow"/>
          <w:sz w:val="22"/>
          <w:szCs w:val="22"/>
        </w:rPr>
        <w:t xml:space="preserve"> </w:t>
      </w:r>
      <w:r w:rsidRPr="008A4FD2">
        <w:rPr>
          <w:rFonts w:ascii="Arial Narrow" w:eastAsia="Arial Narrow" w:hAnsi="Arial Narrow" w:cs="Arial Narrow"/>
          <w:sz w:val="22"/>
          <w:szCs w:val="22"/>
        </w:rPr>
        <w:t>The B-BBEE verification certificates must also be submitted together with the proposal.</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2.1.4</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service provider must fully complete all the relevant sections in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 failure to complete the relevant sections will results in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disqualification.</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2.1.5</w:t>
      </w:r>
      <w:r w:rsidRPr="008A4FD2">
        <w:rPr>
          <w:rFonts w:ascii="Arial Narrow" w:hAnsi="Arial Narrow"/>
          <w:sz w:val="22"/>
          <w:szCs w:val="22"/>
        </w:rPr>
        <w:t xml:space="preserve"> </w:t>
      </w:r>
      <w:r w:rsidRPr="008A4FD2">
        <w:rPr>
          <w:rFonts w:ascii="Arial Narrow" w:eastAsia="Arial Narrow" w:hAnsi="Arial Narrow" w:cs="Arial Narrow"/>
          <w:sz w:val="22"/>
          <w:szCs w:val="22"/>
        </w:rPr>
        <w:t>Service providers to ensure that all Tax matters to be in order.</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2.1.6</w:t>
      </w:r>
      <w:r w:rsidRPr="008A4FD2">
        <w:rPr>
          <w:rFonts w:ascii="Arial Narrow" w:hAnsi="Arial Narrow"/>
          <w:sz w:val="22"/>
          <w:szCs w:val="22"/>
        </w:rPr>
        <w:t xml:space="preserve"> </w:t>
      </w:r>
      <w:r w:rsidRPr="008A4FD2">
        <w:rPr>
          <w:rFonts w:ascii="Arial Narrow" w:eastAsia="Arial Narrow" w:hAnsi="Arial Narrow" w:cs="Arial Narrow"/>
          <w:sz w:val="22"/>
          <w:szCs w:val="22"/>
        </w:rPr>
        <w:t>Service providers are required to declare in writing, as part of their proposals submissions, that they have no conflict of interest in acting for the KZNEDTEA in this assignment.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2.1.7</w:t>
      </w:r>
      <w:r w:rsidRPr="008A4FD2">
        <w:rPr>
          <w:rFonts w:ascii="Arial Narrow" w:hAnsi="Arial Narrow"/>
          <w:sz w:val="22"/>
          <w:szCs w:val="22"/>
        </w:rPr>
        <w:t xml:space="preserve"> </w:t>
      </w:r>
      <w:r w:rsidRPr="008A4FD2">
        <w:rPr>
          <w:rFonts w:ascii="Arial Narrow" w:eastAsia="Arial Narrow" w:hAnsi="Arial Narrow" w:cs="Arial Narrow"/>
          <w:sz w:val="22"/>
          <w:szCs w:val="22"/>
        </w:rPr>
        <w:t>KZNEDTEA will enter into agreement with the selected service provider for the work set out in these Terms of Reference. In the event of any conflict arising between the Terms of Reference and the agreement, the agreement will prevail.</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lastRenderedPageBreak/>
        <w:t>2.1.8</w:t>
      </w:r>
      <w:r w:rsidRPr="008A4FD2">
        <w:rPr>
          <w:rFonts w:ascii="Arial Narrow" w:hAnsi="Arial Narrow"/>
          <w:sz w:val="22"/>
          <w:szCs w:val="22"/>
        </w:rPr>
        <w:t xml:space="preserve"> </w:t>
      </w:r>
      <w:r w:rsidRPr="008A4FD2">
        <w:rPr>
          <w:rFonts w:ascii="Arial Narrow" w:eastAsia="Arial Narrow" w:hAnsi="Arial Narrow" w:cs="Arial Narrow"/>
          <w:sz w:val="22"/>
          <w:szCs w:val="22"/>
        </w:rPr>
        <w:t>The persons proposed for the profession work on the assignment shall themselves carry out the work, unless permission is granted by KZNEDTEA to replace them. Such permission will only be granted in exceptional circumstances.</w:t>
      </w:r>
    </w:p>
    <w:p w:rsidR="00A05F19" w:rsidRPr="008A4FD2" w:rsidRDefault="00AA4C7C" w:rsidP="001A0FE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2.1.9</w:t>
      </w:r>
      <w:r w:rsidRPr="008A4FD2">
        <w:rPr>
          <w:rFonts w:ascii="Arial Narrow" w:hAnsi="Arial Narrow"/>
          <w:sz w:val="22"/>
          <w:szCs w:val="22"/>
        </w:rPr>
        <w:t xml:space="preserve"> </w:t>
      </w:r>
      <w:r w:rsidRPr="008A4FD2">
        <w:rPr>
          <w:rFonts w:ascii="Arial Narrow" w:hAnsi="Arial Narrow"/>
          <w:sz w:val="22"/>
          <w:szCs w:val="22"/>
        </w:rPr>
        <w:tab/>
      </w:r>
      <w:r w:rsidRPr="008A4FD2">
        <w:rPr>
          <w:rFonts w:ascii="Arial Narrow" w:eastAsia="Arial Narrow" w:hAnsi="Arial Narrow" w:cs="Arial Narrow"/>
          <w:sz w:val="22"/>
          <w:szCs w:val="22"/>
        </w:rPr>
        <w:t>The cost of preparing proposals and of negotiating the contract is not reimbursable.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2.1.10</w:t>
      </w:r>
      <w:r w:rsidRPr="008A4FD2">
        <w:rPr>
          <w:rFonts w:ascii="Arial Narrow" w:hAnsi="Arial Narrow"/>
          <w:sz w:val="22"/>
          <w:szCs w:val="22"/>
        </w:rPr>
        <w:t xml:space="preserve">  </w:t>
      </w:r>
      <w:r w:rsidRPr="008A4FD2">
        <w:rPr>
          <w:rFonts w:ascii="Arial Narrow" w:eastAsia="Arial Narrow" w:hAnsi="Arial Narrow" w:cs="Arial Narrow"/>
          <w:sz w:val="22"/>
          <w:szCs w:val="22"/>
        </w:rPr>
        <w:t>KZNEDTEA is not bound to accept any proposals submitted and reserve the right to negotiate price with the preferred service provider and to request improvements to the service provider’s team if deemed necessary.</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2.1.11</w:t>
      </w:r>
      <w:r w:rsidRPr="008A4FD2">
        <w:rPr>
          <w:rFonts w:ascii="Arial Narrow" w:hAnsi="Arial Narrow"/>
          <w:sz w:val="22"/>
          <w:szCs w:val="22"/>
        </w:rPr>
        <w:t xml:space="preserve">  </w:t>
      </w:r>
      <w:r w:rsidRPr="008A4FD2">
        <w:rPr>
          <w:rFonts w:ascii="Arial Narrow" w:eastAsia="Arial Narrow" w:hAnsi="Arial Narrow" w:cs="Arial Narrow"/>
          <w:sz w:val="22"/>
          <w:szCs w:val="22"/>
        </w:rPr>
        <w:t>KZNEDTEA reserves the right to interview short-listed service providers if required and /or call for the best and final offers from one or more service providers.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2.1.12</w:t>
      </w:r>
      <w:r w:rsidRPr="008A4FD2">
        <w:rPr>
          <w:rFonts w:ascii="Arial Narrow" w:hAnsi="Arial Narrow"/>
          <w:sz w:val="22"/>
          <w:szCs w:val="22"/>
        </w:rPr>
        <w:t xml:space="preserve">  </w:t>
      </w:r>
      <w:r w:rsidRPr="008A4FD2">
        <w:rPr>
          <w:rFonts w:ascii="Arial Narrow" w:eastAsia="Arial Narrow" w:hAnsi="Arial Narrow" w:cs="Arial Narrow"/>
          <w:sz w:val="22"/>
          <w:szCs w:val="22"/>
        </w:rPr>
        <w:t>Any effort by the service provider to influence proposal evaluation, proposal comparisons or proposal award decisions in any manner, will result in rejection of the proposal concerned.</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2.1.13</w:t>
      </w:r>
      <w:r w:rsidRPr="008A4FD2">
        <w:rPr>
          <w:rFonts w:ascii="Arial Narrow" w:hAnsi="Arial Narrow"/>
          <w:sz w:val="22"/>
          <w:szCs w:val="22"/>
        </w:rPr>
        <w:t xml:space="preserve">  </w:t>
      </w:r>
      <w:r w:rsidRPr="008A4FD2">
        <w:rPr>
          <w:rFonts w:ascii="Arial Narrow" w:eastAsia="Arial Narrow" w:hAnsi="Arial Narrow" w:cs="Arial Narrow"/>
          <w:sz w:val="22"/>
          <w:szCs w:val="22"/>
        </w:rPr>
        <w:t>Copyright, patent rights and other similar rights in any works or products created as a result of the performance of this project / assignment shall vest in and are hereby transferred to KZNEDTEA, unless specifically agreed to otherwise, in the form of individual written, Agreement signed by both parties.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2.1.14</w:t>
      </w:r>
      <w:r w:rsidRPr="008A4FD2">
        <w:rPr>
          <w:rFonts w:ascii="Arial Narrow" w:hAnsi="Arial Narrow"/>
          <w:sz w:val="22"/>
          <w:szCs w:val="22"/>
        </w:rPr>
        <w:t xml:space="preserve">  </w:t>
      </w:r>
      <w:r w:rsidRPr="008A4FD2">
        <w:rPr>
          <w:rFonts w:ascii="Arial Narrow" w:eastAsia="Arial Narrow" w:hAnsi="Arial Narrow" w:cs="Arial Narrow"/>
          <w:sz w:val="22"/>
          <w:szCs w:val="22"/>
        </w:rPr>
        <w:t>For this purpose only, all works created in terms of this project / assignments thereof shall be deemed to have been created under control and direction of KZNEDTEA and be the property of KZNEDTEA.</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2.1.15</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All information documents, records and books provided by KZNEDTEA to any service provider in connection with the proposal or otherwise are strictly private and confidential.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2.1.16</w:t>
      </w:r>
      <w:r w:rsidRPr="008A4FD2">
        <w:rPr>
          <w:rFonts w:ascii="Arial Narrow" w:hAnsi="Arial Narrow"/>
          <w:sz w:val="22"/>
          <w:szCs w:val="22"/>
        </w:rPr>
        <w:t xml:space="preserve">  </w:t>
      </w:r>
      <w:r w:rsidRPr="008A4FD2">
        <w:rPr>
          <w:rFonts w:ascii="Arial Narrow" w:eastAsia="Arial Narrow" w:hAnsi="Arial Narrow" w:cs="Arial Narrow"/>
          <w:sz w:val="22"/>
          <w:szCs w:val="22"/>
        </w:rPr>
        <w:t>Any proposer to any third party shall not disclose them, except with the express consent of KZNEDTEA, which shall be granted in writing prior to such disclosure. KZNEDTEA however, reserves the right to disclose any information provided by the service provider to any of its employees.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2.1.17</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KZNEDTEA requires no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surety, but services providers should note that KZNEDTEA reserves the right to review this position at contractual stages.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2.1.18</w:t>
      </w:r>
      <w:r w:rsidRPr="008A4FD2">
        <w:rPr>
          <w:rFonts w:ascii="Arial Narrow" w:hAnsi="Arial Narrow"/>
          <w:sz w:val="22"/>
          <w:szCs w:val="22"/>
        </w:rPr>
        <w:t xml:space="preserve">  </w:t>
      </w:r>
      <w:r w:rsidRPr="008A4FD2">
        <w:rPr>
          <w:rFonts w:ascii="Arial Narrow" w:eastAsia="Arial Narrow" w:hAnsi="Arial Narrow" w:cs="Arial Narrow"/>
          <w:sz w:val="22"/>
          <w:szCs w:val="22"/>
        </w:rPr>
        <w:t>KZNEDTEA reserves the right to downscale the required services should the need arise; however this will be done on a consensus basis.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2.1.19</w:t>
      </w:r>
      <w:r w:rsidRPr="008A4FD2">
        <w:rPr>
          <w:rFonts w:ascii="Arial Narrow" w:hAnsi="Arial Narrow"/>
          <w:sz w:val="22"/>
          <w:szCs w:val="22"/>
        </w:rPr>
        <w:t xml:space="preserve">  </w:t>
      </w:r>
      <w:r w:rsidRPr="008A4FD2">
        <w:rPr>
          <w:rFonts w:ascii="Arial Narrow" w:eastAsia="Arial Narrow" w:hAnsi="Arial Narrow" w:cs="Arial Narrow"/>
          <w:sz w:val="22"/>
          <w:szCs w:val="22"/>
        </w:rPr>
        <w:t>The proposal must remain valid for the period of the assignment. Prices indicated in the proposal must remain firm for the duration of the assignment after the award has been made.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2.1.20</w:t>
      </w:r>
      <w:r w:rsidRPr="008A4FD2">
        <w:rPr>
          <w:rFonts w:ascii="Arial Narrow" w:hAnsi="Arial Narrow"/>
          <w:sz w:val="22"/>
          <w:szCs w:val="22"/>
        </w:rPr>
        <w:t xml:space="preserve">  </w:t>
      </w:r>
      <w:r w:rsidRPr="008A4FD2">
        <w:rPr>
          <w:rFonts w:ascii="Arial Narrow" w:eastAsia="Arial Narrow" w:hAnsi="Arial Narrow" w:cs="Arial Narrow"/>
          <w:sz w:val="22"/>
          <w:szCs w:val="22"/>
        </w:rPr>
        <w:t>KZNEDTEA reserves the right to visit the premises of the short listed service providers prior to the assignment being awarded and after the contract has been signed.</w:t>
      </w:r>
    </w:p>
    <w:p w:rsidR="00AA4C7C" w:rsidRPr="008A4FD2" w:rsidRDefault="00AA4C7C" w:rsidP="00AA4C7C">
      <w:pPr>
        <w:spacing w:line="360" w:lineRule="auto"/>
        <w:ind w:left="567" w:hanging="567"/>
        <w:jc w:val="both"/>
        <w:rPr>
          <w:rFonts w:ascii="Arial Narrow" w:eastAsia="Arial Narrow" w:hAnsi="Arial Narrow" w:cs="Arial Narrow"/>
          <w:sz w:val="22"/>
          <w:szCs w:val="22"/>
        </w:rPr>
      </w:pPr>
      <w:r w:rsidRPr="008A4FD2">
        <w:rPr>
          <w:rFonts w:ascii="Arial Narrow" w:eastAsia="Arial Narrow" w:hAnsi="Arial Narrow" w:cs="Arial Narrow"/>
          <w:sz w:val="22"/>
          <w:szCs w:val="22"/>
        </w:rPr>
        <w:t>2.1.21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For </w:t>
      </w:r>
      <w:r w:rsidR="006325A9"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above R30 million, the successful tenderer must subcontract a minimum of 30% of the value of the contract to: </w:t>
      </w:r>
      <w:r w:rsidR="00654A69" w:rsidRPr="008A4FD2">
        <w:rPr>
          <w:rFonts w:ascii="Arial Narrow" w:eastAsia="Arial Narrow" w:hAnsi="Arial Narrow" w:cs="Arial Narrow"/>
          <w:sz w:val="22"/>
          <w:szCs w:val="22"/>
        </w:rPr>
        <w:t>..</w:t>
      </w:r>
    </w:p>
    <w:p w:rsidR="00654A69" w:rsidRPr="008A4FD2" w:rsidRDefault="00654A69" w:rsidP="00AA4C7C">
      <w:pPr>
        <w:spacing w:line="360" w:lineRule="auto"/>
        <w:ind w:left="567" w:hanging="567"/>
        <w:jc w:val="both"/>
        <w:rPr>
          <w:rFonts w:ascii="Arial Narrow" w:eastAsia="Arial Narrow" w:hAnsi="Arial Narrow" w:cs="Arial Narrow"/>
          <w:sz w:val="22"/>
          <w:szCs w:val="22"/>
        </w:rPr>
      </w:pPr>
    </w:p>
    <w:p w:rsidR="00654A69" w:rsidRPr="008A4FD2" w:rsidRDefault="00654A69" w:rsidP="00AA4C7C">
      <w:pPr>
        <w:spacing w:line="360" w:lineRule="auto"/>
        <w:ind w:left="567" w:hanging="567"/>
        <w:jc w:val="both"/>
        <w:rPr>
          <w:rFonts w:ascii="Arial Narrow" w:eastAsia="Arial Narrow" w:hAnsi="Arial Narrow" w:cs="Arial Narrow"/>
          <w:sz w:val="22"/>
          <w:szCs w:val="22"/>
        </w:rPr>
      </w:pPr>
    </w:p>
    <w:p w:rsidR="00654A69" w:rsidRPr="008A4FD2" w:rsidRDefault="00654A69" w:rsidP="00AA4C7C">
      <w:pPr>
        <w:spacing w:line="360" w:lineRule="auto"/>
        <w:ind w:left="567" w:hanging="567"/>
        <w:jc w:val="both"/>
        <w:rPr>
          <w:rFonts w:ascii="Arial Narrow" w:eastAsia="Arial Narrow" w:hAnsi="Arial Narrow" w:cs="Arial Narrow"/>
          <w:sz w:val="22"/>
          <w:szCs w:val="22"/>
        </w:rPr>
      </w:pPr>
    </w:p>
    <w:p w:rsidR="00654A69" w:rsidRPr="008A4FD2" w:rsidRDefault="00654A69" w:rsidP="00AA4C7C">
      <w:pPr>
        <w:spacing w:line="360" w:lineRule="auto"/>
        <w:ind w:left="567" w:hanging="567"/>
        <w:jc w:val="both"/>
        <w:rPr>
          <w:rFonts w:ascii="Arial Narrow" w:eastAsia="Arial Narrow" w:hAnsi="Arial Narrow" w:cs="Arial Narrow"/>
          <w:sz w:val="22"/>
          <w:szCs w:val="22"/>
        </w:rPr>
      </w:pPr>
    </w:p>
    <w:p w:rsidR="00654A69" w:rsidRPr="008A4FD2" w:rsidRDefault="00654A69" w:rsidP="00AA4C7C">
      <w:pPr>
        <w:spacing w:line="360" w:lineRule="auto"/>
        <w:ind w:left="567" w:hanging="567"/>
        <w:jc w:val="both"/>
        <w:rPr>
          <w:rFonts w:ascii="Arial Narrow" w:eastAsia="Arial Narrow" w:hAnsi="Arial Narrow" w:cs="Arial Narrow"/>
          <w:sz w:val="22"/>
          <w:szCs w:val="22"/>
        </w:rPr>
      </w:pPr>
    </w:p>
    <w:p w:rsidR="00800C8A" w:rsidRPr="008A4FD2" w:rsidRDefault="00800C8A" w:rsidP="00AA4C7C">
      <w:pPr>
        <w:spacing w:line="360" w:lineRule="auto"/>
        <w:ind w:left="567" w:hanging="567"/>
        <w:jc w:val="both"/>
        <w:rPr>
          <w:rFonts w:ascii="Arial Narrow" w:eastAsia="Arial Narrow" w:hAnsi="Arial Narrow" w:cs="Arial Narrow"/>
          <w:sz w:val="22"/>
          <w:szCs w:val="22"/>
        </w:rPr>
      </w:pPr>
    </w:p>
    <w:p w:rsidR="00F44EE3" w:rsidRPr="008A4FD2" w:rsidRDefault="00F44EE3" w:rsidP="00AA4C7C">
      <w:pPr>
        <w:spacing w:line="360" w:lineRule="auto"/>
        <w:ind w:left="567" w:hanging="567"/>
        <w:jc w:val="both"/>
        <w:rPr>
          <w:rFonts w:ascii="Arial Narrow" w:eastAsia="Arial Narrow" w:hAnsi="Arial Narrow" w:cs="Arial Narrow"/>
          <w:sz w:val="22"/>
          <w:szCs w:val="22"/>
        </w:rPr>
      </w:pPr>
    </w:p>
    <w:p w:rsidR="00F44EE3" w:rsidRPr="008A4FD2" w:rsidRDefault="00F44EE3" w:rsidP="00AA4C7C">
      <w:pPr>
        <w:spacing w:line="360" w:lineRule="auto"/>
        <w:ind w:left="567" w:hanging="567"/>
        <w:jc w:val="both"/>
        <w:rPr>
          <w:rFonts w:ascii="Arial Narrow" w:eastAsia="Arial Narrow" w:hAnsi="Arial Narrow" w:cs="Arial Narrow"/>
          <w:sz w:val="22"/>
          <w:szCs w:val="22"/>
        </w:rPr>
      </w:pPr>
    </w:p>
    <w:tbl>
      <w:tblPr>
        <w:tblW w:w="9631" w:type="dxa"/>
        <w:tblInd w:w="116" w:type="dxa"/>
        <w:tblCellMar>
          <w:left w:w="0" w:type="dxa"/>
          <w:right w:w="0" w:type="dxa"/>
        </w:tblCellMar>
        <w:tblLook w:val="04A0" w:firstRow="1" w:lastRow="0" w:firstColumn="1" w:lastColumn="0" w:noHBand="0" w:noVBand="1"/>
      </w:tblPr>
      <w:tblGrid>
        <w:gridCol w:w="538"/>
        <w:gridCol w:w="7705"/>
        <w:gridCol w:w="1388"/>
      </w:tblGrid>
      <w:tr w:rsidR="00AA4C7C" w:rsidRPr="008A4FD2" w:rsidTr="00DA3C17">
        <w:trPr>
          <w:trHeight w:val="300"/>
        </w:trPr>
        <w:tc>
          <w:tcPr>
            <w:tcW w:w="53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jc w:val="center"/>
              <w:rPr>
                <w:rFonts w:ascii="Arial Narrow" w:hAnsi="Arial Narrow"/>
                <w:color w:val="000000"/>
                <w:sz w:val="22"/>
                <w:szCs w:val="22"/>
              </w:rPr>
            </w:pPr>
            <w:r w:rsidRPr="008A4FD2">
              <w:rPr>
                <w:rFonts w:ascii="Arial Narrow" w:eastAsia="Calibri" w:hAnsi="Arial Narrow" w:cs="Calibri"/>
                <w:b/>
                <w:bCs/>
                <w:color w:val="000000"/>
                <w:sz w:val="22"/>
                <w:szCs w:val="22"/>
              </w:rPr>
              <w:t>No.</w:t>
            </w:r>
          </w:p>
        </w:tc>
        <w:tc>
          <w:tcPr>
            <w:tcW w:w="7705" w:type="dxa"/>
            <w:tcBorders>
              <w:top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jc w:val="center"/>
              <w:rPr>
                <w:rFonts w:ascii="Arial Narrow" w:hAnsi="Arial Narrow"/>
                <w:color w:val="000000"/>
                <w:sz w:val="22"/>
                <w:szCs w:val="22"/>
              </w:rPr>
            </w:pPr>
            <w:r w:rsidRPr="008A4FD2">
              <w:rPr>
                <w:rFonts w:ascii="Arial Narrow" w:eastAsia="Calibri" w:hAnsi="Arial Narrow" w:cs="Calibri"/>
                <w:b/>
                <w:bCs/>
                <w:color w:val="000000"/>
                <w:sz w:val="22"/>
                <w:szCs w:val="22"/>
              </w:rPr>
              <w:t>CRITERIA</w:t>
            </w:r>
          </w:p>
        </w:tc>
        <w:tc>
          <w:tcPr>
            <w:tcW w:w="1388" w:type="dxa"/>
            <w:tcBorders>
              <w:top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356CD2" w:rsidP="00603637">
            <w:pPr>
              <w:rPr>
                <w:rFonts w:ascii="Arial Narrow" w:hAnsi="Arial Narrow"/>
                <w:color w:val="000000"/>
                <w:sz w:val="22"/>
                <w:szCs w:val="22"/>
              </w:rPr>
            </w:pPr>
            <w:r w:rsidRPr="008A4FD2">
              <w:rPr>
                <w:rFonts w:ascii="Arial Narrow" w:eastAsia="Calibri" w:hAnsi="Arial Narrow" w:cs="Calibri"/>
                <w:b/>
                <w:bCs/>
                <w:color w:val="000000"/>
                <w:sz w:val="22"/>
                <w:szCs w:val="22"/>
              </w:rPr>
              <w:t xml:space="preserve">Not </w:t>
            </w:r>
            <w:r w:rsidR="00AA4C7C" w:rsidRPr="008A4FD2">
              <w:rPr>
                <w:rFonts w:ascii="Arial Narrow" w:eastAsia="Calibri" w:hAnsi="Arial Narrow" w:cs="Calibri"/>
                <w:b/>
                <w:bCs/>
                <w:color w:val="000000"/>
                <w:sz w:val="22"/>
                <w:szCs w:val="22"/>
              </w:rPr>
              <w:t>Applicable</w:t>
            </w:r>
          </w:p>
        </w:tc>
      </w:tr>
      <w:tr w:rsidR="00833DF0" w:rsidRPr="008A4FD2" w:rsidTr="00DA3C17">
        <w:trPr>
          <w:trHeight w:val="33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AA4C7C" w:rsidRPr="008A4FD2" w:rsidRDefault="00AA4C7C" w:rsidP="00654053">
            <w:pPr>
              <w:jc w:val="center"/>
              <w:rPr>
                <w:rFonts w:ascii="Arial Narrow" w:hAnsi="Arial Narrow"/>
                <w:sz w:val="22"/>
                <w:szCs w:val="22"/>
              </w:rPr>
            </w:pPr>
            <w:r w:rsidRPr="008A4FD2">
              <w:rPr>
                <w:rFonts w:ascii="Arial Narrow" w:eastAsia="Calibri" w:hAnsi="Arial Narrow" w:cs="Calibri"/>
                <w:sz w:val="22"/>
                <w:szCs w:val="22"/>
              </w:rPr>
              <w:t>1</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AA4C7C" w:rsidRPr="008A4FD2" w:rsidRDefault="00AA4C7C" w:rsidP="00654053">
            <w:pPr>
              <w:jc w:val="both"/>
              <w:rPr>
                <w:rFonts w:ascii="Arial Narrow" w:hAnsi="Arial Narrow"/>
                <w:sz w:val="22"/>
                <w:szCs w:val="22"/>
              </w:rPr>
            </w:pPr>
            <w:r w:rsidRPr="008A4FD2">
              <w:rPr>
                <w:rFonts w:ascii="Arial Narrow" w:eastAsia="Arial Narrow" w:hAnsi="Arial Narrow" w:cs="Arial Narrow"/>
                <w:sz w:val="22"/>
                <w:szCs w:val="22"/>
              </w:rPr>
              <w:t>an EME or QSE</w:t>
            </w:r>
          </w:p>
        </w:tc>
        <w:tc>
          <w:tcPr>
            <w:tcW w:w="1388" w:type="dxa"/>
            <w:tcBorders>
              <w:bottom w:val="single" w:sz="6" w:space="0" w:color="000000"/>
              <w:right w:val="single" w:sz="6" w:space="0" w:color="000000"/>
            </w:tcBorders>
            <w:tcMar>
              <w:top w:w="0" w:type="dxa"/>
              <w:left w:w="108" w:type="dxa"/>
              <w:bottom w:w="8" w:type="dxa"/>
              <w:right w:w="108" w:type="dxa"/>
            </w:tcMar>
            <w:vAlign w:val="bottom"/>
          </w:tcPr>
          <w:p w:rsidR="00AA4C7C" w:rsidRPr="008A4FD2" w:rsidRDefault="00AA4C7C" w:rsidP="00B26EE5">
            <w:pPr>
              <w:rPr>
                <w:rFonts w:ascii="Arial Narrow" w:hAnsi="Arial Narrow"/>
                <w:b/>
                <w:color w:val="FF0000"/>
                <w:sz w:val="22"/>
                <w:szCs w:val="22"/>
              </w:rPr>
            </w:pPr>
            <w:r w:rsidRPr="008A4FD2">
              <w:rPr>
                <w:rFonts w:ascii="Arial Narrow" w:eastAsia="Calibri" w:hAnsi="Arial Narrow" w:cs="Calibri"/>
                <w:b/>
                <w:sz w:val="22"/>
                <w:szCs w:val="22"/>
              </w:rPr>
              <w:t> </w:t>
            </w:r>
            <w:r w:rsidR="00B26EE5" w:rsidRPr="008A4FD2">
              <w:rPr>
                <w:rFonts w:ascii="Arial Narrow" w:eastAsia="Calibri" w:hAnsi="Arial Narrow" w:cs="Calibri"/>
                <w:b/>
                <w:sz w:val="22"/>
                <w:szCs w:val="22"/>
              </w:rPr>
              <w:t xml:space="preserve">Not Applicable </w:t>
            </w:r>
          </w:p>
        </w:tc>
      </w:tr>
      <w:tr w:rsidR="00DA3C17" w:rsidRPr="008A4FD2" w:rsidTr="00DA3C17">
        <w:trPr>
          <w:trHeight w:val="33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2</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DA3C17">
            <w:pPr>
              <w:rPr>
                <w:rFonts w:ascii="Arial Narrow" w:hAnsi="Arial Narrow"/>
                <w:sz w:val="22"/>
                <w:szCs w:val="22"/>
              </w:rPr>
            </w:pPr>
            <w:r w:rsidRPr="008A4FD2">
              <w:rPr>
                <w:rFonts w:ascii="Arial Narrow" w:eastAsia="Calibri" w:hAnsi="Arial Narrow" w:cs="Calibri"/>
                <w:b/>
                <w:bCs/>
                <w:color w:val="000000"/>
                <w:sz w:val="22"/>
                <w:szCs w:val="22"/>
              </w:rPr>
              <w:t>Not Applicable</w:t>
            </w:r>
          </w:p>
        </w:tc>
      </w:tr>
      <w:tr w:rsidR="00DA3C17" w:rsidRPr="008A4FD2" w:rsidTr="00DA3C17">
        <w:trPr>
          <w:trHeight w:val="33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who are youth</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DA3C17">
            <w:pPr>
              <w:rPr>
                <w:rFonts w:ascii="Arial Narrow" w:hAnsi="Arial Narrow"/>
                <w:sz w:val="22"/>
                <w:szCs w:val="22"/>
              </w:rPr>
            </w:pPr>
            <w:r w:rsidRPr="008A4FD2">
              <w:rPr>
                <w:rFonts w:ascii="Arial Narrow" w:eastAsia="Calibri" w:hAnsi="Arial Narrow" w:cs="Calibri"/>
                <w:b/>
                <w:bCs/>
                <w:color w:val="000000"/>
                <w:sz w:val="22"/>
                <w:szCs w:val="22"/>
              </w:rPr>
              <w:t>Not Applicable</w:t>
            </w:r>
          </w:p>
        </w:tc>
      </w:tr>
      <w:tr w:rsidR="00DA3C17" w:rsidRPr="008A4FD2" w:rsidTr="00DA3C17">
        <w:trPr>
          <w:trHeight w:val="33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4</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who are women</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DA3C17">
            <w:pPr>
              <w:rPr>
                <w:rFonts w:ascii="Arial Narrow" w:hAnsi="Arial Narrow"/>
                <w:sz w:val="22"/>
                <w:szCs w:val="22"/>
              </w:rPr>
            </w:pPr>
            <w:r w:rsidRPr="008A4FD2">
              <w:rPr>
                <w:rFonts w:ascii="Arial Narrow" w:eastAsia="Calibri" w:hAnsi="Arial Narrow" w:cs="Calibri"/>
                <w:b/>
                <w:bCs/>
                <w:color w:val="000000"/>
                <w:sz w:val="22"/>
                <w:szCs w:val="22"/>
              </w:rPr>
              <w:t>Not Applicable</w:t>
            </w:r>
          </w:p>
        </w:tc>
      </w:tr>
      <w:tr w:rsidR="00DA3C17" w:rsidRPr="008A4FD2" w:rsidTr="00DA3C17">
        <w:trPr>
          <w:trHeight w:val="33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5</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with disabilities</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DA3C17">
            <w:pPr>
              <w:rPr>
                <w:rFonts w:ascii="Arial Narrow" w:hAnsi="Arial Narrow"/>
                <w:sz w:val="22"/>
                <w:szCs w:val="22"/>
              </w:rPr>
            </w:pPr>
            <w:r w:rsidRPr="008A4FD2">
              <w:rPr>
                <w:rFonts w:ascii="Arial Narrow" w:eastAsia="Calibri" w:hAnsi="Arial Narrow" w:cs="Calibri"/>
                <w:b/>
                <w:bCs/>
                <w:color w:val="000000"/>
                <w:sz w:val="22"/>
                <w:szCs w:val="22"/>
              </w:rPr>
              <w:t>Not Applicable</w:t>
            </w:r>
          </w:p>
        </w:tc>
      </w:tr>
      <w:tr w:rsidR="00DA3C17" w:rsidRPr="008A4FD2" w:rsidTr="00DA3C17">
        <w:trPr>
          <w:trHeight w:val="66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6</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living in rural or underdeveloped areas or townships</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DA3C17">
            <w:pPr>
              <w:rPr>
                <w:rFonts w:ascii="Arial Narrow" w:hAnsi="Arial Narrow"/>
                <w:sz w:val="22"/>
                <w:szCs w:val="22"/>
              </w:rPr>
            </w:pPr>
            <w:r w:rsidRPr="008A4FD2">
              <w:rPr>
                <w:rFonts w:ascii="Arial Narrow" w:eastAsia="Calibri" w:hAnsi="Arial Narrow" w:cs="Calibri"/>
                <w:b/>
                <w:bCs/>
                <w:color w:val="000000"/>
                <w:sz w:val="22"/>
                <w:szCs w:val="22"/>
              </w:rPr>
              <w:t>Not Applicable</w:t>
            </w:r>
          </w:p>
        </w:tc>
      </w:tr>
      <w:tr w:rsidR="00DA3C17" w:rsidRPr="008A4FD2" w:rsidTr="00DA3C17">
        <w:trPr>
          <w:trHeight w:val="33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7</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themeColor="text1"/>
                <w:sz w:val="22"/>
                <w:szCs w:val="22"/>
              </w:rPr>
            </w:pPr>
            <w:r w:rsidRPr="008A4FD2">
              <w:rPr>
                <w:rFonts w:ascii="Arial Narrow" w:eastAsia="Arial Narrow" w:hAnsi="Arial Narrow" w:cs="Arial Narrow"/>
                <w:color w:val="000000" w:themeColor="text1"/>
                <w:sz w:val="22"/>
                <w:szCs w:val="22"/>
              </w:rPr>
              <w:t>a Cooperative which is at least 51% owned by black people</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866235">
            <w:pPr>
              <w:rPr>
                <w:rFonts w:ascii="Arial Narrow" w:hAnsi="Arial Narrow"/>
                <w:color w:val="000000" w:themeColor="text1"/>
                <w:sz w:val="22"/>
                <w:szCs w:val="22"/>
              </w:rPr>
            </w:pPr>
            <w:r w:rsidRPr="008A4FD2">
              <w:rPr>
                <w:rFonts w:ascii="Arial Narrow" w:eastAsia="Calibri" w:hAnsi="Arial Narrow" w:cs="Calibri"/>
                <w:b/>
                <w:bCs/>
                <w:color w:val="000000"/>
                <w:sz w:val="22"/>
                <w:szCs w:val="22"/>
              </w:rPr>
              <w:t>Not Applicable</w:t>
            </w:r>
          </w:p>
        </w:tc>
      </w:tr>
      <w:tr w:rsidR="00DA3C17" w:rsidRPr="008A4FD2" w:rsidTr="00DA3C17">
        <w:trPr>
          <w:trHeight w:val="300"/>
        </w:trPr>
        <w:tc>
          <w:tcPr>
            <w:tcW w:w="538" w:type="dxa"/>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8</w:t>
            </w:r>
          </w:p>
        </w:tc>
        <w:tc>
          <w:tcPr>
            <w:tcW w:w="7705" w:type="dxa"/>
            <w:tcBorders>
              <w:bottom w:val="single" w:sz="6" w:space="0" w:color="000000"/>
              <w:right w:val="single" w:sz="6" w:space="0" w:color="000000"/>
            </w:tcBorders>
            <w:tcMar>
              <w:top w:w="0" w:type="dxa"/>
              <w:left w:w="108" w:type="dxa"/>
              <w:bottom w:w="8" w:type="dxa"/>
              <w:right w:w="108" w:type="dxa"/>
            </w:tcMar>
            <w:vAlign w:val="center"/>
          </w:tcPr>
          <w:p w:rsidR="00DA3C17" w:rsidRPr="008A4FD2" w:rsidRDefault="00DA3C17" w:rsidP="00654053">
            <w:pPr>
              <w:jc w:val="both"/>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who are military veterans</w:t>
            </w:r>
          </w:p>
        </w:tc>
        <w:tc>
          <w:tcPr>
            <w:tcW w:w="1388" w:type="dxa"/>
            <w:tcBorders>
              <w:bottom w:val="single" w:sz="6" w:space="0" w:color="000000"/>
              <w:right w:val="single" w:sz="6" w:space="0" w:color="000000"/>
            </w:tcBorders>
            <w:tcMar>
              <w:top w:w="0" w:type="dxa"/>
              <w:left w:w="108" w:type="dxa"/>
              <w:bottom w:w="8" w:type="dxa"/>
              <w:right w:w="108" w:type="dxa"/>
            </w:tcMar>
          </w:tcPr>
          <w:p w:rsidR="00DA3C17" w:rsidRPr="008A4FD2" w:rsidRDefault="00DA3C17">
            <w:pPr>
              <w:rPr>
                <w:rFonts w:ascii="Arial Narrow" w:hAnsi="Arial Narrow"/>
                <w:sz w:val="22"/>
                <w:szCs w:val="22"/>
              </w:rPr>
            </w:pPr>
            <w:r w:rsidRPr="008A4FD2">
              <w:rPr>
                <w:rFonts w:ascii="Arial Narrow" w:eastAsia="Calibri" w:hAnsi="Arial Narrow" w:cs="Calibri"/>
                <w:b/>
                <w:bCs/>
                <w:color w:val="000000"/>
                <w:sz w:val="22"/>
                <w:szCs w:val="22"/>
              </w:rPr>
              <w:t>Not Applicable</w:t>
            </w:r>
          </w:p>
        </w:tc>
      </w:tr>
    </w:tbl>
    <w:p w:rsidR="006825DD" w:rsidRPr="008A4FD2" w:rsidRDefault="006825DD" w:rsidP="00AA4C7C">
      <w:pPr>
        <w:tabs>
          <w:tab w:val="left" w:pos="567"/>
        </w:tabs>
        <w:rPr>
          <w:rFonts w:ascii="Arial Narrow" w:eastAsia="Arial Narrow" w:hAnsi="Arial Narrow" w:cs="Arial Narrow"/>
          <w:b/>
          <w:bCs/>
          <w:sz w:val="22"/>
          <w:szCs w:val="22"/>
        </w:rPr>
      </w:pPr>
    </w:p>
    <w:p w:rsidR="00ED52A8" w:rsidRPr="008A4FD2" w:rsidRDefault="00ED52A8" w:rsidP="00AA4C7C">
      <w:pPr>
        <w:tabs>
          <w:tab w:val="left" w:pos="567"/>
        </w:tabs>
        <w:rPr>
          <w:rFonts w:ascii="Arial Narrow" w:eastAsia="Arial Narrow" w:hAnsi="Arial Narrow" w:cs="Arial Narrow"/>
          <w:b/>
          <w:bCs/>
          <w:sz w:val="22"/>
          <w:szCs w:val="22"/>
        </w:rPr>
      </w:pPr>
    </w:p>
    <w:p w:rsidR="006825DD" w:rsidRPr="008A4FD2" w:rsidRDefault="00705AA1" w:rsidP="00705AA1">
      <w:pPr>
        <w:tabs>
          <w:tab w:val="left" w:pos="3557"/>
        </w:tabs>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ab/>
      </w:r>
    </w:p>
    <w:p w:rsidR="00AA4C7C" w:rsidRPr="008A4FD2" w:rsidRDefault="00AA4C7C" w:rsidP="00AA4C7C">
      <w:pPr>
        <w:tabs>
          <w:tab w:val="left" w:pos="567"/>
        </w:tabs>
        <w:rPr>
          <w:rFonts w:ascii="Arial Narrow" w:hAnsi="Arial Narrow"/>
          <w:sz w:val="22"/>
          <w:szCs w:val="22"/>
        </w:rPr>
      </w:pPr>
      <w:r w:rsidRPr="008A4FD2">
        <w:rPr>
          <w:rFonts w:ascii="Arial Narrow" w:eastAsia="Arial Narrow" w:hAnsi="Arial Narrow" w:cs="Arial Narrow"/>
          <w:b/>
          <w:bCs/>
          <w:sz w:val="22"/>
          <w:szCs w:val="22"/>
        </w:rPr>
        <w:t>2.2.</w:t>
      </w:r>
      <w:r w:rsidRPr="008A4FD2">
        <w:rPr>
          <w:rFonts w:ascii="Arial Narrow" w:eastAsia="Arial Narrow" w:hAnsi="Arial Narrow" w:cs="Arial Narrow"/>
          <w:b/>
          <w:bCs/>
          <w:sz w:val="22"/>
          <w:szCs w:val="22"/>
        </w:rPr>
        <w:tab/>
        <w:t>EQUIPMENT</w:t>
      </w:r>
    </w:p>
    <w:p w:rsidR="00AA4C7C" w:rsidRPr="008A4FD2" w:rsidRDefault="00AA4C7C" w:rsidP="00AA4C7C">
      <w:pP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Cell phones and any other equipment, where required, must be provided at own cost by the Contractor. All official cell phone calls will only be reimbursed by the Department if supported evidence is provided.</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b/>
          <w:bCs/>
          <w:sz w:val="22"/>
          <w:szCs w:val="22"/>
        </w:rPr>
        <w:t>2.3    LANGUAGE MEDIUM</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The language medium for all documentation related to the Contract shall be in English.</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widowControl w:val="0"/>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2.4</w:t>
      </w:r>
      <w:r w:rsidRPr="008A4FD2">
        <w:rPr>
          <w:rFonts w:ascii="Arial Narrow" w:eastAsia="Arial Narrow" w:hAnsi="Arial Narrow" w:cs="Arial Narrow"/>
          <w:b/>
          <w:bCs/>
          <w:sz w:val="22"/>
          <w:szCs w:val="22"/>
        </w:rPr>
        <w:tab/>
        <w:t>PAYMENT</w:t>
      </w:r>
    </w:p>
    <w:p w:rsidR="00AA4C7C" w:rsidRPr="008A4FD2" w:rsidRDefault="00AA4C7C" w:rsidP="00AA4C7C">
      <w:pPr>
        <w:widowControl w:val="0"/>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Once a contract is awarded the supplier must complete an Original Bas Entity Form available from the Department. This form must be submitted together with a cancelled cheque or a certified bank statement and a certified copy of the ID of the person who signs the financial detail certificate.</w:t>
      </w:r>
    </w:p>
    <w:p w:rsidR="006825DD" w:rsidRPr="008A4FD2" w:rsidRDefault="006825DD" w:rsidP="00AA4C7C">
      <w:pPr>
        <w:spacing w:line="360" w:lineRule="auto"/>
        <w:jc w:val="center"/>
        <w:rPr>
          <w:rFonts w:ascii="Arial Narrow" w:hAnsi="Arial Narrow"/>
          <w:sz w:val="22"/>
          <w:szCs w:val="22"/>
        </w:rPr>
      </w:pPr>
    </w:p>
    <w:p w:rsidR="00B26EE5" w:rsidRPr="008A4FD2" w:rsidRDefault="00B26EE5" w:rsidP="00AA4C7C">
      <w:pPr>
        <w:spacing w:line="360" w:lineRule="auto"/>
        <w:jc w:val="center"/>
        <w:rPr>
          <w:rFonts w:ascii="Arial Narrow" w:eastAsia="Arial Narrow" w:hAnsi="Arial Narrow" w:cs="Arial Narrow"/>
          <w:b/>
          <w:bCs/>
          <w:sz w:val="22"/>
          <w:szCs w:val="22"/>
          <w:u w:val="single"/>
        </w:rPr>
      </w:pPr>
    </w:p>
    <w:p w:rsidR="00B26EE5" w:rsidRPr="008A4FD2" w:rsidRDefault="00B26EE5" w:rsidP="00AA4C7C">
      <w:pPr>
        <w:spacing w:line="360" w:lineRule="auto"/>
        <w:jc w:val="center"/>
        <w:rPr>
          <w:rFonts w:ascii="Arial Narrow" w:eastAsia="Arial Narrow" w:hAnsi="Arial Narrow" w:cs="Arial Narrow"/>
          <w:b/>
          <w:bCs/>
          <w:sz w:val="22"/>
          <w:szCs w:val="22"/>
          <w:u w:val="single"/>
        </w:rPr>
      </w:pPr>
    </w:p>
    <w:p w:rsidR="00B26EE5" w:rsidRPr="008A4FD2" w:rsidRDefault="00B26EE5" w:rsidP="00AA4C7C">
      <w:pPr>
        <w:spacing w:line="360" w:lineRule="auto"/>
        <w:jc w:val="center"/>
        <w:rPr>
          <w:rFonts w:ascii="Arial Narrow" w:eastAsia="Arial Narrow" w:hAnsi="Arial Narrow" w:cs="Arial Narrow"/>
          <w:b/>
          <w:bCs/>
          <w:sz w:val="22"/>
          <w:szCs w:val="22"/>
          <w:u w:val="single"/>
        </w:rPr>
      </w:pPr>
    </w:p>
    <w:p w:rsidR="00B26EE5" w:rsidRDefault="00B26EE5" w:rsidP="00AA4C7C">
      <w:pPr>
        <w:spacing w:line="360" w:lineRule="auto"/>
        <w:jc w:val="center"/>
        <w:rPr>
          <w:rFonts w:ascii="Arial Narrow" w:eastAsia="Arial Narrow" w:hAnsi="Arial Narrow" w:cs="Arial Narrow"/>
          <w:b/>
          <w:bCs/>
          <w:sz w:val="22"/>
          <w:szCs w:val="22"/>
          <w:u w:val="single"/>
        </w:rPr>
      </w:pPr>
    </w:p>
    <w:p w:rsidR="00686444" w:rsidRDefault="00686444" w:rsidP="00AA4C7C">
      <w:pPr>
        <w:spacing w:line="360" w:lineRule="auto"/>
        <w:jc w:val="center"/>
        <w:rPr>
          <w:rFonts w:ascii="Arial Narrow" w:eastAsia="Arial Narrow" w:hAnsi="Arial Narrow" w:cs="Arial Narrow"/>
          <w:b/>
          <w:bCs/>
          <w:sz w:val="22"/>
          <w:szCs w:val="22"/>
          <w:u w:val="single"/>
        </w:rPr>
      </w:pPr>
    </w:p>
    <w:p w:rsidR="00686444" w:rsidRPr="008A4FD2" w:rsidRDefault="00686444" w:rsidP="00686444">
      <w:pPr>
        <w:tabs>
          <w:tab w:val="left" w:pos="9072"/>
        </w:tabs>
        <w:spacing w:line="360" w:lineRule="auto"/>
        <w:jc w:val="center"/>
        <w:rPr>
          <w:rFonts w:ascii="Arial Narrow" w:eastAsia="Arial Narrow" w:hAnsi="Arial Narrow" w:cs="Arial Narrow"/>
          <w:b/>
          <w:bCs/>
          <w:sz w:val="22"/>
          <w:szCs w:val="22"/>
          <w:u w:val="single"/>
        </w:rPr>
      </w:pPr>
    </w:p>
    <w:p w:rsidR="00B26EE5" w:rsidRPr="008A4FD2" w:rsidRDefault="00B26EE5" w:rsidP="00AA4C7C">
      <w:pPr>
        <w:spacing w:line="360" w:lineRule="auto"/>
        <w:jc w:val="center"/>
        <w:rPr>
          <w:rFonts w:ascii="Arial Narrow" w:eastAsia="Arial Narrow" w:hAnsi="Arial Narrow" w:cs="Arial Narrow"/>
          <w:b/>
          <w:bCs/>
          <w:sz w:val="22"/>
          <w:szCs w:val="22"/>
          <w:u w:val="single"/>
        </w:rPr>
      </w:pPr>
    </w:p>
    <w:p w:rsidR="00480825" w:rsidRPr="008A4FD2" w:rsidRDefault="00480825" w:rsidP="00DE62CF">
      <w:pPr>
        <w:spacing w:line="360" w:lineRule="auto"/>
        <w:rPr>
          <w:rFonts w:ascii="Arial Narrow" w:eastAsia="Arial Narrow" w:hAnsi="Arial Narrow" w:cs="Arial Narrow"/>
          <w:b/>
          <w:bCs/>
          <w:sz w:val="22"/>
          <w:szCs w:val="22"/>
          <w:u w:val="single"/>
        </w:rPr>
      </w:pPr>
    </w:p>
    <w:p w:rsidR="00F44EE3" w:rsidRPr="008A4FD2" w:rsidRDefault="00F44EE3" w:rsidP="00AA4C7C">
      <w:pPr>
        <w:spacing w:line="360" w:lineRule="auto"/>
        <w:jc w:val="center"/>
        <w:rPr>
          <w:rFonts w:ascii="Arial Narrow" w:eastAsia="Arial Narrow" w:hAnsi="Arial Narrow" w:cs="Arial Narrow"/>
          <w:b/>
          <w:bCs/>
          <w:sz w:val="22"/>
          <w:szCs w:val="22"/>
          <w:u w:val="single"/>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u w:val="single"/>
        </w:rPr>
        <w:lastRenderedPageBreak/>
        <w:t>SECTION 3 – SUPPLY CHAIN MANAGEMENT PROCEDURES</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3.</w:t>
      </w:r>
      <w:r w:rsidRPr="008A4FD2">
        <w:rPr>
          <w:rFonts w:ascii="Arial Narrow" w:eastAsia="Arial Narrow" w:hAnsi="Arial Narrow" w:cs="Arial Narrow"/>
          <w:b/>
          <w:bCs/>
          <w:sz w:val="22"/>
          <w:szCs w:val="22"/>
        </w:rPr>
        <w:tab/>
        <w:t>SUPPLY CHAIN MANAGEMENT PROCEDURES</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3.1</w:t>
      </w:r>
      <w:r w:rsidRPr="008A4FD2">
        <w:rPr>
          <w:rFonts w:ascii="Arial Narrow" w:eastAsia="Arial Narrow" w:hAnsi="Arial Narrow" w:cs="Arial Narrow"/>
          <w:b/>
          <w:bCs/>
          <w:sz w:val="22"/>
          <w:szCs w:val="22"/>
        </w:rPr>
        <w:tab/>
        <w:t>PROCEDURES FOR SUBMISSION</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3.1.1</w:t>
      </w:r>
      <w:r w:rsidRPr="008A4FD2">
        <w:rPr>
          <w:rFonts w:ascii="Arial Narrow" w:eastAsia="Arial Narrow" w:hAnsi="Arial Narrow" w:cs="Arial Narrow"/>
          <w:sz w:val="22"/>
          <w:szCs w:val="22"/>
        </w:rPr>
        <w:tab/>
        <w:t xml:space="preserve">It is the responsibility of the service providers to ensure that their proposals are in the </w:t>
      </w:r>
      <w:r w:rsidR="006825DD"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Box by deadline date and time.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3.1.2</w:t>
      </w:r>
      <w:r w:rsidRPr="008A4FD2">
        <w:rPr>
          <w:rFonts w:ascii="Arial Narrow" w:eastAsia="Arial Narrow" w:hAnsi="Arial Narrow" w:cs="Arial Narrow"/>
          <w:sz w:val="22"/>
          <w:szCs w:val="22"/>
        </w:rPr>
        <w:tab/>
      </w:r>
      <w:r w:rsidR="006825DD"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007F19C9" w:rsidRPr="008A4FD2">
        <w:rPr>
          <w:rFonts w:ascii="Arial Narrow" w:eastAsia="Arial Narrow" w:hAnsi="Arial Narrow" w:cs="Arial Narrow"/>
          <w:sz w:val="22"/>
          <w:szCs w:val="22"/>
        </w:rPr>
        <w:t>/quotations</w:t>
      </w:r>
      <w:r w:rsidRPr="008A4FD2">
        <w:rPr>
          <w:rFonts w:ascii="Arial Narrow" w:eastAsia="Arial Narrow" w:hAnsi="Arial Narrow" w:cs="Arial Narrow"/>
          <w:sz w:val="22"/>
          <w:szCs w:val="22"/>
        </w:rPr>
        <w:t xml:space="preserve"> are late if they are received at the address indicated in the </w:t>
      </w:r>
      <w:r w:rsidR="006325A9" w:rsidRPr="008A4FD2">
        <w:rPr>
          <w:rFonts w:ascii="Arial Narrow" w:eastAsia="Arial Narrow" w:hAnsi="Arial Narrow" w:cs="Arial Narrow"/>
          <w:sz w:val="22"/>
          <w:szCs w:val="22"/>
        </w:rPr>
        <w:t>BID</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documents after the closing date and time.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3.1.3</w:t>
      </w:r>
      <w:r w:rsidRPr="008A4FD2">
        <w:rPr>
          <w:rFonts w:ascii="Arial Narrow" w:eastAsia="Arial Narrow" w:hAnsi="Arial Narrow" w:cs="Arial Narrow"/>
          <w:sz w:val="22"/>
          <w:szCs w:val="22"/>
        </w:rPr>
        <w:tab/>
        <w:t xml:space="preserve">A late </w:t>
      </w:r>
      <w:r w:rsidR="006825DD" w:rsidRPr="008A4FD2">
        <w:rPr>
          <w:rFonts w:ascii="Arial Narrow" w:eastAsia="Arial Narrow" w:hAnsi="Arial Narrow" w:cs="Arial Narrow"/>
          <w:sz w:val="22"/>
          <w:szCs w:val="22"/>
        </w:rPr>
        <w:t>bid</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shall not be considered and, where practicable, shall be returned unopened to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3.1.4</w:t>
      </w:r>
      <w:r w:rsidRPr="008A4FD2">
        <w:rPr>
          <w:rFonts w:ascii="Arial Narrow" w:eastAsia="Arial Narrow" w:hAnsi="Arial Narrow" w:cs="Arial Narrow"/>
          <w:sz w:val="22"/>
          <w:szCs w:val="22"/>
        </w:rPr>
        <w:tab/>
        <w:t xml:space="preserve">No late </w:t>
      </w:r>
      <w:r w:rsidR="007F19C9" w:rsidRPr="008A4FD2">
        <w:rPr>
          <w:rFonts w:ascii="Arial Narrow" w:eastAsia="Arial Narrow" w:hAnsi="Arial Narrow" w:cs="Arial Narrow"/>
          <w:sz w:val="22"/>
          <w:szCs w:val="22"/>
        </w:rPr>
        <w:t>quotations</w:t>
      </w:r>
      <w:r w:rsidRPr="008A4FD2">
        <w:rPr>
          <w:rFonts w:ascii="Arial Narrow" w:eastAsia="Arial Narrow" w:hAnsi="Arial Narrow" w:cs="Arial Narrow"/>
          <w:sz w:val="22"/>
          <w:szCs w:val="22"/>
        </w:rPr>
        <w:t xml:space="preserve"> are accepted.</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3.1.5</w:t>
      </w:r>
      <w:r w:rsidRPr="008A4FD2">
        <w:rPr>
          <w:rFonts w:ascii="Arial Narrow" w:eastAsia="Arial Narrow" w:hAnsi="Arial Narrow" w:cs="Arial Narrow"/>
          <w:sz w:val="22"/>
          <w:szCs w:val="22"/>
        </w:rPr>
        <w:tab/>
      </w:r>
      <w:r w:rsidR="00654053" w:rsidRPr="008A4FD2">
        <w:rPr>
          <w:rFonts w:ascii="Arial Narrow" w:eastAsia="Arial Narrow" w:hAnsi="Arial Narrow" w:cs="Arial Narrow"/>
          <w:sz w:val="22"/>
          <w:szCs w:val="22"/>
        </w:rPr>
        <w:t>Bidders</w:t>
      </w:r>
      <w:r w:rsidRPr="008A4FD2">
        <w:rPr>
          <w:rFonts w:ascii="Arial Narrow" w:eastAsia="Arial Narrow" w:hAnsi="Arial Narrow" w:cs="Arial Narrow"/>
          <w:sz w:val="22"/>
          <w:szCs w:val="22"/>
        </w:rPr>
        <w:t xml:space="preserve"> must please ensure that in all instances,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reference number as well as the name of the project or </w:t>
      </w:r>
      <w:r w:rsidR="007F19C9" w:rsidRPr="008A4FD2">
        <w:rPr>
          <w:rFonts w:ascii="Arial Narrow" w:eastAsia="Arial Narrow" w:hAnsi="Arial Narrow" w:cs="Arial Narrow"/>
          <w:sz w:val="22"/>
          <w:szCs w:val="22"/>
        </w:rPr>
        <w:t xml:space="preserve">quotation </w:t>
      </w:r>
      <w:r w:rsidRPr="008A4FD2">
        <w:rPr>
          <w:rFonts w:ascii="Arial Narrow" w:eastAsia="Arial Narrow" w:hAnsi="Arial Narrow" w:cs="Arial Narrow"/>
          <w:sz w:val="22"/>
          <w:szCs w:val="22"/>
        </w:rPr>
        <w:t>is clearly written in bold on the envelope.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b/>
          <w:bCs/>
          <w:sz w:val="22"/>
          <w:szCs w:val="22"/>
        </w:rPr>
        <w:t>3.2</w:t>
      </w:r>
      <w:r w:rsidRPr="008A4FD2">
        <w:rPr>
          <w:rFonts w:ascii="Arial Narrow" w:eastAsia="Arial Narrow" w:hAnsi="Arial Narrow" w:cs="Arial Narrow"/>
          <w:b/>
          <w:bCs/>
          <w:sz w:val="22"/>
          <w:szCs w:val="22"/>
        </w:rPr>
        <w:tab/>
        <w:t>VERIFICATION OF NATIONAL TREASURY CENTRAL SUPPLIERS DATABASE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3.2.1</w:t>
      </w:r>
      <w:r w:rsidRPr="008A4FD2">
        <w:rPr>
          <w:rFonts w:ascii="Arial Narrow" w:eastAsia="Arial Narrow" w:hAnsi="Arial Narrow" w:cs="Arial Narrow"/>
          <w:sz w:val="22"/>
          <w:szCs w:val="22"/>
        </w:rPr>
        <w:tab/>
        <w:t>The Department will verify the following information of the National Treasury Central Suppliers Database.</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eastAsia="Arial Narrow" w:hAnsi="Arial Narrow" w:cs="Arial Narrow"/>
          <w:sz w:val="22"/>
          <w:szCs w:val="22"/>
        </w:rPr>
        <w:tab/>
        <w:t>Business registration, including details of directorship and membership;</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eastAsia="Arial Narrow" w:hAnsi="Arial Narrow" w:cs="Arial Narrow"/>
          <w:sz w:val="22"/>
          <w:szCs w:val="22"/>
        </w:rPr>
        <w:tab/>
        <w:t>Bank account holder information;</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eastAsia="Arial Narrow" w:hAnsi="Arial Narrow" w:cs="Arial Narrow"/>
          <w:sz w:val="22"/>
          <w:szCs w:val="22"/>
        </w:rPr>
        <w:tab/>
        <w:t>In the service of the state status;</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eastAsia="Arial Narrow" w:hAnsi="Arial Narrow" w:cs="Arial Narrow"/>
          <w:sz w:val="22"/>
          <w:szCs w:val="22"/>
        </w:rPr>
        <w:tab/>
        <w:t>Tax compliance status;</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eastAsia="Arial Narrow" w:hAnsi="Arial Narrow" w:cs="Arial Narrow"/>
          <w:sz w:val="22"/>
          <w:szCs w:val="22"/>
        </w:rPr>
        <w:tab/>
        <w:t>Identity number;</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f)</w:t>
      </w:r>
      <w:r w:rsidRPr="008A4FD2">
        <w:rPr>
          <w:rFonts w:ascii="Arial Narrow" w:eastAsia="Arial Narrow" w:hAnsi="Arial Narrow" w:cs="Arial Narrow"/>
          <w:sz w:val="22"/>
          <w:szCs w:val="22"/>
        </w:rPr>
        <w:tab/>
        <w:t xml:space="preserve">Tender defaulting and restriction status; and </w:t>
      </w:r>
    </w:p>
    <w:p w:rsidR="00AA4C7C" w:rsidRPr="008A4FD2" w:rsidRDefault="00AA4C7C" w:rsidP="00A31347">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g)</w:t>
      </w:r>
      <w:r w:rsidRPr="008A4FD2">
        <w:rPr>
          <w:rFonts w:ascii="Arial Narrow" w:eastAsia="Arial Narrow" w:hAnsi="Arial Narrow" w:cs="Arial Narrow"/>
          <w:sz w:val="22"/>
          <w:szCs w:val="22"/>
        </w:rPr>
        <w:tab/>
        <w:t>Any additional and supplementary verification information communicated by the National Treasury. </w:t>
      </w:r>
    </w:p>
    <w:p w:rsidR="00AA4C7C" w:rsidRPr="008A4FD2" w:rsidRDefault="00AA4C7C" w:rsidP="00A31347">
      <w:pPr>
        <w:spacing w:line="276"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3.2.2</w:t>
      </w:r>
      <w:r w:rsidRPr="008A4FD2">
        <w:rPr>
          <w:rFonts w:ascii="Arial Narrow" w:eastAsia="Arial Narrow" w:hAnsi="Arial Narrow" w:cs="Arial Narrow"/>
          <w:sz w:val="22"/>
          <w:szCs w:val="22"/>
        </w:rPr>
        <w:tab/>
        <w:t>Suppliers / service providers to ensure that the above information are updated and correct on the National Treasury Central Suppliers Database.</w:t>
      </w:r>
    </w:p>
    <w:p w:rsidR="00AA4C7C" w:rsidRPr="008A4FD2" w:rsidRDefault="00AA4C7C" w:rsidP="00A31347">
      <w:pPr>
        <w:spacing w:line="276"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3.3 </w:t>
      </w:r>
      <w:r w:rsidRPr="008A4FD2">
        <w:rPr>
          <w:rFonts w:ascii="Arial Narrow" w:eastAsia="Arial Narrow" w:hAnsi="Arial Narrow" w:cs="Arial Narrow"/>
          <w:b/>
          <w:bCs/>
          <w:sz w:val="22"/>
          <w:szCs w:val="22"/>
        </w:rPr>
        <w:tab/>
        <w:t>GENERAL EVALUATION CRITERIA</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 xml:space="preserve">3.3.1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Evaluation Committee will assess offers and adhere to the following basic guidelines when evaluating.</w:t>
      </w:r>
    </w:p>
    <w:p w:rsidR="00AA4C7C" w:rsidRPr="008A4FD2" w:rsidRDefault="00AA4C7C" w:rsidP="00AA4C7C">
      <w:pPr>
        <w:tabs>
          <w:tab w:val="left" w:pos="1134"/>
        </w:tabs>
        <w:spacing w:line="360" w:lineRule="auto"/>
        <w:ind w:left="1134" w:hanging="414"/>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eastAsia="Arial Narrow" w:hAnsi="Arial Narrow" w:cs="Arial Narrow"/>
          <w:sz w:val="22"/>
          <w:szCs w:val="22"/>
        </w:rPr>
        <w:tab/>
        <w:t xml:space="preserve">The 80/20 preference point system is applicable to </w:t>
      </w:r>
      <w:r w:rsidR="007F19C9"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with a Rand value equal to, or above R30 000 and up to a Rand value of R50 million (all applicable taxes included)</w:t>
      </w:r>
    </w:p>
    <w:p w:rsidR="00AA4C7C" w:rsidRPr="008A4FD2" w:rsidRDefault="00AA4C7C" w:rsidP="00AA4C7C">
      <w:pPr>
        <w:tabs>
          <w:tab w:val="left" w:pos="1134"/>
        </w:tabs>
        <w:spacing w:line="360" w:lineRule="auto"/>
        <w:ind w:left="1134" w:hanging="414"/>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eastAsia="Arial Narrow" w:hAnsi="Arial Narrow" w:cs="Arial Narrow"/>
          <w:sz w:val="22"/>
          <w:szCs w:val="22"/>
        </w:rPr>
        <w:tab/>
        <w:t xml:space="preserve">The 90/10 preference point system is applicable to </w:t>
      </w:r>
      <w:r w:rsidR="009D5CC4"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with a Rand value above R50 million (all applicable taxes included).</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eastAsia="Arial Narrow" w:hAnsi="Arial Narrow" w:cs="Arial Narrow"/>
          <w:sz w:val="22"/>
          <w:szCs w:val="22"/>
        </w:rPr>
        <w:tab/>
        <w:t xml:space="preserve">Whether all the required information called for in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 has been submitted by the </w:t>
      </w:r>
      <w:r w:rsidR="009D5CC4" w:rsidRPr="008A4FD2">
        <w:rPr>
          <w:rFonts w:ascii="Arial Narrow" w:eastAsia="Arial Narrow" w:hAnsi="Arial Narrow" w:cs="Arial Narrow"/>
          <w:sz w:val="22"/>
          <w:szCs w:val="22"/>
        </w:rPr>
        <w:t>b</w:t>
      </w:r>
      <w:r w:rsidR="00DA3C17" w:rsidRPr="008A4FD2">
        <w:rPr>
          <w:rFonts w:ascii="Arial Narrow" w:eastAsia="Arial Narrow" w:hAnsi="Arial Narrow" w:cs="Arial Narrow"/>
          <w:sz w:val="22"/>
          <w:szCs w:val="22"/>
        </w:rPr>
        <w:t>idder</w:t>
      </w:r>
      <w:r w:rsidRPr="008A4FD2">
        <w:rPr>
          <w:rFonts w:ascii="Arial Narrow" w:eastAsia="Arial Narrow" w:hAnsi="Arial Narrow" w:cs="Arial Narrow"/>
          <w:sz w:val="22"/>
          <w:szCs w:val="22"/>
        </w:rPr>
        <w:t>.</w:t>
      </w:r>
    </w:p>
    <w:p w:rsidR="00AA4C7C" w:rsidRPr="008A4FD2" w:rsidRDefault="00AA4C7C" w:rsidP="00AA4C7C">
      <w:pPr>
        <w:tabs>
          <w:tab w:val="left" w:pos="1134"/>
        </w:tabs>
        <w:spacing w:line="360" w:lineRule="auto"/>
        <w:ind w:left="1134" w:hanging="414"/>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eastAsia="Arial Narrow" w:hAnsi="Arial Narrow" w:cs="Arial Narrow"/>
          <w:sz w:val="22"/>
          <w:szCs w:val="22"/>
        </w:rPr>
        <w:tab/>
      </w:r>
      <w:r w:rsidR="009D5CC4"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007F19C9" w:rsidRPr="008A4FD2">
        <w:rPr>
          <w:rFonts w:ascii="Arial Narrow" w:eastAsia="Arial Narrow" w:hAnsi="Arial Narrow" w:cs="Arial Narrow"/>
          <w:sz w:val="22"/>
          <w:szCs w:val="22"/>
        </w:rPr>
        <w:t>/quotations</w:t>
      </w:r>
      <w:r w:rsidRPr="008A4FD2">
        <w:rPr>
          <w:rFonts w:ascii="Arial Narrow" w:eastAsia="Arial Narrow" w:hAnsi="Arial Narrow" w:cs="Arial Narrow"/>
          <w:sz w:val="22"/>
          <w:szCs w:val="22"/>
        </w:rPr>
        <w:t xml:space="preserve"> that fail to achieve the minimum qualifying score</w:t>
      </w:r>
      <w:r w:rsidR="00887988" w:rsidRPr="008A4FD2">
        <w:rPr>
          <w:rFonts w:ascii="Arial Narrow" w:eastAsia="Arial Narrow" w:hAnsi="Arial Narrow" w:cs="Arial Narrow"/>
          <w:sz w:val="22"/>
          <w:szCs w:val="22"/>
        </w:rPr>
        <w:t xml:space="preserve"> </w:t>
      </w:r>
      <w:r w:rsidR="00654A69" w:rsidRPr="008A4FD2">
        <w:rPr>
          <w:rFonts w:ascii="Arial Narrow" w:eastAsia="Arial Narrow" w:hAnsi="Arial Narrow" w:cs="Arial Narrow"/>
          <w:sz w:val="22"/>
          <w:szCs w:val="22"/>
        </w:rPr>
        <w:t>(6</w:t>
      </w:r>
      <w:r w:rsidR="00887988" w:rsidRPr="008A4FD2">
        <w:rPr>
          <w:rFonts w:ascii="Arial Narrow" w:eastAsia="Arial Narrow" w:hAnsi="Arial Narrow" w:cs="Arial Narrow"/>
          <w:sz w:val="22"/>
          <w:szCs w:val="22"/>
        </w:rPr>
        <w:t>0%)</w:t>
      </w:r>
      <w:r w:rsidRPr="008A4FD2">
        <w:rPr>
          <w:rFonts w:ascii="Arial Narrow" w:eastAsia="Arial Narrow" w:hAnsi="Arial Narrow" w:cs="Arial Narrow"/>
          <w:sz w:val="22"/>
          <w:szCs w:val="22"/>
        </w:rPr>
        <w:t xml:space="preserve"> for functionality must be disqualified.</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eastAsia="Arial Narrow" w:hAnsi="Arial Narrow" w:cs="Arial Narrow"/>
          <w:sz w:val="22"/>
          <w:szCs w:val="22"/>
        </w:rPr>
        <w:tab/>
        <w:t xml:space="preserve">Did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attend the site inspection if compulsory?</w:t>
      </w:r>
    </w:p>
    <w:p w:rsidR="00AA4C7C" w:rsidRPr="008A4FD2" w:rsidRDefault="00AA4C7C" w:rsidP="00AA4C7C">
      <w:pPr>
        <w:tabs>
          <w:tab w:val="left" w:pos="1134"/>
        </w:tabs>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f)</w:t>
      </w:r>
      <w:r w:rsidRPr="008A4FD2">
        <w:rPr>
          <w:rFonts w:ascii="Arial Narrow" w:eastAsia="Arial Narrow" w:hAnsi="Arial Narrow" w:cs="Arial Narrow"/>
          <w:sz w:val="22"/>
          <w:szCs w:val="22"/>
        </w:rPr>
        <w:tab/>
        <w:t xml:space="preserve">Will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be in a position to successfully execute the contract?</w:t>
      </w:r>
    </w:p>
    <w:p w:rsidR="00A05F19" w:rsidRPr="008A4FD2" w:rsidRDefault="00AA4C7C" w:rsidP="001A0FEC">
      <w:pPr>
        <w:tabs>
          <w:tab w:val="left" w:pos="1134"/>
        </w:tabs>
        <w:spacing w:line="360" w:lineRule="auto"/>
        <w:ind w:left="720"/>
        <w:jc w:val="both"/>
        <w:rPr>
          <w:rFonts w:ascii="Arial Narrow" w:eastAsia="Arial Narrow" w:hAnsi="Arial Narrow" w:cs="Arial Narrow"/>
          <w:sz w:val="22"/>
          <w:szCs w:val="22"/>
        </w:rPr>
      </w:pPr>
      <w:r w:rsidRPr="008A4FD2">
        <w:rPr>
          <w:rFonts w:ascii="Arial Narrow" w:eastAsia="Arial Narrow" w:hAnsi="Arial Narrow" w:cs="Arial Narrow"/>
          <w:sz w:val="22"/>
          <w:szCs w:val="22"/>
        </w:rPr>
        <w:t>g)</w:t>
      </w:r>
      <w:r w:rsidRPr="008A4FD2">
        <w:rPr>
          <w:rFonts w:ascii="Arial Narrow" w:eastAsia="Arial Narrow" w:hAnsi="Arial Narrow" w:cs="Arial Narrow"/>
          <w:sz w:val="22"/>
          <w:szCs w:val="22"/>
        </w:rPr>
        <w:tab/>
        <w:t xml:space="preserve">In terms of the Preferential Procurement Regulations, 2017 Pertaining to the Preferential Procurement Policy Framework ACT, No 5 of 2000, Cancelation and Re – Invitation of </w:t>
      </w:r>
      <w:r w:rsidR="007F19C9"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can only happ</w:t>
      </w:r>
      <w:r w:rsidR="001A0FEC" w:rsidRPr="008A4FD2">
        <w:rPr>
          <w:rFonts w:ascii="Arial Narrow" w:eastAsia="Arial Narrow" w:hAnsi="Arial Narrow" w:cs="Arial Narrow"/>
          <w:sz w:val="22"/>
          <w:szCs w:val="22"/>
        </w:rPr>
        <w:t>en if the following is not met.</w:t>
      </w:r>
    </w:p>
    <w:p w:rsidR="00AA4C7C" w:rsidRPr="008A4FD2" w:rsidRDefault="00AA4C7C" w:rsidP="009D56B2">
      <w:pPr>
        <w:numPr>
          <w:ilvl w:val="0"/>
          <w:numId w:val="24"/>
        </w:numPr>
        <w:pBdr>
          <w:left w:val="none" w:sz="0" w:space="2" w:color="auto"/>
        </w:pBdr>
        <w:spacing w:line="360" w:lineRule="auto"/>
        <w:ind w:left="1080" w:hanging="217"/>
        <w:jc w:val="both"/>
        <w:rPr>
          <w:rFonts w:ascii="Arial Narrow" w:hAnsi="Arial Narrow"/>
          <w:sz w:val="22"/>
          <w:szCs w:val="22"/>
        </w:rPr>
      </w:pPr>
      <w:r w:rsidRPr="008A4FD2">
        <w:rPr>
          <w:rFonts w:ascii="Arial Narrow" w:eastAsia="Arial Narrow" w:hAnsi="Arial Narrow" w:cs="Arial Narrow"/>
          <w:sz w:val="22"/>
          <w:szCs w:val="22"/>
        </w:rPr>
        <w:lastRenderedPageBreak/>
        <w:t xml:space="preserve">Due to changed circumstances, there is no longer a need for the services, works or goods requested. [AOs / AAs must ensure that only goods, services or works that are required to fulfil the needs of the institution are procured]; or  </w:t>
      </w:r>
    </w:p>
    <w:p w:rsidR="00AA4C7C" w:rsidRPr="008A4FD2" w:rsidRDefault="00AA4C7C" w:rsidP="009D56B2">
      <w:pPr>
        <w:numPr>
          <w:ilvl w:val="0"/>
          <w:numId w:val="24"/>
        </w:numPr>
        <w:pBdr>
          <w:left w:val="none" w:sz="0" w:space="2" w:color="auto"/>
        </w:pBdr>
        <w:spacing w:line="360" w:lineRule="auto"/>
        <w:ind w:left="1080" w:hanging="217"/>
        <w:jc w:val="both"/>
        <w:rPr>
          <w:rFonts w:ascii="Arial Narrow" w:hAnsi="Arial Narrow"/>
          <w:sz w:val="22"/>
          <w:szCs w:val="22"/>
        </w:rPr>
      </w:pPr>
      <w:r w:rsidRPr="008A4FD2">
        <w:rPr>
          <w:rFonts w:ascii="Arial Narrow" w:eastAsia="Arial Narrow" w:hAnsi="Arial Narrow" w:cs="Arial Narrow"/>
          <w:sz w:val="22"/>
          <w:szCs w:val="22"/>
        </w:rPr>
        <w:t xml:space="preserve">Funds are no longer available to cover the total envisaged expenditure. [AOs / AAs must ensure that the budgetary provisions exist]; or  </w:t>
      </w:r>
    </w:p>
    <w:p w:rsidR="00AA4C7C" w:rsidRPr="008A4FD2" w:rsidRDefault="00AA4C7C" w:rsidP="009D56B2">
      <w:pPr>
        <w:numPr>
          <w:ilvl w:val="0"/>
          <w:numId w:val="24"/>
        </w:numPr>
        <w:pBdr>
          <w:left w:val="none" w:sz="0" w:space="2" w:color="auto"/>
        </w:pBdr>
        <w:spacing w:line="360" w:lineRule="auto"/>
        <w:ind w:left="1080" w:hanging="217"/>
        <w:jc w:val="both"/>
        <w:rPr>
          <w:rFonts w:ascii="Arial Narrow" w:hAnsi="Arial Narrow"/>
          <w:sz w:val="22"/>
          <w:szCs w:val="22"/>
        </w:rPr>
      </w:pPr>
      <w:r w:rsidRPr="008A4FD2">
        <w:rPr>
          <w:rFonts w:ascii="Arial Narrow" w:eastAsia="Arial Narrow" w:hAnsi="Arial Narrow" w:cs="Arial Narrow"/>
          <w:sz w:val="22"/>
          <w:szCs w:val="22"/>
        </w:rPr>
        <w:t xml:space="preserve">No acceptable </w:t>
      </w:r>
      <w:r w:rsidR="007F19C9"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are received. [If all </w:t>
      </w:r>
      <w:r w:rsidR="007F19C9"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received are rejected, the institution must review the reasons justifying the rejection and consider making revisions to the specific conditions of contract, design and specifications, scope of the contract, or a combination of these, before inviting new </w:t>
      </w:r>
      <w:r w:rsidR="007F19C9"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or  </w:t>
      </w:r>
    </w:p>
    <w:p w:rsidR="00AA4C7C" w:rsidRPr="008A4FD2" w:rsidRDefault="00AA4C7C" w:rsidP="00AA4C7C">
      <w:pPr>
        <w:tabs>
          <w:tab w:val="left" w:pos="1134"/>
        </w:tabs>
        <w:spacing w:line="360" w:lineRule="auto"/>
        <w:ind w:left="709"/>
        <w:jc w:val="both"/>
        <w:rPr>
          <w:rFonts w:ascii="Arial Narrow" w:hAnsi="Arial Narrow"/>
          <w:sz w:val="22"/>
          <w:szCs w:val="22"/>
        </w:rPr>
      </w:pPr>
      <w:r w:rsidRPr="008A4FD2">
        <w:rPr>
          <w:rFonts w:ascii="Arial Narrow" w:eastAsia="Arial Narrow" w:hAnsi="Arial Narrow" w:cs="Arial Narrow"/>
          <w:sz w:val="22"/>
          <w:szCs w:val="22"/>
        </w:rPr>
        <w:t>h)</w:t>
      </w:r>
      <w:r w:rsidRPr="008A4FD2">
        <w:rPr>
          <w:rFonts w:ascii="Arial Narrow" w:eastAsia="Arial Narrow" w:hAnsi="Arial Narrow" w:cs="Arial Narrow"/>
          <w:sz w:val="22"/>
          <w:szCs w:val="22"/>
        </w:rPr>
        <w:tab/>
        <w:t>There is a material irregularity in the tender process.</w:t>
      </w:r>
    </w:p>
    <w:p w:rsidR="00AA4C7C" w:rsidRPr="008A4FD2" w:rsidRDefault="00AA4C7C" w:rsidP="00AA4C7C">
      <w:pPr>
        <w:spacing w:line="360" w:lineRule="auto"/>
        <w:ind w:left="144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3.4</w:t>
      </w:r>
      <w:r w:rsidRPr="008A4FD2">
        <w:rPr>
          <w:rFonts w:ascii="Arial Narrow" w:eastAsia="Arial Narrow" w:hAnsi="Arial Narrow" w:cs="Arial Narrow"/>
          <w:b/>
          <w:bCs/>
          <w:sz w:val="22"/>
          <w:szCs w:val="22"/>
        </w:rPr>
        <w:tab/>
        <w:t>JOINT VENTURES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3.4.1</w:t>
      </w:r>
      <w:r w:rsidRPr="008A4FD2">
        <w:rPr>
          <w:rFonts w:ascii="Arial Narrow" w:eastAsia="Arial Narrow" w:hAnsi="Arial Narrow" w:cs="Arial Narrow"/>
          <w:sz w:val="22"/>
          <w:szCs w:val="22"/>
        </w:rPr>
        <w:tab/>
        <w:t>In terms of the Supply Chain Management Policy Framework, a consortium or joint venture may, based on the percentage of the contract value managed or executed by their HDI members, be entitled to equity ownership in respect of an HDI.</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3.4.2</w:t>
      </w:r>
      <w:r w:rsidRPr="008A4FD2">
        <w:rPr>
          <w:rFonts w:ascii="Arial Narrow" w:eastAsia="Arial Narrow" w:hAnsi="Arial Narrow" w:cs="Arial Narrow"/>
          <w:sz w:val="22"/>
          <w:szCs w:val="22"/>
        </w:rPr>
        <w:tab/>
        <w:t xml:space="preserve">Should this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be submitted by a joint venture, a certified copy of the joint venture agreement must accompany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 before the closing date and time of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The joint venture agreement must clearly specify the percentage of the contract to be undertaken by each company participating therein.</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3.4.3</w:t>
      </w:r>
      <w:r w:rsidRPr="008A4FD2">
        <w:rPr>
          <w:rFonts w:ascii="Arial Narrow" w:eastAsia="Arial Narrow" w:hAnsi="Arial Narrow" w:cs="Arial Narrow"/>
          <w:sz w:val="22"/>
          <w:szCs w:val="22"/>
        </w:rPr>
        <w:tab/>
        <w:t>A trust, consortium or joint-venture must obtain and submit a consolidated B-BBEE Status Level Verification Certificate. The non-submission of a consolidated B</w:t>
      </w:r>
      <w:r w:rsidRPr="008A4FD2">
        <w:rPr>
          <w:rFonts w:ascii="Arial Narrow" w:eastAsia="Arial Narrow" w:hAnsi="Arial Narrow" w:cs="Arial Narrow"/>
          <w:sz w:val="22"/>
          <w:szCs w:val="22"/>
        </w:rPr>
        <w:softHyphen/>
        <w:t xml:space="preserve">BBEE Certificate by a company will result in preference points not being allocated to such company.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3.4.4</w:t>
      </w:r>
      <w:r w:rsidRPr="008A4FD2">
        <w:rPr>
          <w:rFonts w:ascii="Arial Narrow" w:eastAsia="Arial Narrow" w:hAnsi="Arial Narrow" w:cs="Arial Narrow"/>
          <w:sz w:val="22"/>
          <w:szCs w:val="22"/>
        </w:rPr>
        <w:tab/>
        <w:t>Failure to submit the joint venture Agreement will result in a company being disqualified.</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3.5</w:t>
      </w:r>
      <w:r w:rsidRPr="008A4FD2">
        <w:rPr>
          <w:rFonts w:ascii="Arial Narrow" w:eastAsia="Arial Narrow" w:hAnsi="Arial Narrow" w:cs="Arial Narrow"/>
          <w:b/>
          <w:bCs/>
          <w:sz w:val="22"/>
          <w:szCs w:val="22"/>
        </w:rPr>
        <w:tab/>
        <w:t xml:space="preserve">EQUAL </w:t>
      </w:r>
      <w:r w:rsidR="006325A9" w:rsidRPr="008A4FD2">
        <w:rPr>
          <w:rFonts w:ascii="Arial Narrow" w:eastAsia="Arial Narrow" w:hAnsi="Arial Narrow" w:cs="Arial Narrow"/>
          <w:b/>
          <w:bCs/>
          <w:sz w:val="22"/>
          <w:szCs w:val="22"/>
        </w:rPr>
        <w:t>BID</w:t>
      </w:r>
      <w:r w:rsidR="00654053" w:rsidRPr="008A4FD2">
        <w:rPr>
          <w:rFonts w:ascii="Arial Narrow" w:eastAsia="Arial Narrow" w:hAnsi="Arial Narrow" w:cs="Arial Narrow"/>
          <w:b/>
          <w:bCs/>
          <w:sz w:val="22"/>
          <w:szCs w:val="22"/>
        </w:rPr>
        <w:t>S</w:t>
      </w:r>
      <w:r w:rsidR="007F19C9" w:rsidRPr="008A4FD2">
        <w:rPr>
          <w:rFonts w:ascii="Arial Narrow" w:eastAsia="Arial Narrow" w:hAnsi="Arial Narrow" w:cs="Arial Narrow"/>
          <w:b/>
          <w:bCs/>
          <w:sz w:val="22"/>
          <w:szCs w:val="22"/>
        </w:rPr>
        <w:t>/QUOTATIONS</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 xml:space="preserve">In the event that two or more </w:t>
      </w:r>
      <w:r w:rsidR="009D5CC4"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007F19C9" w:rsidRPr="008A4FD2">
        <w:rPr>
          <w:rFonts w:ascii="Arial Narrow" w:eastAsia="Arial Narrow" w:hAnsi="Arial Narrow" w:cs="Arial Narrow"/>
          <w:sz w:val="22"/>
          <w:szCs w:val="22"/>
        </w:rPr>
        <w:t>/quotations</w:t>
      </w:r>
      <w:r w:rsidRPr="008A4FD2">
        <w:rPr>
          <w:rFonts w:ascii="Arial Narrow" w:eastAsia="Arial Narrow" w:hAnsi="Arial Narrow" w:cs="Arial Narrow"/>
          <w:sz w:val="22"/>
          <w:szCs w:val="22"/>
        </w:rPr>
        <w:t xml:space="preserve"> have equal total points, the successful </w:t>
      </w:r>
      <w:r w:rsidR="007F19C9" w:rsidRPr="008A4FD2">
        <w:rPr>
          <w:rFonts w:ascii="Arial Narrow" w:eastAsia="Arial Narrow" w:hAnsi="Arial Narrow" w:cs="Arial Narrow"/>
          <w:sz w:val="22"/>
          <w:szCs w:val="22"/>
        </w:rPr>
        <w:t xml:space="preserve">quotations </w:t>
      </w:r>
      <w:r w:rsidRPr="008A4FD2">
        <w:rPr>
          <w:rFonts w:ascii="Arial Narrow" w:eastAsia="Arial Narrow" w:hAnsi="Arial Narrow" w:cs="Arial Narrow"/>
          <w:sz w:val="22"/>
          <w:szCs w:val="22"/>
        </w:rPr>
        <w:t xml:space="preserve">will be the one scoring the highest number of B-BBEE points.  Should functionality be a part of the evaluation process and two or more </w:t>
      </w:r>
      <w:r w:rsidR="00654053" w:rsidRPr="008A4FD2">
        <w:rPr>
          <w:rFonts w:ascii="Arial Narrow" w:eastAsia="Arial Narrow" w:hAnsi="Arial Narrow" w:cs="Arial Narrow"/>
          <w:sz w:val="22"/>
          <w:szCs w:val="22"/>
        </w:rPr>
        <w:t>Bidders</w:t>
      </w:r>
      <w:r w:rsidRPr="008A4FD2">
        <w:rPr>
          <w:rFonts w:ascii="Arial Narrow" w:eastAsia="Arial Narrow" w:hAnsi="Arial Narrow" w:cs="Arial Narrow"/>
          <w:sz w:val="22"/>
          <w:szCs w:val="22"/>
        </w:rPr>
        <w:t xml:space="preserve"> score equal total points and equal B-BBEE points; the contract must be awarded to the tenderer that scored the highest points for functionality. Should two or more </w:t>
      </w:r>
      <w:r w:rsidR="009D5CC4"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007F19C9" w:rsidRPr="008A4FD2">
        <w:rPr>
          <w:rFonts w:ascii="Arial Narrow" w:eastAsia="Arial Narrow" w:hAnsi="Arial Narrow" w:cs="Arial Narrow"/>
          <w:sz w:val="22"/>
          <w:szCs w:val="22"/>
        </w:rPr>
        <w:t>/quotations</w:t>
      </w:r>
      <w:r w:rsidRPr="008A4FD2">
        <w:rPr>
          <w:rFonts w:ascii="Arial Narrow" w:eastAsia="Arial Narrow" w:hAnsi="Arial Narrow" w:cs="Arial Narrow"/>
          <w:sz w:val="22"/>
          <w:szCs w:val="22"/>
        </w:rPr>
        <w:t xml:space="preserve"> be equal in all respects, the Adjudication shall be decided by the drawing of lots.</w:t>
      </w:r>
    </w:p>
    <w:p w:rsidR="00140149" w:rsidRPr="008A4FD2" w:rsidRDefault="00140149" w:rsidP="00A31347">
      <w:pPr>
        <w:spacing w:line="360" w:lineRule="auto"/>
        <w:jc w:val="both"/>
        <w:rPr>
          <w:rFonts w:ascii="Arial Narrow" w:eastAsia="Arial Narrow" w:hAnsi="Arial Narrow" w:cs="Arial Narrow"/>
          <w:sz w:val="22"/>
          <w:szCs w:val="22"/>
        </w:rPr>
      </w:pPr>
    </w:p>
    <w:p w:rsidR="00AA4C7C" w:rsidRPr="008A4FD2" w:rsidRDefault="00AA4C7C" w:rsidP="00A31347">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r w:rsidRPr="008A4FD2">
        <w:rPr>
          <w:rFonts w:ascii="Arial Narrow" w:eastAsia="Arial Narrow" w:hAnsi="Arial Narrow" w:cs="Arial Narrow"/>
          <w:b/>
          <w:bCs/>
          <w:sz w:val="22"/>
          <w:szCs w:val="22"/>
        </w:rPr>
        <w:t>3.6</w:t>
      </w:r>
      <w:r w:rsidRPr="008A4FD2">
        <w:rPr>
          <w:rFonts w:ascii="Arial Narrow" w:eastAsia="Arial Narrow" w:hAnsi="Arial Narrow" w:cs="Arial Narrow"/>
          <w:b/>
          <w:bCs/>
          <w:sz w:val="22"/>
          <w:szCs w:val="22"/>
        </w:rPr>
        <w:tab/>
        <w:t>VALIDITY PERIOD AND EXTENSION THEREOF</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3.6.1</w:t>
      </w:r>
      <w:r w:rsidRPr="008A4FD2">
        <w:rPr>
          <w:rFonts w:ascii="Arial Narrow" w:eastAsia="Arial Narrow" w:hAnsi="Arial Narrow" w:cs="Arial Narrow"/>
          <w:sz w:val="22"/>
          <w:szCs w:val="22"/>
        </w:rPr>
        <w:tab/>
        <w:t xml:space="preserve">The validity (binding) period for the </w:t>
      </w:r>
      <w:r w:rsidR="007F19C9" w:rsidRPr="008A4FD2">
        <w:rPr>
          <w:rFonts w:ascii="Arial Narrow" w:eastAsia="Arial Narrow" w:hAnsi="Arial Narrow" w:cs="Arial Narrow"/>
          <w:sz w:val="22"/>
          <w:szCs w:val="22"/>
        </w:rPr>
        <w:t>quotation</w:t>
      </w:r>
      <w:r w:rsidR="00B26EE5" w:rsidRPr="008A4FD2">
        <w:rPr>
          <w:rFonts w:ascii="Arial Narrow" w:eastAsia="Arial Narrow" w:hAnsi="Arial Narrow" w:cs="Arial Narrow"/>
          <w:sz w:val="22"/>
          <w:szCs w:val="22"/>
        </w:rPr>
        <w:t xml:space="preserve"> must be Ninety (9</w:t>
      </w:r>
      <w:r w:rsidR="00473569" w:rsidRPr="008A4FD2">
        <w:rPr>
          <w:rFonts w:ascii="Arial Narrow" w:eastAsia="Arial Narrow" w:hAnsi="Arial Narrow" w:cs="Arial Narrow"/>
          <w:sz w:val="22"/>
          <w:szCs w:val="22"/>
        </w:rPr>
        <w:t>0</w:t>
      </w:r>
      <w:r w:rsidRPr="008A4FD2">
        <w:rPr>
          <w:rFonts w:ascii="Arial Narrow" w:eastAsia="Arial Narrow" w:hAnsi="Arial Narrow" w:cs="Arial Narrow"/>
          <w:sz w:val="22"/>
          <w:szCs w:val="22"/>
        </w:rPr>
        <w:t xml:space="preserve">) days from close of </w:t>
      </w:r>
      <w:r w:rsidR="009D5CC4" w:rsidRPr="008A4FD2">
        <w:rPr>
          <w:rFonts w:ascii="Arial Narrow" w:eastAsia="Arial Narrow" w:hAnsi="Arial Narrow" w:cs="Arial Narrow"/>
          <w:sz w:val="22"/>
          <w:szCs w:val="22"/>
        </w:rPr>
        <w:t>bid</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However, circumstances may arise whereby this KZN Department of Economic Development, Tourism and Environmental Affairs may request the </w:t>
      </w:r>
      <w:r w:rsidR="00654053" w:rsidRPr="008A4FD2">
        <w:rPr>
          <w:rFonts w:ascii="Arial Narrow" w:eastAsia="Arial Narrow" w:hAnsi="Arial Narrow" w:cs="Arial Narrow"/>
          <w:sz w:val="22"/>
          <w:szCs w:val="22"/>
        </w:rPr>
        <w:t>Bidders</w:t>
      </w:r>
      <w:r w:rsidRPr="008A4FD2">
        <w:rPr>
          <w:rFonts w:ascii="Arial Narrow" w:eastAsia="Arial Narrow" w:hAnsi="Arial Narrow" w:cs="Arial Narrow"/>
          <w:sz w:val="22"/>
          <w:szCs w:val="22"/>
        </w:rPr>
        <w:t xml:space="preserve"> to extend the validity (binding) period.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3.6.2</w:t>
      </w:r>
      <w:r w:rsidRPr="008A4FD2">
        <w:rPr>
          <w:rFonts w:ascii="Arial Narrow" w:eastAsia="Arial Narrow" w:hAnsi="Arial Narrow" w:cs="Arial Narrow"/>
          <w:sz w:val="22"/>
          <w:szCs w:val="22"/>
        </w:rPr>
        <w:tab/>
        <w:t xml:space="preserve">Should this occur, the KZN Department of Economic Development, Tourism and Environmental will request </w:t>
      </w:r>
      <w:r w:rsidR="009D5CC4" w:rsidRPr="008A4FD2">
        <w:rPr>
          <w:rFonts w:ascii="Arial Narrow" w:eastAsia="Arial Narrow" w:hAnsi="Arial Narrow" w:cs="Arial Narrow"/>
          <w:sz w:val="22"/>
          <w:szCs w:val="22"/>
        </w:rPr>
        <w:t>b</w:t>
      </w:r>
      <w:r w:rsidR="00654053" w:rsidRPr="008A4FD2">
        <w:rPr>
          <w:rFonts w:ascii="Arial Narrow" w:eastAsia="Arial Narrow" w:hAnsi="Arial Narrow" w:cs="Arial Narrow"/>
          <w:sz w:val="22"/>
          <w:szCs w:val="22"/>
        </w:rPr>
        <w:t>idders</w:t>
      </w:r>
      <w:r w:rsidRPr="008A4FD2">
        <w:rPr>
          <w:rFonts w:ascii="Arial Narrow" w:eastAsia="Arial Narrow" w:hAnsi="Arial Narrow" w:cs="Arial Narrow"/>
          <w:sz w:val="22"/>
          <w:szCs w:val="22"/>
        </w:rPr>
        <w:t xml:space="preserve"> to extend the validity (binding) period under the same terms and conditions as originally tendered for by </w:t>
      </w:r>
      <w:r w:rsidR="009D5CC4" w:rsidRPr="008A4FD2">
        <w:rPr>
          <w:rFonts w:ascii="Arial Narrow" w:eastAsia="Arial Narrow" w:hAnsi="Arial Narrow" w:cs="Arial Narrow"/>
          <w:sz w:val="22"/>
          <w:szCs w:val="22"/>
        </w:rPr>
        <w:t>b</w:t>
      </w:r>
      <w:r w:rsidR="00654053" w:rsidRPr="008A4FD2">
        <w:rPr>
          <w:rFonts w:ascii="Arial Narrow" w:eastAsia="Arial Narrow" w:hAnsi="Arial Narrow" w:cs="Arial Narrow"/>
          <w:sz w:val="22"/>
          <w:szCs w:val="22"/>
        </w:rPr>
        <w:t>idders</w:t>
      </w:r>
      <w:r w:rsidRPr="008A4FD2">
        <w:rPr>
          <w:rFonts w:ascii="Arial Narrow" w:eastAsia="Arial Narrow" w:hAnsi="Arial Narrow" w:cs="Arial Narrow"/>
          <w:sz w:val="22"/>
          <w:szCs w:val="22"/>
        </w:rPr>
        <w:t xml:space="preserve">.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3.6.3</w:t>
      </w:r>
      <w:r w:rsidRPr="008A4FD2">
        <w:rPr>
          <w:rFonts w:ascii="Arial Narrow" w:eastAsia="Arial Narrow" w:hAnsi="Arial Narrow" w:cs="Arial Narrow"/>
          <w:sz w:val="22"/>
          <w:szCs w:val="22"/>
        </w:rPr>
        <w:tab/>
        <w:t>This request will be done before the expiry of the original validity (binding) period.</w:t>
      </w:r>
    </w:p>
    <w:p w:rsidR="001B4843" w:rsidRDefault="001A0FEC" w:rsidP="00140149">
      <w:pPr>
        <w:ind w:left="567" w:hanging="567"/>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140149">
      <w:pPr>
        <w:ind w:left="567" w:hanging="567"/>
        <w:jc w:val="both"/>
        <w:rPr>
          <w:rFonts w:ascii="Arial Narrow" w:eastAsia="Arial Narrow" w:hAnsi="Arial Narrow" w:cs="Arial Narrow"/>
          <w:sz w:val="22"/>
          <w:szCs w:val="22"/>
        </w:rPr>
      </w:pPr>
      <w:r w:rsidRPr="008A4FD2">
        <w:rPr>
          <w:rFonts w:ascii="Arial Narrow" w:eastAsia="Arial Narrow" w:hAnsi="Arial Narrow" w:cs="Arial Narrow"/>
          <w:b/>
          <w:bCs/>
          <w:sz w:val="22"/>
          <w:szCs w:val="22"/>
        </w:rPr>
        <w:lastRenderedPageBreak/>
        <w:t>3.7</w:t>
      </w:r>
      <w:r w:rsidRPr="008A4FD2">
        <w:rPr>
          <w:rFonts w:ascii="Arial Narrow" w:eastAsia="Arial Narrow" w:hAnsi="Arial Narrow" w:cs="Arial Narrow"/>
          <w:b/>
          <w:bCs/>
          <w:sz w:val="22"/>
          <w:szCs w:val="22"/>
        </w:rPr>
        <w:tab/>
        <w:t>ELECTRONIC PAYMENTS</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Once a contract is awarded the supplier must complete an Original Bas Entity Form available from the Department. This form must be submitted together with a cancelled cheque or a certified bank statement and a certified copy of the ID of the person who signs the financial detail certificate.</w:t>
      </w:r>
    </w:p>
    <w:p w:rsidR="00AA4C7C" w:rsidRPr="008A4FD2" w:rsidRDefault="00140149" w:rsidP="00473569">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3.8      </w:t>
      </w:r>
      <w:r w:rsidR="00AA4C7C" w:rsidRPr="008A4FD2">
        <w:rPr>
          <w:rFonts w:ascii="Arial Narrow" w:eastAsia="Arial Narrow" w:hAnsi="Arial Narrow" w:cs="Arial Narrow"/>
          <w:b/>
          <w:bCs/>
          <w:sz w:val="22"/>
          <w:szCs w:val="22"/>
        </w:rPr>
        <w:t>APPEALS PROCESS</w:t>
      </w:r>
    </w:p>
    <w:p w:rsidR="00AA4C7C" w:rsidRPr="008A4FD2" w:rsidRDefault="00AA4C7C" w:rsidP="00E17C79">
      <w:pPr>
        <w:spacing w:line="360" w:lineRule="auto"/>
        <w:ind w:left="567"/>
        <w:jc w:val="both"/>
        <w:rPr>
          <w:rFonts w:ascii="Arial Narrow" w:eastAsia="Arial Narrow" w:hAnsi="Arial Narrow" w:cs="Arial Narrow"/>
          <w:color w:val="000000"/>
          <w:sz w:val="22"/>
          <w:szCs w:val="22"/>
        </w:rPr>
      </w:pPr>
      <w:r w:rsidRPr="008A4FD2">
        <w:rPr>
          <w:rFonts w:ascii="Arial Narrow" w:eastAsia="Arial Narrow" w:hAnsi="Arial Narrow" w:cs="Arial Narrow"/>
          <w:sz w:val="22"/>
          <w:szCs w:val="22"/>
        </w:rPr>
        <w:t xml:space="preserve">All service providers are advised to refer to KZN SCM policy framework for the appeal process and procedures. The SCM policy framework is available on KZN Treasury website. </w:t>
      </w:r>
      <w:hyperlink r:id="rId23" w:history="1">
        <w:r w:rsidRPr="008A4FD2">
          <w:rPr>
            <w:rFonts w:ascii="Arial Narrow" w:eastAsia="Arial Narrow" w:hAnsi="Arial Narrow" w:cs="Arial Narrow"/>
            <w:color w:val="000000"/>
            <w:sz w:val="22"/>
            <w:szCs w:val="22"/>
          </w:rPr>
          <w:t>www.kzntreasury.gov.za</w:t>
        </w:r>
      </w:hyperlink>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3.9</w:t>
      </w:r>
      <w:r w:rsidRPr="008A4FD2">
        <w:rPr>
          <w:rFonts w:ascii="Arial Narrow" w:eastAsia="Arial Narrow" w:hAnsi="Arial Narrow" w:cs="Arial Narrow"/>
          <w:b/>
          <w:bCs/>
          <w:sz w:val="22"/>
          <w:szCs w:val="22"/>
        </w:rPr>
        <w:tab/>
        <w:t xml:space="preserve">DETAILS OF CURRENT CONTRACTS HELD BY THE </w:t>
      </w:r>
      <w:r w:rsidR="00DA3C17" w:rsidRPr="008A4FD2">
        <w:rPr>
          <w:rFonts w:ascii="Arial Narrow" w:eastAsia="Arial Narrow" w:hAnsi="Arial Narrow" w:cs="Arial Narrow"/>
          <w:b/>
          <w:bCs/>
          <w:sz w:val="22"/>
          <w:szCs w:val="22"/>
        </w:rPr>
        <w:t>BIDDER</w:t>
      </w:r>
      <w:r w:rsidRPr="008A4FD2">
        <w:rPr>
          <w:rFonts w:ascii="Arial Narrow" w:eastAsia="Arial Narrow" w:hAnsi="Arial Narrow" w:cs="Arial Narrow"/>
          <w:b/>
          <w:bCs/>
          <w:sz w:val="22"/>
          <w:szCs w:val="22"/>
        </w:rPr>
        <w:t xml:space="preserve">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3.9.1</w:t>
      </w:r>
      <w:r w:rsidRPr="008A4FD2">
        <w:rPr>
          <w:rFonts w:ascii="Arial Narrow" w:eastAsia="Arial Narrow" w:hAnsi="Arial Narrow" w:cs="Arial Narrow"/>
          <w:sz w:val="22"/>
          <w:szCs w:val="22"/>
        </w:rPr>
        <w:tab/>
        <w:t xml:space="preserve">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must furnish the following details of all current contracts:</w:t>
      </w:r>
    </w:p>
    <w:p w:rsidR="00AA4C7C" w:rsidRPr="008A4FD2" w:rsidRDefault="00AA4C7C" w:rsidP="009D56B2">
      <w:pPr>
        <w:numPr>
          <w:ilvl w:val="0"/>
          <w:numId w:val="25"/>
        </w:numPr>
        <w:pBdr>
          <w:left w:val="none" w:sz="0" w:space="2" w:color="auto"/>
        </w:pBdr>
        <w:spacing w:line="360" w:lineRule="auto"/>
        <w:ind w:left="1211" w:hanging="217"/>
        <w:jc w:val="both"/>
        <w:rPr>
          <w:rFonts w:ascii="Arial Narrow" w:hAnsi="Arial Narrow"/>
          <w:sz w:val="22"/>
          <w:szCs w:val="22"/>
        </w:rPr>
      </w:pPr>
      <w:r w:rsidRPr="008A4FD2">
        <w:rPr>
          <w:rFonts w:ascii="Arial Narrow" w:eastAsia="Arial Narrow" w:hAnsi="Arial Narrow" w:cs="Arial Narrow"/>
          <w:sz w:val="22"/>
          <w:szCs w:val="22"/>
        </w:rPr>
        <w:t>Date of commencement of contract/s;</w:t>
      </w:r>
    </w:p>
    <w:p w:rsidR="00AA4C7C" w:rsidRPr="008A4FD2" w:rsidRDefault="00AA4C7C" w:rsidP="009D56B2">
      <w:pPr>
        <w:numPr>
          <w:ilvl w:val="0"/>
          <w:numId w:val="25"/>
        </w:numPr>
        <w:pBdr>
          <w:left w:val="none" w:sz="0" w:space="2" w:color="auto"/>
        </w:pBdr>
        <w:spacing w:line="360" w:lineRule="auto"/>
        <w:ind w:left="1211" w:hanging="217"/>
        <w:jc w:val="both"/>
        <w:rPr>
          <w:rFonts w:ascii="Arial Narrow" w:hAnsi="Arial Narrow"/>
          <w:sz w:val="22"/>
          <w:szCs w:val="22"/>
        </w:rPr>
      </w:pPr>
      <w:r w:rsidRPr="008A4FD2">
        <w:rPr>
          <w:rFonts w:ascii="Arial Narrow" w:eastAsia="Arial Narrow" w:hAnsi="Arial Narrow" w:cs="Arial Narrow"/>
          <w:sz w:val="22"/>
          <w:szCs w:val="22"/>
        </w:rPr>
        <w:t>Expiry date/s;</w:t>
      </w:r>
    </w:p>
    <w:p w:rsidR="00AA4C7C" w:rsidRPr="008A4FD2" w:rsidRDefault="00AA4C7C" w:rsidP="009D56B2">
      <w:pPr>
        <w:numPr>
          <w:ilvl w:val="0"/>
          <w:numId w:val="25"/>
        </w:numPr>
        <w:pBdr>
          <w:left w:val="none" w:sz="0" w:space="2" w:color="auto"/>
        </w:pBdr>
        <w:spacing w:line="360" w:lineRule="auto"/>
        <w:ind w:left="1211" w:hanging="217"/>
        <w:jc w:val="both"/>
        <w:rPr>
          <w:rFonts w:ascii="Arial Narrow" w:hAnsi="Arial Narrow"/>
          <w:sz w:val="22"/>
          <w:szCs w:val="22"/>
        </w:rPr>
      </w:pPr>
      <w:r w:rsidRPr="008A4FD2">
        <w:rPr>
          <w:rFonts w:ascii="Arial Narrow" w:eastAsia="Arial Narrow" w:hAnsi="Arial Narrow" w:cs="Arial Narrow"/>
          <w:sz w:val="22"/>
          <w:szCs w:val="22"/>
        </w:rPr>
        <w:t>Value per contract; and</w:t>
      </w:r>
    </w:p>
    <w:p w:rsidR="00AA4C7C" w:rsidRPr="008A4FD2" w:rsidRDefault="00AA4C7C" w:rsidP="009D56B2">
      <w:pPr>
        <w:widowControl w:val="0"/>
        <w:numPr>
          <w:ilvl w:val="0"/>
          <w:numId w:val="25"/>
        </w:numPr>
        <w:pBdr>
          <w:left w:val="none" w:sz="0" w:space="2" w:color="auto"/>
        </w:pBdr>
        <w:spacing w:line="360" w:lineRule="auto"/>
        <w:ind w:left="1211" w:hanging="217"/>
        <w:jc w:val="both"/>
        <w:rPr>
          <w:rFonts w:ascii="Arial Narrow" w:hAnsi="Arial Narrow"/>
          <w:sz w:val="22"/>
          <w:szCs w:val="22"/>
        </w:rPr>
      </w:pPr>
      <w:r w:rsidRPr="008A4FD2">
        <w:rPr>
          <w:rFonts w:ascii="Arial Narrow" w:eastAsia="Arial Narrow" w:hAnsi="Arial Narrow" w:cs="Arial Narrow"/>
          <w:sz w:val="22"/>
          <w:szCs w:val="22"/>
        </w:rPr>
        <w:t>Contract details.  That is, with whom held, phone number and address/s of the company.</w:t>
      </w:r>
    </w:p>
    <w:p w:rsidR="00AA4C7C" w:rsidRPr="008A4FD2" w:rsidRDefault="00AA4C7C" w:rsidP="004267E6">
      <w:pPr>
        <w:widowControl w:val="0"/>
        <w:ind w:left="121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b/>
          <w:bCs/>
          <w:sz w:val="22"/>
          <w:szCs w:val="22"/>
        </w:rPr>
        <w:t>3.10</w:t>
      </w:r>
      <w:r w:rsidRPr="008A4FD2">
        <w:rPr>
          <w:rFonts w:ascii="Arial Narrow" w:hAnsi="Arial Narrow"/>
          <w:sz w:val="22"/>
          <w:szCs w:val="22"/>
        </w:rPr>
        <w:t xml:space="preserve">    </w:t>
      </w:r>
      <w:r w:rsidRPr="008A4FD2">
        <w:rPr>
          <w:rFonts w:ascii="Arial Narrow" w:eastAsia="Arial Narrow" w:hAnsi="Arial Narrow" w:cs="Arial Narrow"/>
          <w:b/>
          <w:bCs/>
          <w:sz w:val="22"/>
          <w:szCs w:val="22"/>
        </w:rPr>
        <w:t>PREQUALIFICATION CRITERIA</w:t>
      </w:r>
    </w:p>
    <w:p w:rsidR="00AA4C7C" w:rsidRPr="008A4FD2" w:rsidRDefault="00AA4C7C" w:rsidP="00AA4C7C">
      <w:pPr>
        <w:spacing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3.10.1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following prequalifying criteria is applicable to this </w:t>
      </w:r>
      <w:r w:rsidR="007F19C9" w:rsidRPr="008A4FD2">
        <w:rPr>
          <w:rFonts w:ascii="Arial Narrow" w:eastAsia="Arial Narrow" w:hAnsi="Arial Narrow" w:cs="Arial Narrow"/>
          <w:sz w:val="22"/>
          <w:szCs w:val="22"/>
        </w:rPr>
        <w:t>quotation</w:t>
      </w:r>
    </w:p>
    <w:tbl>
      <w:tblPr>
        <w:tblW w:w="5000" w:type="pct"/>
        <w:tblInd w:w="116" w:type="dxa"/>
        <w:tblCellMar>
          <w:left w:w="0" w:type="dxa"/>
          <w:right w:w="0" w:type="dxa"/>
        </w:tblCellMar>
        <w:tblLook w:val="04A0" w:firstRow="1" w:lastRow="0" w:firstColumn="1" w:lastColumn="0" w:noHBand="0" w:noVBand="1"/>
      </w:tblPr>
      <w:tblGrid>
        <w:gridCol w:w="806"/>
        <w:gridCol w:w="7794"/>
        <w:gridCol w:w="1680"/>
      </w:tblGrid>
      <w:tr w:rsidR="00AA4C7C" w:rsidRPr="008A4FD2" w:rsidTr="00654053">
        <w:trPr>
          <w:trHeight w:val="600"/>
        </w:trPr>
        <w:tc>
          <w:tcPr>
            <w:tcW w:w="392" w:type="pct"/>
            <w:tcBorders>
              <w:top w:val="single" w:sz="4" w:space="0" w:color="auto"/>
              <w:left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jc w:val="center"/>
              <w:rPr>
                <w:rFonts w:ascii="Arial Narrow" w:hAnsi="Arial Narrow"/>
                <w:color w:val="000000"/>
                <w:sz w:val="22"/>
                <w:szCs w:val="22"/>
              </w:rPr>
            </w:pPr>
            <w:r w:rsidRPr="008A4FD2">
              <w:rPr>
                <w:rFonts w:ascii="Arial Narrow" w:eastAsia="Calibri" w:hAnsi="Arial Narrow" w:cs="Calibri"/>
                <w:b/>
                <w:bCs/>
                <w:color w:val="000000"/>
                <w:sz w:val="22"/>
                <w:szCs w:val="22"/>
              </w:rPr>
              <w:t>No.</w:t>
            </w:r>
          </w:p>
        </w:tc>
        <w:tc>
          <w:tcPr>
            <w:tcW w:w="3791" w:type="pct"/>
            <w:tcBorders>
              <w:top w:val="single" w:sz="6" w:space="0" w:color="000000"/>
              <w:bottom w:val="single" w:sz="6" w:space="0" w:color="000000"/>
              <w:right w:val="single" w:sz="6" w:space="0" w:color="000000"/>
            </w:tcBorders>
            <w:tcMar>
              <w:top w:w="8" w:type="dxa"/>
              <w:left w:w="108" w:type="dxa"/>
              <w:bottom w:w="8" w:type="dxa"/>
              <w:right w:w="108" w:type="dxa"/>
            </w:tcMar>
            <w:vAlign w:val="center"/>
          </w:tcPr>
          <w:p w:rsidR="00AA4C7C" w:rsidRPr="008A4FD2" w:rsidRDefault="00AA4C7C" w:rsidP="00654053">
            <w:pPr>
              <w:jc w:val="center"/>
              <w:rPr>
                <w:rFonts w:ascii="Arial Narrow" w:hAnsi="Arial Narrow"/>
                <w:color w:val="000000"/>
                <w:sz w:val="22"/>
                <w:szCs w:val="22"/>
              </w:rPr>
            </w:pPr>
            <w:r w:rsidRPr="008A4FD2">
              <w:rPr>
                <w:rFonts w:ascii="Arial Narrow" w:eastAsia="Calibri" w:hAnsi="Arial Narrow" w:cs="Calibri"/>
                <w:b/>
                <w:bCs/>
                <w:color w:val="000000"/>
                <w:sz w:val="22"/>
                <w:szCs w:val="22"/>
              </w:rPr>
              <w:t>CRITERIA</w:t>
            </w:r>
          </w:p>
        </w:tc>
        <w:tc>
          <w:tcPr>
            <w:tcW w:w="817" w:type="pct"/>
            <w:tcBorders>
              <w:top w:val="single" w:sz="6" w:space="0" w:color="000000"/>
              <w:bottom w:val="single" w:sz="6" w:space="0" w:color="000000"/>
              <w:right w:val="single" w:sz="6" w:space="0" w:color="000000"/>
            </w:tcBorders>
            <w:tcMar>
              <w:top w:w="8" w:type="dxa"/>
              <w:left w:w="108" w:type="dxa"/>
              <w:bottom w:w="8" w:type="dxa"/>
              <w:right w:w="108" w:type="dxa"/>
            </w:tcMar>
            <w:vAlign w:val="bottom"/>
          </w:tcPr>
          <w:p w:rsidR="00AA4C7C" w:rsidRPr="008A4FD2" w:rsidRDefault="00AA4C7C" w:rsidP="00654053">
            <w:pPr>
              <w:rPr>
                <w:rFonts w:ascii="Arial Narrow" w:hAnsi="Arial Narrow"/>
                <w:color w:val="000000"/>
                <w:sz w:val="22"/>
                <w:szCs w:val="22"/>
              </w:rPr>
            </w:pPr>
            <w:r w:rsidRPr="008A4FD2">
              <w:rPr>
                <w:rFonts w:ascii="Arial Narrow" w:eastAsia="Calibri" w:hAnsi="Arial Narrow" w:cs="Calibri"/>
                <w:b/>
                <w:bCs/>
                <w:color w:val="000000"/>
                <w:sz w:val="22"/>
                <w:szCs w:val="22"/>
              </w:rPr>
              <w:t>Not Applicable</w:t>
            </w: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1</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sz w:val="22"/>
                <w:szCs w:val="22"/>
              </w:rPr>
            </w:pPr>
            <w:r w:rsidRPr="008A4FD2">
              <w:rPr>
                <w:rFonts w:ascii="Arial Narrow" w:eastAsia="Arial Narrow" w:hAnsi="Arial Narrow" w:cs="Arial Narrow"/>
                <w:sz w:val="22"/>
                <w:szCs w:val="22"/>
              </w:rPr>
              <w:t xml:space="preserve">A tenderer having a stipulated minimum B-BBEE status level </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E334D3" w:rsidRDefault="00140149">
            <w:pPr>
              <w:rPr>
                <w:rFonts w:ascii="Arial Narrow" w:hAnsi="Arial Narrow"/>
                <w:color w:val="FF0000"/>
                <w:sz w:val="22"/>
                <w:szCs w:val="22"/>
              </w:rPr>
            </w:pPr>
            <w:r w:rsidRPr="00E334D3">
              <w:rPr>
                <w:rFonts w:ascii="Arial Narrow" w:eastAsia="Calibri" w:hAnsi="Arial Narrow" w:cs="Calibri"/>
                <w:b/>
                <w:bCs/>
                <w:color w:val="FF0000"/>
                <w:sz w:val="22"/>
                <w:szCs w:val="22"/>
              </w:rPr>
              <w:t>Applicable</w:t>
            </w: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sz w:val="22"/>
                <w:szCs w:val="22"/>
              </w:rPr>
            </w:pPr>
            <w:r w:rsidRPr="008A4FD2">
              <w:rPr>
                <w:rFonts w:ascii="Arial Narrow" w:eastAsia="Calibri" w:hAnsi="Arial Narrow" w:cs="Calibri"/>
                <w:sz w:val="22"/>
                <w:szCs w:val="22"/>
              </w:rPr>
              <w:t xml:space="preserve">1.1 </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sz w:val="22"/>
                <w:szCs w:val="22"/>
              </w:rPr>
            </w:pPr>
            <w:r w:rsidRPr="008A4FD2">
              <w:rPr>
                <w:rFonts w:ascii="Arial Narrow" w:eastAsia="Arial Narrow" w:hAnsi="Arial Narrow" w:cs="Arial Narrow"/>
                <w:sz w:val="22"/>
                <w:szCs w:val="22"/>
              </w:rPr>
              <w:t>If One (1) above is applicable please state B-BBEE Level</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E334D3" w:rsidRDefault="00394C92">
            <w:pPr>
              <w:rPr>
                <w:rFonts w:ascii="Arial Narrow" w:hAnsi="Arial Narrow"/>
                <w:color w:val="FF0000"/>
                <w:sz w:val="22"/>
                <w:szCs w:val="22"/>
              </w:rPr>
            </w:pPr>
            <w:r w:rsidRPr="00E334D3">
              <w:rPr>
                <w:rFonts w:ascii="Arial Narrow" w:eastAsia="Calibri" w:hAnsi="Arial Narrow" w:cs="Calibri"/>
                <w:b/>
                <w:bCs/>
                <w:color w:val="FF0000"/>
                <w:sz w:val="22"/>
                <w:szCs w:val="22"/>
              </w:rPr>
              <w:t>Level 1</w:t>
            </w: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sz w:val="22"/>
                <w:szCs w:val="22"/>
              </w:rPr>
            </w:pPr>
            <w:r w:rsidRPr="008A4FD2">
              <w:rPr>
                <w:rFonts w:ascii="Arial Narrow" w:eastAsia="Calibri" w:hAnsi="Arial Narrow" w:cs="Calibri"/>
                <w:sz w:val="22"/>
                <w:szCs w:val="22"/>
              </w:rPr>
              <w:t>2</w:t>
            </w:r>
          </w:p>
        </w:tc>
        <w:tc>
          <w:tcPr>
            <w:tcW w:w="3791" w:type="pct"/>
            <w:tcBorders>
              <w:bottom w:val="single" w:sz="4" w:space="0" w:color="auto"/>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sz w:val="22"/>
                <w:szCs w:val="22"/>
              </w:rPr>
            </w:pPr>
            <w:r w:rsidRPr="008A4FD2">
              <w:rPr>
                <w:rFonts w:ascii="Arial Narrow" w:eastAsia="Arial Narrow" w:hAnsi="Arial Narrow" w:cs="Arial Narrow"/>
                <w:sz w:val="22"/>
                <w:szCs w:val="22"/>
              </w:rPr>
              <w:t>An EME or QSE</w:t>
            </w:r>
          </w:p>
        </w:tc>
        <w:tc>
          <w:tcPr>
            <w:tcW w:w="817" w:type="pct"/>
            <w:tcBorders>
              <w:bottom w:val="single" w:sz="4" w:space="0" w:color="auto"/>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140149">
        <w:trPr>
          <w:trHeight w:val="330"/>
        </w:trPr>
        <w:tc>
          <w:tcPr>
            <w:tcW w:w="392" w:type="pct"/>
            <w:tcBorders>
              <w:left w:val="single" w:sz="6" w:space="0" w:color="000000"/>
              <w:bottom w:val="single" w:sz="6" w:space="0" w:color="000000"/>
              <w:right w:val="single" w:sz="4" w:space="0" w:color="auto"/>
            </w:tcBorders>
            <w:shd w:val="clear" w:color="auto" w:fill="auto"/>
            <w:tcMar>
              <w:top w:w="0" w:type="dxa"/>
              <w:left w:w="108" w:type="dxa"/>
              <w:bottom w:w="8" w:type="dxa"/>
              <w:right w:w="108" w:type="dxa"/>
            </w:tcMar>
            <w:vAlign w:val="center"/>
          </w:tcPr>
          <w:p w:rsidR="00140149" w:rsidRPr="008A4FD2" w:rsidRDefault="00140149" w:rsidP="00654053">
            <w:pPr>
              <w:jc w:val="center"/>
              <w:rPr>
                <w:rFonts w:ascii="Arial Narrow" w:hAnsi="Arial Narrow"/>
                <w:sz w:val="22"/>
                <w:szCs w:val="22"/>
              </w:rPr>
            </w:pPr>
            <w:r w:rsidRPr="008A4FD2">
              <w:rPr>
                <w:rFonts w:ascii="Arial Narrow" w:eastAsia="Calibri" w:hAnsi="Arial Narrow" w:cs="Calibri"/>
                <w:sz w:val="22"/>
                <w:szCs w:val="22"/>
              </w:rPr>
              <w:t>3</w:t>
            </w:r>
          </w:p>
        </w:tc>
        <w:tc>
          <w:tcPr>
            <w:tcW w:w="3791" w:type="pct"/>
            <w:tcBorders>
              <w:top w:val="single" w:sz="4" w:space="0" w:color="auto"/>
              <w:left w:val="single" w:sz="4" w:space="0" w:color="auto"/>
              <w:bottom w:val="single" w:sz="4" w:space="0" w:color="auto"/>
              <w:right w:val="single" w:sz="4" w:space="0" w:color="auto"/>
            </w:tcBorders>
            <w:shd w:val="clear" w:color="auto" w:fill="auto"/>
            <w:tcMar>
              <w:top w:w="8" w:type="dxa"/>
              <w:left w:w="108" w:type="dxa"/>
              <w:bottom w:w="8" w:type="dxa"/>
              <w:right w:w="108" w:type="dxa"/>
            </w:tcMar>
            <w:vAlign w:val="center"/>
          </w:tcPr>
          <w:p w:rsidR="00140149" w:rsidRPr="008A4FD2" w:rsidRDefault="00140149" w:rsidP="00654053">
            <w:pPr>
              <w:rPr>
                <w:rFonts w:ascii="Arial Narrow" w:hAnsi="Arial Narrow"/>
                <w:sz w:val="22"/>
                <w:szCs w:val="22"/>
              </w:rPr>
            </w:pPr>
            <w:r w:rsidRPr="008A4FD2">
              <w:rPr>
                <w:rFonts w:ascii="Arial Narrow" w:eastAsia="Arial Narrow" w:hAnsi="Arial Narrow" w:cs="Arial Narrow"/>
                <w:sz w:val="22"/>
                <w:szCs w:val="22"/>
              </w:rPr>
              <w:t>A tenderer subcontracting a minimum of 30% to:</w:t>
            </w:r>
          </w:p>
        </w:tc>
        <w:tc>
          <w:tcPr>
            <w:tcW w:w="817" w:type="pct"/>
            <w:tcBorders>
              <w:top w:val="single" w:sz="4" w:space="0" w:color="auto"/>
              <w:left w:val="single" w:sz="4" w:space="0" w:color="auto"/>
              <w:bottom w:val="single" w:sz="4" w:space="0" w:color="auto"/>
              <w:right w:val="single" w:sz="4" w:space="0" w:color="auto"/>
            </w:tcBorders>
            <w:shd w:val="clear" w:color="auto" w:fill="auto"/>
          </w:tcPr>
          <w:p w:rsidR="00140149" w:rsidRPr="008A4FD2" w:rsidRDefault="00140149" w:rsidP="00E90F01">
            <w:pPr>
              <w:ind w:left="39"/>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3.1</w:t>
            </w:r>
          </w:p>
        </w:tc>
        <w:tc>
          <w:tcPr>
            <w:tcW w:w="3791" w:type="pct"/>
            <w:tcBorders>
              <w:top w:val="single" w:sz="4" w:space="0" w:color="auto"/>
              <w:bottom w:val="single" w:sz="6" w:space="0" w:color="000000"/>
              <w:right w:val="single" w:sz="4" w:space="0" w:color="auto"/>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hAnsi="Arial Narrow"/>
                <w:color w:val="000000"/>
                <w:sz w:val="22"/>
                <w:szCs w:val="22"/>
              </w:rPr>
              <w:t> </w:t>
            </w:r>
            <w:r w:rsidRPr="008A4FD2">
              <w:rPr>
                <w:rFonts w:ascii="Arial Narrow" w:eastAsia="Arial Narrow" w:hAnsi="Arial Narrow" w:cs="Arial Narrow"/>
                <w:color w:val="000000"/>
                <w:sz w:val="22"/>
                <w:szCs w:val="22"/>
              </w:rPr>
              <w:t>an EME or QSE</w:t>
            </w:r>
          </w:p>
        </w:tc>
        <w:tc>
          <w:tcPr>
            <w:tcW w:w="817" w:type="pct"/>
            <w:tcBorders>
              <w:top w:val="single" w:sz="4" w:space="0" w:color="auto"/>
              <w:left w:val="single" w:sz="4" w:space="0" w:color="auto"/>
              <w:bottom w:val="single" w:sz="4" w:space="0" w:color="auto"/>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3.2</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w:t>
            </w:r>
          </w:p>
        </w:tc>
        <w:tc>
          <w:tcPr>
            <w:tcW w:w="817" w:type="pct"/>
            <w:tcBorders>
              <w:top w:val="single" w:sz="4" w:space="0" w:color="auto"/>
              <w:bottom w:val="single" w:sz="6" w:space="0" w:color="000000"/>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3.3</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who are youth</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3.4</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hAnsi="Arial Narrow"/>
                <w:color w:val="000000"/>
                <w:sz w:val="22"/>
                <w:szCs w:val="22"/>
              </w:rPr>
              <w:t> </w:t>
            </w:r>
            <w:r w:rsidRPr="008A4FD2">
              <w:rPr>
                <w:rFonts w:ascii="Arial Narrow" w:eastAsia="Arial Narrow" w:hAnsi="Arial Narrow" w:cs="Arial Narrow"/>
                <w:color w:val="000000"/>
                <w:sz w:val="22"/>
                <w:szCs w:val="22"/>
              </w:rPr>
              <w:t>an EME or QSE which is at least 51% owned by black people who are women</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3.5</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with disabilities</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3.6</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living in rural or underdeveloped areas or townships</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shd w:val="clear" w:color="auto" w:fill="auto"/>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3.7</w:t>
            </w:r>
          </w:p>
        </w:tc>
        <w:tc>
          <w:tcPr>
            <w:tcW w:w="3791" w:type="pct"/>
            <w:tcBorders>
              <w:bottom w:val="single" w:sz="6" w:space="0" w:color="000000"/>
              <w:right w:val="single" w:sz="6" w:space="0" w:color="000000"/>
            </w:tcBorders>
            <w:shd w:val="clear" w:color="auto" w:fill="auto"/>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eastAsia="Arial Narrow" w:hAnsi="Arial Narrow" w:cs="Arial Narrow"/>
                <w:color w:val="000000" w:themeColor="text1"/>
                <w:sz w:val="22"/>
                <w:szCs w:val="22"/>
              </w:rPr>
              <w:t>a Cooperative which is at least 51% owned by black people</w:t>
            </w:r>
          </w:p>
        </w:tc>
        <w:tc>
          <w:tcPr>
            <w:tcW w:w="817" w:type="pct"/>
            <w:tcBorders>
              <w:bottom w:val="single" w:sz="6" w:space="0" w:color="000000"/>
              <w:right w:val="single" w:sz="6" w:space="0" w:color="000000"/>
            </w:tcBorders>
            <w:shd w:val="clear" w:color="auto" w:fill="auto"/>
            <w:tcMar>
              <w:top w:w="0" w:type="dxa"/>
              <w:left w:w="108" w:type="dxa"/>
              <w:bottom w:w="8" w:type="dxa"/>
              <w:right w:w="108" w:type="dxa"/>
            </w:tcMar>
          </w:tcPr>
          <w:p w:rsidR="00140149" w:rsidRPr="008A4FD2" w:rsidRDefault="00140149">
            <w:pPr>
              <w:rPr>
                <w:rFonts w:ascii="Arial Narrow" w:hAnsi="Arial Narrow"/>
                <w:sz w:val="22"/>
                <w:szCs w:val="22"/>
              </w:rPr>
            </w:pPr>
          </w:p>
        </w:tc>
      </w:tr>
      <w:tr w:rsidR="00140149" w:rsidRPr="008A4FD2" w:rsidTr="00BB44A4">
        <w:trPr>
          <w:trHeight w:val="330"/>
        </w:trPr>
        <w:tc>
          <w:tcPr>
            <w:tcW w:w="392" w:type="pct"/>
            <w:tcBorders>
              <w:left w:val="single" w:sz="6" w:space="0" w:color="000000"/>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jc w:val="center"/>
              <w:rPr>
                <w:rFonts w:ascii="Arial Narrow" w:hAnsi="Arial Narrow"/>
                <w:color w:val="000000"/>
                <w:sz w:val="22"/>
                <w:szCs w:val="22"/>
              </w:rPr>
            </w:pPr>
            <w:r w:rsidRPr="008A4FD2">
              <w:rPr>
                <w:rFonts w:ascii="Arial Narrow" w:eastAsia="Calibri" w:hAnsi="Arial Narrow" w:cs="Calibri"/>
                <w:color w:val="000000"/>
                <w:sz w:val="22"/>
                <w:szCs w:val="22"/>
              </w:rPr>
              <w:t>3.8</w:t>
            </w:r>
          </w:p>
        </w:tc>
        <w:tc>
          <w:tcPr>
            <w:tcW w:w="3791" w:type="pct"/>
            <w:tcBorders>
              <w:bottom w:val="single" w:sz="6" w:space="0" w:color="000000"/>
              <w:right w:val="single" w:sz="6" w:space="0" w:color="000000"/>
            </w:tcBorders>
            <w:tcMar>
              <w:top w:w="0" w:type="dxa"/>
              <w:left w:w="108" w:type="dxa"/>
              <w:bottom w:w="8" w:type="dxa"/>
              <w:right w:w="108" w:type="dxa"/>
            </w:tcMar>
            <w:vAlign w:val="center"/>
          </w:tcPr>
          <w:p w:rsidR="00140149" w:rsidRPr="008A4FD2" w:rsidRDefault="00140149" w:rsidP="00654053">
            <w:pPr>
              <w:rPr>
                <w:rFonts w:ascii="Arial Narrow" w:hAnsi="Arial Narrow"/>
                <w:color w:val="000000"/>
                <w:sz w:val="22"/>
                <w:szCs w:val="22"/>
              </w:rPr>
            </w:pPr>
            <w:r w:rsidRPr="008A4FD2">
              <w:rPr>
                <w:rFonts w:ascii="Arial Narrow" w:eastAsia="Arial Narrow" w:hAnsi="Arial Narrow" w:cs="Arial Narrow"/>
                <w:color w:val="000000"/>
                <w:sz w:val="22"/>
                <w:szCs w:val="22"/>
              </w:rPr>
              <w:t>an EME or QSE which is at least 51% owned by black people who are military veterans</w:t>
            </w:r>
          </w:p>
        </w:tc>
        <w:tc>
          <w:tcPr>
            <w:tcW w:w="817" w:type="pct"/>
            <w:tcBorders>
              <w:bottom w:val="single" w:sz="6" w:space="0" w:color="000000"/>
              <w:right w:val="single" w:sz="6" w:space="0" w:color="000000"/>
            </w:tcBorders>
            <w:tcMar>
              <w:top w:w="0" w:type="dxa"/>
              <w:left w:w="108" w:type="dxa"/>
              <w:bottom w:w="8" w:type="dxa"/>
              <w:right w:w="108" w:type="dxa"/>
            </w:tcMar>
          </w:tcPr>
          <w:p w:rsidR="00140149" w:rsidRPr="008A4FD2" w:rsidRDefault="00140149">
            <w:pPr>
              <w:rPr>
                <w:rFonts w:ascii="Arial Narrow" w:hAnsi="Arial Narrow"/>
                <w:sz w:val="22"/>
                <w:szCs w:val="22"/>
              </w:rPr>
            </w:pPr>
          </w:p>
        </w:tc>
      </w:tr>
    </w:tbl>
    <w:p w:rsidR="00F44EE3" w:rsidRPr="008A4FD2" w:rsidRDefault="00AA4C7C" w:rsidP="00CD6A45">
      <w:pPr>
        <w:spacing w:line="360" w:lineRule="auto"/>
        <w:jc w:val="both"/>
        <w:rPr>
          <w:rFonts w:ascii="Arial Narrow" w:eastAsia="Arial Narrow" w:hAnsi="Arial Narrow" w:cs="Arial Narrow"/>
          <w:b/>
          <w:bCs/>
          <w:sz w:val="22"/>
          <w:szCs w:val="22"/>
          <w:u w:val="single"/>
        </w:rPr>
      </w:pPr>
      <w:r w:rsidRPr="008A4FD2">
        <w:rPr>
          <w:rFonts w:ascii="Arial Narrow" w:eastAsia="Arial Narrow" w:hAnsi="Arial Narrow" w:cs="Arial Narrow"/>
          <w:b/>
          <w:bCs/>
          <w:sz w:val="22"/>
          <w:szCs w:val="22"/>
        </w:rPr>
        <w:t>  </w:t>
      </w:r>
    </w:p>
    <w:p w:rsidR="00AA4C7C" w:rsidRPr="008A4FD2" w:rsidRDefault="00AA4C7C" w:rsidP="00E17C79">
      <w:pPr>
        <w:spacing w:line="360" w:lineRule="auto"/>
        <w:ind w:left="2160" w:firstLine="720"/>
        <w:rPr>
          <w:rFonts w:ascii="Arial Narrow" w:hAnsi="Arial Narrow"/>
          <w:sz w:val="22"/>
          <w:szCs w:val="22"/>
        </w:rPr>
      </w:pPr>
      <w:r w:rsidRPr="008A4FD2">
        <w:rPr>
          <w:rFonts w:ascii="Arial Narrow" w:eastAsia="Arial Narrow" w:hAnsi="Arial Narrow" w:cs="Arial Narrow"/>
          <w:b/>
          <w:bCs/>
          <w:sz w:val="22"/>
          <w:szCs w:val="22"/>
          <w:u w:val="single"/>
        </w:rPr>
        <w:t>SECTION 4 - SPECIAL CONDITIONS OF CONTRACT</w:t>
      </w:r>
    </w:p>
    <w:p w:rsidR="00AA4C7C" w:rsidRPr="008A4FD2" w:rsidRDefault="00AA4C7C" w:rsidP="00AA4C7C">
      <w:pPr>
        <w:spacing w:line="360" w:lineRule="auto"/>
        <w:ind w:left="709" w:hanging="709"/>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b/>
          <w:bCs/>
          <w:sz w:val="22"/>
          <w:szCs w:val="22"/>
        </w:rPr>
        <w:t>4.</w:t>
      </w:r>
      <w:r w:rsidRPr="008A4FD2">
        <w:rPr>
          <w:rFonts w:ascii="Arial Narrow" w:eastAsia="Arial Narrow" w:hAnsi="Arial Narrow" w:cs="Arial Narrow"/>
          <w:b/>
          <w:bCs/>
          <w:sz w:val="22"/>
          <w:szCs w:val="22"/>
        </w:rPr>
        <w:tab/>
        <w:t>SPECIAL CONDITIONS OF CONTRACT</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4.1</w:t>
      </w:r>
      <w:r w:rsidRPr="008A4FD2">
        <w:rPr>
          <w:rFonts w:ascii="Arial Narrow" w:eastAsia="Arial Narrow" w:hAnsi="Arial Narrow" w:cs="Arial Narrow"/>
          <w:b/>
          <w:bCs/>
          <w:sz w:val="22"/>
          <w:szCs w:val="22"/>
        </w:rPr>
        <w:tab/>
        <w:t>LIABILITY</w:t>
      </w:r>
    </w:p>
    <w:p w:rsidR="00AA4C7C" w:rsidRPr="008A4FD2" w:rsidRDefault="00AA4C7C" w:rsidP="004267E6">
      <w:pPr>
        <w:spacing w:line="276" w:lineRule="auto"/>
        <w:ind w:left="567"/>
        <w:jc w:val="both"/>
        <w:rPr>
          <w:rFonts w:ascii="Arial Narrow" w:hAnsi="Arial Narrow"/>
          <w:sz w:val="22"/>
          <w:szCs w:val="22"/>
        </w:rPr>
      </w:pPr>
      <w:r w:rsidRPr="008A4FD2">
        <w:rPr>
          <w:rFonts w:ascii="Arial Narrow" w:eastAsia="Arial Narrow" w:hAnsi="Arial Narrow" w:cs="Arial Narrow"/>
          <w:sz w:val="22"/>
          <w:szCs w:val="22"/>
        </w:rPr>
        <w:t>The contractor shall be liable for the acts and omissions of its personnel and /or employees in the execution of their duties against:</w:t>
      </w:r>
    </w:p>
    <w:p w:rsidR="00AA4C7C" w:rsidRPr="008A4FD2" w:rsidRDefault="00AA4C7C" w:rsidP="004267E6">
      <w:pPr>
        <w:spacing w:line="276" w:lineRule="auto"/>
        <w:ind w:left="927" w:hanging="360"/>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hAnsi="Arial Narrow"/>
          <w:sz w:val="22"/>
          <w:szCs w:val="22"/>
        </w:rPr>
        <w:t xml:space="preserve">     </w:t>
      </w:r>
      <w:r w:rsidRPr="008A4FD2">
        <w:rPr>
          <w:rFonts w:ascii="Arial Narrow" w:eastAsia="Arial Narrow" w:hAnsi="Arial Narrow" w:cs="Arial Narrow"/>
          <w:sz w:val="22"/>
          <w:szCs w:val="22"/>
        </w:rPr>
        <w:t>any damage to the Department’s property, whether movable or immovable;</w:t>
      </w:r>
    </w:p>
    <w:p w:rsidR="00AA4C7C" w:rsidRPr="008A4FD2" w:rsidRDefault="00AA4C7C" w:rsidP="004267E6">
      <w:pPr>
        <w:spacing w:line="276" w:lineRule="auto"/>
        <w:ind w:left="927"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loss of property belonging to the Department</w:t>
      </w:r>
    </w:p>
    <w:p w:rsidR="00AA4C7C" w:rsidRPr="008A4FD2" w:rsidRDefault="00AA4C7C" w:rsidP="004267E6">
      <w:pPr>
        <w:spacing w:line="276" w:lineRule="auto"/>
        <w:ind w:left="927" w:hanging="360"/>
        <w:jc w:val="both"/>
        <w:rPr>
          <w:rFonts w:ascii="Arial Narrow" w:hAnsi="Arial Narrow"/>
          <w:sz w:val="22"/>
          <w:szCs w:val="22"/>
        </w:rPr>
      </w:pPr>
      <w:r w:rsidRPr="008A4FD2">
        <w:rPr>
          <w:rFonts w:ascii="Arial Narrow" w:eastAsia="Arial Narrow" w:hAnsi="Arial Narrow" w:cs="Arial Narrow"/>
          <w:sz w:val="22"/>
          <w:szCs w:val="22"/>
        </w:rPr>
        <w:lastRenderedPageBreak/>
        <w:t>c)</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liability in respect of any damage to property, whether movable or </w:t>
      </w:r>
    </w:p>
    <w:p w:rsidR="00AA4C7C" w:rsidRPr="008A4FD2" w:rsidRDefault="00AA4C7C" w:rsidP="004267E6">
      <w:pPr>
        <w:spacing w:line="276" w:lineRule="auto"/>
        <w:ind w:left="927" w:hanging="360"/>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hAnsi="Arial Narrow"/>
          <w:sz w:val="22"/>
          <w:szCs w:val="22"/>
        </w:rPr>
        <w:t xml:space="preserve">     </w:t>
      </w:r>
      <w:r w:rsidRPr="008A4FD2">
        <w:rPr>
          <w:rFonts w:ascii="Arial Narrow" w:eastAsia="Arial Narrow" w:hAnsi="Arial Narrow" w:cs="Arial Narrow"/>
          <w:sz w:val="22"/>
          <w:szCs w:val="22"/>
        </w:rPr>
        <w:t>immovable from third parties;</w:t>
      </w:r>
    </w:p>
    <w:p w:rsidR="00AA4C7C" w:rsidRPr="008A4FD2" w:rsidRDefault="00AA4C7C" w:rsidP="004267E6">
      <w:pPr>
        <w:spacing w:line="276" w:lineRule="auto"/>
        <w:ind w:left="927" w:hanging="360"/>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hAnsi="Arial Narrow"/>
          <w:sz w:val="22"/>
          <w:szCs w:val="22"/>
        </w:rPr>
        <w:t xml:space="preserve">     </w:t>
      </w:r>
      <w:r w:rsidRPr="008A4FD2">
        <w:rPr>
          <w:rFonts w:ascii="Arial Narrow" w:eastAsia="Arial Narrow" w:hAnsi="Arial Narrow" w:cs="Arial Narrow"/>
          <w:sz w:val="22"/>
          <w:szCs w:val="22"/>
        </w:rPr>
        <w:t>liability in respect of loss property belonging to third parties; and</w:t>
      </w:r>
    </w:p>
    <w:p w:rsidR="00AA4C7C" w:rsidRPr="008A4FD2" w:rsidRDefault="00AA4C7C" w:rsidP="004267E6">
      <w:pPr>
        <w:spacing w:line="276" w:lineRule="auto"/>
        <w:ind w:left="927" w:hanging="360"/>
        <w:jc w:val="both"/>
        <w:rPr>
          <w:rFonts w:ascii="Arial Narrow" w:hAnsi="Arial Narrow"/>
          <w:sz w:val="22"/>
          <w:szCs w:val="22"/>
        </w:rPr>
      </w:pPr>
      <w:r w:rsidRPr="008A4FD2">
        <w:rPr>
          <w:rFonts w:ascii="Arial Narrow" w:eastAsia="Arial Narrow" w:hAnsi="Arial Narrow" w:cs="Arial Narrow"/>
          <w:sz w:val="22"/>
          <w:szCs w:val="22"/>
        </w:rPr>
        <w:t>f)</w:t>
      </w:r>
      <w:r w:rsidRPr="008A4FD2">
        <w:rPr>
          <w:rFonts w:ascii="Arial Narrow" w:hAnsi="Arial Narrow"/>
          <w:sz w:val="22"/>
          <w:szCs w:val="22"/>
        </w:rPr>
        <w:t xml:space="preserve">     </w:t>
      </w:r>
      <w:r w:rsidRPr="008A4FD2">
        <w:rPr>
          <w:rFonts w:ascii="Arial Narrow" w:eastAsia="Arial Narrow" w:hAnsi="Arial Narrow" w:cs="Arial Narrow"/>
          <w:sz w:val="22"/>
          <w:szCs w:val="22"/>
        </w:rPr>
        <w:t>liability in respect of the death of, unlawful arrest, injury, illness or disease  to any person.</w:t>
      </w:r>
    </w:p>
    <w:p w:rsidR="00AA4C7C" w:rsidRPr="008A4FD2" w:rsidRDefault="00AA4C7C" w:rsidP="004267E6">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4267E6">
      <w:pPr>
        <w:tabs>
          <w:tab w:val="left" w:pos="567"/>
        </w:tabs>
        <w:spacing w:line="276" w:lineRule="auto"/>
        <w:jc w:val="both"/>
        <w:rPr>
          <w:rFonts w:ascii="Arial Narrow" w:hAnsi="Arial Narrow"/>
          <w:sz w:val="22"/>
          <w:szCs w:val="22"/>
        </w:rPr>
      </w:pPr>
      <w:r w:rsidRPr="008A4FD2">
        <w:rPr>
          <w:rFonts w:ascii="Arial Narrow" w:eastAsia="Arial Narrow" w:hAnsi="Arial Narrow" w:cs="Arial Narrow"/>
          <w:b/>
          <w:bCs/>
          <w:sz w:val="22"/>
          <w:szCs w:val="22"/>
        </w:rPr>
        <w:t>4.2</w:t>
      </w:r>
      <w:r w:rsidRPr="008A4FD2">
        <w:rPr>
          <w:rFonts w:ascii="Arial Narrow" w:eastAsia="Arial Narrow" w:hAnsi="Arial Narrow" w:cs="Arial Narrow"/>
          <w:b/>
          <w:bCs/>
          <w:sz w:val="22"/>
          <w:szCs w:val="22"/>
        </w:rPr>
        <w:tab/>
        <w:t>INDEMNITY CLAUSE</w:t>
      </w:r>
    </w:p>
    <w:p w:rsidR="00AA4C7C" w:rsidRPr="008A4FD2" w:rsidRDefault="00AA4C7C" w:rsidP="004267E6">
      <w:pPr>
        <w:spacing w:line="276" w:lineRule="auto"/>
        <w:ind w:left="567"/>
        <w:jc w:val="both"/>
        <w:rPr>
          <w:rFonts w:ascii="Arial Narrow" w:hAnsi="Arial Narrow"/>
          <w:sz w:val="22"/>
          <w:szCs w:val="22"/>
        </w:rPr>
      </w:pPr>
      <w:r w:rsidRPr="008A4FD2">
        <w:rPr>
          <w:rFonts w:ascii="Arial Narrow" w:eastAsia="Arial Narrow" w:hAnsi="Arial Narrow" w:cs="Arial Narrow"/>
          <w:sz w:val="22"/>
          <w:szCs w:val="22"/>
        </w:rPr>
        <w:t>The Department will not be held responsible for any injuries incurred by the Contractor while rendering the service.</w:t>
      </w:r>
    </w:p>
    <w:p w:rsidR="00AA4C7C" w:rsidRPr="008A4FD2" w:rsidRDefault="00AA4C7C" w:rsidP="004267E6">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4267E6">
      <w:pPr>
        <w:tabs>
          <w:tab w:val="left" w:pos="567"/>
        </w:tabs>
        <w:spacing w:line="276" w:lineRule="auto"/>
        <w:jc w:val="both"/>
        <w:rPr>
          <w:rFonts w:ascii="Arial Narrow" w:hAnsi="Arial Narrow"/>
          <w:sz w:val="22"/>
          <w:szCs w:val="22"/>
        </w:rPr>
      </w:pPr>
      <w:r w:rsidRPr="008A4FD2">
        <w:rPr>
          <w:rFonts w:ascii="Arial Narrow" w:eastAsia="Arial Narrow" w:hAnsi="Arial Narrow" w:cs="Arial Narrow"/>
          <w:b/>
          <w:bCs/>
          <w:sz w:val="22"/>
          <w:szCs w:val="22"/>
        </w:rPr>
        <w:t>4.3</w:t>
      </w:r>
      <w:r w:rsidRPr="008A4FD2">
        <w:rPr>
          <w:rFonts w:ascii="Arial Narrow" w:eastAsia="Arial Narrow" w:hAnsi="Arial Narrow" w:cs="Arial Narrow"/>
          <w:b/>
          <w:bCs/>
          <w:sz w:val="22"/>
          <w:szCs w:val="22"/>
        </w:rPr>
        <w:tab/>
        <w:t>PENALTIES</w:t>
      </w:r>
    </w:p>
    <w:p w:rsidR="00AA4C7C" w:rsidRPr="008A4FD2" w:rsidRDefault="00AA4C7C" w:rsidP="004267E6">
      <w:pPr>
        <w:spacing w:line="276" w:lineRule="auto"/>
        <w:ind w:left="567"/>
        <w:jc w:val="both"/>
        <w:rPr>
          <w:rFonts w:ascii="Arial Narrow" w:hAnsi="Arial Narrow"/>
          <w:sz w:val="22"/>
          <w:szCs w:val="22"/>
        </w:rPr>
      </w:pPr>
      <w:r w:rsidRPr="008A4FD2">
        <w:rPr>
          <w:rFonts w:ascii="Arial Narrow" w:eastAsia="Arial Narrow" w:hAnsi="Arial Narrow" w:cs="Arial Narrow"/>
          <w:sz w:val="22"/>
          <w:szCs w:val="22"/>
        </w:rPr>
        <w:t>Should at any time during the contract period be determined that the Contractor’s personnel failed to perform in one or other facet of their duties without a reasonable motivation the contract will be terminated.</w:t>
      </w:r>
    </w:p>
    <w:p w:rsidR="00AA4C7C" w:rsidRPr="008A4FD2" w:rsidRDefault="00AA4C7C" w:rsidP="004267E6">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4.4</w:t>
      </w:r>
      <w:r w:rsidRPr="008A4FD2">
        <w:rPr>
          <w:rFonts w:ascii="Arial Narrow" w:eastAsia="Arial Narrow" w:hAnsi="Arial Narrow" w:cs="Arial Narrow"/>
          <w:b/>
          <w:bCs/>
          <w:sz w:val="22"/>
          <w:szCs w:val="22"/>
        </w:rPr>
        <w:tab/>
        <w:t>CONTRACT NOT TO BE CEDED OR ASSIGNED WITHOUT APPROVAL</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The Contractor will not be allowed to cede or assign his rights and / or obligations under the contract or to sublet the contract work or any part thereof, without the consent of the Department.</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4.5</w:t>
      </w:r>
      <w:r w:rsidRPr="008A4FD2">
        <w:rPr>
          <w:rFonts w:ascii="Arial Narrow" w:eastAsia="Arial Narrow" w:hAnsi="Arial Narrow" w:cs="Arial Narrow"/>
          <w:b/>
          <w:bCs/>
          <w:sz w:val="22"/>
          <w:szCs w:val="22"/>
        </w:rPr>
        <w:tab/>
        <w:t>EXECUTION OF WORK</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The service rendered shall be carried out by the Contractor in a thorough and workman manner and to the satisfaction of the Department.</w:t>
      </w:r>
    </w:p>
    <w:p w:rsidR="00AA4C7C" w:rsidRPr="008A4FD2" w:rsidRDefault="00AA4C7C" w:rsidP="004267E6">
      <w:pPr>
        <w:spacing w:line="276"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4.6</w:t>
      </w:r>
      <w:r w:rsidRPr="008A4FD2">
        <w:rPr>
          <w:rFonts w:ascii="Arial Narrow" w:eastAsia="Arial Narrow" w:hAnsi="Arial Narrow" w:cs="Arial Narrow"/>
          <w:b/>
          <w:bCs/>
          <w:sz w:val="22"/>
          <w:szCs w:val="22"/>
        </w:rPr>
        <w:tab/>
        <w:t>INSPECTION OF SITE</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 xml:space="preserve">The Contractor shall have inspected the site and to have satisfied himself / herself before submitting his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as to the nature of the work amount of personnel required and material necessary to render the service as required in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w:t>
      </w:r>
    </w:p>
    <w:p w:rsidR="00AA4C7C" w:rsidRPr="008A4FD2" w:rsidRDefault="00AA4C7C" w:rsidP="004267E6">
      <w:pPr>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4.7</w:t>
      </w:r>
      <w:r w:rsidRPr="008A4FD2">
        <w:rPr>
          <w:rFonts w:ascii="Arial Narrow" w:eastAsia="Arial Narrow" w:hAnsi="Arial Narrow" w:cs="Arial Narrow"/>
          <w:b/>
          <w:bCs/>
          <w:sz w:val="22"/>
          <w:szCs w:val="22"/>
        </w:rPr>
        <w:tab/>
        <w:t>CARE OF THE WORKS</w:t>
      </w:r>
    </w:p>
    <w:p w:rsidR="00AA4C7C" w:rsidRPr="008A4FD2" w:rsidRDefault="00AA4C7C" w:rsidP="00AA4C7C">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The obligation to take care of and provide custody for the contract work and everything connected therewith shall rest solely with the Contractor who shall take all necessary precautions to prevent injury to persons or damage to property and to protect adjoining properties from trespass or damage to progress of the contract.</w:t>
      </w:r>
    </w:p>
    <w:p w:rsidR="00DE62CF" w:rsidRPr="008A4FD2" w:rsidRDefault="00DE62CF" w:rsidP="001B4843">
      <w:pPr>
        <w:spacing w:line="360" w:lineRule="auto"/>
        <w:jc w:val="both"/>
        <w:rPr>
          <w:rFonts w:ascii="Arial Narrow" w:hAnsi="Arial Narrow"/>
          <w:sz w:val="22"/>
          <w:szCs w:val="22"/>
        </w:rPr>
      </w:pP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4.8</w:t>
      </w:r>
      <w:r w:rsidRPr="008A4FD2">
        <w:rPr>
          <w:rFonts w:ascii="Arial Narrow" w:eastAsia="Arial Narrow" w:hAnsi="Arial Narrow" w:cs="Arial Narrow"/>
          <w:b/>
          <w:bCs/>
          <w:sz w:val="22"/>
          <w:szCs w:val="22"/>
        </w:rPr>
        <w:tab/>
        <w:t>REMUNERATION</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4.8.1</w:t>
      </w:r>
      <w:r w:rsidRPr="008A4FD2">
        <w:rPr>
          <w:rFonts w:ascii="Arial Narrow" w:eastAsia="Arial Narrow" w:hAnsi="Arial Narrow" w:cs="Arial Narrow"/>
          <w:sz w:val="22"/>
          <w:szCs w:val="22"/>
        </w:rPr>
        <w:tab/>
        <w:t>The Department shall remunerate the Service Provider in respect of its services in accordance with the appropriate conditions as set forth.</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4.8.2</w:t>
      </w:r>
      <w:r w:rsidRPr="008A4FD2">
        <w:rPr>
          <w:rFonts w:ascii="Arial Narrow" w:eastAsia="Arial Narrow" w:hAnsi="Arial Narrow" w:cs="Arial Narrow"/>
          <w:sz w:val="22"/>
          <w:szCs w:val="22"/>
        </w:rPr>
        <w:tab/>
        <w:t>The Service Provider agrees hereto that responsibility of payment for services rendered to the Department shall vest in the Service Provider, who shall on monthly basis submit an invoice to the Department.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4.8.3</w:t>
      </w:r>
      <w:r w:rsidRPr="008A4FD2">
        <w:rPr>
          <w:rFonts w:ascii="Arial Narrow" w:eastAsia="Arial Narrow" w:hAnsi="Arial Narrow" w:cs="Arial Narrow"/>
          <w:sz w:val="22"/>
          <w:szCs w:val="22"/>
        </w:rPr>
        <w:tab/>
        <w:t>The service Provider shall submit to the Department a tax invoice for each month, and the Department shall pay to the Service Provider the amount of invoice within 30 (thirty days) of receipt of an agreed invoice. All supporting documents must be attached to all invoices submitted.</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4.8.4</w:t>
      </w:r>
      <w:r w:rsidRPr="008A4FD2">
        <w:rPr>
          <w:rFonts w:ascii="Arial Narrow" w:eastAsia="Arial Narrow" w:hAnsi="Arial Narrow" w:cs="Arial Narrow"/>
          <w:sz w:val="22"/>
          <w:szCs w:val="22"/>
        </w:rPr>
        <w:tab/>
        <w:t>In the event that the Department is not satisfied with the performance of the Service Provider, the Department shall give written notice to this effect to the Service Provider providing sufficient detail and a reasonable time frame to enable the service provider to rectify such performance.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lastRenderedPageBreak/>
        <w:t>4.8.5</w:t>
      </w:r>
      <w:r w:rsidRPr="008A4FD2">
        <w:rPr>
          <w:rFonts w:ascii="Arial Narrow" w:eastAsia="Arial Narrow" w:hAnsi="Arial Narrow" w:cs="Arial Narrow"/>
          <w:sz w:val="22"/>
          <w:szCs w:val="22"/>
        </w:rPr>
        <w:tab/>
        <w:t>In the event of the entire amount or a portion of the invoice being disputed by the Department, only a portion in the dispute shall be held for payment, until the dispute is resolved. The undisputed portion shall be paid to the Service Provider within the stipulated time frames.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4.8.6</w:t>
      </w:r>
      <w:r w:rsidRPr="008A4FD2">
        <w:rPr>
          <w:rFonts w:ascii="Arial Narrow" w:eastAsia="Arial Narrow" w:hAnsi="Arial Narrow" w:cs="Arial Narrow"/>
          <w:sz w:val="22"/>
          <w:szCs w:val="22"/>
        </w:rPr>
        <w:tab/>
        <w:t>International and Domestic Travel to be undertaken by the service provider shall be as per the Travel Policy of the Department.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4.8.7</w:t>
      </w:r>
      <w:r w:rsidRPr="008A4FD2">
        <w:rPr>
          <w:rFonts w:ascii="Arial Narrow" w:eastAsia="Arial Narrow" w:hAnsi="Arial Narrow" w:cs="Arial Narrow"/>
          <w:sz w:val="22"/>
          <w:szCs w:val="22"/>
        </w:rPr>
        <w:tab/>
        <w:t>Disbursements shall be claimed as per the Subsistence and Travel policy of the Department.</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4.8.8</w:t>
      </w:r>
      <w:r w:rsidRPr="008A4FD2">
        <w:rPr>
          <w:rFonts w:ascii="Arial Narrow" w:eastAsia="Arial Narrow" w:hAnsi="Arial Narrow" w:cs="Arial Narrow"/>
          <w:sz w:val="22"/>
          <w:szCs w:val="22"/>
        </w:rPr>
        <w:tab/>
        <w:t>The Service Provider shall immediately give notice of any circumstances preventing it from completing its obligations in terms of the contract.</w:t>
      </w:r>
    </w:p>
    <w:p w:rsidR="00B26EE5" w:rsidRPr="008A4FD2" w:rsidRDefault="00AA4C7C" w:rsidP="00B26EE5">
      <w:pPr>
        <w:spacing w:line="360" w:lineRule="auto"/>
        <w:ind w:left="360"/>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w:t>
      </w:r>
    </w:p>
    <w:p w:rsidR="00AA4C7C" w:rsidRPr="008A4FD2" w:rsidRDefault="00AA4C7C" w:rsidP="00B26EE5">
      <w:pPr>
        <w:spacing w:line="360" w:lineRule="auto"/>
        <w:ind w:left="360"/>
        <w:jc w:val="both"/>
        <w:rPr>
          <w:rFonts w:ascii="Arial Narrow" w:hAnsi="Arial Narrow"/>
          <w:sz w:val="22"/>
          <w:szCs w:val="22"/>
        </w:rPr>
      </w:pPr>
      <w:r w:rsidRPr="008A4FD2">
        <w:rPr>
          <w:rFonts w:ascii="Arial Narrow" w:eastAsia="Arial Narrow" w:hAnsi="Arial Narrow" w:cs="Arial Narrow"/>
          <w:b/>
          <w:bCs/>
          <w:sz w:val="22"/>
          <w:szCs w:val="22"/>
        </w:rPr>
        <w:t>4.9</w:t>
      </w:r>
      <w:r w:rsidRPr="008A4FD2">
        <w:rPr>
          <w:rFonts w:ascii="Arial Narrow" w:eastAsia="Arial Narrow" w:hAnsi="Arial Narrow" w:cs="Arial Narrow"/>
          <w:b/>
          <w:bCs/>
          <w:sz w:val="22"/>
          <w:szCs w:val="22"/>
        </w:rPr>
        <w:tab/>
        <w:t>TERMINATION OF SERVICES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4.9.1</w:t>
      </w:r>
      <w:r w:rsidRPr="008A4FD2">
        <w:rPr>
          <w:rFonts w:ascii="Arial Narrow" w:eastAsia="Arial Narrow" w:hAnsi="Arial Narrow" w:cs="Arial Narrow"/>
          <w:sz w:val="22"/>
          <w:szCs w:val="22"/>
        </w:rPr>
        <w:tab/>
        <w:t xml:space="preserve">Should the Contractor fail to meet the conditions of the contract, or continue rendering unsatisfactory service, the Department reserves the right to terminate the contract, after written notification has been served on the Contractor, with retention of the right to recover from the Contractor any losses which the Department may suffer/ incur as a result of the failure, without prejudicing any other rights it may have. </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4.9.2</w:t>
      </w:r>
      <w:r w:rsidRPr="008A4FD2">
        <w:rPr>
          <w:rFonts w:ascii="Arial Narrow" w:eastAsia="Arial Narrow" w:hAnsi="Arial Narrow" w:cs="Arial Narrow"/>
          <w:sz w:val="22"/>
          <w:szCs w:val="22"/>
        </w:rPr>
        <w:tab/>
        <w:t>The Department reserves the right to terminate the agreement, should the Institution, for any reason, be permanently closed or transferred to another location.</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4.9.3</w:t>
      </w:r>
      <w:r w:rsidRPr="008A4FD2">
        <w:rPr>
          <w:rFonts w:ascii="Arial Narrow" w:eastAsia="Arial Narrow" w:hAnsi="Arial Narrow" w:cs="Arial Narrow"/>
          <w:sz w:val="22"/>
          <w:szCs w:val="22"/>
        </w:rPr>
        <w:tab/>
        <w:t>KZNEDTEA reserves the right to terminate the contract of any assignment to any party if there are reasonable grounds for considering that there is non-performance by the contracted service provider.</w:t>
      </w:r>
    </w:p>
    <w:p w:rsidR="00E17C79" w:rsidRPr="008A4FD2" w:rsidRDefault="00AA4C7C" w:rsidP="00AA4C7C">
      <w:pPr>
        <w:spacing w:line="360" w:lineRule="auto"/>
        <w:ind w:left="567" w:hanging="567"/>
        <w:jc w:val="both"/>
        <w:rPr>
          <w:rFonts w:ascii="Arial Narrow" w:eastAsia="Arial Narrow" w:hAnsi="Arial Narrow" w:cs="Arial Narrow"/>
          <w:sz w:val="22"/>
          <w:szCs w:val="22"/>
        </w:rPr>
      </w:pPr>
      <w:r w:rsidRPr="008A4FD2">
        <w:rPr>
          <w:rFonts w:ascii="Arial Narrow" w:eastAsia="Arial Narrow" w:hAnsi="Arial Narrow" w:cs="Arial Narrow"/>
          <w:sz w:val="22"/>
          <w:szCs w:val="22"/>
        </w:rPr>
        <w:t>4.9.4</w:t>
      </w:r>
      <w:r w:rsidRPr="008A4FD2">
        <w:rPr>
          <w:rFonts w:ascii="Arial Narrow" w:eastAsia="Arial Narrow" w:hAnsi="Arial Narrow" w:cs="Arial Narrow"/>
          <w:sz w:val="22"/>
          <w:szCs w:val="22"/>
        </w:rPr>
        <w:tab/>
        <w:t>KZNEDTEA also reserves the right to curtail the scope of the assignment awarded or to curtail any aspect of the assignment by mutual agreement. In the event of any such cancellation or curtailment, the service provider shall have no claim or recourse against KZNEDTEA, of whatever nature, save the recoupment of the service provider’s actual and reasonable</w:t>
      </w:r>
    </w:p>
    <w:p w:rsidR="005F32BF" w:rsidRPr="008A4FD2" w:rsidRDefault="00AA4C7C" w:rsidP="001B4843">
      <w:pPr>
        <w:spacing w:line="360" w:lineRule="auto"/>
        <w:ind w:left="567"/>
        <w:jc w:val="both"/>
        <w:rPr>
          <w:rFonts w:ascii="Arial Narrow" w:hAnsi="Arial Narrow"/>
          <w:sz w:val="22"/>
          <w:szCs w:val="22"/>
        </w:rPr>
      </w:pPr>
      <w:r w:rsidRPr="008A4FD2">
        <w:rPr>
          <w:rFonts w:ascii="Arial Narrow" w:eastAsia="Arial Narrow" w:hAnsi="Arial Narrow" w:cs="Arial Narrow"/>
          <w:sz w:val="22"/>
          <w:szCs w:val="22"/>
        </w:rPr>
        <w:t xml:space="preserve"> costs already expended on the project.</w:t>
      </w:r>
    </w:p>
    <w:p w:rsidR="005F32BF" w:rsidRPr="008A4FD2" w:rsidRDefault="005F32BF" w:rsidP="004267E6">
      <w:pPr>
        <w:ind w:left="360"/>
        <w:jc w:val="both"/>
        <w:rPr>
          <w:rFonts w:ascii="Arial Narrow" w:hAnsi="Arial Narrow"/>
          <w:sz w:val="22"/>
          <w:szCs w:val="22"/>
        </w:rPr>
      </w:pPr>
    </w:p>
    <w:p w:rsidR="00AA4C7C" w:rsidRPr="008A4FD2" w:rsidRDefault="00AA4C7C" w:rsidP="00AA4C7C">
      <w:pPr>
        <w:tabs>
          <w:tab w:val="left" w:pos="567"/>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4.10</w:t>
      </w:r>
      <w:r w:rsidRPr="008A4FD2">
        <w:rPr>
          <w:rFonts w:ascii="Arial Narrow" w:eastAsia="Arial Narrow" w:hAnsi="Arial Narrow" w:cs="Arial Narrow"/>
          <w:b/>
          <w:bCs/>
          <w:sz w:val="22"/>
          <w:szCs w:val="22"/>
        </w:rPr>
        <w:tab/>
        <w:t>UNSATISFACTORY PERFORMANCE</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4.10.1</w:t>
      </w:r>
      <w:r w:rsidRPr="008A4FD2">
        <w:rPr>
          <w:rFonts w:ascii="Arial Narrow" w:eastAsia="Arial Narrow" w:hAnsi="Arial Narrow" w:cs="Arial Narrow"/>
          <w:sz w:val="22"/>
          <w:szCs w:val="22"/>
        </w:rPr>
        <w:tab/>
        <w:t>Unsatisfactory performance occurs when performance is not in accordance with the contract conditions.</w:t>
      </w:r>
    </w:p>
    <w:p w:rsidR="00AA4C7C" w:rsidRPr="008A4FD2" w:rsidRDefault="00AA4C7C" w:rsidP="00AA4C7C">
      <w:pPr>
        <w:spacing w:line="360" w:lineRule="auto"/>
        <w:ind w:left="567" w:hanging="567"/>
        <w:jc w:val="both"/>
        <w:rPr>
          <w:rFonts w:ascii="Arial Narrow" w:hAnsi="Arial Narrow"/>
          <w:sz w:val="22"/>
          <w:szCs w:val="22"/>
        </w:rPr>
      </w:pPr>
      <w:r w:rsidRPr="008A4FD2">
        <w:rPr>
          <w:rFonts w:ascii="Arial Narrow" w:eastAsia="Arial Narrow" w:hAnsi="Arial Narrow" w:cs="Arial Narrow"/>
          <w:sz w:val="22"/>
          <w:szCs w:val="22"/>
        </w:rPr>
        <w:t>4.10.2</w:t>
      </w:r>
      <w:r w:rsidRPr="008A4FD2">
        <w:rPr>
          <w:rFonts w:ascii="Arial Narrow" w:eastAsia="Arial Narrow" w:hAnsi="Arial Narrow" w:cs="Arial Narrow"/>
          <w:sz w:val="22"/>
          <w:szCs w:val="22"/>
        </w:rPr>
        <w:tab/>
        <w:t>Before any action is taken, the KZNEDTEA shall warn the contractor by registered/certified mail that action will be taken in accordance with the contract conditions unless the contractor complies with the contract conditions and delivers satisfactory supplies or services within a specified reasonable time (14 days minimum).  If the contractor does not perform satisfactorily despite the warning the KZNEDTEA will:</w:t>
      </w:r>
    </w:p>
    <w:p w:rsidR="00AA4C7C" w:rsidRPr="008A4FD2" w:rsidRDefault="00AA4C7C" w:rsidP="00AA4C7C">
      <w:pPr>
        <w:spacing w:line="360" w:lineRule="auto"/>
        <w:ind w:left="927" w:hanging="360"/>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hAnsi="Arial Narrow"/>
          <w:sz w:val="22"/>
          <w:szCs w:val="22"/>
        </w:rPr>
        <w:t xml:space="preserve">     </w:t>
      </w:r>
      <w:r w:rsidRPr="008A4FD2">
        <w:rPr>
          <w:rFonts w:ascii="Arial Narrow" w:eastAsia="Arial Narrow" w:hAnsi="Arial Narrow" w:cs="Arial Narrow"/>
          <w:sz w:val="22"/>
          <w:szCs w:val="22"/>
        </w:rPr>
        <w:t>take action in terms of its delegated powers;</w:t>
      </w:r>
    </w:p>
    <w:p w:rsidR="00AA4C7C" w:rsidRPr="008A4FD2" w:rsidRDefault="00AA4C7C" w:rsidP="00AA4C7C">
      <w:pPr>
        <w:spacing w:line="360" w:lineRule="auto"/>
        <w:ind w:left="927"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make a recommendation for cancellation of the contract concerned.</w:t>
      </w:r>
    </w:p>
    <w:p w:rsidR="00010F3F" w:rsidRPr="008A4FD2" w:rsidRDefault="00010F3F" w:rsidP="00705AA1">
      <w:pPr>
        <w:widowControl w:val="0"/>
        <w:ind w:left="425" w:hanging="425"/>
        <w:jc w:val="both"/>
        <w:rPr>
          <w:rFonts w:ascii="Arial Narrow" w:eastAsia="Arial Narrow" w:hAnsi="Arial Narrow" w:cs="Arial Narrow"/>
          <w:sz w:val="22"/>
          <w:szCs w:val="22"/>
        </w:rPr>
      </w:pPr>
    </w:p>
    <w:p w:rsidR="00AA4C7C" w:rsidRPr="008A4FD2" w:rsidRDefault="00AA4C7C" w:rsidP="00705AA1">
      <w:pPr>
        <w:widowControl w:val="0"/>
        <w:ind w:left="425" w:hanging="425"/>
        <w:jc w:val="both"/>
        <w:rPr>
          <w:rFonts w:ascii="Arial Narrow" w:hAnsi="Arial Narrow"/>
          <w:sz w:val="22"/>
          <w:szCs w:val="22"/>
        </w:rPr>
      </w:pPr>
      <w:r w:rsidRPr="008A4FD2">
        <w:rPr>
          <w:rFonts w:ascii="Arial Narrow" w:eastAsia="Arial Narrow" w:hAnsi="Arial Narrow" w:cs="Arial Narrow"/>
          <w:sz w:val="22"/>
          <w:szCs w:val="22"/>
        </w:rPr>
        <w:t> </w:t>
      </w:r>
      <w:r w:rsidR="00010F3F" w:rsidRPr="008A4FD2">
        <w:rPr>
          <w:rFonts w:ascii="Arial Narrow" w:eastAsia="Arial Narrow" w:hAnsi="Arial Narrow" w:cs="Arial Narrow"/>
          <w:b/>
          <w:bCs/>
          <w:sz w:val="22"/>
          <w:szCs w:val="22"/>
        </w:rPr>
        <w:t xml:space="preserve">4.11. </w:t>
      </w:r>
      <w:r w:rsidRPr="008A4FD2">
        <w:rPr>
          <w:rFonts w:ascii="Arial Narrow" w:eastAsia="Arial Narrow" w:hAnsi="Arial Narrow" w:cs="Arial Narrow"/>
          <w:b/>
          <w:bCs/>
          <w:sz w:val="22"/>
          <w:szCs w:val="22"/>
        </w:rPr>
        <w:tab/>
        <w:t>VAT</w:t>
      </w:r>
    </w:p>
    <w:p w:rsidR="00AA4C7C" w:rsidRPr="008A4FD2" w:rsidRDefault="007F19C9" w:rsidP="009D56B2">
      <w:pPr>
        <w:numPr>
          <w:ilvl w:val="0"/>
          <w:numId w:val="26"/>
        </w:numPr>
        <w:pBdr>
          <w:left w:val="none" w:sz="0" w:space="9" w:color="auto"/>
        </w:pBdr>
        <w:spacing w:line="276" w:lineRule="auto"/>
        <w:ind w:left="851" w:hanging="400"/>
        <w:jc w:val="both"/>
        <w:rPr>
          <w:rFonts w:ascii="Arial Narrow" w:eastAsia="Arial Narrow" w:hAnsi="Arial Narrow" w:cs="Arial Narrow"/>
          <w:sz w:val="22"/>
          <w:szCs w:val="22"/>
        </w:rPr>
      </w:pPr>
      <w:r w:rsidRPr="008A4FD2">
        <w:rPr>
          <w:rFonts w:ascii="Arial Narrow" w:eastAsia="Arial Narrow" w:hAnsi="Arial Narrow" w:cs="Arial Narrow"/>
          <w:sz w:val="22"/>
          <w:szCs w:val="22"/>
        </w:rPr>
        <w:t>Quotation</w:t>
      </w:r>
      <w:r w:rsidR="00AA4C7C" w:rsidRPr="008A4FD2">
        <w:rPr>
          <w:rFonts w:ascii="Arial Narrow" w:eastAsia="Arial Narrow" w:hAnsi="Arial Narrow" w:cs="Arial Narrow"/>
          <w:sz w:val="22"/>
          <w:szCs w:val="22"/>
        </w:rPr>
        <w:t xml:space="preserve"> prices must be inclusive of VAT.</w:t>
      </w:r>
    </w:p>
    <w:p w:rsidR="00AA4C7C" w:rsidRPr="008A4FD2" w:rsidRDefault="00AA4C7C" w:rsidP="009D56B2">
      <w:pPr>
        <w:numPr>
          <w:ilvl w:val="0"/>
          <w:numId w:val="26"/>
        </w:numPr>
        <w:pBdr>
          <w:left w:val="none" w:sz="0" w:space="9" w:color="auto"/>
        </w:pBdr>
        <w:spacing w:line="276" w:lineRule="auto"/>
        <w:ind w:left="851" w:hanging="461"/>
        <w:jc w:val="both"/>
        <w:rPr>
          <w:rFonts w:ascii="Arial Narrow" w:eastAsia="Arial Narrow" w:hAnsi="Arial Narrow" w:cs="Arial Narrow"/>
          <w:sz w:val="22"/>
          <w:szCs w:val="22"/>
        </w:rPr>
      </w:pPr>
      <w:r w:rsidRPr="008A4FD2">
        <w:rPr>
          <w:rFonts w:ascii="Arial Narrow" w:eastAsia="Arial Narrow" w:hAnsi="Arial Narrow" w:cs="Arial Narrow"/>
          <w:sz w:val="22"/>
          <w:szCs w:val="22"/>
        </w:rPr>
        <w:t>A tax invoice shall be in the currency of the Republic of South Africa and shall contain the following particulars:</w:t>
      </w:r>
    </w:p>
    <w:p w:rsidR="00AA4C7C" w:rsidRPr="008A4FD2" w:rsidRDefault="00AA4C7C" w:rsidP="009D56B2">
      <w:pPr>
        <w:numPr>
          <w:ilvl w:val="0"/>
          <w:numId w:val="27"/>
        </w:numPr>
        <w:pBdr>
          <w:left w:val="none" w:sz="0" w:space="5" w:color="auto"/>
        </w:pBdr>
        <w:spacing w:line="276" w:lineRule="auto"/>
        <w:ind w:left="1276" w:hanging="358"/>
        <w:jc w:val="both"/>
        <w:rPr>
          <w:rFonts w:ascii="Arial Narrow" w:eastAsia="Arial Narrow" w:hAnsi="Arial Narrow" w:cs="Arial Narrow"/>
          <w:sz w:val="22"/>
          <w:szCs w:val="22"/>
        </w:rPr>
      </w:pPr>
      <w:r w:rsidRPr="008A4FD2">
        <w:rPr>
          <w:rFonts w:ascii="Arial Narrow" w:eastAsia="Arial Narrow" w:hAnsi="Arial Narrow" w:cs="Arial Narrow"/>
          <w:sz w:val="22"/>
          <w:szCs w:val="22"/>
        </w:rPr>
        <w:t>The name, address and registration number of the supplier;</w:t>
      </w:r>
    </w:p>
    <w:p w:rsidR="00AA4C7C" w:rsidRPr="008A4FD2" w:rsidRDefault="00AA4C7C" w:rsidP="009D56B2">
      <w:pPr>
        <w:numPr>
          <w:ilvl w:val="0"/>
          <w:numId w:val="27"/>
        </w:numPr>
        <w:pBdr>
          <w:left w:val="none" w:sz="0" w:space="5" w:color="auto"/>
        </w:pBdr>
        <w:spacing w:line="276" w:lineRule="auto"/>
        <w:ind w:left="1276" w:hanging="370"/>
        <w:jc w:val="both"/>
        <w:rPr>
          <w:rFonts w:ascii="Arial Narrow" w:eastAsia="Arial Narrow" w:hAnsi="Arial Narrow" w:cs="Arial Narrow"/>
          <w:sz w:val="22"/>
          <w:szCs w:val="22"/>
        </w:rPr>
      </w:pPr>
      <w:r w:rsidRPr="008A4FD2">
        <w:rPr>
          <w:rFonts w:ascii="Arial Narrow" w:eastAsia="Arial Narrow" w:hAnsi="Arial Narrow" w:cs="Arial Narrow"/>
          <w:sz w:val="22"/>
          <w:szCs w:val="22"/>
        </w:rPr>
        <w:t>the name and address of the recipient;</w:t>
      </w:r>
    </w:p>
    <w:p w:rsidR="00AA4C7C" w:rsidRPr="008A4FD2" w:rsidRDefault="00AA4C7C" w:rsidP="009D56B2">
      <w:pPr>
        <w:numPr>
          <w:ilvl w:val="0"/>
          <w:numId w:val="27"/>
        </w:numPr>
        <w:pBdr>
          <w:left w:val="none" w:sz="0" w:space="5" w:color="auto"/>
        </w:pBdr>
        <w:spacing w:line="276" w:lineRule="auto"/>
        <w:ind w:left="1276" w:hanging="358"/>
        <w:jc w:val="both"/>
        <w:rPr>
          <w:rFonts w:ascii="Arial Narrow" w:eastAsia="Arial Narrow" w:hAnsi="Arial Narrow" w:cs="Arial Narrow"/>
          <w:sz w:val="22"/>
          <w:szCs w:val="22"/>
        </w:rPr>
      </w:pPr>
      <w:r w:rsidRPr="008A4FD2">
        <w:rPr>
          <w:rFonts w:ascii="Arial Narrow" w:eastAsia="Arial Narrow" w:hAnsi="Arial Narrow" w:cs="Arial Narrow"/>
          <w:sz w:val="22"/>
          <w:szCs w:val="22"/>
        </w:rPr>
        <w:t>an individual serialised number and the date upon which the tax invoice is issued;</w:t>
      </w:r>
    </w:p>
    <w:p w:rsidR="00AA4C7C" w:rsidRPr="008A4FD2" w:rsidRDefault="00AA4C7C" w:rsidP="009D56B2">
      <w:pPr>
        <w:numPr>
          <w:ilvl w:val="0"/>
          <w:numId w:val="27"/>
        </w:numPr>
        <w:pBdr>
          <w:left w:val="none" w:sz="0" w:space="5" w:color="auto"/>
        </w:pBdr>
        <w:spacing w:line="276" w:lineRule="auto"/>
        <w:ind w:left="1276" w:hanging="370"/>
        <w:jc w:val="both"/>
        <w:rPr>
          <w:rFonts w:ascii="Arial Narrow" w:eastAsia="Arial Narrow" w:hAnsi="Arial Narrow" w:cs="Arial Narrow"/>
          <w:sz w:val="22"/>
          <w:szCs w:val="22"/>
        </w:rPr>
      </w:pPr>
      <w:r w:rsidRPr="008A4FD2">
        <w:rPr>
          <w:rFonts w:ascii="Arial Narrow" w:eastAsia="Arial Narrow" w:hAnsi="Arial Narrow" w:cs="Arial Narrow"/>
          <w:sz w:val="22"/>
          <w:szCs w:val="22"/>
        </w:rPr>
        <w:lastRenderedPageBreak/>
        <w:t>a description of the goods or services supplied;</w:t>
      </w:r>
    </w:p>
    <w:p w:rsidR="00AA4C7C" w:rsidRPr="008A4FD2" w:rsidRDefault="00AA4C7C" w:rsidP="009D56B2">
      <w:pPr>
        <w:numPr>
          <w:ilvl w:val="0"/>
          <w:numId w:val="27"/>
        </w:numPr>
        <w:pBdr>
          <w:left w:val="none" w:sz="0" w:space="5" w:color="auto"/>
        </w:pBdr>
        <w:spacing w:line="276" w:lineRule="auto"/>
        <w:ind w:left="1276" w:hanging="358"/>
        <w:jc w:val="both"/>
        <w:rPr>
          <w:rFonts w:ascii="Arial Narrow" w:eastAsia="Arial Narrow" w:hAnsi="Arial Narrow" w:cs="Arial Narrow"/>
          <w:sz w:val="22"/>
          <w:szCs w:val="22"/>
        </w:rPr>
      </w:pPr>
      <w:r w:rsidRPr="008A4FD2">
        <w:rPr>
          <w:rFonts w:ascii="Arial Narrow" w:eastAsia="Arial Narrow" w:hAnsi="Arial Narrow" w:cs="Arial Narrow"/>
          <w:sz w:val="22"/>
          <w:szCs w:val="22"/>
        </w:rPr>
        <w:t>the quantity or volume of the goods or services supplied;</w:t>
      </w:r>
    </w:p>
    <w:p w:rsidR="00AA4C7C" w:rsidRPr="008A4FD2" w:rsidRDefault="00AA4C7C" w:rsidP="009D56B2">
      <w:pPr>
        <w:numPr>
          <w:ilvl w:val="0"/>
          <w:numId w:val="27"/>
        </w:numPr>
        <w:tabs>
          <w:tab w:val="left" w:pos="1184"/>
        </w:tabs>
        <w:spacing w:line="276" w:lineRule="auto"/>
        <w:ind w:left="1440" w:hanging="589"/>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either – </w:t>
      </w:r>
    </w:p>
    <w:p w:rsidR="00AA4C7C" w:rsidRPr="008A4FD2" w:rsidRDefault="00AA4C7C" w:rsidP="009D56B2">
      <w:pPr>
        <w:numPr>
          <w:ilvl w:val="1"/>
          <w:numId w:val="27"/>
        </w:numPr>
        <w:pBdr>
          <w:left w:val="none" w:sz="0" w:space="16" w:color="auto"/>
        </w:pBdr>
        <w:tabs>
          <w:tab w:val="left" w:pos="1203"/>
        </w:tabs>
        <w:spacing w:line="276" w:lineRule="auto"/>
        <w:ind w:left="865" w:firstLine="0"/>
        <w:jc w:val="both"/>
        <w:rPr>
          <w:rFonts w:ascii="Arial Narrow" w:eastAsia="Arial Narrow" w:hAnsi="Arial Narrow" w:cs="Arial Narrow"/>
          <w:sz w:val="22"/>
          <w:szCs w:val="22"/>
        </w:rPr>
      </w:pPr>
      <w:r w:rsidRPr="008A4FD2">
        <w:rPr>
          <w:rFonts w:ascii="Arial Narrow" w:eastAsia="Arial Narrow" w:hAnsi="Arial Narrow" w:cs="Arial Narrow"/>
          <w:sz w:val="22"/>
          <w:szCs w:val="22"/>
        </w:rPr>
        <w:t>the value of the supply, the amount of tax charged and the consideration for the supply; or</w:t>
      </w:r>
    </w:p>
    <w:p w:rsidR="00AA4C7C" w:rsidRPr="008A4FD2" w:rsidRDefault="00AA4C7C" w:rsidP="009D56B2">
      <w:pPr>
        <w:numPr>
          <w:ilvl w:val="1"/>
          <w:numId w:val="27"/>
        </w:numPr>
        <w:pBdr>
          <w:left w:val="none" w:sz="0" w:space="16" w:color="auto"/>
        </w:pBdr>
        <w:tabs>
          <w:tab w:val="left" w:pos="1177"/>
        </w:tabs>
        <w:spacing w:line="276" w:lineRule="auto"/>
        <w:ind w:left="851" w:firstLine="0"/>
        <w:jc w:val="both"/>
        <w:rPr>
          <w:rFonts w:ascii="Arial Narrow" w:eastAsia="Arial Narrow" w:hAnsi="Arial Narrow" w:cs="Arial Narrow"/>
          <w:sz w:val="22"/>
          <w:szCs w:val="22"/>
        </w:rPr>
      </w:pPr>
      <w:r w:rsidRPr="008A4FD2">
        <w:rPr>
          <w:rFonts w:ascii="Arial Narrow" w:eastAsia="Arial Narrow" w:hAnsi="Arial Narrow" w:cs="Arial Narrow"/>
          <w:sz w:val="22"/>
          <w:szCs w:val="22"/>
        </w:rPr>
        <w:t>where the amount of tax charged is calculated by applying the tax fraction to the consideration, the consideration for the supply and either the amount of the tax charged, or a statement that it includes a charge in respect of the tax and the rate at which the tax was charged.</w:t>
      </w:r>
    </w:p>
    <w:p w:rsidR="00AA4C7C" w:rsidRPr="008A4FD2" w:rsidRDefault="00AA4C7C" w:rsidP="004267E6">
      <w:pPr>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110E44">
      <w:pPr>
        <w:tabs>
          <w:tab w:val="left" w:pos="567"/>
        </w:tabs>
        <w:spacing w:line="276" w:lineRule="auto"/>
        <w:jc w:val="both"/>
        <w:rPr>
          <w:rFonts w:ascii="Arial Narrow" w:hAnsi="Arial Narrow"/>
          <w:sz w:val="22"/>
          <w:szCs w:val="22"/>
        </w:rPr>
      </w:pPr>
      <w:r w:rsidRPr="008A4FD2">
        <w:rPr>
          <w:rFonts w:ascii="Arial Narrow" w:eastAsia="Arial Narrow" w:hAnsi="Arial Narrow" w:cs="Arial Narrow"/>
          <w:b/>
          <w:bCs/>
          <w:sz w:val="22"/>
          <w:szCs w:val="22"/>
        </w:rPr>
        <w:t>4.12</w:t>
      </w:r>
      <w:r w:rsidRPr="008A4FD2">
        <w:rPr>
          <w:rFonts w:ascii="Arial Narrow" w:eastAsia="Arial Narrow" w:hAnsi="Arial Narrow" w:cs="Arial Narrow"/>
          <w:b/>
          <w:bCs/>
          <w:sz w:val="22"/>
          <w:szCs w:val="22"/>
        </w:rPr>
        <w:tab/>
        <w:t>REMUNERATION WORK OUTSIDE THE PUBLIC SERVICE</w:t>
      </w:r>
    </w:p>
    <w:p w:rsidR="00AA4C7C" w:rsidRPr="008A4FD2" w:rsidRDefault="00AA4C7C" w:rsidP="004267E6">
      <w:pPr>
        <w:jc w:val="both"/>
        <w:rPr>
          <w:rFonts w:ascii="Arial Narrow" w:hAnsi="Arial Narrow"/>
          <w:sz w:val="22"/>
          <w:szCs w:val="22"/>
        </w:rPr>
      </w:pPr>
      <w:r w:rsidRPr="008A4FD2">
        <w:rPr>
          <w:rFonts w:ascii="Arial Narrow" w:eastAsia="Calibri" w:hAnsi="Arial Narrow" w:cs="Calibri"/>
          <w:b/>
          <w:bCs/>
          <w:sz w:val="22"/>
          <w:szCs w:val="22"/>
        </w:rPr>
        <w:t> </w:t>
      </w:r>
    </w:p>
    <w:p w:rsidR="00AA4C7C" w:rsidRPr="008A4FD2" w:rsidRDefault="00AA4C7C" w:rsidP="004267E6">
      <w:pPr>
        <w:spacing w:line="276" w:lineRule="auto"/>
        <w:ind w:left="851" w:hanging="709"/>
        <w:jc w:val="both"/>
        <w:rPr>
          <w:rFonts w:ascii="Arial Narrow" w:hAnsi="Arial Narrow"/>
          <w:sz w:val="22"/>
          <w:szCs w:val="22"/>
        </w:rPr>
      </w:pPr>
      <w:r w:rsidRPr="008A4FD2">
        <w:rPr>
          <w:rFonts w:ascii="Arial Narrow" w:eastAsia="Arial Narrow" w:hAnsi="Arial Narrow" w:cs="Arial Narrow"/>
          <w:sz w:val="22"/>
          <w:szCs w:val="22"/>
        </w:rPr>
        <w:t>4.12.1</w:t>
      </w:r>
      <w:r w:rsidRPr="008A4FD2">
        <w:rPr>
          <w:rFonts w:ascii="Arial Narrow" w:eastAsia="Arial Narrow" w:hAnsi="Arial Narrow" w:cs="Arial Narrow"/>
          <w:sz w:val="22"/>
          <w:szCs w:val="22"/>
        </w:rPr>
        <w:tab/>
        <w:t>An employee cannot, without approval, undertake remunerative work outside his or her official duty. Written permission must be granted by the Executive Authority or an official authorised by the Executive Authority.</w:t>
      </w:r>
    </w:p>
    <w:p w:rsidR="00AA4C7C" w:rsidRPr="008A4FD2" w:rsidRDefault="00AA4C7C" w:rsidP="004267E6">
      <w:pPr>
        <w:spacing w:before="60" w:after="60" w:line="276" w:lineRule="auto"/>
        <w:ind w:left="851" w:hanging="709"/>
        <w:jc w:val="both"/>
        <w:rPr>
          <w:rFonts w:ascii="Arial Narrow" w:hAnsi="Arial Narrow"/>
          <w:sz w:val="22"/>
          <w:szCs w:val="22"/>
        </w:rPr>
      </w:pPr>
      <w:r w:rsidRPr="008A4FD2">
        <w:rPr>
          <w:rFonts w:ascii="Arial Narrow" w:eastAsia="Arial Narrow" w:hAnsi="Arial Narrow" w:cs="Arial Narrow"/>
          <w:sz w:val="22"/>
          <w:szCs w:val="22"/>
        </w:rPr>
        <w:t>4.12.2</w:t>
      </w:r>
      <w:r w:rsidRPr="008A4FD2">
        <w:rPr>
          <w:rFonts w:ascii="Arial Narrow" w:eastAsia="Arial Narrow" w:hAnsi="Arial Narrow" w:cs="Arial Narrow"/>
          <w:sz w:val="22"/>
          <w:szCs w:val="22"/>
        </w:rPr>
        <w:tab/>
        <w:t>An employee is prohibited from serving on the Board of Directors of private sector organizations without the written permission granted by the Executive Authority or an official authorized by the Executive Authority.</w:t>
      </w:r>
    </w:p>
    <w:p w:rsidR="00AA4C7C" w:rsidRPr="008A4FD2" w:rsidRDefault="00AA4C7C" w:rsidP="004267E6">
      <w:pPr>
        <w:jc w:val="both"/>
        <w:rPr>
          <w:rFonts w:ascii="Arial Narrow" w:hAnsi="Arial Narrow"/>
          <w:sz w:val="22"/>
          <w:szCs w:val="22"/>
        </w:rPr>
      </w:pPr>
    </w:p>
    <w:p w:rsidR="00AA4C7C" w:rsidRPr="008A4FD2" w:rsidRDefault="00AA4C7C" w:rsidP="00110E44">
      <w:pPr>
        <w:tabs>
          <w:tab w:val="left" w:pos="567"/>
        </w:tabs>
        <w:spacing w:line="276" w:lineRule="auto"/>
        <w:jc w:val="both"/>
        <w:rPr>
          <w:rFonts w:ascii="Arial Narrow" w:hAnsi="Arial Narrow"/>
          <w:sz w:val="22"/>
          <w:szCs w:val="22"/>
        </w:rPr>
      </w:pPr>
      <w:r w:rsidRPr="008A4FD2">
        <w:rPr>
          <w:rFonts w:ascii="Arial Narrow" w:eastAsia="Arial Narrow" w:hAnsi="Arial Narrow" w:cs="Arial Narrow"/>
          <w:b/>
          <w:bCs/>
          <w:sz w:val="22"/>
          <w:szCs w:val="22"/>
        </w:rPr>
        <w:t>4.13</w:t>
      </w:r>
      <w:r w:rsidRPr="008A4FD2">
        <w:rPr>
          <w:rFonts w:ascii="Arial Narrow" w:eastAsia="Arial Narrow" w:hAnsi="Arial Narrow" w:cs="Arial Narrow"/>
          <w:b/>
          <w:bCs/>
          <w:sz w:val="22"/>
          <w:szCs w:val="22"/>
        </w:rPr>
        <w:tab/>
        <w:t>RESTRICTION OF SUPPLIERS, SHAREHOLDERS AND DIRECTORS</w:t>
      </w:r>
    </w:p>
    <w:p w:rsidR="001A0FEC" w:rsidRPr="008A4FD2" w:rsidRDefault="001A0FEC" w:rsidP="00110E44">
      <w:pPr>
        <w:tabs>
          <w:tab w:val="left" w:pos="567"/>
        </w:tabs>
        <w:spacing w:line="276" w:lineRule="auto"/>
        <w:jc w:val="both"/>
        <w:rPr>
          <w:rFonts w:ascii="Arial Narrow" w:hAnsi="Arial Narrow"/>
          <w:sz w:val="22"/>
          <w:szCs w:val="22"/>
        </w:rPr>
      </w:pPr>
    </w:p>
    <w:p w:rsidR="00AA4C7C" w:rsidRPr="008A4FD2" w:rsidRDefault="00AA4C7C" w:rsidP="00AA4C7C">
      <w:pPr>
        <w:spacing w:line="360" w:lineRule="auto"/>
        <w:ind w:left="851" w:hanging="709"/>
        <w:jc w:val="both"/>
        <w:rPr>
          <w:rFonts w:ascii="Arial Narrow" w:eastAsia="Arial Narrow" w:hAnsi="Arial Narrow" w:cs="Arial Narrow"/>
          <w:sz w:val="22"/>
          <w:szCs w:val="22"/>
        </w:rPr>
      </w:pPr>
      <w:r w:rsidRPr="008A4FD2">
        <w:rPr>
          <w:rFonts w:ascii="Arial Narrow" w:eastAsia="Arial Narrow" w:hAnsi="Arial Narrow" w:cs="Arial Narrow"/>
          <w:sz w:val="22"/>
          <w:szCs w:val="22"/>
        </w:rPr>
        <w:t>4.13.1 AOs / AAs may act against Suppliers, Shareholders and Directors, upon detecting that false information regarding any matter which will affect or has affected the evaluation of a tender, in accordance with the Department’s SCM Policy and Preferential Procurement Policy Framework Act, 2000: Preferential Procurement Regulations, 2017.</w:t>
      </w:r>
    </w:p>
    <w:p w:rsidR="00EE5D21" w:rsidRPr="008A4FD2" w:rsidRDefault="00EE5D21" w:rsidP="00EE5D21">
      <w:pPr>
        <w:numPr>
          <w:ilvl w:val="12"/>
          <w:numId w:val="0"/>
        </w:numPr>
        <w:jc w:val="center"/>
        <w:rPr>
          <w:rFonts w:ascii="Arial Narrow" w:hAnsi="Arial Narrow" w:cs="Arial"/>
          <w:b/>
          <w:bCs/>
          <w:sz w:val="22"/>
          <w:szCs w:val="22"/>
        </w:rPr>
      </w:pPr>
    </w:p>
    <w:p w:rsidR="00EE5D21" w:rsidRPr="008A4FD2" w:rsidRDefault="00EE5D21" w:rsidP="00EE5D21">
      <w:pPr>
        <w:numPr>
          <w:ilvl w:val="12"/>
          <w:numId w:val="0"/>
        </w:numPr>
        <w:jc w:val="center"/>
        <w:rPr>
          <w:rFonts w:ascii="Arial Narrow" w:hAnsi="Arial Narrow" w:cs="Arial"/>
          <w:b/>
          <w:bCs/>
          <w:sz w:val="22"/>
          <w:szCs w:val="22"/>
        </w:rPr>
      </w:pPr>
    </w:p>
    <w:p w:rsidR="00EE5D21" w:rsidRPr="008A4FD2" w:rsidRDefault="00EE5D21" w:rsidP="00EE5D21">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2"/>
          <w:szCs w:val="22"/>
        </w:rPr>
      </w:pPr>
    </w:p>
    <w:p w:rsidR="00EE5D21" w:rsidRPr="008A4FD2" w:rsidRDefault="00EE5D21" w:rsidP="00EE5D21">
      <w:pPr>
        <w:spacing w:line="276" w:lineRule="auto"/>
        <w:jc w:val="both"/>
        <w:rPr>
          <w:rFonts w:ascii="Arial Narrow" w:hAnsi="Arial Narrow" w:cs="Arial"/>
          <w:b/>
          <w:bCs/>
          <w:sz w:val="22"/>
          <w:szCs w:val="22"/>
        </w:rPr>
      </w:pPr>
    </w:p>
    <w:p w:rsidR="00EE5D21" w:rsidRPr="008A4FD2" w:rsidRDefault="00EE5D21" w:rsidP="00AA4C7C">
      <w:pPr>
        <w:spacing w:line="360" w:lineRule="auto"/>
        <w:ind w:left="851" w:hanging="709"/>
        <w:jc w:val="both"/>
        <w:rPr>
          <w:rFonts w:ascii="Arial Narrow" w:hAnsi="Arial Narrow"/>
          <w:sz w:val="22"/>
          <w:szCs w:val="22"/>
        </w:rPr>
      </w:pPr>
    </w:p>
    <w:p w:rsidR="00EE5D21" w:rsidRPr="008A4FD2" w:rsidRDefault="00EE5D21" w:rsidP="00EE5D21">
      <w:pPr>
        <w:spacing w:line="360" w:lineRule="auto"/>
        <w:ind w:left="851" w:hanging="709"/>
        <w:jc w:val="center"/>
        <w:rPr>
          <w:rFonts w:ascii="Arial Narrow" w:hAnsi="Arial Narrow"/>
          <w:sz w:val="22"/>
          <w:szCs w:val="22"/>
        </w:rPr>
      </w:pPr>
    </w:p>
    <w:p w:rsidR="00AA4C7C" w:rsidRPr="008A4FD2" w:rsidRDefault="00AA4C7C" w:rsidP="00160F4F">
      <w:pPr>
        <w:spacing w:line="360" w:lineRule="auto"/>
        <w:jc w:val="center"/>
        <w:rPr>
          <w:rFonts w:ascii="Arial Narrow" w:hAnsi="Arial Narrow"/>
          <w:sz w:val="22"/>
          <w:szCs w:val="22"/>
        </w:rPr>
      </w:pPr>
      <w:r w:rsidRPr="008A4FD2">
        <w:rPr>
          <w:rFonts w:ascii="Arial Narrow" w:hAnsi="Arial Narrow"/>
          <w:sz w:val="22"/>
          <w:szCs w:val="22"/>
        </w:rPr>
        <w:br w:type="page"/>
      </w: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K</w:t>
      </w:r>
    </w:p>
    <w:p w:rsidR="00AA4C7C" w:rsidRPr="008A4FD2" w:rsidRDefault="00AA4C7C" w:rsidP="00110E44">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QUESTIONNAIRE REPLIES </w:t>
      </w:r>
    </w:p>
    <w:p w:rsidR="00AA4C7C" w:rsidRPr="008A4FD2" w:rsidRDefault="00AA4C7C" w:rsidP="00EA6D8E">
      <w:pPr>
        <w:jc w:val="center"/>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28"/>
        </w:numPr>
        <w:pBdr>
          <w:left w:val="none" w:sz="0" w:space="2" w:color="auto"/>
        </w:pBdr>
        <w:spacing w:line="276"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Are the prices/rates quoted firm? …………………………………………………………..........................................</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9D56B2">
      <w:pPr>
        <w:numPr>
          <w:ilvl w:val="0"/>
          <w:numId w:val="29"/>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Is the delivery period stated firm? ………………………………………………………………………………………...</w:t>
      </w:r>
    </w:p>
    <w:p w:rsidR="00AA4C7C" w:rsidRPr="008A4FD2" w:rsidRDefault="00AA4C7C" w:rsidP="00EA6D8E">
      <w:pPr>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0"/>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How will delivery be affected?</w:t>
      </w:r>
      <w:r w:rsidRPr="008A4FD2">
        <w:rPr>
          <w:rFonts w:ascii="Arial Narrow" w:eastAsia="Arial Narrow" w:hAnsi="Arial Narrow" w:cs="Arial Narrow"/>
          <w:sz w:val="22"/>
          <w:szCs w:val="22"/>
        </w:rPr>
        <w:tab/>
        <w:t>……………………………………………………………</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1"/>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Is the equipment guaranteed for a minimum period of six months</w:t>
      </w:r>
      <w:r w:rsidR="00AA579E"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2"/>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Are you the accredited agents in the RSA for the manufacture/supply of the goods offered by you? ....................................................................................................................................</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3"/>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What is the address in the RSA (preferably in the Province of KwaZulu-Natal) where machine/goods as offered by you can be inspected under working conditions? .………………………………………………………………………...</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4"/>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What is the approximate value of spares carried in stock in the RSA for this particular make and model of machine? ………………………………………………………………………………………………...</w:t>
      </w:r>
    </w:p>
    <w:p w:rsidR="00AA4C7C" w:rsidRPr="008A4FD2" w:rsidRDefault="00AA4C7C" w:rsidP="00AA4C7C">
      <w:pPr>
        <w:spacing w:line="360"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5"/>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Where is stock held? ………………………………………………………………………………………………..</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6"/>
        </w:numPr>
        <w:pBdr>
          <w:left w:val="none" w:sz="0" w:space="2" w:color="auto"/>
        </w:pBdr>
        <w:spacing w:line="360" w:lineRule="auto"/>
        <w:ind w:left="360" w:hanging="305"/>
        <w:rPr>
          <w:rFonts w:ascii="Arial Narrow" w:eastAsia="Arial Narrow" w:hAnsi="Arial Narrow" w:cs="Arial Narrow"/>
          <w:sz w:val="22"/>
          <w:szCs w:val="22"/>
        </w:rPr>
      </w:pPr>
      <w:r w:rsidRPr="008A4FD2">
        <w:rPr>
          <w:rFonts w:ascii="Arial Narrow" w:eastAsia="Arial Narrow" w:hAnsi="Arial Narrow" w:cs="Arial Narrow"/>
          <w:sz w:val="22"/>
          <w:szCs w:val="22"/>
        </w:rPr>
        <w:t>What facilities exist for the servicing of the machine/goods offered? ………………………………………………………………………………………………...</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7"/>
        </w:numPr>
        <w:spacing w:line="360" w:lineRule="auto"/>
        <w:ind w:left="360" w:hanging="375"/>
        <w:rPr>
          <w:rFonts w:ascii="Arial Narrow" w:eastAsia="Arial Narrow" w:hAnsi="Arial Narrow" w:cs="Arial Narrow"/>
          <w:sz w:val="22"/>
          <w:szCs w:val="22"/>
        </w:rPr>
      </w:pPr>
      <w:r w:rsidRPr="008A4FD2">
        <w:rPr>
          <w:rFonts w:ascii="Arial Narrow" w:eastAsia="Arial Narrow" w:hAnsi="Arial Narrow" w:cs="Arial Narrow"/>
          <w:sz w:val="22"/>
          <w:szCs w:val="22"/>
        </w:rPr>
        <w:t>Where are these facilities available? ………………………………………………………………………………………...</w:t>
      </w:r>
    </w:p>
    <w:p w:rsidR="00AA4C7C" w:rsidRPr="008A4FD2" w:rsidRDefault="00AA4C7C" w:rsidP="00EA6D8E">
      <w:pPr>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8"/>
        </w:numPr>
        <w:spacing w:line="360" w:lineRule="auto"/>
        <w:ind w:hanging="375"/>
        <w:rPr>
          <w:rFonts w:ascii="Arial Narrow" w:eastAsia="Arial Narrow" w:hAnsi="Arial Narrow" w:cs="Arial Narrow"/>
          <w:sz w:val="22"/>
          <w:szCs w:val="22"/>
        </w:rPr>
      </w:pPr>
      <w:r w:rsidRPr="008A4FD2">
        <w:rPr>
          <w:rFonts w:ascii="Arial Narrow" w:eastAsia="Arial Narrow" w:hAnsi="Arial Narrow" w:cs="Arial Narrow"/>
          <w:sz w:val="22"/>
          <w:szCs w:val="22"/>
        </w:rPr>
        <w:t>What are the names and addresses of the factories where the goods will be manufactured    and, if required, inspected? ………………………………………………………………………………………………...</w:t>
      </w:r>
    </w:p>
    <w:p w:rsidR="00AA4C7C" w:rsidRPr="008A4FD2" w:rsidRDefault="00AA4C7C" w:rsidP="00EA6D8E">
      <w:pPr>
        <w:spacing w:line="276"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39"/>
        </w:numPr>
        <w:spacing w:line="360" w:lineRule="auto"/>
        <w:ind w:left="360" w:hanging="375"/>
        <w:rPr>
          <w:rFonts w:ascii="Arial Narrow" w:eastAsia="Arial Narrow" w:hAnsi="Arial Narrow" w:cs="Arial Narrow"/>
          <w:sz w:val="22"/>
          <w:szCs w:val="22"/>
        </w:rPr>
      </w:pPr>
      <w:r w:rsidRPr="008A4FD2">
        <w:rPr>
          <w:rFonts w:ascii="Arial Narrow" w:eastAsia="Arial Narrow" w:hAnsi="Arial Narrow" w:cs="Arial Narrow"/>
          <w:sz w:val="22"/>
          <w:szCs w:val="22"/>
        </w:rPr>
        <w:t>Is a special import permit require………………………………………………………………………………………………...</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t>…………………………………</w:t>
      </w:r>
    </w:p>
    <w:p w:rsidR="00AA4C7C" w:rsidRPr="008A4FD2" w:rsidRDefault="00AA4C7C" w:rsidP="00110E44">
      <w:pPr>
        <w:spacing w:line="276" w:lineRule="auto"/>
        <w:rPr>
          <w:rFonts w:ascii="Arial Narrow" w:hAnsi="Arial Narrow"/>
          <w:sz w:val="22"/>
          <w:szCs w:val="22"/>
        </w:rPr>
      </w:pPr>
      <w:r w:rsidRPr="008A4FD2">
        <w:rPr>
          <w:rFonts w:ascii="Arial Narrow" w:eastAsia="Arial Narrow" w:hAnsi="Arial Narrow" w:cs="Arial Narrow"/>
          <w:b/>
          <w:bCs/>
          <w:sz w:val="22"/>
          <w:szCs w:val="22"/>
        </w:rPr>
        <w:t xml:space="preserve">SIGNATURE OF </w:t>
      </w:r>
      <w:r w:rsidR="00DA3C17" w:rsidRPr="008A4FD2">
        <w:rPr>
          <w:rFonts w:ascii="Arial Narrow" w:eastAsia="Arial Narrow" w:hAnsi="Arial Narrow" w:cs="Arial Narrow"/>
          <w:b/>
          <w:bCs/>
          <w:sz w:val="22"/>
          <w:szCs w:val="22"/>
        </w:rPr>
        <w:t>BIDDER</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t>DATE</w:t>
      </w:r>
    </w:p>
    <w:p w:rsidR="00AA4C7C" w:rsidRPr="008A4FD2" w:rsidRDefault="00AA4C7C" w:rsidP="00EA6D8E">
      <w:pPr>
        <w:spacing w:line="276" w:lineRule="auto"/>
        <w:rPr>
          <w:rFonts w:ascii="Arial Narrow" w:hAnsi="Arial Narrow"/>
          <w:sz w:val="22"/>
          <w:szCs w:val="22"/>
        </w:rPr>
      </w:pPr>
      <w:r w:rsidRPr="008A4FD2">
        <w:rPr>
          <w:rFonts w:ascii="Arial Narrow" w:eastAsia="Arial Narrow" w:hAnsi="Arial Narrow" w:cs="Arial Narrow"/>
          <w:b/>
          <w:bCs/>
          <w:sz w:val="22"/>
          <w:szCs w:val="22"/>
        </w:rPr>
        <w:t>(PRINT NAME)</w:t>
      </w:r>
    </w:p>
    <w:p w:rsidR="00EA6D8E" w:rsidRPr="008A4FD2" w:rsidRDefault="00EA6D8E" w:rsidP="00110E44">
      <w:pPr>
        <w:spacing w:line="276" w:lineRule="auto"/>
        <w:rPr>
          <w:rFonts w:ascii="Arial Narrow" w:eastAsia="Arial Narrow" w:hAnsi="Arial Narrow" w:cs="Arial Narrow"/>
          <w:sz w:val="22"/>
          <w:szCs w:val="22"/>
        </w:rPr>
      </w:pPr>
    </w:p>
    <w:p w:rsidR="00945997" w:rsidRPr="008A4FD2" w:rsidRDefault="00AA4C7C" w:rsidP="00EA6D8E">
      <w:pPr>
        <w:spacing w:line="276" w:lineRule="auto"/>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N.B.: THIS FORM IS ONLY TO BE INCLUDED AND COMPLETED WHEN APPLICABLE TO THE </w:t>
      </w:r>
      <w:r w:rsidR="00EC3BF8" w:rsidRPr="008A4FD2">
        <w:rPr>
          <w:rFonts w:ascii="Arial Narrow" w:eastAsia="Arial Narrow" w:hAnsi="Arial Narrow" w:cs="Arial Narrow"/>
          <w:sz w:val="22"/>
          <w:szCs w:val="22"/>
        </w:rPr>
        <w:t>QUOTATIO</w:t>
      </w:r>
      <w:r w:rsidR="00EA6D8E" w:rsidRPr="008A4FD2">
        <w:rPr>
          <w:rFonts w:ascii="Arial Narrow" w:eastAsia="Arial Narrow" w:hAnsi="Arial Narrow" w:cs="Arial Narrow"/>
          <w:sz w:val="22"/>
          <w:szCs w:val="22"/>
        </w:rPr>
        <w:t>N</w:t>
      </w:r>
    </w:p>
    <w:p w:rsidR="004267E6" w:rsidRPr="008A4FD2" w:rsidRDefault="004267E6" w:rsidP="00AA4C7C">
      <w:pPr>
        <w:spacing w:line="360" w:lineRule="auto"/>
        <w:jc w:val="center"/>
        <w:rPr>
          <w:rFonts w:ascii="Arial Narrow" w:eastAsia="Arial Narrow" w:hAnsi="Arial Narrow" w:cs="Arial Narrow"/>
          <w:b/>
          <w:bCs/>
          <w:sz w:val="22"/>
          <w:szCs w:val="22"/>
        </w:rPr>
      </w:pPr>
    </w:p>
    <w:p w:rsidR="00140149" w:rsidRPr="008A4FD2" w:rsidRDefault="00140149" w:rsidP="00AA4C7C">
      <w:pPr>
        <w:spacing w:line="360" w:lineRule="auto"/>
        <w:jc w:val="center"/>
        <w:rPr>
          <w:rFonts w:ascii="Arial Narrow" w:eastAsia="Arial Narrow" w:hAnsi="Arial Narrow" w:cs="Arial Narrow"/>
          <w:b/>
          <w:bCs/>
          <w:sz w:val="22"/>
          <w:szCs w:val="22"/>
        </w:rPr>
      </w:pPr>
    </w:p>
    <w:p w:rsidR="00140149" w:rsidRPr="008A4FD2" w:rsidRDefault="00140149" w:rsidP="00AA4C7C">
      <w:pPr>
        <w:spacing w:line="360" w:lineRule="auto"/>
        <w:jc w:val="center"/>
        <w:rPr>
          <w:rFonts w:ascii="Arial Narrow" w:eastAsia="Arial Narrow" w:hAnsi="Arial Narrow" w:cs="Arial Narrow"/>
          <w:b/>
          <w:bCs/>
          <w:sz w:val="22"/>
          <w:szCs w:val="22"/>
        </w:rPr>
      </w:pPr>
    </w:p>
    <w:p w:rsidR="00140149" w:rsidRPr="008A4FD2" w:rsidRDefault="00140149" w:rsidP="00AA4C7C">
      <w:pPr>
        <w:spacing w:line="360" w:lineRule="auto"/>
        <w:jc w:val="center"/>
        <w:rPr>
          <w:rFonts w:ascii="Arial Narrow" w:eastAsia="Arial Narrow" w:hAnsi="Arial Narrow" w:cs="Arial Narrow"/>
          <w:b/>
          <w:bCs/>
          <w:sz w:val="22"/>
          <w:szCs w:val="22"/>
        </w:rPr>
      </w:pPr>
    </w:p>
    <w:p w:rsidR="00AA4C7C" w:rsidRPr="008A4FD2" w:rsidRDefault="00AA4C7C" w:rsidP="00BE4AB2">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L</w:t>
      </w:r>
      <w:r w:rsidRPr="008A4FD2">
        <w:rPr>
          <w:rFonts w:ascii="Arial Narrow" w:eastAsia="Arial Narrow" w:hAnsi="Arial Narrow" w:cs="Arial Narrow"/>
          <w:b/>
          <w:bCs/>
          <w:sz w:val="22"/>
          <w:szCs w:val="22"/>
        </w:rPr>
        <w:t> </w:t>
      </w:r>
    </w:p>
    <w:p w:rsidR="00AA4C7C" w:rsidRPr="008A4FD2" w:rsidRDefault="00AA4C7C" w:rsidP="00AA4C7C">
      <w:pPr>
        <w:spacing w:line="360" w:lineRule="auto"/>
        <w:jc w:val="center"/>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OFFICIAL BRIEFING SESSION/SITE INSPECTION CERTIFICATE (SBD 10)</w:t>
      </w:r>
      <w:r w:rsidR="00AA579E" w:rsidRPr="008A4FD2">
        <w:rPr>
          <w:rFonts w:ascii="Arial Narrow" w:eastAsia="Arial Narrow" w:hAnsi="Arial Narrow" w:cs="Arial Narrow"/>
          <w:b/>
          <w:bCs/>
          <w:sz w:val="22"/>
          <w:szCs w:val="22"/>
        </w:rPr>
        <w:t xml:space="preserve"> </w:t>
      </w:r>
    </w:p>
    <w:p w:rsidR="00A40F60" w:rsidRPr="008A4FD2" w:rsidRDefault="007F6560" w:rsidP="0061136C">
      <w:pPr>
        <w:spacing w:line="360" w:lineRule="auto"/>
        <w:jc w:val="center"/>
        <w:rPr>
          <w:rFonts w:ascii="Arial Narrow" w:eastAsia="Arial Narrow" w:hAnsi="Arial Narrow" w:cs="Arial Narrow"/>
          <w:b/>
          <w:bCs/>
          <w:sz w:val="22"/>
          <w:szCs w:val="22"/>
          <w:u w:val="single"/>
        </w:rPr>
      </w:pPr>
      <w:r w:rsidRPr="008A4FD2">
        <w:rPr>
          <w:rFonts w:ascii="Arial Narrow" w:eastAsia="Arial Narrow" w:hAnsi="Arial Narrow" w:cs="Arial Narrow"/>
          <w:b/>
          <w:bCs/>
          <w:sz w:val="22"/>
          <w:szCs w:val="22"/>
          <w:u w:val="single"/>
        </w:rPr>
        <w:t>NOT APPLICABLE</w:t>
      </w:r>
    </w:p>
    <w:p w:rsidR="00473569" w:rsidRPr="008A4FD2" w:rsidRDefault="00473569" w:rsidP="0061136C">
      <w:pPr>
        <w:spacing w:line="360" w:lineRule="auto"/>
        <w:jc w:val="center"/>
        <w:rPr>
          <w:rFonts w:ascii="Arial Narrow" w:eastAsia="Arial Narrow" w:hAnsi="Arial Narrow" w:cs="Arial Narrow"/>
          <w:b/>
          <w:bCs/>
          <w:color w:val="FF0000"/>
          <w:sz w:val="22"/>
          <w:szCs w:val="22"/>
        </w:rPr>
      </w:pPr>
      <w:r w:rsidRPr="008A4FD2">
        <w:rPr>
          <w:rFonts w:ascii="Arial Narrow" w:eastAsia="Arial Narrow" w:hAnsi="Arial Narrow" w:cs="Arial Narrow"/>
          <w:b/>
          <w:bCs/>
          <w:color w:val="FF0000"/>
          <w:sz w:val="22"/>
          <w:szCs w:val="22"/>
        </w:rPr>
        <w:t xml:space="preserve">Briefing session / meeting is not applicable for this </w:t>
      </w:r>
      <w:r w:rsidR="0041795B" w:rsidRPr="008A4FD2">
        <w:rPr>
          <w:rFonts w:ascii="Arial Narrow" w:eastAsia="Arial Narrow" w:hAnsi="Arial Narrow" w:cs="Arial Narrow"/>
          <w:b/>
          <w:bCs/>
          <w:color w:val="FF0000"/>
          <w:sz w:val="22"/>
          <w:szCs w:val="22"/>
        </w:rPr>
        <w:t>Quotation</w:t>
      </w:r>
      <w:r w:rsidRPr="008A4FD2">
        <w:rPr>
          <w:rFonts w:ascii="Arial Narrow" w:eastAsia="Arial Narrow" w:hAnsi="Arial Narrow" w:cs="Arial Narrow"/>
          <w:b/>
          <w:bCs/>
          <w:color w:val="FF0000"/>
          <w:sz w:val="22"/>
          <w:szCs w:val="22"/>
        </w:rPr>
        <w:t>. However, should bid</w:t>
      </w:r>
      <w:r w:rsidR="007F19C9" w:rsidRPr="008A4FD2">
        <w:rPr>
          <w:rFonts w:ascii="Arial Narrow" w:eastAsia="Arial Narrow" w:hAnsi="Arial Narrow" w:cs="Arial Narrow"/>
          <w:b/>
          <w:bCs/>
          <w:color w:val="FF0000"/>
          <w:sz w:val="22"/>
          <w:szCs w:val="22"/>
        </w:rPr>
        <w:t>ders have questions on this quotation</w:t>
      </w:r>
      <w:r w:rsidRPr="008A4FD2">
        <w:rPr>
          <w:rFonts w:ascii="Arial Narrow" w:eastAsia="Arial Narrow" w:hAnsi="Arial Narrow" w:cs="Arial Narrow"/>
          <w:b/>
          <w:bCs/>
          <w:color w:val="FF0000"/>
          <w:sz w:val="22"/>
          <w:szCs w:val="22"/>
        </w:rPr>
        <w:t>, kindly forw</w:t>
      </w:r>
      <w:r w:rsidR="00B26EE5" w:rsidRPr="008A4FD2">
        <w:rPr>
          <w:rFonts w:ascii="Arial Narrow" w:eastAsia="Arial Narrow" w:hAnsi="Arial Narrow" w:cs="Arial Narrow"/>
          <w:b/>
          <w:bCs/>
          <w:color w:val="FF0000"/>
          <w:sz w:val="22"/>
          <w:szCs w:val="22"/>
        </w:rPr>
        <w:t xml:space="preserve">ard them to </w:t>
      </w:r>
      <w:r w:rsidR="00256869" w:rsidRPr="008A4FD2">
        <w:rPr>
          <w:rFonts w:ascii="Arial Narrow" w:eastAsia="Arial Narrow" w:hAnsi="Arial Narrow" w:cs="Arial Narrow"/>
          <w:b/>
          <w:bCs/>
          <w:color w:val="FF0000"/>
          <w:sz w:val="22"/>
          <w:szCs w:val="22"/>
        </w:rPr>
        <w:t xml:space="preserve">Ms </w:t>
      </w:r>
      <w:r w:rsidR="008B7A7C">
        <w:rPr>
          <w:rFonts w:ascii="Arial Narrow" w:eastAsia="Arial Narrow" w:hAnsi="Arial Narrow" w:cs="Arial Narrow"/>
          <w:b/>
          <w:bCs/>
          <w:color w:val="FF0000"/>
          <w:sz w:val="22"/>
          <w:szCs w:val="22"/>
        </w:rPr>
        <w:t>Ntombifuthi Shange</w:t>
      </w:r>
      <w:r w:rsidRPr="008A4FD2">
        <w:rPr>
          <w:rFonts w:ascii="Arial Narrow" w:eastAsia="Arial Narrow" w:hAnsi="Arial Narrow" w:cs="Arial Narrow"/>
          <w:b/>
          <w:bCs/>
          <w:color w:val="FF0000"/>
          <w:sz w:val="22"/>
          <w:szCs w:val="22"/>
        </w:rPr>
        <w:t>:</w:t>
      </w:r>
      <w:r w:rsidR="0077462B" w:rsidRPr="008A4FD2">
        <w:rPr>
          <w:rFonts w:ascii="Arial Narrow" w:eastAsia="Arial Narrow" w:hAnsi="Arial Narrow" w:cs="Arial Narrow"/>
          <w:b/>
          <w:bCs/>
          <w:color w:val="FF0000"/>
          <w:sz w:val="22"/>
          <w:szCs w:val="22"/>
        </w:rPr>
        <w:t xml:space="preserve"> </w:t>
      </w:r>
      <w:r w:rsidR="008B7A7C">
        <w:rPr>
          <w:rFonts w:ascii="Arial Narrow" w:eastAsia="Arial Narrow" w:hAnsi="Arial Narrow" w:cs="Arial Narrow"/>
          <w:b/>
          <w:bCs/>
          <w:color w:val="FF0000"/>
          <w:sz w:val="22"/>
          <w:szCs w:val="22"/>
        </w:rPr>
        <w:t>Ntombifuthi.shange@kznedtea.gov.za</w:t>
      </w:r>
      <w:r w:rsidR="005F33D8" w:rsidRPr="008A4FD2">
        <w:rPr>
          <w:rFonts w:ascii="Arial Narrow" w:eastAsia="Arial Narrow" w:hAnsi="Arial Narrow" w:cs="Arial Narrow"/>
          <w:b/>
          <w:bCs/>
          <w:color w:val="FF0000"/>
          <w:sz w:val="22"/>
          <w:szCs w:val="22"/>
        </w:rPr>
        <w:t>, due</w:t>
      </w:r>
      <w:r w:rsidRPr="008A4FD2">
        <w:rPr>
          <w:rFonts w:ascii="Arial Narrow" w:eastAsia="Arial Narrow" w:hAnsi="Arial Narrow" w:cs="Arial Narrow"/>
          <w:b/>
          <w:bCs/>
          <w:color w:val="FF0000"/>
          <w:sz w:val="22"/>
          <w:szCs w:val="22"/>
        </w:rPr>
        <w:t xml:space="preserve"> date for submitting questions is the</w:t>
      </w:r>
      <w:r w:rsidRPr="008A4FD2">
        <w:rPr>
          <w:rFonts w:ascii="Arial Narrow" w:eastAsia="Arial Narrow" w:hAnsi="Arial Narrow" w:cs="Arial Narrow"/>
          <w:b/>
          <w:bCs/>
          <w:sz w:val="22"/>
          <w:szCs w:val="22"/>
        </w:rPr>
        <w:t xml:space="preserve"> </w:t>
      </w:r>
      <w:r w:rsidR="008A4FD2" w:rsidRPr="008A4FD2">
        <w:rPr>
          <w:rFonts w:ascii="Arial Narrow" w:eastAsia="Arial Narrow" w:hAnsi="Arial Narrow" w:cs="Arial Narrow"/>
          <w:b/>
          <w:bCs/>
          <w:color w:val="FF0000"/>
          <w:sz w:val="22"/>
          <w:szCs w:val="22"/>
        </w:rPr>
        <w:t>1</w:t>
      </w:r>
      <w:r w:rsidR="007B007D">
        <w:rPr>
          <w:rFonts w:ascii="Arial Narrow" w:eastAsia="Arial Narrow" w:hAnsi="Arial Narrow" w:cs="Arial Narrow"/>
          <w:b/>
          <w:bCs/>
          <w:color w:val="FF0000"/>
          <w:sz w:val="22"/>
          <w:szCs w:val="22"/>
        </w:rPr>
        <w:t>2</w:t>
      </w:r>
      <w:bookmarkStart w:id="5" w:name="_GoBack"/>
      <w:bookmarkEnd w:id="5"/>
      <w:r w:rsidR="00800C8A" w:rsidRPr="008A4FD2">
        <w:rPr>
          <w:rFonts w:ascii="Arial Narrow" w:eastAsia="Arial Narrow" w:hAnsi="Arial Narrow" w:cs="Arial Narrow"/>
          <w:b/>
          <w:bCs/>
          <w:color w:val="FF0000"/>
          <w:sz w:val="22"/>
          <w:szCs w:val="22"/>
          <w:vertAlign w:val="superscript"/>
        </w:rPr>
        <w:t>th</w:t>
      </w:r>
      <w:r w:rsidR="00E334D3">
        <w:rPr>
          <w:rFonts w:ascii="Arial Narrow" w:eastAsia="Arial Narrow" w:hAnsi="Arial Narrow" w:cs="Arial Narrow"/>
          <w:b/>
          <w:bCs/>
          <w:color w:val="FF0000"/>
          <w:sz w:val="22"/>
          <w:szCs w:val="22"/>
        </w:rPr>
        <w:t xml:space="preserve"> of November 2021 @15:00.</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N. B</w:t>
      </w: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t xml:space="preserve">THIS FORM IS ONLY TO BE INCLUDED AND COMPLETED WHEN APPLICABLE TO THE </w:t>
      </w:r>
      <w:r w:rsidR="007F19C9"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Site/building/institution involved: Department of Economic Development, Tourism and Environmental Affairs</w:t>
      </w:r>
    </w:p>
    <w:p w:rsidR="00E70A38" w:rsidRPr="008A4FD2" w:rsidRDefault="00E70A38" w:rsidP="00AA4C7C">
      <w:pPr>
        <w:spacing w:line="360" w:lineRule="auto"/>
        <w:rPr>
          <w:rFonts w:ascii="Arial Narrow" w:eastAsia="Arial Narrow" w:hAnsi="Arial Narrow" w:cs="Arial Narrow"/>
          <w:b/>
          <w:bCs/>
          <w:sz w:val="22"/>
          <w:szCs w:val="22"/>
        </w:rPr>
      </w:pPr>
    </w:p>
    <w:p w:rsidR="00AA4C7C" w:rsidRPr="008A4FD2" w:rsidRDefault="007F19C9" w:rsidP="00AA4C7C">
      <w:pPr>
        <w:spacing w:line="360" w:lineRule="auto"/>
        <w:rPr>
          <w:rFonts w:ascii="Arial Narrow" w:hAnsi="Arial Narrow"/>
          <w:color w:val="FF0000"/>
          <w:sz w:val="22"/>
          <w:szCs w:val="22"/>
        </w:rPr>
      </w:pPr>
      <w:r w:rsidRPr="008A4FD2">
        <w:rPr>
          <w:rFonts w:ascii="Arial Narrow" w:eastAsia="Arial Narrow" w:hAnsi="Arial Narrow" w:cs="Arial Narrow"/>
          <w:b/>
          <w:bCs/>
          <w:color w:val="FF0000"/>
          <w:sz w:val="22"/>
          <w:szCs w:val="22"/>
        </w:rPr>
        <w:t>Quotation</w:t>
      </w:r>
      <w:r w:rsidR="00AA4C7C" w:rsidRPr="008A4FD2">
        <w:rPr>
          <w:rFonts w:ascii="Arial Narrow" w:eastAsia="Arial Narrow" w:hAnsi="Arial Narrow" w:cs="Arial Narrow"/>
          <w:b/>
          <w:bCs/>
          <w:color w:val="FF0000"/>
          <w:sz w:val="22"/>
          <w:szCs w:val="22"/>
        </w:rPr>
        <w:t xml:space="preserve"> No:</w:t>
      </w:r>
      <w:r w:rsidR="00D81583" w:rsidRPr="008A4FD2">
        <w:rPr>
          <w:rFonts w:ascii="Arial Narrow" w:eastAsia="Arial Narrow" w:hAnsi="Arial Narrow" w:cs="Arial Narrow"/>
          <w:color w:val="FF0000"/>
          <w:sz w:val="22"/>
          <w:szCs w:val="22"/>
        </w:rPr>
        <w:t xml:space="preserve"> </w:t>
      </w:r>
      <w:r w:rsidR="00853EAB">
        <w:rPr>
          <w:rFonts w:ascii="Arial Narrow" w:eastAsia="Arial Narrow" w:hAnsi="Arial Narrow" w:cs="Arial Narrow"/>
          <w:b/>
          <w:color w:val="FF0000"/>
          <w:sz w:val="22"/>
          <w:szCs w:val="22"/>
        </w:rPr>
        <w:t>Q33</w:t>
      </w:r>
      <w:r w:rsidR="00E334D3">
        <w:rPr>
          <w:rFonts w:ascii="Arial Narrow" w:eastAsia="Arial Narrow" w:hAnsi="Arial Narrow" w:cs="Arial Narrow"/>
          <w:b/>
          <w:color w:val="FF0000"/>
          <w:sz w:val="22"/>
          <w:szCs w:val="22"/>
        </w:rPr>
        <w:t xml:space="preserve"> </w:t>
      </w:r>
      <w:r w:rsidR="007F6560" w:rsidRPr="008A4FD2">
        <w:rPr>
          <w:rFonts w:ascii="Arial Narrow" w:eastAsia="Arial Narrow" w:hAnsi="Arial Narrow" w:cs="Arial Narrow"/>
          <w:b/>
          <w:color w:val="FF0000"/>
          <w:sz w:val="22"/>
          <w:szCs w:val="22"/>
        </w:rPr>
        <w:t>EDTEA 2021/2022</w:t>
      </w:r>
    </w:p>
    <w:p w:rsidR="001B4843" w:rsidRPr="001B4843" w:rsidRDefault="00AA4C7C" w:rsidP="001B4843">
      <w:pPr>
        <w:jc w:val="both"/>
        <w:rPr>
          <w:rFonts w:ascii="Arial Narrow" w:eastAsia="Times" w:hAnsi="Arial Narrow"/>
          <w:b/>
          <w:color w:val="FF0000"/>
          <w:sz w:val="22"/>
          <w:szCs w:val="20"/>
          <w:lang w:val="en-US" w:eastAsia="en-US"/>
        </w:rPr>
      </w:pPr>
      <w:r w:rsidRPr="008A4FD2">
        <w:rPr>
          <w:rFonts w:ascii="Arial Narrow" w:eastAsia="Arial Narrow" w:hAnsi="Arial Narrow" w:cs="Arial Narrow"/>
          <w:b/>
          <w:bCs/>
          <w:color w:val="FF0000"/>
          <w:sz w:val="22"/>
          <w:szCs w:val="22"/>
        </w:rPr>
        <w:t>Service:</w:t>
      </w:r>
      <w:r w:rsidRPr="008A4FD2">
        <w:rPr>
          <w:rFonts w:ascii="Arial Narrow" w:eastAsia="Arial Narrow" w:hAnsi="Arial Narrow" w:cs="Arial Narrow"/>
          <w:color w:val="FF0000"/>
          <w:sz w:val="22"/>
          <w:szCs w:val="22"/>
        </w:rPr>
        <w:t xml:space="preserve"> </w:t>
      </w:r>
      <w:r w:rsidR="001B4843" w:rsidRPr="001B4843">
        <w:rPr>
          <w:rFonts w:ascii="Arial Narrow" w:eastAsia="Times" w:hAnsi="Arial Narrow"/>
          <w:b/>
          <w:color w:val="FF0000"/>
          <w:sz w:val="22"/>
          <w:szCs w:val="20"/>
          <w:lang w:val="en-US" w:eastAsia="en-US"/>
        </w:rPr>
        <w:t xml:space="preserve">APPOINTMENT OF A SERVICE PROVIDER TO PROVIDE CLEANING SERVICES AT </w:t>
      </w:r>
      <w:r w:rsidR="00853EAB">
        <w:rPr>
          <w:rFonts w:ascii="Arial Narrow" w:eastAsia="Times" w:hAnsi="Arial Narrow"/>
          <w:b/>
          <w:color w:val="FF0000"/>
          <w:sz w:val="22"/>
          <w:szCs w:val="20"/>
          <w:lang w:val="en-US" w:eastAsia="en-US"/>
        </w:rPr>
        <w:t>ZULULAND (ULUNDI) DISTRICT OFFICE</w:t>
      </w:r>
      <w:r w:rsidR="001B4843" w:rsidRPr="001B4843">
        <w:rPr>
          <w:rFonts w:ascii="Arial Narrow" w:eastAsia="Times" w:hAnsi="Arial Narrow"/>
          <w:b/>
          <w:color w:val="FF0000"/>
          <w:sz w:val="22"/>
          <w:szCs w:val="20"/>
          <w:lang w:val="en-US" w:eastAsia="en-US"/>
        </w:rPr>
        <w:t xml:space="preserve"> FOR THE DEPARTMENT OF ECONOMIC DEVELOPMENT, TOURISM AND ENVIRONMENTAL AFFAIRS FOR A PERIOD OF 18 MONTHS</w:t>
      </w:r>
    </w:p>
    <w:p w:rsidR="007502E4" w:rsidRPr="008A4FD2" w:rsidRDefault="007502E4" w:rsidP="00256869">
      <w:pPr>
        <w:jc w:val="both"/>
        <w:rPr>
          <w:rFonts w:ascii="Arial Narrow" w:hAnsi="Arial Narrow"/>
          <w:b/>
          <w:color w:val="FF0000"/>
          <w:sz w:val="22"/>
          <w:szCs w:val="22"/>
        </w:rPr>
      </w:pPr>
    </w:p>
    <w:p w:rsidR="00256869" w:rsidRPr="008A4FD2" w:rsidRDefault="00256869" w:rsidP="00256869">
      <w:pPr>
        <w:jc w:val="both"/>
        <w:rPr>
          <w:rFonts w:ascii="Arial Narrow" w:hAnsi="Arial Narrow"/>
          <w:b/>
          <w:bCs/>
          <w:snapToGrid w:val="0"/>
          <w:sz w:val="22"/>
          <w:szCs w:val="22"/>
          <w:u w:val="single"/>
          <w:lang w:eastAsia="en-US"/>
        </w:rPr>
      </w:pPr>
    </w:p>
    <w:p w:rsidR="001F4DA5" w:rsidRPr="008A4FD2" w:rsidRDefault="001F4DA5" w:rsidP="00AA4C7C">
      <w:pPr>
        <w:spacing w:line="360" w:lineRule="auto"/>
        <w:rPr>
          <w:rFonts w:ascii="Arial Narrow" w:hAnsi="Arial Narrow"/>
          <w:sz w:val="22"/>
          <w:szCs w:val="22"/>
        </w:rPr>
      </w:pP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THIS IS TO CERTIFY THAT (NAME)...............................................................ON BEHALF OF.................................</w:t>
      </w:r>
    </w:p>
    <w:p w:rsidR="00AA4C7C" w:rsidRPr="008A4FD2" w:rsidRDefault="00AA4C7C" w:rsidP="00E70A38">
      <w:pPr>
        <w:spacing w:line="360" w:lineRule="auto"/>
        <w:jc w:val="both"/>
        <w:rPr>
          <w:rFonts w:ascii="Arial Narrow" w:hAnsi="Arial Narrow"/>
          <w:sz w:val="22"/>
          <w:szCs w:val="22"/>
        </w:rPr>
      </w:pPr>
      <w:r w:rsidRPr="008A4FD2">
        <w:rPr>
          <w:rFonts w:ascii="Arial Narrow" w:eastAsia="Arial Narrow" w:hAnsi="Arial Narrow" w:cs="Arial Narrow"/>
          <w:sz w:val="22"/>
          <w:szCs w:val="22"/>
        </w:rPr>
        <w:t> ATTENDED THE OFFCIAL BRIEFING ON......</w:t>
      </w:r>
      <w:r w:rsidR="002D7214" w:rsidRPr="008A4FD2">
        <w:rPr>
          <w:rFonts w:ascii="Arial Narrow" w:eastAsia="Arial Narrow" w:hAnsi="Arial Narrow" w:cs="Arial Narrow"/>
          <w:sz w:val="22"/>
          <w:szCs w:val="22"/>
        </w:rPr>
        <w:t xml:space="preserve">............................... (DATE)AND IS THEREFORE FAMILIAR </w:t>
      </w:r>
      <w:r w:rsidRPr="008A4FD2">
        <w:rPr>
          <w:rFonts w:ascii="Arial Narrow" w:eastAsia="Arial Narrow" w:hAnsi="Arial Narrow" w:cs="Arial Narrow"/>
          <w:sz w:val="22"/>
          <w:szCs w:val="22"/>
        </w:rPr>
        <w:t>WITH THE CIRCUMSTANCES AND THE SCOPE OF THE SERVICE TO BE RENDERED.</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SIGNATURE OF </w:t>
      </w:r>
      <w:r w:rsidR="00DA3C17" w:rsidRPr="008A4FD2">
        <w:rPr>
          <w:rFonts w:ascii="Arial Narrow" w:eastAsia="Arial Narrow" w:hAnsi="Arial Narrow" w:cs="Arial Narrow"/>
          <w:b/>
          <w:bCs/>
          <w:sz w:val="22"/>
          <w:szCs w:val="22"/>
        </w:rPr>
        <w:t>BIDDER</w:t>
      </w:r>
      <w:r w:rsidRPr="008A4FD2">
        <w:rPr>
          <w:rFonts w:ascii="Arial Narrow" w:eastAsia="Arial Narrow" w:hAnsi="Arial Narrow" w:cs="Arial Narrow"/>
          <w:b/>
          <w:bCs/>
          <w:sz w:val="22"/>
          <w:szCs w:val="22"/>
        </w:rPr>
        <w:t xml:space="preserve"> OR AUTHORISED REPRESENTATIVE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DATE: </w:t>
      </w: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SIGNATURE OF DEPARTMENTAL REPRESENTATIVE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DEPARTMENTAL STAMP:</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(OPTIONAL)</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7502E4" w:rsidRPr="008A4FD2" w:rsidRDefault="00AA4C7C" w:rsidP="00BE4AB2">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b/>
          <w:bCs/>
          <w:sz w:val="22"/>
          <w:szCs w:val="22"/>
        </w:rPr>
        <w:t xml:space="preserve">DATE: </w:t>
      </w:r>
      <w:r w:rsidRPr="008A4FD2">
        <w:rPr>
          <w:rFonts w:ascii="Arial Narrow" w:eastAsia="Arial Narrow" w:hAnsi="Arial Narrow" w:cs="Arial Narrow"/>
          <w:sz w:val="22"/>
          <w:szCs w:val="22"/>
        </w:rPr>
        <w:t>....................................................</w:t>
      </w:r>
    </w:p>
    <w:p w:rsidR="00473569" w:rsidRPr="008A4FD2" w:rsidRDefault="00473569" w:rsidP="0092634A">
      <w:pPr>
        <w:spacing w:line="360" w:lineRule="auto"/>
        <w:jc w:val="center"/>
        <w:rPr>
          <w:rFonts w:ascii="Arial Narrow" w:eastAsia="Arial Narrow" w:hAnsi="Arial Narrow" w:cs="Arial Narrow"/>
          <w:b/>
          <w:bCs/>
          <w:sz w:val="22"/>
          <w:szCs w:val="22"/>
        </w:rPr>
      </w:pPr>
    </w:p>
    <w:p w:rsidR="00473569" w:rsidRPr="008A4FD2" w:rsidRDefault="00473569" w:rsidP="0092634A">
      <w:pPr>
        <w:spacing w:line="360" w:lineRule="auto"/>
        <w:jc w:val="center"/>
        <w:rPr>
          <w:rFonts w:ascii="Arial Narrow" w:eastAsia="Arial Narrow" w:hAnsi="Arial Narrow" w:cs="Arial Narrow"/>
          <w:b/>
          <w:bCs/>
          <w:sz w:val="22"/>
          <w:szCs w:val="22"/>
        </w:rPr>
      </w:pPr>
    </w:p>
    <w:p w:rsidR="00B25076" w:rsidRPr="008A4FD2" w:rsidRDefault="00B25076" w:rsidP="0092634A">
      <w:pPr>
        <w:spacing w:line="360" w:lineRule="auto"/>
        <w:jc w:val="center"/>
        <w:rPr>
          <w:rFonts w:ascii="Arial Narrow" w:eastAsia="Arial Narrow" w:hAnsi="Arial Narrow" w:cs="Arial Narrow"/>
          <w:b/>
          <w:bCs/>
          <w:sz w:val="22"/>
          <w:szCs w:val="22"/>
        </w:rPr>
      </w:pPr>
    </w:p>
    <w:p w:rsidR="00B25076" w:rsidRPr="008A4FD2" w:rsidRDefault="00B25076" w:rsidP="0092634A">
      <w:pPr>
        <w:spacing w:line="360" w:lineRule="auto"/>
        <w:jc w:val="center"/>
        <w:rPr>
          <w:rFonts w:ascii="Arial Narrow" w:eastAsia="Arial Narrow" w:hAnsi="Arial Narrow" w:cs="Arial Narrow"/>
          <w:b/>
          <w:bCs/>
          <w:sz w:val="22"/>
          <w:szCs w:val="22"/>
        </w:rPr>
      </w:pPr>
    </w:p>
    <w:p w:rsidR="00256869" w:rsidRPr="008A4FD2" w:rsidRDefault="00256869" w:rsidP="00010F3F">
      <w:pPr>
        <w:spacing w:line="360" w:lineRule="auto"/>
        <w:rPr>
          <w:rFonts w:ascii="Arial Narrow" w:eastAsia="Arial Narrow" w:hAnsi="Arial Narrow" w:cs="Arial Narrow"/>
          <w:b/>
          <w:bCs/>
          <w:sz w:val="22"/>
          <w:szCs w:val="22"/>
        </w:rPr>
      </w:pPr>
    </w:p>
    <w:p w:rsidR="0031110A" w:rsidRPr="008A4FD2" w:rsidRDefault="0031110A" w:rsidP="0092634A">
      <w:pPr>
        <w:spacing w:line="360" w:lineRule="auto"/>
        <w:jc w:val="center"/>
        <w:rPr>
          <w:rFonts w:ascii="Arial Narrow" w:eastAsia="Arial Narrow" w:hAnsi="Arial Narrow" w:cs="Arial Narrow"/>
          <w:b/>
          <w:bCs/>
          <w:sz w:val="22"/>
          <w:szCs w:val="22"/>
        </w:rPr>
      </w:pPr>
    </w:p>
    <w:p w:rsidR="00AA4C7C" w:rsidRPr="008A4FD2" w:rsidRDefault="00AA4C7C" w:rsidP="0092634A">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M</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r w:rsidR="00473569" w:rsidRPr="008A4FD2">
        <w:rPr>
          <w:rFonts w:ascii="Arial Narrow" w:eastAsia="Arial Narrow" w:hAnsi="Arial Narrow" w:cs="Arial Narrow"/>
          <w:b/>
          <w:bCs/>
          <w:sz w:val="22"/>
          <w:szCs w:val="22"/>
        </w:rPr>
        <w:t>NOT APPLICABLE</w:t>
      </w:r>
      <w:r w:rsidR="00EA1EB9" w:rsidRPr="008A4FD2">
        <w:rPr>
          <w:rFonts w:ascii="Arial Narrow" w:eastAsia="Arial Narrow" w:hAnsi="Arial Narrow" w:cs="Arial Narrow"/>
          <w:b/>
          <w:bCs/>
          <w:sz w:val="22"/>
          <w:szCs w:val="22"/>
        </w:rPr>
        <w:t xml:space="preserve">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DECLARATION CERTIFICATE FOR LOCAL PRODUCTION AND CONTENT FOR DESIGNATED SECTORS </w:t>
      </w:r>
      <w:r w:rsidR="009E1FBD" w:rsidRPr="008A4FD2">
        <w:rPr>
          <w:rFonts w:ascii="Arial Narrow" w:eastAsia="Arial Narrow" w:hAnsi="Arial Narrow" w:cs="Arial Narrow"/>
          <w:b/>
          <w:bCs/>
          <w:sz w:val="22"/>
          <w:szCs w:val="22"/>
        </w:rPr>
        <w:t>(SBD 6.2)</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This Standard </w:t>
      </w:r>
      <w:r w:rsidR="00572D10" w:rsidRPr="008A4FD2">
        <w:rPr>
          <w:rFonts w:ascii="Arial Narrow" w:eastAsia="Arial Narrow" w:hAnsi="Arial Narrow" w:cs="Arial Narrow"/>
          <w:sz w:val="22"/>
          <w:szCs w:val="22"/>
        </w:rPr>
        <w:t>Quotation Document</w:t>
      </w:r>
      <w:r w:rsidRPr="008A4FD2">
        <w:rPr>
          <w:rFonts w:ascii="Arial Narrow" w:eastAsia="Arial Narrow" w:hAnsi="Arial Narrow" w:cs="Arial Narrow"/>
          <w:sz w:val="22"/>
          <w:szCs w:val="22"/>
        </w:rPr>
        <w:t xml:space="preserve"> must form part of all </w:t>
      </w:r>
      <w:r w:rsidR="007F19C9"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invited. It contains general information and serves as a declaration form for local content (local production and local content are used interchangeably).</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Before completing this declaration, </w:t>
      </w:r>
      <w:r w:rsidR="00654053" w:rsidRPr="008A4FD2">
        <w:rPr>
          <w:rFonts w:ascii="Arial Narrow" w:eastAsia="Arial Narrow" w:hAnsi="Arial Narrow" w:cs="Arial Narrow"/>
          <w:sz w:val="22"/>
          <w:szCs w:val="22"/>
        </w:rPr>
        <w:t>Bidders</w:t>
      </w:r>
      <w:r w:rsidRPr="008A4FD2">
        <w:rPr>
          <w:rFonts w:ascii="Arial Narrow" w:eastAsia="Arial Narrow" w:hAnsi="Arial Narrow" w:cs="Arial Narrow"/>
          <w:sz w:val="22"/>
          <w:szCs w:val="22"/>
        </w:rPr>
        <w:t xml:space="preserve"> must study the General Conditions, Definitions, Directives applicable in respect of Local Content as prescribed in the Preferential Procurement Regulations, 2017,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40"/>
        </w:numPr>
        <w:pBdr>
          <w:left w:val="none" w:sz="0" w:space="2" w:color="auto"/>
        </w:pBdr>
        <w:spacing w:line="360" w:lineRule="auto"/>
        <w:ind w:left="502" w:hanging="30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General Conditions</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2" w:hanging="420"/>
        <w:jc w:val="both"/>
        <w:rPr>
          <w:rFonts w:ascii="Arial Narrow" w:hAnsi="Arial Narrow"/>
          <w:sz w:val="22"/>
          <w:szCs w:val="22"/>
        </w:rPr>
      </w:pPr>
      <w:r w:rsidRPr="008A4FD2">
        <w:rPr>
          <w:rFonts w:ascii="Arial Narrow" w:eastAsia="Arial Narrow" w:hAnsi="Arial Narrow" w:cs="Arial Narrow"/>
          <w:sz w:val="22"/>
          <w:szCs w:val="22"/>
        </w:rPr>
        <w:t>1.1.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Preferential Procurement Regulations, 2017 (Regulation 8) make provision for the promotion of local production and content. </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2" w:hanging="420"/>
        <w:jc w:val="both"/>
        <w:rPr>
          <w:rFonts w:ascii="Arial Narrow" w:hAnsi="Arial Narrow"/>
          <w:sz w:val="22"/>
          <w:szCs w:val="22"/>
        </w:rPr>
      </w:pPr>
      <w:r w:rsidRPr="008A4FD2">
        <w:rPr>
          <w:rFonts w:ascii="Arial Narrow" w:eastAsia="Arial Narrow" w:hAnsi="Arial Narrow" w:cs="Arial Narrow"/>
          <w:sz w:val="22"/>
          <w:szCs w:val="22"/>
        </w:rPr>
        <w:t>1.2.</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Regulation 8.(2) prescribes that in the case of designated sectors, organs of state must advertise such tenders with the specific </w:t>
      </w:r>
      <w:r w:rsidR="00AA579E"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ing condition that only locally produced or manufactured goods, with a stipulated minimum threshold for local production and content will be considered.</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2" w:hanging="420"/>
        <w:jc w:val="both"/>
        <w:rPr>
          <w:rFonts w:ascii="Arial Narrow" w:hAnsi="Arial Narrow"/>
          <w:sz w:val="22"/>
          <w:szCs w:val="22"/>
        </w:rPr>
      </w:pPr>
      <w:r w:rsidRPr="008A4FD2">
        <w:rPr>
          <w:rFonts w:ascii="Arial Narrow" w:eastAsia="Arial Narrow" w:hAnsi="Arial Narrow" w:cs="Arial Narrow"/>
          <w:sz w:val="22"/>
          <w:szCs w:val="22"/>
        </w:rPr>
        <w:t>1.3.</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Where necessary, for tenders referred to in paragraph 1.2 above, a two stage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process may be followed, where the first stage involves a minimum threshold for local production and content and the second stage price and B-BBEE.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2" w:hanging="420"/>
        <w:jc w:val="both"/>
        <w:rPr>
          <w:rFonts w:ascii="Arial Narrow" w:hAnsi="Arial Narrow"/>
          <w:sz w:val="22"/>
          <w:szCs w:val="22"/>
        </w:rPr>
      </w:pPr>
      <w:r w:rsidRPr="008A4FD2">
        <w:rPr>
          <w:rFonts w:ascii="Arial Narrow" w:eastAsia="Arial Narrow" w:hAnsi="Arial Narrow" w:cs="Arial Narrow"/>
          <w:sz w:val="22"/>
          <w:szCs w:val="22"/>
        </w:rPr>
        <w:t>1.4.</w:t>
      </w:r>
      <w:r w:rsidRPr="008A4FD2">
        <w:rPr>
          <w:rFonts w:ascii="Arial Narrow" w:hAnsi="Arial Narrow"/>
          <w:sz w:val="22"/>
          <w:szCs w:val="22"/>
        </w:rPr>
        <w:t xml:space="preserve">     </w:t>
      </w:r>
      <w:r w:rsidRPr="008A4FD2">
        <w:rPr>
          <w:rFonts w:ascii="Arial Narrow" w:eastAsia="Arial Narrow" w:hAnsi="Arial Narrow" w:cs="Arial Narrow"/>
          <w:sz w:val="22"/>
          <w:szCs w:val="22"/>
        </w:rPr>
        <w:t>A person awarded a contract in relation to a designated sector, may not sub-contract in such a manner that the local production and content of the overall value of the contract is reduced to below the stipulated minimum threshold.</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2" w:hanging="420"/>
        <w:jc w:val="both"/>
        <w:rPr>
          <w:rFonts w:ascii="Arial Narrow" w:hAnsi="Arial Narrow"/>
          <w:sz w:val="22"/>
          <w:szCs w:val="22"/>
        </w:rPr>
      </w:pPr>
      <w:r w:rsidRPr="008A4FD2">
        <w:rPr>
          <w:rFonts w:ascii="Arial Narrow" w:eastAsia="Arial Narrow" w:hAnsi="Arial Narrow" w:cs="Arial Narrow"/>
          <w:sz w:val="22"/>
          <w:szCs w:val="22"/>
        </w:rPr>
        <w:t>1.5.</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local content (LC) expressed as a percentage of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price must be calculated in accordance with the SABS approved technical specification number SATS 1286: 2011 as follows: </w:t>
      </w:r>
    </w:p>
    <w:p w:rsidR="00AA4C7C" w:rsidRPr="008A4FD2" w:rsidRDefault="00AA4C7C" w:rsidP="00AA4C7C">
      <w:pPr>
        <w:spacing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 </w:t>
      </w:r>
      <w:r w:rsidRPr="008A4FD2">
        <w:rPr>
          <w:rFonts w:ascii="Arial Narrow" w:hAnsi="Arial Narrow"/>
          <w:sz w:val="22"/>
          <w:szCs w:val="22"/>
        </w:rPr>
        <w:tab/>
      </w:r>
      <w:r w:rsidRPr="008A4FD2">
        <w:rPr>
          <w:rFonts w:ascii="Arial Narrow" w:eastAsia="Arial Narrow" w:hAnsi="Arial Narrow" w:cs="Arial Narrow"/>
          <w:sz w:val="22"/>
          <w:szCs w:val="22"/>
        </w:rPr>
        <w:t>LC = [1 - x / y] * 100</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Where</w:t>
      </w:r>
    </w:p>
    <w:p w:rsidR="00AA4C7C" w:rsidRPr="008A4FD2" w:rsidRDefault="00AA4C7C" w:rsidP="00AA4C7C">
      <w:pPr>
        <w:spacing w:line="360" w:lineRule="auto"/>
        <w:ind w:left="720" w:hanging="720"/>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 xml:space="preserve">x </w:t>
      </w:r>
      <w:r w:rsidRPr="008A4FD2">
        <w:rPr>
          <w:rFonts w:ascii="Arial Narrow" w:eastAsia="Arial Narrow" w:hAnsi="Arial Narrow" w:cs="Arial Narrow"/>
          <w:sz w:val="22"/>
          <w:szCs w:val="22"/>
        </w:rPr>
        <w:tab/>
        <w:t>is the imported content in Rand</w:t>
      </w:r>
    </w:p>
    <w:p w:rsidR="00AA4C7C" w:rsidRPr="008A4FD2" w:rsidRDefault="00AA4C7C" w:rsidP="00E334D3">
      <w:pPr>
        <w:spacing w:line="360" w:lineRule="auto"/>
        <w:ind w:left="720" w:hanging="720"/>
        <w:jc w:val="both"/>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y</w:t>
      </w:r>
      <w:r w:rsidRPr="008A4FD2">
        <w:rPr>
          <w:rFonts w:ascii="Arial Narrow" w:eastAsia="Arial Narrow" w:hAnsi="Arial Narrow" w:cs="Arial Narrow"/>
          <w:sz w:val="22"/>
          <w:szCs w:val="22"/>
        </w:rPr>
        <w:tab/>
        <w:t xml:space="preserve">is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price in Rand excluding value added tax (VAT) </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lastRenderedPageBreak/>
        <w:t xml:space="preserve">Prices referred to in the determination of x must be converted to Rand (ZAR) by using the exchange rate published by South African Reserve Bank (SARB) at 12:00 on the date of advertisement of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as indicated in paragraph 4.1 below.</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b/>
          <w:bCs/>
          <w:sz w:val="22"/>
          <w:szCs w:val="22"/>
        </w:rPr>
        <w:t>The SABS approved technical specification number SATS 1286:2011 is accessible on http:/www.thedti.gov.za/industrial development/</w:t>
      </w:r>
      <w:proofErr w:type="spellStart"/>
      <w:r w:rsidRPr="008A4FD2">
        <w:rPr>
          <w:rFonts w:ascii="Arial Narrow" w:eastAsia="Arial Narrow" w:hAnsi="Arial Narrow" w:cs="Arial Narrow"/>
          <w:b/>
          <w:bCs/>
          <w:sz w:val="22"/>
          <w:szCs w:val="22"/>
        </w:rPr>
        <w:t>ip.jsp</w:t>
      </w:r>
      <w:proofErr w:type="spellEnd"/>
      <w:r w:rsidRPr="008A4FD2">
        <w:rPr>
          <w:rFonts w:ascii="Arial Narrow" w:eastAsia="Arial Narrow" w:hAnsi="Arial Narrow" w:cs="Arial Narrow"/>
          <w:b/>
          <w:bCs/>
          <w:sz w:val="22"/>
          <w:szCs w:val="22"/>
        </w:rPr>
        <w:t xml:space="preserve"> at no cost.  </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562" w:hanging="420"/>
        <w:jc w:val="both"/>
        <w:rPr>
          <w:rFonts w:ascii="Arial Narrow" w:hAnsi="Arial Narrow"/>
          <w:sz w:val="22"/>
          <w:szCs w:val="22"/>
        </w:rPr>
      </w:pPr>
      <w:r w:rsidRPr="008A4FD2">
        <w:rPr>
          <w:rFonts w:ascii="Arial Narrow" w:eastAsia="Arial Narrow" w:hAnsi="Arial Narrow" w:cs="Arial Narrow"/>
          <w:sz w:val="22"/>
          <w:szCs w:val="22"/>
        </w:rPr>
        <w:t>1.6.</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A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may be disqualified if this Declaration Certificate and the Annex C (Local Content Declaration: Summary Schedule) are not submitted as part of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documentation; </w:t>
      </w:r>
    </w:p>
    <w:p w:rsidR="00AA4C7C" w:rsidRPr="008A4FD2" w:rsidRDefault="00AA4C7C" w:rsidP="00AA4C7C">
      <w:pPr>
        <w:spacing w:line="360" w:lineRule="auto"/>
        <w:ind w:left="114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41"/>
        </w:numPr>
        <w:pBdr>
          <w:left w:val="none" w:sz="0" w:space="2" w:color="auto"/>
        </w:pBdr>
        <w:spacing w:line="360" w:lineRule="auto"/>
        <w:ind w:left="502" w:hanging="305"/>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The stipulated minimum threshold(s) for local production and content (refer to Annex A of SATS 1286:2011) for this </w:t>
      </w:r>
      <w:r w:rsidR="00572D10" w:rsidRPr="008A4FD2">
        <w:rPr>
          <w:rFonts w:ascii="Arial Narrow" w:eastAsia="Arial Narrow" w:hAnsi="Arial Narrow" w:cs="Arial Narrow"/>
          <w:b/>
          <w:bCs/>
          <w:sz w:val="22"/>
          <w:szCs w:val="22"/>
        </w:rPr>
        <w:t>quotation</w:t>
      </w:r>
      <w:r w:rsidRPr="008A4FD2">
        <w:rPr>
          <w:rFonts w:ascii="Arial Narrow" w:eastAsia="Arial Narrow" w:hAnsi="Arial Narrow" w:cs="Arial Narrow"/>
          <w:b/>
          <w:bCs/>
          <w:sz w:val="22"/>
          <w:szCs w:val="22"/>
        </w:rPr>
        <w:t xml:space="preserve"> is/are as follows:</w:t>
      </w:r>
    </w:p>
    <w:p w:rsidR="00AA4C7C" w:rsidRPr="008A4FD2" w:rsidRDefault="00AA4C7C" w:rsidP="00AA4C7C">
      <w:pPr>
        <w:spacing w:line="360" w:lineRule="auto"/>
        <w:ind w:left="502"/>
        <w:jc w:val="both"/>
        <w:rPr>
          <w:rFonts w:ascii="Arial Narrow" w:hAnsi="Arial Narrow"/>
          <w:sz w:val="22"/>
          <w:szCs w:val="22"/>
        </w:rPr>
      </w:pPr>
      <w:r w:rsidRPr="008A4FD2">
        <w:rPr>
          <w:rFonts w:ascii="Arial Narrow" w:eastAsia="Arial Narrow" w:hAnsi="Arial Narrow" w:cs="Arial Narrow"/>
          <w:b/>
          <w:bCs/>
          <w:sz w:val="22"/>
          <w:szCs w:val="22"/>
        </w:rPr>
        <w:t> </w:t>
      </w:r>
    </w:p>
    <w:p w:rsidR="00A659D5" w:rsidRPr="008A4FD2" w:rsidRDefault="00AA4C7C" w:rsidP="00A659D5">
      <w:pPr>
        <w:spacing w:line="360" w:lineRule="auto"/>
        <w:ind w:left="502"/>
        <w:jc w:val="both"/>
        <w:rPr>
          <w:rFonts w:ascii="Arial Narrow" w:eastAsia="Arial Narrow" w:hAnsi="Arial Narrow" w:cs="Arial Narrow"/>
          <w:sz w:val="22"/>
          <w:szCs w:val="22"/>
          <w:u w:val="single"/>
        </w:rPr>
      </w:pPr>
      <w:r w:rsidRPr="008A4FD2">
        <w:rPr>
          <w:rFonts w:ascii="Arial Narrow" w:eastAsia="Arial Narrow" w:hAnsi="Arial Narrow" w:cs="Arial Narrow"/>
          <w:sz w:val="22"/>
          <w:szCs w:val="22"/>
          <w:u w:val="single"/>
        </w:rPr>
        <w:t>Description of services, works or goods</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   </w:t>
      </w:r>
      <w:r w:rsidR="00A659D5" w:rsidRPr="008A4FD2">
        <w:rPr>
          <w:rFonts w:ascii="Arial Narrow" w:eastAsia="Arial Narrow" w:hAnsi="Arial Narrow" w:cs="Arial Narrow"/>
          <w:sz w:val="22"/>
          <w:szCs w:val="22"/>
        </w:rPr>
        <w:tab/>
      </w:r>
      <w:r w:rsidR="00A659D5" w:rsidRPr="008A4FD2">
        <w:rPr>
          <w:rFonts w:ascii="Arial Narrow" w:eastAsia="Arial Narrow" w:hAnsi="Arial Narrow" w:cs="Arial Narrow"/>
          <w:sz w:val="22"/>
          <w:szCs w:val="22"/>
        </w:rPr>
        <w:tab/>
      </w:r>
      <w:r w:rsidR="00A659D5" w:rsidRPr="008A4FD2">
        <w:rPr>
          <w:rFonts w:ascii="Arial Narrow" w:eastAsia="Arial Narrow" w:hAnsi="Arial Narrow" w:cs="Arial Narrow"/>
          <w:sz w:val="22"/>
          <w:szCs w:val="22"/>
        </w:rPr>
        <w:tab/>
      </w:r>
      <w:r w:rsidRPr="008A4FD2">
        <w:rPr>
          <w:rFonts w:ascii="Arial Narrow" w:eastAsia="Arial Narrow" w:hAnsi="Arial Narrow" w:cs="Arial Narrow"/>
          <w:sz w:val="22"/>
          <w:szCs w:val="22"/>
          <w:u w:val="single"/>
        </w:rPr>
        <w:t>Stipulated minimum threshold</w:t>
      </w:r>
    </w:p>
    <w:p w:rsidR="007502E4" w:rsidRPr="008A4FD2" w:rsidRDefault="00F87EF4" w:rsidP="00A659D5">
      <w:pPr>
        <w:spacing w:line="360" w:lineRule="auto"/>
        <w:ind w:left="502"/>
        <w:jc w:val="both"/>
        <w:rPr>
          <w:rFonts w:ascii="Arial Narrow" w:hAnsi="Arial Narrow"/>
          <w:sz w:val="22"/>
          <w:szCs w:val="22"/>
        </w:rPr>
      </w:pPr>
      <w:r w:rsidRPr="008A4FD2">
        <w:rPr>
          <w:rFonts w:ascii="Arial Narrow" w:hAnsi="Arial Narrow"/>
          <w:sz w:val="22"/>
          <w:szCs w:val="22"/>
        </w:rPr>
        <w:t>_______________________________</w:t>
      </w:r>
      <w:r w:rsidR="007502E4" w:rsidRPr="008A4FD2">
        <w:rPr>
          <w:rFonts w:ascii="Arial Narrow" w:hAnsi="Arial Narrow"/>
          <w:sz w:val="22"/>
          <w:szCs w:val="22"/>
        </w:rPr>
        <w:tab/>
      </w:r>
      <w:r w:rsidR="007502E4" w:rsidRPr="008A4FD2">
        <w:rPr>
          <w:rFonts w:ascii="Arial Narrow" w:hAnsi="Arial Narrow"/>
          <w:sz w:val="22"/>
          <w:szCs w:val="22"/>
        </w:rPr>
        <w:tab/>
      </w:r>
      <w:r w:rsidR="007502E4" w:rsidRPr="008A4FD2">
        <w:rPr>
          <w:rFonts w:ascii="Arial Narrow" w:hAnsi="Arial Narrow"/>
          <w:sz w:val="22"/>
          <w:szCs w:val="22"/>
        </w:rPr>
        <w:tab/>
      </w:r>
      <w:r w:rsidR="007502E4" w:rsidRPr="008A4FD2">
        <w:rPr>
          <w:rFonts w:ascii="Arial Narrow" w:hAnsi="Arial Narrow"/>
          <w:sz w:val="22"/>
          <w:szCs w:val="22"/>
        </w:rPr>
        <w:tab/>
        <w:t>________________________</w:t>
      </w:r>
    </w:p>
    <w:p w:rsidR="007502E4" w:rsidRPr="008A4FD2" w:rsidRDefault="007502E4" w:rsidP="00A659D5">
      <w:pPr>
        <w:spacing w:line="360" w:lineRule="auto"/>
        <w:ind w:left="502"/>
        <w:jc w:val="both"/>
        <w:rPr>
          <w:rFonts w:ascii="Arial Narrow" w:hAnsi="Arial Narrow"/>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3</w:t>
      </w: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t>Does any portion of the goods or services offered</w:t>
      </w:r>
    </w:p>
    <w:p w:rsidR="00AA4C7C" w:rsidRPr="008A4FD2" w:rsidRDefault="00AA4C7C" w:rsidP="00AA4C7C">
      <w:pPr>
        <w:tabs>
          <w:tab w:val="left" w:pos="720"/>
        </w:tabs>
        <w:spacing w:line="360" w:lineRule="auto"/>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have any imported content?</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tabs>
          <w:tab w:val="left" w:pos="851"/>
        </w:tabs>
        <w:spacing w:line="360" w:lineRule="auto"/>
        <w:rPr>
          <w:rFonts w:ascii="Arial Narrow" w:hAnsi="Arial Narrow"/>
          <w:sz w:val="22"/>
          <w:szCs w:val="22"/>
        </w:rPr>
      </w:pPr>
      <w:r w:rsidRPr="008A4FD2">
        <w:rPr>
          <w:rFonts w:ascii="Arial Narrow" w:hAnsi="Arial Narrow"/>
          <w:sz w:val="22"/>
          <w:szCs w:val="22"/>
        </w:rPr>
        <w:tab/>
      </w:r>
      <w:r w:rsidRPr="008A4FD2">
        <w:rPr>
          <w:rFonts w:ascii="Arial Narrow" w:eastAsia="Arial Narrow" w:hAnsi="Arial Narrow" w:cs="Arial Narrow"/>
          <w:sz w:val="22"/>
          <w:szCs w:val="22"/>
        </w:rPr>
        <w:t>(</w:t>
      </w:r>
      <w:r w:rsidRPr="008A4FD2">
        <w:rPr>
          <w:rFonts w:ascii="Arial Narrow" w:eastAsia="Arial Narrow" w:hAnsi="Arial Narrow" w:cs="Arial Narrow"/>
          <w:b/>
          <w:bCs/>
          <w:i/>
          <w:iCs/>
          <w:sz w:val="22"/>
          <w:szCs w:val="22"/>
        </w:rPr>
        <w:t>Tick applicable box</w:t>
      </w:r>
      <w:r w:rsidRPr="008A4FD2">
        <w:rPr>
          <w:rFonts w:ascii="Arial Narrow" w:eastAsia="Arial Narrow" w:hAnsi="Arial Narrow" w:cs="Arial Narrow"/>
          <w:sz w:val="22"/>
          <w:szCs w:val="22"/>
        </w:rPr>
        <w:t>)</w:t>
      </w:r>
    </w:p>
    <w:tbl>
      <w:tblPr>
        <w:tblW w:w="0" w:type="auto"/>
        <w:tblInd w:w="930" w:type="dxa"/>
        <w:tblCellMar>
          <w:left w:w="0" w:type="dxa"/>
          <w:right w:w="0" w:type="dxa"/>
        </w:tblCellMar>
        <w:tblLook w:val="04A0" w:firstRow="1" w:lastRow="0" w:firstColumn="1" w:lastColumn="0" w:noHBand="0" w:noVBand="1"/>
      </w:tblPr>
      <w:tblGrid>
        <w:gridCol w:w="675"/>
        <w:gridCol w:w="709"/>
        <w:gridCol w:w="851"/>
        <w:gridCol w:w="850"/>
      </w:tblGrid>
      <w:tr w:rsidR="00AA4C7C" w:rsidRPr="008A4FD2" w:rsidTr="00654053">
        <w:tc>
          <w:tcPr>
            <w:tcW w:w="675"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sz w:val="22"/>
                <w:szCs w:val="22"/>
              </w:rPr>
              <w:t> </w:t>
            </w:r>
            <w:r w:rsidRPr="008A4FD2">
              <w:rPr>
                <w:rFonts w:ascii="Arial Narrow" w:eastAsia="Arial Narrow" w:hAnsi="Arial Narrow" w:cs="Arial Narrow"/>
                <w:color w:val="000000"/>
                <w:sz w:val="22"/>
                <w:szCs w:val="22"/>
              </w:rPr>
              <w:t>YES</w:t>
            </w:r>
          </w:p>
        </w:tc>
        <w:tc>
          <w:tcPr>
            <w:tcW w:w="709"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851"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NO</w:t>
            </w:r>
          </w:p>
        </w:tc>
        <w:tc>
          <w:tcPr>
            <w:tcW w:w="850" w:type="dxa"/>
            <w:tcBorders>
              <w:top w:val="single" w:sz="18" w:space="0" w:color="000000"/>
              <w:left w:val="single" w:sz="18" w:space="0" w:color="000000"/>
              <w:bottom w:val="single" w:sz="18" w:space="0" w:color="000000"/>
              <w:right w:val="single" w:sz="18" w:space="0" w:color="000000"/>
            </w:tcBorders>
            <w:tcMar>
              <w:top w:w="22" w:type="dxa"/>
              <w:left w:w="108" w:type="dxa"/>
              <w:bottom w:w="22"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bl>
    <w:p w:rsidR="00AA4C7C" w:rsidRPr="008A4FD2" w:rsidRDefault="00AA4C7C" w:rsidP="00AA4C7C">
      <w:pPr>
        <w:spacing w:line="360" w:lineRule="auto"/>
        <w:ind w:left="360" w:hanging="3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3..1</w:t>
      </w:r>
      <w:r w:rsidRPr="008A4FD2">
        <w:rPr>
          <w:rFonts w:ascii="Arial Narrow" w:eastAsia="Arial Narrow" w:hAnsi="Arial Narrow" w:cs="Arial Narrow"/>
          <w:sz w:val="22"/>
          <w:szCs w:val="22"/>
        </w:rPr>
        <w:tab/>
        <w:t xml:space="preserve"> If yes, the rate(s) of exchange to be used in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to calculate the local content as prescribed in paragraph 1.5 of the general conditions must be the rate(s) published by SARB for the specific currency at 12:00 on the date of advertisement of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887988">
      <w:pPr>
        <w:spacing w:line="360" w:lineRule="auto"/>
        <w:ind w:left="720" w:hanging="360"/>
        <w:rPr>
          <w:rFonts w:ascii="Arial Narrow" w:hAnsi="Arial Narrow"/>
          <w:sz w:val="22"/>
          <w:szCs w:val="22"/>
        </w:rPr>
      </w:pPr>
      <w:r w:rsidRPr="008A4FD2">
        <w:rPr>
          <w:rFonts w:ascii="Arial Narrow" w:eastAsia="Arial Narrow" w:hAnsi="Arial Narrow" w:cs="Arial Narrow"/>
          <w:sz w:val="22"/>
          <w:szCs w:val="22"/>
        </w:rPr>
        <w:t> </w:t>
      </w:r>
      <w:r w:rsidR="00887988"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 xml:space="preserve">The relevant rates of exchange information is accessible on </w:t>
      </w:r>
      <w:hyperlink r:id="rId24" w:history="1">
        <w:r w:rsidRPr="008A4FD2">
          <w:rPr>
            <w:rFonts w:ascii="Arial Narrow" w:eastAsia="Arial Narrow" w:hAnsi="Arial Narrow" w:cs="Arial Narrow"/>
            <w:color w:val="0000FF"/>
            <w:sz w:val="22"/>
            <w:szCs w:val="22"/>
            <w:u w:val="single" w:color="0000FF"/>
          </w:rPr>
          <w:t>www.reservebank.co.za</w:t>
        </w:r>
      </w:hyperlink>
    </w:p>
    <w:p w:rsidR="00B25076" w:rsidRPr="008A4FD2" w:rsidRDefault="00AA4C7C" w:rsidP="0041795B">
      <w:pPr>
        <w:spacing w:line="360" w:lineRule="auto"/>
        <w:ind w:left="709"/>
        <w:rPr>
          <w:rFonts w:ascii="Arial Narrow" w:eastAsia="Arial Narrow" w:hAnsi="Arial Narrow" w:cs="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Indicate the rate(s) of exchange against the appropriate currency in the table below (refer to Annex A of SATS 1286:2011):</w:t>
      </w:r>
      <w:r w:rsidR="004267E6" w:rsidRPr="008A4FD2">
        <w:rPr>
          <w:rFonts w:ascii="Arial Narrow" w:eastAsia="Arial Narrow" w:hAnsi="Arial Narrow" w:cs="Arial Narrow"/>
          <w:sz w:val="22"/>
          <w:szCs w:val="22"/>
        </w:rPr>
        <w:t> </w:t>
      </w:r>
    </w:p>
    <w:tbl>
      <w:tblPr>
        <w:tblW w:w="0" w:type="auto"/>
        <w:tblInd w:w="830" w:type="dxa"/>
        <w:tblCellMar>
          <w:left w:w="0" w:type="dxa"/>
          <w:right w:w="0" w:type="dxa"/>
        </w:tblCellMar>
        <w:tblLook w:val="04A0" w:firstRow="1" w:lastRow="0" w:firstColumn="1" w:lastColumn="0" w:noHBand="0" w:noVBand="1"/>
      </w:tblPr>
      <w:tblGrid>
        <w:gridCol w:w="3433"/>
        <w:gridCol w:w="4847"/>
      </w:tblGrid>
      <w:tr w:rsidR="00AA4C7C" w:rsidRPr="008A4FD2" w:rsidTr="00654053">
        <w:tc>
          <w:tcPr>
            <w:tcW w:w="343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Currency </w:t>
            </w:r>
          </w:p>
        </w:tc>
        <w:tc>
          <w:tcPr>
            <w:tcW w:w="484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Rates of exchange</w:t>
            </w:r>
          </w:p>
        </w:tc>
      </w:tr>
      <w:tr w:rsidR="00AA4C7C" w:rsidRPr="008A4FD2" w:rsidTr="00654053">
        <w:tc>
          <w:tcPr>
            <w:tcW w:w="343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US Dollar</w:t>
            </w:r>
          </w:p>
        </w:tc>
        <w:tc>
          <w:tcPr>
            <w:tcW w:w="484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c>
          <w:tcPr>
            <w:tcW w:w="343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Pound Sterling</w:t>
            </w:r>
          </w:p>
        </w:tc>
        <w:tc>
          <w:tcPr>
            <w:tcW w:w="484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c>
          <w:tcPr>
            <w:tcW w:w="343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Euro</w:t>
            </w:r>
          </w:p>
        </w:tc>
        <w:tc>
          <w:tcPr>
            <w:tcW w:w="484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c>
          <w:tcPr>
            <w:tcW w:w="343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Yen</w:t>
            </w:r>
          </w:p>
        </w:tc>
        <w:tc>
          <w:tcPr>
            <w:tcW w:w="484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c>
          <w:tcPr>
            <w:tcW w:w="3433"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Other</w:t>
            </w:r>
          </w:p>
        </w:tc>
        <w:tc>
          <w:tcPr>
            <w:tcW w:w="484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bl>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41795B">
      <w:pPr>
        <w:spacing w:line="360" w:lineRule="auto"/>
        <w:ind w:firstLine="420"/>
        <w:rPr>
          <w:rFonts w:ascii="Arial Narrow" w:hAnsi="Arial Narrow"/>
          <w:sz w:val="22"/>
          <w:szCs w:val="22"/>
        </w:rPr>
      </w:pPr>
      <w:r w:rsidRPr="008A4FD2">
        <w:rPr>
          <w:rFonts w:ascii="Arial Narrow" w:eastAsia="Arial Narrow" w:hAnsi="Arial Narrow" w:cs="Arial Narrow"/>
          <w:b/>
          <w:sz w:val="22"/>
          <w:szCs w:val="22"/>
        </w:rPr>
        <w:t>NB:</w:t>
      </w:r>
      <w:r w:rsidRPr="008A4FD2">
        <w:rPr>
          <w:rFonts w:ascii="Arial Narrow" w:eastAsia="Arial Narrow" w:hAnsi="Arial Narrow" w:cs="Arial Narrow"/>
          <w:sz w:val="22"/>
          <w:szCs w:val="22"/>
        </w:rPr>
        <w:t xml:space="preserve"> </w:t>
      </w:r>
      <w:r w:rsidR="00654053" w:rsidRPr="008A4FD2">
        <w:rPr>
          <w:rFonts w:ascii="Arial Narrow" w:eastAsia="Arial Narrow" w:hAnsi="Arial Narrow" w:cs="Arial Narrow"/>
          <w:sz w:val="22"/>
          <w:szCs w:val="22"/>
        </w:rPr>
        <w:t>Bidders</w:t>
      </w:r>
      <w:r w:rsidRPr="008A4FD2">
        <w:rPr>
          <w:rFonts w:ascii="Arial Narrow" w:eastAsia="Arial Narrow" w:hAnsi="Arial Narrow" w:cs="Arial Narrow"/>
          <w:sz w:val="22"/>
          <w:szCs w:val="22"/>
        </w:rPr>
        <w:t xml:space="preserve"> must submit proof of the SARB rate (s) of exchange used.</w:t>
      </w:r>
    </w:p>
    <w:p w:rsidR="00AA4C7C" w:rsidRPr="008A4FD2" w:rsidRDefault="00AA4C7C" w:rsidP="00AA4C7C">
      <w:pPr>
        <w:spacing w:line="360" w:lineRule="auto"/>
        <w:ind w:left="420" w:hanging="420"/>
        <w:jc w:val="both"/>
        <w:rPr>
          <w:rFonts w:ascii="Arial Narrow" w:hAnsi="Arial Narrow"/>
          <w:sz w:val="22"/>
          <w:szCs w:val="22"/>
        </w:rPr>
      </w:pPr>
      <w:r w:rsidRPr="008A4FD2">
        <w:rPr>
          <w:rFonts w:ascii="Arial Narrow" w:eastAsia="Arial Narrow" w:hAnsi="Arial Narrow" w:cs="Arial Narrow"/>
          <w:b/>
          <w:bCs/>
          <w:sz w:val="22"/>
          <w:szCs w:val="22"/>
        </w:rPr>
        <w:lastRenderedPageBreak/>
        <w:t>4.</w:t>
      </w: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 xml:space="preserve">Where, after the award of a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challenges are experienced in meeting the stipulated minimum threshold for local content the DTI must be informed accordingly in order for the DTI to verify and in consultation with the AO/AA provide directives in this regard.</w:t>
      </w:r>
    </w:p>
    <w:p w:rsidR="00AA4C7C" w:rsidRPr="008A4FD2" w:rsidRDefault="00AA4C7C" w:rsidP="00AA4C7C">
      <w:pPr>
        <w:spacing w:line="360" w:lineRule="auto"/>
        <w:jc w:val="center"/>
        <w:rPr>
          <w:rFonts w:ascii="Arial Narrow" w:hAnsi="Arial Narrow"/>
          <w:sz w:val="22"/>
          <w:szCs w:val="22"/>
        </w:rPr>
      </w:pPr>
      <w:r w:rsidRPr="008A4FD2">
        <w:rPr>
          <w:rFonts w:ascii="Arial Narrow" w:hAnsi="Arial Narrow"/>
          <w:sz w:val="22"/>
          <w:szCs w:val="22"/>
        </w:rPr>
        <w:br w:type="page"/>
      </w:r>
      <w:r w:rsidRPr="008A4FD2">
        <w:rPr>
          <w:rFonts w:ascii="Arial Narrow" w:eastAsia="Arial Narrow" w:hAnsi="Arial Narrow" w:cs="Arial Narrow"/>
          <w:b/>
          <w:bCs/>
          <w:sz w:val="22"/>
          <w:szCs w:val="22"/>
          <w:u w:val="single"/>
        </w:rPr>
        <w:lastRenderedPageBreak/>
        <w:t>LOCAL CONTENT DECLARATION</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u w:val="single"/>
        </w:rPr>
        <w:t>(REFER TO ANNEX B OF SATS 1286:2011)</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tbl>
      <w:tblPr>
        <w:tblW w:w="0" w:type="auto"/>
        <w:tblInd w:w="116" w:type="dxa"/>
        <w:tblCellMar>
          <w:left w:w="0" w:type="dxa"/>
          <w:right w:w="0" w:type="dxa"/>
        </w:tblCellMar>
        <w:tblLook w:val="04A0" w:firstRow="1" w:lastRow="0" w:firstColumn="1" w:lastColumn="0" w:noHBand="0" w:noVBand="1"/>
      </w:tblPr>
      <w:tblGrid>
        <w:gridCol w:w="9060"/>
      </w:tblGrid>
      <w:tr w:rsidR="00AA4C7C" w:rsidRPr="008A4FD2" w:rsidTr="00654053">
        <w:tc>
          <w:tcPr>
            <w:tcW w:w="906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LOCAL CONTENT DECLARATION BY CHIEF FINANCIAL OFFICER OR OTHER LEGALLY RESPONSIBLE PERSON NOMINATED IN WRITING BY THE CHIEF EXECUTIVE OR SENIOR MEMBER/PERSON WITH MANAGEMENT RESPONSIBILITY (CLOSE CORPORATION, PARTNERSHIP OR INDIVIDUAL) </w:t>
            </w:r>
          </w:p>
          <w:p w:rsidR="00AA4C7C" w:rsidRPr="008A4FD2" w:rsidRDefault="00AA4C7C" w:rsidP="00654053">
            <w:pPr>
              <w:spacing w:line="360" w:lineRule="auto"/>
              <w:ind w:left="1680" w:hanging="1200"/>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F26D47">
            <w:pPr>
              <w:spacing w:line="360" w:lineRule="auto"/>
              <w:ind w:left="1680" w:hanging="1680"/>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IN RESPECT OF </w:t>
            </w:r>
            <w:r w:rsidR="00572D10" w:rsidRPr="008A4FD2">
              <w:rPr>
                <w:rFonts w:ascii="Arial Narrow" w:eastAsia="Arial Narrow" w:hAnsi="Arial Narrow" w:cs="Arial Narrow"/>
                <w:b/>
                <w:bCs/>
                <w:color w:val="000000"/>
                <w:sz w:val="22"/>
                <w:szCs w:val="22"/>
              </w:rPr>
              <w:t>QUOTATION</w:t>
            </w:r>
            <w:r w:rsidRPr="008A4FD2">
              <w:rPr>
                <w:rFonts w:ascii="Arial Narrow" w:eastAsia="Arial Narrow" w:hAnsi="Arial Narrow" w:cs="Arial Narrow"/>
                <w:b/>
                <w:bCs/>
                <w:color w:val="000000"/>
                <w:sz w:val="22"/>
                <w:szCs w:val="22"/>
              </w:rPr>
              <w:t xml:space="preserve"> NO.</w:t>
            </w:r>
            <w:r w:rsidRPr="008A4FD2">
              <w:rPr>
                <w:rFonts w:ascii="Arial Narrow" w:eastAsia="Arial Narrow" w:hAnsi="Arial Narrow" w:cs="Arial Narrow"/>
                <w:color w:val="000000"/>
                <w:sz w:val="22"/>
                <w:szCs w:val="22"/>
              </w:rPr>
              <w:t xml:space="preserve"> .................................................................................</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ISSUED BY</w:t>
            </w:r>
            <w:r w:rsidRPr="008A4FD2">
              <w:rPr>
                <w:rFonts w:ascii="Arial Narrow" w:eastAsia="Arial Narrow" w:hAnsi="Arial Narrow" w:cs="Arial Narrow"/>
                <w:color w:val="000000"/>
                <w:sz w:val="22"/>
                <w:szCs w:val="22"/>
              </w:rPr>
              <w:t>: (Procurement Authority / Name of Institution): .........................................................................................................................</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NB   </w:t>
            </w:r>
          </w:p>
          <w:p w:rsidR="00AA4C7C" w:rsidRPr="008A4FD2" w:rsidRDefault="00AA4C7C" w:rsidP="00654053">
            <w:pPr>
              <w:spacing w:after="120" w:line="360" w:lineRule="auto"/>
              <w:ind w:left="547" w:hanging="547"/>
              <w:jc w:val="both"/>
              <w:rPr>
                <w:rFonts w:ascii="Arial Narrow" w:hAnsi="Arial Narrow"/>
                <w:color w:val="000000"/>
                <w:sz w:val="22"/>
                <w:szCs w:val="22"/>
              </w:rPr>
            </w:pPr>
            <w:r w:rsidRPr="008A4FD2">
              <w:rPr>
                <w:rFonts w:ascii="Arial Narrow" w:eastAsia="Arial Narrow" w:hAnsi="Arial Narrow" w:cs="Arial Narrow"/>
                <w:color w:val="000000"/>
                <w:sz w:val="22"/>
                <w:szCs w:val="22"/>
              </w:rPr>
              <w:t>1</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 xml:space="preserve">The obligation to complete, duly sign and submit this declaration cannot be transferred to an external authorized representative, auditor or any other third party acting on behalf of the </w:t>
            </w:r>
            <w:r w:rsidR="00DA3C17" w:rsidRPr="008A4FD2">
              <w:rPr>
                <w:rFonts w:ascii="Arial Narrow" w:eastAsia="Arial Narrow" w:hAnsi="Arial Narrow" w:cs="Arial Narrow"/>
                <w:color w:val="000000"/>
                <w:sz w:val="22"/>
                <w:szCs w:val="22"/>
              </w:rPr>
              <w:t>Bidder</w:t>
            </w:r>
            <w:r w:rsidRPr="008A4FD2">
              <w:rPr>
                <w:rFonts w:ascii="Arial Narrow" w:eastAsia="Arial Narrow" w:hAnsi="Arial Narrow" w:cs="Arial Narrow"/>
                <w:color w:val="000000"/>
                <w:sz w:val="22"/>
                <w:szCs w:val="22"/>
              </w:rPr>
              <w:t>.</w:t>
            </w:r>
          </w:p>
          <w:p w:rsidR="00AA4C7C" w:rsidRPr="008A4FD2" w:rsidRDefault="00AA4C7C" w:rsidP="0041795B">
            <w:pPr>
              <w:spacing w:line="360" w:lineRule="auto"/>
              <w:ind w:left="540" w:hanging="540"/>
              <w:jc w:val="both"/>
              <w:rPr>
                <w:rFonts w:ascii="Arial Narrow" w:hAnsi="Arial Narrow"/>
                <w:color w:val="000000"/>
                <w:sz w:val="22"/>
                <w:szCs w:val="22"/>
              </w:rPr>
            </w:pPr>
            <w:r w:rsidRPr="008A4FD2">
              <w:rPr>
                <w:rFonts w:ascii="Arial Narrow" w:eastAsia="Arial Narrow" w:hAnsi="Arial Narrow" w:cs="Arial Narrow"/>
                <w:color w:val="000000"/>
                <w:sz w:val="22"/>
                <w:szCs w:val="22"/>
              </w:rPr>
              <w:t>2</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 xml:space="preserve">Guidance on the Calculation of Local Content together with Local Content Declaration Templates (Annex C, D and E) is accessible on </w:t>
            </w:r>
            <w:hyperlink r:id="rId25" w:history="1">
              <w:r w:rsidRPr="008A4FD2">
                <w:rPr>
                  <w:rFonts w:ascii="Arial Narrow" w:eastAsia="Arial Narrow" w:hAnsi="Arial Narrow" w:cs="Arial Narrow"/>
                  <w:color w:val="0000FF"/>
                  <w:sz w:val="22"/>
                  <w:szCs w:val="22"/>
                  <w:u w:val="single" w:color="0000FF"/>
                </w:rPr>
                <w:t>http://www.thdti.gov.za/industrial development/</w:t>
              </w:r>
              <w:proofErr w:type="spellStart"/>
              <w:r w:rsidRPr="008A4FD2">
                <w:rPr>
                  <w:rFonts w:ascii="Arial Narrow" w:eastAsia="Arial Narrow" w:hAnsi="Arial Narrow" w:cs="Arial Narrow"/>
                  <w:color w:val="0000FF"/>
                  <w:sz w:val="22"/>
                  <w:szCs w:val="22"/>
                  <w:u w:val="single" w:color="0000FF"/>
                </w:rPr>
                <w:t>ip.jsp</w:t>
              </w:r>
              <w:proofErr w:type="spellEnd"/>
            </w:hyperlink>
            <w:r w:rsidRPr="008A4FD2">
              <w:rPr>
                <w:rFonts w:ascii="Arial Narrow" w:eastAsia="Arial Narrow" w:hAnsi="Arial Narrow" w:cs="Arial Narrow"/>
                <w:color w:val="000000"/>
                <w:sz w:val="22"/>
                <w:szCs w:val="22"/>
              </w:rPr>
              <w:t xml:space="preserve">. </w:t>
            </w:r>
            <w:r w:rsidR="00654053" w:rsidRPr="008A4FD2">
              <w:rPr>
                <w:rFonts w:ascii="Arial Narrow" w:eastAsia="Arial Narrow" w:hAnsi="Arial Narrow" w:cs="Arial Narrow"/>
                <w:color w:val="000000"/>
                <w:sz w:val="22"/>
                <w:szCs w:val="22"/>
              </w:rPr>
              <w:t>Bidders</w:t>
            </w:r>
            <w:r w:rsidRPr="008A4FD2">
              <w:rPr>
                <w:rFonts w:ascii="Arial Narrow" w:eastAsia="Arial Narrow" w:hAnsi="Arial Narrow" w:cs="Arial Narrow"/>
                <w:color w:val="000000"/>
                <w:sz w:val="22"/>
                <w:szCs w:val="22"/>
              </w:rPr>
              <w:t xml:space="preserve"> should first complete Declaration D.  After completing Declaration D, </w:t>
            </w:r>
            <w:r w:rsidR="00654053" w:rsidRPr="008A4FD2">
              <w:rPr>
                <w:rFonts w:ascii="Arial Narrow" w:eastAsia="Arial Narrow" w:hAnsi="Arial Narrow" w:cs="Arial Narrow"/>
                <w:color w:val="000000"/>
                <w:sz w:val="22"/>
                <w:szCs w:val="22"/>
              </w:rPr>
              <w:t>Bidders</w:t>
            </w:r>
            <w:r w:rsidRPr="008A4FD2">
              <w:rPr>
                <w:rFonts w:ascii="Arial Narrow" w:eastAsia="Arial Narrow" w:hAnsi="Arial Narrow" w:cs="Arial Narrow"/>
                <w:color w:val="000000"/>
                <w:sz w:val="22"/>
                <w:szCs w:val="22"/>
              </w:rPr>
              <w:t xml:space="preserve"> should complete Declaration E and then consolidate the information on Declaration C. </w:t>
            </w:r>
            <w:r w:rsidRPr="008A4FD2">
              <w:rPr>
                <w:rFonts w:ascii="Arial Narrow" w:eastAsia="Arial Narrow" w:hAnsi="Arial Narrow" w:cs="Arial Narrow"/>
                <w:b/>
                <w:bCs/>
                <w:color w:val="000000"/>
                <w:sz w:val="22"/>
                <w:szCs w:val="22"/>
              </w:rPr>
              <w:t xml:space="preserve">Declaration C should be submitted with the </w:t>
            </w:r>
            <w:r w:rsidR="00572D10" w:rsidRPr="008A4FD2">
              <w:rPr>
                <w:rFonts w:ascii="Arial Narrow" w:eastAsia="Arial Narrow" w:hAnsi="Arial Narrow" w:cs="Arial Narrow"/>
                <w:b/>
                <w:bCs/>
                <w:color w:val="000000"/>
                <w:sz w:val="22"/>
                <w:szCs w:val="22"/>
              </w:rPr>
              <w:t xml:space="preserve">quotation </w:t>
            </w:r>
            <w:r w:rsidRPr="008A4FD2">
              <w:rPr>
                <w:rFonts w:ascii="Arial Narrow" w:eastAsia="Arial Narrow" w:hAnsi="Arial Narrow" w:cs="Arial Narrow"/>
                <w:b/>
                <w:bCs/>
                <w:color w:val="000000"/>
                <w:sz w:val="22"/>
                <w:szCs w:val="22"/>
              </w:rPr>
              <w:t xml:space="preserve">documentation at the closing date and time of the </w:t>
            </w:r>
            <w:r w:rsidR="00572D10" w:rsidRPr="008A4FD2">
              <w:rPr>
                <w:rFonts w:ascii="Arial Narrow" w:eastAsia="Arial Narrow" w:hAnsi="Arial Narrow" w:cs="Arial Narrow"/>
                <w:b/>
                <w:bCs/>
                <w:color w:val="000000"/>
                <w:sz w:val="22"/>
                <w:szCs w:val="22"/>
              </w:rPr>
              <w:t>quotation</w:t>
            </w:r>
            <w:r w:rsidRPr="008A4FD2">
              <w:rPr>
                <w:rFonts w:ascii="Arial Narrow" w:eastAsia="Arial Narrow" w:hAnsi="Arial Narrow" w:cs="Arial Narrow"/>
                <w:b/>
                <w:bCs/>
                <w:color w:val="000000"/>
                <w:sz w:val="22"/>
                <w:szCs w:val="22"/>
              </w:rPr>
              <w:t xml:space="preserve"> in order to substantiate the declaration made in paragraph (c) below. </w:t>
            </w:r>
            <w:r w:rsidRPr="008A4FD2">
              <w:rPr>
                <w:rFonts w:ascii="Arial Narrow" w:eastAsia="Arial Narrow" w:hAnsi="Arial Narrow" w:cs="Arial Narrow"/>
                <w:color w:val="000000"/>
                <w:sz w:val="22"/>
                <w:szCs w:val="22"/>
              </w:rPr>
              <w:t xml:space="preserve">Declarations D and E should be kept by the </w:t>
            </w:r>
            <w:r w:rsidR="00654053" w:rsidRPr="008A4FD2">
              <w:rPr>
                <w:rFonts w:ascii="Arial Narrow" w:eastAsia="Arial Narrow" w:hAnsi="Arial Narrow" w:cs="Arial Narrow"/>
                <w:color w:val="000000"/>
                <w:sz w:val="22"/>
                <w:szCs w:val="22"/>
              </w:rPr>
              <w:t>Bidders</w:t>
            </w:r>
            <w:r w:rsidRPr="008A4FD2">
              <w:rPr>
                <w:rFonts w:ascii="Arial Narrow" w:eastAsia="Arial Narrow" w:hAnsi="Arial Narrow" w:cs="Arial Narrow"/>
                <w:color w:val="000000"/>
                <w:sz w:val="22"/>
                <w:szCs w:val="22"/>
              </w:rPr>
              <w:t xml:space="preserve"> for verification purposes for a period of at least 5 years. The successful </w:t>
            </w:r>
            <w:r w:rsidR="00DA3C17" w:rsidRPr="008A4FD2">
              <w:rPr>
                <w:rFonts w:ascii="Arial Narrow" w:eastAsia="Arial Narrow" w:hAnsi="Arial Narrow" w:cs="Arial Narrow"/>
                <w:color w:val="000000"/>
                <w:sz w:val="22"/>
                <w:szCs w:val="22"/>
              </w:rPr>
              <w:t>Bidder</w:t>
            </w:r>
            <w:r w:rsidRPr="008A4FD2">
              <w:rPr>
                <w:rFonts w:ascii="Arial Narrow" w:eastAsia="Arial Narrow" w:hAnsi="Arial Narrow" w:cs="Arial Narrow"/>
                <w:color w:val="000000"/>
                <w:sz w:val="22"/>
                <w:szCs w:val="22"/>
              </w:rPr>
              <w:t xml:space="preserve"> is required to continuously update Declarations C, D and E with the actual values for the duration of the contract.</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I, the undersigned, …………………………….................................................... (full names),</w:t>
            </w:r>
          </w:p>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do hereby declare, in my capacity as ……………………………………… ………..</w:t>
            </w:r>
          </w:p>
          <w:p w:rsidR="00AA4C7C" w:rsidRPr="008A4FD2" w:rsidRDefault="00AA4C7C" w:rsidP="00F26D47">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of ...............................................................................................................(name of </w:t>
            </w:r>
            <w:r w:rsidR="00DA3C17" w:rsidRPr="008A4FD2">
              <w:rPr>
                <w:rFonts w:ascii="Arial Narrow" w:eastAsia="Arial Narrow" w:hAnsi="Arial Narrow" w:cs="Arial Narrow"/>
                <w:color w:val="000000"/>
                <w:sz w:val="22"/>
                <w:szCs w:val="22"/>
              </w:rPr>
              <w:t>Bidder</w:t>
            </w:r>
            <w:r w:rsidRPr="008A4FD2">
              <w:rPr>
                <w:rFonts w:ascii="Arial Narrow" w:eastAsia="Arial Narrow" w:hAnsi="Arial Narrow" w:cs="Arial Narrow"/>
                <w:color w:val="000000"/>
                <w:sz w:val="22"/>
                <w:szCs w:val="22"/>
              </w:rPr>
              <w:t xml:space="preserve"> entity), the following: </w:t>
            </w:r>
          </w:p>
          <w:p w:rsidR="00AA4C7C" w:rsidRPr="008A4FD2" w:rsidRDefault="00AA4C7C" w:rsidP="00654053">
            <w:pPr>
              <w:spacing w:after="120" w:line="360" w:lineRule="auto"/>
              <w:ind w:left="547" w:hanging="547"/>
              <w:jc w:val="both"/>
              <w:rPr>
                <w:rFonts w:ascii="Arial Narrow" w:hAnsi="Arial Narrow"/>
                <w:color w:val="000000"/>
                <w:sz w:val="22"/>
                <w:szCs w:val="22"/>
              </w:rPr>
            </w:pPr>
            <w:r w:rsidRPr="008A4FD2">
              <w:rPr>
                <w:rFonts w:ascii="Arial Narrow" w:eastAsia="Arial Narrow" w:hAnsi="Arial Narrow" w:cs="Arial Narrow"/>
                <w:color w:val="000000"/>
                <w:sz w:val="22"/>
                <w:szCs w:val="22"/>
              </w:rPr>
              <w:t>(a)</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The facts contained herein are within my own personal knowledge.</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(b)</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I have satisfied myself that:</w:t>
            </w:r>
          </w:p>
          <w:p w:rsidR="00AA4C7C" w:rsidRPr="008A4FD2" w:rsidRDefault="00AA4C7C" w:rsidP="00654053">
            <w:pPr>
              <w:spacing w:after="120"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(i)</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 xml:space="preserve">the goods/services/works to be delivered in terms of the above-specified </w:t>
            </w:r>
            <w:r w:rsidR="00572D10" w:rsidRPr="008A4FD2">
              <w:rPr>
                <w:rFonts w:ascii="Arial Narrow" w:eastAsia="Arial Narrow" w:hAnsi="Arial Narrow" w:cs="Arial Narrow"/>
                <w:color w:val="000000"/>
                <w:sz w:val="22"/>
                <w:szCs w:val="22"/>
              </w:rPr>
              <w:t xml:space="preserve">QUOTATION </w:t>
            </w:r>
            <w:r w:rsidRPr="008A4FD2">
              <w:rPr>
                <w:rFonts w:ascii="Arial Narrow" w:eastAsia="Arial Narrow" w:hAnsi="Arial Narrow" w:cs="Arial Narrow"/>
                <w:color w:val="000000"/>
                <w:sz w:val="22"/>
                <w:szCs w:val="22"/>
              </w:rPr>
              <w:t xml:space="preserve">comply with the minimum local content requirements as specified in the </w:t>
            </w:r>
            <w:r w:rsidR="006325A9" w:rsidRPr="008A4FD2">
              <w:rPr>
                <w:rFonts w:ascii="Arial Narrow" w:eastAsia="Arial Narrow" w:hAnsi="Arial Narrow" w:cs="Arial Narrow"/>
                <w:color w:val="000000"/>
                <w:sz w:val="22"/>
                <w:szCs w:val="22"/>
              </w:rPr>
              <w:t>BID</w:t>
            </w:r>
            <w:r w:rsidRPr="008A4FD2">
              <w:rPr>
                <w:rFonts w:ascii="Arial Narrow" w:eastAsia="Arial Narrow" w:hAnsi="Arial Narrow" w:cs="Arial Narrow"/>
                <w:color w:val="000000"/>
                <w:sz w:val="22"/>
                <w:szCs w:val="22"/>
              </w:rPr>
              <w:t>, and as measured in terms of SATS 1286:2011; and</w:t>
            </w:r>
          </w:p>
          <w:p w:rsidR="00AF4162" w:rsidRPr="008A4FD2" w:rsidRDefault="00AA4C7C" w:rsidP="00F26D47">
            <w:pPr>
              <w:spacing w:after="120" w:line="360" w:lineRule="auto"/>
              <w:ind w:left="547" w:hanging="547"/>
              <w:jc w:val="both"/>
              <w:rPr>
                <w:rFonts w:ascii="Arial Narrow" w:eastAsia="Arial Narrow" w:hAnsi="Arial Narrow" w:cs="Arial Narrow"/>
                <w:color w:val="000000"/>
                <w:sz w:val="22"/>
                <w:szCs w:val="22"/>
              </w:rPr>
            </w:pPr>
            <w:r w:rsidRPr="008A4FD2">
              <w:rPr>
                <w:rFonts w:ascii="Arial Narrow" w:eastAsia="Arial Narrow" w:hAnsi="Arial Narrow" w:cs="Arial Narrow"/>
                <w:color w:val="000000"/>
                <w:sz w:val="22"/>
                <w:szCs w:val="22"/>
              </w:rPr>
              <w:t>(c)</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The local content percentage (%) indicated below has been calculated using the formula given in clause 3 of SATS 1286:2011, the rates of exchange indicated in paragraph 4.1 above and the information contained in Declaration D and E which has been</w:t>
            </w:r>
            <w:r w:rsidR="00F26D47" w:rsidRPr="008A4FD2">
              <w:rPr>
                <w:rFonts w:ascii="Arial Narrow" w:eastAsia="Arial Narrow" w:hAnsi="Arial Narrow" w:cs="Arial Narrow"/>
                <w:color w:val="000000"/>
                <w:sz w:val="22"/>
                <w:szCs w:val="22"/>
              </w:rPr>
              <w:t xml:space="preserve"> consolidated in Declaration C:</w:t>
            </w:r>
          </w:p>
          <w:tbl>
            <w:tblPr>
              <w:tblW w:w="0" w:type="auto"/>
              <w:jc w:val="center"/>
              <w:tblCellMar>
                <w:left w:w="0" w:type="dxa"/>
                <w:right w:w="0" w:type="dxa"/>
              </w:tblCellMar>
              <w:tblLook w:val="04A0" w:firstRow="1" w:lastRow="0" w:firstColumn="1" w:lastColumn="0" w:noHBand="0" w:noVBand="1"/>
            </w:tblPr>
            <w:tblGrid>
              <w:gridCol w:w="7353"/>
              <w:gridCol w:w="1276"/>
            </w:tblGrid>
            <w:tr w:rsidR="00AA4C7C" w:rsidRPr="008A4FD2" w:rsidTr="00654053">
              <w:trPr>
                <w:jc w:val="center"/>
              </w:trPr>
              <w:tc>
                <w:tcPr>
                  <w:tcW w:w="7353"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572D10"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QUOTATION</w:t>
                  </w:r>
                  <w:r w:rsidR="00AA4C7C" w:rsidRPr="008A4FD2">
                    <w:rPr>
                      <w:rFonts w:ascii="Arial Narrow" w:eastAsia="Arial Narrow" w:hAnsi="Arial Narrow" w:cs="Arial Narrow"/>
                      <w:color w:val="000000"/>
                      <w:sz w:val="22"/>
                      <w:szCs w:val="22"/>
                    </w:rPr>
                    <w:t xml:space="preserve"> price, excluding VAT (y)    </w:t>
                  </w:r>
                </w:p>
              </w:tc>
              <w:tc>
                <w:tcPr>
                  <w:tcW w:w="1276"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R</w:t>
                  </w:r>
                </w:p>
              </w:tc>
            </w:tr>
            <w:tr w:rsidR="00AA4C7C" w:rsidRPr="008A4FD2" w:rsidTr="00654053">
              <w:trPr>
                <w:jc w:val="center"/>
              </w:trPr>
              <w:tc>
                <w:tcPr>
                  <w:tcW w:w="7353"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lastRenderedPageBreak/>
                    <w:t>Imported content (x), as calculated in terms of SATS 1286:2011</w:t>
                  </w:r>
                </w:p>
              </w:tc>
              <w:tc>
                <w:tcPr>
                  <w:tcW w:w="1276"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color w:val="000000"/>
                      <w:sz w:val="22"/>
                      <w:szCs w:val="22"/>
                    </w:rPr>
                    <w:t>R</w:t>
                  </w:r>
                </w:p>
              </w:tc>
            </w:tr>
            <w:tr w:rsidR="00AA4C7C" w:rsidRPr="008A4FD2" w:rsidTr="00654053">
              <w:trPr>
                <w:jc w:val="center"/>
              </w:trPr>
              <w:tc>
                <w:tcPr>
                  <w:tcW w:w="7353"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xml:space="preserve">Stipulated minimum threshold  for local content (paragraph 3 above) </w:t>
                  </w:r>
                </w:p>
              </w:tc>
              <w:tc>
                <w:tcPr>
                  <w:tcW w:w="1276"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r w:rsidR="00AA4C7C" w:rsidRPr="008A4FD2" w:rsidTr="00654053">
              <w:trPr>
                <w:jc w:val="center"/>
              </w:trPr>
              <w:tc>
                <w:tcPr>
                  <w:tcW w:w="7353"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Local content %, as calculated in terms of SATS 1286:2011</w:t>
                  </w:r>
                </w:p>
              </w:tc>
              <w:tc>
                <w:tcPr>
                  <w:tcW w:w="1276" w:type="dxa"/>
                  <w:tcBorders>
                    <w:top w:val="single" w:sz="6" w:space="0" w:color="000000"/>
                    <w:left w:val="single" w:sz="6" w:space="0" w:color="000000"/>
                    <w:bottom w:val="single" w:sz="6" w:space="0" w:color="000000"/>
                    <w:right w:val="single" w:sz="6" w:space="0" w:color="000000"/>
                  </w:tcBorders>
                  <w:tcMar>
                    <w:top w:w="46" w:type="dxa"/>
                    <w:left w:w="62" w:type="dxa"/>
                    <w:bottom w:w="22" w:type="dxa"/>
                    <w:right w:w="62"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color w:val="000000"/>
                      <w:sz w:val="22"/>
                      <w:szCs w:val="22"/>
                    </w:rPr>
                    <w:t> </w:t>
                  </w:r>
                </w:p>
              </w:tc>
            </w:tr>
          </w:tbl>
          <w:p w:rsidR="00F26D47" w:rsidRPr="008A4FD2" w:rsidRDefault="00F26D47" w:rsidP="00654053">
            <w:pPr>
              <w:spacing w:line="360" w:lineRule="auto"/>
              <w:ind w:left="1080"/>
              <w:jc w:val="both"/>
              <w:rPr>
                <w:rFonts w:ascii="Arial Narrow" w:eastAsia="Arial Narrow" w:hAnsi="Arial Narrow" w:cs="Arial Narrow"/>
                <w:color w:val="000000"/>
                <w:sz w:val="22"/>
                <w:szCs w:val="22"/>
              </w:rPr>
            </w:pPr>
          </w:p>
          <w:p w:rsidR="00AA4C7C" w:rsidRPr="008A4FD2" w:rsidRDefault="00AA4C7C" w:rsidP="0041795B">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xml:space="preserve">If the </w:t>
            </w:r>
            <w:r w:rsidR="00572D10" w:rsidRPr="008A4FD2">
              <w:rPr>
                <w:rFonts w:ascii="Arial Narrow" w:eastAsia="Arial Narrow" w:hAnsi="Arial Narrow" w:cs="Arial Narrow"/>
                <w:b/>
                <w:bCs/>
                <w:color w:val="000000"/>
                <w:sz w:val="22"/>
                <w:szCs w:val="22"/>
              </w:rPr>
              <w:t>QUOTATION</w:t>
            </w:r>
            <w:r w:rsidRPr="008A4FD2">
              <w:rPr>
                <w:rFonts w:ascii="Arial Narrow" w:eastAsia="Arial Narrow" w:hAnsi="Arial Narrow" w:cs="Arial Narrow"/>
                <w:b/>
                <w:bCs/>
                <w:color w:val="000000"/>
                <w:sz w:val="22"/>
                <w:szCs w:val="22"/>
              </w:rPr>
              <w:t xml:space="preserve"> is for more than one product, the local content percentages for each product contained in Declaration C shall be used instead of the table above.  </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The local content percentages for each product has been calculated using the formula given in clause 3 of SATS 1286:2011, the rates of exchange indicated in paragraph 4.1 above and the information contained in Declaration D and E.</w:t>
            </w:r>
          </w:p>
          <w:p w:rsidR="00AA4C7C" w:rsidRPr="008A4FD2" w:rsidRDefault="00AA4C7C" w:rsidP="00654053">
            <w:pPr>
              <w:spacing w:line="360" w:lineRule="auto"/>
              <w:ind w:left="1080"/>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spacing w:after="120" w:line="360" w:lineRule="auto"/>
              <w:ind w:left="547" w:hanging="547"/>
              <w:jc w:val="both"/>
              <w:rPr>
                <w:rFonts w:ascii="Arial Narrow" w:hAnsi="Arial Narrow"/>
                <w:color w:val="000000"/>
                <w:sz w:val="22"/>
                <w:szCs w:val="22"/>
              </w:rPr>
            </w:pPr>
            <w:r w:rsidRPr="008A4FD2">
              <w:rPr>
                <w:rFonts w:ascii="Arial Narrow" w:eastAsia="Arial Narrow" w:hAnsi="Arial Narrow" w:cs="Arial Narrow"/>
                <w:color w:val="000000"/>
                <w:sz w:val="22"/>
                <w:szCs w:val="22"/>
              </w:rPr>
              <w:t>(d)</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I accept that the Procurement Authority / Institution has the right to request that the local content be verified in terms of the requirements of SATS 1286:2011.</w:t>
            </w:r>
          </w:p>
          <w:p w:rsidR="00AA4C7C" w:rsidRPr="008A4FD2" w:rsidRDefault="00AA4C7C" w:rsidP="00654053">
            <w:pPr>
              <w:spacing w:after="120" w:line="360" w:lineRule="auto"/>
              <w:ind w:left="547" w:hanging="547"/>
              <w:jc w:val="both"/>
              <w:rPr>
                <w:rFonts w:ascii="Arial Narrow" w:hAnsi="Arial Narrow"/>
                <w:color w:val="000000"/>
                <w:sz w:val="22"/>
                <w:szCs w:val="22"/>
              </w:rPr>
            </w:pPr>
            <w:r w:rsidRPr="008A4FD2">
              <w:rPr>
                <w:rFonts w:ascii="Arial Narrow" w:eastAsia="Arial Narrow" w:hAnsi="Arial Narrow" w:cs="Arial Narrow"/>
                <w:color w:val="000000"/>
                <w:sz w:val="22"/>
                <w:szCs w:val="22"/>
              </w:rPr>
              <w:t>(e)</w:t>
            </w:r>
            <w:r w:rsidRPr="008A4FD2">
              <w:rPr>
                <w:rFonts w:ascii="Arial Narrow" w:hAnsi="Arial Narrow"/>
                <w:color w:val="000000"/>
                <w:sz w:val="22"/>
                <w:szCs w:val="22"/>
              </w:rPr>
              <w:t xml:space="preserve">       </w:t>
            </w:r>
            <w:r w:rsidRPr="008A4FD2">
              <w:rPr>
                <w:rFonts w:ascii="Arial Narrow" w:eastAsia="Arial Narrow" w:hAnsi="Arial Narrow" w:cs="Arial Narrow"/>
                <w:color w:val="000000"/>
                <w:sz w:val="22"/>
                <w:szCs w:val="22"/>
              </w:rPr>
              <w:t xml:space="preserve">I understand that the awarding of the </w:t>
            </w:r>
            <w:r w:rsidR="00572D10" w:rsidRPr="008A4FD2">
              <w:rPr>
                <w:rFonts w:ascii="Arial Narrow" w:eastAsia="Arial Narrow" w:hAnsi="Arial Narrow" w:cs="Arial Narrow"/>
                <w:color w:val="000000"/>
                <w:sz w:val="22"/>
                <w:szCs w:val="22"/>
              </w:rPr>
              <w:t>QUOTATION</w:t>
            </w:r>
            <w:r w:rsidRPr="008A4FD2">
              <w:rPr>
                <w:rFonts w:ascii="Arial Narrow" w:eastAsia="Arial Narrow" w:hAnsi="Arial Narrow" w:cs="Arial Narrow"/>
                <w:color w:val="000000"/>
                <w:sz w:val="22"/>
                <w:szCs w:val="22"/>
              </w:rPr>
              <w:t xml:space="preserve"> is dependent on the accuracy of the information furnished in this application. I also understand that the submission of incorrect data, or data </w:t>
            </w:r>
            <w:r w:rsidRPr="008A4FD2">
              <w:rPr>
                <w:rFonts w:ascii="Arial Narrow" w:eastAsia="Arial Narrow" w:hAnsi="Arial Narrow" w:cs="Arial Narrow"/>
                <w:color w:val="000000"/>
                <w:sz w:val="22"/>
                <w:szCs w:val="22"/>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color w:val="000000"/>
                <w:sz w:val="22"/>
                <w:szCs w:val="22"/>
              </w:rPr>
              <w:t> </w:t>
            </w:r>
          </w:p>
          <w:p w:rsidR="00AA4C7C" w:rsidRPr="008A4FD2" w:rsidRDefault="00AA4C7C" w:rsidP="00654053">
            <w:pPr>
              <w:tabs>
                <w:tab w:val="left" w:pos="480"/>
                <w:tab w:val="left" w:pos="7320"/>
                <w:tab w:val="left" w:pos="7920"/>
                <w:tab w:val="left" w:pos="8400"/>
              </w:tabs>
              <w:spacing w:line="360" w:lineRule="auto"/>
              <w:jc w:val="both"/>
              <w:rPr>
                <w:rFonts w:ascii="Arial Narrow" w:hAnsi="Arial Narrow"/>
                <w:color w:val="000000"/>
                <w:sz w:val="22"/>
                <w:szCs w:val="22"/>
              </w:rPr>
            </w:pPr>
            <w:r w:rsidRPr="008A4FD2">
              <w:rPr>
                <w:rFonts w:ascii="Arial Narrow" w:hAnsi="Arial Narrow"/>
                <w:color w:val="000000"/>
                <w:sz w:val="22"/>
                <w:szCs w:val="22"/>
              </w:rPr>
              <w:tab/>
            </w:r>
            <w:r w:rsidRPr="008A4FD2">
              <w:rPr>
                <w:rFonts w:ascii="Arial Narrow" w:eastAsia="Arial Narrow" w:hAnsi="Arial Narrow" w:cs="Arial Narrow"/>
                <w:b/>
                <w:bCs/>
                <w:color w:val="000000"/>
                <w:sz w:val="22"/>
                <w:szCs w:val="22"/>
              </w:rPr>
              <w:t>SIGNATURE:     ________________                     DATE: ___________</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tabs>
                <w:tab w:val="left" w:pos="480"/>
                <w:tab w:val="left" w:pos="7320"/>
                <w:tab w:val="left" w:pos="7920"/>
                <w:tab w:val="left" w:pos="8400"/>
              </w:tabs>
              <w:spacing w:line="360" w:lineRule="auto"/>
              <w:jc w:val="both"/>
              <w:rPr>
                <w:rFonts w:ascii="Arial Narrow" w:hAnsi="Arial Narrow"/>
                <w:color w:val="000000"/>
                <w:sz w:val="22"/>
                <w:szCs w:val="22"/>
              </w:rPr>
            </w:pPr>
            <w:r w:rsidRPr="008A4FD2">
              <w:rPr>
                <w:rFonts w:ascii="Arial Narrow" w:hAnsi="Arial Narrow"/>
                <w:color w:val="000000"/>
                <w:sz w:val="22"/>
                <w:szCs w:val="22"/>
              </w:rPr>
              <w:tab/>
            </w:r>
            <w:r w:rsidRPr="008A4FD2">
              <w:rPr>
                <w:rFonts w:ascii="Arial Narrow" w:eastAsia="Arial Narrow" w:hAnsi="Arial Narrow" w:cs="Arial Narrow"/>
                <w:b/>
                <w:bCs/>
                <w:color w:val="000000"/>
                <w:sz w:val="22"/>
                <w:szCs w:val="22"/>
              </w:rPr>
              <w:t xml:space="preserve">WITNESS No. 1 </w:t>
            </w:r>
            <w:r w:rsidRPr="008A4FD2">
              <w:rPr>
                <w:rFonts w:ascii="Arial Narrow" w:eastAsia="Arial Narrow" w:hAnsi="Arial Narrow" w:cs="Arial Narrow"/>
                <w:b/>
                <w:bCs/>
                <w:color w:val="000000"/>
                <w:sz w:val="22"/>
                <w:szCs w:val="22"/>
                <w:u w:val="single" w:color="000000"/>
              </w:rPr>
              <w:t>                                   </w:t>
            </w:r>
            <w:r w:rsidRPr="008A4FD2">
              <w:rPr>
                <w:rFonts w:ascii="Arial Narrow" w:eastAsia="Arial Narrow" w:hAnsi="Arial Narrow" w:cs="Arial Narrow"/>
                <w:b/>
                <w:bCs/>
                <w:color w:val="000000"/>
                <w:sz w:val="22"/>
                <w:szCs w:val="22"/>
              </w:rPr>
              <w:t xml:space="preserve">                 DATE: ___________</w:t>
            </w:r>
          </w:p>
          <w:p w:rsidR="00AA4C7C" w:rsidRPr="008A4FD2" w:rsidRDefault="00AA4C7C" w:rsidP="00654053">
            <w:pPr>
              <w:spacing w:line="360" w:lineRule="auto"/>
              <w:jc w:val="both"/>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p w:rsidR="00AA4C7C" w:rsidRPr="008A4FD2" w:rsidRDefault="00AA4C7C" w:rsidP="00654053">
            <w:pPr>
              <w:tabs>
                <w:tab w:val="left" w:pos="480"/>
                <w:tab w:val="left" w:pos="7320"/>
                <w:tab w:val="left" w:pos="7920"/>
                <w:tab w:val="left" w:pos="8400"/>
              </w:tabs>
              <w:spacing w:line="360" w:lineRule="auto"/>
              <w:jc w:val="both"/>
              <w:rPr>
                <w:rFonts w:ascii="Arial Narrow" w:hAnsi="Arial Narrow"/>
                <w:color w:val="000000"/>
                <w:sz w:val="22"/>
                <w:szCs w:val="22"/>
              </w:rPr>
            </w:pPr>
            <w:r w:rsidRPr="008A4FD2">
              <w:rPr>
                <w:rFonts w:ascii="Arial Narrow" w:hAnsi="Arial Narrow"/>
                <w:color w:val="000000"/>
                <w:sz w:val="22"/>
                <w:szCs w:val="22"/>
              </w:rPr>
              <w:tab/>
            </w:r>
            <w:r w:rsidRPr="008A4FD2">
              <w:rPr>
                <w:rFonts w:ascii="Arial Narrow" w:eastAsia="Arial Narrow" w:hAnsi="Arial Narrow" w:cs="Arial Narrow"/>
                <w:b/>
                <w:bCs/>
                <w:color w:val="000000"/>
                <w:sz w:val="22"/>
                <w:szCs w:val="22"/>
              </w:rPr>
              <w:t>WITNESS No. 2 _________________                    DATE: ___________</w:t>
            </w:r>
          </w:p>
        </w:tc>
      </w:tr>
    </w:tbl>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w:t>
      </w:r>
    </w:p>
    <w:p w:rsidR="00AF4162" w:rsidRPr="008A4FD2" w:rsidRDefault="00AA4C7C" w:rsidP="00F87EF4">
      <w:pPr>
        <w:spacing w:line="360" w:lineRule="auto"/>
        <w:jc w:val="center"/>
        <w:rPr>
          <w:rFonts w:ascii="Arial Narrow" w:hAnsi="Arial Narrow"/>
          <w:sz w:val="22"/>
          <w:szCs w:val="22"/>
        </w:rPr>
      </w:pPr>
      <w:r w:rsidRPr="008A4FD2">
        <w:rPr>
          <w:rFonts w:ascii="Arial Narrow" w:hAnsi="Arial Narrow"/>
          <w:sz w:val="22"/>
          <w:szCs w:val="22"/>
        </w:rPr>
        <w:br w:type="page"/>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N</w:t>
      </w:r>
    </w:p>
    <w:p w:rsidR="00AA4C7C" w:rsidRPr="008A4FD2" w:rsidRDefault="00AA4C7C" w:rsidP="00AA4C7C">
      <w:pPr>
        <w:spacing w:line="360" w:lineRule="auto"/>
        <w:jc w:val="center"/>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AUTHORITY TO SIGN A </w:t>
      </w:r>
      <w:r w:rsidR="00572D10" w:rsidRPr="008A4FD2">
        <w:rPr>
          <w:rFonts w:ascii="Arial Narrow" w:eastAsia="Arial Narrow" w:hAnsi="Arial Narrow" w:cs="Arial Narrow"/>
          <w:b/>
          <w:bCs/>
          <w:sz w:val="22"/>
          <w:szCs w:val="22"/>
        </w:rPr>
        <w:t>QUOTATION</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9D56B2">
      <w:pPr>
        <w:numPr>
          <w:ilvl w:val="0"/>
          <w:numId w:val="42"/>
        </w:numPr>
        <w:pBdr>
          <w:left w:val="none" w:sz="0" w:space="2" w:color="auto"/>
        </w:pBdr>
        <w:spacing w:line="360" w:lineRule="auto"/>
        <w:ind w:left="360" w:hanging="354"/>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COMPANIES</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If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is a company, a certified copy of the resolution by the board of directors, personally signed by the chairperson of the board, authorising the person who signs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to do so, as well as to sign any contract resulting from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 any other documents and correspondence in connection with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and/or contract on behalf of the company must be submitted with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that is before the closing time and date of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3600"/>
          <w:tab w:val="left" w:pos="4320"/>
          <w:tab w:val="left" w:pos="5040"/>
          <w:tab w:val="left" w:pos="5760"/>
          <w:tab w:val="left" w:pos="6480"/>
          <w:tab w:val="left" w:pos="7200"/>
        </w:tabs>
        <w:spacing w:line="360" w:lineRule="auto"/>
        <w:jc w:val="both"/>
        <w:rPr>
          <w:rFonts w:ascii="Arial Narrow" w:hAnsi="Arial Narrow"/>
          <w:sz w:val="22"/>
          <w:szCs w:val="22"/>
        </w:rPr>
      </w:pPr>
      <w:r w:rsidRPr="008A4FD2">
        <w:rPr>
          <w:rFonts w:ascii="Arial Narrow" w:eastAsia="Arial Narrow" w:hAnsi="Arial Narrow" w:cs="Arial Narrow"/>
          <w:b/>
          <w:bCs/>
          <w:sz w:val="22"/>
          <w:szCs w:val="22"/>
        </w:rPr>
        <w:t>AUTHORITY BY BOARD OF DIRECTORS</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By resolution passed by the Board of Directors on…...........................20......,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Mr/Mrs/Miss………………………………………………………… (whose signature appears below)   has been duly authorised to sign all documents in connection with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on behalf of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(Name of Company)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IN HIS/HER CAPACITY AS</w:t>
      </w: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SIGNED ON BEHALF OF COMPANY</w:t>
      </w: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2160"/>
        </w:tabs>
        <w:spacing w:line="360" w:lineRule="auto"/>
        <w:ind w:left="6480" w:hanging="6480"/>
        <w:jc w:val="both"/>
        <w:rPr>
          <w:rFonts w:ascii="Arial Narrow" w:hAnsi="Arial Narrow"/>
          <w:sz w:val="22"/>
          <w:szCs w:val="22"/>
        </w:rPr>
      </w:pPr>
      <w:r w:rsidRPr="008A4FD2">
        <w:rPr>
          <w:rFonts w:ascii="Arial Narrow" w:eastAsia="Arial Narrow" w:hAnsi="Arial Narrow" w:cs="Arial Narrow"/>
          <w:b/>
          <w:bCs/>
          <w:sz w:val="22"/>
          <w:szCs w:val="22"/>
        </w:rPr>
        <w:t>SIGNATURE OF SIGNATORY</w:t>
      </w:r>
      <w:r w:rsidRPr="008A4FD2">
        <w:rPr>
          <w:rFonts w:ascii="Arial Narrow" w:eastAsia="Arial Narrow" w:hAnsi="Arial Narrow" w:cs="Arial Narrow"/>
          <w:sz w:val="22"/>
          <w:szCs w:val="22"/>
        </w:rPr>
        <w:t>: ...................................................</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DATE</w:t>
      </w:r>
      <w:r w:rsidRPr="008A4FD2">
        <w:rPr>
          <w:rFonts w:ascii="Arial Narrow" w:eastAsia="Arial Narrow" w:hAnsi="Arial Narrow" w:cs="Arial Narrow"/>
          <w:sz w:val="22"/>
          <w:szCs w:val="22"/>
        </w:rPr>
        <w:t>: .......................</w:t>
      </w:r>
    </w:p>
    <w:p w:rsidR="00AA4C7C" w:rsidRPr="008A4FD2" w:rsidRDefault="00AA4C7C" w:rsidP="00AA4C7C">
      <w:pPr>
        <w:spacing w:line="360" w:lineRule="auto"/>
        <w:ind w:left="3600" w:hanging="360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1440"/>
        </w:tabs>
        <w:spacing w:line="360" w:lineRule="auto"/>
        <w:ind w:left="3600" w:hanging="3600"/>
        <w:jc w:val="both"/>
        <w:rPr>
          <w:rFonts w:ascii="Arial Narrow" w:hAnsi="Arial Narrow"/>
          <w:sz w:val="22"/>
          <w:szCs w:val="22"/>
        </w:rPr>
      </w:pPr>
      <w:r w:rsidRPr="008A4FD2">
        <w:rPr>
          <w:rFonts w:ascii="Arial Narrow" w:eastAsia="Arial Narrow" w:hAnsi="Arial Narrow" w:cs="Arial Narrow"/>
          <w:b/>
          <w:bCs/>
          <w:sz w:val="22"/>
          <w:szCs w:val="22"/>
        </w:rPr>
        <w:t>WITNESSES:</w:t>
      </w:r>
      <w:r w:rsidRPr="008A4FD2">
        <w:rPr>
          <w:rFonts w:ascii="Arial Narrow" w:eastAsia="Arial Narrow" w:hAnsi="Arial Narrow" w:cs="Arial Narrow"/>
          <w:b/>
          <w:bCs/>
          <w:sz w:val="22"/>
          <w:szCs w:val="22"/>
        </w:rPr>
        <w:tab/>
        <w:t>WITNESS:</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t>1..................................................</w:t>
      </w:r>
    </w:p>
    <w:p w:rsidR="00AA4C7C" w:rsidRPr="008A4FD2" w:rsidRDefault="00AA4C7C" w:rsidP="00AA4C7C">
      <w:pPr>
        <w:spacing w:line="360" w:lineRule="auto"/>
        <w:ind w:left="3600" w:hanging="36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B25076" w:rsidP="00AA4C7C">
      <w:pPr>
        <w:spacing w:line="360" w:lineRule="auto"/>
        <w:ind w:left="3720" w:hanging="3720"/>
        <w:jc w:val="both"/>
        <w:rPr>
          <w:rFonts w:ascii="Arial Narrow" w:hAnsi="Arial Narrow"/>
          <w:sz w:val="22"/>
          <w:szCs w:val="22"/>
        </w:rPr>
      </w:pPr>
      <w:r w:rsidRPr="008A4FD2">
        <w:rPr>
          <w:rFonts w:ascii="Arial Narrow" w:eastAsia="Arial Narrow" w:hAnsi="Arial Narrow" w:cs="Arial Narrow"/>
          <w:sz w:val="22"/>
          <w:szCs w:val="22"/>
        </w:rPr>
        <w:t xml:space="preserve">   </w:t>
      </w:r>
      <w:r w:rsidR="00AA4C7C" w:rsidRPr="008A4FD2">
        <w:rPr>
          <w:rFonts w:ascii="Arial Narrow" w:eastAsia="Arial Narrow" w:hAnsi="Arial Narrow" w:cs="Arial Narrow"/>
          <w:sz w:val="22"/>
          <w:szCs w:val="22"/>
        </w:rPr>
        <w:t>                                                                     2..................................................</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41795B" w:rsidRPr="008A4FD2" w:rsidRDefault="0041795B" w:rsidP="00AA4C7C">
      <w:pPr>
        <w:spacing w:line="360" w:lineRule="auto"/>
        <w:jc w:val="both"/>
        <w:rPr>
          <w:rFonts w:ascii="Arial Narrow" w:eastAsia="Arial Narrow" w:hAnsi="Arial Narrow" w:cs="Arial Narrow"/>
          <w:sz w:val="22"/>
          <w:szCs w:val="22"/>
        </w:rPr>
      </w:pPr>
    </w:p>
    <w:p w:rsidR="0041795B" w:rsidRPr="008A4FD2" w:rsidRDefault="0041795B" w:rsidP="00AA4C7C">
      <w:pPr>
        <w:spacing w:line="360" w:lineRule="auto"/>
        <w:jc w:val="both"/>
        <w:rPr>
          <w:rFonts w:ascii="Arial Narrow" w:eastAsia="Arial Narrow" w:hAnsi="Arial Narrow" w:cs="Arial Narrow"/>
          <w:sz w:val="22"/>
          <w:szCs w:val="22"/>
        </w:rPr>
      </w:pPr>
    </w:p>
    <w:p w:rsidR="0041795B" w:rsidRPr="008A4FD2" w:rsidRDefault="0041795B" w:rsidP="00AA4C7C">
      <w:pPr>
        <w:spacing w:line="360" w:lineRule="auto"/>
        <w:jc w:val="both"/>
        <w:rPr>
          <w:rFonts w:ascii="Arial Narrow" w:eastAsia="Arial Narrow" w:hAnsi="Arial Narrow" w:cs="Arial Narrow"/>
          <w:sz w:val="22"/>
          <w:szCs w:val="22"/>
        </w:rPr>
      </w:pPr>
    </w:p>
    <w:p w:rsidR="00AA4C7C" w:rsidRPr="008A4FD2" w:rsidRDefault="00AA4C7C" w:rsidP="009D56B2">
      <w:pPr>
        <w:numPr>
          <w:ilvl w:val="0"/>
          <w:numId w:val="43"/>
        </w:numPr>
        <w:pBdr>
          <w:left w:val="none" w:sz="0" w:space="2" w:color="auto"/>
        </w:pBdr>
        <w:spacing w:line="360" w:lineRule="auto"/>
        <w:ind w:left="360" w:hanging="342"/>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lastRenderedPageBreak/>
        <w:t>SOLE PROPRIETOR (ONE - PERSON BUSINESS)</w:t>
      </w:r>
    </w:p>
    <w:p w:rsidR="00AA4C7C" w:rsidRPr="008A4FD2" w:rsidRDefault="00AA4C7C" w:rsidP="00AA4C7C">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I, the undersigned.................................................... hereby confirm that I am the sole owner of the business </w:t>
      </w:r>
    </w:p>
    <w:p w:rsidR="00AA4C7C" w:rsidRPr="008A4FD2" w:rsidRDefault="00AA4C7C" w:rsidP="00AA4C7C">
      <w:pPr>
        <w:spacing w:line="360" w:lineRule="auto"/>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Trading as ........................................................................................................................................................................</w:t>
      </w:r>
      <w:r w:rsidRPr="008A4FD2">
        <w:rPr>
          <w:rFonts w:ascii="Arial Narrow" w:hAnsi="Arial Narrow"/>
          <w:sz w:val="22"/>
          <w:szCs w:val="22"/>
        </w:rPr>
        <w:t xml:space="preserve">    </w:t>
      </w:r>
    </w:p>
    <w:p w:rsidR="00AA4C7C" w:rsidRPr="008A4FD2" w:rsidRDefault="00AA4C7C" w:rsidP="00AA4C7C">
      <w:pPr>
        <w:spacing w:line="360" w:lineRule="auto"/>
        <w:rPr>
          <w:rFonts w:ascii="Arial Narrow" w:hAnsi="Arial Narrow"/>
          <w:sz w:val="22"/>
          <w:szCs w:val="22"/>
        </w:rPr>
      </w:pPr>
    </w:p>
    <w:p w:rsidR="00AA4C7C" w:rsidRPr="008A4FD2" w:rsidRDefault="00AA4C7C" w:rsidP="00AA4C7C">
      <w:pPr>
        <w:spacing w:line="360" w:lineRule="auto"/>
        <w:rPr>
          <w:rFonts w:ascii="Arial Narrow" w:hAnsi="Arial Narrow"/>
          <w:sz w:val="22"/>
          <w:szCs w:val="22"/>
        </w:rPr>
      </w:pPr>
    </w:p>
    <w:p w:rsidR="00AA4C7C" w:rsidRPr="008A4FD2" w:rsidRDefault="00AA4C7C" w:rsidP="00AA4C7C">
      <w:pPr>
        <w:spacing w:line="360" w:lineRule="auto"/>
        <w:rPr>
          <w:rFonts w:ascii="Arial Narrow" w:hAnsi="Arial Narrow"/>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00E334D3">
        <w:rPr>
          <w:rFonts w:ascii="Arial Narrow" w:eastAsia="Arial Narrow" w:hAnsi="Arial Narrow" w:cs="Arial Narrow"/>
          <w:b/>
          <w:bCs/>
          <w:sz w:val="22"/>
          <w:szCs w:val="22"/>
        </w:rPr>
        <w:tab/>
      </w:r>
      <w:r w:rsidRPr="008A4FD2">
        <w:rPr>
          <w:rFonts w:ascii="Arial Narrow" w:eastAsia="Arial Narrow" w:hAnsi="Arial Narrow" w:cs="Arial Narrow"/>
          <w:bCs/>
          <w:sz w:val="22"/>
          <w:szCs w:val="22"/>
        </w:rPr>
        <w:t>………………………………..</w:t>
      </w:r>
    </w:p>
    <w:p w:rsidR="00AA4C7C" w:rsidRPr="008A4FD2" w:rsidRDefault="00E334D3" w:rsidP="00AA4C7C">
      <w:pPr>
        <w:ind w:left="5760" w:hanging="5760"/>
        <w:jc w:val="both"/>
        <w:rPr>
          <w:rFonts w:ascii="Arial Narrow" w:hAnsi="Arial Narrow"/>
          <w:sz w:val="22"/>
          <w:szCs w:val="22"/>
        </w:rPr>
      </w:pPr>
      <w:r>
        <w:rPr>
          <w:rFonts w:ascii="Arial Narrow" w:eastAsia="Arial Narrow" w:hAnsi="Arial Narrow" w:cs="Arial Narrow"/>
          <w:b/>
          <w:bCs/>
          <w:sz w:val="22"/>
          <w:szCs w:val="22"/>
        </w:rPr>
        <w:t xml:space="preserve">SIGNATURE </w:t>
      </w:r>
      <w:r>
        <w:rPr>
          <w:rFonts w:ascii="Arial Narrow" w:eastAsia="Arial Narrow" w:hAnsi="Arial Narrow" w:cs="Arial Narrow"/>
          <w:b/>
          <w:bCs/>
          <w:sz w:val="22"/>
          <w:szCs w:val="22"/>
        </w:rPr>
        <w:tab/>
      </w:r>
      <w:r w:rsidR="00AA4C7C" w:rsidRPr="008A4FD2">
        <w:rPr>
          <w:rFonts w:ascii="Arial Narrow" w:eastAsia="Arial Narrow" w:hAnsi="Arial Narrow" w:cs="Arial Narrow"/>
          <w:b/>
          <w:bCs/>
          <w:sz w:val="22"/>
          <w:szCs w:val="22"/>
        </w:rPr>
        <w:t>DATE</w:t>
      </w:r>
      <w:r w:rsidR="00AA4C7C" w:rsidRPr="008A4FD2">
        <w:rPr>
          <w:rFonts w:ascii="Arial Narrow" w:eastAsia="Arial Narrow" w:hAnsi="Arial Narrow" w:cs="Arial Narrow"/>
          <w:b/>
          <w:bCs/>
          <w:sz w:val="22"/>
          <w:szCs w:val="22"/>
        </w:rPr>
        <w:tab/>
      </w:r>
      <w:r w:rsidR="00AA4C7C" w:rsidRPr="008A4FD2">
        <w:rPr>
          <w:rFonts w:ascii="Arial Narrow" w:eastAsia="Arial Narrow" w:hAnsi="Arial Narrow" w:cs="Arial Narrow"/>
          <w:b/>
          <w:bCs/>
          <w:sz w:val="22"/>
          <w:szCs w:val="22"/>
        </w:rPr>
        <w:tab/>
      </w:r>
      <w:r w:rsidR="00AA4C7C" w:rsidRPr="008A4FD2">
        <w:rPr>
          <w:rFonts w:ascii="Arial Narrow" w:eastAsia="Arial Narrow" w:hAnsi="Arial Narrow" w:cs="Arial Narrow"/>
          <w:b/>
          <w:bCs/>
          <w:sz w:val="22"/>
          <w:szCs w:val="22"/>
        </w:rPr>
        <w:tab/>
      </w:r>
      <w:r w:rsidR="00AA4C7C" w:rsidRPr="008A4FD2">
        <w:rPr>
          <w:rFonts w:ascii="Arial Narrow" w:eastAsia="Arial Narrow" w:hAnsi="Arial Narrow" w:cs="Arial Narrow"/>
          <w:b/>
          <w:bCs/>
          <w:sz w:val="22"/>
          <w:szCs w:val="22"/>
        </w:rPr>
        <w:tab/>
      </w:r>
    </w:p>
    <w:p w:rsidR="00AA4C7C" w:rsidRPr="008A4FD2" w:rsidRDefault="00AA4C7C" w:rsidP="00AA4C7C">
      <w:pPr>
        <w:jc w:val="both"/>
        <w:rPr>
          <w:rFonts w:ascii="Arial Narrow" w:hAnsi="Arial Narrow"/>
          <w:sz w:val="22"/>
          <w:szCs w:val="22"/>
        </w:rPr>
      </w:pPr>
      <w:r w:rsidRPr="008A4FD2">
        <w:rPr>
          <w:rFonts w:ascii="Arial Narrow" w:eastAsia="Arial Narrow" w:hAnsi="Arial Narrow" w:cs="Arial Narrow"/>
          <w:sz w:val="22"/>
          <w:szCs w:val="22"/>
        </w:rPr>
        <w:t>(PRINT NAME)</w:t>
      </w:r>
      <w:r w:rsidRPr="008A4FD2">
        <w:rPr>
          <w:rFonts w:ascii="Arial Narrow" w:eastAsia="Arial Narrow" w:hAnsi="Arial Narrow" w:cs="Arial Narrow"/>
          <w:b/>
          <w:bCs/>
          <w:sz w:val="22"/>
          <w:szCs w:val="22"/>
        </w:rPr>
        <w:t xml:space="preserve">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right="720"/>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w:t>
      </w:r>
    </w:p>
    <w:p w:rsidR="005F33D8" w:rsidRPr="008A4FD2" w:rsidRDefault="005F33D8" w:rsidP="00AA4C7C">
      <w:pPr>
        <w:spacing w:line="360" w:lineRule="auto"/>
        <w:ind w:right="720"/>
        <w:jc w:val="both"/>
        <w:rPr>
          <w:rFonts w:ascii="Arial Narrow" w:eastAsia="Arial Narrow" w:hAnsi="Arial Narrow" w:cs="Arial Narrow"/>
          <w:b/>
          <w:bCs/>
          <w:sz w:val="22"/>
          <w:szCs w:val="22"/>
        </w:rPr>
      </w:pPr>
    </w:p>
    <w:p w:rsidR="005F33D8" w:rsidRPr="008A4FD2" w:rsidRDefault="005F33D8" w:rsidP="00AA4C7C">
      <w:pPr>
        <w:spacing w:line="360" w:lineRule="auto"/>
        <w:ind w:right="720"/>
        <w:jc w:val="both"/>
        <w:rPr>
          <w:rFonts w:ascii="Arial Narrow" w:eastAsia="Arial Narrow" w:hAnsi="Arial Narrow" w:cs="Arial Narrow"/>
          <w:b/>
          <w:bCs/>
          <w:sz w:val="22"/>
          <w:szCs w:val="22"/>
        </w:rPr>
      </w:pPr>
    </w:p>
    <w:p w:rsidR="005F33D8" w:rsidRPr="008A4FD2" w:rsidRDefault="005F33D8" w:rsidP="00AA4C7C">
      <w:pPr>
        <w:spacing w:line="360" w:lineRule="auto"/>
        <w:ind w:right="720"/>
        <w:jc w:val="both"/>
        <w:rPr>
          <w:rFonts w:ascii="Arial Narrow" w:eastAsia="Arial Narrow" w:hAnsi="Arial Narrow" w:cs="Arial Narrow"/>
          <w:b/>
          <w:bCs/>
          <w:sz w:val="22"/>
          <w:szCs w:val="22"/>
        </w:rPr>
      </w:pPr>
    </w:p>
    <w:p w:rsidR="005F33D8" w:rsidRPr="008A4FD2" w:rsidRDefault="005F33D8" w:rsidP="00AA4C7C">
      <w:pPr>
        <w:spacing w:line="360" w:lineRule="auto"/>
        <w:ind w:right="720"/>
        <w:jc w:val="both"/>
        <w:rPr>
          <w:rFonts w:ascii="Arial Narrow" w:eastAsia="Arial Narrow" w:hAnsi="Arial Narrow" w:cs="Arial Narrow"/>
          <w:b/>
          <w:bCs/>
          <w:sz w:val="22"/>
          <w:szCs w:val="22"/>
        </w:rPr>
      </w:pPr>
    </w:p>
    <w:p w:rsidR="005F33D8" w:rsidRPr="008A4FD2" w:rsidRDefault="005F33D8" w:rsidP="00AA4C7C">
      <w:pPr>
        <w:spacing w:line="360" w:lineRule="auto"/>
        <w:ind w:right="720"/>
        <w:jc w:val="both"/>
        <w:rPr>
          <w:rFonts w:ascii="Arial Narrow" w:hAnsi="Arial Narrow"/>
          <w:sz w:val="22"/>
          <w:szCs w:val="22"/>
        </w:rPr>
      </w:pPr>
    </w:p>
    <w:p w:rsidR="00AA4C7C" w:rsidRPr="008A4FD2" w:rsidRDefault="00AA4C7C" w:rsidP="00AA4C7C">
      <w:pPr>
        <w:spacing w:line="360" w:lineRule="auto"/>
        <w:ind w:right="720"/>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w:t>
      </w:r>
    </w:p>
    <w:p w:rsidR="00AA4C7C" w:rsidRPr="008A4FD2" w:rsidRDefault="00AA4C7C" w:rsidP="009D56B2">
      <w:pPr>
        <w:numPr>
          <w:ilvl w:val="0"/>
          <w:numId w:val="44"/>
        </w:numPr>
        <w:pBdr>
          <w:left w:val="none" w:sz="0" w:space="2" w:color="auto"/>
        </w:pBdr>
        <w:spacing w:line="360" w:lineRule="auto"/>
        <w:ind w:left="360" w:hanging="354"/>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lastRenderedPageBreak/>
        <w:t> PARTNERSHIP</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The following particulars in respect of every partner must be furnished and signed by every partner:</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2880"/>
          <w:tab w:val="left" w:pos="3600"/>
          <w:tab w:val="left" w:pos="5760"/>
          <w:tab w:val="left" w:pos="6480"/>
        </w:tabs>
        <w:spacing w:line="360" w:lineRule="auto"/>
        <w:ind w:left="6480" w:hanging="6480"/>
        <w:jc w:val="both"/>
        <w:rPr>
          <w:rFonts w:ascii="Arial Narrow" w:hAnsi="Arial Narrow"/>
          <w:sz w:val="22"/>
          <w:szCs w:val="22"/>
        </w:rPr>
      </w:pPr>
      <w:r w:rsidRPr="008A4FD2">
        <w:rPr>
          <w:rFonts w:ascii="Arial Narrow" w:eastAsia="Arial Narrow" w:hAnsi="Arial Narrow" w:cs="Arial Narrow"/>
          <w:sz w:val="22"/>
          <w:szCs w:val="22"/>
        </w:rPr>
        <w:t>Full name of partner</w:t>
      </w:r>
      <w:r w:rsidRPr="008A4FD2">
        <w:rPr>
          <w:rFonts w:ascii="Arial Narrow" w:eastAsia="Arial Narrow" w:hAnsi="Arial Narrow" w:cs="Arial Narrow"/>
          <w:sz w:val="22"/>
          <w:szCs w:val="22"/>
        </w:rPr>
        <w:tab/>
        <w:t>Residential address</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Signature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040"/>
        </w:tabs>
        <w:spacing w:line="360" w:lineRule="auto"/>
        <w:ind w:left="6480" w:hanging="6480"/>
        <w:jc w:val="both"/>
        <w:rPr>
          <w:rFonts w:ascii="Arial Narrow" w:eastAsia="Arial Narrow" w:hAnsi="Arial Narrow" w:cs="Arial Narrow"/>
          <w:sz w:val="22"/>
          <w:szCs w:val="22"/>
        </w:rPr>
      </w:pPr>
      <w:r w:rsidRPr="008A4FD2">
        <w:rPr>
          <w:rFonts w:ascii="Arial Narrow" w:eastAsia="Arial Narrow" w:hAnsi="Arial Narrow" w:cs="Arial Narrow"/>
          <w:sz w:val="22"/>
          <w:szCs w:val="22"/>
        </w:rPr>
        <w:t>.............................................................................................................................................................................</w:t>
      </w:r>
    </w:p>
    <w:p w:rsidR="00AA4C7C" w:rsidRPr="008A4FD2" w:rsidRDefault="00AA4C7C" w:rsidP="00AA4C7C">
      <w:pPr>
        <w:tabs>
          <w:tab w:val="left" w:pos="5040"/>
        </w:tabs>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We, the undersigned partners in the business trading as.................................................hereby authorized</w:t>
      </w:r>
    </w:p>
    <w:p w:rsidR="00AA4C7C" w:rsidRPr="008A4FD2" w:rsidRDefault="00AA4C7C" w:rsidP="00AA4C7C">
      <w:pPr>
        <w:spacing w:line="360" w:lineRule="auto"/>
        <w:jc w:val="both"/>
        <w:rPr>
          <w:rFonts w:ascii="Arial Narrow" w:eastAsia="Arial Narrow" w:hAnsi="Arial Narrow" w:cs="Arial Narrow"/>
          <w:sz w:val="22"/>
          <w:szCs w:val="22"/>
        </w:rPr>
      </w:pPr>
    </w:p>
    <w:p w:rsidR="00AA4C7C" w:rsidRPr="008A4FD2" w:rsidRDefault="00AA4C7C" w:rsidP="00AA4C7C">
      <w:pPr>
        <w:spacing w:line="360" w:lineRule="auto"/>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 ........................................................................to sign this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as well as any contract resulting from the </w:t>
      </w:r>
      <w:r w:rsidR="00572D10"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 any other </w:t>
      </w:r>
    </w:p>
    <w:p w:rsidR="00AA4C7C" w:rsidRPr="008A4FD2" w:rsidRDefault="00AA4C7C" w:rsidP="00AA4C7C">
      <w:pPr>
        <w:spacing w:line="360" w:lineRule="auto"/>
        <w:jc w:val="both"/>
        <w:rPr>
          <w:rFonts w:ascii="Arial Narrow" w:eastAsia="Arial Narrow" w:hAnsi="Arial Narrow" w:cs="Arial Narrow"/>
          <w:sz w:val="22"/>
          <w:szCs w:val="22"/>
        </w:rPr>
      </w:pP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documents and correspondence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 /or contract on behalf of</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040"/>
        </w:tabs>
        <w:spacing w:line="360" w:lineRule="auto"/>
        <w:ind w:left="6480" w:hanging="6480"/>
        <w:jc w:val="both"/>
        <w:rPr>
          <w:rFonts w:ascii="Arial Narrow" w:hAnsi="Arial Narrow"/>
          <w:sz w:val="22"/>
          <w:szCs w:val="22"/>
        </w:rPr>
      </w:pPr>
      <w:r w:rsidRPr="008A4FD2">
        <w:rPr>
          <w:rFonts w:ascii="Arial Narrow" w:eastAsia="Arial Narrow" w:hAnsi="Arial Narrow" w:cs="Arial Narrow"/>
          <w:sz w:val="22"/>
          <w:szCs w:val="22"/>
        </w:rPr>
        <w:t>................................................      ................................................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tabs>
          <w:tab w:val="left" w:pos="1440"/>
          <w:tab w:val="left" w:pos="2160"/>
          <w:tab w:val="left" w:pos="2880"/>
          <w:tab w:val="left" w:pos="3600"/>
          <w:tab w:val="left" w:pos="5040"/>
          <w:tab w:val="left" w:pos="5760"/>
          <w:tab w:val="left" w:pos="6480"/>
        </w:tabs>
        <w:spacing w:line="360" w:lineRule="auto"/>
        <w:ind w:left="6480" w:hanging="6480"/>
        <w:jc w:val="both"/>
        <w:rPr>
          <w:rFonts w:ascii="Arial Narrow" w:hAnsi="Arial Narrow"/>
          <w:sz w:val="22"/>
          <w:szCs w:val="22"/>
        </w:rPr>
      </w:pPr>
      <w:r w:rsidRPr="008A4FD2">
        <w:rPr>
          <w:rFonts w:ascii="Arial Narrow" w:eastAsia="Arial Narrow" w:hAnsi="Arial Narrow" w:cs="Arial Narrow"/>
          <w:b/>
          <w:bCs/>
          <w:sz w:val="22"/>
          <w:szCs w:val="22"/>
        </w:rPr>
        <w:t>SIGNATURE</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roofErr w:type="spellStart"/>
      <w:r w:rsidRPr="008A4FD2">
        <w:rPr>
          <w:rFonts w:ascii="Arial Narrow" w:eastAsia="Arial Narrow" w:hAnsi="Arial Narrow" w:cs="Arial Narrow"/>
          <w:b/>
          <w:bCs/>
          <w:sz w:val="22"/>
          <w:szCs w:val="22"/>
        </w:rPr>
        <w:t>SIGNATURE</w:t>
      </w:r>
      <w:proofErr w:type="spellEnd"/>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roofErr w:type="spellStart"/>
      <w:r w:rsidRPr="008A4FD2">
        <w:rPr>
          <w:rFonts w:ascii="Arial Narrow" w:eastAsia="Arial Narrow" w:hAnsi="Arial Narrow" w:cs="Arial Narrow"/>
          <w:b/>
          <w:bCs/>
          <w:sz w:val="22"/>
          <w:szCs w:val="22"/>
        </w:rPr>
        <w:t>SIGNATURE</w:t>
      </w:r>
      <w:proofErr w:type="spellEnd"/>
    </w:p>
    <w:p w:rsidR="00AA4C7C" w:rsidRPr="008A4FD2" w:rsidRDefault="00AA4C7C" w:rsidP="00AA4C7C">
      <w:pPr>
        <w:tabs>
          <w:tab w:val="left" w:pos="1440"/>
          <w:tab w:val="left" w:pos="2160"/>
          <w:tab w:val="left" w:pos="2880"/>
          <w:tab w:val="left" w:pos="3600"/>
          <w:tab w:val="left" w:pos="5040"/>
          <w:tab w:val="left" w:pos="5760"/>
          <w:tab w:val="left" w:pos="6480"/>
          <w:tab w:val="left" w:pos="7920"/>
          <w:tab w:val="left" w:pos="8640"/>
        </w:tabs>
        <w:spacing w:line="360" w:lineRule="auto"/>
        <w:jc w:val="both"/>
        <w:rPr>
          <w:rFonts w:ascii="Arial Narrow" w:hAnsi="Arial Narrow"/>
          <w:sz w:val="22"/>
          <w:szCs w:val="22"/>
        </w:rPr>
      </w:pPr>
      <w:r w:rsidRPr="008A4FD2">
        <w:rPr>
          <w:rFonts w:ascii="Arial Narrow" w:eastAsia="Arial Narrow" w:hAnsi="Arial Narrow" w:cs="Arial Narrow"/>
          <w:sz w:val="22"/>
          <w:szCs w:val="22"/>
        </w:rPr>
        <w:t>(PRINT NAME)</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(PRINT NAME)</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(PRINT NAME)</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5040"/>
        </w:tabs>
        <w:spacing w:line="360" w:lineRule="auto"/>
        <w:ind w:left="8640" w:hanging="8640"/>
        <w:jc w:val="both"/>
        <w:rPr>
          <w:rFonts w:ascii="Arial Narrow" w:hAnsi="Arial Narrow"/>
          <w:sz w:val="22"/>
          <w:szCs w:val="22"/>
        </w:rPr>
      </w:pPr>
      <w:r w:rsidRPr="008A4FD2">
        <w:rPr>
          <w:rFonts w:ascii="Arial Narrow" w:eastAsia="Arial Narrow" w:hAnsi="Arial Narrow" w:cs="Arial Narrow"/>
          <w:sz w:val="22"/>
          <w:szCs w:val="22"/>
        </w:rPr>
        <w:t>.............................................  .........................................................      .......................................................</w:t>
      </w:r>
    </w:p>
    <w:p w:rsidR="00AA4C7C" w:rsidRPr="008A4FD2" w:rsidRDefault="00AA4C7C" w:rsidP="00AA4C7C">
      <w:pPr>
        <w:tabs>
          <w:tab w:val="left" w:pos="720"/>
          <w:tab w:val="left" w:pos="1440"/>
          <w:tab w:val="left" w:pos="2160"/>
          <w:tab w:val="left" w:pos="2880"/>
          <w:tab w:val="left" w:pos="3600"/>
          <w:tab w:val="left" w:pos="4320"/>
          <w:tab w:val="left" w:pos="5913"/>
        </w:tabs>
        <w:spacing w:line="360" w:lineRule="auto"/>
        <w:ind w:left="7200" w:hanging="7200"/>
        <w:rPr>
          <w:rFonts w:ascii="Arial Narrow" w:hAnsi="Arial Narrow"/>
          <w:sz w:val="22"/>
          <w:szCs w:val="22"/>
        </w:rPr>
      </w:pPr>
      <w:r w:rsidRPr="008A4FD2">
        <w:rPr>
          <w:rFonts w:ascii="Arial Narrow" w:eastAsia="Arial Narrow" w:hAnsi="Arial Narrow" w:cs="Arial Narrow"/>
          <w:b/>
          <w:bCs/>
          <w:sz w:val="22"/>
          <w:szCs w:val="22"/>
        </w:rPr>
        <w:t>DATE</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roofErr w:type="spellStart"/>
      <w:r w:rsidRPr="008A4FD2">
        <w:rPr>
          <w:rFonts w:ascii="Arial Narrow" w:eastAsia="Arial Narrow" w:hAnsi="Arial Narrow" w:cs="Arial Narrow"/>
          <w:b/>
          <w:bCs/>
          <w:sz w:val="22"/>
          <w:szCs w:val="22"/>
        </w:rPr>
        <w:t>DATE</w:t>
      </w:r>
      <w:proofErr w:type="spellEnd"/>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roofErr w:type="spellStart"/>
      <w:r w:rsidRPr="008A4FD2">
        <w:rPr>
          <w:rFonts w:ascii="Arial Narrow" w:eastAsia="Arial Narrow" w:hAnsi="Arial Narrow" w:cs="Arial Narrow"/>
          <w:b/>
          <w:bCs/>
          <w:sz w:val="22"/>
          <w:szCs w:val="22"/>
        </w:rPr>
        <w:t>DATE</w:t>
      </w:r>
      <w:proofErr w:type="spellEnd"/>
    </w:p>
    <w:p w:rsidR="00AA4C7C" w:rsidRPr="008A4FD2" w:rsidRDefault="00AA4C7C" w:rsidP="00AA4C7C">
      <w:pPr>
        <w:spacing w:line="360" w:lineRule="auto"/>
        <w:ind w:left="720" w:hanging="720"/>
        <w:jc w:val="both"/>
        <w:rPr>
          <w:rFonts w:ascii="Arial Narrow" w:hAnsi="Arial Narrow"/>
          <w:sz w:val="22"/>
          <w:szCs w:val="22"/>
        </w:rPr>
      </w:pPr>
      <w:r w:rsidRPr="008A4FD2">
        <w:rPr>
          <w:rFonts w:ascii="Arial Narrow" w:eastAsia="Arial Narrow" w:hAnsi="Arial Narrow" w:cs="Arial Narrow"/>
          <w:b/>
          <w:bCs/>
          <w:sz w:val="22"/>
          <w:szCs w:val="22"/>
        </w:rPr>
        <w:t> </w:t>
      </w:r>
    </w:p>
    <w:p w:rsidR="00D63FE1" w:rsidRPr="008A4FD2" w:rsidRDefault="00D63FE1" w:rsidP="00D63FE1">
      <w:pPr>
        <w:pBdr>
          <w:left w:val="none" w:sz="0" w:space="2" w:color="auto"/>
        </w:pBdr>
        <w:spacing w:line="360" w:lineRule="auto"/>
        <w:ind w:left="360"/>
        <w:jc w:val="both"/>
        <w:rPr>
          <w:rFonts w:ascii="Arial Narrow" w:eastAsia="Arial Narrow" w:hAnsi="Arial Narrow" w:cs="Arial Narrow"/>
          <w:b/>
          <w:bCs/>
          <w:sz w:val="22"/>
          <w:szCs w:val="22"/>
        </w:rPr>
      </w:pPr>
    </w:p>
    <w:p w:rsidR="00D63FE1" w:rsidRPr="008A4FD2" w:rsidRDefault="00D63FE1" w:rsidP="00D63FE1">
      <w:pPr>
        <w:pBdr>
          <w:left w:val="none" w:sz="0" w:space="2" w:color="auto"/>
        </w:pBdr>
        <w:spacing w:line="360" w:lineRule="auto"/>
        <w:ind w:left="360"/>
        <w:jc w:val="both"/>
        <w:rPr>
          <w:rFonts w:ascii="Arial Narrow" w:eastAsia="Arial Narrow" w:hAnsi="Arial Narrow" w:cs="Arial Narrow"/>
          <w:b/>
          <w:bCs/>
          <w:sz w:val="22"/>
          <w:szCs w:val="22"/>
        </w:rPr>
      </w:pPr>
    </w:p>
    <w:p w:rsidR="00D63FE1" w:rsidRPr="008A4FD2" w:rsidRDefault="00D63FE1" w:rsidP="00D63FE1">
      <w:pPr>
        <w:pBdr>
          <w:left w:val="none" w:sz="0" w:space="2" w:color="auto"/>
        </w:pBdr>
        <w:spacing w:line="360" w:lineRule="auto"/>
        <w:ind w:left="360"/>
        <w:jc w:val="both"/>
        <w:rPr>
          <w:rFonts w:ascii="Arial Narrow" w:eastAsia="Arial Narrow" w:hAnsi="Arial Narrow" w:cs="Arial Narrow"/>
          <w:b/>
          <w:bCs/>
          <w:sz w:val="22"/>
          <w:szCs w:val="22"/>
        </w:rPr>
      </w:pPr>
    </w:p>
    <w:p w:rsidR="00D63FE1" w:rsidRPr="008A4FD2" w:rsidRDefault="00D63FE1" w:rsidP="00D63FE1">
      <w:pPr>
        <w:pBdr>
          <w:left w:val="none" w:sz="0" w:space="2" w:color="auto"/>
        </w:pBdr>
        <w:spacing w:line="360" w:lineRule="auto"/>
        <w:ind w:left="360"/>
        <w:jc w:val="both"/>
        <w:rPr>
          <w:rFonts w:ascii="Arial Narrow" w:eastAsia="Arial Narrow" w:hAnsi="Arial Narrow" w:cs="Arial Narrow"/>
          <w:b/>
          <w:bCs/>
          <w:sz w:val="22"/>
          <w:szCs w:val="22"/>
        </w:rPr>
      </w:pPr>
    </w:p>
    <w:p w:rsidR="00D63FE1" w:rsidRPr="008A4FD2" w:rsidRDefault="00D63FE1" w:rsidP="00D63FE1">
      <w:pPr>
        <w:pBdr>
          <w:left w:val="none" w:sz="0" w:space="2" w:color="auto"/>
        </w:pBdr>
        <w:spacing w:line="360" w:lineRule="auto"/>
        <w:ind w:left="360"/>
        <w:jc w:val="both"/>
        <w:rPr>
          <w:rFonts w:ascii="Arial Narrow" w:eastAsia="Arial Narrow" w:hAnsi="Arial Narrow" w:cs="Arial Narrow"/>
          <w:b/>
          <w:bCs/>
          <w:sz w:val="22"/>
          <w:szCs w:val="22"/>
        </w:rPr>
      </w:pPr>
    </w:p>
    <w:p w:rsidR="00D63FE1" w:rsidRPr="008A4FD2" w:rsidRDefault="00AA4C7C" w:rsidP="004267E6">
      <w:pPr>
        <w:pBdr>
          <w:left w:val="none" w:sz="0" w:space="2" w:color="auto"/>
        </w:pBdr>
        <w:spacing w:line="360" w:lineRule="auto"/>
        <w:jc w:val="both"/>
        <w:rPr>
          <w:rFonts w:ascii="Arial Narrow" w:eastAsia="Arial Narrow" w:hAnsi="Arial Narrow" w:cs="Arial Narrow"/>
          <w:b/>
          <w:bCs/>
          <w:sz w:val="22"/>
          <w:szCs w:val="22"/>
        </w:rPr>
      </w:pPr>
      <w:r w:rsidRPr="008A4FD2">
        <w:rPr>
          <w:rFonts w:ascii="Arial Narrow" w:hAnsi="Arial Narrow"/>
          <w:sz w:val="22"/>
          <w:szCs w:val="22"/>
        </w:rPr>
        <w:br w:type="page"/>
      </w:r>
      <w:r w:rsidRPr="008A4FD2">
        <w:rPr>
          <w:rFonts w:ascii="Arial Narrow" w:eastAsia="Arial Narrow" w:hAnsi="Arial Narrow" w:cs="Arial Narrow"/>
          <w:b/>
          <w:bCs/>
          <w:sz w:val="22"/>
          <w:szCs w:val="22"/>
        </w:rPr>
        <w:lastRenderedPageBreak/>
        <w:tab/>
      </w:r>
    </w:p>
    <w:p w:rsidR="00AA4C7C" w:rsidRPr="008A4FD2" w:rsidRDefault="00AA4C7C" w:rsidP="009D56B2">
      <w:pPr>
        <w:numPr>
          <w:ilvl w:val="0"/>
          <w:numId w:val="45"/>
        </w:numPr>
        <w:pBdr>
          <w:left w:val="none" w:sz="0" w:space="2" w:color="auto"/>
        </w:pBdr>
        <w:spacing w:line="360" w:lineRule="auto"/>
        <w:ind w:left="360" w:hanging="354"/>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CLOSE CORPORATION</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In the case of a close corporation submitting a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 certified copy of the Founding Statement of such corporation shall be included with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together with the resolution by its members authorising a member or other official of the corporation to sign the documents on their behalf.</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By resolution of members at a meeting on ................................. 20........... at ……………. ........................................Mr/Mrs/Miss.............................................................................., whose signature appears below, has been authorised to sign all documents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on behalf of (Name of Close Corporation).......................................................................................</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SIGNED ON BEHALF OF CLOSE CORPORATION</w:t>
      </w:r>
      <w:r w:rsidRPr="008A4FD2">
        <w:rPr>
          <w:rFonts w:ascii="Arial Narrow" w:eastAsia="Arial Narrow" w:hAnsi="Arial Narrow" w:cs="Arial Narrow"/>
          <w:sz w:val="22"/>
          <w:szCs w:val="22"/>
        </w:rPr>
        <w:t xml:space="preserve">: ……………………………………………… (PRINT NAME) </w:t>
      </w:r>
      <w:r w:rsidRPr="008A4FD2">
        <w:rPr>
          <w:rFonts w:ascii="Arial Narrow" w:eastAsia="Arial Narrow" w:hAnsi="Arial Narrow" w:cs="Arial Narrow"/>
          <w:b/>
          <w:bCs/>
          <w:sz w:val="22"/>
          <w:szCs w:val="22"/>
        </w:rPr>
        <w:t xml:space="preserve">IN HIS/HER CAPACITY AS </w:t>
      </w:r>
      <w:r w:rsidRPr="008A4FD2">
        <w:rPr>
          <w:rFonts w:ascii="Arial Narrow" w:eastAsia="Arial Narrow" w:hAnsi="Arial Narrow" w:cs="Arial Narrow"/>
          <w:sz w:val="22"/>
          <w:szCs w:val="22"/>
        </w:rPr>
        <w:t>.............................................................</w:t>
      </w:r>
      <w:r w:rsidRPr="008A4FD2">
        <w:rPr>
          <w:rFonts w:ascii="Arial Narrow" w:eastAsia="Arial Narrow" w:hAnsi="Arial Narrow" w:cs="Arial Narrow"/>
          <w:b/>
          <w:bCs/>
          <w:sz w:val="22"/>
          <w:szCs w:val="22"/>
        </w:rPr>
        <w:t xml:space="preserve"> DATE</w:t>
      </w: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SIGNATURE OF SIGNATORY</w:t>
      </w: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1440"/>
        </w:tabs>
        <w:spacing w:line="360" w:lineRule="auto"/>
        <w:ind w:left="5760" w:hanging="5760"/>
        <w:rPr>
          <w:rFonts w:ascii="Arial Narrow" w:eastAsia="Arial Narrow" w:hAnsi="Arial Narrow" w:cs="Arial Narrow"/>
          <w:sz w:val="22"/>
          <w:szCs w:val="22"/>
        </w:rPr>
      </w:pPr>
      <w:r w:rsidRPr="008A4FD2">
        <w:rPr>
          <w:rFonts w:ascii="Arial Narrow" w:eastAsia="Arial Narrow" w:hAnsi="Arial Narrow" w:cs="Arial Narrow"/>
          <w:b/>
          <w:bCs/>
          <w:sz w:val="22"/>
          <w:szCs w:val="22"/>
        </w:rPr>
        <w:t>WITNESSES</w:t>
      </w: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WITNESSES:</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sz w:val="22"/>
          <w:szCs w:val="22"/>
        </w:rPr>
        <w:tab/>
      </w:r>
    </w:p>
    <w:p w:rsidR="00AA4C7C" w:rsidRPr="008A4FD2" w:rsidRDefault="00AA4C7C" w:rsidP="00AA4C7C">
      <w:pPr>
        <w:tabs>
          <w:tab w:val="left" w:pos="1440"/>
        </w:tabs>
        <w:spacing w:line="360" w:lineRule="auto"/>
        <w:ind w:left="5760" w:hanging="5760"/>
        <w:rPr>
          <w:rFonts w:ascii="Arial Narrow" w:hAnsi="Arial Narrow"/>
          <w:sz w:val="22"/>
          <w:szCs w:val="22"/>
        </w:rPr>
      </w:pP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1</w:t>
      </w: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tabs>
          <w:tab w:val="left" w:pos="720"/>
          <w:tab w:val="left" w:pos="1440"/>
        </w:tabs>
        <w:spacing w:line="360" w:lineRule="auto"/>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r w:rsidRPr="008A4FD2">
        <w:rPr>
          <w:rFonts w:ascii="Arial Narrow" w:eastAsia="Arial Narrow" w:hAnsi="Arial Narrow" w:cs="Arial Narrow"/>
          <w:b/>
          <w:bCs/>
          <w:sz w:val="22"/>
          <w:szCs w:val="22"/>
        </w:rPr>
        <w:t xml:space="preserve">2 </w:t>
      </w: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D971CC" w:rsidRPr="008A4FD2" w:rsidRDefault="00D971CC" w:rsidP="00AA4C7C">
      <w:pPr>
        <w:spacing w:line="360" w:lineRule="auto"/>
        <w:ind w:left="720" w:hanging="720"/>
        <w:rPr>
          <w:rFonts w:ascii="Arial Narrow" w:hAnsi="Arial Narrow"/>
          <w:sz w:val="22"/>
          <w:szCs w:val="22"/>
        </w:rPr>
      </w:pPr>
    </w:p>
    <w:p w:rsidR="0041795B" w:rsidRPr="008A4FD2" w:rsidRDefault="0041795B" w:rsidP="00AA4C7C">
      <w:pPr>
        <w:spacing w:line="360" w:lineRule="auto"/>
        <w:ind w:left="720" w:hanging="720"/>
        <w:rPr>
          <w:rFonts w:ascii="Arial Narrow" w:hAnsi="Arial Narrow"/>
          <w:sz w:val="22"/>
          <w:szCs w:val="22"/>
        </w:rPr>
      </w:pPr>
    </w:p>
    <w:p w:rsidR="0041795B" w:rsidRPr="008A4FD2" w:rsidRDefault="0041795B" w:rsidP="00AA4C7C">
      <w:pPr>
        <w:spacing w:line="360" w:lineRule="auto"/>
        <w:ind w:left="720" w:hanging="720"/>
        <w:rPr>
          <w:rFonts w:ascii="Arial Narrow" w:hAnsi="Arial Narrow"/>
          <w:sz w:val="22"/>
          <w:szCs w:val="22"/>
        </w:rPr>
      </w:pPr>
    </w:p>
    <w:p w:rsidR="00AA4C7C" w:rsidRPr="008A4FD2" w:rsidRDefault="00AA4C7C" w:rsidP="009D56B2">
      <w:pPr>
        <w:numPr>
          <w:ilvl w:val="0"/>
          <w:numId w:val="46"/>
        </w:numPr>
        <w:pBdr>
          <w:left w:val="none" w:sz="0" w:space="2" w:color="auto"/>
        </w:pBdr>
        <w:spacing w:line="360" w:lineRule="auto"/>
        <w:ind w:hanging="342"/>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lastRenderedPageBreak/>
        <w:t>CO-OPERATIVE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A certified copy of the Constitution of the co-operative must be included with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together with the resolution by its members authoring a member or other official of the co-operative to sign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documents on their behalf.</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By resolution of members at a meeting on ...............................……... 20....... at …….…...Mr/Mrs/Miss..................................................................................., whose signature appears below, has been authorised to sign all documents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on behalf of (Name of co-operative)................................................................…………………………….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SIGNATURE OF AUTHORISED REPRESENTATIVE/SIGNATORY</w:t>
      </w: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IN HIS/HER CAPACITY AS: ................................................................……………………..</w:t>
      </w:r>
    </w:p>
    <w:p w:rsidR="00AA4C7C" w:rsidRPr="008A4FD2" w:rsidRDefault="00AA4C7C"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DATE: .................................…………..</w:t>
      </w:r>
    </w:p>
    <w:p w:rsidR="00AA4C7C" w:rsidRPr="008A4FD2" w:rsidRDefault="00AA4C7C"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SIGNED ON BEHALF OF CO-OPERATIVE: ....................................................</w:t>
      </w:r>
    </w:p>
    <w:p w:rsidR="00AA4C7C" w:rsidRPr="008A4FD2" w:rsidRDefault="00AA4C7C"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NAME IN BLOCK LETTERS: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1440"/>
          <w:tab w:val="left" w:pos="2160"/>
          <w:tab w:val="left" w:pos="8640"/>
        </w:tabs>
        <w:spacing w:line="360" w:lineRule="auto"/>
        <w:ind w:left="5760" w:hanging="5760"/>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WITNESSES:</w:t>
      </w:r>
      <w:r w:rsidRPr="008A4FD2">
        <w:rPr>
          <w:rFonts w:ascii="Arial Narrow" w:eastAsia="Arial Narrow" w:hAnsi="Arial Narrow" w:cs="Arial Narrow"/>
          <w:b/>
          <w:bCs/>
          <w:sz w:val="22"/>
          <w:szCs w:val="22"/>
        </w:rPr>
        <w:tab/>
        <w:t>WITNESSES:</w:t>
      </w:r>
      <w:r w:rsidRPr="008A4FD2">
        <w:rPr>
          <w:rFonts w:ascii="Arial Narrow" w:eastAsia="Arial Narrow" w:hAnsi="Arial Narrow" w:cs="Arial Narrow"/>
          <w:b/>
          <w:bCs/>
          <w:sz w:val="22"/>
          <w:szCs w:val="22"/>
        </w:rPr>
        <w:tab/>
      </w:r>
    </w:p>
    <w:p w:rsidR="00AA4C7C" w:rsidRPr="008A4FD2" w:rsidRDefault="00AA4C7C" w:rsidP="00AA4C7C">
      <w:pPr>
        <w:tabs>
          <w:tab w:val="left" w:pos="1440"/>
          <w:tab w:val="left" w:pos="2160"/>
          <w:tab w:val="left" w:pos="8640"/>
        </w:tabs>
        <w:spacing w:line="360" w:lineRule="auto"/>
        <w:ind w:left="5760" w:hanging="5760"/>
        <w:rPr>
          <w:rFonts w:ascii="Arial Narrow" w:hAnsi="Arial Narrow"/>
          <w:sz w:val="22"/>
          <w:szCs w:val="22"/>
        </w:rPr>
      </w:pPr>
      <w:r w:rsidRPr="008A4FD2">
        <w:rPr>
          <w:rFonts w:ascii="Arial Narrow" w:eastAsia="Arial Narrow" w:hAnsi="Arial Narrow" w:cs="Arial Narrow"/>
          <w:b/>
          <w:bCs/>
          <w:sz w:val="22"/>
          <w:szCs w:val="22"/>
        </w:rPr>
        <w:tab/>
      </w:r>
      <w:r w:rsidRPr="008A4FD2">
        <w:rPr>
          <w:rFonts w:ascii="Arial Narrow" w:eastAsia="Arial Narrow" w:hAnsi="Arial Narrow" w:cs="Arial Narrow"/>
          <w:sz w:val="22"/>
          <w:szCs w:val="22"/>
        </w:rPr>
        <w:t>1</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w:t>
      </w:r>
      <w:r w:rsidRPr="008A4FD2">
        <w:rPr>
          <w:rFonts w:ascii="Arial Narrow" w:eastAsia="Arial Narrow" w:hAnsi="Arial Narrow" w:cs="Arial Narrow"/>
          <w:b/>
          <w:bCs/>
          <w:sz w:val="22"/>
          <w:szCs w:val="22"/>
        </w:rPr>
        <w:tab/>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tabs>
          <w:tab w:val="left" w:pos="720"/>
          <w:tab w:val="left" w:pos="1440"/>
          <w:tab w:val="left" w:pos="2160"/>
        </w:tabs>
        <w:spacing w:line="360" w:lineRule="auto"/>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r w:rsidRPr="008A4FD2">
        <w:rPr>
          <w:rFonts w:ascii="Arial Narrow" w:eastAsia="Arial Narrow" w:hAnsi="Arial Narrow" w:cs="Arial Narrow"/>
          <w:sz w:val="22"/>
          <w:szCs w:val="22"/>
        </w:rPr>
        <w:t>2</w:t>
      </w:r>
      <w:r w:rsidRPr="008A4FD2">
        <w:rPr>
          <w:rFonts w:ascii="Arial Narrow" w:eastAsia="Arial Narrow" w:hAnsi="Arial Narrow" w:cs="Arial Narrow"/>
          <w:sz w:val="22"/>
          <w:szCs w:val="22"/>
        </w:rPr>
        <w:tab/>
      </w:r>
      <w:r w:rsidRPr="008A4FD2">
        <w:rPr>
          <w:rFonts w:ascii="Arial Narrow" w:eastAsia="Arial Narrow" w:hAnsi="Arial Narrow" w:cs="Arial Narrow"/>
          <w:b/>
          <w:bCs/>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160" w:hanging="2160"/>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010F3F" w:rsidRPr="008A4FD2" w:rsidRDefault="00010F3F" w:rsidP="00AA4C7C">
      <w:pPr>
        <w:spacing w:line="360" w:lineRule="auto"/>
        <w:ind w:left="2160" w:hanging="2160"/>
        <w:rPr>
          <w:rFonts w:ascii="Arial Narrow" w:eastAsia="Arial Narrow" w:hAnsi="Arial Narrow" w:cs="Arial Narrow"/>
          <w:sz w:val="22"/>
          <w:szCs w:val="22"/>
        </w:rPr>
      </w:pPr>
    </w:p>
    <w:p w:rsidR="00010F3F" w:rsidRPr="008A4FD2" w:rsidRDefault="00010F3F" w:rsidP="00AA4C7C">
      <w:pPr>
        <w:spacing w:line="360" w:lineRule="auto"/>
        <w:ind w:left="2160" w:hanging="2160"/>
        <w:rPr>
          <w:rFonts w:ascii="Arial Narrow" w:eastAsia="Arial Narrow" w:hAnsi="Arial Narrow" w:cs="Arial Narrow"/>
          <w:sz w:val="22"/>
          <w:szCs w:val="22"/>
        </w:rPr>
      </w:pPr>
    </w:p>
    <w:p w:rsidR="00010F3F" w:rsidRPr="008A4FD2" w:rsidRDefault="00010F3F" w:rsidP="00AA4C7C">
      <w:pPr>
        <w:spacing w:line="360" w:lineRule="auto"/>
        <w:ind w:left="2160" w:hanging="2160"/>
        <w:rPr>
          <w:rFonts w:ascii="Arial Narrow" w:hAnsi="Arial Narrow"/>
          <w:sz w:val="22"/>
          <w:szCs w:val="22"/>
        </w:rPr>
      </w:pPr>
    </w:p>
    <w:p w:rsidR="00AA4C7C" w:rsidRPr="008A4FD2" w:rsidRDefault="00AA4C7C" w:rsidP="00AA4C7C">
      <w:pPr>
        <w:spacing w:line="360" w:lineRule="auto"/>
        <w:ind w:left="2160" w:hanging="2160"/>
        <w:rPr>
          <w:rFonts w:ascii="Arial Narrow" w:hAnsi="Arial Narrow"/>
          <w:sz w:val="22"/>
          <w:szCs w:val="22"/>
        </w:rPr>
      </w:pPr>
      <w:r w:rsidRPr="008A4FD2">
        <w:rPr>
          <w:rFonts w:ascii="Arial Narrow" w:eastAsia="Arial Narrow" w:hAnsi="Arial Narrow" w:cs="Arial Narrow"/>
          <w:sz w:val="22"/>
          <w:szCs w:val="22"/>
        </w:rPr>
        <w:t> </w:t>
      </w:r>
    </w:p>
    <w:p w:rsidR="00D971CC" w:rsidRPr="008A4FD2" w:rsidRDefault="00AA4C7C" w:rsidP="00F7447C">
      <w:pPr>
        <w:spacing w:line="360" w:lineRule="auto"/>
        <w:ind w:left="2160" w:hanging="216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47"/>
        </w:numPr>
        <w:pBdr>
          <w:left w:val="none" w:sz="0" w:space="2" w:color="auto"/>
        </w:pBdr>
        <w:spacing w:line="360" w:lineRule="auto"/>
        <w:ind w:left="360" w:hanging="329"/>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lastRenderedPageBreak/>
        <w:t>JOINT VENTURE</w:t>
      </w:r>
    </w:p>
    <w:p w:rsidR="00BE4AB2" w:rsidRPr="008A4FD2" w:rsidRDefault="00BE4AB2" w:rsidP="00BE4AB2">
      <w:pPr>
        <w:pBdr>
          <w:left w:val="none" w:sz="0" w:space="2" w:color="auto"/>
        </w:pBdr>
        <w:spacing w:line="360" w:lineRule="auto"/>
        <w:ind w:left="360"/>
        <w:jc w:val="both"/>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 xml:space="preserve">If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is a joint venture, a certified copy of the resolution/agreement passed/reached signed by the duly authorised representatives of the enterprises, authorising the representatives who sign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to do so, as well as to sign any contract resulting from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 any other documents and correspondence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and/or contract on behalf of the joint venture must be submitted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before the closing time and date of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*A trust, consortium or joint venture must obtain and submit a consolidated B-BBEE Status Level Verification Certificate for every separate </w:t>
      </w:r>
      <w:r w:rsidR="00377A22" w:rsidRPr="008A4FD2">
        <w:rPr>
          <w:rFonts w:ascii="Arial Narrow" w:eastAsia="Arial Narrow" w:hAnsi="Arial Narrow" w:cs="Arial Narrow"/>
          <w:b/>
          <w:bCs/>
          <w:sz w:val="22"/>
          <w:szCs w:val="22"/>
        </w:rPr>
        <w:t>quotation</w:t>
      </w:r>
      <w:r w:rsidRPr="008A4FD2">
        <w:rPr>
          <w:rFonts w:ascii="Arial Narrow" w:eastAsia="Arial Narrow" w:hAnsi="Arial Narrow" w:cs="Arial Narrow"/>
          <w:b/>
          <w:bCs/>
          <w:sz w:val="22"/>
          <w:szCs w:val="22"/>
        </w:rPr>
        <w:t>.</w:t>
      </w:r>
    </w:p>
    <w:p w:rsidR="00AA4C7C" w:rsidRPr="008A4FD2" w:rsidRDefault="00AA4C7C" w:rsidP="004267E6">
      <w:pPr>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AUTHORITY TO SIGN ON BEHALF OF THE JOINT VENTURE</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 xml:space="preserve">By resolution/agreement passed/reached by the joint venture partners on………20………………Mr/Mrs/Miss……………………………………………….,Mr/Mrs/Miss……………………………………………….Mr/Mrs/Miss……………………………and Mr/Mrs/Miss……………………. (Whose signatures appear below) have been duly authorised to sign all documents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on behalf of:</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(Name of Joint Venture)…………………………………………………………………………</w:t>
      </w:r>
    </w:p>
    <w:p w:rsidR="00AA4C7C" w:rsidRPr="008A4FD2" w:rsidRDefault="00AA4C7C" w:rsidP="004267E6">
      <w:pPr>
        <w:spacing w:line="276"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IN HIS/HER CAPACITY AS: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SIGNED ON BEHALF OF (COMPANY NAME):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 SIGNATURE: </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b/>
          <w:bCs/>
          <w:sz w:val="22"/>
          <w:szCs w:val="22"/>
        </w:rPr>
        <w:t xml:space="preserve">DATE: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 IN HIS/HER CAPACITY AS: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SIGNED ON BEHALF OF (COMPANY NAME):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 SIGNATURE: </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b/>
          <w:bCs/>
          <w:sz w:val="22"/>
          <w:szCs w:val="22"/>
        </w:rPr>
        <w:t xml:space="preserve">DATE: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 IN HIS/HER CAPACITY AS: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SIGNED ON BEHALF OF (COMPANY NAME):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SIGNATURE: </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b/>
          <w:bCs/>
          <w:sz w:val="22"/>
          <w:szCs w:val="22"/>
        </w:rPr>
        <w:t xml:space="preserve">DATE: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 IN HIS/HER CAPACITY AS: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SIGNED ON BEHALF OF (COMPANY NAME): </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SIGNATURE: </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b/>
          <w:bCs/>
          <w:sz w:val="22"/>
          <w:szCs w:val="22"/>
        </w:rPr>
        <w:t xml:space="preserve">DATE: </w:t>
      </w:r>
      <w:r w:rsidRPr="008A4FD2">
        <w:rPr>
          <w:rFonts w:ascii="Arial Narrow" w:eastAsia="Arial Narrow" w:hAnsi="Arial Narrow" w:cs="Arial Narrow"/>
          <w:sz w:val="22"/>
          <w:szCs w:val="22"/>
        </w:rPr>
        <w:t>…………………………</w:t>
      </w:r>
    </w:p>
    <w:p w:rsidR="00A82569" w:rsidRDefault="00A82569" w:rsidP="00AA4C7C">
      <w:pPr>
        <w:spacing w:line="360" w:lineRule="auto"/>
        <w:rPr>
          <w:rFonts w:ascii="Arial Narrow" w:eastAsia="Arial Narrow" w:hAnsi="Arial Narrow" w:cs="Arial Narrow"/>
          <w:b/>
          <w:bCs/>
          <w:sz w:val="22"/>
          <w:szCs w:val="22"/>
        </w:rPr>
      </w:pPr>
    </w:p>
    <w:p w:rsidR="001B4843" w:rsidRPr="008A4FD2" w:rsidRDefault="001B4843" w:rsidP="00AA4C7C">
      <w:pPr>
        <w:spacing w:line="360" w:lineRule="auto"/>
        <w:rPr>
          <w:rFonts w:ascii="Arial Narrow" w:eastAsia="Arial Narrow" w:hAnsi="Arial Narrow" w:cs="Arial Narrow"/>
          <w:b/>
          <w:bCs/>
          <w:sz w:val="22"/>
          <w:szCs w:val="22"/>
        </w:rPr>
      </w:pPr>
    </w:p>
    <w:p w:rsidR="0041795B" w:rsidRPr="008A4FD2" w:rsidRDefault="00AA4C7C" w:rsidP="00010F3F">
      <w:pPr>
        <w:spacing w:line="360" w:lineRule="auto"/>
        <w:rPr>
          <w:rFonts w:ascii="Arial Narrow" w:hAnsi="Arial Narrow"/>
          <w:sz w:val="22"/>
          <w:szCs w:val="22"/>
        </w:rPr>
      </w:pPr>
      <w:r w:rsidRPr="008A4FD2">
        <w:rPr>
          <w:rFonts w:ascii="Arial Narrow" w:eastAsia="Arial Narrow" w:hAnsi="Arial Narrow" w:cs="Arial Narrow"/>
          <w:b/>
          <w:bCs/>
          <w:sz w:val="22"/>
          <w:szCs w:val="22"/>
        </w:rPr>
        <w:lastRenderedPageBreak/>
        <w:t xml:space="preserve">G. </w:t>
      </w:r>
      <w:r w:rsidRPr="008A4FD2">
        <w:rPr>
          <w:rFonts w:ascii="Arial Narrow" w:eastAsia="Arial Narrow" w:hAnsi="Arial Narrow" w:cs="Arial Narrow"/>
          <w:b/>
          <w:bCs/>
          <w:sz w:val="22"/>
          <w:szCs w:val="22"/>
        </w:rPr>
        <w:tab/>
        <w:t>CONSORTIUM</w:t>
      </w:r>
    </w:p>
    <w:p w:rsidR="0041795B" w:rsidRPr="008A4FD2" w:rsidRDefault="0041795B" w:rsidP="00AA4C7C">
      <w:pPr>
        <w:spacing w:line="360" w:lineRule="auto"/>
        <w:jc w:val="both"/>
        <w:rPr>
          <w:rFonts w:ascii="Arial Narrow" w:eastAsia="Arial Narrow" w:hAnsi="Arial Narrow" w:cs="Arial Narrow"/>
          <w:sz w:val="22"/>
          <w:szCs w:val="22"/>
        </w:rPr>
      </w:pP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If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is a consortium, a certified copy of the resolution/agreement passed/reached signed by the duly authorised representatives of concerned enterprises, authorising the representatives who sign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to do so, as well as to sign any contract resulting from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 any other documents and correspondence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and/or contract on behalf of the consortium must be submitted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before the closing time and date of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*A trust, consortium or joint venture must obtain and submit a consolidated B-BBEE Status Level Verification        Certificate for every separate </w:t>
      </w:r>
      <w:r w:rsidR="00377A22" w:rsidRPr="008A4FD2">
        <w:rPr>
          <w:rFonts w:ascii="Arial Narrow" w:eastAsia="Arial Narrow" w:hAnsi="Arial Narrow" w:cs="Arial Narrow"/>
          <w:b/>
          <w:bCs/>
          <w:sz w:val="22"/>
          <w:szCs w:val="22"/>
        </w:rPr>
        <w:t>QUOTATION</w:t>
      </w:r>
      <w:r w:rsidRPr="008A4FD2">
        <w:rPr>
          <w:rFonts w:ascii="Arial Narrow" w:eastAsia="Arial Narrow" w:hAnsi="Arial Narrow" w:cs="Arial Narrow"/>
          <w:b/>
          <w:bCs/>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AUTHORITY TO SIGN 0N BEHALF OF THE CONSORTIUM</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By resolution/agreement passed/reached by the consortium on………………………20……</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Mr/Mrs/Miss………………………………………………….……………………………………(whose signature appears below) have been duly authorised to sign all documents in connection with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on behalf of:(Name of Consortium)…………………………………………………..</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IN HIS/HER CAPACITY AS:</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SIGNATURE:</w:t>
      </w:r>
      <w:r w:rsidRPr="008A4FD2">
        <w:rPr>
          <w:rFonts w:ascii="Arial Narrow" w:eastAsia="Arial Narrow" w:hAnsi="Arial Narrow" w:cs="Arial Narrow"/>
          <w:sz w:val="22"/>
          <w:szCs w:val="22"/>
        </w:rPr>
        <w:t xml:space="preserve">……………………………..                                        </w:t>
      </w:r>
      <w:r w:rsidRPr="008A4FD2">
        <w:rPr>
          <w:rFonts w:ascii="Arial Narrow" w:eastAsia="Arial Narrow" w:hAnsi="Arial Narrow" w:cs="Arial Narrow"/>
          <w:b/>
          <w:bCs/>
          <w:sz w:val="22"/>
          <w:szCs w:val="22"/>
        </w:rPr>
        <w:t>DATE:</w:t>
      </w:r>
      <w:r w:rsidRPr="008A4FD2">
        <w:rPr>
          <w:rFonts w:ascii="Arial Narrow" w:eastAsia="Arial Narrow" w:hAnsi="Arial Narrow" w:cs="Arial Narrow"/>
          <w:sz w:val="22"/>
          <w:szCs w:val="22"/>
        </w:rPr>
        <w:t>…………………………</w:t>
      </w:r>
    </w:p>
    <w:p w:rsidR="00AA4C7C" w:rsidRPr="008A4FD2" w:rsidRDefault="00AA4C7C" w:rsidP="00AA4C7C">
      <w:pPr>
        <w:spacing w:line="360" w:lineRule="auto"/>
        <w:ind w:left="2160" w:hanging="2160"/>
        <w:rPr>
          <w:rFonts w:ascii="Arial Narrow" w:hAnsi="Arial Narrow"/>
          <w:sz w:val="22"/>
          <w:szCs w:val="22"/>
        </w:rPr>
      </w:pPr>
      <w:r w:rsidRPr="008A4FD2">
        <w:rPr>
          <w:rFonts w:ascii="Arial Narrow" w:eastAsia="Arial Narrow" w:hAnsi="Arial Narrow" w:cs="Arial Narrow"/>
          <w:sz w:val="22"/>
          <w:szCs w:val="22"/>
        </w:rPr>
        <w:t>(PRINT NAME)</w:t>
      </w:r>
    </w:p>
    <w:p w:rsidR="00AA4C7C" w:rsidRPr="008A4FD2" w:rsidRDefault="00AA4C7C" w:rsidP="004267E6">
      <w:pPr>
        <w:jc w:val="center"/>
        <w:rPr>
          <w:rFonts w:ascii="Arial Narrow" w:eastAsia="Arial Narrow" w:hAnsi="Arial Narrow" w:cs="Arial Narrow"/>
          <w:b/>
          <w:bCs/>
          <w:sz w:val="22"/>
          <w:szCs w:val="22"/>
        </w:rPr>
      </w:pPr>
      <w:r w:rsidRPr="008A4FD2">
        <w:rPr>
          <w:rFonts w:ascii="Arial Narrow" w:hAnsi="Arial Narrow"/>
          <w:sz w:val="22"/>
          <w:szCs w:val="22"/>
        </w:rPr>
        <w:br w:type="page"/>
      </w: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O</w:t>
      </w:r>
    </w:p>
    <w:p w:rsidR="00A163FB" w:rsidRPr="008A4FD2" w:rsidRDefault="00A163FB" w:rsidP="004267E6">
      <w:pPr>
        <w:jc w:val="center"/>
        <w:rPr>
          <w:rFonts w:ascii="Arial Narrow" w:hAnsi="Arial Narrow"/>
          <w:sz w:val="22"/>
          <w:szCs w:val="22"/>
        </w:rPr>
      </w:pPr>
    </w:p>
    <w:p w:rsidR="00A163FB" w:rsidRPr="008A4FD2" w:rsidRDefault="00AA4C7C" w:rsidP="00A163FB">
      <w:pPr>
        <w:numPr>
          <w:ilvl w:val="12"/>
          <w:numId w:val="0"/>
        </w:numPr>
        <w:jc w:val="center"/>
        <w:rPr>
          <w:rFonts w:ascii="Arial Narrow" w:hAnsi="Arial Narrow" w:cs="Arial"/>
          <w:sz w:val="22"/>
          <w:szCs w:val="22"/>
        </w:rPr>
      </w:pPr>
      <w:r w:rsidRPr="008A4FD2">
        <w:rPr>
          <w:rFonts w:ascii="Arial Narrow" w:eastAsia="Arial Narrow" w:hAnsi="Arial Narrow" w:cs="Arial Narrow"/>
          <w:b/>
          <w:bCs/>
          <w:sz w:val="22"/>
          <w:szCs w:val="22"/>
        </w:rPr>
        <w:t> </w:t>
      </w:r>
      <w:r w:rsidR="00A163FB" w:rsidRPr="008A4FD2">
        <w:rPr>
          <w:rFonts w:ascii="Arial Narrow" w:hAnsi="Arial Narrow" w:cs="Arial"/>
          <w:b/>
          <w:bCs/>
          <w:sz w:val="22"/>
          <w:szCs w:val="22"/>
        </w:rPr>
        <w:t xml:space="preserve">CONDITIONS OF </w:t>
      </w:r>
      <w:r w:rsidR="00377A22" w:rsidRPr="008A4FD2">
        <w:rPr>
          <w:rFonts w:ascii="Arial Narrow" w:hAnsi="Arial Narrow" w:cs="Arial"/>
          <w:b/>
          <w:bCs/>
          <w:sz w:val="22"/>
          <w:szCs w:val="22"/>
        </w:rPr>
        <w:t>QUOTATION</w:t>
      </w:r>
    </w:p>
    <w:p w:rsidR="00A163FB" w:rsidRPr="008A4FD2" w:rsidRDefault="00A163FB" w:rsidP="00010F3F">
      <w:pPr>
        <w:numPr>
          <w:ilvl w:val="12"/>
          <w:numId w:val="0"/>
        </w:numPr>
        <w:spacing w:line="276" w:lineRule="auto"/>
        <w:rPr>
          <w:rFonts w:ascii="Arial Narrow" w:hAnsi="Arial Narrow" w:cs="Arial"/>
          <w:sz w:val="22"/>
          <w:szCs w:val="22"/>
        </w:rPr>
      </w:pP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r w:rsidRPr="008A4FD2">
        <w:rPr>
          <w:rFonts w:ascii="Arial Narrow" w:hAnsi="Arial Narrow" w:cs="Arial"/>
          <w:sz w:val="22"/>
          <w:szCs w:val="22"/>
        </w:rPr>
        <w:t>1.</w:t>
      </w:r>
      <w:r w:rsidRPr="008A4FD2">
        <w:rPr>
          <w:rFonts w:ascii="Arial Narrow" w:hAnsi="Arial Narrow" w:cs="Arial"/>
          <w:sz w:val="22"/>
          <w:szCs w:val="22"/>
        </w:rPr>
        <w:tab/>
        <w:t>I/We he</w:t>
      </w:r>
      <w:r w:rsidR="00377A22" w:rsidRPr="008A4FD2">
        <w:rPr>
          <w:rFonts w:ascii="Arial Narrow" w:hAnsi="Arial Narrow" w:cs="Arial"/>
          <w:sz w:val="22"/>
          <w:szCs w:val="22"/>
        </w:rPr>
        <w:t>reby quote</w:t>
      </w:r>
      <w:r w:rsidRPr="008A4FD2">
        <w:rPr>
          <w:rFonts w:ascii="Arial Narrow" w:hAnsi="Arial Narrow" w:cs="Arial"/>
          <w:sz w:val="22"/>
          <w:szCs w:val="22"/>
        </w:rPr>
        <w:t xml:space="preserve"> to supply all or any of the supplies and/or to render all or any of the services described in the attached documents to the KwaZulu-Natal Provincial Administration (hereinafter called the “Province”) on the terms and conditions and be in accordance with the specifications stipulated in the </w:t>
      </w:r>
      <w:r w:rsidR="00377A22" w:rsidRPr="008A4FD2">
        <w:rPr>
          <w:rFonts w:ascii="Arial Narrow" w:hAnsi="Arial Narrow" w:cs="Arial"/>
          <w:sz w:val="22"/>
          <w:szCs w:val="22"/>
        </w:rPr>
        <w:t>Quote</w:t>
      </w:r>
      <w:r w:rsidRPr="008A4FD2">
        <w:rPr>
          <w:rFonts w:ascii="Arial Narrow" w:hAnsi="Arial Narrow" w:cs="Arial"/>
          <w:sz w:val="22"/>
          <w:szCs w:val="22"/>
        </w:rPr>
        <w:t xml:space="preserve"> documents (and which shall be taken as part of and be incorporated into this </w:t>
      </w:r>
      <w:r w:rsidR="00377A22" w:rsidRPr="008A4FD2">
        <w:rPr>
          <w:rFonts w:ascii="Arial Narrow" w:hAnsi="Arial Narrow" w:cs="Arial"/>
          <w:sz w:val="22"/>
          <w:szCs w:val="22"/>
        </w:rPr>
        <w:t>Quote</w:t>
      </w:r>
      <w:r w:rsidRPr="008A4FD2">
        <w:rPr>
          <w:rFonts w:ascii="Arial Narrow" w:hAnsi="Arial Narrow" w:cs="Arial"/>
          <w:sz w:val="22"/>
          <w:szCs w:val="22"/>
        </w:rPr>
        <w:t>) at the prices and on the terms regarding time for delivery and/or execution inserted therein.</w:t>
      </w:r>
    </w:p>
    <w:p w:rsidR="00A163FB" w:rsidRPr="008A4FD2" w:rsidRDefault="00A163FB" w:rsidP="00010F3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Narrow" w:hAnsi="Arial Narrow" w:cs="Arial"/>
          <w:sz w:val="22"/>
          <w:szCs w:val="22"/>
        </w:rPr>
      </w:pP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r w:rsidRPr="008A4FD2">
        <w:rPr>
          <w:rFonts w:ascii="Arial Narrow" w:hAnsi="Arial Narrow" w:cs="Arial"/>
          <w:sz w:val="22"/>
          <w:szCs w:val="22"/>
        </w:rPr>
        <w:t>2.</w:t>
      </w:r>
      <w:r w:rsidRPr="008A4FD2">
        <w:rPr>
          <w:rFonts w:ascii="Arial Narrow" w:hAnsi="Arial Narrow" w:cs="Arial"/>
          <w:sz w:val="22"/>
          <w:szCs w:val="22"/>
        </w:rPr>
        <w:tab/>
        <w:t>I/we agree that:</w:t>
      </w:r>
    </w:p>
    <w:p w:rsidR="00A163FB" w:rsidRPr="008A4FD2" w:rsidRDefault="00A163FB" w:rsidP="00010F3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Narrow" w:hAnsi="Arial Narrow" w:cs="Arial"/>
          <w:sz w:val="22"/>
          <w:szCs w:val="22"/>
        </w:rPr>
      </w:pP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(a)</w:t>
      </w:r>
      <w:r w:rsidRPr="008A4FD2">
        <w:rPr>
          <w:rFonts w:ascii="Arial Narrow" w:hAnsi="Arial Narrow" w:cs="Arial"/>
          <w:sz w:val="22"/>
          <w:szCs w:val="22"/>
        </w:rPr>
        <w:tab/>
        <w:t xml:space="preserve">the offer herein shall remain binding upon me and open for acceptance by the Province during the validity period indicated and calculated from the closing time of the </w:t>
      </w:r>
      <w:r w:rsidR="00377A22" w:rsidRPr="008A4FD2">
        <w:rPr>
          <w:rFonts w:ascii="Arial Narrow" w:hAnsi="Arial Narrow" w:cs="Arial"/>
          <w:sz w:val="22"/>
          <w:szCs w:val="22"/>
        </w:rPr>
        <w:t>quote</w:t>
      </w:r>
      <w:r w:rsidRPr="008A4FD2">
        <w:rPr>
          <w:rFonts w:ascii="Arial Narrow" w:hAnsi="Arial Narrow" w:cs="Arial"/>
          <w:sz w:val="22"/>
          <w:szCs w:val="22"/>
        </w:rPr>
        <w:t>;</w:t>
      </w: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(b)</w:t>
      </w:r>
      <w:r w:rsidRPr="008A4FD2">
        <w:rPr>
          <w:rFonts w:ascii="Arial Narrow" w:hAnsi="Arial Narrow" w:cs="Arial"/>
          <w:sz w:val="22"/>
          <w:szCs w:val="22"/>
        </w:rPr>
        <w:tab/>
        <w:t xml:space="preserve">this </w:t>
      </w:r>
      <w:r w:rsidR="00377A22" w:rsidRPr="008A4FD2">
        <w:rPr>
          <w:rFonts w:ascii="Arial Narrow" w:hAnsi="Arial Narrow" w:cs="Arial"/>
          <w:sz w:val="22"/>
          <w:szCs w:val="22"/>
        </w:rPr>
        <w:t>quote</w:t>
      </w:r>
      <w:r w:rsidRPr="008A4FD2">
        <w:rPr>
          <w:rFonts w:ascii="Arial Narrow" w:hAnsi="Arial Narrow" w:cs="Arial"/>
          <w:sz w:val="22"/>
          <w:szCs w:val="22"/>
        </w:rPr>
        <w:t xml:space="preserve"> and its acceptance shall be subject to Treasury Regulations 16A issued in terms of the Public Finance Management Act, 1999, the National Treasury General Conditi</w:t>
      </w:r>
      <w:r w:rsidR="00377A22" w:rsidRPr="008A4FD2">
        <w:rPr>
          <w:rFonts w:ascii="Arial Narrow" w:hAnsi="Arial Narrow" w:cs="Arial"/>
          <w:sz w:val="22"/>
          <w:szCs w:val="22"/>
        </w:rPr>
        <w:t>ons of Contract and Standard Quotation</w:t>
      </w:r>
      <w:r w:rsidRPr="008A4FD2">
        <w:rPr>
          <w:rFonts w:ascii="Arial Narrow" w:hAnsi="Arial Narrow" w:cs="Arial"/>
          <w:sz w:val="22"/>
          <w:szCs w:val="22"/>
        </w:rPr>
        <w:t xml:space="preserve"> Documents, the KwaZulu-Natal Supply Chain Management Policy Framework, the Provincial Treasury issued Practice Notes, and the KwaZulu-Natal Conditions of Contract, with which I/we am fully acquainted;</w:t>
      </w: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(c)</w:t>
      </w:r>
      <w:r w:rsidRPr="008A4FD2">
        <w:rPr>
          <w:rFonts w:ascii="Arial Narrow" w:hAnsi="Arial Narrow" w:cs="Arial"/>
          <w:sz w:val="22"/>
          <w:szCs w:val="22"/>
        </w:rPr>
        <w:tab/>
        <w:t xml:space="preserve">if I/we withdraw my </w:t>
      </w:r>
      <w:r w:rsidR="00377A22" w:rsidRPr="008A4FD2">
        <w:rPr>
          <w:rFonts w:ascii="Arial Narrow" w:hAnsi="Arial Narrow" w:cs="Arial"/>
          <w:sz w:val="22"/>
          <w:szCs w:val="22"/>
        </w:rPr>
        <w:t>quote</w:t>
      </w:r>
      <w:r w:rsidRPr="008A4FD2">
        <w:rPr>
          <w:rFonts w:ascii="Arial Narrow" w:hAnsi="Arial Narrow" w:cs="Arial"/>
          <w:sz w:val="22"/>
          <w:szCs w:val="22"/>
        </w:rPr>
        <w:t xml:space="preserve"> within the period for which I/we have agreed that the </w:t>
      </w:r>
      <w:r w:rsidR="00377A22" w:rsidRPr="008A4FD2">
        <w:rPr>
          <w:rFonts w:ascii="Arial Narrow" w:hAnsi="Arial Narrow" w:cs="Arial"/>
          <w:sz w:val="22"/>
          <w:szCs w:val="22"/>
        </w:rPr>
        <w:t>quote</w:t>
      </w:r>
      <w:r w:rsidRPr="008A4FD2">
        <w:rPr>
          <w:rFonts w:ascii="Arial Narrow" w:hAnsi="Arial Narrow" w:cs="Arial"/>
          <w:sz w:val="22"/>
          <w:szCs w:val="22"/>
        </w:rPr>
        <w:t xml:space="preserve"> shall remain open for acceptance, or fail to fulfil the contract when called upon to do so, the Province may, without prejudice to its other rights, agree to the withdrawal of my </w:t>
      </w:r>
      <w:r w:rsidR="00377A22" w:rsidRPr="008A4FD2">
        <w:rPr>
          <w:rFonts w:ascii="Arial Narrow" w:hAnsi="Arial Narrow" w:cs="Arial"/>
          <w:sz w:val="22"/>
          <w:szCs w:val="22"/>
        </w:rPr>
        <w:t>quote</w:t>
      </w:r>
      <w:r w:rsidRPr="008A4FD2">
        <w:rPr>
          <w:rFonts w:ascii="Arial Narrow" w:hAnsi="Arial Narrow" w:cs="Arial"/>
          <w:sz w:val="22"/>
          <w:szCs w:val="22"/>
        </w:rPr>
        <w:t xml:space="preserve"> or cancel the contract that may have been entered into between me and the Province. I/we will then pay to the Province any additional expenses incurred by the Province having either to accept any less favourable </w:t>
      </w:r>
      <w:r w:rsidR="00377A22" w:rsidRPr="008A4FD2">
        <w:rPr>
          <w:rFonts w:ascii="Arial Narrow" w:hAnsi="Arial Narrow" w:cs="Arial"/>
          <w:sz w:val="22"/>
          <w:szCs w:val="22"/>
        </w:rPr>
        <w:t>quote</w:t>
      </w:r>
      <w:r w:rsidRPr="008A4FD2">
        <w:rPr>
          <w:rFonts w:ascii="Arial Narrow" w:hAnsi="Arial Narrow" w:cs="Arial"/>
          <w:sz w:val="22"/>
          <w:szCs w:val="22"/>
        </w:rPr>
        <w:t xml:space="preserve"> or, if fresh </w:t>
      </w:r>
      <w:r w:rsidR="00377A22" w:rsidRPr="008A4FD2">
        <w:rPr>
          <w:rFonts w:ascii="Arial Narrow" w:hAnsi="Arial Narrow" w:cs="Arial"/>
          <w:sz w:val="22"/>
          <w:szCs w:val="22"/>
        </w:rPr>
        <w:t>quotation</w:t>
      </w:r>
      <w:r w:rsidRPr="008A4FD2">
        <w:rPr>
          <w:rFonts w:ascii="Arial Narrow" w:hAnsi="Arial Narrow" w:cs="Arial"/>
          <w:sz w:val="22"/>
          <w:szCs w:val="22"/>
        </w:rPr>
        <w:t xml:space="preserve">s have to be invited, the additional expenditure incurred by the invitation of fresh </w:t>
      </w:r>
      <w:proofErr w:type="spellStart"/>
      <w:r w:rsidR="00377A22" w:rsidRPr="008A4FD2">
        <w:rPr>
          <w:rFonts w:ascii="Arial Narrow" w:hAnsi="Arial Narrow" w:cs="Arial"/>
          <w:sz w:val="22"/>
          <w:szCs w:val="22"/>
        </w:rPr>
        <w:t>quotations</w:t>
      </w:r>
      <w:r w:rsidRPr="008A4FD2">
        <w:rPr>
          <w:rFonts w:ascii="Arial Narrow" w:hAnsi="Arial Narrow" w:cs="Arial"/>
          <w:sz w:val="22"/>
          <w:szCs w:val="22"/>
        </w:rPr>
        <w:t>s</w:t>
      </w:r>
      <w:proofErr w:type="spellEnd"/>
      <w:r w:rsidRPr="008A4FD2">
        <w:rPr>
          <w:rFonts w:ascii="Arial Narrow" w:hAnsi="Arial Narrow" w:cs="Arial"/>
          <w:sz w:val="22"/>
          <w:szCs w:val="22"/>
        </w:rPr>
        <w:t xml:space="preserve"> and by the subsequent acceptance of any less favourable </w:t>
      </w:r>
      <w:r w:rsidR="00377A22" w:rsidRPr="008A4FD2">
        <w:rPr>
          <w:rFonts w:ascii="Arial Narrow" w:hAnsi="Arial Narrow" w:cs="Arial"/>
          <w:sz w:val="22"/>
          <w:szCs w:val="22"/>
        </w:rPr>
        <w:t>quotations</w:t>
      </w:r>
      <w:r w:rsidRPr="008A4FD2">
        <w:rPr>
          <w:rFonts w:ascii="Arial Narrow" w:hAnsi="Arial Narrow" w:cs="Arial"/>
          <w:sz w:val="22"/>
          <w:szCs w:val="22"/>
        </w:rPr>
        <w:t xml:space="preserve">.  The Province shall have the right to recover such additional expenditure by set-off against monies which may be due to me under this or any other </w:t>
      </w:r>
      <w:r w:rsidR="00377A22" w:rsidRPr="008A4FD2">
        <w:rPr>
          <w:rFonts w:ascii="Arial Narrow" w:hAnsi="Arial Narrow" w:cs="Arial"/>
          <w:sz w:val="22"/>
          <w:szCs w:val="22"/>
        </w:rPr>
        <w:t>quotations</w:t>
      </w:r>
      <w:r w:rsidRPr="008A4FD2">
        <w:rPr>
          <w:rFonts w:ascii="Arial Narrow" w:hAnsi="Arial Narrow" w:cs="Arial"/>
          <w:sz w:val="22"/>
          <w:szCs w:val="22"/>
        </w:rPr>
        <w:t xml:space="preserve"> or contract or against any guarantee or deposit that may have been furnished by me or on my behalf for the due fulfilment of this or any other </w:t>
      </w:r>
      <w:r w:rsidR="00377A22" w:rsidRPr="008A4FD2">
        <w:rPr>
          <w:rFonts w:ascii="Arial Narrow" w:hAnsi="Arial Narrow" w:cs="Arial"/>
          <w:sz w:val="22"/>
          <w:szCs w:val="22"/>
        </w:rPr>
        <w:t>quotations</w:t>
      </w:r>
      <w:r w:rsidRPr="008A4FD2">
        <w:rPr>
          <w:rFonts w:ascii="Arial Narrow" w:hAnsi="Arial Narrow" w:cs="Arial"/>
          <w:sz w:val="22"/>
          <w:szCs w:val="22"/>
        </w:rPr>
        <w:t xml:space="preserve"> or contract and pending the ascertainment of the amount of such additional expenditure to retain such monies, guarantee or deposit as security for any loss the Province may sustain by reason of my default;</w:t>
      </w: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(d)</w:t>
      </w:r>
      <w:r w:rsidRPr="008A4FD2">
        <w:rPr>
          <w:rFonts w:ascii="Arial Narrow" w:hAnsi="Arial Narrow" w:cs="Arial"/>
          <w:sz w:val="22"/>
          <w:szCs w:val="22"/>
        </w:rPr>
        <w:tab/>
        <w:t xml:space="preserve">if my </w:t>
      </w:r>
      <w:r w:rsidR="00377A22" w:rsidRPr="008A4FD2">
        <w:rPr>
          <w:rFonts w:ascii="Arial Narrow" w:hAnsi="Arial Narrow" w:cs="Arial"/>
          <w:sz w:val="22"/>
          <w:szCs w:val="22"/>
        </w:rPr>
        <w:t>quotation</w:t>
      </w:r>
      <w:r w:rsidRPr="008A4FD2">
        <w:rPr>
          <w:rFonts w:ascii="Arial Narrow" w:hAnsi="Arial Narrow" w:cs="Arial"/>
          <w:sz w:val="22"/>
          <w:szCs w:val="22"/>
        </w:rPr>
        <w:t xml:space="preserve"> is accepted, the acceptance may be communicated to me by registered post, and that the South African Post Office Limited shall be treated as delivery agent to me;</w:t>
      </w: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(e)</w:t>
      </w:r>
      <w:r w:rsidRPr="008A4FD2">
        <w:rPr>
          <w:rFonts w:ascii="Arial Narrow" w:hAnsi="Arial Narrow" w:cs="Arial"/>
          <w:sz w:val="22"/>
          <w:szCs w:val="22"/>
        </w:rPr>
        <w:tab/>
        <w:t xml:space="preserve">the law of the Republic of South Africa shall govern the contract created by the acceptance of my </w:t>
      </w:r>
      <w:r w:rsidR="00377A22" w:rsidRPr="008A4FD2">
        <w:rPr>
          <w:rFonts w:ascii="Arial Narrow" w:hAnsi="Arial Narrow" w:cs="Arial"/>
          <w:sz w:val="22"/>
          <w:szCs w:val="22"/>
        </w:rPr>
        <w:t>quotation</w:t>
      </w:r>
      <w:r w:rsidRPr="008A4FD2">
        <w:rPr>
          <w:rFonts w:ascii="Arial Narrow" w:hAnsi="Arial Narrow" w:cs="Arial"/>
          <w:sz w:val="22"/>
          <w:szCs w:val="22"/>
        </w:rPr>
        <w:t xml:space="preserve"> and I choose </w:t>
      </w:r>
      <w:proofErr w:type="spellStart"/>
      <w:r w:rsidRPr="008A4FD2">
        <w:rPr>
          <w:rFonts w:ascii="Arial Narrow" w:hAnsi="Arial Narrow" w:cs="Arial"/>
          <w:i/>
          <w:iCs/>
          <w:sz w:val="22"/>
          <w:szCs w:val="22"/>
        </w:rPr>
        <w:t>domicilium</w:t>
      </w:r>
      <w:proofErr w:type="spellEnd"/>
      <w:r w:rsidRPr="008A4FD2">
        <w:rPr>
          <w:rFonts w:ascii="Arial Narrow" w:hAnsi="Arial Narrow" w:cs="Arial"/>
          <w:i/>
          <w:iCs/>
          <w:sz w:val="22"/>
          <w:szCs w:val="22"/>
        </w:rPr>
        <w:t xml:space="preserve"> </w:t>
      </w:r>
      <w:proofErr w:type="spellStart"/>
      <w:r w:rsidRPr="008A4FD2">
        <w:rPr>
          <w:rFonts w:ascii="Arial Narrow" w:hAnsi="Arial Narrow" w:cs="Arial"/>
          <w:i/>
          <w:iCs/>
          <w:sz w:val="22"/>
          <w:szCs w:val="22"/>
        </w:rPr>
        <w:t>citandi</w:t>
      </w:r>
      <w:proofErr w:type="spellEnd"/>
      <w:r w:rsidRPr="008A4FD2">
        <w:rPr>
          <w:rFonts w:ascii="Arial Narrow" w:hAnsi="Arial Narrow" w:cs="Arial"/>
          <w:i/>
          <w:iCs/>
          <w:sz w:val="22"/>
          <w:szCs w:val="22"/>
        </w:rPr>
        <w:t xml:space="preserve"> et </w:t>
      </w:r>
      <w:proofErr w:type="spellStart"/>
      <w:r w:rsidRPr="008A4FD2">
        <w:rPr>
          <w:rFonts w:ascii="Arial Narrow" w:hAnsi="Arial Narrow" w:cs="Arial"/>
          <w:i/>
          <w:iCs/>
          <w:sz w:val="22"/>
          <w:szCs w:val="22"/>
        </w:rPr>
        <w:t>executandi</w:t>
      </w:r>
      <w:proofErr w:type="spellEnd"/>
      <w:r w:rsidRPr="008A4FD2">
        <w:rPr>
          <w:rFonts w:ascii="Arial Narrow" w:hAnsi="Arial Narrow" w:cs="Arial"/>
          <w:i/>
          <w:iCs/>
          <w:sz w:val="22"/>
          <w:szCs w:val="22"/>
        </w:rPr>
        <w:t xml:space="preserve"> </w:t>
      </w:r>
      <w:r w:rsidRPr="008A4FD2">
        <w:rPr>
          <w:rFonts w:ascii="Arial Narrow" w:hAnsi="Arial Narrow" w:cs="Arial"/>
          <w:sz w:val="22"/>
          <w:szCs w:val="22"/>
        </w:rPr>
        <w:t>in the Republic at (full physical address) :</w:t>
      </w:r>
    </w:p>
    <w:p w:rsidR="00010F3F"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ab/>
      </w: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w:t>
      </w: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p>
    <w:p w:rsidR="00A163FB" w:rsidRPr="008A4FD2" w:rsidRDefault="00A163FB" w:rsidP="00010F3F">
      <w:pPr>
        <w:numPr>
          <w:ilvl w:val="12"/>
          <w:numId w:val="0"/>
        </w:numPr>
        <w:tabs>
          <w:tab w:val="left" w:pos="90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900" w:hanging="540"/>
        <w:jc w:val="both"/>
        <w:rPr>
          <w:rFonts w:ascii="Arial Narrow" w:hAnsi="Arial Narrow" w:cs="Arial"/>
          <w:sz w:val="22"/>
          <w:szCs w:val="22"/>
        </w:rPr>
      </w:pPr>
      <w:r w:rsidRPr="008A4FD2">
        <w:rPr>
          <w:rFonts w:ascii="Arial Narrow" w:hAnsi="Arial Narrow" w:cs="Arial"/>
          <w:sz w:val="22"/>
          <w:szCs w:val="22"/>
        </w:rPr>
        <w:t>.............................................................................................................................</w:t>
      </w:r>
    </w:p>
    <w:p w:rsidR="00A163FB" w:rsidRPr="008A4FD2" w:rsidRDefault="00A163FB" w:rsidP="00010F3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20" w:hanging="720"/>
        <w:jc w:val="both"/>
        <w:rPr>
          <w:rFonts w:ascii="Arial Narrow" w:hAnsi="Arial Narrow" w:cs="Arial"/>
          <w:sz w:val="22"/>
          <w:szCs w:val="22"/>
        </w:rPr>
      </w:pP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r w:rsidRPr="008A4FD2">
        <w:rPr>
          <w:rFonts w:ascii="Arial Narrow" w:hAnsi="Arial Narrow" w:cs="Arial"/>
          <w:sz w:val="22"/>
          <w:szCs w:val="22"/>
        </w:rPr>
        <w:t>3.</w:t>
      </w:r>
      <w:r w:rsidRPr="008A4FD2">
        <w:rPr>
          <w:rFonts w:ascii="Arial Narrow" w:hAnsi="Arial Narrow" w:cs="Arial"/>
          <w:sz w:val="22"/>
          <w:szCs w:val="22"/>
        </w:rPr>
        <w:tab/>
        <w:t xml:space="preserve">I/we furthermore confirm that I/we have satisfied myself as to the correctness and validity of my </w:t>
      </w:r>
      <w:r w:rsidR="00377A22" w:rsidRPr="008A4FD2">
        <w:rPr>
          <w:rFonts w:ascii="Arial Narrow" w:hAnsi="Arial Narrow" w:cs="Arial"/>
          <w:sz w:val="22"/>
          <w:szCs w:val="22"/>
        </w:rPr>
        <w:t>quotation</w:t>
      </w:r>
      <w:r w:rsidRPr="008A4FD2">
        <w:rPr>
          <w:rFonts w:ascii="Arial Narrow" w:hAnsi="Arial Narrow" w:cs="Arial"/>
          <w:sz w:val="22"/>
          <w:szCs w:val="22"/>
        </w:rPr>
        <w:t>: that the price(s), rate(s) and preference quoted cover all of the work/item(s) and my obligations under a resulting contract, and I accept that any mistakes regarding the price(s) and calculations will be at my risk.</w:t>
      </w: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r w:rsidRPr="008A4FD2">
        <w:rPr>
          <w:rFonts w:ascii="Arial Narrow" w:hAnsi="Arial Narrow" w:cs="Arial"/>
          <w:sz w:val="22"/>
          <w:szCs w:val="22"/>
        </w:rPr>
        <w:t>4.</w:t>
      </w:r>
      <w:r w:rsidRPr="008A4FD2">
        <w:rPr>
          <w:rFonts w:ascii="Arial Narrow" w:hAnsi="Arial Narrow" w:cs="Arial"/>
          <w:sz w:val="22"/>
          <w:szCs w:val="22"/>
        </w:rPr>
        <w:tab/>
        <w:t>I/we hereby accept full responsibility for the proper execution and fulfilment of all obligations and conditions devolving on me under this agreement, as the Principal(s) liable for the due fulfilment of this contract.</w:t>
      </w:r>
    </w:p>
    <w:p w:rsidR="00A163FB" w:rsidRPr="008A4FD2" w:rsidRDefault="00A163FB" w:rsidP="00010F3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20" w:hanging="720"/>
        <w:jc w:val="both"/>
        <w:rPr>
          <w:rFonts w:ascii="Arial Narrow" w:hAnsi="Arial Narrow" w:cs="Arial"/>
          <w:sz w:val="22"/>
          <w:szCs w:val="22"/>
        </w:rPr>
      </w:pP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r w:rsidRPr="008A4FD2">
        <w:rPr>
          <w:rFonts w:ascii="Arial Narrow" w:hAnsi="Arial Narrow" w:cs="Arial"/>
          <w:sz w:val="22"/>
          <w:szCs w:val="22"/>
        </w:rPr>
        <w:t>5.</w:t>
      </w:r>
      <w:r w:rsidRPr="008A4FD2">
        <w:rPr>
          <w:rFonts w:ascii="Arial Narrow" w:hAnsi="Arial Narrow" w:cs="Arial"/>
          <w:sz w:val="22"/>
          <w:szCs w:val="22"/>
        </w:rPr>
        <w:tab/>
        <w:t>I/we agree that any action arising from this contract may in all respects be instituted against me and I/we hereby undertake to satisfy fully any sentence or judgement which may be pronounced against me as a result of such action.</w:t>
      </w:r>
    </w:p>
    <w:p w:rsidR="00A163FB" w:rsidRPr="008A4FD2" w:rsidRDefault="00A163FB" w:rsidP="00010F3F">
      <w:pPr>
        <w:numPr>
          <w:ilvl w:val="12"/>
          <w:numId w:val="0"/>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hanging="360"/>
        <w:jc w:val="both"/>
        <w:rPr>
          <w:rFonts w:ascii="Arial Narrow" w:hAnsi="Arial Narrow" w:cs="Arial"/>
          <w:sz w:val="22"/>
          <w:szCs w:val="22"/>
        </w:rPr>
      </w:pPr>
    </w:p>
    <w:p w:rsidR="0041795B" w:rsidRPr="008A4FD2" w:rsidRDefault="00A163FB" w:rsidP="00010F3F">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Arial Narrow" w:hAnsi="Arial Narrow" w:cs="Arial"/>
          <w:sz w:val="22"/>
          <w:szCs w:val="22"/>
        </w:rPr>
      </w:pPr>
      <w:r w:rsidRPr="008A4FD2">
        <w:rPr>
          <w:rFonts w:ascii="Arial Narrow" w:hAnsi="Arial Narrow" w:cs="Arial"/>
          <w:sz w:val="22"/>
          <w:szCs w:val="22"/>
        </w:rPr>
        <w:lastRenderedPageBreak/>
        <w:t>6.</w:t>
      </w:r>
      <w:r w:rsidRPr="008A4FD2">
        <w:rPr>
          <w:rFonts w:ascii="Arial Narrow" w:hAnsi="Arial Narrow" w:cs="Arial"/>
          <w:sz w:val="22"/>
          <w:szCs w:val="22"/>
        </w:rPr>
        <w:tab/>
        <w:t xml:space="preserve">I/we confirm that I/we have declared all and any interest that I or any persons related to my </w:t>
      </w:r>
      <w:r w:rsidRPr="008A4FD2">
        <w:rPr>
          <w:rFonts w:ascii="Arial Narrow" w:hAnsi="Arial Narrow" w:cs="Arial"/>
          <w:sz w:val="22"/>
          <w:szCs w:val="22"/>
        </w:rPr>
        <w:tab/>
        <w:t xml:space="preserve">business has with regard to this </w:t>
      </w:r>
      <w:r w:rsidR="00377A22" w:rsidRPr="008A4FD2">
        <w:rPr>
          <w:rFonts w:ascii="Arial Narrow" w:hAnsi="Arial Narrow" w:cs="Arial"/>
          <w:sz w:val="22"/>
          <w:szCs w:val="22"/>
        </w:rPr>
        <w:t>quotation</w:t>
      </w:r>
      <w:r w:rsidRPr="008A4FD2">
        <w:rPr>
          <w:rFonts w:ascii="Arial Narrow" w:hAnsi="Arial Narrow" w:cs="Arial"/>
          <w:sz w:val="22"/>
          <w:szCs w:val="22"/>
        </w:rPr>
        <w:t xml:space="preserve"> or any related </w:t>
      </w:r>
      <w:r w:rsidR="00377A22" w:rsidRPr="008A4FD2">
        <w:rPr>
          <w:rFonts w:ascii="Arial Narrow" w:hAnsi="Arial Narrow" w:cs="Arial"/>
          <w:sz w:val="22"/>
          <w:szCs w:val="22"/>
        </w:rPr>
        <w:t>quotation</w:t>
      </w:r>
      <w:r w:rsidRPr="008A4FD2">
        <w:rPr>
          <w:rFonts w:ascii="Arial Narrow" w:hAnsi="Arial Narrow" w:cs="Arial"/>
          <w:sz w:val="22"/>
          <w:szCs w:val="22"/>
        </w:rPr>
        <w:t xml:space="preserve">s by completion of the Declaration of </w:t>
      </w:r>
      <w:r w:rsidRPr="008A4FD2">
        <w:rPr>
          <w:rFonts w:ascii="Arial Narrow" w:hAnsi="Arial Narrow" w:cs="Arial"/>
          <w:sz w:val="22"/>
          <w:szCs w:val="22"/>
        </w:rPr>
        <w:tab/>
        <w:t xml:space="preserve">Interest Section. </w:t>
      </w:r>
    </w:p>
    <w:p w:rsidR="006B0EC9" w:rsidRPr="008A4FD2" w:rsidRDefault="006B0EC9" w:rsidP="00A163FB">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2"/>
          <w:szCs w:val="22"/>
        </w:rPr>
      </w:pPr>
    </w:p>
    <w:p w:rsidR="00A163FB" w:rsidRPr="008A4FD2" w:rsidRDefault="00A163FB" w:rsidP="009D56B2">
      <w:pPr>
        <w:pStyle w:val="Level1"/>
        <w:numPr>
          <w:ilvl w:val="0"/>
          <w:numId w:val="83"/>
        </w:num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Narrow" w:hAnsi="Arial Narrow" w:cs="Arial"/>
          <w:b/>
          <w:sz w:val="22"/>
          <w:szCs w:val="22"/>
        </w:rPr>
      </w:pPr>
      <w:r w:rsidRPr="008A4FD2">
        <w:rPr>
          <w:rFonts w:ascii="Arial Narrow" w:hAnsi="Arial Narrow" w:cs="Arial"/>
          <w:b/>
          <w:sz w:val="22"/>
          <w:szCs w:val="22"/>
        </w:rPr>
        <w:t>CERTIFICATION OF CORRECTNESS OF INFORMATION SUPPLIED IN THIS DOCUMENT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Narrow" w:hAnsi="Arial Narrow" w:cs="Arial"/>
          <w:b/>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jc w:val="both"/>
        <w:rPr>
          <w:rFonts w:ascii="Arial Narrow" w:hAnsi="Arial Narrow" w:cs="Arial"/>
          <w:sz w:val="22"/>
          <w:szCs w:val="22"/>
        </w:rPr>
      </w:pPr>
      <w:r w:rsidRPr="008A4FD2">
        <w:rPr>
          <w:rFonts w:ascii="Arial Narrow" w:hAnsi="Arial Narrow" w:cs="Arial"/>
          <w:sz w:val="22"/>
          <w:szCs w:val="22"/>
        </w:rPr>
        <w:tab/>
        <w:t>I/we, THE UNDERSIGNED, WHO WARRANT THAT I AM DULY AUTHORISED TO DO SO ON BEHALF OF THE BIDDER, CERTIFY THAT THE INFORMATION SUPPLIED IN TERMS OF THIS DOCUMENT IS CORRECT AND TRUE, THAT THE SIGNATORY TO THIS DOCUMENT IS DULY AUTHORISED AND ACKNOWLEDGE THAT: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2"/>
          <w:szCs w:val="22"/>
        </w:rPr>
      </w:pPr>
    </w:p>
    <w:p w:rsidR="00A163FB" w:rsidRPr="008A4FD2" w:rsidRDefault="00A163FB" w:rsidP="00A163FB">
      <w:pPr>
        <w:spacing w:line="2" w:lineRule="exact"/>
        <w:rPr>
          <w:rFonts w:ascii="Arial Narrow" w:hAnsi="Arial Narrow" w:cs="Arial"/>
          <w:sz w:val="22"/>
          <w:szCs w:val="22"/>
        </w:rPr>
      </w:pPr>
    </w:p>
    <w:p w:rsidR="00A163FB" w:rsidRPr="008A4FD2" w:rsidRDefault="00A163FB" w:rsidP="00A163FB">
      <w:pPr>
        <w:pStyle w:val="Level1"/>
        <w:tabs>
          <w:tab w:val="left" w:pos="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Narrow" w:hAnsi="Arial Narrow" w:cs="Arial"/>
          <w:sz w:val="22"/>
          <w:szCs w:val="22"/>
        </w:rPr>
      </w:pPr>
      <w:r w:rsidRPr="008A4FD2">
        <w:rPr>
          <w:rFonts w:ascii="Arial Narrow" w:hAnsi="Arial Narrow" w:cs="Arial"/>
          <w:sz w:val="22"/>
          <w:szCs w:val="22"/>
        </w:rPr>
        <w:t xml:space="preserve">(1) </w:t>
      </w:r>
      <w:r w:rsidRPr="008A4FD2">
        <w:rPr>
          <w:rFonts w:ascii="Arial Narrow" w:hAnsi="Arial Narrow" w:cs="Arial"/>
          <w:sz w:val="22"/>
          <w:szCs w:val="22"/>
        </w:rPr>
        <w:tab/>
        <w:t xml:space="preserve">The bidder will furnish documentary proof regarding any bidding issue to the </w:t>
      </w:r>
      <w:r w:rsidRPr="008A4FD2">
        <w:rPr>
          <w:rFonts w:ascii="Arial Narrow" w:hAnsi="Arial Narrow" w:cs="Arial"/>
          <w:sz w:val="22"/>
          <w:szCs w:val="22"/>
        </w:rPr>
        <w:tab/>
        <w:t>satisfaction of the Province, if requested to do so.</w:t>
      </w:r>
    </w:p>
    <w:p w:rsidR="00A163FB" w:rsidRPr="008A4FD2" w:rsidRDefault="00A163FB" w:rsidP="00A163FB">
      <w:pPr>
        <w:pStyle w:val="Level1"/>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Narrow" w:hAnsi="Arial Narrow" w:cs="Arial"/>
          <w:sz w:val="22"/>
          <w:szCs w:val="22"/>
          <w:lang w:val="en-GB" w:eastAsia="en-GB"/>
        </w:rPr>
      </w:pPr>
    </w:p>
    <w:p w:rsidR="00A163FB" w:rsidRPr="008A4FD2" w:rsidRDefault="00A163FB" w:rsidP="00A163FB">
      <w:pPr>
        <w:pStyle w:val="Level1"/>
        <w:tabs>
          <w:tab w:val="left" w:pos="0"/>
          <w:tab w:val="left" w:pos="36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Narrow" w:hAnsi="Arial Narrow" w:cs="Arial"/>
          <w:sz w:val="22"/>
          <w:szCs w:val="22"/>
        </w:rPr>
      </w:pPr>
      <w:r w:rsidRPr="008A4FD2">
        <w:rPr>
          <w:rFonts w:ascii="Arial Narrow" w:hAnsi="Arial Narrow" w:cs="Arial"/>
          <w:sz w:val="22"/>
          <w:szCs w:val="22"/>
        </w:rPr>
        <w:t xml:space="preserve">(2) </w:t>
      </w:r>
      <w:r w:rsidRPr="008A4FD2">
        <w:rPr>
          <w:rFonts w:ascii="Arial Narrow" w:hAnsi="Arial Narrow" w:cs="Arial"/>
          <w:sz w:val="22"/>
          <w:szCs w:val="22"/>
        </w:rPr>
        <w:tab/>
        <w:t xml:space="preserve">If the information supplied is found to be incorrect and/or false then the Province, in </w:t>
      </w:r>
      <w:r w:rsidRPr="008A4FD2">
        <w:rPr>
          <w:rFonts w:ascii="Arial Narrow" w:hAnsi="Arial Narrow" w:cs="Arial"/>
          <w:sz w:val="22"/>
          <w:szCs w:val="22"/>
        </w:rPr>
        <w:tab/>
        <w:t>addition to any remedies it may have, may:-</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2"/>
          <w:szCs w:val="22"/>
        </w:rPr>
      </w:pPr>
    </w:p>
    <w:p w:rsidR="00A163FB" w:rsidRPr="008A4FD2" w:rsidRDefault="00A163FB" w:rsidP="009D56B2">
      <w:pPr>
        <w:numPr>
          <w:ilvl w:val="0"/>
          <w:numId w:val="84"/>
        </w:numPr>
        <w:tabs>
          <w:tab w:val="clear" w:pos="1440"/>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Narrow" w:hAnsi="Arial Narrow" w:cs="Arial"/>
          <w:sz w:val="22"/>
          <w:szCs w:val="22"/>
        </w:rPr>
      </w:pPr>
      <w:r w:rsidRPr="008A4FD2">
        <w:rPr>
          <w:rFonts w:ascii="Arial Narrow" w:hAnsi="Arial Narrow" w:cs="Arial"/>
          <w:sz w:val="22"/>
          <w:szCs w:val="22"/>
        </w:rPr>
        <w:t>Recover from the contractor all costs, losses or damages incurred or sustained by the Province as a result of the award of the contract, and/or</w:t>
      </w:r>
    </w:p>
    <w:p w:rsidR="00A163FB" w:rsidRPr="008A4FD2" w:rsidRDefault="00A163FB" w:rsidP="00A163FB">
      <w:pPr>
        <w:tabs>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Narrow" w:hAnsi="Arial Narrow" w:cs="Arial"/>
          <w:sz w:val="22"/>
          <w:szCs w:val="22"/>
        </w:rPr>
      </w:pPr>
    </w:p>
    <w:p w:rsidR="00A163FB" w:rsidRPr="008A4FD2" w:rsidRDefault="00A163FB" w:rsidP="009D56B2">
      <w:pPr>
        <w:numPr>
          <w:ilvl w:val="0"/>
          <w:numId w:val="84"/>
        </w:numPr>
        <w:tabs>
          <w:tab w:val="clear" w:pos="1440"/>
          <w:tab w:val="left" w:pos="0"/>
          <w:tab w:val="left" w:pos="900"/>
          <w:tab w:val="num" w:pos="108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Narrow" w:hAnsi="Arial Narrow" w:cs="Arial"/>
          <w:sz w:val="22"/>
          <w:szCs w:val="22"/>
        </w:rPr>
      </w:pPr>
      <w:r w:rsidRPr="008A4FD2">
        <w:rPr>
          <w:rFonts w:ascii="Arial Narrow" w:hAnsi="Arial Narrow" w:cs="Arial"/>
          <w:sz w:val="22"/>
          <w:szCs w:val="22"/>
        </w:rPr>
        <w:t>Cancel the contract and claim any damages which the Province may suffer by having to make less favourable arrangements after such cancellation.</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2"/>
          <w:szCs w:val="22"/>
        </w:rPr>
      </w:pPr>
    </w:p>
    <w:p w:rsidR="0041795B" w:rsidRPr="008A4FD2" w:rsidRDefault="0041795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2"/>
          <w:szCs w:val="22"/>
        </w:rPr>
      </w:pPr>
    </w:p>
    <w:p w:rsidR="0041795B" w:rsidRPr="008A4FD2" w:rsidRDefault="0041795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2"/>
          <w:szCs w:val="22"/>
        </w:rPr>
      </w:pPr>
      <w:r w:rsidRPr="008A4FD2">
        <w:rPr>
          <w:rFonts w:ascii="Arial Narrow" w:hAnsi="Arial Narrow" w:cs="Arial"/>
          <w:b/>
          <w:bCs/>
          <w:sz w:val="22"/>
          <w:szCs w:val="22"/>
        </w:rPr>
        <w:t>SIGNED ON THIS</w:t>
      </w:r>
      <w:r w:rsidRPr="008A4FD2">
        <w:rPr>
          <w:rFonts w:ascii="Arial Narrow" w:hAnsi="Arial Narrow" w:cs="Arial"/>
          <w:sz w:val="22"/>
          <w:szCs w:val="22"/>
        </w:rPr>
        <w:t xml:space="preserve"> ................... </w:t>
      </w:r>
      <w:r w:rsidRPr="008A4FD2">
        <w:rPr>
          <w:rFonts w:ascii="Arial Narrow" w:hAnsi="Arial Narrow" w:cs="Arial"/>
          <w:b/>
          <w:bCs/>
          <w:sz w:val="22"/>
          <w:szCs w:val="22"/>
        </w:rPr>
        <w:t>DAY OF</w:t>
      </w:r>
      <w:r w:rsidRPr="008A4FD2">
        <w:rPr>
          <w:rFonts w:ascii="Arial Narrow" w:hAnsi="Arial Narrow" w:cs="Arial"/>
          <w:sz w:val="22"/>
          <w:szCs w:val="22"/>
        </w:rPr>
        <w:t xml:space="preserve"> ......................................... </w:t>
      </w:r>
      <w:r w:rsidRPr="008A4FD2">
        <w:rPr>
          <w:rFonts w:ascii="Arial Narrow" w:hAnsi="Arial Narrow" w:cs="Arial"/>
          <w:b/>
          <w:bCs/>
          <w:sz w:val="22"/>
          <w:szCs w:val="22"/>
        </w:rPr>
        <w:t>20</w:t>
      </w:r>
      <w:r w:rsidRPr="008A4FD2">
        <w:rPr>
          <w:rFonts w:ascii="Arial Narrow" w:hAnsi="Arial Narrow" w:cs="Arial"/>
          <w:sz w:val="22"/>
          <w:szCs w:val="22"/>
        </w:rPr>
        <w:t xml:space="preserve"> .......... </w:t>
      </w:r>
      <w:r w:rsidRPr="008A4FD2">
        <w:rPr>
          <w:rFonts w:ascii="Arial Narrow" w:hAnsi="Arial Narrow" w:cs="Arial"/>
          <w:b/>
          <w:bCs/>
          <w:sz w:val="22"/>
          <w:szCs w:val="22"/>
        </w:rPr>
        <w:t>AT</w:t>
      </w:r>
      <w:r w:rsidRPr="008A4FD2">
        <w:rPr>
          <w:rFonts w:ascii="Arial Narrow" w:hAnsi="Arial Narrow" w:cs="Arial"/>
          <w:sz w:val="22"/>
          <w:szCs w:val="22"/>
        </w:rPr>
        <w:t xml:space="preserve"> ………</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0" w:hanging="5040"/>
        <w:jc w:val="both"/>
        <w:rPr>
          <w:rFonts w:ascii="Arial Narrow" w:hAnsi="Arial Narrow" w:cs="Arial"/>
          <w:sz w:val="22"/>
          <w:szCs w:val="22"/>
        </w:rPr>
      </w:pPr>
      <w:r w:rsidRPr="008A4FD2">
        <w:rPr>
          <w:rFonts w:ascii="Arial Narrow" w:hAnsi="Arial Narrow" w:cs="Arial"/>
          <w:sz w:val="22"/>
          <w:szCs w:val="22"/>
        </w:rPr>
        <w:t>.......................................................................       .............................................................</w:t>
      </w:r>
    </w:p>
    <w:p w:rsidR="00A163FB" w:rsidRPr="008A4FD2" w:rsidRDefault="00A163FB" w:rsidP="00A163FB">
      <w:pPr>
        <w:numPr>
          <w:ilvl w:val="12"/>
          <w:numId w:val="0"/>
        </w:numPr>
        <w:tabs>
          <w:tab w:val="right" w:pos="9360"/>
        </w:tabs>
        <w:rPr>
          <w:rFonts w:ascii="Arial Narrow" w:hAnsi="Arial Narrow" w:cs="Arial"/>
          <w:b/>
          <w:bCs/>
          <w:sz w:val="22"/>
          <w:szCs w:val="22"/>
        </w:rPr>
      </w:pPr>
      <w:r w:rsidRPr="008A4FD2">
        <w:rPr>
          <w:rFonts w:ascii="Arial Narrow" w:hAnsi="Arial Narrow" w:cs="Arial"/>
          <w:b/>
          <w:bCs/>
          <w:sz w:val="22"/>
          <w:szCs w:val="22"/>
        </w:rPr>
        <w:t>SIGNATURE OF BIDDER OR DULY                   NAME IN BLOCK LETTERS</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b/>
          <w:bCs/>
          <w:sz w:val="22"/>
          <w:szCs w:val="22"/>
        </w:rPr>
        <w:t>AUTHORISED REPRESENTATIVE</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b/>
          <w:bCs/>
          <w:sz w:val="22"/>
          <w:szCs w:val="22"/>
        </w:rPr>
        <w:t xml:space="preserve">ON BEHALF OF (BIDDER’S NAME) </w:t>
      </w:r>
      <w:r w:rsidRPr="008A4FD2">
        <w:rPr>
          <w:rFonts w:ascii="Arial Narrow" w:hAnsi="Arial Narrow" w:cs="Arial"/>
          <w:b/>
          <w:bCs/>
          <w:sz w:val="22"/>
          <w:szCs w:val="22"/>
        </w:rPr>
        <w:tab/>
      </w:r>
      <w:r w:rsidRPr="008A4FD2">
        <w:rPr>
          <w:rFonts w:ascii="Arial Narrow" w:hAnsi="Arial Narrow" w:cs="Arial"/>
          <w:sz w:val="22"/>
          <w:szCs w:val="22"/>
        </w:rPr>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rPr>
          <w:rFonts w:ascii="Arial Narrow" w:hAnsi="Arial Narrow" w:cs="Arial"/>
          <w:sz w:val="22"/>
          <w:szCs w:val="22"/>
        </w:rPr>
      </w:pPr>
      <w:r w:rsidRPr="008A4FD2">
        <w:rPr>
          <w:rFonts w:ascii="Arial Narrow" w:hAnsi="Arial Narrow" w:cs="Arial"/>
          <w:b/>
          <w:bCs/>
          <w:sz w:val="22"/>
          <w:szCs w:val="22"/>
        </w:rPr>
        <w:t>CAPACITY OF SIGNATORY</w:t>
      </w:r>
      <w:r w:rsidRPr="008A4FD2">
        <w:rPr>
          <w:rFonts w:ascii="Arial Narrow" w:hAnsi="Arial Narrow" w:cs="Arial"/>
          <w:sz w:val="22"/>
          <w:szCs w:val="22"/>
        </w:rPr>
        <w:t xml:space="preserve"> </w:t>
      </w:r>
      <w:r w:rsidRPr="008A4FD2">
        <w:rPr>
          <w:rFonts w:ascii="Arial Narrow" w:hAnsi="Arial Narrow" w:cs="Arial"/>
          <w:sz w:val="22"/>
          <w:szCs w:val="22"/>
        </w:rPr>
        <w:tab/>
      </w:r>
      <w:r w:rsidRPr="008A4FD2">
        <w:rPr>
          <w:rFonts w:ascii="Arial Narrow" w:hAnsi="Arial Narrow" w:cs="Arial"/>
          <w:sz w:val="22"/>
          <w:szCs w:val="22"/>
        </w:rPr>
        <w:tab/>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b/>
          <w:bCs/>
          <w:sz w:val="22"/>
          <w:szCs w:val="22"/>
        </w:rPr>
        <w:t>NAME OF CONTACT PERSON (IN BLOCK LETTERS, PLEASE)</w:t>
      </w:r>
      <w:r w:rsidRPr="008A4FD2">
        <w:rPr>
          <w:rFonts w:ascii="Arial Narrow" w:hAnsi="Arial Narrow" w:cs="Arial"/>
          <w:sz w:val="22"/>
          <w:szCs w:val="22"/>
        </w:rPr>
        <w:t xml:space="preserve"> …………………………..</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sz w:val="22"/>
          <w:szCs w:val="22"/>
        </w:rPr>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Cs/>
          <w:sz w:val="22"/>
          <w:szCs w:val="22"/>
        </w:rPr>
      </w:pPr>
      <w:r w:rsidRPr="008A4FD2">
        <w:rPr>
          <w:rFonts w:ascii="Arial Narrow" w:hAnsi="Arial Narrow" w:cs="Arial"/>
          <w:b/>
          <w:bCs/>
          <w:sz w:val="22"/>
          <w:szCs w:val="22"/>
        </w:rPr>
        <w:t>POSTAL ADDRESS</w:t>
      </w:r>
      <w:r w:rsidRPr="008A4FD2">
        <w:rPr>
          <w:rFonts w:ascii="Arial Narrow" w:hAnsi="Arial Narrow" w:cs="Arial"/>
          <w:bCs/>
          <w:sz w:val="22"/>
          <w:szCs w:val="22"/>
        </w:rPr>
        <w:t xml:space="preserve"> ………………………………………………………………………………..</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sz w:val="22"/>
          <w:szCs w:val="22"/>
        </w:rPr>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b/>
          <w:bCs/>
          <w:sz w:val="22"/>
          <w:szCs w:val="22"/>
        </w:rPr>
        <w:t>TELEPHONE NUMBER</w:t>
      </w:r>
      <w:r w:rsidRPr="008A4FD2">
        <w:rPr>
          <w:rFonts w:ascii="Arial Narrow" w:hAnsi="Arial Narrow" w:cs="Arial"/>
          <w:sz w:val="22"/>
          <w:szCs w:val="22"/>
        </w:rPr>
        <w:t>:</w:t>
      </w:r>
      <w:r w:rsidRPr="008A4FD2">
        <w:rPr>
          <w:rFonts w:ascii="Arial Narrow" w:hAnsi="Arial Narrow" w:cs="Arial"/>
          <w:sz w:val="22"/>
          <w:szCs w:val="22"/>
        </w:rPr>
        <w:tab/>
      </w:r>
      <w:r w:rsidRPr="008A4FD2">
        <w:rPr>
          <w:rFonts w:ascii="Arial Narrow" w:hAnsi="Arial Narrow" w:cs="Arial"/>
          <w:sz w:val="22"/>
          <w:szCs w:val="22"/>
        </w:rPr>
        <w:tab/>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sz w:val="22"/>
          <w:szCs w:val="22"/>
        </w:rPr>
      </w:pPr>
      <w:r w:rsidRPr="008A4FD2">
        <w:rPr>
          <w:rFonts w:ascii="Arial Narrow" w:hAnsi="Arial Narrow" w:cs="Arial"/>
          <w:b/>
          <w:bCs/>
          <w:sz w:val="22"/>
          <w:szCs w:val="22"/>
        </w:rPr>
        <w:t>FAX NUMBER</w:t>
      </w:r>
      <w:r w:rsidRPr="008A4FD2">
        <w:rPr>
          <w:rFonts w:ascii="Arial Narrow" w:hAnsi="Arial Narrow" w:cs="Arial"/>
          <w:sz w:val="22"/>
          <w:szCs w:val="22"/>
        </w:rPr>
        <w:t>:</w:t>
      </w:r>
      <w:r w:rsidRPr="008A4FD2">
        <w:rPr>
          <w:rFonts w:ascii="Arial Narrow" w:hAnsi="Arial Narrow" w:cs="Arial"/>
          <w:sz w:val="22"/>
          <w:szCs w:val="22"/>
        </w:rPr>
        <w:tab/>
      </w:r>
      <w:r w:rsidRPr="008A4FD2">
        <w:rPr>
          <w:rFonts w:ascii="Arial Narrow" w:hAnsi="Arial Narrow" w:cs="Arial"/>
          <w:sz w:val="22"/>
          <w:szCs w:val="22"/>
        </w:rPr>
        <w:tab/>
      </w:r>
      <w:r w:rsidRPr="008A4FD2">
        <w:rPr>
          <w:rFonts w:ascii="Arial Narrow" w:hAnsi="Arial Narrow" w:cs="Arial"/>
          <w:sz w:val="22"/>
          <w:szCs w:val="22"/>
        </w:rPr>
        <w:tab/>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2"/>
          <w:szCs w:val="22"/>
        </w:rPr>
      </w:pPr>
      <w:r w:rsidRPr="008A4FD2">
        <w:rPr>
          <w:rFonts w:ascii="Arial Narrow" w:hAnsi="Arial Narrow" w:cs="Arial"/>
          <w:b/>
          <w:bCs/>
          <w:sz w:val="22"/>
          <w:szCs w:val="22"/>
        </w:rPr>
        <w:t>CELLULAR PHONE NUMBER</w:t>
      </w:r>
      <w:r w:rsidRPr="008A4FD2">
        <w:rPr>
          <w:rFonts w:ascii="Arial Narrow" w:hAnsi="Arial Narrow" w:cs="Arial"/>
          <w:sz w:val="22"/>
          <w:szCs w:val="22"/>
        </w:rPr>
        <w:t>:</w:t>
      </w:r>
      <w:r w:rsidRPr="008A4FD2">
        <w:rPr>
          <w:rFonts w:ascii="Arial Narrow" w:hAnsi="Arial Narrow" w:cs="Arial"/>
          <w:sz w:val="22"/>
          <w:szCs w:val="22"/>
        </w:rPr>
        <w:tab/>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b/>
          <w:bCs/>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Arial Narrow" w:hAnsi="Arial Narrow" w:cs="Arial"/>
          <w:sz w:val="22"/>
          <w:szCs w:val="22"/>
        </w:rPr>
      </w:pPr>
      <w:r w:rsidRPr="008A4FD2">
        <w:rPr>
          <w:rFonts w:ascii="Arial Narrow" w:hAnsi="Arial Narrow" w:cs="Arial"/>
          <w:b/>
          <w:bCs/>
          <w:sz w:val="22"/>
          <w:szCs w:val="22"/>
        </w:rPr>
        <w:t>E-MAIL ADDRESS</w:t>
      </w:r>
      <w:r w:rsidRPr="008A4FD2">
        <w:rPr>
          <w:rFonts w:ascii="Arial Narrow" w:hAnsi="Arial Narrow" w:cs="Arial"/>
          <w:sz w:val="22"/>
          <w:szCs w:val="22"/>
        </w:rPr>
        <w:t>:</w:t>
      </w:r>
      <w:r w:rsidRPr="008A4FD2">
        <w:rPr>
          <w:rFonts w:ascii="Arial Narrow" w:hAnsi="Arial Narrow" w:cs="Arial"/>
          <w:sz w:val="22"/>
          <w:szCs w:val="22"/>
        </w:rPr>
        <w:tab/>
      </w:r>
      <w:r w:rsidRPr="008A4FD2">
        <w:rPr>
          <w:rFonts w:ascii="Arial Narrow" w:hAnsi="Arial Narrow" w:cs="Arial"/>
          <w:sz w:val="22"/>
          <w:szCs w:val="22"/>
        </w:rPr>
        <w:tab/>
        <w:t>……….…………………………….….......................................</w:t>
      </w: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Narrow" w:hAnsi="Arial Narrow" w:cs="Arial"/>
          <w:b/>
          <w:bCs/>
          <w:color w:val="FF0000"/>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2"/>
          <w:szCs w:val="22"/>
        </w:rPr>
      </w:pPr>
    </w:p>
    <w:p w:rsidR="00A163FB" w:rsidRPr="008A4FD2" w:rsidRDefault="00A163FB" w:rsidP="00A163FB">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2"/>
          <w:szCs w:val="22"/>
        </w:rPr>
      </w:pPr>
    </w:p>
    <w:p w:rsidR="00AA4C7C" w:rsidRDefault="00AA4C7C" w:rsidP="004267E6">
      <w:pPr>
        <w:ind w:left="6480" w:hanging="6480"/>
        <w:jc w:val="center"/>
        <w:rPr>
          <w:rFonts w:ascii="Arial Narrow" w:eastAsia="Arial Narrow" w:hAnsi="Arial Narrow" w:cs="Arial Narrow"/>
          <w:b/>
          <w:bCs/>
          <w:sz w:val="22"/>
          <w:szCs w:val="22"/>
        </w:rPr>
      </w:pPr>
    </w:p>
    <w:p w:rsidR="001B4843" w:rsidRPr="008A4FD2" w:rsidRDefault="001B4843" w:rsidP="004267E6">
      <w:pPr>
        <w:ind w:left="6480" w:hanging="6480"/>
        <w:jc w:val="center"/>
        <w:rPr>
          <w:rFonts w:ascii="Arial Narrow" w:eastAsia="Arial Narrow" w:hAnsi="Arial Narrow" w:cs="Arial Narrow"/>
          <w:b/>
          <w:bCs/>
          <w:sz w:val="22"/>
          <w:szCs w:val="22"/>
        </w:rPr>
      </w:pPr>
    </w:p>
    <w:p w:rsidR="00AA4C7C" w:rsidRPr="008A4FD2" w:rsidRDefault="00AA4C7C" w:rsidP="00A163FB">
      <w:pPr>
        <w:spacing w:line="360" w:lineRule="auto"/>
        <w:ind w:left="3600" w:firstLine="720"/>
        <w:rPr>
          <w:rFonts w:ascii="Arial Narrow" w:hAnsi="Arial Narrow"/>
          <w:b/>
          <w:sz w:val="22"/>
          <w:szCs w:val="22"/>
        </w:rPr>
      </w:pPr>
      <w:bookmarkStart w:id="6" w:name="_Toc515261829"/>
      <w:r w:rsidRPr="008A4FD2">
        <w:rPr>
          <w:rFonts w:ascii="Arial Narrow" w:eastAsia="Arial Narrow" w:hAnsi="Arial Narrow" w:cs="Arial Narrow"/>
          <w:b/>
          <w:sz w:val="22"/>
          <w:szCs w:val="22"/>
        </w:rPr>
        <w:lastRenderedPageBreak/>
        <w:t xml:space="preserve">SECTION </w:t>
      </w:r>
      <w:bookmarkEnd w:id="6"/>
      <w:r w:rsidR="001E5855" w:rsidRPr="008A4FD2">
        <w:rPr>
          <w:rFonts w:ascii="Arial Narrow" w:eastAsia="Arial Narrow" w:hAnsi="Arial Narrow" w:cs="Arial Narrow"/>
          <w:b/>
          <w:sz w:val="22"/>
          <w:szCs w:val="22"/>
        </w:rPr>
        <w:t>P</w:t>
      </w:r>
    </w:p>
    <w:p w:rsidR="00F55034" w:rsidRPr="008A4FD2" w:rsidRDefault="00AA4C7C" w:rsidP="00F55034">
      <w:pPr>
        <w:jc w:val="right"/>
        <w:rPr>
          <w:rFonts w:ascii="Arial Narrow" w:hAnsi="Arial Narrow"/>
          <w:b/>
          <w:sz w:val="22"/>
          <w:szCs w:val="22"/>
          <w:lang w:val="en-US" w:eastAsia="en-US"/>
        </w:rPr>
      </w:pPr>
      <w:r w:rsidRPr="008A4FD2">
        <w:rPr>
          <w:rFonts w:ascii="Arial Narrow" w:eastAsia="Arial Narrow" w:hAnsi="Arial Narrow" w:cs="Arial Narrow"/>
          <w:sz w:val="22"/>
          <w:szCs w:val="22"/>
        </w:rPr>
        <w:t> </w:t>
      </w:r>
    </w:p>
    <w:p w:rsidR="00F55034" w:rsidRPr="008A4FD2" w:rsidRDefault="00F55034" w:rsidP="00F55034">
      <w:pPr>
        <w:rPr>
          <w:rFonts w:ascii="Arial Narrow" w:hAnsi="Arial Narrow"/>
          <w:sz w:val="22"/>
          <w:szCs w:val="22"/>
          <w:lang w:val="en-US" w:eastAsia="en-US"/>
        </w:rPr>
      </w:pPr>
    </w:p>
    <w:p w:rsidR="00F55034" w:rsidRPr="008A4FD2" w:rsidRDefault="00F55034" w:rsidP="00F55034">
      <w:pPr>
        <w:keepNext/>
        <w:jc w:val="center"/>
        <w:outlineLvl w:val="0"/>
        <w:rPr>
          <w:rFonts w:ascii="Arial Narrow" w:hAnsi="Arial Narrow"/>
          <w:b/>
          <w:bCs/>
          <w:sz w:val="22"/>
          <w:szCs w:val="22"/>
          <w:lang w:val="en-US" w:eastAsia="en-US"/>
        </w:rPr>
      </w:pPr>
      <w:r w:rsidRPr="008A4FD2">
        <w:rPr>
          <w:rFonts w:ascii="Arial Narrow" w:hAnsi="Arial Narrow"/>
          <w:b/>
          <w:bCs/>
          <w:sz w:val="22"/>
          <w:szCs w:val="22"/>
          <w:lang w:val="en-US" w:eastAsia="en-US"/>
        </w:rPr>
        <w:t>DECLARATION OF BIDDER’S PAST SUPPLY CHAIN MANAGEMENT PRACTICES</w:t>
      </w:r>
      <w:r w:rsidR="006B0EC9" w:rsidRPr="008A4FD2">
        <w:rPr>
          <w:rFonts w:ascii="Arial Narrow" w:hAnsi="Arial Narrow"/>
          <w:b/>
          <w:bCs/>
          <w:sz w:val="22"/>
          <w:szCs w:val="22"/>
          <w:lang w:val="en-US" w:eastAsia="en-US"/>
        </w:rPr>
        <w:t xml:space="preserve"> (</w:t>
      </w:r>
      <w:r w:rsidR="006B0EC9" w:rsidRPr="008A4FD2">
        <w:rPr>
          <w:rFonts w:ascii="Arial Narrow" w:hAnsi="Arial Narrow"/>
          <w:b/>
          <w:sz w:val="22"/>
          <w:szCs w:val="22"/>
          <w:lang w:val="en-US" w:eastAsia="en-US"/>
        </w:rPr>
        <w:t>SBD 8)</w:t>
      </w:r>
    </w:p>
    <w:p w:rsidR="00F55034" w:rsidRPr="008A4FD2" w:rsidRDefault="00F55034" w:rsidP="00F55034">
      <w:pPr>
        <w:rPr>
          <w:rFonts w:ascii="Arial Narrow" w:hAnsi="Arial Narrow"/>
          <w:b/>
          <w:bCs/>
          <w:sz w:val="22"/>
          <w:szCs w:val="22"/>
          <w:lang w:val="en-US" w:eastAsia="en-US"/>
        </w:rPr>
      </w:pPr>
    </w:p>
    <w:p w:rsidR="00F55034" w:rsidRPr="008A4FD2" w:rsidRDefault="00F55034" w:rsidP="009D56B2">
      <w:pPr>
        <w:numPr>
          <w:ilvl w:val="0"/>
          <w:numId w:val="85"/>
        </w:numPr>
        <w:jc w:val="both"/>
        <w:rPr>
          <w:rFonts w:ascii="Arial Narrow" w:hAnsi="Arial Narrow"/>
          <w:sz w:val="22"/>
          <w:szCs w:val="22"/>
          <w:lang w:val="en-US" w:eastAsia="en-US"/>
        </w:rPr>
      </w:pPr>
      <w:r w:rsidRPr="008A4FD2">
        <w:rPr>
          <w:rFonts w:ascii="Arial Narrow" w:hAnsi="Arial Narrow"/>
          <w:sz w:val="22"/>
          <w:szCs w:val="22"/>
          <w:lang w:val="en-US" w:eastAsia="en-US"/>
        </w:rPr>
        <w:t>This Standard Bidding Do</w:t>
      </w:r>
      <w:r w:rsidR="00377A22" w:rsidRPr="008A4FD2">
        <w:rPr>
          <w:rFonts w:ascii="Arial Narrow" w:hAnsi="Arial Narrow"/>
          <w:sz w:val="22"/>
          <w:szCs w:val="22"/>
          <w:lang w:val="en-US" w:eastAsia="en-US"/>
        </w:rPr>
        <w:t>cument must form part of all quotation</w:t>
      </w:r>
      <w:r w:rsidRPr="008A4FD2">
        <w:rPr>
          <w:rFonts w:ascii="Arial Narrow" w:hAnsi="Arial Narrow"/>
          <w:sz w:val="22"/>
          <w:szCs w:val="22"/>
          <w:lang w:val="en-US" w:eastAsia="en-US"/>
        </w:rPr>
        <w:t xml:space="preserve">s invited.  </w:t>
      </w:r>
    </w:p>
    <w:p w:rsidR="00F55034" w:rsidRPr="008A4FD2" w:rsidRDefault="00F55034" w:rsidP="00F55034">
      <w:pPr>
        <w:ind w:left="360"/>
        <w:jc w:val="both"/>
        <w:rPr>
          <w:rFonts w:ascii="Arial Narrow" w:hAnsi="Arial Narrow"/>
          <w:sz w:val="22"/>
          <w:szCs w:val="22"/>
          <w:lang w:val="en-US" w:eastAsia="en-US"/>
        </w:rPr>
      </w:pPr>
    </w:p>
    <w:p w:rsidR="00F55034" w:rsidRPr="008A4FD2" w:rsidRDefault="00F55034" w:rsidP="009D56B2">
      <w:pPr>
        <w:numPr>
          <w:ilvl w:val="0"/>
          <w:numId w:val="85"/>
        </w:numPr>
        <w:jc w:val="both"/>
        <w:rPr>
          <w:rFonts w:ascii="Arial Narrow" w:hAnsi="Arial Narrow"/>
          <w:sz w:val="22"/>
          <w:szCs w:val="22"/>
          <w:lang w:val="en-US" w:eastAsia="en-US"/>
        </w:rPr>
      </w:pPr>
      <w:r w:rsidRPr="008A4FD2">
        <w:rPr>
          <w:rFonts w:ascii="Arial Narrow" w:hAnsi="Arial Narrow"/>
          <w:sz w:val="22"/>
          <w:szCs w:val="22"/>
          <w:lang w:val="en-US" w:eastAsia="en-US"/>
        </w:rPr>
        <w:t xml:space="preserve">It serves as a declaration to be used by institutions in ensuring that when goods and services are being procured, all reasonable steps are taken to combat the abuse of the supply chain management system. </w:t>
      </w:r>
    </w:p>
    <w:p w:rsidR="00F55034" w:rsidRPr="008A4FD2" w:rsidRDefault="00F55034" w:rsidP="00F55034">
      <w:pPr>
        <w:jc w:val="both"/>
        <w:rPr>
          <w:rFonts w:ascii="Arial Narrow" w:hAnsi="Arial Narrow"/>
          <w:sz w:val="22"/>
          <w:szCs w:val="22"/>
          <w:lang w:val="en-US" w:eastAsia="en-US"/>
        </w:rPr>
      </w:pPr>
    </w:p>
    <w:p w:rsidR="00F55034" w:rsidRPr="008A4FD2" w:rsidRDefault="00377A22" w:rsidP="009D56B2">
      <w:pPr>
        <w:numPr>
          <w:ilvl w:val="0"/>
          <w:numId w:val="85"/>
        </w:numPr>
        <w:jc w:val="both"/>
        <w:rPr>
          <w:rFonts w:ascii="Arial Narrow" w:hAnsi="Arial Narrow"/>
          <w:sz w:val="22"/>
          <w:szCs w:val="22"/>
          <w:lang w:val="en-US" w:eastAsia="en-US"/>
        </w:rPr>
      </w:pPr>
      <w:r w:rsidRPr="008A4FD2">
        <w:rPr>
          <w:rFonts w:ascii="Arial Narrow" w:hAnsi="Arial Narrow"/>
          <w:sz w:val="22"/>
          <w:szCs w:val="22"/>
          <w:lang w:val="en-US" w:eastAsia="en-US"/>
        </w:rPr>
        <w:t>The quotation</w:t>
      </w:r>
      <w:r w:rsidR="00F55034" w:rsidRPr="008A4FD2">
        <w:rPr>
          <w:rFonts w:ascii="Arial Narrow" w:hAnsi="Arial Narrow"/>
          <w:sz w:val="22"/>
          <w:szCs w:val="22"/>
          <w:lang w:val="en-US" w:eastAsia="en-US"/>
        </w:rPr>
        <w:t xml:space="preserve"> of any bidder may be disregarded if that bidder, or any of its directors have-</w:t>
      </w:r>
    </w:p>
    <w:p w:rsidR="00F55034" w:rsidRPr="008A4FD2" w:rsidRDefault="00F55034" w:rsidP="00F55034">
      <w:pPr>
        <w:jc w:val="both"/>
        <w:rPr>
          <w:rFonts w:ascii="Arial Narrow" w:hAnsi="Arial Narrow"/>
          <w:sz w:val="22"/>
          <w:szCs w:val="22"/>
          <w:lang w:val="en-US" w:eastAsia="en-US"/>
        </w:rPr>
      </w:pPr>
    </w:p>
    <w:p w:rsidR="00F55034" w:rsidRPr="008A4FD2" w:rsidRDefault="00F55034" w:rsidP="009D56B2">
      <w:pPr>
        <w:numPr>
          <w:ilvl w:val="1"/>
          <w:numId w:val="85"/>
        </w:numPr>
        <w:jc w:val="both"/>
        <w:rPr>
          <w:rFonts w:ascii="Arial Narrow" w:hAnsi="Arial Narrow"/>
          <w:sz w:val="22"/>
          <w:szCs w:val="22"/>
          <w:lang w:val="en-US" w:eastAsia="en-US"/>
        </w:rPr>
      </w:pPr>
      <w:r w:rsidRPr="008A4FD2">
        <w:rPr>
          <w:rFonts w:ascii="Arial Narrow" w:hAnsi="Arial Narrow"/>
          <w:sz w:val="22"/>
          <w:szCs w:val="22"/>
          <w:lang w:val="en-US" w:eastAsia="en-US"/>
        </w:rPr>
        <w:t>abused the institution’s supply chain management system;</w:t>
      </w:r>
    </w:p>
    <w:p w:rsidR="00F55034" w:rsidRPr="008A4FD2" w:rsidRDefault="00F55034" w:rsidP="009D56B2">
      <w:pPr>
        <w:numPr>
          <w:ilvl w:val="1"/>
          <w:numId w:val="85"/>
        </w:numPr>
        <w:jc w:val="both"/>
        <w:rPr>
          <w:rFonts w:ascii="Arial Narrow" w:hAnsi="Arial Narrow"/>
          <w:sz w:val="22"/>
          <w:szCs w:val="22"/>
          <w:lang w:val="en-US" w:eastAsia="en-US"/>
        </w:rPr>
      </w:pPr>
      <w:r w:rsidRPr="008A4FD2">
        <w:rPr>
          <w:rFonts w:ascii="Arial Narrow" w:hAnsi="Arial Narrow"/>
          <w:sz w:val="22"/>
          <w:szCs w:val="22"/>
          <w:lang w:val="en-US" w:eastAsia="en-US"/>
        </w:rPr>
        <w:t>committed fraud or any other improper conduct in relation to such system; or</w:t>
      </w:r>
    </w:p>
    <w:p w:rsidR="00F55034" w:rsidRPr="008A4FD2" w:rsidRDefault="00F55034" w:rsidP="009D56B2">
      <w:pPr>
        <w:numPr>
          <w:ilvl w:val="1"/>
          <w:numId w:val="85"/>
        </w:numPr>
        <w:jc w:val="both"/>
        <w:rPr>
          <w:rFonts w:ascii="Arial Narrow" w:hAnsi="Arial Narrow"/>
          <w:sz w:val="22"/>
          <w:szCs w:val="22"/>
          <w:lang w:val="en-US" w:eastAsia="en-US"/>
        </w:rPr>
      </w:pPr>
      <w:r w:rsidRPr="008A4FD2">
        <w:rPr>
          <w:rFonts w:ascii="Arial Narrow" w:hAnsi="Arial Narrow"/>
          <w:sz w:val="22"/>
          <w:szCs w:val="22"/>
          <w:lang w:val="en-US" w:eastAsia="en-US"/>
        </w:rPr>
        <w:t>failed to perform on any previous contract.</w:t>
      </w:r>
    </w:p>
    <w:p w:rsidR="00F55034" w:rsidRPr="008A4FD2" w:rsidRDefault="00F55034" w:rsidP="00F55034">
      <w:pPr>
        <w:ind w:left="1080"/>
        <w:jc w:val="both"/>
        <w:rPr>
          <w:rFonts w:ascii="Arial Narrow" w:hAnsi="Arial Narrow"/>
          <w:sz w:val="22"/>
          <w:szCs w:val="22"/>
          <w:lang w:val="en-US" w:eastAsia="en-US"/>
        </w:rPr>
      </w:pPr>
    </w:p>
    <w:p w:rsidR="00F55034" w:rsidRPr="008A4FD2" w:rsidRDefault="00F55034" w:rsidP="009D56B2">
      <w:pPr>
        <w:numPr>
          <w:ilvl w:val="0"/>
          <w:numId w:val="85"/>
        </w:numPr>
        <w:jc w:val="both"/>
        <w:rPr>
          <w:rFonts w:ascii="Arial Narrow" w:hAnsi="Arial Narrow"/>
          <w:b/>
          <w:bCs/>
          <w:sz w:val="22"/>
          <w:szCs w:val="22"/>
          <w:lang w:val="en-US" w:eastAsia="en-US"/>
        </w:rPr>
      </w:pPr>
      <w:r w:rsidRPr="008A4FD2">
        <w:rPr>
          <w:rFonts w:ascii="Arial Narrow" w:hAnsi="Arial Narrow"/>
          <w:b/>
          <w:bCs/>
          <w:sz w:val="22"/>
          <w:szCs w:val="22"/>
          <w:lang w:val="en-US" w:eastAsia="en-US"/>
        </w:rPr>
        <w:t>In order to give effect to the above, the following questionnaire must be comp</w:t>
      </w:r>
      <w:r w:rsidR="00377A22" w:rsidRPr="008A4FD2">
        <w:rPr>
          <w:rFonts w:ascii="Arial Narrow" w:hAnsi="Arial Narrow"/>
          <w:b/>
          <w:bCs/>
          <w:sz w:val="22"/>
          <w:szCs w:val="22"/>
          <w:lang w:val="en-US" w:eastAsia="en-US"/>
        </w:rPr>
        <w:t>leted and submitted with the quotation</w:t>
      </w:r>
      <w:r w:rsidRPr="008A4FD2">
        <w:rPr>
          <w:rFonts w:ascii="Arial Narrow" w:hAnsi="Arial Narrow"/>
          <w:b/>
          <w:bCs/>
          <w:sz w:val="22"/>
          <w:szCs w:val="22"/>
          <w:lang w:val="en-US" w:eastAsia="en-US"/>
        </w:rPr>
        <w:t>.</w:t>
      </w:r>
    </w:p>
    <w:p w:rsidR="00F55034" w:rsidRPr="008A4FD2" w:rsidRDefault="00F55034" w:rsidP="00F55034">
      <w:pPr>
        <w:ind w:left="360"/>
        <w:jc w:val="both"/>
        <w:rPr>
          <w:rFonts w:ascii="Arial Narrow" w:hAnsi="Arial Narrow"/>
          <w:b/>
          <w:bCs/>
          <w:sz w:val="22"/>
          <w:szCs w:val="22"/>
          <w:lang w:val="en-US" w:eastAsia="en-US"/>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F55034" w:rsidRPr="008A4FD2" w:rsidTr="00010F3F">
        <w:tc>
          <w:tcPr>
            <w:tcW w:w="696" w:type="dxa"/>
            <w:shd w:val="clear" w:color="auto" w:fill="000000"/>
          </w:tcPr>
          <w:p w:rsidR="00F55034" w:rsidRPr="008A4FD2" w:rsidRDefault="00F55034" w:rsidP="00F55034">
            <w:pPr>
              <w:rPr>
                <w:rFonts w:ascii="Arial Narrow" w:hAnsi="Arial Narrow"/>
                <w:b/>
                <w:bCs/>
                <w:color w:val="FFFFFF"/>
                <w:sz w:val="22"/>
                <w:szCs w:val="22"/>
                <w:lang w:val="en-GB" w:eastAsia="en-US"/>
              </w:rPr>
            </w:pPr>
            <w:r w:rsidRPr="008A4FD2">
              <w:rPr>
                <w:rFonts w:ascii="Arial Narrow" w:hAnsi="Arial Narrow"/>
                <w:b/>
                <w:bCs/>
                <w:color w:val="FFFFFF"/>
                <w:sz w:val="22"/>
                <w:szCs w:val="22"/>
                <w:lang w:val="en-GB" w:eastAsia="en-US"/>
              </w:rPr>
              <w:t>Item</w:t>
            </w:r>
          </w:p>
        </w:tc>
        <w:tc>
          <w:tcPr>
            <w:tcW w:w="7152" w:type="dxa"/>
            <w:shd w:val="clear" w:color="auto" w:fill="000000"/>
          </w:tcPr>
          <w:p w:rsidR="00F55034" w:rsidRPr="008A4FD2" w:rsidRDefault="00F55034" w:rsidP="00F55034">
            <w:pPr>
              <w:rPr>
                <w:rFonts w:ascii="Arial Narrow" w:hAnsi="Arial Narrow"/>
                <w:b/>
                <w:bCs/>
                <w:color w:val="FFFFFF"/>
                <w:sz w:val="22"/>
                <w:szCs w:val="22"/>
                <w:lang w:val="en-GB" w:eastAsia="en-US"/>
              </w:rPr>
            </w:pPr>
            <w:r w:rsidRPr="008A4FD2">
              <w:rPr>
                <w:rFonts w:ascii="Arial Narrow" w:hAnsi="Arial Narrow"/>
                <w:b/>
                <w:bCs/>
                <w:color w:val="FFFFFF"/>
                <w:sz w:val="22"/>
                <w:szCs w:val="22"/>
                <w:lang w:val="en-GB" w:eastAsia="en-US"/>
              </w:rPr>
              <w:t>Question</w:t>
            </w:r>
          </w:p>
        </w:tc>
        <w:tc>
          <w:tcPr>
            <w:tcW w:w="735" w:type="dxa"/>
            <w:shd w:val="clear" w:color="auto" w:fill="000000"/>
          </w:tcPr>
          <w:p w:rsidR="00F55034" w:rsidRPr="008A4FD2" w:rsidRDefault="00F55034" w:rsidP="00F55034">
            <w:pPr>
              <w:jc w:val="center"/>
              <w:rPr>
                <w:rFonts w:ascii="Arial Narrow" w:hAnsi="Arial Narrow"/>
                <w:b/>
                <w:bCs/>
                <w:color w:val="FFFFFF"/>
                <w:sz w:val="22"/>
                <w:szCs w:val="22"/>
                <w:lang w:val="en-GB" w:eastAsia="en-US"/>
              </w:rPr>
            </w:pPr>
            <w:r w:rsidRPr="008A4FD2">
              <w:rPr>
                <w:rFonts w:ascii="Arial Narrow" w:hAnsi="Arial Narrow"/>
                <w:b/>
                <w:bCs/>
                <w:color w:val="FFFFFF"/>
                <w:sz w:val="22"/>
                <w:szCs w:val="22"/>
                <w:lang w:val="en-GB" w:eastAsia="en-US"/>
              </w:rPr>
              <w:t>Yes</w:t>
            </w:r>
          </w:p>
        </w:tc>
        <w:tc>
          <w:tcPr>
            <w:tcW w:w="633" w:type="dxa"/>
            <w:shd w:val="clear" w:color="auto" w:fill="000000"/>
          </w:tcPr>
          <w:p w:rsidR="00F55034" w:rsidRPr="008A4FD2" w:rsidRDefault="00F55034" w:rsidP="00F55034">
            <w:pPr>
              <w:jc w:val="center"/>
              <w:rPr>
                <w:rFonts w:ascii="Arial Narrow" w:hAnsi="Arial Narrow"/>
                <w:b/>
                <w:bCs/>
                <w:color w:val="FFFFFF"/>
                <w:sz w:val="22"/>
                <w:szCs w:val="22"/>
                <w:lang w:val="en-GB" w:eastAsia="en-US"/>
              </w:rPr>
            </w:pPr>
            <w:r w:rsidRPr="008A4FD2">
              <w:rPr>
                <w:rFonts w:ascii="Arial Narrow" w:hAnsi="Arial Narrow"/>
                <w:b/>
                <w:bCs/>
                <w:color w:val="FFFFFF"/>
                <w:sz w:val="22"/>
                <w:szCs w:val="22"/>
                <w:lang w:val="en-GB" w:eastAsia="en-US"/>
              </w:rPr>
              <w:t>No</w:t>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4.1</w:t>
            </w:r>
          </w:p>
        </w:tc>
        <w:tc>
          <w:tcPr>
            <w:tcW w:w="7152" w:type="dxa"/>
          </w:tcPr>
          <w:p w:rsidR="00F55034" w:rsidRPr="008A4FD2" w:rsidRDefault="00F55034" w:rsidP="00F55034">
            <w:pPr>
              <w:jc w:val="both"/>
              <w:rPr>
                <w:rFonts w:ascii="Arial Narrow" w:hAnsi="Arial Narrow"/>
                <w:sz w:val="22"/>
                <w:szCs w:val="22"/>
                <w:lang w:val="en-US" w:eastAsia="en-US"/>
              </w:rPr>
            </w:pPr>
            <w:r w:rsidRPr="008A4FD2">
              <w:rPr>
                <w:rFonts w:ascii="Arial Narrow" w:hAnsi="Arial Narrow"/>
                <w:sz w:val="22"/>
                <w:szCs w:val="22"/>
                <w:lang w:val="en-US" w:eastAsia="en-US"/>
              </w:rPr>
              <w:t>Is the bidder or any of its directors listed on the National Treasury’s Database of Restricted Suppliers as companies or persons prohibited from doing business with the public sector?</w:t>
            </w:r>
          </w:p>
          <w:p w:rsidR="00F55034" w:rsidRPr="008A4FD2" w:rsidRDefault="00F55034" w:rsidP="00F55034">
            <w:pPr>
              <w:jc w:val="both"/>
              <w:rPr>
                <w:rFonts w:ascii="Arial Narrow" w:hAnsi="Arial Narrow"/>
                <w:b/>
                <w:bCs/>
                <w:sz w:val="22"/>
                <w:szCs w:val="22"/>
                <w:lang w:val="en-US" w:eastAsia="en-US"/>
              </w:rPr>
            </w:pPr>
            <w:r w:rsidRPr="008A4FD2">
              <w:rPr>
                <w:rFonts w:ascii="Arial Narrow" w:hAnsi="Arial Narrow"/>
                <w:b/>
                <w:bCs/>
                <w:sz w:val="22"/>
                <w:szCs w:val="22"/>
                <w:lang w:val="en-US" w:eastAsia="en-US"/>
              </w:rPr>
              <w:t xml:space="preserve">(Companies or persons who are listed on this Database were informed in writing of this restriction by the Accounting Officer/Authority of the institution that imposed the restriction after the </w:t>
            </w:r>
            <w:proofErr w:type="spellStart"/>
            <w:r w:rsidRPr="008A4FD2">
              <w:rPr>
                <w:rFonts w:ascii="Arial Narrow" w:hAnsi="Arial Narrow"/>
                <w:b/>
                <w:bCs/>
                <w:i/>
                <w:iCs/>
                <w:sz w:val="22"/>
                <w:szCs w:val="22"/>
                <w:lang w:val="en-US" w:eastAsia="en-US"/>
              </w:rPr>
              <w:t>audi</w:t>
            </w:r>
            <w:proofErr w:type="spellEnd"/>
            <w:r w:rsidRPr="008A4FD2">
              <w:rPr>
                <w:rFonts w:ascii="Arial Narrow" w:hAnsi="Arial Narrow"/>
                <w:b/>
                <w:bCs/>
                <w:i/>
                <w:iCs/>
                <w:sz w:val="22"/>
                <w:szCs w:val="22"/>
                <w:lang w:val="en-US" w:eastAsia="en-US"/>
              </w:rPr>
              <w:t xml:space="preserve"> </w:t>
            </w:r>
            <w:proofErr w:type="spellStart"/>
            <w:r w:rsidRPr="008A4FD2">
              <w:rPr>
                <w:rFonts w:ascii="Arial Narrow" w:hAnsi="Arial Narrow"/>
                <w:b/>
                <w:bCs/>
                <w:i/>
                <w:iCs/>
                <w:sz w:val="22"/>
                <w:szCs w:val="22"/>
                <w:lang w:val="en-US" w:eastAsia="en-US"/>
              </w:rPr>
              <w:t>alteram</w:t>
            </w:r>
            <w:proofErr w:type="spellEnd"/>
            <w:r w:rsidRPr="008A4FD2">
              <w:rPr>
                <w:rFonts w:ascii="Arial Narrow" w:hAnsi="Arial Narrow"/>
                <w:b/>
                <w:bCs/>
                <w:i/>
                <w:iCs/>
                <w:sz w:val="22"/>
                <w:szCs w:val="22"/>
                <w:lang w:val="en-US" w:eastAsia="en-US"/>
              </w:rPr>
              <w:t xml:space="preserve"> </w:t>
            </w:r>
            <w:proofErr w:type="spellStart"/>
            <w:r w:rsidRPr="008A4FD2">
              <w:rPr>
                <w:rFonts w:ascii="Arial Narrow" w:hAnsi="Arial Narrow"/>
                <w:b/>
                <w:bCs/>
                <w:i/>
                <w:iCs/>
                <w:sz w:val="22"/>
                <w:szCs w:val="22"/>
                <w:lang w:val="en-US" w:eastAsia="en-US"/>
              </w:rPr>
              <w:t>partem</w:t>
            </w:r>
            <w:proofErr w:type="spellEnd"/>
            <w:r w:rsidRPr="008A4FD2">
              <w:rPr>
                <w:rFonts w:ascii="Arial Narrow" w:hAnsi="Arial Narrow"/>
                <w:b/>
                <w:bCs/>
                <w:sz w:val="22"/>
                <w:szCs w:val="22"/>
                <w:lang w:val="en-US" w:eastAsia="en-US"/>
              </w:rPr>
              <w:t xml:space="preserve"> rule was applied).</w:t>
            </w:r>
          </w:p>
          <w:p w:rsidR="00F55034" w:rsidRPr="008A4FD2" w:rsidRDefault="00F55034" w:rsidP="00F55034">
            <w:pPr>
              <w:jc w:val="both"/>
              <w:rPr>
                <w:rFonts w:ascii="Arial Narrow" w:hAnsi="Arial Narrow"/>
                <w:b/>
                <w:bCs/>
                <w:sz w:val="22"/>
                <w:szCs w:val="22"/>
                <w:lang w:val="en-US" w:eastAsia="en-US"/>
              </w:rPr>
            </w:pPr>
          </w:p>
          <w:p w:rsidR="00F55034" w:rsidRPr="008A4FD2" w:rsidRDefault="00F55034" w:rsidP="00F55034">
            <w:pPr>
              <w:jc w:val="both"/>
              <w:rPr>
                <w:rFonts w:ascii="Arial Narrow" w:hAnsi="Arial Narrow"/>
                <w:sz w:val="22"/>
                <w:szCs w:val="22"/>
                <w:lang w:val="en-US" w:eastAsia="en-US"/>
              </w:rPr>
            </w:pPr>
            <w:r w:rsidRPr="008A4FD2">
              <w:rPr>
                <w:rFonts w:ascii="Arial Narrow" w:hAnsi="Arial Narrow"/>
                <w:sz w:val="22"/>
                <w:szCs w:val="22"/>
                <w:lang w:val="en-US" w:eastAsia="en-US"/>
              </w:rPr>
              <w:t>The Database of Restricted Suppliers now resides on the National Treasury’s website(</w:t>
            </w:r>
            <w:hyperlink r:id="rId26" w:history="1">
              <w:r w:rsidRPr="008A4FD2">
                <w:rPr>
                  <w:rFonts w:ascii="Arial Narrow" w:hAnsi="Arial Narrow"/>
                  <w:b/>
                  <w:bCs/>
                  <w:color w:val="0000FF"/>
                  <w:sz w:val="22"/>
                  <w:szCs w:val="22"/>
                  <w:u w:val="single"/>
                  <w:lang w:val="en-US" w:eastAsia="en-US"/>
                </w:rPr>
                <w:t>www.treasury.gov.za</w:t>
              </w:r>
            </w:hyperlink>
            <w:r w:rsidRPr="008A4FD2">
              <w:rPr>
                <w:rFonts w:ascii="Arial Narrow" w:hAnsi="Arial Narrow"/>
                <w:sz w:val="22"/>
                <w:szCs w:val="22"/>
                <w:lang w:val="en-US" w:eastAsia="en-US"/>
              </w:rPr>
              <w:t xml:space="preserve">) and can be accessed by clicking on its link at the bottom of the home page. </w:t>
            </w:r>
          </w:p>
          <w:p w:rsidR="00F55034" w:rsidRPr="008A4FD2" w:rsidRDefault="00F55034" w:rsidP="00F55034">
            <w:pPr>
              <w:jc w:val="both"/>
              <w:rPr>
                <w:rFonts w:ascii="Arial Narrow" w:hAnsi="Arial Narrow"/>
                <w:b/>
                <w:bCs/>
                <w:i/>
                <w:iCs/>
                <w:sz w:val="22"/>
                <w:szCs w:val="22"/>
                <w:lang w:val="en-US" w:eastAsia="en-US"/>
              </w:rPr>
            </w:pPr>
          </w:p>
        </w:tc>
        <w:tc>
          <w:tcPr>
            <w:tcW w:w="735"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Yes</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2"/>
                  <w:enabled/>
                  <w:calcOnExit w:val="0"/>
                  <w:checkBox>
                    <w:sizeAuto/>
                    <w:default w:val="0"/>
                  </w:checkBox>
                </w:ffData>
              </w:fldChar>
            </w:r>
            <w:bookmarkStart w:id="7" w:name="Check2"/>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bookmarkEnd w:id="7"/>
          </w:p>
          <w:p w:rsidR="00F55034" w:rsidRPr="008A4FD2" w:rsidRDefault="00F55034" w:rsidP="00F55034">
            <w:pPr>
              <w:jc w:val="center"/>
              <w:rPr>
                <w:rFonts w:ascii="Arial Narrow" w:hAnsi="Arial Narrow"/>
                <w:sz w:val="22"/>
                <w:szCs w:val="22"/>
                <w:lang w:val="en-GB" w:eastAsia="en-US"/>
              </w:rPr>
            </w:pPr>
          </w:p>
          <w:p w:rsidR="00F55034" w:rsidRPr="008A4FD2" w:rsidRDefault="00F55034" w:rsidP="00F55034">
            <w:pPr>
              <w:jc w:val="center"/>
              <w:rPr>
                <w:rFonts w:ascii="Arial Narrow" w:hAnsi="Arial Narrow"/>
                <w:sz w:val="22"/>
                <w:szCs w:val="22"/>
                <w:lang w:val="en-GB" w:eastAsia="en-US"/>
              </w:rPr>
            </w:pPr>
          </w:p>
        </w:tc>
        <w:tc>
          <w:tcPr>
            <w:tcW w:w="633"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No</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3"/>
                  <w:enabled/>
                  <w:calcOnExit w:val="0"/>
                  <w:checkBox>
                    <w:sizeAuto/>
                    <w:default w:val="0"/>
                  </w:checkBox>
                </w:ffData>
              </w:fldChar>
            </w:r>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p>
          <w:p w:rsidR="00F55034" w:rsidRPr="008A4FD2" w:rsidRDefault="00F55034" w:rsidP="00F55034">
            <w:pPr>
              <w:jc w:val="center"/>
              <w:rPr>
                <w:rFonts w:ascii="Arial Narrow" w:hAnsi="Arial Narrow"/>
                <w:sz w:val="22"/>
                <w:szCs w:val="22"/>
                <w:lang w:val="en-GB" w:eastAsia="en-US"/>
              </w:rPr>
            </w:pPr>
          </w:p>
        </w:tc>
      </w:tr>
      <w:tr w:rsidR="00F55034" w:rsidRPr="008A4FD2" w:rsidTr="00010F3F">
        <w:trPr>
          <w:cantSplit/>
          <w:trHeight w:val="343"/>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4.1.1</w:t>
            </w:r>
          </w:p>
        </w:tc>
        <w:tc>
          <w:tcPr>
            <w:tcW w:w="8520" w:type="dxa"/>
            <w:gridSpan w:val="3"/>
          </w:tcPr>
          <w:p w:rsidR="00F55034" w:rsidRPr="008A4FD2" w:rsidRDefault="00F55034" w:rsidP="00473569">
            <w:pPr>
              <w:rPr>
                <w:rFonts w:ascii="Arial Narrow" w:hAnsi="Arial Narrow"/>
                <w:sz w:val="22"/>
                <w:szCs w:val="22"/>
                <w:lang w:val="en-GB" w:eastAsia="en-US"/>
              </w:rPr>
            </w:pPr>
            <w:r w:rsidRPr="008A4FD2">
              <w:rPr>
                <w:rFonts w:ascii="Arial Narrow" w:hAnsi="Arial Narrow"/>
                <w:sz w:val="22"/>
                <w:szCs w:val="22"/>
                <w:lang w:val="en-GB" w:eastAsia="en-US"/>
              </w:rPr>
              <w:t>If so, furnish particulars:</w:t>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4.2</w:t>
            </w:r>
          </w:p>
        </w:tc>
        <w:tc>
          <w:tcPr>
            <w:tcW w:w="7152"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 xml:space="preserve">Is the bidder or any of its directors listed on the Register for Tender Defaulters in terms of section 29 of the Prevention and Combating of Corrupt Activities Act (No 12 of 2004)? </w:t>
            </w:r>
          </w:p>
          <w:p w:rsidR="00F55034" w:rsidRPr="008A4FD2" w:rsidRDefault="00F55034" w:rsidP="00F55034">
            <w:pPr>
              <w:ind w:left="2"/>
              <w:jc w:val="both"/>
              <w:rPr>
                <w:rFonts w:ascii="Arial Narrow" w:hAnsi="Arial Narrow"/>
                <w:b/>
                <w:bCs/>
                <w:sz w:val="22"/>
                <w:szCs w:val="22"/>
                <w:lang w:val="en-US" w:eastAsia="en-US"/>
              </w:rPr>
            </w:pPr>
            <w:r w:rsidRPr="008A4FD2">
              <w:rPr>
                <w:rFonts w:ascii="Arial Narrow" w:hAnsi="Arial Narrow"/>
                <w:b/>
                <w:bCs/>
                <w:sz w:val="22"/>
                <w:szCs w:val="22"/>
                <w:lang w:val="en-US" w:eastAsia="en-US"/>
              </w:rPr>
              <w:t>The Register for Tender Defaulters can be accessed on the National Treasury’s website (</w:t>
            </w:r>
            <w:hyperlink r:id="rId27" w:history="1">
              <w:r w:rsidRPr="008A4FD2">
                <w:rPr>
                  <w:rFonts w:ascii="Arial Narrow" w:hAnsi="Arial Narrow"/>
                  <w:b/>
                  <w:bCs/>
                  <w:color w:val="0000FF"/>
                  <w:sz w:val="22"/>
                  <w:szCs w:val="22"/>
                  <w:u w:val="single"/>
                  <w:lang w:val="en-US" w:eastAsia="en-US"/>
                </w:rPr>
                <w:t>www.treasury.gov.za</w:t>
              </w:r>
            </w:hyperlink>
            <w:r w:rsidRPr="008A4FD2">
              <w:rPr>
                <w:rFonts w:ascii="Arial Narrow" w:hAnsi="Arial Narrow"/>
                <w:b/>
                <w:bCs/>
                <w:sz w:val="22"/>
                <w:szCs w:val="22"/>
                <w:lang w:val="en-US" w:eastAsia="en-US"/>
              </w:rPr>
              <w:t xml:space="preserve">) by clicking on its link at the bottom of the home page. </w:t>
            </w:r>
          </w:p>
          <w:p w:rsidR="00F55034" w:rsidRPr="008A4FD2" w:rsidRDefault="00F55034" w:rsidP="00F55034">
            <w:pPr>
              <w:ind w:left="2"/>
              <w:jc w:val="both"/>
              <w:rPr>
                <w:rFonts w:ascii="Arial Narrow" w:hAnsi="Arial Narrow"/>
                <w:i/>
                <w:iCs/>
                <w:sz w:val="22"/>
                <w:szCs w:val="22"/>
                <w:lang w:val="en-US" w:eastAsia="en-US"/>
              </w:rPr>
            </w:pPr>
          </w:p>
        </w:tc>
        <w:tc>
          <w:tcPr>
            <w:tcW w:w="735"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Yes</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1"/>
                  <w:enabled/>
                  <w:calcOnExit w:val="0"/>
                  <w:checkBox>
                    <w:sizeAuto/>
                    <w:default w:val="0"/>
                  </w:checkBox>
                </w:ffData>
              </w:fldChar>
            </w:r>
            <w:bookmarkStart w:id="8" w:name="Check1"/>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bookmarkEnd w:id="8"/>
          </w:p>
        </w:tc>
        <w:tc>
          <w:tcPr>
            <w:tcW w:w="633"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No</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4"/>
                  <w:enabled/>
                  <w:calcOnExit w:val="0"/>
                  <w:checkBox>
                    <w:sizeAuto/>
                    <w:default w:val="0"/>
                  </w:checkBox>
                </w:ffData>
              </w:fldChar>
            </w:r>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4.2.1</w:t>
            </w:r>
          </w:p>
        </w:tc>
        <w:tc>
          <w:tcPr>
            <w:tcW w:w="8520" w:type="dxa"/>
            <w:gridSpan w:val="3"/>
          </w:tcPr>
          <w:p w:rsidR="00F55034" w:rsidRPr="008A4FD2" w:rsidRDefault="00F55034" w:rsidP="00473569">
            <w:pPr>
              <w:rPr>
                <w:rFonts w:ascii="Arial Narrow" w:hAnsi="Arial Narrow"/>
                <w:sz w:val="22"/>
                <w:szCs w:val="22"/>
                <w:lang w:val="en-GB" w:eastAsia="en-US"/>
              </w:rPr>
            </w:pPr>
            <w:r w:rsidRPr="008A4FD2">
              <w:rPr>
                <w:rFonts w:ascii="Arial Narrow" w:hAnsi="Arial Narrow"/>
                <w:sz w:val="22"/>
                <w:szCs w:val="22"/>
                <w:lang w:val="en-GB" w:eastAsia="en-US"/>
              </w:rPr>
              <w:t>If so, furnish particulars:</w:t>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4.3</w:t>
            </w:r>
          </w:p>
        </w:tc>
        <w:tc>
          <w:tcPr>
            <w:tcW w:w="7152"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Was the bidder or any of its directors convicted by a court of law (including a court outside of the Republic of South Africa) for fraud or corruption during the past five years?</w:t>
            </w:r>
          </w:p>
          <w:p w:rsidR="00F55034" w:rsidRPr="008A4FD2" w:rsidRDefault="00F55034" w:rsidP="00F55034">
            <w:pPr>
              <w:rPr>
                <w:rFonts w:ascii="Arial Narrow" w:hAnsi="Arial Narrow"/>
                <w:sz w:val="22"/>
                <w:szCs w:val="22"/>
                <w:lang w:val="en-GB" w:eastAsia="en-US"/>
              </w:rPr>
            </w:pPr>
          </w:p>
        </w:tc>
        <w:tc>
          <w:tcPr>
            <w:tcW w:w="735"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Yes</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8"/>
                  <w:enabled/>
                  <w:calcOnExit w:val="0"/>
                  <w:checkBox>
                    <w:sizeAuto/>
                    <w:default w:val="0"/>
                  </w:checkBox>
                </w:ffData>
              </w:fldChar>
            </w:r>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p>
        </w:tc>
        <w:tc>
          <w:tcPr>
            <w:tcW w:w="633"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No</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7"/>
                  <w:enabled/>
                  <w:calcOnExit w:val="0"/>
                  <w:checkBox>
                    <w:sizeAuto/>
                    <w:default w:val="0"/>
                  </w:checkBox>
                </w:ffData>
              </w:fldChar>
            </w:r>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4.3.1</w:t>
            </w:r>
          </w:p>
        </w:tc>
        <w:tc>
          <w:tcPr>
            <w:tcW w:w="8520" w:type="dxa"/>
            <w:gridSpan w:val="3"/>
          </w:tcPr>
          <w:p w:rsidR="00F55034" w:rsidRPr="008A4FD2" w:rsidRDefault="00F55034" w:rsidP="00473569">
            <w:pPr>
              <w:rPr>
                <w:rFonts w:ascii="Arial Narrow" w:hAnsi="Arial Narrow"/>
                <w:sz w:val="22"/>
                <w:szCs w:val="22"/>
                <w:lang w:val="en-GB" w:eastAsia="en-US"/>
              </w:rPr>
            </w:pPr>
            <w:r w:rsidRPr="008A4FD2">
              <w:rPr>
                <w:rFonts w:ascii="Arial Narrow" w:hAnsi="Arial Narrow"/>
                <w:sz w:val="22"/>
                <w:szCs w:val="22"/>
                <w:lang w:val="en-GB" w:eastAsia="en-US"/>
              </w:rPr>
              <w:t>If so, furnish particulars:</w:t>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4.4</w:t>
            </w:r>
          </w:p>
        </w:tc>
        <w:tc>
          <w:tcPr>
            <w:tcW w:w="7152"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Was any contract between the bidder and any organ of state terminated during the past five years on account of failure to perform on or comply with the contract?</w:t>
            </w:r>
          </w:p>
          <w:p w:rsidR="00F55034" w:rsidRPr="008A4FD2" w:rsidRDefault="00F55034" w:rsidP="00F55034">
            <w:pPr>
              <w:rPr>
                <w:rFonts w:ascii="Arial Narrow" w:hAnsi="Arial Narrow"/>
                <w:sz w:val="22"/>
                <w:szCs w:val="22"/>
                <w:lang w:val="en-GB" w:eastAsia="en-US"/>
              </w:rPr>
            </w:pPr>
          </w:p>
        </w:tc>
        <w:tc>
          <w:tcPr>
            <w:tcW w:w="735"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Yes</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8"/>
                  <w:enabled/>
                  <w:calcOnExit w:val="0"/>
                  <w:checkBox>
                    <w:sizeAuto/>
                    <w:default w:val="0"/>
                  </w:checkBox>
                </w:ffData>
              </w:fldChar>
            </w:r>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p>
        </w:tc>
        <w:tc>
          <w:tcPr>
            <w:tcW w:w="633" w:type="dxa"/>
          </w:tcPr>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t>No</w:t>
            </w:r>
          </w:p>
          <w:p w:rsidR="00F55034" w:rsidRPr="008A4FD2" w:rsidRDefault="00F55034" w:rsidP="00F55034">
            <w:pPr>
              <w:jc w:val="center"/>
              <w:rPr>
                <w:rFonts w:ascii="Arial Narrow" w:hAnsi="Arial Narrow"/>
                <w:sz w:val="22"/>
                <w:szCs w:val="22"/>
                <w:lang w:val="en-GB" w:eastAsia="en-US"/>
              </w:rPr>
            </w:pPr>
            <w:r w:rsidRPr="008A4FD2">
              <w:rPr>
                <w:rFonts w:ascii="Arial Narrow" w:hAnsi="Arial Narrow"/>
                <w:sz w:val="22"/>
                <w:szCs w:val="22"/>
                <w:lang w:val="en-GB" w:eastAsia="en-US"/>
              </w:rPr>
              <w:fldChar w:fldCharType="begin">
                <w:ffData>
                  <w:name w:val="Check7"/>
                  <w:enabled/>
                  <w:calcOnExit w:val="0"/>
                  <w:checkBox>
                    <w:sizeAuto/>
                    <w:default w:val="0"/>
                  </w:checkBox>
                </w:ffData>
              </w:fldChar>
            </w:r>
            <w:r w:rsidRPr="008A4FD2">
              <w:rPr>
                <w:rFonts w:ascii="Arial Narrow" w:hAnsi="Arial Narrow"/>
                <w:sz w:val="22"/>
                <w:szCs w:val="22"/>
                <w:lang w:val="en-GB" w:eastAsia="en-US"/>
              </w:rPr>
              <w:instrText xml:space="preserve"> FORMCHECKBOX </w:instrText>
            </w:r>
            <w:r w:rsidRPr="008A4FD2">
              <w:rPr>
                <w:rFonts w:ascii="Arial Narrow" w:hAnsi="Arial Narrow"/>
                <w:sz w:val="22"/>
                <w:szCs w:val="22"/>
                <w:lang w:val="en-GB" w:eastAsia="en-US"/>
              </w:rPr>
            </w:r>
            <w:r w:rsidRPr="008A4FD2">
              <w:rPr>
                <w:rFonts w:ascii="Arial Narrow" w:hAnsi="Arial Narrow"/>
                <w:sz w:val="22"/>
                <w:szCs w:val="22"/>
                <w:lang w:val="en-GB" w:eastAsia="en-US"/>
              </w:rPr>
              <w:fldChar w:fldCharType="end"/>
            </w:r>
          </w:p>
        </w:tc>
      </w:tr>
      <w:tr w:rsidR="00F55034" w:rsidRPr="008A4FD2" w:rsidTr="00010F3F">
        <w:trPr>
          <w:cantSplit/>
        </w:trPr>
        <w:tc>
          <w:tcPr>
            <w:tcW w:w="696" w:type="dxa"/>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4.4.1</w:t>
            </w:r>
          </w:p>
        </w:tc>
        <w:tc>
          <w:tcPr>
            <w:tcW w:w="8520" w:type="dxa"/>
            <w:gridSpan w:val="3"/>
          </w:tcPr>
          <w:p w:rsidR="00F55034" w:rsidRPr="008A4FD2" w:rsidRDefault="00F55034" w:rsidP="00F55034">
            <w:pPr>
              <w:rPr>
                <w:rFonts w:ascii="Arial Narrow" w:hAnsi="Arial Narrow"/>
                <w:sz w:val="22"/>
                <w:szCs w:val="22"/>
                <w:lang w:val="en-GB" w:eastAsia="en-US"/>
              </w:rPr>
            </w:pPr>
            <w:r w:rsidRPr="008A4FD2">
              <w:rPr>
                <w:rFonts w:ascii="Arial Narrow" w:hAnsi="Arial Narrow"/>
                <w:sz w:val="22"/>
                <w:szCs w:val="22"/>
                <w:lang w:val="en-GB" w:eastAsia="en-US"/>
              </w:rPr>
              <w:t>If so, furnish particulars:</w:t>
            </w:r>
          </w:p>
          <w:p w:rsidR="00F55034" w:rsidRPr="008A4FD2" w:rsidRDefault="00F55034" w:rsidP="00F55034">
            <w:pPr>
              <w:rPr>
                <w:rFonts w:ascii="Arial Narrow" w:hAnsi="Arial Narrow"/>
                <w:sz w:val="22"/>
                <w:szCs w:val="22"/>
                <w:lang w:val="en-GB" w:eastAsia="en-US"/>
              </w:rPr>
            </w:pPr>
          </w:p>
        </w:tc>
      </w:tr>
    </w:tbl>
    <w:p w:rsidR="00F55034" w:rsidRPr="008A4FD2" w:rsidRDefault="00F55034" w:rsidP="00F55034">
      <w:pPr>
        <w:rPr>
          <w:rFonts w:ascii="Arial Narrow" w:hAnsi="Arial Narrow"/>
          <w:sz w:val="22"/>
          <w:szCs w:val="22"/>
          <w:lang w:val="en-GB" w:eastAsia="en-US"/>
        </w:rPr>
      </w:pPr>
    </w:p>
    <w:p w:rsidR="00F55034" w:rsidRPr="008A4FD2" w:rsidRDefault="00F55034" w:rsidP="00F55034">
      <w:pPr>
        <w:tabs>
          <w:tab w:val="left" w:pos="900"/>
          <w:tab w:val="left" w:pos="1080"/>
        </w:tabs>
        <w:ind w:left="900" w:hanging="720"/>
        <w:jc w:val="center"/>
        <w:rPr>
          <w:rFonts w:ascii="Arial Narrow" w:hAnsi="Arial Narrow"/>
          <w:b/>
          <w:bCs/>
          <w:sz w:val="22"/>
          <w:szCs w:val="22"/>
          <w:lang w:val="en-US" w:eastAsia="en-US"/>
        </w:rPr>
      </w:pPr>
    </w:p>
    <w:p w:rsidR="00010F3F" w:rsidRDefault="00010F3F" w:rsidP="00F55034">
      <w:pPr>
        <w:tabs>
          <w:tab w:val="left" w:pos="900"/>
          <w:tab w:val="left" w:pos="1080"/>
        </w:tabs>
        <w:ind w:left="900" w:hanging="720"/>
        <w:jc w:val="center"/>
        <w:rPr>
          <w:rFonts w:ascii="Arial Narrow" w:hAnsi="Arial Narrow"/>
          <w:b/>
          <w:bCs/>
          <w:sz w:val="22"/>
          <w:szCs w:val="22"/>
          <w:lang w:val="en-US" w:eastAsia="en-US"/>
        </w:rPr>
      </w:pPr>
    </w:p>
    <w:p w:rsidR="001B4843" w:rsidRPr="008A4FD2" w:rsidRDefault="001B4843" w:rsidP="00F55034">
      <w:pPr>
        <w:tabs>
          <w:tab w:val="left" w:pos="900"/>
          <w:tab w:val="left" w:pos="1080"/>
        </w:tabs>
        <w:ind w:left="900" w:hanging="720"/>
        <w:jc w:val="center"/>
        <w:rPr>
          <w:rFonts w:ascii="Arial Narrow" w:hAnsi="Arial Narrow"/>
          <w:b/>
          <w:bCs/>
          <w:sz w:val="22"/>
          <w:szCs w:val="22"/>
          <w:lang w:val="en-US" w:eastAsia="en-US"/>
        </w:rPr>
      </w:pPr>
    </w:p>
    <w:p w:rsidR="00F55034" w:rsidRPr="008A4FD2" w:rsidRDefault="00F55034" w:rsidP="00F55034">
      <w:pPr>
        <w:tabs>
          <w:tab w:val="left" w:pos="900"/>
          <w:tab w:val="left" w:pos="1080"/>
        </w:tabs>
        <w:ind w:left="900" w:hanging="720"/>
        <w:jc w:val="center"/>
        <w:rPr>
          <w:rFonts w:ascii="Arial Narrow" w:hAnsi="Arial Narrow"/>
          <w:b/>
          <w:bCs/>
          <w:sz w:val="22"/>
          <w:szCs w:val="22"/>
          <w:lang w:val="en-US" w:eastAsia="en-US"/>
        </w:rPr>
      </w:pPr>
      <w:r w:rsidRPr="008A4FD2">
        <w:rPr>
          <w:rFonts w:ascii="Arial Narrow" w:hAnsi="Arial Narrow"/>
          <w:b/>
          <w:bCs/>
          <w:sz w:val="22"/>
          <w:szCs w:val="22"/>
          <w:lang w:val="en-US" w:eastAsia="en-US"/>
        </w:rPr>
        <w:lastRenderedPageBreak/>
        <w:t>CERTIFICATION</w:t>
      </w:r>
    </w:p>
    <w:p w:rsidR="00F55034" w:rsidRPr="008A4FD2" w:rsidRDefault="00F55034" w:rsidP="00F55034">
      <w:pPr>
        <w:tabs>
          <w:tab w:val="left" w:pos="900"/>
          <w:tab w:val="left" w:pos="1080"/>
        </w:tabs>
        <w:ind w:left="900" w:hanging="720"/>
        <w:jc w:val="center"/>
        <w:rPr>
          <w:rFonts w:ascii="Arial Narrow" w:hAnsi="Arial Narrow"/>
          <w:b/>
          <w:bCs/>
          <w:sz w:val="22"/>
          <w:szCs w:val="22"/>
          <w:lang w:val="en-US" w:eastAsia="en-US"/>
        </w:rPr>
      </w:pPr>
    </w:p>
    <w:p w:rsidR="00F55034" w:rsidRPr="008A4FD2" w:rsidRDefault="00F55034" w:rsidP="00F55034">
      <w:pPr>
        <w:tabs>
          <w:tab w:val="left" w:pos="900"/>
          <w:tab w:val="left" w:pos="1080"/>
        </w:tabs>
        <w:ind w:left="900" w:hanging="720"/>
        <w:jc w:val="both"/>
        <w:rPr>
          <w:rFonts w:ascii="Arial Narrow" w:hAnsi="Arial Narrow"/>
          <w:b/>
          <w:bCs/>
          <w:sz w:val="22"/>
          <w:szCs w:val="22"/>
          <w:lang w:val="en-US" w:eastAsia="en-US"/>
        </w:rPr>
      </w:pPr>
      <w:r w:rsidRPr="008A4FD2">
        <w:rPr>
          <w:rFonts w:ascii="Arial Narrow" w:hAnsi="Arial Narrow"/>
          <w:b/>
          <w:bCs/>
          <w:sz w:val="22"/>
          <w:szCs w:val="22"/>
          <w:lang w:val="en-US" w:eastAsia="en-US"/>
        </w:rPr>
        <w:t>I, THE UNDERSIGNED (FULL NAME)…………………………………………………</w:t>
      </w:r>
    </w:p>
    <w:p w:rsidR="00F55034" w:rsidRPr="008A4FD2" w:rsidRDefault="00F55034" w:rsidP="00F55034">
      <w:pPr>
        <w:tabs>
          <w:tab w:val="left" w:pos="180"/>
          <w:tab w:val="left" w:pos="1080"/>
        </w:tabs>
        <w:ind w:left="180" w:hanging="720"/>
        <w:jc w:val="both"/>
        <w:rPr>
          <w:rFonts w:ascii="Arial Narrow" w:hAnsi="Arial Narrow"/>
          <w:b/>
          <w:bCs/>
          <w:sz w:val="22"/>
          <w:szCs w:val="22"/>
          <w:lang w:val="en-US" w:eastAsia="en-US"/>
        </w:rPr>
      </w:pPr>
      <w:r w:rsidRPr="008A4FD2">
        <w:rPr>
          <w:rFonts w:ascii="Arial Narrow" w:hAnsi="Arial Narrow"/>
          <w:b/>
          <w:bCs/>
          <w:sz w:val="22"/>
          <w:szCs w:val="22"/>
          <w:lang w:val="en-US" w:eastAsia="en-US"/>
        </w:rPr>
        <w:tab/>
        <w:t>CERTIFY THAT THE INFORMATION FURNISHED ON THIS DECLARATION FORM IS TRUE AND CORRECT.</w:t>
      </w: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r w:rsidRPr="008A4FD2">
        <w:rPr>
          <w:rFonts w:ascii="Arial Narrow" w:hAnsi="Arial Narrow"/>
          <w:b/>
          <w:bCs/>
          <w:sz w:val="22"/>
          <w:szCs w:val="22"/>
          <w:lang w:val="en-US" w:eastAsia="en-US"/>
        </w:rPr>
        <w:tab/>
        <w:t>I ACCEPT THAT, IN ADDITION TO CANCELLATION OF A CONTRACT, ACTION MAY BE TAKEN AGAINST ME SHOULD THIS DECLARATION PROVE TO BE FALSE.</w:t>
      </w: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r w:rsidRPr="008A4FD2">
        <w:rPr>
          <w:rFonts w:ascii="Arial Narrow" w:hAnsi="Arial Narrow"/>
          <w:b/>
          <w:bCs/>
          <w:sz w:val="22"/>
          <w:szCs w:val="22"/>
          <w:lang w:val="en-US" w:eastAsia="en-US"/>
        </w:rPr>
        <w:tab/>
        <w:t>………………………………………...</w:t>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t>…………………………..</w:t>
      </w: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r w:rsidRPr="008A4FD2">
        <w:rPr>
          <w:rFonts w:ascii="Arial Narrow" w:hAnsi="Arial Narrow"/>
          <w:b/>
          <w:bCs/>
          <w:sz w:val="22"/>
          <w:szCs w:val="22"/>
          <w:lang w:val="en-US" w:eastAsia="en-US"/>
        </w:rPr>
        <w:tab/>
        <w:t xml:space="preserve">Signature </w:t>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t>Date</w:t>
      </w:r>
    </w:p>
    <w:p w:rsidR="00F55034" w:rsidRPr="008A4FD2" w:rsidRDefault="00F55034" w:rsidP="00F55034">
      <w:pPr>
        <w:tabs>
          <w:tab w:val="left" w:pos="180"/>
          <w:tab w:val="left" w:pos="360"/>
          <w:tab w:val="left" w:pos="1080"/>
        </w:tabs>
        <w:jc w:val="both"/>
        <w:rPr>
          <w:rFonts w:ascii="Arial Narrow" w:hAnsi="Arial Narrow"/>
          <w:b/>
          <w:bCs/>
          <w:sz w:val="22"/>
          <w:szCs w:val="22"/>
          <w:lang w:val="en-US" w:eastAsia="en-US"/>
        </w:rPr>
      </w:pPr>
    </w:p>
    <w:p w:rsidR="00F55034" w:rsidRPr="008A4FD2" w:rsidRDefault="00F55034" w:rsidP="00F55034">
      <w:pPr>
        <w:tabs>
          <w:tab w:val="left" w:pos="180"/>
          <w:tab w:val="left" w:pos="360"/>
          <w:tab w:val="left" w:pos="1080"/>
        </w:tabs>
        <w:ind w:left="180" w:hanging="720"/>
        <w:jc w:val="both"/>
        <w:rPr>
          <w:rFonts w:ascii="Arial Narrow" w:hAnsi="Arial Narrow"/>
          <w:b/>
          <w:bCs/>
          <w:sz w:val="22"/>
          <w:szCs w:val="22"/>
          <w:lang w:val="en-US" w:eastAsia="en-US"/>
        </w:rPr>
      </w:pPr>
      <w:r w:rsidRPr="008A4FD2">
        <w:rPr>
          <w:rFonts w:ascii="Arial Narrow" w:hAnsi="Arial Narrow"/>
          <w:b/>
          <w:bCs/>
          <w:sz w:val="22"/>
          <w:szCs w:val="22"/>
          <w:lang w:val="en-US" w:eastAsia="en-US"/>
        </w:rPr>
        <w:tab/>
        <w:t>……………………………………….</w:t>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t>…………………………..</w:t>
      </w:r>
    </w:p>
    <w:p w:rsidR="00F55034" w:rsidRPr="008A4FD2" w:rsidRDefault="0041795B" w:rsidP="00F55034">
      <w:pPr>
        <w:tabs>
          <w:tab w:val="left" w:pos="180"/>
          <w:tab w:val="left" w:pos="360"/>
          <w:tab w:val="left" w:pos="1080"/>
        </w:tabs>
        <w:ind w:left="180" w:hanging="720"/>
        <w:jc w:val="both"/>
        <w:rPr>
          <w:rFonts w:ascii="Arial Narrow" w:hAnsi="Arial Narrow"/>
          <w:sz w:val="22"/>
          <w:szCs w:val="22"/>
          <w:lang w:val="en-US" w:eastAsia="en-US"/>
        </w:rPr>
      </w:pPr>
      <w:r w:rsidRPr="008A4FD2">
        <w:rPr>
          <w:rFonts w:ascii="Arial Narrow" w:hAnsi="Arial Narrow"/>
          <w:b/>
          <w:bCs/>
          <w:sz w:val="22"/>
          <w:szCs w:val="22"/>
          <w:lang w:val="en-US" w:eastAsia="en-US"/>
        </w:rPr>
        <w:tab/>
        <w:t>Position</w:t>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Pr="008A4FD2">
        <w:rPr>
          <w:rFonts w:ascii="Arial Narrow" w:hAnsi="Arial Narrow"/>
          <w:b/>
          <w:bCs/>
          <w:sz w:val="22"/>
          <w:szCs w:val="22"/>
          <w:lang w:val="en-US" w:eastAsia="en-US"/>
        </w:rPr>
        <w:tab/>
      </w:r>
      <w:r w:rsidR="00F55034" w:rsidRPr="008A4FD2">
        <w:rPr>
          <w:rFonts w:ascii="Arial Narrow" w:hAnsi="Arial Narrow"/>
          <w:b/>
          <w:bCs/>
          <w:sz w:val="22"/>
          <w:szCs w:val="22"/>
          <w:lang w:val="en-US" w:eastAsia="en-US"/>
        </w:rPr>
        <w:t>Name of Bidder</w:t>
      </w:r>
    </w:p>
    <w:p w:rsidR="00F55034" w:rsidRPr="008A4FD2" w:rsidRDefault="00F55034" w:rsidP="00F55034">
      <w:pPr>
        <w:tabs>
          <w:tab w:val="left" w:pos="900"/>
          <w:tab w:val="left" w:pos="1080"/>
        </w:tabs>
        <w:ind w:left="900" w:hanging="720"/>
        <w:jc w:val="right"/>
        <w:rPr>
          <w:rFonts w:ascii="Arial Narrow" w:hAnsi="Arial Narrow"/>
          <w:sz w:val="22"/>
          <w:szCs w:val="22"/>
          <w:lang w:val="en-US" w:eastAsia="en-US"/>
        </w:rPr>
      </w:pP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r w:rsidRPr="008A4FD2">
        <w:rPr>
          <w:rFonts w:ascii="Arial Narrow" w:hAnsi="Arial Narrow"/>
          <w:sz w:val="22"/>
          <w:szCs w:val="22"/>
          <w:lang w:val="en-US" w:eastAsia="en-US"/>
        </w:rPr>
        <w:tab/>
      </w:r>
    </w:p>
    <w:p w:rsidR="00F55034" w:rsidRPr="008A4FD2" w:rsidRDefault="00F55034" w:rsidP="00F55034">
      <w:pPr>
        <w:rPr>
          <w:rFonts w:ascii="Arial Narrow" w:hAnsi="Arial Narrow"/>
          <w:sz w:val="22"/>
          <w:szCs w:val="22"/>
          <w:lang w:val="en-GB" w:eastAsia="en-US"/>
        </w:rPr>
      </w:pPr>
    </w:p>
    <w:p w:rsidR="00AA4C7C" w:rsidRPr="008A4FD2" w:rsidRDefault="00AA4C7C" w:rsidP="00AA4C7C">
      <w:pPr>
        <w:spacing w:line="360" w:lineRule="auto"/>
        <w:rPr>
          <w:rFonts w:ascii="Arial Narrow" w:hAnsi="Arial Narrow"/>
          <w:sz w:val="22"/>
          <w:szCs w:val="22"/>
        </w:rPr>
      </w:pPr>
    </w:p>
    <w:p w:rsidR="00AA4C7C" w:rsidRPr="008A4FD2" w:rsidRDefault="00AA4C7C" w:rsidP="00AA4C7C">
      <w:pPr>
        <w:spacing w:line="360" w:lineRule="auto"/>
        <w:ind w:left="720" w:hanging="720"/>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r w:rsidRPr="008A4FD2">
        <w:rPr>
          <w:rFonts w:ascii="Arial Narrow" w:hAnsi="Arial Narrow"/>
          <w:sz w:val="22"/>
          <w:szCs w:val="22"/>
        </w:rPr>
        <w:tab/>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2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4267E6">
      <w:pPr>
        <w:spacing w:line="276" w:lineRule="auto"/>
        <w:jc w:val="center"/>
        <w:rPr>
          <w:rFonts w:ascii="Arial Narrow" w:hAnsi="Arial Narrow"/>
          <w:sz w:val="22"/>
          <w:szCs w:val="22"/>
        </w:rPr>
      </w:pPr>
      <w:r w:rsidRPr="008A4FD2">
        <w:rPr>
          <w:rFonts w:ascii="Arial Narrow" w:hAnsi="Arial Narrow"/>
          <w:sz w:val="22"/>
          <w:szCs w:val="22"/>
        </w:rPr>
        <w:br w:type="page"/>
      </w: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Q</w:t>
      </w:r>
    </w:p>
    <w:p w:rsidR="00AA4C7C" w:rsidRPr="008A4FD2" w:rsidRDefault="00AA4C7C" w:rsidP="004267E6">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4267E6">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SCHEDULE VARIATIONS FROM GOODS OR SERVICES INFORMATION </w:t>
      </w:r>
    </w:p>
    <w:p w:rsidR="00AA4C7C" w:rsidRPr="008A4FD2" w:rsidRDefault="00AA4C7C" w:rsidP="004267E6">
      <w:pPr>
        <w:spacing w:line="276"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Should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wish to make any departure from or modification in the Special Conditions of Contract, Specifications, Schedule list of Prices/ Quantities/ Drawings or to qualify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 any way, he/she shall indicate the proposals clearly hereunder or alternatively m</w:t>
      </w:r>
      <w:r w:rsidR="00377A22" w:rsidRPr="008A4FD2">
        <w:rPr>
          <w:rFonts w:ascii="Arial Narrow" w:eastAsia="Arial Narrow" w:hAnsi="Arial Narrow" w:cs="Arial Narrow"/>
          <w:sz w:val="22"/>
          <w:szCs w:val="22"/>
        </w:rPr>
        <w:t>ake photocopies of the original quotation</w:t>
      </w:r>
      <w:r w:rsidRPr="008A4FD2">
        <w:rPr>
          <w:rFonts w:ascii="Arial Narrow" w:eastAsia="Arial Narrow" w:hAnsi="Arial Narrow" w:cs="Arial Narrow"/>
          <w:sz w:val="22"/>
          <w:szCs w:val="22"/>
        </w:rPr>
        <w:t xml:space="preserve"> documentation.</w:t>
      </w:r>
    </w:p>
    <w:p w:rsidR="00AA4C7C" w:rsidRPr="008A4FD2" w:rsidRDefault="00AA4C7C" w:rsidP="004267E6">
      <w:pPr>
        <w:rPr>
          <w:rFonts w:ascii="Arial Narrow" w:hAnsi="Arial Narrow"/>
          <w:sz w:val="22"/>
          <w:szCs w:val="22"/>
        </w:rPr>
      </w:pPr>
      <w:r w:rsidRPr="008A4FD2">
        <w:rPr>
          <w:rFonts w:ascii="Arial Narrow" w:eastAsia="Arial Narrow" w:hAnsi="Arial Narrow" w:cs="Arial Narrow"/>
          <w:sz w:val="22"/>
          <w:szCs w:val="22"/>
        </w:rPr>
        <w:t> </w:t>
      </w:r>
    </w:p>
    <w:tbl>
      <w:tblPr>
        <w:tblW w:w="5000" w:type="pct"/>
        <w:tblInd w:w="116" w:type="dxa"/>
        <w:tblCellMar>
          <w:left w:w="0" w:type="dxa"/>
          <w:right w:w="0" w:type="dxa"/>
        </w:tblCellMar>
        <w:tblLook w:val="04A0" w:firstRow="1" w:lastRow="0" w:firstColumn="1" w:lastColumn="0" w:noHBand="0" w:noVBand="1"/>
      </w:tblPr>
      <w:tblGrid>
        <w:gridCol w:w="1513"/>
        <w:gridCol w:w="1511"/>
        <w:gridCol w:w="7256"/>
      </w:tblGrid>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SECTION</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PAGE</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VARIATION: CLAUSE OR ITEM</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4267E6">
            <w:pPr>
              <w:spacing w:line="276"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4267E6">
            <w:pPr>
              <w:spacing w:line="276"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4267E6">
            <w:pPr>
              <w:spacing w:line="276"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r w:rsidR="00AA4C7C" w:rsidRPr="008A4FD2" w:rsidTr="00654053">
        <w:tc>
          <w:tcPr>
            <w:tcW w:w="736"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735"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jc w:val="center"/>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c>
          <w:tcPr>
            <w:tcW w:w="3529" w:type="pct"/>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AA4C7C" w:rsidRPr="008A4FD2" w:rsidRDefault="00AA4C7C" w:rsidP="00654053">
            <w:pPr>
              <w:spacing w:line="360" w:lineRule="auto"/>
              <w:rPr>
                <w:rFonts w:ascii="Arial Narrow" w:hAnsi="Arial Narrow"/>
                <w:color w:val="000000"/>
                <w:sz w:val="22"/>
                <w:szCs w:val="22"/>
              </w:rPr>
            </w:pPr>
            <w:r w:rsidRPr="008A4FD2">
              <w:rPr>
                <w:rFonts w:ascii="Arial Narrow" w:eastAsia="Arial Narrow" w:hAnsi="Arial Narrow" w:cs="Arial Narrow"/>
                <w:b/>
                <w:bCs/>
                <w:color w:val="000000"/>
                <w:sz w:val="22"/>
                <w:szCs w:val="22"/>
              </w:rPr>
              <w:t> </w:t>
            </w:r>
          </w:p>
        </w:tc>
      </w:tr>
    </w:tbl>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xml:space="preserve">SIGNATURE OF </w:t>
      </w:r>
      <w:r w:rsidR="00DA3C17" w:rsidRPr="008A4FD2">
        <w:rPr>
          <w:rFonts w:ascii="Arial Narrow" w:eastAsia="Arial Narrow" w:hAnsi="Arial Narrow" w:cs="Arial Narrow"/>
          <w:b/>
          <w:bCs/>
          <w:sz w:val="22"/>
          <w:szCs w:val="22"/>
        </w:rPr>
        <w:t>BIDDER</w:t>
      </w:r>
      <w:r w:rsidRPr="008A4FD2">
        <w:rPr>
          <w:rFonts w:ascii="Arial Narrow" w:eastAsia="Arial Narrow" w:hAnsi="Arial Narrow" w:cs="Arial Narrow"/>
          <w:b/>
          <w:bCs/>
          <w:sz w:val="22"/>
          <w:szCs w:val="22"/>
        </w:rPr>
        <w:t>: ……………………………………………………………</w:t>
      </w:r>
    </w:p>
    <w:p w:rsidR="00F55034" w:rsidRPr="008A4FD2" w:rsidRDefault="00AA4C7C" w:rsidP="00BE4AB2">
      <w:pPr>
        <w:spacing w:line="360" w:lineRule="auto"/>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DATE: ……………………………………… </w:t>
      </w:r>
    </w:p>
    <w:p w:rsidR="00CD6A45" w:rsidRPr="008A4FD2" w:rsidRDefault="00CD6A45" w:rsidP="00E334D3">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xml:space="preserve">SECTION </w:t>
      </w:r>
      <w:r w:rsidR="001E5855" w:rsidRPr="008A4FD2">
        <w:rPr>
          <w:rFonts w:ascii="Arial Narrow" w:eastAsia="Arial Narrow" w:hAnsi="Arial Narrow" w:cs="Arial Narrow"/>
          <w:b/>
          <w:bCs/>
          <w:sz w:val="22"/>
          <w:szCs w:val="22"/>
        </w:rPr>
        <w:t>R</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xml:space="preserve">CERTIFICATE OF INDEPENDENT </w:t>
      </w:r>
      <w:r w:rsidR="006325A9" w:rsidRPr="008A4FD2">
        <w:rPr>
          <w:rFonts w:ascii="Arial Narrow" w:eastAsia="Arial Narrow" w:hAnsi="Arial Narrow" w:cs="Arial Narrow"/>
          <w:b/>
          <w:bCs/>
          <w:sz w:val="22"/>
          <w:szCs w:val="22"/>
        </w:rPr>
        <w:t>BID</w:t>
      </w:r>
      <w:r w:rsidR="00377A22" w:rsidRPr="008A4FD2">
        <w:rPr>
          <w:rFonts w:ascii="Arial Narrow" w:eastAsia="Arial Narrow" w:hAnsi="Arial Narrow" w:cs="Arial Narrow"/>
          <w:b/>
          <w:bCs/>
          <w:sz w:val="22"/>
          <w:szCs w:val="22"/>
        </w:rPr>
        <w:t xml:space="preserve"> DETERMINATION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48"/>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This Standard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 must form part of all </w:t>
      </w:r>
      <w:r w:rsidR="00377A22" w:rsidRPr="008A4FD2">
        <w:rPr>
          <w:rFonts w:ascii="Arial Narrow" w:eastAsia="Arial Narrow" w:hAnsi="Arial Narrow" w:cs="Arial Narrow"/>
          <w:sz w:val="22"/>
          <w:szCs w:val="22"/>
        </w:rPr>
        <w:t>quotations</w:t>
      </w:r>
      <w:r w:rsidRPr="008A4FD2">
        <w:rPr>
          <w:rFonts w:ascii="Arial Narrow" w:eastAsia="Arial Narrow" w:hAnsi="Arial Narrow" w:cs="Arial Narrow"/>
          <w:sz w:val="22"/>
          <w:szCs w:val="22"/>
        </w:rPr>
        <w:t>¹ invited.</w:t>
      </w:r>
    </w:p>
    <w:p w:rsidR="00AA4C7C" w:rsidRPr="008A4FD2" w:rsidRDefault="00AA4C7C" w:rsidP="009D56B2">
      <w:pPr>
        <w:numPr>
          <w:ilvl w:val="0"/>
          <w:numId w:val="48"/>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Section 4 (1) (b) (iii) of the Competition Act No. 89 of 1998, as amended, prohibits an agreement between, or concerted practice by, firms, or a decision by an association of firms, if it is between parties in a horizontal relationship and if it involves collusive </w:t>
      </w:r>
      <w:r w:rsidR="00AA579E"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 xml:space="preserve">ing (or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rigging).² Collusive </w:t>
      </w:r>
      <w:r w:rsidR="00AA579E"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 xml:space="preserve">ing is a </w:t>
      </w:r>
      <w:proofErr w:type="spellStart"/>
      <w:r w:rsidRPr="008A4FD2">
        <w:rPr>
          <w:rFonts w:ascii="Arial Narrow" w:eastAsia="Arial Narrow" w:hAnsi="Arial Narrow" w:cs="Arial Narrow"/>
          <w:i/>
          <w:iCs/>
          <w:sz w:val="22"/>
          <w:szCs w:val="22"/>
        </w:rPr>
        <w:t>pe</w:t>
      </w:r>
      <w:proofErr w:type="spellEnd"/>
      <w:r w:rsidRPr="008A4FD2">
        <w:rPr>
          <w:rFonts w:ascii="Arial Narrow" w:eastAsia="Arial Narrow" w:hAnsi="Arial Narrow" w:cs="Arial Narrow"/>
          <w:i/>
          <w:iCs/>
          <w:sz w:val="22"/>
          <w:szCs w:val="22"/>
        </w:rPr>
        <w:t xml:space="preserve"> se</w:t>
      </w:r>
      <w:r w:rsidRPr="008A4FD2">
        <w:rPr>
          <w:rFonts w:ascii="Arial Narrow" w:eastAsia="Arial Narrow" w:hAnsi="Arial Narrow" w:cs="Arial Narrow"/>
          <w:sz w:val="22"/>
          <w:szCs w:val="22"/>
        </w:rPr>
        <w:t xml:space="preserve"> prohibition meaning that it cannot be justified under any grounds.</w:t>
      </w:r>
    </w:p>
    <w:p w:rsidR="00AA4C7C" w:rsidRPr="008A4FD2" w:rsidRDefault="00AA4C7C" w:rsidP="009D56B2">
      <w:pPr>
        <w:numPr>
          <w:ilvl w:val="0"/>
          <w:numId w:val="48"/>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Treasury Regulation 16A9 prescribes that accounting officers and accounting authorities must take all reasonable steps to prevent abuse of the supply chain management system and authorizes accounting officers and accounting authorities to:</w:t>
      </w:r>
    </w:p>
    <w:p w:rsidR="00AA4C7C" w:rsidRPr="008A4FD2" w:rsidRDefault="00AA4C7C" w:rsidP="00AA4C7C">
      <w:pPr>
        <w:spacing w:line="360" w:lineRule="auto"/>
        <w:ind w:left="1080" w:hanging="108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49"/>
        </w:numPr>
        <w:pBdr>
          <w:left w:val="none" w:sz="0" w:space="2" w:color="auto"/>
        </w:pBdr>
        <w:spacing w:line="360" w:lineRule="auto"/>
        <w:ind w:left="644" w:hanging="293"/>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disregard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of any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if that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or any of its directors have abused the institution’s supply chain management system and or committed fraud or any other improper conduct in relation to such system.</w:t>
      </w:r>
    </w:p>
    <w:p w:rsidR="00AA4C7C" w:rsidRPr="008A4FD2" w:rsidRDefault="00AA4C7C" w:rsidP="00AA4C7C">
      <w:pPr>
        <w:spacing w:line="360" w:lineRule="auto"/>
        <w:ind w:left="1080" w:hanging="108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0"/>
        </w:numPr>
        <w:pBdr>
          <w:left w:val="none" w:sz="0" w:space="2" w:color="auto"/>
        </w:pBdr>
        <w:spacing w:line="360" w:lineRule="auto"/>
        <w:ind w:left="644"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cancel a contract awarded to a supplier of goods and services if the supplier committed any corrupt or fraudulent act during the </w:t>
      </w:r>
      <w:r w:rsidR="00AA579E"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ing process or the execution of that contract.</w:t>
      </w:r>
    </w:p>
    <w:p w:rsidR="00AA4C7C" w:rsidRPr="008A4FD2" w:rsidRDefault="00AA4C7C" w:rsidP="00AA4C7C">
      <w:pPr>
        <w:spacing w:line="360" w:lineRule="auto"/>
        <w:ind w:left="720" w:hanging="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1"/>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This SBD serves as a certificate of declaration that would be used by institutions to ensure that, when </w:t>
      </w:r>
      <w:r w:rsidR="00377A22"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are considered, reasonable steps are taken to prevent any form of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-rigging. </w:t>
      </w:r>
    </w:p>
    <w:p w:rsidR="00AA4C7C" w:rsidRPr="008A4FD2" w:rsidRDefault="00AA4C7C" w:rsidP="009D56B2">
      <w:pPr>
        <w:numPr>
          <w:ilvl w:val="0"/>
          <w:numId w:val="51"/>
        </w:numPr>
        <w:pBdr>
          <w:left w:val="none" w:sz="0" w:space="5" w:color="auto"/>
        </w:pBdr>
        <w:spacing w:line="360" w:lineRule="auto"/>
        <w:ind w:left="426" w:hanging="37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In order to give effect to the above, the attached Certificate of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Determination (SBD 9) must be completed and submitted with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¹ Includes price </w:t>
      </w:r>
      <w:r w:rsidR="00377A22" w:rsidRPr="008A4FD2">
        <w:rPr>
          <w:rFonts w:ascii="Arial Narrow" w:eastAsia="Arial Narrow" w:hAnsi="Arial Narrow" w:cs="Arial Narrow"/>
          <w:b/>
          <w:bCs/>
          <w:sz w:val="22"/>
          <w:szCs w:val="22"/>
        </w:rPr>
        <w:t>quotation</w:t>
      </w:r>
      <w:r w:rsidRPr="008A4FD2">
        <w:rPr>
          <w:rFonts w:ascii="Arial Narrow" w:eastAsia="Arial Narrow" w:hAnsi="Arial Narrow" w:cs="Arial Narrow"/>
          <w:b/>
          <w:bCs/>
          <w:sz w:val="22"/>
          <w:szCs w:val="22"/>
        </w:rPr>
        <w:t xml:space="preserve">s, advertised competitive </w:t>
      </w:r>
      <w:r w:rsidR="00377A22" w:rsidRPr="008A4FD2">
        <w:rPr>
          <w:rFonts w:ascii="Arial Narrow" w:eastAsia="Arial Narrow" w:hAnsi="Arial Narrow" w:cs="Arial Narrow"/>
          <w:b/>
          <w:bCs/>
          <w:sz w:val="22"/>
          <w:szCs w:val="22"/>
        </w:rPr>
        <w:t>quotation</w:t>
      </w:r>
      <w:r w:rsidR="00654053" w:rsidRPr="008A4FD2">
        <w:rPr>
          <w:rFonts w:ascii="Arial Narrow" w:eastAsia="Arial Narrow" w:hAnsi="Arial Narrow" w:cs="Arial Narrow"/>
          <w:b/>
          <w:bCs/>
          <w:sz w:val="22"/>
          <w:szCs w:val="22"/>
        </w:rPr>
        <w:t>s</w:t>
      </w:r>
      <w:r w:rsidRPr="008A4FD2">
        <w:rPr>
          <w:rFonts w:ascii="Arial Narrow" w:eastAsia="Arial Narrow" w:hAnsi="Arial Narrow" w:cs="Arial Narrow"/>
          <w:b/>
          <w:bCs/>
          <w:sz w:val="22"/>
          <w:szCs w:val="22"/>
        </w:rPr>
        <w:t xml:space="preserve">, limited </w:t>
      </w:r>
      <w:r w:rsidR="00377A22" w:rsidRPr="008A4FD2">
        <w:rPr>
          <w:rFonts w:ascii="Arial Narrow" w:eastAsia="Arial Narrow" w:hAnsi="Arial Narrow" w:cs="Arial Narrow"/>
          <w:b/>
          <w:bCs/>
          <w:sz w:val="22"/>
          <w:szCs w:val="22"/>
        </w:rPr>
        <w:t>quotation</w:t>
      </w:r>
      <w:r w:rsidR="00654053" w:rsidRPr="008A4FD2">
        <w:rPr>
          <w:rFonts w:ascii="Arial Narrow" w:eastAsia="Arial Narrow" w:hAnsi="Arial Narrow" w:cs="Arial Narrow"/>
          <w:b/>
          <w:bCs/>
          <w:sz w:val="22"/>
          <w:szCs w:val="22"/>
        </w:rPr>
        <w:t>s</w:t>
      </w:r>
      <w:r w:rsidRPr="008A4FD2">
        <w:rPr>
          <w:rFonts w:ascii="Arial Narrow" w:eastAsia="Arial Narrow" w:hAnsi="Arial Narrow" w:cs="Arial Narrow"/>
          <w:b/>
          <w:bCs/>
          <w:sz w:val="22"/>
          <w:szCs w:val="22"/>
        </w:rPr>
        <w:t xml:space="preserve"> and proposals.</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² </w:t>
      </w:r>
      <w:r w:rsidR="006325A9" w:rsidRPr="008A4FD2">
        <w:rPr>
          <w:rFonts w:ascii="Arial Narrow" w:eastAsia="Arial Narrow" w:hAnsi="Arial Narrow" w:cs="Arial Narrow"/>
          <w:b/>
          <w:bCs/>
          <w:sz w:val="22"/>
          <w:szCs w:val="22"/>
        </w:rPr>
        <w:t>BID</w:t>
      </w:r>
      <w:r w:rsidRPr="008A4FD2">
        <w:rPr>
          <w:rFonts w:ascii="Arial Narrow" w:eastAsia="Arial Narrow" w:hAnsi="Arial Narrow" w:cs="Arial Narrow"/>
          <w:b/>
          <w:bCs/>
          <w:sz w:val="22"/>
          <w:szCs w:val="22"/>
        </w:rPr>
        <w:t xml:space="preserve"> rigging (or collusive </w:t>
      </w:r>
      <w:r w:rsidR="00AA579E" w:rsidRPr="008A4FD2">
        <w:rPr>
          <w:rFonts w:ascii="Arial Narrow" w:eastAsia="Arial Narrow" w:hAnsi="Arial Narrow" w:cs="Arial Narrow"/>
          <w:b/>
          <w:bCs/>
          <w:sz w:val="22"/>
          <w:szCs w:val="22"/>
        </w:rPr>
        <w:t>quot</w:t>
      </w:r>
      <w:r w:rsidRPr="008A4FD2">
        <w:rPr>
          <w:rFonts w:ascii="Arial Narrow" w:eastAsia="Arial Narrow" w:hAnsi="Arial Narrow" w:cs="Arial Narrow"/>
          <w:b/>
          <w:bCs/>
          <w:sz w:val="22"/>
          <w:szCs w:val="22"/>
        </w:rPr>
        <w:t xml:space="preserve">ing) occurs when businesses, that would otherwise be expected to compete, secretly conspire to raise prices or lower the quality of goods and / or services for purchasers who wish to acquire goods and / or services through a </w:t>
      </w:r>
      <w:r w:rsidR="00AA579E" w:rsidRPr="008A4FD2">
        <w:rPr>
          <w:rFonts w:ascii="Arial Narrow" w:eastAsia="Arial Narrow" w:hAnsi="Arial Narrow" w:cs="Arial Narrow"/>
          <w:b/>
          <w:bCs/>
          <w:sz w:val="22"/>
          <w:szCs w:val="22"/>
        </w:rPr>
        <w:t>quot</w:t>
      </w:r>
      <w:r w:rsidRPr="008A4FD2">
        <w:rPr>
          <w:rFonts w:ascii="Arial Narrow" w:eastAsia="Arial Narrow" w:hAnsi="Arial Narrow" w:cs="Arial Narrow"/>
          <w:b/>
          <w:bCs/>
          <w:sz w:val="22"/>
          <w:szCs w:val="22"/>
        </w:rPr>
        <w:t xml:space="preserve">ing process.  </w:t>
      </w:r>
      <w:r w:rsidR="00913E6F" w:rsidRPr="008A4FD2">
        <w:rPr>
          <w:rFonts w:ascii="Arial Narrow" w:eastAsia="Arial Narrow" w:hAnsi="Arial Narrow" w:cs="Arial Narrow"/>
          <w:b/>
          <w:bCs/>
          <w:sz w:val="22"/>
          <w:szCs w:val="22"/>
        </w:rPr>
        <w:t>Bid</w:t>
      </w:r>
      <w:r w:rsidRPr="008A4FD2">
        <w:rPr>
          <w:rFonts w:ascii="Arial Narrow" w:eastAsia="Arial Narrow" w:hAnsi="Arial Narrow" w:cs="Arial Narrow"/>
          <w:b/>
          <w:bCs/>
          <w:sz w:val="22"/>
          <w:szCs w:val="22"/>
        </w:rPr>
        <w:t xml:space="preserve"> rigging is, therefore, an agreement between competitors not to compete.</w:t>
      </w:r>
    </w:p>
    <w:p w:rsidR="00AA4C7C" w:rsidRPr="008A4FD2" w:rsidRDefault="00AA4C7C" w:rsidP="00887988">
      <w:pPr>
        <w:spacing w:line="360" w:lineRule="auto"/>
        <w:jc w:val="both"/>
        <w:rPr>
          <w:rFonts w:ascii="Arial Narrow" w:eastAsia="Arial Narrow" w:hAnsi="Arial Narrow" w:cs="Arial Narrow"/>
          <w:b/>
          <w:bCs/>
          <w:sz w:val="22"/>
          <w:szCs w:val="22"/>
        </w:rPr>
      </w:pPr>
      <w:r w:rsidRPr="008A4FD2">
        <w:rPr>
          <w:rFonts w:ascii="Arial Narrow" w:eastAsia="Arial Narrow" w:hAnsi="Arial Narrow" w:cs="Arial Narrow"/>
          <w:sz w:val="22"/>
          <w:szCs w:val="22"/>
        </w:rPr>
        <w:t> </w:t>
      </w:r>
      <w:r w:rsidRPr="008A4FD2">
        <w:rPr>
          <w:rFonts w:ascii="Arial Narrow" w:eastAsia="Arial Narrow" w:hAnsi="Arial Narrow" w:cs="Arial Narrow"/>
          <w:b/>
          <w:bCs/>
          <w:sz w:val="22"/>
          <w:szCs w:val="22"/>
        </w:rPr>
        <w:t> </w:t>
      </w:r>
    </w:p>
    <w:p w:rsidR="00D21A79" w:rsidRPr="008A4FD2" w:rsidRDefault="00D21A79" w:rsidP="00887988">
      <w:pPr>
        <w:spacing w:line="360" w:lineRule="auto"/>
        <w:jc w:val="both"/>
        <w:rPr>
          <w:rFonts w:ascii="Arial Narrow" w:eastAsia="Arial Narrow" w:hAnsi="Arial Narrow" w:cs="Arial Narrow"/>
          <w:b/>
          <w:bCs/>
          <w:sz w:val="22"/>
          <w:szCs w:val="22"/>
        </w:rPr>
      </w:pPr>
    </w:p>
    <w:p w:rsidR="00D21A79" w:rsidRPr="008A4FD2" w:rsidRDefault="00D21A79" w:rsidP="00887988">
      <w:pPr>
        <w:spacing w:line="360" w:lineRule="auto"/>
        <w:jc w:val="both"/>
        <w:rPr>
          <w:rFonts w:ascii="Arial Narrow" w:eastAsia="Arial Narrow" w:hAnsi="Arial Narrow" w:cs="Arial Narrow"/>
          <w:b/>
          <w:bCs/>
          <w:sz w:val="22"/>
          <w:szCs w:val="22"/>
        </w:rPr>
      </w:pPr>
    </w:p>
    <w:p w:rsidR="00D21A79" w:rsidRPr="008A4FD2" w:rsidRDefault="00D21A79" w:rsidP="00887988">
      <w:pPr>
        <w:spacing w:line="360" w:lineRule="auto"/>
        <w:jc w:val="both"/>
        <w:rPr>
          <w:rFonts w:ascii="Arial Narrow" w:eastAsia="Arial Narrow" w:hAnsi="Arial Narrow" w:cs="Arial Narrow"/>
          <w:b/>
          <w:bCs/>
          <w:sz w:val="22"/>
          <w:szCs w:val="22"/>
        </w:rPr>
      </w:pPr>
    </w:p>
    <w:p w:rsidR="005F33D8" w:rsidRPr="008A4FD2" w:rsidRDefault="005F33D8" w:rsidP="00887988">
      <w:pPr>
        <w:spacing w:line="360" w:lineRule="auto"/>
        <w:jc w:val="both"/>
        <w:rPr>
          <w:rFonts w:ascii="Arial Narrow" w:eastAsia="Arial Narrow" w:hAnsi="Arial Narrow" w:cs="Arial Narrow"/>
          <w:b/>
          <w:bCs/>
          <w:sz w:val="22"/>
          <w:szCs w:val="22"/>
        </w:rPr>
      </w:pPr>
    </w:p>
    <w:p w:rsidR="005F33D8" w:rsidRPr="008A4FD2" w:rsidRDefault="005F33D8" w:rsidP="00887988">
      <w:pPr>
        <w:spacing w:line="360" w:lineRule="auto"/>
        <w:jc w:val="both"/>
        <w:rPr>
          <w:rFonts w:ascii="Arial Narrow" w:eastAsia="Arial Narrow" w:hAnsi="Arial Narrow" w:cs="Arial Narrow"/>
          <w:b/>
          <w:bCs/>
          <w:sz w:val="22"/>
          <w:szCs w:val="22"/>
        </w:rPr>
      </w:pPr>
    </w:p>
    <w:p w:rsidR="005F33D8" w:rsidRPr="008A4FD2" w:rsidRDefault="005F33D8" w:rsidP="00887988">
      <w:pPr>
        <w:spacing w:line="360" w:lineRule="auto"/>
        <w:jc w:val="both"/>
        <w:rPr>
          <w:rFonts w:ascii="Arial Narrow" w:eastAsia="Arial Narrow" w:hAnsi="Arial Narrow" w:cs="Arial Narrow"/>
          <w:b/>
          <w:bCs/>
          <w:sz w:val="22"/>
          <w:szCs w:val="22"/>
        </w:rPr>
      </w:pPr>
    </w:p>
    <w:p w:rsidR="00CD6A45" w:rsidRPr="008A4FD2" w:rsidRDefault="00CD6A45" w:rsidP="00AA4C7C">
      <w:pPr>
        <w:spacing w:line="360" w:lineRule="auto"/>
        <w:jc w:val="center"/>
        <w:rPr>
          <w:rFonts w:ascii="Arial Narrow" w:eastAsia="Arial Narrow" w:hAnsi="Arial Narrow" w:cs="Arial Narrow"/>
          <w:b/>
          <w:bCs/>
          <w:sz w:val="22"/>
          <w:szCs w:val="22"/>
        </w:rPr>
      </w:pP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lastRenderedPageBreak/>
        <w:t xml:space="preserve">CERTIFICATE OF INDEPENDENT </w:t>
      </w:r>
      <w:r w:rsidR="006325A9" w:rsidRPr="008A4FD2">
        <w:rPr>
          <w:rFonts w:ascii="Arial Narrow" w:eastAsia="Arial Narrow" w:hAnsi="Arial Narrow" w:cs="Arial Narrow"/>
          <w:b/>
          <w:bCs/>
          <w:sz w:val="22"/>
          <w:szCs w:val="22"/>
        </w:rPr>
        <w:t>BID</w:t>
      </w:r>
      <w:r w:rsidRPr="008A4FD2">
        <w:rPr>
          <w:rFonts w:ascii="Arial Narrow" w:eastAsia="Arial Narrow" w:hAnsi="Arial Narrow" w:cs="Arial Narrow"/>
          <w:b/>
          <w:bCs/>
          <w:sz w:val="22"/>
          <w:szCs w:val="22"/>
        </w:rPr>
        <w:t xml:space="preserve"> DETERMINATION</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I, the undersigned, in submitting the accompanying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________________________________________________________________________</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sz w:val="22"/>
          <w:szCs w:val="22"/>
        </w:rPr>
        <w:t>(</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Number and Description)</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in response to the invitation for the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made by:</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______________________________________________________________________________</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sz w:val="22"/>
          <w:szCs w:val="22"/>
        </w:rPr>
        <w:t>(Name of Institution)</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do hereby make the following statements that I certify to be true and complete in every respect: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I certify, on behalf of: _______________________________________________________that:</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sz w:val="22"/>
          <w:szCs w:val="22"/>
        </w:rPr>
        <w:t xml:space="preserve">(Name of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w:t>
      </w:r>
    </w:p>
    <w:p w:rsidR="00AA4C7C" w:rsidRPr="008A4FD2" w:rsidRDefault="00AA4C7C" w:rsidP="009D56B2">
      <w:pPr>
        <w:numPr>
          <w:ilvl w:val="0"/>
          <w:numId w:val="52"/>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I have read and I understand the contents of this Certificate;</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3"/>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I understand that the accompanying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will be disqualified if this Certificate is found not to be true and complete in every respect;</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4"/>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I am authorized by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to sign this Certificate, and to submit the accompanying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on behalf of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5"/>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Each person whose signature appears on the accompanying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has been authorized by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to determine the terms of, and to sign the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on behalf of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6"/>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For the purposes of this Certificate and the accompanying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 understand that the word “competitor” shall include any individual or organization, other than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whether or not affiliated with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who:</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has been requested to submit a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 response to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invitation;</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could potentially submit a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 response to this </w:t>
      </w:r>
      <w:r w:rsidR="00377A22"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invitation, based on their qualifications, abilities or experience; and</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provides the same goods and services as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and/or is in the same line of business as the </w:t>
      </w:r>
      <w:r w:rsidR="00DA3C17" w:rsidRPr="008A4FD2">
        <w:rPr>
          <w:rFonts w:ascii="Arial Narrow" w:eastAsia="Arial Narrow" w:hAnsi="Arial Narrow" w:cs="Arial Narrow"/>
          <w:sz w:val="22"/>
          <w:szCs w:val="22"/>
        </w:rPr>
        <w:t>Bidder</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7"/>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has arrived at the accompanying</w:t>
      </w:r>
      <w:r w:rsidR="00377A22" w:rsidRPr="008A4FD2">
        <w:rPr>
          <w:rFonts w:ascii="Arial Narrow" w:eastAsia="Arial Narrow" w:hAnsi="Arial Narrow" w:cs="Arial Narrow"/>
          <w:sz w:val="22"/>
          <w:szCs w:val="22"/>
        </w:rPr>
        <w:t xml:space="preserve"> quotation</w:t>
      </w:r>
      <w:r w:rsidRPr="008A4FD2">
        <w:rPr>
          <w:rFonts w:ascii="Arial Narrow" w:eastAsia="Arial Narrow" w:hAnsi="Arial Narrow" w:cs="Arial Narrow"/>
          <w:sz w:val="22"/>
          <w:szCs w:val="22"/>
        </w:rPr>
        <w:t xml:space="preserve"> independently from, and without consultation, communication, agreement or arrangement with any competitor. However communication between partners in a joint venture or consortium³ will not be construed as collusive </w:t>
      </w:r>
      <w:r w:rsidR="00AA579E" w:rsidRPr="008A4FD2">
        <w:rPr>
          <w:rFonts w:ascii="Arial Narrow" w:eastAsia="Arial Narrow" w:hAnsi="Arial Narrow" w:cs="Arial Narrow"/>
          <w:sz w:val="22"/>
          <w:szCs w:val="22"/>
        </w:rPr>
        <w:t>quot</w:t>
      </w:r>
      <w:r w:rsidRPr="008A4FD2">
        <w:rPr>
          <w:rFonts w:ascii="Arial Narrow" w:eastAsia="Arial Narrow" w:hAnsi="Arial Narrow" w:cs="Arial Narrow"/>
          <w:sz w:val="22"/>
          <w:szCs w:val="22"/>
        </w:rPr>
        <w:t>ing.</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8"/>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In particular, without limiting the generality of paragraphs 6 above, there has been no consultation, communication, agreement or arrangement with any competitor regarding:</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lastRenderedPageBreak/>
        <w:t>a)</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prices;      </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b)</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geographical area where product or service will be rendered (market allocation)  </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c)</w:t>
      </w:r>
      <w:r w:rsidRPr="008A4FD2">
        <w:rPr>
          <w:rFonts w:ascii="Arial Narrow" w:hAnsi="Arial Narrow"/>
          <w:sz w:val="22"/>
          <w:szCs w:val="22"/>
        </w:rPr>
        <w:t xml:space="preserve">     </w:t>
      </w:r>
      <w:r w:rsidRPr="008A4FD2">
        <w:rPr>
          <w:rFonts w:ascii="Arial Narrow" w:eastAsia="Arial Narrow" w:hAnsi="Arial Narrow" w:cs="Arial Narrow"/>
          <w:sz w:val="22"/>
          <w:szCs w:val="22"/>
        </w:rPr>
        <w:t>methods, factors or formulas used to calculate prices;</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intention or decision to submit or not to submit, a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submission of a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which does not meet the specifications and conditions of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or</w:t>
      </w:r>
    </w:p>
    <w:p w:rsidR="00AA4C7C" w:rsidRPr="008A4FD2" w:rsidRDefault="00AA4C7C" w:rsidP="00AA4C7C">
      <w:pPr>
        <w:spacing w:line="360" w:lineRule="auto"/>
        <w:ind w:left="720" w:hanging="360"/>
        <w:jc w:val="both"/>
        <w:rPr>
          <w:rFonts w:ascii="Arial Narrow" w:hAnsi="Arial Narrow"/>
          <w:sz w:val="22"/>
          <w:szCs w:val="22"/>
        </w:rPr>
      </w:pPr>
      <w:r w:rsidRPr="008A4FD2">
        <w:rPr>
          <w:rFonts w:ascii="Arial Narrow" w:eastAsia="Arial Narrow" w:hAnsi="Arial Narrow" w:cs="Arial Narrow"/>
          <w:sz w:val="22"/>
          <w:szCs w:val="22"/>
        </w:rPr>
        <w:t>f)</w:t>
      </w:r>
      <w:r w:rsidRPr="008A4FD2">
        <w:rPr>
          <w:rFonts w:ascii="Arial Narrow" w:hAnsi="Arial Narrow"/>
          <w:sz w:val="22"/>
          <w:szCs w:val="22"/>
        </w:rPr>
        <w:t xml:space="preserve">     </w:t>
      </w:r>
      <w:r w:rsidR="006325A9" w:rsidRPr="008A4FD2">
        <w:rPr>
          <w:rFonts w:ascii="Arial Narrow" w:eastAsia="Arial Narrow" w:hAnsi="Arial Narrow" w:cs="Arial Narrow"/>
          <w:sz w:val="22"/>
          <w:szCs w:val="22"/>
        </w:rPr>
        <w:t>bidding</w:t>
      </w:r>
      <w:r w:rsidRPr="008A4FD2">
        <w:rPr>
          <w:rFonts w:ascii="Arial Narrow" w:eastAsia="Arial Narrow" w:hAnsi="Arial Narrow" w:cs="Arial Narrow"/>
          <w:sz w:val="22"/>
          <w:szCs w:val="22"/>
        </w:rPr>
        <w:t xml:space="preserve"> with the intention not to win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w:t>
      </w:r>
    </w:p>
    <w:p w:rsidR="00AA4C7C" w:rsidRPr="008A4FD2" w:rsidRDefault="00AA4C7C" w:rsidP="00AA4C7C">
      <w:pPr>
        <w:spacing w:line="360" w:lineRule="auto"/>
        <w:ind w:left="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59"/>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In addition, there have been no consultations, communications, agreements or arrangements with any competitor regarding the quality, quantity, specifications and conditions or delivery particulars of the products or services to which this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invitation relates.</w:t>
      </w:r>
    </w:p>
    <w:p w:rsidR="00AA4C7C" w:rsidRPr="008A4FD2" w:rsidRDefault="00AA4C7C" w:rsidP="00AA4C7C">
      <w:pPr>
        <w:spacing w:line="360" w:lineRule="auto"/>
        <w:ind w:left="36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60"/>
        </w:numPr>
        <w:pBdr>
          <w:left w:val="none" w:sz="0" w:space="2" w:color="auto"/>
        </w:pBdr>
        <w:spacing w:line="360" w:lineRule="auto"/>
        <w:ind w:left="360" w:hanging="30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The terms of the accompanying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have not been, and will not be, disclosed by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directly or indirectly, to any competitor, prior to the date and time of the official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opening or of the awarding of the contract.</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³ Joint venture or Consortium means an association of persons for the purpose of combining their expertise, property, capital, efforts, skill and knowledge in an activity for the execution of a contract.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61"/>
        </w:numPr>
        <w:spacing w:line="360" w:lineRule="auto"/>
        <w:ind w:left="360" w:hanging="375"/>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  I am aware that, in addition and without prejudice to any other remedy provided to combat any restrictive practices related to </w:t>
      </w:r>
      <w:r w:rsidR="006C59D5" w:rsidRPr="008A4FD2">
        <w:rPr>
          <w:rFonts w:ascii="Arial Narrow" w:eastAsia="Arial Narrow" w:hAnsi="Arial Narrow" w:cs="Arial Narrow"/>
          <w:sz w:val="22"/>
          <w:szCs w:val="22"/>
        </w:rPr>
        <w:t xml:space="preserve">quotations </w:t>
      </w:r>
      <w:r w:rsidRPr="008A4FD2">
        <w:rPr>
          <w:rFonts w:ascii="Arial Narrow" w:eastAsia="Arial Narrow" w:hAnsi="Arial Narrow" w:cs="Arial Narrow"/>
          <w:sz w:val="22"/>
          <w:szCs w:val="22"/>
        </w:rPr>
        <w:t xml:space="preserve">and contracts, </w:t>
      </w:r>
      <w:r w:rsidR="00913E6F"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Signature</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Date</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w:t>
      </w:r>
    </w:p>
    <w:p w:rsidR="00F55034" w:rsidRPr="008A4FD2" w:rsidRDefault="00AA4C7C" w:rsidP="00BE4AB2">
      <w:pPr>
        <w:spacing w:line="360" w:lineRule="auto"/>
        <w:jc w:val="both"/>
        <w:rPr>
          <w:rFonts w:ascii="Arial Narrow" w:hAnsi="Arial Narrow"/>
          <w:sz w:val="22"/>
          <w:szCs w:val="22"/>
        </w:rPr>
      </w:pPr>
      <w:r w:rsidRPr="008A4FD2">
        <w:rPr>
          <w:rFonts w:ascii="Arial Narrow" w:eastAsia="Arial Narrow" w:hAnsi="Arial Narrow" w:cs="Arial Narrow"/>
          <w:sz w:val="22"/>
          <w:szCs w:val="22"/>
        </w:rPr>
        <w:t xml:space="preserve">Position </w:t>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t xml:space="preserve">Name of </w:t>
      </w:r>
      <w:r w:rsidR="00DA3C17" w:rsidRPr="008A4FD2">
        <w:rPr>
          <w:rFonts w:ascii="Arial Narrow" w:eastAsia="Arial Narrow" w:hAnsi="Arial Narrow" w:cs="Arial Narrow"/>
          <w:sz w:val="22"/>
          <w:szCs w:val="22"/>
        </w:rPr>
        <w:t>Bidder</w:t>
      </w:r>
    </w:p>
    <w:p w:rsidR="00473569" w:rsidRPr="008A4FD2" w:rsidRDefault="00473569" w:rsidP="00AA4C7C">
      <w:pPr>
        <w:spacing w:line="360" w:lineRule="auto"/>
        <w:ind w:left="720" w:hanging="720"/>
        <w:jc w:val="center"/>
        <w:rPr>
          <w:rFonts w:ascii="Arial Narrow" w:eastAsia="Arial Narrow" w:hAnsi="Arial Narrow" w:cs="Arial Narrow"/>
          <w:b/>
          <w:bCs/>
          <w:sz w:val="22"/>
          <w:szCs w:val="22"/>
        </w:rPr>
      </w:pPr>
    </w:p>
    <w:p w:rsidR="005F33D8" w:rsidRPr="008A4FD2" w:rsidRDefault="005F33D8" w:rsidP="00AA4C7C">
      <w:pPr>
        <w:spacing w:line="360" w:lineRule="auto"/>
        <w:ind w:left="720" w:hanging="720"/>
        <w:jc w:val="center"/>
        <w:rPr>
          <w:rFonts w:ascii="Arial Narrow" w:eastAsia="Arial Narrow" w:hAnsi="Arial Narrow" w:cs="Arial Narrow"/>
          <w:b/>
          <w:bCs/>
          <w:sz w:val="22"/>
          <w:szCs w:val="22"/>
        </w:rPr>
      </w:pPr>
    </w:p>
    <w:p w:rsidR="005F33D8" w:rsidRPr="008A4FD2" w:rsidRDefault="005F33D8" w:rsidP="00AA4C7C">
      <w:pPr>
        <w:spacing w:line="360" w:lineRule="auto"/>
        <w:ind w:left="720" w:hanging="720"/>
        <w:jc w:val="center"/>
        <w:rPr>
          <w:rFonts w:ascii="Arial Narrow" w:eastAsia="Arial Narrow" w:hAnsi="Arial Narrow" w:cs="Arial Narrow"/>
          <w:b/>
          <w:bCs/>
          <w:sz w:val="22"/>
          <w:szCs w:val="22"/>
        </w:rPr>
      </w:pPr>
    </w:p>
    <w:p w:rsidR="005F33D8" w:rsidRPr="008A4FD2" w:rsidRDefault="005F33D8" w:rsidP="00AA4C7C">
      <w:pPr>
        <w:spacing w:line="360" w:lineRule="auto"/>
        <w:ind w:left="720" w:hanging="720"/>
        <w:jc w:val="center"/>
        <w:rPr>
          <w:rFonts w:ascii="Arial Narrow" w:eastAsia="Arial Narrow" w:hAnsi="Arial Narrow" w:cs="Arial Narrow"/>
          <w:b/>
          <w:bCs/>
          <w:sz w:val="22"/>
          <w:szCs w:val="22"/>
        </w:rPr>
      </w:pPr>
    </w:p>
    <w:p w:rsidR="005F33D8" w:rsidRPr="008A4FD2" w:rsidRDefault="005F33D8" w:rsidP="00AA4C7C">
      <w:pPr>
        <w:spacing w:line="360" w:lineRule="auto"/>
        <w:ind w:left="720" w:hanging="720"/>
        <w:jc w:val="center"/>
        <w:rPr>
          <w:rFonts w:ascii="Arial Narrow" w:eastAsia="Arial Narrow" w:hAnsi="Arial Narrow" w:cs="Arial Narrow"/>
          <w:b/>
          <w:bCs/>
          <w:sz w:val="22"/>
          <w:szCs w:val="22"/>
        </w:rPr>
      </w:pPr>
    </w:p>
    <w:p w:rsidR="005F33D8" w:rsidRDefault="005F33D8" w:rsidP="008A4FD2">
      <w:pPr>
        <w:spacing w:line="360" w:lineRule="auto"/>
        <w:rPr>
          <w:rFonts w:ascii="Arial Narrow" w:eastAsia="Arial Narrow" w:hAnsi="Arial Narrow" w:cs="Arial Narrow"/>
          <w:b/>
          <w:bCs/>
          <w:sz w:val="22"/>
          <w:szCs w:val="22"/>
        </w:rPr>
      </w:pPr>
    </w:p>
    <w:p w:rsidR="00E334D3" w:rsidRPr="008A4FD2" w:rsidRDefault="00E334D3" w:rsidP="008A4FD2">
      <w:pPr>
        <w:spacing w:line="360" w:lineRule="auto"/>
        <w:rPr>
          <w:rFonts w:ascii="Arial Narrow" w:eastAsia="Arial Narrow" w:hAnsi="Arial Narrow" w:cs="Arial Narrow"/>
          <w:b/>
          <w:bCs/>
          <w:sz w:val="22"/>
          <w:szCs w:val="22"/>
        </w:rPr>
      </w:pPr>
    </w:p>
    <w:p w:rsidR="005F33D8" w:rsidRPr="008A4FD2" w:rsidRDefault="005F33D8" w:rsidP="00AA4C7C">
      <w:pPr>
        <w:spacing w:line="360" w:lineRule="auto"/>
        <w:ind w:left="720" w:hanging="720"/>
        <w:jc w:val="center"/>
        <w:rPr>
          <w:rFonts w:ascii="Arial Narrow" w:eastAsia="Arial Narrow" w:hAnsi="Arial Narrow" w:cs="Arial Narrow"/>
          <w:b/>
          <w:bCs/>
          <w:sz w:val="22"/>
          <w:szCs w:val="22"/>
        </w:rPr>
      </w:pPr>
    </w:p>
    <w:p w:rsidR="00AA4C7C" w:rsidRPr="008A4FD2" w:rsidRDefault="00AA4C7C" w:rsidP="00AA4C7C">
      <w:pPr>
        <w:spacing w:line="360" w:lineRule="auto"/>
        <w:ind w:left="720" w:hanging="720"/>
        <w:jc w:val="center"/>
        <w:rPr>
          <w:rFonts w:ascii="Arial Narrow" w:hAnsi="Arial Narrow"/>
          <w:sz w:val="22"/>
          <w:szCs w:val="22"/>
        </w:rPr>
      </w:pPr>
      <w:r w:rsidRPr="008A4FD2">
        <w:rPr>
          <w:rFonts w:ascii="Arial Narrow" w:eastAsia="Arial Narrow" w:hAnsi="Arial Narrow" w:cs="Arial Narrow"/>
          <w:b/>
          <w:bCs/>
          <w:sz w:val="22"/>
          <w:szCs w:val="22"/>
        </w:rPr>
        <w:lastRenderedPageBreak/>
        <w:t>ANNEXURE B: GENERAL CONDITIONS OF CONTRACT</w:t>
      </w:r>
    </w:p>
    <w:p w:rsidR="00AA4C7C" w:rsidRPr="008A4FD2" w:rsidRDefault="00AA4C7C" w:rsidP="00AA4C7C">
      <w:pPr>
        <w:spacing w:line="360" w:lineRule="auto"/>
        <w:ind w:left="720" w:hanging="72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GOVERNMENT PROCUREMENT:</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GENERAL CONDITIONS OF CONTRACT</w:t>
      </w:r>
    </w:p>
    <w:p w:rsidR="00AA4C7C" w:rsidRPr="008A4FD2" w:rsidRDefault="00AA4C7C" w:rsidP="00AA4C7C">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July 2010</w:t>
      </w:r>
    </w:p>
    <w:p w:rsidR="00AA4C7C" w:rsidRPr="008A4FD2" w:rsidRDefault="00AA4C7C" w:rsidP="00D63FE1">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NOTES</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The purpose of this document is to:</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xml:space="preserve"> (i) Draw special attention to certain general conditions applicable to government </w:t>
      </w:r>
      <w:r w:rsidR="00913E6F" w:rsidRPr="008A4FD2">
        <w:rPr>
          <w:rFonts w:ascii="Arial Narrow" w:eastAsia="Arial Narrow" w:hAnsi="Arial Narrow" w:cs="Arial Narrow"/>
          <w:sz w:val="22"/>
          <w:szCs w:val="22"/>
        </w:rPr>
        <w:t>bid</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contracts and orders; and</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(ii) To ensure that clients be familiar with regard to the rights and obligations of all parties involved in doing business with government.</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In this document words in the singular also mean in the plural and vice versa and words in the masculine also mean in the feminine and neuter.</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5F4405">
      <w:pPr>
        <w:spacing w:line="360" w:lineRule="auto"/>
        <w:jc w:val="center"/>
        <w:rPr>
          <w:rFonts w:ascii="Arial Narrow" w:hAnsi="Arial Narrow"/>
          <w:sz w:val="22"/>
          <w:szCs w:val="22"/>
        </w:rPr>
      </w:pPr>
      <w:r w:rsidRPr="008A4FD2">
        <w:rPr>
          <w:rFonts w:ascii="Arial Narrow" w:eastAsia="Arial Narrow" w:hAnsi="Arial Narrow" w:cs="Arial Narrow"/>
          <w:b/>
          <w:bCs/>
          <w:sz w:val="22"/>
          <w:szCs w:val="22"/>
        </w:rPr>
        <w:t>General Conditions of Contract</w:t>
      </w:r>
    </w:p>
    <w:p w:rsidR="00AA4C7C" w:rsidRPr="008A4FD2" w:rsidRDefault="00AA4C7C" w:rsidP="009D56B2">
      <w:pPr>
        <w:numPr>
          <w:ilvl w:val="0"/>
          <w:numId w:val="62"/>
        </w:numPr>
        <w:pBdr>
          <w:left w:val="none" w:sz="0" w:space="27" w:color="auto"/>
        </w:pBdr>
        <w:spacing w:line="360" w:lineRule="auto"/>
        <w:ind w:left="851" w:hanging="801"/>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xml:space="preserve">Definitions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sz w:val="22"/>
          <w:szCs w:val="22"/>
        </w:rPr>
        <w:t>The following terms shall be interpreted as indicated:</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rPr>
          <w:rFonts w:ascii="Arial Narrow" w:hAnsi="Arial Narrow"/>
          <w:sz w:val="22"/>
          <w:szCs w:val="22"/>
        </w:rPr>
      </w:pPr>
      <w:r w:rsidRPr="008A4FD2">
        <w:rPr>
          <w:rFonts w:ascii="Arial Narrow" w:eastAsia="Arial Narrow" w:hAnsi="Arial Narrow" w:cs="Arial Narrow"/>
          <w:sz w:val="22"/>
          <w:szCs w:val="22"/>
        </w:rPr>
        <w:t>1.1</w:t>
      </w:r>
      <w:r w:rsidRPr="008A4FD2">
        <w:rPr>
          <w:rFonts w:ascii="Arial Narrow" w:eastAsia="Arial Narrow" w:hAnsi="Arial Narrow" w:cs="Arial Narrow"/>
          <w:sz w:val="22"/>
          <w:szCs w:val="22"/>
        </w:rPr>
        <w:tab/>
        <w:t xml:space="preserve"> “Closing time” means the date and hour specified in the </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ding documents for the receipt of </w:t>
      </w:r>
      <w:r w:rsidR="006C59D5"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1.2 </w:t>
      </w:r>
      <w:r w:rsidRPr="008A4FD2">
        <w:rPr>
          <w:rFonts w:ascii="Arial Narrow" w:eastAsia="Arial Narrow" w:hAnsi="Arial Narrow" w:cs="Arial Narrow"/>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1.3</w:t>
      </w:r>
      <w:r w:rsidRPr="008A4FD2">
        <w:rPr>
          <w:rFonts w:ascii="Arial Narrow" w:eastAsia="Arial Narrow" w:hAnsi="Arial Narrow" w:cs="Arial Narrow"/>
          <w:sz w:val="22"/>
          <w:szCs w:val="22"/>
        </w:rPr>
        <w:tab/>
        <w:t>“Contract price” means the price payable to the supplier under the contract for the full and proper performance of his contractual obligations.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1.4 </w:t>
      </w:r>
      <w:r w:rsidRPr="008A4FD2">
        <w:rPr>
          <w:rFonts w:ascii="Arial Narrow" w:eastAsia="Arial Narrow" w:hAnsi="Arial Narrow" w:cs="Arial Narrow"/>
          <w:sz w:val="22"/>
          <w:szCs w:val="22"/>
        </w:rPr>
        <w:tab/>
        <w:t>“Corrupt practice” means the offering, giving, receiving, or soliciting of anything of value to influence the action of a public official in the procurement process or in contract execution.</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1.5</w:t>
      </w:r>
      <w:r w:rsidRPr="008A4FD2">
        <w:rPr>
          <w:rFonts w:ascii="Arial Narrow" w:eastAsia="Arial Narrow" w:hAnsi="Arial Narrow" w:cs="Arial Narrow"/>
          <w:sz w:val="22"/>
          <w:szCs w:val="22"/>
        </w:rPr>
        <w:tab/>
        <w:t xml:space="preserve"> "Countervailing duties" are imposed in cases where an enterprise abroad is subsidized by its government and encouraged to market its products internationally.</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1.6 </w:t>
      </w:r>
      <w:r w:rsidRPr="008A4FD2">
        <w:rPr>
          <w:rFonts w:ascii="Arial Narrow" w:eastAsia="Arial Narrow" w:hAnsi="Arial Narrow" w:cs="Arial Narrow"/>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1.7 </w:t>
      </w:r>
      <w:r w:rsidRPr="008A4FD2">
        <w:rPr>
          <w:rFonts w:ascii="Arial Narrow" w:eastAsia="Arial Narrow" w:hAnsi="Arial Narrow" w:cs="Arial Narrow"/>
          <w:sz w:val="22"/>
          <w:szCs w:val="22"/>
        </w:rPr>
        <w:tab/>
        <w:t>“Day” means calendar day.</w:t>
      </w:r>
    </w:p>
    <w:p w:rsidR="00AA4C7C" w:rsidRPr="008A4FD2" w:rsidRDefault="00AA4C7C" w:rsidP="00AA4C7C">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1.8 </w:t>
      </w:r>
      <w:r w:rsidRPr="008A4FD2">
        <w:rPr>
          <w:rFonts w:ascii="Arial Narrow" w:eastAsia="Arial Narrow" w:hAnsi="Arial Narrow" w:cs="Arial Narrow"/>
          <w:sz w:val="22"/>
          <w:szCs w:val="22"/>
        </w:rPr>
        <w:tab/>
        <w:t>“Delivery” means delivery in compliance of the conditions of the contract or order.</w:t>
      </w:r>
    </w:p>
    <w:p w:rsidR="00A05F19" w:rsidRPr="008A4FD2" w:rsidRDefault="00AA4C7C" w:rsidP="004267E6">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lastRenderedPageBreak/>
        <w:t>1.9</w:t>
      </w:r>
      <w:r w:rsidRPr="008A4FD2">
        <w:rPr>
          <w:rFonts w:ascii="Arial Narrow" w:eastAsia="Arial Narrow" w:hAnsi="Arial Narrow" w:cs="Arial Narrow"/>
          <w:sz w:val="22"/>
          <w:szCs w:val="22"/>
        </w:rPr>
        <w:tab/>
        <w:t xml:space="preserve"> “Delivery ex stock” means immediate delivery direct</w:t>
      </w:r>
      <w:r w:rsidR="004267E6" w:rsidRPr="008A4FD2">
        <w:rPr>
          <w:rFonts w:ascii="Arial Narrow" w:eastAsia="Arial Narrow" w:hAnsi="Arial Narrow" w:cs="Arial Narrow"/>
          <w:sz w:val="22"/>
          <w:szCs w:val="22"/>
        </w:rPr>
        <w:t>ly from stock actually on hand.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1.10 </w:t>
      </w:r>
      <w:r w:rsidRPr="008A4FD2">
        <w:rPr>
          <w:rFonts w:ascii="Arial Narrow" w:eastAsia="Arial Narrow" w:hAnsi="Arial Narrow" w:cs="Arial Narrow"/>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1.11 </w:t>
      </w:r>
      <w:r w:rsidRPr="008A4FD2">
        <w:rPr>
          <w:rFonts w:ascii="Arial Narrow" w:eastAsia="Arial Narrow" w:hAnsi="Arial Narrow" w:cs="Arial Narrow"/>
          <w:sz w:val="22"/>
          <w:szCs w:val="22"/>
        </w:rPr>
        <w:tab/>
        <w:t>"Dumping" occurs when a private enterprise abroad market its goods on own initiative in the RSA at lower prices than that of the country of origin and which have the potential to harm the local industries in the RSA.</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1.12 </w:t>
      </w:r>
      <w:r w:rsidRPr="008A4FD2">
        <w:rPr>
          <w:rFonts w:ascii="Arial Narrow" w:eastAsia="Arial Narrow" w:hAnsi="Arial Narrow" w:cs="Arial Narrow"/>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1.13 </w:t>
      </w:r>
      <w:r w:rsidRPr="008A4FD2">
        <w:rPr>
          <w:rFonts w:ascii="Arial Narrow" w:eastAsia="Arial Narrow" w:hAnsi="Arial Narrow" w:cs="Arial Narrow"/>
          <w:sz w:val="22"/>
          <w:szCs w:val="22"/>
        </w:rPr>
        <w:tab/>
        <w:t xml:space="preserve">“Fraudulent practice” means a misrepresentation of facts in order to influence a procurement process or the execution of a contract to the detriment of any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and includes collusive practice among </w:t>
      </w:r>
      <w:r w:rsidR="00654053" w:rsidRPr="008A4FD2">
        <w:rPr>
          <w:rFonts w:ascii="Arial Narrow" w:eastAsia="Arial Narrow" w:hAnsi="Arial Narrow" w:cs="Arial Narrow"/>
          <w:sz w:val="22"/>
          <w:szCs w:val="22"/>
        </w:rPr>
        <w:t>Bidders</w:t>
      </w:r>
      <w:r w:rsidRPr="008A4FD2">
        <w:rPr>
          <w:rFonts w:ascii="Arial Narrow" w:eastAsia="Arial Narrow" w:hAnsi="Arial Narrow" w:cs="Arial Narrow"/>
          <w:sz w:val="22"/>
          <w:szCs w:val="22"/>
        </w:rPr>
        <w:t xml:space="preserve"> (prior to or after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submission) designed to establish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prices at artificial non-competitive levels and to deprive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of the benefits of free and open competition.</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1.14 </w:t>
      </w:r>
      <w:r w:rsidRPr="008A4FD2">
        <w:rPr>
          <w:rFonts w:ascii="Arial Narrow" w:eastAsia="Arial Narrow" w:hAnsi="Arial Narrow" w:cs="Arial Narrow"/>
          <w:sz w:val="22"/>
          <w:szCs w:val="22"/>
        </w:rPr>
        <w:tab/>
        <w:t>“GCC” means the General Conditions of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1.15 </w:t>
      </w:r>
      <w:r w:rsidRPr="008A4FD2">
        <w:rPr>
          <w:rFonts w:ascii="Arial Narrow" w:eastAsia="Arial Narrow" w:hAnsi="Arial Narrow" w:cs="Arial Narrow"/>
          <w:sz w:val="22"/>
          <w:szCs w:val="22"/>
        </w:rPr>
        <w:tab/>
        <w:t>“Goods” means all of the equipment, machinery, and/or other materials that the supplier is required to supply to the purchaser under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1.16 </w:t>
      </w:r>
      <w:r w:rsidRPr="008A4FD2">
        <w:rPr>
          <w:rFonts w:ascii="Arial Narrow" w:eastAsia="Arial Narrow" w:hAnsi="Arial Narrow" w:cs="Arial Narrow"/>
          <w:sz w:val="22"/>
          <w:szCs w:val="22"/>
        </w:rPr>
        <w:tab/>
        <w:t xml:space="preserve">“Imported content” means that portion of the </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w:t>
      </w:r>
    </w:p>
    <w:p w:rsidR="00AA4C7C" w:rsidRPr="008A4FD2" w:rsidRDefault="00AA4C7C" w:rsidP="00AA4C7C">
      <w:pPr>
        <w:spacing w:line="360" w:lineRule="auto"/>
        <w:ind w:left="851"/>
        <w:jc w:val="both"/>
        <w:rPr>
          <w:rFonts w:ascii="Arial Narrow" w:hAnsi="Arial Narrow"/>
          <w:sz w:val="22"/>
          <w:szCs w:val="22"/>
        </w:rPr>
      </w:pPr>
      <w:r w:rsidRPr="008A4FD2">
        <w:rPr>
          <w:rFonts w:ascii="Arial Narrow" w:eastAsia="Arial Narrow" w:hAnsi="Arial Narrow" w:cs="Arial Narrow"/>
          <w:sz w:val="22"/>
          <w:szCs w:val="22"/>
        </w:rPr>
        <w:t xml:space="preserve">sales duty or other similar tax or duty at the South African place of entry as well as transportation and handling charges to the factory in the Republic where the supplies covered by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will be manufactured.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1.17 </w:t>
      </w:r>
      <w:r w:rsidRPr="008A4FD2">
        <w:rPr>
          <w:rFonts w:ascii="Arial Narrow" w:eastAsia="Arial Narrow" w:hAnsi="Arial Narrow" w:cs="Arial Narrow"/>
          <w:sz w:val="22"/>
          <w:szCs w:val="22"/>
        </w:rPr>
        <w:tab/>
        <w:t xml:space="preserve">“Local content” means that portion of the </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ding price which is not included in the imported content provided that local manufacture does take place.</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1.18 </w:t>
      </w:r>
      <w:r w:rsidRPr="008A4FD2">
        <w:rPr>
          <w:rFonts w:ascii="Arial Narrow" w:eastAsia="Arial Narrow" w:hAnsi="Arial Narrow" w:cs="Arial Narrow"/>
          <w:sz w:val="22"/>
          <w:szCs w:val="22"/>
        </w:rPr>
        <w:tab/>
        <w:t>“Manufacture” means the production of products in a factory using labour, materials, components and machinery and includes other related value-adding activities.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1.19 </w:t>
      </w:r>
      <w:r w:rsidRPr="008A4FD2">
        <w:rPr>
          <w:rFonts w:ascii="Arial Narrow" w:eastAsia="Arial Narrow" w:hAnsi="Arial Narrow" w:cs="Arial Narrow"/>
          <w:sz w:val="22"/>
          <w:szCs w:val="22"/>
        </w:rPr>
        <w:tab/>
        <w:t>“Order” means an official written order issued for the supply of goods or works or the rendering of a service.</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1.20 </w:t>
      </w:r>
      <w:r w:rsidRPr="008A4FD2">
        <w:rPr>
          <w:rFonts w:ascii="Arial Narrow" w:eastAsia="Arial Narrow" w:hAnsi="Arial Narrow" w:cs="Arial Narrow"/>
          <w:sz w:val="22"/>
          <w:szCs w:val="22"/>
        </w:rPr>
        <w:tab/>
        <w:t xml:space="preserve">“Project site,” where applicable, means the place indicated in </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ding documents.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1.21</w:t>
      </w:r>
      <w:r w:rsidRPr="008A4FD2">
        <w:rPr>
          <w:rFonts w:ascii="Arial Narrow" w:eastAsia="Arial Narrow" w:hAnsi="Arial Narrow" w:cs="Arial Narrow"/>
          <w:sz w:val="22"/>
          <w:szCs w:val="22"/>
        </w:rPr>
        <w:tab/>
        <w:t xml:space="preserve"> “Purchaser” means the organization purchasing the goods.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1.22 </w:t>
      </w:r>
      <w:r w:rsidRPr="008A4FD2">
        <w:rPr>
          <w:rFonts w:ascii="Arial Narrow" w:eastAsia="Arial Narrow" w:hAnsi="Arial Narrow" w:cs="Arial Narrow"/>
          <w:sz w:val="22"/>
          <w:szCs w:val="22"/>
        </w:rPr>
        <w:tab/>
        <w:t>“Republic” means the Republic of South Africa.</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1.23</w:t>
      </w:r>
      <w:r w:rsidRPr="008A4FD2">
        <w:rPr>
          <w:rFonts w:ascii="Arial Narrow" w:eastAsia="Arial Narrow" w:hAnsi="Arial Narrow" w:cs="Arial Narrow"/>
          <w:sz w:val="22"/>
          <w:szCs w:val="22"/>
        </w:rPr>
        <w:tab/>
        <w:t xml:space="preserve"> “SCC” means the Special Conditions of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1.24 </w:t>
      </w:r>
      <w:r w:rsidRPr="008A4FD2">
        <w:rPr>
          <w:rFonts w:ascii="Arial Narrow" w:eastAsia="Arial Narrow" w:hAnsi="Arial Narrow" w:cs="Arial Narrow"/>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1.25</w:t>
      </w:r>
      <w:r w:rsidRPr="008A4FD2">
        <w:rPr>
          <w:rFonts w:ascii="Arial Narrow" w:eastAsia="Arial Narrow" w:hAnsi="Arial Narrow" w:cs="Arial Narrow"/>
          <w:sz w:val="22"/>
          <w:szCs w:val="22"/>
        </w:rPr>
        <w:tab/>
        <w:t xml:space="preserve"> “Written” or “in writing” means handwritten in ink or any form of electronic or mechanical writing.</w:t>
      </w:r>
    </w:p>
    <w:p w:rsidR="00A05F19" w:rsidRPr="008A4FD2" w:rsidRDefault="00A05F19" w:rsidP="002D7214">
      <w:pPr>
        <w:spacing w:line="360" w:lineRule="auto"/>
        <w:jc w:val="both"/>
        <w:rPr>
          <w:rFonts w:ascii="Arial Narrow" w:eastAsia="Arial Narrow" w:hAnsi="Arial Narrow" w:cs="Arial Narrow"/>
          <w:b/>
          <w:bCs/>
          <w:sz w:val="22"/>
          <w:szCs w:val="22"/>
        </w:rPr>
      </w:pPr>
    </w:p>
    <w:p w:rsidR="00705AA1" w:rsidRPr="008A4FD2" w:rsidRDefault="00705AA1" w:rsidP="002D7214">
      <w:pPr>
        <w:spacing w:line="360" w:lineRule="auto"/>
        <w:jc w:val="both"/>
        <w:rPr>
          <w:rFonts w:ascii="Arial Narrow" w:eastAsia="Arial Narrow" w:hAnsi="Arial Narrow" w:cs="Arial Narrow"/>
          <w:b/>
          <w:bCs/>
          <w:sz w:val="22"/>
          <w:szCs w:val="22"/>
        </w:rPr>
      </w:pP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lastRenderedPageBreak/>
        <w:t xml:space="preserve">2. Application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2.1 </w:t>
      </w:r>
      <w:r w:rsidRPr="008A4FD2">
        <w:rPr>
          <w:rFonts w:ascii="Arial Narrow" w:eastAsia="Arial Narrow" w:hAnsi="Arial Narrow" w:cs="Arial Narrow"/>
          <w:sz w:val="22"/>
          <w:szCs w:val="22"/>
        </w:rPr>
        <w:tab/>
        <w:t xml:space="preserve">These general conditions are applicable to all </w:t>
      </w:r>
      <w:r w:rsidR="006C59D5"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contracts and  orders including </w:t>
      </w:r>
      <w:r w:rsidR="006C59D5" w:rsidRPr="008A4FD2">
        <w:rPr>
          <w:rFonts w:ascii="Arial Narrow" w:eastAsia="Arial Narrow" w:hAnsi="Arial Narrow" w:cs="Arial Narrow"/>
          <w:sz w:val="22"/>
          <w:szCs w:val="22"/>
        </w:rPr>
        <w:t>quotation</w:t>
      </w:r>
      <w:r w:rsidR="00654053" w:rsidRPr="008A4FD2">
        <w:rPr>
          <w:rFonts w:ascii="Arial Narrow" w:eastAsia="Arial Narrow" w:hAnsi="Arial Narrow" w:cs="Arial Narrow"/>
          <w:sz w:val="22"/>
          <w:szCs w:val="22"/>
        </w:rPr>
        <w:t>s</w:t>
      </w:r>
      <w:r w:rsidRPr="008A4FD2">
        <w:rPr>
          <w:rFonts w:ascii="Arial Narrow" w:eastAsia="Arial Narrow" w:hAnsi="Arial Narrow" w:cs="Arial Narrow"/>
          <w:sz w:val="22"/>
          <w:szCs w:val="22"/>
        </w:rPr>
        <w:t xml:space="preserve"> for functional and professional services, sales, hiring, letting and the granting or acquiring of rights, but excluding immovable property, unless otherwise indicated in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2.2</w:t>
      </w:r>
      <w:r w:rsidRPr="008A4FD2">
        <w:rPr>
          <w:rFonts w:ascii="Arial Narrow" w:eastAsia="Arial Narrow" w:hAnsi="Arial Narrow" w:cs="Arial Narrow"/>
          <w:sz w:val="22"/>
          <w:szCs w:val="22"/>
        </w:rPr>
        <w:tab/>
        <w:t xml:space="preserve"> Where applicable, special conditions of contract are also laid down to cover specific supplies, services or works.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2.3 </w:t>
      </w:r>
      <w:r w:rsidRPr="008A4FD2">
        <w:rPr>
          <w:rFonts w:ascii="Arial Narrow" w:eastAsia="Arial Narrow" w:hAnsi="Arial Narrow" w:cs="Arial Narrow"/>
          <w:sz w:val="22"/>
          <w:szCs w:val="22"/>
        </w:rPr>
        <w:tab/>
        <w:t>Where such special conditions of contract are in conflict with these general conditions, the special conditions shall apply.</w:t>
      </w:r>
    </w:p>
    <w:p w:rsidR="00AA4C7C" w:rsidRPr="008A4FD2" w:rsidRDefault="00AA4C7C" w:rsidP="00AA4C7C">
      <w:pPr>
        <w:spacing w:line="360" w:lineRule="auto"/>
        <w:ind w:left="720" w:firstLine="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970" w:hanging="2970"/>
        <w:jc w:val="both"/>
        <w:rPr>
          <w:rFonts w:ascii="Arial Narrow" w:hAnsi="Arial Narrow"/>
          <w:sz w:val="22"/>
          <w:szCs w:val="22"/>
        </w:rPr>
      </w:pPr>
      <w:r w:rsidRPr="008A4FD2">
        <w:rPr>
          <w:rFonts w:ascii="Arial Narrow" w:eastAsia="Arial Narrow" w:hAnsi="Arial Narrow" w:cs="Arial Narrow"/>
          <w:b/>
          <w:bCs/>
          <w:sz w:val="22"/>
          <w:szCs w:val="22"/>
        </w:rPr>
        <w:t xml:space="preserve">3. General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3.1</w:t>
      </w:r>
      <w:r w:rsidRPr="008A4FD2">
        <w:rPr>
          <w:rFonts w:ascii="Arial Narrow" w:eastAsia="Arial Narrow" w:hAnsi="Arial Narrow" w:cs="Arial Narrow"/>
          <w:sz w:val="22"/>
          <w:szCs w:val="22"/>
        </w:rPr>
        <w:tab/>
        <w:t xml:space="preserve">Unless otherwise indicated in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documents, the purchaser shall not be liable for any expense incurred in the preparation and submission of a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Where applicable a non-refundable fee for documents may be charged.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3.2 </w:t>
      </w:r>
      <w:r w:rsidRPr="008A4FD2">
        <w:rPr>
          <w:rFonts w:ascii="Arial Narrow" w:eastAsia="Arial Narrow" w:hAnsi="Arial Narrow" w:cs="Arial Narrow"/>
          <w:sz w:val="22"/>
          <w:szCs w:val="22"/>
        </w:rPr>
        <w:tab/>
        <w:t xml:space="preserve">With certain exceptions, invitations to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are only published in the Government Tender Bulletin. The Government Tender Bulletin may be obtained directly from the Government Printer, Private Bag X85, Pretoria 0001, or accessed electronically from </w:t>
      </w:r>
      <w:hyperlink r:id="rId28" w:history="1">
        <w:r w:rsidRPr="008A4FD2">
          <w:rPr>
            <w:rFonts w:ascii="Arial Narrow" w:eastAsia="Arial Narrow" w:hAnsi="Arial Narrow" w:cs="Arial Narrow"/>
            <w:color w:val="0000FF"/>
            <w:sz w:val="22"/>
            <w:szCs w:val="22"/>
            <w:u w:val="single" w:color="0000FF"/>
          </w:rPr>
          <w:t>www.treasury.gov.za</w:t>
        </w:r>
      </w:hyperlink>
    </w:p>
    <w:p w:rsidR="00AA4C7C" w:rsidRPr="008A4FD2" w:rsidRDefault="00AA4C7C" w:rsidP="00AA4C7C">
      <w:pPr>
        <w:spacing w:line="360" w:lineRule="auto"/>
        <w:ind w:left="720" w:firstLine="720"/>
        <w:jc w:val="both"/>
        <w:rPr>
          <w:rFonts w:ascii="Arial Narrow" w:hAnsi="Arial Narrow"/>
          <w:sz w:val="22"/>
          <w:szCs w:val="22"/>
        </w:rPr>
      </w:pPr>
      <w:r w:rsidRPr="008A4FD2">
        <w:rPr>
          <w:rFonts w:ascii="Arial Narrow" w:eastAsia="Arial Narrow" w:hAnsi="Arial Narrow" w:cs="Arial Narrow"/>
          <w:color w:val="0000FF"/>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4. Standards</w:t>
      </w:r>
      <w:r w:rsidRPr="008A4FD2">
        <w:rPr>
          <w:rFonts w:ascii="Arial Narrow" w:eastAsia="Arial Narrow" w:hAnsi="Arial Narrow" w:cs="Arial Narrow"/>
          <w:b/>
          <w:bCs/>
          <w:sz w:val="22"/>
          <w:szCs w:val="22"/>
        </w:rPr>
        <w:tab/>
        <w:t xml:space="preserve">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4.1</w:t>
      </w:r>
      <w:r w:rsidRPr="008A4FD2">
        <w:rPr>
          <w:rFonts w:ascii="Arial Narrow" w:hAnsi="Arial Narrow"/>
          <w:sz w:val="22"/>
          <w:szCs w:val="22"/>
        </w:rPr>
        <w:t xml:space="preserve"> </w:t>
      </w:r>
      <w:r w:rsidRPr="008A4FD2">
        <w:rPr>
          <w:rFonts w:ascii="Arial Narrow" w:eastAsia="Arial Narrow" w:hAnsi="Arial Narrow" w:cs="Arial Narrow"/>
          <w:sz w:val="22"/>
          <w:szCs w:val="22"/>
        </w:rPr>
        <w:t xml:space="preserve">The goods supplied shall conform to the standards mentioned in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documents and specifications.</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numPr>
          <w:ilvl w:val="0"/>
          <w:numId w:val="63"/>
        </w:numPr>
        <w:spacing w:line="360" w:lineRule="auto"/>
        <w:ind w:left="284" w:hanging="250"/>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Use of Contract Documents and information; inspection.</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5.1</w:t>
      </w:r>
      <w:r w:rsidRPr="008A4FD2">
        <w:rPr>
          <w:rFonts w:ascii="Arial Narrow" w:eastAsia="Arial Narrow" w:hAnsi="Arial Narrow" w:cs="Arial Narrow"/>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 5.2 </w:t>
      </w:r>
      <w:r w:rsidRPr="008A4FD2">
        <w:rPr>
          <w:rFonts w:ascii="Arial Narrow" w:eastAsia="Arial Narrow" w:hAnsi="Arial Narrow" w:cs="Arial Narrow"/>
          <w:sz w:val="22"/>
          <w:szCs w:val="22"/>
        </w:rPr>
        <w:tab/>
        <w:t>The supplier shall not, without the purchaser’s prior written consent, make use of any document or information mentioned in GCC clause 5.1 except for purposes of performing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 5.3 </w:t>
      </w:r>
      <w:r w:rsidRPr="008A4FD2">
        <w:rPr>
          <w:rFonts w:ascii="Arial Narrow" w:eastAsia="Arial Narrow" w:hAnsi="Arial Narrow" w:cs="Arial Narrow"/>
          <w:sz w:val="22"/>
          <w:szCs w:val="22"/>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9D56B2">
      <w:pPr>
        <w:pStyle w:val="ListParagraph"/>
        <w:numPr>
          <w:ilvl w:val="1"/>
          <w:numId w:val="80"/>
        </w:numPr>
        <w:spacing w:line="360" w:lineRule="auto"/>
        <w:jc w:val="both"/>
        <w:rPr>
          <w:rFonts w:ascii="Arial Narrow" w:hAnsi="Arial Narrow"/>
        </w:rPr>
      </w:pPr>
      <w:r w:rsidRPr="008A4FD2">
        <w:rPr>
          <w:rFonts w:ascii="Arial Narrow" w:eastAsia="Arial Narrow" w:hAnsi="Arial Narrow" w:cs="Arial Narrow"/>
        </w:rPr>
        <w:t>The supplier shall permit the purchaser to inspect the supplier’s records relating to the performance of the supplier and to have them audited by auditors appointed by the purchaser, if so required by the purchaser.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6. Patent rights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D63FE1" w:rsidP="009D56B2">
      <w:pPr>
        <w:pStyle w:val="ListParagraph"/>
        <w:numPr>
          <w:ilvl w:val="1"/>
          <w:numId w:val="8"/>
        </w:numPr>
        <w:spacing w:line="360" w:lineRule="auto"/>
        <w:ind w:left="851" w:hanging="731"/>
        <w:jc w:val="both"/>
        <w:rPr>
          <w:rFonts w:ascii="Arial Narrow" w:eastAsia="Arial Narrow" w:hAnsi="Arial Narrow" w:cs="Arial Narrow"/>
        </w:rPr>
      </w:pPr>
      <w:r w:rsidRPr="008A4FD2">
        <w:rPr>
          <w:rFonts w:ascii="Arial Narrow" w:eastAsia="Arial Narrow" w:hAnsi="Arial Narrow" w:cs="Arial Narrow"/>
        </w:rPr>
        <w:lastRenderedPageBreak/>
        <w:t xml:space="preserve">          </w:t>
      </w:r>
      <w:r w:rsidR="00AA4C7C" w:rsidRPr="008A4FD2">
        <w:rPr>
          <w:rFonts w:ascii="Arial Narrow" w:eastAsia="Arial Narrow" w:hAnsi="Arial Narrow" w:cs="Arial Narrow"/>
        </w:rPr>
        <w:t>The supplier shall indemnify the purchaser against all third-party claims of infringement of patent, trademark, or industrial design rights arising from use of the goods or any part thereof by the purchaser.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7. Performance Security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7.1 </w:t>
      </w:r>
      <w:r w:rsidRPr="008A4FD2">
        <w:rPr>
          <w:rFonts w:ascii="Arial Narrow" w:eastAsia="Arial Narrow" w:hAnsi="Arial Narrow" w:cs="Arial Narrow"/>
          <w:sz w:val="22"/>
          <w:szCs w:val="22"/>
        </w:rPr>
        <w:tab/>
        <w:t xml:space="preserve">Within thirty (30) days of receipt of the notification of contract award, the successful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shall furnish to the purchaser the performance security of </w:t>
      </w:r>
      <w:r w:rsidRPr="008A4FD2">
        <w:rPr>
          <w:rFonts w:ascii="Arial Narrow" w:eastAsia="Arial Narrow" w:hAnsi="Arial Narrow" w:cs="Arial Narrow"/>
          <w:sz w:val="22"/>
          <w:szCs w:val="22"/>
        </w:rPr>
        <w:tab/>
        <w:t>the amount specified in SCC.</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7.2</w:t>
      </w:r>
      <w:r w:rsidRPr="008A4FD2">
        <w:rPr>
          <w:rFonts w:ascii="Arial Narrow" w:eastAsia="Arial Narrow" w:hAnsi="Arial Narrow" w:cs="Arial Narrow"/>
          <w:sz w:val="22"/>
          <w:szCs w:val="22"/>
        </w:rPr>
        <w:tab/>
        <w:t>The proceeds of the performance security shall be payable to the purchaser as compensation for any loss resulting from the supplier’s failure to complete his obligations under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7.3</w:t>
      </w:r>
      <w:r w:rsidRPr="008A4FD2">
        <w:rPr>
          <w:rFonts w:ascii="Arial Narrow" w:eastAsia="Arial Narrow" w:hAnsi="Arial Narrow" w:cs="Arial Narrow"/>
          <w:sz w:val="22"/>
          <w:szCs w:val="22"/>
        </w:rPr>
        <w:tab/>
        <w:t>The performance security shall be denominated in the currency of the contract, or in a freely convertible currency acceptable to the purchaser and shall be in one of the following forms: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eastAsia="Arial Narrow" w:hAnsi="Arial Narrow" w:cs="Arial Narrow"/>
          <w:sz w:val="22"/>
          <w:szCs w:val="22"/>
        </w:rPr>
        <w:tab/>
        <w:t xml:space="preserve">a bank guarantee or an irrevocable letter of credit issued by a reputable bank located in the purchaser’s country or abroad, acceptable to the purchaser, in the form provided in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documents or another form acceptable to the purchaser; or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(b) </w:t>
      </w:r>
      <w:r w:rsidRPr="008A4FD2">
        <w:rPr>
          <w:rFonts w:ascii="Arial Narrow" w:eastAsia="Arial Narrow" w:hAnsi="Arial Narrow" w:cs="Arial Narrow"/>
          <w:sz w:val="22"/>
          <w:szCs w:val="22"/>
        </w:rPr>
        <w:tab/>
        <w:t>a cashier’s or certified cheque</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7.4 </w:t>
      </w:r>
      <w:r w:rsidRPr="008A4FD2">
        <w:rPr>
          <w:rFonts w:ascii="Arial Narrow" w:eastAsia="Arial Narrow" w:hAnsi="Arial Narrow" w:cs="Arial Narrow"/>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rsidR="000F7D22" w:rsidRPr="008A4FD2" w:rsidRDefault="000F7D22" w:rsidP="00AA4C7C">
      <w:pPr>
        <w:spacing w:line="360" w:lineRule="auto"/>
        <w:ind w:left="851" w:hanging="851"/>
        <w:jc w:val="both"/>
        <w:rPr>
          <w:rFonts w:ascii="Arial Narrow" w:eastAsia="Arial Narrow" w:hAnsi="Arial Narrow" w:cs="Arial Narrow"/>
          <w:sz w:val="22"/>
          <w:szCs w:val="22"/>
        </w:rPr>
      </w:pP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r w:rsidRPr="008A4FD2">
        <w:rPr>
          <w:rFonts w:ascii="Arial Narrow" w:eastAsia="Arial Narrow" w:hAnsi="Arial Narrow" w:cs="Arial Narrow"/>
          <w:b/>
          <w:bCs/>
          <w:sz w:val="22"/>
          <w:szCs w:val="22"/>
        </w:rPr>
        <w:t xml:space="preserve">8. Inspections, tests and analyses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xml:space="preserve">                            </w:t>
      </w:r>
      <w:r w:rsidRPr="008A4FD2">
        <w:rPr>
          <w:rFonts w:ascii="Arial Narrow" w:eastAsia="Arial Narrow" w:hAnsi="Arial Narrow" w:cs="Arial Narrow"/>
          <w:b/>
          <w:bCs/>
          <w:sz w:val="22"/>
          <w:szCs w:val="22"/>
        </w:rPr>
        <w:tab/>
      </w:r>
      <w:r w:rsidRPr="008A4FD2">
        <w:rPr>
          <w:rFonts w:ascii="Arial Narrow" w:eastAsia="Arial Narrow" w:hAnsi="Arial Narrow" w:cs="Arial Narrow"/>
          <w:b/>
          <w:bCs/>
          <w:sz w:val="22"/>
          <w:szCs w:val="22"/>
        </w:rPr>
        <w:tab/>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8.1 </w:t>
      </w:r>
      <w:r w:rsidRPr="008A4FD2">
        <w:rPr>
          <w:rFonts w:ascii="Arial Narrow" w:eastAsia="Arial Narrow" w:hAnsi="Arial Narrow" w:cs="Arial Narrow"/>
          <w:sz w:val="22"/>
          <w:szCs w:val="22"/>
        </w:rPr>
        <w:tab/>
        <w:t>All pre-</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ding testing will be for the account of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8.2 </w:t>
      </w:r>
      <w:r w:rsidRPr="008A4FD2">
        <w:rPr>
          <w:rFonts w:ascii="Arial Narrow" w:eastAsia="Arial Narrow" w:hAnsi="Arial Narrow" w:cs="Arial Narrow"/>
          <w:sz w:val="22"/>
          <w:szCs w:val="22"/>
        </w:rPr>
        <w:tab/>
        <w:t xml:space="preserve">If it is a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condition that supplies to be produced or services to be rendered should at any stage during production or execution or on completion be subject to inspection, the premises of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or contractor shall be open, at all reasonable hours, for inspection by a representative of the Department or an organization acting on behalf of the Department.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8.3 </w:t>
      </w:r>
      <w:r w:rsidRPr="008A4FD2">
        <w:rPr>
          <w:rFonts w:ascii="Arial Narrow" w:eastAsia="Arial Narrow" w:hAnsi="Arial Narrow" w:cs="Arial Narrow"/>
          <w:sz w:val="22"/>
          <w:szCs w:val="22"/>
        </w:rPr>
        <w:tab/>
        <w:t xml:space="preserve">If there are no inspection requirements indicated in the </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ding documents and no mention is made in the contract, but during the contract period it is decided that inspections shall be carried out, the purchaser shall itself make the necessary arrangements, including payment arrangements with the testing authority concerned.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8.4 </w:t>
      </w:r>
      <w:r w:rsidRPr="008A4FD2">
        <w:rPr>
          <w:rFonts w:ascii="Arial Narrow" w:eastAsia="Arial Narrow" w:hAnsi="Arial Narrow" w:cs="Arial Narrow"/>
          <w:sz w:val="22"/>
          <w:szCs w:val="22"/>
        </w:rPr>
        <w:tab/>
        <w:t>If the inspections, tests and analyses referred to in clauses 8.2 and 8.3 show the supplies to be in accordance with the contract requirements, the cost of the inspections, tests and analyses shall be defrayed by the purchaser.</w:t>
      </w:r>
    </w:p>
    <w:p w:rsidR="00AA4C7C" w:rsidRPr="008A4FD2" w:rsidRDefault="00AA4C7C" w:rsidP="00AA4C7C">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8.5</w:t>
      </w:r>
      <w:r w:rsidRPr="008A4FD2">
        <w:rPr>
          <w:rFonts w:ascii="Arial Narrow" w:eastAsia="Arial Narrow" w:hAnsi="Arial Narrow" w:cs="Arial Narrow"/>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lastRenderedPageBreak/>
        <w:t xml:space="preserve">8.6 </w:t>
      </w:r>
      <w:r w:rsidRPr="008A4FD2">
        <w:rPr>
          <w:rFonts w:ascii="Arial Narrow" w:eastAsia="Arial Narrow" w:hAnsi="Arial Narrow" w:cs="Arial Narrow"/>
          <w:sz w:val="22"/>
          <w:szCs w:val="22"/>
        </w:rPr>
        <w:tab/>
        <w:t>Supplies and services which are referred to in clauses 8.2 and 8.3 and which do not comply with the contract requirements may be rejected.</w:t>
      </w:r>
    </w:p>
    <w:p w:rsidR="00AA4C7C" w:rsidRPr="008A4FD2" w:rsidRDefault="00AA4C7C" w:rsidP="00140149">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8.7 </w:t>
      </w:r>
      <w:r w:rsidRPr="008A4FD2">
        <w:rPr>
          <w:rFonts w:ascii="Arial Narrow" w:eastAsia="Arial Narrow" w:hAnsi="Arial Narrow" w:cs="Arial Narrow"/>
          <w:sz w:val="22"/>
          <w:szCs w:val="22"/>
        </w:rPr>
        <w:tab/>
        <w:t xml:space="preserve">Any contract supplies may on or after delivery be inspected, tested or </w:t>
      </w:r>
      <w:proofErr w:type="spellStart"/>
      <w:r w:rsidRPr="008A4FD2">
        <w:rPr>
          <w:rFonts w:ascii="Arial Narrow" w:eastAsia="Arial Narrow" w:hAnsi="Arial Narrow" w:cs="Arial Narrow"/>
          <w:sz w:val="22"/>
          <w:szCs w:val="22"/>
        </w:rPr>
        <w:t>analyzed</w:t>
      </w:r>
      <w:proofErr w:type="spellEnd"/>
      <w:r w:rsidRPr="008A4FD2">
        <w:rPr>
          <w:rFonts w:ascii="Arial Narrow" w:eastAsia="Arial Narrow" w:hAnsi="Arial Narrow" w:cs="Arial Narrow"/>
          <w:sz w:val="22"/>
          <w:szCs w:val="22"/>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 8.8 </w:t>
      </w:r>
      <w:r w:rsidRPr="008A4FD2">
        <w:rPr>
          <w:rFonts w:ascii="Arial Narrow" w:eastAsia="Arial Narrow" w:hAnsi="Arial Narrow" w:cs="Arial Narrow"/>
          <w:sz w:val="22"/>
          <w:szCs w:val="22"/>
        </w:rPr>
        <w:tab/>
        <w:t>The provisions of clauses 8.4 to 8.7 shall not prejudice the right of the purchaser to cancel the contract on account of a breach of the conditions thereof, or to act in terms of Clause 23 of GCC.</w:t>
      </w:r>
    </w:p>
    <w:p w:rsidR="00AA4C7C" w:rsidRPr="008A4FD2" w:rsidRDefault="00AA4C7C" w:rsidP="00AA4C7C">
      <w:pPr>
        <w:spacing w:line="360" w:lineRule="auto"/>
        <w:ind w:left="2880" w:hanging="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9. Packing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 xml:space="preserve">9.1 </w:t>
      </w:r>
      <w:r w:rsidRPr="008A4FD2">
        <w:rPr>
          <w:rFonts w:ascii="Arial Narrow" w:eastAsia="Arial Narrow" w:hAnsi="Arial Narrow" w:cs="Arial Narrow"/>
          <w:sz w:val="22"/>
          <w:szCs w:val="22"/>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 9.2 </w:t>
      </w:r>
      <w:r w:rsidRPr="008A4FD2">
        <w:rPr>
          <w:rFonts w:ascii="Arial Narrow" w:eastAsia="Arial Narrow" w:hAnsi="Arial Narrow" w:cs="Arial Narrow"/>
          <w:sz w:val="22"/>
          <w:szCs w:val="22"/>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rsidR="00CD6A45" w:rsidRPr="008A4FD2" w:rsidRDefault="00AA4C7C" w:rsidP="0041795B">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10. Delivery and documents</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                          </w:t>
      </w:r>
    </w:p>
    <w:p w:rsidR="00AA4C7C" w:rsidRPr="008A4FD2" w:rsidRDefault="00AA4C7C" w:rsidP="00AA4C7C">
      <w:pPr>
        <w:tabs>
          <w:tab w:val="left" w:pos="851"/>
        </w:tabs>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10.1 </w:t>
      </w:r>
      <w:r w:rsidRPr="008A4FD2">
        <w:rPr>
          <w:rFonts w:ascii="Arial Narrow" w:eastAsia="Arial Narrow" w:hAnsi="Arial Narrow" w:cs="Arial Narrow"/>
          <w:sz w:val="22"/>
          <w:szCs w:val="22"/>
        </w:rPr>
        <w:tab/>
        <w:t>Delivery of the goods shall be made by the supplier in accordance with the terms specified in the contract. The details of shipping and/or other documents to be furnished by the supplier are specified in SCC.</w:t>
      </w:r>
    </w:p>
    <w:p w:rsidR="00AA4C7C" w:rsidRPr="008A4FD2" w:rsidRDefault="00AA4C7C" w:rsidP="00140149">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r w:rsidR="00140149" w:rsidRPr="008A4FD2">
        <w:rPr>
          <w:rFonts w:ascii="Arial Narrow" w:eastAsia="Arial Narrow" w:hAnsi="Arial Narrow" w:cs="Arial Narrow"/>
          <w:sz w:val="22"/>
          <w:szCs w:val="22"/>
        </w:rPr>
        <w:t>10.2</w:t>
      </w:r>
      <w:r w:rsidR="00140149"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Documents to be submitted by the supplier are specified in SCC.</w:t>
      </w:r>
    </w:p>
    <w:p w:rsidR="00AA4C7C" w:rsidRPr="008A4FD2" w:rsidRDefault="00AA4C7C" w:rsidP="00AA4C7C">
      <w:pPr>
        <w:spacing w:line="360" w:lineRule="auto"/>
        <w:ind w:left="1440" w:firstLine="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11. Insurance                    </w:t>
      </w:r>
    </w:p>
    <w:p w:rsidR="00AA4C7C" w:rsidRPr="008A4FD2" w:rsidRDefault="00AA4C7C" w:rsidP="00A25A73">
      <w:pPr>
        <w:spacing w:line="360" w:lineRule="auto"/>
        <w:ind w:left="567" w:hanging="567"/>
        <w:jc w:val="both"/>
        <w:rPr>
          <w:rFonts w:ascii="Arial Narrow" w:hAnsi="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11.1</w:t>
      </w:r>
      <w:r w:rsidRPr="008A4FD2">
        <w:rPr>
          <w:rFonts w:ascii="Arial Narrow" w:eastAsia="Arial Narrow" w:hAnsi="Arial Narrow" w:cs="Arial Narrow"/>
          <w:sz w:val="22"/>
          <w:szCs w:val="22"/>
        </w:rPr>
        <w:tab/>
        <w:t xml:space="preserve"> The goods supplied under the contract shall be fully insured in a freely convertible currency against loss or damage incidental to manufacture or acquisition, transportation, storage and delivery in the manner specified in the SCC.</w:t>
      </w:r>
    </w:p>
    <w:p w:rsidR="00140149" w:rsidRPr="008A4FD2" w:rsidRDefault="00140149" w:rsidP="00AA4C7C">
      <w:pPr>
        <w:spacing w:line="360" w:lineRule="auto"/>
        <w:ind w:left="2160" w:firstLine="720"/>
        <w:jc w:val="both"/>
        <w:rPr>
          <w:rFonts w:ascii="Arial Narrow" w:eastAsia="Arial Narrow" w:hAnsi="Arial Narrow" w:cs="Arial Narrow"/>
          <w:sz w:val="22"/>
          <w:szCs w:val="22"/>
        </w:rPr>
      </w:pPr>
    </w:p>
    <w:p w:rsidR="00AA4C7C" w:rsidRPr="008A4FD2" w:rsidRDefault="00AA4C7C" w:rsidP="00AA4C7C">
      <w:pPr>
        <w:spacing w:line="360" w:lineRule="auto"/>
        <w:ind w:left="2160" w:firstLine="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12. Transportation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12.1 </w:t>
      </w:r>
      <w:r w:rsidRPr="008A4FD2">
        <w:rPr>
          <w:rFonts w:ascii="Arial Narrow" w:eastAsia="Arial Narrow" w:hAnsi="Arial Narrow" w:cs="Arial Narrow"/>
          <w:sz w:val="22"/>
          <w:szCs w:val="22"/>
        </w:rPr>
        <w:tab/>
        <w:t>Should a price other than an all-inclusive delivered price be required, this shall be specified in the SCC.</w:t>
      </w:r>
    </w:p>
    <w:p w:rsidR="00AA4C7C" w:rsidRPr="008A4FD2" w:rsidRDefault="00AA4C7C" w:rsidP="00AA4C7C">
      <w:pPr>
        <w:spacing w:line="360" w:lineRule="auto"/>
        <w:ind w:left="2160" w:firstLine="720"/>
        <w:jc w:val="both"/>
        <w:rPr>
          <w:rFonts w:ascii="Arial Narrow" w:hAnsi="Arial Narrow"/>
          <w:sz w:val="22"/>
          <w:szCs w:val="22"/>
        </w:rPr>
      </w:pPr>
      <w:r w:rsidRPr="008A4FD2">
        <w:rPr>
          <w:rFonts w:ascii="Arial Narrow" w:eastAsia="Arial Narrow" w:hAnsi="Arial Narrow" w:cs="Arial Narrow"/>
          <w:sz w:val="22"/>
          <w:szCs w:val="22"/>
        </w:rPr>
        <w:lastRenderedPageBreak/>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13. Incidental Services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13.1 </w:t>
      </w:r>
      <w:r w:rsidRPr="008A4FD2">
        <w:rPr>
          <w:rFonts w:ascii="Arial Narrow" w:eastAsia="Arial Narrow" w:hAnsi="Arial Narrow" w:cs="Arial Narrow"/>
          <w:sz w:val="22"/>
          <w:szCs w:val="22"/>
        </w:rPr>
        <w:tab/>
        <w:t>The supplier may be required to provide any or all of the following services, including additional services, if any, specified in SCC:</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(a) </w:t>
      </w:r>
      <w:r w:rsidRPr="008A4FD2">
        <w:rPr>
          <w:rFonts w:ascii="Arial Narrow" w:eastAsia="Arial Narrow" w:hAnsi="Arial Narrow" w:cs="Arial Narrow"/>
          <w:sz w:val="22"/>
          <w:szCs w:val="22"/>
        </w:rPr>
        <w:tab/>
        <w:t>performance or supervision of on-site assembly and/or commissioning of the supplied goods;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(b) </w:t>
      </w:r>
      <w:r w:rsidRPr="008A4FD2">
        <w:rPr>
          <w:rFonts w:ascii="Arial Narrow" w:eastAsia="Arial Narrow" w:hAnsi="Arial Narrow" w:cs="Arial Narrow"/>
          <w:sz w:val="22"/>
          <w:szCs w:val="22"/>
        </w:rPr>
        <w:tab/>
        <w:t>furnishing of tools required for assembly and/or maintenance of the supplied goods;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(c) </w:t>
      </w:r>
      <w:r w:rsidRPr="008A4FD2">
        <w:rPr>
          <w:rFonts w:ascii="Arial Narrow" w:eastAsia="Arial Narrow" w:hAnsi="Arial Narrow" w:cs="Arial Narrow"/>
          <w:sz w:val="22"/>
          <w:szCs w:val="22"/>
        </w:rPr>
        <w:tab/>
        <w:t>furnishing of a detailed operations and maintenance manual for each appropriate unit of the supplied goods;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(d)</w:t>
      </w:r>
      <w:r w:rsidRPr="008A4FD2">
        <w:rPr>
          <w:rFonts w:ascii="Arial Narrow" w:eastAsia="Arial Narrow" w:hAnsi="Arial Narrow" w:cs="Arial Narrow"/>
          <w:sz w:val="22"/>
          <w:szCs w:val="22"/>
        </w:rPr>
        <w:tab/>
        <w:t xml:space="preserve"> performance or supervision or maintenance and/or repair of the supplied goods, for a period of time agreed by the parties, provided that this service shall not relieve the supplier of any warranty obligations under this contract; and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(e)</w:t>
      </w:r>
      <w:r w:rsidRPr="008A4FD2">
        <w:rPr>
          <w:rFonts w:ascii="Arial Narrow" w:eastAsia="Arial Narrow" w:hAnsi="Arial Narrow" w:cs="Arial Narrow"/>
          <w:sz w:val="22"/>
          <w:szCs w:val="22"/>
        </w:rPr>
        <w:tab/>
        <w:t xml:space="preserve"> training of the purchaser’s personnel, at the supplier’s plant and/or on-site, in assembly, start-up, operation, maintenance, and/or repair of the supplied goods.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13.2</w:t>
      </w:r>
      <w:r w:rsidRPr="008A4FD2">
        <w:rPr>
          <w:rFonts w:ascii="Arial Narrow" w:eastAsia="Arial Narrow" w:hAnsi="Arial Narrow" w:cs="Arial Narrow"/>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AA4C7C" w:rsidRPr="008A4FD2" w:rsidRDefault="00AA4C7C" w:rsidP="0041795B">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14. Spare parts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14.1 </w:t>
      </w:r>
      <w:r w:rsidRPr="008A4FD2">
        <w:rPr>
          <w:rFonts w:ascii="Arial Narrow" w:eastAsia="Arial Narrow" w:hAnsi="Arial Narrow" w:cs="Arial Narrow"/>
          <w:sz w:val="22"/>
          <w:szCs w:val="22"/>
        </w:rPr>
        <w:tab/>
        <w:t>As specified in SCC, the supplier may be required to provide any or all of the following materials, notifications, and information pertaining to spare parts manufactured or distributed by the supplier: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(a) such spare parts as the purchaser may elect to purchase from the supplier, provid</w:t>
      </w:r>
      <w:r w:rsidR="000F7D22" w:rsidRPr="008A4FD2">
        <w:rPr>
          <w:rFonts w:ascii="Arial Narrow" w:eastAsia="Arial Narrow" w:hAnsi="Arial Narrow" w:cs="Arial Narrow"/>
          <w:sz w:val="22"/>
          <w:szCs w:val="22"/>
        </w:rPr>
        <w:t xml:space="preserve">ed that this election shall not </w:t>
      </w:r>
      <w:r w:rsidRPr="008A4FD2">
        <w:rPr>
          <w:rFonts w:ascii="Arial Narrow" w:eastAsia="Arial Narrow" w:hAnsi="Arial Narrow" w:cs="Arial Narrow"/>
          <w:sz w:val="22"/>
          <w:szCs w:val="22"/>
        </w:rPr>
        <w:t>relieve the supplier of any warranty obligations under the contract; and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(b) in the event of termination of production of the spare parts: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(i) Advance notification to the purchaser of the pending termination, in sufficient time to permit the purchaser to procure needed requirements; and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(ii) following such termination, furnishing at no cost to the purchaser, the blueprints, drawings, and specifications of the spare parts, if requested.</w:t>
      </w:r>
    </w:p>
    <w:p w:rsidR="00140149" w:rsidRPr="008A4FD2" w:rsidRDefault="00140149" w:rsidP="00AA4C7C">
      <w:pPr>
        <w:spacing w:line="360" w:lineRule="auto"/>
        <w:ind w:left="3600"/>
        <w:jc w:val="both"/>
        <w:rPr>
          <w:rFonts w:ascii="Arial Narrow" w:eastAsia="Arial Narrow" w:hAnsi="Arial Narrow" w:cs="Arial Narrow"/>
          <w:sz w:val="22"/>
          <w:szCs w:val="22"/>
        </w:rPr>
      </w:pPr>
    </w:p>
    <w:p w:rsidR="00140149" w:rsidRPr="008A4FD2" w:rsidRDefault="00140149" w:rsidP="00AA4C7C">
      <w:pPr>
        <w:spacing w:line="360" w:lineRule="auto"/>
        <w:ind w:left="3600"/>
        <w:jc w:val="both"/>
        <w:rPr>
          <w:rFonts w:ascii="Arial Narrow" w:eastAsia="Arial Narrow" w:hAnsi="Arial Narrow" w:cs="Arial Narrow"/>
          <w:sz w:val="22"/>
          <w:szCs w:val="22"/>
        </w:rPr>
      </w:pPr>
    </w:p>
    <w:p w:rsidR="00140149" w:rsidRDefault="00140149" w:rsidP="00AA4C7C">
      <w:pPr>
        <w:spacing w:line="360" w:lineRule="auto"/>
        <w:ind w:left="3600"/>
        <w:jc w:val="both"/>
        <w:rPr>
          <w:rFonts w:ascii="Arial Narrow" w:eastAsia="Arial Narrow" w:hAnsi="Arial Narrow" w:cs="Arial Narrow"/>
          <w:sz w:val="22"/>
          <w:szCs w:val="22"/>
        </w:rPr>
      </w:pPr>
    </w:p>
    <w:p w:rsidR="001B4843" w:rsidRDefault="001B4843" w:rsidP="00AA4C7C">
      <w:pPr>
        <w:spacing w:line="360" w:lineRule="auto"/>
        <w:ind w:left="3600"/>
        <w:jc w:val="both"/>
        <w:rPr>
          <w:rFonts w:ascii="Arial Narrow" w:eastAsia="Arial Narrow" w:hAnsi="Arial Narrow" w:cs="Arial Narrow"/>
          <w:sz w:val="22"/>
          <w:szCs w:val="22"/>
        </w:rPr>
      </w:pPr>
    </w:p>
    <w:p w:rsidR="001B4843" w:rsidRDefault="001B4843" w:rsidP="00AA4C7C">
      <w:pPr>
        <w:spacing w:line="360" w:lineRule="auto"/>
        <w:ind w:left="3600"/>
        <w:jc w:val="both"/>
        <w:rPr>
          <w:rFonts w:ascii="Arial Narrow" w:eastAsia="Arial Narrow" w:hAnsi="Arial Narrow" w:cs="Arial Narrow"/>
          <w:sz w:val="22"/>
          <w:szCs w:val="22"/>
        </w:rPr>
      </w:pPr>
    </w:p>
    <w:p w:rsidR="001B4843" w:rsidRPr="008A4FD2" w:rsidRDefault="001B4843" w:rsidP="00AA4C7C">
      <w:pPr>
        <w:spacing w:line="360" w:lineRule="auto"/>
        <w:ind w:left="3600"/>
        <w:jc w:val="both"/>
        <w:rPr>
          <w:rFonts w:ascii="Arial Narrow" w:eastAsia="Arial Narrow" w:hAnsi="Arial Narrow" w:cs="Arial Narrow"/>
          <w:sz w:val="22"/>
          <w:szCs w:val="22"/>
        </w:rPr>
      </w:pPr>
    </w:p>
    <w:p w:rsidR="00AA4C7C" w:rsidRPr="008A4FD2" w:rsidRDefault="00AA4C7C" w:rsidP="00AA4C7C">
      <w:pPr>
        <w:spacing w:line="360" w:lineRule="auto"/>
        <w:ind w:left="360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lastRenderedPageBreak/>
        <w:t xml:space="preserve">15. Warranty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15.1 </w:t>
      </w:r>
      <w:r w:rsidRPr="008A4FD2">
        <w:rPr>
          <w:rFonts w:ascii="Arial Narrow" w:eastAsia="Arial Narrow" w:hAnsi="Arial Narrow" w:cs="Arial Narrow"/>
          <w:sz w:val="22"/>
          <w:szCs w:val="22"/>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A05F19" w:rsidRPr="008A4FD2" w:rsidRDefault="0041795B" w:rsidP="0041795B">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9423FB">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15.2 </w:t>
      </w:r>
      <w:r w:rsidRPr="008A4FD2">
        <w:rPr>
          <w:rFonts w:ascii="Arial Narrow" w:eastAsia="Arial Narrow" w:hAnsi="Arial Narrow" w:cs="Arial Narrow"/>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rsidR="00D63FE1" w:rsidRPr="008A4FD2" w:rsidRDefault="00D63FE1" w:rsidP="00AA4C7C">
      <w:pPr>
        <w:spacing w:line="360" w:lineRule="auto"/>
        <w:ind w:left="851" w:hanging="851"/>
        <w:jc w:val="both"/>
        <w:rPr>
          <w:rFonts w:ascii="Arial Narrow" w:hAnsi="Arial Narrow"/>
          <w:sz w:val="22"/>
          <w:szCs w:val="22"/>
        </w:rPr>
      </w:pP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15.3    </w:t>
      </w:r>
      <w:r w:rsidR="000F7D22"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The purchaser shall promptly notify the supplier in writing of any claims arising under this warranty.</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 15.4 </w:t>
      </w:r>
      <w:r w:rsidRPr="008A4FD2">
        <w:rPr>
          <w:rFonts w:ascii="Arial Narrow" w:eastAsia="Arial Narrow" w:hAnsi="Arial Narrow" w:cs="Arial Narrow"/>
          <w:sz w:val="22"/>
          <w:szCs w:val="22"/>
        </w:rPr>
        <w:tab/>
        <w:t>Upon receipt of such notice, the supplier shall, within the period specified in SCC and with all reasonable speed, repair or replace the defective goods or parts thereof, without costs to the purchaser.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15.5 </w:t>
      </w:r>
      <w:r w:rsidRPr="008A4FD2">
        <w:rPr>
          <w:rFonts w:ascii="Arial Narrow" w:eastAsia="Arial Narrow" w:hAnsi="Arial Narrow" w:cs="Arial Narrow"/>
          <w:sz w:val="22"/>
          <w:szCs w:val="22"/>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AA4C7C" w:rsidRPr="008A4FD2" w:rsidRDefault="00AA4C7C" w:rsidP="00AA4C7C">
      <w:pPr>
        <w:spacing w:line="360" w:lineRule="auto"/>
        <w:ind w:left="2880" w:hanging="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16. Payment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16.1 </w:t>
      </w:r>
      <w:r w:rsidRPr="008A4FD2">
        <w:rPr>
          <w:rFonts w:ascii="Arial Narrow" w:eastAsia="Arial Narrow" w:hAnsi="Arial Narrow" w:cs="Arial Narrow"/>
          <w:sz w:val="22"/>
          <w:szCs w:val="22"/>
        </w:rPr>
        <w:tab/>
        <w:t>The method and conditions of payment to be made to the supplier under this contract shall be specified in SCC.</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16.2 </w:t>
      </w:r>
      <w:r w:rsidRPr="008A4FD2">
        <w:rPr>
          <w:rFonts w:ascii="Arial Narrow" w:eastAsia="Arial Narrow" w:hAnsi="Arial Narrow" w:cs="Arial Narrow"/>
          <w:sz w:val="22"/>
          <w:szCs w:val="22"/>
        </w:rPr>
        <w:tab/>
        <w:t>The supplier shall furnish the purchaser with an invoice accompanied by a copy of the delivery note and upon fulfilment of other obligations stipulated in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CC4CEB">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16.3 </w:t>
      </w:r>
      <w:r w:rsidRPr="008A4FD2">
        <w:rPr>
          <w:rFonts w:ascii="Arial Narrow" w:eastAsia="Arial Narrow" w:hAnsi="Arial Narrow" w:cs="Arial Narrow"/>
          <w:sz w:val="22"/>
          <w:szCs w:val="22"/>
        </w:rPr>
        <w:tab/>
        <w:t>Payments shall be made promptly by the purchaser, but in no case later than thirty (30) days after submission of an invoice or claim by the supplier.</w:t>
      </w:r>
    </w:p>
    <w:p w:rsidR="00AA4C7C" w:rsidRPr="008A4FD2" w:rsidRDefault="00AA4C7C" w:rsidP="00CC4CEB">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16.4 </w:t>
      </w:r>
      <w:r w:rsidRPr="008A4FD2">
        <w:rPr>
          <w:rFonts w:ascii="Arial Narrow" w:eastAsia="Arial Narrow" w:hAnsi="Arial Narrow" w:cs="Arial Narrow"/>
          <w:sz w:val="22"/>
          <w:szCs w:val="22"/>
        </w:rPr>
        <w:tab/>
        <w:t>Payment will be made in Rand unless otherwise stipulated in SCC. </w:t>
      </w:r>
    </w:p>
    <w:p w:rsidR="00AA4C7C" w:rsidRPr="008A4FD2" w:rsidRDefault="00AA4C7C" w:rsidP="00CC4CEB">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17. Prices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17.1</w:t>
      </w:r>
      <w:r w:rsidRPr="008A4FD2">
        <w:rPr>
          <w:rFonts w:ascii="Arial Narrow" w:eastAsia="Arial Narrow" w:hAnsi="Arial Narrow" w:cs="Arial Narrow"/>
          <w:sz w:val="22"/>
          <w:szCs w:val="22"/>
        </w:rPr>
        <w:tab/>
        <w:t xml:space="preserve">Prices charged by the supplier for goods delivered and services performed under the contract shall not vary from the prices quoted by the supplier in his </w:t>
      </w:r>
      <w:r w:rsidR="006325A9"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with the exception of any price adjustments authorized in SCC or in the purchaser’s request for </w:t>
      </w:r>
      <w:r w:rsidR="006325A9"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validity extension, as the case may be.</w:t>
      </w:r>
    </w:p>
    <w:p w:rsidR="00AA4C7C" w:rsidRPr="008A4FD2" w:rsidRDefault="00AA4C7C" w:rsidP="00AA4C7C">
      <w:pPr>
        <w:spacing w:line="360" w:lineRule="auto"/>
        <w:ind w:left="851" w:hanging="851"/>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 </w:t>
      </w:r>
    </w:p>
    <w:p w:rsidR="00140149" w:rsidRPr="008A4FD2" w:rsidRDefault="00140149" w:rsidP="00AA4C7C">
      <w:pPr>
        <w:spacing w:line="360" w:lineRule="auto"/>
        <w:ind w:left="851" w:hanging="851"/>
        <w:jc w:val="both"/>
        <w:rPr>
          <w:rFonts w:ascii="Arial Narrow" w:hAnsi="Arial Narrow"/>
          <w:sz w:val="22"/>
          <w:szCs w:val="22"/>
        </w:rPr>
      </w:pP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lastRenderedPageBreak/>
        <w:t>18. Contract Amendments</w:t>
      </w:r>
    </w:p>
    <w:p w:rsidR="00AA4C7C" w:rsidRPr="008A4FD2" w:rsidRDefault="00AA4C7C" w:rsidP="00CC4CEB">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18.1 </w:t>
      </w:r>
      <w:r w:rsidRPr="008A4FD2">
        <w:rPr>
          <w:rFonts w:ascii="Arial Narrow" w:eastAsia="Arial Narrow" w:hAnsi="Arial Narrow" w:cs="Arial Narrow"/>
          <w:sz w:val="22"/>
          <w:szCs w:val="22"/>
        </w:rPr>
        <w:tab/>
        <w:t xml:space="preserve">No variation in or modification of the terms of the contract shall be made except by written amendment signed by the parties concerned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19. Assignment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19.1</w:t>
      </w:r>
      <w:r w:rsidRPr="008A4FD2">
        <w:rPr>
          <w:rFonts w:ascii="Arial Narrow" w:eastAsia="Arial Narrow" w:hAnsi="Arial Narrow" w:cs="Arial Narrow"/>
          <w:sz w:val="22"/>
          <w:szCs w:val="22"/>
        </w:rPr>
        <w:tab/>
        <w:t>The supplier shall not assign, in whole or in part, its obligations to   perform under the contract, except with the purchaser’s prior written consent.</w:t>
      </w:r>
    </w:p>
    <w:p w:rsidR="00307CA9" w:rsidRPr="008A4FD2" w:rsidRDefault="00AA4C7C" w:rsidP="002A71A2">
      <w:pPr>
        <w:spacing w:line="360" w:lineRule="auto"/>
        <w:ind w:left="2880" w:hanging="2880"/>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xml:space="preserve">20. Subcontracts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20.1 </w:t>
      </w:r>
      <w:r w:rsidRPr="008A4FD2">
        <w:rPr>
          <w:rFonts w:ascii="Arial Narrow" w:eastAsia="Arial Narrow" w:hAnsi="Arial Narrow" w:cs="Arial Narrow"/>
          <w:sz w:val="22"/>
          <w:szCs w:val="22"/>
        </w:rPr>
        <w:tab/>
        <w:t xml:space="preserve">The supplier shall notify the purchaser in writing of all subcontracts awarded under </w:t>
      </w:r>
      <w:r w:rsidR="00913E6F" w:rsidRPr="008A4FD2">
        <w:rPr>
          <w:rFonts w:ascii="Arial Narrow" w:eastAsia="Arial Narrow" w:hAnsi="Arial Narrow" w:cs="Arial Narrow"/>
          <w:sz w:val="22"/>
          <w:szCs w:val="22"/>
        </w:rPr>
        <w:t>these contracts</w:t>
      </w:r>
      <w:r w:rsidRPr="008A4FD2">
        <w:rPr>
          <w:rFonts w:ascii="Arial Narrow" w:eastAsia="Arial Narrow" w:hAnsi="Arial Narrow" w:cs="Arial Narrow"/>
          <w:sz w:val="22"/>
          <w:szCs w:val="22"/>
        </w:rPr>
        <w:t xml:space="preserve"> if not already specified in the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Such notification, in the original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or later, shall not relieve the supplier fr</w:t>
      </w:r>
      <w:r w:rsidR="00913E6F" w:rsidRPr="008A4FD2">
        <w:rPr>
          <w:rFonts w:ascii="Arial Narrow" w:eastAsia="Arial Narrow" w:hAnsi="Arial Narrow" w:cs="Arial Narrow"/>
          <w:sz w:val="22"/>
          <w:szCs w:val="22"/>
        </w:rPr>
        <w:t xml:space="preserve">om any liability or obligation </w:t>
      </w:r>
      <w:r w:rsidRPr="008A4FD2">
        <w:rPr>
          <w:rFonts w:ascii="Arial Narrow" w:eastAsia="Arial Narrow" w:hAnsi="Arial Narrow" w:cs="Arial Narrow"/>
          <w:sz w:val="22"/>
          <w:szCs w:val="22"/>
        </w:rPr>
        <w:t>under the contract.</w:t>
      </w:r>
    </w:p>
    <w:p w:rsidR="00A82569" w:rsidRPr="008A4FD2" w:rsidRDefault="00A82569" w:rsidP="00A82569">
      <w:pPr>
        <w:tabs>
          <w:tab w:val="left" w:pos="2955"/>
        </w:tabs>
        <w:spacing w:line="360" w:lineRule="auto"/>
        <w:jc w:val="both"/>
        <w:rPr>
          <w:rFonts w:ascii="Arial Narrow" w:eastAsia="Arial Narrow" w:hAnsi="Arial Narrow" w:cs="Arial Narrow"/>
          <w:b/>
          <w:bCs/>
          <w:sz w:val="22"/>
          <w:szCs w:val="22"/>
        </w:rPr>
      </w:pPr>
      <w:r w:rsidRPr="008A4FD2">
        <w:rPr>
          <w:rFonts w:ascii="Arial Narrow" w:eastAsia="Arial Narrow" w:hAnsi="Arial Narrow" w:cs="Arial Narrow"/>
          <w:b/>
          <w:bCs/>
          <w:sz w:val="22"/>
          <w:szCs w:val="22"/>
        </w:rPr>
        <w:tab/>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21. Delays in the supplier’s performance</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 xml:space="preserve">21.1 </w:t>
      </w:r>
      <w:r w:rsidRPr="008A4FD2">
        <w:rPr>
          <w:rFonts w:ascii="Arial Narrow" w:eastAsia="Arial Narrow" w:hAnsi="Arial Narrow" w:cs="Arial Narrow"/>
          <w:sz w:val="22"/>
          <w:szCs w:val="22"/>
        </w:rPr>
        <w:tab/>
        <w:t>Delivery of the goods and performance of services shall be made by the supplier in accordance with the time schedule prescribed by the purchaser in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21.2 </w:t>
      </w:r>
      <w:r w:rsidRPr="008A4FD2">
        <w:rPr>
          <w:rFonts w:ascii="Arial Narrow" w:eastAsia="Arial Narrow" w:hAnsi="Arial Narrow" w:cs="Arial Narrow"/>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21.3</w:t>
      </w:r>
      <w:r w:rsidRPr="008A4FD2">
        <w:rPr>
          <w:rFonts w:ascii="Arial Narrow" w:eastAsia="Arial Narrow" w:hAnsi="Arial Narrow" w:cs="Arial Narrow"/>
          <w:sz w:val="22"/>
          <w:szCs w:val="22"/>
        </w:rPr>
        <w:tab/>
        <w:t xml:space="preserve"> No provision in a contract shall be deemed to prohibit the obtaining of supplies or services from a national department, provincial department, or a local authority.</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21.4   </w:t>
      </w:r>
      <w:r w:rsidR="000F7D22"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21.5 </w:t>
      </w:r>
      <w:r w:rsidRPr="008A4FD2">
        <w:rPr>
          <w:rFonts w:ascii="Arial Narrow" w:eastAsia="Arial Narrow" w:hAnsi="Arial Narrow" w:cs="Arial Narrow"/>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rsidR="00AA4C7C" w:rsidRPr="008A4FD2" w:rsidRDefault="00AA4C7C" w:rsidP="00AA4C7C">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lastRenderedPageBreak/>
        <w:t>21.6</w:t>
      </w:r>
      <w:r w:rsidRPr="008A4FD2">
        <w:rPr>
          <w:rFonts w:ascii="Arial Narrow" w:eastAsia="Arial Narrow" w:hAnsi="Arial Narrow" w:cs="Arial Narrow"/>
          <w:sz w:val="22"/>
          <w:szCs w:val="22"/>
        </w:rPr>
        <w:tab/>
        <w:t xml:space="preserve"> 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790" w:hanging="2790"/>
        <w:jc w:val="both"/>
        <w:rPr>
          <w:rFonts w:ascii="Arial Narrow" w:hAnsi="Arial Narrow"/>
          <w:sz w:val="22"/>
          <w:szCs w:val="22"/>
        </w:rPr>
      </w:pPr>
      <w:r w:rsidRPr="008A4FD2">
        <w:rPr>
          <w:rFonts w:ascii="Arial Narrow" w:eastAsia="Arial Narrow" w:hAnsi="Arial Narrow" w:cs="Arial Narrow"/>
          <w:b/>
          <w:bCs/>
          <w:sz w:val="22"/>
          <w:szCs w:val="22"/>
        </w:rPr>
        <w:t xml:space="preserve">22. Penalties </w:t>
      </w:r>
      <w:r w:rsidRPr="008A4FD2">
        <w:rPr>
          <w:rFonts w:ascii="Arial Narrow" w:eastAsia="Arial Narrow" w:hAnsi="Arial Narrow" w:cs="Arial Narrow"/>
          <w:b/>
          <w:bCs/>
          <w:sz w:val="22"/>
          <w:szCs w:val="22"/>
        </w:rPr>
        <w:tab/>
        <w:t xml:space="preserve">        </w:t>
      </w:r>
    </w:p>
    <w:p w:rsidR="00AA4C7C" w:rsidRPr="008A4FD2" w:rsidRDefault="00AA4C7C" w:rsidP="00AA4C7C">
      <w:pPr>
        <w:spacing w:line="360" w:lineRule="auto"/>
        <w:ind w:left="2790" w:hanging="279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22.1 </w:t>
      </w:r>
      <w:r w:rsidRPr="008A4FD2">
        <w:rPr>
          <w:rFonts w:ascii="Arial Narrow" w:eastAsia="Arial Narrow" w:hAnsi="Arial Narrow" w:cs="Arial Narrow"/>
          <w:sz w:val="22"/>
          <w:szCs w:val="22"/>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AA4C7C" w:rsidRPr="008A4FD2" w:rsidRDefault="00AA4C7C" w:rsidP="009423FB">
      <w:pPr>
        <w:spacing w:line="360" w:lineRule="auto"/>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23. Termination for default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23.1 </w:t>
      </w:r>
      <w:r w:rsidRPr="008A4FD2">
        <w:rPr>
          <w:rFonts w:ascii="Arial Narrow" w:eastAsia="Arial Narrow" w:hAnsi="Arial Narrow" w:cs="Arial Narrow"/>
          <w:sz w:val="22"/>
          <w:szCs w:val="22"/>
        </w:rPr>
        <w:tab/>
        <w:t>The purchaser, without prejudice to any other remedy for breach of contract, by written notice of default sent to the supplier, may terminate this contract in whole or in part: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hAnsi="Arial Narrow"/>
          <w:sz w:val="22"/>
          <w:szCs w:val="22"/>
        </w:rPr>
        <w:tab/>
      </w:r>
      <w:r w:rsidRPr="008A4FD2">
        <w:rPr>
          <w:rFonts w:ascii="Arial Narrow" w:hAnsi="Arial Narrow"/>
          <w:sz w:val="22"/>
          <w:szCs w:val="22"/>
        </w:rPr>
        <w:tab/>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eastAsia="Arial Narrow" w:hAnsi="Arial Narrow" w:cs="Arial Narrow"/>
          <w:sz w:val="22"/>
          <w:szCs w:val="22"/>
        </w:rPr>
        <w:tab/>
        <w:t>if the supplier fails to deliver any or all of the goods within the period(s) specified in the contract, or within any extension thereof granted by the purchaser pursuant to GCC Clause 21.2;</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(b) </w:t>
      </w:r>
      <w:r w:rsidRPr="008A4FD2">
        <w:rPr>
          <w:rFonts w:ascii="Arial Narrow" w:eastAsia="Arial Narrow" w:hAnsi="Arial Narrow" w:cs="Arial Narrow"/>
          <w:sz w:val="22"/>
          <w:szCs w:val="22"/>
        </w:rPr>
        <w:tab/>
        <w:t>if the Supplier fails to perform any other obligation(s) under the contract; or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(c) </w:t>
      </w:r>
      <w:r w:rsidRPr="008A4FD2">
        <w:rPr>
          <w:rFonts w:ascii="Arial Narrow" w:eastAsia="Arial Narrow" w:hAnsi="Arial Narrow" w:cs="Arial Narrow"/>
          <w:sz w:val="22"/>
          <w:szCs w:val="22"/>
        </w:rPr>
        <w:tab/>
        <w:t>if the supplier, in the judgment of the purchaser, has engaged in corrupt or fraudulent practices in competing for or in executing the contract.</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23.2 </w:t>
      </w:r>
      <w:r w:rsidRPr="008A4FD2">
        <w:rPr>
          <w:rFonts w:ascii="Arial Narrow" w:eastAsia="Arial Narrow" w:hAnsi="Arial Narrow" w:cs="Arial Narrow"/>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23.3 </w:t>
      </w:r>
      <w:r w:rsidRPr="008A4FD2">
        <w:rPr>
          <w:rFonts w:ascii="Arial Narrow" w:eastAsia="Arial Narrow" w:hAnsi="Arial Narrow" w:cs="Arial Narrow"/>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23.4 </w:t>
      </w:r>
      <w:r w:rsidRPr="008A4FD2">
        <w:rPr>
          <w:rFonts w:ascii="Arial Narrow" w:eastAsia="Arial Narrow" w:hAnsi="Arial Narrow" w:cs="Arial Narrow"/>
          <w:sz w:val="22"/>
          <w:szCs w:val="22"/>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lastRenderedPageBreak/>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23.5</w:t>
      </w:r>
      <w:r w:rsidRPr="008A4FD2">
        <w:rPr>
          <w:rFonts w:ascii="Arial Narrow" w:eastAsia="Arial Narrow" w:hAnsi="Arial Narrow" w:cs="Arial Narrow"/>
          <w:sz w:val="22"/>
          <w:szCs w:val="22"/>
        </w:rPr>
        <w:tab/>
        <w:t xml:space="preserve">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23.6</w:t>
      </w:r>
      <w:r w:rsidRPr="008A4FD2">
        <w:rPr>
          <w:rFonts w:ascii="Arial Narrow" w:eastAsia="Arial Narrow" w:hAnsi="Arial Narrow" w:cs="Arial Narrow"/>
          <w:sz w:val="22"/>
          <w:szCs w:val="22"/>
        </w:rPr>
        <w:tab/>
        <w:t xml:space="preserve"> If a restriction is imposed, the purchaser must, within five (5) working days of such imposition, furnish the National Treasury, with the following information: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(i) </w:t>
      </w:r>
      <w:r w:rsidRPr="008A4FD2">
        <w:rPr>
          <w:rFonts w:ascii="Arial Narrow" w:eastAsia="Arial Narrow" w:hAnsi="Arial Narrow" w:cs="Arial Narrow"/>
          <w:sz w:val="22"/>
          <w:szCs w:val="22"/>
        </w:rPr>
        <w:tab/>
        <w:t>the name and address of the supplier and / or person restricted by the purchaser;</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(ii) </w:t>
      </w:r>
      <w:r w:rsidRPr="008A4FD2">
        <w:rPr>
          <w:rFonts w:ascii="Arial Narrow" w:eastAsia="Arial Narrow" w:hAnsi="Arial Narrow" w:cs="Arial Narrow"/>
          <w:sz w:val="22"/>
          <w:szCs w:val="22"/>
        </w:rPr>
        <w:tab/>
        <w:t>the date of commencement of the restriction</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(iii)</w:t>
      </w:r>
      <w:r w:rsidRPr="008A4FD2">
        <w:rPr>
          <w:rFonts w:ascii="Arial Narrow" w:eastAsia="Arial Narrow" w:hAnsi="Arial Narrow" w:cs="Arial Narrow"/>
          <w:sz w:val="22"/>
          <w:szCs w:val="22"/>
        </w:rPr>
        <w:tab/>
        <w:t>the period of restriction; and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(iv)</w:t>
      </w:r>
      <w:r w:rsidRPr="008A4FD2">
        <w:rPr>
          <w:rFonts w:ascii="Arial Narrow" w:eastAsia="Arial Narrow" w:hAnsi="Arial Narrow" w:cs="Arial Narrow"/>
          <w:sz w:val="22"/>
          <w:szCs w:val="22"/>
        </w:rPr>
        <w:tab/>
        <w:t>the reasons for the restriction.</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                  These details will be loaded in the National Treasury’s central database of suppliers or persons prohibited from doing business with the public sector.</w:t>
      </w:r>
    </w:p>
    <w:p w:rsidR="00A82569" w:rsidRPr="008A4FD2" w:rsidRDefault="00AA4C7C" w:rsidP="009423FB">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23.7 </w:t>
      </w:r>
      <w:r w:rsidRPr="008A4FD2">
        <w:rPr>
          <w:rFonts w:ascii="Arial Narrow" w:eastAsia="Arial Narrow" w:hAnsi="Arial Narrow" w:cs="Arial Narrow"/>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rsidR="00AA4C7C" w:rsidRPr="008A4FD2" w:rsidRDefault="00AA4C7C" w:rsidP="00AA4C7C">
      <w:pPr>
        <w:spacing w:line="360" w:lineRule="auto"/>
        <w:ind w:left="2880" w:hanging="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24. Anti-dumping and countervailing duties and rights</w:t>
      </w:r>
    </w:p>
    <w:p w:rsidR="00AA4C7C" w:rsidRPr="008A4FD2" w:rsidRDefault="00AA4C7C" w:rsidP="00AA4C7C">
      <w:pPr>
        <w:spacing w:line="360" w:lineRule="auto"/>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913E6F">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24.1 </w:t>
      </w:r>
      <w:r w:rsidRPr="008A4FD2">
        <w:rPr>
          <w:rFonts w:ascii="Arial Narrow" w:eastAsia="Arial Narrow" w:hAnsi="Arial Narrow" w:cs="Arial Narrow"/>
          <w:sz w:val="22"/>
          <w:szCs w:val="22"/>
        </w:rPr>
        <w:tab/>
        <w:t xml:space="preserve">When, after the date of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provisional payments are required, or antidumping or countervailing duties </w:t>
      </w:r>
      <w:r w:rsidR="00913E6F" w:rsidRPr="008A4FD2">
        <w:rPr>
          <w:rFonts w:ascii="Arial Narrow" w:eastAsia="Arial Narrow" w:hAnsi="Arial Narrow" w:cs="Arial Narrow"/>
          <w:sz w:val="22"/>
          <w:szCs w:val="22"/>
        </w:rPr>
        <w:t xml:space="preserve">are imposed, or the amount of a </w:t>
      </w:r>
      <w:r w:rsidRPr="008A4FD2">
        <w:rPr>
          <w:rFonts w:ascii="Arial Narrow" w:eastAsia="Arial Narrow" w:hAnsi="Arial Narrow" w:cs="Arial Narrow"/>
          <w:sz w:val="22"/>
          <w:szCs w:val="22"/>
        </w:rPr>
        <w:t>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lastRenderedPageBreak/>
        <w:t xml:space="preserve">25. Force Majeure                </w:t>
      </w:r>
    </w:p>
    <w:p w:rsidR="00AA4C7C" w:rsidRPr="008A4FD2" w:rsidRDefault="00AA4C7C" w:rsidP="00AA4C7C">
      <w:pPr>
        <w:spacing w:line="360" w:lineRule="auto"/>
        <w:ind w:left="2880" w:hanging="2880"/>
        <w:jc w:val="both"/>
        <w:rPr>
          <w:rFonts w:ascii="Arial Narrow" w:hAnsi="Arial Narrow"/>
          <w:sz w:val="22"/>
          <w:szCs w:val="22"/>
        </w:rPr>
      </w:pPr>
      <w:r w:rsidRPr="008A4FD2">
        <w:rPr>
          <w:rFonts w:ascii="Arial Narrow" w:eastAsia="Arial Narrow" w:hAnsi="Arial Narrow" w:cs="Arial Narrow"/>
          <w:b/>
          <w:bCs/>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25.1 </w:t>
      </w:r>
      <w:r w:rsidRPr="008A4FD2">
        <w:rPr>
          <w:rFonts w:ascii="Arial Narrow" w:eastAsia="Arial Narrow" w:hAnsi="Arial Narrow" w:cs="Arial Narrow"/>
          <w:sz w:val="22"/>
          <w:szCs w:val="22"/>
        </w:rPr>
        <w:tab/>
        <w:t xml:space="preserve">Notwithstanding the provisions of GCC Clauses 22 and 23, the damages, or termination for default if and to the extent that his delay in performance or other failure to perform his obligations under the contract is the result of an event of force majeure. </w:t>
      </w:r>
    </w:p>
    <w:p w:rsidR="00AA4C7C" w:rsidRPr="008A4FD2" w:rsidRDefault="00AA4C7C" w:rsidP="004B30D9">
      <w:pPr>
        <w:spacing w:line="276"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25.2</w:t>
      </w:r>
      <w:r w:rsidRPr="008A4FD2">
        <w:rPr>
          <w:rFonts w:ascii="Arial Narrow" w:eastAsia="Arial Narrow" w:hAnsi="Arial Narrow" w:cs="Arial Narrow"/>
          <w:sz w:val="22"/>
          <w:szCs w:val="22"/>
        </w:rPr>
        <w:tab/>
        <w:t xml:space="preserve">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rsidR="00AA4C7C" w:rsidRPr="008A4FD2" w:rsidRDefault="00AA4C7C" w:rsidP="004B30D9">
      <w:pPr>
        <w:spacing w:line="276"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b/>
          <w:bCs/>
          <w:sz w:val="22"/>
          <w:szCs w:val="22"/>
        </w:rPr>
        <w:t>26. Termination for insolvency</w:t>
      </w:r>
    </w:p>
    <w:p w:rsidR="00AA4C7C" w:rsidRPr="008A4FD2" w:rsidRDefault="00AA4C7C" w:rsidP="004B30D9">
      <w:pPr>
        <w:spacing w:line="276" w:lineRule="auto"/>
        <w:ind w:left="720"/>
        <w:jc w:val="both"/>
        <w:rPr>
          <w:rFonts w:ascii="Arial Narrow" w:hAnsi="Arial Narrow"/>
          <w:sz w:val="22"/>
          <w:szCs w:val="22"/>
        </w:rPr>
      </w:pPr>
      <w:r w:rsidRPr="008A4FD2">
        <w:rPr>
          <w:rFonts w:ascii="Arial Narrow" w:eastAsia="Arial Narrow" w:hAnsi="Arial Narrow" w:cs="Arial Narrow"/>
          <w:b/>
          <w:bCs/>
          <w:sz w:val="22"/>
          <w:szCs w:val="22"/>
        </w:rPr>
        <w:t> </w:t>
      </w:r>
    </w:p>
    <w:p w:rsidR="00A82569" w:rsidRPr="008A4FD2" w:rsidRDefault="00AA4C7C" w:rsidP="00010F3F">
      <w:pPr>
        <w:spacing w:line="360" w:lineRule="auto"/>
        <w:ind w:left="851" w:hanging="851"/>
        <w:jc w:val="both"/>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26.1 </w:t>
      </w:r>
      <w:r w:rsidRPr="008A4FD2">
        <w:rPr>
          <w:rFonts w:ascii="Arial Narrow" w:eastAsia="Arial Narrow" w:hAnsi="Arial Narrow" w:cs="Arial Narrow"/>
          <w:sz w:val="22"/>
          <w:szCs w:val="22"/>
        </w:rPr>
        <w:tab/>
        <w:t xml:space="preserve">The purchaser may at any time terminate the contract by giving written notice </w:t>
      </w:r>
      <w:r w:rsidRPr="008A4FD2">
        <w:rPr>
          <w:rFonts w:ascii="Arial Narrow" w:eastAsia="Arial Narrow" w:hAnsi="Arial Narrow" w:cs="Arial Narrow"/>
          <w:sz w:val="22"/>
          <w:szCs w:val="22"/>
        </w:rPr>
        <w:tab/>
        <w:t>to the supplier if the supplier become</w:t>
      </w:r>
      <w:r w:rsidRPr="008A4FD2">
        <w:rPr>
          <w:rFonts w:ascii="Arial Narrow" w:eastAsia="Arial Narrow" w:hAnsi="Arial Narrow" w:cs="Arial Narrow"/>
          <w:i/>
          <w:iCs/>
          <w:sz w:val="22"/>
          <w:szCs w:val="22"/>
        </w:rPr>
        <w:t>s</w:t>
      </w:r>
      <w:r w:rsidRPr="008A4FD2">
        <w:rPr>
          <w:rFonts w:ascii="Arial Narrow" w:eastAsia="Arial Narrow" w:hAnsi="Arial Narrow" w:cs="Arial Narrow"/>
          <w:sz w:val="22"/>
          <w:szCs w:val="22"/>
        </w:rPr>
        <w:t xml:space="preserve"> bankrupt or otherwise insolvent. In this event, termination will be without compensation to the supplier, provided that such termination will not prejudice or affect any right of action or remedy which has accrued or will acc</w:t>
      </w:r>
      <w:r w:rsidR="00015402" w:rsidRPr="008A4FD2">
        <w:rPr>
          <w:rFonts w:ascii="Arial Narrow" w:eastAsia="Arial Narrow" w:hAnsi="Arial Narrow" w:cs="Arial Narrow"/>
          <w:sz w:val="22"/>
          <w:szCs w:val="22"/>
        </w:rPr>
        <w:t>rue thereafte</w:t>
      </w:r>
      <w:r w:rsidR="00010F3F" w:rsidRPr="008A4FD2">
        <w:rPr>
          <w:rFonts w:ascii="Arial Narrow" w:eastAsia="Arial Narrow" w:hAnsi="Arial Narrow" w:cs="Arial Narrow"/>
          <w:sz w:val="22"/>
          <w:szCs w:val="22"/>
        </w:rPr>
        <w:t>r to the purchase.</w:t>
      </w:r>
    </w:p>
    <w:p w:rsidR="00A82569" w:rsidRPr="008A4FD2" w:rsidRDefault="00A82569" w:rsidP="004267E6">
      <w:pPr>
        <w:spacing w:line="360" w:lineRule="auto"/>
        <w:jc w:val="both"/>
        <w:rPr>
          <w:rFonts w:ascii="Arial Narrow" w:hAnsi="Arial Narrow"/>
          <w:sz w:val="22"/>
          <w:szCs w:val="22"/>
        </w:rPr>
      </w:pPr>
    </w:p>
    <w:p w:rsidR="00AA4C7C" w:rsidRPr="008A4FD2" w:rsidRDefault="00AA4C7C" w:rsidP="00AA4C7C">
      <w:pPr>
        <w:spacing w:line="360" w:lineRule="auto"/>
        <w:ind w:left="2160" w:hanging="2160"/>
        <w:jc w:val="both"/>
        <w:rPr>
          <w:rFonts w:ascii="Arial Narrow" w:hAnsi="Arial Narrow"/>
          <w:sz w:val="22"/>
          <w:szCs w:val="22"/>
        </w:rPr>
      </w:pPr>
      <w:r w:rsidRPr="008A4FD2">
        <w:rPr>
          <w:rFonts w:ascii="Arial Narrow" w:eastAsia="Arial Narrow" w:hAnsi="Arial Narrow" w:cs="Arial Narrow"/>
          <w:b/>
          <w:bCs/>
          <w:sz w:val="22"/>
          <w:szCs w:val="22"/>
        </w:rPr>
        <w:t>27. Settlement of Disputes</w:t>
      </w:r>
    </w:p>
    <w:p w:rsidR="00AA4C7C" w:rsidRPr="008A4FD2" w:rsidRDefault="00AA4C7C" w:rsidP="00AA4C7C">
      <w:pPr>
        <w:spacing w:line="360" w:lineRule="auto"/>
        <w:ind w:left="2880" w:hanging="720"/>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015402">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27.1 </w:t>
      </w:r>
      <w:r w:rsidRPr="008A4FD2">
        <w:rPr>
          <w:rFonts w:ascii="Arial Narrow" w:eastAsia="Arial Narrow" w:hAnsi="Arial Narrow" w:cs="Arial Narrow"/>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rsidR="00AA4C7C" w:rsidRPr="008A4FD2" w:rsidRDefault="00AA4C7C" w:rsidP="004B30D9">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27.2 </w:t>
      </w:r>
      <w:r w:rsidRPr="008A4FD2">
        <w:rPr>
          <w:rFonts w:ascii="Arial Narrow" w:eastAsia="Arial Narrow" w:hAnsi="Arial Narrow" w:cs="Arial Narrow"/>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rsidR="00AA4C7C" w:rsidRPr="008A4FD2" w:rsidRDefault="00AA4C7C" w:rsidP="00015402">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27.3</w:t>
      </w:r>
      <w:r w:rsidRPr="008A4FD2">
        <w:rPr>
          <w:rFonts w:ascii="Arial Narrow" w:eastAsia="Arial Narrow" w:hAnsi="Arial Narrow" w:cs="Arial Narrow"/>
          <w:sz w:val="22"/>
          <w:szCs w:val="22"/>
        </w:rPr>
        <w:tab/>
        <w:t>Should it not be possible to settle a dispute by means of mediation, it may be settled in a South African court of law.</w:t>
      </w:r>
    </w:p>
    <w:p w:rsidR="00AA4C7C" w:rsidRPr="008A4FD2" w:rsidRDefault="00AA4C7C" w:rsidP="00015402">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27.4 </w:t>
      </w:r>
      <w:r w:rsidRPr="008A4FD2">
        <w:rPr>
          <w:rFonts w:ascii="Arial Narrow" w:eastAsia="Arial Narrow" w:hAnsi="Arial Narrow" w:cs="Arial Narrow"/>
          <w:sz w:val="22"/>
          <w:szCs w:val="22"/>
        </w:rPr>
        <w:tab/>
        <w:t>Mediation proceedings shall be conducted in accordance with the rules of procedure specified in the SCC.</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27.5 </w:t>
      </w:r>
      <w:r w:rsidRPr="008A4FD2">
        <w:rPr>
          <w:rFonts w:ascii="Arial Narrow" w:eastAsia="Arial Narrow" w:hAnsi="Arial Narrow" w:cs="Arial Narrow"/>
          <w:sz w:val="22"/>
          <w:szCs w:val="22"/>
        </w:rPr>
        <w:tab/>
        <w:t>Notwithstanding any reference to mediation and/or court proceedings herein,</w:t>
      </w:r>
    </w:p>
    <w:p w:rsidR="00AA4C7C" w:rsidRPr="008A4FD2" w:rsidRDefault="00AA4C7C" w:rsidP="00AA4C7C">
      <w:pPr>
        <w:spacing w:line="360" w:lineRule="auto"/>
        <w:ind w:left="851" w:hanging="851"/>
        <w:rPr>
          <w:rFonts w:ascii="Arial Narrow" w:hAnsi="Arial Narrow"/>
          <w:sz w:val="22"/>
          <w:szCs w:val="22"/>
        </w:rPr>
      </w:pPr>
      <w:r w:rsidRPr="008A4FD2">
        <w:rPr>
          <w:rFonts w:ascii="Arial Narrow" w:eastAsia="Arial Narrow" w:hAnsi="Arial Narrow" w:cs="Arial Narrow"/>
          <w:sz w:val="22"/>
          <w:szCs w:val="22"/>
        </w:rPr>
        <w:t>(a)</w:t>
      </w:r>
      <w:r w:rsidRPr="008A4FD2">
        <w:rPr>
          <w:rFonts w:ascii="Arial Narrow" w:eastAsia="Arial Narrow" w:hAnsi="Arial Narrow" w:cs="Arial Narrow"/>
          <w:sz w:val="22"/>
          <w:szCs w:val="22"/>
        </w:rPr>
        <w:tab/>
        <w:t>the parties shall continue to perform their respective obligations under the contract unless they otherwise agree; and</w:t>
      </w:r>
    </w:p>
    <w:p w:rsidR="00AA4C7C" w:rsidRPr="008A4FD2" w:rsidRDefault="00AA4C7C" w:rsidP="00AA4C7C">
      <w:pPr>
        <w:spacing w:line="360" w:lineRule="auto"/>
        <w:ind w:left="851" w:hanging="851"/>
        <w:jc w:val="both"/>
        <w:rPr>
          <w:rFonts w:ascii="Arial Narrow" w:hAnsi="Arial Narrow"/>
          <w:sz w:val="22"/>
          <w:szCs w:val="22"/>
        </w:rPr>
      </w:pPr>
      <w:r w:rsidRPr="008A4FD2">
        <w:rPr>
          <w:rFonts w:ascii="Arial Narrow" w:eastAsia="Arial Narrow" w:hAnsi="Arial Narrow" w:cs="Arial Narrow"/>
          <w:sz w:val="22"/>
          <w:szCs w:val="22"/>
        </w:rPr>
        <w:t xml:space="preserve">(b) </w:t>
      </w:r>
      <w:r w:rsidRPr="008A4FD2">
        <w:rPr>
          <w:rFonts w:ascii="Arial Narrow" w:eastAsia="Arial Narrow" w:hAnsi="Arial Narrow" w:cs="Arial Narrow"/>
          <w:sz w:val="22"/>
          <w:szCs w:val="22"/>
        </w:rPr>
        <w:tab/>
        <w:t xml:space="preserve"> the purchaser shall pay the supplier any monies</w:t>
      </w:r>
    </w:p>
    <w:p w:rsidR="00AA4C7C" w:rsidRPr="008A4FD2" w:rsidRDefault="00AA4C7C" w:rsidP="00AA4C7C">
      <w:pPr>
        <w:spacing w:line="360" w:lineRule="auto"/>
        <w:ind w:left="2880"/>
        <w:jc w:val="both"/>
        <w:rPr>
          <w:rFonts w:ascii="Arial Narrow" w:hAnsi="Arial Narrow"/>
          <w:sz w:val="22"/>
          <w:szCs w:val="22"/>
        </w:rPr>
      </w:pPr>
      <w:r w:rsidRPr="008A4FD2">
        <w:rPr>
          <w:rFonts w:ascii="Arial Narrow" w:hAnsi="Arial Narrow"/>
          <w:sz w:val="22"/>
          <w:szCs w:val="22"/>
        </w:rPr>
        <w:tab/>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28.  Limitation of liability</w:t>
      </w:r>
      <w:r w:rsidRPr="008A4FD2">
        <w:rPr>
          <w:rFonts w:ascii="Arial Narrow" w:eastAsia="Arial Narrow" w:hAnsi="Arial Narrow" w:cs="Arial Narrow"/>
          <w:b/>
          <w:bCs/>
          <w:sz w:val="22"/>
          <w:szCs w:val="22"/>
        </w:rPr>
        <w:tab/>
      </w:r>
    </w:p>
    <w:p w:rsidR="00AA4C7C" w:rsidRPr="008A4FD2" w:rsidRDefault="00AA4C7C" w:rsidP="004B30D9">
      <w:pPr>
        <w:spacing w:line="276" w:lineRule="auto"/>
        <w:ind w:left="709" w:hanging="709"/>
        <w:rPr>
          <w:rFonts w:ascii="Arial Narrow" w:hAnsi="Arial Narrow"/>
          <w:sz w:val="22"/>
          <w:szCs w:val="22"/>
        </w:rPr>
      </w:pPr>
      <w:r w:rsidRPr="008A4FD2">
        <w:rPr>
          <w:rFonts w:ascii="Arial Narrow" w:eastAsia="Arial Narrow" w:hAnsi="Arial Narrow" w:cs="Arial Narrow"/>
          <w:b/>
          <w:bCs/>
          <w:sz w:val="22"/>
          <w:szCs w:val="22"/>
        </w:rPr>
        <w:t xml:space="preserve">           </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28.1 </w:t>
      </w:r>
      <w:r w:rsidRPr="008A4FD2">
        <w:rPr>
          <w:rFonts w:ascii="Arial Narrow" w:eastAsia="Arial Narrow" w:hAnsi="Arial Narrow" w:cs="Arial Narrow"/>
          <w:sz w:val="22"/>
          <w:szCs w:val="22"/>
        </w:rPr>
        <w:tab/>
        <w:t>Except in cases of criminal negligence or wilful misconduct, and in the</w:t>
      </w:r>
      <w:r w:rsidRPr="008A4FD2">
        <w:rPr>
          <w:rFonts w:ascii="Arial Narrow" w:eastAsia="Arial Narrow" w:hAnsi="Arial Narrow" w:cs="Arial Narrow"/>
          <w:b/>
          <w:bCs/>
          <w:sz w:val="22"/>
          <w:szCs w:val="22"/>
        </w:rPr>
        <w:t xml:space="preserve"> </w:t>
      </w:r>
      <w:r w:rsidRPr="008A4FD2">
        <w:rPr>
          <w:rFonts w:ascii="Arial Narrow" w:eastAsia="Arial Narrow" w:hAnsi="Arial Narrow" w:cs="Arial Narrow"/>
          <w:sz w:val="22"/>
          <w:szCs w:val="22"/>
        </w:rPr>
        <w:t>case infringement pursuant to Clause 6;</w:t>
      </w:r>
    </w:p>
    <w:p w:rsidR="00AA4C7C" w:rsidRPr="008A4FD2" w:rsidRDefault="00AA4C7C" w:rsidP="00AA4C7C">
      <w:pPr>
        <w:spacing w:line="360" w:lineRule="auto"/>
        <w:ind w:left="709" w:hanging="709"/>
        <w:jc w:val="both"/>
        <w:rPr>
          <w:rFonts w:ascii="Arial Narrow" w:hAnsi="Arial Narrow"/>
          <w:sz w:val="22"/>
          <w:szCs w:val="22"/>
        </w:rPr>
      </w:pPr>
      <w:r w:rsidRPr="008A4FD2">
        <w:rPr>
          <w:rFonts w:ascii="Arial Narrow" w:eastAsia="Arial Narrow" w:hAnsi="Arial Narrow" w:cs="Arial Narrow"/>
          <w:sz w:val="22"/>
          <w:szCs w:val="22"/>
        </w:rPr>
        <w:lastRenderedPageBreak/>
        <w:t xml:space="preserve">(a) </w:t>
      </w:r>
      <w:r w:rsidRPr="008A4FD2">
        <w:rPr>
          <w:rFonts w:ascii="Arial Narrow" w:eastAsia="Arial Narrow" w:hAnsi="Arial Narrow" w:cs="Arial Narrow"/>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(b) </w:t>
      </w:r>
      <w:r w:rsidRPr="008A4FD2">
        <w:rPr>
          <w:rFonts w:ascii="Arial Narrow" w:eastAsia="Arial Narrow" w:hAnsi="Arial Narrow" w:cs="Arial Narrow"/>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rsidR="00AA4C7C" w:rsidRPr="008A4FD2" w:rsidRDefault="00AA4C7C" w:rsidP="004B30D9">
      <w:pPr>
        <w:spacing w:line="276" w:lineRule="auto"/>
        <w:ind w:left="3600" w:hanging="720"/>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29. Governing Language</w:t>
      </w:r>
    </w:p>
    <w:p w:rsidR="00AA4C7C" w:rsidRPr="008A4FD2" w:rsidRDefault="00AA4C7C" w:rsidP="004B30D9">
      <w:pPr>
        <w:spacing w:line="276" w:lineRule="auto"/>
        <w:ind w:left="2880" w:hanging="2880"/>
        <w:rPr>
          <w:rFonts w:ascii="Arial Narrow" w:hAnsi="Arial Narrow"/>
          <w:sz w:val="22"/>
          <w:szCs w:val="22"/>
        </w:rPr>
      </w:pPr>
      <w:r w:rsidRPr="008A4FD2">
        <w:rPr>
          <w:rFonts w:ascii="Arial Narrow" w:eastAsia="Arial Narrow" w:hAnsi="Arial Narrow" w:cs="Arial Narrow"/>
          <w:sz w:val="22"/>
          <w:szCs w:val="22"/>
        </w:rPr>
        <w:t xml:space="preserve">                                          </w:t>
      </w:r>
    </w:p>
    <w:p w:rsidR="00473569" w:rsidRPr="008A4FD2" w:rsidRDefault="00AA4C7C" w:rsidP="0041795B">
      <w:pPr>
        <w:spacing w:line="360" w:lineRule="auto"/>
        <w:ind w:left="709" w:hanging="709"/>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29.1 </w:t>
      </w:r>
      <w:r w:rsidRPr="008A4FD2">
        <w:rPr>
          <w:rFonts w:ascii="Arial Narrow" w:eastAsia="Arial Narrow" w:hAnsi="Arial Narrow" w:cs="Arial Narrow"/>
          <w:sz w:val="22"/>
          <w:szCs w:val="22"/>
        </w:rPr>
        <w:tab/>
        <w:t>The contract shall be written in English. All correspondence and other</w:t>
      </w:r>
      <w:r w:rsidRPr="008A4FD2">
        <w:rPr>
          <w:rFonts w:ascii="Arial Narrow" w:eastAsia="Arial Narrow" w:hAnsi="Arial Narrow" w:cs="Arial Narrow"/>
          <w:sz w:val="22"/>
          <w:szCs w:val="22"/>
        </w:rPr>
        <w:tab/>
        <w:t>documents pertaining to the contract that is exchanged by the parties shall also be written in English.</w:t>
      </w:r>
    </w:p>
    <w:p w:rsidR="00473569" w:rsidRPr="008A4FD2" w:rsidRDefault="00473569" w:rsidP="00015402">
      <w:pPr>
        <w:spacing w:line="360" w:lineRule="auto"/>
        <w:ind w:left="709" w:hanging="709"/>
        <w:rPr>
          <w:rFonts w:ascii="Arial Narrow" w:hAnsi="Arial Narrow"/>
          <w:sz w:val="22"/>
          <w:szCs w:val="22"/>
        </w:rPr>
      </w:pPr>
    </w:p>
    <w:p w:rsidR="00AA4C7C" w:rsidRPr="008A4FD2" w:rsidRDefault="00AA4C7C" w:rsidP="00AA4C7C">
      <w:pPr>
        <w:spacing w:line="360" w:lineRule="auto"/>
        <w:ind w:left="2880" w:hanging="2880"/>
        <w:rPr>
          <w:rFonts w:ascii="Arial Narrow" w:hAnsi="Arial Narrow"/>
          <w:sz w:val="22"/>
          <w:szCs w:val="22"/>
        </w:rPr>
      </w:pPr>
      <w:r w:rsidRPr="008A4FD2">
        <w:rPr>
          <w:rFonts w:ascii="Arial Narrow" w:eastAsia="Arial Narrow" w:hAnsi="Arial Narrow" w:cs="Arial Narrow"/>
          <w:b/>
          <w:bCs/>
          <w:sz w:val="22"/>
          <w:szCs w:val="22"/>
        </w:rPr>
        <w:t xml:space="preserve">30. Applicable Law           </w:t>
      </w:r>
    </w:p>
    <w:p w:rsidR="00AA4C7C" w:rsidRPr="008A4FD2" w:rsidRDefault="00AA4C7C" w:rsidP="004B30D9">
      <w:pPr>
        <w:spacing w:line="276" w:lineRule="auto"/>
        <w:ind w:left="2880" w:hanging="2880"/>
        <w:rPr>
          <w:rFonts w:ascii="Arial Narrow" w:hAnsi="Arial Narrow"/>
          <w:sz w:val="22"/>
          <w:szCs w:val="22"/>
        </w:rPr>
      </w:pPr>
      <w:r w:rsidRPr="008A4FD2">
        <w:rPr>
          <w:rFonts w:ascii="Arial Narrow" w:eastAsia="Arial Narrow" w:hAnsi="Arial Narrow" w:cs="Arial Narrow"/>
          <w:b/>
          <w:bCs/>
          <w:sz w:val="22"/>
          <w:szCs w:val="22"/>
        </w:rPr>
        <w:t> </w:t>
      </w:r>
    </w:p>
    <w:p w:rsidR="00753177" w:rsidRPr="008A4FD2" w:rsidRDefault="00AA4C7C" w:rsidP="004267E6">
      <w:pPr>
        <w:spacing w:line="360" w:lineRule="auto"/>
        <w:ind w:left="709" w:hanging="709"/>
        <w:rPr>
          <w:rFonts w:ascii="Arial Narrow" w:eastAsia="Arial Narrow" w:hAnsi="Arial Narrow" w:cs="Arial Narrow"/>
          <w:sz w:val="22"/>
          <w:szCs w:val="22"/>
        </w:rPr>
      </w:pPr>
      <w:r w:rsidRPr="008A4FD2">
        <w:rPr>
          <w:rFonts w:ascii="Arial Narrow" w:eastAsia="Arial Narrow" w:hAnsi="Arial Narrow" w:cs="Arial Narrow"/>
          <w:b/>
          <w:bCs/>
          <w:sz w:val="22"/>
          <w:szCs w:val="22"/>
        </w:rPr>
        <w:t> </w:t>
      </w:r>
      <w:r w:rsidRPr="008A4FD2">
        <w:rPr>
          <w:rFonts w:ascii="Arial Narrow" w:eastAsia="Arial Narrow" w:hAnsi="Arial Narrow" w:cs="Arial Narrow"/>
          <w:sz w:val="22"/>
          <w:szCs w:val="22"/>
        </w:rPr>
        <w:t xml:space="preserve">30.1 </w:t>
      </w:r>
      <w:r w:rsidRPr="008A4FD2">
        <w:rPr>
          <w:rFonts w:ascii="Arial Narrow" w:eastAsia="Arial Narrow" w:hAnsi="Arial Narrow" w:cs="Arial Narrow"/>
          <w:sz w:val="22"/>
          <w:szCs w:val="22"/>
        </w:rPr>
        <w:tab/>
        <w:t xml:space="preserve">The contract shall be interpreted in accordance with South African laws, unless </w:t>
      </w:r>
      <w:r w:rsidR="004267E6" w:rsidRPr="008A4FD2">
        <w:rPr>
          <w:rFonts w:ascii="Arial Narrow" w:eastAsia="Arial Narrow" w:hAnsi="Arial Narrow" w:cs="Arial Narrow"/>
          <w:sz w:val="22"/>
          <w:szCs w:val="22"/>
        </w:rPr>
        <w:t>otherwise specified in SCC.</w:t>
      </w:r>
    </w:p>
    <w:p w:rsidR="001B4843" w:rsidRPr="008A4FD2" w:rsidRDefault="001B4843" w:rsidP="00CC4CEB">
      <w:pPr>
        <w:spacing w:line="360" w:lineRule="auto"/>
        <w:ind w:left="709" w:hanging="709"/>
        <w:rPr>
          <w:rFonts w:ascii="Arial Narrow" w:hAnsi="Arial Narrow"/>
          <w:sz w:val="22"/>
          <w:szCs w:val="22"/>
        </w:rPr>
      </w:pPr>
    </w:p>
    <w:p w:rsidR="00AA4C7C" w:rsidRPr="008A4FD2" w:rsidRDefault="00AA4C7C" w:rsidP="00AA4C7C">
      <w:pPr>
        <w:spacing w:line="360" w:lineRule="auto"/>
        <w:ind w:left="2880" w:hanging="2880"/>
        <w:rPr>
          <w:rFonts w:ascii="Arial Narrow" w:hAnsi="Arial Narrow"/>
          <w:sz w:val="22"/>
          <w:szCs w:val="22"/>
        </w:rPr>
      </w:pPr>
      <w:r w:rsidRPr="008A4FD2">
        <w:rPr>
          <w:rFonts w:ascii="Arial Narrow" w:eastAsia="Arial Narrow" w:hAnsi="Arial Narrow" w:cs="Arial Narrow"/>
          <w:b/>
          <w:bCs/>
          <w:sz w:val="22"/>
          <w:szCs w:val="22"/>
        </w:rPr>
        <w:t xml:space="preserve">31. Notices                        </w:t>
      </w:r>
    </w:p>
    <w:p w:rsidR="00AA4C7C" w:rsidRPr="008A4FD2" w:rsidRDefault="00AA4C7C" w:rsidP="00D63FE1">
      <w:pPr>
        <w:spacing w:line="360" w:lineRule="auto"/>
        <w:ind w:left="709" w:hanging="709"/>
        <w:rPr>
          <w:rFonts w:ascii="Arial Narrow" w:eastAsia="Arial Narrow" w:hAnsi="Arial Narrow" w:cs="Arial Narrow"/>
          <w:sz w:val="22"/>
          <w:szCs w:val="22"/>
        </w:rPr>
      </w:pPr>
      <w:r w:rsidRPr="008A4FD2">
        <w:rPr>
          <w:rFonts w:ascii="Arial Narrow" w:eastAsia="Arial Narrow" w:hAnsi="Arial Narrow" w:cs="Arial Narrow"/>
          <w:sz w:val="22"/>
          <w:szCs w:val="22"/>
        </w:rPr>
        <w:t>31.1</w:t>
      </w:r>
      <w:r w:rsidRPr="008A4FD2">
        <w:rPr>
          <w:rFonts w:ascii="Arial Narrow" w:eastAsia="Arial Narrow" w:hAnsi="Arial Narrow" w:cs="Arial Narrow"/>
          <w:sz w:val="22"/>
          <w:szCs w:val="22"/>
        </w:rPr>
        <w:tab/>
        <w:t xml:space="preserve">Every written acceptance of a </w:t>
      </w:r>
      <w:r w:rsidR="006C59D5" w:rsidRPr="008A4FD2">
        <w:rPr>
          <w:rFonts w:ascii="Arial Narrow" w:eastAsia="Arial Narrow" w:hAnsi="Arial Narrow" w:cs="Arial Narrow"/>
          <w:sz w:val="22"/>
          <w:szCs w:val="22"/>
        </w:rPr>
        <w:t>quotation</w:t>
      </w:r>
      <w:r w:rsidRPr="008A4FD2">
        <w:rPr>
          <w:rFonts w:ascii="Arial Narrow" w:eastAsia="Arial Narrow" w:hAnsi="Arial Narrow" w:cs="Arial Narrow"/>
          <w:sz w:val="22"/>
          <w:szCs w:val="22"/>
        </w:rPr>
        <w:t xml:space="preserve"> shall be posted to the supplier concerned by registered or certified mail and any other notice to him shall be posted by ordinary mail to the address furnished in his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or to the address notified later by him in writing and such posting shall be deemed to be proper service of such notice.</w:t>
      </w:r>
    </w:p>
    <w:p w:rsidR="00A05F19" w:rsidRPr="008A4FD2" w:rsidRDefault="00A05F19" w:rsidP="004B30D9">
      <w:pPr>
        <w:spacing w:line="276" w:lineRule="auto"/>
        <w:ind w:left="709" w:hanging="709"/>
        <w:rPr>
          <w:rFonts w:ascii="Arial Narrow" w:hAnsi="Arial Narrow"/>
          <w:sz w:val="22"/>
          <w:szCs w:val="22"/>
        </w:rPr>
      </w:pPr>
    </w:p>
    <w:p w:rsidR="00AA4C7C" w:rsidRPr="008A4FD2" w:rsidRDefault="00AA4C7C" w:rsidP="00CC4CEB">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31.2</w:t>
      </w:r>
      <w:r w:rsidRPr="008A4FD2">
        <w:rPr>
          <w:rFonts w:ascii="Arial Narrow" w:eastAsia="Arial Narrow" w:hAnsi="Arial Narrow" w:cs="Arial Narrow"/>
          <w:sz w:val="22"/>
          <w:szCs w:val="22"/>
        </w:rPr>
        <w:tab/>
        <w:t>The time mentioned in the contract documents for performing any act after such aforesaid notice has been given, shall be reckoned from the date of posting of such notice. </w:t>
      </w:r>
    </w:p>
    <w:p w:rsidR="00AA4C7C" w:rsidRPr="008A4FD2" w:rsidRDefault="00AA4C7C" w:rsidP="00CC4CEB">
      <w:pPr>
        <w:spacing w:line="360" w:lineRule="auto"/>
        <w:ind w:left="2880" w:hanging="2880"/>
        <w:rPr>
          <w:rFonts w:ascii="Arial Narrow" w:hAnsi="Arial Narrow"/>
          <w:sz w:val="22"/>
          <w:szCs w:val="22"/>
        </w:rPr>
      </w:pPr>
      <w:r w:rsidRPr="008A4FD2">
        <w:rPr>
          <w:rFonts w:ascii="Arial Narrow" w:eastAsia="Arial Narrow" w:hAnsi="Arial Narrow" w:cs="Arial Narrow"/>
          <w:b/>
          <w:bCs/>
          <w:sz w:val="22"/>
          <w:szCs w:val="22"/>
        </w:rPr>
        <w:t xml:space="preserve">32. Taxes and duties            </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32.1 </w:t>
      </w:r>
      <w:r w:rsidRPr="008A4FD2">
        <w:rPr>
          <w:rFonts w:ascii="Arial Narrow" w:eastAsia="Arial Narrow" w:hAnsi="Arial Narrow" w:cs="Arial Narrow"/>
          <w:sz w:val="22"/>
          <w:szCs w:val="22"/>
        </w:rPr>
        <w:tab/>
        <w:t>A foreign supplier shall be entirely responsible for all taxes, stamp duties, license fees, and other such levies imposed outside the purchaser’s country.</w:t>
      </w:r>
    </w:p>
    <w:p w:rsidR="00AA4C7C" w:rsidRPr="008A4FD2" w:rsidRDefault="00AA4C7C" w:rsidP="004B30D9">
      <w:pPr>
        <w:spacing w:line="276" w:lineRule="auto"/>
        <w:ind w:left="709" w:hanging="709"/>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32.2</w:t>
      </w:r>
      <w:r w:rsidRPr="008A4FD2">
        <w:rPr>
          <w:rFonts w:ascii="Arial Narrow" w:eastAsia="Arial Narrow" w:hAnsi="Arial Narrow" w:cs="Arial Narrow"/>
          <w:sz w:val="22"/>
          <w:szCs w:val="22"/>
        </w:rPr>
        <w:tab/>
        <w:t xml:space="preserve"> A local supplier shall be entirely responsible for all taxes, duties, license fees, etc., incurred until delivery of the contracted goods to the purchaser.</w:t>
      </w:r>
    </w:p>
    <w:p w:rsidR="00AA4C7C" w:rsidRPr="008A4FD2" w:rsidRDefault="00AA4C7C" w:rsidP="004B30D9">
      <w:pPr>
        <w:spacing w:line="276" w:lineRule="auto"/>
        <w:ind w:left="709" w:hanging="709"/>
        <w:rPr>
          <w:rFonts w:ascii="Arial Narrow" w:hAnsi="Arial Narrow"/>
          <w:sz w:val="22"/>
          <w:szCs w:val="22"/>
        </w:rPr>
      </w:pPr>
      <w:r w:rsidRPr="008A4FD2">
        <w:rPr>
          <w:rFonts w:ascii="Arial Narrow" w:eastAsia="Arial Narrow" w:hAnsi="Arial Narrow" w:cs="Arial Narrow"/>
          <w:sz w:val="22"/>
          <w:szCs w:val="22"/>
        </w:rPr>
        <w:t> </w:t>
      </w:r>
    </w:p>
    <w:p w:rsidR="00DF3A7E" w:rsidRPr="008A4FD2" w:rsidRDefault="00AA4C7C" w:rsidP="001B4843">
      <w:pPr>
        <w:spacing w:line="360" w:lineRule="auto"/>
        <w:ind w:left="709" w:hanging="709"/>
        <w:rPr>
          <w:rFonts w:ascii="Arial Narrow" w:eastAsia="Arial Narrow" w:hAnsi="Arial Narrow" w:cs="Arial Narrow"/>
          <w:sz w:val="22"/>
          <w:szCs w:val="22"/>
        </w:rPr>
      </w:pPr>
      <w:r w:rsidRPr="008A4FD2">
        <w:rPr>
          <w:rFonts w:ascii="Arial Narrow" w:eastAsia="Arial Narrow" w:hAnsi="Arial Narrow" w:cs="Arial Narrow"/>
          <w:sz w:val="22"/>
          <w:szCs w:val="22"/>
        </w:rPr>
        <w:t xml:space="preserve">32.3 </w:t>
      </w:r>
      <w:r w:rsidRPr="008A4FD2">
        <w:rPr>
          <w:rFonts w:ascii="Arial Narrow" w:eastAsia="Arial Narrow" w:hAnsi="Arial Narrow" w:cs="Arial Narrow"/>
          <w:sz w:val="22"/>
          <w:szCs w:val="22"/>
        </w:rPr>
        <w:tab/>
        <w:t xml:space="preserve">No contract shall be concluded with any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whose tax matters are not in order. Prior to the award of a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the Department must be in possession of a tax clearance certificate, submitted by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This certificate must be an original issued by the </w:t>
      </w:r>
      <w:r w:rsidR="001B4843">
        <w:rPr>
          <w:rFonts w:ascii="Arial Narrow" w:eastAsia="Arial Narrow" w:hAnsi="Arial Narrow" w:cs="Arial Narrow"/>
          <w:sz w:val="22"/>
          <w:szCs w:val="22"/>
        </w:rPr>
        <w:t>South African Revenue Services.</w:t>
      </w:r>
    </w:p>
    <w:p w:rsidR="004B30D9" w:rsidRPr="008A4FD2" w:rsidRDefault="004B30D9" w:rsidP="004B30D9">
      <w:pPr>
        <w:spacing w:line="276"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hAnsi="Arial Narrow"/>
          <w:sz w:val="22"/>
          <w:szCs w:val="22"/>
        </w:rPr>
      </w:pPr>
      <w:r w:rsidRPr="008A4FD2">
        <w:rPr>
          <w:rFonts w:ascii="Arial Narrow" w:eastAsia="Arial Narrow" w:hAnsi="Arial Narrow" w:cs="Arial Narrow"/>
          <w:b/>
          <w:bCs/>
          <w:sz w:val="22"/>
          <w:szCs w:val="22"/>
        </w:rPr>
        <w:t>33. National Industrial Participation (NIP) Programme</w:t>
      </w:r>
    </w:p>
    <w:p w:rsidR="00AA4C7C" w:rsidRPr="008A4FD2" w:rsidRDefault="00AA4C7C" w:rsidP="00CC4CEB">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33.1 </w:t>
      </w:r>
      <w:r w:rsidRPr="008A4FD2">
        <w:rPr>
          <w:rFonts w:ascii="Arial Narrow" w:eastAsia="Arial Narrow" w:hAnsi="Arial Narrow" w:cs="Arial Narrow"/>
          <w:sz w:val="22"/>
          <w:szCs w:val="22"/>
        </w:rPr>
        <w:tab/>
        <w:t>The NIP Programme administered by the Department of Trade and Industry shall be applicable to all contracts that are subject to the NIP obligation.</w:t>
      </w:r>
    </w:p>
    <w:p w:rsidR="00C8183A" w:rsidRDefault="00C8183A" w:rsidP="00AA4C7C">
      <w:pPr>
        <w:spacing w:line="360" w:lineRule="auto"/>
        <w:rPr>
          <w:rFonts w:ascii="Arial Narrow" w:eastAsia="Arial Narrow" w:hAnsi="Arial Narrow" w:cs="Arial Narrow"/>
          <w:b/>
          <w:bCs/>
          <w:sz w:val="22"/>
          <w:szCs w:val="22"/>
        </w:rPr>
      </w:pPr>
    </w:p>
    <w:p w:rsidR="001B4843" w:rsidRPr="008A4FD2" w:rsidRDefault="001B4843" w:rsidP="00AA4C7C">
      <w:pPr>
        <w:spacing w:line="360" w:lineRule="auto"/>
        <w:rPr>
          <w:rFonts w:ascii="Arial Narrow" w:eastAsia="Arial Narrow" w:hAnsi="Arial Narrow" w:cs="Arial Narrow"/>
          <w:b/>
          <w:bCs/>
          <w:sz w:val="22"/>
          <w:szCs w:val="22"/>
        </w:rPr>
      </w:pPr>
    </w:p>
    <w:p w:rsidR="00AA4C7C" w:rsidRPr="008A4FD2" w:rsidRDefault="00AA4C7C" w:rsidP="00AA4C7C">
      <w:pPr>
        <w:spacing w:line="360" w:lineRule="auto"/>
        <w:rPr>
          <w:rFonts w:ascii="Arial Narrow" w:eastAsia="Arial Narrow" w:hAnsi="Arial Narrow" w:cs="Arial Narrow"/>
          <w:b/>
          <w:bCs/>
          <w:sz w:val="22"/>
          <w:szCs w:val="22"/>
        </w:rPr>
      </w:pPr>
      <w:r w:rsidRPr="008A4FD2">
        <w:rPr>
          <w:rFonts w:ascii="Arial Narrow" w:eastAsia="Arial Narrow" w:hAnsi="Arial Narrow" w:cs="Arial Narrow"/>
          <w:b/>
          <w:bCs/>
          <w:sz w:val="22"/>
          <w:szCs w:val="22"/>
        </w:rPr>
        <w:lastRenderedPageBreak/>
        <w:t>34 Prohibition of Restrictive practices</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34.1 </w:t>
      </w:r>
      <w:r w:rsidRPr="008A4FD2">
        <w:rPr>
          <w:rFonts w:ascii="Arial Narrow" w:eastAsia="Arial Narrow" w:hAnsi="Arial Narrow" w:cs="Arial Narrow"/>
          <w:sz w:val="22"/>
          <w:szCs w:val="22"/>
        </w:rPr>
        <w:tab/>
        <w:t xml:space="preserve">In terms of section 4 (1) (b) (iii) of the Competition Act No. 89 of 1998, as amended, an agreement between, or concerted practice by, firms, or a decision by an association of firms, is prohibited if it is between parties in a horizontal relationship and if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 (s) is / are or a contractor(s) was / were involved in collusive </w:t>
      </w:r>
      <w:r w:rsidR="00AA579E"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ding (or </w:t>
      </w:r>
      <w:r w:rsidR="00913E6F" w:rsidRPr="008A4FD2">
        <w:rPr>
          <w:rFonts w:ascii="Arial Narrow" w:eastAsia="Arial Narrow" w:hAnsi="Arial Narrow" w:cs="Arial Narrow"/>
          <w:sz w:val="22"/>
          <w:szCs w:val="22"/>
        </w:rPr>
        <w:t>bid</w:t>
      </w:r>
      <w:r w:rsidRPr="008A4FD2">
        <w:rPr>
          <w:rFonts w:ascii="Arial Narrow" w:eastAsia="Arial Narrow" w:hAnsi="Arial Narrow" w:cs="Arial Narrow"/>
          <w:sz w:val="22"/>
          <w:szCs w:val="22"/>
        </w:rPr>
        <w:t xml:space="preserve"> rigging).</w:t>
      </w:r>
    </w:p>
    <w:p w:rsidR="00AA4C7C" w:rsidRPr="008A4FD2" w:rsidRDefault="00AA4C7C" w:rsidP="004B30D9">
      <w:pPr>
        <w:spacing w:line="276" w:lineRule="auto"/>
        <w:ind w:left="709" w:hanging="709"/>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34.2 </w:t>
      </w:r>
      <w:r w:rsidRPr="008A4FD2">
        <w:rPr>
          <w:rFonts w:ascii="Arial Narrow" w:eastAsia="Arial Narrow" w:hAnsi="Arial Narrow" w:cs="Arial Narrow"/>
          <w:sz w:val="22"/>
          <w:szCs w:val="22"/>
        </w:rPr>
        <w:tab/>
        <w:t xml:space="preserve">If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rsidR="00AA4C7C" w:rsidRPr="008A4FD2" w:rsidRDefault="00AA4C7C" w:rsidP="004B30D9">
      <w:pPr>
        <w:spacing w:line="276" w:lineRule="auto"/>
        <w:ind w:left="709" w:hanging="709"/>
        <w:jc w:val="both"/>
        <w:rPr>
          <w:rFonts w:ascii="Arial Narrow" w:hAnsi="Arial Narrow"/>
          <w:sz w:val="22"/>
          <w:szCs w:val="22"/>
        </w:rPr>
      </w:pPr>
      <w:r w:rsidRPr="008A4FD2">
        <w:rPr>
          <w:rFonts w:ascii="Arial Narrow" w:eastAsia="Arial Narrow" w:hAnsi="Arial Narrow" w:cs="Arial Narrow"/>
          <w:sz w:val="22"/>
          <w:szCs w:val="22"/>
        </w:rPr>
        <w:t> </w:t>
      </w:r>
    </w:p>
    <w:p w:rsidR="00AA4C7C" w:rsidRPr="008A4FD2" w:rsidRDefault="00AA4C7C" w:rsidP="00AA4C7C">
      <w:pPr>
        <w:spacing w:line="360" w:lineRule="auto"/>
        <w:ind w:left="709" w:hanging="709"/>
        <w:rPr>
          <w:rFonts w:ascii="Arial Narrow" w:hAnsi="Arial Narrow"/>
          <w:sz w:val="22"/>
          <w:szCs w:val="22"/>
        </w:rPr>
      </w:pPr>
      <w:r w:rsidRPr="008A4FD2">
        <w:rPr>
          <w:rFonts w:ascii="Arial Narrow" w:eastAsia="Arial Narrow" w:hAnsi="Arial Narrow" w:cs="Arial Narrow"/>
          <w:sz w:val="22"/>
          <w:szCs w:val="22"/>
        </w:rPr>
        <w:t xml:space="preserve">34.3 </w:t>
      </w:r>
      <w:r w:rsidRPr="008A4FD2">
        <w:rPr>
          <w:rFonts w:ascii="Arial Narrow" w:eastAsia="Arial Narrow" w:hAnsi="Arial Narrow" w:cs="Arial Narrow"/>
          <w:sz w:val="22"/>
          <w:szCs w:val="22"/>
        </w:rPr>
        <w:tab/>
        <w:t xml:space="preserve">If a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(s) or contractor(s), has / have been found guilty by the Competition Commission of the restrictive practice referred to above, the purchaser may, in addition and without prejudice to any other remedy provided for, invalidate the</w:t>
      </w:r>
      <w:r w:rsidR="006C59D5" w:rsidRPr="008A4FD2">
        <w:rPr>
          <w:rFonts w:ascii="Arial Narrow" w:eastAsia="Arial Narrow" w:hAnsi="Arial Narrow" w:cs="Arial Narrow"/>
          <w:sz w:val="22"/>
          <w:szCs w:val="22"/>
        </w:rPr>
        <w:t xml:space="preserve"> quotation</w:t>
      </w:r>
      <w:r w:rsidRPr="008A4FD2">
        <w:rPr>
          <w:rFonts w:ascii="Arial Narrow" w:eastAsia="Arial Narrow" w:hAnsi="Arial Narrow" w:cs="Arial Narrow"/>
          <w:sz w:val="22"/>
          <w:szCs w:val="22"/>
        </w:rPr>
        <w:t xml:space="preserve"> (s) for such item(s) offered, and / or terminate the contract in whole or part, and / or restrict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 xml:space="preserve">(s) or contractor(s) from conducting business with the public sector for a period not exceeding ten (10) years and / or claim damages from the </w:t>
      </w:r>
      <w:r w:rsidR="00DA3C17" w:rsidRPr="008A4FD2">
        <w:rPr>
          <w:rFonts w:ascii="Arial Narrow" w:eastAsia="Arial Narrow" w:hAnsi="Arial Narrow" w:cs="Arial Narrow"/>
          <w:sz w:val="22"/>
          <w:szCs w:val="22"/>
        </w:rPr>
        <w:t>Bidder</w:t>
      </w:r>
      <w:r w:rsidRPr="008A4FD2">
        <w:rPr>
          <w:rFonts w:ascii="Arial Narrow" w:eastAsia="Arial Narrow" w:hAnsi="Arial Narrow" w:cs="Arial Narrow"/>
          <w:sz w:val="22"/>
          <w:szCs w:val="22"/>
        </w:rPr>
        <w:t>(s) or contractor(s) concerned.</w:t>
      </w:r>
    </w:p>
    <w:p w:rsidR="001F5412" w:rsidRPr="008A4FD2" w:rsidRDefault="00AA4C7C" w:rsidP="00AA4C7C">
      <w:pPr>
        <w:spacing w:line="360" w:lineRule="auto"/>
        <w:rPr>
          <w:rFonts w:ascii="Arial Narrow" w:eastAsia="Arial Narrow" w:hAnsi="Arial Narrow" w:cs="Arial Narrow"/>
          <w:sz w:val="22"/>
          <w:szCs w:val="22"/>
        </w:rPr>
      </w:pPr>
      <w:r w:rsidRPr="008A4FD2">
        <w:rPr>
          <w:rFonts w:ascii="Arial Narrow" w:eastAsia="Arial Narrow" w:hAnsi="Arial Narrow" w:cs="Arial Narrow"/>
          <w:sz w:val="22"/>
          <w:szCs w:val="22"/>
        </w:rPr>
        <w:t> </w:t>
      </w:r>
    </w:p>
    <w:p w:rsidR="002A71A2" w:rsidRPr="008A4FD2" w:rsidRDefault="002A71A2" w:rsidP="00AA4C7C">
      <w:pPr>
        <w:spacing w:line="360" w:lineRule="auto"/>
        <w:rPr>
          <w:rFonts w:ascii="Arial Narrow" w:eastAsia="Arial Narrow" w:hAnsi="Arial Narrow" w:cs="Arial Narrow"/>
          <w:sz w:val="22"/>
          <w:szCs w:val="22"/>
        </w:rPr>
      </w:pPr>
    </w:p>
    <w:p w:rsidR="0092634A" w:rsidRPr="008A4FD2" w:rsidRDefault="0092634A" w:rsidP="00AA4C7C">
      <w:pPr>
        <w:spacing w:line="360" w:lineRule="auto"/>
        <w:rPr>
          <w:rFonts w:ascii="Arial Narrow" w:eastAsia="Arial Narrow" w:hAnsi="Arial Narrow" w:cs="Arial Narrow"/>
          <w:sz w:val="22"/>
          <w:szCs w:val="22"/>
        </w:rPr>
      </w:pPr>
    </w:p>
    <w:p w:rsidR="0092634A" w:rsidRPr="008A4FD2" w:rsidRDefault="00A82569" w:rsidP="00A82569">
      <w:pPr>
        <w:tabs>
          <w:tab w:val="left" w:pos="2977"/>
        </w:tabs>
        <w:spacing w:line="360" w:lineRule="auto"/>
        <w:rPr>
          <w:rFonts w:ascii="Arial Narrow" w:eastAsia="Arial Narrow" w:hAnsi="Arial Narrow" w:cs="Arial Narrow"/>
          <w:sz w:val="22"/>
          <w:szCs w:val="22"/>
        </w:rPr>
      </w:pPr>
      <w:r w:rsidRPr="008A4FD2">
        <w:rPr>
          <w:rFonts w:ascii="Arial Narrow" w:eastAsia="Arial Narrow" w:hAnsi="Arial Narrow" w:cs="Arial Narrow"/>
          <w:sz w:val="22"/>
          <w:szCs w:val="22"/>
        </w:rPr>
        <w:tab/>
      </w:r>
    </w:p>
    <w:p w:rsidR="005F33D8" w:rsidRPr="008A4FD2" w:rsidRDefault="005F33D8" w:rsidP="00A82569">
      <w:pPr>
        <w:tabs>
          <w:tab w:val="left" w:pos="2977"/>
        </w:tabs>
        <w:spacing w:line="360" w:lineRule="auto"/>
        <w:rPr>
          <w:rFonts w:ascii="Arial Narrow" w:eastAsia="Arial Narrow" w:hAnsi="Arial Narrow" w:cs="Arial Narrow"/>
          <w:sz w:val="22"/>
          <w:szCs w:val="22"/>
        </w:rPr>
      </w:pPr>
    </w:p>
    <w:p w:rsidR="005F33D8" w:rsidRPr="008A4FD2" w:rsidRDefault="005F33D8" w:rsidP="00A82569">
      <w:pPr>
        <w:tabs>
          <w:tab w:val="left" w:pos="2977"/>
        </w:tabs>
        <w:spacing w:line="360" w:lineRule="auto"/>
        <w:rPr>
          <w:rFonts w:ascii="Arial Narrow" w:eastAsia="Arial Narrow" w:hAnsi="Arial Narrow" w:cs="Arial Narrow"/>
          <w:sz w:val="22"/>
          <w:szCs w:val="22"/>
        </w:rPr>
      </w:pPr>
    </w:p>
    <w:p w:rsidR="009423FB" w:rsidRPr="008A4FD2" w:rsidRDefault="009423FB" w:rsidP="00A82569">
      <w:pPr>
        <w:tabs>
          <w:tab w:val="left" w:pos="2977"/>
        </w:tabs>
        <w:spacing w:line="360" w:lineRule="auto"/>
        <w:rPr>
          <w:rFonts w:ascii="Arial Narrow" w:eastAsia="Arial Narrow" w:hAnsi="Arial Narrow" w:cs="Arial Narrow"/>
          <w:sz w:val="22"/>
          <w:szCs w:val="22"/>
        </w:rPr>
      </w:pPr>
    </w:p>
    <w:p w:rsidR="009423FB" w:rsidRPr="008A4FD2" w:rsidRDefault="009423FB" w:rsidP="00A82569">
      <w:pPr>
        <w:tabs>
          <w:tab w:val="left" w:pos="2977"/>
        </w:tabs>
        <w:spacing w:line="360" w:lineRule="auto"/>
        <w:rPr>
          <w:rFonts w:ascii="Arial Narrow" w:eastAsia="Arial Narrow" w:hAnsi="Arial Narrow" w:cs="Arial Narrow"/>
          <w:sz w:val="22"/>
          <w:szCs w:val="22"/>
        </w:rPr>
      </w:pPr>
    </w:p>
    <w:p w:rsidR="009423FB" w:rsidRPr="008A4FD2" w:rsidRDefault="009423FB" w:rsidP="00A82569">
      <w:pPr>
        <w:tabs>
          <w:tab w:val="left" w:pos="2977"/>
        </w:tabs>
        <w:spacing w:line="360" w:lineRule="auto"/>
        <w:rPr>
          <w:rFonts w:ascii="Arial Narrow" w:eastAsia="Arial Narrow" w:hAnsi="Arial Narrow" w:cs="Arial Narrow"/>
          <w:sz w:val="22"/>
          <w:szCs w:val="22"/>
        </w:rPr>
      </w:pPr>
    </w:p>
    <w:p w:rsidR="009423FB" w:rsidRPr="008A4FD2" w:rsidRDefault="009423FB" w:rsidP="00A82569">
      <w:pPr>
        <w:tabs>
          <w:tab w:val="left" w:pos="2977"/>
        </w:tabs>
        <w:spacing w:line="360" w:lineRule="auto"/>
        <w:rPr>
          <w:rFonts w:ascii="Arial Narrow" w:eastAsia="Arial Narrow" w:hAnsi="Arial Narrow" w:cs="Arial Narrow"/>
          <w:sz w:val="22"/>
          <w:szCs w:val="22"/>
        </w:rPr>
      </w:pPr>
    </w:p>
    <w:p w:rsidR="009423FB" w:rsidRPr="008A4FD2" w:rsidRDefault="009423FB" w:rsidP="00A82569">
      <w:pPr>
        <w:tabs>
          <w:tab w:val="left" w:pos="2977"/>
        </w:tabs>
        <w:spacing w:line="360" w:lineRule="auto"/>
        <w:rPr>
          <w:rFonts w:ascii="Arial Narrow" w:eastAsia="Arial Narrow" w:hAnsi="Arial Narrow" w:cs="Arial Narrow"/>
          <w:b/>
          <w:sz w:val="22"/>
          <w:szCs w:val="22"/>
        </w:rPr>
      </w:pP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r w:rsidRPr="008A4FD2">
        <w:rPr>
          <w:rFonts w:ascii="Arial Narrow" w:eastAsia="Arial Narrow" w:hAnsi="Arial Narrow" w:cs="Arial Narrow"/>
          <w:sz w:val="22"/>
          <w:szCs w:val="22"/>
        </w:rPr>
        <w:tab/>
      </w:r>
    </w:p>
    <w:p w:rsidR="005F33D8" w:rsidRPr="008A4FD2" w:rsidRDefault="005F33D8" w:rsidP="005F33D8">
      <w:pPr>
        <w:spacing w:after="120" w:line="276" w:lineRule="auto"/>
        <w:ind w:right="-7"/>
        <w:jc w:val="center"/>
        <w:rPr>
          <w:rFonts w:ascii="Arial Narrow" w:hAnsi="Arial Narrow" w:cs="Calibri"/>
          <w:b/>
          <w:bCs/>
          <w:color w:val="000000"/>
          <w:sz w:val="22"/>
          <w:szCs w:val="22"/>
          <w:lang w:val="en-GB" w:eastAsia="en-US"/>
        </w:rPr>
      </w:pPr>
    </w:p>
    <w:p w:rsidR="00DF3A7E" w:rsidRPr="008A4FD2" w:rsidRDefault="00DF3A7E" w:rsidP="0048082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rial Narrow" w:hAnsi="Arial Narrow" w:cs="Arial"/>
          <w:b/>
          <w:bCs/>
          <w:sz w:val="22"/>
          <w:szCs w:val="22"/>
          <w:lang w:val="en-GB" w:eastAsia="en-US"/>
        </w:rPr>
      </w:pPr>
    </w:p>
    <w:p w:rsidR="00DF3A7E" w:rsidRPr="008A4FD2" w:rsidRDefault="00DF3A7E" w:rsidP="0048082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rial Narrow" w:hAnsi="Arial Narrow" w:cs="Arial"/>
          <w:b/>
          <w:bCs/>
          <w:sz w:val="22"/>
          <w:szCs w:val="22"/>
          <w:lang w:val="en-GB" w:eastAsia="en-US"/>
        </w:rPr>
      </w:pPr>
    </w:p>
    <w:p w:rsidR="00DF3A7E" w:rsidRPr="008A4FD2" w:rsidRDefault="00DF3A7E" w:rsidP="0048082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rial Narrow" w:hAnsi="Arial Narrow" w:cs="Arial"/>
          <w:b/>
          <w:bCs/>
          <w:sz w:val="22"/>
          <w:szCs w:val="22"/>
          <w:lang w:val="en-GB" w:eastAsia="en-US"/>
        </w:rPr>
      </w:pPr>
    </w:p>
    <w:p w:rsidR="00DF3A7E" w:rsidRPr="008A4FD2" w:rsidRDefault="00DF3A7E" w:rsidP="0048082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rial Narrow" w:hAnsi="Arial Narrow" w:cs="Arial"/>
          <w:b/>
          <w:bCs/>
          <w:sz w:val="22"/>
          <w:szCs w:val="22"/>
          <w:lang w:val="en-GB" w:eastAsia="en-US"/>
        </w:rPr>
      </w:pPr>
    </w:p>
    <w:p w:rsidR="00DF3A7E" w:rsidRPr="008A4FD2" w:rsidRDefault="00DF3A7E" w:rsidP="00480825">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center"/>
        <w:rPr>
          <w:rFonts w:ascii="Arial Narrow" w:hAnsi="Arial Narrow" w:cs="Arial"/>
          <w:b/>
          <w:bCs/>
          <w:sz w:val="22"/>
          <w:szCs w:val="22"/>
          <w:lang w:val="en-GB" w:eastAsia="en-US"/>
        </w:rPr>
      </w:pPr>
    </w:p>
    <w:p w:rsidR="001C688A" w:rsidRPr="008A4FD2" w:rsidRDefault="001C688A" w:rsidP="001C688A">
      <w:pPr>
        <w:suppressAutoHyphens/>
        <w:spacing w:line="360" w:lineRule="auto"/>
        <w:jc w:val="both"/>
        <w:rPr>
          <w:rFonts w:ascii="Arial Narrow" w:hAnsi="Arial Narrow" w:cs="Arial"/>
          <w:vanish/>
          <w:sz w:val="22"/>
          <w:szCs w:val="22"/>
          <w:lang w:val="en-US"/>
        </w:rPr>
      </w:pPr>
    </w:p>
    <w:p w:rsidR="001C688A" w:rsidRPr="008A4FD2" w:rsidRDefault="001C688A" w:rsidP="001C688A">
      <w:pPr>
        <w:tabs>
          <w:tab w:val="left" w:pos="1134"/>
          <w:tab w:val="left" w:pos="1985"/>
        </w:tabs>
        <w:spacing w:before="120"/>
        <w:jc w:val="both"/>
        <w:rPr>
          <w:rFonts w:ascii="Arial Narrow" w:hAnsi="Arial Narrow" w:cs="Arial"/>
          <w:b/>
          <w:sz w:val="22"/>
          <w:szCs w:val="22"/>
          <w:lang w:val="en-US" w:eastAsia="en-US"/>
        </w:rPr>
      </w:pPr>
    </w:p>
    <w:p w:rsidR="00E334D3" w:rsidRPr="00E334D3" w:rsidRDefault="00E334D3" w:rsidP="00E334D3">
      <w:pPr>
        <w:tabs>
          <w:tab w:val="left" w:pos="720"/>
          <w:tab w:val="left" w:pos="1440"/>
          <w:tab w:val="left" w:pos="1620"/>
        </w:tabs>
        <w:spacing w:after="200"/>
        <w:ind w:left="1440"/>
        <w:jc w:val="both"/>
        <w:rPr>
          <w:rFonts w:ascii="Arial Narrow" w:eastAsia="Calibri" w:hAnsi="Arial Narrow"/>
          <w:sz w:val="22"/>
          <w:szCs w:val="22"/>
          <w:lang w:val="en-US" w:eastAsia="en-US"/>
        </w:rPr>
      </w:pPr>
    </w:p>
    <w:p w:rsidR="00E334D3" w:rsidRPr="00E334D3" w:rsidRDefault="00E334D3" w:rsidP="00E334D3">
      <w:pPr>
        <w:tabs>
          <w:tab w:val="center" w:pos="4320"/>
          <w:tab w:val="right" w:pos="8640"/>
        </w:tabs>
        <w:rPr>
          <w:rFonts w:ascii="Arial Narrow" w:eastAsia="Times" w:hAnsi="Arial Narrow"/>
          <w:sz w:val="22"/>
          <w:szCs w:val="22"/>
          <w:lang w:val="x-none" w:eastAsia="x-none"/>
        </w:rPr>
      </w:pPr>
    </w:p>
    <w:p w:rsidR="005A34DF" w:rsidRDefault="005A34DF" w:rsidP="00E334D3">
      <w:pPr>
        <w:ind w:left="-142"/>
        <w:jc w:val="both"/>
        <w:rPr>
          <w:rFonts w:ascii="Arial Narrow" w:eastAsia="Times" w:hAnsi="Arial Narrow" w:cs="Segoe UI"/>
          <w:b/>
          <w:i/>
          <w:sz w:val="22"/>
          <w:szCs w:val="22"/>
          <w:lang w:val="en-US" w:eastAsia="en-US"/>
        </w:rPr>
      </w:pPr>
    </w:p>
    <w:p w:rsidR="005A34DF" w:rsidRDefault="005A34DF" w:rsidP="00E334D3">
      <w:pPr>
        <w:ind w:left="-142"/>
        <w:jc w:val="both"/>
        <w:rPr>
          <w:rFonts w:ascii="Arial Narrow" w:eastAsia="Times" w:hAnsi="Arial Narrow" w:cs="Segoe UI"/>
          <w:b/>
          <w:i/>
          <w:sz w:val="22"/>
          <w:szCs w:val="22"/>
          <w:lang w:val="en-US" w:eastAsia="en-US"/>
        </w:rPr>
      </w:pPr>
    </w:p>
    <w:p w:rsidR="005A34DF" w:rsidRDefault="005A34DF" w:rsidP="005A34DF">
      <w:pPr>
        <w:ind w:left="7778" w:firstLine="862"/>
        <w:jc w:val="both"/>
        <w:rPr>
          <w:rFonts w:ascii="Arial Narrow" w:eastAsia="Times" w:hAnsi="Arial Narrow" w:cs="Segoe UI"/>
          <w:b/>
          <w:i/>
          <w:sz w:val="22"/>
          <w:szCs w:val="22"/>
          <w:lang w:val="en-US" w:eastAsia="en-US"/>
        </w:rPr>
      </w:pPr>
      <w:r>
        <w:rPr>
          <w:rFonts w:ascii="Arial Narrow" w:eastAsia="Times" w:hAnsi="Arial Narrow" w:cs="Segoe UI"/>
          <w:b/>
          <w:i/>
          <w:sz w:val="22"/>
          <w:szCs w:val="22"/>
          <w:lang w:val="en-US" w:eastAsia="en-US"/>
        </w:rPr>
        <w:lastRenderedPageBreak/>
        <w:t>ANNEXURE C</w:t>
      </w:r>
    </w:p>
    <w:p w:rsidR="00E334D3" w:rsidRPr="00E334D3" w:rsidRDefault="00E334D3" w:rsidP="00E334D3">
      <w:pPr>
        <w:ind w:left="-142"/>
        <w:jc w:val="both"/>
        <w:rPr>
          <w:rFonts w:ascii="Arial Narrow" w:eastAsia="Times" w:hAnsi="Arial Narrow"/>
          <w:b/>
          <w:noProof/>
          <w:sz w:val="22"/>
          <w:szCs w:val="22"/>
        </w:rPr>
      </w:pPr>
      <w:r w:rsidRPr="00E334D3">
        <w:rPr>
          <w:rFonts w:ascii="Arial Narrow" w:eastAsia="Times" w:hAnsi="Arial Narrow" w:cs="Segoe UI"/>
          <w:b/>
          <w:i/>
          <w:sz w:val="22"/>
          <w:szCs w:val="22"/>
          <w:lang w:val="en-US" w:eastAsia="en-US"/>
        </w:rPr>
        <w:t xml:space="preserve">  </w:t>
      </w:r>
      <w:r w:rsidRPr="00E334D3">
        <w:rPr>
          <w:rFonts w:ascii="Arial Narrow" w:eastAsia="Times" w:hAnsi="Arial Narrow"/>
          <w:b/>
          <w:noProof/>
          <w:sz w:val="22"/>
          <w:szCs w:val="22"/>
          <w:lang w:val="en-US" w:eastAsia="en-US"/>
        </w:rPr>
        <w:drawing>
          <wp:inline distT="0" distB="0" distL="0" distR="0" wp14:anchorId="0E25A39E" wp14:editId="55028C56">
            <wp:extent cx="2590800" cy="1076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90800" cy="1076325"/>
                    </a:xfrm>
                    <a:prstGeom prst="rect">
                      <a:avLst/>
                    </a:prstGeom>
                    <a:noFill/>
                    <a:ln>
                      <a:noFill/>
                    </a:ln>
                  </pic:spPr>
                </pic:pic>
              </a:graphicData>
            </a:graphic>
          </wp:inline>
        </w:drawing>
      </w:r>
    </w:p>
    <w:p w:rsidR="00E334D3" w:rsidRPr="00E334D3" w:rsidRDefault="00E334D3" w:rsidP="00E334D3">
      <w:pPr>
        <w:ind w:left="7020" w:right="-1800"/>
        <w:rPr>
          <w:rFonts w:ascii="Arial Narrow" w:eastAsia="Times" w:hAnsi="Arial Narrow"/>
          <w:noProof/>
          <w:sz w:val="22"/>
          <w:szCs w:val="22"/>
        </w:rPr>
      </w:pPr>
      <w:r w:rsidRPr="00E334D3">
        <w:rPr>
          <w:rFonts w:ascii="Arial Narrow" w:eastAsia="Times" w:hAnsi="Arial Narrow"/>
          <w:noProof/>
          <w:sz w:val="22"/>
          <w:szCs w:val="22"/>
        </w:rPr>
        <w:tab/>
        <w:t xml:space="preserve"> </w:t>
      </w:r>
    </w:p>
    <w:p w:rsidR="00E334D3" w:rsidRPr="00E334D3" w:rsidRDefault="00E334D3" w:rsidP="00E334D3">
      <w:pPr>
        <w:ind w:left="7020" w:right="-1800"/>
        <w:rPr>
          <w:rFonts w:ascii="Arial Narrow" w:eastAsia="Times" w:hAnsi="Arial Narrow"/>
          <w:noProof/>
          <w:sz w:val="22"/>
          <w:szCs w:val="22"/>
        </w:rPr>
      </w:pPr>
    </w:p>
    <w:p w:rsidR="00E334D3" w:rsidRPr="00E334D3" w:rsidRDefault="00E334D3" w:rsidP="00E334D3">
      <w:pPr>
        <w:ind w:left="7020" w:right="-1800"/>
        <w:rPr>
          <w:rFonts w:ascii="Arial Narrow" w:eastAsia="Times" w:hAnsi="Arial Narrow"/>
          <w:noProof/>
          <w:sz w:val="22"/>
          <w:szCs w:val="22"/>
        </w:rPr>
      </w:pPr>
    </w:p>
    <w:p w:rsidR="00E334D3" w:rsidRPr="00E334D3" w:rsidRDefault="00E334D3" w:rsidP="00E334D3">
      <w:pPr>
        <w:ind w:left="7020" w:right="-1800"/>
        <w:rPr>
          <w:rFonts w:ascii="Arial Narrow" w:eastAsia="Times" w:hAnsi="Arial Narrow"/>
          <w:noProof/>
          <w:sz w:val="22"/>
          <w:szCs w:val="22"/>
        </w:rPr>
      </w:pPr>
    </w:p>
    <w:p w:rsidR="00E334D3" w:rsidRPr="00E334D3" w:rsidRDefault="00E334D3" w:rsidP="00E334D3">
      <w:pPr>
        <w:ind w:left="7020" w:right="-1800"/>
        <w:rPr>
          <w:rFonts w:ascii="Arial Narrow" w:eastAsia="Times" w:hAnsi="Arial Narrow"/>
          <w:noProof/>
          <w:sz w:val="22"/>
          <w:szCs w:val="22"/>
        </w:rPr>
      </w:pPr>
    </w:p>
    <w:p w:rsidR="00E334D3" w:rsidRPr="00E334D3" w:rsidRDefault="00E334D3" w:rsidP="00E334D3">
      <w:pPr>
        <w:ind w:left="7020" w:right="-1800"/>
        <w:rPr>
          <w:rFonts w:ascii="Arial Narrow" w:eastAsia="Calibri" w:hAnsi="Arial Narrow"/>
          <w:b/>
          <w:bCs/>
          <w:sz w:val="22"/>
          <w:szCs w:val="22"/>
          <w:lang w:val="en-US" w:eastAsia="en-US"/>
        </w:rPr>
      </w:pPr>
    </w:p>
    <w:p w:rsidR="00E334D3" w:rsidRPr="00E334D3" w:rsidRDefault="00E334D3" w:rsidP="00E334D3">
      <w:pPr>
        <w:spacing w:after="200"/>
        <w:ind w:left="284" w:hanging="284"/>
        <w:contextualSpacing/>
        <w:jc w:val="center"/>
        <w:rPr>
          <w:rFonts w:ascii="Arial Narrow" w:eastAsia="Calibri" w:hAnsi="Arial Narrow" w:cs="Arial"/>
          <w:b/>
          <w:sz w:val="22"/>
          <w:szCs w:val="22"/>
          <w:lang w:val="en-US" w:eastAsia="en-US"/>
        </w:rPr>
      </w:pPr>
      <w:r w:rsidRPr="00E334D3">
        <w:rPr>
          <w:rFonts w:ascii="Arial Narrow" w:eastAsia="Calibri" w:hAnsi="Arial Narrow" w:cs="Arial"/>
          <w:b/>
          <w:sz w:val="22"/>
          <w:szCs w:val="22"/>
          <w:lang w:val="en-US" w:eastAsia="en-US"/>
        </w:rPr>
        <w:t>TERMS OF REFERENCE FOR THE</w:t>
      </w:r>
    </w:p>
    <w:p w:rsidR="001B4843" w:rsidRPr="001B4843" w:rsidRDefault="001B4843" w:rsidP="001B4843">
      <w:pPr>
        <w:spacing w:after="200"/>
        <w:jc w:val="center"/>
        <w:rPr>
          <w:rFonts w:ascii="Arial Narrow" w:eastAsia="Calibri" w:hAnsi="Arial Narrow" w:cs="Arial"/>
          <w:b/>
          <w:sz w:val="22"/>
          <w:szCs w:val="22"/>
          <w:lang w:val="en-US" w:eastAsia="en-US"/>
        </w:rPr>
      </w:pPr>
      <w:bookmarkStart w:id="9" w:name="_Toc256500175"/>
      <w:bookmarkStart w:id="10" w:name="_Toc226929516"/>
      <w:r w:rsidRPr="001B4843">
        <w:rPr>
          <w:rFonts w:ascii="Arial Narrow" w:eastAsia="Calibri" w:hAnsi="Arial Narrow" w:cs="Arial"/>
          <w:b/>
          <w:sz w:val="22"/>
          <w:szCs w:val="22"/>
          <w:lang w:val="en-US" w:eastAsia="en-US"/>
        </w:rPr>
        <w:t xml:space="preserve">APPOINTMENT OF A SERVICE PROVIDER TO PROVIDE CLEANING SERVICES AT </w:t>
      </w:r>
      <w:r w:rsidR="00853EAB">
        <w:rPr>
          <w:rFonts w:ascii="Arial Narrow" w:eastAsia="Calibri" w:hAnsi="Arial Narrow" w:cs="Arial"/>
          <w:b/>
          <w:sz w:val="22"/>
          <w:szCs w:val="22"/>
          <w:lang w:val="en-US" w:eastAsia="en-US"/>
        </w:rPr>
        <w:t>ZULULAND (ULUNDI) DISTRICT OFFICE</w:t>
      </w:r>
      <w:r w:rsidRPr="001B4843">
        <w:rPr>
          <w:rFonts w:ascii="Arial Narrow" w:eastAsia="Calibri" w:hAnsi="Arial Narrow" w:cs="Arial"/>
          <w:b/>
          <w:sz w:val="22"/>
          <w:szCs w:val="22"/>
          <w:lang w:val="en-US" w:eastAsia="en-US"/>
        </w:rPr>
        <w:t xml:space="preserve"> FOR THE DEPARTMENT OF ECONOMIC DEVELOPMENT, TOURISM AND ENVIRONMENTAL AFFAIRS FOR A PERIOD OF 18 MONTHS</w:t>
      </w:r>
    </w:p>
    <w:p w:rsidR="001B4843" w:rsidRPr="001B4843" w:rsidRDefault="001B4843" w:rsidP="001B4843">
      <w:pPr>
        <w:spacing w:after="200"/>
        <w:jc w:val="both"/>
        <w:rPr>
          <w:rFonts w:ascii="Arial Narrow" w:eastAsia="Calibri" w:hAnsi="Arial Narrow" w:cs="Arial"/>
          <w:b/>
          <w:sz w:val="22"/>
          <w:szCs w:val="22"/>
          <w:lang w:val="en-US" w:eastAsia="en-US"/>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p w:rsidR="00E334D3" w:rsidRPr="00C44956" w:rsidRDefault="00E334D3" w:rsidP="00E334D3">
      <w:pPr>
        <w:spacing w:after="200"/>
        <w:jc w:val="both"/>
        <w:rPr>
          <w:rFonts w:ascii="Arial Narrow" w:hAnsi="Arial Narrow" w:cs="Arial"/>
          <w:b/>
          <w:bCs/>
          <w:kern w:val="32"/>
          <w:sz w:val="22"/>
          <w:szCs w:val="22"/>
          <w:lang w:val="en-GB" w:eastAsia="en-GB"/>
        </w:rPr>
      </w:pPr>
    </w:p>
    <w:bookmarkEnd w:id="9"/>
    <w:bookmarkEnd w:id="10"/>
    <w:p w:rsidR="004725B5" w:rsidRPr="00C44956" w:rsidRDefault="004725B5" w:rsidP="004725B5">
      <w:pPr>
        <w:spacing w:after="200"/>
        <w:jc w:val="both"/>
        <w:rPr>
          <w:rFonts w:ascii="Arial Narrow" w:eastAsia="Calibri" w:hAnsi="Arial Narrow" w:cs="Arial"/>
          <w:bCs/>
          <w:sz w:val="22"/>
          <w:szCs w:val="22"/>
          <w:lang w:val="en-US" w:eastAsia="en-US"/>
        </w:rPr>
      </w:pPr>
    </w:p>
    <w:p w:rsidR="004725B5" w:rsidRPr="00C44956" w:rsidRDefault="004725B5" w:rsidP="004725B5">
      <w:pPr>
        <w:spacing w:after="200"/>
        <w:jc w:val="both"/>
        <w:rPr>
          <w:rFonts w:ascii="Arial Narrow" w:eastAsia="Calibri" w:hAnsi="Arial Narrow" w:cs="Arial"/>
          <w:b/>
          <w:bCs/>
          <w:sz w:val="22"/>
          <w:szCs w:val="22"/>
          <w:lang w:val="en-US" w:eastAsia="en-US"/>
        </w:rPr>
      </w:pPr>
      <w:r w:rsidRPr="00C44956">
        <w:rPr>
          <w:rFonts w:ascii="Arial Narrow" w:hAnsi="Arial Narrow" w:cs="Arial"/>
          <w:b/>
          <w:bCs/>
          <w:kern w:val="32"/>
          <w:sz w:val="22"/>
          <w:szCs w:val="22"/>
          <w:lang w:val="en-GB" w:eastAsia="en-GB"/>
        </w:rPr>
        <w:lastRenderedPageBreak/>
        <w:t>BACKGROUND INFORMATION</w:t>
      </w:r>
    </w:p>
    <w:p w:rsidR="004725B5" w:rsidRPr="00C44956" w:rsidRDefault="004725B5" w:rsidP="004725B5">
      <w:pPr>
        <w:keepNext/>
        <w:numPr>
          <w:ilvl w:val="1"/>
          <w:numId w:val="94"/>
        </w:numPr>
        <w:spacing w:before="240" w:after="60" w:line="276" w:lineRule="auto"/>
        <w:jc w:val="both"/>
        <w:outlineLvl w:val="1"/>
        <w:rPr>
          <w:rFonts w:ascii="Arial Narrow" w:hAnsi="Arial Narrow" w:cs="Arial"/>
          <w:b/>
          <w:bCs/>
          <w:iCs/>
          <w:sz w:val="22"/>
          <w:szCs w:val="22"/>
          <w:lang w:val="en-GB" w:eastAsia="en-GB"/>
        </w:rPr>
      </w:pPr>
      <w:bookmarkStart w:id="11" w:name="_Toc256500176"/>
      <w:bookmarkStart w:id="12" w:name="_Toc226929517"/>
      <w:r w:rsidRPr="00C44956">
        <w:rPr>
          <w:rFonts w:ascii="Arial Narrow" w:hAnsi="Arial Narrow" w:cs="Arial"/>
          <w:b/>
          <w:bCs/>
          <w:iCs/>
          <w:sz w:val="22"/>
          <w:szCs w:val="22"/>
          <w:lang w:val="en-GB" w:eastAsia="en-GB"/>
        </w:rPr>
        <w:t>Acronyms</w:t>
      </w:r>
    </w:p>
    <w:tbl>
      <w:tblPr>
        <w:tblStyle w:val="TableGrid30"/>
        <w:tblW w:w="0" w:type="auto"/>
        <w:tblLook w:val="04A0" w:firstRow="1" w:lastRow="0" w:firstColumn="1" w:lastColumn="0" w:noHBand="0" w:noVBand="1"/>
      </w:tblPr>
      <w:tblGrid>
        <w:gridCol w:w="5068"/>
        <w:gridCol w:w="5069"/>
      </w:tblGrid>
      <w:tr w:rsidR="004725B5" w:rsidRPr="00C44956" w:rsidTr="004725B5">
        <w:tc>
          <w:tcPr>
            <w:tcW w:w="5068"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
                <w:bCs/>
                <w:sz w:val="22"/>
                <w:szCs w:val="22"/>
                <w:lang w:val="en-US" w:eastAsia="en-US"/>
              </w:rPr>
              <w:t>EDTEA</w:t>
            </w:r>
          </w:p>
        </w:tc>
        <w:tc>
          <w:tcPr>
            <w:tcW w:w="5069"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Department of Economic Development, Tourism and Environmental Affairs</w:t>
            </w:r>
          </w:p>
        </w:tc>
      </w:tr>
      <w:tr w:rsidR="004725B5" w:rsidRPr="00C44956" w:rsidTr="004725B5">
        <w:tc>
          <w:tcPr>
            <w:tcW w:w="5068"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SABS</w:t>
            </w:r>
          </w:p>
        </w:tc>
        <w:tc>
          <w:tcPr>
            <w:tcW w:w="5069"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South African Bureau of Standards</w:t>
            </w:r>
          </w:p>
        </w:tc>
      </w:tr>
      <w:tr w:rsidR="004725B5" w:rsidRPr="00C44956" w:rsidTr="004725B5">
        <w:tc>
          <w:tcPr>
            <w:tcW w:w="5068"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BCCCI</w:t>
            </w:r>
          </w:p>
        </w:tc>
        <w:tc>
          <w:tcPr>
            <w:tcW w:w="5069"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Bargaining Council Contract Cleaning Service Industry</w:t>
            </w:r>
          </w:p>
        </w:tc>
      </w:tr>
      <w:tr w:rsidR="004725B5" w:rsidRPr="00C44956" w:rsidTr="004725B5">
        <w:tc>
          <w:tcPr>
            <w:tcW w:w="5068"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UIF</w:t>
            </w:r>
          </w:p>
        </w:tc>
        <w:tc>
          <w:tcPr>
            <w:tcW w:w="5069"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Unemployment Insurance Fund</w:t>
            </w:r>
          </w:p>
        </w:tc>
      </w:tr>
      <w:tr w:rsidR="004725B5" w:rsidRPr="00C44956" w:rsidTr="004725B5">
        <w:tc>
          <w:tcPr>
            <w:tcW w:w="5068"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CV</w:t>
            </w:r>
          </w:p>
        </w:tc>
        <w:tc>
          <w:tcPr>
            <w:tcW w:w="5069" w:type="dxa"/>
          </w:tcPr>
          <w:p w:rsidR="004725B5" w:rsidRPr="00C44956" w:rsidRDefault="004725B5" w:rsidP="004725B5">
            <w:pPr>
              <w:spacing w:after="200"/>
              <w:jc w:val="both"/>
              <w:rPr>
                <w:rFonts w:ascii="Arial Narrow" w:hAnsi="Arial Narrow" w:cs="Arial"/>
                <w:b/>
                <w:bCs/>
                <w:sz w:val="22"/>
                <w:szCs w:val="22"/>
                <w:lang w:val="en-US" w:eastAsia="en-US"/>
              </w:rPr>
            </w:pPr>
            <w:r w:rsidRPr="00C44956">
              <w:rPr>
                <w:rFonts w:ascii="Arial Narrow" w:hAnsi="Arial Narrow" w:cs="Arial"/>
                <w:bCs/>
                <w:sz w:val="22"/>
                <w:szCs w:val="22"/>
                <w:lang w:val="en-US" w:eastAsia="en-US"/>
              </w:rPr>
              <w:t>Curriculum Vitae</w:t>
            </w:r>
          </w:p>
        </w:tc>
      </w:tr>
      <w:tr w:rsidR="004725B5" w:rsidRPr="00C44956" w:rsidTr="004725B5">
        <w:tc>
          <w:tcPr>
            <w:tcW w:w="5068"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COIDA</w:t>
            </w:r>
          </w:p>
        </w:tc>
        <w:tc>
          <w:tcPr>
            <w:tcW w:w="5069"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Compensation for Occupational Injuries and Diseases Act</w:t>
            </w:r>
          </w:p>
        </w:tc>
      </w:tr>
      <w:tr w:rsidR="004725B5" w:rsidRPr="00C44956" w:rsidTr="004725B5">
        <w:tc>
          <w:tcPr>
            <w:tcW w:w="5068"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VAT</w:t>
            </w:r>
          </w:p>
        </w:tc>
        <w:tc>
          <w:tcPr>
            <w:tcW w:w="5069"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Value Added Tax</w:t>
            </w:r>
          </w:p>
        </w:tc>
      </w:tr>
      <w:tr w:rsidR="004725B5" w:rsidRPr="00C44956" w:rsidTr="004725B5">
        <w:tc>
          <w:tcPr>
            <w:tcW w:w="5068"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KZN</w:t>
            </w:r>
          </w:p>
        </w:tc>
        <w:tc>
          <w:tcPr>
            <w:tcW w:w="5069" w:type="dxa"/>
          </w:tcPr>
          <w:p w:rsidR="004725B5" w:rsidRPr="00C44956" w:rsidRDefault="004725B5" w:rsidP="004725B5">
            <w:pPr>
              <w:spacing w:after="200"/>
              <w:jc w:val="both"/>
              <w:rPr>
                <w:rFonts w:ascii="Arial Narrow" w:hAnsi="Arial Narrow" w:cs="Arial"/>
                <w:bCs/>
                <w:sz w:val="22"/>
                <w:szCs w:val="22"/>
                <w:lang w:val="en-US" w:eastAsia="en-US"/>
              </w:rPr>
            </w:pPr>
            <w:proofErr w:type="spellStart"/>
            <w:r w:rsidRPr="00C44956">
              <w:rPr>
                <w:rFonts w:ascii="Arial Narrow" w:hAnsi="Arial Narrow" w:cs="Arial"/>
                <w:bCs/>
                <w:sz w:val="22"/>
                <w:szCs w:val="22"/>
                <w:lang w:val="en-US" w:eastAsia="en-US"/>
              </w:rPr>
              <w:t>KwaZulu</w:t>
            </w:r>
            <w:proofErr w:type="spellEnd"/>
            <w:r w:rsidRPr="00C44956">
              <w:rPr>
                <w:rFonts w:ascii="Arial Narrow" w:hAnsi="Arial Narrow" w:cs="Arial"/>
                <w:bCs/>
                <w:sz w:val="22"/>
                <w:szCs w:val="22"/>
                <w:lang w:val="en-US" w:eastAsia="en-US"/>
              </w:rPr>
              <w:t xml:space="preserve"> Natal</w:t>
            </w:r>
          </w:p>
        </w:tc>
      </w:tr>
      <w:tr w:rsidR="004725B5" w:rsidRPr="00C44956" w:rsidTr="004725B5">
        <w:tc>
          <w:tcPr>
            <w:tcW w:w="5068"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BBBEE</w:t>
            </w:r>
          </w:p>
        </w:tc>
        <w:tc>
          <w:tcPr>
            <w:tcW w:w="5069"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Broad Based Black Economic Empowerment</w:t>
            </w:r>
          </w:p>
        </w:tc>
      </w:tr>
      <w:tr w:rsidR="004725B5" w:rsidRPr="00C44956" w:rsidTr="004725B5">
        <w:tc>
          <w:tcPr>
            <w:tcW w:w="5068"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SDL</w:t>
            </w:r>
          </w:p>
        </w:tc>
        <w:tc>
          <w:tcPr>
            <w:tcW w:w="5069" w:type="dxa"/>
          </w:tcPr>
          <w:p w:rsidR="004725B5" w:rsidRPr="00C44956" w:rsidRDefault="004725B5" w:rsidP="004725B5">
            <w:pPr>
              <w:spacing w:after="200"/>
              <w:jc w:val="both"/>
              <w:rPr>
                <w:rFonts w:ascii="Arial Narrow" w:hAnsi="Arial Narrow" w:cs="Arial"/>
                <w:bCs/>
                <w:sz w:val="22"/>
                <w:szCs w:val="22"/>
                <w:lang w:val="en-US" w:eastAsia="en-US"/>
              </w:rPr>
            </w:pPr>
            <w:r w:rsidRPr="00C44956">
              <w:rPr>
                <w:rFonts w:ascii="Arial Narrow" w:hAnsi="Arial Narrow" w:cs="Arial"/>
                <w:bCs/>
                <w:sz w:val="22"/>
                <w:szCs w:val="22"/>
                <w:lang w:val="en-US" w:eastAsia="en-US"/>
              </w:rPr>
              <w:t>Skills Development Levy</w:t>
            </w:r>
          </w:p>
        </w:tc>
      </w:tr>
    </w:tbl>
    <w:p w:rsidR="00853EAB" w:rsidRPr="00D33B77" w:rsidRDefault="004725B5" w:rsidP="00853EAB">
      <w:pPr>
        <w:pStyle w:val="ListParagraph"/>
        <w:keepNext/>
        <w:numPr>
          <w:ilvl w:val="1"/>
          <w:numId w:val="94"/>
        </w:numPr>
        <w:tabs>
          <w:tab w:val="left" w:pos="504"/>
        </w:tabs>
        <w:spacing w:before="240" w:after="60" w:line="240" w:lineRule="auto"/>
        <w:contextualSpacing w:val="0"/>
        <w:jc w:val="both"/>
        <w:outlineLvl w:val="0"/>
        <w:rPr>
          <w:rFonts w:ascii="Arial" w:hAnsi="Arial" w:cs="Arial"/>
          <w:b/>
          <w:bCs/>
          <w:kern w:val="32"/>
          <w:sz w:val="24"/>
          <w:szCs w:val="24"/>
          <w:lang w:val="en-GB" w:eastAsia="en-GB"/>
        </w:rPr>
      </w:pPr>
      <w:r w:rsidRPr="00C44956">
        <w:rPr>
          <w:rFonts w:ascii="Arial Narrow" w:hAnsi="Arial Narrow" w:cs="Arial"/>
          <w:b/>
          <w:bCs/>
          <w:kern w:val="32"/>
          <w:lang w:val="en-GB" w:eastAsia="en-GB"/>
        </w:rPr>
        <w:t>Sub-Programme Overview</w:t>
      </w:r>
      <w:bookmarkEnd w:id="11"/>
      <w:bookmarkEnd w:id="12"/>
    </w:p>
    <w:p w:rsidR="00853EAB" w:rsidRPr="001B196A" w:rsidRDefault="00853EAB" w:rsidP="00853EAB">
      <w:pPr>
        <w:keepNext/>
        <w:tabs>
          <w:tab w:val="left" w:pos="504"/>
        </w:tabs>
        <w:spacing w:before="240" w:after="60"/>
        <w:jc w:val="both"/>
        <w:outlineLvl w:val="0"/>
        <w:rPr>
          <w:rFonts w:ascii="Arial Narrow" w:hAnsi="Arial Narrow" w:cs="Arial"/>
          <w:bCs/>
          <w:sz w:val="22"/>
          <w:szCs w:val="22"/>
          <w:lang w:val="en-GB"/>
        </w:rPr>
      </w:pPr>
      <w:r w:rsidRPr="001B196A">
        <w:rPr>
          <w:rFonts w:ascii="Arial Narrow" w:hAnsi="Arial Narrow" w:cs="Arial"/>
          <w:bCs/>
          <w:sz w:val="22"/>
          <w:szCs w:val="22"/>
          <w:lang w:val="en-GB"/>
        </w:rPr>
        <w:t>The Corporate Services sub-programme provides administrative support functions to the whole Department. Under the umbrella of this sub-programme falls Auxiliary Services which amongst its responsibilities; is the provision of cleaning services to the Department and its district offices. Auxiliary Services intends to obtain service providers that will clean EDTEA offices.</w:t>
      </w:r>
      <w:bookmarkStart w:id="13" w:name="_Toc256500178"/>
      <w:bookmarkStart w:id="14" w:name="_Toc226929519"/>
    </w:p>
    <w:p w:rsidR="00853EAB" w:rsidRPr="001B196A" w:rsidRDefault="00853EAB" w:rsidP="00853EAB">
      <w:pPr>
        <w:keepNext/>
        <w:tabs>
          <w:tab w:val="left" w:pos="504"/>
        </w:tabs>
        <w:spacing w:before="240" w:after="60"/>
        <w:jc w:val="both"/>
        <w:outlineLvl w:val="0"/>
        <w:rPr>
          <w:rFonts w:ascii="Arial Narrow" w:hAnsi="Arial Narrow" w:cs="Arial"/>
          <w:b/>
          <w:bCs/>
          <w:kern w:val="32"/>
          <w:sz w:val="22"/>
          <w:szCs w:val="22"/>
          <w:lang w:val="en-GB" w:eastAsia="en-GB"/>
        </w:rPr>
      </w:pPr>
      <w:r w:rsidRPr="001B196A">
        <w:rPr>
          <w:rFonts w:ascii="Arial Narrow" w:hAnsi="Arial Narrow" w:cs="Arial"/>
          <w:b/>
          <w:bCs/>
          <w:sz w:val="22"/>
          <w:szCs w:val="22"/>
          <w:lang w:val="en-GB"/>
        </w:rPr>
        <w:t xml:space="preserve">1.3 </w:t>
      </w:r>
      <w:r w:rsidRPr="001B196A">
        <w:rPr>
          <w:rFonts w:ascii="Arial Narrow" w:hAnsi="Arial Narrow" w:cs="Arial"/>
          <w:b/>
          <w:bCs/>
          <w:kern w:val="32"/>
          <w:sz w:val="22"/>
          <w:szCs w:val="22"/>
          <w:lang w:val="en-GB" w:eastAsia="en-GB"/>
        </w:rPr>
        <w:t>Purpose of the Terms of Reference</w:t>
      </w:r>
      <w:bookmarkEnd w:id="13"/>
      <w:bookmarkEnd w:id="14"/>
    </w:p>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 xml:space="preserve">These Terms of Reference serve to: </w:t>
      </w:r>
    </w:p>
    <w:p w:rsidR="00853EAB" w:rsidRPr="001B196A" w:rsidRDefault="00853EAB" w:rsidP="00853EAB">
      <w:pPr>
        <w:pStyle w:val="ListParagraph"/>
        <w:numPr>
          <w:ilvl w:val="0"/>
          <w:numId w:val="99"/>
        </w:numPr>
        <w:tabs>
          <w:tab w:val="num" w:pos="567"/>
        </w:tabs>
        <w:spacing w:before="240" w:after="0" w:line="240" w:lineRule="auto"/>
        <w:jc w:val="both"/>
        <w:rPr>
          <w:rFonts w:ascii="Arial Narrow" w:hAnsi="Arial Narrow" w:cs="Arial"/>
          <w:bCs/>
          <w:lang w:val="en-GB"/>
        </w:rPr>
      </w:pPr>
      <w:r w:rsidRPr="001B196A">
        <w:rPr>
          <w:rFonts w:ascii="Arial Narrow" w:hAnsi="Arial Narrow" w:cs="Arial"/>
          <w:bCs/>
          <w:lang w:val="en-GB"/>
        </w:rPr>
        <w:t xml:space="preserve">Guide the process of selecting and appointing a suitable and qualified service provider; and </w:t>
      </w:r>
    </w:p>
    <w:p w:rsidR="00853EAB" w:rsidRPr="001B196A" w:rsidRDefault="00853EAB" w:rsidP="00853EAB">
      <w:pPr>
        <w:pStyle w:val="ListParagraph"/>
        <w:numPr>
          <w:ilvl w:val="0"/>
          <w:numId w:val="99"/>
        </w:numPr>
        <w:tabs>
          <w:tab w:val="num" w:pos="567"/>
        </w:tabs>
        <w:spacing w:before="240" w:after="0" w:line="240" w:lineRule="auto"/>
        <w:jc w:val="both"/>
        <w:rPr>
          <w:rFonts w:ascii="Arial Narrow" w:hAnsi="Arial Narrow" w:cs="Arial"/>
          <w:bCs/>
          <w:lang w:val="en-GB"/>
        </w:rPr>
      </w:pPr>
      <w:r w:rsidRPr="001B196A">
        <w:rPr>
          <w:rFonts w:ascii="Arial Narrow" w:hAnsi="Arial Narrow" w:cs="Arial"/>
        </w:rPr>
        <w:t xml:space="preserve">Clearly outlines the scope of work and anticipated outputs. </w:t>
      </w:r>
    </w:p>
    <w:p w:rsidR="00853EAB" w:rsidRPr="001B196A" w:rsidRDefault="00853EAB" w:rsidP="00853EAB">
      <w:pPr>
        <w:pStyle w:val="ListParagraph"/>
        <w:keepNext/>
        <w:numPr>
          <w:ilvl w:val="1"/>
          <w:numId w:val="96"/>
        </w:numPr>
        <w:tabs>
          <w:tab w:val="left" w:pos="504"/>
        </w:tabs>
        <w:spacing w:before="240" w:after="60" w:line="240" w:lineRule="auto"/>
        <w:contextualSpacing w:val="0"/>
        <w:jc w:val="both"/>
        <w:outlineLvl w:val="0"/>
        <w:rPr>
          <w:rFonts w:ascii="Arial Narrow" w:hAnsi="Arial Narrow" w:cs="Arial"/>
          <w:b/>
          <w:bCs/>
          <w:kern w:val="32"/>
          <w:lang w:val="en-GB" w:eastAsia="en-GB"/>
        </w:rPr>
      </w:pPr>
      <w:bookmarkStart w:id="15" w:name="_Toc256500177"/>
      <w:bookmarkStart w:id="16" w:name="_Toc226929518"/>
      <w:r w:rsidRPr="001B196A">
        <w:rPr>
          <w:rFonts w:ascii="Arial Narrow" w:hAnsi="Arial Narrow" w:cs="Arial"/>
          <w:b/>
          <w:bCs/>
          <w:kern w:val="32"/>
          <w:lang w:val="en-GB" w:eastAsia="en-GB"/>
        </w:rPr>
        <w:t>Project Background</w:t>
      </w:r>
      <w:bookmarkEnd w:id="15"/>
      <w:bookmarkEnd w:id="16"/>
      <w:r w:rsidRPr="001B196A">
        <w:rPr>
          <w:rFonts w:ascii="Arial Narrow" w:hAnsi="Arial Narrow" w:cs="Arial"/>
          <w:b/>
          <w:bCs/>
          <w:kern w:val="32"/>
          <w:lang w:val="en-GB" w:eastAsia="en-GB"/>
        </w:rPr>
        <w:t xml:space="preserve"> </w:t>
      </w:r>
    </w:p>
    <w:p w:rsidR="00853EAB" w:rsidRPr="001B196A" w:rsidRDefault="00853EAB" w:rsidP="00853EAB">
      <w:pPr>
        <w:pStyle w:val="ListParagraph"/>
        <w:keepNext/>
        <w:tabs>
          <w:tab w:val="left" w:pos="504"/>
        </w:tabs>
        <w:spacing w:after="0" w:line="240" w:lineRule="auto"/>
        <w:ind w:left="0"/>
        <w:jc w:val="both"/>
        <w:outlineLvl w:val="0"/>
        <w:rPr>
          <w:rFonts w:ascii="Arial Narrow" w:hAnsi="Arial Narrow" w:cs="Arial"/>
          <w:b/>
          <w:bCs/>
          <w:kern w:val="32"/>
          <w:lang w:val="en-GB" w:eastAsia="en-GB"/>
        </w:rPr>
      </w:pPr>
      <w:r w:rsidRPr="001B196A">
        <w:rPr>
          <w:rFonts w:ascii="Arial Narrow" w:hAnsi="Arial Narrow" w:cs="Arial"/>
          <w:bCs/>
          <w:kern w:val="32"/>
          <w:lang w:val="en-GB" w:eastAsia="en-GB"/>
        </w:rPr>
        <w:t>In fulfilling its obligation to ensure a conducive and clean environment in accordance with the Occupational Health and Safety Act (85 of 1993), the department seeks to appoint a service provider to render cleaning services at ZULULAND (ULUNDI) DISRTICT OFFICE.</w:t>
      </w:r>
    </w:p>
    <w:p w:rsidR="00853EAB" w:rsidRPr="001B196A" w:rsidRDefault="00853EAB" w:rsidP="00853EAB">
      <w:pPr>
        <w:jc w:val="both"/>
        <w:rPr>
          <w:rFonts w:ascii="Arial Narrow" w:hAnsi="Arial Narrow" w:cs="Arial"/>
          <w:b/>
          <w:bCs/>
          <w:kern w:val="32"/>
          <w:sz w:val="22"/>
          <w:szCs w:val="22"/>
          <w:lang w:val="en-GB" w:eastAsia="en-GB"/>
        </w:rPr>
      </w:pPr>
    </w:p>
    <w:p w:rsidR="00853EAB" w:rsidRPr="001B196A" w:rsidRDefault="00853EAB" w:rsidP="00853EAB">
      <w:pPr>
        <w:jc w:val="both"/>
        <w:rPr>
          <w:rFonts w:ascii="Arial Narrow" w:hAnsi="Arial Narrow" w:cs="Arial"/>
          <w:b/>
          <w:bCs/>
          <w:kern w:val="32"/>
          <w:sz w:val="22"/>
          <w:szCs w:val="22"/>
          <w:lang w:val="en-GB" w:eastAsia="en-GB"/>
        </w:rPr>
      </w:pPr>
    </w:p>
    <w:p w:rsidR="00853EAB" w:rsidRPr="001B196A" w:rsidRDefault="00853EAB" w:rsidP="00853EAB">
      <w:pPr>
        <w:jc w:val="both"/>
        <w:rPr>
          <w:rFonts w:ascii="Arial Narrow" w:hAnsi="Arial Narrow" w:cs="Arial"/>
          <w:b/>
          <w:bCs/>
          <w:kern w:val="32"/>
          <w:sz w:val="22"/>
          <w:szCs w:val="22"/>
          <w:lang w:val="en-GB" w:eastAsia="en-GB"/>
        </w:rPr>
      </w:pPr>
    </w:p>
    <w:p w:rsidR="00853EAB" w:rsidRPr="001B196A" w:rsidRDefault="00853EAB" w:rsidP="00853EAB">
      <w:pPr>
        <w:jc w:val="both"/>
        <w:rPr>
          <w:rFonts w:ascii="Arial Narrow" w:hAnsi="Arial Narrow" w:cs="Arial"/>
          <w:b/>
          <w:sz w:val="22"/>
          <w:szCs w:val="22"/>
        </w:rPr>
      </w:pPr>
    </w:p>
    <w:p w:rsidR="00853EAB" w:rsidRPr="001B196A" w:rsidRDefault="00853EAB" w:rsidP="00853EAB">
      <w:pPr>
        <w:pStyle w:val="ListParagraph"/>
        <w:numPr>
          <w:ilvl w:val="2"/>
          <w:numId w:val="96"/>
        </w:numPr>
        <w:spacing w:after="0" w:line="240" w:lineRule="auto"/>
        <w:contextualSpacing w:val="0"/>
        <w:jc w:val="both"/>
        <w:rPr>
          <w:rFonts w:ascii="Arial Narrow" w:hAnsi="Arial Narrow" w:cs="Arial"/>
        </w:rPr>
      </w:pPr>
      <w:r w:rsidRPr="001B196A">
        <w:rPr>
          <w:rFonts w:ascii="Arial Narrow" w:hAnsi="Arial Narrow" w:cs="Arial"/>
          <w:b/>
        </w:rPr>
        <w:t>Zululand District (ULUNDI)</w:t>
      </w:r>
    </w:p>
    <w:p w:rsidR="00853EAB" w:rsidRPr="001B196A" w:rsidRDefault="00853EAB" w:rsidP="00853EAB">
      <w:pPr>
        <w:jc w:val="both"/>
        <w:rPr>
          <w:rFonts w:ascii="Arial Narrow" w:hAnsi="Arial Narrow" w:cs="Arial"/>
          <w:b/>
          <w:sz w:val="22"/>
          <w:szCs w:val="22"/>
        </w:rPr>
      </w:pPr>
    </w:p>
    <w:p w:rsidR="00853EAB" w:rsidRPr="001B196A" w:rsidRDefault="00853EAB" w:rsidP="00853EAB">
      <w:pPr>
        <w:pStyle w:val="ListParagraph"/>
        <w:numPr>
          <w:ilvl w:val="3"/>
          <w:numId w:val="96"/>
        </w:numPr>
        <w:spacing w:after="0" w:line="240" w:lineRule="auto"/>
        <w:contextualSpacing w:val="0"/>
        <w:jc w:val="both"/>
        <w:rPr>
          <w:rFonts w:ascii="Arial Narrow" w:hAnsi="Arial Narrow" w:cs="Arial"/>
          <w:b/>
        </w:rPr>
      </w:pPr>
      <w:r w:rsidRPr="001B196A">
        <w:rPr>
          <w:rFonts w:ascii="Arial Narrow" w:hAnsi="Arial Narrow" w:cs="Arial"/>
          <w:b/>
        </w:rPr>
        <w:t>Office Location</w:t>
      </w:r>
    </w:p>
    <w:p w:rsidR="00853EAB" w:rsidRPr="001B196A" w:rsidRDefault="00853EAB" w:rsidP="00853EAB">
      <w:pPr>
        <w:pStyle w:val="ListParagraph"/>
        <w:spacing w:after="0" w:line="240" w:lineRule="auto"/>
        <w:ind w:left="0"/>
        <w:jc w:val="both"/>
        <w:rPr>
          <w:rFonts w:ascii="Arial Narrow" w:hAnsi="Arial Narrow" w:cs="Arial"/>
        </w:rPr>
      </w:pPr>
      <w:r w:rsidRPr="001B196A">
        <w:rPr>
          <w:rFonts w:ascii="Arial Narrow" w:hAnsi="Arial Narrow" w:cs="Arial"/>
        </w:rPr>
        <w:t>The district office is situated at LA Building Unit B; Ulundi. The total area is 511m², with a staff compliment of 15 employees. This includes all offices, common areas, passages and fire escapes in the section of the building which fall under the Department of Economic Development, Tourism and Environmental Affairs.</w:t>
      </w:r>
    </w:p>
    <w:p w:rsidR="00853EAB" w:rsidRPr="001B196A" w:rsidRDefault="00853EAB" w:rsidP="00853EAB">
      <w:pPr>
        <w:pStyle w:val="BodyText"/>
        <w:rPr>
          <w:rFonts w:ascii="Arial Narrow" w:hAnsi="Arial Narrow"/>
          <w:szCs w:val="22"/>
        </w:rPr>
      </w:pPr>
    </w:p>
    <w:tbl>
      <w:tblPr>
        <w:tblStyle w:val="TableGrid"/>
        <w:tblW w:w="0" w:type="auto"/>
        <w:tblInd w:w="108" w:type="dxa"/>
        <w:tblLook w:val="04A0" w:firstRow="1" w:lastRow="0" w:firstColumn="1" w:lastColumn="0" w:noHBand="0" w:noVBand="1"/>
      </w:tblPr>
      <w:tblGrid>
        <w:gridCol w:w="3055"/>
        <w:gridCol w:w="2181"/>
        <w:gridCol w:w="4086"/>
      </w:tblGrid>
      <w:tr w:rsidR="00853EAB" w:rsidRPr="001B196A" w:rsidTr="00853EAB">
        <w:tc>
          <w:tcPr>
            <w:tcW w:w="3055" w:type="dxa"/>
            <w:vMerge w:val="restart"/>
          </w:tcPr>
          <w:p w:rsidR="00853EAB" w:rsidRPr="001B196A" w:rsidRDefault="00853EAB" w:rsidP="00853EAB">
            <w:pPr>
              <w:pStyle w:val="BodyText"/>
              <w:jc w:val="center"/>
              <w:rPr>
                <w:rFonts w:ascii="Arial Narrow" w:hAnsi="Arial Narrow"/>
                <w:b/>
                <w:szCs w:val="22"/>
              </w:rPr>
            </w:pPr>
            <w:r w:rsidRPr="001B196A">
              <w:rPr>
                <w:rFonts w:ascii="Arial Narrow" w:hAnsi="Arial Narrow"/>
                <w:b/>
                <w:szCs w:val="22"/>
              </w:rPr>
              <w:t>District</w:t>
            </w:r>
          </w:p>
        </w:tc>
        <w:tc>
          <w:tcPr>
            <w:tcW w:w="6267" w:type="dxa"/>
            <w:gridSpan w:val="2"/>
          </w:tcPr>
          <w:p w:rsidR="00853EAB" w:rsidRPr="001B196A" w:rsidRDefault="00853EAB" w:rsidP="00853EAB">
            <w:pPr>
              <w:pStyle w:val="BodyText"/>
              <w:jc w:val="center"/>
              <w:rPr>
                <w:rFonts w:ascii="Arial Narrow" w:hAnsi="Arial Narrow"/>
                <w:b/>
                <w:szCs w:val="22"/>
              </w:rPr>
            </w:pPr>
            <w:r w:rsidRPr="001B196A">
              <w:rPr>
                <w:rFonts w:ascii="Arial Narrow" w:hAnsi="Arial Narrow"/>
                <w:b/>
                <w:szCs w:val="22"/>
              </w:rPr>
              <w:t>Staff Requirements</w:t>
            </w:r>
          </w:p>
        </w:tc>
      </w:tr>
      <w:tr w:rsidR="00853EAB" w:rsidRPr="001B196A" w:rsidTr="00853EAB">
        <w:tc>
          <w:tcPr>
            <w:tcW w:w="3055" w:type="dxa"/>
            <w:vMerge/>
          </w:tcPr>
          <w:p w:rsidR="00853EAB" w:rsidRPr="001B196A" w:rsidRDefault="00853EAB" w:rsidP="00853EAB">
            <w:pPr>
              <w:pStyle w:val="BodyText"/>
              <w:rPr>
                <w:rFonts w:ascii="Arial Narrow" w:hAnsi="Arial Narrow"/>
                <w:szCs w:val="22"/>
              </w:rPr>
            </w:pPr>
          </w:p>
        </w:tc>
        <w:tc>
          <w:tcPr>
            <w:tcW w:w="2181" w:type="dxa"/>
          </w:tcPr>
          <w:p w:rsidR="00853EAB" w:rsidRPr="001B196A" w:rsidRDefault="00853EAB" w:rsidP="00853EAB">
            <w:pPr>
              <w:pStyle w:val="BodyText"/>
              <w:rPr>
                <w:rFonts w:ascii="Arial Narrow" w:hAnsi="Arial Narrow"/>
                <w:b/>
                <w:szCs w:val="22"/>
              </w:rPr>
            </w:pPr>
            <w:r w:rsidRPr="001B196A">
              <w:rPr>
                <w:rFonts w:ascii="Arial Narrow" w:hAnsi="Arial Narrow"/>
                <w:b/>
                <w:szCs w:val="22"/>
              </w:rPr>
              <w:t>Supervisor</w:t>
            </w:r>
          </w:p>
        </w:tc>
        <w:tc>
          <w:tcPr>
            <w:tcW w:w="4086" w:type="dxa"/>
          </w:tcPr>
          <w:p w:rsidR="00853EAB" w:rsidRPr="001B196A" w:rsidRDefault="00853EAB" w:rsidP="00853EAB">
            <w:pPr>
              <w:pStyle w:val="BodyText"/>
              <w:rPr>
                <w:rFonts w:ascii="Arial Narrow" w:hAnsi="Arial Narrow"/>
                <w:b/>
                <w:szCs w:val="22"/>
              </w:rPr>
            </w:pPr>
            <w:r w:rsidRPr="001B196A">
              <w:rPr>
                <w:rFonts w:ascii="Arial Narrow" w:hAnsi="Arial Narrow"/>
                <w:b/>
                <w:szCs w:val="22"/>
              </w:rPr>
              <w:t>General Cleaners</w:t>
            </w:r>
          </w:p>
        </w:tc>
      </w:tr>
      <w:tr w:rsidR="00853EAB" w:rsidRPr="001B196A" w:rsidTr="00853EAB">
        <w:tc>
          <w:tcPr>
            <w:tcW w:w="3055" w:type="dxa"/>
          </w:tcPr>
          <w:p w:rsidR="00853EAB" w:rsidRPr="001B196A" w:rsidRDefault="00853EAB" w:rsidP="00853EAB">
            <w:pPr>
              <w:pStyle w:val="BodyText"/>
              <w:rPr>
                <w:rFonts w:ascii="Arial Narrow" w:hAnsi="Arial Narrow"/>
                <w:szCs w:val="22"/>
              </w:rPr>
            </w:pPr>
            <w:r w:rsidRPr="001B196A">
              <w:rPr>
                <w:rFonts w:ascii="Arial Narrow" w:hAnsi="Arial Narrow"/>
                <w:szCs w:val="22"/>
              </w:rPr>
              <w:t xml:space="preserve"> Zululand (Ulundi) District Office </w:t>
            </w:r>
          </w:p>
        </w:tc>
        <w:tc>
          <w:tcPr>
            <w:tcW w:w="2181" w:type="dxa"/>
          </w:tcPr>
          <w:p w:rsidR="00853EAB" w:rsidRPr="001B196A" w:rsidRDefault="00853EAB" w:rsidP="00853EAB">
            <w:pPr>
              <w:pStyle w:val="BodyText"/>
              <w:rPr>
                <w:rFonts w:ascii="Arial Narrow" w:hAnsi="Arial Narrow"/>
                <w:b/>
                <w:szCs w:val="22"/>
              </w:rPr>
            </w:pPr>
            <w:r w:rsidRPr="001B196A">
              <w:rPr>
                <w:rFonts w:ascii="Arial Narrow" w:hAnsi="Arial Narrow"/>
                <w:b/>
                <w:szCs w:val="22"/>
              </w:rPr>
              <w:t>01</w:t>
            </w:r>
          </w:p>
        </w:tc>
        <w:tc>
          <w:tcPr>
            <w:tcW w:w="4086" w:type="dxa"/>
          </w:tcPr>
          <w:p w:rsidR="00853EAB" w:rsidRPr="001B196A" w:rsidRDefault="00853EAB" w:rsidP="00853EAB">
            <w:pPr>
              <w:pStyle w:val="BodyText"/>
              <w:rPr>
                <w:rFonts w:ascii="Arial Narrow" w:hAnsi="Arial Narrow"/>
                <w:b/>
                <w:szCs w:val="22"/>
              </w:rPr>
            </w:pPr>
            <w:r w:rsidRPr="001B196A">
              <w:rPr>
                <w:rFonts w:ascii="Arial Narrow" w:hAnsi="Arial Narrow"/>
                <w:b/>
                <w:szCs w:val="22"/>
              </w:rPr>
              <w:t>2 Cleaners</w:t>
            </w:r>
          </w:p>
        </w:tc>
      </w:tr>
    </w:tbl>
    <w:p w:rsidR="00853EAB" w:rsidRPr="001B196A" w:rsidRDefault="00853EAB" w:rsidP="00853EAB">
      <w:pPr>
        <w:jc w:val="both"/>
        <w:rPr>
          <w:rFonts w:ascii="Arial Narrow" w:hAnsi="Arial Narrow" w:cs="Arial"/>
          <w:sz w:val="22"/>
          <w:szCs w:val="22"/>
        </w:rPr>
      </w:pPr>
      <w:bookmarkStart w:id="17" w:name="_Toc226929520"/>
      <w:bookmarkStart w:id="18" w:name="_Toc256500179"/>
    </w:p>
    <w:p w:rsidR="00853EAB" w:rsidRPr="001B196A" w:rsidRDefault="00853EAB" w:rsidP="00853EAB">
      <w:pPr>
        <w:jc w:val="both"/>
        <w:rPr>
          <w:rFonts w:ascii="Arial Narrow" w:hAnsi="Arial Narrow" w:cs="Arial"/>
          <w:sz w:val="22"/>
          <w:szCs w:val="22"/>
        </w:rPr>
      </w:pPr>
    </w:p>
    <w:p w:rsidR="00853EAB" w:rsidRPr="001B196A" w:rsidRDefault="00853EAB" w:rsidP="00853EAB">
      <w:pPr>
        <w:tabs>
          <w:tab w:val="left" w:pos="709"/>
        </w:tabs>
        <w:jc w:val="both"/>
        <w:rPr>
          <w:rFonts w:ascii="Arial Narrow" w:hAnsi="Arial Narrow" w:cs="Arial"/>
          <w:sz w:val="22"/>
          <w:szCs w:val="22"/>
        </w:rPr>
      </w:pPr>
      <w:r w:rsidRPr="001B196A">
        <w:rPr>
          <w:rFonts w:ascii="Arial Narrow" w:hAnsi="Arial Narrow" w:cs="Arial"/>
          <w:b/>
          <w:sz w:val="22"/>
          <w:szCs w:val="22"/>
        </w:rPr>
        <w:t>2.</w:t>
      </w:r>
      <w:r w:rsidRPr="001B196A">
        <w:rPr>
          <w:rFonts w:ascii="Arial Narrow" w:hAnsi="Arial Narrow" w:cs="Arial"/>
          <w:sz w:val="22"/>
          <w:szCs w:val="22"/>
        </w:rPr>
        <w:tab/>
      </w:r>
      <w:r w:rsidRPr="001B196A">
        <w:rPr>
          <w:rFonts w:ascii="Arial Narrow" w:hAnsi="Arial Narrow" w:cs="Arial"/>
          <w:b/>
          <w:bCs/>
          <w:kern w:val="32"/>
          <w:sz w:val="22"/>
          <w:szCs w:val="22"/>
          <w:lang w:val="en-GB" w:eastAsia="en-GB"/>
        </w:rPr>
        <w:t>CONTRACT OBJECTIVES</w:t>
      </w:r>
      <w:bookmarkEnd w:id="17"/>
      <w:bookmarkEnd w:id="18"/>
    </w:p>
    <w:p w:rsidR="00853EAB" w:rsidRPr="001B196A" w:rsidRDefault="00853EAB" w:rsidP="00853EAB">
      <w:pPr>
        <w:keepNext/>
        <w:spacing w:before="240" w:after="60"/>
        <w:jc w:val="both"/>
        <w:outlineLvl w:val="1"/>
        <w:rPr>
          <w:rFonts w:ascii="Arial Narrow" w:hAnsi="Arial Narrow" w:cs="Arial"/>
          <w:sz w:val="22"/>
          <w:szCs w:val="22"/>
        </w:rPr>
      </w:pPr>
      <w:bookmarkStart w:id="19" w:name="_Toc256500180"/>
      <w:bookmarkStart w:id="20" w:name="_Toc226929521"/>
      <w:r w:rsidRPr="001B196A">
        <w:rPr>
          <w:rFonts w:ascii="Arial Narrow" w:hAnsi="Arial Narrow" w:cs="Arial"/>
          <w:b/>
          <w:bCs/>
          <w:iCs/>
          <w:sz w:val="22"/>
          <w:szCs w:val="22"/>
          <w:lang w:val="en-GB" w:eastAsia="en-GB"/>
        </w:rPr>
        <w:t xml:space="preserve">2.1 </w:t>
      </w:r>
      <w:bookmarkStart w:id="21" w:name="_Toc256500181"/>
      <w:bookmarkStart w:id="22" w:name="_Toc226929522"/>
      <w:bookmarkEnd w:id="19"/>
      <w:bookmarkEnd w:id="20"/>
      <w:r w:rsidRPr="001B196A">
        <w:rPr>
          <w:rFonts w:ascii="Arial Narrow" w:hAnsi="Arial Narrow" w:cs="Arial"/>
          <w:b/>
          <w:bCs/>
          <w:iCs/>
          <w:sz w:val="22"/>
          <w:szCs w:val="22"/>
          <w:lang w:val="en-GB" w:eastAsia="en-GB"/>
        </w:rPr>
        <w:tab/>
        <w:t>Overall Objective of the Contract</w:t>
      </w:r>
      <w:bookmarkEnd w:id="21"/>
      <w:bookmarkEnd w:id="22"/>
    </w:p>
    <w:p w:rsidR="00853EAB" w:rsidRPr="001B196A" w:rsidRDefault="00853EAB" w:rsidP="00853EAB">
      <w:pPr>
        <w:spacing w:line="24" w:lineRule="atLeast"/>
        <w:jc w:val="both"/>
        <w:rPr>
          <w:rFonts w:ascii="Arial Narrow" w:hAnsi="Arial Narrow" w:cs="Arial"/>
          <w:b/>
          <w:bCs/>
          <w:sz w:val="22"/>
          <w:szCs w:val="22"/>
        </w:rPr>
      </w:pPr>
    </w:p>
    <w:p w:rsidR="00853EAB" w:rsidRPr="001B196A" w:rsidRDefault="00853EAB" w:rsidP="00853EAB">
      <w:pPr>
        <w:jc w:val="both"/>
        <w:rPr>
          <w:rFonts w:ascii="Arial Narrow" w:hAnsi="Arial Narrow" w:cs="Arial"/>
          <w:bCs/>
          <w:sz w:val="22"/>
          <w:szCs w:val="22"/>
        </w:rPr>
      </w:pPr>
      <w:r w:rsidRPr="001B196A">
        <w:rPr>
          <w:rFonts w:ascii="Arial Narrow" w:hAnsi="Arial Narrow" w:cs="Arial"/>
          <w:bCs/>
          <w:sz w:val="22"/>
          <w:szCs w:val="22"/>
        </w:rPr>
        <w:t>The overall objective of this contract is to secure the services of an appropriately experienced company or consortium t</w:t>
      </w:r>
      <w:bookmarkStart w:id="23" w:name="_Toc226929523"/>
      <w:r w:rsidRPr="001B196A">
        <w:rPr>
          <w:rFonts w:ascii="Arial Narrow" w:hAnsi="Arial Narrow" w:cs="Arial"/>
          <w:bCs/>
          <w:sz w:val="22"/>
          <w:szCs w:val="22"/>
        </w:rPr>
        <w:t xml:space="preserve">o provide the cleaning services for the Zululand (Ulundi) EDTEA offices. </w:t>
      </w:r>
    </w:p>
    <w:p w:rsidR="00853EAB" w:rsidRDefault="00853EAB" w:rsidP="00853EAB">
      <w:pPr>
        <w:jc w:val="both"/>
        <w:rPr>
          <w:rFonts w:ascii="Arial Narrow" w:hAnsi="Arial Narrow" w:cs="Arial"/>
          <w:bCs/>
          <w:sz w:val="22"/>
          <w:szCs w:val="22"/>
        </w:rPr>
      </w:pPr>
      <w:r w:rsidRPr="001B196A">
        <w:rPr>
          <w:rFonts w:ascii="Arial Narrow" w:hAnsi="Arial Narrow" w:cs="Arial"/>
          <w:bCs/>
          <w:sz w:val="22"/>
          <w:szCs w:val="22"/>
        </w:rPr>
        <w:t xml:space="preserve"> </w:t>
      </w:r>
      <w:bookmarkStart w:id="24" w:name="_Toc256500182"/>
    </w:p>
    <w:p w:rsidR="00E802D3" w:rsidRPr="00865590" w:rsidRDefault="00E802D3" w:rsidP="00853EAB">
      <w:pPr>
        <w:jc w:val="both"/>
        <w:rPr>
          <w:rFonts w:ascii="Arial Narrow" w:hAnsi="Arial Narrow" w:cs="Arial"/>
          <w:bCs/>
          <w:color w:val="FF0000"/>
          <w:sz w:val="22"/>
          <w:szCs w:val="22"/>
        </w:rPr>
      </w:pPr>
      <w:r w:rsidRPr="00865590">
        <w:rPr>
          <w:rFonts w:ascii="Arial Narrow" w:hAnsi="Arial Narrow" w:cs="Arial"/>
          <w:b/>
          <w:bCs/>
          <w:color w:val="FF0000"/>
          <w:sz w:val="22"/>
          <w:szCs w:val="22"/>
        </w:rPr>
        <w:t>Note: the department reserves the right to change premises in case of lease termination etc. occurring in the duration of the contract</w:t>
      </w:r>
      <w:r w:rsidRPr="00865590">
        <w:rPr>
          <w:rFonts w:ascii="Arial Narrow" w:hAnsi="Arial Narrow" w:cs="Arial"/>
          <w:bCs/>
          <w:color w:val="FF0000"/>
          <w:sz w:val="22"/>
          <w:szCs w:val="22"/>
        </w:rPr>
        <w:t>.</w:t>
      </w:r>
    </w:p>
    <w:p w:rsidR="00E802D3" w:rsidRPr="001B196A" w:rsidRDefault="00E802D3" w:rsidP="00853EAB">
      <w:pPr>
        <w:jc w:val="both"/>
        <w:rPr>
          <w:rFonts w:ascii="Arial Narrow" w:hAnsi="Arial Narrow" w:cs="Arial"/>
          <w:bCs/>
          <w:sz w:val="22"/>
          <w:szCs w:val="22"/>
        </w:rPr>
      </w:pPr>
    </w:p>
    <w:p w:rsidR="00853EAB" w:rsidRPr="001B196A" w:rsidRDefault="00853EAB" w:rsidP="00853EAB">
      <w:pPr>
        <w:jc w:val="both"/>
        <w:rPr>
          <w:rFonts w:ascii="Arial Narrow" w:hAnsi="Arial Narrow" w:cs="Arial"/>
          <w:bCs/>
          <w:sz w:val="22"/>
          <w:szCs w:val="22"/>
        </w:rPr>
      </w:pPr>
      <w:r w:rsidRPr="001B196A">
        <w:rPr>
          <w:rFonts w:ascii="Arial Narrow" w:hAnsi="Arial Narrow" w:cs="Arial"/>
          <w:b/>
          <w:bCs/>
          <w:iCs/>
          <w:sz w:val="22"/>
          <w:szCs w:val="22"/>
          <w:lang w:val="en-GB" w:eastAsia="en-GB"/>
        </w:rPr>
        <w:t xml:space="preserve">2.2 </w:t>
      </w:r>
      <w:r w:rsidRPr="001B196A">
        <w:rPr>
          <w:rFonts w:ascii="Arial Narrow" w:hAnsi="Arial Narrow" w:cs="Arial"/>
          <w:b/>
          <w:bCs/>
          <w:iCs/>
          <w:sz w:val="22"/>
          <w:szCs w:val="22"/>
          <w:lang w:val="en-GB" w:eastAsia="en-GB"/>
        </w:rPr>
        <w:tab/>
        <w:t>Specific Objectives of the Contract</w:t>
      </w:r>
      <w:bookmarkEnd w:id="23"/>
      <w:bookmarkEnd w:id="24"/>
    </w:p>
    <w:p w:rsidR="00853EAB" w:rsidRPr="001B196A" w:rsidRDefault="00853EAB" w:rsidP="00853EAB">
      <w:pPr>
        <w:spacing w:line="24" w:lineRule="atLeast"/>
        <w:jc w:val="both"/>
        <w:rPr>
          <w:rFonts w:ascii="Arial Narrow" w:hAnsi="Arial Narrow" w:cs="Arial"/>
          <w:b/>
          <w:bCs/>
          <w:sz w:val="22"/>
          <w:szCs w:val="22"/>
        </w:rPr>
      </w:pPr>
    </w:p>
    <w:p w:rsidR="00853EAB" w:rsidRPr="001B196A" w:rsidRDefault="00853EAB" w:rsidP="00853EAB">
      <w:pPr>
        <w:pStyle w:val="ListParagraph"/>
        <w:numPr>
          <w:ilvl w:val="0"/>
          <w:numId w:val="100"/>
        </w:numPr>
        <w:spacing w:after="0" w:line="240" w:lineRule="auto"/>
        <w:contextualSpacing w:val="0"/>
        <w:jc w:val="both"/>
        <w:rPr>
          <w:rFonts w:ascii="Arial Narrow" w:hAnsi="Arial Narrow" w:cs="Arial"/>
        </w:rPr>
      </w:pPr>
      <w:r w:rsidRPr="001B196A">
        <w:rPr>
          <w:rFonts w:ascii="Arial Narrow" w:hAnsi="Arial Narrow" w:cs="Arial"/>
        </w:rPr>
        <w:t>Install rented toilet SHE bins and SHE disposable bags, soap, perfume and towel paper dispensers;</w:t>
      </w:r>
    </w:p>
    <w:p w:rsidR="00853EAB" w:rsidRPr="001B196A" w:rsidRDefault="00853EAB" w:rsidP="00853EAB">
      <w:pPr>
        <w:pStyle w:val="ListParagraph"/>
        <w:numPr>
          <w:ilvl w:val="0"/>
          <w:numId w:val="100"/>
        </w:numPr>
        <w:spacing w:after="0" w:line="240" w:lineRule="auto"/>
        <w:contextualSpacing w:val="0"/>
        <w:jc w:val="both"/>
        <w:rPr>
          <w:rFonts w:ascii="Arial Narrow" w:hAnsi="Arial Narrow" w:cs="Arial"/>
        </w:rPr>
      </w:pPr>
      <w:r w:rsidRPr="001B196A">
        <w:rPr>
          <w:rFonts w:ascii="Arial Narrow" w:hAnsi="Arial Narrow" w:cs="Arial"/>
        </w:rPr>
        <w:t>Clean all offices, toilets, kitchens and common areas at the above specified offices/sites throughout the duration of the contract;</w:t>
      </w:r>
    </w:p>
    <w:p w:rsidR="00853EAB" w:rsidRPr="001B196A" w:rsidRDefault="00853EAB" w:rsidP="00853EAB">
      <w:pPr>
        <w:pStyle w:val="ListParagraph"/>
        <w:numPr>
          <w:ilvl w:val="0"/>
          <w:numId w:val="100"/>
        </w:numPr>
        <w:spacing w:after="0" w:line="240" w:lineRule="auto"/>
        <w:contextualSpacing w:val="0"/>
        <w:jc w:val="both"/>
        <w:rPr>
          <w:rFonts w:ascii="Arial Narrow" w:hAnsi="Arial Narrow" w:cs="Arial"/>
        </w:rPr>
      </w:pPr>
      <w:r w:rsidRPr="001B196A">
        <w:rPr>
          <w:rFonts w:ascii="Arial Narrow" w:hAnsi="Arial Narrow" w:cs="Arial"/>
        </w:rPr>
        <w:t xml:space="preserve">To clean exterior (including gardening where necessary) of the premises </w:t>
      </w:r>
    </w:p>
    <w:p w:rsidR="00853EAB" w:rsidRPr="001B196A" w:rsidRDefault="00853EAB" w:rsidP="00853EAB">
      <w:pPr>
        <w:pStyle w:val="ListParagraph"/>
        <w:numPr>
          <w:ilvl w:val="0"/>
          <w:numId w:val="100"/>
        </w:numPr>
        <w:spacing w:after="0" w:line="240" w:lineRule="auto"/>
        <w:contextualSpacing w:val="0"/>
        <w:jc w:val="both"/>
        <w:rPr>
          <w:rFonts w:ascii="Arial Narrow" w:hAnsi="Arial Narrow" w:cs="Arial"/>
        </w:rPr>
      </w:pPr>
      <w:r w:rsidRPr="001B196A">
        <w:rPr>
          <w:rFonts w:ascii="Arial Narrow" w:hAnsi="Arial Narrow" w:cs="Arial"/>
        </w:rPr>
        <w:t>To ensure compliance with COVID 19 protocol including disinfecting of offices.</w:t>
      </w:r>
    </w:p>
    <w:p w:rsidR="00853EAB" w:rsidRPr="001B196A" w:rsidRDefault="00853EAB" w:rsidP="00853EAB">
      <w:pPr>
        <w:jc w:val="both"/>
        <w:rPr>
          <w:rFonts w:ascii="Arial Narrow" w:hAnsi="Arial Narrow" w:cs="Arial"/>
          <w:sz w:val="22"/>
          <w:szCs w:val="22"/>
        </w:rPr>
      </w:pPr>
    </w:p>
    <w:p w:rsidR="00853EAB" w:rsidRPr="001B196A" w:rsidRDefault="00853EAB" w:rsidP="00853EAB">
      <w:pPr>
        <w:jc w:val="both"/>
        <w:rPr>
          <w:rFonts w:ascii="Arial Narrow" w:hAnsi="Arial Narrow" w:cs="Arial"/>
          <w:sz w:val="22"/>
          <w:szCs w:val="22"/>
        </w:rPr>
      </w:pPr>
      <w:bookmarkStart w:id="25" w:name="_Toc256500183"/>
      <w:bookmarkStart w:id="26" w:name="_Toc226929524"/>
    </w:p>
    <w:p w:rsidR="00853EAB" w:rsidRPr="001B196A" w:rsidRDefault="00853EAB" w:rsidP="00853EAB">
      <w:pPr>
        <w:jc w:val="both"/>
        <w:rPr>
          <w:rFonts w:ascii="Arial Narrow" w:hAnsi="Arial Narrow" w:cs="Arial"/>
          <w:sz w:val="22"/>
          <w:szCs w:val="22"/>
        </w:rPr>
      </w:pPr>
      <w:r w:rsidRPr="001B196A">
        <w:rPr>
          <w:rFonts w:ascii="Arial Narrow" w:hAnsi="Arial Narrow" w:cs="Arial"/>
          <w:b/>
          <w:sz w:val="22"/>
          <w:szCs w:val="22"/>
        </w:rPr>
        <w:t>3</w:t>
      </w:r>
      <w:r w:rsidRPr="001B196A">
        <w:rPr>
          <w:rFonts w:ascii="Arial Narrow" w:hAnsi="Arial Narrow" w:cs="Arial"/>
          <w:sz w:val="22"/>
          <w:szCs w:val="22"/>
        </w:rPr>
        <w:t>.</w:t>
      </w:r>
      <w:r w:rsidRPr="001B196A">
        <w:rPr>
          <w:rFonts w:ascii="Arial Narrow" w:hAnsi="Arial Narrow" w:cs="Arial"/>
          <w:sz w:val="22"/>
          <w:szCs w:val="22"/>
        </w:rPr>
        <w:tab/>
      </w:r>
      <w:r w:rsidRPr="001B196A">
        <w:rPr>
          <w:rFonts w:ascii="Arial Narrow" w:hAnsi="Arial Narrow" w:cs="Arial"/>
          <w:b/>
          <w:bCs/>
          <w:kern w:val="32"/>
          <w:sz w:val="22"/>
          <w:szCs w:val="22"/>
          <w:lang w:val="en-GB" w:eastAsia="en-GB"/>
        </w:rPr>
        <w:t>SCOPE OF WORK</w:t>
      </w:r>
      <w:bookmarkEnd w:id="25"/>
      <w:bookmarkEnd w:id="26"/>
      <w:r w:rsidRPr="001B196A">
        <w:rPr>
          <w:rFonts w:ascii="Arial Narrow" w:hAnsi="Arial Narrow" w:cs="Arial"/>
          <w:b/>
          <w:bCs/>
          <w:kern w:val="32"/>
          <w:sz w:val="22"/>
          <w:szCs w:val="22"/>
          <w:lang w:val="en-GB" w:eastAsia="en-GB"/>
        </w:rPr>
        <w:t xml:space="preserve"> </w:t>
      </w:r>
      <w:r w:rsidRPr="001B196A">
        <w:rPr>
          <w:rFonts w:ascii="Arial Narrow" w:hAnsi="Arial Narrow" w:cs="Arial"/>
          <w:b/>
          <w:bCs/>
          <w:sz w:val="22"/>
          <w:szCs w:val="22"/>
        </w:rPr>
        <w:tab/>
      </w:r>
    </w:p>
    <w:p w:rsidR="00853EAB" w:rsidRPr="001B196A" w:rsidRDefault="00853EAB" w:rsidP="00853EAB">
      <w:pPr>
        <w:pStyle w:val="ListParagraph"/>
        <w:keepNext/>
        <w:numPr>
          <w:ilvl w:val="1"/>
          <w:numId w:val="97"/>
        </w:numPr>
        <w:spacing w:before="240" w:after="60" w:line="240" w:lineRule="auto"/>
        <w:contextualSpacing w:val="0"/>
        <w:jc w:val="both"/>
        <w:outlineLvl w:val="1"/>
        <w:rPr>
          <w:rFonts w:ascii="Arial Narrow" w:hAnsi="Arial Narrow" w:cs="Arial"/>
          <w:b/>
          <w:bCs/>
          <w:iCs/>
          <w:lang w:val="en-GB" w:eastAsia="en-GB"/>
        </w:rPr>
      </w:pPr>
      <w:bookmarkStart w:id="27" w:name="_Toc256500184"/>
      <w:bookmarkStart w:id="28" w:name="_Toc226929525"/>
      <w:r w:rsidRPr="001B196A">
        <w:rPr>
          <w:rFonts w:ascii="Arial Narrow" w:hAnsi="Arial Narrow" w:cs="Arial"/>
          <w:b/>
          <w:bCs/>
          <w:iCs/>
          <w:lang w:val="en-GB" w:eastAsia="en-GB"/>
        </w:rPr>
        <w:t>Specific Activities and Outputs</w:t>
      </w:r>
      <w:bookmarkEnd w:id="27"/>
      <w:bookmarkEnd w:id="28"/>
    </w:p>
    <w:p w:rsidR="00853EAB" w:rsidRPr="001B196A" w:rsidRDefault="00853EAB" w:rsidP="00853EAB">
      <w:pPr>
        <w:ind w:left="567" w:hanging="141"/>
        <w:jc w:val="both"/>
        <w:rPr>
          <w:rFonts w:ascii="Arial Narrow" w:hAnsi="Arial Narrow" w:cs="Arial"/>
          <w:sz w:val="22"/>
          <w:szCs w:val="22"/>
        </w:rPr>
      </w:pPr>
      <w:r w:rsidRPr="001B196A">
        <w:rPr>
          <w:rFonts w:ascii="Arial Narrow" w:hAnsi="Arial Narrow" w:cs="Arial"/>
          <w:sz w:val="22"/>
          <w:szCs w:val="22"/>
        </w:rPr>
        <w:t>The scope of work includes the following:</w:t>
      </w:r>
    </w:p>
    <w:p w:rsidR="00853EAB" w:rsidRPr="001B196A" w:rsidRDefault="00853EAB" w:rsidP="00853EAB">
      <w:pPr>
        <w:rPr>
          <w:rFonts w:ascii="Arial Narrow" w:hAnsi="Arial Narrow" w:cs="Arial"/>
          <w:sz w:val="22"/>
          <w:szCs w:val="22"/>
          <w:lang w:val="en-GB"/>
        </w:rPr>
      </w:pPr>
    </w:p>
    <w:p w:rsidR="00853EAB" w:rsidRPr="001B196A" w:rsidRDefault="00853EAB" w:rsidP="00853EAB">
      <w:pPr>
        <w:ind w:left="426"/>
        <w:jc w:val="both"/>
        <w:rPr>
          <w:rFonts w:ascii="Arial Narrow" w:hAnsi="Arial Narrow" w:cs="Arial"/>
          <w:sz w:val="22"/>
          <w:szCs w:val="22"/>
        </w:rPr>
      </w:pPr>
      <w:r w:rsidRPr="001B196A">
        <w:rPr>
          <w:rFonts w:ascii="Arial Narrow" w:hAnsi="Arial Narrow" w:cs="Arial"/>
          <w:sz w:val="22"/>
          <w:szCs w:val="22"/>
        </w:rPr>
        <w:t>General cleaning of the interior building to be kept in a clean and tidy condition, as well as exterior, windows, doors, ledges, nameplates, including the following:</w:t>
      </w:r>
    </w:p>
    <w:p w:rsidR="00853EAB" w:rsidRPr="001B196A" w:rsidRDefault="00853EAB" w:rsidP="00853EAB">
      <w:pPr>
        <w:pStyle w:val="ListParagraph"/>
        <w:numPr>
          <w:ilvl w:val="0"/>
          <w:numId w:val="91"/>
        </w:numPr>
        <w:spacing w:after="0" w:line="240" w:lineRule="auto"/>
        <w:ind w:hanging="371"/>
        <w:contextualSpacing w:val="0"/>
        <w:jc w:val="both"/>
        <w:rPr>
          <w:rFonts w:ascii="Arial Narrow" w:hAnsi="Arial Narrow" w:cs="Arial"/>
        </w:rPr>
      </w:pPr>
      <w:r w:rsidRPr="001B196A">
        <w:rPr>
          <w:rFonts w:ascii="Arial Narrow" w:hAnsi="Arial Narrow" w:cs="Arial"/>
        </w:rPr>
        <w:t>Offices</w:t>
      </w:r>
    </w:p>
    <w:p w:rsidR="00853EAB" w:rsidRPr="001B196A" w:rsidRDefault="00853EAB" w:rsidP="00853EAB">
      <w:pPr>
        <w:numPr>
          <w:ilvl w:val="0"/>
          <w:numId w:val="91"/>
        </w:numPr>
        <w:jc w:val="both"/>
        <w:rPr>
          <w:rFonts w:ascii="Arial Narrow" w:hAnsi="Arial Narrow" w:cs="Arial"/>
          <w:sz w:val="22"/>
          <w:szCs w:val="22"/>
        </w:rPr>
      </w:pPr>
      <w:r w:rsidRPr="001B196A">
        <w:rPr>
          <w:rFonts w:ascii="Arial Narrow" w:hAnsi="Arial Narrow" w:cs="Arial"/>
          <w:sz w:val="22"/>
          <w:szCs w:val="22"/>
        </w:rPr>
        <w:t>Boardrooms</w:t>
      </w:r>
    </w:p>
    <w:p w:rsidR="00853EAB" w:rsidRPr="001B196A" w:rsidRDefault="00853EAB" w:rsidP="00853EAB">
      <w:pPr>
        <w:numPr>
          <w:ilvl w:val="0"/>
          <w:numId w:val="91"/>
        </w:numPr>
        <w:jc w:val="both"/>
        <w:rPr>
          <w:rFonts w:ascii="Arial Narrow" w:hAnsi="Arial Narrow" w:cs="Arial"/>
          <w:sz w:val="22"/>
          <w:szCs w:val="22"/>
        </w:rPr>
      </w:pPr>
      <w:r w:rsidRPr="001B196A">
        <w:rPr>
          <w:rFonts w:ascii="Arial Narrow" w:hAnsi="Arial Narrow" w:cs="Arial"/>
          <w:sz w:val="22"/>
          <w:szCs w:val="22"/>
        </w:rPr>
        <w:t>Store rooms</w:t>
      </w:r>
    </w:p>
    <w:p w:rsidR="00853EAB" w:rsidRPr="001B196A" w:rsidRDefault="00853EAB" w:rsidP="00853EAB">
      <w:pPr>
        <w:numPr>
          <w:ilvl w:val="0"/>
          <w:numId w:val="91"/>
        </w:numPr>
        <w:jc w:val="both"/>
        <w:rPr>
          <w:rFonts w:ascii="Arial Narrow" w:hAnsi="Arial Narrow" w:cs="Arial"/>
          <w:sz w:val="22"/>
          <w:szCs w:val="22"/>
        </w:rPr>
      </w:pPr>
      <w:r w:rsidRPr="001B196A">
        <w:rPr>
          <w:rFonts w:ascii="Arial Narrow" w:hAnsi="Arial Narrow" w:cs="Arial"/>
          <w:sz w:val="22"/>
          <w:szCs w:val="22"/>
        </w:rPr>
        <w:t>Kitchens</w:t>
      </w:r>
    </w:p>
    <w:p w:rsidR="00853EAB" w:rsidRPr="001B196A" w:rsidRDefault="00853EAB" w:rsidP="00853EAB">
      <w:pPr>
        <w:numPr>
          <w:ilvl w:val="0"/>
          <w:numId w:val="91"/>
        </w:numPr>
        <w:jc w:val="both"/>
        <w:rPr>
          <w:rFonts w:ascii="Arial Narrow" w:hAnsi="Arial Narrow" w:cs="Arial"/>
          <w:sz w:val="22"/>
          <w:szCs w:val="22"/>
        </w:rPr>
      </w:pPr>
      <w:r w:rsidRPr="001B196A">
        <w:rPr>
          <w:rFonts w:ascii="Arial Narrow" w:hAnsi="Arial Narrow" w:cs="Arial"/>
          <w:sz w:val="22"/>
          <w:szCs w:val="22"/>
        </w:rPr>
        <w:t xml:space="preserve">Parking bays and outside yard </w:t>
      </w:r>
    </w:p>
    <w:p w:rsidR="00853EAB" w:rsidRPr="001B196A" w:rsidRDefault="00853EAB" w:rsidP="00853EAB">
      <w:pPr>
        <w:numPr>
          <w:ilvl w:val="0"/>
          <w:numId w:val="91"/>
        </w:numPr>
        <w:jc w:val="both"/>
        <w:rPr>
          <w:rFonts w:ascii="Arial Narrow" w:hAnsi="Arial Narrow" w:cs="Arial"/>
          <w:sz w:val="22"/>
          <w:szCs w:val="22"/>
        </w:rPr>
      </w:pPr>
      <w:r w:rsidRPr="001B196A">
        <w:rPr>
          <w:rFonts w:ascii="Arial Narrow" w:hAnsi="Arial Narrow" w:cs="Arial"/>
          <w:sz w:val="22"/>
          <w:szCs w:val="22"/>
        </w:rPr>
        <w:t>Toilets including urinals and hand basins</w:t>
      </w:r>
    </w:p>
    <w:p w:rsidR="00853EAB" w:rsidRPr="001B196A" w:rsidRDefault="00853EAB" w:rsidP="00853EAB">
      <w:pPr>
        <w:numPr>
          <w:ilvl w:val="0"/>
          <w:numId w:val="91"/>
        </w:numPr>
        <w:spacing w:line="24" w:lineRule="atLeast"/>
        <w:jc w:val="both"/>
        <w:rPr>
          <w:rFonts w:ascii="Arial Narrow" w:hAnsi="Arial Narrow" w:cs="Arial"/>
          <w:bCs/>
          <w:sz w:val="22"/>
          <w:szCs w:val="22"/>
        </w:rPr>
      </w:pPr>
      <w:r w:rsidRPr="001B196A">
        <w:rPr>
          <w:rFonts w:ascii="Arial Narrow" w:hAnsi="Arial Narrow" w:cs="Arial"/>
          <w:sz w:val="22"/>
          <w:szCs w:val="22"/>
        </w:rPr>
        <w:t>Government vehicles</w:t>
      </w:r>
    </w:p>
    <w:p w:rsidR="00853EAB" w:rsidRPr="001B196A" w:rsidRDefault="00853EAB" w:rsidP="00853EAB">
      <w:pPr>
        <w:numPr>
          <w:ilvl w:val="0"/>
          <w:numId w:val="91"/>
        </w:numPr>
        <w:spacing w:line="24" w:lineRule="atLeast"/>
        <w:jc w:val="both"/>
        <w:rPr>
          <w:rFonts w:ascii="Arial Narrow" w:hAnsi="Arial Narrow" w:cs="Arial"/>
          <w:bCs/>
          <w:sz w:val="22"/>
          <w:szCs w:val="22"/>
        </w:rPr>
      </w:pPr>
      <w:r w:rsidRPr="001B196A">
        <w:rPr>
          <w:rFonts w:ascii="Arial Narrow" w:hAnsi="Arial Narrow" w:cs="Arial"/>
          <w:sz w:val="22"/>
          <w:szCs w:val="22"/>
        </w:rPr>
        <w:t>Minor Gardening where necessary</w:t>
      </w:r>
    </w:p>
    <w:p w:rsidR="00853EAB" w:rsidRPr="001B196A" w:rsidRDefault="00853EAB" w:rsidP="00853EAB">
      <w:pPr>
        <w:numPr>
          <w:ilvl w:val="0"/>
          <w:numId w:val="91"/>
        </w:numPr>
        <w:spacing w:line="24" w:lineRule="atLeast"/>
        <w:jc w:val="both"/>
        <w:rPr>
          <w:rFonts w:ascii="Arial Narrow" w:hAnsi="Arial Narrow" w:cs="Arial"/>
          <w:bCs/>
          <w:sz w:val="22"/>
          <w:szCs w:val="22"/>
        </w:rPr>
      </w:pPr>
      <w:r w:rsidRPr="001B196A">
        <w:rPr>
          <w:rFonts w:ascii="Arial Narrow" w:hAnsi="Arial Narrow" w:cs="Arial"/>
          <w:sz w:val="22"/>
          <w:szCs w:val="22"/>
        </w:rPr>
        <w:t>Entrance reception area and passages</w:t>
      </w:r>
    </w:p>
    <w:p w:rsidR="00853EAB" w:rsidRPr="001B196A" w:rsidRDefault="00853EAB" w:rsidP="00853EAB">
      <w:pPr>
        <w:spacing w:line="24" w:lineRule="atLeast"/>
        <w:jc w:val="both"/>
        <w:rPr>
          <w:rFonts w:ascii="Arial Narrow" w:hAnsi="Arial Narrow" w:cs="Arial"/>
          <w:bCs/>
          <w:sz w:val="22"/>
          <w:szCs w:val="22"/>
        </w:rPr>
      </w:pPr>
    </w:p>
    <w:p w:rsidR="00853EAB" w:rsidRPr="001B196A" w:rsidRDefault="00853EAB" w:rsidP="00853EAB">
      <w:pPr>
        <w:pStyle w:val="BodyText"/>
        <w:numPr>
          <w:ilvl w:val="1"/>
          <w:numId w:val="97"/>
        </w:numPr>
        <w:spacing w:line="240" w:lineRule="auto"/>
        <w:rPr>
          <w:rFonts w:ascii="Arial Narrow" w:hAnsi="Arial Narrow"/>
          <w:b/>
          <w:bCs/>
          <w:iCs/>
          <w:szCs w:val="22"/>
          <w:lang w:val="en-GB" w:eastAsia="en-GB"/>
        </w:rPr>
      </w:pPr>
      <w:r w:rsidRPr="001B196A">
        <w:rPr>
          <w:rFonts w:ascii="Arial Narrow" w:hAnsi="Arial Narrow"/>
          <w:b/>
          <w:bCs/>
          <w:iCs/>
          <w:szCs w:val="22"/>
          <w:lang w:val="en-GB" w:eastAsia="en-GB"/>
        </w:rPr>
        <w:t>Specific deliverables</w:t>
      </w:r>
    </w:p>
    <w:p w:rsidR="00853EAB" w:rsidRPr="001B196A" w:rsidRDefault="00853EAB" w:rsidP="00853EAB">
      <w:pPr>
        <w:jc w:val="both"/>
        <w:rPr>
          <w:rFonts w:ascii="Arial Narrow" w:hAnsi="Arial Narrow" w:cs="Arial"/>
          <w:sz w:val="22"/>
          <w:szCs w:val="22"/>
        </w:rPr>
      </w:pPr>
    </w:p>
    <w:p w:rsidR="00853EAB" w:rsidRPr="001B196A" w:rsidRDefault="00853EAB" w:rsidP="00853EAB">
      <w:pPr>
        <w:ind w:left="426"/>
        <w:contextualSpacing/>
        <w:jc w:val="both"/>
        <w:rPr>
          <w:rFonts w:ascii="Arial Narrow" w:hAnsi="Arial Narrow" w:cs="Arial"/>
          <w:b/>
          <w:sz w:val="22"/>
          <w:szCs w:val="22"/>
        </w:rPr>
      </w:pPr>
      <w:r w:rsidRPr="001B196A">
        <w:rPr>
          <w:rFonts w:ascii="Arial Narrow" w:hAnsi="Arial Narrow" w:cs="Arial"/>
          <w:b/>
          <w:sz w:val="22"/>
          <w:szCs w:val="22"/>
        </w:rPr>
        <w:t>Cleaning of Buildings/Offices and Supply of rented ablution services according to COVID 19 Regulations:</w:t>
      </w:r>
    </w:p>
    <w:p w:rsidR="00853EAB" w:rsidRPr="001B196A" w:rsidRDefault="00853EAB" w:rsidP="00853EAB">
      <w:pPr>
        <w:contextualSpacing/>
        <w:jc w:val="both"/>
        <w:rPr>
          <w:rFonts w:ascii="Arial Narrow" w:hAnsi="Arial Narrow" w:cs="Arial"/>
          <w:b/>
          <w:sz w:val="22"/>
          <w:szCs w:val="22"/>
        </w:rPr>
      </w:pPr>
    </w:p>
    <w:tbl>
      <w:tblPr>
        <w:tblStyle w:val="TableGrid"/>
        <w:tblW w:w="0" w:type="auto"/>
        <w:tblLook w:val="04A0" w:firstRow="1" w:lastRow="0" w:firstColumn="1" w:lastColumn="0" w:noHBand="0" w:noVBand="1"/>
      </w:tblPr>
      <w:tblGrid>
        <w:gridCol w:w="6686"/>
        <w:gridCol w:w="2744"/>
      </w:tblGrid>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Common Areas</w:t>
            </w:r>
            <w:r w:rsidRPr="001B196A">
              <w:rPr>
                <w:rFonts w:ascii="Arial Narrow" w:hAnsi="Arial Narrow" w:cs="Arial"/>
                <w:b/>
                <w:sz w:val="22"/>
                <w:szCs w:val="22"/>
              </w:rPr>
              <w:tab/>
            </w:r>
            <w:r w:rsidRPr="001B196A">
              <w:rPr>
                <w:rFonts w:ascii="Arial Narrow" w:hAnsi="Arial Narrow" w:cs="Arial"/>
                <w:b/>
                <w:sz w:val="22"/>
                <w:szCs w:val="22"/>
              </w:rPr>
              <w:tab/>
            </w:r>
            <w:r w:rsidRPr="001B196A">
              <w:rPr>
                <w:rFonts w:ascii="Arial Narrow" w:hAnsi="Arial Narrow" w:cs="Arial"/>
                <w:b/>
                <w:sz w:val="22"/>
                <w:szCs w:val="22"/>
              </w:rPr>
              <w:tab/>
            </w:r>
            <w:r w:rsidRPr="001B196A">
              <w:rPr>
                <w:rFonts w:ascii="Arial Narrow" w:hAnsi="Arial Narrow" w:cs="Arial"/>
                <w:b/>
                <w:sz w:val="22"/>
                <w:szCs w:val="22"/>
              </w:rPr>
              <w:tab/>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Frequency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All floors must be swept, mopped and polished</w:t>
            </w:r>
            <w:r w:rsidRPr="001B196A">
              <w:rPr>
                <w:rFonts w:ascii="Arial Narrow" w:hAnsi="Arial Narrow" w:cs="Arial"/>
                <w:sz w:val="22"/>
                <w:szCs w:val="22"/>
              </w:rPr>
              <w:tab/>
            </w:r>
          </w:p>
        </w:tc>
        <w:tc>
          <w:tcPr>
            <w:tcW w:w="274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Surfaces of all furniture and equipment to be dusted</w:t>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Walkways and staircase rails to be wet- wiped</w:t>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 xml:space="preserve">Window ledges wet wiped </w:t>
            </w:r>
            <w:r w:rsidRPr="001B196A">
              <w:rPr>
                <w:rFonts w:ascii="Arial Narrow" w:hAnsi="Arial Narrow" w:cs="Arial"/>
                <w:sz w:val="22"/>
                <w:szCs w:val="22"/>
              </w:rPr>
              <w:tab/>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Internal walls and doors must be spot cleaned</w:t>
            </w:r>
            <w:r w:rsidRPr="001B196A">
              <w:rPr>
                <w:rFonts w:ascii="Arial Narrow" w:hAnsi="Arial Narrow" w:cs="Arial"/>
                <w:sz w:val="22"/>
                <w:szCs w:val="22"/>
              </w:rPr>
              <w:tab/>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Weekly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Internal walls and doors wiped down using a cleaning detergent and dried</w:t>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Quarterly</w:t>
            </w:r>
          </w:p>
        </w:tc>
      </w:tr>
      <w:tr w:rsidR="00853EAB" w:rsidRPr="001B196A" w:rsidTr="00853EAB">
        <w:tc>
          <w:tcPr>
            <w:tcW w:w="6686"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Parking lots must be swept and scrubbed</w:t>
            </w:r>
          </w:p>
        </w:tc>
        <w:tc>
          <w:tcPr>
            <w:tcW w:w="274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 xml:space="preserve">Quarterly </w:t>
            </w:r>
          </w:p>
        </w:tc>
      </w:tr>
      <w:tr w:rsidR="00853EAB" w:rsidRPr="001B196A" w:rsidTr="00853EAB">
        <w:tc>
          <w:tcPr>
            <w:tcW w:w="6686"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 xml:space="preserve">Dispose of municipal refuse bins and disinfect refuse bins </w:t>
            </w:r>
          </w:p>
        </w:tc>
        <w:tc>
          <w:tcPr>
            <w:tcW w:w="274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Twice a week</w:t>
            </w:r>
          </w:p>
        </w:tc>
      </w:tr>
      <w:tr w:rsidR="00853EAB" w:rsidRPr="001B196A" w:rsidTr="00853EAB">
        <w:tc>
          <w:tcPr>
            <w:tcW w:w="6686"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 xml:space="preserve">Follow COVID 19 protocol </w:t>
            </w:r>
          </w:p>
        </w:tc>
        <w:tc>
          <w:tcPr>
            <w:tcW w:w="274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bl>
    <w:p w:rsidR="00853EAB" w:rsidRPr="001B196A" w:rsidRDefault="00853EAB" w:rsidP="00853EAB">
      <w:pPr>
        <w:contextualSpacing/>
        <w:jc w:val="both"/>
        <w:rPr>
          <w:rFonts w:ascii="Arial Narrow" w:hAnsi="Arial Narrow" w:cs="Arial"/>
          <w:b/>
          <w:sz w:val="22"/>
          <w:szCs w:val="22"/>
        </w:rPr>
      </w:pPr>
    </w:p>
    <w:tbl>
      <w:tblPr>
        <w:tblStyle w:val="TableGrid"/>
        <w:tblW w:w="0" w:type="auto"/>
        <w:tblLook w:val="04A0" w:firstRow="1" w:lastRow="0" w:firstColumn="1" w:lastColumn="0" w:noHBand="0" w:noVBand="1"/>
      </w:tblPr>
      <w:tblGrid>
        <w:gridCol w:w="7054"/>
        <w:gridCol w:w="2835"/>
      </w:tblGrid>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Kitchen (1)</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Frequency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lastRenderedPageBreak/>
              <w:t>All floors must be swept and mopped using cleaning detergent</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Internal walls and doors wiped down</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weekly</w:t>
            </w:r>
            <w:r w:rsidRPr="001B196A">
              <w:rPr>
                <w:rFonts w:ascii="Arial Narrow" w:hAnsi="Arial Narrow" w:cs="Arial"/>
                <w:sz w:val="22"/>
                <w:szCs w:val="22"/>
              </w:rPr>
              <w:tab/>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Wash kitchen utensils and staff dishes</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Twice a day</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Clean all kitchen equipment with cleaning detergents</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b/>
                <w:sz w:val="22"/>
                <w:szCs w:val="22"/>
              </w:rPr>
              <w:t xml:space="preserve"> </w:t>
            </w: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Wipe interior of cupboards with cleaning detergents</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Follow COVID 19 protocol</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bl>
    <w:p w:rsidR="00853EAB" w:rsidRPr="001B196A" w:rsidRDefault="00853EAB" w:rsidP="00853EAB">
      <w:pPr>
        <w:contextualSpacing/>
        <w:jc w:val="both"/>
        <w:rPr>
          <w:rFonts w:ascii="Arial Narrow" w:hAnsi="Arial Narrow" w:cs="Arial"/>
          <w:b/>
          <w:sz w:val="22"/>
          <w:szCs w:val="22"/>
        </w:rPr>
      </w:pPr>
    </w:p>
    <w:tbl>
      <w:tblPr>
        <w:tblStyle w:val="TableGrid"/>
        <w:tblW w:w="0" w:type="auto"/>
        <w:tblLook w:val="04A0" w:firstRow="1" w:lastRow="0" w:firstColumn="1" w:lastColumn="0" w:noHBand="0" w:noVBand="1"/>
      </w:tblPr>
      <w:tblGrid>
        <w:gridCol w:w="6689"/>
        <w:gridCol w:w="2741"/>
      </w:tblGrid>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Offices (24) and Boardroom (1)</w:t>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Frequency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Empty and clean waste baskets and receptacles</w:t>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Twice a day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Disinfect waste baskets and receptacles</w:t>
            </w:r>
            <w:r w:rsidRPr="001B196A">
              <w:rPr>
                <w:rFonts w:ascii="Arial Narrow" w:hAnsi="Arial Narrow" w:cs="Arial"/>
                <w:sz w:val="22"/>
                <w:szCs w:val="22"/>
              </w:rPr>
              <w:tab/>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Surfaces of all furniture and equipment to be dusted</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Dust fixtures and fittings</w:t>
            </w:r>
            <w:r w:rsidRPr="001B196A">
              <w:rPr>
                <w:rFonts w:ascii="Arial Narrow" w:hAnsi="Arial Narrow" w:cs="Arial"/>
                <w:sz w:val="22"/>
                <w:szCs w:val="22"/>
              </w:rPr>
              <w:tab/>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Dust venetians and vertical blind, window ledges and skirting</w:t>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Weekly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Wipe glass doors, office doors and bright metal fittings</w:t>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Wipe and disinfect telephones</w:t>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Dust desks and counters</w:t>
            </w:r>
            <w:r w:rsidRPr="001B196A">
              <w:rPr>
                <w:rFonts w:ascii="Arial Narrow" w:hAnsi="Arial Narrow" w:cs="Arial"/>
                <w:sz w:val="22"/>
                <w:szCs w:val="22"/>
              </w:rPr>
              <w:tab/>
            </w:r>
          </w:p>
        </w:tc>
        <w:tc>
          <w:tcPr>
            <w:tcW w:w="2741"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Polish desks and counters</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Clean interior windows and partitioning</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Spot clean internal walls</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When necessary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Damp wash all vinyl- covered furniture</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Feather- dust computers including monitors</w:t>
            </w:r>
            <w:r w:rsidRPr="001B196A">
              <w:rPr>
                <w:rFonts w:ascii="Arial Narrow" w:hAnsi="Arial Narrow" w:cs="Arial"/>
                <w:sz w:val="22"/>
                <w:szCs w:val="22"/>
              </w:rPr>
              <w:tab/>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Vinyl and leather chairs must be dusted</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Leather to be appropriately treated</w:t>
            </w:r>
            <w:r w:rsidRPr="001B196A">
              <w:rPr>
                <w:rFonts w:ascii="Arial Narrow" w:hAnsi="Arial Narrow" w:cs="Arial"/>
                <w:sz w:val="22"/>
                <w:szCs w:val="22"/>
              </w:rPr>
              <w:tab/>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Quarterly</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Spot clean cloth chairs</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When required</w:t>
            </w:r>
          </w:p>
        </w:tc>
      </w:tr>
      <w:tr w:rsidR="00853EAB" w:rsidRPr="001B196A" w:rsidTr="00853EAB">
        <w:tc>
          <w:tcPr>
            <w:tcW w:w="6689"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Follow COVID 19 protocol</w:t>
            </w:r>
          </w:p>
        </w:tc>
        <w:tc>
          <w:tcPr>
            <w:tcW w:w="2741"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bl>
    <w:p w:rsidR="00853EAB" w:rsidRPr="001B196A" w:rsidRDefault="00853EAB" w:rsidP="00853EAB">
      <w:pPr>
        <w:contextualSpacing/>
        <w:jc w:val="both"/>
        <w:rPr>
          <w:rFonts w:ascii="Arial Narrow" w:hAnsi="Arial Narrow" w:cs="Arial"/>
          <w:b/>
          <w:sz w:val="22"/>
          <w:szCs w:val="22"/>
        </w:rPr>
      </w:pPr>
    </w:p>
    <w:tbl>
      <w:tblPr>
        <w:tblStyle w:val="TableGrid"/>
        <w:tblW w:w="0" w:type="auto"/>
        <w:tblLook w:val="04A0" w:firstRow="1" w:lastRow="0" w:firstColumn="1" w:lastColumn="0" w:noHBand="0" w:noVBand="1"/>
      </w:tblPr>
      <w:tblGrid>
        <w:gridCol w:w="7054"/>
        <w:gridCol w:w="2835"/>
      </w:tblGrid>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Passageway and Fire Escapes</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Frequency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Sweep and scrub all cement/granite finished floor</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Spot clean walls and doors</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Strip and seal tiles</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Monthly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Dispose of refuse</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Twice a day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Disinfect waste baskets and receptacles</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bl>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b/>
          <w:sz w:val="22"/>
          <w:szCs w:val="22"/>
        </w:rPr>
        <w:tab/>
      </w:r>
      <w:r w:rsidRPr="001B196A">
        <w:rPr>
          <w:rFonts w:ascii="Arial Narrow" w:hAnsi="Arial Narrow" w:cs="Arial"/>
          <w:b/>
          <w:sz w:val="22"/>
          <w:szCs w:val="22"/>
        </w:rPr>
        <w:tab/>
      </w:r>
      <w:r w:rsidRPr="001B196A">
        <w:rPr>
          <w:rFonts w:ascii="Arial Narrow" w:hAnsi="Arial Narrow" w:cs="Arial"/>
          <w:b/>
          <w:sz w:val="22"/>
          <w:szCs w:val="22"/>
        </w:rPr>
        <w:tab/>
      </w:r>
      <w:r w:rsidRPr="001B196A">
        <w:rPr>
          <w:rFonts w:ascii="Arial Narrow" w:hAnsi="Arial Narrow" w:cs="Arial"/>
          <w:b/>
          <w:sz w:val="22"/>
          <w:szCs w:val="22"/>
        </w:rPr>
        <w:tab/>
      </w:r>
      <w:r w:rsidRPr="001B196A">
        <w:rPr>
          <w:rFonts w:ascii="Arial Narrow" w:hAnsi="Arial Narrow" w:cs="Arial"/>
          <w:b/>
          <w:sz w:val="22"/>
          <w:szCs w:val="22"/>
        </w:rPr>
        <w:tab/>
      </w:r>
      <w:r w:rsidRPr="001B196A">
        <w:rPr>
          <w:rFonts w:ascii="Arial Narrow" w:hAnsi="Arial Narrow" w:cs="Arial"/>
          <w:b/>
          <w:sz w:val="22"/>
          <w:szCs w:val="22"/>
        </w:rPr>
        <w:tab/>
      </w:r>
    </w:p>
    <w:tbl>
      <w:tblPr>
        <w:tblStyle w:val="TableGrid"/>
        <w:tblW w:w="0" w:type="auto"/>
        <w:tblLook w:val="04A0" w:firstRow="1" w:lastRow="0" w:firstColumn="1" w:lastColumn="0" w:noHBand="0" w:noVBand="1"/>
      </w:tblPr>
      <w:tblGrid>
        <w:gridCol w:w="7054"/>
        <w:gridCol w:w="2835"/>
      </w:tblGrid>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 xml:space="preserve">Sand Stone Tiles </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b/>
                <w:sz w:val="22"/>
                <w:szCs w:val="22"/>
              </w:rPr>
              <w:t>Frequency</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 xml:space="preserve">Cleaned with a wet mop with neutral detergent </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Polish</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Twice a week</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Buffed</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Twice a week</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Strip and seal</w:t>
            </w:r>
            <w:r w:rsidRPr="001B196A">
              <w:rPr>
                <w:rFonts w:ascii="Arial Narrow" w:hAnsi="Arial Narrow" w:cs="Arial"/>
                <w:sz w:val="22"/>
                <w:szCs w:val="22"/>
              </w:rPr>
              <w:tab/>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Initially and every six months</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Follow COVID 19 protocol</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bl>
    <w:p w:rsidR="00853EAB" w:rsidRPr="001B196A" w:rsidRDefault="00853EAB" w:rsidP="00853EAB">
      <w:pPr>
        <w:contextualSpacing/>
        <w:jc w:val="both"/>
        <w:rPr>
          <w:rFonts w:ascii="Arial Narrow" w:hAnsi="Arial Narrow" w:cs="Arial"/>
          <w:sz w:val="22"/>
          <w:szCs w:val="22"/>
        </w:rPr>
      </w:pPr>
    </w:p>
    <w:tbl>
      <w:tblPr>
        <w:tblStyle w:val="TableGrid"/>
        <w:tblW w:w="0" w:type="auto"/>
        <w:tblLook w:val="04A0" w:firstRow="1" w:lastRow="0" w:firstColumn="1" w:lastColumn="0" w:noHBand="0" w:noVBand="1"/>
      </w:tblPr>
      <w:tblGrid>
        <w:gridCol w:w="7054"/>
        <w:gridCol w:w="2835"/>
      </w:tblGrid>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Toilets (3)</w:t>
            </w:r>
            <w:r w:rsidRPr="001B196A">
              <w:rPr>
                <w:rFonts w:ascii="Arial Narrow" w:hAnsi="Arial Narrow" w:cs="Arial"/>
                <w:b/>
                <w:sz w:val="22"/>
                <w:szCs w:val="22"/>
              </w:rPr>
              <w:tab/>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Frequency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Clean all surfaces, seats, seat hinges, all tap covers and cistern handle, toilet doors and handles with a germ killing cleaning detergent</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Sweep and mop floors with a recognized germ cleaning detergent</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Wipe ventilators and window seals with germ killing cleaning detergent</w:t>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Clean hand basins with a germ killing cleaning detergent internal and outside</w:t>
            </w:r>
            <w:r w:rsidRPr="001B196A">
              <w:rPr>
                <w:rFonts w:ascii="Arial Narrow" w:hAnsi="Arial Narrow" w:cs="Arial"/>
                <w:sz w:val="22"/>
                <w:szCs w:val="22"/>
              </w:rPr>
              <w:tab/>
            </w:r>
          </w:p>
        </w:tc>
        <w:tc>
          <w:tcPr>
            <w:tcW w:w="2835"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 xml:space="preserve">Clean toilets, urinals with a germ killing cleaning detergent </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p w:rsidR="00853EAB" w:rsidRPr="001B196A" w:rsidRDefault="00853EAB" w:rsidP="00853EAB">
            <w:pPr>
              <w:contextualSpacing/>
              <w:jc w:val="both"/>
              <w:rPr>
                <w:rFonts w:ascii="Arial Narrow" w:hAnsi="Arial Narrow" w:cs="Arial"/>
                <w:sz w:val="22"/>
                <w:szCs w:val="22"/>
              </w:rPr>
            </w:pPr>
          </w:p>
        </w:tc>
      </w:tr>
      <w:tr w:rsidR="00853EAB" w:rsidRPr="001B196A" w:rsidTr="00853EAB">
        <w:tc>
          <w:tcPr>
            <w:tcW w:w="7054"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Damp wipe mirrors, toilet roll holders, paper towel dispenser with a germ killing cleaning detergent</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7054"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Follow COVID 19 protocol</w:t>
            </w:r>
          </w:p>
        </w:tc>
        <w:tc>
          <w:tcPr>
            <w:tcW w:w="2835"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bl>
    <w:p w:rsidR="00853EAB" w:rsidRPr="001B196A" w:rsidRDefault="00853EAB" w:rsidP="00853EAB">
      <w:pPr>
        <w:contextualSpacing/>
        <w:jc w:val="both"/>
        <w:rPr>
          <w:rFonts w:ascii="Arial Narrow" w:hAnsi="Arial Narrow" w:cs="Arial"/>
          <w:b/>
          <w:sz w:val="22"/>
          <w:szCs w:val="22"/>
        </w:rPr>
      </w:pPr>
    </w:p>
    <w:tbl>
      <w:tblPr>
        <w:tblStyle w:val="TableGrid"/>
        <w:tblW w:w="0" w:type="auto"/>
        <w:tblLook w:val="04A0" w:firstRow="1" w:lastRow="0" w:firstColumn="1" w:lastColumn="0" w:noHBand="0" w:noVBand="1"/>
      </w:tblPr>
      <w:tblGrid>
        <w:gridCol w:w="6512"/>
        <w:gridCol w:w="2692"/>
      </w:tblGrid>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Other Areas</w:t>
            </w:r>
          </w:p>
        </w:tc>
        <w:tc>
          <w:tcPr>
            <w:tcW w:w="269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Frequency</w:t>
            </w:r>
          </w:p>
        </w:tc>
      </w:tr>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lastRenderedPageBreak/>
              <w:t>Side panels must be damp wiped with disinfectant</w:t>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Deep clean all floors and blinds</w:t>
            </w:r>
            <w:r w:rsidRPr="001B196A">
              <w:rPr>
                <w:rFonts w:ascii="Arial Narrow" w:hAnsi="Arial Narrow" w:cs="Arial"/>
                <w:sz w:val="22"/>
                <w:szCs w:val="22"/>
              </w:rPr>
              <w:tab/>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All light fitting covers dusted</w:t>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Clean light switches</w:t>
            </w:r>
            <w:r w:rsidRPr="001B196A">
              <w:rPr>
                <w:rFonts w:ascii="Arial Narrow" w:hAnsi="Arial Narrow" w:cs="Arial"/>
                <w:sz w:val="22"/>
                <w:szCs w:val="22"/>
              </w:rPr>
              <w:tab/>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Shelves must be dusted</w:t>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512" w:type="dxa"/>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sz w:val="22"/>
                <w:szCs w:val="22"/>
              </w:rPr>
              <w:t>Window sills and ledges must be damp wiped and</w:t>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Daily</w:t>
            </w:r>
          </w:p>
        </w:tc>
      </w:tr>
      <w:tr w:rsidR="00853EAB" w:rsidRPr="001B196A" w:rsidTr="00853EAB">
        <w:tc>
          <w:tcPr>
            <w:tcW w:w="6512" w:type="dxa"/>
          </w:tcPr>
          <w:p w:rsidR="00853EAB" w:rsidRPr="001B196A" w:rsidRDefault="00853EAB" w:rsidP="00853EAB">
            <w:pPr>
              <w:contextualSpacing/>
              <w:jc w:val="both"/>
              <w:rPr>
                <w:rFonts w:ascii="Arial Narrow" w:hAnsi="Arial Narrow" w:cs="Arial"/>
                <w:color w:val="000000" w:themeColor="text1"/>
                <w:sz w:val="22"/>
                <w:szCs w:val="22"/>
              </w:rPr>
            </w:pPr>
            <w:r w:rsidRPr="001B196A">
              <w:rPr>
                <w:rFonts w:ascii="Arial Narrow" w:hAnsi="Arial Narrow" w:cs="Arial"/>
                <w:color w:val="000000" w:themeColor="text1"/>
                <w:sz w:val="22"/>
                <w:szCs w:val="22"/>
              </w:rPr>
              <w:t xml:space="preserve">Wash 6 government vehicles      </w:t>
            </w:r>
          </w:p>
        </w:tc>
        <w:tc>
          <w:tcPr>
            <w:tcW w:w="2692" w:type="dxa"/>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Weekly</w:t>
            </w:r>
          </w:p>
        </w:tc>
      </w:tr>
      <w:tr w:rsidR="00853EAB" w:rsidRPr="001B196A" w:rsidTr="00853EAB">
        <w:tc>
          <w:tcPr>
            <w:tcW w:w="6512" w:type="dxa"/>
          </w:tcPr>
          <w:p w:rsidR="00853EAB" w:rsidRPr="001B196A" w:rsidRDefault="00853EAB" w:rsidP="00853EAB">
            <w:pPr>
              <w:contextualSpacing/>
              <w:jc w:val="both"/>
              <w:rPr>
                <w:rFonts w:ascii="Arial Narrow" w:hAnsi="Arial Narrow" w:cs="Arial"/>
                <w:color w:val="000000" w:themeColor="text1"/>
                <w:sz w:val="22"/>
                <w:szCs w:val="22"/>
              </w:rPr>
            </w:pPr>
            <w:r w:rsidRPr="001B196A">
              <w:rPr>
                <w:rFonts w:ascii="Arial Narrow" w:hAnsi="Arial Narrow" w:cs="Arial"/>
                <w:sz w:val="22"/>
                <w:szCs w:val="22"/>
              </w:rPr>
              <w:t>Follow COVID 19 protocol</w:t>
            </w:r>
          </w:p>
        </w:tc>
        <w:tc>
          <w:tcPr>
            <w:tcW w:w="2692" w:type="dxa"/>
          </w:tcPr>
          <w:p w:rsidR="00853EAB" w:rsidRPr="001B196A" w:rsidRDefault="00853EAB" w:rsidP="00853EAB">
            <w:pPr>
              <w:contextualSpacing/>
              <w:jc w:val="both"/>
              <w:rPr>
                <w:rFonts w:ascii="Arial Narrow" w:hAnsi="Arial Narrow" w:cs="Arial"/>
                <w:color w:val="000000" w:themeColor="text1"/>
                <w:sz w:val="22"/>
                <w:szCs w:val="22"/>
              </w:rPr>
            </w:pPr>
            <w:r w:rsidRPr="001B196A">
              <w:rPr>
                <w:rFonts w:ascii="Arial Narrow" w:hAnsi="Arial Narrow" w:cs="Arial"/>
                <w:color w:val="000000" w:themeColor="text1"/>
                <w:sz w:val="22"/>
                <w:szCs w:val="22"/>
              </w:rPr>
              <w:t>Daily</w:t>
            </w:r>
          </w:p>
        </w:tc>
      </w:tr>
    </w:tbl>
    <w:p w:rsidR="00853EAB" w:rsidRPr="001B196A" w:rsidRDefault="00853EAB" w:rsidP="00853EAB">
      <w:pPr>
        <w:jc w:val="both"/>
        <w:rPr>
          <w:rFonts w:ascii="Arial Narrow" w:hAnsi="Arial Narrow" w:cs="Arial"/>
          <w:b/>
          <w:color w:val="FF0000"/>
          <w:sz w:val="22"/>
          <w:szCs w:val="22"/>
        </w:rPr>
      </w:pPr>
    </w:p>
    <w:p w:rsidR="00853EAB" w:rsidRPr="001B196A" w:rsidRDefault="00853EAB" w:rsidP="00853EAB">
      <w:pPr>
        <w:jc w:val="both"/>
        <w:rPr>
          <w:rFonts w:ascii="Arial Narrow" w:hAnsi="Arial Narrow" w:cs="Arial"/>
          <w:b/>
          <w:color w:val="FF0000"/>
          <w:sz w:val="22"/>
          <w:szCs w:val="22"/>
        </w:rPr>
      </w:pPr>
    </w:p>
    <w:tbl>
      <w:tblPr>
        <w:tblStyle w:val="TableGrid"/>
        <w:tblW w:w="9243" w:type="dxa"/>
        <w:tblInd w:w="-34" w:type="dxa"/>
        <w:tblLook w:val="01E0" w:firstRow="1" w:lastRow="1" w:firstColumn="1" w:lastColumn="1" w:noHBand="0" w:noVBand="0"/>
      </w:tblPr>
      <w:tblGrid>
        <w:gridCol w:w="6408"/>
        <w:gridCol w:w="2835"/>
      </w:tblGrid>
      <w:tr w:rsidR="00853EAB" w:rsidRPr="001B196A" w:rsidTr="00853EAB">
        <w:tc>
          <w:tcPr>
            <w:tcW w:w="6408" w:type="dxa"/>
          </w:tcPr>
          <w:p w:rsidR="00853EAB" w:rsidRPr="001B196A" w:rsidRDefault="00853EAB" w:rsidP="00853EAB">
            <w:pPr>
              <w:jc w:val="both"/>
              <w:rPr>
                <w:rFonts w:ascii="Arial Narrow" w:hAnsi="Arial Narrow" w:cs="Arial"/>
                <w:b/>
                <w:sz w:val="22"/>
                <w:szCs w:val="22"/>
              </w:rPr>
            </w:pPr>
            <w:r w:rsidRPr="001B196A">
              <w:rPr>
                <w:rFonts w:ascii="Arial Narrow" w:hAnsi="Arial Narrow" w:cs="Arial"/>
                <w:b/>
                <w:sz w:val="22"/>
                <w:szCs w:val="22"/>
              </w:rPr>
              <w:t>Rented items for toilets/ Ablution facilities</w:t>
            </w:r>
          </w:p>
        </w:tc>
        <w:tc>
          <w:tcPr>
            <w:tcW w:w="2835" w:type="dxa"/>
          </w:tcPr>
          <w:p w:rsidR="00853EAB" w:rsidRPr="001B196A" w:rsidRDefault="00853EAB" w:rsidP="00853EAB">
            <w:pPr>
              <w:jc w:val="both"/>
              <w:rPr>
                <w:rFonts w:ascii="Arial Narrow" w:hAnsi="Arial Narrow" w:cs="Arial"/>
                <w:b/>
                <w:sz w:val="22"/>
                <w:szCs w:val="22"/>
              </w:rPr>
            </w:pPr>
            <w:r w:rsidRPr="001B196A">
              <w:rPr>
                <w:rFonts w:ascii="Arial Narrow" w:hAnsi="Arial Narrow" w:cs="Arial"/>
                <w:b/>
                <w:sz w:val="22"/>
                <w:szCs w:val="22"/>
              </w:rPr>
              <w:t>Installation</w:t>
            </w:r>
          </w:p>
        </w:tc>
      </w:tr>
      <w:tr w:rsidR="00853EAB" w:rsidRPr="001B196A" w:rsidTr="00853EAB">
        <w:tc>
          <w:tcPr>
            <w:tcW w:w="6408"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Paper towel and towel dispensers</w:t>
            </w:r>
            <w:r w:rsidRPr="001B196A">
              <w:rPr>
                <w:rFonts w:ascii="Arial Narrow" w:eastAsia="Calibri" w:hAnsi="Arial Narrow" w:cs="Arial"/>
                <w:sz w:val="22"/>
                <w:szCs w:val="22"/>
              </w:rPr>
              <w:tab/>
            </w:r>
          </w:p>
        </w:tc>
        <w:tc>
          <w:tcPr>
            <w:tcW w:w="2835"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to be mounted on wall</w:t>
            </w:r>
          </w:p>
        </w:tc>
      </w:tr>
      <w:tr w:rsidR="00853EAB" w:rsidRPr="001B196A" w:rsidTr="00853EAB">
        <w:tc>
          <w:tcPr>
            <w:tcW w:w="6408"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Liquid soap and sop dispensers</w:t>
            </w:r>
          </w:p>
        </w:tc>
        <w:tc>
          <w:tcPr>
            <w:tcW w:w="2835"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to be mounted on wall</w:t>
            </w:r>
          </w:p>
        </w:tc>
      </w:tr>
      <w:tr w:rsidR="00853EAB" w:rsidRPr="001B196A" w:rsidTr="00853EAB">
        <w:tc>
          <w:tcPr>
            <w:tcW w:w="6408"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Toilet paper and toilet paper dispensers</w:t>
            </w:r>
          </w:p>
        </w:tc>
        <w:tc>
          <w:tcPr>
            <w:tcW w:w="2835"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to be mounted on wall</w:t>
            </w:r>
          </w:p>
        </w:tc>
      </w:tr>
      <w:tr w:rsidR="00853EAB" w:rsidRPr="001B196A" w:rsidTr="00853EAB">
        <w:tc>
          <w:tcPr>
            <w:tcW w:w="6408"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Wall Deodorant sprays for toilets</w:t>
            </w:r>
          </w:p>
        </w:tc>
        <w:tc>
          <w:tcPr>
            <w:tcW w:w="2835"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to be mounted on wall</w:t>
            </w:r>
          </w:p>
        </w:tc>
      </w:tr>
      <w:tr w:rsidR="00853EAB" w:rsidRPr="001B196A" w:rsidTr="00853EAB">
        <w:tc>
          <w:tcPr>
            <w:tcW w:w="6408"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She Bins with disposable bags</w:t>
            </w:r>
          </w:p>
        </w:tc>
        <w:tc>
          <w:tcPr>
            <w:tcW w:w="2835"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 xml:space="preserve">to be supplied </w:t>
            </w:r>
          </w:p>
        </w:tc>
      </w:tr>
      <w:tr w:rsidR="00853EAB" w:rsidRPr="001B196A" w:rsidTr="00853EAB">
        <w:tc>
          <w:tcPr>
            <w:tcW w:w="6408"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Men’s urinary deodorant and dispensers</w:t>
            </w:r>
          </w:p>
        </w:tc>
        <w:tc>
          <w:tcPr>
            <w:tcW w:w="2835" w:type="dxa"/>
          </w:tcPr>
          <w:p w:rsidR="00853EAB" w:rsidRPr="001B196A" w:rsidRDefault="00853EAB" w:rsidP="00853EAB">
            <w:pPr>
              <w:jc w:val="both"/>
              <w:rPr>
                <w:rFonts w:ascii="Arial Narrow" w:eastAsia="Calibri" w:hAnsi="Arial Narrow" w:cs="Arial"/>
                <w:sz w:val="22"/>
                <w:szCs w:val="22"/>
              </w:rPr>
            </w:pPr>
            <w:r w:rsidRPr="001B196A">
              <w:rPr>
                <w:rFonts w:ascii="Arial Narrow" w:eastAsia="Calibri" w:hAnsi="Arial Narrow" w:cs="Arial"/>
                <w:sz w:val="22"/>
                <w:szCs w:val="22"/>
              </w:rPr>
              <w:t>to be mounted on wall</w:t>
            </w:r>
          </w:p>
        </w:tc>
      </w:tr>
      <w:tr w:rsidR="00853EAB" w:rsidRPr="001B196A" w:rsidTr="00853EAB">
        <w:tc>
          <w:tcPr>
            <w:tcW w:w="6408" w:type="dxa"/>
          </w:tcPr>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Follow COVID 19 protocol</w:t>
            </w:r>
          </w:p>
        </w:tc>
        <w:tc>
          <w:tcPr>
            <w:tcW w:w="2835" w:type="dxa"/>
          </w:tcPr>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Daily</w:t>
            </w:r>
          </w:p>
        </w:tc>
      </w:tr>
    </w:tbl>
    <w:p w:rsidR="00853EAB" w:rsidRPr="001B196A" w:rsidRDefault="00853EAB" w:rsidP="00853EAB">
      <w:pPr>
        <w:jc w:val="both"/>
        <w:rPr>
          <w:rFonts w:ascii="Arial Narrow" w:hAnsi="Arial Narrow" w:cs="Arial"/>
          <w:i/>
          <w:sz w:val="22"/>
          <w:szCs w:val="22"/>
        </w:rPr>
      </w:pPr>
      <w:r w:rsidRPr="001B196A">
        <w:rPr>
          <w:rFonts w:ascii="Arial Narrow" w:hAnsi="Arial Narrow" w:cs="Arial"/>
          <w:i/>
          <w:sz w:val="22"/>
          <w:szCs w:val="22"/>
        </w:rPr>
        <w:t xml:space="preserve">Notes to Bidders: </w:t>
      </w:r>
    </w:p>
    <w:p w:rsidR="00853EAB" w:rsidRPr="001B196A" w:rsidRDefault="00853EAB" w:rsidP="00853EAB">
      <w:pPr>
        <w:tabs>
          <w:tab w:val="left" w:pos="993"/>
        </w:tabs>
        <w:ind w:hanging="720"/>
        <w:jc w:val="both"/>
        <w:rPr>
          <w:rFonts w:ascii="Arial Narrow" w:hAnsi="Arial Narrow" w:cs="Arial"/>
          <w:i/>
          <w:sz w:val="22"/>
          <w:szCs w:val="22"/>
        </w:rPr>
      </w:pPr>
      <w:r w:rsidRPr="001B196A">
        <w:rPr>
          <w:rFonts w:ascii="Arial Narrow" w:hAnsi="Arial Narrow" w:cs="Arial"/>
          <w:i/>
          <w:sz w:val="22"/>
          <w:szCs w:val="22"/>
        </w:rPr>
        <w:tab/>
        <w:t>1. Rubbish /Waste must be sorted according to their categories and be placed in the available rubbish /waste bins near the main gate which must be taken out for collection by the Local Municipality on collection days.</w:t>
      </w:r>
    </w:p>
    <w:p w:rsidR="00853EAB" w:rsidRPr="001B196A" w:rsidRDefault="00853EAB" w:rsidP="00853EAB">
      <w:pPr>
        <w:jc w:val="both"/>
        <w:rPr>
          <w:rFonts w:ascii="Arial Narrow" w:hAnsi="Arial Narrow" w:cs="Arial"/>
          <w:i/>
          <w:sz w:val="22"/>
          <w:szCs w:val="22"/>
        </w:rPr>
      </w:pPr>
      <w:r w:rsidRPr="001B196A">
        <w:rPr>
          <w:rFonts w:ascii="Arial Narrow" w:hAnsi="Arial Narrow" w:cs="Arial"/>
          <w:i/>
          <w:sz w:val="22"/>
          <w:szCs w:val="22"/>
        </w:rPr>
        <w:t>The other waste matter which qualifies for recycling shall be kept on the available waste bins until collection days by the recycling company. Cleaning staff shall ensure that correctly sorted waste is placed correctly on different waste bins all the time. The Supervisors of the contractor shall be trained on this, prior the execution of this duty by his/her staff.</w:t>
      </w:r>
    </w:p>
    <w:p w:rsidR="00853EAB" w:rsidRPr="001B196A" w:rsidRDefault="00853EAB" w:rsidP="00853EAB">
      <w:pPr>
        <w:tabs>
          <w:tab w:val="left" w:pos="0"/>
          <w:tab w:val="left" w:pos="993"/>
        </w:tabs>
        <w:jc w:val="both"/>
        <w:rPr>
          <w:rFonts w:ascii="Arial Narrow" w:hAnsi="Arial Narrow" w:cs="Arial"/>
          <w:i/>
          <w:sz w:val="22"/>
          <w:szCs w:val="22"/>
        </w:rPr>
      </w:pPr>
      <w:r w:rsidRPr="001B196A">
        <w:rPr>
          <w:rFonts w:ascii="Arial Narrow" w:hAnsi="Arial Narrow" w:cs="Arial"/>
          <w:i/>
          <w:sz w:val="22"/>
          <w:szCs w:val="22"/>
        </w:rPr>
        <w:t>All Rubbish / Waste Bins must be cleaned, disinfected and replaced to their positions.</w:t>
      </w:r>
    </w:p>
    <w:p w:rsidR="00853EAB" w:rsidRPr="001B196A" w:rsidRDefault="00853EAB" w:rsidP="00853EAB">
      <w:pPr>
        <w:jc w:val="both"/>
        <w:rPr>
          <w:rFonts w:ascii="Arial Narrow" w:hAnsi="Arial Narrow" w:cs="Arial"/>
          <w:i/>
          <w:sz w:val="22"/>
          <w:szCs w:val="22"/>
        </w:rPr>
      </w:pPr>
      <w:r w:rsidRPr="001B196A">
        <w:rPr>
          <w:rFonts w:ascii="Arial Narrow" w:hAnsi="Arial Narrow" w:cs="Arial"/>
          <w:i/>
          <w:sz w:val="22"/>
          <w:szCs w:val="22"/>
        </w:rPr>
        <w:t>2. She Bins/Sanitary Bins to be emptied and cleaned regularly by a qualified/recognized service provider, at the cost of the contractor. The removal of SHE bins must be guided by the Health and Safety Standards.</w:t>
      </w:r>
    </w:p>
    <w:p w:rsidR="00853EAB" w:rsidRPr="001B196A" w:rsidRDefault="00853EAB" w:rsidP="00853EAB">
      <w:pPr>
        <w:jc w:val="both"/>
        <w:rPr>
          <w:rFonts w:ascii="Arial Narrow" w:hAnsi="Arial Narrow" w:cs="Arial"/>
          <w:i/>
          <w:sz w:val="22"/>
          <w:szCs w:val="22"/>
        </w:rPr>
      </w:pPr>
      <w:r w:rsidRPr="001B196A">
        <w:rPr>
          <w:rFonts w:ascii="Arial Narrow" w:hAnsi="Arial Narrow" w:cs="Arial"/>
          <w:i/>
          <w:sz w:val="22"/>
          <w:szCs w:val="22"/>
        </w:rPr>
        <w:t>3. Furniture must be polished with a clear non stain polish. No residue to remain following polishing.</w:t>
      </w:r>
    </w:p>
    <w:p w:rsidR="00853EAB" w:rsidRPr="001B196A" w:rsidRDefault="00853EAB" w:rsidP="00853EAB">
      <w:pPr>
        <w:contextualSpacing/>
        <w:jc w:val="both"/>
        <w:rPr>
          <w:rFonts w:ascii="Arial Narrow" w:hAnsi="Arial Narrow" w:cs="Arial"/>
          <w:i/>
          <w:sz w:val="22"/>
          <w:szCs w:val="22"/>
        </w:rPr>
      </w:pPr>
      <w:r w:rsidRPr="001B196A">
        <w:rPr>
          <w:rFonts w:ascii="Arial Narrow" w:hAnsi="Arial Narrow" w:cs="Arial"/>
          <w:i/>
          <w:sz w:val="22"/>
          <w:szCs w:val="22"/>
        </w:rPr>
        <w:t>4. Service provider to ensure refilling of toilet papers, hand towel papers and hand liquid soaps which will be provided by the service provider.</w:t>
      </w:r>
    </w:p>
    <w:p w:rsidR="00853EAB" w:rsidRPr="001B196A" w:rsidRDefault="00853EAB" w:rsidP="00853EAB">
      <w:pPr>
        <w:contextualSpacing/>
        <w:jc w:val="both"/>
        <w:rPr>
          <w:rFonts w:ascii="Arial Narrow" w:hAnsi="Arial Narrow" w:cs="Arial"/>
          <w:i/>
          <w:sz w:val="22"/>
          <w:szCs w:val="22"/>
        </w:rPr>
      </w:pPr>
    </w:p>
    <w:p w:rsidR="00853EAB" w:rsidRPr="001B196A" w:rsidRDefault="00853EAB" w:rsidP="00853EAB">
      <w:pPr>
        <w:jc w:val="both"/>
        <w:rPr>
          <w:rFonts w:ascii="Arial Narrow" w:hAnsi="Arial Narrow" w:cs="Arial"/>
          <w:i/>
          <w:sz w:val="22"/>
          <w:szCs w:val="22"/>
        </w:rPr>
      </w:pPr>
      <w:r w:rsidRPr="001B196A">
        <w:rPr>
          <w:rFonts w:ascii="Arial Narrow" w:hAnsi="Arial Narrow" w:cs="Arial"/>
          <w:i/>
          <w:sz w:val="22"/>
          <w:szCs w:val="22"/>
        </w:rPr>
        <w:t>5. (a)All material supplied shall be of SABS approved standard (Please see page 15 &amp; 16).</w:t>
      </w:r>
    </w:p>
    <w:p w:rsidR="00853EAB" w:rsidRPr="001B196A" w:rsidRDefault="00853EAB" w:rsidP="00853EAB">
      <w:pPr>
        <w:jc w:val="both"/>
        <w:rPr>
          <w:rFonts w:ascii="Arial Narrow" w:hAnsi="Arial Narrow" w:cs="Arial"/>
          <w:i/>
          <w:sz w:val="22"/>
          <w:szCs w:val="22"/>
        </w:rPr>
      </w:pPr>
      <w:r w:rsidRPr="001B196A">
        <w:rPr>
          <w:rFonts w:ascii="Arial Narrow" w:hAnsi="Arial Narrow" w:cs="Arial"/>
          <w:i/>
          <w:sz w:val="22"/>
          <w:szCs w:val="22"/>
        </w:rPr>
        <w:t xml:space="preserve">    (b)  All material supplied should also be preferably procured from entities or businesses supported by the department. A list of which the department will provide to the service provider.</w:t>
      </w:r>
    </w:p>
    <w:p w:rsidR="00853EAB" w:rsidRDefault="00853EAB" w:rsidP="00853EAB">
      <w:pPr>
        <w:jc w:val="both"/>
        <w:rPr>
          <w:rFonts w:ascii="Arial Narrow" w:hAnsi="Arial Narrow" w:cs="Arial"/>
          <w:i/>
          <w:sz w:val="22"/>
          <w:szCs w:val="22"/>
        </w:rPr>
      </w:pPr>
      <w:r w:rsidRPr="001B196A">
        <w:rPr>
          <w:rFonts w:ascii="Arial Narrow" w:hAnsi="Arial Narrow" w:cs="Arial"/>
          <w:i/>
          <w:sz w:val="22"/>
          <w:szCs w:val="22"/>
        </w:rPr>
        <w:t>6. Both attached Annexures A’s Total Pricing Schedules to be carried over to Section G of the bid document and both annexures to be submitted with the Bid Documents</w:t>
      </w:r>
    </w:p>
    <w:p w:rsidR="00865590" w:rsidRDefault="00865590" w:rsidP="00853EAB">
      <w:pPr>
        <w:jc w:val="both"/>
        <w:rPr>
          <w:rFonts w:ascii="Arial Narrow" w:hAnsi="Arial Narrow" w:cs="Arial"/>
          <w:i/>
          <w:sz w:val="22"/>
          <w:szCs w:val="22"/>
        </w:rPr>
      </w:pPr>
    </w:p>
    <w:p w:rsidR="00865590" w:rsidRPr="00865590" w:rsidRDefault="00865590" w:rsidP="00853EAB">
      <w:pPr>
        <w:jc w:val="both"/>
        <w:rPr>
          <w:rFonts w:ascii="Arial Narrow" w:hAnsi="Arial Narrow" w:cs="Arial"/>
          <w:b/>
          <w:i/>
          <w:color w:val="FF0000"/>
          <w:sz w:val="22"/>
          <w:szCs w:val="22"/>
        </w:rPr>
      </w:pPr>
      <w:r w:rsidRPr="00865590">
        <w:rPr>
          <w:rFonts w:ascii="Arial Narrow" w:hAnsi="Arial Narrow" w:cs="Arial"/>
          <w:b/>
          <w:i/>
          <w:color w:val="FF0000"/>
          <w:sz w:val="22"/>
          <w:szCs w:val="22"/>
        </w:rPr>
        <w:t>Note: the department reserves the right to change premises in case of lease termination etc. occurring in the duration of the contract.</w:t>
      </w:r>
    </w:p>
    <w:p w:rsidR="00853EAB" w:rsidRPr="001B196A" w:rsidRDefault="00853EAB" w:rsidP="00853EAB">
      <w:pPr>
        <w:pStyle w:val="ListParagraph"/>
        <w:keepNext/>
        <w:numPr>
          <w:ilvl w:val="0"/>
          <w:numId w:val="111"/>
        </w:numPr>
        <w:tabs>
          <w:tab w:val="left" w:pos="504"/>
        </w:tabs>
        <w:spacing w:before="240" w:after="60" w:line="240" w:lineRule="auto"/>
        <w:ind w:hanging="720"/>
        <w:contextualSpacing w:val="0"/>
        <w:jc w:val="both"/>
        <w:outlineLvl w:val="0"/>
        <w:rPr>
          <w:rFonts w:ascii="Arial Narrow" w:hAnsi="Arial Narrow" w:cs="Arial"/>
          <w:b/>
          <w:bCs/>
          <w:kern w:val="32"/>
          <w:lang w:val="en-GB" w:eastAsia="en-GB"/>
        </w:rPr>
      </w:pPr>
      <w:bookmarkStart w:id="29" w:name="_Toc256500185"/>
      <w:bookmarkStart w:id="30" w:name="_Toc226929526"/>
      <w:r w:rsidRPr="001B196A">
        <w:rPr>
          <w:rFonts w:ascii="Arial Narrow" w:hAnsi="Arial Narrow" w:cs="Arial"/>
          <w:b/>
          <w:bCs/>
          <w:kern w:val="32"/>
          <w:lang w:val="en-GB" w:eastAsia="en-GB"/>
        </w:rPr>
        <w:t>TIME FRAMES</w:t>
      </w:r>
      <w:bookmarkEnd w:id="29"/>
      <w:bookmarkEnd w:id="30"/>
    </w:p>
    <w:p w:rsidR="00853EAB" w:rsidRPr="001B196A" w:rsidRDefault="00853EAB" w:rsidP="00853EAB">
      <w:pPr>
        <w:pStyle w:val="ListParagraph"/>
        <w:keepNext/>
        <w:numPr>
          <w:ilvl w:val="1"/>
          <w:numId w:val="103"/>
        </w:numPr>
        <w:spacing w:before="240" w:after="60" w:line="240" w:lineRule="auto"/>
        <w:contextualSpacing w:val="0"/>
        <w:jc w:val="both"/>
        <w:outlineLvl w:val="1"/>
        <w:rPr>
          <w:rFonts w:ascii="Arial Narrow" w:hAnsi="Arial Narrow" w:cs="Arial"/>
          <w:b/>
          <w:bCs/>
          <w:iCs/>
          <w:lang w:val="en-GB" w:eastAsia="en-GB"/>
        </w:rPr>
      </w:pPr>
      <w:bookmarkStart w:id="31" w:name="_Toc226929527"/>
      <w:bookmarkStart w:id="32" w:name="_Toc256500186"/>
      <w:r w:rsidRPr="001B196A">
        <w:rPr>
          <w:rFonts w:ascii="Arial Narrow" w:hAnsi="Arial Narrow" w:cs="Arial"/>
          <w:b/>
          <w:bCs/>
          <w:iCs/>
          <w:lang w:val="en-GB" w:eastAsia="en-GB"/>
        </w:rPr>
        <w:tab/>
        <w:t>Anticipated</w:t>
      </w:r>
      <w:bookmarkEnd w:id="31"/>
      <w:r w:rsidRPr="001B196A">
        <w:rPr>
          <w:rFonts w:ascii="Arial Narrow" w:hAnsi="Arial Narrow" w:cs="Arial"/>
          <w:b/>
          <w:bCs/>
          <w:iCs/>
          <w:lang w:val="en-GB" w:eastAsia="en-GB"/>
        </w:rPr>
        <w:t xml:space="preserve"> Contract Duration</w:t>
      </w:r>
      <w:bookmarkEnd w:id="32"/>
    </w:p>
    <w:p w:rsidR="00853EAB" w:rsidRPr="001B196A" w:rsidRDefault="00853EAB" w:rsidP="00853EAB">
      <w:pPr>
        <w:pStyle w:val="ListParagraph"/>
        <w:numPr>
          <w:ilvl w:val="0"/>
          <w:numId w:val="102"/>
        </w:numPr>
        <w:spacing w:after="0" w:line="240" w:lineRule="auto"/>
        <w:contextualSpacing w:val="0"/>
        <w:jc w:val="both"/>
        <w:rPr>
          <w:rFonts w:ascii="Arial Narrow" w:hAnsi="Arial Narrow" w:cs="Arial"/>
          <w:bCs/>
          <w:color w:val="000000"/>
        </w:rPr>
      </w:pPr>
      <w:r w:rsidRPr="001B196A">
        <w:rPr>
          <w:rFonts w:ascii="Arial Narrow" w:hAnsi="Arial Narrow" w:cs="Arial"/>
          <w:bCs/>
        </w:rPr>
        <w:t>The duration of the contract shall be</w:t>
      </w:r>
      <w:r w:rsidRPr="001B196A">
        <w:rPr>
          <w:rFonts w:ascii="Arial Narrow" w:hAnsi="Arial Narrow" w:cs="Arial"/>
          <w:bCs/>
          <w:color w:val="000000"/>
        </w:rPr>
        <w:t xml:space="preserve"> eighteen (18) months after signing of the Service Level Agreement; and</w:t>
      </w:r>
    </w:p>
    <w:p w:rsidR="00853EAB" w:rsidRPr="001B196A" w:rsidRDefault="00853EAB" w:rsidP="00853EAB">
      <w:pPr>
        <w:pStyle w:val="ListParagraph"/>
        <w:numPr>
          <w:ilvl w:val="0"/>
          <w:numId w:val="102"/>
        </w:numPr>
        <w:spacing w:after="0" w:line="240" w:lineRule="auto"/>
        <w:contextualSpacing w:val="0"/>
        <w:jc w:val="both"/>
        <w:rPr>
          <w:rFonts w:ascii="Arial Narrow" w:hAnsi="Arial Narrow" w:cs="Arial"/>
          <w:bCs/>
          <w:color w:val="000000"/>
        </w:rPr>
      </w:pPr>
      <w:r w:rsidRPr="001B196A">
        <w:rPr>
          <w:rFonts w:ascii="Arial Narrow" w:hAnsi="Arial Narrow" w:cs="Arial"/>
          <w:bCs/>
        </w:rPr>
        <w:t>The cleaning services must be provided on start date as agreed on appointment.</w:t>
      </w:r>
    </w:p>
    <w:p w:rsidR="00853EAB" w:rsidRPr="001B196A" w:rsidRDefault="00853EAB" w:rsidP="00853EAB">
      <w:pPr>
        <w:pStyle w:val="ListParagraph"/>
        <w:spacing w:after="0" w:line="240" w:lineRule="auto"/>
        <w:ind w:left="1440"/>
        <w:jc w:val="both"/>
        <w:rPr>
          <w:rFonts w:ascii="Arial Narrow" w:hAnsi="Arial Narrow" w:cs="Arial"/>
          <w:bCs/>
          <w:color w:val="000000"/>
        </w:rPr>
      </w:pPr>
    </w:p>
    <w:p w:rsidR="00853EAB" w:rsidRPr="001B196A" w:rsidRDefault="00853EAB" w:rsidP="00853EAB">
      <w:pPr>
        <w:pStyle w:val="ListParagraph"/>
        <w:keepNext/>
        <w:numPr>
          <w:ilvl w:val="0"/>
          <w:numId w:val="110"/>
        </w:numPr>
        <w:tabs>
          <w:tab w:val="left" w:pos="504"/>
        </w:tabs>
        <w:spacing w:after="60" w:line="240" w:lineRule="auto"/>
        <w:ind w:hanging="720"/>
        <w:contextualSpacing w:val="0"/>
        <w:jc w:val="both"/>
        <w:outlineLvl w:val="0"/>
        <w:rPr>
          <w:rFonts w:ascii="Arial Narrow" w:hAnsi="Arial Narrow" w:cs="Arial"/>
          <w:b/>
          <w:bCs/>
          <w:kern w:val="32"/>
          <w:lang w:val="en-GB" w:eastAsia="en-GB"/>
        </w:rPr>
      </w:pPr>
      <w:bookmarkStart w:id="33" w:name="_Toc256500192"/>
      <w:bookmarkStart w:id="34" w:name="_Toc226929532"/>
      <w:r w:rsidRPr="001B196A">
        <w:rPr>
          <w:rFonts w:ascii="Arial Narrow" w:hAnsi="Arial Narrow" w:cs="Arial"/>
          <w:b/>
          <w:bCs/>
          <w:kern w:val="32"/>
          <w:lang w:val="en-GB" w:eastAsia="en-GB"/>
        </w:rPr>
        <w:t>BID REQUIREMENTS</w:t>
      </w:r>
    </w:p>
    <w:p w:rsidR="00853EAB" w:rsidRPr="001B196A" w:rsidRDefault="00853EAB" w:rsidP="00853EAB">
      <w:pPr>
        <w:pStyle w:val="ListParagraph"/>
        <w:keepNext/>
        <w:numPr>
          <w:ilvl w:val="1"/>
          <w:numId w:val="97"/>
        </w:numPr>
        <w:spacing w:before="240" w:after="60" w:line="240" w:lineRule="auto"/>
        <w:contextualSpacing w:val="0"/>
        <w:jc w:val="both"/>
        <w:outlineLvl w:val="1"/>
        <w:rPr>
          <w:rFonts w:ascii="Arial Narrow" w:hAnsi="Arial Narrow" w:cs="Arial"/>
          <w:b/>
          <w:bCs/>
          <w:iCs/>
          <w:lang w:val="en-GB" w:eastAsia="en-GB"/>
        </w:rPr>
      </w:pPr>
      <w:bookmarkStart w:id="35" w:name="_Toc256500193"/>
      <w:bookmarkStart w:id="36" w:name="_Toc226929533"/>
      <w:bookmarkEnd w:id="33"/>
      <w:bookmarkEnd w:id="34"/>
      <w:r w:rsidRPr="001B196A">
        <w:rPr>
          <w:rFonts w:ascii="Arial Narrow" w:hAnsi="Arial Narrow" w:cs="Arial"/>
          <w:b/>
          <w:bCs/>
          <w:iCs/>
          <w:lang w:val="en-GB" w:eastAsia="en-GB"/>
        </w:rPr>
        <w:t>Standard Bid Documentation</w:t>
      </w:r>
      <w:bookmarkEnd w:id="35"/>
      <w:bookmarkEnd w:id="36"/>
    </w:p>
    <w:p w:rsidR="00853EAB" w:rsidRPr="001B196A" w:rsidRDefault="00853EAB" w:rsidP="00853EAB">
      <w:pPr>
        <w:ind w:left="567" w:firstLine="142"/>
        <w:jc w:val="both"/>
        <w:rPr>
          <w:rFonts w:ascii="Arial Narrow" w:hAnsi="Arial Narrow" w:cs="Arial"/>
          <w:sz w:val="22"/>
          <w:szCs w:val="22"/>
        </w:rPr>
      </w:pPr>
      <w:r w:rsidRPr="001B196A">
        <w:rPr>
          <w:rFonts w:ascii="Arial Narrow" w:hAnsi="Arial Narrow" w:cs="Arial"/>
          <w:sz w:val="22"/>
          <w:szCs w:val="22"/>
        </w:rPr>
        <w:t xml:space="preserve">All bidders are required to complete the Standard Bid Documentation. </w:t>
      </w:r>
      <w:bookmarkStart w:id="37" w:name="_Toc256500195"/>
    </w:p>
    <w:p w:rsidR="00853EAB" w:rsidRPr="001B196A" w:rsidRDefault="00853EAB" w:rsidP="00853EAB">
      <w:pPr>
        <w:jc w:val="both"/>
        <w:rPr>
          <w:rFonts w:ascii="Arial Narrow" w:hAnsi="Arial Narrow" w:cs="Arial"/>
          <w:sz w:val="22"/>
          <w:szCs w:val="22"/>
        </w:rPr>
      </w:pPr>
    </w:p>
    <w:p w:rsidR="00853EAB" w:rsidRPr="001B196A" w:rsidRDefault="00853EAB" w:rsidP="00853EAB">
      <w:pPr>
        <w:jc w:val="both"/>
        <w:rPr>
          <w:rFonts w:ascii="Arial Narrow" w:hAnsi="Arial Narrow" w:cs="Arial"/>
          <w:b/>
          <w:bCs/>
          <w:iCs/>
          <w:sz w:val="22"/>
          <w:szCs w:val="22"/>
          <w:lang w:val="en-GB" w:eastAsia="en-GB"/>
        </w:rPr>
      </w:pPr>
      <w:r w:rsidRPr="001B196A">
        <w:rPr>
          <w:rFonts w:ascii="Arial Narrow" w:hAnsi="Arial Narrow" w:cs="Arial"/>
          <w:b/>
          <w:sz w:val="22"/>
          <w:szCs w:val="22"/>
        </w:rPr>
        <w:t>5.2</w:t>
      </w:r>
      <w:r w:rsidRPr="001B196A">
        <w:rPr>
          <w:rFonts w:ascii="Arial Narrow" w:hAnsi="Arial Narrow" w:cs="Arial"/>
          <w:sz w:val="22"/>
          <w:szCs w:val="22"/>
        </w:rPr>
        <w:t xml:space="preserve">     </w:t>
      </w:r>
      <w:r w:rsidRPr="001B196A">
        <w:rPr>
          <w:rFonts w:ascii="Arial Narrow" w:hAnsi="Arial Narrow" w:cs="Arial"/>
          <w:b/>
          <w:bCs/>
          <w:iCs/>
          <w:sz w:val="22"/>
          <w:szCs w:val="22"/>
          <w:lang w:val="en-GB" w:eastAsia="en-GB"/>
        </w:rPr>
        <w:t>Technical Proposal</w:t>
      </w:r>
      <w:bookmarkEnd w:id="37"/>
      <w:r w:rsidRPr="001B196A">
        <w:rPr>
          <w:rFonts w:ascii="Arial Narrow" w:hAnsi="Arial Narrow" w:cs="Arial"/>
          <w:b/>
          <w:bCs/>
          <w:iCs/>
          <w:sz w:val="22"/>
          <w:szCs w:val="22"/>
          <w:lang w:val="en-GB" w:eastAsia="en-GB"/>
        </w:rPr>
        <w:t xml:space="preserve"> Requirements</w:t>
      </w:r>
    </w:p>
    <w:p w:rsidR="00853EAB" w:rsidRPr="00E802D3" w:rsidRDefault="00853EAB" w:rsidP="00853EAB">
      <w:pPr>
        <w:pStyle w:val="ListParagraph"/>
        <w:numPr>
          <w:ilvl w:val="2"/>
          <w:numId w:val="95"/>
        </w:numPr>
        <w:spacing w:after="0" w:line="240" w:lineRule="auto"/>
        <w:contextualSpacing w:val="0"/>
        <w:jc w:val="both"/>
        <w:rPr>
          <w:rFonts w:ascii="Arial Narrow" w:hAnsi="Arial Narrow" w:cs="Arial"/>
          <w:b/>
          <w:bCs/>
        </w:rPr>
      </w:pPr>
      <w:r w:rsidRPr="001B196A">
        <w:rPr>
          <w:rFonts w:ascii="Arial Narrow" w:hAnsi="Arial Narrow" w:cs="Arial"/>
          <w:bCs/>
        </w:rPr>
        <w:lastRenderedPageBreak/>
        <w:t xml:space="preserve">For the purpose of this work, the Department requires information as per the below requirement. </w:t>
      </w:r>
      <w:r w:rsidRPr="00E802D3">
        <w:rPr>
          <w:rFonts w:ascii="Arial Narrow" w:hAnsi="Arial Narrow" w:cs="Arial"/>
          <w:b/>
          <w:bCs/>
        </w:rPr>
        <w:t>None submission of such information will result in disqualification.</w:t>
      </w:r>
    </w:p>
    <w:p w:rsidR="00853EAB" w:rsidRPr="001B196A" w:rsidRDefault="00853EAB" w:rsidP="00853EAB">
      <w:pPr>
        <w:pStyle w:val="ListParagraph"/>
        <w:spacing w:after="0" w:line="240" w:lineRule="auto"/>
        <w:jc w:val="both"/>
        <w:rPr>
          <w:rFonts w:ascii="Arial Narrow" w:hAnsi="Arial Narrow" w:cs="Arial"/>
          <w:bCs/>
        </w:rPr>
      </w:pPr>
    </w:p>
    <w:p w:rsidR="00853EAB" w:rsidRPr="001B196A" w:rsidRDefault="00853EAB" w:rsidP="00853EAB">
      <w:pPr>
        <w:pStyle w:val="ListParagraph"/>
        <w:numPr>
          <w:ilvl w:val="2"/>
          <w:numId w:val="95"/>
        </w:numPr>
        <w:spacing w:after="0" w:line="240" w:lineRule="auto"/>
        <w:contextualSpacing w:val="0"/>
        <w:jc w:val="both"/>
        <w:rPr>
          <w:rFonts w:ascii="Arial Narrow" w:hAnsi="Arial Narrow" w:cs="Arial"/>
          <w:bCs/>
        </w:rPr>
      </w:pPr>
    </w:p>
    <w:p w:rsidR="00853EAB" w:rsidRPr="001B196A" w:rsidRDefault="00853EAB" w:rsidP="00853EAB">
      <w:pPr>
        <w:pStyle w:val="ListParagraph"/>
        <w:spacing w:after="0" w:line="240" w:lineRule="auto"/>
        <w:ind w:left="0"/>
        <w:jc w:val="both"/>
        <w:rPr>
          <w:rFonts w:ascii="Arial Narrow" w:hAnsi="Arial Narrow" w:cs="Arial"/>
          <w:bCs/>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10"/>
        <w:gridCol w:w="5796"/>
      </w:tblGrid>
      <w:tr w:rsidR="00853EAB" w:rsidRPr="001B196A" w:rsidTr="00853EAB">
        <w:tc>
          <w:tcPr>
            <w:tcW w:w="4410"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Minimum Requirements</w:t>
            </w:r>
          </w:p>
        </w:tc>
        <w:tc>
          <w:tcPr>
            <w:tcW w:w="5796"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Proof/Documents To Be Provided</w:t>
            </w:r>
          </w:p>
        </w:tc>
      </w:tr>
      <w:tr w:rsidR="00853EAB" w:rsidRPr="001B196A" w:rsidTr="00853EAB">
        <w:tc>
          <w:tcPr>
            <w:tcW w:w="4410"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5.2.1.1 Company profile.</w:t>
            </w:r>
          </w:p>
        </w:tc>
        <w:tc>
          <w:tcPr>
            <w:tcW w:w="5796"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 xml:space="preserve">Company profile with written references from previous contracts/employers clearly stating start dates and end dates. All references and previous contracts will be verified by the Department. </w:t>
            </w:r>
          </w:p>
        </w:tc>
      </w:tr>
      <w:tr w:rsidR="00853EAB" w:rsidRPr="001B196A" w:rsidTr="00853EAB">
        <w:tc>
          <w:tcPr>
            <w:tcW w:w="4410" w:type="dxa"/>
            <w:tcBorders>
              <w:top w:val="single" w:sz="4" w:space="0" w:color="000000"/>
              <w:left w:val="single" w:sz="4" w:space="0" w:color="000000"/>
              <w:bottom w:val="single" w:sz="4" w:space="0" w:color="000000"/>
              <w:right w:val="single" w:sz="4" w:space="0" w:color="000000"/>
            </w:tcBorders>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5.2.1.2. Registration with the Bargaining Council for the Contract Cleaning Industry (BCCCI)</w:t>
            </w:r>
          </w:p>
        </w:tc>
        <w:tc>
          <w:tcPr>
            <w:tcW w:w="5796"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Certified copy of proof of a valid registration with the Bargaining Council BCCCI.</w:t>
            </w:r>
          </w:p>
        </w:tc>
      </w:tr>
      <w:tr w:rsidR="00853EAB" w:rsidRPr="001B196A" w:rsidTr="00853EAB">
        <w:tc>
          <w:tcPr>
            <w:tcW w:w="4410"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ind w:left="34" w:hanging="34"/>
              <w:contextualSpacing/>
              <w:jc w:val="both"/>
              <w:rPr>
                <w:rFonts w:ascii="Arial Narrow" w:hAnsi="Arial Narrow" w:cs="Arial"/>
                <w:sz w:val="22"/>
                <w:szCs w:val="22"/>
              </w:rPr>
            </w:pPr>
            <w:r w:rsidRPr="001B196A">
              <w:rPr>
                <w:rFonts w:ascii="Arial Narrow" w:hAnsi="Arial Narrow" w:cs="Arial"/>
                <w:sz w:val="22"/>
                <w:szCs w:val="22"/>
              </w:rPr>
              <w:t>5.2.1.3. Proof of registration as an employer with Unemployment Insurance Fund (UIF) and COIDA.</w:t>
            </w:r>
          </w:p>
        </w:tc>
        <w:tc>
          <w:tcPr>
            <w:tcW w:w="5796"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Certified copy of a valid registration with Department of Labour. (UIF)</w:t>
            </w:r>
          </w:p>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Workman’s compensation certificate (COIDA)</w:t>
            </w:r>
          </w:p>
        </w:tc>
      </w:tr>
      <w:tr w:rsidR="00853EAB" w:rsidRPr="001B196A" w:rsidTr="00853EAB">
        <w:tc>
          <w:tcPr>
            <w:tcW w:w="4410"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contextualSpacing/>
              <w:jc w:val="both"/>
              <w:rPr>
                <w:rFonts w:ascii="Arial Narrow" w:hAnsi="Arial Narrow" w:cs="Arial"/>
                <w:sz w:val="22"/>
                <w:szCs w:val="22"/>
              </w:rPr>
            </w:pPr>
          </w:p>
        </w:tc>
        <w:tc>
          <w:tcPr>
            <w:tcW w:w="5796" w:type="dxa"/>
            <w:tcBorders>
              <w:top w:val="single" w:sz="4" w:space="0" w:color="000000"/>
              <w:left w:val="single" w:sz="4" w:space="0" w:color="000000"/>
              <w:bottom w:val="single" w:sz="4" w:space="0" w:color="000000"/>
              <w:right w:val="single" w:sz="4" w:space="0" w:color="000000"/>
            </w:tcBorders>
            <w:hideMark/>
          </w:tcPr>
          <w:p w:rsidR="00853EAB" w:rsidRPr="001B196A" w:rsidRDefault="00853EAB" w:rsidP="00853EAB">
            <w:pPr>
              <w:spacing w:after="120"/>
              <w:contextualSpacing/>
              <w:jc w:val="both"/>
              <w:rPr>
                <w:rFonts w:ascii="Arial Narrow" w:hAnsi="Arial Narrow" w:cs="Arial"/>
                <w:sz w:val="22"/>
                <w:szCs w:val="22"/>
              </w:rPr>
            </w:pPr>
          </w:p>
        </w:tc>
      </w:tr>
      <w:tr w:rsidR="00853EAB" w:rsidRPr="001B196A" w:rsidTr="00853EAB">
        <w:tc>
          <w:tcPr>
            <w:tcW w:w="4410" w:type="dxa"/>
            <w:tcBorders>
              <w:top w:val="single" w:sz="4" w:space="0" w:color="000000"/>
              <w:left w:val="single" w:sz="4" w:space="0" w:color="000000"/>
              <w:bottom w:val="single" w:sz="4" w:space="0" w:color="000000"/>
              <w:right w:val="single" w:sz="4" w:space="0" w:color="000000"/>
            </w:tcBorders>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5</w:t>
            </w:r>
            <w:r w:rsidRPr="001B196A">
              <w:rPr>
                <w:rFonts w:ascii="Arial Narrow" w:hAnsi="Arial Narrow" w:cs="Arial"/>
                <w:color w:val="000000" w:themeColor="text1"/>
                <w:sz w:val="22"/>
                <w:szCs w:val="22"/>
              </w:rPr>
              <w:t>.2.1.4. Schedule of proposed personnel and their rates</w:t>
            </w:r>
          </w:p>
        </w:tc>
        <w:tc>
          <w:tcPr>
            <w:tcW w:w="5796" w:type="dxa"/>
            <w:tcBorders>
              <w:top w:val="single" w:sz="4" w:space="0" w:color="000000"/>
              <w:left w:val="single" w:sz="4" w:space="0" w:color="000000"/>
              <w:bottom w:val="single" w:sz="4" w:space="0" w:color="000000"/>
              <w:right w:val="single" w:sz="4" w:space="0" w:color="000000"/>
            </w:tcBorders>
          </w:tcPr>
          <w:p w:rsidR="00853EAB" w:rsidRPr="001B196A" w:rsidRDefault="00853EAB" w:rsidP="00853EAB">
            <w:pPr>
              <w:spacing w:after="120"/>
              <w:contextualSpacing/>
              <w:jc w:val="both"/>
              <w:rPr>
                <w:rFonts w:ascii="Arial Narrow" w:hAnsi="Arial Narrow" w:cs="Arial"/>
                <w:sz w:val="22"/>
                <w:szCs w:val="22"/>
              </w:rPr>
            </w:pPr>
            <w:r w:rsidRPr="001B196A">
              <w:rPr>
                <w:rFonts w:ascii="Arial Narrow" w:hAnsi="Arial Narrow" w:cs="Arial"/>
                <w:sz w:val="22"/>
                <w:szCs w:val="22"/>
              </w:rPr>
              <w:t>Table indicating categories of staff to be employed together with their weekly/ monthly rates. CV’s for supervisors to be attached to verify experience, three (3) years minimum experience.</w:t>
            </w:r>
          </w:p>
        </w:tc>
      </w:tr>
    </w:tbl>
    <w:p w:rsidR="00853EAB" w:rsidRPr="001B196A" w:rsidRDefault="00853EAB" w:rsidP="00853EAB">
      <w:pPr>
        <w:contextualSpacing/>
        <w:jc w:val="both"/>
        <w:rPr>
          <w:rFonts w:ascii="Arial Narrow" w:hAnsi="Arial Narrow" w:cs="Arial"/>
          <w:sz w:val="22"/>
          <w:szCs w:val="22"/>
        </w:rPr>
      </w:pPr>
    </w:p>
    <w:p w:rsidR="00853EAB" w:rsidRPr="001B196A" w:rsidRDefault="00853EAB" w:rsidP="00853EAB">
      <w:pPr>
        <w:pStyle w:val="ListParagraph"/>
        <w:numPr>
          <w:ilvl w:val="1"/>
          <w:numId w:val="95"/>
        </w:numPr>
        <w:spacing w:after="240" w:line="240" w:lineRule="auto"/>
        <w:ind w:right="-901"/>
        <w:contextualSpacing w:val="0"/>
        <w:jc w:val="both"/>
        <w:rPr>
          <w:rFonts w:ascii="Arial Narrow" w:hAnsi="Arial Narrow" w:cs="Arial"/>
          <w:b/>
          <w:bCs/>
        </w:rPr>
      </w:pPr>
      <w:r w:rsidRPr="001B196A">
        <w:rPr>
          <w:rFonts w:ascii="Arial Narrow" w:hAnsi="Arial Narrow" w:cs="Arial"/>
          <w:b/>
          <w:bCs/>
        </w:rPr>
        <w:t>Financial Proposal and Budget Breakdown</w:t>
      </w:r>
    </w:p>
    <w:p w:rsidR="00853EAB" w:rsidRPr="001B196A" w:rsidRDefault="00853EAB" w:rsidP="00E802D3">
      <w:pPr>
        <w:spacing w:after="240"/>
        <w:ind w:right="-1"/>
        <w:jc w:val="both"/>
        <w:rPr>
          <w:rFonts w:ascii="Arial Narrow" w:hAnsi="Arial Narrow" w:cs="Arial"/>
          <w:bCs/>
          <w:sz w:val="22"/>
          <w:szCs w:val="22"/>
        </w:rPr>
      </w:pPr>
      <w:r w:rsidRPr="001B196A">
        <w:rPr>
          <w:rFonts w:ascii="Arial Narrow" w:hAnsi="Arial Narrow" w:cs="Arial"/>
          <w:b/>
          <w:bCs/>
          <w:sz w:val="22"/>
          <w:szCs w:val="22"/>
        </w:rPr>
        <w:t>NB</w:t>
      </w:r>
      <w:r w:rsidRPr="001B196A">
        <w:rPr>
          <w:rFonts w:ascii="Arial Narrow" w:hAnsi="Arial Narrow" w:cs="Arial"/>
          <w:bCs/>
          <w:sz w:val="22"/>
          <w:szCs w:val="22"/>
        </w:rPr>
        <w:t xml:space="preserve">: Bidders to refer annexure A and B for pricing of materials required. Both annexures shall form part of the evaluation process to guide the total pricing of the Bid. Bidders are to use these Annexures as guidelines in pricing the quantities of specified materials. Where quantities are not specified, it is the duty of a bidder to have viewed the site before hand in order to determine the extent of the materials required to successfully execute this bid.  </w:t>
      </w:r>
    </w:p>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 xml:space="preserve">The total tender price must include all </w:t>
      </w:r>
      <w:proofErr w:type="spellStart"/>
      <w:r w:rsidRPr="001B196A">
        <w:rPr>
          <w:rFonts w:ascii="Arial Narrow" w:hAnsi="Arial Narrow" w:cs="Arial"/>
          <w:sz w:val="22"/>
          <w:szCs w:val="22"/>
        </w:rPr>
        <w:t>labor</w:t>
      </w:r>
      <w:proofErr w:type="spellEnd"/>
      <w:r w:rsidRPr="001B196A">
        <w:rPr>
          <w:rFonts w:ascii="Arial Narrow" w:hAnsi="Arial Narrow" w:cs="Arial"/>
          <w:sz w:val="22"/>
          <w:szCs w:val="22"/>
        </w:rPr>
        <w:t>, materials, machinery and must include consumables on rental basis as appended in the attached annexures; for which unit prices to be on a fixed monthly cost inclusive of VAT.</w:t>
      </w:r>
    </w:p>
    <w:p w:rsidR="00853EAB" w:rsidRPr="001B196A" w:rsidRDefault="00853EAB" w:rsidP="00853EAB">
      <w:pPr>
        <w:keepNext/>
        <w:tabs>
          <w:tab w:val="left" w:pos="504"/>
        </w:tabs>
        <w:spacing w:before="240" w:after="60"/>
        <w:jc w:val="both"/>
        <w:outlineLvl w:val="0"/>
        <w:rPr>
          <w:rFonts w:ascii="Arial Narrow" w:hAnsi="Arial Narrow" w:cs="Arial"/>
          <w:b/>
          <w:bCs/>
          <w:kern w:val="32"/>
          <w:sz w:val="22"/>
          <w:szCs w:val="22"/>
          <w:lang w:val="en-GB" w:eastAsia="en-GB"/>
        </w:rPr>
      </w:pPr>
      <w:bookmarkStart w:id="38" w:name="_Toc256500191"/>
      <w:bookmarkStart w:id="39" w:name="_Toc226929531"/>
      <w:r w:rsidRPr="001B196A">
        <w:rPr>
          <w:rFonts w:ascii="Arial Narrow" w:hAnsi="Arial Narrow" w:cs="Arial"/>
          <w:b/>
          <w:bCs/>
          <w:kern w:val="32"/>
          <w:sz w:val="22"/>
          <w:szCs w:val="22"/>
          <w:lang w:val="en-GB" w:eastAsia="en-GB"/>
        </w:rPr>
        <w:t>6.</w:t>
      </w:r>
      <w:r w:rsidRPr="001B196A">
        <w:rPr>
          <w:rFonts w:ascii="Arial Narrow" w:hAnsi="Arial Narrow" w:cs="Arial"/>
          <w:b/>
          <w:bCs/>
          <w:kern w:val="32"/>
          <w:sz w:val="22"/>
          <w:szCs w:val="22"/>
          <w:lang w:val="en-GB" w:eastAsia="en-GB"/>
        </w:rPr>
        <w:tab/>
        <w:t>REPORTING</w:t>
      </w:r>
      <w:bookmarkEnd w:id="38"/>
      <w:bookmarkEnd w:id="39"/>
      <w:r w:rsidRPr="001B196A">
        <w:rPr>
          <w:rFonts w:ascii="Arial Narrow" w:hAnsi="Arial Narrow" w:cs="Arial"/>
          <w:b/>
          <w:bCs/>
          <w:kern w:val="32"/>
          <w:sz w:val="22"/>
          <w:szCs w:val="22"/>
          <w:lang w:val="en-GB" w:eastAsia="en-GB"/>
        </w:rPr>
        <w:t xml:space="preserve"> </w:t>
      </w:r>
    </w:p>
    <w:p w:rsidR="00853EAB" w:rsidRPr="001B196A" w:rsidRDefault="00853EAB" w:rsidP="00853EAB">
      <w:pPr>
        <w:keepNext/>
        <w:tabs>
          <w:tab w:val="left" w:pos="120"/>
          <w:tab w:val="left" w:pos="504"/>
          <w:tab w:val="left" w:pos="960"/>
        </w:tabs>
        <w:spacing w:before="240" w:after="60"/>
        <w:jc w:val="both"/>
        <w:outlineLvl w:val="0"/>
        <w:rPr>
          <w:rStyle w:val="Hyperlink"/>
          <w:rFonts w:ascii="Arial Narrow" w:hAnsi="Arial Narrow" w:cs="Arial"/>
          <w:bCs/>
          <w:kern w:val="32"/>
          <w:sz w:val="22"/>
          <w:szCs w:val="22"/>
          <w:lang w:val="en-GB" w:eastAsia="en-GB"/>
        </w:rPr>
      </w:pPr>
      <w:r w:rsidRPr="001B196A">
        <w:rPr>
          <w:rFonts w:ascii="Arial Narrow" w:hAnsi="Arial Narrow" w:cs="Arial"/>
          <w:kern w:val="32"/>
          <w:sz w:val="22"/>
          <w:szCs w:val="22"/>
          <w:lang w:val="en-GB" w:eastAsia="en-GB"/>
        </w:rPr>
        <w:t>The Service Provider is required to submit all queries and reports on the provision of cleaning to the Acting Director</w:t>
      </w:r>
      <w:r w:rsidRPr="001B196A">
        <w:rPr>
          <w:rFonts w:ascii="Arial Narrow" w:hAnsi="Arial Narrow" w:cs="Arial"/>
          <w:bCs/>
          <w:kern w:val="32"/>
          <w:sz w:val="22"/>
          <w:szCs w:val="22"/>
          <w:lang w:val="en-GB" w:eastAsia="en-GB"/>
        </w:rPr>
        <w:t xml:space="preserve">: Auxiliary Services, Ms Nomathamsanqa Kunene ; KZN Department of Economic Development, Tourism and Environmental Affairs. Contact: 033-264 2733, Email:  </w:t>
      </w:r>
      <w:hyperlink r:id="rId30" w:history="1">
        <w:r w:rsidRPr="001B196A">
          <w:rPr>
            <w:rStyle w:val="Hyperlink"/>
            <w:rFonts w:ascii="Arial Narrow" w:hAnsi="Arial Narrow" w:cs="Calibri"/>
            <w:sz w:val="22"/>
            <w:szCs w:val="22"/>
          </w:rPr>
          <w:t>Nomathamsanqa.kunene</w:t>
        </w:r>
        <w:r w:rsidRPr="001B196A">
          <w:rPr>
            <w:rStyle w:val="Hyperlink"/>
            <w:rFonts w:ascii="Arial Narrow" w:hAnsi="Arial Narrow" w:cs="Arial"/>
            <w:bCs/>
            <w:kern w:val="32"/>
            <w:sz w:val="22"/>
            <w:szCs w:val="22"/>
            <w:lang w:val="en-GB" w:eastAsia="en-GB"/>
          </w:rPr>
          <w:t>@kznedtea.gov.za</w:t>
        </w:r>
      </w:hyperlink>
    </w:p>
    <w:p w:rsidR="00853EAB" w:rsidRPr="001B196A" w:rsidRDefault="00853EAB" w:rsidP="00853EAB">
      <w:pPr>
        <w:keepNext/>
        <w:tabs>
          <w:tab w:val="left" w:pos="120"/>
          <w:tab w:val="left" w:pos="504"/>
          <w:tab w:val="left" w:pos="960"/>
        </w:tabs>
        <w:spacing w:before="240" w:after="60"/>
        <w:jc w:val="both"/>
        <w:outlineLvl w:val="0"/>
        <w:rPr>
          <w:rFonts w:ascii="Arial Narrow" w:hAnsi="Arial Narrow" w:cs="Arial"/>
          <w:bCs/>
          <w:color w:val="0000FF"/>
          <w:kern w:val="32"/>
          <w:sz w:val="22"/>
          <w:szCs w:val="22"/>
          <w:u w:val="single"/>
          <w:lang w:val="en-GB" w:eastAsia="en-GB"/>
        </w:rPr>
      </w:pPr>
    </w:p>
    <w:p w:rsidR="00853EAB" w:rsidRPr="001B196A" w:rsidRDefault="00853EAB" w:rsidP="00853EAB">
      <w:pPr>
        <w:pStyle w:val="Heading1"/>
        <w:jc w:val="both"/>
        <w:rPr>
          <w:rFonts w:ascii="Arial Narrow" w:hAnsi="Arial Narrow" w:cs="Arial"/>
          <w:i/>
          <w:sz w:val="22"/>
          <w:szCs w:val="22"/>
        </w:rPr>
      </w:pPr>
      <w:r w:rsidRPr="001B196A">
        <w:rPr>
          <w:rFonts w:ascii="Arial Narrow" w:hAnsi="Arial Narrow" w:cs="Arial"/>
          <w:sz w:val="22"/>
          <w:szCs w:val="22"/>
        </w:rPr>
        <w:t>7.</w:t>
      </w:r>
      <w:r w:rsidRPr="001B196A">
        <w:rPr>
          <w:rFonts w:ascii="Arial Narrow" w:hAnsi="Arial Narrow" w:cs="Arial"/>
          <w:sz w:val="22"/>
          <w:szCs w:val="22"/>
        </w:rPr>
        <w:tab/>
        <w:t xml:space="preserve">GENERAL CONDITIONS OF THE CONTRACT. </w:t>
      </w:r>
    </w:p>
    <w:p w:rsidR="00853EAB" w:rsidRPr="001B196A" w:rsidRDefault="00853EAB" w:rsidP="00853EAB">
      <w:pPr>
        <w:pStyle w:val="BodyText"/>
        <w:rPr>
          <w:rFonts w:ascii="Arial Narrow" w:hAnsi="Arial Narrow"/>
          <w:b/>
          <w:bCs/>
          <w:szCs w:val="22"/>
        </w:rPr>
      </w:pPr>
      <w:r w:rsidRPr="001B196A">
        <w:rPr>
          <w:rFonts w:ascii="Arial Narrow" w:hAnsi="Arial Narrow"/>
          <w:b/>
          <w:bCs/>
          <w:szCs w:val="22"/>
        </w:rPr>
        <w:t xml:space="preserve">  </w:t>
      </w:r>
    </w:p>
    <w:p w:rsidR="00853EAB" w:rsidRPr="001B196A" w:rsidRDefault="00853EAB" w:rsidP="00853EAB">
      <w:pPr>
        <w:pStyle w:val="BodyText"/>
        <w:tabs>
          <w:tab w:val="left" w:pos="426"/>
        </w:tabs>
        <w:rPr>
          <w:rFonts w:ascii="Arial Narrow" w:hAnsi="Arial Narrow"/>
          <w:b/>
          <w:bCs/>
          <w:szCs w:val="22"/>
        </w:rPr>
      </w:pPr>
      <w:r w:rsidRPr="001B196A">
        <w:rPr>
          <w:rFonts w:ascii="Arial Narrow" w:hAnsi="Arial Narrow"/>
          <w:b/>
          <w:bCs/>
          <w:szCs w:val="22"/>
        </w:rPr>
        <w:t>7.1     EXECUTION CAPACITY</w:t>
      </w:r>
    </w:p>
    <w:p w:rsidR="00853EAB" w:rsidRPr="001B196A" w:rsidRDefault="00853EAB" w:rsidP="00853EAB">
      <w:pPr>
        <w:pStyle w:val="BodyText"/>
        <w:ind w:left="720"/>
        <w:rPr>
          <w:rFonts w:ascii="Arial Narrow" w:hAnsi="Arial Narrow"/>
          <w:b/>
          <w:bCs/>
          <w:szCs w:val="22"/>
        </w:rPr>
      </w:pPr>
    </w:p>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Bidders must provide adequate information on the following:</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Technical competency in rendering cleaning services;</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Exposure to / experience with complex cleaning and maintenance projects;</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Appropriate qualification of employees;</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Handling risks related to the delivery of cleaning services;</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References and submissions of proof and</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Any other information to prove capacity to deliver.</w:t>
      </w:r>
    </w:p>
    <w:p w:rsidR="00853EAB" w:rsidRPr="001B196A" w:rsidRDefault="00853EAB" w:rsidP="00853EAB">
      <w:pPr>
        <w:pStyle w:val="ListParagraph"/>
        <w:numPr>
          <w:ilvl w:val="0"/>
          <w:numId w:val="92"/>
        </w:numPr>
        <w:spacing w:after="0" w:line="240" w:lineRule="auto"/>
        <w:contextualSpacing w:val="0"/>
        <w:jc w:val="both"/>
        <w:rPr>
          <w:rFonts w:ascii="Arial Narrow" w:hAnsi="Arial Narrow" w:cs="Arial"/>
        </w:rPr>
      </w:pPr>
      <w:r w:rsidRPr="001B196A">
        <w:rPr>
          <w:rFonts w:ascii="Arial Narrow" w:hAnsi="Arial Narrow" w:cs="Arial"/>
        </w:rPr>
        <w:t>COVID 19 measures to be undertaken.</w:t>
      </w:r>
    </w:p>
    <w:p w:rsidR="00853EAB" w:rsidRPr="001B196A" w:rsidRDefault="00853EAB" w:rsidP="00853EAB">
      <w:pPr>
        <w:jc w:val="both"/>
        <w:rPr>
          <w:rFonts w:ascii="Arial Narrow" w:hAnsi="Arial Narrow" w:cs="Arial"/>
          <w:sz w:val="22"/>
          <w:szCs w:val="22"/>
        </w:rPr>
      </w:pPr>
    </w:p>
    <w:p w:rsidR="00853EAB" w:rsidRPr="001B196A" w:rsidRDefault="00853EAB" w:rsidP="00853EAB">
      <w:pPr>
        <w:jc w:val="both"/>
        <w:rPr>
          <w:rFonts w:ascii="Arial Narrow" w:hAnsi="Arial Narrow" w:cs="Arial"/>
          <w:sz w:val="22"/>
          <w:szCs w:val="22"/>
        </w:rPr>
      </w:pPr>
      <w:r w:rsidRPr="001B196A">
        <w:rPr>
          <w:rFonts w:ascii="Arial Narrow" w:hAnsi="Arial Narrow" w:cs="Arial"/>
          <w:b/>
          <w:bCs/>
          <w:sz w:val="22"/>
          <w:szCs w:val="22"/>
        </w:rPr>
        <w:t xml:space="preserve">7.2. </w:t>
      </w:r>
      <w:r w:rsidRPr="001B196A">
        <w:rPr>
          <w:rFonts w:ascii="Arial Narrow" w:hAnsi="Arial Narrow" w:cs="Arial"/>
          <w:b/>
          <w:bCs/>
          <w:sz w:val="22"/>
          <w:szCs w:val="22"/>
        </w:rPr>
        <w:tab/>
        <w:t>DUTIES OF CONTRACTOR</w:t>
      </w:r>
    </w:p>
    <w:p w:rsidR="00853EAB" w:rsidRPr="001B196A" w:rsidRDefault="00853EAB" w:rsidP="00853EAB">
      <w:pPr>
        <w:pStyle w:val="BodyTextIndent"/>
        <w:jc w:val="both"/>
        <w:rPr>
          <w:rFonts w:ascii="Arial Narrow" w:hAnsi="Arial Narrow" w:cs="Arial"/>
          <w:sz w:val="22"/>
          <w:szCs w:val="22"/>
        </w:rPr>
      </w:pPr>
      <w:r w:rsidRPr="001B196A">
        <w:rPr>
          <w:rFonts w:ascii="Arial Narrow" w:hAnsi="Arial Narrow" w:cs="Arial"/>
          <w:sz w:val="22"/>
          <w:szCs w:val="22"/>
        </w:rPr>
        <w:t>7.2.1</w:t>
      </w:r>
      <w:r w:rsidRPr="001B196A">
        <w:rPr>
          <w:rFonts w:ascii="Arial Narrow" w:hAnsi="Arial Narrow" w:cs="Arial"/>
          <w:sz w:val="22"/>
          <w:szCs w:val="22"/>
        </w:rPr>
        <w:tab/>
        <w:t>The service rendered by the personnel of the Contractor shall be rendered under competent supervision provided by the Contractor.</w:t>
      </w:r>
    </w:p>
    <w:p w:rsidR="00853EAB" w:rsidRPr="001B196A" w:rsidRDefault="00853EAB" w:rsidP="00853EAB">
      <w:pPr>
        <w:pStyle w:val="BodyTextIndent"/>
        <w:jc w:val="both"/>
        <w:rPr>
          <w:rFonts w:ascii="Arial Narrow" w:hAnsi="Arial Narrow" w:cs="Arial"/>
          <w:sz w:val="22"/>
          <w:szCs w:val="22"/>
        </w:rPr>
      </w:pPr>
    </w:p>
    <w:p w:rsidR="00853EAB" w:rsidRPr="001B196A" w:rsidRDefault="00853EAB" w:rsidP="00853EAB">
      <w:pPr>
        <w:pStyle w:val="BodyTextIndent"/>
        <w:jc w:val="both"/>
        <w:rPr>
          <w:rFonts w:ascii="Arial Narrow" w:hAnsi="Arial Narrow" w:cs="Arial"/>
          <w:sz w:val="22"/>
          <w:szCs w:val="22"/>
        </w:rPr>
      </w:pPr>
      <w:r w:rsidRPr="001B196A">
        <w:rPr>
          <w:rFonts w:ascii="Arial Narrow" w:hAnsi="Arial Narrow" w:cs="Arial"/>
          <w:sz w:val="22"/>
          <w:szCs w:val="22"/>
        </w:rPr>
        <w:t>7.2.2</w:t>
      </w:r>
      <w:r w:rsidRPr="001B196A">
        <w:rPr>
          <w:rFonts w:ascii="Arial Narrow" w:hAnsi="Arial Narrow" w:cs="Arial"/>
          <w:sz w:val="22"/>
          <w:szCs w:val="22"/>
        </w:rPr>
        <w:tab/>
        <w:t>The Contractor shall be responsible to take command of and control over the deployment of his personnel on a daily basis at the designated sites.</w:t>
      </w:r>
    </w:p>
    <w:p w:rsidR="00853EAB" w:rsidRPr="001B196A" w:rsidRDefault="00853EAB" w:rsidP="00853EAB">
      <w:pPr>
        <w:pStyle w:val="BodyTextIndent"/>
        <w:jc w:val="both"/>
        <w:rPr>
          <w:rFonts w:ascii="Arial Narrow" w:hAnsi="Arial Narrow" w:cs="Arial"/>
          <w:sz w:val="22"/>
          <w:szCs w:val="22"/>
        </w:rPr>
      </w:pPr>
    </w:p>
    <w:p w:rsidR="00853EAB" w:rsidRPr="001B196A" w:rsidRDefault="00853EAB" w:rsidP="00853EAB">
      <w:pPr>
        <w:pStyle w:val="BodyTextIndent"/>
        <w:jc w:val="both"/>
        <w:rPr>
          <w:rFonts w:ascii="Arial Narrow" w:hAnsi="Arial Narrow" w:cs="Arial"/>
          <w:sz w:val="22"/>
          <w:szCs w:val="22"/>
        </w:rPr>
      </w:pPr>
      <w:r w:rsidRPr="001B196A">
        <w:rPr>
          <w:rFonts w:ascii="Arial Narrow" w:hAnsi="Arial Narrow" w:cs="Arial"/>
          <w:sz w:val="22"/>
          <w:szCs w:val="22"/>
        </w:rPr>
        <w:t>7.2.3</w:t>
      </w:r>
      <w:r w:rsidRPr="001B196A">
        <w:rPr>
          <w:rFonts w:ascii="Arial Narrow" w:hAnsi="Arial Narrow" w:cs="Arial"/>
          <w:sz w:val="22"/>
          <w:szCs w:val="22"/>
        </w:rPr>
        <w:tab/>
        <w:t>The Contractor’s personnel shall be dressed in uniform at all times.</w:t>
      </w:r>
    </w:p>
    <w:p w:rsidR="00853EAB" w:rsidRPr="001B196A" w:rsidRDefault="00853EAB" w:rsidP="00853EAB">
      <w:pPr>
        <w:pStyle w:val="BodyTextIndent"/>
        <w:jc w:val="both"/>
        <w:rPr>
          <w:rFonts w:ascii="Arial Narrow" w:hAnsi="Arial Narrow" w:cs="Arial"/>
          <w:sz w:val="22"/>
          <w:szCs w:val="22"/>
        </w:rPr>
      </w:pPr>
    </w:p>
    <w:p w:rsidR="00853EAB" w:rsidRPr="001B196A" w:rsidRDefault="00853EAB" w:rsidP="00853EAB">
      <w:pPr>
        <w:pStyle w:val="BodyTextIndent"/>
        <w:jc w:val="both"/>
        <w:rPr>
          <w:rFonts w:ascii="Arial Narrow" w:hAnsi="Arial Narrow" w:cs="Arial"/>
          <w:sz w:val="22"/>
          <w:szCs w:val="22"/>
        </w:rPr>
      </w:pPr>
      <w:r w:rsidRPr="001B196A">
        <w:rPr>
          <w:rFonts w:ascii="Arial Narrow" w:hAnsi="Arial Narrow" w:cs="Arial"/>
          <w:sz w:val="22"/>
          <w:szCs w:val="22"/>
        </w:rPr>
        <w:t>7.2.4</w:t>
      </w:r>
      <w:r w:rsidRPr="001B196A">
        <w:rPr>
          <w:rFonts w:ascii="Arial Narrow" w:hAnsi="Arial Narrow" w:cs="Arial"/>
          <w:sz w:val="22"/>
          <w:szCs w:val="22"/>
        </w:rPr>
        <w:tab/>
        <w:t>The Contractor shall provide the necessary equipment (which shall at all times be in working order and condition) to enable its personnel to perform their duties to the satisfaction of the Department of Economic Development, Tourism and Environmental Affairs.</w:t>
      </w:r>
    </w:p>
    <w:p w:rsidR="00853EAB" w:rsidRPr="001B196A" w:rsidRDefault="00853EAB" w:rsidP="00853EAB">
      <w:pPr>
        <w:pStyle w:val="BodyTextIndent"/>
        <w:ind w:left="0"/>
        <w:jc w:val="both"/>
        <w:rPr>
          <w:rFonts w:ascii="Arial Narrow" w:hAnsi="Arial Narrow" w:cs="Arial"/>
          <w:b/>
          <w:bCs/>
          <w:sz w:val="22"/>
          <w:szCs w:val="22"/>
        </w:rPr>
      </w:pPr>
    </w:p>
    <w:p w:rsidR="00853EAB" w:rsidRPr="001B196A" w:rsidRDefault="00853EAB" w:rsidP="00853EAB">
      <w:pPr>
        <w:pStyle w:val="BodyTextIndent"/>
        <w:ind w:left="0"/>
        <w:jc w:val="both"/>
        <w:rPr>
          <w:rFonts w:ascii="Arial Narrow" w:hAnsi="Arial Narrow" w:cs="Arial"/>
          <w:b/>
          <w:bCs/>
          <w:sz w:val="22"/>
          <w:szCs w:val="22"/>
        </w:rPr>
      </w:pPr>
      <w:r w:rsidRPr="001B196A">
        <w:rPr>
          <w:rFonts w:ascii="Arial Narrow" w:hAnsi="Arial Narrow" w:cs="Arial"/>
          <w:b/>
          <w:bCs/>
          <w:sz w:val="22"/>
          <w:szCs w:val="22"/>
        </w:rPr>
        <w:t>7.3</w:t>
      </w:r>
      <w:r w:rsidRPr="001B196A">
        <w:rPr>
          <w:rFonts w:ascii="Arial Narrow" w:hAnsi="Arial Narrow" w:cs="Arial"/>
          <w:b/>
          <w:bCs/>
          <w:sz w:val="22"/>
          <w:szCs w:val="22"/>
        </w:rPr>
        <w:tab/>
        <w:t>COMPLIANCE WITH STATUTES AND SAFETY RULES</w:t>
      </w:r>
    </w:p>
    <w:p w:rsidR="00853EAB" w:rsidRPr="001B196A" w:rsidRDefault="00853EAB" w:rsidP="00853EAB">
      <w:pPr>
        <w:pStyle w:val="BodyTextIndent2"/>
        <w:ind w:left="0" w:firstLine="0"/>
        <w:rPr>
          <w:rFonts w:ascii="Arial Narrow" w:hAnsi="Arial Narrow" w:cs="Arial"/>
          <w:sz w:val="22"/>
          <w:szCs w:val="22"/>
        </w:rPr>
      </w:pPr>
    </w:p>
    <w:p w:rsidR="00853EAB" w:rsidRPr="001B196A" w:rsidRDefault="00853EAB" w:rsidP="00853EAB">
      <w:pPr>
        <w:pStyle w:val="BodyTextIndent2"/>
        <w:ind w:left="720"/>
        <w:rPr>
          <w:rFonts w:ascii="Arial Narrow" w:hAnsi="Arial Narrow" w:cs="Arial"/>
          <w:color w:val="000000" w:themeColor="text1"/>
          <w:sz w:val="22"/>
          <w:szCs w:val="22"/>
        </w:rPr>
      </w:pPr>
      <w:r w:rsidRPr="001B196A">
        <w:rPr>
          <w:rFonts w:ascii="Arial Narrow" w:hAnsi="Arial Narrow" w:cs="Arial"/>
          <w:sz w:val="22"/>
          <w:szCs w:val="22"/>
        </w:rPr>
        <w:t>7.3.1</w:t>
      </w:r>
      <w:r w:rsidRPr="001B196A">
        <w:rPr>
          <w:rFonts w:ascii="Arial Narrow" w:hAnsi="Arial Narrow" w:cs="Arial"/>
          <w:sz w:val="22"/>
          <w:szCs w:val="22"/>
        </w:rPr>
        <w:tab/>
        <w:t>The Contractor shall comply with all applicable legislation and safety requirements adopted from time to time and instructed by the Management.</w:t>
      </w:r>
      <w:r w:rsidRPr="001B196A">
        <w:rPr>
          <w:rFonts w:ascii="Arial Narrow" w:hAnsi="Arial Narrow" w:cs="Arial"/>
          <w:color w:val="FF0000"/>
          <w:sz w:val="22"/>
          <w:szCs w:val="22"/>
        </w:rPr>
        <w:t xml:space="preserve"> </w:t>
      </w:r>
      <w:r w:rsidRPr="001B196A">
        <w:rPr>
          <w:rFonts w:ascii="Arial Narrow" w:hAnsi="Arial Narrow" w:cs="Arial"/>
          <w:color w:val="000000" w:themeColor="text1"/>
          <w:sz w:val="22"/>
          <w:szCs w:val="22"/>
        </w:rPr>
        <w:t>Shall be deemed to have been allowed for in the rates and prices in the contract.</w:t>
      </w:r>
    </w:p>
    <w:p w:rsidR="00853EAB" w:rsidRPr="001B196A" w:rsidRDefault="00853EAB" w:rsidP="00853EAB">
      <w:pPr>
        <w:pStyle w:val="BodyTextIndent2"/>
        <w:ind w:left="720"/>
        <w:rPr>
          <w:rFonts w:ascii="Arial Narrow" w:hAnsi="Arial Narrow" w:cs="Arial"/>
          <w:color w:val="000000" w:themeColor="text1"/>
          <w:sz w:val="22"/>
          <w:szCs w:val="22"/>
        </w:rPr>
      </w:pPr>
    </w:p>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7.3.2</w:t>
      </w:r>
      <w:r w:rsidRPr="001B196A">
        <w:rPr>
          <w:rFonts w:ascii="Arial Narrow" w:hAnsi="Arial Narrow" w:cs="Arial"/>
          <w:sz w:val="22"/>
          <w:szCs w:val="22"/>
        </w:rPr>
        <w:tab/>
        <w:t>The Contractor shall, in particular, comply with the following:</w:t>
      </w:r>
    </w:p>
    <w:p w:rsidR="00853EAB" w:rsidRPr="001B196A" w:rsidRDefault="00853EAB" w:rsidP="00853EAB">
      <w:pPr>
        <w:jc w:val="both"/>
        <w:rPr>
          <w:rFonts w:ascii="Arial Narrow" w:hAnsi="Arial Narrow" w:cs="Arial"/>
          <w:bCs/>
          <w:sz w:val="22"/>
          <w:szCs w:val="22"/>
        </w:rPr>
      </w:pPr>
      <w:r w:rsidRPr="001B196A">
        <w:rPr>
          <w:rFonts w:ascii="Arial Narrow" w:hAnsi="Arial Narrow" w:cs="Arial"/>
          <w:bCs/>
          <w:sz w:val="22"/>
          <w:szCs w:val="22"/>
        </w:rPr>
        <w:t>7.3.3   The registration with BCCCI – valid for 12 months from the date of issue</w:t>
      </w:r>
    </w:p>
    <w:p w:rsidR="00853EAB" w:rsidRPr="001B196A" w:rsidRDefault="00853EAB" w:rsidP="00853EAB">
      <w:pPr>
        <w:ind w:left="720" w:hanging="720"/>
        <w:jc w:val="both"/>
        <w:rPr>
          <w:rFonts w:ascii="Arial Narrow" w:hAnsi="Arial Narrow" w:cs="Arial"/>
          <w:sz w:val="22"/>
          <w:szCs w:val="22"/>
        </w:rPr>
      </w:pPr>
      <w:r w:rsidRPr="001B196A">
        <w:rPr>
          <w:rFonts w:ascii="Arial Narrow" w:hAnsi="Arial Narrow" w:cs="Arial"/>
          <w:bCs/>
          <w:sz w:val="22"/>
          <w:szCs w:val="22"/>
        </w:rPr>
        <w:t>7.3.4</w:t>
      </w:r>
      <w:r w:rsidRPr="001B196A">
        <w:rPr>
          <w:rFonts w:ascii="Arial Narrow" w:hAnsi="Arial Narrow" w:cs="Arial"/>
          <w:bCs/>
          <w:sz w:val="22"/>
          <w:szCs w:val="22"/>
        </w:rPr>
        <w:tab/>
        <w:t>The</w:t>
      </w:r>
      <w:r w:rsidRPr="001B196A">
        <w:rPr>
          <w:rFonts w:ascii="Arial Narrow" w:hAnsi="Arial Narrow" w:cs="Arial"/>
          <w:sz w:val="22"/>
          <w:szCs w:val="22"/>
        </w:rPr>
        <w:t xml:space="preserve"> </w:t>
      </w:r>
      <w:r w:rsidRPr="001B196A">
        <w:rPr>
          <w:rFonts w:ascii="Arial Narrow" w:hAnsi="Arial Narrow" w:cs="Arial"/>
          <w:bCs/>
          <w:sz w:val="22"/>
          <w:szCs w:val="22"/>
        </w:rPr>
        <w:t xml:space="preserve">Compensation for Occupational Injuries and Diseases (Act, No 130 of 1993). </w:t>
      </w:r>
      <w:r w:rsidRPr="001B196A">
        <w:rPr>
          <w:rFonts w:ascii="Arial Narrow" w:hAnsi="Arial Narrow" w:cs="Arial"/>
          <w:sz w:val="22"/>
          <w:szCs w:val="22"/>
        </w:rPr>
        <w:t>The Contractor shall submit proof of his registration and good standing with the Compensation Commissioner in terms of the Act.</w:t>
      </w:r>
    </w:p>
    <w:p w:rsidR="00853EAB" w:rsidRPr="001B196A" w:rsidRDefault="00853EAB" w:rsidP="00853EAB">
      <w:pPr>
        <w:jc w:val="both"/>
        <w:rPr>
          <w:rFonts w:ascii="Arial Narrow" w:hAnsi="Arial Narrow" w:cs="Arial"/>
          <w:sz w:val="22"/>
          <w:szCs w:val="22"/>
        </w:rPr>
      </w:pPr>
      <w:r w:rsidRPr="001B196A">
        <w:rPr>
          <w:rFonts w:ascii="Arial Narrow" w:hAnsi="Arial Narrow" w:cs="Arial"/>
          <w:sz w:val="22"/>
          <w:szCs w:val="22"/>
        </w:rPr>
        <w:t>7.3.5</w:t>
      </w:r>
      <w:r w:rsidRPr="001B196A">
        <w:rPr>
          <w:rFonts w:ascii="Arial Narrow" w:hAnsi="Arial Narrow" w:cs="Arial"/>
          <w:sz w:val="22"/>
          <w:szCs w:val="22"/>
        </w:rPr>
        <w:tab/>
        <w:t xml:space="preserve">The </w:t>
      </w:r>
      <w:r w:rsidRPr="001B196A">
        <w:rPr>
          <w:rFonts w:ascii="Arial Narrow" w:hAnsi="Arial Narrow" w:cs="Arial"/>
          <w:bCs/>
          <w:sz w:val="22"/>
          <w:szCs w:val="22"/>
        </w:rPr>
        <w:t xml:space="preserve">Occupational Health and Safety Act (Act 85 of 1993).  </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 Contractor is, in terms of section 37(2) of Act 85 of 1993 deemed to be an employer in his own right with duties as prescribed in the said Act and agrees to ensure that all work will be performed or machinery and plant used in accordance with the provisions of the Act in respect of all persons in his employment. The agreements in this contract and all documents attached or referred to, form an integral part of the arrangements and procedures mentioned in the aforementioned section.</w:t>
      </w:r>
    </w:p>
    <w:p w:rsidR="00853EAB" w:rsidRPr="001B196A" w:rsidRDefault="00853EAB" w:rsidP="00853EAB">
      <w:pPr>
        <w:ind w:left="720"/>
        <w:jc w:val="both"/>
        <w:rPr>
          <w:rFonts w:ascii="Arial Narrow" w:hAnsi="Arial Narrow" w:cs="Arial"/>
          <w:sz w:val="22"/>
          <w:szCs w:val="22"/>
        </w:rPr>
      </w:pPr>
    </w:p>
    <w:p w:rsidR="00853EAB" w:rsidRPr="001B196A" w:rsidRDefault="00853EAB" w:rsidP="00853EAB">
      <w:pPr>
        <w:ind w:left="720" w:hanging="720"/>
        <w:jc w:val="both"/>
        <w:rPr>
          <w:rFonts w:ascii="Arial Narrow" w:hAnsi="Arial Narrow" w:cs="Arial"/>
          <w:sz w:val="22"/>
          <w:szCs w:val="22"/>
        </w:rPr>
      </w:pPr>
      <w:r w:rsidRPr="001B196A">
        <w:rPr>
          <w:rFonts w:ascii="Arial Narrow" w:hAnsi="Arial Narrow" w:cs="Arial"/>
          <w:sz w:val="22"/>
          <w:szCs w:val="22"/>
        </w:rPr>
        <w:t>7.3.6</w:t>
      </w:r>
      <w:r w:rsidRPr="001B196A">
        <w:rPr>
          <w:rFonts w:ascii="Arial Narrow" w:hAnsi="Arial Narrow" w:cs="Arial"/>
          <w:sz w:val="22"/>
          <w:szCs w:val="22"/>
        </w:rPr>
        <w:tab/>
        <w:t>The Department upholds the good principles entailed in the Recycling Policy of the Department therefore the Service Provider will have to uphold the same principles through the supervision of each site/offices.</w:t>
      </w:r>
    </w:p>
    <w:p w:rsidR="00853EAB" w:rsidRPr="001B196A" w:rsidRDefault="00853EAB" w:rsidP="00853EAB">
      <w:pPr>
        <w:ind w:left="720" w:hanging="720"/>
        <w:jc w:val="both"/>
        <w:rPr>
          <w:rFonts w:ascii="Arial Narrow" w:hAnsi="Arial Narrow" w:cs="Arial"/>
          <w:sz w:val="22"/>
          <w:szCs w:val="22"/>
        </w:rPr>
      </w:pPr>
    </w:p>
    <w:p w:rsidR="00853EAB" w:rsidRPr="001B196A" w:rsidRDefault="00853EAB" w:rsidP="00853EAB">
      <w:pPr>
        <w:ind w:left="993" w:hanging="993"/>
        <w:jc w:val="both"/>
        <w:rPr>
          <w:rFonts w:ascii="Arial Narrow" w:hAnsi="Arial Narrow" w:cs="Arial"/>
          <w:sz w:val="22"/>
          <w:szCs w:val="22"/>
        </w:rPr>
      </w:pPr>
      <w:r w:rsidRPr="001B196A">
        <w:rPr>
          <w:rFonts w:ascii="Arial Narrow" w:hAnsi="Arial Narrow" w:cs="Arial"/>
          <w:sz w:val="22"/>
          <w:szCs w:val="22"/>
        </w:rPr>
        <w:t>7.3.7 The contractor to comply with the COVID 19 regulations.</w:t>
      </w:r>
    </w:p>
    <w:p w:rsidR="00853EAB" w:rsidRPr="001B196A" w:rsidRDefault="00853EAB" w:rsidP="00853EAB">
      <w:pPr>
        <w:ind w:left="720" w:hanging="720"/>
        <w:jc w:val="both"/>
        <w:rPr>
          <w:rFonts w:ascii="Arial Narrow" w:hAnsi="Arial Narrow" w:cs="Arial"/>
          <w:sz w:val="22"/>
          <w:szCs w:val="22"/>
        </w:rPr>
      </w:pPr>
    </w:p>
    <w:p w:rsidR="00853EAB" w:rsidRPr="001B196A" w:rsidRDefault="00853EAB" w:rsidP="00853EAB">
      <w:pPr>
        <w:tabs>
          <w:tab w:val="left" w:pos="709"/>
        </w:tabs>
        <w:jc w:val="both"/>
        <w:rPr>
          <w:rFonts w:ascii="Arial Narrow" w:hAnsi="Arial Narrow" w:cs="Arial"/>
          <w:b/>
          <w:bCs/>
          <w:sz w:val="22"/>
          <w:szCs w:val="22"/>
        </w:rPr>
      </w:pPr>
    </w:p>
    <w:p w:rsidR="00853EAB" w:rsidRPr="001B196A" w:rsidRDefault="00853EAB" w:rsidP="00853EAB">
      <w:pPr>
        <w:tabs>
          <w:tab w:val="left" w:pos="709"/>
        </w:tabs>
        <w:jc w:val="both"/>
        <w:rPr>
          <w:rFonts w:ascii="Arial Narrow" w:hAnsi="Arial Narrow" w:cs="Arial"/>
          <w:sz w:val="22"/>
          <w:szCs w:val="22"/>
        </w:rPr>
      </w:pPr>
      <w:r w:rsidRPr="001B196A">
        <w:rPr>
          <w:rFonts w:ascii="Arial Narrow" w:hAnsi="Arial Narrow" w:cs="Arial"/>
          <w:b/>
          <w:bCs/>
          <w:sz w:val="22"/>
          <w:szCs w:val="22"/>
        </w:rPr>
        <w:t>7.4</w:t>
      </w:r>
      <w:r w:rsidRPr="001B196A">
        <w:rPr>
          <w:rFonts w:ascii="Arial Narrow" w:hAnsi="Arial Narrow" w:cs="Arial"/>
          <w:b/>
          <w:bCs/>
          <w:sz w:val="22"/>
          <w:szCs w:val="22"/>
        </w:rPr>
        <w:tab/>
        <w:t>LIABILITY</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 contractor shall be liable for the acts and omissions of its personnel and /or employees in the execution of their duties against:</w:t>
      </w:r>
    </w:p>
    <w:p w:rsidR="00853EAB" w:rsidRPr="001B196A" w:rsidRDefault="00853EAB" w:rsidP="00853EAB">
      <w:pPr>
        <w:pStyle w:val="ListParagraph"/>
        <w:numPr>
          <w:ilvl w:val="0"/>
          <w:numId w:val="93"/>
        </w:numPr>
        <w:spacing w:after="0" w:line="240" w:lineRule="auto"/>
        <w:ind w:left="1434" w:hanging="357"/>
        <w:contextualSpacing w:val="0"/>
        <w:jc w:val="both"/>
        <w:rPr>
          <w:rFonts w:ascii="Arial Narrow" w:hAnsi="Arial Narrow" w:cs="Arial"/>
        </w:rPr>
      </w:pPr>
      <w:r w:rsidRPr="001B196A">
        <w:rPr>
          <w:rFonts w:ascii="Arial Narrow" w:hAnsi="Arial Narrow" w:cs="Arial"/>
        </w:rPr>
        <w:t>any damage to the Department’s property, whether movable or immovable;</w:t>
      </w:r>
    </w:p>
    <w:p w:rsidR="00853EAB" w:rsidRPr="001B196A" w:rsidRDefault="00853EAB" w:rsidP="00853EAB">
      <w:pPr>
        <w:pStyle w:val="ListParagraph"/>
        <w:numPr>
          <w:ilvl w:val="0"/>
          <w:numId w:val="93"/>
        </w:numPr>
        <w:spacing w:after="0" w:line="240" w:lineRule="auto"/>
        <w:ind w:left="1434" w:hanging="357"/>
        <w:contextualSpacing w:val="0"/>
        <w:jc w:val="both"/>
        <w:rPr>
          <w:rFonts w:ascii="Arial Narrow" w:hAnsi="Arial Narrow" w:cs="Arial"/>
        </w:rPr>
      </w:pPr>
      <w:r w:rsidRPr="001B196A">
        <w:rPr>
          <w:rFonts w:ascii="Arial Narrow" w:hAnsi="Arial Narrow" w:cs="Arial"/>
        </w:rPr>
        <w:t>loss of property belonging to the Department</w:t>
      </w:r>
    </w:p>
    <w:p w:rsidR="00853EAB" w:rsidRPr="001B196A" w:rsidRDefault="00853EAB" w:rsidP="00853EAB">
      <w:pPr>
        <w:pStyle w:val="ListParagraph"/>
        <w:numPr>
          <w:ilvl w:val="0"/>
          <w:numId w:val="93"/>
        </w:numPr>
        <w:spacing w:after="0" w:line="240" w:lineRule="auto"/>
        <w:ind w:left="1434" w:hanging="357"/>
        <w:contextualSpacing w:val="0"/>
        <w:jc w:val="both"/>
        <w:rPr>
          <w:rFonts w:ascii="Arial Narrow" w:hAnsi="Arial Narrow" w:cs="Arial"/>
        </w:rPr>
      </w:pPr>
      <w:r w:rsidRPr="001B196A">
        <w:rPr>
          <w:rFonts w:ascii="Arial Narrow" w:hAnsi="Arial Narrow" w:cs="Arial"/>
        </w:rPr>
        <w:t xml:space="preserve">liability in respect of any damage to property, whether movable or </w:t>
      </w:r>
    </w:p>
    <w:p w:rsidR="00853EAB" w:rsidRPr="001B196A" w:rsidRDefault="00853EAB" w:rsidP="00853EAB">
      <w:pPr>
        <w:pStyle w:val="ListParagraph"/>
        <w:numPr>
          <w:ilvl w:val="0"/>
          <w:numId w:val="93"/>
        </w:numPr>
        <w:tabs>
          <w:tab w:val="left" w:pos="960"/>
        </w:tabs>
        <w:spacing w:after="0" w:line="240" w:lineRule="auto"/>
        <w:ind w:left="1434" w:hanging="357"/>
        <w:contextualSpacing w:val="0"/>
        <w:jc w:val="both"/>
        <w:rPr>
          <w:rFonts w:ascii="Arial Narrow" w:hAnsi="Arial Narrow" w:cs="Arial"/>
        </w:rPr>
      </w:pPr>
      <w:r w:rsidRPr="001B196A">
        <w:rPr>
          <w:rFonts w:ascii="Arial Narrow" w:hAnsi="Arial Narrow" w:cs="Arial"/>
        </w:rPr>
        <w:t>immovable from third parties;</w:t>
      </w:r>
    </w:p>
    <w:p w:rsidR="00853EAB" w:rsidRPr="001B196A" w:rsidRDefault="00853EAB" w:rsidP="00853EAB">
      <w:pPr>
        <w:pStyle w:val="ListParagraph"/>
        <w:numPr>
          <w:ilvl w:val="0"/>
          <w:numId w:val="93"/>
        </w:numPr>
        <w:tabs>
          <w:tab w:val="left" w:pos="960"/>
        </w:tabs>
        <w:spacing w:after="0" w:line="240" w:lineRule="auto"/>
        <w:ind w:left="1434" w:hanging="357"/>
        <w:contextualSpacing w:val="0"/>
        <w:jc w:val="both"/>
        <w:rPr>
          <w:rFonts w:ascii="Arial Narrow" w:hAnsi="Arial Narrow" w:cs="Arial"/>
        </w:rPr>
      </w:pPr>
      <w:r w:rsidRPr="001B196A">
        <w:rPr>
          <w:rFonts w:ascii="Arial Narrow" w:hAnsi="Arial Narrow" w:cs="Arial"/>
        </w:rPr>
        <w:t>liability in respect of loss property belonging to third parties,</w:t>
      </w:r>
    </w:p>
    <w:p w:rsidR="00853EAB" w:rsidRPr="001B196A" w:rsidRDefault="00853EAB" w:rsidP="00853EAB">
      <w:pPr>
        <w:pStyle w:val="ListParagraph"/>
        <w:numPr>
          <w:ilvl w:val="0"/>
          <w:numId w:val="93"/>
        </w:numPr>
        <w:tabs>
          <w:tab w:val="left" w:pos="960"/>
        </w:tabs>
        <w:spacing w:after="0" w:line="240" w:lineRule="auto"/>
        <w:ind w:left="1434" w:hanging="357"/>
        <w:contextualSpacing w:val="0"/>
        <w:jc w:val="both"/>
        <w:rPr>
          <w:rFonts w:ascii="Arial Narrow" w:hAnsi="Arial Narrow" w:cs="Arial"/>
        </w:rPr>
      </w:pPr>
      <w:r w:rsidRPr="001B196A">
        <w:rPr>
          <w:rFonts w:ascii="Arial Narrow" w:hAnsi="Arial Narrow" w:cs="Arial"/>
        </w:rPr>
        <w:t>liability in respect of the death of, unlawful arrest, injury, illness or disease to any person.</w:t>
      </w:r>
    </w:p>
    <w:p w:rsidR="00853EAB" w:rsidRPr="001B196A" w:rsidRDefault="00853EAB" w:rsidP="00853EAB">
      <w:pPr>
        <w:pStyle w:val="ListParagraph"/>
        <w:tabs>
          <w:tab w:val="left" w:pos="960"/>
        </w:tabs>
        <w:spacing w:after="0" w:line="240" w:lineRule="auto"/>
        <w:ind w:left="1434"/>
        <w:jc w:val="both"/>
        <w:rPr>
          <w:rFonts w:ascii="Arial Narrow" w:hAnsi="Arial Narrow" w:cs="Arial"/>
        </w:rPr>
      </w:pPr>
    </w:p>
    <w:p w:rsidR="00853EAB" w:rsidRPr="001B196A" w:rsidRDefault="00853EAB" w:rsidP="00853EAB">
      <w:pPr>
        <w:tabs>
          <w:tab w:val="left" w:pos="960"/>
        </w:tabs>
        <w:jc w:val="both"/>
        <w:rPr>
          <w:rFonts w:ascii="Arial Narrow" w:hAnsi="Arial Narrow" w:cs="Arial"/>
          <w:b/>
          <w:sz w:val="22"/>
          <w:szCs w:val="22"/>
        </w:rPr>
      </w:pPr>
      <w:r w:rsidRPr="001B196A">
        <w:rPr>
          <w:rFonts w:ascii="Arial Narrow" w:hAnsi="Arial Narrow" w:cs="Arial"/>
          <w:sz w:val="22"/>
          <w:szCs w:val="22"/>
        </w:rPr>
        <w:t>7.4.1</w:t>
      </w:r>
      <w:r w:rsidRPr="001B196A">
        <w:rPr>
          <w:rFonts w:ascii="Arial Narrow" w:hAnsi="Arial Narrow" w:cs="Arial"/>
          <w:b/>
          <w:sz w:val="22"/>
          <w:szCs w:val="22"/>
        </w:rPr>
        <w:t xml:space="preserve">    CONDITION OF THE CONTRACT</w:t>
      </w:r>
    </w:p>
    <w:p w:rsidR="00853EAB" w:rsidRPr="001B196A" w:rsidRDefault="00853EAB" w:rsidP="00853EAB">
      <w:pPr>
        <w:tabs>
          <w:tab w:val="left" w:pos="960"/>
        </w:tabs>
        <w:jc w:val="both"/>
        <w:rPr>
          <w:rFonts w:ascii="Arial Narrow" w:hAnsi="Arial Narrow" w:cs="Arial"/>
          <w:sz w:val="22"/>
          <w:szCs w:val="22"/>
        </w:rPr>
      </w:pPr>
    </w:p>
    <w:p w:rsidR="00853EAB" w:rsidRPr="001B196A" w:rsidRDefault="00853EAB" w:rsidP="00853EAB">
      <w:pPr>
        <w:pStyle w:val="ListParagraph"/>
        <w:numPr>
          <w:ilvl w:val="0"/>
          <w:numId w:val="93"/>
        </w:numPr>
        <w:tabs>
          <w:tab w:val="left" w:pos="960"/>
        </w:tabs>
        <w:spacing w:after="0" w:line="240" w:lineRule="auto"/>
        <w:ind w:left="1434" w:hanging="357"/>
        <w:contextualSpacing w:val="0"/>
        <w:jc w:val="both"/>
        <w:rPr>
          <w:rFonts w:ascii="Arial Narrow" w:hAnsi="Arial Narrow" w:cs="Arial"/>
        </w:rPr>
      </w:pPr>
      <w:r w:rsidRPr="001B196A">
        <w:rPr>
          <w:rFonts w:ascii="Arial Narrow" w:hAnsi="Arial Narrow" w:cs="Arial"/>
        </w:rPr>
        <w:t>Provident fund is a condition of award and it is not going to be part of the administrative compliance.</w:t>
      </w:r>
    </w:p>
    <w:p w:rsidR="00853EAB" w:rsidRPr="001B196A" w:rsidRDefault="00853EAB" w:rsidP="00853EAB">
      <w:pPr>
        <w:tabs>
          <w:tab w:val="left" w:pos="960"/>
        </w:tabs>
        <w:jc w:val="both"/>
        <w:rPr>
          <w:rFonts w:ascii="Arial Narrow" w:hAnsi="Arial Narrow" w:cs="Arial"/>
          <w:b/>
          <w:sz w:val="22"/>
          <w:szCs w:val="22"/>
        </w:rPr>
      </w:pPr>
    </w:p>
    <w:p w:rsidR="00853EAB" w:rsidRPr="001B196A" w:rsidRDefault="00853EAB" w:rsidP="00853EAB">
      <w:pPr>
        <w:jc w:val="both"/>
        <w:rPr>
          <w:rFonts w:ascii="Arial Narrow" w:hAnsi="Arial Narrow" w:cs="Arial"/>
          <w:b/>
          <w:bCs/>
          <w:sz w:val="22"/>
          <w:szCs w:val="22"/>
        </w:rPr>
      </w:pPr>
      <w:r w:rsidRPr="001B196A">
        <w:rPr>
          <w:rFonts w:ascii="Arial Narrow" w:hAnsi="Arial Narrow" w:cs="Arial"/>
          <w:b/>
          <w:bCs/>
          <w:sz w:val="22"/>
          <w:szCs w:val="22"/>
        </w:rPr>
        <w:t>7.5</w:t>
      </w:r>
      <w:r w:rsidRPr="001B196A">
        <w:rPr>
          <w:rFonts w:ascii="Arial Narrow" w:hAnsi="Arial Narrow" w:cs="Arial"/>
          <w:b/>
          <w:bCs/>
          <w:sz w:val="22"/>
          <w:szCs w:val="22"/>
        </w:rPr>
        <w:tab/>
        <w:t>INDEMNITY CLAUSE</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 Department will not be held responsible for any injuries incurred by the Contractor and its employees/personnel while rendering the service.</w:t>
      </w:r>
    </w:p>
    <w:p w:rsidR="00853EAB" w:rsidRPr="001B196A" w:rsidRDefault="00853EAB" w:rsidP="00853EAB">
      <w:pPr>
        <w:jc w:val="both"/>
        <w:rPr>
          <w:rFonts w:ascii="Arial Narrow" w:hAnsi="Arial Narrow" w:cs="Arial"/>
          <w:b/>
          <w:bCs/>
          <w:sz w:val="22"/>
          <w:szCs w:val="22"/>
        </w:rPr>
      </w:pPr>
      <w:r w:rsidRPr="001B196A">
        <w:rPr>
          <w:rFonts w:ascii="Arial Narrow" w:hAnsi="Arial Narrow" w:cs="Arial"/>
          <w:b/>
          <w:bCs/>
          <w:sz w:val="22"/>
          <w:szCs w:val="22"/>
        </w:rPr>
        <w:t>7.6</w:t>
      </w:r>
      <w:r w:rsidRPr="001B196A">
        <w:rPr>
          <w:rFonts w:ascii="Arial Narrow" w:hAnsi="Arial Narrow" w:cs="Arial"/>
          <w:b/>
          <w:bCs/>
          <w:sz w:val="22"/>
          <w:szCs w:val="22"/>
        </w:rPr>
        <w:tab/>
        <w:t>PENALTIES</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Should at any time during the contract period be determined that the Contractor’s personnel failed to perform in one or other facet of their duties without a reasonable motivation the contract will be terminated.</w:t>
      </w:r>
    </w:p>
    <w:p w:rsidR="00853EAB" w:rsidRPr="001B196A" w:rsidRDefault="00853EAB" w:rsidP="00853EAB">
      <w:pPr>
        <w:jc w:val="both"/>
        <w:rPr>
          <w:rFonts w:ascii="Arial Narrow" w:hAnsi="Arial Narrow" w:cs="Arial"/>
          <w:sz w:val="22"/>
          <w:szCs w:val="22"/>
        </w:rPr>
      </w:pPr>
      <w:r w:rsidRPr="001B196A">
        <w:rPr>
          <w:rFonts w:ascii="Arial Narrow" w:hAnsi="Arial Narrow" w:cs="Arial"/>
          <w:b/>
          <w:bCs/>
          <w:sz w:val="22"/>
          <w:szCs w:val="22"/>
        </w:rPr>
        <w:t>7.7</w:t>
      </w:r>
      <w:r w:rsidRPr="001B196A">
        <w:rPr>
          <w:rFonts w:ascii="Arial Narrow" w:hAnsi="Arial Narrow" w:cs="Arial"/>
          <w:b/>
          <w:bCs/>
          <w:sz w:val="22"/>
          <w:szCs w:val="22"/>
        </w:rPr>
        <w:tab/>
        <w:t>HOURS OF WORK</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 working hours shall be from 7H00 to 15H30. The Contractor shall confine his work to the working hours as agreed upon except when work outside those hours is permitted by the Management at the Contractor’s request or ordered by the Manager.</w:t>
      </w:r>
    </w:p>
    <w:p w:rsidR="00853EAB" w:rsidRPr="001B196A" w:rsidRDefault="00853EAB" w:rsidP="00853EAB">
      <w:pPr>
        <w:ind w:left="720"/>
        <w:jc w:val="both"/>
        <w:rPr>
          <w:rFonts w:ascii="Arial Narrow" w:hAnsi="Arial Narrow" w:cs="Arial"/>
          <w:sz w:val="22"/>
          <w:szCs w:val="22"/>
        </w:rPr>
      </w:pPr>
    </w:p>
    <w:p w:rsidR="00853EAB" w:rsidRPr="001B196A" w:rsidRDefault="00853EAB" w:rsidP="00853EAB">
      <w:pPr>
        <w:jc w:val="both"/>
        <w:rPr>
          <w:rFonts w:ascii="Arial Narrow" w:hAnsi="Arial Narrow" w:cs="Arial"/>
          <w:sz w:val="22"/>
          <w:szCs w:val="22"/>
        </w:rPr>
      </w:pPr>
    </w:p>
    <w:p w:rsidR="00853EAB" w:rsidRPr="001B196A" w:rsidRDefault="00853EAB" w:rsidP="00853EAB">
      <w:pPr>
        <w:pStyle w:val="BodyTextIndent3"/>
        <w:rPr>
          <w:rFonts w:ascii="Arial Narrow" w:hAnsi="Arial Narrow" w:cs="Arial"/>
          <w:b/>
          <w:bCs/>
          <w:sz w:val="22"/>
          <w:szCs w:val="22"/>
        </w:rPr>
      </w:pPr>
      <w:r w:rsidRPr="001B196A">
        <w:rPr>
          <w:rFonts w:ascii="Arial Narrow" w:hAnsi="Arial Narrow" w:cs="Arial"/>
          <w:b/>
          <w:sz w:val="22"/>
          <w:szCs w:val="22"/>
        </w:rPr>
        <w:lastRenderedPageBreak/>
        <w:t>7.8</w:t>
      </w:r>
      <w:r w:rsidRPr="001B196A">
        <w:rPr>
          <w:rFonts w:ascii="Arial Narrow" w:hAnsi="Arial Narrow" w:cs="Arial"/>
          <w:sz w:val="22"/>
          <w:szCs w:val="22"/>
        </w:rPr>
        <w:tab/>
      </w:r>
      <w:r w:rsidRPr="001B196A">
        <w:rPr>
          <w:rFonts w:ascii="Arial Narrow" w:hAnsi="Arial Narrow" w:cs="Arial"/>
          <w:b/>
          <w:bCs/>
          <w:sz w:val="22"/>
          <w:szCs w:val="22"/>
        </w:rPr>
        <w:t>CONTRACT NOT TO BE CEDED OR ASSIGNED WITHOUT APPROVAL</w:t>
      </w:r>
    </w:p>
    <w:p w:rsidR="00853EAB" w:rsidRPr="001B196A" w:rsidRDefault="00853EAB" w:rsidP="00853EAB">
      <w:pPr>
        <w:pStyle w:val="BodyTextIndent3"/>
        <w:rPr>
          <w:rFonts w:ascii="Arial Narrow" w:hAnsi="Arial Narrow" w:cs="Arial"/>
          <w:sz w:val="22"/>
          <w:szCs w:val="22"/>
        </w:rPr>
      </w:pP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 Contractor will not be allowed to cede or assign his rights and / or obligations under the contract or to sublet the contract work or any part thereof, without the consent of the Department.</w:t>
      </w:r>
    </w:p>
    <w:p w:rsidR="00853EAB" w:rsidRPr="001B196A" w:rsidRDefault="00853EAB" w:rsidP="00853EAB">
      <w:pPr>
        <w:jc w:val="both"/>
        <w:rPr>
          <w:rFonts w:ascii="Arial Narrow" w:hAnsi="Arial Narrow" w:cs="Arial"/>
          <w:sz w:val="22"/>
          <w:szCs w:val="22"/>
        </w:rPr>
      </w:pPr>
      <w:r w:rsidRPr="001B196A">
        <w:rPr>
          <w:rFonts w:ascii="Arial Narrow" w:hAnsi="Arial Narrow" w:cs="Arial"/>
          <w:b/>
          <w:bCs/>
          <w:sz w:val="22"/>
          <w:szCs w:val="22"/>
        </w:rPr>
        <w:t>7.9</w:t>
      </w:r>
      <w:r w:rsidRPr="001B196A">
        <w:rPr>
          <w:rFonts w:ascii="Arial Narrow" w:hAnsi="Arial Narrow" w:cs="Arial"/>
          <w:b/>
          <w:bCs/>
          <w:sz w:val="22"/>
          <w:szCs w:val="22"/>
        </w:rPr>
        <w:tab/>
        <w:t>EXECUTION OF WORK</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 service rendered shall be carried out by the Contractor in a thorough and workman manner and to the satisfaction of the Department.</w:t>
      </w:r>
    </w:p>
    <w:p w:rsidR="00853EAB" w:rsidRPr="001B196A" w:rsidRDefault="00853EAB" w:rsidP="00853EAB">
      <w:pPr>
        <w:jc w:val="both"/>
        <w:rPr>
          <w:rFonts w:ascii="Arial Narrow" w:hAnsi="Arial Narrow" w:cs="Arial"/>
          <w:b/>
          <w:bCs/>
          <w:sz w:val="22"/>
          <w:szCs w:val="22"/>
        </w:rPr>
      </w:pPr>
      <w:r w:rsidRPr="001B196A">
        <w:rPr>
          <w:rFonts w:ascii="Arial Narrow" w:hAnsi="Arial Narrow" w:cs="Arial"/>
          <w:b/>
          <w:bCs/>
          <w:sz w:val="22"/>
          <w:szCs w:val="22"/>
        </w:rPr>
        <w:t>7.10</w:t>
      </w:r>
      <w:r w:rsidRPr="001B196A">
        <w:rPr>
          <w:rFonts w:ascii="Arial Narrow" w:hAnsi="Arial Narrow" w:cs="Arial"/>
          <w:b/>
          <w:bCs/>
          <w:sz w:val="22"/>
          <w:szCs w:val="22"/>
        </w:rPr>
        <w:tab/>
        <w:t>INSPECTION OF SITE</w:t>
      </w:r>
    </w:p>
    <w:p w:rsidR="00853EAB" w:rsidRPr="001B196A" w:rsidRDefault="00853EAB" w:rsidP="00853EAB">
      <w:pPr>
        <w:ind w:left="720"/>
        <w:jc w:val="both"/>
        <w:rPr>
          <w:rFonts w:ascii="Arial Narrow" w:hAnsi="Arial Narrow" w:cs="Arial"/>
          <w:sz w:val="22"/>
          <w:szCs w:val="22"/>
        </w:rPr>
      </w:pPr>
      <w:r w:rsidRPr="001B196A">
        <w:rPr>
          <w:rFonts w:ascii="Arial Narrow" w:hAnsi="Arial Narrow" w:cs="Arial"/>
          <w:sz w:val="22"/>
          <w:szCs w:val="22"/>
        </w:rPr>
        <w:t>There will be a compulsory site inspection wherein the Contractor will inspect the site and satisfy himself/herself before submitting the tender, as to the nature of the work, number of personnel required and material necessary to render the service as required in the tender document.</w:t>
      </w:r>
    </w:p>
    <w:p w:rsidR="00853EAB" w:rsidRPr="001B196A" w:rsidRDefault="00853EAB" w:rsidP="00853EAB">
      <w:pPr>
        <w:jc w:val="both"/>
        <w:rPr>
          <w:rFonts w:ascii="Arial Narrow" w:hAnsi="Arial Narrow" w:cs="Arial"/>
          <w:sz w:val="22"/>
          <w:szCs w:val="22"/>
        </w:rPr>
      </w:pPr>
      <w:r w:rsidRPr="001B196A">
        <w:rPr>
          <w:rFonts w:ascii="Arial Narrow" w:hAnsi="Arial Narrow" w:cs="Arial"/>
          <w:b/>
          <w:bCs/>
          <w:sz w:val="22"/>
          <w:szCs w:val="22"/>
        </w:rPr>
        <w:t>7.11</w:t>
      </w:r>
      <w:r w:rsidRPr="001B196A">
        <w:rPr>
          <w:rFonts w:ascii="Arial Narrow" w:hAnsi="Arial Narrow" w:cs="Arial"/>
          <w:b/>
          <w:bCs/>
          <w:sz w:val="22"/>
          <w:szCs w:val="22"/>
        </w:rPr>
        <w:tab/>
        <w:t>CARE OF THE WORKS</w:t>
      </w:r>
    </w:p>
    <w:p w:rsidR="00853EAB" w:rsidRPr="001B196A" w:rsidRDefault="00853EAB" w:rsidP="00853EAB">
      <w:pPr>
        <w:ind w:left="720"/>
        <w:contextualSpacing/>
        <w:jc w:val="both"/>
        <w:rPr>
          <w:rFonts w:ascii="Arial Narrow" w:hAnsi="Arial Narrow" w:cs="Arial"/>
          <w:b/>
          <w:sz w:val="22"/>
          <w:szCs w:val="22"/>
        </w:rPr>
      </w:pPr>
      <w:r w:rsidRPr="001B196A">
        <w:rPr>
          <w:rFonts w:ascii="Arial Narrow" w:hAnsi="Arial Narrow" w:cs="Arial"/>
          <w:sz w:val="22"/>
          <w:szCs w:val="22"/>
        </w:rPr>
        <w:t>The obligation to take care of and provide custody for the contract work and everything connected therewith shall rest solely with the Contractor who shall take all necessary precautions to prevent injury to persons or damage to property and to protect adjoining properties from trespass or damage to progress of the contract</w:t>
      </w:r>
      <w:r w:rsidRPr="001B196A">
        <w:rPr>
          <w:rFonts w:ascii="Arial Narrow" w:hAnsi="Arial Narrow" w:cs="Arial"/>
          <w:b/>
          <w:sz w:val="22"/>
          <w:szCs w:val="22"/>
        </w:rPr>
        <w:t>.</w:t>
      </w:r>
    </w:p>
    <w:p w:rsidR="00853EAB" w:rsidRPr="001B196A" w:rsidRDefault="00853EAB" w:rsidP="00853EAB">
      <w:pPr>
        <w:contextualSpacing/>
        <w:jc w:val="both"/>
        <w:rPr>
          <w:rFonts w:ascii="Arial Narrow" w:hAnsi="Arial Narrow" w:cs="Arial"/>
          <w:b/>
          <w:sz w:val="22"/>
          <w:szCs w:val="22"/>
        </w:rPr>
      </w:pPr>
    </w:p>
    <w:p w:rsidR="00853EAB" w:rsidRPr="001B196A" w:rsidRDefault="00853EAB" w:rsidP="00853EAB">
      <w:pPr>
        <w:contextualSpacing/>
        <w:jc w:val="both"/>
        <w:rPr>
          <w:rFonts w:ascii="Arial Narrow" w:hAnsi="Arial Narrow" w:cs="Arial"/>
          <w:b/>
          <w:sz w:val="22"/>
          <w:szCs w:val="22"/>
        </w:rPr>
      </w:pPr>
      <w:r w:rsidRPr="001B196A">
        <w:rPr>
          <w:rFonts w:ascii="Arial Narrow" w:hAnsi="Arial Narrow" w:cs="Arial"/>
          <w:b/>
          <w:sz w:val="22"/>
          <w:szCs w:val="22"/>
        </w:rPr>
        <w:t>7.12</w:t>
      </w:r>
      <w:r w:rsidRPr="001B196A">
        <w:rPr>
          <w:rFonts w:ascii="Arial Narrow" w:hAnsi="Arial Narrow" w:cs="Arial"/>
          <w:b/>
          <w:sz w:val="22"/>
          <w:szCs w:val="22"/>
        </w:rPr>
        <w:tab/>
        <w:t xml:space="preserve"> REMUNERATION</w:t>
      </w:r>
    </w:p>
    <w:p w:rsidR="00853EAB" w:rsidRPr="001B196A" w:rsidRDefault="00853EAB" w:rsidP="00853EAB">
      <w:pPr>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7.12.1</w:t>
      </w:r>
      <w:r w:rsidRPr="001B196A">
        <w:rPr>
          <w:rFonts w:ascii="Arial Narrow" w:hAnsi="Arial Narrow" w:cs="Arial"/>
          <w:sz w:val="22"/>
          <w:szCs w:val="22"/>
        </w:rPr>
        <w:tab/>
        <w:t>The Department shall remunerate the Service Provider in respect of his/her services rendered in accordance with the appropriate conditions as set forth.</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7.12.2</w:t>
      </w:r>
      <w:r w:rsidRPr="001B196A">
        <w:rPr>
          <w:rFonts w:ascii="Arial Narrow" w:hAnsi="Arial Narrow" w:cs="Arial"/>
          <w:sz w:val="22"/>
          <w:szCs w:val="22"/>
        </w:rPr>
        <w:tab/>
        <w:t>The Service Provider agrees hereto that responsibility of payment for services rendered to the Department shall vest in the Service Provider, who shall on monthly basis submit an invoice to the Department.</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7.12.3</w:t>
      </w:r>
      <w:r w:rsidRPr="001B196A">
        <w:rPr>
          <w:rFonts w:ascii="Arial Narrow" w:hAnsi="Arial Narrow" w:cs="Arial"/>
          <w:sz w:val="22"/>
          <w:szCs w:val="22"/>
        </w:rPr>
        <w:tab/>
        <w:t>The service Provider shall submit to the Department  a tax invoice for each month, and the Department shall pay to the Service Provider the amount of invoice within  30 (thirty days) of receipt of an agreed invoice. All supporting documents must be attached to all invoices submitted.</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7.12.4</w:t>
      </w:r>
      <w:r w:rsidRPr="001B196A">
        <w:rPr>
          <w:rFonts w:ascii="Arial Narrow" w:hAnsi="Arial Narrow" w:cs="Arial"/>
          <w:sz w:val="22"/>
          <w:szCs w:val="22"/>
        </w:rPr>
        <w:tab/>
        <w:t>In the event that the Department is not satisfied with the performance of the Service Provider, the Department shall give written notice to this effect to the Service Provider providing sufficient detail and a reasonable time frame to enable the service provider to rectify such performance.</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7.12.5</w:t>
      </w:r>
      <w:r w:rsidRPr="001B196A">
        <w:rPr>
          <w:rFonts w:ascii="Arial Narrow" w:hAnsi="Arial Narrow" w:cs="Arial"/>
          <w:sz w:val="22"/>
          <w:szCs w:val="22"/>
        </w:rPr>
        <w:tab/>
        <w:t>In the event of the entire amount or a portion of the invoice being disputed by the Department, only a portion in the dispute shall be held for payment, until the dispute is resolved. The undisputed portion shall be paid to the Service Provider within the stipulated time frames.</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7.12.6</w:t>
      </w:r>
      <w:r w:rsidRPr="001B196A">
        <w:rPr>
          <w:rFonts w:ascii="Arial Narrow" w:hAnsi="Arial Narrow" w:cs="Arial"/>
          <w:sz w:val="22"/>
          <w:szCs w:val="22"/>
        </w:rPr>
        <w:tab/>
        <w:t>The Service Provider shall immediately give notice of any circumstances preventing it from completing its obligations in terms of the contract.</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jc w:val="both"/>
        <w:rPr>
          <w:rFonts w:ascii="Arial Narrow" w:hAnsi="Arial Narrow" w:cs="Arial"/>
          <w:b/>
          <w:bCs/>
          <w:sz w:val="22"/>
          <w:szCs w:val="22"/>
        </w:rPr>
      </w:pPr>
      <w:r w:rsidRPr="001B196A">
        <w:rPr>
          <w:rFonts w:ascii="Arial Narrow" w:hAnsi="Arial Narrow" w:cs="Arial"/>
          <w:b/>
          <w:bCs/>
          <w:sz w:val="22"/>
          <w:szCs w:val="22"/>
        </w:rPr>
        <w:t>7.13</w:t>
      </w:r>
      <w:r w:rsidRPr="001B196A">
        <w:rPr>
          <w:rFonts w:ascii="Arial Narrow" w:hAnsi="Arial Narrow" w:cs="Arial"/>
          <w:b/>
          <w:bCs/>
          <w:sz w:val="22"/>
          <w:szCs w:val="22"/>
        </w:rPr>
        <w:tab/>
        <w:t>GENERAL</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7.13.1 All cleaning staff to be neatly attired and easily identifiable by use of   </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            uniforms.</w:t>
      </w:r>
    </w:p>
    <w:p w:rsidR="00853EAB" w:rsidRPr="001B196A" w:rsidRDefault="00853EAB" w:rsidP="00853EAB">
      <w:pPr>
        <w:jc w:val="both"/>
        <w:rPr>
          <w:rFonts w:ascii="Arial Narrow" w:hAnsi="Arial Narrow" w:cs="Arial"/>
          <w:sz w:val="22"/>
          <w:szCs w:val="22"/>
        </w:rPr>
      </w:pPr>
    </w:p>
    <w:p w:rsidR="00853EAB" w:rsidRPr="001B196A" w:rsidRDefault="00853EAB" w:rsidP="00853EAB">
      <w:pPr>
        <w:ind w:left="720" w:right="-360" w:hanging="720"/>
        <w:jc w:val="both"/>
        <w:rPr>
          <w:rFonts w:ascii="Arial Narrow" w:hAnsi="Arial Narrow" w:cs="Arial"/>
          <w:sz w:val="22"/>
          <w:szCs w:val="22"/>
        </w:rPr>
      </w:pPr>
      <w:r w:rsidRPr="001B196A">
        <w:rPr>
          <w:rFonts w:ascii="Arial Narrow" w:hAnsi="Arial Narrow" w:cs="Arial"/>
          <w:sz w:val="22"/>
          <w:szCs w:val="22"/>
        </w:rPr>
        <w:t>7.13.2 The contractor is not responsible for payment of accounts for refuse, electricity or water used in the performance of this contract.</w:t>
      </w:r>
    </w:p>
    <w:p w:rsidR="00853EAB" w:rsidRPr="001B196A" w:rsidRDefault="00853EAB" w:rsidP="00853EAB">
      <w:pPr>
        <w:ind w:left="720" w:right="-360" w:hanging="720"/>
        <w:jc w:val="both"/>
        <w:rPr>
          <w:rFonts w:ascii="Arial Narrow" w:hAnsi="Arial Narrow" w:cs="Arial"/>
          <w:sz w:val="22"/>
          <w:szCs w:val="22"/>
        </w:rPr>
      </w:pPr>
    </w:p>
    <w:p w:rsidR="00853EAB" w:rsidRPr="001B196A" w:rsidRDefault="00853EAB" w:rsidP="00853EAB">
      <w:pPr>
        <w:ind w:left="720" w:right="-360" w:hanging="720"/>
        <w:jc w:val="both"/>
        <w:rPr>
          <w:rFonts w:ascii="Arial Narrow" w:hAnsi="Arial Narrow" w:cs="Arial"/>
          <w:sz w:val="22"/>
          <w:szCs w:val="22"/>
        </w:rPr>
      </w:pPr>
      <w:r w:rsidRPr="001B196A">
        <w:rPr>
          <w:rFonts w:ascii="Arial Narrow" w:hAnsi="Arial Narrow" w:cs="Arial"/>
          <w:sz w:val="22"/>
          <w:szCs w:val="22"/>
        </w:rPr>
        <w:t>7.13.3 Storage facilities for the contractor’s stock and equipment will be provided. The contractor will be responsible for the security thereof.</w:t>
      </w:r>
    </w:p>
    <w:p w:rsidR="00853EAB" w:rsidRPr="001B196A" w:rsidRDefault="00853EAB" w:rsidP="00853EAB">
      <w:pPr>
        <w:ind w:left="720" w:right="-360" w:hanging="720"/>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7.13.4 The contractor must arrange for adequate supervision of his/ her employees so as to    ensure that all services are rendered efficiently to the entire satisfaction of the   Department of Economic Development, Tourism and Environmental Affairs. The contractor must provide a responsible person to be in charge of the </w:t>
      </w:r>
      <w:proofErr w:type="spellStart"/>
      <w:r w:rsidRPr="001B196A">
        <w:rPr>
          <w:rFonts w:ascii="Arial Narrow" w:hAnsi="Arial Narrow" w:cs="Arial"/>
          <w:sz w:val="22"/>
          <w:szCs w:val="22"/>
        </w:rPr>
        <w:t>labor</w:t>
      </w:r>
      <w:proofErr w:type="spellEnd"/>
      <w:r w:rsidRPr="001B196A">
        <w:rPr>
          <w:rFonts w:ascii="Arial Narrow" w:hAnsi="Arial Narrow" w:cs="Arial"/>
          <w:sz w:val="22"/>
          <w:szCs w:val="22"/>
        </w:rPr>
        <w:t xml:space="preserve"> at all times.</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7.13.5 The contractor must make his/her own arrangement for the transport of his/her employees.</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lastRenderedPageBreak/>
        <w:t>7.13.6 The contractor must ensure that his/her employees are medically fit to execute their duties and ensure replacement in the event of absence of his employees.</w:t>
      </w:r>
    </w:p>
    <w:p w:rsidR="00853EAB" w:rsidRPr="001B196A" w:rsidRDefault="00853EAB" w:rsidP="00853EAB">
      <w:pPr>
        <w:tabs>
          <w:tab w:val="num" w:pos="2160"/>
        </w:tabs>
        <w:ind w:left="720" w:right="-360" w:hanging="720"/>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7.13.7 The contractor shall be responsible for any keys handed to him/her during the specified days and times of contract. In the event of any keys being lost by the employee of the contractor, the contractor will be responsible for replacing the keys</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851" w:hanging="851"/>
        <w:contextualSpacing/>
        <w:jc w:val="both"/>
        <w:rPr>
          <w:rFonts w:ascii="Arial Narrow" w:hAnsi="Arial Narrow" w:cs="Arial"/>
          <w:sz w:val="22"/>
          <w:szCs w:val="22"/>
        </w:rPr>
      </w:pPr>
      <w:r w:rsidRPr="001B196A">
        <w:rPr>
          <w:rFonts w:ascii="Arial Narrow" w:hAnsi="Arial Narrow" w:cs="Arial"/>
          <w:sz w:val="22"/>
          <w:szCs w:val="22"/>
        </w:rPr>
        <w:t>7.13.8 Prices to include value added tax where a contractor is a VAT vendor.</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851" w:hanging="851"/>
        <w:contextualSpacing/>
        <w:jc w:val="both"/>
        <w:rPr>
          <w:rFonts w:ascii="Arial Narrow" w:hAnsi="Arial Narrow" w:cs="Arial"/>
          <w:sz w:val="22"/>
          <w:szCs w:val="22"/>
        </w:rPr>
      </w:pPr>
      <w:r w:rsidRPr="001B196A">
        <w:rPr>
          <w:rFonts w:ascii="Arial Narrow" w:hAnsi="Arial Narrow" w:cs="Arial"/>
          <w:sz w:val="22"/>
          <w:szCs w:val="22"/>
        </w:rPr>
        <w:t>7.13.9 The monthly rental charge includes cleaning and maintenance of stock and equipment. The contractor will replace free of charge any worn out stock and equipment which is attributable to wear and tear.</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7.13.10 Stock and equipment to be cleaned and maintained only by the contractor.</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851" w:hanging="851"/>
        <w:contextualSpacing/>
        <w:jc w:val="both"/>
        <w:rPr>
          <w:rFonts w:ascii="Arial Narrow" w:hAnsi="Arial Narrow" w:cs="Arial"/>
          <w:sz w:val="22"/>
          <w:szCs w:val="22"/>
        </w:rPr>
      </w:pPr>
      <w:r w:rsidRPr="001B196A">
        <w:rPr>
          <w:rFonts w:ascii="Arial Narrow" w:hAnsi="Arial Narrow" w:cs="Arial"/>
          <w:sz w:val="22"/>
          <w:szCs w:val="22"/>
        </w:rPr>
        <w:t>7.13.11 In the event of the contractor for any reason terminating this agreement before the expiry date, a cancellation fee equivalent to any or all additional costs which the Department of Economic Development, Tourism and Environment Affairs may have incurred in awarding this service to a suitable contractor will be payable by the contractor.</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851" w:hanging="851"/>
        <w:contextualSpacing/>
        <w:jc w:val="both"/>
        <w:rPr>
          <w:rFonts w:ascii="Arial Narrow" w:hAnsi="Arial Narrow" w:cs="Arial"/>
          <w:sz w:val="22"/>
          <w:szCs w:val="22"/>
        </w:rPr>
      </w:pPr>
      <w:r w:rsidRPr="001B196A">
        <w:rPr>
          <w:rFonts w:ascii="Arial Narrow" w:hAnsi="Arial Narrow" w:cs="Arial"/>
          <w:sz w:val="22"/>
          <w:szCs w:val="22"/>
        </w:rPr>
        <w:t>7.13.12 This contract will not be subject to any increase in costs for the duration other than for statutory wage increases in which case it will be the responsibility of the contractor to provide written proof of the costs.</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tabs>
          <w:tab w:val="left" w:pos="720"/>
        </w:tabs>
        <w:ind w:right="-360"/>
        <w:jc w:val="both"/>
        <w:rPr>
          <w:rFonts w:ascii="Arial Narrow" w:hAnsi="Arial Narrow" w:cs="Arial"/>
          <w:b/>
          <w:sz w:val="22"/>
          <w:szCs w:val="22"/>
        </w:rPr>
      </w:pPr>
      <w:r w:rsidRPr="001B196A">
        <w:rPr>
          <w:rFonts w:ascii="Arial Narrow" w:hAnsi="Arial Narrow" w:cs="Arial"/>
          <w:b/>
          <w:sz w:val="22"/>
          <w:szCs w:val="22"/>
        </w:rPr>
        <w:t>8. EVALUATION CRITERIA</w:t>
      </w:r>
    </w:p>
    <w:p w:rsidR="00853EAB" w:rsidRPr="001B196A" w:rsidRDefault="00853EAB" w:rsidP="00853EAB">
      <w:pPr>
        <w:tabs>
          <w:tab w:val="left" w:pos="720"/>
        </w:tabs>
        <w:ind w:left="720" w:right="-360" w:hanging="720"/>
        <w:jc w:val="both"/>
        <w:rPr>
          <w:rFonts w:ascii="Arial Narrow" w:hAnsi="Arial Narrow" w:cs="Arial"/>
          <w:sz w:val="22"/>
          <w:szCs w:val="22"/>
        </w:rPr>
      </w:pPr>
      <w:r w:rsidRPr="001B196A">
        <w:rPr>
          <w:rFonts w:ascii="Arial Narrow" w:hAnsi="Arial Narrow" w:cs="Arial"/>
          <w:b/>
          <w:sz w:val="22"/>
          <w:szCs w:val="22"/>
        </w:rPr>
        <w:t xml:space="preserve">        </w:t>
      </w:r>
    </w:p>
    <w:p w:rsidR="00853EAB" w:rsidRPr="001B196A" w:rsidRDefault="00853EAB" w:rsidP="00853EAB">
      <w:pPr>
        <w:ind w:left="720" w:hanging="720"/>
        <w:contextualSpacing/>
        <w:jc w:val="both"/>
        <w:rPr>
          <w:rFonts w:ascii="Arial Narrow" w:hAnsi="Arial Narrow" w:cs="Arial"/>
          <w:b/>
          <w:bCs/>
          <w:sz w:val="22"/>
          <w:szCs w:val="22"/>
        </w:rPr>
      </w:pPr>
      <w:r w:rsidRPr="001B196A">
        <w:rPr>
          <w:rFonts w:ascii="Arial Narrow" w:hAnsi="Arial Narrow" w:cs="Arial"/>
          <w:b/>
          <w:bCs/>
          <w:sz w:val="22"/>
          <w:szCs w:val="22"/>
        </w:rPr>
        <w:t>The Evaluation Process will be conducted in the following phases:</w:t>
      </w:r>
    </w:p>
    <w:p w:rsidR="00853EAB" w:rsidRPr="001B196A" w:rsidRDefault="00853EAB" w:rsidP="00853EAB">
      <w:pPr>
        <w:ind w:left="720" w:hanging="720"/>
        <w:contextualSpacing/>
        <w:jc w:val="both"/>
        <w:rPr>
          <w:rFonts w:ascii="Arial Narrow" w:hAnsi="Arial Narrow" w:cs="Arial"/>
          <w:b/>
          <w:bCs/>
          <w:sz w:val="22"/>
          <w:szCs w:val="22"/>
        </w:rPr>
      </w:pPr>
    </w:p>
    <w:tbl>
      <w:tblPr>
        <w:tblW w:w="10993" w:type="dxa"/>
        <w:tblInd w:w="-575"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2410"/>
        <w:gridCol w:w="2268"/>
        <w:gridCol w:w="2268"/>
        <w:gridCol w:w="1948"/>
        <w:gridCol w:w="2099"/>
      </w:tblGrid>
      <w:tr w:rsidR="00853EAB" w:rsidRPr="001B196A" w:rsidTr="00853EAB">
        <w:trPr>
          <w:trHeight w:val="468"/>
        </w:trPr>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14" w:type="dxa"/>
            </w:tcMar>
            <w:vAlign w:val="cente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Phase 1</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8" w:type="dxa"/>
              <w:left w:w="8" w:type="dxa"/>
              <w:bottom w:w="8" w:type="dxa"/>
              <w:right w:w="8" w:type="dxa"/>
            </w:tcMar>
            <w:vAlign w:val="cente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Phase 2</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8" w:type="dxa"/>
              <w:left w:w="114" w:type="dxa"/>
              <w:bottom w:w="8" w:type="dxa"/>
              <w:right w:w="114" w:type="dxa"/>
            </w:tcMar>
            <w:vAlign w:val="cente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Phase 3</w:t>
            </w:r>
          </w:p>
        </w:tc>
        <w:tc>
          <w:tcPr>
            <w:tcW w:w="1948" w:type="dxa"/>
            <w:tcBorders>
              <w:top w:val="single" w:sz="6" w:space="0" w:color="000000"/>
              <w:left w:val="single" w:sz="6" w:space="0" w:color="000000"/>
              <w:bottom w:val="single" w:sz="6" w:space="0" w:color="000000"/>
              <w:right w:val="single" w:sz="6" w:space="0" w:color="000000"/>
            </w:tcBorders>
            <w:shd w:val="clear" w:color="auto" w:fill="FFFFFF"/>
            <w:tcMar>
              <w:top w:w="8" w:type="dxa"/>
              <w:left w:w="114" w:type="dxa"/>
              <w:bottom w:w="8" w:type="dxa"/>
              <w:right w:w="114" w:type="dxa"/>
            </w:tcMar>
            <w:vAlign w:val="cente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Phase 4</w:t>
            </w:r>
          </w:p>
        </w:tc>
        <w:tc>
          <w:tcPr>
            <w:tcW w:w="2099" w:type="dxa"/>
            <w:tcBorders>
              <w:top w:val="single" w:sz="6" w:space="0" w:color="000000"/>
              <w:left w:val="single" w:sz="6" w:space="0" w:color="000000"/>
              <w:bottom w:val="single" w:sz="6" w:space="0" w:color="000000"/>
              <w:right w:val="single" w:sz="6" w:space="0" w:color="000000"/>
            </w:tcBorders>
            <w:shd w:val="clear" w:color="auto" w:fill="FFFFFF"/>
            <w:tcMar>
              <w:top w:w="8" w:type="dxa"/>
              <w:left w:w="114" w:type="dxa"/>
              <w:bottom w:w="8" w:type="dxa"/>
              <w:right w:w="108" w:type="dxa"/>
            </w:tcMar>
            <w:vAlign w:val="cente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Phase 5</w:t>
            </w:r>
          </w:p>
        </w:tc>
      </w:tr>
      <w:tr w:rsidR="00853EAB" w:rsidRPr="001B196A" w:rsidTr="00853EAB">
        <w:trPr>
          <w:trHeight w:val="905"/>
        </w:trPr>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853EAB" w:rsidRPr="001B196A" w:rsidRDefault="00853EAB" w:rsidP="00853EAB">
            <w:pPr>
              <w:ind w:firstLine="29"/>
              <w:contextualSpacing/>
              <w:jc w:val="both"/>
              <w:rPr>
                <w:rFonts w:ascii="Arial Narrow" w:hAnsi="Arial Narrow" w:cs="Arial"/>
                <w:sz w:val="22"/>
                <w:szCs w:val="22"/>
              </w:rPr>
            </w:pPr>
            <w:r w:rsidRPr="001B196A">
              <w:rPr>
                <w:rFonts w:ascii="Arial Narrow" w:hAnsi="Arial Narrow" w:cs="Arial"/>
                <w:b/>
                <w:bCs/>
                <w:sz w:val="22"/>
                <w:szCs w:val="22"/>
              </w:rPr>
              <w:t>Pre-Qualification Criteria</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8" w:type="dxa"/>
              <w:left w:w="8" w:type="dxa"/>
              <w:bottom w:w="8" w:type="dxa"/>
              <w:right w:w="8" w:type="dxa"/>
            </w:tcMar>
            <w:vAlign w:val="center"/>
            <w:hideMark/>
          </w:tcPr>
          <w:p w:rsidR="00853EAB" w:rsidRPr="001B196A" w:rsidRDefault="00853EAB" w:rsidP="00853EAB">
            <w:pPr>
              <w:ind w:left="720" w:hanging="720"/>
              <w:contextualSpacing/>
              <w:jc w:val="both"/>
              <w:rPr>
                <w:rFonts w:ascii="Arial Narrow" w:hAnsi="Arial Narrow" w:cs="Arial"/>
                <w:b/>
                <w:bCs/>
                <w:sz w:val="22"/>
                <w:szCs w:val="22"/>
              </w:rPr>
            </w:pPr>
            <w:r w:rsidRPr="001B196A">
              <w:rPr>
                <w:rFonts w:ascii="Arial Narrow" w:hAnsi="Arial Narrow" w:cs="Arial"/>
                <w:b/>
                <w:bCs/>
                <w:sz w:val="22"/>
                <w:szCs w:val="22"/>
              </w:rPr>
              <w:t>Administrative</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Compliance</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853EAB" w:rsidRPr="001B196A" w:rsidRDefault="00853EAB" w:rsidP="00853EAB">
            <w:pPr>
              <w:ind w:left="720" w:hanging="720"/>
              <w:contextualSpacing/>
              <w:jc w:val="both"/>
              <w:rPr>
                <w:rFonts w:ascii="Arial Narrow" w:hAnsi="Arial Narrow" w:cs="Arial"/>
                <w:b/>
                <w:bCs/>
                <w:sz w:val="22"/>
                <w:szCs w:val="22"/>
              </w:rPr>
            </w:pPr>
            <w:r w:rsidRPr="001B196A">
              <w:rPr>
                <w:rFonts w:ascii="Arial Narrow" w:hAnsi="Arial Narrow" w:cs="Arial"/>
                <w:b/>
                <w:bCs/>
                <w:sz w:val="22"/>
                <w:szCs w:val="22"/>
              </w:rPr>
              <w:t>Functionality</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Requirement</w:t>
            </w:r>
          </w:p>
        </w:tc>
        <w:tc>
          <w:tcPr>
            <w:tcW w:w="1948"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853EAB" w:rsidRPr="001B196A" w:rsidRDefault="00853EAB" w:rsidP="00853EAB">
            <w:pPr>
              <w:ind w:left="720" w:hanging="720"/>
              <w:contextualSpacing/>
              <w:jc w:val="both"/>
              <w:rPr>
                <w:rFonts w:ascii="Arial Narrow" w:hAnsi="Arial Narrow" w:cs="Arial"/>
                <w:b/>
                <w:bCs/>
                <w:sz w:val="22"/>
                <w:szCs w:val="22"/>
              </w:rPr>
            </w:pPr>
            <w:r w:rsidRPr="001B196A">
              <w:rPr>
                <w:rFonts w:ascii="Arial Narrow" w:hAnsi="Arial Narrow" w:cs="Arial"/>
                <w:b/>
                <w:bCs/>
                <w:sz w:val="22"/>
                <w:szCs w:val="22"/>
              </w:rPr>
              <w:t>Price and</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Preference</w:t>
            </w:r>
          </w:p>
        </w:tc>
        <w:tc>
          <w:tcPr>
            <w:tcW w:w="209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853EAB" w:rsidRPr="001B196A" w:rsidRDefault="00853EAB" w:rsidP="00853EAB">
            <w:pPr>
              <w:ind w:left="720" w:hanging="720"/>
              <w:contextualSpacing/>
              <w:jc w:val="both"/>
              <w:rPr>
                <w:rFonts w:ascii="Arial Narrow" w:hAnsi="Arial Narrow" w:cs="Arial"/>
                <w:b/>
                <w:bCs/>
                <w:sz w:val="22"/>
                <w:szCs w:val="22"/>
              </w:rPr>
            </w:pPr>
            <w:r w:rsidRPr="001B196A">
              <w:rPr>
                <w:rFonts w:ascii="Arial Narrow" w:hAnsi="Arial Narrow" w:cs="Arial"/>
                <w:b/>
                <w:bCs/>
                <w:sz w:val="22"/>
                <w:szCs w:val="22"/>
              </w:rPr>
              <w:t>Negotiation and</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Final Award</w:t>
            </w:r>
          </w:p>
        </w:tc>
      </w:tr>
      <w:tr w:rsidR="00853EAB" w:rsidRPr="001B196A" w:rsidTr="00853EAB">
        <w:trPr>
          <w:trHeight w:val="1840"/>
        </w:trPr>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Assessment of</w:t>
            </w:r>
          </w:p>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 xml:space="preserve">Prequalification Criteria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8" w:type="dxa"/>
              <w:left w:w="8" w:type="dxa"/>
              <w:bottom w:w="8" w:type="dxa"/>
              <w:right w:w="8" w:type="dxa"/>
            </w:tcMa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Compliance with</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Mandatory and other </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Bid Requirements</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 xml:space="preserve">Bidders will be assessed to verify capacity to execute the contract.  </w:t>
            </w:r>
          </w:p>
        </w:tc>
        <w:tc>
          <w:tcPr>
            <w:tcW w:w="1948"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Bids will be evaluated using the 80/20 preference points system.</w:t>
            </w:r>
          </w:p>
        </w:tc>
        <w:tc>
          <w:tcPr>
            <w:tcW w:w="209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sz w:val="22"/>
                <w:szCs w:val="22"/>
              </w:rPr>
              <w:t>Successful</w:t>
            </w:r>
          </w:p>
          <w:p w:rsidR="00853EAB" w:rsidRPr="001B196A" w:rsidRDefault="00853EAB" w:rsidP="00853EAB">
            <w:pPr>
              <w:contextualSpacing/>
              <w:jc w:val="both"/>
              <w:rPr>
                <w:rFonts w:ascii="Arial Narrow" w:hAnsi="Arial Narrow" w:cs="Arial"/>
                <w:sz w:val="22"/>
                <w:szCs w:val="22"/>
              </w:rPr>
            </w:pPr>
            <w:r w:rsidRPr="001B196A">
              <w:rPr>
                <w:rFonts w:ascii="Arial Narrow" w:hAnsi="Arial Narrow" w:cs="Arial"/>
                <w:sz w:val="22"/>
                <w:szCs w:val="22"/>
              </w:rPr>
              <w:t xml:space="preserve">Bidder will be informed of the outcome and negotiations will be performed where applicable </w:t>
            </w:r>
          </w:p>
        </w:tc>
      </w:tr>
    </w:tbl>
    <w:p w:rsidR="00853EAB" w:rsidRPr="001B196A" w:rsidRDefault="00853EAB" w:rsidP="00853EAB">
      <w:pPr>
        <w:ind w:left="720" w:hanging="720"/>
        <w:contextualSpacing/>
        <w:jc w:val="both"/>
        <w:rPr>
          <w:rFonts w:ascii="Arial Narrow" w:hAnsi="Arial Narrow" w:cs="Arial"/>
          <w:b/>
          <w:bCs/>
          <w:sz w:val="22"/>
          <w:szCs w:val="22"/>
        </w:rPr>
      </w:pPr>
    </w:p>
    <w:p w:rsidR="00853EAB" w:rsidRPr="001B196A" w:rsidRDefault="00853EAB" w:rsidP="00853EAB">
      <w:pPr>
        <w:ind w:left="720" w:hanging="720"/>
        <w:contextualSpacing/>
        <w:jc w:val="both"/>
        <w:rPr>
          <w:rFonts w:ascii="Arial Narrow" w:hAnsi="Arial Narrow" w:cs="Arial"/>
          <w:b/>
          <w:bCs/>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bCs/>
          <w:sz w:val="22"/>
          <w:szCs w:val="22"/>
        </w:rPr>
        <w:t>Table 1: Phases for Evaluation</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ind w:left="720" w:hanging="720"/>
        <w:contextualSpacing/>
        <w:jc w:val="both"/>
        <w:rPr>
          <w:rFonts w:ascii="Arial Narrow" w:hAnsi="Arial Narrow" w:cs="Arial"/>
          <w:b/>
          <w:sz w:val="22"/>
          <w:szCs w:val="22"/>
        </w:rPr>
      </w:pPr>
      <w:bookmarkStart w:id="40" w:name="_Toc13830668"/>
      <w:r w:rsidRPr="001B196A">
        <w:rPr>
          <w:rFonts w:ascii="Arial Narrow" w:hAnsi="Arial Narrow" w:cs="Arial"/>
          <w:b/>
          <w:sz w:val="22"/>
          <w:szCs w:val="22"/>
        </w:rPr>
        <w:t>8.1</w:t>
      </w:r>
      <w:r w:rsidRPr="001B196A">
        <w:rPr>
          <w:rFonts w:ascii="Arial Narrow" w:hAnsi="Arial Narrow" w:cs="Arial"/>
          <w:b/>
          <w:bCs/>
          <w:sz w:val="22"/>
          <w:szCs w:val="22"/>
        </w:rPr>
        <w:t xml:space="preserve"> </w:t>
      </w:r>
      <w:r w:rsidRPr="001B196A">
        <w:rPr>
          <w:rFonts w:ascii="Arial Narrow" w:hAnsi="Arial Narrow" w:cs="Arial"/>
          <w:b/>
          <w:sz w:val="22"/>
          <w:szCs w:val="22"/>
        </w:rPr>
        <w:t>Phase 1 – Prequalification Criteria</w:t>
      </w:r>
      <w:bookmarkEnd w:id="40"/>
      <w:r w:rsidRPr="001B196A">
        <w:rPr>
          <w:rFonts w:ascii="Arial Narrow" w:hAnsi="Arial Narrow" w:cs="Arial"/>
          <w:b/>
          <w:sz w:val="22"/>
          <w:szCs w:val="22"/>
        </w:rPr>
        <w:t xml:space="preserve"> </w:t>
      </w:r>
    </w:p>
    <w:p w:rsidR="00853EAB" w:rsidRPr="001B196A" w:rsidRDefault="00853EAB" w:rsidP="00853EAB">
      <w:pPr>
        <w:ind w:left="720" w:hanging="720"/>
        <w:contextualSpacing/>
        <w:jc w:val="both"/>
        <w:rPr>
          <w:rFonts w:ascii="Arial Narrow" w:hAnsi="Arial Narrow" w:cs="Arial"/>
          <w:b/>
          <w:bCs/>
          <w:iCs/>
          <w:sz w:val="22"/>
          <w:szCs w:val="22"/>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sz w:val="22"/>
          <w:szCs w:val="22"/>
        </w:rPr>
        <w:t>8.1.1</w:t>
      </w:r>
      <w:r w:rsidRPr="001B196A">
        <w:rPr>
          <w:rFonts w:ascii="Arial Narrow" w:hAnsi="Arial Narrow" w:cs="Arial"/>
          <w:sz w:val="22"/>
          <w:szCs w:val="22"/>
        </w:rPr>
        <w:t xml:space="preserve"> Only bidders who meet the below criteria may respond to the bid for the provision of the cleaning services:</w:t>
      </w:r>
    </w:p>
    <w:p w:rsidR="00853EAB" w:rsidRPr="001B196A" w:rsidRDefault="00853EAB" w:rsidP="00853EAB">
      <w:pPr>
        <w:ind w:left="720" w:hanging="720"/>
        <w:contextualSpacing/>
        <w:jc w:val="both"/>
        <w:rPr>
          <w:rFonts w:ascii="Arial Narrow" w:hAnsi="Arial Narrow" w:cs="Arial"/>
          <w:sz w:val="22"/>
          <w:szCs w:val="22"/>
        </w:rPr>
      </w:pPr>
    </w:p>
    <w:p w:rsidR="00853EAB" w:rsidRPr="001B196A" w:rsidRDefault="00853EAB" w:rsidP="00853EAB">
      <w:pPr>
        <w:pStyle w:val="ListParagraph"/>
        <w:numPr>
          <w:ilvl w:val="0"/>
          <w:numId w:val="109"/>
        </w:numPr>
        <w:spacing w:after="0" w:line="240" w:lineRule="auto"/>
        <w:jc w:val="both"/>
        <w:rPr>
          <w:rFonts w:ascii="Arial Narrow" w:hAnsi="Arial Narrow" w:cs="Arial"/>
          <w:b/>
          <w:bCs/>
          <w:iCs/>
        </w:rPr>
      </w:pPr>
      <w:r w:rsidRPr="001B196A">
        <w:rPr>
          <w:rFonts w:ascii="Arial Narrow" w:hAnsi="Arial Narrow" w:cs="Arial"/>
        </w:rPr>
        <w:t>Entities who are Level 1 status level contributors to B-BBEE</w:t>
      </w:r>
    </w:p>
    <w:p w:rsidR="00853EAB" w:rsidRPr="001B196A" w:rsidRDefault="00853EAB" w:rsidP="00853EAB">
      <w:pPr>
        <w:pStyle w:val="ListParagraph"/>
        <w:spacing w:after="0" w:line="240" w:lineRule="auto"/>
        <w:ind w:left="1080"/>
        <w:jc w:val="both"/>
        <w:rPr>
          <w:rFonts w:ascii="Arial Narrow" w:hAnsi="Arial Narrow" w:cs="Arial"/>
          <w:b/>
          <w:bCs/>
          <w:iCs/>
        </w:rPr>
      </w:pP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sz w:val="22"/>
          <w:szCs w:val="22"/>
        </w:rPr>
        <w:t xml:space="preserve">8.1.2 </w:t>
      </w:r>
      <w:r w:rsidRPr="001B196A">
        <w:rPr>
          <w:rFonts w:ascii="Arial Narrow" w:hAnsi="Arial Narrow" w:cs="Arial"/>
          <w:sz w:val="22"/>
          <w:szCs w:val="22"/>
        </w:rPr>
        <w:t>Tenderers are required to submit proof of B-BBEE Status Level of contributor. Proof includes a valid B-BBEE Status Level Verification Certificates issued by a verification agency accredited by SANAS or sworn affidavit signed by EME representative attested by Commissioner of Oaths or a B-BBEE certificate issued by the Companies and Intellectual property Commission for EMEs</w:t>
      </w:r>
    </w:p>
    <w:p w:rsidR="00853EAB" w:rsidRPr="001B196A" w:rsidRDefault="00853EAB" w:rsidP="00853EAB">
      <w:pPr>
        <w:ind w:left="720" w:hanging="720"/>
        <w:contextualSpacing/>
        <w:jc w:val="both"/>
        <w:rPr>
          <w:rFonts w:ascii="Arial Narrow" w:hAnsi="Arial Narrow" w:cs="Arial"/>
          <w:sz w:val="22"/>
          <w:szCs w:val="22"/>
        </w:rPr>
      </w:pPr>
      <w:r w:rsidRPr="001B196A">
        <w:rPr>
          <w:rFonts w:ascii="Arial Narrow" w:hAnsi="Arial Narrow" w:cs="Arial"/>
          <w:b/>
          <w:sz w:val="22"/>
          <w:szCs w:val="22"/>
        </w:rPr>
        <w:lastRenderedPageBreak/>
        <w:t xml:space="preserve">8.1.3 </w:t>
      </w:r>
      <w:r w:rsidRPr="001B196A">
        <w:rPr>
          <w:rFonts w:ascii="Arial Narrow" w:hAnsi="Arial Narrow" w:cs="Arial"/>
          <w:sz w:val="22"/>
          <w:szCs w:val="22"/>
        </w:rPr>
        <w:t xml:space="preserve">Tenders who do not meet the prequalification criteria stipulated in the tender document will disqualify from further evaluation. </w:t>
      </w:r>
    </w:p>
    <w:p w:rsidR="00853EAB" w:rsidRPr="001B196A" w:rsidRDefault="00853EAB" w:rsidP="00853EAB">
      <w:pPr>
        <w:ind w:left="720" w:hanging="720"/>
        <w:contextualSpacing/>
        <w:jc w:val="both"/>
        <w:rPr>
          <w:rFonts w:ascii="Arial Narrow" w:hAnsi="Arial Narrow" w:cs="Arial"/>
          <w:b/>
          <w:sz w:val="22"/>
          <w:szCs w:val="22"/>
        </w:rPr>
      </w:pPr>
      <w:bookmarkStart w:id="41" w:name="_Toc13830669"/>
    </w:p>
    <w:p w:rsidR="00853EAB" w:rsidRPr="001B196A" w:rsidRDefault="00853EAB" w:rsidP="00853EAB">
      <w:pPr>
        <w:ind w:left="720" w:hanging="720"/>
        <w:contextualSpacing/>
        <w:jc w:val="both"/>
        <w:rPr>
          <w:rFonts w:ascii="Arial Narrow" w:hAnsi="Arial Narrow" w:cs="Arial"/>
          <w:b/>
          <w:sz w:val="22"/>
          <w:szCs w:val="22"/>
        </w:rPr>
      </w:pPr>
      <w:r w:rsidRPr="001B196A">
        <w:rPr>
          <w:rFonts w:ascii="Arial Narrow" w:hAnsi="Arial Narrow" w:cs="Arial"/>
          <w:b/>
          <w:sz w:val="22"/>
          <w:szCs w:val="22"/>
        </w:rPr>
        <w:t>8.2 Phase 2 – Administrative Compliance</w:t>
      </w:r>
      <w:bookmarkEnd w:id="41"/>
    </w:p>
    <w:p w:rsidR="00853EAB" w:rsidRPr="001B196A" w:rsidRDefault="00853EAB" w:rsidP="00853EAB">
      <w:pPr>
        <w:ind w:left="720" w:hanging="720"/>
        <w:contextualSpacing/>
        <w:jc w:val="both"/>
        <w:rPr>
          <w:rFonts w:ascii="Arial Narrow" w:hAnsi="Arial Narrow" w:cs="Arial"/>
          <w:b/>
          <w:sz w:val="22"/>
          <w:szCs w:val="22"/>
        </w:rPr>
      </w:pPr>
    </w:p>
    <w:p w:rsidR="004725B5" w:rsidRPr="001B196A" w:rsidRDefault="00853EAB" w:rsidP="00853EAB">
      <w:pPr>
        <w:ind w:left="720" w:hanging="11"/>
        <w:contextualSpacing/>
        <w:jc w:val="both"/>
        <w:rPr>
          <w:rFonts w:ascii="Arial Narrow" w:hAnsi="Arial Narrow" w:cs="Arial"/>
          <w:bCs/>
          <w:iCs/>
          <w:sz w:val="22"/>
          <w:szCs w:val="22"/>
        </w:rPr>
      </w:pPr>
      <w:r w:rsidRPr="001B196A">
        <w:rPr>
          <w:rFonts w:ascii="Arial Narrow" w:hAnsi="Arial Narrow" w:cs="Arial"/>
          <w:bCs/>
          <w:iCs/>
          <w:sz w:val="22"/>
          <w:szCs w:val="22"/>
        </w:rPr>
        <w:t xml:space="preserve">During this phase of evaluation bidders’ TOR responses will be evaluated based on compliance with administrative requirements listed hereunder. Failure to meet any of the requirements listed below shall invalidate the bids. The following documents must be submitted for administrative compliance purposes; </w:t>
      </w:r>
    </w:p>
    <w:p w:rsidR="004725B5" w:rsidRPr="001B196A" w:rsidRDefault="004725B5" w:rsidP="004725B5">
      <w:pPr>
        <w:ind w:left="720" w:hanging="720"/>
        <w:contextualSpacing/>
        <w:jc w:val="both"/>
        <w:rPr>
          <w:rFonts w:ascii="Arial Narrow" w:hAnsi="Arial Narrow" w:cs="Arial"/>
          <w:b/>
          <w:bCs/>
          <w:sz w:val="22"/>
          <w:szCs w:val="22"/>
        </w:rPr>
      </w:pPr>
    </w:p>
    <w:p w:rsidR="004725B5" w:rsidRPr="001B196A" w:rsidRDefault="004725B5" w:rsidP="004725B5">
      <w:pPr>
        <w:ind w:left="720" w:hanging="720"/>
        <w:contextualSpacing/>
        <w:jc w:val="both"/>
        <w:rPr>
          <w:rFonts w:ascii="Arial Narrow" w:hAnsi="Arial Narrow" w:cs="Arial"/>
          <w:b/>
          <w:bCs/>
          <w:sz w:val="22"/>
          <w:szCs w:val="22"/>
        </w:rPr>
      </w:pPr>
      <w:r w:rsidRPr="001B196A">
        <w:rPr>
          <w:rFonts w:ascii="Arial Narrow" w:hAnsi="Arial Narrow" w:cs="Arial"/>
          <w:b/>
          <w:bCs/>
          <w:sz w:val="22"/>
          <w:szCs w:val="22"/>
        </w:rPr>
        <w:t>MANDATORY REQUIREMENTS FOR ADMINISTRATIVE COMPLIANCE</w:t>
      </w:r>
    </w:p>
    <w:p w:rsidR="00E334D3" w:rsidRPr="001B196A" w:rsidRDefault="00E334D3" w:rsidP="004725B5">
      <w:pPr>
        <w:spacing w:after="200"/>
        <w:contextualSpacing/>
        <w:jc w:val="both"/>
        <w:rPr>
          <w:rFonts w:ascii="Arial Narrow" w:eastAsia="Calibri" w:hAnsi="Arial Narrow" w:cs="Arial"/>
          <w:sz w:val="22"/>
          <w:szCs w:val="22"/>
          <w:lang w:val="en-US" w:eastAsia="en-US"/>
        </w:rPr>
      </w:pPr>
    </w:p>
    <w:tbl>
      <w:tblPr>
        <w:tblW w:w="10322" w:type="dxa"/>
        <w:tblInd w:w="-459"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4820"/>
        <w:gridCol w:w="5502"/>
      </w:tblGrid>
      <w:tr w:rsidR="004725B5" w:rsidRPr="001B196A"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CSD Registration number</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contextualSpacing/>
              <w:jc w:val="both"/>
              <w:rPr>
                <w:rFonts w:ascii="Arial Narrow" w:hAnsi="Arial Narrow" w:cs="Arial"/>
                <w:sz w:val="22"/>
                <w:szCs w:val="22"/>
              </w:rPr>
            </w:pPr>
            <w:r w:rsidRPr="001B196A">
              <w:rPr>
                <w:rFonts w:ascii="Arial Narrow" w:hAnsi="Arial Narrow" w:cs="Arial"/>
                <w:sz w:val="22"/>
                <w:szCs w:val="22"/>
              </w:rPr>
              <w:t>The Entity must be registered as a service provider on the Central Supplier Database (CSD). If you are not registered proceed to complete the registration of your company prior to submitting your proposal.</w:t>
            </w:r>
          </w:p>
        </w:tc>
      </w:tr>
      <w:tr w:rsidR="004725B5" w:rsidRPr="001B196A" w:rsidTr="004725B5">
        <w:tc>
          <w:tcPr>
            <w:tcW w:w="4820" w:type="dxa"/>
            <w:tcBorders>
              <w:top w:val="nil"/>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Tax Information</w:t>
            </w:r>
          </w:p>
        </w:tc>
        <w:tc>
          <w:tcPr>
            <w:tcW w:w="5502" w:type="dxa"/>
            <w:tcBorders>
              <w:top w:val="nil"/>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ind w:left="67"/>
              <w:contextualSpacing/>
              <w:jc w:val="both"/>
              <w:rPr>
                <w:rFonts w:ascii="Arial Narrow" w:hAnsi="Arial Narrow" w:cs="Arial"/>
                <w:sz w:val="22"/>
                <w:szCs w:val="22"/>
              </w:rPr>
            </w:pPr>
            <w:r w:rsidRPr="001B196A">
              <w:rPr>
                <w:rFonts w:ascii="Arial Narrow" w:hAnsi="Arial Narrow" w:cs="Arial"/>
                <w:sz w:val="22"/>
                <w:szCs w:val="22"/>
              </w:rPr>
              <w:t>No tender may be awarded to any tenderer whose tax matters have not been declared by the SARS to be in order.</w:t>
            </w:r>
          </w:p>
        </w:tc>
      </w:tr>
      <w:tr w:rsidR="004725B5" w:rsidRPr="001B196A"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Declaration of Interest – SBD 4</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ind w:left="209" w:hanging="209"/>
              <w:contextualSpacing/>
              <w:jc w:val="both"/>
              <w:rPr>
                <w:rFonts w:ascii="Arial Narrow" w:hAnsi="Arial Narrow" w:cs="Arial"/>
                <w:sz w:val="22"/>
                <w:szCs w:val="22"/>
              </w:rPr>
            </w:pPr>
            <w:r w:rsidRPr="001B196A">
              <w:rPr>
                <w:rFonts w:ascii="Arial Narrow" w:hAnsi="Arial Narrow" w:cs="Arial"/>
                <w:sz w:val="22"/>
                <w:szCs w:val="22"/>
              </w:rPr>
              <w:t xml:space="preserve">Completed and signed </w:t>
            </w:r>
          </w:p>
        </w:tc>
      </w:tr>
      <w:tr w:rsidR="004725B5" w:rsidRPr="001B196A"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Declaration of Bidder’s Past Supply Chain Management Practices – SBD 8 </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Completed and signed </w:t>
            </w:r>
          </w:p>
        </w:tc>
      </w:tr>
      <w:tr w:rsidR="004725B5" w:rsidRPr="001B196A" w:rsidTr="004725B5">
        <w:trPr>
          <w:trHeight w:val="746"/>
        </w:trPr>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ind w:hanging="81"/>
              <w:contextualSpacing/>
              <w:jc w:val="both"/>
              <w:rPr>
                <w:rFonts w:ascii="Arial Narrow" w:hAnsi="Arial Narrow" w:cs="Arial"/>
                <w:sz w:val="22"/>
                <w:szCs w:val="22"/>
              </w:rPr>
            </w:pPr>
            <w:r w:rsidRPr="001B196A">
              <w:rPr>
                <w:rFonts w:ascii="Arial Narrow" w:hAnsi="Arial Narrow" w:cs="Arial"/>
                <w:sz w:val="22"/>
                <w:szCs w:val="22"/>
              </w:rPr>
              <w:t>Certificate of Independent Bid Determination – SBD 9</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 xml:space="preserve">Completed and signed </w:t>
            </w:r>
          </w:p>
        </w:tc>
      </w:tr>
      <w:tr w:rsidR="004725B5" w:rsidRPr="001B196A"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ind w:left="720" w:hanging="720"/>
              <w:contextualSpacing/>
              <w:jc w:val="both"/>
              <w:rPr>
                <w:rFonts w:ascii="Arial Narrow" w:hAnsi="Arial Narrow" w:cs="Arial"/>
                <w:sz w:val="22"/>
                <w:szCs w:val="22"/>
              </w:rPr>
            </w:pPr>
            <w:r w:rsidRPr="001B196A">
              <w:rPr>
                <w:rFonts w:ascii="Arial Narrow" w:hAnsi="Arial Narrow" w:cs="Arial"/>
                <w:sz w:val="22"/>
                <w:szCs w:val="22"/>
              </w:rPr>
              <w:t>Authority to Sign a Bid:</w:t>
            </w:r>
            <w:r w:rsidRPr="001B196A">
              <w:rPr>
                <w:rFonts w:ascii="Arial Narrow" w:hAnsi="Arial Narrow" w:cs="Arial"/>
                <w:b/>
                <w:bCs/>
                <w:sz w:val="22"/>
                <w:szCs w:val="22"/>
              </w:rPr>
              <w:t xml:space="preserve"> COMPANIES</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contextualSpacing/>
              <w:jc w:val="both"/>
              <w:rPr>
                <w:rFonts w:ascii="Arial Narrow" w:hAnsi="Arial Narrow" w:cs="Arial"/>
                <w:sz w:val="22"/>
                <w:szCs w:val="22"/>
              </w:rPr>
            </w:pPr>
            <w:r w:rsidRPr="001B196A">
              <w:rPr>
                <w:rFonts w:ascii="Arial Narrow" w:hAnsi="Arial Narrow" w:cs="Arial"/>
                <w:sz w:val="22"/>
                <w:szCs w:val="22"/>
              </w:rPr>
              <w:t>Section M paragraph A must be completed and signed. If a Bidder is a company, a certified copy of the resolution by the board of directors, personally signed by the chairperson of the board, authorizing the person who signs this bid to do so, as well as to sign any contract resulting from this bid and any other documents and correspondence in connection with this bid and/or contract on behalf of the company</w:t>
            </w:r>
          </w:p>
        </w:tc>
      </w:tr>
      <w:tr w:rsidR="004725B5" w:rsidRPr="001B196A"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contextualSpacing/>
              <w:jc w:val="both"/>
              <w:rPr>
                <w:rFonts w:ascii="Arial Narrow" w:hAnsi="Arial Narrow" w:cs="Arial"/>
                <w:sz w:val="22"/>
                <w:szCs w:val="22"/>
              </w:rPr>
            </w:pPr>
            <w:r w:rsidRPr="001B196A">
              <w:rPr>
                <w:rFonts w:ascii="Arial Narrow" w:hAnsi="Arial Narrow" w:cs="Arial"/>
                <w:sz w:val="22"/>
                <w:szCs w:val="22"/>
              </w:rPr>
              <w:t>Authority to Sign a Bid:</w:t>
            </w:r>
            <w:r w:rsidRPr="001B196A">
              <w:rPr>
                <w:rFonts w:ascii="Arial Narrow" w:hAnsi="Arial Narrow" w:cs="Arial"/>
                <w:b/>
                <w:bCs/>
                <w:sz w:val="22"/>
                <w:szCs w:val="22"/>
              </w:rPr>
              <w:t xml:space="preserve"> SOLE PROPRIETOR (ONE – PERSON BUSINESS)</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contextualSpacing/>
              <w:jc w:val="both"/>
              <w:rPr>
                <w:rFonts w:ascii="Arial Narrow" w:hAnsi="Arial Narrow" w:cs="Arial"/>
                <w:sz w:val="22"/>
                <w:szCs w:val="22"/>
              </w:rPr>
            </w:pPr>
            <w:r w:rsidRPr="001B196A">
              <w:rPr>
                <w:rFonts w:ascii="Arial Narrow" w:hAnsi="Arial Narrow" w:cs="Arial"/>
                <w:sz w:val="22"/>
                <w:szCs w:val="22"/>
              </w:rPr>
              <w:t xml:space="preserve">Section M paragraph </w:t>
            </w:r>
            <w:r w:rsidRPr="001B196A">
              <w:rPr>
                <w:rFonts w:ascii="Arial Narrow" w:hAnsi="Arial Narrow" w:cs="Arial"/>
                <w:b/>
                <w:bCs/>
                <w:sz w:val="22"/>
                <w:szCs w:val="22"/>
              </w:rPr>
              <w:t>B</w:t>
            </w:r>
            <w:r w:rsidRPr="001B196A">
              <w:rPr>
                <w:rFonts w:ascii="Arial Narrow" w:hAnsi="Arial Narrow" w:cs="Arial"/>
                <w:sz w:val="22"/>
                <w:szCs w:val="22"/>
              </w:rPr>
              <w:t xml:space="preserve"> must be completed and signed</w:t>
            </w:r>
          </w:p>
        </w:tc>
      </w:tr>
      <w:tr w:rsidR="004725B5" w:rsidRPr="001B196A"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1B196A" w:rsidRDefault="004725B5" w:rsidP="004725B5">
            <w:pPr>
              <w:contextualSpacing/>
              <w:jc w:val="both"/>
              <w:rPr>
                <w:rFonts w:ascii="Arial Narrow" w:hAnsi="Arial Narrow" w:cs="Arial"/>
                <w:sz w:val="22"/>
                <w:szCs w:val="22"/>
              </w:rPr>
            </w:pPr>
            <w:r w:rsidRPr="001B196A">
              <w:rPr>
                <w:rFonts w:ascii="Arial Narrow" w:hAnsi="Arial Narrow" w:cs="Arial"/>
                <w:sz w:val="22"/>
                <w:szCs w:val="22"/>
              </w:rPr>
              <w:t>Authority to Sign a Bid:</w:t>
            </w:r>
            <w:r w:rsidRPr="001B196A">
              <w:rPr>
                <w:rFonts w:ascii="Arial Narrow" w:hAnsi="Arial Narrow" w:cs="Arial"/>
                <w:b/>
                <w:bCs/>
                <w:sz w:val="22"/>
                <w:szCs w:val="22"/>
              </w:rPr>
              <w:t xml:space="preserve"> CLOSE CORPORATION </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1B196A" w:rsidRDefault="004725B5" w:rsidP="004725B5">
            <w:pPr>
              <w:contextualSpacing/>
              <w:jc w:val="both"/>
              <w:rPr>
                <w:rFonts w:ascii="Arial Narrow" w:hAnsi="Arial Narrow" w:cs="Arial"/>
                <w:sz w:val="22"/>
                <w:szCs w:val="22"/>
              </w:rPr>
            </w:pPr>
            <w:r w:rsidRPr="001B196A">
              <w:rPr>
                <w:rFonts w:ascii="Arial Narrow" w:hAnsi="Arial Narrow" w:cs="Arial"/>
                <w:sz w:val="22"/>
                <w:szCs w:val="22"/>
              </w:rPr>
              <w:t xml:space="preserve">Section M paragraph </w:t>
            </w:r>
            <w:r w:rsidRPr="001B196A">
              <w:rPr>
                <w:rFonts w:ascii="Arial Narrow" w:hAnsi="Arial Narrow" w:cs="Arial"/>
                <w:b/>
                <w:sz w:val="22"/>
                <w:szCs w:val="22"/>
              </w:rPr>
              <w:t>D</w:t>
            </w:r>
            <w:r w:rsidRPr="001B196A">
              <w:rPr>
                <w:rFonts w:ascii="Arial Narrow" w:hAnsi="Arial Narrow" w:cs="Arial"/>
                <w:sz w:val="22"/>
                <w:szCs w:val="22"/>
              </w:rPr>
              <w:t xml:space="preserve"> must be completed and signed. A certified copy of the Founding Statement of such corporation shall be included with the bid, together with the resolution by its members authorizing a member or other official of the corporation to sign the documents on their behalf</w:t>
            </w:r>
          </w:p>
          <w:p w:rsidR="004725B5" w:rsidRPr="001B196A" w:rsidRDefault="004725B5" w:rsidP="004725B5">
            <w:pPr>
              <w:contextualSpacing/>
              <w:jc w:val="both"/>
              <w:rPr>
                <w:rFonts w:ascii="Arial Narrow" w:hAnsi="Arial Narrow" w:cs="Arial"/>
                <w:sz w:val="22"/>
                <w:szCs w:val="22"/>
              </w:rPr>
            </w:pPr>
          </w:p>
        </w:tc>
      </w:tr>
      <w:tr w:rsidR="004725B5" w:rsidRPr="00C44956"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C44956" w:rsidRDefault="004725B5" w:rsidP="004725B5">
            <w:pPr>
              <w:ind w:left="720" w:hanging="720"/>
              <w:contextualSpacing/>
              <w:jc w:val="both"/>
              <w:rPr>
                <w:rFonts w:ascii="Arial Narrow" w:hAnsi="Arial Narrow" w:cs="Arial"/>
                <w:b/>
                <w:bCs/>
                <w:sz w:val="22"/>
                <w:szCs w:val="22"/>
              </w:rPr>
            </w:pPr>
            <w:r w:rsidRPr="00C44956">
              <w:rPr>
                <w:rFonts w:ascii="Arial Narrow" w:hAnsi="Arial Narrow" w:cs="Arial"/>
                <w:sz w:val="22"/>
                <w:szCs w:val="22"/>
              </w:rPr>
              <w:t>Authority to Sign a Bid:</w:t>
            </w:r>
            <w:r w:rsidRPr="00C44956">
              <w:rPr>
                <w:rFonts w:ascii="Arial Narrow" w:hAnsi="Arial Narrow" w:cs="Arial"/>
                <w:b/>
                <w:bCs/>
                <w:sz w:val="22"/>
                <w:szCs w:val="22"/>
              </w:rPr>
              <w:t xml:space="preserve"> </w:t>
            </w:r>
          </w:p>
          <w:p w:rsidR="004725B5" w:rsidRPr="00C44956" w:rsidRDefault="004725B5" w:rsidP="004725B5">
            <w:pPr>
              <w:ind w:left="720" w:hanging="720"/>
              <w:contextualSpacing/>
              <w:jc w:val="both"/>
              <w:rPr>
                <w:rFonts w:ascii="Arial Narrow" w:hAnsi="Arial Narrow" w:cs="Arial"/>
                <w:sz w:val="22"/>
                <w:szCs w:val="22"/>
              </w:rPr>
            </w:pPr>
            <w:r w:rsidRPr="00C44956">
              <w:rPr>
                <w:rFonts w:ascii="Arial Narrow" w:hAnsi="Arial Narrow" w:cs="Arial"/>
                <w:b/>
                <w:bCs/>
                <w:sz w:val="22"/>
                <w:szCs w:val="22"/>
              </w:rPr>
              <w:t>CO-OPERATIVE</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C44956" w:rsidRDefault="004725B5" w:rsidP="004725B5">
            <w:pPr>
              <w:contextualSpacing/>
              <w:jc w:val="both"/>
              <w:rPr>
                <w:rFonts w:ascii="Arial Narrow" w:hAnsi="Arial Narrow" w:cs="Arial"/>
                <w:sz w:val="22"/>
                <w:szCs w:val="22"/>
              </w:rPr>
            </w:pPr>
            <w:r w:rsidRPr="00C44956">
              <w:rPr>
                <w:rFonts w:ascii="Arial Narrow" w:hAnsi="Arial Narrow" w:cs="Arial"/>
                <w:sz w:val="22"/>
                <w:szCs w:val="22"/>
              </w:rPr>
              <w:t xml:space="preserve">Section M paragraph </w:t>
            </w:r>
            <w:r w:rsidRPr="00C44956">
              <w:rPr>
                <w:rFonts w:ascii="Arial Narrow" w:hAnsi="Arial Narrow" w:cs="Arial"/>
                <w:b/>
                <w:sz w:val="22"/>
                <w:szCs w:val="22"/>
              </w:rPr>
              <w:t xml:space="preserve">E </w:t>
            </w:r>
            <w:r w:rsidRPr="00C44956">
              <w:rPr>
                <w:rFonts w:ascii="Arial Narrow" w:hAnsi="Arial Narrow" w:cs="Arial"/>
                <w:sz w:val="22"/>
                <w:szCs w:val="22"/>
              </w:rPr>
              <w:t>must be completed and signed. A certified copy of the Constitution of the co-operative must be included with the bid, together with the resolution by its members authorizing a member or other official of the co-operative to sign the bid documents on their behalf</w:t>
            </w:r>
          </w:p>
          <w:p w:rsidR="004725B5" w:rsidRPr="00C44956" w:rsidRDefault="004725B5" w:rsidP="004725B5">
            <w:pPr>
              <w:contextualSpacing/>
              <w:jc w:val="both"/>
              <w:rPr>
                <w:rFonts w:ascii="Arial Narrow" w:hAnsi="Arial Narrow" w:cs="Arial"/>
                <w:sz w:val="22"/>
                <w:szCs w:val="22"/>
              </w:rPr>
            </w:pPr>
          </w:p>
        </w:tc>
      </w:tr>
      <w:tr w:rsidR="004725B5" w:rsidRPr="00C44956" w:rsidTr="001B196A">
        <w:trPr>
          <w:trHeight w:val="2208"/>
        </w:trPr>
        <w:tc>
          <w:tcPr>
            <w:tcW w:w="4820" w:type="dxa"/>
            <w:tcBorders>
              <w:top w:val="single" w:sz="6" w:space="0" w:color="000000"/>
              <w:left w:val="single" w:sz="6" w:space="0" w:color="000000"/>
              <w:bottom w:val="nil"/>
              <w:right w:val="single" w:sz="6" w:space="0" w:color="000000"/>
            </w:tcBorders>
            <w:tcMar>
              <w:top w:w="8" w:type="dxa"/>
              <w:left w:w="108" w:type="dxa"/>
              <w:bottom w:w="8" w:type="dxa"/>
              <w:right w:w="108" w:type="dxa"/>
            </w:tcMar>
            <w:vAlign w:val="center"/>
            <w:hideMark/>
          </w:tcPr>
          <w:p w:rsidR="001B196A" w:rsidRDefault="004725B5" w:rsidP="004725B5">
            <w:pPr>
              <w:ind w:left="720" w:hanging="720"/>
              <w:contextualSpacing/>
              <w:jc w:val="both"/>
              <w:rPr>
                <w:rFonts w:ascii="Arial Narrow" w:hAnsi="Arial Narrow" w:cs="Arial"/>
                <w:sz w:val="22"/>
                <w:szCs w:val="22"/>
              </w:rPr>
            </w:pPr>
            <w:r w:rsidRPr="00C44956">
              <w:rPr>
                <w:rFonts w:ascii="Arial Narrow" w:hAnsi="Arial Narrow" w:cs="Arial"/>
                <w:sz w:val="22"/>
                <w:szCs w:val="22"/>
              </w:rPr>
              <w:t>Authority to Sign a Bid: JOINT</w:t>
            </w:r>
            <w:r w:rsidRPr="00C44956">
              <w:rPr>
                <w:rFonts w:ascii="Arial Narrow" w:hAnsi="Arial Narrow" w:cs="Arial"/>
                <w:b/>
                <w:bCs/>
                <w:sz w:val="22"/>
                <w:szCs w:val="22"/>
              </w:rPr>
              <w:t xml:space="preserve"> VENTURE</w:t>
            </w:r>
          </w:p>
          <w:p w:rsidR="001B196A" w:rsidRPr="001B196A" w:rsidRDefault="001B196A" w:rsidP="001B196A">
            <w:pPr>
              <w:rPr>
                <w:rFonts w:ascii="Arial Narrow" w:hAnsi="Arial Narrow" w:cs="Arial"/>
                <w:sz w:val="22"/>
                <w:szCs w:val="22"/>
              </w:rPr>
            </w:pPr>
          </w:p>
          <w:p w:rsidR="001B196A" w:rsidRPr="001B196A" w:rsidRDefault="001B196A" w:rsidP="001B196A">
            <w:pPr>
              <w:rPr>
                <w:rFonts w:ascii="Arial Narrow" w:hAnsi="Arial Narrow" w:cs="Arial"/>
                <w:sz w:val="22"/>
                <w:szCs w:val="22"/>
              </w:rPr>
            </w:pPr>
          </w:p>
          <w:p w:rsidR="001B196A" w:rsidRPr="001B196A" w:rsidRDefault="001B196A" w:rsidP="001B196A">
            <w:pPr>
              <w:rPr>
                <w:rFonts w:ascii="Arial Narrow" w:hAnsi="Arial Narrow" w:cs="Arial"/>
                <w:sz w:val="22"/>
                <w:szCs w:val="22"/>
              </w:rPr>
            </w:pPr>
          </w:p>
          <w:p w:rsidR="001B196A" w:rsidRPr="001B196A" w:rsidRDefault="001B196A" w:rsidP="001B196A">
            <w:pPr>
              <w:rPr>
                <w:rFonts w:ascii="Arial Narrow" w:hAnsi="Arial Narrow" w:cs="Arial"/>
                <w:sz w:val="22"/>
                <w:szCs w:val="22"/>
              </w:rPr>
            </w:pPr>
          </w:p>
          <w:p w:rsidR="001B196A" w:rsidRDefault="001B196A" w:rsidP="001B196A">
            <w:pPr>
              <w:rPr>
                <w:rFonts w:ascii="Arial Narrow" w:hAnsi="Arial Narrow" w:cs="Arial"/>
                <w:sz w:val="22"/>
                <w:szCs w:val="22"/>
              </w:rPr>
            </w:pPr>
          </w:p>
          <w:p w:rsidR="001B196A" w:rsidRPr="001B196A" w:rsidRDefault="001B196A" w:rsidP="001B196A">
            <w:pPr>
              <w:rPr>
                <w:rFonts w:ascii="Arial Narrow" w:hAnsi="Arial Narrow" w:cs="Arial"/>
                <w:sz w:val="22"/>
                <w:szCs w:val="22"/>
              </w:rPr>
            </w:pPr>
          </w:p>
          <w:p w:rsidR="001B196A" w:rsidRPr="001B196A" w:rsidRDefault="001B196A" w:rsidP="001B196A">
            <w:pPr>
              <w:rPr>
                <w:rFonts w:ascii="Arial Narrow" w:hAnsi="Arial Narrow" w:cs="Arial"/>
                <w:sz w:val="22"/>
                <w:szCs w:val="22"/>
              </w:rPr>
            </w:pPr>
          </w:p>
          <w:p w:rsidR="004725B5" w:rsidRPr="001B196A" w:rsidRDefault="004725B5" w:rsidP="001B196A">
            <w:pPr>
              <w:rPr>
                <w:rFonts w:ascii="Arial Narrow" w:hAnsi="Arial Narrow" w:cs="Arial"/>
                <w:sz w:val="22"/>
                <w:szCs w:val="22"/>
              </w:rPr>
            </w:pPr>
          </w:p>
        </w:tc>
        <w:tc>
          <w:tcPr>
            <w:tcW w:w="5502" w:type="dxa"/>
            <w:tcBorders>
              <w:top w:val="single" w:sz="6" w:space="0" w:color="000000"/>
              <w:left w:val="single" w:sz="6" w:space="0" w:color="000000"/>
              <w:bottom w:val="nil"/>
              <w:right w:val="single" w:sz="6" w:space="0" w:color="000000"/>
            </w:tcBorders>
            <w:tcMar>
              <w:top w:w="8" w:type="dxa"/>
              <w:left w:w="108" w:type="dxa"/>
              <w:bottom w:w="8" w:type="dxa"/>
              <w:right w:w="108" w:type="dxa"/>
            </w:tcMar>
            <w:hideMark/>
          </w:tcPr>
          <w:p w:rsidR="004725B5" w:rsidRPr="00C44956" w:rsidRDefault="004725B5" w:rsidP="004725B5">
            <w:pPr>
              <w:contextualSpacing/>
              <w:jc w:val="both"/>
              <w:rPr>
                <w:rFonts w:ascii="Arial Narrow" w:hAnsi="Arial Narrow" w:cs="Arial"/>
                <w:sz w:val="22"/>
                <w:szCs w:val="22"/>
              </w:rPr>
            </w:pPr>
            <w:r w:rsidRPr="00C44956">
              <w:rPr>
                <w:rFonts w:ascii="Arial Narrow" w:hAnsi="Arial Narrow" w:cs="Arial"/>
                <w:sz w:val="22"/>
                <w:szCs w:val="22"/>
              </w:rPr>
              <w:t xml:space="preserve">Section M paragraph </w:t>
            </w:r>
            <w:r w:rsidRPr="00C44956">
              <w:rPr>
                <w:rFonts w:ascii="Arial Narrow" w:hAnsi="Arial Narrow" w:cs="Arial"/>
                <w:b/>
                <w:sz w:val="22"/>
                <w:szCs w:val="22"/>
              </w:rPr>
              <w:t>F</w:t>
            </w:r>
            <w:r w:rsidRPr="00C44956">
              <w:rPr>
                <w:rFonts w:ascii="Arial Narrow" w:hAnsi="Arial Narrow" w:cs="Arial"/>
                <w:sz w:val="22"/>
                <w:szCs w:val="22"/>
              </w:rPr>
              <w:t xml:space="preserve"> must be completed and signed. A certified copy of the resolution/agreement passed/reached signed by the duly authorized representatives of the enterprises, authorizing the representatives who sign this bid to do so, as well as to sign any contract resulting from this bid and any other documents and correspondence in connection with this bid and/or contract on behalf of the joint venture must be submitted with this bid</w:t>
            </w:r>
          </w:p>
        </w:tc>
      </w:tr>
      <w:tr w:rsidR="004725B5" w:rsidRPr="00C44956"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4725B5" w:rsidRPr="00C44956" w:rsidRDefault="004725B5" w:rsidP="004725B5">
            <w:pPr>
              <w:ind w:left="720" w:hanging="720"/>
              <w:contextualSpacing/>
              <w:jc w:val="both"/>
              <w:rPr>
                <w:rFonts w:ascii="Arial Narrow" w:hAnsi="Arial Narrow" w:cs="Arial"/>
                <w:sz w:val="22"/>
                <w:szCs w:val="22"/>
              </w:rPr>
            </w:pPr>
            <w:r w:rsidRPr="00C44956">
              <w:rPr>
                <w:rFonts w:ascii="Arial Narrow" w:hAnsi="Arial Narrow" w:cs="Arial"/>
                <w:sz w:val="22"/>
                <w:szCs w:val="22"/>
              </w:rPr>
              <w:t>Authority to Sign a Bid:</w:t>
            </w:r>
            <w:r w:rsidRPr="00C44956">
              <w:rPr>
                <w:rFonts w:ascii="Arial Narrow" w:hAnsi="Arial Narrow" w:cs="Arial"/>
                <w:b/>
                <w:bCs/>
                <w:sz w:val="22"/>
                <w:szCs w:val="22"/>
              </w:rPr>
              <w:t xml:space="preserve"> CONSORTIUM</w:t>
            </w:r>
          </w:p>
          <w:p w:rsidR="004725B5" w:rsidRPr="00C44956" w:rsidRDefault="004725B5" w:rsidP="004725B5">
            <w:pPr>
              <w:ind w:left="720" w:hanging="720"/>
              <w:contextualSpacing/>
              <w:jc w:val="both"/>
              <w:rPr>
                <w:rFonts w:ascii="Arial Narrow" w:hAnsi="Arial Narrow" w:cs="Arial"/>
                <w:sz w:val="22"/>
                <w:szCs w:val="22"/>
              </w:rPr>
            </w:pP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C44956" w:rsidRDefault="004725B5" w:rsidP="004725B5">
            <w:pPr>
              <w:contextualSpacing/>
              <w:jc w:val="both"/>
              <w:rPr>
                <w:rFonts w:ascii="Arial Narrow" w:hAnsi="Arial Narrow" w:cs="Arial"/>
                <w:sz w:val="22"/>
                <w:szCs w:val="22"/>
              </w:rPr>
            </w:pPr>
            <w:r w:rsidRPr="00C44956">
              <w:rPr>
                <w:rFonts w:ascii="Arial Narrow" w:hAnsi="Arial Narrow" w:cs="Arial"/>
                <w:sz w:val="22"/>
                <w:szCs w:val="22"/>
              </w:rPr>
              <w:lastRenderedPageBreak/>
              <w:t xml:space="preserve">Section M paragraph </w:t>
            </w:r>
            <w:r w:rsidRPr="00C44956">
              <w:rPr>
                <w:rFonts w:ascii="Arial Narrow" w:hAnsi="Arial Narrow" w:cs="Arial"/>
                <w:b/>
                <w:sz w:val="22"/>
                <w:szCs w:val="22"/>
              </w:rPr>
              <w:t>G</w:t>
            </w:r>
            <w:r w:rsidRPr="00C44956">
              <w:rPr>
                <w:rFonts w:ascii="Arial Narrow" w:hAnsi="Arial Narrow" w:cs="Arial"/>
                <w:sz w:val="22"/>
                <w:szCs w:val="22"/>
              </w:rPr>
              <w:t xml:space="preserve"> must be completed and signed. A certified </w:t>
            </w:r>
            <w:r w:rsidRPr="00C44956">
              <w:rPr>
                <w:rFonts w:ascii="Arial Narrow" w:hAnsi="Arial Narrow" w:cs="Arial"/>
                <w:sz w:val="22"/>
                <w:szCs w:val="22"/>
              </w:rPr>
              <w:lastRenderedPageBreak/>
              <w:t>copy of the resolution/agreement passed/reached signed by the duly authorised representatives of concerned enterprises, authorizing the representatives who sign this BID to do so, as well as to sign any contract resulting from this BID and any other documents and correspondence in connection with this BID and/or contract on behalf of the consortium must be submitted with this BID</w:t>
            </w:r>
          </w:p>
          <w:p w:rsidR="004725B5" w:rsidRPr="00C44956" w:rsidRDefault="004725B5" w:rsidP="004725B5">
            <w:pPr>
              <w:contextualSpacing/>
              <w:jc w:val="both"/>
              <w:rPr>
                <w:rFonts w:ascii="Arial Narrow" w:hAnsi="Arial Narrow" w:cs="Arial"/>
                <w:sz w:val="22"/>
                <w:szCs w:val="22"/>
              </w:rPr>
            </w:pPr>
          </w:p>
          <w:p w:rsidR="004725B5" w:rsidRPr="00C44956" w:rsidRDefault="004725B5" w:rsidP="004725B5">
            <w:pPr>
              <w:contextualSpacing/>
              <w:jc w:val="both"/>
              <w:rPr>
                <w:rFonts w:ascii="Arial Narrow" w:hAnsi="Arial Narrow" w:cs="Arial"/>
                <w:sz w:val="22"/>
                <w:szCs w:val="22"/>
              </w:rPr>
            </w:pPr>
          </w:p>
        </w:tc>
      </w:tr>
      <w:tr w:rsidR="004725B5" w:rsidRPr="00C44956" w:rsidTr="004725B5">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hideMark/>
          </w:tcPr>
          <w:p w:rsidR="004725B5" w:rsidRPr="00C44956" w:rsidRDefault="004725B5" w:rsidP="004725B5">
            <w:pPr>
              <w:ind w:left="720" w:hanging="720"/>
              <w:contextualSpacing/>
              <w:jc w:val="both"/>
              <w:rPr>
                <w:rFonts w:ascii="Arial Narrow" w:hAnsi="Arial Narrow" w:cs="Arial"/>
                <w:sz w:val="22"/>
                <w:szCs w:val="22"/>
              </w:rPr>
            </w:pPr>
            <w:r w:rsidRPr="00C44956">
              <w:rPr>
                <w:rFonts w:ascii="Arial Narrow" w:hAnsi="Arial Narrow" w:cs="Arial"/>
                <w:sz w:val="22"/>
                <w:szCs w:val="22"/>
              </w:rPr>
              <w:lastRenderedPageBreak/>
              <w:t xml:space="preserve">Authority to Sign a Bid: </w:t>
            </w:r>
            <w:r w:rsidRPr="00C44956">
              <w:rPr>
                <w:rFonts w:ascii="Arial Narrow" w:hAnsi="Arial Narrow" w:cs="Arial"/>
                <w:b/>
                <w:bCs/>
                <w:sz w:val="22"/>
                <w:szCs w:val="22"/>
              </w:rPr>
              <w:t>PARTNERSHIP</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rsidR="004725B5" w:rsidRPr="00C44956" w:rsidRDefault="004725B5" w:rsidP="004725B5">
            <w:pPr>
              <w:contextualSpacing/>
              <w:jc w:val="both"/>
              <w:rPr>
                <w:rFonts w:ascii="Arial Narrow" w:hAnsi="Arial Narrow" w:cs="Arial"/>
                <w:sz w:val="22"/>
                <w:szCs w:val="22"/>
              </w:rPr>
            </w:pPr>
            <w:r w:rsidRPr="00C44956">
              <w:rPr>
                <w:rFonts w:ascii="Arial Narrow" w:hAnsi="Arial Narrow" w:cs="Arial"/>
                <w:sz w:val="22"/>
                <w:szCs w:val="22"/>
              </w:rPr>
              <w:t xml:space="preserve">Section M paragraph </w:t>
            </w:r>
            <w:r w:rsidRPr="00C44956">
              <w:rPr>
                <w:rFonts w:ascii="Arial Narrow" w:hAnsi="Arial Narrow" w:cs="Arial"/>
                <w:b/>
                <w:sz w:val="22"/>
                <w:szCs w:val="22"/>
              </w:rPr>
              <w:t>C</w:t>
            </w:r>
            <w:r w:rsidRPr="00C44956">
              <w:rPr>
                <w:rFonts w:ascii="Arial Narrow" w:hAnsi="Arial Narrow" w:cs="Arial"/>
                <w:sz w:val="22"/>
                <w:szCs w:val="22"/>
              </w:rPr>
              <w:t xml:space="preserve"> must be completed and signed. Particulars in respect of every partner must be furnished and signed by every partner</w:t>
            </w:r>
          </w:p>
          <w:p w:rsidR="004725B5" w:rsidRPr="00C44956" w:rsidRDefault="004725B5" w:rsidP="004725B5">
            <w:pPr>
              <w:contextualSpacing/>
              <w:jc w:val="both"/>
              <w:rPr>
                <w:rFonts w:ascii="Arial Narrow" w:hAnsi="Arial Narrow" w:cs="Arial"/>
                <w:sz w:val="22"/>
                <w:szCs w:val="22"/>
              </w:rPr>
            </w:pPr>
          </w:p>
          <w:p w:rsidR="004725B5" w:rsidRPr="00C44956" w:rsidRDefault="004725B5" w:rsidP="004725B5">
            <w:pPr>
              <w:contextualSpacing/>
              <w:jc w:val="both"/>
              <w:rPr>
                <w:rFonts w:ascii="Arial Narrow" w:hAnsi="Arial Narrow" w:cs="Arial"/>
                <w:sz w:val="22"/>
                <w:szCs w:val="22"/>
              </w:rPr>
            </w:pPr>
          </w:p>
        </w:tc>
      </w:tr>
      <w:tr w:rsidR="00E802D3" w:rsidRPr="001B196A" w:rsidTr="00E802D3">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E802D3" w:rsidRPr="001B196A" w:rsidRDefault="00E802D3" w:rsidP="00E802D3">
            <w:pPr>
              <w:ind w:left="720" w:hanging="720"/>
              <w:contextualSpacing/>
              <w:jc w:val="both"/>
              <w:rPr>
                <w:rFonts w:ascii="Arial Narrow" w:hAnsi="Arial Narrow" w:cs="Arial"/>
                <w:sz w:val="22"/>
                <w:szCs w:val="22"/>
              </w:rPr>
            </w:pPr>
            <w:r w:rsidRPr="001B196A">
              <w:rPr>
                <w:rFonts w:ascii="Arial Narrow" w:hAnsi="Arial Narrow" w:cs="Arial"/>
                <w:sz w:val="22"/>
                <w:szCs w:val="22"/>
              </w:rPr>
              <w:t>Company profile.</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 xml:space="preserve">Company profile with written references from previous contracts/employers clearly stating start dates and end dates. All references and previous contracts will be verified by the Department. </w:t>
            </w:r>
          </w:p>
        </w:tc>
      </w:tr>
      <w:tr w:rsidR="00E802D3" w:rsidRPr="001B196A" w:rsidTr="00E802D3">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Registration with the Bargaining Council for the Contract Cleaning Industry (BCCCI)</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Certified copy of proof of a valid registration with the Bargaining Council BCCCI.</w:t>
            </w:r>
          </w:p>
        </w:tc>
      </w:tr>
      <w:tr w:rsidR="00E802D3" w:rsidRPr="001B196A" w:rsidTr="00E802D3">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Proof of registration a</w:t>
            </w:r>
            <w:r>
              <w:rPr>
                <w:rFonts w:ascii="Arial Narrow" w:hAnsi="Arial Narrow" w:cs="Arial"/>
                <w:sz w:val="22"/>
                <w:szCs w:val="22"/>
              </w:rPr>
              <w:t xml:space="preserve">s an employer with Unemployment </w:t>
            </w:r>
            <w:r w:rsidRPr="001B196A">
              <w:rPr>
                <w:rFonts w:ascii="Arial Narrow" w:hAnsi="Arial Narrow" w:cs="Arial"/>
                <w:sz w:val="22"/>
                <w:szCs w:val="22"/>
              </w:rPr>
              <w:t>Insurance Fund (UIF) and COIDA.</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Certified copy of a valid registration with Department of Labour. (UIF)</w:t>
            </w:r>
          </w:p>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Workman’s compensation certificate (COIDA)</w:t>
            </w:r>
          </w:p>
        </w:tc>
      </w:tr>
      <w:tr w:rsidR="00E802D3" w:rsidRPr="001B196A" w:rsidTr="00E802D3">
        <w:tc>
          <w:tcPr>
            <w:tcW w:w="482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vAlign w:val="center"/>
          </w:tcPr>
          <w:p w:rsidR="00E802D3" w:rsidRPr="001B196A" w:rsidRDefault="00E802D3" w:rsidP="00E802D3">
            <w:pPr>
              <w:contextualSpacing/>
              <w:jc w:val="both"/>
              <w:rPr>
                <w:rFonts w:ascii="Arial Narrow" w:hAnsi="Arial Narrow" w:cs="Arial"/>
                <w:sz w:val="22"/>
                <w:szCs w:val="22"/>
              </w:rPr>
            </w:pPr>
            <w:r w:rsidRPr="00E802D3">
              <w:rPr>
                <w:rFonts w:ascii="Arial Narrow" w:hAnsi="Arial Narrow" w:cs="Arial"/>
                <w:sz w:val="22"/>
                <w:szCs w:val="22"/>
              </w:rPr>
              <w:t>Schedule of proposed personnel and their rates</w:t>
            </w:r>
          </w:p>
        </w:tc>
        <w:tc>
          <w:tcPr>
            <w:tcW w:w="550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rsidR="00E802D3" w:rsidRPr="001B196A" w:rsidRDefault="00E802D3" w:rsidP="00E802D3">
            <w:pPr>
              <w:contextualSpacing/>
              <w:jc w:val="both"/>
              <w:rPr>
                <w:rFonts w:ascii="Arial Narrow" w:hAnsi="Arial Narrow" w:cs="Arial"/>
                <w:sz w:val="22"/>
                <w:szCs w:val="22"/>
              </w:rPr>
            </w:pPr>
            <w:r w:rsidRPr="001B196A">
              <w:rPr>
                <w:rFonts w:ascii="Arial Narrow" w:hAnsi="Arial Narrow" w:cs="Arial"/>
                <w:sz w:val="22"/>
                <w:szCs w:val="22"/>
              </w:rPr>
              <w:t>Table indicating categories of staff to be employed together with their weekly/ monthly rates. CV’s for supervisors to be attached to verify experience, three (3) years minimum experience.</w:t>
            </w:r>
          </w:p>
        </w:tc>
      </w:tr>
    </w:tbl>
    <w:p w:rsidR="00957632" w:rsidRPr="00C44956" w:rsidRDefault="00957632" w:rsidP="00E334D3">
      <w:pPr>
        <w:spacing w:after="20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b/>
          <w:sz w:val="22"/>
          <w:szCs w:val="22"/>
          <w:lang w:val="en-US" w:eastAsia="en-US"/>
        </w:rPr>
      </w:pPr>
      <w:r w:rsidRPr="00C44956">
        <w:rPr>
          <w:rFonts w:ascii="Arial Narrow" w:eastAsia="Calibri" w:hAnsi="Arial Narrow" w:cs="Arial"/>
          <w:b/>
          <w:sz w:val="22"/>
          <w:szCs w:val="22"/>
          <w:lang w:val="en-US" w:eastAsia="en-US"/>
        </w:rPr>
        <w:t>8.3</w:t>
      </w:r>
      <w:r w:rsidRPr="00C44956">
        <w:rPr>
          <w:rFonts w:ascii="Arial Narrow" w:eastAsia="Calibri" w:hAnsi="Arial Narrow" w:cs="Arial"/>
          <w:b/>
          <w:bCs/>
          <w:sz w:val="22"/>
          <w:szCs w:val="22"/>
          <w:lang w:val="en-US" w:eastAsia="en-US"/>
        </w:rPr>
        <w:tab/>
      </w:r>
      <w:r w:rsidRPr="00C44956">
        <w:rPr>
          <w:rFonts w:ascii="Arial Narrow" w:eastAsia="Calibri" w:hAnsi="Arial Narrow" w:cs="Arial"/>
          <w:b/>
          <w:sz w:val="22"/>
          <w:szCs w:val="22"/>
          <w:lang w:val="en-US" w:eastAsia="en-US"/>
        </w:rPr>
        <w:t>Phase 3 – Functionality Requirements</w:t>
      </w:r>
    </w:p>
    <w:p w:rsidR="00E334D3" w:rsidRPr="00C44956" w:rsidRDefault="00E334D3" w:rsidP="00E334D3">
      <w:pPr>
        <w:spacing w:after="200"/>
        <w:ind w:left="720" w:hanging="720"/>
        <w:contextualSpacing/>
        <w:jc w:val="both"/>
        <w:rPr>
          <w:rFonts w:ascii="Arial Narrow" w:eastAsia="Calibri" w:hAnsi="Arial Narrow" w:cs="Arial"/>
          <w:b/>
          <w:bCs/>
          <w:iCs/>
          <w:sz w:val="22"/>
          <w:szCs w:val="22"/>
          <w:lang w:val="en-US" w:eastAsia="en-US"/>
        </w:rPr>
      </w:pPr>
    </w:p>
    <w:p w:rsidR="00E334D3" w:rsidRPr="00C44956" w:rsidRDefault="00E334D3" w:rsidP="00E334D3">
      <w:pPr>
        <w:spacing w:after="20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The following is the weighting awarded for each element and the threshold scores for each</w:t>
      </w:r>
    </w:p>
    <w:tbl>
      <w:tblPr>
        <w:tblW w:w="10525" w:type="dxa"/>
        <w:tblInd w:w="-590"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589"/>
        <w:gridCol w:w="2687"/>
        <w:gridCol w:w="5579"/>
        <w:gridCol w:w="1670"/>
      </w:tblGrid>
      <w:tr w:rsidR="00E334D3" w:rsidRPr="00C44956" w:rsidTr="00E334D3">
        <w:trPr>
          <w:trHeight w:val="681"/>
        </w:trPr>
        <w:tc>
          <w:tcPr>
            <w:tcW w:w="58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No</w:t>
            </w:r>
          </w:p>
        </w:tc>
        <w:tc>
          <w:tcPr>
            <w:tcW w:w="2687"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Evaluation Criteria</w:t>
            </w:r>
          </w:p>
        </w:tc>
        <w:tc>
          <w:tcPr>
            <w:tcW w:w="557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Guidelines</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vAlign w:val="cente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Maximum Points</w:t>
            </w:r>
          </w:p>
        </w:tc>
      </w:tr>
      <w:tr w:rsidR="00E334D3" w:rsidRPr="00C44956" w:rsidTr="00E334D3">
        <w:trPr>
          <w:trHeight w:val="520"/>
        </w:trPr>
        <w:tc>
          <w:tcPr>
            <w:tcW w:w="58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1</w:t>
            </w:r>
          </w:p>
        </w:tc>
        <w:tc>
          <w:tcPr>
            <w:tcW w:w="2687"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 xml:space="preserve">Understanding of Assignment </w:t>
            </w:r>
          </w:p>
        </w:tc>
        <w:tc>
          <w:tcPr>
            <w:tcW w:w="557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37" w:hanging="37"/>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Bidders are required to describe in detail their understanding of the brief and TORs by submitting a detailed technical methodology demonstrating the ability of the bidder to meet the project objective.</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10</w:t>
            </w:r>
          </w:p>
        </w:tc>
      </w:tr>
      <w:tr w:rsidR="00E334D3" w:rsidRPr="00C44956" w:rsidTr="00E334D3">
        <w:trPr>
          <w:trHeight w:val="1966"/>
        </w:trPr>
        <w:tc>
          <w:tcPr>
            <w:tcW w:w="58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2</w:t>
            </w:r>
          </w:p>
        </w:tc>
        <w:tc>
          <w:tcPr>
            <w:tcW w:w="2687"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right="315"/>
              <w:contextualSpacing/>
              <w:jc w:val="both"/>
              <w:rPr>
                <w:rFonts w:ascii="Arial Narrow" w:eastAsia="Calibri" w:hAnsi="Arial Narrow" w:cs="Arial"/>
                <w:sz w:val="22"/>
                <w:szCs w:val="22"/>
                <w:lang w:val="en-US" w:eastAsia="en-US"/>
              </w:rPr>
            </w:pPr>
            <w:r w:rsidRPr="00C44956">
              <w:rPr>
                <w:rFonts w:ascii="Arial Narrow" w:eastAsia="Calibri" w:hAnsi="Arial Narrow" w:cs="Arial"/>
                <w:bCs/>
                <w:sz w:val="22"/>
                <w:szCs w:val="22"/>
                <w:lang w:val="en-US" w:eastAsia="en-US"/>
              </w:rPr>
              <w:t xml:space="preserve">Number of cleaning projects previously undertaken by the company </w:t>
            </w:r>
          </w:p>
        </w:tc>
        <w:tc>
          <w:tcPr>
            <w:tcW w:w="557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37" w:hanging="37"/>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 xml:space="preserve">The service provider to provide detailed references from previous clients for work similar to the project detailing the actual work completed.  The references must include the company name, contactable references and contact numbers, duration of the contract and value of the contract. </w:t>
            </w:r>
          </w:p>
        </w:tc>
        <w:tc>
          <w:tcPr>
            <w:tcW w:w="167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10</w:t>
            </w:r>
          </w:p>
        </w:tc>
      </w:tr>
      <w:tr w:rsidR="00E334D3" w:rsidRPr="00C44956" w:rsidTr="00E334D3">
        <w:trPr>
          <w:trHeight w:val="1951"/>
        </w:trPr>
        <w:tc>
          <w:tcPr>
            <w:tcW w:w="58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3</w:t>
            </w:r>
          </w:p>
        </w:tc>
        <w:tc>
          <w:tcPr>
            <w:tcW w:w="2687"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tcPr>
          <w:p w:rsidR="00E334D3" w:rsidRPr="00C44956" w:rsidRDefault="00E334D3" w:rsidP="00E334D3">
            <w:pPr>
              <w:spacing w:after="200"/>
              <w:ind w:left="738"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Personnel Experience:</w:t>
            </w:r>
          </w:p>
          <w:p w:rsidR="00E334D3" w:rsidRPr="00C44956" w:rsidRDefault="00E334D3" w:rsidP="00E334D3">
            <w:pPr>
              <w:spacing w:after="200"/>
              <w:ind w:left="29" w:hanging="11"/>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Supervisors  Experience</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tc>
        <w:tc>
          <w:tcPr>
            <w:tcW w:w="5579"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1B196A" w:rsidRDefault="00E334D3" w:rsidP="00E334D3">
            <w:pPr>
              <w:spacing w:after="200"/>
              <w:ind w:left="37" w:hanging="37"/>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 xml:space="preserve">The service provider to provide detailed curricula vitae (CVs) for the </w:t>
            </w:r>
            <w:r w:rsidR="00A75613">
              <w:rPr>
                <w:rFonts w:ascii="Arial Narrow" w:eastAsia="Calibri" w:hAnsi="Arial Narrow" w:cs="Arial"/>
                <w:sz w:val="22"/>
                <w:szCs w:val="22"/>
                <w:lang w:val="en-US" w:eastAsia="en-US"/>
              </w:rPr>
              <w:t xml:space="preserve">project supervisor </w:t>
            </w:r>
            <w:r w:rsidRPr="00C44956">
              <w:rPr>
                <w:rFonts w:ascii="Arial Narrow" w:eastAsia="Calibri" w:hAnsi="Arial Narrow" w:cs="Arial"/>
                <w:sz w:val="22"/>
                <w:szCs w:val="22"/>
                <w:lang w:val="en-US" w:eastAsia="en-US"/>
              </w:rPr>
              <w:t xml:space="preserve">clearly indicating the experience of the allocated team leader(s) in the supervising of similar projects and number of years’ experience held by the supervisor and cleaners. </w:t>
            </w:r>
          </w:p>
          <w:p w:rsidR="00E334D3" w:rsidRPr="001B196A" w:rsidRDefault="00E334D3" w:rsidP="001B196A">
            <w:pPr>
              <w:rPr>
                <w:rFonts w:ascii="Arial Narrow" w:eastAsia="Calibri" w:hAnsi="Arial Narrow" w:cs="Arial"/>
                <w:sz w:val="22"/>
                <w:szCs w:val="22"/>
                <w:lang w:val="en-US" w:eastAsia="en-US"/>
              </w:rPr>
            </w:pPr>
          </w:p>
        </w:tc>
        <w:tc>
          <w:tcPr>
            <w:tcW w:w="1670" w:type="dxa"/>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10</w:t>
            </w:r>
          </w:p>
        </w:tc>
      </w:tr>
      <w:tr w:rsidR="00E334D3" w:rsidRPr="00C44956" w:rsidTr="00E334D3">
        <w:trPr>
          <w:trHeight w:val="216"/>
        </w:trPr>
        <w:tc>
          <w:tcPr>
            <w:tcW w:w="589" w:type="dxa"/>
            <w:tcBorders>
              <w:top w:val="single" w:sz="6" w:space="0" w:color="000000"/>
              <w:left w:val="single" w:sz="6" w:space="0" w:color="000000"/>
              <w:bottom w:val="single" w:sz="6" w:space="0" w:color="000000"/>
              <w:right w:val="single" w:sz="6" w:space="0" w:color="000000"/>
            </w:tcBorders>
            <w:shd w:val="clear" w:color="auto" w:fill="EEECE1"/>
            <w:tcMar>
              <w:top w:w="8" w:type="dxa"/>
              <w:left w:w="108" w:type="dxa"/>
              <w:bottom w:w="8" w:type="dxa"/>
              <w:right w:w="108" w:type="dxa"/>
            </w:tcMar>
            <w:vAlign w:val="center"/>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tc>
        <w:tc>
          <w:tcPr>
            <w:tcW w:w="2687" w:type="dxa"/>
            <w:tcBorders>
              <w:top w:val="single" w:sz="6" w:space="0" w:color="000000"/>
              <w:left w:val="single" w:sz="6" w:space="0" w:color="000000"/>
              <w:bottom w:val="single" w:sz="6" w:space="0" w:color="000000"/>
              <w:right w:val="single" w:sz="6" w:space="0" w:color="000000"/>
            </w:tcBorders>
            <w:shd w:val="clear" w:color="auto" w:fill="EEECE1"/>
            <w:tcMar>
              <w:top w:w="8" w:type="dxa"/>
              <w:left w:w="108" w:type="dxa"/>
              <w:bottom w:w="8" w:type="dxa"/>
              <w:right w:w="108" w:type="dxa"/>
            </w:tcMar>
            <w:vAlign w:val="cente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sz w:val="22"/>
                <w:szCs w:val="22"/>
                <w:lang w:val="en-US" w:eastAsia="en-US"/>
              </w:rPr>
              <w:t>Overall Score Total</w:t>
            </w:r>
          </w:p>
        </w:tc>
        <w:tc>
          <w:tcPr>
            <w:tcW w:w="5579" w:type="dxa"/>
            <w:tcBorders>
              <w:top w:val="single" w:sz="6" w:space="0" w:color="000000"/>
              <w:left w:val="single" w:sz="6" w:space="0" w:color="000000"/>
              <w:bottom w:val="single" w:sz="6" w:space="0" w:color="000000"/>
              <w:right w:val="single" w:sz="6" w:space="0" w:color="000000"/>
            </w:tcBorders>
            <w:shd w:val="clear" w:color="auto" w:fill="EEECE1"/>
            <w:tcMar>
              <w:top w:w="8" w:type="dxa"/>
              <w:left w:w="108" w:type="dxa"/>
              <w:bottom w:w="8" w:type="dxa"/>
              <w:right w:w="108" w:type="dxa"/>
            </w:tcMar>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tc>
        <w:tc>
          <w:tcPr>
            <w:tcW w:w="1670" w:type="dxa"/>
            <w:tcBorders>
              <w:top w:val="single" w:sz="6" w:space="0" w:color="000000"/>
              <w:left w:val="single" w:sz="6" w:space="0" w:color="000000"/>
              <w:bottom w:val="single" w:sz="6" w:space="0" w:color="000000"/>
              <w:right w:val="single" w:sz="6" w:space="0" w:color="000000"/>
            </w:tcBorders>
            <w:shd w:val="clear" w:color="auto" w:fill="EEECE1"/>
            <w:tcMar>
              <w:top w:w="8" w:type="dxa"/>
              <w:left w:w="108" w:type="dxa"/>
              <w:bottom w:w="8" w:type="dxa"/>
              <w:right w:w="108" w:type="dxa"/>
            </w:tcMar>
            <w:vAlign w:val="center"/>
            <w:hideMark/>
          </w:tcPr>
          <w:p w:rsidR="00E334D3" w:rsidRPr="00C44956" w:rsidRDefault="00E334D3" w:rsidP="00E334D3">
            <w:pPr>
              <w:spacing w:after="200"/>
              <w:ind w:left="720" w:hanging="720"/>
              <w:contextualSpacing/>
              <w:jc w:val="both"/>
              <w:rPr>
                <w:rFonts w:ascii="Arial Narrow" w:eastAsia="Calibri" w:hAnsi="Arial Narrow" w:cs="Arial"/>
                <w:b/>
                <w:sz w:val="22"/>
                <w:szCs w:val="22"/>
                <w:lang w:val="en-US" w:eastAsia="en-US"/>
              </w:rPr>
            </w:pPr>
            <w:r w:rsidRPr="00C44956">
              <w:rPr>
                <w:rFonts w:ascii="Arial Narrow" w:eastAsia="Calibri" w:hAnsi="Arial Narrow" w:cs="Arial"/>
                <w:b/>
                <w:sz w:val="22"/>
                <w:szCs w:val="22"/>
                <w:lang w:val="en-US" w:eastAsia="en-US"/>
              </w:rPr>
              <w:t>30</w:t>
            </w:r>
          </w:p>
        </w:tc>
      </w:tr>
    </w:tbl>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Overall bidders must score a minimum of 60% in the functionality assessment to go through to Phase 4 of the evaluation of the bid (Price and preference).</w:t>
      </w:r>
    </w:p>
    <w:p w:rsidR="00E334D3" w:rsidRPr="00C44956" w:rsidRDefault="00E334D3" w:rsidP="00E334D3">
      <w:pPr>
        <w:spacing w:after="200"/>
        <w:contextualSpacing/>
        <w:jc w:val="both"/>
        <w:rPr>
          <w:rFonts w:ascii="Arial Narrow" w:eastAsia="Calibri" w:hAnsi="Arial Narrow" w:cs="Arial"/>
          <w:b/>
          <w:bCs/>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bCs/>
          <w:iCs/>
          <w:sz w:val="22"/>
          <w:szCs w:val="22"/>
          <w:lang w:val="en-US" w:eastAsia="en-US"/>
        </w:rPr>
        <w:t>8.4</w:t>
      </w:r>
      <w:r w:rsidRPr="00C44956">
        <w:rPr>
          <w:rFonts w:ascii="Arial Narrow" w:eastAsia="Calibri" w:hAnsi="Arial Narrow" w:cs="Arial"/>
          <w:iCs/>
          <w:sz w:val="22"/>
          <w:szCs w:val="22"/>
          <w:lang w:val="en-US" w:eastAsia="en-US"/>
        </w:rPr>
        <w:tab/>
      </w:r>
      <w:r w:rsidRPr="00C44956">
        <w:rPr>
          <w:rFonts w:ascii="Arial Narrow" w:eastAsia="Calibri" w:hAnsi="Arial Narrow" w:cs="Arial"/>
          <w:b/>
          <w:bCs/>
          <w:iCs/>
          <w:sz w:val="22"/>
          <w:szCs w:val="22"/>
          <w:lang w:val="en-US" w:eastAsia="en-US"/>
        </w:rPr>
        <w:t>Phase 4 – Price and Preference Evaluation</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ab/>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8.4.1</w:t>
      </w:r>
      <w:r w:rsidRPr="00C44956">
        <w:rPr>
          <w:rFonts w:ascii="Arial Narrow" w:eastAsia="Calibri" w:hAnsi="Arial Narrow" w:cs="Arial"/>
          <w:sz w:val="22"/>
          <w:szCs w:val="22"/>
          <w:lang w:val="en-US" w:eastAsia="en-US"/>
        </w:rPr>
        <w:tab/>
        <w:t xml:space="preserve">In terms of Regulations 6 and 7 of the Preferential Procurement Regulations pertaining to the Preferential Procurement Policy Framework Act, 2000 (Act 5 of 2000), responsive bids will be adjudicated by the State on the 80/20 preference point system. </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8.4.2</w:t>
      </w:r>
      <w:r w:rsidRPr="00C44956">
        <w:rPr>
          <w:rFonts w:ascii="Arial Narrow" w:eastAsia="Calibri" w:hAnsi="Arial Narrow" w:cs="Arial"/>
          <w:b/>
          <w:sz w:val="22"/>
          <w:szCs w:val="22"/>
          <w:lang w:val="en-US" w:eastAsia="en-US"/>
        </w:rPr>
        <w:tab/>
      </w:r>
      <w:r w:rsidRPr="00C44956">
        <w:rPr>
          <w:rFonts w:ascii="Arial Narrow" w:eastAsia="Calibri" w:hAnsi="Arial Narrow" w:cs="Arial"/>
          <w:sz w:val="22"/>
          <w:szCs w:val="22"/>
          <w:lang w:val="en-US" w:eastAsia="en-US"/>
        </w:rPr>
        <w:t>The following formula will be used to calculate the points for price:</w:t>
      </w:r>
      <w:r w:rsidRPr="00C44956">
        <w:rPr>
          <w:rFonts w:ascii="Arial Narrow" w:eastAsia="Calibri" w:hAnsi="Arial Narrow" w:cs="Arial"/>
          <w:sz w:val="22"/>
          <w:szCs w:val="22"/>
          <w:lang w:val="en-US" w:eastAsia="en-US"/>
        </w:rPr>
        <w:tab/>
      </w:r>
      <w:r w:rsidRPr="00C44956">
        <w:rPr>
          <w:rFonts w:ascii="Arial Narrow" w:eastAsia="Calibri" w:hAnsi="Arial Narrow" w:cs="Arial"/>
          <w:sz w:val="22"/>
          <w:szCs w:val="22"/>
          <w:lang w:val="en-US" w:eastAsia="en-US"/>
        </w:rPr>
        <w:tab/>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ab/>
      </w:r>
      <w:r w:rsidRPr="00C44956">
        <w:rPr>
          <w:rFonts w:ascii="Arial Narrow" w:eastAsia="Calibri" w:hAnsi="Arial Narrow" w:cs="Arial"/>
          <w:sz w:val="22"/>
          <w:szCs w:val="22"/>
          <w:lang w:val="en-US" w:eastAsia="en-US"/>
        </w:rPr>
        <w:tab/>
      </w:r>
      <w:r w:rsidRPr="00C44956">
        <w:rPr>
          <w:rFonts w:ascii="Arial Narrow" w:eastAsia="Calibri" w:hAnsi="Arial Narrow" w:cs="Arial"/>
          <w:sz w:val="22"/>
          <w:szCs w:val="22"/>
          <w:lang w:val="en-US" w:eastAsia="en-US"/>
        </w:rPr>
        <w:tab/>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ab/>
      </w:r>
      <w:r w:rsidRPr="00C44956">
        <w:rPr>
          <w:rFonts w:ascii="Arial Narrow" w:eastAsia="Calibri" w:hAnsi="Arial Narrow" w:cs="Arial"/>
          <w:sz w:val="22"/>
          <w:szCs w:val="22"/>
          <w:lang w:val="en-US" w:eastAsia="en-US"/>
        </w:rPr>
        <w:tab/>
      </w:r>
      <w:r w:rsidRPr="00C44956">
        <w:rPr>
          <w:rFonts w:ascii="Arial Narrow" w:eastAsia="Calibri" w:hAnsi="Arial Narrow" w:cs="Arial"/>
          <w:sz w:val="22"/>
          <w:szCs w:val="22"/>
          <w:lang w:val="en-US" w:eastAsia="en-US"/>
        </w:rPr>
        <w:tab/>
      </w:r>
      <w:r w:rsidRPr="00C44956">
        <w:rPr>
          <w:rFonts w:ascii="Arial Narrow" w:eastAsia="Calibri" w:hAnsi="Arial Narrow" w:cs="Arial"/>
          <w:noProof/>
          <w:sz w:val="22"/>
          <w:szCs w:val="22"/>
          <w:lang w:val="en-US" w:eastAsia="en-US"/>
        </w:rPr>
        <w:drawing>
          <wp:inline distT="0" distB="0" distL="0" distR="0" wp14:anchorId="5E1319C4" wp14:editId="1DD06EF0">
            <wp:extent cx="2409825" cy="981075"/>
            <wp:effectExtent l="0" t="0" r="9525" b="9525"/>
            <wp:docPr id="11" name="Picture 11" descr="Preferential Procurement Policy - FINAL">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ferential Procurement Policy - FINAL">
                      <a:hlinkClick r:id="rId31" tgtFrame="&quot;_blank&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09825" cy="981075"/>
                    </a:xfrm>
                    <a:prstGeom prst="rect">
                      <a:avLst/>
                    </a:prstGeom>
                    <a:noFill/>
                    <a:ln>
                      <a:noFill/>
                    </a:ln>
                  </pic:spPr>
                </pic:pic>
              </a:graphicData>
            </a:graphic>
          </wp:inline>
        </w:drawing>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Where:</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ab/>
        <w:t>Ps = Points scored for comparative price of bid under consideration</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ab/>
      </w:r>
      <w:proofErr w:type="spellStart"/>
      <w:r w:rsidRPr="00C44956">
        <w:rPr>
          <w:rFonts w:ascii="Arial Narrow" w:eastAsia="Calibri" w:hAnsi="Arial Narrow" w:cs="Arial"/>
          <w:sz w:val="22"/>
          <w:szCs w:val="22"/>
          <w:lang w:val="en-US" w:eastAsia="en-US"/>
        </w:rPr>
        <w:t>Pt</w:t>
      </w:r>
      <w:proofErr w:type="spellEnd"/>
      <w:r w:rsidRPr="00C44956">
        <w:rPr>
          <w:rFonts w:ascii="Arial Narrow" w:eastAsia="Calibri" w:hAnsi="Arial Narrow" w:cs="Arial"/>
          <w:sz w:val="22"/>
          <w:szCs w:val="22"/>
          <w:lang w:val="en-US" w:eastAsia="en-US"/>
        </w:rPr>
        <w:t xml:space="preserve"> = Comparative price of bid under consideration</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ab/>
      </w:r>
      <w:proofErr w:type="spellStart"/>
      <w:r w:rsidRPr="00C44956">
        <w:rPr>
          <w:rFonts w:ascii="Arial Narrow" w:eastAsia="Calibri" w:hAnsi="Arial Narrow" w:cs="Arial"/>
          <w:sz w:val="22"/>
          <w:szCs w:val="22"/>
          <w:lang w:val="en-US" w:eastAsia="en-US"/>
        </w:rPr>
        <w:t>PMing</w:t>
      </w:r>
      <w:proofErr w:type="spellEnd"/>
      <w:r w:rsidRPr="00C44956">
        <w:rPr>
          <w:rFonts w:ascii="Arial Narrow" w:eastAsia="Calibri" w:hAnsi="Arial Narrow" w:cs="Arial"/>
          <w:sz w:val="22"/>
          <w:szCs w:val="22"/>
          <w:lang w:val="en-US" w:eastAsia="en-US"/>
        </w:rPr>
        <w:t xml:space="preserve"> = Comparative price of lowest acceptable bid</w:t>
      </w:r>
    </w:p>
    <w:p w:rsidR="00957632" w:rsidRPr="00C44956" w:rsidRDefault="00957632" w:rsidP="001B196A">
      <w:pPr>
        <w:spacing w:after="200"/>
        <w:contextualSpacing/>
        <w:jc w:val="both"/>
        <w:rPr>
          <w:rFonts w:ascii="Arial Narrow" w:eastAsia="Calibri" w:hAnsi="Arial Narrow" w:cs="Arial"/>
          <w:sz w:val="22"/>
          <w:szCs w:val="22"/>
          <w:lang w:val="en-US" w:eastAsia="en-US"/>
        </w:rPr>
      </w:pPr>
    </w:p>
    <w:p w:rsidR="00957632" w:rsidRPr="00C44956" w:rsidRDefault="00957632"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8.4.3</w:t>
      </w:r>
      <w:r w:rsidRPr="00C44956">
        <w:rPr>
          <w:rFonts w:ascii="Arial Narrow" w:eastAsia="Calibri" w:hAnsi="Arial Narrow" w:cs="Arial"/>
          <w:b/>
          <w:sz w:val="22"/>
          <w:szCs w:val="22"/>
          <w:lang w:val="en-US" w:eastAsia="en-US"/>
        </w:rPr>
        <w:tab/>
      </w:r>
      <w:r w:rsidRPr="00C44956">
        <w:rPr>
          <w:rFonts w:ascii="Arial Narrow" w:eastAsia="Calibri" w:hAnsi="Arial Narrow" w:cs="Arial"/>
          <w:sz w:val="22"/>
          <w:szCs w:val="22"/>
          <w:lang w:val="en-US" w:eastAsia="en-US"/>
        </w:rPr>
        <w:t xml:space="preserve"> A maximum of 20 points may be allocated to a bidder for attaining their B-BBEE </w:t>
      </w:r>
      <w:r w:rsidRPr="00C44956">
        <w:rPr>
          <w:rFonts w:ascii="Arial Narrow" w:eastAsia="Calibri" w:hAnsi="Arial Narrow" w:cs="Arial"/>
          <w:sz w:val="22"/>
          <w:szCs w:val="22"/>
          <w:lang w:val="en-US" w:eastAsia="en-US"/>
        </w:rPr>
        <w:tab/>
        <w:t xml:space="preserve">status level of contributor in accordance with the table below: </w:t>
      </w:r>
    </w:p>
    <w:tbl>
      <w:tblPr>
        <w:tblW w:w="3682" w:type="pct"/>
        <w:tblInd w:w="1268"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3551"/>
        <w:gridCol w:w="4024"/>
      </w:tblGrid>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14"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B-BBEE Status Level of Contributor</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14" w:type="dxa"/>
              <w:bottom w:w="8" w:type="dxa"/>
              <w:right w:w="114"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Number of Points (80/20)</w:t>
            </w:r>
          </w:p>
        </w:tc>
      </w:tr>
      <w:tr w:rsidR="00E334D3" w:rsidRPr="00C44956" w:rsidTr="00E334D3">
        <w:trPr>
          <w:trHeight w:val="217"/>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20</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2</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18</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3</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16</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4</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12</w:t>
            </w:r>
          </w:p>
        </w:tc>
      </w:tr>
      <w:tr w:rsidR="00E334D3" w:rsidRPr="00C44956" w:rsidTr="00E334D3">
        <w:trPr>
          <w:trHeight w:val="217"/>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5</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8</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6</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6</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7</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4</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8</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2</w:t>
            </w:r>
          </w:p>
        </w:tc>
      </w:tr>
      <w:tr w:rsidR="00E334D3" w:rsidRPr="00C44956" w:rsidTr="00E334D3">
        <w:trPr>
          <w:trHeight w:val="230"/>
        </w:trPr>
        <w:tc>
          <w:tcPr>
            <w:tcW w:w="2344"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Non-Compliant Contributor</w:t>
            </w:r>
          </w:p>
        </w:tc>
        <w:tc>
          <w:tcPr>
            <w:tcW w:w="2656" w:type="pct"/>
            <w:tcBorders>
              <w:top w:val="single" w:sz="6" w:space="0" w:color="000000"/>
              <w:left w:val="single" w:sz="6" w:space="0" w:color="000000"/>
              <w:bottom w:val="single" w:sz="6" w:space="0" w:color="000000"/>
              <w:right w:val="single" w:sz="6" w:space="0" w:color="000000"/>
            </w:tcBorders>
            <w:shd w:val="clear" w:color="auto" w:fill="FFFFFF"/>
            <w:tcMar>
              <w:top w:w="8" w:type="dxa"/>
              <w:left w:w="108" w:type="dxa"/>
              <w:bottom w:w="8" w:type="dxa"/>
              <w:right w:w="108" w:type="dxa"/>
            </w:tcMar>
            <w:hideMark/>
          </w:tcPr>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0</w:t>
            </w:r>
          </w:p>
        </w:tc>
      </w:tr>
    </w:tbl>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8.4.4</w:t>
      </w:r>
      <w:r w:rsidRPr="00C44956">
        <w:rPr>
          <w:rFonts w:ascii="Arial Narrow" w:eastAsia="Calibri" w:hAnsi="Arial Narrow" w:cs="Arial"/>
          <w:b/>
          <w:sz w:val="22"/>
          <w:szCs w:val="22"/>
          <w:lang w:val="en-US" w:eastAsia="en-US"/>
        </w:rPr>
        <w:tab/>
      </w:r>
      <w:r w:rsidRPr="00C44956">
        <w:rPr>
          <w:rFonts w:ascii="Arial Narrow" w:eastAsia="Calibri" w:hAnsi="Arial Narrow" w:cs="Arial"/>
          <w:sz w:val="22"/>
          <w:szCs w:val="22"/>
          <w:lang w:val="en-US" w:eastAsia="en-US"/>
        </w:rPr>
        <w:t>Bidders are required to complete the preference claim form (Standard Bidding Document (SBD) 6.1), and submit their original and valid B-BBEE status level verification certificate or a certified copy thereof or a sworn affidavit at the closing date of the bid in order to claim the B-BBEE status level point.</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8.4.5</w:t>
      </w:r>
      <w:r w:rsidRPr="00C44956">
        <w:rPr>
          <w:rFonts w:ascii="Arial Narrow" w:eastAsia="Calibri" w:hAnsi="Arial Narrow" w:cs="Arial"/>
          <w:sz w:val="22"/>
          <w:szCs w:val="22"/>
          <w:lang w:val="en-US" w:eastAsia="en-US"/>
        </w:rPr>
        <w:tab/>
        <w:t xml:space="preserve">The points scored by a bidder in respect of the level of B-BBEE contribution will be added to the points scored for price at the participant’s level. </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8.4.6</w:t>
      </w:r>
      <w:r w:rsidRPr="00C44956">
        <w:rPr>
          <w:rFonts w:ascii="Arial Narrow" w:eastAsia="Calibri" w:hAnsi="Arial Narrow" w:cs="Arial"/>
          <w:sz w:val="22"/>
          <w:szCs w:val="22"/>
          <w:lang w:val="en-US" w:eastAsia="en-US"/>
        </w:rPr>
        <w:tab/>
        <w:t xml:space="preserve">Only bidders who have completed and signed the declaration part of the preference claim form and who have submitted a B-BBEE status level certificate issued by an accredited verification agency or a sworn affidavit will be considered for preference points at the participant’s level. </w:t>
      </w: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p>
    <w:p w:rsidR="00E334D3" w:rsidRPr="00C44956" w:rsidRDefault="00E334D3" w:rsidP="00E334D3">
      <w:pPr>
        <w:spacing w:after="200"/>
        <w:ind w:left="720" w:hanging="720"/>
        <w:contextualSpacing/>
        <w:jc w:val="both"/>
        <w:rPr>
          <w:rFonts w:ascii="Arial Narrow" w:eastAsia="Calibri" w:hAnsi="Arial Narrow" w:cs="Arial"/>
          <w:sz w:val="22"/>
          <w:szCs w:val="22"/>
          <w:lang w:val="en-US" w:eastAsia="en-US"/>
        </w:rPr>
      </w:pPr>
      <w:r w:rsidRPr="00C44956">
        <w:rPr>
          <w:rFonts w:ascii="Arial Narrow" w:eastAsia="Calibri" w:hAnsi="Arial Narrow" w:cs="Arial"/>
          <w:b/>
          <w:sz w:val="22"/>
          <w:szCs w:val="22"/>
          <w:lang w:val="en-US" w:eastAsia="en-US"/>
        </w:rPr>
        <w:t>8.5</w:t>
      </w:r>
      <w:r w:rsidRPr="00C44956">
        <w:rPr>
          <w:rFonts w:ascii="Arial Narrow" w:eastAsia="Calibri" w:hAnsi="Arial Narrow" w:cs="Arial"/>
          <w:b/>
          <w:bCs/>
          <w:sz w:val="22"/>
          <w:szCs w:val="22"/>
          <w:lang w:val="en-US" w:eastAsia="en-US"/>
        </w:rPr>
        <w:tab/>
      </w:r>
      <w:r w:rsidRPr="00C44956">
        <w:rPr>
          <w:rFonts w:ascii="Arial Narrow" w:eastAsia="Calibri" w:hAnsi="Arial Narrow" w:cs="Arial"/>
          <w:b/>
          <w:sz w:val="22"/>
          <w:szCs w:val="22"/>
          <w:lang w:val="en-US" w:eastAsia="en-US"/>
        </w:rPr>
        <w:t>Phase 5: Negotiation and final award</w:t>
      </w:r>
    </w:p>
    <w:p w:rsidR="00E334D3" w:rsidRPr="00C44956" w:rsidRDefault="00E334D3" w:rsidP="00E334D3">
      <w:pPr>
        <w:spacing w:after="200"/>
        <w:ind w:left="720" w:hanging="11"/>
        <w:contextualSpacing/>
        <w:jc w:val="both"/>
        <w:rPr>
          <w:rFonts w:ascii="Arial Narrow" w:eastAsia="Calibri" w:hAnsi="Arial Narrow" w:cs="Arial"/>
          <w:sz w:val="22"/>
          <w:szCs w:val="22"/>
          <w:lang w:val="en-US" w:eastAsia="en-US"/>
        </w:rPr>
      </w:pPr>
      <w:r w:rsidRPr="00C44956">
        <w:rPr>
          <w:rFonts w:ascii="Arial Narrow" w:eastAsia="Calibri" w:hAnsi="Arial Narrow" w:cs="Arial"/>
          <w:sz w:val="22"/>
          <w:szCs w:val="22"/>
          <w:lang w:val="en-US" w:eastAsia="en-US"/>
        </w:rPr>
        <w:t>Once the evaluation and adjudication processes have been concluded, Successful bidder will be informed of the outcome and negotiations will be performed where applicable.</w:t>
      </w:r>
    </w:p>
    <w:p w:rsidR="00E334D3" w:rsidRDefault="00E334D3" w:rsidP="00E334D3">
      <w:pPr>
        <w:spacing w:after="200"/>
        <w:ind w:left="720" w:hanging="720"/>
        <w:contextualSpacing/>
        <w:jc w:val="both"/>
        <w:rPr>
          <w:rFonts w:ascii="Arial Narrow" w:eastAsia="Calibri" w:hAnsi="Arial Narrow" w:cs="Arial"/>
          <w:sz w:val="22"/>
          <w:szCs w:val="22"/>
          <w:lang w:val="en-US" w:eastAsia="en-US"/>
        </w:rPr>
      </w:pPr>
    </w:p>
    <w:p w:rsidR="007D32CB" w:rsidRDefault="007D32CB" w:rsidP="00E334D3">
      <w:pPr>
        <w:spacing w:after="200"/>
        <w:ind w:left="720" w:hanging="720"/>
        <w:contextualSpacing/>
        <w:jc w:val="both"/>
        <w:rPr>
          <w:rFonts w:ascii="Arial Narrow" w:eastAsia="Calibri" w:hAnsi="Arial Narrow" w:cs="Arial"/>
          <w:sz w:val="22"/>
          <w:szCs w:val="22"/>
          <w:lang w:val="en-US" w:eastAsia="en-US"/>
        </w:rPr>
      </w:pPr>
    </w:p>
    <w:p w:rsidR="007D32CB" w:rsidRPr="00C44956" w:rsidRDefault="007D32CB" w:rsidP="00E334D3">
      <w:pPr>
        <w:spacing w:after="200"/>
        <w:ind w:left="720" w:hanging="720"/>
        <w:contextualSpacing/>
        <w:jc w:val="both"/>
        <w:rPr>
          <w:rFonts w:ascii="Arial Narrow" w:eastAsia="Calibri" w:hAnsi="Arial Narrow" w:cs="Arial"/>
          <w:sz w:val="22"/>
          <w:szCs w:val="22"/>
          <w:lang w:val="en-US" w:eastAsia="en-US"/>
        </w:rPr>
      </w:pPr>
    </w:p>
    <w:p w:rsidR="00E334D3" w:rsidRPr="001B196A" w:rsidRDefault="00E334D3" w:rsidP="00E334D3">
      <w:pPr>
        <w:spacing w:after="200"/>
        <w:contextualSpacing/>
        <w:jc w:val="both"/>
        <w:rPr>
          <w:rFonts w:ascii="Arial Narrow" w:eastAsia="Calibri" w:hAnsi="Arial Narrow" w:cs="Arial"/>
          <w:sz w:val="22"/>
          <w:szCs w:val="22"/>
          <w:lang w:val="en-US" w:eastAsia="en-US"/>
        </w:rPr>
      </w:pPr>
    </w:p>
    <w:p w:rsidR="00E334D3" w:rsidRPr="001B196A" w:rsidRDefault="00E334D3" w:rsidP="00E334D3">
      <w:pPr>
        <w:spacing w:after="200"/>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lastRenderedPageBreak/>
        <w:t xml:space="preserve">ANNEXURE A </w:t>
      </w:r>
    </w:p>
    <w:p w:rsidR="00E334D3" w:rsidRPr="001B196A" w:rsidRDefault="00E334D3" w:rsidP="009C57F3">
      <w:pPr>
        <w:numPr>
          <w:ilvl w:val="0"/>
          <w:numId w:val="104"/>
        </w:numPr>
        <w:spacing w:after="200" w:line="276" w:lineRule="auto"/>
        <w:ind w:left="709" w:hanging="709"/>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t>NB: Monthly costs of supervisor, cleaners and relievers must be inclusive  of all hidden costs (UIF,BONUS, COIDA and skill development levy)</w:t>
      </w:r>
    </w:p>
    <w:p w:rsidR="00E334D3" w:rsidRPr="001B196A" w:rsidRDefault="00E334D3" w:rsidP="009C57F3">
      <w:pPr>
        <w:numPr>
          <w:ilvl w:val="0"/>
          <w:numId w:val="104"/>
        </w:numPr>
        <w:spacing w:after="200" w:line="276" w:lineRule="auto"/>
        <w:ind w:left="709" w:hanging="709"/>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t xml:space="preserve">All cleaning equipment </w:t>
      </w:r>
      <w:r w:rsidRPr="001B196A">
        <w:rPr>
          <w:rFonts w:ascii="Arial Narrow" w:eastAsia="Calibri" w:hAnsi="Arial Narrow" w:cs="Arial"/>
          <w:b/>
          <w:sz w:val="22"/>
          <w:szCs w:val="22"/>
          <w:u w:val="single"/>
          <w:lang w:val="en-US" w:eastAsia="en-US"/>
        </w:rPr>
        <w:t>must be provided by the bidder</w:t>
      </w:r>
    </w:p>
    <w:p w:rsidR="00E334D3" w:rsidRPr="001B196A" w:rsidRDefault="00E334D3" w:rsidP="009C57F3">
      <w:pPr>
        <w:numPr>
          <w:ilvl w:val="0"/>
          <w:numId w:val="104"/>
        </w:numPr>
        <w:spacing w:after="200" w:line="276" w:lineRule="auto"/>
        <w:ind w:left="709" w:hanging="709"/>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t xml:space="preserve">Pricing must be fixed for the duration of the project. Wage increment based on Department of </w:t>
      </w:r>
      <w:proofErr w:type="spellStart"/>
      <w:r w:rsidRPr="001B196A">
        <w:rPr>
          <w:rFonts w:ascii="Arial Narrow" w:eastAsia="Calibri" w:hAnsi="Arial Narrow" w:cs="Arial"/>
          <w:b/>
          <w:sz w:val="22"/>
          <w:szCs w:val="22"/>
          <w:lang w:val="en-US" w:eastAsia="en-US"/>
        </w:rPr>
        <w:t>Labour</w:t>
      </w:r>
      <w:proofErr w:type="spellEnd"/>
      <w:r w:rsidRPr="001B196A">
        <w:rPr>
          <w:rFonts w:ascii="Arial Narrow" w:eastAsia="Calibri" w:hAnsi="Arial Narrow" w:cs="Arial"/>
          <w:b/>
          <w:sz w:val="22"/>
          <w:szCs w:val="22"/>
          <w:lang w:val="en-US" w:eastAsia="en-US"/>
        </w:rPr>
        <w:t xml:space="preserve"> Sectorial wage estimation must be included in the bid offer.</w:t>
      </w:r>
    </w:p>
    <w:p w:rsidR="00E334D3" w:rsidRPr="001B196A" w:rsidRDefault="00E334D3" w:rsidP="00E334D3">
      <w:pPr>
        <w:ind w:left="709"/>
        <w:jc w:val="both"/>
        <w:rPr>
          <w:rFonts w:ascii="Arial Narrow" w:eastAsia="Calibri" w:hAnsi="Arial Narrow" w:cs="Arial"/>
          <w:b/>
          <w:sz w:val="22"/>
          <w:szCs w:val="22"/>
          <w:lang w:val="en-US" w:eastAsia="en-US"/>
        </w:rPr>
      </w:pPr>
    </w:p>
    <w:p w:rsidR="00E334D3" w:rsidRPr="001B196A" w:rsidRDefault="00E334D3" w:rsidP="00A75613">
      <w:pPr>
        <w:spacing w:after="200" w:line="276" w:lineRule="auto"/>
        <w:ind w:left="360"/>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t>LABOUR RATES</w:t>
      </w:r>
    </w:p>
    <w:p w:rsidR="001B196A" w:rsidRDefault="001B196A" w:rsidP="00E334D3">
      <w:pPr>
        <w:spacing w:after="200"/>
        <w:ind w:left="720"/>
        <w:jc w:val="both"/>
        <w:rPr>
          <w:rFonts w:ascii="Arial Narrow" w:eastAsia="Calibri" w:hAnsi="Arial Narrow" w:cs="Arial"/>
          <w:b/>
          <w:sz w:val="22"/>
          <w:szCs w:val="22"/>
          <w:lang w:val="en-US" w:eastAsia="en-US"/>
        </w:rPr>
      </w:pPr>
    </w:p>
    <w:p w:rsidR="00E334D3" w:rsidRPr="00A75613" w:rsidRDefault="00E334D3" w:rsidP="00A75613">
      <w:pPr>
        <w:pStyle w:val="ListParagraph"/>
        <w:numPr>
          <w:ilvl w:val="0"/>
          <w:numId w:val="112"/>
        </w:numPr>
        <w:jc w:val="both"/>
        <w:rPr>
          <w:rFonts w:ascii="Arial Narrow" w:eastAsia="Calibri" w:hAnsi="Arial Narrow" w:cs="Arial"/>
          <w:b/>
        </w:rPr>
      </w:pPr>
      <w:r w:rsidRPr="00A75613">
        <w:rPr>
          <w:rFonts w:ascii="Arial Narrow" w:eastAsia="Calibri" w:hAnsi="Arial Narrow" w:cs="Arial"/>
          <w:b/>
        </w:rPr>
        <w:t>CLEANER WAGE CALCULATION</w:t>
      </w:r>
    </w:p>
    <w:tbl>
      <w:tblPr>
        <w:tblStyle w:val="TableGrid29"/>
        <w:tblW w:w="0" w:type="auto"/>
        <w:tblInd w:w="108" w:type="dxa"/>
        <w:tblLook w:val="04A0" w:firstRow="1" w:lastRow="0" w:firstColumn="1" w:lastColumn="0" w:noHBand="0" w:noVBand="1"/>
      </w:tblPr>
      <w:tblGrid>
        <w:gridCol w:w="7513"/>
        <w:gridCol w:w="1809"/>
      </w:tblGrid>
      <w:tr w:rsidR="00E334D3" w:rsidRPr="001B196A" w:rsidTr="00E334D3">
        <w:trPr>
          <w:trHeight w:val="583"/>
        </w:trPr>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BASIC SALARY</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PER CLEANER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rPr>
                <w:rFonts w:ascii="Arial Narrow" w:hAnsi="Arial Narrow" w:cs="Arial"/>
                <w:sz w:val="22"/>
                <w:szCs w:val="22"/>
                <w:lang w:val="en-US" w:eastAsia="en-US"/>
              </w:rPr>
            </w:pPr>
            <w:r w:rsidRPr="001B196A">
              <w:rPr>
                <w:rFonts w:ascii="Arial Narrow" w:hAnsi="Arial Narrow" w:cs="Arial"/>
                <w:sz w:val="22"/>
                <w:szCs w:val="22"/>
                <w:lang w:val="en-US" w:eastAsia="en-US"/>
              </w:rPr>
              <w:t>Hourly Rate</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Daily Rate (8 hours per day)</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Weekly wage (5 days per week)</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Basic Monthly Wage (4.333 weeks per month)</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9322" w:type="dxa"/>
            <w:gridSpan w:val="2"/>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ADDITIONAL COST</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Provision for annual leave</w:t>
            </w:r>
          </w:p>
        </w:tc>
        <w:tc>
          <w:tcPr>
            <w:tcW w:w="1809"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Provision for sick leave (No Medical Allowance)</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bookmarkStart w:id="42" w:name="_Hlk76564397"/>
            <w:r w:rsidRPr="001B196A">
              <w:rPr>
                <w:rFonts w:ascii="Arial Narrow" w:hAnsi="Arial Narrow" w:cs="Arial"/>
                <w:sz w:val="22"/>
                <w:szCs w:val="22"/>
                <w:lang w:val="en-US" w:eastAsia="en-US"/>
              </w:rPr>
              <w:t>Provision for family responsibility leave</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 xml:space="preserve">Provision of overtime on quarterly basis </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Bonus (year-end bonus equivalent to basic monthly wage at minimum /12</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bookmarkEnd w:id="42"/>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UIF (1% of basic monthly wage)</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COIDA</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SDL (1% of basic monthly wage)</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Others (e.g. Uniform)</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513"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Total Monthly Wage- A</w:t>
            </w:r>
          </w:p>
        </w:tc>
        <w:tc>
          <w:tcPr>
            <w:tcW w:w="1809"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bl>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r w:rsidRPr="001B196A">
        <w:rPr>
          <w:rFonts w:ascii="Arial Narrow" w:eastAsia="Calibri" w:hAnsi="Arial Narrow" w:cs="Arial"/>
          <w:sz w:val="22"/>
          <w:szCs w:val="22"/>
          <w:lang w:val="en-US" w:eastAsia="en-US"/>
        </w:rPr>
        <w:t>Bid Initials ……………………..</w:t>
      </w:r>
      <w:r w:rsidRPr="001B196A">
        <w:rPr>
          <w:rFonts w:ascii="Arial Narrow" w:eastAsia="Calibri" w:hAnsi="Arial Narrow" w:cs="Arial"/>
          <w:sz w:val="22"/>
          <w:szCs w:val="22"/>
          <w:lang w:val="en-US" w:eastAsia="en-US"/>
        </w:rPr>
        <w:tab/>
        <w:t>Bid’s signature :…………Date: ………………</w:t>
      </w: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ind w:left="567"/>
        <w:jc w:val="both"/>
        <w:rPr>
          <w:rFonts w:ascii="Arial Narrow" w:eastAsia="Calibri" w:hAnsi="Arial Narrow" w:cs="Arial"/>
          <w:sz w:val="22"/>
          <w:szCs w:val="22"/>
          <w:lang w:val="en-US" w:eastAsia="en-US"/>
        </w:rPr>
      </w:pPr>
    </w:p>
    <w:p w:rsidR="00E334D3" w:rsidRPr="001B196A" w:rsidRDefault="00E334D3" w:rsidP="00E334D3">
      <w:pPr>
        <w:jc w:val="both"/>
        <w:rPr>
          <w:rFonts w:ascii="Arial Narrow" w:eastAsia="Calibri" w:hAnsi="Arial Narrow" w:cs="Arial"/>
          <w:sz w:val="22"/>
          <w:szCs w:val="22"/>
          <w:lang w:val="en-US" w:eastAsia="en-US"/>
        </w:rPr>
      </w:pPr>
    </w:p>
    <w:p w:rsidR="00E334D3" w:rsidRPr="001B196A" w:rsidRDefault="00E334D3" w:rsidP="00E334D3">
      <w:pPr>
        <w:jc w:val="both"/>
        <w:rPr>
          <w:rFonts w:ascii="Arial Narrow" w:eastAsia="Calibri" w:hAnsi="Arial Narrow" w:cs="Arial"/>
          <w:sz w:val="22"/>
          <w:szCs w:val="22"/>
          <w:lang w:val="en-US" w:eastAsia="en-US"/>
        </w:rPr>
      </w:pPr>
    </w:p>
    <w:p w:rsidR="00E334D3" w:rsidRPr="001B196A" w:rsidRDefault="00E334D3" w:rsidP="00E334D3">
      <w:pPr>
        <w:jc w:val="both"/>
        <w:rPr>
          <w:rFonts w:ascii="Arial Narrow" w:eastAsia="Calibri" w:hAnsi="Arial Narrow" w:cs="Arial"/>
          <w:sz w:val="22"/>
          <w:szCs w:val="22"/>
          <w:lang w:val="en-US" w:eastAsia="en-US"/>
        </w:rPr>
      </w:pPr>
    </w:p>
    <w:p w:rsidR="00957632" w:rsidRPr="001B196A" w:rsidRDefault="00957632" w:rsidP="00E334D3">
      <w:pPr>
        <w:jc w:val="both"/>
        <w:rPr>
          <w:rFonts w:ascii="Arial Narrow" w:eastAsia="Calibri" w:hAnsi="Arial Narrow" w:cs="Arial"/>
          <w:sz w:val="22"/>
          <w:szCs w:val="22"/>
          <w:lang w:val="en-US" w:eastAsia="en-US"/>
        </w:rPr>
      </w:pPr>
    </w:p>
    <w:p w:rsidR="00957632" w:rsidRPr="001B196A" w:rsidRDefault="00957632" w:rsidP="00E334D3">
      <w:pPr>
        <w:jc w:val="both"/>
        <w:rPr>
          <w:rFonts w:ascii="Arial Narrow" w:eastAsia="Calibri" w:hAnsi="Arial Narrow" w:cs="Arial"/>
          <w:sz w:val="22"/>
          <w:szCs w:val="22"/>
          <w:lang w:val="en-US" w:eastAsia="en-US"/>
        </w:rPr>
      </w:pPr>
    </w:p>
    <w:p w:rsidR="00957632" w:rsidRPr="001B196A" w:rsidRDefault="00957632" w:rsidP="00E334D3">
      <w:pPr>
        <w:jc w:val="both"/>
        <w:rPr>
          <w:rFonts w:ascii="Arial Narrow" w:eastAsia="Calibri" w:hAnsi="Arial Narrow" w:cs="Arial"/>
          <w:sz w:val="22"/>
          <w:szCs w:val="22"/>
          <w:lang w:val="en-US" w:eastAsia="en-US"/>
        </w:rPr>
      </w:pPr>
    </w:p>
    <w:p w:rsidR="00957632" w:rsidRPr="001B196A" w:rsidRDefault="00957632" w:rsidP="00E334D3">
      <w:pPr>
        <w:jc w:val="both"/>
        <w:rPr>
          <w:rFonts w:ascii="Arial Narrow" w:eastAsia="Calibri" w:hAnsi="Arial Narrow" w:cs="Arial"/>
          <w:sz w:val="22"/>
          <w:szCs w:val="22"/>
          <w:lang w:val="en-US" w:eastAsia="en-US"/>
        </w:rPr>
      </w:pPr>
    </w:p>
    <w:p w:rsidR="00957632" w:rsidRPr="001B196A" w:rsidRDefault="00957632" w:rsidP="00E334D3">
      <w:pPr>
        <w:jc w:val="both"/>
        <w:rPr>
          <w:rFonts w:ascii="Arial Narrow" w:eastAsia="Calibri" w:hAnsi="Arial Narrow" w:cs="Arial"/>
          <w:sz w:val="22"/>
          <w:szCs w:val="22"/>
          <w:lang w:val="en-US" w:eastAsia="en-US"/>
        </w:rPr>
      </w:pPr>
    </w:p>
    <w:p w:rsidR="00957632" w:rsidRPr="001B196A" w:rsidRDefault="00957632" w:rsidP="00E334D3">
      <w:pPr>
        <w:jc w:val="both"/>
        <w:rPr>
          <w:rFonts w:ascii="Arial Narrow" w:eastAsia="Calibri" w:hAnsi="Arial Narrow" w:cs="Arial"/>
          <w:sz w:val="22"/>
          <w:szCs w:val="22"/>
          <w:lang w:val="en-US" w:eastAsia="en-US"/>
        </w:rPr>
      </w:pPr>
    </w:p>
    <w:p w:rsidR="00E334D3" w:rsidRPr="001B196A" w:rsidRDefault="00E334D3" w:rsidP="00E334D3">
      <w:pPr>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t xml:space="preserve">TERMS OF REFERENCE FOR THE APPOINTMENT OF A SERVICE PROVIDER TO PROVIDE CLEANING SERVICES AT </w:t>
      </w:r>
      <w:r w:rsidR="00853EAB" w:rsidRPr="001B196A">
        <w:rPr>
          <w:rFonts w:ascii="Arial Narrow" w:eastAsia="Calibri" w:hAnsi="Arial Narrow" w:cs="Arial"/>
          <w:b/>
          <w:sz w:val="22"/>
          <w:szCs w:val="22"/>
          <w:lang w:val="en-US" w:eastAsia="en-US"/>
        </w:rPr>
        <w:t>ZULULAND (ULUNDI) DISTRICT OFFICE</w:t>
      </w:r>
      <w:r w:rsidR="00C44956" w:rsidRPr="001B196A">
        <w:rPr>
          <w:rFonts w:ascii="Arial Narrow" w:eastAsia="Calibri" w:hAnsi="Arial Narrow" w:cs="Arial"/>
          <w:b/>
          <w:sz w:val="22"/>
          <w:szCs w:val="22"/>
          <w:lang w:val="en-US" w:eastAsia="en-US"/>
        </w:rPr>
        <w:t xml:space="preserve"> </w:t>
      </w:r>
      <w:r w:rsidRPr="001B196A">
        <w:rPr>
          <w:rFonts w:ascii="Arial Narrow" w:eastAsia="Calibri" w:hAnsi="Arial Narrow" w:cs="Arial"/>
          <w:b/>
          <w:sz w:val="22"/>
          <w:szCs w:val="22"/>
          <w:lang w:val="en-US" w:eastAsia="en-US"/>
        </w:rPr>
        <w:t>FOR THE DEPARTMENT OF ECONOMIC DEVELOPMENT, TOURISM AND ENVIRONMENTAL AFFAIRS FOR A PERIOD OF 18 MONTHS.</w:t>
      </w:r>
    </w:p>
    <w:p w:rsidR="00E334D3" w:rsidRPr="001B196A" w:rsidRDefault="00E334D3" w:rsidP="00E334D3">
      <w:pPr>
        <w:jc w:val="both"/>
        <w:rPr>
          <w:rFonts w:ascii="Arial Narrow" w:eastAsia="Calibri" w:hAnsi="Arial Narrow" w:cs="Arial"/>
          <w:b/>
          <w:sz w:val="22"/>
          <w:szCs w:val="22"/>
          <w:lang w:val="en-US" w:eastAsia="en-US"/>
        </w:rPr>
      </w:pPr>
      <w:r w:rsidRPr="001B196A">
        <w:rPr>
          <w:rFonts w:ascii="Arial Narrow" w:eastAsia="Calibri" w:hAnsi="Arial Narrow" w:cs="Arial"/>
          <w:b/>
          <w:sz w:val="22"/>
          <w:szCs w:val="22"/>
          <w:lang w:val="en-US" w:eastAsia="en-US"/>
        </w:rPr>
        <w:tab/>
      </w:r>
      <w:r w:rsidRPr="001B196A">
        <w:rPr>
          <w:rFonts w:ascii="Arial Narrow" w:eastAsia="Calibri" w:hAnsi="Arial Narrow" w:cs="Arial"/>
          <w:b/>
          <w:sz w:val="22"/>
          <w:szCs w:val="22"/>
          <w:lang w:val="en-US" w:eastAsia="en-US"/>
        </w:rPr>
        <w:tab/>
      </w:r>
      <w:r w:rsidRPr="001B196A">
        <w:rPr>
          <w:rFonts w:ascii="Arial Narrow" w:eastAsia="Calibri" w:hAnsi="Arial Narrow" w:cs="Arial"/>
          <w:b/>
          <w:sz w:val="22"/>
          <w:szCs w:val="22"/>
          <w:lang w:val="en-US" w:eastAsia="en-US"/>
        </w:rPr>
        <w:tab/>
      </w:r>
      <w:r w:rsidRPr="001B196A">
        <w:rPr>
          <w:rFonts w:ascii="Arial Narrow" w:eastAsia="Calibri" w:hAnsi="Arial Narrow" w:cs="Arial"/>
          <w:b/>
          <w:sz w:val="22"/>
          <w:szCs w:val="22"/>
          <w:lang w:val="en-US" w:eastAsia="en-US"/>
        </w:rPr>
        <w:tab/>
        <w:t>PRICING SCHEDULE</w:t>
      </w:r>
    </w:p>
    <w:p w:rsidR="00E334D3" w:rsidRPr="001B196A" w:rsidRDefault="00E334D3" w:rsidP="00E334D3">
      <w:pPr>
        <w:spacing w:after="200"/>
        <w:jc w:val="both"/>
        <w:rPr>
          <w:rFonts w:ascii="Arial Narrow" w:eastAsia="Calibri" w:hAnsi="Arial Narrow" w:cs="Calibri"/>
          <w:b/>
          <w:sz w:val="22"/>
          <w:szCs w:val="22"/>
          <w:lang w:val="en-US" w:eastAsia="en-US"/>
        </w:rPr>
      </w:pPr>
    </w:p>
    <w:p w:rsidR="00E334D3" w:rsidRPr="00A75613" w:rsidRDefault="00E334D3" w:rsidP="00A75613">
      <w:pPr>
        <w:pStyle w:val="ListParagraph"/>
        <w:numPr>
          <w:ilvl w:val="0"/>
          <w:numId w:val="112"/>
        </w:numPr>
        <w:jc w:val="both"/>
        <w:rPr>
          <w:rFonts w:ascii="Arial Narrow" w:eastAsia="Calibri" w:hAnsi="Arial Narrow" w:cs="Arial"/>
          <w:b/>
        </w:rPr>
      </w:pPr>
      <w:r w:rsidRPr="00A75613">
        <w:rPr>
          <w:rFonts w:ascii="Arial Narrow" w:eastAsia="Calibri" w:hAnsi="Arial Narrow" w:cs="Arial"/>
          <w:b/>
        </w:rPr>
        <w:t>SUPERVISOR WAGE CALCULATION</w:t>
      </w:r>
    </w:p>
    <w:p w:rsidR="00E334D3" w:rsidRPr="001B196A" w:rsidRDefault="00E334D3" w:rsidP="00E334D3">
      <w:pPr>
        <w:jc w:val="both"/>
        <w:rPr>
          <w:rFonts w:ascii="Arial Narrow" w:eastAsia="Calibri" w:hAnsi="Arial Narrow" w:cs="Arial"/>
          <w:b/>
          <w:sz w:val="22"/>
          <w:szCs w:val="22"/>
          <w:lang w:val="en-US" w:eastAsia="en-US"/>
        </w:rPr>
      </w:pPr>
    </w:p>
    <w:tbl>
      <w:tblPr>
        <w:tblStyle w:val="TableGrid29"/>
        <w:tblW w:w="9776" w:type="dxa"/>
        <w:tblLook w:val="04A0" w:firstRow="1" w:lastRow="0" w:firstColumn="1" w:lastColumn="0" w:noHBand="0" w:noVBand="1"/>
      </w:tblPr>
      <w:tblGrid>
        <w:gridCol w:w="7396"/>
        <w:gridCol w:w="2380"/>
      </w:tblGrid>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BASIC SALARY</w:t>
            </w:r>
          </w:p>
        </w:tc>
        <w:tc>
          <w:tcPr>
            <w:tcW w:w="2380"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PER SUPERVISOR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Hourly Rate</w:t>
            </w:r>
          </w:p>
        </w:tc>
        <w:tc>
          <w:tcPr>
            <w:tcW w:w="2380"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Daily Rate ( 8 hours per day)</w:t>
            </w:r>
          </w:p>
        </w:tc>
        <w:tc>
          <w:tcPr>
            <w:tcW w:w="2380"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Weekly Wage (5 days per week)</w:t>
            </w:r>
          </w:p>
        </w:tc>
        <w:tc>
          <w:tcPr>
            <w:tcW w:w="2380"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Basic Monthly Wage (4.33 weeks per month)</w:t>
            </w:r>
          </w:p>
        </w:tc>
        <w:tc>
          <w:tcPr>
            <w:tcW w:w="2380"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9776" w:type="dxa"/>
            <w:gridSpan w:val="2"/>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ADDITIONAL COST</w:t>
            </w:r>
          </w:p>
        </w:tc>
      </w:tr>
      <w:tr w:rsidR="00E334D3" w:rsidRPr="001B196A" w:rsidTr="00E334D3">
        <w:tc>
          <w:tcPr>
            <w:tcW w:w="739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Provision for annual leave</w:t>
            </w:r>
          </w:p>
        </w:tc>
        <w:tc>
          <w:tcPr>
            <w:tcW w:w="2380"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Provision for sick leave(No Medical Allowance)</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Provision for family responsibility leave</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 xml:space="preserve">Provision of overtime on quarterly basis </w:t>
            </w:r>
          </w:p>
        </w:tc>
        <w:tc>
          <w:tcPr>
            <w:tcW w:w="2380"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Bonus (year-end bonus equivalent to basic monthly wage at minimum /12</w:t>
            </w:r>
          </w:p>
        </w:tc>
        <w:tc>
          <w:tcPr>
            <w:tcW w:w="2380"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line="276"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UIF (1% of basic monthly wage</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COIDA</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SDL (1% of basic monthly wage)</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Others (e.g. Uniform)</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r w:rsidR="00E334D3" w:rsidRPr="001B196A" w:rsidTr="00E334D3">
        <w:tc>
          <w:tcPr>
            <w:tcW w:w="7396" w:type="dxa"/>
          </w:tcPr>
          <w:p w:rsidR="00E334D3" w:rsidRPr="001B196A" w:rsidRDefault="00E334D3" w:rsidP="00E334D3">
            <w:pPr>
              <w:spacing w:line="360" w:lineRule="auto"/>
              <w:jc w:val="both"/>
              <w:rPr>
                <w:rFonts w:ascii="Arial Narrow" w:hAnsi="Arial Narrow" w:cs="Arial"/>
                <w:sz w:val="22"/>
                <w:szCs w:val="22"/>
                <w:lang w:val="en-US" w:eastAsia="en-US"/>
              </w:rPr>
            </w:pPr>
            <w:r w:rsidRPr="001B196A">
              <w:rPr>
                <w:rFonts w:ascii="Arial Narrow" w:hAnsi="Arial Narrow" w:cs="Arial"/>
                <w:sz w:val="22"/>
                <w:szCs w:val="22"/>
                <w:lang w:val="en-US" w:eastAsia="en-US"/>
              </w:rPr>
              <w:t>Total Monthly Wage- B</w:t>
            </w:r>
          </w:p>
        </w:tc>
        <w:tc>
          <w:tcPr>
            <w:tcW w:w="2380" w:type="dxa"/>
          </w:tcPr>
          <w:p w:rsidR="00E334D3" w:rsidRPr="001B196A" w:rsidRDefault="00E334D3" w:rsidP="00E334D3">
            <w:pPr>
              <w:spacing w:line="360" w:lineRule="auto"/>
              <w:rPr>
                <w:rFonts w:ascii="Arial Narrow" w:hAnsi="Arial Narrow" w:cs="Arial"/>
                <w:sz w:val="22"/>
                <w:szCs w:val="22"/>
                <w:lang w:val="en-US" w:eastAsia="en-US"/>
              </w:rPr>
            </w:pPr>
            <w:r w:rsidRPr="001B196A">
              <w:rPr>
                <w:rFonts w:ascii="Arial Narrow" w:hAnsi="Arial Narrow" w:cs="Arial"/>
                <w:sz w:val="22"/>
                <w:szCs w:val="22"/>
                <w:lang w:val="en-US" w:eastAsia="en-US"/>
              </w:rPr>
              <w:t>R</w:t>
            </w:r>
          </w:p>
        </w:tc>
      </w:tr>
    </w:tbl>
    <w:p w:rsidR="00E334D3" w:rsidRPr="001B196A" w:rsidRDefault="00E334D3" w:rsidP="00E334D3">
      <w:pPr>
        <w:ind w:left="-142"/>
        <w:jc w:val="both"/>
        <w:rPr>
          <w:rFonts w:ascii="Arial Narrow" w:eastAsia="Calibri" w:hAnsi="Arial Narrow" w:cs="Arial"/>
          <w:sz w:val="22"/>
          <w:szCs w:val="22"/>
          <w:lang w:val="en-US" w:eastAsia="en-US"/>
        </w:rPr>
      </w:pPr>
    </w:p>
    <w:p w:rsidR="00E334D3" w:rsidRPr="001B196A" w:rsidRDefault="00E334D3" w:rsidP="00E334D3">
      <w:pPr>
        <w:ind w:left="-142"/>
        <w:jc w:val="both"/>
        <w:rPr>
          <w:rFonts w:ascii="Arial Narrow" w:eastAsia="Calibri" w:hAnsi="Arial Narrow" w:cs="Arial"/>
          <w:sz w:val="22"/>
          <w:szCs w:val="22"/>
          <w:lang w:val="en-US" w:eastAsia="en-US"/>
        </w:rPr>
      </w:pPr>
      <w:r w:rsidRPr="001B196A">
        <w:rPr>
          <w:rFonts w:ascii="Arial Narrow" w:eastAsia="Calibri" w:hAnsi="Arial Narrow" w:cs="Arial"/>
          <w:sz w:val="22"/>
          <w:szCs w:val="22"/>
          <w:lang w:val="en-US" w:eastAsia="en-US"/>
        </w:rPr>
        <w:t>Bid Initials ……………………..</w:t>
      </w:r>
      <w:r w:rsidRPr="001B196A">
        <w:rPr>
          <w:rFonts w:ascii="Arial Narrow" w:eastAsia="Calibri" w:hAnsi="Arial Narrow" w:cs="Arial"/>
          <w:sz w:val="22"/>
          <w:szCs w:val="22"/>
          <w:lang w:val="en-US" w:eastAsia="en-US"/>
        </w:rPr>
        <w:tab/>
      </w:r>
      <w:r w:rsidRPr="001B196A">
        <w:rPr>
          <w:rFonts w:ascii="Arial Narrow" w:eastAsia="Calibri" w:hAnsi="Arial Narrow" w:cs="Arial"/>
          <w:sz w:val="22"/>
          <w:szCs w:val="22"/>
          <w:lang w:val="en-US" w:eastAsia="en-US"/>
        </w:rPr>
        <w:tab/>
        <w:t>Bid’s signature: ……Date: ………………</w:t>
      </w:r>
    </w:p>
    <w:p w:rsidR="001B196A" w:rsidRDefault="001B196A"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Default="00A75613" w:rsidP="001B196A">
      <w:pPr>
        <w:jc w:val="both"/>
        <w:rPr>
          <w:rFonts w:ascii="Arial Narrow" w:hAnsi="Arial Narrow" w:cs="Arial"/>
          <w:sz w:val="22"/>
          <w:szCs w:val="22"/>
        </w:rPr>
      </w:pPr>
    </w:p>
    <w:p w:rsidR="00A75613" w:rsidRPr="001B196A" w:rsidRDefault="00A75613" w:rsidP="001B196A">
      <w:pPr>
        <w:jc w:val="both"/>
        <w:rPr>
          <w:rFonts w:ascii="Arial Narrow" w:hAnsi="Arial Narrow" w:cs="Arial"/>
          <w:sz w:val="22"/>
          <w:szCs w:val="22"/>
        </w:rPr>
      </w:pPr>
    </w:p>
    <w:p w:rsidR="001B196A" w:rsidRPr="001B196A" w:rsidRDefault="001B196A" w:rsidP="001B196A">
      <w:pPr>
        <w:jc w:val="both"/>
        <w:rPr>
          <w:rFonts w:ascii="Arial Narrow" w:hAnsi="Arial Narrow" w:cs="Arial"/>
          <w:sz w:val="22"/>
          <w:szCs w:val="22"/>
        </w:rPr>
      </w:pPr>
    </w:p>
    <w:p w:rsidR="001B196A" w:rsidRPr="001B196A" w:rsidRDefault="001B196A" w:rsidP="001B196A">
      <w:pPr>
        <w:pStyle w:val="ListParagraph"/>
        <w:numPr>
          <w:ilvl w:val="0"/>
          <w:numId w:val="98"/>
        </w:numPr>
        <w:spacing w:line="240" w:lineRule="auto"/>
        <w:ind w:hanging="720"/>
        <w:contextualSpacing w:val="0"/>
        <w:jc w:val="both"/>
        <w:rPr>
          <w:rFonts w:ascii="Arial Narrow" w:hAnsi="Arial Narrow" w:cs="Arial"/>
          <w:b/>
        </w:rPr>
      </w:pPr>
      <w:r w:rsidRPr="001B196A">
        <w:rPr>
          <w:rFonts w:ascii="Arial Narrow" w:hAnsi="Arial Narrow" w:cs="Arial"/>
          <w:b/>
        </w:rPr>
        <w:t>Quantities of toilets to be provided with rented toilet dispensers/items</w:t>
      </w:r>
    </w:p>
    <w:tbl>
      <w:tblPr>
        <w:tblW w:w="10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1170"/>
        <w:gridCol w:w="1260"/>
        <w:gridCol w:w="1260"/>
        <w:gridCol w:w="1170"/>
        <w:gridCol w:w="1260"/>
        <w:gridCol w:w="1251"/>
        <w:gridCol w:w="1269"/>
      </w:tblGrid>
      <w:tr w:rsidR="001B196A" w:rsidRPr="001B196A" w:rsidTr="0063497C">
        <w:trPr>
          <w:trHeight w:val="70"/>
        </w:trPr>
        <w:tc>
          <w:tcPr>
            <w:tcW w:w="1418"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 xml:space="preserve">Number of toilets </w:t>
            </w:r>
          </w:p>
        </w:tc>
        <w:tc>
          <w:tcPr>
            <w:tcW w:w="1170"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No. of paper towel and dispensers required</w:t>
            </w:r>
          </w:p>
        </w:tc>
        <w:tc>
          <w:tcPr>
            <w:tcW w:w="1260"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No. of liquid soap and soap dispensers required</w:t>
            </w:r>
          </w:p>
        </w:tc>
        <w:tc>
          <w:tcPr>
            <w:tcW w:w="1260"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 xml:space="preserve">Sanitary (SHE) bins with disposables </w:t>
            </w:r>
          </w:p>
        </w:tc>
        <w:tc>
          <w:tcPr>
            <w:tcW w:w="1170"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Wall deodorant</w:t>
            </w:r>
          </w:p>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sprays for toilets</w:t>
            </w:r>
          </w:p>
        </w:tc>
        <w:tc>
          <w:tcPr>
            <w:tcW w:w="1260"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Toilet Seat wet wipes and dispensers</w:t>
            </w:r>
          </w:p>
        </w:tc>
        <w:tc>
          <w:tcPr>
            <w:tcW w:w="1251"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Toilet paper holders and three tier dispensers</w:t>
            </w:r>
          </w:p>
        </w:tc>
        <w:tc>
          <w:tcPr>
            <w:tcW w:w="1269" w:type="dxa"/>
          </w:tcPr>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Men’s urinary</w:t>
            </w:r>
          </w:p>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deodorants &amp;</w:t>
            </w:r>
          </w:p>
          <w:p w:rsidR="001B196A" w:rsidRPr="001B196A" w:rsidRDefault="001B196A" w:rsidP="0063497C">
            <w:pPr>
              <w:widowControl w:val="0"/>
              <w:autoSpaceDE w:val="0"/>
              <w:autoSpaceDN w:val="0"/>
              <w:adjustRightInd w:val="0"/>
              <w:rPr>
                <w:rFonts w:ascii="Arial Narrow" w:hAnsi="Arial Narrow" w:cs="Arial"/>
                <w:sz w:val="22"/>
                <w:szCs w:val="22"/>
              </w:rPr>
            </w:pPr>
            <w:r w:rsidRPr="001B196A">
              <w:rPr>
                <w:rFonts w:ascii="Arial Narrow" w:hAnsi="Arial Narrow" w:cs="Arial"/>
                <w:sz w:val="22"/>
                <w:szCs w:val="22"/>
              </w:rPr>
              <w:t>dispensers</w:t>
            </w:r>
          </w:p>
        </w:tc>
      </w:tr>
      <w:tr w:rsidR="001B196A" w:rsidRPr="001B196A" w:rsidTr="0063497C">
        <w:tc>
          <w:tcPr>
            <w:tcW w:w="1418"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 xml:space="preserve">Female  </w:t>
            </w:r>
          </w:p>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Toilets = 1</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02</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02</w:t>
            </w:r>
          </w:p>
        </w:tc>
        <w:tc>
          <w:tcPr>
            <w:tcW w:w="1251"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02</w:t>
            </w:r>
          </w:p>
        </w:tc>
        <w:tc>
          <w:tcPr>
            <w:tcW w:w="1269"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w:t>
            </w:r>
          </w:p>
        </w:tc>
      </w:tr>
      <w:tr w:rsidR="001B196A" w:rsidRPr="001B196A" w:rsidTr="0063497C">
        <w:tc>
          <w:tcPr>
            <w:tcW w:w="1418"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Disability toilets = 1</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51"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9"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w:t>
            </w:r>
          </w:p>
        </w:tc>
      </w:tr>
      <w:tr w:rsidR="001B196A" w:rsidRPr="001B196A" w:rsidTr="0063497C">
        <w:trPr>
          <w:trHeight w:val="568"/>
        </w:trPr>
        <w:tc>
          <w:tcPr>
            <w:tcW w:w="1418"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Male Toilets =1</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w:t>
            </w:r>
          </w:p>
          <w:p w:rsidR="001B196A" w:rsidRPr="001B196A" w:rsidRDefault="001B196A" w:rsidP="0063497C">
            <w:pPr>
              <w:widowControl w:val="0"/>
              <w:autoSpaceDE w:val="0"/>
              <w:autoSpaceDN w:val="0"/>
              <w:adjustRightInd w:val="0"/>
              <w:jc w:val="both"/>
              <w:rPr>
                <w:rFonts w:ascii="Arial Narrow" w:hAnsi="Arial Narrow" w:cs="Arial"/>
                <w:b/>
                <w:sz w:val="22"/>
                <w:szCs w:val="22"/>
              </w:rPr>
            </w:pP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02</w:t>
            </w:r>
          </w:p>
        </w:tc>
        <w:tc>
          <w:tcPr>
            <w:tcW w:w="1251"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02</w:t>
            </w:r>
          </w:p>
        </w:tc>
        <w:tc>
          <w:tcPr>
            <w:tcW w:w="1269"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r>
      <w:tr w:rsidR="001B196A" w:rsidRPr="001B196A" w:rsidTr="0063497C">
        <w:tc>
          <w:tcPr>
            <w:tcW w:w="1418"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 xml:space="preserve">Total        </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03</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03</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03</w:t>
            </w:r>
          </w:p>
        </w:tc>
        <w:tc>
          <w:tcPr>
            <w:tcW w:w="117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03</w:t>
            </w:r>
          </w:p>
        </w:tc>
        <w:tc>
          <w:tcPr>
            <w:tcW w:w="1260"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05</w:t>
            </w:r>
          </w:p>
        </w:tc>
        <w:tc>
          <w:tcPr>
            <w:tcW w:w="1251"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05</w:t>
            </w:r>
          </w:p>
        </w:tc>
        <w:tc>
          <w:tcPr>
            <w:tcW w:w="1269" w:type="dxa"/>
          </w:tcPr>
          <w:p w:rsidR="001B196A" w:rsidRPr="001B196A" w:rsidRDefault="001B196A" w:rsidP="0063497C">
            <w:pPr>
              <w:widowControl w:val="0"/>
              <w:autoSpaceDE w:val="0"/>
              <w:autoSpaceDN w:val="0"/>
              <w:adjustRightInd w:val="0"/>
              <w:jc w:val="both"/>
              <w:rPr>
                <w:rFonts w:ascii="Arial Narrow" w:hAnsi="Arial Narrow" w:cs="Arial"/>
                <w:b/>
                <w:sz w:val="22"/>
                <w:szCs w:val="22"/>
              </w:rPr>
            </w:pPr>
            <w:r w:rsidRPr="001B196A">
              <w:rPr>
                <w:rFonts w:ascii="Arial Narrow" w:hAnsi="Arial Narrow" w:cs="Arial"/>
                <w:b/>
                <w:sz w:val="22"/>
                <w:szCs w:val="22"/>
              </w:rPr>
              <w:t>01</w:t>
            </w:r>
          </w:p>
        </w:tc>
      </w:tr>
    </w:tbl>
    <w:p w:rsidR="001B196A" w:rsidRPr="001B196A" w:rsidRDefault="001B196A" w:rsidP="001B196A">
      <w:pPr>
        <w:jc w:val="both"/>
        <w:rPr>
          <w:rFonts w:ascii="Arial Narrow" w:hAnsi="Arial Narrow" w:cs="Arial"/>
          <w:b/>
          <w:sz w:val="22"/>
          <w:szCs w:val="22"/>
        </w:rPr>
      </w:pPr>
    </w:p>
    <w:p w:rsidR="001B196A" w:rsidRPr="001B196A" w:rsidRDefault="001B196A" w:rsidP="001B196A">
      <w:pPr>
        <w:pStyle w:val="ListParagraph"/>
        <w:numPr>
          <w:ilvl w:val="0"/>
          <w:numId w:val="98"/>
        </w:numPr>
        <w:spacing w:line="240" w:lineRule="auto"/>
        <w:ind w:hanging="720"/>
        <w:contextualSpacing w:val="0"/>
        <w:jc w:val="both"/>
        <w:rPr>
          <w:rFonts w:ascii="Arial Narrow" w:hAnsi="Arial Narrow" w:cs="Arial"/>
          <w:b/>
        </w:rPr>
      </w:pPr>
      <w:r w:rsidRPr="001B196A">
        <w:rPr>
          <w:rFonts w:ascii="Arial Narrow" w:hAnsi="Arial Narrow" w:cs="Arial"/>
          <w:b/>
        </w:rPr>
        <w:t>Pricing of Material on Rental on a Monthly Basis:</w:t>
      </w:r>
    </w:p>
    <w:tbl>
      <w:tblPr>
        <w:tblStyle w:val="TableGrid"/>
        <w:tblW w:w="9923" w:type="dxa"/>
        <w:tblInd w:w="108" w:type="dxa"/>
        <w:tblLayout w:type="fixed"/>
        <w:tblLook w:val="04A0" w:firstRow="1" w:lastRow="0" w:firstColumn="1" w:lastColumn="0" w:noHBand="0" w:noVBand="1"/>
      </w:tblPr>
      <w:tblGrid>
        <w:gridCol w:w="5670"/>
        <w:gridCol w:w="1276"/>
        <w:gridCol w:w="2977"/>
      </w:tblGrid>
      <w:tr w:rsidR="001B196A" w:rsidRPr="001B196A" w:rsidTr="0063497C">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Item</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Quantity</w:t>
            </w:r>
          </w:p>
        </w:tc>
        <w:tc>
          <w:tcPr>
            <w:tcW w:w="2977"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Cost</w:t>
            </w:r>
          </w:p>
        </w:tc>
      </w:tr>
      <w:tr w:rsidR="001B196A" w:rsidRPr="001B196A" w:rsidTr="0063497C">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 xml:space="preserve">Paper Towel and Dispensers </w:t>
            </w:r>
            <w:r w:rsidRPr="001B196A">
              <w:rPr>
                <w:rFonts w:ascii="Arial Narrow" w:hAnsi="Arial Narrow" w:cs="Arial"/>
                <w:sz w:val="22"/>
                <w:szCs w:val="22"/>
              </w:rPr>
              <w:t>(Total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03</w:t>
            </w:r>
          </w:p>
        </w:tc>
        <w:tc>
          <w:tcPr>
            <w:tcW w:w="2977"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sz w:val="22"/>
                <w:szCs w:val="22"/>
              </w:rPr>
              <w:t>R___________________</w:t>
            </w:r>
          </w:p>
        </w:tc>
      </w:tr>
      <w:tr w:rsidR="001B196A" w:rsidRPr="001B196A" w:rsidTr="0063497C">
        <w:trPr>
          <w:trHeight w:val="550"/>
        </w:trPr>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 xml:space="preserve">Sanitary/ She Bins and Disposable Bags   </w:t>
            </w:r>
            <w:r w:rsidRPr="001B196A">
              <w:rPr>
                <w:rFonts w:ascii="Arial Narrow" w:hAnsi="Arial Narrow" w:cs="Arial"/>
                <w:sz w:val="22"/>
                <w:szCs w:val="22"/>
              </w:rPr>
              <w:t>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03</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r w:rsidR="001B196A" w:rsidRPr="001B196A" w:rsidTr="0063497C">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Liquid Soap and Soap Dispensers (</w:t>
            </w:r>
            <w:r w:rsidRPr="001B196A">
              <w:rPr>
                <w:rFonts w:ascii="Arial Narrow" w:hAnsi="Arial Narrow" w:cs="Arial"/>
                <w:sz w:val="22"/>
                <w:szCs w:val="22"/>
              </w:rPr>
              <w:t>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03</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r w:rsidR="001B196A" w:rsidRPr="001B196A" w:rsidTr="0063497C">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Wall Deodorant Sprays and Holders</w:t>
            </w:r>
            <w:r w:rsidRPr="001B196A">
              <w:rPr>
                <w:rFonts w:ascii="Arial Narrow" w:hAnsi="Arial Narrow" w:cs="Arial"/>
                <w:sz w:val="22"/>
                <w:szCs w:val="22"/>
              </w:rPr>
              <w:t xml:space="preserve"> (Total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03</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r w:rsidR="001B196A" w:rsidRPr="001B196A" w:rsidTr="0063497C">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 xml:space="preserve">Men’s Urinary Deodorants Dispensers </w:t>
            </w:r>
            <w:r w:rsidRPr="001B196A">
              <w:rPr>
                <w:rFonts w:ascii="Arial Narrow" w:hAnsi="Arial Narrow" w:cs="Arial"/>
                <w:sz w:val="22"/>
                <w:szCs w:val="22"/>
              </w:rPr>
              <w:t>(Total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01</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r w:rsidR="001B196A" w:rsidRPr="001B196A" w:rsidTr="0063497C">
        <w:trPr>
          <w:trHeight w:val="762"/>
        </w:trPr>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 xml:space="preserve">Toilet Seat Wet Wipes and Dispensers </w:t>
            </w:r>
            <w:r w:rsidRPr="001B196A">
              <w:rPr>
                <w:rFonts w:ascii="Arial Narrow" w:hAnsi="Arial Narrow" w:cs="Arial"/>
                <w:sz w:val="22"/>
                <w:szCs w:val="22"/>
              </w:rPr>
              <w:t>(Total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05</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r w:rsidR="001B196A" w:rsidRPr="001B196A" w:rsidTr="0063497C">
        <w:trPr>
          <w:trHeight w:val="762"/>
        </w:trPr>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 xml:space="preserve">Toilet Paper Holders And three tier Dispensers </w:t>
            </w:r>
            <w:r w:rsidRPr="001B196A">
              <w:rPr>
                <w:rFonts w:ascii="Arial Narrow" w:hAnsi="Arial Narrow" w:cs="Arial"/>
                <w:sz w:val="22"/>
                <w:szCs w:val="22"/>
              </w:rPr>
              <w:t>(Total Cost for The Month Inclusive of Vat)</w:t>
            </w:r>
          </w:p>
        </w:tc>
        <w:tc>
          <w:tcPr>
            <w:tcW w:w="1276"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05</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r w:rsidR="001B196A" w:rsidRPr="001B196A" w:rsidTr="0063497C">
        <w:tc>
          <w:tcPr>
            <w:tcW w:w="5670" w:type="dxa"/>
          </w:tcPr>
          <w:p w:rsidR="001B196A" w:rsidRPr="001B196A" w:rsidRDefault="001B196A" w:rsidP="0063497C">
            <w:pPr>
              <w:jc w:val="both"/>
              <w:rPr>
                <w:rFonts w:ascii="Arial Narrow" w:hAnsi="Arial Narrow" w:cs="Arial"/>
                <w:b/>
                <w:sz w:val="22"/>
                <w:szCs w:val="22"/>
              </w:rPr>
            </w:pPr>
            <w:r w:rsidRPr="001B196A">
              <w:rPr>
                <w:rFonts w:ascii="Arial Narrow" w:hAnsi="Arial Narrow" w:cs="Arial"/>
                <w:b/>
                <w:sz w:val="22"/>
                <w:szCs w:val="22"/>
              </w:rPr>
              <w:t>Total Inclusive of Vat</w:t>
            </w:r>
          </w:p>
        </w:tc>
        <w:tc>
          <w:tcPr>
            <w:tcW w:w="1276" w:type="dxa"/>
          </w:tcPr>
          <w:p w:rsidR="001B196A" w:rsidRPr="001B196A" w:rsidRDefault="001B196A" w:rsidP="0063497C">
            <w:pPr>
              <w:jc w:val="both"/>
              <w:rPr>
                <w:rFonts w:ascii="Arial Narrow" w:hAnsi="Arial Narrow" w:cs="Arial"/>
                <w:b/>
                <w:sz w:val="22"/>
                <w:szCs w:val="22"/>
              </w:rPr>
            </w:pP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R___________________</w:t>
            </w:r>
          </w:p>
        </w:tc>
      </w:tr>
    </w:tbl>
    <w:p w:rsidR="001B196A" w:rsidRPr="001B196A" w:rsidRDefault="001B196A" w:rsidP="001B196A">
      <w:pPr>
        <w:rPr>
          <w:rFonts w:ascii="Arial Narrow" w:hAnsi="Arial Narrow" w:cs="Arial"/>
          <w:b/>
          <w:sz w:val="22"/>
          <w:szCs w:val="22"/>
        </w:rPr>
      </w:pPr>
    </w:p>
    <w:p w:rsidR="001B196A" w:rsidRPr="001B196A" w:rsidRDefault="001B196A" w:rsidP="001B196A">
      <w:pPr>
        <w:rPr>
          <w:rFonts w:ascii="Arial Narrow" w:hAnsi="Arial Narrow" w:cs="Arial"/>
          <w:b/>
          <w:sz w:val="22"/>
          <w:szCs w:val="22"/>
        </w:rPr>
      </w:pPr>
    </w:p>
    <w:p w:rsidR="001B196A" w:rsidRPr="001B196A" w:rsidRDefault="001B196A" w:rsidP="001B196A">
      <w:pPr>
        <w:pStyle w:val="ListParagraph"/>
        <w:numPr>
          <w:ilvl w:val="0"/>
          <w:numId w:val="98"/>
        </w:numPr>
        <w:tabs>
          <w:tab w:val="left" w:pos="0"/>
        </w:tabs>
        <w:spacing w:line="240" w:lineRule="auto"/>
        <w:ind w:hanging="720"/>
        <w:contextualSpacing w:val="0"/>
        <w:rPr>
          <w:rFonts w:ascii="Arial Narrow" w:hAnsi="Arial Narrow" w:cs="Arial"/>
          <w:b/>
        </w:rPr>
      </w:pPr>
      <w:r w:rsidRPr="001B196A">
        <w:rPr>
          <w:rFonts w:ascii="Arial Narrow" w:hAnsi="Arial Narrow" w:cs="Arial"/>
          <w:b/>
        </w:rPr>
        <w:t>Pricing of Equipment’s and Machinery and Sundry Costs on Monthly Basis: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977"/>
        <w:gridCol w:w="2693"/>
      </w:tblGrid>
      <w:tr w:rsidR="001B196A" w:rsidRPr="001B196A" w:rsidTr="0063497C">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Description</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b/>
                <w:sz w:val="22"/>
                <w:szCs w:val="22"/>
              </w:rPr>
              <w:t>Quantity</w:t>
            </w:r>
            <w:r w:rsidRPr="001B196A">
              <w:rPr>
                <w:rFonts w:ascii="Arial Narrow" w:hAnsi="Arial Narrow" w:cs="Arial"/>
                <w:sz w:val="22"/>
                <w:szCs w:val="22"/>
              </w:rPr>
              <w:t xml:space="preserve"> </w:t>
            </w:r>
          </w:p>
        </w:tc>
        <w:tc>
          <w:tcPr>
            <w:tcW w:w="269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Cost</w:t>
            </w:r>
          </w:p>
        </w:tc>
      </w:tr>
      <w:tr w:rsidR="001B196A" w:rsidRPr="001B196A" w:rsidTr="0063497C">
        <w:trPr>
          <w:trHeight w:val="546"/>
        </w:trPr>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 xml:space="preserve">Industrial Vacuum Cleaners </w:t>
            </w:r>
            <w:r w:rsidRPr="001B196A">
              <w:rPr>
                <w:rFonts w:ascii="Arial Narrow" w:hAnsi="Arial Narrow" w:cs="Arial"/>
                <w:sz w:val="22"/>
                <w:szCs w:val="22"/>
              </w:rPr>
              <w:t>(Total Cost For The Month Inclusive Of Vat)</w:t>
            </w:r>
          </w:p>
        </w:tc>
        <w:tc>
          <w:tcPr>
            <w:tcW w:w="2977"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02</w:t>
            </w: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r w:rsidR="001B196A" w:rsidRPr="001B196A" w:rsidTr="0063497C">
        <w:trPr>
          <w:trHeight w:val="815"/>
        </w:trPr>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 xml:space="preserve">Industrial Floor Cleaners </w:t>
            </w:r>
            <w:r w:rsidRPr="001B196A">
              <w:rPr>
                <w:rFonts w:ascii="Arial Narrow" w:hAnsi="Arial Narrow" w:cs="Arial"/>
                <w:sz w:val="22"/>
                <w:szCs w:val="22"/>
              </w:rPr>
              <w:t>(Total Cost For The Month Inclusive Of Vat)</w:t>
            </w:r>
          </w:p>
        </w:tc>
        <w:tc>
          <w:tcPr>
            <w:tcW w:w="2977"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02</w:t>
            </w: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r w:rsidR="001B196A" w:rsidRPr="001B196A" w:rsidTr="0063497C">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 xml:space="preserve">Industrial Carpet Cleaners </w:t>
            </w:r>
            <w:r w:rsidRPr="001B196A">
              <w:rPr>
                <w:rFonts w:ascii="Arial Narrow" w:hAnsi="Arial Narrow" w:cs="Arial"/>
                <w:sz w:val="22"/>
                <w:szCs w:val="22"/>
              </w:rPr>
              <w:t>(Total Cost For The Month Inclusive Of Vat)</w:t>
            </w:r>
          </w:p>
        </w:tc>
        <w:tc>
          <w:tcPr>
            <w:tcW w:w="2977"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02</w:t>
            </w: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r w:rsidR="001B196A" w:rsidRPr="001B196A" w:rsidTr="0063497C">
        <w:tc>
          <w:tcPr>
            <w:tcW w:w="4253" w:type="dxa"/>
          </w:tcPr>
          <w:p w:rsidR="001B196A" w:rsidRPr="001B196A" w:rsidRDefault="001B196A" w:rsidP="0063497C">
            <w:pPr>
              <w:ind w:left="-108" w:firstLine="108"/>
              <w:rPr>
                <w:rFonts w:ascii="Arial Narrow" w:hAnsi="Arial Narrow" w:cs="Arial"/>
                <w:b/>
                <w:sz w:val="22"/>
                <w:szCs w:val="22"/>
              </w:rPr>
            </w:pPr>
            <w:r w:rsidRPr="001B196A">
              <w:rPr>
                <w:rFonts w:ascii="Arial Narrow" w:hAnsi="Arial Narrow" w:cs="Arial"/>
                <w:b/>
                <w:sz w:val="22"/>
                <w:szCs w:val="22"/>
              </w:rPr>
              <w:t xml:space="preserve">Sundries e.g. Kitchen dishwashing   clothes, dusters, mops, buckets etc. </w:t>
            </w:r>
            <w:r w:rsidRPr="001B196A">
              <w:rPr>
                <w:rFonts w:ascii="Arial Narrow" w:hAnsi="Arial Narrow" w:cs="Arial"/>
                <w:sz w:val="22"/>
                <w:szCs w:val="22"/>
              </w:rPr>
              <w:t>(Total Cost For The Month Inclusive Of Vat)</w:t>
            </w:r>
          </w:p>
        </w:tc>
        <w:tc>
          <w:tcPr>
            <w:tcW w:w="2977"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As per each office need</w:t>
            </w: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r w:rsidR="001B196A" w:rsidRPr="001B196A" w:rsidTr="0063497C">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Total Inclusive of Vat</w:t>
            </w:r>
          </w:p>
        </w:tc>
        <w:tc>
          <w:tcPr>
            <w:tcW w:w="2977" w:type="dxa"/>
          </w:tcPr>
          <w:p w:rsidR="001B196A" w:rsidRPr="001B196A" w:rsidRDefault="001B196A" w:rsidP="0063497C">
            <w:pPr>
              <w:rPr>
                <w:rFonts w:ascii="Arial Narrow" w:hAnsi="Arial Narrow" w:cs="Arial"/>
                <w:sz w:val="22"/>
                <w:szCs w:val="22"/>
              </w:rPr>
            </w:pP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bl>
    <w:p w:rsidR="001B196A" w:rsidRDefault="001B196A" w:rsidP="001B196A">
      <w:pPr>
        <w:rPr>
          <w:rFonts w:ascii="Arial Narrow" w:hAnsi="Arial Narrow" w:cs="Arial"/>
          <w:b/>
          <w:sz w:val="22"/>
          <w:szCs w:val="22"/>
        </w:rPr>
      </w:pPr>
    </w:p>
    <w:p w:rsidR="001B196A" w:rsidRDefault="001B196A" w:rsidP="001B196A">
      <w:pPr>
        <w:rPr>
          <w:rFonts w:ascii="Arial Narrow" w:hAnsi="Arial Narrow" w:cs="Arial"/>
          <w:b/>
          <w:sz w:val="22"/>
          <w:szCs w:val="22"/>
        </w:rPr>
      </w:pPr>
    </w:p>
    <w:p w:rsidR="001B196A" w:rsidRPr="001B196A" w:rsidRDefault="001B196A" w:rsidP="001B196A">
      <w:pPr>
        <w:rPr>
          <w:rFonts w:ascii="Arial Narrow" w:hAnsi="Arial Narrow" w:cs="Arial"/>
          <w:b/>
          <w:sz w:val="22"/>
          <w:szCs w:val="22"/>
        </w:rPr>
      </w:pPr>
    </w:p>
    <w:p w:rsidR="001B196A" w:rsidRPr="001B196A" w:rsidRDefault="001B196A" w:rsidP="001B196A">
      <w:pPr>
        <w:pStyle w:val="ListParagraph"/>
        <w:numPr>
          <w:ilvl w:val="0"/>
          <w:numId w:val="98"/>
        </w:numPr>
        <w:tabs>
          <w:tab w:val="left" w:pos="0"/>
        </w:tabs>
        <w:spacing w:line="240" w:lineRule="auto"/>
        <w:contextualSpacing w:val="0"/>
        <w:rPr>
          <w:rFonts w:ascii="Arial Narrow" w:hAnsi="Arial Narrow" w:cs="Arial"/>
          <w:b/>
        </w:rPr>
      </w:pPr>
      <w:r w:rsidRPr="001B196A">
        <w:rPr>
          <w:rFonts w:ascii="Arial Narrow" w:hAnsi="Arial Narrow" w:cs="Arial"/>
          <w:b/>
        </w:rPr>
        <w:t>Pricing of Equipment’s and Machinery and Sundry Costs on Monthly Basis: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977"/>
        <w:gridCol w:w="2693"/>
      </w:tblGrid>
      <w:tr w:rsidR="001B196A" w:rsidRPr="001B196A" w:rsidTr="0063497C">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Description</w:t>
            </w:r>
          </w:p>
        </w:tc>
        <w:tc>
          <w:tcPr>
            <w:tcW w:w="2977" w:type="dxa"/>
          </w:tcPr>
          <w:p w:rsidR="001B196A" w:rsidRPr="001B196A" w:rsidRDefault="001B196A" w:rsidP="0063497C">
            <w:pPr>
              <w:rPr>
                <w:rFonts w:ascii="Arial Narrow" w:hAnsi="Arial Narrow" w:cs="Arial"/>
                <w:sz w:val="22"/>
                <w:szCs w:val="22"/>
              </w:rPr>
            </w:pPr>
            <w:r w:rsidRPr="001B196A">
              <w:rPr>
                <w:rFonts w:ascii="Arial Narrow" w:hAnsi="Arial Narrow" w:cs="Arial"/>
                <w:b/>
                <w:sz w:val="22"/>
                <w:szCs w:val="22"/>
              </w:rPr>
              <w:t>Quantity</w:t>
            </w:r>
            <w:r w:rsidRPr="001B196A">
              <w:rPr>
                <w:rFonts w:ascii="Arial Narrow" w:hAnsi="Arial Narrow" w:cs="Arial"/>
                <w:sz w:val="22"/>
                <w:szCs w:val="22"/>
              </w:rPr>
              <w:t xml:space="preserve"> </w:t>
            </w:r>
          </w:p>
        </w:tc>
        <w:tc>
          <w:tcPr>
            <w:tcW w:w="269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Cost</w:t>
            </w:r>
          </w:p>
        </w:tc>
      </w:tr>
      <w:tr w:rsidR="001B196A" w:rsidRPr="001B196A" w:rsidTr="0063497C">
        <w:trPr>
          <w:trHeight w:val="815"/>
        </w:trPr>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 xml:space="preserve">Industrial Floor Cleaners </w:t>
            </w:r>
            <w:r w:rsidRPr="001B196A">
              <w:rPr>
                <w:rFonts w:ascii="Arial Narrow" w:hAnsi="Arial Narrow" w:cs="Arial"/>
                <w:sz w:val="22"/>
                <w:szCs w:val="22"/>
              </w:rPr>
              <w:t>(Total Cost For The Month Inclusive Of Vat)</w:t>
            </w:r>
          </w:p>
        </w:tc>
        <w:tc>
          <w:tcPr>
            <w:tcW w:w="2977"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02</w:t>
            </w: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r w:rsidR="001B196A" w:rsidRPr="001B196A" w:rsidTr="0063497C">
        <w:tc>
          <w:tcPr>
            <w:tcW w:w="4253" w:type="dxa"/>
          </w:tcPr>
          <w:p w:rsidR="001B196A" w:rsidRPr="001B196A" w:rsidRDefault="001B196A" w:rsidP="0063497C">
            <w:pPr>
              <w:ind w:left="-108"/>
              <w:rPr>
                <w:rFonts w:ascii="Arial Narrow" w:hAnsi="Arial Narrow" w:cs="Arial"/>
                <w:b/>
                <w:sz w:val="22"/>
                <w:szCs w:val="22"/>
              </w:rPr>
            </w:pPr>
            <w:r w:rsidRPr="001B196A">
              <w:rPr>
                <w:rFonts w:ascii="Arial Narrow" w:hAnsi="Arial Narrow" w:cs="Arial"/>
                <w:b/>
                <w:sz w:val="22"/>
                <w:szCs w:val="22"/>
              </w:rPr>
              <w:t xml:space="preserve">Sundries e.g. Kitchen dishwashing   clothes, dusters, mops, buckets etc. </w:t>
            </w:r>
            <w:r w:rsidRPr="001B196A">
              <w:rPr>
                <w:rFonts w:ascii="Arial Narrow" w:hAnsi="Arial Narrow" w:cs="Arial"/>
                <w:sz w:val="22"/>
                <w:szCs w:val="22"/>
              </w:rPr>
              <w:t>(Total Cost For The Month Inclusive Of Vat)</w:t>
            </w:r>
          </w:p>
        </w:tc>
        <w:tc>
          <w:tcPr>
            <w:tcW w:w="2977"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As per each office need</w:t>
            </w: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r w:rsidR="001B196A" w:rsidRPr="001B196A" w:rsidTr="0063497C">
        <w:tc>
          <w:tcPr>
            <w:tcW w:w="4253" w:type="dxa"/>
          </w:tcPr>
          <w:p w:rsidR="001B196A" w:rsidRPr="001B196A" w:rsidRDefault="001B196A" w:rsidP="0063497C">
            <w:pPr>
              <w:rPr>
                <w:rFonts w:ascii="Arial Narrow" w:hAnsi="Arial Narrow" w:cs="Arial"/>
                <w:b/>
                <w:sz w:val="22"/>
                <w:szCs w:val="22"/>
              </w:rPr>
            </w:pPr>
            <w:r w:rsidRPr="001B196A">
              <w:rPr>
                <w:rFonts w:ascii="Arial Narrow" w:hAnsi="Arial Narrow" w:cs="Arial"/>
                <w:b/>
                <w:sz w:val="22"/>
                <w:szCs w:val="22"/>
              </w:rPr>
              <w:t>Total Inclusive of Vat</w:t>
            </w:r>
          </w:p>
        </w:tc>
        <w:tc>
          <w:tcPr>
            <w:tcW w:w="2977" w:type="dxa"/>
          </w:tcPr>
          <w:p w:rsidR="001B196A" w:rsidRPr="001B196A" w:rsidRDefault="001B196A" w:rsidP="0063497C">
            <w:pPr>
              <w:rPr>
                <w:rFonts w:ascii="Arial Narrow" w:hAnsi="Arial Narrow" w:cs="Arial"/>
                <w:sz w:val="22"/>
                <w:szCs w:val="22"/>
              </w:rPr>
            </w:pPr>
          </w:p>
        </w:tc>
        <w:tc>
          <w:tcPr>
            <w:tcW w:w="2693" w:type="dxa"/>
          </w:tcPr>
          <w:p w:rsidR="001B196A" w:rsidRPr="001B196A" w:rsidRDefault="001B196A" w:rsidP="0063497C">
            <w:pPr>
              <w:rPr>
                <w:rFonts w:ascii="Arial Narrow" w:hAnsi="Arial Narrow" w:cs="Arial"/>
                <w:sz w:val="22"/>
                <w:szCs w:val="22"/>
              </w:rPr>
            </w:pPr>
            <w:r w:rsidRPr="001B196A">
              <w:rPr>
                <w:rFonts w:ascii="Arial Narrow" w:hAnsi="Arial Narrow" w:cs="Arial"/>
                <w:sz w:val="22"/>
                <w:szCs w:val="22"/>
              </w:rPr>
              <w:t>R_________________</w:t>
            </w:r>
          </w:p>
        </w:tc>
      </w:tr>
    </w:tbl>
    <w:p w:rsidR="00957632" w:rsidRPr="001B196A" w:rsidRDefault="00957632" w:rsidP="00E334D3">
      <w:pPr>
        <w:jc w:val="both"/>
        <w:rPr>
          <w:rFonts w:ascii="Arial Narrow" w:eastAsia="Calibri" w:hAnsi="Arial Narrow" w:cs="Arial"/>
          <w:sz w:val="22"/>
          <w:szCs w:val="22"/>
          <w:lang w:val="en-US" w:eastAsia="en-US"/>
        </w:rPr>
      </w:pPr>
    </w:p>
    <w:p w:rsidR="00C44956" w:rsidRPr="001B196A" w:rsidRDefault="00C44956" w:rsidP="00E334D3">
      <w:pPr>
        <w:jc w:val="both"/>
        <w:rPr>
          <w:rFonts w:ascii="Arial Narrow" w:eastAsia="Calibri" w:hAnsi="Arial Narrow" w:cs="Arial"/>
          <w:sz w:val="22"/>
          <w:szCs w:val="22"/>
          <w:lang w:val="en-US" w:eastAsia="en-US"/>
        </w:rPr>
      </w:pPr>
    </w:p>
    <w:p w:rsidR="00E334D3" w:rsidRPr="001B196A" w:rsidRDefault="00E334D3" w:rsidP="00E334D3">
      <w:pPr>
        <w:tabs>
          <w:tab w:val="left" w:pos="0"/>
        </w:tabs>
        <w:jc w:val="both"/>
        <w:rPr>
          <w:rFonts w:ascii="Arial Narrow" w:eastAsia="Calibri" w:hAnsi="Arial Narrow" w:cs="Arial"/>
          <w:b/>
          <w:bCs/>
          <w:sz w:val="22"/>
          <w:szCs w:val="22"/>
          <w:lang w:val="en-US" w:eastAsia="en-US"/>
        </w:rPr>
      </w:pPr>
      <w:r w:rsidRPr="001B196A">
        <w:rPr>
          <w:rFonts w:ascii="Arial Narrow" w:eastAsia="Calibri" w:hAnsi="Arial Narrow" w:cs="Arial"/>
          <w:b/>
          <w:bCs/>
          <w:sz w:val="22"/>
          <w:szCs w:val="22"/>
          <w:lang w:val="en-US" w:eastAsia="en-US"/>
        </w:rPr>
        <w:t>5.</w:t>
      </w:r>
      <w:r w:rsidRPr="001B196A">
        <w:rPr>
          <w:rFonts w:ascii="Arial Narrow" w:eastAsia="Calibri" w:hAnsi="Arial Narrow" w:cs="Arial"/>
          <w:b/>
          <w:bCs/>
          <w:sz w:val="22"/>
          <w:szCs w:val="22"/>
          <w:lang w:val="en-US" w:eastAsia="en-US"/>
        </w:rPr>
        <w:tab/>
        <w:t xml:space="preserve">Total Pricing for Bid </w:t>
      </w:r>
    </w:p>
    <w:p w:rsidR="00E334D3" w:rsidRPr="001B196A" w:rsidRDefault="00E334D3" w:rsidP="00E334D3">
      <w:pPr>
        <w:jc w:val="both"/>
        <w:rPr>
          <w:rFonts w:ascii="Arial Narrow" w:eastAsia="Calibri" w:hAnsi="Arial Narrow" w:cs="Arial"/>
          <w:sz w:val="22"/>
          <w:szCs w:val="22"/>
          <w:lang w:val="en-US" w:eastAsia="en-US"/>
        </w:rPr>
      </w:pPr>
    </w:p>
    <w:tbl>
      <w:tblPr>
        <w:tblStyle w:val="TableGrid29"/>
        <w:tblW w:w="9923" w:type="dxa"/>
        <w:tblInd w:w="108" w:type="dxa"/>
        <w:tblLayout w:type="fixed"/>
        <w:tblLook w:val="04A0" w:firstRow="1" w:lastRow="0" w:firstColumn="1" w:lastColumn="0" w:noHBand="0" w:noVBand="1"/>
      </w:tblPr>
      <w:tblGrid>
        <w:gridCol w:w="2410"/>
        <w:gridCol w:w="1985"/>
        <w:gridCol w:w="1842"/>
        <w:gridCol w:w="1701"/>
        <w:gridCol w:w="1985"/>
      </w:tblGrid>
      <w:tr w:rsidR="00E334D3" w:rsidRPr="001B196A" w:rsidTr="00E334D3">
        <w:tc>
          <w:tcPr>
            <w:tcW w:w="2410"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DESCRIPTION</w:t>
            </w:r>
          </w:p>
        </w:tc>
        <w:tc>
          <w:tcPr>
            <w:tcW w:w="1985"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AMOUNT PER MONTH</w:t>
            </w:r>
          </w:p>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A</w:t>
            </w:r>
          </w:p>
        </w:tc>
        <w:tc>
          <w:tcPr>
            <w:tcW w:w="1842"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VAT (</w:t>
            </w:r>
            <w:proofErr w:type="spellStart"/>
            <w:r w:rsidRPr="001B196A">
              <w:rPr>
                <w:rFonts w:ascii="Arial Narrow" w:hAnsi="Arial Narrow" w:cs="Arial"/>
                <w:sz w:val="22"/>
                <w:szCs w:val="22"/>
                <w:lang w:val="en-US" w:eastAsia="en-US"/>
              </w:rPr>
              <w:t>incl</w:t>
            </w:r>
            <w:proofErr w:type="spellEnd"/>
            <w:r w:rsidRPr="001B196A">
              <w:rPr>
                <w:rFonts w:ascii="Arial Narrow" w:hAnsi="Arial Narrow" w:cs="Arial"/>
                <w:sz w:val="22"/>
                <w:szCs w:val="22"/>
                <w:lang w:val="en-US" w:eastAsia="en-US"/>
              </w:rPr>
              <w:t>)</w:t>
            </w:r>
          </w:p>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B</w:t>
            </w:r>
          </w:p>
        </w:tc>
        <w:tc>
          <w:tcPr>
            <w:tcW w:w="1701"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 xml:space="preserve">TOTAL </w:t>
            </w:r>
          </w:p>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C=A+B x 18 Months</w:t>
            </w:r>
          </w:p>
        </w:tc>
        <w:tc>
          <w:tcPr>
            <w:tcW w:w="1985"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TOTAL AMOUNT</w:t>
            </w:r>
          </w:p>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 xml:space="preserve">D </w:t>
            </w:r>
          </w:p>
        </w:tc>
      </w:tr>
      <w:tr w:rsidR="00E334D3" w:rsidRPr="001B196A" w:rsidTr="00E334D3">
        <w:trPr>
          <w:trHeight w:val="611"/>
        </w:trPr>
        <w:tc>
          <w:tcPr>
            <w:tcW w:w="2410"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Eighteen months (18)</w:t>
            </w:r>
          </w:p>
        </w:tc>
        <w:tc>
          <w:tcPr>
            <w:tcW w:w="1985"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R___________</w:t>
            </w:r>
          </w:p>
        </w:tc>
        <w:tc>
          <w:tcPr>
            <w:tcW w:w="1842"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R__________</w:t>
            </w:r>
          </w:p>
        </w:tc>
        <w:tc>
          <w:tcPr>
            <w:tcW w:w="1701" w:type="dxa"/>
          </w:tcPr>
          <w:p w:rsidR="00E334D3" w:rsidRPr="001B196A" w:rsidRDefault="00E334D3" w:rsidP="00E334D3">
            <w:pPr>
              <w:spacing w:after="200" w:line="276" w:lineRule="auto"/>
              <w:rPr>
                <w:rFonts w:ascii="Arial Narrow" w:hAnsi="Arial Narrow" w:cs="Arial"/>
                <w:sz w:val="22"/>
                <w:szCs w:val="22"/>
                <w:lang w:val="en-US" w:eastAsia="en-US"/>
              </w:rPr>
            </w:pPr>
          </w:p>
        </w:tc>
        <w:tc>
          <w:tcPr>
            <w:tcW w:w="1985" w:type="dxa"/>
          </w:tcPr>
          <w:p w:rsidR="00E334D3" w:rsidRPr="001B196A" w:rsidRDefault="00E334D3" w:rsidP="00E334D3">
            <w:pPr>
              <w:jc w:val="both"/>
              <w:rPr>
                <w:rFonts w:ascii="Arial Narrow" w:hAnsi="Arial Narrow" w:cs="Arial"/>
                <w:sz w:val="22"/>
                <w:szCs w:val="22"/>
                <w:lang w:val="en-US" w:eastAsia="en-US"/>
              </w:rPr>
            </w:pPr>
            <w:r w:rsidRPr="001B196A">
              <w:rPr>
                <w:rFonts w:ascii="Arial Narrow" w:hAnsi="Arial Narrow" w:cs="Arial"/>
                <w:sz w:val="22"/>
                <w:szCs w:val="22"/>
                <w:lang w:val="en-US" w:eastAsia="en-US"/>
              </w:rPr>
              <w:t>R___________</w:t>
            </w:r>
          </w:p>
        </w:tc>
      </w:tr>
    </w:tbl>
    <w:p w:rsidR="00E334D3" w:rsidRPr="001B196A" w:rsidRDefault="00E334D3" w:rsidP="00E334D3">
      <w:pPr>
        <w:jc w:val="both"/>
        <w:rPr>
          <w:rFonts w:ascii="Arial Narrow" w:eastAsia="Calibri" w:hAnsi="Arial Narrow" w:cs="Arial"/>
          <w:sz w:val="22"/>
          <w:szCs w:val="22"/>
          <w:lang w:val="en-US" w:eastAsia="en-US"/>
        </w:rPr>
      </w:pPr>
    </w:p>
    <w:p w:rsidR="00E334D3" w:rsidRPr="001B196A" w:rsidRDefault="00E334D3" w:rsidP="00E334D3">
      <w:pPr>
        <w:rPr>
          <w:rFonts w:ascii="Arial Narrow" w:hAnsi="Arial Narrow" w:cs="Arial"/>
          <w:b/>
          <w:bCs/>
          <w:kern w:val="32"/>
          <w:sz w:val="22"/>
          <w:szCs w:val="22"/>
          <w:lang w:val="en-GB" w:eastAsia="en-GB"/>
        </w:rPr>
      </w:pPr>
    </w:p>
    <w:p w:rsidR="00E334D3" w:rsidRPr="001B196A" w:rsidRDefault="00E334D3" w:rsidP="00E334D3">
      <w:pPr>
        <w:rPr>
          <w:rFonts w:ascii="Arial Narrow" w:hAnsi="Arial Narrow" w:cs="Arial"/>
          <w:b/>
          <w:bCs/>
          <w:kern w:val="32"/>
          <w:sz w:val="22"/>
          <w:szCs w:val="22"/>
          <w:lang w:val="en-GB" w:eastAsia="en-GB"/>
        </w:rPr>
      </w:pPr>
    </w:p>
    <w:p w:rsidR="00E334D3" w:rsidRPr="001B196A" w:rsidRDefault="00E334D3" w:rsidP="00E334D3">
      <w:pPr>
        <w:rPr>
          <w:rFonts w:ascii="Arial Narrow" w:hAnsi="Arial Narrow" w:cs="Arial"/>
          <w:b/>
          <w:bCs/>
          <w:kern w:val="32"/>
          <w:sz w:val="22"/>
          <w:szCs w:val="22"/>
          <w:lang w:val="en-GB" w:eastAsia="en-GB"/>
        </w:rPr>
      </w:pPr>
    </w:p>
    <w:p w:rsidR="00E334D3" w:rsidRPr="001B196A" w:rsidRDefault="00E334D3" w:rsidP="00E334D3">
      <w:pPr>
        <w:rPr>
          <w:rFonts w:ascii="Arial Narrow" w:hAnsi="Arial Narrow" w:cs="Arial"/>
          <w:b/>
          <w:bCs/>
          <w:kern w:val="32"/>
          <w:sz w:val="22"/>
          <w:szCs w:val="22"/>
          <w:lang w:val="en-GB" w:eastAsia="en-GB"/>
        </w:rPr>
      </w:pPr>
    </w:p>
    <w:p w:rsidR="007D32CB" w:rsidRPr="007D32CB" w:rsidRDefault="007D32CB" w:rsidP="007D32CB">
      <w:pPr>
        <w:rPr>
          <w:rFonts w:ascii="Arial Narrow" w:hAnsi="Arial Narrow" w:cs="Arial"/>
          <w:b/>
          <w:bCs/>
          <w:color w:val="FF0000"/>
          <w:kern w:val="32"/>
          <w:sz w:val="22"/>
          <w:szCs w:val="22"/>
          <w:lang w:val="en-GB" w:eastAsia="en-GB"/>
        </w:rPr>
      </w:pPr>
      <w:r w:rsidRPr="007D32CB">
        <w:rPr>
          <w:rFonts w:ascii="Arial Narrow" w:hAnsi="Arial Narrow" w:cs="Arial"/>
          <w:b/>
          <w:bCs/>
          <w:color w:val="FF0000"/>
          <w:kern w:val="32"/>
          <w:sz w:val="22"/>
          <w:szCs w:val="22"/>
          <w:lang w:val="en-GB" w:eastAsia="en-GB"/>
        </w:rPr>
        <w:t xml:space="preserve">NB: </w:t>
      </w:r>
      <w:r>
        <w:rPr>
          <w:rFonts w:ascii="Arial Narrow" w:hAnsi="Arial Narrow" w:cs="Arial"/>
          <w:b/>
          <w:bCs/>
          <w:color w:val="FF0000"/>
          <w:kern w:val="32"/>
          <w:sz w:val="22"/>
          <w:szCs w:val="22"/>
          <w:lang w:val="en-GB" w:eastAsia="en-GB"/>
        </w:rPr>
        <w:t>Total Amount</w:t>
      </w:r>
      <w:r w:rsidRPr="007D32CB">
        <w:rPr>
          <w:rFonts w:ascii="Arial Narrow" w:hAnsi="Arial Narrow" w:cs="Arial"/>
          <w:b/>
          <w:bCs/>
          <w:color w:val="FF0000"/>
          <w:kern w:val="32"/>
          <w:sz w:val="22"/>
          <w:szCs w:val="22"/>
          <w:lang w:val="en-GB" w:eastAsia="en-GB"/>
        </w:rPr>
        <w:t xml:space="preserve"> to be transferred to Section H of the bid document</w:t>
      </w:r>
    </w:p>
    <w:p w:rsidR="00E334D3" w:rsidRPr="001B196A" w:rsidRDefault="00E334D3" w:rsidP="00E334D3">
      <w:pPr>
        <w:rPr>
          <w:rFonts w:ascii="Arial Narrow" w:hAnsi="Arial Narrow" w:cs="Arial"/>
          <w:b/>
          <w:bCs/>
          <w:kern w:val="32"/>
          <w:sz w:val="22"/>
          <w:szCs w:val="22"/>
          <w:lang w:val="en-GB" w:eastAsia="en-GB"/>
        </w:rPr>
      </w:pPr>
    </w:p>
    <w:p w:rsidR="00E334D3" w:rsidRPr="001B196A" w:rsidRDefault="00E334D3" w:rsidP="00E334D3">
      <w:pPr>
        <w:rPr>
          <w:rFonts w:ascii="Arial Narrow" w:hAnsi="Arial Narrow" w:cs="Arial"/>
          <w:b/>
          <w:bCs/>
          <w:kern w:val="32"/>
          <w:sz w:val="22"/>
          <w:szCs w:val="22"/>
          <w:lang w:val="en-GB" w:eastAsia="en-GB"/>
        </w:rPr>
      </w:pPr>
    </w:p>
    <w:p w:rsidR="00E334D3" w:rsidRPr="001B196A" w:rsidRDefault="00E334D3" w:rsidP="00E334D3">
      <w:pPr>
        <w:rPr>
          <w:rFonts w:ascii="Arial Narrow" w:hAnsi="Arial Narrow" w:cs="Arial"/>
          <w:b/>
          <w:bCs/>
          <w:kern w:val="32"/>
          <w:sz w:val="22"/>
          <w:szCs w:val="22"/>
          <w:lang w:val="en-GB" w:eastAsia="en-GB"/>
        </w:rPr>
      </w:pPr>
    </w:p>
    <w:p w:rsidR="00957632" w:rsidRPr="001B196A" w:rsidRDefault="00957632" w:rsidP="00E334D3">
      <w:pPr>
        <w:rPr>
          <w:rFonts w:ascii="Arial Narrow" w:hAnsi="Arial Narrow" w:cs="Arial"/>
          <w:b/>
          <w:bCs/>
          <w:kern w:val="32"/>
          <w:sz w:val="22"/>
          <w:szCs w:val="22"/>
          <w:lang w:val="en-GB" w:eastAsia="en-GB"/>
        </w:rPr>
      </w:pPr>
    </w:p>
    <w:p w:rsidR="00957632" w:rsidRPr="001B196A" w:rsidRDefault="00957632" w:rsidP="00E334D3">
      <w:pPr>
        <w:rPr>
          <w:rFonts w:ascii="Arial Narrow" w:hAnsi="Arial Narrow" w:cs="Arial"/>
          <w:b/>
          <w:bCs/>
          <w:kern w:val="32"/>
          <w:sz w:val="22"/>
          <w:szCs w:val="22"/>
          <w:lang w:val="en-GB" w:eastAsia="en-GB"/>
        </w:rPr>
      </w:pPr>
    </w:p>
    <w:p w:rsidR="00957632" w:rsidRPr="001B196A" w:rsidRDefault="00957632" w:rsidP="00E334D3">
      <w:pPr>
        <w:rPr>
          <w:rFonts w:ascii="Arial Narrow" w:hAnsi="Arial Narrow" w:cs="Arial"/>
          <w:b/>
          <w:bCs/>
          <w:kern w:val="32"/>
          <w:sz w:val="22"/>
          <w:szCs w:val="22"/>
          <w:lang w:val="en-GB" w:eastAsia="en-GB"/>
        </w:rPr>
      </w:pPr>
    </w:p>
    <w:p w:rsidR="00957632" w:rsidRPr="001B196A" w:rsidRDefault="00957632"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5A34DF" w:rsidRPr="001B196A" w:rsidRDefault="005A34DF" w:rsidP="00E334D3">
      <w:pPr>
        <w:rPr>
          <w:rFonts w:ascii="Arial Narrow" w:hAnsi="Arial Narrow" w:cs="Arial"/>
          <w:b/>
          <w:bCs/>
          <w:kern w:val="32"/>
          <w:sz w:val="22"/>
          <w:szCs w:val="22"/>
          <w:lang w:val="en-GB" w:eastAsia="en-GB"/>
        </w:rPr>
      </w:pPr>
    </w:p>
    <w:p w:rsidR="00E334D3" w:rsidRDefault="00E334D3"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Default="001B196A" w:rsidP="00E334D3">
      <w:pPr>
        <w:rPr>
          <w:rFonts w:ascii="Arial Narrow" w:hAnsi="Arial Narrow" w:cs="Arial"/>
          <w:b/>
          <w:bCs/>
          <w:kern w:val="32"/>
          <w:sz w:val="22"/>
          <w:szCs w:val="22"/>
          <w:lang w:val="en-GB" w:eastAsia="en-GB"/>
        </w:rPr>
      </w:pPr>
    </w:p>
    <w:p w:rsidR="001B196A" w:rsidRPr="001B196A" w:rsidRDefault="001B196A" w:rsidP="00E334D3">
      <w:pPr>
        <w:rPr>
          <w:rFonts w:ascii="Arial Narrow" w:hAnsi="Arial Narrow" w:cs="Arial"/>
          <w:b/>
          <w:bCs/>
          <w:kern w:val="32"/>
          <w:sz w:val="22"/>
          <w:szCs w:val="22"/>
          <w:lang w:val="en-GB" w:eastAsia="en-GB"/>
        </w:rPr>
      </w:pPr>
    </w:p>
    <w:p w:rsidR="00535511" w:rsidRPr="001B196A" w:rsidRDefault="00535511" w:rsidP="00E334D3">
      <w:pPr>
        <w:rPr>
          <w:rFonts w:ascii="Arial Narrow" w:hAnsi="Arial Narrow" w:cs="Arial"/>
          <w:b/>
          <w:bCs/>
          <w:kern w:val="32"/>
          <w:sz w:val="22"/>
          <w:szCs w:val="22"/>
          <w:lang w:val="en-GB" w:eastAsia="en-GB"/>
        </w:rPr>
      </w:pPr>
    </w:p>
    <w:p w:rsidR="00E334D3" w:rsidRPr="001B196A" w:rsidRDefault="00957632" w:rsidP="00E334D3">
      <w:pPr>
        <w:rPr>
          <w:rFonts w:ascii="Arial Narrow" w:hAnsi="Arial Narrow" w:cs="Arial"/>
          <w:b/>
          <w:bCs/>
          <w:kern w:val="32"/>
          <w:sz w:val="22"/>
          <w:szCs w:val="22"/>
          <w:lang w:val="en-GB" w:eastAsia="en-GB"/>
        </w:rPr>
      </w:pPr>
      <w:r w:rsidRPr="001B196A">
        <w:rPr>
          <w:rFonts w:ascii="Arial Narrow" w:hAnsi="Arial Narrow" w:cs="Arial"/>
          <w:b/>
          <w:bCs/>
          <w:kern w:val="32"/>
          <w:sz w:val="22"/>
          <w:szCs w:val="22"/>
          <w:lang w:val="en-GB" w:eastAsia="en-GB"/>
        </w:rPr>
        <w:t>ANNEXURE D</w:t>
      </w:r>
    </w:p>
    <w:p w:rsidR="00E334D3" w:rsidRPr="001B196A" w:rsidRDefault="00E334D3" w:rsidP="00E334D3">
      <w:pPr>
        <w:rPr>
          <w:rFonts w:ascii="Arial Narrow" w:hAnsi="Arial Narrow" w:cs="Arial"/>
          <w:b/>
          <w:bCs/>
          <w:kern w:val="32"/>
          <w:sz w:val="22"/>
          <w:szCs w:val="22"/>
          <w:lang w:val="en-GB" w:eastAsia="en-GB"/>
        </w:rPr>
      </w:pPr>
    </w:p>
    <w:p w:rsidR="00E334D3" w:rsidRPr="001B196A" w:rsidRDefault="00E334D3" w:rsidP="00E334D3">
      <w:pPr>
        <w:rPr>
          <w:rFonts w:ascii="Arial Narrow" w:hAnsi="Arial Narrow" w:cs="Arial"/>
          <w:sz w:val="22"/>
          <w:szCs w:val="22"/>
          <w:lang w:val="en-US" w:eastAsia="en-US"/>
        </w:rPr>
      </w:pPr>
      <w:r w:rsidRPr="001B196A">
        <w:rPr>
          <w:rFonts w:ascii="Arial Narrow" w:hAnsi="Arial Narrow" w:cs="Arial"/>
          <w:b/>
          <w:bCs/>
          <w:kern w:val="32"/>
          <w:sz w:val="22"/>
          <w:szCs w:val="22"/>
          <w:lang w:val="en-GB" w:eastAsia="en-GB"/>
        </w:rPr>
        <w:t>CURRICULLUM VITAE</w:t>
      </w:r>
    </w:p>
    <w:p w:rsidR="00E334D3" w:rsidRPr="001B196A" w:rsidRDefault="00E334D3" w:rsidP="00E334D3">
      <w:pPr>
        <w:rPr>
          <w:rFonts w:ascii="Arial Narrow" w:hAnsi="Arial Narrow" w:cs="Arial"/>
          <w:sz w:val="22"/>
          <w:szCs w:val="22"/>
          <w:lang w:val="en-US" w:eastAsia="en-US"/>
        </w:rPr>
      </w:pPr>
    </w:p>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Proposed role in the project:</w:t>
      </w:r>
    </w:p>
    <w:p w:rsidR="00E334D3" w:rsidRPr="001B196A" w:rsidRDefault="00E334D3" w:rsidP="009C57F3">
      <w:pPr>
        <w:numPr>
          <w:ilvl w:val="0"/>
          <w:numId w:val="101"/>
        </w:numPr>
        <w:overflowPunct w:val="0"/>
        <w:autoSpaceDE w:val="0"/>
        <w:autoSpaceDN w:val="0"/>
        <w:adjustRightInd w:val="0"/>
        <w:spacing w:before="240" w:after="120" w:line="312" w:lineRule="auto"/>
        <w:ind w:left="357" w:hanging="357"/>
        <w:contextualSpacing/>
        <w:textAlignment w:val="baseline"/>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 xml:space="preserve">Family name: </w:t>
      </w:r>
    </w:p>
    <w:p w:rsidR="00E334D3" w:rsidRPr="001B196A" w:rsidRDefault="00E334D3" w:rsidP="009C57F3">
      <w:pPr>
        <w:numPr>
          <w:ilvl w:val="0"/>
          <w:numId w:val="101"/>
        </w:numPr>
        <w:overflowPunct w:val="0"/>
        <w:autoSpaceDE w:val="0"/>
        <w:autoSpaceDN w:val="0"/>
        <w:adjustRightInd w:val="0"/>
        <w:spacing w:before="240" w:after="120" w:line="312" w:lineRule="auto"/>
        <w:ind w:left="357" w:hanging="357"/>
        <w:contextualSpacing/>
        <w:textAlignment w:val="baseline"/>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First name:</w:t>
      </w:r>
    </w:p>
    <w:p w:rsidR="00E334D3" w:rsidRPr="001B196A" w:rsidRDefault="00E334D3" w:rsidP="009C57F3">
      <w:pPr>
        <w:numPr>
          <w:ilvl w:val="0"/>
          <w:numId w:val="101"/>
        </w:numPr>
        <w:overflowPunct w:val="0"/>
        <w:autoSpaceDE w:val="0"/>
        <w:autoSpaceDN w:val="0"/>
        <w:adjustRightInd w:val="0"/>
        <w:spacing w:before="240" w:after="120" w:line="312" w:lineRule="auto"/>
        <w:ind w:left="357" w:hanging="357"/>
        <w:contextualSpacing/>
        <w:textAlignment w:val="baseline"/>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Date of birth:</w:t>
      </w:r>
    </w:p>
    <w:p w:rsidR="00E334D3" w:rsidRPr="001B196A" w:rsidRDefault="00E334D3" w:rsidP="009C57F3">
      <w:pPr>
        <w:numPr>
          <w:ilvl w:val="0"/>
          <w:numId w:val="101"/>
        </w:numPr>
        <w:overflowPunct w:val="0"/>
        <w:autoSpaceDE w:val="0"/>
        <w:autoSpaceDN w:val="0"/>
        <w:adjustRightInd w:val="0"/>
        <w:spacing w:before="240" w:after="120" w:line="312" w:lineRule="auto"/>
        <w:ind w:left="357" w:hanging="357"/>
        <w:contextualSpacing/>
        <w:textAlignment w:val="baseline"/>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Nationality:</w:t>
      </w:r>
    </w:p>
    <w:p w:rsidR="00E334D3" w:rsidRPr="001B196A" w:rsidRDefault="00E334D3" w:rsidP="009C57F3">
      <w:pPr>
        <w:numPr>
          <w:ilvl w:val="0"/>
          <w:numId w:val="101"/>
        </w:numPr>
        <w:overflowPunct w:val="0"/>
        <w:autoSpaceDE w:val="0"/>
        <w:autoSpaceDN w:val="0"/>
        <w:adjustRightInd w:val="0"/>
        <w:spacing w:before="240" w:after="120" w:line="312" w:lineRule="auto"/>
        <w:ind w:left="357" w:hanging="357"/>
        <w:contextualSpacing/>
        <w:textAlignment w:val="baseline"/>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Civil status:</w:t>
      </w:r>
    </w:p>
    <w:p w:rsidR="00E334D3" w:rsidRPr="001B196A" w:rsidRDefault="00E334D3" w:rsidP="009C57F3">
      <w:pPr>
        <w:numPr>
          <w:ilvl w:val="0"/>
          <w:numId w:val="101"/>
        </w:numPr>
        <w:overflowPunct w:val="0"/>
        <w:autoSpaceDE w:val="0"/>
        <w:autoSpaceDN w:val="0"/>
        <w:adjustRightInd w:val="0"/>
        <w:spacing w:before="240" w:after="120" w:line="312" w:lineRule="auto"/>
        <w:ind w:left="357" w:hanging="357"/>
        <w:contextualSpacing/>
        <w:textAlignment w:val="baseline"/>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Education:</w:t>
      </w: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4300"/>
      </w:tblGrid>
      <w:tr w:rsidR="00E334D3" w:rsidRPr="001B196A" w:rsidTr="00E334D3">
        <w:tc>
          <w:tcPr>
            <w:tcW w:w="4808" w:type="dxa"/>
            <w:tcBorders>
              <w:top w:val="single" w:sz="4" w:space="0" w:color="auto"/>
              <w:left w:val="single" w:sz="4" w:space="0" w:color="auto"/>
              <w:bottom w:val="single" w:sz="4" w:space="0" w:color="auto"/>
              <w:right w:val="single" w:sz="4" w:space="0" w:color="auto"/>
            </w:tcBorders>
            <w:shd w:val="clear" w:color="auto" w:fill="B3B3B3"/>
            <w:hideMark/>
          </w:tcPr>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Institution [Date from-Date to]</w:t>
            </w:r>
          </w:p>
        </w:tc>
        <w:tc>
          <w:tcPr>
            <w:tcW w:w="4300" w:type="dxa"/>
            <w:tcBorders>
              <w:top w:val="single" w:sz="4" w:space="0" w:color="auto"/>
              <w:left w:val="single" w:sz="4" w:space="0" w:color="auto"/>
              <w:bottom w:val="single" w:sz="4" w:space="0" w:color="auto"/>
              <w:right w:val="single" w:sz="4" w:space="0" w:color="auto"/>
            </w:tcBorders>
            <w:shd w:val="clear" w:color="auto" w:fill="B3B3B3"/>
            <w:hideMark/>
          </w:tcPr>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 xml:space="preserve">Degree(s) or Diploma(s) obtained </w:t>
            </w:r>
          </w:p>
        </w:tc>
      </w:tr>
      <w:tr w:rsidR="00E334D3" w:rsidRPr="001B196A" w:rsidTr="00E334D3">
        <w:tc>
          <w:tcPr>
            <w:tcW w:w="4808"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tabs>
                <w:tab w:val="center" w:pos="4320"/>
                <w:tab w:val="right" w:pos="8640"/>
              </w:tabs>
              <w:spacing w:after="200" w:line="312" w:lineRule="auto"/>
              <w:rPr>
                <w:rFonts w:ascii="Arial Narrow" w:eastAsia="Calibri" w:hAnsi="Arial Narrow" w:cs="Arial"/>
                <w:color w:val="000000"/>
                <w:sz w:val="22"/>
                <w:szCs w:val="22"/>
                <w:lang w:val="en-US" w:eastAsia="en-US"/>
              </w:rPr>
            </w:pPr>
          </w:p>
        </w:tc>
        <w:tc>
          <w:tcPr>
            <w:tcW w:w="4300"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tabs>
                <w:tab w:val="center" w:pos="4320"/>
                <w:tab w:val="right" w:pos="8640"/>
              </w:tabs>
              <w:spacing w:after="200" w:line="312" w:lineRule="auto"/>
              <w:rPr>
                <w:rFonts w:ascii="Arial Narrow" w:eastAsia="Calibri" w:hAnsi="Arial Narrow" w:cs="Arial"/>
                <w:color w:val="000000"/>
                <w:sz w:val="22"/>
                <w:szCs w:val="22"/>
                <w:lang w:val="en-US" w:eastAsia="en-US"/>
              </w:rPr>
            </w:pPr>
          </w:p>
        </w:tc>
      </w:tr>
      <w:tr w:rsidR="00E334D3" w:rsidRPr="001B196A" w:rsidTr="00E334D3">
        <w:tc>
          <w:tcPr>
            <w:tcW w:w="4808"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c>
          <w:tcPr>
            <w:tcW w:w="4300"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r>
    </w:tbl>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p w:rsidR="00E334D3" w:rsidRPr="001B196A" w:rsidRDefault="00E334D3" w:rsidP="009C57F3">
      <w:pPr>
        <w:numPr>
          <w:ilvl w:val="0"/>
          <w:numId w:val="101"/>
        </w:numPr>
        <w:overflowPunct w:val="0"/>
        <w:autoSpaceDE w:val="0"/>
        <w:autoSpaceDN w:val="0"/>
        <w:adjustRightInd w:val="0"/>
        <w:spacing w:after="120" w:line="312" w:lineRule="auto"/>
        <w:jc w:val="both"/>
        <w:textAlignment w:val="baseline"/>
        <w:rPr>
          <w:rFonts w:ascii="Arial Narrow" w:eastAsia="Calibri" w:hAnsi="Arial Narrow" w:cs="Arial"/>
          <w:color w:val="000000"/>
          <w:sz w:val="22"/>
          <w:szCs w:val="22"/>
          <w:lang w:val="en-US" w:eastAsia="en-US"/>
        </w:rPr>
      </w:pPr>
      <w:r w:rsidRPr="001B196A">
        <w:rPr>
          <w:rFonts w:ascii="Arial Narrow" w:eastAsia="Calibri" w:hAnsi="Arial Narrow" w:cs="Arial"/>
          <w:color w:val="000000"/>
          <w:sz w:val="22"/>
          <w:szCs w:val="22"/>
          <w:lang w:val="en-US" w:eastAsia="en-US"/>
        </w:rPr>
        <w:t>Language skills: indicate competence on a scale of 1 to 5 (1 excellent; 5 basic)</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2126"/>
        <w:gridCol w:w="2126"/>
        <w:gridCol w:w="1985"/>
      </w:tblGrid>
      <w:tr w:rsidR="00E334D3" w:rsidRPr="001B196A" w:rsidTr="00E334D3">
        <w:tc>
          <w:tcPr>
            <w:tcW w:w="2867" w:type="dxa"/>
            <w:tcBorders>
              <w:top w:val="single" w:sz="4" w:space="0" w:color="auto"/>
              <w:left w:val="single" w:sz="4" w:space="0" w:color="auto"/>
              <w:bottom w:val="single" w:sz="4" w:space="0" w:color="auto"/>
              <w:right w:val="single" w:sz="4" w:space="0" w:color="auto"/>
            </w:tcBorders>
            <w:shd w:val="clear" w:color="auto" w:fill="B3B3B3"/>
            <w:hideMark/>
          </w:tcPr>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 xml:space="preserve">Language </w:t>
            </w:r>
          </w:p>
        </w:tc>
        <w:tc>
          <w:tcPr>
            <w:tcW w:w="2126" w:type="dxa"/>
            <w:tcBorders>
              <w:top w:val="single" w:sz="4" w:space="0" w:color="auto"/>
              <w:left w:val="single" w:sz="4" w:space="0" w:color="auto"/>
              <w:bottom w:val="single" w:sz="4" w:space="0" w:color="auto"/>
              <w:right w:val="single" w:sz="4" w:space="0" w:color="auto"/>
            </w:tcBorders>
            <w:shd w:val="clear" w:color="auto" w:fill="B3B3B3"/>
            <w:hideMark/>
          </w:tcPr>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 xml:space="preserve">Reading </w:t>
            </w:r>
          </w:p>
        </w:tc>
        <w:tc>
          <w:tcPr>
            <w:tcW w:w="2126" w:type="dxa"/>
            <w:tcBorders>
              <w:top w:val="single" w:sz="4" w:space="0" w:color="auto"/>
              <w:left w:val="single" w:sz="4" w:space="0" w:color="auto"/>
              <w:bottom w:val="single" w:sz="4" w:space="0" w:color="auto"/>
              <w:right w:val="single" w:sz="4" w:space="0" w:color="auto"/>
            </w:tcBorders>
            <w:shd w:val="clear" w:color="auto" w:fill="B3B3B3"/>
            <w:hideMark/>
          </w:tcPr>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 xml:space="preserve">Speaking </w:t>
            </w:r>
          </w:p>
        </w:tc>
        <w:tc>
          <w:tcPr>
            <w:tcW w:w="1985" w:type="dxa"/>
            <w:tcBorders>
              <w:top w:val="single" w:sz="4" w:space="0" w:color="auto"/>
              <w:left w:val="single" w:sz="4" w:space="0" w:color="auto"/>
              <w:bottom w:val="single" w:sz="4" w:space="0" w:color="auto"/>
              <w:right w:val="single" w:sz="4" w:space="0" w:color="auto"/>
            </w:tcBorders>
            <w:shd w:val="clear" w:color="auto" w:fill="B3B3B3"/>
            <w:hideMark/>
          </w:tcPr>
          <w:p w:rsidR="00E334D3" w:rsidRPr="001B196A" w:rsidRDefault="00E334D3" w:rsidP="00E334D3">
            <w:pPr>
              <w:spacing w:after="200" w:line="312" w:lineRule="auto"/>
              <w:rPr>
                <w:rFonts w:ascii="Arial Narrow" w:eastAsia="Calibri" w:hAnsi="Arial Narrow" w:cs="Arial"/>
                <w:b/>
                <w:bCs/>
                <w:color w:val="000000"/>
                <w:sz w:val="22"/>
                <w:szCs w:val="22"/>
                <w:lang w:val="en-US" w:eastAsia="en-US"/>
              </w:rPr>
            </w:pPr>
            <w:r w:rsidRPr="001B196A">
              <w:rPr>
                <w:rFonts w:ascii="Arial Narrow" w:eastAsia="Calibri" w:hAnsi="Arial Narrow" w:cs="Arial"/>
                <w:b/>
                <w:bCs/>
                <w:color w:val="000000"/>
                <w:sz w:val="22"/>
                <w:szCs w:val="22"/>
                <w:lang w:val="en-US" w:eastAsia="en-US"/>
              </w:rPr>
              <w:t xml:space="preserve">Writing </w:t>
            </w:r>
          </w:p>
        </w:tc>
      </w:tr>
      <w:tr w:rsidR="00E334D3" w:rsidRPr="001B196A" w:rsidTr="00E334D3">
        <w:tc>
          <w:tcPr>
            <w:tcW w:w="2867"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r w:rsidRPr="001B196A">
              <w:rPr>
                <w:rFonts w:ascii="Arial Narrow" w:eastAsia="Calibri" w:hAnsi="Arial Narrow" w:cs="Arial"/>
                <w:color w:val="000000"/>
                <w:sz w:val="22"/>
                <w:szCs w:val="22"/>
                <w:lang w:val="en-US" w:eastAsia="en-US"/>
              </w:rPr>
              <w:t xml:space="preserve">English </w:t>
            </w:r>
          </w:p>
        </w:tc>
        <w:tc>
          <w:tcPr>
            <w:tcW w:w="212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c>
          <w:tcPr>
            <w:tcW w:w="1985"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r>
      <w:tr w:rsidR="00E334D3" w:rsidRPr="001B196A" w:rsidTr="00E334D3">
        <w:trPr>
          <w:trHeight w:val="359"/>
        </w:trPr>
        <w:tc>
          <w:tcPr>
            <w:tcW w:w="2867" w:type="dxa"/>
            <w:tcBorders>
              <w:top w:val="single" w:sz="4" w:space="0" w:color="auto"/>
              <w:left w:val="single" w:sz="4" w:space="0" w:color="auto"/>
              <w:bottom w:val="single" w:sz="4" w:space="0" w:color="auto"/>
              <w:right w:val="single" w:sz="4" w:space="0" w:color="auto"/>
            </w:tcBorders>
            <w:hideMark/>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r w:rsidRPr="001B196A">
              <w:rPr>
                <w:rFonts w:ascii="Arial Narrow" w:eastAsia="Calibri" w:hAnsi="Arial Narrow" w:cs="Arial"/>
                <w:color w:val="000000"/>
                <w:sz w:val="22"/>
                <w:szCs w:val="22"/>
                <w:lang w:val="en-US" w:eastAsia="en-US"/>
              </w:rPr>
              <w:t>Zulu</w:t>
            </w:r>
          </w:p>
        </w:tc>
        <w:tc>
          <w:tcPr>
            <w:tcW w:w="212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c>
          <w:tcPr>
            <w:tcW w:w="1985" w:type="dxa"/>
            <w:tcBorders>
              <w:top w:val="single" w:sz="4" w:space="0" w:color="auto"/>
              <w:left w:val="single" w:sz="4" w:space="0" w:color="auto"/>
              <w:bottom w:val="single" w:sz="4" w:space="0" w:color="auto"/>
              <w:right w:val="single" w:sz="4" w:space="0" w:color="auto"/>
            </w:tcBorders>
          </w:tcPr>
          <w:p w:rsidR="00E334D3" w:rsidRPr="001B196A" w:rsidRDefault="00E334D3" w:rsidP="00E334D3">
            <w:pPr>
              <w:spacing w:after="200" w:line="312" w:lineRule="auto"/>
              <w:rPr>
                <w:rFonts w:ascii="Arial Narrow" w:eastAsia="Calibri" w:hAnsi="Arial Narrow" w:cs="Arial"/>
                <w:color w:val="000000"/>
                <w:sz w:val="22"/>
                <w:szCs w:val="22"/>
                <w:lang w:val="en-US" w:eastAsia="en-US"/>
              </w:rPr>
            </w:pPr>
          </w:p>
        </w:tc>
      </w:tr>
    </w:tbl>
    <w:p w:rsidR="00E334D3" w:rsidRPr="00E334D3" w:rsidRDefault="00E334D3" w:rsidP="00E334D3">
      <w:p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p>
    <w:p w:rsidR="00E334D3" w:rsidRPr="00E334D3" w:rsidRDefault="00E334D3" w:rsidP="009C57F3">
      <w:pPr>
        <w:numPr>
          <w:ilvl w:val="0"/>
          <w:numId w:val="101"/>
        </w:num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Membership of professional bodies:</w:t>
      </w:r>
    </w:p>
    <w:p w:rsidR="00E334D3" w:rsidRPr="00E334D3" w:rsidRDefault="00E334D3" w:rsidP="009C57F3">
      <w:pPr>
        <w:numPr>
          <w:ilvl w:val="0"/>
          <w:numId w:val="101"/>
        </w:num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 xml:space="preserve">Other skills: (e.g. Computer literacy, </w:t>
      </w:r>
      <w:proofErr w:type="spellStart"/>
      <w:r w:rsidRPr="00E334D3">
        <w:rPr>
          <w:rFonts w:ascii="Arial Narrow" w:eastAsia="Calibri" w:hAnsi="Arial Narrow" w:cs="Arial"/>
          <w:color w:val="000000"/>
          <w:sz w:val="22"/>
          <w:szCs w:val="22"/>
          <w:lang w:val="en-US" w:eastAsia="en-US"/>
        </w:rPr>
        <w:t>etc</w:t>
      </w:r>
      <w:proofErr w:type="spellEnd"/>
      <w:r w:rsidRPr="00E334D3">
        <w:rPr>
          <w:rFonts w:ascii="Arial Narrow" w:eastAsia="Calibri" w:hAnsi="Arial Narrow" w:cs="Arial"/>
          <w:color w:val="000000"/>
          <w:sz w:val="22"/>
          <w:szCs w:val="22"/>
          <w:lang w:val="en-US" w:eastAsia="en-US"/>
        </w:rPr>
        <w:t>)</w:t>
      </w:r>
    </w:p>
    <w:p w:rsidR="00E334D3" w:rsidRPr="00E334D3" w:rsidRDefault="00E334D3" w:rsidP="009C57F3">
      <w:pPr>
        <w:numPr>
          <w:ilvl w:val="0"/>
          <w:numId w:val="101"/>
        </w:num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Present position:</w:t>
      </w:r>
    </w:p>
    <w:p w:rsidR="00E334D3" w:rsidRPr="00E334D3" w:rsidRDefault="00E334D3" w:rsidP="009C57F3">
      <w:pPr>
        <w:numPr>
          <w:ilvl w:val="0"/>
          <w:numId w:val="101"/>
        </w:num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Years within the firm:</w:t>
      </w:r>
    </w:p>
    <w:p w:rsidR="00E334D3" w:rsidRPr="00E334D3" w:rsidRDefault="00E334D3" w:rsidP="009C57F3">
      <w:pPr>
        <w:numPr>
          <w:ilvl w:val="0"/>
          <w:numId w:val="101"/>
        </w:num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Key qualifications: (Relevant to the project)</w:t>
      </w:r>
    </w:p>
    <w:p w:rsidR="00E334D3" w:rsidRPr="00E334D3" w:rsidRDefault="00E334D3" w:rsidP="009C57F3">
      <w:pPr>
        <w:numPr>
          <w:ilvl w:val="0"/>
          <w:numId w:val="101"/>
        </w:num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Professional Experience</w:t>
      </w:r>
    </w:p>
    <w:p w:rsidR="00E334D3" w:rsidRPr="00E334D3" w:rsidRDefault="00E334D3" w:rsidP="00E334D3">
      <w:pPr>
        <w:overflowPunct w:val="0"/>
        <w:autoSpaceDE w:val="0"/>
        <w:autoSpaceDN w:val="0"/>
        <w:adjustRightInd w:val="0"/>
        <w:spacing w:after="120" w:line="312" w:lineRule="auto"/>
        <w:ind w:left="357"/>
        <w:contextualSpacing/>
        <w:jc w:val="both"/>
        <w:textAlignment w:val="baseline"/>
        <w:rPr>
          <w:rFonts w:ascii="Arial Narrow" w:eastAsia="Calibri" w:hAnsi="Arial Narrow" w:cs="Arial"/>
          <w:color w:val="000000"/>
          <w:sz w:val="22"/>
          <w:szCs w:val="22"/>
          <w:lang w:val="en-US" w:eastAsia="en-US"/>
        </w:rPr>
      </w:pPr>
    </w:p>
    <w:tbl>
      <w:tblPr>
        <w:tblW w:w="9398" w:type="dxa"/>
        <w:tblInd w:w="3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406"/>
        <w:gridCol w:w="1362"/>
        <w:gridCol w:w="1375"/>
        <w:gridCol w:w="1274"/>
        <w:gridCol w:w="3981"/>
      </w:tblGrid>
      <w:tr w:rsidR="00E334D3" w:rsidRPr="00E334D3" w:rsidTr="00E334D3">
        <w:tc>
          <w:tcPr>
            <w:tcW w:w="1406" w:type="dxa"/>
            <w:tcBorders>
              <w:top w:val="double" w:sz="6" w:space="0" w:color="000000"/>
              <w:left w:val="double" w:sz="6" w:space="0" w:color="000000"/>
              <w:bottom w:val="single" w:sz="6" w:space="0" w:color="000000"/>
              <w:right w:val="single" w:sz="6" w:space="0" w:color="000000"/>
            </w:tcBorders>
            <w:shd w:val="clear" w:color="auto" w:fill="B3B3B3"/>
            <w:hideMark/>
          </w:tcPr>
          <w:p w:rsidR="00E334D3" w:rsidRPr="00E334D3" w:rsidRDefault="00E334D3" w:rsidP="00E334D3">
            <w:pPr>
              <w:spacing w:after="200" w:line="312" w:lineRule="auto"/>
              <w:rPr>
                <w:rFonts w:ascii="Arial Narrow" w:eastAsia="Calibri" w:hAnsi="Arial Narrow" w:cs="Arial"/>
                <w:b/>
                <w:bCs/>
                <w:caps/>
                <w:color w:val="000000"/>
                <w:sz w:val="22"/>
                <w:szCs w:val="22"/>
                <w:lang w:val="en-US" w:eastAsia="en-US"/>
              </w:rPr>
            </w:pPr>
            <w:r w:rsidRPr="00E334D3">
              <w:rPr>
                <w:rFonts w:ascii="Arial Narrow" w:eastAsia="Calibri" w:hAnsi="Arial Narrow" w:cs="Arial"/>
                <w:b/>
                <w:bCs/>
                <w:color w:val="000000"/>
                <w:sz w:val="22"/>
                <w:szCs w:val="22"/>
                <w:lang w:val="en-US" w:eastAsia="en-US"/>
              </w:rPr>
              <w:t xml:space="preserve">Date from- date to </w:t>
            </w:r>
          </w:p>
        </w:tc>
        <w:tc>
          <w:tcPr>
            <w:tcW w:w="1362" w:type="dxa"/>
            <w:tcBorders>
              <w:top w:val="double" w:sz="6" w:space="0" w:color="000000"/>
              <w:left w:val="single" w:sz="6" w:space="0" w:color="000000"/>
              <w:bottom w:val="single" w:sz="6" w:space="0" w:color="000000"/>
              <w:right w:val="single" w:sz="6" w:space="0" w:color="000000"/>
            </w:tcBorders>
            <w:shd w:val="clear" w:color="auto" w:fill="B3B3B3"/>
            <w:hideMark/>
          </w:tcPr>
          <w:p w:rsidR="00E334D3" w:rsidRPr="00E334D3" w:rsidRDefault="00E334D3" w:rsidP="00E334D3">
            <w:pPr>
              <w:spacing w:after="200" w:line="312" w:lineRule="auto"/>
              <w:rPr>
                <w:rFonts w:ascii="Arial Narrow" w:eastAsia="Calibri" w:hAnsi="Arial Narrow" w:cs="Arial"/>
                <w:b/>
                <w:bCs/>
                <w:caps/>
                <w:color w:val="000000"/>
                <w:sz w:val="22"/>
                <w:szCs w:val="22"/>
                <w:lang w:val="en-US" w:eastAsia="en-US"/>
              </w:rPr>
            </w:pPr>
            <w:r w:rsidRPr="00E334D3">
              <w:rPr>
                <w:rFonts w:ascii="Arial Narrow" w:eastAsia="Calibri" w:hAnsi="Arial Narrow" w:cs="Arial"/>
                <w:b/>
                <w:bCs/>
                <w:color w:val="000000"/>
                <w:sz w:val="22"/>
                <w:szCs w:val="22"/>
                <w:lang w:val="en-US" w:eastAsia="en-US"/>
              </w:rPr>
              <w:t xml:space="preserve">Location </w:t>
            </w:r>
          </w:p>
        </w:tc>
        <w:tc>
          <w:tcPr>
            <w:tcW w:w="1375" w:type="dxa"/>
            <w:tcBorders>
              <w:top w:val="double" w:sz="6" w:space="0" w:color="000000"/>
              <w:left w:val="single" w:sz="6" w:space="0" w:color="000000"/>
              <w:bottom w:val="single" w:sz="6" w:space="0" w:color="000000"/>
              <w:right w:val="single" w:sz="6" w:space="0" w:color="000000"/>
            </w:tcBorders>
            <w:shd w:val="clear" w:color="auto" w:fill="B3B3B3"/>
            <w:hideMark/>
          </w:tcPr>
          <w:p w:rsidR="00E334D3" w:rsidRPr="00E334D3" w:rsidRDefault="00E334D3" w:rsidP="00E334D3">
            <w:pPr>
              <w:spacing w:after="200" w:line="312" w:lineRule="auto"/>
              <w:rPr>
                <w:rFonts w:ascii="Arial Narrow" w:eastAsia="Calibri" w:hAnsi="Arial Narrow" w:cs="Arial"/>
                <w:b/>
                <w:bCs/>
                <w:caps/>
                <w:color w:val="000000"/>
                <w:sz w:val="22"/>
                <w:szCs w:val="22"/>
                <w:lang w:val="en-US" w:eastAsia="en-US"/>
              </w:rPr>
            </w:pPr>
            <w:r w:rsidRPr="00E334D3">
              <w:rPr>
                <w:rFonts w:ascii="Arial Narrow" w:eastAsia="Calibri" w:hAnsi="Arial Narrow" w:cs="Arial"/>
                <w:b/>
                <w:bCs/>
                <w:color w:val="000000"/>
                <w:sz w:val="22"/>
                <w:szCs w:val="22"/>
                <w:lang w:val="en-US" w:eastAsia="en-US"/>
              </w:rPr>
              <w:t xml:space="preserve">Company </w:t>
            </w:r>
          </w:p>
        </w:tc>
        <w:tc>
          <w:tcPr>
            <w:tcW w:w="1274" w:type="dxa"/>
            <w:tcBorders>
              <w:top w:val="double" w:sz="6" w:space="0" w:color="000000"/>
              <w:left w:val="single" w:sz="6" w:space="0" w:color="000000"/>
              <w:bottom w:val="single" w:sz="6" w:space="0" w:color="000000"/>
              <w:right w:val="single" w:sz="6" w:space="0" w:color="000000"/>
            </w:tcBorders>
            <w:shd w:val="clear" w:color="auto" w:fill="B3B3B3"/>
            <w:hideMark/>
          </w:tcPr>
          <w:p w:rsidR="00E334D3" w:rsidRPr="00E334D3" w:rsidRDefault="00E334D3" w:rsidP="00E334D3">
            <w:pPr>
              <w:spacing w:after="200" w:line="312" w:lineRule="auto"/>
              <w:rPr>
                <w:rFonts w:ascii="Arial Narrow" w:eastAsia="Calibri" w:hAnsi="Arial Narrow" w:cs="Arial"/>
                <w:b/>
                <w:bCs/>
                <w:caps/>
                <w:color w:val="000000"/>
                <w:sz w:val="22"/>
                <w:szCs w:val="22"/>
                <w:lang w:val="en-US" w:eastAsia="en-US"/>
              </w:rPr>
            </w:pPr>
            <w:r w:rsidRPr="00E334D3">
              <w:rPr>
                <w:rFonts w:ascii="Arial Narrow" w:eastAsia="Calibri" w:hAnsi="Arial Narrow" w:cs="Arial"/>
                <w:b/>
                <w:bCs/>
                <w:color w:val="000000"/>
                <w:sz w:val="22"/>
                <w:szCs w:val="22"/>
                <w:lang w:val="en-US" w:eastAsia="en-US"/>
              </w:rPr>
              <w:t xml:space="preserve">Position </w:t>
            </w:r>
          </w:p>
        </w:tc>
        <w:tc>
          <w:tcPr>
            <w:tcW w:w="3981" w:type="dxa"/>
            <w:tcBorders>
              <w:top w:val="double" w:sz="6" w:space="0" w:color="000000"/>
              <w:left w:val="single" w:sz="6" w:space="0" w:color="000000"/>
              <w:bottom w:val="single" w:sz="6" w:space="0" w:color="000000"/>
              <w:right w:val="double" w:sz="6" w:space="0" w:color="000000"/>
            </w:tcBorders>
            <w:shd w:val="clear" w:color="auto" w:fill="B3B3B3"/>
            <w:hideMark/>
          </w:tcPr>
          <w:p w:rsidR="00E334D3" w:rsidRPr="00E334D3" w:rsidRDefault="00E334D3" w:rsidP="00E334D3">
            <w:pPr>
              <w:spacing w:after="200" w:line="312" w:lineRule="auto"/>
              <w:rPr>
                <w:rFonts w:ascii="Arial Narrow" w:eastAsia="Calibri" w:hAnsi="Arial Narrow" w:cs="Arial"/>
                <w:b/>
                <w:bCs/>
                <w:caps/>
                <w:color w:val="000000"/>
                <w:sz w:val="22"/>
                <w:szCs w:val="22"/>
                <w:lang w:val="en-US" w:eastAsia="en-US"/>
              </w:rPr>
            </w:pPr>
            <w:r w:rsidRPr="00E334D3">
              <w:rPr>
                <w:rFonts w:ascii="Arial Narrow" w:eastAsia="Calibri" w:hAnsi="Arial Narrow" w:cs="Arial"/>
                <w:b/>
                <w:bCs/>
                <w:color w:val="000000"/>
                <w:sz w:val="22"/>
                <w:szCs w:val="22"/>
                <w:lang w:val="en-US" w:eastAsia="en-US"/>
              </w:rPr>
              <w:t xml:space="preserve">Description of projects/ responsibilities </w:t>
            </w:r>
            <w:proofErr w:type="spellStart"/>
            <w:r w:rsidRPr="00E334D3">
              <w:rPr>
                <w:rFonts w:ascii="Arial Narrow" w:eastAsia="Calibri" w:hAnsi="Arial Narrow" w:cs="Arial"/>
                <w:b/>
                <w:bCs/>
                <w:color w:val="000000"/>
                <w:sz w:val="22"/>
                <w:szCs w:val="22"/>
                <w:lang w:val="en-US" w:eastAsia="en-US"/>
              </w:rPr>
              <w:t>etc</w:t>
            </w:r>
            <w:proofErr w:type="spellEnd"/>
          </w:p>
        </w:tc>
      </w:tr>
      <w:tr w:rsidR="00E334D3" w:rsidRPr="00E334D3" w:rsidTr="00E334D3">
        <w:tc>
          <w:tcPr>
            <w:tcW w:w="1406" w:type="dxa"/>
            <w:tcBorders>
              <w:top w:val="single" w:sz="6" w:space="0" w:color="000000"/>
              <w:left w:val="double" w:sz="6" w:space="0" w:color="000000"/>
              <w:bottom w:val="single" w:sz="6" w:space="0" w:color="000000"/>
              <w:right w:val="single" w:sz="6" w:space="0" w:color="000000"/>
            </w:tcBorders>
          </w:tcPr>
          <w:p w:rsidR="00E334D3" w:rsidRPr="00E334D3" w:rsidRDefault="00E334D3" w:rsidP="00E334D3">
            <w:pPr>
              <w:spacing w:after="200" w:line="312" w:lineRule="auto"/>
              <w:rPr>
                <w:rFonts w:ascii="Arial Narrow" w:eastAsia="Calibri" w:hAnsi="Arial Narrow" w:cs="Arial"/>
                <w:color w:val="000000"/>
                <w:sz w:val="22"/>
                <w:szCs w:val="22"/>
                <w:lang w:val="en-US" w:eastAsia="en-US"/>
              </w:rPr>
            </w:pPr>
          </w:p>
        </w:tc>
        <w:tc>
          <w:tcPr>
            <w:tcW w:w="1362" w:type="dxa"/>
            <w:tcBorders>
              <w:top w:val="single" w:sz="6" w:space="0" w:color="000000"/>
              <w:left w:val="single" w:sz="6" w:space="0" w:color="000000"/>
              <w:bottom w:val="single" w:sz="6" w:space="0" w:color="000000"/>
              <w:right w:val="single" w:sz="6" w:space="0" w:color="000000"/>
            </w:tcBorders>
          </w:tcPr>
          <w:p w:rsidR="00E334D3" w:rsidRPr="00E334D3" w:rsidRDefault="00E334D3" w:rsidP="00E334D3">
            <w:pPr>
              <w:tabs>
                <w:tab w:val="center" w:pos="4320"/>
                <w:tab w:val="right" w:pos="8640"/>
              </w:tabs>
              <w:spacing w:after="200" w:line="312" w:lineRule="auto"/>
              <w:rPr>
                <w:rFonts w:ascii="Arial Narrow" w:eastAsia="Calibri" w:hAnsi="Arial Narrow" w:cs="Arial"/>
                <w:color w:val="000000"/>
                <w:sz w:val="22"/>
                <w:szCs w:val="22"/>
                <w:lang w:val="en-US" w:eastAsia="en-US"/>
              </w:rPr>
            </w:pPr>
          </w:p>
        </w:tc>
        <w:tc>
          <w:tcPr>
            <w:tcW w:w="1375" w:type="dxa"/>
            <w:tcBorders>
              <w:top w:val="single" w:sz="6" w:space="0" w:color="000000"/>
              <w:left w:val="single" w:sz="6" w:space="0" w:color="000000"/>
              <w:bottom w:val="single" w:sz="6" w:space="0" w:color="000000"/>
              <w:right w:val="single" w:sz="6" w:space="0" w:color="000000"/>
            </w:tcBorders>
          </w:tcPr>
          <w:p w:rsidR="00E334D3" w:rsidRPr="00E334D3" w:rsidRDefault="00E334D3" w:rsidP="00E334D3">
            <w:pPr>
              <w:spacing w:after="200" w:line="312" w:lineRule="auto"/>
              <w:rPr>
                <w:rFonts w:ascii="Arial Narrow" w:eastAsia="Calibri" w:hAnsi="Arial Narrow" w:cs="Arial"/>
                <w:color w:val="000000"/>
                <w:sz w:val="22"/>
                <w:szCs w:val="22"/>
                <w:lang w:val="en-US" w:eastAsia="en-US"/>
              </w:rPr>
            </w:pPr>
          </w:p>
        </w:tc>
        <w:tc>
          <w:tcPr>
            <w:tcW w:w="1274" w:type="dxa"/>
            <w:tcBorders>
              <w:top w:val="single" w:sz="6" w:space="0" w:color="000000"/>
              <w:left w:val="single" w:sz="6" w:space="0" w:color="000000"/>
              <w:bottom w:val="single" w:sz="6" w:space="0" w:color="000000"/>
              <w:right w:val="single" w:sz="6" w:space="0" w:color="000000"/>
            </w:tcBorders>
          </w:tcPr>
          <w:p w:rsidR="00E334D3" w:rsidRPr="00E334D3" w:rsidRDefault="00E334D3" w:rsidP="00E334D3">
            <w:pPr>
              <w:spacing w:after="200" w:line="312" w:lineRule="auto"/>
              <w:rPr>
                <w:rFonts w:ascii="Arial Narrow" w:eastAsia="Calibri" w:hAnsi="Arial Narrow" w:cs="Arial"/>
                <w:color w:val="000000"/>
                <w:sz w:val="22"/>
                <w:szCs w:val="22"/>
                <w:lang w:val="en-US" w:eastAsia="en-US"/>
              </w:rPr>
            </w:pPr>
          </w:p>
        </w:tc>
        <w:tc>
          <w:tcPr>
            <w:tcW w:w="3981" w:type="dxa"/>
            <w:tcBorders>
              <w:top w:val="single" w:sz="6" w:space="0" w:color="000000"/>
              <w:left w:val="single" w:sz="6" w:space="0" w:color="000000"/>
              <w:bottom w:val="single" w:sz="6" w:space="0" w:color="000000"/>
              <w:right w:val="double" w:sz="6" w:space="0" w:color="000000"/>
            </w:tcBorders>
          </w:tcPr>
          <w:p w:rsidR="00E334D3" w:rsidRPr="00E334D3" w:rsidRDefault="00E334D3" w:rsidP="00E334D3">
            <w:pPr>
              <w:spacing w:after="200" w:line="312" w:lineRule="auto"/>
              <w:rPr>
                <w:rFonts w:ascii="Arial Narrow" w:eastAsia="Calibri" w:hAnsi="Arial Narrow" w:cs="Arial"/>
                <w:color w:val="000000"/>
                <w:sz w:val="22"/>
                <w:szCs w:val="22"/>
                <w:lang w:val="en-US" w:eastAsia="en-US"/>
              </w:rPr>
            </w:pPr>
          </w:p>
        </w:tc>
      </w:tr>
    </w:tbl>
    <w:p w:rsidR="00E334D3" w:rsidRPr="00E334D3" w:rsidRDefault="00E334D3" w:rsidP="009C57F3">
      <w:pPr>
        <w:numPr>
          <w:ilvl w:val="0"/>
          <w:numId w:val="101"/>
        </w:numPr>
        <w:overflowPunct w:val="0"/>
        <w:autoSpaceDE w:val="0"/>
        <w:autoSpaceDN w:val="0"/>
        <w:adjustRightInd w:val="0"/>
        <w:spacing w:after="120" w:line="312" w:lineRule="auto"/>
        <w:jc w:val="both"/>
        <w:textAlignment w:val="baseline"/>
        <w:rPr>
          <w:rFonts w:ascii="Arial Narrow" w:eastAsia="Calibri" w:hAnsi="Arial Narrow" w:cs="Arial"/>
          <w:color w:val="000000"/>
          <w:sz w:val="22"/>
          <w:szCs w:val="22"/>
          <w:lang w:val="en-US" w:eastAsia="en-US"/>
        </w:rPr>
      </w:pPr>
      <w:r w:rsidRPr="00E334D3">
        <w:rPr>
          <w:rFonts w:ascii="Arial Narrow" w:eastAsia="Calibri" w:hAnsi="Arial Narrow" w:cs="Arial"/>
          <w:color w:val="000000"/>
          <w:sz w:val="22"/>
          <w:szCs w:val="22"/>
          <w:lang w:val="en-US" w:eastAsia="en-US"/>
        </w:rPr>
        <w:t>Other relevant information (e.g. Publications)</w:t>
      </w:r>
    </w:p>
    <w:p w:rsidR="00E334D3" w:rsidRPr="00E334D3" w:rsidRDefault="00E334D3" w:rsidP="00E334D3">
      <w:pPr>
        <w:spacing w:after="200" w:line="312" w:lineRule="auto"/>
        <w:rPr>
          <w:rFonts w:ascii="Arial Narrow" w:eastAsia="Calibri" w:hAnsi="Arial Narrow" w:cs="Arial"/>
          <w:color w:val="000000"/>
          <w:sz w:val="22"/>
          <w:szCs w:val="22"/>
          <w:lang w:val="en-US" w:eastAsia="en-US"/>
        </w:rPr>
      </w:pPr>
    </w:p>
    <w:p w:rsidR="00E334D3" w:rsidRDefault="00E334D3" w:rsidP="00E334D3">
      <w:pPr>
        <w:spacing w:after="200" w:line="312" w:lineRule="auto"/>
        <w:rPr>
          <w:rFonts w:ascii="Arial Narrow" w:eastAsia="Calibri" w:hAnsi="Arial Narrow" w:cs="Arial"/>
          <w:color w:val="000000"/>
          <w:sz w:val="22"/>
          <w:szCs w:val="22"/>
          <w:lang w:val="en-US" w:eastAsia="en-US"/>
        </w:rPr>
      </w:pPr>
    </w:p>
    <w:p w:rsidR="00957632" w:rsidRDefault="00957632" w:rsidP="00E334D3">
      <w:pPr>
        <w:spacing w:after="200" w:line="312" w:lineRule="auto"/>
        <w:rPr>
          <w:rFonts w:ascii="Arial Narrow" w:eastAsia="Calibri" w:hAnsi="Arial Narrow" w:cs="Arial"/>
          <w:color w:val="000000"/>
          <w:sz w:val="22"/>
          <w:szCs w:val="22"/>
          <w:lang w:val="en-US" w:eastAsia="en-US"/>
        </w:rPr>
      </w:pPr>
    </w:p>
    <w:p w:rsidR="00957632" w:rsidRPr="00E334D3" w:rsidRDefault="00957632" w:rsidP="00E334D3">
      <w:pPr>
        <w:spacing w:after="200" w:line="312" w:lineRule="auto"/>
        <w:rPr>
          <w:rFonts w:ascii="Arial Narrow" w:eastAsia="Calibri" w:hAnsi="Arial Narrow" w:cs="Arial"/>
          <w:color w:val="000000"/>
          <w:sz w:val="22"/>
          <w:szCs w:val="22"/>
          <w:lang w:val="en-US" w:eastAsia="en-US"/>
        </w:rPr>
      </w:pPr>
    </w:p>
    <w:p w:rsidR="00E334D3" w:rsidRPr="00E334D3" w:rsidRDefault="00957632" w:rsidP="00E334D3">
      <w:pPr>
        <w:rPr>
          <w:rFonts w:ascii="Arial Narrow" w:hAnsi="Arial Narrow" w:cs="Arial"/>
          <w:b/>
          <w:bCs/>
          <w:kern w:val="32"/>
          <w:sz w:val="22"/>
          <w:szCs w:val="22"/>
          <w:lang w:val="en-GB" w:eastAsia="en-GB"/>
        </w:rPr>
      </w:pPr>
      <w:r>
        <w:rPr>
          <w:rFonts w:ascii="Arial Narrow" w:hAnsi="Arial Narrow" w:cs="Arial"/>
          <w:b/>
          <w:bCs/>
          <w:kern w:val="32"/>
          <w:sz w:val="22"/>
          <w:szCs w:val="22"/>
          <w:lang w:val="en-GB" w:eastAsia="en-GB"/>
        </w:rPr>
        <w:t>ANNEXURE E</w:t>
      </w: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r w:rsidRPr="00E334D3">
        <w:rPr>
          <w:rFonts w:ascii="Arial Narrow" w:hAnsi="Arial Narrow" w:cs="Arial"/>
          <w:b/>
          <w:bCs/>
          <w:kern w:val="32"/>
          <w:sz w:val="22"/>
          <w:szCs w:val="22"/>
          <w:lang w:val="en-GB" w:eastAsia="en-GB"/>
        </w:rPr>
        <w:t>STATEMENT OF EXCLUSIVITY AND AVAILABILITY</w:t>
      </w:r>
    </w:p>
    <w:p w:rsidR="00E334D3" w:rsidRPr="00E334D3" w:rsidRDefault="00E334D3" w:rsidP="00E334D3">
      <w:pPr>
        <w:spacing w:after="200" w:line="276" w:lineRule="auto"/>
        <w:jc w:val="both"/>
        <w:rPr>
          <w:rFonts w:ascii="Arial Narrow" w:eastAsia="Calibri" w:hAnsi="Arial Narrow" w:cs="Arial"/>
          <w:b/>
          <w:bCs/>
          <w:sz w:val="22"/>
          <w:szCs w:val="22"/>
          <w:lang w:val="en-US"/>
        </w:rPr>
      </w:pPr>
      <w:r w:rsidRPr="00E334D3">
        <w:rPr>
          <w:rFonts w:ascii="Arial Narrow" w:eastAsia="Calibri" w:hAnsi="Arial Narrow" w:cs="Arial"/>
          <w:b/>
          <w:bCs/>
          <w:sz w:val="22"/>
          <w:szCs w:val="22"/>
          <w:lang w:val="en-US"/>
        </w:rPr>
        <w:t>Statement of exclusivity and availability Tender ref: ____________________</w:t>
      </w:r>
    </w:p>
    <w:p w:rsidR="00E334D3" w:rsidRPr="00E334D3" w:rsidRDefault="00E334D3" w:rsidP="00E334D3">
      <w:pPr>
        <w:spacing w:after="200" w:line="360" w:lineRule="auto"/>
        <w:jc w:val="both"/>
        <w:rPr>
          <w:rFonts w:ascii="Arial Narrow" w:eastAsia="Calibri" w:hAnsi="Arial Narrow" w:cs="Arial"/>
          <w:sz w:val="22"/>
          <w:szCs w:val="22"/>
          <w:lang w:val="en-US"/>
        </w:rPr>
      </w:pPr>
      <w:r w:rsidRPr="00E334D3">
        <w:rPr>
          <w:rFonts w:ascii="Arial Narrow" w:eastAsia="Calibri" w:hAnsi="Arial Narrow" w:cs="Arial"/>
          <w:sz w:val="22"/>
          <w:szCs w:val="22"/>
          <w:lang w:val="en-US"/>
        </w:rPr>
        <w:t xml:space="preserve">I, the undersigned, hereby declare that I agree to participate exclusively with the tenderer ______________ in the above-mentioned service tender procedure. I further declare that I am able and willing to work for the period(s) foreseen for the position for which my CV has been included. </w:t>
      </w:r>
    </w:p>
    <w:tbl>
      <w:tblPr>
        <w:tblW w:w="0" w:type="auto"/>
        <w:tblInd w:w="22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582"/>
        <w:gridCol w:w="4313"/>
      </w:tblGrid>
      <w:tr w:rsidR="00E334D3" w:rsidRPr="00E334D3" w:rsidTr="00E334D3">
        <w:trPr>
          <w:trHeight w:val="491"/>
        </w:trPr>
        <w:tc>
          <w:tcPr>
            <w:tcW w:w="4582" w:type="dxa"/>
            <w:tcBorders>
              <w:bottom w:val="single" w:sz="6" w:space="0" w:color="000000"/>
              <w:right w:val="single" w:sz="6" w:space="0" w:color="000000"/>
            </w:tcBorders>
            <w:shd w:val="clear" w:color="auto" w:fill="E5E5E5"/>
            <w:tcMar>
              <w:top w:w="8" w:type="dxa"/>
              <w:left w:w="108" w:type="dxa"/>
              <w:bottom w:w="8" w:type="dxa"/>
              <w:right w:w="108" w:type="dxa"/>
            </w:tcMar>
            <w:hideMark/>
          </w:tcPr>
          <w:p w:rsidR="00E334D3" w:rsidRPr="00E334D3" w:rsidRDefault="00E334D3" w:rsidP="00E334D3">
            <w:pPr>
              <w:spacing w:after="200" w:line="276" w:lineRule="auto"/>
              <w:jc w:val="both"/>
              <w:rPr>
                <w:rFonts w:ascii="Arial Narrow" w:eastAsia="Calibri" w:hAnsi="Arial Narrow" w:cs="Arial"/>
                <w:sz w:val="22"/>
                <w:szCs w:val="22"/>
                <w:lang w:val="en-US"/>
              </w:rPr>
            </w:pPr>
            <w:r w:rsidRPr="00E334D3">
              <w:rPr>
                <w:rFonts w:ascii="Arial Narrow" w:eastAsia="Calibri" w:hAnsi="Arial Narrow" w:cs="Arial"/>
                <w:b/>
                <w:bCs/>
                <w:sz w:val="22"/>
                <w:szCs w:val="22"/>
                <w:lang w:val="en-US"/>
              </w:rPr>
              <w:t>From</w:t>
            </w:r>
          </w:p>
        </w:tc>
        <w:tc>
          <w:tcPr>
            <w:tcW w:w="4313" w:type="dxa"/>
            <w:tcBorders>
              <w:left w:val="single" w:sz="6" w:space="0" w:color="000000"/>
              <w:bottom w:val="single" w:sz="6" w:space="0" w:color="000000"/>
            </w:tcBorders>
            <w:shd w:val="clear" w:color="auto" w:fill="E5E5E5"/>
            <w:tcMar>
              <w:top w:w="8" w:type="dxa"/>
              <w:left w:w="108" w:type="dxa"/>
              <w:bottom w:w="8" w:type="dxa"/>
              <w:right w:w="108" w:type="dxa"/>
            </w:tcMar>
            <w:hideMark/>
          </w:tcPr>
          <w:p w:rsidR="00E334D3" w:rsidRPr="00E334D3" w:rsidRDefault="00E334D3" w:rsidP="00E334D3">
            <w:pPr>
              <w:spacing w:after="200" w:line="276" w:lineRule="auto"/>
              <w:jc w:val="both"/>
              <w:rPr>
                <w:rFonts w:ascii="Arial Narrow" w:eastAsia="Calibri" w:hAnsi="Arial Narrow" w:cs="Arial"/>
                <w:sz w:val="22"/>
                <w:szCs w:val="22"/>
                <w:lang w:val="en-US"/>
              </w:rPr>
            </w:pPr>
            <w:r w:rsidRPr="00E334D3">
              <w:rPr>
                <w:rFonts w:ascii="Arial Narrow" w:eastAsia="Calibri" w:hAnsi="Arial Narrow" w:cs="Arial"/>
                <w:b/>
                <w:bCs/>
                <w:sz w:val="22"/>
                <w:szCs w:val="22"/>
                <w:lang w:val="en-US"/>
              </w:rPr>
              <w:t>To</w:t>
            </w:r>
          </w:p>
        </w:tc>
      </w:tr>
      <w:tr w:rsidR="00E334D3" w:rsidRPr="00E334D3" w:rsidTr="00E334D3">
        <w:trPr>
          <w:trHeight w:val="543"/>
        </w:trPr>
        <w:tc>
          <w:tcPr>
            <w:tcW w:w="4582" w:type="dxa"/>
            <w:tcBorders>
              <w:top w:val="single" w:sz="6" w:space="0" w:color="000000"/>
              <w:bottom w:val="single" w:sz="6" w:space="0" w:color="000000"/>
              <w:right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c>
          <w:tcPr>
            <w:tcW w:w="4313" w:type="dxa"/>
            <w:tcBorders>
              <w:top w:val="single" w:sz="6" w:space="0" w:color="000000"/>
              <w:left w:val="single" w:sz="6" w:space="0" w:color="000000"/>
              <w:bottom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r w:rsidR="00E334D3" w:rsidRPr="00E334D3" w:rsidTr="00E334D3">
        <w:trPr>
          <w:trHeight w:val="636"/>
        </w:trPr>
        <w:tc>
          <w:tcPr>
            <w:tcW w:w="4582" w:type="dxa"/>
            <w:tcBorders>
              <w:top w:val="single" w:sz="6" w:space="0" w:color="000000"/>
              <w:bottom w:val="single" w:sz="6" w:space="0" w:color="000000"/>
              <w:right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c>
          <w:tcPr>
            <w:tcW w:w="4313" w:type="dxa"/>
            <w:tcBorders>
              <w:top w:val="single" w:sz="6" w:space="0" w:color="000000"/>
              <w:left w:val="single" w:sz="6" w:space="0" w:color="000000"/>
              <w:bottom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r w:rsidR="00E334D3" w:rsidRPr="00E334D3" w:rsidTr="00E334D3">
        <w:trPr>
          <w:trHeight w:val="622"/>
        </w:trPr>
        <w:tc>
          <w:tcPr>
            <w:tcW w:w="4582" w:type="dxa"/>
            <w:tcBorders>
              <w:top w:val="single" w:sz="6" w:space="0" w:color="000000"/>
              <w:bottom w:val="single" w:sz="6" w:space="0" w:color="000000"/>
              <w:right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c>
          <w:tcPr>
            <w:tcW w:w="4313" w:type="dxa"/>
            <w:tcBorders>
              <w:top w:val="single" w:sz="6" w:space="0" w:color="000000"/>
              <w:left w:val="single" w:sz="6" w:space="0" w:color="000000"/>
              <w:bottom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r w:rsidR="00E334D3" w:rsidRPr="00E334D3" w:rsidTr="00E334D3">
        <w:trPr>
          <w:trHeight w:val="274"/>
        </w:trPr>
        <w:tc>
          <w:tcPr>
            <w:tcW w:w="4582" w:type="dxa"/>
            <w:tcBorders>
              <w:top w:val="single" w:sz="6" w:space="0" w:color="000000"/>
              <w:right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c>
          <w:tcPr>
            <w:tcW w:w="4313" w:type="dxa"/>
            <w:tcBorders>
              <w:top w:val="single" w:sz="6" w:space="0" w:color="000000"/>
              <w:left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bl>
    <w:p w:rsidR="00E334D3" w:rsidRPr="00E334D3" w:rsidRDefault="00E334D3" w:rsidP="00E334D3">
      <w:pPr>
        <w:spacing w:after="200" w:line="360" w:lineRule="auto"/>
        <w:jc w:val="both"/>
        <w:rPr>
          <w:rFonts w:ascii="Arial Narrow" w:eastAsia="Calibri" w:hAnsi="Arial Narrow" w:cs="Arial"/>
          <w:sz w:val="22"/>
          <w:szCs w:val="22"/>
          <w:lang w:val="en-US"/>
        </w:rPr>
      </w:pPr>
    </w:p>
    <w:p w:rsidR="00E334D3" w:rsidRPr="00E334D3" w:rsidRDefault="00E334D3" w:rsidP="00E334D3">
      <w:pPr>
        <w:spacing w:after="200" w:line="360" w:lineRule="auto"/>
        <w:jc w:val="both"/>
        <w:rPr>
          <w:rFonts w:ascii="Arial Narrow" w:eastAsia="Calibri" w:hAnsi="Arial Narrow" w:cs="Arial"/>
          <w:sz w:val="22"/>
          <w:szCs w:val="22"/>
          <w:lang w:val="en-US"/>
        </w:rPr>
      </w:pPr>
      <w:r w:rsidRPr="00E334D3">
        <w:rPr>
          <w:rFonts w:ascii="Arial Narrow" w:eastAsia="Calibri" w:hAnsi="Arial Narrow" w:cs="Arial"/>
          <w:sz w:val="22"/>
          <w:szCs w:val="22"/>
          <w:lang w:val="en-US"/>
        </w:rPr>
        <w:t>By making this declaration, I understand that I am not allowed to present myself as a candidate to any other tenderer submitting a tender to this tender procedure.  I am fully aware that if I do so, I will be excluded from this tender procedure, the tenders may be rejected, and I may also be subject to exclusion from other tender procedures and contracts funded by the KZN Department of Economic Development Tourism and Environmental Affairs.</w:t>
      </w:r>
    </w:p>
    <w:p w:rsidR="00E334D3" w:rsidRPr="00E334D3" w:rsidRDefault="00E334D3" w:rsidP="00E334D3">
      <w:pPr>
        <w:spacing w:after="200" w:line="360" w:lineRule="auto"/>
        <w:jc w:val="both"/>
        <w:rPr>
          <w:rFonts w:ascii="Arial Narrow" w:eastAsia="Calibri" w:hAnsi="Arial Narrow" w:cs="Arial"/>
          <w:sz w:val="22"/>
          <w:szCs w:val="22"/>
          <w:lang w:val="en-US"/>
        </w:rPr>
      </w:pPr>
      <w:r w:rsidRPr="00E334D3">
        <w:rPr>
          <w:rFonts w:ascii="Arial Narrow" w:eastAsia="Calibri" w:hAnsi="Arial Narrow" w:cs="Arial"/>
          <w:sz w:val="22"/>
          <w:szCs w:val="22"/>
          <w:lang w:val="en-US"/>
        </w:rPr>
        <w:t xml:space="preserve">Furthermore, should this tender be successful, I am fully aware that if I am not available at the expected start date of my services for reasons other than ill-health or </w:t>
      </w:r>
      <w:r w:rsidRPr="00E334D3">
        <w:rPr>
          <w:rFonts w:ascii="Arial Narrow" w:eastAsia="Calibri" w:hAnsi="Arial Narrow" w:cs="Arial"/>
          <w:i/>
          <w:iCs/>
          <w:sz w:val="22"/>
          <w:szCs w:val="22"/>
          <w:lang w:val="en-US"/>
        </w:rPr>
        <w:t>force majeure</w:t>
      </w:r>
      <w:r w:rsidRPr="00E334D3">
        <w:rPr>
          <w:rFonts w:ascii="Arial Narrow" w:eastAsia="Calibri" w:hAnsi="Arial Narrow" w:cs="Arial"/>
          <w:sz w:val="22"/>
          <w:szCs w:val="22"/>
          <w:lang w:val="en-US"/>
        </w:rPr>
        <w:t>, I may be subject to exclusion from other tender procedures and contracts funded by the KZN Department of Economic Development Tourism and Environmental Affairs and that the notification of award of contract to the tenderer may be rendered null and void.</w:t>
      </w:r>
    </w:p>
    <w:tbl>
      <w:tblPr>
        <w:tblW w:w="0" w:type="auto"/>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376"/>
        <w:gridCol w:w="6866"/>
      </w:tblGrid>
      <w:tr w:rsidR="00E334D3" w:rsidRPr="00E334D3" w:rsidTr="00E334D3">
        <w:tc>
          <w:tcPr>
            <w:tcW w:w="2376" w:type="dxa"/>
            <w:tcBorders>
              <w:bottom w:val="single" w:sz="6" w:space="0" w:color="000000"/>
              <w:right w:val="single" w:sz="6" w:space="0" w:color="000000"/>
            </w:tcBorders>
            <w:shd w:val="clear" w:color="auto" w:fill="E5E5E5"/>
            <w:tcMar>
              <w:top w:w="8" w:type="dxa"/>
              <w:left w:w="108" w:type="dxa"/>
              <w:bottom w:w="8" w:type="dxa"/>
              <w:right w:w="108" w:type="dxa"/>
            </w:tcMar>
            <w:hideMark/>
          </w:tcPr>
          <w:p w:rsidR="00E334D3" w:rsidRPr="00E334D3" w:rsidRDefault="00E334D3" w:rsidP="00E334D3">
            <w:pPr>
              <w:spacing w:after="200" w:line="276" w:lineRule="auto"/>
              <w:jc w:val="both"/>
              <w:rPr>
                <w:rFonts w:ascii="Arial Narrow" w:eastAsia="Calibri" w:hAnsi="Arial Narrow" w:cs="Arial"/>
                <w:sz w:val="22"/>
                <w:szCs w:val="22"/>
                <w:lang w:val="en-US"/>
              </w:rPr>
            </w:pPr>
            <w:r w:rsidRPr="00E334D3">
              <w:rPr>
                <w:rFonts w:ascii="Arial Narrow" w:eastAsia="Calibri" w:hAnsi="Arial Narrow" w:cs="Arial"/>
                <w:b/>
                <w:bCs/>
                <w:sz w:val="22"/>
                <w:szCs w:val="22"/>
                <w:lang w:val="en-US"/>
              </w:rPr>
              <w:t>Name</w:t>
            </w:r>
          </w:p>
        </w:tc>
        <w:tc>
          <w:tcPr>
            <w:tcW w:w="6866" w:type="dxa"/>
            <w:tcBorders>
              <w:left w:val="single" w:sz="6" w:space="0" w:color="000000"/>
              <w:bottom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r w:rsidR="00E334D3" w:rsidRPr="00E334D3" w:rsidTr="00E334D3">
        <w:tc>
          <w:tcPr>
            <w:tcW w:w="2376" w:type="dxa"/>
            <w:tcBorders>
              <w:top w:val="single" w:sz="6" w:space="0" w:color="000000"/>
              <w:bottom w:val="single" w:sz="6" w:space="0" w:color="000000"/>
              <w:right w:val="single" w:sz="6" w:space="0" w:color="000000"/>
            </w:tcBorders>
            <w:shd w:val="clear" w:color="auto" w:fill="E5E5E5"/>
            <w:tcMar>
              <w:top w:w="8" w:type="dxa"/>
              <w:left w:w="108" w:type="dxa"/>
              <w:bottom w:w="8" w:type="dxa"/>
              <w:right w:w="108" w:type="dxa"/>
            </w:tcMar>
            <w:hideMark/>
          </w:tcPr>
          <w:p w:rsidR="00E334D3" w:rsidRPr="00E334D3" w:rsidRDefault="00E334D3" w:rsidP="00E334D3">
            <w:pPr>
              <w:spacing w:after="200" w:line="276" w:lineRule="auto"/>
              <w:jc w:val="both"/>
              <w:rPr>
                <w:rFonts w:ascii="Arial Narrow" w:eastAsia="Calibri" w:hAnsi="Arial Narrow" w:cs="Arial"/>
                <w:sz w:val="22"/>
                <w:szCs w:val="22"/>
                <w:lang w:val="en-US"/>
              </w:rPr>
            </w:pPr>
            <w:r w:rsidRPr="00E334D3">
              <w:rPr>
                <w:rFonts w:ascii="Arial Narrow" w:eastAsia="Calibri" w:hAnsi="Arial Narrow" w:cs="Arial"/>
                <w:b/>
                <w:bCs/>
                <w:sz w:val="22"/>
                <w:szCs w:val="22"/>
                <w:lang w:val="en-US"/>
              </w:rPr>
              <w:t>Signature</w:t>
            </w:r>
          </w:p>
        </w:tc>
        <w:tc>
          <w:tcPr>
            <w:tcW w:w="6866" w:type="dxa"/>
            <w:tcBorders>
              <w:top w:val="single" w:sz="6" w:space="0" w:color="000000"/>
              <w:left w:val="single" w:sz="6" w:space="0" w:color="000000"/>
              <w:bottom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r w:rsidR="00E334D3" w:rsidRPr="00E334D3" w:rsidTr="00E334D3">
        <w:trPr>
          <w:trHeight w:val="517"/>
        </w:trPr>
        <w:tc>
          <w:tcPr>
            <w:tcW w:w="2376" w:type="dxa"/>
            <w:tcBorders>
              <w:top w:val="single" w:sz="6" w:space="0" w:color="000000"/>
              <w:right w:val="single" w:sz="6" w:space="0" w:color="000000"/>
            </w:tcBorders>
            <w:shd w:val="clear" w:color="auto" w:fill="E5E5E5"/>
            <w:tcMar>
              <w:top w:w="8" w:type="dxa"/>
              <w:left w:w="108" w:type="dxa"/>
              <w:bottom w:w="8" w:type="dxa"/>
              <w:right w:w="108" w:type="dxa"/>
            </w:tcMar>
            <w:hideMark/>
          </w:tcPr>
          <w:p w:rsidR="00E334D3" w:rsidRPr="00E334D3" w:rsidRDefault="00E334D3" w:rsidP="00E334D3">
            <w:pPr>
              <w:spacing w:after="200" w:line="276" w:lineRule="auto"/>
              <w:jc w:val="both"/>
              <w:rPr>
                <w:rFonts w:ascii="Arial Narrow" w:eastAsia="Calibri" w:hAnsi="Arial Narrow" w:cs="Arial"/>
                <w:sz w:val="22"/>
                <w:szCs w:val="22"/>
                <w:lang w:val="en-US"/>
              </w:rPr>
            </w:pPr>
            <w:r w:rsidRPr="00E334D3">
              <w:rPr>
                <w:rFonts w:ascii="Arial Narrow" w:eastAsia="Calibri" w:hAnsi="Arial Narrow" w:cs="Arial"/>
                <w:b/>
                <w:bCs/>
                <w:sz w:val="22"/>
                <w:szCs w:val="22"/>
                <w:lang w:val="en-US"/>
              </w:rPr>
              <w:t>Date</w:t>
            </w:r>
          </w:p>
        </w:tc>
        <w:tc>
          <w:tcPr>
            <w:tcW w:w="6866" w:type="dxa"/>
            <w:tcBorders>
              <w:top w:val="single" w:sz="6" w:space="0" w:color="000000"/>
              <w:left w:val="single" w:sz="6" w:space="0" w:color="000000"/>
            </w:tcBorders>
            <w:tcMar>
              <w:top w:w="8" w:type="dxa"/>
              <w:left w:w="108" w:type="dxa"/>
              <w:bottom w:w="8" w:type="dxa"/>
              <w:right w:w="108" w:type="dxa"/>
            </w:tcMar>
          </w:tcPr>
          <w:p w:rsidR="00E334D3" w:rsidRPr="00E334D3" w:rsidRDefault="00E334D3" w:rsidP="00E334D3">
            <w:pPr>
              <w:spacing w:after="200" w:line="276" w:lineRule="auto"/>
              <w:jc w:val="both"/>
              <w:rPr>
                <w:rFonts w:ascii="Arial Narrow" w:eastAsia="Calibri" w:hAnsi="Arial Narrow" w:cs="Arial"/>
                <w:sz w:val="22"/>
                <w:szCs w:val="22"/>
                <w:lang w:val="en-US"/>
              </w:rPr>
            </w:pPr>
          </w:p>
        </w:tc>
      </w:tr>
    </w:tbl>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Default="00E334D3" w:rsidP="00E334D3">
      <w:pPr>
        <w:rPr>
          <w:rFonts w:ascii="Arial Narrow" w:hAnsi="Arial Narrow" w:cs="Arial"/>
          <w:b/>
          <w:bCs/>
          <w:kern w:val="32"/>
          <w:sz w:val="22"/>
          <w:szCs w:val="22"/>
          <w:lang w:val="en-GB" w:eastAsia="en-GB"/>
        </w:rPr>
      </w:pPr>
    </w:p>
    <w:p w:rsidR="00E334D3" w:rsidRDefault="00E334D3" w:rsidP="00E334D3">
      <w:pPr>
        <w:rPr>
          <w:rFonts w:ascii="Arial Narrow" w:hAnsi="Arial Narrow" w:cs="Arial"/>
          <w:b/>
          <w:bCs/>
          <w:kern w:val="32"/>
          <w:sz w:val="22"/>
          <w:szCs w:val="22"/>
          <w:lang w:val="en-GB" w:eastAsia="en-GB"/>
        </w:rPr>
      </w:pPr>
    </w:p>
    <w:p w:rsidR="00E334D3" w:rsidRDefault="00E334D3" w:rsidP="00E334D3">
      <w:pPr>
        <w:rPr>
          <w:rFonts w:ascii="Arial Narrow" w:hAnsi="Arial Narrow" w:cs="Arial"/>
          <w:b/>
          <w:bCs/>
          <w:kern w:val="32"/>
          <w:sz w:val="22"/>
          <w:szCs w:val="22"/>
          <w:lang w:val="en-GB" w:eastAsia="en-GB"/>
        </w:rPr>
      </w:pPr>
    </w:p>
    <w:p w:rsidR="00957632" w:rsidRPr="00E334D3" w:rsidRDefault="00957632"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Pr="00E334D3" w:rsidRDefault="00957632" w:rsidP="00E334D3">
      <w:pPr>
        <w:rPr>
          <w:rFonts w:ascii="Arial Narrow" w:hAnsi="Arial Narrow" w:cs="Arial"/>
          <w:b/>
          <w:bCs/>
          <w:kern w:val="32"/>
          <w:sz w:val="22"/>
          <w:szCs w:val="22"/>
          <w:lang w:val="en-GB" w:eastAsia="en-GB"/>
        </w:rPr>
      </w:pPr>
      <w:r>
        <w:rPr>
          <w:rFonts w:ascii="Arial Narrow" w:hAnsi="Arial Narrow" w:cs="Arial"/>
          <w:b/>
          <w:bCs/>
          <w:kern w:val="32"/>
          <w:sz w:val="22"/>
          <w:szCs w:val="22"/>
          <w:lang w:val="en-GB" w:eastAsia="en-GB"/>
        </w:rPr>
        <w:t>ANNEXURE F</w:t>
      </w:r>
      <w:r w:rsidR="00E334D3" w:rsidRPr="00E334D3">
        <w:rPr>
          <w:rFonts w:ascii="Arial Narrow" w:hAnsi="Arial Narrow" w:cs="Arial"/>
          <w:b/>
          <w:bCs/>
          <w:kern w:val="32"/>
          <w:sz w:val="22"/>
          <w:szCs w:val="22"/>
          <w:lang w:val="en-GB" w:eastAsia="en-GB"/>
        </w:rPr>
        <w:t xml:space="preserve">: </w:t>
      </w: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p>
    <w:p w:rsidR="00E334D3" w:rsidRPr="00E334D3" w:rsidRDefault="00E334D3" w:rsidP="00E334D3">
      <w:pPr>
        <w:rPr>
          <w:rFonts w:ascii="Arial Narrow" w:hAnsi="Arial Narrow" w:cs="Arial"/>
          <w:b/>
          <w:bCs/>
          <w:kern w:val="32"/>
          <w:sz w:val="22"/>
          <w:szCs w:val="22"/>
          <w:lang w:val="en-GB" w:eastAsia="en-GB"/>
        </w:rPr>
      </w:pPr>
      <w:r w:rsidRPr="00E334D3">
        <w:rPr>
          <w:rFonts w:ascii="Arial Narrow" w:hAnsi="Arial Narrow" w:cs="Arial"/>
          <w:b/>
          <w:bCs/>
          <w:kern w:val="32"/>
          <w:sz w:val="22"/>
          <w:szCs w:val="22"/>
          <w:lang w:val="en-GB" w:eastAsia="en-GB"/>
        </w:rPr>
        <w:t xml:space="preserve">EVALUATION GRID </w:t>
      </w:r>
    </w:p>
    <w:tbl>
      <w:tblPr>
        <w:tblW w:w="10348" w:type="dxa"/>
        <w:tblInd w:w="-34" w:type="dxa"/>
        <w:tblLayout w:type="fixed"/>
        <w:tblLook w:val="04A0" w:firstRow="1" w:lastRow="0" w:firstColumn="1" w:lastColumn="0" w:noHBand="0" w:noVBand="1"/>
      </w:tblPr>
      <w:tblGrid>
        <w:gridCol w:w="6668"/>
        <w:gridCol w:w="1838"/>
        <w:gridCol w:w="1842"/>
      </w:tblGrid>
      <w:tr w:rsidR="00E334D3" w:rsidRPr="00E334D3" w:rsidTr="00E334D3">
        <w:trPr>
          <w:cantSplit/>
          <w:trHeight w:val="17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200" w:line="276" w:lineRule="auto"/>
              <w:rPr>
                <w:rFonts w:ascii="Arial Narrow" w:eastAsia="Calibri" w:hAnsi="Arial Narrow" w:cs="Arial"/>
                <w:b/>
                <w:sz w:val="22"/>
                <w:szCs w:val="22"/>
                <w:lang w:val="en-US" w:eastAsia="en-US"/>
              </w:rPr>
            </w:pPr>
            <w:r w:rsidRPr="00E334D3">
              <w:rPr>
                <w:rFonts w:ascii="Arial Narrow" w:eastAsia="Calibri" w:hAnsi="Arial Narrow" w:cs="Arial"/>
                <w:b/>
                <w:sz w:val="22"/>
                <w:szCs w:val="22"/>
                <w:lang w:val="en-US" w:eastAsia="en-US"/>
              </w:rPr>
              <w:t>ASSESSMENT</w:t>
            </w:r>
          </w:p>
        </w:tc>
        <w:tc>
          <w:tcPr>
            <w:tcW w:w="1838"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b/>
                <w:sz w:val="22"/>
                <w:szCs w:val="22"/>
                <w:lang w:val="en-US" w:eastAsia="en-US"/>
              </w:rPr>
            </w:pPr>
          </w:p>
        </w:tc>
        <w:tc>
          <w:tcPr>
            <w:tcW w:w="1842" w:type="dxa"/>
            <w:tcBorders>
              <w:top w:val="single" w:sz="4" w:space="0" w:color="auto"/>
              <w:left w:val="nil"/>
              <w:bottom w:val="single" w:sz="4" w:space="0" w:color="auto"/>
              <w:right w:val="single" w:sz="4" w:space="0" w:color="auto"/>
            </w:tcBorders>
          </w:tcPr>
          <w:p w:rsidR="00E334D3" w:rsidRPr="00E334D3" w:rsidRDefault="00E334D3" w:rsidP="00E334D3">
            <w:pPr>
              <w:rPr>
                <w:rFonts w:ascii="Arial Narrow" w:eastAsia="Calibri" w:hAnsi="Arial Narrow" w:cs="Calibri"/>
                <w:sz w:val="22"/>
                <w:szCs w:val="22"/>
                <w:lang w:val="en-US" w:eastAsia="en-US"/>
              </w:rPr>
            </w:pPr>
          </w:p>
        </w:tc>
      </w:tr>
      <w:tr w:rsidR="00E334D3" w:rsidRPr="00E334D3" w:rsidTr="00E334D3">
        <w:trPr>
          <w:cantSplit/>
          <w:trHeight w:val="1463"/>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keepNext/>
              <w:widowControl w:val="0"/>
              <w:snapToGrid w:val="0"/>
              <w:spacing w:before="100" w:after="100" w:line="312" w:lineRule="auto"/>
              <w:ind w:right="360"/>
              <w:jc w:val="both"/>
              <w:rPr>
                <w:rFonts w:ascii="Arial Narrow" w:hAnsi="Arial Narrow" w:cs="Arial"/>
                <w:b/>
                <w:sz w:val="22"/>
                <w:szCs w:val="22"/>
                <w:u w:val="single"/>
                <w:lang w:val="en-GB" w:eastAsia="en-US"/>
              </w:rPr>
            </w:pPr>
            <w:r w:rsidRPr="00E334D3">
              <w:rPr>
                <w:rFonts w:ascii="Arial Narrow" w:hAnsi="Arial Narrow" w:cs="Arial"/>
                <w:b/>
                <w:sz w:val="22"/>
                <w:szCs w:val="22"/>
                <w:lang w:val="en-GB" w:eastAsia="en-US"/>
              </w:rPr>
              <w:t>Name o</w:t>
            </w:r>
            <w:r w:rsidR="00C44956">
              <w:rPr>
                <w:rFonts w:ascii="Arial Narrow" w:hAnsi="Arial Narrow" w:cs="Arial"/>
                <w:b/>
                <w:sz w:val="22"/>
                <w:szCs w:val="22"/>
                <w:lang w:val="en-GB" w:eastAsia="en-US"/>
              </w:rPr>
              <w:t xml:space="preserve">f project: Cleaning at </w:t>
            </w:r>
            <w:r w:rsidR="00853EAB">
              <w:rPr>
                <w:rFonts w:ascii="Arial Narrow" w:hAnsi="Arial Narrow" w:cs="Arial"/>
                <w:b/>
                <w:sz w:val="22"/>
                <w:szCs w:val="22"/>
                <w:lang w:val="en-GB" w:eastAsia="en-US"/>
              </w:rPr>
              <w:t>ZULULAND (ULUNDI) DISTRICT OFFICE</w:t>
            </w:r>
            <w:r w:rsidRPr="00E334D3">
              <w:rPr>
                <w:rFonts w:ascii="Arial Narrow" w:hAnsi="Arial Narrow" w:cs="Arial"/>
                <w:b/>
                <w:sz w:val="22"/>
                <w:szCs w:val="22"/>
                <w:lang w:val="en-GB" w:eastAsia="en-US"/>
              </w:rPr>
              <w:t>.</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keepNext/>
              <w:spacing w:line="312" w:lineRule="auto"/>
              <w:jc w:val="both"/>
              <w:rPr>
                <w:rFonts w:ascii="Arial Narrow" w:hAnsi="Arial Narrow" w:cs="Arial"/>
                <w:b/>
                <w:sz w:val="22"/>
                <w:szCs w:val="22"/>
                <w:lang w:val="en-US" w:eastAsia="en-US"/>
              </w:rPr>
            </w:pPr>
            <w:r w:rsidRPr="00E334D3">
              <w:rPr>
                <w:rFonts w:ascii="Arial Narrow" w:hAnsi="Arial Narrow" w:cs="Arial"/>
                <w:b/>
                <w:sz w:val="22"/>
                <w:szCs w:val="22"/>
                <w:lang w:val="en-US" w:eastAsia="en-US"/>
              </w:rPr>
              <w:t xml:space="preserve">Maximum </w:t>
            </w:r>
          </w:p>
        </w:tc>
        <w:tc>
          <w:tcPr>
            <w:tcW w:w="1842"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keepNext/>
              <w:spacing w:line="312" w:lineRule="auto"/>
              <w:jc w:val="both"/>
              <w:rPr>
                <w:rFonts w:ascii="Arial Narrow" w:hAnsi="Arial Narrow" w:cs="Arial"/>
                <w:b/>
                <w:sz w:val="22"/>
                <w:szCs w:val="22"/>
                <w:lang w:val="en-US" w:eastAsia="en-US"/>
              </w:rPr>
            </w:pPr>
            <w:r w:rsidRPr="00E334D3">
              <w:rPr>
                <w:rFonts w:ascii="Arial Narrow" w:hAnsi="Arial Narrow" w:cs="Arial"/>
                <w:b/>
                <w:sz w:val="22"/>
                <w:szCs w:val="22"/>
                <w:lang w:val="en-US" w:eastAsia="en-US"/>
              </w:rPr>
              <w:t xml:space="preserve">Initial </w:t>
            </w:r>
          </w:p>
        </w:tc>
      </w:tr>
      <w:tr w:rsidR="00E334D3" w:rsidRPr="00E334D3" w:rsidTr="00E334D3">
        <w:trPr>
          <w:cantSplit/>
          <w:trHeight w:val="170"/>
        </w:trPr>
        <w:tc>
          <w:tcPr>
            <w:tcW w:w="6668" w:type="dxa"/>
            <w:tcBorders>
              <w:top w:val="single" w:sz="4" w:space="0" w:color="auto"/>
              <w:left w:val="single" w:sz="4" w:space="0" w:color="auto"/>
              <w:bottom w:val="single" w:sz="4" w:space="0" w:color="auto"/>
              <w:right w:val="single" w:sz="4" w:space="0" w:color="auto"/>
            </w:tcBorders>
            <w:shd w:val="clear" w:color="auto" w:fill="FFFF00"/>
            <w:hideMark/>
          </w:tcPr>
          <w:p w:rsidR="00E334D3" w:rsidRPr="00E334D3" w:rsidRDefault="00E334D3" w:rsidP="00E334D3">
            <w:pPr>
              <w:rPr>
                <w:rFonts w:ascii="Arial Narrow" w:eastAsia="Calibri" w:hAnsi="Arial Narrow" w:cs="Arial"/>
                <w:b/>
                <w:bCs/>
                <w:sz w:val="22"/>
                <w:szCs w:val="22"/>
                <w:lang w:val="en-US" w:eastAsia="en-US"/>
              </w:rPr>
            </w:pPr>
            <w:r w:rsidRPr="00E334D3">
              <w:rPr>
                <w:rFonts w:ascii="Arial Narrow" w:eastAsia="Calibri" w:hAnsi="Arial Narrow" w:cs="Arial"/>
                <w:b/>
                <w:bCs/>
                <w:sz w:val="22"/>
                <w:szCs w:val="22"/>
                <w:lang w:val="en-US" w:eastAsia="en-US"/>
              </w:rPr>
              <w:t>Number of cleaning projects previously undertaken by the company</w:t>
            </w:r>
          </w:p>
        </w:tc>
        <w:tc>
          <w:tcPr>
            <w:tcW w:w="1838" w:type="dxa"/>
            <w:tcBorders>
              <w:top w:val="nil"/>
              <w:left w:val="nil"/>
              <w:bottom w:val="nil"/>
              <w:right w:val="single" w:sz="4" w:space="0" w:color="auto"/>
            </w:tcBorders>
            <w:shd w:val="clear" w:color="auto" w:fill="FFFF00"/>
            <w:hideMark/>
          </w:tcPr>
          <w:p w:rsidR="00E334D3" w:rsidRPr="00E334D3" w:rsidRDefault="00E334D3" w:rsidP="00E334D3">
            <w:pPr>
              <w:tabs>
                <w:tab w:val="left" w:pos="750"/>
              </w:tabs>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10</w:t>
            </w:r>
            <w:r w:rsidRPr="00E334D3">
              <w:rPr>
                <w:rFonts w:ascii="Arial Narrow" w:eastAsia="Calibri" w:hAnsi="Arial Narrow" w:cs="Arial"/>
                <w:sz w:val="22"/>
                <w:szCs w:val="22"/>
                <w:lang w:val="en-US" w:eastAsia="en-US"/>
              </w:rPr>
              <w:tab/>
            </w:r>
          </w:p>
        </w:tc>
        <w:tc>
          <w:tcPr>
            <w:tcW w:w="1842" w:type="dxa"/>
            <w:tcBorders>
              <w:top w:val="single" w:sz="4" w:space="0" w:color="auto"/>
              <w:left w:val="nil"/>
              <w:bottom w:val="single" w:sz="4" w:space="0" w:color="auto"/>
              <w:right w:val="single" w:sz="4" w:space="0" w:color="auto"/>
            </w:tcBorders>
            <w:shd w:val="clear" w:color="auto" w:fill="FFFF00"/>
          </w:tcPr>
          <w:p w:rsidR="00E334D3" w:rsidRPr="00E334D3" w:rsidRDefault="00E334D3" w:rsidP="00E334D3">
            <w:pPr>
              <w:rPr>
                <w:rFonts w:ascii="Arial Narrow" w:eastAsia="Calibri" w:hAnsi="Arial Narrow" w:cs="Calibri"/>
                <w:sz w:val="22"/>
                <w:szCs w:val="22"/>
                <w:lang w:val="en-US" w:eastAsia="en-US"/>
              </w:rPr>
            </w:pPr>
          </w:p>
        </w:tc>
      </w:tr>
      <w:tr w:rsidR="00E334D3" w:rsidRPr="00E334D3" w:rsidTr="00E334D3">
        <w:trPr>
          <w:cantSplit/>
          <w:trHeight w:val="17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9C57F3">
            <w:pPr>
              <w:numPr>
                <w:ilvl w:val="0"/>
                <w:numId w:val="106"/>
              </w:numPr>
              <w:spacing w:after="200" w:line="276" w:lineRule="auto"/>
              <w:ind w:left="460" w:hanging="426"/>
              <w:rPr>
                <w:rFonts w:ascii="Arial Narrow" w:hAnsi="Arial Narrow" w:cs="Arial"/>
                <w:sz w:val="22"/>
                <w:szCs w:val="22"/>
                <w:lang w:val="en-US" w:eastAsia="en-US"/>
              </w:rPr>
            </w:pPr>
            <w:r w:rsidRPr="00E334D3">
              <w:rPr>
                <w:rFonts w:ascii="Arial Narrow" w:hAnsi="Arial Narrow" w:cs="Arial"/>
                <w:sz w:val="22"/>
                <w:szCs w:val="22"/>
                <w:lang w:val="en-US" w:eastAsia="en-US"/>
              </w:rPr>
              <w:t>or more  cleaning Projects</w:t>
            </w:r>
          </w:p>
          <w:p w:rsidR="00E334D3" w:rsidRPr="00E334D3" w:rsidRDefault="00E334D3" w:rsidP="00E334D3">
            <w:pPr>
              <w:tabs>
                <w:tab w:val="left" w:pos="460"/>
              </w:tabs>
              <w:ind w:left="34"/>
              <w:rPr>
                <w:rFonts w:ascii="Arial Narrow" w:hAnsi="Arial Narrow" w:cs="Arial"/>
                <w:sz w:val="22"/>
                <w:szCs w:val="22"/>
                <w:lang w:val="en-US" w:eastAsia="en-US"/>
              </w:rPr>
            </w:pPr>
            <w:r w:rsidRPr="00E334D3">
              <w:rPr>
                <w:rFonts w:ascii="Arial Narrow" w:hAnsi="Arial Narrow" w:cs="Arial"/>
                <w:sz w:val="22"/>
                <w:szCs w:val="22"/>
                <w:lang w:val="en-US" w:eastAsia="en-US"/>
              </w:rPr>
              <w:t>7– 9 Projects</w:t>
            </w:r>
          </w:p>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0 -  6 Projects</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keepNext/>
              <w:jc w:val="both"/>
              <w:rPr>
                <w:rFonts w:ascii="Arial Narrow" w:hAnsi="Arial Narrow" w:cs="Arial"/>
                <w:sz w:val="22"/>
                <w:szCs w:val="22"/>
                <w:lang w:val="en-US" w:eastAsia="en-US"/>
              </w:rPr>
            </w:pPr>
            <w:r w:rsidRPr="00E334D3">
              <w:rPr>
                <w:rFonts w:ascii="Arial Narrow" w:hAnsi="Arial Narrow" w:cs="Arial"/>
                <w:sz w:val="22"/>
                <w:szCs w:val="22"/>
                <w:lang w:val="en-US" w:eastAsia="en-US"/>
              </w:rPr>
              <w:t>10</w:t>
            </w:r>
          </w:p>
          <w:p w:rsidR="00E334D3" w:rsidRPr="00E334D3" w:rsidRDefault="00E334D3" w:rsidP="00E334D3">
            <w:pPr>
              <w:keepNext/>
              <w:jc w:val="both"/>
              <w:rPr>
                <w:rFonts w:ascii="Arial Narrow" w:hAnsi="Arial Narrow" w:cs="Arial"/>
                <w:sz w:val="22"/>
                <w:szCs w:val="22"/>
                <w:lang w:val="en-US" w:eastAsia="en-US"/>
              </w:rPr>
            </w:pPr>
            <w:r w:rsidRPr="00E334D3">
              <w:rPr>
                <w:rFonts w:ascii="Arial Narrow" w:hAnsi="Arial Narrow" w:cs="Arial"/>
                <w:sz w:val="22"/>
                <w:szCs w:val="22"/>
                <w:lang w:val="en-US" w:eastAsia="en-US"/>
              </w:rPr>
              <w:t>5</w:t>
            </w:r>
          </w:p>
          <w:p w:rsidR="00E334D3" w:rsidRPr="00E334D3" w:rsidRDefault="00E334D3" w:rsidP="00E334D3">
            <w:pPr>
              <w:keepNext/>
              <w:jc w:val="both"/>
              <w:rPr>
                <w:rFonts w:ascii="Arial Narrow" w:hAnsi="Arial Narrow" w:cs="Arial"/>
                <w:b/>
                <w:sz w:val="22"/>
                <w:szCs w:val="22"/>
                <w:lang w:val="en-US" w:eastAsia="en-US"/>
              </w:rPr>
            </w:pPr>
            <w:r w:rsidRPr="00E334D3">
              <w:rPr>
                <w:rFonts w:ascii="Arial Narrow" w:hAnsi="Arial Narrow" w:cs="Arial"/>
                <w:sz w:val="22"/>
                <w:szCs w:val="22"/>
                <w:lang w:val="en-US" w:eastAsia="en-US"/>
              </w:rPr>
              <w:t>3</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b/>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shd w:val="clear" w:color="auto" w:fill="FFFF00"/>
            <w:hideMark/>
          </w:tcPr>
          <w:p w:rsidR="00E334D3" w:rsidRPr="00E334D3" w:rsidRDefault="00E334D3" w:rsidP="00E334D3">
            <w:pPr>
              <w:rPr>
                <w:rFonts w:ascii="Arial Narrow" w:hAnsi="Arial Narrow" w:cs="Arial"/>
                <w:b/>
                <w:sz w:val="22"/>
                <w:szCs w:val="22"/>
                <w:lang w:val="en-US" w:eastAsia="en-US"/>
              </w:rPr>
            </w:pPr>
            <w:r w:rsidRPr="00E334D3">
              <w:rPr>
                <w:rFonts w:ascii="Arial Narrow" w:eastAsia="Calibri" w:hAnsi="Arial Narrow" w:cs="Arial"/>
                <w:b/>
                <w:bCs/>
                <w:sz w:val="22"/>
                <w:szCs w:val="22"/>
                <w:lang w:val="en-US" w:eastAsia="en-US"/>
              </w:rPr>
              <w:t>Personnel Experience</w:t>
            </w:r>
            <w:r w:rsidRPr="00E334D3">
              <w:rPr>
                <w:rFonts w:ascii="Arial Narrow" w:eastAsia="Calibri" w:hAnsi="Arial Narrow" w:cs="Arial"/>
                <w:b/>
                <w:sz w:val="22"/>
                <w:szCs w:val="22"/>
                <w:lang w:val="en-US" w:eastAsia="en-US"/>
              </w:rPr>
              <w:t xml:space="preserve">: Supervisors Experience </w:t>
            </w:r>
          </w:p>
        </w:tc>
        <w:tc>
          <w:tcPr>
            <w:tcW w:w="1838" w:type="dxa"/>
            <w:tcBorders>
              <w:top w:val="single" w:sz="4" w:space="0" w:color="auto"/>
              <w:left w:val="single" w:sz="4" w:space="0" w:color="auto"/>
              <w:bottom w:val="single" w:sz="4" w:space="0" w:color="auto"/>
              <w:right w:val="single" w:sz="4" w:space="0" w:color="auto"/>
            </w:tcBorders>
            <w:shd w:val="clear" w:color="auto" w:fill="FFFF00"/>
            <w:hideMark/>
          </w:tcPr>
          <w:p w:rsidR="00E334D3" w:rsidRPr="00E334D3" w:rsidRDefault="00E334D3" w:rsidP="00E334D3">
            <w:pPr>
              <w:keepNext/>
              <w:spacing w:line="312" w:lineRule="auto"/>
              <w:jc w:val="both"/>
              <w:rPr>
                <w:rFonts w:ascii="Arial Narrow" w:hAnsi="Arial Narrow" w:cs="Arial"/>
                <w:b/>
                <w:sz w:val="22"/>
                <w:szCs w:val="22"/>
                <w:lang w:val="en-US" w:eastAsia="en-US"/>
              </w:rPr>
            </w:pPr>
            <w:r w:rsidRPr="00E334D3">
              <w:rPr>
                <w:rFonts w:ascii="Arial Narrow" w:hAnsi="Arial Narrow" w:cs="Arial"/>
                <w:b/>
                <w:sz w:val="22"/>
                <w:szCs w:val="22"/>
                <w:lang w:val="en-US" w:eastAsia="en-US"/>
              </w:rPr>
              <w:t>10</w:t>
            </w:r>
          </w:p>
        </w:tc>
        <w:tc>
          <w:tcPr>
            <w:tcW w:w="1842" w:type="dxa"/>
            <w:tcBorders>
              <w:top w:val="single" w:sz="4" w:space="0" w:color="auto"/>
              <w:left w:val="single" w:sz="4" w:space="0" w:color="auto"/>
              <w:bottom w:val="single" w:sz="4" w:space="0" w:color="auto"/>
              <w:right w:val="single" w:sz="4" w:space="0" w:color="auto"/>
            </w:tcBorders>
            <w:shd w:val="clear" w:color="auto" w:fill="FFFF00"/>
          </w:tcPr>
          <w:p w:rsidR="00E334D3" w:rsidRPr="00E334D3" w:rsidRDefault="00E334D3" w:rsidP="00E334D3">
            <w:pPr>
              <w:keepNext/>
              <w:spacing w:line="312" w:lineRule="auto"/>
              <w:jc w:val="both"/>
              <w:rPr>
                <w:rFonts w:ascii="Arial Narrow" w:hAnsi="Arial Narrow" w:cs="Arial"/>
                <w:b/>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3 or More Years of Experience</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10</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2 -3 Years of Experience</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5</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1 Year of Experience</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3</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No experience</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0</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shd w:val="clear" w:color="auto" w:fill="FFFF00"/>
            <w:hideMark/>
          </w:tcPr>
          <w:p w:rsidR="00E334D3" w:rsidRPr="00E334D3" w:rsidRDefault="00E334D3" w:rsidP="00E334D3">
            <w:pPr>
              <w:rPr>
                <w:rFonts w:ascii="Arial Narrow" w:hAnsi="Arial Narrow" w:cs="Arial"/>
                <w:b/>
                <w:sz w:val="22"/>
                <w:szCs w:val="22"/>
                <w:lang w:val="en-US" w:eastAsia="en-US"/>
              </w:rPr>
            </w:pPr>
            <w:r w:rsidRPr="00E334D3">
              <w:rPr>
                <w:rFonts w:ascii="Arial Narrow" w:hAnsi="Arial Narrow" w:cs="Arial"/>
                <w:b/>
                <w:sz w:val="22"/>
                <w:szCs w:val="22"/>
                <w:lang w:val="en-US" w:eastAsia="en-US"/>
              </w:rPr>
              <w:t>Understanding of Assignment</w:t>
            </w:r>
          </w:p>
        </w:tc>
        <w:tc>
          <w:tcPr>
            <w:tcW w:w="1838" w:type="dxa"/>
            <w:tcBorders>
              <w:top w:val="single" w:sz="4" w:space="0" w:color="auto"/>
              <w:left w:val="single" w:sz="4" w:space="0" w:color="auto"/>
              <w:bottom w:val="single" w:sz="4" w:space="0" w:color="auto"/>
              <w:right w:val="single" w:sz="4" w:space="0" w:color="auto"/>
            </w:tcBorders>
            <w:shd w:val="clear" w:color="auto" w:fill="FFFF00"/>
            <w:hideMark/>
          </w:tcPr>
          <w:p w:rsidR="00E334D3" w:rsidRPr="00E334D3" w:rsidRDefault="00E334D3" w:rsidP="00E334D3">
            <w:pPr>
              <w:keepNext/>
              <w:spacing w:line="312" w:lineRule="auto"/>
              <w:jc w:val="both"/>
              <w:rPr>
                <w:rFonts w:ascii="Arial Narrow" w:hAnsi="Arial Narrow" w:cs="Arial"/>
                <w:b/>
                <w:sz w:val="22"/>
                <w:szCs w:val="22"/>
                <w:lang w:val="en-US" w:eastAsia="en-US"/>
              </w:rPr>
            </w:pPr>
            <w:r w:rsidRPr="00E334D3">
              <w:rPr>
                <w:rFonts w:ascii="Arial Narrow" w:hAnsi="Arial Narrow" w:cs="Arial"/>
                <w:b/>
                <w:sz w:val="22"/>
                <w:szCs w:val="22"/>
                <w:lang w:val="en-US" w:eastAsia="en-US"/>
              </w:rPr>
              <w:t>10</w:t>
            </w:r>
          </w:p>
        </w:tc>
        <w:tc>
          <w:tcPr>
            <w:tcW w:w="1842" w:type="dxa"/>
            <w:tcBorders>
              <w:top w:val="single" w:sz="4" w:space="0" w:color="auto"/>
              <w:left w:val="single" w:sz="4" w:space="0" w:color="auto"/>
              <w:bottom w:val="single" w:sz="4" w:space="0" w:color="auto"/>
              <w:right w:val="single" w:sz="4" w:space="0" w:color="auto"/>
            </w:tcBorders>
            <w:shd w:val="clear" w:color="auto" w:fill="FFFF00"/>
          </w:tcPr>
          <w:p w:rsidR="00E334D3" w:rsidRPr="00E334D3" w:rsidRDefault="00E334D3" w:rsidP="00E334D3">
            <w:pPr>
              <w:keepNext/>
              <w:spacing w:line="312" w:lineRule="auto"/>
              <w:jc w:val="both"/>
              <w:rPr>
                <w:rFonts w:ascii="Arial Narrow" w:hAnsi="Arial Narrow" w:cs="Arial"/>
                <w:b/>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GB" w:eastAsia="en-US"/>
              </w:rPr>
              <w:t>Demonstrate clear technical methodology to meet the project objective</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keepNext/>
              <w:spacing w:line="312" w:lineRule="auto"/>
              <w:jc w:val="both"/>
              <w:rPr>
                <w:rFonts w:ascii="Arial Narrow" w:hAnsi="Arial Narrow" w:cs="Arial"/>
                <w:sz w:val="22"/>
                <w:szCs w:val="22"/>
                <w:lang w:val="en-US" w:eastAsia="en-US"/>
              </w:rPr>
            </w:pPr>
            <w:r w:rsidRPr="00E334D3">
              <w:rPr>
                <w:rFonts w:ascii="Arial Narrow" w:hAnsi="Arial Narrow" w:cs="Arial"/>
                <w:sz w:val="22"/>
                <w:szCs w:val="22"/>
                <w:lang w:val="en-US" w:eastAsia="en-US"/>
              </w:rPr>
              <w:t>10</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b/>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GB" w:eastAsia="en-US"/>
              </w:rPr>
            </w:pPr>
            <w:r w:rsidRPr="00E334D3">
              <w:rPr>
                <w:rFonts w:ascii="Arial Narrow" w:eastAsia="Calibri" w:hAnsi="Arial Narrow" w:cs="Arial"/>
                <w:sz w:val="22"/>
                <w:szCs w:val="22"/>
                <w:lang w:val="en-GB" w:eastAsia="en-US"/>
              </w:rPr>
              <w:t xml:space="preserve">Demonstrate satisfactory technical methodology to meet project objective </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5</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 xml:space="preserve">Demonstrate a poor technical methodology to meet project objective </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3</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No demonstration of technical methodology to meet project objective</w:t>
            </w:r>
          </w:p>
        </w:tc>
        <w:tc>
          <w:tcPr>
            <w:tcW w:w="1838" w:type="dxa"/>
            <w:tcBorders>
              <w:top w:val="single" w:sz="4" w:space="0" w:color="auto"/>
              <w:left w:val="single" w:sz="4" w:space="0" w:color="auto"/>
              <w:bottom w:val="single" w:sz="4" w:space="0" w:color="auto"/>
              <w:right w:val="single" w:sz="4" w:space="0" w:color="auto"/>
            </w:tcBorders>
            <w:hideMark/>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0</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spacing w:after="120" w:line="276" w:lineRule="auto"/>
              <w:contextualSpacing/>
              <w:jc w:val="both"/>
              <w:rPr>
                <w:rFonts w:ascii="Arial Narrow" w:eastAsia="Calibri" w:hAnsi="Arial Narrow" w:cs="Arial"/>
                <w:sz w:val="22"/>
                <w:szCs w:val="22"/>
                <w:lang w:val="en-US" w:eastAsia="en-US"/>
              </w:rPr>
            </w:pPr>
            <w:r w:rsidRPr="00E334D3">
              <w:rPr>
                <w:rFonts w:ascii="Arial Narrow" w:eastAsia="Calibri" w:hAnsi="Arial Narrow" w:cs="Arial"/>
                <w:sz w:val="22"/>
                <w:szCs w:val="22"/>
                <w:lang w:val="en-US" w:eastAsia="en-US"/>
              </w:rPr>
              <w:t>Minimum passing Score</w:t>
            </w:r>
          </w:p>
        </w:tc>
        <w:tc>
          <w:tcPr>
            <w:tcW w:w="1838"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rPr>
                <w:rFonts w:ascii="Arial Narrow" w:hAnsi="Arial Narrow" w:cs="Arial"/>
                <w:sz w:val="22"/>
                <w:szCs w:val="22"/>
                <w:lang w:val="en-US" w:eastAsia="en-US"/>
              </w:rPr>
            </w:pPr>
            <w:r w:rsidRPr="00E334D3">
              <w:rPr>
                <w:rFonts w:ascii="Arial Narrow" w:hAnsi="Arial Narrow" w:cs="Arial"/>
                <w:sz w:val="22"/>
                <w:szCs w:val="22"/>
                <w:lang w:val="en-US" w:eastAsia="en-US"/>
              </w:rPr>
              <w:t>18</w:t>
            </w:r>
          </w:p>
        </w:tc>
        <w:tc>
          <w:tcPr>
            <w:tcW w:w="1842" w:type="dxa"/>
            <w:tcBorders>
              <w:top w:val="single" w:sz="4" w:space="0" w:color="auto"/>
              <w:left w:val="single" w:sz="4" w:space="0" w:color="auto"/>
              <w:bottom w:val="single" w:sz="4" w:space="0" w:color="auto"/>
              <w:right w:val="single" w:sz="4" w:space="0" w:color="auto"/>
            </w:tcBorders>
          </w:tcPr>
          <w:p w:rsidR="00E334D3" w:rsidRPr="00E334D3" w:rsidRDefault="00E334D3" w:rsidP="00E334D3">
            <w:pPr>
              <w:keepNext/>
              <w:spacing w:line="312" w:lineRule="auto"/>
              <w:jc w:val="both"/>
              <w:rPr>
                <w:rFonts w:ascii="Arial Narrow" w:hAnsi="Arial Narrow" w:cs="Arial"/>
                <w:sz w:val="22"/>
                <w:szCs w:val="22"/>
                <w:lang w:val="en-US" w:eastAsia="en-US"/>
              </w:rPr>
            </w:pPr>
          </w:p>
        </w:tc>
      </w:tr>
      <w:tr w:rsidR="00E334D3" w:rsidRPr="00E334D3" w:rsidTr="00E334D3">
        <w:trPr>
          <w:cantSplit/>
          <w:trHeight w:val="20"/>
        </w:trPr>
        <w:tc>
          <w:tcPr>
            <w:tcW w:w="6668" w:type="dxa"/>
            <w:tcBorders>
              <w:top w:val="single" w:sz="4" w:space="0" w:color="auto"/>
              <w:left w:val="single" w:sz="4" w:space="0" w:color="auto"/>
              <w:bottom w:val="single" w:sz="4" w:space="0" w:color="auto"/>
              <w:right w:val="single" w:sz="4" w:space="0" w:color="auto"/>
            </w:tcBorders>
            <w:shd w:val="clear" w:color="auto" w:fill="4BACC6"/>
            <w:hideMark/>
          </w:tcPr>
          <w:p w:rsidR="00E334D3" w:rsidRPr="00E334D3" w:rsidRDefault="00E334D3" w:rsidP="00E334D3">
            <w:pPr>
              <w:rPr>
                <w:rFonts w:ascii="Arial Narrow" w:hAnsi="Arial Narrow" w:cs="Arial"/>
                <w:b/>
                <w:sz w:val="22"/>
                <w:szCs w:val="22"/>
                <w:lang w:val="en-US" w:eastAsia="en-US"/>
              </w:rPr>
            </w:pPr>
            <w:r w:rsidRPr="00E334D3">
              <w:rPr>
                <w:rFonts w:ascii="Arial Narrow" w:hAnsi="Arial Narrow" w:cs="Arial"/>
                <w:b/>
                <w:sz w:val="22"/>
                <w:szCs w:val="22"/>
                <w:lang w:val="en-US" w:eastAsia="en-US"/>
              </w:rPr>
              <w:t>Overall Total Score</w:t>
            </w:r>
          </w:p>
        </w:tc>
        <w:tc>
          <w:tcPr>
            <w:tcW w:w="1838" w:type="dxa"/>
            <w:tcBorders>
              <w:top w:val="single" w:sz="4" w:space="0" w:color="auto"/>
              <w:left w:val="single" w:sz="4" w:space="0" w:color="auto"/>
              <w:bottom w:val="single" w:sz="4" w:space="0" w:color="auto"/>
              <w:right w:val="single" w:sz="4" w:space="0" w:color="auto"/>
            </w:tcBorders>
            <w:shd w:val="clear" w:color="auto" w:fill="4BACC6"/>
            <w:hideMark/>
          </w:tcPr>
          <w:p w:rsidR="00E334D3" w:rsidRPr="00E334D3" w:rsidRDefault="00E334D3" w:rsidP="00E334D3">
            <w:pPr>
              <w:keepNext/>
              <w:spacing w:line="312" w:lineRule="auto"/>
              <w:jc w:val="both"/>
              <w:rPr>
                <w:rFonts w:ascii="Arial Narrow" w:hAnsi="Arial Narrow" w:cs="Arial"/>
                <w:b/>
                <w:sz w:val="22"/>
                <w:szCs w:val="22"/>
                <w:lang w:val="en-US" w:eastAsia="en-US"/>
              </w:rPr>
            </w:pPr>
            <w:r w:rsidRPr="00E334D3">
              <w:rPr>
                <w:rFonts w:ascii="Arial Narrow" w:hAnsi="Arial Narrow" w:cs="Arial"/>
                <w:b/>
                <w:sz w:val="22"/>
                <w:szCs w:val="22"/>
                <w:lang w:val="en-US" w:eastAsia="en-US"/>
              </w:rPr>
              <w:t>30</w:t>
            </w:r>
          </w:p>
        </w:tc>
        <w:tc>
          <w:tcPr>
            <w:tcW w:w="1842" w:type="dxa"/>
            <w:tcBorders>
              <w:top w:val="single" w:sz="4" w:space="0" w:color="auto"/>
              <w:left w:val="single" w:sz="4" w:space="0" w:color="auto"/>
              <w:bottom w:val="single" w:sz="4" w:space="0" w:color="auto"/>
              <w:right w:val="single" w:sz="4" w:space="0" w:color="auto"/>
            </w:tcBorders>
            <w:shd w:val="clear" w:color="auto" w:fill="4BACC6"/>
          </w:tcPr>
          <w:p w:rsidR="00E334D3" w:rsidRPr="00E334D3" w:rsidRDefault="00E334D3" w:rsidP="00E334D3">
            <w:pPr>
              <w:keepNext/>
              <w:spacing w:line="312" w:lineRule="auto"/>
              <w:jc w:val="both"/>
              <w:rPr>
                <w:rFonts w:ascii="Arial Narrow" w:hAnsi="Arial Narrow" w:cs="Arial"/>
                <w:sz w:val="22"/>
                <w:szCs w:val="22"/>
                <w:lang w:val="en-US" w:eastAsia="en-US"/>
              </w:rPr>
            </w:pPr>
          </w:p>
        </w:tc>
      </w:tr>
    </w:tbl>
    <w:p w:rsidR="00E334D3" w:rsidRPr="00E334D3" w:rsidRDefault="00E334D3" w:rsidP="00E334D3">
      <w:pPr>
        <w:jc w:val="both"/>
        <w:rPr>
          <w:rFonts w:ascii="Arial Narrow" w:hAnsi="Arial Narrow" w:cs="Arial"/>
          <w:sz w:val="22"/>
          <w:szCs w:val="22"/>
          <w:lang w:val="en-US" w:eastAsia="en-US"/>
        </w:rPr>
      </w:pPr>
      <w:r w:rsidRPr="00E334D3">
        <w:rPr>
          <w:rFonts w:ascii="Arial Narrow" w:hAnsi="Arial Narrow" w:cs="Arial"/>
          <w:sz w:val="22"/>
          <w:szCs w:val="22"/>
          <w:lang w:val="en-US" w:eastAsia="en-US"/>
        </w:rPr>
        <w:t>The minimum pass mark for this project is 60 %</w:t>
      </w:r>
    </w:p>
    <w:p w:rsidR="00E334D3" w:rsidRPr="00E334D3" w:rsidRDefault="00E334D3" w:rsidP="00E334D3">
      <w:pPr>
        <w:jc w:val="both"/>
        <w:rPr>
          <w:rFonts w:ascii="Arial Narrow" w:hAnsi="Arial Narrow" w:cs="Arial"/>
          <w:sz w:val="22"/>
          <w:szCs w:val="22"/>
          <w:lang w:val="en-US"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3"/>
        <w:gridCol w:w="8575"/>
      </w:tblGrid>
      <w:tr w:rsidR="00E334D3" w:rsidRPr="00E334D3" w:rsidTr="00E334D3">
        <w:trPr>
          <w:trHeight w:val="433"/>
        </w:trPr>
        <w:tc>
          <w:tcPr>
            <w:tcW w:w="1773" w:type="dxa"/>
            <w:shd w:val="pct10" w:color="auto" w:fill="FFFFFF"/>
            <w:vAlign w:val="center"/>
          </w:tcPr>
          <w:p w:rsidR="00E334D3" w:rsidRPr="00E334D3" w:rsidRDefault="00E334D3" w:rsidP="00E334D3">
            <w:pPr>
              <w:spacing w:before="120"/>
              <w:rPr>
                <w:rFonts w:ascii="Arial Narrow" w:hAnsi="Arial Narrow" w:cs="Arial"/>
                <w:b/>
                <w:sz w:val="22"/>
                <w:szCs w:val="22"/>
                <w:lang w:val="en-US" w:eastAsia="en-US"/>
              </w:rPr>
            </w:pPr>
            <w:r w:rsidRPr="00E334D3">
              <w:rPr>
                <w:rFonts w:ascii="Arial Narrow" w:hAnsi="Arial Narrow" w:cs="Arial"/>
                <w:b/>
                <w:sz w:val="22"/>
                <w:szCs w:val="22"/>
                <w:lang w:val="en-US" w:eastAsia="en-US"/>
              </w:rPr>
              <w:t>Strengths</w:t>
            </w:r>
          </w:p>
        </w:tc>
        <w:tc>
          <w:tcPr>
            <w:tcW w:w="8575" w:type="dxa"/>
          </w:tcPr>
          <w:p w:rsidR="00E334D3" w:rsidRDefault="00E334D3" w:rsidP="00E334D3">
            <w:pPr>
              <w:spacing w:before="40" w:after="40"/>
              <w:jc w:val="both"/>
              <w:rPr>
                <w:rFonts w:ascii="Arial Narrow" w:hAnsi="Arial Narrow" w:cs="Arial"/>
                <w:sz w:val="22"/>
                <w:szCs w:val="22"/>
                <w:lang w:val="en-US" w:eastAsia="en-US"/>
              </w:rPr>
            </w:pPr>
          </w:p>
          <w:p w:rsidR="00957632" w:rsidRPr="00E334D3" w:rsidRDefault="00957632" w:rsidP="00E334D3">
            <w:pPr>
              <w:spacing w:before="40" w:after="40"/>
              <w:jc w:val="both"/>
              <w:rPr>
                <w:rFonts w:ascii="Arial Narrow" w:hAnsi="Arial Narrow" w:cs="Arial"/>
                <w:sz w:val="22"/>
                <w:szCs w:val="22"/>
                <w:lang w:val="en-US" w:eastAsia="en-US"/>
              </w:rPr>
            </w:pPr>
          </w:p>
        </w:tc>
      </w:tr>
      <w:tr w:rsidR="00E334D3" w:rsidRPr="00E334D3" w:rsidTr="00E334D3">
        <w:trPr>
          <w:trHeight w:val="349"/>
        </w:trPr>
        <w:tc>
          <w:tcPr>
            <w:tcW w:w="1773" w:type="dxa"/>
            <w:shd w:val="pct10" w:color="auto" w:fill="FFFFFF"/>
            <w:vAlign w:val="center"/>
          </w:tcPr>
          <w:p w:rsidR="00E334D3" w:rsidRPr="00E334D3" w:rsidRDefault="00E334D3" w:rsidP="00E334D3">
            <w:pPr>
              <w:spacing w:before="120"/>
              <w:rPr>
                <w:rFonts w:ascii="Arial Narrow" w:hAnsi="Arial Narrow" w:cs="Arial"/>
                <w:b/>
                <w:sz w:val="22"/>
                <w:szCs w:val="22"/>
                <w:lang w:val="en-US" w:eastAsia="en-US"/>
              </w:rPr>
            </w:pPr>
            <w:r w:rsidRPr="00E334D3">
              <w:rPr>
                <w:rFonts w:ascii="Arial Narrow" w:hAnsi="Arial Narrow" w:cs="Arial"/>
                <w:b/>
                <w:sz w:val="22"/>
                <w:szCs w:val="22"/>
                <w:lang w:val="en-US" w:eastAsia="en-US"/>
              </w:rPr>
              <w:t>Weaknesses</w:t>
            </w:r>
          </w:p>
        </w:tc>
        <w:tc>
          <w:tcPr>
            <w:tcW w:w="8575" w:type="dxa"/>
          </w:tcPr>
          <w:p w:rsidR="00E334D3" w:rsidRDefault="00E334D3" w:rsidP="00E334D3">
            <w:pPr>
              <w:spacing w:before="40" w:after="40"/>
              <w:jc w:val="both"/>
              <w:rPr>
                <w:rFonts w:ascii="Arial Narrow" w:hAnsi="Arial Narrow" w:cs="Arial"/>
                <w:sz w:val="22"/>
                <w:szCs w:val="22"/>
                <w:lang w:val="en-US" w:eastAsia="en-US"/>
              </w:rPr>
            </w:pPr>
          </w:p>
          <w:p w:rsidR="00957632" w:rsidRPr="00E334D3" w:rsidRDefault="00957632" w:rsidP="00E334D3">
            <w:pPr>
              <w:spacing w:before="40" w:after="40"/>
              <w:jc w:val="both"/>
              <w:rPr>
                <w:rFonts w:ascii="Arial Narrow" w:hAnsi="Arial Narrow" w:cs="Arial"/>
                <w:sz w:val="22"/>
                <w:szCs w:val="22"/>
                <w:lang w:val="en-US" w:eastAsia="en-US"/>
              </w:rPr>
            </w:pPr>
          </w:p>
        </w:tc>
      </w:tr>
    </w:tbl>
    <w:p w:rsidR="00E334D3" w:rsidRPr="00E334D3" w:rsidRDefault="00E334D3" w:rsidP="00E334D3">
      <w:pPr>
        <w:jc w:val="both"/>
        <w:rPr>
          <w:rFonts w:ascii="Arial Narrow" w:hAnsi="Arial Narrow" w:cs="Arial"/>
          <w:sz w:val="22"/>
          <w:szCs w:val="22"/>
          <w:lang w:val="en-US" w:eastAsia="en-US"/>
        </w:rPr>
      </w:pPr>
    </w:p>
    <w:p w:rsidR="00E334D3" w:rsidRPr="00E334D3" w:rsidRDefault="00E334D3" w:rsidP="00E334D3">
      <w:pPr>
        <w:jc w:val="both"/>
        <w:outlineLvl w:val="0"/>
        <w:rPr>
          <w:rFonts w:ascii="Arial Narrow" w:hAnsi="Arial Narrow" w:cs="Arial"/>
          <w:b/>
          <w:sz w:val="22"/>
          <w:szCs w:val="22"/>
          <w:lang w:val="en-US" w:eastAsia="en-US"/>
        </w:rPr>
      </w:pPr>
      <w:r w:rsidRPr="00E334D3">
        <w:rPr>
          <w:rFonts w:ascii="Arial Narrow" w:hAnsi="Arial Narrow" w:cs="Arial"/>
          <w:b/>
          <w:sz w:val="22"/>
          <w:szCs w:val="22"/>
          <w:lang w:val="en-US" w:eastAsia="en-US"/>
        </w:rPr>
        <w:t>Evaluation performed by:</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8646"/>
      </w:tblGrid>
      <w:tr w:rsidR="00E334D3" w:rsidRPr="00E334D3" w:rsidTr="00E334D3">
        <w:trPr>
          <w:trHeight w:val="550"/>
        </w:trPr>
        <w:tc>
          <w:tcPr>
            <w:tcW w:w="1668" w:type="dxa"/>
            <w:shd w:val="pct10" w:color="auto" w:fill="FFFFFF"/>
            <w:vAlign w:val="center"/>
          </w:tcPr>
          <w:p w:rsidR="00E334D3" w:rsidRPr="00E334D3" w:rsidRDefault="00E334D3" w:rsidP="00E334D3">
            <w:pPr>
              <w:spacing w:before="40" w:after="40"/>
              <w:rPr>
                <w:rFonts w:ascii="Arial Narrow" w:hAnsi="Arial Narrow" w:cs="Arial"/>
                <w:b/>
                <w:sz w:val="22"/>
                <w:szCs w:val="22"/>
                <w:lang w:val="en-US" w:eastAsia="en-US"/>
              </w:rPr>
            </w:pPr>
            <w:r w:rsidRPr="00E334D3">
              <w:rPr>
                <w:rFonts w:ascii="Arial Narrow" w:hAnsi="Arial Narrow" w:cs="Arial"/>
                <w:b/>
                <w:sz w:val="22"/>
                <w:szCs w:val="22"/>
                <w:lang w:val="en-US" w:eastAsia="en-US"/>
              </w:rPr>
              <w:t>Name</w:t>
            </w:r>
          </w:p>
        </w:tc>
        <w:tc>
          <w:tcPr>
            <w:tcW w:w="8646" w:type="dxa"/>
          </w:tcPr>
          <w:p w:rsidR="00E334D3" w:rsidRDefault="00E334D3" w:rsidP="00E334D3">
            <w:pPr>
              <w:spacing w:before="40" w:after="40"/>
              <w:jc w:val="both"/>
              <w:rPr>
                <w:rFonts w:ascii="Arial Narrow" w:hAnsi="Arial Narrow" w:cs="Arial"/>
                <w:sz w:val="22"/>
                <w:szCs w:val="22"/>
                <w:lang w:val="en-US" w:eastAsia="en-US"/>
              </w:rPr>
            </w:pPr>
          </w:p>
          <w:p w:rsidR="00957632" w:rsidRPr="00E334D3" w:rsidRDefault="00957632" w:rsidP="00E334D3">
            <w:pPr>
              <w:spacing w:before="40" w:after="40"/>
              <w:jc w:val="both"/>
              <w:rPr>
                <w:rFonts w:ascii="Arial Narrow" w:hAnsi="Arial Narrow" w:cs="Arial"/>
                <w:sz w:val="22"/>
                <w:szCs w:val="22"/>
                <w:lang w:val="en-US" w:eastAsia="en-US"/>
              </w:rPr>
            </w:pPr>
          </w:p>
        </w:tc>
      </w:tr>
      <w:tr w:rsidR="00957632" w:rsidRPr="00E334D3" w:rsidTr="00E334D3">
        <w:trPr>
          <w:trHeight w:val="550"/>
        </w:trPr>
        <w:tc>
          <w:tcPr>
            <w:tcW w:w="1668" w:type="dxa"/>
            <w:shd w:val="pct10" w:color="auto" w:fill="FFFFFF"/>
            <w:vAlign w:val="center"/>
          </w:tcPr>
          <w:p w:rsidR="00957632" w:rsidRPr="00E334D3" w:rsidRDefault="00957632" w:rsidP="00E334D3">
            <w:pPr>
              <w:spacing w:before="40" w:after="40"/>
              <w:rPr>
                <w:rFonts w:ascii="Arial Narrow" w:hAnsi="Arial Narrow" w:cs="Arial"/>
                <w:b/>
                <w:sz w:val="22"/>
                <w:szCs w:val="22"/>
                <w:lang w:val="en-US" w:eastAsia="en-US"/>
              </w:rPr>
            </w:pPr>
            <w:r>
              <w:rPr>
                <w:rFonts w:ascii="Arial Narrow" w:hAnsi="Arial Narrow" w:cs="Arial"/>
                <w:b/>
                <w:sz w:val="22"/>
                <w:szCs w:val="22"/>
                <w:lang w:val="en-US" w:eastAsia="en-US"/>
              </w:rPr>
              <w:t>Signature</w:t>
            </w:r>
          </w:p>
        </w:tc>
        <w:tc>
          <w:tcPr>
            <w:tcW w:w="8646" w:type="dxa"/>
          </w:tcPr>
          <w:p w:rsidR="00957632" w:rsidRDefault="00957632" w:rsidP="00E334D3">
            <w:pPr>
              <w:spacing w:before="40" w:after="40"/>
              <w:jc w:val="both"/>
              <w:rPr>
                <w:rFonts w:ascii="Arial Narrow" w:hAnsi="Arial Narrow" w:cs="Arial"/>
                <w:sz w:val="22"/>
                <w:szCs w:val="22"/>
                <w:lang w:val="en-US" w:eastAsia="en-US"/>
              </w:rPr>
            </w:pPr>
          </w:p>
        </w:tc>
      </w:tr>
      <w:tr w:rsidR="00957632" w:rsidRPr="00E334D3" w:rsidTr="00E334D3">
        <w:trPr>
          <w:trHeight w:val="550"/>
        </w:trPr>
        <w:tc>
          <w:tcPr>
            <w:tcW w:w="1668" w:type="dxa"/>
            <w:shd w:val="pct10" w:color="auto" w:fill="FFFFFF"/>
            <w:vAlign w:val="center"/>
          </w:tcPr>
          <w:p w:rsidR="00957632" w:rsidRDefault="00957632" w:rsidP="00E334D3">
            <w:pPr>
              <w:spacing w:before="40" w:after="40"/>
              <w:rPr>
                <w:rFonts w:ascii="Arial Narrow" w:hAnsi="Arial Narrow" w:cs="Arial"/>
                <w:b/>
                <w:sz w:val="22"/>
                <w:szCs w:val="22"/>
                <w:lang w:val="en-US" w:eastAsia="en-US"/>
              </w:rPr>
            </w:pPr>
            <w:r>
              <w:rPr>
                <w:rFonts w:ascii="Arial Narrow" w:hAnsi="Arial Narrow" w:cs="Arial"/>
                <w:b/>
                <w:sz w:val="22"/>
                <w:szCs w:val="22"/>
                <w:lang w:val="en-US" w:eastAsia="en-US"/>
              </w:rPr>
              <w:t>Date</w:t>
            </w:r>
          </w:p>
        </w:tc>
        <w:tc>
          <w:tcPr>
            <w:tcW w:w="8646" w:type="dxa"/>
          </w:tcPr>
          <w:p w:rsidR="00957632" w:rsidRDefault="00957632" w:rsidP="00E334D3">
            <w:pPr>
              <w:spacing w:before="40" w:after="40"/>
              <w:jc w:val="both"/>
              <w:rPr>
                <w:rFonts w:ascii="Arial Narrow" w:hAnsi="Arial Narrow" w:cs="Arial"/>
                <w:sz w:val="22"/>
                <w:szCs w:val="22"/>
                <w:lang w:val="en-US" w:eastAsia="en-US"/>
              </w:rPr>
            </w:pPr>
          </w:p>
        </w:tc>
      </w:tr>
    </w:tbl>
    <w:p w:rsidR="00E334D3" w:rsidRPr="00E334D3" w:rsidRDefault="00E334D3" w:rsidP="00E334D3">
      <w:pPr>
        <w:spacing w:after="200" w:line="276" w:lineRule="auto"/>
        <w:rPr>
          <w:rFonts w:ascii="Arial" w:eastAsia="Calibri" w:hAnsi="Arial" w:cs="Arial"/>
          <w:lang w:val="en-US" w:eastAsia="en-US"/>
        </w:rPr>
      </w:pPr>
    </w:p>
    <w:p w:rsidR="00256869" w:rsidRPr="008A4FD2" w:rsidRDefault="00256869" w:rsidP="001C688A">
      <w:pPr>
        <w:suppressAutoHyphens/>
        <w:ind w:left="-426" w:firstLine="426"/>
        <w:rPr>
          <w:rFonts w:ascii="Arial Narrow" w:hAnsi="Arial Narrow"/>
          <w:noProof/>
          <w:sz w:val="22"/>
          <w:szCs w:val="22"/>
        </w:rPr>
      </w:pPr>
    </w:p>
    <w:sectPr w:rsidR="00256869" w:rsidRPr="008A4FD2" w:rsidSect="00E334D3">
      <w:headerReference w:type="default" r:id="rId33"/>
      <w:footerReference w:type="default" r:id="rId34"/>
      <w:footerReference w:type="first" r:id="rId35"/>
      <w:pgSz w:w="11906" w:h="16838"/>
      <w:pgMar w:top="1618" w:right="849" w:bottom="1079" w:left="993" w:header="709" w:footer="3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97B" w:rsidRDefault="00F7097B" w:rsidP="00AA4C7C">
      <w:r>
        <w:separator/>
      </w:r>
    </w:p>
  </w:endnote>
  <w:endnote w:type="continuationSeparator" w:id="0">
    <w:p w:rsidR="00F7097B" w:rsidRDefault="00F7097B" w:rsidP="00AA4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MLGAK+TimesNewRoman,Bold">
    <w:altName w:val="Times New Roman"/>
    <w:panose1 w:val="00000000000000000000"/>
    <w:charset w:val="00"/>
    <w:family w:val="roman"/>
    <w:notTrueType/>
    <w:pitch w:val="default"/>
    <w:sig w:usb0="00000003" w:usb1="00000000" w:usb2="00000000" w:usb3="00000000" w:csb0="00000001" w:csb1="00000000"/>
  </w:font>
  <w:font w:name="Arial 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GOCND+TimesNewRoman">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Univers 45 Light">
    <w:panose1 w:val="00000000000000000000"/>
    <w:charset w:val="00"/>
    <w:family w:val="swiss"/>
    <w:notTrueType/>
    <w:pitch w:val="variable"/>
    <w:sig w:usb0="00000003" w:usb1="00000000" w:usb2="00000000" w:usb3="00000000" w:csb0="00000001" w:csb1="00000000"/>
  </w:font>
  <w:font w:name="Latha">
    <w:panose1 w:val="02000400000000000000"/>
    <w:charset w:val="01"/>
    <w:family w:val="roman"/>
    <w:notTrueType/>
    <w:pitch w:val="variable"/>
    <w:sig w:usb0="0004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7826764"/>
      <w:docPartObj>
        <w:docPartGallery w:val="Page Numbers (Bottom of Page)"/>
        <w:docPartUnique/>
      </w:docPartObj>
    </w:sdtPr>
    <w:sdtEndPr>
      <w:rPr>
        <w:color w:val="808080" w:themeColor="background1" w:themeShade="80"/>
        <w:spacing w:val="60"/>
      </w:rPr>
    </w:sdtEndPr>
    <w:sdtContent>
      <w:p w:rsidR="00A75613" w:rsidRDefault="00A75613">
        <w:pPr>
          <w:pStyle w:val="Footer"/>
          <w:pBdr>
            <w:top w:val="single" w:sz="4" w:space="1" w:color="D9D9D9" w:themeColor="background1" w:themeShade="D9"/>
          </w:pBdr>
          <w:jc w:val="right"/>
        </w:pPr>
        <w:r>
          <w:fldChar w:fldCharType="begin"/>
        </w:r>
        <w:r>
          <w:instrText xml:space="preserve"> PAGE   \* MERGEFORMAT </w:instrText>
        </w:r>
        <w:r>
          <w:fldChar w:fldCharType="separate"/>
        </w:r>
        <w:r w:rsidR="007B007D">
          <w:rPr>
            <w:noProof/>
          </w:rPr>
          <w:t>3</w:t>
        </w:r>
        <w:r>
          <w:rPr>
            <w:noProof/>
          </w:rPr>
          <w:fldChar w:fldCharType="end"/>
        </w:r>
        <w:r>
          <w:t xml:space="preserve"> | </w:t>
        </w:r>
        <w:r>
          <w:rPr>
            <w:color w:val="808080" w:themeColor="background1" w:themeShade="80"/>
            <w:spacing w:val="60"/>
          </w:rPr>
          <w:t>Page</w:t>
        </w:r>
      </w:p>
    </w:sdtContent>
  </w:sdt>
  <w:p w:rsidR="00A75613" w:rsidRDefault="00A756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524019"/>
      <w:docPartObj>
        <w:docPartGallery w:val="Page Numbers (Bottom of Page)"/>
        <w:docPartUnique/>
      </w:docPartObj>
    </w:sdtPr>
    <w:sdtEndPr>
      <w:rPr>
        <w:color w:val="808080" w:themeColor="background1" w:themeShade="80"/>
        <w:spacing w:val="60"/>
      </w:rPr>
    </w:sdtEndPr>
    <w:sdtContent>
      <w:p w:rsidR="00A75613" w:rsidRDefault="00A75613">
        <w:pPr>
          <w:pStyle w:val="Footer"/>
          <w:pBdr>
            <w:top w:val="single" w:sz="4" w:space="1" w:color="D9D9D9" w:themeColor="background1" w:themeShade="D9"/>
          </w:pBdr>
          <w:jc w:val="right"/>
        </w:pPr>
        <w:r>
          <w:fldChar w:fldCharType="begin"/>
        </w:r>
        <w:r>
          <w:instrText xml:space="preserve"> PAGE   \* MERGEFORMAT </w:instrText>
        </w:r>
        <w:r>
          <w:fldChar w:fldCharType="separate"/>
        </w:r>
        <w:r w:rsidR="007B007D">
          <w:rPr>
            <w:noProof/>
          </w:rPr>
          <w:t>20</w:t>
        </w:r>
        <w:r>
          <w:rPr>
            <w:noProof/>
          </w:rPr>
          <w:fldChar w:fldCharType="end"/>
        </w:r>
        <w:r>
          <w:t xml:space="preserve"> | </w:t>
        </w:r>
        <w:r>
          <w:rPr>
            <w:color w:val="808080" w:themeColor="background1" w:themeShade="80"/>
            <w:spacing w:val="60"/>
          </w:rPr>
          <w:t>Page</w:t>
        </w:r>
      </w:p>
    </w:sdtContent>
  </w:sdt>
  <w:p w:rsidR="00A75613" w:rsidRDefault="00A75613" w:rsidP="00973C47">
    <w:pPr>
      <w:pStyle w:val="Footer"/>
      <w:pBdr>
        <w:top w:val="single" w:sz="4" w:space="1" w:color="D9D9D9" w:themeColor="background1" w:themeShade="D9"/>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10955"/>
      <w:docPartObj>
        <w:docPartGallery w:val="Page Numbers (Bottom of Page)"/>
        <w:docPartUnique/>
      </w:docPartObj>
    </w:sdtPr>
    <w:sdtEndPr>
      <w:rPr>
        <w:color w:val="808080" w:themeColor="background1" w:themeShade="80"/>
        <w:spacing w:val="60"/>
      </w:rPr>
    </w:sdtEndPr>
    <w:sdtContent>
      <w:p w:rsidR="00A75613" w:rsidRDefault="00A75613">
        <w:pPr>
          <w:pStyle w:val="Footer"/>
          <w:pBdr>
            <w:top w:val="single" w:sz="4" w:space="1" w:color="D9D9D9" w:themeColor="background1" w:themeShade="D9"/>
          </w:pBdr>
          <w:jc w:val="right"/>
        </w:pPr>
        <w:r>
          <w:fldChar w:fldCharType="begin"/>
        </w:r>
        <w:r>
          <w:instrText xml:space="preserve"> PAGE   \* MERGEFORMAT </w:instrText>
        </w:r>
        <w:r>
          <w:fldChar w:fldCharType="separate"/>
        </w:r>
        <w:r w:rsidR="007B007D">
          <w:rPr>
            <w:noProof/>
          </w:rPr>
          <w:t>19</w:t>
        </w:r>
        <w:r>
          <w:rPr>
            <w:noProof/>
          </w:rPr>
          <w:fldChar w:fldCharType="end"/>
        </w:r>
        <w:r>
          <w:t xml:space="preserve"> | </w:t>
        </w:r>
        <w:r>
          <w:rPr>
            <w:color w:val="808080" w:themeColor="background1" w:themeShade="80"/>
            <w:spacing w:val="60"/>
          </w:rPr>
          <w:t>Page</w:t>
        </w:r>
      </w:p>
    </w:sdtContent>
  </w:sdt>
  <w:p w:rsidR="00A75613" w:rsidRDefault="00A756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97B" w:rsidRDefault="00F7097B" w:rsidP="00AA4C7C">
      <w:r>
        <w:separator/>
      </w:r>
    </w:p>
  </w:footnote>
  <w:footnote w:type="continuationSeparator" w:id="0">
    <w:p w:rsidR="00F7097B" w:rsidRDefault="00F7097B" w:rsidP="00AA4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613" w:rsidRDefault="00A75613" w:rsidP="00695F39">
    <w:pPr>
      <w:pStyle w:val="Header"/>
      <w:tabs>
        <w:tab w:val="clear" w:pos="4513"/>
        <w:tab w:val="clear" w:pos="9026"/>
        <w:tab w:val="left" w:pos="9184"/>
      </w:tabs>
    </w:pPr>
    <w:r>
      <w:t>Initial___________                                                                                            Q 33</w:t>
    </w:r>
    <w:r w:rsidRPr="00695F39">
      <w:t xml:space="preserve"> EDTEA 2021/2022</w: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613" w:rsidRDefault="00A75613">
    <w:pPr>
      <w:pStyle w:val="Header"/>
    </w:pPr>
    <w:r w:rsidRPr="00D15116">
      <w:t xml:space="preserve">Initial___________                                                            </w:t>
    </w:r>
    <w:r>
      <w:t xml:space="preserve">                        Q33</w:t>
    </w:r>
    <w:r w:rsidRPr="00D15116">
      <w:t xml:space="preserve"> EDTEA 2021/2022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613" w:rsidRDefault="00A75613" w:rsidP="0031110A">
    <w:pPr>
      <w:pStyle w:val="Header"/>
    </w:pPr>
    <w:r w:rsidRPr="00D15116">
      <w:t xml:space="preserve">Initial___________                                                            </w:t>
    </w:r>
    <w:r>
      <w:t xml:space="preserve">                        </w:t>
    </w:r>
    <w:r>
      <w:rPr>
        <w:color w:val="FF0000"/>
      </w:rPr>
      <w:t>Q33</w:t>
    </w:r>
    <w:r w:rsidRPr="00E334D3">
      <w:rPr>
        <w:color w:val="FF0000"/>
      </w:rPr>
      <w:t xml:space="preserve"> EDTEA 2021/2022</w:t>
    </w:r>
  </w:p>
  <w:p w:rsidR="00A75613" w:rsidRPr="00A2359F" w:rsidRDefault="00A75613" w:rsidP="0031110A">
    <w:pPr>
      <w:pBdr>
        <w:bottom w:val="single" w:sz="6" w:space="1" w:color="000000"/>
      </w:pBdr>
      <w:rPr>
        <w:rFonts w:ascii="Arial Narrow" w:hAnsi="Arial Narrow"/>
        <w:b/>
        <w:sz w:val="22"/>
        <w:szCs w:val="22"/>
      </w:rPr>
    </w:pPr>
    <w:r>
      <w:rPr>
        <w:rFonts w:ascii="Arial Narrow" w:hAnsi="Arial Narrow"/>
        <w:b/>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Continue4"/>
      <w:lvlText w:val="%1."/>
      <w:lvlJc w:val="left"/>
      <w:pPr>
        <w:tabs>
          <w:tab w:val="num" w:pos="1492"/>
        </w:tabs>
        <w:ind w:left="1492" w:hanging="360"/>
      </w:pPr>
    </w:lvl>
  </w:abstractNum>
  <w:abstractNum w:abstractNumId="1">
    <w:nsid w:val="FFFFFF7D"/>
    <w:multiLevelType w:val="singleLevel"/>
    <w:tmpl w:val="CE262FEC"/>
    <w:lvl w:ilvl="0">
      <w:start w:val="1"/>
      <w:numFmt w:val="decimal"/>
      <w:pStyle w:val="ListContinue3"/>
      <w:lvlText w:val="%1."/>
      <w:lvlJc w:val="left"/>
      <w:pPr>
        <w:tabs>
          <w:tab w:val="num" w:pos="1209"/>
        </w:tabs>
        <w:ind w:left="1209" w:hanging="360"/>
      </w:pPr>
    </w:lvl>
  </w:abstractNum>
  <w:abstractNum w:abstractNumId="2">
    <w:nsid w:val="FFFFFF7F"/>
    <w:multiLevelType w:val="singleLevel"/>
    <w:tmpl w:val="3C90D686"/>
    <w:lvl w:ilvl="0">
      <w:start w:val="1"/>
      <w:numFmt w:val="decimal"/>
      <w:pStyle w:val="ListContinue"/>
      <w:lvlText w:val="%1."/>
      <w:lvlJc w:val="left"/>
      <w:pPr>
        <w:tabs>
          <w:tab w:val="num" w:pos="360"/>
        </w:tabs>
        <w:ind w:left="360" w:hanging="360"/>
      </w:pPr>
      <w:rPr>
        <w:rFonts w:ascii="Arial" w:hAnsi="Arial" w:cs="Arial" w:hint="default"/>
        <w:i w:val="0"/>
        <w:sz w:val="22"/>
        <w:szCs w:val="22"/>
      </w:rPr>
    </w:lvl>
  </w:abstractNum>
  <w:abstractNum w:abstractNumId="3">
    <w:nsid w:val="FFFFFF89"/>
    <w:multiLevelType w:val="singleLevel"/>
    <w:tmpl w:val="A8DED660"/>
    <w:lvl w:ilvl="0">
      <w:start w:val="1"/>
      <w:numFmt w:val="bullet"/>
      <w:pStyle w:val="normaltableresearch"/>
      <w:lvlText w:val=""/>
      <w:lvlJc w:val="left"/>
      <w:pPr>
        <w:tabs>
          <w:tab w:val="num" w:pos="360"/>
        </w:tabs>
        <w:ind w:left="360" w:hanging="360"/>
      </w:pPr>
      <w:rPr>
        <w:rFonts w:ascii="Symbol" w:hAnsi="Symbol" w:hint="default"/>
      </w:rPr>
    </w:lvl>
  </w:abstractNum>
  <w:abstractNum w:abstractNumId="4">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lowerRoman"/>
      <w:lvlText w:val="%3)"/>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8"/>
    <w:multiLevelType w:val="multilevel"/>
    <w:tmpl w:val="0000000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9"/>
    <w:multiLevelType w:val="multilevel"/>
    <w:tmpl w:val="00000009"/>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A"/>
    <w:multiLevelType w:val="multilevel"/>
    <w:tmpl w:val="0000000A"/>
    <w:lvl w:ilvl="0">
      <w:start w:val="1"/>
      <w:numFmt w:val="decimal"/>
      <w:lvlText w:val="%1."/>
      <w:lvlJc w:val="left"/>
      <w:pPr>
        <w:ind w:left="720" w:hanging="360"/>
      </w:pPr>
    </w:lvl>
    <w:lvl w:ilvl="1">
      <w:start w:val="1"/>
      <w:numFmt w:val="decimal"/>
      <w:suff w:val="nothing"/>
      <w:lvlText w:val="%1.%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000000B"/>
    <w:multiLevelType w:val="multilevel"/>
    <w:tmpl w:val="0000000B"/>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0C"/>
    <w:multiLevelType w:val="multilevel"/>
    <w:tmpl w:val="0000000C"/>
    <w:lvl w:ilvl="0">
      <w:start w:val="3"/>
      <w:numFmt w:val="decimal"/>
      <w:lvlText w:val="%1."/>
      <w:lvlJc w:val="left"/>
      <w:pPr>
        <w:ind w:left="720" w:hanging="360"/>
      </w:pPr>
    </w:lvl>
    <w:lvl w:ilvl="1">
      <w:start w:val="1"/>
      <w:numFmt w:val="decimal"/>
      <w:suff w:val="nothing"/>
      <w:lvlText w:val="%1.%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D"/>
    <w:multiLevelType w:val="multilevel"/>
    <w:tmpl w:val="0000000D"/>
    <w:lvl w:ilvl="0">
      <w:start w:val="4"/>
      <w:numFmt w:val="decimal"/>
      <w:lvlText w:val="%1."/>
      <w:lvlJc w:val="left"/>
      <w:pPr>
        <w:ind w:left="720" w:hanging="360"/>
      </w:pPr>
    </w:lvl>
    <w:lvl w:ilvl="1">
      <w:start w:val="1"/>
      <w:numFmt w:val="decimal"/>
      <w:suff w:val="nothing"/>
      <w:lvlText w:val="%1.%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000000E"/>
    <w:multiLevelType w:val="multilevel"/>
    <w:tmpl w:val="0000000E"/>
    <w:lvl w:ilvl="0">
      <w:start w:val="5"/>
      <w:numFmt w:val="decimal"/>
      <w:lvlText w:val="%1."/>
      <w:lvlJc w:val="left"/>
      <w:pPr>
        <w:ind w:left="720" w:hanging="360"/>
      </w:pPr>
    </w:lvl>
    <w:lvl w:ilvl="1">
      <w:start w:val="1"/>
      <w:numFmt w:val="decimal"/>
      <w:suff w:val="nothing"/>
      <w:lvlText w:val="%1.%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000000F"/>
    <w:multiLevelType w:val="multilevel"/>
    <w:tmpl w:val="0000000F"/>
    <w:lvl w:ilvl="0">
      <w:start w:val="1"/>
      <w:numFmt w:val="decimal"/>
      <w:lvlText w:val="%1."/>
      <w:lvlJc w:val="left"/>
      <w:pPr>
        <w:tabs>
          <w:tab w:val="num" w:pos="720"/>
        </w:tabs>
        <w:ind w:left="720" w:hanging="360"/>
      </w:pPr>
    </w:lvl>
    <w:lvl w:ilvl="1">
      <w:start w:val="1"/>
      <w:numFmt w:val="decimal"/>
      <w:suff w:val="nothing"/>
      <w:lvlText w:val="6.%1"/>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10"/>
    <w:multiLevelType w:val="multilevel"/>
    <w:tmpl w:val="00000010"/>
    <w:lvl w:ilvl="0">
      <w:start w:val="7"/>
      <w:numFmt w:val="decimal"/>
      <w:lvlText w:val="%1."/>
      <w:lvlJc w:val="left"/>
      <w:pPr>
        <w:ind w:left="720" w:hanging="360"/>
      </w:pPr>
    </w:lvl>
    <w:lvl w:ilvl="1">
      <w:start w:val="1"/>
      <w:numFmt w:val="decimal"/>
      <w:suff w:val="nothing"/>
      <w:lvlText w:val="%1.%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00000011"/>
    <w:multiLevelType w:val="multilevel"/>
    <w:tmpl w:val="00000011"/>
    <w:lvl w:ilvl="0">
      <w:start w:val="8"/>
      <w:numFmt w:val="decimal"/>
      <w:lvlText w:val="%1."/>
      <w:lvlJc w:val="left"/>
      <w:pPr>
        <w:ind w:left="720" w:hanging="360"/>
      </w:pPr>
    </w:lvl>
    <w:lvl w:ilvl="1">
      <w:start w:val="1"/>
      <w:numFmt w:val="decimal"/>
      <w:suff w:val="nothing"/>
      <w:lvlText w:val="%1.%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00000012"/>
    <w:multiLevelType w:val="multilevel"/>
    <w:tmpl w:val="000000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0000013"/>
    <w:multiLevelType w:val="multilevel"/>
    <w:tmpl w:val="00000013"/>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4"/>
    <w:multiLevelType w:val="multilevel"/>
    <w:tmpl w:val="00000014"/>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00000015"/>
    <w:multiLevelType w:val="multilevel"/>
    <w:tmpl w:val="0000001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00000016"/>
    <w:multiLevelType w:val="multilevel"/>
    <w:tmpl w:val="00000016"/>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7"/>
    <w:multiLevelType w:val="multilevel"/>
    <w:tmpl w:val="00000017"/>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00000018"/>
    <w:multiLevelType w:val="multilevel"/>
    <w:tmpl w:val="00000018"/>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00000019"/>
    <w:multiLevelType w:val="multilevel"/>
    <w:tmpl w:val="00000019"/>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0000001A"/>
    <w:multiLevelType w:val="multilevel"/>
    <w:tmpl w:val="0000001A"/>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0000001B"/>
    <w:multiLevelType w:val="multilevel"/>
    <w:tmpl w:val="0000001B"/>
    <w:lvl w:ilvl="0">
      <w:start w:val="7"/>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0000001C"/>
    <w:multiLevelType w:val="multilevel"/>
    <w:tmpl w:val="0000001C"/>
    <w:lvl w:ilvl="0">
      <w:start w:val="8"/>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0000001D"/>
    <w:multiLevelType w:val="multilevel"/>
    <w:tmpl w:val="0000001D"/>
    <w:lvl w:ilvl="0">
      <w:start w:val="9"/>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0000001E"/>
    <w:multiLevelType w:val="hybridMultilevel"/>
    <w:tmpl w:val="0000001E"/>
    <w:lvl w:ilvl="0" w:tplc="3660490A">
      <w:start w:val="1"/>
      <w:numFmt w:val="bullet"/>
      <w:lvlText w:val=""/>
      <w:lvlJc w:val="left"/>
      <w:pPr>
        <w:ind w:left="720" w:hanging="360"/>
      </w:pPr>
      <w:rPr>
        <w:rFonts w:ascii="Symbol" w:hAnsi="Symbol"/>
        <w:b w:val="0"/>
        <w:bCs w:val="0"/>
      </w:rPr>
    </w:lvl>
    <w:lvl w:ilvl="1" w:tplc="7A06C968">
      <w:start w:val="1"/>
      <w:numFmt w:val="bullet"/>
      <w:lvlText w:val="o"/>
      <w:lvlJc w:val="left"/>
      <w:pPr>
        <w:tabs>
          <w:tab w:val="num" w:pos="1440"/>
        </w:tabs>
        <w:ind w:left="1440" w:hanging="360"/>
      </w:pPr>
      <w:rPr>
        <w:rFonts w:ascii="Courier New" w:hAnsi="Courier New"/>
      </w:rPr>
    </w:lvl>
    <w:lvl w:ilvl="2" w:tplc="3C46A11A">
      <w:start w:val="1"/>
      <w:numFmt w:val="bullet"/>
      <w:lvlText w:val=""/>
      <w:lvlJc w:val="left"/>
      <w:pPr>
        <w:tabs>
          <w:tab w:val="num" w:pos="2160"/>
        </w:tabs>
        <w:ind w:left="2160" w:hanging="360"/>
      </w:pPr>
      <w:rPr>
        <w:rFonts w:ascii="Wingdings" w:hAnsi="Wingdings"/>
      </w:rPr>
    </w:lvl>
    <w:lvl w:ilvl="3" w:tplc="F4AC354C">
      <w:start w:val="1"/>
      <w:numFmt w:val="bullet"/>
      <w:lvlText w:val=""/>
      <w:lvlJc w:val="left"/>
      <w:pPr>
        <w:tabs>
          <w:tab w:val="num" w:pos="2880"/>
        </w:tabs>
        <w:ind w:left="2880" w:hanging="360"/>
      </w:pPr>
      <w:rPr>
        <w:rFonts w:ascii="Symbol" w:hAnsi="Symbol"/>
      </w:rPr>
    </w:lvl>
    <w:lvl w:ilvl="4" w:tplc="24089B26">
      <w:start w:val="1"/>
      <w:numFmt w:val="bullet"/>
      <w:lvlText w:val="o"/>
      <w:lvlJc w:val="left"/>
      <w:pPr>
        <w:tabs>
          <w:tab w:val="num" w:pos="3600"/>
        </w:tabs>
        <w:ind w:left="3600" w:hanging="360"/>
      </w:pPr>
      <w:rPr>
        <w:rFonts w:ascii="Courier New" w:hAnsi="Courier New"/>
      </w:rPr>
    </w:lvl>
    <w:lvl w:ilvl="5" w:tplc="6E0A13E2">
      <w:start w:val="1"/>
      <w:numFmt w:val="bullet"/>
      <w:lvlText w:val=""/>
      <w:lvlJc w:val="left"/>
      <w:pPr>
        <w:tabs>
          <w:tab w:val="num" w:pos="4320"/>
        </w:tabs>
        <w:ind w:left="4320" w:hanging="360"/>
      </w:pPr>
      <w:rPr>
        <w:rFonts w:ascii="Wingdings" w:hAnsi="Wingdings"/>
      </w:rPr>
    </w:lvl>
    <w:lvl w:ilvl="6" w:tplc="41DCEA12">
      <w:start w:val="1"/>
      <w:numFmt w:val="bullet"/>
      <w:lvlText w:val=""/>
      <w:lvlJc w:val="left"/>
      <w:pPr>
        <w:tabs>
          <w:tab w:val="num" w:pos="5040"/>
        </w:tabs>
        <w:ind w:left="5040" w:hanging="360"/>
      </w:pPr>
      <w:rPr>
        <w:rFonts w:ascii="Symbol" w:hAnsi="Symbol"/>
      </w:rPr>
    </w:lvl>
    <w:lvl w:ilvl="7" w:tplc="71DEC838">
      <w:start w:val="1"/>
      <w:numFmt w:val="bullet"/>
      <w:lvlText w:val="o"/>
      <w:lvlJc w:val="left"/>
      <w:pPr>
        <w:tabs>
          <w:tab w:val="num" w:pos="5760"/>
        </w:tabs>
        <w:ind w:left="5760" w:hanging="360"/>
      </w:pPr>
      <w:rPr>
        <w:rFonts w:ascii="Courier New" w:hAnsi="Courier New"/>
      </w:rPr>
    </w:lvl>
    <w:lvl w:ilvl="8" w:tplc="AE9AE132">
      <w:start w:val="1"/>
      <w:numFmt w:val="bullet"/>
      <w:lvlText w:val=""/>
      <w:lvlJc w:val="left"/>
      <w:pPr>
        <w:tabs>
          <w:tab w:val="num" w:pos="6480"/>
        </w:tabs>
        <w:ind w:left="6480" w:hanging="360"/>
      </w:pPr>
      <w:rPr>
        <w:rFonts w:ascii="Wingdings" w:hAnsi="Wingdings"/>
      </w:rPr>
    </w:lvl>
  </w:abstractNum>
  <w:abstractNum w:abstractNumId="29">
    <w:nsid w:val="0000001F"/>
    <w:multiLevelType w:val="hybridMultilevel"/>
    <w:tmpl w:val="0000001F"/>
    <w:lvl w:ilvl="0" w:tplc="E65CDE1C">
      <w:start w:val="1"/>
      <w:numFmt w:val="bullet"/>
      <w:lvlText w:val=""/>
      <w:lvlJc w:val="left"/>
      <w:pPr>
        <w:ind w:left="720" w:hanging="360"/>
      </w:pPr>
      <w:rPr>
        <w:rFonts w:ascii="Symbol" w:hAnsi="Symbol"/>
        <w:b w:val="0"/>
        <w:bCs w:val="0"/>
      </w:rPr>
    </w:lvl>
    <w:lvl w:ilvl="1" w:tplc="943AD7EC">
      <w:start w:val="1"/>
      <w:numFmt w:val="bullet"/>
      <w:lvlText w:val="o"/>
      <w:lvlJc w:val="left"/>
      <w:pPr>
        <w:tabs>
          <w:tab w:val="num" w:pos="1440"/>
        </w:tabs>
        <w:ind w:left="1440" w:hanging="360"/>
      </w:pPr>
      <w:rPr>
        <w:rFonts w:ascii="Courier New" w:hAnsi="Courier New"/>
      </w:rPr>
    </w:lvl>
    <w:lvl w:ilvl="2" w:tplc="0A300DE4">
      <w:start w:val="1"/>
      <w:numFmt w:val="bullet"/>
      <w:lvlText w:val=""/>
      <w:lvlJc w:val="left"/>
      <w:pPr>
        <w:tabs>
          <w:tab w:val="num" w:pos="2160"/>
        </w:tabs>
        <w:ind w:left="2160" w:hanging="360"/>
      </w:pPr>
      <w:rPr>
        <w:rFonts w:ascii="Wingdings" w:hAnsi="Wingdings"/>
      </w:rPr>
    </w:lvl>
    <w:lvl w:ilvl="3" w:tplc="1FDC9F0E">
      <w:start w:val="1"/>
      <w:numFmt w:val="bullet"/>
      <w:lvlText w:val=""/>
      <w:lvlJc w:val="left"/>
      <w:pPr>
        <w:tabs>
          <w:tab w:val="num" w:pos="2880"/>
        </w:tabs>
        <w:ind w:left="2880" w:hanging="360"/>
      </w:pPr>
      <w:rPr>
        <w:rFonts w:ascii="Symbol" w:hAnsi="Symbol"/>
      </w:rPr>
    </w:lvl>
    <w:lvl w:ilvl="4" w:tplc="45BA7E0C">
      <w:start w:val="1"/>
      <w:numFmt w:val="bullet"/>
      <w:lvlText w:val="o"/>
      <w:lvlJc w:val="left"/>
      <w:pPr>
        <w:tabs>
          <w:tab w:val="num" w:pos="3600"/>
        </w:tabs>
        <w:ind w:left="3600" w:hanging="360"/>
      </w:pPr>
      <w:rPr>
        <w:rFonts w:ascii="Courier New" w:hAnsi="Courier New"/>
      </w:rPr>
    </w:lvl>
    <w:lvl w:ilvl="5" w:tplc="1F3ECD84">
      <w:start w:val="1"/>
      <w:numFmt w:val="bullet"/>
      <w:lvlText w:val=""/>
      <w:lvlJc w:val="left"/>
      <w:pPr>
        <w:tabs>
          <w:tab w:val="num" w:pos="4320"/>
        </w:tabs>
        <w:ind w:left="4320" w:hanging="360"/>
      </w:pPr>
      <w:rPr>
        <w:rFonts w:ascii="Wingdings" w:hAnsi="Wingdings"/>
      </w:rPr>
    </w:lvl>
    <w:lvl w:ilvl="6" w:tplc="F6582EA6">
      <w:start w:val="1"/>
      <w:numFmt w:val="bullet"/>
      <w:lvlText w:val=""/>
      <w:lvlJc w:val="left"/>
      <w:pPr>
        <w:tabs>
          <w:tab w:val="num" w:pos="5040"/>
        </w:tabs>
        <w:ind w:left="5040" w:hanging="360"/>
      </w:pPr>
      <w:rPr>
        <w:rFonts w:ascii="Symbol" w:hAnsi="Symbol"/>
      </w:rPr>
    </w:lvl>
    <w:lvl w:ilvl="7" w:tplc="152EDE2C">
      <w:start w:val="1"/>
      <w:numFmt w:val="bullet"/>
      <w:lvlText w:val="o"/>
      <w:lvlJc w:val="left"/>
      <w:pPr>
        <w:tabs>
          <w:tab w:val="num" w:pos="5760"/>
        </w:tabs>
        <w:ind w:left="5760" w:hanging="360"/>
      </w:pPr>
      <w:rPr>
        <w:rFonts w:ascii="Courier New" w:hAnsi="Courier New"/>
      </w:rPr>
    </w:lvl>
    <w:lvl w:ilvl="8" w:tplc="CFA45CA2">
      <w:start w:val="1"/>
      <w:numFmt w:val="bullet"/>
      <w:lvlText w:val=""/>
      <w:lvlJc w:val="left"/>
      <w:pPr>
        <w:tabs>
          <w:tab w:val="num" w:pos="6480"/>
        </w:tabs>
        <w:ind w:left="6480" w:hanging="360"/>
      </w:pPr>
      <w:rPr>
        <w:rFonts w:ascii="Wingdings" w:hAnsi="Wingdings"/>
      </w:rPr>
    </w:lvl>
  </w:abstractNum>
  <w:abstractNum w:abstractNumId="30">
    <w:nsid w:val="00000020"/>
    <w:multiLevelType w:val="multilevel"/>
    <w:tmpl w:val="00000020"/>
    <w:lvl w:ilvl="0">
      <w:start w:val="1"/>
      <w:numFmt w:val="lowerRoman"/>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00000021"/>
    <w:multiLevelType w:val="multilevel"/>
    <w:tmpl w:val="00000021"/>
    <w:lvl w:ilvl="0">
      <w:start w:val="1"/>
      <w:numFmt w:val="lowerLetter"/>
      <w:lvlText w:val="%1."/>
      <w:lvlJc w:val="left"/>
      <w:pPr>
        <w:ind w:left="720" w:hanging="360"/>
      </w:pPr>
    </w:lvl>
    <w:lvl w:ilvl="1">
      <w:start w:val="3"/>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00000022"/>
    <w:multiLevelType w:val="multilevel"/>
    <w:tmpl w:val="0000002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00000023"/>
    <w:multiLevelType w:val="multilevel"/>
    <w:tmpl w:val="00000023"/>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00000024"/>
    <w:multiLevelType w:val="multilevel"/>
    <w:tmpl w:val="00000024"/>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00000025"/>
    <w:multiLevelType w:val="multilevel"/>
    <w:tmpl w:val="00000025"/>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00000026"/>
    <w:multiLevelType w:val="multilevel"/>
    <w:tmpl w:val="00000026"/>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00000027"/>
    <w:multiLevelType w:val="multilevel"/>
    <w:tmpl w:val="00000027"/>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00000028"/>
    <w:multiLevelType w:val="multilevel"/>
    <w:tmpl w:val="00000028"/>
    <w:lvl w:ilvl="0">
      <w:start w:val="7"/>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00000029"/>
    <w:multiLevelType w:val="multilevel"/>
    <w:tmpl w:val="00000029"/>
    <w:lvl w:ilvl="0">
      <w:start w:val="8"/>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0000002A"/>
    <w:multiLevelType w:val="multilevel"/>
    <w:tmpl w:val="0000002A"/>
    <w:lvl w:ilvl="0">
      <w:start w:val="9"/>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0000002B"/>
    <w:multiLevelType w:val="multilevel"/>
    <w:tmpl w:val="0000002B"/>
    <w:lvl w:ilvl="0">
      <w:start w:val="10"/>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0000002C"/>
    <w:multiLevelType w:val="multilevel"/>
    <w:tmpl w:val="0000002C"/>
    <w:lvl w:ilvl="0">
      <w:start w:val="11"/>
      <w:numFmt w:val="decimal"/>
      <w:lvlText w:val="%1."/>
      <w:lvlJc w:val="left"/>
      <w:pPr>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0000002D"/>
    <w:multiLevelType w:val="multilevel"/>
    <w:tmpl w:val="0000002D"/>
    <w:lvl w:ilvl="0">
      <w:start w:val="1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0000002E"/>
    <w:multiLevelType w:val="multilevel"/>
    <w:tmpl w:val="0000002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0000002F"/>
    <w:multiLevelType w:val="multilevel"/>
    <w:tmpl w:val="0000002F"/>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nsid w:val="00000030"/>
    <w:multiLevelType w:val="multilevel"/>
    <w:tmpl w:val="00000030"/>
    <w:lvl w:ilvl="0">
      <w:start w:val="1"/>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nsid w:val="00000031"/>
    <w:multiLevelType w:val="multilevel"/>
    <w:tmpl w:val="00000031"/>
    <w:lvl w:ilvl="0">
      <w:start w:val="2"/>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00000032"/>
    <w:multiLevelType w:val="multilevel"/>
    <w:tmpl w:val="00000032"/>
    <w:lvl w:ilvl="0">
      <w:start w:val="3"/>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nsid w:val="00000033"/>
    <w:multiLevelType w:val="multilevel"/>
    <w:tmpl w:val="00000033"/>
    <w:lvl w:ilvl="0">
      <w:start w:val="4"/>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nsid w:val="00000034"/>
    <w:multiLevelType w:val="multilevel"/>
    <w:tmpl w:val="00000034"/>
    <w:lvl w:ilvl="0">
      <w:start w:val="5"/>
      <w:numFmt w:val="upperLetter"/>
      <w:lvlText w:val="%1."/>
      <w:lvlJc w:val="left"/>
      <w:pPr>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nsid w:val="00000035"/>
    <w:multiLevelType w:val="multilevel"/>
    <w:tmpl w:val="00000035"/>
    <w:lvl w:ilvl="0">
      <w:start w:val="6"/>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nsid w:val="0000003F"/>
    <w:multiLevelType w:val="multilevel"/>
    <w:tmpl w:val="0000003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nsid w:val="00000040"/>
    <w:multiLevelType w:val="multilevel"/>
    <w:tmpl w:val="0000004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nsid w:val="00000041"/>
    <w:multiLevelType w:val="multilevel"/>
    <w:tmpl w:val="00000041"/>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nsid w:val="00000042"/>
    <w:multiLevelType w:val="multilevel"/>
    <w:tmpl w:val="00000042"/>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nsid w:val="00000043"/>
    <w:multiLevelType w:val="multilevel"/>
    <w:tmpl w:val="0000004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nsid w:val="00000044"/>
    <w:multiLevelType w:val="multilevel"/>
    <w:tmpl w:val="00000044"/>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nsid w:val="00000045"/>
    <w:multiLevelType w:val="multilevel"/>
    <w:tmpl w:val="00000045"/>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nsid w:val="00000046"/>
    <w:multiLevelType w:val="multilevel"/>
    <w:tmpl w:val="00000046"/>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nsid w:val="00000047"/>
    <w:multiLevelType w:val="multilevel"/>
    <w:tmpl w:val="00000047"/>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nsid w:val="00000048"/>
    <w:multiLevelType w:val="multilevel"/>
    <w:tmpl w:val="00000048"/>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nsid w:val="00000049"/>
    <w:multiLevelType w:val="multilevel"/>
    <w:tmpl w:val="00000049"/>
    <w:lvl w:ilvl="0">
      <w:start w:val="7"/>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nsid w:val="0000004A"/>
    <w:multiLevelType w:val="multilevel"/>
    <w:tmpl w:val="0000004A"/>
    <w:lvl w:ilvl="0">
      <w:start w:val="8"/>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nsid w:val="0000004B"/>
    <w:multiLevelType w:val="multilevel"/>
    <w:tmpl w:val="0000004B"/>
    <w:lvl w:ilvl="0">
      <w:start w:val="9"/>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nsid w:val="0000004C"/>
    <w:multiLevelType w:val="multilevel"/>
    <w:tmpl w:val="0000004C"/>
    <w:lvl w:ilvl="0">
      <w:start w:val="10"/>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nsid w:val="0000004D"/>
    <w:multiLevelType w:val="multilevel"/>
    <w:tmpl w:val="0000004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nsid w:val="0000004E"/>
    <w:multiLevelType w:val="multilevel"/>
    <w:tmpl w:val="0000004E"/>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nsid w:val="03C4282D"/>
    <w:multiLevelType w:val="multilevel"/>
    <w:tmpl w:val="8A927316"/>
    <w:lvl w:ilvl="0">
      <w:start w:val="1"/>
      <w:numFmt w:val="decimal"/>
      <w:lvlText w:val="2.%1"/>
      <w:lvlJc w:val="left"/>
      <w:pPr>
        <w:ind w:left="1080" w:hanging="360"/>
      </w:pPr>
      <w:rPr>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9">
    <w:nsid w:val="07696D1E"/>
    <w:multiLevelType w:val="multilevel"/>
    <w:tmpl w:val="5F06E55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0">
    <w:nsid w:val="07CE1984"/>
    <w:multiLevelType w:val="hybridMultilevel"/>
    <w:tmpl w:val="0DB2D2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1">
    <w:nsid w:val="0A2F5F5C"/>
    <w:multiLevelType w:val="hybridMultilevel"/>
    <w:tmpl w:val="79E8322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nsid w:val="0AA45DC3"/>
    <w:multiLevelType w:val="hybridMultilevel"/>
    <w:tmpl w:val="7FFEBC3C"/>
    <w:lvl w:ilvl="0" w:tplc="239A1060">
      <w:start w:val="1"/>
      <w:numFmt w:val="lowerLetter"/>
      <w:lvlText w:val="%1."/>
      <w:lvlJc w:val="left"/>
      <w:pPr>
        <w:ind w:left="1699" w:hanging="720"/>
        <w:jc w:val="left"/>
      </w:pPr>
      <w:rPr>
        <w:rFonts w:ascii="Arial MT" w:eastAsia="Arial MT" w:hAnsi="Arial MT" w:cs="Arial MT" w:hint="default"/>
        <w:w w:val="100"/>
        <w:sz w:val="24"/>
        <w:szCs w:val="24"/>
        <w:lang w:val="en-US" w:eastAsia="en-US" w:bidi="ar-SA"/>
      </w:rPr>
    </w:lvl>
    <w:lvl w:ilvl="1" w:tplc="AD0E65D4">
      <w:numFmt w:val="bullet"/>
      <w:lvlText w:val="•"/>
      <w:lvlJc w:val="left"/>
      <w:pPr>
        <w:ind w:left="2542" w:hanging="720"/>
      </w:pPr>
      <w:rPr>
        <w:rFonts w:hint="default"/>
        <w:lang w:val="en-US" w:eastAsia="en-US" w:bidi="ar-SA"/>
      </w:rPr>
    </w:lvl>
    <w:lvl w:ilvl="2" w:tplc="0492A970">
      <w:numFmt w:val="bullet"/>
      <w:lvlText w:val="•"/>
      <w:lvlJc w:val="left"/>
      <w:pPr>
        <w:ind w:left="3384" w:hanging="720"/>
      </w:pPr>
      <w:rPr>
        <w:rFonts w:hint="default"/>
        <w:lang w:val="en-US" w:eastAsia="en-US" w:bidi="ar-SA"/>
      </w:rPr>
    </w:lvl>
    <w:lvl w:ilvl="3" w:tplc="C0C873F0">
      <w:numFmt w:val="bullet"/>
      <w:lvlText w:val="•"/>
      <w:lvlJc w:val="left"/>
      <w:pPr>
        <w:ind w:left="4227" w:hanging="720"/>
      </w:pPr>
      <w:rPr>
        <w:rFonts w:hint="default"/>
        <w:lang w:val="en-US" w:eastAsia="en-US" w:bidi="ar-SA"/>
      </w:rPr>
    </w:lvl>
    <w:lvl w:ilvl="4" w:tplc="3BFA656A">
      <w:numFmt w:val="bullet"/>
      <w:lvlText w:val="•"/>
      <w:lvlJc w:val="left"/>
      <w:pPr>
        <w:ind w:left="5069" w:hanging="720"/>
      </w:pPr>
      <w:rPr>
        <w:rFonts w:hint="default"/>
        <w:lang w:val="en-US" w:eastAsia="en-US" w:bidi="ar-SA"/>
      </w:rPr>
    </w:lvl>
    <w:lvl w:ilvl="5" w:tplc="0AF0F236">
      <w:numFmt w:val="bullet"/>
      <w:lvlText w:val="•"/>
      <w:lvlJc w:val="left"/>
      <w:pPr>
        <w:ind w:left="5912" w:hanging="720"/>
      </w:pPr>
      <w:rPr>
        <w:rFonts w:hint="default"/>
        <w:lang w:val="en-US" w:eastAsia="en-US" w:bidi="ar-SA"/>
      </w:rPr>
    </w:lvl>
    <w:lvl w:ilvl="6" w:tplc="A55EAC44">
      <w:numFmt w:val="bullet"/>
      <w:lvlText w:val="•"/>
      <w:lvlJc w:val="left"/>
      <w:pPr>
        <w:ind w:left="6754" w:hanging="720"/>
      </w:pPr>
      <w:rPr>
        <w:rFonts w:hint="default"/>
        <w:lang w:val="en-US" w:eastAsia="en-US" w:bidi="ar-SA"/>
      </w:rPr>
    </w:lvl>
    <w:lvl w:ilvl="7" w:tplc="279AA894">
      <w:numFmt w:val="bullet"/>
      <w:lvlText w:val="•"/>
      <w:lvlJc w:val="left"/>
      <w:pPr>
        <w:ind w:left="7597" w:hanging="720"/>
      </w:pPr>
      <w:rPr>
        <w:rFonts w:hint="default"/>
        <w:lang w:val="en-US" w:eastAsia="en-US" w:bidi="ar-SA"/>
      </w:rPr>
    </w:lvl>
    <w:lvl w:ilvl="8" w:tplc="B5CE254C">
      <w:numFmt w:val="bullet"/>
      <w:lvlText w:val="•"/>
      <w:lvlJc w:val="left"/>
      <w:pPr>
        <w:ind w:left="8439" w:hanging="720"/>
      </w:pPr>
      <w:rPr>
        <w:rFonts w:hint="default"/>
        <w:lang w:val="en-US" w:eastAsia="en-US" w:bidi="ar-SA"/>
      </w:rPr>
    </w:lvl>
  </w:abstractNum>
  <w:abstractNum w:abstractNumId="73">
    <w:nsid w:val="0AD076DA"/>
    <w:multiLevelType w:val="hybridMultilevel"/>
    <w:tmpl w:val="BE4269C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4">
    <w:nsid w:val="0C914490"/>
    <w:multiLevelType w:val="multilevel"/>
    <w:tmpl w:val="73D4F1BA"/>
    <w:lvl w:ilvl="0">
      <w:start w:val="5"/>
      <w:numFmt w:val="decimal"/>
      <w:lvlText w:val="%1"/>
      <w:lvlJc w:val="left"/>
      <w:pPr>
        <w:ind w:left="720" w:hanging="360"/>
      </w:pPr>
      <w:rPr>
        <w:rFonts w:hint="default"/>
      </w:rPr>
    </w:lvl>
    <w:lvl w:ilvl="1">
      <w:start w:val="4"/>
      <w:numFmt w:val="decimal"/>
      <w:isLgl/>
      <w:lvlText w:val="%1.%2"/>
      <w:lvlJc w:val="left"/>
      <w:pPr>
        <w:ind w:left="720" w:hanging="360"/>
      </w:pPr>
      <w:rPr>
        <w:rFonts w:ascii="Arial Narrow" w:eastAsia="Arial Narrow" w:hAnsi="Arial Narrow" w:cs="Arial Narrow" w:hint="default"/>
      </w:rPr>
    </w:lvl>
    <w:lvl w:ilvl="2">
      <w:start w:val="1"/>
      <w:numFmt w:val="decimal"/>
      <w:isLgl/>
      <w:lvlText w:val="%1.%2.%3"/>
      <w:lvlJc w:val="left"/>
      <w:pPr>
        <w:ind w:left="1080" w:hanging="720"/>
      </w:pPr>
      <w:rPr>
        <w:rFonts w:ascii="Arial Narrow" w:eastAsia="Arial Narrow" w:hAnsi="Arial Narrow" w:cs="Arial Narrow" w:hint="default"/>
      </w:rPr>
    </w:lvl>
    <w:lvl w:ilvl="3">
      <w:start w:val="1"/>
      <w:numFmt w:val="decimal"/>
      <w:isLgl/>
      <w:lvlText w:val="%1.%2.%3.%4"/>
      <w:lvlJc w:val="left"/>
      <w:pPr>
        <w:ind w:left="1080" w:hanging="720"/>
      </w:pPr>
      <w:rPr>
        <w:rFonts w:ascii="Arial Narrow" w:eastAsia="Arial Narrow" w:hAnsi="Arial Narrow" w:cs="Arial Narrow" w:hint="default"/>
      </w:rPr>
    </w:lvl>
    <w:lvl w:ilvl="4">
      <w:start w:val="1"/>
      <w:numFmt w:val="decimal"/>
      <w:isLgl/>
      <w:lvlText w:val="%1.%2.%3.%4.%5"/>
      <w:lvlJc w:val="left"/>
      <w:pPr>
        <w:ind w:left="1440" w:hanging="1080"/>
      </w:pPr>
      <w:rPr>
        <w:rFonts w:ascii="Arial Narrow" w:eastAsia="Arial Narrow" w:hAnsi="Arial Narrow" w:cs="Arial Narrow" w:hint="default"/>
      </w:rPr>
    </w:lvl>
    <w:lvl w:ilvl="5">
      <w:start w:val="1"/>
      <w:numFmt w:val="decimal"/>
      <w:isLgl/>
      <w:lvlText w:val="%1.%2.%3.%4.%5.%6"/>
      <w:lvlJc w:val="left"/>
      <w:pPr>
        <w:ind w:left="1440" w:hanging="1080"/>
      </w:pPr>
      <w:rPr>
        <w:rFonts w:ascii="Arial Narrow" w:eastAsia="Arial Narrow" w:hAnsi="Arial Narrow" w:cs="Arial Narrow" w:hint="default"/>
      </w:rPr>
    </w:lvl>
    <w:lvl w:ilvl="6">
      <w:start w:val="1"/>
      <w:numFmt w:val="decimal"/>
      <w:isLgl/>
      <w:lvlText w:val="%1.%2.%3.%4.%5.%6.%7"/>
      <w:lvlJc w:val="left"/>
      <w:pPr>
        <w:ind w:left="1800" w:hanging="1440"/>
      </w:pPr>
      <w:rPr>
        <w:rFonts w:ascii="Arial Narrow" w:eastAsia="Arial Narrow" w:hAnsi="Arial Narrow" w:cs="Arial Narrow" w:hint="default"/>
      </w:rPr>
    </w:lvl>
    <w:lvl w:ilvl="7">
      <w:start w:val="1"/>
      <w:numFmt w:val="decimal"/>
      <w:isLgl/>
      <w:lvlText w:val="%1.%2.%3.%4.%5.%6.%7.%8"/>
      <w:lvlJc w:val="left"/>
      <w:pPr>
        <w:ind w:left="1800" w:hanging="1440"/>
      </w:pPr>
      <w:rPr>
        <w:rFonts w:ascii="Arial Narrow" w:eastAsia="Arial Narrow" w:hAnsi="Arial Narrow" w:cs="Arial Narrow" w:hint="default"/>
      </w:rPr>
    </w:lvl>
    <w:lvl w:ilvl="8">
      <w:start w:val="1"/>
      <w:numFmt w:val="decimal"/>
      <w:isLgl/>
      <w:lvlText w:val="%1.%2.%3.%4.%5.%6.%7.%8.%9"/>
      <w:lvlJc w:val="left"/>
      <w:pPr>
        <w:ind w:left="1800" w:hanging="1440"/>
      </w:pPr>
      <w:rPr>
        <w:rFonts w:ascii="Arial Narrow" w:eastAsia="Arial Narrow" w:hAnsi="Arial Narrow" w:cs="Arial Narrow" w:hint="default"/>
      </w:rPr>
    </w:lvl>
  </w:abstractNum>
  <w:abstractNum w:abstractNumId="75">
    <w:nsid w:val="106938A3"/>
    <w:multiLevelType w:val="hybridMultilevel"/>
    <w:tmpl w:val="248EB97C"/>
    <w:lvl w:ilvl="0" w:tplc="D114AC80">
      <w:start w:val="1"/>
      <w:numFmt w:val="bullet"/>
      <w:lvlText w:val="▪"/>
      <w:lvlJc w:val="left"/>
      <w:pPr>
        <w:tabs>
          <w:tab w:val="num" w:pos="360"/>
        </w:tabs>
        <w:ind w:left="170" w:hanging="170"/>
      </w:pPr>
      <w:rPr>
        <w:rFonts w:ascii="Bookman Old Style" w:hAnsi="Bookman Old Style" w:cs="Times New Roman" w:hint="default"/>
        <w:sz w:val="16"/>
      </w:rPr>
    </w:lvl>
    <w:lvl w:ilvl="1" w:tplc="375AF9D2">
      <w:start w:val="1"/>
      <w:numFmt w:val="bullet"/>
      <w:pStyle w:val="bullets2"/>
      <w:lvlText w:val=""/>
      <w:lvlJc w:val="left"/>
      <w:pPr>
        <w:tabs>
          <w:tab w:val="num" w:pos="700"/>
        </w:tabs>
        <w:ind w:left="680" w:hanging="340"/>
      </w:pPr>
      <w:rPr>
        <w:rFonts w:ascii="Symbol" w:hAnsi="Symbol" w:hint="default"/>
        <w:sz w:val="16"/>
      </w:rPr>
    </w:lvl>
    <w:lvl w:ilvl="2" w:tplc="04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nsid w:val="140B2369"/>
    <w:multiLevelType w:val="hybridMultilevel"/>
    <w:tmpl w:val="4CACC7C4"/>
    <w:lvl w:ilvl="0" w:tplc="68808D84">
      <w:numFmt w:val="bullet"/>
      <w:lvlText w:val=""/>
      <w:lvlJc w:val="left"/>
      <w:pPr>
        <w:ind w:left="1308" w:hanging="351"/>
      </w:pPr>
      <w:rPr>
        <w:rFonts w:ascii="Symbol" w:eastAsia="Symbol" w:hAnsi="Symbol" w:cs="Symbol" w:hint="default"/>
        <w:w w:val="100"/>
        <w:sz w:val="24"/>
        <w:szCs w:val="24"/>
        <w:lang w:val="en-US" w:eastAsia="en-US" w:bidi="ar-SA"/>
      </w:rPr>
    </w:lvl>
    <w:lvl w:ilvl="1" w:tplc="72FE005C">
      <w:numFmt w:val="bullet"/>
      <w:lvlText w:val="•"/>
      <w:lvlJc w:val="left"/>
      <w:pPr>
        <w:ind w:left="2182" w:hanging="351"/>
      </w:pPr>
      <w:rPr>
        <w:rFonts w:hint="default"/>
        <w:lang w:val="en-US" w:eastAsia="en-US" w:bidi="ar-SA"/>
      </w:rPr>
    </w:lvl>
    <w:lvl w:ilvl="2" w:tplc="1A907710">
      <w:numFmt w:val="bullet"/>
      <w:lvlText w:val="•"/>
      <w:lvlJc w:val="left"/>
      <w:pPr>
        <w:ind w:left="3064" w:hanging="351"/>
      </w:pPr>
      <w:rPr>
        <w:rFonts w:hint="default"/>
        <w:lang w:val="en-US" w:eastAsia="en-US" w:bidi="ar-SA"/>
      </w:rPr>
    </w:lvl>
    <w:lvl w:ilvl="3" w:tplc="105AAF4A">
      <w:numFmt w:val="bullet"/>
      <w:lvlText w:val="•"/>
      <w:lvlJc w:val="left"/>
      <w:pPr>
        <w:ind w:left="3947" w:hanging="351"/>
      </w:pPr>
      <w:rPr>
        <w:rFonts w:hint="default"/>
        <w:lang w:val="en-US" w:eastAsia="en-US" w:bidi="ar-SA"/>
      </w:rPr>
    </w:lvl>
    <w:lvl w:ilvl="4" w:tplc="5B7C16DA">
      <w:numFmt w:val="bullet"/>
      <w:lvlText w:val="•"/>
      <w:lvlJc w:val="left"/>
      <w:pPr>
        <w:ind w:left="4829" w:hanging="351"/>
      </w:pPr>
      <w:rPr>
        <w:rFonts w:hint="default"/>
        <w:lang w:val="en-US" w:eastAsia="en-US" w:bidi="ar-SA"/>
      </w:rPr>
    </w:lvl>
    <w:lvl w:ilvl="5" w:tplc="1F9CFAF2">
      <w:numFmt w:val="bullet"/>
      <w:lvlText w:val="•"/>
      <w:lvlJc w:val="left"/>
      <w:pPr>
        <w:ind w:left="5712" w:hanging="351"/>
      </w:pPr>
      <w:rPr>
        <w:rFonts w:hint="default"/>
        <w:lang w:val="en-US" w:eastAsia="en-US" w:bidi="ar-SA"/>
      </w:rPr>
    </w:lvl>
    <w:lvl w:ilvl="6" w:tplc="B3703C46">
      <w:numFmt w:val="bullet"/>
      <w:lvlText w:val="•"/>
      <w:lvlJc w:val="left"/>
      <w:pPr>
        <w:ind w:left="6594" w:hanging="351"/>
      </w:pPr>
      <w:rPr>
        <w:rFonts w:hint="default"/>
        <w:lang w:val="en-US" w:eastAsia="en-US" w:bidi="ar-SA"/>
      </w:rPr>
    </w:lvl>
    <w:lvl w:ilvl="7" w:tplc="9586E0E6">
      <w:numFmt w:val="bullet"/>
      <w:lvlText w:val="•"/>
      <w:lvlJc w:val="left"/>
      <w:pPr>
        <w:ind w:left="7477" w:hanging="351"/>
      </w:pPr>
      <w:rPr>
        <w:rFonts w:hint="default"/>
        <w:lang w:val="en-US" w:eastAsia="en-US" w:bidi="ar-SA"/>
      </w:rPr>
    </w:lvl>
    <w:lvl w:ilvl="8" w:tplc="7B143182">
      <w:numFmt w:val="bullet"/>
      <w:lvlText w:val="•"/>
      <w:lvlJc w:val="left"/>
      <w:pPr>
        <w:ind w:left="8359" w:hanging="351"/>
      </w:pPr>
      <w:rPr>
        <w:rFonts w:hint="default"/>
        <w:lang w:val="en-US" w:eastAsia="en-US" w:bidi="ar-SA"/>
      </w:rPr>
    </w:lvl>
  </w:abstractNum>
  <w:abstractNum w:abstractNumId="77">
    <w:nsid w:val="17C063CF"/>
    <w:multiLevelType w:val="hybridMultilevel"/>
    <w:tmpl w:val="77DA45C0"/>
    <w:lvl w:ilvl="0" w:tplc="3D80A572">
      <w:start w:val="1"/>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8">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1BF0092D"/>
    <w:multiLevelType w:val="hybridMultilevel"/>
    <w:tmpl w:val="A7340590"/>
    <w:lvl w:ilvl="0" w:tplc="B95C8EE0">
      <w:start w:val="188"/>
      <w:numFmt w:val="bullet"/>
      <w:lvlText w:val="-"/>
      <w:lvlJc w:val="left"/>
      <w:pPr>
        <w:tabs>
          <w:tab w:val="num" w:pos="1080"/>
        </w:tabs>
        <w:ind w:left="1080" w:hanging="360"/>
      </w:pPr>
      <w:rPr>
        <w:rFonts w:ascii="Times New Roman" w:eastAsia="Times New Roman" w:hAnsi="Times New Roman" w:hint="default"/>
      </w:rPr>
    </w:lvl>
    <w:lvl w:ilvl="1" w:tplc="AE04422C">
      <w:start w:val="1"/>
      <w:numFmt w:val="bullet"/>
      <w:lvlText w:val="o"/>
      <w:lvlJc w:val="left"/>
      <w:pPr>
        <w:tabs>
          <w:tab w:val="num" w:pos="1800"/>
        </w:tabs>
        <w:ind w:left="1800" w:hanging="360"/>
      </w:pPr>
      <w:rPr>
        <w:rFonts w:ascii="Courier New" w:hAnsi="Courier New" w:hint="default"/>
      </w:rPr>
    </w:lvl>
    <w:lvl w:ilvl="2" w:tplc="252EAA30">
      <w:start w:val="1"/>
      <w:numFmt w:val="bullet"/>
      <w:lvlText w:val=""/>
      <w:lvlJc w:val="left"/>
      <w:pPr>
        <w:tabs>
          <w:tab w:val="num" w:pos="2520"/>
        </w:tabs>
        <w:ind w:left="2520" w:hanging="360"/>
      </w:pPr>
      <w:rPr>
        <w:rFonts w:ascii="Wingdings" w:hAnsi="Wingdings" w:hint="default"/>
      </w:rPr>
    </w:lvl>
    <w:lvl w:ilvl="3" w:tplc="73E6B956">
      <w:start w:val="1"/>
      <w:numFmt w:val="bullet"/>
      <w:lvlText w:val=""/>
      <w:lvlJc w:val="left"/>
      <w:pPr>
        <w:tabs>
          <w:tab w:val="num" w:pos="3240"/>
        </w:tabs>
        <w:ind w:left="3240" w:hanging="360"/>
      </w:pPr>
      <w:rPr>
        <w:rFonts w:ascii="Symbol" w:hAnsi="Symbol" w:hint="default"/>
      </w:rPr>
    </w:lvl>
    <w:lvl w:ilvl="4" w:tplc="8B48EA0E">
      <w:start w:val="1"/>
      <w:numFmt w:val="bullet"/>
      <w:lvlText w:val="o"/>
      <w:lvlJc w:val="left"/>
      <w:pPr>
        <w:tabs>
          <w:tab w:val="num" w:pos="3960"/>
        </w:tabs>
        <w:ind w:left="3960" w:hanging="360"/>
      </w:pPr>
      <w:rPr>
        <w:rFonts w:ascii="Courier New" w:hAnsi="Courier New" w:hint="default"/>
      </w:rPr>
    </w:lvl>
    <w:lvl w:ilvl="5" w:tplc="99D4C97A">
      <w:start w:val="1"/>
      <w:numFmt w:val="bullet"/>
      <w:lvlText w:val=""/>
      <w:lvlJc w:val="left"/>
      <w:pPr>
        <w:tabs>
          <w:tab w:val="num" w:pos="4680"/>
        </w:tabs>
        <w:ind w:left="4680" w:hanging="360"/>
      </w:pPr>
      <w:rPr>
        <w:rFonts w:ascii="Wingdings" w:hAnsi="Wingdings" w:hint="default"/>
      </w:rPr>
    </w:lvl>
    <w:lvl w:ilvl="6" w:tplc="E4B8E33E">
      <w:start w:val="1"/>
      <w:numFmt w:val="bullet"/>
      <w:lvlText w:val=""/>
      <w:lvlJc w:val="left"/>
      <w:pPr>
        <w:tabs>
          <w:tab w:val="num" w:pos="5400"/>
        </w:tabs>
        <w:ind w:left="5400" w:hanging="360"/>
      </w:pPr>
      <w:rPr>
        <w:rFonts w:ascii="Symbol" w:hAnsi="Symbol" w:hint="default"/>
      </w:rPr>
    </w:lvl>
    <w:lvl w:ilvl="7" w:tplc="865E655C">
      <w:start w:val="1"/>
      <w:numFmt w:val="bullet"/>
      <w:lvlText w:val="o"/>
      <w:lvlJc w:val="left"/>
      <w:pPr>
        <w:tabs>
          <w:tab w:val="num" w:pos="6120"/>
        </w:tabs>
        <w:ind w:left="6120" w:hanging="360"/>
      </w:pPr>
      <w:rPr>
        <w:rFonts w:ascii="Courier New" w:hAnsi="Courier New" w:hint="default"/>
      </w:rPr>
    </w:lvl>
    <w:lvl w:ilvl="8" w:tplc="DA302212">
      <w:start w:val="1"/>
      <w:numFmt w:val="bullet"/>
      <w:lvlText w:val=""/>
      <w:lvlJc w:val="left"/>
      <w:pPr>
        <w:tabs>
          <w:tab w:val="num" w:pos="6840"/>
        </w:tabs>
        <w:ind w:left="6840" w:hanging="360"/>
      </w:pPr>
      <w:rPr>
        <w:rFonts w:ascii="Wingdings" w:hAnsi="Wingdings" w:hint="default"/>
      </w:rPr>
    </w:lvl>
  </w:abstractNum>
  <w:abstractNum w:abstractNumId="80">
    <w:nsid w:val="1DD36E87"/>
    <w:multiLevelType w:val="multilevel"/>
    <w:tmpl w:val="1E04C1E4"/>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nsid w:val="27466251"/>
    <w:multiLevelType w:val="hybridMultilevel"/>
    <w:tmpl w:val="E94CA88A"/>
    <w:lvl w:ilvl="0" w:tplc="166A2076">
      <w:start w:val="1"/>
      <w:numFmt w:val="bullet"/>
      <w:pStyle w:val="TableNormal1"/>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360"/>
        </w:tabs>
        <w:ind w:left="-360" w:hanging="360"/>
      </w:pPr>
    </w:lvl>
    <w:lvl w:ilvl="2" w:tplc="561A7828">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82">
    <w:nsid w:val="2B397129"/>
    <w:multiLevelType w:val="hybridMultilevel"/>
    <w:tmpl w:val="1F22D2C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3">
    <w:nsid w:val="2D084278"/>
    <w:multiLevelType w:val="multilevel"/>
    <w:tmpl w:val="85CAF610"/>
    <w:lvl w:ilvl="0">
      <w:start w:val="5"/>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nsid w:val="2F9A6768"/>
    <w:multiLevelType w:val="singleLevel"/>
    <w:tmpl w:val="B66838DE"/>
    <w:lvl w:ilvl="0">
      <w:numFmt w:val="bullet"/>
      <w:lvlText w:val="-"/>
      <w:lvlJc w:val="left"/>
      <w:pPr>
        <w:tabs>
          <w:tab w:val="num" w:pos="720"/>
        </w:tabs>
        <w:ind w:left="720" w:hanging="720"/>
      </w:pPr>
      <w:rPr>
        <w:rFonts w:hint="default"/>
      </w:rPr>
    </w:lvl>
  </w:abstractNum>
  <w:abstractNum w:abstractNumId="85">
    <w:nsid w:val="32192D7D"/>
    <w:multiLevelType w:val="hybridMultilevel"/>
    <w:tmpl w:val="570E4B74"/>
    <w:lvl w:ilvl="0" w:tplc="FFFFFFFF">
      <w:start w:val="1"/>
      <w:numFmt w:val="low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86">
    <w:nsid w:val="34EF6886"/>
    <w:multiLevelType w:val="hybridMultilevel"/>
    <w:tmpl w:val="F672341E"/>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7">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nsid w:val="3BCD6E52"/>
    <w:multiLevelType w:val="singleLevel"/>
    <w:tmpl w:val="93907D12"/>
    <w:lvl w:ilvl="0">
      <w:start w:val="1"/>
      <w:numFmt w:val="lowerRoman"/>
      <w:pStyle w:val="Sub1"/>
      <w:lvlText w:val="(%1)"/>
      <w:lvlJc w:val="right"/>
      <w:pPr>
        <w:tabs>
          <w:tab w:val="num" w:pos="567"/>
        </w:tabs>
        <w:ind w:left="567" w:hanging="397"/>
      </w:pPr>
      <w:rPr>
        <w:u w:val="none"/>
      </w:rPr>
    </w:lvl>
  </w:abstractNum>
  <w:abstractNum w:abstractNumId="89">
    <w:nsid w:val="45480B0D"/>
    <w:multiLevelType w:val="hybridMultilevel"/>
    <w:tmpl w:val="62D2AB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nsid w:val="45755776"/>
    <w:multiLevelType w:val="hybridMultilevel"/>
    <w:tmpl w:val="F84AE4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1">
    <w:nsid w:val="45D5478F"/>
    <w:multiLevelType w:val="hybridMultilevel"/>
    <w:tmpl w:val="FFD2C6E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3">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94">
    <w:nsid w:val="50E362D3"/>
    <w:multiLevelType w:val="multilevel"/>
    <w:tmpl w:val="67742F18"/>
    <w:lvl w:ilvl="0">
      <w:start w:val="1"/>
      <w:numFmt w:val="decimal"/>
      <w:lvlText w:val="%1"/>
      <w:lvlJc w:val="left"/>
      <w:pPr>
        <w:ind w:left="980" w:hanging="721"/>
        <w:jc w:val="right"/>
      </w:pPr>
      <w:rPr>
        <w:rFonts w:ascii="Arial" w:eastAsia="Arial" w:hAnsi="Arial" w:cs="Arial" w:hint="default"/>
        <w:b/>
        <w:bCs/>
        <w:w w:val="99"/>
        <w:sz w:val="24"/>
        <w:szCs w:val="24"/>
        <w:lang w:val="en-US" w:eastAsia="en-US" w:bidi="ar-SA"/>
      </w:rPr>
    </w:lvl>
    <w:lvl w:ilvl="1">
      <w:start w:val="1"/>
      <w:numFmt w:val="decimal"/>
      <w:lvlText w:val="%1.%2"/>
      <w:lvlJc w:val="left"/>
      <w:pPr>
        <w:ind w:left="969" w:hanging="720"/>
        <w:jc w:val="right"/>
      </w:pPr>
      <w:rPr>
        <w:rFonts w:ascii="Arial MT" w:eastAsia="Arial MT" w:hAnsi="Arial MT" w:cs="Arial MT" w:hint="default"/>
        <w:spacing w:val="-1"/>
        <w:w w:val="99"/>
        <w:sz w:val="24"/>
        <w:szCs w:val="24"/>
        <w:lang w:val="en-US" w:eastAsia="en-US" w:bidi="ar-SA"/>
      </w:rPr>
    </w:lvl>
    <w:lvl w:ilvl="2">
      <w:start w:val="1"/>
      <w:numFmt w:val="lowerLetter"/>
      <w:lvlText w:val="(%3)"/>
      <w:lvlJc w:val="left"/>
      <w:pPr>
        <w:ind w:left="1960" w:hanging="992"/>
        <w:jc w:val="left"/>
      </w:pPr>
      <w:rPr>
        <w:rFonts w:ascii="Arial MT" w:eastAsia="Arial MT" w:hAnsi="Arial MT" w:cs="Arial MT" w:hint="default"/>
        <w:spacing w:val="-1"/>
        <w:w w:val="99"/>
        <w:sz w:val="24"/>
        <w:szCs w:val="24"/>
        <w:lang w:val="en-US" w:eastAsia="en-US" w:bidi="ar-SA"/>
      </w:rPr>
    </w:lvl>
    <w:lvl w:ilvl="3">
      <w:numFmt w:val="bullet"/>
      <w:lvlText w:val="•"/>
      <w:lvlJc w:val="left"/>
      <w:pPr>
        <w:ind w:left="2980" w:hanging="992"/>
      </w:pPr>
      <w:rPr>
        <w:rFonts w:hint="default"/>
        <w:lang w:val="en-US" w:eastAsia="en-US" w:bidi="ar-SA"/>
      </w:rPr>
    </w:lvl>
    <w:lvl w:ilvl="4">
      <w:numFmt w:val="bullet"/>
      <w:lvlText w:val="•"/>
      <w:lvlJc w:val="left"/>
      <w:pPr>
        <w:ind w:left="4001" w:hanging="992"/>
      </w:pPr>
      <w:rPr>
        <w:rFonts w:hint="default"/>
        <w:lang w:val="en-US" w:eastAsia="en-US" w:bidi="ar-SA"/>
      </w:rPr>
    </w:lvl>
    <w:lvl w:ilvl="5">
      <w:numFmt w:val="bullet"/>
      <w:lvlText w:val="•"/>
      <w:lvlJc w:val="left"/>
      <w:pPr>
        <w:ind w:left="5021" w:hanging="992"/>
      </w:pPr>
      <w:rPr>
        <w:rFonts w:hint="default"/>
        <w:lang w:val="en-US" w:eastAsia="en-US" w:bidi="ar-SA"/>
      </w:rPr>
    </w:lvl>
    <w:lvl w:ilvl="6">
      <w:numFmt w:val="bullet"/>
      <w:lvlText w:val="•"/>
      <w:lvlJc w:val="left"/>
      <w:pPr>
        <w:ind w:left="6042" w:hanging="992"/>
      </w:pPr>
      <w:rPr>
        <w:rFonts w:hint="default"/>
        <w:lang w:val="en-US" w:eastAsia="en-US" w:bidi="ar-SA"/>
      </w:rPr>
    </w:lvl>
    <w:lvl w:ilvl="7">
      <w:numFmt w:val="bullet"/>
      <w:lvlText w:val="•"/>
      <w:lvlJc w:val="left"/>
      <w:pPr>
        <w:ind w:left="7062" w:hanging="992"/>
      </w:pPr>
      <w:rPr>
        <w:rFonts w:hint="default"/>
        <w:lang w:val="en-US" w:eastAsia="en-US" w:bidi="ar-SA"/>
      </w:rPr>
    </w:lvl>
    <w:lvl w:ilvl="8">
      <w:numFmt w:val="bullet"/>
      <w:lvlText w:val="•"/>
      <w:lvlJc w:val="left"/>
      <w:pPr>
        <w:ind w:left="8083" w:hanging="992"/>
      </w:pPr>
      <w:rPr>
        <w:rFonts w:hint="default"/>
        <w:lang w:val="en-US" w:eastAsia="en-US" w:bidi="ar-SA"/>
      </w:rPr>
    </w:lvl>
  </w:abstractNum>
  <w:abstractNum w:abstractNumId="95">
    <w:nsid w:val="54940B6B"/>
    <w:multiLevelType w:val="hybridMultilevel"/>
    <w:tmpl w:val="6464DF74"/>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nsid w:val="57162562"/>
    <w:multiLevelType w:val="hybridMultilevel"/>
    <w:tmpl w:val="C818FA0C"/>
    <w:lvl w:ilvl="0" w:tplc="2C7E2D92">
      <w:start w:val="10"/>
      <w:numFmt w:val="decimal"/>
      <w:lvlText w:val="%1"/>
      <w:lvlJc w:val="left"/>
      <w:pPr>
        <w:ind w:left="928" w:hanging="360"/>
      </w:pPr>
      <w:rPr>
        <w:rFonts w:hint="default"/>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97">
    <w:nsid w:val="59706101"/>
    <w:multiLevelType w:val="hybridMultilevel"/>
    <w:tmpl w:val="CC9E72E8"/>
    <w:lvl w:ilvl="0" w:tplc="1C090015">
      <w:start w:val="1"/>
      <w:numFmt w:val="upperLett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8">
    <w:nsid w:val="5A1D4447"/>
    <w:multiLevelType w:val="hybridMultilevel"/>
    <w:tmpl w:val="E9225326"/>
    <w:lvl w:ilvl="0" w:tplc="FFFFFFFF">
      <w:start w:val="1"/>
      <w:numFmt w:val="decimal"/>
      <w:pStyle w:val="Style1"/>
      <w:lvlText w:val="%1."/>
      <w:lvlJc w:val="left"/>
      <w:pPr>
        <w:tabs>
          <w:tab w:val="num" w:pos="1224"/>
        </w:tabs>
        <w:ind w:left="1224" w:hanging="360"/>
      </w:pPr>
      <w:rPr>
        <w:rFonts w:hint="default"/>
      </w:rPr>
    </w:lvl>
    <w:lvl w:ilvl="1" w:tplc="FFFFFFFF">
      <w:start w:val="1"/>
      <w:numFmt w:val="lowerLetter"/>
      <w:lvlText w:val="%2."/>
      <w:lvlJc w:val="left"/>
      <w:pPr>
        <w:tabs>
          <w:tab w:val="num" w:pos="1944"/>
        </w:tabs>
        <w:ind w:left="1944" w:hanging="360"/>
      </w:pPr>
    </w:lvl>
    <w:lvl w:ilvl="2" w:tplc="FFFFFFFF" w:tentative="1">
      <w:start w:val="1"/>
      <w:numFmt w:val="lowerRoman"/>
      <w:lvlText w:val="%3."/>
      <w:lvlJc w:val="right"/>
      <w:pPr>
        <w:tabs>
          <w:tab w:val="num" w:pos="2664"/>
        </w:tabs>
        <w:ind w:left="2664" w:hanging="180"/>
      </w:pPr>
    </w:lvl>
    <w:lvl w:ilvl="3" w:tplc="FFFFFFFF" w:tentative="1">
      <w:start w:val="1"/>
      <w:numFmt w:val="decimal"/>
      <w:lvlText w:val="%4."/>
      <w:lvlJc w:val="left"/>
      <w:pPr>
        <w:tabs>
          <w:tab w:val="num" w:pos="3384"/>
        </w:tabs>
        <w:ind w:left="3384" w:hanging="360"/>
      </w:pPr>
    </w:lvl>
    <w:lvl w:ilvl="4" w:tplc="FFFFFFFF" w:tentative="1">
      <w:start w:val="1"/>
      <w:numFmt w:val="lowerLetter"/>
      <w:lvlText w:val="%5."/>
      <w:lvlJc w:val="left"/>
      <w:pPr>
        <w:tabs>
          <w:tab w:val="num" w:pos="4104"/>
        </w:tabs>
        <w:ind w:left="4104" w:hanging="360"/>
      </w:pPr>
    </w:lvl>
    <w:lvl w:ilvl="5" w:tplc="FFFFFFFF" w:tentative="1">
      <w:start w:val="1"/>
      <w:numFmt w:val="lowerRoman"/>
      <w:lvlText w:val="%6."/>
      <w:lvlJc w:val="right"/>
      <w:pPr>
        <w:tabs>
          <w:tab w:val="num" w:pos="4824"/>
        </w:tabs>
        <w:ind w:left="4824" w:hanging="180"/>
      </w:pPr>
    </w:lvl>
    <w:lvl w:ilvl="6" w:tplc="FFFFFFFF" w:tentative="1">
      <w:start w:val="1"/>
      <w:numFmt w:val="decimal"/>
      <w:lvlText w:val="%7."/>
      <w:lvlJc w:val="left"/>
      <w:pPr>
        <w:tabs>
          <w:tab w:val="num" w:pos="5544"/>
        </w:tabs>
        <w:ind w:left="5544" w:hanging="360"/>
      </w:pPr>
    </w:lvl>
    <w:lvl w:ilvl="7" w:tplc="FFFFFFFF" w:tentative="1">
      <w:start w:val="1"/>
      <w:numFmt w:val="lowerLetter"/>
      <w:lvlText w:val="%8."/>
      <w:lvlJc w:val="left"/>
      <w:pPr>
        <w:tabs>
          <w:tab w:val="num" w:pos="6264"/>
        </w:tabs>
        <w:ind w:left="6264" w:hanging="360"/>
      </w:pPr>
    </w:lvl>
    <w:lvl w:ilvl="8" w:tplc="FFFFFFFF" w:tentative="1">
      <w:start w:val="1"/>
      <w:numFmt w:val="lowerRoman"/>
      <w:lvlText w:val="%9."/>
      <w:lvlJc w:val="right"/>
      <w:pPr>
        <w:tabs>
          <w:tab w:val="num" w:pos="6984"/>
        </w:tabs>
        <w:ind w:left="6984" w:hanging="180"/>
      </w:pPr>
    </w:lvl>
  </w:abstractNum>
  <w:abstractNum w:abstractNumId="99">
    <w:nsid w:val="5D597929"/>
    <w:multiLevelType w:val="multilevel"/>
    <w:tmpl w:val="E2FC5F62"/>
    <w:lvl w:ilvl="0">
      <w:start w:val="1"/>
      <w:numFmt w:val="bullet"/>
      <w:pStyle w:val="indentbulletattachmen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720" w:firstLine="0"/>
      </w:pPr>
    </w:lvl>
    <w:lvl w:ilvl="2">
      <w:start w:val="1"/>
      <w:numFmt w:val="decimal"/>
      <w:lvlText w:val="%1.%2.%3"/>
      <w:lvlJc w:val="left"/>
      <w:pPr>
        <w:tabs>
          <w:tab w:val="num" w:pos="2194"/>
        </w:tabs>
        <w:ind w:left="2194" w:hanging="754"/>
      </w:pPr>
      <w:rPr>
        <w:rFonts w:ascii="Times New Roman" w:hAnsi="Times New Roman" w:hint="default"/>
        <w:b w:val="0"/>
        <w:i w:val="0"/>
        <w:sz w:val="20"/>
        <w:u w:val="none"/>
      </w:rPr>
    </w:lvl>
    <w:lvl w:ilvl="3">
      <w:start w:val="1"/>
      <w:numFmt w:val="decimal"/>
      <w:lvlText w:val="%1.%2.%3.%4"/>
      <w:lvlJc w:val="left"/>
      <w:pPr>
        <w:tabs>
          <w:tab w:val="num" w:pos="2988"/>
        </w:tabs>
        <w:ind w:left="2988" w:hanging="794"/>
      </w:pPr>
      <w:rPr>
        <w:rFonts w:ascii="Times New Roman" w:hAnsi="Times New Roman" w:hint="default"/>
        <w:b w:val="0"/>
        <w:i w:val="0"/>
        <w:sz w:val="20"/>
      </w:rPr>
    </w:lvl>
    <w:lvl w:ilvl="4">
      <w:start w:val="1"/>
      <w:numFmt w:val="decimal"/>
      <w:lvlText w:val="%1.%2.%3.%4.%5"/>
      <w:lvlJc w:val="left"/>
      <w:pPr>
        <w:tabs>
          <w:tab w:val="num" w:pos="3765"/>
        </w:tabs>
        <w:ind w:left="720" w:firstLine="2325"/>
      </w:pPr>
      <w:rPr>
        <w:rFonts w:ascii="Times New Roman" w:hAnsi="Times New Roman" w:hint="default"/>
        <w:b w:val="0"/>
        <w:i w:val="0"/>
        <w:sz w:val="20"/>
      </w:rPr>
    </w:lvl>
    <w:lvl w:ilvl="5">
      <w:start w:val="1"/>
      <w:numFmt w:val="decimal"/>
      <w:lvlText w:val="%1.%2.%3.%4.%5.%6"/>
      <w:lvlJc w:val="left"/>
      <w:pPr>
        <w:tabs>
          <w:tab w:val="num" w:pos="720"/>
        </w:tabs>
        <w:ind w:left="720" w:firstLine="0"/>
      </w:pPr>
    </w:lvl>
    <w:lvl w:ilvl="6">
      <w:start w:val="1"/>
      <w:numFmt w:val="decimal"/>
      <w:lvlText w:val="%1.%2.%3.%4.%5.%6.%7"/>
      <w:lvlJc w:val="left"/>
      <w:pPr>
        <w:tabs>
          <w:tab w:val="num" w:pos="720"/>
        </w:tabs>
        <w:ind w:left="720" w:firstLine="0"/>
      </w:pPr>
    </w:lvl>
    <w:lvl w:ilvl="7">
      <w:start w:val="1"/>
      <w:numFmt w:val="decimal"/>
      <w:lvlText w:val="%1.%2.%3.%4.%5.%6.%7.%8"/>
      <w:lvlJc w:val="left"/>
      <w:pPr>
        <w:tabs>
          <w:tab w:val="num" w:pos="720"/>
        </w:tabs>
        <w:ind w:left="720" w:firstLine="0"/>
      </w:pPr>
    </w:lvl>
    <w:lvl w:ilvl="8">
      <w:start w:val="1"/>
      <w:numFmt w:val="decimal"/>
      <w:lvlText w:val="%1.%2.%3.%4.%5.%6.%7.%8.%9"/>
      <w:lvlJc w:val="left"/>
      <w:pPr>
        <w:tabs>
          <w:tab w:val="num" w:pos="720"/>
        </w:tabs>
        <w:ind w:left="720" w:firstLine="0"/>
      </w:pPr>
    </w:lvl>
  </w:abstractNum>
  <w:abstractNum w:abstractNumId="100">
    <w:nsid w:val="600C7777"/>
    <w:multiLevelType w:val="hybridMultilevel"/>
    <w:tmpl w:val="A596E5EC"/>
    <w:lvl w:ilvl="0" w:tplc="1C090001">
      <w:start w:val="1"/>
      <w:numFmt w:val="bullet"/>
      <w:lvlText w:val=""/>
      <w:lvlJc w:val="left"/>
      <w:pPr>
        <w:ind w:left="6480" w:hanging="360"/>
      </w:pPr>
      <w:rPr>
        <w:rFonts w:ascii="Symbol" w:hAnsi="Symbol" w:hint="default"/>
      </w:rPr>
    </w:lvl>
    <w:lvl w:ilvl="1" w:tplc="1C090003" w:tentative="1">
      <w:start w:val="1"/>
      <w:numFmt w:val="bullet"/>
      <w:lvlText w:val="o"/>
      <w:lvlJc w:val="left"/>
      <w:pPr>
        <w:ind w:left="7200" w:hanging="360"/>
      </w:pPr>
      <w:rPr>
        <w:rFonts w:ascii="Courier New" w:hAnsi="Courier New" w:cs="Courier New" w:hint="default"/>
      </w:rPr>
    </w:lvl>
    <w:lvl w:ilvl="2" w:tplc="1C090005" w:tentative="1">
      <w:start w:val="1"/>
      <w:numFmt w:val="bullet"/>
      <w:lvlText w:val=""/>
      <w:lvlJc w:val="left"/>
      <w:pPr>
        <w:ind w:left="7920" w:hanging="360"/>
      </w:pPr>
      <w:rPr>
        <w:rFonts w:ascii="Wingdings" w:hAnsi="Wingdings" w:hint="default"/>
      </w:rPr>
    </w:lvl>
    <w:lvl w:ilvl="3" w:tplc="1C090001" w:tentative="1">
      <w:start w:val="1"/>
      <w:numFmt w:val="bullet"/>
      <w:lvlText w:val=""/>
      <w:lvlJc w:val="left"/>
      <w:pPr>
        <w:ind w:left="8640" w:hanging="360"/>
      </w:pPr>
      <w:rPr>
        <w:rFonts w:ascii="Symbol" w:hAnsi="Symbol" w:hint="default"/>
      </w:rPr>
    </w:lvl>
    <w:lvl w:ilvl="4" w:tplc="1C090003" w:tentative="1">
      <w:start w:val="1"/>
      <w:numFmt w:val="bullet"/>
      <w:lvlText w:val="o"/>
      <w:lvlJc w:val="left"/>
      <w:pPr>
        <w:ind w:left="9360" w:hanging="360"/>
      </w:pPr>
      <w:rPr>
        <w:rFonts w:ascii="Courier New" w:hAnsi="Courier New" w:cs="Courier New" w:hint="default"/>
      </w:rPr>
    </w:lvl>
    <w:lvl w:ilvl="5" w:tplc="1C090005" w:tentative="1">
      <w:start w:val="1"/>
      <w:numFmt w:val="bullet"/>
      <w:lvlText w:val=""/>
      <w:lvlJc w:val="left"/>
      <w:pPr>
        <w:ind w:left="10080" w:hanging="360"/>
      </w:pPr>
      <w:rPr>
        <w:rFonts w:ascii="Wingdings" w:hAnsi="Wingdings" w:hint="default"/>
      </w:rPr>
    </w:lvl>
    <w:lvl w:ilvl="6" w:tplc="1C090001" w:tentative="1">
      <w:start w:val="1"/>
      <w:numFmt w:val="bullet"/>
      <w:lvlText w:val=""/>
      <w:lvlJc w:val="left"/>
      <w:pPr>
        <w:ind w:left="10800" w:hanging="360"/>
      </w:pPr>
      <w:rPr>
        <w:rFonts w:ascii="Symbol" w:hAnsi="Symbol" w:hint="default"/>
      </w:rPr>
    </w:lvl>
    <w:lvl w:ilvl="7" w:tplc="1C090003" w:tentative="1">
      <w:start w:val="1"/>
      <w:numFmt w:val="bullet"/>
      <w:lvlText w:val="o"/>
      <w:lvlJc w:val="left"/>
      <w:pPr>
        <w:ind w:left="11520" w:hanging="360"/>
      </w:pPr>
      <w:rPr>
        <w:rFonts w:ascii="Courier New" w:hAnsi="Courier New" w:cs="Courier New" w:hint="default"/>
      </w:rPr>
    </w:lvl>
    <w:lvl w:ilvl="8" w:tplc="1C090005" w:tentative="1">
      <w:start w:val="1"/>
      <w:numFmt w:val="bullet"/>
      <w:lvlText w:val=""/>
      <w:lvlJc w:val="left"/>
      <w:pPr>
        <w:ind w:left="12240" w:hanging="360"/>
      </w:pPr>
      <w:rPr>
        <w:rFonts w:ascii="Wingdings" w:hAnsi="Wingdings" w:hint="default"/>
      </w:rPr>
    </w:lvl>
  </w:abstractNum>
  <w:abstractNum w:abstractNumId="101">
    <w:nsid w:val="6297160E"/>
    <w:multiLevelType w:val="singleLevel"/>
    <w:tmpl w:val="82EC1892"/>
    <w:lvl w:ilvl="0">
      <w:start w:val="1"/>
      <w:numFmt w:val="lowerLetter"/>
      <w:pStyle w:val="NormalIndent"/>
      <w:lvlText w:val="(%1)"/>
      <w:lvlJc w:val="left"/>
      <w:pPr>
        <w:tabs>
          <w:tab w:val="num" w:pos="567"/>
        </w:tabs>
        <w:ind w:left="567" w:hanging="567"/>
      </w:pPr>
      <w:rPr>
        <w:u w:val="none"/>
      </w:rPr>
    </w:lvl>
  </w:abstractNum>
  <w:abstractNum w:abstractNumId="102">
    <w:nsid w:val="64AF4899"/>
    <w:multiLevelType w:val="multilevel"/>
    <w:tmpl w:val="B704A3B4"/>
    <w:lvl w:ilvl="0">
      <w:start w:val="1"/>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3">
    <w:nsid w:val="65A66DD7"/>
    <w:multiLevelType w:val="hybridMultilevel"/>
    <w:tmpl w:val="E11A4436"/>
    <w:lvl w:ilvl="0" w:tplc="0809000F">
      <w:start w:val="1"/>
      <w:numFmt w:val="decimal"/>
      <w:lvlText w:val="%1."/>
      <w:lvlJc w:val="left"/>
      <w:pPr>
        <w:tabs>
          <w:tab w:val="num" w:pos="360"/>
        </w:tabs>
        <w:ind w:left="360" w:hanging="360"/>
      </w:p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360"/>
        </w:tabs>
        <w:ind w:left="360" w:hanging="180"/>
      </w:pPr>
    </w:lvl>
    <w:lvl w:ilvl="3" w:tplc="0409000F">
      <w:start w:val="1"/>
      <w:numFmt w:val="decimal"/>
      <w:lvlText w:val="%4."/>
      <w:lvlJc w:val="left"/>
      <w:pPr>
        <w:tabs>
          <w:tab w:val="num" w:pos="1080"/>
        </w:tabs>
        <w:ind w:left="1080" w:hanging="360"/>
      </w:pPr>
    </w:lvl>
    <w:lvl w:ilvl="4" w:tplc="04090019">
      <w:start w:val="1"/>
      <w:numFmt w:val="lowerLetter"/>
      <w:lvlText w:val="%5."/>
      <w:lvlJc w:val="left"/>
      <w:pPr>
        <w:tabs>
          <w:tab w:val="num" w:pos="1800"/>
        </w:tabs>
        <w:ind w:left="1800" w:hanging="360"/>
      </w:pPr>
    </w:lvl>
    <w:lvl w:ilvl="5" w:tplc="0409001B">
      <w:start w:val="1"/>
      <w:numFmt w:val="lowerRoman"/>
      <w:lvlText w:val="%6."/>
      <w:lvlJc w:val="right"/>
      <w:pPr>
        <w:tabs>
          <w:tab w:val="num" w:pos="2520"/>
        </w:tabs>
        <w:ind w:left="2520" w:hanging="180"/>
      </w:pPr>
    </w:lvl>
    <w:lvl w:ilvl="6" w:tplc="0409000F">
      <w:start w:val="1"/>
      <w:numFmt w:val="decimal"/>
      <w:lvlText w:val="%7."/>
      <w:lvlJc w:val="left"/>
      <w:pPr>
        <w:tabs>
          <w:tab w:val="num" w:pos="3240"/>
        </w:tabs>
        <w:ind w:left="3240" w:hanging="360"/>
      </w:pPr>
    </w:lvl>
    <w:lvl w:ilvl="7" w:tplc="04090019">
      <w:start w:val="1"/>
      <w:numFmt w:val="lowerLetter"/>
      <w:lvlText w:val="%8."/>
      <w:lvlJc w:val="left"/>
      <w:pPr>
        <w:tabs>
          <w:tab w:val="num" w:pos="3960"/>
        </w:tabs>
        <w:ind w:left="3960" w:hanging="360"/>
      </w:pPr>
    </w:lvl>
    <w:lvl w:ilvl="8" w:tplc="0409001B">
      <w:start w:val="1"/>
      <w:numFmt w:val="lowerRoman"/>
      <w:lvlText w:val="%9."/>
      <w:lvlJc w:val="right"/>
      <w:pPr>
        <w:tabs>
          <w:tab w:val="num" w:pos="4680"/>
        </w:tabs>
        <w:ind w:left="4680" w:hanging="180"/>
      </w:pPr>
    </w:lvl>
  </w:abstractNum>
  <w:abstractNum w:abstractNumId="104">
    <w:nsid w:val="672D6F49"/>
    <w:multiLevelType w:val="multilevel"/>
    <w:tmpl w:val="CC4AD4BE"/>
    <w:lvl w:ilvl="0">
      <w:start w:val="1"/>
      <w:numFmt w:val="bullet"/>
      <w:pStyle w:val="Bullet"/>
      <w:lvlText w:val="■"/>
      <w:lvlJc w:val="left"/>
      <w:pPr>
        <w:ind w:left="28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1"/>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cs="Courier New" w:hint="default"/>
      </w:rPr>
    </w:lvl>
    <w:lvl w:ilvl="8">
      <w:start w:val="1"/>
      <w:numFmt w:val="bullet"/>
      <w:lvlText w:val=""/>
      <w:lvlJc w:val="left"/>
      <w:pPr>
        <w:ind w:left="2918" w:hanging="362"/>
      </w:pPr>
      <w:rPr>
        <w:rFonts w:ascii="Wingdings" w:hAnsi="Wingdings" w:hint="default"/>
      </w:rPr>
    </w:lvl>
  </w:abstractNum>
  <w:abstractNum w:abstractNumId="105">
    <w:nsid w:val="6A865830"/>
    <w:multiLevelType w:val="hybridMultilevel"/>
    <w:tmpl w:val="06DEECCC"/>
    <w:lvl w:ilvl="0" w:tplc="FFFFFFFF">
      <w:start w:val="1"/>
      <w:numFmt w:val="decimal"/>
      <w:lvlText w:val="%1."/>
      <w:legacy w:legacy="1" w:legacySpace="0" w:legacyIndent="1"/>
      <w:lvlJc w:val="left"/>
      <w:pPr>
        <w:ind w:left="1" w:hanging="1"/>
      </w:pPr>
      <w:rPr>
        <w:rFonts w:ascii="Arial" w:hAnsi="Arial" w:cs="Arial" w:hint="default"/>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06">
    <w:nsid w:val="711A3BB1"/>
    <w:multiLevelType w:val="singleLevel"/>
    <w:tmpl w:val="DE8662CA"/>
    <w:lvl w:ilvl="0">
      <w:start w:val="1"/>
      <w:numFmt w:val="bullet"/>
      <w:pStyle w:val="Bullet1"/>
      <w:lvlText w:val=""/>
      <w:lvlJc w:val="left"/>
      <w:pPr>
        <w:tabs>
          <w:tab w:val="num" w:pos="360"/>
        </w:tabs>
        <w:ind w:left="360" w:hanging="360"/>
      </w:pPr>
      <w:rPr>
        <w:rFonts w:ascii="Symbol" w:hAnsi="Symbol" w:hint="default"/>
      </w:rPr>
    </w:lvl>
  </w:abstractNum>
  <w:abstractNum w:abstractNumId="107">
    <w:nsid w:val="7262698E"/>
    <w:multiLevelType w:val="singleLevel"/>
    <w:tmpl w:val="0B84373E"/>
    <w:lvl w:ilvl="0">
      <w:start w:val="27"/>
      <w:numFmt w:val="lowerLetter"/>
      <w:pStyle w:val="SubHeading"/>
      <w:lvlText w:val="(%1)"/>
      <w:lvlJc w:val="left"/>
      <w:pPr>
        <w:tabs>
          <w:tab w:val="num" w:pos="567"/>
        </w:tabs>
        <w:ind w:left="567" w:hanging="567"/>
      </w:pPr>
      <w:rPr>
        <w:u w:val="none"/>
      </w:rPr>
    </w:lvl>
  </w:abstractNum>
  <w:abstractNum w:abstractNumId="108">
    <w:nsid w:val="72A625BE"/>
    <w:multiLevelType w:val="hybridMultilevel"/>
    <w:tmpl w:val="D6DE998E"/>
    <w:lvl w:ilvl="0" w:tplc="FFFFFFFF">
      <w:start w:val="1"/>
      <w:numFmt w:val="bullet"/>
      <w:pStyle w:val="bullet10"/>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09">
    <w:nsid w:val="74DE3962"/>
    <w:multiLevelType w:val="multilevel"/>
    <w:tmpl w:val="27183C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nsid w:val="799F1AA9"/>
    <w:multiLevelType w:val="hybridMultilevel"/>
    <w:tmpl w:val="DEC849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2">
    <w:nsid w:val="7C910862"/>
    <w:multiLevelType w:val="hybridMultilevel"/>
    <w:tmpl w:val="E9EC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8"/>
  </w:num>
  <w:num w:numId="5">
    <w:abstractNumId w:val="9"/>
  </w:num>
  <w:num w:numId="6">
    <w:abstractNumId w:val="10"/>
  </w:num>
  <w:num w:numId="7">
    <w:abstractNumId w:val="11"/>
  </w:num>
  <w:num w:numId="8">
    <w:abstractNumId w:val="12"/>
  </w:num>
  <w:num w:numId="9">
    <w:abstractNumId w:val="13"/>
  </w:num>
  <w:num w:numId="10">
    <w:abstractNumId w:val="14"/>
  </w:num>
  <w:num w:numId="11">
    <w:abstractNumId w:val="15"/>
  </w:num>
  <w:num w:numId="12">
    <w:abstractNumId w:val="16"/>
  </w:num>
  <w:num w:numId="13">
    <w:abstractNumId w:val="17"/>
  </w:num>
  <w:num w:numId="14">
    <w:abstractNumId w:val="18"/>
  </w:num>
  <w:num w:numId="15">
    <w:abstractNumId w:val="19"/>
  </w:num>
  <w:num w:numId="16">
    <w:abstractNumId w:val="20"/>
  </w:num>
  <w:num w:numId="17">
    <w:abstractNumId w:val="21"/>
  </w:num>
  <w:num w:numId="18">
    <w:abstractNumId w:val="22"/>
  </w:num>
  <w:num w:numId="19">
    <w:abstractNumId w:val="23"/>
  </w:num>
  <w:num w:numId="20">
    <w:abstractNumId w:val="24"/>
  </w:num>
  <w:num w:numId="21">
    <w:abstractNumId w:val="25"/>
  </w:num>
  <w:num w:numId="22">
    <w:abstractNumId w:val="26"/>
  </w:num>
  <w:num w:numId="23">
    <w:abstractNumId w:val="27"/>
  </w:num>
  <w:num w:numId="24">
    <w:abstractNumId w:val="28"/>
  </w:num>
  <w:num w:numId="25">
    <w:abstractNumId w:val="29"/>
  </w:num>
  <w:num w:numId="26">
    <w:abstractNumId w:val="30"/>
  </w:num>
  <w:num w:numId="27">
    <w:abstractNumId w:val="31"/>
  </w:num>
  <w:num w:numId="28">
    <w:abstractNumId w:val="32"/>
  </w:num>
  <w:num w:numId="29">
    <w:abstractNumId w:val="33"/>
  </w:num>
  <w:num w:numId="30">
    <w:abstractNumId w:val="34"/>
  </w:num>
  <w:num w:numId="31">
    <w:abstractNumId w:val="35"/>
  </w:num>
  <w:num w:numId="32">
    <w:abstractNumId w:val="36"/>
  </w:num>
  <w:num w:numId="33">
    <w:abstractNumId w:val="37"/>
  </w:num>
  <w:num w:numId="34">
    <w:abstractNumId w:val="38"/>
  </w:num>
  <w:num w:numId="35">
    <w:abstractNumId w:val="39"/>
  </w:num>
  <w:num w:numId="36">
    <w:abstractNumId w:val="40"/>
  </w:num>
  <w:num w:numId="37">
    <w:abstractNumId w:val="41"/>
  </w:num>
  <w:num w:numId="38">
    <w:abstractNumId w:val="42"/>
  </w:num>
  <w:num w:numId="39">
    <w:abstractNumId w:val="43"/>
  </w:num>
  <w:num w:numId="40">
    <w:abstractNumId w:val="44"/>
  </w:num>
  <w:num w:numId="41">
    <w:abstractNumId w:val="45"/>
  </w:num>
  <w:num w:numId="42">
    <w:abstractNumId w:val="46"/>
  </w:num>
  <w:num w:numId="43">
    <w:abstractNumId w:val="47"/>
  </w:num>
  <w:num w:numId="44">
    <w:abstractNumId w:val="48"/>
  </w:num>
  <w:num w:numId="45">
    <w:abstractNumId w:val="49"/>
  </w:num>
  <w:num w:numId="46">
    <w:abstractNumId w:val="50"/>
  </w:num>
  <w:num w:numId="47">
    <w:abstractNumId w:val="51"/>
  </w:num>
  <w:num w:numId="48">
    <w:abstractNumId w:val="52"/>
  </w:num>
  <w:num w:numId="49">
    <w:abstractNumId w:val="53"/>
  </w:num>
  <w:num w:numId="50">
    <w:abstractNumId w:val="54"/>
  </w:num>
  <w:num w:numId="51">
    <w:abstractNumId w:val="55"/>
  </w:num>
  <w:num w:numId="52">
    <w:abstractNumId w:val="56"/>
  </w:num>
  <w:num w:numId="53">
    <w:abstractNumId w:val="57"/>
  </w:num>
  <w:num w:numId="54">
    <w:abstractNumId w:val="58"/>
  </w:num>
  <w:num w:numId="55">
    <w:abstractNumId w:val="59"/>
  </w:num>
  <w:num w:numId="56">
    <w:abstractNumId w:val="60"/>
  </w:num>
  <w:num w:numId="57">
    <w:abstractNumId w:val="61"/>
  </w:num>
  <w:num w:numId="58">
    <w:abstractNumId w:val="62"/>
  </w:num>
  <w:num w:numId="59">
    <w:abstractNumId w:val="63"/>
  </w:num>
  <w:num w:numId="60">
    <w:abstractNumId w:val="64"/>
  </w:num>
  <w:num w:numId="61">
    <w:abstractNumId w:val="65"/>
  </w:num>
  <w:num w:numId="62">
    <w:abstractNumId w:val="66"/>
  </w:num>
  <w:num w:numId="63">
    <w:abstractNumId w:val="67"/>
  </w:num>
  <w:num w:numId="64">
    <w:abstractNumId w:val="81"/>
  </w:num>
  <w:num w:numId="65">
    <w:abstractNumId w:val="99"/>
  </w:num>
  <w:num w:numId="66">
    <w:abstractNumId w:val="3"/>
  </w:num>
  <w:num w:numId="67">
    <w:abstractNumId w:val="98"/>
  </w:num>
  <w:num w:numId="68">
    <w:abstractNumId w:val="101"/>
  </w:num>
  <w:num w:numId="69">
    <w:abstractNumId w:val="107"/>
  </w:num>
  <w:num w:numId="70">
    <w:abstractNumId w:val="88"/>
  </w:num>
  <w:num w:numId="71">
    <w:abstractNumId w:val="108"/>
  </w:num>
  <w:num w:numId="72">
    <w:abstractNumId w:val="75"/>
  </w:num>
  <w:num w:numId="73">
    <w:abstractNumId w:val="2"/>
  </w:num>
  <w:num w:numId="74">
    <w:abstractNumId w:val="1"/>
  </w:num>
  <w:num w:numId="75">
    <w:abstractNumId w:val="0"/>
  </w:num>
  <w:num w:numId="76">
    <w:abstractNumId w:val="104"/>
  </w:num>
  <w:num w:numId="7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4"/>
  </w:num>
  <w:num w:numId="81">
    <w:abstractNumId w:val="106"/>
  </w:num>
  <w:num w:numId="82">
    <w:abstractNumId w:val="105"/>
  </w:num>
  <w:num w:numId="83">
    <w:abstractNumId w:val="92"/>
  </w:num>
  <w:num w:numId="84">
    <w:abstractNumId w:val="85"/>
  </w:num>
  <w:num w:numId="85">
    <w:abstractNumId w:val="78"/>
  </w:num>
  <w:num w:numId="86">
    <w:abstractNumId w:val="84"/>
  </w:num>
  <w:num w:numId="87">
    <w:abstractNumId w:val="93"/>
  </w:num>
  <w:num w:numId="88">
    <w:abstractNumId w:val="72"/>
  </w:num>
  <w:num w:numId="89">
    <w:abstractNumId w:val="76"/>
  </w:num>
  <w:num w:numId="90">
    <w:abstractNumId w:val="94"/>
  </w:num>
  <w:num w:numId="91">
    <w:abstractNumId w:val="79"/>
  </w:num>
  <w:num w:numId="92">
    <w:abstractNumId w:val="112"/>
  </w:num>
  <w:num w:numId="93">
    <w:abstractNumId w:val="89"/>
  </w:num>
  <w:num w:numId="9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3"/>
  </w:num>
  <w:num w:numId="96">
    <w:abstractNumId w:val="102"/>
  </w:num>
  <w:num w:numId="97">
    <w:abstractNumId w:val="80"/>
  </w:num>
  <w:num w:numId="98">
    <w:abstractNumId w:val="71"/>
  </w:num>
  <w:num w:numId="99">
    <w:abstractNumId w:val="90"/>
  </w:num>
  <w:num w:numId="100">
    <w:abstractNumId w:val="111"/>
  </w:num>
  <w:num w:numId="101">
    <w:abstractNumId w:val="103"/>
  </w:num>
  <w:num w:numId="102">
    <w:abstractNumId w:val="70"/>
  </w:num>
  <w:num w:numId="103">
    <w:abstractNumId w:val="109"/>
  </w:num>
  <w:num w:numId="104">
    <w:abstractNumId w:val="100"/>
  </w:num>
  <w:num w:numId="105">
    <w:abstractNumId w:val="97"/>
  </w:num>
  <w:num w:numId="106">
    <w:abstractNumId w:val="9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1"/>
  </w:num>
  <w:num w:numId="108">
    <w:abstractNumId w:val="82"/>
  </w:num>
  <w:num w:numId="109">
    <w:abstractNumId w:val="73"/>
  </w:num>
  <w:num w:numId="110">
    <w:abstractNumId w:val="86"/>
  </w:num>
  <w:num w:numId="111">
    <w:abstractNumId w:val="95"/>
  </w:num>
  <w:num w:numId="112">
    <w:abstractNumId w:val="77"/>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C7C"/>
    <w:rsid w:val="0000017E"/>
    <w:rsid w:val="00001B6E"/>
    <w:rsid w:val="0000547E"/>
    <w:rsid w:val="00010F3F"/>
    <w:rsid w:val="00014558"/>
    <w:rsid w:val="00015402"/>
    <w:rsid w:val="00021857"/>
    <w:rsid w:val="000246F9"/>
    <w:rsid w:val="00025080"/>
    <w:rsid w:val="00027BF0"/>
    <w:rsid w:val="00061C54"/>
    <w:rsid w:val="00062E1C"/>
    <w:rsid w:val="00067E48"/>
    <w:rsid w:val="00075ABF"/>
    <w:rsid w:val="00086590"/>
    <w:rsid w:val="0009722C"/>
    <w:rsid w:val="00097576"/>
    <w:rsid w:val="000A02BF"/>
    <w:rsid w:val="000A0A9F"/>
    <w:rsid w:val="000A3CAA"/>
    <w:rsid w:val="000B23FD"/>
    <w:rsid w:val="000B3FE2"/>
    <w:rsid w:val="000C1A51"/>
    <w:rsid w:val="000C3D44"/>
    <w:rsid w:val="000D5317"/>
    <w:rsid w:val="000D5DA1"/>
    <w:rsid w:val="000E56E8"/>
    <w:rsid w:val="000E79AB"/>
    <w:rsid w:val="000F1ADF"/>
    <w:rsid w:val="000F352B"/>
    <w:rsid w:val="000F7D22"/>
    <w:rsid w:val="00100749"/>
    <w:rsid w:val="0010309F"/>
    <w:rsid w:val="00110E44"/>
    <w:rsid w:val="00137B4F"/>
    <w:rsid w:val="00140149"/>
    <w:rsid w:val="0014065E"/>
    <w:rsid w:val="00146E78"/>
    <w:rsid w:val="00160F4F"/>
    <w:rsid w:val="00195574"/>
    <w:rsid w:val="001A0FEC"/>
    <w:rsid w:val="001A4A17"/>
    <w:rsid w:val="001B196A"/>
    <w:rsid w:val="001B4843"/>
    <w:rsid w:val="001B61ED"/>
    <w:rsid w:val="001C14BF"/>
    <w:rsid w:val="001C688A"/>
    <w:rsid w:val="001D38B2"/>
    <w:rsid w:val="001E5855"/>
    <w:rsid w:val="001F11DD"/>
    <w:rsid w:val="001F4DA5"/>
    <w:rsid w:val="001F5412"/>
    <w:rsid w:val="001F7881"/>
    <w:rsid w:val="0021525F"/>
    <w:rsid w:val="00215AAD"/>
    <w:rsid w:val="00225022"/>
    <w:rsid w:val="002262B4"/>
    <w:rsid w:val="0022754D"/>
    <w:rsid w:val="00236FCB"/>
    <w:rsid w:val="00237C6C"/>
    <w:rsid w:val="00256869"/>
    <w:rsid w:val="00264ACF"/>
    <w:rsid w:val="0028188E"/>
    <w:rsid w:val="002956B7"/>
    <w:rsid w:val="002A71A2"/>
    <w:rsid w:val="002B4529"/>
    <w:rsid w:val="002B631D"/>
    <w:rsid w:val="002D0734"/>
    <w:rsid w:val="002D6E6D"/>
    <w:rsid w:val="002D7214"/>
    <w:rsid w:val="002E388B"/>
    <w:rsid w:val="002F0FD6"/>
    <w:rsid w:val="00302F4F"/>
    <w:rsid w:val="00304558"/>
    <w:rsid w:val="00307CA9"/>
    <w:rsid w:val="0031110A"/>
    <w:rsid w:val="0032590B"/>
    <w:rsid w:val="00351628"/>
    <w:rsid w:val="00352344"/>
    <w:rsid w:val="003562F7"/>
    <w:rsid w:val="00356CD2"/>
    <w:rsid w:val="00365501"/>
    <w:rsid w:val="00367744"/>
    <w:rsid w:val="00377A22"/>
    <w:rsid w:val="003849CD"/>
    <w:rsid w:val="00387084"/>
    <w:rsid w:val="00394C92"/>
    <w:rsid w:val="00397FEB"/>
    <w:rsid w:val="003A726A"/>
    <w:rsid w:val="003B1C7B"/>
    <w:rsid w:val="003B250C"/>
    <w:rsid w:val="003D2810"/>
    <w:rsid w:val="003D2AA0"/>
    <w:rsid w:val="003D560A"/>
    <w:rsid w:val="003E5212"/>
    <w:rsid w:val="003F07C0"/>
    <w:rsid w:val="003F2BA9"/>
    <w:rsid w:val="004014FA"/>
    <w:rsid w:val="00413D45"/>
    <w:rsid w:val="0041795B"/>
    <w:rsid w:val="004255BB"/>
    <w:rsid w:val="004267E6"/>
    <w:rsid w:val="00435BC1"/>
    <w:rsid w:val="00454206"/>
    <w:rsid w:val="00455D78"/>
    <w:rsid w:val="0046508D"/>
    <w:rsid w:val="004725B5"/>
    <w:rsid w:val="00473569"/>
    <w:rsid w:val="004764EF"/>
    <w:rsid w:val="00480825"/>
    <w:rsid w:val="00482449"/>
    <w:rsid w:val="00487D20"/>
    <w:rsid w:val="00497900"/>
    <w:rsid w:val="004A5282"/>
    <w:rsid w:val="004B30D9"/>
    <w:rsid w:val="004D0A05"/>
    <w:rsid w:val="004D2CEA"/>
    <w:rsid w:val="004E2FC4"/>
    <w:rsid w:val="004E4EF8"/>
    <w:rsid w:val="004F64CA"/>
    <w:rsid w:val="00503CEF"/>
    <w:rsid w:val="00510E26"/>
    <w:rsid w:val="00515A2A"/>
    <w:rsid w:val="00521140"/>
    <w:rsid w:val="005213B5"/>
    <w:rsid w:val="00535511"/>
    <w:rsid w:val="00547188"/>
    <w:rsid w:val="005508E6"/>
    <w:rsid w:val="0055489F"/>
    <w:rsid w:val="00554C68"/>
    <w:rsid w:val="00555DFF"/>
    <w:rsid w:val="00562BF0"/>
    <w:rsid w:val="00567080"/>
    <w:rsid w:val="00572D10"/>
    <w:rsid w:val="00574D67"/>
    <w:rsid w:val="00577A2D"/>
    <w:rsid w:val="00581189"/>
    <w:rsid w:val="005835CE"/>
    <w:rsid w:val="00592E12"/>
    <w:rsid w:val="005955A5"/>
    <w:rsid w:val="005A34DF"/>
    <w:rsid w:val="005A3A39"/>
    <w:rsid w:val="005A3AB4"/>
    <w:rsid w:val="005A44C4"/>
    <w:rsid w:val="005B1766"/>
    <w:rsid w:val="005B28CC"/>
    <w:rsid w:val="005B7EAF"/>
    <w:rsid w:val="005D50A4"/>
    <w:rsid w:val="005D792E"/>
    <w:rsid w:val="005F32BF"/>
    <w:rsid w:val="005F33D8"/>
    <w:rsid w:val="005F4405"/>
    <w:rsid w:val="005F46B0"/>
    <w:rsid w:val="00602424"/>
    <w:rsid w:val="00603637"/>
    <w:rsid w:val="00611278"/>
    <w:rsid w:val="0061136C"/>
    <w:rsid w:val="00613813"/>
    <w:rsid w:val="00622AEC"/>
    <w:rsid w:val="006325A9"/>
    <w:rsid w:val="0063497C"/>
    <w:rsid w:val="00642CA9"/>
    <w:rsid w:val="00644F4A"/>
    <w:rsid w:val="00646D4E"/>
    <w:rsid w:val="006472D5"/>
    <w:rsid w:val="00654053"/>
    <w:rsid w:val="00654A69"/>
    <w:rsid w:val="00657676"/>
    <w:rsid w:val="00662F72"/>
    <w:rsid w:val="00674EDB"/>
    <w:rsid w:val="00680A1D"/>
    <w:rsid w:val="00680E9E"/>
    <w:rsid w:val="006825DD"/>
    <w:rsid w:val="00684E1A"/>
    <w:rsid w:val="00686444"/>
    <w:rsid w:val="006921A2"/>
    <w:rsid w:val="00695F39"/>
    <w:rsid w:val="00697574"/>
    <w:rsid w:val="006A5D6E"/>
    <w:rsid w:val="006B0EC9"/>
    <w:rsid w:val="006B42E6"/>
    <w:rsid w:val="006C59D5"/>
    <w:rsid w:val="006C6AB3"/>
    <w:rsid w:val="006D592A"/>
    <w:rsid w:val="006D626F"/>
    <w:rsid w:val="006E0CEB"/>
    <w:rsid w:val="006E2FC2"/>
    <w:rsid w:val="006E4773"/>
    <w:rsid w:val="006F1911"/>
    <w:rsid w:val="006F7157"/>
    <w:rsid w:val="00705AA1"/>
    <w:rsid w:val="00715C77"/>
    <w:rsid w:val="00720E05"/>
    <w:rsid w:val="0073197F"/>
    <w:rsid w:val="00735D37"/>
    <w:rsid w:val="007502E4"/>
    <w:rsid w:val="00753177"/>
    <w:rsid w:val="007653D5"/>
    <w:rsid w:val="00766CE5"/>
    <w:rsid w:val="00770B0D"/>
    <w:rsid w:val="00770DC4"/>
    <w:rsid w:val="00772FB9"/>
    <w:rsid w:val="0077462B"/>
    <w:rsid w:val="007750D0"/>
    <w:rsid w:val="00781E2B"/>
    <w:rsid w:val="007828B0"/>
    <w:rsid w:val="00785208"/>
    <w:rsid w:val="00791D04"/>
    <w:rsid w:val="007A0438"/>
    <w:rsid w:val="007A6480"/>
    <w:rsid w:val="007B007D"/>
    <w:rsid w:val="007D1E1E"/>
    <w:rsid w:val="007D32CB"/>
    <w:rsid w:val="007D59D9"/>
    <w:rsid w:val="007E6CAD"/>
    <w:rsid w:val="007F19C9"/>
    <w:rsid w:val="007F21AC"/>
    <w:rsid w:val="007F6560"/>
    <w:rsid w:val="007F6F13"/>
    <w:rsid w:val="00800C8A"/>
    <w:rsid w:val="00802068"/>
    <w:rsid w:val="008170CE"/>
    <w:rsid w:val="00831BB0"/>
    <w:rsid w:val="00833DF0"/>
    <w:rsid w:val="00840BF3"/>
    <w:rsid w:val="0084489C"/>
    <w:rsid w:val="008505ED"/>
    <w:rsid w:val="00850AB8"/>
    <w:rsid w:val="00853EAB"/>
    <w:rsid w:val="00865590"/>
    <w:rsid w:val="00866235"/>
    <w:rsid w:val="008756FF"/>
    <w:rsid w:val="00886739"/>
    <w:rsid w:val="00887988"/>
    <w:rsid w:val="00890C6C"/>
    <w:rsid w:val="008A4FD2"/>
    <w:rsid w:val="008B74F6"/>
    <w:rsid w:val="008B7A7C"/>
    <w:rsid w:val="008B7B4C"/>
    <w:rsid w:val="008C63B2"/>
    <w:rsid w:val="008C7208"/>
    <w:rsid w:val="008D4085"/>
    <w:rsid w:val="008D6619"/>
    <w:rsid w:val="008F5977"/>
    <w:rsid w:val="009017D5"/>
    <w:rsid w:val="00913E6F"/>
    <w:rsid w:val="0092634A"/>
    <w:rsid w:val="0093170A"/>
    <w:rsid w:val="009423FB"/>
    <w:rsid w:val="009425D0"/>
    <w:rsid w:val="009449AE"/>
    <w:rsid w:val="00945997"/>
    <w:rsid w:val="00947A46"/>
    <w:rsid w:val="00955573"/>
    <w:rsid w:val="009566F4"/>
    <w:rsid w:val="00957632"/>
    <w:rsid w:val="00964814"/>
    <w:rsid w:val="00973C47"/>
    <w:rsid w:val="009860BD"/>
    <w:rsid w:val="009909A2"/>
    <w:rsid w:val="009A48BD"/>
    <w:rsid w:val="009B0F11"/>
    <w:rsid w:val="009B2B23"/>
    <w:rsid w:val="009B57B0"/>
    <w:rsid w:val="009C57F3"/>
    <w:rsid w:val="009C6C8C"/>
    <w:rsid w:val="009C7C8A"/>
    <w:rsid w:val="009D17B5"/>
    <w:rsid w:val="009D56B2"/>
    <w:rsid w:val="009D5CC4"/>
    <w:rsid w:val="009E0C1D"/>
    <w:rsid w:val="009E1502"/>
    <w:rsid w:val="009E1FBD"/>
    <w:rsid w:val="009E31B9"/>
    <w:rsid w:val="009E6B9C"/>
    <w:rsid w:val="009F3777"/>
    <w:rsid w:val="009F490D"/>
    <w:rsid w:val="00A00231"/>
    <w:rsid w:val="00A05F19"/>
    <w:rsid w:val="00A13F53"/>
    <w:rsid w:val="00A163FB"/>
    <w:rsid w:val="00A2359F"/>
    <w:rsid w:val="00A25096"/>
    <w:rsid w:val="00A25A73"/>
    <w:rsid w:val="00A31347"/>
    <w:rsid w:val="00A37262"/>
    <w:rsid w:val="00A40F60"/>
    <w:rsid w:val="00A56806"/>
    <w:rsid w:val="00A630AC"/>
    <w:rsid w:val="00A659D5"/>
    <w:rsid w:val="00A6732E"/>
    <w:rsid w:val="00A704A4"/>
    <w:rsid w:val="00A7165D"/>
    <w:rsid w:val="00A75613"/>
    <w:rsid w:val="00A82569"/>
    <w:rsid w:val="00A832C4"/>
    <w:rsid w:val="00A91131"/>
    <w:rsid w:val="00A93350"/>
    <w:rsid w:val="00A97624"/>
    <w:rsid w:val="00AA4C7C"/>
    <w:rsid w:val="00AA579E"/>
    <w:rsid w:val="00AB1BD6"/>
    <w:rsid w:val="00AB30F2"/>
    <w:rsid w:val="00AB6EC1"/>
    <w:rsid w:val="00AC6410"/>
    <w:rsid w:val="00AD3099"/>
    <w:rsid w:val="00AE34C8"/>
    <w:rsid w:val="00AE6F8E"/>
    <w:rsid w:val="00AF4162"/>
    <w:rsid w:val="00B01D86"/>
    <w:rsid w:val="00B158DE"/>
    <w:rsid w:val="00B15912"/>
    <w:rsid w:val="00B22808"/>
    <w:rsid w:val="00B25076"/>
    <w:rsid w:val="00B25127"/>
    <w:rsid w:val="00B26EE5"/>
    <w:rsid w:val="00B33AF8"/>
    <w:rsid w:val="00B46063"/>
    <w:rsid w:val="00B47585"/>
    <w:rsid w:val="00B52EFB"/>
    <w:rsid w:val="00B55BEA"/>
    <w:rsid w:val="00B614B0"/>
    <w:rsid w:val="00B637F2"/>
    <w:rsid w:val="00B7352B"/>
    <w:rsid w:val="00B84BE4"/>
    <w:rsid w:val="00B84CB4"/>
    <w:rsid w:val="00B90010"/>
    <w:rsid w:val="00B95E4D"/>
    <w:rsid w:val="00B968A4"/>
    <w:rsid w:val="00BA55AD"/>
    <w:rsid w:val="00BB0F9F"/>
    <w:rsid w:val="00BB44A4"/>
    <w:rsid w:val="00BC2597"/>
    <w:rsid w:val="00BC4563"/>
    <w:rsid w:val="00BE4AB2"/>
    <w:rsid w:val="00BE543D"/>
    <w:rsid w:val="00C009A9"/>
    <w:rsid w:val="00C02B6B"/>
    <w:rsid w:val="00C155A9"/>
    <w:rsid w:val="00C27FCF"/>
    <w:rsid w:val="00C3029F"/>
    <w:rsid w:val="00C32532"/>
    <w:rsid w:val="00C37E8E"/>
    <w:rsid w:val="00C44061"/>
    <w:rsid w:val="00C44956"/>
    <w:rsid w:val="00C50AF7"/>
    <w:rsid w:val="00C51349"/>
    <w:rsid w:val="00C60055"/>
    <w:rsid w:val="00C65B1D"/>
    <w:rsid w:val="00C8183A"/>
    <w:rsid w:val="00C84C50"/>
    <w:rsid w:val="00C94791"/>
    <w:rsid w:val="00CA6BEA"/>
    <w:rsid w:val="00CB0240"/>
    <w:rsid w:val="00CC32EE"/>
    <w:rsid w:val="00CC4CEB"/>
    <w:rsid w:val="00CC737D"/>
    <w:rsid w:val="00CD1604"/>
    <w:rsid w:val="00CD6A45"/>
    <w:rsid w:val="00CD7916"/>
    <w:rsid w:val="00CE0922"/>
    <w:rsid w:val="00CF01AD"/>
    <w:rsid w:val="00D00C1F"/>
    <w:rsid w:val="00D15116"/>
    <w:rsid w:val="00D21A79"/>
    <w:rsid w:val="00D23A50"/>
    <w:rsid w:val="00D36ACA"/>
    <w:rsid w:val="00D37BEE"/>
    <w:rsid w:val="00D41A4F"/>
    <w:rsid w:val="00D45A67"/>
    <w:rsid w:val="00D63FE1"/>
    <w:rsid w:val="00D741F5"/>
    <w:rsid w:val="00D81583"/>
    <w:rsid w:val="00D855DD"/>
    <w:rsid w:val="00D85624"/>
    <w:rsid w:val="00D9377A"/>
    <w:rsid w:val="00D971CC"/>
    <w:rsid w:val="00DA0872"/>
    <w:rsid w:val="00DA3C17"/>
    <w:rsid w:val="00DA5F2A"/>
    <w:rsid w:val="00DA7FD7"/>
    <w:rsid w:val="00DB7B3E"/>
    <w:rsid w:val="00DC6467"/>
    <w:rsid w:val="00DE62CF"/>
    <w:rsid w:val="00DF3A7E"/>
    <w:rsid w:val="00DF5737"/>
    <w:rsid w:val="00DF5A2D"/>
    <w:rsid w:val="00E02D55"/>
    <w:rsid w:val="00E17C79"/>
    <w:rsid w:val="00E211F3"/>
    <w:rsid w:val="00E25AD6"/>
    <w:rsid w:val="00E31290"/>
    <w:rsid w:val="00E316BF"/>
    <w:rsid w:val="00E334D3"/>
    <w:rsid w:val="00E46AB5"/>
    <w:rsid w:val="00E47590"/>
    <w:rsid w:val="00E63C70"/>
    <w:rsid w:val="00E70A38"/>
    <w:rsid w:val="00E733E8"/>
    <w:rsid w:val="00E802D3"/>
    <w:rsid w:val="00E81106"/>
    <w:rsid w:val="00E909A3"/>
    <w:rsid w:val="00E90F01"/>
    <w:rsid w:val="00EA1EB9"/>
    <w:rsid w:val="00EA4177"/>
    <w:rsid w:val="00EA6D8E"/>
    <w:rsid w:val="00EB222F"/>
    <w:rsid w:val="00EC3BF8"/>
    <w:rsid w:val="00ED1F61"/>
    <w:rsid w:val="00ED52A8"/>
    <w:rsid w:val="00ED623E"/>
    <w:rsid w:val="00ED66A5"/>
    <w:rsid w:val="00EE03BE"/>
    <w:rsid w:val="00EE4BD2"/>
    <w:rsid w:val="00EE5C1F"/>
    <w:rsid w:val="00EE5D21"/>
    <w:rsid w:val="00F03295"/>
    <w:rsid w:val="00F05513"/>
    <w:rsid w:val="00F12788"/>
    <w:rsid w:val="00F17758"/>
    <w:rsid w:val="00F26415"/>
    <w:rsid w:val="00F26D47"/>
    <w:rsid w:val="00F320E0"/>
    <w:rsid w:val="00F42F26"/>
    <w:rsid w:val="00F44EE3"/>
    <w:rsid w:val="00F470D0"/>
    <w:rsid w:val="00F55034"/>
    <w:rsid w:val="00F61C68"/>
    <w:rsid w:val="00F61D18"/>
    <w:rsid w:val="00F669E7"/>
    <w:rsid w:val="00F7097B"/>
    <w:rsid w:val="00F7447C"/>
    <w:rsid w:val="00F8189B"/>
    <w:rsid w:val="00F87EF4"/>
    <w:rsid w:val="00FA2C93"/>
    <w:rsid w:val="00FB1EF9"/>
    <w:rsid w:val="00FB6294"/>
    <w:rsid w:val="00FC3840"/>
    <w:rsid w:val="00FC3878"/>
    <w:rsid w:val="00FD1D53"/>
    <w:rsid w:val="00FD497A"/>
    <w:rsid w:val="00FF1145"/>
    <w:rsid w:val="00FF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index heading" w:uiPriority="0"/>
    <w:lsdException w:name="caption" w:uiPriority="0" w:qFormat="1"/>
    <w:lsdException w:name="annotation reference" w:uiPriority="0"/>
    <w:lsdException w:name="lin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List Continue" w:uiPriority="0"/>
    <w:lsdException w:name="List Continue 3" w:uiPriority="0"/>
    <w:lsdException w:name="List Continue 4" w:uiPriority="0"/>
    <w:lsdException w:name="Subtitle" w:semiHidden="0" w:uiPriority="0" w:unhideWhenUsed="0" w:qFormat="1"/>
    <w:lsdException w:name="Block Text"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Table Classic 3"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D3"/>
    <w:pPr>
      <w:spacing w:after="0" w:line="240" w:lineRule="auto"/>
    </w:pPr>
    <w:rPr>
      <w:rFonts w:ascii="Times New Roman" w:eastAsia="Times New Roman" w:hAnsi="Times New Roman" w:cs="Times New Roman"/>
      <w:sz w:val="24"/>
      <w:szCs w:val="24"/>
      <w:lang w:val="en-ZA" w:eastAsia="en-ZA"/>
    </w:rPr>
  </w:style>
  <w:style w:type="paragraph" w:styleId="Heading1">
    <w:name w:val="heading 1"/>
    <w:basedOn w:val="Normal"/>
    <w:next w:val="Normal"/>
    <w:link w:val="Heading1Char"/>
    <w:qFormat/>
    <w:rsid w:val="00AA4C7C"/>
    <w:pPr>
      <w:keepNext/>
      <w:spacing w:before="240" w:after="60"/>
      <w:outlineLvl w:val="0"/>
    </w:pPr>
    <w:rPr>
      <w:b/>
      <w:bCs/>
      <w:kern w:val="36"/>
      <w:sz w:val="48"/>
      <w:szCs w:val="48"/>
    </w:rPr>
  </w:style>
  <w:style w:type="paragraph" w:styleId="Heading2">
    <w:name w:val="heading 2"/>
    <w:aliases w:val="head2"/>
    <w:basedOn w:val="Normal"/>
    <w:next w:val="Normal"/>
    <w:link w:val="Heading2Char"/>
    <w:qFormat/>
    <w:rsid w:val="00AA4C7C"/>
    <w:pPr>
      <w:keepNext/>
      <w:spacing w:before="240" w:after="60"/>
      <w:outlineLvl w:val="1"/>
    </w:pPr>
    <w:rPr>
      <w:b/>
      <w:bCs/>
      <w:iCs/>
      <w:sz w:val="36"/>
      <w:szCs w:val="36"/>
    </w:rPr>
  </w:style>
  <w:style w:type="paragraph" w:styleId="Heading3">
    <w:name w:val="heading 3"/>
    <w:basedOn w:val="Normal"/>
    <w:next w:val="Normal"/>
    <w:link w:val="Heading3Char"/>
    <w:qFormat/>
    <w:rsid w:val="00AA4C7C"/>
    <w:pPr>
      <w:keepNext/>
      <w:spacing w:before="240" w:after="60"/>
      <w:outlineLvl w:val="2"/>
    </w:pPr>
    <w:rPr>
      <w:b/>
      <w:bCs/>
      <w:sz w:val="28"/>
      <w:szCs w:val="28"/>
    </w:rPr>
  </w:style>
  <w:style w:type="paragraph" w:styleId="Heading4">
    <w:name w:val="heading 4"/>
    <w:basedOn w:val="Normal"/>
    <w:next w:val="Normal"/>
    <w:link w:val="Heading4Char"/>
    <w:qFormat/>
    <w:rsid w:val="00AA4C7C"/>
    <w:pPr>
      <w:keepNext/>
      <w:spacing w:before="240" w:after="60"/>
      <w:outlineLvl w:val="3"/>
    </w:pPr>
    <w:rPr>
      <w:b/>
      <w:bCs/>
    </w:rPr>
  </w:style>
  <w:style w:type="paragraph" w:styleId="Heading5">
    <w:name w:val="heading 5"/>
    <w:basedOn w:val="Normal"/>
    <w:next w:val="Normal"/>
    <w:link w:val="Heading5Char"/>
    <w:qFormat/>
    <w:rsid w:val="00AA4C7C"/>
    <w:pPr>
      <w:spacing w:before="240" w:after="60"/>
      <w:outlineLvl w:val="4"/>
    </w:pPr>
    <w:rPr>
      <w:b/>
      <w:bCs/>
      <w:iCs/>
      <w:sz w:val="20"/>
      <w:szCs w:val="20"/>
    </w:rPr>
  </w:style>
  <w:style w:type="paragraph" w:styleId="Heading6">
    <w:name w:val="heading 6"/>
    <w:basedOn w:val="Normal"/>
    <w:next w:val="Normal"/>
    <w:link w:val="Heading6Char"/>
    <w:qFormat/>
    <w:rsid w:val="00AA4C7C"/>
    <w:pPr>
      <w:spacing w:before="240" w:after="60"/>
      <w:outlineLvl w:val="5"/>
    </w:pPr>
    <w:rPr>
      <w:b/>
      <w:bCs/>
      <w:sz w:val="16"/>
      <w:szCs w:val="16"/>
    </w:rPr>
  </w:style>
  <w:style w:type="paragraph" w:styleId="Heading7">
    <w:name w:val="heading 7"/>
    <w:basedOn w:val="Normal"/>
    <w:next w:val="Normal"/>
    <w:link w:val="Heading7Char"/>
    <w:qFormat/>
    <w:rsid w:val="00AA4C7C"/>
    <w:pPr>
      <w:keepNext/>
      <w:ind w:left="720"/>
      <w:jc w:val="both"/>
      <w:outlineLvl w:val="6"/>
    </w:pPr>
    <w:rPr>
      <w:rFonts w:ascii="Times" w:eastAsia="Times" w:hAnsi="Times"/>
      <w:i/>
      <w:iCs/>
      <w:szCs w:val="20"/>
      <w:lang w:val="en-US" w:eastAsia="en-US"/>
    </w:rPr>
  </w:style>
  <w:style w:type="paragraph" w:styleId="Heading8">
    <w:name w:val="heading 8"/>
    <w:basedOn w:val="Normal"/>
    <w:next w:val="Normal"/>
    <w:link w:val="Heading8Char"/>
    <w:qFormat/>
    <w:rsid w:val="00AA4C7C"/>
    <w:pPr>
      <w:keepNext/>
      <w:jc w:val="both"/>
      <w:outlineLvl w:val="7"/>
    </w:pPr>
    <w:rPr>
      <w:rFonts w:ascii="Arial Narrow" w:eastAsia="Times" w:hAnsi="Arial Narrow"/>
      <w:b/>
      <w:bCs/>
      <w:szCs w:val="20"/>
      <w:lang w:val="en-US" w:eastAsia="en-US"/>
    </w:rPr>
  </w:style>
  <w:style w:type="paragraph" w:styleId="Heading9">
    <w:name w:val="heading 9"/>
    <w:basedOn w:val="Normal"/>
    <w:next w:val="Normal"/>
    <w:link w:val="Heading9Char"/>
    <w:qFormat/>
    <w:rsid w:val="00AA4C7C"/>
    <w:pPr>
      <w:tabs>
        <w:tab w:val="num" w:pos="1584"/>
      </w:tabs>
      <w:spacing w:before="240" w:after="60"/>
      <w:ind w:left="1584" w:hanging="1584"/>
      <w:outlineLvl w:val="8"/>
    </w:pPr>
    <w:rPr>
      <w:rFonts w:ascii="Arial" w:hAnsi="Arial" w:cs="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4C7C"/>
    <w:rPr>
      <w:rFonts w:ascii="Times New Roman" w:eastAsia="Times New Roman" w:hAnsi="Times New Roman" w:cs="Times New Roman"/>
      <w:b/>
      <w:bCs/>
      <w:kern w:val="36"/>
      <w:sz w:val="48"/>
      <w:szCs w:val="48"/>
      <w:lang w:val="en-ZA" w:eastAsia="en-ZA"/>
    </w:rPr>
  </w:style>
  <w:style w:type="character" w:customStyle="1" w:styleId="Heading2Char">
    <w:name w:val="Heading 2 Char"/>
    <w:aliases w:val="head2 Char"/>
    <w:basedOn w:val="DefaultParagraphFont"/>
    <w:link w:val="Heading2"/>
    <w:rsid w:val="00AA4C7C"/>
    <w:rPr>
      <w:rFonts w:ascii="Times New Roman" w:eastAsia="Times New Roman" w:hAnsi="Times New Roman" w:cs="Times New Roman"/>
      <w:b/>
      <w:bCs/>
      <w:iCs/>
      <w:sz w:val="36"/>
      <w:szCs w:val="36"/>
      <w:lang w:val="en-ZA" w:eastAsia="en-ZA"/>
    </w:rPr>
  </w:style>
  <w:style w:type="character" w:customStyle="1" w:styleId="Heading3Char">
    <w:name w:val="Heading 3 Char"/>
    <w:basedOn w:val="DefaultParagraphFont"/>
    <w:link w:val="Heading3"/>
    <w:rsid w:val="00AA4C7C"/>
    <w:rPr>
      <w:rFonts w:ascii="Times New Roman" w:eastAsia="Times New Roman" w:hAnsi="Times New Roman" w:cs="Times New Roman"/>
      <w:b/>
      <w:bCs/>
      <w:sz w:val="28"/>
      <w:szCs w:val="28"/>
      <w:lang w:val="en-ZA" w:eastAsia="en-ZA"/>
    </w:rPr>
  </w:style>
  <w:style w:type="character" w:customStyle="1" w:styleId="Heading4Char">
    <w:name w:val="Heading 4 Char"/>
    <w:basedOn w:val="DefaultParagraphFont"/>
    <w:link w:val="Heading4"/>
    <w:rsid w:val="00AA4C7C"/>
    <w:rPr>
      <w:rFonts w:ascii="Times New Roman" w:eastAsia="Times New Roman" w:hAnsi="Times New Roman" w:cs="Times New Roman"/>
      <w:b/>
      <w:bCs/>
      <w:sz w:val="24"/>
      <w:szCs w:val="24"/>
      <w:lang w:val="en-ZA" w:eastAsia="en-ZA"/>
    </w:rPr>
  </w:style>
  <w:style w:type="character" w:customStyle="1" w:styleId="Heading5Char">
    <w:name w:val="Heading 5 Char"/>
    <w:basedOn w:val="DefaultParagraphFont"/>
    <w:link w:val="Heading5"/>
    <w:rsid w:val="00AA4C7C"/>
    <w:rPr>
      <w:rFonts w:ascii="Times New Roman" w:eastAsia="Times New Roman" w:hAnsi="Times New Roman" w:cs="Times New Roman"/>
      <w:b/>
      <w:bCs/>
      <w:iCs/>
      <w:sz w:val="20"/>
      <w:szCs w:val="20"/>
      <w:lang w:val="en-ZA" w:eastAsia="en-ZA"/>
    </w:rPr>
  </w:style>
  <w:style w:type="character" w:customStyle="1" w:styleId="Heading6Char">
    <w:name w:val="Heading 6 Char"/>
    <w:basedOn w:val="DefaultParagraphFont"/>
    <w:link w:val="Heading6"/>
    <w:rsid w:val="00AA4C7C"/>
    <w:rPr>
      <w:rFonts w:ascii="Times New Roman" w:eastAsia="Times New Roman" w:hAnsi="Times New Roman" w:cs="Times New Roman"/>
      <w:b/>
      <w:bCs/>
      <w:sz w:val="16"/>
      <w:szCs w:val="16"/>
      <w:lang w:val="en-ZA" w:eastAsia="en-ZA"/>
    </w:rPr>
  </w:style>
  <w:style w:type="character" w:customStyle="1" w:styleId="Heading7Char">
    <w:name w:val="Heading 7 Char"/>
    <w:basedOn w:val="DefaultParagraphFont"/>
    <w:link w:val="Heading7"/>
    <w:rsid w:val="00AA4C7C"/>
    <w:rPr>
      <w:rFonts w:ascii="Times" w:eastAsia="Times" w:hAnsi="Times" w:cs="Times New Roman"/>
      <w:i/>
      <w:iCs/>
      <w:sz w:val="24"/>
      <w:szCs w:val="20"/>
    </w:rPr>
  </w:style>
  <w:style w:type="character" w:customStyle="1" w:styleId="Heading8Char">
    <w:name w:val="Heading 8 Char"/>
    <w:basedOn w:val="DefaultParagraphFont"/>
    <w:link w:val="Heading8"/>
    <w:rsid w:val="00AA4C7C"/>
    <w:rPr>
      <w:rFonts w:ascii="Arial Narrow" w:eastAsia="Times" w:hAnsi="Arial Narrow" w:cs="Times New Roman"/>
      <w:b/>
      <w:bCs/>
      <w:sz w:val="24"/>
      <w:szCs w:val="20"/>
    </w:rPr>
  </w:style>
  <w:style w:type="character" w:customStyle="1" w:styleId="Heading9Char">
    <w:name w:val="Heading 9 Char"/>
    <w:basedOn w:val="DefaultParagraphFont"/>
    <w:link w:val="Heading9"/>
    <w:rsid w:val="00AA4C7C"/>
    <w:rPr>
      <w:rFonts w:ascii="Arial" w:eastAsia="Times New Roman" w:hAnsi="Arial" w:cs="Arial"/>
      <w:lang w:val="en-GB" w:eastAsia="en-GB"/>
    </w:rPr>
  </w:style>
  <w:style w:type="character" w:customStyle="1" w:styleId="PlaceholderText1">
    <w:name w:val="Placeholder Text1"/>
    <w:basedOn w:val="DefaultParagraphFont"/>
    <w:uiPriority w:val="99"/>
    <w:semiHidden/>
    <w:rsid w:val="00AA4C7C"/>
    <w:rPr>
      <w:color w:val="808080"/>
    </w:rPr>
  </w:style>
  <w:style w:type="paragraph" w:styleId="BalloonText">
    <w:name w:val="Balloon Text"/>
    <w:basedOn w:val="Normal"/>
    <w:link w:val="BalloonTextChar"/>
    <w:uiPriority w:val="99"/>
    <w:unhideWhenUsed/>
    <w:rsid w:val="00AA4C7C"/>
    <w:rPr>
      <w:rFonts w:ascii="Tahoma" w:hAnsi="Tahoma" w:cs="Tahoma"/>
      <w:sz w:val="16"/>
      <w:szCs w:val="16"/>
    </w:rPr>
  </w:style>
  <w:style w:type="character" w:customStyle="1" w:styleId="BalloonTextChar">
    <w:name w:val="Balloon Text Char"/>
    <w:basedOn w:val="DefaultParagraphFont"/>
    <w:link w:val="BalloonText"/>
    <w:uiPriority w:val="99"/>
    <w:rsid w:val="00AA4C7C"/>
    <w:rPr>
      <w:rFonts w:ascii="Tahoma" w:eastAsia="Times New Roman" w:hAnsi="Tahoma" w:cs="Tahoma"/>
      <w:sz w:val="16"/>
      <w:szCs w:val="16"/>
      <w:lang w:val="en-ZA" w:eastAsia="en-ZA"/>
    </w:rPr>
  </w:style>
  <w:style w:type="paragraph" w:styleId="Header">
    <w:name w:val="header"/>
    <w:aliases w:val="hd"/>
    <w:basedOn w:val="Normal"/>
    <w:link w:val="HeaderChar"/>
    <w:uiPriority w:val="99"/>
    <w:unhideWhenUsed/>
    <w:rsid w:val="00AA4C7C"/>
    <w:pPr>
      <w:tabs>
        <w:tab w:val="center" w:pos="4513"/>
        <w:tab w:val="right" w:pos="9026"/>
      </w:tabs>
    </w:pPr>
  </w:style>
  <w:style w:type="character" w:customStyle="1" w:styleId="HeaderChar">
    <w:name w:val="Header Char"/>
    <w:aliases w:val="hd Char"/>
    <w:basedOn w:val="DefaultParagraphFont"/>
    <w:link w:val="Header"/>
    <w:uiPriority w:val="99"/>
    <w:rsid w:val="00AA4C7C"/>
    <w:rPr>
      <w:rFonts w:ascii="Times New Roman" w:eastAsia="Times New Roman" w:hAnsi="Times New Roman" w:cs="Times New Roman"/>
      <w:sz w:val="24"/>
      <w:szCs w:val="24"/>
      <w:lang w:val="en-ZA" w:eastAsia="en-ZA"/>
    </w:rPr>
  </w:style>
  <w:style w:type="paragraph" w:styleId="Footer">
    <w:name w:val="footer"/>
    <w:aliases w:val="Footer1"/>
    <w:basedOn w:val="Normal"/>
    <w:link w:val="FooterChar"/>
    <w:uiPriority w:val="99"/>
    <w:unhideWhenUsed/>
    <w:rsid w:val="00AA4C7C"/>
    <w:pPr>
      <w:tabs>
        <w:tab w:val="center" w:pos="4513"/>
        <w:tab w:val="right" w:pos="9026"/>
      </w:tabs>
    </w:pPr>
  </w:style>
  <w:style w:type="character" w:customStyle="1" w:styleId="FooterChar">
    <w:name w:val="Footer Char"/>
    <w:aliases w:val="Footer1 Char"/>
    <w:basedOn w:val="DefaultParagraphFont"/>
    <w:link w:val="Footer"/>
    <w:uiPriority w:val="99"/>
    <w:rsid w:val="00AA4C7C"/>
    <w:rPr>
      <w:rFonts w:ascii="Times New Roman" w:eastAsia="Times New Roman" w:hAnsi="Times New Roman" w:cs="Times New Roman"/>
      <w:sz w:val="24"/>
      <w:szCs w:val="24"/>
      <w:lang w:val="en-ZA" w:eastAsia="en-ZA"/>
    </w:rPr>
  </w:style>
  <w:style w:type="character" w:styleId="Hyperlink">
    <w:name w:val="Hyperlink"/>
    <w:basedOn w:val="DefaultParagraphFont"/>
    <w:uiPriority w:val="99"/>
    <w:unhideWhenUsed/>
    <w:rsid w:val="00AA4C7C"/>
    <w:rPr>
      <w:color w:val="0000FF" w:themeColor="hyperlink"/>
      <w:u w:val="single"/>
    </w:rPr>
  </w:style>
  <w:style w:type="paragraph" w:customStyle="1" w:styleId="Default">
    <w:name w:val="Default"/>
    <w:rsid w:val="00AA4C7C"/>
    <w:pPr>
      <w:autoSpaceDE w:val="0"/>
      <w:autoSpaceDN w:val="0"/>
      <w:adjustRightInd w:val="0"/>
      <w:spacing w:after="0" w:line="240" w:lineRule="auto"/>
    </w:pPr>
    <w:rPr>
      <w:rFonts w:ascii="Arial" w:hAnsi="Arial" w:cs="Arial"/>
      <w:color w:val="000000"/>
      <w:sz w:val="24"/>
      <w:szCs w:val="24"/>
      <w:lang w:val="en-ZA"/>
    </w:rPr>
  </w:style>
  <w:style w:type="numbering" w:customStyle="1" w:styleId="NoList1">
    <w:name w:val="No List1"/>
    <w:next w:val="NoList"/>
    <w:uiPriority w:val="99"/>
    <w:semiHidden/>
    <w:unhideWhenUsed/>
    <w:rsid w:val="00AA4C7C"/>
  </w:style>
  <w:style w:type="paragraph" w:styleId="BodyTextIndent">
    <w:name w:val="Body Text Indent"/>
    <w:basedOn w:val="Normal"/>
    <w:link w:val="BodyTextIndentChar"/>
    <w:uiPriority w:val="99"/>
    <w:rsid w:val="00AA4C7C"/>
    <w:pPr>
      <w:ind w:left="-720"/>
    </w:pPr>
    <w:rPr>
      <w:rFonts w:ascii="Times" w:eastAsia="Times" w:hAnsi="Times"/>
      <w:szCs w:val="20"/>
      <w:lang w:val="en-US" w:eastAsia="en-US"/>
    </w:rPr>
  </w:style>
  <w:style w:type="character" w:customStyle="1" w:styleId="BodyTextIndentChar">
    <w:name w:val="Body Text Indent Char"/>
    <w:basedOn w:val="DefaultParagraphFont"/>
    <w:link w:val="BodyTextIndent"/>
    <w:uiPriority w:val="99"/>
    <w:rsid w:val="00AA4C7C"/>
    <w:rPr>
      <w:rFonts w:ascii="Times" w:eastAsia="Times" w:hAnsi="Times" w:cs="Times New Roman"/>
      <w:sz w:val="24"/>
      <w:szCs w:val="20"/>
    </w:rPr>
  </w:style>
  <w:style w:type="paragraph" w:styleId="Index1">
    <w:name w:val="index 1"/>
    <w:basedOn w:val="Normal"/>
    <w:next w:val="Normal"/>
    <w:autoRedefine/>
    <w:rsid w:val="00AA4C7C"/>
    <w:pPr>
      <w:ind w:left="240" w:hanging="240"/>
    </w:pPr>
    <w:rPr>
      <w:rFonts w:ascii="Times" w:eastAsia="Times" w:hAnsi="Times"/>
      <w:szCs w:val="20"/>
      <w:lang w:val="en-US" w:eastAsia="en-US"/>
    </w:rPr>
  </w:style>
  <w:style w:type="paragraph" w:styleId="Index2">
    <w:name w:val="index 2"/>
    <w:basedOn w:val="Normal"/>
    <w:next w:val="Normal"/>
    <w:autoRedefine/>
    <w:rsid w:val="00AA4C7C"/>
    <w:pPr>
      <w:ind w:left="480" w:hanging="240"/>
    </w:pPr>
    <w:rPr>
      <w:rFonts w:ascii="Times" w:eastAsia="Times" w:hAnsi="Times"/>
      <w:szCs w:val="20"/>
      <w:lang w:val="en-US" w:eastAsia="en-US"/>
    </w:rPr>
  </w:style>
  <w:style w:type="paragraph" w:styleId="Index3">
    <w:name w:val="index 3"/>
    <w:basedOn w:val="Normal"/>
    <w:next w:val="Normal"/>
    <w:autoRedefine/>
    <w:rsid w:val="00AA4C7C"/>
    <w:pPr>
      <w:ind w:left="720" w:hanging="240"/>
    </w:pPr>
    <w:rPr>
      <w:rFonts w:ascii="Times" w:eastAsia="Times" w:hAnsi="Times"/>
      <w:szCs w:val="20"/>
      <w:lang w:val="en-US" w:eastAsia="en-US"/>
    </w:rPr>
  </w:style>
  <w:style w:type="paragraph" w:styleId="Index4">
    <w:name w:val="index 4"/>
    <w:basedOn w:val="Normal"/>
    <w:next w:val="Normal"/>
    <w:autoRedefine/>
    <w:rsid w:val="00AA4C7C"/>
    <w:pPr>
      <w:ind w:left="960" w:hanging="240"/>
    </w:pPr>
    <w:rPr>
      <w:rFonts w:ascii="Times" w:eastAsia="Times" w:hAnsi="Times"/>
      <w:szCs w:val="20"/>
      <w:lang w:val="en-US" w:eastAsia="en-US"/>
    </w:rPr>
  </w:style>
  <w:style w:type="paragraph" w:styleId="Index5">
    <w:name w:val="index 5"/>
    <w:basedOn w:val="Normal"/>
    <w:next w:val="Normal"/>
    <w:autoRedefine/>
    <w:rsid w:val="00AA4C7C"/>
    <w:pPr>
      <w:ind w:left="1200" w:hanging="240"/>
    </w:pPr>
    <w:rPr>
      <w:rFonts w:ascii="Times" w:eastAsia="Times" w:hAnsi="Times"/>
      <w:szCs w:val="20"/>
      <w:lang w:val="en-US" w:eastAsia="en-US"/>
    </w:rPr>
  </w:style>
  <w:style w:type="paragraph" w:styleId="Index6">
    <w:name w:val="index 6"/>
    <w:basedOn w:val="Normal"/>
    <w:next w:val="Normal"/>
    <w:autoRedefine/>
    <w:rsid w:val="00AA4C7C"/>
    <w:pPr>
      <w:ind w:left="1440" w:hanging="240"/>
    </w:pPr>
    <w:rPr>
      <w:rFonts w:ascii="Times" w:eastAsia="Times" w:hAnsi="Times"/>
      <w:szCs w:val="20"/>
      <w:lang w:val="en-US" w:eastAsia="en-US"/>
    </w:rPr>
  </w:style>
  <w:style w:type="paragraph" w:styleId="Index7">
    <w:name w:val="index 7"/>
    <w:basedOn w:val="Normal"/>
    <w:next w:val="Normal"/>
    <w:autoRedefine/>
    <w:rsid w:val="00AA4C7C"/>
    <w:pPr>
      <w:ind w:left="1680" w:hanging="240"/>
    </w:pPr>
    <w:rPr>
      <w:rFonts w:ascii="Times" w:eastAsia="Times" w:hAnsi="Times"/>
      <w:szCs w:val="20"/>
      <w:lang w:val="en-US" w:eastAsia="en-US"/>
    </w:rPr>
  </w:style>
  <w:style w:type="paragraph" w:styleId="Index8">
    <w:name w:val="index 8"/>
    <w:basedOn w:val="Normal"/>
    <w:next w:val="Normal"/>
    <w:autoRedefine/>
    <w:rsid w:val="00AA4C7C"/>
    <w:pPr>
      <w:ind w:left="1920" w:hanging="240"/>
    </w:pPr>
    <w:rPr>
      <w:rFonts w:ascii="Times" w:eastAsia="Times" w:hAnsi="Times"/>
      <w:szCs w:val="20"/>
      <w:lang w:val="en-US" w:eastAsia="en-US"/>
    </w:rPr>
  </w:style>
  <w:style w:type="paragraph" w:styleId="Index9">
    <w:name w:val="index 9"/>
    <w:basedOn w:val="Normal"/>
    <w:next w:val="Normal"/>
    <w:autoRedefine/>
    <w:rsid w:val="00AA4C7C"/>
    <w:pPr>
      <w:ind w:left="2160" w:hanging="240"/>
    </w:pPr>
    <w:rPr>
      <w:rFonts w:ascii="Times" w:eastAsia="Times" w:hAnsi="Times"/>
      <w:szCs w:val="20"/>
      <w:lang w:val="en-US" w:eastAsia="en-US"/>
    </w:rPr>
  </w:style>
  <w:style w:type="paragraph" w:styleId="IndexHeading">
    <w:name w:val="index heading"/>
    <w:basedOn w:val="Normal"/>
    <w:next w:val="Index1"/>
    <w:rsid w:val="00AA4C7C"/>
    <w:rPr>
      <w:rFonts w:ascii="Times" w:eastAsia="Times" w:hAnsi="Times"/>
      <w:szCs w:val="20"/>
      <w:lang w:val="en-US" w:eastAsia="en-US"/>
    </w:rPr>
  </w:style>
  <w:style w:type="paragraph" w:styleId="BlockText">
    <w:name w:val="Block Text"/>
    <w:basedOn w:val="Normal"/>
    <w:rsid w:val="00AA4C7C"/>
    <w:pPr>
      <w:ind w:left="-720" w:right="-720"/>
    </w:pPr>
    <w:rPr>
      <w:rFonts w:ascii="Times" w:eastAsia="Times" w:hAnsi="Times"/>
      <w:szCs w:val="20"/>
      <w:lang w:val="en-US" w:eastAsia="en-US"/>
    </w:rPr>
  </w:style>
  <w:style w:type="paragraph" w:styleId="Title">
    <w:name w:val="Title"/>
    <w:basedOn w:val="Normal"/>
    <w:link w:val="TitleChar"/>
    <w:qFormat/>
    <w:rsid w:val="00AA4C7C"/>
    <w:pPr>
      <w:jc w:val="center"/>
    </w:pPr>
    <w:rPr>
      <w:rFonts w:ascii="Arial" w:hAnsi="Arial" w:cs="Arial"/>
      <w:b/>
      <w:bCs/>
      <w:sz w:val="22"/>
      <w:lang w:val="en-US" w:eastAsia="en-US"/>
    </w:rPr>
  </w:style>
  <w:style w:type="character" w:customStyle="1" w:styleId="TitleChar">
    <w:name w:val="Title Char"/>
    <w:basedOn w:val="DefaultParagraphFont"/>
    <w:link w:val="Title"/>
    <w:rsid w:val="00AA4C7C"/>
    <w:rPr>
      <w:rFonts w:ascii="Arial" w:eastAsia="Times New Roman" w:hAnsi="Arial" w:cs="Arial"/>
      <w:b/>
      <w:bCs/>
      <w:szCs w:val="24"/>
    </w:rPr>
  </w:style>
  <w:style w:type="paragraph" w:styleId="BodyText">
    <w:name w:val="Body Text"/>
    <w:basedOn w:val="Normal"/>
    <w:link w:val="BodyTextChar"/>
    <w:uiPriority w:val="99"/>
    <w:rsid w:val="00AA4C7C"/>
    <w:pPr>
      <w:spacing w:line="300" w:lineRule="auto"/>
      <w:jc w:val="both"/>
    </w:pPr>
    <w:rPr>
      <w:rFonts w:ascii="Arial" w:hAnsi="Arial" w:cs="Arial"/>
      <w:sz w:val="22"/>
      <w:lang w:val="en-US" w:eastAsia="en-US"/>
    </w:rPr>
  </w:style>
  <w:style w:type="character" w:customStyle="1" w:styleId="BodyTextChar">
    <w:name w:val="Body Text Char"/>
    <w:basedOn w:val="DefaultParagraphFont"/>
    <w:link w:val="BodyText"/>
    <w:uiPriority w:val="99"/>
    <w:rsid w:val="00AA4C7C"/>
    <w:rPr>
      <w:rFonts w:ascii="Arial" w:eastAsia="Times New Roman" w:hAnsi="Arial" w:cs="Arial"/>
      <w:szCs w:val="24"/>
    </w:rPr>
  </w:style>
  <w:style w:type="character" w:customStyle="1" w:styleId="NaidooSh">
    <w:name w:val="NaidooSh"/>
    <w:semiHidden/>
    <w:rsid w:val="00AA4C7C"/>
    <w:rPr>
      <w:rFonts w:ascii="Arial" w:hAnsi="Arial" w:cs="Arial"/>
      <w:color w:val="auto"/>
      <w:sz w:val="20"/>
      <w:szCs w:val="20"/>
    </w:rPr>
  </w:style>
  <w:style w:type="paragraph" w:styleId="BodyTextIndent2">
    <w:name w:val="Body Text Indent 2"/>
    <w:basedOn w:val="Normal"/>
    <w:link w:val="BodyTextIndent2Char"/>
    <w:uiPriority w:val="99"/>
    <w:rsid w:val="00AA4C7C"/>
    <w:pPr>
      <w:ind w:left="1440" w:hanging="1440"/>
    </w:pPr>
    <w:rPr>
      <w:rFonts w:ascii="Times" w:eastAsia="Times" w:hAnsi="Times"/>
      <w:b/>
      <w:bCs/>
      <w:szCs w:val="20"/>
      <w:lang w:val="en-US" w:eastAsia="en-US"/>
    </w:rPr>
  </w:style>
  <w:style w:type="character" w:customStyle="1" w:styleId="BodyTextIndent2Char">
    <w:name w:val="Body Text Indent 2 Char"/>
    <w:basedOn w:val="DefaultParagraphFont"/>
    <w:link w:val="BodyTextIndent2"/>
    <w:uiPriority w:val="99"/>
    <w:rsid w:val="00AA4C7C"/>
    <w:rPr>
      <w:rFonts w:ascii="Times" w:eastAsia="Times" w:hAnsi="Times" w:cs="Times New Roman"/>
      <w:b/>
      <w:bCs/>
      <w:sz w:val="24"/>
      <w:szCs w:val="20"/>
    </w:rPr>
  </w:style>
  <w:style w:type="paragraph" w:styleId="BodyText2">
    <w:name w:val="Body Text 2"/>
    <w:basedOn w:val="Normal"/>
    <w:link w:val="BodyText2Char"/>
    <w:uiPriority w:val="99"/>
    <w:rsid w:val="00AA4C7C"/>
    <w:pPr>
      <w:jc w:val="both"/>
    </w:pPr>
    <w:rPr>
      <w:rFonts w:ascii="Times" w:eastAsia="Times" w:hAnsi="Times"/>
      <w:b/>
      <w:bCs/>
      <w:szCs w:val="20"/>
      <w:lang w:val="en-US" w:eastAsia="en-US"/>
    </w:rPr>
  </w:style>
  <w:style w:type="character" w:customStyle="1" w:styleId="BodyText2Char">
    <w:name w:val="Body Text 2 Char"/>
    <w:basedOn w:val="DefaultParagraphFont"/>
    <w:link w:val="BodyText2"/>
    <w:uiPriority w:val="99"/>
    <w:rsid w:val="00AA4C7C"/>
    <w:rPr>
      <w:rFonts w:ascii="Times" w:eastAsia="Times" w:hAnsi="Times" w:cs="Times New Roman"/>
      <w:b/>
      <w:bCs/>
      <w:sz w:val="24"/>
      <w:szCs w:val="20"/>
    </w:rPr>
  </w:style>
  <w:style w:type="paragraph" w:styleId="BodyTextIndent3">
    <w:name w:val="Body Text Indent 3"/>
    <w:basedOn w:val="Normal"/>
    <w:link w:val="BodyTextIndent3Char"/>
    <w:uiPriority w:val="99"/>
    <w:rsid w:val="00AA4C7C"/>
    <w:pPr>
      <w:ind w:left="720"/>
      <w:jc w:val="both"/>
    </w:pPr>
    <w:rPr>
      <w:rFonts w:ascii="Times" w:eastAsia="Times" w:hAnsi="Times"/>
      <w:szCs w:val="20"/>
      <w:lang w:val="en-US" w:eastAsia="en-US"/>
    </w:rPr>
  </w:style>
  <w:style w:type="character" w:customStyle="1" w:styleId="BodyTextIndent3Char">
    <w:name w:val="Body Text Indent 3 Char"/>
    <w:basedOn w:val="DefaultParagraphFont"/>
    <w:link w:val="BodyTextIndent3"/>
    <w:uiPriority w:val="99"/>
    <w:rsid w:val="00AA4C7C"/>
    <w:rPr>
      <w:rFonts w:ascii="Times" w:eastAsia="Times" w:hAnsi="Times" w:cs="Times New Roman"/>
      <w:sz w:val="24"/>
      <w:szCs w:val="20"/>
    </w:rPr>
  </w:style>
  <w:style w:type="character" w:styleId="PageNumber">
    <w:name w:val="page number"/>
    <w:basedOn w:val="DefaultParagraphFont"/>
    <w:uiPriority w:val="99"/>
    <w:rsid w:val="00AA4C7C"/>
  </w:style>
  <w:style w:type="paragraph" w:styleId="BodyText3">
    <w:name w:val="Body Text 3"/>
    <w:basedOn w:val="Normal"/>
    <w:link w:val="BodyText3Char"/>
    <w:uiPriority w:val="99"/>
    <w:rsid w:val="00AA4C7C"/>
    <w:pPr>
      <w:jc w:val="center"/>
    </w:pPr>
    <w:rPr>
      <w:rFonts w:ascii="Times" w:eastAsia="Times" w:hAnsi="Times"/>
      <w:b/>
      <w:szCs w:val="20"/>
      <w:lang w:val="en-US" w:eastAsia="en-US"/>
    </w:rPr>
  </w:style>
  <w:style w:type="character" w:customStyle="1" w:styleId="BodyText3Char">
    <w:name w:val="Body Text 3 Char"/>
    <w:basedOn w:val="DefaultParagraphFont"/>
    <w:link w:val="BodyText3"/>
    <w:uiPriority w:val="99"/>
    <w:rsid w:val="00AA4C7C"/>
    <w:rPr>
      <w:rFonts w:ascii="Times" w:eastAsia="Times" w:hAnsi="Times" w:cs="Times New Roman"/>
      <w:b/>
      <w:sz w:val="24"/>
      <w:szCs w:val="20"/>
    </w:rPr>
  </w:style>
  <w:style w:type="paragraph" w:styleId="DocumentMap">
    <w:name w:val="Document Map"/>
    <w:basedOn w:val="Normal"/>
    <w:link w:val="DocumentMapChar"/>
    <w:rsid w:val="00AA4C7C"/>
    <w:pPr>
      <w:shd w:val="clear" w:color="auto" w:fill="000080"/>
    </w:pPr>
    <w:rPr>
      <w:rFonts w:ascii="Tahoma" w:eastAsia="Times" w:hAnsi="Tahoma" w:cs="Tahoma"/>
      <w:sz w:val="20"/>
      <w:szCs w:val="20"/>
      <w:lang w:val="en-US" w:eastAsia="en-US"/>
    </w:rPr>
  </w:style>
  <w:style w:type="character" w:customStyle="1" w:styleId="DocumentMapChar">
    <w:name w:val="Document Map Char"/>
    <w:basedOn w:val="DefaultParagraphFont"/>
    <w:link w:val="DocumentMap"/>
    <w:rsid w:val="00AA4C7C"/>
    <w:rPr>
      <w:rFonts w:ascii="Tahoma" w:eastAsia="Times" w:hAnsi="Tahoma" w:cs="Tahoma"/>
      <w:sz w:val="20"/>
      <w:szCs w:val="20"/>
      <w:shd w:val="clear" w:color="auto" w:fill="000080"/>
    </w:rPr>
  </w:style>
  <w:style w:type="table" w:styleId="TableGrid">
    <w:name w:val="Table Grid"/>
    <w:basedOn w:val="TableNormal"/>
    <w:uiPriority w:val="99"/>
    <w:rsid w:val="00AA4C7C"/>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uluv">
    <w:name w:val="zuluv"/>
    <w:semiHidden/>
    <w:rsid w:val="00AA4C7C"/>
    <w:rPr>
      <w:rFonts w:ascii="Arial" w:hAnsi="Arial" w:cs="Arial"/>
      <w:color w:val="auto"/>
      <w:sz w:val="20"/>
      <w:szCs w:val="20"/>
    </w:rPr>
  </w:style>
  <w:style w:type="character" w:styleId="Strong">
    <w:name w:val="Strong"/>
    <w:uiPriority w:val="22"/>
    <w:qFormat/>
    <w:rsid w:val="00AA4C7C"/>
    <w:rPr>
      <w:b/>
      <w:bCs/>
    </w:rPr>
  </w:style>
  <w:style w:type="paragraph" w:styleId="ListParagraph">
    <w:name w:val="List Paragraph"/>
    <w:aliases w:val="Riana Table Bullets 1"/>
    <w:basedOn w:val="Normal"/>
    <w:link w:val="ListParagraphChar"/>
    <w:uiPriority w:val="99"/>
    <w:qFormat/>
    <w:rsid w:val="00AA4C7C"/>
    <w:pPr>
      <w:spacing w:after="200" w:line="276" w:lineRule="auto"/>
      <w:ind w:left="720"/>
      <w:contextualSpacing/>
    </w:pPr>
    <w:rPr>
      <w:rFonts w:ascii="Calibri" w:hAnsi="Calibri"/>
      <w:sz w:val="22"/>
      <w:szCs w:val="22"/>
      <w:lang w:val="en-US" w:eastAsia="en-US"/>
    </w:rPr>
  </w:style>
  <w:style w:type="numbering" w:customStyle="1" w:styleId="NoList11">
    <w:name w:val="No List11"/>
    <w:next w:val="NoList"/>
    <w:uiPriority w:val="99"/>
    <w:semiHidden/>
    <w:unhideWhenUsed/>
    <w:rsid w:val="00AA4C7C"/>
  </w:style>
  <w:style w:type="table" w:customStyle="1" w:styleId="TableGrid1">
    <w:name w:val="Table Grid1"/>
    <w:basedOn w:val="TableNormal"/>
    <w:next w:val="TableGrid"/>
    <w:rsid w:val="00AA4C7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rsid w:val="00AA4C7C"/>
    <w:rPr>
      <w:color w:val="800080"/>
      <w:u w:val="single"/>
    </w:rPr>
  </w:style>
  <w:style w:type="paragraph" w:customStyle="1" w:styleId="Level1">
    <w:name w:val="Level 1"/>
    <w:uiPriority w:val="99"/>
    <w:rsid w:val="00AA4C7C"/>
    <w:pPr>
      <w:autoSpaceDE w:val="0"/>
      <w:autoSpaceDN w:val="0"/>
      <w:adjustRightInd w:val="0"/>
      <w:spacing w:after="0" w:line="240" w:lineRule="auto"/>
      <w:ind w:left="720"/>
    </w:pPr>
    <w:rPr>
      <w:rFonts w:ascii="Times New Roman" w:eastAsia="Times New Roman" w:hAnsi="Times New Roman" w:cs="Times New Roman"/>
      <w:sz w:val="20"/>
      <w:szCs w:val="24"/>
    </w:rPr>
  </w:style>
  <w:style w:type="character" w:customStyle="1" w:styleId="SYSHYPERTEXT">
    <w:name w:val="SYS_HYPERTEXT"/>
    <w:uiPriority w:val="99"/>
    <w:rsid w:val="00AA4C7C"/>
    <w:rPr>
      <w:color w:val="0000FF"/>
      <w:u w:val="single"/>
    </w:rPr>
  </w:style>
  <w:style w:type="paragraph" w:customStyle="1" w:styleId="Heading1Body">
    <w:name w:val="Heading 1 Body"/>
    <w:rsid w:val="00AA4C7C"/>
    <w:pPr>
      <w:spacing w:before="120" w:after="120" w:line="240" w:lineRule="auto"/>
      <w:ind w:left="504"/>
      <w:jc w:val="both"/>
    </w:pPr>
    <w:rPr>
      <w:rFonts w:ascii="Arial" w:eastAsia="Times New Roman" w:hAnsi="Arial" w:cs="Arial"/>
      <w:bCs/>
      <w:iCs/>
      <w:sz w:val="24"/>
      <w:szCs w:val="28"/>
      <w:lang w:val="en-GB" w:eastAsia="en-GB"/>
    </w:rPr>
  </w:style>
  <w:style w:type="paragraph" w:customStyle="1" w:styleId="Heading1BodyText">
    <w:name w:val="Heading 1 Body Text"/>
    <w:link w:val="Heading1BodyTextChar"/>
    <w:rsid w:val="00AA4C7C"/>
    <w:pPr>
      <w:spacing w:before="120" w:after="120" w:line="240" w:lineRule="auto"/>
      <w:ind w:left="432"/>
      <w:jc w:val="both"/>
    </w:pPr>
    <w:rPr>
      <w:rFonts w:ascii="Arial" w:eastAsia="Times New Roman" w:hAnsi="Arial" w:cs="Arial"/>
      <w:bCs/>
      <w:iCs/>
      <w:sz w:val="24"/>
      <w:szCs w:val="28"/>
      <w:lang w:val="en-GB" w:eastAsia="en-GB"/>
    </w:rPr>
  </w:style>
  <w:style w:type="character" w:customStyle="1" w:styleId="Heading1BodyTextChar">
    <w:name w:val="Heading 1 Body Text Char"/>
    <w:link w:val="Heading1BodyText"/>
    <w:rsid w:val="00AA4C7C"/>
    <w:rPr>
      <w:rFonts w:ascii="Arial" w:eastAsia="Times New Roman" w:hAnsi="Arial" w:cs="Arial"/>
      <w:bCs/>
      <w:iCs/>
      <w:sz w:val="24"/>
      <w:szCs w:val="28"/>
      <w:lang w:val="en-GB" w:eastAsia="en-GB"/>
    </w:rPr>
  </w:style>
  <w:style w:type="character" w:styleId="LineNumber">
    <w:name w:val="line number"/>
    <w:rsid w:val="00AA4C7C"/>
  </w:style>
  <w:style w:type="character" w:customStyle="1" w:styleId="Heading1BodyTextCharChar">
    <w:name w:val="Heading 1 Body Text Char Char"/>
    <w:rsid w:val="00AA4C7C"/>
    <w:rPr>
      <w:rFonts w:ascii="Arial" w:hAnsi="Arial" w:cs="Arial"/>
      <w:bCs/>
      <w:iCs/>
      <w:sz w:val="24"/>
      <w:szCs w:val="28"/>
      <w:lang w:val="en-GB" w:eastAsia="en-GB" w:bidi="ar-SA"/>
    </w:rPr>
  </w:style>
  <w:style w:type="paragraph" w:customStyle="1" w:styleId="Level3">
    <w:name w:val="Level 3"/>
    <w:basedOn w:val="Normal"/>
    <w:uiPriority w:val="99"/>
    <w:rsid w:val="00AA4C7C"/>
    <w:pPr>
      <w:widowControl w:val="0"/>
      <w:autoSpaceDE w:val="0"/>
      <w:autoSpaceDN w:val="0"/>
      <w:adjustRightInd w:val="0"/>
      <w:outlineLvl w:val="2"/>
    </w:pPr>
    <w:rPr>
      <w:lang w:val="en-US" w:eastAsia="en-US"/>
    </w:rPr>
  </w:style>
  <w:style w:type="paragraph" w:customStyle="1" w:styleId="1Paragraph">
    <w:name w:val="1Paragraph"/>
    <w:basedOn w:val="Normal"/>
    <w:next w:val="Normal"/>
    <w:uiPriority w:val="99"/>
    <w:rsid w:val="00AA4C7C"/>
    <w:pPr>
      <w:widowControl w:val="0"/>
      <w:autoSpaceDE w:val="0"/>
      <w:autoSpaceDN w:val="0"/>
      <w:adjustRightInd w:val="0"/>
    </w:pPr>
    <w:rPr>
      <w:rFonts w:ascii="BMLGAK+TimesNewRoman,Bold" w:hAnsi="BMLGAK+TimesNewRoman,Bold" w:cs="BMLGAK+TimesNewRoman,Bold"/>
      <w:lang w:val="en-US" w:eastAsia="en-US"/>
    </w:rPr>
  </w:style>
  <w:style w:type="paragraph" w:customStyle="1" w:styleId="Char">
    <w:name w:val="Char"/>
    <w:basedOn w:val="Normal"/>
    <w:rsid w:val="00AA4C7C"/>
    <w:pPr>
      <w:spacing w:after="160" w:line="240" w:lineRule="exact"/>
    </w:pPr>
    <w:rPr>
      <w:rFonts w:ascii="Arial" w:hAnsi="Arial"/>
      <w:bCs/>
      <w:sz w:val="22"/>
      <w:lang w:val="en-US" w:eastAsia="en-US"/>
    </w:rPr>
  </w:style>
  <w:style w:type="paragraph" w:styleId="NormalWeb">
    <w:name w:val="Normal (Web)"/>
    <w:basedOn w:val="Normal"/>
    <w:uiPriority w:val="99"/>
    <w:unhideWhenUsed/>
    <w:rsid w:val="00AA4C7C"/>
    <w:pPr>
      <w:spacing w:before="100" w:beforeAutospacing="1" w:after="100" w:afterAutospacing="1"/>
    </w:pPr>
    <w:rPr>
      <w:lang w:val="en-US" w:eastAsia="en-US"/>
    </w:rPr>
  </w:style>
  <w:style w:type="character" w:styleId="Emphasis">
    <w:name w:val="Emphasis"/>
    <w:qFormat/>
    <w:rsid w:val="00AA4C7C"/>
    <w:rPr>
      <w:i/>
      <w:iCs/>
    </w:rPr>
  </w:style>
  <w:style w:type="paragraph" w:styleId="NoSpacing">
    <w:name w:val="No Spacing"/>
    <w:link w:val="NoSpacingChar"/>
    <w:uiPriority w:val="1"/>
    <w:qFormat/>
    <w:rsid w:val="00AA4C7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A4C7C"/>
    <w:rPr>
      <w:rFonts w:ascii="Calibri" w:eastAsia="Times New Roman" w:hAnsi="Calibri" w:cs="Times New Roman"/>
    </w:rPr>
  </w:style>
  <w:style w:type="paragraph" w:styleId="Subtitle">
    <w:name w:val="Subtitle"/>
    <w:basedOn w:val="Normal"/>
    <w:link w:val="SubtitleChar"/>
    <w:qFormat/>
    <w:rsid w:val="00AA4C7C"/>
    <w:pPr>
      <w:spacing w:line="360" w:lineRule="auto"/>
      <w:ind w:left="57"/>
      <w:jc w:val="both"/>
    </w:pPr>
    <w:rPr>
      <w:rFonts w:ascii="Arial" w:hAnsi="Arial" w:cs="Arial"/>
      <w:b/>
      <w:sz w:val="22"/>
      <w:lang w:val="en-GB" w:eastAsia="en-US"/>
    </w:rPr>
  </w:style>
  <w:style w:type="character" w:customStyle="1" w:styleId="SubtitleChar">
    <w:name w:val="Subtitle Char"/>
    <w:basedOn w:val="DefaultParagraphFont"/>
    <w:link w:val="Subtitle"/>
    <w:rsid w:val="00AA4C7C"/>
    <w:rPr>
      <w:rFonts w:ascii="Arial" w:eastAsia="Times New Roman" w:hAnsi="Arial" w:cs="Arial"/>
      <w:b/>
      <w:szCs w:val="24"/>
      <w:lang w:val="en-GB"/>
    </w:rPr>
  </w:style>
  <w:style w:type="paragraph" w:customStyle="1" w:styleId="Paragraph12pt">
    <w:name w:val="Paragraph 12pt"/>
    <w:basedOn w:val="Normal"/>
    <w:rsid w:val="00AA4C7C"/>
    <w:pPr>
      <w:spacing w:after="240"/>
      <w:jc w:val="both"/>
    </w:pPr>
    <w:rPr>
      <w:rFonts w:ascii="Arial" w:hAnsi="Arial"/>
      <w:szCs w:val="20"/>
      <w:lang w:eastAsia="en-US"/>
    </w:rPr>
  </w:style>
  <w:style w:type="numbering" w:customStyle="1" w:styleId="NoList111">
    <w:name w:val="No List111"/>
    <w:next w:val="NoList"/>
    <w:uiPriority w:val="99"/>
    <w:semiHidden/>
    <w:unhideWhenUsed/>
    <w:rsid w:val="00AA4C7C"/>
  </w:style>
  <w:style w:type="paragraph" w:customStyle="1" w:styleId="X-Text">
    <w:name w:val="X-Text"/>
    <w:basedOn w:val="Normal"/>
    <w:rsid w:val="00AA4C7C"/>
    <w:pPr>
      <w:tabs>
        <w:tab w:val="left" w:pos="425"/>
      </w:tabs>
      <w:ind w:left="425" w:hanging="425"/>
      <w:jc w:val="center"/>
    </w:pPr>
    <w:rPr>
      <w:rFonts w:ascii="Arial" w:hAnsi="Arial"/>
      <w:sz w:val="22"/>
      <w:szCs w:val="20"/>
      <w:lang w:val="en-GB" w:eastAsia="en-US"/>
    </w:rPr>
  </w:style>
  <w:style w:type="paragraph" w:customStyle="1" w:styleId="X-TopicHeading">
    <w:name w:val="X-Topic Heading"/>
    <w:basedOn w:val="Heading1"/>
    <w:rsid w:val="00AA4C7C"/>
    <w:pPr>
      <w:jc w:val="center"/>
      <w:outlineLvl w:val="9"/>
    </w:pPr>
    <w:rPr>
      <w:rFonts w:ascii="Arial Bold" w:hAnsi="Arial Bold"/>
      <w:bCs w:val="0"/>
      <w:caps/>
      <w:kern w:val="28"/>
      <w:sz w:val="32"/>
      <w:szCs w:val="20"/>
      <w:lang w:val="en-GB" w:eastAsia="en-US"/>
    </w:rPr>
  </w:style>
  <w:style w:type="paragraph" w:customStyle="1" w:styleId="X-AgendaHeadings">
    <w:name w:val="X-Agenda Headings"/>
    <w:basedOn w:val="Normal"/>
    <w:rsid w:val="00AA4C7C"/>
    <w:pPr>
      <w:shd w:val="pct20" w:color="auto" w:fill="auto"/>
      <w:jc w:val="center"/>
    </w:pPr>
    <w:rPr>
      <w:rFonts w:ascii="Arial" w:hAnsi="Arial"/>
      <w:b/>
      <w:szCs w:val="20"/>
      <w:lang w:val="en-GB" w:eastAsia="en-US"/>
    </w:rPr>
  </w:style>
  <w:style w:type="paragraph" w:customStyle="1" w:styleId="XTitle">
    <w:name w:val="X Title"/>
    <w:basedOn w:val="Heading2"/>
    <w:rsid w:val="00AA4C7C"/>
    <w:pPr>
      <w:keepNext w:val="0"/>
      <w:keepLines/>
      <w:spacing w:before="0" w:after="0" w:line="220" w:lineRule="atLeast"/>
      <w:ind w:left="1080"/>
      <w:outlineLvl w:val="9"/>
    </w:pPr>
    <w:rPr>
      <w:rFonts w:ascii="Arial" w:hAnsi="Arial"/>
      <w:bCs w:val="0"/>
      <w:i/>
      <w:iCs w:val="0"/>
      <w:spacing w:val="-4"/>
      <w:kern w:val="28"/>
      <w:sz w:val="28"/>
      <w:szCs w:val="20"/>
      <w:lang w:val="en-GB" w:eastAsia="x-none"/>
    </w:rPr>
  </w:style>
  <w:style w:type="paragraph" w:styleId="TOC1">
    <w:name w:val="toc 1"/>
    <w:basedOn w:val="Normal"/>
    <w:next w:val="Normal"/>
    <w:autoRedefine/>
    <w:uiPriority w:val="39"/>
    <w:qFormat/>
    <w:rsid w:val="00AA4C7C"/>
    <w:pPr>
      <w:tabs>
        <w:tab w:val="right" w:pos="9072"/>
      </w:tabs>
      <w:spacing w:before="360"/>
    </w:pPr>
    <w:rPr>
      <w:rFonts w:ascii="Arial Bold" w:hAnsi="Arial Bold"/>
      <w:b/>
      <w:sz w:val="22"/>
      <w:lang w:val="en-GB" w:eastAsia="en-US"/>
    </w:rPr>
  </w:style>
  <w:style w:type="paragraph" w:styleId="TOC2">
    <w:name w:val="toc 2"/>
    <w:basedOn w:val="Normal"/>
    <w:next w:val="Normal"/>
    <w:autoRedefine/>
    <w:uiPriority w:val="39"/>
    <w:qFormat/>
    <w:rsid w:val="00AA4C7C"/>
    <w:pPr>
      <w:tabs>
        <w:tab w:val="left" w:pos="600"/>
        <w:tab w:val="right" w:leader="dot" w:pos="9019"/>
      </w:tabs>
      <w:ind w:left="630" w:right="1170" w:hanging="630"/>
    </w:pPr>
    <w:rPr>
      <w:rFonts w:ascii="Arial" w:hAnsi="Arial"/>
      <w:sz w:val="22"/>
      <w:lang w:val="en-US" w:eastAsia="en-US"/>
    </w:rPr>
  </w:style>
  <w:style w:type="paragraph" w:styleId="TOC3">
    <w:name w:val="toc 3"/>
    <w:basedOn w:val="Normal"/>
    <w:next w:val="Normal"/>
    <w:autoRedefine/>
    <w:uiPriority w:val="39"/>
    <w:qFormat/>
    <w:rsid w:val="00AA4C7C"/>
    <w:pPr>
      <w:ind w:left="440"/>
    </w:pPr>
    <w:rPr>
      <w:rFonts w:ascii="Arial" w:hAnsi="Arial"/>
      <w:sz w:val="22"/>
      <w:lang w:val="en-US" w:eastAsia="en-US"/>
    </w:rPr>
  </w:style>
  <w:style w:type="paragraph" w:styleId="TOC4">
    <w:name w:val="toc 4"/>
    <w:basedOn w:val="Normal"/>
    <w:next w:val="Normal"/>
    <w:autoRedefine/>
    <w:uiPriority w:val="39"/>
    <w:rsid w:val="00AA4C7C"/>
    <w:pPr>
      <w:ind w:left="660"/>
    </w:pPr>
    <w:rPr>
      <w:rFonts w:ascii="Arial" w:hAnsi="Arial"/>
      <w:sz w:val="22"/>
      <w:lang w:val="en-US" w:eastAsia="en-US"/>
    </w:rPr>
  </w:style>
  <w:style w:type="paragraph" w:styleId="TOC5">
    <w:name w:val="toc 5"/>
    <w:basedOn w:val="Normal"/>
    <w:next w:val="Normal"/>
    <w:autoRedefine/>
    <w:uiPriority w:val="39"/>
    <w:rsid w:val="00AA4C7C"/>
    <w:pPr>
      <w:ind w:left="880"/>
    </w:pPr>
    <w:rPr>
      <w:rFonts w:ascii="Arial" w:hAnsi="Arial"/>
      <w:sz w:val="22"/>
      <w:lang w:val="en-US" w:eastAsia="en-US"/>
    </w:rPr>
  </w:style>
  <w:style w:type="paragraph" w:styleId="TOC6">
    <w:name w:val="toc 6"/>
    <w:basedOn w:val="Normal"/>
    <w:next w:val="Normal"/>
    <w:autoRedefine/>
    <w:uiPriority w:val="39"/>
    <w:rsid w:val="00AA4C7C"/>
    <w:pPr>
      <w:ind w:left="1100"/>
    </w:pPr>
    <w:rPr>
      <w:rFonts w:ascii="Arial" w:hAnsi="Arial"/>
      <w:sz w:val="22"/>
      <w:lang w:val="en-US" w:eastAsia="en-US"/>
    </w:rPr>
  </w:style>
  <w:style w:type="paragraph" w:styleId="TOC7">
    <w:name w:val="toc 7"/>
    <w:basedOn w:val="Normal"/>
    <w:next w:val="Normal"/>
    <w:autoRedefine/>
    <w:uiPriority w:val="39"/>
    <w:rsid w:val="00AA4C7C"/>
    <w:pPr>
      <w:ind w:left="1320"/>
    </w:pPr>
    <w:rPr>
      <w:rFonts w:ascii="Arial" w:hAnsi="Arial"/>
      <w:sz w:val="22"/>
      <w:lang w:val="en-US" w:eastAsia="en-US"/>
    </w:rPr>
  </w:style>
  <w:style w:type="paragraph" w:styleId="TOC8">
    <w:name w:val="toc 8"/>
    <w:basedOn w:val="Normal"/>
    <w:next w:val="Normal"/>
    <w:autoRedefine/>
    <w:uiPriority w:val="39"/>
    <w:rsid w:val="00AA4C7C"/>
    <w:pPr>
      <w:jc w:val="both"/>
    </w:pPr>
    <w:rPr>
      <w:rFonts w:ascii="Arial" w:hAnsi="Arial"/>
      <w:b/>
      <w:sz w:val="22"/>
      <w:lang w:val="en-US" w:eastAsia="en-US"/>
    </w:rPr>
  </w:style>
  <w:style w:type="paragraph" w:styleId="TOC9">
    <w:name w:val="toc 9"/>
    <w:basedOn w:val="Normal"/>
    <w:next w:val="Normal"/>
    <w:autoRedefine/>
    <w:uiPriority w:val="39"/>
    <w:rsid w:val="00AA4C7C"/>
    <w:pPr>
      <w:ind w:left="1760"/>
    </w:pPr>
    <w:rPr>
      <w:rFonts w:ascii="Arial" w:hAnsi="Arial"/>
      <w:sz w:val="22"/>
      <w:lang w:val="en-US" w:eastAsia="en-US"/>
    </w:rPr>
  </w:style>
  <w:style w:type="paragraph" w:styleId="Caption">
    <w:name w:val="caption"/>
    <w:basedOn w:val="Normal"/>
    <w:next w:val="Normal"/>
    <w:qFormat/>
    <w:rsid w:val="00AA4C7C"/>
    <w:pPr>
      <w:spacing w:before="120" w:after="120"/>
    </w:pPr>
    <w:rPr>
      <w:rFonts w:ascii="Arial" w:hAnsi="Arial"/>
      <w:b/>
      <w:bCs/>
      <w:sz w:val="20"/>
      <w:szCs w:val="20"/>
      <w:lang w:val="en-US" w:eastAsia="en-US"/>
    </w:rPr>
  </w:style>
  <w:style w:type="paragraph" w:customStyle="1" w:styleId="X-GlossText">
    <w:name w:val="X-Gloss Text"/>
    <w:basedOn w:val="Normal"/>
    <w:rsid w:val="00AA4C7C"/>
    <w:pPr>
      <w:tabs>
        <w:tab w:val="left" w:pos="425"/>
      </w:tabs>
    </w:pPr>
    <w:rPr>
      <w:rFonts w:ascii="Arial" w:hAnsi="Arial"/>
      <w:sz w:val="20"/>
      <w:szCs w:val="20"/>
      <w:lang w:val="en-GB" w:eastAsia="en-US"/>
    </w:rPr>
  </w:style>
  <w:style w:type="paragraph" w:customStyle="1" w:styleId="TemplateNote">
    <w:name w:val="Template Note"/>
    <w:basedOn w:val="Normal"/>
    <w:link w:val="TemplateNoteChar"/>
    <w:rsid w:val="00AA4C7C"/>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i/>
      <w:snapToGrid w:val="0"/>
      <w:color w:val="0000FF"/>
      <w:sz w:val="20"/>
      <w:szCs w:val="20"/>
      <w:lang w:val="x-none" w:eastAsia="x-none"/>
    </w:rPr>
  </w:style>
  <w:style w:type="character" w:customStyle="1" w:styleId="TemplateNoteChar">
    <w:name w:val="Template Note Char"/>
    <w:link w:val="TemplateNote"/>
    <w:rsid w:val="00AA4C7C"/>
    <w:rPr>
      <w:rFonts w:ascii="Times New Roman" w:eastAsia="Times New Roman" w:hAnsi="Times New Roman" w:cs="Times New Roman"/>
      <w:i/>
      <w:snapToGrid w:val="0"/>
      <w:color w:val="0000FF"/>
      <w:sz w:val="20"/>
      <w:szCs w:val="20"/>
      <w:shd w:val="pct5" w:color="auto" w:fill="auto"/>
      <w:lang w:val="x-none" w:eastAsia="x-none"/>
    </w:rPr>
  </w:style>
  <w:style w:type="table" w:customStyle="1" w:styleId="TableGrid11">
    <w:name w:val="Table Grid11"/>
    <w:basedOn w:val="TableNormal"/>
    <w:next w:val="TableGrid"/>
    <w:uiPriority w:val="59"/>
    <w:rsid w:val="00AA4C7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Text">
    <w:name w:val="Table Text"/>
    <w:basedOn w:val="Normal"/>
    <w:rsid w:val="00AA4C7C"/>
    <w:pPr>
      <w:ind w:left="14"/>
    </w:pPr>
    <w:rPr>
      <w:rFonts w:ascii="Arial" w:hAnsi="Arial"/>
      <w:spacing w:val="-5"/>
      <w:sz w:val="16"/>
      <w:szCs w:val="20"/>
      <w:lang w:val="en-US" w:eastAsia="en-US"/>
    </w:rPr>
  </w:style>
  <w:style w:type="character" w:customStyle="1" w:styleId="head1">
    <w:name w:val="head1"/>
    <w:rsid w:val="00AA4C7C"/>
    <w:rPr>
      <w:rFonts w:ascii="Verdana" w:hAnsi="Verdana" w:cs="Tahoma" w:hint="default"/>
      <w:b/>
      <w:bCs/>
      <w:color w:val="F98E00"/>
      <w:sz w:val="20"/>
      <w:szCs w:val="20"/>
    </w:rPr>
  </w:style>
  <w:style w:type="character" w:customStyle="1" w:styleId="normal1">
    <w:name w:val="normal1"/>
    <w:rsid w:val="00AA4C7C"/>
    <w:rPr>
      <w:rFonts w:ascii="Tahoma" w:hAnsi="Tahoma" w:cs="Tahoma" w:hint="default"/>
      <w:b w:val="0"/>
      <w:bCs w:val="0"/>
      <w:sz w:val="17"/>
      <w:szCs w:val="17"/>
    </w:rPr>
  </w:style>
  <w:style w:type="paragraph" w:styleId="FootnoteText">
    <w:name w:val="footnote text"/>
    <w:basedOn w:val="Normal"/>
    <w:link w:val="FootnoteTextChar"/>
    <w:rsid w:val="00AA4C7C"/>
    <w:rPr>
      <w:sz w:val="20"/>
      <w:szCs w:val="20"/>
      <w:lang w:val="en-US" w:eastAsia="en-US"/>
    </w:rPr>
  </w:style>
  <w:style w:type="character" w:customStyle="1" w:styleId="FootnoteTextChar">
    <w:name w:val="Footnote Text Char"/>
    <w:basedOn w:val="DefaultParagraphFont"/>
    <w:link w:val="FootnoteText"/>
    <w:rsid w:val="00AA4C7C"/>
    <w:rPr>
      <w:rFonts w:ascii="Times New Roman" w:eastAsia="Times New Roman" w:hAnsi="Times New Roman" w:cs="Times New Roman"/>
      <w:sz w:val="20"/>
      <w:szCs w:val="20"/>
    </w:rPr>
  </w:style>
  <w:style w:type="character" w:styleId="FootnoteReference">
    <w:name w:val="footnote reference"/>
    <w:uiPriority w:val="99"/>
    <w:rsid w:val="00AA4C7C"/>
    <w:rPr>
      <w:vertAlign w:val="superscript"/>
    </w:rPr>
  </w:style>
  <w:style w:type="paragraph" w:customStyle="1" w:styleId="ABLOCKPARA">
    <w:name w:val="A BLOCK PARA"/>
    <w:basedOn w:val="Normal"/>
    <w:rsid w:val="00AA4C7C"/>
    <w:pPr>
      <w:widowControl w:val="0"/>
    </w:pPr>
    <w:rPr>
      <w:rFonts w:ascii="Book Antiqua" w:hAnsi="Book Antiqua"/>
      <w:sz w:val="22"/>
      <w:szCs w:val="20"/>
      <w:lang w:val="en-US" w:eastAsia="en-US"/>
    </w:rPr>
  </w:style>
  <w:style w:type="paragraph" w:customStyle="1" w:styleId="Blockquote">
    <w:name w:val="Blockquote"/>
    <w:basedOn w:val="Normal"/>
    <w:rsid w:val="00AA4C7C"/>
    <w:pPr>
      <w:widowControl w:val="0"/>
      <w:snapToGrid w:val="0"/>
      <w:spacing w:before="100" w:after="100"/>
      <w:ind w:left="360" w:right="360"/>
    </w:pPr>
    <w:rPr>
      <w:szCs w:val="20"/>
      <w:lang w:val="en-US" w:eastAsia="en-US"/>
    </w:rPr>
  </w:style>
  <w:style w:type="numbering" w:customStyle="1" w:styleId="NoList1111">
    <w:name w:val="No List1111"/>
    <w:next w:val="NoList"/>
    <w:uiPriority w:val="99"/>
    <w:semiHidden/>
    <w:unhideWhenUsed/>
    <w:rsid w:val="00AA4C7C"/>
  </w:style>
  <w:style w:type="table" w:customStyle="1" w:styleId="TableGrid111">
    <w:name w:val="Table Grid11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uiPriority w:val="99"/>
    <w:semiHidden/>
    <w:unhideWhenUsed/>
    <w:rsid w:val="00AA4C7C"/>
  </w:style>
  <w:style w:type="paragraph" w:customStyle="1" w:styleId="xl65">
    <w:name w:val="xl65"/>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en-US" w:eastAsia="en-US"/>
    </w:rPr>
  </w:style>
  <w:style w:type="paragraph" w:customStyle="1" w:styleId="xl66">
    <w:name w:val="xl66"/>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lang w:val="en-US" w:eastAsia="en-US"/>
    </w:rPr>
  </w:style>
  <w:style w:type="paragraph" w:customStyle="1" w:styleId="xl67">
    <w:name w:val="xl67"/>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8"/>
      <w:szCs w:val="18"/>
      <w:lang w:val="en-US" w:eastAsia="en-US"/>
    </w:rPr>
  </w:style>
  <w:style w:type="numbering" w:customStyle="1" w:styleId="NoList2">
    <w:name w:val="No List2"/>
    <w:next w:val="NoList"/>
    <w:semiHidden/>
    <w:rsid w:val="00AA4C7C"/>
  </w:style>
  <w:style w:type="paragraph" w:customStyle="1" w:styleId="bullet0">
    <w:name w:val="bullet"/>
    <w:basedOn w:val="Normal"/>
    <w:rsid w:val="00AA4C7C"/>
    <w:pPr>
      <w:spacing w:after="60" w:line="360" w:lineRule="auto"/>
    </w:pPr>
    <w:rPr>
      <w:rFonts w:ascii="Arial" w:hAnsi="Arial"/>
      <w:lang w:val="en-GB" w:eastAsia="en-US"/>
    </w:rPr>
  </w:style>
  <w:style w:type="paragraph" w:customStyle="1" w:styleId="pre-headerspace">
    <w:name w:val="pre-header space"/>
    <w:basedOn w:val="BodyText"/>
    <w:rsid w:val="00AA4C7C"/>
  </w:style>
  <w:style w:type="paragraph" w:customStyle="1" w:styleId="indentbullet">
    <w:name w:val="indent bullet"/>
    <w:basedOn w:val="Normal"/>
    <w:rsid w:val="00AA4C7C"/>
    <w:pPr>
      <w:spacing w:before="240" w:after="240" w:line="360" w:lineRule="auto"/>
      <w:ind w:left="1224" w:right="864" w:hanging="1"/>
      <w:jc w:val="both"/>
    </w:pPr>
    <w:rPr>
      <w:rFonts w:ascii="Arial" w:hAnsi="Arial"/>
      <w:i/>
      <w:iCs/>
      <w:lang w:val="en-GB" w:eastAsia="en-US"/>
    </w:rPr>
  </w:style>
  <w:style w:type="paragraph" w:customStyle="1" w:styleId="indentnormal">
    <w:name w:val="indent normal"/>
    <w:basedOn w:val="indentbullet"/>
    <w:rsid w:val="00AA4C7C"/>
    <w:pPr>
      <w:ind w:left="864" w:firstLine="0"/>
    </w:pPr>
  </w:style>
  <w:style w:type="paragraph" w:customStyle="1" w:styleId="TableNormal1">
    <w:name w:val="Table Normal1"/>
    <w:basedOn w:val="Normal"/>
    <w:rsid w:val="00AA4C7C"/>
    <w:pPr>
      <w:numPr>
        <w:numId w:val="64"/>
      </w:numPr>
      <w:tabs>
        <w:tab w:val="clear" w:pos="360"/>
      </w:tabs>
      <w:spacing w:before="60" w:after="60" w:line="288" w:lineRule="auto"/>
      <w:ind w:left="0" w:firstLine="0"/>
    </w:pPr>
    <w:rPr>
      <w:rFonts w:ascii="Arial" w:hAnsi="Arial"/>
      <w:lang w:val="en-GB" w:eastAsia="en-US"/>
    </w:rPr>
  </w:style>
  <w:style w:type="paragraph" w:customStyle="1" w:styleId="Style1">
    <w:name w:val="Style1"/>
    <w:basedOn w:val="Normal"/>
    <w:rsid w:val="00AA4C7C"/>
    <w:pPr>
      <w:numPr>
        <w:numId w:val="67"/>
      </w:numPr>
      <w:tabs>
        <w:tab w:val="clear" w:pos="1224"/>
        <w:tab w:val="num" w:pos="360"/>
      </w:tabs>
      <w:spacing w:before="240" w:after="240" w:line="360" w:lineRule="auto"/>
      <w:ind w:left="360"/>
      <w:jc w:val="both"/>
    </w:pPr>
    <w:rPr>
      <w:rFonts w:ascii="Arial" w:hAnsi="Arial"/>
      <w:lang w:val="en-GB" w:eastAsia="en-US"/>
    </w:rPr>
  </w:style>
  <w:style w:type="paragraph" w:customStyle="1" w:styleId="indentnormalattachment">
    <w:name w:val="indent normal attachment"/>
    <w:basedOn w:val="indentnormal"/>
    <w:rsid w:val="00AA4C7C"/>
    <w:rPr>
      <w:i w:val="0"/>
    </w:rPr>
  </w:style>
  <w:style w:type="paragraph" w:customStyle="1" w:styleId="indentbulletattachment">
    <w:name w:val="indent bullet attachment"/>
    <w:basedOn w:val="indentnormalattachment"/>
    <w:rsid w:val="00AA4C7C"/>
    <w:pPr>
      <w:numPr>
        <w:numId w:val="65"/>
      </w:numPr>
      <w:tabs>
        <w:tab w:val="clear" w:pos="1080"/>
        <w:tab w:val="num" w:pos="1224"/>
      </w:tabs>
      <w:spacing w:before="120" w:after="120"/>
      <w:ind w:left="1224"/>
      <w:jc w:val="left"/>
    </w:pPr>
  </w:style>
  <w:style w:type="paragraph" w:customStyle="1" w:styleId="bullet2">
    <w:name w:val="b ullet"/>
    <w:basedOn w:val="Footer"/>
    <w:rsid w:val="00AA4C7C"/>
    <w:pPr>
      <w:tabs>
        <w:tab w:val="clear" w:pos="4513"/>
        <w:tab w:val="clear" w:pos="9026"/>
      </w:tabs>
      <w:spacing w:before="240" w:after="240" w:line="360" w:lineRule="auto"/>
      <w:ind w:left="547" w:hanging="1"/>
      <w:jc w:val="both"/>
    </w:pPr>
    <w:rPr>
      <w:rFonts w:ascii="Arial" w:hAnsi="Arial"/>
      <w:lang w:val="en-GB" w:eastAsia="en-US"/>
    </w:rPr>
  </w:style>
  <w:style w:type="paragraph" w:customStyle="1" w:styleId="number">
    <w:name w:val="number"/>
    <w:basedOn w:val="Normal"/>
    <w:rsid w:val="00AA4C7C"/>
    <w:pPr>
      <w:tabs>
        <w:tab w:val="num" w:pos="720"/>
      </w:tabs>
      <w:spacing w:before="240" w:after="240" w:line="360" w:lineRule="auto"/>
      <w:ind w:left="720" w:hanging="720"/>
      <w:jc w:val="both"/>
    </w:pPr>
    <w:rPr>
      <w:rFonts w:ascii="Arial" w:hAnsi="Arial"/>
      <w:lang w:val="en-GB" w:eastAsia="en-US"/>
    </w:rPr>
  </w:style>
  <w:style w:type="paragraph" w:customStyle="1" w:styleId="FrontPage">
    <w:name w:val="Front Page"/>
    <w:basedOn w:val="Normal"/>
    <w:rsid w:val="00AA4C7C"/>
    <w:pPr>
      <w:jc w:val="center"/>
    </w:pPr>
    <w:rPr>
      <w:rFonts w:ascii="Arial" w:hAnsi="Arial"/>
      <w:b/>
      <w:szCs w:val="20"/>
      <w:lang w:val="en-GB" w:eastAsia="en-US"/>
    </w:rPr>
  </w:style>
  <w:style w:type="paragraph" w:styleId="EndnoteText">
    <w:name w:val="endnote text"/>
    <w:basedOn w:val="Normal"/>
    <w:link w:val="EndnoteTextChar"/>
    <w:rsid w:val="00AA4C7C"/>
    <w:pPr>
      <w:spacing w:before="240" w:after="240" w:line="264" w:lineRule="auto"/>
      <w:jc w:val="both"/>
    </w:pPr>
    <w:rPr>
      <w:rFonts w:ascii="Arial" w:hAnsi="Arial"/>
      <w:szCs w:val="20"/>
      <w:lang w:val="en-GB" w:eastAsia="en-US"/>
    </w:rPr>
  </w:style>
  <w:style w:type="character" w:customStyle="1" w:styleId="EndnoteTextChar">
    <w:name w:val="Endnote Text Char"/>
    <w:basedOn w:val="DefaultParagraphFont"/>
    <w:link w:val="EndnoteText"/>
    <w:rsid w:val="00AA4C7C"/>
    <w:rPr>
      <w:rFonts w:ascii="Arial" w:eastAsia="Times New Roman" w:hAnsi="Arial" w:cs="Times New Roman"/>
      <w:sz w:val="24"/>
      <w:szCs w:val="20"/>
      <w:lang w:val="en-GB"/>
    </w:rPr>
  </w:style>
  <w:style w:type="character" w:styleId="EndnoteReference">
    <w:name w:val="endnote reference"/>
    <w:rsid w:val="00AA4C7C"/>
    <w:rPr>
      <w:vertAlign w:val="superscript"/>
    </w:rPr>
  </w:style>
  <w:style w:type="paragraph" w:styleId="HTMLPreformatted">
    <w:name w:val="HTML Preformatted"/>
    <w:basedOn w:val="Normal"/>
    <w:link w:val="HTMLPreformattedChar"/>
    <w:rsid w:val="00AA4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en-US"/>
    </w:rPr>
  </w:style>
  <w:style w:type="character" w:customStyle="1" w:styleId="HTMLPreformattedChar">
    <w:name w:val="HTML Preformatted Char"/>
    <w:basedOn w:val="DefaultParagraphFont"/>
    <w:link w:val="HTMLPreformatted"/>
    <w:rsid w:val="00AA4C7C"/>
    <w:rPr>
      <w:rFonts w:ascii="Courier New" w:eastAsia="Courier New" w:hAnsi="Courier New" w:cs="Courier New"/>
      <w:sz w:val="20"/>
      <w:szCs w:val="20"/>
      <w:lang w:val="en-GB"/>
    </w:rPr>
  </w:style>
  <w:style w:type="paragraph" w:customStyle="1" w:styleId="TableNormal2">
    <w:name w:val="Table Normal2"/>
    <w:basedOn w:val="Normal"/>
    <w:rsid w:val="00AA4C7C"/>
    <w:pPr>
      <w:spacing w:before="80" w:after="80" w:line="312" w:lineRule="auto"/>
    </w:pPr>
    <w:rPr>
      <w:lang w:val="en-GB" w:eastAsia="en-US"/>
    </w:rPr>
  </w:style>
  <w:style w:type="paragraph" w:customStyle="1" w:styleId="objectinserted">
    <w:name w:val="object inserted"/>
    <w:basedOn w:val="Normal"/>
    <w:rsid w:val="00AA4C7C"/>
    <w:pPr>
      <w:keepNext/>
      <w:spacing w:before="120"/>
      <w:jc w:val="center"/>
    </w:pPr>
    <w:rPr>
      <w:lang w:val="en-GB" w:eastAsia="en-US"/>
    </w:rPr>
  </w:style>
  <w:style w:type="paragraph" w:customStyle="1" w:styleId="BodyText4">
    <w:name w:val="Body Text 4"/>
    <w:basedOn w:val="Normal"/>
    <w:rsid w:val="00AA4C7C"/>
    <w:pPr>
      <w:spacing w:after="240"/>
      <w:ind w:left="2268"/>
      <w:jc w:val="both"/>
    </w:pPr>
    <w:rPr>
      <w:rFonts w:ascii="Arial" w:hAnsi="Arial"/>
      <w:szCs w:val="20"/>
      <w:lang w:eastAsia="en-US"/>
    </w:rPr>
  </w:style>
  <w:style w:type="paragraph" w:customStyle="1" w:styleId="BodyText5">
    <w:name w:val="Body Text 5"/>
    <w:basedOn w:val="Normal"/>
    <w:rsid w:val="00AA4C7C"/>
    <w:pPr>
      <w:spacing w:after="240"/>
      <w:ind w:left="2835"/>
      <w:jc w:val="both"/>
    </w:pPr>
    <w:rPr>
      <w:rFonts w:ascii="Arial" w:hAnsi="Arial"/>
      <w:szCs w:val="20"/>
      <w:lang w:eastAsia="en-US"/>
    </w:rPr>
  </w:style>
  <w:style w:type="paragraph" w:customStyle="1" w:styleId="BodyText6">
    <w:name w:val="Body Text 6"/>
    <w:basedOn w:val="Normal"/>
    <w:rsid w:val="00AA4C7C"/>
    <w:pPr>
      <w:spacing w:after="240"/>
      <w:ind w:left="3402"/>
      <w:jc w:val="both"/>
    </w:pPr>
    <w:rPr>
      <w:rFonts w:ascii="Arial" w:hAnsi="Arial"/>
      <w:szCs w:val="20"/>
      <w:lang w:eastAsia="en-US"/>
    </w:rPr>
  </w:style>
  <w:style w:type="paragraph" w:customStyle="1" w:styleId="BodyText7">
    <w:name w:val="Body Text 7"/>
    <w:basedOn w:val="Normal"/>
    <w:rsid w:val="00AA4C7C"/>
    <w:pPr>
      <w:spacing w:after="240"/>
      <w:ind w:left="3969"/>
      <w:jc w:val="both"/>
    </w:pPr>
    <w:rPr>
      <w:rFonts w:ascii="Arial" w:hAnsi="Arial"/>
      <w:szCs w:val="20"/>
      <w:lang w:eastAsia="en-US"/>
    </w:rPr>
  </w:style>
  <w:style w:type="paragraph" w:customStyle="1" w:styleId="BodyText8">
    <w:name w:val="Body Text 8"/>
    <w:basedOn w:val="Normal"/>
    <w:rsid w:val="00AA4C7C"/>
    <w:pPr>
      <w:spacing w:after="240"/>
      <w:ind w:left="4536"/>
      <w:jc w:val="both"/>
    </w:pPr>
    <w:rPr>
      <w:rFonts w:ascii="Arial" w:hAnsi="Arial"/>
      <w:szCs w:val="20"/>
      <w:lang w:eastAsia="en-US"/>
    </w:rPr>
  </w:style>
  <w:style w:type="paragraph" w:customStyle="1" w:styleId="BodyText9">
    <w:name w:val="Body Text 9"/>
    <w:basedOn w:val="Normal"/>
    <w:rsid w:val="00AA4C7C"/>
    <w:pPr>
      <w:spacing w:after="240"/>
      <w:ind w:left="5103"/>
      <w:jc w:val="both"/>
    </w:pPr>
    <w:rPr>
      <w:rFonts w:ascii="Arial" w:hAnsi="Arial"/>
      <w:szCs w:val="20"/>
      <w:lang w:eastAsia="en-US"/>
    </w:rPr>
  </w:style>
  <w:style w:type="paragraph" w:customStyle="1" w:styleId="FootnoteSeparator">
    <w:name w:val="Footnote Separator"/>
    <w:basedOn w:val="Footer"/>
    <w:rsid w:val="00AA4C7C"/>
    <w:pPr>
      <w:pBdr>
        <w:top w:val="single" w:sz="4" w:space="1" w:color="auto"/>
      </w:pBdr>
      <w:tabs>
        <w:tab w:val="clear" w:pos="4513"/>
        <w:tab w:val="clear" w:pos="9026"/>
        <w:tab w:val="center" w:pos="4320"/>
        <w:tab w:val="right" w:pos="8640"/>
      </w:tabs>
      <w:jc w:val="both"/>
    </w:pPr>
    <w:rPr>
      <w:rFonts w:ascii="Arial" w:hAnsi="Arial"/>
      <w:szCs w:val="20"/>
      <w:lang w:val="en-GB" w:eastAsia="en-US"/>
    </w:rPr>
  </w:style>
  <w:style w:type="paragraph" w:styleId="List">
    <w:name w:val="List"/>
    <w:basedOn w:val="Heading1"/>
    <w:next w:val="BodyText"/>
    <w:rsid w:val="00AA4C7C"/>
    <w:pPr>
      <w:keepNext w:val="0"/>
      <w:tabs>
        <w:tab w:val="num" w:pos="567"/>
      </w:tabs>
      <w:spacing w:before="0" w:after="240"/>
      <w:ind w:left="567" w:hanging="567"/>
      <w:jc w:val="both"/>
    </w:pPr>
    <w:rPr>
      <w:rFonts w:ascii="Arial" w:hAnsi="Arial"/>
      <w:bCs w:val="0"/>
      <w:kern w:val="0"/>
      <w:sz w:val="28"/>
      <w:szCs w:val="20"/>
      <w:lang w:eastAsia="en-US"/>
    </w:rPr>
  </w:style>
  <w:style w:type="paragraph" w:styleId="List2">
    <w:name w:val="List 2"/>
    <w:basedOn w:val="Heading2"/>
    <w:next w:val="BodyText2"/>
    <w:rsid w:val="00AA4C7C"/>
    <w:pPr>
      <w:keepNext w:val="0"/>
      <w:tabs>
        <w:tab w:val="num" w:pos="1134"/>
      </w:tabs>
      <w:spacing w:before="0" w:after="240"/>
      <w:ind w:left="1134" w:hanging="1134"/>
      <w:jc w:val="both"/>
    </w:pPr>
    <w:rPr>
      <w:rFonts w:ascii="Arial (W1)" w:hAnsi="Arial (W1)"/>
      <w:bCs w:val="0"/>
      <w:iCs w:val="0"/>
      <w:sz w:val="24"/>
      <w:szCs w:val="20"/>
      <w:lang w:eastAsia="en-US"/>
    </w:rPr>
  </w:style>
  <w:style w:type="paragraph" w:styleId="List3">
    <w:name w:val="List 3"/>
    <w:basedOn w:val="Heading3"/>
    <w:next w:val="BodyText3"/>
    <w:rsid w:val="00AA4C7C"/>
    <w:pPr>
      <w:keepNext w:val="0"/>
      <w:tabs>
        <w:tab w:val="num" w:pos="1474"/>
        <w:tab w:val="num" w:pos="1701"/>
      </w:tabs>
      <w:spacing w:before="0" w:after="240"/>
      <w:ind w:left="1701" w:hanging="1701"/>
      <w:jc w:val="both"/>
    </w:pPr>
    <w:rPr>
      <w:rFonts w:ascii="Arial (W1)" w:hAnsi="Arial (W1)"/>
      <w:b w:val="0"/>
      <w:bCs w:val="0"/>
      <w:sz w:val="24"/>
      <w:szCs w:val="24"/>
      <w:lang w:eastAsia="en-US"/>
    </w:rPr>
  </w:style>
  <w:style w:type="paragraph" w:styleId="List4">
    <w:name w:val="List 4"/>
    <w:basedOn w:val="Heading4"/>
    <w:next w:val="BodyText4"/>
    <w:rsid w:val="00AA4C7C"/>
    <w:pPr>
      <w:keepNext w:val="0"/>
      <w:tabs>
        <w:tab w:val="left" w:pos="900"/>
        <w:tab w:val="num" w:pos="2268"/>
      </w:tabs>
      <w:spacing w:before="0" w:after="240"/>
      <w:ind w:left="2268" w:hanging="2268"/>
      <w:jc w:val="both"/>
    </w:pPr>
    <w:rPr>
      <w:rFonts w:ascii="Arial" w:hAnsi="Arial"/>
      <w:b w:val="0"/>
      <w:bCs w:val="0"/>
      <w:szCs w:val="20"/>
      <w:lang w:eastAsia="en-US"/>
    </w:rPr>
  </w:style>
  <w:style w:type="paragraph" w:styleId="List5">
    <w:name w:val="List 5"/>
    <w:basedOn w:val="Heading5"/>
    <w:next w:val="BodyText5"/>
    <w:rsid w:val="00AA4C7C"/>
    <w:pPr>
      <w:tabs>
        <w:tab w:val="num" w:pos="2268"/>
        <w:tab w:val="num" w:pos="2835"/>
      </w:tabs>
      <w:spacing w:before="0" w:after="240"/>
      <w:ind w:left="2835" w:hanging="2835"/>
      <w:jc w:val="both"/>
    </w:pPr>
    <w:rPr>
      <w:rFonts w:ascii="Arial" w:hAnsi="Arial"/>
      <w:b w:val="0"/>
      <w:bCs w:val="0"/>
      <w:iCs w:val="0"/>
      <w:sz w:val="24"/>
      <w:lang w:eastAsia="en-US"/>
    </w:rPr>
  </w:style>
  <w:style w:type="paragraph" w:customStyle="1" w:styleId="List6">
    <w:name w:val="List 6"/>
    <w:basedOn w:val="Heading6"/>
    <w:next w:val="BodyText6"/>
    <w:rsid w:val="00AA4C7C"/>
    <w:pPr>
      <w:tabs>
        <w:tab w:val="num" w:pos="3402"/>
      </w:tabs>
      <w:spacing w:before="0" w:after="240"/>
      <w:ind w:left="3402" w:hanging="3402"/>
      <w:jc w:val="both"/>
    </w:pPr>
    <w:rPr>
      <w:rFonts w:ascii="Arial" w:hAnsi="Arial"/>
      <w:b w:val="0"/>
      <w:bCs w:val="0"/>
      <w:sz w:val="24"/>
      <w:szCs w:val="20"/>
      <w:lang w:eastAsia="en-US"/>
    </w:rPr>
  </w:style>
  <w:style w:type="paragraph" w:customStyle="1" w:styleId="List7">
    <w:name w:val="List 7"/>
    <w:basedOn w:val="Heading7"/>
    <w:next w:val="BodyText7"/>
    <w:rsid w:val="00AA4C7C"/>
    <w:pPr>
      <w:keepNext w:val="0"/>
      <w:tabs>
        <w:tab w:val="num" w:pos="3175"/>
      </w:tabs>
      <w:spacing w:after="240"/>
      <w:ind w:left="3175" w:hanging="3175"/>
    </w:pPr>
    <w:rPr>
      <w:rFonts w:ascii="Arial" w:eastAsia="Times New Roman" w:hAnsi="Arial"/>
      <w:i w:val="0"/>
      <w:iCs w:val="0"/>
      <w:lang w:val="en-ZA"/>
    </w:rPr>
  </w:style>
  <w:style w:type="paragraph" w:styleId="NormalIndent">
    <w:name w:val="Normal Indent"/>
    <w:basedOn w:val="Normal"/>
    <w:rsid w:val="00AA4C7C"/>
    <w:pPr>
      <w:numPr>
        <w:numId w:val="68"/>
      </w:numPr>
      <w:tabs>
        <w:tab w:val="clear" w:pos="567"/>
      </w:tabs>
      <w:ind w:left="720" w:firstLine="0"/>
      <w:jc w:val="both"/>
    </w:pPr>
    <w:rPr>
      <w:rFonts w:ascii="Arial" w:hAnsi="Arial"/>
      <w:szCs w:val="20"/>
      <w:lang w:eastAsia="en-US"/>
    </w:rPr>
  </w:style>
  <w:style w:type="paragraph" w:customStyle="1" w:styleId="SubHeading">
    <w:name w:val="Sub Heading"/>
    <w:basedOn w:val="Normal"/>
    <w:next w:val="BodyTextIndent"/>
    <w:rsid w:val="00AA4C7C"/>
    <w:pPr>
      <w:keepNext/>
      <w:numPr>
        <w:numId w:val="69"/>
      </w:numPr>
      <w:pBdr>
        <w:bottom w:val="single" w:sz="6" w:space="3" w:color="auto"/>
      </w:pBdr>
      <w:tabs>
        <w:tab w:val="clear" w:pos="567"/>
      </w:tabs>
      <w:spacing w:before="240" w:after="240"/>
      <w:ind w:left="0" w:firstLine="0"/>
      <w:jc w:val="right"/>
    </w:pPr>
    <w:rPr>
      <w:rFonts w:ascii="Arial" w:hAnsi="Arial"/>
      <w:b/>
      <w:smallCaps/>
      <w:sz w:val="28"/>
      <w:szCs w:val="20"/>
      <w:lang w:eastAsia="en-US"/>
    </w:rPr>
  </w:style>
  <w:style w:type="paragraph" w:customStyle="1" w:styleId="Sub1">
    <w:name w:val="Sub1"/>
    <w:basedOn w:val="Normal"/>
    <w:next w:val="Normal"/>
    <w:rsid w:val="00AA4C7C"/>
    <w:pPr>
      <w:numPr>
        <w:numId w:val="70"/>
      </w:numPr>
      <w:ind w:hanging="567"/>
      <w:jc w:val="both"/>
    </w:pPr>
    <w:rPr>
      <w:rFonts w:ascii="Arial" w:hAnsi="Arial"/>
      <w:szCs w:val="20"/>
      <w:lang w:eastAsia="en-US"/>
    </w:rPr>
  </w:style>
  <w:style w:type="paragraph" w:customStyle="1" w:styleId="Sub2">
    <w:name w:val="Sub2"/>
    <w:basedOn w:val="Normal"/>
    <w:next w:val="Normal"/>
    <w:rsid w:val="00AA4C7C"/>
    <w:pPr>
      <w:ind w:left="1134" w:hanging="1"/>
      <w:jc w:val="both"/>
    </w:pPr>
    <w:rPr>
      <w:rFonts w:ascii="Arial" w:hAnsi="Arial"/>
      <w:szCs w:val="20"/>
      <w:lang w:eastAsia="en-US"/>
    </w:rPr>
  </w:style>
  <w:style w:type="paragraph" w:customStyle="1" w:styleId="Sub3">
    <w:name w:val="Sub3"/>
    <w:basedOn w:val="Normal"/>
    <w:next w:val="Normal"/>
    <w:rsid w:val="00AA4C7C"/>
    <w:pPr>
      <w:ind w:left="1" w:hanging="1"/>
      <w:jc w:val="both"/>
    </w:pPr>
    <w:rPr>
      <w:rFonts w:ascii="Arial" w:hAnsi="Arial"/>
      <w:szCs w:val="20"/>
      <w:lang w:eastAsia="en-US"/>
    </w:rPr>
  </w:style>
  <w:style w:type="paragraph" w:customStyle="1" w:styleId="TableofContents">
    <w:name w:val="Table of Contents"/>
    <w:basedOn w:val="Normal"/>
    <w:next w:val="Normal"/>
    <w:rsid w:val="00AA4C7C"/>
    <w:pPr>
      <w:keepNext/>
      <w:pBdr>
        <w:top w:val="double" w:sz="4" w:space="3" w:color="auto"/>
        <w:left w:val="double" w:sz="4" w:space="4" w:color="auto"/>
        <w:bottom w:val="double" w:sz="4" w:space="3" w:color="auto"/>
        <w:right w:val="double" w:sz="4" w:space="4" w:color="auto"/>
      </w:pBdr>
      <w:shd w:val="pct10" w:color="auto" w:fill="FFFFFF"/>
      <w:jc w:val="center"/>
    </w:pPr>
    <w:rPr>
      <w:rFonts w:ascii="Arial" w:hAnsi="Arial"/>
      <w:b/>
      <w:smallCaps/>
      <w:sz w:val="32"/>
      <w:szCs w:val="20"/>
      <w:lang w:eastAsia="en-US"/>
    </w:rPr>
  </w:style>
  <w:style w:type="paragraph" w:customStyle="1" w:styleId="StyleHeading3NotItalic">
    <w:name w:val="Style Heading 3 + Not Italic"/>
    <w:basedOn w:val="Heading3"/>
    <w:rsid w:val="00AA4C7C"/>
    <w:pPr>
      <w:keepNext w:val="0"/>
      <w:tabs>
        <w:tab w:val="num" w:pos="360"/>
        <w:tab w:val="num" w:pos="1474"/>
      </w:tabs>
      <w:spacing w:before="0" w:after="240"/>
      <w:ind w:left="360" w:hanging="360"/>
      <w:jc w:val="both"/>
    </w:pPr>
    <w:rPr>
      <w:rFonts w:ascii="Arial (W1)" w:hAnsi="Arial (W1)"/>
      <w:b w:val="0"/>
      <w:bCs w:val="0"/>
      <w:i/>
      <w:sz w:val="24"/>
      <w:szCs w:val="24"/>
      <w:lang w:eastAsia="en-US"/>
    </w:rPr>
  </w:style>
  <w:style w:type="paragraph" w:customStyle="1" w:styleId="normaltableresearch">
    <w:name w:val="normal table research"/>
    <w:basedOn w:val="TableNormal1"/>
    <w:rsid w:val="00AA4C7C"/>
    <w:pPr>
      <w:numPr>
        <w:numId w:val="66"/>
      </w:numPr>
      <w:tabs>
        <w:tab w:val="clear" w:pos="360"/>
      </w:tabs>
      <w:ind w:left="0" w:firstLine="0"/>
    </w:pPr>
    <w:rPr>
      <w:sz w:val="20"/>
    </w:rPr>
  </w:style>
  <w:style w:type="paragraph" w:customStyle="1" w:styleId="normalreference">
    <w:name w:val="normal reference"/>
    <w:basedOn w:val="Normal"/>
    <w:rsid w:val="00AA4C7C"/>
    <w:pPr>
      <w:spacing w:before="480" w:after="480" w:line="360" w:lineRule="auto"/>
    </w:pPr>
    <w:rPr>
      <w:rFonts w:ascii="Arial" w:hAnsi="Arial"/>
      <w:lang w:val="en-GB" w:eastAsia="en-US"/>
    </w:rPr>
  </w:style>
  <w:style w:type="paragraph" w:styleId="ListBullet">
    <w:name w:val="List Bullet"/>
    <w:basedOn w:val="Normal"/>
    <w:autoRedefine/>
    <w:rsid w:val="00AA4C7C"/>
    <w:pPr>
      <w:tabs>
        <w:tab w:val="num" w:pos="1440"/>
      </w:tabs>
      <w:ind w:left="1440" w:hanging="360"/>
    </w:pPr>
    <w:rPr>
      <w:rFonts w:ascii="Arial" w:hAnsi="Arial"/>
      <w:sz w:val="22"/>
      <w:szCs w:val="20"/>
      <w:lang w:eastAsia="en-US"/>
    </w:rPr>
  </w:style>
  <w:style w:type="paragraph" w:customStyle="1" w:styleId="figureheading">
    <w:name w:val="figure heading"/>
    <w:basedOn w:val="Footer"/>
    <w:rsid w:val="00AA4C7C"/>
    <w:pPr>
      <w:keepNext/>
      <w:tabs>
        <w:tab w:val="clear" w:pos="4513"/>
        <w:tab w:val="clear" w:pos="9026"/>
      </w:tabs>
      <w:spacing w:before="240" w:line="288" w:lineRule="auto"/>
      <w:jc w:val="both"/>
    </w:pPr>
    <w:rPr>
      <w:rFonts w:ascii="Arial" w:hAnsi="Arial"/>
      <w:b/>
      <w:bCs/>
      <w:sz w:val="22"/>
      <w:u w:val="single"/>
      <w:lang w:val="en-GB" w:eastAsia="en-US"/>
    </w:rPr>
  </w:style>
  <w:style w:type="character" w:customStyle="1" w:styleId="emailstyle15">
    <w:name w:val="emailstyle15"/>
    <w:rsid w:val="00AA4C7C"/>
    <w:rPr>
      <w:rFonts w:ascii="Arial" w:hAnsi="Arial" w:cs="Arial"/>
      <w:color w:val="000000"/>
      <w:sz w:val="20"/>
    </w:rPr>
  </w:style>
  <w:style w:type="paragraph" w:styleId="TableofFigures">
    <w:name w:val="table of figures"/>
    <w:basedOn w:val="Normal"/>
    <w:next w:val="Normal"/>
    <w:uiPriority w:val="99"/>
    <w:rsid w:val="00AA4C7C"/>
    <w:pPr>
      <w:spacing w:before="240" w:after="240" w:line="360" w:lineRule="auto"/>
      <w:jc w:val="both"/>
    </w:pPr>
    <w:rPr>
      <w:rFonts w:ascii="Arial" w:hAnsi="Arial"/>
      <w:lang w:val="en-GB" w:eastAsia="en-US"/>
    </w:rPr>
  </w:style>
  <w:style w:type="paragraph" w:customStyle="1" w:styleId="numberalpha">
    <w:name w:val="number alpha"/>
    <w:basedOn w:val="Normal"/>
    <w:rsid w:val="00AA4C7C"/>
    <w:pPr>
      <w:tabs>
        <w:tab w:val="num" w:pos="930"/>
      </w:tabs>
      <w:spacing w:before="240" w:after="240" w:line="360" w:lineRule="auto"/>
      <w:ind w:left="930" w:hanging="930"/>
      <w:jc w:val="both"/>
    </w:pPr>
    <w:rPr>
      <w:rFonts w:ascii="Arial" w:hAnsi="Arial"/>
      <w:lang w:val="en-GB" w:eastAsia="en-US"/>
    </w:rPr>
  </w:style>
  <w:style w:type="paragraph" w:customStyle="1" w:styleId="inline">
    <w:name w:val="inline"/>
    <w:basedOn w:val="Normal"/>
    <w:rsid w:val="00AA4C7C"/>
    <w:pPr>
      <w:spacing w:before="100" w:beforeAutospacing="1" w:after="100" w:afterAutospacing="1"/>
    </w:pPr>
    <w:rPr>
      <w:lang w:val="en-US" w:eastAsia="en-US"/>
    </w:rPr>
  </w:style>
  <w:style w:type="character" w:customStyle="1" w:styleId="italic1">
    <w:name w:val="italic1"/>
    <w:rsid w:val="00AA4C7C"/>
    <w:rPr>
      <w:i/>
      <w:iCs/>
    </w:rPr>
  </w:style>
  <w:style w:type="table" w:customStyle="1" w:styleId="TableGrid2">
    <w:name w:val="Table Grid2"/>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2">
    <w:name w:val="Light Grid Accent 2"/>
    <w:basedOn w:val="TableNormal"/>
    <w:uiPriority w:val="62"/>
    <w:rsid w:val="00AA4C7C"/>
    <w:pPr>
      <w:spacing w:after="0" w:line="240" w:lineRule="auto"/>
    </w:pPr>
    <w:rPr>
      <w:rFonts w:ascii="Calibri" w:eastAsia="Calibri" w:hAnsi="Calibri"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Normal10">
    <w:name w:val="Normal1"/>
    <w:basedOn w:val="Normal"/>
    <w:link w:val="normalChar"/>
    <w:uiPriority w:val="99"/>
    <w:rsid w:val="00AA4C7C"/>
    <w:pPr>
      <w:spacing w:before="120" w:after="120"/>
      <w:jc w:val="both"/>
    </w:pPr>
    <w:rPr>
      <w:rFonts w:ascii="Arial" w:hAnsi="Arial" w:cs="Arial"/>
      <w:lang w:val="en-GB" w:eastAsia="en-US"/>
    </w:rPr>
  </w:style>
  <w:style w:type="paragraph" w:customStyle="1" w:styleId="Heading3Body">
    <w:name w:val="Heading 3 Body"/>
    <w:basedOn w:val="Normal"/>
    <w:rsid w:val="00AA4C7C"/>
    <w:pPr>
      <w:spacing w:before="120" w:after="120"/>
      <w:ind w:left="2160"/>
      <w:jc w:val="both"/>
    </w:pPr>
    <w:rPr>
      <w:rFonts w:ascii="Arial" w:hAnsi="Arial" w:cs="Arial"/>
      <w:sz w:val="22"/>
      <w:lang w:val="en-GB" w:eastAsia="en-GB"/>
    </w:rPr>
  </w:style>
  <w:style w:type="paragraph" w:customStyle="1" w:styleId="Annexetitle">
    <w:name w:val="Annexe_title"/>
    <w:basedOn w:val="Heading1"/>
    <w:next w:val="Normal"/>
    <w:autoRedefine/>
    <w:rsid w:val="00AA4C7C"/>
    <w:pPr>
      <w:keepNext w:val="0"/>
      <w:pageBreakBefore/>
      <w:tabs>
        <w:tab w:val="left" w:pos="1701"/>
        <w:tab w:val="left" w:pos="2552"/>
      </w:tabs>
      <w:spacing w:after="240"/>
      <w:jc w:val="center"/>
      <w:outlineLvl w:val="9"/>
    </w:pPr>
    <w:rPr>
      <w:rFonts w:ascii="Arial" w:hAnsi="Arial"/>
      <w:bCs w:val="0"/>
      <w:caps/>
      <w:kern w:val="0"/>
      <w:sz w:val="24"/>
      <w:szCs w:val="20"/>
      <w:lang w:val="en-GB" w:eastAsia="en-GB"/>
    </w:rPr>
  </w:style>
  <w:style w:type="paragraph" w:customStyle="1" w:styleId="CVstandaard">
    <w:name w:val="CVstandaard"/>
    <w:basedOn w:val="Normal"/>
    <w:rsid w:val="00AA4C7C"/>
    <w:pPr>
      <w:tabs>
        <w:tab w:val="left" w:pos="3119"/>
      </w:tabs>
      <w:ind w:right="-2"/>
    </w:pPr>
    <w:rPr>
      <w:rFonts w:ascii="Arial" w:hAnsi="Arial" w:cs="Arial"/>
      <w:noProof/>
      <w:sz w:val="22"/>
      <w:szCs w:val="20"/>
      <w:lang w:val="en-US" w:eastAsia="en-US"/>
    </w:rPr>
  </w:style>
  <w:style w:type="paragraph" w:customStyle="1" w:styleId="SV">
    <w:name w:val="SV"/>
    <w:basedOn w:val="Normal"/>
    <w:rsid w:val="00AA4C7C"/>
    <w:pPr>
      <w:widowControl w:val="0"/>
      <w:tabs>
        <w:tab w:val="left" w:pos="1134"/>
        <w:tab w:val="left" w:pos="1985"/>
      </w:tabs>
      <w:spacing w:before="120"/>
      <w:ind w:left="567"/>
      <w:jc w:val="both"/>
    </w:pPr>
    <w:rPr>
      <w:rFonts w:ascii="Arial" w:hAnsi="Arial" w:cs="Arial"/>
      <w:color w:val="000000"/>
      <w:sz w:val="20"/>
      <w:szCs w:val="20"/>
      <w:lang w:val="en-US" w:eastAsia="en-US"/>
    </w:rPr>
  </w:style>
  <w:style w:type="paragraph" w:customStyle="1" w:styleId="xDefaultParagraphFontCharCharCharChar">
    <w:name w:val="xDefault Paragraph Font Char Char Char Char"/>
    <w:basedOn w:val="Normal"/>
    <w:rsid w:val="00AA4C7C"/>
    <w:pPr>
      <w:spacing w:after="160" w:line="240" w:lineRule="exact"/>
    </w:pPr>
    <w:rPr>
      <w:rFonts w:ascii="Arial" w:hAnsi="Arial"/>
      <w:sz w:val="20"/>
      <w:szCs w:val="20"/>
      <w:lang w:val="en-GB" w:eastAsia="en-US"/>
    </w:rPr>
  </w:style>
  <w:style w:type="paragraph" w:customStyle="1" w:styleId="Normal7">
    <w:name w:val="Normal+7"/>
    <w:basedOn w:val="Default"/>
    <w:next w:val="Default"/>
    <w:uiPriority w:val="99"/>
    <w:rsid w:val="00AA4C7C"/>
    <w:rPr>
      <w:rFonts w:ascii="HGOCND+TimesNewRoman" w:eastAsia="Times New Roman" w:hAnsi="HGOCND+TimesNewRoman" w:cs="Times New Roman"/>
      <w:color w:val="auto"/>
      <w:lang w:val="en-US"/>
    </w:rPr>
  </w:style>
  <w:style w:type="paragraph" w:customStyle="1" w:styleId="bullet10">
    <w:name w:val="bullet 1"/>
    <w:basedOn w:val="BodyText3"/>
    <w:autoRedefine/>
    <w:rsid w:val="00AA4C7C"/>
    <w:pPr>
      <w:numPr>
        <w:numId w:val="71"/>
      </w:numPr>
      <w:jc w:val="both"/>
    </w:pPr>
    <w:rPr>
      <w:rFonts w:ascii="Arial" w:eastAsia="Times New Roman" w:hAnsi="Arial" w:cs="Arial"/>
      <w:b w:val="0"/>
      <w:szCs w:val="24"/>
      <w:lang w:val="en-GB"/>
    </w:rPr>
  </w:style>
  <w:style w:type="paragraph" w:customStyle="1" w:styleId="bullets2">
    <w:name w:val="bullets 2"/>
    <w:basedOn w:val="Normal"/>
    <w:rsid w:val="00AA4C7C"/>
    <w:pPr>
      <w:numPr>
        <w:ilvl w:val="1"/>
        <w:numId w:val="72"/>
      </w:numPr>
      <w:jc w:val="both"/>
    </w:pPr>
    <w:rPr>
      <w:rFonts w:ascii="Verdana" w:hAnsi="Verdana" w:cs="Arial"/>
      <w:lang w:val="en-GB" w:eastAsia="en-US"/>
    </w:rPr>
  </w:style>
  <w:style w:type="numbering" w:customStyle="1" w:styleId="NoList3">
    <w:name w:val="No List3"/>
    <w:next w:val="NoList"/>
    <w:uiPriority w:val="99"/>
    <w:semiHidden/>
    <w:unhideWhenUsed/>
    <w:rsid w:val="00AA4C7C"/>
  </w:style>
  <w:style w:type="table" w:customStyle="1" w:styleId="TableGrid3">
    <w:name w:val="Table Grid3"/>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0">
    <w:name w:val="Heading1"/>
    <w:basedOn w:val="Normal"/>
    <w:next w:val="Normal"/>
    <w:rsid w:val="00AA4C7C"/>
    <w:pPr>
      <w:spacing w:line="360" w:lineRule="auto"/>
      <w:jc w:val="both"/>
    </w:pPr>
    <w:rPr>
      <w:rFonts w:ascii="Arial" w:hAnsi="Arial"/>
      <w:b/>
      <w:caps/>
      <w:szCs w:val="20"/>
      <w:lang w:val="en-GB" w:eastAsia="en-US"/>
    </w:rPr>
  </w:style>
  <w:style w:type="paragraph" w:styleId="TOCHeading">
    <w:name w:val="TOC Heading"/>
    <w:basedOn w:val="Heading1"/>
    <w:next w:val="Normal"/>
    <w:uiPriority w:val="39"/>
    <w:unhideWhenUsed/>
    <w:qFormat/>
    <w:rsid w:val="00AA4C7C"/>
    <w:pPr>
      <w:outlineLvl w:val="9"/>
    </w:pPr>
    <w:rPr>
      <w:rFonts w:ascii="Cambria" w:hAnsi="Cambria"/>
      <w:kern w:val="32"/>
      <w:sz w:val="32"/>
      <w:szCs w:val="32"/>
      <w:lang w:val="en-US" w:eastAsia="en-US"/>
    </w:rPr>
  </w:style>
  <w:style w:type="numbering" w:customStyle="1" w:styleId="NoList4">
    <w:name w:val="No List4"/>
    <w:next w:val="NoList"/>
    <w:uiPriority w:val="99"/>
    <w:semiHidden/>
    <w:unhideWhenUsed/>
    <w:rsid w:val="00AA4C7C"/>
  </w:style>
  <w:style w:type="numbering" w:customStyle="1" w:styleId="NoList12">
    <w:name w:val="No List12"/>
    <w:next w:val="NoList"/>
    <w:semiHidden/>
    <w:rsid w:val="00AA4C7C"/>
  </w:style>
  <w:style w:type="paragraph" w:customStyle="1" w:styleId="STCL">
    <w:name w:val="STCL"/>
    <w:basedOn w:val="Normal"/>
    <w:rsid w:val="00AA4C7C"/>
    <w:pPr>
      <w:widowControl w:val="0"/>
    </w:pPr>
    <w:rPr>
      <w:rFonts w:ascii="Arial" w:hAnsi="Arial" w:cs="Arial"/>
      <w:color w:val="000000"/>
      <w:sz w:val="20"/>
      <w:szCs w:val="20"/>
      <w:lang w:val="en-US" w:eastAsia="en-US"/>
    </w:rPr>
  </w:style>
  <w:style w:type="character" w:styleId="CommentReference">
    <w:name w:val="annotation reference"/>
    <w:rsid w:val="00AA4C7C"/>
    <w:rPr>
      <w:sz w:val="16"/>
      <w:szCs w:val="16"/>
    </w:rPr>
  </w:style>
  <w:style w:type="paragraph" w:styleId="CommentText">
    <w:name w:val="annotation text"/>
    <w:basedOn w:val="Normal"/>
    <w:link w:val="CommentTextChar"/>
    <w:rsid w:val="00AA4C7C"/>
    <w:pPr>
      <w:autoSpaceDE w:val="0"/>
      <w:autoSpaceDN w:val="0"/>
      <w:adjustRightInd w:val="0"/>
      <w:spacing w:after="120"/>
      <w:jc w:val="both"/>
    </w:pPr>
    <w:rPr>
      <w:rFonts w:ascii="Arial" w:hAnsi="Arial"/>
      <w:sz w:val="20"/>
      <w:szCs w:val="20"/>
      <w:lang w:eastAsia="en-US"/>
    </w:rPr>
  </w:style>
  <w:style w:type="character" w:customStyle="1" w:styleId="CommentTextChar">
    <w:name w:val="Comment Text Char"/>
    <w:basedOn w:val="DefaultParagraphFont"/>
    <w:link w:val="CommentText"/>
    <w:rsid w:val="00AA4C7C"/>
    <w:rPr>
      <w:rFonts w:ascii="Arial" w:eastAsia="Times New Roman" w:hAnsi="Arial" w:cs="Times New Roman"/>
      <w:sz w:val="20"/>
      <w:szCs w:val="20"/>
      <w:lang w:val="en-ZA"/>
    </w:rPr>
  </w:style>
  <w:style w:type="paragraph" w:styleId="CommentSubject">
    <w:name w:val="annotation subject"/>
    <w:basedOn w:val="CommentText"/>
    <w:next w:val="CommentText"/>
    <w:link w:val="CommentSubjectChar"/>
    <w:rsid w:val="00AA4C7C"/>
    <w:rPr>
      <w:b/>
      <w:bCs/>
    </w:rPr>
  </w:style>
  <w:style w:type="character" w:customStyle="1" w:styleId="CommentSubjectChar">
    <w:name w:val="Comment Subject Char"/>
    <w:basedOn w:val="CommentTextChar"/>
    <w:link w:val="CommentSubject"/>
    <w:rsid w:val="00AA4C7C"/>
    <w:rPr>
      <w:rFonts w:ascii="Arial" w:eastAsia="Times New Roman" w:hAnsi="Arial" w:cs="Times New Roman"/>
      <w:b/>
      <w:bCs/>
      <w:sz w:val="20"/>
      <w:szCs w:val="20"/>
      <w:lang w:val="en-ZA"/>
    </w:rPr>
  </w:style>
  <w:style w:type="paragraph" w:styleId="Revision">
    <w:name w:val="Revision"/>
    <w:hidden/>
    <w:uiPriority w:val="99"/>
    <w:semiHidden/>
    <w:rsid w:val="00AA4C7C"/>
    <w:pPr>
      <w:spacing w:after="0" w:line="240" w:lineRule="auto"/>
    </w:pPr>
    <w:rPr>
      <w:rFonts w:ascii="Arial" w:eastAsia="Times New Roman" w:hAnsi="Arial" w:cs="Times New Roman"/>
      <w:sz w:val="20"/>
      <w:szCs w:val="24"/>
      <w:lang w:val="en-ZA"/>
    </w:rPr>
  </w:style>
  <w:style w:type="table" w:customStyle="1" w:styleId="TableGrid4">
    <w:name w:val="Table Grid4"/>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semiHidden/>
    <w:rsid w:val="00AA4C7C"/>
  </w:style>
  <w:style w:type="table" w:customStyle="1" w:styleId="TableGrid5">
    <w:name w:val="Table Grid5"/>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3">
    <w:name w:val="Table Classic 3"/>
    <w:basedOn w:val="TableNormal"/>
    <w:rsid w:val="00AA4C7C"/>
    <w:pPr>
      <w:spacing w:after="0" w:line="240" w:lineRule="auto"/>
    </w:pPr>
    <w:rPr>
      <w:rFonts w:ascii="Times" w:eastAsia="Times" w:hAnsi="Times"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SSV">
    <w:name w:val="SSV"/>
    <w:basedOn w:val="Normal"/>
    <w:rsid w:val="00AA4C7C"/>
    <w:pPr>
      <w:widowControl w:val="0"/>
      <w:tabs>
        <w:tab w:val="left" w:pos="1985"/>
        <w:tab w:val="left" w:pos="2552"/>
      </w:tabs>
      <w:spacing w:before="120"/>
      <w:ind w:left="576"/>
      <w:jc w:val="both"/>
    </w:pPr>
    <w:rPr>
      <w:rFonts w:ascii="Arial" w:hAnsi="Arial"/>
      <w:sz w:val="20"/>
      <w:szCs w:val="20"/>
      <w:lang w:val="en-US" w:eastAsia="en-US"/>
    </w:rPr>
  </w:style>
  <w:style w:type="numbering" w:customStyle="1" w:styleId="NoList6">
    <w:name w:val="No List6"/>
    <w:next w:val="NoList"/>
    <w:semiHidden/>
    <w:rsid w:val="00AA4C7C"/>
  </w:style>
  <w:style w:type="table" w:customStyle="1" w:styleId="TableGrid6">
    <w:name w:val="Table Grid6"/>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Continue">
    <w:name w:val="List Continue"/>
    <w:basedOn w:val="Normal"/>
    <w:rsid w:val="00AA4C7C"/>
    <w:pPr>
      <w:numPr>
        <w:numId w:val="73"/>
      </w:numPr>
      <w:spacing w:after="120"/>
      <w:ind w:left="283" w:firstLine="0"/>
      <w:jc w:val="both"/>
    </w:pPr>
    <w:rPr>
      <w:rFonts w:ascii="Arial" w:hAnsi="Arial"/>
      <w:sz w:val="20"/>
      <w:szCs w:val="20"/>
      <w:lang w:val="en-GB" w:eastAsia="en-US"/>
    </w:rPr>
  </w:style>
  <w:style w:type="paragraph" w:styleId="ListContinue3">
    <w:name w:val="List Continue 3"/>
    <w:basedOn w:val="Normal"/>
    <w:rsid w:val="00AA4C7C"/>
    <w:pPr>
      <w:numPr>
        <w:numId w:val="74"/>
      </w:numPr>
      <w:tabs>
        <w:tab w:val="clear" w:pos="1209"/>
      </w:tabs>
      <w:spacing w:after="120"/>
      <w:ind w:left="849" w:firstLine="0"/>
      <w:jc w:val="both"/>
    </w:pPr>
    <w:rPr>
      <w:rFonts w:ascii="Arial" w:hAnsi="Arial"/>
      <w:sz w:val="20"/>
      <w:szCs w:val="20"/>
      <w:lang w:val="en-GB" w:eastAsia="en-US"/>
    </w:rPr>
  </w:style>
  <w:style w:type="paragraph" w:styleId="ListContinue4">
    <w:name w:val="List Continue 4"/>
    <w:basedOn w:val="Normal"/>
    <w:rsid w:val="00AA4C7C"/>
    <w:pPr>
      <w:numPr>
        <w:numId w:val="75"/>
      </w:numPr>
      <w:tabs>
        <w:tab w:val="clear" w:pos="1492"/>
      </w:tabs>
      <w:spacing w:after="120"/>
      <w:ind w:left="1132" w:firstLine="0"/>
      <w:jc w:val="both"/>
    </w:pPr>
    <w:rPr>
      <w:rFonts w:ascii="Arial" w:hAnsi="Arial"/>
      <w:sz w:val="20"/>
      <w:szCs w:val="20"/>
      <w:lang w:val="en-GB" w:eastAsia="en-US"/>
    </w:rPr>
  </w:style>
  <w:style w:type="table" w:customStyle="1" w:styleId="TableGrid8">
    <w:name w:val="Table Grid8"/>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panyName">
    <w:name w:val="Company Name"/>
    <w:basedOn w:val="Normal"/>
    <w:rsid w:val="00AA4C7C"/>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lang w:val="en-US" w:eastAsia="en-US"/>
    </w:rPr>
  </w:style>
  <w:style w:type="paragraph" w:customStyle="1" w:styleId="Text1">
    <w:name w:val="Text 1"/>
    <w:basedOn w:val="Normal"/>
    <w:rsid w:val="00AA4C7C"/>
    <w:pPr>
      <w:spacing w:after="240"/>
      <w:ind w:left="482"/>
      <w:jc w:val="both"/>
    </w:pPr>
    <w:rPr>
      <w:rFonts w:ascii="Arial" w:hAnsi="Arial"/>
      <w:sz w:val="22"/>
      <w:szCs w:val="20"/>
      <w:lang w:val="en-GB" w:eastAsia="en-US"/>
    </w:rPr>
  </w:style>
  <w:style w:type="paragraph" w:customStyle="1" w:styleId="NumPar3">
    <w:name w:val="NumPar 3"/>
    <w:basedOn w:val="Heading3"/>
    <w:next w:val="Normal"/>
    <w:rsid w:val="00AA4C7C"/>
    <w:pPr>
      <w:keepNext w:val="0"/>
      <w:numPr>
        <w:ilvl w:val="2"/>
      </w:numPr>
      <w:tabs>
        <w:tab w:val="left" w:pos="851"/>
      </w:tabs>
      <w:spacing w:before="0" w:after="240" w:line="480" w:lineRule="auto"/>
      <w:ind w:left="40" w:hanging="720"/>
      <w:jc w:val="both"/>
      <w:outlineLvl w:val="9"/>
    </w:pPr>
    <w:rPr>
      <w:rFonts w:ascii="Arial" w:hAnsi="Arial"/>
      <w:b w:val="0"/>
      <w:i/>
      <w:iCs/>
      <w:sz w:val="22"/>
      <w:szCs w:val="20"/>
      <w:lang w:val="en-GB" w:eastAsia="en-US"/>
    </w:rPr>
  </w:style>
  <w:style w:type="paragraph" w:customStyle="1" w:styleId="Text">
    <w:name w:val="Text"/>
    <w:basedOn w:val="Normal"/>
    <w:rsid w:val="00AA4C7C"/>
    <w:pPr>
      <w:spacing w:after="180" w:line="260" w:lineRule="atLeast"/>
    </w:pPr>
    <w:rPr>
      <w:rFonts w:ascii="Arial" w:hAnsi="Arial"/>
      <w:sz w:val="22"/>
      <w:lang w:val="en-US" w:eastAsia="en-US"/>
    </w:rPr>
  </w:style>
  <w:style w:type="character" w:customStyle="1" w:styleId="ListParagraphChar">
    <w:name w:val="List Paragraph Char"/>
    <w:aliases w:val="Riana Table Bullets 1 Char"/>
    <w:link w:val="ListParagraph"/>
    <w:uiPriority w:val="34"/>
    <w:rsid w:val="00AA4C7C"/>
    <w:rPr>
      <w:rFonts w:ascii="Calibri" w:eastAsia="Times New Roman" w:hAnsi="Calibri" w:cs="Times New Roman"/>
    </w:rPr>
  </w:style>
  <w:style w:type="table" w:customStyle="1" w:styleId="EinfacheTabelle21">
    <w:name w:val="Einfache Tabelle 21"/>
    <w:basedOn w:val="TableNormal"/>
    <w:uiPriority w:val="42"/>
    <w:rsid w:val="00AA4C7C"/>
    <w:pPr>
      <w:spacing w:after="0" w:line="240" w:lineRule="auto"/>
    </w:pPr>
    <w:rPr>
      <w:rFonts w:ascii="Times New Roman" w:eastAsia="Times New Roman" w:hAnsi="Times New Roman" w:cs="Times New Roman"/>
      <w:sz w:val="20"/>
      <w:szCs w:val="20"/>
      <w:lang w:val="en-ZA" w:eastAsia="en-Z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7">
    <w:name w:val="style7"/>
    <w:basedOn w:val="Normal"/>
    <w:uiPriority w:val="99"/>
    <w:rsid w:val="00AA4C7C"/>
    <w:pPr>
      <w:spacing w:before="100" w:beforeAutospacing="1" w:after="100" w:afterAutospacing="1"/>
    </w:pPr>
    <w:rPr>
      <w:b/>
      <w:bCs/>
      <w:color w:val="0000FF"/>
      <w:lang w:val="en-US" w:eastAsia="en-US"/>
    </w:rPr>
  </w:style>
  <w:style w:type="paragraph" w:customStyle="1" w:styleId="style8">
    <w:name w:val="style8"/>
    <w:basedOn w:val="Normal"/>
    <w:uiPriority w:val="99"/>
    <w:rsid w:val="00AA4C7C"/>
    <w:pPr>
      <w:spacing w:before="100" w:beforeAutospacing="1" w:after="100" w:afterAutospacing="1"/>
    </w:pPr>
    <w:rPr>
      <w:b/>
      <w:bCs/>
      <w:color w:val="FF0000"/>
      <w:sz w:val="18"/>
      <w:szCs w:val="18"/>
      <w:lang w:val="en-US" w:eastAsia="en-US"/>
    </w:rPr>
  </w:style>
  <w:style w:type="character" w:customStyle="1" w:styleId="style71">
    <w:name w:val="style71"/>
    <w:uiPriority w:val="99"/>
    <w:rsid w:val="00AA4C7C"/>
    <w:rPr>
      <w:rFonts w:cs="Times New Roman"/>
      <w:b/>
      <w:bCs/>
      <w:color w:val="0000FF"/>
    </w:rPr>
  </w:style>
  <w:style w:type="paragraph" w:customStyle="1" w:styleId="Level2">
    <w:name w:val="Level 2"/>
    <w:basedOn w:val="Normal"/>
    <w:uiPriority w:val="99"/>
    <w:rsid w:val="00AA4C7C"/>
    <w:pPr>
      <w:widowControl w:val="0"/>
      <w:autoSpaceDE w:val="0"/>
      <w:autoSpaceDN w:val="0"/>
      <w:adjustRightInd w:val="0"/>
      <w:ind w:left="1440" w:hanging="720"/>
      <w:outlineLvl w:val="1"/>
    </w:pPr>
    <w:rPr>
      <w:lang w:val="en-US" w:eastAsia="en-US"/>
    </w:rPr>
  </w:style>
  <w:style w:type="character" w:customStyle="1" w:styleId="Heading2Char1">
    <w:name w:val="Heading 2 Char1"/>
    <w:aliases w:val="head2 Char1"/>
    <w:semiHidden/>
    <w:rsid w:val="00AA4C7C"/>
    <w:rPr>
      <w:rFonts w:ascii="Cambria" w:eastAsia="Times New Roman" w:hAnsi="Cambria" w:cs="Times New Roman"/>
      <w:b/>
      <w:bCs/>
      <w:color w:val="4F81BD"/>
      <w:sz w:val="26"/>
      <w:szCs w:val="26"/>
    </w:rPr>
  </w:style>
  <w:style w:type="character" w:customStyle="1" w:styleId="FooterChar1">
    <w:name w:val="Footer Char1"/>
    <w:aliases w:val="Footer1 Char1"/>
    <w:uiPriority w:val="99"/>
    <w:semiHidden/>
    <w:rsid w:val="00AA4C7C"/>
    <w:rPr>
      <w:rFonts w:ascii="Calibri" w:eastAsia="Calibri" w:hAnsi="Calibri" w:cs="Calibri"/>
    </w:rPr>
  </w:style>
  <w:style w:type="numbering" w:customStyle="1" w:styleId="NoList7">
    <w:name w:val="No List7"/>
    <w:next w:val="NoList"/>
    <w:semiHidden/>
    <w:unhideWhenUsed/>
    <w:rsid w:val="00AA4C7C"/>
  </w:style>
  <w:style w:type="table" w:customStyle="1" w:styleId="TableGrid9">
    <w:name w:val="Table Grid9"/>
    <w:basedOn w:val="TableNormal"/>
    <w:next w:val="TableGrid"/>
    <w:rsid w:val="00AA4C7C"/>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AA4C7C"/>
  </w:style>
  <w:style w:type="table" w:customStyle="1" w:styleId="TableGrid12">
    <w:name w:val="Table Grid12"/>
    <w:basedOn w:val="TableNormal"/>
    <w:next w:val="TableGrid"/>
    <w:uiPriority w:val="99"/>
    <w:rsid w:val="00AA4C7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AA4C7C"/>
  </w:style>
  <w:style w:type="table" w:customStyle="1" w:styleId="TableGrid112">
    <w:name w:val="Table Grid112"/>
    <w:basedOn w:val="TableNormal"/>
    <w:next w:val="TableGrid"/>
    <w:rsid w:val="00AA4C7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AA4C7C"/>
  </w:style>
  <w:style w:type="table" w:customStyle="1" w:styleId="TableGrid1111">
    <w:name w:val="Table Grid111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NoList"/>
    <w:uiPriority w:val="99"/>
    <w:semiHidden/>
    <w:unhideWhenUsed/>
    <w:rsid w:val="00AA4C7C"/>
  </w:style>
  <w:style w:type="numbering" w:customStyle="1" w:styleId="NoList21">
    <w:name w:val="No List21"/>
    <w:next w:val="NoList"/>
    <w:semiHidden/>
    <w:rsid w:val="00AA4C7C"/>
  </w:style>
  <w:style w:type="table" w:customStyle="1" w:styleId="TableGrid21">
    <w:name w:val="Table Grid21"/>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1">
    <w:name w:val="Light Grid - Accent 21"/>
    <w:basedOn w:val="TableNormal"/>
    <w:next w:val="LightGrid-Accent2"/>
    <w:uiPriority w:val="62"/>
    <w:rsid w:val="00AA4C7C"/>
    <w:pPr>
      <w:spacing w:after="0" w:line="240" w:lineRule="auto"/>
    </w:pPr>
    <w:rPr>
      <w:rFonts w:ascii="Calibri" w:eastAsia="Calibri" w:hAnsi="Calibri"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numbering" w:customStyle="1" w:styleId="NoList31">
    <w:name w:val="No List31"/>
    <w:next w:val="NoList"/>
    <w:semiHidden/>
    <w:unhideWhenUsed/>
    <w:rsid w:val="00AA4C7C"/>
  </w:style>
  <w:style w:type="table" w:customStyle="1" w:styleId="TableGrid31">
    <w:name w:val="Table Grid31"/>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AA4C7C"/>
  </w:style>
  <w:style w:type="numbering" w:customStyle="1" w:styleId="NoList121">
    <w:name w:val="No List121"/>
    <w:next w:val="NoList"/>
    <w:semiHidden/>
    <w:rsid w:val="00AA4C7C"/>
  </w:style>
  <w:style w:type="table" w:customStyle="1" w:styleId="TableGrid41">
    <w:name w:val="Table Grid4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semiHidden/>
    <w:rsid w:val="00AA4C7C"/>
  </w:style>
  <w:style w:type="table" w:customStyle="1" w:styleId="TableGrid51">
    <w:name w:val="Table Grid51"/>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lassic31">
    <w:name w:val="Table Classic 31"/>
    <w:basedOn w:val="TableNormal"/>
    <w:next w:val="TableClassic3"/>
    <w:rsid w:val="00AA4C7C"/>
    <w:pPr>
      <w:spacing w:after="0" w:line="240" w:lineRule="auto"/>
    </w:pPr>
    <w:rPr>
      <w:rFonts w:ascii="Times" w:eastAsia="Times" w:hAnsi="Times"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61">
    <w:name w:val="No List61"/>
    <w:next w:val="NoList"/>
    <w:semiHidden/>
    <w:rsid w:val="00AA4C7C"/>
  </w:style>
  <w:style w:type="table" w:customStyle="1" w:styleId="TableGrid61">
    <w:name w:val="Table Grid61"/>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infacheTabelle211">
    <w:name w:val="Einfache Tabelle 211"/>
    <w:basedOn w:val="TableNormal"/>
    <w:uiPriority w:val="42"/>
    <w:rsid w:val="00AA4C7C"/>
    <w:pPr>
      <w:spacing w:after="0" w:line="240" w:lineRule="auto"/>
    </w:pPr>
    <w:rPr>
      <w:rFonts w:ascii="Times New Roman" w:eastAsia="Times New Roman" w:hAnsi="Times New Roman" w:cs="Times New Roman"/>
      <w:sz w:val="20"/>
      <w:szCs w:val="20"/>
      <w:lang w:val="en-ZA" w:eastAsia="en-Z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3">
    <w:name w:val="Table Grid13"/>
    <w:basedOn w:val="TableNormal"/>
    <w:next w:val="TableGrid"/>
    <w:rsid w:val="00D81583"/>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
    <w:name w:val="Table Grid113"/>
    <w:basedOn w:val="TableNormal"/>
    <w:next w:val="TableGrid"/>
    <w:uiPriority w:val="59"/>
    <w:rsid w:val="00D81583"/>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rsid w:val="00D81583"/>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D81583"/>
    <w:pPr>
      <w:spacing w:after="0" w:line="240" w:lineRule="auto"/>
    </w:pPr>
    <w:rPr>
      <w:rFonts w:ascii="Times New Roman" w:eastAsia="Arial Narrow"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semiHidden/>
    <w:unhideWhenUsed/>
    <w:rsid w:val="00574D67"/>
  </w:style>
  <w:style w:type="table" w:customStyle="1" w:styleId="TableGrid10">
    <w:name w:val="Table Grid10"/>
    <w:basedOn w:val="TableNormal"/>
    <w:next w:val="TableGrid"/>
    <w:uiPriority w:val="39"/>
    <w:rsid w:val="00574D67"/>
    <w:pPr>
      <w:spacing w:after="0" w:line="240" w:lineRule="auto"/>
    </w:pPr>
    <w:rPr>
      <w:rFonts w:ascii="Times" w:eastAsia="Times" w:hAnsi="Times"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lassic32">
    <w:name w:val="Table Classic 32"/>
    <w:basedOn w:val="TableNormal"/>
    <w:next w:val="TableClassic3"/>
    <w:rsid w:val="00574D67"/>
    <w:pPr>
      <w:spacing w:after="0" w:line="240" w:lineRule="auto"/>
    </w:pPr>
    <w:rPr>
      <w:rFonts w:ascii="Times" w:eastAsia="Times" w:hAnsi="Times" w:cs="Times New Roman"/>
      <w:color w:val="000080"/>
      <w:sz w:val="20"/>
      <w:szCs w:val="20"/>
      <w:lang w:val="en-ZA" w:eastAsia="en-Z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Char2">
    <w:name w:val="Char2"/>
    <w:basedOn w:val="Normal"/>
    <w:rsid w:val="00574D67"/>
    <w:pPr>
      <w:spacing w:after="160" w:line="240" w:lineRule="exact"/>
    </w:pPr>
    <w:rPr>
      <w:rFonts w:ascii="Arial" w:hAnsi="Arial"/>
      <w:bCs/>
      <w:sz w:val="22"/>
      <w:lang w:val="en-US" w:eastAsia="en-US"/>
    </w:rPr>
  </w:style>
  <w:style w:type="table" w:customStyle="1" w:styleId="TableGrid32">
    <w:name w:val="Table Grid3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Normal"/>
    <w:rsid w:val="00A56806"/>
    <w:pPr>
      <w:numPr>
        <w:numId w:val="76"/>
      </w:numPr>
      <w:spacing w:before="70" w:after="70" w:line="276" w:lineRule="auto"/>
    </w:pPr>
    <w:rPr>
      <w:rFonts w:ascii="Calibri" w:eastAsia="Univers 45 Light" w:hAnsi="Calibri" w:cs="Latha"/>
      <w:sz w:val="20"/>
      <w:szCs w:val="22"/>
    </w:rPr>
  </w:style>
  <w:style w:type="table" w:customStyle="1" w:styleId="TableGrid14">
    <w:name w:val="Table Grid14"/>
    <w:basedOn w:val="TableNormal"/>
    <w:next w:val="TableGrid"/>
    <w:uiPriority w:val="59"/>
    <w:rsid w:val="00A568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AC6410"/>
  </w:style>
  <w:style w:type="table" w:customStyle="1" w:styleId="TableGrid15">
    <w:name w:val="Table Grid15"/>
    <w:basedOn w:val="TableNormal"/>
    <w:next w:val="TableGrid"/>
    <w:uiPriority w:val="59"/>
    <w:rsid w:val="00AC64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1F5412"/>
  </w:style>
  <w:style w:type="table" w:customStyle="1" w:styleId="TableGrid16">
    <w:name w:val="Table Grid16"/>
    <w:basedOn w:val="TableNormal"/>
    <w:next w:val="TableGrid"/>
    <w:uiPriority w:val="59"/>
    <w:rsid w:val="001F5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A05F19"/>
  </w:style>
  <w:style w:type="table" w:customStyle="1" w:styleId="TableGrid17">
    <w:name w:val="Table Grid17"/>
    <w:basedOn w:val="TableNormal"/>
    <w:next w:val="TableGrid"/>
    <w:uiPriority w:val="99"/>
    <w:rsid w:val="00A05F19"/>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2A71A2"/>
  </w:style>
  <w:style w:type="paragraph" w:customStyle="1" w:styleId="Bullet1Last">
    <w:name w:val="Bullet 1 Last"/>
    <w:basedOn w:val="Bullet1"/>
    <w:next w:val="Normal"/>
    <w:rsid w:val="002A71A2"/>
    <w:pPr>
      <w:spacing w:after="312"/>
    </w:pPr>
  </w:style>
  <w:style w:type="paragraph" w:customStyle="1" w:styleId="Bullet1">
    <w:name w:val="Bullet 1"/>
    <w:basedOn w:val="Normal"/>
    <w:rsid w:val="002A71A2"/>
    <w:pPr>
      <w:numPr>
        <w:numId w:val="81"/>
      </w:numPr>
      <w:spacing w:after="160" w:line="312" w:lineRule="exact"/>
      <w:ind w:left="357" w:hanging="357"/>
      <w:jc w:val="both"/>
    </w:pPr>
    <w:rPr>
      <w:sz w:val="22"/>
      <w:szCs w:val="20"/>
      <w:lang w:val="en-GB" w:eastAsia="en-US"/>
    </w:rPr>
  </w:style>
  <w:style w:type="character" w:customStyle="1" w:styleId="normalChar">
    <w:name w:val="normal Char"/>
    <w:link w:val="Normal10"/>
    <w:rsid w:val="002A71A2"/>
    <w:rPr>
      <w:rFonts w:ascii="Arial" w:eastAsia="Times New Roman" w:hAnsi="Arial" w:cs="Arial"/>
      <w:sz w:val="24"/>
      <w:szCs w:val="24"/>
      <w:lang w:val="en-GB"/>
    </w:rPr>
  </w:style>
  <w:style w:type="table" w:customStyle="1" w:styleId="TableGrid18">
    <w:name w:val="Table Grid18"/>
    <w:basedOn w:val="TableNormal"/>
    <w:next w:val="TableGrid"/>
    <w:uiPriority w:val="59"/>
    <w:rsid w:val="002A71A2"/>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6D59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647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581189"/>
  </w:style>
  <w:style w:type="numbering" w:customStyle="1" w:styleId="NoList17">
    <w:name w:val="No List17"/>
    <w:next w:val="NoList"/>
    <w:uiPriority w:val="99"/>
    <w:semiHidden/>
    <w:unhideWhenUsed/>
    <w:rsid w:val="00A659D5"/>
  </w:style>
  <w:style w:type="table" w:customStyle="1" w:styleId="TableGrid110">
    <w:name w:val="Table Grid110"/>
    <w:basedOn w:val="TableNormal"/>
    <w:next w:val="TableGrid"/>
    <w:rsid w:val="00A2359F"/>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semiHidden/>
    <w:rsid w:val="00B25076"/>
  </w:style>
  <w:style w:type="table" w:customStyle="1" w:styleId="TableGrid23">
    <w:name w:val="Table Grid23"/>
    <w:basedOn w:val="TableNormal"/>
    <w:next w:val="TableGrid"/>
    <w:rsid w:val="00B25076"/>
    <w:pPr>
      <w:spacing w:after="0" w:line="240" w:lineRule="auto"/>
    </w:pPr>
    <w:rPr>
      <w:rFonts w:ascii="Times" w:eastAsia="Times" w:hAnsi="Times"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leNormal"/>
    <w:next w:val="TableGrid"/>
    <w:rsid w:val="00B25076"/>
    <w:pPr>
      <w:spacing w:after="0" w:line="240" w:lineRule="auto"/>
    </w:pPr>
    <w:rPr>
      <w:rFonts w:ascii="Times" w:eastAsia="Times" w:hAnsi="Times"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A82569"/>
  </w:style>
  <w:style w:type="paragraph" w:customStyle="1" w:styleId="Heading">
    <w:name w:val="Heading"/>
    <w:basedOn w:val="Normal"/>
    <w:next w:val="BodyText"/>
    <w:rsid w:val="00A82569"/>
    <w:pPr>
      <w:keepNext/>
      <w:suppressAutoHyphens/>
      <w:spacing w:before="240" w:after="120"/>
    </w:pPr>
    <w:rPr>
      <w:rFonts w:ascii="Arial" w:eastAsia="Arial" w:hAnsi="Arial" w:cs="Tahoma"/>
      <w:sz w:val="28"/>
      <w:szCs w:val="28"/>
      <w:lang w:eastAsia="ar-SA"/>
    </w:rPr>
  </w:style>
  <w:style w:type="paragraph" w:customStyle="1" w:styleId="Index">
    <w:name w:val="Index"/>
    <w:basedOn w:val="Normal"/>
    <w:rsid w:val="00A82569"/>
    <w:pPr>
      <w:suppressLineNumbers/>
      <w:suppressAutoHyphens/>
    </w:pPr>
    <w:rPr>
      <w:rFonts w:cs="Tahoma"/>
      <w:lang w:eastAsia="ar-SA"/>
    </w:rPr>
  </w:style>
  <w:style w:type="paragraph" w:customStyle="1" w:styleId="WW-Default">
    <w:name w:val="WW-Default"/>
    <w:rsid w:val="00A82569"/>
    <w:pPr>
      <w:widowControl w:val="0"/>
      <w:tabs>
        <w:tab w:val="left" w:pos="709"/>
      </w:tabs>
      <w:suppressAutoHyphens/>
      <w:spacing w:after="0" w:line="200" w:lineRule="atLeast"/>
    </w:pPr>
    <w:rPr>
      <w:rFonts w:ascii="Times New Roman" w:eastAsia="Arial" w:hAnsi="Times New Roman" w:cs="Tahoma"/>
      <w:sz w:val="24"/>
      <w:szCs w:val="24"/>
      <w:lang w:val="en-ZA" w:eastAsia="ar-SA"/>
    </w:rPr>
  </w:style>
  <w:style w:type="paragraph" w:customStyle="1" w:styleId="TableContents">
    <w:name w:val="Table Contents"/>
    <w:basedOn w:val="Normal"/>
    <w:rsid w:val="00A82569"/>
    <w:pPr>
      <w:suppressLineNumbers/>
      <w:suppressAutoHyphens/>
    </w:pPr>
    <w:rPr>
      <w:lang w:eastAsia="ar-SA"/>
    </w:rPr>
  </w:style>
  <w:style w:type="paragraph" w:customStyle="1" w:styleId="TableHeading">
    <w:name w:val="Table Heading"/>
    <w:basedOn w:val="TableContents"/>
    <w:rsid w:val="00A82569"/>
    <w:pPr>
      <w:jc w:val="center"/>
    </w:pPr>
    <w:rPr>
      <w:b/>
      <w:bCs/>
    </w:rPr>
  </w:style>
  <w:style w:type="character" w:customStyle="1" w:styleId="sidered1">
    <w:name w:val="sidered1"/>
    <w:rsid w:val="00A82569"/>
    <w:rPr>
      <w:rFonts w:ascii="Verdana" w:hAnsi="Verdana" w:hint="default"/>
      <w:color w:val="1E743D"/>
      <w:sz w:val="17"/>
      <w:szCs w:val="17"/>
    </w:rPr>
  </w:style>
  <w:style w:type="character" w:customStyle="1" w:styleId="apple-style-span">
    <w:name w:val="apple-style-span"/>
    <w:basedOn w:val="DefaultParagraphFont"/>
    <w:rsid w:val="00A82569"/>
  </w:style>
  <w:style w:type="character" w:customStyle="1" w:styleId="apple-converted-space">
    <w:name w:val="apple-converted-space"/>
    <w:basedOn w:val="DefaultParagraphFont"/>
    <w:rsid w:val="00A82569"/>
  </w:style>
  <w:style w:type="table" w:customStyle="1" w:styleId="TableGrid24">
    <w:name w:val="Table Grid24"/>
    <w:basedOn w:val="TableNormal"/>
    <w:next w:val="TableGrid"/>
    <w:uiPriority w:val="59"/>
    <w:rsid w:val="00A82569"/>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
    <w:name w:val="Table Grid115"/>
    <w:basedOn w:val="TableNormal"/>
    <w:next w:val="TableGrid"/>
    <w:rsid w:val="00A82569"/>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rsid w:val="00A82569"/>
    <w:pPr>
      <w:spacing w:after="0" w:line="240" w:lineRule="auto"/>
    </w:pPr>
    <w:rPr>
      <w:rFonts w:ascii="Calibri" w:eastAsia="Calibri" w:hAnsi="Calibri" w:cs="Times New Roman"/>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5F33D8"/>
  </w:style>
  <w:style w:type="table" w:customStyle="1" w:styleId="TableGrid26">
    <w:name w:val="Table Grid26"/>
    <w:basedOn w:val="TableNormal"/>
    <w:next w:val="TableGrid"/>
    <w:uiPriority w:val="59"/>
    <w:rsid w:val="005F33D8"/>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infacheTabelle212">
    <w:name w:val="Einfache Tabelle 212"/>
    <w:basedOn w:val="TableNormal"/>
    <w:uiPriority w:val="42"/>
    <w:rsid w:val="005F33D8"/>
    <w:pPr>
      <w:spacing w:after="0" w:line="240" w:lineRule="auto"/>
    </w:pPr>
    <w:rPr>
      <w:rFonts w:ascii="Times New Roman" w:eastAsia="Times New Roman" w:hAnsi="Times New Roman" w:cs="Times New Roman"/>
      <w:sz w:val="20"/>
      <w:szCs w:val="20"/>
      <w:lang w:val="en-ZA" w:eastAsia="en-Z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basedOn w:val="DefaultParagraphFont"/>
    <w:uiPriority w:val="99"/>
    <w:semiHidden/>
    <w:unhideWhenUsed/>
    <w:rsid w:val="005F33D8"/>
    <w:rPr>
      <w:color w:val="605E5C"/>
      <w:shd w:val="clear" w:color="auto" w:fill="E1DFDD"/>
    </w:rPr>
  </w:style>
  <w:style w:type="table" w:customStyle="1" w:styleId="PlainTable11">
    <w:name w:val="Plain Table 11"/>
    <w:basedOn w:val="TableNormal"/>
    <w:uiPriority w:val="41"/>
    <w:rsid w:val="00256869"/>
    <w:pPr>
      <w:spacing w:after="0" w:line="240" w:lineRule="auto"/>
    </w:pPr>
    <w:rPr>
      <w:rFonts w:ascii="Calibri" w:eastAsia="Calibri" w:hAnsi="Calibri" w:cs="Times New Roman"/>
      <w:lang w:val="en-Z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2">
    <w:name w:val="No List22"/>
    <w:next w:val="NoList"/>
    <w:uiPriority w:val="99"/>
    <w:semiHidden/>
    <w:unhideWhenUsed/>
    <w:rsid w:val="001C688A"/>
  </w:style>
  <w:style w:type="table" w:customStyle="1" w:styleId="TableGrid27">
    <w:name w:val="Table Grid27"/>
    <w:basedOn w:val="TableNormal"/>
    <w:next w:val="TableGrid"/>
    <w:rsid w:val="001C688A"/>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6">
    <w:name w:val="Table Grid116"/>
    <w:basedOn w:val="TableNormal"/>
    <w:next w:val="TableGrid"/>
    <w:rsid w:val="001C688A"/>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1C688A"/>
  </w:style>
  <w:style w:type="numbering" w:customStyle="1" w:styleId="NoList113">
    <w:name w:val="No List113"/>
    <w:next w:val="NoList"/>
    <w:uiPriority w:val="99"/>
    <w:semiHidden/>
    <w:unhideWhenUsed/>
    <w:rsid w:val="001C688A"/>
  </w:style>
  <w:style w:type="table" w:customStyle="1" w:styleId="TableGrid117">
    <w:name w:val="Table Grid117"/>
    <w:basedOn w:val="TableNormal"/>
    <w:next w:val="TableGrid"/>
    <w:uiPriority w:val="59"/>
    <w:rsid w:val="001C688A"/>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
    <w:name w:val="No List1113"/>
    <w:next w:val="NoList"/>
    <w:uiPriority w:val="99"/>
    <w:semiHidden/>
    <w:unhideWhenUsed/>
    <w:rsid w:val="001C688A"/>
  </w:style>
  <w:style w:type="numbering" w:customStyle="1" w:styleId="NoList23">
    <w:name w:val="No List23"/>
    <w:next w:val="NoList"/>
    <w:semiHidden/>
    <w:rsid w:val="001C688A"/>
  </w:style>
  <w:style w:type="table" w:customStyle="1" w:styleId="TableGrid122">
    <w:name w:val="Table Grid122"/>
    <w:basedOn w:val="TableNormal"/>
    <w:next w:val="TableGrid"/>
    <w:rsid w:val="001C688A"/>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1C688A"/>
  </w:style>
  <w:style w:type="table" w:customStyle="1" w:styleId="TableGrid28">
    <w:name w:val="Table Grid28"/>
    <w:basedOn w:val="TableNormal"/>
    <w:next w:val="TableGrid"/>
    <w:uiPriority w:val="59"/>
    <w:rsid w:val="001C688A"/>
    <w:pPr>
      <w:spacing w:after="0" w:line="240" w:lineRule="auto"/>
    </w:pPr>
    <w:rPr>
      <w:rFonts w:ascii="Times New Roman" w:eastAsia="Arial Narrow"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1C68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E334D3"/>
  </w:style>
  <w:style w:type="table" w:customStyle="1" w:styleId="TableGrid29">
    <w:name w:val="Table Grid29"/>
    <w:basedOn w:val="TableNormal"/>
    <w:next w:val="TableGrid"/>
    <w:uiPriority w:val="99"/>
    <w:rsid w:val="00E334D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99"/>
    <w:rsid w:val="004725B5"/>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99"/>
    <w:rsid w:val="00C44956"/>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index heading" w:uiPriority="0"/>
    <w:lsdException w:name="caption" w:uiPriority="0" w:qFormat="1"/>
    <w:lsdException w:name="annotation reference" w:uiPriority="0"/>
    <w:lsdException w:name="lin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List Continue" w:uiPriority="0"/>
    <w:lsdException w:name="List Continue 3" w:uiPriority="0"/>
    <w:lsdException w:name="List Continue 4" w:uiPriority="0"/>
    <w:lsdException w:name="Subtitle" w:semiHidden="0" w:uiPriority="0" w:unhideWhenUsed="0" w:qFormat="1"/>
    <w:lsdException w:name="Block Text" w:uiPriority="0"/>
    <w:lsdException w:name="Strong" w:semiHidden="0" w:uiPriority="22" w:unhideWhenUsed="0" w:qFormat="1"/>
    <w:lsdException w:name="Emphasis" w:semiHidden="0" w:uiPriority="0" w:unhideWhenUsed="0" w:qFormat="1"/>
    <w:lsdException w:name="Document Map" w:uiPriority="0"/>
    <w:lsdException w:name="HTML Preformatted" w:uiPriority="0"/>
    <w:lsdException w:name="annotation subject" w:uiPriority="0"/>
    <w:lsdException w:name="Table Classic 3"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D3"/>
    <w:pPr>
      <w:spacing w:after="0" w:line="240" w:lineRule="auto"/>
    </w:pPr>
    <w:rPr>
      <w:rFonts w:ascii="Times New Roman" w:eastAsia="Times New Roman" w:hAnsi="Times New Roman" w:cs="Times New Roman"/>
      <w:sz w:val="24"/>
      <w:szCs w:val="24"/>
      <w:lang w:val="en-ZA" w:eastAsia="en-ZA"/>
    </w:rPr>
  </w:style>
  <w:style w:type="paragraph" w:styleId="Heading1">
    <w:name w:val="heading 1"/>
    <w:basedOn w:val="Normal"/>
    <w:next w:val="Normal"/>
    <w:link w:val="Heading1Char"/>
    <w:qFormat/>
    <w:rsid w:val="00AA4C7C"/>
    <w:pPr>
      <w:keepNext/>
      <w:spacing w:before="240" w:after="60"/>
      <w:outlineLvl w:val="0"/>
    </w:pPr>
    <w:rPr>
      <w:b/>
      <w:bCs/>
      <w:kern w:val="36"/>
      <w:sz w:val="48"/>
      <w:szCs w:val="48"/>
    </w:rPr>
  </w:style>
  <w:style w:type="paragraph" w:styleId="Heading2">
    <w:name w:val="heading 2"/>
    <w:aliases w:val="head2"/>
    <w:basedOn w:val="Normal"/>
    <w:next w:val="Normal"/>
    <w:link w:val="Heading2Char"/>
    <w:qFormat/>
    <w:rsid w:val="00AA4C7C"/>
    <w:pPr>
      <w:keepNext/>
      <w:spacing w:before="240" w:after="60"/>
      <w:outlineLvl w:val="1"/>
    </w:pPr>
    <w:rPr>
      <w:b/>
      <w:bCs/>
      <w:iCs/>
      <w:sz w:val="36"/>
      <w:szCs w:val="36"/>
    </w:rPr>
  </w:style>
  <w:style w:type="paragraph" w:styleId="Heading3">
    <w:name w:val="heading 3"/>
    <w:basedOn w:val="Normal"/>
    <w:next w:val="Normal"/>
    <w:link w:val="Heading3Char"/>
    <w:qFormat/>
    <w:rsid w:val="00AA4C7C"/>
    <w:pPr>
      <w:keepNext/>
      <w:spacing w:before="240" w:after="60"/>
      <w:outlineLvl w:val="2"/>
    </w:pPr>
    <w:rPr>
      <w:b/>
      <w:bCs/>
      <w:sz w:val="28"/>
      <w:szCs w:val="28"/>
    </w:rPr>
  </w:style>
  <w:style w:type="paragraph" w:styleId="Heading4">
    <w:name w:val="heading 4"/>
    <w:basedOn w:val="Normal"/>
    <w:next w:val="Normal"/>
    <w:link w:val="Heading4Char"/>
    <w:qFormat/>
    <w:rsid w:val="00AA4C7C"/>
    <w:pPr>
      <w:keepNext/>
      <w:spacing w:before="240" w:after="60"/>
      <w:outlineLvl w:val="3"/>
    </w:pPr>
    <w:rPr>
      <w:b/>
      <w:bCs/>
    </w:rPr>
  </w:style>
  <w:style w:type="paragraph" w:styleId="Heading5">
    <w:name w:val="heading 5"/>
    <w:basedOn w:val="Normal"/>
    <w:next w:val="Normal"/>
    <w:link w:val="Heading5Char"/>
    <w:qFormat/>
    <w:rsid w:val="00AA4C7C"/>
    <w:pPr>
      <w:spacing w:before="240" w:after="60"/>
      <w:outlineLvl w:val="4"/>
    </w:pPr>
    <w:rPr>
      <w:b/>
      <w:bCs/>
      <w:iCs/>
      <w:sz w:val="20"/>
      <w:szCs w:val="20"/>
    </w:rPr>
  </w:style>
  <w:style w:type="paragraph" w:styleId="Heading6">
    <w:name w:val="heading 6"/>
    <w:basedOn w:val="Normal"/>
    <w:next w:val="Normal"/>
    <w:link w:val="Heading6Char"/>
    <w:qFormat/>
    <w:rsid w:val="00AA4C7C"/>
    <w:pPr>
      <w:spacing w:before="240" w:after="60"/>
      <w:outlineLvl w:val="5"/>
    </w:pPr>
    <w:rPr>
      <w:b/>
      <w:bCs/>
      <w:sz w:val="16"/>
      <w:szCs w:val="16"/>
    </w:rPr>
  </w:style>
  <w:style w:type="paragraph" w:styleId="Heading7">
    <w:name w:val="heading 7"/>
    <w:basedOn w:val="Normal"/>
    <w:next w:val="Normal"/>
    <w:link w:val="Heading7Char"/>
    <w:qFormat/>
    <w:rsid w:val="00AA4C7C"/>
    <w:pPr>
      <w:keepNext/>
      <w:ind w:left="720"/>
      <w:jc w:val="both"/>
      <w:outlineLvl w:val="6"/>
    </w:pPr>
    <w:rPr>
      <w:rFonts w:ascii="Times" w:eastAsia="Times" w:hAnsi="Times"/>
      <w:i/>
      <w:iCs/>
      <w:szCs w:val="20"/>
      <w:lang w:val="en-US" w:eastAsia="en-US"/>
    </w:rPr>
  </w:style>
  <w:style w:type="paragraph" w:styleId="Heading8">
    <w:name w:val="heading 8"/>
    <w:basedOn w:val="Normal"/>
    <w:next w:val="Normal"/>
    <w:link w:val="Heading8Char"/>
    <w:qFormat/>
    <w:rsid w:val="00AA4C7C"/>
    <w:pPr>
      <w:keepNext/>
      <w:jc w:val="both"/>
      <w:outlineLvl w:val="7"/>
    </w:pPr>
    <w:rPr>
      <w:rFonts w:ascii="Arial Narrow" w:eastAsia="Times" w:hAnsi="Arial Narrow"/>
      <w:b/>
      <w:bCs/>
      <w:szCs w:val="20"/>
      <w:lang w:val="en-US" w:eastAsia="en-US"/>
    </w:rPr>
  </w:style>
  <w:style w:type="paragraph" w:styleId="Heading9">
    <w:name w:val="heading 9"/>
    <w:basedOn w:val="Normal"/>
    <w:next w:val="Normal"/>
    <w:link w:val="Heading9Char"/>
    <w:qFormat/>
    <w:rsid w:val="00AA4C7C"/>
    <w:pPr>
      <w:tabs>
        <w:tab w:val="num" w:pos="1584"/>
      </w:tabs>
      <w:spacing w:before="240" w:after="60"/>
      <w:ind w:left="1584" w:hanging="1584"/>
      <w:outlineLvl w:val="8"/>
    </w:pPr>
    <w:rPr>
      <w:rFonts w:ascii="Arial" w:hAnsi="Arial" w:cs="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4C7C"/>
    <w:rPr>
      <w:rFonts w:ascii="Times New Roman" w:eastAsia="Times New Roman" w:hAnsi="Times New Roman" w:cs="Times New Roman"/>
      <w:b/>
      <w:bCs/>
      <w:kern w:val="36"/>
      <w:sz w:val="48"/>
      <w:szCs w:val="48"/>
      <w:lang w:val="en-ZA" w:eastAsia="en-ZA"/>
    </w:rPr>
  </w:style>
  <w:style w:type="character" w:customStyle="1" w:styleId="Heading2Char">
    <w:name w:val="Heading 2 Char"/>
    <w:aliases w:val="head2 Char"/>
    <w:basedOn w:val="DefaultParagraphFont"/>
    <w:link w:val="Heading2"/>
    <w:rsid w:val="00AA4C7C"/>
    <w:rPr>
      <w:rFonts w:ascii="Times New Roman" w:eastAsia="Times New Roman" w:hAnsi="Times New Roman" w:cs="Times New Roman"/>
      <w:b/>
      <w:bCs/>
      <w:iCs/>
      <w:sz w:val="36"/>
      <w:szCs w:val="36"/>
      <w:lang w:val="en-ZA" w:eastAsia="en-ZA"/>
    </w:rPr>
  </w:style>
  <w:style w:type="character" w:customStyle="1" w:styleId="Heading3Char">
    <w:name w:val="Heading 3 Char"/>
    <w:basedOn w:val="DefaultParagraphFont"/>
    <w:link w:val="Heading3"/>
    <w:rsid w:val="00AA4C7C"/>
    <w:rPr>
      <w:rFonts w:ascii="Times New Roman" w:eastAsia="Times New Roman" w:hAnsi="Times New Roman" w:cs="Times New Roman"/>
      <w:b/>
      <w:bCs/>
      <w:sz w:val="28"/>
      <w:szCs w:val="28"/>
      <w:lang w:val="en-ZA" w:eastAsia="en-ZA"/>
    </w:rPr>
  </w:style>
  <w:style w:type="character" w:customStyle="1" w:styleId="Heading4Char">
    <w:name w:val="Heading 4 Char"/>
    <w:basedOn w:val="DefaultParagraphFont"/>
    <w:link w:val="Heading4"/>
    <w:rsid w:val="00AA4C7C"/>
    <w:rPr>
      <w:rFonts w:ascii="Times New Roman" w:eastAsia="Times New Roman" w:hAnsi="Times New Roman" w:cs="Times New Roman"/>
      <w:b/>
      <w:bCs/>
      <w:sz w:val="24"/>
      <w:szCs w:val="24"/>
      <w:lang w:val="en-ZA" w:eastAsia="en-ZA"/>
    </w:rPr>
  </w:style>
  <w:style w:type="character" w:customStyle="1" w:styleId="Heading5Char">
    <w:name w:val="Heading 5 Char"/>
    <w:basedOn w:val="DefaultParagraphFont"/>
    <w:link w:val="Heading5"/>
    <w:rsid w:val="00AA4C7C"/>
    <w:rPr>
      <w:rFonts w:ascii="Times New Roman" w:eastAsia="Times New Roman" w:hAnsi="Times New Roman" w:cs="Times New Roman"/>
      <w:b/>
      <w:bCs/>
      <w:iCs/>
      <w:sz w:val="20"/>
      <w:szCs w:val="20"/>
      <w:lang w:val="en-ZA" w:eastAsia="en-ZA"/>
    </w:rPr>
  </w:style>
  <w:style w:type="character" w:customStyle="1" w:styleId="Heading6Char">
    <w:name w:val="Heading 6 Char"/>
    <w:basedOn w:val="DefaultParagraphFont"/>
    <w:link w:val="Heading6"/>
    <w:rsid w:val="00AA4C7C"/>
    <w:rPr>
      <w:rFonts w:ascii="Times New Roman" w:eastAsia="Times New Roman" w:hAnsi="Times New Roman" w:cs="Times New Roman"/>
      <w:b/>
      <w:bCs/>
      <w:sz w:val="16"/>
      <w:szCs w:val="16"/>
      <w:lang w:val="en-ZA" w:eastAsia="en-ZA"/>
    </w:rPr>
  </w:style>
  <w:style w:type="character" w:customStyle="1" w:styleId="Heading7Char">
    <w:name w:val="Heading 7 Char"/>
    <w:basedOn w:val="DefaultParagraphFont"/>
    <w:link w:val="Heading7"/>
    <w:rsid w:val="00AA4C7C"/>
    <w:rPr>
      <w:rFonts w:ascii="Times" w:eastAsia="Times" w:hAnsi="Times" w:cs="Times New Roman"/>
      <w:i/>
      <w:iCs/>
      <w:sz w:val="24"/>
      <w:szCs w:val="20"/>
    </w:rPr>
  </w:style>
  <w:style w:type="character" w:customStyle="1" w:styleId="Heading8Char">
    <w:name w:val="Heading 8 Char"/>
    <w:basedOn w:val="DefaultParagraphFont"/>
    <w:link w:val="Heading8"/>
    <w:rsid w:val="00AA4C7C"/>
    <w:rPr>
      <w:rFonts w:ascii="Arial Narrow" w:eastAsia="Times" w:hAnsi="Arial Narrow" w:cs="Times New Roman"/>
      <w:b/>
      <w:bCs/>
      <w:sz w:val="24"/>
      <w:szCs w:val="20"/>
    </w:rPr>
  </w:style>
  <w:style w:type="character" w:customStyle="1" w:styleId="Heading9Char">
    <w:name w:val="Heading 9 Char"/>
    <w:basedOn w:val="DefaultParagraphFont"/>
    <w:link w:val="Heading9"/>
    <w:rsid w:val="00AA4C7C"/>
    <w:rPr>
      <w:rFonts w:ascii="Arial" w:eastAsia="Times New Roman" w:hAnsi="Arial" w:cs="Arial"/>
      <w:lang w:val="en-GB" w:eastAsia="en-GB"/>
    </w:rPr>
  </w:style>
  <w:style w:type="character" w:customStyle="1" w:styleId="PlaceholderText1">
    <w:name w:val="Placeholder Text1"/>
    <w:basedOn w:val="DefaultParagraphFont"/>
    <w:uiPriority w:val="99"/>
    <w:semiHidden/>
    <w:rsid w:val="00AA4C7C"/>
    <w:rPr>
      <w:color w:val="808080"/>
    </w:rPr>
  </w:style>
  <w:style w:type="paragraph" w:styleId="BalloonText">
    <w:name w:val="Balloon Text"/>
    <w:basedOn w:val="Normal"/>
    <w:link w:val="BalloonTextChar"/>
    <w:uiPriority w:val="99"/>
    <w:unhideWhenUsed/>
    <w:rsid w:val="00AA4C7C"/>
    <w:rPr>
      <w:rFonts w:ascii="Tahoma" w:hAnsi="Tahoma" w:cs="Tahoma"/>
      <w:sz w:val="16"/>
      <w:szCs w:val="16"/>
    </w:rPr>
  </w:style>
  <w:style w:type="character" w:customStyle="1" w:styleId="BalloonTextChar">
    <w:name w:val="Balloon Text Char"/>
    <w:basedOn w:val="DefaultParagraphFont"/>
    <w:link w:val="BalloonText"/>
    <w:uiPriority w:val="99"/>
    <w:rsid w:val="00AA4C7C"/>
    <w:rPr>
      <w:rFonts w:ascii="Tahoma" w:eastAsia="Times New Roman" w:hAnsi="Tahoma" w:cs="Tahoma"/>
      <w:sz w:val="16"/>
      <w:szCs w:val="16"/>
      <w:lang w:val="en-ZA" w:eastAsia="en-ZA"/>
    </w:rPr>
  </w:style>
  <w:style w:type="paragraph" w:styleId="Header">
    <w:name w:val="header"/>
    <w:aliases w:val="hd"/>
    <w:basedOn w:val="Normal"/>
    <w:link w:val="HeaderChar"/>
    <w:uiPriority w:val="99"/>
    <w:unhideWhenUsed/>
    <w:rsid w:val="00AA4C7C"/>
    <w:pPr>
      <w:tabs>
        <w:tab w:val="center" w:pos="4513"/>
        <w:tab w:val="right" w:pos="9026"/>
      </w:tabs>
    </w:pPr>
  </w:style>
  <w:style w:type="character" w:customStyle="1" w:styleId="HeaderChar">
    <w:name w:val="Header Char"/>
    <w:aliases w:val="hd Char"/>
    <w:basedOn w:val="DefaultParagraphFont"/>
    <w:link w:val="Header"/>
    <w:uiPriority w:val="99"/>
    <w:rsid w:val="00AA4C7C"/>
    <w:rPr>
      <w:rFonts w:ascii="Times New Roman" w:eastAsia="Times New Roman" w:hAnsi="Times New Roman" w:cs="Times New Roman"/>
      <w:sz w:val="24"/>
      <w:szCs w:val="24"/>
      <w:lang w:val="en-ZA" w:eastAsia="en-ZA"/>
    </w:rPr>
  </w:style>
  <w:style w:type="paragraph" w:styleId="Footer">
    <w:name w:val="footer"/>
    <w:aliases w:val="Footer1"/>
    <w:basedOn w:val="Normal"/>
    <w:link w:val="FooterChar"/>
    <w:uiPriority w:val="99"/>
    <w:unhideWhenUsed/>
    <w:rsid w:val="00AA4C7C"/>
    <w:pPr>
      <w:tabs>
        <w:tab w:val="center" w:pos="4513"/>
        <w:tab w:val="right" w:pos="9026"/>
      </w:tabs>
    </w:pPr>
  </w:style>
  <w:style w:type="character" w:customStyle="1" w:styleId="FooterChar">
    <w:name w:val="Footer Char"/>
    <w:aliases w:val="Footer1 Char"/>
    <w:basedOn w:val="DefaultParagraphFont"/>
    <w:link w:val="Footer"/>
    <w:uiPriority w:val="99"/>
    <w:rsid w:val="00AA4C7C"/>
    <w:rPr>
      <w:rFonts w:ascii="Times New Roman" w:eastAsia="Times New Roman" w:hAnsi="Times New Roman" w:cs="Times New Roman"/>
      <w:sz w:val="24"/>
      <w:szCs w:val="24"/>
      <w:lang w:val="en-ZA" w:eastAsia="en-ZA"/>
    </w:rPr>
  </w:style>
  <w:style w:type="character" w:styleId="Hyperlink">
    <w:name w:val="Hyperlink"/>
    <w:basedOn w:val="DefaultParagraphFont"/>
    <w:uiPriority w:val="99"/>
    <w:unhideWhenUsed/>
    <w:rsid w:val="00AA4C7C"/>
    <w:rPr>
      <w:color w:val="0000FF" w:themeColor="hyperlink"/>
      <w:u w:val="single"/>
    </w:rPr>
  </w:style>
  <w:style w:type="paragraph" w:customStyle="1" w:styleId="Default">
    <w:name w:val="Default"/>
    <w:rsid w:val="00AA4C7C"/>
    <w:pPr>
      <w:autoSpaceDE w:val="0"/>
      <w:autoSpaceDN w:val="0"/>
      <w:adjustRightInd w:val="0"/>
      <w:spacing w:after="0" w:line="240" w:lineRule="auto"/>
    </w:pPr>
    <w:rPr>
      <w:rFonts w:ascii="Arial" w:hAnsi="Arial" w:cs="Arial"/>
      <w:color w:val="000000"/>
      <w:sz w:val="24"/>
      <w:szCs w:val="24"/>
      <w:lang w:val="en-ZA"/>
    </w:rPr>
  </w:style>
  <w:style w:type="numbering" w:customStyle="1" w:styleId="NoList1">
    <w:name w:val="No List1"/>
    <w:next w:val="NoList"/>
    <w:uiPriority w:val="99"/>
    <w:semiHidden/>
    <w:unhideWhenUsed/>
    <w:rsid w:val="00AA4C7C"/>
  </w:style>
  <w:style w:type="paragraph" w:styleId="BodyTextIndent">
    <w:name w:val="Body Text Indent"/>
    <w:basedOn w:val="Normal"/>
    <w:link w:val="BodyTextIndentChar"/>
    <w:uiPriority w:val="99"/>
    <w:rsid w:val="00AA4C7C"/>
    <w:pPr>
      <w:ind w:left="-720"/>
    </w:pPr>
    <w:rPr>
      <w:rFonts w:ascii="Times" w:eastAsia="Times" w:hAnsi="Times"/>
      <w:szCs w:val="20"/>
      <w:lang w:val="en-US" w:eastAsia="en-US"/>
    </w:rPr>
  </w:style>
  <w:style w:type="character" w:customStyle="1" w:styleId="BodyTextIndentChar">
    <w:name w:val="Body Text Indent Char"/>
    <w:basedOn w:val="DefaultParagraphFont"/>
    <w:link w:val="BodyTextIndent"/>
    <w:uiPriority w:val="99"/>
    <w:rsid w:val="00AA4C7C"/>
    <w:rPr>
      <w:rFonts w:ascii="Times" w:eastAsia="Times" w:hAnsi="Times" w:cs="Times New Roman"/>
      <w:sz w:val="24"/>
      <w:szCs w:val="20"/>
    </w:rPr>
  </w:style>
  <w:style w:type="paragraph" w:styleId="Index1">
    <w:name w:val="index 1"/>
    <w:basedOn w:val="Normal"/>
    <w:next w:val="Normal"/>
    <w:autoRedefine/>
    <w:rsid w:val="00AA4C7C"/>
    <w:pPr>
      <w:ind w:left="240" w:hanging="240"/>
    </w:pPr>
    <w:rPr>
      <w:rFonts w:ascii="Times" w:eastAsia="Times" w:hAnsi="Times"/>
      <w:szCs w:val="20"/>
      <w:lang w:val="en-US" w:eastAsia="en-US"/>
    </w:rPr>
  </w:style>
  <w:style w:type="paragraph" w:styleId="Index2">
    <w:name w:val="index 2"/>
    <w:basedOn w:val="Normal"/>
    <w:next w:val="Normal"/>
    <w:autoRedefine/>
    <w:rsid w:val="00AA4C7C"/>
    <w:pPr>
      <w:ind w:left="480" w:hanging="240"/>
    </w:pPr>
    <w:rPr>
      <w:rFonts w:ascii="Times" w:eastAsia="Times" w:hAnsi="Times"/>
      <w:szCs w:val="20"/>
      <w:lang w:val="en-US" w:eastAsia="en-US"/>
    </w:rPr>
  </w:style>
  <w:style w:type="paragraph" w:styleId="Index3">
    <w:name w:val="index 3"/>
    <w:basedOn w:val="Normal"/>
    <w:next w:val="Normal"/>
    <w:autoRedefine/>
    <w:rsid w:val="00AA4C7C"/>
    <w:pPr>
      <w:ind w:left="720" w:hanging="240"/>
    </w:pPr>
    <w:rPr>
      <w:rFonts w:ascii="Times" w:eastAsia="Times" w:hAnsi="Times"/>
      <w:szCs w:val="20"/>
      <w:lang w:val="en-US" w:eastAsia="en-US"/>
    </w:rPr>
  </w:style>
  <w:style w:type="paragraph" w:styleId="Index4">
    <w:name w:val="index 4"/>
    <w:basedOn w:val="Normal"/>
    <w:next w:val="Normal"/>
    <w:autoRedefine/>
    <w:rsid w:val="00AA4C7C"/>
    <w:pPr>
      <w:ind w:left="960" w:hanging="240"/>
    </w:pPr>
    <w:rPr>
      <w:rFonts w:ascii="Times" w:eastAsia="Times" w:hAnsi="Times"/>
      <w:szCs w:val="20"/>
      <w:lang w:val="en-US" w:eastAsia="en-US"/>
    </w:rPr>
  </w:style>
  <w:style w:type="paragraph" w:styleId="Index5">
    <w:name w:val="index 5"/>
    <w:basedOn w:val="Normal"/>
    <w:next w:val="Normal"/>
    <w:autoRedefine/>
    <w:rsid w:val="00AA4C7C"/>
    <w:pPr>
      <w:ind w:left="1200" w:hanging="240"/>
    </w:pPr>
    <w:rPr>
      <w:rFonts w:ascii="Times" w:eastAsia="Times" w:hAnsi="Times"/>
      <w:szCs w:val="20"/>
      <w:lang w:val="en-US" w:eastAsia="en-US"/>
    </w:rPr>
  </w:style>
  <w:style w:type="paragraph" w:styleId="Index6">
    <w:name w:val="index 6"/>
    <w:basedOn w:val="Normal"/>
    <w:next w:val="Normal"/>
    <w:autoRedefine/>
    <w:rsid w:val="00AA4C7C"/>
    <w:pPr>
      <w:ind w:left="1440" w:hanging="240"/>
    </w:pPr>
    <w:rPr>
      <w:rFonts w:ascii="Times" w:eastAsia="Times" w:hAnsi="Times"/>
      <w:szCs w:val="20"/>
      <w:lang w:val="en-US" w:eastAsia="en-US"/>
    </w:rPr>
  </w:style>
  <w:style w:type="paragraph" w:styleId="Index7">
    <w:name w:val="index 7"/>
    <w:basedOn w:val="Normal"/>
    <w:next w:val="Normal"/>
    <w:autoRedefine/>
    <w:rsid w:val="00AA4C7C"/>
    <w:pPr>
      <w:ind w:left="1680" w:hanging="240"/>
    </w:pPr>
    <w:rPr>
      <w:rFonts w:ascii="Times" w:eastAsia="Times" w:hAnsi="Times"/>
      <w:szCs w:val="20"/>
      <w:lang w:val="en-US" w:eastAsia="en-US"/>
    </w:rPr>
  </w:style>
  <w:style w:type="paragraph" w:styleId="Index8">
    <w:name w:val="index 8"/>
    <w:basedOn w:val="Normal"/>
    <w:next w:val="Normal"/>
    <w:autoRedefine/>
    <w:rsid w:val="00AA4C7C"/>
    <w:pPr>
      <w:ind w:left="1920" w:hanging="240"/>
    </w:pPr>
    <w:rPr>
      <w:rFonts w:ascii="Times" w:eastAsia="Times" w:hAnsi="Times"/>
      <w:szCs w:val="20"/>
      <w:lang w:val="en-US" w:eastAsia="en-US"/>
    </w:rPr>
  </w:style>
  <w:style w:type="paragraph" w:styleId="Index9">
    <w:name w:val="index 9"/>
    <w:basedOn w:val="Normal"/>
    <w:next w:val="Normal"/>
    <w:autoRedefine/>
    <w:rsid w:val="00AA4C7C"/>
    <w:pPr>
      <w:ind w:left="2160" w:hanging="240"/>
    </w:pPr>
    <w:rPr>
      <w:rFonts w:ascii="Times" w:eastAsia="Times" w:hAnsi="Times"/>
      <w:szCs w:val="20"/>
      <w:lang w:val="en-US" w:eastAsia="en-US"/>
    </w:rPr>
  </w:style>
  <w:style w:type="paragraph" w:styleId="IndexHeading">
    <w:name w:val="index heading"/>
    <w:basedOn w:val="Normal"/>
    <w:next w:val="Index1"/>
    <w:rsid w:val="00AA4C7C"/>
    <w:rPr>
      <w:rFonts w:ascii="Times" w:eastAsia="Times" w:hAnsi="Times"/>
      <w:szCs w:val="20"/>
      <w:lang w:val="en-US" w:eastAsia="en-US"/>
    </w:rPr>
  </w:style>
  <w:style w:type="paragraph" w:styleId="BlockText">
    <w:name w:val="Block Text"/>
    <w:basedOn w:val="Normal"/>
    <w:rsid w:val="00AA4C7C"/>
    <w:pPr>
      <w:ind w:left="-720" w:right="-720"/>
    </w:pPr>
    <w:rPr>
      <w:rFonts w:ascii="Times" w:eastAsia="Times" w:hAnsi="Times"/>
      <w:szCs w:val="20"/>
      <w:lang w:val="en-US" w:eastAsia="en-US"/>
    </w:rPr>
  </w:style>
  <w:style w:type="paragraph" w:styleId="Title">
    <w:name w:val="Title"/>
    <w:basedOn w:val="Normal"/>
    <w:link w:val="TitleChar"/>
    <w:qFormat/>
    <w:rsid w:val="00AA4C7C"/>
    <w:pPr>
      <w:jc w:val="center"/>
    </w:pPr>
    <w:rPr>
      <w:rFonts w:ascii="Arial" w:hAnsi="Arial" w:cs="Arial"/>
      <w:b/>
      <w:bCs/>
      <w:sz w:val="22"/>
      <w:lang w:val="en-US" w:eastAsia="en-US"/>
    </w:rPr>
  </w:style>
  <w:style w:type="character" w:customStyle="1" w:styleId="TitleChar">
    <w:name w:val="Title Char"/>
    <w:basedOn w:val="DefaultParagraphFont"/>
    <w:link w:val="Title"/>
    <w:rsid w:val="00AA4C7C"/>
    <w:rPr>
      <w:rFonts w:ascii="Arial" w:eastAsia="Times New Roman" w:hAnsi="Arial" w:cs="Arial"/>
      <w:b/>
      <w:bCs/>
      <w:szCs w:val="24"/>
    </w:rPr>
  </w:style>
  <w:style w:type="paragraph" w:styleId="BodyText">
    <w:name w:val="Body Text"/>
    <w:basedOn w:val="Normal"/>
    <w:link w:val="BodyTextChar"/>
    <w:uiPriority w:val="99"/>
    <w:rsid w:val="00AA4C7C"/>
    <w:pPr>
      <w:spacing w:line="300" w:lineRule="auto"/>
      <w:jc w:val="both"/>
    </w:pPr>
    <w:rPr>
      <w:rFonts w:ascii="Arial" w:hAnsi="Arial" w:cs="Arial"/>
      <w:sz w:val="22"/>
      <w:lang w:val="en-US" w:eastAsia="en-US"/>
    </w:rPr>
  </w:style>
  <w:style w:type="character" w:customStyle="1" w:styleId="BodyTextChar">
    <w:name w:val="Body Text Char"/>
    <w:basedOn w:val="DefaultParagraphFont"/>
    <w:link w:val="BodyText"/>
    <w:uiPriority w:val="99"/>
    <w:rsid w:val="00AA4C7C"/>
    <w:rPr>
      <w:rFonts w:ascii="Arial" w:eastAsia="Times New Roman" w:hAnsi="Arial" w:cs="Arial"/>
      <w:szCs w:val="24"/>
    </w:rPr>
  </w:style>
  <w:style w:type="character" w:customStyle="1" w:styleId="NaidooSh">
    <w:name w:val="NaidooSh"/>
    <w:semiHidden/>
    <w:rsid w:val="00AA4C7C"/>
    <w:rPr>
      <w:rFonts w:ascii="Arial" w:hAnsi="Arial" w:cs="Arial"/>
      <w:color w:val="auto"/>
      <w:sz w:val="20"/>
      <w:szCs w:val="20"/>
    </w:rPr>
  </w:style>
  <w:style w:type="paragraph" w:styleId="BodyTextIndent2">
    <w:name w:val="Body Text Indent 2"/>
    <w:basedOn w:val="Normal"/>
    <w:link w:val="BodyTextIndent2Char"/>
    <w:uiPriority w:val="99"/>
    <w:rsid w:val="00AA4C7C"/>
    <w:pPr>
      <w:ind w:left="1440" w:hanging="1440"/>
    </w:pPr>
    <w:rPr>
      <w:rFonts w:ascii="Times" w:eastAsia="Times" w:hAnsi="Times"/>
      <w:b/>
      <w:bCs/>
      <w:szCs w:val="20"/>
      <w:lang w:val="en-US" w:eastAsia="en-US"/>
    </w:rPr>
  </w:style>
  <w:style w:type="character" w:customStyle="1" w:styleId="BodyTextIndent2Char">
    <w:name w:val="Body Text Indent 2 Char"/>
    <w:basedOn w:val="DefaultParagraphFont"/>
    <w:link w:val="BodyTextIndent2"/>
    <w:uiPriority w:val="99"/>
    <w:rsid w:val="00AA4C7C"/>
    <w:rPr>
      <w:rFonts w:ascii="Times" w:eastAsia="Times" w:hAnsi="Times" w:cs="Times New Roman"/>
      <w:b/>
      <w:bCs/>
      <w:sz w:val="24"/>
      <w:szCs w:val="20"/>
    </w:rPr>
  </w:style>
  <w:style w:type="paragraph" w:styleId="BodyText2">
    <w:name w:val="Body Text 2"/>
    <w:basedOn w:val="Normal"/>
    <w:link w:val="BodyText2Char"/>
    <w:uiPriority w:val="99"/>
    <w:rsid w:val="00AA4C7C"/>
    <w:pPr>
      <w:jc w:val="both"/>
    </w:pPr>
    <w:rPr>
      <w:rFonts w:ascii="Times" w:eastAsia="Times" w:hAnsi="Times"/>
      <w:b/>
      <w:bCs/>
      <w:szCs w:val="20"/>
      <w:lang w:val="en-US" w:eastAsia="en-US"/>
    </w:rPr>
  </w:style>
  <w:style w:type="character" w:customStyle="1" w:styleId="BodyText2Char">
    <w:name w:val="Body Text 2 Char"/>
    <w:basedOn w:val="DefaultParagraphFont"/>
    <w:link w:val="BodyText2"/>
    <w:uiPriority w:val="99"/>
    <w:rsid w:val="00AA4C7C"/>
    <w:rPr>
      <w:rFonts w:ascii="Times" w:eastAsia="Times" w:hAnsi="Times" w:cs="Times New Roman"/>
      <w:b/>
      <w:bCs/>
      <w:sz w:val="24"/>
      <w:szCs w:val="20"/>
    </w:rPr>
  </w:style>
  <w:style w:type="paragraph" w:styleId="BodyTextIndent3">
    <w:name w:val="Body Text Indent 3"/>
    <w:basedOn w:val="Normal"/>
    <w:link w:val="BodyTextIndent3Char"/>
    <w:uiPriority w:val="99"/>
    <w:rsid w:val="00AA4C7C"/>
    <w:pPr>
      <w:ind w:left="720"/>
      <w:jc w:val="both"/>
    </w:pPr>
    <w:rPr>
      <w:rFonts w:ascii="Times" w:eastAsia="Times" w:hAnsi="Times"/>
      <w:szCs w:val="20"/>
      <w:lang w:val="en-US" w:eastAsia="en-US"/>
    </w:rPr>
  </w:style>
  <w:style w:type="character" w:customStyle="1" w:styleId="BodyTextIndent3Char">
    <w:name w:val="Body Text Indent 3 Char"/>
    <w:basedOn w:val="DefaultParagraphFont"/>
    <w:link w:val="BodyTextIndent3"/>
    <w:uiPriority w:val="99"/>
    <w:rsid w:val="00AA4C7C"/>
    <w:rPr>
      <w:rFonts w:ascii="Times" w:eastAsia="Times" w:hAnsi="Times" w:cs="Times New Roman"/>
      <w:sz w:val="24"/>
      <w:szCs w:val="20"/>
    </w:rPr>
  </w:style>
  <w:style w:type="character" w:styleId="PageNumber">
    <w:name w:val="page number"/>
    <w:basedOn w:val="DefaultParagraphFont"/>
    <w:uiPriority w:val="99"/>
    <w:rsid w:val="00AA4C7C"/>
  </w:style>
  <w:style w:type="paragraph" w:styleId="BodyText3">
    <w:name w:val="Body Text 3"/>
    <w:basedOn w:val="Normal"/>
    <w:link w:val="BodyText3Char"/>
    <w:uiPriority w:val="99"/>
    <w:rsid w:val="00AA4C7C"/>
    <w:pPr>
      <w:jc w:val="center"/>
    </w:pPr>
    <w:rPr>
      <w:rFonts w:ascii="Times" w:eastAsia="Times" w:hAnsi="Times"/>
      <w:b/>
      <w:szCs w:val="20"/>
      <w:lang w:val="en-US" w:eastAsia="en-US"/>
    </w:rPr>
  </w:style>
  <w:style w:type="character" w:customStyle="1" w:styleId="BodyText3Char">
    <w:name w:val="Body Text 3 Char"/>
    <w:basedOn w:val="DefaultParagraphFont"/>
    <w:link w:val="BodyText3"/>
    <w:uiPriority w:val="99"/>
    <w:rsid w:val="00AA4C7C"/>
    <w:rPr>
      <w:rFonts w:ascii="Times" w:eastAsia="Times" w:hAnsi="Times" w:cs="Times New Roman"/>
      <w:b/>
      <w:sz w:val="24"/>
      <w:szCs w:val="20"/>
    </w:rPr>
  </w:style>
  <w:style w:type="paragraph" w:styleId="DocumentMap">
    <w:name w:val="Document Map"/>
    <w:basedOn w:val="Normal"/>
    <w:link w:val="DocumentMapChar"/>
    <w:rsid w:val="00AA4C7C"/>
    <w:pPr>
      <w:shd w:val="clear" w:color="auto" w:fill="000080"/>
    </w:pPr>
    <w:rPr>
      <w:rFonts w:ascii="Tahoma" w:eastAsia="Times" w:hAnsi="Tahoma" w:cs="Tahoma"/>
      <w:sz w:val="20"/>
      <w:szCs w:val="20"/>
      <w:lang w:val="en-US" w:eastAsia="en-US"/>
    </w:rPr>
  </w:style>
  <w:style w:type="character" w:customStyle="1" w:styleId="DocumentMapChar">
    <w:name w:val="Document Map Char"/>
    <w:basedOn w:val="DefaultParagraphFont"/>
    <w:link w:val="DocumentMap"/>
    <w:rsid w:val="00AA4C7C"/>
    <w:rPr>
      <w:rFonts w:ascii="Tahoma" w:eastAsia="Times" w:hAnsi="Tahoma" w:cs="Tahoma"/>
      <w:sz w:val="20"/>
      <w:szCs w:val="20"/>
      <w:shd w:val="clear" w:color="auto" w:fill="000080"/>
    </w:rPr>
  </w:style>
  <w:style w:type="table" w:styleId="TableGrid">
    <w:name w:val="Table Grid"/>
    <w:basedOn w:val="TableNormal"/>
    <w:uiPriority w:val="99"/>
    <w:rsid w:val="00AA4C7C"/>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uluv">
    <w:name w:val="zuluv"/>
    <w:semiHidden/>
    <w:rsid w:val="00AA4C7C"/>
    <w:rPr>
      <w:rFonts w:ascii="Arial" w:hAnsi="Arial" w:cs="Arial"/>
      <w:color w:val="auto"/>
      <w:sz w:val="20"/>
      <w:szCs w:val="20"/>
    </w:rPr>
  </w:style>
  <w:style w:type="character" w:styleId="Strong">
    <w:name w:val="Strong"/>
    <w:uiPriority w:val="22"/>
    <w:qFormat/>
    <w:rsid w:val="00AA4C7C"/>
    <w:rPr>
      <w:b/>
      <w:bCs/>
    </w:rPr>
  </w:style>
  <w:style w:type="paragraph" w:styleId="ListParagraph">
    <w:name w:val="List Paragraph"/>
    <w:aliases w:val="Riana Table Bullets 1"/>
    <w:basedOn w:val="Normal"/>
    <w:link w:val="ListParagraphChar"/>
    <w:uiPriority w:val="99"/>
    <w:qFormat/>
    <w:rsid w:val="00AA4C7C"/>
    <w:pPr>
      <w:spacing w:after="200" w:line="276" w:lineRule="auto"/>
      <w:ind w:left="720"/>
      <w:contextualSpacing/>
    </w:pPr>
    <w:rPr>
      <w:rFonts w:ascii="Calibri" w:hAnsi="Calibri"/>
      <w:sz w:val="22"/>
      <w:szCs w:val="22"/>
      <w:lang w:val="en-US" w:eastAsia="en-US"/>
    </w:rPr>
  </w:style>
  <w:style w:type="numbering" w:customStyle="1" w:styleId="NoList11">
    <w:name w:val="No List11"/>
    <w:next w:val="NoList"/>
    <w:uiPriority w:val="99"/>
    <w:semiHidden/>
    <w:unhideWhenUsed/>
    <w:rsid w:val="00AA4C7C"/>
  </w:style>
  <w:style w:type="table" w:customStyle="1" w:styleId="TableGrid1">
    <w:name w:val="Table Grid1"/>
    <w:basedOn w:val="TableNormal"/>
    <w:next w:val="TableGrid"/>
    <w:rsid w:val="00AA4C7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rsid w:val="00AA4C7C"/>
    <w:rPr>
      <w:color w:val="800080"/>
      <w:u w:val="single"/>
    </w:rPr>
  </w:style>
  <w:style w:type="paragraph" w:customStyle="1" w:styleId="Level1">
    <w:name w:val="Level 1"/>
    <w:uiPriority w:val="99"/>
    <w:rsid w:val="00AA4C7C"/>
    <w:pPr>
      <w:autoSpaceDE w:val="0"/>
      <w:autoSpaceDN w:val="0"/>
      <w:adjustRightInd w:val="0"/>
      <w:spacing w:after="0" w:line="240" w:lineRule="auto"/>
      <w:ind w:left="720"/>
    </w:pPr>
    <w:rPr>
      <w:rFonts w:ascii="Times New Roman" w:eastAsia="Times New Roman" w:hAnsi="Times New Roman" w:cs="Times New Roman"/>
      <w:sz w:val="20"/>
      <w:szCs w:val="24"/>
    </w:rPr>
  </w:style>
  <w:style w:type="character" w:customStyle="1" w:styleId="SYSHYPERTEXT">
    <w:name w:val="SYS_HYPERTEXT"/>
    <w:uiPriority w:val="99"/>
    <w:rsid w:val="00AA4C7C"/>
    <w:rPr>
      <w:color w:val="0000FF"/>
      <w:u w:val="single"/>
    </w:rPr>
  </w:style>
  <w:style w:type="paragraph" w:customStyle="1" w:styleId="Heading1Body">
    <w:name w:val="Heading 1 Body"/>
    <w:rsid w:val="00AA4C7C"/>
    <w:pPr>
      <w:spacing w:before="120" w:after="120" w:line="240" w:lineRule="auto"/>
      <w:ind w:left="504"/>
      <w:jc w:val="both"/>
    </w:pPr>
    <w:rPr>
      <w:rFonts w:ascii="Arial" w:eastAsia="Times New Roman" w:hAnsi="Arial" w:cs="Arial"/>
      <w:bCs/>
      <w:iCs/>
      <w:sz w:val="24"/>
      <w:szCs w:val="28"/>
      <w:lang w:val="en-GB" w:eastAsia="en-GB"/>
    </w:rPr>
  </w:style>
  <w:style w:type="paragraph" w:customStyle="1" w:styleId="Heading1BodyText">
    <w:name w:val="Heading 1 Body Text"/>
    <w:link w:val="Heading1BodyTextChar"/>
    <w:rsid w:val="00AA4C7C"/>
    <w:pPr>
      <w:spacing w:before="120" w:after="120" w:line="240" w:lineRule="auto"/>
      <w:ind w:left="432"/>
      <w:jc w:val="both"/>
    </w:pPr>
    <w:rPr>
      <w:rFonts w:ascii="Arial" w:eastAsia="Times New Roman" w:hAnsi="Arial" w:cs="Arial"/>
      <w:bCs/>
      <w:iCs/>
      <w:sz w:val="24"/>
      <w:szCs w:val="28"/>
      <w:lang w:val="en-GB" w:eastAsia="en-GB"/>
    </w:rPr>
  </w:style>
  <w:style w:type="character" w:customStyle="1" w:styleId="Heading1BodyTextChar">
    <w:name w:val="Heading 1 Body Text Char"/>
    <w:link w:val="Heading1BodyText"/>
    <w:rsid w:val="00AA4C7C"/>
    <w:rPr>
      <w:rFonts w:ascii="Arial" w:eastAsia="Times New Roman" w:hAnsi="Arial" w:cs="Arial"/>
      <w:bCs/>
      <w:iCs/>
      <w:sz w:val="24"/>
      <w:szCs w:val="28"/>
      <w:lang w:val="en-GB" w:eastAsia="en-GB"/>
    </w:rPr>
  </w:style>
  <w:style w:type="character" w:styleId="LineNumber">
    <w:name w:val="line number"/>
    <w:rsid w:val="00AA4C7C"/>
  </w:style>
  <w:style w:type="character" w:customStyle="1" w:styleId="Heading1BodyTextCharChar">
    <w:name w:val="Heading 1 Body Text Char Char"/>
    <w:rsid w:val="00AA4C7C"/>
    <w:rPr>
      <w:rFonts w:ascii="Arial" w:hAnsi="Arial" w:cs="Arial"/>
      <w:bCs/>
      <w:iCs/>
      <w:sz w:val="24"/>
      <w:szCs w:val="28"/>
      <w:lang w:val="en-GB" w:eastAsia="en-GB" w:bidi="ar-SA"/>
    </w:rPr>
  </w:style>
  <w:style w:type="paragraph" w:customStyle="1" w:styleId="Level3">
    <w:name w:val="Level 3"/>
    <w:basedOn w:val="Normal"/>
    <w:uiPriority w:val="99"/>
    <w:rsid w:val="00AA4C7C"/>
    <w:pPr>
      <w:widowControl w:val="0"/>
      <w:autoSpaceDE w:val="0"/>
      <w:autoSpaceDN w:val="0"/>
      <w:adjustRightInd w:val="0"/>
      <w:outlineLvl w:val="2"/>
    </w:pPr>
    <w:rPr>
      <w:lang w:val="en-US" w:eastAsia="en-US"/>
    </w:rPr>
  </w:style>
  <w:style w:type="paragraph" w:customStyle="1" w:styleId="1Paragraph">
    <w:name w:val="1Paragraph"/>
    <w:basedOn w:val="Normal"/>
    <w:next w:val="Normal"/>
    <w:uiPriority w:val="99"/>
    <w:rsid w:val="00AA4C7C"/>
    <w:pPr>
      <w:widowControl w:val="0"/>
      <w:autoSpaceDE w:val="0"/>
      <w:autoSpaceDN w:val="0"/>
      <w:adjustRightInd w:val="0"/>
    </w:pPr>
    <w:rPr>
      <w:rFonts w:ascii="BMLGAK+TimesNewRoman,Bold" w:hAnsi="BMLGAK+TimesNewRoman,Bold" w:cs="BMLGAK+TimesNewRoman,Bold"/>
      <w:lang w:val="en-US" w:eastAsia="en-US"/>
    </w:rPr>
  </w:style>
  <w:style w:type="paragraph" w:customStyle="1" w:styleId="Char">
    <w:name w:val="Char"/>
    <w:basedOn w:val="Normal"/>
    <w:rsid w:val="00AA4C7C"/>
    <w:pPr>
      <w:spacing w:after="160" w:line="240" w:lineRule="exact"/>
    </w:pPr>
    <w:rPr>
      <w:rFonts w:ascii="Arial" w:hAnsi="Arial"/>
      <w:bCs/>
      <w:sz w:val="22"/>
      <w:lang w:val="en-US" w:eastAsia="en-US"/>
    </w:rPr>
  </w:style>
  <w:style w:type="paragraph" w:styleId="NormalWeb">
    <w:name w:val="Normal (Web)"/>
    <w:basedOn w:val="Normal"/>
    <w:uiPriority w:val="99"/>
    <w:unhideWhenUsed/>
    <w:rsid w:val="00AA4C7C"/>
    <w:pPr>
      <w:spacing w:before="100" w:beforeAutospacing="1" w:after="100" w:afterAutospacing="1"/>
    </w:pPr>
    <w:rPr>
      <w:lang w:val="en-US" w:eastAsia="en-US"/>
    </w:rPr>
  </w:style>
  <w:style w:type="character" w:styleId="Emphasis">
    <w:name w:val="Emphasis"/>
    <w:qFormat/>
    <w:rsid w:val="00AA4C7C"/>
    <w:rPr>
      <w:i/>
      <w:iCs/>
    </w:rPr>
  </w:style>
  <w:style w:type="paragraph" w:styleId="NoSpacing">
    <w:name w:val="No Spacing"/>
    <w:link w:val="NoSpacingChar"/>
    <w:uiPriority w:val="1"/>
    <w:qFormat/>
    <w:rsid w:val="00AA4C7C"/>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A4C7C"/>
    <w:rPr>
      <w:rFonts w:ascii="Calibri" w:eastAsia="Times New Roman" w:hAnsi="Calibri" w:cs="Times New Roman"/>
    </w:rPr>
  </w:style>
  <w:style w:type="paragraph" w:styleId="Subtitle">
    <w:name w:val="Subtitle"/>
    <w:basedOn w:val="Normal"/>
    <w:link w:val="SubtitleChar"/>
    <w:qFormat/>
    <w:rsid w:val="00AA4C7C"/>
    <w:pPr>
      <w:spacing w:line="360" w:lineRule="auto"/>
      <w:ind w:left="57"/>
      <w:jc w:val="both"/>
    </w:pPr>
    <w:rPr>
      <w:rFonts w:ascii="Arial" w:hAnsi="Arial" w:cs="Arial"/>
      <w:b/>
      <w:sz w:val="22"/>
      <w:lang w:val="en-GB" w:eastAsia="en-US"/>
    </w:rPr>
  </w:style>
  <w:style w:type="character" w:customStyle="1" w:styleId="SubtitleChar">
    <w:name w:val="Subtitle Char"/>
    <w:basedOn w:val="DefaultParagraphFont"/>
    <w:link w:val="Subtitle"/>
    <w:rsid w:val="00AA4C7C"/>
    <w:rPr>
      <w:rFonts w:ascii="Arial" w:eastAsia="Times New Roman" w:hAnsi="Arial" w:cs="Arial"/>
      <w:b/>
      <w:szCs w:val="24"/>
      <w:lang w:val="en-GB"/>
    </w:rPr>
  </w:style>
  <w:style w:type="paragraph" w:customStyle="1" w:styleId="Paragraph12pt">
    <w:name w:val="Paragraph 12pt"/>
    <w:basedOn w:val="Normal"/>
    <w:rsid w:val="00AA4C7C"/>
    <w:pPr>
      <w:spacing w:after="240"/>
      <w:jc w:val="both"/>
    </w:pPr>
    <w:rPr>
      <w:rFonts w:ascii="Arial" w:hAnsi="Arial"/>
      <w:szCs w:val="20"/>
      <w:lang w:eastAsia="en-US"/>
    </w:rPr>
  </w:style>
  <w:style w:type="numbering" w:customStyle="1" w:styleId="NoList111">
    <w:name w:val="No List111"/>
    <w:next w:val="NoList"/>
    <w:uiPriority w:val="99"/>
    <w:semiHidden/>
    <w:unhideWhenUsed/>
    <w:rsid w:val="00AA4C7C"/>
  </w:style>
  <w:style w:type="paragraph" w:customStyle="1" w:styleId="X-Text">
    <w:name w:val="X-Text"/>
    <w:basedOn w:val="Normal"/>
    <w:rsid w:val="00AA4C7C"/>
    <w:pPr>
      <w:tabs>
        <w:tab w:val="left" w:pos="425"/>
      </w:tabs>
      <w:ind w:left="425" w:hanging="425"/>
      <w:jc w:val="center"/>
    </w:pPr>
    <w:rPr>
      <w:rFonts w:ascii="Arial" w:hAnsi="Arial"/>
      <w:sz w:val="22"/>
      <w:szCs w:val="20"/>
      <w:lang w:val="en-GB" w:eastAsia="en-US"/>
    </w:rPr>
  </w:style>
  <w:style w:type="paragraph" w:customStyle="1" w:styleId="X-TopicHeading">
    <w:name w:val="X-Topic Heading"/>
    <w:basedOn w:val="Heading1"/>
    <w:rsid w:val="00AA4C7C"/>
    <w:pPr>
      <w:jc w:val="center"/>
      <w:outlineLvl w:val="9"/>
    </w:pPr>
    <w:rPr>
      <w:rFonts w:ascii="Arial Bold" w:hAnsi="Arial Bold"/>
      <w:bCs w:val="0"/>
      <w:caps/>
      <w:kern w:val="28"/>
      <w:sz w:val="32"/>
      <w:szCs w:val="20"/>
      <w:lang w:val="en-GB" w:eastAsia="en-US"/>
    </w:rPr>
  </w:style>
  <w:style w:type="paragraph" w:customStyle="1" w:styleId="X-AgendaHeadings">
    <w:name w:val="X-Agenda Headings"/>
    <w:basedOn w:val="Normal"/>
    <w:rsid w:val="00AA4C7C"/>
    <w:pPr>
      <w:shd w:val="pct20" w:color="auto" w:fill="auto"/>
      <w:jc w:val="center"/>
    </w:pPr>
    <w:rPr>
      <w:rFonts w:ascii="Arial" w:hAnsi="Arial"/>
      <w:b/>
      <w:szCs w:val="20"/>
      <w:lang w:val="en-GB" w:eastAsia="en-US"/>
    </w:rPr>
  </w:style>
  <w:style w:type="paragraph" w:customStyle="1" w:styleId="XTitle">
    <w:name w:val="X Title"/>
    <w:basedOn w:val="Heading2"/>
    <w:rsid w:val="00AA4C7C"/>
    <w:pPr>
      <w:keepNext w:val="0"/>
      <w:keepLines/>
      <w:spacing w:before="0" w:after="0" w:line="220" w:lineRule="atLeast"/>
      <w:ind w:left="1080"/>
      <w:outlineLvl w:val="9"/>
    </w:pPr>
    <w:rPr>
      <w:rFonts w:ascii="Arial" w:hAnsi="Arial"/>
      <w:bCs w:val="0"/>
      <w:i/>
      <w:iCs w:val="0"/>
      <w:spacing w:val="-4"/>
      <w:kern w:val="28"/>
      <w:sz w:val="28"/>
      <w:szCs w:val="20"/>
      <w:lang w:val="en-GB" w:eastAsia="x-none"/>
    </w:rPr>
  </w:style>
  <w:style w:type="paragraph" w:styleId="TOC1">
    <w:name w:val="toc 1"/>
    <w:basedOn w:val="Normal"/>
    <w:next w:val="Normal"/>
    <w:autoRedefine/>
    <w:uiPriority w:val="39"/>
    <w:qFormat/>
    <w:rsid w:val="00AA4C7C"/>
    <w:pPr>
      <w:tabs>
        <w:tab w:val="right" w:pos="9072"/>
      </w:tabs>
      <w:spacing w:before="360"/>
    </w:pPr>
    <w:rPr>
      <w:rFonts w:ascii="Arial Bold" w:hAnsi="Arial Bold"/>
      <w:b/>
      <w:sz w:val="22"/>
      <w:lang w:val="en-GB" w:eastAsia="en-US"/>
    </w:rPr>
  </w:style>
  <w:style w:type="paragraph" w:styleId="TOC2">
    <w:name w:val="toc 2"/>
    <w:basedOn w:val="Normal"/>
    <w:next w:val="Normal"/>
    <w:autoRedefine/>
    <w:uiPriority w:val="39"/>
    <w:qFormat/>
    <w:rsid w:val="00AA4C7C"/>
    <w:pPr>
      <w:tabs>
        <w:tab w:val="left" w:pos="600"/>
        <w:tab w:val="right" w:leader="dot" w:pos="9019"/>
      </w:tabs>
      <w:ind w:left="630" w:right="1170" w:hanging="630"/>
    </w:pPr>
    <w:rPr>
      <w:rFonts w:ascii="Arial" w:hAnsi="Arial"/>
      <w:sz w:val="22"/>
      <w:lang w:val="en-US" w:eastAsia="en-US"/>
    </w:rPr>
  </w:style>
  <w:style w:type="paragraph" w:styleId="TOC3">
    <w:name w:val="toc 3"/>
    <w:basedOn w:val="Normal"/>
    <w:next w:val="Normal"/>
    <w:autoRedefine/>
    <w:uiPriority w:val="39"/>
    <w:qFormat/>
    <w:rsid w:val="00AA4C7C"/>
    <w:pPr>
      <w:ind w:left="440"/>
    </w:pPr>
    <w:rPr>
      <w:rFonts w:ascii="Arial" w:hAnsi="Arial"/>
      <w:sz w:val="22"/>
      <w:lang w:val="en-US" w:eastAsia="en-US"/>
    </w:rPr>
  </w:style>
  <w:style w:type="paragraph" w:styleId="TOC4">
    <w:name w:val="toc 4"/>
    <w:basedOn w:val="Normal"/>
    <w:next w:val="Normal"/>
    <w:autoRedefine/>
    <w:uiPriority w:val="39"/>
    <w:rsid w:val="00AA4C7C"/>
    <w:pPr>
      <w:ind w:left="660"/>
    </w:pPr>
    <w:rPr>
      <w:rFonts w:ascii="Arial" w:hAnsi="Arial"/>
      <w:sz w:val="22"/>
      <w:lang w:val="en-US" w:eastAsia="en-US"/>
    </w:rPr>
  </w:style>
  <w:style w:type="paragraph" w:styleId="TOC5">
    <w:name w:val="toc 5"/>
    <w:basedOn w:val="Normal"/>
    <w:next w:val="Normal"/>
    <w:autoRedefine/>
    <w:uiPriority w:val="39"/>
    <w:rsid w:val="00AA4C7C"/>
    <w:pPr>
      <w:ind w:left="880"/>
    </w:pPr>
    <w:rPr>
      <w:rFonts w:ascii="Arial" w:hAnsi="Arial"/>
      <w:sz w:val="22"/>
      <w:lang w:val="en-US" w:eastAsia="en-US"/>
    </w:rPr>
  </w:style>
  <w:style w:type="paragraph" w:styleId="TOC6">
    <w:name w:val="toc 6"/>
    <w:basedOn w:val="Normal"/>
    <w:next w:val="Normal"/>
    <w:autoRedefine/>
    <w:uiPriority w:val="39"/>
    <w:rsid w:val="00AA4C7C"/>
    <w:pPr>
      <w:ind w:left="1100"/>
    </w:pPr>
    <w:rPr>
      <w:rFonts w:ascii="Arial" w:hAnsi="Arial"/>
      <w:sz w:val="22"/>
      <w:lang w:val="en-US" w:eastAsia="en-US"/>
    </w:rPr>
  </w:style>
  <w:style w:type="paragraph" w:styleId="TOC7">
    <w:name w:val="toc 7"/>
    <w:basedOn w:val="Normal"/>
    <w:next w:val="Normal"/>
    <w:autoRedefine/>
    <w:uiPriority w:val="39"/>
    <w:rsid w:val="00AA4C7C"/>
    <w:pPr>
      <w:ind w:left="1320"/>
    </w:pPr>
    <w:rPr>
      <w:rFonts w:ascii="Arial" w:hAnsi="Arial"/>
      <w:sz w:val="22"/>
      <w:lang w:val="en-US" w:eastAsia="en-US"/>
    </w:rPr>
  </w:style>
  <w:style w:type="paragraph" w:styleId="TOC8">
    <w:name w:val="toc 8"/>
    <w:basedOn w:val="Normal"/>
    <w:next w:val="Normal"/>
    <w:autoRedefine/>
    <w:uiPriority w:val="39"/>
    <w:rsid w:val="00AA4C7C"/>
    <w:pPr>
      <w:jc w:val="both"/>
    </w:pPr>
    <w:rPr>
      <w:rFonts w:ascii="Arial" w:hAnsi="Arial"/>
      <w:b/>
      <w:sz w:val="22"/>
      <w:lang w:val="en-US" w:eastAsia="en-US"/>
    </w:rPr>
  </w:style>
  <w:style w:type="paragraph" w:styleId="TOC9">
    <w:name w:val="toc 9"/>
    <w:basedOn w:val="Normal"/>
    <w:next w:val="Normal"/>
    <w:autoRedefine/>
    <w:uiPriority w:val="39"/>
    <w:rsid w:val="00AA4C7C"/>
    <w:pPr>
      <w:ind w:left="1760"/>
    </w:pPr>
    <w:rPr>
      <w:rFonts w:ascii="Arial" w:hAnsi="Arial"/>
      <w:sz w:val="22"/>
      <w:lang w:val="en-US" w:eastAsia="en-US"/>
    </w:rPr>
  </w:style>
  <w:style w:type="paragraph" w:styleId="Caption">
    <w:name w:val="caption"/>
    <w:basedOn w:val="Normal"/>
    <w:next w:val="Normal"/>
    <w:qFormat/>
    <w:rsid w:val="00AA4C7C"/>
    <w:pPr>
      <w:spacing w:before="120" w:after="120"/>
    </w:pPr>
    <w:rPr>
      <w:rFonts w:ascii="Arial" w:hAnsi="Arial"/>
      <w:b/>
      <w:bCs/>
      <w:sz w:val="20"/>
      <w:szCs w:val="20"/>
      <w:lang w:val="en-US" w:eastAsia="en-US"/>
    </w:rPr>
  </w:style>
  <w:style w:type="paragraph" w:customStyle="1" w:styleId="X-GlossText">
    <w:name w:val="X-Gloss Text"/>
    <w:basedOn w:val="Normal"/>
    <w:rsid w:val="00AA4C7C"/>
    <w:pPr>
      <w:tabs>
        <w:tab w:val="left" w:pos="425"/>
      </w:tabs>
    </w:pPr>
    <w:rPr>
      <w:rFonts w:ascii="Arial" w:hAnsi="Arial"/>
      <w:sz w:val="20"/>
      <w:szCs w:val="20"/>
      <w:lang w:val="en-GB" w:eastAsia="en-US"/>
    </w:rPr>
  </w:style>
  <w:style w:type="paragraph" w:customStyle="1" w:styleId="TemplateNote">
    <w:name w:val="Template Note"/>
    <w:basedOn w:val="Normal"/>
    <w:link w:val="TemplateNoteChar"/>
    <w:rsid w:val="00AA4C7C"/>
    <w:pPr>
      <w:keepNext/>
      <w:widowControl w:val="0"/>
      <w:pBdr>
        <w:top w:val="single" w:sz="6" w:space="1" w:color="auto"/>
        <w:left w:val="single" w:sz="6" w:space="1" w:color="auto"/>
        <w:bottom w:val="single" w:sz="6" w:space="1" w:color="auto"/>
        <w:right w:val="single" w:sz="6" w:space="1" w:color="auto"/>
      </w:pBdr>
      <w:shd w:val="pct5" w:color="auto" w:fill="auto"/>
      <w:spacing w:before="80" w:after="80"/>
      <w:jc w:val="both"/>
    </w:pPr>
    <w:rPr>
      <w:i/>
      <w:snapToGrid w:val="0"/>
      <w:color w:val="0000FF"/>
      <w:sz w:val="20"/>
      <w:szCs w:val="20"/>
      <w:lang w:val="x-none" w:eastAsia="x-none"/>
    </w:rPr>
  </w:style>
  <w:style w:type="character" w:customStyle="1" w:styleId="TemplateNoteChar">
    <w:name w:val="Template Note Char"/>
    <w:link w:val="TemplateNote"/>
    <w:rsid w:val="00AA4C7C"/>
    <w:rPr>
      <w:rFonts w:ascii="Times New Roman" w:eastAsia="Times New Roman" w:hAnsi="Times New Roman" w:cs="Times New Roman"/>
      <w:i/>
      <w:snapToGrid w:val="0"/>
      <w:color w:val="0000FF"/>
      <w:sz w:val="20"/>
      <w:szCs w:val="20"/>
      <w:shd w:val="pct5" w:color="auto" w:fill="auto"/>
      <w:lang w:val="x-none" w:eastAsia="x-none"/>
    </w:rPr>
  </w:style>
  <w:style w:type="table" w:customStyle="1" w:styleId="TableGrid11">
    <w:name w:val="Table Grid11"/>
    <w:basedOn w:val="TableNormal"/>
    <w:next w:val="TableGrid"/>
    <w:uiPriority w:val="59"/>
    <w:rsid w:val="00AA4C7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ableText">
    <w:name w:val="Table Text"/>
    <w:basedOn w:val="Normal"/>
    <w:rsid w:val="00AA4C7C"/>
    <w:pPr>
      <w:ind w:left="14"/>
    </w:pPr>
    <w:rPr>
      <w:rFonts w:ascii="Arial" w:hAnsi="Arial"/>
      <w:spacing w:val="-5"/>
      <w:sz w:val="16"/>
      <w:szCs w:val="20"/>
      <w:lang w:val="en-US" w:eastAsia="en-US"/>
    </w:rPr>
  </w:style>
  <w:style w:type="character" w:customStyle="1" w:styleId="head1">
    <w:name w:val="head1"/>
    <w:rsid w:val="00AA4C7C"/>
    <w:rPr>
      <w:rFonts w:ascii="Verdana" w:hAnsi="Verdana" w:cs="Tahoma" w:hint="default"/>
      <w:b/>
      <w:bCs/>
      <w:color w:val="F98E00"/>
      <w:sz w:val="20"/>
      <w:szCs w:val="20"/>
    </w:rPr>
  </w:style>
  <w:style w:type="character" w:customStyle="1" w:styleId="normal1">
    <w:name w:val="normal1"/>
    <w:rsid w:val="00AA4C7C"/>
    <w:rPr>
      <w:rFonts w:ascii="Tahoma" w:hAnsi="Tahoma" w:cs="Tahoma" w:hint="default"/>
      <w:b w:val="0"/>
      <w:bCs w:val="0"/>
      <w:sz w:val="17"/>
      <w:szCs w:val="17"/>
    </w:rPr>
  </w:style>
  <w:style w:type="paragraph" w:styleId="FootnoteText">
    <w:name w:val="footnote text"/>
    <w:basedOn w:val="Normal"/>
    <w:link w:val="FootnoteTextChar"/>
    <w:rsid w:val="00AA4C7C"/>
    <w:rPr>
      <w:sz w:val="20"/>
      <w:szCs w:val="20"/>
      <w:lang w:val="en-US" w:eastAsia="en-US"/>
    </w:rPr>
  </w:style>
  <w:style w:type="character" w:customStyle="1" w:styleId="FootnoteTextChar">
    <w:name w:val="Footnote Text Char"/>
    <w:basedOn w:val="DefaultParagraphFont"/>
    <w:link w:val="FootnoteText"/>
    <w:rsid w:val="00AA4C7C"/>
    <w:rPr>
      <w:rFonts w:ascii="Times New Roman" w:eastAsia="Times New Roman" w:hAnsi="Times New Roman" w:cs="Times New Roman"/>
      <w:sz w:val="20"/>
      <w:szCs w:val="20"/>
    </w:rPr>
  </w:style>
  <w:style w:type="character" w:styleId="FootnoteReference">
    <w:name w:val="footnote reference"/>
    <w:uiPriority w:val="99"/>
    <w:rsid w:val="00AA4C7C"/>
    <w:rPr>
      <w:vertAlign w:val="superscript"/>
    </w:rPr>
  </w:style>
  <w:style w:type="paragraph" w:customStyle="1" w:styleId="ABLOCKPARA">
    <w:name w:val="A BLOCK PARA"/>
    <w:basedOn w:val="Normal"/>
    <w:rsid w:val="00AA4C7C"/>
    <w:pPr>
      <w:widowControl w:val="0"/>
    </w:pPr>
    <w:rPr>
      <w:rFonts w:ascii="Book Antiqua" w:hAnsi="Book Antiqua"/>
      <w:sz w:val="22"/>
      <w:szCs w:val="20"/>
      <w:lang w:val="en-US" w:eastAsia="en-US"/>
    </w:rPr>
  </w:style>
  <w:style w:type="paragraph" w:customStyle="1" w:styleId="Blockquote">
    <w:name w:val="Blockquote"/>
    <w:basedOn w:val="Normal"/>
    <w:rsid w:val="00AA4C7C"/>
    <w:pPr>
      <w:widowControl w:val="0"/>
      <w:snapToGrid w:val="0"/>
      <w:spacing w:before="100" w:after="100"/>
      <w:ind w:left="360" w:right="360"/>
    </w:pPr>
    <w:rPr>
      <w:szCs w:val="20"/>
      <w:lang w:val="en-US" w:eastAsia="en-US"/>
    </w:rPr>
  </w:style>
  <w:style w:type="numbering" w:customStyle="1" w:styleId="NoList1111">
    <w:name w:val="No List1111"/>
    <w:next w:val="NoList"/>
    <w:uiPriority w:val="99"/>
    <w:semiHidden/>
    <w:unhideWhenUsed/>
    <w:rsid w:val="00AA4C7C"/>
  </w:style>
  <w:style w:type="table" w:customStyle="1" w:styleId="TableGrid111">
    <w:name w:val="Table Grid11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uiPriority w:val="99"/>
    <w:semiHidden/>
    <w:unhideWhenUsed/>
    <w:rsid w:val="00AA4C7C"/>
  </w:style>
  <w:style w:type="paragraph" w:customStyle="1" w:styleId="xl65">
    <w:name w:val="xl65"/>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lang w:val="en-US" w:eastAsia="en-US"/>
    </w:rPr>
  </w:style>
  <w:style w:type="paragraph" w:customStyle="1" w:styleId="xl66">
    <w:name w:val="xl66"/>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lang w:val="en-US" w:eastAsia="en-US"/>
    </w:rPr>
  </w:style>
  <w:style w:type="paragraph" w:customStyle="1" w:styleId="xl67">
    <w:name w:val="xl67"/>
    <w:basedOn w:val="Normal"/>
    <w:rsid w:val="00AA4C7C"/>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8"/>
      <w:szCs w:val="18"/>
      <w:lang w:val="en-US" w:eastAsia="en-US"/>
    </w:rPr>
  </w:style>
  <w:style w:type="numbering" w:customStyle="1" w:styleId="NoList2">
    <w:name w:val="No List2"/>
    <w:next w:val="NoList"/>
    <w:semiHidden/>
    <w:rsid w:val="00AA4C7C"/>
  </w:style>
  <w:style w:type="paragraph" w:customStyle="1" w:styleId="bullet0">
    <w:name w:val="bullet"/>
    <w:basedOn w:val="Normal"/>
    <w:rsid w:val="00AA4C7C"/>
    <w:pPr>
      <w:spacing w:after="60" w:line="360" w:lineRule="auto"/>
    </w:pPr>
    <w:rPr>
      <w:rFonts w:ascii="Arial" w:hAnsi="Arial"/>
      <w:lang w:val="en-GB" w:eastAsia="en-US"/>
    </w:rPr>
  </w:style>
  <w:style w:type="paragraph" w:customStyle="1" w:styleId="pre-headerspace">
    <w:name w:val="pre-header space"/>
    <w:basedOn w:val="BodyText"/>
    <w:rsid w:val="00AA4C7C"/>
  </w:style>
  <w:style w:type="paragraph" w:customStyle="1" w:styleId="indentbullet">
    <w:name w:val="indent bullet"/>
    <w:basedOn w:val="Normal"/>
    <w:rsid w:val="00AA4C7C"/>
    <w:pPr>
      <w:spacing w:before="240" w:after="240" w:line="360" w:lineRule="auto"/>
      <w:ind w:left="1224" w:right="864" w:hanging="1"/>
      <w:jc w:val="both"/>
    </w:pPr>
    <w:rPr>
      <w:rFonts w:ascii="Arial" w:hAnsi="Arial"/>
      <w:i/>
      <w:iCs/>
      <w:lang w:val="en-GB" w:eastAsia="en-US"/>
    </w:rPr>
  </w:style>
  <w:style w:type="paragraph" w:customStyle="1" w:styleId="indentnormal">
    <w:name w:val="indent normal"/>
    <w:basedOn w:val="indentbullet"/>
    <w:rsid w:val="00AA4C7C"/>
    <w:pPr>
      <w:ind w:left="864" w:firstLine="0"/>
    </w:pPr>
  </w:style>
  <w:style w:type="paragraph" w:customStyle="1" w:styleId="TableNormal1">
    <w:name w:val="Table Normal1"/>
    <w:basedOn w:val="Normal"/>
    <w:rsid w:val="00AA4C7C"/>
    <w:pPr>
      <w:numPr>
        <w:numId w:val="64"/>
      </w:numPr>
      <w:tabs>
        <w:tab w:val="clear" w:pos="360"/>
      </w:tabs>
      <w:spacing w:before="60" w:after="60" w:line="288" w:lineRule="auto"/>
      <w:ind w:left="0" w:firstLine="0"/>
    </w:pPr>
    <w:rPr>
      <w:rFonts w:ascii="Arial" w:hAnsi="Arial"/>
      <w:lang w:val="en-GB" w:eastAsia="en-US"/>
    </w:rPr>
  </w:style>
  <w:style w:type="paragraph" w:customStyle="1" w:styleId="Style1">
    <w:name w:val="Style1"/>
    <w:basedOn w:val="Normal"/>
    <w:rsid w:val="00AA4C7C"/>
    <w:pPr>
      <w:numPr>
        <w:numId w:val="67"/>
      </w:numPr>
      <w:tabs>
        <w:tab w:val="clear" w:pos="1224"/>
        <w:tab w:val="num" w:pos="360"/>
      </w:tabs>
      <w:spacing w:before="240" w:after="240" w:line="360" w:lineRule="auto"/>
      <w:ind w:left="360"/>
      <w:jc w:val="both"/>
    </w:pPr>
    <w:rPr>
      <w:rFonts w:ascii="Arial" w:hAnsi="Arial"/>
      <w:lang w:val="en-GB" w:eastAsia="en-US"/>
    </w:rPr>
  </w:style>
  <w:style w:type="paragraph" w:customStyle="1" w:styleId="indentnormalattachment">
    <w:name w:val="indent normal attachment"/>
    <w:basedOn w:val="indentnormal"/>
    <w:rsid w:val="00AA4C7C"/>
    <w:rPr>
      <w:i w:val="0"/>
    </w:rPr>
  </w:style>
  <w:style w:type="paragraph" w:customStyle="1" w:styleId="indentbulletattachment">
    <w:name w:val="indent bullet attachment"/>
    <w:basedOn w:val="indentnormalattachment"/>
    <w:rsid w:val="00AA4C7C"/>
    <w:pPr>
      <w:numPr>
        <w:numId w:val="65"/>
      </w:numPr>
      <w:tabs>
        <w:tab w:val="clear" w:pos="1080"/>
        <w:tab w:val="num" w:pos="1224"/>
      </w:tabs>
      <w:spacing w:before="120" w:after="120"/>
      <w:ind w:left="1224"/>
      <w:jc w:val="left"/>
    </w:pPr>
  </w:style>
  <w:style w:type="paragraph" w:customStyle="1" w:styleId="bullet2">
    <w:name w:val="b ullet"/>
    <w:basedOn w:val="Footer"/>
    <w:rsid w:val="00AA4C7C"/>
    <w:pPr>
      <w:tabs>
        <w:tab w:val="clear" w:pos="4513"/>
        <w:tab w:val="clear" w:pos="9026"/>
      </w:tabs>
      <w:spacing w:before="240" w:after="240" w:line="360" w:lineRule="auto"/>
      <w:ind w:left="547" w:hanging="1"/>
      <w:jc w:val="both"/>
    </w:pPr>
    <w:rPr>
      <w:rFonts w:ascii="Arial" w:hAnsi="Arial"/>
      <w:lang w:val="en-GB" w:eastAsia="en-US"/>
    </w:rPr>
  </w:style>
  <w:style w:type="paragraph" w:customStyle="1" w:styleId="number">
    <w:name w:val="number"/>
    <w:basedOn w:val="Normal"/>
    <w:rsid w:val="00AA4C7C"/>
    <w:pPr>
      <w:tabs>
        <w:tab w:val="num" w:pos="720"/>
      </w:tabs>
      <w:spacing w:before="240" w:after="240" w:line="360" w:lineRule="auto"/>
      <w:ind w:left="720" w:hanging="720"/>
      <w:jc w:val="both"/>
    </w:pPr>
    <w:rPr>
      <w:rFonts w:ascii="Arial" w:hAnsi="Arial"/>
      <w:lang w:val="en-GB" w:eastAsia="en-US"/>
    </w:rPr>
  </w:style>
  <w:style w:type="paragraph" w:customStyle="1" w:styleId="FrontPage">
    <w:name w:val="Front Page"/>
    <w:basedOn w:val="Normal"/>
    <w:rsid w:val="00AA4C7C"/>
    <w:pPr>
      <w:jc w:val="center"/>
    </w:pPr>
    <w:rPr>
      <w:rFonts w:ascii="Arial" w:hAnsi="Arial"/>
      <w:b/>
      <w:szCs w:val="20"/>
      <w:lang w:val="en-GB" w:eastAsia="en-US"/>
    </w:rPr>
  </w:style>
  <w:style w:type="paragraph" w:styleId="EndnoteText">
    <w:name w:val="endnote text"/>
    <w:basedOn w:val="Normal"/>
    <w:link w:val="EndnoteTextChar"/>
    <w:rsid w:val="00AA4C7C"/>
    <w:pPr>
      <w:spacing w:before="240" w:after="240" w:line="264" w:lineRule="auto"/>
      <w:jc w:val="both"/>
    </w:pPr>
    <w:rPr>
      <w:rFonts w:ascii="Arial" w:hAnsi="Arial"/>
      <w:szCs w:val="20"/>
      <w:lang w:val="en-GB" w:eastAsia="en-US"/>
    </w:rPr>
  </w:style>
  <w:style w:type="character" w:customStyle="1" w:styleId="EndnoteTextChar">
    <w:name w:val="Endnote Text Char"/>
    <w:basedOn w:val="DefaultParagraphFont"/>
    <w:link w:val="EndnoteText"/>
    <w:rsid w:val="00AA4C7C"/>
    <w:rPr>
      <w:rFonts w:ascii="Arial" w:eastAsia="Times New Roman" w:hAnsi="Arial" w:cs="Times New Roman"/>
      <w:sz w:val="24"/>
      <w:szCs w:val="20"/>
      <w:lang w:val="en-GB"/>
    </w:rPr>
  </w:style>
  <w:style w:type="character" w:styleId="EndnoteReference">
    <w:name w:val="endnote reference"/>
    <w:rsid w:val="00AA4C7C"/>
    <w:rPr>
      <w:vertAlign w:val="superscript"/>
    </w:rPr>
  </w:style>
  <w:style w:type="paragraph" w:styleId="HTMLPreformatted">
    <w:name w:val="HTML Preformatted"/>
    <w:basedOn w:val="Normal"/>
    <w:link w:val="HTMLPreformattedChar"/>
    <w:rsid w:val="00AA4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en-US"/>
    </w:rPr>
  </w:style>
  <w:style w:type="character" w:customStyle="1" w:styleId="HTMLPreformattedChar">
    <w:name w:val="HTML Preformatted Char"/>
    <w:basedOn w:val="DefaultParagraphFont"/>
    <w:link w:val="HTMLPreformatted"/>
    <w:rsid w:val="00AA4C7C"/>
    <w:rPr>
      <w:rFonts w:ascii="Courier New" w:eastAsia="Courier New" w:hAnsi="Courier New" w:cs="Courier New"/>
      <w:sz w:val="20"/>
      <w:szCs w:val="20"/>
      <w:lang w:val="en-GB"/>
    </w:rPr>
  </w:style>
  <w:style w:type="paragraph" w:customStyle="1" w:styleId="TableNormal2">
    <w:name w:val="Table Normal2"/>
    <w:basedOn w:val="Normal"/>
    <w:rsid w:val="00AA4C7C"/>
    <w:pPr>
      <w:spacing w:before="80" w:after="80" w:line="312" w:lineRule="auto"/>
    </w:pPr>
    <w:rPr>
      <w:lang w:val="en-GB" w:eastAsia="en-US"/>
    </w:rPr>
  </w:style>
  <w:style w:type="paragraph" w:customStyle="1" w:styleId="objectinserted">
    <w:name w:val="object inserted"/>
    <w:basedOn w:val="Normal"/>
    <w:rsid w:val="00AA4C7C"/>
    <w:pPr>
      <w:keepNext/>
      <w:spacing w:before="120"/>
      <w:jc w:val="center"/>
    </w:pPr>
    <w:rPr>
      <w:lang w:val="en-GB" w:eastAsia="en-US"/>
    </w:rPr>
  </w:style>
  <w:style w:type="paragraph" w:customStyle="1" w:styleId="BodyText4">
    <w:name w:val="Body Text 4"/>
    <w:basedOn w:val="Normal"/>
    <w:rsid w:val="00AA4C7C"/>
    <w:pPr>
      <w:spacing w:after="240"/>
      <w:ind w:left="2268"/>
      <w:jc w:val="both"/>
    </w:pPr>
    <w:rPr>
      <w:rFonts w:ascii="Arial" w:hAnsi="Arial"/>
      <w:szCs w:val="20"/>
      <w:lang w:eastAsia="en-US"/>
    </w:rPr>
  </w:style>
  <w:style w:type="paragraph" w:customStyle="1" w:styleId="BodyText5">
    <w:name w:val="Body Text 5"/>
    <w:basedOn w:val="Normal"/>
    <w:rsid w:val="00AA4C7C"/>
    <w:pPr>
      <w:spacing w:after="240"/>
      <w:ind w:left="2835"/>
      <w:jc w:val="both"/>
    </w:pPr>
    <w:rPr>
      <w:rFonts w:ascii="Arial" w:hAnsi="Arial"/>
      <w:szCs w:val="20"/>
      <w:lang w:eastAsia="en-US"/>
    </w:rPr>
  </w:style>
  <w:style w:type="paragraph" w:customStyle="1" w:styleId="BodyText6">
    <w:name w:val="Body Text 6"/>
    <w:basedOn w:val="Normal"/>
    <w:rsid w:val="00AA4C7C"/>
    <w:pPr>
      <w:spacing w:after="240"/>
      <w:ind w:left="3402"/>
      <w:jc w:val="both"/>
    </w:pPr>
    <w:rPr>
      <w:rFonts w:ascii="Arial" w:hAnsi="Arial"/>
      <w:szCs w:val="20"/>
      <w:lang w:eastAsia="en-US"/>
    </w:rPr>
  </w:style>
  <w:style w:type="paragraph" w:customStyle="1" w:styleId="BodyText7">
    <w:name w:val="Body Text 7"/>
    <w:basedOn w:val="Normal"/>
    <w:rsid w:val="00AA4C7C"/>
    <w:pPr>
      <w:spacing w:after="240"/>
      <w:ind w:left="3969"/>
      <w:jc w:val="both"/>
    </w:pPr>
    <w:rPr>
      <w:rFonts w:ascii="Arial" w:hAnsi="Arial"/>
      <w:szCs w:val="20"/>
      <w:lang w:eastAsia="en-US"/>
    </w:rPr>
  </w:style>
  <w:style w:type="paragraph" w:customStyle="1" w:styleId="BodyText8">
    <w:name w:val="Body Text 8"/>
    <w:basedOn w:val="Normal"/>
    <w:rsid w:val="00AA4C7C"/>
    <w:pPr>
      <w:spacing w:after="240"/>
      <w:ind w:left="4536"/>
      <w:jc w:val="both"/>
    </w:pPr>
    <w:rPr>
      <w:rFonts w:ascii="Arial" w:hAnsi="Arial"/>
      <w:szCs w:val="20"/>
      <w:lang w:eastAsia="en-US"/>
    </w:rPr>
  </w:style>
  <w:style w:type="paragraph" w:customStyle="1" w:styleId="BodyText9">
    <w:name w:val="Body Text 9"/>
    <w:basedOn w:val="Normal"/>
    <w:rsid w:val="00AA4C7C"/>
    <w:pPr>
      <w:spacing w:after="240"/>
      <w:ind w:left="5103"/>
      <w:jc w:val="both"/>
    </w:pPr>
    <w:rPr>
      <w:rFonts w:ascii="Arial" w:hAnsi="Arial"/>
      <w:szCs w:val="20"/>
      <w:lang w:eastAsia="en-US"/>
    </w:rPr>
  </w:style>
  <w:style w:type="paragraph" w:customStyle="1" w:styleId="FootnoteSeparator">
    <w:name w:val="Footnote Separator"/>
    <w:basedOn w:val="Footer"/>
    <w:rsid w:val="00AA4C7C"/>
    <w:pPr>
      <w:pBdr>
        <w:top w:val="single" w:sz="4" w:space="1" w:color="auto"/>
      </w:pBdr>
      <w:tabs>
        <w:tab w:val="clear" w:pos="4513"/>
        <w:tab w:val="clear" w:pos="9026"/>
        <w:tab w:val="center" w:pos="4320"/>
        <w:tab w:val="right" w:pos="8640"/>
      </w:tabs>
      <w:jc w:val="both"/>
    </w:pPr>
    <w:rPr>
      <w:rFonts w:ascii="Arial" w:hAnsi="Arial"/>
      <w:szCs w:val="20"/>
      <w:lang w:val="en-GB" w:eastAsia="en-US"/>
    </w:rPr>
  </w:style>
  <w:style w:type="paragraph" w:styleId="List">
    <w:name w:val="List"/>
    <w:basedOn w:val="Heading1"/>
    <w:next w:val="BodyText"/>
    <w:rsid w:val="00AA4C7C"/>
    <w:pPr>
      <w:keepNext w:val="0"/>
      <w:tabs>
        <w:tab w:val="num" w:pos="567"/>
      </w:tabs>
      <w:spacing w:before="0" w:after="240"/>
      <w:ind w:left="567" w:hanging="567"/>
      <w:jc w:val="both"/>
    </w:pPr>
    <w:rPr>
      <w:rFonts w:ascii="Arial" w:hAnsi="Arial"/>
      <w:bCs w:val="0"/>
      <w:kern w:val="0"/>
      <w:sz w:val="28"/>
      <w:szCs w:val="20"/>
      <w:lang w:eastAsia="en-US"/>
    </w:rPr>
  </w:style>
  <w:style w:type="paragraph" w:styleId="List2">
    <w:name w:val="List 2"/>
    <w:basedOn w:val="Heading2"/>
    <w:next w:val="BodyText2"/>
    <w:rsid w:val="00AA4C7C"/>
    <w:pPr>
      <w:keepNext w:val="0"/>
      <w:tabs>
        <w:tab w:val="num" w:pos="1134"/>
      </w:tabs>
      <w:spacing w:before="0" w:after="240"/>
      <w:ind w:left="1134" w:hanging="1134"/>
      <w:jc w:val="both"/>
    </w:pPr>
    <w:rPr>
      <w:rFonts w:ascii="Arial (W1)" w:hAnsi="Arial (W1)"/>
      <w:bCs w:val="0"/>
      <w:iCs w:val="0"/>
      <w:sz w:val="24"/>
      <w:szCs w:val="20"/>
      <w:lang w:eastAsia="en-US"/>
    </w:rPr>
  </w:style>
  <w:style w:type="paragraph" w:styleId="List3">
    <w:name w:val="List 3"/>
    <w:basedOn w:val="Heading3"/>
    <w:next w:val="BodyText3"/>
    <w:rsid w:val="00AA4C7C"/>
    <w:pPr>
      <w:keepNext w:val="0"/>
      <w:tabs>
        <w:tab w:val="num" w:pos="1474"/>
        <w:tab w:val="num" w:pos="1701"/>
      </w:tabs>
      <w:spacing w:before="0" w:after="240"/>
      <w:ind w:left="1701" w:hanging="1701"/>
      <w:jc w:val="both"/>
    </w:pPr>
    <w:rPr>
      <w:rFonts w:ascii="Arial (W1)" w:hAnsi="Arial (W1)"/>
      <w:b w:val="0"/>
      <w:bCs w:val="0"/>
      <w:sz w:val="24"/>
      <w:szCs w:val="24"/>
      <w:lang w:eastAsia="en-US"/>
    </w:rPr>
  </w:style>
  <w:style w:type="paragraph" w:styleId="List4">
    <w:name w:val="List 4"/>
    <w:basedOn w:val="Heading4"/>
    <w:next w:val="BodyText4"/>
    <w:rsid w:val="00AA4C7C"/>
    <w:pPr>
      <w:keepNext w:val="0"/>
      <w:tabs>
        <w:tab w:val="left" w:pos="900"/>
        <w:tab w:val="num" w:pos="2268"/>
      </w:tabs>
      <w:spacing w:before="0" w:after="240"/>
      <w:ind w:left="2268" w:hanging="2268"/>
      <w:jc w:val="both"/>
    </w:pPr>
    <w:rPr>
      <w:rFonts w:ascii="Arial" w:hAnsi="Arial"/>
      <w:b w:val="0"/>
      <w:bCs w:val="0"/>
      <w:szCs w:val="20"/>
      <w:lang w:eastAsia="en-US"/>
    </w:rPr>
  </w:style>
  <w:style w:type="paragraph" w:styleId="List5">
    <w:name w:val="List 5"/>
    <w:basedOn w:val="Heading5"/>
    <w:next w:val="BodyText5"/>
    <w:rsid w:val="00AA4C7C"/>
    <w:pPr>
      <w:tabs>
        <w:tab w:val="num" w:pos="2268"/>
        <w:tab w:val="num" w:pos="2835"/>
      </w:tabs>
      <w:spacing w:before="0" w:after="240"/>
      <w:ind w:left="2835" w:hanging="2835"/>
      <w:jc w:val="both"/>
    </w:pPr>
    <w:rPr>
      <w:rFonts w:ascii="Arial" w:hAnsi="Arial"/>
      <w:b w:val="0"/>
      <w:bCs w:val="0"/>
      <w:iCs w:val="0"/>
      <w:sz w:val="24"/>
      <w:lang w:eastAsia="en-US"/>
    </w:rPr>
  </w:style>
  <w:style w:type="paragraph" w:customStyle="1" w:styleId="List6">
    <w:name w:val="List 6"/>
    <w:basedOn w:val="Heading6"/>
    <w:next w:val="BodyText6"/>
    <w:rsid w:val="00AA4C7C"/>
    <w:pPr>
      <w:tabs>
        <w:tab w:val="num" w:pos="3402"/>
      </w:tabs>
      <w:spacing w:before="0" w:after="240"/>
      <w:ind w:left="3402" w:hanging="3402"/>
      <w:jc w:val="both"/>
    </w:pPr>
    <w:rPr>
      <w:rFonts w:ascii="Arial" w:hAnsi="Arial"/>
      <w:b w:val="0"/>
      <w:bCs w:val="0"/>
      <w:sz w:val="24"/>
      <w:szCs w:val="20"/>
      <w:lang w:eastAsia="en-US"/>
    </w:rPr>
  </w:style>
  <w:style w:type="paragraph" w:customStyle="1" w:styleId="List7">
    <w:name w:val="List 7"/>
    <w:basedOn w:val="Heading7"/>
    <w:next w:val="BodyText7"/>
    <w:rsid w:val="00AA4C7C"/>
    <w:pPr>
      <w:keepNext w:val="0"/>
      <w:tabs>
        <w:tab w:val="num" w:pos="3175"/>
      </w:tabs>
      <w:spacing w:after="240"/>
      <w:ind w:left="3175" w:hanging="3175"/>
    </w:pPr>
    <w:rPr>
      <w:rFonts w:ascii="Arial" w:eastAsia="Times New Roman" w:hAnsi="Arial"/>
      <w:i w:val="0"/>
      <w:iCs w:val="0"/>
      <w:lang w:val="en-ZA"/>
    </w:rPr>
  </w:style>
  <w:style w:type="paragraph" w:styleId="NormalIndent">
    <w:name w:val="Normal Indent"/>
    <w:basedOn w:val="Normal"/>
    <w:rsid w:val="00AA4C7C"/>
    <w:pPr>
      <w:numPr>
        <w:numId w:val="68"/>
      </w:numPr>
      <w:tabs>
        <w:tab w:val="clear" w:pos="567"/>
      </w:tabs>
      <w:ind w:left="720" w:firstLine="0"/>
      <w:jc w:val="both"/>
    </w:pPr>
    <w:rPr>
      <w:rFonts w:ascii="Arial" w:hAnsi="Arial"/>
      <w:szCs w:val="20"/>
      <w:lang w:eastAsia="en-US"/>
    </w:rPr>
  </w:style>
  <w:style w:type="paragraph" w:customStyle="1" w:styleId="SubHeading">
    <w:name w:val="Sub Heading"/>
    <w:basedOn w:val="Normal"/>
    <w:next w:val="BodyTextIndent"/>
    <w:rsid w:val="00AA4C7C"/>
    <w:pPr>
      <w:keepNext/>
      <w:numPr>
        <w:numId w:val="69"/>
      </w:numPr>
      <w:pBdr>
        <w:bottom w:val="single" w:sz="6" w:space="3" w:color="auto"/>
      </w:pBdr>
      <w:tabs>
        <w:tab w:val="clear" w:pos="567"/>
      </w:tabs>
      <w:spacing w:before="240" w:after="240"/>
      <w:ind w:left="0" w:firstLine="0"/>
      <w:jc w:val="right"/>
    </w:pPr>
    <w:rPr>
      <w:rFonts w:ascii="Arial" w:hAnsi="Arial"/>
      <w:b/>
      <w:smallCaps/>
      <w:sz w:val="28"/>
      <w:szCs w:val="20"/>
      <w:lang w:eastAsia="en-US"/>
    </w:rPr>
  </w:style>
  <w:style w:type="paragraph" w:customStyle="1" w:styleId="Sub1">
    <w:name w:val="Sub1"/>
    <w:basedOn w:val="Normal"/>
    <w:next w:val="Normal"/>
    <w:rsid w:val="00AA4C7C"/>
    <w:pPr>
      <w:numPr>
        <w:numId w:val="70"/>
      </w:numPr>
      <w:ind w:hanging="567"/>
      <w:jc w:val="both"/>
    </w:pPr>
    <w:rPr>
      <w:rFonts w:ascii="Arial" w:hAnsi="Arial"/>
      <w:szCs w:val="20"/>
      <w:lang w:eastAsia="en-US"/>
    </w:rPr>
  </w:style>
  <w:style w:type="paragraph" w:customStyle="1" w:styleId="Sub2">
    <w:name w:val="Sub2"/>
    <w:basedOn w:val="Normal"/>
    <w:next w:val="Normal"/>
    <w:rsid w:val="00AA4C7C"/>
    <w:pPr>
      <w:ind w:left="1134" w:hanging="1"/>
      <w:jc w:val="both"/>
    </w:pPr>
    <w:rPr>
      <w:rFonts w:ascii="Arial" w:hAnsi="Arial"/>
      <w:szCs w:val="20"/>
      <w:lang w:eastAsia="en-US"/>
    </w:rPr>
  </w:style>
  <w:style w:type="paragraph" w:customStyle="1" w:styleId="Sub3">
    <w:name w:val="Sub3"/>
    <w:basedOn w:val="Normal"/>
    <w:next w:val="Normal"/>
    <w:rsid w:val="00AA4C7C"/>
    <w:pPr>
      <w:ind w:left="1" w:hanging="1"/>
      <w:jc w:val="both"/>
    </w:pPr>
    <w:rPr>
      <w:rFonts w:ascii="Arial" w:hAnsi="Arial"/>
      <w:szCs w:val="20"/>
      <w:lang w:eastAsia="en-US"/>
    </w:rPr>
  </w:style>
  <w:style w:type="paragraph" w:customStyle="1" w:styleId="TableofContents">
    <w:name w:val="Table of Contents"/>
    <w:basedOn w:val="Normal"/>
    <w:next w:val="Normal"/>
    <w:rsid w:val="00AA4C7C"/>
    <w:pPr>
      <w:keepNext/>
      <w:pBdr>
        <w:top w:val="double" w:sz="4" w:space="3" w:color="auto"/>
        <w:left w:val="double" w:sz="4" w:space="4" w:color="auto"/>
        <w:bottom w:val="double" w:sz="4" w:space="3" w:color="auto"/>
        <w:right w:val="double" w:sz="4" w:space="4" w:color="auto"/>
      </w:pBdr>
      <w:shd w:val="pct10" w:color="auto" w:fill="FFFFFF"/>
      <w:jc w:val="center"/>
    </w:pPr>
    <w:rPr>
      <w:rFonts w:ascii="Arial" w:hAnsi="Arial"/>
      <w:b/>
      <w:smallCaps/>
      <w:sz w:val="32"/>
      <w:szCs w:val="20"/>
      <w:lang w:eastAsia="en-US"/>
    </w:rPr>
  </w:style>
  <w:style w:type="paragraph" w:customStyle="1" w:styleId="StyleHeading3NotItalic">
    <w:name w:val="Style Heading 3 + Not Italic"/>
    <w:basedOn w:val="Heading3"/>
    <w:rsid w:val="00AA4C7C"/>
    <w:pPr>
      <w:keepNext w:val="0"/>
      <w:tabs>
        <w:tab w:val="num" w:pos="360"/>
        <w:tab w:val="num" w:pos="1474"/>
      </w:tabs>
      <w:spacing w:before="0" w:after="240"/>
      <w:ind w:left="360" w:hanging="360"/>
      <w:jc w:val="both"/>
    </w:pPr>
    <w:rPr>
      <w:rFonts w:ascii="Arial (W1)" w:hAnsi="Arial (W1)"/>
      <w:b w:val="0"/>
      <w:bCs w:val="0"/>
      <w:i/>
      <w:sz w:val="24"/>
      <w:szCs w:val="24"/>
      <w:lang w:eastAsia="en-US"/>
    </w:rPr>
  </w:style>
  <w:style w:type="paragraph" w:customStyle="1" w:styleId="normaltableresearch">
    <w:name w:val="normal table research"/>
    <w:basedOn w:val="TableNormal1"/>
    <w:rsid w:val="00AA4C7C"/>
    <w:pPr>
      <w:numPr>
        <w:numId w:val="66"/>
      </w:numPr>
      <w:tabs>
        <w:tab w:val="clear" w:pos="360"/>
      </w:tabs>
      <w:ind w:left="0" w:firstLine="0"/>
    </w:pPr>
    <w:rPr>
      <w:sz w:val="20"/>
    </w:rPr>
  </w:style>
  <w:style w:type="paragraph" w:customStyle="1" w:styleId="normalreference">
    <w:name w:val="normal reference"/>
    <w:basedOn w:val="Normal"/>
    <w:rsid w:val="00AA4C7C"/>
    <w:pPr>
      <w:spacing w:before="480" w:after="480" w:line="360" w:lineRule="auto"/>
    </w:pPr>
    <w:rPr>
      <w:rFonts w:ascii="Arial" w:hAnsi="Arial"/>
      <w:lang w:val="en-GB" w:eastAsia="en-US"/>
    </w:rPr>
  </w:style>
  <w:style w:type="paragraph" w:styleId="ListBullet">
    <w:name w:val="List Bullet"/>
    <w:basedOn w:val="Normal"/>
    <w:autoRedefine/>
    <w:rsid w:val="00AA4C7C"/>
    <w:pPr>
      <w:tabs>
        <w:tab w:val="num" w:pos="1440"/>
      </w:tabs>
      <w:ind w:left="1440" w:hanging="360"/>
    </w:pPr>
    <w:rPr>
      <w:rFonts w:ascii="Arial" w:hAnsi="Arial"/>
      <w:sz w:val="22"/>
      <w:szCs w:val="20"/>
      <w:lang w:eastAsia="en-US"/>
    </w:rPr>
  </w:style>
  <w:style w:type="paragraph" w:customStyle="1" w:styleId="figureheading">
    <w:name w:val="figure heading"/>
    <w:basedOn w:val="Footer"/>
    <w:rsid w:val="00AA4C7C"/>
    <w:pPr>
      <w:keepNext/>
      <w:tabs>
        <w:tab w:val="clear" w:pos="4513"/>
        <w:tab w:val="clear" w:pos="9026"/>
      </w:tabs>
      <w:spacing w:before="240" w:line="288" w:lineRule="auto"/>
      <w:jc w:val="both"/>
    </w:pPr>
    <w:rPr>
      <w:rFonts w:ascii="Arial" w:hAnsi="Arial"/>
      <w:b/>
      <w:bCs/>
      <w:sz w:val="22"/>
      <w:u w:val="single"/>
      <w:lang w:val="en-GB" w:eastAsia="en-US"/>
    </w:rPr>
  </w:style>
  <w:style w:type="character" w:customStyle="1" w:styleId="emailstyle15">
    <w:name w:val="emailstyle15"/>
    <w:rsid w:val="00AA4C7C"/>
    <w:rPr>
      <w:rFonts w:ascii="Arial" w:hAnsi="Arial" w:cs="Arial"/>
      <w:color w:val="000000"/>
      <w:sz w:val="20"/>
    </w:rPr>
  </w:style>
  <w:style w:type="paragraph" w:styleId="TableofFigures">
    <w:name w:val="table of figures"/>
    <w:basedOn w:val="Normal"/>
    <w:next w:val="Normal"/>
    <w:uiPriority w:val="99"/>
    <w:rsid w:val="00AA4C7C"/>
    <w:pPr>
      <w:spacing w:before="240" w:after="240" w:line="360" w:lineRule="auto"/>
      <w:jc w:val="both"/>
    </w:pPr>
    <w:rPr>
      <w:rFonts w:ascii="Arial" w:hAnsi="Arial"/>
      <w:lang w:val="en-GB" w:eastAsia="en-US"/>
    </w:rPr>
  </w:style>
  <w:style w:type="paragraph" w:customStyle="1" w:styleId="numberalpha">
    <w:name w:val="number alpha"/>
    <w:basedOn w:val="Normal"/>
    <w:rsid w:val="00AA4C7C"/>
    <w:pPr>
      <w:tabs>
        <w:tab w:val="num" w:pos="930"/>
      </w:tabs>
      <w:spacing w:before="240" w:after="240" w:line="360" w:lineRule="auto"/>
      <w:ind w:left="930" w:hanging="930"/>
      <w:jc w:val="both"/>
    </w:pPr>
    <w:rPr>
      <w:rFonts w:ascii="Arial" w:hAnsi="Arial"/>
      <w:lang w:val="en-GB" w:eastAsia="en-US"/>
    </w:rPr>
  </w:style>
  <w:style w:type="paragraph" w:customStyle="1" w:styleId="inline">
    <w:name w:val="inline"/>
    <w:basedOn w:val="Normal"/>
    <w:rsid w:val="00AA4C7C"/>
    <w:pPr>
      <w:spacing w:before="100" w:beforeAutospacing="1" w:after="100" w:afterAutospacing="1"/>
    </w:pPr>
    <w:rPr>
      <w:lang w:val="en-US" w:eastAsia="en-US"/>
    </w:rPr>
  </w:style>
  <w:style w:type="character" w:customStyle="1" w:styleId="italic1">
    <w:name w:val="italic1"/>
    <w:rsid w:val="00AA4C7C"/>
    <w:rPr>
      <w:i/>
      <w:iCs/>
    </w:rPr>
  </w:style>
  <w:style w:type="table" w:customStyle="1" w:styleId="TableGrid2">
    <w:name w:val="Table Grid2"/>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2">
    <w:name w:val="Light Grid Accent 2"/>
    <w:basedOn w:val="TableNormal"/>
    <w:uiPriority w:val="62"/>
    <w:rsid w:val="00AA4C7C"/>
    <w:pPr>
      <w:spacing w:after="0" w:line="240" w:lineRule="auto"/>
    </w:pPr>
    <w:rPr>
      <w:rFonts w:ascii="Calibri" w:eastAsia="Calibri" w:hAnsi="Calibri"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customStyle="1" w:styleId="Normal10">
    <w:name w:val="Normal1"/>
    <w:basedOn w:val="Normal"/>
    <w:link w:val="normalChar"/>
    <w:uiPriority w:val="99"/>
    <w:rsid w:val="00AA4C7C"/>
    <w:pPr>
      <w:spacing w:before="120" w:after="120"/>
      <w:jc w:val="both"/>
    </w:pPr>
    <w:rPr>
      <w:rFonts w:ascii="Arial" w:hAnsi="Arial" w:cs="Arial"/>
      <w:lang w:val="en-GB" w:eastAsia="en-US"/>
    </w:rPr>
  </w:style>
  <w:style w:type="paragraph" w:customStyle="1" w:styleId="Heading3Body">
    <w:name w:val="Heading 3 Body"/>
    <w:basedOn w:val="Normal"/>
    <w:rsid w:val="00AA4C7C"/>
    <w:pPr>
      <w:spacing w:before="120" w:after="120"/>
      <w:ind w:left="2160"/>
      <w:jc w:val="both"/>
    </w:pPr>
    <w:rPr>
      <w:rFonts w:ascii="Arial" w:hAnsi="Arial" w:cs="Arial"/>
      <w:sz w:val="22"/>
      <w:lang w:val="en-GB" w:eastAsia="en-GB"/>
    </w:rPr>
  </w:style>
  <w:style w:type="paragraph" w:customStyle="1" w:styleId="Annexetitle">
    <w:name w:val="Annexe_title"/>
    <w:basedOn w:val="Heading1"/>
    <w:next w:val="Normal"/>
    <w:autoRedefine/>
    <w:rsid w:val="00AA4C7C"/>
    <w:pPr>
      <w:keepNext w:val="0"/>
      <w:pageBreakBefore/>
      <w:tabs>
        <w:tab w:val="left" w:pos="1701"/>
        <w:tab w:val="left" w:pos="2552"/>
      </w:tabs>
      <w:spacing w:after="240"/>
      <w:jc w:val="center"/>
      <w:outlineLvl w:val="9"/>
    </w:pPr>
    <w:rPr>
      <w:rFonts w:ascii="Arial" w:hAnsi="Arial"/>
      <w:bCs w:val="0"/>
      <w:caps/>
      <w:kern w:val="0"/>
      <w:sz w:val="24"/>
      <w:szCs w:val="20"/>
      <w:lang w:val="en-GB" w:eastAsia="en-GB"/>
    </w:rPr>
  </w:style>
  <w:style w:type="paragraph" w:customStyle="1" w:styleId="CVstandaard">
    <w:name w:val="CVstandaard"/>
    <w:basedOn w:val="Normal"/>
    <w:rsid w:val="00AA4C7C"/>
    <w:pPr>
      <w:tabs>
        <w:tab w:val="left" w:pos="3119"/>
      </w:tabs>
      <w:ind w:right="-2"/>
    </w:pPr>
    <w:rPr>
      <w:rFonts w:ascii="Arial" w:hAnsi="Arial" w:cs="Arial"/>
      <w:noProof/>
      <w:sz w:val="22"/>
      <w:szCs w:val="20"/>
      <w:lang w:val="en-US" w:eastAsia="en-US"/>
    </w:rPr>
  </w:style>
  <w:style w:type="paragraph" w:customStyle="1" w:styleId="SV">
    <w:name w:val="SV"/>
    <w:basedOn w:val="Normal"/>
    <w:rsid w:val="00AA4C7C"/>
    <w:pPr>
      <w:widowControl w:val="0"/>
      <w:tabs>
        <w:tab w:val="left" w:pos="1134"/>
        <w:tab w:val="left" w:pos="1985"/>
      </w:tabs>
      <w:spacing w:before="120"/>
      <w:ind w:left="567"/>
      <w:jc w:val="both"/>
    </w:pPr>
    <w:rPr>
      <w:rFonts w:ascii="Arial" w:hAnsi="Arial" w:cs="Arial"/>
      <w:color w:val="000000"/>
      <w:sz w:val="20"/>
      <w:szCs w:val="20"/>
      <w:lang w:val="en-US" w:eastAsia="en-US"/>
    </w:rPr>
  </w:style>
  <w:style w:type="paragraph" w:customStyle="1" w:styleId="xDefaultParagraphFontCharCharCharChar">
    <w:name w:val="xDefault Paragraph Font Char Char Char Char"/>
    <w:basedOn w:val="Normal"/>
    <w:rsid w:val="00AA4C7C"/>
    <w:pPr>
      <w:spacing w:after="160" w:line="240" w:lineRule="exact"/>
    </w:pPr>
    <w:rPr>
      <w:rFonts w:ascii="Arial" w:hAnsi="Arial"/>
      <w:sz w:val="20"/>
      <w:szCs w:val="20"/>
      <w:lang w:val="en-GB" w:eastAsia="en-US"/>
    </w:rPr>
  </w:style>
  <w:style w:type="paragraph" w:customStyle="1" w:styleId="Normal7">
    <w:name w:val="Normal+7"/>
    <w:basedOn w:val="Default"/>
    <w:next w:val="Default"/>
    <w:uiPriority w:val="99"/>
    <w:rsid w:val="00AA4C7C"/>
    <w:rPr>
      <w:rFonts w:ascii="HGOCND+TimesNewRoman" w:eastAsia="Times New Roman" w:hAnsi="HGOCND+TimesNewRoman" w:cs="Times New Roman"/>
      <w:color w:val="auto"/>
      <w:lang w:val="en-US"/>
    </w:rPr>
  </w:style>
  <w:style w:type="paragraph" w:customStyle="1" w:styleId="bullet10">
    <w:name w:val="bullet 1"/>
    <w:basedOn w:val="BodyText3"/>
    <w:autoRedefine/>
    <w:rsid w:val="00AA4C7C"/>
    <w:pPr>
      <w:numPr>
        <w:numId w:val="71"/>
      </w:numPr>
      <w:jc w:val="both"/>
    </w:pPr>
    <w:rPr>
      <w:rFonts w:ascii="Arial" w:eastAsia="Times New Roman" w:hAnsi="Arial" w:cs="Arial"/>
      <w:b w:val="0"/>
      <w:szCs w:val="24"/>
      <w:lang w:val="en-GB"/>
    </w:rPr>
  </w:style>
  <w:style w:type="paragraph" w:customStyle="1" w:styleId="bullets2">
    <w:name w:val="bullets 2"/>
    <w:basedOn w:val="Normal"/>
    <w:rsid w:val="00AA4C7C"/>
    <w:pPr>
      <w:numPr>
        <w:ilvl w:val="1"/>
        <w:numId w:val="72"/>
      </w:numPr>
      <w:jc w:val="both"/>
    </w:pPr>
    <w:rPr>
      <w:rFonts w:ascii="Verdana" w:hAnsi="Verdana" w:cs="Arial"/>
      <w:lang w:val="en-GB" w:eastAsia="en-US"/>
    </w:rPr>
  </w:style>
  <w:style w:type="numbering" w:customStyle="1" w:styleId="NoList3">
    <w:name w:val="No List3"/>
    <w:next w:val="NoList"/>
    <w:uiPriority w:val="99"/>
    <w:semiHidden/>
    <w:unhideWhenUsed/>
    <w:rsid w:val="00AA4C7C"/>
  </w:style>
  <w:style w:type="table" w:customStyle="1" w:styleId="TableGrid3">
    <w:name w:val="Table Grid3"/>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0">
    <w:name w:val="Heading1"/>
    <w:basedOn w:val="Normal"/>
    <w:next w:val="Normal"/>
    <w:rsid w:val="00AA4C7C"/>
    <w:pPr>
      <w:spacing w:line="360" w:lineRule="auto"/>
      <w:jc w:val="both"/>
    </w:pPr>
    <w:rPr>
      <w:rFonts w:ascii="Arial" w:hAnsi="Arial"/>
      <w:b/>
      <w:caps/>
      <w:szCs w:val="20"/>
      <w:lang w:val="en-GB" w:eastAsia="en-US"/>
    </w:rPr>
  </w:style>
  <w:style w:type="paragraph" w:styleId="TOCHeading">
    <w:name w:val="TOC Heading"/>
    <w:basedOn w:val="Heading1"/>
    <w:next w:val="Normal"/>
    <w:uiPriority w:val="39"/>
    <w:unhideWhenUsed/>
    <w:qFormat/>
    <w:rsid w:val="00AA4C7C"/>
    <w:pPr>
      <w:outlineLvl w:val="9"/>
    </w:pPr>
    <w:rPr>
      <w:rFonts w:ascii="Cambria" w:hAnsi="Cambria"/>
      <w:kern w:val="32"/>
      <w:sz w:val="32"/>
      <w:szCs w:val="32"/>
      <w:lang w:val="en-US" w:eastAsia="en-US"/>
    </w:rPr>
  </w:style>
  <w:style w:type="numbering" w:customStyle="1" w:styleId="NoList4">
    <w:name w:val="No List4"/>
    <w:next w:val="NoList"/>
    <w:uiPriority w:val="99"/>
    <w:semiHidden/>
    <w:unhideWhenUsed/>
    <w:rsid w:val="00AA4C7C"/>
  </w:style>
  <w:style w:type="numbering" w:customStyle="1" w:styleId="NoList12">
    <w:name w:val="No List12"/>
    <w:next w:val="NoList"/>
    <w:semiHidden/>
    <w:rsid w:val="00AA4C7C"/>
  </w:style>
  <w:style w:type="paragraph" w:customStyle="1" w:styleId="STCL">
    <w:name w:val="STCL"/>
    <w:basedOn w:val="Normal"/>
    <w:rsid w:val="00AA4C7C"/>
    <w:pPr>
      <w:widowControl w:val="0"/>
    </w:pPr>
    <w:rPr>
      <w:rFonts w:ascii="Arial" w:hAnsi="Arial" w:cs="Arial"/>
      <w:color w:val="000000"/>
      <w:sz w:val="20"/>
      <w:szCs w:val="20"/>
      <w:lang w:val="en-US" w:eastAsia="en-US"/>
    </w:rPr>
  </w:style>
  <w:style w:type="character" w:styleId="CommentReference">
    <w:name w:val="annotation reference"/>
    <w:rsid w:val="00AA4C7C"/>
    <w:rPr>
      <w:sz w:val="16"/>
      <w:szCs w:val="16"/>
    </w:rPr>
  </w:style>
  <w:style w:type="paragraph" w:styleId="CommentText">
    <w:name w:val="annotation text"/>
    <w:basedOn w:val="Normal"/>
    <w:link w:val="CommentTextChar"/>
    <w:rsid w:val="00AA4C7C"/>
    <w:pPr>
      <w:autoSpaceDE w:val="0"/>
      <w:autoSpaceDN w:val="0"/>
      <w:adjustRightInd w:val="0"/>
      <w:spacing w:after="120"/>
      <w:jc w:val="both"/>
    </w:pPr>
    <w:rPr>
      <w:rFonts w:ascii="Arial" w:hAnsi="Arial"/>
      <w:sz w:val="20"/>
      <w:szCs w:val="20"/>
      <w:lang w:eastAsia="en-US"/>
    </w:rPr>
  </w:style>
  <w:style w:type="character" w:customStyle="1" w:styleId="CommentTextChar">
    <w:name w:val="Comment Text Char"/>
    <w:basedOn w:val="DefaultParagraphFont"/>
    <w:link w:val="CommentText"/>
    <w:rsid w:val="00AA4C7C"/>
    <w:rPr>
      <w:rFonts w:ascii="Arial" w:eastAsia="Times New Roman" w:hAnsi="Arial" w:cs="Times New Roman"/>
      <w:sz w:val="20"/>
      <w:szCs w:val="20"/>
      <w:lang w:val="en-ZA"/>
    </w:rPr>
  </w:style>
  <w:style w:type="paragraph" w:styleId="CommentSubject">
    <w:name w:val="annotation subject"/>
    <w:basedOn w:val="CommentText"/>
    <w:next w:val="CommentText"/>
    <w:link w:val="CommentSubjectChar"/>
    <w:rsid w:val="00AA4C7C"/>
    <w:rPr>
      <w:b/>
      <w:bCs/>
    </w:rPr>
  </w:style>
  <w:style w:type="character" w:customStyle="1" w:styleId="CommentSubjectChar">
    <w:name w:val="Comment Subject Char"/>
    <w:basedOn w:val="CommentTextChar"/>
    <w:link w:val="CommentSubject"/>
    <w:rsid w:val="00AA4C7C"/>
    <w:rPr>
      <w:rFonts w:ascii="Arial" w:eastAsia="Times New Roman" w:hAnsi="Arial" w:cs="Times New Roman"/>
      <w:b/>
      <w:bCs/>
      <w:sz w:val="20"/>
      <w:szCs w:val="20"/>
      <w:lang w:val="en-ZA"/>
    </w:rPr>
  </w:style>
  <w:style w:type="paragraph" w:styleId="Revision">
    <w:name w:val="Revision"/>
    <w:hidden/>
    <w:uiPriority w:val="99"/>
    <w:semiHidden/>
    <w:rsid w:val="00AA4C7C"/>
    <w:pPr>
      <w:spacing w:after="0" w:line="240" w:lineRule="auto"/>
    </w:pPr>
    <w:rPr>
      <w:rFonts w:ascii="Arial" w:eastAsia="Times New Roman" w:hAnsi="Arial" w:cs="Times New Roman"/>
      <w:sz w:val="20"/>
      <w:szCs w:val="24"/>
      <w:lang w:val="en-ZA"/>
    </w:rPr>
  </w:style>
  <w:style w:type="table" w:customStyle="1" w:styleId="TableGrid4">
    <w:name w:val="Table Grid4"/>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semiHidden/>
    <w:rsid w:val="00AA4C7C"/>
  </w:style>
  <w:style w:type="table" w:customStyle="1" w:styleId="TableGrid5">
    <w:name w:val="Table Grid5"/>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3">
    <w:name w:val="Table Classic 3"/>
    <w:basedOn w:val="TableNormal"/>
    <w:rsid w:val="00AA4C7C"/>
    <w:pPr>
      <w:spacing w:after="0" w:line="240" w:lineRule="auto"/>
    </w:pPr>
    <w:rPr>
      <w:rFonts w:ascii="Times" w:eastAsia="Times" w:hAnsi="Times"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SSV">
    <w:name w:val="SSV"/>
    <w:basedOn w:val="Normal"/>
    <w:rsid w:val="00AA4C7C"/>
    <w:pPr>
      <w:widowControl w:val="0"/>
      <w:tabs>
        <w:tab w:val="left" w:pos="1985"/>
        <w:tab w:val="left" w:pos="2552"/>
      </w:tabs>
      <w:spacing w:before="120"/>
      <w:ind w:left="576"/>
      <w:jc w:val="both"/>
    </w:pPr>
    <w:rPr>
      <w:rFonts w:ascii="Arial" w:hAnsi="Arial"/>
      <w:sz w:val="20"/>
      <w:szCs w:val="20"/>
      <w:lang w:val="en-US" w:eastAsia="en-US"/>
    </w:rPr>
  </w:style>
  <w:style w:type="numbering" w:customStyle="1" w:styleId="NoList6">
    <w:name w:val="No List6"/>
    <w:next w:val="NoList"/>
    <w:semiHidden/>
    <w:rsid w:val="00AA4C7C"/>
  </w:style>
  <w:style w:type="table" w:customStyle="1" w:styleId="TableGrid6">
    <w:name w:val="Table Grid6"/>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Continue">
    <w:name w:val="List Continue"/>
    <w:basedOn w:val="Normal"/>
    <w:rsid w:val="00AA4C7C"/>
    <w:pPr>
      <w:numPr>
        <w:numId w:val="73"/>
      </w:numPr>
      <w:spacing w:after="120"/>
      <w:ind w:left="283" w:firstLine="0"/>
      <w:jc w:val="both"/>
    </w:pPr>
    <w:rPr>
      <w:rFonts w:ascii="Arial" w:hAnsi="Arial"/>
      <w:sz w:val="20"/>
      <w:szCs w:val="20"/>
      <w:lang w:val="en-GB" w:eastAsia="en-US"/>
    </w:rPr>
  </w:style>
  <w:style w:type="paragraph" w:styleId="ListContinue3">
    <w:name w:val="List Continue 3"/>
    <w:basedOn w:val="Normal"/>
    <w:rsid w:val="00AA4C7C"/>
    <w:pPr>
      <w:numPr>
        <w:numId w:val="74"/>
      </w:numPr>
      <w:tabs>
        <w:tab w:val="clear" w:pos="1209"/>
      </w:tabs>
      <w:spacing w:after="120"/>
      <w:ind w:left="849" w:firstLine="0"/>
      <w:jc w:val="both"/>
    </w:pPr>
    <w:rPr>
      <w:rFonts w:ascii="Arial" w:hAnsi="Arial"/>
      <w:sz w:val="20"/>
      <w:szCs w:val="20"/>
      <w:lang w:val="en-GB" w:eastAsia="en-US"/>
    </w:rPr>
  </w:style>
  <w:style w:type="paragraph" w:styleId="ListContinue4">
    <w:name w:val="List Continue 4"/>
    <w:basedOn w:val="Normal"/>
    <w:rsid w:val="00AA4C7C"/>
    <w:pPr>
      <w:numPr>
        <w:numId w:val="75"/>
      </w:numPr>
      <w:tabs>
        <w:tab w:val="clear" w:pos="1492"/>
      </w:tabs>
      <w:spacing w:after="120"/>
      <w:ind w:left="1132" w:firstLine="0"/>
      <w:jc w:val="both"/>
    </w:pPr>
    <w:rPr>
      <w:rFonts w:ascii="Arial" w:hAnsi="Arial"/>
      <w:sz w:val="20"/>
      <w:szCs w:val="20"/>
      <w:lang w:val="en-GB" w:eastAsia="en-US"/>
    </w:rPr>
  </w:style>
  <w:style w:type="table" w:customStyle="1" w:styleId="TableGrid8">
    <w:name w:val="Table Grid8"/>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panyName">
    <w:name w:val="Company Name"/>
    <w:basedOn w:val="Normal"/>
    <w:rsid w:val="00AA4C7C"/>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szCs w:val="20"/>
      <w:lang w:val="en-US" w:eastAsia="en-US"/>
    </w:rPr>
  </w:style>
  <w:style w:type="paragraph" w:customStyle="1" w:styleId="Text1">
    <w:name w:val="Text 1"/>
    <w:basedOn w:val="Normal"/>
    <w:rsid w:val="00AA4C7C"/>
    <w:pPr>
      <w:spacing w:after="240"/>
      <w:ind w:left="482"/>
      <w:jc w:val="both"/>
    </w:pPr>
    <w:rPr>
      <w:rFonts w:ascii="Arial" w:hAnsi="Arial"/>
      <w:sz w:val="22"/>
      <w:szCs w:val="20"/>
      <w:lang w:val="en-GB" w:eastAsia="en-US"/>
    </w:rPr>
  </w:style>
  <w:style w:type="paragraph" w:customStyle="1" w:styleId="NumPar3">
    <w:name w:val="NumPar 3"/>
    <w:basedOn w:val="Heading3"/>
    <w:next w:val="Normal"/>
    <w:rsid w:val="00AA4C7C"/>
    <w:pPr>
      <w:keepNext w:val="0"/>
      <w:numPr>
        <w:ilvl w:val="2"/>
      </w:numPr>
      <w:tabs>
        <w:tab w:val="left" w:pos="851"/>
      </w:tabs>
      <w:spacing w:before="0" w:after="240" w:line="480" w:lineRule="auto"/>
      <w:ind w:left="40" w:hanging="720"/>
      <w:jc w:val="both"/>
      <w:outlineLvl w:val="9"/>
    </w:pPr>
    <w:rPr>
      <w:rFonts w:ascii="Arial" w:hAnsi="Arial"/>
      <w:b w:val="0"/>
      <w:i/>
      <w:iCs/>
      <w:sz w:val="22"/>
      <w:szCs w:val="20"/>
      <w:lang w:val="en-GB" w:eastAsia="en-US"/>
    </w:rPr>
  </w:style>
  <w:style w:type="paragraph" w:customStyle="1" w:styleId="Text">
    <w:name w:val="Text"/>
    <w:basedOn w:val="Normal"/>
    <w:rsid w:val="00AA4C7C"/>
    <w:pPr>
      <w:spacing w:after="180" w:line="260" w:lineRule="atLeast"/>
    </w:pPr>
    <w:rPr>
      <w:rFonts w:ascii="Arial" w:hAnsi="Arial"/>
      <w:sz w:val="22"/>
      <w:lang w:val="en-US" w:eastAsia="en-US"/>
    </w:rPr>
  </w:style>
  <w:style w:type="character" w:customStyle="1" w:styleId="ListParagraphChar">
    <w:name w:val="List Paragraph Char"/>
    <w:aliases w:val="Riana Table Bullets 1 Char"/>
    <w:link w:val="ListParagraph"/>
    <w:uiPriority w:val="34"/>
    <w:rsid w:val="00AA4C7C"/>
    <w:rPr>
      <w:rFonts w:ascii="Calibri" w:eastAsia="Times New Roman" w:hAnsi="Calibri" w:cs="Times New Roman"/>
    </w:rPr>
  </w:style>
  <w:style w:type="table" w:customStyle="1" w:styleId="EinfacheTabelle21">
    <w:name w:val="Einfache Tabelle 21"/>
    <w:basedOn w:val="TableNormal"/>
    <w:uiPriority w:val="42"/>
    <w:rsid w:val="00AA4C7C"/>
    <w:pPr>
      <w:spacing w:after="0" w:line="240" w:lineRule="auto"/>
    </w:pPr>
    <w:rPr>
      <w:rFonts w:ascii="Times New Roman" w:eastAsia="Times New Roman" w:hAnsi="Times New Roman" w:cs="Times New Roman"/>
      <w:sz w:val="20"/>
      <w:szCs w:val="20"/>
      <w:lang w:val="en-ZA" w:eastAsia="en-Z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7">
    <w:name w:val="style7"/>
    <w:basedOn w:val="Normal"/>
    <w:uiPriority w:val="99"/>
    <w:rsid w:val="00AA4C7C"/>
    <w:pPr>
      <w:spacing w:before="100" w:beforeAutospacing="1" w:after="100" w:afterAutospacing="1"/>
    </w:pPr>
    <w:rPr>
      <w:b/>
      <w:bCs/>
      <w:color w:val="0000FF"/>
      <w:lang w:val="en-US" w:eastAsia="en-US"/>
    </w:rPr>
  </w:style>
  <w:style w:type="paragraph" w:customStyle="1" w:styleId="style8">
    <w:name w:val="style8"/>
    <w:basedOn w:val="Normal"/>
    <w:uiPriority w:val="99"/>
    <w:rsid w:val="00AA4C7C"/>
    <w:pPr>
      <w:spacing w:before="100" w:beforeAutospacing="1" w:after="100" w:afterAutospacing="1"/>
    </w:pPr>
    <w:rPr>
      <w:b/>
      <w:bCs/>
      <w:color w:val="FF0000"/>
      <w:sz w:val="18"/>
      <w:szCs w:val="18"/>
      <w:lang w:val="en-US" w:eastAsia="en-US"/>
    </w:rPr>
  </w:style>
  <w:style w:type="character" w:customStyle="1" w:styleId="style71">
    <w:name w:val="style71"/>
    <w:uiPriority w:val="99"/>
    <w:rsid w:val="00AA4C7C"/>
    <w:rPr>
      <w:rFonts w:cs="Times New Roman"/>
      <w:b/>
      <w:bCs/>
      <w:color w:val="0000FF"/>
    </w:rPr>
  </w:style>
  <w:style w:type="paragraph" w:customStyle="1" w:styleId="Level2">
    <w:name w:val="Level 2"/>
    <w:basedOn w:val="Normal"/>
    <w:uiPriority w:val="99"/>
    <w:rsid w:val="00AA4C7C"/>
    <w:pPr>
      <w:widowControl w:val="0"/>
      <w:autoSpaceDE w:val="0"/>
      <w:autoSpaceDN w:val="0"/>
      <w:adjustRightInd w:val="0"/>
      <w:ind w:left="1440" w:hanging="720"/>
      <w:outlineLvl w:val="1"/>
    </w:pPr>
    <w:rPr>
      <w:lang w:val="en-US" w:eastAsia="en-US"/>
    </w:rPr>
  </w:style>
  <w:style w:type="character" w:customStyle="1" w:styleId="Heading2Char1">
    <w:name w:val="Heading 2 Char1"/>
    <w:aliases w:val="head2 Char1"/>
    <w:semiHidden/>
    <w:rsid w:val="00AA4C7C"/>
    <w:rPr>
      <w:rFonts w:ascii="Cambria" w:eastAsia="Times New Roman" w:hAnsi="Cambria" w:cs="Times New Roman"/>
      <w:b/>
      <w:bCs/>
      <w:color w:val="4F81BD"/>
      <w:sz w:val="26"/>
      <w:szCs w:val="26"/>
    </w:rPr>
  </w:style>
  <w:style w:type="character" w:customStyle="1" w:styleId="FooterChar1">
    <w:name w:val="Footer Char1"/>
    <w:aliases w:val="Footer1 Char1"/>
    <w:uiPriority w:val="99"/>
    <w:semiHidden/>
    <w:rsid w:val="00AA4C7C"/>
    <w:rPr>
      <w:rFonts w:ascii="Calibri" w:eastAsia="Calibri" w:hAnsi="Calibri" w:cs="Calibri"/>
    </w:rPr>
  </w:style>
  <w:style w:type="numbering" w:customStyle="1" w:styleId="NoList7">
    <w:name w:val="No List7"/>
    <w:next w:val="NoList"/>
    <w:semiHidden/>
    <w:unhideWhenUsed/>
    <w:rsid w:val="00AA4C7C"/>
  </w:style>
  <w:style w:type="table" w:customStyle="1" w:styleId="TableGrid9">
    <w:name w:val="Table Grid9"/>
    <w:basedOn w:val="TableNormal"/>
    <w:next w:val="TableGrid"/>
    <w:rsid w:val="00AA4C7C"/>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AA4C7C"/>
  </w:style>
  <w:style w:type="table" w:customStyle="1" w:styleId="TableGrid12">
    <w:name w:val="Table Grid12"/>
    <w:basedOn w:val="TableNormal"/>
    <w:next w:val="TableGrid"/>
    <w:uiPriority w:val="99"/>
    <w:rsid w:val="00AA4C7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uiPriority w:val="99"/>
    <w:semiHidden/>
    <w:unhideWhenUsed/>
    <w:rsid w:val="00AA4C7C"/>
  </w:style>
  <w:style w:type="table" w:customStyle="1" w:styleId="TableGrid112">
    <w:name w:val="Table Grid112"/>
    <w:basedOn w:val="TableNormal"/>
    <w:next w:val="TableGrid"/>
    <w:rsid w:val="00AA4C7C"/>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AA4C7C"/>
  </w:style>
  <w:style w:type="table" w:customStyle="1" w:styleId="TableGrid1111">
    <w:name w:val="Table Grid111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NoList"/>
    <w:uiPriority w:val="99"/>
    <w:semiHidden/>
    <w:unhideWhenUsed/>
    <w:rsid w:val="00AA4C7C"/>
  </w:style>
  <w:style w:type="numbering" w:customStyle="1" w:styleId="NoList21">
    <w:name w:val="No List21"/>
    <w:next w:val="NoList"/>
    <w:semiHidden/>
    <w:rsid w:val="00AA4C7C"/>
  </w:style>
  <w:style w:type="table" w:customStyle="1" w:styleId="TableGrid21">
    <w:name w:val="Table Grid21"/>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21">
    <w:name w:val="Light Grid - Accent 21"/>
    <w:basedOn w:val="TableNormal"/>
    <w:next w:val="LightGrid-Accent2"/>
    <w:uiPriority w:val="62"/>
    <w:rsid w:val="00AA4C7C"/>
    <w:pPr>
      <w:spacing w:after="0" w:line="240" w:lineRule="auto"/>
    </w:pPr>
    <w:rPr>
      <w:rFonts w:ascii="Calibri" w:eastAsia="Calibri" w:hAnsi="Calibri" w:cs="Times New Roman"/>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numbering" w:customStyle="1" w:styleId="NoList31">
    <w:name w:val="No List31"/>
    <w:next w:val="NoList"/>
    <w:semiHidden/>
    <w:unhideWhenUsed/>
    <w:rsid w:val="00AA4C7C"/>
  </w:style>
  <w:style w:type="table" w:customStyle="1" w:styleId="TableGrid31">
    <w:name w:val="Table Grid31"/>
    <w:basedOn w:val="TableNormal"/>
    <w:next w:val="TableGrid"/>
    <w:rsid w:val="00AA4C7C"/>
    <w:pPr>
      <w:spacing w:before="240" w:after="240" w:line="36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uiPriority w:val="99"/>
    <w:semiHidden/>
    <w:unhideWhenUsed/>
    <w:rsid w:val="00AA4C7C"/>
  </w:style>
  <w:style w:type="numbering" w:customStyle="1" w:styleId="NoList121">
    <w:name w:val="No List121"/>
    <w:next w:val="NoList"/>
    <w:semiHidden/>
    <w:rsid w:val="00AA4C7C"/>
  </w:style>
  <w:style w:type="table" w:customStyle="1" w:styleId="TableGrid41">
    <w:name w:val="Table Grid4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semiHidden/>
    <w:rsid w:val="00AA4C7C"/>
  </w:style>
  <w:style w:type="table" w:customStyle="1" w:styleId="TableGrid51">
    <w:name w:val="Table Grid51"/>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lassic31">
    <w:name w:val="Table Classic 31"/>
    <w:basedOn w:val="TableNormal"/>
    <w:next w:val="TableClassic3"/>
    <w:rsid w:val="00AA4C7C"/>
    <w:pPr>
      <w:spacing w:after="0" w:line="240" w:lineRule="auto"/>
    </w:pPr>
    <w:rPr>
      <w:rFonts w:ascii="Times" w:eastAsia="Times" w:hAnsi="Times"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61">
    <w:name w:val="No List61"/>
    <w:next w:val="NoList"/>
    <w:semiHidden/>
    <w:rsid w:val="00AA4C7C"/>
  </w:style>
  <w:style w:type="table" w:customStyle="1" w:styleId="TableGrid61">
    <w:name w:val="Table Grid61"/>
    <w:basedOn w:val="TableNormal"/>
    <w:next w:val="TableGrid"/>
    <w:rsid w:val="00AA4C7C"/>
    <w:pPr>
      <w:spacing w:after="0" w:line="240" w:lineRule="auto"/>
    </w:pPr>
    <w:rPr>
      <w:rFonts w:ascii="Times" w:eastAsia="Times" w:hAnsi="Time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59"/>
    <w:rsid w:val="00AA4C7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infacheTabelle211">
    <w:name w:val="Einfache Tabelle 211"/>
    <w:basedOn w:val="TableNormal"/>
    <w:uiPriority w:val="42"/>
    <w:rsid w:val="00AA4C7C"/>
    <w:pPr>
      <w:spacing w:after="0" w:line="240" w:lineRule="auto"/>
    </w:pPr>
    <w:rPr>
      <w:rFonts w:ascii="Times New Roman" w:eastAsia="Times New Roman" w:hAnsi="Times New Roman" w:cs="Times New Roman"/>
      <w:sz w:val="20"/>
      <w:szCs w:val="20"/>
      <w:lang w:val="en-ZA" w:eastAsia="en-Z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3">
    <w:name w:val="Table Grid13"/>
    <w:basedOn w:val="TableNormal"/>
    <w:next w:val="TableGrid"/>
    <w:rsid w:val="00D81583"/>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3">
    <w:name w:val="Table Grid113"/>
    <w:basedOn w:val="TableNormal"/>
    <w:next w:val="TableGrid"/>
    <w:uiPriority w:val="59"/>
    <w:rsid w:val="00D81583"/>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rsid w:val="00D81583"/>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D81583"/>
    <w:pPr>
      <w:spacing w:after="0" w:line="240" w:lineRule="auto"/>
    </w:pPr>
    <w:rPr>
      <w:rFonts w:ascii="Times New Roman" w:eastAsia="Arial Narrow"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semiHidden/>
    <w:unhideWhenUsed/>
    <w:rsid w:val="00574D67"/>
  </w:style>
  <w:style w:type="table" w:customStyle="1" w:styleId="TableGrid10">
    <w:name w:val="Table Grid10"/>
    <w:basedOn w:val="TableNormal"/>
    <w:next w:val="TableGrid"/>
    <w:uiPriority w:val="39"/>
    <w:rsid w:val="00574D67"/>
    <w:pPr>
      <w:spacing w:after="0" w:line="240" w:lineRule="auto"/>
    </w:pPr>
    <w:rPr>
      <w:rFonts w:ascii="Times" w:eastAsia="Times" w:hAnsi="Times"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lassic32">
    <w:name w:val="Table Classic 32"/>
    <w:basedOn w:val="TableNormal"/>
    <w:next w:val="TableClassic3"/>
    <w:rsid w:val="00574D67"/>
    <w:pPr>
      <w:spacing w:after="0" w:line="240" w:lineRule="auto"/>
    </w:pPr>
    <w:rPr>
      <w:rFonts w:ascii="Times" w:eastAsia="Times" w:hAnsi="Times" w:cs="Times New Roman"/>
      <w:color w:val="000080"/>
      <w:sz w:val="20"/>
      <w:szCs w:val="20"/>
      <w:lang w:val="en-ZA" w:eastAsia="en-ZA"/>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Char2">
    <w:name w:val="Char2"/>
    <w:basedOn w:val="Normal"/>
    <w:rsid w:val="00574D67"/>
    <w:pPr>
      <w:spacing w:after="160" w:line="240" w:lineRule="exact"/>
    </w:pPr>
    <w:rPr>
      <w:rFonts w:ascii="Arial" w:hAnsi="Arial"/>
      <w:bCs/>
      <w:sz w:val="22"/>
      <w:lang w:val="en-US" w:eastAsia="en-US"/>
    </w:rPr>
  </w:style>
  <w:style w:type="table" w:customStyle="1" w:styleId="TableGrid32">
    <w:name w:val="Table Grid3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59"/>
    <w:rsid w:val="00CC32E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
    <w:name w:val="Bullet"/>
    <w:basedOn w:val="Normal"/>
    <w:rsid w:val="00A56806"/>
    <w:pPr>
      <w:numPr>
        <w:numId w:val="76"/>
      </w:numPr>
      <w:spacing w:before="70" w:after="70" w:line="276" w:lineRule="auto"/>
    </w:pPr>
    <w:rPr>
      <w:rFonts w:ascii="Calibri" w:eastAsia="Univers 45 Light" w:hAnsi="Calibri" w:cs="Latha"/>
      <w:sz w:val="20"/>
      <w:szCs w:val="22"/>
    </w:rPr>
  </w:style>
  <w:style w:type="table" w:customStyle="1" w:styleId="TableGrid14">
    <w:name w:val="Table Grid14"/>
    <w:basedOn w:val="TableNormal"/>
    <w:next w:val="TableGrid"/>
    <w:uiPriority w:val="59"/>
    <w:rsid w:val="00A568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AC6410"/>
  </w:style>
  <w:style w:type="table" w:customStyle="1" w:styleId="TableGrid15">
    <w:name w:val="Table Grid15"/>
    <w:basedOn w:val="TableNormal"/>
    <w:next w:val="TableGrid"/>
    <w:uiPriority w:val="59"/>
    <w:rsid w:val="00AC64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
    <w:name w:val="No List10"/>
    <w:next w:val="NoList"/>
    <w:uiPriority w:val="99"/>
    <w:semiHidden/>
    <w:unhideWhenUsed/>
    <w:rsid w:val="001F5412"/>
  </w:style>
  <w:style w:type="table" w:customStyle="1" w:styleId="TableGrid16">
    <w:name w:val="Table Grid16"/>
    <w:basedOn w:val="TableNormal"/>
    <w:next w:val="TableGrid"/>
    <w:uiPriority w:val="59"/>
    <w:rsid w:val="001F54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A05F19"/>
  </w:style>
  <w:style w:type="table" w:customStyle="1" w:styleId="TableGrid17">
    <w:name w:val="Table Grid17"/>
    <w:basedOn w:val="TableNormal"/>
    <w:next w:val="TableGrid"/>
    <w:uiPriority w:val="99"/>
    <w:rsid w:val="00A05F19"/>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2A71A2"/>
  </w:style>
  <w:style w:type="paragraph" w:customStyle="1" w:styleId="Bullet1Last">
    <w:name w:val="Bullet 1 Last"/>
    <w:basedOn w:val="Bullet1"/>
    <w:next w:val="Normal"/>
    <w:rsid w:val="002A71A2"/>
    <w:pPr>
      <w:spacing w:after="312"/>
    </w:pPr>
  </w:style>
  <w:style w:type="paragraph" w:customStyle="1" w:styleId="Bullet1">
    <w:name w:val="Bullet 1"/>
    <w:basedOn w:val="Normal"/>
    <w:rsid w:val="002A71A2"/>
    <w:pPr>
      <w:numPr>
        <w:numId w:val="81"/>
      </w:numPr>
      <w:spacing w:after="160" w:line="312" w:lineRule="exact"/>
      <w:ind w:left="357" w:hanging="357"/>
      <w:jc w:val="both"/>
    </w:pPr>
    <w:rPr>
      <w:sz w:val="22"/>
      <w:szCs w:val="20"/>
      <w:lang w:val="en-GB" w:eastAsia="en-US"/>
    </w:rPr>
  </w:style>
  <w:style w:type="character" w:customStyle="1" w:styleId="normalChar">
    <w:name w:val="normal Char"/>
    <w:link w:val="Normal10"/>
    <w:rsid w:val="002A71A2"/>
    <w:rPr>
      <w:rFonts w:ascii="Arial" w:eastAsia="Times New Roman" w:hAnsi="Arial" w:cs="Arial"/>
      <w:sz w:val="24"/>
      <w:szCs w:val="24"/>
      <w:lang w:val="en-GB"/>
    </w:rPr>
  </w:style>
  <w:style w:type="table" w:customStyle="1" w:styleId="TableGrid18">
    <w:name w:val="Table Grid18"/>
    <w:basedOn w:val="TableNormal"/>
    <w:next w:val="TableGrid"/>
    <w:uiPriority w:val="59"/>
    <w:rsid w:val="002A71A2"/>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6D59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647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6">
    <w:name w:val="No List16"/>
    <w:next w:val="NoList"/>
    <w:uiPriority w:val="99"/>
    <w:semiHidden/>
    <w:unhideWhenUsed/>
    <w:rsid w:val="00581189"/>
  </w:style>
  <w:style w:type="numbering" w:customStyle="1" w:styleId="NoList17">
    <w:name w:val="No List17"/>
    <w:next w:val="NoList"/>
    <w:uiPriority w:val="99"/>
    <w:semiHidden/>
    <w:unhideWhenUsed/>
    <w:rsid w:val="00A659D5"/>
  </w:style>
  <w:style w:type="table" w:customStyle="1" w:styleId="TableGrid110">
    <w:name w:val="Table Grid110"/>
    <w:basedOn w:val="TableNormal"/>
    <w:next w:val="TableGrid"/>
    <w:rsid w:val="00A2359F"/>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8">
    <w:name w:val="No List18"/>
    <w:next w:val="NoList"/>
    <w:semiHidden/>
    <w:rsid w:val="00B25076"/>
  </w:style>
  <w:style w:type="table" w:customStyle="1" w:styleId="TableGrid23">
    <w:name w:val="Table Grid23"/>
    <w:basedOn w:val="TableNormal"/>
    <w:next w:val="TableGrid"/>
    <w:rsid w:val="00B25076"/>
    <w:pPr>
      <w:spacing w:after="0" w:line="240" w:lineRule="auto"/>
    </w:pPr>
    <w:rPr>
      <w:rFonts w:ascii="Times" w:eastAsia="Times" w:hAnsi="Times"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leNormal"/>
    <w:next w:val="TableGrid"/>
    <w:rsid w:val="00B25076"/>
    <w:pPr>
      <w:spacing w:after="0" w:line="240" w:lineRule="auto"/>
    </w:pPr>
    <w:rPr>
      <w:rFonts w:ascii="Times" w:eastAsia="Times" w:hAnsi="Times" w:cs="Times New Roman"/>
      <w:sz w:val="20"/>
      <w:szCs w:val="20"/>
      <w:lang w:val="en-ZA"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9">
    <w:name w:val="No List19"/>
    <w:next w:val="NoList"/>
    <w:uiPriority w:val="99"/>
    <w:semiHidden/>
    <w:unhideWhenUsed/>
    <w:rsid w:val="00A82569"/>
  </w:style>
  <w:style w:type="paragraph" w:customStyle="1" w:styleId="Heading">
    <w:name w:val="Heading"/>
    <w:basedOn w:val="Normal"/>
    <w:next w:val="BodyText"/>
    <w:rsid w:val="00A82569"/>
    <w:pPr>
      <w:keepNext/>
      <w:suppressAutoHyphens/>
      <w:spacing w:before="240" w:after="120"/>
    </w:pPr>
    <w:rPr>
      <w:rFonts w:ascii="Arial" w:eastAsia="Arial" w:hAnsi="Arial" w:cs="Tahoma"/>
      <w:sz w:val="28"/>
      <w:szCs w:val="28"/>
      <w:lang w:eastAsia="ar-SA"/>
    </w:rPr>
  </w:style>
  <w:style w:type="paragraph" w:customStyle="1" w:styleId="Index">
    <w:name w:val="Index"/>
    <w:basedOn w:val="Normal"/>
    <w:rsid w:val="00A82569"/>
    <w:pPr>
      <w:suppressLineNumbers/>
      <w:suppressAutoHyphens/>
    </w:pPr>
    <w:rPr>
      <w:rFonts w:cs="Tahoma"/>
      <w:lang w:eastAsia="ar-SA"/>
    </w:rPr>
  </w:style>
  <w:style w:type="paragraph" w:customStyle="1" w:styleId="WW-Default">
    <w:name w:val="WW-Default"/>
    <w:rsid w:val="00A82569"/>
    <w:pPr>
      <w:widowControl w:val="0"/>
      <w:tabs>
        <w:tab w:val="left" w:pos="709"/>
      </w:tabs>
      <w:suppressAutoHyphens/>
      <w:spacing w:after="0" w:line="200" w:lineRule="atLeast"/>
    </w:pPr>
    <w:rPr>
      <w:rFonts w:ascii="Times New Roman" w:eastAsia="Arial" w:hAnsi="Times New Roman" w:cs="Tahoma"/>
      <w:sz w:val="24"/>
      <w:szCs w:val="24"/>
      <w:lang w:val="en-ZA" w:eastAsia="ar-SA"/>
    </w:rPr>
  </w:style>
  <w:style w:type="paragraph" w:customStyle="1" w:styleId="TableContents">
    <w:name w:val="Table Contents"/>
    <w:basedOn w:val="Normal"/>
    <w:rsid w:val="00A82569"/>
    <w:pPr>
      <w:suppressLineNumbers/>
      <w:suppressAutoHyphens/>
    </w:pPr>
    <w:rPr>
      <w:lang w:eastAsia="ar-SA"/>
    </w:rPr>
  </w:style>
  <w:style w:type="paragraph" w:customStyle="1" w:styleId="TableHeading">
    <w:name w:val="Table Heading"/>
    <w:basedOn w:val="TableContents"/>
    <w:rsid w:val="00A82569"/>
    <w:pPr>
      <w:jc w:val="center"/>
    </w:pPr>
    <w:rPr>
      <w:b/>
      <w:bCs/>
    </w:rPr>
  </w:style>
  <w:style w:type="character" w:customStyle="1" w:styleId="sidered1">
    <w:name w:val="sidered1"/>
    <w:rsid w:val="00A82569"/>
    <w:rPr>
      <w:rFonts w:ascii="Verdana" w:hAnsi="Verdana" w:hint="default"/>
      <w:color w:val="1E743D"/>
      <w:sz w:val="17"/>
      <w:szCs w:val="17"/>
    </w:rPr>
  </w:style>
  <w:style w:type="character" w:customStyle="1" w:styleId="apple-style-span">
    <w:name w:val="apple-style-span"/>
    <w:basedOn w:val="DefaultParagraphFont"/>
    <w:rsid w:val="00A82569"/>
  </w:style>
  <w:style w:type="character" w:customStyle="1" w:styleId="apple-converted-space">
    <w:name w:val="apple-converted-space"/>
    <w:basedOn w:val="DefaultParagraphFont"/>
    <w:rsid w:val="00A82569"/>
  </w:style>
  <w:style w:type="table" w:customStyle="1" w:styleId="TableGrid24">
    <w:name w:val="Table Grid24"/>
    <w:basedOn w:val="TableNormal"/>
    <w:next w:val="TableGrid"/>
    <w:uiPriority w:val="59"/>
    <w:rsid w:val="00A82569"/>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5">
    <w:name w:val="Table Grid115"/>
    <w:basedOn w:val="TableNormal"/>
    <w:next w:val="TableGrid"/>
    <w:rsid w:val="00A82569"/>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59"/>
    <w:rsid w:val="00A82569"/>
    <w:pPr>
      <w:spacing w:after="0" w:line="240" w:lineRule="auto"/>
    </w:pPr>
    <w:rPr>
      <w:rFonts w:ascii="Calibri" w:eastAsia="Calibri" w:hAnsi="Calibri" w:cs="Times New Roman"/>
      <w:lang w:val="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0">
    <w:name w:val="No List20"/>
    <w:next w:val="NoList"/>
    <w:uiPriority w:val="99"/>
    <w:semiHidden/>
    <w:unhideWhenUsed/>
    <w:rsid w:val="005F33D8"/>
  </w:style>
  <w:style w:type="table" w:customStyle="1" w:styleId="TableGrid26">
    <w:name w:val="Table Grid26"/>
    <w:basedOn w:val="TableNormal"/>
    <w:next w:val="TableGrid"/>
    <w:uiPriority w:val="59"/>
    <w:rsid w:val="005F33D8"/>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infacheTabelle212">
    <w:name w:val="Einfache Tabelle 212"/>
    <w:basedOn w:val="TableNormal"/>
    <w:uiPriority w:val="42"/>
    <w:rsid w:val="005F33D8"/>
    <w:pPr>
      <w:spacing w:after="0" w:line="240" w:lineRule="auto"/>
    </w:pPr>
    <w:rPr>
      <w:rFonts w:ascii="Times New Roman" w:eastAsia="Times New Roman" w:hAnsi="Times New Roman" w:cs="Times New Roman"/>
      <w:sz w:val="20"/>
      <w:szCs w:val="20"/>
      <w:lang w:val="en-ZA" w:eastAsia="en-Z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UnresolvedMention">
    <w:name w:val="Unresolved Mention"/>
    <w:basedOn w:val="DefaultParagraphFont"/>
    <w:uiPriority w:val="99"/>
    <w:semiHidden/>
    <w:unhideWhenUsed/>
    <w:rsid w:val="005F33D8"/>
    <w:rPr>
      <w:color w:val="605E5C"/>
      <w:shd w:val="clear" w:color="auto" w:fill="E1DFDD"/>
    </w:rPr>
  </w:style>
  <w:style w:type="table" w:customStyle="1" w:styleId="PlainTable11">
    <w:name w:val="Plain Table 11"/>
    <w:basedOn w:val="TableNormal"/>
    <w:uiPriority w:val="41"/>
    <w:rsid w:val="00256869"/>
    <w:pPr>
      <w:spacing w:after="0" w:line="240" w:lineRule="auto"/>
    </w:pPr>
    <w:rPr>
      <w:rFonts w:ascii="Calibri" w:eastAsia="Calibri" w:hAnsi="Calibri" w:cs="Times New Roman"/>
      <w:lang w:val="en-Z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2">
    <w:name w:val="No List22"/>
    <w:next w:val="NoList"/>
    <w:uiPriority w:val="99"/>
    <w:semiHidden/>
    <w:unhideWhenUsed/>
    <w:rsid w:val="001C688A"/>
  </w:style>
  <w:style w:type="table" w:customStyle="1" w:styleId="TableGrid27">
    <w:name w:val="Table Grid27"/>
    <w:basedOn w:val="TableNormal"/>
    <w:next w:val="TableGrid"/>
    <w:rsid w:val="001C688A"/>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6">
    <w:name w:val="Table Grid116"/>
    <w:basedOn w:val="TableNormal"/>
    <w:next w:val="TableGrid"/>
    <w:rsid w:val="001C688A"/>
    <w:pPr>
      <w:spacing w:after="0" w:line="240" w:lineRule="auto"/>
    </w:pPr>
    <w:rPr>
      <w:rFonts w:ascii="Times New Roman" w:eastAsia="Times New Roman"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1C688A"/>
  </w:style>
  <w:style w:type="numbering" w:customStyle="1" w:styleId="NoList113">
    <w:name w:val="No List113"/>
    <w:next w:val="NoList"/>
    <w:uiPriority w:val="99"/>
    <w:semiHidden/>
    <w:unhideWhenUsed/>
    <w:rsid w:val="001C688A"/>
  </w:style>
  <w:style w:type="table" w:customStyle="1" w:styleId="TableGrid117">
    <w:name w:val="Table Grid117"/>
    <w:basedOn w:val="TableNormal"/>
    <w:next w:val="TableGrid"/>
    <w:uiPriority w:val="59"/>
    <w:rsid w:val="001C688A"/>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
    <w:name w:val="No List1113"/>
    <w:next w:val="NoList"/>
    <w:uiPriority w:val="99"/>
    <w:semiHidden/>
    <w:unhideWhenUsed/>
    <w:rsid w:val="001C688A"/>
  </w:style>
  <w:style w:type="numbering" w:customStyle="1" w:styleId="NoList23">
    <w:name w:val="No List23"/>
    <w:next w:val="NoList"/>
    <w:semiHidden/>
    <w:rsid w:val="001C688A"/>
  </w:style>
  <w:style w:type="table" w:customStyle="1" w:styleId="TableGrid122">
    <w:name w:val="Table Grid122"/>
    <w:basedOn w:val="TableNormal"/>
    <w:next w:val="TableGrid"/>
    <w:rsid w:val="001C688A"/>
    <w:pPr>
      <w:spacing w:after="0" w:line="240" w:lineRule="auto"/>
    </w:pPr>
    <w:rPr>
      <w:rFonts w:ascii="Calibri" w:eastAsia="Calibri" w:hAnsi="Calibri" w:cs="Times New Roman"/>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1C688A"/>
  </w:style>
  <w:style w:type="table" w:customStyle="1" w:styleId="TableGrid28">
    <w:name w:val="Table Grid28"/>
    <w:basedOn w:val="TableNormal"/>
    <w:next w:val="TableGrid"/>
    <w:uiPriority w:val="59"/>
    <w:rsid w:val="001C688A"/>
    <w:pPr>
      <w:spacing w:after="0" w:line="240" w:lineRule="auto"/>
    </w:pPr>
    <w:rPr>
      <w:rFonts w:ascii="Times New Roman" w:eastAsia="Arial Narrow" w:hAnsi="Times New Roman" w:cs="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1C68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4">
    <w:name w:val="No List24"/>
    <w:next w:val="NoList"/>
    <w:uiPriority w:val="99"/>
    <w:semiHidden/>
    <w:unhideWhenUsed/>
    <w:rsid w:val="00E334D3"/>
  </w:style>
  <w:style w:type="table" w:customStyle="1" w:styleId="TableGrid29">
    <w:name w:val="Table Grid29"/>
    <w:basedOn w:val="TableNormal"/>
    <w:next w:val="TableGrid"/>
    <w:uiPriority w:val="99"/>
    <w:rsid w:val="00E334D3"/>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99"/>
    <w:rsid w:val="004725B5"/>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99"/>
    <w:rsid w:val="00C44956"/>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34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sd.gov.za" TargetMode="External"/><Relationship Id="rId18" Type="http://schemas.openxmlformats.org/officeDocument/2006/relationships/image" Target="media/image2.jpeg"/><Relationship Id="rId26" Type="http://schemas.openxmlformats.org/officeDocument/2006/relationships/hyperlink" Target="http://www.treasury.gov.za" TargetMode="Externa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sars.gov.za" TargetMode="External"/><Relationship Id="rId17" Type="http://schemas.openxmlformats.org/officeDocument/2006/relationships/hyperlink" Target="mailto:Elias@thedti.gov.za" TargetMode="External"/><Relationship Id="rId25" Type="http://schemas.openxmlformats.org/officeDocument/2006/relationships/hyperlink" Target="http://www.thdti.gov.za/industrial%20development/ip.jsp"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4.jpeg"/><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hangelani.magojo@kznedtea.gov.za" TargetMode="External"/><Relationship Id="rId24" Type="http://schemas.openxmlformats.org/officeDocument/2006/relationships/hyperlink" Target="http://www.reservebank.co.za" TargetMode="External"/><Relationship Id="rId32" Type="http://schemas.openxmlformats.org/officeDocument/2006/relationships/image" Target="media/image8.jpe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kzntreasury.gov.za" TargetMode="External"/><Relationship Id="rId28" Type="http://schemas.openxmlformats.org/officeDocument/2006/relationships/hyperlink" Target="http://www.treasury.gov.za" TargetMode="External"/><Relationship Id="rId36" Type="http://schemas.openxmlformats.org/officeDocument/2006/relationships/fontTable" Target="fontTable.xml"/><Relationship Id="rId10" Type="http://schemas.openxmlformats.org/officeDocument/2006/relationships/hyperlink" Target="mailto:thembeka.majozi@kznedtea.gov.za" TargetMode="External"/><Relationship Id="rId19" Type="http://schemas.openxmlformats.org/officeDocument/2006/relationships/image" Target="media/image3.jpeg"/><Relationship Id="rId31" Type="http://schemas.openxmlformats.org/officeDocument/2006/relationships/hyperlink" Target="https://www.google.co.za/url?sa=i&amp;url=http://www.capewinelands.gov.za/DocumentsDownload/Reports/Budget%20Related%20Policies/Preferential%20Procurement%20Policy%20-%20FINAL.pdf&amp;psig=AOvVaw1hVvIwHjZIPhwDLghFJkHi&amp;ust=1622623902215000&amp;source=images&amp;cd=vfe&amp;ved=0CAIQjRxqFwoTCJjQppyH9vACFQAAAAAdAAAAABA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6.wmf"/><Relationship Id="rId27" Type="http://schemas.openxmlformats.org/officeDocument/2006/relationships/hyperlink" Target="http://www.treasury.gov.za" TargetMode="External"/><Relationship Id="rId30" Type="http://schemas.openxmlformats.org/officeDocument/2006/relationships/hyperlink" Target="mailto:Nomathamsanqa.kunene@kznedtea.gov.za" TargetMode="Externa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E9C91-5275-4C08-9E87-3A4769837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96</Pages>
  <Words>26140</Words>
  <Characters>148999</Characters>
  <Application>Microsoft Office Word</Application>
  <DocSecurity>0</DocSecurity>
  <Lines>1241</Lines>
  <Paragraphs>349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174790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Mzo Cebekhulu</dc:creator>
  <cp:lastModifiedBy>Sthabile Khuzwayo</cp:lastModifiedBy>
  <cp:revision>3</cp:revision>
  <cp:lastPrinted>2021-11-09T08:54:00Z</cp:lastPrinted>
  <dcterms:created xsi:type="dcterms:W3CDTF">2021-11-09T08:57:00Z</dcterms:created>
  <dcterms:modified xsi:type="dcterms:W3CDTF">2021-11-09T08:59:00Z</dcterms:modified>
</cp:coreProperties>
</file>