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215CF">
        <w:rPr>
          <w:rFonts w:ascii="Calibri" w:hAnsi="Calibri" w:cs="Calibri"/>
          <w:color w:val="000000"/>
          <w:sz w:val="24"/>
          <w:szCs w:val="24"/>
        </w:rPr>
        <w:t>2022-07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B727D6">
        <w:rPr>
          <w:rFonts w:ascii="Calibri" w:hAnsi="Calibri" w:cs="Calibri"/>
          <w:color w:val="000000"/>
          <w:sz w:val="24"/>
          <w:szCs w:val="24"/>
        </w:rPr>
        <w:t>12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617231">
        <w:rPr>
          <w:rFonts w:ascii="Calibri" w:hAnsi="Calibri" w:cs="Calibri"/>
          <w:color w:val="000000"/>
          <w:sz w:val="24"/>
          <w:szCs w:val="24"/>
        </w:rPr>
        <w:t>-</w:t>
      </w:r>
      <w:r w:rsidR="00037AC5" w:rsidRPr="00037AC5">
        <w:t xml:space="preserve"> </w:t>
      </w:r>
      <w:r w:rsidR="00B727D6" w:rsidRPr="00B727D6">
        <w:rPr>
          <w:rFonts w:ascii="Calibri" w:hAnsi="Calibri" w:cs="Calibri"/>
          <w:color w:val="000000"/>
          <w:sz w:val="24"/>
          <w:szCs w:val="24"/>
        </w:rPr>
        <w:t>057259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B727D6">
        <w:rPr>
          <w:rFonts w:ascii="Calibri" w:hAnsi="Calibri" w:cs="Calibri"/>
          <w:color w:val="000000"/>
          <w:sz w:val="24"/>
          <w:szCs w:val="24"/>
        </w:rPr>
        <w:t>ng date: 2022-07-18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17231" w:rsidRDefault="00A52F0A" w:rsidP="00617231"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617231" w:rsidRDefault="00617231" w:rsidP="00617231"/>
    <w:p w:rsidR="00FC538C" w:rsidRPr="00B727D6" w:rsidRDefault="00617231" w:rsidP="00B727D6"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</w:t>
      </w:r>
      <w:r w:rsidR="00B727D6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PVC Ball Valves: 15mm</w:t>
            </w:r>
          </w:p>
        </w:tc>
        <w:tc>
          <w:tcPr>
            <w:tcW w:w="1190" w:type="dxa"/>
          </w:tcPr>
          <w:p w:rsidR="00062FE7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062FE7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74C66" w:rsidTr="00DD6CFB">
        <w:trPr>
          <w:trHeight w:val="124"/>
        </w:trPr>
        <w:tc>
          <w:tcPr>
            <w:tcW w:w="562" w:type="dxa"/>
          </w:tcPr>
          <w:p w:rsidR="00C74C6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C74C6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T-Piece fillings: 25mm/15mm: Female &amp; female</w:t>
            </w:r>
          </w:p>
        </w:tc>
        <w:tc>
          <w:tcPr>
            <w:tcW w:w="1190" w:type="dxa"/>
          </w:tcPr>
          <w:p w:rsidR="00C74C6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C74C6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727D6" w:rsidTr="00DD6CFB">
        <w:trPr>
          <w:trHeight w:val="124"/>
        </w:trPr>
        <w:tc>
          <w:tcPr>
            <w:tcW w:w="562" w:type="dxa"/>
          </w:tcPr>
          <w:p w:rsidR="00B727D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B727D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Polyethene</w:t>
            </w:r>
            <w:proofErr w:type="spellEnd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HDPE Pipes: 25mmx 100/roll, Class 6</w:t>
            </w:r>
          </w:p>
        </w:tc>
        <w:tc>
          <w:tcPr>
            <w:tcW w:w="1190" w:type="dxa"/>
          </w:tcPr>
          <w:p w:rsidR="00B727D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:rsidR="00B727D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727D6" w:rsidTr="00DD6CFB">
        <w:trPr>
          <w:trHeight w:val="124"/>
        </w:trPr>
        <w:tc>
          <w:tcPr>
            <w:tcW w:w="562" w:type="dxa"/>
          </w:tcPr>
          <w:p w:rsidR="00B727D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B727D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Clamp, stainless, 10-32mm</w:t>
            </w:r>
          </w:p>
        </w:tc>
        <w:tc>
          <w:tcPr>
            <w:tcW w:w="1190" w:type="dxa"/>
          </w:tcPr>
          <w:p w:rsidR="00B727D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:rsidR="00B727D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727D6" w:rsidTr="00DD6CFB">
        <w:trPr>
          <w:trHeight w:val="124"/>
        </w:trPr>
        <w:tc>
          <w:tcPr>
            <w:tcW w:w="562" w:type="dxa"/>
          </w:tcPr>
          <w:p w:rsidR="00B727D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B727D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Clamp, stainless, 10-35mm</w:t>
            </w:r>
          </w:p>
        </w:tc>
        <w:tc>
          <w:tcPr>
            <w:tcW w:w="1190" w:type="dxa"/>
          </w:tcPr>
          <w:p w:rsidR="00B727D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:rsidR="00B727D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727D6" w:rsidTr="00DD6CFB">
        <w:trPr>
          <w:trHeight w:val="124"/>
        </w:trPr>
        <w:tc>
          <w:tcPr>
            <w:tcW w:w="562" w:type="dxa"/>
          </w:tcPr>
          <w:p w:rsidR="00B727D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B727D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Polyethene</w:t>
            </w:r>
            <w:proofErr w:type="spellEnd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HDPE Pipes: 15mmx 100/roll, Class 3-Dipper line</w:t>
            </w:r>
          </w:p>
        </w:tc>
        <w:tc>
          <w:tcPr>
            <w:tcW w:w="1190" w:type="dxa"/>
          </w:tcPr>
          <w:p w:rsidR="00B727D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:rsidR="00B727D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727D6" w:rsidTr="00DD6CFB">
        <w:trPr>
          <w:trHeight w:val="124"/>
        </w:trPr>
        <w:tc>
          <w:tcPr>
            <w:tcW w:w="562" w:type="dxa"/>
          </w:tcPr>
          <w:p w:rsidR="00B727D6" w:rsidRDefault="00B727D6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B727D6" w:rsidRPr="00C74C66" w:rsidRDefault="00B727D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Weed Growth prevention &amp; mulching </w:t>
            </w:r>
            <w:proofErr w:type="spellStart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agri</w:t>
            </w:r>
            <w:proofErr w:type="spellEnd"/>
            <w:r w:rsidRPr="00B727D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weave sheeting: 3m x</w:t>
            </w:r>
            <w:r w:rsidR="002719D2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2719D2" w:rsidRPr="002719D2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50m- 135 gsm HDPE Broken twill</w:t>
            </w:r>
            <w:bookmarkStart w:id="0" w:name="_GoBack"/>
            <w:bookmarkEnd w:id="0"/>
          </w:p>
        </w:tc>
        <w:tc>
          <w:tcPr>
            <w:tcW w:w="1190" w:type="dxa"/>
          </w:tcPr>
          <w:p w:rsidR="00B727D6" w:rsidRDefault="00B727D6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B727D6" w:rsidRDefault="00B727D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roll</w:t>
            </w:r>
          </w:p>
        </w:tc>
      </w:tr>
    </w:tbl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17231" w:rsidRDefault="00906593" w:rsidP="00617231"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D3784B" w:rsidRPr="00FC538C" w:rsidRDefault="00D3784B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D3784B" w:rsidRPr="00631CD7" w:rsidRDefault="00D3784B" w:rsidP="00D378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37AC5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206DBC"/>
    <w:rsid w:val="002314CF"/>
    <w:rsid w:val="00232D64"/>
    <w:rsid w:val="00247EEF"/>
    <w:rsid w:val="00254BB8"/>
    <w:rsid w:val="002719D2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3AD4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3840"/>
    <w:rsid w:val="00617231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727D6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74C66"/>
    <w:rsid w:val="00C82C9D"/>
    <w:rsid w:val="00C937E4"/>
    <w:rsid w:val="00CE3734"/>
    <w:rsid w:val="00D03871"/>
    <w:rsid w:val="00D326ED"/>
    <w:rsid w:val="00D3784B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C538C"/>
    <w:rsid w:val="00FD5FC7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3F2D8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181DB-17D4-4839-8DFD-9B4FD5BB4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2022-07-11T13:09:00Z</cp:lastPrinted>
  <dcterms:created xsi:type="dcterms:W3CDTF">2022-07-12T13:55:00Z</dcterms:created>
  <dcterms:modified xsi:type="dcterms:W3CDTF">2022-07-13T11:41:00Z</dcterms:modified>
</cp:coreProperties>
</file>