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15C51CF0" w14:textId="77777777" w:rsidTr="00273A9D">
        <w:trPr>
          <w:trHeight w:val="70"/>
        </w:trPr>
        <w:tc>
          <w:tcPr>
            <w:tcW w:w="3537" w:type="dxa"/>
          </w:tcPr>
          <w:p w14:paraId="6AA2D0B7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032DF964" w14:textId="7777777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South African Tourism</w:t>
            </w:r>
          </w:p>
        </w:tc>
      </w:tr>
      <w:tr w:rsidR="00BC7434" w14:paraId="6EB776A1" w14:textId="77777777" w:rsidTr="00273A9D">
        <w:trPr>
          <w:trHeight w:val="70"/>
        </w:trPr>
        <w:tc>
          <w:tcPr>
            <w:tcW w:w="3537" w:type="dxa"/>
          </w:tcPr>
          <w:p w14:paraId="45F3F217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3A9B311A" w14:textId="6D99129A" w:rsidR="00BC7434" w:rsidRDefault="00E05DC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BPM Tool</w:t>
            </w:r>
          </w:p>
        </w:tc>
      </w:tr>
      <w:tr w:rsidR="00BC7434" w14:paraId="3863564C" w14:textId="77777777" w:rsidTr="00273A9D">
        <w:trPr>
          <w:trHeight w:val="230"/>
        </w:trPr>
        <w:tc>
          <w:tcPr>
            <w:tcW w:w="3537" w:type="dxa"/>
          </w:tcPr>
          <w:p w14:paraId="0F4EE392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607D0CDD" w14:textId="7882841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SAT </w:t>
            </w:r>
            <w:r w:rsidR="00E05DCD">
              <w:rPr>
                <w:rFonts w:ascii="Times New Roman" w:hAnsi="Times New Roman" w:cs="Times New Roman"/>
                <w:b/>
                <w:sz w:val="24"/>
              </w:rPr>
              <w:t>149/20</w:t>
            </w:r>
          </w:p>
        </w:tc>
      </w:tr>
      <w:tr w:rsidR="001D3CD2" w14:paraId="51D56AAC" w14:textId="77777777" w:rsidTr="00273A9D">
        <w:trPr>
          <w:trHeight w:val="441"/>
        </w:trPr>
        <w:tc>
          <w:tcPr>
            <w:tcW w:w="3537" w:type="dxa"/>
          </w:tcPr>
          <w:p w14:paraId="55F27D8C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52C738D4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 Muligwa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3FDBF61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747D4285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Pulane@southafrica.net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046DEAEC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07DA03EE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011 895 3000</w:t>
            </w:r>
          </w:p>
        </w:tc>
      </w:tr>
      <w:tr w:rsidR="00273A9D" w14:paraId="1EE0A048" w14:textId="77777777" w:rsidTr="00273A9D">
        <w:trPr>
          <w:trHeight w:val="533"/>
        </w:trPr>
        <w:tc>
          <w:tcPr>
            <w:tcW w:w="3537" w:type="dxa"/>
          </w:tcPr>
          <w:p w14:paraId="036A1E95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1923E24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10AD1883" w14:textId="70AE4011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14:paraId="5B921515" w14:textId="67DCAE8E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480" w:type="dxa"/>
            <w:gridSpan w:val="2"/>
          </w:tcPr>
          <w:p w14:paraId="0E3FA903" w14:textId="18216A76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3B439E86" w14:textId="54FDE16B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70" w:type="dxa"/>
          </w:tcPr>
          <w:p w14:paraId="2C254AA1" w14:textId="2ABDBAB0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2DACD510" w14:textId="4BAFAC3B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5A7680BB" w14:textId="2D6F396A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0F356F70" w14:textId="1EFA5327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1000C59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08A8607D" w14:textId="424869BE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14:paraId="3E8A44D9" w14:textId="3F45459E" w:rsidR="00273A9D" w:rsidRPr="00B02F25" w:rsidRDefault="004C4B12" w:rsidP="00202137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5" w:type="dxa"/>
          </w:tcPr>
          <w:p w14:paraId="597FFD77" w14:textId="5F8C953D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1E2BA6C2" w14:textId="2F463302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14:paraId="0BA922DE" w14:textId="331F9225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72AB4F93" w14:textId="5D3654AE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3118ABB2" w14:textId="085B7CBE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1A7F97B8" w14:textId="38CD3D38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14:paraId="2BEC2F55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079591CA" w14:textId="77777777" w:rsidTr="00273A9D">
        <w:trPr>
          <w:trHeight w:val="601"/>
        </w:trPr>
        <w:tc>
          <w:tcPr>
            <w:tcW w:w="3537" w:type="dxa"/>
          </w:tcPr>
          <w:p w14:paraId="2A7199D0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6326881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5840D2A5" w14:textId="5726315B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14:paraId="49DDE56C" w14:textId="7DC94123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80" w:type="dxa"/>
            <w:gridSpan w:val="2"/>
          </w:tcPr>
          <w:p w14:paraId="60B74623" w14:textId="2CD4D94C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14:paraId="720A87C0" w14:textId="7CA0FC91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70" w:type="dxa"/>
          </w:tcPr>
          <w:p w14:paraId="1906C531" w14:textId="47063D36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33C7A6C4" w14:textId="5567283E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0D558F5D" w14:textId="717FB461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26699451" w14:textId="4B37CF9E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3B6B9D6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2A813D53" w14:textId="67A85D6F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14:paraId="3B1A5DA3" w14:textId="41155D37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05" w:type="dxa"/>
          </w:tcPr>
          <w:p w14:paraId="7D8710CD" w14:textId="6BA5E46A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14:paraId="419C7977" w14:textId="5638A3C1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14:paraId="2AECA0C6" w14:textId="55EEF6A8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52E09DE7" w14:textId="4B79792D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0E1675D2" w14:textId="0E2A8DA4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0EB2B709" w14:textId="11887B56" w:rsidR="00273A9D" w:rsidRPr="00B02F25" w:rsidRDefault="00F2394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14:paraId="79247B27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4277EA9B" w14:textId="77777777" w:rsidTr="00273A9D">
        <w:trPr>
          <w:trHeight w:val="341"/>
        </w:trPr>
        <w:tc>
          <w:tcPr>
            <w:tcW w:w="3537" w:type="dxa"/>
          </w:tcPr>
          <w:p w14:paraId="1006A75C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6A4F3801" w14:textId="22E73990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665" w:type="dxa"/>
            <w:gridSpan w:val="4"/>
          </w:tcPr>
          <w:p w14:paraId="7C24786B" w14:textId="4DEA81DC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20" w:type="dxa"/>
            <w:gridSpan w:val="4"/>
          </w:tcPr>
          <w:p w14:paraId="1E2C9CF4" w14:textId="3884A758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14:paraId="308E0EB0" w14:textId="5414AD50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1095" w:type="dxa"/>
            <w:gridSpan w:val="2"/>
          </w:tcPr>
          <w:p w14:paraId="54D64BCE" w14:textId="3849C7CE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3C26FDD2" w14:textId="0182F957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3EE42EEA" w14:textId="150F4580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52E8A7BD" w14:textId="05EA0D34" w:rsidR="00273A9D" w:rsidRPr="00B02F25" w:rsidRDefault="004C4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273A9D" w14:paraId="20A9BA7F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0D701A32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4DE29A4C" w14:textId="77777777" w:rsidTr="00273A9D">
        <w:trPr>
          <w:trHeight w:val="102"/>
        </w:trPr>
        <w:tc>
          <w:tcPr>
            <w:tcW w:w="4820" w:type="dxa"/>
            <w:gridSpan w:val="2"/>
          </w:tcPr>
          <w:p w14:paraId="2A6454CF" w14:textId="611A3785" w:rsidR="00273A9D" w:rsidRDefault="00E05DC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b/>
                <w:sz w:val="24"/>
              </w:rPr>
              <w:t>ICT WORKS</w:t>
            </w:r>
          </w:p>
        </w:tc>
        <w:tc>
          <w:tcPr>
            <w:tcW w:w="1843" w:type="dxa"/>
            <w:gridSpan w:val="4"/>
          </w:tcPr>
          <w:p w14:paraId="6616454A" w14:textId="37F5F187" w:rsidR="00273A9D" w:rsidRDefault="004C4B1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3118" w:type="dxa"/>
            <w:gridSpan w:val="8"/>
          </w:tcPr>
          <w:p w14:paraId="7F6D1BA5" w14:textId="1E4CCC95" w:rsidR="00273A9D" w:rsidRDefault="00E05DC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R9,183122.51</w:t>
            </w:r>
          </w:p>
        </w:tc>
        <w:tc>
          <w:tcPr>
            <w:tcW w:w="4803" w:type="dxa"/>
            <w:gridSpan w:val="11"/>
          </w:tcPr>
          <w:p w14:paraId="4F1A5678" w14:textId="6C729EC7" w:rsidR="00701C30" w:rsidRPr="00701C30" w:rsidRDefault="00E05DCD" w:rsidP="00701C30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Sindile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701C30">
              <w:rPr>
                <w:rFonts w:ascii="Times New Roman" w:hAnsi="Times New Roman" w:cs="Times New Roman"/>
                <w:b/>
                <w:sz w:val="24"/>
              </w:rPr>
              <w:t>Msibi</w:t>
            </w:r>
            <w:proofErr w:type="spellEnd"/>
            <w:r w:rsidR="00701C30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="00701C30" w:rsidRPr="00701C30">
              <w:rPr>
                <w:rFonts w:ascii="Arial" w:eastAsia="Times New Roman" w:hAnsi="Arial" w:cs="Arial"/>
                <w:sz w:val="20"/>
                <w:szCs w:val="20"/>
                <w:lang w:eastAsia="en-ZA"/>
              </w:rPr>
              <w:t>Margaret</w:t>
            </w:r>
            <w:r w:rsidR="00701C30" w:rsidRPr="00701C3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407412D5" w14:textId="0442319B" w:rsidR="00701C30" w:rsidRPr="00701C30" w:rsidRDefault="00701C30" w:rsidP="00701C30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01C30">
              <w:rPr>
                <w:rFonts w:ascii="Times New Roman" w:hAnsi="Times New Roman" w:cs="Times New Roman"/>
                <w:b/>
                <w:sz w:val="24"/>
              </w:rPr>
              <w:t>Boshiwe</w:t>
            </w:r>
            <w:proofErr w:type="spellEnd"/>
            <w:r w:rsidRPr="00701C30">
              <w:rPr>
                <w:rFonts w:ascii="Times New Roman" w:hAnsi="Times New Roman" w:cs="Times New Roman"/>
                <w:b/>
                <w:sz w:val="24"/>
              </w:rPr>
              <w:t xml:space="preserve"> Sibiya</w:t>
            </w:r>
            <w:r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701C3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01C30">
              <w:rPr>
                <w:rFonts w:ascii="Times New Roman" w:hAnsi="Times New Roman" w:cs="Times New Roman"/>
                <w:b/>
                <w:sz w:val="24"/>
              </w:rPr>
              <w:t>Xoliswa</w:t>
            </w:r>
            <w:proofErr w:type="spellEnd"/>
            <w:r w:rsidRPr="00701C3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01C30">
              <w:rPr>
                <w:rFonts w:ascii="Times New Roman" w:hAnsi="Times New Roman" w:cs="Times New Roman"/>
                <w:b/>
                <w:sz w:val="24"/>
              </w:rPr>
              <w:t>Kakana</w:t>
            </w:r>
            <w:proofErr w:type="spellEnd"/>
          </w:p>
          <w:p w14:paraId="17CA7B23" w14:textId="16671C19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bookmarkEnd w:id="0"/>
      <w:tr w:rsidR="00273A9D" w14:paraId="62191FF9" w14:textId="77777777" w:rsidTr="00273A9D">
        <w:trPr>
          <w:trHeight w:val="167"/>
        </w:trPr>
        <w:tc>
          <w:tcPr>
            <w:tcW w:w="4820" w:type="dxa"/>
            <w:gridSpan w:val="2"/>
          </w:tcPr>
          <w:p w14:paraId="0946326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65073B6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617ED6E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A0738C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33CEE5F" w14:textId="77777777" w:rsidTr="00273A9D">
        <w:trPr>
          <w:trHeight w:val="232"/>
        </w:trPr>
        <w:tc>
          <w:tcPr>
            <w:tcW w:w="4820" w:type="dxa"/>
            <w:gridSpan w:val="2"/>
          </w:tcPr>
          <w:p w14:paraId="78EC87D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2523608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5939E6D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1D59A5D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47A99315" w14:textId="77777777" w:rsidTr="00273A9D">
        <w:trPr>
          <w:trHeight w:val="304"/>
        </w:trPr>
        <w:tc>
          <w:tcPr>
            <w:tcW w:w="4820" w:type="dxa"/>
            <w:gridSpan w:val="2"/>
          </w:tcPr>
          <w:p w14:paraId="2391793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1EE52B5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58BCB76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AD565A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4F57F44" w14:textId="77777777" w:rsidTr="00273A9D">
        <w:trPr>
          <w:trHeight w:val="153"/>
        </w:trPr>
        <w:tc>
          <w:tcPr>
            <w:tcW w:w="4820" w:type="dxa"/>
            <w:gridSpan w:val="2"/>
          </w:tcPr>
          <w:p w14:paraId="4F7C572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702975A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0193376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07C112A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325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1818"/>
        <w:gridCol w:w="3210"/>
        <w:gridCol w:w="4758"/>
      </w:tblGrid>
      <w:tr w:rsidR="00BC7434" w14:paraId="4F0EF6CE" w14:textId="77777777" w:rsidTr="00277EC1">
        <w:trPr>
          <w:trHeight w:val="251"/>
        </w:trPr>
        <w:tc>
          <w:tcPr>
            <w:tcW w:w="14890" w:type="dxa"/>
            <w:gridSpan w:val="4"/>
            <w:shd w:val="clear" w:color="auto" w:fill="C00000"/>
          </w:tcPr>
          <w:p w14:paraId="29201694" w14:textId="77777777" w:rsidR="00BC7434" w:rsidRDefault="00BC7434" w:rsidP="00277EC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14:paraId="277D8395" w14:textId="77777777" w:rsidTr="00277EC1">
        <w:trPr>
          <w:trHeight w:val="360"/>
        </w:trPr>
        <w:tc>
          <w:tcPr>
            <w:tcW w:w="5104" w:type="dxa"/>
          </w:tcPr>
          <w:p w14:paraId="0C1F2687" w14:textId="625E359A" w:rsidR="00BC7434" w:rsidRPr="00972106" w:rsidRDefault="00972106" w:rsidP="0097210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    </w:t>
            </w: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Ulwembu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La Se </w:t>
            </w: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Kasi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     Holdings (Pty) Ltd </w:t>
            </w:r>
          </w:p>
        </w:tc>
        <w:tc>
          <w:tcPr>
            <w:tcW w:w="1818" w:type="dxa"/>
          </w:tcPr>
          <w:p w14:paraId="2215B135" w14:textId="4FC85DB0" w:rsidR="00BC7434" w:rsidRDefault="004C4B12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38,54</w:t>
            </w:r>
          </w:p>
        </w:tc>
        <w:tc>
          <w:tcPr>
            <w:tcW w:w="3210" w:type="dxa"/>
          </w:tcPr>
          <w:p w14:paraId="353BFF84" w14:textId="05DC7761" w:rsidR="00BC7434" w:rsidRDefault="004C4B12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R22 790 376,00</w:t>
            </w:r>
          </w:p>
        </w:tc>
        <w:tc>
          <w:tcPr>
            <w:tcW w:w="4758" w:type="dxa"/>
          </w:tcPr>
          <w:p w14:paraId="59C64CCF" w14:textId="501BF19C" w:rsidR="00BC7434" w:rsidRDefault="00E05DCD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Sibusiso Kunene, Michelle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Sekete</w:t>
            </w:r>
            <w:proofErr w:type="spellEnd"/>
          </w:p>
        </w:tc>
      </w:tr>
      <w:tr w:rsidR="00BC7434" w14:paraId="7B3800AB" w14:textId="77777777" w:rsidTr="00277EC1">
        <w:trPr>
          <w:trHeight w:val="435"/>
        </w:trPr>
        <w:tc>
          <w:tcPr>
            <w:tcW w:w="5104" w:type="dxa"/>
          </w:tcPr>
          <w:p w14:paraId="152DB190" w14:textId="219E19C3" w:rsidR="00BC7434" w:rsidRPr="00972106" w:rsidRDefault="00972106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>Adapt It (Pty) Ltd 149/20</w:t>
            </w:r>
          </w:p>
        </w:tc>
        <w:tc>
          <w:tcPr>
            <w:tcW w:w="1818" w:type="dxa"/>
          </w:tcPr>
          <w:p w14:paraId="1501B144" w14:textId="092F0E75" w:rsidR="00BC7434" w:rsidRDefault="004C4B12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68,38</w:t>
            </w:r>
          </w:p>
        </w:tc>
        <w:tc>
          <w:tcPr>
            <w:tcW w:w="3210" w:type="dxa"/>
          </w:tcPr>
          <w:p w14:paraId="7CFA29E8" w14:textId="6576DDF3" w:rsidR="00BC7434" w:rsidRDefault="004C4B12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R10 516 980.00</w:t>
            </w:r>
          </w:p>
        </w:tc>
        <w:tc>
          <w:tcPr>
            <w:tcW w:w="4758" w:type="dxa"/>
          </w:tcPr>
          <w:p w14:paraId="2426AFEE" w14:textId="534A5D96" w:rsidR="00BC7434" w:rsidRDefault="00E05DCD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Jacques De </w:t>
            </w:r>
            <w:r w:rsidR="00781DD5">
              <w:rPr>
                <w:rFonts w:ascii="Times New Roman" w:hAnsi="Times New Roman" w:cs="Times New Roman"/>
                <w:b/>
                <w:sz w:val="24"/>
              </w:rPr>
              <w:t>Winnaar</w:t>
            </w:r>
          </w:p>
        </w:tc>
      </w:tr>
      <w:tr w:rsidR="00832519" w14:paraId="1C19259F" w14:textId="77777777" w:rsidTr="00277EC1">
        <w:trPr>
          <w:trHeight w:val="360"/>
        </w:trPr>
        <w:tc>
          <w:tcPr>
            <w:tcW w:w="5104" w:type="dxa"/>
          </w:tcPr>
          <w:p w14:paraId="2E7E9DB4" w14:textId="785C81CD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lastRenderedPageBreak/>
              <w:t>Acctech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Systems Pty Ltd</w:t>
            </w:r>
          </w:p>
        </w:tc>
        <w:tc>
          <w:tcPr>
            <w:tcW w:w="1818" w:type="dxa"/>
          </w:tcPr>
          <w:p w14:paraId="4A74C65A" w14:textId="74B12D1D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CEA3ADD" w14:textId="3B83BB9B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40E13E20" w14:textId="600C1759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Nikolien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Gouws</w:t>
            </w:r>
            <w:proofErr w:type="spellEnd"/>
          </w:p>
        </w:tc>
      </w:tr>
      <w:tr w:rsidR="00832519" w14:paraId="7D3629E4" w14:textId="77777777" w:rsidTr="00277EC1">
        <w:trPr>
          <w:trHeight w:val="360"/>
        </w:trPr>
        <w:tc>
          <w:tcPr>
            <w:tcW w:w="5104" w:type="dxa"/>
          </w:tcPr>
          <w:p w14:paraId="0BC7C56A" w14:textId="7F1203CD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Blue Turtle </w:t>
            </w: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Tecnologies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(Pty) Ltd</w:t>
            </w:r>
          </w:p>
        </w:tc>
        <w:tc>
          <w:tcPr>
            <w:tcW w:w="1818" w:type="dxa"/>
          </w:tcPr>
          <w:p w14:paraId="09ED311A" w14:textId="4C1CA4D9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6B8171C2" w14:textId="55FD1E2E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5FF60BF9" w14:textId="6A10DE28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Alan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Kuun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, Martin Healy</w:t>
            </w:r>
          </w:p>
        </w:tc>
      </w:tr>
      <w:tr w:rsidR="00832519" w14:paraId="0F4E338C" w14:textId="77777777" w:rsidTr="00277EC1">
        <w:trPr>
          <w:trHeight w:val="525"/>
        </w:trPr>
        <w:tc>
          <w:tcPr>
            <w:tcW w:w="5104" w:type="dxa"/>
          </w:tcPr>
          <w:p w14:paraId="0BC50FFE" w14:textId="353AEF62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                         </w:t>
            </w:r>
            <w:hyperlink r:id="rId4" w:history="1">
              <w:r w:rsidRPr="00972106">
                <w:rPr>
                  <w:rFonts w:ascii="Times New Roman" w:hAnsi="Times New Roman" w:cs="Times New Roman"/>
                  <w:b/>
                  <w:sz w:val="24"/>
                </w:rPr>
                <w:t>Core Focus Ppm (Pty) Ltd</w:t>
              </w:r>
            </w:hyperlink>
          </w:p>
        </w:tc>
        <w:tc>
          <w:tcPr>
            <w:tcW w:w="1818" w:type="dxa"/>
          </w:tcPr>
          <w:p w14:paraId="220344D6" w14:textId="01ED07A8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2749D1B" w14:textId="6A7BB3E8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7EBC0D11" w14:textId="5B04DE78" w:rsidR="00832519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Core focus Swanepoel</w:t>
            </w:r>
          </w:p>
        </w:tc>
      </w:tr>
      <w:tr w:rsidR="00832519" w14:paraId="04420F72" w14:textId="77777777" w:rsidTr="00277EC1">
        <w:trPr>
          <w:trHeight w:val="390"/>
        </w:trPr>
        <w:tc>
          <w:tcPr>
            <w:tcW w:w="5104" w:type="dxa"/>
          </w:tcPr>
          <w:p w14:paraId="461C4AC4" w14:textId="2886743A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>Variate Technology</w:t>
            </w:r>
          </w:p>
        </w:tc>
        <w:tc>
          <w:tcPr>
            <w:tcW w:w="1818" w:type="dxa"/>
          </w:tcPr>
          <w:p w14:paraId="466D10ED" w14:textId="7D4B5DF1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612F3820" w14:textId="26B1CC62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6B891045" w14:textId="0477BC17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Rabson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Rangararai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Takavarasha</w:t>
            </w:r>
            <w:proofErr w:type="spellEnd"/>
          </w:p>
        </w:tc>
      </w:tr>
      <w:tr w:rsidR="00832519" w14:paraId="43E073A5" w14:textId="77777777" w:rsidTr="00277EC1">
        <w:trPr>
          <w:trHeight w:val="390"/>
        </w:trPr>
        <w:tc>
          <w:tcPr>
            <w:tcW w:w="5104" w:type="dxa"/>
          </w:tcPr>
          <w:p w14:paraId="3A58EC18" w14:textId="235D5D0C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>Tata Consultancy Services</w:t>
            </w:r>
          </w:p>
        </w:tc>
        <w:tc>
          <w:tcPr>
            <w:tcW w:w="1818" w:type="dxa"/>
          </w:tcPr>
          <w:p w14:paraId="0066201A" w14:textId="4F5FE34F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68EA2E94" w14:textId="0DFAA42C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7B09D940" w14:textId="706B76A2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Heide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Coeztee</w:t>
            </w:r>
            <w:proofErr w:type="spellEnd"/>
          </w:p>
        </w:tc>
      </w:tr>
      <w:tr w:rsidR="00832519" w14:paraId="767FAD35" w14:textId="77777777" w:rsidTr="00277EC1">
        <w:trPr>
          <w:trHeight w:val="390"/>
        </w:trPr>
        <w:tc>
          <w:tcPr>
            <w:tcW w:w="5104" w:type="dxa"/>
          </w:tcPr>
          <w:p w14:paraId="669665E3" w14:textId="2D477423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>Struggles Descartes Pty Ltd</w:t>
            </w:r>
          </w:p>
        </w:tc>
        <w:tc>
          <w:tcPr>
            <w:tcW w:w="1818" w:type="dxa"/>
          </w:tcPr>
          <w:p w14:paraId="32CFA569" w14:textId="2CA028BD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63097A52" w14:textId="6378D3EB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7DA67912" w14:textId="309A2194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Mogorosi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Solomon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Monama</w:t>
            </w:r>
            <w:proofErr w:type="spellEnd"/>
          </w:p>
        </w:tc>
      </w:tr>
      <w:tr w:rsidR="00832519" w14:paraId="28CC5904" w14:textId="77777777" w:rsidTr="00277EC1">
        <w:trPr>
          <w:trHeight w:val="390"/>
        </w:trPr>
        <w:tc>
          <w:tcPr>
            <w:tcW w:w="5104" w:type="dxa"/>
          </w:tcPr>
          <w:p w14:paraId="22BD43F8" w14:textId="7C9A9B33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Solugrowth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PTY LTD</w:t>
            </w:r>
          </w:p>
        </w:tc>
        <w:tc>
          <w:tcPr>
            <w:tcW w:w="1818" w:type="dxa"/>
          </w:tcPr>
          <w:p w14:paraId="51E54EA5" w14:textId="1747A8BD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6506E9B4" w14:textId="2D66D775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55408F75" w14:textId="561964AE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Gitesh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Mistry, Maritza Cameron</w:t>
            </w:r>
          </w:p>
        </w:tc>
      </w:tr>
      <w:tr w:rsidR="00832519" w14:paraId="58CFCD7F" w14:textId="77777777" w:rsidTr="00277EC1">
        <w:trPr>
          <w:trHeight w:val="390"/>
        </w:trPr>
        <w:tc>
          <w:tcPr>
            <w:tcW w:w="5104" w:type="dxa"/>
          </w:tcPr>
          <w:p w14:paraId="46FB305F" w14:textId="51B2965B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>Sage Informatics</w:t>
            </w:r>
          </w:p>
        </w:tc>
        <w:tc>
          <w:tcPr>
            <w:tcW w:w="1818" w:type="dxa"/>
          </w:tcPr>
          <w:p w14:paraId="2D7B92F1" w14:textId="3321187A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8C0E6A3" w14:textId="5D646B5C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1B5CF92C" w14:textId="268316DC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Kooban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Moodle,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Sriram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Vempati</w:t>
            </w:r>
            <w:proofErr w:type="spellEnd"/>
          </w:p>
        </w:tc>
      </w:tr>
      <w:tr w:rsidR="00832519" w14:paraId="23A84355" w14:textId="77777777" w:rsidTr="00277EC1">
        <w:trPr>
          <w:trHeight w:val="390"/>
        </w:trPr>
        <w:tc>
          <w:tcPr>
            <w:tcW w:w="5104" w:type="dxa"/>
          </w:tcPr>
          <w:p w14:paraId="37B711FB" w14:textId="4B0F3102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2106">
              <w:rPr>
                <w:rFonts w:ascii="Times New Roman" w:hAnsi="Times New Roman" w:cs="Times New Roman"/>
                <w:b/>
                <w:sz w:val="24"/>
              </w:rPr>
              <w:t>Red Edge Solutions Pty Ltd</w:t>
            </w:r>
          </w:p>
        </w:tc>
        <w:tc>
          <w:tcPr>
            <w:tcW w:w="1818" w:type="dxa"/>
          </w:tcPr>
          <w:p w14:paraId="05399989" w14:textId="17B4D48B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0DC3DDF6" w14:textId="707789AD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2E26DAE5" w14:textId="3B09DF7C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Stacey Brandon,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Ettein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Herbst</w:t>
            </w:r>
            <w:proofErr w:type="spellEnd"/>
          </w:p>
        </w:tc>
      </w:tr>
      <w:tr w:rsidR="00832519" w14:paraId="4E893D8D" w14:textId="77777777" w:rsidTr="00277EC1">
        <w:trPr>
          <w:trHeight w:val="390"/>
        </w:trPr>
        <w:tc>
          <w:tcPr>
            <w:tcW w:w="5104" w:type="dxa"/>
          </w:tcPr>
          <w:p w14:paraId="7A38BEF0" w14:textId="0CCDC98C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Ptp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Intergrated</w:t>
            </w:r>
            <w:proofErr w:type="spellEnd"/>
          </w:p>
        </w:tc>
        <w:tc>
          <w:tcPr>
            <w:tcW w:w="1818" w:type="dxa"/>
          </w:tcPr>
          <w:p w14:paraId="6E01F37F" w14:textId="0F4A9245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5BE74825" w14:textId="34E9A936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52C79AC4" w14:textId="1033FE2D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Lazarus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Sikhwetha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Khutso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Sikhwetha</w:t>
            </w:r>
            <w:proofErr w:type="spellEnd"/>
          </w:p>
        </w:tc>
      </w:tr>
      <w:tr w:rsidR="00832519" w14:paraId="43496654" w14:textId="77777777" w:rsidTr="00277EC1">
        <w:trPr>
          <w:trHeight w:val="390"/>
        </w:trPr>
        <w:tc>
          <w:tcPr>
            <w:tcW w:w="5104" w:type="dxa"/>
          </w:tcPr>
          <w:p w14:paraId="37A9BBE6" w14:textId="2518ED0D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Navayuga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Infotech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S.A Pty Ltd</w:t>
            </w:r>
          </w:p>
        </w:tc>
        <w:tc>
          <w:tcPr>
            <w:tcW w:w="1818" w:type="dxa"/>
          </w:tcPr>
          <w:p w14:paraId="059A2EF0" w14:textId="3ADA1644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07077280" w14:textId="030D3DBC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43C04CA6" w14:textId="186F11D5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Victor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Mphithizeli</w:t>
            </w:r>
            <w:proofErr w:type="spellEnd"/>
          </w:p>
        </w:tc>
      </w:tr>
      <w:tr w:rsidR="00832519" w14:paraId="44BC1350" w14:textId="77777777" w:rsidTr="00277EC1">
        <w:trPr>
          <w:trHeight w:val="390"/>
        </w:trPr>
        <w:tc>
          <w:tcPr>
            <w:tcW w:w="5104" w:type="dxa"/>
          </w:tcPr>
          <w:p w14:paraId="24B73A91" w14:textId="4732ABD6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Letsema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Consulting And Advisory Pty Ltd</w:t>
            </w:r>
          </w:p>
        </w:tc>
        <w:tc>
          <w:tcPr>
            <w:tcW w:w="1818" w:type="dxa"/>
          </w:tcPr>
          <w:p w14:paraId="244E85A0" w14:textId="5B950731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3690065" w14:textId="2E0602DB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1E412884" w14:textId="4784C3D7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Derek Thomas,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Nirojan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Poovendran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Preciouse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Lindokuhle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Nkosi</w:t>
            </w:r>
          </w:p>
        </w:tc>
      </w:tr>
      <w:tr w:rsidR="00832519" w14:paraId="1A860D7D" w14:textId="77777777" w:rsidTr="00277EC1">
        <w:trPr>
          <w:trHeight w:val="390"/>
        </w:trPr>
        <w:tc>
          <w:tcPr>
            <w:tcW w:w="5104" w:type="dxa"/>
          </w:tcPr>
          <w:p w14:paraId="5D673387" w14:textId="102A5E38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Giscoe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PTY LTD</w:t>
            </w:r>
          </w:p>
        </w:tc>
        <w:tc>
          <w:tcPr>
            <w:tcW w:w="1818" w:type="dxa"/>
          </w:tcPr>
          <w:p w14:paraId="5B30AA0B" w14:textId="7F41D07E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4F84654" w14:textId="37A84FD2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73AEF8A7" w14:textId="0C272110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Steve Hine, Rozelle</w:t>
            </w:r>
          </w:p>
        </w:tc>
      </w:tr>
      <w:tr w:rsidR="00832519" w14:paraId="5FD2B388" w14:textId="77777777" w:rsidTr="00277EC1">
        <w:trPr>
          <w:trHeight w:val="390"/>
        </w:trPr>
        <w:tc>
          <w:tcPr>
            <w:tcW w:w="5104" w:type="dxa"/>
          </w:tcPr>
          <w:p w14:paraId="40BD5020" w14:textId="2A8B228A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Dynatech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Information Systems Pty Ltd</w:t>
            </w:r>
          </w:p>
        </w:tc>
        <w:tc>
          <w:tcPr>
            <w:tcW w:w="1818" w:type="dxa"/>
          </w:tcPr>
          <w:p w14:paraId="39B7A56E" w14:textId="1AE86EFB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55524394" w14:textId="4F0B07FA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4FF75DB4" w14:textId="27E1AC1E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Serisha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Maharaj</w:t>
            </w:r>
            <w:proofErr w:type="spellEnd"/>
          </w:p>
        </w:tc>
      </w:tr>
      <w:tr w:rsidR="00832519" w14:paraId="7BB7F51C" w14:textId="77777777" w:rsidTr="00277EC1">
        <w:trPr>
          <w:trHeight w:val="390"/>
        </w:trPr>
        <w:tc>
          <w:tcPr>
            <w:tcW w:w="5104" w:type="dxa"/>
          </w:tcPr>
          <w:p w14:paraId="727B3E96" w14:textId="6BF5F3D2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72106">
              <w:rPr>
                <w:rFonts w:ascii="Times New Roman" w:hAnsi="Times New Roman" w:cs="Times New Roman"/>
                <w:b/>
                <w:sz w:val="24"/>
              </w:rPr>
              <w:t>Doccmott</w:t>
            </w:r>
            <w:proofErr w:type="spellEnd"/>
            <w:r w:rsidRPr="00972106">
              <w:rPr>
                <w:rFonts w:ascii="Times New Roman" w:hAnsi="Times New Roman" w:cs="Times New Roman"/>
                <w:b/>
                <w:sz w:val="24"/>
              </w:rPr>
              <w:t xml:space="preserve"> Enterprise Solutions Pty Ltd</w:t>
            </w:r>
          </w:p>
        </w:tc>
        <w:tc>
          <w:tcPr>
            <w:tcW w:w="1818" w:type="dxa"/>
          </w:tcPr>
          <w:p w14:paraId="7D1CE7AA" w14:textId="61F65ABD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58F0699B" w14:textId="753DCFBE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1A103B19" w14:textId="70FD7448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Motse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Tsogang</w:t>
            </w:r>
            <w:proofErr w:type="spellEnd"/>
          </w:p>
        </w:tc>
      </w:tr>
      <w:tr w:rsidR="00832519" w14:paraId="37410F44" w14:textId="77777777" w:rsidTr="00277EC1">
        <w:trPr>
          <w:trHeight w:val="390"/>
        </w:trPr>
        <w:tc>
          <w:tcPr>
            <w:tcW w:w="5104" w:type="dxa"/>
          </w:tcPr>
          <w:p w14:paraId="158C94A9" w14:textId="77777777" w:rsidR="00832519" w:rsidRPr="00972106" w:rsidRDefault="00832519" w:rsidP="008325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4D2FD8A8" w14:textId="4303F068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564D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3F9786E3" w14:textId="5F57A8A1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B67D0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331E94D9" w14:textId="77777777" w:rsidR="00832519" w:rsidRDefault="00832519" w:rsidP="00832519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5573CF0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14:paraId="2EC9A9B1" w14:textId="77777777"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E24B9"/>
    <w:rsid w:val="00193541"/>
    <w:rsid w:val="001D3CD2"/>
    <w:rsid w:val="00202137"/>
    <w:rsid w:val="00227D0B"/>
    <w:rsid w:val="00244DAC"/>
    <w:rsid w:val="00273A9D"/>
    <w:rsid w:val="00277EC1"/>
    <w:rsid w:val="002D64F6"/>
    <w:rsid w:val="002E3C7A"/>
    <w:rsid w:val="00313590"/>
    <w:rsid w:val="003D5162"/>
    <w:rsid w:val="003E250C"/>
    <w:rsid w:val="004C4B12"/>
    <w:rsid w:val="00701C30"/>
    <w:rsid w:val="00781DD5"/>
    <w:rsid w:val="00832519"/>
    <w:rsid w:val="00972106"/>
    <w:rsid w:val="00A2505D"/>
    <w:rsid w:val="00B02F25"/>
    <w:rsid w:val="00B35158"/>
    <w:rsid w:val="00B46D25"/>
    <w:rsid w:val="00B81A02"/>
    <w:rsid w:val="00BC7434"/>
    <w:rsid w:val="00C459B5"/>
    <w:rsid w:val="00D06D75"/>
    <w:rsid w:val="00D84392"/>
    <w:rsid w:val="00DA56FC"/>
    <w:rsid w:val="00E045C5"/>
    <w:rsid w:val="00E05DCD"/>
    <w:rsid w:val="00EE3A2A"/>
    <w:rsid w:val="00F2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C3E9E5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5DCD"/>
    <w:pPr>
      <w:autoSpaceDE w:val="0"/>
      <w:autoSpaceDN w:val="0"/>
      <w:adjustRightInd w:val="0"/>
      <w:spacing w:after="0" w:line="240" w:lineRule="auto"/>
    </w:pPr>
    <w:rPr>
      <w:rFonts w:ascii="Trebuchet MS" w:eastAsia="Cambria" w:hAnsi="Trebuchet MS" w:cs="Trebuchet MS"/>
      <w:color w:val="000000"/>
      <w:sz w:val="24"/>
      <w:szCs w:val="24"/>
      <w:lang w:val="en-US"/>
    </w:rPr>
  </w:style>
  <w:style w:type="character" w:styleId="Hyperlink">
    <w:name w:val="Hyperlink"/>
    <w:uiPriority w:val="99"/>
    <w:semiHidden/>
    <w:unhideWhenUsed/>
    <w:rsid w:val="00E05D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-procurement.southafrica.net/Submissions/Index/KMX3CamccmsNtmPktFSK6g%3d%3d?_stage=tdBLLwPr2G4gn712SNMOeg%3D%3D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5F0516-D0E4-45C2-BFA7-4B471F4076CE}"/>
</file>

<file path=customXml/itemProps2.xml><?xml version="1.0" encoding="utf-8"?>
<ds:datastoreItem xmlns:ds="http://schemas.openxmlformats.org/officeDocument/2006/customXml" ds:itemID="{5E61F3C0-5BDF-461F-852F-B8BEFE08CFA4}"/>
</file>

<file path=customXml/itemProps3.xml><?xml version="1.0" encoding="utf-8"?>
<ds:datastoreItem xmlns:ds="http://schemas.openxmlformats.org/officeDocument/2006/customXml" ds:itemID="{12D6A928-73C4-4013-92D2-FCEF788B62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dcterms:created xsi:type="dcterms:W3CDTF">2021-06-28T13:29:00Z</dcterms:created>
  <dcterms:modified xsi:type="dcterms:W3CDTF">2021-06-28T13:29:00Z</dcterms:modified>
</cp:coreProperties>
</file>